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F2" w:rsidRDefault="001053F2" w:rsidP="001053F2">
      <w:pPr>
        <w:pStyle w:val="Heading1Center"/>
      </w:pPr>
      <w:bookmarkStart w:id="0" w:name="_Toc391119703"/>
      <w:r w:rsidRPr="001053F2">
        <w:rPr>
          <w:rtl/>
        </w:rPr>
        <w:t>السّلام</w:t>
      </w:r>
      <w:bookmarkEnd w:id="0"/>
    </w:p>
    <w:p w:rsidR="00523553" w:rsidRDefault="001053F2" w:rsidP="001053F2">
      <w:pPr>
        <w:pStyle w:val="Heading1Center"/>
      </w:pPr>
      <w:r w:rsidRPr="001053F2">
        <w:rPr>
          <w:rtl/>
        </w:rPr>
        <w:t xml:space="preserve"> </w:t>
      </w:r>
      <w:bookmarkStart w:id="1" w:name="_Toc391119704"/>
      <w:r w:rsidRPr="001053F2">
        <w:rPr>
          <w:rtl/>
        </w:rPr>
        <w:t>في القرآن والحديث</w:t>
      </w:r>
      <w:bookmarkEnd w:id="1"/>
    </w:p>
    <w:p w:rsidR="001053F2" w:rsidRDefault="00523553" w:rsidP="00864CCE">
      <w:pPr>
        <w:pStyle w:val="libCenter"/>
      </w:pPr>
      <w:r>
        <w:rPr>
          <w:rtl/>
        </w:rPr>
        <w:br w:type="page"/>
      </w:r>
    </w:p>
    <w:p w:rsidR="001053F2" w:rsidRDefault="001053F2" w:rsidP="001053F2">
      <w:pPr>
        <w:pStyle w:val="libCenterBold1"/>
      </w:pPr>
      <w:r w:rsidRPr="001053F2">
        <w:rPr>
          <w:rtl/>
        </w:rPr>
        <w:lastRenderedPageBreak/>
        <w:t>السّلام</w:t>
      </w:r>
    </w:p>
    <w:p w:rsidR="001053F2" w:rsidRDefault="001053F2" w:rsidP="001053F2">
      <w:pPr>
        <w:pStyle w:val="libCenterBold1"/>
      </w:pPr>
      <w:r w:rsidRPr="001053F2">
        <w:rPr>
          <w:rtl/>
        </w:rPr>
        <w:t xml:space="preserve"> في القرآن والحديث</w:t>
      </w:r>
    </w:p>
    <w:p w:rsidR="001053F2" w:rsidRDefault="001053F2" w:rsidP="001053F2">
      <w:pPr>
        <w:pStyle w:val="libNormal"/>
      </w:pPr>
    </w:p>
    <w:p w:rsidR="001053F2" w:rsidRDefault="001053F2" w:rsidP="001053F2">
      <w:pPr>
        <w:pStyle w:val="libCenterBold2"/>
      </w:pPr>
      <w:r w:rsidRPr="001053F2">
        <w:rPr>
          <w:rtl/>
        </w:rPr>
        <w:t>المؤلف:</w:t>
      </w:r>
    </w:p>
    <w:p w:rsidR="001053F2" w:rsidRPr="001053F2" w:rsidRDefault="001053F2" w:rsidP="001053F2">
      <w:pPr>
        <w:pStyle w:val="libCenterBold2"/>
      </w:pPr>
      <w:r w:rsidRPr="001053F2">
        <w:rPr>
          <w:rtl/>
        </w:rPr>
        <w:t>الشيخ محمد الغروي</w:t>
      </w:r>
    </w:p>
    <w:p w:rsidR="00523553" w:rsidRDefault="00523553" w:rsidP="00864CCE">
      <w:pPr>
        <w:pStyle w:val="libCenter"/>
      </w:pPr>
      <w:r>
        <w:rPr>
          <w:rtl/>
        </w:rPr>
        <w:br w:type="page"/>
      </w:r>
    </w:p>
    <w:p w:rsidR="005D241A" w:rsidRDefault="005D241A" w:rsidP="00BC480F">
      <w:pPr>
        <w:pStyle w:val="libCenterBold1"/>
        <w:rPr>
          <w:rtl/>
        </w:rPr>
      </w:pPr>
      <w:r>
        <w:rPr>
          <w:rFonts w:hint="cs"/>
          <w:rtl/>
        </w:rPr>
        <w:lastRenderedPageBreak/>
        <w:t>بسم الله الرحمن الرحيم</w:t>
      </w:r>
    </w:p>
    <w:p w:rsidR="005D241A" w:rsidRDefault="00523553" w:rsidP="00864CCE">
      <w:pPr>
        <w:pStyle w:val="libCenter"/>
      </w:pPr>
      <w:r>
        <w:rPr>
          <w:rtl/>
        </w:rPr>
        <w:br w:type="page"/>
      </w:r>
    </w:p>
    <w:p w:rsidR="00523553" w:rsidRDefault="00523553" w:rsidP="00864CCE">
      <w:pPr>
        <w:pStyle w:val="libCenter"/>
      </w:pPr>
      <w:r>
        <w:rPr>
          <w:rtl/>
        </w:rPr>
        <w:lastRenderedPageBreak/>
        <w:br w:type="page"/>
      </w:r>
    </w:p>
    <w:p w:rsidR="00523553" w:rsidRDefault="00523553" w:rsidP="00523553">
      <w:pPr>
        <w:pStyle w:val="Heading1Center"/>
      </w:pPr>
      <w:r>
        <w:rPr>
          <w:rtl/>
        </w:rPr>
        <w:lastRenderedPageBreak/>
        <w:br w:type="page"/>
      </w:r>
      <w:r>
        <w:rPr>
          <w:rtl/>
        </w:rPr>
        <w:lastRenderedPageBreak/>
        <w:br w:type="page"/>
      </w:r>
      <w:bookmarkStart w:id="2" w:name="_Toc391119705"/>
      <w:r>
        <w:rPr>
          <w:rtl/>
        </w:rPr>
        <w:lastRenderedPageBreak/>
        <w:t>الإهـداء</w:t>
      </w:r>
      <w:bookmarkEnd w:id="2"/>
    </w:p>
    <w:p w:rsidR="00523553" w:rsidRDefault="00523553" w:rsidP="00C34D43">
      <w:pPr>
        <w:pStyle w:val="libNormal"/>
        <w:rPr>
          <w:rtl/>
        </w:rPr>
      </w:pPr>
      <w:r>
        <w:rPr>
          <w:rtl/>
        </w:rPr>
        <w:t xml:space="preserve">إلى من شرفت الصلاة بالصلاة عليه وعلى آله ، وشرف السلام بالسلام عليه وعليهم. </w:t>
      </w:r>
    </w:p>
    <w:p w:rsidR="00523553" w:rsidRDefault="00523553" w:rsidP="00C34D43">
      <w:pPr>
        <w:pStyle w:val="libNormal"/>
        <w:rPr>
          <w:rtl/>
        </w:rPr>
      </w:pPr>
      <w:r>
        <w:rPr>
          <w:rtl/>
        </w:rPr>
        <w:t xml:space="preserve">إلى من خصه الله بصلاته وصلاة ملائكته. وأمر المؤمنين بالصلاة عليه مقرونة بالتسليم بقوله تعالى : </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إنَّ اللهَ وَمَلائِكَتَهُ يُصَلُّونَ عَلَى النَبِيّ يأَيُّهَا الذّينَ ءامَنُوا صَلّوا عَلَيْهِ وَسَلّمُوا تَسْليماً </w:t>
      </w:r>
      <w:r w:rsidRPr="00864CCE">
        <w:rPr>
          <w:rStyle w:val="libAlaemChar"/>
          <w:rtl/>
        </w:rPr>
        <w:t>)</w:t>
      </w:r>
      <w:r>
        <w:rPr>
          <w:rtl/>
        </w:rPr>
        <w:t xml:space="preserve"> </w:t>
      </w:r>
      <w:r w:rsidRPr="00864CCE">
        <w:rPr>
          <w:rStyle w:val="libFootnotenumChar"/>
          <w:rtl/>
        </w:rPr>
        <w:t>(1)</w:t>
      </w:r>
      <w:r>
        <w:rPr>
          <w:rtl/>
        </w:rPr>
        <w:t>.</w:t>
      </w:r>
    </w:p>
    <w:p w:rsidR="00523553" w:rsidRDefault="00523553" w:rsidP="00C34D43">
      <w:pPr>
        <w:pStyle w:val="libNormal"/>
        <w:rPr>
          <w:rtl/>
        </w:rPr>
      </w:pPr>
      <w:r>
        <w:rPr>
          <w:rtl/>
        </w:rPr>
        <w:t>إلى من أجاب السائل : يارسول الله هذا السلام عليك قد عرفناه ، كيف نصلي عليك؟ قال : « تقولون : اللهم صل على محمد وآل محمد</w:t>
      </w:r>
      <w:r>
        <w:rPr>
          <w:rFonts w:hint="cs"/>
          <w:rtl/>
        </w:rPr>
        <w:t xml:space="preserve"> </w:t>
      </w:r>
      <w:r>
        <w:rPr>
          <w:rtl/>
        </w:rPr>
        <w:t xml:space="preserve">... » </w:t>
      </w:r>
      <w:r w:rsidRPr="00864CCE">
        <w:rPr>
          <w:rStyle w:val="libFootnotenumChar"/>
          <w:rtl/>
        </w:rPr>
        <w:t>(2)</w:t>
      </w:r>
      <w:r>
        <w:rPr>
          <w:rtl/>
        </w:rPr>
        <w:t xml:space="preserve">. </w:t>
      </w:r>
    </w:p>
    <w:p w:rsidR="00523553" w:rsidRDefault="00523553" w:rsidP="00C34D43">
      <w:pPr>
        <w:pStyle w:val="libNormal"/>
        <w:rPr>
          <w:rtl/>
        </w:rPr>
      </w:pPr>
      <w:r>
        <w:rPr>
          <w:rtl/>
        </w:rPr>
        <w:t>أهدي بضاعتي المزجاة :</w:t>
      </w:r>
    </w:p>
    <w:tbl>
      <w:tblPr>
        <w:bidiVisual/>
        <w:tblW w:w="5000" w:type="pct"/>
        <w:tblLook w:val="01E0"/>
      </w:tblPr>
      <w:tblGrid>
        <w:gridCol w:w="4476"/>
        <w:gridCol w:w="292"/>
        <w:gridCol w:w="4475"/>
      </w:tblGrid>
      <w:tr w:rsidR="00523553" w:rsidTr="00864CCE">
        <w:tc>
          <w:tcPr>
            <w:tcW w:w="4127" w:type="dxa"/>
            <w:shd w:val="clear" w:color="auto" w:fill="auto"/>
          </w:tcPr>
          <w:p w:rsidR="00523553" w:rsidRDefault="00523553" w:rsidP="00525A68">
            <w:pPr>
              <w:pStyle w:val="libPoem"/>
              <w:rPr>
                <w:rtl/>
              </w:rPr>
            </w:pPr>
            <w:r>
              <w:rPr>
                <w:rtl/>
              </w:rPr>
              <w:t>أهدي لمجلسه الكريم وإنما</w:t>
            </w:r>
            <w:r w:rsidRPr="00525A68">
              <w:rPr>
                <w:rStyle w:val="libPoemTiniChar0"/>
                <w:rtl/>
              </w:rPr>
              <w:br/>
              <w:t> </w:t>
            </w:r>
          </w:p>
        </w:tc>
        <w:tc>
          <w:tcPr>
            <w:tcW w:w="269" w:type="dxa"/>
            <w:shd w:val="clear" w:color="auto" w:fill="auto"/>
          </w:tcPr>
          <w:p w:rsidR="00523553" w:rsidRDefault="00523553" w:rsidP="00864CCE">
            <w:pPr>
              <w:rPr>
                <w:rtl/>
              </w:rPr>
            </w:pPr>
          </w:p>
        </w:tc>
        <w:tc>
          <w:tcPr>
            <w:tcW w:w="4126" w:type="dxa"/>
            <w:shd w:val="clear" w:color="auto" w:fill="auto"/>
          </w:tcPr>
          <w:p w:rsidR="00523553" w:rsidRDefault="00523553" w:rsidP="00525A68">
            <w:pPr>
              <w:pStyle w:val="libPoem"/>
              <w:rPr>
                <w:rtl/>
              </w:rPr>
            </w:pPr>
            <w:r>
              <w:rPr>
                <w:rtl/>
              </w:rPr>
              <w:t>أهدي له ما خرت من نعمائه</w:t>
            </w:r>
            <w:r w:rsidRPr="00525A68">
              <w:rPr>
                <w:rStyle w:val="libPoemTiniChar0"/>
                <w:rtl/>
              </w:rPr>
              <w:br/>
              <w:t>  </w:t>
            </w:r>
          </w:p>
        </w:tc>
      </w:tr>
      <w:tr w:rsidR="00523553" w:rsidTr="00864CCE">
        <w:tc>
          <w:tcPr>
            <w:tcW w:w="4127" w:type="dxa"/>
          </w:tcPr>
          <w:p w:rsidR="00523553" w:rsidRDefault="00523553" w:rsidP="00525A68">
            <w:pPr>
              <w:pStyle w:val="libPoem"/>
              <w:rPr>
                <w:rtl/>
              </w:rPr>
            </w:pPr>
            <w:r>
              <w:rPr>
                <w:rtl/>
              </w:rPr>
              <w:t>كالبحر يمطره السحاب وماله</w:t>
            </w:r>
            <w:r w:rsidRPr="00525A68">
              <w:rPr>
                <w:rStyle w:val="libPoemTiniChar0"/>
                <w:rtl/>
              </w:rPr>
              <w:br/>
              <w:t> </w:t>
            </w:r>
          </w:p>
        </w:tc>
        <w:tc>
          <w:tcPr>
            <w:tcW w:w="269" w:type="dxa"/>
          </w:tcPr>
          <w:p w:rsidR="00523553" w:rsidRDefault="00523553" w:rsidP="00864CCE">
            <w:pPr>
              <w:rPr>
                <w:rtl/>
              </w:rPr>
            </w:pPr>
          </w:p>
        </w:tc>
        <w:tc>
          <w:tcPr>
            <w:tcW w:w="4126" w:type="dxa"/>
          </w:tcPr>
          <w:p w:rsidR="00523553" w:rsidRDefault="00523553" w:rsidP="00525A68">
            <w:pPr>
              <w:pStyle w:val="libPoem"/>
              <w:rPr>
                <w:rtl/>
              </w:rPr>
            </w:pPr>
            <w:r>
              <w:rPr>
                <w:rtl/>
              </w:rPr>
              <w:t xml:space="preserve">مَنَّ عليه ؛ لأنه من مائه </w:t>
            </w:r>
            <w:r w:rsidRPr="00864CCE">
              <w:rPr>
                <w:rStyle w:val="libFootnotenumChar"/>
                <w:rtl/>
              </w:rPr>
              <w:t>(3)</w:t>
            </w:r>
            <w:r w:rsidRPr="00525A68">
              <w:rPr>
                <w:rStyle w:val="libPoemTiniChar0"/>
                <w:rtl/>
              </w:rPr>
              <w:br/>
              <w:t>  </w:t>
            </w:r>
          </w:p>
        </w:tc>
      </w:tr>
    </w:tbl>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الأحزاب : 56. </w:t>
      </w:r>
    </w:p>
    <w:p w:rsidR="00523553" w:rsidRDefault="00523553" w:rsidP="00864CCE">
      <w:pPr>
        <w:pStyle w:val="libFootnote0"/>
        <w:rPr>
          <w:rtl/>
        </w:rPr>
      </w:pPr>
      <w:r>
        <w:rPr>
          <w:rtl/>
        </w:rPr>
        <w:t xml:space="preserve">2 ـ فضائل الخمسة 1 | 258 ، من مسند الشافعي : 23 ، البحار 17 | 19. </w:t>
      </w:r>
    </w:p>
    <w:p w:rsidR="00523553" w:rsidRDefault="00523553" w:rsidP="00864CCE">
      <w:pPr>
        <w:pStyle w:val="libFootnote0"/>
        <w:rPr>
          <w:rtl/>
        </w:rPr>
      </w:pPr>
      <w:r>
        <w:rPr>
          <w:rtl/>
        </w:rPr>
        <w:t xml:space="preserve">3 ـ جمال الأسبوع : 21. </w:t>
      </w:r>
    </w:p>
    <w:p w:rsidR="00523553" w:rsidRDefault="00523553" w:rsidP="00525A68">
      <w:pPr>
        <w:pStyle w:val="libLine"/>
        <w:rPr>
          <w:rtl/>
        </w:rPr>
      </w:pPr>
    </w:p>
    <w:p w:rsidR="00523553" w:rsidRDefault="00523553" w:rsidP="00525A68">
      <w:pPr>
        <w:pStyle w:val="libLine"/>
        <w:rPr>
          <w:rtl/>
        </w:rPr>
      </w:pPr>
      <w:r>
        <w:rPr>
          <w:rtl/>
        </w:rPr>
        <w:br w:type="page"/>
      </w:r>
    </w:p>
    <w:tbl>
      <w:tblPr>
        <w:bidiVisual/>
        <w:tblW w:w="5000" w:type="pct"/>
        <w:tblLook w:val="01E0"/>
      </w:tblPr>
      <w:tblGrid>
        <w:gridCol w:w="4476"/>
        <w:gridCol w:w="292"/>
        <w:gridCol w:w="4475"/>
      </w:tblGrid>
      <w:tr w:rsidR="00523553" w:rsidTr="00864CCE">
        <w:tc>
          <w:tcPr>
            <w:tcW w:w="4127" w:type="dxa"/>
            <w:shd w:val="clear" w:color="auto" w:fill="auto"/>
          </w:tcPr>
          <w:p w:rsidR="00523553" w:rsidRDefault="00523553" w:rsidP="00525A68">
            <w:pPr>
              <w:pStyle w:val="libPoem"/>
              <w:rPr>
                <w:rtl/>
              </w:rPr>
            </w:pPr>
            <w:r>
              <w:rPr>
                <w:rtl/>
              </w:rPr>
              <w:lastRenderedPageBreak/>
              <w:t>لإن نظرت عيني جمال أحبني</w:t>
            </w:r>
            <w:r w:rsidRPr="00525A68">
              <w:rPr>
                <w:rStyle w:val="libPoemTiniChar0"/>
                <w:rtl/>
              </w:rPr>
              <w:br/>
              <w:t> </w:t>
            </w:r>
          </w:p>
        </w:tc>
        <w:tc>
          <w:tcPr>
            <w:tcW w:w="269" w:type="dxa"/>
            <w:shd w:val="clear" w:color="auto" w:fill="auto"/>
          </w:tcPr>
          <w:p w:rsidR="00523553" w:rsidRDefault="00523553" w:rsidP="00864CCE">
            <w:pPr>
              <w:rPr>
                <w:rtl/>
              </w:rPr>
            </w:pPr>
          </w:p>
        </w:tc>
        <w:tc>
          <w:tcPr>
            <w:tcW w:w="4126" w:type="dxa"/>
            <w:shd w:val="clear" w:color="auto" w:fill="auto"/>
          </w:tcPr>
          <w:p w:rsidR="00523553" w:rsidRDefault="00523553" w:rsidP="00525A68">
            <w:pPr>
              <w:pStyle w:val="libPoem"/>
              <w:rPr>
                <w:rtl/>
              </w:rPr>
            </w:pPr>
            <w:r>
              <w:rPr>
                <w:rtl/>
              </w:rPr>
              <w:t>وهبت لبشرى الوصل ما ملكت يدي</w:t>
            </w:r>
            <w:r w:rsidRPr="00525A68">
              <w:rPr>
                <w:rStyle w:val="libPoemTiniChar0"/>
                <w:rtl/>
              </w:rPr>
              <w:br/>
              <w:t>  </w:t>
            </w:r>
          </w:p>
        </w:tc>
      </w:tr>
      <w:tr w:rsidR="00523553" w:rsidTr="00864CCE">
        <w:tc>
          <w:tcPr>
            <w:tcW w:w="4127" w:type="dxa"/>
          </w:tcPr>
          <w:p w:rsidR="00523553" w:rsidRDefault="00523553" w:rsidP="00525A68">
            <w:pPr>
              <w:pStyle w:val="libPoem"/>
              <w:rPr>
                <w:rtl/>
              </w:rPr>
            </w:pPr>
            <w:r>
              <w:rPr>
                <w:rtl/>
              </w:rPr>
              <w:t>وملكته روحي ومالي غيرها</w:t>
            </w:r>
            <w:r w:rsidRPr="00525A68">
              <w:rPr>
                <w:rStyle w:val="libPoemTiniChar0"/>
                <w:rtl/>
              </w:rPr>
              <w:br/>
              <w:t> </w:t>
            </w:r>
          </w:p>
        </w:tc>
        <w:tc>
          <w:tcPr>
            <w:tcW w:w="269" w:type="dxa"/>
          </w:tcPr>
          <w:p w:rsidR="00523553" w:rsidRDefault="00523553" w:rsidP="00864CCE">
            <w:pPr>
              <w:rPr>
                <w:rtl/>
              </w:rPr>
            </w:pPr>
          </w:p>
        </w:tc>
        <w:tc>
          <w:tcPr>
            <w:tcW w:w="4126" w:type="dxa"/>
          </w:tcPr>
          <w:p w:rsidR="00523553" w:rsidRDefault="00523553" w:rsidP="00525A68">
            <w:pPr>
              <w:pStyle w:val="libPoem"/>
              <w:rPr>
                <w:rtl/>
              </w:rPr>
            </w:pPr>
            <w:r>
              <w:rPr>
                <w:rtl/>
              </w:rPr>
              <w:t>وهذا قليل في محبة أحمد</w:t>
            </w:r>
            <w:r w:rsidRPr="00525A68">
              <w:rPr>
                <w:rStyle w:val="libPoemTiniChar0"/>
                <w:rtl/>
              </w:rPr>
              <w:br/>
              <w:t>  </w:t>
            </w:r>
          </w:p>
        </w:tc>
      </w:tr>
      <w:tr w:rsidR="00523553" w:rsidTr="00864CCE">
        <w:tc>
          <w:tcPr>
            <w:tcW w:w="4127" w:type="dxa"/>
          </w:tcPr>
          <w:p w:rsidR="00523553" w:rsidRDefault="00523553" w:rsidP="00525A68">
            <w:pPr>
              <w:pStyle w:val="libPoem"/>
              <w:rPr>
                <w:rtl/>
              </w:rPr>
            </w:pPr>
            <w:r>
              <w:rPr>
                <w:rtl/>
              </w:rPr>
              <w:t>سألت إلهي أن يمن بقربه</w:t>
            </w:r>
            <w:r w:rsidRPr="00525A68">
              <w:rPr>
                <w:rStyle w:val="libPoemTiniChar0"/>
                <w:rtl/>
              </w:rPr>
              <w:br/>
              <w:t> </w:t>
            </w:r>
            <w:r w:rsidRPr="00525A68">
              <w:rPr>
                <w:rStyle w:val="libPoemTiniChar0"/>
                <w:rtl/>
              </w:rPr>
              <w:br/>
              <w:t> </w:t>
            </w:r>
          </w:p>
        </w:tc>
        <w:tc>
          <w:tcPr>
            <w:tcW w:w="269" w:type="dxa"/>
          </w:tcPr>
          <w:p w:rsidR="00523553" w:rsidRDefault="00523553" w:rsidP="00864CCE">
            <w:pPr>
              <w:rPr>
                <w:rtl/>
              </w:rPr>
            </w:pPr>
          </w:p>
        </w:tc>
        <w:tc>
          <w:tcPr>
            <w:tcW w:w="4126" w:type="dxa"/>
          </w:tcPr>
          <w:p w:rsidR="00523553" w:rsidRDefault="00523553" w:rsidP="00525A68">
            <w:pPr>
              <w:pStyle w:val="libPoem"/>
              <w:rPr>
                <w:rtl/>
              </w:rPr>
            </w:pPr>
            <w:r>
              <w:rPr>
                <w:rtl/>
              </w:rPr>
              <w:t xml:space="preserve">ويجمع شملي بالنبي محمد </w:t>
            </w:r>
            <w:r w:rsidR="009E3B03" w:rsidRPr="009E3B03">
              <w:rPr>
                <w:rStyle w:val="libAlaemChar"/>
                <w:rFonts w:hint="cs"/>
                <w:rtl/>
              </w:rPr>
              <w:t>صلى‌الله‌عليه‌وآله</w:t>
            </w:r>
            <w:r>
              <w:rPr>
                <w:rFonts w:hint="cs"/>
                <w:rtl/>
              </w:rPr>
              <w:t xml:space="preserve"> </w:t>
            </w:r>
            <w:r w:rsidRPr="00864CCE">
              <w:rPr>
                <w:rStyle w:val="libFootnotenumChar"/>
                <w:rtl/>
              </w:rPr>
              <w:t>(1)</w:t>
            </w:r>
            <w:r w:rsidRPr="00525A68">
              <w:rPr>
                <w:rStyle w:val="libPoemTiniChar0"/>
                <w:rtl/>
              </w:rPr>
              <w:br/>
              <w:t>  </w:t>
            </w:r>
          </w:p>
        </w:tc>
      </w:tr>
    </w:tbl>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البحار : 16 | 39 ـ 40. </w:t>
      </w:r>
    </w:p>
    <w:p w:rsidR="00523553" w:rsidRDefault="00523553" w:rsidP="00864CCE">
      <w:pPr>
        <w:pStyle w:val="libCenterBold1"/>
        <w:rPr>
          <w:rtl/>
        </w:rPr>
      </w:pPr>
      <w:r>
        <w:rPr>
          <w:rtl/>
        </w:rPr>
        <w:br w:type="page"/>
      </w:r>
      <w:r w:rsidRPr="00B34FC2">
        <w:rPr>
          <w:rtl/>
        </w:rPr>
        <w:lastRenderedPageBreak/>
        <w:t xml:space="preserve">بِسْـم اللهِ الرحَّمْنِ الرَّحيمِ </w:t>
      </w:r>
    </w:p>
    <w:p w:rsidR="00523553" w:rsidRDefault="00523553" w:rsidP="00C34D43">
      <w:pPr>
        <w:pStyle w:val="libNormal"/>
        <w:rPr>
          <w:rtl/>
        </w:rPr>
      </w:pPr>
      <w:r>
        <w:rPr>
          <w:rtl/>
        </w:rPr>
        <w:t xml:space="preserve">الحمد لله ، والصلاة والسلام على رسول الله ، والأئمة من أهل بيته خلفاء الله ، ولا سيما الإمام المهدي بقية الله ، عجل الله تعالى فرجه. </w:t>
      </w:r>
    </w:p>
    <w:p w:rsidR="00523553" w:rsidRDefault="00523553" w:rsidP="00C34D43">
      <w:pPr>
        <w:pStyle w:val="libNormal"/>
        <w:rPr>
          <w:rtl/>
        </w:rPr>
      </w:pPr>
      <w:r>
        <w:rPr>
          <w:rtl/>
        </w:rPr>
        <w:t xml:space="preserve">اللهم أنت السلام ، ومنك السلام ، وإليك يعود السلام ، ودارك دار السلام ، حيّنا ربنا منك السلام </w:t>
      </w:r>
      <w:r w:rsidRPr="00864CCE">
        <w:rPr>
          <w:rStyle w:val="libFootnotenumChar"/>
          <w:rtl/>
        </w:rPr>
        <w:t>(1)</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جمال الاسبوع : 24. </w:t>
      </w:r>
    </w:p>
    <w:p w:rsidR="00523553" w:rsidRDefault="00523553" w:rsidP="00523553">
      <w:pPr>
        <w:pStyle w:val="Heading1Center"/>
        <w:rPr>
          <w:rtl/>
        </w:rPr>
      </w:pPr>
      <w:r>
        <w:rPr>
          <w:rtl/>
        </w:rPr>
        <w:br w:type="page"/>
      </w:r>
      <w:r>
        <w:rPr>
          <w:rtl/>
        </w:rPr>
        <w:lastRenderedPageBreak/>
        <w:br w:type="page"/>
      </w:r>
      <w:bookmarkStart w:id="3" w:name="_Toc391119706"/>
      <w:r w:rsidRPr="00B34FC2">
        <w:rPr>
          <w:rtl/>
        </w:rPr>
        <w:lastRenderedPageBreak/>
        <w:t>تمهـيد</w:t>
      </w:r>
      <w:bookmarkEnd w:id="3"/>
      <w:r w:rsidRPr="00B34FC2">
        <w:rPr>
          <w:rtl/>
        </w:rPr>
        <w:t xml:space="preserve"> </w:t>
      </w:r>
    </w:p>
    <w:p w:rsidR="00523553" w:rsidRDefault="00523553" w:rsidP="00C34D43">
      <w:pPr>
        <w:pStyle w:val="libNormal"/>
        <w:rPr>
          <w:rtl/>
        </w:rPr>
      </w:pPr>
      <w:r>
        <w:rPr>
          <w:rtl/>
        </w:rPr>
        <w:t xml:space="preserve">الله يعلم ما تحمل الأسماء من حقائق وآثار ، ومن جمال وبهجة ونور ، فيختار تعالى ـ وله الاختيار كله ـ من الأسماء ما يزين ربوبيته المتعالية ، وما يجلها عما يلحق المخلوق من صفات وسمات تدل على ذاتية فقره ونقصه ؛ ذلك بأن الله هو الغني الكبير المتعال ، المحب للجمال. </w:t>
      </w:r>
    </w:p>
    <w:p w:rsidR="00523553" w:rsidRDefault="00523553" w:rsidP="00C34D43">
      <w:pPr>
        <w:pStyle w:val="libNormal"/>
        <w:rPr>
          <w:rtl/>
        </w:rPr>
      </w:pPr>
      <w:r>
        <w:rPr>
          <w:rtl/>
        </w:rPr>
        <w:t xml:space="preserve">ومن حبه للجمال اختار لنفسه أجمل الأسماء ، وكل أسمائه جميلة ، وأجلها ، وكلها جليلة ، وأنوارها ، وكلها نيرة : </w:t>
      </w:r>
      <w:r w:rsidRPr="00864CCE">
        <w:rPr>
          <w:rStyle w:val="libAlaemChar"/>
          <w:rtl/>
        </w:rPr>
        <w:t>(</w:t>
      </w:r>
      <w:r w:rsidRPr="00864CCE">
        <w:rPr>
          <w:rStyle w:val="libAieChar"/>
          <w:rtl/>
        </w:rPr>
        <w:t xml:space="preserve"> السَّلام المُؤمن المُهيمن </w:t>
      </w:r>
      <w:r w:rsidRPr="00864CCE">
        <w:rPr>
          <w:rStyle w:val="libAlaemChar"/>
          <w:rtl/>
        </w:rPr>
        <w:t>)</w:t>
      </w:r>
      <w:r>
        <w:rPr>
          <w:rtl/>
        </w:rPr>
        <w:t xml:space="preserve"> </w:t>
      </w:r>
      <w:r w:rsidRPr="00864CCE">
        <w:rPr>
          <w:rStyle w:val="libFootnotenumChar"/>
          <w:rtl/>
        </w:rPr>
        <w:t>(1)</w:t>
      </w:r>
      <w:r>
        <w:rPr>
          <w:rtl/>
        </w:rPr>
        <w:t xml:space="preserve"> ؛ والسلام من أسمائه الحسنى ، وكيف لا وهو السلام كله ، كما أنه الجمال كله ، والكمالات كلها ، والسلام نور وجمال ؛ ومن ثم كان له تعالى جمال الصنع </w:t>
      </w:r>
      <w:r w:rsidRPr="00864CCE">
        <w:rPr>
          <w:rStyle w:val="libAlaemChar"/>
          <w:rtl/>
        </w:rPr>
        <w:t>(</w:t>
      </w:r>
      <w:r w:rsidRPr="00864CCE">
        <w:rPr>
          <w:rStyle w:val="libAieChar"/>
          <w:rtl/>
        </w:rPr>
        <w:t xml:space="preserve"> الذي أحسن كل شيءٍ خلقه </w:t>
      </w:r>
      <w:r w:rsidRPr="00864CCE">
        <w:rPr>
          <w:rStyle w:val="libAlaemChar"/>
          <w:rtl/>
        </w:rPr>
        <w:t>)</w:t>
      </w:r>
      <w:r>
        <w:rPr>
          <w:rtl/>
        </w:rPr>
        <w:t xml:space="preserve"> </w:t>
      </w:r>
      <w:r w:rsidRPr="00864CCE">
        <w:rPr>
          <w:rStyle w:val="libFootnotenumChar"/>
          <w:rtl/>
        </w:rPr>
        <w:t>(2)</w:t>
      </w:r>
      <w:r>
        <w:rPr>
          <w:rtl/>
        </w:rPr>
        <w:t xml:space="preserve"> ، وما في الوجود إلا وهو من جمال السلام ونوره ، ونفحة من نفحاته. </w:t>
      </w:r>
    </w:p>
    <w:p w:rsidR="00523553" w:rsidRDefault="00523553" w:rsidP="00C34D43">
      <w:pPr>
        <w:pStyle w:val="libNormal"/>
        <w:rPr>
          <w:rtl/>
        </w:rPr>
      </w:pPr>
      <w:r>
        <w:rPr>
          <w:rtl/>
        </w:rPr>
        <w:t xml:space="preserve">ومن نور السلام انبثق الإسلام والأنبياء والمرسلون </w:t>
      </w:r>
      <w:r w:rsidR="007E4B1D" w:rsidRPr="007E4B1D">
        <w:rPr>
          <w:rStyle w:val="libAlaemChar"/>
          <w:rFonts w:hint="cs"/>
          <w:rtl/>
        </w:rPr>
        <w:t>عليهم‌السلام</w:t>
      </w:r>
      <w:r>
        <w:rPr>
          <w:rtl/>
        </w:rPr>
        <w:t xml:space="preserve"> ، والكتب المنزلة ، والقرآن ، ومحمد البشير ، </w:t>
      </w:r>
      <w:r w:rsidR="007E4B1D" w:rsidRPr="007E4B1D">
        <w:rPr>
          <w:rStyle w:val="libAlaemChar"/>
          <w:rFonts w:hint="cs"/>
          <w:rtl/>
        </w:rPr>
        <w:t>صلى‌الله‌عليه‌وآله‌وسلم</w:t>
      </w:r>
      <w:r>
        <w:rPr>
          <w:rtl/>
        </w:rPr>
        <w:t xml:space="preserve"> ، جاء ببشائر السلام ونشر الأمن بين الناس ، </w:t>
      </w:r>
      <w:r w:rsidRPr="00864CCE">
        <w:rPr>
          <w:rStyle w:val="libAlaemChar"/>
          <w:rtl/>
        </w:rPr>
        <w:t>(</w:t>
      </w:r>
      <w:r w:rsidRPr="00864CCE">
        <w:rPr>
          <w:rStyle w:val="libAieChar"/>
          <w:rtl/>
        </w:rPr>
        <w:t xml:space="preserve"> قَدْ جاءَكُم مِن اللهِ نُورٌ وكتابٌ مُبينٌ *</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الحشر : 23. </w:t>
      </w:r>
    </w:p>
    <w:p w:rsidR="00523553" w:rsidRDefault="00523553" w:rsidP="00864CCE">
      <w:pPr>
        <w:pStyle w:val="libFootnote0"/>
        <w:rPr>
          <w:rtl/>
        </w:rPr>
      </w:pPr>
      <w:r>
        <w:rPr>
          <w:rtl/>
        </w:rPr>
        <w:t xml:space="preserve">2 ـ السجدة : 7. </w:t>
      </w:r>
    </w:p>
    <w:p w:rsidR="00523553" w:rsidRDefault="00523553" w:rsidP="006306FF">
      <w:pPr>
        <w:pStyle w:val="libNormal0"/>
        <w:rPr>
          <w:rtl/>
        </w:rPr>
      </w:pPr>
      <w:r>
        <w:rPr>
          <w:rtl/>
        </w:rPr>
        <w:br w:type="page"/>
      </w:r>
      <w:r w:rsidRPr="00864CCE">
        <w:rPr>
          <w:rStyle w:val="libAieChar"/>
          <w:rtl/>
        </w:rPr>
        <w:lastRenderedPageBreak/>
        <w:t xml:space="preserve"> يهدي بِهِ اللهُ من اتّبَعَ رِضْوانَهُ سُبُل السَّلام </w:t>
      </w:r>
      <w:r w:rsidRPr="00864CCE">
        <w:rPr>
          <w:rStyle w:val="libAlaemChar"/>
          <w:rtl/>
        </w:rPr>
        <w:t>)</w:t>
      </w:r>
      <w:r>
        <w:rPr>
          <w:rtl/>
        </w:rPr>
        <w:t xml:space="preserve"> </w:t>
      </w:r>
      <w:r w:rsidRPr="00864CCE">
        <w:rPr>
          <w:rStyle w:val="libFootnotenumChar"/>
          <w:rtl/>
        </w:rPr>
        <w:t>(1)</w:t>
      </w:r>
      <w:r>
        <w:rPr>
          <w:rtl/>
        </w:rPr>
        <w:t xml:space="preserve">. </w:t>
      </w:r>
    </w:p>
    <w:p w:rsidR="00523553" w:rsidRDefault="00523553" w:rsidP="00C34D43">
      <w:pPr>
        <w:pStyle w:val="libNormal"/>
        <w:rPr>
          <w:rtl/>
        </w:rPr>
      </w:pPr>
      <w:r>
        <w:rPr>
          <w:rtl/>
        </w:rPr>
        <w:t xml:space="preserve">والأئمة المعصومون سُبُلُ السلام وشروطه ، والمقتدون بهم المهتدون المتأدبون الفاشي بينهم السلام تحية ملائكة السماء ، والمسلمين في الأرض ، وسيوافيك أن من أهم الآداب السلام ، والتعاطف ، والزيارة ، وإليك حديثاً من هذا الضرب : </w:t>
      </w:r>
    </w:p>
    <w:p w:rsidR="00523553" w:rsidRDefault="00523553" w:rsidP="00C34D43">
      <w:pPr>
        <w:pStyle w:val="libNormal"/>
        <w:rPr>
          <w:rtl/>
        </w:rPr>
      </w:pPr>
      <w:r>
        <w:rPr>
          <w:rtl/>
        </w:rPr>
        <w:t xml:space="preserve">الشيخ الصدوق عن أبيه ، عن سعد ، عن أحمد بن محمد ، عن الحسن بن محبوب ، عن أبي جميلة المفضل ، عن جابر </w:t>
      </w:r>
      <w:r w:rsidRPr="00864CCE">
        <w:rPr>
          <w:rStyle w:val="libFootnotenumChar"/>
          <w:rtl/>
        </w:rPr>
        <w:t>(2)</w:t>
      </w:r>
      <w:r>
        <w:rPr>
          <w:rtl/>
        </w:rPr>
        <w:t xml:space="preserve"> ، عن أبي عبد الله </w:t>
      </w:r>
      <w:r w:rsidR="007E4B1D" w:rsidRPr="007E4B1D">
        <w:rPr>
          <w:rStyle w:val="libAlaemChar"/>
          <w:rFonts w:hint="cs"/>
          <w:rtl/>
        </w:rPr>
        <w:t>عليه‌السلام</w:t>
      </w:r>
      <w:r>
        <w:rPr>
          <w:rtl/>
        </w:rPr>
        <w:t xml:space="preserve"> </w:t>
      </w:r>
      <w:r w:rsidRPr="00864CCE">
        <w:rPr>
          <w:rStyle w:val="libFootnotenumChar"/>
          <w:rtl/>
        </w:rPr>
        <w:t>(3)</w:t>
      </w:r>
      <w:r>
        <w:rPr>
          <w:rtl/>
        </w:rPr>
        <w:t xml:space="preserve"> قال : « إن مَلَكاً مر برجل على باب ، فقال له : ما يقيمك على باب هذه الدار؟ فقال : أخ لي فيها أردت أن أسلم عليه ، فقال له الملك : بينك وبينه قرابة ، أو نزعتك إليه حاجة؟ فقال : لا ، ما بيني وبينه قرابة ، ولا نزعتني إليه حاجة ، إلا أخوة الإسلام وحرمته ، فأنا أسلم عليه ، وأتعهده لله رب العالمين. </w:t>
      </w:r>
    </w:p>
    <w:p w:rsidR="00523553" w:rsidRDefault="00523553" w:rsidP="00C34D43">
      <w:pPr>
        <w:pStyle w:val="libNormal"/>
        <w:rPr>
          <w:rtl/>
        </w:rPr>
      </w:pPr>
      <w:r>
        <w:rPr>
          <w:rtl/>
        </w:rPr>
        <w:t xml:space="preserve">فقال له الملك : أنا رسول الله إليك وهو يقرئك السلام ، ويقول لك : إي زرت ، ولي تعاهدت ، وقد أوجبت لك الجنة ، وأعفيتك من غضبي ، وأجرتك من النار » </w:t>
      </w:r>
      <w:r w:rsidRPr="00864CCE">
        <w:rPr>
          <w:rStyle w:val="libFootnotenumChar"/>
          <w:rtl/>
        </w:rPr>
        <w:t>(4)</w:t>
      </w:r>
      <w:r>
        <w:rPr>
          <w:rtl/>
        </w:rPr>
        <w:t xml:space="preserve">. </w:t>
      </w:r>
    </w:p>
    <w:p w:rsidR="00523553" w:rsidRDefault="00523553" w:rsidP="00C34D43">
      <w:pPr>
        <w:pStyle w:val="libNormal"/>
        <w:rPr>
          <w:rtl/>
        </w:rPr>
      </w:pPr>
      <w:r>
        <w:rPr>
          <w:rtl/>
        </w:rPr>
        <w:t xml:space="preserve">ومن انتفع بحديث انتفع بأحاديث. </w:t>
      </w:r>
    </w:p>
    <w:p w:rsidR="00523553" w:rsidRDefault="00523553" w:rsidP="00C34D43">
      <w:pPr>
        <w:pStyle w:val="libNormal"/>
        <w:rPr>
          <w:rtl/>
        </w:rPr>
      </w:pPr>
      <w:r>
        <w:rPr>
          <w:rtl/>
        </w:rPr>
        <w:t xml:space="preserve">ونذكر بعد آيات السلام والتحية ، ومعاني السلام ، أبحاثه في فصول عشرة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المائدة : 15 ـ 16. </w:t>
      </w:r>
    </w:p>
    <w:p w:rsidR="00523553" w:rsidRDefault="00523553" w:rsidP="00864CCE">
      <w:pPr>
        <w:pStyle w:val="libFootnote0"/>
        <w:rPr>
          <w:rtl/>
        </w:rPr>
      </w:pPr>
      <w:r>
        <w:rPr>
          <w:rtl/>
        </w:rPr>
        <w:t>2 ـ جابر المكفوف ، أو ابن عبد الله ، أو ابن يزيد الجعفي ثقة ، على أن متن الحديث أمتن من الجبال.</w:t>
      </w:r>
    </w:p>
    <w:p w:rsidR="00523553" w:rsidRDefault="00523553" w:rsidP="00864CCE">
      <w:pPr>
        <w:pStyle w:val="libFootnote0"/>
        <w:rPr>
          <w:rtl/>
        </w:rPr>
      </w:pPr>
      <w:r>
        <w:rPr>
          <w:rtl/>
        </w:rPr>
        <w:t xml:space="preserve">3 ـ في ثواب الأعمال 204 ، ـ باب ثواب التسليم على الأخ المؤمن في الله عز وجل ـ الحديث مروي عن أبي جعفر الباقر </w:t>
      </w:r>
      <w:r w:rsidR="007E4B1D" w:rsidRPr="007E4B1D">
        <w:rPr>
          <w:rStyle w:val="libAlaemChar"/>
          <w:rFonts w:hint="cs"/>
          <w:rtl/>
        </w:rPr>
        <w:t>عليه‌السلام</w:t>
      </w:r>
      <w:r>
        <w:rPr>
          <w:rtl/>
        </w:rPr>
        <w:t xml:space="preserve"> ، وفي ألفاظه بعض التبديل غير المضر بالغرض ، ولعله حديثان عنهما </w:t>
      </w:r>
      <w:r w:rsidR="00D33BEC" w:rsidRPr="00D33BEC">
        <w:rPr>
          <w:rStyle w:val="libAlaemChar"/>
          <w:rFonts w:hint="cs"/>
          <w:rtl/>
        </w:rPr>
        <w:t>عليهما‌السلام</w:t>
      </w:r>
      <w:r>
        <w:rPr>
          <w:rtl/>
        </w:rPr>
        <w:t xml:space="preserve"> ، وله نظائر في الأحاديث ، لا تخفى على المتتبع. </w:t>
      </w:r>
    </w:p>
    <w:p w:rsidR="00523553" w:rsidRDefault="00523553" w:rsidP="00864CCE">
      <w:pPr>
        <w:pStyle w:val="libFootnote0"/>
        <w:rPr>
          <w:rtl/>
        </w:rPr>
      </w:pPr>
      <w:r>
        <w:rPr>
          <w:rtl/>
        </w:rPr>
        <w:t xml:space="preserve">4 ـ الوسائل 8 | 436 ، الباب 32 من أحكام العشرة ، الحديث 5. أقول : وفيه لأهل السلام بشارة : ( والحرّ تكفيه الاشارة ) ، مجمع الأمثال للميداني 2 | 19 ، رقم المثل 2447 ، حرف العين. </w:t>
      </w:r>
    </w:p>
    <w:p w:rsidR="00523553" w:rsidRDefault="00523553" w:rsidP="00C34D43">
      <w:pPr>
        <w:pStyle w:val="libNormal"/>
        <w:rPr>
          <w:rtl/>
        </w:rPr>
      </w:pPr>
      <w:r>
        <w:rPr>
          <w:rtl/>
        </w:rPr>
        <w:br w:type="page"/>
      </w:r>
      <w:r>
        <w:rPr>
          <w:rtl/>
        </w:rPr>
        <w:lastRenderedPageBreak/>
        <w:t>1 ـ السلام اسم من أسماء الله الحسنى.</w:t>
      </w:r>
    </w:p>
    <w:p w:rsidR="00523553" w:rsidRDefault="00523553" w:rsidP="00C34D43">
      <w:pPr>
        <w:pStyle w:val="libNormal"/>
        <w:rPr>
          <w:rtl/>
        </w:rPr>
      </w:pPr>
      <w:r>
        <w:rPr>
          <w:rtl/>
        </w:rPr>
        <w:t xml:space="preserve">2 ـ السلام تحية الله التي اختارها للمسلمين. </w:t>
      </w:r>
    </w:p>
    <w:p w:rsidR="00523553" w:rsidRDefault="00523553" w:rsidP="00C34D43">
      <w:pPr>
        <w:pStyle w:val="libNormal"/>
        <w:rPr>
          <w:rtl/>
        </w:rPr>
      </w:pPr>
      <w:r>
        <w:rPr>
          <w:rtl/>
        </w:rPr>
        <w:t xml:space="preserve">3 ـ الابتداء بالسلام. </w:t>
      </w:r>
    </w:p>
    <w:p w:rsidR="00523553" w:rsidRDefault="00523553" w:rsidP="00C34D43">
      <w:pPr>
        <w:pStyle w:val="libNormal"/>
        <w:rPr>
          <w:rtl/>
        </w:rPr>
      </w:pPr>
      <w:r>
        <w:rPr>
          <w:rtl/>
        </w:rPr>
        <w:t xml:space="preserve">4 ـ إفشاء السلام في العالم </w:t>
      </w:r>
      <w:r w:rsidRPr="00864CCE">
        <w:rPr>
          <w:rStyle w:val="libFootnotenumChar"/>
          <w:rtl/>
        </w:rPr>
        <w:t>(1)</w:t>
      </w:r>
      <w:r>
        <w:rPr>
          <w:rtl/>
        </w:rPr>
        <w:t xml:space="preserve">. </w:t>
      </w:r>
    </w:p>
    <w:p w:rsidR="00523553" w:rsidRDefault="00523553" w:rsidP="00C34D43">
      <w:pPr>
        <w:pStyle w:val="libNormal"/>
        <w:rPr>
          <w:rtl/>
        </w:rPr>
      </w:pPr>
      <w:r>
        <w:rPr>
          <w:rtl/>
        </w:rPr>
        <w:t xml:space="preserve">5 ـ السلام قبل الكلام. </w:t>
      </w:r>
    </w:p>
    <w:p w:rsidR="00523553" w:rsidRDefault="00523553" w:rsidP="00C34D43">
      <w:pPr>
        <w:pStyle w:val="libNormal"/>
        <w:rPr>
          <w:rtl/>
        </w:rPr>
      </w:pPr>
      <w:r>
        <w:rPr>
          <w:rtl/>
        </w:rPr>
        <w:t xml:space="preserve">6 ـ سلام الاستئذان والإعلام. </w:t>
      </w:r>
    </w:p>
    <w:p w:rsidR="00523553" w:rsidRDefault="00523553" w:rsidP="00C34D43">
      <w:pPr>
        <w:pStyle w:val="libNormal"/>
        <w:rPr>
          <w:rtl/>
        </w:rPr>
      </w:pPr>
      <w:r>
        <w:rPr>
          <w:rtl/>
        </w:rPr>
        <w:t>7 ـ أدب السلام.</w:t>
      </w:r>
    </w:p>
    <w:p w:rsidR="00523553" w:rsidRDefault="00523553" w:rsidP="00C34D43">
      <w:pPr>
        <w:pStyle w:val="libNormal"/>
        <w:rPr>
          <w:rtl/>
        </w:rPr>
      </w:pPr>
      <w:r>
        <w:rPr>
          <w:rtl/>
        </w:rPr>
        <w:t xml:space="preserve">8 ـ السلام ندب ، والرد فرض. </w:t>
      </w:r>
    </w:p>
    <w:p w:rsidR="00523553" w:rsidRDefault="00523553" w:rsidP="00C34D43">
      <w:pPr>
        <w:pStyle w:val="libNormal"/>
        <w:rPr>
          <w:rtl/>
        </w:rPr>
      </w:pPr>
      <w:r>
        <w:rPr>
          <w:rtl/>
        </w:rPr>
        <w:t xml:space="preserve">9 ـ السلام المنهي عنه. </w:t>
      </w:r>
    </w:p>
    <w:p w:rsidR="00523553" w:rsidRDefault="00523553" w:rsidP="00C34D43">
      <w:pPr>
        <w:pStyle w:val="libNormal"/>
        <w:rPr>
          <w:rtl/>
        </w:rPr>
      </w:pPr>
      <w:r>
        <w:rPr>
          <w:rtl/>
        </w:rPr>
        <w:t xml:space="preserve">10 ـ سلام الوداع. </w:t>
      </w:r>
    </w:p>
    <w:p w:rsidR="00523553" w:rsidRDefault="00523553" w:rsidP="00C34D43">
      <w:pPr>
        <w:pStyle w:val="libNormal"/>
        <w:rPr>
          <w:rtl/>
        </w:rPr>
      </w:pPr>
      <w:r>
        <w:rPr>
          <w:rtl/>
        </w:rPr>
        <w:t xml:space="preserve">تلك عشرة كاملة نختمها بخاتمة فيها أمور ثلاثة : </w:t>
      </w:r>
    </w:p>
    <w:p w:rsidR="00523553" w:rsidRDefault="00523553" w:rsidP="00C34D43">
      <w:pPr>
        <w:pStyle w:val="libNormal"/>
        <w:rPr>
          <w:rtl/>
        </w:rPr>
      </w:pPr>
      <w:r w:rsidRPr="00864CCE">
        <w:rPr>
          <w:rStyle w:val="libBold2Char"/>
          <w:rtl/>
        </w:rPr>
        <w:t>الأمر الأول</w:t>
      </w:r>
      <w:r>
        <w:rPr>
          <w:rtl/>
        </w:rPr>
        <w:t xml:space="preserve"> : صلاة المعراج ، وأسرار سلامها. </w:t>
      </w:r>
    </w:p>
    <w:p w:rsidR="00523553" w:rsidRDefault="00523553" w:rsidP="00C34D43">
      <w:pPr>
        <w:pStyle w:val="libNormal"/>
        <w:rPr>
          <w:rtl/>
        </w:rPr>
      </w:pPr>
      <w:r w:rsidRPr="00864CCE">
        <w:rPr>
          <w:rStyle w:val="libBold2Char"/>
          <w:rtl/>
        </w:rPr>
        <w:t>الأمر الثاني</w:t>
      </w:r>
      <w:r>
        <w:rPr>
          <w:rtl/>
        </w:rPr>
        <w:t xml:space="preserve"> : سلام الولادة ، والموت ، والبعث ، وأيامها. </w:t>
      </w:r>
    </w:p>
    <w:p w:rsidR="00523553" w:rsidRDefault="00523553" w:rsidP="00C34D43">
      <w:pPr>
        <w:pStyle w:val="libNormal"/>
        <w:rPr>
          <w:rtl/>
        </w:rPr>
      </w:pPr>
      <w:r w:rsidRPr="00864CCE">
        <w:rPr>
          <w:rStyle w:val="libBold2Char"/>
          <w:rtl/>
        </w:rPr>
        <w:t>الأمر الثالث</w:t>
      </w:r>
      <w:r>
        <w:rPr>
          <w:rtl/>
        </w:rPr>
        <w:t xml:space="preserve"> : مقارنة السلام مع جميع الكائنات ، وفي ذلك مقامان : سلامنا عليها في المقام الأول. وإمكان سلامها علينا ، ووقوعه في الخارج في المقام الثاني ، ونذكر لهما من القرآن الكريم ، ومن أحاديث أهل البيت ، </w:t>
      </w:r>
      <w:r w:rsidR="007E4B1D" w:rsidRPr="007E4B1D">
        <w:rPr>
          <w:rStyle w:val="libAlaemChar"/>
          <w:rFonts w:hint="cs"/>
          <w:rtl/>
        </w:rPr>
        <w:t>عليهم‌السلام</w:t>
      </w:r>
      <w:r>
        <w:rPr>
          <w:rtl/>
        </w:rPr>
        <w:t xml:space="preserve"> ، وغيرها شواهد نأتي بالميسور منها ؛ و « الميسور لا يسقط بالمعسور » </w:t>
      </w:r>
      <w:r w:rsidRPr="00864CCE">
        <w:rPr>
          <w:rStyle w:val="libFootnotenumChar"/>
          <w:rtl/>
        </w:rPr>
        <w:t>(2)</w:t>
      </w:r>
      <w:r>
        <w:rPr>
          <w:rtl/>
        </w:rPr>
        <w:t xml:space="preserve"> ، وبالبعض المدرك من الكل ، لأن « ما لا يدرك كله لا يترك كله » </w:t>
      </w:r>
      <w:r w:rsidRPr="00864CCE">
        <w:rPr>
          <w:rStyle w:val="libFootnotenumChar"/>
          <w:rtl/>
        </w:rPr>
        <w:t>(3)</w:t>
      </w:r>
      <w:r>
        <w:rPr>
          <w:rtl/>
        </w:rPr>
        <w:t xml:space="preserve">. </w:t>
      </w:r>
    </w:p>
    <w:p w:rsidR="00523553" w:rsidRDefault="00523553" w:rsidP="00C34D43">
      <w:pPr>
        <w:pStyle w:val="libNormal"/>
        <w:rPr>
          <w:rtl/>
        </w:rPr>
      </w:pPr>
      <w:r>
        <w:rPr>
          <w:rtl/>
        </w:rPr>
        <w:t xml:space="preserve">ولمن استكفى بذلك الكفاية ، والله المستعان في كل الأمور وهو ولي التوفيق.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كلمة « في العالم » موجودة في الحديث ، البحار 76 | 12. وسيأتي في فصله ان أحاديث إفشاء السلام قد أنهاها بعض الكتاب إلى أربعين حديثاً ، وألّف فيها رسالة جاء ذكرها في فهرس مخطوطات جامعة الرياض 4 | 221 ، وقد طبعت في مطابع الرياض سنة 1400 هـ. </w:t>
      </w:r>
    </w:p>
    <w:p w:rsidR="00523553" w:rsidRDefault="00523553" w:rsidP="00864CCE">
      <w:pPr>
        <w:pStyle w:val="libFootnote0"/>
        <w:rPr>
          <w:rtl/>
        </w:rPr>
      </w:pPr>
      <w:r>
        <w:rPr>
          <w:rtl/>
        </w:rPr>
        <w:t xml:space="preserve">2 ـ عوائد الأيام 88 ـ 89 ، عوالي اللألي 4 | 58. </w:t>
      </w:r>
    </w:p>
    <w:p w:rsidR="00523553" w:rsidRDefault="00523553" w:rsidP="00864CCE">
      <w:pPr>
        <w:pStyle w:val="libFootnote0"/>
        <w:rPr>
          <w:rtl/>
        </w:rPr>
      </w:pPr>
      <w:r>
        <w:rPr>
          <w:rtl/>
        </w:rPr>
        <w:t xml:space="preserve">3 ـ المصدران نفسهما. </w:t>
      </w:r>
    </w:p>
    <w:p w:rsidR="00523553" w:rsidRDefault="00523553" w:rsidP="00864CCE">
      <w:pPr>
        <w:pStyle w:val="libFootnote0"/>
        <w:rPr>
          <w:rtl/>
        </w:rPr>
      </w:pPr>
      <w:r>
        <w:rPr>
          <w:rtl/>
        </w:rPr>
        <w:t xml:space="preserve">قال المعلق على العوالي نقلاً عن مؤلف المواهب السنية الشعر : </w:t>
      </w:r>
    </w:p>
    <w:tbl>
      <w:tblPr>
        <w:bidiVisual/>
        <w:tblW w:w="5002" w:type="pct"/>
        <w:tblInd w:w="-4" w:type="dxa"/>
        <w:tblLook w:val="01E0"/>
      </w:tblPr>
      <w:tblGrid>
        <w:gridCol w:w="4480"/>
        <w:gridCol w:w="292"/>
        <w:gridCol w:w="4475"/>
      </w:tblGrid>
      <w:tr w:rsidR="00523553" w:rsidTr="00864CCE">
        <w:tc>
          <w:tcPr>
            <w:tcW w:w="4131" w:type="dxa"/>
            <w:shd w:val="clear" w:color="auto" w:fill="auto"/>
          </w:tcPr>
          <w:p w:rsidR="00523553" w:rsidRDefault="00523553" w:rsidP="00525A68">
            <w:pPr>
              <w:pStyle w:val="libPoemFootnote"/>
              <w:rPr>
                <w:rtl/>
              </w:rPr>
            </w:pPr>
            <w:r>
              <w:rPr>
                <w:rtl/>
              </w:rPr>
              <w:t>وفي اضطرار يسقط المعسور</w:t>
            </w:r>
            <w:r w:rsidRPr="00525A68">
              <w:rPr>
                <w:rStyle w:val="libPoemTiniChar0"/>
                <w:rtl/>
              </w:rPr>
              <w:br/>
              <w:t> </w:t>
            </w:r>
          </w:p>
        </w:tc>
        <w:tc>
          <w:tcPr>
            <w:tcW w:w="269" w:type="dxa"/>
            <w:shd w:val="clear" w:color="auto" w:fill="auto"/>
          </w:tcPr>
          <w:p w:rsidR="00523553" w:rsidRDefault="00523553" w:rsidP="00864CCE">
            <w:pPr>
              <w:rPr>
                <w:rtl/>
              </w:rPr>
            </w:pPr>
          </w:p>
        </w:tc>
        <w:tc>
          <w:tcPr>
            <w:tcW w:w="4126" w:type="dxa"/>
            <w:shd w:val="clear" w:color="auto" w:fill="auto"/>
          </w:tcPr>
          <w:p w:rsidR="00523553" w:rsidRDefault="00523553" w:rsidP="00525A68">
            <w:pPr>
              <w:pStyle w:val="libPoemFootnote"/>
              <w:rPr>
                <w:rtl/>
              </w:rPr>
            </w:pPr>
            <w:r>
              <w:rPr>
                <w:rtl/>
              </w:rPr>
              <w:t>في الكل فالفرض هو الميسور</w:t>
            </w:r>
            <w:r w:rsidRPr="00525A68">
              <w:rPr>
                <w:rStyle w:val="libPoemTiniChar0"/>
                <w:rtl/>
              </w:rPr>
              <w:br/>
              <w:t>  </w:t>
            </w:r>
          </w:p>
        </w:tc>
      </w:tr>
    </w:tbl>
    <w:p w:rsidR="00523553" w:rsidRDefault="00523553" w:rsidP="00C34D43">
      <w:pPr>
        <w:pStyle w:val="libNormal"/>
      </w:pPr>
      <w:r>
        <w:rPr>
          <w:rtl/>
        </w:rPr>
        <w:br w:type="page"/>
      </w:r>
      <w:r>
        <w:rPr>
          <w:rtl/>
        </w:rPr>
        <w:lastRenderedPageBreak/>
        <w:t>وقبل الشروع في ذكر آيات السلام والتحية ، ومعانيه في اللغة ، والقرآن ، والحديث ، والفصول العشرة تجدر الأشارة إلى بعض الكتب المؤلفة في التحية والسلام :</w:t>
      </w:r>
    </w:p>
    <w:p w:rsidR="00523553" w:rsidRDefault="00523553" w:rsidP="00864CCE">
      <w:pPr>
        <w:pStyle w:val="libBold1"/>
        <w:rPr>
          <w:rtl/>
        </w:rPr>
      </w:pPr>
      <w:r w:rsidRPr="00AD78AE">
        <w:rPr>
          <w:rtl/>
        </w:rPr>
        <w:t>1ـ ( التحيات الطيبات ) :</w:t>
      </w:r>
    </w:p>
    <w:p w:rsidR="00523553" w:rsidRDefault="00523553" w:rsidP="00C34D43">
      <w:pPr>
        <w:pStyle w:val="libNormal"/>
        <w:rPr>
          <w:rtl/>
        </w:rPr>
      </w:pPr>
      <w:r>
        <w:rPr>
          <w:rtl/>
        </w:rPr>
        <w:t>والتسليمات الفاتحات على محمد وآله الهادين للحسنات</w:t>
      </w:r>
      <w:r>
        <w:rPr>
          <w:rFonts w:hint="cs"/>
          <w:rtl/>
        </w:rPr>
        <w:t xml:space="preserve"> </w:t>
      </w:r>
      <w:r>
        <w:rPr>
          <w:rtl/>
        </w:rPr>
        <w:t xml:space="preserve">... وهي ثمان تحيات لهم ، وتوسلات إليهم ، </w:t>
      </w:r>
      <w:r w:rsidR="007E4B1D" w:rsidRPr="007E4B1D">
        <w:rPr>
          <w:rStyle w:val="libAlaemChar"/>
          <w:rFonts w:hint="cs"/>
          <w:rtl/>
        </w:rPr>
        <w:t>عليهم‌السلام</w:t>
      </w:r>
      <w:r>
        <w:rPr>
          <w:rtl/>
        </w:rPr>
        <w:t xml:space="preserve"> ، بليغات منظومات ؛ سبعة منها من نظم السيد الأمير قوام الدين محمدبن محمد مهدي الحسيني السيفي القزويني المتوفى في عشر الخمسين بعد المائة والألف ، كما أرخه السيد عبد الله التستري في إجازته الكبيرة </w:t>
      </w:r>
      <w:r w:rsidRPr="00864CCE">
        <w:rPr>
          <w:rStyle w:val="libFootnotenumChar"/>
          <w:rtl/>
        </w:rPr>
        <w:t>(1)</w:t>
      </w:r>
      <w:r>
        <w:rPr>
          <w:rtl/>
        </w:rPr>
        <w:t xml:space="preserve"> ، وقد سمى كل واحدة من تلك السبعة باسم خاص ، فرغ من نظمها سنة 1221 هـ ، وجعل مادة التاريخ قوله في شعر من رباعياته : ( بالطيبات تطيب الأزهار ). </w:t>
      </w:r>
    </w:p>
    <w:p w:rsidR="00523553" w:rsidRDefault="00523553" w:rsidP="00C34D43">
      <w:pPr>
        <w:pStyle w:val="libNormal"/>
        <w:rPr>
          <w:rtl/>
        </w:rPr>
      </w:pPr>
      <w:r>
        <w:rPr>
          <w:rtl/>
        </w:rPr>
        <w:t xml:space="preserve">أول التحيات : ( التحية الطيبة ) التي أولها :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
              <w:rPr>
                <w:rtl/>
              </w:rPr>
            </w:pPr>
            <w:r>
              <w:rPr>
                <w:rtl/>
              </w:rPr>
              <w:t>إلهي بحق المصطفى وابن عمه</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
              <w:rPr>
                <w:rtl/>
              </w:rPr>
            </w:pPr>
            <w:r>
              <w:rPr>
                <w:rtl/>
              </w:rPr>
              <w:t>وسبطيه والزهراء آل عباء</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بالتسعة الغر الذين تكرموا</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عليك وقد قدّمتم لرجائي</w:t>
            </w:r>
            <w:r w:rsidRPr="00525A68">
              <w:rPr>
                <w:rStyle w:val="libPoemTiniChar0"/>
                <w:rtl/>
              </w:rPr>
              <w:br/>
              <w:t>  </w:t>
            </w:r>
          </w:p>
        </w:tc>
      </w:tr>
    </w:tbl>
    <w:p w:rsidR="00523553" w:rsidRDefault="00523553" w:rsidP="00C34D43">
      <w:pPr>
        <w:pStyle w:val="libNormal"/>
      </w:pPr>
      <w:r>
        <w:rPr>
          <w:rtl/>
        </w:rPr>
        <w:t xml:space="preserve">ثم [ ( التحية </w:t>
      </w:r>
      <w:r w:rsidRPr="00864CCE">
        <w:rPr>
          <w:rStyle w:val="libFootnotenumChar"/>
          <w:rtl/>
        </w:rPr>
        <w:t>(2)</w:t>
      </w:r>
      <w:r>
        <w:rPr>
          <w:rtl/>
        </w:rPr>
        <w:t xml:space="preserve"> الفائحة ) ] ، ( التحية المسكية ) ، ( التحية العنبرية ) ، ( التحية الريحانية ) ، ( التحية الياسمنية ) ، ( التحية الياسينية ). وقد جمع هذه السبعة ولده الناظم [ عبد الله بن قوام الدين ]</w:t>
      </w:r>
      <w:r>
        <w:rPr>
          <w:rFonts w:hint="cs"/>
          <w:rtl/>
        </w:rPr>
        <w:t xml:space="preserve"> </w:t>
      </w:r>
      <w:r>
        <w:rPr>
          <w:rtl/>
        </w:rPr>
        <w:t xml:space="preserve">... وألحق بها تحية ثامنة من نظم نفسه وسماها : ( التحية العبهرية ) أولها </w:t>
      </w:r>
      <w:r w:rsidRPr="00864CCE">
        <w:rPr>
          <w:rStyle w:val="libFootnotenumChar"/>
          <w:rtl/>
        </w:rPr>
        <w:t>(3)</w:t>
      </w:r>
      <w:r>
        <w:rPr>
          <w:rtl/>
        </w:rPr>
        <w:t xml:space="preserve"> ...</w:t>
      </w:r>
    </w:p>
    <w:p w:rsidR="00523553" w:rsidRDefault="00523553" w:rsidP="00864CCE">
      <w:pPr>
        <w:pStyle w:val="libBold1"/>
        <w:rPr>
          <w:rtl/>
        </w:rPr>
      </w:pPr>
      <w:r w:rsidRPr="00AD78AE">
        <w:rPr>
          <w:rtl/>
        </w:rPr>
        <w:t>2ـ ( التحية المباركة في أحكام السلام ) :</w:t>
      </w:r>
      <w:r>
        <w:rPr>
          <w:rtl/>
        </w:rPr>
        <w:t xml:space="preserve"> </w:t>
      </w:r>
    </w:p>
    <w:p w:rsidR="00523553" w:rsidRDefault="00523553" w:rsidP="00C34D43">
      <w:pPr>
        <w:pStyle w:val="libNormal"/>
        <w:rPr>
          <w:rtl/>
        </w:rPr>
      </w:pPr>
      <w:r>
        <w:rPr>
          <w:rtl/>
        </w:rPr>
        <w:t xml:space="preserve">للسيد الحاج ميرزا أبي المكارم ... المتوفى 1330 هـ </w:t>
      </w:r>
      <w:r w:rsidRPr="00864CCE">
        <w:rPr>
          <w:rStyle w:val="libFootnotenumChar"/>
          <w:rtl/>
        </w:rPr>
        <w:t>(4)</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طبع قم ـ إيران ص 167 و 169 ، تعليق الشيخ محمد السمامي الحائري ، بمطبعة سيد الشهداء (ع) 1409. </w:t>
      </w:r>
    </w:p>
    <w:p w:rsidR="00523553" w:rsidRDefault="00523553" w:rsidP="00864CCE">
      <w:pPr>
        <w:pStyle w:val="libFootnote0"/>
        <w:rPr>
          <w:rtl/>
        </w:rPr>
      </w:pPr>
      <w:r>
        <w:rPr>
          <w:rtl/>
        </w:rPr>
        <w:t xml:space="preserve">2 ـ فهرس مخطوطات مكتبة السيد المرعشي 5 | 315 ، ومن نسخة الذريعة الموجودة عندي ساقطة. </w:t>
      </w:r>
    </w:p>
    <w:p w:rsidR="00523553" w:rsidRDefault="00523553" w:rsidP="00864CCE">
      <w:pPr>
        <w:pStyle w:val="libFootnote0"/>
        <w:rPr>
          <w:rtl/>
        </w:rPr>
      </w:pPr>
      <w:r>
        <w:rPr>
          <w:rtl/>
        </w:rPr>
        <w:t>3 ـ الذريعة 4 | 487 ، للعلامة الرازي المعروف بـ أقا بزرگك الطهراني.</w:t>
      </w:r>
    </w:p>
    <w:p w:rsidR="00523553" w:rsidRDefault="00523553" w:rsidP="00864CCE">
      <w:pPr>
        <w:pStyle w:val="libFootnote0"/>
        <w:rPr>
          <w:rtl/>
        </w:rPr>
      </w:pPr>
      <w:r>
        <w:rPr>
          <w:rtl/>
        </w:rPr>
        <w:t xml:space="preserve">4 ـ الذريعة 3 | 489. </w:t>
      </w:r>
    </w:p>
    <w:p w:rsidR="00523553" w:rsidRDefault="00523553" w:rsidP="00864CCE">
      <w:pPr>
        <w:pStyle w:val="libBold1"/>
        <w:rPr>
          <w:rtl/>
        </w:rPr>
      </w:pPr>
      <w:r>
        <w:rPr>
          <w:rtl/>
        </w:rPr>
        <w:br w:type="page"/>
      </w:r>
      <w:r>
        <w:rPr>
          <w:rtl/>
        </w:rPr>
        <w:lastRenderedPageBreak/>
        <w:t>3 ـ ( تهذيب الكلام في ترتيب السلام ) :</w:t>
      </w:r>
    </w:p>
    <w:p w:rsidR="00523553" w:rsidRDefault="00523553" w:rsidP="00C34D43">
      <w:pPr>
        <w:pStyle w:val="libNormal"/>
        <w:rPr>
          <w:rtl/>
        </w:rPr>
      </w:pPr>
      <w:r>
        <w:rPr>
          <w:rtl/>
        </w:rPr>
        <w:t xml:space="preserve">لأبي المعالي رشيد بن ظفر القومسي الرازي </w:t>
      </w:r>
      <w:r w:rsidRPr="00864CCE">
        <w:rPr>
          <w:rStyle w:val="libFootnotenumChar"/>
          <w:rtl/>
        </w:rPr>
        <w:t>(1)</w:t>
      </w:r>
      <w:r>
        <w:rPr>
          <w:rtl/>
        </w:rPr>
        <w:t>.</w:t>
      </w:r>
    </w:p>
    <w:p w:rsidR="00523553" w:rsidRDefault="00523553" w:rsidP="00864CCE">
      <w:pPr>
        <w:pStyle w:val="libBold1"/>
        <w:rPr>
          <w:rtl/>
        </w:rPr>
      </w:pPr>
      <w:r w:rsidRPr="00AD78AE">
        <w:rPr>
          <w:rtl/>
        </w:rPr>
        <w:t>4 ـ ( دار السلام في أحكام السلام في شرع الإسلام ) :</w:t>
      </w:r>
      <w:r>
        <w:rPr>
          <w:rtl/>
        </w:rPr>
        <w:t xml:space="preserve"> </w:t>
      </w:r>
    </w:p>
    <w:p w:rsidR="00523553" w:rsidRDefault="00523553" w:rsidP="00C34D43">
      <w:pPr>
        <w:pStyle w:val="libNormal"/>
      </w:pPr>
      <w:r>
        <w:rPr>
          <w:rtl/>
        </w:rPr>
        <w:t xml:space="preserve">للحجة السيد الميرزا عبد الهادي بن الحاج الميرزا إسماعيل بن السيد رضا بن إسماعيل الحسيني الشيرازي المتوفى 1382 هـ ، رسالة مبسوطة أنهى فيها فروع السلام إلى ألف مسألة </w:t>
      </w:r>
      <w:r w:rsidRPr="00864CCE">
        <w:rPr>
          <w:rStyle w:val="libFootnotenumChar"/>
          <w:rtl/>
        </w:rPr>
        <w:t>(2)</w:t>
      </w:r>
      <w:r>
        <w:rPr>
          <w:rtl/>
        </w:rPr>
        <w:t>.</w:t>
      </w:r>
    </w:p>
    <w:p w:rsidR="00523553" w:rsidRDefault="00523553" w:rsidP="00864CCE">
      <w:pPr>
        <w:pStyle w:val="libBold1"/>
        <w:rPr>
          <w:rtl/>
        </w:rPr>
      </w:pPr>
      <w:r w:rsidRPr="006751C6">
        <w:rPr>
          <w:rtl/>
        </w:rPr>
        <w:t>5 ـ ( الدرة البهية في مسائل التحية ) :</w:t>
      </w:r>
    </w:p>
    <w:p w:rsidR="00523553" w:rsidRDefault="00523553" w:rsidP="00C34D43">
      <w:pPr>
        <w:pStyle w:val="libNormal"/>
      </w:pPr>
      <w:r>
        <w:rPr>
          <w:rtl/>
        </w:rPr>
        <w:t xml:space="preserve">للشيخ محمد تقي خلف الميرزا محمد حسن سليل المولى العلامة محمد باقر بن محمد تقي المجلسي الأصفهاني ، الطبعة الثانية ، قال في أوله بعد البسملة : ( الحمد لله الذي هدانا للإسلام بمحاسنه العلية ). وفي آخره : ( انتهى ما أردت إيراده في هذا المختصر في جوار الحضرة العلوية بالنجف الأشرف في السابع والعشرين من شهر رمضان المبارك سنة تسع وسبعين بعد الألف والثلثمائة من الهجرة النبوية .... ) </w:t>
      </w:r>
      <w:r w:rsidRPr="00864CCE">
        <w:rPr>
          <w:rStyle w:val="libFootnotenumChar"/>
          <w:rtl/>
        </w:rPr>
        <w:t>(3)</w:t>
      </w:r>
      <w:r>
        <w:rPr>
          <w:rtl/>
        </w:rPr>
        <w:t>.</w:t>
      </w:r>
    </w:p>
    <w:p w:rsidR="00523553" w:rsidRDefault="00523553" w:rsidP="00864CCE">
      <w:pPr>
        <w:pStyle w:val="libBold1"/>
        <w:rPr>
          <w:rtl/>
        </w:rPr>
      </w:pPr>
      <w:r w:rsidRPr="006751C6">
        <w:rPr>
          <w:rtl/>
        </w:rPr>
        <w:t>6 ـ ( رسالة في السلام والتحية ) :</w:t>
      </w:r>
      <w:r>
        <w:rPr>
          <w:rtl/>
        </w:rPr>
        <w:t xml:space="preserve"> </w:t>
      </w:r>
    </w:p>
    <w:p w:rsidR="00523553" w:rsidRDefault="00523553" w:rsidP="00C34D43">
      <w:pPr>
        <w:pStyle w:val="libNormal"/>
      </w:pPr>
      <w:r>
        <w:rPr>
          <w:rtl/>
        </w:rPr>
        <w:t xml:space="preserve">للشيخ نور الدين علي بن عبد العالي المحقق الكركي ، المتوفى 940 هـ كما في ( تاريخ عالم آرا ) </w:t>
      </w:r>
      <w:r w:rsidRPr="00864CCE">
        <w:rPr>
          <w:rStyle w:val="libFootnotenumChar"/>
          <w:rtl/>
        </w:rPr>
        <w:t>(4)</w:t>
      </w:r>
      <w:r>
        <w:rPr>
          <w:rtl/>
        </w:rPr>
        <w:t>.</w:t>
      </w:r>
    </w:p>
    <w:p w:rsidR="00523553" w:rsidRDefault="00523553" w:rsidP="00864CCE">
      <w:pPr>
        <w:pStyle w:val="libBold1"/>
        <w:rPr>
          <w:rtl/>
        </w:rPr>
      </w:pPr>
      <w:r w:rsidRPr="006751C6">
        <w:rPr>
          <w:rtl/>
        </w:rPr>
        <w:t>7 ـ ( السلامية ) :</w:t>
      </w:r>
      <w:r>
        <w:rPr>
          <w:rtl/>
        </w:rPr>
        <w:t xml:space="preserve"> </w:t>
      </w:r>
    </w:p>
    <w:p w:rsidR="00523553" w:rsidRDefault="00523553" w:rsidP="00C34D43">
      <w:pPr>
        <w:pStyle w:val="libNormal"/>
        <w:rPr>
          <w:rtl/>
        </w:rPr>
      </w:pPr>
      <w:r>
        <w:rPr>
          <w:rtl/>
        </w:rPr>
        <w:t xml:space="preserve">للمولى محمد طاهر القمي أحال فيها إلى كتابه ( حجة الإسلام )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إيضاح المكنون 1 | 341.</w:t>
      </w:r>
    </w:p>
    <w:p w:rsidR="00523553" w:rsidRDefault="00523553" w:rsidP="00864CCE">
      <w:pPr>
        <w:pStyle w:val="libFootnote0"/>
        <w:rPr>
          <w:rtl/>
        </w:rPr>
      </w:pPr>
      <w:r>
        <w:rPr>
          <w:rtl/>
        </w:rPr>
        <w:t>2 ـ الذريعة 8 | 20.</w:t>
      </w:r>
    </w:p>
    <w:p w:rsidR="00523553" w:rsidRDefault="00523553" w:rsidP="00864CCE">
      <w:pPr>
        <w:pStyle w:val="libFootnote0"/>
        <w:rPr>
          <w:rtl/>
        </w:rPr>
      </w:pPr>
      <w:r>
        <w:rPr>
          <w:rtl/>
        </w:rPr>
        <w:t xml:space="preserve">3 ـ من زملائنا المعاصرين القاطن في بلدة ( أصفهان ). </w:t>
      </w:r>
    </w:p>
    <w:p w:rsidR="00523553" w:rsidRDefault="00523553" w:rsidP="00864CCE">
      <w:pPr>
        <w:pStyle w:val="libFootnote0"/>
        <w:rPr>
          <w:rtl/>
        </w:rPr>
      </w:pPr>
      <w:r>
        <w:rPr>
          <w:rtl/>
        </w:rPr>
        <w:t xml:space="preserve">4 ـ الذريعة 12 | 214. </w:t>
      </w:r>
    </w:p>
    <w:p w:rsidR="00523553" w:rsidRDefault="00523553" w:rsidP="006306FF">
      <w:pPr>
        <w:pStyle w:val="libNormal0"/>
      </w:pPr>
      <w:r>
        <w:rPr>
          <w:rtl/>
        </w:rPr>
        <w:br w:type="page"/>
      </w:r>
      <w:r>
        <w:rPr>
          <w:rtl/>
        </w:rPr>
        <w:lastRenderedPageBreak/>
        <w:t>أولها : ( الحمد لله السلام المؤمن ... أما بعد ، فهذه رسالة وجيزة موسومة بالسلامية في تحقيق السلام على مذهب الإمامية ، وبيان أنه فرض أو سنّة ... ) مرتبة على مقدمة وثلاثة فصول. وكتابة النسخة في 1307 هـ ، وصارت في مكتبة الإمام أمير المؤمنين</w:t>
      </w:r>
      <w:r>
        <w:rPr>
          <w:rFonts w:hint="cs"/>
          <w:rtl/>
        </w:rPr>
        <w:t xml:space="preserve"> </w:t>
      </w:r>
      <w:r w:rsidR="007E4B1D" w:rsidRPr="007E4B1D">
        <w:rPr>
          <w:rStyle w:val="libAlaemChar"/>
          <w:rFonts w:hint="cs"/>
          <w:rtl/>
        </w:rPr>
        <w:t>عليه‌السلام</w:t>
      </w:r>
      <w:r>
        <w:rPr>
          <w:rtl/>
        </w:rPr>
        <w:t xml:space="preserve"> بالنجف </w:t>
      </w:r>
      <w:r w:rsidRPr="00864CCE">
        <w:rPr>
          <w:rStyle w:val="libFootnotenumChar"/>
          <w:rtl/>
        </w:rPr>
        <w:t>(1)</w:t>
      </w:r>
      <w:r>
        <w:rPr>
          <w:rtl/>
        </w:rPr>
        <w:t>.</w:t>
      </w:r>
    </w:p>
    <w:p w:rsidR="00523553" w:rsidRPr="005C7D85" w:rsidRDefault="00523553" w:rsidP="00864CCE">
      <w:pPr>
        <w:pStyle w:val="libBold1"/>
        <w:rPr>
          <w:rtl/>
        </w:rPr>
      </w:pPr>
      <w:r w:rsidRPr="005C7D85">
        <w:rPr>
          <w:rtl/>
        </w:rPr>
        <w:t xml:space="preserve">8 ـ ( الصلوات والتحيات على أشرف البريات وآله الأئمة السادات ) : </w:t>
      </w:r>
    </w:p>
    <w:p w:rsidR="00523553" w:rsidRDefault="00523553" w:rsidP="00C34D43">
      <w:pPr>
        <w:pStyle w:val="libNormal"/>
      </w:pPr>
      <w:r>
        <w:rPr>
          <w:rtl/>
        </w:rPr>
        <w:t xml:space="preserve">ينسب إلى الخواجة نصير الدين محمد بن محمد بن الحسن الطوسي المتوفى 672 هـ ، أوله : « اللهم صل وسلم » </w:t>
      </w:r>
      <w:r w:rsidRPr="00864CCE">
        <w:rPr>
          <w:rStyle w:val="libFootnotenumChar"/>
          <w:rtl/>
        </w:rPr>
        <w:t>(2)</w:t>
      </w:r>
      <w:r>
        <w:rPr>
          <w:rtl/>
        </w:rPr>
        <w:t>.</w:t>
      </w:r>
    </w:p>
    <w:p w:rsidR="00523553" w:rsidRDefault="00523553" w:rsidP="00864CCE">
      <w:pPr>
        <w:pStyle w:val="libBold1"/>
        <w:rPr>
          <w:rtl/>
        </w:rPr>
      </w:pPr>
      <w:r w:rsidRPr="006751C6">
        <w:rPr>
          <w:rtl/>
        </w:rPr>
        <w:t>9 ـ ( الصلوات والتحيات ) :</w:t>
      </w:r>
    </w:p>
    <w:p w:rsidR="00523553" w:rsidRDefault="00523553" w:rsidP="00C34D43">
      <w:pPr>
        <w:pStyle w:val="libNormal"/>
      </w:pPr>
      <w:r>
        <w:rPr>
          <w:rtl/>
        </w:rPr>
        <w:t xml:space="preserve">للمحدث الفيض محمد محسن بن المرتضى الكاشاني المتوفى 1091 هـ </w:t>
      </w:r>
      <w:r w:rsidRPr="00864CCE">
        <w:rPr>
          <w:rStyle w:val="libFootnotenumChar"/>
          <w:rtl/>
        </w:rPr>
        <w:t>(3)</w:t>
      </w:r>
      <w:r>
        <w:rPr>
          <w:rtl/>
        </w:rPr>
        <w:t xml:space="preserve"> ...</w:t>
      </w:r>
    </w:p>
    <w:p w:rsidR="00523553" w:rsidRDefault="00523553" w:rsidP="00864CCE">
      <w:pPr>
        <w:pStyle w:val="libBold1"/>
        <w:rPr>
          <w:rtl/>
        </w:rPr>
      </w:pPr>
      <w:r w:rsidRPr="006751C6">
        <w:rPr>
          <w:rtl/>
        </w:rPr>
        <w:t>10 ـ ( الصلاة والتسليم ) على النبي وأمير المؤمنين عليهما الصلاة والسلام :</w:t>
      </w:r>
      <w:r>
        <w:rPr>
          <w:rtl/>
        </w:rPr>
        <w:t xml:space="preserve"> </w:t>
      </w:r>
    </w:p>
    <w:p w:rsidR="00523553" w:rsidRDefault="00523553" w:rsidP="00C34D43">
      <w:pPr>
        <w:pStyle w:val="libNormal"/>
        <w:rPr>
          <w:rtl/>
        </w:rPr>
      </w:pPr>
      <w:r>
        <w:rPr>
          <w:rtl/>
        </w:rPr>
        <w:t xml:space="preserve">للشريف أبي القاسم علي بن أحمد العلوي الكوفي المتوفى 352 هـ </w:t>
      </w:r>
      <w:r w:rsidRPr="00864CCE">
        <w:rPr>
          <w:rStyle w:val="libFootnotenumChar"/>
          <w:rtl/>
        </w:rPr>
        <w:t>(4)</w:t>
      </w:r>
      <w:r>
        <w:rPr>
          <w:rtl/>
        </w:rPr>
        <w:t>.</w:t>
      </w:r>
    </w:p>
    <w:p w:rsidR="00523553" w:rsidRDefault="00523553" w:rsidP="00864CCE">
      <w:pPr>
        <w:pStyle w:val="libBold1"/>
        <w:rPr>
          <w:rtl/>
        </w:rPr>
      </w:pPr>
      <w:r>
        <w:rPr>
          <w:rtl/>
        </w:rPr>
        <w:t xml:space="preserve">11 ـ ( طيب الكلام بفوائد السلام ) : </w:t>
      </w:r>
    </w:p>
    <w:p w:rsidR="00523553" w:rsidRDefault="00523553" w:rsidP="00C34D43">
      <w:pPr>
        <w:pStyle w:val="libNormal"/>
      </w:pPr>
      <w:r>
        <w:rPr>
          <w:rtl/>
        </w:rPr>
        <w:t xml:space="preserve">لعلي بن عبد الله الحسني السمهودي الشافعي نزيل طيبة ، ت 911 هـ ، ألفه سنة 892 ، أوله : « الحمد لله الملك القدوس السلام » </w:t>
      </w:r>
      <w:r w:rsidRPr="00864CCE">
        <w:rPr>
          <w:rStyle w:val="libFootnotenumChar"/>
          <w:rtl/>
        </w:rPr>
        <w:t>(5)</w:t>
      </w:r>
      <w:r>
        <w:rPr>
          <w:rtl/>
        </w:rPr>
        <w:t>.</w:t>
      </w:r>
    </w:p>
    <w:p w:rsidR="00523553" w:rsidRDefault="00523553" w:rsidP="00864CCE">
      <w:pPr>
        <w:pStyle w:val="libBold1"/>
        <w:rPr>
          <w:rtl/>
        </w:rPr>
      </w:pPr>
      <w:r w:rsidRPr="006751C6">
        <w:rPr>
          <w:rtl/>
        </w:rPr>
        <w:t>12 ـ ( فتح العلام بأحكام السلام ) :</w:t>
      </w:r>
      <w:r>
        <w:rPr>
          <w:rtl/>
        </w:rPr>
        <w:t xml:space="preserve"> </w:t>
      </w:r>
    </w:p>
    <w:p w:rsidR="00523553" w:rsidRDefault="00523553" w:rsidP="00C34D43">
      <w:pPr>
        <w:pStyle w:val="libNormal"/>
        <w:rPr>
          <w:rtl/>
        </w:rPr>
      </w:pPr>
      <w:r>
        <w:rPr>
          <w:rtl/>
        </w:rPr>
        <w:t xml:space="preserve">للسيد علوي بن أحمد بن عبد الرحمن السفاف الشافعي ، كان في حدود سنة 1295 هـ </w:t>
      </w:r>
      <w:r w:rsidRPr="00864CCE">
        <w:rPr>
          <w:rStyle w:val="libFootnotenumChar"/>
          <w:rtl/>
        </w:rPr>
        <w:t>(6)</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الذريعة 12 | 214. </w:t>
      </w:r>
    </w:p>
    <w:p w:rsidR="00523553" w:rsidRDefault="00523553" w:rsidP="00864CCE">
      <w:pPr>
        <w:pStyle w:val="libFootnote0"/>
        <w:rPr>
          <w:rtl/>
        </w:rPr>
      </w:pPr>
      <w:r>
        <w:rPr>
          <w:rtl/>
        </w:rPr>
        <w:t>2 ـ الذريعة 15 | 86.</w:t>
      </w:r>
    </w:p>
    <w:p w:rsidR="00523553" w:rsidRDefault="00523553" w:rsidP="00864CCE">
      <w:pPr>
        <w:pStyle w:val="libFootnote0"/>
        <w:rPr>
          <w:rtl/>
        </w:rPr>
      </w:pPr>
      <w:r>
        <w:rPr>
          <w:rtl/>
        </w:rPr>
        <w:t>3 ـ الذريعة 15 | 86.</w:t>
      </w:r>
    </w:p>
    <w:p w:rsidR="00523553" w:rsidRDefault="00523553" w:rsidP="00864CCE">
      <w:pPr>
        <w:pStyle w:val="libFootnote0"/>
        <w:rPr>
          <w:rtl/>
        </w:rPr>
      </w:pPr>
      <w:r>
        <w:rPr>
          <w:rtl/>
        </w:rPr>
        <w:t>4 ـ نفسه 15 | 194.</w:t>
      </w:r>
    </w:p>
    <w:p w:rsidR="00523553" w:rsidRDefault="00523553" w:rsidP="00864CCE">
      <w:pPr>
        <w:pStyle w:val="libFootnote0"/>
        <w:rPr>
          <w:rtl/>
        </w:rPr>
      </w:pPr>
      <w:r>
        <w:rPr>
          <w:rtl/>
        </w:rPr>
        <w:t>5 ـ كشف الظنون 1 | 1119 ، الذريعة 15 | 194.</w:t>
      </w:r>
    </w:p>
    <w:p w:rsidR="00523553" w:rsidRDefault="00523553" w:rsidP="00864CCE">
      <w:pPr>
        <w:pStyle w:val="libFootnote0"/>
        <w:rPr>
          <w:rtl/>
        </w:rPr>
      </w:pPr>
      <w:r>
        <w:rPr>
          <w:rtl/>
        </w:rPr>
        <w:t xml:space="preserve">6 ـ إيضاح المكنون 2 | 166. </w:t>
      </w:r>
    </w:p>
    <w:p w:rsidR="00523553" w:rsidRDefault="00523553" w:rsidP="00C34D43">
      <w:pPr>
        <w:pStyle w:val="libNormal"/>
        <w:rPr>
          <w:rtl/>
        </w:rPr>
      </w:pPr>
      <w:r>
        <w:rPr>
          <w:rtl/>
        </w:rPr>
        <w:br w:type="page"/>
      </w:r>
      <w:r>
        <w:rPr>
          <w:rtl/>
        </w:rPr>
        <w:lastRenderedPageBreak/>
        <w:t xml:space="preserve">هذا ما حضرني من أسماء كتب التحية والسلام ، ومنها يعلم الاهتمام بهما بالصميم. </w:t>
      </w:r>
    </w:p>
    <w:p w:rsidR="00523553" w:rsidRDefault="00523553" w:rsidP="00C34D43">
      <w:pPr>
        <w:pStyle w:val="libNormal"/>
        <w:rPr>
          <w:rtl/>
        </w:rPr>
      </w:pPr>
      <w:r>
        <w:rPr>
          <w:rtl/>
        </w:rPr>
        <w:t xml:space="preserve">وللباحث المجال للبحث عنهما من نواحٍ شتى : تفسيرية ، أو فقهية ، أو أخلاقية ، أو اجتماعية ، أو غيرها ، وقد مرت الإشارة إلى كتاب الحجة السيد الميرزا عبد الهادي الشيرازي طاب ثراه ، المحتوي على ألف مسألة شرعية حول السلام ، ومن المؤسف فقدانه في حياة المؤلف لقصة نقلها بعض زملائنا. </w:t>
      </w:r>
    </w:p>
    <w:p w:rsidR="00523553" w:rsidRDefault="00523553" w:rsidP="00C34D43">
      <w:pPr>
        <w:pStyle w:val="libNormal"/>
        <w:rPr>
          <w:rtl/>
        </w:rPr>
      </w:pPr>
      <w:r>
        <w:rPr>
          <w:rtl/>
        </w:rPr>
        <w:t xml:space="preserve">ولا يصعب على الناظر في كتابنا الاطلاع على نوعية محتواه ، ومن أي الأقسام ، وأنه السلام في القرآن والحديث ، القسم الاجتماعي والأخلاقي ، وفي غضونه بحوث فقهية ، وذكر شيءٍ من المناسبات ، نفتتح بآيات السلام والتحية ، ثم معانيهما ، ثم الفصول العشرة ، وخاتمتها. </w:t>
      </w:r>
      <w:r>
        <w:rPr>
          <w:rtl/>
        </w:rPr>
        <w:cr/>
        <w:t>وبعد هذا التمهيد نطلب من الله تعالى العون في بداية الأمور ونهايتها ، إنه خير مطلوب ومعين ، ومن وراء القصد.</w:t>
      </w:r>
    </w:p>
    <w:p w:rsidR="00523553" w:rsidRDefault="00523553" w:rsidP="00864CCE">
      <w:pPr>
        <w:pStyle w:val="libCenterBold1"/>
        <w:rPr>
          <w:rtl/>
        </w:rPr>
      </w:pPr>
      <w:r>
        <w:rPr>
          <w:rtl/>
        </w:rPr>
        <w:t>* * *</w:t>
      </w:r>
      <w:r w:rsidRPr="006751C6">
        <w:rPr>
          <w:rtl/>
        </w:rPr>
        <w:t xml:space="preserve"> </w:t>
      </w:r>
      <w:r w:rsidRPr="006751C6">
        <w:rPr>
          <w:rtl/>
        </w:rPr>
        <w:cr/>
      </w:r>
      <w:r>
        <w:rPr>
          <w:rtl/>
        </w:rPr>
        <w:br w:type="page"/>
      </w:r>
      <w:r>
        <w:rPr>
          <w:rtl/>
        </w:rPr>
        <w:lastRenderedPageBreak/>
        <w:br w:type="page"/>
      </w:r>
      <w:r w:rsidRPr="006751C6">
        <w:rPr>
          <w:rtl/>
        </w:rPr>
        <w:lastRenderedPageBreak/>
        <w:t xml:space="preserve"> </w:t>
      </w:r>
      <w:bookmarkStart w:id="4" w:name="_Toc391119707"/>
      <w:r w:rsidRPr="00607A3B">
        <w:rPr>
          <w:rStyle w:val="Heading1CenterChar"/>
          <w:rtl/>
        </w:rPr>
        <w:t>آيـات السـلام والتحـية</w:t>
      </w:r>
      <w:bookmarkEnd w:id="4"/>
      <w:r>
        <w:rPr>
          <w:rtl/>
        </w:rPr>
        <w:t xml:space="preserve"> </w:t>
      </w:r>
    </w:p>
    <w:p w:rsidR="00523553" w:rsidRDefault="00523553" w:rsidP="00C34D43">
      <w:pPr>
        <w:pStyle w:val="libNormal"/>
        <w:rPr>
          <w:rtl/>
        </w:rPr>
      </w:pPr>
      <w:r>
        <w:rPr>
          <w:rtl/>
        </w:rPr>
        <w:t xml:space="preserve">اعلم أن السلام والتحية في القرآن الكريم ، وفي إثره الحديث ، من أهم الآداب الاجتماعية المتفرد به الإسلام. وللسلام السمو الذاتي ، لأن الله تعالى اختاره اسماً لنفسه ، وعده من أسمائه الحسنى ليسمو أهله في العالم كله ، لسمو هذا الاسم المبارك ، وقد أنزل فيه قرآناً يتلى في كل وقت وفي كل مكان ، قد بلغ ما جاء فيه من صيغ السلام في ستة وأربعين موضعاً ، ومن صيغ التحية في عشرة مواضع ، البالغ مجموعهما ستة وخمسون من خمسين آية ، من ثمان وعشرين سورة من سور القرآن ، وفي إثره الحديث قرابة ثلاثمائة حديث مروي عن الرسول ، </w:t>
      </w:r>
      <w:r w:rsidR="007E4B1D" w:rsidRPr="007E4B1D">
        <w:rPr>
          <w:rStyle w:val="libAlaemChar"/>
          <w:rFonts w:hint="cs"/>
          <w:rtl/>
        </w:rPr>
        <w:t>صلى‌الله‌عليه‌وآله‌وسلم</w:t>
      </w:r>
      <w:r>
        <w:rPr>
          <w:rtl/>
        </w:rPr>
        <w:t xml:space="preserve"> ، وعن أهل البيت </w:t>
      </w:r>
      <w:r w:rsidR="007E4B1D" w:rsidRPr="007E4B1D">
        <w:rPr>
          <w:rStyle w:val="libAlaemChar"/>
          <w:rFonts w:hint="cs"/>
          <w:rtl/>
        </w:rPr>
        <w:t>عليهم‌السلام</w:t>
      </w:r>
      <w:r>
        <w:rPr>
          <w:rtl/>
        </w:rPr>
        <w:t xml:space="preserve"> ، يدل ذلك كله على مزيد الاهتمام به ، وإليك آيات السلام على ترتيب السور أولاً ، ثم آيات التحية كما يلي : </w:t>
      </w:r>
    </w:p>
    <w:p w:rsidR="00523553" w:rsidRDefault="00523553" w:rsidP="00C34D43">
      <w:pPr>
        <w:pStyle w:val="libNormal"/>
        <w:rPr>
          <w:rtl/>
        </w:rPr>
      </w:pPr>
      <w:r w:rsidRPr="00864CCE">
        <w:rPr>
          <w:rStyle w:val="libAlaemChar"/>
          <w:rtl/>
        </w:rPr>
        <w:t xml:space="preserve">( </w:t>
      </w:r>
      <w:r w:rsidRPr="00864CCE">
        <w:rPr>
          <w:rStyle w:val="libAieChar"/>
          <w:rtl/>
        </w:rPr>
        <w:t xml:space="preserve">فلا وربك لا يؤمنون حتى يحكموك فيما شجر بينهم ثم لا يجدوا في انفسهم حرجاً مما قضيت ويسلموا تسليماً </w:t>
      </w:r>
      <w:r w:rsidRPr="00864CCE">
        <w:rPr>
          <w:rStyle w:val="libAlaemChar"/>
          <w:rtl/>
        </w:rPr>
        <w:t>)</w:t>
      </w:r>
      <w:r>
        <w:rPr>
          <w:rtl/>
        </w:rPr>
        <w:t xml:space="preserve"> </w:t>
      </w:r>
      <w:r w:rsidRPr="00864CCE">
        <w:rPr>
          <w:rStyle w:val="libFootnotenumChar"/>
          <w:rtl/>
        </w:rPr>
        <w:t>(1)</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انساء : 65. ولعل هذه الآية لم تكن بذلك الوضوح ، وان كلمة التسليم ظاهرة في الانقياد ولا علاقة لها بالسلام ، والجواب ان الامر ليس كذلك : لأنه سبق في افتتاح الكتاب ما فيه شمول الكلام للسلام بالمعنى الواسع النطاق ، ولا يأبى الانقياد المدلول عليه ، ولأنه الأصل والأساس الذي يبنى عليه سلام التحية ، ولولاه لذهبت أخوة الإسلام وحرمته ، التي جاء ذكرها في حديث الشيخ الصدوق المفتتح به الكلام حول السلام في التمهيد ، وفي بدايته اسم الله السلام ، ووجه التسمية به. </w:t>
      </w:r>
    </w:p>
    <w:p w:rsidR="00523553" w:rsidRDefault="00523553" w:rsidP="00C34D43">
      <w:pPr>
        <w:pStyle w:val="libNormal"/>
        <w:rPr>
          <w:rtl/>
        </w:rPr>
      </w:pPr>
      <w:r>
        <w:rPr>
          <w:rtl/>
        </w:rPr>
        <w:br w:type="page"/>
      </w:r>
      <w:r w:rsidRPr="00864CCE">
        <w:rPr>
          <w:rStyle w:val="libAlaemChar"/>
          <w:rtl/>
        </w:rPr>
        <w:lastRenderedPageBreak/>
        <w:t>(</w:t>
      </w:r>
      <w:r>
        <w:rPr>
          <w:rtl/>
        </w:rPr>
        <w:t xml:space="preserve"> </w:t>
      </w:r>
      <w:r w:rsidRPr="00864CCE">
        <w:rPr>
          <w:rStyle w:val="libAieChar"/>
          <w:rtl/>
        </w:rPr>
        <w:t xml:space="preserve">ولا تقولوا لمن ألقى إليكم السلام لست مؤمناً تبتغون عرض الحيوة الدنيا فعند الله مغانم كثيرة ... </w:t>
      </w:r>
      <w:r w:rsidRPr="00864CCE">
        <w:rPr>
          <w:rStyle w:val="libAlaemChar"/>
          <w:rtl/>
        </w:rPr>
        <w:t>)</w:t>
      </w:r>
      <w:r>
        <w:rPr>
          <w:rtl/>
        </w:rPr>
        <w:t xml:space="preserve"> </w:t>
      </w:r>
      <w:r w:rsidRPr="00864CCE">
        <w:rPr>
          <w:rStyle w:val="libFootnotenumChar"/>
          <w:rtl/>
        </w:rPr>
        <w:t>(1)</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قد جاءكم من الله نور وكتاب مبين * يهدي به الله من اتبع رضوانه سبل السلام ويخرجهم من الظلمات إلى النور بإذنه ويهديهم إلى صراط مستقيم .. </w:t>
      </w:r>
      <w:r w:rsidRPr="00864CCE">
        <w:rPr>
          <w:rStyle w:val="libAlaemChar"/>
          <w:rtl/>
        </w:rPr>
        <w:t>)</w:t>
      </w:r>
      <w:r>
        <w:rPr>
          <w:rtl/>
        </w:rPr>
        <w:t xml:space="preserve"> </w:t>
      </w:r>
      <w:r w:rsidRPr="00864CCE">
        <w:rPr>
          <w:rStyle w:val="libFootnotenumChar"/>
          <w:rtl/>
        </w:rPr>
        <w:t>(2)</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وإذا جاءك الذين يؤمنون بأيتنا فقل سلام عليكم كتب ربكم على نفسه الرحمة </w:t>
      </w:r>
      <w:r w:rsidRPr="00864CCE">
        <w:rPr>
          <w:rStyle w:val="libAlaemChar"/>
          <w:rtl/>
        </w:rPr>
        <w:t>)</w:t>
      </w:r>
      <w:r>
        <w:rPr>
          <w:rtl/>
        </w:rPr>
        <w:t xml:space="preserve"> </w:t>
      </w:r>
      <w:r w:rsidRPr="00864CCE">
        <w:rPr>
          <w:rStyle w:val="libFootnotenumChar"/>
          <w:rtl/>
        </w:rPr>
        <w:t>(3)</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لهم دار السلام عند ربهم وهو وليهم بما كانوا يعملون </w:t>
      </w:r>
      <w:r w:rsidRPr="00864CCE">
        <w:rPr>
          <w:rStyle w:val="libAlaemChar"/>
          <w:rtl/>
        </w:rPr>
        <w:t>)</w:t>
      </w:r>
      <w:r>
        <w:rPr>
          <w:rtl/>
        </w:rPr>
        <w:t xml:space="preserve"> </w:t>
      </w:r>
      <w:r w:rsidRPr="00864CCE">
        <w:rPr>
          <w:rStyle w:val="libFootnotenumChar"/>
          <w:rtl/>
        </w:rPr>
        <w:t>(4)</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ونادوا أصحب الجنة أن سلام عليكم لم يدخلوها وهم يطمعون </w:t>
      </w:r>
      <w:r w:rsidRPr="00864CCE">
        <w:rPr>
          <w:rStyle w:val="libAlaemChar"/>
          <w:rtl/>
        </w:rPr>
        <w:t>)</w:t>
      </w:r>
      <w:r>
        <w:rPr>
          <w:rtl/>
        </w:rPr>
        <w:t xml:space="preserve"> </w:t>
      </w:r>
      <w:r w:rsidRPr="00864CCE">
        <w:rPr>
          <w:rStyle w:val="libFootnotenumChar"/>
          <w:rtl/>
        </w:rPr>
        <w:t>(5)</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دعواهم فيها سبحانك اللّهمّ وتحيّتهم فيها سلام وآخر دعواهم أن الحمد لله رب العالمين </w:t>
      </w:r>
      <w:r w:rsidRPr="00864CCE">
        <w:rPr>
          <w:rStyle w:val="libAlaemChar"/>
          <w:rtl/>
        </w:rPr>
        <w:t>)</w:t>
      </w:r>
      <w:r>
        <w:rPr>
          <w:rtl/>
        </w:rPr>
        <w:t xml:space="preserve"> </w:t>
      </w:r>
      <w:r w:rsidRPr="00864CCE">
        <w:rPr>
          <w:rStyle w:val="libFootnotenumChar"/>
          <w:rtl/>
        </w:rPr>
        <w:t>(6)</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والله يدعوا إلى دار السلام </w:t>
      </w:r>
      <w:r w:rsidRPr="00864CCE">
        <w:rPr>
          <w:rStyle w:val="libAlaemChar"/>
          <w:rtl/>
        </w:rPr>
        <w:t>)</w:t>
      </w:r>
      <w:r>
        <w:rPr>
          <w:rtl/>
        </w:rPr>
        <w:t xml:space="preserve"> </w:t>
      </w:r>
      <w:r w:rsidRPr="00864CCE">
        <w:rPr>
          <w:rStyle w:val="libFootnotenumChar"/>
          <w:rtl/>
        </w:rPr>
        <w:t>(7)</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قيل يا نوح اهبط بسلامٍ منا وبركاتٍ عليك وعلى أُممٍ ممن معك </w:t>
      </w:r>
      <w:r w:rsidRPr="00864CCE">
        <w:rPr>
          <w:rStyle w:val="libAlaemChar"/>
          <w:rtl/>
        </w:rPr>
        <w:t>)</w:t>
      </w:r>
      <w:r>
        <w:rPr>
          <w:rtl/>
        </w:rPr>
        <w:t xml:space="preserve"> </w:t>
      </w:r>
      <w:r w:rsidRPr="00864CCE">
        <w:rPr>
          <w:rStyle w:val="libFootnotenumChar"/>
          <w:rtl/>
        </w:rPr>
        <w:t>(8)</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ولقد جاءت رُسُلنا إبراهيم بالبشرى قالوا سلاماً قال سلام </w:t>
      </w:r>
      <w:r w:rsidRPr="00864CCE">
        <w:rPr>
          <w:rStyle w:val="libAlaemChar"/>
          <w:rtl/>
        </w:rPr>
        <w:t>)</w:t>
      </w:r>
      <w:r>
        <w:rPr>
          <w:rtl/>
        </w:rPr>
        <w:t xml:space="preserve"> </w:t>
      </w:r>
      <w:r w:rsidRPr="00864CCE">
        <w:rPr>
          <w:rStyle w:val="libFootnotenumChar"/>
          <w:rtl/>
        </w:rPr>
        <w:t>(9)</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والملائكة يدخلون عليهم من كل باب * سلام عليكم بما صبرتم فنعم عقبى الدار </w:t>
      </w:r>
      <w:r w:rsidRPr="00864CCE">
        <w:rPr>
          <w:rStyle w:val="libAlaemChar"/>
          <w:rtl/>
        </w:rPr>
        <w:t>)</w:t>
      </w:r>
      <w:r>
        <w:rPr>
          <w:rtl/>
        </w:rPr>
        <w:t xml:space="preserve"> </w:t>
      </w:r>
      <w:r w:rsidRPr="00864CCE">
        <w:rPr>
          <w:rStyle w:val="libFootnotenumChar"/>
          <w:rtl/>
        </w:rPr>
        <w:t>(10)</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تحيتهم فيها سلام </w:t>
      </w:r>
      <w:r w:rsidRPr="00864CCE">
        <w:rPr>
          <w:rStyle w:val="libAlaemChar"/>
          <w:rtl/>
        </w:rPr>
        <w:t>)</w:t>
      </w:r>
      <w:r>
        <w:rPr>
          <w:rtl/>
        </w:rPr>
        <w:t xml:space="preserve"> </w:t>
      </w:r>
      <w:r w:rsidRPr="00864CCE">
        <w:rPr>
          <w:rStyle w:val="libFootnotenumChar"/>
          <w:rtl/>
        </w:rPr>
        <w:t>(11)</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النساء : 94.</w:t>
      </w:r>
    </w:p>
    <w:p w:rsidR="00523553" w:rsidRDefault="00523553" w:rsidP="00864CCE">
      <w:pPr>
        <w:pStyle w:val="libFootnote0"/>
        <w:rPr>
          <w:rtl/>
        </w:rPr>
      </w:pPr>
      <w:r>
        <w:rPr>
          <w:rtl/>
        </w:rPr>
        <w:t>2 ـ المائدة : 15 ـ 16.</w:t>
      </w:r>
    </w:p>
    <w:p w:rsidR="00523553" w:rsidRDefault="00523553" w:rsidP="00864CCE">
      <w:pPr>
        <w:pStyle w:val="libFootnote0"/>
        <w:rPr>
          <w:rtl/>
        </w:rPr>
      </w:pPr>
      <w:r>
        <w:rPr>
          <w:rtl/>
        </w:rPr>
        <w:t xml:space="preserve">3 ـ الأنعام : 54. </w:t>
      </w:r>
    </w:p>
    <w:p w:rsidR="00523553" w:rsidRDefault="00523553" w:rsidP="00864CCE">
      <w:pPr>
        <w:pStyle w:val="libFootnote0"/>
        <w:rPr>
          <w:rtl/>
        </w:rPr>
      </w:pPr>
      <w:r>
        <w:rPr>
          <w:rtl/>
        </w:rPr>
        <w:t>4 ـ الأنعام : 127.</w:t>
      </w:r>
    </w:p>
    <w:p w:rsidR="00523553" w:rsidRDefault="00523553" w:rsidP="00864CCE">
      <w:pPr>
        <w:pStyle w:val="libFootnote0"/>
        <w:rPr>
          <w:rtl/>
        </w:rPr>
      </w:pPr>
      <w:r>
        <w:rPr>
          <w:rtl/>
        </w:rPr>
        <w:t>5 ـ الأعراف : 46.</w:t>
      </w:r>
    </w:p>
    <w:p w:rsidR="00523553" w:rsidRDefault="00523553" w:rsidP="00864CCE">
      <w:pPr>
        <w:pStyle w:val="libFootnote0"/>
        <w:rPr>
          <w:rtl/>
        </w:rPr>
      </w:pPr>
      <w:r>
        <w:rPr>
          <w:rtl/>
        </w:rPr>
        <w:t xml:space="preserve">6 ـ يونس : 10. </w:t>
      </w:r>
    </w:p>
    <w:p w:rsidR="00523553" w:rsidRDefault="00523553" w:rsidP="00864CCE">
      <w:pPr>
        <w:pStyle w:val="libFootnote0"/>
        <w:rPr>
          <w:rtl/>
        </w:rPr>
      </w:pPr>
      <w:r>
        <w:rPr>
          <w:rtl/>
        </w:rPr>
        <w:t>7 ـ يونس : 25.</w:t>
      </w:r>
    </w:p>
    <w:p w:rsidR="00523553" w:rsidRDefault="00523553" w:rsidP="00864CCE">
      <w:pPr>
        <w:pStyle w:val="libFootnote0"/>
        <w:rPr>
          <w:rtl/>
        </w:rPr>
      </w:pPr>
      <w:r>
        <w:rPr>
          <w:rtl/>
        </w:rPr>
        <w:t xml:space="preserve">8 ـ هود : 48. </w:t>
      </w:r>
    </w:p>
    <w:p w:rsidR="00523553" w:rsidRDefault="00523553" w:rsidP="00864CCE">
      <w:pPr>
        <w:pStyle w:val="libFootnote0"/>
        <w:rPr>
          <w:rtl/>
        </w:rPr>
      </w:pPr>
      <w:r>
        <w:rPr>
          <w:rtl/>
        </w:rPr>
        <w:t xml:space="preserve">9 ـ هود : 69. </w:t>
      </w:r>
    </w:p>
    <w:p w:rsidR="00523553" w:rsidRDefault="00523553" w:rsidP="00864CCE">
      <w:pPr>
        <w:pStyle w:val="libFootnote0"/>
        <w:rPr>
          <w:rtl/>
        </w:rPr>
      </w:pPr>
      <w:r>
        <w:rPr>
          <w:rtl/>
        </w:rPr>
        <w:t xml:space="preserve">10 ـ الرعد : 23 ـ 24. </w:t>
      </w:r>
    </w:p>
    <w:p w:rsidR="00523553" w:rsidRDefault="00523553" w:rsidP="00864CCE">
      <w:pPr>
        <w:pStyle w:val="libFootnote0"/>
        <w:rPr>
          <w:rtl/>
        </w:rPr>
      </w:pPr>
      <w:r>
        <w:rPr>
          <w:rtl/>
        </w:rPr>
        <w:t xml:space="preserve">11 ـ إبراهيم : 23. </w:t>
      </w:r>
    </w:p>
    <w:p w:rsidR="00523553" w:rsidRDefault="00523553" w:rsidP="00C34D43">
      <w:pPr>
        <w:pStyle w:val="libNormal"/>
        <w:rPr>
          <w:rtl/>
        </w:rPr>
      </w:pPr>
      <w:r>
        <w:rPr>
          <w:rtl/>
        </w:rPr>
        <w:br w:type="page"/>
      </w:r>
      <w:r w:rsidRPr="00864CCE">
        <w:rPr>
          <w:rStyle w:val="libAlaemChar"/>
          <w:rtl/>
        </w:rPr>
        <w:lastRenderedPageBreak/>
        <w:t>(</w:t>
      </w:r>
      <w:r>
        <w:rPr>
          <w:rtl/>
        </w:rPr>
        <w:t xml:space="preserve"> </w:t>
      </w:r>
      <w:r w:rsidRPr="00864CCE">
        <w:rPr>
          <w:rStyle w:val="libAieChar"/>
          <w:rtl/>
        </w:rPr>
        <w:t xml:space="preserve">ادخلوها بسلام ءامنين </w:t>
      </w:r>
      <w:r w:rsidRPr="00864CCE">
        <w:rPr>
          <w:rStyle w:val="libAlaemChar"/>
          <w:rtl/>
        </w:rPr>
        <w:t>)</w:t>
      </w:r>
      <w:r>
        <w:rPr>
          <w:rtl/>
        </w:rPr>
        <w:t xml:space="preserve"> </w:t>
      </w:r>
      <w:r w:rsidRPr="00864CCE">
        <w:rPr>
          <w:rStyle w:val="libFootnotenumChar"/>
          <w:rtl/>
        </w:rPr>
        <w:t>(1)</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إذ دخلوا عليه فقالوا سلاماً قال إنا منكم وجلون </w:t>
      </w:r>
      <w:r w:rsidRPr="00864CCE">
        <w:rPr>
          <w:rStyle w:val="libAlaemChar"/>
          <w:rtl/>
        </w:rPr>
        <w:t>)</w:t>
      </w:r>
      <w:r>
        <w:rPr>
          <w:rtl/>
        </w:rPr>
        <w:t xml:space="preserve"> </w:t>
      </w:r>
      <w:r w:rsidRPr="00864CCE">
        <w:rPr>
          <w:rStyle w:val="libFootnotenumChar"/>
          <w:rtl/>
        </w:rPr>
        <w:t>(2)</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الذين تتوفهم الملائكة طيبين يقولون سلام عليكم </w:t>
      </w:r>
      <w:r w:rsidRPr="00864CCE">
        <w:rPr>
          <w:rStyle w:val="libAlaemChar"/>
          <w:rtl/>
        </w:rPr>
        <w:t>)</w:t>
      </w:r>
      <w:r>
        <w:rPr>
          <w:rtl/>
        </w:rPr>
        <w:t xml:space="preserve"> </w:t>
      </w:r>
      <w:r w:rsidRPr="00864CCE">
        <w:rPr>
          <w:rStyle w:val="libFootnotenumChar"/>
          <w:rtl/>
        </w:rPr>
        <w:t>(3)</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وسلام عليه يوم ولد ويوم يموت ويوم يبعث حياً </w:t>
      </w:r>
      <w:r w:rsidRPr="00864CCE">
        <w:rPr>
          <w:rStyle w:val="libAlaemChar"/>
          <w:rtl/>
        </w:rPr>
        <w:t>)</w:t>
      </w:r>
      <w:r>
        <w:rPr>
          <w:rtl/>
        </w:rPr>
        <w:t xml:space="preserve"> </w:t>
      </w:r>
      <w:r w:rsidRPr="00864CCE">
        <w:rPr>
          <w:rStyle w:val="libFootnotenumChar"/>
          <w:rtl/>
        </w:rPr>
        <w:t>(4)</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والسلام عليّ يوم ولدتُ ويوم أَموتُ ويوم أُبعثُ حيّاً </w:t>
      </w:r>
      <w:r w:rsidRPr="00864CCE">
        <w:rPr>
          <w:rStyle w:val="libAlaemChar"/>
          <w:rtl/>
        </w:rPr>
        <w:t>)</w:t>
      </w:r>
      <w:r>
        <w:rPr>
          <w:rtl/>
        </w:rPr>
        <w:t xml:space="preserve"> </w:t>
      </w:r>
      <w:r w:rsidRPr="00864CCE">
        <w:rPr>
          <w:rStyle w:val="libFootnotenumChar"/>
          <w:rtl/>
        </w:rPr>
        <w:t>(5)</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قال سلام عليك سأستغفر لك ربّي إنّه كان بي حفيّاً </w:t>
      </w:r>
      <w:r w:rsidRPr="00864CCE">
        <w:rPr>
          <w:rStyle w:val="libAlaemChar"/>
          <w:rtl/>
        </w:rPr>
        <w:t>)</w:t>
      </w:r>
      <w:r>
        <w:rPr>
          <w:rtl/>
        </w:rPr>
        <w:t xml:space="preserve"> </w:t>
      </w:r>
      <w:r w:rsidRPr="00864CCE">
        <w:rPr>
          <w:rStyle w:val="libFootnotenumChar"/>
          <w:rtl/>
        </w:rPr>
        <w:t>(6)</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لا يسمعون فيها لغوا إلا سلاماً </w:t>
      </w:r>
      <w:r w:rsidRPr="00864CCE">
        <w:rPr>
          <w:rStyle w:val="libAlaemChar"/>
          <w:rtl/>
        </w:rPr>
        <w:t>)</w:t>
      </w:r>
      <w:r>
        <w:rPr>
          <w:rtl/>
        </w:rPr>
        <w:t xml:space="preserve"> </w:t>
      </w:r>
      <w:r w:rsidRPr="00864CCE">
        <w:rPr>
          <w:rStyle w:val="libFootnotenumChar"/>
          <w:rtl/>
        </w:rPr>
        <w:t>(7)</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والسلام على من اتبع الهدى </w:t>
      </w:r>
      <w:r w:rsidRPr="00864CCE">
        <w:rPr>
          <w:rStyle w:val="libAlaemChar"/>
          <w:rtl/>
        </w:rPr>
        <w:t>)</w:t>
      </w:r>
      <w:r>
        <w:rPr>
          <w:rtl/>
        </w:rPr>
        <w:t xml:space="preserve"> </w:t>
      </w:r>
      <w:r w:rsidRPr="00864CCE">
        <w:rPr>
          <w:rStyle w:val="libFootnotenumChar"/>
          <w:rtl/>
        </w:rPr>
        <w:t>(8)</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قلنا يا نار كوني برداً وسلاماً على إبراهيم </w:t>
      </w:r>
      <w:r w:rsidRPr="00864CCE">
        <w:rPr>
          <w:rStyle w:val="libAlaemChar"/>
          <w:rtl/>
        </w:rPr>
        <w:t>)</w:t>
      </w:r>
      <w:r>
        <w:rPr>
          <w:rtl/>
        </w:rPr>
        <w:t xml:space="preserve"> </w:t>
      </w:r>
      <w:r w:rsidRPr="00864CCE">
        <w:rPr>
          <w:rStyle w:val="libFootnotenumChar"/>
          <w:rtl/>
        </w:rPr>
        <w:t>(9)</w:t>
      </w:r>
      <w:r>
        <w:rPr>
          <w:rtl/>
        </w:rPr>
        <w:t>.</w:t>
      </w:r>
    </w:p>
    <w:p w:rsidR="00523553" w:rsidRDefault="00523553" w:rsidP="002323F2">
      <w:pPr>
        <w:pStyle w:val="libNormal"/>
        <w:rPr>
          <w:rtl/>
        </w:rPr>
      </w:pPr>
      <w:r w:rsidRPr="00864CCE">
        <w:rPr>
          <w:rStyle w:val="libAlaemChar"/>
          <w:rtl/>
        </w:rPr>
        <w:t>(</w:t>
      </w:r>
      <w:r>
        <w:rPr>
          <w:rtl/>
        </w:rPr>
        <w:t xml:space="preserve"> </w:t>
      </w:r>
      <w:r w:rsidRPr="00864CCE">
        <w:rPr>
          <w:rStyle w:val="libAieChar"/>
          <w:rtl/>
        </w:rPr>
        <w:t xml:space="preserve">يأيها الذين ءامنوا لا تدخلوا بيوتاً غير بيوتكم حتى تستأنسوا وتسلموا على أهلها ذلكم خير لكم لعلكم تذكرون </w:t>
      </w:r>
      <w:r w:rsidRPr="00864CCE">
        <w:rPr>
          <w:rStyle w:val="libAlaemChar"/>
          <w:rtl/>
        </w:rPr>
        <w:t>)</w:t>
      </w:r>
      <w:r>
        <w:rPr>
          <w:rtl/>
        </w:rPr>
        <w:t xml:space="preserve"> </w:t>
      </w:r>
      <w:r w:rsidRPr="00864CCE">
        <w:rPr>
          <w:rStyle w:val="libFootnotenumChar"/>
          <w:rtl/>
        </w:rPr>
        <w:t>(10)</w:t>
      </w:r>
      <w:r>
        <w:rPr>
          <w:rtl/>
        </w:rPr>
        <w:t xml:space="preserve">. </w:t>
      </w:r>
      <w:r w:rsidRPr="00864CCE">
        <w:rPr>
          <w:rStyle w:val="libAlaemChar"/>
          <w:rtl/>
        </w:rPr>
        <w:t>(</w:t>
      </w:r>
      <w:r>
        <w:rPr>
          <w:rtl/>
        </w:rPr>
        <w:t xml:space="preserve"> </w:t>
      </w:r>
      <w:r w:rsidRPr="00864CCE">
        <w:rPr>
          <w:rStyle w:val="libAieChar"/>
          <w:rtl/>
        </w:rPr>
        <w:t xml:space="preserve">فإذا دخلتم بيوتاً فسلموا على أنفسكم تحيةً من عند الله مباركة طيبة كذلك يبين الله لكم الآيات لعلكم تعقلون </w:t>
      </w:r>
      <w:r w:rsidRPr="00864CCE">
        <w:rPr>
          <w:rStyle w:val="libAlaemChar"/>
          <w:rtl/>
        </w:rPr>
        <w:t>)</w:t>
      </w:r>
      <w:r>
        <w:rPr>
          <w:rtl/>
        </w:rPr>
        <w:t xml:space="preserve"> </w:t>
      </w:r>
      <w:r w:rsidRPr="00864CCE">
        <w:rPr>
          <w:rStyle w:val="libFootnotenumChar"/>
          <w:rtl/>
        </w:rPr>
        <w:t>(11)</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وإذا خاطبهم الجاهلون قالوا سلاماً </w:t>
      </w:r>
      <w:r w:rsidRPr="00864CCE">
        <w:rPr>
          <w:rStyle w:val="libAlaemChar"/>
          <w:rtl/>
        </w:rPr>
        <w:t>)</w:t>
      </w:r>
      <w:r>
        <w:rPr>
          <w:rtl/>
        </w:rPr>
        <w:t xml:space="preserve"> </w:t>
      </w:r>
      <w:r w:rsidRPr="00864CCE">
        <w:rPr>
          <w:rStyle w:val="libFootnotenumChar"/>
          <w:rtl/>
        </w:rPr>
        <w:t>(12)</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أولئك يجزون الغرفة بما صبروا ويلقَّون فيها تحية وسلاماً </w:t>
      </w:r>
      <w:r w:rsidRPr="00864CCE">
        <w:rPr>
          <w:rStyle w:val="libAlaemChar"/>
          <w:rtl/>
        </w:rPr>
        <w:t>)</w:t>
      </w:r>
      <w:r>
        <w:rPr>
          <w:rtl/>
        </w:rPr>
        <w:t xml:space="preserve"> </w:t>
      </w:r>
      <w:r w:rsidRPr="00864CCE">
        <w:rPr>
          <w:rStyle w:val="libFootnotenumChar"/>
          <w:rtl/>
        </w:rPr>
        <w:t>(13)</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قل الحمد لله وسلام على عباده الذين اصطفى </w:t>
      </w:r>
      <w:r w:rsidRPr="00864CCE">
        <w:rPr>
          <w:rStyle w:val="libAlaemChar"/>
          <w:rtl/>
        </w:rPr>
        <w:t>)</w:t>
      </w:r>
      <w:r>
        <w:rPr>
          <w:rtl/>
        </w:rPr>
        <w:t xml:space="preserve"> </w:t>
      </w:r>
      <w:r w:rsidRPr="00864CCE">
        <w:rPr>
          <w:rStyle w:val="libFootnotenumChar"/>
          <w:rtl/>
        </w:rPr>
        <w:t>(14)</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الحجر : 46. </w:t>
      </w:r>
    </w:p>
    <w:p w:rsidR="00523553" w:rsidRDefault="00523553" w:rsidP="00864CCE">
      <w:pPr>
        <w:pStyle w:val="libFootnote0"/>
        <w:rPr>
          <w:rtl/>
        </w:rPr>
      </w:pPr>
      <w:r>
        <w:rPr>
          <w:rtl/>
        </w:rPr>
        <w:t>2 ـ الحجر : 52.</w:t>
      </w:r>
    </w:p>
    <w:p w:rsidR="00523553" w:rsidRDefault="00523553" w:rsidP="00864CCE">
      <w:pPr>
        <w:pStyle w:val="libFootnote0"/>
        <w:rPr>
          <w:rtl/>
        </w:rPr>
      </w:pPr>
      <w:r>
        <w:rPr>
          <w:rtl/>
        </w:rPr>
        <w:t>3 ـ النحل : 32.</w:t>
      </w:r>
    </w:p>
    <w:p w:rsidR="00523553" w:rsidRDefault="00523553" w:rsidP="00864CCE">
      <w:pPr>
        <w:pStyle w:val="libFootnote0"/>
        <w:rPr>
          <w:rtl/>
        </w:rPr>
      </w:pPr>
      <w:r>
        <w:rPr>
          <w:rtl/>
        </w:rPr>
        <w:t xml:space="preserve">4 ـ مـريم : 15. </w:t>
      </w:r>
    </w:p>
    <w:p w:rsidR="00523553" w:rsidRDefault="00523553" w:rsidP="00864CCE">
      <w:pPr>
        <w:pStyle w:val="libFootnote0"/>
        <w:rPr>
          <w:rtl/>
        </w:rPr>
      </w:pPr>
      <w:r>
        <w:rPr>
          <w:rtl/>
        </w:rPr>
        <w:t>5 ـ مـريم : 33.</w:t>
      </w:r>
    </w:p>
    <w:p w:rsidR="00523553" w:rsidRDefault="00523553" w:rsidP="00864CCE">
      <w:pPr>
        <w:pStyle w:val="libFootnote0"/>
        <w:rPr>
          <w:rtl/>
        </w:rPr>
      </w:pPr>
      <w:r>
        <w:rPr>
          <w:rtl/>
        </w:rPr>
        <w:t>6 ـ مـريم : 47.</w:t>
      </w:r>
    </w:p>
    <w:p w:rsidR="00523553" w:rsidRDefault="00523553" w:rsidP="002323F2">
      <w:pPr>
        <w:pStyle w:val="libFootnote0"/>
        <w:tabs>
          <w:tab w:val="right" w:pos="4041"/>
          <w:tab w:val="right" w:pos="4851"/>
        </w:tabs>
        <w:rPr>
          <w:rtl/>
        </w:rPr>
      </w:pPr>
      <w:r>
        <w:rPr>
          <w:rtl/>
        </w:rPr>
        <w:t>7 ـ مـريم : 62.</w:t>
      </w:r>
    </w:p>
    <w:p w:rsidR="00523553" w:rsidRDefault="00523553" w:rsidP="00864CCE">
      <w:pPr>
        <w:pStyle w:val="libFootnote0"/>
        <w:rPr>
          <w:rtl/>
        </w:rPr>
      </w:pPr>
      <w:r>
        <w:rPr>
          <w:rtl/>
        </w:rPr>
        <w:t>8 ـ طه : 47.</w:t>
      </w:r>
    </w:p>
    <w:p w:rsidR="00523553" w:rsidRDefault="00523553" w:rsidP="00864CCE">
      <w:pPr>
        <w:pStyle w:val="libFootnote0"/>
        <w:rPr>
          <w:rtl/>
        </w:rPr>
      </w:pPr>
      <w:r>
        <w:rPr>
          <w:rtl/>
        </w:rPr>
        <w:t>9 ـ الأنبياء : 69.</w:t>
      </w:r>
    </w:p>
    <w:p w:rsidR="00523553" w:rsidRDefault="00523553" w:rsidP="00864CCE">
      <w:pPr>
        <w:pStyle w:val="libFootnote0"/>
        <w:rPr>
          <w:rtl/>
        </w:rPr>
      </w:pPr>
      <w:r>
        <w:rPr>
          <w:rtl/>
        </w:rPr>
        <w:t>10 ـ النور : 27.</w:t>
      </w:r>
    </w:p>
    <w:p w:rsidR="00523553" w:rsidRDefault="00523553" w:rsidP="00864CCE">
      <w:pPr>
        <w:pStyle w:val="libFootnote0"/>
        <w:rPr>
          <w:rtl/>
        </w:rPr>
      </w:pPr>
      <w:r>
        <w:rPr>
          <w:rtl/>
        </w:rPr>
        <w:t>11 ـ النور : 61.</w:t>
      </w:r>
    </w:p>
    <w:p w:rsidR="00523553" w:rsidRDefault="00523553" w:rsidP="00864CCE">
      <w:pPr>
        <w:pStyle w:val="libFootnote0"/>
        <w:rPr>
          <w:rtl/>
        </w:rPr>
      </w:pPr>
      <w:r>
        <w:rPr>
          <w:rtl/>
        </w:rPr>
        <w:t>12 ـ الفرقان : 63.</w:t>
      </w:r>
    </w:p>
    <w:p w:rsidR="00523553" w:rsidRDefault="00523553" w:rsidP="00864CCE">
      <w:pPr>
        <w:pStyle w:val="libFootnote0"/>
        <w:rPr>
          <w:rtl/>
        </w:rPr>
      </w:pPr>
      <w:r>
        <w:rPr>
          <w:rtl/>
        </w:rPr>
        <w:t>13 ـ الفرقان : 75.</w:t>
      </w:r>
    </w:p>
    <w:p w:rsidR="00523553" w:rsidRDefault="00523553" w:rsidP="00864CCE">
      <w:pPr>
        <w:pStyle w:val="libFootnote0"/>
        <w:rPr>
          <w:rtl/>
        </w:rPr>
      </w:pPr>
      <w:r>
        <w:rPr>
          <w:rtl/>
        </w:rPr>
        <w:t xml:space="preserve">14 ـ النمل : 59. </w:t>
      </w:r>
    </w:p>
    <w:p w:rsidR="00523553" w:rsidRDefault="00523553" w:rsidP="00C34D43">
      <w:pPr>
        <w:pStyle w:val="libNormal"/>
        <w:rPr>
          <w:rtl/>
        </w:rPr>
      </w:pPr>
      <w:r>
        <w:rPr>
          <w:rtl/>
        </w:rPr>
        <w:br w:type="page"/>
      </w:r>
      <w:r w:rsidRPr="00864CCE">
        <w:rPr>
          <w:rStyle w:val="libAlaemChar"/>
          <w:rtl/>
        </w:rPr>
        <w:lastRenderedPageBreak/>
        <w:t>(</w:t>
      </w:r>
      <w:r>
        <w:rPr>
          <w:rtl/>
        </w:rPr>
        <w:t xml:space="preserve"> </w:t>
      </w:r>
      <w:r w:rsidRPr="00864CCE">
        <w:rPr>
          <w:rStyle w:val="libAieChar"/>
          <w:rtl/>
        </w:rPr>
        <w:t xml:space="preserve">وإذا سمعوا اللغو أعرضوا عنه وقالوا لنا أعمالنا ولكم أعمالكم سلام عليكم لا نبتغي الجاهلين </w:t>
      </w:r>
      <w:r w:rsidRPr="00864CCE">
        <w:rPr>
          <w:rStyle w:val="libAlaemChar"/>
          <w:rtl/>
        </w:rPr>
        <w:t>)</w:t>
      </w:r>
      <w:r>
        <w:rPr>
          <w:rtl/>
        </w:rPr>
        <w:t xml:space="preserve"> </w:t>
      </w:r>
      <w:r w:rsidRPr="00864CCE">
        <w:rPr>
          <w:rStyle w:val="libFootnotenumChar"/>
          <w:rtl/>
        </w:rPr>
        <w:t>(1)</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تحيتهم يوم يلقونه سلام </w:t>
      </w:r>
      <w:r w:rsidRPr="00864CCE">
        <w:rPr>
          <w:rStyle w:val="libAlaemChar"/>
          <w:rtl/>
        </w:rPr>
        <w:t>)</w:t>
      </w:r>
      <w:r>
        <w:rPr>
          <w:rtl/>
        </w:rPr>
        <w:t xml:space="preserve"> </w:t>
      </w:r>
      <w:r w:rsidRPr="00864CCE">
        <w:rPr>
          <w:rStyle w:val="libFootnotenumChar"/>
          <w:rtl/>
        </w:rPr>
        <w:t>(2)</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إن الله وملائكته يصلون على النبي يأيها الذين ءامنوا صلوا عليه وسلموا تسليما </w:t>
      </w:r>
      <w:r w:rsidRPr="00864CCE">
        <w:rPr>
          <w:rStyle w:val="libAlaemChar"/>
          <w:rtl/>
        </w:rPr>
        <w:t>)</w:t>
      </w:r>
      <w:r w:rsidRPr="00864CCE">
        <w:rPr>
          <w:rStyle w:val="libFootnotenumChar"/>
          <w:rtl/>
        </w:rPr>
        <w:t>(3)</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سلام قولاً من رب رحيم </w:t>
      </w:r>
      <w:r w:rsidRPr="00864CCE">
        <w:rPr>
          <w:rStyle w:val="libAlaemChar"/>
          <w:rtl/>
        </w:rPr>
        <w:t>)</w:t>
      </w:r>
      <w:r>
        <w:rPr>
          <w:rtl/>
        </w:rPr>
        <w:t xml:space="preserve"> </w:t>
      </w:r>
      <w:r w:rsidRPr="00864CCE">
        <w:rPr>
          <w:rStyle w:val="libFootnotenumChar"/>
          <w:rtl/>
        </w:rPr>
        <w:t>(4)</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سلام على نوح في العالمين </w:t>
      </w:r>
      <w:r w:rsidRPr="00864CCE">
        <w:rPr>
          <w:rStyle w:val="libAlaemChar"/>
          <w:rtl/>
        </w:rPr>
        <w:t>)</w:t>
      </w:r>
      <w:r>
        <w:rPr>
          <w:rtl/>
        </w:rPr>
        <w:t xml:space="preserve"> </w:t>
      </w:r>
      <w:r w:rsidRPr="00864CCE">
        <w:rPr>
          <w:rStyle w:val="libFootnotenumChar"/>
          <w:rtl/>
        </w:rPr>
        <w:t>(5)</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سلام على إبراهيم </w:t>
      </w:r>
      <w:r w:rsidRPr="00864CCE">
        <w:rPr>
          <w:rStyle w:val="libAlaemChar"/>
          <w:rtl/>
        </w:rPr>
        <w:t>)</w:t>
      </w:r>
      <w:r>
        <w:rPr>
          <w:rtl/>
        </w:rPr>
        <w:t xml:space="preserve"> </w:t>
      </w:r>
      <w:r w:rsidRPr="00864CCE">
        <w:rPr>
          <w:rStyle w:val="libFootnotenumChar"/>
          <w:rtl/>
        </w:rPr>
        <w:t>(6)</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سلام على موسى وهرون </w:t>
      </w:r>
      <w:r w:rsidRPr="00864CCE">
        <w:rPr>
          <w:rStyle w:val="libAlaemChar"/>
          <w:rtl/>
        </w:rPr>
        <w:t>)</w:t>
      </w:r>
      <w:r>
        <w:rPr>
          <w:rtl/>
        </w:rPr>
        <w:t xml:space="preserve"> </w:t>
      </w:r>
      <w:r w:rsidRPr="00864CCE">
        <w:rPr>
          <w:rStyle w:val="libFootnotenumChar"/>
          <w:rtl/>
        </w:rPr>
        <w:t>(7)</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سلام على آل ياسين </w:t>
      </w:r>
      <w:r w:rsidRPr="00864CCE">
        <w:rPr>
          <w:rStyle w:val="libAlaemChar"/>
          <w:rtl/>
        </w:rPr>
        <w:t>)</w:t>
      </w:r>
      <w:r>
        <w:rPr>
          <w:rtl/>
        </w:rPr>
        <w:t xml:space="preserve"> </w:t>
      </w:r>
      <w:r w:rsidRPr="00864CCE">
        <w:rPr>
          <w:rStyle w:val="libFootnotenumChar"/>
          <w:rtl/>
        </w:rPr>
        <w:t>(8)</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وسلام على المرسلين </w:t>
      </w:r>
      <w:r w:rsidRPr="00864CCE">
        <w:rPr>
          <w:rStyle w:val="libAlaemChar"/>
          <w:rtl/>
        </w:rPr>
        <w:t>)</w:t>
      </w:r>
      <w:r>
        <w:rPr>
          <w:rtl/>
        </w:rPr>
        <w:t xml:space="preserve"> </w:t>
      </w:r>
      <w:r w:rsidRPr="00864CCE">
        <w:rPr>
          <w:rStyle w:val="libFootnotenumChar"/>
          <w:rtl/>
        </w:rPr>
        <w:t>(9)</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وقال لهم خزنتها سلام عليكم طبتم فادخلوها خالدين</w:t>
      </w:r>
      <w:r w:rsidRPr="00864CCE">
        <w:rPr>
          <w:rStyle w:val="libAlaemChar"/>
          <w:rtl/>
        </w:rPr>
        <w:t xml:space="preserve"> )</w:t>
      </w:r>
      <w:r>
        <w:rPr>
          <w:rtl/>
        </w:rPr>
        <w:t xml:space="preserve"> </w:t>
      </w:r>
      <w:r w:rsidRPr="00864CCE">
        <w:rPr>
          <w:rStyle w:val="libFootnotenumChar"/>
          <w:rtl/>
        </w:rPr>
        <w:t>(10)</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فاصفح عنهم وقل سلام فسوف يعلمون </w:t>
      </w:r>
      <w:r w:rsidRPr="00864CCE">
        <w:rPr>
          <w:rStyle w:val="libAlaemChar"/>
          <w:rtl/>
        </w:rPr>
        <w:t>)</w:t>
      </w:r>
      <w:r>
        <w:rPr>
          <w:rtl/>
        </w:rPr>
        <w:t xml:space="preserve"> </w:t>
      </w:r>
      <w:r w:rsidRPr="00864CCE">
        <w:rPr>
          <w:rStyle w:val="libFootnotenumChar"/>
          <w:rtl/>
        </w:rPr>
        <w:t>(11)</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ادخلوها بسلام ذلك يوم الخلود </w:t>
      </w:r>
      <w:r w:rsidRPr="00864CCE">
        <w:rPr>
          <w:rStyle w:val="libAlaemChar"/>
          <w:rtl/>
        </w:rPr>
        <w:t>)</w:t>
      </w:r>
      <w:r>
        <w:rPr>
          <w:rtl/>
        </w:rPr>
        <w:t xml:space="preserve"> </w:t>
      </w:r>
      <w:r w:rsidRPr="00864CCE">
        <w:rPr>
          <w:rStyle w:val="libFootnotenumChar"/>
          <w:rtl/>
        </w:rPr>
        <w:t>(12)</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إذ دخلوا عليه فقالوا سلاماً قال سلام قومٍ منكرون </w:t>
      </w:r>
      <w:r w:rsidRPr="00864CCE">
        <w:rPr>
          <w:rStyle w:val="libAlaemChar"/>
          <w:rtl/>
        </w:rPr>
        <w:t>)</w:t>
      </w:r>
      <w:r>
        <w:rPr>
          <w:rtl/>
        </w:rPr>
        <w:t xml:space="preserve"> </w:t>
      </w:r>
      <w:r w:rsidRPr="00864CCE">
        <w:rPr>
          <w:rStyle w:val="libFootnotenumChar"/>
          <w:rtl/>
        </w:rPr>
        <w:t>(13)</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لا يسمعون فيها لغواً ولا تأثيماً * إلا قيلاً سلاماً سلاماً </w:t>
      </w:r>
      <w:r w:rsidRPr="00864CCE">
        <w:rPr>
          <w:rStyle w:val="libAlaemChar"/>
          <w:rtl/>
        </w:rPr>
        <w:t>)</w:t>
      </w:r>
      <w:r>
        <w:rPr>
          <w:rtl/>
        </w:rPr>
        <w:t xml:space="preserve"> </w:t>
      </w:r>
      <w:r w:rsidRPr="00864CCE">
        <w:rPr>
          <w:rStyle w:val="libFootnotenumChar"/>
          <w:rtl/>
        </w:rPr>
        <w:t>(14)</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القصص : 55. </w:t>
      </w:r>
    </w:p>
    <w:p w:rsidR="00523553" w:rsidRDefault="00523553" w:rsidP="00864CCE">
      <w:pPr>
        <w:pStyle w:val="libFootnote0"/>
        <w:rPr>
          <w:rtl/>
        </w:rPr>
      </w:pPr>
      <w:r>
        <w:rPr>
          <w:rtl/>
        </w:rPr>
        <w:t xml:space="preserve">2 ـ الأحزاب : 44. </w:t>
      </w:r>
    </w:p>
    <w:p w:rsidR="00523553" w:rsidRDefault="00523553" w:rsidP="00864CCE">
      <w:pPr>
        <w:pStyle w:val="libFootnote0"/>
        <w:rPr>
          <w:rtl/>
        </w:rPr>
      </w:pPr>
      <w:r>
        <w:rPr>
          <w:rtl/>
        </w:rPr>
        <w:t xml:space="preserve">3 ـ الأحزاب : 56. </w:t>
      </w:r>
    </w:p>
    <w:p w:rsidR="00523553" w:rsidRDefault="00523553" w:rsidP="00864CCE">
      <w:pPr>
        <w:pStyle w:val="libFootnote0"/>
        <w:rPr>
          <w:rtl/>
        </w:rPr>
      </w:pPr>
      <w:r>
        <w:rPr>
          <w:rtl/>
        </w:rPr>
        <w:t xml:space="preserve">4 ـ يـس : 58. </w:t>
      </w:r>
    </w:p>
    <w:p w:rsidR="00523553" w:rsidRDefault="00523553" w:rsidP="00864CCE">
      <w:pPr>
        <w:pStyle w:val="libFootnote0"/>
        <w:rPr>
          <w:rtl/>
        </w:rPr>
      </w:pPr>
      <w:r>
        <w:rPr>
          <w:rtl/>
        </w:rPr>
        <w:t xml:space="preserve">5 ـ الصافات :79. </w:t>
      </w:r>
    </w:p>
    <w:p w:rsidR="00523553" w:rsidRDefault="00523553" w:rsidP="00864CCE">
      <w:pPr>
        <w:pStyle w:val="libFootnote0"/>
        <w:rPr>
          <w:rtl/>
        </w:rPr>
      </w:pPr>
      <w:r>
        <w:rPr>
          <w:rtl/>
        </w:rPr>
        <w:t>6 ـ الصافات : 109.</w:t>
      </w:r>
    </w:p>
    <w:p w:rsidR="00523553" w:rsidRDefault="00523553" w:rsidP="00864CCE">
      <w:pPr>
        <w:pStyle w:val="libFootnote0"/>
        <w:rPr>
          <w:rtl/>
        </w:rPr>
      </w:pPr>
      <w:r>
        <w:rPr>
          <w:rtl/>
        </w:rPr>
        <w:t xml:space="preserve">7 ـ الصافات : 120. </w:t>
      </w:r>
    </w:p>
    <w:p w:rsidR="00523553" w:rsidRDefault="00523553" w:rsidP="00864CCE">
      <w:pPr>
        <w:pStyle w:val="libFootnote0"/>
        <w:rPr>
          <w:rtl/>
        </w:rPr>
      </w:pPr>
      <w:r>
        <w:rPr>
          <w:rtl/>
        </w:rPr>
        <w:t xml:space="preserve">8 ـ الصافات : 130. </w:t>
      </w:r>
    </w:p>
    <w:p w:rsidR="00523553" w:rsidRDefault="00523553" w:rsidP="00864CCE">
      <w:pPr>
        <w:pStyle w:val="libFootnote0"/>
        <w:rPr>
          <w:rtl/>
        </w:rPr>
      </w:pPr>
      <w:r>
        <w:rPr>
          <w:rtl/>
        </w:rPr>
        <w:t xml:space="preserve">9 ـ الصافات : 181. </w:t>
      </w:r>
    </w:p>
    <w:p w:rsidR="00523553" w:rsidRDefault="00523553" w:rsidP="00864CCE">
      <w:pPr>
        <w:pStyle w:val="libFootnote0"/>
        <w:rPr>
          <w:rtl/>
        </w:rPr>
      </w:pPr>
      <w:r>
        <w:rPr>
          <w:rtl/>
        </w:rPr>
        <w:t xml:space="preserve">10 ـ الزمـر: 73. </w:t>
      </w:r>
    </w:p>
    <w:p w:rsidR="00523553" w:rsidRDefault="00523553" w:rsidP="00864CCE">
      <w:pPr>
        <w:pStyle w:val="libFootnote0"/>
        <w:rPr>
          <w:rtl/>
        </w:rPr>
      </w:pPr>
      <w:r>
        <w:rPr>
          <w:rtl/>
        </w:rPr>
        <w:t xml:space="preserve">11 ـ الزخرف : 89. </w:t>
      </w:r>
    </w:p>
    <w:p w:rsidR="00523553" w:rsidRDefault="00523553" w:rsidP="00864CCE">
      <w:pPr>
        <w:pStyle w:val="libFootnote0"/>
        <w:rPr>
          <w:rtl/>
        </w:rPr>
      </w:pPr>
      <w:r>
        <w:rPr>
          <w:rtl/>
        </w:rPr>
        <w:t xml:space="preserve">12 ـ ق : 34. </w:t>
      </w:r>
    </w:p>
    <w:p w:rsidR="00523553" w:rsidRDefault="00523553" w:rsidP="00864CCE">
      <w:pPr>
        <w:pStyle w:val="libFootnote0"/>
        <w:rPr>
          <w:rtl/>
        </w:rPr>
      </w:pPr>
      <w:r>
        <w:rPr>
          <w:rtl/>
        </w:rPr>
        <w:t xml:space="preserve">13 ـ الذاريات : 25. </w:t>
      </w:r>
    </w:p>
    <w:p w:rsidR="00523553" w:rsidRDefault="00523553" w:rsidP="00864CCE">
      <w:pPr>
        <w:pStyle w:val="libFootnote0"/>
        <w:rPr>
          <w:rtl/>
        </w:rPr>
      </w:pPr>
      <w:r>
        <w:rPr>
          <w:rtl/>
        </w:rPr>
        <w:t xml:space="preserve">14 ـ الواقعة : 25 ـ 26. </w:t>
      </w:r>
    </w:p>
    <w:p w:rsidR="00523553" w:rsidRDefault="00523553" w:rsidP="00C34D43">
      <w:pPr>
        <w:pStyle w:val="libNormal"/>
        <w:rPr>
          <w:rtl/>
        </w:rPr>
      </w:pPr>
      <w:r>
        <w:rPr>
          <w:rtl/>
        </w:rPr>
        <w:br w:type="page"/>
      </w:r>
      <w:r w:rsidRPr="00864CCE">
        <w:rPr>
          <w:rStyle w:val="libAlaemChar"/>
          <w:rtl/>
        </w:rPr>
        <w:lastRenderedPageBreak/>
        <w:t>(</w:t>
      </w:r>
      <w:r>
        <w:rPr>
          <w:rtl/>
        </w:rPr>
        <w:t xml:space="preserve"> </w:t>
      </w:r>
      <w:r w:rsidRPr="00864CCE">
        <w:rPr>
          <w:rStyle w:val="libAieChar"/>
          <w:rtl/>
        </w:rPr>
        <w:t xml:space="preserve">فسلام لك من أصحاب اليمين </w:t>
      </w:r>
      <w:r w:rsidRPr="00864CCE">
        <w:rPr>
          <w:rStyle w:val="libAlaemChar"/>
          <w:rtl/>
        </w:rPr>
        <w:t>)</w:t>
      </w:r>
      <w:r>
        <w:rPr>
          <w:rtl/>
        </w:rPr>
        <w:t xml:space="preserve"> </w:t>
      </w:r>
      <w:r w:rsidRPr="00864CCE">
        <w:rPr>
          <w:rStyle w:val="libFootnotenumChar"/>
          <w:rtl/>
        </w:rPr>
        <w:t>(1)</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هو الله الذي لا إله ألا هو المَلِكُ القدوس السلام المؤمن العزيز الجبار المتكبر سبحان الله عما يشركون </w:t>
      </w:r>
      <w:r w:rsidRPr="00864CCE">
        <w:rPr>
          <w:rStyle w:val="libAlaemChar"/>
          <w:rtl/>
        </w:rPr>
        <w:t>)</w:t>
      </w:r>
      <w:r>
        <w:rPr>
          <w:rtl/>
        </w:rPr>
        <w:t xml:space="preserve"> </w:t>
      </w:r>
      <w:r w:rsidRPr="00864CCE">
        <w:rPr>
          <w:rStyle w:val="libFootnotenumChar"/>
          <w:rtl/>
        </w:rPr>
        <w:t>(2)</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سلام هي حتى مطلع الفجر </w:t>
      </w:r>
      <w:r w:rsidRPr="00864CCE">
        <w:rPr>
          <w:rStyle w:val="libAlaemChar"/>
          <w:rtl/>
        </w:rPr>
        <w:t>)</w:t>
      </w:r>
      <w:r>
        <w:rPr>
          <w:rtl/>
        </w:rPr>
        <w:t xml:space="preserve"> </w:t>
      </w:r>
      <w:r w:rsidRPr="00864CCE">
        <w:rPr>
          <w:rStyle w:val="libFootnotenumChar"/>
          <w:rtl/>
        </w:rPr>
        <w:t>(3)</w:t>
      </w:r>
      <w:r>
        <w:rPr>
          <w:rtl/>
        </w:rPr>
        <w:t xml:space="preserve">. </w:t>
      </w:r>
    </w:p>
    <w:p w:rsidR="00523553" w:rsidRDefault="00523553" w:rsidP="00864CCE">
      <w:pPr>
        <w:pStyle w:val="libCenter"/>
        <w:rPr>
          <w:rtl/>
        </w:rPr>
      </w:pPr>
      <w:r>
        <w:rPr>
          <w:rtl/>
        </w:rPr>
        <w:t xml:space="preserve">* * * </w:t>
      </w:r>
      <w:r>
        <w:rPr>
          <w:rtl/>
        </w:rPr>
        <w:cr/>
      </w:r>
      <w:r w:rsidRPr="00864CCE">
        <w:rPr>
          <w:rStyle w:val="libAlaemChar"/>
          <w:rtl/>
        </w:rPr>
        <w:t xml:space="preserve">( </w:t>
      </w:r>
      <w:r w:rsidRPr="00864CCE">
        <w:rPr>
          <w:rStyle w:val="libAieChar"/>
          <w:rtl/>
        </w:rPr>
        <w:t xml:space="preserve">وإذا حُيّيتم بتحيّة فحيّوا بأحسن منها أو ردّوها إنّ الله كان على كلّ شيءٍ حسيباً </w:t>
      </w:r>
      <w:r w:rsidRPr="00864CCE">
        <w:rPr>
          <w:rStyle w:val="libAlaemChar"/>
          <w:rtl/>
        </w:rPr>
        <w:t>)</w:t>
      </w:r>
      <w:r>
        <w:rPr>
          <w:rtl/>
        </w:rPr>
        <w:t xml:space="preserve"> </w:t>
      </w:r>
      <w:r w:rsidRPr="00864CCE">
        <w:rPr>
          <w:rStyle w:val="libFootnotenumChar"/>
          <w:rtl/>
        </w:rPr>
        <w:t>(4)</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وتحيتهم فيها سلاماً </w:t>
      </w:r>
      <w:r w:rsidRPr="00864CCE">
        <w:rPr>
          <w:rStyle w:val="libAlaemChar"/>
          <w:rtl/>
        </w:rPr>
        <w:t>)</w:t>
      </w:r>
      <w:r>
        <w:rPr>
          <w:rtl/>
        </w:rPr>
        <w:t xml:space="preserve"> </w:t>
      </w:r>
      <w:r w:rsidRPr="00864CCE">
        <w:rPr>
          <w:rStyle w:val="libFootnotenumChar"/>
          <w:rtl/>
        </w:rPr>
        <w:t>(5)</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تحيتهم فيها سلاماً </w:t>
      </w:r>
      <w:r w:rsidRPr="00864CCE">
        <w:rPr>
          <w:rStyle w:val="libAlaemChar"/>
          <w:rtl/>
        </w:rPr>
        <w:t>)</w:t>
      </w:r>
      <w:r>
        <w:rPr>
          <w:rtl/>
        </w:rPr>
        <w:t xml:space="preserve"> </w:t>
      </w:r>
      <w:r w:rsidRPr="00864CCE">
        <w:rPr>
          <w:rStyle w:val="libFootnotenumChar"/>
          <w:rtl/>
        </w:rPr>
        <w:t>(6)</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فسلموا على أنفسكم تحية من عند الله مباركة طيبة </w:t>
      </w:r>
      <w:r w:rsidRPr="00864CCE">
        <w:rPr>
          <w:rStyle w:val="libAlaemChar"/>
          <w:rtl/>
        </w:rPr>
        <w:t>)</w:t>
      </w:r>
      <w:r>
        <w:rPr>
          <w:rtl/>
        </w:rPr>
        <w:t xml:space="preserve"> </w:t>
      </w:r>
      <w:r w:rsidRPr="00864CCE">
        <w:rPr>
          <w:rStyle w:val="libFootnotenumChar"/>
          <w:rtl/>
        </w:rPr>
        <w:t>(7)</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ويلقون فيها تحية وسلاماً </w:t>
      </w:r>
      <w:r w:rsidRPr="00864CCE">
        <w:rPr>
          <w:rStyle w:val="libAlaemChar"/>
          <w:rtl/>
        </w:rPr>
        <w:t>)</w:t>
      </w:r>
      <w:r>
        <w:rPr>
          <w:rtl/>
        </w:rPr>
        <w:t xml:space="preserve"> </w:t>
      </w:r>
      <w:r w:rsidRPr="00864CCE">
        <w:rPr>
          <w:rStyle w:val="libFootnotenumChar"/>
          <w:rtl/>
        </w:rPr>
        <w:t>(8)</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تحيتهم يوم يلقونه سلام </w:t>
      </w:r>
      <w:r w:rsidRPr="00864CCE">
        <w:rPr>
          <w:rStyle w:val="libAlaemChar"/>
          <w:rtl/>
        </w:rPr>
        <w:t>)</w:t>
      </w:r>
      <w:r>
        <w:rPr>
          <w:rtl/>
        </w:rPr>
        <w:t xml:space="preserve"> </w:t>
      </w:r>
      <w:r w:rsidRPr="00864CCE">
        <w:rPr>
          <w:rStyle w:val="libFootnotenumChar"/>
          <w:rtl/>
        </w:rPr>
        <w:t>(9)</w:t>
      </w:r>
      <w:r>
        <w:rPr>
          <w:rtl/>
        </w:rPr>
        <w:t>.</w:t>
      </w:r>
    </w:p>
    <w:p w:rsidR="00523553" w:rsidRDefault="00523553" w:rsidP="00C34D43">
      <w:pPr>
        <w:pStyle w:val="libNormal"/>
        <w:rPr>
          <w:rtl/>
        </w:rPr>
      </w:pPr>
      <w:r w:rsidRPr="00864CCE">
        <w:rPr>
          <w:rStyle w:val="libAlaemChar"/>
          <w:rtl/>
        </w:rPr>
        <w:t>(</w:t>
      </w:r>
      <w:r>
        <w:rPr>
          <w:rtl/>
        </w:rPr>
        <w:t xml:space="preserve"> </w:t>
      </w:r>
      <w:r w:rsidRPr="00864CCE">
        <w:rPr>
          <w:rStyle w:val="libAieChar"/>
          <w:rtl/>
        </w:rPr>
        <w:t xml:space="preserve">وإذا جاءوك حيوك بما لم يحيك به الله </w:t>
      </w:r>
      <w:r w:rsidRPr="00864CCE">
        <w:rPr>
          <w:rStyle w:val="libAlaemChar"/>
          <w:rtl/>
        </w:rPr>
        <w:t>)</w:t>
      </w:r>
      <w:r>
        <w:rPr>
          <w:rtl/>
        </w:rPr>
        <w:t xml:space="preserve"> </w:t>
      </w:r>
      <w:r w:rsidRPr="00864CCE">
        <w:rPr>
          <w:rStyle w:val="libFootnotenumChar"/>
          <w:rtl/>
        </w:rPr>
        <w:t>(10)</w:t>
      </w:r>
      <w:r>
        <w:rPr>
          <w:rtl/>
        </w:rPr>
        <w:t>.</w:t>
      </w:r>
    </w:p>
    <w:p w:rsidR="00523553" w:rsidRDefault="00523553" w:rsidP="00864CCE">
      <w:pPr>
        <w:pStyle w:val="libCenter"/>
        <w:rPr>
          <w:rtl/>
        </w:rPr>
      </w:pPr>
      <w:r>
        <w:rPr>
          <w:rtl/>
        </w:rPr>
        <w:t xml:space="preserve">* * * </w:t>
      </w:r>
    </w:p>
    <w:p w:rsidR="00523553" w:rsidRDefault="00523553" w:rsidP="00864CCE">
      <w:pPr>
        <w:pStyle w:val="libFootnote0"/>
        <w:rPr>
          <w:rtl/>
        </w:rPr>
      </w:pPr>
      <w:r>
        <w:rPr>
          <w:rtl/>
        </w:rPr>
        <w:t>__________________</w:t>
      </w:r>
    </w:p>
    <w:p w:rsidR="00523553" w:rsidRDefault="00523553" w:rsidP="00864CCE">
      <w:pPr>
        <w:pStyle w:val="libFootnote0"/>
        <w:rPr>
          <w:rtl/>
        </w:rPr>
      </w:pPr>
      <w:r>
        <w:rPr>
          <w:rtl/>
        </w:rPr>
        <w:t>1 ـ الواقعة : 91.</w:t>
      </w:r>
    </w:p>
    <w:p w:rsidR="00523553" w:rsidRDefault="00523553" w:rsidP="00864CCE">
      <w:pPr>
        <w:pStyle w:val="libFootnote0"/>
        <w:rPr>
          <w:rtl/>
        </w:rPr>
      </w:pPr>
      <w:r>
        <w:rPr>
          <w:rtl/>
        </w:rPr>
        <w:t>2ـ الحـشر: 23.</w:t>
      </w:r>
    </w:p>
    <w:p w:rsidR="00523553" w:rsidRDefault="00523553" w:rsidP="00864CCE">
      <w:pPr>
        <w:pStyle w:val="libFootnote0"/>
        <w:rPr>
          <w:rtl/>
        </w:rPr>
      </w:pPr>
      <w:r>
        <w:rPr>
          <w:rtl/>
        </w:rPr>
        <w:t>3 ـ القـدر : 5.</w:t>
      </w:r>
    </w:p>
    <w:p w:rsidR="00523553" w:rsidRDefault="00523553" w:rsidP="00864CCE">
      <w:pPr>
        <w:pStyle w:val="libFootnote0"/>
        <w:rPr>
          <w:rtl/>
        </w:rPr>
      </w:pPr>
      <w:r>
        <w:rPr>
          <w:rtl/>
        </w:rPr>
        <w:t>4 ـ النساء : 86.</w:t>
      </w:r>
    </w:p>
    <w:p w:rsidR="00523553" w:rsidRDefault="00523553" w:rsidP="00864CCE">
      <w:pPr>
        <w:pStyle w:val="libFootnote0"/>
        <w:rPr>
          <w:rtl/>
        </w:rPr>
      </w:pPr>
      <w:r>
        <w:rPr>
          <w:rtl/>
        </w:rPr>
        <w:t>5 ـ يونس : 10.</w:t>
      </w:r>
    </w:p>
    <w:p w:rsidR="00523553" w:rsidRDefault="00523553" w:rsidP="00864CCE">
      <w:pPr>
        <w:pStyle w:val="libFootnote0"/>
        <w:rPr>
          <w:rtl/>
        </w:rPr>
      </w:pPr>
      <w:r>
        <w:rPr>
          <w:rtl/>
        </w:rPr>
        <w:t>6 ـ إبراهيم : 23.</w:t>
      </w:r>
    </w:p>
    <w:p w:rsidR="00523553" w:rsidRDefault="00523553" w:rsidP="00864CCE">
      <w:pPr>
        <w:pStyle w:val="libFootnote0"/>
        <w:rPr>
          <w:rtl/>
        </w:rPr>
      </w:pPr>
      <w:r>
        <w:rPr>
          <w:rtl/>
        </w:rPr>
        <w:t>7 ـ النور : 61.</w:t>
      </w:r>
    </w:p>
    <w:p w:rsidR="00523553" w:rsidRDefault="00523553" w:rsidP="00864CCE">
      <w:pPr>
        <w:pStyle w:val="libFootnote0"/>
        <w:rPr>
          <w:rtl/>
        </w:rPr>
      </w:pPr>
      <w:r>
        <w:rPr>
          <w:rtl/>
        </w:rPr>
        <w:t>8 ـ الفرقان : 75.</w:t>
      </w:r>
    </w:p>
    <w:p w:rsidR="00523553" w:rsidRDefault="00523553" w:rsidP="00864CCE">
      <w:pPr>
        <w:pStyle w:val="libFootnote0"/>
        <w:rPr>
          <w:rtl/>
        </w:rPr>
      </w:pPr>
      <w:r>
        <w:rPr>
          <w:rtl/>
        </w:rPr>
        <w:t>9 ـ الأحزاب : 44.</w:t>
      </w:r>
    </w:p>
    <w:p w:rsidR="00523553" w:rsidRDefault="00523553" w:rsidP="00864CCE">
      <w:pPr>
        <w:pStyle w:val="libFootnote0"/>
        <w:rPr>
          <w:rtl/>
        </w:rPr>
      </w:pPr>
      <w:r>
        <w:rPr>
          <w:rtl/>
        </w:rPr>
        <w:t>10 ـ المجادلة : 8.</w:t>
      </w:r>
    </w:p>
    <w:p w:rsidR="00523553" w:rsidRPr="009710A5" w:rsidRDefault="00523553" w:rsidP="00864CCE">
      <w:pPr>
        <w:pStyle w:val="libFootnote"/>
        <w:rPr>
          <w:rtl/>
        </w:rPr>
      </w:pPr>
      <w:r w:rsidRPr="009710A5">
        <w:rPr>
          <w:rtl/>
        </w:rPr>
        <w:t xml:space="preserve">قد جاء تفسير أكثر هذه الآيات في غضون أوائل الفصول العشرة وخاتمتها. </w:t>
      </w:r>
    </w:p>
    <w:p w:rsidR="00523553" w:rsidRDefault="00523553" w:rsidP="00523553">
      <w:pPr>
        <w:pStyle w:val="Heading1Center"/>
        <w:rPr>
          <w:rtl/>
        </w:rPr>
      </w:pPr>
      <w:r>
        <w:rPr>
          <w:rtl/>
        </w:rPr>
        <w:br w:type="page"/>
      </w:r>
      <w:r>
        <w:rPr>
          <w:rtl/>
        </w:rPr>
        <w:lastRenderedPageBreak/>
        <w:br w:type="page"/>
      </w:r>
      <w:bookmarkStart w:id="5" w:name="_Toc300236155"/>
      <w:bookmarkStart w:id="6" w:name="_Toc391119708"/>
      <w:r>
        <w:rPr>
          <w:rtl/>
        </w:rPr>
        <w:lastRenderedPageBreak/>
        <w:t>السلام ومعـانيه</w:t>
      </w:r>
      <w:bookmarkEnd w:id="5"/>
      <w:bookmarkEnd w:id="6"/>
      <w:r>
        <w:rPr>
          <w:rtl/>
        </w:rPr>
        <w:t xml:space="preserve"> </w:t>
      </w:r>
    </w:p>
    <w:p w:rsidR="00523553" w:rsidRPr="00ED5008" w:rsidRDefault="00523553" w:rsidP="00523553">
      <w:pPr>
        <w:pStyle w:val="Heading1Center"/>
        <w:rPr>
          <w:rtl/>
        </w:rPr>
      </w:pPr>
      <w:bookmarkStart w:id="7" w:name="_Toc391119709"/>
      <w:r w:rsidRPr="00ED5008">
        <w:rPr>
          <w:rtl/>
        </w:rPr>
        <w:t>في اللغة والقرآن والحديث</w:t>
      </w:r>
      <w:bookmarkEnd w:id="7"/>
      <w:r w:rsidRPr="00ED5008">
        <w:rPr>
          <w:rtl/>
        </w:rPr>
        <w:t xml:space="preserve"> </w:t>
      </w:r>
    </w:p>
    <w:p w:rsidR="00523553" w:rsidRDefault="00523553" w:rsidP="00864CCE">
      <w:pPr>
        <w:pStyle w:val="libBold1"/>
        <w:rPr>
          <w:rtl/>
        </w:rPr>
      </w:pPr>
      <w:r>
        <w:rPr>
          <w:rtl/>
        </w:rPr>
        <w:t>السلام ومعانيه :</w:t>
      </w:r>
    </w:p>
    <w:p w:rsidR="00523553" w:rsidRDefault="00523553" w:rsidP="00C34D43">
      <w:pPr>
        <w:pStyle w:val="libNormal"/>
        <w:rPr>
          <w:rtl/>
        </w:rPr>
      </w:pPr>
      <w:r>
        <w:rPr>
          <w:rtl/>
        </w:rPr>
        <w:t>1 ـ السلام في اللغة.</w:t>
      </w:r>
    </w:p>
    <w:p w:rsidR="00523553" w:rsidRDefault="00523553" w:rsidP="00C34D43">
      <w:pPr>
        <w:pStyle w:val="libNormal"/>
        <w:rPr>
          <w:rtl/>
        </w:rPr>
      </w:pPr>
      <w:r>
        <w:rPr>
          <w:rtl/>
        </w:rPr>
        <w:t>2 ـ السلام في القرآن.</w:t>
      </w:r>
    </w:p>
    <w:p w:rsidR="00523553" w:rsidRDefault="00523553" w:rsidP="00C34D43">
      <w:pPr>
        <w:pStyle w:val="libNormal"/>
        <w:rPr>
          <w:rtl/>
        </w:rPr>
      </w:pPr>
      <w:r>
        <w:rPr>
          <w:rtl/>
        </w:rPr>
        <w:t>3 ـ السلام في الحديث.</w:t>
      </w:r>
    </w:p>
    <w:p w:rsidR="00523553" w:rsidRDefault="00523553" w:rsidP="00C34D43">
      <w:pPr>
        <w:pStyle w:val="libNormal"/>
        <w:rPr>
          <w:rtl/>
        </w:rPr>
      </w:pPr>
      <w:r>
        <w:rPr>
          <w:rtl/>
        </w:rPr>
        <w:t>4 ـ الفروق بين المعاني الثلاثة.</w:t>
      </w:r>
    </w:p>
    <w:p w:rsidR="00523553" w:rsidRDefault="00523553" w:rsidP="00C34D43">
      <w:pPr>
        <w:pStyle w:val="libNormal"/>
      </w:pPr>
      <w:r>
        <w:rPr>
          <w:rtl/>
        </w:rPr>
        <w:t>5 ـ اسم الله السلام من أي الأقسام.</w:t>
      </w:r>
    </w:p>
    <w:p w:rsidR="00523553" w:rsidRDefault="00523553" w:rsidP="00864CCE">
      <w:pPr>
        <w:pStyle w:val="libBold1"/>
        <w:rPr>
          <w:rtl/>
        </w:rPr>
      </w:pPr>
      <w:r w:rsidRPr="00ED5008">
        <w:rPr>
          <w:rtl/>
        </w:rPr>
        <w:t>1 ـ السلام في اللغة :</w:t>
      </w:r>
      <w:r>
        <w:rPr>
          <w:rtl/>
        </w:rPr>
        <w:t xml:space="preserve"> </w:t>
      </w:r>
    </w:p>
    <w:p w:rsidR="00523553" w:rsidRDefault="00523553" w:rsidP="00C34D43">
      <w:pPr>
        <w:pStyle w:val="libNormal"/>
        <w:rPr>
          <w:rtl/>
        </w:rPr>
      </w:pPr>
      <w:r>
        <w:rPr>
          <w:rtl/>
        </w:rPr>
        <w:t xml:space="preserve">السلام لغة معناه : الصحة والعافية ، وهي سارية في جميع صيغه إلا ندرة ، قال ابن فارس </w:t>
      </w:r>
      <w:r w:rsidRPr="00864CCE">
        <w:rPr>
          <w:rStyle w:val="libFootnotenumChar"/>
          <w:rtl/>
        </w:rPr>
        <w:t>(1)</w:t>
      </w:r>
      <w:r>
        <w:rPr>
          <w:rtl/>
        </w:rPr>
        <w:t xml:space="preserve"> : السين واللام والميم معظم بابه من الصحة والعافية ؛ ويكون فيه ما يشذّ ، والشاذّ عنه قليل. فالسلامة : أن يسلم الإنسان من العاهة والأذى. قال أهل العلم : الله جل ثناؤه هو السلام ، لسلامته مما يلحق المخلوقين من العيب والنقص والفناء. </w:t>
      </w:r>
    </w:p>
    <w:p w:rsidR="00523553" w:rsidRDefault="00523553" w:rsidP="00C34D43">
      <w:pPr>
        <w:pStyle w:val="libNormal"/>
        <w:rPr>
          <w:rtl/>
        </w:rPr>
      </w:pPr>
      <w:r>
        <w:rPr>
          <w:rtl/>
        </w:rPr>
        <w:t xml:space="preserve">قال الله جل جلاله : </w:t>
      </w:r>
      <w:r w:rsidRPr="00864CCE">
        <w:rPr>
          <w:rStyle w:val="libAlaemChar"/>
          <w:rtl/>
        </w:rPr>
        <w:t>(</w:t>
      </w:r>
      <w:r w:rsidRPr="00864CCE">
        <w:rPr>
          <w:rStyle w:val="libAieChar"/>
          <w:rtl/>
        </w:rPr>
        <w:t xml:space="preserve"> والله يدعو إلى دار السلام </w:t>
      </w:r>
      <w:r w:rsidRPr="00864CCE">
        <w:rPr>
          <w:rStyle w:val="libAlaemChar"/>
          <w:rtl/>
        </w:rPr>
        <w:t>)</w:t>
      </w:r>
      <w:r>
        <w:rPr>
          <w:rtl/>
        </w:rPr>
        <w:t xml:space="preserve"> </w:t>
      </w:r>
      <w:r w:rsidRPr="00864CCE">
        <w:rPr>
          <w:rStyle w:val="libFootnotenumChar"/>
          <w:rtl/>
        </w:rPr>
        <w:t>(2)</w:t>
      </w:r>
      <w:r>
        <w:rPr>
          <w:rtl/>
        </w:rPr>
        <w:t xml:space="preserve">. فالسلام الله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هو أبو الحسين أحمد بن فارس بن زكريا المتوفى 395 هـ. الكنى والألقاب 1 | 372 ، و 374. </w:t>
      </w:r>
    </w:p>
    <w:p w:rsidR="00523553" w:rsidRDefault="00523553" w:rsidP="00864CCE">
      <w:pPr>
        <w:pStyle w:val="libFootnote0"/>
        <w:rPr>
          <w:rtl/>
        </w:rPr>
      </w:pPr>
      <w:r>
        <w:rPr>
          <w:rtl/>
        </w:rPr>
        <w:t xml:space="preserve">2 ـ يونس : 25. </w:t>
      </w:r>
    </w:p>
    <w:p w:rsidR="00523553" w:rsidRDefault="00523553" w:rsidP="006306FF">
      <w:pPr>
        <w:pStyle w:val="libNormal0"/>
        <w:rPr>
          <w:rtl/>
        </w:rPr>
      </w:pPr>
      <w:r>
        <w:rPr>
          <w:rtl/>
        </w:rPr>
        <w:br w:type="page"/>
      </w:r>
      <w:r>
        <w:rPr>
          <w:rtl/>
        </w:rPr>
        <w:lastRenderedPageBreak/>
        <w:t xml:space="preserve">جل ثناؤه ، وداره الجنة. ومن الباب أيضاً الإسلام وهو الانقياد ؛ لأنه يسلم من الإباء والامتناع </w:t>
      </w:r>
      <w:r w:rsidRPr="00864CCE">
        <w:rPr>
          <w:rStyle w:val="libFootnotenumChar"/>
          <w:rtl/>
        </w:rPr>
        <w:t>(1)</w:t>
      </w:r>
      <w:r>
        <w:rPr>
          <w:rtl/>
        </w:rPr>
        <w:t xml:space="preserve">. </w:t>
      </w:r>
    </w:p>
    <w:p w:rsidR="00523553" w:rsidRDefault="00523553" w:rsidP="00C34D43">
      <w:pPr>
        <w:pStyle w:val="libNormal"/>
        <w:rPr>
          <w:rtl/>
        </w:rPr>
      </w:pPr>
      <w:r>
        <w:rPr>
          <w:rtl/>
        </w:rPr>
        <w:t xml:space="preserve">والسلام : المسالمة .. السَلَم الذي يسمى السلف ، كأنه مالٌ أسلم ولم يمتنع من إعطائه. وممكن أن تكون الحجارة سُميت سٍلاماً ، لأنها أبعد شيءٍ في الأرض من الفناء والذهاب ؛ لشدتها وصلابتها ... </w:t>
      </w:r>
    </w:p>
    <w:p w:rsidR="00523553" w:rsidRDefault="00523553" w:rsidP="00C34D43">
      <w:pPr>
        <w:pStyle w:val="libNormal"/>
        <w:rPr>
          <w:rtl/>
        </w:rPr>
      </w:pPr>
      <w:r>
        <w:rPr>
          <w:rtl/>
        </w:rPr>
        <w:t xml:space="preserve">والسُلّم معروف ، وهو من السلامة أيضاً ؛ لأن النازل عليه يرجى له السلامة. والسلامة : شجر وجمعها سلام. والذي شذ عن الباب : الدلو التي لها عروة واحدة ... </w:t>
      </w:r>
    </w:p>
    <w:p w:rsidR="00523553" w:rsidRDefault="00523553" w:rsidP="00C34D43">
      <w:pPr>
        <w:pStyle w:val="libNormal"/>
        <w:rPr>
          <w:rtl/>
        </w:rPr>
      </w:pPr>
      <w:r>
        <w:rPr>
          <w:rtl/>
        </w:rPr>
        <w:t xml:space="preserve">ومن الباب الأول السلم وهو الصلح ، وقد يؤنث ويذكر ، قال الله تعالى : </w:t>
      </w:r>
      <w:r w:rsidRPr="00864CCE">
        <w:rPr>
          <w:rStyle w:val="libAlaemChar"/>
          <w:rtl/>
        </w:rPr>
        <w:t>(</w:t>
      </w:r>
      <w:r w:rsidRPr="00864CCE">
        <w:rPr>
          <w:rStyle w:val="libAieChar"/>
          <w:rtl/>
        </w:rPr>
        <w:t xml:space="preserve"> وإن جنحوا للسِّلم فاجنح لها </w:t>
      </w:r>
      <w:r w:rsidRPr="00864CCE">
        <w:rPr>
          <w:rStyle w:val="libAlaemChar"/>
          <w:rtl/>
        </w:rPr>
        <w:t>)</w:t>
      </w:r>
      <w:r>
        <w:rPr>
          <w:rtl/>
        </w:rPr>
        <w:t xml:space="preserve"> </w:t>
      </w:r>
      <w:r w:rsidRPr="00864CCE">
        <w:rPr>
          <w:rStyle w:val="libFootnotenumChar"/>
          <w:rtl/>
        </w:rPr>
        <w:t>(2)</w:t>
      </w:r>
      <w:r>
        <w:rPr>
          <w:rtl/>
        </w:rPr>
        <w:t xml:space="preserve">. والسَلَمة : الحجر ، </w:t>
      </w:r>
    </w:p>
    <w:p w:rsidR="00523553" w:rsidRDefault="00523553" w:rsidP="00C34D43">
      <w:pPr>
        <w:pStyle w:val="libNormal"/>
        <w:rPr>
          <w:rtl/>
        </w:rPr>
      </w:pPr>
      <w:r>
        <w:rPr>
          <w:rtl/>
        </w:rPr>
        <w:t>فيه يقول الشاعر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ذاك خليلي وذو يعاتبني</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 xml:space="preserve">يرمي ورائي بالسَّهم والسَلِمَهْ </w:t>
            </w:r>
            <w:r w:rsidRPr="00864CCE">
              <w:rPr>
                <w:rStyle w:val="libFootnotenumChar"/>
                <w:rtl/>
              </w:rPr>
              <w:t>(3)</w:t>
            </w:r>
            <w:r w:rsidRPr="00525A68">
              <w:rPr>
                <w:rStyle w:val="libPoemTiniChar0"/>
                <w:rtl/>
              </w:rPr>
              <w:br/>
              <w:t>  </w:t>
            </w:r>
          </w:p>
        </w:tc>
      </w:tr>
    </w:tbl>
    <w:p w:rsidR="00523553" w:rsidRDefault="00523553" w:rsidP="00C34D43">
      <w:pPr>
        <w:pStyle w:val="libNormal"/>
        <w:rPr>
          <w:rtl/>
        </w:rPr>
      </w:pPr>
      <w:r>
        <w:rPr>
          <w:rtl/>
        </w:rPr>
        <w:t xml:space="preserve">قال ابن منظور : </w:t>
      </w:r>
    </w:p>
    <w:p w:rsidR="00523553" w:rsidRDefault="00523553" w:rsidP="00C34D43">
      <w:pPr>
        <w:pStyle w:val="libNormal"/>
        <w:rPr>
          <w:rtl/>
        </w:rPr>
      </w:pPr>
      <w:r>
        <w:rPr>
          <w:rtl/>
        </w:rPr>
        <w:t xml:space="preserve">السلام والسلامة : البراءة ، وتسلم منه : تبرء ... وقوله تعالى : </w:t>
      </w:r>
      <w:r w:rsidRPr="00864CCE">
        <w:rPr>
          <w:rStyle w:val="libAlaemChar"/>
          <w:rtl/>
        </w:rPr>
        <w:t>(</w:t>
      </w:r>
      <w:r w:rsidRPr="00864CCE">
        <w:rPr>
          <w:rStyle w:val="libAieChar"/>
          <w:rtl/>
        </w:rPr>
        <w:t xml:space="preserve"> وإذا خاطبهم الجاهلون قالوا سلاماً </w:t>
      </w:r>
      <w:r w:rsidRPr="00864CCE">
        <w:rPr>
          <w:rStyle w:val="libAlaemChar"/>
          <w:rtl/>
        </w:rPr>
        <w:t>)</w:t>
      </w:r>
      <w:r>
        <w:rPr>
          <w:rtl/>
        </w:rPr>
        <w:t xml:space="preserve"> </w:t>
      </w:r>
      <w:r w:rsidRPr="00864CCE">
        <w:rPr>
          <w:rStyle w:val="libFootnotenumChar"/>
          <w:rtl/>
        </w:rPr>
        <w:t>(4)</w:t>
      </w:r>
      <w:r>
        <w:rPr>
          <w:rtl/>
        </w:rPr>
        <w:t xml:space="preserve"> معناه تسلُّماً وبراءةً لا خير بيننا وبينكم ولا شر ، وليس على السلام المستعمل في التحية ، لأن الآية مكية ولم يؤمر المسلمون يومئذٍ أن يسلموا على المشركين ... ومنهم من يقول : سلام أي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روى الشيخ الكليني ، طاب ثراه ، بإسناده إلى أمير المؤمنين </w:t>
      </w:r>
      <w:r w:rsidR="007E4B1D" w:rsidRPr="007E4B1D">
        <w:rPr>
          <w:rStyle w:val="libAlaemChar"/>
          <w:rFonts w:hint="cs"/>
          <w:rtl/>
        </w:rPr>
        <w:t>عليه‌السلام</w:t>
      </w:r>
      <w:r>
        <w:rPr>
          <w:rtl/>
        </w:rPr>
        <w:t xml:space="preserve"> أنه قال : « لأنسبن الإسلام نسبة لا ينسبه أحد قبلي ولا ينسبه أحد بعدي إلا بمثل ذلك : إن الإسلام هو التسليم .. ». أصول الكافي 2 | 45.</w:t>
      </w:r>
    </w:p>
    <w:p w:rsidR="00523553" w:rsidRPr="009710A5" w:rsidRDefault="00523553" w:rsidP="00864CCE">
      <w:pPr>
        <w:pStyle w:val="libFootnote"/>
        <w:rPr>
          <w:rtl/>
        </w:rPr>
      </w:pPr>
      <w:r w:rsidRPr="009710A5">
        <w:rPr>
          <w:rtl/>
        </w:rPr>
        <w:t xml:space="preserve">أقول : لو لم يسلم الإنسان من عاهة الكبر ونخوة الجاهلية الجهلاء لم يُسلم ولا يُسلّم ، ولعل وجه تسمية المسلم بالمسلم لسلامته عن ذلك ، أو عن النزاع ، أو غيره من متعلقات. </w:t>
      </w:r>
    </w:p>
    <w:p w:rsidR="00523553" w:rsidRDefault="00523553" w:rsidP="00864CCE">
      <w:pPr>
        <w:pStyle w:val="libFootnote0"/>
        <w:rPr>
          <w:rtl/>
        </w:rPr>
      </w:pPr>
      <w:r>
        <w:rPr>
          <w:rtl/>
        </w:rPr>
        <w:t xml:space="preserve">2 ـ الأنفال : 61. </w:t>
      </w:r>
    </w:p>
    <w:p w:rsidR="00523553" w:rsidRDefault="00523553" w:rsidP="00864CCE">
      <w:pPr>
        <w:pStyle w:val="libFootnote0"/>
        <w:rPr>
          <w:rtl/>
        </w:rPr>
      </w:pPr>
      <w:r>
        <w:rPr>
          <w:rtl/>
        </w:rPr>
        <w:t>3 ـ معجم مقاييس اللغة 3 | 90 ـ 91 ـ سلم ـ. وفي هامشه البيت لبُجير بن عنمة الطائي. كما في اللسان 12 | 297 ـ سلم. وفيه.</w:t>
      </w:r>
    </w:p>
    <w:p w:rsidR="00523553" w:rsidRPr="00005889" w:rsidRDefault="00523553" w:rsidP="00525A68">
      <w:pPr>
        <w:pStyle w:val="libPoemFootnoteCenter"/>
        <w:rPr>
          <w:rtl/>
        </w:rPr>
      </w:pPr>
      <w:r w:rsidRPr="00005889">
        <w:rPr>
          <w:rtl/>
        </w:rPr>
        <w:t>* يرمي ورائي بأمْسهم وأمْسَلِمة *</w:t>
      </w:r>
    </w:p>
    <w:p w:rsidR="00523553" w:rsidRPr="009710A5" w:rsidRDefault="00523553" w:rsidP="00864CCE">
      <w:pPr>
        <w:pStyle w:val="libFootnote"/>
        <w:rPr>
          <w:rtl/>
        </w:rPr>
      </w:pPr>
      <w:r w:rsidRPr="009710A5">
        <w:rPr>
          <w:rtl/>
        </w:rPr>
        <w:t xml:space="preserve">على لغة حمير من قلب ( أل ) ( بأم ). </w:t>
      </w:r>
    </w:p>
    <w:p w:rsidR="00523553" w:rsidRDefault="00523553" w:rsidP="00864CCE">
      <w:pPr>
        <w:pStyle w:val="libFootnote0"/>
        <w:rPr>
          <w:rtl/>
        </w:rPr>
      </w:pPr>
      <w:r>
        <w:rPr>
          <w:rtl/>
        </w:rPr>
        <w:t xml:space="preserve">4 ـ الفرقان : 63. </w:t>
      </w:r>
    </w:p>
    <w:p w:rsidR="00523553" w:rsidRDefault="00523553" w:rsidP="006306FF">
      <w:pPr>
        <w:pStyle w:val="libNormal0"/>
        <w:rPr>
          <w:rtl/>
        </w:rPr>
      </w:pPr>
      <w:r>
        <w:rPr>
          <w:rtl/>
        </w:rPr>
        <w:br w:type="page"/>
      </w:r>
      <w:r>
        <w:rPr>
          <w:rtl/>
        </w:rPr>
        <w:lastRenderedPageBreak/>
        <w:t xml:space="preserve">أمري وأمرك المبارأة والمتاركة ... ويقولون : سلام عليكم ، فكأنه علامة المسالمة ، وأنه لا حرب هنالك ... وقيل : </w:t>
      </w:r>
      <w:r w:rsidRPr="00864CCE">
        <w:rPr>
          <w:rStyle w:val="libAlaemChar"/>
          <w:rtl/>
        </w:rPr>
        <w:t>(</w:t>
      </w:r>
      <w:r w:rsidRPr="00864CCE">
        <w:rPr>
          <w:rStyle w:val="libAieChar"/>
          <w:rtl/>
        </w:rPr>
        <w:t xml:space="preserve"> قالوا سلاماً </w:t>
      </w:r>
      <w:r w:rsidRPr="00864CCE">
        <w:rPr>
          <w:rStyle w:val="libAlaemChar"/>
          <w:rtl/>
        </w:rPr>
        <w:t>)</w:t>
      </w:r>
      <w:r>
        <w:rPr>
          <w:rtl/>
        </w:rPr>
        <w:t xml:space="preserve"> أي سداداً من القول وقصداً لا لغو فيه ... </w:t>
      </w:r>
    </w:p>
    <w:p w:rsidR="00523553" w:rsidRDefault="00523553" w:rsidP="00C34D43">
      <w:pPr>
        <w:pStyle w:val="libNormal"/>
        <w:rPr>
          <w:rtl/>
        </w:rPr>
      </w:pPr>
      <w:r>
        <w:rPr>
          <w:rtl/>
        </w:rPr>
        <w:t xml:space="preserve">وقوله عز وجل : </w:t>
      </w:r>
      <w:r w:rsidRPr="00864CCE">
        <w:rPr>
          <w:rStyle w:val="libAlaemChar"/>
          <w:rtl/>
        </w:rPr>
        <w:t xml:space="preserve">( </w:t>
      </w:r>
      <w:r w:rsidRPr="00864CCE">
        <w:rPr>
          <w:rStyle w:val="libAieChar"/>
          <w:rtl/>
        </w:rPr>
        <w:t xml:space="preserve">سلام هي حتى مطلع الفجر </w:t>
      </w:r>
      <w:r w:rsidRPr="00864CCE">
        <w:rPr>
          <w:rStyle w:val="libAlaemChar"/>
          <w:rtl/>
        </w:rPr>
        <w:t>)</w:t>
      </w:r>
      <w:r>
        <w:rPr>
          <w:rtl/>
        </w:rPr>
        <w:t xml:space="preserve"> </w:t>
      </w:r>
      <w:r w:rsidRPr="00864CCE">
        <w:rPr>
          <w:rStyle w:val="libFootnotenumChar"/>
          <w:rtl/>
        </w:rPr>
        <w:t>(1)</w:t>
      </w:r>
      <w:r>
        <w:rPr>
          <w:rtl/>
        </w:rPr>
        <w:t xml:space="preserve"> أي لا داء فيها ، ولا يستطيع الشيطان أن يصنع فيها شيئاً. وقد يجوز أن يكون ( السلام ) جمع سلامة. والسلام : التحية. قال ابن قتيبة يجوز أن يكون السلام والسلامة لغتين كاللذاذ واللذاذة ؛ وأنشد :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تحيي بالسلامة أم بكر</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وهل لك بعد قومك من سلام؟</w:t>
            </w:r>
            <w:r w:rsidRPr="00525A68">
              <w:rPr>
                <w:rStyle w:val="libPoemTiniChar0"/>
                <w:rtl/>
              </w:rPr>
              <w:br/>
              <w:t>  </w:t>
            </w:r>
          </w:p>
        </w:tc>
      </w:tr>
    </w:tbl>
    <w:p w:rsidR="00523553" w:rsidRDefault="00523553" w:rsidP="00C34D43">
      <w:pPr>
        <w:pStyle w:val="libNormal"/>
        <w:rPr>
          <w:rtl/>
        </w:rPr>
      </w:pPr>
      <w:r>
        <w:rPr>
          <w:rtl/>
        </w:rPr>
        <w:t xml:space="preserve">قال : ويجوز أن يكون السلام جمع سلامة ، وقال أبو هيثم : السلام والتحية معناها واحد ومعناهما السلامة من جميع الآفات ... والسِلم بالكسر ، والسَلام ، وقال :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وقفنا فقلن : إيه سِلْمّ! فَسلّمتْ</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 xml:space="preserve">فما كان إلاَّ وَمؤُها بالحواجب </w:t>
            </w:r>
            <w:r w:rsidRPr="00864CCE">
              <w:rPr>
                <w:rStyle w:val="libFootnotenumChar"/>
                <w:rtl/>
              </w:rPr>
              <w:t>(2)</w:t>
            </w:r>
            <w:r w:rsidRPr="00525A68">
              <w:rPr>
                <w:rStyle w:val="libPoemTiniChar0"/>
                <w:rtl/>
              </w:rPr>
              <w:br/>
              <w:t>  </w:t>
            </w:r>
          </w:p>
        </w:tc>
      </w:tr>
    </w:tbl>
    <w:p w:rsidR="00523553" w:rsidRDefault="00523553" w:rsidP="00C34D43">
      <w:pPr>
        <w:pStyle w:val="libNormal"/>
        <w:rPr>
          <w:rtl/>
        </w:rPr>
      </w:pPr>
      <w:r>
        <w:rPr>
          <w:rtl/>
        </w:rPr>
        <w:t xml:space="preserve">أقول : </w:t>
      </w:r>
    </w:p>
    <w:p w:rsidR="00523553" w:rsidRDefault="00523553" w:rsidP="00C34D43">
      <w:pPr>
        <w:pStyle w:val="libNormal"/>
        <w:rPr>
          <w:rtl/>
        </w:rPr>
      </w:pPr>
      <w:r w:rsidRPr="00742B48">
        <w:rPr>
          <w:rtl/>
        </w:rPr>
        <w:t xml:space="preserve">قد تعرضنا لبعض هذه المعاني أو كلها في غضون الفصول العشرة (3) أيضاً بالمناسبات ، وتحصل من الكلمات المذكورة أن السلام لغة : التحية ، البراءة من العيب ، الأمن من الشر ، العافية من النقص والمرض ، وغيرها من المعاني ، إلا أن ابن فارس أنكر الاشتراك اللفظي </w:t>
      </w:r>
      <w:r w:rsidRPr="00864CCE">
        <w:rPr>
          <w:rStyle w:val="libFootnotenumChar"/>
          <w:rtl/>
        </w:rPr>
        <w:t>(4)</w:t>
      </w:r>
      <w:r w:rsidRPr="00742B48">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القدر : 5. </w:t>
      </w:r>
    </w:p>
    <w:p w:rsidR="00523553" w:rsidRDefault="00523553" w:rsidP="00864CCE">
      <w:pPr>
        <w:pStyle w:val="libFootnote0"/>
        <w:rPr>
          <w:rtl/>
        </w:rPr>
      </w:pPr>
      <w:r>
        <w:rPr>
          <w:rtl/>
        </w:rPr>
        <w:t>2 ـ لسان العرب 12 | 289 ـ 290 ـ سلم ـ.</w:t>
      </w:r>
    </w:p>
    <w:p w:rsidR="00523553" w:rsidRDefault="00523553" w:rsidP="00864CCE">
      <w:pPr>
        <w:pStyle w:val="libFootnote0"/>
        <w:rPr>
          <w:rtl/>
        </w:rPr>
      </w:pPr>
      <w:r>
        <w:rPr>
          <w:rtl/>
        </w:rPr>
        <w:t xml:space="preserve">3 ـ منها هذا الفصل فانظره عن آخره ، ومنها الفصل الخامس ، ومنها الثامن الحري بالنظر ، ( السلام ندب والرد فرض ) ، ومنها في الأمر الثالث من الخاتمة بتفصيل. </w:t>
      </w:r>
    </w:p>
    <w:p w:rsidR="00523553" w:rsidRDefault="00523553" w:rsidP="00864CCE">
      <w:pPr>
        <w:pStyle w:val="libFootnote0"/>
        <w:rPr>
          <w:rtl/>
        </w:rPr>
      </w:pPr>
      <w:r>
        <w:rPr>
          <w:rtl/>
        </w:rPr>
        <w:t xml:space="preserve">4 ـ وقد ذهب آخر إلى الاشتراك اللفظي وأن السلام موضوع لمعان : 1ـ : التحية ، 2 ـ : الحجر المدور ، 3 ـ : عروق ظهر الكف وقد نظمها قطرب في أرجوزة له في المثلثات قال : </w:t>
      </w:r>
    </w:p>
    <w:tbl>
      <w:tblPr>
        <w:bidiVisual/>
        <w:tblW w:w="5000" w:type="pct"/>
        <w:tblLook w:val="01E0"/>
      </w:tblPr>
      <w:tblGrid>
        <w:gridCol w:w="4476"/>
        <w:gridCol w:w="292"/>
        <w:gridCol w:w="4475"/>
      </w:tblGrid>
      <w:tr w:rsidR="00523553" w:rsidTr="00864CCE">
        <w:tc>
          <w:tcPr>
            <w:tcW w:w="3759" w:type="dxa"/>
            <w:shd w:val="clear" w:color="auto" w:fill="auto"/>
          </w:tcPr>
          <w:p w:rsidR="00523553" w:rsidRDefault="00523553" w:rsidP="00525A68">
            <w:pPr>
              <w:pStyle w:val="libPoemFootnote"/>
              <w:rPr>
                <w:rtl/>
              </w:rPr>
            </w:pPr>
            <w:r>
              <w:rPr>
                <w:rtl/>
              </w:rPr>
              <w:t>بدا وحيا بالسلام</w:t>
            </w:r>
            <w:r w:rsidRPr="00525A68">
              <w:rPr>
                <w:rStyle w:val="libPoemTiniChar0"/>
                <w:rtl/>
              </w:rPr>
              <w:br/>
              <w:t> </w:t>
            </w:r>
          </w:p>
        </w:tc>
        <w:tc>
          <w:tcPr>
            <w:tcW w:w="245" w:type="dxa"/>
            <w:shd w:val="clear" w:color="auto" w:fill="auto"/>
          </w:tcPr>
          <w:p w:rsidR="00523553" w:rsidRDefault="00523553" w:rsidP="00864CCE">
            <w:pPr>
              <w:rPr>
                <w:rtl/>
              </w:rPr>
            </w:pPr>
          </w:p>
        </w:tc>
        <w:tc>
          <w:tcPr>
            <w:tcW w:w="3758" w:type="dxa"/>
            <w:shd w:val="clear" w:color="auto" w:fill="auto"/>
          </w:tcPr>
          <w:p w:rsidR="00523553" w:rsidRDefault="00523553" w:rsidP="00525A68">
            <w:pPr>
              <w:pStyle w:val="libPoemFootnote"/>
              <w:rPr>
                <w:rtl/>
              </w:rPr>
            </w:pPr>
            <w:r>
              <w:rPr>
                <w:rtl/>
              </w:rPr>
              <w:t>رمى عذولي بالسلام</w:t>
            </w:r>
            <w:r w:rsidRPr="00525A68">
              <w:rPr>
                <w:rStyle w:val="libPoemTiniChar0"/>
                <w:rtl/>
              </w:rPr>
              <w:br/>
              <w:t>  </w:t>
            </w:r>
          </w:p>
        </w:tc>
      </w:tr>
      <w:tr w:rsidR="00523553" w:rsidTr="00864CCE">
        <w:tc>
          <w:tcPr>
            <w:tcW w:w="3759" w:type="dxa"/>
          </w:tcPr>
          <w:p w:rsidR="00523553" w:rsidRDefault="00523553" w:rsidP="00525A68">
            <w:pPr>
              <w:pStyle w:val="libPoemFootnote"/>
              <w:rPr>
                <w:rtl/>
              </w:rPr>
            </w:pPr>
            <w:r>
              <w:rPr>
                <w:rtl/>
              </w:rPr>
              <w:t>أشار نحوي بالسلام</w:t>
            </w:r>
            <w:r w:rsidRPr="00525A68">
              <w:rPr>
                <w:rStyle w:val="libPoemTiniChar0"/>
                <w:rtl/>
              </w:rPr>
              <w:br/>
              <w:t> </w:t>
            </w:r>
          </w:p>
        </w:tc>
        <w:tc>
          <w:tcPr>
            <w:tcW w:w="245" w:type="dxa"/>
          </w:tcPr>
          <w:p w:rsidR="00523553" w:rsidRDefault="00523553" w:rsidP="00864CCE">
            <w:pPr>
              <w:rPr>
                <w:rtl/>
              </w:rPr>
            </w:pPr>
          </w:p>
        </w:tc>
        <w:tc>
          <w:tcPr>
            <w:tcW w:w="3758" w:type="dxa"/>
          </w:tcPr>
          <w:p w:rsidR="00523553" w:rsidRDefault="00523553" w:rsidP="00525A68">
            <w:pPr>
              <w:pStyle w:val="libPoemFootnote"/>
              <w:rPr>
                <w:rtl/>
              </w:rPr>
            </w:pPr>
            <w:r>
              <w:rPr>
                <w:rtl/>
              </w:rPr>
              <w:t>وكفه المختضب</w:t>
            </w:r>
            <w:r w:rsidRPr="00525A68">
              <w:rPr>
                <w:rStyle w:val="libPoemTiniChar0"/>
                <w:rtl/>
              </w:rPr>
              <w:br/>
              <w:t>  </w:t>
            </w:r>
          </w:p>
        </w:tc>
      </w:tr>
    </w:tbl>
    <w:p w:rsidR="00523553" w:rsidRPr="008A5727" w:rsidRDefault="00523553" w:rsidP="00864CCE">
      <w:pPr>
        <w:pStyle w:val="libFootnote"/>
        <w:rPr>
          <w:rtl/>
        </w:rPr>
      </w:pPr>
      <w:r w:rsidRPr="008A5727">
        <w:rPr>
          <w:rtl/>
        </w:rPr>
        <w:t xml:space="preserve">وشرح الأرجوزة عبد الرحمن السنهوري الشافعي بنظمه لكل بيت منها على بحر آخر من البحور الشعرية. قال :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Footnote"/>
              <w:rPr>
                <w:rtl/>
              </w:rPr>
            </w:pPr>
            <w:r>
              <w:rPr>
                <w:rtl/>
              </w:rPr>
              <w:t>تحية الناس هي السلام</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Footnote"/>
              <w:rPr>
                <w:rtl/>
              </w:rPr>
            </w:pPr>
            <w:r>
              <w:rPr>
                <w:rtl/>
              </w:rPr>
              <w:t>مدور الأحجار فالسلام</w:t>
            </w:r>
            <w:r w:rsidRPr="00525A68">
              <w:rPr>
                <w:rStyle w:val="libPoemTiniChar0"/>
                <w:rtl/>
              </w:rPr>
              <w:br/>
              <w:t>  </w:t>
            </w:r>
          </w:p>
        </w:tc>
      </w:tr>
    </w:tbl>
    <w:p w:rsidR="00523553" w:rsidRDefault="00523553" w:rsidP="006306FF">
      <w:pPr>
        <w:pStyle w:val="libNormal0"/>
        <w:rPr>
          <w:rtl/>
        </w:rPr>
      </w:pPr>
      <w:r>
        <w:rPr>
          <w:rtl/>
        </w:rPr>
        <w:cr/>
      </w:r>
      <w:r>
        <w:rPr>
          <w:rtl/>
        </w:rPr>
        <w:br w:type="page"/>
      </w:r>
      <w:r>
        <w:rPr>
          <w:rtl/>
        </w:rPr>
        <w:lastRenderedPageBreak/>
        <w:t xml:space="preserve">وأن جميع مشتقات السلام هو الصحة والعافية ، ولعله أسد الأقوال على تأمل فيه. </w:t>
      </w:r>
    </w:p>
    <w:p w:rsidR="00523553" w:rsidRDefault="00523553" w:rsidP="00864CCE">
      <w:pPr>
        <w:pStyle w:val="libBold1"/>
        <w:rPr>
          <w:rtl/>
        </w:rPr>
      </w:pPr>
      <w:r>
        <w:rPr>
          <w:rtl/>
        </w:rPr>
        <w:t xml:space="preserve">2 ـ السلام في القرآن : </w:t>
      </w:r>
    </w:p>
    <w:p w:rsidR="00523553" w:rsidRDefault="00523553" w:rsidP="00C34D43">
      <w:pPr>
        <w:pStyle w:val="libNormal"/>
        <w:rPr>
          <w:rtl/>
        </w:rPr>
      </w:pPr>
      <w:r>
        <w:rPr>
          <w:rtl/>
        </w:rPr>
        <w:t xml:space="preserve">من تدبر في آيات السلام وجميع صيغه المتقدم ذكرها ظهرت له معانٍ ، منها : </w:t>
      </w:r>
    </w:p>
    <w:p w:rsidR="00523553" w:rsidRDefault="00523553" w:rsidP="00C34D43">
      <w:pPr>
        <w:pStyle w:val="libNormal"/>
        <w:rPr>
          <w:rtl/>
        </w:rPr>
      </w:pPr>
      <w:r>
        <w:rPr>
          <w:rtl/>
        </w:rPr>
        <w:t xml:space="preserve">المعنى الاسمي غير الفاقد لمبدأ اشتقاقه اللغوي وهو : اسم الله السلام </w:t>
      </w:r>
      <w:r w:rsidRPr="00864CCE">
        <w:rPr>
          <w:rStyle w:val="libFootnotenumChar"/>
          <w:rtl/>
        </w:rPr>
        <w:t>(1)</w:t>
      </w:r>
      <w:r>
        <w:rPr>
          <w:rtl/>
        </w:rPr>
        <w:t xml:space="preserve"> ، المعدود من الأسماء الحسنى الآتي بيانه في أول الفصول العشرة. </w:t>
      </w:r>
    </w:p>
    <w:p w:rsidR="00523553" w:rsidRDefault="00523553" w:rsidP="00C34D43">
      <w:pPr>
        <w:pStyle w:val="libNormal"/>
        <w:rPr>
          <w:rtl/>
        </w:rPr>
      </w:pPr>
      <w:r>
        <w:rPr>
          <w:rtl/>
        </w:rPr>
        <w:t xml:space="preserve">ومنها : المهادنة وترك القتال ، كما في الآية : </w:t>
      </w:r>
      <w:r w:rsidRPr="00864CCE">
        <w:rPr>
          <w:rStyle w:val="libAlaemChar"/>
          <w:rtl/>
        </w:rPr>
        <w:t>(</w:t>
      </w:r>
      <w:r w:rsidRPr="00864CCE">
        <w:rPr>
          <w:rStyle w:val="libAieChar"/>
          <w:rtl/>
        </w:rPr>
        <w:t xml:space="preserve"> ولا تقولوا لمن ألقى إليكم السلام لست مؤمناً </w:t>
      </w:r>
      <w:r w:rsidRPr="00864CCE">
        <w:rPr>
          <w:rStyle w:val="libAlaemChar"/>
          <w:rtl/>
        </w:rPr>
        <w:t>)</w:t>
      </w:r>
      <w:r>
        <w:rPr>
          <w:rtl/>
        </w:rPr>
        <w:t xml:space="preserve"> </w:t>
      </w:r>
      <w:r w:rsidRPr="00864CCE">
        <w:rPr>
          <w:rStyle w:val="libFootnotenumChar"/>
          <w:rtl/>
        </w:rPr>
        <w:t>(2)</w:t>
      </w:r>
      <w:r>
        <w:rPr>
          <w:rtl/>
        </w:rPr>
        <w:t xml:space="preserve">. بناءً على تفسير السلام فيها بالسَلَم أو على قراءته ، ولعل كلمة </w:t>
      </w:r>
      <w:r w:rsidRPr="00864CCE">
        <w:rPr>
          <w:rStyle w:val="libAlaemChar"/>
          <w:rtl/>
        </w:rPr>
        <w:t>(</w:t>
      </w:r>
      <w:r w:rsidRPr="00864CCE">
        <w:rPr>
          <w:rStyle w:val="libAieChar"/>
          <w:rtl/>
        </w:rPr>
        <w:t xml:space="preserve"> ألقى إليكم السلام </w:t>
      </w:r>
      <w:r w:rsidRPr="00864CCE">
        <w:rPr>
          <w:rStyle w:val="libAlaemChar"/>
          <w:rtl/>
        </w:rPr>
        <w:t>)</w:t>
      </w:r>
      <w:r>
        <w:rPr>
          <w:rtl/>
        </w:rPr>
        <w:t xml:space="preserve"> ، ولم يقل ( عليكم ) ، أتؤيد ترك القتال كما في نظيرتها : </w:t>
      </w:r>
      <w:r w:rsidRPr="00864CCE">
        <w:rPr>
          <w:rStyle w:val="libAlaemChar"/>
          <w:rtl/>
        </w:rPr>
        <w:t>(</w:t>
      </w:r>
      <w:r w:rsidRPr="00864CCE">
        <w:rPr>
          <w:rStyle w:val="libAieChar"/>
          <w:rtl/>
        </w:rPr>
        <w:t xml:space="preserve"> فإن اعتزلوكم ولم يقاتلوكم وألقوا إليكم السلم فما جعل الله لكم عليهم سبيلاً </w:t>
      </w:r>
      <w:r w:rsidRPr="00864CCE">
        <w:rPr>
          <w:rStyle w:val="libAlaemChar"/>
          <w:rtl/>
        </w:rPr>
        <w:t>)</w:t>
      </w:r>
      <w:r>
        <w:rPr>
          <w:rtl/>
        </w:rPr>
        <w:t xml:space="preserve"> </w:t>
      </w:r>
      <w:r w:rsidRPr="00864CCE">
        <w:rPr>
          <w:rStyle w:val="libFootnotenumChar"/>
          <w:rtl/>
        </w:rPr>
        <w:t>(3)</w:t>
      </w:r>
      <w:r>
        <w:rPr>
          <w:rtl/>
        </w:rPr>
        <w:t xml:space="preserve"> ، أو </w:t>
      </w:r>
      <w:r w:rsidRPr="00864CCE">
        <w:rPr>
          <w:rStyle w:val="libAlaemChar"/>
          <w:rtl/>
        </w:rPr>
        <w:t>(</w:t>
      </w:r>
      <w:r w:rsidRPr="00864CCE">
        <w:rPr>
          <w:rStyle w:val="libAieChar"/>
          <w:rtl/>
        </w:rPr>
        <w:t xml:space="preserve"> فإن لم يعتزلوكم ويلقوا إليكم السلم ويكفوا أيديهم فخذوهم </w:t>
      </w:r>
      <w:r w:rsidRPr="00864CCE">
        <w:rPr>
          <w:rStyle w:val="libAlaemChar"/>
          <w:rtl/>
        </w:rPr>
        <w:t>)</w:t>
      </w:r>
      <w:r>
        <w:rPr>
          <w:rtl/>
        </w:rPr>
        <w:t xml:space="preserve"> </w:t>
      </w:r>
      <w:r w:rsidRPr="00864CCE">
        <w:rPr>
          <w:rStyle w:val="libFootnotenumChar"/>
          <w:rtl/>
        </w:rPr>
        <w:t>(4)</w:t>
      </w:r>
      <w:r>
        <w:rPr>
          <w:rtl/>
        </w:rPr>
        <w:t xml:space="preserve"> فالأولى نزلت في مرداس بن نهيك الفدكي اليهودي المستبصر وأسامة بن زيد قاتله في قصة له </w:t>
      </w:r>
      <w:r w:rsidRPr="00864CCE">
        <w:rPr>
          <w:rStyle w:val="libFootnotenumChar"/>
          <w:rtl/>
        </w:rPr>
        <w:t>(5)</w:t>
      </w:r>
      <w:r>
        <w:rPr>
          <w:rtl/>
        </w:rPr>
        <w:t xml:space="preserve"> ، والثانية في قبيلة أشجع وموادعتهم ، وكيف كان ، ففي آي من السلام المراد به ترك الحرب. </w:t>
      </w:r>
    </w:p>
    <w:p w:rsidR="00523553" w:rsidRDefault="00523553" w:rsidP="00C34D43">
      <w:pPr>
        <w:pStyle w:val="libNormal"/>
        <w:rPr>
          <w:rtl/>
        </w:rPr>
      </w:pPr>
      <w:r>
        <w:rPr>
          <w:rtl/>
        </w:rPr>
        <w:t xml:space="preserve">ومنها : الدعوة إلى السلام بمعنى الصلح من غير سبق حرب ، أي </w:t>
      </w:r>
    </w:p>
    <w:tbl>
      <w:tblPr>
        <w:bidiVisual/>
        <w:tblW w:w="5000" w:type="pct"/>
        <w:tblLook w:val="01E0"/>
      </w:tblPr>
      <w:tblGrid>
        <w:gridCol w:w="4457"/>
        <w:gridCol w:w="322"/>
        <w:gridCol w:w="4464"/>
      </w:tblGrid>
      <w:tr w:rsidR="00523553" w:rsidTr="002323F2">
        <w:tc>
          <w:tcPr>
            <w:tcW w:w="4457" w:type="dxa"/>
            <w:shd w:val="clear" w:color="auto" w:fill="auto"/>
          </w:tcPr>
          <w:p w:rsidR="00523553" w:rsidRDefault="00523553" w:rsidP="00525A68">
            <w:pPr>
              <w:pStyle w:val="libPoemFootnote"/>
              <w:rPr>
                <w:rtl/>
              </w:rPr>
            </w:pPr>
            <w:r>
              <w:rPr>
                <w:rtl/>
              </w:rPr>
              <w:t>عروق ظهر الكف فالسلام</w:t>
            </w:r>
            <w:r w:rsidRPr="00525A68">
              <w:rPr>
                <w:rStyle w:val="libPoemTiniChar0"/>
                <w:rtl/>
              </w:rPr>
              <w:br/>
              <w:t> </w:t>
            </w:r>
          </w:p>
        </w:tc>
        <w:tc>
          <w:tcPr>
            <w:tcW w:w="322" w:type="dxa"/>
            <w:shd w:val="clear" w:color="auto" w:fill="auto"/>
          </w:tcPr>
          <w:p w:rsidR="00523553" w:rsidRDefault="00523553" w:rsidP="00864CCE">
            <w:pPr>
              <w:rPr>
                <w:rtl/>
              </w:rPr>
            </w:pPr>
          </w:p>
        </w:tc>
        <w:tc>
          <w:tcPr>
            <w:tcW w:w="4464" w:type="dxa"/>
            <w:shd w:val="clear" w:color="auto" w:fill="auto"/>
          </w:tcPr>
          <w:p w:rsidR="00523553" w:rsidRDefault="00523553" w:rsidP="00525A68">
            <w:pPr>
              <w:pStyle w:val="libPoemFootnote"/>
              <w:rPr>
                <w:rtl/>
              </w:rPr>
            </w:pPr>
            <w:r>
              <w:rPr>
                <w:rtl/>
              </w:rPr>
              <w:t>بل أنملُ تزانُ بالأظفار</w:t>
            </w:r>
            <w:r w:rsidRPr="00525A68">
              <w:rPr>
                <w:rStyle w:val="libPoemTiniChar0"/>
                <w:rtl/>
              </w:rPr>
              <w:br/>
              <w:t>  </w:t>
            </w:r>
          </w:p>
        </w:tc>
      </w:tr>
    </w:tbl>
    <w:p w:rsidR="00523553" w:rsidRPr="008A5727" w:rsidRDefault="00523553" w:rsidP="00864CCE">
      <w:pPr>
        <w:pStyle w:val="libFootnote"/>
        <w:rPr>
          <w:rtl/>
        </w:rPr>
      </w:pPr>
      <w:r w:rsidRPr="008A5727">
        <w:rPr>
          <w:rtl/>
        </w:rPr>
        <w:t>ملحقات البلغة في شذور اللغة 169 ، المطبعة الكاثوليكية ، بيروت 1914.</w:t>
      </w:r>
    </w:p>
    <w:p w:rsidR="00523553" w:rsidRDefault="00523553" w:rsidP="00864CCE">
      <w:pPr>
        <w:pStyle w:val="libFootnote0"/>
        <w:rPr>
          <w:rtl/>
        </w:rPr>
      </w:pPr>
      <w:r>
        <w:rPr>
          <w:rtl/>
        </w:rPr>
        <w:t xml:space="preserve">1 ـ انظر سورة الحشر : 23 </w:t>
      </w:r>
      <w:r w:rsidRPr="00864CCE">
        <w:rPr>
          <w:rStyle w:val="libAlaemChar"/>
          <w:rtl/>
        </w:rPr>
        <w:t>(</w:t>
      </w:r>
      <w:r w:rsidRPr="00864CCE">
        <w:rPr>
          <w:rStyle w:val="libAieChar"/>
          <w:rtl/>
        </w:rPr>
        <w:t xml:space="preserve"> القدوس السلام </w:t>
      </w:r>
      <w:r w:rsidRPr="00864CCE">
        <w:rPr>
          <w:rStyle w:val="libAlaemChar"/>
          <w:rtl/>
        </w:rPr>
        <w:t>)</w:t>
      </w:r>
      <w:r>
        <w:rPr>
          <w:rtl/>
        </w:rPr>
        <w:t xml:space="preserve"> وهو اسم غير علم لله تعالى ومع العلمية يفقد المعنى اللغوي.</w:t>
      </w:r>
    </w:p>
    <w:p w:rsidR="00523553" w:rsidRDefault="00523553" w:rsidP="00864CCE">
      <w:pPr>
        <w:pStyle w:val="libFootnote0"/>
        <w:rPr>
          <w:rtl/>
        </w:rPr>
      </w:pPr>
      <w:r>
        <w:rPr>
          <w:rtl/>
        </w:rPr>
        <w:t xml:space="preserve">2 ـ النساء : 94. </w:t>
      </w:r>
    </w:p>
    <w:p w:rsidR="00523553" w:rsidRDefault="00523553" w:rsidP="00864CCE">
      <w:pPr>
        <w:pStyle w:val="libFootnote0"/>
        <w:rPr>
          <w:rtl/>
        </w:rPr>
      </w:pPr>
      <w:r>
        <w:rPr>
          <w:rtl/>
        </w:rPr>
        <w:t xml:space="preserve">3 ـ النساء : 90. </w:t>
      </w:r>
    </w:p>
    <w:p w:rsidR="00523553" w:rsidRDefault="00523553" w:rsidP="00864CCE">
      <w:pPr>
        <w:pStyle w:val="libFootnote0"/>
        <w:rPr>
          <w:rtl/>
        </w:rPr>
      </w:pPr>
      <w:r>
        <w:rPr>
          <w:rtl/>
        </w:rPr>
        <w:t xml:space="preserve">4 ـ النساء : 91. </w:t>
      </w:r>
    </w:p>
    <w:p w:rsidR="00523553" w:rsidRDefault="00523553" w:rsidP="00864CCE">
      <w:pPr>
        <w:pStyle w:val="libFootnote0"/>
        <w:rPr>
          <w:rtl/>
        </w:rPr>
      </w:pPr>
      <w:r>
        <w:rPr>
          <w:rtl/>
        </w:rPr>
        <w:t xml:space="preserve">5 ـ تفسير القمي : 1 | 148. </w:t>
      </w:r>
    </w:p>
    <w:p w:rsidR="00523553" w:rsidRDefault="00523553" w:rsidP="006306FF">
      <w:pPr>
        <w:pStyle w:val="libNormal0"/>
        <w:rPr>
          <w:rtl/>
        </w:rPr>
      </w:pPr>
      <w:r>
        <w:rPr>
          <w:rtl/>
        </w:rPr>
        <w:br w:type="page"/>
      </w:r>
      <w:r>
        <w:rPr>
          <w:rtl/>
        </w:rPr>
        <w:lastRenderedPageBreak/>
        <w:t xml:space="preserve">الصلح الابتدائي العالمي ، لأن الناس كلهم وبأجمعهم لآدم وحواء أبناء وإخوة نسبية ، من قبل أن يكونوا إخوة إيمانية بل وحتى الإيمانية قال تعالى : </w:t>
      </w:r>
      <w:r w:rsidRPr="00864CCE">
        <w:rPr>
          <w:rStyle w:val="libAlaemChar"/>
          <w:rtl/>
        </w:rPr>
        <w:t>(</w:t>
      </w:r>
      <w:r w:rsidRPr="00864CCE">
        <w:rPr>
          <w:rStyle w:val="libAieChar"/>
          <w:rtl/>
        </w:rPr>
        <w:t xml:space="preserve"> يأيها الذين ءامنوا ادخلوا في السلم كافة </w:t>
      </w:r>
      <w:r w:rsidRPr="00864CCE">
        <w:rPr>
          <w:rStyle w:val="libAlaemChar"/>
          <w:rtl/>
        </w:rPr>
        <w:t>)</w:t>
      </w:r>
      <w:r>
        <w:rPr>
          <w:rtl/>
        </w:rPr>
        <w:t xml:space="preserve"> </w:t>
      </w:r>
      <w:r w:rsidRPr="00864CCE">
        <w:rPr>
          <w:rStyle w:val="libFootnotenumChar"/>
          <w:rtl/>
        </w:rPr>
        <w:t>(1)</w:t>
      </w:r>
      <w:r>
        <w:rPr>
          <w:rtl/>
        </w:rPr>
        <w:t xml:space="preserve"> بدليل آخر الآية : </w:t>
      </w:r>
      <w:r w:rsidRPr="00864CCE">
        <w:rPr>
          <w:rStyle w:val="libAlaemChar"/>
          <w:rtl/>
        </w:rPr>
        <w:t>(</w:t>
      </w:r>
      <w:r w:rsidRPr="00864CCE">
        <w:rPr>
          <w:rStyle w:val="libAieChar"/>
          <w:rtl/>
        </w:rPr>
        <w:t xml:space="preserve"> ولا تتبعوا خطوات الشيطان إنه لكم عدو مبين </w:t>
      </w:r>
      <w:r w:rsidRPr="00864CCE">
        <w:rPr>
          <w:rStyle w:val="libAlaemChar"/>
          <w:rtl/>
        </w:rPr>
        <w:t>)</w:t>
      </w:r>
      <w:r>
        <w:rPr>
          <w:rtl/>
        </w:rPr>
        <w:t xml:space="preserve"> </w:t>
      </w:r>
      <w:r w:rsidRPr="00864CCE">
        <w:rPr>
          <w:rStyle w:val="libFootnotenumChar"/>
          <w:rtl/>
        </w:rPr>
        <w:t>(2)</w:t>
      </w:r>
      <w:r>
        <w:rPr>
          <w:rtl/>
        </w:rPr>
        <w:t xml:space="preserve"> أي الاستسلام والطاعة. قال الفيض : وقرئ بالفتح وهو بمعناه ، وفي الكافي والعياشي عن الباقر </w:t>
      </w:r>
      <w:r w:rsidR="007E4B1D" w:rsidRPr="007E4B1D">
        <w:rPr>
          <w:rStyle w:val="libAlaemChar"/>
          <w:rFonts w:hint="cs"/>
          <w:rtl/>
        </w:rPr>
        <w:t>عليه‌السلام</w:t>
      </w:r>
      <w:r>
        <w:rPr>
          <w:rtl/>
        </w:rPr>
        <w:t xml:space="preserve"> : ولايتنا ، والعياشي عن الصادق </w:t>
      </w:r>
      <w:r w:rsidR="007E4B1D" w:rsidRPr="007E4B1D">
        <w:rPr>
          <w:rStyle w:val="libAlaemChar"/>
          <w:rFonts w:hint="cs"/>
          <w:rtl/>
        </w:rPr>
        <w:t>عليه‌السلام</w:t>
      </w:r>
      <w:r>
        <w:rPr>
          <w:rtl/>
        </w:rPr>
        <w:t xml:space="preserve"> في ولاية علي </w:t>
      </w:r>
      <w:r w:rsidR="007E4B1D" w:rsidRPr="007E4B1D">
        <w:rPr>
          <w:rStyle w:val="libAlaemChar"/>
          <w:rFonts w:hint="cs"/>
          <w:rtl/>
        </w:rPr>
        <w:t>عليه‌السلام</w:t>
      </w:r>
      <w:r>
        <w:rPr>
          <w:rtl/>
        </w:rPr>
        <w:t xml:space="preserve"> </w:t>
      </w:r>
      <w:r w:rsidRPr="00864CCE">
        <w:rPr>
          <w:rStyle w:val="libFootnotenumChar"/>
          <w:rtl/>
        </w:rPr>
        <w:t>(3)</w:t>
      </w:r>
      <w:r>
        <w:rPr>
          <w:rtl/>
        </w:rPr>
        <w:t xml:space="preserve"> ... </w:t>
      </w:r>
    </w:p>
    <w:p w:rsidR="00523553" w:rsidRDefault="00523553" w:rsidP="00C34D43">
      <w:pPr>
        <w:pStyle w:val="libNormal"/>
        <w:rPr>
          <w:rtl/>
        </w:rPr>
      </w:pPr>
      <w:r>
        <w:rPr>
          <w:rtl/>
        </w:rPr>
        <w:t xml:space="preserve">والسلم المسالمة في الدين والمذهب وولاية أهل البيت وأحكام الإسلام بأسرها وعدم التفرق والتبدد. وحاصل الآية : الوفاء والأخوة الإسلامية الإيمانية والانقياد ، وكل ما لهذه اللفظة ، أي السلم ، من معنى ، وكذا الدعوة إلى السلم ، ولابد أن تكون مصحوبة بالضعف والخوار ، بل تكون دعوة كريمة سامية كما قال تعالى </w:t>
      </w:r>
      <w:r w:rsidRPr="00864CCE">
        <w:rPr>
          <w:rStyle w:val="libAlaemChar"/>
          <w:rtl/>
        </w:rPr>
        <w:t>(</w:t>
      </w:r>
      <w:r w:rsidRPr="00864CCE">
        <w:rPr>
          <w:rStyle w:val="libAieChar"/>
          <w:rtl/>
        </w:rPr>
        <w:t xml:space="preserve"> فلا تهنوا وتدعوا إلى السلم وأنتم الأعلون </w:t>
      </w:r>
      <w:r w:rsidRPr="00864CCE">
        <w:rPr>
          <w:rStyle w:val="libAlaemChar"/>
          <w:rtl/>
        </w:rPr>
        <w:t>)</w:t>
      </w:r>
      <w:r>
        <w:rPr>
          <w:rtl/>
        </w:rPr>
        <w:t xml:space="preserve"> </w:t>
      </w:r>
      <w:r w:rsidRPr="00864CCE">
        <w:rPr>
          <w:rStyle w:val="libFootnotenumChar"/>
          <w:rtl/>
        </w:rPr>
        <w:t>(4)</w:t>
      </w:r>
      <w:r>
        <w:rPr>
          <w:rtl/>
        </w:rPr>
        <w:t xml:space="preserve">. وفي معناه آي في القرآن لا تخفى على المتدبر فيه. </w:t>
      </w:r>
    </w:p>
    <w:p w:rsidR="00523553" w:rsidRDefault="00523553" w:rsidP="00C34D43">
      <w:pPr>
        <w:pStyle w:val="libNormal"/>
        <w:rPr>
          <w:rtl/>
        </w:rPr>
      </w:pPr>
      <w:r>
        <w:rPr>
          <w:rtl/>
        </w:rPr>
        <w:t>ومن آيات السلام ، وهي الأكثر بمعنى التحية ، التي لا تنفك عن معاني السلام الثلاثة لأن السلام لغة الصحة والعافية إطلاقاً من الأحداث والنقائص وكل مكروه. ومن معانيه المسالمة والسلامة للمسلم والمسلم عليه ؛ ومنها الأمن والأمان من الشر والخوف ؛ ومنها غير ذلك مما يأتي بالمناسبات في الفصول العشرة بيانه وتوضيحه.</w:t>
      </w:r>
    </w:p>
    <w:p w:rsidR="00523553" w:rsidRDefault="00523553" w:rsidP="00C34D43">
      <w:pPr>
        <w:pStyle w:val="libNormal"/>
        <w:rPr>
          <w:rtl/>
        </w:rPr>
      </w:pPr>
      <w:r>
        <w:rPr>
          <w:rtl/>
        </w:rPr>
        <w:t>وحصيلة تفاسير السلام في القرآن أمور أربعة :</w:t>
      </w:r>
    </w:p>
    <w:p w:rsidR="00523553" w:rsidRDefault="00523553" w:rsidP="00C34D43">
      <w:pPr>
        <w:pStyle w:val="libNormal"/>
        <w:rPr>
          <w:rtl/>
        </w:rPr>
      </w:pPr>
      <w:r>
        <w:rPr>
          <w:rtl/>
        </w:rPr>
        <w:t xml:space="preserve">1 ـ التسمية غير العلمية وهي اسم الله السلام </w:t>
      </w:r>
      <w:r w:rsidRPr="00864CCE">
        <w:rPr>
          <w:rStyle w:val="libFootnotenumChar"/>
          <w:rtl/>
        </w:rPr>
        <w:t>(5)</w:t>
      </w:r>
      <w:r>
        <w:rPr>
          <w:rtl/>
        </w:rPr>
        <w:t>.</w:t>
      </w:r>
    </w:p>
    <w:p w:rsidR="00523553" w:rsidRDefault="00523553" w:rsidP="00C34D43">
      <w:pPr>
        <w:pStyle w:val="libNormal"/>
        <w:rPr>
          <w:rtl/>
        </w:rPr>
      </w:pPr>
      <w:r>
        <w:rPr>
          <w:rtl/>
        </w:rPr>
        <w:t>2 ـ الموادعة وترك القتال.</w:t>
      </w:r>
    </w:p>
    <w:p w:rsidR="00523553" w:rsidRDefault="00523553" w:rsidP="00C34D43">
      <w:pPr>
        <w:pStyle w:val="libNormal"/>
        <w:rPr>
          <w:rtl/>
        </w:rPr>
      </w:pPr>
      <w:r>
        <w:rPr>
          <w:rtl/>
        </w:rPr>
        <w:t xml:space="preserve">3 ـ الصلح العام لعامة البشر بصورة عامة وللمؤمنين بالخصوص. </w:t>
      </w:r>
    </w:p>
    <w:p w:rsidR="00523553" w:rsidRDefault="00523553" w:rsidP="00864CCE">
      <w:pPr>
        <w:pStyle w:val="libFootnote0"/>
        <w:rPr>
          <w:rtl/>
        </w:rPr>
      </w:pPr>
      <w:r>
        <w:rPr>
          <w:rtl/>
        </w:rPr>
        <w:t>__________________</w:t>
      </w:r>
    </w:p>
    <w:p w:rsidR="00523553" w:rsidRDefault="00523553" w:rsidP="00864CCE">
      <w:pPr>
        <w:pStyle w:val="libFootnote0"/>
        <w:rPr>
          <w:rtl/>
        </w:rPr>
      </w:pPr>
      <w:r>
        <w:rPr>
          <w:rtl/>
        </w:rPr>
        <w:t xml:space="preserve">1 ـ البقرة : 208. </w:t>
      </w:r>
    </w:p>
    <w:p w:rsidR="00523553" w:rsidRDefault="00523553" w:rsidP="00864CCE">
      <w:pPr>
        <w:pStyle w:val="libFootnote0"/>
        <w:rPr>
          <w:rtl/>
        </w:rPr>
      </w:pPr>
      <w:r>
        <w:rPr>
          <w:rtl/>
        </w:rPr>
        <w:t xml:space="preserve">2 ـ البقرة : 208. </w:t>
      </w:r>
    </w:p>
    <w:p w:rsidR="00523553" w:rsidRDefault="00523553" w:rsidP="00864CCE">
      <w:pPr>
        <w:pStyle w:val="libFootnote0"/>
        <w:rPr>
          <w:rtl/>
        </w:rPr>
      </w:pPr>
      <w:r>
        <w:rPr>
          <w:rtl/>
        </w:rPr>
        <w:t>3 ـ تفسير الصافي 1 | 182.</w:t>
      </w:r>
    </w:p>
    <w:p w:rsidR="00523553" w:rsidRDefault="00523553" w:rsidP="00864CCE">
      <w:pPr>
        <w:pStyle w:val="libFootnote0"/>
        <w:rPr>
          <w:rtl/>
        </w:rPr>
      </w:pPr>
      <w:r>
        <w:rPr>
          <w:rtl/>
        </w:rPr>
        <w:t xml:space="preserve">4 ـ محمد (ص) : 35. </w:t>
      </w:r>
    </w:p>
    <w:p w:rsidR="00523553" w:rsidRDefault="00523553" w:rsidP="00864CCE">
      <w:pPr>
        <w:pStyle w:val="libFootnote0"/>
        <w:rPr>
          <w:rtl/>
        </w:rPr>
      </w:pPr>
      <w:r>
        <w:rPr>
          <w:rtl/>
        </w:rPr>
        <w:t>5 ـ الحشر : 23.</w:t>
      </w:r>
    </w:p>
    <w:p w:rsidR="00523553" w:rsidRPr="003152B0" w:rsidRDefault="00523553" w:rsidP="00C34D43">
      <w:pPr>
        <w:pStyle w:val="libNormal"/>
        <w:rPr>
          <w:rtl/>
        </w:rPr>
      </w:pPr>
      <w:r>
        <w:rPr>
          <w:rtl/>
        </w:rPr>
        <w:br w:type="page"/>
      </w:r>
      <w:r w:rsidRPr="003152B0">
        <w:rPr>
          <w:rtl/>
        </w:rPr>
        <w:lastRenderedPageBreak/>
        <w:t>4 ـ التحية المتعارفة الكافلة لها الفصول العشرة والكتاب كله</w:t>
      </w:r>
      <w:r>
        <w:rPr>
          <w:rtl/>
        </w:rPr>
        <w:t>.</w:t>
      </w:r>
      <w:r w:rsidRPr="003152B0">
        <w:rPr>
          <w:rtl/>
        </w:rPr>
        <w:t xml:space="preserve"> </w:t>
      </w:r>
    </w:p>
    <w:p w:rsidR="00523553" w:rsidRDefault="00523553" w:rsidP="00C34D43">
      <w:pPr>
        <w:pStyle w:val="libNormal"/>
      </w:pPr>
      <w:r>
        <w:rPr>
          <w:rtl/>
        </w:rPr>
        <w:t xml:space="preserve">وآيات السلام وصيغه تعطي القارئ المعاني الأربعة. ومن تدبر القرآن ، ومنه آيات السلام ، لا يفقد المسالمة المطلقة ، ولا تنفك عنه الدعوة إليها قولاً وعملاً ، والعمل أوقع وأصدق دعوة من القول ؛ ومن ثم جاء الحث البالغ والامر بالدعوة بغير طريق اللسان كما في الصادقي : « كونوا دعاة إلى أنفسكم بغير ألسنتكم ، وكونوا زيناً ولا تكونوا شيناً » ، وفي الآخر : « كونوا دعاة للناس بغير ألسنتكم ، ليروا منكم الورع والاجتهاد والصلاة </w:t>
      </w:r>
      <w:r w:rsidRPr="00864CCE">
        <w:rPr>
          <w:rStyle w:val="libFootnotenumChar"/>
          <w:rtl/>
        </w:rPr>
        <w:t>(1)</w:t>
      </w:r>
      <w:r>
        <w:rPr>
          <w:rtl/>
        </w:rPr>
        <w:t xml:space="preserve"> والخير ؛ فإن ذلك داعية » </w:t>
      </w:r>
      <w:r w:rsidRPr="00864CCE">
        <w:rPr>
          <w:rStyle w:val="libFootnotenumChar"/>
          <w:rtl/>
        </w:rPr>
        <w:t>(2)</w:t>
      </w:r>
      <w:r>
        <w:rPr>
          <w:rtl/>
        </w:rPr>
        <w:t>.</w:t>
      </w:r>
    </w:p>
    <w:p w:rsidR="00523553" w:rsidRDefault="00523553" w:rsidP="00864CCE">
      <w:pPr>
        <w:pStyle w:val="libBold1"/>
        <w:rPr>
          <w:rtl/>
        </w:rPr>
      </w:pPr>
      <w:r w:rsidRPr="00BC61B3">
        <w:rPr>
          <w:rtl/>
        </w:rPr>
        <w:t>3 ـ السلام في الحديث :</w:t>
      </w:r>
      <w:r>
        <w:rPr>
          <w:rtl/>
        </w:rPr>
        <w:t xml:space="preserve"> </w:t>
      </w:r>
    </w:p>
    <w:p w:rsidR="00523553" w:rsidRDefault="00523553" w:rsidP="00C34D43">
      <w:pPr>
        <w:pStyle w:val="libNormal"/>
        <w:rPr>
          <w:rtl/>
        </w:rPr>
      </w:pPr>
      <w:r>
        <w:rPr>
          <w:rtl/>
        </w:rPr>
        <w:t xml:space="preserve">المستفاد من الأحاديث المأثورة عن أهل البيت ، </w:t>
      </w:r>
      <w:r w:rsidR="007E4B1D" w:rsidRPr="007E4B1D">
        <w:rPr>
          <w:rStyle w:val="libAlaemChar"/>
          <w:rFonts w:hint="cs"/>
          <w:rtl/>
        </w:rPr>
        <w:t>عليهم‌السلام</w:t>
      </w:r>
      <w:r>
        <w:rPr>
          <w:rtl/>
        </w:rPr>
        <w:t xml:space="preserve"> ، حول السلام معان كثيرة تعتبر من آثاره ، وآثار الشيء هي التي تصيره حسناً أو قبيحاً ، وبها تظهر ظاهرته ، وظاهرة القائم به ، وعليها تدور رحى المثوبة والعقوبة ؛ ومن هنا بنى الإسلام أحكامه على أفعال المكلفين التي تعتبر من آثارهم فيثابون أو يعاقبون عليها ، وبها ينالون الدرجات العلى ، أو ضد ذلك. </w:t>
      </w:r>
    </w:p>
    <w:p w:rsidR="00523553" w:rsidRDefault="00523553" w:rsidP="00C34D43">
      <w:pPr>
        <w:pStyle w:val="libNormal"/>
        <w:rPr>
          <w:rtl/>
        </w:rPr>
      </w:pPr>
      <w:r>
        <w:rPr>
          <w:rtl/>
        </w:rPr>
        <w:t>وعليه نذكر من حسن السلام وآثاره الطيبة المستخرجة من الأحاديث ما يلي :</w:t>
      </w:r>
    </w:p>
    <w:p w:rsidR="00523553" w:rsidRDefault="00523553" w:rsidP="00C34D43">
      <w:pPr>
        <w:pStyle w:val="libNormal"/>
        <w:rPr>
          <w:rtl/>
        </w:rPr>
      </w:pPr>
      <w:r>
        <w:rPr>
          <w:rtl/>
        </w:rPr>
        <w:t>1 ـ السلام : لحسنه الذاتي وأثره الطيب صار اسماً من أسمائه تعالى.</w:t>
      </w:r>
    </w:p>
    <w:p w:rsidR="00523553" w:rsidRDefault="00523553" w:rsidP="00C34D43">
      <w:pPr>
        <w:pStyle w:val="libNormal"/>
        <w:rPr>
          <w:rtl/>
        </w:rPr>
      </w:pPr>
      <w:r>
        <w:rPr>
          <w:rtl/>
        </w:rPr>
        <w:t xml:space="preserve">2 ـ السلام : طاعة الله كما في الباقري ، وطاعة الرحمن كما في الصادقي </w:t>
      </w:r>
      <w:r w:rsidRPr="00864CCE">
        <w:rPr>
          <w:rStyle w:val="libFootnotenumChar"/>
          <w:rtl/>
        </w:rPr>
        <w:t>(3)</w:t>
      </w:r>
      <w:r>
        <w:rPr>
          <w:rtl/>
        </w:rPr>
        <w:t>.</w:t>
      </w:r>
    </w:p>
    <w:p w:rsidR="00523553" w:rsidRDefault="00523553" w:rsidP="00C34D43">
      <w:pPr>
        <w:pStyle w:val="libNormal"/>
        <w:rPr>
          <w:rtl/>
        </w:rPr>
      </w:pPr>
      <w:r>
        <w:rPr>
          <w:rtl/>
        </w:rPr>
        <w:t xml:space="preserve">3 ـ السلام : اسم الله الفاشي في الخلق. </w:t>
      </w:r>
    </w:p>
    <w:p w:rsidR="00523553" w:rsidRDefault="00523553" w:rsidP="00864CCE">
      <w:pPr>
        <w:pStyle w:val="libFootnote0"/>
        <w:rPr>
          <w:rtl/>
        </w:rPr>
      </w:pPr>
      <w:r>
        <w:rPr>
          <w:rtl/>
        </w:rPr>
        <w:t>____________</w:t>
      </w:r>
    </w:p>
    <w:p w:rsidR="00523553" w:rsidRDefault="00523553" w:rsidP="00864CCE">
      <w:pPr>
        <w:pStyle w:val="libFootnote0"/>
        <w:rPr>
          <w:rtl/>
        </w:rPr>
      </w:pPr>
      <w:r>
        <w:rPr>
          <w:rtl/>
        </w:rPr>
        <w:t xml:space="preserve">1 ـ على احتمال « الصلاح ». </w:t>
      </w:r>
    </w:p>
    <w:p w:rsidR="00523553" w:rsidRDefault="00523553" w:rsidP="00864CCE">
      <w:pPr>
        <w:pStyle w:val="libFootnote0"/>
        <w:rPr>
          <w:rtl/>
        </w:rPr>
      </w:pPr>
      <w:r>
        <w:rPr>
          <w:rtl/>
        </w:rPr>
        <w:t xml:space="preserve">2 ـ الوسائل 1 | 56 ، الباب 16 من أبواب مقدمة العبادات ، الحديث 1 و 2. </w:t>
      </w:r>
    </w:p>
    <w:p w:rsidR="00523553" w:rsidRDefault="00523553" w:rsidP="00864CCE">
      <w:pPr>
        <w:pStyle w:val="libFootnote0"/>
        <w:rPr>
          <w:rtl/>
        </w:rPr>
      </w:pPr>
      <w:r>
        <w:rPr>
          <w:rtl/>
        </w:rPr>
        <w:t>3 ـ فروع الكافي 5 | 530 ، الباقري ، فروع الكافي 5 | 529 ، الصادقي.</w:t>
      </w:r>
    </w:p>
    <w:p w:rsidR="00523553" w:rsidRPr="008A5727" w:rsidRDefault="00523553" w:rsidP="00864CCE">
      <w:pPr>
        <w:pStyle w:val="libFootnote"/>
        <w:rPr>
          <w:rtl/>
        </w:rPr>
      </w:pPr>
      <w:r w:rsidRPr="008A5727">
        <w:rPr>
          <w:rtl/>
        </w:rPr>
        <w:t xml:space="preserve">أقول : لم نذكر لباقي الأثار مصادرها هنا ، لأنها تأتي تقاصيلها في مظانها. </w:t>
      </w:r>
    </w:p>
    <w:p w:rsidR="00523553" w:rsidRDefault="00523553" w:rsidP="00C34D43">
      <w:pPr>
        <w:pStyle w:val="libNormal"/>
        <w:rPr>
          <w:rtl/>
        </w:rPr>
      </w:pPr>
      <w:r>
        <w:rPr>
          <w:rtl/>
        </w:rPr>
        <w:br w:type="page"/>
      </w:r>
      <w:r>
        <w:rPr>
          <w:rtl/>
        </w:rPr>
        <w:lastRenderedPageBreak/>
        <w:t>4 ـ السلام : أمان من العذاب.</w:t>
      </w:r>
    </w:p>
    <w:p w:rsidR="00523553" w:rsidRDefault="00523553" w:rsidP="00C34D43">
      <w:pPr>
        <w:pStyle w:val="libNormal"/>
        <w:rPr>
          <w:rtl/>
        </w:rPr>
      </w:pPr>
      <w:r>
        <w:rPr>
          <w:rtl/>
        </w:rPr>
        <w:t>5 ـ السلام : أمن من الخوف والشر.</w:t>
      </w:r>
    </w:p>
    <w:p w:rsidR="00523553" w:rsidRDefault="00523553" w:rsidP="00C34D43">
      <w:pPr>
        <w:pStyle w:val="libNormal"/>
        <w:rPr>
          <w:rtl/>
        </w:rPr>
      </w:pPr>
      <w:r>
        <w:rPr>
          <w:rtl/>
        </w:rPr>
        <w:t>6 ـ السلام : أمن من الفساد وعما يبطل الصلاة لأن به الخروج منها.</w:t>
      </w:r>
    </w:p>
    <w:p w:rsidR="00523553" w:rsidRDefault="00523553" w:rsidP="00C34D43">
      <w:pPr>
        <w:pStyle w:val="libNormal"/>
        <w:rPr>
          <w:rtl/>
        </w:rPr>
      </w:pPr>
      <w:r>
        <w:rPr>
          <w:rtl/>
        </w:rPr>
        <w:t xml:space="preserve">7 ـ السلام : تحية أهل الجنة. </w:t>
      </w:r>
    </w:p>
    <w:p w:rsidR="00523553" w:rsidRDefault="00523553" w:rsidP="00C34D43">
      <w:pPr>
        <w:pStyle w:val="libNormal"/>
        <w:rPr>
          <w:rtl/>
        </w:rPr>
      </w:pPr>
      <w:r>
        <w:rPr>
          <w:rtl/>
        </w:rPr>
        <w:t>8 ـ السلام : سلامة المسلم والمسلم عليه.</w:t>
      </w:r>
    </w:p>
    <w:p w:rsidR="00523553" w:rsidRDefault="00523553" w:rsidP="00C34D43">
      <w:pPr>
        <w:pStyle w:val="libNormal"/>
        <w:rPr>
          <w:rtl/>
        </w:rPr>
      </w:pPr>
      <w:r>
        <w:rPr>
          <w:rtl/>
        </w:rPr>
        <w:t>9 ـ السلام : حق عام لعامة الناس.</w:t>
      </w:r>
    </w:p>
    <w:p w:rsidR="00523553" w:rsidRDefault="00523553" w:rsidP="00C34D43">
      <w:pPr>
        <w:pStyle w:val="libNormal"/>
        <w:rPr>
          <w:rtl/>
        </w:rPr>
      </w:pPr>
      <w:r>
        <w:rPr>
          <w:rtl/>
        </w:rPr>
        <w:t>10 ـ السلام : دعاء وتبجيل.</w:t>
      </w:r>
    </w:p>
    <w:p w:rsidR="00523553" w:rsidRDefault="00523553" w:rsidP="00C34D43">
      <w:pPr>
        <w:pStyle w:val="libNormal"/>
        <w:rPr>
          <w:rtl/>
        </w:rPr>
      </w:pPr>
      <w:r>
        <w:rPr>
          <w:rtl/>
        </w:rPr>
        <w:t>11 ـ السلام : كالبسملة يشافه به ، ويكتب ابتداءً ويفتتح به.</w:t>
      </w:r>
    </w:p>
    <w:p w:rsidR="00523553" w:rsidRDefault="00523553" w:rsidP="00C34D43">
      <w:pPr>
        <w:pStyle w:val="libNormal"/>
        <w:rPr>
          <w:rtl/>
        </w:rPr>
      </w:pPr>
      <w:r>
        <w:rPr>
          <w:rtl/>
        </w:rPr>
        <w:t>12 ـ السلام : من الحقوق التي يطالب بها ومن حقوق المسلم على المسلم.</w:t>
      </w:r>
    </w:p>
    <w:p w:rsidR="00523553" w:rsidRDefault="00523553" w:rsidP="00C34D43">
      <w:pPr>
        <w:pStyle w:val="libNormal"/>
        <w:rPr>
          <w:rtl/>
        </w:rPr>
      </w:pPr>
      <w:r>
        <w:rPr>
          <w:rtl/>
        </w:rPr>
        <w:t>13 ـ السلام : بركة من عند الله وتحية طيبة.</w:t>
      </w:r>
    </w:p>
    <w:p w:rsidR="00523553" w:rsidRDefault="00523553" w:rsidP="00C34D43">
      <w:pPr>
        <w:pStyle w:val="libNormal"/>
        <w:rPr>
          <w:rtl/>
        </w:rPr>
      </w:pPr>
      <w:r>
        <w:rPr>
          <w:rtl/>
        </w:rPr>
        <w:t>14 ـ السلام : حفظ وحرز لصاحبه لأنه اسم الله تعالى.</w:t>
      </w:r>
    </w:p>
    <w:p w:rsidR="00523553" w:rsidRDefault="00523553" w:rsidP="00C34D43">
      <w:pPr>
        <w:pStyle w:val="libNormal"/>
        <w:rPr>
          <w:rtl/>
        </w:rPr>
      </w:pPr>
      <w:r>
        <w:rPr>
          <w:rtl/>
        </w:rPr>
        <w:t>15 ـ السلام : زيادة في الحب والألفة.</w:t>
      </w:r>
    </w:p>
    <w:p w:rsidR="00523553" w:rsidRDefault="00523553" w:rsidP="00C34D43">
      <w:pPr>
        <w:pStyle w:val="libNormal"/>
        <w:rPr>
          <w:rtl/>
        </w:rPr>
      </w:pPr>
      <w:r>
        <w:rPr>
          <w:rtl/>
        </w:rPr>
        <w:t xml:space="preserve">16 ـ السلام : أدنى إحسان المحسن. </w:t>
      </w:r>
    </w:p>
    <w:p w:rsidR="00523553" w:rsidRDefault="00523553" w:rsidP="00C34D43">
      <w:pPr>
        <w:pStyle w:val="libNormal"/>
        <w:rPr>
          <w:rtl/>
        </w:rPr>
      </w:pPr>
      <w:r>
        <w:rPr>
          <w:rtl/>
        </w:rPr>
        <w:t>17 ـ السلام : من الآداب الإسلامية الرفيعة.</w:t>
      </w:r>
    </w:p>
    <w:p w:rsidR="00523553" w:rsidRDefault="00523553" w:rsidP="00C34D43">
      <w:pPr>
        <w:pStyle w:val="libNormal"/>
        <w:rPr>
          <w:rtl/>
        </w:rPr>
      </w:pPr>
      <w:r>
        <w:rPr>
          <w:rtl/>
        </w:rPr>
        <w:t>18 ـ السلام : ترفيع وعمل جميل للجميع.</w:t>
      </w:r>
    </w:p>
    <w:p w:rsidR="00523553" w:rsidRDefault="00523553" w:rsidP="00C34D43">
      <w:pPr>
        <w:pStyle w:val="libNormal"/>
        <w:rPr>
          <w:rtl/>
        </w:rPr>
      </w:pPr>
      <w:r>
        <w:rPr>
          <w:rtl/>
        </w:rPr>
        <w:t>19 ـ السلام : تواضع وانقياد.</w:t>
      </w:r>
    </w:p>
    <w:p w:rsidR="00523553" w:rsidRDefault="00523553" w:rsidP="00C34D43">
      <w:pPr>
        <w:pStyle w:val="libNormal"/>
        <w:rPr>
          <w:rtl/>
        </w:rPr>
      </w:pPr>
      <w:r>
        <w:rPr>
          <w:rtl/>
        </w:rPr>
        <w:t>20 ـ السلام : دفع لبعض شرور الأشرار من الجن والناس أجمعين.</w:t>
      </w:r>
    </w:p>
    <w:p w:rsidR="00523553" w:rsidRDefault="00523553" w:rsidP="00C34D43">
      <w:pPr>
        <w:pStyle w:val="libNormal"/>
        <w:rPr>
          <w:rtl/>
        </w:rPr>
      </w:pPr>
      <w:r>
        <w:rPr>
          <w:rtl/>
        </w:rPr>
        <w:t>21 ـ السلام : تعظيم وتحية للملكين الرقيب والعتيد والحفظة.</w:t>
      </w:r>
    </w:p>
    <w:p w:rsidR="00523553" w:rsidRDefault="00523553" w:rsidP="00C34D43">
      <w:pPr>
        <w:pStyle w:val="libNormal"/>
        <w:rPr>
          <w:rtl/>
        </w:rPr>
      </w:pPr>
      <w:r>
        <w:rPr>
          <w:rtl/>
        </w:rPr>
        <w:t>22 ـ السلام : من نُبل وكَرَم صاحبه.</w:t>
      </w:r>
    </w:p>
    <w:p w:rsidR="00523553" w:rsidRDefault="00523553" w:rsidP="00C34D43">
      <w:pPr>
        <w:pStyle w:val="libNormal"/>
        <w:rPr>
          <w:rtl/>
        </w:rPr>
      </w:pPr>
      <w:r>
        <w:rPr>
          <w:rtl/>
        </w:rPr>
        <w:t>23 ـ السلام : من عوامل التسخير للقلوب.</w:t>
      </w:r>
    </w:p>
    <w:p w:rsidR="00523553" w:rsidRDefault="00523553" w:rsidP="00C34D43">
      <w:pPr>
        <w:pStyle w:val="libNormal"/>
        <w:rPr>
          <w:rtl/>
        </w:rPr>
      </w:pPr>
      <w:r>
        <w:rPr>
          <w:rtl/>
        </w:rPr>
        <w:t>24 ـ السلام : تسكين الخواطر وتطييب النفوس والضمائر.</w:t>
      </w:r>
    </w:p>
    <w:p w:rsidR="00523553" w:rsidRDefault="00523553" w:rsidP="00C34D43">
      <w:pPr>
        <w:pStyle w:val="libNormal"/>
        <w:rPr>
          <w:rtl/>
        </w:rPr>
      </w:pPr>
      <w:r>
        <w:rPr>
          <w:rtl/>
        </w:rPr>
        <w:t>25 ـ السلام : عمل قليل وثوابه جليل.</w:t>
      </w:r>
    </w:p>
    <w:p w:rsidR="00523553" w:rsidRDefault="00523553" w:rsidP="00C34D43">
      <w:pPr>
        <w:pStyle w:val="libNormal"/>
        <w:rPr>
          <w:rtl/>
        </w:rPr>
      </w:pPr>
      <w:r>
        <w:rPr>
          <w:rtl/>
        </w:rPr>
        <w:t>26 ـ السلام : من التحف والهدايا.</w:t>
      </w:r>
    </w:p>
    <w:p w:rsidR="00523553" w:rsidRDefault="00523553" w:rsidP="00C34D43">
      <w:pPr>
        <w:pStyle w:val="libNormal"/>
        <w:rPr>
          <w:rtl/>
        </w:rPr>
      </w:pPr>
      <w:r>
        <w:rPr>
          <w:rtl/>
        </w:rPr>
        <w:t>27 ـ السلام : من حسن التلاقي وكرامة المواجهة.</w:t>
      </w:r>
    </w:p>
    <w:p w:rsidR="00523553" w:rsidRDefault="00523553" w:rsidP="00C34D43">
      <w:pPr>
        <w:pStyle w:val="libNormal"/>
        <w:rPr>
          <w:rtl/>
        </w:rPr>
      </w:pPr>
      <w:r>
        <w:rPr>
          <w:rtl/>
        </w:rPr>
        <w:t>28 ـ السلام : امتثال للأمر وتوثيق من الله لصاحبه.</w:t>
      </w:r>
    </w:p>
    <w:p w:rsidR="00523553" w:rsidRDefault="00523553" w:rsidP="00C34D43">
      <w:pPr>
        <w:pStyle w:val="libNormal"/>
        <w:rPr>
          <w:rtl/>
        </w:rPr>
      </w:pPr>
      <w:r>
        <w:rPr>
          <w:rtl/>
        </w:rPr>
        <w:t>29 ـ السلام : نعمة يتنعم بها صاحبه.</w:t>
      </w:r>
    </w:p>
    <w:p w:rsidR="00523553" w:rsidRDefault="00523553" w:rsidP="00C34D43">
      <w:pPr>
        <w:pStyle w:val="libNormal"/>
        <w:rPr>
          <w:rtl/>
        </w:rPr>
      </w:pPr>
      <w:r>
        <w:rPr>
          <w:rtl/>
        </w:rPr>
        <w:t xml:space="preserve">30 ـ السلام : رحمة من الله للعباد. </w:t>
      </w:r>
    </w:p>
    <w:p w:rsidR="00523553" w:rsidRDefault="00523553" w:rsidP="00C34D43">
      <w:pPr>
        <w:pStyle w:val="libNormal"/>
        <w:rPr>
          <w:rtl/>
        </w:rPr>
      </w:pPr>
      <w:r>
        <w:rPr>
          <w:rtl/>
        </w:rPr>
        <w:br w:type="page"/>
      </w:r>
      <w:r>
        <w:rPr>
          <w:rtl/>
        </w:rPr>
        <w:lastRenderedPageBreak/>
        <w:t>31 ـ السلام : بشارة ودعوة إلى السلام العالمي بلطف.</w:t>
      </w:r>
    </w:p>
    <w:p w:rsidR="00523553" w:rsidRDefault="00523553" w:rsidP="00C34D43">
      <w:pPr>
        <w:pStyle w:val="libNormal"/>
        <w:rPr>
          <w:rtl/>
        </w:rPr>
      </w:pPr>
      <w:r>
        <w:rPr>
          <w:rtl/>
        </w:rPr>
        <w:t>32 ـ السلام : التفائل بالخير ونجاح الأمر.</w:t>
      </w:r>
    </w:p>
    <w:p w:rsidR="00523553" w:rsidRDefault="00523553" w:rsidP="00C34D43">
      <w:pPr>
        <w:pStyle w:val="libNormal"/>
        <w:rPr>
          <w:rtl/>
        </w:rPr>
      </w:pPr>
      <w:r>
        <w:rPr>
          <w:rtl/>
        </w:rPr>
        <w:t>33 ـ السلام : قبول للعذر ، وإقبال.</w:t>
      </w:r>
    </w:p>
    <w:p w:rsidR="00523553" w:rsidRDefault="00523553" w:rsidP="00C34D43">
      <w:pPr>
        <w:pStyle w:val="libNormal"/>
        <w:rPr>
          <w:rtl/>
        </w:rPr>
      </w:pPr>
      <w:r>
        <w:rPr>
          <w:rtl/>
        </w:rPr>
        <w:t>34 ـ السلام : سمو ورفعة لصاحبه.</w:t>
      </w:r>
    </w:p>
    <w:p w:rsidR="00523553" w:rsidRDefault="00523553" w:rsidP="00C34D43">
      <w:pPr>
        <w:pStyle w:val="libNormal"/>
        <w:rPr>
          <w:rtl/>
        </w:rPr>
      </w:pPr>
      <w:r>
        <w:rPr>
          <w:rtl/>
        </w:rPr>
        <w:t>35 ـ السلام : متابعة الأنبياء والأوصياء والملائكة والصالحين.</w:t>
      </w:r>
    </w:p>
    <w:p w:rsidR="00523553" w:rsidRDefault="00523553" w:rsidP="00C34D43">
      <w:pPr>
        <w:pStyle w:val="libNormal"/>
        <w:rPr>
          <w:rtl/>
        </w:rPr>
      </w:pPr>
      <w:r>
        <w:rPr>
          <w:rtl/>
        </w:rPr>
        <w:t>36 ـ السلام : من موجبات العفو والصفح.</w:t>
      </w:r>
    </w:p>
    <w:p w:rsidR="00523553" w:rsidRDefault="00523553" w:rsidP="00C34D43">
      <w:pPr>
        <w:pStyle w:val="libNormal"/>
        <w:rPr>
          <w:rtl/>
        </w:rPr>
      </w:pPr>
      <w:r>
        <w:rPr>
          <w:rtl/>
        </w:rPr>
        <w:t>37 ـ السلام : ستر للعيوب.</w:t>
      </w:r>
    </w:p>
    <w:p w:rsidR="00523553" w:rsidRDefault="00523553" w:rsidP="00C34D43">
      <w:pPr>
        <w:pStyle w:val="libNormal"/>
        <w:rPr>
          <w:rtl/>
        </w:rPr>
      </w:pPr>
      <w:r>
        <w:rPr>
          <w:rtl/>
        </w:rPr>
        <w:t>38 ـ السلام : من جمال السيرة وحسن السريرة.</w:t>
      </w:r>
    </w:p>
    <w:p w:rsidR="00523553" w:rsidRDefault="00523553" w:rsidP="00C34D43">
      <w:pPr>
        <w:pStyle w:val="libNormal"/>
        <w:rPr>
          <w:rtl/>
        </w:rPr>
      </w:pPr>
      <w:r>
        <w:rPr>
          <w:rtl/>
        </w:rPr>
        <w:t>39 ـ السلام : استئذان وإعلام.</w:t>
      </w:r>
    </w:p>
    <w:p w:rsidR="00523553" w:rsidRDefault="00523553" w:rsidP="00C34D43">
      <w:pPr>
        <w:pStyle w:val="libNormal"/>
        <w:rPr>
          <w:rtl/>
        </w:rPr>
      </w:pPr>
      <w:r>
        <w:rPr>
          <w:rtl/>
        </w:rPr>
        <w:t>40 ـ السلام : من الأخوة الإسلامية.</w:t>
      </w:r>
    </w:p>
    <w:p w:rsidR="00523553" w:rsidRDefault="00523553" w:rsidP="00C34D43">
      <w:pPr>
        <w:pStyle w:val="libNormal"/>
        <w:rPr>
          <w:rtl/>
        </w:rPr>
      </w:pPr>
      <w:r>
        <w:rPr>
          <w:rtl/>
        </w:rPr>
        <w:t>41 ـ السلام : حسن الابتداء والختام.</w:t>
      </w:r>
    </w:p>
    <w:p w:rsidR="00523553" w:rsidRDefault="00523553" w:rsidP="00C34D43">
      <w:pPr>
        <w:pStyle w:val="libNormal"/>
        <w:rPr>
          <w:rtl/>
        </w:rPr>
      </w:pPr>
      <w:r>
        <w:rPr>
          <w:rtl/>
        </w:rPr>
        <w:t>42 ـ السلام : من الأعمال الصالحة ، وبدايتها.</w:t>
      </w:r>
    </w:p>
    <w:p w:rsidR="00523553" w:rsidRDefault="00523553" w:rsidP="00C34D43">
      <w:pPr>
        <w:pStyle w:val="libNormal"/>
        <w:rPr>
          <w:rtl/>
        </w:rPr>
      </w:pPr>
      <w:r>
        <w:rPr>
          <w:rtl/>
        </w:rPr>
        <w:t>43 ـ السلام : يدفع صاحبه إلى الخير ويلحقه بأهله.</w:t>
      </w:r>
    </w:p>
    <w:p w:rsidR="00523553" w:rsidRDefault="00523553" w:rsidP="00C34D43">
      <w:pPr>
        <w:pStyle w:val="libNormal"/>
        <w:rPr>
          <w:rtl/>
        </w:rPr>
      </w:pPr>
      <w:r>
        <w:rPr>
          <w:rtl/>
        </w:rPr>
        <w:t>44 ـ السلام : مكافأة ومماثلة ومفاضلة.</w:t>
      </w:r>
    </w:p>
    <w:p w:rsidR="00523553" w:rsidRDefault="00523553" w:rsidP="00C34D43">
      <w:pPr>
        <w:pStyle w:val="libNormal"/>
        <w:rPr>
          <w:rtl/>
        </w:rPr>
      </w:pPr>
      <w:r>
        <w:rPr>
          <w:rtl/>
        </w:rPr>
        <w:t>45 ـ السلام : ابتداء وانتهاء ، ورعاية وعِشرة.</w:t>
      </w:r>
    </w:p>
    <w:p w:rsidR="00523553" w:rsidRDefault="00523553" w:rsidP="00C34D43">
      <w:pPr>
        <w:pStyle w:val="libNormal"/>
        <w:rPr>
          <w:rtl/>
        </w:rPr>
      </w:pPr>
      <w:r>
        <w:rPr>
          <w:rtl/>
        </w:rPr>
        <w:t>46 ـ السلام : رمز الصحة والعافية ، ورمز لسلامة الجميع.</w:t>
      </w:r>
    </w:p>
    <w:p w:rsidR="00523553" w:rsidRDefault="00523553" w:rsidP="00C34D43">
      <w:pPr>
        <w:pStyle w:val="libNormal"/>
        <w:rPr>
          <w:rtl/>
        </w:rPr>
      </w:pPr>
      <w:r>
        <w:rPr>
          <w:rtl/>
        </w:rPr>
        <w:t>47 ـ السلام : الظاهرة الأنسانية السامية ، وإظهار للشوق.</w:t>
      </w:r>
    </w:p>
    <w:p w:rsidR="00523553" w:rsidRDefault="00523553" w:rsidP="00C34D43">
      <w:pPr>
        <w:pStyle w:val="libNormal"/>
        <w:rPr>
          <w:rtl/>
        </w:rPr>
      </w:pPr>
      <w:r>
        <w:rPr>
          <w:rtl/>
        </w:rPr>
        <w:t>48 ـ السلام : إفشاؤه مزيل للبخل.</w:t>
      </w:r>
    </w:p>
    <w:p w:rsidR="00523553" w:rsidRDefault="00523553" w:rsidP="00C34D43">
      <w:pPr>
        <w:pStyle w:val="libNormal"/>
        <w:rPr>
          <w:rtl/>
        </w:rPr>
      </w:pPr>
      <w:r>
        <w:rPr>
          <w:rtl/>
        </w:rPr>
        <w:t>49 ـ السلام : التحفة السماوية المهداة للبشر.</w:t>
      </w:r>
    </w:p>
    <w:p w:rsidR="00523553" w:rsidRDefault="00523553" w:rsidP="00C34D43">
      <w:pPr>
        <w:pStyle w:val="libNormal"/>
        <w:rPr>
          <w:rtl/>
        </w:rPr>
      </w:pPr>
      <w:r>
        <w:rPr>
          <w:rtl/>
        </w:rPr>
        <w:t>50 ـ السلام : من المهام الإسلامية.</w:t>
      </w:r>
    </w:p>
    <w:p w:rsidR="00523553" w:rsidRDefault="00523553" w:rsidP="00C34D43">
      <w:pPr>
        <w:pStyle w:val="libNormal"/>
        <w:rPr>
          <w:rtl/>
        </w:rPr>
      </w:pPr>
      <w:r>
        <w:rPr>
          <w:rtl/>
        </w:rPr>
        <w:t>51 ـ السلام : من القول الحسن والكلام الطيب النازل من عند الله تعالى.</w:t>
      </w:r>
    </w:p>
    <w:p w:rsidR="00523553" w:rsidRDefault="00523553" w:rsidP="00C34D43">
      <w:pPr>
        <w:pStyle w:val="libNormal"/>
        <w:rPr>
          <w:rtl/>
        </w:rPr>
      </w:pPr>
      <w:r>
        <w:rPr>
          <w:rtl/>
        </w:rPr>
        <w:t>52 ـ السلام : خفيف على اللسان ثقيل في الميزان.</w:t>
      </w:r>
    </w:p>
    <w:p w:rsidR="00523553" w:rsidRDefault="00523553" w:rsidP="00C34D43">
      <w:pPr>
        <w:pStyle w:val="libNormal"/>
        <w:rPr>
          <w:rtl/>
        </w:rPr>
      </w:pPr>
      <w:r>
        <w:rPr>
          <w:rtl/>
        </w:rPr>
        <w:t>53 ـ السلام : سلوة الحزين وتخفيف للغم.</w:t>
      </w:r>
    </w:p>
    <w:p w:rsidR="00523553" w:rsidRDefault="00523553" w:rsidP="00C34D43">
      <w:pPr>
        <w:pStyle w:val="libNormal"/>
        <w:rPr>
          <w:rtl/>
        </w:rPr>
      </w:pPr>
      <w:r>
        <w:rPr>
          <w:rtl/>
        </w:rPr>
        <w:t>54 ـ السلام : محبوب للجميع وبصالح المجتمع.</w:t>
      </w:r>
    </w:p>
    <w:p w:rsidR="00523553" w:rsidRDefault="00523553" w:rsidP="00C34D43">
      <w:pPr>
        <w:pStyle w:val="libNormal"/>
        <w:rPr>
          <w:rtl/>
        </w:rPr>
      </w:pPr>
      <w:r>
        <w:rPr>
          <w:rtl/>
        </w:rPr>
        <w:t>55 ـ السلام : استشفاع وخير شفيع.</w:t>
      </w:r>
    </w:p>
    <w:p w:rsidR="00523553" w:rsidRDefault="00523553" w:rsidP="00C34D43">
      <w:pPr>
        <w:pStyle w:val="libNormal"/>
        <w:rPr>
          <w:rtl/>
        </w:rPr>
      </w:pPr>
      <w:r>
        <w:rPr>
          <w:rtl/>
        </w:rPr>
        <w:t>56 ـ السلام : أمام كل شيءٍ وإمام الخصال ومفتاح الأقوال.</w:t>
      </w:r>
    </w:p>
    <w:p w:rsidR="00523553" w:rsidRDefault="00523553" w:rsidP="00C34D43">
      <w:pPr>
        <w:pStyle w:val="libNormal"/>
        <w:rPr>
          <w:rtl/>
        </w:rPr>
      </w:pPr>
      <w:r>
        <w:rPr>
          <w:rtl/>
        </w:rPr>
        <w:t xml:space="preserve">57 ـ السلام : خير محض وتذكرة العالم وتعليم الجاهل خفية. </w:t>
      </w:r>
    </w:p>
    <w:p w:rsidR="00523553" w:rsidRDefault="00523553" w:rsidP="00C34D43">
      <w:pPr>
        <w:pStyle w:val="libNormal"/>
        <w:rPr>
          <w:rtl/>
        </w:rPr>
      </w:pPr>
      <w:r>
        <w:rPr>
          <w:rtl/>
        </w:rPr>
        <w:br w:type="page"/>
      </w:r>
      <w:r>
        <w:rPr>
          <w:rtl/>
        </w:rPr>
        <w:lastRenderedPageBreak/>
        <w:t>58 ـ السلام : رسالة الخير ، لأهل الخير.</w:t>
      </w:r>
    </w:p>
    <w:p w:rsidR="00523553" w:rsidRDefault="00523553" w:rsidP="00C34D43">
      <w:pPr>
        <w:pStyle w:val="libNormal"/>
        <w:rPr>
          <w:rtl/>
        </w:rPr>
      </w:pPr>
      <w:r>
        <w:rPr>
          <w:rtl/>
        </w:rPr>
        <w:t>59 ـ السلام : مظلة ومن ثم يقال ( السلام عليكم ) أي كالمظلة على رؤوسكم.</w:t>
      </w:r>
    </w:p>
    <w:p w:rsidR="00523553" w:rsidRDefault="00523553" w:rsidP="00C34D43">
      <w:pPr>
        <w:pStyle w:val="libNormal"/>
        <w:rPr>
          <w:rtl/>
        </w:rPr>
      </w:pPr>
      <w:r>
        <w:rPr>
          <w:rtl/>
        </w:rPr>
        <w:t>60 ـ السلام : موادعة ومهادنة.</w:t>
      </w:r>
    </w:p>
    <w:p w:rsidR="00523553" w:rsidRDefault="00523553" w:rsidP="00C34D43">
      <w:pPr>
        <w:pStyle w:val="libNormal"/>
        <w:rPr>
          <w:rtl/>
        </w:rPr>
      </w:pPr>
      <w:r>
        <w:rPr>
          <w:rtl/>
        </w:rPr>
        <w:t>61 ـ السلام : للأحياء والأموات وفي الدنيا والآخرة.</w:t>
      </w:r>
    </w:p>
    <w:p w:rsidR="00523553" w:rsidRDefault="00523553" w:rsidP="00C34D43">
      <w:pPr>
        <w:pStyle w:val="libNormal"/>
        <w:rPr>
          <w:rtl/>
        </w:rPr>
      </w:pPr>
      <w:r>
        <w:rPr>
          <w:rtl/>
        </w:rPr>
        <w:t>62 ـ السلام : لا ينفك عن أهل السلام في اليوم والغد.</w:t>
      </w:r>
    </w:p>
    <w:p w:rsidR="00523553" w:rsidRDefault="00523553" w:rsidP="00C34D43">
      <w:pPr>
        <w:pStyle w:val="libNormal"/>
        <w:rPr>
          <w:rtl/>
        </w:rPr>
      </w:pPr>
      <w:r>
        <w:rPr>
          <w:rtl/>
        </w:rPr>
        <w:t>63 ـ السلام : حروف الصفاء للصفوة ، وكلمة أهل القلوب.</w:t>
      </w:r>
    </w:p>
    <w:p w:rsidR="00523553" w:rsidRDefault="00523553" w:rsidP="00C34D43">
      <w:pPr>
        <w:pStyle w:val="libNormal"/>
        <w:rPr>
          <w:rtl/>
        </w:rPr>
      </w:pPr>
      <w:r>
        <w:rPr>
          <w:rtl/>
        </w:rPr>
        <w:t>64 ـ السلام : سُلّمٌ للسلامة.</w:t>
      </w:r>
    </w:p>
    <w:p w:rsidR="00523553" w:rsidRDefault="00523553" w:rsidP="00C34D43">
      <w:pPr>
        <w:pStyle w:val="libNormal"/>
        <w:rPr>
          <w:rtl/>
        </w:rPr>
      </w:pPr>
      <w:r>
        <w:rPr>
          <w:rtl/>
        </w:rPr>
        <w:t>65 ـ السلام : دعوة بلطف كالبسملة ومنع عن الإعراض.</w:t>
      </w:r>
    </w:p>
    <w:p w:rsidR="00523553" w:rsidRDefault="00523553" w:rsidP="00C34D43">
      <w:pPr>
        <w:pStyle w:val="libNormal"/>
        <w:rPr>
          <w:rtl/>
        </w:rPr>
      </w:pPr>
      <w:r>
        <w:rPr>
          <w:rtl/>
        </w:rPr>
        <w:t>66 ـ السلام : تنزيه وتقديس.</w:t>
      </w:r>
    </w:p>
    <w:p w:rsidR="00523553" w:rsidRDefault="00523553" w:rsidP="00C34D43">
      <w:pPr>
        <w:pStyle w:val="libNormal"/>
        <w:rPr>
          <w:rtl/>
        </w:rPr>
      </w:pPr>
      <w:r>
        <w:rPr>
          <w:rtl/>
        </w:rPr>
        <w:t>67 ـ السلام : إخضاع وخضوع.</w:t>
      </w:r>
    </w:p>
    <w:p w:rsidR="00523553" w:rsidRDefault="00523553" w:rsidP="00C34D43">
      <w:pPr>
        <w:pStyle w:val="libNormal"/>
        <w:rPr>
          <w:rtl/>
        </w:rPr>
      </w:pPr>
      <w:r>
        <w:rPr>
          <w:rtl/>
        </w:rPr>
        <w:t>68 ـ السلام : استباق إلى الخير ومسارعة إلى الجنة.</w:t>
      </w:r>
    </w:p>
    <w:p w:rsidR="00523553" w:rsidRDefault="00523553" w:rsidP="00C34D43">
      <w:pPr>
        <w:pStyle w:val="libNormal"/>
        <w:rPr>
          <w:rtl/>
        </w:rPr>
      </w:pPr>
      <w:r>
        <w:rPr>
          <w:rtl/>
        </w:rPr>
        <w:t>69 ـ السلام : ترفيع الوضيع ومزيد لرفعة الرفيع.</w:t>
      </w:r>
    </w:p>
    <w:p w:rsidR="00523553" w:rsidRDefault="00523553" w:rsidP="00C34D43">
      <w:pPr>
        <w:pStyle w:val="libNormal"/>
        <w:rPr>
          <w:rtl/>
        </w:rPr>
      </w:pPr>
      <w:r>
        <w:rPr>
          <w:rtl/>
        </w:rPr>
        <w:t>70 ـ السلام : إداة الصلح ، والصلح خير.</w:t>
      </w:r>
    </w:p>
    <w:p w:rsidR="00523553" w:rsidRDefault="00523553" w:rsidP="00C34D43">
      <w:pPr>
        <w:pStyle w:val="libNormal"/>
        <w:rPr>
          <w:rtl/>
        </w:rPr>
      </w:pPr>
      <w:r>
        <w:rPr>
          <w:rtl/>
        </w:rPr>
        <w:t>71 ـ السلام : لا تدخله التقية أبداً.</w:t>
      </w:r>
    </w:p>
    <w:p w:rsidR="00523553" w:rsidRDefault="00523553" w:rsidP="00C34D43">
      <w:pPr>
        <w:pStyle w:val="libNormal"/>
        <w:rPr>
          <w:rtl/>
        </w:rPr>
      </w:pPr>
      <w:r>
        <w:rPr>
          <w:rtl/>
        </w:rPr>
        <w:t>72 ـ السلام : مرضاة الرحمن ، ومسخطة الشيطان.</w:t>
      </w:r>
    </w:p>
    <w:p w:rsidR="00523553" w:rsidRDefault="00523553" w:rsidP="00C34D43">
      <w:pPr>
        <w:pStyle w:val="libNormal"/>
        <w:rPr>
          <w:rtl/>
        </w:rPr>
      </w:pPr>
      <w:r>
        <w:rPr>
          <w:rtl/>
        </w:rPr>
        <w:t>73 ـ السلام : ذكر من الأذكار للذاكرين.</w:t>
      </w:r>
    </w:p>
    <w:p w:rsidR="00523553" w:rsidRDefault="00523553" w:rsidP="00C34D43">
      <w:pPr>
        <w:pStyle w:val="libNormal"/>
        <w:rPr>
          <w:rtl/>
        </w:rPr>
      </w:pPr>
      <w:r>
        <w:rPr>
          <w:rtl/>
        </w:rPr>
        <w:t>74 ـ السلام : زوال للكدرة ، وتثبيت للمودة ، وظاهرة الحب والولاء.</w:t>
      </w:r>
    </w:p>
    <w:p w:rsidR="00523553" w:rsidRDefault="00523553" w:rsidP="00C34D43">
      <w:pPr>
        <w:pStyle w:val="libNormal"/>
        <w:rPr>
          <w:rtl/>
        </w:rPr>
      </w:pPr>
      <w:r>
        <w:rPr>
          <w:rtl/>
        </w:rPr>
        <w:t>75 ـ السلام : إدخال السرور في القلوب.</w:t>
      </w:r>
    </w:p>
    <w:p w:rsidR="00523553" w:rsidRDefault="00523553" w:rsidP="00C34D43">
      <w:pPr>
        <w:pStyle w:val="libNormal"/>
        <w:rPr>
          <w:rtl/>
        </w:rPr>
      </w:pPr>
      <w:r>
        <w:rPr>
          <w:rtl/>
        </w:rPr>
        <w:t>76 ـ السلام : من خير أخلاق أهل الدنيا والآخرة.</w:t>
      </w:r>
    </w:p>
    <w:p w:rsidR="00523553" w:rsidRDefault="00523553" w:rsidP="00C34D43">
      <w:pPr>
        <w:pStyle w:val="libNormal"/>
        <w:rPr>
          <w:rtl/>
        </w:rPr>
      </w:pPr>
      <w:r>
        <w:rPr>
          <w:rtl/>
        </w:rPr>
        <w:t>77 ـ السلام : مزيد للخير وبركة في البيت وطرد للشياطين.</w:t>
      </w:r>
    </w:p>
    <w:p w:rsidR="00523553" w:rsidRDefault="00523553" w:rsidP="00C34D43">
      <w:pPr>
        <w:pStyle w:val="libNormal"/>
        <w:rPr>
          <w:rtl/>
        </w:rPr>
      </w:pPr>
      <w:r>
        <w:rPr>
          <w:rtl/>
        </w:rPr>
        <w:t>78 ـ السلام : كفارة للسيئات ونماء في الحسنات.</w:t>
      </w:r>
    </w:p>
    <w:p w:rsidR="00523553" w:rsidRDefault="00523553" w:rsidP="00C34D43">
      <w:pPr>
        <w:pStyle w:val="libNormal"/>
        <w:rPr>
          <w:rtl/>
        </w:rPr>
      </w:pPr>
      <w:r>
        <w:rPr>
          <w:rtl/>
        </w:rPr>
        <w:t>79 ـ السلام : يدخل صاحبه الجنة.</w:t>
      </w:r>
    </w:p>
    <w:p w:rsidR="00523553" w:rsidRDefault="00523553" w:rsidP="00C34D43">
      <w:pPr>
        <w:pStyle w:val="libNormal"/>
        <w:rPr>
          <w:rtl/>
        </w:rPr>
      </w:pPr>
      <w:r>
        <w:rPr>
          <w:rtl/>
        </w:rPr>
        <w:t>80 ـ السلام : من الإيمان وجوامعه وحقائقه.</w:t>
      </w:r>
    </w:p>
    <w:p w:rsidR="00523553" w:rsidRDefault="00523553" w:rsidP="00C34D43">
      <w:pPr>
        <w:pStyle w:val="libNormal"/>
        <w:rPr>
          <w:rtl/>
        </w:rPr>
      </w:pPr>
      <w:r>
        <w:rPr>
          <w:rtl/>
        </w:rPr>
        <w:t>81 ـ السلام : من تبادل الحب والوفاء.</w:t>
      </w:r>
    </w:p>
    <w:p w:rsidR="00523553" w:rsidRDefault="00523553" w:rsidP="00C34D43">
      <w:pPr>
        <w:pStyle w:val="libNormal"/>
        <w:rPr>
          <w:rtl/>
        </w:rPr>
      </w:pPr>
      <w:r>
        <w:rPr>
          <w:rtl/>
        </w:rPr>
        <w:t>82 ـ السلام : تركه عقاب أو عتاب.</w:t>
      </w:r>
    </w:p>
    <w:p w:rsidR="00523553" w:rsidRDefault="00523553" w:rsidP="00C34D43">
      <w:pPr>
        <w:pStyle w:val="libNormal"/>
        <w:rPr>
          <w:rtl/>
        </w:rPr>
      </w:pPr>
      <w:r>
        <w:rPr>
          <w:rtl/>
        </w:rPr>
        <w:t>83 ـ السلام : أنس من الوحشة.</w:t>
      </w:r>
    </w:p>
    <w:p w:rsidR="00523553" w:rsidRDefault="00523553" w:rsidP="00C34D43">
      <w:pPr>
        <w:pStyle w:val="libNormal"/>
        <w:rPr>
          <w:rtl/>
        </w:rPr>
      </w:pPr>
      <w:r>
        <w:rPr>
          <w:rtl/>
        </w:rPr>
        <w:t xml:space="preserve">84 ـ السلام : شيمة الملائكة والأرواح الطيبة. </w:t>
      </w:r>
    </w:p>
    <w:p w:rsidR="00523553" w:rsidRDefault="00523553" w:rsidP="00C34D43">
      <w:pPr>
        <w:pStyle w:val="libNormal"/>
        <w:rPr>
          <w:rtl/>
        </w:rPr>
      </w:pPr>
      <w:r>
        <w:rPr>
          <w:rtl/>
        </w:rPr>
        <w:br w:type="page"/>
      </w:r>
      <w:r>
        <w:rPr>
          <w:rtl/>
        </w:rPr>
        <w:lastRenderedPageBreak/>
        <w:t>85 ـ السلام : تركه ذل وهوان.</w:t>
      </w:r>
    </w:p>
    <w:p w:rsidR="00523553" w:rsidRDefault="00523553" w:rsidP="00C34D43">
      <w:pPr>
        <w:pStyle w:val="libNormal"/>
        <w:rPr>
          <w:rtl/>
        </w:rPr>
      </w:pPr>
      <w:r>
        <w:rPr>
          <w:rtl/>
        </w:rPr>
        <w:t>86 ـ السلام : من الفوائد والخير المعرض للجميع.</w:t>
      </w:r>
    </w:p>
    <w:p w:rsidR="00523553" w:rsidRDefault="00523553" w:rsidP="00C34D43">
      <w:pPr>
        <w:pStyle w:val="libNormal"/>
        <w:rPr>
          <w:rtl/>
        </w:rPr>
      </w:pPr>
      <w:r>
        <w:rPr>
          <w:rtl/>
        </w:rPr>
        <w:t>87 ـ السلام : أمانة الله في الأرض.</w:t>
      </w:r>
    </w:p>
    <w:p w:rsidR="00523553" w:rsidRDefault="00523553" w:rsidP="00C34D43">
      <w:pPr>
        <w:pStyle w:val="libNormal"/>
        <w:rPr>
          <w:rtl/>
        </w:rPr>
      </w:pPr>
      <w:r>
        <w:rPr>
          <w:rtl/>
        </w:rPr>
        <w:t>88 ـ السلام : من دلائل المحبة.</w:t>
      </w:r>
    </w:p>
    <w:p w:rsidR="00523553" w:rsidRDefault="00523553" w:rsidP="00C34D43">
      <w:pPr>
        <w:pStyle w:val="libNormal"/>
        <w:rPr>
          <w:rtl/>
        </w:rPr>
      </w:pPr>
      <w:r>
        <w:rPr>
          <w:rtl/>
        </w:rPr>
        <w:t>89 ـ السلام : موجود في كل مكان ومن دعاة الخير لطلابه.</w:t>
      </w:r>
    </w:p>
    <w:p w:rsidR="00523553" w:rsidRDefault="00523553" w:rsidP="00C34D43">
      <w:pPr>
        <w:pStyle w:val="libNormal"/>
        <w:rPr>
          <w:rtl/>
        </w:rPr>
      </w:pPr>
      <w:r>
        <w:rPr>
          <w:rtl/>
        </w:rPr>
        <w:t>90 ـ السلام : من خير الآداب لأهل العالم كلهم.</w:t>
      </w:r>
    </w:p>
    <w:p w:rsidR="00523553" w:rsidRDefault="00523553" w:rsidP="00C34D43">
      <w:pPr>
        <w:pStyle w:val="libNormal"/>
        <w:rPr>
          <w:rtl/>
        </w:rPr>
      </w:pPr>
      <w:r>
        <w:rPr>
          <w:rtl/>
        </w:rPr>
        <w:t>91 ـ السلام : تحية سماوية جاء بها الوحي للمسلمين.</w:t>
      </w:r>
    </w:p>
    <w:p w:rsidR="00523553" w:rsidRDefault="00523553" w:rsidP="00C34D43">
      <w:pPr>
        <w:pStyle w:val="libNormal"/>
        <w:rPr>
          <w:rtl/>
        </w:rPr>
      </w:pPr>
      <w:r>
        <w:rPr>
          <w:rtl/>
        </w:rPr>
        <w:t>92 ـ السلام : سلامان : سلام لقاء ، وسلام وداع.</w:t>
      </w:r>
    </w:p>
    <w:p w:rsidR="00523553" w:rsidRDefault="00523553" w:rsidP="00C34D43">
      <w:pPr>
        <w:pStyle w:val="libNormal"/>
        <w:rPr>
          <w:rtl/>
        </w:rPr>
      </w:pPr>
      <w:r>
        <w:rPr>
          <w:rtl/>
        </w:rPr>
        <w:t>93 ـ السلام : براءة من الكبر.</w:t>
      </w:r>
    </w:p>
    <w:p w:rsidR="00523553" w:rsidRDefault="00523553" w:rsidP="00C34D43">
      <w:pPr>
        <w:pStyle w:val="libNormal"/>
        <w:rPr>
          <w:rtl/>
        </w:rPr>
      </w:pPr>
      <w:r>
        <w:rPr>
          <w:rtl/>
        </w:rPr>
        <w:t>94 ـ السلام : تحمله من الأمانات التي لا بد من ردها إلى أهلها.</w:t>
      </w:r>
    </w:p>
    <w:p w:rsidR="00523553" w:rsidRDefault="00523553" w:rsidP="00C34D43">
      <w:pPr>
        <w:pStyle w:val="libNormal"/>
        <w:rPr>
          <w:rtl/>
        </w:rPr>
      </w:pPr>
      <w:r>
        <w:rPr>
          <w:rtl/>
        </w:rPr>
        <w:t>95 ـ السلام : من أدب الزائر وغيره.</w:t>
      </w:r>
    </w:p>
    <w:p w:rsidR="00523553" w:rsidRDefault="00523553" w:rsidP="00C34D43">
      <w:pPr>
        <w:pStyle w:val="libNormal"/>
        <w:rPr>
          <w:rtl/>
        </w:rPr>
      </w:pPr>
      <w:r>
        <w:rPr>
          <w:rtl/>
        </w:rPr>
        <w:t>96 ـ السلام : خير عوض عن الفائت.</w:t>
      </w:r>
    </w:p>
    <w:p w:rsidR="00523553" w:rsidRDefault="00523553" w:rsidP="00C34D43">
      <w:pPr>
        <w:pStyle w:val="libNormal"/>
        <w:rPr>
          <w:rtl/>
        </w:rPr>
      </w:pPr>
      <w:r>
        <w:rPr>
          <w:rtl/>
        </w:rPr>
        <w:t>97 ـ السلام : يبل به الأرحام وتوصل به.</w:t>
      </w:r>
    </w:p>
    <w:p w:rsidR="00523553" w:rsidRDefault="00523553" w:rsidP="00C34D43">
      <w:pPr>
        <w:pStyle w:val="libNormal"/>
        <w:rPr>
          <w:rtl/>
        </w:rPr>
      </w:pPr>
      <w:r>
        <w:rPr>
          <w:rtl/>
        </w:rPr>
        <w:t>98 ـ السلام : يجب الجواب عنه حتى من المصلي بالمثل له.</w:t>
      </w:r>
    </w:p>
    <w:p w:rsidR="00523553" w:rsidRDefault="00523553" w:rsidP="00C34D43">
      <w:pPr>
        <w:pStyle w:val="libNormal"/>
        <w:rPr>
          <w:rtl/>
        </w:rPr>
      </w:pPr>
      <w:r>
        <w:rPr>
          <w:rtl/>
        </w:rPr>
        <w:t>99 ـ السلام : مستحب إلا في بعض الأصناف.</w:t>
      </w:r>
    </w:p>
    <w:p w:rsidR="00523553" w:rsidRDefault="00523553" w:rsidP="00C34D43">
      <w:pPr>
        <w:pStyle w:val="libNormal"/>
        <w:rPr>
          <w:rtl/>
        </w:rPr>
      </w:pPr>
      <w:r>
        <w:rPr>
          <w:rtl/>
        </w:rPr>
        <w:t xml:space="preserve">100 ـ السلام : بداية الأمور ، وخاتمتها في المواجهة ، والكتابة وغيرها. </w:t>
      </w:r>
    </w:p>
    <w:p w:rsidR="00523553" w:rsidRDefault="00523553" w:rsidP="00C34D43">
      <w:pPr>
        <w:pStyle w:val="libNormal"/>
        <w:rPr>
          <w:rtl/>
        </w:rPr>
      </w:pPr>
      <w:r>
        <w:rPr>
          <w:rtl/>
        </w:rPr>
        <w:t xml:space="preserve">وهذه مئة أثر من آثار السلام منتزعة من الأحاديث التي لا تخفى على من تدبر في معانيها ، ولعل المتدبر يظفر بأكثر منها. وهذه الآثار كما تأتي الإشارة إليها تشترك فيها آيات السلام والأحاديث ؛ لأن السلام بما هو سلام لا تنفك عنه هذه الآثار المذكورة مهما ذكر السلام في آية كان أو رواية ، ومعناه : أن السلام بطابعه تصحبه الآثار ، حتى إذا كان في غير الكتاب والحديث وإنما هما كاشفان عن تلك الآثار الكائنة للسلام ، والناس في غفلة منها ؛ لأنهم يجهلون كل شيءٍ من يوم خروجهم من بطون الأمهات ، كما قال تعالى : </w:t>
      </w:r>
      <w:r w:rsidRPr="00864CCE">
        <w:rPr>
          <w:rStyle w:val="libAlaemChar"/>
          <w:rtl/>
        </w:rPr>
        <w:t>(</w:t>
      </w:r>
      <w:r w:rsidRPr="00864CCE">
        <w:rPr>
          <w:rStyle w:val="libAieChar"/>
          <w:rtl/>
        </w:rPr>
        <w:t xml:space="preserve"> والله أخرجكم من بطون أمهاتكم لا تعلمون شيئاً </w:t>
      </w:r>
      <w:r w:rsidRPr="00864CCE">
        <w:rPr>
          <w:rStyle w:val="libAlaemChar"/>
          <w:rtl/>
        </w:rPr>
        <w:t>)</w:t>
      </w:r>
      <w:r>
        <w:rPr>
          <w:rtl/>
        </w:rPr>
        <w:t xml:space="preserve"> </w:t>
      </w:r>
      <w:r w:rsidRPr="00864CCE">
        <w:rPr>
          <w:rStyle w:val="libFootnotenumChar"/>
          <w:rtl/>
        </w:rPr>
        <w:t>(1)</w:t>
      </w:r>
      <w:r w:rsidRPr="00E51235">
        <w:t xml:space="preserve"> </w:t>
      </w:r>
      <w:r>
        <w:rPr>
          <w:rtl/>
        </w:rPr>
        <w:t xml:space="preserve">فلم يعلموا بها ، ولا بغيرها من الآثار والحقائق ، وجاء الإسلام لتعليمها للناس والحمد لله.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النحل : 78. </w:t>
      </w:r>
    </w:p>
    <w:p w:rsidR="00523553" w:rsidRDefault="00523553" w:rsidP="00864CCE">
      <w:pPr>
        <w:pStyle w:val="libBold1"/>
        <w:rPr>
          <w:rtl/>
        </w:rPr>
      </w:pPr>
      <w:r>
        <w:rPr>
          <w:rtl/>
        </w:rPr>
        <w:br w:type="page"/>
      </w:r>
      <w:r>
        <w:rPr>
          <w:rtl/>
        </w:rPr>
        <w:lastRenderedPageBreak/>
        <w:t xml:space="preserve">4 ـ الفروق بين المعاني الثلاثة : </w:t>
      </w:r>
    </w:p>
    <w:p w:rsidR="00523553" w:rsidRDefault="00523553" w:rsidP="00C34D43">
      <w:pPr>
        <w:pStyle w:val="libNormal"/>
        <w:rPr>
          <w:rtl/>
        </w:rPr>
      </w:pPr>
      <w:r>
        <w:rPr>
          <w:rtl/>
        </w:rPr>
        <w:t xml:space="preserve">والفرق بين معاني السلام لغةً وقرآناً وحديثاً ، هو الفرق بين عموم الشيء وخصوصه ، وليست مهمة اللغة سوى ضبط مواضع استعمال الكلمات وبيانها ، ومن الواضح أن كلمات الكتاب والسنة لا تحيد عما عليه المحاورات المتداولة بين الناس ، وما يقصدونه من معاني الكلمات ، وإلا لما صح الخطاب بما لا يعرفونه ولا يأنسون به. والفرق بين السلام في القرآن ، أو الحديث ، وبين العرف العام ليس إلا ما ذكرناه ، ولا مجال لسؤال الفرق. </w:t>
      </w:r>
    </w:p>
    <w:p w:rsidR="00523553" w:rsidRDefault="00523553" w:rsidP="00C34D43">
      <w:pPr>
        <w:pStyle w:val="libNormal"/>
        <w:rPr>
          <w:rtl/>
        </w:rPr>
      </w:pPr>
      <w:r>
        <w:rPr>
          <w:rtl/>
        </w:rPr>
        <w:t xml:space="preserve">نعم قد جاء الإسلام بحقائق لم يعهدها أهل العرف ولم يعرفوها ، أو كانوا قد عرفوا بعضها خلاف ما جاء به ، أو علموه دون جميعها ؛ فنزل القرآن عليهم ، لكشف تلك الحقائق وآثاره التي خفيت عن كلهم أو أكثرهم ، ومنها السلام وآثاره وآدابه وأحكامه ، التي جاء بها الرسول ، </w:t>
      </w:r>
      <w:r w:rsidR="007E4B1D" w:rsidRPr="007E4B1D">
        <w:rPr>
          <w:rStyle w:val="libAlaemChar"/>
          <w:rFonts w:hint="cs"/>
          <w:rtl/>
        </w:rPr>
        <w:t>صلى‌الله‌عليه‌وآله‌وسلم</w:t>
      </w:r>
      <w:r>
        <w:rPr>
          <w:rtl/>
        </w:rPr>
        <w:t xml:space="preserve"> ، كما جاء بغير ذلك من أمور ، وأوصياؤه القائمون مقامه الحافظون لشريعته ، الأئمة المعصومون </w:t>
      </w:r>
      <w:r w:rsidR="007E4B1D" w:rsidRPr="007E4B1D">
        <w:rPr>
          <w:rStyle w:val="libAlaemChar"/>
          <w:rFonts w:hint="cs"/>
          <w:rtl/>
        </w:rPr>
        <w:t>عليهم‌السلام</w:t>
      </w:r>
      <w:r>
        <w:rPr>
          <w:rtl/>
        </w:rPr>
        <w:t xml:space="preserve"> ، وفيهم فاطمة الزهراء </w:t>
      </w:r>
      <w:r w:rsidR="00D33BEC" w:rsidRPr="00D33BEC">
        <w:rPr>
          <w:rStyle w:val="libAlaemChar"/>
          <w:rFonts w:hint="cs"/>
          <w:rtl/>
        </w:rPr>
        <w:t>عليها‌السلام</w:t>
      </w:r>
      <w:r>
        <w:rPr>
          <w:rtl/>
        </w:rPr>
        <w:t xml:space="preserve">. </w:t>
      </w:r>
    </w:p>
    <w:p w:rsidR="00523553" w:rsidRDefault="00523553" w:rsidP="00C34D43">
      <w:pPr>
        <w:pStyle w:val="libNormal"/>
        <w:rPr>
          <w:rtl/>
        </w:rPr>
      </w:pPr>
      <w:r>
        <w:rPr>
          <w:rtl/>
        </w:rPr>
        <w:t xml:space="preserve">فالسلام في اللغة لا يأبى السلام في القرآن ، ولا السلام في الحديث ، فترى اللغوي ربما يطبق لغة السلام على قوله تعالى : </w:t>
      </w:r>
      <w:r w:rsidRPr="00864CCE">
        <w:rPr>
          <w:rStyle w:val="libAlaemChar"/>
          <w:rtl/>
        </w:rPr>
        <w:t>(</w:t>
      </w:r>
      <w:r w:rsidRPr="00864CCE">
        <w:rPr>
          <w:rStyle w:val="libAieChar"/>
          <w:rtl/>
        </w:rPr>
        <w:t xml:space="preserve"> سلام هي حتى مطلع الفجر </w:t>
      </w:r>
      <w:r w:rsidRPr="00864CCE">
        <w:rPr>
          <w:rStyle w:val="libAlaemChar"/>
          <w:rtl/>
        </w:rPr>
        <w:t>)</w:t>
      </w:r>
      <w:r>
        <w:rPr>
          <w:rtl/>
        </w:rPr>
        <w:t xml:space="preserve"> </w:t>
      </w:r>
      <w:r w:rsidRPr="00864CCE">
        <w:rPr>
          <w:rStyle w:val="libFootnotenumChar"/>
          <w:rtl/>
        </w:rPr>
        <w:t>(1)</w:t>
      </w:r>
      <w:r>
        <w:rPr>
          <w:rFonts w:hint="cs"/>
          <w:rtl/>
        </w:rPr>
        <w:t xml:space="preserve"> </w:t>
      </w:r>
      <w:r>
        <w:rPr>
          <w:rtl/>
        </w:rPr>
        <w:t xml:space="preserve">ويقول : أي لا داء فيها ولا يستطيع الشيطان أن يصنع فيها شيئاً </w:t>
      </w:r>
      <w:r w:rsidRPr="00864CCE">
        <w:rPr>
          <w:rStyle w:val="libFootnotenumChar"/>
          <w:rtl/>
        </w:rPr>
        <w:t>(2)</w:t>
      </w:r>
      <w:r>
        <w:rPr>
          <w:rtl/>
        </w:rPr>
        <w:t xml:space="preserve">. وليس ذلك إلا مجرد تطبيق معنى السلام على مورد التنزيل ؛ وهكذا الحديث الموافق له دون ما خالف معناه ؛ فإن الذي جاء أولى ، على حد تعبير بعض الأحاديث العلاجية ، لما اختلف منها ، أو ما لم يوافق القرآن فهو زخرف ، أو لم نقله </w:t>
      </w:r>
      <w:r w:rsidRPr="00864CCE">
        <w:rPr>
          <w:rStyle w:val="libFootnotenumChar"/>
          <w:rtl/>
        </w:rPr>
        <w:t>(3)</w:t>
      </w:r>
      <w:r>
        <w:rPr>
          <w:rtl/>
        </w:rPr>
        <w:t xml:space="preserve"> ، ولا يمتري أثنان في رد المخالف وقبول الموافق.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القدر : 5. </w:t>
      </w:r>
    </w:p>
    <w:p w:rsidR="00523553" w:rsidRDefault="00523553" w:rsidP="00864CCE">
      <w:pPr>
        <w:pStyle w:val="libFootnote0"/>
        <w:rPr>
          <w:rtl/>
        </w:rPr>
      </w:pPr>
      <w:r>
        <w:rPr>
          <w:rtl/>
        </w:rPr>
        <w:t xml:space="preserve">2 ـ لسان العرب 12 | 290 ـ سلم ـ. </w:t>
      </w:r>
    </w:p>
    <w:p w:rsidR="00523553" w:rsidRDefault="00523553" w:rsidP="00864CCE">
      <w:pPr>
        <w:pStyle w:val="libFootnote0"/>
        <w:rPr>
          <w:rtl/>
        </w:rPr>
      </w:pPr>
      <w:r>
        <w:rPr>
          <w:rtl/>
        </w:rPr>
        <w:t xml:space="preserve">3 ـ الوسائل 18 | 78 ، 84. </w:t>
      </w:r>
    </w:p>
    <w:p w:rsidR="00523553" w:rsidRDefault="00523553" w:rsidP="00864CCE">
      <w:pPr>
        <w:pStyle w:val="libBold1"/>
        <w:rPr>
          <w:rtl/>
        </w:rPr>
      </w:pPr>
      <w:r>
        <w:rPr>
          <w:rtl/>
        </w:rPr>
        <w:br w:type="page"/>
      </w:r>
      <w:r>
        <w:rPr>
          <w:rtl/>
        </w:rPr>
        <w:lastRenderedPageBreak/>
        <w:t xml:space="preserve">5 ـ اسم الله السلام من أي الأقسام : </w:t>
      </w:r>
    </w:p>
    <w:p w:rsidR="00523553" w:rsidRDefault="00523553" w:rsidP="00C34D43">
      <w:pPr>
        <w:pStyle w:val="libNormal"/>
        <w:rPr>
          <w:rtl/>
        </w:rPr>
      </w:pPr>
      <w:r>
        <w:rPr>
          <w:rtl/>
        </w:rPr>
        <w:t xml:space="preserve">يأتي الكلام حول اسم الله ( السلام ) في أول الفصول العشرة في بحثٍ ضافٍ ، بعد ذكر عدد أسماء الله الحسنى ، المعدود منها السلام ، حول معانيه الأربعة التي انتزعناها من قول الشيخ الصدوق ، وابن فهد طاب ثراهما ، وغيرهما وعلقنا عليه. </w:t>
      </w:r>
    </w:p>
    <w:p w:rsidR="00523553" w:rsidRDefault="00523553" w:rsidP="00C34D43">
      <w:pPr>
        <w:pStyle w:val="libNormal"/>
        <w:rPr>
          <w:rtl/>
        </w:rPr>
      </w:pPr>
      <w:r>
        <w:rPr>
          <w:rtl/>
        </w:rPr>
        <w:t xml:space="preserve">وأما السؤال : بأن اسم الله السلام من أي الأقسام؟ فقد عرفت أنه من السلام في القرآن </w:t>
      </w:r>
      <w:r w:rsidRPr="00864CCE">
        <w:rPr>
          <w:rStyle w:val="libFootnotenumChar"/>
          <w:rtl/>
        </w:rPr>
        <w:t>(1)</w:t>
      </w:r>
      <w:r>
        <w:rPr>
          <w:rtl/>
        </w:rPr>
        <w:t xml:space="preserve"> ، ومعناه على ما نقل ابن فارس من كلام أهل العلم : أن الله جل ثناؤه هو السلام لسلامته عما يلحق المخلوقين من العيب والنقص والفناء </w:t>
      </w:r>
      <w:r w:rsidRPr="00864CCE">
        <w:rPr>
          <w:rStyle w:val="libFootnotenumChar"/>
          <w:rtl/>
        </w:rPr>
        <w:t>(2)</w:t>
      </w:r>
      <w:r>
        <w:rPr>
          <w:rtl/>
        </w:rPr>
        <w:t xml:space="preserve">. ولا يخفى أنه من أحد المعاني الأربعة الآنف ذكرها ، فاسم الله السلام من قسم السلام في القرآن ، وستعرف عند سرد الأحاديث أنه منصوص عليه فيها أيضاً ، وإذا اعتبرنا نقل ابن فارس كلام أهل العلم بصفة أنه لغوي وتقريره له فيكون من قسم السلام في اللغة أيضاً ، وكيف كان ، فالذي يصح إطلاقه عليه تعالى من معاني السلام وآثاره المئة المتقدم ذكرها ، ما دل منها على التقديس والتنزيه ، وبمعنى الأمان ، وغير ذلك من المعاني الجائز إطلاقها شرعاً وعقلاً عليه تعالى ، لا كل معنى للسلام في اللغة ، وقد صرح فيها أن من معاني السلام الصحة والعافية </w:t>
      </w:r>
      <w:r w:rsidRPr="00864CCE">
        <w:rPr>
          <w:rStyle w:val="libFootnotenumChar"/>
          <w:rtl/>
        </w:rPr>
        <w:t>(3)</w:t>
      </w:r>
      <w:r>
        <w:rPr>
          <w:rtl/>
        </w:rPr>
        <w:t xml:space="preserve"> ، فلا يقال : ( يا سلام يا الله ) بمعناهما اللغوي المطلق ، لأنه لا يقال له تعالى : ( يا صحيح ) : لما لهذه الكلمة من دلالة عروض السقم والمرض وشأنية تلك الخاصة بالمخلوق ، وتعالى الله عن كل صفة تعرض للمخلوقين.</w:t>
      </w:r>
    </w:p>
    <w:p w:rsidR="00523553" w:rsidRDefault="00523553" w:rsidP="00864CCE">
      <w:pPr>
        <w:pStyle w:val="libCenter"/>
        <w:rPr>
          <w:rtl/>
        </w:rPr>
      </w:pPr>
      <w:r>
        <w:rPr>
          <w:rtl/>
        </w:rPr>
        <w:t>*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الحشر : 23. </w:t>
      </w:r>
    </w:p>
    <w:p w:rsidR="00523553" w:rsidRDefault="00523553" w:rsidP="00864CCE">
      <w:pPr>
        <w:pStyle w:val="libFootnote0"/>
        <w:rPr>
          <w:rtl/>
        </w:rPr>
      </w:pPr>
      <w:r>
        <w:rPr>
          <w:rtl/>
        </w:rPr>
        <w:t xml:space="preserve">2 ـ معجم مقاييس اللغة 3 | 90 ـ 91 ـ سلم ـ. </w:t>
      </w:r>
    </w:p>
    <w:p w:rsidR="00523553" w:rsidRDefault="00523553" w:rsidP="00864CCE">
      <w:pPr>
        <w:pStyle w:val="libFootnote0"/>
        <w:rPr>
          <w:rtl/>
        </w:rPr>
      </w:pPr>
      <w:r>
        <w:rPr>
          <w:rtl/>
        </w:rPr>
        <w:t>3 ـ المصدر نفسه.</w:t>
      </w:r>
    </w:p>
    <w:p w:rsidR="00523553" w:rsidRPr="008A5727" w:rsidRDefault="00523553" w:rsidP="00864CCE">
      <w:pPr>
        <w:pStyle w:val="libFootnote"/>
        <w:rPr>
          <w:rtl/>
        </w:rPr>
      </w:pPr>
      <w:r w:rsidRPr="008A5727">
        <w:rPr>
          <w:rtl/>
        </w:rPr>
        <w:t xml:space="preserve">وسيأتي مزيد من التوضيح في ( السلام اسم من أسماء الله الحسنى ). </w:t>
      </w:r>
    </w:p>
    <w:p w:rsidR="00523553" w:rsidRDefault="00523553" w:rsidP="00523553">
      <w:pPr>
        <w:pStyle w:val="Heading1Center"/>
        <w:rPr>
          <w:rtl/>
        </w:rPr>
      </w:pPr>
      <w:r>
        <w:rPr>
          <w:rtl/>
        </w:rPr>
        <w:br w:type="page"/>
      </w:r>
      <w:bookmarkStart w:id="8" w:name="_Toc300236157"/>
      <w:bookmarkStart w:id="9" w:name="_Toc391119710"/>
      <w:r>
        <w:rPr>
          <w:rtl/>
        </w:rPr>
        <w:lastRenderedPageBreak/>
        <w:t>الفصل الأول</w:t>
      </w:r>
      <w:bookmarkEnd w:id="8"/>
      <w:bookmarkEnd w:id="9"/>
    </w:p>
    <w:p w:rsidR="00523553" w:rsidRDefault="00523553" w:rsidP="00523553">
      <w:pPr>
        <w:pStyle w:val="Heading1Center"/>
        <w:rPr>
          <w:rtl/>
        </w:rPr>
      </w:pPr>
      <w:bookmarkStart w:id="10" w:name="_Toc391119711"/>
      <w:r w:rsidRPr="00B424C1">
        <w:rPr>
          <w:rtl/>
        </w:rPr>
        <w:t>السلاَم إسم مِن أسمَاء اللهَ الحسنى</w:t>
      </w:r>
      <w:bookmarkEnd w:id="10"/>
    </w:p>
    <w:p w:rsidR="00523553" w:rsidRDefault="00523553" w:rsidP="00864CCE">
      <w:pPr>
        <w:pStyle w:val="libCenterBold1"/>
        <w:rPr>
          <w:rtl/>
        </w:rPr>
      </w:pPr>
      <w:r>
        <w:rPr>
          <w:rtl/>
        </w:rPr>
        <w:br w:type="page"/>
      </w:r>
      <w:r>
        <w:rPr>
          <w:rtl/>
        </w:rPr>
        <w:lastRenderedPageBreak/>
        <w:br w:type="page"/>
      </w:r>
      <w:r w:rsidRPr="00B424C1">
        <w:rPr>
          <w:rtl/>
        </w:rPr>
        <w:lastRenderedPageBreak/>
        <w:t>السلام اسم من أسماء الله الحسنى</w:t>
      </w:r>
    </w:p>
    <w:p w:rsidR="00523553" w:rsidRDefault="00523553" w:rsidP="00C34D43">
      <w:pPr>
        <w:pStyle w:val="libNormal"/>
        <w:rPr>
          <w:rtl/>
        </w:rPr>
      </w:pPr>
      <w:r>
        <w:rPr>
          <w:rtl/>
        </w:rPr>
        <w:t xml:space="preserve">قال الله تعالى في كتابه العزيز : </w:t>
      </w:r>
      <w:r w:rsidRPr="00864CCE">
        <w:rPr>
          <w:rStyle w:val="libAlaemChar"/>
          <w:rtl/>
        </w:rPr>
        <w:t>(</w:t>
      </w:r>
      <w:r w:rsidRPr="00864CCE">
        <w:rPr>
          <w:rStyle w:val="libAieChar"/>
          <w:rtl/>
        </w:rPr>
        <w:t xml:space="preserve"> هو الله الّذي لا إله إلاّ هو المَلِكُ القدّوس السلام المؤمن المهيمن .. </w:t>
      </w:r>
      <w:r w:rsidRPr="00864CCE">
        <w:rPr>
          <w:rStyle w:val="libAlaemChar"/>
          <w:rtl/>
        </w:rPr>
        <w:t>)</w:t>
      </w:r>
      <w:r>
        <w:rPr>
          <w:rtl/>
        </w:rPr>
        <w:t xml:space="preserve"> </w:t>
      </w:r>
      <w:r w:rsidRPr="00864CCE">
        <w:rPr>
          <w:rStyle w:val="libFootnotenumChar"/>
          <w:rtl/>
        </w:rPr>
        <w:t>(1)</w:t>
      </w:r>
      <w:r>
        <w:rPr>
          <w:rtl/>
        </w:rPr>
        <w:t xml:space="preserve">. </w:t>
      </w:r>
    </w:p>
    <w:p w:rsidR="00523553" w:rsidRDefault="00523553" w:rsidP="00C34D43">
      <w:pPr>
        <w:pStyle w:val="libNormal"/>
        <w:rPr>
          <w:rtl/>
        </w:rPr>
      </w:pPr>
      <w:r>
        <w:rPr>
          <w:rtl/>
        </w:rPr>
        <w:t xml:space="preserve">أقول : قد تقدم بيان حول اسم الله السلام </w:t>
      </w:r>
      <w:r w:rsidRPr="00864CCE">
        <w:rPr>
          <w:rStyle w:val="libFootnotenumChar"/>
          <w:rtl/>
        </w:rPr>
        <w:t>(2)</w:t>
      </w:r>
      <w:r>
        <w:rPr>
          <w:rtl/>
        </w:rPr>
        <w:t xml:space="preserve"> ، والسلام أحد الأسماء الحسنى ، البالغ عددها في بعض روايات أهل البيت </w:t>
      </w:r>
      <w:r w:rsidR="007E4B1D" w:rsidRPr="007E4B1D">
        <w:rPr>
          <w:rStyle w:val="libAlaemChar"/>
          <w:rFonts w:hint="cs"/>
          <w:rtl/>
        </w:rPr>
        <w:t>عليهم‌السلام</w:t>
      </w:r>
      <w:r>
        <w:rPr>
          <w:rtl/>
        </w:rPr>
        <w:t xml:space="preserve"> إلى تسعة وتسعين إسماً كما في رواية الشيخ الصدوق العلوية ، قال : قال رسول الله </w:t>
      </w:r>
      <w:r w:rsidR="007E4B1D" w:rsidRPr="007E4B1D">
        <w:rPr>
          <w:rStyle w:val="libAlaemChar"/>
          <w:rFonts w:hint="cs"/>
          <w:rtl/>
        </w:rPr>
        <w:t>صلى‌الله‌عليه‌وآله‌وسلم</w:t>
      </w:r>
      <w:r>
        <w:rPr>
          <w:rtl/>
        </w:rPr>
        <w:t xml:space="preserve"> : « إن لله تبارك وتعالى تسعة وتسعين اسماً مائة إلا واحدة من أحصاها دخل الجنة وهي : الله ، الإله ، الواحد ، الأحد ، الصمد ، الأول ، الآخر ، السميع ، البصير ، القدير ، القاهر ، العلي ، الأعلى ، الباقي ، البديع ، البارئ ، الأكرم ، الظاهر ، الباطن ، الحي ، الحكيم ،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الحشر : 23.</w:t>
      </w:r>
    </w:p>
    <w:p w:rsidR="00523553" w:rsidRPr="008A5727" w:rsidRDefault="00523553" w:rsidP="00864CCE">
      <w:pPr>
        <w:pStyle w:val="libFootnote"/>
        <w:rPr>
          <w:rtl/>
        </w:rPr>
      </w:pPr>
      <w:r w:rsidRPr="008A5727">
        <w:rPr>
          <w:rtl/>
        </w:rPr>
        <w:t>قد جاء في خبر ابن عباس خروج أربعين رجلاً من اليهود من المدينة لمناظرة ا</w:t>
      </w:r>
      <w:r w:rsidRPr="00B020B7">
        <w:rPr>
          <w:rtl/>
        </w:rPr>
        <w:t xml:space="preserve">لرسول </w:t>
      </w:r>
      <w:r>
        <w:rPr>
          <w:rFonts w:hint="cs"/>
          <w:rtl/>
        </w:rPr>
        <w:t>صلى الله عليه وآله</w:t>
      </w:r>
      <w:r w:rsidRPr="00B020B7">
        <w:rPr>
          <w:rtl/>
        </w:rPr>
        <w:t xml:space="preserve"> وإبطال</w:t>
      </w:r>
      <w:r w:rsidRPr="008A5727">
        <w:rPr>
          <w:rtl/>
        </w:rPr>
        <w:t xml:space="preserve"> نبوته إلى أن قال في ردهم : « وحُملت على جناح جبرائيل حتى انتهيت إلى السماء السابعة ، فجاوزت سدرة المنتهى عندها جنة المأوى ، حتى تعلقت بساق العرش ، فنوديت من ساق العرش : إني أنا الله لا إله إلا أنا ، السلام المؤمن المهيمن العزيز الجبار</w:t>
      </w:r>
      <w:r>
        <w:rPr>
          <w:rtl/>
        </w:rPr>
        <w:t xml:space="preserve"> ..</w:t>
      </w:r>
      <w:r w:rsidRPr="008A5727">
        <w:rPr>
          <w:rtl/>
        </w:rPr>
        <w:t>. » والخبر طويل نقله الطبرسي في الاحتجاج 1 | 55 ـ 58.</w:t>
      </w:r>
    </w:p>
    <w:p w:rsidR="00523553" w:rsidRPr="008A5727" w:rsidRDefault="00523553" w:rsidP="00864CCE">
      <w:pPr>
        <w:pStyle w:val="libFootnote"/>
        <w:rPr>
          <w:rtl/>
        </w:rPr>
      </w:pPr>
      <w:r w:rsidRPr="008A5727">
        <w:rPr>
          <w:rtl/>
        </w:rPr>
        <w:t xml:space="preserve">وتأتي رواية الشيخ الكليني ، طاب ثراه ، في خاتمة الكتاب ، وفيها التصريح باسم الله السلام ، وهي من روايات المعراج ، ولعلها أصح ما جاء منها في المعراج ، فراجع الخاتمة. </w:t>
      </w:r>
    </w:p>
    <w:p w:rsidR="00523553" w:rsidRDefault="00523553" w:rsidP="00864CCE">
      <w:pPr>
        <w:pStyle w:val="libFootnote0"/>
        <w:rPr>
          <w:rtl/>
        </w:rPr>
      </w:pPr>
      <w:r>
        <w:rPr>
          <w:rtl/>
        </w:rPr>
        <w:t xml:space="preserve">2 ـ انظر بداية تمهيد الكتاب ، فإن هناك ما يجدر بالنظر إليه والبناء عليه. </w:t>
      </w:r>
    </w:p>
    <w:p w:rsidR="00523553" w:rsidRDefault="00523553" w:rsidP="006306FF">
      <w:pPr>
        <w:pStyle w:val="libNormal0"/>
        <w:rPr>
          <w:rtl/>
        </w:rPr>
      </w:pPr>
      <w:r>
        <w:rPr>
          <w:rtl/>
        </w:rPr>
        <w:br w:type="page"/>
      </w:r>
      <w:r>
        <w:rPr>
          <w:rtl/>
        </w:rPr>
        <w:lastRenderedPageBreak/>
        <w:t xml:space="preserve">« العليم ، الحليم ، الحفيظ ، الحق ، الحسيب ، الحميد ، الحفي ، الرب ، الرحمن ، الرحيم ، الذارىء ، الرازق ، الرقيب ، الرؤوف ، الرائي ، السلام ، المؤمن ، المهيمن ، العزيز ، الجبار ، المتكبر ، السيد ، السبوح ، الشهيد ،الصادق ، الصانع ، الطاهر ، العدل ، العفو ، الغفور ، الغني ، الغياث ، الفاطر ، الفرد ، الفتاح ، الفالق ، القديم ، الملك ، القدوس ، القوي ، القريب ، القيوم ، القابض ، الباسط ، قاضي الحاجات ، المجيد ، المولى ، المنان ، المحيط ، المبين ، المقيت ، المصور ، الكريم ، الكبير ، الكافي ، كاشف الضر ، الوتر ، النور ، الوهاب ، الناصر ، الواسع ، الودود ، الهادىء ، الوفي ، الوكيل ، الوارث ، الباعث ، البَرّ ، التواب ، الجليل ، الجواد ، الخبير ، الخالق ، خير الناصرين ، الدّيّان ، الشكور ، العظيم ، اللطيف ، الشافي » </w:t>
      </w:r>
      <w:r w:rsidRPr="00864CCE">
        <w:rPr>
          <w:rStyle w:val="libFootnotenumChar"/>
          <w:rtl/>
        </w:rPr>
        <w:t>(1)</w:t>
      </w:r>
      <w:r>
        <w:rPr>
          <w:rtl/>
        </w:rPr>
        <w:t xml:space="preserve">. </w:t>
      </w:r>
    </w:p>
    <w:p w:rsidR="00523553" w:rsidRDefault="00523553" w:rsidP="00C34D43">
      <w:pPr>
        <w:pStyle w:val="libNormal"/>
        <w:rPr>
          <w:rtl/>
        </w:rPr>
      </w:pPr>
      <w:r>
        <w:rPr>
          <w:rtl/>
        </w:rPr>
        <w:t xml:space="preserve">وفي روايته الثانية : كذلك نفس العدد إلى أن قال </w:t>
      </w:r>
      <w:r w:rsidR="007E4B1D" w:rsidRPr="007E4B1D">
        <w:rPr>
          <w:rStyle w:val="libAlaemChar"/>
          <w:rFonts w:hint="cs"/>
          <w:rtl/>
        </w:rPr>
        <w:t>عليه‌السلام</w:t>
      </w:r>
      <w:r>
        <w:rPr>
          <w:rtl/>
        </w:rPr>
        <w:t xml:space="preserve"> : « .. من دعا الله بها استجاب له ، ومن أحصاها دخل الجنة » </w:t>
      </w:r>
      <w:r w:rsidRPr="00864CCE">
        <w:rPr>
          <w:rStyle w:val="libFootnotenumChar"/>
          <w:rtl/>
        </w:rPr>
        <w:t>(2)</w:t>
      </w:r>
      <w:r>
        <w:rPr>
          <w:rtl/>
        </w:rPr>
        <w:t xml:space="preserve">. ثم قال الصدوق بعدهما : معنى قول النبي </w:t>
      </w:r>
      <w:r w:rsidR="007E4B1D" w:rsidRPr="007E4B1D">
        <w:rPr>
          <w:rStyle w:val="libAlaemChar"/>
          <w:rFonts w:hint="cs"/>
          <w:rtl/>
        </w:rPr>
        <w:t>صلى‌الله‌عليه‌وآله‌وسلم</w:t>
      </w:r>
      <w:r>
        <w:rPr>
          <w:rtl/>
        </w:rPr>
        <w:t xml:space="preserve"> : « إن لله تبارك وتعالى تسعة وتسعين اسماً من أحصاها دخل الجنة » ، إحصاؤها هو الإحاطة بها والوقوف على معانيها ، وليس معنى الإحصاء عدها وبالله التوفيق </w:t>
      </w:r>
      <w:r w:rsidRPr="00864CCE">
        <w:rPr>
          <w:rStyle w:val="libFootnotenumChar"/>
          <w:rtl/>
        </w:rPr>
        <w:t>(3)</w:t>
      </w:r>
      <w:r>
        <w:rPr>
          <w:rtl/>
        </w:rPr>
        <w:t xml:space="preserve">. </w:t>
      </w:r>
    </w:p>
    <w:p w:rsidR="00523553" w:rsidRDefault="00523553" w:rsidP="00C34D43">
      <w:pPr>
        <w:pStyle w:val="libNormal"/>
        <w:rPr>
          <w:rtl/>
        </w:rPr>
      </w:pPr>
      <w:r>
        <w:rPr>
          <w:rtl/>
        </w:rPr>
        <w:t xml:space="preserve">وهنا رواية ثالثة له يبلغ عدد الأسماء الحسنى فيها إلى ثلاثمائة وستين اسماً ، وهي من غرر الروايات ، لا بأس بتثليثها ، لاشتمال الثلاثة على اسم الله السلام </w:t>
      </w:r>
      <w:r w:rsidRPr="00864CCE">
        <w:rPr>
          <w:rStyle w:val="libFootnotenumChar"/>
          <w:rtl/>
        </w:rPr>
        <w:t>(4)</w:t>
      </w:r>
      <w:r>
        <w:rPr>
          <w:rtl/>
        </w:rPr>
        <w:t xml:space="preserve">. </w:t>
      </w:r>
    </w:p>
    <w:p w:rsidR="00523553" w:rsidRDefault="00523553" w:rsidP="00C34D43">
      <w:pPr>
        <w:pStyle w:val="libNormal"/>
        <w:rPr>
          <w:rtl/>
        </w:rPr>
      </w:pPr>
      <w:r>
        <w:rPr>
          <w:rtl/>
        </w:rPr>
        <w:t xml:space="preserve">قال الشيخ الصدوق طاب ثراه : حدثنا علي بن أحمد بن محمد بن عمران الدقاق </w:t>
      </w:r>
      <w:r w:rsidR="009E3B03" w:rsidRPr="009E3B03">
        <w:rPr>
          <w:rStyle w:val="libAlaemChar"/>
          <w:rFonts w:hint="cs"/>
          <w:rtl/>
        </w:rPr>
        <w:t>رحمه‌الله</w:t>
      </w:r>
      <w:r>
        <w:rPr>
          <w:rtl/>
        </w:rPr>
        <w:t xml:space="preserve"> قال : حدثنا محمد بن يعقوب قال : حدثنا علي بن محمد ، عن صالح بن أبي حماد ، عن الحسين بن يزيد ، عن الحسن بن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التوحيد 194 ـ 195. قال المعلق : المذكور في البحار ونسخ التوحيد « مائة كاملة » والظاهر أن ( الرائي ) زائد كما أتى في نسخة بدلاً عن ( الرؤوف ) أو أن لفظ الجلالة خارج عن العدد. </w:t>
      </w:r>
    </w:p>
    <w:p w:rsidR="00523553" w:rsidRDefault="00523553" w:rsidP="00864CCE">
      <w:pPr>
        <w:pStyle w:val="libFootnote0"/>
        <w:rPr>
          <w:rtl/>
        </w:rPr>
      </w:pPr>
      <w:r>
        <w:rPr>
          <w:rtl/>
        </w:rPr>
        <w:t xml:space="preserve">2 ـ التوحيد : 195. </w:t>
      </w:r>
    </w:p>
    <w:p w:rsidR="00523553" w:rsidRDefault="00523553" w:rsidP="00864CCE">
      <w:pPr>
        <w:pStyle w:val="libFootnote0"/>
        <w:rPr>
          <w:rtl/>
        </w:rPr>
      </w:pPr>
      <w:r>
        <w:rPr>
          <w:rtl/>
        </w:rPr>
        <w:t xml:space="preserve">3 ـ المصدر نفسه : </w:t>
      </w:r>
    </w:p>
    <w:p w:rsidR="00523553" w:rsidRDefault="00523553" w:rsidP="00864CCE">
      <w:pPr>
        <w:pStyle w:val="libFootnote0"/>
        <w:rPr>
          <w:rtl/>
        </w:rPr>
      </w:pPr>
      <w:r>
        <w:rPr>
          <w:rtl/>
        </w:rPr>
        <w:t xml:space="preserve">4 ـ أي الرواية الأولى والثانية والثالثة تحتوي على اسم الله السلام المنعقد له الفصل الأول من الفصول العشرة فلا تغفل. </w:t>
      </w:r>
    </w:p>
    <w:p w:rsidR="00523553" w:rsidRDefault="00523553" w:rsidP="006306FF">
      <w:pPr>
        <w:pStyle w:val="libNormal0"/>
      </w:pPr>
      <w:r>
        <w:rPr>
          <w:rtl/>
        </w:rPr>
        <w:br w:type="page"/>
      </w:r>
      <w:r>
        <w:rPr>
          <w:rtl/>
        </w:rPr>
        <w:lastRenderedPageBreak/>
        <w:t xml:space="preserve">علي بن أبي حمزة ، عن إبراهيم بن عمر ، عن أبي عبد الله </w:t>
      </w:r>
      <w:r w:rsidR="007E4B1D" w:rsidRPr="007E4B1D">
        <w:rPr>
          <w:rStyle w:val="libAlaemChar"/>
          <w:rFonts w:hint="cs"/>
          <w:rtl/>
        </w:rPr>
        <w:t>عليه‌السلام</w:t>
      </w:r>
      <w:r>
        <w:rPr>
          <w:rtl/>
        </w:rPr>
        <w:t xml:space="preserve"> قال : « إن الله تبارك وتعالى خلق اسماً بالحروف وهو عز وجل ، بالحروف غير منعوت ، وباللفظ غير منطق ، وبالشخص غير مجسد ، وبالتشبيه غير موصوف ، وباللون غير مصبوغ ، منفي عنه الأقطار ، مبعد عنه الحدود ، محجوب عنه حس كل متوهم ، مستتر غير مستور ، فجعله كلمة تامة على أربعة أجزاء معاً ، ليس منها واحد قبل الآخر ، فأظهر منها ثلاثة أسماء لفاقة الخلق إليها ، وحجب واحداً منها وهو الاسم المكنون المخزون بهذه الأسماء الثلاثة التي أظهرت ، فالظاهر هو الله تبارك وتعالى </w:t>
      </w:r>
      <w:r w:rsidRPr="00864CCE">
        <w:rPr>
          <w:rStyle w:val="libFootnotenumChar"/>
          <w:rtl/>
        </w:rPr>
        <w:t>(1)</w:t>
      </w:r>
      <w:r>
        <w:rPr>
          <w:rtl/>
        </w:rPr>
        <w:t xml:space="preserve"> ، وسخَّر سبحانه لكل اسم من هذه</w:t>
      </w:r>
      <w:r w:rsidRPr="00864CCE">
        <w:rPr>
          <w:rStyle w:val="libFootnotenumChar"/>
          <w:rtl/>
        </w:rPr>
        <w:t>(2)</w:t>
      </w:r>
      <w:r>
        <w:rPr>
          <w:rtl/>
        </w:rPr>
        <w:t xml:space="preserve"> أربعة أركان ، فذلك اثنا عشر ركناً ، ثم خلق لكل ركن منها ثلاثين اسماً ، فعلاً منسوباً إليها فهو : الرحمن ، الرحيم ، المَلِك ، القدوس ، الخالق ، البارئ ، المصور ، الحي ، القيوم ، لا تأخذه سنة ولا نوم ، العليم ، الخبير ، السميع ، البصير ، الحكيم ، العزيز ، الجبار ، المتكبر ، العلي ، العظيم ، المقتدر ، القادر ، السلام ، المؤمن ، المهيمن ، [ البارئ كذا ] ، المنشئ ، البديع ، الرفيع ، الجليل ، الكريم ، الرزاق ، المحيي ، المميت ، الباعث ، الوارث ، فهذه الأسماء وما كان من الأسماء الحسنى حتى تتم ثلاثمائة وستين اسماً ، فهي نسبة لهذه الأسماء الثلاثة ، وهذه الأسماء الثلاثة أركان ، وحجب للاسم الواحد المكنون المخزون بهذه الأسماء الثلاثة ، وذلك قوله عز وجل : </w:t>
      </w:r>
      <w:r w:rsidRPr="00864CCE">
        <w:rPr>
          <w:rStyle w:val="libAlaemChar"/>
          <w:rtl/>
        </w:rPr>
        <w:t>(</w:t>
      </w:r>
      <w:r w:rsidRPr="00864CCE">
        <w:rPr>
          <w:rStyle w:val="libAieChar"/>
          <w:rtl/>
        </w:rPr>
        <w:t xml:space="preserve"> قل ادعوا الله أو ادعوا الرحمن أياً ما تدعوا فله الأسماء الحسنى </w:t>
      </w:r>
      <w:r w:rsidRPr="00864CCE">
        <w:rPr>
          <w:rStyle w:val="libAlaemChar"/>
          <w:rtl/>
        </w:rPr>
        <w:t>)</w:t>
      </w:r>
      <w:r>
        <w:rPr>
          <w:rtl/>
        </w:rPr>
        <w:t xml:space="preserve"> </w:t>
      </w:r>
      <w:r w:rsidRPr="00864CCE">
        <w:rPr>
          <w:rStyle w:val="libFootnotenumChar"/>
          <w:rtl/>
        </w:rPr>
        <w:t>(3)</w:t>
      </w:r>
      <w:r>
        <w:rPr>
          <w:rtl/>
        </w:rPr>
        <w:t>.</w:t>
      </w:r>
    </w:p>
    <w:p w:rsidR="00523553" w:rsidRDefault="00523553" w:rsidP="00864CCE">
      <w:pPr>
        <w:pStyle w:val="libBold1"/>
        <w:rPr>
          <w:rtl/>
        </w:rPr>
      </w:pPr>
      <w:r w:rsidRPr="00067AE0">
        <w:rPr>
          <w:rtl/>
        </w:rPr>
        <w:t>بيان :</w:t>
      </w:r>
      <w:r>
        <w:rPr>
          <w:rtl/>
        </w:rPr>
        <w:t xml:space="preserve"> </w:t>
      </w:r>
    </w:p>
    <w:p w:rsidR="00523553" w:rsidRDefault="00523553" w:rsidP="00C34D43">
      <w:pPr>
        <w:pStyle w:val="libNormal"/>
        <w:rPr>
          <w:rtl/>
        </w:rPr>
      </w:pPr>
      <w:r>
        <w:rPr>
          <w:rtl/>
        </w:rPr>
        <w:t xml:space="preserve">في هذه الرواية تصريح بأن « السلام » معدود من الأسماء الحسنى ، والروايتان الأوليان وإن لم يصرح فيهما بأن السلام منها ، إلا أن التسعة والتسعين داخلة تحت الثلاثمائة والستين اسماً المكملة للأسماء الحسنى ، ومنها يظهر أن الأسماء الحسنى هي الثلاثمائة والستون ، والباقية إلى الألف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 الله » أول الأسماء الثلاثة و « تبارك » ثانيها و « تعالى » ثالثها. </w:t>
      </w:r>
    </w:p>
    <w:p w:rsidR="00523553" w:rsidRDefault="00523553" w:rsidP="00864CCE">
      <w:pPr>
        <w:pStyle w:val="libFootnote0"/>
        <w:rPr>
          <w:rtl/>
        </w:rPr>
      </w:pPr>
      <w:r>
        <w:rPr>
          <w:rtl/>
        </w:rPr>
        <w:t xml:space="preserve">2 ـ يريد بالإشارة ، الأسماء الثلاثة ، وأربعة مفعول « سخر ». </w:t>
      </w:r>
    </w:p>
    <w:p w:rsidR="00523553" w:rsidRDefault="00523553" w:rsidP="00864CCE">
      <w:pPr>
        <w:pStyle w:val="libFootnote0"/>
        <w:rPr>
          <w:rtl/>
        </w:rPr>
      </w:pPr>
      <w:r>
        <w:rPr>
          <w:rtl/>
        </w:rPr>
        <w:t xml:space="preserve">3 ـ التوحيد 190 ـ 191 ، والإسراء : 110. </w:t>
      </w:r>
    </w:p>
    <w:p w:rsidR="00523553" w:rsidRDefault="00523553" w:rsidP="006306FF">
      <w:pPr>
        <w:pStyle w:val="libNormal0"/>
        <w:rPr>
          <w:rtl/>
        </w:rPr>
      </w:pPr>
      <w:r>
        <w:rPr>
          <w:rtl/>
        </w:rPr>
        <w:br w:type="page"/>
      </w:r>
      <w:r>
        <w:rPr>
          <w:rtl/>
        </w:rPr>
        <w:lastRenderedPageBreak/>
        <w:t xml:space="preserve">كما في دعاء الجوشن الكبير ، على ما يأتي ذكره ، هي الأسماء الحسنة ، وكل اسم الله حَسَنٌ على حد تعبير دعاء السحر المروي في ليالي شهر رمضان أوله : « اللهم إني أسألك من بهائك بأبهاه ، وكل بهائك بهي ، اللهم إني أسألك ببهائك كله ... » وهو من دعاء أبي جعفر الباقر </w:t>
      </w:r>
      <w:r w:rsidR="007E4B1D" w:rsidRPr="007E4B1D">
        <w:rPr>
          <w:rStyle w:val="libAlaemChar"/>
          <w:rFonts w:hint="cs"/>
          <w:rtl/>
        </w:rPr>
        <w:t>عليه‌السلام</w:t>
      </w:r>
      <w:r>
        <w:rPr>
          <w:rtl/>
        </w:rPr>
        <w:t xml:space="preserve"> رواه ابن طاووس في كتابه </w:t>
      </w:r>
      <w:r w:rsidRPr="00864CCE">
        <w:rPr>
          <w:rStyle w:val="libFootnotenumChar"/>
          <w:rtl/>
        </w:rPr>
        <w:t>(1)</w:t>
      </w:r>
      <w:r>
        <w:rPr>
          <w:rtl/>
        </w:rPr>
        <w:t xml:space="preserve">. </w:t>
      </w:r>
    </w:p>
    <w:p w:rsidR="00523553" w:rsidRDefault="00523553" w:rsidP="00C34D43">
      <w:pPr>
        <w:pStyle w:val="libNormal"/>
        <w:rPr>
          <w:rtl/>
        </w:rPr>
      </w:pPr>
      <w:r>
        <w:rPr>
          <w:rtl/>
        </w:rPr>
        <w:t xml:space="preserve">قال السيد الطباطبائي بعد ذكر الرواية الثالثة : والرواية من غرر الروايات ، تشير إلى مسألة هي أبعد سمكاً من مستوى الأبحاث العامة والأفهام المتعارفة </w:t>
      </w:r>
      <w:r w:rsidRPr="00864CCE">
        <w:rPr>
          <w:rStyle w:val="libFootnotenumChar"/>
          <w:rtl/>
        </w:rPr>
        <w:t>(2)</w:t>
      </w:r>
      <w:r>
        <w:rPr>
          <w:rtl/>
        </w:rPr>
        <w:t xml:space="preserve"> ..</w:t>
      </w:r>
      <w:r>
        <w:rPr>
          <w:rtl/>
        </w:rPr>
        <w:cr/>
        <w:t xml:space="preserve">أقول : </w:t>
      </w:r>
    </w:p>
    <w:p w:rsidR="00523553" w:rsidRDefault="00523553" w:rsidP="00C34D43">
      <w:pPr>
        <w:pStyle w:val="libNormal"/>
        <w:rPr>
          <w:rtl/>
        </w:rPr>
      </w:pPr>
      <w:r>
        <w:rPr>
          <w:rtl/>
        </w:rPr>
        <w:t xml:space="preserve">وقد تعرضنا لنقلها وشرحها في كتابنا : « الأسم الأعظم .. » </w:t>
      </w:r>
      <w:r w:rsidRPr="00864CCE">
        <w:rPr>
          <w:rStyle w:val="libFootnotenumChar"/>
          <w:rtl/>
        </w:rPr>
        <w:t>(3)</w:t>
      </w:r>
      <w:r>
        <w:rPr>
          <w:rtl/>
        </w:rPr>
        <w:t xml:space="preserve">. وهي من غوامض الأحاديث ، وليس الوصول إلى مرمى كلامه </w:t>
      </w:r>
      <w:r w:rsidR="007E4B1D" w:rsidRPr="007E4B1D">
        <w:rPr>
          <w:rStyle w:val="libAlaemChar"/>
          <w:rFonts w:hint="cs"/>
          <w:rtl/>
        </w:rPr>
        <w:t>عليه‌السلام</w:t>
      </w:r>
      <w:r>
        <w:rPr>
          <w:rtl/>
        </w:rPr>
        <w:t xml:space="preserve"> فيه هيناً ؛ لأن قوله ، روحي فداه ؛ « خلق اسماً بالحروف » إلى قوله : « فجعله كلمة تامة على أربعة أجزاء معاً ليس منها واحد قبل الآخر ، فأظهر منها ثلاثة أسماء لفاقة الخلق إليها ، وحجب واحداً منها وهو الاسم المكنون المخزون بهذه الأسماء الثلاثة التي أظهرت » إلى آخره ، لا نعرف منه إلا عدداً مما ذكره </w:t>
      </w:r>
      <w:r w:rsidR="007E4B1D" w:rsidRPr="007E4B1D">
        <w:rPr>
          <w:rStyle w:val="libAlaemChar"/>
          <w:rFonts w:hint="cs"/>
          <w:rtl/>
        </w:rPr>
        <w:t>عليه‌السلام</w:t>
      </w:r>
      <w:r>
        <w:rPr>
          <w:rtl/>
        </w:rPr>
        <w:t xml:space="preserve"> من الأسماء الأربعة المحجوب منها واحد والثلاثة الباقية ظاهرة ، ولعل المحجوب هو الاسم الأعظم. </w:t>
      </w:r>
    </w:p>
    <w:p w:rsidR="00523553" w:rsidRDefault="00523553" w:rsidP="00C34D43">
      <w:pPr>
        <w:pStyle w:val="libNormal"/>
        <w:rPr>
          <w:rtl/>
        </w:rPr>
      </w:pPr>
      <w:r>
        <w:rPr>
          <w:rtl/>
        </w:rPr>
        <w:t xml:space="preserve">ونظيره في خفاء الأمر وعدم وضوح المراد كلام الإمام الكاظم </w:t>
      </w:r>
      <w:r w:rsidR="007E4B1D" w:rsidRPr="007E4B1D">
        <w:rPr>
          <w:rStyle w:val="libAlaemChar"/>
          <w:rFonts w:hint="cs"/>
          <w:rtl/>
        </w:rPr>
        <w:t>عليه‌السلام</w:t>
      </w:r>
      <w:r>
        <w:rPr>
          <w:rtl/>
        </w:rPr>
        <w:t xml:space="preserve"> في قصة الراهب الطالب للاسم الأعظم من الرجل في الهند المسمى بمتمم بن فيروز ـ إلى أن قال الراهب للإمام </w:t>
      </w:r>
      <w:r w:rsidR="007E4B1D" w:rsidRPr="007E4B1D">
        <w:rPr>
          <w:rStyle w:val="libAlaemChar"/>
          <w:rFonts w:hint="cs"/>
          <w:rtl/>
        </w:rPr>
        <w:t>عليه‌السلام</w:t>
      </w:r>
      <w:r>
        <w:rPr>
          <w:rtl/>
        </w:rPr>
        <w:t xml:space="preserve"> ـ : أخبرني عن ثمانية أحرف نزلت فتبين في الأرض منها أربعة وبقي في الهواء منها أربعة ، على من نزلت تلك الأربعة التي في الهواء منها؟ ومن يفسرها؟ قال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إقبال الأعمال 77. وفيه « لو حلفت لبررت أن اسم الله الأعظم قد دخل فيها ، فإذا دعوتم فاجتهدوا ».</w:t>
      </w:r>
    </w:p>
    <w:p w:rsidR="00523553" w:rsidRDefault="00523553" w:rsidP="00864CCE">
      <w:pPr>
        <w:pStyle w:val="libFootnote0"/>
        <w:rPr>
          <w:rtl/>
        </w:rPr>
      </w:pPr>
      <w:r>
        <w:rPr>
          <w:rtl/>
        </w:rPr>
        <w:t xml:space="preserve">2 ـ تفسير الميزان 8 | 364 ـ 365. </w:t>
      </w:r>
    </w:p>
    <w:p w:rsidR="00523553" w:rsidRDefault="00523553" w:rsidP="00864CCE">
      <w:pPr>
        <w:pStyle w:val="libFootnote0"/>
        <w:rPr>
          <w:rtl/>
        </w:rPr>
      </w:pPr>
      <w:r>
        <w:rPr>
          <w:rtl/>
        </w:rPr>
        <w:t xml:space="preserve">3 ـ أو معارف البسملة والحمدلة ص 55 ـ 57 المطبوع في بيروت ، في مؤسسة الأعلمي للمطبوعات سنة 1402 هـ. </w:t>
      </w:r>
    </w:p>
    <w:p w:rsidR="00523553" w:rsidRDefault="00523553" w:rsidP="006306FF">
      <w:pPr>
        <w:pStyle w:val="libNormal0"/>
        <w:rPr>
          <w:rtl/>
        </w:rPr>
      </w:pPr>
      <w:r>
        <w:rPr>
          <w:rtl/>
        </w:rPr>
        <w:br w:type="page"/>
      </w:r>
      <w:r>
        <w:rPr>
          <w:rtl/>
        </w:rPr>
        <w:lastRenderedPageBreak/>
        <w:t xml:space="preserve">الإمام </w:t>
      </w:r>
      <w:r w:rsidR="007E4B1D" w:rsidRPr="007E4B1D">
        <w:rPr>
          <w:rStyle w:val="libAlaemChar"/>
          <w:rFonts w:hint="cs"/>
          <w:rtl/>
        </w:rPr>
        <w:t>عليه‌السلام</w:t>
      </w:r>
      <w:r>
        <w:rPr>
          <w:rtl/>
        </w:rPr>
        <w:t xml:space="preserve"> : ذاك [ ذلك ] قائمنا ينزله الله عليه فيفسره وينزل عليه ما لم ينزل على الصديقين والرسل والمهتدين. </w:t>
      </w:r>
    </w:p>
    <w:p w:rsidR="00523553" w:rsidRDefault="00523553" w:rsidP="00C34D43">
      <w:pPr>
        <w:pStyle w:val="libNormal"/>
        <w:rPr>
          <w:rtl/>
        </w:rPr>
      </w:pPr>
      <w:r>
        <w:rPr>
          <w:rtl/>
        </w:rPr>
        <w:t xml:space="preserve">ثم قال الراهب : فأخبرني عن الاثنين من تلك الأربعة الأحرف التي في الأرض ماهي؟ </w:t>
      </w:r>
    </w:p>
    <w:p w:rsidR="00523553" w:rsidRDefault="00523553" w:rsidP="00C34D43">
      <w:pPr>
        <w:pStyle w:val="libNormal"/>
        <w:rPr>
          <w:rtl/>
        </w:rPr>
      </w:pPr>
      <w:r>
        <w:rPr>
          <w:rtl/>
        </w:rPr>
        <w:t xml:space="preserve">قال : أخبرك بالأربعة كلها : </w:t>
      </w:r>
    </w:p>
    <w:p w:rsidR="00523553" w:rsidRDefault="00523553" w:rsidP="00C34D43">
      <w:pPr>
        <w:pStyle w:val="libNormal"/>
        <w:rPr>
          <w:rtl/>
        </w:rPr>
      </w:pPr>
      <w:r w:rsidRPr="00864CCE">
        <w:rPr>
          <w:rStyle w:val="libBold2Char"/>
          <w:rtl/>
        </w:rPr>
        <w:t>أما أولهن</w:t>
      </w:r>
      <w:r>
        <w:rPr>
          <w:rtl/>
        </w:rPr>
        <w:t xml:space="preserve"> : فلا إله إلا الله وحده لا شريك له باقياً. </w:t>
      </w:r>
    </w:p>
    <w:p w:rsidR="00523553" w:rsidRDefault="00523553" w:rsidP="00C34D43">
      <w:pPr>
        <w:pStyle w:val="libNormal"/>
        <w:rPr>
          <w:rtl/>
        </w:rPr>
      </w:pPr>
      <w:r w:rsidRPr="00864CCE">
        <w:rPr>
          <w:rStyle w:val="libBold2Char"/>
          <w:rtl/>
        </w:rPr>
        <w:t xml:space="preserve">والثانية </w:t>
      </w:r>
      <w:r>
        <w:rPr>
          <w:rtl/>
        </w:rPr>
        <w:t xml:space="preserve">: محمد رسول الله </w:t>
      </w:r>
      <w:r w:rsidR="007E4B1D" w:rsidRPr="007E4B1D">
        <w:rPr>
          <w:rStyle w:val="libAlaemChar"/>
          <w:rFonts w:hint="cs"/>
          <w:rtl/>
        </w:rPr>
        <w:t>صلى‌الله‌عليه‌وآله‌وسلم</w:t>
      </w:r>
      <w:r>
        <w:rPr>
          <w:rtl/>
        </w:rPr>
        <w:t xml:space="preserve"> مخلصاً. </w:t>
      </w:r>
    </w:p>
    <w:p w:rsidR="00523553" w:rsidRDefault="00523553" w:rsidP="00C34D43">
      <w:pPr>
        <w:pStyle w:val="libNormal"/>
        <w:rPr>
          <w:rtl/>
        </w:rPr>
      </w:pPr>
      <w:r w:rsidRPr="00864CCE">
        <w:rPr>
          <w:rStyle w:val="libBold2Char"/>
          <w:rtl/>
        </w:rPr>
        <w:t xml:space="preserve">والثالثة </w:t>
      </w:r>
      <w:r>
        <w:rPr>
          <w:rtl/>
        </w:rPr>
        <w:t xml:space="preserve">: نحن أهل البيت. </w:t>
      </w:r>
    </w:p>
    <w:p w:rsidR="00523553" w:rsidRDefault="00523553" w:rsidP="00C34D43">
      <w:pPr>
        <w:pStyle w:val="libNormal"/>
        <w:rPr>
          <w:rtl/>
        </w:rPr>
      </w:pPr>
      <w:r w:rsidRPr="00864CCE">
        <w:rPr>
          <w:rStyle w:val="libBold2Char"/>
          <w:rtl/>
        </w:rPr>
        <w:t xml:space="preserve">والرابعة </w:t>
      </w:r>
      <w:r>
        <w:rPr>
          <w:rtl/>
        </w:rPr>
        <w:t xml:space="preserve">: شيعتنا منا ، ونحن من رسول الله </w:t>
      </w:r>
      <w:r w:rsidR="007E4B1D" w:rsidRPr="007E4B1D">
        <w:rPr>
          <w:rStyle w:val="libAlaemChar"/>
          <w:rFonts w:hint="cs"/>
          <w:rtl/>
        </w:rPr>
        <w:t>صلى‌الله‌عليه‌وآله‌وسلم</w:t>
      </w:r>
      <w:r>
        <w:rPr>
          <w:rtl/>
        </w:rPr>
        <w:t xml:space="preserve"> ، ورسول الله من الله بسبب » </w:t>
      </w:r>
      <w:r w:rsidRPr="00864CCE">
        <w:rPr>
          <w:rStyle w:val="libFootnotenumChar"/>
          <w:rtl/>
        </w:rPr>
        <w:t>(1)</w:t>
      </w:r>
      <w:r>
        <w:rPr>
          <w:rtl/>
        </w:rPr>
        <w:t>.</w:t>
      </w:r>
    </w:p>
    <w:p w:rsidR="00523553" w:rsidRDefault="00523553" w:rsidP="00C34D43">
      <w:pPr>
        <w:pStyle w:val="libNormal"/>
        <w:rPr>
          <w:rtl/>
        </w:rPr>
      </w:pPr>
      <w:r>
        <w:rPr>
          <w:rtl/>
        </w:rPr>
        <w:t xml:space="preserve">والقصة طويلة اختصرناها. </w:t>
      </w:r>
    </w:p>
    <w:p w:rsidR="00523553" w:rsidRDefault="00523553" w:rsidP="00C34D43">
      <w:pPr>
        <w:pStyle w:val="libNormal"/>
        <w:rPr>
          <w:rtl/>
        </w:rPr>
      </w:pPr>
      <w:r>
        <w:rPr>
          <w:rtl/>
        </w:rPr>
        <w:t xml:space="preserve">وكما جاء في صادقي : « العلم سبعة وعشرون حرفاً ، فجميع ما جاءت به الرُّسل حرفان ، فلم يعرف الناس حتى اليوم غير الحرفين ، فإذا قام قائمنا أخرج الخمسة والعشرين حرفاً فبثها في الناس ، وضم إليها الحرفين حتى يبثها سبعة وعشرين حرفاً » </w:t>
      </w:r>
      <w:r w:rsidRPr="00864CCE">
        <w:rPr>
          <w:rStyle w:val="libFootnotenumChar"/>
          <w:rtl/>
        </w:rPr>
        <w:t>(2)</w:t>
      </w:r>
      <w:r>
        <w:rPr>
          <w:rtl/>
        </w:rPr>
        <w:t xml:space="preserve">. </w:t>
      </w:r>
    </w:p>
    <w:p w:rsidR="00523553" w:rsidRDefault="00523553" w:rsidP="00C34D43">
      <w:pPr>
        <w:pStyle w:val="libNormal"/>
        <w:rPr>
          <w:rtl/>
        </w:rPr>
      </w:pPr>
      <w:r>
        <w:rPr>
          <w:rtl/>
        </w:rPr>
        <w:t xml:space="preserve">وقد خرجنا عن الموضوع والبحث حول السلام ، فقد جاء في حديث نبوي نقله الشيخ المجلسي من البلد الأمين وفيه قوله : « ياقدوس السموات والأرض يا الله ، يا مؤمن السموات والأرض يا الله ، يا سلام السموات والأرض يا الله ...... » </w:t>
      </w:r>
      <w:r w:rsidRPr="00864CCE">
        <w:rPr>
          <w:rStyle w:val="libFootnotenumChar"/>
          <w:rtl/>
        </w:rPr>
        <w:t>(3)</w:t>
      </w:r>
      <w:r>
        <w:rPr>
          <w:rtl/>
        </w:rPr>
        <w:t xml:space="preserve">. وحديث المعراج ؛ « ... فنوديت يا أحمد العزيز يقرأ عليك السلام. قال : فقلت : هو السلام ، ومنه السلام ، وإليه يعود السلام » </w:t>
      </w:r>
      <w:r w:rsidRPr="00864CCE">
        <w:rPr>
          <w:rStyle w:val="libFootnotenumChar"/>
          <w:rtl/>
        </w:rPr>
        <w:t>(4)</w:t>
      </w:r>
      <w:r>
        <w:rPr>
          <w:rtl/>
        </w:rPr>
        <w:t xml:space="preserve">. وحديث الصادق </w:t>
      </w:r>
      <w:r w:rsidR="007E4B1D" w:rsidRPr="007E4B1D">
        <w:rPr>
          <w:rStyle w:val="libAlaemChar"/>
          <w:rFonts w:hint="cs"/>
          <w:rtl/>
        </w:rPr>
        <w:t>عليه‌السلام</w:t>
      </w:r>
      <w:r>
        <w:rPr>
          <w:rtl/>
        </w:rPr>
        <w:t xml:space="preserve"> : كان علي </w:t>
      </w:r>
      <w:r w:rsidR="007E4B1D" w:rsidRPr="007E4B1D">
        <w:rPr>
          <w:rStyle w:val="libAlaemChar"/>
          <w:rFonts w:hint="cs"/>
          <w:rtl/>
        </w:rPr>
        <w:t>عليه‌السلام</w:t>
      </w:r>
      <w:r>
        <w:rPr>
          <w:rtl/>
        </w:rPr>
        <w:t xml:space="preserve"> يقول : « لا تَغضبوا ولا تُغضبوا أفشوا السلام ، وأطيبوا الكلام ، وصلّوا بالليل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أصول الكافي 1 | 481 ـ 484 ، كتاب الحجة. </w:t>
      </w:r>
    </w:p>
    <w:p w:rsidR="00523553" w:rsidRDefault="00523553" w:rsidP="00864CCE">
      <w:pPr>
        <w:pStyle w:val="libFootnote0"/>
        <w:rPr>
          <w:rtl/>
        </w:rPr>
      </w:pPr>
      <w:r>
        <w:rPr>
          <w:rtl/>
        </w:rPr>
        <w:t xml:space="preserve">2 ـ البحار 52 | 336. </w:t>
      </w:r>
    </w:p>
    <w:p w:rsidR="00523553" w:rsidRDefault="00523553" w:rsidP="00864CCE">
      <w:pPr>
        <w:pStyle w:val="libFootnote0"/>
        <w:rPr>
          <w:rtl/>
        </w:rPr>
      </w:pPr>
      <w:r>
        <w:rPr>
          <w:rtl/>
        </w:rPr>
        <w:t xml:space="preserve">3 ـ البحار 93 | 263. </w:t>
      </w:r>
    </w:p>
    <w:p w:rsidR="00523553" w:rsidRDefault="00523553" w:rsidP="00864CCE">
      <w:pPr>
        <w:pStyle w:val="libFootnote0"/>
        <w:rPr>
          <w:rtl/>
        </w:rPr>
      </w:pPr>
      <w:r>
        <w:rPr>
          <w:rtl/>
        </w:rPr>
        <w:t xml:space="preserve">4 ـ البحار 18 | 313. </w:t>
      </w:r>
    </w:p>
    <w:p w:rsidR="00523553" w:rsidRDefault="00523553" w:rsidP="006306FF">
      <w:pPr>
        <w:pStyle w:val="libNormal0"/>
        <w:rPr>
          <w:rtl/>
        </w:rPr>
      </w:pPr>
      <w:r>
        <w:rPr>
          <w:rtl/>
        </w:rPr>
        <w:br w:type="page"/>
      </w:r>
      <w:r>
        <w:rPr>
          <w:rtl/>
        </w:rPr>
        <w:lastRenderedPageBreak/>
        <w:t xml:space="preserve">والناس نيام ، تدخلوا الجنة بسلام ، ثم تلا </w:t>
      </w:r>
      <w:r w:rsidR="007E4B1D" w:rsidRPr="007E4B1D">
        <w:rPr>
          <w:rStyle w:val="libAlaemChar"/>
          <w:rFonts w:hint="cs"/>
          <w:rtl/>
        </w:rPr>
        <w:t>عليه‌السلام</w:t>
      </w:r>
      <w:r>
        <w:rPr>
          <w:rtl/>
        </w:rPr>
        <w:t xml:space="preserve"> عليهم قول الله عز وجل : </w:t>
      </w:r>
      <w:r w:rsidRPr="00864CCE">
        <w:rPr>
          <w:rStyle w:val="libAlaemChar"/>
          <w:rtl/>
        </w:rPr>
        <w:t>(</w:t>
      </w:r>
      <w:r w:rsidRPr="00864CCE">
        <w:rPr>
          <w:rStyle w:val="libAieChar"/>
          <w:rtl/>
        </w:rPr>
        <w:t xml:space="preserve"> السلام المؤمن المهيمن </w:t>
      </w:r>
      <w:r w:rsidRPr="00864CCE">
        <w:rPr>
          <w:rStyle w:val="libAlaemChar"/>
          <w:rtl/>
        </w:rPr>
        <w:t>)</w:t>
      </w:r>
      <w:r>
        <w:rPr>
          <w:rtl/>
        </w:rPr>
        <w:t xml:space="preserve"> </w:t>
      </w:r>
      <w:r w:rsidRPr="00864CCE">
        <w:rPr>
          <w:rStyle w:val="libFootnotenumChar"/>
          <w:rtl/>
        </w:rPr>
        <w:t>(1)</w:t>
      </w:r>
      <w:r>
        <w:rPr>
          <w:rtl/>
        </w:rPr>
        <w:t xml:space="preserve"> ». </w:t>
      </w:r>
    </w:p>
    <w:p w:rsidR="00523553" w:rsidRDefault="00523553" w:rsidP="00C34D43">
      <w:pPr>
        <w:pStyle w:val="libNormal"/>
        <w:rPr>
          <w:rtl/>
        </w:rPr>
      </w:pPr>
      <w:r>
        <w:rPr>
          <w:rtl/>
        </w:rPr>
        <w:t xml:space="preserve">ورواية الشيخ الطوسي ، طاب ثراه ، بإسناده عن أبان بن عثمان الأحمر عن بريد العجلي قال : سمعت أبا عبد الله جعفر بن محمد </w:t>
      </w:r>
      <w:r w:rsidR="00D33BEC" w:rsidRPr="00D33BEC">
        <w:rPr>
          <w:rStyle w:val="libAlaemChar"/>
          <w:rFonts w:hint="cs"/>
          <w:rtl/>
        </w:rPr>
        <w:t>عليهما‌السلام</w:t>
      </w:r>
      <w:r>
        <w:rPr>
          <w:rtl/>
        </w:rPr>
        <w:t xml:space="preserve"> يقول : « لما توفيت خديجة رضي الله عنها جعلت فاطمة صلوات الله عليها تلوذ برسول الله </w:t>
      </w:r>
      <w:r w:rsidR="007E4B1D" w:rsidRPr="007E4B1D">
        <w:rPr>
          <w:rStyle w:val="libAlaemChar"/>
          <w:rFonts w:hint="cs"/>
          <w:rtl/>
        </w:rPr>
        <w:t>صلى‌الله‌عليه‌وآله‌وسلم</w:t>
      </w:r>
      <w:r>
        <w:rPr>
          <w:rtl/>
        </w:rPr>
        <w:t xml:space="preserve"> وتدور حوله وتقول : يا أبة أين أمي؟ قال : فنزل جبرئيل </w:t>
      </w:r>
      <w:r w:rsidR="007E4B1D" w:rsidRPr="007E4B1D">
        <w:rPr>
          <w:rStyle w:val="libAlaemChar"/>
          <w:rFonts w:hint="cs"/>
          <w:rtl/>
        </w:rPr>
        <w:t>عليه‌السلام</w:t>
      </w:r>
      <w:r>
        <w:rPr>
          <w:rtl/>
        </w:rPr>
        <w:t xml:space="preserve"> ، فقال له : ربك يأمرك أن تقرئ فاطمة السلام تقول لها : إن أمك في بيت من قصب </w:t>
      </w:r>
      <w:r w:rsidRPr="00864CCE">
        <w:rPr>
          <w:rStyle w:val="libFootnotenumChar"/>
          <w:rtl/>
        </w:rPr>
        <w:t>(2)</w:t>
      </w:r>
      <w:r>
        <w:rPr>
          <w:rtl/>
        </w:rPr>
        <w:t xml:space="preserve"> ، كعابه من ذهب ، وعمده </w:t>
      </w:r>
      <w:r w:rsidRPr="00864CCE">
        <w:rPr>
          <w:rStyle w:val="libFootnotenumChar"/>
          <w:rtl/>
        </w:rPr>
        <w:t>(3)</w:t>
      </w:r>
      <w:r>
        <w:rPr>
          <w:rtl/>
        </w:rPr>
        <w:t xml:space="preserve"> ياقوت أحمر ، بين آسية ومريم بنت عمران ، فقالت فاطمة </w:t>
      </w:r>
      <w:r w:rsidR="00D33BEC" w:rsidRPr="00D33BEC">
        <w:rPr>
          <w:rStyle w:val="libAlaemChar"/>
          <w:rFonts w:hint="cs"/>
          <w:rtl/>
        </w:rPr>
        <w:t>عليها‌السلام</w:t>
      </w:r>
      <w:r>
        <w:rPr>
          <w:rtl/>
        </w:rPr>
        <w:t xml:space="preserve"> : إن الله هو السلام ، ومنه السلام ، وإليه السلام » </w:t>
      </w:r>
      <w:r w:rsidRPr="00864CCE">
        <w:rPr>
          <w:rStyle w:val="libFootnotenumChar"/>
          <w:rtl/>
        </w:rPr>
        <w:t>(4)</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الحشر : 23. والحديث في أصول الكافي 2 | 645 ، الوسائل 8 | 438. </w:t>
      </w:r>
    </w:p>
    <w:p w:rsidR="00523553" w:rsidRDefault="00523553" w:rsidP="00864CCE">
      <w:pPr>
        <w:pStyle w:val="libFootnote0"/>
        <w:rPr>
          <w:rtl/>
        </w:rPr>
      </w:pPr>
      <w:r>
        <w:rPr>
          <w:rtl/>
        </w:rPr>
        <w:t xml:space="preserve">2 ـ قال ابن الأثير : القصب في هذا الحديث لؤلؤ مجوف واسع كالقصر المنيف. النهاية 4 | 67 ـ قصب ـ. </w:t>
      </w:r>
    </w:p>
    <w:p w:rsidR="00523553" w:rsidRDefault="00523553" w:rsidP="00864CCE">
      <w:pPr>
        <w:pStyle w:val="libFootnote0"/>
        <w:rPr>
          <w:rtl/>
        </w:rPr>
      </w:pPr>
      <w:r>
        <w:rPr>
          <w:rtl/>
        </w:rPr>
        <w:t xml:space="preserve">3 ـ بيت خديجة في الجنة الموصوف في هذا الحديث بما ذكر ، مذكور في بعض الأحاديث كذلك ، ونزول جبرئيل على الرسول ، </w:t>
      </w:r>
      <w:r w:rsidR="007E4B1D" w:rsidRPr="007E4B1D">
        <w:rPr>
          <w:rStyle w:val="libAlaemChar"/>
          <w:rFonts w:hint="cs"/>
          <w:rtl/>
        </w:rPr>
        <w:t>صلى‌الله‌عليه‌وآله‌وسلم</w:t>
      </w:r>
      <w:r>
        <w:rPr>
          <w:rtl/>
        </w:rPr>
        <w:t xml:space="preserve"> ، لإبلاغ سلام الله تعالى لفاطمة </w:t>
      </w:r>
      <w:r w:rsidR="00D33BEC" w:rsidRPr="00D33BEC">
        <w:rPr>
          <w:rStyle w:val="libAlaemChar"/>
          <w:rFonts w:hint="cs"/>
          <w:rtl/>
        </w:rPr>
        <w:t>عليها‌السلام</w:t>
      </w:r>
      <w:r>
        <w:rPr>
          <w:rtl/>
        </w:rPr>
        <w:t xml:space="preserve"> ، كذلك قد نزل عليه بإبلاغ السلام لخديجة : « إن جبرئيل أتى النبي </w:t>
      </w:r>
      <w:r w:rsidR="007E4B1D" w:rsidRPr="007E4B1D">
        <w:rPr>
          <w:rStyle w:val="libAlaemChar"/>
          <w:rFonts w:hint="cs"/>
          <w:rtl/>
        </w:rPr>
        <w:t>صلى‌الله‌عليه‌وآله‌وسلم</w:t>
      </w:r>
      <w:r>
        <w:rPr>
          <w:rtl/>
        </w:rPr>
        <w:t xml:space="preserve"> ، فقال : اقرئ خديجة من ربها السلام ، فقال رسول الله ، </w:t>
      </w:r>
      <w:r w:rsidR="007E4B1D" w:rsidRPr="007E4B1D">
        <w:rPr>
          <w:rStyle w:val="libAlaemChar"/>
          <w:rFonts w:hint="cs"/>
          <w:rtl/>
        </w:rPr>
        <w:t>صلى‌الله‌عليه‌وآله‌وسلم</w:t>
      </w:r>
      <w:r>
        <w:rPr>
          <w:rtl/>
        </w:rPr>
        <w:t xml:space="preserve"> : يا خديجة هذا جبرئيل يقرئك من ربك السلام ، قالت خديجة : الله السلام ، ومنه السلام ، وعلى جبرئيل السلام » ، البحار 16 | 11. وإنما أوردناه لاشتماله على اسم الله السلام المبارك الذي لم يجعل على مريض القلب إلا سلم. </w:t>
      </w:r>
    </w:p>
    <w:p w:rsidR="00523553" w:rsidRDefault="00523553" w:rsidP="00864CCE">
      <w:pPr>
        <w:pStyle w:val="libFootnote0"/>
        <w:rPr>
          <w:rtl/>
        </w:rPr>
      </w:pPr>
      <w:r>
        <w:rPr>
          <w:rtl/>
        </w:rPr>
        <w:t xml:space="preserve">4 ـ أمالي الشيخ الطوسي 1 | 178 ـ 179 ، البحار 16 | 1 ، ونظيره ما رواه الشيخ الكليني بإسناده إلى أبي موسى الضرير قال : حدثني موسى بن جعفر </w:t>
      </w:r>
      <w:r w:rsidR="00D33BEC" w:rsidRPr="00D33BEC">
        <w:rPr>
          <w:rStyle w:val="libAlaemChar"/>
          <w:rFonts w:hint="cs"/>
          <w:rtl/>
        </w:rPr>
        <w:t>عليهما‌السلام</w:t>
      </w:r>
      <w:r>
        <w:rPr>
          <w:rtl/>
        </w:rPr>
        <w:t xml:space="preserve"> قال : قلت لأبي عبد الله : أليس كان أمير المؤمنين </w:t>
      </w:r>
      <w:r w:rsidR="007E4B1D" w:rsidRPr="007E4B1D">
        <w:rPr>
          <w:rStyle w:val="libAlaemChar"/>
          <w:rFonts w:hint="cs"/>
          <w:rtl/>
        </w:rPr>
        <w:t>عليه‌السلام</w:t>
      </w:r>
      <w:r>
        <w:rPr>
          <w:rtl/>
        </w:rPr>
        <w:t xml:space="preserve"> كاتب الوصية ورسول الله </w:t>
      </w:r>
      <w:r w:rsidR="007E4B1D" w:rsidRPr="007E4B1D">
        <w:rPr>
          <w:rStyle w:val="libAlaemChar"/>
          <w:rFonts w:hint="cs"/>
          <w:rtl/>
        </w:rPr>
        <w:t>صلى‌الله‌عليه‌وآله‌وسلم</w:t>
      </w:r>
      <w:r>
        <w:rPr>
          <w:rtl/>
        </w:rPr>
        <w:t xml:space="preserve"> المملي عليه ، وجبرئيل والملائكة المقربون </w:t>
      </w:r>
      <w:r w:rsidR="007E4B1D" w:rsidRPr="007E4B1D">
        <w:rPr>
          <w:rStyle w:val="libAlaemChar"/>
          <w:rFonts w:hint="cs"/>
          <w:rtl/>
        </w:rPr>
        <w:t>عليهم‌السلام</w:t>
      </w:r>
      <w:r>
        <w:rPr>
          <w:rtl/>
        </w:rPr>
        <w:t xml:space="preserve"> شهود؟ قال : فأطرق طويلاً ثم قال : يا أبا الحسن قد كان ما قلت ، ولكن حين نزل برسول الله ( إلى أن قال ) : « فقال جبرئيل : يا محمد ، ربك يقرئك السلام ويقول : هذا كتاب ما كنت عهدت إليك ، وشرطت وشهدت به عليك ، وأشهدت به عليك ملائكتي ، وكفى بي يا محمد شهيداً ، قال : فارتعدت مفاصل النبي </w:t>
      </w:r>
      <w:r w:rsidR="007E4B1D" w:rsidRPr="007E4B1D">
        <w:rPr>
          <w:rStyle w:val="libAlaemChar"/>
          <w:rFonts w:hint="cs"/>
          <w:rtl/>
        </w:rPr>
        <w:t>صلى‌الله‌عليه‌وآله‌وسلم</w:t>
      </w:r>
      <w:r>
        <w:rPr>
          <w:rtl/>
        </w:rPr>
        <w:t xml:space="preserve"> فقال : يا جبرئيل ربي هو السلام ومنه السلام وإليه يعود السلام صدق عز وجل وبر ». الحديث. أصول الكافي 1 | 281 ـ 282. وما رواه السيد ابن طاووس بعد صلاة الوتر « اللهم أنت السلام .... » جمال الأسبوع : 221. </w:t>
      </w:r>
    </w:p>
    <w:p w:rsidR="00523553" w:rsidRDefault="00523553" w:rsidP="00864CCE">
      <w:pPr>
        <w:pStyle w:val="libBold1"/>
        <w:rPr>
          <w:rtl/>
        </w:rPr>
      </w:pPr>
      <w:r>
        <w:rPr>
          <w:rtl/>
        </w:rPr>
        <w:br w:type="page"/>
      </w:r>
      <w:r>
        <w:rPr>
          <w:rtl/>
        </w:rPr>
        <w:lastRenderedPageBreak/>
        <w:t xml:space="preserve">تفسير الآية أي آية السلام : </w:t>
      </w:r>
    </w:p>
    <w:p w:rsidR="00523553" w:rsidRDefault="00523553" w:rsidP="00C34D43">
      <w:pPr>
        <w:pStyle w:val="libNormal"/>
        <w:rPr>
          <w:rtl/>
        </w:rPr>
      </w:pPr>
      <w:r>
        <w:rPr>
          <w:rtl/>
        </w:rPr>
        <w:t>للمفسرين حول الآية كلام محصله : أي ذو السلامة من النقائص ، وأنها النسبة ، ثم اختلفت أقوالهم في ترجمة النسبة على ثلاثة أقوال :</w:t>
      </w:r>
    </w:p>
    <w:p w:rsidR="00523553" w:rsidRDefault="00523553" w:rsidP="00C34D43">
      <w:pPr>
        <w:pStyle w:val="libNormal"/>
        <w:rPr>
          <w:rtl/>
        </w:rPr>
      </w:pPr>
      <w:r w:rsidRPr="00864CCE">
        <w:rPr>
          <w:rStyle w:val="libBold2Char"/>
          <w:rtl/>
        </w:rPr>
        <w:t>الأول</w:t>
      </w:r>
      <w:r>
        <w:rPr>
          <w:rtl/>
        </w:rPr>
        <w:t xml:space="preserve"> : معناه : الذي سلم من كل عيب وبرئ من كل نقص.</w:t>
      </w:r>
    </w:p>
    <w:p w:rsidR="00523553" w:rsidRDefault="00523553" w:rsidP="00C34D43">
      <w:pPr>
        <w:pStyle w:val="libNormal"/>
        <w:rPr>
          <w:rtl/>
        </w:rPr>
      </w:pPr>
      <w:r w:rsidRPr="00864CCE">
        <w:rPr>
          <w:rStyle w:val="libBold2Char"/>
          <w:rtl/>
        </w:rPr>
        <w:t>الثاني</w:t>
      </w:r>
      <w:r>
        <w:rPr>
          <w:rtl/>
        </w:rPr>
        <w:t xml:space="preserve"> : معناه : ذو السلام أي المسلم ـ بمعنى التحية ـ على عباده في الجنة ، كما قال ـ تعالى ـ : </w:t>
      </w:r>
      <w:r w:rsidRPr="00864CCE">
        <w:rPr>
          <w:rStyle w:val="libAlaemChar"/>
          <w:rtl/>
        </w:rPr>
        <w:t>(</w:t>
      </w:r>
      <w:r w:rsidRPr="00864CCE">
        <w:rPr>
          <w:rStyle w:val="libAieChar"/>
          <w:rtl/>
        </w:rPr>
        <w:t xml:space="preserve"> سلام قولاً من رب رحيم </w:t>
      </w:r>
      <w:r w:rsidRPr="00864CCE">
        <w:rPr>
          <w:rStyle w:val="libAlaemChar"/>
          <w:rtl/>
        </w:rPr>
        <w:t>)</w:t>
      </w:r>
      <w:r>
        <w:rPr>
          <w:rtl/>
        </w:rPr>
        <w:t xml:space="preserve"> </w:t>
      </w:r>
      <w:r w:rsidRPr="00864CCE">
        <w:rPr>
          <w:rStyle w:val="libFootnotenumChar"/>
          <w:rtl/>
        </w:rPr>
        <w:t>(1)</w:t>
      </w:r>
      <w:r>
        <w:rPr>
          <w:rtl/>
        </w:rPr>
        <w:t>.</w:t>
      </w:r>
    </w:p>
    <w:p w:rsidR="00523553" w:rsidRDefault="00523553" w:rsidP="00C34D43">
      <w:pPr>
        <w:pStyle w:val="libNormal"/>
        <w:rPr>
          <w:rtl/>
        </w:rPr>
      </w:pPr>
      <w:r>
        <w:rPr>
          <w:rtl/>
        </w:rPr>
        <w:t xml:space="preserve">الثالث : أن معناه : الذي سلم الخلق من ظلمه. وتعود هذه الأقوال الثلاثة إلى تنزيه الذات ، وتنزيه الصفات </w:t>
      </w:r>
      <w:r w:rsidRPr="00864CCE">
        <w:rPr>
          <w:rStyle w:val="libFootnotenumChar"/>
          <w:rtl/>
        </w:rPr>
        <w:t>(2)</w:t>
      </w:r>
      <w:r>
        <w:rPr>
          <w:rtl/>
        </w:rPr>
        <w:t>.</w:t>
      </w:r>
    </w:p>
    <w:p w:rsidR="00523553" w:rsidRDefault="00523553" w:rsidP="00C34D43">
      <w:pPr>
        <w:pStyle w:val="libNormal"/>
        <w:rPr>
          <w:rtl/>
        </w:rPr>
      </w:pPr>
      <w:r w:rsidRPr="00864CCE">
        <w:rPr>
          <w:rStyle w:val="libBold2Char"/>
          <w:rtl/>
        </w:rPr>
        <w:t>أقول</w:t>
      </w:r>
      <w:r>
        <w:rPr>
          <w:rtl/>
        </w:rPr>
        <w:t xml:space="preserve"> : وإنما قدرت كلمة « ذو » إذا ما لم يستقم المعنى بدونها أو لم يصح ، ولا ريب في الاستقامة : بأن يكون حمل المصدر عليه تعالى نظير </w:t>
      </w:r>
      <w:r w:rsidRPr="00864CCE">
        <w:rPr>
          <w:rStyle w:val="libAlaemChar"/>
          <w:rtl/>
        </w:rPr>
        <w:t>(</w:t>
      </w:r>
      <w:r w:rsidRPr="00864CCE">
        <w:rPr>
          <w:rStyle w:val="libAieChar"/>
          <w:rtl/>
        </w:rPr>
        <w:t xml:space="preserve"> الله نور السموات والأرض </w:t>
      </w:r>
      <w:r w:rsidRPr="00864CCE">
        <w:rPr>
          <w:rStyle w:val="libAlaemChar"/>
          <w:rtl/>
        </w:rPr>
        <w:t>)</w:t>
      </w:r>
      <w:r>
        <w:rPr>
          <w:rtl/>
        </w:rPr>
        <w:t xml:space="preserve"> </w:t>
      </w:r>
      <w:r w:rsidRPr="00864CCE">
        <w:rPr>
          <w:rStyle w:val="libFootnotenumChar"/>
          <w:rtl/>
        </w:rPr>
        <w:t>(3)</w:t>
      </w:r>
      <w:r>
        <w:rPr>
          <w:rtl/>
        </w:rPr>
        <w:t xml:space="preserve">. وسيأتي من الشيخ الصدوق ما يؤيده ، وأما المعاني الثلاثة فلا بأس بها ، وقبل ذكر كلام الصدوق ، طاب ثراه ، نقدم حديثاً يفسر السلام بالأمن من الشر وبالأمان. </w:t>
      </w:r>
    </w:p>
    <w:p w:rsidR="00523553" w:rsidRDefault="00523553" w:rsidP="00C34D43">
      <w:pPr>
        <w:pStyle w:val="libNormal"/>
        <w:rPr>
          <w:rtl/>
        </w:rPr>
      </w:pPr>
      <w:r>
        <w:rPr>
          <w:rtl/>
        </w:rPr>
        <w:t xml:space="preserve">روى الشيخ الصدوق بإسناده إلى عبد الله بن الفضل الهاشمي قال : « سألت أبا عبد الله </w:t>
      </w:r>
      <w:r w:rsidR="007E4B1D" w:rsidRPr="007E4B1D">
        <w:rPr>
          <w:rStyle w:val="libAlaemChar"/>
          <w:rFonts w:hint="cs"/>
          <w:rtl/>
        </w:rPr>
        <w:t>عليه‌السلام</w:t>
      </w:r>
      <w:r>
        <w:rPr>
          <w:rtl/>
        </w:rPr>
        <w:t xml:space="preserve"> عن معنى التسليم في الصلاة ، فقال : التسليم علامة الأمن وتحليل الصلاة ، قلت : وكيف ذلك جعلت فداك؟ قال : كان الناس فيما مضى إذا سلم عليهم وارد أمنوا شره ، وكانوا إذا ردوا عليه أمن شرهم ، وإن لم يسلم لم يأمنوه ، وإن لم يردوا على المسلم لم يأمنهم ، وذلك خلق في العرب </w:t>
      </w:r>
      <w:r w:rsidRPr="00864CCE">
        <w:rPr>
          <w:rStyle w:val="libFootnotenumChar"/>
          <w:rtl/>
        </w:rPr>
        <w:t>(4)</w:t>
      </w:r>
      <w:r>
        <w:rPr>
          <w:rtl/>
        </w:rPr>
        <w:t xml:space="preserve"> ، فجعل التسليم علامة للخروج من الصلاة ، وتحليلاً للكلام ، وأمناً من أن يدخل في الصلاة ما يفسدها ، والسلام اسم من أسماء الله عز وجل وهو واقع من المصلي على ملكي الله الموكلين » </w:t>
      </w:r>
      <w:r w:rsidRPr="00864CCE">
        <w:rPr>
          <w:rStyle w:val="libFootnotenumChar"/>
          <w:rtl/>
        </w:rPr>
        <w:t>(5)</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يس : 58. </w:t>
      </w:r>
    </w:p>
    <w:p w:rsidR="00523553" w:rsidRDefault="00523553" w:rsidP="00864CCE">
      <w:pPr>
        <w:pStyle w:val="libFootnote0"/>
        <w:rPr>
          <w:rtl/>
        </w:rPr>
      </w:pPr>
      <w:r>
        <w:rPr>
          <w:rtl/>
        </w:rPr>
        <w:t xml:space="preserve">2 ـ تفسير القرطبي الجامع لأحكام القرآن 18 | 46 ، محصله. </w:t>
      </w:r>
    </w:p>
    <w:p w:rsidR="00523553" w:rsidRDefault="00523553" w:rsidP="00864CCE">
      <w:pPr>
        <w:pStyle w:val="libFootnote0"/>
        <w:rPr>
          <w:rtl/>
        </w:rPr>
      </w:pPr>
      <w:r>
        <w:rPr>
          <w:rtl/>
        </w:rPr>
        <w:t xml:space="preserve">3 ـ النور : 25. </w:t>
      </w:r>
    </w:p>
    <w:p w:rsidR="00523553" w:rsidRDefault="00523553" w:rsidP="00864CCE">
      <w:pPr>
        <w:pStyle w:val="libFootnote0"/>
        <w:rPr>
          <w:rtl/>
        </w:rPr>
      </w:pPr>
      <w:r>
        <w:rPr>
          <w:rtl/>
        </w:rPr>
        <w:t xml:space="preserve">4 ـ العادة مستمرة إلى اليوم في بعض قبائل العرب. </w:t>
      </w:r>
    </w:p>
    <w:p w:rsidR="00523553" w:rsidRDefault="00523553" w:rsidP="00864CCE">
      <w:pPr>
        <w:pStyle w:val="libFootnote0"/>
        <w:rPr>
          <w:rtl/>
        </w:rPr>
      </w:pPr>
      <w:r>
        <w:rPr>
          <w:rtl/>
        </w:rPr>
        <w:t xml:space="preserve">5 ـ الوسائل 4 | 1006 ، الباب 1 من أبواب التسليم ، الحديث 13. </w:t>
      </w:r>
    </w:p>
    <w:p w:rsidR="00523553" w:rsidRDefault="00523553" w:rsidP="00C34D43">
      <w:pPr>
        <w:pStyle w:val="libNormal"/>
        <w:rPr>
          <w:rtl/>
        </w:rPr>
      </w:pPr>
      <w:r>
        <w:rPr>
          <w:rtl/>
        </w:rPr>
        <w:br w:type="page"/>
      </w:r>
      <w:r>
        <w:rPr>
          <w:rtl/>
        </w:rPr>
        <w:lastRenderedPageBreak/>
        <w:t xml:space="preserve">في الحديث جهتان : </w:t>
      </w:r>
    </w:p>
    <w:p w:rsidR="00523553" w:rsidRDefault="00523553" w:rsidP="00C34D43">
      <w:pPr>
        <w:pStyle w:val="libNormal"/>
        <w:rPr>
          <w:rtl/>
        </w:rPr>
      </w:pPr>
      <w:r w:rsidRPr="00864CCE">
        <w:rPr>
          <w:rStyle w:val="libBold2Char"/>
          <w:rtl/>
        </w:rPr>
        <w:t>الأولى</w:t>
      </w:r>
      <w:r>
        <w:rPr>
          <w:rtl/>
        </w:rPr>
        <w:t xml:space="preserve"> : تفسير للسلام بالأمن من الخوف والشر ، مستنداً بما كان فيما مضى من العرب يأمنون من الشر عند سماع السلام من الوارد عليهم وجوابهم له ، ثم تطبيق ذلك على تسليم المصلي في صلاته ، وأن معناه الأمن من خوف ما يبطلها ويفسدها ؛ لأنه قد فرغ من صلاته بالسلام فلا صلاة باقية حتى يخاف من إفسادها ، وأنها سالبة بانتفاء الموضوع. فهذه هي الجهة الأولى المرتبطة بتفسير السلام بالأمن وتطبيقه على الصلاة. </w:t>
      </w:r>
    </w:p>
    <w:p w:rsidR="00523553" w:rsidRDefault="00523553" w:rsidP="00C34D43">
      <w:pPr>
        <w:pStyle w:val="libNormal"/>
        <w:rPr>
          <w:rtl/>
        </w:rPr>
      </w:pPr>
      <w:r w:rsidRPr="00864CCE">
        <w:rPr>
          <w:rStyle w:val="libBold2Char"/>
          <w:rtl/>
        </w:rPr>
        <w:t>الجهة الثانية</w:t>
      </w:r>
      <w:r>
        <w:rPr>
          <w:rtl/>
        </w:rPr>
        <w:t xml:space="preserve"> : أن السلام اسم من أسماء الله تعالى ، يسلم به المصلي على الملكين الموكّلَين على أعمال العبد ، وهما الرقيب والعتيد ، قال تعالى : </w:t>
      </w:r>
      <w:r w:rsidRPr="00864CCE">
        <w:rPr>
          <w:rStyle w:val="libAlaemChar"/>
          <w:rtl/>
        </w:rPr>
        <w:t>(</w:t>
      </w:r>
      <w:r w:rsidRPr="00864CCE">
        <w:rPr>
          <w:rStyle w:val="libAieChar"/>
          <w:rtl/>
        </w:rPr>
        <w:t xml:space="preserve"> إذ يتلقى المتلقيان عن اليمين وعن الشمال قعيد * ما يلفظ من قول إلا لديه رقيب عتيد </w:t>
      </w:r>
      <w:r w:rsidRPr="00864CCE">
        <w:rPr>
          <w:rStyle w:val="libAlaemChar"/>
          <w:rtl/>
        </w:rPr>
        <w:t>)</w:t>
      </w:r>
      <w:r>
        <w:rPr>
          <w:rtl/>
        </w:rPr>
        <w:t xml:space="preserve"> </w:t>
      </w:r>
      <w:r w:rsidRPr="00864CCE">
        <w:rPr>
          <w:rStyle w:val="libFootnotenumChar"/>
          <w:rtl/>
        </w:rPr>
        <w:t>(1)</w:t>
      </w:r>
      <w:r>
        <w:rPr>
          <w:rtl/>
        </w:rPr>
        <w:t xml:space="preserve">. أي الملكان حاضران عنده يرقبان أقواله وأعماله ، والقول هنا تمثيل بلا قصر عليه. وسلام المصلي الذي هو اسم الله عز وجل يكون منه عليهما ، لأنهما المستحقان له ، إذ هما من الكرام الكاتبين المصرح بهم في آية : </w:t>
      </w:r>
      <w:r w:rsidRPr="00864CCE">
        <w:rPr>
          <w:rStyle w:val="libAlaemChar"/>
          <w:rtl/>
        </w:rPr>
        <w:t>(</w:t>
      </w:r>
      <w:r w:rsidRPr="00864CCE">
        <w:rPr>
          <w:rStyle w:val="libAieChar"/>
          <w:rtl/>
        </w:rPr>
        <w:t xml:space="preserve"> وإن عليكم لحافظين * كراماً كاتبين * يعلمون ما تفعلون </w:t>
      </w:r>
      <w:r w:rsidRPr="00864CCE">
        <w:rPr>
          <w:rStyle w:val="libAlaemChar"/>
          <w:rtl/>
        </w:rPr>
        <w:t>)</w:t>
      </w:r>
      <w:r>
        <w:rPr>
          <w:rtl/>
        </w:rPr>
        <w:t xml:space="preserve"> </w:t>
      </w:r>
      <w:r w:rsidRPr="00864CCE">
        <w:rPr>
          <w:rStyle w:val="libFootnotenumChar"/>
          <w:rtl/>
        </w:rPr>
        <w:t>(2)</w:t>
      </w:r>
      <w:r>
        <w:rPr>
          <w:rtl/>
        </w:rPr>
        <w:t xml:space="preserve">. </w:t>
      </w:r>
    </w:p>
    <w:p w:rsidR="00523553" w:rsidRDefault="00523553" w:rsidP="00C34D43">
      <w:pPr>
        <w:pStyle w:val="libNormal"/>
        <w:rPr>
          <w:rtl/>
        </w:rPr>
      </w:pPr>
      <w:r>
        <w:rPr>
          <w:rtl/>
        </w:rPr>
        <w:t xml:space="preserve">وبقرينة الجهة الأولى المفسرة للسلام بالأمن من الخوف ، يعلم أن اسم الله السلام المذكور في آخر الحديث ، معناه الأمن من الخوف تفسيراً من الإمام </w:t>
      </w:r>
      <w:r w:rsidR="007E4B1D" w:rsidRPr="007E4B1D">
        <w:rPr>
          <w:rStyle w:val="libAlaemChar"/>
          <w:rFonts w:hint="cs"/>
          <w:rtl/>
        </w:rPr>
        <w:t>عليه‌السلام</w:t>
      </w:r>
      <w:r>
        <w:rPr>
          <w:rtl/>
        </w:rPr>
        <w:t xml:space="preserve"> له بالأمن ، وتطبيقاً منه على المصلي بسلامه على الملكين. وعليه فاسم الله السلام هو الأمن. ولا يأبى التفسير الثالث المتقدم ذكره من القرطبي أي : ( الذي سلم الخلق من ظلمه ) ؛ فإن من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ق : 17 ـ 18. </w:t>
      </w:r>
    </w:p>
    <w:p w:rsidR="00523553" w:rsidRDefault="00523553" w:rsidP="00864CCE">
      <w:pPr>
        <w:pStyle w:val="libFootnote0"/>
        <w:rPr>
          <w:rtl/>
        </w:rPr>
      </w:pPr>
      <w:r>
        <w:rPr>
          <w:rtl/>
        </w:rPr>
        <w:t>2 ـ الانفطار : 10 ـ 12.</w:t>
      </w:r>
    </w:p>
    <w:p w:rsidR="00523553" w:rsidRPr="008A5727" w:rsidRDefault="00523553" w:rsidP="00864CCE">
      <w:pPr>
        <w:pStyle w:val="libFootnote"/>
        <w:rPr>
          <w:rtl/>
        </w:rPr>
      </w:pPr>
      <w:r w:rsidRPr="008A5727">
        <w:rPr>
          <w:rtl/>
        </w:rPr>
        <w:t>أقول : قد تكرر اسم الله السلام في الأدعية والأحراز والعوذات ، فضلاً عن الأحاديث ، فمن العوذات عوذة يوم الأربعاء ، قد ذكرها السيد ابن طاووس طاب ثراه في كلام له إلى أن قال : «</w:t>
      </w:r>
      <w:r>
        <w:rPr>
          <w:rtl/>
        </w:rPr>
        <w:t xml:space="preserve"> ..</w:t>
      </w:r>
      <w:r w:rsidRPr="008A5727">
        <w:rPr>
          <w:rtl/>
        </w:rPr>
        <w:t xml:space="preserve">. وبأسمائه أحرزت نفسي وإخواني ، وما أنعم به علي ربي ، ونحن في جوار الله ، والله العزيز الجبار ، الملك القدوس ، القهار ، السلام ، المؤمن ، المهيمن ، العزيز ، الجبار ، المتكبر ، الغفار ، عالم الغيب والشهادة ، الكبير ، المتعال ، هو الله ، هو الله ، هو الله لا شريك له ، محمد </w:t>
      </w:r>
      <w:r w:rsidRPr="00B020B7">
        <w:rPr>
          <w:rtl/>
        </w:rPr>
        <w:t xml:space="preserve">رسول الله </w:t>
      </w:r>
      <w:r>
        <w:rPr>
          <w:rFonts w:hint="cs"/>
          <w:rtl/>
        </w:rPr>
        <w:t>صلى الله عليه وآله</w:t>
      </w:r>
      <w:r w:rsidRPr="00B020B7">
        <w:rPr>
          <w:rtl/>
        </w:rPr>
        <w:t xml:space="preserve"> أجمعين ». جمال</w:t>
      </w:r>
      <w:r w:rsidRPr="008A5727">
        <w:rPr>
          <w:rtl/>
        </w:rPr>
        <w:t xml:space="preserve"> الأسبوع : 98. </w:t>
      </w:r>
    </w:p>
    <w:p w:rsidR="00523553" w:rsidRDefault="00523553" w:rsidP="006306FF">
      <w:pPr>
        <w:pStyle w:val="libNormal0"/>
        <w:rPr>
          <w:rtl/>
        </w:rPr>
      </w:pPr>
      <w:r>
        <w:rPr>
          <w:rtl/>
        </w:rPr>
        <w:br w:type="page"/>
      </w:r>
      <w:r>
        <w:rPr>
          <w:rtl/>
        </w:rPr>
        <w:lastRenderedPageBreak/>
        <w:t xml:space="preserve">الأمن أن يسلم العباد من الظلم ؛ </w:t>
      </w:r>
      <w:r w:rsidRPr="00864CCE">
        <w:rPr>
          <w:rStyle w:val="libAlaemChar"/>
          <w:rtl/>
        </w:rPr>
        <w:t>(</w:t>
      </w:r>
      <w:r w:rsidRPr="00864CCE">
        <w:rPr>
          <w:rStyle w:val="libAieChar"/>
          <w:rtl/>
        </w:rPr>
        <w:t xml:space="preserve"> وما كان الله ليظلمهم ولكن كانوا أنفسهم يظلمون </w:t>
      </w:r>
      <w:r w:rsidRPr="00864CCE">
        <w:rPr>
          <w:rStyle w:val="libAlaemChar"/>
          <w:rtl/>
        </w:rPr>
        <w:t>)</w:t>
      </w:r>
      <w:r>
        <w:rPr>
          <w:rtl/>
        </w:rPr>
        <w:t xml:space="preserve"> </w:t>
      </w:r>
      <w:r w:rsidRPr="00864CCE">
        <w:rPr>
          <w:rStyle w:val="libFootnotenumChar"/>
          <w:rtl/>
        </w:rPr>
        <w:t>(1)</w:t>
      </w:r>
      <w:r>
        <w:rPr>
          <w:rtl/>
        </w:rPr>
        <w:t xml:space="preserve"> ، </w:t>
      </w:r>
      <w:r w:rsidRPr="00864CCE">
        <w:rPr>
          <w:rStyle w:val="libAlaemChar"/>
          <w:rtl/>
        </w:rPr>
        <w:t>(</w:t>
      </w:r>
      <w:r w:rsidRPr="00864CCE">
        <w:rPr>
          <w:rStyle w:val="libAieChar"/>
          <w:rtl/>
        </w:rPr>
        <w:t xml:space="preserve"> إن الله لا يظلم الناس شيئاً ولكن الناس أنفسهم يظلمون </w:t>
      </w:r>
      <w:r w:rsidRPr="00864CCE">
        <w:rPr>
          <w:rStyle w:val="libAlaemChar"/>
          <w:rtl/>
        </w:rPr>
        <w:t>)</w:t>
      </w:r>
      <w:r>
        <w:rPr>
          <w:rtl/>
        </w:rPr>
        <w:t xml:space="preserve"> </w:t>
      </w:r>
      <w:r w:rsidRPr="00864CCE">
        <w:rPr>
          <w:rStyle w:val="libFootnotenumChar"/>
          <w:rtl/>
        </w:rPr>
        <w:t>(2)</w:t>
      </w:r>
      <w:r>
        <w:rPr>
          <w:rtl/>
        </w:rPr>
        <w:t xml:space="preserve">. </w:t>
      </w:r>
    </w:p>
    <w:p w:rsidR="00523553" w:rsidRDefault="00523553" w:rsidP="00C34D43">
      <w:pPr>
        <w:pStyle w:val="libNormal"/>
        <w:rPr>
          <w:rtl/>
        </w:rPr>
      </w:pPr>
      <w:r>
        <w:rPr>
          <w:rtl/>
        </w:rPr>
        <w:t xml:space="preserve">وهنا حديث آخر جاء في الاستئذان ، ولكن فيه : أن السلام اسم من أسماء الله تعالى ، فناسب ذكره هنا كما ناسب ذكر الحديث المتقدم : وهو من حديث الصادق </w:t>
      </w:r>
      <w:r w:rsidR="007E4B1D" w:rsidRPr="007E4B1D">
        <w:rPr>
          <w:rStyle w:val="libAlaemChar"/>
          <w:rFonts w:hint="cs"/>
          <w:rtl/>
        </w:rPr>
        <w:t>عليه‌السلام</w:t>
      </w:r>
      <w:r>
        <w:rPr>
          <w:rtl/>
        </w:rPr>
        <w:t xml:space="preserve"> قال : « إذا استأذن أحدكم فليبدأ بالسلام ؛ فإنه اسم من أسماء الله عز وجل ، فليسأذن من وراء الباب قبل أن ينظر إلى قعر البيت ، فإنما أمرتم بالاستئذان من أجل العين » الخبر </w:t>
      </w:r>
      <w:r w:rsidRPr="00864CCE">
        <w:rPr>
          <w:rStyle w:val="libFootnotenumChar"/>
          <w:rtl/>
        </w:rPr>
        <w:t>(3)</w:t>
      </w:r>
      <w:r>
        <w:rPr>
          <w:rtl/>
        </w:rPr>
        <w:t xml:space="preserve">. </w:t>
      </w:r>
    </w:p>
    <w:p w:rsidR="00523553" w:rsidRDefault="00523553" w:rsidP="00C34D43">
      <w:pPr>
        <w:pStyle w:val="libNormal"/>
        <w:rPr>
          <w:rtl/>
        </w:rPr>
      </w:pPr>
      <w:r>
        <w:rPr>
          <w:rtl/>
        </w:rPr>
        <w:t xml:space="preserve">المستفاد من هذا الحديث أن الأمر بالسلام لكونه اسماً من أسماء الله تعالى ، ولئلاّ يقع الداخل التارك للسلام في الشر وخوف المعاقبة ، جراء ترك الاستئذان والسلام معاً ، فيدل على تفسير اسم الله السلام بالأمن من الخوف دلالة ضمنية ، ويكون الحديث مؤيداً للحديث السابق عليه ، كما ويؤيد حديث الاستئذان الحديث الباقري والصادقي في الاستئذان أيضاً بأن السلام طاعة الرحمن كما في الاول </w:t>
      </w:r>
      <w:r w:rsidRPr="00864CCE">
        <w:rPr>
          <w:rStyle w:val="libFootnotenumChar"/>
          <w:rtl/>
        </w:rPr>
        <w:t>(4)</w:t>
      </w:r>
      <w:r>
        <w:rPr>
          <w:rtl/>
        </w:rPr>
        <w:t xml:space="preserve"> ، والسلام طاعة الله كما في الثاني </w:t>
      </w:r>
      <w:r w:rsidRPr="00864CCE">
        <w:rPr>
          <w:rStyle w:val="libFootnotenumChar"/>
          <w:rtl/>
        </w:rPr>
        <w:t>(5)</w:t>
      </w:r>
      <w:r>
        <w:rPr>
          <w:rtl/>
        </w:rPr>
        <w:t xml:space="preserve">. </w:t>
      </w:r>
    </w:p>
    <w:p w:rsidR="00523553" w:rsidRDefault="00523553" w:rsidP="00C34D43">
      <w:pPr>
        <w:pStyle w:val="libNormal"/>
        <w:rPr>
          <w:rtl/>
        </w:rPr>
      </w:pPr>
      <w:r>
        <w:rPr>
          <w:rtl/>
        </w:rPr>
        <w:t xml:space="preserve">ومما يؤيد تفسير اسم الله السلام بالأمن والأمان ، ما جاء من أسمائه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العنكبوت : 40. </w:t>
      </w:r>
    </w:p>
    <w:p w:rsidR="00523553" w:rsidRDefault="00523553" w:rsidP="00864CCE">
      <w:pPr>
        <w:pStyle w:val="libFootnote0"/>
        <w:rPr>
          <w:rtl/>
        </w:rPr>
      </w:pPr>
      <w:r>
        <w:rPr>
          <w:rtl/>
        </w:rPr>
        <w:t xml:space="preserve">2 ـ يونس : 44. </w:t>
      </w:r>
    </w:p>
    <w:p w:rsidR="00523553" w:rsidRDefault="00523553" w:rsidP="00864CCE">
      <w:pPr>
        <w:pStyle w:val="libFootnote0"/>
        <w:rPr>
          <w:rtl/>
        </w:rPr>
      </w:pPr>
      <w:r>
        <w:rPr>
          <w:rtl/>
        </w:rPr>
        <w:t xml:space="preserve">3 ـ مستدرك الوسائل 8 | 376 ـ 377. </w:t>
      </w:r>
    </w:p>
    <w:p w:rsidR="00523553" w:rsidRDefault="00523553" w:rsidP="00864CCE">
      <w:pPr>
        <w:pStyle w:val="libFootnote0"/>
        <w:rPr>
          <w:rtl/>
        </w:rPr>
      </w:pPr>
      <w:r>
        <w:rPr>
          <w:rtl/>
        </w:rPr>
        <w:t>4 ـ فروع الكافي 5 | 530.</w:t>
      </w:r>
    </w:p>
    <w:p w:rsidR="00523553" w:rsidRDefault="00523553" w:rsidP="00864CCE">
      <w:pPr>
        <w:pStyle w:val="libFootnote0"/>
        <w:rPr>
          <w:rtl/>
        </w:rPr>
      </w:pPr>
      <w:r>
        <w:rPr>
          <w:rtl/>
        </w:rPr>
        <w:t xml:space="preserve">5 ـ فروع الكافي 5 | 529. وكون السلام طاعة لله تعالى ، إما لأجل الأمتثال لأمره ، أو لأنه اسمه تعالى ، ولا يأبى الجمع بين كونه اسماً له عز وجل ، وأنه طاعة ، ومما يدل على أنه الاسم الربوبي أيضاً ما جاء في الدعاء بعد صلاة الهدية إلى رسول الله ، أو إلى أحد المعصومين عليهم الصلاة والسلام ، على ما رواه ابن طاووس قال : فإذا شهد وسلم قال : « اللهم أنت السلام ، ومنك السلام ، يا ذا الجلال والإكرام ، صل على محمد وآل محمد الطيبين الطاهرين الأخيار ، وأبلغهم مني أفضل التحية والسلام ، اللهم إن هذه الركعات هدية مني إلى عبدك ونبيك ورسولك محمد بن عبد الله ، خاتم النبيين ، وسيد المرسلين ، اللهم فتقبلها مني .... » إلى آخر الدعاء. جمال الأسبوع 16 ، في فضل هدية الصلاة. والشاهد فيه قوله : « اللهم أنت السلام » بكل ما له من معنى. </w:t>
      </w:r>
    </w:p>
    <w:p w:rsidR="00523553" w:rsidRDefault="00523553" w:rsidP="006306FF">
      <w:pPr>
        <w:pStyle w:val="libNormal0"/>
        <w:rPr>
          <w:rtl/>
        </w:rPr>
      </w:pPr>
      <w:r>
        <w:rPr>
          <w:rtl/>
        </w:rPr>
        <w:br w:type="page"/>
      </w:r>
      <w:r>
        <w:rPr>
          <w:rtl/>
        </w:rPr>
        <w:lastRenderedPageBreak/>
        <w:t xml:space="preserve">تعالى المعدودة إلى ألف اسمٍ في دعاء الجوشن الكبير ، اسمه المبارك : « يا جار المستجيرين ، يا أمان الخائفين » </w:t>
      </w:r>
      <w:r w:rsidRPr="00864CCE">
        <w:rPr>
          <w:rStyle w:val="libFootnotenumChar"/>
          <w:rtl/>
        </w:rPr>
        <w:t>(1)</w:t>
      </w:r>
      <w:r>
        <w:rPr>
          <w:rtl/>
        </w:rPr>
        <w:t xml:space="preserve"> يجيرهم إذا استجاروه ، ويأمنهم إذا استأمنوه. ودلالة ضمنية أيضاً في نفس دعاء : « يارب التحية والسلام » </w:t>
      </w:r>
      <w:r w:rsidRPr="00864CCE">
        <w:rPr>
          <w:rStyle w:val="libFootnotenumChar"/>
          <w:rtl/>
        </w:rPr>
        <w:t>(2)</w:t>
      </w:r>
      <w:r>
        <w:rPr>
          <w:rtl/>
        </w:rPr>
        <w:t xml:space="preserve"> ، بناء على إرادة « السلام » اسمه تعالى السلام ، بقرينة المقابلة مع « التحية » ، لئلاً يلزم التكرار لو أريد بالسلام التحية. وعليه فمعناه : يا صاحب التحية المتعارفة ، وصاحب السلام ؛ لأنه اسمه عز وجل وهو صاحبه أي المسمى بهذا الاسم. ويحتمل كون السلام من عطف البيان للتحية فلا شاهد فيه فاختر ما شئت</w:t>
      </w:r>
      <w:r>
        <w:rPr>
          <w:rFonts w:hint="cs"/>
          <w:rtl/>
        </w:rPr>
        <w:t>.</w:t>
      </w:r>
    </w:p>
    <w:p w:rsidR="00523553" w:rsidRDefault="00523553" w:rsidP="00864CCE">
      <w:pPr>
        <w:pStyle w:val="libBold1"/>
        <w:rPr>
          <w:rtl/>
        </w:rPr>
      </w:pPr>
      <w:r>
        <w:rPr>
          <w:rtl/>
        </w:rPr>
        <w:t xml:space="preserve">التفسير الثاني : </w:t>
      </w:r>
    </w:p>
    <w:p w:rsidR="00523553" w:rsidRDefault="00523553" w:rsidP="00C34D43">
      <w:pPr>
        <w:pStyle w:val="libNormal"/>
        <w:rPr>
          <w:rtl/>
        </w:rPr>
      </w:pPr>
      <w:r>
        <w:rPr>
          <w:rtl/>
        </w:rPr>
        <w:t>إن اسم الله السلام معناه السلامة من العيب والنقص وهو المعنى الأول من معانيه للقرطبي المتقدم ذكره.</w:t>
      </w:r>
    </w:p>
    <w:p w:rsidR="00523553" w:rsidRDefault="00523553" w:rsidP="00864CCE">
      <w:pPr>
        <w:pStyle w:val="libBold1"/>
        <w:rPr>
          <w:rtl/>
        </w:rPr>
      </w:pPr>
      <w:r>
        <w:rPr>
          <w:rtl/>
        </w:rPr>
        <w:t xml:space="preserve">التفسير الثالث : </w:t>
      </w:r>
    </w:p>
    <w:p w:rsidR="00523553" w:rsidRDefault="00523553" w:rsidP="00C34D43">
      <w:pPr>
        <w:pStyle w:val="libNormal"/>
        <w:rPr>
          <w:rtl/>
        </w:rPr>
      </w:pPr>
      <w:r>
        <w:rPr>
          <w:rtl/>
        </w:rPr>
        <w:t xml:space="preserve">معطي السلامة وواهبها لذويها ، فلم ينل السالمون سلامتهم إلا من الله تعالى ، بل والأشياء كلها كذلك ، فلم تكن سلامتها أي انتظامها ؛ وهل إتقان صنعها وإعطاؤها آثارها التي عليها نظم الكون كله إلا من الله الخالق تعالى؟ </w:t>
      </w:r>
      <w:r w:rsidRPr="00864CCE">
        <w:rPr>
          <w:rStyle w:val="libAlaemChar"/>
          <w:rtl/>
        </w:rPr>
        <w:t>(</w:t>
      </w:r>
      <w:r w:rsidRPr="00864CCE">
        <w:rPr>
          <w:rStyle w:val="libAieChar"/>
          <w:rtl/>
        </w:rPr>
        <w:t xml:space="preserve"> الذي أعطى كلّ شئٍ خَلْقَهُ ثم هدى </w:t>
      </w:r>
      <w:r w:rsidRPr="00864CCE">
        <w:rPr>
          <w:rStyle w:val="libAlaemChar"/>
          <w:rtl/>
        </w:rPr>
        <w:t>)</w:t>
      </w:r>
      <w:r>
        <w:rPr>
          <w:rtl/>
        </w:rPr>
        <w:t xml:space="preserve"> </w:t>
      </w:r>
      <w:r w:rsidRPr="00864CCE">
        <w:rPr>
          <w:rStyle w:val="libFootnotenumChar"/>
          <w:rtl/>
        </w:rPr>
        <w:t>(3)</w:t>
      </w:r>
      <w:r>
        <w:rPr>
          <w:rtl/>
        </w:rPr>
        <w:t xml:space="preserve"> ، </w:t>
      </w:r>
      <w:r w:rsidRPr="00864CCE">
        <w:rPr>
          <w:rStyle w:val="libAlaemChar"/>
          <w:rtl/>
        </w:rPr>
        <w:t>(</w:t>
      </w:r>
      <w:r w:rsidRPr="00864CCE">
        <w:rPr>
          <w:rStyle w:val="libAieChar"/>
          <w:rtl/>
        </w:rPr>
        <w:t xml:space="preserve"> الذي أَحسَنَ كلّ شئ خَلَقَهُ وبدأ خلق الإنسان من طين </w:t>
      </w:r>
      <w:r w:rsidRPr="00864CCE">
        <w:rPr>
          <w:rStyle w:val="libAlaemChar"/>
          <w:rtl/>
        </w:rPr>
        <w:t>)</w:t>
      </w:r>
      <w:r>
        <w:rPr>
          <w:rtl/>
        </w:rPr>
        <w:t xml:space="preserve"> </w:t>
      </w:r>
      <w:r w:rsidRPr="00864CCE">
        <w:rPr>
          <w:rStyle w:val="libFootnotenumChar"/>
          <w:rtl/>
        </w:rPr>
        <w:t>(4)</w:t>
      </w:r>
      <w:r>
        <w:rPr>
          <w:rtl/>
        </w:rPr>
        <w:t xml:space="preserve"> ، </w:t>
      </w:r>
      <w:r w:rsidRPr="00864CCE">
        <w:rPr>
          <w:rStyle w:val="libAlaemChar"/>
          <w:rtl/>
        </w:rPr>
        <w:t>(</w:t>
      </w:r>
      <w:r w:rsidRPr="00864CCE">
        <w:rPr>
          <w:rStyle w:val="libAieChar"/>
          <w:rtl/>
        </w:rPr>
        <w:t xml:space="preserve"> صنع الله الذي أَتقَنَ كلّ شئٍ </w:t>
      </w:r>
      <w:r w:rsidRPr="00864CCE">
        <w:rPr>
          <w:rStyle w:val="libAlaemChar"/>
          <w:rtl/>
        </w:rPr>
        <w:t>)</w:t>
      </w:r>
      <w:r>
        <w:rPr>
          <w:rtl/>
        </w:rPr>
        <w:t xml:space="preserve"> </w:t>
      </w:r>
      <w:r w:rsidRPr="00864CCE">
        <w:rPr>
          <w:rStyle w:val="libFootnotenumChar"/>
          <w:rtl/>
        </w:rPr>
        <w:t>(5)</w:t>
      </w:r>
      <w:r>
        <w:rPr>
          <w:rtl/>
        </w:rPr>
        <w:t xml:space="preserve">. </w:t>
      </w:r>
    </w:p>
    <w:p w:rsidR="00523553" w:rsidRDefault="00523553" w:rsidP="00C34D43">
      <w:pPr>
        <w:pStyle w:val="libNormal"/>
        <w:rPr>
          <w:rtl/>
        </w:rPr>
      </w:pPr>
      <w:r>
        <w:rPr>
          <w:rtl/>
        </w:rPr>
        <w:t xml:space="preserve">وإعطاء كل شيءٍ خَلْقَه ـ صورته وشكله ـ الذي يوافق المنفعة المنوطة به </w:t>
      </w:r>
      <w:r w:rsidRPr="00864CCE">
        <w:rPr>
          <w:rStyle w:val="libAlaemChar"/>
          <w:rtl/>
        </w:rPr>
        <w:t>(</w:t>
      </w:r>
      <w:r w:rsidRPr="00864CCE">
        <w:rPr>
          <w:rStyle w:val="libAieChar"/>
          <w:rtl/>
        </w:rPr>
        <w:t xml:space="preserve"> ثم هدى </w:t>
      </w:r>
      <w:r w:rsidRPr="00864CCE">
        <w:rPr>
          <w:rStyle w:val="libAlaemChar"/>
          <w:rtl/>
        </w:rPr>
        <w:t>)</w:t>
      </w:r>
      <w:r>
        <w:rPr>
          <w:rtl/>
        </w:rPr>
        <w:t xml:space="preserve"> عرفه كيف يرتفق بما أعطي </w:t>
      </w:r>
      <w:r w:rsidRPr="00864CCE">
        <w:rPr>
          <w:rStyle w:val="libFootnotenumChar"/>
          <w:rtl/>
        </w:rPr>
        <w:t>(6)</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البحار : 94 | 386.</w:t>
      </w:r>
    </w:p>
    <w:p w:rsidR="00523553" w:rsidRDefault="00523553" w:rsidP="00864CCE">
      <w:pPr>
        <w:pStyle w:val="libFootnote0"/>
        <w:rPr>
          <w:rtl/>
        </w:rPr>
      </w:pPr>
      <w:r>
        <w:rPr>
          <w:rtl/>
        </w:rPr>
        <w:t xml:space="preserve">اسمه تعالى أمان من عذاب الآخرة ، كما هو أمان في الدنيا ، وأمان من كل شر إطلاقاً. 2 ـ البحار : 94 | 387. </w:t>
      </w:r>
    </w:p>
    <w:p w:rsidR="00523553" w:rsidRDefault="00523553" w:rsidP="00864CCE">
      <w:pPr>
        <w:pStyle w:val="libFootnote0"/>
        <w:rPr>
          <w:rtl/>
        </w:rPr>
      </w:pPr>
      <w:r>
        <w:rPr>
          <w:rtl/>
        </w:rPr>
        <w:t xml:space="preserve">3 ـ طه : 50. </w:t>
      </w:r>
    </w:p>
    <w:p w:rsidR="00523553" w:rsidRDefault="00523553" w:rsidP="00864CCE">
      <w:pPr>
        <w:pStyle w:val="libFootnote0"/>
        <w:rPr>
          <w:rtl/>
        </w:rPr>
      </w:pPr>
      <w:r>
        <w:rPr>
          <w:rtl/>
        </w:rPr>
        <w:t xml:space="preserve">4 ـ السجدة : 7. </w:t>
      </w:r>
    </w:p>
    <w:p w:rsidR="00523553" w:rsidRDefault="00523553" w:rsidP="00864CCE">
      <w:pPr>
        <w:pStyle w:val="libFootnote0"/>
        <w:rPr>
          <w:rtl/>
        </w:rPr>
      </w:pPr>
      <w:r>
        <w:rPr>
          <w:rtl/>
        </w:rPr>
        <w:t xml:space="preserve">5 ـ النمل : 88. </w:t>
      </w:r>
    </w:p>
    <w:p w:rsidR="00523553" w:rsidRDefault="00523553" w:rsidP="00864CCE">
      <w:pPr>
        <w:pStyle w:val="libFootnote0"/>
        <w:rPr>
          <w:rtl/>
        </w:rPr>
      </w:pPr>
      <w:r>
        <w:rPr>
          <w:rtl/>
        </w:rPr>
        <w:t xml:space="preserve">6 ـ تفسير الصافي : 2 | 67. </w:t>
      </w:r>
    </w:p>
    <w:p w:rsidR="00523553" w:rsidRDefault="00523553" w:rsidP="00C34D43">
      <w:pPr>
        <w:pStyle w:val="libNormal"/>
        <w:rPr>
          <w:rtl/>
        </w:rPr>
      </w:pPr>
      <w:r>
        <w:rPr>
          <w:rtl/>
        </w:rPr>
        <w:br w:type="page"/>
      </w:r>
      <w:r>
        <w:rPr>
          <w:rtl/>
        </w:rPr>
        <w:lastRenderedPageBreak/>
        <w:t xml:space="preserve">وإحسان كل شيء خَلَقَه : ملاءمة أجزائه بعضها لبعض المنوط بها الغرض والغاية من خلقه وإحسان كل شيءٍ بحسبه. </w:t>
      </w:r>
    </w:p>
    <w:p w:rsidR="00523553" w:rsidRDefault="00523553" w:rsidP="00C34D43">
      <w:pPr>
        <w:pStyle w:val="libNormal"/>
        <w:rPr>
          <w:rtl/>
        </w:rPr>
      </w:pPr>
      <w:r>
        <w:rPr>
          <w:rtl/>
        </w:rPr>
        <w:t xml:space="preserve">وإتقان كل شيءٍ : إحكام خلقه وتسويته على ما ينبغي له. فالكون منتظم بنظامٍ ـ لا فوقه نظام ـ سالم عن أي نقص متوهم فيه ، والكل على نسق واحد ، لا تفاوت فيه من حيث العطاء والحسن وجمال الصنع ، </w:t>
      </w:r>
      <w:r w:rsidRPr="00864CCE">
        <w:rPr>
          <w:rStyle w:val="libAlaemChar"/>
          <w:rtl/>
        </w:rPr>
        <w:t>(</w:t>
      </w:r>
      <w:r w:rsidRPr="00864CCE">
        <w:rPr>
          <w:rStyle w:val="libAieChar"/>
          <w:rtl/>
        </w:rPr>
        <w:t xml:space="preserve"> ما ترى في خلق الرحمن من تفاوت فارجع البصر هل ترى من فطور </w:t>
      </w:r>
      <w:r w:rsidRPr="00864CCE">
        <w:rPr>
          <w:rStyle w:val="libAlaemChar"/>
          <w:rtl/>
        </w:rPr>
        <w:t>)</w:t>
      </w:r>
      <w:r>
        <w:rPr>
          <w:rtl/>
        </w:rPr>
        <w:t xml:space="preserve"> </w:t>
      </w:r>
      <w:r w:rsidRPr="00864CCE">
        <w:rPr>
          <w:rStyle w:val="libFootnotenumChar"/>
          <w:rtl/>
        </w:rPr>
        <w:t>(1)</w:t>
      </w:r>
      <w:r>
        <w:rPr>
          <w:rtl/>
        </w:rPr>
        <w:t xml:space="preserve">. والعالم كله سالم باسم الله السلام ، وإليك ماوعدناه سابقاً : </w:t>
      </w:r>
    </w:p>
    <w:p w:rsidR="00523553" w:rsidRDefault="00523553" w:rsidP="00C34D43">
      <w:pPr>
        <w:pStyle w:val="libNormal"/>
        <w:rPr>
          <w:rtl/>
        </w:rPr>
      </w:pPr>
      <w:r>
        <w:rPr>
          <w:rtl/>
        </w:rPr>
        <w:t xml:space="preserve">قال الشيخ الصدوق عند تفسيره لأسماء الله الحسنى : </w:t>
      </w:r>
    </w:p>
    <w:p w:rsidR="00523553" w:rsidRDefault="00523553" w:rsidP="00C34D43">
      <w:pPr>
        <w:pStyle w:val="libNormal"/>
        <w:rPr>
          <w:rtl/>
        </w:rPr>
      </w:pPr>
      <w:r w:rsidRPr="00864CCE">
        <w:rPr>
          <w:rStyle w:val="libAlaemChar"/>
          <w:rtl/>
        </w:rPr>
        <w:t>(</w:t>
      </w:r>
      <w:r w:rsidRPr="00864CCE">
        <w:rPr>
          <w:rStyle w:val="libAieChar"/>
          <w:rtl/>
        </w:rPr>
        <w:t xml:space="preserve"> السلام </w:t>
      </w:r>
      <w:r w:rsidRPr="00864CCE">
        <w:rPr>
          <w:rStyle w:val="libAlaemChar"/>
          <w:rtl/>
        </w:rPr>
        <w:t>)</w:t>
      </w:r>
      <w:r>
        <w:rPr>
          <w:rtl/>
        </w:rPr>
        <w:t xml:space="preserve"> : معناه المسلم وهو توسع ، لأن السلام مصدر، والمراد به أن السلامة تنال من قبله ، والسلام والسلامة مثل الرضاع والرضاعة واللذاذ واللذاذة. ومعنى ثانٍ : أنه يوصف بهذه الصفة لسلامته مما يلحق الخلق من العيب والنفص والزوال والانتقال والفناء والموت. وقوله عز وجل : </w:t>
      </w:r>
      <w:r w:rsidRPr="00864CCE">
        <w:rPr>
          <w:rStyle w:val="libAlaemChar"/>
          <w:rtl/>
        </w:rPr>
        <w:t>(</w:t>
      </w:r>
      <w:r w:rsidRPr="00864CCE">
        <w:rPr>
          <w:rStyle w:val="libAieChar"/>
          <w:rtl/>
        </w:rPr>
        <w:t xml:space="preserve"> لَهُم دارُ السَّلامُ عنْدَ رَبّهِمْ </w:t>
      </w:r>
      <w:r w:rsidRPr="00864CCE">
        <w:rPr>
          <w:rStyle w:val="libAlaemChar"/>
          <w:rtl/>
        </w:rPr>
        <w:t>)</w:t>
      </w:r>
      <w:r>
        <w:rPr>
          <w:rtl/>
        </w:rPr>
        <w:t xml:space="preserve"> </w:t>
      </w:r>
      <w:r w:rsidRPr="00864CCE">
        <w:rPr>
          <w:rStyle w:val="libFootnotenumChar"/>
          <w:rtl/>
        </w:rPr>
        <w:t>(2)</w:t>
      </w:r>
      <w:r>
        <w:rPr>
          <w:rtl/>
        </w:rPr>
        <w:t xml:space="preserve"> ، فالسلام هو الله عز وجل ، وداره الجنة. ويجوز أن يكون سماها سلاماً ؛ لأن الصائر إليها يسلم فيها من كل ما يكون في الدنيا ، من مرض ، ووصب ، وموت ، وهرم ، وأشباه ذلك ، فهي دار السلامة من الآفات والعاهات. وقوله عز وجل : </w:t>
      </w:r>
      <w:r w:rsidRPr="00864CCE">
        <w:rPr>
          <w:rStyle w:val="libAlaemChar"/>
          <w:rtl/>
        </w:rPr>
        <w:t>(</w:t>
      </w:r>
      <w:r w:rsidRPr="00864CCE">
        <w:rPr>
          <w:rStyle w:val="libAieChar"/>
          <w:rtl/>
        </w:rPr>
        <w:t xml:space="preserve"> فَسلامٌ لَكَ مِنْ أَصحابِ اليَمينِ </w:t>
      </w:r>
      <w:r w:rsidRPr="00864CCE">
        <w:rPr>
          <w:rStyle w:val="libAlaemChar"/>
          <w:rtl/>
        </w:rPr>
        <w:t>)</w:t>
      </w:r>
      <w:r>
        <w:rPr>
          <w:rtl/>
        </w:rPr>
        <w:t xml:space="preserve"> </w:t>
      </w:r>
      <w:r w:rsidRPr="00864CCE">
        <w:rPr>
          <w:rStyle w:val="libFootnotenumChar"/>
          <w:rtl/>
        </w:rPr>
        <w:t>(3)</w:t>
      </w:r>
      <w:r>
        <w:rPr>
          <w:rtl/>
        </w:rPr>
        <w:t xml:space="preserve"> يقول : فسلامة لك منهم أي : يُخبرك عنهم سلامة. والسلامة في اللغة : الصواب والسداد أيضاً ، ومنه قوله عز وجل : </w:t>
      </w:r>
      <w:r w:rsidRPr="00864CCE">
        <w:rPr>
          <w:rStyle w:val="libAlaemChar"/>
          <w:rtl/>
        </w:rPr>
        <w:t>(</w:t>
      </w:r>
      <w:r w:rsidRPr="00864CCE">
        <w:rPr>
          <w:rStyle w:val="libAieChar"/>
          <w:rtl/>
        </w:rPr>
        <w:t xml:space="preserve"> وإذا خاطبهم الجاهلون قالوا سلاماً </w:t>
      </w:r>
      <w:r w:rsidRPr="00864CCE">
        <w:rPr>
          <w:rStyle w:val="libAlaemChar"/>
          <w:rtl/>
        </w:rPr>
        <w:t>)</w:t>
      </w:r>
      <w:r>
        <w:rPr>
          <w:rtl/>
        </w:rPr>
        <w:t xml:space="preserve"> </w:t>
      </w:r>
      <w:r w:rsidRPr="00864CCE">
        <w:rPr>
          <w:rStyle w:val="libFootnotenumChar"/>
          <w:rtl/>
        </w:rPr>
        <w:t>(4)</w:t>
      </w:r>
      <w:r>
        <w:rPr>
          <w:rtl/>
        </w:rPr>
        <w:t xml:space="preserve"> ، أي: سداداً وصواباً ، ويقال : سمي الصواب من القول سلاماً ، لأنه يسلم من العيب والإثم </w:t>
      </w:r>
      <w:r w:rsidRPr="00864CCE">
        <w:rPr>
          <w:rStyle w:val="libFootnotenumChar"/>
          <w:rtl/>
        </w:rPr>
        <w:t>(5)</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الملك : 3. </w:t>
      </w:r>
    </w:p>
    <w:p w:rsidR="00523553" w:rsidRDefault="00523553" w:rsidP="00864CCE">
      <w:pPr>
        <w:pStyle w:val="libFootnote0"/>
        <w:rPr>
          <w:rtl/>
        </w:rPr>
      </w:pPr>
      <w:r>
        <w:rPr>
          <w:rtl/>
        </w:rPr>
        <w:t xml:space="preserve">2 ـ الأنعام : 127. </w:t>
      </w:r>
    </w:p>
    <w:p w:rsidR="00523553" w:rsidRDefault="00523553" w:rsidP="00864CCE">
      <w:pPr>
        <w:pStyle w:val="libFootnote0"/>
        <w:rPr>
          <w:rtl/>
        </w:rPr>
      </w:pPr>
      <w:r>
        <w:rPr>
          <w:rtl/>
        </w:rPr>
        <w:t xml:space="preserve">3 ـ الواقعة : 91. </w:t>
      </w:r>
    </w:p>
    <w:p w:rsidR="00523553" w:rsidRDefault="00523553" w:rsidP="00864CCE">
      <w:pPr>
        <w:pStyle w:val="libFootnote0"/>
        <w:rPr>
          <w:rtl/>
        </w:rPr>
      </w:pPr>
      <w:r>
        <w:rPr>
          <w:rtl/>
        </w:rPr>
        <w:t xml:space="preserve">4 ـ الفرقان : 63. </w:t>
      </w:r>
    </w:p>
    <w:p w:rsidR="00523553" w:rsidRDefault="00523553" w:rsidP="00864CCE">
      <w:pPr>
        <w:pStyle w:val="libFootnote0"/>
        <w:rPr>
          <w:rtl/>
        </w:rPr>
      </w:pPr>
      <w:r>
        <w:rPr>
          <w:rtl/>
        </w:rPr>
        <w:t>5 ـ كتاب التوحيد. 204 ـ 205.</w:t>
      </w:r>
    </w:p>
    <w:p w:rsidR="00523553" w:rsidRPr="008A5727" w:rsidRDefault="00523553" w:rsidP="00864CCE">
      <w:pPr>
        <w:pStyle w:val="libFootnote"/>
        <w:rPr>
          <w:rtl/>
        </w:rPr>
      </w:pPr>
      <w:r w:rsidRPr="008A5727">
        <w:rPr>
          <w:rtl/>
        </w:rPr>
        <w:t xml:space="preserve">أقول روى الصدوق الباقري « يقول قول الله عز وجل : ( والله يدعو إلى دار السلام ) فقال : إن السلام هو الله عز وجل وداره التي خلقها لأوليائه الجنة » معاني الأخبار 177 ، الآية : 25 من يونس. </w:t>
      </w:r>
    </w:p>
    <w:p w:rsidR="00523553" w:rsidRDefault="00523553" w:rsidP="00C34D43">
      <w:pPr>
        <w:pStyle w:val="libNormal"/>
        <w:rPr>
          <w:rtl/>
        </w:rPr>
      </w:pPr>
      <w:r>
        <w:rPr>
          <w:rtl/>
        </w:rPr>
        <w:br w:type="page"/>
      </w:r>
      <w:r>
        <w:rPr>
          <w:rtl/>
        </w:rPr>
        <w:lastRenderedPageBreak/>
        <w:t xml:space="preserve">ومع تفسير السلام بالسداد والصواب تربعت الوجوه </w:t>
      </w:r>
      <w:r w:rsidRPr="00864CCE">
        <w:rPr>
          <w:rStyle w:val="libFootnotenumChar"/>
          <w:rtl/>
        </w:rPr>
        <w:t>(1)</w:t>
      </w:r>
      <w:r>
        <w:rPr>
          <w:rtl/>
        </w:rPr>
        <w:t xml:space="preserve"> : الأمان من الشر ، والمصون من العيب ، ومعطي السلام ، والصواب والسداد ، وعلى الوجه الرابع أي السلام بمعنى الصواب والسداد جائز إطلاقه على الله تعالى وإرادة معناه المذكور ؛ لأن كل كلامه عزّ وجلّ صواب وسداد وحق ، بل هو الحق بحقيقته ، وقد وصف نفسه بقوله عز من قائل : </w:t>
      </w:r>
      <w:r w:rsidRPr="00864CCE">
        <w:rPr>
          <w:rStyle w:val="libAlaemChar"/>
          <w:rtl/>
        </w:rPr>
        <w:t>(</w:t>
      </w:r>
      <w:r w:rsidRPr="00864CCE">
        <w:rPr>
          <w:rStyle w:val="libAieChar"/>
          <w:rtl/>
        </w:rPr>
        <w:t xml:space="preserve"> فتعالى الله المَلِكُ الحق لا إله إلاّ هو ربّ العرش الكريم </w:t>
      </w:r>
      <w:r w:rsidRPr="00864CCE">
        <w:rPr>
          <w:rStyle w:val="libAlaemChar"/>
          <w:rtl/>
        </w:rPr>
        <w:t>)</w:t>
      </w:r>
      <w:r>
        <w:rPr>
          <w:rtl/>
        </w:rPr>
        <w:t xml:space="preserve"> </w:t>
      </w:r>
      <w:r w:rsidRPr="00864CCE">
        <w:rPr>
          <w:rStyle w:val="libFootnotenumChar"/>
          <w:rtl/>
        </w:rPr>
        <w:t>(2)</w:t>
      </w:r>
      <w:r>
        <w:rPr>
          <w:rtl/>
        </w:rPr>
        <w:t xml:space="preserve">. </w:t>
      </w:r>
    </w:p>
    <w:p w:rsidR="00523553" w:rsidRDefault="00523553" w:rsidP="00C34D43">
      <w:pPr>
        <w:pStyle w:val="libNormal"/>
        <w:rPr>
          <w:rtl/>
        </w:rPr>
      </w:pPr>
      <w:r>
        <w:rPr>
          <w:rtl/>
        </w:rPr>
        <w:t xml:space="preserve">ولابدّ أن يراد بالصواب المفسّر به السلام الحق أو المحقّ الحقّ ، وقد جاء في القرآن الكريم ذلك في مواضع منها : </w:t>
      </w:r>
      <w:r w:rsidRPr="00864CCE">
        <w:rPr>
          <w:rStyle w:val="libAlaemChar"/>
          <w:rtl/>
        </w:rPr>
        <w:t>(</w:t>
      </w:r>
      <w:r w:rsidRPr="00864CCE">
        <w:rPr>
          <w:rStyle w:val="libAieChar"/>
          <w:rtl/>
        </w:rPr>
        <w:t xml:space="preserve"> ويحق الله الحق بكلماته ولو كره المجرمون </w:t>
      </w:r>
      <w:r w:rsidRPr="00864CCE">
        <w:rPr>
          <w:rStyle w:val="libAlaemChar"/>
          <w:rtl/>
        </w:rPr>
        <w:t>)</w:t>
      </w:r>
      <w:r>
        <w:rPr>
          <w:rtl/>
        </w:rPr>
        <w:t xml:space="preserve"> </w:t>
      </w:r>
      <w:r w:rsidRPr="00864CCE">
        <w:rPr>
          <w:rStyle w:val="libFootnotenumChar"/>
          <w:rtl/>
        </w:rPr>
        <w:t>(3)</w:t>
      </w:r>
      <w:r>
        <w:rPr>
          <w:rtl/>
        </w:rPr>
        <w:t xml:space="preserve">. وأما غيره من المخلوقين ، فيجوز إطلاقه بما للصواب من المعاني ومنها السلام. </w:t>
      </w:r>
    </w:p>
    <w:p w:rsidR="00523553" w:rsidRDefault="00523553" w:rsidP="00C34D43">
      <w:pPr>
        <w:pStyle w:val="libNormal"/>
        <w:rPr>
          <w:rtl/>
        </w:rPr>
      </w:pPr>
      <w:r>
        <w:rPr>
          <w:rtl/>
        </w:rPr>
        <w:t xml:space="preserve">وأما السلام بمعنى المنيل للسلامة فمقصور عليه تعالى ، إذ لا يهب السلامة لأهلها إلا الله عزّ وجلّ ، نعم السلام بمعنى ترك الشر ، أو ترك الحرب ، يصح قصده في المخلوق حقيقة ، ولكن لا يوفق العبد له الا بإعانته تعالى ، وهكذا سائر الأمور. </w:t>
      </w:r>
    </w:p>
    <w:p w:rsidR="00523553" w:rsidRDefault="00523553" w:rsidP="00C34D43">
      <w:pPr>
        <w:pStyle w:val="libNormal"/>
        <w:rPr>
          <w:rtl/>
        </w:rPr>
      </w:pPr>
      <w:r>
        <w:rPr>
          <w:rtl/>
        </w:rPr>
        <w:t xml:space="preserve">والغرض من التفصيل بيان ما يصح إطلاقه عليه تعالى مما لا يصح ، وليس في غير الله الاحتراز عما يلزمه التنزيه ، وهو مخلوق لا ينفك عن النقائص والحاجة مهما كان نوعه. </w:t>
      </w:r>
    </w:p>
    <w:p w:rsidR="00523553" w:rsidRDefault="00523553" w:rsidP="00C34D43">
      <w:pPr>
        <w:pStyle w:val="libNormal"/>
        <w:rPr>
          <w:rtl/>
        </w:rPr>
      </w:pPr>
      <w:r>
        <w:rPr>
          <w:rtl/>
        </w:rPr>
        <w:t xml:space="preserve">ومعنى توقيفية الأسماء : أنها موقوفة </w:t>
      </w:r>
      <w:r w:rsidRPr="00864CCE">
        <w:rPr>
          <w:rStyle w:val="libFootnotenumChar"/>
          <w:rtl/>
        </w:rPr>
        <w:t>(4)</w:t>
      </w:r>
      <w:r>
        <w:rPr>
          <w:rtl/>
        </w:rPr>
        <w:t xml:space="preserve"> ، حتى يصحبها دليل من الشرع والعقل السليم على التنزيه عن النقائص والحاجة ، والذي جاء في دعاء الجوشن الكبير ألف اسم </w:t>
      </w:r>
      <w:r w:rsidRPr="00864CCE">
        <w:rPr>
          <w:rStyle w:val="libFootnotenumChar"/>
          <w:rtl/>
        </w:rPr>
        <w:t>(5)</w:t>
      </w:r>
      <w:r>
        <w:rPr>
          <w:rtl/>
        </w:rPr>
        <w:t xml:space="preserve">. وفي عدد الأسماء الحسنى أو أسماء الله تعالى على الإطلاق بين أهلها خلاف ، والبحث مشبع في محله </w:t>
      </w:r>
      <w:r w:rsidRPr="00864CCE">
        <w:rPr>
          <w:rStyle w:val="libFootnotenumChar"/>
          <w:rtl/>
        </w:rPr>
        <w:t>(6)</w:t>
      </w:r>
      <w:r>
        <w:rPr>
          <w:rtl/>
        </w:rPr>
        <w:t xml:space="preserve"> ، وتقدم من الأحاديث فيها.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أي صارت وجوه معاني السلام أربعة وهي الأمان من الشر و ...... </w:t>
      </w:r>
    </w:p>
    <w:p w:rsidR="00523553" w:rsidRDefault="00523553" w:rsidP="00864CCE">
      <w:pPr>
        <w:pStyle w:val="libFootnote0"/>
        <w:rPr>
          <w:rtl/>
        </w:rPr>
      </w:pPr>
      <w:r>
        <w:rPr>
          <w:rtl/>
        </w:rPr>
        <w:t xml:space="preserve">2 ـ المؤمنون : 116. </w:t>
      </w:r>
    </w:p>
    <w:p w:rsidR="00523553" w:rsidRDefault="00523553" w:rsidP="00864CCE">
      <w:pPr>
        <w:pStyle w:val="libFootnote0"/>
        <w:rPr>
          <w:rtl/>
        </w:rPr>
      </w:pPr>
      <w:r>
        <w:rPr>
          <w:rtl/>
        </w:rPr>
        <w:t xml:space="preserve">3 ـ يونس : 82. </w:t>
      </w:r>
    </w:p>
    <w:p w:rsidR="00523553" w:rsidRDefault="00523553" w:rsidP="00864CCE">
      <w:pPr>
        <w:pStyle w:val="libFootnote0"/>
        <w:rPr>
          <w:rtl/>
        </w:rPr>
      </w:pPr>
      <w:r>
        <w:rPr>
          <w:rtl/>
        </w:rPr>
        <w:t xml:space="preserve">4 ـ فلا يقال لله : ( يا صحيح ) مع أن السلام في اللغة قد جاء تفسيره بالصحة والعافية. </w:t>
      </w:r>
    </w:p>
    <w:p w:rsidR="00523553" w:rsidRDefault="00523553" w:rsidP="00864CCE">
      <w:pPr>
        <w:pStyle w:val="libFootnote0"/>
        <w:rPr>
          <w:rtl/>
        </w:rPr>
      </w:pPr>
      <w:r>
        <w:rPr>
          <w:rtl/>
        </w:rPr>
        <w:t xml:space="preserve">5 ـ البحار : 94 | 384 ـ 397. </w:t>
      </w:r>
    </w:p>
    <w:p w:rsidR="00523553" w:rsidRDefault="00523553" w:rsidP="00864CCE">
      <w:pPr>
        <w:pStyle w:val="libFootnote0"/>
        <w:rPr>
          <w:rtl/>
        </w:rPr>
      </w:pPr>
      <w:r>
        <w:rPr>
          <w:rtl/>
        </w:rPr>
        <w:t xml:space="preserve">6 ـ البحار : 93 | 236 ـ 273. </w:t>
      </w:r>
    </w:p>
    <w:p w:rsidR="00523553" w:rsidRDefault="00523553" w:rsidP="00C34D43">
      <w:pPr>
        <w:pStyle w:val="libNormal"/>
        <w:rPr>
          <w:rtl/>
        </w:rPr>
      </w:pPr>
      <w:r>
        <w:rPr>
          <w:rtl/>
        </w:rPr>
        <w:br w:type="page"/>
      </w:r>
      <w:r>
        <w:rPr>
          <w:rtl/>
        </w:rPr>
        <w:lastRenderedPageBreak/>
        <w:t xml:space="preserve">قال المرحوم ابن فهد الحلي : </w:t>
      </w:r>
    </w:p>
    <w:p w:rsidR="00523553" w:rsidRDefault="00523553" w:rsidP="00C34D43">
      <w:pPr>
        <w:pStyle w:val="libNormal"/>
        <w:rPr>
          <w:rtl/>
        </w:rPr>
      </w:pPr>
      <w:r>
        <w:rPr>
          <w:rtl/>
        </w:rPr>
        <w:t xml:space="preserve">السلام : معناه ذو السلام ، والسلام في صفته تعالى : هو الذي سلم من كل عيب وبرئ من كل آفة ونقص : وقيل معناه المسلم </w:t>
      </w:r>
      <w:r w:rsidRPr="00864CCE">
        <w:rPr>
          <w:rStyle w:val="libFootnotenumChar"/>
          <w:rtl/>
        </w:rPr>
        <w:t>(1)</w:t>
      </w:r>
      <w:r>
        <w:rPr>
          <w:rtl/>
        </w:rPr>
        <w:t xml:space="preserve"> ... والمراد بصاحب القيل : الشيخ الصدوق </w:t>
      </w:r>
      <w:r w:rsidR="009E3B03" w:rsidRPr="009E3B03">
        <w:rPr>
          <w:rStyle w:val="libAlaemChar"/>
          <w:rFonts w:hint="cs"/>
          <w:rtl/>
        </w:rPr>
        <w:t>رحمه‌الله</w:t>
      </w:r>
      <w:r>
        <w:rPr>
          <w:rtl/>
        </w:rPr>
        <w:t xml:space="preserve"> ، وقد تقدم قوله فراجع </w:t>
      </w:r>
      <w:r w:rsidRPr="00864CCE">
        <w:rPr>
          <w:rStyle w:val="libFootnotenumChar"/>
          <w:rtl/>
        </w:rPr>
        <w:t>(2)</w:t>
      </w:r>
      <w:r>
        <w:rPr>
          <w:rtl/>
        </w:rPr>
        <w:t xml:space="preserve">. </w:t>
      </w:r>
    </w:p>
    <w:p w:rsidR="00523553" w:rsidRDefault="00523553" w:rsidP="00C34D43">
      <w:pPr>
        <w:pStyle w:val="libNormal"/>
        <w:rPr>
          <w:rtl/>
        </w:rPr>
      </w:pPr>
      <w:r>
        <w:rPr>
          <w:rtl/>
        </w:rPr>
        <w:t xml:space="preserve">قال السبزواري في شرح « يا رب التحية والسلام » </w:t>
      </w:r>
      <w:r w:rsidRPr="00864CCE">
        <w:rPr>
          <w:rStyle w:val="libFootnotenumChar"/>
          <w:rtl/>
        </w:rPr>
        <w:t>(3)</w:t>
      </w:r>
      <w:r>
        <w:rPr>
          <w:rtl/>
        </w:rPr>
        <w:t xml:space="preserve"> كما في الدعاء : « اللهم أنت السلام ومنك السلام ، ولك السلام ، وإليك يعود السلام » </w:t>
      </w:r>
      <w:r w:rsidRPr="00864CCE">
        <w:rPr>
          <w:rStyle w:val="libFootnotenumChar"/>
          <w:rtl/>
        </w:rPr>
        <w:t>(4)</w:t>
      </w:r>
      <w:r>
        <w:rPr>
          <w:rtl/>
        </w:rPr>
        <w:t xml:space="preserve">. ثم أخذ في شرح سلام بعضنا على بعض ، بأنه لا بد أن يسلم الكل ، لبركته </w:t>
      </w:r>
      <w:r w:rsidRPr="00864CCE">
        <w:rPr>
          <w:rStyle w:val="libFootnotenumChar"/>
          <w:rtl/>
        </w:rPr>
        <w:t>(5)</w:t>
      </w:r>
      <w:r>
        <w:rPr>
          <w:rtl/>
        </w:rPr>
        <w:t xml:space="preserve">. أي لاسم الله تعالى البركة كلها. وإن من المواهب السامية أن أذن لنا الله على الدوام بذكر اسمه السلام الطيب المبارك ، وهو من أسمائه الحسنى ، نلهج به صباحاً ومساءً وفي كل أيام الدهر ، عسى أن تطيب به نفوسنا وقلوبنا ، وتغفر ذنوبنا ، وتستر عيوبنا.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عدة الداعي : 304. </w:t>
      </w:r>
    </w:p>
    <w:p w:rsidR="00523553" w:rsidRDefault="00523553" w:rsidP="00864CCE">
      <w:pPr>
        <w:pStyle w:val="libFootnote0"/>
        <w:rPr>
          <w:rtl/>
        </w:rPr>
      </w:pPr>
      <w:r>
        <w:rPr>
          <w:rtl/>
        </w:rPr>
        <w:t xml:space="preserve">2 ـ سبق قريباً ، وانظر التوحيد 204 ـ 205. </w:t>
      </w:r>
    </w:p>
    <w:p w:rsidR="00523553" w:rsidRDefault="00523553" w:rsidP="00864CCE">
      <w:pPr>
        <w:pStyle w:val="libFootnote0"/>
        <w:rPr>
          <w:rtl/>
        </w:rPr>
      </w:pPr>
      <w:r>
        <w:rPr>
          <w:rtl/>
        </w:rPr>
        <w:t xml:space="preserve">3 ـ البحار : 94 | 387. </w:t>
      </w:r>
    </w:p>
    <w:p w:rsidR="00523553" w:rsidRDefault="00523553" w:rsidP="00864CCE">
      <w:pPr>
        <w:pStyle w:val="libFootnote0"/>
        <w:rPr>
          <w:rtl/>
        </w:rPr>
      </w:pPr>
      <w:r>
        <w:rPr>
          <w:rtl/>
        </w:rPr>
        <w:t xml:space="preserve">4 ـ شرح الأسماء الحسنى 109. </w:t>
      </w:r>
    </w:p>
    <w:p w:rsidR="00523553" w:rsidRDefault="00523553" w:rsidP="00864CCE">
      <w:pPr>
        <w:pStyle w:val="libFootnote0"/>
        <w:rPr>
          <w:rtl/>
        </w:rPr>
      </w:pPr>
      <w:r>
        <w:rPr>
          <w:rtl/>
        </w:rPr>
        <w:t>5 ـ المصدر نفسه.</w:t>
      </w:r>
    </w:p>
    <w:p w:rsidR="00523553" w:rsidRDefault="00523553" w:rsidP="00523553">
      <w:pPr>
        <w:pStyle w:val="Heading1Center"/>
        <w:rPr>
          <w:rtl/>
        </w:rPr>
      </w:pPr>
      <w:r>
        <w:rPr>
          <w:rtl/>
        </w:rPr>
        <w:br w:type="page"/>
      </w:r>
      <w:r>
        <w:rPr>
          <w:rtl/>
        </w:rPr>
        <w:lastRenderedPageBreak/>
        <w:br w:type="page"/>
      </w:r>
      <w:r>
        <w:rPr>
          <w:rtl/>
        </w:rPr>
        <w:lastRenderedPageBreak/>
        <w:t xml:space="preserve"> </w:t>
      </w:r>
      <w:bookmarkStart w:id="11" w:name="_Toc300236159"/>
      <w:bookmarkStart w:id="12" w:name="_Toc391119712"/>
      <w:r>
        <w:rPr>
          <w:rtl/>
        </w:rPr>
        <w:t>الفصل الثاني</w:t>
      </w:r>
      <w:bookmarkEnd w:id="11"/>
      <w:bookmarkEnd w:id="12"/>
    </w:p>
    <w:p w:rsidR="00523553" w:rsidRPr="00B5365B" w:rsidRDefault="00523553" w:rsidP="00864CCE">
      <w:pPr>
        <w:pStyle w:val="libCenterBold1"/>
        <w:rPr>
          <w:rtl/>
        </w:rPr>
      </w:pPr>
      <w:r w:rsidRPr="00607A3B">
        <w:rPr>
          <w:rtl/>
        </w:rPr>
        <w:t xml:space="preserve">السلام تحية الله ألتي أختارها للمسلمين </w:t>
      </w:r>
      <w:r w:rsidRPr="00607A3B">
        <w:rPr>
          <w:rtl/>
        </w:rPr>
        <w:cr/>
      </w:r>
      <w:r>
        <w:rPr>
          <w:rtl/>
        </w:rPr>
        <w:br w:type="page"/>
      </w:r>
      <w:r>
        <w:rPr>
          <w:rtl/>
        </w:rPr>
        <w:lastRenderedPageBreak/>
        <w:br w:type="page"/>
      </w:r>
      <w:bookmarkStart w:id="13" w:name="_Toc300236161"/>
      <w:r w:rsidRPr="00B5365B">
        <w:rPr>
          <w:rtl/>
        </w:rPr>
        <w:lastRenderedPageBreak/>
        <w:t>السلام تحية الله التي اختارها للمسلمين</w:t>
      </w:r>
      <w:bookmarkEnd w:id="13"/>
    </w:p>
    <w:p w:rsidR="00523553" w:rsidRDefault="00523553" w:rsidP="00C34D43">
      <w:pPr>
        <w:pStyle w:val="libNormal"/>
        <w:rPr>
          <w:rtl/>
        </w:rPr>
      </w:pPr>
      <w:r>
        <w:rPr>
          <w:rtl/>
        </w:rPr>
        <w:t xml:space="preserve">يعطي هذا العنوان أمرين : السلام تحية الله تعالى ، وأنه التحية المختارة للمسلمين. </w:t>
      </w:r>
    </w:p>
    <w:p w:rsidR="00523553" w:rsidRDefault="00523553" w:rsidP="00C34D43">
      <w:pPr>
        <w:pStyle w:val="libNormal"/>
        <w:rPr>
          <w:rtl/>
        </w:rPr>
      </w:pPr>
      <w:r w:rsidRPr="00864CCE">
        <w:rPr>
          <w:rStyle w:val="libBold2Char"/>
          <w:rtl/>
        </w:rPr>
        <w:t>أما الأمر الأول</w:t>
      </w:r>
      <w:r>
        <w:rPr>
          <w:rtl/>
        </w:rPr>
        <w:t xml:space="preserve"> : فيدل عليه عدد من آي القرآن الكريم ، تنص على سلام الله عز وجل على الأنبياء المرسلين تارة بلفظ الجمع ، وأخرى تنوه بأسماء جمع منهم </w:t>
      </w:r>
      <w:r w:rsidR="007E4B1D" w:rsidRPr="007E4B1D">
        <w:rPr>
          <w:rStyle w:val="libAlaemChar"/>
          <w:rFonts w:hint="cs"/>
          <w:rtl/>
        </w:rPr>
        <w:t>عليهم‌السلام</w:t>
      </w:r>
      <w:r>
        <w:rPr>
          <w:rtl/>
        </w:rPr>
        <w:t xml:space="preserve"> ، يأتي من ذكر النوعين قريباً. </w:t>
      </w:r>
    </w:p>
    <w:p w:rsidR="00523553" w:rsidRDefault="00523553" w:rsidP="00C34D43">
      <w:pPr>
        <w:pStyle w:val="libNormal"/>
        <w:rPr>
          <w:rtl/>
        </w:rPr>
      </w:pPr>
      <w:r w:rsidRPr="00864CCE">
        <w:rPr>
          <w:rStyle w:val="libBold2Char"/>
          <w:rtl/>
        </w:rPr>
        <w:t>وأما الأمر الثاني</w:t>
      </w:r>
      <w:r>
        <w:rPr>
          <w:rtl/>
        </w:rPr>
        <w:t xml:space="preserve"> : فيستفاد من نفس الآي الآتي ذكرها ، ومن أمره تعالى نبيه بالتحميد والتسليم على عباد الله المصطفين ، وعلى المؤمنين إذا جاؤوه قبل كل شيءٍ ، ومن فعل الملائكة المصرح بهم في القرآن الكريم والحديث ، وهو من مظاهر الحب والتواصل بين جميع الخلائق وكيف لا والسلام متعارف للكل ومتفق عليه من البشر ، وإن اختلف شكل التعارف فيما بينهم كما يأتي بيانه ، وإليك من الوحي النازل في موضوع السلام على عدد من الرُّسل المصرحة بأسمائهم وأفرادهم ، أو بلفظ الجمع ، أو جاء الأمر بتسليم البعض على البعض ، أو في قصص أقوام سابقين ، وأمم الأنبياء </w:t>
      </w:r>
      <w:r w:rsidR="007E4B1D" w:rsidRPr="007E4B1D">
        <w:rPr>
          <w:rStyle w:val="libAlaemChar"/>
          <w:rFonts w:hint="cs"/>
          <w:rtl/>
        </w:rPr>
        <w:t>عليهم‌السلام</w:t>
      </w:r>
      <w:r>
        <w:rPr>
          <w:rtl/>
        </w:rPr>
        <w:t xml:space="preserve"> الذين قد جاء ذكرهم في القرآن ، أو ما قالته الملائكة عند نزولهم على الأنبياء ، أو دخولهم على أهل الجنة ، أو غيرها مما هو في الكتاب العزيز يتلى صباحاً ومساءً : </w:t>
      </w:r>
    </w:p>
    <w:p w:rsidR="00523553" w:rsidRDefault="00523553" w:rsidP="00C34D43">
      <w:pPr>
        <w:pStyle w:val="libNormal"/>
        <w:rPr>
          <w:rtl/>
        </w:rPr>
      </w:pPr>
      <w:r>
        <w:rPr>
          <w:rtl/>
        </w:rPr>
        <w:br w:type="page"/>
      </w:r>
      <w:r w:rsidRPr="00864CCE">
        <w:rPr>
          <w:rStyle w:val="libAlaemChar"/>
          <w:rtl/>
        </w:rPr>
        <w:lastRenderedPageBreak/>
        <w:t>(</w:t>
      </w:r>
      <w:r w:rsidRPr="00864CCE">
        <w:rPr>
          <w:rStyle w:val="libAieChar"/>
          <w:rtl/>
        </w:rPr>
        <w:t xml:space="preserve"> سَلامٌ عَلى نُوحٍ في العالَمينَ </w:t>
      </w:r>
      <w:r w:rsidRPr="00864CCE">
        <w:rPr>
          <w:rStyle w:val="libAlaemChar"/>
          <w:rtl/>
        </w:rPr>
        <w:t>)</w:t>
      </w:r>
      <w:r>
        <w:rPr>
          <w:rtl/>
        </w:rPr>
        <w:t xml:space="preserve"> </w:t>
      </w:r>
      <w:r w:rsidRPr="00864CCE">
        <w:rPr>
          <w:rStyle w:val="libFootnotenumChar"/>
          <w:rtl/>
        </w:rPr>
        <w:t>(1)</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سَلامٌ عَلى إبْراهيمَ </w:t>
      </w:r>
      <w:r w:rsidRPr="00864CCE">
        <w:rPr>
          <w:rStyle w:val="libAlaemChar"/>
          <w:rtl/>
        </w:rPr>
        <w:t>)</w:t>
      </w:r>
      <w:r>
        <w:rPr>
          <w:rtl/>
        </w:rPr>
        <w:t xml:space="preserve"> </w:t>
      </w:r>
      <w:r w:rsidRPr="00864CCE">
        <w:rPr>
          <w:rStyle w:val="libFootnotenumChar"/>
          <w:rtl/>
        </w:rPr>
        <w:t>(2)</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سَلامٌ عَلى مُوسى وَهرُونَ </w:t>
      </w:r>
      <w:r w:rsidRPr="00864CCE">
        <w:rPr>
          <w:rStyle w:val="libAlaemChar"/>
          <w:rtl/>
        </w:rPr>
        <w:t>)</w:t>
      </w:r>
      <w:r>
        <w:rPr>
          <w:rtl/>
        </w:rPr>
        <w:t xml:space="preserve"> </w:t>
      </w:r>
      <w:r w:rsidRPr="00864CCE">
        <w:rPr>
          <w:rStyle w:val="libFootnotenumChar"/>
          <w:rtl/>
        </w:rPr>
        <w:t>(3)</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سَلامٌ عَلى ءالِ ياسِينَ </w:t>
      </w:r>
      <w:r w:rsidRPr="00864CCE">
        <w:rPr>
          <w:rStyle w:val="libAlaemChar"/>
          <w:rtl/>
        </w:rPr>
        <w:t>)</w:t>
      </w:r>
      <w:r>
        <w:rPr>
          <w:rtl/>
        </w:rPr>
        <w:t xml:space="preserve"> </w:t>
      </w:r>
      <w:r w:rsidRPr="00864CCE">
        <w:rPr>
          <w:rStyle w:val="libFootnotenumChar"/>
          <w:rtl/>
        </w:rPr>
        <w:t>(4)</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وَسَلامٌ عَلى المُرْسَلِينَ </w:t>
      </w:r>
      <w:r w:rsidRPr="00864CCE">
        <w:rPr>
          <w:rStyle w:val="libAlaemChar"/>
          <w:rtl/>
        </w:rPr>
        <w:t>)</w:t>
      </w:r>
      <w:r>
        <w:rPr>
          <w:rtl/>
        </w:rPr>
        <w:t xml:space="preserve"> </w:t>
      </w:r>
      <w:r w:rsidRPr="00864CCE">
        <w:rPr>
          <w:rStyle w:val="libFootnotenumChar"/>
          <w:rtl/>
        </w:rPr>
        <w:t>(5)</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يا نُوحُ اهْبِط بِسَلامٍ مِنْا وَبَرَكاتٍ عَلَيْكَ وَعَلى أُمَمٍ مِمَّنْ مَعَكَ </w:t>
      </w:r>
      <w:r w:rsidRPr="00864CCE">
        <w:rPr>
          <w:rStyle w:val="libAlaemChar"/>
          <w:rtl/>
        </w:rPr>
        <w:t>)</w:t>
      </w:r>
      <w:r>
        <w:rPr>
          <w:rtl/>
        </w:rPr>
        <w:t xml:space="preserve"> </w:t>
      </w:r>
      <w:r w:rsidRPr="00864CCE">
        <w:rPr>
          <w:rStyle w:val="libFootnotenumChar"/>
          <w:rtl/>
        </w:rPr>
        <w:t>(6)</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وَقُلِ الحَمدُ للهِ وَسَلامٌ عَلى عِبادِهِ الَّذينَ اصْطَفى </w:t>
      </w:r>
      <w:r w:rsidRPr="00864CCE">
        <w:rPr>
          <w:rStyle w:val="libAlaemChar"/>
          <w:rtl/>
        </w:rPr>
        <w:t>)</w:t>
      </w:r>
      <w:r>
        <w:rPr>
          <w:rtl/>
        </w:rPr>
        <w:t xml:space="preserve"> </w:t>
      </w:r>
      <w:r w:rsidRPr="00864CCE">
        <w:rPr>
          <w:rStyle w:val="libFootnotenumChar"/>
          <w:rtl/>
        </w:rPr>
        <w:t>(7)</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وَإِذا جاءَكَ الَّذِينَ يُؤْمِنُونَ بِأياتِنا فَقُلْ سَلامٌ عَلَيْكُمْ </w:t>
      </w:r>
      <w:r w:rsidRPr="00864CCE">
        <w:rPr>
          <w:rStyle w:val="libAlaemChar"/>
          <w:rtl/>
        </w:rPr>
        <w:t>)</w:t>
      </w:r>
      <w:r>
        <w:rPr>
          <w:rtl/>
        </w:rPr>
        <w:t xml:space="preserve"> </w:t>
      </w:r>
      <w:r w:rsidRPr="00864CCE">
        <w:rPr>
          <w:rStyle w:val="libFootnotenumChar"/>
          <w:rtl/>
        </w:rPr>
        <w:t>(8)</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إِذْ دَخَلُوا عَلَيْهِ فَقالُوا سَلاماً </w:t>
      </w:r>
      <w:r w:rsidRPr="00864CCE">
        <w:rPr>
          <w:rStyle w:val="libAlaemChar"/>
          <w:rtl/>
        </w:rPr>
        <w:t>)</w:t>
      </w:r>
      <w:r>
        <w:rPr>
          <w:rtl/>
        </w:rPr>
        <w:t xml:space="preserve"> </w:t>
      </w:r>
      <w:r w:rsidRPr="00864CCE">
        <w:rPr>
          <w:rStyle w:val="libFootnotenumChar"/>
          <w:rtl/>
        </w:rPr>
        <w:t>(9)</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وَالْمَلائِكَةُ يَدخُلُونَ عَلَيْهِمْ مِنْ كُلِّ بابٍ * سَلامٌ عَلَيكُمْ </w:t>
      </w:r>
      <w:r w:rsidRPr="00864CCE">
        <w:rPr>
          <w:rStyle w:val="libAlaemChar"/>
          <w:rtl/>
        </w:rPr>
        <w:t>)</w:t>
      </w:r>
      <w:r>
        <w:rPr>
          <w:rtl/>
        </w:rPr>
        <w:t xml:space="preserve"> </w:t>
      </w:r>
      <w:r w:rsidRPr="00864CCE">
        <w:rPr>
          <w:rStyle w:val="libFootnotenumChar"/>
          <w:rtl/>
        </w:rPr>
        <w:t>(10)</w:t>
      </w:r>
      <w:r>
        <w:rPr>
          <w:rtl/>
        </w:rPr>
        <w:t xml:space="preserve">. </w:t>
      </w:r>
    </w:p>
    <w:p w:rsidR="00523553" w:rsidRDefault="00523553" w:rsidP="00C34D43">
      <w:pPr>
        <w:pStyle w:val="libNormal"/>
        <w:rPr>
          <w:rtl/>
        </w:rPr>
      </w:pPr>
      <w:r>
        <w:rPr>
          <w:rtl/>
        </w:rPr>
        <w:t xml:space="preserve">فسند تحية المسلمين في العالم أجمع بالسلام هو القرآن الكريم ، وهو دستور لأهل العالم كلهم ، ولو لم يكن في الإسلام إلا السلام لكان من الأحرى أن يعتنقوه لو عقلوه ، وهل يعقله إلا من خرج عن أسر الهوى ، وتحرر من رقّ الشيطان ، وعشق السلام والإسلام لا يدعو إلا إليه ، وأن يدخل الناس في السِلم كافة ، وينبذوا الحروب ، وليس السلام إلا لسلامة الجميع. وإن الإسلام من التسليم كما سبق به الحديث العلوي </w:t>
      </w:r>
      <w:r w:rsidRPr="00864CCE">
        <w:rPr>
          <w:rStyle w:val="libFootnotenumChar"/>
          <w:rtl/>
        </w:rPr>
        <w:t>(11)</w:t>
      </w:r>
      <w:r>
        <w:rPr>
          <w:rtl/>
        </w:rPr>
        <w:t xml:space="preserve">. ومبدأ الكل من السلام وهو اسم الله تعالى ، ومن ثم صار هذا شعاراً لازماً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الصافات : 79.</w:t>
      </w:r>
    </w:p>
    <w:p w:rsidR="00523553" w:rsidRDefault="00523553" w:rsidP="00864CCE">
      <w:pPr>
        <w:pStyle w:val="libFootnote0"/>
        <w:rPr>
          <w:rtl/>
        </w:rPr>
      </w:pPr>
      <w:r>
        <w:rPr>
          <w:rtl/>
        </w:rPr>
        <w:t>2 ـ الصافات : 109.</w:t>
      </w:r>
    </w:p>
    <w:p w:rsidR="00523553" w:rsidRDefault="00523553" w:rsidP="00864CCE">
      <w:pPr>
        <w:pStyle w:val="libFootnote0"/>
        <w:rPr>
          <w:rtl/>
        </w:rPr>
      </w:pPr>
      <w:r>
        <w:rPr>
          <w:rtl/>
        </w:rPr>
        <w:t>3 ـ الصافات : 120.</w:t>
      </w:r>
    </w:p>
    <w:p w:rsidR="00523553" w:rsidRDefault="00523553" w:rsidP="00864CCE">
      <w:pPr>
        <w:pStyle w:val="libFootnote0"/>
        <w:rPr>
          <w:rtl/>
        </w:rPr>
      </w:pPr>
      <w:r>
        <w:rPr>
          <w:rtl/>
        </w:rPr>
        <w:t>4 ـ الصافات : 130.</w:t>
      </w:r>
    </w:p>
    <w:p w:rsidR="00523553" w:rsidRDefault="00523553" w:rsidP="00864CCE">
      <w:pPr>
        <w:pStyle w:val="libFootnote0"/>
        <w:rPr>
          <w:rtl/>
        </w:rPr>
      </w:pPr>
      <w:r>
        <w:rPr>
          <w:rtl/>
        </w:rPr>
        <w:t>5 ـ الصافات : 181.</w:t>
      </w:r>
    </w:p>
    <w:p w:rsidR="00523553" w:rsidRDefault="00523553" w:rsidP="00864CCE">
      <w:pPr>
        <w:pStyle w:val="libFootnote0"/>
        <w:rPr>
          <w:rtl/>
        </w:rPr>
      </w:pPr>
      <w:r>
        <w:rPr>
          <w:rtl/>
        </w:rPr>
        <w:t>6 ـ هـود : 48.</w:t>
      </w:r>
    </w:p>
    <w:p w:rsidR="00523553" w:rsidRDefault="00523553" w:rsidP="00864CCE">
      <w:pPr>
        <w:pStyle w:val="libFootnote0"/>
        <w:rPr>
          <w:rtl/>
        </w:rPr>
      </w:pPr>
      <w:r>
        <w:rPr>
          <w:rtl/>
        </w:rPr>
        <w:t xml:space="preserve">7 ـ النـمل : 59. </w:t>
      </w:r>
    </w:p>
    <w:p w:rsidR="00523553" w:rsidRDefault="00523553" w:rsidP="00864CCE">
      <w:pPr>
        <w:pStyle w:val="libFootnote0"/>
        <w:rPr>
          <w:rtl/>
        </w:rPr>
      </w:pPr>
      <w:r>
        <w:rPr>
          <w:rtl/>
        </w:rPr>
        <w:t xml:space="preserve">8 ـ الأنعام : 54. </w:t>
      </w:r>
    </w:p>
    <w:p w:rsidR="00523553" w:rsidRDefault="00523553" w:rsidP="00864CCE">
      <w:pPr>
        <w:pStyle w:val="libFootnote0"/>
        <w:rPr>
          <w:rtl/>
        </w:rPr>
      </w:pPr>
      <w:r>
        <w:rPr>
          <w:rtl/>
        </w:rPr>
        <w:t xml:space="preserve">9 ـ الذاريات : 25. </w:t>
      </w:r>
    </w:p>
    <w:p w:rsidR="00523553" w:rsidRDefault="00523553" w:rsidP="00864CCE">
      <w:pPr>
        <w:pStyle w:val="libFootnote0"/>
        <w:rPr>
          <w:rtl/>
        </w:rPr>
      </w:pPr>
      <w:r>
        <w:rPr>
          <w:rtl/>
        </w:rPr>
        <w:t>10 ـ الرعد : 23 ـ 24.</w:t>
      </w:r>
    </w:p>
    <w:p w:rsidR="00523553" w:rsidRDefault="00523553" w:rsidP="00864CCE">
      <w:pPr>
        <w:pStyle w:val="libFootnote0"/>
        <w:rPr>
          <w:rtl/>
        </w:rPr>
      </w:pPr>
      <w:r>
        <w:rPr>
          <w:rtl/>
        </w:rPr>
        <w:t xml:space="preserve">11 ـ عند تفسير السلام في اللغة نقلاً من أصول الكافي 2 | 45. </w:t>
      </w:r>
    </w:p>
    <w:p w:rsidR="00523553" w:rsidRDefault="00523553" w:rsidP="006306FF">
      <w:pPr>
        <w:pStyle w:val="libNormal0"/>
        <w:rPr>
          <w:rtl/>
        </w:rPr>
      </w:pPr>
      <w:r>
        <w:rPr>
          <w:rtl/>
        </w:rPr>
        <w:br w:type="page"/>
      </w:r>
      <w:r>
        <w:rPr>
          <w:rtl/>
        </w:rPr>
        <w:lastRenderedPageBreak/>
        <w:t xml:space="preserve">للمسلمين ، يتعاهدونه عند كل تلاقٍ وفراقٍ ، حتى لا تفارقهم السلامة في أبدانهم ، ومعاشهم ، بل ومعادهم يوم الحشر الأكبر ، وحتى يدخلوا دار السلام ـ وهي الجنة ، كما سمعتها في الآي المتقدم ذكرها </w:t>
      </w:r>
      <w:r w:rsidRPr="00864CCE">
        <w:rPr>
          <w:rStyle w:val="libFootnotenumChar"/>
          <w:rtl/>
        </w:rPr>
        <w:t>(1)</w:t>
      </w:r>
      <w:r>
        <w:rPr>
          <w:rtl/>
        </w:rPr>
        <w:t xml:space="preserve"> ، وتسمعها ـ ولا يدرك حقيقة هذا القول إلا من ذاق طعم العافية ، وأحبها لإخوانه ، وكل ولد آدم </w:t>
      </w:r>
      <w:r w:rsidR="007E4B1D" w:rsidRPr="007E4B1D">
        <w:rPr>
          <w:rStyle w:val="libAlaemChar"/>
          <w:rFonts w:hint="cs"/>
          <w:rtl/>
        </w:rPr>
        <w:t>عليه‌السلام</w:t>
      </w:r>
      <w:r>
        <w:rPr>
          <w:rtl/>
        </w:rPr>
        <w:t xml:space="preserve"> فهلم نستمع الحديث : </w:t>
      </w:r>
    </w:p>
    <w:p w:rsidR="00523553" w:rsidRDefault="00523553" w:rsidP="00C34D43">
      <w:pPr>
        <w:pStyle w:val="libNormal"/>
        <w:rPr>
          <w:rtl/>
        </w:rPr>
      </w:pPr>
      <w:r>
        <w:rPr>
          <w:rtl/>
        </w:rPr>
        <w:t xml:space="preserve">« كان أصحاب رسول الله صلى عليه وآله ، إذا أتوه يقولون له : أنعم صباحاً ، وأنعم مساءً ، وهي تحية أهل الجاهلية ، فأنزل الله : </w:t>
      </w:r>
      <w:r w:rsidRPr="00864CCE">
        <w:rPr>
          <w:rStyle w:val="libAlaemChar"/>
          <w:rtl/>
        </w:rPr>
        <w:t>(</w:t>
      </w:r>
      <w:r w:rsidRPr="00864CCE">
        <w:rPr>
          <w:rStyle w:val="libAieChar"/>
          <w:rtl/>
        </w:rPr>
        <w:t xml:space="preserve"> وإذا جاءوك حيوك بما لم يحيك به الله </w:t>
      </w:r>
      <w:r w:rsidRPr="00864CCE">
        <w:rPr>
          <w:rStyle w:val="libAlaemChar"/>
          <w:rtl/>
        </w:rPr>
        <w:t>)</w:t>
      </w:r>
      <w:r>
        <w:rPr>
          <w:rtl/>
        </w:rPr>
        <w:t xml:space="preserve"> </w:t>
      </w:r>
      <w:r w:rsidRPr="00864CCE">
        <w:rPr>
          <w:rStyle w:val="libFootnotenumChar"/>
          <w:rtl/>
        </w:rPr>
        <w:t>(2)</w:t>
      </w:r>
      <w:r>
        <w:rPr>
          <w:rtl/>
        </w:rPr>
        <w:t xml:space="preserve"> ، فقال لهم رسول الله </w:t>
      </w:r>
      <w:r w:rsidR="007E4B1D" w:rsidRPr="007E4B1D">
        <w:rPr>
          <w:rStyle w:val="libAlaemChar"/>
          <w:rFonts w:hint="cs"/>
          <w:rtl/>
        </w:rPr>
        <w:t>صلى‌الله‌عليه‌وآله‌وسلم</w:t>
      </w:r>
      <w:r>
        <w:rPr>
          <w:rtl/>
        </w:rPr>
        <w:t xml:space="preserve"> : قد أبدلنا الله بخير من ذلك ، تحية أهل الجنة السلام عليكم » </w:t>
      </w:r>
      <w:r w:rsidRPr="00864CCE">
        <w:rPr>
          <w:rStyle w:val="libFootnotenumChar"/>
          <w:rtl/>
        </w:rPr>
        <w:t>(3)</w:t>
      </w:r>
      <w:r>
        <w:rPr>
          <w:rtl/>
        </w:rPr>
        <w:t xml:space="preserve">. إشارة إلى قوله تعالى : </w:t>
      </w:r>
      <w:r w:rsidRPr="00864CCE">
        <w:rPr>
          <w:rStyle w:val="libAlaemChar"/>
          <w:rtl/>
        </w:rPr>
        <w:t>(</w:t>
      </w:r>
      <w:r w:rsidRPr="00864CCE">
        <w:rPr>
          <w:rStyle w:val="libAieChar"/>
          <w:rtl/>
        </w:rPr>
        <w:t xml:space="preserve"> إلا قيلاً سلاماً سلاماُ </w:t>
      </w:r>
      <w:r w:rsidRPr="00864CCE">
        <w:rPr>
          <w:rStyle w:val="libAlaemChar"/>
          <w:rtl/>
        </w:rPr>
        <w:t>)</w:t>
      </w:r>
      <w:r>
        <w:rPr>
          <w:rtl/>
        </w:rPr>
        <w:t xml:space="preserve"> </w:t>
      </w:r>
      <w:r w:rsidRPr="00864CCE">
        <w:rPr>
          <w:rStyle w:val="libFootnotenumChar"/>
          <w:rtl/>
        </w:rPr>
        <w:t>(4)</w:t>
      </w:r>
      <w:r>
        <w:rPr>
          <w:rtl/>
        </w:rPr>
        <w:t xml:space="preserve"> ، وإلى الحكاية عن أهل الجنة أيضاً : </w:t>
      </w:r>
      <w:r w:rsidRPr="00864CCE">
        <w:rPr>
          <w:rStyle w:val="libAlaemChar"/>
          <w:rtl/>
        </w:rPr>
        <w:t>(</w:t>
      </w:r>
      <w:r w:rsidRPr="00864CCE">
        <w:rPr>
          <w:rStyle w:val="libAieChar"/>
          <w:rtl/>
        </w:rPr>
        <w:t xml:space="preserve"> وتحيتهم فيها سلام </w:t>
      </w:r>
      <w:r w:rsidRPr="00864CCE">
        <w:rPr>
          <w:rStyle w:val="libAlaemChar"/>
          <w:rtl/>
        </w:rPr>
        <w:t>)</w:t>
      </w:r>
      <w:r>
        <w:rPr>
          <w:rtl/>
        </w:rPr>
        <w:t xml:space="preserve"> </w:t>
      </w:r>
      <w:r w:rsidRPr="00864CCE">
        <w:rPr>
          <w:rStyle w:val="libFootnotenumChar"/>
          <w:rtl/>
        </w:rPr>
        <w:t>(5)</w:t>
      </w:r>
      <w:r>
        <w:rPr>
          <w:rtl/>
        </w:rPr>
        <w:t xml:space="preserve"> ، والجنة طيبة ، وأهلها طيبون وكل ما فيها طيب ، والسلام تحية من عند الله مباركة طيبة ، اختارها للطيبين المسلمين حقاً ، والسلام من أطيب أقوالهم ـ أقوال أهل الجنة ـ لا يقولون ولا يسمعون فيها إلا سلاماً ، وأهل السلام اليوم أهل السلام غداً في الجنة. </w:t>
      </w:r>
    </w:p>
    <w:p w:rsidR="00523553" w:rsidRDefault="00523553" w:rsidP="00C34D43">
      <w:pPr>
        <w:pStyle w:val="libNormal"/>
        <w:rPr>
          <w:rtl/>
        </w:rPr>
      </w:pPr>
      <w:r>
        <w:rPr>
          <w:rtl/>
        </w:rPr>
        <w:t xml:space="preserve">والصادقي : « السلام تحية لملتنا ، وأمان لذمتنا » </w:t>
      </w:r>
      <w:r w:rsidRPr="00864CCE">
        <w:rPr>
          <w:rStyle w:val="libFootnotenumChar"/>
          <w:rtl/>
        </w:rPr>
        <w:t>(6)</w:t>
      </w:r>
      <w:r>
        <w:rPr>
          <w:rtl/>
        </w:rPr>
        <w:t xml:space="preserve">. </w:t>
      </w:r>
    </w:p>
    <w:p w:rsidR="00523553" w:rsidRDefault="00523553" w:rsidP="00C34D43">
      <w:pPr>
        <w:pStyle w:val="libNormal"/>
        <w:rPr>
          <w:rtl/>
        </w:rPr>
      </w:pPr>
      <w:r>
        <w:rPr>
          <w:rtl/>
        </w:rPr>
        <w:t xml:space="preserve">والنبوي : « إن السلام اسم من أسماء الله وضعه في الأرض تحية لأهل ديننا ، وأماناً لأهل ذمتنا » </w:t>
      </w:r>
      <w:r w:rsidRPr="00864CCE">
        <w:rPr>
          <w:rStyle w:val="libFootnotenumChar"/>
          <w:rtl/>
        </w:rPr>
        <w:t>(7)</w:t>
      </w:r>
      <w:r>
        <w:rPr>
          <w:rtl/>
        </w:rPr>
        <w:t xml:space="preserve">. </w:t>
      </w:r>
    </w:p>
    <w:p w:rsidR="00523553" w:rsidRDefault="00523553" w:rsidP="00C34D43">
      <w:pPr>
        <w:pStyle w:val="libNormal"/>
        <w:rPr>
          <w:rtl/>
        </w:rPr>
      </w:pPr>
      <w:r>
        <w:rPr>
          <w:rtl/>
        </w:rPr>
        <w:t xml:space="preserve">حديث وهب اليماني قال : « إن الله قال لآدم انطلق إلى هؤلاء الملأ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في كلام الصدوق وغيره ، وحول الأسماء الحسنى السلام ، وقوله عز وجل : </w:t>
      </w:r>
      <w:r w:rsidRPr="00864CCE">
        <w:rPr>
          <w:rStyle w:val="libAlaemChar"/>
          <w:rtl/>
        </w:rPr>
        <w:t xml:space="preserve">( </w:t>
      </w:r>
      <w:r w:rsidRPr="00864CCE">
        <w:rPr>
          <w:rStyle w:val="libAieChar"/>
          <w:rtl/>
        </w:rPr>
        <w:t xml:space="preserve">لهم دار السلام </w:t>
      </w:r>
      <w:r w:rsidRPr="00864CCE">
        <w:rPr>
          <w:rStyle w:val="libAlaemChar"/>
          <w:rtl/>
        </w:rPr>
        <w:t>)</w:t>
      </w:r>
      <w:r>
        <w:rPr>
          <w:rtl/>
        </w:rPr>
        <w:t xml:space="preserve"> الأنعام : 127. </w:t>
      </w:r>
    </w:p>
    <w:p w:rsidR="00523553" w:rsidRDefault="00523553" w:rsidP="00864CCE">
      <w:pPr>
        <w:pStyle w:val="libFootnote0"/>
        <w:rPr>
          <w:rtl/>
        </w:rPr>
      </w:pPr>
      <w:r>
        <w:rPr>
          <w:rtl/>
        </w:rPr>
        <w:t xml:space="preserve">2 ـ المجادلة : 8. </w:t>
      </w:r>
    </w:p>
    <w:p w:rsidR="00523553" w:rsidRDefault="00523553" w:rsidP="00864CCE">
      <w:pPr>
        <w:pStyle w:val="libFootnote0"/>
        <w:rPr>
          <w:rtl/>
        </w:rPr>
      </w:pPr>
      <w:r>
        <w:rPr>
          <w:rtl/>
        </w:rPr>
        <w:t xml:space="preserve">3 ـ تفسير القمي لعلي بن إبراهيم القمي 2 | 355 ، البحار 76 | 6. </w:t>
      </w:r>
    </w:p>
    <w:p w:rsidR="00523553" w:rsidRDefault="00523553" w:rsidP="00864CCE">
      <w:pPr>
        <w:pStyle w:val="libFootnote0"/>
        <w:rPr>
          <w:rtl/>
        </w:rPr>
      </w:pPr>
      <w:r>
        <w:rPr>
          <w:rtl/>
        </w:rPr>
        <w:t xml:space="preserve">4 ـ الواقعة : 26. أي قولاً. </w:t>
      </w:r>
    </w:p>
    <w:p w:rsidR="00523553" w:rsidRDefault="00523553" w:rsidP="00864CCE">
      <w:pPr>
        <w:pStyle w:val="libFootnote0"/>
        <w:rPr>
          <w:rtl/>
        </w:rPr>
      </w:pPr>
      <w:r>
        <w:rPr>
          <w:rtl/>
        </w:rPr>
        <w:t xml:space="preserve">5 ـ يونس : 10. </w:t>
      </w:r>
    </w:p>
    <w:p w:rsidR="00523553" w:rsidRDefault="00523553" w:rsidP="00864CCE">
      <w:pPr>
        <w:pStyle w:val="libFootnote0"/>
        <w:rPr>
          <w:rtl/>
        </w:rPr>
      </w:pPr>
      <w:r>
        <w:rPr>
          <w:rtl/>
        </w:rPr>
        <w:t xml:space="preserve">6 ـ البحار 76 | 12 ، هو نبوي أيضاً جاء في مجمع الأمثال للميداني 2 | 450 ، وكتاب أمثال الحديث 325. </w:t>
      </w:r>
    </w:p>
    <w:p w:rsidR="00523553" w:rsidRDefault="00523553" w:rsidP="00864CCE">
      <w:pPr>
        <w:pStyle w:val="libFootnote0"/>
        <w:rPr>
          <w:rtl/>
        </w:rPr>
      </w:pPr>
      <w:r>
        <w:rPr>
          <w:rtl/>
        </w:rPr>
        <w:t xml:space="preserve">7 ـ كنز العمال 9 | 113 ، الرقم 25237 ، أي السلام من أسمائه الحسنى وضعه في الأرض. </w:t>
      </w:r>
    </w:p>
    <w:p w:rsidR="00523553" w:rsidRDefault="00523553" w:rsidP="006306FF">
      <w:pPr>
        <w:pStyle w:val="libNormal0"/>
        <w:rPr>
          <w:rtl/>
        </w:rPr>
      </w:pPr>
      <w:r>
        <w:rPr>
          <w:rtl/>
        </w:rPr>
        <w:br w:type="page"/>
      </w:r>
      <w:r>
        <w:rPr>
          <w:rtl/>
        </w:rPr>
        <w:lastRenderedPageBreak/>
        <w:t xml:space="preserve">من الملائكة فقل : السلام عليكم ورحمة الله وبركاته ، فسلم عليهم ، فقالوا : وعليك السلام ورحمة الله وبركاته ، فلما رجع إلى ربه عزّ وجلّ قال له ربه تبارك وتعالى : هذه تحيتك وتحية ذريتك من بعدك فيما بينهم إلى يوم القيامة » </w:t>
      </w:r>
      <w:r w:rsidRPr="00864CCE">
        <w:rPr>
          <w:rStyle w:val="libFootnotenumChar"/>
          <w:rtl/>
        </w:rPr>
        <w:t>(1)</w:t>
      </w:r>
      <w:r>
        <w:rPr>
          <w:rtl/>
        </w:rPr>
        <w:t xml:space="preserve">. </w:t>
      </w:r>
    </w:p>
    <w:p w:rsidR="00523553" w:rsidRDefault="00523553" w:rsidP="00C34D43">
      <w:pPr>
        <w:pStyle w:val="libNormal"/>
        <w:rPr>
          <w:rtl/>
        </w:rPr>
      </w:pPr>
      <w:r>
        <w:rPr>
          <w:rtl/>
        </w:rPr>
        <w:t xml:space="preserve">قال السيد الطباطبائي : </w:t>
      </w:r>
    </w:p>
    <w:p w:rsidR="00523553" w:rsidRDefault="00523553" w:rsidP="00C34D43">
      <w:pPr>
        <w:pStyle w:val="libNormal"/>
        <w:rPr>
          <w:rtl/>
        </w:rPr>
      </w:pPr>
      <w:r>
        <w:rPr>
          <w:rtl/>
        </w:rPr>
        <w:t xml:space="preserve">الأمم والأقوام على اختلافهم في الحضارة ، والتوحش ، والتقدم ، والتأخر لا تخلو في مجتمعاتهم من تحية يتعارفونها عند الملافاة الملاقاة البعض البعض ، على أقسامها وأنواعها ، من الإشارة بالرأس ، واليد ، ورفع القلانس وغير ذلك ، وهي مختلفة باختلاف العوامل المختلفة العاملة في مجتمعاتهم. </w:t>
      </w:r>
    </w:p>
    <w:p w:rsidR="00523553" w:rsidRDefault="00523553" w:rsidP="00C34D43">
      <w:pPr>
        <w:pStyle w:val="libNormal"/>
        <w:rPr>
          <w:rtl/>
        </w:rPr>
      </w:pPr>
      <w:r>
        <w:rPr>
          <w:rtl/>
        </w:rPr>
        <w:t xml:space="preserve">أنت إذا تأملت هذه التحيات الدائرة بين الأمم على اختلافها وعلى اختلافهم ، وجدتها حاكية مشيرة إلى نوع من الخضوع ، والهوان ، والتذلل ، يُبديه الداني للعالي ، والوضيع للشريف ، والمطيع لمطاعه ، والعبد لمولاه ، وبالجملة تكشف عن رسم الاستعباد الذي لم يزل رائجاً بين الأمم في أعصار الهمجية فما دونها ، وإن اختلفت ألوانه ، ولذلك ما نرى أن هذه التحية تبدأ من المطيع وتنتهي إلى المطاع ، وتشرع من الداني الوضيع وتختتم في العالي الشريف ، فهي من ثمرات الوثنّية التي ترتضع من ثدي الاستعباد. </w:t>
      </w:r>
    </w:p>
    <w:p w:rsidR="00523553" w:rsidRDefault="00523553" w:rsidP="00C34D43">
      <w:pPr>
        <w:pStyle w:val="libNormal"/>
        <w:rPr>
          <w:rtl/>
        </w:rPr>
      </w:pPr>
      <w:r>
        <w:rPr>
          <w:rtl/>
        </w:rPr>
        <w:t xml:space="preserve">والإسلام ـ كما تعلم ـ أكبر همه إمحاء الوثنية وكل رسم من الرسوم ينتهي إليها ، ويتولد منها ، ولذلك أخذ لهذا الشأن طريقة سوية ، وسنة مقابلة لسنة الوثنية ، ورسم الاستعباد ، وهو إلقاء السلام الذي هو ينحو أمن المسلم عليه من التعدي عليه </w:t>
      </w:r>
      <w:r w:rsidRPr="00864CCE">
        <w:rPr>
          <w:rStyle w:val="libFootnotenumChar"/>
          <w:rtl/>
        </w:rPr>
        <w:t>(2)</w:t>
      </w:r>
      <w:r>
        <w:rPr>
          <w:rtl/>
        </w:rPr>
        <w:t xml:space="preserve"> ، ودحض حريته الفطرية الإنسانية الموهوبة له ؛ فإن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الوسائل 8 | 444.</w:t>
      </w:r>
    </w:p>
    <w:p w:rsidR="00523553" w:rsidRPr="008A5727" w:rsidRDefault="00523553" w:rsidP="00864CCE">
      <w:pPr>
        <w:pStyle w:val="libFootnote"/>
        <w:rPr>
          <w:rtl/>
        </w:rPr>
      </w:pPr>
      <w:r w:rsidRPr="008A5727">
        <w:rPr>
          <w:rtl/>
        </w:rPr>
        <w:t>والنبوي : «</w:t>
      </w:r>
      <w:r>
        <w:rPr>
          <w:rtl/>
        </w:rPr>
        <w:t xml:space="preserve"> ..</w:t>
      </w:r>
      <w:r w:rsidRPr="008A5727">
        <w:rPr>
          <w:rtl/>
        </w:rPr>
        <w:t xml:space="preserve">. إذا أتيت قوماً من المسلمين فقل : السلام عليكم ورحمة الله » كنز العمال 9 | 118 ، رقم الحديث 25271. </w:t>
      </w:r>
    </w:p>
    <w:p w:rsidR="00523553" w:rsidRDefault="00523553" w:rsidP="00864CCE">
      <w:pPr>
        <w:pStyle w:val="libFootnote0"/>
        <w:rPr>
          <w:rtl/>
        </w:rPr>
      </w:pPr>
      <w:r>
        <w:rPr>
          <w:rtl/>
        </w:rPr>
        <w:t xml:space="preserve">2 ـ ومن ثم جاء « ... وإذا قل سلام المؤمنين بعضهم على بعض ظهرت العداوة والبغضاء في قلوبهم » جامع الأحاديث 15 | 585. </w:t>
      </w:r>
    </w:p>
    <w:p w:rsidR="00523553" w:rsidRDefault="00523553" w:rsidP="006306FF">
      <w:pPr>
        <w:pStyle w:val="libNormal0"/>
        <w:rPr>
          <w:rtl/>
        </w:rPr>
      </w:pPr>
      <w:r>
        <w:rPr>
          <w:rtl/>
        </w:rPr>
        <w:br w:type="page"/>
      </w:r>
      <w:r>
        <w:rPr>
          <w:rtl/>
        </w:rPr>
        <w:lastRenderedPageBreak/>
        <w:t xml:space="preserve">أول ما يحتاج إليه الأجتماع التعاوني بين الأفراد هو أن يأمن بعضهم بعضاً ، في نفسه ، وعرضه ، وماله ، وكل أمر يؤول إلى أحد هذه الثلاثة. </w:t>
      </w:r>
    </w:p>
    <w:p w:rsidR="00523553" w:rsidRDefault="00523553" w:rsidP="00C34D43">
      <w:pPr>
        <w:pStyle w:val="libNormal"/>
        <w:rPr>
          <w:rtl/>
        </w:rPr>
      </w:pPr>
      <w:r>
        <w:rPr>
          <w:rtl/>
        </w:rPr>
        <w:t xml:space="preserve">هذا هو السلام الذي سنّ الله تعالى إلقاءه عند كل تلاق من متلاقيين ، قال تعالى : </w:t>
      </w:r>
      <w:r w:rsidRPr="00864CCE">
        <w:rPr>
          <w:rStyle w:val="libAlaemChar"/>
          <w:rtl/>
        </w:rPr>
        <w:t>(</w:t>
      </w:r>
      <w:r w:rsidRPr="00864CCE">
        <w:rPr>
          <w:rStyle w:val="libAieChar"/>
          <w:rtl/>
        </w:rPr>
        <w:t xml:space="preserve"> فإذا دخلتم بيوتاً فسلموا على أنفسكم تحية من عند الله مباركة طيبة </w:t>
      </w:r>
      <w:r w:rsidRPr="00864CCE">
        <w:rPr>
          <w:rStyle w:val="libAlaemChar"/>
          <w:rtl/>
        </w:rPr>
        <w:t>)</w:t>
      </w:r>
      <w:r>
        <w:rPr>
          <w:rtl/>
        </w:rPr>
        <w:t xml:space="preserve"> [ النور : 61 ] ، وقال تعالى : </w:t>
      </w:r>
      <w:r w:rsidRPr="00864CCE">
        <w:rPr>
          <w:rStyle w:val="libAlaemChar"/>
          <w:rtl/>
        </w:rPr>
        <w:t>(</w:t>
      </w:r>
      <w:r w:rsidRPr="00864CCE">
        <w:rPr>
          <w:rStyle w:val="libAieChar"/>
          <w:rtl/>
        </w:rPr>
        <w:t xml:space="preserve"> يا أَيُّها الَّذينَ ءامَنُوا لا تَدْخُلُوا بُيُوتاً غَيْرُ بُيُوتِكُمْ حَتّى تَستَأْنِسُوا و‌تُسَلِّمُوا عَلى أَهلِها ذلِكُم خَيْرٌ لَكُم لَعَلَّكُم تَذَكَّرُونَ </w:t>
      </w:r>
      <w:r w:rsidRPr="00864CCE">
        <w:rPr>
          <w:rStyle w:val="libAlaemChar"/>
          <w:rtl/>
        </w:rPr>
        <w:t>)</w:t>
      </w:r>
      <w:r>
        <w:rPr>
          <w:rtl/>
        </w:rPr>
        <w:t xml:space="preserve"> [ النور : 27 ]. وقد أدب الله رسوله ، </w:t>
      </w:r>
      <w:r w:rsidR="009E3B03" w:rsidRPr="009E3B03">
        <w:rPr>
          <w:rStyle w:val="libAlaemChar"/>
          <w:rFonts w:hint="cs"/>
          <w:rtl/>
        </w:rPr>
        <w:t>صلى‌الله‌عليه‌وآله</w:t>
      </w:r>
      <w:r>
        <w:rPr>
          <w:rtl/>
        </w:rPr>
        <w:t xml:space="preserve"> ، بالتسليم للمؤمنين وهو سيدهم فقال : </w:t>
      </w:r>
      <w:r w:rsidRPr="00864CCE">
        <w:rPr>
          <w:rStyle w:val="libAlaemChar"/>
          <w:rtl/>
        </w:rPr>
        <w:t>(</w:t>
      </w:r>
      <w:r w:rsidRPr="00864CCE">
        <w:rPr>
          <w:rStyle w:val="libAieChar"/>
          <w:rtl/>
        </w:rPr>
        <w:t xml:space="preserve"> وإذاجاءك الذين يؤمنون بآياتنا فقل سلام عليكم كتب ربكم على نفسه الرحمة </w:t>
      </w:r>
      <w:r w:rsidRPr="00864CCE">
        <w:rPr>
          <w:rStyle w:val="libAlaemChar"/>
          <w:rtl/>
        </w:rPr>
        <w:t>)</w:t>
      </w:r>
      <w:r>
        <w:rPr>
          <w:rtl/>
        </w:rPr>
        <w:t xml:space="preserve"> [ الأنعام : 54 ] ، وأمره بالتسليم لغيرهم في قوله : </w:t>
      </w:r>
      <w:r w:rsidRPr="00864CCE">
        <w:rPr>
          <w:rStyle w:val="libAlaemChar"/>
          <w:rtl/>
        </w:rPr>
        <w:t>(</w:t>
      </w:r>
      <w:r w:rsidRPr="00864CCE">
        <w:rPr>
          <w:rStyle w:val="libAieChar"/>
          <w:rtl/>
        </w:rPr>
        <w:t xml:space="preserve"> فاصفح عنهم وقل سلام فسوف تعلمون </w:t>
      </w:r>
      <w:r w:rsidRPr="00864CCE">
        <w:rPr>
          <w:rStyle w:val="libAlaemChar"/>
          <w:rtl/>
        </w:rPr>
        <w:t>)</w:t>
      </w:r>
      <w:r>
        <w:rPr>
          <w:rtl/>
        </w:rPr>
        <w:t xml:space="preserve"> [ الزخرف : 89 ] </w:t>
      </w:r>
      <w:r w:rsidRPr="00864CCE">
        <w:rPr>
          <w:rStyle w:val="libFootnotenumChar"/>
          <w:rtl/>
        </w:rPr>
        <w:t>(1)</w:t>
      </w:r>
      <w:r>
        <w:rPr>
          <w:rtl/>
        </w:rPr>
        <w:t xml:space="preserve">. </w:t>
      </w:r>
    </w:p>
    <w:p w:rsidR="00523553" w:rsidRDefault="00523553" w:rsidP="00C34D43">
      <w:pPr>
        <w:pStyle w:val="libNormal"/>
        <w:rPr>
          <w:rtl/>
        </w:rPr>
      </w:pPr>
      <w:r>
        <w:rPr>
          <w:rtl/>
        </w:rPr>
        <w:t xml:space="preserve">يريد طاب ثراه : </w:t>
      </w:r>
    </w:p>
    <w:p w:rsidR="00523553" w:rsidRDefault="00523553" w:rsidP="00C34D43">
      <w:pPr>
        <w:pStyle w:val="libNormal"/>
        <w:rPr>
          <w:rtl/>
        </w:rPr>
      </w:pPr>
      <w:r>
        <w:rPr>
          <w:rtl/>
        </w:rPr>
        <w:t xml:space="preserve">أن السلام الإسلامي يحصر الخضوع لله تعالى ؛ لأنه كما تقدم اسم من أسمائه عز وجل ، وملازمة المسلمين له عند كل مواجهة توجيه قهري إلى صاحب الاسم وهو الله تعالى فينحصر الخضوع له دون غيره تعالى : </w:t>
      </w:r>
    </w:p>
    <w:p w:rsidR="00523553" w:rsidRDefault="00523553" w:rsidP="00C34D43">
      <w:pPr>
        <w:pStyle w:val="libNormal"/>
        <w:rPr>
          <w:rtl/>
        </w:rPr>
      </w:pPr>
      <w:r>
        <w:rPr>
          <w:rtl/>
        </w:rPr>
        <w:t xml:space="preserve">ولعل السر في الاهتمام به هو هذا المعنى ، أو الاندفاع به إلى شرع الحب ، وإظهار ما انطوى عليه صاحبه من الوفاء والولاء ؛ وذلك من أقوى وسائل المحبة ، والأخوة الإسلامية </w:t>
      </w:r>
      <w:r w:rsidRPr="00864CCE">
        <w:rPr>
          <w:rStyle w:val="libFootnotenumChar"/>
          <w:rtl/>
        </w:rPr>
        <w:t>(2)</w:t>
      </w:r>
      <w:r>
        <w:rPr>
          <w:rtl/>
        </w:rPr>
        <w:t xml:space="preserve">. </w:t>
      </w:r>
    </w:p>
    <w:p w:rsidR="00523553" w:rsidRDefault="00523553" w:rsidP="00C34D43">
      <w:pPr>
        <w:pStyle w:val="libNormal"/>
        <w:rPr>
          <w:rtl/>
        </w:rPr>
      </w:pPr>
      <w:r>
        <w:rPr>
          <w:rtl/>
        </w:rPr>
        <w:t xml:space="preserve">ومن معاني السلام : أنه دعاء لسلامة صاحبه ، أو كما قيل من الوجوه السلامية له : أن ، معنى ( السلام عليكم ) أي اسم الله عليكم كالظلة تخيم على رؤوسكم ، ويراد بذلك حفظكم ـ وإن من أثر الاسم الأخذ بلفظه كاسم الغني للغنى ، واسم القادر للاقتدار ، والعزيز للعزة وهكذا باقي الأسماء الحسنى.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الميزان 5 | 31 ـ 32. </w:t>
      </w:r>
    </w:p>
    <w:p w:rsidR="00523553" w:rsidRDefault="00523553" w:rsidP="00864CCE">
      <w:pPr>
        <w:pStyle w:val="libFootnote0"/>
        <w:rPr>
          <w:rtl/>
        </w:rPr>
      </w:pPr>
      <w:r>
        <w:rPr>
          <w:rtl/>
        </w:rPr>
        <w:t>2 ـ ومن مواطن البر ، وقد جاء المثل : « تباروا فإن البر ينمي العدد » كما في الفاخر 264.</w:t>
      </w:r>
    </w:p>
    <w:p w:rsidR="00523553" w:rsidRPr="008A5727" w:rsidRDefault="00523553" w:rsidP="00864CCE">
      <w:pPr>
        <w:pStyle w:val="libFootnote"/>
        <w:rPr>
          <w:rtl/>
        </w:rPr>
      </w:pPr>
      <w:r w:rsidRPr="008A5727">
        <w:rPr>
          <w:rtl/>
        </w:rPr>
        <w:t xml:space="preserve">ويستدعي عليه شكراً موجباً للزيادة ( لئن شكرتم لازيدنكم ) إبراهيم : 7. </w:t>
      </w:r>
    </w:p>
    <w:p w:rsidR="00523553" w:rsidRDefault="00523553" w:rsidP="00523553">
      <w:pPr>
        <w:pStyle w:val="Heading1Center"/>
        <w:rPr>
          <w:rtl/>
        </w:rPr>
      </w:pPr>
      <w:r>
        <w:rPr>
          <w:rtl/>
        </w:rPr>
        <w:br w:type="page"/>
      </w:r>
      <w:r>
        <w:rPr>
          <w:rtl/>
        </w:rPr>
        <w:lastRenderedPageBreak/>
        <w:br w:type="page"/>
      </w:r>
      <w:bookmarkStart w:id="14" w:name="_Toc300236162"/>
      <w:bookmarkStart w:id="15" w:name="_Toc391119713"/>
      <w:r>
        <w:rPr>
          <w:rtl/>
        </w:rPr>
        <w:lastRenderedPageBreak/>
        <w:t>الفصل الثالث</w:t>
      </w:r>
      <w:bookmarkEnd w:id="14"/>
      <w:bookmarkEnd w:id="15"/>
      <w:r>
        <w:rPr>
          <w:rtl/>
        </w:rPr>
        <w:t xml:space="preserve"> </w:t>
      </w:r>
    </w:p>
    <w:p w:rsidR="00523553" w:rsidRDefault="00523553" w:rsidP="00864CCE">
      <w:pPr>
        <w:pStyle w:val="libCenterBold1"/>
        <w:rPr>
          <w:rtl/>
        </w:rPr>
      </w:pPr>
      <w:r>
        <w:rPr>
          <w:rtl/>
        </w:rPr>
        <w:t>الإبـتـدَاء بـالسَـلام</w:t>
      </w:r>
      <w:r>
        <w:rPr>
          <w:rtl/>
        </w:rPr>
        <w:cr/>
      </w:r>
      <w:r>
        <w:rPr>
          <w:rtl/>
        </w:rPr>
        <w:br w:type="page"/>
      </w:r>
      <w:r>
        <w:rPr>
          <w:rtl/>
        </w:rPr>
        <w:lastRenderedPageBreak/>
        <w:br w:type="page"/>
      </w:r>
      <w:bookmarkStart w:id="16" w:name="_Toc300236164"/>
      <w:r w:rsidRPr="00B5365B">
        <w:rPr>
          <w:rtl/>
        </w:rPr>
        <w:lastRenderedPageBreak/>
        <w:t>الابـتـداء بـالسـلام</w:t>
      </w:r>
      <w:bookmarkEnd w:id="16"/>
    </w:p>
    <w:p w:rsidR="00523553" w:rsidRDefault="00523553" w:rsidP="00C34D43">
      <w:pPr>
        <w:pStyle w:val="libNormal"/>
        <w:rPr>
          <w:rtl/>
        </w:rPr>
      </w:pPr>
      <w:r>
        <w:rPr>
          <w:rtl/>
        </w:rPr>
        <w:t xml:space="preserve">كان رسول الله ، </w:t>
      </w:r>
      <w:r w:rsidR="007E4B1D" w:rsidRPr="007E4B1D">
        <w:rPr>
          <w:rStyle w:val="libAlaemChar"/>
          <w:rFonts w:hint="cs"/>
          <w:rtl/>
        </w:rPr>
        <w:t>صلى‌الله‌عليه‌وآله‌وسلم</w:t>
      </w:r>
      <w:r>
        <w:rPr>
          <w:rtl/>
        </w:rPr>
        <w:t xml:space="preserve"> ، سباقاً إلى كل خير وجميل ، ومنه الابتداء بالسلام لتواضعه وحسن خلقه. وفي حديث هند بن أبي هالة التميمي ـ ربيب النبي ، </w:t>
      </w:r>
      <w:r w:rsidR="007E4B1D" w:rsidRPr="007E4B1D">
        <w:rPr>
          <w:rStyle w:val="libAlaemChar"/>
          <w:rFonts w:hint="cs"/>
          <w:rtl/>
        </w:rPr>
        <w:t>صلى‌الله‌عليه‌وآله‌وسلم</w:t>
      </w:r>
      <w:r>
        <w:rPr>
          <w:rtl/>
        </w:rPr>
        <w:t xml:space="preserve"> ، وكان وصافاً عن حليته </w:t>
      </w:r>
      <w:r w:rsidRPr="00864CCE">
        <w:rPr>
          <w:rStyle w:val="libFootnotenumChar"/>
          <w:rtl/>
        </w:rPr>
        <w:t>(1)</w:t>
      </w:r>
      <w:r>
        <w:rPr>
          <w:rtl/>
        </w:rPr>
        <w:t xml:space="preserve"> ـ قال : « كان رسول الله فخماً مفخماً ، يتلألأ وجهه تلألؤ القمر ليلة البدر ـ إلى أن قال : ـ وإذا مشى كأنما ينحط من صبب </w:t>
      </w:r>
      <w:r w:rsidRPr="00864CCE">
        <w:rPr>
          <w:rStyle w:val="libFootnotenumChar"/>
          <w:rtl/>
        </w:rPr>
        <w:t>(2)</w:t>
      </w:r>
      <w:r>
        <w:rPr>
          <w:rtl/>
        </w:rPr>
        <w:t xml:space="preserve"> ، وإذا التفت التفت جميعاً ، خافض الطرف ، نظره إلى الأرض أطول من نظره إلى السماء ، جل نظره الملاحظة ، يسوق أصحابه </w:t>
      </w:r>
      <w:r w:rsidRPr="00864CCE">
        <w:rPr>
          <w:rStyle w:val="libFootnotenumChar"/>
          <w:rtl/>
        </w:rPr>
        <w:t>(3)</w:t>
      </w:r>
      <w:r>
        <w:rPr>
          <w:rtl/>
        </w:rPr>
        <w:t xml:space="preserve"> ، ويبدر من لقي بالسلام » </w:t>
      </w:r>
      <w:r w:rsidRPr="00864CCE">
        <w:rPr>
          <w:rStyle w:val="libFootnotenumChar"/>
          <w:rtl/>
        </w:rPr>
        <w:t>(4)</w:t>
      </w:r>
      <w:r>
        <w:rPr>
          <w:rtl/>
        </w:rPr>
        <w:t xml:space="preserve">. </w:t>
      </w:r>
    </w:p>
    <w:p w:rsidR="00523553" w:rsidRDefault="00523553" w:rsidP="00C34D43">
      <w:pPr>
        <w:pStyle w:val="libNormal"/>
        <w:rPr>
          <w:rtl/>
        </w:rPr>
      </w:pPr>
      <w:r>
        <w:rPr>
          <w:rtl/>
        </w:rPr>
        <w:t xml:space="preserve">و « يبدر » من البدار أي : كان ، </w:t>
      </w:r>
      <w:r w:rsidR="007E4B1D" w:rsidRPr="007E4B1D">
        <w:rPr>
          <w:rStyle w:val="libAlaemChar"/>
          <w:rFonts w:hint="cs"/>
          <w:rtl/>
        </w:rPr>
        <w:t>صلى‌الله‌عليه‌وآله‌وسلم</w:t>
      </w:r>
      <w:r>
        <w:rPr>
          <w:rtl/>
        </w:rPr>
        <w:t xml:space="preserve"> ، يسبق كل من يلقاه بالسلام ، حتى النساء والصبيان وإليك من هذا اللون من أحاديث :</w:t>
      </w:r>
    </w:p>
    <w:p w:rsidR="00523553" w:rsidRDefault="00523553" w:rsidP="00864CCE">
      <w:pPr>
        <w:pStyle w:val="libBold1"/>
        <w:rPr>
          <w:rtl/>
        </w:rPr>
      </w:pPr>
      <w:r>
        <w:rPr>
          <w:rtl/>
        </w:rPr>
        <w:t xml:space="preserve">1 ـ الصادقي : </w:t>
      </w:r>
    </w:p>
    <w:p w:rsidR="00523553" w:rsidRDefault="00523553" w:rsidP="00C34D43">
      <w:pPr>
        <w:pStyle w:val="libNormal"/>
        <w:rPr>
          <w:rtl/>
        </w:rPr>
      </w:pPr>
      <w:r>
        <w:rPr>
          <w:rtl/>
        </w:rPr>
        <w:t xml:space="preserve">« كان رسول الله ، </w:t>
      </w:r>
      <w:r w:rsidR="007E4B1D" w:rsidRPr="007E4B1D">
        <w:rPr>
          <w:rStyle w:val="libAlaemChar"/>
          <w:rFonts w:hint="cs"/>
          <w:rtl/>
        </w:rPr>
        <w:t>صلى‌الله‌عليه‌وآله‌وسلم</w:t>
      </w:r>
      <w:r>
        <w:rPr>
          <w:rtl/>
        </w:rPr>
        <w:t xml:space="preserve"> ، يسلم على النساء ويرددن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قال المحدث القمي : كان فصيحاً بليغاً إلى آخر كلامه. السفينة 2 | 725 ـ هند ـ. </w:t>
      </w:r>
    </w:p>
    <w:p w:rsidR="00523553" w:rsidRDefault="00523553" w:rsidP="00864CCE">
      <w:pPr>
        <w:pStyle w:val="libFootnote0"/>
        <w:rPr>
          <w:rtl/>
        </w:rPr>
      </w:pPr>
      <w:r>
        <w:rPr>
          <w:rtl/>
        </w:rPr>
        <w:t xml:space="preserve">2 ـ قال ابن الأثير : أي : في موضع منحدر ، وفي رواية « كأنما يهوي من صبوب ». النهاية 3 | 3 ـ صبب ـ. </w:t>
      </w:r>
    </w:p>
    <w:p w:rsidR="00523553" w:rsidRDefault="00523553" w:rsidP="00864CCE">
      <w:pPr>
        <w:pStyle w:val="libFootnote0"/>
        <w:rPr>
          <w:rtl/>
        </w:rPr>
      </w:pPr>
      <w:r>
        <w:rPr>
          <w:rtl/>
        </w:rPr>
        <w:t xml:space="preserve">3 ـ يقدم أصحابه فيكون سائقاً ، ولا يتقدمهم ليكون قائداً لهم ؛ لأن السائق يقال للمتأخر ، والقائد للمتقدم. </w:t>
      </w:r>
    </w:p>
    <w:p w:rsidR="00523553" w:rsidRDefault="00523553" w:rsidP="00864CCE">
      <w:pPr>
        <w:pStyle w:val="libFootnote0"/>
        <w:rPr>
          <w:rtl/>
        </w:rPr>
      </w:pPr>
      <w:r>
        <w:rPr>
          <w:rtl/>
        </w:rPr>
        <w:t xml:space="preserve">4 ـ مكارم الأخلاق للطبرسي 9 ـ 11 ، معاني الأخبار 80 ـ 81. </w:t>
      </w:r>
    </w:p>
    <w:p w:rsidR="00523553" w:rsidRDefault="00523553" w:rsidP="006306FF">
      <w:pPr>
        <w:pStyle w:val="libNormal0"/>
        <w:rPr>
          <w:rtl/>
        </w:rPr>
      </w:pPr>
      <w:r>
        <w:rPr>
          <w:rtl/>
        </w:rPr>
        <w:br w:type="page"/>
      </w:r>
      <w:r w:rsidR="007E4B1D" w:rsidRPr="007E4B1D">
        <w:rPr>
          <w:rStyle w:val="libAlaemChar"/>
          <w:rFonts w:hint="cs"/>
          <w:rtl/>
        </w:rPr>
        <w:lastRenderedPageBreak/>
        <w:t>عليه‌السلام</w:t>
      </w:r>
      <w:r>
        <w:rPr>
          <w:rtl/>
        </w:rPr>
        <w:t xml:space="preserve"> ، وكان أمير المؤمنين </w:t>
      </w:r>
      <w:r w:rsidR="007E4B1D" w:rsidRPr="007E4B1D">
        <w:rPr>
          <w:rStyle w:val="libAlaemChar"/>
          <w:rFonts w:hint="cs"/>
          <w:rtl/>
        </w:rPr>
        <w:t>عليه‌السلام</w:t>
      </w:r>
      <w:r>
        <w:rPr>
          <w:rtl/>
        </w:rPr>
        <w:t xml:space="preserve"> يسلم على النساء ، وكان يكره أن يسلم على الشابة منهن ويقول : أتخوف أن يعجبني صوتها فيدخل علي أكثر مما أطلب من الأجر » </w:t>
      </w:r>
      <w:r w:rsidRPr="00864CCE">
        <w:rPr>
          <w:rStyle w:val="libFootnotenumChar"/>
          <w:rtl/>
        </w:rPr>
        <w:t>(1)</w:t>
      </w:r>
      <w:r>
        <w:rPr>
          <w:rtl/>
        </w:rPr>
        <w:t xml:space="preserve">. </w:t>
      </w:r>
    </w:p>
    <w:p w:rsidR="00523553" w:rsidRDefault="00523553" w:rsidP="00C34D43">
      <w:pPr>
        <w:pStyle w:val="libNormal"/>
        <w:rPr>
          <w:rtl/>
        </w:rPr>
      </w:pPr>
      <w:r>
        <w:rPr>
          <w:rtl/>
        </w:rPr>
        <w:t xml:space="preserve">أقول : لعل قول أمير المؤمنين </w:t>
      </w:r>
      <w:r w:rsidR="007E4B1D" w:rsidRPr="007E4B1D">
        <w:rPr>
          <w:rStyle w:val="libAlaemChar"/>
          <w:rFonts w:hint="cs"/>
          <w:rtl/>
        </w:rPr>
        <w:t>عليه‌السلام</w:t>
      </w:r>
      <w:r>
        <w:rPr>
          <w:rtl/>
        </w:rPr>
        <w:t xml:space="preserve"> : « أتخوف .. » يقول ذلك وهو فوق المستوى البشري ، لسعة روحه العالية وعصمته ؛ لتعليم الآخرين بأن يحذروا من التسليم عليها للكراهة ،كما ذكره الشيخ المجلسي بقوله : لعل هذا للتعليم </w:t>
      </w:r>
      <w:r w:rsidRPr="00864CCE">
        <w:rPr>
          <w:rStyle w:val="libFootnotenumChar"/>
          <w:rtl/>
        </w:rPr>
        <w:t>(2)</w:t>
      </w:r>
      <w:r>
        <w:rPr>
          <w:rtl/>
        </w:rPr>
        <w:t xml:space="preserve"> ، وعنون الشيخ الحر الباب : ( باب جواز تسليم الرجل على النساء ، وكراهته على الشابة وجواز ردّهنّ ) </w:t>
      </w:r>
      <w:r w:rsidRPr="00864CCE">
        <w:rPr>
          <w:rStyle w:val="libFootnotenumChar"/>
          <w:rtl/>
        </w:rPr>
        <w:t>(3)</w:t>
      </w:r>
      <w:r>
        <w:rPr>
          <w:rtl/>
        </w:rPr>
        <w:t>.</w:t>
      </w:r>
    </w:p>
    <w:p w:rsidR="00523553" w:rsidRDefault="00523553" w:rsidP="00864CCE">
      <w:pPr>
        <w:pStyle w:val="libBold1"/>
        <w:rPr>
          <w:rtl/>
        </w:rPr>
      </w:pPr>
      <w:r>
        <w:rPr>
          <w:rtl/>
        </w:rPr>
        <w:t xml:space="preserve">2 ـ الرضوي : </w:t>
      </w:r>
    </w:p>
    <w:p w:rsidR="00523553" w:rsidRDefault="00523553" w:rsidP="00C34D43">
      <w:pPr>
        <w:pStyle w:val="libNormal"/>
        <w:rPr>
          <w:rtl/>
        </w:rPr>
      </w:pPr>
      <w:r>
        <w:rPr>
          <w:rtl/>
        </w:rPr>
        <w:t xml:space="preserve">« قال : قال رسول الله ، </w:t>
      </w:r>
      <w:r w:rsidR="007E4B1D" w:rsidRPr="007E4B1D">
        <w:rPr>
          <w:rStyle w:val="libAlaemChar"/>
          <w:rFonts w:hint="cs"/>
          <w:rtl/>
        </w:rPr>
        <w:t>صلى‌الله‌عليه‌وآله‌وسلم</w:t>
      </w:r>
      <w:r>
        <w:rPr>
          <w:rtl/>
        </w:rPr>
        <w:t xml:space="preserve"> : خمس لا أدعهن حتى الممات : الأكل على الحضيض مع العبيد ، وركوبي الحمار مُؤَكِفاً [ مُؤكِفاً ] ، وحلبي العنز بيدي ، ولبس الصوف ، والتسليم على الصبيان ، لتكون سنة من بعدي » </w:t>
      </w:r>
      <w:r w:rsidRPr="00864CCE">
        <w:rPr>
          <w:rStyle w:val="libFootnotenumChar"/>
          <w:rtl/>
        </w:rPr>
        <w:t>(4)</w:t>
      </w:r>
      <w:r>
        <w:rPr>
          <w:rtl/>
        </w:rPr>
        <w:t xml:space="preserve">. </w:t>
      </w:r>
    </w:p>
    <w:p w:rsidR="00523553" w:rsidRDefault="00523553" w:rsidP="00C34D43">
      <w:pPr>
        <w:pStyle w:val="libNormal"/>
        <w:rPr>
          <w:rtl/>
        </w:rPr>
      </w:pPr>
      <w:r>
        <w:rPr>
          <w:rtl/>
        </w:rPr>
        <w:t xml:space="preserve">وفي الصادقي : « ... خمس لست بتاركهن حتى الممات : لباس الصوف ، وركوبي الخمار مُؤكِفاً ، وأكلي مع العبيد ، وخصفي النعل بيدي ، وتسليمي على الصبيان لتكون سنة من بعدي » </w:t>
      </w:r>
      <w:r w:rsidRPr="00864CCE">
        <w:rPr>
          <w:rStyle w:val="libFootnotenumChar"/>
          <w:rtl/>
        </w:rPr>
        <w:t>(5)</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أصول الكافي 2 | 648 ، الوسائل 8 | 451 ـ 452. </w:t>
      </w:r>
    </w:p>
    <w:p w:rsidR="00523553" w:rsidRDefault="00523553" w:rsidP="00864CCE">
      <w:pPr>
        <w:pStyle w:val="libFootnote0"/>
        <w:rPr>
          <w:rtl/>
        </w:rPr>
      </w:pPr>
      <w:r>
        <w:rPr>
          <w:rtl/>
        </w:rPr>
        <w:t xml:space="preserve">2 ـ مراة العقول 12 | 545. </w:t>
      </w:r>
    </w:p>
    <w:p w:rsidR="00523553" w:rsidRDefault="00523553" w:rsidP="00864CCE">
      <w:pPr>
        <w:pStyle w:val="libFootnote0"/>
        <w:rPr>
          <w:rtl/>
        </w:rPr>
      </w:pPr>
      <w:r>
        <w:rPr>
          <w:rtl/>
        </w:rPr>
        <w:t xml:space="preserve">3 ـ الوسائل 8 | 451 ، الباب 48 من أبواب أحكام العشرة. </w:t>
      </w:r>
    </w:p>
    <w:p w:rsidR="00523553" w:rsidRDefault="00523553" w:rsidP="00864CCE">
      <w:pPr>
        <w:pStyle w:val="libFootnote0"/>
        <w:rPr>
          <w:rtl/>
        </w:rPr>
      </w:pPr>
      <w:r>
        <w:rPr>
          <w:rtl/>
        </w:rPr>
        <w:t xml:space="preserve">4 ـ الوسائل 8 | 441 ، الخصال 1 | 271 ، إنما حذفنا السند للاختصار ، وربما ذكرناه لأمر ما. ثم قوله </w:t>
      </w:r>
      <w:r w:rsidR="007E4B1D" w:rsidRPr="007E4B1D">
        <w:rPr>
          <w:rStyle w:val="libAlaemChar"/>
          <w:rFonts w:hint="cs"/>
          <w:rtl/>
        </w:rPr>
        <w:t>صلى‌الله‌عليه‌وآله‌وسلم</w:t>
      </w:r>
      <w:r>
        <w:rPr>
          <w:rtl/>
        </w:rPr>
        <w:t xml:space="preserve"> : « وركوبي الحمار مؤكفاً » كما يأتي بيانه إما من باب الإفعال أو من باب التفعيل ، وعلى كلا التقديرين إما « مؤكفاً » اسم للفاعل ، أو « مؤكَفاً » اسم للمفعول ، والأول أنسب لتواضعه </w:t>
      </w:r>
      <w:r w:rsidR="007E4B1D" w:rsidRPr="007E4B1D">
        <w:rPr>
          <w:rStyle w:val="libAlaemChar"/>
          <w:rFonts w:hint="cs"/>
          <w:rtl/>
        </w:rPr>
        <w:t>صلى‌الله‌عليه‌وآله‌وسلم</w:t>
      </w:r>
      <w:r>
        <w:rPr>
          <w:rtl/>
        </w:rPr>
        <w:t xml:space="preserve"> ، ونسب « مؤكَفاً » على الحال للراكب بتقدير له : أي يركب الحمار حاكونه واضعاً له برذعته ، وقيل « مؤكَفاً » اسم للمفعول تعييناً للزوم سبق وضع الإكاف للحمار ، ولكنه مردود بما ذكرناه. </w:t>
      </w:r>
    </w:p>
    <w:p w:rsidR="00523553" w:rsidRDefault="00523553" w:rsidP="00864CCE">
      <w:pPr>
        <w:pStyle w:val="libFootnote0"/>
        <w:rPr>
          <w:rtl/>
        </w:rPr>
      </w:pPr>
      <w:r>
        <w:rPr>
          <w:rtl/>
        </w:rPr>
        <w:t xml:space="preserve">5 ـ الخصال 1 | 271 ـ 272 ، الوسائل 8 | 441 ـ 442 ، والسند مختلف فيهما. </w:t>
      </w:r>
    </w:p>
    <w:p w:rsidR="00523553" w:rsidRPr="008A5727" w:rsidRDefault="00523553" w:rsidP="00864CCE">
      <w:pPr>
        <w:pStyle w:val="libFootnote"/>
        <w:rPr>
          <w:rtl/>
        </w:rPr>
      </w:pPr>
      <w:r w:rsidRPr="008A5727">
        <w:rPr>
          <w:rtl/>
        </w:rPr>
        <w:t xml:space="preserve">والنبوي : « أنس بن مالك أن </w:t>
      </w:r>
      <w:r w:rsidRPr="00B020B7">
        <w:rPr>
          <w:rtl/>
        </w:rPr>
        <w:t xml:space="preserve">رسول الله </w:t>
      </w:r>
      <w:r>
        <w:rPr>
          <w:rFonts w:hint="cs"/>
          <w:rtl/>
        </w:rPr>
        <w:t>صلى الله عليه وآله</w:t>
      </w:r>
      <w:r w:rsidRPr="00B020B7">
        <w:rPr>
          <w:rtl/>
        </w:rPr>
        <w:t xml:space="preserve"> مرّ على صبيان</w:t>
      </w:r>
      <w:r w:rsidRPr="008A5727">
        <w:rPr>
          <w:rtl/>
        </w:rPr>
        <w:t xml:space="preserve"> فسلم عليهم وهو مغذّ » مستدرك الوسائل 8 | 364.</w:t>
      </w:r>
    </w:p>
    <w:p w:rsidR="00523553" w:rsidRPr="008A5727" w:rsidRDefault="00523553" w:rsidP="00864CCE">
      <w:pPr>
        <w:pStyle w:val="libFootnote"/>
        <w:rPr>
          <w:rtl/>
        </w:rPr>
      </w:pPr>
      <w:r w:rsidRPr="008A5727">
        <w:rPr>
          <w:rtl/>
        </w:rPr>
        <w:t xml:space="preserve">لعل كلمة « مغذّ » يريد بها التعليم ، لأنها من التغذية والعلم والأدب غذاء الأرواح. </w:t>
      </w:r>
    </w:p>
    <w:p w:rsidR="00523553" w:rsidRDefault="00523553" w:rsidP="00864CCE">
      <w:pPr>
        <w:pStyle w:val="libBold1"/>
        <w:rPr>
          <w:rtl/>
        </w:rPr>
      </w:pPr>
      <w:r>
        <w:rPr>
          <w:rtl/>
        </w:rPr>
        <w:br w:type="page"/>
      </w:r>
      <w:r>
        <w:rPr>
          <w:rtl/>
        </w:rPr>
        <w:lastRenderedPageBreak/>
        <w:t>بـيان :</w:t>
      </w:r>
    </w:p>
    <w:p w:rsidR="00523553" w:rsidRDefault="00523553" w:rsidP="00C34D43">
      <w:pPr>
        <w:pStyle w:val="libNormal"/>
        <w:rPr>
          <w:rtl/>
        </w:rPr>
      </w:pPr>
      <w:r>
        <w:rPr>
          <w:rtl/>
        </w:rPr>
        <w:t xml:space="preserve">الحديثان كما تراهما متحدان في العدد دون المعدود ، لأن الأول فيه : « وحلبي العنز بيدي » بينما في الثاني « وخصفي النعل بيدي » مع اختلاف بعض ألفاظهما. والذي يسهل الأمر أنهما حديثان. و « مؤكفاً » من أَكَفَ إيكافاً ، أو أَكَّفَ تأكيفاً : الحمار شدّ عليه الإكاف أي البرذعة </w:t>
      </w:r>
      <w:r w:rsidRPr="00864CCE">
        <w:rPr>
          <w:rStyle w:val="libFootnotenumChar"/>
          <w:rtl/>
        </w:rPr>
        <w:t>(1)</w:t>
      </w:r>
      <w:r>
        <w:rPr>
          <w:rtl/>
        </w:rPr>
        <w:t xml:space="preserve"> وهي في المراكب : شبه الرحال والأقتاب </w:t>
      </w:r>
      <w:r w:rsidRPr="00864CCE">
        <w:rPr>
          <w:rStyle w:val="libFootnotenumChar"/>
          <w:rtl/>
        </w:rPr>
        <w:t>(2)</w:t>
      </w:r>
      <w:r>
        <w:rPr>
          <w:rtl/>
        </w:rPr>
        <w:t xml:space="preserve">. </w:t>
      </w:r>
    </w:p>
    <w:p w:rsidR="00523553" w:rsidRDefault="00523553" w:rsidP="00C34D43">
      <w:pPr>
        <w:pStyle w:val="libNormal"/>
        <w:rPr>
          <w:rtl/>
        </w:rPr>
      </w:pPr>
      <w:r>
        <w:rPr>
          <w:rtl/>
        </w:rPr>
        <w:t xml:space="preserve">والمعنى : أنا بيدي أشدّ برذعة حماري عند الركوب ؛ وإنما كان </w:t>
      </w:r>
      <w:r w:rsidR="007E4B1D" w:rsidRPr="007E4B1D">
        <w:rPr>
          <w:rStyle w:val="libAlaemChar"/>
          <w:rFonts w:hint="cs"/>
          <w:rtl/>
        </w:rPr>
        <w:t>صلى‌الله‌عليه‌وآله‌وسلم</w:t>
      </w:r>
      <w:r>
        <w:rPr>
          <w:rtl/>
        </w:rPr>
        <w:t xml:space="preserve"> يصنع ذلك لعظيم تواضعه ، والمتكبرون كانوا يخصصون إنساناً يضع البرذعة على حمارهم ، وكان من الأجدر أن يضعها عليهم دونه.</w:t>
      </w:r>
    </w:p>
    <w:p w:rsidR="00523553" w:rsidRDefault="00523553" w:rsidP="00864CCE">
      <w:pPr>
        <w:pStyle w:val="libBold1"/>
        <w:rPr>
          <w:rtl/>
        </w:rPr>
      </w:pPr>
      <w:r>
        <w:rPr>
          <w:rtl/>
        </w:rPr>
        <w:t>3 ـ الصادقي :</w:t>
      </w:r>
    </w:p>
    <w:p w:rsidR="00523553" w:rsidRDefault="00523553" w:rsidP="00C34D43">
      <w:pPr>
        <w:pStyle w:val="libNormal"/>
        <w:rPr>
          <w:rtl/>
        </w:rPr>
      </w:pPr>
      <w:r>
        <w:rPr>
          <w:rtl/>
        </w:rPr>
        <w:t xml:space="preserve">قال : قال رسول الله </w:t>
      </w:r>
      <w:r w:rsidR="007E4B1D" w:rsidRPr="007E4B1D">
        <w:rPr>
          <w:rStyle w:val="libAlaemChar"/>
          <w:rFonts w:hint="cs"/>
          <w:rtl/>
        </w:rPr>
        <w:t>صلى‌الله‌عليه‌وآله‌وسلم</w:t>
      </w:r>
      <w:r>
        <w:rPr>
          <w:rtl/>
        </w:rPr>
        <w:t xml:space="preserve"> : « أولى الناس بالله وبرسوله من بدأ بالسلام » </w:t>
      </w:r>
      <w:r w:rsidRPr="00864CCE">
        <w:rPr>
          <w:rStyle w:val="libFootnotenumChar"/>
          <w:rtl/>
        </w:rPr>
        <w:t>(3)</w:t>
      </w:r>
      <w:r>
        <w:rPr>
          <w:rtl/>
        </w:rPr>
        <w:t>.</w:t>
      </w:r>
    </w:p>
    <w:p w:rsidR="00523553" w:rsidRDefault="00523553" w:rsidP="00C34D43">
      <w:pPr>
        <w:pStyle w:val="libNormal"/>
        <w:rPr>
          <w:rtl/>
        </w:rPr>
      </w:pPr>
      <w:r w:rsidRPr="00864CCE">
        <w:rPr>
          <w:rStyle w:val="libBold2Char"/>
          <w:rtl/>
        </w:rPr>
        <w:t>4 ـ الآخر</w:t>
      </w:r>
      <w:r>
        <w:rPr>
          <w:rtl/>
        </w:rPr>
        <w:t xml:space="preserve"> : </w:t>
      </w:r>
      <w:r w:rsidRPr="00B71658">
        <w:rPr>
          <w:rtl/>
        </w:rPr>
        <w:t>« إن الله عزّ وجلّ قال : [ إنّ ] البخيل من يبخل بالسلام »</w:t>
      </w:r>
      <w:r>
        <w:rPr>
          <w:rtl/>
        </w:rPr>
        <w:t xml:space="preserve"> </w:t>
      </w:r>
      <w:r w:rsidRPr="00864CCE">
        <w:rPr>
          <w:rStyle w:val="libFootnotenumChar"/>
          <w:rtl/>
        </w:rPr>
        <w:t>(4)</w:t>
      </w:r>
      <w:r>
        <w:rPr>
          <w:rtl/>
        </w:rPr>
        <w:t>.</w:t>
      </w:r>
    </w:p>
    <w:p w:rsidR="00523553" w:rsidRDefault="00523553" w:rsidP="00C34D43">
      <w:pPr>
        <w:pStyle w:val="libNormal"/>
        <w:rPr>
          <w:rtl/>
        </w:rPr>
      </w:pPr>
      <w:r w:rsidRPr="00864CCE">
        <w:rPr>
          <w:rStyle w:val="libBold2Char"/>
          <w:rtl/>
        </w:rPr>
        <w:t>5 ـ الآخر</w:t>
      </w:r>
      <w:r>
        <w:rPr>
          <w:rtl/>
        </w:rPr>
        <w:t xml:space="preserve"> : « البادي بالسلام أولى بالله وبرسوله » </w:t>
      </w:r>
      <w:r w:rsidRPr="00864CCE">
        <w:rPr>
          <w:rStyle w:val="libFootnotenumChar"/>
          <w:rtl/>
        </w:rPr>
        <w:t>(5)</w:t>
      </w:r>
      <w:r>
        <w:rPr>
          <w:rtl/>
        </w:rPr>
        <w:t>.</w:t>
      </w:r>
    </w:p>
    <w:p w:rsidR="00523553" w:rsidRDefault="00523553" w:rsidP="00864CCE">
      <w:pPr>
        <w:pStyle w:val="libBold1"/>
        <w:rPr>
          <w:rtl/>
        </w:rPr>
      </w:pPr>
      <w:r>
        <w:rPr>
          <w:rtl/>
        </w:rPr>
        <w:t xml:space="preserve">أقـول : </w:t>
      </w:r>
    </w:p>
    <w:p w:rsidR="00523553" w:rsidRDefault="00523553" w:rsidP="00C34D43">
      <w:pPr>
        <w:pStyle w:val="libNormal"/>
        <w:rPr>
          <w:rtl/>
        </w:rPr>
      </w:pPr>
      <w:r>
        <w:rPr>
          <w:rtl/>
        </w:rPr>
        <w:t xml:space="preserve">المراد بالأولوية القرب إليهما ، نظير ما جاء في آية </w:t>
      </w:r>
      <w:r w:rsidRPr="00864CCE">
        <w:rPr>
          <w:rStyle w:val="libAlaemChar"/>
          <w:rtl/>
        </w:rPr>
        <w:t>(</w:t>
      </w:r>
      <w:r w:rsidRPr="00864CCE">
        <w:rPr>
          <w:rStyle w:val="libAieChar"/>
          <w:rtl/>
        </w:rPr>
        <w:t xml:space="preserve"> إنَ أولى الناس بإبراهيم للذين أتّبعوه وهذا النبيّ والّذين ءامنوا </w:t>
      </w:r>
      <w:r w:rsidRPr="00864CCE">
        <w:rPr>
          <w:rStyle w:val="libAlaemChar"/>
          <w:rtl/>
        </w:rPr>
        <w:t>)</w:t>
      </w:r>
      <w:r>
        <w:rPr>
          <w:rtl/>
        </w:rPr>
        <w:t xml:space="preserve"> </w:t>
      </w:r>
      <w:r w:rsidRPr="00864CCE">
        <w:rPr>
          <w:rStyle w:val="libFootnotenumChar"/>
          <w:rtl/>
        </w:rPr>
        <w:t>(6)</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هامش الخصال 1 | 271. </w:t>
      </w:r>
    </w:p>
    <w:p w:rsidR="00523553" w:rsidRDefault="00523553" w:rsidP="00864CCE">
      <w:pPr>
        <w:pStyle w:val="libFootnote0"/>
        <w:rPr>
          <w:rtl/>
        </w:rPr>
      </w:pPr>
      <w:r>
        <w:rPr>
          <w:rtl/>
        </w:rPr>
        <w:t xml:space="preserve">2 ـ تاج العروس ـ أكف ـ. </w:t>
      </w:r>
    </w:p>
    <w:p w:rsidR="00523553" w:rsidRDefault="00523553" w:rsidP="00864CCE">
      <w:pPr>
        <w:pStyle w:val="libFootnote0"/>
        <w:rPr>
          <w:rtl/>
        </w:rPr>
      </w:pPr>
      <w:r>
        <w:rPr>
          <w:rtl/>
        </w:rPr>
        <w:t xml:space="preserve">3 ـ أصول الكافي 2 | 644 ، الوسائل 8 | 436. </w:t>
      </w:r>
    </w:p>
    <w:p w:rsidR="00523553" w:rsidRDefault="00523553" w:rsidP="00864CCE">
      <w:pPr>
        <w:pStyle w:val="libFootnote0"/>
        <w:rPr>
          <w:rtl/>
        </w:rPr>
      </w:pPr>
      <w:r>
        <w:rPr>
          <w:rtl/>
        </w:rPr>
        <w:t xml:space="preserve">4 ـ أصول الكافي 2 | 645 ، الوسائل 8 | 437. </w:t>
      </w:r>
    </w:p>
    <w:p w:rsidR="00523553" w:rsidRDefault="00523553" w:rsidP="00864CCE">
      <w:pPr>
        <w:pStyle w:val="libFootnote0"/>
        <w:rPr>
          <w:rtl/>
        </w:rPr>
      </w:pPr>
      <w:r>
        <w:rPr>
          <w:rtl/>
        </w:rPr>
        <w:t xml:space="preserve">5 ـ أصول الكافي 2 | 645 ، الوسائل 8 | 437. </w:t>
      </w:r>
    </w:p>
    <w:p w:rsidR="00523553" w:rsidRDefault="00523553" w:rsidP="00864CCE">
      <w:pPr>
        <w:pStyle w:val="libFootnote0"/>
        <w:rPr>
          <w:rtl/>
        </w:rPr>
      </w:pPr>
      <w:r>
        <w:rPr>
          <w:rtl/>
        </w:rPr>
        <w:t xml:space="preserve">6 ـ آل عمران : 68. </w:t>
      </w:r>
    </w:p>
    <w:p w:rsidR="00523553" w:rsidRDefault="00523553" w:rsidP="00C34D43">
      <w:pPr>
        <w:pStyle w:val="libNormal"/>
        <w:rPr>
          <w:rtl/>
        </w:rPr>
      </w:pPr>
      <w:r>
        <w:rPr>
          <w:rtl/>
        </w:rPr>
        <w:br w:type="page"/>
      </w:r>
      <w:r>
        <w:rPr>
          <w:rtl/>
        </w:rPr>
        <w:lastRenderedPageBreak/>
        <w:t xml:space="preserve">ففي علوي : « إن أولى الناس بالأنبياء أعملهم بما جاؤوا به ، ثم تلا هذه الآية ، قال : إنّ وليّ محمّد </w:t>
      </w:r>
      <w:r w:rsidR="007E4B1D" w:rsidRPr="007E4B1D">
        <w:rPr>
          <w:rStyle w:val="libAlaemChar"/>
          <w:rFonts w:hint="cs"/>
          <w:rtl/>
        </w:rPr>
        <w:t>صلى‌الله‌عليه‌وآله‌وسلم</w:t>
      </w:r>
      <w:r>
        <w:rPr>
          <w:rtl/>
        </w:rPr>
        <w:t xml:space="preserve"> مَن أطاع الله وإن بعدت لحمته ، وإن عدوّ محمد </w:t>
      </w:r>
      <w:r w:rsidR="007E4B1D" w:rsidRPr="007E4B1D">
        <w:rPr>
          <w:rStyle w:val="libAlaemChar"/>
          <w:rFonts w:hint="cs"/>
          <w:rtl/>
        </w:rPr>
        <w:t>صلى‌الله‌عليه‌وآله‌وسلم</w:t>
      </w:r>
      <w:r>
        <w:rPr>
          <w:rtl/>
        </w:rPr>
        <w:t xml:space="preserve"> مَن عصى الله وإن قربت قرابته » </w:t>
      </w:r>
      <w:r w:rsidRPr="00864CCE">
        <w:rPr>
          <w:rStyle w:val="libFootnotenumChar"/>
          <w:rtl/>
        </w:rPr>
        <w:t>(1)</w:t>
      </w:r>
      <w:r>
        <w:rPr>
          <w:rtl/>
        </w:rPr>
        <w:t xml:space="preserve">. </w:t>
      </w:r>
    </w:p>
    <w:p w:rsidR="00523553" w:rsidRDefault="00523553" w:rsidP="00C34D43">
      <w:pPr>
        <w:pStyle w:val="libNormal"/>
        <w:rPr>
          <w:rtl/>
        </w:rPr>
      </w:pPr>
      <w:r>
        <w:rPr>
          <w:rtl/>
        </w:rPr>
        <w:t xml:space="preserve">تصريح : بأنّ الوليّ يراد به القريب ، ولم يرد من الأولى في هذه الأحاديث التفضيل حتى يقال : إنّ تارك السلام لا قرب له ليكون البادئ به أقرب ، فتفطن إلى مساغ الآية والحديث. وهنا احتمال آخر لأولوية البادىء ، وهو التشابه في التخلق بأخلاق الله والرسول ، حيث اقتدى البادئ بالسلام بهما فيه دون التارك له ، وقد عرفت أنه تعالى هو الأول له حتى سمى نفسه به ، وأمر نبيه بأن يسلم على المؤمنين وقد اتبعه أهل بيته </w:t>
      </w:r>
      <w:r w:rsidR="007E4B1D" w:rsidRPr="007E4B1D">
        <w:rPr>
          <w:rStyle w:val="libAlaemChar"/>
          <w:rFonts w:hint="cs"/>
          <w:rtl/>
        </w:rPr>
        <w:t>عليهم‌السلام</w:t>
      </w:r>
      <w:r>
        <w:rPr>
          <w:rtl/>
        </w:rPr>
        <w:t xml:space="preserve"> في كل خير ، ومنه السلام. </w:t>
      </w:r>
    </w:p>
    <w:p w:rsidR="00523553" w:rsidRDefault="00523553" w:rsidP="00C34D43">
      <w:pPr>
        <w:pStyle w:val="libNormal"/>
        <w:rPr>
          <w:rtl/>
        </w:rPr>
      </w:pPr>
      <w:r>
        <w:rPr>
          <w:rtl/>
        </w:rPr>
        <w:t xml:space="preserve">فالله المعلم الأول ، ثم الرسول كما جاء في آية </w:t>
      </w:r>
      <w:r w:rsidRPr="00864CCE">
        <w:rPr>
          <w:rStyle w:val="libAlaemChar"/>
          <w:rtl/>
        </w:rPr>
        <w:t>(</w:t>
      </w:r>
      <w:r w:rsidRPr="00864CCE">
        <w:rPr>
          <w:rStyle w:val="libAieChar"/>
          <w:rtl/>
        </w:rPr>
        <w:t xml:space="preserve"> علّم الإنسان ما لم يعلم </w:t>
      </w:r>
      <w:r w:rsidRPr="00864CCE">
        <w:rPr>
          <w:rStyle w:val="libAlaemChar"/>
          <w:rtl/>
        </w:rPr>
        <w:t>)</w:t>
      </w:r>
      <w:r>
        <w:rPr>
          <w:rtl/>
        </w:rPr>
        <w:t xml:space="preserve"> </w:t>
      </w:r>
      <w:r w:rsidRPr="00864CCE">
        <w:rPr>
          <w:rStyle w:val="libFootnotenumChar"/>
          <w:rtl/>
        </w:rPr>
        <w:t>(2)</w:t>
      </w:r>
      <w:r>
        <w:rPr>
          <w:rtl/>
        </w:rPr>
        <w:t xml:space="preserve"> أنه علم عليّاً </w:t>
      </w:r>
      <w:r w:rsidR="007E4B1D" w:rsidRPr="007E4B1D">
        <w:rPr>
          <w:rStyle w:val="libAlaemChar"/>
          <w:rFonts w:hint="cs"/>
          <w:rtl/>
        </w:rPr>
        <w:t>عليه‌السلام</w:t>
      </w:r>
      <w:r>
        <w:rPr>
          <w:rtl/>
        </w:rPr>
        <w:t xml:space="preserve"> </w:t>
      </w:r>
      <w:r w:rsidRPr="00864CCE">
        <w:rPr>
          <w:rStyle w:val="libFootnotenumChar"/>
          <w:rtl/>
        </w:rPr>
        <w:t>(3)</w:t>
      </w:r>
      <w:r>
        <w:rPr>
          <w:rtl/>
        </w:rPr>
        <w:t xml:space="preserve"> ، وكذا باقي الأئمة </w:t>
      </w:r>
      <w:r w:rsidR="007E4B1D" w:rsidRPr="007E4B1D">
        <w:rPr>
          <w:rStyle w:val="libAlaemChar"/>
          <w:rFonts w:hint="cs"/>
          <w:rtl/>
        </w:rPr>
        <w:t>عليهم‌السلام</w:t>
      </w:r>
      <w:r>
        <w:rPr>
          <w:rtl/>
        </w:rPr>
        <w:t xml:space="preserve"> القدوة في السلام وفي كل أمر خير ، وأنهم أمروا بالسلام وابتدأوا به ، فالمقتدي في السلام متخلق بأخلاقهم. وإنك قد عرفت ذلك كله من الأحاديث السالفة ، من أن البادئ بالسلام أولى بالله ورسوله ، وبالأئمة المعصومين أيضاً ؛ وإنما اكتفى بهما دون الأئمة ، إما لكونهم نفس الرسول صلى الله عليه وعليهم ، أو جرياً على الأخذ بالمتفق عليه ، وإلا فلا ريب عندنا أن كل ما ثبت للرسول ثابت لهم أيضاً ، إلا الخصائص ، وهنا احتمال ثالث لمعنى الأولوية : </w:t>
      </w:r>
    </w:p>
    <w:p w:rsidR="00523553" w:rsidRDefault="00523553" w:rsidP="00C34D43">
      <w:pPr>
        <w:pStyle w:val="libNormal"/>
        <w:rPr>
          <w:rtl/>
        </w:rPr>
      </w:pPr>
      <w:r>
        <w:rPr>
          <w:rtl/>
        </w:rPr>
        <w:t xml:space="preserve">وهو بيان شروط الأولوية بالله وبالرسول ، وأن الابتداء بالسلام من تلك الشروط ، وأنه لزام على الداعي إلى الله والرسول كما كان ، صلى الله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الصافي 1 | 271. </w:t>
      </w:r>
    </w:p>
    <w:p w:rsidR="00523553" w:rsidRDefault="00523553" w:rsidP="00864CCE">
      <w:pPr>
        <w:pStyle w:val="libFootnote0"/>
        <w:rPr>
          <w:rtl/>
        </w:rPr>
      </w:pPr>
      <w:r>
        <w:rPr>
          <w:rtl/>
        </w:rPr>
        <w:t xml:space="preserve">2 ـ العلق : 4 ـ 5. </w:t>
      </w:r>
    </w:p>
    <w:p w:rsidR="00523553" w:rsidRDefault="00523553" w:rsidP="00864CCE">
      <w:pPr>
        <w:pStyle w:val="libFootnote0"/>
        <w:rPr>
          <w:rtl/>
        </w:rPr>
      </w:pPr>
      <w:r>
        <w:rPr>
          <w:rtl/>
        </w:rPr>
        <w:t xml:space="preserve">3 ـ تفسير الصافي 2 | 833. </w:t>
      </w:r>
    </w:p>
    <w:p w:rsidR="00523553" w:rsidRPr="008A5727" w:rsidRDefault="00523553" w:rsidP="00864CCE">
      <w:pPr>
        <w:pStyle w:val="libFootnote"/>
        <w:rPr>
          <w:rtl/>
        </w:rPr>
      </w:pPr>
      <w:r w:rsidRPr="008A5727">
        <w:rPr>
          <w:rtl/>
        </w:rPr>
        <w:t xml:space="preserve">ومن روايات السلام النبوي الوارد في الأرحام : « صِلوا أرحامكم في الدنيا ولو بالسلام » مستدرك الوسائل 15 | 255. وفي لفظ : « بلّوا أرحامكم ولو بالسلام » عوالي اللآلي 1 | 255. </w:t>
      </w:r>
    </w:p>
    <w:p w:rsidR="00523553" w:rsidRDefault="00523553" w:rsidP="006306FF">
      <w:pPr>
        <w:pStyle w:val="libNormal0"/>
        <w:rPr>
          <w:rtl/>
        </w:rPr>
      </w:pPr>
      <w:r>
        <w:rPr>
          <w:rtl/>
        </w:rPr>
        <w:br w:type="page"/>
      </w:r>
      <w:r>
        <w:rPr>
          <w:rtl/>
        </w:rPr>
        <w:lastRenderedPageBreak/>
        <w:t xml:space="preserve">عليه وآله ، كذلك : إنه يبدر بالسلام على كل من لقيه وهو الأسوة في كل خير ومنه السلام ، وقد قال تعالى : </w:t>
      </w:r>
      <w:r w:rsidRPr="00864CCE">
        <w:rPr>
          <w:rStyle w:val="libAlaemChar"/>
          <w:rtl/>
        </w:rPr>
        <w:t>(</w:t>
      </w:r>
      <w:r>
        <w:rPr>
          <w:rtl/>
        </w:rPr>
        <w:t xml:space="preserve"> </w:t>
      </w:r>
      <w:r w:rsidRPr="00864CCE">
        <w:rPr>
          <w:rStyle w:val="libAieChar"/>
          <w:rtl/>
        </w:rPr>
        <w:t xml:space="preserve">لقد كان لكم في رسول الله أسوة حسنة </w:t>
      </w:r>
      <w:r w:rsidRPr="00864CCE">
        <w:rPr>
          <w:rStyle w:val="libAlaemChar"/>
          <w:rtl/>
        </w:rPr>
        <w:t>)</w:t>
      </w:r>
      <w:r>
        <w:rPr>
          <w:rtl/>
        </w:rPr>
        <w:t xml:space="preserve"> </w:t>
      </w:r>
      <w:r w:rsidRPr="00864CCE">
        <w:rPr>
          <w:rStyle w:val="libFootnotenumChar"/>
          <w:rtl/>
        </w:rPr>
        <w:t>(1)</w:t>
      </w:r>
      <w:r>
        <w:rPr>
          <w:rtl/>
        </w:rPr>
        <w:t>.</w:t>
      </w:r>
    </w:p>
    <w:p w:rsidR="00523553" w:rsidRDefault="00523553" w:rsidP="00C34D43">
      <w:pPr>
        <w:pStyle w:val="libNormal"/>
        <w:rPr>
          <w:rtl/>
        </w:rPr>
      </w:pPr>
      <w:r w:rsidRPr="00864CCE">
        <w:rPr>
          <w:rStyle w:val="libBold2Char"/>
          <w:rtl/>
        </w:rPr>
        <w:t>6 ـ النبوي</w:t>
      </w:r>
      <w:r>
        <w:rPr>
          <w:rtl/>
        </w:rPr>
        <w:t xml:space="preserve"> : « أطوعكم لله الذي يبدأ صاحبه بالسلام » </w:t>
      </w:r>
      <w:r w:rsidRPr="00864CCE">
        <w:rPr>
          <w:rStyle w:val="libFootnotenumChar"/>
          <w:rtl/>
        </w:rPr>
        <w:t>(2)</w:t>
      </w:r>
      <w:r>
        <w:rPr>
          <w:rtl/>
        </w:rPr>
        <w:t>.</w:t>
      </w:r>
    </w:p>
    <w:p w:rsidR="00523553" w:rsidRDefault="00523553" w:rsidP="00C34D43">
      <w:pPr>
        <w:pStyle w:val="libNormal"/>
        <w:rPr>
          <w:rtl/>
        </w:rPr>
      </w:pPr>
      <w:r w:rsidRPr="00864CCE">
        <w:rPr>
          <w:rStyle w:val="libBold2Char"/>
          <w:rtl/>
        </w:rPr>
        <w:t>7 ـ الآخر</w:t>
      </w:r>
      <w:r>
        <w:rPr>
          <w:rtl/>
        </w:rPr>
        <w:t xml:space="preserve"> : « البادئ بالسلام بريء من الكبر » </w:t>
      </w:r>
      <w:r w:rsidRPr="00864CCE">
        <w:rPr>
          <w:rStyle w:val="libFootnotenumChar"/>
          <w:rtl/>
        </w:rPr>
        <w:t>(3)</w:t>
      </w:r>
      <w:r>
        <w:rPr>
          <w:rtl/>
        </w:rPr>
        <w:t>.</w:t>
      </w:r>
    </w:p>
    <w:p w:rsidR="00523553" w:rsidRDefault="00523553" w:rsidP="00C34D43">
      <w:pPr>
        <w:pStyle w:val="libNormal"/>
        <w:rPr>
          <w:rtl/>
        </w:rPr>
      </w:pPr>
      <w:r w:rsidRPr="00864CCE">
        <w:rPr>
          <w:rStyle w:val="libBold2Char"/>
          <w:rtl/>
        </w:rPr>
        <w:t>8 ـ العلوي</w:t>
      </w:r>
      <w:r>
        <w:rPr>
          <w:rtl/>
        </w:rPr>
        <w:t xml:space="preserve"> : « لكل داخلٍ دهشة فابدأوا بالسلام » </w:t>
      </w:r>
      <w:r w:rsidRPr="00864CCE">
        <w:rPr>
          <w:rStyle w:val="libFootnotenumChar"/>
          <w:rtl/>
        </w:rPr>
        <w:t>(4)</w:t>
      </w:r>
      <w:r>
        <w:rPr>
          <w:rtl/>
        </w:rPr>
        <w:t>.</w:t>
      </w:r>
    </w:p>
    <w:p w:rsidR="00523553" w:rsidRDefault="00523553" w:rsidP="00864CCE">
      <w:pPr>
        <w:pStyle w:val="libBold1"/>
        <w:rPr>
          <w:rtl/>
        </w:rPr>
      </w:pPr>
      <w:r>
        <w:rPr>
          <w:rtl/>
        </w:rPr>
        <w:t xml:space="preserve">بيـان : </w:t>
      </w:r>
    </w:p>
    <w:p w:rsidR="00523553" w:rsidRDefault="00523553" w:rsidP="00C34D43">
      <w:pPr>
        <w:pStyle w:val="libNormal"/>
        <w:rPr>
          <w:rtl/>
        </w:rPr>
      </w:pPr>
      <w:r>
        <w:rPr>
          <w:rtl/>
        </w:rPr>
        <w:t xml:space="preserve">وإنما كان البادئ بالسلام أطوع لله تعالى ؛حيث أخذ بما قد سنّه الله ورسوله له ، كما أن البادئ به قد برئ من الكبر ، إذ كابر نفسه في إخضاعها لذلك ، وأنه قد ذهب بدهشتها به في دخوله في كل شيءٍ. وحذف المتعلق ، أي متعلق الدخول في الحديث ، ذاهب بنفس السامع إلى كل مذهب ممكن. </w:t>
      </w:r>
    </w:p>
    <w:p w:rsidR="00523553" w:rsidRDefault="00523553" w:rsidP="00C34D43">
      <w:pPr>
        <w:pStyle w:val="libNormal"/>
        <w:rPr>
          <w:rtl/>
        </w:rPr>
      </w:pPr>
      <w:r>
        <w:rPr>
          <w:rtl/>
        </w:rPr>
        <w:t xml:space="preserve">وعليه فالسلام محبوب للجميع على كل حال : ومنها دخول البيت ولو لم يكن فيه إنسان يسلم عليه ، فإن ملائكة الله عز وجل موجودون في كل مكان ، لأن له أهلاً ومنهم الموكلون الحافظون له من أمر الله خاصة ، ملك الرقيب والعتيد الموكل لكتابة أعماله : </w:t>
      </w:r>
      <w:r w:rsidRPr="00864CCE">
        <w:rPr>
          <w:rStyle w:val="libAlaemChar"/>
          <w:rtl/>
        </w:rPr>
        <w:t>(</w:t>
      </w:r>
      <w:r w:rsidRPr="00864CCE">
        <w:rPr>
          <w:rStyle w:val="libAieChar"/>
          <w:rtl/>
        </w:rPr>
        <w:t xml:space="preserve"> وإن عليكم لحافظين * كراماً كاتبين * يعلمون ما تفعلون </w:t>
      </w:r>
      <w:r w:rsidRPr="00864CCE">
        <w:rPr>
          <w:rStyle w:val="libAlaemChar"/>
          <w:rtl/>
        </w:rPr>
        <w:t>)</w:t>
      </w:r>
      <w:r>
        <w:rPr>
          <w:rtl/>
        </w:rPr>
        <w:t xml:space="preserve"> </w:t>
      </w:r>
      <w:r w:rsidRPr="00864CCE">
        <w:rPr>
          <w:rStyle w:val="libFootnotenumChar"/>
          <w:rtl/>
        </w:rPr>
        <w:t>(5)</w:t>
      </w:r>
      <w:r>
        <w:rPr>
          <w:rtl/>
        </w:rPr>
        <w:t xml:space="preserve"> و </w:t>
      </w:r>
      <w:r w:rsidRPr="00864CCE">
        <w:rPr>
          <w:rStyle w:val="libAlaemChar"/>
          <w:rtl/>
        </w:rPr>
        <w:t>(</w:t>
      </w:r>
      <w:r w:rsidRPr="00864CCE">
        <w:rPr>
          <w:rStyle w:val="libAieChar"/>
          <w:rtl/>
        </w:rPr>
        <w:t xml:space="preserve"> بلى ورسلنا لديهم يكتبون </w:t>
      </w:r>
      <w:r w:rsidRPr="00864CCE">
        <w:rPr>
          <w:rStyle w:val="libAlaemChar"/>
          <w:rtl/>
        </w:rPr>
        <w:t>)</w:t>
      </w:r>
      <w:r>
        <w:rPr>
          <w:rtl/>
        </w:rPr>
        <w:t xml:space="preserve"> </w:t>
      </w:r>
      <w:r w:rsidRPr="00864CCE">
        <w:rPr>
          <w:rStyle w:val="libFootnotenumChar"/>
          <w:rtl/>
        </w:rPr>
        <w:t>(6)</w:t>
      </w:r>
      <w:r>
        <w:rPr>
          <w:rtl/>
        </w:rPr>
        <w:t xml:space="preserve"> و </w:t>
      </w:r>
      <w:r w:rsidRPr="00864CCE">
        <w:rPr>
          <w:rStyle w:val="libAlaemChar"/>
          <w:rtl/>
        </w:rPr>
        <w:t>(</w:t>
      </w:r>
      <w:r w:rsidRPr="00864CCE">
        <w:rPr>
          <w:rStyle w:val="libAieChar"/>
          <w:rtl/>
        </w:rPr>
        <w:t xml:space="preserve"> مايلفظ من قول إلا لديه رقيب عتيد </w:t>
      </w:r>
      <w:r w:rsidRPr="00864CCE">
        <w:rPr>
          <w:rStyle w:val="libAlaemChar"/>
          <w:rtl/>
        </w:rPr>
        <w:t>)</w:t>
      </w:r>
      <w:r>
        <w:rPr>
          <w:rtl/>
        </w:rPr>
        <w:t xml:space="preserve"> </w:t>
      </w:r>
      <w:r w:rsidRPr="00864CCE">
        <w:rPr>
          <w:rStyle w:val="libFootnotenumChar"/>
          <w:rtl/>
        </w:rPr>
        <w:t>(7)</w:t>
      </w:r>
      <w:r>
        <w:rPr>
          <w:rtl/>
        </w:rPr>
        <w:t xml:space="preserve"> وسيأتي في ـ سلام الإذن ـ حديث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الأحزاب : 21. </w:t>
      </w:r>
    </w:p>
    <w:p w:rsidR="00523553" w:rsidRDefault="00523553" w:rsidP="00864CCE">
      <w:pPr>
        <w:pStyle w:val="libFootnote0"/>
        <w:rPr>
          <w:rtl/>
        </w:rPr>
      </w:pPr>
      <w:r>
        <w:rPr>
          <w:rtl/>
        </w:rPr>
        <w:t xml:space="preserve">2 ـ كنز العمال 9 | 116 ، الرقم 25253. </w:t>
      </w:r>
    </w:p>
    <w:p w:rsidR="00523553" w:rsidRDefault="00523553" w:rsidP="00864CCE">
      <w:pPr>
        <w:pStyle w:val="libFootnote0"/>
        <w:rPr>
          <w:rtl/>
        </w:rPr>
      </w:pPr>
      <w:r>
        <w:rPr>
          <w:rtl/>
        </w:rPr>
        <w:t xml:space="preserve">3 ـ البحار 76 | 11 ، كنز العمال 9 | 117 ، الرقم 25265. </w:t>
      </w:r>
    </w:p>
    <w:p w:rsidR="00523553" w:rsidRDefault="00523553" w:rsidP="00864CCE">
      <w:pPr>
        <w:pStyle w:val="libFootnote0"/>
        <w:rPr>
          <w:rtl/>
        </w:rPr>
      </w:pPr>
      <w:r>
        <w:rPr>
          <w:rtl/>
        </w:rPr>
        <w:t xml:space="preserve">4 ـ غرر الحكم ودرر الكلم 252. </w:t>
      </w:r>
    </w:p>
    <w:p w:rsidR="00523553" w:rsidRDefault="00523553" w:rsidP="00864CCE">
      <w:pPr>
        <w:pStyle w:val="libFootnote0"/>
        <w:rPr>
          <w:rtl/>
        </w:rPr>
      </w:pPr>
      <w:r>
        <w:rPr>
          <w:rtl/>
        </w:rPr>
        <w:t xml:space="preserve">5 ـ الانفطار : 10 ـ 12. </w:t>
      </w:r>
    </w:p>
    <w:p w:rsidR="00523553" w:rsidRDefault="00523553" w:rsidP="00864CCE">
      <w:pPr>
        <w:pStyle w:val="libFootnote0"/>
        <w:rPr>
          <w:rtl/>
        </w:rPr>
      </w:pPr>
      <w:r>
        <w:rPr>
          <w:rtl/>
        </w:rPr>
        <w:t xml:space="preserve">6 ـ الزخرف : 80. </w:t>
      </w:r>
    </w:p>
    <w:p w:rsidR="00523553" w:rsidRDefault="00523553" w:rsidP="00864CCE">
      <w:pPr>
        <w:pStyle w:val="libFootnote0"/>
        <w:rPr>
          <w:rtl/>
        </w:rPr>
      </w:pPr>
      <w:r>
        <w:rPr>
          <w:rtl/>
        </w:rPr>
        <w:t>7 ـ ق : 18.</w:t>
      </w:r>
    </w:p>
    <w:p w:rsidR="00523553" w:rsidRPr="008A5727" w:rsidRDefault="00523553" w:rsidP="00864CCE">
      <w:pPr>
        <w:pStyle w:val="libFootnote"/>
        <w:rPr>
          <w:rtl/>
        </w:rPr>
      </w:pPr>
      <w:r w:rsidRPr="008A5727">
        <w:rPr>
          <w:rtl/>
        </w:rPr>
        <w:t>ومنها النبوي : « إذا سلم المؤمن على أخيه المؤمن فيبكي إبليس</w:t>
      </w:r>
      <w:r>
        <w:rPr>
          <w:rtl/>
        </w:rPr>
        <w:t xml:space="preserve"> ..</w:t>
      </w:r>
      <w:r w:rsidRPr="008A5727">
        <w:rPr>
          <w:rtl/>
        </w:rPr>
        <w:t xml:space="preserve">. » جامع أحاديث الشيعة 15 | 583. </w:t>
      </w:r>
    </w:p>
    <w:p w:rsidR="00523553" w:rsidRDefault="00523553" w:rsidP="006306FF">
      <w:pPr>
        <w:pStyle w:val="libNormal0"/>
        <w:rPr>
          <w:rtl/>
        </w:rPr>
      </w:pPr>
      <w:r>
        <w:rPr>
          <w:rtl/>
        </w:rPr>
        <w:br w:type="page"/>
      </w:r>
      <w:r>
        <w:rPr>
          <w:rtl/>
        </w:rPr>
        <w:lastRenderedPageBreak/>
        <w:t xml:space="preserve">« إذا لم ير الداخل بيتاً أحداً فيه يقول : السلام عليكم ورحمة الله وبركاته ، يقصد به الملكين اللذين عليه شهوداً »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 xml:space="preserve">9 ـ العلوي الآخر </w:t>
      </w:r>
      <w:r>
        <w:rPr>
          <w:rtl/>
        </w:rPr>
        <w:t xml:space="preserve">: « السلام سبعون حسنة ، تسعة وستون للمبتدئ ، وواحدة للرادّ » </w:t>
      </w:r>
      <w:r w:rsidRPr="00864CCE">
        <w:rPr>
          <w:rStyle w:val="libFootnotenumChar"/>
          <w:rtl/>
        </w:rPr>
        <w:t>(2)</w:t>
      </w:r>
      <w:r>
        <w:rPr>
          <w:rtl/>
        </w:rPr>
        <w:t xml:space="preserve">. </w:t>
      </w:r>
    </w:p>
    <w:p w:rsidR="00523553" w:rsidRDefault="00523553" w:rsidP="00C34D43">
      <w:pPr>
        <w:pStyle w:val="libNormal"/>
        <w:rPr>
          <w:rtl/>
        </w:rPr>
      </w:pPr>
      <w:r w:rsidRPr="00864CCE">
        <w:rPr>
          <w:rStyle w:val="libBold2Char"/>
          <w:rtl/>
        </w:rPr>
        <w:t>10 ـ العلوي الآخر</w:t>
      </w:r>
      <w:r>
        <w:rPr>
          <w:rtl/>
        </w:rPr>
        <w:t xml:space="preserve"> : « إذا حُيـّيت بتحيّة فحيِّى بأحسن منها ، وإذا أسديت إليك يدّ فكافـئها بما يربي عليها ، والفضل مع ذلك للبادئ » </w:t>
      </w:r>
      <w:r w:rsidRPr="00864CCE">
        <w:rPr>
          <w:rStyle w:val="libFootnotenumChar"/>
          <w:rtl/>
        </w:rPr>
        <w:t>(3)</w:t>
      </w:r>
      <w:r>
        <w:rPr>
          <w:rtl/>
        </w:rPr>
        <w:t xml:space="preserve">. </w:t>
      </w:r>
    </w:p>
    <w:p w:rsidR="00523553" w:rsidRDefault="00523553" w:rsidP="00C34D43">
      <w:pPr>
        <w:pStyle w:val="libNormal"/>
        <w:rPr>
          <w:rtl/>
        </w:rPr>
      </w:pPr>
      <w:r>
        <w:rPr>
          <w:rtl/>
        </w:rPr>
        <w:t xml:space="preserve">فإن قيل : الحديث العاشر يمس البحث الثامن : ـ السلام ندب والرد فرض ـ. قلنا : نعم ولكن « والفضل مع ذلك للبادئ » يشمل المقام وهو : الابتداء بالسلام ، والفضل للبادئ مقياس كلي مطبق على البدايات بأسرها ومنها : الابتداء بالسلام كما هو واضح لا سترة عليه. </w:t>
      </w:r>
    </w:p>
    <w:p w:rsidR="00523553" w:rsidRDefault="00523553" w:rsidP="00C34D43">
      <w:pPr>
        <w:pStyle w:val="libNormal"/>
        <w:rPr>
          <w:rtl/>
        </w:rPr>
      </w:pPr>
      <w:r>
        <w:rPr>
          <w:rtl/>
        </w:rPr>
        <w:t xml:space="preserve">ولا يذهب الذاهب أن كل من ابتدأ بشيءٍ له فضل البداية ، ومالم يكن المبدوء به خيرا ليس للبادىء فضل ، فالفضل إنما هو للبادئ بالخير السابق إليه ، وهو المقرب بمقتضى قوله عز وجل : </w:t>
      </w:r>
      <w:r w:rsidRPr="00864CCE">
        <w:rPr>
          <w:rStyle w:val="libAlaemChar"/>
          <w:rtl/>
        </w:rPr>
        <w:t>(</w:t>
      </w:r>
      <w:r w:rsidRPr="00864CCE">
        <w:rPr>
          <w:rStyle w:val="libAieChar"/>
          <w:rtl/>
        </w:rPr>
        <w:t xml:space="preserve"> والسّبِقُونَ السّبِقُون * أُولئِكَ المُقَرَّبون </w:t>
      </w:r>
      <w:r w:rsidRPr="00864CCE">
        <w:rPr>
          <w:rStyle w:val="libAlaemChar"/>
          <w:rtl/>
        </w:rPr>
        <w:t>)</w:t>
      </w:r>
      <w:r>
        <w:rPr>
          <w:rtl/>
        </w:rPr>
        <w:t xml:space="preserve"> </w:t>
      </w:r>
      <w:r w:rsidRPr="00864CCE">
        <w:rPr>
          <w:rStyle w:val="libFootnotenumChar"/>
          <w:rtl/>
        </w:rPr>
        <w:t>(4)</w:t>
      </w:r>
      <w:r>
        <w:rPr>
          <w:rtl/>
        </w:rPr>
        <w:t xml:space="preserve"> ، </w:t>
      </w:r>
      <w:r w:rsidRPr="00864CCE">
        <w:rPr>
          <w:rStyle w:val="libAlaemChar"/>
          <w:rtl/>
        </w:rPr>
        <w:t>(</w:t>
      </w:r>
      <w:r w:rsidRPr="00864CCE">
        <w:rPr>
          <w:rStyle w:val="libAieChar"/>
          <w:rtl/>
        </w:rPr>
        <w:t xml:space="preserve"> فَاسْتَبِقُوا الخَيراتِ </w:t>
      </w:r>
      <w:r w:rsidRPr="00864CCE">
        <w:rPr>
          <w:rStyle w:val="libAlaemChar"/>
          <w:rtl/>
        </w:rPr>
        <w:t>)</w:t>
      </w:r>
      <w:r>
        <w:rPr>
          <w:rtl/>
        </w:rPr>
        <w:t xml:space="preserve"> </w:t>
      </w:r>
      <w:r w:rsidRPr="00864CCE">
        <w:rPr>
          <w:rStyle w:val="libFootnotenumChar"/>
          <w:rtl/>
        </w:rPr>
        <w:t>(5)</w:t>
      </w:r>
      <w:r>
        <w:rPr>
          <w:rtl/>
        </w:rPr>
        <w:t xml:space="preserve">. </w:t>
      </w:r>
    </w:p>
    <w:p w:rsidR="00523553" w:rsidRDefault="00523553" w:rsidP="00C34D43">
      <w:pPr>
        <w:pStyle w:val="libNormal"/>
        <w:rPr>
          <w:rtl/>
        </w:rPr>
      </w:pPr>
      <w:r w:rsidRPr="00864CCE">
        <w:rPr>
          <w:rStyle w:val="libBold2Char"/>
          <w:rtl/>
        </w:rPr>
        <w:t>11</w:t>
      </w:r>
      <w:r w:rsidRPr="00864CCE">
        <w:rPr>
          <w:rStyle w:val="libBold2Char"/>
          <w:rFonts w:hint="cs"/>
          <w:rtl/>
        </w:rPr>
        <w:t xml:space="preserve"> </w:t>
      </w:r>
      <w:r w:rsidRPr="00864CCE">
        <w:rPr>
          <w:rStyle w:val="libBold2Char"/>
          <w:rtl/>
        </w:rPr>
        <w:t>ـ السجادي</w:t>
      </w:r>
      <w:r>
        <w:rPr>
          <w:rtl/>
        </w:rPr>
        <w:t xml:space="preserve"> : « بادروا بالسلام على الحاج والمعتمر .. من قبل أن تخالطهم الذنوب » </w:t>
      </w:r>
      <w:r w:rsidRPr="00864CCE">
        <w:rPr>
          <w:rStyle w:val="libFootnotenumChar"/>
          <w:rtl/>
        </w:rPr>
        <w:t>(6)</w:t>
      </w:r>
      <w:r>
        <w:rPr>
          <w:rtl/>
        </w:rPr>
        <w:t xml:space="preserve">. </w:t>
      </w:r>
    </w:p>
    <w:p w:rsidR="00523553" w:rsidRDefault="00523553" w:rsidP="00C34D43">
      <w:pPr>
        <w:pStyle w:val="libNormal"/>
        <w:rPr>
          <w:rtl/>
        </w:rPr>
      </w:pPr>
      <w:r w:rsidRPr="00864CCE">
        <w:rPr>
          <w:rStyle w:val="libBold2Char"/>
          <w:rtl/>
        </w:rPr>
        <w:t>12</w:t>
      </w:r>
      <w:r w:rsidRPr="00864CCE">
        <w:rPr>
          <w:rStyle w:val="libBold2Char"/>
          <w:rFonts w:hint="cs"/>
          <w:rtl/>
        </w:rPr>
        <w:t xml:space="preserve"> </w:t>
      </w:r>
      <w:r w:rsidRPr="00864CCE">
        <w:rPr>
          <w:rStyle w:val="libBold2Char"/>
          <w:rtl/>
        </w:rPr>
        <w:t>ـ السجادي الآخر</w:t>
      </w:r>
      <w:r>
        <w:rPr>
          <w:rtl/>
        </w:rPr>
        <w:t xml:space="preserve"> : روى الشيخ الحر عن الكليني ، عن محمد بن يحيى ، عن أحمد بن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القمي 2 | 109 ، تفسير البرهان 3 | 153. </w:t>
      </w:r>
    </w:p>
    <w:p w:rsidR="00523553" w:rsidRDefault="00523553" w:rsidP="00864CCE">
      <w:pPr>
        <w:pStyle w:val="libFootnote0"/>
        <w:rPr>
          <w:rtl/>
        </w:rPr>
      </w:pPr>
      <w:r>
        <w:rPr>
          <w:rtl/>
        </w:rPr>
        <w:t xml:space="preserve">2 ـ البحار 76 | 11. </w:t>
      </w:r>
    </w:p>
    <w:p w:rsidR="00523553" w:rsidRDefault="00523553" w:rsidP="00864CCE">
      <w:pPr>
        <w:pStyle w:val="libFootnote0"/>
        <w:rPr>
          <w:rtl/>
        </w:rPr>
      </w:pPr>
      <w:r>
        <w:rPr>
          <w:rtl/>
        </w:rPr>
        <w:t xml:space="preserve">3 ـ النهج 18 | 201 ، الحكمة 6. </w:t>
      </w:r>
    </w:p>
    <w:p w:rsidR="00523553" w:rsidRDefault="00523553" w:rsidP="00864CCE">
      <w:pPr>
        <w:pStyle w:val="libFootnote0"/>
        <w:rPr>
          <w:rtl/>
        </w:rPr>
      </w:pPr>
      <w:r>
        <w:rPr>
          <w:rtl/>
        </w:rPr>
        <w:t xml:space="preserve">4 ـ الواقعة : 10 ، 11. </w:t>
      </w:r>
    </w:p>
    <w:p w:rsidR="00523553" w:rsidRDefault="00523553" w:rsidP="00864CCE">
      <w:pPr>
        <w:pStyle w:val="libFootnote0"/>
        <w:rPr>
          <w:rtl/>
        </w:rPr>
      </w:pPr>
      <w:r>
        <w:rPr>
          <w:rtl/>
        </w:rPr>
        <w:t>5 ـ البقرة : 148.</w:t>
      </w:r>
    </w:p>
    <w:p w:rsidR="00523553" w:rsidRPr="008A5727" w:rsidRDefault="00523553" w:rsidP="00864CCE">
      <w:pPr>
        <w:pStyle w:val="libFootnote"/>
        <w:rPr>
          <w:rtl/>
        </w:rPr>
      </w:pPr>
      <w:r w:rsidRPr="008A5727">
        <w:rPr>
          <w:rtl/>
        </w:rPr>
        <w:t>أقول : البادئ بالشر ظالم ، بل أظلم كما في المثل السائر : ( البادئ أظلم ) المستقصى 1 | 304. وأما البادئ بالخير ومنه البادئ بالسلام فله المثل العلوي : « الفضل للبادي ».</w:t>
      </w:r>
    </w:p>
    <w:p w:rsidR="00523553" w:rsidRDefault="00523553" w:rsidP="00864CCE">
      <w:pPr>
        <w:pStyle w:val="libFootnote0"/>
        <w:rPr>
          <w:rtl/>
        </w:rPr>
      </w:pPr>
      <w:r>
        <w:rPr>
          <w:rtl/>
        </w:rPr>
        <w:t xml:space="preserve">6 ـ الوسائل 8 | 327. </w:t>
      </w:r>
    </w:p>
    <w:p w:rsidR="00523553" w:rsidRDefault="00523553" w:rsidP="006306FF">
      <w:pPr>
        <w:pStyle w:val="libNormal0"/>
        <w:rPr>
          <w:rtl/>
        </w:rPr>
      </w:pPr>
      <w:r>
        <w:rPr>
          <w:rtl/>
        </w:rPr>
        <w:br w:type="page"/>
      </w:r>
      <w:r>
        <w:rPr>
          <w:rtl/>
        </w:rPr>
        <w:lastRenderedPageBreak/>
        <w:t xml:space="preserve">محمد ، عن ابن محبوب ، عن مالك بن عطية ، عن أبي حمزة ، عن عليّ بن الحسين </w:t>
      </w:r>
      <w:r w:rsidR="00D33BEC" w:rsidRPr="00D33BEC">
        <w:rPr>
          <w:rStyle w:val="libAlaemChar"/>
          <w:rFonts w:hint="cs"/>
          <w:rtl/>
        </w:rPr>
        <w:t>عليهما‌السلام</w:t>
      </w:r>
      <w:r>
        <w:rPr>
          <w:rtl/>
        </w:rPr>
        <w:t xml:space="preserve"> قال : « من أخلاق المؤمن الإنفاق على قدر الإقتار ، والتوسع على قدر التوسع ، وإنصاف الناس ، وابتداؤهم بالسلام عليهم »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13 ـ الصادقي</w:t>
      </w:r>
      <w:r>
        <w:rPr>
          <w:rtl/>
        </w:rPr>
        <w:t xml:space="preserve"> : « يا إسحاق متى أحدثت هذا الجفاء لإخوانك ، تمرّ عليهم فلا تسلّم عليهم؟! فقلت له : ذلك لتقية كنت فيها ، فقال : ليس عليك في التقية ترك السلام ... » </w:t>
      </w:r>
      <w:r w:rsidRPr="00864CCE">
        <w:rPr>
          <w:rStyle w:val="libFootnotenumChar"/>
          <w:rtl/>
        </w:rPr>
        <w:t>(2)</w:t>
      </w:r>
      <w:r>
        <w:rPr>
          <w:rtl/>
        </w:rPr>
        <w:t xml:space="preserve">. </w:t>
      </w:r>
    </w:p>
    <w:p w:rsidR="00523553" w:rsidRDefault="00523553" w:rsidP="00C34D43">
      <w:pPr>
        <w:pStyle w:val="libNormal"/>
        <w:rPr>
          <w:rtl/>
        </w:rPr>
      </w:pPr>
      <w:r w:rsidRPr="00864CCE">
        <w:rPr>
          <w:rStyle w:val="libBold2Char"/>
          <w:rtl/>
        </w:rPr>
        <w:t>14 ـ الصادقي الآخر</w:t>
      </w:r>
      <w:r>
        <w:rPr>
          <w:rtl/>
        </w:rPr>
        <w:t xml:space="preserve"> : « من التواضع أن تسلّم على مَن لقيت » </w:t>
      </w:r>
      <w:r w:rsidRPr="00864CCE">
        <w:rPr>
          <w:rStyle w:val="libFootnotenumChar"/>
          <w:rtl/>
        </w:rPr>
        <w:t>(3)</w:t>
      </w:r>
      <w:r>
        <w:rPr>
          <w:rtl/>
        </w:rPr>
        <w:t>.</w:t>
      </w:r>
    </w:p>
    <w:p w:rsidR="00523553" w:rsidRDefault="00523553" w:rsidP="00864CCE">
      <w:pPr>
        <w:pStyle w:val="libBold1"/>
        <w:rPr>
          <w:rtl/>
        </w:rPr>
      </w:pPr>
      <w:r>
        <w:rPr>
          <w:rtl/>
        </w:rPr>
        <w:t xml:space="preserve">أقـول : </w:t>
      </w:r>
    </w:p>
    <w:p w:rsidR="00523553" w:rsidRDefault="00523553" w:rsidP="00C34D43">
      <w:pPr>
        <w:pStyle w:val="libNormal"/>
        <w:rPr>
          <w:rtl/>
        </w:rPr>
      </w:pPr>
      <w:r>
        <w:rPr>
          <w:rtl/>
        </w:rPr>
        <w:t xml:space="preserve">سَبْق السلام على كل من يلقاه هو من الخلق الإسلامي الرفيع ، المنشعب عن أصل الشجرة النبوية ، وقد سَبَق الحديث عنه </w:t>
      </w:r>
      <w:r w:rsidR="007E4B1D" w:rsidRPr="007E4B1D">
        <w:rPr>
          <w:rStyle w:val="libAlaemChar"/>
          <w:rFonts w:hint="cs"/>
          <w:rtl/>
        </w:rPr>
        <w:t>صلى‌الله‌عليه‌وآله‌وسلم</w:t>
      </w:r>
      <w:r>
        <w:rPr>
          <w:rtl/>
        </w:rPr>
        <w:t xml:space="preserve"> « ويبدر مَن لقي السلام » ، الذي رواه هند بن أبي هالة </w:t>
      </w:r>
      <w:r w:rsidRPr="00864CCE">
        <w:rPr>
          <w:rStyle w:val="libFootnotenumChar"/>
          <w:rtl/>
        </w:rPr>
        <w:t>(4)</w:t>
      </w:r>
      <w:r>
        <w:rPr>
          <w:rtl/>
        </w:rPr>
        <w:t xml:space="preserve">. </w:t>
      </w:r>
    </w:p>
    <w:p w:rsidR="00523553" w:rsidRDefault="00523553" w:rsidP="00C34D43">
      <w:pPr>
        <w:pStyle w:val="libNormal"/>
        <w:rPr>
          <w:rtl/>
        </w:rPr>
      </w:pPr>
      <w:r>
        <w:rPr>
          <w:rtl/>
        </w:rPr>
        <w:t xml:space="preserve">ومن أخلاق المؤمنين ؛ « وابتداؤهم بالسلام » من حديث الإمام السجاد زين العابدين </w:t>
      </w:r>
      <w:r w:rsidR="007E4B1D" w:rsidRPr="007E4B1D">
        <w:rPr>
          <w:rStyle w:val="libAlaemChar"/>
          <w:rFonts w:hint="cs"/>
          <w:rtl/>
        </w:rPr>
        <w:t>عليه‌السلام</w:t>
      </w:r>
      <w:r>
        <w:rPr>
          <w:rtl/>
        </w:rPr>
        <w:t xml:space="preserve"> الآنف الذكر ، وغير ذلك </w:t>
      </w:r>
      <w:r w:rsidRPr="00864CCE">
        <w:rPr>
          <w:rStyle w:val="libFootnotenumChar"/>
          <w:rtl/>
        </w:rPr>
        <w:t>(5)</w:t>
      </w:r>
      <w:r>
        <w:rPr>
          <w:rtl/>
        </w:rPr>
        <w:t xml:space="preserve">. </w:t>
      </w:r>
    </w:p>
    <w:p w:rsidR="00523553" w:rsidRDefault="00523553" w:rsidP="00C34D43">
      <w:pPr>
        <w:pStyle w:val="libNormal"/>
        <w:rPr>
          <w:rtl/>
        </w:rPr>
      </w:pPr>
      <w:r w:rsidRPr="00864CCE">
        <w:rPr>
          <w:rStyle w:val="libBold2Char"/>
          <w:rtl/>
        </w:rPr>
        <w:t>15</w:t>
      </w:r>
      <w:r w:rsidRPr="00864CCE">
        <w:rPr>
          <w:rStyle w:val="libBold2Char"/>
          <w:rFonts w:hint="cs"/>
          <w:rtl/>
        </w:rPr>
        <w:t xml:space="preserve"> </w:t>
      </w:r>
      <w:r w:rsidRPr="00864CCE">
        <w:rPr>
          <w:rStyle w:val="libBold2Char"/>
          <w:rtl/>
        </w:rPr>
        <w:t>ـ النبوي</w:t>
      </w:r>
      <w:r>
        <w:rPr>
          <w:rtl/>
        </w:rPr>
        <w:t xml:space="preserve"> : « إنّ من التواضع أن يرضى الرجل بالمجلس دون شرف المجلس ، وأن يسلّم على مَن لقي » </w:t>
      </w:r>
      <w:r w:rsidRPr="00864CCE">
        <w:rPr>
          <w:rStyle w:val="libFootnotenumChar"/>
          <w:rtl/>
        </w:rPr>
        <w:t>(6)</w:t>
      </w:r>
      <w:r>
        <w:rPr>
          <w:rtl/>
        </w:rPr>
        <w:t xml:space="preserve">. </w:t>
      </w:r>
    </w:p>
    <w:p w:rsidR="00523553" w:rsidRDefault="00523553" w:rsidP="00C34D43">
      <w:pPr>
        <w:pStyle w:val="libNormal"/>
        <w:rPr>
          <w:rtl/>
        </w:rPr>
      </w:pPr>
      <w:r w:rsidRPr="00864CCE">
        <w:rPr>
          <w:rStyle w:val="libBold2Char"/>
          <w:rtl/>
        </w:rPr>
        <w:t>16</w:t>
      </w:r>
      <w:r w:rsidRPr="00864CCE">
        <w:rPr>
          <w:rStyle w:val="libBold2Char"/>
          <w:rFonts w:hint="cs"/>
          <w:rtl/>
        </w:rPr>
        <w:t xml:space="preserve"> </w:t>
      </w:r>
      <w:r w:rsidRPr="00864CCE">
        <w:rPr>
          <w:rStyle w:val="libBold2Char"/>
          <w:rtl/>
        </w:rPr>
        <w:t>ـ الآخر</w:t>
      </w:r>
      <w:r>
        <w:rPr>
          <w:rtl/>
        </w:rPr>
        <w:t xml:space="preserve"> : « بين المسلّم والمجيب مائة حسنة ، تسعة وتسعون منها لمَن يسلّم ، وحسنة لمن يجيب » </w:t>
      </w:r>
      <w:r w:rsidRPr="00864CCE">
        <w:rPr>
          <w:rStyle w:val="libFootnotenumChar"/>
          <w:rtl/>
        </w:rPr>
        <w:t>(7)</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8 | 436. </w:t>
      </w:r>
    </w:p>
    <w:p w:rsidR="00523553" w:rsidRDefault="00523553" w:rsidP="00864CCE">
      <w:pPr>
        <w:pStyle w:val="libFootnote0"/>
        <w:rPr>
          <w:rtl/>
        </w:rPr>
      </w:pPr>
      <w:r>
        <w:rPr>
          <w:rtl/>
        </w:rPr>
        <w:t xml:space="preserve">2 ـ الوسائل 8 | 451 ، البحار 76 | 6. </w:t>
      </w:r>
    </w:p>
    <w:p w:rsidR="00523553" w:rsidRDefault="00523553" w:rsidP="00864CCE">
      <w:pPr>
        <w:pStyle w:val="libFootnote0"/>
        <w:rPr>
          <w:rtl/>
        </w:rPr>
      </w:pPr>
      <w:r>
        <w:rPr>
          <w:rtl/>
        </w:rPr>
        <w:t xml:space="preserve">3 ـ أصول الكافي 2 | 646 ، باب التسليم ، الحديث 12 ، والآخر : « ابدأ الناس بالسلام ، والمصافحة قبل الكلام ». جامع أحاديث الشيعة 15 | 581 ، الوسائل 8 | 438 و 440. </w:t>
      </w:r>
    </w:p>
    <w:p w:rsidR="00523553" w:rsidRDefault="00523553" w:rsidP="00864CCE">
      <w:pPr>
        <w:pStyle w:val="libFootnote0"/>
        <w:rPr>
          <w:rtl/>
        </w:rPr>
      </w:pPr>
      <w:r>
        <w:rPr>
          <w:rtl/>
        </w:rPr>
        <w:t xml:space="preserve">4 ـ مكارم الأخلاق 9 ـ 11 ، معاني الأخبار 81. </w:t>
      </w:r>
    </w:p>
    <w:p w:rsidR="00523553" w:rsidRDefault="00523553" w:rsidP="00864CCE">
      <w:pPr>
        <w:pStyle w:val="libFootnote0"/>
        <w:rPr>
          <w:rtl/>
        </w:rPr>
      </w:pPr>
      <w:r>
        <w:rPr>
          <w:rtl/>
        </w:rPr>
        <w:t xml:space="preserve">5 ـ من ذلك حديث الإمام أبي محمد الحسن العسكري </w:t>
      </w:r>
      <w:r w:rsidR="007E4B1D" w:rsidRPr="007E4B1D">
        <w:rPr>
          <w:rStyle w:val="libAlaemChar"/>
          <w:rFonts w:hint="cs"/>
          <w:rtl/>
        </w:rPr>
        <w:t>عليه‌السلام</w:t>
      </w:r>
      <w:r>
        <w:rPr>
          <w:rtl/>
        </w:rPr>
        <w:t xml:space="preserve"> : « من التواضع السلام على كل من تمرّ به ، والجلوس دون شرف المجلس ». البحار 78 | 372. </w:t>
      </w:r>
    </w:p>
    <w:p w:rsidR="00523553" w:rsidRDefault="00523553" w:rsidP="00864CCE">
      <w:pPr>
        <w:pStyle w:val="libFootnote0"/>
        <w:rPr>
          <w:rtl/>
        </w:rPr>
      </w:pPr>
      <w:r>
        <w:rPr>
          <w:rtl/>
        </w:rPr>
        <w:t xml:space="preserve">6 ـ الجعفريات 149 ، مستدرك الوسائل 8 | 356. </w:t>
      </w:r>
    </w:p>
    <w:p w:rsidR="00523553" w:rsidRDefault="00523553" w:rsidP="00864CCE">
      <w:pPr>
        <w:pStyle w:val="libFootnote0"/>
        <w:rPr>
          <w:rtl/>
        </w:rPr>
      </w:pPr>
      <w:r>
        <w:rPr>
          <w:rtl/>
        </w:rPr>
        <w:t xml:space="preserve">7 ـ مستدرك الوسائل 8 | 357. </w:t>
      </w:r>
    </w:p>
    <w:p w:rsidR="00523553" w:rsidRDefault="00523553" w:rsidP="00C34D43">
      <w:pPr>
        <w:pStyle w:val="libNormal"/>
        <w:rPr>
          <w:rtl/>
        </w:rPr>
      </w:pPr>
      <w:r>
        <w:rPr>
          <w:rtl/>
        </w:rPr>
        <w:br w:type="page"/>
      </w:r>
      <w:r w:rsidRPr="00864CCE">
        <w:rPr>
          <w:rStyle w:val="libBold2Char"/>
          <w:rtl/>
        </w:rPr>
        <w:lastRenderedPageBreak/>
        <w:t>17 ـ في وصايا لقمان</w:t>
      </w:r>
      <w:r>
        <w:rPr>
          <w:rtl/>
        </w:rPr>
        <w:t xml:space="preserve"> ، إلى أن قال : « يا بنيّ ابدأ الناس بالسلام ، والمصافحة قبل الكلام »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18</w:t>
      </w:r>
      <w:r w:rsidRPr="00864CCE">
        <w:rPr>
          <w:rStyle w:val="libBold2Char"/>
          <w:rFonts w:hint="cs"/>
          <w:rtl/>
        </w:rPr>
        <w:t xml:space="preserve"> </w:t>
      </w:r>
      <w:r w:rsidRPr="00864CCE">
        <w:rPr>
          <w:rStyle w:val="libBold2Char"/>
          <w:rtl/>
        </w:rPr>
        <w:t>ـ النبوي</w:t>
      </w:r>
      <w:r>
        <w:rPr>
          <w:rtl/>
        </w:rPr>
        <w:t xml:space="preserve"> : « إذا لقي الرجل المسلم أخاه فسلّم عليه وصافحه لم ينزع أحدهما يده عن صاحبه حتى يغفر لهما » </w:t>
      </w:r>
      <w:r w:rsidRPr="00864CCE">
        <w:rPr>
          <w:rStyle w:val="libFootnotenumChar"/>
          <w:rtl/>
        </w:rPr>
        <w:t>(2)</w:t>
      </w:r>
      <w:r>
        <w:rPr>
          <w:rtl/>
        </w:rPr>
        <w:t xml:space="preserve">. </w:t>
      </w:r>
    </w:p>
    <w:p w:rsidR="00523553" w:rsidRDefault="00523553" w:rsidP="00C34D43">
      <w:pPr>
        <w:pStyle w:val="libNormal"/>
        <w:rPr>
          <w:rtl/>
        </w:rPr>
      </w:pPr>
      <w:r w:rsidRPr="00864CCE">
        <w:rPr>
          <w:rStyle w:val="libBold2Char"/>
          <w:rtl/>
        </w:rPr>
        <w:t>19</w:t>
      </w:r>
      <w:r w:rsidRPr="00864CCE">
        <w:rPr>
          <w:rStyle w:val="libBold2Char"/>
          <w:rFonts w:hint="cs"/>
          <w:rtl/>
        </w:rPr>
        <w:t xml:space="preserve"> </w:t>
      </w:r>
      <w:r w:rsidRPr="00864CCE">
        <w:rPr>
          <w:rStyle w:val="libBold2Char"/>
          <w:rtl/>
        </w:rPr>
        <w:t>ـ النبوي</w:t>
      </w:r>
      <w:r>
        <w:rPr>
          <w:rtl/>
        </w:rPr>
        <w:t xml:space="preserve"> : « إذا سلّم المؤمن على أخيه المؤمن فيبكي إبليس ( لعنه الله تعالى ) ويقول : يا ويلتاه لم يفترقا حتى غفر الله لهما » </w:t>
      </w:r>
      <w:r w:rsidRPr="00864CCE">
        <w:rPr>
          <w:rStyle w:val="libFootnotenumChar"/>
          <w:rtl/>
        </w:rPr>
        <w:t>(3)</w:t>
      </w:r>
      <w:r>
        <w:rPr>
          <w:rtl/>
        </w:rPr>
        <w:t xml:space="preserve">. </w:t>
      </w:r>
    </w:p>
    <w:p w:rsidR="00523553" w:rsidRDefault="00523553" w:rsidP="00C34D43">
      <w:pPr>
        <w:pStyle w:val="libNormal"/>
        <w:rPr>
          <w:rtl/>
        </w:rPr>
      </w:pPr>
      <w:r w:rsidRPr="00864CCE">
        <w:rPr>
          <w:rStyle w:val="libBold2Char"/>
          <w:rtl/>
        </w:rPr>
        <w:t xml:space="preserve">20 ـ الباقري </w:t>
      </w:r>
      <w:r w:rsidRPr="00E77D79">
        <w:rPr>
          <w:rtl/>
        </w:rPr>
        <w:t>قال</w:t>
      </w:r>
      <w:r>
        <w:rPr>
          <w:rtl/>
        </w:rPr>
        <w:t xml:space="preserve"> : قال رسول الله </w:t>
      </w:r>
      <w:r w:rsidR="007E4B1D" w:rsidRPr="007E4B1D">
        <w:rPr>
          <w:rStyle w:val="libAlaemChar"/>
          <w:rFonts w:hint="cs"/>
          <w:rtl/>
        </w:rPr>
        <w:t>صلى‌الله‌عليه‌وآله‌وسلم</w:t>
      </w:r>
      <w:r>
        <w:rPr>
          <w:rtl/>
        </w:rPr>
        <w:t xml:space="preserve"> : « إذا تلاقيتم فتلاقوا بالتسيلم والتصافح ، وإذا تفرّقتم فتفرقوا بالاستغفار » </w:t>
      </w:r>
      <w:r w:rsidRPr="00864CCE">
        <w:rPr>
          <w:rStyle w:val="libFootnotenumChar"/>
          <w:rtl/>
        </w:rPr>
        <w:t>(4)</w:t>
      </w:r>
      <w:r>
        <w:rPr>
          <w:rtl/>
        </w:rPr>
        <w:t>.</w:t>
      </w:r>
    </w:p>
    <w:p w:rsidR="00523553" w:rsidRDefault="00523553" w:rsidP="00864CCE">
      <w:pPr>
        <w:pStyle w:val="libBold1"/>
        <w:rPr>
          <w:rtl/>
        </w:rPr>
      </w:pPr>
      <w:r>
        <w:rPr>
          <w:rtl/>
        </w:rPr>
        <w:t xml:space="preserve">أقـول : </w:t>
      </w:r>
    </w:p>
    <w:p w:rsidR="00523553" w:rsidRDefault="00523553" w:rsidP="00C34D43">
      <w:pPr>
        <w:pStyle w:val="libNormal"/>
        <w:rPr>
          <w:rtl/>
        </w:rPr>
      </w:pPr>
      <w:r>
        <w:rPr>
          <w:rtl/>
        </w:rPr>
        <w:t xml:space="preserve">أبخل الناس رجل مسلم يمرّ بمسلم ولا يسلّم عليه ، على أن من حقوق المسلم على المسلم أن يسلم عليه إذا لقيه ، وإلا فقد جفاه ، وقد جاء ذلك في بعض أحاديث أهل البيت </w:t>
      </w:r>
      <w:r w:rsidR="007E4B1D" w:rsidRPr="007E4B1D">
        <w:rPr>
          <w:rStyle w:val="libAlaemChar"/>
          <w:rFonts w:hint="cs"/>
          <w:rtl/>
        </w:rPr>
        <w:t>عليهم‌السلام</w:t>
      </w:r>
      <w:r>
        <w:rPr>
          <w:rtl/>
        </w:rPr>
        <w:t xml:space="preserve"> </w:t>
      </w:r>
      <w:r w:rsidRPr="00864CCE">
        <w:rPr>
          <w:rStyle w:val="libFootnotenumChar"/>
          <w:rtl/>
        </w:rPr>
        <w:t>(5)</w:t>
      </w:r>
      <w:r>
        <w:rPr>
          <w:rtl/>
        </w:rPr>
        <w:t xml:space="preserve">. </w:t>
      </w:r>
    </w:p>
    <w:p w:rsidR="00523553" w:rsidRDefault="00523553" w:rsidP="00C34D43">
      <w:pPr>
        <w:pStyle w:val="libNormal"/>
        <w:rPr>
          <w:rtl/>
        </w:rPr>
      </w:pPr>
      <w:r>
        <w:rPr>
          <w:rtl/>
        </w:rPr>
        <w:t xml:space="preserve">ولو لم يكن من السلام غير أنّه اسم من أسماء الله عزّ وجلّ يجري على لسان المؤمن لكفى ، لأنه يعدّ من الذاكرين له تعالى وأنّه من مكارم الأخلاق </w:t>
      </w:r>
      <w:r w:rsidRPr="00864CCE">
        <w:rPr>
          <w:rStyle w:val="libFootnotenumChar"/>
          <w:rtl/>
        </w:rPr>
        <w:t>(6)</w:t>
      </w:r>
      <w:r>
        <w:rPr>
          <w:rtl/>
        </w:rPr>
        <w:t xml:space="preserve">. </w:t>
      </w:r>
    </w:p>
    <w:p w:rsidR="00523553" w:rsidRDefault="00523553" w:rsidP="00864CCE">
      <w:pPr>
        <w:pStyle w:val="libFootnote0"/>
        <w:rPr>
          <w:rtl/>
        </w:rPr>
      </w:pPr>
      <w:r>
        <w:rPr>
          <w:rtl/>
        </w:rPr>
        <w:t>__________________</w:t>
      </w:r>
    </w:p>
    <w:p w:rsidR="00523553" w:rsidRDefault="00523553" w:rsidP="00864CCE">
      <w:pPr>
        <w:pStyle w:val="libFootnote0"/>
        <w:rPr>
          <w:rtl/>
        </w:rPr>
      </w:pPr>
      <w:r>
        <w:rPr>
          <w:rtl/>
        </w:rPr>
        <w:t xml:space="preserve">1 ـ الاختصاص 338 ، مستدرك الوسائل 8 | 357 ـ 358. </w:t>
      </w:r>
    </w:p>
    <w:p w:rsidR="00523553" w:rsidRDefault="00523553" w:rsidP="00864CCE">
      <w:pPr>
        <w:pStyle w:val="libFootnote0"/>
        <w:rPr>
          <w:rtl/>
        </w:rPr>
      </w:pPr>
      <w:r>
        <w:rPr>
          <w:rtl/>
        </w:rPr>
        <w:t xml:space="preserve">2 ـ مستدرك الوسائل 8 | 359. </w:t>
      </w:r>
    </w:p>
    <w:p w:rsidR="00523553" w:rsidRDefault="00523553" w:rsidP="00864CCE">
      <w:pPr>
        <w:pStyle w:val="libFootnote0"/>
        <w:rPr>
          <w:rtl/>
        </w:rPr>
      </w:pPr>
      <w:r>
        <w:rPr>
          <w:rtl/>
        </w:rPr>
        <w:t xml:space="preserve">3 ـ مستدرك الوسائل 8 | 360. وقد مر الحديث في الهامش رقم 7 صفحة 67. </w:t>
      </w:r>
    </w:p>
    <w:p w:rsidR="00523553" w:rsidRDefault="00523553" w:rsidP="00864CCE">
      <w:pPr>
        <w:pStyle w:val="libFootnote0"/>
        <w:rPr>
          <w:rtl/>
        </w:rPr>
      </w:pPr>
      <w:r>
        <w:rPr>
          <w:rtl/>
        </w:rPr>
        <w:t xml:space="preserve">4 ـ أمالي الطوسي 1 | 219. </w:t>
      </w:r>
    </w:p>
    <w:p w:rsidR="00523553" w:rsidRDefault="00523553" w:rsidP="00864CCE">
      <w:pPr>
        <w:pStyle w:val="libFootnote0"/>
        <w:rPr>
          <w:rtl/>
        </w:rPr>
      </w:pPr>
      <w:r>
        <w:rPr>
          <w:rtl/>
        </w:rPr>
        <w:t xml:space="preserve">5 ـ جامع أحاديث الشيعة 15 | 590 في معناه. </w:t>
      </w:r>
    </w:p>
    <w:p w:rsidR="00523553" w:rsidRDefault="00523553" w:rsidP="00864CCE">
      <w:pPr>
        <w:pStyle w:val="libFootnote0"/>
        <w:rPr>
          <w:rtl/>
        </w:rPr>
      </w:pPr>
      <w:r>
        <w:rPr>
          <w:rtl/>
        </w:rPr>
        <w:t>6 ـ في النبوي : « إنما بعثت لأتمم مكارم الإخلاق » مكارم الأخلاق 2.</w:t>
      </w:r>
    </w:p>
    <w:p w:rsidR="00523553" w:rsidRDefault="00523553" w:rsidP="00523553">
      <w:pPr>
        <w:pStyle w:val="Heading1Center"/>
        <w:rPr>
          <w:rtl/>
        </w:rPr>
      </w:pPr>
      <w:r>
        <w:rPr>
          <w:rtl/>
        </w:rPr>
        <w:br w:type="page"/>
      </w:r>
      <w:bookmarkStart w:id="17" w:name="_Toc300236165"/>
      <w:bookmarkStart w:id="18" w:name="_Toc300236166"/>
      <w:bookmarkStart w:id="19" w:name="_Toc391119714"/>
      <w:r>
        <w:rPr>
          <w:rtl/>
        </w:rPr>
        <w:lastRenderedPageBreak/>
        <w:t>الفـصل الرابـع</w:t>
      </w:r>
      <w:bookmarkEnd w:id="17"/>
      <w:bookmarkEnd w:id="18"/>
      <w:bookmarkEnd w:id="19"/>
    </w:p>
    <w:p w:rsidR="00523553" w:rsidRPr="00B5365B" w:rsidRDefault="00523553" w:rsidP="00864CCE">
      <w:pPr>
        <w:pStyle w:val="libCenterBold1"/>
        <w:rPr>
          <w:rtl/>
        </w:rPr>
      </w:pPr>
      <w:r>
        <w:rPr>
          <w:rtl/>
        </w:rPr>
        <w:t>إفـشَـاء السَـلام في العَـالم</w:t>
      </w:r>
      <w:r>
        <w:rPr>
          <w:rtl/>
        </w:rPr>
        <w:cr/>
      </w:r>
      <w:r>
        <w:rPr>
          <w:rtl/>
        </w:rPr>
        <w:br w:type="page"/>
      </w:r>
      <w:r>
        <w:rPr>
          <w:rtl/>
        </w:rPr>
        <w:lastRenderedPageBreak/>
        <w:br w:type="page"/>
      </w:r>
      <w:bookmarkStart w:id="20" w:name="_Toc300236168"/>
      <w:r w:rsidRPr="00B5365B">
        <w:rPr>
          <w:rtl/>
        </w:rPr>
        <w:lastRenderedPageBreak/>
        <w:t>إفشاء السلام في العالم</w:t>
      </w:r>
      <w:bookmarkEnd w:id="20"/>
    </w:p>
    <w:p w:rsidR="00523553" w:rsidRDefault="00523553" w:rsidP="00C34D43">
      <w:pPr>
        <w:pStyle w:val="libNormal"/>
        <w:rPr>
          <w:rtl/>
        </w:rPr>
      </w:pPr>
      <w:r>
        <w:rPr>
          <w:rtl/>
        </w:rPr>
        <w:t xml:space="preserve">هذا العنوان مأخوذ من النبوي ، الآتي ذكره ، الدال على إفشاء السلام في العالم بأسره ، وأنه من خير الأخلاق ، ومن غيره أي غير النبوي كذلك وإليك من النصوص : </w:t>
      </w:r>
    </w:p>
    <w:p w:rsidR="00523553" w:rsidRDefault="00523553" w:rsidP="00C34D43">
      <w:pPr>
        <w:pStyle w:val="libNormal"/>
        <w:rPr>
          <w:rtl/>
        </w:rPr>
      </w:pPr>
      <w:r w:rsidRPr="00864CCE">
        <w:rPr>
          <w:rStyle w:val="libBold2Char"/>
          <w:rtl/>
        </w:rPr>
        <w:t>1</w:t>
      </w:r>
      <w:r w:rsidRPr="00864CCE">
        <w:rPr>
          <w:rStyle w:val="libBold2Char"/>
          <w:rFonts w:hint="cs"/>
          <w:rtl/>
        </w:rPr>
        <w:t xml:space="preserve"> </w:t>
      </w:r>
      <w:r w:rsidRPr="00864CCE">
        <w:rPr>
          <w:rStyle w:val="libBold2Char"/>
          <w:rtl/>
        </w:rPr>
        <w:t>ـ النبوي</w:t>
      </w:r>
      <w:r>
        <w:rPr>
          <w:rtl/>
        </w:rPr>
        <w:t xml:space="preserve"> : « ألا أخبركم بخير أخلاق أهل الدنيا والآخرة؟ قالوا : بلى يا رسول الله ، فقال : إفشاء السالم في العالم »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2</w:t>
      </w:r>
      <w:r w:rsidRPr="00864CCE">
        <w:rPr>
          <w:rStyle w:val="libBold2Char"/>
          <w:rFonts w:hint="cs"/>
          <w:rtl/>
        </w:rPr>
        <w:t xml:space="preserve"> </w:t>
      </w:r>
      <w:r w:rsidRPr="00864CCE">
        <w:rPr>
          <w:rStyle w:val="libBold2Char"/>
          <w:rtl/>
        </w:rPr>
        <w:t>ـ الباقري</w:t>
      </w:r>
      <w:r>
        <w:rPr>
          <w:rtl/>
        </w:rPr>
        <w:t xml:space="preserve"> : « كان سلمان </w:t>
      </w:r>
      <w:r w:rsidR="009E3B03" w:rsidRPr="009E3B03">
        <w:rPr>
          <w:rStyle w:val="libAlaemChar"/>
          <w:rFonts w:hint="cs"/>
          <w:rtl/>
        </w:rPr>
        <w:t>رحمه‌الله</w:t>
      </w:r>
      <w:r>
        <w:rPr>
          <w:rtl/>
        </w:rPr>
        <w:t xml:space="preserve"> يقول : أفشوا سلام الله ، فإن سلام الله لا ينال الظالمين » </w:t>
      </w:r>
      <w:r w:rsidRPr="00864CCE">
        <w:rPr>
          <w:rStyle w:val="libFootnotenumChar"/>
          <w:rtl/>
        </w:rPr>
        <w:t>(2)</w:t>
      </w:r>
      <w:r>
        <w:rPr>
          <w:rtl/>
        </w:rPr>
        <w:t xml:space="preserve">. </w:t>
      </w:r>
    </w:p>
    <w:p w:rsidR="00523553" w:rsidRDefault="00523553" w:rsidP="00C34D43">
      <w:pPr>
        <w:pStyle w:val="libNormal"/>
        <w:rPr>
          <w:rtl/>
        </w:rPr>
      </w:pPr>
      <w:r>
        <w:rPr>
          <w:rtl/>
        </w:rPr>
        <w:t xml:space="preserve">قال الشيخ المجلسي : أي لا تقولوا هذا ظالم لا نسلّم عليه ، فإن سلام الله لا ينالهم </w:t>
      </w:r>
      <w:r w:rsidRPr="00864CCE">
        <w:rPr>
          <w:rStyle w:val="libFootnotenumChar"/>
          <w:rtl/>
        </w:rPr>
        <w:t>(3)</w:t>
      </w:r>
      <w:r>
        <w:rPr>
          <w:rtl/>
        </w:rPr>
        <w:t xml:space="preserve">. </w:t>
      </w:r>
    </w:p>
    <w:p w:rsidR="00523553" w:rsidRDefault="00523553" w:rsidP="00C34D43">
      <w:pPr>
        <w:pStyle w:val="libNormal"/>
        <w:rPr>
          <w:rtl/>
        </w:rPr>
      </w:pPr>
      <w:r>
        <w:rPr>
          <w:rtl/>
        </w:rPr>
        <w:t xml:space="preserve">يريد لا تمتنع من إفشاء السلام على كل أحد ، بزعم أنه ظالم لا يجدر السلام عليه ، ولا ريب أن قول سلمان ترغيب لإفشاء السلام ، وأنه لو كان المسلّم عليه من الظالمين لا ينتفع بالسلام كما يأتي التصريح به في الكاظمي ، والسلام كلمة تسر القلوب ، حتى الجفاة القساة ، ولعل الله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البحار 76 | 12. </w:t>
      </w:r>
    </w:p>
    <w:p w:rsidR="00523553" w:rsidRDefault="00523553" w:rsidP="00864CCE">
      <w:pPr>
        <w:pStyle w:val="libFootnote0"/>
        <w:rPr>
          <w:rtl/>
        </w:rPr>
      </w:pPr>
      <w:r>
        <w:rPr>
          <w:rtl/>
        </w:rPr>
        <w:t xml:space="preserve">2 ـ أصول الكافي 2 | 644. </w:t>
      </w:r>
    </w:p>
    <w:p w:rsidR="00523553" w:rsidRDefault="00523553" w:rsidP="00864CCE">
      <w:pPr>
        <w:pStyle w:val="libFootnote0"/>
        <w:rPr>
          <w:rtl/>
        </w:rPr>
      </w:pPr>
      <w:r>
        <w:rPr>
          <w:rtl/>
        </w:rPr>
        <w:t xml:space="preserve">3 ـ مرآة العقول 12 | 539. </w:t>
      </w:r>
    </w:p>
    <w:p w:rsidR="00523553" w:rsidRDefault="00523553" w:rsidP="006306FF">
      <w:pPr>
        <w:pStyle w:val="libNormal0"/>
        <w:rPr>
          <w:rtl/>
        </w:rPr>
      </w:pPr>
      <w:r>
        <w:rPr>
          <w:rtl/>
        </w:rPr>
        <w:br w:type="page"/>
      </w:r>
      <w:r>
        <w:rPr>
          <w:rtl/>
        </w:rPr>
        <w:lastRenderedPageBreak/>
        <w:t xml:space="preserve">يهديها ويُلينها بالسلام ، وهو اسم الله تعالى قد اختاره تحية للمسلمين ، كما في حديث القمي النبوي : قال فيه رسول الله ، </w:t>
      </w:r>
      <w:r w:rsidR="007E4B1D" w:rsidRPr="007E4B1D">
        <w:rPr>
          <w:rStyle w:val="libAlaemChar"/>
          <w:rFonts w:hint="cs"/>
          <w:rtl/>
        </w:rPr>
        <w:t>صلى‌الله‌عليه‌وآله‌وسلم</w:t>
      </w:r>
      <w:r>
        <w:rPr>
          <w:rtl/>
        </w:rPr>
        <w:t xml:space="preserve"> ، عند نزول قوله تعالى : </w:t>
      </w:r>
      <w:r w:rsidRPr="00864CCE">
        <w:rPr>
          <w:rStyle w:val="libAlaemChar"/>
          <w:rtl/>
        </w:rPr>
        <w:t>(</w:t>
      </w:r>
      <w:r w:rsidRPr="00864CCE">
        <w:rPr>
          <w:rStyle w:val="libAieChar"/>
          <w:rtl/>
        </w:rPr>
        <w:t xml:space="preserve"> وإذا جاءوك حيوك بما لم يحيّك به الله </w:t>
      </w:r>
      <w:r w:rsidRPr="00864CCE">
        <w:rPr>
          <w:rStyle w:val="libAlaemChar"/>
          <w:rtl/>
        </w:rPr>
        <w:t>)</w:t>
      </w:r>
      <w:r>
        <w:rPr>
          <w:rtl/>
        </w:rPr>
        <w:t xml:space="preserve"> </w:t>
      </w:r>
      <w:r w:rsidRPr="00864CCE">
        <w:rPr>
          <w:rStyle w:val="libFootnotenumChar"/>
          <w:rtl/>
        </w:rPr>
        <w:t>(1)</w:t>
      </w:r>
      <w:r>
        <w:rPr>
          <w:rtl/>
        </w:rPr>
        <w:t xml:space="preserve"> : « قد أبدلنا الله بخير من ذلك تحية أهل الجنة : السلام عليكم » </w:t>
      </w:r>
      <w:r w:rsidRPr="00864CCE">
        <w:rPr>
          <w:rStyle w:val="libFootnotenumChar"/>
          <w:rtl/>
        </w:rPr>
        <w:t>(2)</w:t>
      </w:r>
      <w:r>
        <w:rPr>
          <w:rtl/>
        </w:rPr>
        <w:t xml:space="preserve">. </w:t>
      </w:r>
    </w:p>
    <w:p w:rsidR="00523553" w:rsidRDefault="00523553" w:rsidP="00C34D43">
      <w:pPr>
        <w:pStyle w:val="libNormal"/>
        <w:rPr>
          <w:rtl/>
        </w:rPr>
      </w:pPr>
      <w:r>
        <w:rPr>
          <w:rtl/>
        </w:rPr>
        <w:t xml:space="preserve">إن قول سلمان </w:t>
      </w:r>
      <w:r w:rsidR="009E3B03" w:rsidRPr="009E3B03">
        <w:rPr>
          <w:rStyle w:val="libAlaemChar"/>
          <w:rFonts w:hint="cs"/>
          <w:rtl/>
        </w:rPr>
        <w:t>رحمه‌الله</w:t>
      </w:r>
      <w:r>
        <w:rPr>
          <w:rtl/>
        </w:rPr>
        <w:t xml:space="preserve"> : « أفشوا سلام الله ، فإن سلام الله لا ينال الظالمين » الذي رواه الإمام الباقر </w:t>
      </w:r>
      <w:r w:rsidR="007E4B1D" w:rsidRPr="007E4B1D">
        <w:rPr>
          <w:rStyle w:val="libAlaemChar"/>
          <w:rFonts w:hint="cs"/>
          <w:rtl/>
        </w:rPr>
        <w:t>عليه‌السلام</w:t>
      </w:r>
      <w:r>
        <w:rPr>
          <w:rtl/>
        </w:rPr>
        <w:t xml:space="preserve"> برواية الشيخ الكليني ، يراد به عدم وصول النفع للظالمين ، بصفتهم أنهم ظالمون ؛ وذلك لما رواه الكليني ، طاب ثراه ، عن علي بن إبراهيم ، عن أبيه ، عن ابن أبي عمير ، عن عبد الرحمن بن الحجاج قال : قلت لأبي الحسن موسى </w:t>
      </w:r>
      <w:r w:rsidR="007E4B1D" w:rsidRPr="007E4B1D">
        <w:rPr>
          <w:rStyle w:val="libAlaemChar"/>
          <w:rFonts w:hint="cs"/>
          <w:rtl/>
        </w:rPr>
        <w:t>عليه‌السلام</w:t>
      </w:r>
      <w:r>
        <w:rPr>
          <w:rtl/>
        </w:rPr>
        <w:t xml:space="preserve"> : «أرأيت إن احتجت إلى متطبب وهو نصراني أسلّم عليه وأدعو له؟ قال : نعم إنّه لا ينفعه دعاؤك » </w:t>
      </w:r>
      <w:r w:rsidRPr="00864CCE">
        <w:rPr>
          <w:rStyle w:val="libFootnotenumChar"/>
          <w:rtl/>
        </w:rPr>
        <w:t>(3)</w:t>
      </w:r>
      <w:r>
        <w:rPr>
          <w:rtl/>
        </w:rPr>
        <w:t xml:space="preserve">. وكذا رواية أخرى مثلها بسند آخر صحيح أيضاً </w:t>
      </w:r>
      <w:r w:rsidRPr="00864CCE">
        <w:rPr>
          <w:rStyle w:val="libFootnotenumChar"/>
          <w:rtl/>
        </w:rPr>
        <w:t>(4)</w:t>
      </w:r>
      <w:r>
        <w:rPr>
          <w:rtl/>
        </w:rPr>
        <w:t xml:space="preserve">. </w:t>
      </w:r>
    </w:p>
    <w:p w:rsidR="00523553" w:rsidRDefault="00523553" w:rsidP="00C34D43">
      <w:pPr>
        <w:pStyle w:val="libNormal"/>
        <w:rPr>
          <w:rtl/>
        </w:rPr>
      </w:pPr>
      <w:r>
        <w:rPr>
          <w:rtl/>
        </w:rPr>
        <w:t xml:space="preserve">والرضوي قال : قيل لأبي عبد الله </w:t>
      </w:r>
      <w:r w:rsidR="007E4B1D" w:rsidRPr="007E4B1D">
        <w:rPr>
          <w:rStyle w:val="libAlaemChar"/>
          <w:rFonts w:hint="cs"/>
          <w:rtl/>
        </w:rPr>
        <w:t>عليه‌السلام</w:t>
      </w:r>
      <w:r>
        <w:rPr>
          <w:rtl/>
        </w:rPr>
        <w:t xml:space="preserve"> : « كيف أدعو لليهودي والنصراني؟ قال : تقول له : بارك الله لك في الدنيا » </w:t>
      </w:r>
      <w:r w:rsidRPr="00864CCE">
        <w:rPr>
          <w:rStyle w:val="libFootnotenumChar"/>
          <w:rtl/>
        </w:rPr>
        <w:t>(5)</w:t>
      </w:r>
      <w:r>
        <w:rPr>
          <w:rtl/>
        </w:rPr>
        <w:t xml:space="preserve">. </w:t>
      </w:r>
    </w:p>
    <w:p w:rsidR="00523553" w:rsidRDefault="00523553" w:rsidP="00C34D43">
      <w:pPr>
        <w:pStyle w:val="libNormal"/>
        <w:rPr>
          <w:rtl/>
        </w:rPr>
      </w:pPr>
      <w:r>
        <w:rPr>
          <w:rtl/>
        </w:rPr>
        <w:t xml:space="preserve">والسرّ في عدم وصول النفع ما قدّمناه : بصفتهم أنهم ظالمون ، لأن إعانة الظالم على ظلمه ظلم آخر لا بدّ من التبرّي منه ، كما اقتصّ تعالى وتقدّس ذلك عن استغفار إبراهيم </w:t>
      </w:r>
      <w:r w:rsidR="007E4B1D" w:rsidRPr="007E4B1D">
        <w:rPr>
          <w:rStyle w:val="libAlaemChar"/>
          <w:rFonts w:hint="cs"/>
          <w:rtl/>
        </w:rPr>
        <w:t>عليه‌السلام</w:t>
      </w:r>
      <w:r>
        <w:rPr>
          <w:rtl/>
        </w:rPr>
        <w:t xml:space="preserve"> لآزر : </w:t>
      </w:r>
      <w:r w:rsidRPr="00864CCE">
        <w:rPr>
          <w:rStyle w:val="libAlaemChar"/>
          <w:rtl/>
        </w:rPr>
        <w:t>(</w:t>
      </w:r>
      <w:r w:rsidRPr="00864CCE">
        <w:rPr>
          <w:rStyle w:val="libAieChar"/>
          <w:rtl/>
        </w:rPr>
        <w:t xml:space="preserve"> وما كان استغفار إبراهيم لأبيه إلاّ عن موعدة وعدها إياه فلمّا تبيّن أنّه عدوّ لله تبرّء منه إنّ إبراهيم لأوّاه حليم </w:t>
      </w:r>
      <w:r w:rsidRPr="00864CCE">
        <w:rPr>
          <w:rStyle w:val="libAlaemChar"/>
          <w:rtl/>
        </w:rPr>
        <w:t>)</w:t>
      </w:r>
      <w:r>
        <w:rPr>
          <w:rtl/>
        </w:rPr>
        <w:t xml:space="preserve"> </w:t>
      </w:r>
      <w:r w:rsidRPr="00864CCE">
        <w:rPr>
          <w:rStyle w:val="libFootnotenumChar"/>
          <w:rtl/>
        </w:rPr>
        <w:t>(6)</w:t>
      </w:r>
      <w:r>
        <w:rPr>
          <w:rtl/>
        </w:rPr>
        <w:t xml:space="preserve">. </w:t>
      </w:r>
    </w:p>
    <w:p w:rsidR="00523553" w:rsidRDefault="00523553" w:rsidP="00C34D43">
      <w:pPr>
        <w:pStyle w:val="libNormal"/>
        <w:rPr>
          <w:rtl/>
        </w:rPr>
      </w:pPr>
      <w:r>
        <w:rPr>
          <w:rtl/>
        </w:rPr>
        <w:t xml:space="preserve">وعليه فلا يكون السلام ، ولا الدعاء ولا الاستغفار بنافع للظالمين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المجادلة : 8. </w:t>
      </w:r>
    </w:p>
    <w:p w:rsidR="00523553" w:rsidRDefault="00523553" w:rsidP="00864CCE">
      <w:pPr>
        <w:pStyle w:val="libFootnote0"/>
        <w:rPr>
          <w:rtl/>
        </w:rPr>
      </w:pPr>
      <w:r>
        <w:rPr>
          <w:rtl/>
        </w:rPr>
        <w:t xml:space="preserve">2 ـ تفسير القمي 2 | 355 ، البحار 76 | 6. </w:t>
      </w:r>
    </w:p>
    <w:p w:rsidR="00523553" w:rsidRDefault="00523553" w:rsidP="00864CCE">
      <w:pPr>
        <w:pStyle w:val="libFootnote0"/>
        <w:rPr>
          <w:rtl/>
        </w:rPr>
      </w:pPr>
      <w:r>
        <w:rPr>
          <w:rtl/>
        </w:rPr>
        <w:t xml:space="preserve">3 ـ أصول الكافي 2 | 650 ، باب التسليم على أهل الملل ، الحديث 7. </w:t>
      </w:r>
    </w:p>
    <w:p w:rsidR="00523553" w:rsidRDefault="00523553" w:rsidP="00864CCE">
      <w:pPr>
        <w:pStyle w:val="libFootnote0"/>
        <w:rPr>
          <w:rtl/>
        </w:rPr>
      </w:pPr>
      <w:r>
        <w:rPr>
          <w:rtl/>
        </w:rPr>
        <w:t xml:space="preserve">4 ـ أصول الكافي 2 | 650 ، الحديث 8. </w:t>
      </w:r>
    </w:p>
    <w:p w:rsidR="00523553" w:rsidRDefault="00523553" w:rsidP="00864CCE">
      <w:pPr>
        <w:pStyle w:val="libFootnote0"/>
        <w:rPr>
          <w:rtl/>
        </w:rPr>
      </w:pPr>
      <w:r>
        <w:rPr>
          <w:rtl/>
        </w:rPr>
        <w:t xml:space="preserve">5 ـ أصول الكافي 2 | 650 ، الحديث 9 في النفس من هذا الحديث شيء ، إذ كيف يدعى لليهودي ويبارك في دنياه إلاَّ أن يراد وفق آية : </w:t>
      </w:r>
      <w:r w:rsidRPr="00864CCE">
        <w:rPr>
          <w:rStyle w:val="libAlaemChar"/>
          <w:rtl/>
        </w:rPr>
        <w:t>(</w:t>
      </w:r>
      <w:r w:rsidRPr="00864CCE">
        <w:rPr>
          <w:rStyle w:val="libAieChar"/>
          <w:rtl/>
        </w:rPr>
        <w:t xml:space="preserve"> إنما نُملى لهم ليزدادوا إثماً ولهم عذابُ مهينٌ </w:t>
      </w:r>
      <w:r w:rsidRPr="00864CCE">
        <w:rPr>
          <w:rStyle w:val="libAlaemChar"/>
          <w:rtl/>
        </w:rPr>
        <w:t>)</w:t>
      </w:r>
      <w:r>
        <w:rPr>
          <w:rtl/>
        </w:rPr>
        <w:t xml:space="preserve"> [ آل عمران : 178 ]. أي يعطي الدنيا حتى يهلك ، فتدبر في الحديث لعلك تعلم منه ما لم أعلمه. </w:t>
      </w:r>
    </w:p>
    <w:p w:rsidR="00523553" w:rsidRDefault="00523553" w:rsidP="00864CCE">
      <w:pPr>
        <w:pStyle w:val="libFootnote0"/>
        <w:rPr>
          <w:rtl/>
        </w:rPr>
      </w:pPr>
      <w:r>
        <w:rPr>
          <w:rtl/>
        </w:rPr>
        <w:t xml:space="preserve">6 ـ التوبة : 114. </w:t>
      </w:r>
    </w:p>
    <w:p w:rsidR="00523553" w:rsidRDefault="00523553" w:rsidP="006306FF">
      <w:pPr>
        <w:pStyle w:val="libNormal0"/>
        <w:rPr>
          <w:rtl/>
        </w:rPr>
      </w:pPr>
      <w:r>
        <w:rPr>
          <w:rtl/>
        </w:rPr>
        <w:br w:type="page"/>
      </w:r>
      <w:r>
        <w:rPr>
          <w:rtl/>
        </w:rPr>
        <w:lastRenderedPageBreak/>
        <w:t xml:space="preserve">والكافرين ، إلا أن يصير ذلك سبباً لهدايتهم فيما إذا نواها المسلِّم أو الداعي أو المستغفر ؛ فلعل الله تعالى يلين قلوبهم ويجمعهم على الحق ، وكم ظالم أو كافر اهتدى ببركة دعاء الداعي ، ولا سيما إذا كان الداعي أحد المعصومين </w:t>
      </w:r>
      <w:r w:rsidR="007E4B1D" w:rsidRPr="007E4B1D">
        <w:rPr>
          <w:rStyle w:val="libAlaemChar"/>
          <w:rFonts w:hint="cs"/>
          <w:rtl/>
        </w:rPr>
        <w:t>عليهم‌السلام</w:t>
      </w:r>
      <w:r>
        <w:rPr>
          <w:rtl/>
        </w:rPr>
        <w:t xml:space="preserve"> ، أو بعض المؤمنين الذين لا ترد لهم دعوة. </w:t>
      </w:r>
    </w:p>
    <w:p w:rsidR="00523553" w:rsidRDefault="00523553" w:rsidP="00C34D43">
      <w:pPr>
        <w:pStyle w:val="libNormal"/>
        <w:rPr>
          <w:rtl/>
        </w:rPr>
      </w:pPr>
      <w:r w:rsidRPr="00864CCE">
        <w:rPr>
          <w:rStyle w:val="libBold2Char"/>
          <w:rtl/>
        </w:rPr>
        <w:t>3 ـ الباقري الآخر</w:t>
      </w:r>
      <w:r>
        <w:rPr>
          <w:rtl/>
        </w:rPr>
        <w:t xml:space="preserve"> : « إنّ الله عزّ وجلّ يحبّ إفشاء السلام »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4 ـ النبوي</w:t>
      </w:r>
      <w:r>
        <w:rPr>
          <w:rtl/>
        </w:rPr>
        <w:t xml:space="preserve"> : « إن السلام اسم من أسماء الله تعالى فأفشوه بينكم » </w:t>
      </w:r>
      <w:r w:rsidRPr="00864CCE">
        <w:rPr>
          <w:rStyle w:val="libFootnotenumChar"/>
          <w:rtl/>
        </w:rPr>
        <w:t>(2)</w:t>
      </w:r>
      <w:r>
        <w:rPr>
          <w:rtl/>
        </w:rPr>
        <w:t xml:space="preserve">. </w:t>
      </w:r>
    </w:p>
    <w:p w:rsidR="00523553" w:rsidRDefault="00523553" w:rsidP="00C34D43">
      <w:pPr>
        <w:pStyle w:val="libNormal"/>
        <w:rPr>
          <w:rtl/>
        </w:rPr>
      </w:pPr>
      <w:r w:rsidRPr="00864CCE">
        <w:rPr>
          <w:rStyle w:val="libBold2Char"/>
          <w:rtl/>
        </w:rPr>
        <w:t>5 ـ الباقري</w:t>
      </w:r>
      <w:r>
        <w:rPr>
          <w:rtl/>
        </w:rPr>
        <w:t xml:space="preserve"> : « إن الله يحبّ إطعام الطعام ، وإفشاء السلام » </w:t>
      </w:r>
      <w:r w:rsidRPr="00864CCE">
        <w:rPr>
          <w:rStyle w:val="libFootnotenumChar"/>
          <w:rtl/>
        </w:rPr>
        <w:t>(3)</w:t>
      </w:r>
      <w:r>
        <w:rPr>
          <w:rtl/>
        </w:rPr>
        <w:t xml:space="preserve">. </w:t>
      </w:r>
    </w:p>
    <w:p w:rsidR="00523553" w:rsidRDefault="00523553" w:rsidP="00C34D43">
      <w:pPr>
        <w:pStyle w:val="libNormal"/>
        <w:rPr>
          <w:rtl/>
        </w:rPr>
      </w:pPr>
      <w:r w:rsidRPr="00864CCE">
        <w:rPr>
          <w:rStyle w:val="libBold2Char"/>
          <w:rtl/>
        </w:rPr>
        <w:t>6</w:t>
      </w:r>
      <w:r w:rsidRPr="00864CCE">
        <w:rPr>
          <w:rStyle w:val="libBold2Char"/>
          <w:rFonts w:hint="cs"/>
          <w:rtl/>
        </w:rPr>
        <w:t xml:space="preserve"> </w:t>
      </w:r>
      <w:r w:rsidRPr="00864CCE">
        <w:rPr>
          <w:rStyle w:val="libBold2Char"/>
          <w:rtl/>
        </w:rPr>
        <w:t>ـ النبوي</w:t>
      </w:r>
      <w:r>
        <w:rPr>
          <w:rtl/>
        </w:rPr>
        <w:t xml:space="preserve"> : « والذي نفسي بيده لا تدخلوا الجنة حتى تؤمنوا ولا تؤمووا حتى تحابوا ، أوَ لا أدلّكم على شيءٍ إذا فعلتموه تحاببتم أفشوا السلام بينكم » </w:t>
      </w:r>
      <w:r w:rsidRPr="00864CCE">
        <w:rPr>
          <w:rStyle w:val="libFootnotenumChar"/>
          <w:rtl/>
        </w:rPr>
        <w:t>(4)</w:t>
      </w:r>
      <w:r>
        <w:rPr>
          <w:rtl/>
        </w:rPr>
        <w:t xml:space="preserve">. </w:t>
      </w:r>
    </w:p>
    <w:p w:rsidR="00523553" w:rsidRDefault="00523553" w:rsidP="00C34D43">
      <w:pPr>
        <w:pStyle w:val="libNormal"/>
        <w:rPr>
          <w:rtl/>
        </w:rPr>
      </w:pPr>
      <w:r w:rsidRPr="00864CCE">
        <w:rPr>
          <w:rStyle w:val="libBold2Char"/>
          <w:rtl/>
        </w:rPr>
        <w:t>7 ـ والآخر</w:t>
      </w:r>
      <w:r>
        <w:rPr>
          <w:rtl/>
        </w:rPr>
        <w:t xml:space="preserve"> : « يا أنس أسبغ الوضوء تمرّعلى الصراط مرّ السحاب ، أفشِ السلام يكثر خير بيتك ، أكثر من صدقة السر ؛ فإنها تطفىء غضب الربّ عزّ وجلّ » </w:t>
      </w:r>
      <w:r w:rsidRPr="00864CCE">
        <w:rPr>
          <w:rStyle w:val="libFootnotenumChar"/>
          <w:rtl/>
        </w:rPr>
        <w:t>(5)</w:t>
      </w:r>
      <w:r>
        <w:rPr>
          <w:rtl/>
        </w:rPr>
        <w:t xml:space="preserve">. </w:t>
      </w:r>
    </w:p>
    <w:p w:rsidR="00523553" w:rsidRDefault="00523553" w:rsidP="00C34D43">
      <w:pPr>
        <w:pStyle w:val="libNormal"/>
        <w:rPr>
          <w:rtl/>
        </w:rPr>
      </w:pPr>
      <w:r w:rsidRPr="00864CCE">
        <w:rPr>
          <w:rStyle w:val="libBold2Char"/>
          <w:rtl/>
        </w:rPr>
        <w:t>8</w:t>
      </w:r>
      <w:r w:rsidRPr="00864CCE">
        <w:rPr>
          <w:rStyle w:val="libBold2Char"/>
          <w:rFonts w:hint="cs"/>
          <w:rtl/>
        </w:rPr>
        <w:t xml:space="preserve"> </w:t>
      </w:r>
      <w:r w:rsidRPr="00864CCE">
        <w:rPr>
          <w:rStyle w:val="libBold2Char"/>
          <w:rtl/>
        </w:rPr>
        <w:t>ـ الصادقي</w:t>
      </w:r>
      <w:r>
        <w:rPr>
          <w:rtl/>
        </w:rPr>
        <w:t xml:space="preserve"> : « من يضمن لي أربعة بأربعة أبيات في الجنة : أنفق ولا تخف فقراً ، وأنصف الناس من نفسك ، وأفشِ السلام في العالم ، واترك المراء وإن كنت محقاً » </w:t>
      </w:r>
      <w:r w:rsidRPr="00864CCE">
        <w:rPr>
          <w:rStyle w:val="libFootnotenumChar"/>
          <w:rtl/>
        </w:rPr>
        <w:t>(6)</w:t>
      </w:r>
      <w:r>
        <w:rPr>
          <w:rtl/>
        </w:rPr>
        <w:t xml:space="preserve">. </w:t>
      </w:r>
    </w:p>
    <w:p w:rsidR="00523553" w:rsidRDefault="00523553" w:rsidP="00C34D43">
      <w:pPr>
        <w:pStyle w:val="libNormal"/>
        <w:rPr>
          <w:rtl/>
        </w:rPr>
      </w:pPr>
      <w:r w:rsidRPr="00864CCE">
        <w:rPr>
          <w:rStyle w:val="libBold2Char"/>
          <w:rtl/>
        </w:rPr>
        <w:t>9</w:t>
      </w:r>
      <w:r w:rsidRPr="00864CCE">
        <w:rPr>
          <w:rStyle w:val="libBold2Char"/>
          <w:rFonts w:hint="cs"/>
          <w:rtl/>
        </w:rPr>
        <w:t xml:space="preserve"> </w:t>
      </w:r>
      <w:r w:rsidRPr="00864CCE">
        <w:rPr>
          <w:rStyle w:val="libBold2Char"/>
          <w:rtl/>
        </w:rPr>
        <w:t>ـ الآخر</w:t>
      </w:r>
      <w:r>
        <w:rPr>
          <w:rtl/>
        </w:rPr>
        <w:t xml:space="preserve"> : « كان عليّ </w:t>
      </w:r>
      <w:r w:rsidR="007E4B1D" w:rsidRPr="007E4B1D">
        <w:rPr>
          <w:rStyle w:val="libAlaemChar"/>
          <w:rFonts w:hint="cs"/>
          <w:rtl/>
        </w:rPr>
        <w:t>عليه‌السلام</w:t>
      </w:r>
      <w:r>
        <w:rPr>
          <w:rtl/>
        </w:rPr>
        <w:t xml:space="preserve"> يقول : لا تَغضبوا ولا تُغضبِوا ، أفشوا السلام ... » </w:t>
      </w:r>
      <w:r w:rsidRPr="00864CCE">
        <w:rPr>
          <w:rStyle w:val="libFootnotenumChar"/>
          <w:rtl/>
        </w:rPr>
        <w:t>(7)</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أصول الكافي 2 | 645 ، باب التسليم ، الحديث 5. </w:t>
      </w:r>
    </w:p>
    <w:p w:rsidR="00523553" w:rsidRDefault="00523553" w:rsidP="00864CCE">
      <w:pPr>
        <w:pStyle w:val="libFootnote0"/>
        <w:rPr>
          <w:rtl/>
        </w:rPr>
      </w:pPr>
      <w:r>
        <w:rPr>
          <w:rtl/>
        </w:rPr>
        <w:t xml:space="preserve">2 ـ كنزالعمال 9 | 113 ، الرقم 25237. </w:t>
      </w:r>
    </w:p>
    <w:p w:rsidR="00523553" w:rsidRDefault="00523553" w:rsidP="00864CCE">
      <w:pPr>
        <w:pStyle w:val="libFootnote0"/>
        <w:rPr>
          <w:rtl/>
        </w:rPr>
      </w:pPr>
      <w:r>
        <w:rPr>
          <w:rtl/>
        </w:rPr>
        <w:t xml:space="preserve">3 ـ البحار 76 | 10. </w:t>
      </w:r>
    </w:p>
    <w:p w:rsidR="00523553" w:rsidRDefault="00523553" w:rsidP="00864CCE">
      <w:pPr>
        <w:pStyle w:val="libFootnote0"/>
        <w:rPr>
          <w:rtl/>
        </w:rPr>
      </w:pPr>
      <w:r>
        <w:rPr>
          <w:rtl/>
        </w:rPr>
        <w:t xml:space="preserve">4 ـ كنز العمال 9 | 113 ـ 114 ، الرقم 25241. </w:t>
      </w:r>
    </w:p>
    <w:p w:rsidR="00523553" w:rsidRDefault="00523553" w:rsidP="00864CCE">
      <w:pPr>
        <w:pStyle w:val="libFootnote0"/>
        <w:rPr>
          <w:rtl/>
        </w:rPr>
      </w:pPr>
      <w:r>
        <w:rPr>
          <w:rtl/>
        </w:rPr>
        <w:t>5 ـ البحار 76 | 2.</w:t>
      </w:r>
    </w:p>
    <w:p w:rsidR="00523553" w:rsidRPr="00864CCE" w:rsidRDefault="00523553" w:rsidP="00C34D43">
      <w:pPr>
        <w:pStyle w:val="libNormal"/>
        <w:rPr>
          <w:rStyle w:val="libFootnoteChar"/>
          <w:rtl/>
        </w:rPr>
      </w:pPr>
      <w:r w:rsidRPr="00864CCE">
        <w:rPr>
          <w:rStyle w:val="libFootnoteBoldChar"/>
          <w:rtl/>
        </w:rPr>
        <w:t>والعلوي :</w:t>
      </w:r>
      <w:r w:rsidRPr="00864CCE">
        <w:rPr>
          <w:rStyle w:val="libFootnoteChar"/>
          <w:rtl/>
        </w:rPr>
        <w:t xml:space="preserve"> « إنّ من الكرم لين الكلام ، ومن العبادة ... وإفشاء السلام » مستدرك الوسائل 8 | 363. 6 ـ الوسائل 8 | 440. </w:t>
      </w:r>
    </w:p>
    <w:p w:rsidR="00523553" w:rsidRDefault="00523553" w:rsidP="00864CCE">
      <w:pPr>
        <w:pStyle w:val="libFootnote0"/>
        <w:rPr>
          <w:rtl/>
        </w:rPr>
      </w:pPr>
      <w:r>
        <w:rPr>
          <w:rtl/>
        </w:rPr>
        <w:t xml:space="preserve">7 ـ الوسائل 8 | 438. </w:t>
      </w:r>
    </w:p>
    <w:p w:rsidR="00523553" w:rsidRDefault="00523553" w:rsidP="00C34D43">
      <w:pPr>
        <w:pStyle w:val="libNormal"/>
        <w:rPr>
          <w:rtl/>
        </w:rPr>
      </w:pPr>
      <w:r>
        <w:rPr>
          <w:rtl/>
        </w:rPr>
        <w:br w:type="page"/>
      </w:r>
      <w:r w:rsidRPr="00864CCE">
        <w:rPr>
          <w:rStyle w:val="libBold2Char"/>
          <w:rtl/>
        </w:rPr>
        <w:lastRenderedPageBreak/>
        <w:t>10 ـ النبوي</w:t>
      </w:r>
      <w:r>
        <w:rPr>
          <w:rtl/>
        </w:rPr>
        <w:t xml:space="preserve"> : « يا عليّ ثلاث كفّارات : إفشاء السلام ، وإطعام الطعام ، والصلاة بالليل والناس نيام »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11</w:t>
      </w:r>
      <w:r w:rsidRPr="00864CCE">
        <w:rPr>
          <w:rStyle w:val="libBold2Char"/>
          <w:rFonts w:hint="cs"/>
          <w:rtl/>
        </w:rPr>
        <w:t xml:space="preserve"> </w:t>
      </w:r>
      <w:r w:rsidRPr="00864CCE">
        <w:rPr>
          <w:rStyle w:val="libBold2Char"/>
          <w:rtl/>
        </w:rPr>
        <w:t>ـ الباقري</w:t>
      </w:r>
      <w:r>
        <w:rPr>
          <w:rtl/>
        </w:rPr>
        <w:t xml:space="preserve"> : « ثلاث درجات ، وثلاث كفّارات ، وثلاث موبقات ، وثلاث منجيات. فأما الدرجات : فإفشاء السلام ... » </w:t>
      </w:r>
      <w:r w:rsidRPr="00864CCE">
        <w:rPr>
          <w:rStyle w:val="libFootnotenumChar"/>
          <w:rtl/>
        </w:rPr>
        <w:t>(2)</w:t>
      </w:r>
      <w:r>
        <w:rPr>
          <w:rtl/>
        </w:rPr>
        <w:t xml:space="preserve">. </w:t>
      </w:r>
    </w:p>
    <w:p w:rsidR="00523553" w:rsidRDefault="00523553" w:rsidP="00C34D43">
      <w:pPr>
        <w:pStyle w:val="libNormal"/>
        <w:rPr>
          <w:rtl/>
        </w:rPr>
      </w:pPr>
      <w:r w:rsidRPr="00864CCE">
        <w:rPr>
          <w:rStyle w:val="libBold2Char"/>
          <w:rtl/>
        </w:rPr>
        <w:t>12 ـ النبوي</w:t>
      </w:r>
      <w:r>
        <w:rPr>
          <w:rtl/>
        </w:rPr>
        <w:t xml:space="preserve"> : « خيركم من أطعم الطعام وأفشى السلام ... » </w:t>
      </w:r>
      <w:r w:rsidRPr="00864CCE">
        <w:rPr>
          <w:rStyle w:val="libFootnotenumChar"/>
          <w:rtl/>
        </w:rPr>
        <w:t>(3)</w:t>
      </w:r>
      <w:r>
        <w:rPr>
          <w:rtl/>
        </w:rPr>
        <w:t xml:space="preserve">. </w:t>
      </w:r>
    </w:p>
    <w:p w:rsidR="00523553" w:rsidRDefault="00523553" w:rsidP="00C34D43">
      <w:pPr>
        <w:pStyle w:val="libNormal"/>
        <w:rPr>
          <w:rtl/>
        </w:rPr>
      </w:pPr>
      <w:r w:rsidRPr="00864CCE">
        <w:rPr>
          <w:rStyle w:val="libBold2Char"/>
          <w:rtl/>
        </w:rPr>
        <w:t>13 ـ الآخر</w:t>
      </w:r>
      <w:r>
        <w:rPr>
          <w:rtl/>
        </w:rPr>
        <w:t xml:space="preserve"> : « أفشوا السلام تسلموا » </w:t>
      </w:r>
      <w:r w:rsidRPr="00864CCE">
        <w:rPr>
          <w:rStyle w:val="libFootnotenumChar"/>
          <w:rtl/>
        </w:rPr>
        <w:t>(4)</w:t>
      </w:r>
      <w:r>
        <w:rPr>
          <w:rtl/>
        </w:rPr>
        <w:t xml:space="preserve">. </w:t>
      </w:r>
    </w:p>
    <w:p w:rsidR="00523553" w:rsidRDefault="00523553" w:rsidP="00C34D43">
      <w:pPr>
        <w:pStyle w:val="libNormal"/>
        <w:rPr>
          <w:rtl/>
        </w:rPr>
      </w:pPr>
      <w:r w:rsidRPr="00864CCE">
        <w:rPr>
          <w:rStyle w:val="libBold2Char"/>
          <w:rtl/>
        </w:rPr>
        <w:t>14 ـ الآخر</w:t>
      </w:r>
      <w:r>
        <w:rPr>
          <w:rtl/>
        </w:rPr>
        <w:t xml:space="preserve"> : « أفشوا السلام كي تعلوا » </w:t>
      </w:r>
      <w:r w:rsidRPr="00864CCE">
        <w:rPr>
          <w:rStyle w:val="libFootnotenumChar"/>
          <w:rtl/>
        </w:rPr>
        <w:t>(5)</w:t>
      </w:r>
      <w:r>
        <w:rPr>
          <w:rtl/>
        </w:rPr>
        <w:t xml:space="preserve">. </w:t>
      </w:r>
    </w:p>
    <w:p w:rsidR="00523553" w:rsidRDefault="00523553" w:rsidP="00C34D43">
      <w:pPr>
        <w:pStyle w:val="libNormal"/>
        <w:rPr>
          <w:rtl/>
        </w:rPr>
      </w:pPr>
      <w:r>
        <w:rPr>
          <w:rtl/>
        </w:rPr>
        <w:t xml:space="preserve">ما هذا الإفشاء بالسلام؟ ولماذا اهتم الإسلام به هذا الاهتمام؟ وربّما يسبق إلى الأذهان أنّ الإفشاء بمعنى الجهر به ، كما جاء الأمر بأن يجهر المسلّم لدفع الاتّهام ، وكذا على المجيب الجهر بالجواب ، لذلك </w:t>
      </w:r>
      <w:r w:rsidRPr="00864CCE">
        <w:rPr>
          <w:rStyle w:val="libFootnotenumChar"/>
          <w:rtl/>
        </w:rPr>
        <w:t>(6)</w:t>
      </w:r>
      <w:r>
        <w:rPr>
          <w:rtl/>
        </w:rPr>
        <w:t xml:space="preserve">. بل الإفشاء الإذاعة والإنشار </w:t>
      </w:r>
      <w:r w:rsidRPr="00864CCE">
        <w:rPr>
          <w:rStyle w:val="libFootnotenumChar"/>
          <w:rtl/>
        </w:rPr>
        <w:t>(7)</w:t>
      </w:r>
      <w:r>
        <w:rPr>
          <w:rtl/>
        </w:rPr>
        <w:t xml:space="preserve"> والانتشار ، ومن ثم سميت المواشي فواشي ، لانتشارها في الأرض وكثرتها ، وأفشى السرّ : أذاعه وبمعنى الأتساع. </w:t>
      </w:r>
    </w:p>
    <w:p w:rsidR="00523553" w:rsidRDefault="00523553" w:rsidP="00C34D43">
      <w:pPr>
        <w:pStyle w:val="libNormal"/>
        <w:rPr>
          <w:rtl/>
        </w:rPr>
      </w:pPr>
      <w:r>
        <w:rPr>
          <w:rtl/>
        </w:rPr>
        <w:t xml:space="preserve">قال ابن الأثير فيه ـ أي الحديث النبوي ـ : « ضمّوا فواشيكم » الفواشي : جمع فاشية ، وهي الماشية التي تنتشر من المال ، كالإبل ، والبقر ، والغنم السائمة ؛ لأنّها تفشو أي : تنتشر في الأرض. وقد أفشى الرجل : إذا كثرت مواشيه. </w:t>
      </w:r>
    </w:p>
    <w:p w:rsidR="00523553" w:rsidRDefault="00523553" w:rsidP="00C34D43">
      <w:pPr>
        <w:pStyle w:val="libNormal"/>
        <w:rPr>
          <w:rtl/>
        </w:rPr>
      </w:pPr>
      <w:r>
        <w:rPr>
          <w:rtl/>
        </w:rPr>
        <w:t xml:space="preserve">ـ وقال : ومنه حديث الخاتم : « فلمّا رآه أصحابه قد تختّم به ، فشت خواتيم الذهب ». أي : كثرت وانتشرت ... ومنه الحديث « أفشى الله ضيعته » أي : كثر عليه معاشه ليشغله عن الآخرة ... ومنه حديث ابن مسعود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الخصال 1 | 85 ، الوسائل 8 | 439. </w:t>
      </w:r>
    </w:p>
    <w:p w:rsidR="00523553" w:rsidRDefault="00523553" w:rsidP="00864CCE">
      <w:pPr>
        <w:pStyle w:val="libFootnote0"/>
        <w:rPr>
          <w:rtl/>
        </w:rPr>
      </w:pPr>
      <w:r>
        <w:rPr>
          <w:rtl/>
        </w:rPr>
        <w:t xml:space="preserve">2 ـ الخصال 1 | 84. </w:t>
      </w:r>
    </w:p>
    <w:p w:rsidR="00523553" w:rsidRDefault="00523553" w:rsidP="00864CCE">
      <w:pPr>
        <w:pStyle w:val="libFootnote0"/>
        <w:rPr>
          <w:rtl/>
        </w:rPr>
      </w:pPr>
      <w:r>
        <w:rPr>
          <w:rtl/>
        </w:rPr>
        <w:t xml:space="preserve">3 ـ الخصال 1 | 91. </w:t>
      </w:r>
    </w:p>
    <w:p w:rsidR="00523553" w:rsidRDefault="00523553" w:rsidP="00864CCE">
      <w:pPr>
        <w:pStyle w:val="libFootnote0"/>
        <w:rPr>
          <w:rtl/>
        </w:rPr>
      </w:pPr>
      <w:r>
        <w:rPr>
          <w:rtl/>
        </w:rPr>
        <w:t xml:space="preserve">4 ـ البحار 76 | 11. </w:t>
      </w:r>
    </w:p>
    <w:p w:rsidR="00523553" w:rsidRDefault="00523553" w:rsidP="00864CCE">
      <w:pPr>
        <w:pStyle w:val="libFootnote0"/>
        <w:rPr>
          <w:rtl/>
        </w:rPr>
      </w:pPr>
      <w:r>
        <w:rPr>
          <w:rtl/>
        </w:rPr>
        <w:t xml:space="preserve">5 ـ كنز العمال 9 | 115 | الرقم 25249. </w:t>
      </w:r>
    </w:p>
    <w:p w:rsidR="00523553" w:rsidRDefault="00523553" w:rsidP="00864CCE">
      <w:pPr>
        <w:pStyle w:val="libFootnote0"/>
        <w:rPr>
          <w:rtl/>
        </w:rPr>
      </w:pPr>
      <w:r>
        <w:rPr>
          <w:rtl/>
        </w:rPr>
        <w:t xml:space="preserve">6 ـ تأتي أحاديثه في غضون ( 8 ـ السلام ندب ، والرد فرض ). </w:t>
      </w:r>
    </w:p>
    <w:p w:rsidR="00523553" w:rsidRDefault="00523553" w:rsidP="00864CCE">
      <w:pPr>
        <w:pStyle w:val="libFootnote0"/>
        <w:rPr>
          <w:rtl/>
        </w:rPr>
      </w:pPr>
      <w:r>
        <w:rPr>
          <w:rtl/>
        </w:rPr>
        <w:t xml:space="preserve">7 ـ باب استعمله القرآن : </w:t>
      </w:r>
      <w:r w:rsidRPr="00864CCE">
        <w:rPr>
          <w:rStyle w:val="libAlaemChar"/>
          <w:rtl/>
        </w:rPr>
        <w:t>(</w:t>
      </w:r>
      <w:r w:rsidRPr="00864CCE">
        <w:rPr>
          <w:rStyle w:val="libAieChar"/>
          <w:rtl/>
        </w:rPr>
        <w:t xml:space="preserve"> ثُمَّ إذا شاءَ أَنْشَرَهُ </w:t>
      </w:r>
      <w:r w:rsidRPr="00864CCE">
        <w:rPr>
          <w:rStyle w:val="libAlaemChar"/>
          <w:rtl/>
        </w:rPr>
        <w:t>)</w:t>
      </w:r>
      <w:r>
        <w:rPr>
          <w:rtl/>
        </w:rPr>
        <w:t xml:space="preserve"> [ عبس : 22 ]. </w:t>
      </w:r>
    </w:p>
    <w:p w:rsidR="00523553" w:rsidRDefault="00523553" w:rsidP="006306FF">
      <w:pPr>
        <w:pStyle w:val="libNormal0"/>
        <w:rPr>
          <w:rtl/>
        </w:rPr>
      </w:pPr>
      <w:r>
        <w:rPr>
          <w:rtl/>
        </w:rPr>
        <w:br w:type="page"/>
      </w:r>
      <w:r>
        <w:rPr>
          <w:rtl/>
        </w:rPr>
        <w:lastRenderedPageBreak/>
        <w:t xml:space="preserve">« وآية ذلك أن تفشو الفاقة » </w:t>
      </w:r>
      <w:r w:rsidRPr="00864CCE">
        <w:rPr>
          <w:rStyle w:val="libFootnotenumChar"/>
          <w:rtl/>
        </w:rPr>
        <w:t>(1)</w:t>
      </w:r>
      <w:r>
        <w:rPr>
          <w:rtl/>
        </w:rPr>
        <w:t xml:space="preserve">. </w:t>
      </w:r>
    </w:p>
    <w:p w:rsidR="00523553" w:rsidRDefault="00523553" w:rsidP="00C34D43">
      <w:pPr>
        <w:pStyle w:val="libNormal"/>
        <w:rPr>
          <w:rtl/>
        </w:rPr>
      </w:pPr>
      <w:r>
        <w:rPr>
          <w:rtl/>
        </w:rPr>
        <w:t xml:space="preserve">قال ابن منظور : يقال فشت عليه أموره : إذا انتشرت فلم يدرِ بأيّ ذلك يأخذ ... والفشاء : تناسل المال وكثرته ... وتفشّت القرحة : اتّسَعَتْ وأَرِضَتْ </w:t>
      </w:r>
      <w:r w:rsidRPr="00864CCE">
        <w:rPr>
          <w:rStyle w:val="libFootnotenumChar"/>
          <w:rtl/>
        </w:rPr>
        <w:t>(2)</w:t>
      </w:r>
      <w:r>
        <w:rPr>
          <w:rtl/>
        </w:rPr>
        <w:t>.</w:t>
      </w:r>
    </w:p>
    <w:p w:rsidR="00523553" w:rsidRDefault="00523553" w:rsidP="00864CCE">
      <w:pPr>
        <w:pStyle w:val="libBold1"/>
        <w:rPr>
          <w:rtl/>
        </w:rPr>
      </w:pPr>
      <w:r>
        <w:rPr>
          <w:rtl/>
        </w:rPr>
        <w:t xml:space="preserve">أقـول : </w:t>
      </w:r>
    </w:p>
    <w:p w:rsidR="00523553" w:rsidRDefault="00523553" w:rsidP="00C34D43">
      <w:pPr>
        <w:pStyle w:val="libNormal"/>
        <w:rPr>
          <w:rtl/>
        </w:rPr>
      </w:pPr>
      <w:r>
        <w:rPr>
          <w:rtl/>
        </w:rPr>
        <w:t xml:space="preserve">فلو أن المسلمين التزموا لزاماً عملياً بهذه السنة الطيّبة الإسلاميّة بأن أفشوا السلام في كلّ مكان ، وفي أيّة حالة سفر أو حضر ، أو رخاء أو بأساء للمسوا السلام ، ولكثرت أنصاره في أرجاء المعمورة ، ولانتشر الأمن والعدل بين سكّانها ؛ ولعل الحديث النبوي الذي ذكرت فيه كلمة « في العالم » </w:t>
      </w:r>
      <w:r w:rsidRPr="00864CCE">
        <w:rPr>
          <w:rStyle w:val="libFootnotenumChar"/>
          <w:rtl/>
        </w:rPr>
        <w:t>(3)</w:t>
      </w:r>
      <w:r>
        <w:rPr>
          <w:rtl/>
        </w:rPr>
        <w:t xml:space="preserve">. يشير إلى اللزام العملي ، وإلا لم يفشِ السلام في العالم ، وليس معنى الحديث النبوي </w:t>
      </w:r>
      <w:r w:rsidRPr="00864CCE">
        <w:rPr>
          <w:rStyle w:val="libFootnotenumChar"/>
          <w:rtl/>
        </w:rPr>
        <w:t>(4)</w:t>
      </w:r>
      <w:r>
        <w:rPr>
          <w:rtl/>
        </w:rPr>
        <w:t xml:space="preserve"> والصادقي : ـ « وأفش السلام في العالم » </w:t>
      </w:r>
      <w:r w:rsidRPr="00864CCE">
        <w:rPr>
          <w:rStyle w:val="libFootnotenumChar"/>
          <w:rtl/>
        </w:rPr>
        <w:t>(5)</w:t>
      </w:r>
      <w:r>
        <w:rPr>
          <w:rtl/>
        </w:rPr>
        <w:t xml:space="preserve"> ـ إلا ذلك ويحمل عليه إطلاق الأمر بالإفشاء به من دون ذكر قيد : « في العالم » في بقية الأحاديث المطلقة إذ لا يفشوا السلام إلا بما ذكرناه. </w:t>
      </w:r>
    </w:p>
    <w:p w:rsidR="00523553" w:rsidRDefault="00523553" w:rsidP="00C34D43">
      <w:pPr>
        <w:pStyle w:val="libNormal"/>
        <w:rPr>
          <w:rtl/>
        </w:rPr>
      </w:pPr>
      <w:r>
        <w:rPr>
          <w:rtl/>
        </w:rPr>
        <w:t xml:space="preserve">ومن تلك المطلـقات دعاء اليوم الثامن من شهر رمضان المروي عن ابن عبّاس : « اللهم ارزقني فيه رحمة الأيتام ، وإطعام الطعام ، وإفشاء السلام ... » </w:t>
      </w:r>
      <w:r w:rsidRPr="00864CCE">
        <w:rPr>
          <w:rStyle w:val="libFootnotenumChar"/>
          <w:rtl/>
        </w:rPr>
        <w:t>(6)</w:t>
      </w:r>
      <w:r>
        <w:rPr>
          <w:rtl/>
        </w:rPr>
        <w:t>.</w:t>
      </w:r>
    </w:p>
    <w:p w:rsidR="00523553" w:rsidRDefault="00523553" w:rsidP="00864CCE">
      <w:pPr>
        <w:pStyle w:val="libBold1"/>
        <w:rPr>
          <w:rtl/>
        </w:rPr>
      </w:pPr>
      <w:r>
        <w:rPr>
          <w:rtl/>
        </w:rPr>
        <w:t xml:space="preserve">الإفشاء بالسلام وعدم البخل به : </w:t>
      </w:r>
    </w:p>
    <w:p w:rsidR="00523553" w:rsidRDefault="00523553" w:rsidP="00C34D43">
      <w:pPr>
        <w:pStyle w:val="libNormal"/>
        <w:rPr>
          <w:rtl/>
        </w:rPr>
      </w:pPr>
      <w:r>
        <w:rPr>
          <w:rtl/>
        </w:rPr>
        <w:t xml:space="preserve">بقي في المقام حديث يفسّر الإفشاء بالسلام : بأن لا يبخل به ؛ فلا بدّ من ذكر الحديث ، ثم بيان المقصود ؛ إذ فيه نوع من الإبهام ، فقد روى الشيخ الحرّ عن الصدوق بإسناده إلى أبي بصير ، عن الصادق ، عن آباءه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النهاية 3 | 449 ـ 450 ـ فشا ـ. </w:t>
      </w:r>
    </w:p>
    <w:p w:rsidR="00523553" w:rsidRDefault="00523553" w:rsidP="00864CCE">
      <w:pPr>
        <w:pStyle w:val="libFootnote0"/>
        <w:rPr>
          <w:rtl/>
        </w:rPr>
      </w:pPr>
      <w:r>
        <w:rPr>
          <w:rtl/>
        </w:rPr>
        <w:t xml:space="preserve">2 ـ لسان العرب 15 | 156 ـ فشا ـ. </w:t>
      </w:r>
    </w:p>
    <w:p w:rsidR="00523553" w:rsidRDefault="00523553" w:rsidP="00864CCE">
      <w:pPr>
        <w:pStyle w:val="libFootnote0"/>
        <w:rPr>
          <w:rtl/>
        </w:rPr>
      </w:pPr>
      <w:r>
        <w:rPr>
          <w:rtl/>
        </w:rPr>
        <w:t xml:space="preserve">3 ـ أول أحاديث إفشاء السلام. </w:t>
      </w:r>
    </w:p>
    <w:p w:rsidR="00523553" w:rsidRDefault="00523553" w:rsidP="00864CCE">
      <w:pPr>
        <w:pStyle w:val="libFootnote0"/>
        <w:rPr>
          <w:rtl/>
        </w:rPr>
      </w:pPr>
      <w:r>
        <w:rPr>
          <w:rtl/>
        </w:rPr>
        <w:t xml:space="preserve">4 ـ المصدر نفسه. </w:t>
      </w:r>
    </w:p>
    <w:p w:rsidR="00523553" w:rsidRDefault="00523553" w:rsidP="00864CCE">
      <w:pPr>
        <w:pStyle w:val="libFootnote0"/>
        <w:rPr>
          <w:rtl/>
        </w:rPr>
      </w:pPr>
      <w:r>
        <w:rPr>
          <w:rtl/>
        </w:rPr>
        <w:t xml:space="preserve">5 ـ ثامن أحاديث الإفشاء. </w:t>
      </w:r>
    </w:p>
    <w:p w:rsidR="00523553" w:rsidRDefault="00523553" w:rsidP="00864CCE">
      <w:pPr>
        <w:pStyle w:val="libFootnote0"/>
        <w:rPr>
          <w:rtl/>
        </w:rPr>
      </w:pPr>
      <w:r>
        <w:rPr>
          <w:rtl/>
        </w:rPr>
        <w:t xml:space="preserve">6 ـ إقبال الأعمال للسيد ابن طاوس 134. </w:t>
      </w:r>
    </w:p>
    <w:p w:rsidR="00523553" w:rsidRDefault="00523553" w:rsidP="006306FF">
      <w:pPr>
        <w:pStyle w:val="libNormal0"/>
        <w:rPr>
          <w:rtl/>
        </w:rPr>
      </w:pPr>
      <w:r>
        <w:rPr>
          <w:rtl/>
        </w:rPr>
        <w:br w:type="page"/>
      </w:r>
      <w:r w:rsidR="007E4B1D" w:rsidRPr="007E4B1D">
        <w:rPr>
          <w:rStyle w:val="libAlaemChar"/>
          <w:rFonts w:hint="cs"/>
          <w:rtl/>
        </w:rPr>
        <w:lastRenderedPageBreak/>
        <w:t>عليهم‌السلام</w:t>
      </w:r>
      <w:r>
        <w:rPr>
          <w:rtl/>
        </w:rPr>
        <w:t xml:space="preserve"> قال : قال رسول الله </w:t>
      </w:r>
      <w:r w:rsidR="007E4B1D" w:rsidRPr="007E4B1D">
        <w:rPr>
          <w:rStyle w:val="libAlaemChar"/>
          <w:rFonts w:hint="cs"/>
          <w:rtl/>
        </w:rPr>
        <w:t>صلى‌الله‌عليه‌وآله‌وسلم</w:t>
      </w:r>
      <w:r>
        <w:rPr>
          <w:rtl/>
        </w:rPr>
        <w:t xml:space="preserve"> : « إن في الجنة غرفاً يرى ظاهرها من باطنها ، وباطنها من ظاهرها ، لا يسكنها من أمتي إلا من أطاب الكلام ، وأطعم الطعام ، وأفشى السلام ، وأدام الصيام ، وصلى بالليل والناس نيام. فقال عليّ </w:t>
      </w:r>
      <w:r w:rsidR="007E4B1D" w:rsidRPr="007E4B1D">
        <w:rPr>
          <w:rStyle w:val="libAlaemChar"/>
          <w:rFonts w:hint="cs"/>
          <w:rtl/>
        </w:rPr>
        <w:t>عليه‌السلام</w:t>
      </w:r>
      <w:r>
        <w:rPr>
          <w:rtl/>
        </w:rPr>
        <w:t xml:space="preserve"> : يا رسول الله مَن يطيق هذا من أمّتك؟ فقال : يا عليّ أتدري ما إطابة الكلام؟ مَن قال إذا أصبح وأمسى سبحان الله والحمد لله ولا إله إلاَّ الله والله أكبر عشر مرات. وإطعام الطعام : نفقة الرجل على عياله ؛ وأما إدامة الصيام : فهو أن يصوم الرجل شهر رمضان ، وثلاثة أيام من كل شهر ، يكتب له صوم الدهر ، وأما الصلاة بالليل والناس نيام : فمن صلى المغرب والعشاء الآخرة وصلاة الغداة في المسجد جماعة فكأنما أحيى الليل ؛ وأما إفشاء السلام فبأن لا يبخل بالسلام على أحد من المسلمين » </w:t>
      </w:r>
      <w:r w:rsidRPr="00864CCE">
        <w:rPr>
          <w:rStyle w:val="libFootnotenumChar"/>
          <w:rtl/>
        </w:rPr>
        <w:t>(1)</w:t>
      </w:r>
      <w:r>
        <w:rPr>
          <w:rtl/>
        </w:rPr>
        <w:t>.</w:t>
      </w:r>
    </w:p>
    <w:p w:rsidR="00523553" w:rsidRDefault="00523553" w:rsidP="00864CCE">
      <w:pPr>
        <w:pStyle w:val="libBold1"/>
        <w:rPr>
          <w:rtl/>
        </w:rPr>
      </w:pPr>
      <w:r>
        <w:rPr>
          <w:rtl/>
        </w:rPr>
        <w:t xml:space="preserve">أقـول : </w:t>
      </w:r>
    </w:p>
    <w:p w:rsidR="00523553" w:rsidRDefault="00523553" w:rsidP="00C34D43">
      <w:pPr>
        <w:pStyle w:val="libNormal"/>
        <w:rPr>
          <w:rtl/>
        </w:rPr>
      </w:pPr>
      <w:r>
        <w:rPr>
          <w:rtl/>
        </w:rPr>
        <w:t xml:space="preserve">لا يفتقر الحديث إلى مزيد شرح بعد التصريح بالتأويل بأن المقصود من هذه الكلمة كذا وكذا. يبقى بيان وجه التأويل والمناسبة التي أوجبت ذلك. </w:t>
      </w:r>
    </w:p>
    <w:p w:rsidR="00523553" w:rsidRDefault="00523553" w:rsidP="00C34D43">
      <w:pPr>
        <w:pStyle w:val="libNormal"/>
        <w:rPr>
          <w:rtl/>
        </w:rPr>
      </w:pPr>
      <w:r>
        <w:rPr>
          <w:rtl/>
        </w:rPr>
        <w:t xml:space="preserve">ولا ريب أن أداء الواجب وترك الحرام لا يدانيهما العمل بكل ندب أو ترك كل مكروه ، فمَن أتى بالفرائض وترك المحرمات ، فكأنه عمل بالمندوبات وترك المكروهات بأسرها ، إذ أن الأولى هي الأصول وسواها الفروع فلا تقارن هذه بتـلك. </w:t>
      </w:r>
    </w:p>
    <w:p w:rsidR="00523553" w:rsidRDefault="00523553" w:rsidP="00C34D43">
      <w:pPr>
        <w:pStyle w:val="libNormal"/>
        <w:rPr>
          <w:rtl/>
        </w:rPr>
      </w:pPr>
      <w:r>
        <w:rPr>
          <w:rtl/>
        </w:rPr>
        <w:t xml:space="preserve">بقي بيان ما كنا في صدده ، والسؤال عن وجه التأويل لإفشاء السلام بعدم البخل به بقوله </w:t>
      </w:r>
      <w:r w:rsidR="007E4B1D" w:rsidRPr="007E4B1D">
        <w:rPr>
          <w:rStyle w:val="libAlaemChar"/>
          <w:rFonts w:hint="cs"/>
          <w:rtl/>
        </w:rPr>
        <w:t>صلى‌الله‌عليه‌وآله‌وسلم</w:t>
      </w:r>
      <w:r>
        <w:rPr>
          <w:rtl/>
        </w:rPr>
        <w:t xml:space="preserve"> : « وإفشاء السلام أن لا يبخل بالسلام على أحد من المسلمين »؟ وقد عرفت أن الإفشاء بالسلام انتشاره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8 | 439 ، الباب 34 من أحكام العشرة ، الحديث 7. ( وقد روي الأمر بإفشاء السلام في أربعين حديثاً من مجامع السنة والشيعة من الأولى في فهرس مخطوطات جامعة الرياض 4 | 221 ، المطبوع في مطابع جامعة الرياض ، في عام 1400 هـ ). </w:t>
      </w:r>
    </w:p>
    <w:p w:rsidR="00523553" w:rsidRDefault="00523553" w:rsidP="006306FF">
      <w:pPr>
        <w:pStyle w:val="libNormal0"/>
        <w:rPr>
          <w:rtl/>
        </w:rPr>
      </w:pPr>
      <w:r>
        <w:rPr>
          <w:rtl/>
        </w:rPr>
        <w:br w:type="page"/>
      </w:r>
      <w:r>
        <w:rPr>
          <w:rtl/>
        </w:rPr>
        <w:lastRenderedPageBreak/>
        <w:t xml:space="preserve">وإذاعته في الناس ، وفي الأرض والعالم ، والسلام أمرٌ وإفشاؤه أمرٌ متفّرعٌ عليه أي على السلام الأصل. </w:t>
      </w:r>
    </w:p>
    <w:p w:rsidR="00523553" w:rsidRDefault="00523553" w:rsidP="00864CCE">
      <w:pPr>
        <w:pStyle w:val="libBold1"/>
        <w:rPr>
          <w:rtl/>
        </w:rPr>
      </w:pPr>
      <w:r>
        <w:rPr>
          <w:rtl/>
        </w:rPr>
        <w:t xml:space="preserve">والجـواب : </w:t>
      </w:r>
    </w:p>
    <w:p w:rsidR="00523553" w:rsidRDefault="00523553" w:rsidP="00C34D43">
      <w:pPr>
        <w:pStyle w:val="libNormal"/>
        <w:rPr>
          <w:rtl/>
        </w:rPr>
      </w:pPr>
      <w:r>
        <w:rPr>
          <w:rtl/>
        </w:rPr>
        <w:t xml:space="preserve">لا محذور بأن يعرّف الفرع بالأصل ، إما لعدم خلوّه عنه ، أو أنّ الاهتمام بالأصل مقدّم على الاهتمام بالفرع في الظروف القاضية عليه ، فلو فسّر الإفشاء بلزوم أصل السلام ، لكونه عُرضة للترك رأساً لكان تفسيراً مرضيّاً ، ولعلّ وقت صدور الحديث كان قد حتم ذلك للملابسات الزمنية ، أو أن ترك البخل بالسلام والالتزام به ، والاستمرار عليه ، قد يحقق الإنشاء والانتشار ، ولا بأس بأن يراد المسبب من طريق السبب ؛ لأن الالتزام بالسلام سبب للإفشاء والانتشار. وهذا وجه ثانٍ للتأويل وتفسير إفشاء السلام بأن لا يبخل به. </w:t>
      </w:r>
    </w:p>
    <w:p w:rsidR="00523553" w:rsidRDefault="00523553" w:rsidP="00C34D43">
      <w:pPr>
        <w:pStyle w:val="libNormal"/>
        <w:rPr>
          <w:rtl/>
        </w:rPr>
      </w:pPr>
      <w:r>
        <w:rPr>
          <w:rtl/>
        </w:rPr>
        <w:t xml:space="preserve">ولصاحب تفسير المنار كلام هو : إن الإسلام دين عامٌّ ، ومن مقاصده نشر آدابه وفضائله في الناس ولو بالتدريج ، وجذب بعضهم إلى بعض ، ليكون البشر كلهم إخوة. ومن آداب الإسلام التي كانت فاشية في عهد النبوّة إفشاء السلام إلا مع المحاربين ، لأن من سلّم على أحد فقد أمنه ، فإذا فتك به بعد ذلك كان خائناً ناكثاً للعهد </w:t>
      </w:r>
      <w:r w:rsidRPr="00864CCE">
        <w:rPr>
          <w:rStyle w:val="libFootnotenumChar"/>
          <w:rtl/>
        </w:rPr>
        <w:t>(1)</w:t>
      </w:r>
      <w:r>
        <w:rPr>
          <w:rtl/>
        </w:rPr>
        <w:t xml:space="preserve"> ... </w:t>
      </w:r>
    </w:p>
    <w:p w:rsidR="00523553" w:rsidRDefault="00523553" w:rsidP="00C34D43">
      <w:pPr>
        <w:pStyle w:val="libNormal"/>
        <w:rPr>
          <w:rtl/>
        </w:rPr>
      </w:pPr>
      <w:r>
        <w:rPr>
          <w:rtl/>
        </w:rPr>
        <w:t xml:space="preserve">ـ وقال : ـ وورد في صفات المسلمين في حديث الصحيحين إفشاء السلام وكونه سبب الحب بينهم. ومنها حديث « إن أفضل الإسلام وخيره : إطعام الطعام ، وأن تقرأ السلام على من عرفت ومن لم تعرف » ، وصح « أفشوا السلام بينكم تحابّوا » ورواه الحاكم عن أبي موسى و « أفشوا السلام تسلموا » رواه البخاري في الأدب المفرد ، وأبو علي وابن حبّان عن البراء ، وفي صحيح البخاري قال عمّار : « ثلاث من جمعهن فقد جمع الإيمان : الإنصاف من نفسك ، وبذل السلام للعالم </w:t>
      </w:r>
      <w:r w:rsidRPr="00864CCE">
        <w:rPr>
          <w:rStyle w:val="libFootnotenumChar"/>
          <w:rtl/>
        </w:rPr>
        <w:t>(2)</w:t>
      </w:r>
      <w:r>
        <w:rPr>
          <w:rtl/>
        </w:rPr>
        <w:t xml:space="preserve"> ، والإنفاق من الإقتار ». فهذا من أدب الإسلام العالي الذي لا يكاد يجمعه غيره </w:t>
      </w:r>
      <w:r w:rsidRPr="00864CCE">
        <w:rPr>
          <w:rStyle w:val="libFootnotenumChar"/>
          <w:rtl/>
        </w:rPr>
        <w:t>(3)</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المنار 5 | 313. </w:t>
      </w:r>
    </w:p>
    <w:p w:rsidR="00523553" w:rsidRDefault="00523553" w:rsidP="00864CCE">
      <w:pPr>
        <w:pStyle w:val="libFootnote0"/>
        <w:rPr>
          <w:rtl/>
        </w:rPr>
      </w:pPr>
      <w:r>
        <w:rPr>
          <w:rtl/>
        </w:rPr>
        <w:t xml:space="preserve">2 ـ يأتي تحت 19 من أحاديث ( 7 ـ أدب السلام ). </w:t>
      </w:r>
    </w:p>
    <w:p w:rsidR="00523553" w:rsidRDefault="00523553" w:rsidP="00864CCE">
      <w:pPr>
        <w:pStyle w:val="libFootnote0"/>
        <w:rPr>
          <w:rtl/>
        </w:rPr>
      </w:pPr>
      <w:r>
        <w:rPr>
          <w:rtl/>
        </w:rPr>
        <w:t xml:space="preserve">3 ـ تفسير المنار 5 | 316. </w:t>
      </w:r>
    </w:p>
    <w:p w:rsidR="00523553" w:rsidRDefault="00523553" w:rsidP="00864CCE">
      <w:pPr>
        <w:pStyle w:val="libBold1"/>
        <w:rPr>
          <w:rtl/>
        </w:rPr>
      </w:pPr>
      <w:r>
        <w:rPr>
          <w:rtl/>
        </w:rPr>
        <w:br w:type="page"/>
      </w:r>
      <w:r>
        <w:rPr>
          <w:rtl/>
        </w:rPr>
        <w:lastRenderedPageBreak/>
        <w:t xml:space="preserve">أقـول : </w:t>
      </w:r>
    </w:p>
    <w:p w:rsidR="00523553" w:rsidRDefault="00523553" w:rsidP="00C34D43">
      <w:pPr>
        <w:pStyle w:val="libNormal"/>
        <w:rPr>
          <w:rtl/>
        </w:rPr>
      </w:pPr>
      <w:r>
        <w:rPr>
          <w:rtl/>
        </w:rPr>
        <w:t xml:space="preserve">وإن أهل البيت أدرى من غيرهم بما في البيت </w:t>
      </w:r>
      <w:r w:rsidRPr="00864CCE">
        <w:rPr>
          <w:rStyle w:val="libFootnotenumChar"/>
          <w:rtl/>
        </w:rPr>
        <w:t>(1)</w:t>
      </w:r>
      <w:r>
        <w:rPr>
          <w:rtl/>
        </w:rPr>
        <w:t xml:space="preserve"> فقد مثلوا السلام وباقي آداب الإسلام بسيرتهم للعالم كله : بأفعالهم وأقوالهم وفي مقدّمتهم الرسول ، </w:t>
      </w:r>
      <w:r w:rsidR="007E4B1D" w:rsidRPr="007E4B1D">
        <w:rPr>
          <w:rStyle w:val="libAlaemChar"/>
          <w:rFonts w:hint="cs"/>
          <w:rtl/>
        </w:rPr>
        <w:t>صلى‌الله‌عليه‌وآله‌وسلم</w:t>
      </w:r>
      <w:r>
        <w:rPr>
          <w:rtl/>
        </w:rPr>
        <w:t xml:space="preserve"> ، كان يفشي السلام لكل مَن لقيه </w:t>
      </w:r>
      <w:r w:rsidRPr="00864CCE">
        <w:rPr>
          <w:rStyle w:val="libFootnotenumChar"/>
          <w:rtl/>
        </w:rPr>
        <w:t>(2)</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أمثال وحكم 1 | 317 ... </w:t>
      </w:r>
    </w:p>
    <w:p w:rsidR="00523553" w:rsidRDefault="00523553" w:rsidP="00864CCE">
      <w:pPr>
        <w:pStyle w:val="libFootnote0"/>
        <w:rPr>
          <w:rtl/>
        </w:rPr>
      </w:pPr>
      <w:r>
        <w:rPr>
          <w:rtl/>
        </w:rPr>
        <w:t xml:space="preserve">2 ـ لفظ الحديث « ويبدر من لقي بالسلام ». </w:t>
      </w:r>
    </w:p>
    <w:p w:rsidR="00523553" w:rsidRDefault="00523553" w:rsidP="00523553">
      <w:pPr>
        <w:pStyle w:val="Heading1Center"/>
        <w:rPr>
          <w:rtl/>
        </w:rPr>
      </w:pPr>
      <w:r>
        <w:rPr>
          <w:rtl/>
        </w:rPr>
        <w:br w:type="page"/>
      </w:r>
      <w:bookmarkStart w:id="21" w:name="_Toc300236169"/>
      <w:bookmarkStart w:id="22" w:name="_Toc391119715"/>
      <w:r>
        <w:rPr>
          <w:rtl/>
        </w:rPr>
        <w:lastRenderedPageBreak/>
        <w:t>الفـصل الخامـس</w:t>
      </w:r>
      <w:bookmarkEnd w:id="21"/>
      <w:bookmarkEnd w:id="22"/>
    </w:p>
    <w:p w:rsidR="00523553" w:rsidRDefault="00523553" w:rsidP="00523553">
      <w:pPr>
        <w:pStyle w:val="Heading1Center"/>
        <w:rPr>
          <w:rtl/>
        </w:rPr>
      </w:pPr>
      <w:bookmarkStart w:id="23" w:name="_Toc391119716"/>
      <w:r>
        <w:rPr>
          <w:rtl/>
        </w:rPr>
        <w:t>السَـلام قَـبل الـكـلاَم</w:t>
      </w:r>
      <w:bookmarkEnd w:id="23"/>
    </w:p>
    <w:p w:rsidR="00523553" w:rsidRDefault="00523553" w:rsidP="00864CCE">
      <w:pPr>
        <w:pStyle w:val="libCenterBold1"/>
        <w:rPr>
          <w:rtl/>
        </w:rPr>
      </w:pPr>
      <w:r>
        <w:rPr>
          <w:rtl/>
        </w:rPr>
        <w:br w:type="page"/>
      </w:r>
      <w:r>
        <w:rPr>
          <w:rtl/>
        </w:rPr>
        <w:lastRenderedPageBreak/>
        <w:br w:type="page"/>
      </w:r>
      <w:r>
        <w:rPr>
          <w:rtl/>
        </w:rPr>
        <w:lastRenderedPageBreak/>
        <w:t>السـلام قبـل الكـلام</w:t>
      </w:r>
    </w:p>
    <w:p w:rsidR="00523553" w:rsidRDefault="00523553" w:rsidP="00C34D43">
      <w:pPr>
        <w:pStyle w:val="libNormal"/>
        <w:rPr>
          <w:rtl/>
        </w:rPr>
      </w:pPr>
      <w:r>
        <w:rPr>
          <w:rtl/>
        </w:rPr>
        <w:t xml:space="preserve">من الإدب الإسلامي السامي الابتداء بالسلام عند المواجهة ، التي لها جمالها وكرامتها ، ومن ثّم جاء الأمر به قبل كلّ شيءٍ ، في الكتاب العزيز ، والأحاديث المرويّة عن أهل البيت </w:t>
      </w:r>
      <w:r w:rsidR="007E4B1D" w:rsidRPr="007E4B1D">
        <w:rPr>
          <w:rStyle w:val="libAlaemChar"/>
          <w:rFonts w:hint="cs"/>
          <w:rtl/>
        </w:rPr>
        <w:t>عليهم‌السلام</w:t>
      </w:r>
      <w:r>
        <w:rPr>
          <w:rtl/>
        </w:rPr>
        <w:t xml:space="preserve">. </w:t>
      </w:r>
      <w:r>
        <w:rPr>
          <w:rtl/>
        </w:rPr>
        <w:cr/>
        <w:t xml:space="preserve">من الكتاب العزيز آي : </w:t>
      </w:r>
    </w:p>
    <w:p w:rsidR="00523553" w:rsidRDefault="00523553" w:rsidP="00C34D43">
      <w:pPr>
        <w:pStyle w:val="libNormal"/>
        <w:rPr>
          <w:rtl/>
        </w:rPr>
      </w:pPr>
      <w:r>
        <w:rPr>
          <w:rtl/>
        </w:rPr>
        <w:t>1</w:t>
      </w:r>
      <w:r>
        <w:rPr>
          <w:rFonts w:hint="cs"/>
          <w:rtl/>
        </w:rPr>
        <w:t xml:space="preserve"> </w:t>
      </w:r>
      <w:r>
        <w:rPr>
          <w:rtl/>
        </w:rPr>
        <w:t xml:space="preserve">ـ </w:t>
      </w:r>
      <w:r w:rsidRPr="00864CCE">
        <w:rPr>
          <w:rStyle w:val="libAlaemChar"/>
          <w:rtl/>
        </w:rPr>
        <w:t>(</w:t>
      </w:r>
      <w:r w:rsidRPr="00864CCE">
        <w:rPr>
          <w:rStyle w:val="libAieChar"/>
          <w:rtl/>
        </w:rPr>
        <w:t xml:space="preserve"> وَإِذا جاءَكَ الّذينَ يُؤْمِنُونَ بآياتِنا فَقُلْ سَلامٌ عَلَيْكُمْ كَتَبَ رَبُّكُمْ عَلى نَفْسِهِ الرَّحْمَةَ ... </w:t>
      </w:r>
      <w:r w:rsidRPr="00864CCE">
        <w:rPr>
          <w:rStyle w:val="libAlaemChar"/>
          <w:rtl/>
        </w:rPr>
        <w:t>)</w:t>
      </w:r>
      <w:r>
        <w:rPr>
          <w:rtl/>
        </w:rPr>
        <w:t xml:space="preserve"> </w:t>
      </w:r>
      <w:r w:rsidRPr="00864CCE">
        <w:rPr>
          <w:rStyle w:val="libFootnotenumChar"/>
          <w:rtl/>
        </w:rPr>
        <w:t>(1)</w:t>
      </w:r>
      <w:r>
        <w:rPr>
          <w:rtl/>
        </w:rPr>
        <w:t xml:space="preserve">. أمر الرسول </w:t>
      </w:r>
      <w:r w:rsidR="007E4B1D" w:rsidRPr="007E4B1D">
        <w:rPr>
          <w:rStyle w:val="libAlaemChar"/>
          <w:rFonts w:hint="cs"/>
          <w:rtl/>
        </w:rPr>
        <w:t>صلى‌الله‌عليه‌وآله‌وسلم</w:t>
      </w:r>
      <w:r>
        <w:rPr>
          <w:rtl/>
        </w:rPr>
        <w:t xml:space="preserve"> عند مجيء المؤمنين ومواجهتهم بالسلام عليهم قبل تبليغ البشارة بشمول الرحمة للتائبين منهم ، وسائر الأمور. </w:t>
      </w:r>
    </w:p>
    <w:p w:rsidR="00523553" w:rsidRDefault="00523553" w:rsidP="00C34D43">
      <w:pPr>
        <w:pStyle w:val="libNormal"/>
        <w:rPr>
          <w:rtl/>
        </w:rPr>
      </w:pPr>
      <w:r>
        <w:rPr>
          <w:rtl/>
        </w:rPr>
        <w:t>2</w:t>
      </w:r>
      <w:r>
        <w:t xml:space="preserve"> </w:t>
      </w:r>
      <w:r>
        <w:rPr>
          <w:rtl/>
        </w:rPr>
        <w:t xml:space="preserve">ـ </w:t>
      </w:r>
      <w:r w:rsidRPr="00864CCE">
        <w:rPr>
          <w:rStyle w:val="libAlaemChar"/>
          <w:rtl/>
        </w:rPr>
        <w:t>(</w:t>
      </w:r>
      <w:r w:rsidRPr="00864CCE">
        <w:rPr>
          <w:rStyle w:val="libAieChar"/>
          <w:rtl/>
        </w:rPr>
        <w:t xml:space="preserve"> يَقُولُونَ سَلامٌ عَلَيكُمْ ادْخُلُوا الجَنَّةَ بِما كُنْتُم تَعْمَلُونَ </w:t>
      </w:r>
      <w:r w:rsidRPr="00864CCE">
        <w:rPr>
          <w:rStyle w:val="libAlaemChar"/>
          <w:rtl/>
        </w:rPr>
        <w:t>)</w:t>
      </w:r>
      <w:r>
        <w:rPr>
          <w:rtl/>
        </w:rPr>
        <w:t xml:space="preserve"> </w:t>
      </w:r>
      <w:r w:rsidRPr="00864CCE">
        <w:rPr>
          <w:rStyle w:val="libFootnotenumChar"/>
          <w:rtl/>
        </w:rPr>
        <w:t>(2)</w:t>
      </w:r>
      <w:r>
        <w:rPr>
          <w:rtl/>
        </w:rPr>
        <w:t xml:space="preserve">. بدأت الملائكة بالسلام على العاملين قبل قولهم لهم : ادخلوا الجنة. </w:t>
      </w:r>
    </w:p>
    <w:p w:rsidR="00523553" w:rsidRDefault="00523553" w:rsidP="00C34D43">
      <w:pPr>
        <w:pStyle w:val="libNormal"/>
        <w:rPr>
          <w:rtl/>
        </w:rPr>
      </w:pPr>
      <w:r>
        <w:rPr>
          <w:rtl/>
        </w:rPr>
        <w:t>3</w:t>
      </w:r>
      <w:r>
        <w:rPr>
          <w:rFonts w:hint="cs"/>
          <w:rtl/>
        </w:rPr>
        <w:t xml:space="preserve"> </w:t>
      </w:r>
      <w:r>
        <w:rPr>
          <w:rtl/>
        </w:rPr>
        <w:t xml:space="preserve">ـ </w:t>
      </w:r>
      <w:r w:rsidRPr="00864CCE">
        <w:rPr>
          <w:rStyle w:val="libAlaemChar"/>
          <w:rtl/>
        </w:rPr>
        <w:t>(</w:t>
      </w:r>
      <w:r w:rsidRPr="00864CCE">
        <w:rPr>
          <w:rStyle w:val="libAieChar"/>
          <w:rtl/>
        </w:rPr>
        <w:t xml:space="preserve"> قال سَلامٌ عَلَيْكَ سَأَسْتَغْفِرُ لَكَ رَبّي إنَّهَ كانَ بي حَفِيّاً </w:t>
      </w:r>
      <w:r w:rsidRPr="00864CCE">
        <w:rPr>
          <w:rStyle w:val="libAlaemChar"/>
          <w:rtl/>
        </w:rPr>
        <w:t>)</w:t>
      </w:r>
      <w:r>
        <w:rPr>
          <w:rtl/>
        </w:rPr>
        <w:t xml:space="preserve"> </w:t>
      </w:r>
      <w:r w:rsidRPr="00864CCE">
        <w:rPr>
          <w:rStyle w:val="libFootnotenumChar"/>
          <w:rtl/>
        </w:rPr>
        <w:t>(3)</w:t>
      </w:r>
      <w:r>
        <w:rPr>
          <w:rtl/>
        </w:rPr>
        <w:t xml:space="preserve">. قدّم إبراهيم </w:t>
      </w:r>
      <w:r w:rsidR="007E4B1D" w:rsidRPr="007E4B1D">
        <w:rPr>
          <w:rStyle w:val="libAlaemChar"/>
          <w:rFonts w:hint="cs"/>
          <w:rtl/>
        </w:rPr>
        <w:t>عليه‌السلام</w:t>
      </w:r>
      <w:r>
        <w:rPr>
          <w:rtl/>
        </w:rPr>
        <w:t xml:space="preserve"> السلام على آزر ، ثم ضمن له أن يستغفر له.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الأنعام : 54. </w:t>
      </w:r>
    </w:p>
    <w:p w:rsidR="00523553" w:rsidRDefault="00523553" w:rsidP="00864CCE">
      <w:pPr>
        <w:pStyle w:val="libFootnote0"/>
        <w:rPr>
          <w:rtl/>
        </w:rPr>
      </w:pPr>
      <w:r>
        <w:rPr>
          <w:rtl/>
        </w:rPr>
        <w:t xml:space="preserve">2 ـ النحل : 32. </w:t>
      </w:r>
    </w:p>
    <w:p w:rsidR="00523553" w:rsidRDefault="00523553" w:rsidP="00864CCE">
      <w:pPr>
        <w:pStyle w:val="libFootnote0"/>
        <w:rPr>
          <w:rtl/>
        </w:rPr>
      </w:pPr>
      <w:r>
        <w:rPr>
          <w:rtl/>
        </w:rPr>
        <w:t xml:space="preserve">3 ـ مريم : 47. </w:t>
      </w:r>
    </w:p>
    <w:p w:rsidR="00523553" w:rsidRDefault="00523553" w:rsidP="00C34D43">
      <w:pPr>
        <w:pStyle w:val="libNormal"/>
        <w:rPr>
          <w:rtl/>
        </w:rPr>
      </w:pPr>
      <w:r>
        <w:rPr>
          <w:rtl/>
        </w:rPr>
        <w:br w:type="page"/>
      </w:r>
      <w:r>
        <w:rPr>
          <w:rtl/>
        </w:rPr>
        <w:lastRenderedPageBreak/>
        <w:t>4</w:t>
      </w:r>
      <w:r>
        <w:t xml:space="preserve"> </w:t>
      </w:r>
      <w:r>
        <w:rPr>
          <w:rtl/>
        </w:rPr>
        <w:t xml:space="preserve">ـ </w:t>
      </w:r>
      <w:r w:rsidRPr="00864CCE">
        <w:rPr>
          <w:rStyle w:val="libAlaemChar"/>
          <w:rtl/>
        </w:rPr>
        <w:t>(</w:t>
      </w:r>
      <w:r w:rsidRPr="00864CCE">
        <w:rPr>
          <w:rStyle w:val="libAieChar"/>
          <w:rtl/>
        </w:rPr>
        <w:t xml:space="preserve"> إِذْ دَخَلُوا عَلَيْهِ فَقالُوا سَلاماً قال إِنّا مِنْكم وَجِلُونَ </w:t>
      </w:r>
      <w:r w:rsidRPr="00864CCE">
        <w:rPr>
          <w:rStyle w:val="libAlaemChar"/>
          <w:rtl/>
        </w:rPr>
        <w:t>)</w:t>
      </w:r>
      <w:r>
        <w:rPr>
          <w:rtl/>
        </w:rPr>
        <w:t xml:space="preserve"> </w:t>
      </w:r>
      <w:r w:rsidRPr="00864CCE">
        <w:rPr>
          <w:rStyle w:val="libFootnotenumChar"/>
          <w:rtl/>
        </w:rPr>
        <w:t>(1)</w:t>
      </w:r>
      <w:r>
        <w:rPr>
          <w:rtl/>
        </w:rPr>
        <w:t xml:space="preserve">. كان سلام الملائكة المبشرة لإبراهيم </w:t>
      </w:r>
      <w:r w:rsidR="007E4B1D" w:rsidRPr="007E4B1D">
        <w:rPr>
          <w:rStyle w:val="libAlaemChar"/>
          <w:rFonts w:hint="cs"/>
          <w:rtl/>
        </w:rPr>
        <w:t>عليه‌السلام</w:t>
      </w:r>
      <w:r>
        <w:rPr>
          <w:rtl/>
        </w:rPr>
        <w:t xml:space="preserve"> قبل تبادل الكلام بينهم. </w:t>
      </w:r>
    </w:p>
    <w:p w:rsidR="00523553" w:rsidRDefault="00523553" w:rsidP="00C34D43">
      <w:pPr>
        <w:pStyle w:val="libNormal"/>
        <w:rPr>
          <w:rtl/>
        </w:rPr>
      </w:pPr>
      <w:r>
        <w:rPr>
          <w:rtl/>
        </w:rPr>
        <w:t xml:space="preserve">ففي الآي المتلوّة نوع من الدلالة على قبليّة السلام على الكلام. </w:t>
      </w:r>
    </w:p>
    <w:p w:rsidR="00523553" w:rsidRDefault="00523553" w:rsidP="00864CCE">
      <w:pPr>
        <w:pStyle w:val="libBold1"/>
        <w:rPr>
          <w:rtl/>
        </w:rPr>
      </w:pPr>
      <w:r>
        <w:rPr>
          <w:rtl/>
        </w:rPr>
        <w:t xml:space="preserve">والأحاديث المروية عن أهل البيت </w:t>
      </w:r>
      <w:r w:rsidR="007E4B1D" w:rsidRPr="007E4B1D">
        <w:rPr>
          <w:rStyle w:val="libAlaemChar"/>
          <w:rFonts w:hint="cs"/>
          <w:rtl/>
        </w:rPr>
        <w:t>عليهم‌السلام</w:t>
      </w:r>
      <w:r>
        <w:rPr>
          <w:rtl/>
        </w:rPr>
        <w:t xml:space="preserve"> منها : </w:t>
      </w:r>
    </w:p>
    <w:p w:rsidR="00523553" w:rsidRDefault="00523553" w:rsidP="00C34D43">
      <w:pPr>
        <w:pStyle w:val="libNormal"/>
        <w:rPr>
          <w:rtl/>
        </w:rPr>
      </w:pPr>
      <w:r>
        <w:rPr>
          <w:rtl/>
        </w:rPr>
        <w:t xml:space="preserve">1ـ النبوي : « من بدأ بالكلام قبل السلام فلا تجيبوه وقال : ابدأوا بالسلام قبل الكلام ، فمن بدأ بالكلام قبل السلام فلا تجيبوه » </w:t>
      </w:r>
      <w:r w:rsidRPr="00864CCE">
        <w:rPr>
          <w:rStyle w:val="libFootnotenumChar"/>
          <w:rtl/>
        </w:rPr>
        <w:t>(2)</w:t>
      </w:r>
      <w:r>
        <w:rPr>
          <w:rtl/>
        </w:rPr>
        <w:t xml:space="preserve">. </w:t>
      </w:r>
    </w:p>
    <w:p w:rsidR="00523553" w:rsidRDefault="00523553" w:rsidP="00C34D43">
      <w:pPr>
        <w:pStyle w:val="libNormal"/>
        <w:rPr>
          <w:rtl/>
        </w:rPr>
      </w:pPr>
      <w:r>
        <w:rPr>
          <w:rtl/>
        </w:rPr>
        <w:t>2</w:t>
      </w:r>
      <w:r>
        <w:rPr>
          <w:rFonts w:hint="cs"/>
          <w:rtl/>
        </w:rPr>
        <w:t xml:space="preserve"> </w:t>
      </w:r>
      <w:r>
        <w:rPr>
          <w:rtl/>
        </w:rPr>
        <w:t xml:space="preserve">ـ الصادقي قال : قال رسول الله </w:t>
      </w:r>
      <w:r w:rsidR="007E4B1D" w:rsidRPr="007E4B1D">
        <w:rPr>
          <w:rStyle w:val="libAlaemChar"/>
          <w:rFonts w:hint="cs"/>
          <w:rtl/>
        </w:rPr>
        <w:t>صلى‌الله‌عليه‌وآله‌وسلم</w:t>
      </w:r>
      <w:r>
        <w:rPr>
          <w:rtl/>
        </w:rPr>
        <w:t xml:space="preserve"> : « من بدأ بالكلام قبل السلام فلا تجيبوه » </w:t>
      </w:r>
      <w:r w:rsidRPr="00864CCE">
        <w:rPr>
          <w:rStyle w:val="libFootnotenumChar"/>
          <w:rtl/>
        </w:rPr>
        <w:t>(3)</w:t>
      </w:r>
      <w:r>
        <w:rPr>
          <w:rtl/>
        </w:rPr>
        <w:t xml:space="preserve">. </w:t>
      </w:r>
    </w:p>
    <w:p w:rsidR="00523553" w:rsidRDefault="00523553" w:rsidP="00C34D43">
      <w:pPr>
        <w:pStyle w:val="libNormal"/>
        <w:rPr>
          <w:rtl/>
        </w:rPr>
      </w:pPr>
      <w:r>
        <w:rPr>
          <w:rtl/>
        </w:rPr>
        <w:t>3</w:t>
      </w:r>
      <w:r>
        <w:rPr>
          <w:rFonts w:hint="cs"/>
          <w:rtl/>
        </w:rPr>
        <w:t xml:space="preserve"> </w:t>
      </w:r>
      <w:r>
        <w:rPr>
          <w:rtl/>
        </w:rPr>
        <w:t xml:space="preserve">ـ الآخر : « ولا تدع إلى طعامك أحداً حتى يسلّم » </w:t>
      </w:r>
      <w:r w:rsidRPr="00864CCE">
        <w:rPr>
          <w:rStyle w:val="libFootnotenumChar"/>
          <w:rtl/>
        </w:rPr>
        <w:t>(4)</w:t>
      </w:r>
      <w:r>
        <w:rPr>
          <w:rtl/>
        </w:rPr>
        <w:t xml:space="preserve">. </w:t>
      </w:r>
    </w:p>
    <w:p w:rsidR="00523553" w:rsidRDefault="00523553" w:rsidP="00C34D43">
      <w:pPr>
        <w:pStyle w:val="libNormal"/>
        <w:rPr>
          <w:rtl/>
        </w:rPr>
      </w:pPr>
      <w:r>
        <w:rPr>
          <w:rtl/>
        </w:rPr>
        <w:t>4</w:t>
      </w:r>
      <w:r>
        <w:rPr>
          <w:rFonts w:hint="cs"/>
          <w:rtl/>
        </w:rPr>
        <w:t xml:space="preserve"> </w:t>
      </w:r>
      <w:r>
        <w:rPr>
          <w:rtl/>
        </w:rPr>
        <w:t xml:space="preserve">ـ النبوي : « السلام قبل السؤال ، فمن بدأكم بالسؤال قبل السلام فلا تجيبوه » </w:t>
      </w:r>
      <w:r w:rsidRPr="00864CCE">
        <w:rPr>
          <w:rStyle w:val="libFootnotenumChar"/>
          <w:rtl/>
        </w:rPr>
        <w:t>(5)</w:t>
      </w:r>
      <w:r>
        <w:rPr>
          <w:rtl/>
        </w:rPr>
        <w:t xml:space="preserve">. </w:t>
      </w:r>
    </w:p>
    <w:p w:rsidR="00523553" w:rsidRDefault="00523553" w:rsidP="00C34D43">
      <w:pPr>
        <w:pStyle w:val="libNormal"/>
        <w:rPr>
          <w:rtl/>
        </w:rPr>
      </w:pPr>
      <w:r>
        <w:rPr>
          <w:rtl/>
        </w:rPr>
        <w:t xml:space="preserve">5 ـ الآخر : « لا تأذنوا لمن لم يبدأ بالسلام » </w:t>
      </w:r>
      <w:r w:rsidRPr="00864CCE">
        <w:rPr>
          <w:rStyle w:val="libFootnotenumChar"/>
          <w:rtl/>
        </w:rPr>
        <w:t>(6)</w:t>
      </w:r>
      <w:r>
        <w:rPr>
          <w:rtl/>
        </w:rPr>
        <w:t xml:space="preserve">. </w:t>
      </w:r>
    </w:p>
    <w:p w:rsidR="00523553" w:rsidRDefault="00523553" w:rsidP="00C34D43">
      <w:pPr>
        <w:pStyle w:val="libNormal"/>
        <w:rPr>
          <w:rtl/>
        </w:rPr>
      </w:pPr>
      <w:r>
        <w:rPr>
          <w:rtl/>
        </w:rPr>
        <w:t xml:space="preserve">6 ـ الحسيني أي الحديث المروي عن الحسين </w:t>
      </w:r>
      <w:r w:rsidR="007E4B1D" w:rsidRPr="007E4B1D">
        <w:rPr>
          <w:rStyle w:val="libAlaemChar"/>
          <w:rFonts w:hint="cs"/>
          <w:rtl/>
        </w:rPr>
        <w:t>عليه‌السلام</w:t>
      </w:r>
      <w:r>
        <w:rPr>
          <w:rtl/>
        </w:rPr>
        <w:t xml:space="preserve"> : « قال له رجل ابتداءً كيف أنت عافاك الله؟ فقال </w:t>
      </w:r>
      <w:r w:rsidR="007E4B1D" w:rsidRPr="007E4B1D">
        <w:rPr>
          <w:rStyle w:val="libAlaemChar"/>
          <w:rFonts w:hint="cs"/>
          <w:rtl/>
        </w:rPr>
        <w:t>عليه‌السلام</w:t>
      </w:r>
      <w:r>
        <w:rPr>
          <w:rtl/>
        </w:rPr>
        <w:t xml:space="preserve"> له : السلام قبل الكلام عافاك الله ، ثم قال </w:t>
      </w:r>
      <w:r w:rsidR="007E4B1D" w:rsidRPr="007E4B1D">
        <w:rPr>
          <w:rStyle w:val="libAlaemChar"/>
          <w:rFonts w:hint="cs"/>
          <w:rtl/>
        </w:rPr>
        <w:t>عليه‌السلام</w:t>
      </w:r>
      <w:r>
        <w:rPr>
          <w:rtl/>
        </w:rPr>
        <w:t xml:space="preserve"> : لا تأذنوا لأحد حتى يسلّم » </w:t>
      </w:r>
      <w:r w:rsidRPr="00864CCE">
        <w:rPr>
          <w:rStyle w:val="libFootnotenumChar"/>
          <w:rtl/>
        </w:rPr>
        <w:t>(7)</w:t>
      </w:r>
      <w:r>
        <w:rPr>
          <w:rtl/>
        </w:rPr>
        <w:t>.</w:t>
      </w:r>
    </w:p>
    <w:p w:rsidR="00523553" w:rsidRDefault="00523553" w:rsidP="00864CCE">
      <w:pPr>
        <w:pStyle w:val="libBold1"/>
        <w:rPr>
          <w:rtl/>
        </w:rPr>
      </w:pPr>
      <w:r>
        <w:rPr>
          <w:rtl/>
        </w:rPr>
        <w:t xml:space="preserve">أقـول : </w:t>
      </w:r>
    </w:p>
    <w:p w:rsidR="00523553" w:rsidRDefault="00523553" w:rsidP="00C34D43">
      <w:pPr>
        <w:pStyle w:val="libNormal"/>
        <w:rPr>
          <w:rtl/>
        </w:rPr>
      </w:pPr>
      <w:r>
        <w:rPr>
          <w:rtl/>
        </w:rPr>
        <w:t xml:space="preserve">لا مانع أن تكون كلمة قالها النبي </w:t>
      </w:r>
      <w:r w:rsidR="007E4B1D" w:rsidRPr="007E4B1D">
        <w:rPr>
          <w:rStyle w:val="libAlaemChar"/>
          <w:rFonts w:hint="cs"/>
          <w:rtl/>
        </w:rPr>
        <w:t>صلى‌الله‌عليه‌وآله‌وسلم</w:t>
      </w:r>
      <w:r>
        <w:rPr>
          <w:rtl/>
        </w:rPr>
        <w:t xml:space="preserve"> يقولها أحد المعصومين </w:t>
      </w:r>
      <w:r w:rsidR="007E4B1D" w:rsidRPr="007E4B1D">
        <w:rPr>
          <w:rStyle w:val="libAlaemChar"/>
          <w:rFonts w:hint="cs"/>
          <w:rtl/>
        </w:rPr>
        <w:t>عليهم‌السلام</w:t>
      </w:r>
      <w:r>
        <w:rPr>
          <w:rtl/>
        </w:rPr>
        <w:t xml:space="preserve"> أيضاً </w:t>
      </w:r>
      <w:r w:rsidRPr="00864CCE">
        <w:rPr>
          <w:rStyle w:val="libFootnotenumChar"/>
          <w:rtl/>
        </w:rPr>
        <w:t>(8)</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الحجر : 52. </w:t>
      </w:r>
    </w:p>
    <w:p w:rsidR="00523553" w:rsidRDefault="00523553" w:rsidP="00864CCE">
      <w:pPr>
        <w:pStyle w:val="libFootnote0"/>
        <w:rPr>
          <w:rtl/>
        </w:rPr>
      </w:pPr>
      <w:r>
        <w:rPr>
          <w:rtl/>
        </w:rPr>
        <w:t xml:space="preserve">2 ـ أصول الكافي 2 | 644 ، باب التسليم ، الحديث 2. </w:t>
      </w:r>
    </w:p>
    <w:p w:rsidR="00523553" w:rsidRDefault="00523553" w:rsidP="00864CCE">
      <w:pPr>
        <w:pStyle w:val="libFootnote0"/>
        <w:rPr>
          <w:rtl/>
        </w:rPr>
      </w:pPr>
      <w:r>
        <w:rPr>
          <w:rtl/>
        </w:rPr>
        <w:t xml:space="preserve">3 ـ الوسائل 8 | 437. </w:t>
      </w:r>
    </w:p>
    <w:p w:rsidR="00523553" w:rsidRDefault="00523553" w:rsidP="00864CCE">
      <w:pPr>
        <w:pStyle w:val="libFootnote0"/>
        <w:rPr>
          <w:rtl/>
        </w:rPr>
      </w:pPr>
      <w:r>
        <w:rPr>
          <w:rtl/>
        </w:rPr>
        <w:t xml:space="preserve">4 ـ الوسائل 8 | 437 ، البحار 76 | 3. </w:t>
      </w:r>
    </w:p>
    <w:p w:rsidR="00523553" w:rsidRDefault="00523553" w:rsidP="00864CCE">
      <w:pPr>
        <w:pStyle w:val="libFootnote0"/>
        <w:rPr>
          <w:rtl/>
        </w:rPr>
      </w:pPr>
      <w:r>
        <w:rPr>
          <w:rtl/>
        </w:rPr>
        <w:t xml:space="preserve">5 ـ كنز العمال 9 | 122 ، الرقم 25292. </w:t>
      </w:r>
    </w:p>
    <w:p w:rsidR="00523553" w:rsidRDefault="00523553" w:rsidP="00864CCE">
      <w:pPr>
        <w:pStyle w:val="libFootnote0"/>
        <w:rPr>
          <w:rtl/>
        </w:rPr>
      </w:pPr>
      <w:r>
        <w:rPr>
          <w:rtl/>
        </w:rPr>
        <w:t xml:space="preserve">6 ـ كنز العمال 9 | 129 ، الرقم 25336. </w:t>
      </w:r>
    </w:p>
    <w:p w:rsidR="00523553" w:rsidRDefault="00523553" w:rsidP="00864CCE">
      <w:pPr>
        <w:pStyle w:val="libFootnote0"/>
        <w:rPr>
          <w:rtl/>
        </w:rPr>
      </w:pPr>
      <w:r>
        <w:rPr>
          <w:rtl/>
        </w:rPr>
        <w:t xml:space="preserve">7 ـ تحف العقول 246 ، في قصار هذه المعاني ، البحار 78 | 117. </w:t>
      </w:r>
    </w:p>
    <w:p w:rsidR="00523553" w:rsidRDefault="00523553" w:rsidP="00864CCE">
      <w:pPr>
        <w:pStyle w:val="libFootnote0"/>
        <w:rPr>
          <w:rtl/>
        </w:rPr>
      </w:pPr>
      <w:r>
        <w:rPr>
          <w:rtl/>
        </w:rPr>
        <w:t xml:space="preserve">8 ـ كما في حديث 1 و 2. </w:t>
      </w:r>
    </w:p>
    <w:p w:rsidR="00523553" w:rsidRDefault="00523553" w:rsidP="00C34D43">
      <w:pPr>
        <w:pStyle w:val="libNormal"/>
        <w:rPr>
          <w:rtl/>
        </w:rPr>
      </w:pPr>
      <w:r>
        <w:rPr>
          <w:rtl/>
        </w:rPr>
        <w:br w:type="page"/>
      </w:r>
      <w:r>
        <w:rPr>
          <w:rtl/>
        </w:rPr>
        <w:lastRenderedPageBreak/>
        <w:t xml:space="preserve">ثم إن دعاء الإمام الحسين </w:t>
      </w:r>
      <w:r w:rsidR="007E4B1D" w:rsidRPr="007E4B1D">
        <w:rPr>
          <w:rStyle w:val="libAlaemChar"/>
          <w:rFonts w:hint="cs"/>
          <w:rtl/>
        </w:rPr>
        <w:t>عليه‌السلام</w:t>
      </w:r>
      <w:r>
        <w:rPr>
          <w:rtl/>
        </w:rPr>
        <w:t xml:space="preserve"> بالعافية للرجل من تطابق الجواب والسؤال ، وللتنبيه له بالأدب الإسلامي ، والإنساني عند المواجهة وافتتاح الكلام بالسلام ، وتعليم الجاهل بالأحكام ، وأنه كالمريض الذي ينبغي له الدعاء بالعافية ، وإن كان التعارف بهذه الكلمة لمجرد الدعاء ، ومن التحية ، ولكن الإمام </w:t>
      </w:r>
      <w:r w:rsidR="007E4B1D" w:rsidRPr="007E4B1D">
        <w:rPr>
          <w:rStyle w:val="libAlaemChar"/>
          <w:rFonts w:hint="cs"/>
          <w:rtl/>
        </w:rPr>
        <w:t>عليه‌السلام</w:t>
      </w:r>
      <w:r>
        <w:rPr>
          <w:rtl/>
        </w:rPr>
        <w:t xml:space="preserve"> نوى بها التنبيه والتعليم ، وغيرهما من المعاني المتناسبة. </w:t>
      </w:r>
    </w:p>
    <w:p w:rsidR="00523553" w:rsidRDefault="00523553" w:rsidP="00C34D43">
      <w:pPr>
        <w:pStyle w:val="libNormal"/>
        <w:rPr>
          <w:rtl/>
        </w:rPr>
      </w:pPr>
      <w:r>
        <w:rPr>
          <w:rtl/>
        </w:rPr>
        <w:t xml:space="preserve">ثم إن النهي المشدد عن الكلام قبل السلام ؛ لصون كرامة المواجهة ورعاية حقوق الأخوّة الإسلامية ، بل وحقّ إنسان مع إنسان آخر وهو السلام الضامن عن نيل الشر ، وقد سبق حديث الصدوق عن الصادق </w:t>
      </w:r>
      <w:r w:rsidR="007E4B1D" w:rsidRPr="007E4B1D">
        <w:rPr>
          <w:rStyle w:val="libAlaemChar"/>
          <w:rFonts w:hint="cs"/>
          <w:rtl/>
        </w:rPr>
        <w:t>عليه‌السلام</w:t>
      </w:r>
      <w:r>
        <w:rPr>
          <w:rtl/>
        </w:rPr>
        <w:t xml:space="preserve"> وفيه الجواب عن سؤال معنى التسليم في الصلاة؟ فقال : التسليم علامة الأمن ، وتحليل الصلاة ـ إلى أن قال </w:t>
      </w:r>
      <w:r w:rsidR="007E4B1D" w:rsidRPr="007E4B1D">
        <w:rPr>
          <w:rStyle w:val="libAlaemChar"/>
          <w:rFonts w:hint="cs"/>
          <w:rtl/>
        </w:rPr>
        <w:t>عليه‌السلام</w:t>
      </w:r>
      <w:r>
        <w:rPr>
          <w:rtl/>
        </w:rPr>
        <w:t xml:space="preserve"> : ـ كان الناس فيما مضى إذا سلّم عليهم وارد أمنوا شرّه ، وكانوا إذا ردّوا عليه أمن شرّهم </w:t>
      </w:r>
      <w:r w:rsidRPr="00864CCE">
        <w:rPr>
          <w:rStyle w:val="libFootnotenumChar"/>
          <w:rtl/>
        </w:rPr>
        <w:t>(1)</w:t>
      </w:r>
      <w:r>
        <w:rPr>
          <w:rtl/>
        </w:rPr>
        <w:t xml:space="preserve"> ... </w:t>
      </w:r>
    </w:p>
    <w:p w:rsidR="00523553" w:rsidRDefault="00523553" w:rsidP="00C34D43">
      <w:pPr>
        <w:pStyle w:val="libNormal"/>
        <w:rPr>
          <w:rtl/>
        </w:rPr>
      </w:pPr>
      <w:r>
        <w:rPr>
          <w:rtl/>
        </w:rPr>
        <w:t xml:space="preserve">والعادة مستمرة بين بعض طوائف العرب : إذا دخل داخل عليهم ولم يسلّم أو لم يأكل من طعام ربّ البيت ، خيف منه ، وعلم أنّه أضمر أمراً لابد منه ، والسلام أو أكل الطعام عندهم علامة الأمن منه. </w:t>
      </w:r>
    </w:p>
    <w:p w:rsidR="00523553" w:rsidRDefault="00523553" w:rsidP="00C34D43">
      <w:pPr>
        <w:pStyle w:val="libNormal"/>
        <w:rPr>
          <w:rtl/>
        </w:rPr>
      </w:pPr>
      <w:r>
        <w:rPr>
          <w:rtl/>
        </w:rPr>
        <w:t xml:space="preserve">7 ـ العلوي : « أمرنا رسول الله </w:t>
      </w:r>
      <w:r w:rsidR="007E4B1D" w:rsidRPr="007E4B1D">
        <w:rPr>
          <w:rStyle w:val="libAlaemChar"/>
          <w:rFonts w:hint="cs"/>
          <w:rtl/>
        </w:rPr>
        <w:t>صلى‌الله‌عليه‌وآله‌وسلم</w:t>
      </w:r>
      <w:r>
        <w:rPr>
          <w:rtl/>
        </w:rPr>
        <w:t xml:space="preserve"> إذا مرّ بنا رجل ولم يسلّم والطعام بين أيدينا أن لا ندعوه إليه » </w:t>
      </w:r>
      <w:r w:rsidRPr="00864CCE">
        <w:rPr>
          <w:rStyle w:val="libFootnotenumChar"/>
          <w:rtl/>
        </w:rPr>
        <w:t>(2)</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4 | 1006 ، معاني الأخبار 176. </w:t>
      </w:r>
    </w:p>
    <w:p w:rsidR="00523553" w:rsidRDefault="00523553" w:rsidP="00864CCE">
      <w:pPr>
        <w:pStyle w:val="libFootnote0"/>
        <w:rPr>
          <w:rtl/>
        </w:rPr>
      </w:pPr>
      <w:r>
        <w:rPr>
          <w:rtl/>
        </w:rPr>
        <w:t xml:space="preserve">2 ـ مستدرك الوسائل 8 | 356. </w:t>
      </w:r>
    </w:p>
    <w:p w:rsidR="00523553" w:rsidRDefault="00523553" w:rsidP="00523553">
      <w:pPr>
        <w:pStyle w:val="Heading1Center"/>
        <w:rPr>
          <w:rtl/>
        </w:rPr>
      </w:pPr>
      <w:r>
        <w:rPr>
          <w:rtl/>
        </w:rPr>
        <w:br w:type="page"/>
      </w:r>
      <w:r>
        <w:rPr>
          <w:rtl/>
        </w:rPr>
        <w:lastRenderedPageBreak/>
        <w:br w:type="page"/>
      </w:r>
      <w:bookmarkStart w:id="24" w:name="_Toc300236171"/>
      <w:bookmarkStart w:id="25" w:name="_Toc391119717"/>
      <w:r>
        <w:rPr>
          <w:rtl/>
        </w:rPr>
        <w:lastRenderedPageBreak/>
        <w:t>الفـصل السـادس</w:t>
      </w:r>
      <w:bookmarkEnd w:id="24"/>
      <w:bookmarkEnd w:id="25"/>
    </w:p>
    <w:p w:rsidR="00523553" w:rsidRDefault="00523553" w:rsidP="00523553">
      <w:pPr>
        <w:pStyle w:val="Heading1Center"/>
        <w:rPr>
          <w:rtl/>
        </w:rPr>
      </w:pPr>
      <w:bookmarkStart w:id="26" w:name="_Toc391119718"/>
      <w:r>
        <w:rPr>
          <w:rtl/>
        </w:rPr>
        <w:t>سَـلاَم الاستـئذَان وَالإعـلاَم</w:t>
      </w:r>
      <w:bookmarkEnd w:id="26"/>
    </w:p>
    <w:p w:rsidR="00523553" w:rsidRDefault="00523553" w:rsidP="00864CCE">
      <w:pPr>
        <w:pStyle w:val="libCenterBold1"/>
        <w:rPr>
          <w:rtl/>
        </w:rPr>
      </w:pPr>
      <w:r>
        <w:rPr>
          <w:rtl/>
        </w:rPr>
        <w:br w:type="page"/>
      </w:r>
      <w:r>
        <w:rPr>
          <w:rtl/>
        </w:rPr>
        <w:lastRenderedPageBreak/>
        <w:br w:type="page"/>
      </w:r>
      <w:r>
        <w:rPr>
          <w:rtl/>
        </w:rPr>
        <w:lastRenderedPageBreak/>
        <w:t>سلام الاستئذان والإعلام</w:t>
      </w:r>
    </w:p>
    <w:p w:rsidR="00523553" w:rsidRDefault="00523553" w:rsidP="00C34D43">
      <w:pPr>
        <w:pStyle w:val="libNormal"/>
        <w:rPr>
          <w:rtl/>
        </w:rPr>
      </w:pPr>
      <w:r>
        <w:rPr>
          <w:rtl/>
        </w:rPr>
        <w:t xml:space="preserve">المهمة هنا رعاية حقوق الناس ، والحظر عن أي تصرف فيها بلا إذن سابق ، وأنّ حُرمة أموالهم كحُرمة دمائهم ، والدخول في بيوتهم وممتلكاتهم بدون إجازة مُسبقة منهي عنه بالكتاب العزيز ، وسنة رسول الله ، وأحاديث أهل البيت عليهم سلام الله تعالى. </w:t>
      </w:r>
    </w:p>
    <w:p w:rsidR="00523553" w:rsidRDefault="00523553" w:rsidP="00C34D43">
      <w:pPr>
        <w:pStyle w:val="libNormal"/>
        <w:rPr>
          <w:rtl/>
        </w:rPr>
      </w:pPr>
      <w:r>
        <w:rPr>
          <w:rtl/>
        </w:rPr>
        <w:t xml:space="preserve">فمن الكتاب العزيز آية : </w:t>
      </w:r>
    </w:p>
    <w:p w:rsidR="00523553" w:rsidRDefault="00523553" w:rsidP="00C34D43">
      <w:pPr>
        <w:pStyle w:val="libNormal"/>
        <w:rPr>
          <w:rtl/>
        </w:rPr>
      </w:pPr>
      <w:r>
        <w:rPr>
          <w:rtl/>
        </w:rPr>
        <w:t xml:space="preserve">1 ـ </w:t>
      </w:r>
      <w:r w:rsidRPr="00864CCE">
        <w:rPr>
          <w:rStyle w:val="libAlaemChar"/>
          <w:rtl/>
        </w:rPr>
        <w:t>(</w:t>
      </w:r>
      <w:r w:rsidRPr="00864CCE">
        <w:rPr>
          <w:rStyle w:val="libAieChar"/>
          <w:rtl/>
        </w:rPr>
        <w:t xml:space="preserve"> يأَيّها الّذينَ ءامَنُوا لا تَدْخُلُوا بُيُوتاً غُيْرَ بُيُوتِكُمْ حَتّى تَسْتَأْنِسُوا وَتُسَلِّمُوا عَلى أَهْلِها ذلِكُم خَيْرٌ لَكُمْ لَعَلّكُم تَذَّكَرُونَ * فَإِنْ لَمْ تَجدُوا فيها أَحَداً فَلا تَدْخُلُوها حَتّى يُؤْذَنَ لَكُمْ وإِنْ قِيلَ لَكُم اِرجِعُوا فَارْجِعُوا هُوَ أَزْكى لَكُمْ وَاللهُ بِما تَعْمَلُونَ عَليمٌ </w:t>
      </w:r>
      <w:r w:rsidRPr="00864CCE">
        <w:rPr>
          <w:rStyle w:val="libAlaemChar"/>
          <w:rtl/>
        </w:rPr>
        <w:t>)</w:t>
      </w:r>
      <w:r>
        <w:rPr>
          <w:rtl/>
        </w:rPr>
        <w:t xml:space="preserve"> </w:t>
      </w:r>
      <w:r w:rsidRPr="00864CCE">
        <w:rPr>
          <w:rStyle w:val="libFootnotenumChar"/>
          <w:rtl/>
        </w:rPr>
        <w:t>(1)</w:t>
      </w:r>
      <w:r>
        <w:rPr>
          <w:rtl/>
        </w:rPr>
        <w:t>.</w:t>
      </w:r>
    </w:p>
    <w:p w:rsidR="00523553" w:rsidRDefault="00523553" w:rsidP="00864CCE">
      <w:pPr>
        <w:pStyle w:val="libBold1"/>
        <w:rPr>
          <w:rtl/>
        </w:rPr>
      </w:pPr>
      <w:r>
        <w:rPr>
          <w:rtl/>
        </w:rPr>
        <w:t xml:space="preserve">التفسـير : </w:t>
      </w:r>
    </w:p>
    <w:p w:rsidR="00523553" w:rsidRDefault="00523553" w:rsidP="00C34D43">
      <w:pPr>
        <w:pStyle w:val="libNormal"/>
        <w:rPr>
          <w:rtl/>
        </w:rPr>
      </w:pPr>
      <w:r>
        <w:rPr>
          <w:rtl/>
        </w:rPr>
        <w:t xml:space="preserve">قال الشيخ الصدوق طاب ثراه : حدثنا محمد بن الحسن بن أحمد بن الوليد </w:t>
      </w:r>
      <w:r w:rsidR="009E3B03" w:rsidRPr="009E3B03">
        <w:rPr>
          <w:rStyle w:val="libAlaemChar"/>
          <w:rFonts w:hint="cs"/>
          <w:rtl/>
        </w:rPr>
        <w:t>رحمه‌الله</w:t>
      </w:r>
      <w:r>
        <w:rPr>
          <w:rtl/>
        </w:rPr>
        <w:t xml:space="preserve"> قال : حدثنا محمد بن الحسن الصفار ، عن أحمد بن محمد ، عن علي بن الحكم ومحسن بن أحمد ، عن أبان بن الأحمر ، عن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النور : 27 ـ 28. اشتملت على أحكام وآداب تخص الحقوق منها : المنع من دخول البيوت غير بيت الداخل قبل الاستئذان والتسليم ، والرجوع عند عدم الإذن ، والإذن في الدخول لمرة ويجب الاستئذان للمرة الأخرى كما في النبوي الوسائل 8 | 985. إلا في الإذن الصريح في الدوام. </w:t>
      </w:r>
    </w:p>
    <w:p w:rsidR="00523553" w:rsidRDefault="00523553" w:rsidP="006306FF">
      <w:pPr>
        <w:pStyle w:val="libNormal0"/>
        <w:rPr>
          <w:rtl/>
        </w:rPr>
      </w:pPr>
      <w:r>
        <w:rPr>
          <w:rtl/>
        </w:rPr>
        <w:br w:type="page"/>
      </w:r>
      <w:r>
        <w:rPr>
          <w:rtl/>
        </w:rPr>
        <w:lastRenderedPageBreak/>
        <w:t xml:space="preserve">عبد الرحمن بن أبي عبد الله قال : « سألت أبا عبد الله </w:t>
      </w:r>
      <w:r w:rsidR="007E4B1D" w:rsidRPr="007E4B1D">
        <w:rPr>
          <w:rStyle w:val="libAlaemChar"/>
          <w:rFonts w:hint="cs"/>
          <w:rtl/>
        </w:rPr>
        <w:t>عليه‌السلام</w:t>
      </w:r>
      <w:r>
        <w:rPr>
          <w:rtl/>
        </w:rPr>
        <w:t xml:space="preserve"> عن قول الله عزّ وجلّ : </w:t>
      </w:r>
      <w:r w:rsidRPr="00864CCE">
        <w:rPr>
          <w:rStyle w:val="libAlaemChar"/>
          <w:rtl/>
        </w:rPr>
        <w:t>(</w:t>
      </w:r>
      <w:r w:rsidRPr="00864CCE">
        <w:rPr>
          <w:rStyle w:val="libAieChar"/>
          <w:rtl/>
        </w:rPr>
        <w:t xml:space="preserve"> لا تَدْخلُوا بيُوتاً غَيرَ بيُوتِكُمْ حَتّى تَستَأنِسُوا وتُسَلِمُوا عَلى أَهلِها </w:t>
      </w:r>
      <w:r w:rsidRPr="00864CCE">
        <w:rPr>
          <w:rStyle w:val="libAlaemChar"/>
          <w:rtl/>
        </w:rPr>
        <w:t>)</w:t>
      </w:r>
      <w:r>
        <w:rPr>
          <w:rtl/>
        </w:rPr>
        <w:t xml:space="preserve">؟ قال : الاستئناس وقع النعل والتسليم » </w:t>
      </w:r>
      <w:r w:rsidRPr="00864CCE">
        <w:rPr>
          <w:rStyle w:val="libFootnotenumChar"/>
          <w:rtl/>
        </w:rPr>
        <w:t>(1)</w:t>
      </w:r>
      <w:r>
        <w:rPr>
          <w:rtl/>
        </w:rPr>
        <w:t xml:space="preserve">. </w:t>
      </w:r>
    </w:p>
    <w:p w:rsidR="00523553" w:rsidRDefault="00523553" w:rsidP="00C34D43">
      <w:pPr>
        <w:pStyle w:val="libNormal"/>
        <w:rPr>
          <w:rtl/>
        </w:rPr>
      </w:pPr>
      <w:r>
        <w:rPr>
          <w:rtl/>
        </w:rPr>
        <w:t xml:space="preserve">وعن أبي أيوب الأنصاري قال : قلنا : يا رسول الله ما الاستئناس؟ قال : « يتكلم الرجل بالتسبيحة والتحميدة والتكبيرة ، يتـنحنح على أهل البيت » </w:t>
      </w:r>
      <w:r w:rsidRPr="00864CCE">
        <w:rPr>
          <w:rStyle w:val="libFootnotenumChar"/>
          <w:rtl/>
        </w:rPr>
        <w:t>(2)</w:t>
      </w:r>
      <w:r>
        <w:rPr>
          <w:rtl/>
        </w:rPr>
        <w:t xml:space="preserve"> وفي رواية : « ويؤذن أهل البيت » </w:t>
      </w:r>
      <w:r w:rsidRPr="00864CCE">
        <w:rPr>
          <w:rStyle w:val="libFootnotenumChar"/>
          <w:rtl/>
        </w:rPr>
        <w:t>(3)</w:t>
      </w:r>
      <w:r>
        <w:rPr>
          <w:rtl/>
        </w:rPr>
        <w:t xml:space="preserve">. </w:t>
      </w:r>
    </w:p>
    <w:p w:rsidR="00523553" w:rsidRDefault="00523553" w:rsidP="00C34D43">
      <w:pPr>
        <w:pStyle w:val="libNormal"/>
        <w:rPr>
          <w:rtl/>
        </w:rPr>
      </w:pPr>
      <w:r>
        <w:rPr>
          <w:rtl/>
        </w:rPr>
        <w:t xml:space="preserve">ولا ينافى التسبيح والتحميد والتكبير والتنحنح مع التسليم ، لأنها ليست من نوع الكلام الممنوع قبل السلام ، وكل ذلك للإسماع والاستئذان ووجوهه ثلاثة : </w:t>
      </w:r>
    </w:p>
    <w:p w:rsidR="00523553" w:rsidRDefault="00523553" w:rsidP="00C34D43">
      <w:pPr>
        <w:pStyle w:val="libNormal"/>
        <w:rPr>
          <w:rtl/>
        </w:rPr>
      </w:pPr>
      <w:r>
        <w:rPr>
          <w:rtl/>
        </w:rPr>
        <w:t xml:space="preserve">قال الشيخ الصدوق : حدثنا محمد بن الحسن </w:t>
      </w:r>
      <w:r w:rsidR="009E3B03" w:rsidRPr="009E3B03">
        <w:rPr>
          <w:rStyle w:val="libAlaemChar"/>
          <w:rFonts w:hint="cs"/>
          <w:rtl/>
        </w:rPr>
        <w:t>رضي‌الله‌عنه</w:t>
      </w:r>
      <w:r>
        <w:rPr>
          <w:rtl/>
        </w:rPr>
        <w:t xml:space="preserve"> قال : حدثنا محمد بن الحسن الصفار ، عن أحمد بن أبي عبد الله البرقي ، عن أبيه ، عن علي بن أسباط ، عن عمه يعقوب بن سالم ، عن أبي بصير ، عن أبي عبد الله </w:t>
      </w:r>
      <w:r w:rsidR="007E4B1D" w:rsidRPr="007E4B1D">
        <w:rPr>
          <w:rStyle w:val="libAlaemChar"/>
          <w:rFonts w:hint="cs"/>
          <w:rtl/>
        </w:rPr>
        <w:t>عليه‌السلام</w:t>
      </w:r>
      <w:r>
        <w:rPr>
          <w:rtl/>
        </w:rPr>
        <w:t xml:space="preserve"> قال : « الاستئذان ثلاثة : أوّلهنّ يسمعون ، والثانية يحذرون ، والثالثة إن شاؤوا أذنوا ، وإن شاؤوا لم يفعلوا فيرجع المستأذن » </w:t>
      </w:r>
      <w:r w:rsidRPr="00864CCE">
        <w:rPr>
          <w:rStyle w:val="libFootnotenumChar"/>
          <w:rtl/>
        </w:rPr>
        <w:t>(4)</w:t>
      </w:r>
      <w:r>
        <w:rPr>
          <w:rtl/>
        </w:rPr>
        <w:t xml:space="preserve">. </w:t>
      </w:r>
    </w:p>
    <w:p w:rsidR="00523553" w:rsidRDefault="00523553" w:rsidP="00C34D43">
      <w:pPr>
        <w:pStyle w:val="libNormal"/>
        <w:rPr>
          <w:rtl/>
        </w:rPr>
      </w:pPr>
      <w:r>
        <w:rPr>
          <w:rtl/>
        </w:rPr>
        <w:t xml:space="preserve">وقال الطبرسي : روي أنّ رجلاً استأذن على رسول الله </w:t>
      </w:r>
      <w:r w:rsidR="007E4B1D" w:rsidRPr="007E4B1D">
        <w:rPr>
          <w:rStyle w:val="libAlaemChar"/>
          <w:rFonts w:hint="cs"/>
          <w:rtl/>
        </w:rPr>
        <w:t>صلى‌الله‌عليه‌وآله‌وسلم</w:t>
      </w:r>
      <w:r>
        <w:rPr>
          <w:rtl/>
        </w:rPr>
        <w:t xml:space="preserve"> ، فتنحنح ، فقال </w:t>
      </w:r>
      <w:r w:rsidR="007E4B1D" w:rsidRPr="007E4B1D">
        <w:rPr>
          <w:rStyle w:val="libAlaemChar"/>
          <w:rFonts w:hint="cs"/>
          <w:rtl/>
        </w:rPr>
        <w:t>صلى‌الله‌عليه‌وآله‌وسلم</w:t>
      </w:r>
      <w:r>
        <w:rPr>
          <w:rtl/>
        </w:rPr>
        <w:t xml:space="preserve"> لامرأة يقال لها روضة : « قومي إلى هذا فعلميه وقولي له : قل : السلام عليكم أأدخل؟ فسمعها الرجل ، فقالها ، فقال : ادخل » </w:t>
      </w:r>
      <w:r w:rsidRPr="00864CCE">
        <w:rPr>
          <w:rStyle w:val="libFootnotenumChar"/>
          <w:rtl/>
        </w:rPr>
        <w:t>(5)</w:t>
      </w:r>
      <w:r>
        <w:rPr>
          <w:rtl/>
        </w:rPr>
        <w:t xml:space="preserve">. </w:t>
      </w:r>
    </w:p>
    <w:p w:rsidR="00523553" w:rsidRDefault="00523553" w:rsidP="00C34D43">
      <w:pPr>
        <w:pStyle w:val="libNormal"/>
        <w:rPr>
          <w:rtl/>
        </w:rPr>
      </w:pPr>
      <w:r>
        <w:rPr>
          <w:rtl/>
        </w:rPr>
        <w:t xml:space="preserve">وقال القمي : الاستئناس هو الاستئذان </w:t>
      </w:r>
      <w:r w:rsidRPr="00864CCE">
        <w:rPr>
          <w:rStyle w:val="libFootnotenumChar"/>
          <w:rtl/>
        </w:rPr>
        <w:t>(6)</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معاني الأخبار 163. </w:t>
      </w:r>
    </w:p>
    <w:p w:rsidR="00523553" w:rsidRDefault="00523553" w:rsidP="00864CCE">
      <w:pPr>
        <w:pStyle w:val="libFootnote0"/>
        <w:rPr>
          <w:rtl/>
        </w:rPr>
      </w:pPr>
      <w:r>
        <w:rPr>
          <w:rtl/>
        </w:rPr>
        <w:t xml:space="preserve">2 ـ تفسير مجمع البيان 7 | 135 ، تفسير نور الثقلين 3 | 585. </w:t>
      </w:r>
    </w:p>
    <w:p w:rsidR="00523553" w:rsidRDefault="00523553" w:rsidP="00864CCE">
      <w:pPr>
        <w:pStyle w:val="libFootnote0"/>
        <w:rPr>
          <w:rtl/>
        </w:rPr>
      </w:pPr>
      <w:r>
        <w:rPr>
          <w:rtl/>
        </w:rPr>
        <w:t xml:space="preserve">3 ـ مجمع البحرين ـ أنس ـ. </w:t>
      </w:r>
    </w:p>
    <w:p w:rsidR="00523553" w:rsidRDefault="00523553" w:rsidP="00864CCE">
      <w:pPr>
        <w:pStyle w:val="libFootnote0"/>
        <w:rPr>
          <w:rtl/>
        </w:rPr>
      </w:pPr>
      <w:r>
        <w:rPr>
          <w:rtl/>
        </w:rPr>
        <w:t xml:space="preserve">4 ـ الخصال 1 | 91. </w:t>
      </w:r>
    </w:p>
    <w:p w:rsidR="00523553" w:rsidRDefault="00523553" w:rsidP="00864CCE">
      <w:pPr>
        <w:pStyle w:val="libFootnote0"/>
        <w:rPr>
          <w:rtl/>
        </w:rPr>
      </w:pPr>
      <w:r>
        <w:rPr>
          <w:rtl/>
        </w:rPr>
        <w:t xml:space="preserve">5 ـ تفسير مجمع البيان 7 | 136 ، تفسير نور الثقلين 3 | 586 ، تفسير الميزان 15 | 115. </w:t>
      </w:r>
    </w:p>
    <w:p w:rsidR="00523553" w:rsidRDefault="00523553" w:rsidP="00864CCE">
      <w:pPr>
        <w:pStyle w:val="libFootnote0"/>
        <w:rPr>
          <w:rtl/>
        </w:rPr>
      </w:pPr>
      <w:r>
        <w:rPr>
          <w:rtl/>
        </w:rPr>
        <w:t xml:space="preserve">6 ـ تفسير القمي 2 | 101. </w:t>
      </w:r>
    </w:p>
    <w:p w:rsidR="00523553" w:rsidRPr="008A5727" w:rsidRDefault="00523553" w:rsidP="00864CCE">
      <w:pPr>
        <w:pStyle w:val="libFootnote"/>
        <w:rPr>
          <w:rtl/>
        </w:rPr>
      </w:pPr>
      <w:r w:rsidRPr="008A5727">
        <w:rPr>
          <w:rtl/>
        </w:rPr>
        <w:t>والنبوي : « سئل عن الاستئذان في البيوت</w:t>
      </w:r>
      <w:r>
        <w:rPr>
          <w:rtl/>
        </w:rPr>
        <w:t>؟</w:t>
      </w:r>
      <w:r w:rsidRPr="008A5727">
        <w:rPr>
          <w:rtl/>
        </w:rPr>
        <w:t xml:space="preserve"> قال : من دخلت عينه قبل أن يستأذن فقد عصى الله ولا إذن له ». الدرّ المنثور 5 | 39. </w:t>
      </w:r>
    </w:p>
    <w:p w:rsidR="00523553" w:rsidRDefault="00523553" w:rsidP="00C34D43">
      <w:pPr>
        <w:pStyle w:val="libNormal"/>
        <w:rPr>
          <w:rtl/>
        </w:rPr>
      </w:pPr>
      <w:r>
        <w:rPr>
          <w:rtl/>
        </w:rPr>
        <w:br w:type="page"/>
      </w:r>
      <w:r w:rsidRPr="00864CCE">
        <w:rPr>
          <w:rStyle w:val="libBold2Char"/>
          <w:rtl/>
        </w:rPr>
        <w:lastRenderedPageBreak/>
        <w:t xml:space="preserve">أقـول </w:t>
      </w:r>
      <w:r>
        <w:rPr>
          <w:rtl/>
        </w:rPr>
        <w:t xml:space="preserve">: قوله تعالى : </w:t>
      </w:r>
      <w:r w:rsidRPr="00864CCE">
        <w:rPr>
          <w:rStyle w:val="libAlaemChar"/>
          <w:rtl/>
        </w:rPr>
        <w:t>(</w:t>
      </w:r>
      <w:r w:rsidRPr="00864CCE">
        <w:rPr>
          <w:rStyle w:val="libAieChar"/>
          <w:rtl/>
        </w:rPr>
        <w:t xml:space="preserve"> حَتّى تَسْتَـأْنِسُوا </w:t>
      </w:r>
      <w:r w:rsidRPr="00864CCE">
        <w:rPr>
          <w:rStyle w:val="libAlaemChar"/>
          <w:rtl/>
        </w:rPr>
        <w:t>)</w:t>
      </w:r>
      <w:r>
        <w:rPr>
          <w:rtl/>
        </w:rPr>
        <w:t xml:space="preserve"> قيل فيه وجهان : </w:t>
      </w:r>
    </w:p>
    <w:p w:rsidR="00523553" w:rsidRDefault="00523553" w:rsidP="00C34D43">
      <w:pPr>
        <w:pStyle w:val="libNormal"/>
        <w:rPr>
          <w:rtl/>
        </w:rPr>
      </w:pPr>
      <w:r w:rsidRPr="00864CCE">
        <w:rPr>
          <w:rStyle w:val="libBold2Char"/>
          <w:rtl/>
        </w:rPr>
        <w:t xml:space="preserve">أحدهما </w:t>
      </w:r>
      <w:r>
        <w:rPr>
          <w:rtl/>
        </w:rPr>
        <w:t xml:space="preserve">: أنه من الاستئناس الظاهر الذي هو خلاف الاستيحاش ، لأن الذي يطرق باب غيره لا يدري أيؤذن له أم لا؟ فهو كالمستوحش من خفاء الحال عليه ، فإذا أذن له استأنس ، فالمعنى : حتى يؤذن لكم كقوله : </w:t>
      </w:r>
      <w:r w:rsidRPr="00864CCE">
        <w:rPr>
          <w:rStyle w:val="libAlaemChar"/>
          <w:rtl/>
        </w:rPr>
        <w:t>(</w:t>
      </w:r>
      <w:r w:rsidRPr="00864CCE">
        <w:rPr>
          <w:rStyle w:val="libAieChar"/>
          <w:rtl/>
        </w:rPr>
        <w:t xml:space="preserve"> لا تدخلوا بيوت النبي إلا أن يؤذن لكم </w:t>
      </w:r>
      <w:r w:rsidRPr="00864CCE">
        <w:rPr>
          <w:rStyle w:val="libAlaemChar"/>
          <w:rtl/>
        </w:rPr>
        <w:t>)</w:t>
      </w:r>
      <w:r>
        <w:rPr>
          <w:rtl/>
        </w:rPr>
        <w:t xml:space="preserve"> </w:t>
      </w:r>
      <w:r w:rsidRPr="00864CCE">
        <w:rPr>
          <w:rStyle w:val="libFootnotenumChar"/>
          <w:rtl/>
        </w:rPr>
        <w:t>(1)</w:t>
      </w:r>
      <w:r>
        <w:rPr>
          <w:rtl/>
        </w:rPr>
        <w:t xml:space="preserve"> وهذا من باب الكناية والإرداف </w:t>
      </w:r>
      <w:r w:rsidRPr="00864CCE">
        <w:rPr>
          <w:rStyle w:val="libFootnotenumChar"/>
          <w:rtl/>
        </w:rPr>
        <w:t>(2)</w:t>
      </w:r>
      <w:r>
        <w:rPr>
          <w:rtl/>
        </w:rPr>
        <w:t xml:space="preserve"> ، لأن هذا النوع من الاستئناس يردف الإذن فوضع موضع الإذن. </w:t>
      </w:r>
    </w:p>
    <w:p w:rsidR="00523553" w:rsidRDefault="00523553" w:rsidP="00C34D43">
      <w:pPr>
        <w:pStyle w:val="libNormal"/>
        <w:rPr>
          <w:rtl/>
        </w:rPr>
      </w:pPr>
      <w:r w:rsidRPr="00864CCE">
        <w:rPr>
          <w:rStyle w:val="libBold2Char"/>
          <w:rtl/>
        </w:rPr>
        <w:t xml:space="preserve">والثاني </w:t>
      </w:r>
      <w:r>
        <w:rPr>
          <w:rtl/>
        </w:rPr>
        <w:t xml:space="preserve">: أن يكون من الاستئناس الذي هو الاستعلام والاستكشاف : استفعال من أنس الشيء إذا أبصره ظاهراً مكشوفاً. والمعنى حتى تسلّموا وتستكشفوا الحال هل يراد دخولكم أم لا </w:t>
      </w:r>
      <w:r w:rsidRPr="00864CCE">
        <w:rPr>
          <w:rStyle w:val="libFootnotenumChar"/>
          <w:rtl/>
        </w:rPr>
        <w:t>(3)</w:t>
      </w:r>
      <w:r>
        <w:rPr>
          <w:rtl/>
        </w:rPr>
        <w:t xml:space="preserve">؟ </w:t>
      </w:r>
    </w:p>
    <w:p w:rsidR="00523553" w:rsidRDefault="00523553" w:rsidP="00C34D43">
      <w:pPr>
        <w:pStyle w:val="libNormal"/>
        <w:rPr>
          <w:rtl/>
        </w:rPr>
      </w:pPr>
      <w:r>
        <w:rPr>
          <w:rtl/>
        </w:rPr>
        <w:t xml:space="preserve">وقيل : كان أهل الجاهلية يقول الرجل منهم إذا دخل بيتاً غير بيته : حُيّيتم صباحاً وحُيّيتم مساءً ، ثم يدخل ، فربّما أصاب الرجل مع امرأته في لحاف واحد ، فصد الله عن ذلك ، وعلم الأحسن والأجمل. </w:t>
      </w:r>
    </w:p>
    <w:p w:rsidR="00523553" w:rsidRDefault="00523553" w:rsidP="00C34D43">
      <w:pPr>
        <w:pStyle w:val="libNormal"/>
        <w:rPr>
          <w:rtl/>
        </w:rPr>
      </w:pPr>
      <w:r>
        <w:rPr>
          <w:rtl/>
        </w:rPr>
        <w:t>وكم من باب من أبواب الدين هو عند الناس كالشريعة المنسوخة قد تركوا العمل به ، وباب الاستئذان من ذلك : بينا أنت في بيتك إذا رعف عليك الباب بواحد من غير استئذان ولا تحية من تحايي إسلام ولا جاهلية ، وهو ممَّن سمع ما أنزل الله فيه ، وما قال رسول الله ، صلّى</w:t>
      </w:r>
      <w:r>
        <w:rPr>
          <w:rFonts w:hint="cs"/>
          <w:rtl/>
        </w:rPr>
        <w:t xml:space="preserve"> </w:t>
      </w:r>
      <w:r>
        <w:rPr>
          <w:rtl/>
        </w:rPr>
        <w:t xml:space="preserve">الله عليه ـ وآله ـ وسلم ، ولكن أين الأُذن الواعية </w:t>
      </w:r>
      <w:r w:rsidRPr="00864CCE">
        <w:rPr>
          <w:rStyle w:val="libFootnotenumChar"/>
          <w:rtl/>
        </w:rPr>
        <w:t>(4)</w:t>
      </w:r>
      <w:r>
        <w:rPr>
          <w:rtl/>
        </w:rPr>
        <w:t xml:space="preserve">؟. </w:t>
      </w:r>
    </w:p>
    <w:p w:rsidR="00523553" w:rsidRDefault="00523553" w:rsidP="00C34D43">
      <w:pPr>
        <w:pStyle w:val="libNormal"/>
        <w:rPr>
          <w:rtl/>
        </w:rPr>
      </w:pPr>
      <w:r>
        <w:rPr>
          <w:rtl/>
        </w:rPr>
        <w:t xml:space="preserve">ولدخول بيوت الأهل ، والأرحام ، والمشاهد ، والأعتاب المقدسة ، وبيوت الله جلّ جلاله ، آداب قد بينها الكتاب والحديث ، فمن الأول قوله تعالى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الأحزاب : 53. </w:t>
      </w:r>
    </w:p>
    <w:p w:rsidR="00523553" w:rsidRDefault="00523553" w:rsidP="00864CCE">
      <w:pPr>
        <w:pStyle w:val="libFootnote0"/>
        <w:rPr>
          <w:rtl/>
        </w:rPr>
      </w:pPr>
      <w:r>
        <w:rPr>
          <w:rtl/>
        </w:rPr>
        <w:t xml:space="preserve">2 ـ من جعل الشيء رديفاً لآخر ، وصرح في المتن بالمقصود. </w:t>
      </w:r>
    </w:p>
    <w:p w:rsidR="00523553" w:rsidRDefault="00523553" w:rsidP="00864CCE">
      <w:pPr>
        <w:pStyle w:val="libFootnote0"/>
        <w:rPr>
          <w:rtl/>
        </w:rPr>
      </w:pPr>
      <w:r>
        <w:rPr>
          <w:rtl/>
        </w:rPr>
        <w:t xml:space="preserve">3 ـ تفسير الكشاف 3 | 226 ، ومنه آية </w:t>
      </w:r>
      <w:r w:rsidRPr="00864CCE">
        <w:rPr>
          <w:rStyle w:val="libAlaemChar"/>
          <w:rtl/>
        </w:rPr>
        <w:t>(</w:t>
      </w:r>
      <w:r w:rsidRPr="00864CCE">
        <w:rPr>
          <w:rStyle w:val="libAieChar"/>
          <w:rtl/>
        </w:rPr>
        <w:t xml:space="preserve"> ءانَسَ مِن جانِب الطُّورِ ناراً</w:t>
      </w:r>
      <w:r w:rsidRPr="00864CCE">
        <w:rPr>
          <w:rStyle w:val="libAlaemChar"/>
          <w:rtl/>
        </w:rPr>
        <w:t xml:space="preserve"> ).</w:t>
      </w:r>
      <w:r>
        <w:rPr>
          <w:rtl/>
        </w:rPr>
        <w:t xml:space="preserve"> القصص : 29. أي : أبصر ناراً ، وكان نور الربّ تعالى قد تجلى للجبل.</w:t>
      </w:r>
    </w:p>
    <w:p w:rsidR="00523553" w:rsidRDefault="00523553" w:rsidP="00864CCE">
      <w:pPr>
        <w:pStyle w:val="libFootnote0"/>
        <w:rPr>
          <w:rtl/>
        </w:rPr>
      </w:pPr>
      <w:r>
        <w:rPr>
          <w:rtl/>
        </w:rPr>
        <w:t>4 ـ تفسير الكشاف 3 | 227.</w:t>
      </w:r>
    </w:p>
    <w:p w:rsidR="00523553" w:rsidRDefault="00523553" w:rsidP="00C34D43">
      <w:pPr>
        <w:pStyle w:val="libNormal"/>
        <w:rPr>
          <w:rtl/>
        </w:rPr>
      </w:pPr>
      <w:r>
        <w:rPr>
          <w:rtl/>
        </w:rPr>
        <w:br w:type="page"/>
      </w:r>
      <w:r>
        <w:rPr>
          <w:rtl/>
        </w:rPr>
        <w:lastRenderedPageBreak/>
        <w:t xml:space="preserve"> 1</w:t>
      </w:r>
      <w:r>
        <w:rPr>
          <w:rFonts w:hint="cs"/>
          <w:rtl/>
        </w:rPr>
        <w:t xml:space="preserve"> </w:t>
      </w:r>
      <w:r>
        <w:rPr>
          <w:rtl/>
        </w:rPr>
        <w:t xml:space="preserve">ـ </w:t>
      </w:r>
      <w:r w:rsidRPr="00864CCE">
        <w:rPr>
          <w:rStyle w:val="libAlaemChar"/>
          <w:rtl/>
        </w:rPr>
        <w:t>(</w:t>
      </w:r>
      <w:r w:rsidRPr="00864CCE">
        <w:rPr>
          <w:rStyle w:val="libAieChar"/>
          <w:rtl/>
        </w:rPr>
        <w:t xml:space="preserve"> ... فإذا دخلتم بيوتاً فسلموا على أنفسكم تحية من عند الله مباركة طيبة كذلك يبين الله لكم الآيات لعلكم تعقلون </w:t>
      </w:r>
      <w:r w:rsidRPr="00864CCE">
        <w:rPr>
          <w:rStyle w:val="libAlaemChar"/>
          <w:rtl/>
        </w:rPr>
        <w:t>)</w:t>
      </w:r>
      <w:r>
        <w:rPr>
          <w:rtl/>
        </w:rPr>
        <w:t xml:space="preserve"> </w:t>
      </w:r>
      <w:r w:rsidRPr="00864CCE">
        <w:rPr>
          <w:rStyle w:val="libFootnotenumChar"/>
          <w:rtl/>
        </w:rPr>
        <w:t>(1)</w:t>
      </w:r>
      <w:r>
        <w:rPr>
          <w:rtl/>
        </w:rPr>
        <w:t xml:space="preserve">. وصدر الآية نفي الحرج عن الأعمى ، والأعرج ، والمريض </w:t>
      </w:r>
      <w:r w:rsidRPr="00864CCE">
        <w:rPr>
          <w:rStyle w:val="libFootnotenumChar"/>
          <w:rtl/>
        </w:rPr>
        <w:t>(2)</w:t>
      </w:r>
      <w:r>
        <w:rPr>
          <w:rtl/>
        </w:rPr>
        <w:t xml:space="preserve"> ، وأرباب البيوت ، من دخولها والأكل منها ، وبيوت الآباء ، والأمهات ، والإخوة ، والأخوات ، والأعمام ، والعمات ، والأخوال ، والخالات ، ومالكي المفاتيح ، والأصدقاء ، أن يأكلوا جميعاً أو أشتاتاً ثم قال عزّ وجلّ : </w:t>
      </w:r>
      <w:r w:rsidRPr="00864CCE">
        <w:rPr>
          <w:rStyle w:val="libAlaemChar"/>
          <w:rtl/>
        </w:rPr>
        <w:t>(</w:t>
      </w:r>
      <w:r w:rsidRPr="00864CCE">
        <w:rPr>
          <w:rStyle w:val="libAieChar"/>
          <w:rtl/>
        </w:rPr>
        <w:t xml:space="preserve"> فإذا دخلتم بيوتاً فسلموا ... </w:t>
      </w:r>
      <w:r w:rsidRPr="00864CCE">
        <w:rPr>
          <w:rStyle w:val="libAlaemChar"/>
          <w:rtl/>
        </w:rPr>
        <w:t>)</w:t>
      </w:r>
      <w:r>
        <w:rPr>
          <w:rtl/>
        </w:rPr>
        <w:t xml:space="preserve">. </w:t>
      </w:r>
    </w:p>
    <w:p w:rsidR="00523553" w:rsidRDefault="00523553" w:rsidP="00C34D43">
      <w:pPr>
        <w:pStyle w:val="libNormal"/>
        <w:rPr>
          <w:rtl/>
        </w:rPr>
      </w:pPr>
      <w:r>
        <w:rPr>
          <w:rtl/>
        </w:rPr>
        <w:t xml:space="preserve">ويريد تعالى من </w:t>
      </w:r>
      <w:r w:rsidRPr="00864CCE">
        <w:rPr>
          <w:rStyle w:val="libAlaemChar"/>
          <w:rtl/>
        </w:rPr>
        <w:t>(</w:t>
      </w:r>
      <w:r w:rsidRPr="00864CCE">
        <w:rPr>
          <w:rStyle w:val="libAieChar"/>
          <w:rtl/>
        </w:rPr>
        <w:t xml:space="preserve"> بيوتاً </w:t>
      </w:r>
      <w:r w:rsidRPr="00864CCE">
        <w:rPr>
          <w:rStyle w:val="libAlaemChar"/>
          <w:rtl/>
        </w:rPr>
        <w:t>)</w:t>
      </w:r>
      <w:r>
        <w:rPr>
          <w:rtl/>
        </w:rPr>
        <w:t xml:space="preserve"> البيوت المذكورة في الآية بيوت الأهل ، والأرحام ، فعلى الداخل لكلٍ منهما السلام : تحية الله المباركة الطيبة سلام الاستئذان قبل الأكل منها ، سواء أكان أحد فيها أم لا ؛ فإن ملائكة الله في كل مكان موجودون ، وعلى الأقل الملكان الموكلان الكاتبان لأعمال الإنسان ، وقد سبق ذكر آي للملائكة الموكلة عليه منها : </w:t>
      </w:r>
      <w:r w:rsidRPr="00864CCE">
        <w:rPr>
          <w:rStyle w:val="libAlaemChar"/>
          <w:rtl/>
        </w:rPr>
        <w:t>(</w:t>
      </w:r>
      <w:r>
        <w:rPr>
          <w:rtl/>
        </w:rPr>
        <w:t xml:space="preserve"> </w:t>
      </w:r>
      <w:r w:rsidRPr="00864CCE">
        <w:rPr>
          <w:rStyle w:val="libAieChar"/>
          <w:rtl/>
        </w:rPr>
        <w:t>وإن عليكم لحافظين * كراماً كاتبين</w:t>
      </w:r>
      <w:r w:rsidRPr="00864CCE">
        <w:rPr>
          <w:rStyle w:val="libAlaemChar"/>
          <w:rtl/>
        </w:rPr>
        <w:t xml:space="preserve"> )</w:t>
      </w:r>
      <w:r>
        <w:rPr>
          <w:rtl/>
        </w:rPr>
        <w:t xml:space="preserve"> </w:t>
      </w:r>
      <w:r w:rsidRPr="00864CCE">
        <w:rPr>
          <w:rStyle w:val="libFootnotenumChar"/>
          <w:rtl/>
        </w:rPr>
        <w:t>(3)</w:t>
      </w:r>
      <w:r>
        <w:rPr>
          <w:rtl/>
        </w:rPr>
        <w:t>.</w:t>
      </w:r>
    </w:p>
    <w:p w:rsidR="00523553" w:rsidRDefault="00523553" w:rsidP="00864CCE">
      <w:pPr>
        <w:pStyle w:val="libBold1"/>
        <w:rPr>
          <w:rtl/>
        </w:rPr>
      </w:pPr>
      <w:r>
        <w:rPr>
          <w:rtl/>
        </w:rPr>
        <w:t xml:space="preserve">التفسير : </w:t>
      </w:r>
    </w:p>
    <w:p w:rsidR="00523553" w:rsidRDefault="00523553" w:rsidP="00C34D43">
      <w:pPr>
        <w:pStyle w:val="libNormal"/>
        <w:rPr>
          <w:rtl/>
        </w:rPr>
      </w:pPr>
      <w:r>
        <w:rPr>
          <w:rtl/>
        </w:rPr>
        <w:t>1</w:t>
      </w:r>
      <w:r>
        <w:rPr>
          <w:rFonts w:hint="cs"/>
          <w:rtl/>
        </w:rPr>
        <w:t xml:space="preserve"> </w:t>
      </w:r>
      <w:r>
        <w:rPr>
          <w:rtl/>
        </w:rPr>
        <w:t xml:space="preserve">ـ روى الشيخ الصدوق بإسناده إلى أبي الصباح قال : « سألت أبا جعفر </w:t>
      </w:r>
      <w:r w:rsidR="007E4B1D" w:rsidRPr="007E4B1D">
        <w:rPr>
          <w:rStyle w:val="libAlaemChar"/>
          <w:rFonts w:hint="cs"/>
          <w:rtl/>
        </w:rPr>
        <w:t>عليه‌السلام</w:t>
      </w:r>
      <w:r>
        <w:rPr>
          <w:rtl/>
        </w:rPr>
        <w:t xml:space="preserve"> عن قول الله عزّ وجلّ : </w:t>
      </w:r>
      <w:r w:rsidRPr="00864CCE">
        <w:rPr>
          <w:rStyle w:val="libAlaemChar"/>
          <w:rtl/>
        </w:rPr>
        <w:t>(</w:t>
      </w:r>
      <w:r>
        <w:rPr>
          <w:rtl/>
        </w:rPr>
        <w:t xml:space="preserve"> </w:t>
      </w:r>
      <w:r w:rsidRPr="00864CCE">
        <w:rPr>
          <w:rStyle w:val="libAieChar"/>
          <w:rtl/>
        </w:rPr>
        <w:t xml:space="preserve">فإذا دخلتم بيوتاً فسلموا على </w:t>
      </w:r>
    </w:p>
    <w:p w:rsidR="00523553" w:rsidRDefault="00523553" w:rsidP="00864CCE">
      <w:pPr>
        <w:pStyle w:val="libFootnote0"/>
        <w:rPr>
          <w:rtl/>
        </w:rPr>
      </w:pPr>
      <w:r>
        <w:rPr>
          <w:rtl/>
        </w:rPr>
        <w:t>____________</w:t>
      </w:r>
    </w:p>
    <w:p w:rsidR="00523553" w:rsidRDefault="00523553" w:rsidP="00864CCE">
      <w:pPr>
        <w:pStyle w:val="libFootnote0"/>
        <w:rPr>
          <w:rtl/>
        </w:rPr>
      </w:pPr>
      <w:r>
        <w:rPr>
          <w:rtl/>
        </w:rPr>
        <w:t xml:space="preserve">1 ـ النور : 61. </w:t>
      </w:r>
    </w:p>
    <w:p w:rsidR="00523553" w:rsidRDefault="00523553" w:rsidP="00864CCE">
      <w:pPr>
        <w:pStyle w:val="libFootnote0"/>
        <w:rPr>
          <w:rtl/>
        </w:rPr>
      </w:pPr>
      <w:r>
        <w:rPr>
          <w:rtl/>
        </w:rPr>
        <w:t xml:space="preserve">2 ـ كان أهل المدينة يتحرجون من أكل الطعام مع الأعمى والأعرج والمريض من ذوي قرباهم ، وجاء الإسلام يدفع عللهم للتحرج مع هؤلاء ... الدر المنثور 5 | 58. </w:t>
      </w:r>
    </w:p>
    <w:p w:rsidR="00523553" w:rsidRDefault="00523553" w:rsidP="00864CCE">
      <w:pPr>
        <w:pStyle w:val="libFootnote0"/>
        <w:rPr>
          <w:rtl/>
        </w:rPr>
      </w:pPr>
      <w:r>
        <w:rPr>
          <w:rtl/>
        </w:rPr>
        <w:t xml:space="preserve">3 ـ الانفطار : 10 ـ 11. والكاتبان أحدهما الملك المسمى بـ « الرقيب » ، والثاني « العتيد ». </w:t>
      </w:r>
    </w:p>
    <w:p w:rsidR="00523553" w:rsidRPr="008A5727" w:rsidRDefault="00523553" w:rsidP="00864CCE">
      <w:pPr>
        <w:pStyle w:val="libFootnote"/>
        <w:rPr>
          <w:rtl/>
        </w:rPr>
      </w:pPr>
      <w:r w:rsidRPr="008A5727">
        <w:rPr>
          <w:rtl/>
        </w:rPr>
        <w:t>قال ابن أبي الحديد المعتزلي : ( قيل : إن عمر كان يعسّ بالليل ، فسمع صوت رجل وامرأة في بيت ، فارتاب فتسور الحائط ، فوجد امرأة ورجلاً ، وعندهما زقّ خمر ، فقال : يا عدوّ الله ، أكنت ترى أن الله يسترك وأنت على معصيته</w:t>
      </w:r>
      <w:r>
        <w:rPr>
          <w:rtl/>
        </w:rPr>
        <w:t>!</w:t>
      </w:r>
      <w:r w:rsidRPr="008A5727">
        <w:rPr>
          <w:rtl/>
        </w:rPr>
        <w:t xml:space="preserve"> قال : يا أمير المؤمنين ، إن كنت أخطأت في واحدة فقد أخطأت في ثلاث ، قال الله تعالى : ( ولا تجسسوا ) [ سورة الحجرات : 12 ] ، وقد تجسست. وقال : ( واتوا البيوت من أبوابها ) [ سورة البقرة : 189 ] ، وقد تسورت. وقال : ( وإذا دخلتم بيوتاً فسلموا ) [ سورة النور : 61 ] ، وما سلَّمت ).</w:t>
      </w:r>
    </w:p>
    <w:p w:rsidR="00523553" w:rsidRPr="008A5727" w:rsidRDefault="00523553" w:rsidP="00864CCE">
      <w:pPr>
        <w:pStyle w:val="libFootnote"/>
        <w:rPr>
          <w:rtl/>
        </w:rPr>
      </w:pPr>
      <w:r w:rsidRPr="008A5727">
        <w:rPr>
          <w:rtl/>
        </w:rPr>
        <w:t>شرح النهج 1 | 182.</w:t>
      </w:r>
    </w:p>
    <w:p w:rsidR="00523553" w:rsidRPr="008A5727" w:rsidRDefault="00523553" w:rsidP="00864CCE">
      <w:pPr>
        <w:pStyle w:val="libFootnote"/>
        <w:rPr>
          <w:rtl/>
        </w:rPr>
      </w:pPr>
      <w:r w:rsidRPr="008A5727">
        <w:rPr>
          <w:rtl/>
        </w:rPr>
        <w:t xml:space="preserve">ومن استدلال الرجل بالآية الأخيرة في النفس شيء ، والمناسبة آية ( غير بيوتكم ) [ النور : 27 ]. </w:t>
      </w:r>
    </w:p>
    <w:p w:rsidR="00523553" w:rsidRDefault="00523553" w:rsidP="006306FF">
      <w:pPr>
        <w:pStyle w:val="libNormal0"/>
        <w:rPr>
          <w:rtl/>
        </w:rPr>
      </w:pPr>
      <w:r>
        <w:rPr>
          <w:rtl/>
        </w:rPr>
        <w:br w:type="page"/>
      </w:r>
      <w:r w:rsidRPr="00864CCE">
        <w:rPr>
          <w:rStyle w:val="libAieChar"/>
          <w:rtl/>
        </w:rPr>
        <w:lastRenderedPageBreak/>
        <w:t xml:space="preserve">أنفسكم </w:t>
      </w:r>
      <w:r w:rsidRPr="00864CCE">
        <w:rPr>
          <w:rStyle w:val="libAlaemChar"/>
          <w:rtl/>
        </w:rPr>
        <w:t>)</w:t>
      </w:r>
      <w:r>
        <w:rPr>
          <w:rtl/>
        </w:rPr>
        <w:t xml:space="preserve"> </w:t>
      </w:r>
      <w:r w:rsidRPr="00864CCE">
        <w:rPr>
          <w:rStyle w:val="libFootnotenumChar"/>
          <w:rtl/>
        </w:rPr>
        <w:t>(1)</w:t>
      </w:r>
      <w:r>
        <w:rPr>
          <w:rtl/>
        </w:rPr>
        <w:t xml:space="preserve"> الآية؟ قال : هو تسليم الرجل على أهل البيت حين يدخل ، ثم يردّون عليه ، فهو سلامكم على أنفسكم » </w:t>
      </w:r>
      <w:r w:rsidRPr="00864CCE">
        <w:rPr>
          <w:rStyle w:val="libFootnotenumChar"/>
          <w:rtl/>
        </w:rPr>
        <w:t>(2)</w:t>
      </w:r>
      <w:r>
        <w:rPr>
          <w:rtl/>
        </w:rPr>
        <w:t xml:space="preserve">. </w:t>
      </w:r>
    </w:p>
    <w:p w:rsidR="00523553" w:rsidRDefault="00523553" w:rsidP="00C34D43">
      <w:pPr>
        <w:pStyle w:val="libNormal"/>
        <w:rPr>
          <w:rtl/>
        </w:rPr>
      </w:pPr>
      <w:r>
        <w:rPr>
          <w:rtl/>
        </w:rPr>
        <w:t xml:space="preserve">2 ـ الباقري الآخر : « إذا دخل منكم الرجل بيته فإن كان فيه أحد يسلم عليهم ، وإن لم يكن فيه أحد فليقل : السلام علينا من عند ربنا ، يقول الله : تحية من عند الله مباركة طيبة ) </w:t>
      </w:r>
      <w:r w:rsidRPr="00864CCE">
        <w:rPr>
          <w:rStyle w:val="libFootnotenumChar"/>
          <w:rtl/>
        </w:rPr>
        <w:t>(3)</w:t>
      </w:r>
      <w:r>
        <w:rPr>
          <w:rtl/>
        </w:rPr>
        <w:t xml:space="preserve">. </w:t>
      </w:r>
    </w:p>
    <w:p w:rsidR="00523553" w:rsidRDefault="00523553" w:rsidP="00C34D43">
      <w:pPr>
        <w:pStyle w:val="libNormal"/>
        <w:rPr>
          <w:rtl/>
        </w:rPr>
      </w:pPr>
      <w:r>
        <w:rPr>
          <w:rtl/>
        </w:rPr>
        <w:t>3</w:t>
      </w:r>
      <w:r>
        <w:rPr>
          <w:rFonts w:hint="cs"/>
          <w:rtl/>
        </w:rPr>
        <w:t xml:space="preserve"> </w:t>
      </w:r>
      <w:r>
        <w:rPr>
          <w:rtl/>
        </w:rPr>
        <w:t xml:space="preserve">ـ قال القمي : وقيل : إذا لم ير الداخل بيتاً أحداً فيه يقول : السلام عليكم ورحمة الله وبركاته ، يقصد به الملكين الذين عليه شهوداً </w:t>
      </w:r>
      <w:r w:rsidRPr="00864CCE">
        <w:rPr>
          <w:rStyle w:val="libFootnotenumChar"/>
          <w:rtl/>
        </w:rPr>
        <w:t>(4)</w:t>
      </w:r>
      <w:r>
        <w:rPr>
          <w:rtl/>
        </w:rPr>
        <w:t xml:space="preserve">. </w:t>
      </w:r>
    </w:p>
    <w:p w:rsidR="00523553" w:rsidRDefault="00523553" w:rsidP="00C34D43">
      <w:pPr>
        <w:pStyle w:val="libNormal"/>
        <w:rPr>
          <w:rtl/>
        </w:rPr>
      </w:pPr>
      <w:r>
        <w:rPr>
          <w:rtl/>
        </w:rPr>
        <w:t>4</w:t>
      </w:r>
      <w:r>
        <w:rPr>
          <w:rFonts w:hint="cs"/>
          <w:rtl/>
        </w:rPr>
        <w:t xml:space="preserve"> </w:t>
      </w:r>
      <w:r>
        <w:rPr>
          <w:rtl/>
        </w:rPr>
        <w:t xml:space="preserve">ـ النبوي : « إذا دخل أحدكم بيته فليسلم ؛ فإنه ينزله البركة وتونسه الملائكة » </w:t>
      </w:r>
      <w:r w:rsidRPr="00864CCE">
        <w:rPr>
          <w:rStyle w:val="libFootnotenumChar"/>
          <w:rtl/>
        </w:rPr>
        <w:t>(5)</w:t>
      </w:r>
      <w:r>
        <w:rPr>
          <w:rtl/>
        </w:rPr>
        <w:t xml:space="preserve">. </w:t>
      </w:r>
    </w:p>
    <w:p w:rsidR="00523553" w:rsidRDefault="00523553" w:rsidP="00C34D43">
      <w:pPr>
        <w:pStyle w:val="libNormal"/>
        <w:rPr>
          <w:rtl/>
        </w:rPr>
      </w:pPr>
      <w:r>
        <w:rPr>
          <w:rtl/>
        </w:rPr>
        <w:t>5</w:t>
      </w:r>
      <w:r>
        <w:rPr>
          <w:rFonts w:hint="cs"/>
          <w:rtl/>
        </w:rPr>
        <w:t xml:space="preserve"> </w:t>
      </w:r>
      <w:r>
        <w:rPr>
          <w:rtl/>
        </w:rPr>
        <w:t xml:space="preserve">ـ العلوي : « دخلت على النبي </w:t>
      </w:r>
      <w:r w:rsidR="007E4B1D" w:rsidRPr="007E4B1D">
        <w:rPr>
          <w:rStyle w:val="libAlaemChar"/>
          <w:rFonts w:hint="cs"/>
          <w:rtl/>
        </w:rPr>
        <w:t>صلى‌الله‌عليه‌وآله‌وسلم</w:t>
      </w:r>
      <w:r>
        <w:rPr>
          <w:rtl/>
        </w:rPr>
        <w:t xml:space="preserve"> وهو في بعض حجراته ، فاستأذنت عليه ، فأذن لي ، فلما دخلت قال لي : ياعلي أما علمت أن بيتي بيتك ، فما لك تستأذن عليّ؟ قال : فقلت : يا رسول الله أحببت أن أفعل ذلك. قال : يا علي أحببت ما أحب الله وأخذت بآداب الله ... » </w:t>
      </w:r>
      <w:r w:rsidRPr="00864CCE">
        <w:rPr>
          <w:rStyle w:val="libFootnotenumChar"/>
          <w:rtl/>
        </w:rPr>
        <w:t>(6)</w:t>
      </w:r>
      <w:r>
        <w:rPr>
          <w:rtl/>
        </w:rPr>
        <w:t xml:space="preserve">. </w:t>
      </w:r>
    </w:p>
    <w:p w:rsidR="00523553" w:rsidRDefault="00523553" w:rsidP="00C34D43">
      <w:pPr>
        <w:pStyle w:val="libNormal"/>
        <w:rPr>
          <w:rtl/>
        </w:rPr>
      </w:pPr>
      <w:r>
        <w:rPr>
          <w:rtl/>
        </w:rPr>
        <w:t xml:space="preserve">6 ـ الصادقي : « إذا دخلت منزلك فقل : بسم الله وبالله ، وسلم على أهلك ، فإن لم يكن فيه أحد فقل : بسم الله وسلام على رسول الله وعلى أهل بيته ، والسلام علينا وعلى عباد الله الصالحين ، فإذا قلت ذلك فرّ الشيطان من منزلك » </w:t>
      </w:r>
      <w:r w:rsidRPr="00864CCE">
        <w:rPr>
          <w:rStyle w:val="libFootnotenumChar"/>
          <w:rtl/>
        </w:rPr>
        <w:t>(7)</w:t>
      </w:r>
      <w:r>
        <w:rPr>
          <w:rtl/>
        </w:rPr>
        <w:t xml:space="preserve">. </w:t>
      </w:r>
    </w:p>
    <w:p w:rsidR="00523553" w:rsidRDefault="00523553" w:rsidP="00C34D43">
      <w:pPr>
        <w:pStyle w:val="libNormal"/>
        <w:rPr>
          <w:rtl/>
        </w:rPr>
      </w:pPr>
      <w:r>
        <w:rPr>
          <w:rtl/>
        </w:rPr>
        <w:t xml:space="preserve">7 ـ الصادقي الآخر قال : « يسلّم الرجل إذا دخل على أهله ، وإذا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الأهل بمنزلة نفس الإنسان كما في آية : </w:t>
      </w:r>
      <w:r w:rsidRPr="00864CCE">
        <w:rPr>
          <w:rStyle w:val="libAlaemChar"/>
          <w:rtl/>
        </w:rPr>
        <w:t>(</w:t>
      </w:r>
      <w:r w:rsidRPr="00864CCE">
        <w:rPr>
          <w:rStyle w:val="libAieChar"/>
          <w:rtl/>
        </w:rPr>
        <w:t xml:space="preserve"> والله جعل لكم من أنفسكم أزواجاً </w:t>
      </w:r>
      <w:r w:rsidRPr="00864CCE">
        <w:rPr>
          <w:rStyle w:val="libAlaemChar"/>
          <w:rtl/>
        </w:rPr>
        <w:t>)</w:t>
      </w:r>
      <w:r>
        <w:rPr>
          <w:rtl/>
        </w:rPr>
        <w:t xml:space="preserve"> النحل : 72. </w:t>
      </w:r>
    </w:p>
    <w:p w:rsidR="00523553" w:rsidRDefault="00523553" w:rsidP="00864CCE">
      <w:pPr>
        <w:pStyle w:val="libFootnote0"/>
        <w:rPr>
          <w:rtl/>
        </w:rPr>
      </w:pPr>
      <w:r>
        <w:rPr>
          <w:rtl/>
        </w:rPr>
        <w:t xml:space="preserve">2 ـ معاني الأخبار 162 ـ 163. وتفسير البرهان 3 | 153 ، البحار 76 | 5. </w:t>
      </w:r>
    </w:p>
    <w:p w:rsidR="00523553" w:rsidRDefault="00523553" w:rsidP="00864CCE">
      <w:pPr>
        <w:pStyle w:val="libFootnote0"/>
        <w:rPr>
          <w:rtl/>
        </w:rPr>
      </w:pPr>
      <w:r>
        <w:rPr>
          <w:rtl/>
        </w:rPr>
        <w:t xml:space="preserve">3 ـ تفسير البرهان 3 | 153 ، البحار 76 | 3. </w:t>
      </w:r>
    </w:p>
    <w:p w:rsidR="00523553" w:rsidRDefault="00523553" w:rsidP="00864CCE">
      <w:pPr>
        <w:pStyle w:val="libFootnote0"/>
        <w:rPr>
          <w:rtl/>
        </w:rPr>
      </w:pPr>
      <w:r>
        <w:rPr>
          <w:rtl/>
        </w:rPr>
        <w:t xml:space="preserve">4 ـ تفسير البرهان 3 | 153 ، تفسير القمي 2 | 109. </w:t>
      </w:r>
    </w:p>
    <w:p w:rsidR="00523553" w:rsidRDefault="00523553" w:rsidP="00864CCE">
      <w:pPr>
        <w:pStyle w:val="libFootnote0"/>
        <w:rPr>
          <w:rtl/>
        </w:rPr>
      </w:pPr>
      <w:r>
        <w:rPr>
          <w:rtl/>
        </w:rPr>
        <w:t xml:space="preserve">5 ـ البحار 76 | 7. </w:t>
      </w:r>
    </w:p>
    <w:p w:rsidR="00523553" w:rsidRDefault="00523553" w:rsidP="00864CCE">
      <w:pPr>
        <w:pStyle w:val="libFootnote0"/>
        <w:rPr>
          <w:rtl/>
        </w:rPr>
      </w:pPr>
      <w:r>
        <w:rPr>
          <w:rtl/>
        </w:rPr>
        <w:t xml:space="preserve">6 ـ البحار 76 | 14 ـ 15. </w:t>
      </w:r>
    </w:p>
    <w:p w:rsidR="00523553" w:rsidRDefault="00523553" w:rsidP="00864CCE">
      <w:pPr>
        <w:pStyle w:val="libFootnote0"/>
        <w:rPr>
          <w:rtl/>
        </w:rPr>
      </w:pPr>
      <w:r>
        <w:rPr>
          <w:rtl/>
        </w:rPr>
        <w:t xml:space="preserve">7 ـ البحار 76 | 11. </w:t>
      </w:r>
    </w:p>
    <w:p w:rsidR="00523553" w:rsidRDefault="00523553" w:rsidP="006306FF">
      <w:pPr>
        <w:pStyle w:val="libNormal0"/>
        <w:rPr>
          <w:rtl/>
        </w:rPr>
      </w:pPr>
      <w:r>
        <w:rPr>
          <w:rtl/>
        </w:rPr>
        <w:br w:type="page"/>
      </w:r>
      <w:r>
        <w:rPr>
          <w:rtl/>
        </w:rPr>
        <w:lastRenderedPageBreak/>
        <w:t xml:space="preserve">دخل يضرب بنعليه ، ويتنحنح ويصنع ذلك حتى يؤذنهم أنه قد جاء ، حتى لا يرى شيئاً يكرهه » </w:t>
      </w:r>
      <w:r w:rsidRPr="00864CCE">
        <w:rPr>
          <w:rStyle w:val="libFootnotenumChar"/>
          <w:rtl/>
        </w:rPr>
        <w:t>(1)</w:t>
      </w:r>
      <w:r>
        <w:rPr>
          <w:rtl/>
        </w:rPr>
        <w:t xml:space="preserve">. </w:t>
      </w:r>
    </w:p>
    <w:p w:rsidR="00523553" w:rsidRDefault="00523553" w:rsidP="00C34D43">
      <w:pPr>
        <w:pStyle w:val="libNormal"/>
        <w:rPr>
          <w:rtl/>
        </w:rPr>
      </w:pPr>
      <w:r>
        <w:rPr>
          <w:rtl/>
        </w:rPr>
        <w:t xml:space="preserve">ومن الكتاب العزيز أيضاً قوله تعالى : </w:t>
      </w:r>
    </w:p>
    <w:p w:rsidR="00523553" w:rsidRDefault="00523553" w:rsidP="00C34D43">
      <w:pPr>
        <w:pStyle w:val="libNormal"/>
        <w:rPr>
          <w:rtl/>
        </w:rPr>
      </w:pPr>
      <w:r>
        <w:t>2</w:t>
      </w:r>
      <w:r>
        <w:rPr>
          <w:rtl/>
        </w:rPr>
        <w:t xml:space="preserve">ـ </w:t>
      </w:r>
      <w:r w:rsidRPr="00864CCE">
        <w:rPr>
          <w:rStyle w:val="libAlaemChar"/>
          <w:rtl/>
        </w:rPr>
        <w:t>(</w:t>
      </w:r>
      <w:r w:rsidRPr="00864CCE">
        <w:rPr>
          <w:rStyle w:val="libAieChar"/>
          <w:rtl/>
        </w:rPr>
        <w:t xml:space="preserve"> يأَيّها الَّذين ءامَنُوا لِيسْتَئْذِنكُمْ الَّذينَ مَلَكَتْ أَيْمنُكُمْ وَالَّذينَ لَمْ يَبْلُغُوا الحُلُم مِنْكُمْ ثَلاثَ مَرّاتٍ مِنْ قَبْلِ صَلوةِ الفَجْرِ وَحينَ تَضَعُونَ ثِيابَكُمْ مِنَ الظَّهيرَةِ وَمِنْ بَعْدِ صَلوةِ العِشاءِ ثَلاثُ عَوْرَاتٍ لَكُمْ لَيْسَ عَلَيْكُمْ وَلاَ عَلَيْهِمْ جُناحٌ بَعْدَهُنَّ طَوّافُونَ عَلَيْكُمْ بَعْضُكُمْ عَلى بَعْضٍ كَذلِكَ يُبَيّنُ اللهُ لَكُمُ الاياتِ وَاللهُ عَلِيمٌ حَكيمٌ * وَإِذا بَلَغَ الأَطْفالُ مِنْكُمُ الحُلُمَ فَليَسْتَئْذِنُوا كَمَا اسْتَئْذَنَ الّذين مِنْ قَبْلِهِمْ كذلِك يُبيّنُ اللهُ لَكُمْ ءايتِهِ وَاللهُ عَلِيمٌ حَكِيمٌ </w:t>
      </w:r>
      <w:r w:rsidRPr="00864CCE">
        <w:rPr>
          <w:rStyle w:val="libAlaemChar"/>
          <w:rtl/>
        </w:rPr>
        <w:t>)</w:t>
      </w:r>
      <w:r>
        <w:rPr>
          <w:rtl/>
        </w:rPr>
        <w:t xml:space="preserve"> </w:t>
      </w:r>
      <w:r w:rsidRPr="00864CCE">
        <w:rPr>
          <w:rStyle w:val="libFootnotenumChar"/>
          <w:rtl/>
        </w:rPr>
        <w:t>(2)</w:t>
      </w:r>
      <w:r>
        <w:rPr>
          <w:rtl/>
        </w:rPr>
        <w:t>.</w:t>
      </w:r>
    </w:p>
    <w:p w:rsidR="00523553" w:rsidRDefault="00523553" w:rsidP="00864CCE">
      <w:pPr>
        <w:pStyle w:val="libBold1"/>
        <w:rPr>
          <w:rtl/>
        </w:rPr>
      </w:pPr>
      <w:r>
        <w:rPr>
          <w:rtl/>
        </w:rPr>
        <w:t xml:space="preserve">التفسير : </w:t>
      </w:r>
    </w:p>
    <w:p w:rsidR="00523553" w:rsidRDefault="00523553" w:rsidP="00C34D43">
      <w:pPr>
        <w:pStyle w:val="libNormal"/>
        <w:rPr>
          <w:rtl/>
        </w:rPr>
      </w:pPr>
      <w:r>
        <w:rPr>
          <w:rtl/>
        </w:rPr>
        <w:t>1</w:t>
      </w:r>
      <w:r>
        <w:rPr>
          <w:rFonts w:hint="cs"/>
          <w:rtl/>
        </w:rPr>
        <w:t xml:space="preserve"> </w:t>
      </w:r>
      <w:r>
        <w:rPr>
          <w:rtl/>
        </w:rPr>
        <w:t xml:space="preserve">ـ قال علي بن إبراهيم القمي : وأما قوله : </w:t>
      </w:r>
      <w:r w:rsidRPr="00864CCE">
        <w:rPr>
          <w:rStyle w:val="libAlaemChar"/>
          <w:rtl/>
        </w:rPr>
        <w:t>(</w:t>
      </w:r>
      <w:r w:rsidRPr="00864CCE">
        <w:rPr>
          <w:rStyle w:val="libAieChar"/>
          <w:rtl/>
        </w:rPr>
        <w:t xml:space="preserve"> يأيها الذين آمنوا ليستأذنكم الذين ملكت أيمانكم</w:t>
      </w:r>
      <w:r>
        <w:rPr>
          <w:rtl/>
        </w:rPr>
        <w:t xml:space="preserve"> ـ إلى قوله : </w:t>
      </w:r>
      <w:r w:rsidRPr="00864CCE">
        <w:rPr>
          <w:rStyle w:val="libAieChar"/>
          <w:rtl/>
        </w:rPr>
        <w:t xml:space="preserve">ثلاث عورات لكم </w:t>
      </w:r>
      <w:r w:rsidRPr="00864CCE">
        <w:rPr>
          <w:rStyle w:val="libAlaemChar"/>
          <w:rtl/>
        </w:rPr>
        <w:t>)</w:t>
      </w:r>
      <w:r>
        <w:rPr>
          <w:rtl/>
        </w:rPr>
        <w:t xml:space="preserve"> قال : إن الله تبارك وتعالى نهى أن يدخل أحد في هذه الثلاثة الأوقات على أحد : لا أب ، ولا أخت ، ولا أم ، ولا خادم إلا بإذن. والأوقات : بعد طلوع الفجر ، ونصف النهار ، وبعد العشاء الآخرة ، ثم أطلق بعد هذه الثلاثة الأوقات فقال : </w:t>
      </w:r>
      <w:r w:rsidRPr="00864CCE">
        <w:rPr>
          <w:rStyle w:val="libAlaemChar"/>
          <w:rtl/>
        </w:rPr>
        <w:t>(</w:t>
      </w:r>
      <w:r w:rsidRPr="00864CCE">
        <w:rPr>
          <w:rStyle w:val="libAieChar"/>
          <w:rtl/>
        </w:rPr>
        <w:t xml:space="preserve"> ليس عليكم ولا عليهم جناح بعدهن </w:t>
      </w:r>
      <w:r w:rsidRPr="00864CCE">
        <w:rPr>
          <w:rStyle w:val="libAlaemChar"/>
          <w:rtl/>
        </w:rPr>
        <w:t>)</w:t>
      </w:r>
      <w:r>
        <w:rPr>
          <w:rtl/>
        </w:rPr>
        <w:t xml:space="preserve">. يعني بعد هذه الثلاثة الأوقات </w:t>
      </w:r>
      <w:r w:rsidRPr="00864CCE">
        <w:rPr>
          <w:rStyle w:val="libFootnotenumChar"/>
          <w:rtl/>
        </w:rPr>
        <w:t>(3)</w:t>
      </w:r>
      <w:r>
        <w:rPr>
          <w:rtl/>
        </w:rPr>
        <w:t xml:space="preserve">. </w:t>
      </w:r>
    </w:p>
    <w:p w:rsidR="00523553" w:rsidRDefault="00523553" w:rsidP="00C34D43">
      <w:pPr>
        <w:pStyle w:val="libNormal"/>
        <w:rPr>
          <w:rtl/>
        </w:rPr>
      </w:pPr>
      <w:r w:rsidRPr="00864CCE">
        <w:rPr>
          <w:rStyle w:val="libBold2Char"/>
          <w:rtl/>
        </w:rPr>
        <w:t>أقول</w:t>
      </w:r>
      <w:r>
        <w:rPr>
          <w:rtl/>
        </w:rPr>
        <w:t xml:space="preserve"> : قوله : ( بعد طلوع الفجر ) ظاهره المنافاة مع قوله تعالى : </w:t>
      </w:r>
      <w:r w:rsidRPr="00864CCE">
        <w:rPr>
          <w:rStyle w:val="libAlaemChar"/>
          <w:rtl/>
        </w:rPr>
        <w:t>(</w:t>
      </w:r>
      <w:r w:rsidRPr="00864CCE">
        <w:rPr>
          <w:rStyle w:val="libAieChar"/>
          <w:rtl/>
        </w:rPr>
        <w:t xml:space="preserve"> من قبل صلوة الفجر </w:t>
      </w:r>
      <w:r w:rsidRPr="00864CCE">
        <w:rPr>
          <w:rStyle w:val="libAlaemChar"/>
          <w:rtl/>
        </w:rPr>
        <w:t>)</w:t>
      </w:r>
      <w:r>
        <w:rPr>
          <w:rtl/>
        </w:rPr>
        <w:t xml:space="preserve"> ولعل النسخة الصحيحة ( قبل طلوع الفجر ) </w:t>
      </w:r>
      <w:r w:rsidRPr="00864CCE">
        <w:rPr>
          <w:rStyle w:val="libFootnotenumChar"/>
          <w:rtl/>
        </w:rPr>
        <w:t>(4)</w:t>
      </w:r>
      <w:r>
        <w:rPr>
          <w:rtl/>
        </w:rPr>
        <w:t xml:space="preserve">. ويمكن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البحار 76 | 11 ـ 12. في الصادقي الآخر : « إذا استأذن أحدكم فليبدأ بالسلام ، فإنه اسم من أسماء الله عزَّ وجلّ، فليستأذن من وراء الباب قبل أن ينظر إلى قعر البيت ، فإنما أُمرتم بالاستئذان من أجل العين » مستدرك الوسائل 8 | 376 ـ 377.</w:t>
      </w:r>
    </w:p>
    <w:p w:rsidR="00523553" w:rsidRDefault="00523553" w:rsidP="00864CCE">
      <w:pPr>
        <w:pStyle w:val="libFootnote0"/>
        <w:rPr>
          <w:rtl/>
        </w:rPr>
      </w:pPr>
      <w:r>
        <w:rPr>
          <w:rtl/>
        </w:rPr>
        <w:t xml:space="preserve">2 ـ النور : 58 ـ 59. </w:t>
      </w:r>
    </w:p>
    <w:p w:rsidR="00523553" w:rsidRDefault="00523553" w:rsidP="00864CCE">
      <w:pPr>
        <w:pStyle w:val="libFootnote0"/>
        <w:rPr>
          <w:rtl/>
        </w:rPr>
      </w:pPr>
      <w:r>
        <w:rPr>
          <w:rtl/>
        </w:rPr>
        <w:t xml:space="preserve">3 ـ تفسير القمي 2 | 108. </w:t>
      </w:r>
    </w:p>
    <w:p w:rsidR="00523553" w:rsidRDefault="00523553" w:rsidP="00864CCE">
      <w:pPr>
        <w:pStyle w:val="libFootnote0"/>
        <w:rPr>
          <w:rtl/>
        </w:rPr>
      </w:pPr>
      <w:r>
        <w:rPr>
          <w:rtl/>
        </w:rPr>
        <w:t xml:space="preserve">4 ـ وقد راجعنا بعض المخطوطات من تفسير القمي فلم نجد فيه ما يدفع ذلك ، وفي كلها لفظة ( بعد طلوع الفجر ) طبق المطبوع موجودة. </w:t>
      </w:r>
    </w:p>
    <w:p w:rsidR="00523553" w:rsidRDefault="00523553" w:rsidP="006306FF">
      <w:pPr>
        <w:pStyle w:val="libNormal0"/>
        <w:rPr>
          <w:rtl/>
        </w:rPr>
      </w:pPr>
      <w:r>
        <w:rPr>
          <w:rtl/>
        </w:rPr>
        <w:br w:type="page"/>
      </w:r>
      <w:r>
        <w:rPr>
          <w:rtl/>
        </w:rPr>
        <w:lastRenderedPageBreak/>
        <w:t xml:space="preserve">أن يقال : بأن وقت نزول الآية لعل عادة الناس كانت على أداء فريضة الصبح بعد مضيّ شيء من الفجر ، لا مقارناً له ، وعليه لفظ ( بعد طلوع الفجر ) لا ينافي قوله تعالى : </w:t>
      </w:r>
      <w:r w:rsidRPr="00864CCE">
        <w:rPr>
          <w:rStyle w:val="libAlaemChar"/>
          <w:rtl/>
        </w:rPr>
        <w:t>(</w:t>
      </w:r>
      <w:r w:rsidRPr="00864CCE">
        <w:rPr>
          <w:rStyle w:val="libAieChar"/>
          <w:rtl/>
        </w:rPr>
        <w:t xml:space="preserve"> من قبل صلوة الفجر </w:t>
      </w:r>
      <w:r w:rsidRPr="00864CCE">
        <w:rPr>
          <w:rStyle w:val="libAlaemChar"/>
          <w:rtl/>
        </w:rPr>
        <w:t>)</w:t>
      </w:r>
      <w:r>
        <w:rPr>
          <w:rtl/>
        </w:rPr>
        <w:t xml:space="preserve"> بل ينطبق عليه تماماً ، وإنما أضاف تعالى ( قبل ) إلى صلاة الفجر ، لا إلى الفجر ، حتى لا يكون منافياً لبعد طلوعه ، فتدبّره جيداً. </w:t>
      </w:r>
    </w:p>
    <w:p w:rsidR="00523553" w:rsidRDefault="00523553" w:rsidP="00C34D43">
      <w:pPr>
        <w:pStyle w:val="libNormal"/>
        <w:rPr>
          <w:rtl/>
        </w:rPr>
      </w:pPr>
      <w:r>
        <w:rPr>
          <w:rtl/>
        </w:rPr>
        <w:t>2</w:t>
      </w:r>
      <w:r>
        <w:rPr>
          <w:rFonts w:hint="cs"/>
          <w:rtl/>
        </w:rPr>
        <w:t xml:space="preserve"> </w:t>
      </w:r>
      <w:r>
        <w:rPr>
          <w:rtl/>
        </w:rPr>
        <w:t xml:space="preserve">ـ قال الشيخ الكليني طاب ثراه : عدة من أصحابنا عن أحمد بن أبي عبد الله ، عن أبيه ، ومحمد بن يحيى ، عن أحمد بن محمد بن عيسى ، عن الحسين بن سعيد ، جميعاً عن النضر بن سويد ، عن القاسم بن سليمان ، عن جرّاح المدايني ، عن أبي عبد الله </w:t>
      </w:r>
      <w:r w:rsidR="007E4B1D" w:rsidRPr="007E4B1D">
        <w:rPr>
          <w:rStyle w:val="libAlaemChar"/>
          <w:rFonts w:hint="cs"/>
          <w:rtl/>
        </w:rPr>
        <w:t>عليه‌السلام</w:t>
      </w:r>
      <w:r>
        <w:rPr>
          <w:rtl/>
        </w:rPr>
        <w:t xml:space="preserve"> قال : « ليستأذن </w:t>
      </w:r>
      <w:r w:rsidRPr="00864CCE">
        <w:rPr>
          <w:rStyle w:val="libAlaemChar"/>
          <w:rtl/>
        </w:rPr>
        <w:t>(</w:t>
      </w:r>
      <w:r w:rsidRPr="00864CCE">
        <w:rPr>
          <w:rStyle w:val="libAieChar"/>
          <w:rtl/>
        </w:rPr>
        <w:t xml:space="preserve"> الذين ملكت أيمانكم والذين لم يبلغوا الحُلم منكم ثلاث مرّات </w:t>
      </w:r>
      <w:r w:rsidRPr="00864CCE">
        <w:rPr>
          <w:rStyle w:val="libAlaemChar"/>
          <w:rtl/>
        </w:rPr>
        <w:t>)</w:t>
      </w:r>
      <w:r>
        <w:rPr>
          <w:rtl/>
        </w:rPr>
        <w:t xml:space="preserve"> كما أمركم الله عزّ وجلّ </w:t>
      </w:r>
      <w:r w:rsidRPr="00864CCE">
        <w:rPr>
          <w:rStyle w:val="libFootnotenumChar"/>
          <w:rtl/>
        </w:rPr>
        <w:t>(1)</w:t>
      </w:r>
      <w:r>
        <w:rPr>
          <w:rtl/>
        </w:rPr>
        <w:t xml:space="preserve"> ، ومن بلغ الحُلُم فلا يلج على أمه ، ولا على أخته ، ولا على خالته ، ولا على سوى ذلك إلا بإذن ، فلا تأذنوا حتى يسلم ، والسلام طاعة لله عزّ وجلّ ». </w:t>
      </w:r>
    </w:p>
    <w:p w:rsidR="00523553" w:rsidRDefault="00523553" w:rsidP="00C34D43">
      <w:pPr>
        <w:pStyle w:val="libNormal"/>
        <w:rPr>
          <w:rtl/>
        </w:rPr>
      </w:pPr>
      <w:r>
        <w:rPr>
          <w:rtl/>
        </w:rPr>
        <w:t xml:space="preserve">قال : وقال أبو عبد الله </w:t>
      </w:r>
      <w:r w:rsidR="007E4B1D" w:rsidRPr="007E4B1D">
        <w:rPr>
          <w:rStyle w:val="libAlaemChar"/>
          <w:rFonts w:hint="cs"/>
          <w:rtl/>
        </w:rPr>
        <w:t>عليه‌السلام</w:t>
      </w:r>
      <w:r>
        <w:rPr>
          <w:rtl/>
        </w:rPr>
        <w:t xml:space="preserve"> : « ليستأذن عليك خادمك إذا بلغ الحُلُم في ثلاث عورات ، إذا دخل في شيءٍ منهن ولو كان بيته في بيتك ؛ قال : وليستأذن عليك بعد العشاء التي تسمى العتمة ، وحين تصبح ، وحين تضعون ثيابكم من الظهيرة ، إنما أمر الله عز وجل بذلك للخلوة ، فإنها ساعة غِرة وخلوة » </w:t>
      </w:r>
      <w:r w:rsidRPr="00864CCE">
        <w:rPr>
          <w:rStyle w:val="libFootnotenumChar"/>
          <w:rtl/>
        </w:rPr>
        <w:t>(2)</w:t>
      </w:r>
      <w:r>
        <w:rPr>
          <w:rtl/>
        </w:rPr>
        <w:t xml:space="preserve">. </w:t>
      </w:r>
    </w:p>
    <w:p w:rsidR="00523553" w:rsidRDefault="00523553" w:rsidP="00C34D43">
      <w:pPr>
        <w:pStyle w:val="libNormal"/>
        <w:rPr>
          <w:rtl/>
        </w:rPr>
      </w:pPr>
      <w:r w:rsidRPr="00864CCE">
        <w:rPr>
          <w:rStyle w:val="libBold2Char"/>
          <w:rtl/>
        </w:rPr>
        <w:t>أقول</w:t>
      </w:r>
      <w:r>
        <w:rPr>
          <w:rtl/>
        </w:rPr>
        <w:t xml:space="preserve"> : قوله </w:t>
      </w:r>
      <w:r w:rsidR="007E4B1D" w:rsidRPr="007E4B1D">
        <w:rPr>
          <w:rStyle w:val="libAlaemChar"/>
          <w:rFonts w:hint="cs"/>
          <w:rtl/>
        </w:rPr>
        <w:t>عليه‌السلام</w:t>
      </w:r>
      <w:r>
        <w:rPr>
          <w:rtl/>
        </w:rPr>
        <w:t xml:space="preserve"> : « فلا تأذنوا حتى يسلم ، والسلام طاعة لله عز وجل » يماثله قول الإمام الحسين </w:t>
      </w:r>
      <w:r w:rsidR="007E4B1D" w:rsidRPr="007E4B1D">
        <w:rPr>
          <w:rStyle w:val="libAlaemChar"/>
          <w:rFonts w:hint="cs"/>
          <w:rtl/>
        </w:rPr>
        <w:t>عليه‌السلام</w:t>
      </w:r>
      <w:r>
        <w:rPr>
          <w:rtl/>
        </w:rPr>
        <w:t xml:space="preserve"> في حديث تقدم ذكره </w:t>
      </w:r>
      <w:r w:rsidRPr="00864CCE">
        <w:rPr>
          <w:rStyle w:val="libFootnotenumChar"/>
          <w:rtl/>
        </w:rPr>
        <w:t>(3)</w:t>
      </w:r>
      <w:r>
        <w:rPr>
          <w:rtl/>
        </w:rPr>
        <w:t xml:space="preserve"> : « لا تأذنوا لأحد حتى يسلم » ، وقوله روحي فداه : « والسلام طاعة لله » لامتثال أمره جل جلاله : </w:t>
      </w:r>
      <w:r w:rsidRPr="00864CCE">
        <w:rPr>
          <w:rStyle w:val="libAlaemChar"/>
          <w:rtl/>
        </w:rPr>
        <w:t>(</w:t>
      </w:r>
      <w:r w:rsidRPr="00864CCE">
        <w:rPr>
          <w:rStyle w:val="libAieChar"/>
          <w:rtl/>
        </w:rPr>
        <w:t xml:space="preserve"> فَإِذا دَخَلْتُمْ بُيُوتاً فَسَلِّمُوا عَلى أَنْفُسِكُمْ </w:t>
      </w:r>
      <w:r w:rsidRPr="00864CCE">
        <w:rPr>
          <w:rStyle w:val="libAlaemChar"/>
          <w:rtl/>
        </w:rPr>
        <w:t>)</w:t>
      </w:r>
      <w:r>
        <w:rPr>
          <w:rtl/>
        </w:rPr>
        <w:t xml:space="preserve"> ومنه يعلم مدى الاهتمام بالسلام في الشريعة الإسلامية.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أي قال الله عز وجل : </w:t>
      </w:r>
      <w:r w:rsidRPr="00864CCE">
        <w:rPr>
          <w:rStyle w:val="libAlaemChar"/>
          <w:rtl/>
        </w:rPr>
        <w:t>(</w:t>
      </w:r>
      <w:r w:rsidRPr="00864CCE">
        <w:rPr>
          <w:rStyle w:val="libAieChar"/>
          <w:rtl/>
        </w:rPr>
        <w:t xml:space="preserve"> يأَيّها الَّذينَ ءامَنُوا لِيسْتَأذِنَكُم ... </w:t>
      </w:r>
      <w:r w:rsidRPr="00864CCE">
        <w:rPr>
          <w:rStyle w:val="libAlaemChar"/>
          <w:rtl/>
        </w:rPr>
        <w:t>)</w:t>
      </w:r>
      <w:r>
        <w:rPr>
          <w:rtl/>
        </w:rPr>
        <w:t xml:space="preserve"> النور : 58 ـ 59. </w:t>
      </w:r>
    </w:p>
    <w:p w:rsidR="00523553" w:rsidRDefault="00523553" w:rsidP="00864CCE">
      <w:pPr>
        <w:pStyle w:val="libFootnote0"/>
        <w:rPr>
          <w:rtl/>
        </w:rPr>
      </w:pPr>
      <w:r>
        <w:rPr>
          <w:rtl/>
        </w:rPr>
        <w:t xml:space="preserve">2 ـ الكافي 5 | 529 ، باب آخر من باب الدخول على النساء ، كتاب النكاح ، الحديث 1. </w:t>
      </w:r>
    </w:p>
    <w:p w:rsidR="00523553" w:rsidRDefault="00523553" w:rsidP="00864CCE">
      <w:pPr>
        <w:pStyle w:val="libFootnote0"/>
        <w:rPr>
          <w:rtl/>
        </w:rPr>
      </w:pPr>
      <w:r>
        <w:rPr>
          <w:rtl/>
        </w:rPr>
        <w:t xml:space="preserve">3 ـ الحديث 6 من ( 5 ـ السلام قبل الكلام ). </w:t>
      </w:r>
    </w:p>
    <w:p w:rsidR="00523553" w:rsidRDefault="00523553" w:rsidP="00C34D43">
      <w:pPr>
        <w:pStyle w:val="libNormal"/>
        <w:rPr>
          <w:rtl/>
        </w:rPr>
      </w:pPr>
      <w:r>
        <w:rPr>
          <w:rtl/>
        </w:rPr>
        <w:br w:type="page"/>
      </w:r>
      <w:r>
        <w:rPr>
          <w:rtl/>
        </w:rPr>
        <w:lastRenderedPageBreak/>
        <w:t>3</w:t>
      </w:r>
      <w:r>
        <w:rPr>
          <w:rFonts w:hint="cs"/>
          <w:rtl/>
        </w:rPr>
        <w:t xml:space="preserve"> </w:t>
      </w:r>
      <w:r>
        <w:rPr>
          <w:rtl/>
        </w:rPr>
        <w:t xml:space="preserve">ـ وقال </w:t>
      </w:r>
      <w:r w:rsidR="009E3B03" w:rsidRPr="009E3B03">
        <w:rPr>
          <w:rStyle w:val="libAlaemChar"/>
          <w:rFonts w:hint="cs"/>
          <w:rtl/>
        </w:rPr>
        <w:t>رحمه‌الله</w:t>
      </w:r>
      <w:r>
        <w:rPr>
          <w:rtl/>
        </w:rPr>
        <w:t xml:space="preserve"> أيضاً : عدة من أصحابنا عن أحمد بن محمد ، عن ابن فضَّال ، عن أبي جميلة ، عن محمد الحلبي ، عن زرارة ، عن أبي عبد الله </w:t>
      </w:r>
      <w:r w:rsidR="007E4B1D" w:rsidRPr="007E4B1D">
        <w:rPr>
          <w:rStyle w:val="libAlaemChar"/>
          <w:rFonts w:hint="cs"/>
          <w:rtl/>
        </w:rPr>
        <w:t>عليه‌السلام</w:t>
      </w:r>
      <w:r>
        <w:rPr>
          <w:rtl/>
        </w:rPr>
        <w:t xml:space="preserve"> في قول الله عز وجل : </w:t>
      </w:r>
      <w:r w:rsidRPr="00864CCE">
        <w:rPr>
          <w:rStyle w:val="libAlaemChar"/>
          <w:rtl/>
        </w:rPr>
        <w:t>(</w:t>
      </w:r>
      <w:r w:rsidRPr="00864CCE">
        <w:rPr>
          <w:rStyle w:val="libAieChar"/>
          <w:rtl/>
        </w:rPr>
        <w:t xml:space="preserve"> الذين ملكت أيمانكم </w:t>
      </w:r>
      <w:r w:rsidRPr="00864CCE">
        <w:rPr>
          <w:rStyle w:val="libAlaemChar"/>
          <w:rtl/>
        </w:rPr>
        <w:t>)</w:t>
      </w:r>
      <w:r>
        <w:rPr>
          <w:rtl/>
        </w:rPr>
        <w:t xml:space="preserve"> قال ؛ « هي خاصة في الرجال دون النساء ، قلت : فالنساء يستأذنّ في هذه الثلاث ساعات؟ قال : لا ، ولكن يدخلن ويخرجن ، </w:t>
      </w:r>
      <w:r w:rsidRPr="00864CCE">
        <w:rPr>
          <w:rStyle w:val="libAlaemChar"/>
          <w:rtl/>
        </w:rPr>
        <w:t>(</w:t>
      </w:r>
      <w:r w:rsidRPr="00864CCE">
        <w:rPr>
          <w:rStyle w:val="libAieChar"/>
          <w:rtl/>
        </w:rPr>
        <w:t xml:space="preserve"> والّذين لم يَبْلُغُوا الحُلُم منكم </w:t>
      </w:r>
      <w:r w:rsidRPr="00864CCE">
        <w:rPr>
          <w:rStyle w:val="libAlaemChar"/>
          <w:rtl/>
        </w:rPr>
        <w:t>)</w:t>
      </w:r>
      <w:r>
        <w:rPr>
          <w:rtl/>
        </w:rPr>
        <w:t xml:space="preserve"> قال : من أنفسكم </w:t>
      </w:r>
      <w:r w:rsidRPr="00864CCE">
        <w:rPr>
          <w:rStyle w:val="libFootnotenumChar"/>
          <w:rtl/>
        </w:rPr>
        <w:t>(1)</w:t>
      </w:r>
      <w:r>
        <w:rPr>
          <w:rtl/>
        </w:rPr>
        <w:t xml:space="preserve"> قال : عليكم استئذان كاستئذان من قد بلغ في هذه الثلاث ساعات » </w:t>
      </w:r>
      <w:r w:rsidRPr="00864CCE">
        <w:rPr>
          <w:rStyle w:val="libFootnotenumChar"/>
          <w:rtl/>
        </w:rPr>
        <w:t>(2)</w:t>
      </w:r>
      <w:r>
        <w:rPr>
          <w:rtl/>
        </w:rPr>
        <w:t xml:space="preserve">. </w:t>
      </w:r>
    </w:p>
    <w:p w:rsidR="00523553" w:rsidRDefault="00523553" w:rsidP="00C34D43">
      <w:pPr>
        <w:pStyle w:val="libNormal"/>
        <w:rPr>
          <w:rtl/>
        </w:rPr>
      </w:pPr>
      <w:r>
        <w:rPr>
          <w:rtl/>
        </w:rPr>
        <w:t>4</w:t>
      </w:r>
      <w:r>
        <w:rPr>
          <w:rFonts w:hint="cs"/>
          <w:rtl/>
        </w:rPr>
        <w:t xml:space="preserve"> </w:t>
      </w:r>
      <w:r>
        <w:rPr>
          <w:rtl/>
        </w:rPr>
        <w:t xml:space="preserve">ـ وقال : محمد بن يحيى عن أحمد ين محمد ؛ وعدة من أصحابنا عن أحمد بن أبي عبد الله ، جميعاً عن محمد بن عيسى ، عن يوسف بن عقيل ، عن محمد بن قيس ، عن أبي جعفر </w:t>
      </w:r>
      <w:r w:rsidR="007E4B1D" w:rsidRPr="007E4B1D">
        <w:rPr>
          <w:rStyle w:val="libAlaemChar"/>
          <w:rFonts w:hint="cs"/>
          <w:rtl/>
        </w:rPr>
        <w:t>عليه‌السلام</w:t>
      </w:r>
      <w:r>
        <w:rPr>
          <w:rtl/>
        </w:rPr>
        <w:t xml:space="preserve"> قال : </w:t>
      </w:r>
      <w:r w:rsidRPr="00864CCE">
        <w:rPr>
          <w:rStyle w:val="libAlaemChar"/>
          <w:rtl/>
        </w:rPr>
        <w:t>(</w:t>
      </w:r>
      <w:r w:rsidRPr="00864CCE">
        <w:rPr>
          <w:rStyle w:val="libAieChar"/>
          <w:rtl/>
        </w:rPr>
        <w:t xml:space="preserve"> ليستأذنكم الذين ملكت أيمانكم والذين لم يبلغوا الحُلُم منكم ثلاث مرات من قبل ... </w:t>
      </w:r>
      <w:r w:rsidRPr="00864CCE">
        <w:rPr>
          <w:rStyle w:val="libAlaemChar"/>
          <w:rtl/>
        </w:rPr>
        <w:t>)</w:t>
      </w:r>
      <w:r>
        <w:rPr>
          <w:rtl/>
        </w:rPr>
        <w:t xml:space="preserve"> ومن بلغ الحُلُم منكم فلا يلج على أمه ، ولا على أخته ، ولا على ابنته ، ولا على من سوى ذلك إلا بأذن ولا يأذن لأحد حتى يسلّم </w:t>
      </w:r>
      <w:r w:rsidRPr="00864CCE">
        <w:rPr>
          <w:rStyle w:val="libFootnotenumChar"/>
          <w:rtl/>
        </w:rPr>
        <w:t>(3)</w:t>
      </w:r>
      <w:r>
        <w:rPr>
          <w:rtl/>
        </w:rPr>
        <w:t xml:space="preserve"> ، فإن السلام طاعة الرحمن » </w:t>
      </w:r>
      <w:r w:rsidRPr="00864CCE">
        <w:rPr>
          <w:rStyle w:val="libFootnotenumChar"/>
          <w:rtl/>
        </w:rPr>
        <w:t>(4)</w:t>
      </w:r>
      <w:r>
        <w:rPr>
          <w:rtl/>
        </w:rPr>
        <w:t>.</w:t>
      </w:r>
    </w:p>
    <w:p w:rsidR="00523553" w:rsidRDefault="00523553" w:rsidP="00864CCE">
      <w:pPr>
        <w:pStyle w:val="libBold1"/>
        <w:rPr>
          <w:rtl/>
        </w:rPr>
      </w:pPr>
      <w:r>
        <w:rPr>
          <w:rtl/>
        </w:rPr>
        <w:t xml:space="preserve">بيـان : </w:t>
      </w:r>
    </w:p>
    <w:p w:rsidR="00523553" w:rsidRDefault="00523553" w:rsidP="00C34D43">
      <w:pPr>
        <w:pStyle w:val="libNormal"/>
        <w:rPr>
          <w:rtl/>
        </w:rPr>
      </w:pPr>
      <w:r>
        <w:rPr>
          <w:rtl/>
        </w:rPr>
        <w:t xml:space="preserve">قوله </w:t>
      </w:r>
      <w:r w:rsidR="007E4B1D" w:rsidRPr="007E4B1D">
        <w:rPr>
          <w:rStyle w:val="libAlaemChar"/>
          <w:rFonts w:hint="cs"/>
          <w:rtl/>
        </w:rPr>
        <w:t>عليه‌السلام</w:t>
      </w:r>
      <w:r>
        <w:rPr>
          <w:rtl/>
        </w:rPr>
        <w:t xml:space="preserve"> : « ولا يأذن لأحد حتى يسلم ؛ فإن السلام طاعة الرحمن » ، هي الجملة المتقدمة الذكر مع تغيير غير مضر ، ولئن دلت على شيءٍ ، فإنها دالة على مزيد الاهتمام بالسلام والمنع المشدد عن تركه ، لأن السلام طاعة الله : طاعة الرحمن ، وما حال من ترك الطاعة؟ وهل جزاؤه إلا الذل والهوان؟ فترى أهل البيت عليهم السالم لإكبارهم أمر السلام ، وإن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قوله </w:t>
      </w:r>
      <w:r w:rsidR="007E4B1D" w:rsidRPr="007E4B1D">
        <w:rPr>
          <w:rStyle w:val="libAlaemChar"/>
          <w:rFonts w:hint="cs"/>
          <w:rtl/>
        </w:rPr>
        <w:t>عليه‌السلام</w:t>
      </w:r>
      <w:r>
        <w:rPr>
          <w:rtl/>
        </w:rPr>
        <w:t xml:space="preserve"> : « من أنفسكم » بيان ( منكم ) وتفسيره أي : من الأحرار. قوله </w:t>
      </w:r>
      <w:r w:rsidR="007E4B1D" w:rsidRPr="007E4B1D">
        <w:rPr>
          <w:rStyle w:val="libAlaemChar"/>
          <w:rFonts w:hint="cs"/>
          <w:rtl/>
        </w:rPr>
        <w:t>عليه‌السلام</w:t>
      </w:r>
      <w:r>
        <w:rPr>
          <w:rtl/>
        </w:rPr>
        <w:t xml:space="preserve"> : « عليكم » كذا في النسخ ، والظاهر « عليهم » ولعل المعنى كأنه تعالى وجه الخطاب إلى الأطفال هكذا ، أو أنهم لما كانوا غير مكلفين فعليكم أن تأمروهم بالاستئذان. مرآة العقول 20 | 366. </w:t>
      </w:r>
    </w:p>
    <w:p w:rsidR="00523553" w:rsidRDefault="00523553" w:rsidP="00864CCE">
      <w:pPr>
        <w:pStyle w:val="libFootnote0"/>
        <w:rPr>
          <w:rtl/>
        </w:rPr>
      </w:pPr>
      <w:r>
        <w:rPr>
          <w:rtl/>
        </w:rPr>
        <w:t xml:space="preserve">2 ـ الكافي 5 | 529 ـ 530. </w:t>
      </w:r>
    </w:p>
    <w:p w:rsidR="00523553" w:rsidRDefault="00523553" w:rsidP="00864CCE">
      <w:pPr>
        <w:pStyle w:val="libFootnote0"/>
        <w:rPr>
          <w:rtl/>
        </w:rPr>
      </w:pPr>
      <w:r>
        <w:rPr>
          <w:rtl/>
        </w:rPr>
        <w:t xml:space="preserve">3 ـ أي : لا يأذن صاحب البيت لأحد حتى يسلم. مرآة العقول 20 | 366. </w:t>
      </w:r>
    </w:p>
    <w:p w:rsidR="00523553" w:rsidRDefault="00523553" w:rsidP="00864CCE">
      <w:pPr>
        <w:pStyle w:val="libFootnote0"/>
        <w:rPr>
          <w:rtl/>
        </w:rPr>
      </w:pPr>
      <w:r>
        <w:rPr>
          <w:rtl/>
        </w:rPr>
        <w:t xml:space="preserve">4 ـ الكافي 5 | 530. </w:t>
      </w:r>
    </w:p>
    <w:p w:rsidR="00523553" w:rsidRDefault="00523553" w:rsidP="006306FF">
      <w:pPr>
        <w:pStyle w:val="libNormal0"/>
        <w:rPr>
          <w:rtl/>
        </w:rPr>
      </w:pPr>
      <w:r>
        <w:rPr>
          <w:rtl/>
        </w:rPr>
        <w:br w:type="page"/>
      </w:r>
      <w:r>
        <w:rPr>
          <w:rtl/>
        </w:rPr>
        <w:lastRenderedPageBreak/>
        <w:t xml:space="preserve">الرسول ، </w:t>
      </w:r>
      <w:r w:rsidR="007E4B1D" w:rsidRPr="007E4B1D">
        <w:rPr>
          <w:rStyle w:val="libAlaemChar"/>
          <w:rFonts w:hint="cs"/>
          <w:rtl/>
        </w:rPr>
        <w:t>صلى‌الله‌عليه‌وآله‌وسلم</w:t>
      </w:r>
      <w:r>
        <w:rPr>
          <w:rtl/>
        </w:rPr>
        <w:t xml:space="preserve"> ، من أعظمهم إكباراً له واهتماماً به عملاً وقولاً. </w:t>
      </w:r>
    </w:p>
    <w:p w:rsidR="00523553" w:rsidRDefault="00523553" w:rsidP="00C34D43">
      <w:pPr>
        <w:pStyle w:val="libNormal"/>
        <w:rPr>
          <w:rtl/>
        </w:rPr>
      </w:pPr>
      <w:r>
        <w:rPr>
          <w:rtl/>
        </w:rPr>
        <w:t xml:space="preserve">ولتتميم الفائدة نذكر رابع أحاديث الشيخ الكليني في هذا الصدد : </w:t>
      </w:r>
    </w:p>
    <w:p w:rsidR="00523553" w:rsidRDefault="00523553" w:rsidP="00C34D43">
      <w:pPr>
        <w:pStyle w:val="libNormal"/>
        <w:rPr>
          <w:rtl/>
        </w:rPr>
      </w:pPr>
      <w:r>
        <w:rPr>
          <w:rtl/>
        </w:rPr>
        <w:t xml:space="preserve">5 ـ عدة من أصحابنا عن أحمد بن أبي عبد الله ، عن أبيه ، عن خلف بن حماد ، عن ربعي بن عبد الله ، عن الفضل بن يسار ، عن أبي عبد الله </w:t>
      </w:r>
      <w:r w:rsidR="007E4B1D" w:rsidRPr="007E4B1D">
        <w:rPr>
          <w:rStyle w:val="libAlaemChar"/>
          <w:rFonts w:hint="cs"/>
          <w:rtl/>
        </w:rPr>
        <w:t>عليه‌السلام</w:t>
      </w:r>
      <w:r>
        <w:rPr>
          <w:rtl/>
        </w:rPr>
        <w:t xml:space="preserve"> في قول الله عز وجل : « </w:t>
      </w:r>
      <w:r w:rsidRPr="00864CCE">
        <w:rPr>
          <w:rStyle w:val="libAlaemChar"/>
          <w:rtl/>
        </w:rPr>
        <w:t>(</w:t>
      </w:r>
      <w:r>
        <w:rPr>
          <w:rtl/>
        </w:rPr>
        <w:t xml:space="preserve"> </w:t>
      </w:r>
      <w:r w:rsidRPr="00864CCE">
        <w:rPr>
          <w:rStyle w:val="libAieChar"/>
          <w:rtl/>
        </w:rPr>
        <w:t xml:space="preserve">يأيّها الّذين ءامَنُوا ليستأذنكم ... </w:t>
      </w:r>
      <w:r w:rsidRPr="00864CCE">
        <w:rPr>
          <w:rStyle w:val="libAlaemChar"/>
          <w:rtl/>
        </w:rPr>
        <w:t>)</w:t>
      </w:r>
      <w:r>
        <w:rPr>
          <w:rtl/>
        </w:rPr>
        <w:t xml:space="preserve"> قيل : من هم؟ فقال : هم المملوكون من الرجال ، والنساء </w:t>
      </w:r>
      <w:r w:rsidRPr="00864CCE">
        <w:rPr>
          <w:rStyle w:val="libFootnotenumChar"/>
          <w:rtl/>
        </w:rPr>
        <w:t>(1)</w:t>
      </w:r>
      <w:r>
        <w:rPr>
          <w:rtl/>
        </w:rPr>
        <w:t xml:space="preserve"> ، والصبيان الذين لم يبلغوا ، يستأذنون عليكم عند هذه الثلاث العورات من بعد صلاة العشاء وهي العتمة ، وحين تضعون ثيابكم من الظهيرة ، ومن قبل صلاة الفجر ، ويدخل مملوككم [ غلمانكم ] من بعد هذه الثلاث عورات بغير إذن إن شاؤوا » </w:t>
      </w:r>
      <w:r w:rsidRPr="00864CCE">
        <w:rPr>
          <w:rStyle w:val="libFootnotenumChar"/>
          <w:rtl/>
        </w:rPr>
        <w:t>(2)</w:t>
      </w:r>
      <w:r>
        <w:rPr>
          <w:rtl/>
        </w:rPr>
        <w:t>.</w:t>
      </w:r>
    </w:p>
    <w:p w:rsidR="00523553" w:rsidRDefault="00523553" w:rsidP="00864CCE">
      <w:pPr>
        <w:pStyle w:val="libBold1"/>
        <w:rPr>
          <w:rtl/>
        </w:rPr>
      </w:pPr>
      <w:r>
        <w:rPr>
          <w:rtl/>
        </w:rPr>
        <w:t xml:space="preserve">بـيـان : </w:t>
      </w:r>
    </w:p>
    <w:p w:rsidR="00523553" w:rsidRDefault="00523553" w:rsidP="00C34D43">
      <w:pPr>
        <w:pStyle w:val="libNormal"/>
        <w:rPr>
          <w:rtl/>
        </w:rPr>
      </w:pPr>
      <w:r>
        <w:rPr>
          <w:rtl/>
        </w:rPr>
        <w:t xml:space="preserve">هذه الأحاديث الأربعة مع كلام القمي المتقدم ، تنص على الاستئذان بمقتضى تفسيرها للآية ، وأن على المأذون في هذه الساعات الثلاث وغيرها السلام عند الدخول كائناً من كان ؛ لأن السلام طاعة الرحمن ، ولعل الإضافة إلى الرحمن إشارة إلى أن الرحمة اقتضت أن تسلموا كي تعيشوا حياة سالمة طيبة ومباركة كما في الآية : قال تعالى : </w:t>
      </w:r>
      <w:r w:rsidRPr="00864CCE">
        <w:rPr>
          <w:rStyle w:val="libAlaemChar"/>
          <w:rtl/>
        </w:rPr>
        <w:t>(</w:t>
      </w:r>
      <w:r>
        <w:rPr>
          <w:rtl/>
        </w:rPr>
        <w:t xml:space="preserve"> </w:t>
      </w:r>
      <w:r w:rsidRPr="00864CCE">
        <w:rPr>
          <w:rStyle w:val="libAieChar"/>
          <w:rtl/>
        </w:rPr>
        <w:t xml:space="preserve">تحية من عند الله مباركة طيبة </w:t>
      </w:r>
      <w:r w:rsidRPr="00864CCE">
        <w:rPr>
          <w:rStyle w:val="libAlaemChar"/>
          <w:rtl/>
        </w:rPr>
        <w:t>)</w:t>
      </w:r>
      <w:r>
        <w:rPr>
          <w:rtl/>
        </w:rPr>
        <w:t xml:space="preserve"> وتكونون أبداً سالمين ، وإخوة متحابين ، متبادلين الوفاء بينكم ، يرحم بعضكم بعضاً ، كما قال عز وجل : </w:t>
      </w:r>
      <w:r w:rsidRPr="00864CCE">
        <w:rPr>
          <w:rStyle w:val="libAlaemChar"/>
          <w:rtl/>
        </w:rPr>
        <w:t>(</w:t>
      </w:r>
      <w:r w:rsidRPr="00864CCE">
        <w:rPr>
          <w:rStyle w:val="libAieChar"/>
          <w:rtl/>
        </w:rPr>
        <w:t xml:space="preserve"> مُحَمّدٌ رَسُولُ اللهِ والّذينَ مَعهُ أَشِدّاءَ عَلى الكُفّارِ رُحَماءُ بَيْنَهُمْ </w:t>
      </w:r>
      <w:r w:rsidRPr="00864CCE">
        <w:rPr>
          <w:rStyle w:val="libAlaemChar"/>
          <w:rtl/>
        </w:rPr>
        <w:t>)</w:t>
      </w:r>
      <w:r>
        <w:rPr>
          <w:rtl/>
        </w:rPr>
        <w:t xml:space="preserve"> </w:t>
      </w:r>
      <w:r w:rsidRPr="00864CCE">
        <w:rPr>
          <w:rStyle w:val="libFootnotenumChar"/>
          <w:rtl/>
        </w:rPr>
        <w:t>(3)</w:t>
      </w:r>
      <w:r>
        <w:rPr>
          <w:rtl/>
        </w:rPr>
        <w:t xml:space="preserve">. </w:t>
      </w:r>
    </w:p>
    <w:p w:rsidR="00523553" w:rsidRDefault="00523553" w:rsidP="00C34D43">
      <w:pPr>
        <w:pStyle w:val="libNormal"/>
        <w:rPr>
          <w:rtl/>
        </w:rPr>
      </w:pPr>
      <w:r>
        <w:rPr>
          <w:rtl/>
        </w:rPr>
        <w:t xml:space="preserve">وللشيخ المجلسي ، طاب ثراه ، حول آية الاستئذان تعليق مبسط يلي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قيل : ذكر النساء فيه لا ينافي حديث زرارة الدال على وجوب الاستئذان على الرجال فقط ، لأنه محمول على الاستحباب. هامش الكافي 5 | 530. </w:t>
      </w:r>
    </w:p>
    <w:p w:rsidR="00523553" w:rsidRDefault="00523553" w:rsidP="00864CCE">
      <w:pPr>
        <w:pStyle w:val="libFootnote0"/>
        <w:rPr>
          <w:rtl/>
        </w:rPr>
      </w:pPr>
      <w:r>
        <w:rPr>
          <w:rtl/>
        </w:rPr>
        <w:t xml:space="preserve">2 ـ الكافي : 5 | 530. </w:t>
      </w:r>
    </w:p>
    <w:p w:rsidR="00523553" w:rsidRDefault="00523553" w:rsidP="00864CCE">
      <w:pPr>
        <w:pStyle w:val="libFootnote0"/>
        <w:rPr>
          <w:rtl/>
        </w:rPr>
      </w:pPr>
      <w:r>
        <w:rPr>
          <w:rtl/>
        </w:rPr>
        <w:t xml:space="preserve">3 ـ الفتح : 29. </w:t>
      </w:r>
    </w:p>
    <w:p w:rsidR="00523553" w:rsidRDefault="00523553" w:rsidP="006306FF">
      <w:pPr>
        <w:pStyle w:val="libNormal0"/>
        <w:rPr>
          <w:rtl/>
        </w:rPr>
      </w:pPr>
      <w:r>
        <w:rPr>
          <w:rtl/>
        </w:rPr>
        <w:br w:type="page"/>
      </w:r>
      <w:r>
        <w:rPr>
          <w:rtl/>
        </w:rPr>
        <w:lastRenderedPageBreak/>
        <w:t xml:space="preserve">قسم منه : وفي اللباب عن ابن عباس : يعنى الإماء ، لأن على العبيد أن يستأذنوا في هذه الأوقات وغيرها ، </w:t>
      </w:r>
      <w:r w:rsidRPr="00864CCE">
        <w:rPr>
          <w:rStyle w:val="libAlaemChar"/>
          <w:rtl/>
        </w:rPr>
        <w:t>(</w:t>
      </w:r>
      <w:r w:rsidRPr="00864CCE">
        <w:rPr>
          <w:rStyle w:val="libAieChar"/>
          <w:rtl/>
        </w:rPr>
        <w:t xml:space="preserve"> والذين لم يبلغوا الحُلُم منكم </w:t>
      </w:r>
      <w:r w:rsidRPr="00864CCE">
        <w:rPr>
          <w:rStyle w:val="libAlaemChar"/>
          <w:rtl/>
        </w:rPr>
        <w:t>)</w:t>
      </w:r>
      <w:r>
        <w:rPr>
          <w:rtl/>
        </w:rPr>
        <w:t xml:space="preserve"> قال المحقق الاسترابادي أي : من الأحرار، وكأنه أريد بهم الأطفال المميزون بين العورة وغيرها. </w:t>
      </w:r>
    </w:p>
    <w:p w:rsidR="00523553" w:rsidRDefault="00523553" w:rsidP="00C34D43">
      <w:pPr>
        <w:pStyle w:val="libNormal"/>
        <w:rPr>
          <w:rtl/>
        </w:rPr>
      </w:pPr>
      <w:r>
        <w:rPr>
          <w:rtl/>
        </w:rPr>
        <w:t xml:space="preserve">قيل : وعبر عن البلوغ بالاحتلام ، لأنه أقوى دلائله ( ثلاث مرات ) في اليوم والليلة ، وقيل : ( ثلاث مرات ) كل مرة في وقت ، والظاهر أن المراد بها ثلاثة أوقات ، كما بينه بقوله ـ تعالى ـ </w:t>
      </w:r>
      <w:r w:rsidRPr="00864CCE">
        <w:rPr>
          <w:rStyle w:val="libAlaemChar"/>
          <w:rtl/>
        </w:rPr>
        <w:t>(</w:t>
      </w:r>
      <w:r w:rsidRPr="00864CCE">
        <w:rPr>
          <w:rStyle w:val="libAieChar"/>
          <w:rtl/>
        </w:rPr>
        <w:t xml:space="preserve"> من قبل صلوة الفجر </w:t>
      </w:r>
      <w:r w:rsidRPr="00864CCE">
        <w:rPr>
          <w:rStyle w:val="libAlaemChar"/>
          <w:rtl/>
        </w:rPr>
        <w:t>)</w:t>
      </w:r>
      <w:r>
        <w:rPr>
          <w:rtl/>
        </w:rPr>
        <w:t xml:space="preserve"> لأنه وقت القيام من المضاجع ، وطرح الثياب من النوم ، ولبس ثياب اليقظة ؛ </w:t>
      </w:r>
      <w:r w:rsidRPr="00864CCE">
        <w:rPr>
          <w:rStyle w:val="libAlaemChar"/>
          <w:rtl/>
        </w:rPr>
        <w:t>(</w:t>
      </w:r>
      <w:r w:rsidRPr="00864CCE">
        <w:rPr>
          <w:rStyle w:val="libAieChar"/>
          <w:rtl/>
        </w:rPr>
        <w:t xml:space="preserve"> وحين تضعون ثيابكم من الظهيرة </w:t>
      </w:r>
      <w:r w:rsidRPr="00864CCE">
        <w:rPr>
          <w:rStyle w:val="libAlaemChar"/>
          <w:rtl/>
        </w:rPr>
        <w:t>)</w:t>
      </w:r>
      <w:r>
        <w:rPr>
          <w:rtl/>
        </w:rPr>
        <w:t xml:space="preserve"> ، لأنها وقت وضع الثياب للقيلولة ؛ </w:t>
      </w:r>
      <w:r w:rsidRPr="00864CCE">
        <w:rPr>
          <w:rStyle w:val="libAlaemChar"/>
          <w:rtl/>
        </w:rPr>
        <w:t>(</w:t>
      </w:r>
      <w:r w:rsidRPr="00864CCE">
        <w:rPr>
          <w:rStyle w:val="libAieChar"/>
          <w:rtl/>
        </w:rPr>
        <w:t xml:space="preserve"> ومن بَعد صلوة العشاء </w:t>
      </w:r>
      <w:r w:rsidRPr="00864CCE">
        <w:rPr>
          <w:rStyle w:val="libAlaemChar"/>
          <w:rtl/>
        </w:rPr>
        <w:t xml:space="preserve">) </w:t>
      </w:r>
      <w:r>
        <w:rPr>
          <w:rtl/>
        </w:rPr>
        <w:t xml:space="preserve">، لأنه وقت التجرد من ثياب اليقظة والاستخلاف بثياب النوم ؛ </w:t>
      </w:r>
      <w:r w:rsidRPr="00864CCE">
        <w:rPr>
          <w:rStyle w:val="libAlaemChar"/>
          <w:rtl/>
        </w:rPr>
        <w:t>(</w:t>
      </w:r>
      <w:r w:rsidRPr="00864CCE">
        <w:rPr>
          <w:rStyle w:val="libAieChar"/>
          <w:rtl/>
        </w:rPr>
        <w:t xml:space="preserve"> ثلاث عورات لكم </w:t>
      </w:r>
      <w:r w:rsidRPr="00864CCE">
        <w:rPr>
          <w:rStyle w:val="libAlaemChar"/>
          <w:rtl/>
        </w:rPr>
        <w:t>)</w:t>
      </w:r>
      <w:r>
        <w:rPr>
          <w:rtl/>
        </w:rPr>
        <w:t xml:space="preserve"> ... وفي الكشاف سمى كل واحدة من هذه الأحوال عورة ؛ لأن الناس يختل تسترهم وتحفظهم فيها ، والعورة : الخلل </w:t>
      </w:r>
      <w:r w:rsidRPr="00864CCE">
        <w:rPr>
          <w:rStyle w:val="libFootnotenumChar"/>
          <w:rtl/>
        </w:rPr>
        <w:t>(1)</w:t>
      </w:r>
      <w:r>
        <w:rPr>
          <w:rtl/>
        </w:rPr>
        <w:t xml:space="preserve">. </w:t>
      </w:r>
    </w:p>
    <w:p w:rsidR="00523553" w:rsidRDefault="00523553" w:rsidP="00C34D43">
      <w:pPr>
        <w:pStyle w:val="libNormal"/>
        <w:rPr>
          <w:rtl/>
        </w:rPr>
      </w:pPr>
      <w:r>
        <w:rPr>
          <w:rtl/>
        </w:rPr>
        <w:t xml:space="preserve">وفي مجمع البيان : لأن الإنسان يضع في هذه الأوقات ثيابه فتبدو عورته </w:t>
      </w:r>
      <w:r w:rsidRPr="00864CCE">
        <w:rPr>
          <w:rStyle w:val="libFootnotenumChar"/>
          <w:rtl/>
        </w:rPr>
        <w:t>(2)</w:t>
      </w:r>
      <w:r>
        <w:rPr>
          <w:rtl/>
        </w:rPr>
        <w:t xml:space="preserve">. وعن السدّي أن أناساً من الصحابة كان يعجبهم أن يواقعوا نساءهم في هذه الأوقات ، ليغتسلوا ثم يخرجوا إلى الصلاة ، فأمرهم الله سبحانه أن يأمروا الغلمان والمملوكين أن يستأذنوا في هذه الساعات </w:t>
      </w:r>
      <w:r w:rsidRPr="00864CCE">
        <w:rPr>
          <w:rStyle w:val="libFootnotenumChar"/>
          <w:rtl/>
        </w:rPr>
        <w:t>(3)</w:t>
      </w:r>
      <w:r>
        <w:rPr>
          <w:rtl/>
        </w:rPr>
        <w:t xml:space="preserve"> ... </w:t>
      </w:r>
    </w:p>
    <w:p w:rsidR="00523553" w:rsidRDefault="00523553" w:rsidP="00C34D43">
      <w:pPr>
        <w:pStyle w:val="libNormal"/>
        <w:rPr>
          <w:rtl/>
        </w:rPr>
      </w:pPr>
      <w:r>
        <w:rPr>
          <w:rtl/>
        </w:rPr>
        <w:t xml:space="preserve">وفي مجمع البيان : أراد به الصبي الذي يميز بين العورة وغيرها وهو ظاهر الأكثر ، وأيضاً : ظاهره كما تقدم أن حكم غير الأوقات الثلاثة حكمها إذا كانت مشتملة على ما اشتملت تلك ؛ فإن المقصود مراعاة التستر في مظان الخلاء. </w:t>
      </w:r>
    </w:p>
    <w:p w:rsidR="00523553" w:rsidRDefault="00523553" w:rsidP="00C34D43">
      <w:pPr>
        <w:pStyle w:val="libNormal"/>
        <w:rPr>
          <w:rtl/>
        </w:rPr>
      </w:pPr>
      <w:r>
        <w:rPr>
          <w:rtl/>
        </w:rPr>
        <w:t xml:space="preserve">وأيضاً : الظاهر أن المراد بـ ( بعد صلوة العشاء ) وقت النوم تمام الليل ، فالظاهر وجوب الاستئذان عند الدخول على من في مظنة حالة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الكشاف 3 | 253. </w:t>
      </w:r>
    </w:p>
    <w:p w:rsidR="00523553" w:rsidRDefault="00523553" w:rsidP="00864CCE">
      <w:pPr>
        <w:pStyle w:val="libFootnote0"/>
        <w:rPr>
          <w:rtl/>
        </w:rPr>
      </w:pPr>
      <w:r>
        <w:rPr>
          <w:rtl/>
        </w:rPr>
        <w:t xml:space="preserve">2 ـ تفسير مجمع البيان 7 | 154. </w:t>
      </w:r>
    </w:p>
    <w:p w:rsidR="00523553" w:rsidRDefault="00523553" w:rsidP="00864CCE">
      <w:pPr>
        <w:pStyle w:val="libFootnote0"/>
        <w:rPr>
          <w:rtl/>
        </w:rPr>
      </w:pPr>
      <w:r>
        <w:rPr>
          <w:rtl/>
        </w:rPr>
        <w:t xml:space="preserve">3 ـ تفسير مجمع البيان 7 | 154. </w:t>
      </w:r>
    </w:p>
    <w:p w:rsidR="00523553" w:rsidRDefault="00523553" w:rsidP="006306FF">
      <w:pPr>
        <w:pStyle w:val="libNormal0"/>
        <w:rPr>
          <w:rtl/>
        </w:rPr>
      </w:pPr>
      <w:r>
        <w:rPr>
          <w:rtl/>
        </w:rPr>
        <w:br w:type="page"/>
      </w:r>
      <w:r>
        <w:rPr>
          <w:rtl/>
        </w:rPr>
        <w:lastRenderedPageBreak/>
        <w:t xml:space="preserve">يستقبح الدخول عليه فيها بغير إذن ، وأن المراد بالاستئذان كل ما يحسن ويتحقق الإعلام بأنه يريد الدخول ويريد الإذن فيه </w:t>
      </w:r>
      <w:r w:rsidRPr="00864CCE">
        <w:rPr>
          <w:rStyle w:val="libFootnotenumChar"/>
          <w:rtl/>
        </w:rPr>
        <w:t>(1)</w:t>
      </w:r>
      <w:r>
        <w:rPr>
          <w:rtl/>
        </w:rPr>
        <w:t xml:space="preserve">. </w:t>
      </w:r>
    </w:p>
    <w:p w:rsidR="00523553" w:rsidRDefault="00523553" w:rsidP="00C34D43">
      <w:pPr>
        <w:pStyle w:val="libNormal"/>
        <w:rPr>
          <w:rtl/>
        </w:rPr>
      </w:pPr>
      <w:r>
        <w:rPr>
          <w:rtl/>
        </w:rPr>
        <w:t xml:space="preserve">ثم إن الله سبحانه نادى كبار المؤمنين ولم يأمرهم بالأمر لهؤلاء ؛ لأنهم أولياؤهم وهم في طاعتهم ، فكأنه منهم فعل غيرهم ، فالظاهر أنه أوجب عليهم ذلك ، وجعل تمشيته وإتمامه في عهدتهم ، فكأنه آكد من الأمر بالأمر. </w:t>
      </w:r>
    </w:p>
    <w:p w:rsidR="00523553" w:rsidRDefault="00523553" w:rsidP="00C34D43">
      <w:pPr>
        <w:pStyle w:val="libNormal"/>
        <w:rPr>
          <w:rtl/>
        </w:rPr>
      </w:pPr>
      <w:r>
        <w:rPr>
          <w:rtl/>
        </w:rPr>
        <w:t xml:space="preserve">ومما ينبه عليه قوله تعالى : </w:t>
      </w:r>
      <w:r w:rsidRPr="00864CCE">
        <w:rPr>
          <w:rStyle w:val="libAlaemChar"/>
          <w:rtl/>
        </w:rPr>
        <w:t>(</w:t>
      </w:r>
      <w:r w:rsidRPr="00864CCE">
        <w:rPr>
          <w:rStyle w:val="libAieChar"/>
          <w:rtl/>
        </w:rPr>
        <w:t xml:space="preserve"> ليس عليكم ولا جناح بعدهن </w:t>
      </w:r>
      <w:r w:rsidRPr="00864CCE">
        <w:rPr>
          <w:rStyle w:val="libAlaemChar"/>
          <w:rtl/>
        </w:rPr>
        <w:t>)</w:t>
      </w:r>
      <w:r>
        <w:rPr>
          <w:rtl/>
        </w:rPr>
        <w:t xml:space="preserve">. فإن الظاهر أنه لا يجب على السادات أمرهم وتخويفهم من الترك ، وزجرهم عنه ، والسعي في إتمام ذلك بكل ما أحتيج إليه في ذلك حسن والله أعلم. فهذا الأمر للوجوب نظراً إلى السادة قطعاً، وإلى البالغ من العبيد والإماء ظاهر ؛ لأن ظاهر الأمر للوجوب ، ولا مانع منه في حقهم. وإن قيل بالتخلف لمانع في حق من يشاركهم فيه ، وأما بالنسبة إلى من لم يبلغ فيحتمل أن يكون متوجهاً إلى الأولياء ، ويختص بهم وجوبه ، ولكن حيث كان الكلام في المميز قال شيخنا هو خلاف الظاهر ... </w:t>
      </w:r>
    </w:p>
    <w:p w:rsidR="00523553" w:rsidRDefault="00523553" w:rsidP="00C34D43">
      <w:pPr>
        <w:pStyle w:val="libNormal"/>
        <w:rPr>
          <w:rtl/>
        </w:rPr>
      </w:pPr>
      <w:r>
        <w:rPr>
          <w:rtl/>
        </w:rPr>
        <w:t xml:space="preserve">وفي الكشاف : </w:t>
      </w:r>
    </w:p>
    <w:p w:rsidR="00523553" w:rsidRDefault="00523553" w:rsidP="00C34D43">
      <w:pPr>
        <w:pStyle w:val="libNormal"/>
        <w:rPr>
          <w:rtl/>
        </w:rPr>
      </w:pPr>
      <w:r>
        <w:rPr>
          <w:rtl/>
        </w:rPr>
        <w:t xml:space="preserve">ثم أعذرهم في ترك الاستئذان وراء هذه المرات ، وبين وجه العذر في قوله : </w:t>
      </w:r>
      <w:r w:rsidRPr="00864CCE">
        <w:rPr>
          <w:rStyle w:val="libAlaemChar"/>
          <w:rtl/>
        </w:rPr>
        <w:t>(</w:t>
      </w:r>
      <w:r w:rsidRPr="00864CCE">
        <w:rPr>
          <w:rStyle w:val="libAieChar"/>
          <w:rtl/>
        </w:rPr>
        <w:t xml:space="preserve"> طوافون عليكم بعضكم ..</w:t>
      </w:r>
      <w:r w:rsidRPr="00864CCE">
        <w:rPr>
          <w:rStyle w:val="libAlaemChar"/>
          <w:rtl/>
        </w:rPr>
        <w:t xml:space="preserve"> )</w:t>
      </w:r>
      <w:r>
        <w:rPr>
          <w:rtl/>
        </w:rPr>
        <w:t xml:space="preserve"> يعني أن بكم وبهم حاجة إلى المخالطة والمداخلة ، يطوفون عليكم للخدمة ، وتطوفون عليهم للاستخدام ؛ فلو جزم الأمر بالاستئذان في كل وقت لأدى إلى الحرج ، وهو استئناف لبيان العذر وهو كثرة المخالطة والمداخلة ، وفيه دليل على تعليل الأحكام. وكذا في الفرق بين الأوقات الثلاثة وبين غيرها بأنها عورات ... أي : هن ثلاث عورات مخصوصة بالاستئذان في تلك الأحوال خاصة </w:t>
      </w:r>
      <w:r w:rsidRPr="00864CCE">
        <w:rPr>
          <w:rStyle w:val="libFootnotenumChar"/>
          <w:rtl/>
        </w:rPr>
        <w:t>(2)</w:t>
      </w:r>
      <w:r>
        <w:rPr>
          <w:rtl/>
        </w:rPr>
        <w:t xml:space="preserve">. </w:t>
      </w:r>
    </w:p>
    <w:p w:rsidR="00523553" w:rsidRDefault="00523553" w:rsidP="00C34D43">
      <w:pPr>
        <w:pStyle w:val="libNormal"/>
        <w:rPr>
          <w:rtl/>
        </w:rPr>
      </w:pPr>
      <w:r>
        <w:rPr>
          <w:rtl/>
        </w:rPr>
        <w:t xml:space="preserve">واعلم أنه يجوز أن يراد بـ </w:t>
      </w:r>
      <w:r w:rsidRPr="00864CCE">
        <w:rPr>
          <w:rStyle w:val="libAlaemChar"/>
          <w:rtl/>
        </w:rPr>
        <w:t>(</w:t>
      </w:r>
      <w:r w:rsidRPr="00864CCE">
        <w:rPr>
          <w:rStyle w:val="libAieChar"/>
          <w:rtl/>
        </w:rPr>
        <w:t xml:space="preserve"> طوافون عليكم</w:t>
      </w:r>
      <w:r w:rsidRPr="00864CCE">
        <w:rPr>
          <w:rStyle w:val="libAlaemChar"/>
          <w:rtl/>
        </w:rPr>
        <w:t xml:space="preserve"> ) </w:t>
      </w:r>
      <w:r>
        <w:rPr>
          <w:rtl/>
        </w:rPr>
        <w:t>الخدمة وبـ</w:t>
      </w:r>
      <w:r w:rsidRPr="00864CCE">
        <w:rPr>
          <w:rStyle w:val="libAlaemChar"/>
          <w:rtl/>
        </w:rPr>
        <w:t xml:space="preserve"> ( </w:t>
      </w:r>
      <w:r w:rsidRPr="00864CCE">
        <w:rPr>
          <w:rStyle w:val="libAieChar"/>
          <w:rtl/>
        </w:rPr>
        <w:t xml:space="preserve">بعضكم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مجمع البيان 7 | 154 عند تفسير قوله تعالى : </w:t>
      </w:r>
      <w:r w:rsidRPr="00864CCE">
        <w:rPr>
          <w:rStyle w:val="libAlaemChar"/>
          <w:rtl/>
        </w:rPr>
        <w:t>(</w:t>
      </w:r>
      <w:r w:rsidRPr="00864CCE">
        <w:rPr>
          <w:rStyle w:val="libAieChar"/>
          <w:rtl/>
        </w:rPr>
        <w:t xml:space="preserve"> والذين لم يبلغوا الحلم منكم </w:t>
      </w:r>
      <w:r w:rsidRPr="00864CCE">
        <w:rPr>
          <w:rStyle w:val="libAlaemChar"/>
          <w:rtl/>
        </w:rPr>
        <w:t>)</w:t>
      </w:r>
      <w:r>
        <w:rPr>
          <w:rtl/>
        </w:rPr>
        <w:t xml:space="preserve"> قال : من أحراركم ، وأراد به الصبي ... </w:t>
      </w:r>
    </w:p>
    <w:p w:rsidR="00523553" w:rsidRDefault="00523553" w:rsidP="00864CCE">
      <w:pPr>
        <w:pStyle w:val="libFootnote0"/>
        <w:rPr>
          <w:rtl/>
        </w:rPr>
      </w:pPr>
      <w:r>
        <w:rPr>
          <w:rtl/>
        </w:rPr>
        <w:t xml:space="preserve">2 ـ تفسير الكشاف 3 | 253. </w:t>
      </w:r>
    </w:p>
    <w:p w:rsidR="00523553" w:rsidRDefault="00523553" w:rsidP="006306FF">
      <w:pPr>
        <w:pStyle w:val="libNormal0"/>
        <w:rPr>
          <w:rtl/>
        </w:rPr>
      </w:pPr>
      <w:r>
        <w:rPr>
          <w:rtl/>
        </w:rPr>
        <w:br w:type="page"/>
      </w:r>
      <w:r w:rsidRPr="00864CCE">
        <w:rPr>
          <w:rStyle w:val="libAieChar"/>
          <w:rtl/>
        </w:rPr>
        <w:lastRenderedPageBreak/>
        <w:t xml:space="preserve"> على بعض</w:t>
      </w:r>
      <w:r w:rsidRPr="00864CCE">
        <w:rPr>
          <w:rStyle w:val="libAlaemChar"/>
          <w:rtl/>
        </w:rPr>
        <w:t xml:space="preserve"> )</w:t>
      </w:r>
      <w:r>
        <w:rPr>
          <w:rtl/>
        </w:rPr>
        <w:t xml:space="preserve"> السادة والأطفال ، ويحتمل أن يراد بالأول الاطفال والمماليك جميعاً من حيث الخدمة ، وبالثاني السادة للاستخدام ، كما هو ظاهر الكشاف </w:t>
      </w:r>
      <w:r w:rsidRPr="00864CCE">
        <w:rPr>
          <w:rStyle w:val="libFootnotenumChar"/>
          <w:rtl/>
        </w:rPr>
        <w:t>(1)</w:t>
      </w:r>
      <w:r>
        <w:rPr>
          <w:rtl/>
        </w:rPr>
        <w:t xml:space="preserve"> ، ويمكن أن يراد بالأول جهة الخدمة مختصة بالمماليك أو بهم وبالأطفال ، وبالتالي جهة المخالطة فيكون من الجانبين من جانب السادة وغيرهم فتدبر. </w:t>
      </w:r>
    </w:p>
    <w:p w:rsidR="00523553" w:rsidRDefault="00523553" w:rsidP="00C34D43">
      <w:pPr>
        <w:pStyle w:val="libNormal"/>
        <w:rPr>
          <w:rtl/>
        </w:rPr>
      </w:pPr>
      <w:r>
        <w:rPr>
          <w:rtl/>
        </w:rPr>
        <w:t xml:space="preserve">وقال في كنز العرفان : ظن قوم أن الآية منسوخة ، لا والله ما هي بمنسوخة لكن الناس تهاونوا بها ، وأنما أطنبنا الكلام في تفسير الآيات لتوقف فهم الأخبار عليه. والغِرة بالكسر : الغفلة </w:t>
      </w:r>
      <w:r w:rsidRPr="00864CCE">
        <w:rPr>
          <w:rStyle w:val="libFootnotenumChar"/>
          <w:rtl/>
        </w:rPr>
        <w:t>(2)</w:t>
      </w:r>
      <w:r>
        <w:rPr>
          <w:rtl/>
        </w:rPr>
        <w:t xml:space="preserve">. </w:t>
      </w:r>
    </w:p>
    <w:p w:rsidR="00523553" w:rsidRDefault="00523553" w:rsidP="00C34D43">
      <w:pPr>
        <w:pStyle w:val="libNormal"/>
        <w:rPr>
          <w:rtl/>
        </w:rPr>
      </w:pPr>
      <w:r>
        <w:rPr>
          <w:rtl/>
        </w:rPr>
        <w:t xml:space="preserve">هذا بعض فوائد الكلام حول الاستئذان ونشير أيضاً إلى بعضها الآخر من أحاديث الشيخ الكليني طاب ثراه فقال : </w:t>
      </w:r>
    </w:p>
    <w:p w:rsidR="00523553" w:rsidRDefault="00523553" w:rsidP="00C34D43">
      <w:pPr>
        <w:pStyle w:val="libNormal"/>
        <w:rPr>
          <w:rtl/>
        </w:rPr>
      </w:pPr>
      <w:r>
        <w:rPr>
          <w:rtl/>
        </w:rPr>
        <w:t>6</w:t>
      </w:r>
      <w:r>
        <w:rPr>
          <w:rFonts w:hint="cs"/>
          <w:rtl/>
        </w:rPr>
        <w:t xml:space="preserve"> </w:t>
      </w:r>
      <w:r>
        <w:rPr>
          <w:rtl/>
        </w:rPr>
        <w:t xml:space="preserve">ـ أحمد بن محمد عن ابن فضال ، عن أبي جميلة ، عن محمد بن علي الحلبي قال : قلت لأبي عبد الله </w:t>
      </w:r>
      <w:r w:rsidR="007E4B1D" w:rsidRPr="007E4B1D">
        <w:rPr>
          <w:rStyle w:val="libAlaemChar"/>
          <w:rFonts w:hint="cs"/>
          <w:rtl/>
        </w:rPr>
        <w:t>عليه‌السلام</w:t>
      </w:r>
      <w:r>
        <w:rPr>
          <w:rtl/>
        </w:rPr>
        <w:t xml:space="preserve"> : الرجل يستأذن على أبيه؟ قال : « نعم ، قد كنت أستأذن على أبي ، وليست أمي عنده ، إنما هي أمرأة أبي ، توفيت أمي وأنا غلام ، وقد يكون من خلوتهما ما لا أحب أن أفجأهما عليه ولا يحبان ذلك مني والسلام أصوب وأحسن » </w:t>
      </w:r>
      <w:r w:rsidRPr="00864CCE">
        <w:rPr>
          <w:rStyle w:val="libFootnotenumChar"/>
          <w:rtl/>
        </w:rPr>
        <w:t>(3)</w:t>
      </w:r>
      <w:r>
        <w:rPr>
          <w:rtl/>
        </w:rPr>
        <w:t xml:space="preserve">. </w:t>
      </w:r>
    </w:p>
    <w:p w:rsidR="00523553" w:rsidRDefault="00523553" w:rsidP="00C34D43">
      <w:pPr>
        <w:pStyle w:val="libNormal"/>
        <w:rPr>
          <w:rtl/>
        </w:rPr>
      </w:pPr>
      <w:r>
        <w:rPr>
          <w:rtl/>
        </w:rPr>
        <w:t>7</w:t>
      </w:r>
      <w:r>
        <w:rPr>
          <w:rFonts w:hint="cs"/>
          <w:rtl/>
        </w:rPr>
        <w:t xml:space="preserve"> </w:t>
      </w:r>
      <w:r>
        <w:rPr>
          <w:rtl/>
        </w:rPr>
        <w:t xml:space="preserve">ـ ما رواه الكليني بإسناده إلى جابر عن أبي جعفر </w:t>
      </w:r>
      <w:r w:rsidR="007E4B1D" w:rsidRPr="007E4B1D">
        <w:rPr>
          <w:rStyle w:val="libAlaemChar"/>
          <w:rFonts w:hint="cs"/>
          <w:rtl/>
        </w:rPr>
        <w:t>عليه‌السلام</w:t>
      </w:r>
      <w:r>
        <w:rPr>
          <w:rtl/>
        </w:rPr>
        <w:t xml:space="preserve"> ، عن جابر بن عبد الله الأنصاري قال : خرج رسول الله ، </w:t>
      </w:r>
      <w:r w:rsidR="007E4B1D" w:rsidRPr="007E4B1D">
        <w:rPr>
          <w:rStyle w:val="libAlaemChar"/>
          <w:rFonts w:hint="cs"/>
          <w:rtl/>
        </w:rPr>
        <w:t>صلى‌الله‌عليه‌وآله‌وسلم</w:t>
      </w:r>
      <w:r>
        <w:rPr>
          <w:rtl/>
        </w:rPr>
        <w:t xml:space="preserve"> ، يريد فاطمة </w:t>
      </w:r>
      <w:r w:rsidR="00D33BEC" w:rsidRPr="00D33BEC">
        <w:rPr>
          <w:rStyle w:val="libAlaemChar"/>
          <w:rFonts w:hint="cs"/>
          <w:rtl/>
        </w:rPr>
        <w:t>عليها‌السلام</w:t>
      </w:r>
      <w:r>
        <w:rPr>
          <w:rtl/>
        </w:rPr>
        <w:t xml:space="preserve"> ، وأنا معه ، فلما انتهيت إلى الباب وضع يده عليه فدفعه </w:t>
      </w:r>
      <w:r w:rsidRPr="00864CCE">
        <w:rPr>
          <w:rStyle w:val="libFootnotenumChar"/>
          <w:rtl/>
        </w:rPr>
        <w:t>(4)</w:t>
      </w:r>
      <w:r>
        <w:rPr>
          <w:rtl/>
        </w:rPr>
        <w:t xml:space="preserve"> ثم قال : السلام عليكم ، فقالت فاطمة : عليك السلام يا رسول الله ، قال أدخل؟ قالت : أدخل يا رسول الله ، قال : أدخل أنا ومن معي؟ فقالت : يا رسول الله ليس علي قناع ، فقال : يا فاطمة خذي فضل ملحفتك فقنعي به رأسك ، ففعلت ؛ ثم قال : السلام عليكم ، فقالت فاطمة : وعليك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الكشاف 3 | 253. </w:t>
      </w:r>
    </w:p>
    <w:p w:rsidR="00523553" w:rsidRDefault="00523553" w:rsidP="00864CCE">
      <w:pPr>
        <w:pStyle w:val="libFootnote0"/>
        <w:rPr>
          <w:rtl/>
        </w:rPr>
      </w:pPr>
      <w:r>
        <w:rPr>
          <w:rtl/>
        </w:rPr>
        <w:t xml:space="preserve">2 ـ مرآة العقول 20 | 362 ـ 365. الغرة إشارة إلى قوله </w:t>
      </w:r>
      <w:r w:rsidR="007E4B1D" w:rsidRPr="007E4B1D">
        <w:rPr>
          <w:rStyle w:val="libAlaemChar"/>
          <w:rFonts w:hint="cs"/>
          <w:rtl/>
        </w:rPr>
        <w:t>عليه‌السلام</w:t>
      </w:r>
      <w:r>
        <w:rPr>
          <w:rtl/>
        </w:rPr>
        <w:t xml:space="preserve"> : « فإنها ساعة غِرّة وخلوة ». الكافي 5 | 529. </w:t>
      </w:r>
    </w:p>
    <w:p w:rsidR="00523553" w:rsidRDefault="00523553" w:rsidP="00864CCE">
      <w:pPr>
        <w:pStyle w:val="libFootnote0"/>
        <w:rPr>
          <w:rtl/>
        </w:rPr>
      </w:pPr>
      <w:r>
        <w:rPr>
          <w:rtl/>
        </w:rPr>
        <w:t xml:space="preserve">3 ـ الكافي 5 | 528. وفي هامشه : لعل المنعي : أن السلام أحسن وأصوب أنواع الاستئذان. </w:t>
      </w:r>
    </w:p>
    <w:p w:rsidR="00523553" w:rsidRDefault="00523553" w:rsidP="00864CCE">
      <w:pPr>
        <w:pStyle w:val="libFootnote0"/>
        <w:rPr>
          <w:rtl/>
        </w:rPr>
      </w:pPr>
      <w:r>
        <w:rPr>
          <w:rtl/>
        </w:rPr>
        <w:t xml:space="preserve">4 ـ في هامش المصدر المتقدم : في بعض النسخ [ فرفعه ]. </w:t>
      </w:r>
    </w:p>
    <w:p w:rsidR="00523553" w:rsidRDefault="00523553" w:rsidP="006306FF">
      <w:pPr>
        <w:pStyle w:val="libNormal0"/>
        <w:rPr>
          <w:rtl/>
        </w:rPr>
      </w:pPr>
      <w:r>
        <w:rPr>
          <w:rtl/>
        </w:rPr>
        <w:br w:type="page"/>
      </w:r>
      <w:r>
        <w:rPr>
          <w:rtl/>
        </w:rPr>
        <w:lastRenderedPageBreak/>
        <w:t xml:space="preserve">السلام يا رسول الله ، قال : أدخل؟ قالت : نعم يا رسول الله ، قال : ومَن معي؟ قالت : ومَن معك ؛ قال جابر : فدخل رسول الله ، </w:t>
      </w:r>
      <w:r w:rsidR="007E4B1D" w:rsidRPr="007E4B1D">
        <w:rPr>
          <w:rStyle w:val="libAlaemChar"/>
          <w:rFonts w:hint="cs"/>
          <w:rtl/>
        </w:rPr>
        <w:t>صلى‌الله‌عليه‌وآله‌وسلم</w:t>
      </w:r>
      <w:r>
        <w:rPr>
          <w:rtl/>
        </w:rPr>
        <w:t xml:space="preserve"> ، ودخلت ... فقال رسول الله : ما لي أرى وجهك أصفر قالت : يا رسول الله الجوع ، فقال </w:t>
      </w:r>
      <w:r w:rsidR="007E4B1D" w:rsidRPr="007E4B1D">
        <w:rPr>
          <w:rStyle w:val="libAlaemChar"/>
          <w:rFonts w:hint="cs"/>
          <w:rtl/>
        </w:rPr>
        <w:t>صلى‌الله‌عليه‌وآله‌وسلم</w:t>
      </w:r>
      <w:r>
        <w:rPr>
          <w:rtl/>
        </w:rPr>
        <w:t xml:space="preserve"> : اللهم مشبع الجوعة ودافع الضيعة </w:t>
      </w:r>
      <w:r w:rsidRPr="00864CCE">
        <w:rPr>
          <w:rStyle w:val="libFootnotenumChar"/>
          <w:rtl/>
        </w:rPr>
        <w:t>(1)</w:t>
      </w:r>
      <w:r>
        <w:rPr>
          <w:rtl/>
        </w:rPr>
        <w:t xml:space="preserve"> أشبع فاطمة ... فما جاعت بعد ذلك اليوم </w:t>
      </w:r>
      <w:r w:rsidRPr="00864CCE">
        <w:rPr>
          <w:rStyle w:val="libFootnotenumChar"/>
          <w:rtl/>
        </w:rPr>
        <w:t>(2)</w:t>
      </w:r>
      <w:r>
        <w:rPr>
          <w:rtl/>
        </w:rPr>
        <w:t>.</w:t>
      </w:r>
    </w:p>
    <w:p w:rsidR="00523553" w:rsidRDefault="00523553" w:rsidP="00864CCE">
      <w:pPr>
        <w:pStyle w:val="libBold1"/>
        <w:rPr>
          <w:rtl/>
        </w:rPr>
      </w:pPr>
      <w:r>
        <w:rPr>
          <w:rtl/>
        </w:rPr>
        <w:t xml:space="preserve">أقـول : </w:t>
      </w:r>
    </w:p>
    <w:p w:rsidR="00523553" w:rsidRDefault="00523553" w:rsidP="00C34D43">
      <w:pPr>
        <w:pStyle w:val="libNormal"/>
        <w:rPr>
          <w:rtl/>
        </w:rPr>
      </w:pPr>
      <w:r>
        <w:rPr>
          <w:rtl/>
        </w:rPr>
        <w:t xml:space="preserve">نقلنا الحديث السادس لأجل كلمة « السلام أصوب وأحسن » المفسرة بالاستئذان الأصوب والأحسن ، وكذا الحديث السابع لاشتماله على سلام الإذن والإعلام معاً ، وإليك حديثاً ثامناً في هذا الصدد دالاًّ على سلام الإعلام : </w:t>
      </w:r>
    </w:p>
    <w:p w:rsidR="00523553" w:rsidRDefault="00523553" w:rsidP="00C34D43">
      <w:pPr>
        <w:pStyle w:val="libNormal"/>
        <w:rPr>
          <w:rtl/>
        </w:rPr>
      </w:pPr>
      <w:r>
        <w:rPr>
          <w:rtl/>
        </w:rPr>
        <w:t>8</w:t>
      </w:r>
      <w:r>
        <w:rPr>
          <w:rFonts w:hint="cs"/>
          <w:rtl/>
        </w:rPr>
        <w:t xml:space="preserve"> </w:t>
      </w:r>
      <w:r>
        <w:rPr>
          <w:rtl/>
        </w:rPr>
        <w:t xml:space="preserve">ـ قال علي بن إبراهيم القمي عند قوله تعالى : </w:t>
      </w:r>
      <w:r w:rsidRPr="00864CCE">
        <w:rPr>
          <w:rStyle w:val="libAlaemChar"/>
          <w:rtl/>
        </w:rPr>
        <w:t>(</w:t>
      </w:r>
      <w:r w:rsidRPr="00864CCE">
        <w:rPr>
          <w:rStyle w:val="libAieChar"/>
          <w:rtl/>
        </w:rPr>
        <w:t xml:space="preserve"> وامر أهلك بالصلوة واصطبر عليها </w:t>
      </w:r>
      <w:r w:rsidRPr="00864CCE">
        <w:rPr>
          <w:rStyle w:val="libAlaemChar"/>
          <w:rtl/>
        </w:rPr>
        <w:t>)</w:t>
      </w:r>
      <w:r>
        <w:rPr>
          <w:rtl/>
        </w:rPr>
        <w:t xml:space="preserve"> </w:t>
      </w:r>
      <w:r w:rsidRPr="00864CCE">
        <w:rPr>
          <w:rStyle w:val="libFootnotenumChar"/>
          <w:rtl/>
        </w:rPr>
        <w:t>(3)</w:t>
      </w:r>
      <w:r>
        <w:rPr>
          <w:rtl/>
        </w:rPr>
        <w:t xml:space="preserve"> : فإن الله أمر أن يخص أهله دون الناس ، ليعلم الناس أن لأهل محمد </w:t>
      </w:r>
      <w:r w:rsidR="007E4B1D" w:rsidRPr="007E4B1D">
        <w:rPr>
          <w:rStyle w:val="libAlaemChar"/>
          <w:rFonts w:hint="cs"/>
          <w:rtl/>
        </w:rPr>
        <w:t>صلى‌الله‌عليه‌وآله‌وسلم</w:t>
      </w:r>
      <w:r>
        <w:rPr>
          <w:rtl/>
        </w:rPr>
        <w:t xml:space="preserve"> ، عند الله منزلة خاصة ليست للناس ، إذ أمرهم مع الناس عامة ، ثم أمرهم خاصة ، فلما أنزل الله هذه الآية كان رسول الله ، </w:t>
      </w:r>
      <w:r w:rsidR="007E4B1D" w:rsidRPr="007E4B1D">
        <w:rPr>
          <w:rStyle w:val="libAlaemChar"/>
          <w:rFonts w:hint="cs"/>
          <w:rtl/>
        </w:rPr>
        <w:t>صلى‌الله‌عليه‌وآله‌وسلم</w:t>
      </w:r>
      <w:r>
        <w:rPr>
          <w:rtl/>
        </w:rPr>
        <w:t xml:space="preserve"> ، يجيء كل يوم عند صلاة الفجر حتى يأتي باب علي ، وفاطمة ، والحسن ، والحسين </w:t>
      </w:r>
      <w:r w:rsidR="007E4B1D" w:rsidRPr="007E4B1D">
        <w:rPr>
          <w:rStyle w:val="libAlaemChar"/>
          <w:rFonts w:hint="cs"/>
          <w:rtl/>
        </w:rPr>
        <w:t>عليهم‌السلام</w:t>
      </w:r>
      <w:r>
        <w:rPr>
          <w:rtl/>
        </w:rPr>
        <w:t xml:space="preserve"> ، فيقول : السلام عليكم ورحمة الله وبركاته ، فيقول علي وفاطمة والحسن والحسين : وعليك السلام يا رسول الله ورحمة الله وبركاته ، ثم يأخذ بعضادتي الباب ويقول : الصلاة الصلاة يرحمكم الله ، </w:t>
      </w:r>
      <w:r w:rsidRPr="00864CCE">
        <w:rPr>
          <w:rStyle w:val="libAlaemChar"/>
          <w:rtl/>
        </w:rPr>
        <w:t>(</w:t>
      </w:r>
      <w:r w:rsidRPr="00864CCE">
        <w:rPr>
          <w:rStyle w:val="libAieChar"/>
          <w:rtl/>
        </w:rPr>
        <w:t xml:space="preserve"> إنما يريد الله ليذهب عنكم الرجس أهل البيت ويطهركم تطهيراً </w:t>
      </w:r>
      <w:r w:rsidRPr="00864CCE">
        <w:rPr>
          <w:rStyle w:val="libAlaemChar"/>
          <w:rtl/>
        </w:rPr>
        <w:t>)</w:t>
      </w:r>
      <w:r>
        <w:rPr>
          <w:rtl/>
        </w:rPr>
        <w:t xml:space="preserve"> </w:t>
      </w:r>
      <w:r w:rsidRPr="00864CCE">
        <w:rPr>
          <w:rStyle w:val="libFootnotenumChar"/>
          <w:rtl/>
        </w:rPr>
        <w:t>(4)</w:t>
      </w:r>
      <w:r>
        <w:rPr>
          <w:rtl/>
        </w:rPr>
        <w:t xml:space="preserve">. فلم يزل يفعل ذلك كل يوم إذا شهد المدينة حتى فارق الدنيا. قال أبو الحمراء خادم النبي ، </w:t>
      </w:r>
      <w:r w:rsidR="007E4B1D" w:rsidRPr="007E4B1D">
        <w:rPr>
          <w:rStyle w:val="libAlaemChar"/>
          <w:rFonts w:hint="cs"/>
          <w:rtl/>
        </w:rPr>
        <w:t>صلى‌الله‌عليه‌وآله‌وسلم</w:t>
      </w:r>
      <w:r>
        <w:rPr>
          <w:rtl/>
        </w:rPr>
        <w:t xml:space="preserve"> : أنا أشهد به يفعل ذلك </w:t>
      </w:r>
      <w:r w:rsidRPr="00864CCE">
        <w:rPr>
          <w:rStyle w:val="libFootnotenumChar"/>
          <w:rtl/>
        </w:rPr>
        <w:t>(5)</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قوله </w:t>
      </w:r>
      <w:r w:rsidR="007E4B1D" w:rsidRPr="007E4B1D">
        <w:rPr>
          <w:rStyle w:val="libAlaemChar"/>
          <w:rFonts w:hint="cs"/>
          <w:rtl/>
        </w:rPr>
        <w:t>صلى‌الله‌عليه‌وآله‌وسلم</w:t>
      </w:r>
      <w:r>
        <w:rPr>
          <w:rtl/>
        </w:rPr>
        <w:t xml:space="preserve"> : « ودافع الضيعة » الظاهر أن المضاف محذوف أي : سبب الضيعة. مرآة العقول 20 | 361. </w:t>
      </w:r>
    </w:p>
    <w:p w:rsidR="00523553" w:rsidRDefault="00523553" w:rsidP="00864CCE">
      <w:pPr>
        <w:pStyle w:val="libFootnote0"/>
        <w:rPr>
          <w:rtl/>
        </w:rPr>
      </w:pPr>
      <w:r>
        <w:rPr>
          <w:rtl/>
        </w:rPr>
        <w:t xml:space="preserve">2 ـ الكافي 5 | 528 ـ 529. </w:t>
      </w:r>
    </w:p>
    <w:p w:rsidR="00523553" w:rsidRDefault="00523553" w:rsidP="00864CCE">
      <w:pPr>
        <w:pStyle w:val="libFootnote0"/>
        <w:rPr>
          <w:rtl/>
        </w:rPr>
      </w:pPr>
      <w:r>
        <w:rPr>
          <w:rtl/>
        </w:rPr>
        <w:t xml:space="preserve">3 ـ طه : 132. </w:t>
      </w:r>
    </w:p>
    <w:p w:rsidR="00523553" w:rsidRDefault="00523553" w:rsidP="00864CCE">
      <w:pPr>
        <w:pStyle w:val="libFootnote0"/>
        <w:rPr>
          <w:rtl/>
        </w:rPr>
      </w:pPr>
      <w:r>
        <w:rPr>
          <w:rtl/>
        </w:rPr>
        <w:t xml:space="preserve">4 ـ الأحزاب : 33. </w:t>
      </w:r>
    </w:p>
    <w:p w:rsidR="00523553" w:rsidRDefault="00523553" w:rsidP="00864CCE">
      <w:pPr>
        <w:pStyle w:val="libFootnote0"/>
        <w:rPr>
          <w:rtl/>
        </w:rPr>
      </w:pPr>
      <w:r>
        <w:rPr>
          <w:rtl/>
        </w:rPr>
        <w:t xml:space="preserve">5 ـ تفسير القمي 2 | 67 ، الوسائل 8 | 448 ، تفسير البرهان 3 | 50. </w:t>
      </w:r>
    </w:p>
    <w:p w:rsidR="00523553" w:rsidRDefault="00523553" w:rsidP="00C34D43">
      <w:pPr>
        <w:pStyle w:val="libNormal"/>
        <w:rPr>
          <w:rtl/>
        </w:rPr>
      </w:pPr>
      <w:r>
        <w:rPr>
          <w:rtl/>
        </w:rPr>
        <w:br w:type="page"/>
      </w:r>
      <w:r>
        <w:rPr>
          <w:rtl/>
        </w:rPr>
        <w:lastRenderedPageBreak/>
        <w:t>9</w:t>
      </w:r>
      <w:r>
        <w:rPr>
          <w:rFonts w:hint="cs"/>
          <w:rtl/>
        </w:rPr>
        <w:t xml:space="preserve"> </w:t>
      </w:r>
      <w:r>
        <w:rPr>
          <w:rtl/>
        </w:rPr>
        <w:t xml:space="preserve">ـ عن شيخ الطائفة بإسناده إلى أبي الحمراء </w:t>
      </w:r>
      <w:r w:rsidRPr="00864CCE">
        <w:rPr>
          <w:rStyle w:val="libFootnotenumChar"/>
          <w:rtl/>
        </w:rPr>
        <w:t>(1)</w:t>
      </w:r>
      <w:r>
        <w:rPr>
          <w:rtl/>
        </w:rPr>
        <w:t xml:space="preserve"> قال شهدت النبي ، </w:t>
      </w:r>
      <w:r w:rsidR="007E4B1D" w:rsidRPr="007E4B1D">
        <w:rPr>
          <w:rStyle w:val="libAlaemChar"/>
          <w:rFonts w:hint="cs"/>
          <w:rtl/>
        </w:rPr>
        <w:t>صلى‌الله‌عليه‌وآله‌وسلم</w:t>
      </w:r>
      <w:r>
        <w:rPr>
          <w:rtl/>
        </w:rPr>
        <w:t xml:space="preserve"> ، أربعين صباحاً يجيء إلى باب علي وفاطمة ، فيأخذ بعضادتي الباب ، ثم يقول : السلام عليكم أهل البيت ورحمة الله وبركاته ، الصلاة يرحمكم الله ، </w:t>
      </w:r>
      <w:r w:rsidRPr="00864CCE">
        <w:rPr>
          <w:rStyle w:val="libAlaemChar"/>
          <w:rtl/>
        </w:rPr>
        <w:t>(</w:t>
      </w:r>
      <w:r w:rsidRPr="00864CCE">
        <w:rPr>
          <w:rStyle w:val="libAieChar"/>
          <w:rtl/>
        </w:rPr>
        <w:t xml:space="preserve"> أنما يريد الله ليذهب عنكم الرجس أهل البيت ويطهركم تطهيراً </w:t>
      </w:r>
      <w:r w:rsidRPr="00864CCE">
        <w:rPr>
          <w:rStyle w:val="libAlaemChar"/>
          <w:rtl/>
        </w:rPr>
        <w:t>)</w:t>
      </w:r>
      <w:r>
        <w:rPr>
          <w:rtl/>
        </w:rPr>
        <w:t xml:space="preserve"> </w:t>
      </w:r>
      <w:r w:rsidRPr="00864CCE">
        <w:rPr>
          <w:rStyle w:val="libFootnotenumChar"/>
          <w:rtl/>
        </w:rPr>
        <w:t>(2)</w:t>
      </w:r>
      <w:r>
        <w:rPr>
          <w:rtl/>
        </w:rPr>
        <w:t xml:space="preserve">. </w:t>
      </w:r>
    </w:p>
    <w:p w:rsidR="00523553" w:rsidRDefault="00523553" w:rsidP="00C34D43">
      <w:pPr>
        <w:pStyle w:val="libNormal"/>
        <w:rPr>
          <w:rtl/>
        </w:rPr>
      </w:pPr>
      <w:r>
        <w:rPr>
          <w:rtl/>
        </w:rPr>
        <w:t xml:space="preserve">أقول : قوله ، </w:t>
      </w:r>
      <w:r w:rsidR="007E4B1D" w:rsidRPr="007E4B1D">
        <w:rPr>
          <w:rStyle w:val="libAlaemChar"/>
          <w:rFonts w:hint="cs"/>
          <w:rtl/>
        </w:rPr>
        <w:t>صلى‌الله‌عليه‌وآله‌وسلم</w:t>
      </w:r>
      <w:r>
        <w:rPr>
          <w:rtl/>
        </w:rPr>
        <w:t xml:space="preserve"> : السلام عليكم أهل البيت ... ثم يعقبه بآية التطهير مباشرة. لأجل الدلالة على أنهم هم المعني بها لا سواهم. </w:t>
      </w:r>
    </w:p>
    <w:p w:rsidR="00523553" w:rsidRDefault="00523553" w:rsidP="00C34D43">
      <w:pPr>
        <w:pStyle w:val="libNormal"/>
        <w:rPr>
          <w:rtl/>
        </w:rPr>
      </w:pPr>
      <w:r>
        <w:rPr>
          <w:rtl/>
        </w:rPr>
        <w:t>10</w:t>
      </w:r>
      <w:r>
        <w:rPr>
          <w:rFonts w:hint="cs"/>
          <w:rtl/>
        </w:rPr>
        <w:t xml:space="preserve"> </w:t>
      </w:r>
      <w:r>
        <w:rPr>
          <w:rtl/>
        </w:rPr>
        <w:t xml:space="preserve">ـ الحديث الرضوي المروي في بيان الفرق بين العترة والأمة ، وبيان فضل العترة على الأمة في اثنتي عشرة آية من كتاب الله تعالى ، قال الإمام الرضا </w:t>
      </w:r>
      <w:r w:rsidR="007E4B1D" w:rsidRPr="007E4B1D">
        <w:rPr>
          <w:rStyle w:val="libAlaemChar"/>
          <w:rFonts w:hint="cs"/>
          <w:rtl/>
        </w:rPr>
        <w:t>عليه‌السلام</w:t>
      </w:r>
      <w:r>
        <w:rPr>
          <w:rtl/>
        </w:rPr>
        <w:t xml:space="preserve"> : </w:t>
      </w:r>
    </w:p>
    <w:p w:rsidR="00523553" w:rsidRDefault="00523553" w:rsidP="00C34D43">
      <w:pPr>
        <w:pStyle w:val="libNormal"/>
        <w:rPr>
          <w:rtl/>
        </w:rPr>
      </w:pPr>
      <w:r>
        <w:rPr>
          <w:rtl/>
        </w:rPr>
        <w:t xml:space="preserve">« وأما الثانية عشرة فقوله عز وجل : </w:t>
      </w:r>
      <w:r w:rsidRPr="00864CCE">
        <w:rPr>
          <w:rStyle w:val="libAlaemChar"/>
          <w:rtl/>
        </w:rPr>
        <w:t>(</w:t>
      </w:r>
      <w:r w:rsidRPr="00864CCE">
        <w:rPr>
          <w:rStyle w:val="libAieChar"/>
          <w:rtl/>
        </w:rPr>
        <w:t xml:space="preserve"> وأمر أهلك بالصلوة واصطبر عليها </w:t>
      </w:r>
      <w:r w:rsidRPr="00864CCE">
        <w:rPr>
          <w:rStyle w:val="libAlaemChar"/>
          <w:rtl/>
        </w:rPr>
        <w:t>)</w:t>
      </w:r>
      <w:r>
        <w:rPr>
          <w:rtl/>
        </w:rPr>
        <w:t xml:space="preserve"> </w:t>
      </w:r>
      <w:r w:rsidRPr="00864CCE">
        <w:rPr>
          <w:rStyle w:val="libFootnotenumChar"/>
          <w:rtl/>
        </w:rPr>
        <w:t>(3)</w:t>
      </w:r>
      <w:r>
        <w:rPr>
          <w:rtl/>
        </w:rPr>
        <w:t xml:space="preserve"> فخصّصنا الله تبارك وتعالى بها بهذه الخصوصيّة ؛ إذ أمرنا مع الأمة بإقامة الصلاة ، ثم خصّصنا من دون الأمّة ، فكان رسول الله </w:t>
      </w:r>
      <w:r w:rsidR="007E4B1D" w:rsidRPr="007E4B1D">
        <w:rPr>
          <w:rStyle w:val="libAlaemChar"/>
          <w:rFonts w:hint="cs"/>
          <w:rtl/>
        </w:rPr>
        <w:t>صلى‌الله‌عليه‌وآله‌وسلم</w:t>
      </w:r>
      <w:r>
        <w:rPr>
          <w:rtl/>
        </w:rPr>
        <w:t xml:space="preserve"> يجيء إلى باب علي وفاطمة </w:t>
      </w:r>
      <w:r w:rsidR="00D33BEC" w:rsidRPr="00D33BEC">
        <w:rPr>
          <w:rStyle w:val="libAlaemChar"/>
          <w:rFonts w:hint="cs"/>
          <w:rtl/>
        </w:rPr>
        <w:t>عليهما‌السلام</w:t>
      </w:r>
      <w:r>
        <w:rPr>
          <w:rtl/>
        </w:rPr>
        <w:t xml:space="preserve"> بعد نزول هذه الآية تسعة أشهر ، كل يوم عند حضور كل صلاةٍ خمس مرات ، فيقول : الصلاة رحمكم الله » </w:t>
      </w:r>
      <w:r w:rsidRPr="00864CCE">
        <w:rPr>
          <w:rStyle w:val="libFootnotenumChar"/>
          <w:rtl/>
        </w:rPr>
        <w:t>(4)</w:t>
      </w:r>
      <w:r>
        <w:rPr>
          <w:rtl/>
        </w:rPr>
        <w:t xml:space="preserve">. </w:t>
      </w:r>
    </w:p>
    <w:p w:rsidR="00523553" w:rsidRDefault="00523553" w:rsidP="00C34D43">
      <w:pPr>
        <w:pStyle w:val="libNormal"/>
        <w:rPr>
          <w:rtl/>
        </w:rPr>
      </w:pPr>
      <w:r w:rsidRPr="00864CCE">
        <w:rPr>
          <w:rStyle w:val="libBold2Char"/>
          <w:rtl/>
        </w:rPr>
        <w:t>أقول</w:t>
      </w:r>
      <w:r>
        <w:rPr>
          <w:rtl/>
        </w:rPr>
        <w:t xml:space="preserve"> : لا بأس ببيان ترجمة أبي الحمراء بن الحارث الذي جاء ذكره في الحديث المتقدم : </w:t>
      </w:r>
    </w:p>
    <w:p w:rsidR="00523553" w:rsidRDefault="00523553" w:rsidP="00C34D43">
      <w:pPr>
        <w:pStyle w:val="libNormal"/>
        <w:rPr>
          <w:rtl/>
        </w:rPr>
      </w:pPr>
      <w:r>
        <w:rPr>
          <w:rtl/>
        </w:rPr>
        <w:t xml:space="preserve">قال السيد الأستاذ الخوئي : أبو الحمراء خادم رسول الله ، </w:t>
      </w:r>
      <w:r w:rsidR="007E4B1D" w:rsidRPr="007E4B1D">
        <w:rPr>
          <w:rStyle w:val="libAlaemChar"/>
          <w:rFonts w:hint="cs"/>
          <w:rtl/>
        </w:rPr>
        <w:t>صلى‌الله‌عليه‌وآله‌وسلم</w:t>
      </w:r>
      <w:r>
        <w:rPr>
          <w:rtl/>
        </w:rPr>
        <w:t xml:space="preserve"> ، من أصحاب علي </w:t>
      </w:r>
      <w:r w:rsidR="007E4B1D" w:rsidRPr="007E4B1D">
        <w:rPr>
          <w:rStyle w:val="libAlaemChar"/>
          <w:rFonts w:hint="cs"/>
          <w:rtl/>
        </w:rPr>
        <w:t>عليه‌السلام</w:t>
      </w:r>
      <w:r>
        <w:rPr>
          <w:rtl/>
        </w:rPr>
        <w:t xml:space="preserve"> ، رجال الشيخ. وعده البرقي من أصحاب رسول الله ، </w:t>
      </w:r>
      <w:r w:rsidR="007E4B1D" w:rsidRPr="007E4B1D">
        <w:rPr>
          <w:rStyle w:val="libAlaemChar"/>
          <w:rFonts w:hint="cs"/>
          <w:rtl/>
        </w:rPr>
        <w:t>صلى‌الله‌عليه‌وآله‌وسلم</w:t>
      </w:r>
      <w:r>
        <w:rPr>
          <w:rtl/>
        </w:rPr>
        <w:t xml:space="preserve"> ، قائلاً : أبو الحمراء فارسي خادم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في الأصل « أبي الحميرا » والصحيح « الحمراء » كما في المتن وهو هلال بن الحارث. </w:t>
      </w:r>
    </w:p>
    <w:p w:rsidR="00523553" w:rsidRDefault="00523553" w:rsidP="00864CCE">
      <w:pPr>
        <w:pStyle w:val="libFootnote0"/>
        <w:rPr>
          <w:rtl/>
        </w:rPr>
      </w:pPr>
      <w:r>
        <w:rPr>
          <w:rtl/>
        </w:rPr>
        <w:t xml:space="preserve">2 ـ الأحزاب : 33. تفسير نور الثقلين 3 | 410 ، عن أمالي الشيخ الطوسي 1 | 256 ـ 257. </w:t>
      </w:r>
    </w:p>
    <w:p w:rsidR="00523553" w:rsidRDefault="00523553" w:rsidP="00864CCE">
      <w:pPr>
        <w:pStyle w:val="libFootnote0"/>
        <w:rPr>
          <w:rtl/>
        </w:rPr>
      </w:pPr>
      <w:r>
        <w:rPr>
          <w:rtl/>
        </w:rPr>
        <w:t xml:space="preserve">3 ـ طه : 132. </w:t>
      </w:r>
    </w:p>
    <w:p w:rsidR="00523553" w:rsidRDefault="00523553" w:rsidP="00864CCE">
      <w:pPr>
        <w:pStyle w:val="libFootnote0"/>
        <w:rPr>
          <w:rtl/>
        </w:rPr>
      </w:pPr>
      <w:r>
        <w:rPr>
          <w:rtl/>
        </w:rPr>
        <w:t xml:space="preserve">4 ـ عيون أخبار الرضا 1 | 188 ، الباب 23. </w:t>
      </w:r>
    </w:p>
    <w:p w:rsidR="00523553" w:rsidRDefault="00523553" w:rsidP="006306FF">
      <w:pPr>
        <w:pStyle w:val="libNormal0"/>
        <w:rPr>
          <w:rtl/>
        </w:rPr>
      </w:pPr>
      <w:r>
        <w:rPr>
          <w:rtl/>
        </w:rPr>
        <w:br w:type="page"/>
      </w:r>
      <w:r>
        <w:rPr>
          <w:rtl/>
        </w:rPr>
        <w:lastRenderedPageBreak/>
        <w:t xml:space="preserve">رسول الله ، </w:t>
      </w:r>
      <w:r w:rsidR="009E3B03" w:rsidRPr="009E3B03">
        <w:rPr>
          <w:rStyle w:val="libAlaemChar"/>
          <w:rFonts w:hint="cs"/>
          <w:rtl/>
        </w:rPr>
        <w:t>صلى‌الله‌عليه‌وآله</w:t>
      </w:r>
      <w:r>
        <w:rPr>
          <w:rtl/>
        </w:rPr>
        <w:t xml:space="preserve"> </w:t>
      </w:r>
      <w:r w:rsidRPr="00864CCE">
        <w:rPr>
          <w:rStyle w:val="libFootnotenumChar"/>
          <w:rtl/>
        </w:rPr>
        <w:t>(1)</w:t>
      </w:r>
      <w:r>
        <w:rPr>
          <w:rtl/>
        </w:rPr>
        <w:t xml:space="preserve">. </w:t>
      </w:r>
    </w:p>
    <w:p w:rsidR="00523553" w:rsidRDefault="00523553" w:rsidP="00C34D43">
      <w:pPr>
        <w:pStyle w:val="libNormal"/>
        <w:rPr>
          <w:rtl/>
        </w:rPr>
      </w:pPr>
      <w:r>
        <w:rPr>
          <w:rtl/>
        </w:rPr>
        <w:t xml:space="preserve">وقال السيد التفريشي : أبو الحمراء خادم رسول الله ، </w:t>
      </w:r>
      <w:r w:rsidR="007E4B1D" w:rsidRPr="007E4B1D">
        <w:rPr>
          <w:rStyle w:val="libAlaemChar"/>
          <w:rFonts w:hint="cs"/>
          <w:rtl/>
        </w:rPr>
        <w:t>صلى‌الله‌عليه‌وآله‌وسلم</w:t>
      </w:r>
      <w:r>
        <w:rPr>
          <w:rtl/>
        </w:rPr>
        <w:t xml:space="preserve"> ، ي ، خج </w:t>
      </w:r>
      <w:r w:rsidRPr="00864CCE">
        <w:rPr>
          <w:rStyle w:val="libFootnotenumChar"/>
          <w:rtl/>
        </w:rPr>
        <w:t>(2)</w:t>
      </w:r>
      <w:r>
        <w:rPr>
          <w:rtl/>
        </w:rPr>
        <w:t xml:space="preserve">. </w:t>
      </w:r>
    </w:p>
    <w:p w:rsidR="00523553" w:rsidRDefault="00523553" w:rsidP="00C34D43">
      <w:pPr>
        <w:pStyle w:val="libNormal"/>
        <w:rPr>
          <w:rtl/>
        </w:rPr>
      </w:pPr>
      <w:r>
        <w:rPr>
          <w:rtl/>
        </w:rPr>
        <w:t xml:space="preserve">روى الدولابي بإسناده إلى أبي داود عن أبي الحمراء قال : « رأيت رسول الله ، صلى الله عليه ـ وآله ـ وسلم ، مر بجنبات </w:t>
      </w:r>
      <w:r w:rsidRPr="00864CCE">
        <w:rPr>
          <w:rStyle w:val="libFootnotenumChar"/>
          <w:rtl/>
        </w:rPr>
        <w:t>(3)</w:t>
      </w:r>
      <w:r>
        <w:rPr>
          <w:rtl/>
        </w:rPr>
        <w:t xml:space="preserve"> رجل عنده طعام في وعاء ، فنظر إليه النبي ، صلى الله عليه ـ وآله ـ وسلم ، فقال لصاحبه : لعلك غششته ، من غشنا فليس منا » </w:t>
      </w:r>
    </w:p>
    <w:p w:rsidR="00523553" w:rsidRDefault="00523553" w:rsidP="00C34D43">
      <w:pPr>
        <w:pStyle w:val="libNormal"/>
        <w:rPr>
          <w:rtl/>
        </w:rPr>
      </w:pPr>
      <w:r>
        <w:rPr>
          <w:rtl/>
        </w:rPr>
        <w:t xml:space="preserve">وحديث آخر مثله ثم قال الدولابي : قال أبو إسحاق : بلغني أن اسمه ـ أي اسم أبي الحمراء ـ هلال بن الحارث ، وكان يكون بحمص ، وقد رأيت بها غلاماً من ولده </w:t>
      </w:r>
      <w:r w:rsidRPr="00864CCE">
        <w:rPr>
          <w:rStyle w:val="libFootnotenumChar"/>
          <w:rtl/>
        </w:rPr>
        <w:t>(4)</w:t>
      </w:r>
      <w:r>
        <w:rPr>
          <w:rtl/>
        </w:rPr>
        <w:t>.</w:t>
      </w:r>
    </w:p>
    <w:p w:rsidR="00523553" w:rsidRDefault="00523553" w:rsidP="00864CCE">
      <w:pPr>
        <w:pStyle w:val="libBold1"/>
        <w:rPr>
          <w:rtl/>
        </w:rPr>
      </w:pPr>
      <w:r>
        <w:rPr>
          <w:rtl/>
        </w:rPr>
        <w:t xml:space="preserve">التوفيق بين الأحاديث بماذا؟ </w:t>
      </w:r>
    </w:p>
    <w:p w:rsidR="00523553" w:rsidRDefault="00523553" w:rsidP="00C34D43">
      <w:pPr>
        <w:pStyle w:val="libNormal"/>
        <w:rPr>
          <w:rtl/>
        </w:rPr>
      </w:pPr>
      <w:r>
        <w:rPr>
          <w:rtl/>
        </w:rPr>
        <w:t xml:space="preserve">التوفيق بين ما روي أنه ، </w:t>
      </w:r>
      <w:r w:rsidR="007E4B1D" w:rsidRPr="007E4B1D">
        <w:rPr>
          <w:rStyle w:val="libAlaemChar"/>
          <w:rFonts w:hint="cs"/>
          <w:rtl/>
        </w:rPr>
        <w:t>صلى‌الله‌عليه‌وآله‌وسلم</w:t>
      </w:r>
      <w:r>
        <w:rPr>
          <w:rtl/>
        </w:rPr>
        <w:t xml:space="preserve"> ، كان يفعل ذلك ، أي مجيئه إلى دار علي وفاطمة والحسن والحسين </w:t>
      </w:r>
      <w:r w:rsidR="007E4B1D" w:rsidRPr="007E4B1D">
        <w:rPr>
          <w:rStyle w:val="libAlaemChar"/>
          <w:rFonts w:hint="cs"/>
          <w:rtl/>
        </w:rPr>
        <w:t>عليهم‌السلام</w:t>
      </w:r>
      <w:r>
        <w:rPr>
          <w:rtl/>
        </w:rPr>
        <w:t xml:space="preserve"> ، بعد نزول آية </w:t>
      </w:r>
      <w:r w:rsidRPr="00864CCE">
        <w:rPr>
          <w:rStyle w:val="libAlaemChar"/>
          <w:rtl/>
        </w:rPr>
        <w:t>(</w:t>
      </w:r>
      <w:r w:rsidRPr="00864CCE">
        <w:rPr>
          <w:rStyle w:val="libAieChar"/>
          <w:rtl/>
        </w:rPr>
        <w:t xml:space="preserve"> وامر أهلك بالصلوة واصطبر عليها </w:t>
      </w:r>
      <w:r w:rsidRPr="00864CCE">
        <w:rPr>
          <w:rStyle w:val="libAlaemChar"/>
          <w:rtl/>
        </w:rPr>
        <w:t>)</w:t>
      </w:r>
      <w:r>
        <w:rPr>
          <w:rtl/>
        </w:rPr>
        <w:t xml:space="preserve"> </w:t>
      </w:r>
      <w:r w:rsidRPr="00864CCE">
        <w:rPr>
          <w:rStyle w:val="libFootnotenumChar"/>
          <w:rtl/>
        </w:rPr>
        <w:t>(5)</w:t>
      </w:r>
      <w:r>
        <w:rPr>
          <w:rtl/>
        </w:rPr>
        <w:t xml:space="preserve"> ويقول بعد السلام عليكم : الصلاة يرحمكم إلى آخر حياته ، وبين ما روي أنه كان ذلك منه ، </w:t>
      </w:r>
      <w:r w:rsidR="007E4B1D" w:rsidRPr="007E4B1D">
        <w:rPr>
          <w:rStyle w:val="libAlaemChar"/>
          <w:rFonts w:hint="cs"/>
          <w:rtl/>
        </w:rPr>
        <w:t>صلى‌الله‌عليه‌وآله‌وسلم</w:t>
      </w:r>
      <w:r>
        <w:rPr>
          <w:rtl/>
        </w:rPr>
        <w:t xml:space="preserve"> ، أربعين صباحاً ، وبين ما روي تسعة أشهر ، وبين ما روي سبعة عشر شهراً ، أو ستة عشر شهراً ، أو أقل من ذلك ، أو أكثر ، بأن يقال : إن بعض الناس رأى الرسول ، </w:t>
      </w:r>
      <w:r w:rsidR="007E4B1D" w:rsidRPr="007E4B1D">
        <w:rPr>
          <w:rStyle w:val="libAlaemChar"/>
          <w:rFonts w:hint="cs"/>
          <w:rtl/>
        </w:rPr>
        <w:t>صلى‌الله‌عليه‌وآله‌وسلم</w:t>
      </w:r>
      <w:r>
        <w:rPr>
          <w:rtl/>
        </w:rPr>
        <w:t xml:space="preserve"> ، يفعل ذلك أربعين صباحاً ، وبعضهم الآخر ستة أشهر ، والآخر سبعة عشر شهراً ، والآخر تسعة أشهر وهكذا ، والكل صادق في رؤيته ، فحكى ما رآه ، وإنما يصنع ذلك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معجم رجال الحديث 21 | 132. </w:t>
      </w:r>
    </w:p>
    <w:p w:rsidR="00523553" w:rsidRDefault="00523553" w:rsidP="00864CCE">
      <w:pPr>
        <w:pStyle w:val="libFootnote0"/>
        <w:rPr>
          <w:rtl/>
        </w:rPr>
      </w:pPr>
      <w:r>
        <w:rPr>
          <w:rtl/>
        </w:rPr>
        <w:t xml:space="preserve">2 ـ نقد الرجال 387. </w:t>
      </w:r>
    </w:p>
    <w:p w:rsidR="00523553" w:rsidRPr="008A5727" w:rsidRDefault="00523553" w:rsidP="00864CCE">
      <w:pPr>
        <w:pStyle w:val="libFootnote"/>
        <w:rPr>
          <w:rtl/>
        </w:rPr>
      </w:pPr>
      <w:r w:rsidRPr="008A5727">
        <w:rPr>
          <w:rtl/>
        </w:rPr>
        <w:t xml:space="preserve">يريد من ( ي ) : </w:t>
      </w:r>
      <w:r w:rsidRPr="00D23220">
        <w:rPr>
          <w:rtl/>
        </w:rPr>
        <w:t xml:space="preserve">أصحاب علي </w:t>
      </w:r>
      <w:r>
        <w:rPr>
          <w:rFonts w:hint="cs"/>
          <w:rtl/>
        </w:rPr>
        <w:t>عليه السلام</w:t>
      </w:r>
      <w:r w:rsidRPr="00D23220">
        <w:rPr>
          <w:rtl/>
        </w:rPr>
        <w:t>. ومن ( خج )</w:t>
      </w:r>
      <w:r w:rsidRPr="008A5727">
        <w:rPr>
          <w:rtl/>
        </w:rPr>
        <w:t xml:space="preserve"> : رجال الشيخ الطوسي. </w:t>
      </w:r>
    </w:p>
    <w:p w:rsidR="00523553" w:rsidRDefault="00523553" w:rsidP="00864CCE">
      <w:pPr>
        <w:pStyle w:val="libFootnote0"/>
        <w:rPr>
          <w:rtl/>
        </w:rPr>
      </w:pPr>
      <w:r>
        <w:rPr>
          <w:rtl/>
        </w:rPr>
        <w:t xml:space="preserve">3 ـ جمع جَنَبَة : الناحية. النهاية ـ جنب ـ. </w:t>
      </w:r>
    </w:p>
    <w:p w:rsidR="00523553" w:rsidRDefault="00523553" w:rsidP="00864CCE">
      <w:pPr>
        <w:pStyle w:val="libFootnote0"/>
        <w:rPr>
          <w:rtl/>
        </w:rPr>
      </w:pPr>
      <w:r>
        <w:rPr>
          <w:rtl/>
        </w:rPr>
        <w:t xml:space="preserve">4 ـ الكنى والأسماء تأليف الدولابي 224 ـ 310 ج 1 | 25. الطبعة الثانية بيروت ـ دار الكتب العلمية 1402 ـ 1982 م. </w:t>
      </w:r>
    </w:p>
    <w:p w:rsidR="00523553" w:rsidRDefault="00523553" w:rsidP="00864CCE">
      <w:pPr>
        <w:pStyle w:val="libFootnote0"/>
        <w:rPr>
          <w:rtl/>
        </w:rPr>
      </w:pPr>
      <w:r>
        <w:rPr>
          <w:rtl/>
        </w:rPr>
        <w:t xml:space="preserve">5 ـ طه : 132. </w:t>
      </w:r>
    </w:p>
    <w:p w:rsidR="00523553" w:rsidRDefault="00523553" w:rsidP="006306FF">
      <w:pPr>
        <w:pStyle w:val="libNormal0"/>
        <w:rPr>
          <w:rtl/>
        </w:rPr>
      </w:pPr>
      <w:r>
        <w:rPr>
          <w:rtl/>
        </w:rPr>
        <w:br w:type="page"/>
      </w:r>
      <w:r>
        <w:rPr>
          <w:rtl/>
        </w:rPr>
        <w:lastRenderedPageBreak/>
        <w:t xml:space="preserve">ليعلم كل من دخل المدينة أن لأهل بيته منزلةً وفضلاً على الأمة ، خصهم الله عز وجل بذلك ، وأمر رسوله بأن يأتي ويسلم عليهم ويناديهم بذلك النداء. </w:t>
      </w:r>
    </w:p>
    <w:p w:rsidR="00523553" w:rsidRDefault="00523553" w:rsidP="00C34D43">
      <w:pPr>
        <w:pStyle w:val="libNormal"/>
        <w:rPr>
          <w:rtl/>
        </w:rPr>
      </w:pPr>
      <w:r>
        <w:rPr>
          <w:rtl/>
        </w:rPr>
        <w:t xml:space="preserve">11 ـ روي أن أمير المؤمنين قال لرجل من بني سعد : « ألا أحدثك عني وعن فاطمة ( إلى أن قال ) : فغدا علينا رسول الله ، </w:t>
      </w:r>
      <w:r w:rsidR="007E4B1D" w:rsidRPr="007E4B1D">
        <w:rPr>
          <w:rStyle w:val="libAlaemChar"/>
          <w:rFonts w:hint="cs"/>
          <w:rtl/>
        </w:rPr>
        <w:t>صلى‌الله‌عليه‌وآله‌وسلم</w:t>
      </w:r>
      <w:r>
        <w:rPr>
          <w:rtl/>
        </w:rPr>
        <w:t xml:space="preserve"> ، ونحن في لحافنا ، فقال : السلام عليك ، فسكتنا واستحيينا لمكاننا ، ثم قال : السلام عليكم ، فسكتنا ثم قال : السلام عليكم ، فخشينا إن لم نرد عليه أن ينصرف ، وقد كان يفعل ذلك ، فيسلم ثلاثاً ، فإن أذن له وإلاِّ انصرف ، فقلنا : وعليك السلام يا رسول الله ادخل فدخل ، ثم ذكر حديث تسبيح فاطمة عند النوم » </w:t>
      </w:r>
      <w:r w:rsidRPr="00864CCE">
        <w:rPr>
          <w:rStyle w:val="libFootnotenumChar"/>
          <w:rtl/>
        </w:rPr>
        <w:t>(1)</w:t>
      </w:r>
      <w:r>
        <w:rPr>
          <w:rtl/>
        </w:rPr>
        <w:t xml:space="preserve">. </w:t>
      </w:r>
    </w:p>
    <w:p w:rsidR="00523553" w:rsidRDefault="00523553" w:rsidP="00C34D43">
      <w:pPr>
        <w:pStyle w:val="libNormal"/>
        <w:rPr>
          <w:rtl/>
        </w:rPr>
      </w:pPr>
      <w:r>
        <w:rPr>
          <w:rtl/>
        </w:rPr>
        <w:t xml:space="preserve">12 ـ في الصحيح عن الصادق </w:t>
      </w:r>
      <w:r w:rsidR="007E4B1D" w:rsidRPr="007E4B1D">
        <w:rPr>
          <w:rStyle w:val="libAlaemChar"/>
          <w:rFonts w:hint="cs"/>
          <w:rtl/>
        </w:rPr>
        <w:t>عليه‌السلام</w:t>
      </w:r>
      <w:r>
        <w:rPr>
          <w:rtl/>
        </w:rPr>
        <w:t xml:space="preserve"> قال : « جاء رجل إلى رسول الله ، </w:t>
      </w:r>
      <w:r w:rsidR="007E4B1D" w:rsidRPr="007E4B1D">
        <w:rPr>
          <w:rStyle w:val="libAlaemChar"/>
          <w:rFonts w:hint="cs"/>
          <w:rtl/>
        </w:rPr>
        <w:t>صلى‌الله‌عليه‌وآله‌وسلم</w:t>
      </w:r>
      <w:r>
        <w:rPr>
          <w:rtl/>
        </w:rPr>
        <w:t xml:space="preserve"> ، وقد بلي ثوبه </w:t>
      </w:r>
      <w:r w:rsidRPr="00864CCE">
        <w:rPr>
          <w:rStyle w:val="libFootnotenumChar"/>
          <w:rtl/>
        </w:rPr>
        <w:t>(2)</w:t>
      </w:r>
      <w:r>
        <w:rPr>
          <w:rtl/>
        </w:rPr>
        <w:t xml:space="preserve"> فحمل إليه اثني عشر درهماً فقال : يا علي خذ هذه الدراهم فاشترِ لي ثوباً ألبسه. قال علي </w:t>
      </w:r>
      <w:r w:rsidR="007E4B1D" w:rsidRPr="007E4B1D">
        <w:rPr>
          <w:rStyle w:val="libAlaemChar"/>
          <w:rFonts w:hint="cs"/>
          <w:rtl/>
        </w:rPr>
        <w:t>عليه‌السلام</w:t>
      </w:r>
      <w:r>
        <w:rPr>
          <w:rtl/>
        </w:rPr>
        <w:t xml:space="preserve"> : فجئت إلى السوق فاشتريت له قميصاً باثني عشر درهماً ، وجئت به إلى رسول الله ، فنظر إليه فقال : يا علي غير هذا أحب إلي ، أترى صاحبه يقيلنا؟ فقلت : لا أدري ، فقال : أنظر. فجئت إلى صاحبه فقلت : إن رسول الله ، </w:t>
      </w:r>
      <w:r w:rsidR="007E4B1D" w:rsidRPr="007E4B1D">
        <w:rPr>
          <w:rStyle w:val="libAlaemChar"/>
          <w:rFonts w:hint="cs"/>
          <w:rtl/>
        </w:rPr>
        <w:t>صلى‌الله‌عليه‌وآله‌وسلم</w:t>
      </w:r>
      <w:r>
        <w:rPr>
          <w:rtl/>
        </w:rPr>
        <w:t xml:space="preserve"> ، قد كره هذا يريد ثوباً دونه ، فأقلنا فيه ، فرد عليّ الدراهم وجئت به </w:t>
      </w:r>
      <w:r w:rsidRPr="00864CCE">
        <w:rPr>
          <w:rStyle w:val="libFootnotenumChar"/>
          <w:rtl/>
        </w:rPr>
        <w:t>(3)</w:t>
      </w:r>
      <w:r>
        <w:rPr>
          <w:rtl/>
        </w:rPr>
        <w:t xml:space="preserve"> إلى رسول الله ، </w:t>
      </w:r>
      <w:r w:rsidR="007E4B1D" w:rsidRPr="007E4B1D">
        <w:rPr>
          <w:rStyle w:val="libAlaemChar"/>
          <w:rFonts w:hint="cs"/>
          <w:rtl/>
        </w:rPr>
        <w:t>صلى‌الله‌عليه‌وآله‌وسلم</w:t>
      </w:r>
      <w:r>
        <w:rPr>
          <w:rtl/>
        </w:rPr>
        <w:t xml:space="preserve"> ، فمشى معه إلى السوق ليبتاع قميصاً ، فنظر إلى جارية قاعدة على الطريق تبكي ، فقال لها رسول الله ، </w:t>
      </w:r>
      <w:r w:rsidR="007E4B1D" w:rsidRPr="007E4B1D">
        <w:rPr>
          <w:rStyle w:val="libAlaemChar"/>
          <w:rFonts w:hint="cs"/>
          <w:rtl/>
        </w:rPr>
        <w:t>صلى‌الله‌عليه‌وآله‌وسلم</w:t>
      </w:r>
      <w:r>
        <w:rPr>
          <w:rtl/>
        </w:rPr>
        <w:t xml:space="preserve"> ، ما شأنك؟ قالت : يا رسول الله إن أهل بيتي أعطوني أربعة دراهم لأشتري لهم بها حاجة فضاعت ، فلا أجسر أن أرجع إليهم ، فأعطاها رسول الله ، </w:t>
      </w:r>
      <w:r w:rsidR="007E4B1D" w:rsidRPr="007E4B1D">
        <w:rPr>
          <w:rStyle w:val="libAlaemChar"/>
          <w:rFonts w:hint="cs"/>
          <w:rtl/>
        </w:rPr>
        <w:t>صلى‌الله‌عليه‌وآله‌وسلم</w:t>
      </w:r>
      <w:r>
        <w:rPr>
          <w:rtl/>
        </w:rPr>
        <w:t xml:space="preserve"> ، أربعة دراهم وقال : ارجعي إلى أهلك ، ومضى رسول الله ، </w:t>
      </w:r>
      <w:r w:rsidR="007E4B1D" w:rsidRPr="007E4B1D">
        <w:rPr>
          <w:rStyle w:val="libAlaemChar"/>
          <w:rFonts w:hint="cs"/>
          <w:rtl/>
        </w:rPr>
        <w:t>صلى‌الله‌عليه‌وآله‌وسلم</w:t>
      </w:r>
      <w:r>
        <w:rPr>
          <w:rtl/>
        </w:rPr>
        <w:t xml:space="preserve"> ، إلى السوق فاشترى قميصاً بأربعة دراهم ولبسه ، وحمد الله وخرج ، فرأى رجلاً عرياناً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8 | 445 ، جامع الأحاديث 15 | 598. </w:t>
      </w:r>
    </w:p>
    <w:p w:rsidR="00523553" w:rsidRDefault="00523553" w:rsidP="00864CCE">
      <w:pPr>
        <w:pStyle w:val="libFootnote0"/>
        <w:rPr>
          <w:rtl/>
        </w:rPr>
      </w:pPr>
      <w:r>
        <w:rPr>
          <w:rtl/>
        </w:rPr>
        <w:t xml:space="preserve">2 ـ أي رسول الله </w:t>
      </w:r>
      <w:r w:rsidR="007E4B1D" w:rsidRPr="007E4B1D">
        <w:rPr>
          <w:rStyle w:val="libAlaemChar"/>
          <w:rFonts w:hint="cs"/>
          <w:rtl/>
        </w:rPr>
        <w:t>صلى‌الله‌عليه‌وآله‌وسلم</w:t>
      </w:r>
      <w:r>
        <w:rPr>
          <w:rtl/>
        </w:rPr>
        <w:t xml:space="preserve">. </w:t>
      </w:r>
    </w:p>
    <w:p w:rsidR="00523553" w:rsidRDefault="00523553" w:rsidP="00864CCE">
      <w:pPr>
        <w:pStyle w:val="libFootnote0"/>
        <w:rPr>
          <w:rtl/>
        </w:rPr>
      </w:pPr>
      <w:r>
        <w:rPr>
          <w:rtl/>
        </w:rPr>
        <w:t xml:space="preserve">3 ـ كذا والظاهر [ بها ]. </w:t>
      </w:r>
    </w:p>
    <w:p w:rsidR="00523553" w:rsidRDefault="00523553" w:rsidP="006306FF">
      <w:pPr>
        <w:pStyle w:val="libNormal0"/>
        <w:rPr>
          <w:rtl/>
        </w:rPr>
      </w:pPr>
      <w:r>
        <w:rPr>
          <w:rtl/>
        </w:rPr>
        <w:br w:type="page"/>
      </w:r>
      <w:r>
        <w:rPr>
          <w:rtl/>
        </w:rPr>
        <w:lastRenderedPageBreak/>
        <w:t xml:space="preserve">يقول من كساني كساه الله من ثياب الجنة ، فخلع رسول الله ، </w:t>
      </w:r>
      <w:r w:rsidR="007E4B1D" w:rsidRPr="007E4B1D">
        <w:rPr>
          <w:rStyle w:val="libAlaemChar"/>
          <w:rFonts w:hint="cs"/>
          <w:rtl/>
        </w:rPr>
        <w:t>صلى‌الله‌عليه‌وآله‌وسلم</w:t>
      </w:r>
      <w:r>
        <w:rPr>
          <w:rtl/>
        </w:rPr>
        <w:t xml:space="preserve"> ، قميصه الذي اشتراه وكساه السائل ، ثم رجع إلى السوق فاشترى بالأربعة التي بقيت قميصاً آخر فلبسه وحمد الله ورجع إلى منزله ، وإذا الجارية قاعدة على الطريق ، فقال لها رسول الله </w:t>
      </w:r>
      <w:r w:rsidR="007E4B1D" w:rsidRPr="007E4B1D">
        <w:rPr>
          <w:rStyle w:val="libAlaemChar"/>
          <w:rFonts w:hint="cs"/>
          <w:rtl/>
        </w:rPr>
        <w:t>صلى‌الله‌عليه‌وآله‌وسلم</w:t>
      </w:r>
      <w:r>
        <w:rPr>
          <w:rtl/>
        </w:rPr>
        <w:t xml:space="preserve"> : ما لك لا تأتين أهلك؟ قالت : يا رسول الله إني قد أبطأت عليهم وأخاف أن يضربوني ، فقال لها رسول الله ، </w:t>
      </w:r>
      <w:r w:rsidR="007E4B1D" w:rsidRPr="007E4B1D">
        <w:rPr>
          <w:rStyle w:val="libAlaemChar"/>
          <w:rFonts w:hint="cs"/>
          <w:rtl/>
        </w:rPr>
        <w:t>صلى‌الله‌عليه‌وآله‌وسلم</w:t>
      </w:r>
      <w:r>
        <w:rPr>
          <w:rtl/>
        </w:rPr>
        <w:t xml:space="preserve"> : مرّي بين يدي ودليني على أهلك ، فجاء رسول الله </w:t>
      </w:r>
      <w:r w:rsidR="007E4B1D" w:rsidRPr="007E4B1D">
        <w:rPr>
          <w:rStyle w:val="libAlaemChar"/>
          <w:rFonts w:hint="cs"/>
          <w:rtl/>
        </w:rPr>
        <w:t>صلى‌الله‌عليه‌وآله‌وسلم</w:t>
      </w:r>
      <w:r>
        <w:rPr>
          <w:rtl/>
        </w:rPr>
        <w:t xml:space="preserve"> ، حتى وقف على باب دارهم ، ثم قال : السلام عليكم يا أهل الدار، فلم يجيبوه ، فأعاد السلام فلم يجيبوه ، فأعاد السلام فقالوا : عليك السلام يا رسول الله ورحمة الله وبركاته ، فقال لهم : ما لكم تركتم إجابتي في أول السلام والثاني؟! قالوا : يا رسول الله سمعنا سلامك فاحببنا أن نستكثر منه ، فقال رسول الله </w:t>
      </w:r>
      <w:r w:rsidR="007E4B1D" w:rsidRPr="007E4B1D">
        <w:rPr>
          <w:rStyle w:val="libAlaemChar"/>
          <w:rFonts w:hint="cs"/>
          <w:rtl/>
        </w:rPr>
        <w:t>صلى‌الله‌عليه‌وآله‌وسلم</w:t>
      </w:r>
      <w:r>
        <w:rPr>
          <w:rtl/>
        </w:rPr>
        <w:t xml:space="preserve"> : إن هذه الجارية أبطأت عليكم فلا تؤاخذوها ، فقالوا : يا رسول الله هي حرة للممشاك ، فقال رسول الله : الحمد لله ، ما رأيت اثني عشر درهماً أعظم بركة من هذه ، كسا الله بها عريانين وأعتق بها نسمة » </w:t>
      </w:r>
      <w:r w:rsidRPr="00864CCE">
        <w:rPr>
          <w:rStyle w:val="libFootnotenumChar"/>
          <w:rtl/>
        </w:rPr>
        <w:t>(1)</w:t>
      </w:r>
      <w:r>
        <w:rPr>
          <w:rtl/>
        </w:rPr>
        <w:t xml:space="preserve">. </w:t>
      </w:r>
    </w:p>
    <w:p w:rsidR="00523553" w:rsidRDefault="00523553" w:rsidP="00C34D43">
      <w:pPr>
        <w:pStyle w:val="libNormal"/>
        <w:rPr>
          <w:rtl/>
        </w:rPr>
      </w:pPr>
      <w:r>
        <w:rPr>
          <w:rtl/>
        </w:rPr>
        <w:t xml:space="preserve">والسلام في حديث الدراهم سلام الإعلام ؛ إذ لم يدل على أزيد من مجيء الرسول ، </w:t>
      </w:r>
      <w:r w:rsidR="007E4B1D" w:rsidRPr="007E4B1D">
        <w:rPr>
          <w:rStyle w:val="libAlaemChar"/>
          <w:rFonts w:hint="cs"/>
          <w:rtl/>
        </w:rPr>
        <w:t>صلى‌الله‌عليه‌وآله‌وسلم</w:t>
      </w:r>
      <w:r>
        <w:rPr>
          <w:rtl/>
        </w:rPr>
        <w:t xml:space="preserve"> ، إلى دار الجارية وشفاعتها الحاصلة عند الوصول إلى باب الدار ، ولم يذكر في الحديث دخوله ، </w:t>
      </w:r>
      <w:r w:rsidR="007E4B1D" w:rsidRPr="007E4B1D">
        <w:rPr>
          <w:rStyle w:val="libAlaemChar"/>
          <w:rFonts w:hint="cs"/>
          <w:rtl/>
        </w:rPr>
        <w:t>صلى‌الله‌عليه‌وآله‌وسلم</w:t>
      </w:r>
      <w:r>
        <w:rPr>
          <w:rtl/>
        </w:rPr>
        <w:t xml:space="preserve"> ، الدار ، فلعل السلام فيه سلام الإعلام فحسب. </w:t>
      </w:r>
    </w:p>
    <w:p w:rsidR="00523553" w:rsidRDefault="00523553" w:rsidP="00C34D43">
      <w:pPr>
        <w:pStyle w:val="libNormal"/>
        <w:rPr>
          <w:rtl/>
        </w:rPr>
      </w:pPr>
      <w:r>
        <w:rPr>
          <w:rtl/>
        </w:rPr>
        <w:t xml:space="preserve">ثم المفهوم من هذه الأحاديث محبوبية تكرار سلام الإذن إلى ثلاث مرات ، فإن أجيب وإلا رجع المسلم ، كما إذا أمر بالرجوع لقوله تعالى : </w:t>
      </w:r>
      <w:r w:rsidRPr="00864CCE">
        <w:rPr>
          <w:rStyle w:val="libAlaemChar"/>
          <w:rtl/>
        </w:rPr>
        <w:t>(</w:t>
      </w:r>
      <w:r w:rsidRPr="00864CCE">
        <w:rPr>
          <w:rStyle w:val="libAieChar"/>
          <w:rtl/>
        </w:rPr>
        <w:t xml:space="preserve"> ... وإن قيل لكم ارجعوا فارجعوا هو أزكى والله بما تعملون عليم </w:t>
      </w:r>
      <w:r w:rsidRPr="00864CCE">
        <w:rPr>
          <w:rStyle w:val="libAlaemChar"/>
          <w:rtl/>
        </w:rPr>
        <w:t>)</w:t>
      </w:r>
      <w:r>
        <w:rPr>
          <w:rtl/>
        </w:rPr>
        <w:t xml:space="preserve"> </w:t>
      </w:r>
      <w:r w:rsidRPr="00864CCE">
        <w:rPr>
          <w:rStyle w:val="libFootnotenumChar"/>
          <w:rtl/>
        </w:rPr>
        <w:t>(2)</w:t>
      </w:r>
      <w:r>
        <w:rPr>
          <w:rtl/>
        </w:rPr>
        <w:t xml:space="preserve">. إذ لعل صاحب البيت قائم بأمر لا ينبغي لأحد التطلع عليه ، والله عز وجل عليم بما للعباد فيه من شؤون حياتهم المعاشية وما يعقبها من أمور ، ويعلم المطيع لأوامره تعالى ، والمتمرد عنها. وإنما ذكرنا قصة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أمالي الشيخ الصدوق 211 ـ 212 ، المجلس 42 ، الوسائل 8 | 445 ، الباب 40 من أبواب أحكام العشرة ، الحديث 2. </w:t>
      </w:r>
    </w:p>
    <w:p w:rsidR="00523553" w:rsidRDefault="00523553" w:rsidP="00864CCE">
      <w:pPr>
        <w:pStyle w:val="libFootnote0"/>
        <w:rPr>
          <w:rtl/>
        </w:rPr>
      </w:pPr>
      <w:r>
        <w:rPr>
          <w:rtl/>
        </w:rPr>
        <w:t xml:space="preserve">2 ـ النور : 27 ـ 28. </w:t>
      </w:r>
    </w:p>
    <w:p w:rsidR="00523553" w:rsidRDefault="00523553" w:rsidP="006306FF">
      <w:pPr>
        <w:pStyle w:val="libNormal0"/>
        <w:rPr>
          <w:rtl/>
        </w:rPr>
      </w:pPr>
      <w:r>
        <w:rPr>
          <w:rtl/>
        </w:rPr>
        <w:br w:type="page"/>
      </w:r>
      <w:r>
        <w:rPr>
          <w:rtl/>
        </w:rPr>
        <w:lastRenderedPageBreak/>
        <w:t xml:space="preserve">الدراهم بأسرها لبيان وجه الربط لسلام الإعلام. </w:t>
      </w:r>
    </w:p>
    <w:p w:rsidR="00523553" w:rsidRDefault="00523553" w:rsidP="00C34D43">
      <w:pPr>
        <w:pStyle w:val="libNormal"/>
        <w:rPr>
          <w:rtl/>
        </w:rPr>
      </w:pPr>
      <w:r>
        <w:rPr>
          <w:rtl/>
        </w:rPr>
        <w:t xml:space="preserve">بقي سؤال : </w:t>
      </w:r>
    </w:p>
    <w:p w:rsidR="00523553" w:rsidRDefault="00523553" w:rsidP="00C34D43">
      <w:pPr>
        <w:pStyle w:val="libNormal"/>
        <w:rPr>
          <w:rtl/>
        </w:rPr>
      </w:pPr>
      <w:r>
        <w:rPr>
          <w:rtl/>
        </w:rPr>
        <w:t xml:space="preserve">وهو : هل يسوغ تأخير إجابة السلام عن المرة الأولى ، والثانية ، إلى الثالثة أم لا؟ والظاهر أن تكرار السلام إلى ثلاث مرات عند عدم سماع الجواب مندوب. </w:t>
      </w:r>
    </w:p>
    <w:p w:rsidR="00523553" w:rsidRDefault="00523553" w:rsidP="00C34D43">
      <w:pPr>
        <w:pStyle w:val="libNormal"/>
        <w:rPr>
          <w:rtl/>
        </w:rPr>
      </w:pPr>
      <w:r>
        <w:rPr>
          <w:rtl/>
        </w:rPr>
        <w:t xml:space="preserve">الجواب : التوبيخ الوارد في نفس الحديث يمنع الجواز إلا لأجل المحبة ، فيدل التقرير عليه. وأما محبوبية التكرار فقد ثبتت في الأخبار الأخر ، ولعمري أنه اشتمل الحديث على أكرم خُلُق إنساني وأرفعه ، لمن أراد التأسي بنبيه </w:t>
      </w:r>
      <w:r w:rsidR="007E4B1D" w:rsidRPr="007E4B1D">
        <w:rPr>
          <w:rStyle w:val="libAlaemChar"/>
          <w:rFonts w:hint="cs"/>
          <w:rtl/>
        </w:rPr>
        <w:t>صلى‌الله‌عليه‌وآله‌وسلم</w:t>
      </w:r>
      <w:r>
        <w:rPr>
          <w:rtl/>
        </w:rPr>
        <w:t xml:space="preserve"> كما قال تعالى : </w:t>
      </w:r>
      <w:r w:rsidRPr="00864CCE">
        <w:rPr>
          <w:rStyle w:val="libAlaemChar"/>
          <w:rtl/>
        </w:rPr>
        <w:t>(</w:t>
      </w:r>
      <w:r w:rsidRPr="00864CCE">
        <w:rPr>
          <w:rStyle w:val="libAieChar"/>
          <w:rtl/>
        </w:rPr>
        <w:t xml:space="preserve"> لقد كان لكم قي رسول الله أسوة حسنة </w:t>
      </w:r>
      <w:r w:rsidRPr="00864CCE">
        <w:rPr>
          <w:rStyle w:val="libAlaemChar"/>
          <w:rtl/>
        </w:rPr>
        <w:t>)</w:t>
      </w:r>
      <w:r>
        <w:rPr>
          <w:rtl/>
        </w:rPr>
        <w:t xml:space="preserve"> </w:t>
      </w:r>
      <w:r w:rsidRPr="00864CCE">
        <w:rPr>
          <w:rStyle w:val="libFootnotenumChar"/>
          <w:rtl/>
        </w:rPr>
        <w:t>(1)</w:t>
      </w:r>
      <w:r>
        <w:rPr>
          <w:rtl/>
        </w:rPr>
        <w:t>.</w:t>
      </w:r>
    </w:p>
    <w:p w:rsidR="00523553" w:rsidRDefault="00523553" w:rsidP="00864CCE">
      <w:pPr>
        <w:pStyle w:val="libBold1"/>
        <w:rPr>
          <w:rtl/>
        </w:rPr>
      </w:pPr>
      <w:r>
        <w:rPr>
          <w:rtl/>
        </w:rPr>
        <w:t xml:space="preserve">تتـميم : </w:t>
      </w:r>
    </w:p>
    <w:p w:rsidR="00523553" w:rsidRDefault="00523553" w:rsidP="00C34D43">
      <w:pPr>
        <w:pStyle w:val="libNormal"/>
        <w:rPr>
          <w:rtl/>
        </w:rPr>
      </w:pPr>
      <w:r>
        <w:rPr>
          <w:rtl/>
        </w:rPr>
        <w:t xml:space="preserve">بقي من بحث سلام الاستئذان والإعلام السلام على أرواح المعصومين والدخول في بقاعهم ومشاهدهم المشرفة </w:t>
      </w:r>
      <w:r w:rsidR="007E4B1D" w:rsidRPr="007E4B1D">
        <w:rPr>
          <w:rStyle w:val="libAlaemChar"/>
          <w:rFonts w:hint="cs"/>
          <w:rtl/>
        </w:rPr>
        <w:t>عليهم‌السلام</w:t>
      </w:r>
      <w:r>
        <w:rPr>
          <w:rtl/>
        </w:rPr>
        <w:t xml:space="preserve"> ، وأن الداخل في تلك البقاع يجب عليه الاستئذان ، لأنها من بيوتهم ، وبيوت النبي ، التي قال الله تعالى فيها : </w:t>
      </w:r>
      <w:r w:rsidRPr="00864CCE">
        <w:rPr>
          <w:rStyle w:val="libAlaemChar"/>
          <w:rtl/>
        </w:rPr>
        <w:t>(</w:t>
      </w:r>
      <w:r w:rsidRPr="00864CCE">
        <w:rPr>
          <w:rStyle w:val="libAieChar"/>
          <w:rtl/>
        </w:rPr>
        <w:t xml:space="preserve"> يأيها الذين ءامنوا لا تدخلوا بيوت النبي إلا أن يؤذن لكم </w:t>
      </w:r>
      <w:r w:rsidRPr="00864CCE">
        <w:rPr>
          <w:rStyle w:val="libAlaemChar"/>
          <w:rtl/>
        </w:rPr>
        <w:t>)</w:t>
      </w:r>
      <w:r>
        <w:rPr>
          <w:rtl/>
        </w:rPr>
        <w:t xml:space="preserve"> </w:t>
      </w:r>
      <w:r w:rsidRPr="00864CCE">
        <w:rPr>
          <w:rStyle w:val="libFootnotenumChar"/>
          <w:rtl/>
        </w:rPr>
        <w:t>(2)</w:t>
      </w:r>
      <w:r>
        <w:rPr>
          <w:rtl/>
        </w:rPr>
        <w:t xml:space="preserve">. </w:t>
      </w:r>
    </w:p>
    <w:p w:rsidR="00523553" w:rsidRDefault="00523553" w:rsidP="00C34D43">
      <w:pPr>
        <w:pStyle w:val="libNormal"/>
        <w:rPr>
          <w:rtl/>
        </w:rPr>
      </w:pPr>
      <w:r>
        <w:rPr>
          <w:rtl/>
        </w:rPr>
        <w:t xml:space="preserve">فبيوت المعصومين </w:t>
      </w:r>
      <w:r w:rsidR="007E4B1D" w:rsidRPr="007E4B1D">
        <w:rPr>
          <w:rStyle w:val="libAlaemChar"/>
          <w:rFonts w:hint="cs"/>
          <w:rtl/>
        </w:rPr>
        <w:t>عليهم‌السلام</w:t>
      </w:r>
      <w:r>
        <w:rPr>
          <w:rtl/>
        </w:rPr>
        <w:t xml:space="preserve"> تشترك مع البيوت كلها في وجوب الاستئذان في الدخول إليها عامة ، وفيها خاصة لمكان أفضليتهم على الأمة وأولويتهم بالتبجيل والتكريم ، وقد مر أن الرسول الأعظم ، </w:t>
      </w:r>
      <w:r w:rsidR="007E4B1D" w:rsidRPr="007E4B1D">
        <w:rPr>
          <w:rStyle w:val="libAlaemChar"/>
          <w:rFonts w:hint="cs"/>
          <w:rtl/>
        </w:rPr>
        <w:t>صلى‌الله‌عليه‌وآله‌وسلم</w:t>
      </w:r>
      <w:r>
        <w:rPr>
          <w:rtl/>
        </w:rPr>
        <w:t xml:space="preserve"> ، كان يسلم على أهل بيته ، عند وصوله إلى باب دارهم ، سلام الاستئذان والإعلام ، وحتى على غيرهم كما سبق حديث الدراهم والشفاعة للجارية </w:t>
      </w:r>
      <w:r w:rsidRPr="00864CCE">
        <w:rPr>
          <w:rStyle w:val="libFootnotenumChar"/>
          <w:rtl/>
        </w:rPr>
        <w:t>(3)</w:t>
      </w:r>
      <w:r>
        <w:rPr>
          <w:rtl/>
        </w:rPr>
        <w:t xml:space="preserve">. ولئن أمر الله عز وجل الناس بالاستئناس في دورهم عند دخولها في آي من الكتاب العزيز المتقدمة الذكر ، فبالأولى أن يأمرهم به عند الدخول لبيوت أنبيائه وأوصيائه عليهم سلام الله ، وقد صرحت الآية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الأحزاب : 21. </w:t>
      </w:r>
    </w:p>
    <w:p w:rsidR="00523553" w:rsidRDefault="00523553" w:rsidP="00864CCE">
      <w:pPr>
        <w:pStyle w:val="libFootnote0"/>
        <w:rPr>
          <w:rtl/>
        </w:rPr>
      </w:pPr>
      <w:r>
        <w:rPr>
          <w:rtl/>
        </w:rPr>
        <w:t xml:space="preserve">2 ـ الأحزاب : 53. </w:t>
      </w:r>
    </w:p>
    <w:p w:rsidR="00523553" w:rsidRDefault="00523553" w:rsidP="00864CCE">
      <w:pPr>
        <w:pStyle w:val="libFootnote0"/>
        <w:rPr>
          <w:rtl/>
        </w:rPr>
      </w:pPr>
      <w:r>
        <w:rPr>
          <w:rtl/>
        </w:rPr>
        <w:t xml:space="preserve">3 ـ أمالي الصدوق 211 ـ 212 ، المجلس 42 ، وقد مر قريباً. </w:t>
      </w:r>
    </w:p>
    <w:p w:rsidR="00523553" w:rsidRDefault="00523553" w:rsidP="006306FF">
      <w:pPr>
        <w:pStyle w:val="libNormal0"/>
        <w:rPr>
          <w:rtl/>
        </w:rPr>
      </w:pPr>
      <w:r>
        <w:rPr>
          <w:rtl/>
        </w:rPr>
        <w:br w:type="page"/>
      </w:r>
      <w:r>
        <w:rPr>
          <w:rtl/>
        </w:rPr>
        <w:lastRenderedPageBreak/>
        <w:t xml:space="preserve">السابقة مخصصة لها ، وجاء في تفسيرها في وصية الحسن إلى الحسين </w:t>
      </w:r>
      <w:r w:rsidR="00D33BEC" w:rsidRPr="00D33BEC">
        <w:rPr>
          <w:rStyle w:val="libAlaemChar"/>
          <w:rFonts w:hint="cs"/>
          <w:rtl/>
        </w:rPr>
        <w:t>عليهما‌السلام</w:t>
      </w:r>
      <w:r>
        <w:rPr>
          <w:rtl/>
        </w:rPr>
        <w:t xml:space="preserve"> : </w:t>
      </w:r>
    </w:p>
    <w:p w:rsidR="00523553" w:rsidRDefault="00523553" w:rsidP="00C34D43">
      <w:pPr>
        <w:pStyle w:val="libNormal"/>
        <w:rPr>
          <w:rtl/>
        </w:rPr>
      </w:pPr>
      <w:r>
        <w:rPr>
          <w:rtl/>
        </w:rPr>
        <w:t xml:space="preserve">« ... وأن تدفّني مع رسول الله ، </w:t>
      </w:r>
      <w:r w:rsidR="007E4B1D" w:rsidRPr="007E4B1D">
        <w:rPr>
          <w:rStyle w:val="libAlaemChar"/>
          <w:rFonts w:hint="cs"/>
          <w:rtl/>
        </w:rPr>
        <w:t>صلى‌الله‌عليه‌وآله‌وسلم</w:t>
      </w:r>
      <w:r>
        <w:rPr>
          <w:rtl/>
        </w:rPr>
        <w:t xml:space="preserve"> ، فإني أحق به وببيته ممن دخل بيته بغير إذنه ، ولا كتاب جاءهم من بعده ، قال الله فيما أنزله على نبيه ، </w:t>
      </w:r>
      <w:r w:rsidR="007E4B1D" w:rsidRPr="007E4B1D">
        <w:rPr>
          <w:rStyle w:val="libAlaemChar"/>
          <w:rFonts w:hint="cs"/>
          <w:rtl/>
        </w:rPr>
        <w:t>صلى‌الله‌عليه‌وآله‌وسلم</w:t>
      </w:r>
      <w:r>
        <w:rPr>
          <w:rtl/>
        </w:rPr>
        <w:t xml:space="preserve"> ، في كتابه : </w:t>
      </w:r>
      <w:r w:rsidRPr="00864CCE">
        <w:rPr>
          <w:rStyle w:val="libAlaemChar"/>
          <w:rtl/>
        </w:rPr>
        <w:t>(</w:t>
      </w:r>
      <w:r w:rsidRPr="00864CCE">
        <w:rPr>
          <w:rStyle w:val="libAieChar"/>
          <w:rtl/>
        </w:rPr>
        <w:t xml:space="preserve"> يأيها الذين ءامنوا لا تدخلوا بيوت النبي إلا أن يؤذن لكم </w:t>
      </w:r>
      <w:r w:rsidRPr="00864CCE">
        <w:rPr>
          <w:rStyle w:val="libAlaemChar"/>
          <w:rtl/>
        </w:rPr>
        <w:t>)</w:t>
      </w:r>
      <w:r>
        <w:rPr>
          <w:rtl/>
        </w:rPr>
        <w:t xml:space="preserve"> فوالله ما أذن لهم في الدخول في حياته بغير إذنه ، ولا جاءهم الإذن في ذلك من بعد وفاته ، ونحن مأذون لنا في التصرف فيما ورثناه من بعده ... » </w:t>
      </w:r>
      <w:r w:rsidRPr="00864CCE">
        <w:rPr>
          <w:rStyle w:val="libFootnotenumChar"/>
          <w:rtl/>
        </w:rPr>
        <w:t>(1)</w:t>
      </w:r>
      <w:r>
        <w:rPr>
          <w:rtl/>
        </w:rPr>
        <w:t xml:space="preserve">. </w:t>
      </w:r>
    </w:p>
    <w:p w:rsidR="00523553" w:rsidRDefault="00523553" w:rsidP="00C34D43">
      <w:pPr>
        <w:pStyle w:val="libNormal"/>
        <w:rPr>
          <w:rtl/>
        </w:rPr>
      </w:pPr>
      <w:r>
        <w:rPr>
          <w:rtl/>
        </w:rPr>
        <w:t xml:space="preserve">وقد جاء الأمر بالاستئذان عند الدخول إلى أي بقعة من بقاع النبي والأئمة </w:t>
      </w:r>
      <w:r w:rsidR="007E4B1D" w:rsidRPr="007E4B1D">
        <w:rPr>
          <w:rStyle w:val="libAlaemChar"/>
          <w:rFonts w:hint="cs"/>
          <w:rtl/>
        </w:rPr>
        <w:t>عليهم‌السلام</w:t>
      </w:r>
      <w:r>
        <w:rPr>
          <w:rtl/>
        </w:rPr>
        <w:t xml:space="preserve"> ما أوله : « اللهم إني وقفت على باب بيت من بيوت نبيك وآل نبيك عليه </w:t>
      </w:r>
      <w:r>
        <w:rPr>
          <w:rFonts w:hint="cs"/>
          <w:rtl/>
        </w:rPr>
        <w:t>وعليهم السلام</w:t>
      </w:r>
      <w:r>
        <w:rPr>
          <w:rtl/>
        </w:rPr>
        <w:t xml:space="preserve"> ، وقد منعت الناس الدخول إلى بيوته إلا بإذن نبيك : فقلت : </w:t>
      </w:r>
      <w:r w:rsidRPr="00864CCE">
        <w:rPr>
          <w:rStyle w:val="libAlaemChar"/>
          <w:rtl/>
        </w:rPr>
        <w:t>(</w:t>
      </w:r>
      <w:r w:rsidRPr="00864CCE">
        <w:rPr>
          <w:rStyle w:val="libAieChar"/>
          <w:rtl/>
        </w:rPr>
        <w:t xml:space="preserve"> يأيها الذين ءامنوا لا تدخلوا بيوت النبي إلا أن يؤذن لكم </w:t>
      </w:r>
      <w:r w:rsidRPr="00864CCE">
        <w:rPr>
          <w:rStyle w:val="libAlaemChar"/>
          <w:rtl/>
        </w:rPr>
        <w:t>)</w:t>
      </w:r>
      <w:r>
        <w:rPr>
          <w:rtl/>
        </w:rPr>
        <w:t xml:space="preserve"> ـ إلى قوله : </w:t>
      </w:r>
      <w:r w:rsidRPr="00864CCE">
        <w:rPr>
          <w:rStyle w:val="libFootnotenumChar"/>
          <w:rtl/>
        </w:rPr>
        <w:t>(2)</w:t>
      </w:r>
      <w:r>
        <w:rPr>
          <w:rtl/>
        </w:rPr>
        <w:t xml:space="preserve"> ـ فإني أستأذنك يا ربّ أوّلاً ، وأستأذن رسولك صلواتك عليه وآله ثانياً ، وأستأذن خليفتك المفروض علي طاعته. في الدخول في ساعتي هذه إلى بيته ، وأستأذن ملائكتك الموكلين بهذه المشاهد المباركة ورحمة الله وبركاته ، بإذن الله ، وإذن رسوله ، وإذن خلفائه ، وإذنكم صلوات الله عليكم أجمعين أدخل هذا البيت ... » </w:t>
      </w:r>
      <w:r w:rsidRPr="00864CCE">
        <w:rPr>
          <w:rStyle w:val="libFootnotenumChar"/>
          <w:rtl/>
        </w:rPr>
        <w:t>(3)</w:t>
      </w:r>
      <w:r>
        <w:rPr>
          <w:rtl/>
        </w:rPr>
        <w:t xml:space="preserve">. </w:t>
      </w:r>
    </w:p>
    <w:p w:rsidR="00523553" w:rsidRDefault="00523553" w:rsidP="00C34D43">
      <w:pPr>
        <w:pStyle w:val="libNormal"/>
        <w:rPr>
          <w:rtl/>
        </w:rPr>
      </w:pPr>
      <w:r>
        <w:rPr>
          <w:rtl/>
        </w:rPr>
        <w:t xml:space="preserve">الاستئذان من صاحب المشهد ، والملائكة الموكلة به ، بعد طلب الإذن من الله والرسول ، والأعلى فلأعلى من الأئمة المعصومين </w:t>
      </w:r>
      <w:r w:rsidR="007E4B1D" w:rsidRPr="007E4B1D">
        <w:rPr>
          <w:rStyle w:val="libAlaemChar"/>
          <w:rFonts w:hint="cs"/>
          <w:rtl/>
        </w:rPr>
        <w:t>عليهم‌السلام</w:t>
      </w:r>
      <w:r>
        <w:rPr>
          <w:rtl/>
        </w:rPr>
        <w:t xml:space="preserve"> هو من آداب التشرف بذلك المشهد ، ثم الزيارة بعد الدخول إلى الحرم بالمأثور أو غير المأثور ، وليست الزيارة إلا أن يجدد الزائر عهده بالمزور ، ويتعاهده معه على العهود والمواثيق فيما بينهما من القيام والالتزام بها ، على أن الكلمات المتبادلة التي تجري على لسان الزائر تزيده شوقاً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تفسير البرهان 3 | 332. تفسير نور الثقلين 4 | 296 ، نقلاً من شيخ الطائفة.</w:t>
      </w:r>
    </w:p>
    <w:p w:rsidR="00523553" w:rsidRDefault="00523553" w:rsidP="00864CCE">
      <w:pPr>
        <w:pStyle w:val="libFootnote0"/>
        <w:rPr>
          <w:rtl/>
        </w:rPr>
      </w:pPr>
      <w:r>
        <w:rPr>
          <w:rtl/>
        </w:rPr>
        <w:t xml:space="preserve">2 ـ الاستئذان للشيخ المفيد البحار 100 | 160. </w:t>
      </w:r>
    </w:p>
    <w:p w:rsidR="00523553" w:rsidRDefault="00523553" w:rsidP="00864CCE">
      <w:pPr>
        <w:pStyle w:val="libFootnote0"/>
        <w:rPr>
          <w:rtl/>
        </w:rPr>
      </w:pPr>
      <w:r>
        <w:rPr>
          <w:rtl/>
        </w:rPr>
        <w:t xml:space="preserve">3 ـ البحار 100 | 160 ـ 161. </w:t>
      </w:r>
    </w:p>
    <w:p w:rsidR="00523553" w:rsidRDefault="00523553" w:rsidP="006306FF">
      <w:pPr>
        <w:pStyle w:val="libNormal0"/>
        <w:rPr>
          <w:rtl/>
        </w:rPr>
      </w:pPr>
      <w:r>
        <w:rPr>
          <w:rtl/>
        </w:rPr>
        <w:br w:type="page"/>
      </w:r>
      <w:r>
        <w:rPr>
          <w:rtl/>
        </w:rPr>
        <w:lastRenderedPageBreak/>
        <w:t xml:space="preserve">إلى لقياه ورؤيته ، وإيماناً بما له منه كرائم الخصال ، والفضائل والمعجزات ، مما يدعو الزائر التحلي بها والاختصال بما يسعده ، وألف فائدة أخرى يمنحه الله عز وجل في مشهد المزور ؛ لأنه حرم الله الذي شاء أن يدعى فيه ، وهو من بيوته التي قال تعالى : </w:t>
      </w:r>
      <w:r w:rsidRPr="00864CCE">
        <w:rPr>
          <w:rStyle w:val="libAlaemChar"/>
          <w:rtl/>
        </w:rPr>
        <w:t>(</w:t>
      </w:r>
      <w:r w:rsidRPr="00864CCE">
        <w:rPr>
          <w:rStyle w:val="libAieChar"/>
          <w:rtl/>
        </w:rPr>
        <w:t xml:space="preserve"> في بيوت أذن الله أن ترفع ويذكر فيه اسمه يسبح له فيها بالغدو والأصال </w:t>
      </w:r>
      <w:r w:rsidRPr="00864CCE">
        <w:rPr>
          <w:rStyle w:val="libAlaemChar"/>
          <w:rtl/>
        </w:rPr>
        <w:t>)</w:t>
      </w:r>
      <w:r>
        <w:rPr>
          <w:rtl/>
        </w:rPr>
        <w:t xml:space="preserve"> </w:t>
      </w:r>
      <w:r w:rsidRPr="00864CCE">
        <w:rPr>
          <w:rStyle w:val="libFootnotenumChar"/>
          <w:rtl/>
        </w:rPr>
        <w:t>(1)</w:t>
      </w:r>
      <w:r>
        <w:rPr>
          <w:rtl/>
        </w:rPr>
        <w:t xml:space="preserve">. </w:t>
      </w:r>
    </w:p>
    <w:p w:rsidR="00523553" w:rsidRDefault="00523553" w:rsidP="00C34D43">
      <w:pPr>
        <w:pStyle w:val="libNormal"/>
        <w:rPr>
          <w:rtl/>
        </w:rPr>
      </w:pPr>
      <w:r>
        <w:rPr>
          <w:rtl/>
        </w:rPr>
        <w:t>وللزيارة آداب ذكرها الشهيد في الدروس ، وإليك موجزها :</w:t>
      </w:r>
    </w:p>
    <w:p w:rsidR="00523553" w:rsidRDefault="00523553" w:rsidP="00C34D43">
      <w:pPr>
        <w:pStyle w:val="libNormal"/>
        <w:rPr>
          <w:rtl/>
        </w:rPr>
      </w:pPr>
      <w:r>
        <w:rPr>
          <w:rtl/>
        </w:rPr>
        <w:t>1 ـ الغسل قبل دخول المشهد.</w:t>
      </w:r>
    </w:p>
    <w:p w:rsidR="00523553" w:rsidRDefault="00523553" w:rsidP="00C34D43">
      <w:pPr>
        <w:pStyle w:val="libNormal"/>
        <w:rPr>
          <w:rtl/>
        </w:rPr>
      </w:pPr>
      <w:r>
        <w:rPr>
          <w:rtl/>
        </w:rPr>
        <w:t>2 ـ الوقوف على بابه والدعاء والاستئذان بالمأثور ، فإن وجد خشوعاً ورقة دخل ، وإلا فالأفضل له تحري زمان الرقة ؛ لأن الغرض الأهم حضور القلب ، ليلقى الرحمة النازلة من الرب ، فإذا دخل قدم رجله اليمنى وإذا خرج فباليسرى.</w:t>
      </w:r>
    </w:p>
    <w:p w:rsidR="00523553" w:rsidRDefault="00523553" w:rsidP="00C34D43">
      <w:pPr>
        <w:pStyle w:val="libNormal"/>
        <w:rPr>
          <w:rtl/>
        </w:rPr>
      </w:pPr>
      <w:r>
        <w:rPr>
          <w:rtl/>
        </w:rPr>
        <w:t>3 ـ الوقوف على الضريح ملاصقاً له أو غير ملاصق ...</w:t>
      </w:r>
    </w:p>
    <w:p w:rsidR="00523553" w:rsidRDefault="00523553" w:rsidP="00C34D43">
      <w:pPr>
        <w:pStyle w:val="libNormal"/>
        <w:rPr>
          <w:rtl/>
        </w:rPr>
      </w:pPr>
      <w:r>
        <w:rPr>
          <w:rtl/>
        </w:rPr>
        <w:t xml:space="preserve">4 ـ استقبال وجه المزور حال الزيارة ... </w:t>
      </w:r>
    </w:p>
    <w:p w:rsidR="00523553" w:rsidRDefault="00523553" w:rsidP="00C34D43">
      <w:pPr>
        <w:pStyle w:val="libNormal"/>
        <w:rPr>
          <w:rtl/>
        </w:rPr>
      </w:pPr>
      <w:r>
        <w:rPr>
          <w:rtl/>
        </w:rPr>
        <w:t>5 ـ الزيارة بالمأثور ، ويكفي السلام والحضور.</w:t>
      </w:r>
    </w:p>
    <w:p w:rsidR="00523553" w:rsidRDefault="00523553" w:rsidP="00C34D43">
      <w:pPr>
        <w:pStyle w:val="libNormal"/>
        <w:rPr>
          <w:rtl/>
        </w:rPr>
      </w:pPr>
      <w:r>
        <w:rPr>
          <w:rtl/>
        </w:rPr>
        <w:t>6 ـ صلاة ركعتين للزيارة ...</w:t>
      </w:r>
    </w:p>
    <w:p w:rsidR="00523553" w:rsidRDefault="00523553" w:rsidP="00C34D43">
      <w:pPr>
        <w:pStyle w:val="libNormal"/>
        <w:rPr>
          <w:rtl/>
        </w:rPr>
      </w:pPr>
      <w:r>
        <w:rPr>
          <w:rtl/>
        </w:rPr>
        <w:t>7 ـ الدعاء بعد الركعتين بما نقل ، وإلا فبما سنح ...</w:t>
      </w:r>
    </w:p>
    <w:p w:rsidR="00523553" w:rsidRDefault="00523553" w:rsidP="00C34D43">
      <w:pPr>
        <w:pStyle w:val="libNormal"/>
        <w:rPr>
          <w:rtl/>
        </w:rPr>
      </w:pPr>
      <w:r>
        <w:rPr>
          <w:rtl/>
        </w:rPr>
        <w:t>8 ـ تلاوة شيءٍ من القرآن ، وإهداؤه إلى المزور ...</w:t>
      </w:r>
    </w:p>
    <w:p w:rsidR="00523553" w:rsidRDefault="00523553" w:rsidP="00C34D43">
      <w:pPr>
        <w:pStyle w:val="libNormal"/>
        <w:rPr>
          <w:rtl/>
        </w:rPr>
      </w:pPr>
      <w:r>
        <w:rPr>
          <w:rtl/>
        </w:rPr>
        <w:t>9 ـ إحضار القلب .. والتوبة من الذنب والاستغفار والإقلاع.</w:t>
      </w:r>
    </w:p>
    <w:p w:rsidR="00523553" w:rsidRDefault="00523553" w:rsidP="00C34D43">
      <w:pPr>
        <w:pStyle w:val="libNormal"/>
        <w:rPr>
          <w:rtl/>
        </w:rPr>
      </w:pPr>
      <w:r>
        <w:rPr>
          <w:rtl/>
        </w:rPr>
        <w:t>10 ـ التصدق على السدنة والحفظة للمشهد ...</w:t>
      </w:r>
    </w:p>
    <w:p w:rsidR="00523553" w:rsidRDefault="00523553" w:rsidP="00C34D43">
      <w:pPr>
        <w:pStyle w:val="libNormal"/>
        <w:rPr>
          <w:rtl/>
        </w:rPr>
      </w:pPr>
      <w:r>
        <w:rPr>
          <w:rtl/>
        </w:rPr>
        <w:t>11 ـ إذا انصرف إلى منزله استحب له العود ...</w:t>
      </w:r>
    </w:p>
    <w:p w:rsidR="00523553" w:rsidRDefault="00523553" w:rsidP="00C34D43">
      <w:pPr>
        <w:pStyle w:val="libNormal"/>
        <w:rPr>
          <w:rtl/>
        </w:rPr>
      </w:pPr>
      <w:r>
        <w:rPr>
          <w:rtl/>
        </w:rPr>
        <w:t>12 ـ أن يكون الزائر بعد الزيارة خيراً منه قبلها ، فإنها تحط الأوزار.</w:t>
      </w:r>
    </w:p>
    <w:p w:rsidR="00523553" w:rsidRDefault="00523553" w:rsidP="00C34D43">
      <w:pPr>
        <w:pStyle w:val="libNormal"/>
        <w:rPr>
          <w:rtl/>
        </w:rPr>
      </w:pPr>
      <w:r>
        <w:rPr>
          <w:rtl/>
        </w:rPr>
        <w:t>13 ـ تعجيل الخروج عند قضاء الوطر ...</w:t>
      </w:r>
    </w:p>
    <w:p w:rsidR="00523553" w:rsidRDefault="00523553" w:rsidP="00C34D43">
      <w:pPr>
        <w:pStyle w:val="libNormal"/>
        <w:rPr>
          <w:rtl/>
        </w:rPr>
      </w:pPr>
      <w:r>
        <w:rPr>
          <w:rtl/>
        </w:rPr>
        <w:t xml:space="preserve">14 ـ الصدقة على المحاويج بتلك البقعة </w:t>
      </w:r>
      <w:r w:rsidRPr="00864CCE">
        <w:rPr>
          <w:rStyle w:val="libFootnotenumChar"/>
          <w:rtl/>
        </w:rPr>
        <w:t>(2)</w:t>
      </w:r>
      <w:r>
        <w:rPr>
          <w:rtl/>
        </w:rPr>
        <w:t xml:space="preserve">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النور : 36. </w:t>
      </w:r>
    </w:p>
    <w:p w:rsidR="00523553" w:rsidRPr="008A5727" w:rsidRDefault="00523553" w:rsidP="00864CCE">
      <w:pPr>
        <w:pStyle w:val="libFootnote"/>
        <w:rPr>
          <w:rtl/>
        </w:rPr>
      </w:pPr>
      <w:r w:rsidRPr="008A5727">
        <w:rPr>
          <w:rtl/>
        </w:rPr>
        <w:t>في نبوي : « أي بيوت هذه يا رسول الله</w:t>
      </w:r>
      <w:r>
        <w:rPr>
          <w:rtl/>
        </w:rPr>
        <w:t>؟</w:t>
      </w:r>
      <w:r w:rsidRPr="008A5727">
        <w:rPr>
          <w:rtl/>
        </w:rPr>
        <w:t xml:space="preserve"> قال : بيوت الأنبياء ، فقام إليه أبو بكر فقال : يا رسول الله هذا البيت منها ، وأشار إلى بيت علي </w:t>
      </w:r>
      <w:r w:rsidRPr="00EA45E0">
        <w:rPr>
          <w:rtl/>
        </w:rPr>
        <w:t xml:space="preserve">وفاطمة </w:t>
      </w:r>
      <w:r>
        <w:rPr>
          <w:rFonts w:hint="cs"/>
          <w:rtl/>
        </w:rPr>
        <w:t>عليهما السلام</w:t>
      </w:r>
      <w:r w:rsidRPr="00EA45E0">
        <w:rPr>
          <w:rtl/>
        </w:rPr>
        <w:t>؟ قال : نعم من</w:t>
      </w:r>
      <w:r w:rsidRPr="008A5727">
        <w:rPr>
          <w:rtl/>
        </w:rPr>
        <w:t xml:space="preserve"> أفضلها ». تفسير البرهان 3 | 128 ، تفسير مجمع البيان 7 | 144. </w:t>
      </w:r>
    </w:p>
    <w:p w:rsidR="00523553" w:rsidRDefault="00523553" w:rsidP="00864CCE">
      <w:pPr>
        <w:pStyle w:val="libFootnote0"/>
        <w:rPr>
          <w:rtl/>
        </w:rPr>
      </w:pPr>
      <w:r>
        <w:rPr>
          <w:rtl/>
        </w:rPr>
        <w:t xml:space="preserve">2 ـ البحار 100 | 134 ـ 136. </w:t>
      </w:r>
    </w:p>
    <w:p w:rsidR="00523553" w:rsidRDefault="00523553" w:rsidP="00864CCE">
      <w:pPr>
        <w:pStyle w:val="libBold1"/>
        <w:rPr>
          <w:rtl/>
        </w:rPr>
      </w:pPr>
      <w:r>
        <w:rPr>
          <w:rtl/>
        </w:rPr>
        <w:br w:type="page"/>
      </w:r>
      <w:r>
        <w:rPr>
          <w:rtl/>
        </w:rPr>
        <w:lastRenderedPageBreak/>
        <w:t xml:space="preserve">تبصـرة : </w:t>
      </w:r>
    </w:p>
    <w:p w:rsidR="00523553" w:rsidRDefault="00523553" w:rsidP="00C34D43">
      <w:pPr>
        <w:pStyle w:val="libNormal"/>
      </w:pPr>
      <w:r>
        <w:rPr>
          <w:rtl/>
        </w:rPr>
        <w:t xml:space="preserve">قال ابن قولويه : حدثني محمدبن يعقوب ، عن عدة من أصحابه ، عن أحمد بن محمد بن عيسى ، عن علي بن الحكم ، عن زياد بن الجلال </w:t>
      </w:r>
      <w:r w:rsidRPr="00864CCE">
        <w:rPr>
          <w:rStyle w:val="libFootnotenumChar"/>
          <w:rtl/>
        </w:rPr>
        <w:t>(1)</w:t>
      </w:r>
      <w:r>
        <w:rPr>
          <w:rtl/>
        </w:rPr>
        <w:t xml:space="preserve"> ، عن أبي عبد الله </w:t>
      </w:r>
      <w:r w:rsidR="007E4B1D" w:rsidRPr="007E4B1D">
        <w:rPr>
          <w:rStyle w:val="libAlaemChar"/>
          <w:rFonts w:hint="cs"/>
          <w:rtl/>
        </w:rPr>
        <w:t>عليه‌السلام</w:t>
      </w:r>
      <w:r>
        <w:rPr>
          <w:rtl/>
        </w:rPr>
        <w:t xml:space="preserve"> قال : « ما من نبي ولا وصي نبي يبقى في الأرض بأكثر من ثلاثة أيام ، ثم ترفع روحه وعظمه ولحمه إلى السماء ، وإنما يؤتى مواضع آثارهم ويبلغونهم من بعيد السلام ويسمعونهم في مواضع آثارهم من قريب » </w:t>
      </w:r>
      <w:r w:rsidRPr="00864CCE">
        <w:rPr>
          <w:rStyle w:val="libFootnotenumChar"/>
          <w:rtl/>
        </w:rPr>
        <w:t>(2)</w:t>
      </w:r>
      <w:r>
        <w:rPr>
          <w:rtl/>
        </w:rPr>
        <w:t>.</w:t>
      </w:r>
    </w:p>
    <w:p w:rsidR="00523553" w:rsidRDefault="00523553" w:rsidP="00C34D43">
      <w:pPr>
        <w:pStyle w:val="libNormal"/>
        <w:rPr>
          <w:rtl/>
        </w:rPr>
      </w:pPr>
      <w:r w:rsidRPr="00864CCE">
        <w:rPr>
          <w:rStyle w:val="libBold2Char"/>
          <w:rtl/>
        </w:rPr>
        <w:t>فيه سؤال</w:t>
      </w:r>
      <w:r>
        <w:rPr>
          <w:rtl/>
        </w:rPr>
        <w:t xml:space="preserve"> وهو : كيف يكون ذلك؟ وهل هذا صحيح أن لا تبقى روح المعصوم في قبره؟!. </w:t>
      </w:r>
    </w:p>
    <w:p w:rsidR="00523553" w:rsidRDefault="00523553" w:rsidP="00C34D43">
      <w:pPr>
        <w:pStyle w:val="libNormal"/>
        <w:rPr>
          <w:rtl/>
        </w:rPr>
      </w:pPr>
      <w:r>
        <w:rPr>
          <w:rtl/>
        </w:rPr>
        <w:t xml:space="preserve">أجاب عنه أبو الفتح الكراجكي بما لفظه : إنا لا نشك في موت الأنبياء </w:t>
      </w:r>
      <w:r w:rsidR="007E4B1D" w:rsidRPr="007E4B1D">
        <w:rPr>
          <w:rStyle w:val="libAlaemChar"/>
          <w:rFonts w:hint="cs"/>
          <w:rtl/>
        </w:rPr>
        <w:t>عليهم‌السلام</w:t>
      </w:r>
      <w:r>
        <w:rPr>
          <w:rtl/>
        </w:rPr>
        <w:t xml:space="preserve"> ، غير أن الخبر قد ورد بأن الله تعالى يرفعهم بعد مماتهم إلى سماءه ، وأنهم يكونون فيها أحياء متنعمين إلى يوم القيامة ، ليس ذلك بمستحيل في قدرة الله تعالى ، وقد ورد عن النبي ، </w:t>
      </w:r>
      <w:r w:rsidR="007E4B1D" w:rsidRPr="007E4B1D">
        <w:rPr>
          <w:rStyle w:val="libAlaemChar"/>
          <w:rFonts w:hint="cs"/>
          <w:rtl/>
        </w:rPr>
        <w:t>صلى‌الله‌عليه‌وآله‌وسلم</w:t>
      </w:r>
      <w:r>
        <w:rPr>
          <w:rtl/>
        </w:rPr>
        <w:t xml:space="preserve"> ، أنه قال : « أنا أكرم عند الله من أن يدعني في الأرض أكثر من ثلاث » </w:t>
      </w:r>
      <w:r w:rsidRPr="00864CCE">
        <w:rPr>
          <w:rStyle w:val="libFootnotenumChar"/>
          <w:rtl/>
        </w:rPr>
        <w:t>(3)</w:t>
      </w:r>
      <w:r>
        <w:rPr>
          <w:rtl/>
        </w:rPr>
        <w:t xml:space="preserve">. وهكذا عندنا حكم الأئمة </w:t>
      </w:r>
      <w:r w:rsidR="007E4B1D" w:rsidRPr="007E4B1D">
        <w:rPr>
          <w:rStyle w:val="libAlaemChar"/>
          <w:rFonts w:hint="cs"/>
          <w:rtl/>
        </w:rPr>
        <w:t>عليهم‌السلام</w:t>
      </w:r>
      <w:r>
        <w:rPr>
          <w:rtl/>
        </w:rPr>
        <w:t xml:space="preserve"> ، قال النبي </w:t>
      </w:r>
      <w:r w:rsidR="007E4B1D" w:rsidRPr="007E4B1D">
        <w:rPr>
          <w:rStyle w:val="libAlaemChar"/>
          <w:rFonts w:hint="cs"/>
          <w:rtl/>
        </w:rPr>
        <w:t>صلى‌الله‌عليه‌وآله‌وسلم</w:t>
      </w:r>
      <w:r>
        <w:rPr>
          <w:rtl/>
        </w:rPr>
        <w:t xml:space="preserve"> : « لو مات نبي بالمشرق ومات وصيه بالمغرب لجمع الله بينهما » </w:t>
      </w:r>
      <w:r w:rsidRPr="00864CCE">
        <w:rPr>
          <w:rStyle w:val="libFootnotenumChar"/>
          <w:rtl/>
        </w:rPr>
        <w:t>(4)</w:t>
      </w:r>
      <w:r>
        <w:rPr>
          <w:rtl/>
        </w:rPr>
        <w:t xml:space="preserve"> وليس زيارتنا لمشاهدهم ، على أنهم بها ، ولكن لشرف المواضع ، فكانت غيبة الأجسام فيها ، ولعبادة أيضاً ندبنا إليها ... ، وبعد فقد قال الله تعالى : </w:t>
      </w:r>
      <w:r w:rsidRPr="00864CCE">
        <w:rPr>
          <w:rStyle w:val="libAlaemChar"/>
          <w:rtl/>
        </w:rPr>
        <w:t>(</w:t>
      </w:r>
      <w:r w:rsidRPr="00864CCE">
        <w:rPr>
          <w:rStyle w:val="libAieChar"/>
          <w:rtl/>
        </w:rPr>
        <w:t xml:space="preserve"> ولا تَحْسَبَنَّ الّذين قُتِلُوا في سَبيلِ اللهِ أَمْواتاً بَلْ أَحْياءٌ عِندَ رَبّهم يُرزَقُونَ </w:t>
      </w:r>
      <w:r w:rsidRPr="00864CCE">
        <w:rPr>
          <w:rStyle w:val="libAlaemChar"/>
          <w:rtl/>
        </w:rPr>
        <w:t>)</w:t>
      </w:r>
      <w:r>
        <w:rPr>
          <w:rtl/>
        </w:rPr>
        <w:t xml:space="preserve"> </w:t>
      </w:r>
      <w:r w:rsidRPr="00864CCE">
        <w:rPr>
          <w:rStyle w:val="libFootnotenumChar"/>
          <w:rtl/>
        </w:rPr>
        <w:t>(5)</w:t>
      </w:r>
      <w:r>
        <w:rPr>
          <w:rtl/>
        </w:rPr>
        <w:t xml:space="preserve">. فإذا كان المؤمنون الذين قتلوا في سبيل الله لهذا الوصف ، فكيف ينكر أن الأنبياء [ وأوصياءهم ] </w:t>
      </w:r>
      <w:r w:rsidR="007E4B1D" w:rsidRPr="007E4B1D">
        <w:rPr>
          <w:rStyle w:val="libAlaemChar"/>
          <w:rFonts w:hint="cs"/>
          <w:rtl/>
        </w:rPr>
        <w:t>عليهم‌السلام</w:t>
      </w:r>
      <w:r>
        <w:rPr>
          <w:rtl/>
        </w:rPr>
        <w:t xml:space="preserve"> أحياء منعمين في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قال الأميني ره : كذا في بعض النسخ ، وفي بعضها أبي الجلال ، والصحيح أبي الحلال ، بالحاء المهملة المفتوحة ، هامش كامل الزيارات 329. </w:t>
      </w:r>
    </w:p>
    <w:p w:rsidR="00523553" w:rsidRDefault="00523553" w:rsidP="00864CCE">
      <w:pPr>
        <w:pStyle w:val="libFootnote0"/>
        <w:rPr>
          <w:rtl/>
        </w:rPr>
      </w:pPr>
      <w:r>
        <w:rPr>
          <w:rtl/>
        </w:rPr>
        <w:t xml:space="preserve">2 ـ كامل الزيارات 329 ـ 330. </w:t>
      </w:r>
    </w:p>
    <w:p w:rsidR="00523553" w:rsidRDefault="00523553" w:rsidP="00864CCE">
      <w:pPr>
        <w:pStyle w:val="libFootnote0"/>
        <w:rPr>
          <w:rtl/>
        </w:rPr>
      </w:pPr>
      <w:r>
        <w:rPr>
          <w:rtl/>
        </w:rPr>
        <w:t xml:space="preserve">3 ـ البحار 22 | 550. </w:t>
      </w:r>
    </w:p>
    <w:p w:rsidR="00523553" w:rsidRDefault="00523553" w:rsidP="00864CCE">
      <w:pPr>
        <w:pStyle w:val="libFootnote0"/>
        <w:rPr>
          <w:rtl/>
        </w:rPr>
      </w:pPr>
      <w:r>
        <w:rPr>
          <w:rtl/>
        </w:rPr>
        <w:t xml:space="preserve">4 ـ البحار : 42 | 214. </w:t>
      </w:r>
    </w:p>
    <w:p w:rsidR="00523553" w:rsidRDefault="00523553" w:rsidP="00864CCE">
      <w:pPr>
        <w:pStyle w:val="libFootnote0"/>
        <w:rPr>
          <w:rtl/>
        </w:rPr>
      </w:pPr>
      <w:r>
        <w:rPr>
          <w:rtl/>
        </w:rPr>
        <w:t xml:space="preserve">5 ـ آل عمران : 169. </w:t>
      </w:r>
    </w:p>
    <w:p w:rsidR="00523553" w:rsidRDefault="00523553" w:rsidP="006306FF">
      <w:pPr>
        <w:pStyle w:val="libNormal0"/>
        <w:rPr>
          <w:rtl/>
        </w:rPr>
      </w:pPr>
      <w:r>
        <w:rPr>
          <w:rtl/>
        </w:rPr>
        <w:br w:type="page"/>
      </w:r>
      <w:r>
        <w:rPr>
          <w:rtl/>
        </w:rPr>
        <w:lastRenderedPageBreak/>
        <w:t xml:space="preserve">السماء </w:t>
      </w:r>
      <w:r w:rsidRPr="00864CCE">
        <w:rPr>
          <w:rStyle w:val="libFootnotenumChar"/>
          <w:rtl/>
        </w:rPr>
        <w:t>(1)</w:t>
      </w:r>
      <w:r>
        <w:rPr>
          <w:rtl/>
        </w:rPr>
        <w:t xml:space="preserve">. وللبحث عن الجواب تتمة مرهونة بمحلها. </w:t>
      </w:r>
    </w:p>
    <w:p w:rsidR="00523553" w:rsidRDefault="00523553" w:rsidP="00C34D43">
      <w:pPr>
        <w:pStyle w:val="libNormal"/>
        <w:rPr>
          <w:rtl/>
        </w:rPr>
      </w:pPr>
      <w:r w:rsidRPr="00864CCE">
        <w:rPr>
          <w:rStyle w:val="libBold2Char"/>
          <w:rtl/>
        </w:rPr>
        <w:t xml:space="preserve">وبقي سؤال آخر </w:t>
      </w:r>
      <w:r>
        <w:rPr>
          <w:rtl/>
        </w:rPr>
        <w:t xml:space="preserve">: لماذا نسلم على الأنبياء والأوصياء في حياتهم وبعد مماتهم ، ونؤثرهم على سائر الناس حياً وميتاً ، وهم من الناس ، وهل لهم فضل يمتازون به عليهم؟. </w:t>
      </w:r>
    </w:p>
    <w:p w:rsidR="00523553" w:rsidRDefault="00523553" w:rsidP="00C34D43">
      <w:pPr>
        <w:pStyle w:val="libNormal"/>
        <w:rPr>
          <w:rtl/>
        </w:rPr>
      </w:pPr>
      <w:r>
        <w:rPr>
          <w:rtl/>
        </w:rPr>
        <w:t xml:space="preserve">أرى أن هذا السؤال لم يصدر إلا من جهل منزلة النبوة ، والوصاية ، ومقام أهل البيت </w:t>
      </w:r>
      <w:r w:rsidR="007E4B1D" w:rsidRPr="007E4B1D">
        <w:rPr>
          <w:rStyle w:val="libAlaemChar"/>
          <w:rFonts w:hint="cs"/>
          <w:rtl/>
        </w:rPr>
        <w:t>عليهم‌السلام</w:t>
      </w:r>
      <w:r>
        <w:rPr>
          <w:rtl/>
        </w:rPr>
        <w:t xml:space="preserve"> ، أليس الله سلم على الأنبياء عامة وعلى آل محمد خاصة </w:t>
      </w:r>
      <w:r w:rsidRPr="00864CCE">
        <w:rPr>
          <w:rStyle w:val="libFootnotenumChar"/>
          <w:rtl/>
        </w:rPr>
        <w:t>(2)</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كنز الفوائد 258 ـ 259 ، البحار 100 | 131. </w:t>
      </w:r>
    </w:p>
    <w:p w:rsidR="00523553" w:rsidRDefault="00523553" w:rsidP="00864CCE">
      <w:pPr>
        <w:pStyle w:val="libFootnote0"/>
      </w:pPr>
      <w:r>
        <w:rPr>
          <w:rtl/>
        </w:rPr>
        <w:t xml:space="preserve">2 ـ انظر ( 2 ـ السلام تحية الله التي اختارها للمسلمين ) ، و </w:t>
      </w:r>
      <w:r w:rsidRPr="00864CCE">
        <w:rPr>
          <w:rStyle w:val="libAlaemChar"/>
          <w:rtl/>
        </w:rPr>
        <w:t>(</w:t>
      </w:r>
      <w:r w:rsidRPr="00864CCE">
        <w:rPr>
          <w:rStyle w:val="libAieChar"/>
          <w:rtl/>
        </w:rPr>
        <w:t xml:space="preserve"> سَلاَمٌ عَلَى ءالِ ياسين </w:t>
      </w:r>
      <w:r w:rsidRPr="00864CCE">
        <w:rPr>
          <w:rStyle w:val="libAlaemChar"/>
          <w:rtl/>
        </w:rPr>
        <w:t>)</w:t>
      </w:r>
      <w:r>
        <w:rPr>
          <w:rtl/>
        </w:rPr>
        <w:t xml:space="preserve"> الصافات : 130 ، و </w:t>
      </w:r>
      <w:r w:rsidRPr="00864CCE">
        <w:rPr>
          <w:rStyle w:val="libAlaemChar"/>
          <w:rtl/>
        </w:rPr>
        <w:t>(</w:t>
      </w:r>
      <w:r w:rsidRPr="00864CCE">
        <w:rPr>
          <w:rStyle w:val="libAieChar"/>
          <w:rtl/>
        </w:rPr>
        <w:t xml:space="preserve"> وَسَلامٌ عَلى المُرسَلينَ </w:t>
      </w:r>
      <w:r w:rsidRPr="00864CCE">
        <w:rPr>
          <w:rStyle w:val="libAlaemChar"/>
          <w:rtl/>
        </w:rPr>
        <w:t xml:space="preserve">) </w:t>
      </w:r>
      <w:r>
        <w:rPr>
          <w:rtl/>
        </w:rPr>
        <w:t>الصافات : 181.</w:t>
      </w:r>
    </w:p>
    <w:p w:rsidR="00523553" w:rsidRDefault="00523553" w:rsidP="00523553">
      <w:pPr>
        <w:pStyle w:val="Heading1Center"/>
        <w:rPr>
          <w:rtl/>
        </w:rPr>
      </w:pPr>
      <w:r>
        <w:rPr>
          <w:rtl/>
        </w:rPr>
        <w:br w:type="page"/>
      </w:r>
      <w:bookmarkStart w:id="27" w:name="_Toc300236173"/>
      <w:bookmarkStart w:id="28" w:name="_Toc300236174"/>
      <w:bookmarkStart w:id="29" w:name="_Toc391119719"/>
      <w:r>
        <w:rPr>
          <w:rtl/>
        </w:rPr>
        <w:lastRenderedPageBreak/>
        <w:t>الفصـل السـابع</w:t>
      </w:r>
      <w:bookmarkEnd w:id="27"/>
      <w:bookmarkEnd w:id="28"/>
      <w:bookmarkEnd w:id="29"/>
    </w:p>
    <w:p w:rsidR="00523553" w:rsidRDefault="00523553" w:rsidP="00864CCE">
      <w:pPr>
        <w:pStyle w:val="libCenterBold1"/>
      </w:pPr>
      <w:r>
        <w:rPr>
          <w:rtl/>
        </w:rPr>
        <w:t>أدب السـلام</w:t>
      </w:r>
      <w:r>
        <w:rPr>
          <w:rtl/>
        </w:rPr>
        <w:cr/>
      </w:r>
      <w:r>
        <w:rPr>
          <w:rtl/>
        </w:rPr>
        <w:br w:type="page"/>
      </w:r>
      <w:r>
        <w:rPr>
          <w:rtl/>
        </w:rPr>
        <w:lastRenderedPageBreak/>
        <w:br w:type="page"/>
      </w:r>
      <w:bookmarkStart w:id="30" w:name="_Toc300236176"/>
      <w:r w:rsidRPr="00B5365B">
        <w:rPr>
          <w:rtl/>
        </w:rPr>
        <w:lastRenderedPageBreak/>
        <w:t>أداب السـلام</w:t>
      </w:r>
      <w:bookmarkEnd w:id="30"/>
    </w:p>
    <w:p w:rsidR="00523553" w:rsidRDefault="00523553" w:rsidP="00C34D43">
      <w:pPr>
        <w:pStyle w:val="libNormal"/>
        <w:rPr>
          <w:rtl/>
        </w:rPr>
      </w:pPr>
      <w:r>
        <w:rPr>
          <w:rtl/>
        </w:rPr>
        <w:t xml:space="preserve">« إن الله أدب نبيه فأحسن تأديبه » </w:t>
      </w:r>
      <w:r w:rsidRPr="00864CCE">
        <w:rPr>
          <w:rStyle w:val="libFootnotenumChar"/>
          <w:rtl/>
        </w:rPr>
        <w:t>(1)</w:t>
      </w:r>
      <w:r>
        <w:rPr>
          <w:rtl/>
        </w:rPr>
        <w:t xml:space="preserve"> فقال عزّ وجلّ : </w:t>
      </w:r>
      <w:r w:rsidRPr="00864CCE">
        <w:rPr>
          <w:rStyle w:val="libAlaemChar"/>
          <w:rtl/>
        </w:rPr>
        <w:t>(</w:t>
      </w:r>
      <w:r w:rsidRPr="00864CCE">
        <w:rPr>
          <w:rStyle w:val="libAieChar"/>
          <w:rtl/>
        </w:rPr>
        <w:t xml:space="preserve"> وإذا جاءك الذين يؤمنون بآيتنا فقل سلام عليكم كتب ربكم على نفسه الرحمة </w:t>
      </w:r>
      <w:r w:rsidRPr="00864CCE">
        <w:rPr>
          <w:rStyle w:val="libAlaemChar"/>
          <w:rtl/>
        </w:rPr>
        <w:t>)</w:t>
      </w:r>
      <w:r>
        <w:rPr>
          <w:rtl/>
        </w:rPr>
        <w:t xml:space="preserve"> </w:t>
      </w:r>
      <w:r w:rsidRPr="00864CCE">
        <w:rPr>
          <w:rStyle w:val="libFootnotenumChar"/>
          <w:rtl/>
        </w:rPr>
        <w:t>(2)</w:t>
      </w:r>
      <w:r>
        <w:rPr>
          <w:rtl/>
        </w:rPr>
        <w:t xml:space="preserve">. </w:t>
      </w:r>
    </w:p>
    <w:p w:rsidR="00523553" w:rsidRDefault="00523553" w:rsidP="00C34D43">
      <w:pPr>
        <w:pStyle w:val="libNormal"/>
        <w:rPr>
          <w:rtl/>
        </w:rPr>
      </w:pPr>
      <w:r>
        <w:rPr>
          <w:rtl/>
        </w:rPr>
        <w:t xml:space="preserve">فقد فرض عليه ان يسلم على التوابين ويبشرهم برحمته ، وعلى المؤمن أن يأخذ بأدب الرسول ، </w:t>
      </w:r>
      <w:r w:rsidR="007E4B1D" w:rsidRPr="007E4B1D">
        <w:rPr>
          <w:rStyle w:val="libAlaemChar"/>
          <w:rFonts w:hint="cs"/>
          <w:rtl/>
        </w:rPr>
        <w:t>صلى‌الله‌عليه‌وآله‌وسلم</w:t>
      </w:r>
      <w:r>
        <w:rPr>
          <w:rtl/>
        </w:rPr>
        <w:t xml:space="preserve"> ، فإذا فعل فقد أخذ بآداب الله كما في الصادقي : « إن المؤمن ياخذ بآداب الله إذا وسع الله عليه اتسع ، واذا امسك عليه امسك » </w:t>
      </w:r>
      <w:r w:rsidRPr="00864CCE">
        <w:rPr>
          <w:rStyle w:val="libFootnotenumChar"/>
          <w:rtl/>
        </w:rPr>
        <w:t>(3)</w:t>
      </w:r>
      <w:r>
        <w:rPr>
          <w:rtl/>
        </w:rPr>
        <w:t xml:space="preserve">. والعلوي : « أفضل الأدب ما بدأت به بنفسك » </w:t>
      </w:r>
      <w:r w:rsidRPr="00864CCE">
        <w:rPr>
          <w:rStyle w:val="libFootnotenumChar"/>
          <w:rtl/>
        </w:rPr>
        <w:t>(4)</w:t>
      </w:r>
      <w:r>
        <w:rPr>
          <w:rtl/>
        </w:rPr>
        <w:t xml:space="preserve">. ومن الأدب الالتزام بالسلام ، وفي الباب أحاديث نذكر عدداً منها : </w:t>
      </w:r>
    </w:p>
    <w:p w:rsidR="00523553" w:rsidRDefault="00523553" w:rsidP="00C34D43">
      <w:pPr>
        <w:pStyle w:val="libNormal"/>
        <w:rPr>
          <w:rtl/>
        </w:rPr>
      </w:pPr>
      <w:r>
        <w:rPr>
          <w:rtl/>
        </w:rPr>
        <w:t xml:space="preserve">1ـ روى الشيخ الكليني ، طاب ثراه ، عن محمد بن يحيى ، عن أحمد بن محمد ، عن الحسين بن سعيد ، عن النضر بن سويد ، عن القاسم بن سليمان ، عن جراح المدائني ، عن أبي عبد الله </w:t>
      </w:r>
      <w:r w:rsidR="007E4B1D" w:rsidRPr="007E4B1D">
        <w:rPr>
          <w:rStyle w:val="libAlaemChar"/>
          <w:rFonts w:hint="cs"/>
          <w:rtl/>
        </w:rPr>
        <w:t>عليه‌السلام</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الوسائل 10 | 286.</w:t>
      </w:r>
    </w:p>
    <w:p w:rsidR="00523553" w:rsidRDefault="00523553" w:rsidP="00864CCE">
      <w:pPr>
        <w:pStyle w:val="libFootnote0"/>
        <w:rPr>
          <w:rtl/>
        </w:rPr>
      </w:pPr>
      <w:r>
        <w:rPr>
          <w:rtl/>
        </w:rPr>
        <w:t>2 ـ الأنعام : 54.</w:t>
      </w:r>
    </w:p>
    <w:p w:rsidR="00523553" w:rsidRDefault="00523553" w:rsidP="00864CCE">
      <w:pPr>
        <w:pStyle w:val="libFootnote0"/>
        <w:rPr>
          <w:rtl/>
        </w:rPr>
      </w:pPr>
      <w:r>
        <w:rPr>
          <w:rtl/>
        </w:rPr>
        <w:t>3 ـ الوسائل 15 | 249.</w:t>
      </w:r>
    </w:p>
    <w:p w:rsidR="00523553" w:rsidRDefault="00523553" w:rsidP="00864CCE">
      <w:pPr>
        <w:pStyle w:val="libFootnote0"/>
        <w:rPr>
          <w:rtl/>
        </w:rPr>
      </w:pPr>
      <w:r>
        <w:rPr>
          <w:rtl/>
        </w:rPr>
        <w:t xml:space="preserve">4 ـ غرر الحكم 91. فصاحب الدار وكبيرها إذا سلم عند دخولها فقد حاز على الأفضل حيث ابتدأ بالأدب بنفسه ، فيتبعه أهله وأولاده وكل من فيها ، فمن شاء فليجرب. </w:t>
      </w:r>
    </w:p>
    <w:p w:rsidR="00523553" w:rsidRDefault="00523553" w:rsidP="006306FF">
      <w:pPr>
        <w:pStyle w:val="libNormal0"/>
        <w:rPr>
          <w:rtl/>
        </w:rPr>
      </w:pPr>
      <w:r>
        <w:rPr>
          <w:rtl/>
        </w:rPr>
        <w:br w:type="page"/>
      </w:r>
      <w:r>
        <w:rPr>
          <w:rtl/>
        </w:rPr>
        <w:lastRenderedPageBreak/>
        <w:t xml:space="preserve">قال : « يسلم الصغير على الكبير ، والمار على القاعد ، والقليل على الكثير » </w:t>
      </w:r>
      <w:r w:rsidRPr="00864CCE">
        <w:rPr>
          <w:rStyle w:val="libFootnotenumChar"/>
          <w:rtl/>
        </w:rPr>
        <w:t>(1)</w:t>
      </w:r>
      <w:r>
        <w:rPr>
          <w:rtl/>
        </w:rPr>
        <w:t xml:space="preserve">. </w:t>
      </w:r>
    </w:p>
    <w:p w:rsidR="00523553" w:rsidRDefault="00523553" w:rsidP="00C34D43">
      <w:pPr>
        <w:pStyle w:val="libNormal"/>
        <w:rPr>
          <w:rtl/>
        </w:rPr>
      </w:pPr>
      <w:r>
        <w:rPr>
          <w:rtl/>
        </w:rPr>
        <w:t>2</w:t>
      </w:r>
      <w:r>
        <w:rPr>
          <w:rFonts w:hint="cs"/>
          <w:rtl/>
        </w:rPr>
        <w:t xml:space="preserve"> </w:t>
      </w:r>
      <w:r>
        <w:rPr>
          <w:rtl/>
        </w:rPr>
        <w:t>ـ</w:t>
      </w:r>
      <w:r>
        <w:rPr>
          <w:rFonts w:hint="cs"/>
          <w:rtl/>
        </w:rPr>
        <w:t xml:space="preserve"> </w:t>
      </w:r>
      <w:r>
        <w:rPr>
          <w:rtl/>
        </w:rPr>
        <w:t xml:space="preserve">علي بن إبراهيم عن صالح بن السندي ، عن جعفر بن بشير ، عن عنبسة بن مصعب ، عن أبي عبد الله </w:t>
      </w:r>
      <w:r w:rsidR="007E4B1D" w:rsidRPr="007E4B1D">
        <w:rPr>
          <w:rStyle w:val="libAlaemChar"/>
          <w:rFonts w:hint="cs"/>
          <w:rtl/>
        </w:rPr>
        <w:t>عليه‌السلام</w:t>
      </w:r>
      <w:r>
        <w:rPr>
          <w:rtl/>
        </w:rPr>
        <w:t xml:space="preserve"> قال : « القليل يبدأون الكثير بالسلام ، والراكب يبدأ الماشي ، وأصحاب البغال يبدأون أصحاب الحمير ، وأصحاب الخيل يبدأون أصحاب البغال » </w:t>
      </w:r>
      <w:r w:rsidRPr="00864CCE">
        <w:rPr>
          <w:rStyle w:val="libFootnotenumChar"/>
          <w:rtl/>
        </w:rPr>
        <w:t>(2)</w:t>
      </w:r>
      <w:r>
        <w:rPr>
          <w:rtl/>
        </w:rPr>
        <w:t xml:space="preserve">. </w:t>
      </w:r>
    </w:p>
    <w:p w:rsidR="00523553" w:rsidRDefault="00523553" w:rsidP="00C34D43">
      <w:pPr>
        <w:pStyle w:val="libNormal"/>
        <w:rPr>
          <w:rtl/>
        </w:rPr>
      </w:pPr>
      <w:r>
        <w:rPr>
          <w:rtl/>
        </w:rPr>
        <w:t xml:space="preserve">3 ـ عدة من أصحابنا عن سهل بن زياد ، عن علي بن أسباط ، عن ابن بكير ، عن بعض أصحابه ، عن أبي عبد الله </w:t>
      </w:r>
      <w:r w:rsidR="007E4B1D" w:rsidRPr="007E4B1D">
        <w:rPr>
          <w:rStyle w:val="libAlaemChar"/>
          <w:rFonts w:hint="cs"/>
          <w:rtl/>
        </w:rPr>
        <w:t>عليه‌السلام</w:t>
      </w:r>
      <w:r>
        <w:rPr>
          <w:rtl/>
        </w:rPr>
        <w:t xml:space="preserve"> قال : « سمعته يقول : يسلم الراكب على الماشي ، والماشي على القاعد ، وإذا لقيت جماعةٌ جماعةً سلم الأقل على الأكثر ، وإذا لقي واحد جماعةً سلم الواحد على الجماعة ». </w:t>
      </w:r>
    </w:p>
    <w:p w:rsidR="00523553" w:rsidRDefault="00523553" w:rsidP="00C34D43">
      <w:pPr>
        <w:pStyle w:val="libNormal"/>
        <w:rPr>
          <w:rtl/>
        </w:rPr>
      </w:pPr>
      <w:r>
        <w:rPr>
          <w:rtl/>
        </w:rPr>
        <w:t xml:space="preserve">4 ـ سهل بن زياد عن جعفر بن محمد الأشعري ، عن ابن القداح ، عن أبي عبد الله </w:t>
      </w:r>
      <w:r w:rsidR="007E4B1D" w:rsidRPr="007E4B1D">
        <w:rPr>
          <w:rStyle w:val="libAlaemChar"/>
          <w:rFonts w:hint="cs"/>
          <w:rtl/>
        </w:rPr>
        <w:t>عليه‌السلام</w:t>
      </w:r>
      <w:r>
        <w:rPr>
          <w:rtl/>
        </w:rPr>
        <w:t xml:space="preserve"> قال : « يسلم الراكب على الماشي ، والقائم على القاعد ». </w:t>
      </w:r>
    </w:p>
    <w:p w:rsidR="00523553" w:rsidRDefault="00523553" w:rsidP="00C34D43">
      <w:pPr>
        <w:pStyle w:val="libNormal"/>
        <w:rPr>
          <w:rtl/>
        </w:rPr>
      </w:pPr>
      <w:r>
        <w:rPr>
          <w:rtl/>
        </w:rPr>
        <w:t xml:space="preserve">5 ـ محمد بن يحيى عن أحمد بن محمد ، عن عمر بن عبد العزيز ، عن جميل ، عن أبي عبد الله قال : « إذا كان قوم في مجلس ثم سبق قوم فدخلوا ، فعلى الداخل أخيراً إذا دخل أن يسلم عليهم » </w:t>
      </w:r>
      <w:r w:rsidRPr="00864CCE">
        <w:rPr>
          <w:rStyle w:val="libFootnotenumChar"/>
          <w:rtl/>
        </w:rPr>
        <w:t>(3)</w:t>
      </w:r>
      <w:r>
        <w:rPr>
          <w:rtl/>
        </w:rPr>
        <w:t xml:space="preserve">. </w:t>
      </w:r>
    </w:p>
    <w:p w:rsidR="00523553" w:rsidRDefault="00523553" w:rsidP="00C34D43">
      <w:pPr>
        <w:pStyle w:val="libNormal"/>
        <w:rPr>
          <w:rtl/>
        </w:rPr>
      </w:pPr>
      <w:r>
        <w:rPr>
          <w:rtl/>
        </w:rPr>
        <w:t xml:space="preserve">ومن الأدب الإسلامي الإنساني </w:t>
      </w:r>
      <w:r w:rsidRPr="00864CCE">
        <w:rPr>
          <w:rStyle w:val="libFootnotenumChar"/>
          <w:rtl/>
        </w:rPr>
        <w:t>(4)</w:t>
      </w:r>
      <w:r>
        <w:rPr>
          <w:rtl/>
        </w:rPr>
        <w:t xml:space="preserve"> أن يسلم الغني على الفقير ، وفق السلام على غيره بدون فرق ، وإلا فيشمله الرضوي التالي : </w:t>
      </w:r>
    </w:p>
    <w:p w:rsidR="00523553" w:rsidRDefault="00523553" w:rsidP="00C34D43">
      <w:pPr>
        <w:pStyle w:val="libNormal"/>
        <w:rPr>
          <w:rtl/>
        </w:rPr>
      </w:pPr>
      <w:r>
        <w:rPr>
          <w:rtl/>
        </w:rPr>
        <w:t xml:space="preserve">6 ـ قال الشيخ الصدوق </w:t>
      </w:r>
      <w:r w:rsidR="009E3B03" w:rsidRPr="009E3B03">
        <w:rPr>
          <w:rStyle w:val="libAlaemChar"/>
          <w:rFonts w:hint="cs"/>
          <w:rtl/>
        </w:rPr>
        <w:t>رحمه‌الله</w:t>
      </w:r>
      <w:r>
        <w:rPr>
          <w:rtl/>
        </w:rPr>
        <w:t xml:space="preserve"> : حدثنا الحسين بن أحمد بن إدريس ( رض ) قال : حدثنا أبي ، عن جعفر بن محمد بن مالك الكوفي قال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أصول الكافي 2 | 646 ، باب من يجب أن يبدأ بالسلام ، الحديث 1. </w:t>
      </w:r>
    </w:p>
    <w:p w:rsidR="00523553" w:rsidRDefault="00523553" w:rsidP="00864CCE">
      <w:pPr>
        <w:pStyle w:val="libFootnote0"/>
        <w:rPr>
          <w:rtl/>
        </w:rPr>
      </w:pPr>
      <w:r>
        <w:rPr>
          <w:rtl/>
        </w:rPr>
        <w:t xml:space="preserve">2 ـ أصول الكافي 2 | 646 ، ( باب من يجب أن يبدأ بالسلام ) الحديث 1 ـ 2. </w:t>
      </w:r>
    </w:p>
    <w:p w:rsidR="00523553" w:rsidRDefault="00523553" w:rsidP="00864CCE">
      <w:pPr>
        <w:pStyle w:val="libFootnote0"/>
        <w:rPr>
          <w:rtl/>
        </w:rPr>
      </w:pPr>
      <w:r>
        <w:rPr>
          <w:rtl/>
        </w:rPr>
        <w:t xml:space="preserve">3 ـ أصول الكافي 2 | 647 ، الحديث 3 ـ 5. </w:t>
      </w:r>
    </w:p>
    <w:p w:rsidR="00523553" w:rsidRDefault="00523553" w:rsidP="00864CCE">
      <w:pPr>
        <w:pStyle w:val="libFootnote0"/>
        <w:rPr>
          <w:rtl/>
        </w:rPr>
      </w:pPr>
      <w:r>
        <w:rPr>
          <w:rtl/>
        </w:rPr>
        <w:t xml:space="preserve">4 ـ أي : الإنسان السالم الذي لم تتغير فطرته التي خلقه الله عليها ، فلا يرى تفاوتاً بين إنسان وإنسان. </w:t>
      </w:r>
    </w:p>
    <w:p w:rsidR="00523553" w:rsidRDefault="00523553" w:rsidP="006306FF">
      <w:pPr>
        <w:pStyle w:val="libNormal0"/>
        <w:rPr>
          <w:rtl/>
        </w:rPr>
      </w:pPr>
      <w:r>
        <w:rPr>
          <w:rtl/>
        </w:rPr>
        <w:br w:type="page"/>
      </w:r>
      <w:r>
        <w:rPr>
          <w:rtl/>
        </w:rPr>
        <w:lastRenderedPageBreak/>
        <w:t xml:space="preserve">حدثني محمد بن أحمد المدائني ، عن فضل بن كثير ، عن علي بن موسى الرضا </w:t>
      </w:r>
      <w:r w:rsidR="007E4B1D" w:rsidRPr="007E4B1D">
        <w:rPr>
          <w:rStyle w:val="libAlaemChar"/>
          <w:rFonts w:hint="cs"/>
          <w:rtl/>
        </w:rPr>
        <w:t>عليه‌السلام</w:t>
      </w:r>
      <w:r>
        <w:rPr>
          <w:rtl/>
        </w:rPr>
        <w:t xml:space="preserve"> قال : « من لقي فقيراً مسلماً فسلم عليه خلاف سلامه على الغني لقي الله عزّ وجلّ يوم القيامة وهو عليه غضبان » </w:t>
      </w:r>
      <w:r w:rsidRPr="00864CCE">
        <w:rPr>
          <w:rStyle w:val="libFootnotenumChar"/>
          <w:rtl/>
        </w:rPr>
        <w:t>(1)</w:t>
      </w:r>
      <w:r>
        <w:rPr>
          <w:rtl/>
        </w:rPr>
        <w:t xml:space="preserve">. </w:t>
      </w:r>
    </w:p>
    <w:p w:rsidR="00523553" w:rsidRDefault="00523553" w:rsidP="00C34D43">
      <w:pPr>
        <w:pStyle w:val="libNormal"/>
        <w:rPr>
          <w:rtl/>
        </w:rPr>
      </w:pPr>
      <w:r>
        <w:rPr>
          <w:rtl/>
        </w:rPr>
        <w:t xml:space="preserve">ولا ينافي ذلك الأمر بإكرام شريف قوم ذلّ ، أو لم يذلّ. وقد جاء من الأول النبوي : « ارحموا ثلاثة : عزيز قوم ذُلّ ، وغني قوم افتقر ، وعالماً بين جهال » </w:t>
      </w:r>
      <w:r w:rsidRPr="00864CCE">
        <w:rPr>
          <w:rStyle w:val="libFootnotenumChar"/>
          <w:rtl/>
        </w:rPr>
        <w:t>(2)</w:t>
      </w:r>
      <w:r>
        <w:rPr>
          <w:rtl/>
        </w:rPr>
        <w:t xml:space="preserve">. </w:t>
      </w:r>
    </w:p>
    <w:p w:rsidR="00523553" w:rsidRDefault="00523553" w:rsidP="00C34D43">
      <w:pPr>
        <w:pStyle w:val="libNormal"/>
        <w:rPr>
          <w:rtl/>
        </w:rPr>
      </w:pPr>
      <w:r>
        <w:rPr>
          <w:rtl/>
        </w:rPr>
        <w:t xml:space="preserve">ومن الثاني النبوي الآخر : ما رواه الكليني عن أبي علي الأشعري ، عن محمد بن عبد الجبار ، عن الحجال قال : قلت لجميل بن دراج : قال رسول الله ، </w:t>
      </w:r>
      <w:r w:rsidR="007E4B1D" w:rsidRPr="007E4B1D">
        <w:rPr>
          <w:rStyle w:val="libAlaemChar"/>
          <w:rFonts w:hint="cs"/>
          <w:rtl/>
        </w:rPr>
        <w:t>صلى‌الله‌عليه‌وآله‌وسلم</w:t>
      </w:r>
      <w:r>
        <w:rPr>
          <w:rtl/>
        </w:rPr>
        <w:t xml:space="preserve"> : « إذا أتاكم شريف قوم فأكرموه »؟ قال : نعم ، قلت : ما الشريف؟ قال : قد سألت أبا عبد الله </w:t>
      </w:r>
      <w:r w:rsidR="007E4B1D" w:rsidRPr="007E4B1D">
        <w:rPr>
          <w:rStyle w:val="libAlaemChar"/>
          <w:rFonts w:hint="cs"/>
          <w:rtl/>
        </w:rPr>
        <w:t>عليه‌السلام</w:t>
      </w:r>
      <w:r>
        <w:rPr>
          <w:rtl/>
        </w:rPr>
        <w:t xml:space="preserve"> عن ذلك ، فقال : « الشريف من كان له مال » الحديث </w:t>
      </w:r>
      <w:r w:rsidRPr="00864CCE">
        <w:rPr>
          <w:rStyle w:val="libFootnotenumChar"/>
          <w:rtl/>
        </w:rPr>
        <w:t>(3)</w:t>
      </w:r>
      <w:r>
        <w:rPr>
          <w:rtl/>
        </w:rPr>
        <w:t xml:space="preserve">. </w:t>
      </w:r>
    </w:p>
    <w:p w:rsidR="00523553" w:rsidRDefault="00523553" w:rsidP="00C34D43">
      <w:pPr>
        <w:pStyle w:val="libNormal"/>
        <w:rPr>
          <w:rtl/>
        </w:rPr>
      </w:pPr>
      <w:r>
        <w:rPr>
          <w:rtl/>
        </w:rPr>
        <w:t xml:space="preserve">وأوله الشيخ الحر بما لفظه : أقول : هذا إما مخصوص بغير السلام ، أو بالإكرام الذي لا يزيد على إكرام الفقير </w:t>
      </w:r>
      <w:r w:rsidRPr="00864CCE">
        <w:rPr>
          <w:rStyle w:val="libFootnotenumChar"/>
          <w:rtl/>
        </w:rPr>
        <w:t>(4)</w:t>
      </w:r>
      <w:r>
        <w:rPr>
          <w:rtl/>
        </w:rPr>
        <w:t xml:space="preserve">. </w:t>
      </w:r>
    </w:p>
    <w:p w:rsidR="00523553" w:rsidRDefault="00523553" w:rsidP="00C34D43">
      <w:pPr>
        <w:pStyle w:val="libNormal"/>
        <w:rPr>
          <w:rtl/>
        </w:rPr>
      </w:pPr>
      <w:r>
        <w:rPr>
          <w:rtl/>
        </w:rPr>
        <w:t xml:space="preserve">و « إنما الأعمال بالنيات » </w:t>
      </w:r>
      <w:r w:rsidRPr="00864CCE">
        <w:rPr>
          <w:rStyle w:val="libFootnotenumChar"/>
          <w:rtl/>
        </w:rPr>
        <w:t>(5)</w:t>
      </w:r>
      <w:r>
        <w:rPr>
          <w:rtl/>
        </w:rPr>
        <w:t xml:space="preserve"> فإن سلم على الغني لغناه فهو المغضوب عليه </w:t>
      </w:r>
      <w:r w:rsidRPr="00864CCE">
        <w:rPr>
          <w:rStyle w:val="libFootnotenumChar"/>
          <w:rtl/>
        </w:rPr>
        <w:t>(6)</w:t>
      </w:r>
      <w:r>
        <w:rPr>
          <w:rtl/>
        </w:rPr>
        <w:t xml:space="preserve"> ، وإن كانت الأخرى فالسلام منه طاعة لله عزّ وجلّ ، وإن الإنسان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أمالي الصدوق 396 ، المجلس 68 ، الوسائل 8 | 442 ، الباب 36 من أبواب أحكام العشرة ، الحديث 1. </w:t>
      </w:r>
    </w:p>
    <w:p w:rsidR="00523553" w:rsidRDefault="00523553" w:rsidP="00864CCE">
      <w:pPr>
        <w:pStyle w:val="libFootnote0"/>
        <w:rPr>
          <w:rtl/>
        </w:rPr>
      </w:pPr>
      <w:r>
        <w:rPr>
          <w:rtl/>
        </w:rPr>
        <w:t xml:space="preserve">2 ـ كنز العمال 15 | 830 ، الرقم 43299. </w:t>
      </w:r>
    </w:p>
    <w:p w:rsidR="00523553" w:rsidRDefault="00523553" w:rsidP="00864CCE">
      <w:pPr>
        <w:pStyle w:val="libFootnote0"/>
        <w:rPr>
          <w:rtl/>
        </w:rPr>
      </w:pPr>
      <w:r>
        <w:rPr>
          <w:rtl/>
        </w:rPr>
        <w:t xml:space="preserve">3 ـ روضة الكافي 219 ـ 220 ، الوسائل 8 | 442. </w:t>
      </w:r>
    </w:p>
    <w:p w:rsidR="00523553" w:rsidRDefault="00523553" w:rsidP="00864CCE">
      <w:pPr>
        <w:pStyle w:val="libFootnote0"/>
        <w:rPr>
          <w:rtl/>
        </w:rPr>
      </w:pPr>
      <w:r>
        <w:rPr>
          <w:rtl/>
        </w:rPr>
        <w:t xml:space="preserve">4 ـ الوسائل 8 | 442. </w:t>
      </w:r>
    </w:p>
    <w:p w:rsidR="00523553" w:rsidRDefault="00523553" w:rsidP="00864CCE">
      <w:pPr>
        <w:pStyle w:val="libFootnote0"/>
        <w:rPr>
          <w:rtl/>
        </w:rPr>
      </w:pPr>
      <w:r>
        <w:rPr>
          <w:rtl/>
        </w:rPr>
        <w:t xml:space="preserve">5 ـ أمالي الطوسي 2 | 231 ، الأمثال النبوية 1 | 237 ، الرقم 156 ، حرف « إنما » ، التمثيل والمحاضرة 500. ترك الإطناب 3. </w:t>
      </w:r>
    </w:p>
    <w:p w:rsidR="00523553" w:rsidRDefault="00523553" w:rsidP="00864CCE">
      <w:pPr>
        <w:pStyle w:val="libFootnote0"/>
      </w:pPr>
      <w:r>
        <w:rPr>
          <w:rtl/>
        </w:rPr>
        <w:t>6 ـ وكان هذا الإمر مبغوضاً حتى في العصر الجاهلي ، وقد أنشد أبو العباس ثعلب لهانئ بن توبة الشيباني الشويعر الحنفي :</w:t>
      </w:r>
    </w:p>
    <w:tbl>
      <w:tblPr>
        <w:bidiVisual/>
        <w:tblW w:w="5000" w:type="pct"/>
        <w:tblLook w:val="01E0"/>
      </w:tblPr>
      <w:tblGrid>
        <w:gridCol w:w="4476"/>
        <w:gridCol w:w="292"/>
        <w:gridCol w:w="4475"/>
      </w:tblGrid>
      <w:tr w:rsidR="00523553" w:rsidTr="00864CCE">
        <w:tc>
          <w:tcPr>
            <w:tcW w:w="4127" w:type="dxa"/>
            <w:shd w:val="clear" w:color="auto" w:fill="auto"/>
          </w:tcPr>
          <w:p w:rsidR="00523553" w:rsidRDefault="00523553" w:rsidP="00525A68">
            <w:pPr>
              <w:pStyle w:val="libPoemFootnote"/>
              <w:rPr>
                <w:rtl/>
              </w:rPr>
            </w:pPr>
            <w:r>
              <w:rPr>
                <w:rtl/>
              </w:rPr>
              <w:t>يحيي الناس كل غني قوم</w:t>
            </w:r>
            <w:r w:rsidRPr="00525A68">
              <w:rPr>
                <w:rStyle w:val="libPoemTiniChar0"/>
                <w:rtl/>
              </w:rPr>
              <w:br/>
              <w:t> </w:t>
            </w:r>
          </w:p>
        </w:tc>
        <w:tc>
          <w:tcPr>
            <w:tcW w:w="269" w:type="dxa"/>
            <w:shd w:val="clear" w:color="auto" w:fill="auto"/>
          </w:tcPr>
          <w:p w:rsidR="00523553" w:rsidRDefault="00523553" w:rsidP="00864CCE">
            <w:pPr>
              <w:rPr>
                <w:rtl/>
              </w:rPr>
            </w:pPr>
          </w:p>
        </w:tc>
        <w:tc>
          <w:tcPr>
            <w:tcW w:w="4126" w:type="dxa"/>
            <w:shd w:val="clear" w:color="auto" w:fill="auto"/>
          </w:tcPr>
          <w:p w:rsidR="00523553" w:rsidRDefault="00523553" w:rsidP="00525A68">
            <w:pPr>
              <w:pStyle w:val="libPoemFootnote"/>
              <w:rPr>
                <w:rtl/>
              </w:rPr>
            </w:pPr>
            <w:r>
              <w:rPr>
                <w:rtl/>
              </w:rPr>
              <w:t>ويبخل بالسلام على الفقير</w:t>
            </w:r>
            <w:r w:rsidRPr="00525A68">
              <w:rPr>
                <w:rStyle w:val="libPoemTiniChar0"/>
                <w:rtl/>
              </w:rPr>
              <w:br/>
              <w:t>  </w:t>
            </w:r>
          </w:p>
        </w:tc>
      </w:tr>
      <w:tr w:rsidR="00523553" w:rsidTr="00864CCE">
        <w:tc>
          <w:tcPr>
            <w:tcW w:w="4127" w:type="dxa"/>
          </w:tcPr>
          <w:p w:rsidR="00523553" w:rsidRDefault="00523553" w:rsidP="00525A68">
            <w:pPr>
              <w:pStyle w:val="libPoemFootnote"/>
              <w:rPr>
                <w:rtl/>
              </w:rPr>
            </w:pPr>
            <w:r>
              <w:rPr>
                <w:rtl/>
              </w:rPr>
              <w:t>ويوسع للغني إذا روأه</w:t>
            </w:r>
            <w:r w:rsidRPr="00525A68">
              <w:rPr>
                <w:rStyle w:val="libPoemTiniChar0"/>
                <w:rtl/>
              </w:rPr>
              <w:br/>
              <w:t> </w:t>
            </w:r>
          </w:p>
        </w:tc>
        <w:tc>
          <w:tcPr>
            <w:tcW w:w="269" w:type="dxa"/>
          </w:tcPr>
          <w:p w:rsidR="00523553" w:rsidRDefault="00523553" w:rsidP="00864CCE">
            <w:pPr>
              <w:rPr>
                <w:rtl/>
              </w:rPr>
            </w:pPr>
          </w:p>
        </w:tc>
        <w:tc>
          <w:tcPr>
            <w:tcW w:w="4126" w:type="dxa"/>
          </w:tcPr>
          <w:p w:rsidR="00523553" w:rsidRDefault="00523553" w:rsidP="00525A68">
            <w:pPr>
              <w:pStyle w:val="libPoemFootnote"/>
              <w:rPr>
                <w:rtl/>
              </w:rPr>
            </w:pPr>
            <w:r>
              <w:rPr>
                <w:rtl/>
              </w:rPr>
              <w:t>ويحيى بالتحية كالأمير</w:t>
            </w:r>
            <w:r w:rsidRPr="00525A68">
              <w:rPr>
                <w:rStyle w:val="libPoemTiniChar0"/>
                <w:rtl/>
              </w:rPr>
              <w:br/>
              <w:t>  </w:t>
            </w:r>
          </w:p>
        </w:tc>
      </w:tr>
    </w:tbl>
    <w:p w:rsidR="00523553" w:rsidRPr="008A5727" w:rsidRDefault="00523553" w:rsidP="00864CCE">
      <w:pPr>
        <w:pStyle w:val="libFootnote"/>
      </w:pPr>
      <w:r w:rsidRPr="008A5727">
        <w:rPr>
          <w:rtl/>
        </w:rPr>
        <w:t xml:space="preserve"> سُـمِّي الشويعر شويعراً لقوله هذا البيت الآتي :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Footnote"/>
              <w:rPr>
                <w:rtl/>
              </w:rPr>
            </w:pPr>
            <w:r>
              <w:rPr>
                <w:rtl/>
              </w:rPr>
              <w:t>وإن الذي يمسي ودنياه همه</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Footnote"/>
              <w:rPr>
                <w:rtl/>
              </w:rPr>
            </w:pPr>
            <w:r>
              <w:rPr>
                <w:rtl/>
              </w:rPr>
              <w:t>لمستمسك منها بحبل غرور</w:t>
            </w:r>
            <w:r w:rsidRPr="00525A68">
              <w:rPr>
                <w:rStyle w:val="libPoemTiniChar0"/>
                <w:rtl/>
              </w:rPr>
              <w:br/>
              <w:t>  </w:t>
            </w:r>
          </w:p>
        </w:tc>
      </w:tr>
    </w:tbl>
    <w:p w:rsidR="00523553" w:rsidRPr="008A5727" w:rsidRDefault="00523553" w:rsidP="00864CCE">
      <w:pPr>
        <w:pStyle w:val="libFootnote"/>
        <w:rPr>
          <w:rtl/>
        </w:rPr>
      </w:pPr>
      <w:r w:rsidRPr="008A5727">
        <w:rPr>
          <w:rtl/>
        </w:rPr>
        <w:t>وليس هو أحد السبعة المسمين في الجاهلية باس</w:t>
      </w:r>
      <w:r>
        <w:rPr>
          <w:rtl/>
        </w:rPr>
        <w:t>م محمد والمحمدون السبعة أولهم :</w:t>
      </w:r>
    </w:p>
    <w:p w:rsidR="00523553" w:rsidRDefault="00523553" w:rsidP="006306FF">
      <w:pPr>
        <w:pStyle w:val="libNormal0"/>
        <w:rPr>
          <w:rtl/>
        </w:rPr>
      </w:pPr>
      <w:r>
        <w:rPr>
          <w:rtl/>
        </w:rPr>
        <w:br w:type="page"/>
      </w:r>
      <w:r>
        <w:rPr>
          <w:rtl/>
        </w:rPr>
        <w:lastRenderedPageBreak/>
        <w:t xml:space="preserve">يعلم ما يصنع وما يقصد ، والله من وراء القصد. وبصفة أن المسلّم المسلم إذا سلّم على الغنيّ المسلم لا يضمر بسلامه إلا الخير لصاحبه ، وربما كان سبباً لهداية الضال ، ورب مقام آخر قد زاد في ضلالته. </w:t>
      </w:r>
    </w:p>
    <w:p w:rsidR="00523553" w:rsidRDefault="00523553" w:rsidP="00C34D43">
      <w:pPr>
        <w:pStyle w:val="libNormal"/>
        <w:rPr>
          <w:rtl/>
        </w:rPr>
      </w:pPr>
      <w:r>
        <w:rPr>
          <w:rtl/>
        </w:rPr>
        <w:t xml:space="preserve">7 ـ قال الشيخ المجلسي : قيل : إذا سلم الرجل على المطيع المتقي كان معناه : الله يكرمك ، ويثبتك على طاعتك </w:t>
      </w:r>
      <w:r w:rsidRPr="00864CCE">
        <w:rPr>
          <w:rStyle w:val="libFootnotenumChar"/>
          <w:rtl/>
        </w:rPr>
        <w:t>(1)</w:t>
      </w:r>
      <w:r>
        <w:rPr>
          <w:rtl/>
        </w:rPr>
        <w:t xml:space="preserve"> ، وإذا سلم على أهل المعصية كان معناه السلام ـ أي الله تعالى ـ مطلع عليك </w:t>
      </w:r>
      <w:r w:rsidRPr="00864CCE">
        <w:rPr>
          <w:rStyle w:val="libFootnotenumChar"/>
          <w:rtl/>
        </w:rPr>
        <w:t>(2)</w:t>
      </w:r>
      <w:r>
        <w:rPr>
          <w:rtl/>
        </w:rPr>
        <w:t xml:space="preserve">. </w:t>
      </w:r>
    </w:p>
    <w:p w:rsidR="00523553" w:rsidRDefault="00523553" w:rsidP="00C34D43">
      <w:pPr>
        <w:pStyle w:val="libNormal"/>
        <w:rPr>
          <w:rtl/>
        </w:rPr>
      </w:pPr>
      <w:r>
        <w:rPr>
          <w:rtl/>
        </w:rPr>
        <w:t xml:space="preserve">8 ـ الصادقي : « إن من موجبات المغفرة بذل السلام وحسن الكلام » </w:t>
      </w:r>
      <w:r w:rsidRPr="00864CCE">
        <w:rPr>
          <w:rStyle w:val="libFootnotenumChar"/>
          <w:rtl/>
        </w:rPr>
        <w:t>(3)</w:t>
      </w:r>
      <w:r>
        <w:rPr>
          <w:rtl/>
        </w:rPr>
        <w:t xml:space="preserve">. </w:t>
      </w:r>
    </w:p>
    <w:p w:rsidR="00523553" w:rsidRDefault="00523553" w:rsidP="00C34D43">
      <w:pPr>
        <w:pStyle w:val="libNormal"/>
        <w:rPr>
          <w:rtl/>
        </w:rPr>
      </w:pPr>
      <w:r>
        <w:rPr>
          <w:rtl/>
        </w:rPr>
        <w:t>9</w:t>
      </w:r>
      <w:r>
        <w:t xml:space="preserve"> </w:t>
      </w:r>
      <w:r>
        <w:rPr>
          <w:rtl/>
        </w:rPr>
        <w:t>ـ</w:t>
      </w:r>
      <w:r>
        <w:rPr>
          <w:rFonts w:hint="cs"/>
          <w:rtl/>
        </w:rPr>
        <w:t xml:space="preserve"> </w:t>
      </w:r>
      <w:r>
        <w:rPr>
          <w:rtl/>
        </w:rPr>
        <w:t xml:space="preserve">العلوي : « إذا دخل أحدكم منزله فليسلم على أهله يقول : السلام عليكم ، فإن لم يكن له أهل فليقل : السلام علينا من ربنا ، وقال </w:t>
      </w:r>
      <w:r w:rsidR="007E4B1D" w:rsidRPr="007E4B1D">
        <w:rPr>
          <w:rStyle w:val="libAlaemChar"/>
          <w:rFonts w:hint="cs"/>
          <w:rtl/>
        </w:rPr>
        <w:t>عليه‌السلام</w:t>
      </w:r>
      <w:r>
        <w:rPr>
          <w:rtl/>
        </w:rPr>
        <w:t xml:space="preserve"> : إذا قال لك أخوك : حياك الله بالسلام ، فقل أنت : فحياك الله بالسلام ، وأحلك دار المقام » </w:t>
      </w:r>
      <w:r w:rsidRPr="00864CCE">
        <w:rPr>
          <w:rStyle w:val="libFootnotenumChar"/>
          <w:rtl/>
        </w:rPr>
        <w:t>(4)</w:t>
      </w:r>
      <w:r>
        <w:rPr>
          <w:rtl/>
        </w:rPr>
        <w:t xml:space="preserve">. </w:t>
      </w:r>
    </w:p>
    <w:p w:rsidR="00523553" w:rsidRDefault="00523553" w:rsidP="00C34D43">
      <w:pPr>
        <w:pStyle w:val="libNormal"/>
        <w:rPr>
          <w:rtl/>
        </w:rPr>
      </w:pPr>
      <w:r>
        <w:rPr>
          <w:rtl/>
        </w:rPr>
        <w:t xml:space="preserve">ولعمري هذا من أطيب الكلام. قال ابن الأثير : وفيه ـ أي : في الحديث النبوي ـ « إن الملائكة قالت لآدم </w:t>
      </w:r>
      <w:r w:rsidR="007E4B1D" w:rsidRPr="007E4B1D">
        <w:rPr>
          <w:rStyle w:val="libAlaemChar"/>
          <w:rFonts w:hint="cs"/>
          <w:rtl/>
        </w:rPr>
        <w:t>عليه‌السلام</w:t>
      </w:r>
      <w:r>
        <w:rPr>
          <w:rtl/>
        </w:rPr>
        <w:t xml:space="preserve"> : حياك الله وبياك » ، </w:t>
      </w:r>
    </w:p>
    <w:p w:rsidR="00523553" w:rsidRDefault="00523553" w:rsidP="00525A68">
      <w:pPr>
        <w:pStyle w:val="libLine"/>
        <w:rPr>
          <w:rtl/>
        </w:rPr>
      </w:pPr>
      <w:r>
        <w:rPr>
          <w:rtl/>
        </w:rPr>
        <w:t>__________________</w:t>
      </w:r>
    </w:p>
    <w:p w:rsidR="00523553" w:rsidRPr="003855E7" w:rsidRDefault="00523553" w:rsidP="00864CCE">
      <w:pPr>
        <w:pStyle w:val="libFootnote0"/>
        <w:rPr>
          <w:rtl/>
        </w:rPr>
      </w:pPr>
      <w:r w:rsidRPr="003855E7">
        <w:rPr>
          <w:rtl/>
        </w:rPr>
        <w:t xml:space="preserve">محمد بن سفيان بن مجاشع التميمي الجد الأعلى للفرزدق. والثاني. محمد بن عتوارة الليثي الكناني. والثالث : محمد بن أُحَيحة بن الحُلاج الأوسي. والرابع : محمد بن حُمران بن مالك الجعفي المعروف بالشويعر وهو غير الشويعر الحنفي ، فإن اسمه هانئ. والخامس : محمد بن مسلمة الأنصاري أخو بني حارثة. والسادس : محمد بن خزاعي بن علقمة. والسابع : محمد بن حرماز بن مالك التميمي العمري. لسان العرب 3 | 157 ـ 158 ـ حمد ـ. </w:t>
      </w:r>
    </w:p>
    <w:p w:rsidR="00523553" w:rsidRPr="008A5727" w:rsidRDefault="00523553" w:rsidP="00864CCE">
      <w:pPr>
        <w:pStyle w:val="libFootnote"/>
        <w:rPr>
          <w:rtl/>
        </w:rPr>
      </w:pPr>
      <w:r w:rsidRPr="008A5727">
        <w:rPr>
          <w:rtl/>
        </w:rPr>
        <w:t xml:space="preserve">أقول : وإنما ذكرنا المسمين بمحمد لأدنى علاقة بين محمد الشويعر ، والشويعر المنشود له أبيات السلام في الغني والفقير ، فتدبر. </w:t>
      </w:r>
    </w:p>
    <w:p w:rsidR="00523553" w:rsidRDefault="00523553" w:rsidP="00864CCE">
      <w:pPr>
        <w:pStyle w:val="libFootnote0"/>
        <w:rPr>
          <w:rtl/>
        </w:rPr>
      </w:pPr>
      <w:r>
        <w:rPr>
          <w:rtl/>
        </w:rPr>
        <w:t xml:space="preserve">1 ـ أي : لله عزّ وجلّ. </w:t>
      </w:r>
    </w:p>
    <w:p w:rsidR="00523553" w:rsidRDefault="00523553" w:rsidP="00864CCE">
      <w:pPr>
        <w:pStyle w:val="libFootnote0"/>
        <w:rPr>
          <w:rtl/>
        </w:rPr>
      </w:pPr>
      <w:r>
        <w:rPr>
          <w:rtl/>
        </w:rPr>
        <w:t xml:space="preserve">2 ـ البحار : 76 | 10. </w:t>
      </w:r>
    </w:p>
    <w:p w:rsidR="00523553" w:rsidRPr="008A5727" w:rsidRDefault="00523553" w:rsidP="00864CCE">
      <w:pPr>
        <w:pStyle w:val="libFootnote"/>
        <w:rPr>
          <w:rtl/>
        </w:rPr>
      </w:pPr>
      <w:r w:rsidRPr="008A5727">
        <w:rPr>
          <w:rtl/>
        </w:rPr>
        <w:t xml:space="preserve">أقول : قد سبق أن السلام من أسماء الله تعالى انظر ( 1 ـ السلام اسم من أسماء الله تعالى الحسنى ). ويأتي في ( 10 ـ السلام المنهي ) ما يرد على صاحب القول ، ومنه « السلام على اللاهي بالشطرنج كفر » البحار 76 | 10. </w:t>
      </w:r>
    </w:p>
    <w:p w:rsidR="00523553" w:rsidRDefault="00523553" w:rsidP="00864CCE">
      <w:pPr>
        <w:pStyle w:val="libFootnote0"/>
        <w:rPr>
          <w:rtl/>
        </w:rPr>
      </w:pPr>
      <w:r>
        <w:rPr>
          <w:rtl/>
        </w:rPr>
        <w:t xml:space="preserve">3 ـ البحار : 76 | 11. </w:t>
      </w:r>
    </w:p>
    <w:p w:rsidR="00523553" w:rsidRDefault="00523553" w:rsidP="00864CCE">
      <w:pPr>
        <w:pStyle w:val="libFootnote0"/>
        <w:rPr>
          <w:rtl/>
        </w:rPr>
      </w:pPr>
      <w:r>
        <w:rPr>
          <w:rtl/>
        </w:rPr>
        <w:t xml:space="preserve">4 ـ البحار : 76 | 4. </w:t>
      </w:r>
    </w:p>
    <w:p w:rsidR="00523553" w:rsidRDefault="00523553" w:rsidP="006306FF">
      <w:pPr>
        <w:pStyle w:val="libNormal0"/>
        <w:rPr>
          <w:rtl/>
        </w:rPr>
      </w:pPr>
      <w:r>
        <w:rPr>
          <w:rtl/>
        </w:rPr>
        <w:br w:type="page"/>
      </w:r>
      <w:r>
        <w:rPr>
          <w:rtl/>
        </w:rPr>
        <w:lastRenderedPageBreak/>
        <w:t xml:space="preserve">معنى حيَّاك : أبقاك ، من الحياة. وقيل : هو من استقبال المحيَّا وهو الوجه وقيل : مَلَّكَكَ وفَرَّجَكَ. وقيل : سلَّم عليك ، وهو من التحيَّة : السلام </w:t>
      </w:r>
      <w:r w:rsidRPr="00864CCE">
        <w:rPr>
          <w:rStyle w:val="libFootnotenumChar"/>
          <w:rtl/>
        </w:rPr>
        <w:t>(1)</w:t>
      </w:r>
      <w:r>
        <w:rPr>
          <w:rtl/>
        </w:rPr>
        <w:t xml:space="preserve">. </w:t>
      </w:r>
    </w:p>
    <w:p w:rsidR="00523553" w:rsidRDefault="00523553" w:rsidP="00C34D43">
      <w:pPr>
        <w:pStyle w:val="libNormal"/>
        <w:rPr>
          <w:rtl/>
        </w:rPr>
      </w:pPr>
      <w:r>
        <w:rPr>
          <w:rtl/>
        </w:rPr>
        <w:t>قال المفضل في كتاب الفاخر : ( حيَّاك الله وبيَّاك ) ، فأمَّا حيَّاك الله فإنه مشتق من التحية ، والتحية تنصرف على ثلاثة معانٍ :</w:t>
      </w:r>
    </w:p>
    <w:p w:rsidR="00523553" w:rsidRDefault="00523553" w:rsidP="00C34D43">
      <w:pPr>
        <w:pStyle w:val="libNormal"/>
        <w:rPr>
          <w:rtl/>
        </w:rPr>
      </w:pPr>
      <w:r>
        <w:rPr>
          <w:rtl/>
        </w:rPr>
        <w:t>1 ـ فالتحية : السلام ، ومنه قول الكميت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
              <w:rPr>
                <w:rtl/>
              </w:rPr>
            </w:pPr>
            <w:r>
              <w:rPr>
                <w:rtl/>
              </w:rPr>
              <w:t>ألا حيّيتِ عنَّا يا مدينا</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
              <w:rPr>
                <w:rtl/>
              </w:rPr>
            </w:pPr>
            <w:r>
              <w:rPr>
                <w:rtl/>
              </w:rPr>
              <w:t>وهل بأسٌ بقول مسلّمينا</w:t>
            </w:r>
            <w:r w:rsidRPr="00525A68">
              <w:rPr>
                <w:rStyle w:val="libPoemTiniChar0"/>
                <w:rtl/>
              </w:rPr>
              <w:br/>
              <w:t>  </w:t>
            </w:r>
          </w:p>
        </w:tc>
      </w:tr>
    </w:tbl>
    <w:p w:rsidR="00523553" w:rsidRDefault="00523553" w:rsidP="00C34D43">
      <w:pPr>
        <w:pStyle w:val="libNormal"/>
        <w:rPr>
          <w:rtl/>
        </w:rPr>
      </w:pPr>
      <w:r>
        <w:rPr>
          <w:rtl/>
        </w:rPr>
        <w:t>فيكون معنى حيَّاك الله : سلّم الله عليك.</w:t>
      </w:r>
    </w:p>
    <w:p w:rsidR="00523553" w:rsidRDefault="00523553" w:rsidP="00C34D43">
      <w:pPr>
        <w:pStyle w:val="libNormal"/>
        <w:rPr>
          <w:rtl/>
        </w:rPr>
      </w:pPr>
      <w:r>
        <w:rPr>
          <w:rtl/>
        </w:rPr>
        <w:t xml:space="preserve">2 ـ والتحيَّة أيضاً : الملك ، ومنه قول عمرو بن معدي كرب :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أسير به إلى النعمان حتى</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أنيخ على تحيته بجندي</w:t>
            </w:r>
            <w:r w:rsidRPr="00525A68">
              <w:rPr>
                <w:rStyle w:val="libPoemTiniChar0"/>
                <w:rtl/>
              </w:rPr>
              <w:br/>
              <w:t>  </w:t>
            </w:r>
          </w:p>
        </w:tc>
      </w:tr>
    </w:tbl>
    <w:p w:rsidR="00523553" w:rsidRDefault="00523553" w:rsidP="00C34D43">
      <w:pPr>
        <w:pStyle w:val="libNormal"/>
        <w:rPr>
          <w:rtl/>
        </w:rPr>
      </w:pPr>
      <w:r>
        <w:rPr>
          <w:rtl/>
        </w:rPr>
        <w:t>فيكون المعنى : ملَّكك الله.</w:t>
      </w:r>
    </w:p>
    <w:p w:rsidR="00523553" w:rsidRDefault="00523553" w:rsidP="00C34D43">
      <w:pPr>
        <w:pStyle w:val="libNormal"/>
        <w:rPr>
          <w:rtl/>
        </w:rPr>
      </w:pPr>
      <w:r>
        <w:rPr>
          <w:rtl/>
        </w:rPr>
        <w:t xml:space="preserve">3 ـ والتحيَّة : البقاء ومنه قول زهير بن جناب الكلبي :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ولكل ما نال الفتى</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قد نلتـُهُ إلاَّ التحيـَّهْ</w:t>
            </w:r>
            <w:r w:rsidRPr="00525A68">
              <w:rPr>
                <w:rStyle w:val="libPoemTiniChar0"/>
                <w:rtl/>
              </w:rPr>
              <w:br/>
              <w:t>  </w:t>
            </w:r>
          </w:p>
        </w:tc>
      </w:tr>
    </w:tbl>
    <w:p w:rsidR="00523553" w:rsidRDefault="00523553" w:rsidP="00C34D43">
      <w:pPr>
        <w:pStyle w:val="libNormal"/>
        <w:rPr>
          <w:rtl/>
        </w:rPr>
      </w:pPr>
      <w:r>
        <w:rPr>
          <w:rtl/>
        </w:rPr>
        <w:t>أي إلا البقاء ، فيكون المعنى : أبقاك الله.</w:t>
      </w:r>
    </w:p>
    <w:p w:rsidR="00523553" w:rsidRDefault="00523553" w:rsidP="00C34D43">
      <w:pPr>
        <w:pStyle w:val="libNormal"/>
        <w:rPr>
          <w:rtl/>
        </w:rPr>
      </w:pPr>
      <w:r>
        <w:rPr>
          <w:rtl/>
        </w:rPr>
        <w:t>وقولهم في التشهد : « التحيَّات لله » يشتمل على الثلاثة معانٍ.</w:t>
      </w:r>
    </w:p>
    <w:p w:rsidR="00523553" w:rsidRDefault="00523553" w:rsidP="00C34D43">
      <w:pPr>
        <w:pStyle w:val="libNormal"/>
        <w:rPr>
          <w:rtl/>
        </w:rPr>
      </w:pPr>
      <w:r>
        <w:rPr>
          <w:rtl/>
        </w:rPr>
        <w:t xml:space="preserve">وأما « بياك » فإنه فيما زعم الأصمعي : أضحكك ، ويروى أن آدم </w:t>
      </w:r>
      <w:r w:rsidR="007E4B1D" w:rsidRPr="007E4B1D">
        <w:rPr>
          <w:rStyle w:val="libAlaemChar"/>
          <w:rFonts w:hint="cs"/>
          <w:rtl/>
        </w:rPr>
        <w:t>عليه‌السلام</w:t>
      </w:r>
      <w:r>
        <w:rPr>
          <w:rtl/>
        </w:rPr>
        <w:t xml:space="preserve"> لم قتل أحد ابنيه أخاه مكث سنة لا يضحك ، ثم قيل له : « حياك الله وبياك » أي أضحكك. وقال الأحمر : أراد بوّأك منزلاً ، فقال : بيَّاك لإزواج الكلام ليكون تابعاً لحيَّاك ، كما قالوا : جاء بالعشايا والغدايا ، يريدون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النهاية 1 | 471 ـ حيا. والفاخر 2 ـ 3. رقم المثل 1. </w:t>
      </w:r>
    </w:p>
    <w:p w:rsidR="00523553" w:rsidRPr="008A5727" w:rsidRDefault="00523553" w:rsidP="00864CCE">
      <w:pPr>
        <w:pStyle w:val="libFootnote"/>
        <w:rPr>
          <w:rtl/>
        </w:rPr>
      </w:pPr>
      <w:r w:rsidRPr="008A5727">
        <w:rPr>
          <w:rtl/>
        </w:rPr>
        <w:t>وفي الصادقي : « لما طاف آدم بالبيت مائة عام ما ينظر إلى حواء</w:t>
      </w:r>
      <w:r>
        <w:rPr>
          <w:rtl/>
        </w:rPr>
        <w:t xml:space="preserve"> ..</w:t>
      </w:r>
      <w:r w:rsidRPr="008A5727">
        <w:rPr>
          <w:rtl/>
        </w:rPr>
        <w:t>. ولقد بكى على الجنة ، حتى صار على خديه مثل النهرين</w:t>
      </w:r>
      <w:r>
        <w:rPr>
          <w:rtl/>
        </w:rPr>
        <w:t xml:space="preserve"> ..</w:t>
      </w:r>
      <w:r w:rsidRPr="008A5727">
        <w:rPr>
          <w:rtl/>
        </w:rPr>
        <w:t xml:space="preserve"> ثم أتاه جبرائيل فقال : حياك الله وبياك ، فلما قال له : حياك الله ، تبلج وجهه فرحاً وعلم أن الله قد رضي عنه</w:t>
      </w:r>
      <w:r>
        <w:rPr>
          <w:rtl/>
        </w:rPr>
        <w:t xml:space="preserve"> ..</w:t>
      </w:r>
      <w:r w:rsidRPr="008A5727">
        <w:rPr>
          <w:rtl/>
        </w:rPr>
        <w:t xml:space="preserve">. » معاني الأخبار 269. وهو من الأمثال ومن اللفظة : ( حياك من خلافوه ) المستقصى 2 | 70. </w:t>
      </w:r>
    </w:p>
    <w:p w:rsidR="00523553" w:rsidRDefault="00523553" w:rsidP="006306FF">
      <w:pPr>
        <w:pStyle w:val="libNormal0"/>
        <w:rPr>
          <w:rtl/>
        </w:rPr>
      </w:pPr>
      <w:r>
        <w:rPr>
          <w:rtl/>
        </w:rPr>
        <w:br w:type="page"/>
      </w:r>
      <w:r>
        <w:rPr>
          <w:rtl/>
        </w:rPr>
        <w:lastRenderedPageBreak/>
        <w:t xml:space="preserve">الغدوات ، وقالوا : الغدايا للإزواج. وقال ابن الأعرابي : « بيَّاك » قصدك بالتحيَّة وأنشد :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لمـَّا تـَبـَيـَّينا أخا تميم</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أعطى عطاء اللـَّحز اللئيم</w:t>
            </w:r>
            <w:r w:rsidRPr="00525A68">
              <w:rPr>
                <w:rStyle w:val="libPoemTiniChar0"/>
                <w:rtl/>
              </w:rPr>
              <w:br/>
              <w:t>  </w:t>
            </w:r>
          </w:p>
        </w:tc>
      </w:tr>
    </w:tbl>
    <w:p w:rsidR="00523553" w:rsidRDefault="00523553" w:rsidP="00C34D43">
      <w:pPr>
        <w:pStyle w:val="libNormal"/>
        <w:rPr>
          <w:rtl/>
        </w:rPr>
      </w:pPr>
      <w:r>
        <w:rPr>
          <w:rtl/>
        </w:rPr>
        <w:t xml:space="preserve">وأنشد أيضاً :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باتت تبـَيـَّا حوضها عكوفا</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مثل الصفوف لا قت الصفوفا</w:t>
            </w:r>
            <w:r w:rsidRPr="00525A68">
              <w:rPr>
                <w:rStyle w:val="libPoemTiniChar0"/>
                <w:rtl/>
              </w:rPr>
              <w:br/>
              <w:t>  </w:t>
            </w:r>
          </w:p>
        </w:tc>
      </w:tr>
    </w:tbl>
    <w:p w:rsidR="00523553" w:rsidRDefault="00523553" w:rsidP="00C34D43">
      <w:pPr>
        <w:pStyle w:val="libNormal"/>
        <w:rPr>
          <w:rtl/>
        </w:rPr>
      </w:pPr>
      <w:r>
        <w:rPr>
          <w:rtl/>
        </w:rPr>
        <w:t>وقال أبو مالك : « بيَّاك » قرَّبك ، وأنشد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بيا لهم إذ نزلوا الطعاما</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الكبد والملحاء ، والسناما</w:t>
            </w:r>
            <w:r w:rsidRPr="00525A68">
              <w:rPr>
                <w:rStyle w:val="libPoemTiniChar0"/>
                <w:rtl/>
              </w:rPr>
              <w:br/>
              <w:t>  </w:t>
            </w:r>
          </w:p>
        </w:tc>
      </w:tr>
    </w:tbl>
    <w:p w:rsidR="00523553" w:rsidRDefault="00523553" w:rsidP="00C34D43">
      <w:pPr>
        <w:pStyle w:val="libNormal"/>
        <w:rPr>
          <w:rtl/>
        </w:rPr>
      </w:pPr>
      <w:r>
        <w:rPr>
          <w:rtl/>
        </w:rPr>
        <w:t xml:space="preserve">أي قرَّب لهم. </w:t>
      </w:r>
    </w:p>
    <w:p w:rsidR="00523553" w:rsidRDefault="00523553" w:rsidP="00C34D43">
      <w:pPr>
        <w:pStyle w:val="libNormal"/>
        <w:rPr>
          <w:rtl/>
        </w:rPr>
      </w:pPr>
      <w:r>
        <w:rPr>
          <w:rtl/>
        </w:rPr>
        <w:t xml:space="preserve">10 ـ روى الكليني عن علي بن إبراهيم ، عن أبيه ، عن النوفلي ، عن السكوني ، عن أبي عبد الله </w:t>
      </w:r>
      <w:r w:rsidR="007E4B1D" w:rsidRPr="007E4B1D">
        <w:rPr>
          <w:rStyle w:val="libAlaemChar"/>
          <w:rFonts w:hint="cs"/>
          <w:rtl/>
        </w:rPr>
        <w:t>عليه‌السلام</w:t>
      </w:r>
      <w:r>
        <w:rPr>
          <w:rtl/>
        </w:rPr>
        <w:t xml:space="preserve"> قال : قال أمير المؤمنين </w:t>
      </w:r>
      <w:r w:rsidR="007E4B1D" w:rsidRPr="007E4B1D">
        <w:rPr>
          <w:rStyle w:val="libAlaemChar"/>
          <w:rFonts w:hint="cs"/>
          <w:rtl/>
        </w:rPr>
        <w:t>عليه‌السلام</w:t>
      </w:r>
      <w:r>
        <w:rPr>
          <w:rtl/>
        </w:rPr>
        <w:t xml:space="preserve"> : « يكره الرجل أن يقول : حيَّاك الله ثم يسكت ، حتى يتبعها بالسلام »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أقول</w:t>
      </w:r>
      <w:r>
        <w:rPr>
          <w:rtl/>
        </w:rPr>
        <w:t xml:space="preserve"> : قد عرفت من الحديث المتقِّدم إتباعها بالسلام مع زيادة : « وأحلَّك دار المقام » في الإجابة. </w:t>
      </w:r>
    </w:p>
    <w:p w:rsidR="00523553" w:rsidRDefault="00523553" w:rsidP="00C34D43">
      <w:pPr>
        <w:pStyle w:val="libNormal"/>
        <w:rPr>
          <w:rtl/>
        </w:rPr>
      </w:pPr>
      <w:r>
        <w:rPr>
          <w:rtl/>
        </w:rPr>
        <w:t xml:space="preserve">11 ـ محمد بن يحيى عن أحمد بن محمد ، عن ابن محبوب ، عن علي بن رئاب ، عن أبي عبد الله </w:t>
      </w:r>
      <w:r w:rsidR="007E4B1D" w:rsidRPr="007E4B1D">
        <w:rPr>
          <w:rStyle w:val="libAlaemChar"/>
          <w:rFonts w:hint="cs"/>
          <w:rtl/>
        </w:rPr>
        <w:t>عليه‌السلام</w:t>
      </w:r>
      <w:r>
        <w:rPr>
          <w:rtl/>
        </w:rPr>
        <w:t xml:space="preserve"> قال : « إنَّ من تمام التحيَّة للمقيم المصافحة ، وتمام التسليم على المسافر المعانقة » </w:t>
      </w:r>
      <w:r w:rsidRPr="00864CCE">
        <w:rPr>
          <w:rStyle w:val="libFootnotenumChar"/>
          <w:rtl/>
        </w:rPr>
        <w:t>(2)</w:t>
      </w:r>
      <w:r>
        <w:rPr>
          <w:rtl/>
        </w:rPr>
        <w:t xml:space="preserve">. </w:t>
      </w:r>
    </w:p>
    <w:p w:rsidR="00523553" w:rsidRDefault="00523553" w:rsidP="00C34D43">
      <w:pPr>
        <w:pStyle w:val="libNormal"/>
        <w:rPr>
          <w:rtl/>
        </w:rPr>
      </w:pPr>
      <w:r>
        <w:rPr>
          <w:rtl/>
        </w:rPr>
        <w:t xml:space="preserve">12 ـ الحسن بن محمد الطوسي في ( المجالس ) عن أبيه ، عن الحفَّار هلال بن محمد ، عن عثمان بن أحمد ، عن ابن قلابة ، عن بشير </w:t>
      </w:r>
      <w:r w:rsidRPr="00864CCE">
        <w:rPr>
          <w:rStyle w:val="libFootnotenumChar"/>
          <w:rtl/>
        </w:rPr>
        <w:t>(3)</w:t>
      </w:r>
      <w:r>
        <w:rPr>
          <w:rtl/>
        </w:rPr>
        <w:t xml:space="preserve"> بن عمر ، عن مالك بن أنس ، عن زيد بن أسلم ، أن رسول الله ، صلى الله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أصول الكافي 2 | 646 ، الوسائل 8 | 444. </w:t>
      </w:r>
    </w:p>
    <w:p w:rsidR="00523553" w:rsidRDefault="00523553" w:rsidP="00864CCE">
      <w:pPr>
        <w:pStyle w:val="libFootnote0"/>
        <w:rPr>
          <w:rtl/>
        </w:rPr>
      </w:pPr>
      <w:r>
        <w:rPr>
          <w:rtl/>
        </w:rPr>
        <w:t xml:space="preserve">2 ـ أصول الكافي 2 | 646 ، الوسائل 8 | 449. </w:t>
      </w:r>
    </w:p>
    <w:p w:rsidR="00523553" w:rsidRDefault="00523553" w:rsidP="00864CCE">
      <w:pPr>
        <w:pStyle w:val="libFootnote0"/>
        <w:rPr>
          <w:rtl/>
        </w:rPr>
      </w:pPr>
      <w:r>
        <w:rPr>
          <w:rtl/>
        </w:rPr>
        <w:t xml:space="preserve">3 ـ ( بشر ). </w:t>
      </w:r>
    </w:p>
    <w:p w:rsidR="00523553" w:rsidRDefault="00523553" w:rsidP="006306FF">
      <w:pPr>
        <w:pStyle w:val="libNormal0"/>
        <w:rPr>
          <w:rtl/>
        </w:rPr>
      </w:pPr>
      <w:r>
        <w:rPr>
          <w:rtl/>
        </w:rPr>
        <w:br w:type="page"/>
      </w:r>
      <w:r>
        <w:rPr>
          <w:rtl/>
        </w:rPr>
        <w:lastRenderedPageBreak/>
        <w:t xml:space="preserve">عليه وآله وسلم ، قال : « ليسلم الراكب على الماشي ، فإذا سلَّم من القوم واحد أجزأ عنهم » </w:t>
      </w:r>
      <w:r w:rsidRPr="00864CCE">
        <w:rPr>
          <w:rStyle w:val="libFootnotenumChar"/>
          <w:rtl/>
        </w:rPr>
        <w:t>(1)</w:t>
      </w:r>
      <w:r>
        <w:rPr>
          <w:rtl/>
        </w:rPr>
        <w:t xml:space="preserve">. </w:t>
      </w:r>
    </w:p>
    <w:p w:rsidR="00523553" w:rsidRDefault="00523553" w:rsidP="00C34D43">
      <w:pPr>
        <w:pStyle w:val="libNormal"/>
        <w:rPr>
          <w:rtl/>
        </w:rPr>
      </w:pPr>
      <w:r>
        <w:rPr>
          <w:rtl/>
        </w:rPr>
        <w:t>13</w:t>
      </w:r>
      <w:r>
        <w:rPr>
          <w:rFonts w:hint="cs"/>
          <w:rtl/>
        </w:rPr>
        <w:t xml:space="preserve"> </w:t>
      </w:r>
      <w:r>
        <w:rPr>
          <w:rtl/>
        </w:rPr>
        <w:t xml:space="preserve">ـ قال الحر : محمد بن علي بن الحسين في كتاب ( إكمال الدين ) عن المظفر بن جعفر بن المظفر العلوي ، عن جعفر بن محمد بن مسعود ، عن أبيه ، عن جعفر بن أحمد ، عن الحسن بن علي بن فضال ، قال سمعت أبا الحسن علي بن موسى الرضا </w:t>
      </w:r>
      <w:r w:rsidR="007E4B1D" w:rsidRPr="007E4B1D">
        <w:rPr>
          <w:rStyle w:val="libAlaemChar"/>
          <w:rFonts w:hint="cs"/>
          <w:rtl/>
        </w:rPr>
        <w:t>عليه‌السلام</w:t>
      </w:r>
      <w:r>
        <w:rPr>
          <w:rtl/>
        </w:rPr>
        <w:t xml:space="preserve"> يقول : « إن الخضر شرب من ماء الحياة ، فهو حيّ لا يموت حتى ينفخ في الصور ، وإنه ليأتينا فيسلم علينا فنسمع صوته ولا نرى شخصه ، وإنه ليحضر حيث ذكر ، ومن ذكره منكم فليسلم عليه » الحديث </w:t>
      </w:r>
      <w:r w:rsidRPr="00864CCE">
        <w:rPr>
          <w:rStyle w:val="libFootnotenumChar"/>
          <w:rtl/>
        </w:rPr>
        <w:t>(2)</w:t>
      </w:r>
      <w:r>
        <w:rPr>
          <w:rtl/>
        </w:rPr>
        <w:t xml:space="preserve">. </w:t>
      </w:r>
    </w:p>
    <w:p w:rsidR="00523553" w:rsidRDefault="00523553" w:rsidP="00C34D43">
      <w:pPr>
        <w:pStyle w:val="libNormal"/>
        <w:rPr>
          <w:rtl/>
        </w:rPr>
      </w:pPr>
      <w:r>
        <w:rPr>
          <w:rtl/>
        </w:rPr>
        <w:t xml:space="preserve">وإنما أدرجناه في أدب السلام ليسلم على الخضر </w:t>
      </w:r>
      <w:r w:rsidR="007E4B1D" w:rsidRPr="007E4B1D">
        <w:rPr>
          <w:rStyle w:val="libAlaemChar"/>
          <w:rFonts w:hint="cs"/>
          <w:rtl/>
        </w:rPr>
        <w:t>عليه‌السلام</w:t>
      </w:r>
      <w:r>
        <w:rPr>
          <w:rtl/>
        </w:rPr>
        <w:t xml:space="preserve"> عند ذكره. وقال الصدوق : معنى الخضر أنه كان لا يجلس على خشبة يابسة ولا أرض بيضاء إلا اهتزت خضراء ، وكان اسمه تاليا بن ملكان بن عابر بن أرفخشد بن سام بن نوح </w:t>
      </w:r>
      <w:r w:rsidRPr="00864CCE">
        <w:rPr>
          <w:rStyle w:val="libFootnotenumChar"/>
          <w:rtl/>
        </w:rPr>
        <w:t>(3)</w:t>
      </w:r>
      <w:r>
        <w:rPr>
          <w:rtl/>
        </w:rPr>
        <w:t xml:space="preserve">. وهل هو نبي من الأنبياء ، أو رجل من الصلحاء؟ دل على الأول ما رواه الصدوق عن القطان ، عن السكري ، عن الجوهري ، عن ابن عمارة ، عن أبيه ، عن جعفر بن محمد </w:t>
      </w:r>
      <w:r w:rsidR="007E4B1D" w:rsidRPr="007E4B1D">
        <w:rPr>
          <w:rStyle w:val="libAlaemChar"/>
          <w:rFonts w:hint="cs"/>
          <w:rtl/>
        </w:rPr>
        <w:t>عليه‌السلام</w:t>
      </w:r>
      <w:r>
        <w:rPr>
          <w:rtl/>
        </w:rPr>
        <w:t xml:space="preserve"> أنه قال : « إن الخضر كان نبياً مرسلاً ، بعثه الله تبارك وتعالى إلى قومه فدعاهم إلى توحيده ، والإقرار بأنبيائه ، ورسله ، وكتبه » الحديث </w:t>
      </w:r>
      <w:r w:rsidRPr="00864CCE">
        <w:rPr>
          <w:rStyle w:val="libFootnotenumChar"/>
          <w:rtl/>
        </w:rPr>
        <w:t>(4)</w:t>
      </w:r>
      <w:r>
        <w:rPr>
          <w:rtl/>
        </w:rPr>
        <w:t xml:space="preserve">. </w:t>
      </w:r>
    </w:p>
    <w:p w:rsidR="00523553" w:rsidRDefault="00523553" w:rsidP="00C34D43">
      <w:pPr>
        <w:pStyle w:val="libNormal"/>
        <w:rPr>
          <w:rtl/>
        </w:rPr>
      </w:pPr>
      <w:r>
        <w:rPr>
          <w:rtl/>
        </w:rPr>
        <w:t xml:space="preserve">وعلى الثاني : ما عن العياشي عن بريد ، عن أحدهما </w:t>
      </w:r>
      <w:r w:rsidR="00D33BEC" w:rsidRPr="00D33BEC">
        <w:rPr>
          <w:rStyle w:val="libAlaemChar"/>
          <w:rFonts w:hint="cs"/>
          <w:rtl/>
        </w:rPr>
        <w:t>عليهما‌السلام</w:t>
      </w:r>
      <w:r>
        <w:rPr>
          <w:rtl/>
        </w:rPr>
        <w:t xml:space="preserve"> قال : قلت له : « ما منزلتكم في الماضين ، أو بمن تشبهون منهم؟ قال : الخضر وذو القرنين كانا عالمين ولم يكونا نبيين » </w:t>
      </w:r>
      <w:r w:rsidRPr="00864CCE">
        <w:rPr>
          <w:rStyle w:val="libFootnotenumChar"/>
          <w:rtl/>
        </w:rPr>
        <w:t>(5)</w:t>
      </w:r>
      <w:r>
        <w:rPr>
          <w:rtl/>
        </w:rPr>
        <w:t xml:space="preserve">. وفي صحيح الكليني : « صاحب موسى وذو القرنين » </w:t>
      </w:r>
      <w:r w:rsidRPr="00864CCE">
        <w:rPr>
          <w:rStyle w:val="libFootnotenumChar"/>
          <w:rtl/>
        </w:rPr>
        <w:t>(6)</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8 | 451. </w:t>
      </w:r>
    </w:p>
    <w:p w:rsidR="00523553" w:rsidRDefault="00523553" w:rsidP="00864CCE">
      <w:pPr>
        <w:pStyle w:val="libFootnote0"/>
        <w:rPr>
          <w:rtl/>
        </w:rPr>
      </w:pPr>
      <w:r>
        <w:rPr>
          <w:rtl/>
        </w:rPr>
        <w:t>2 ـ الوسائل 8 | 458 ، البحار 13 | 299. وتمامه : « وإنه ليحضر الموسم فيقضي جميع المناسك ، ويقف بعرفة ، فيؤمن على دعاء المؤمنين ، وسيؤنس الله به وحشة قائمنا في غيبته ، ويصل به وحدته ».</w:t>
      </w:r>
    </w:p>
    <w:p w:rsidR="00523553" w:rsidRDefault="00523553" w:rsidP="00864CCE">
      <w:pPr>
        <w:pStyle w:val="libFootnote0"/>
        <w:rPr>
          <w:rtl/>
        </w:rPr>
      </w:pPr>
      <w:r>
        <w:rPr>
          <w:rtl/>
        </w:rPr>
        <w:t xml:space="preserve">3 ـ البحار 13 | 298. </w:t>
      </w:r>
    </w:p>
    <w:p w:rsidR="00523553" w:rsidRDefault="00523553" w:rsidP="00864CCE">
      <w:pPr>
        <w:pStyle w:val="libFootnote0"/>
        <w:rPr>
          <w:rtl/>
        </w:rPr>
      </w:pPr>
      <w:r>
        <w:rPr>
          <w:rtl/>
        </w:rPr>
        <w:t xml:space="preserve">4 ـ البحار 13 | 286. </w:t>
      </w:r>
    </w:p>
    <w:p w:rsidR="00523553" w:rsidRDefault="00523553" w:rsidP="00864CCE">
      <w:pPr>
        <w:pStyle w:val="libFootnote0"/>
        <w:rPr>
          <w:rtl/>
        </w:rPr>
      </w:pPr>
      <w:r>
        <w:rPr>
          <w:rtl/>
        </w:rPr>
        <w:t xml:space="preserve">5 ـ البحار 13 | 304. </w:t>
      </w:r>
    </w:p>
    <w:p w:rsidR="00523553" w:rsidRDefault="00523553" w:rsidP="00864CCE">
      <w:pPr>
        <w:pStyle w:val="libFootnote0"/>
        <w:rPr>
          <w:rtl/>
        </w:rPr>
      </w:pPr>
      <w:r>
        <w:rPr>
          <w:rtl/>
        </w:rPr>
        <w:t xml:space="preserve">6 ـ المصدر نفسه. </w:t>
      </w:r>
    </w:p>
    <w:p w:rsidR="00523553" w:rsidRDefault="00523553" w:rsidP="00C34D43">
      <w:pPr>
        <w:pStyle w:val="libNormal"/>
        <w:rPr>
          <w:rtl/>
        </w:rPr>
      </w:pPr>
      <w:r>
        <w:rPr>
          <w:rtl/>
        </w:rPr>
        <w:br w:type="page"/>
      </w:r>
      <w:r>
        <w:rPr>
          <w:rtl/>
        </w:rPr>
        <w:lastRenderedPageBreak/>
        <w:t xml:space="preserve">وفي حديث اختلف يونس وهشام بن إبراهيم في العالم الذي أتاه موسى </w:t>
      </w:r>
      <w:r w:rsidR="007E4B1D" w:rsidRPr="007E4B1D">
        <w:rPr>
          <w:rStyle w:val="libAlaemChar"/>
          <w:rFonts w:hint="cs"/>
          <w:rtl/>
        </w:rPr>
        <w:t>عليه‌السلام</w:t>
      </w:r>
      <w:r>
        <w:rPr>
          <w:rtl/>
        </w:rPr>
        <w:t xml:space="preserve"> أيهما كان أعلم ، وهل يجوز أن يكون على موسى حجة في وقته وهو حجة الله على خلقه؟ فقال قاسم الصيقل : فكتبوا ذلك إلى أبي الحسن الرضا </w:t>
      </w:r>
      <w:r w:rsidR="007E4B1D" w:rsidRPr="007E4B1D">
        <w:rPr>
          <w:rStyle w:val="libAlaemChar"/>
          <w:rFonts w:hint="cs"/>
          <w:rtl/>
        </w:rPr>
        <w:t>عليه‌السلام</w:t>
      </w:r>
      <w:r>
        <w:rPr>
          <w:rtl/>
        </w:rPr>
        <w:t xml:space="preserve"> يسألونه عن ذلك. فكتب الجواب : « أتى موسى العالم فأصابه وهو في جزيرة من جزائر البحر ، إما جالساً ، وإما متكئاً ، فسلم عليه موسى ، فأنكر السلام ، إذ كان بأرض ليس فيها سلام ... » </w:t>
      </w:r>
      <w:r w:rsidRPr="00864CCE">
        <w:rPr>
          <w:rStyle w:val="libFootnotenumChar"/>
          <w:rtl/>
        </w:rPr>
        <w:t>(1)</w:t>
      </w:r>
      <w:r>
        <w:rPr>
          <w:rtl/>
        </w:rPr>
        <w:t>.</w:t>
      </w:r>
    </w:p>
    <w:p w:rsidR="00523553" w:rsidRDefault="00523553" w:rsidP="00C34D43">
      <w:pPr>
        <w:pStyle w:val="libNormal"/>
        <w:rPr>
          <w:rtl/>
        </w:rPr>
      </w:pPr>
      <w:r>
        <w:rPr>
          <w:rtl/>
        </w:rPr>
        <w:t xml:space="preserve">فلنعد إلى بقية الإحاديث : </w:t>
      </w:r>
    </w:p>
    <w:p w:rsidR="00523553" w:rsidRDefault="00523553" w:rsidP="00C34D43">
      <w:pPr>
        <w:pStyle w:val="libNormal"/>
        <w:rPr>
          <w:rtl/>
        </w:rPr>
      </w:pPr>
      <w:r>
        <w:rPr>
          <w:rtl/>
        </w:rPr>
        <w:t xml:space="preserve">14 ـ النبوي : « الراكب أحق بالسلام » </w:t>
      </w:r>
      <w:r w:rsidRPr="00864CCE">
        <w:rPr>
          <w:rStyle w:val="libFootnotenumChar"/>
          <w:rtl/>
        </w:rPr>
        <w:t>(2)</w:t>
      </w:r>
      <w:r>
        <w:rPr>
          <w:rtl/>
        </w:rPr>
        <w:t>.</w:t>
      </w:r>
    </w:p>
    <w:p w:rsidR="00523553" w:rsidRDefault="00523553" w:rsidP="00C34D43">
      <w:pPr>
        <w:pStyle w:val="libNormal"/>
        <w:rPr>
          <w:rtl/>
        </w:rPr>
      </w:pPr>
      <w:r>
        <w:rPr>
          <w:rtl/>
        </w:rPr>
        <w:t xml:space="preserve">15 ـ الآخر : « السلام للراكب على الراجل » </w:t>
      </w:r>
      <w:r w:rsidRPr="00864CCE">
        <w:rPr>
          <w:rStyle w:val="libFootnotenumChar"/>
          <w:rtl/>
        </w:rPr>
        <w:t>(3)</w:t>
      </w:r>
      <w:r>
        <w:rPr>
          <w:rtl/>
        </w:rPr>
        <w:t>.</w:t>
      </w:r>
    </w:p>
    <w:p w:rsidR="00523553" w:rsidRDefault="00523553" w:rsidP="00C34D43">
      <w:pPr>
        <w:pStyle w:val="libNormal"/>
        <w:rPr>
          <w:rtl/>
        </w:rPr>
      </w:pPr>
      <w:r>
        <w:rPr>
          <w:rtl/>
        </w:rPr>
        <w:t xml:space="preserve">16 ـ الآخر : « إذا سلم المؤمن على أخيه المؤمن فيبكي إبليس ( لعنه الله ) ويقول : يا ويلتاه لم يفترقا حتى غفر الله لهما » </w:t>
      </w:r>
      <w:r w:rsidRPr="00864CCE">
        <w:rPr>
          <w:rStyle w:val="libFootnotenumChar"/>
          <w:rtl/>
        </w:rPr>
        <w:t>(4)</w:t>
      </w:r>
      <w:r>
        <w:rPr>
          <w:rtl/>
        </w:rPr>
        <w:t>.</w:t>
      </w:r>
    </w:p>
    <w:p w:rsidR="00523553" w:rsidRDefault="00523553" w:rsidP="00C34D43">
      <w:pPr>
        <w:pStyle w:val="libNormal"/>
        <w:rPr>
          <w:rtl/>
        </w:rPr>
      </w:pPr>
      <w:r>
        <w:rPr>
          <w:rtl/>
        </w:rPr>
        <w:t xml:space="preserve">17 ـ الحسيني : « ابن الكوا سأل علي بن أبي طالب </w:t>
      </w:r>
      <w:r w:rsidR="007E4B1D" w:rsidRPr="007E4B1D">
        <w:rPr>
          <w:rStyle w:val="libAlaemChar"/>
          <w:rFonts w:hint="cs"/>
          <w:rtl/>
        </w:rPr>
        <w:t>عليه‌السلام</w:t>
      </w:r>
      <w:r>
        <w:rPr>
          <w:rtl/>
        </w:rPr>
        <w:t xml:space="preserve"> فقال : يا أمير المؤمنين ، تسلم على مذنب هذه الأمة؟ فقال </w:t>
      </w:r>
      <w:r w:rsidR="007E4B1D" w:rsidRPr="007E4B1D">
        <w:rPr>
          <w:rStyle w:val="libAlaemChar"/>
          <w:rFonts w:hint="cs"/>
          <w:rtl/>
        </w:rPr>
        <w:t>عليه‌السلام</w:t>
      </w:r>
      <w:r>
        <w:rPr>
          <w:rtl/>
        </w:rPr>
        <w:t xml:space="preserve"> : يراه الله عزّ وجلّ للتوحيد أهلاً ، ولا تراه للسلام عليه أهلاً! » </w:t>
      </w:r>
      <w:r w:rsidRPr="00864CCE">
        <w:rPr>
          <w:rStyle w:val="libFootnotenumChar"/>
          <w:rtl/>
        </w:rPr>
        <w:t>(5)</w:t>
      </w:r>
      <w:r>
        <w:rPr>
          <w:rtl/>
        </w:rPr>
        <w:t>.</w:t>
      </w:r>
    </w:p>
    <w:p w:rsidR="00523553" w:rsidRDefault="00523553" w:rsidP="00C34D43">
      <w:pPr>
        <w:pStyle w:val="libNormal"/>
        <w:rPr>
          <w:rtl/>
        </w:rPr>
      </w:pPr>
      <w:r w:rsidRPr="00864CCE">
        <w:rPr>
          <w:rStyle w:val="libBold2Char"/>
          <w:rtl/>
        </w:rPr>
        <w:t>أقول</w:t>
      </w:r>
      <w:r>
        <w:rPr>
          <w:rtl/>
        </w:rPr>
        <w:t xml:space="preserve"> : يأتي الكلام حول السلام المنهي </w:t>
      </w:r>
      <w:r w:rsidRPr="00864CCE">
        <w:rPr>
          <w:rStyle w:val="libFootnotenumChar"/>
          <w:rtl/>
        </w:rPr>
        <w:t>(6)</w:t>
      </w:r>
      <w:r>
        <w:rPr>
          <w:rtl/>
        </w:rPr>
        <w:t xml:space="preserve"> والوجه في جواز السلام على المذنب أن لا يكون السلام عليه إلا لأجل إسلامه ، لا لأنه يركب الذنب ، فإنه كفر بالله ، وقد أسلفنا بياناً يمس الموضوع فراجع </w:t>
      </w:r>
      <w:r w:rsidRPr="00864CCE">
        <w:rPr>
          <w:rStyle w:val="libFootnotenumChar"/>
          <w:rtl/>
        </w:rPr>
        <w:t>(7)</w:t>
      </w:r>
      <w:r>
        <w:rPr>
          <w:rtl/>
        </w:rPr>
        <w:t xml:space="preserve">. </w:t>
      </w:r>
    </w:p>
    <w:p w:rsidR="00523553" w:rsidRDefault="00523553" w:rsidP="00C34D43">
      <w:pPr>
        <w:pStyle w:val="libNormal"/>
        <w:rPr>
          <w:rtl/>
        </w:rPr>
      </w:pPr>
      <w:r>
        <w:rPr>
          <w:rtl/>
        </w:rPr>
        <w:t xml:space="preserve">18 ـ النبوي في الإنجيل : إذا قل الدعاء نزل البلاء ـ إلى أن قال ـ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القمي 2 | 38. </w:t>
      </w:r>
    </w:p>
    <w:p w:rsidR="00523553" w:rsidRDefault="00523553" w:rsidP="00864CCE">
      <w:pPr>
        <w:pStyle w:val="libFootnote0"/>
        <w:rPr>
          <w:rtl/>
        </w:rPr>
      </w:pPr>
      <w:r>
        <w:rPr>
          <w:rtl/>
        </w:rPr>
        <w:t xml:space="preserve">2 ـ مستدرك الوسائل 8 | 372. </w:t>
      </w:r>
    </w:p>
    <w:p w:rsidR="00523553" w:rsidRDefault="00523553" w:rsidP="00864CCE">
      <w:pPr>
        <w:pStyle w:val="libFootnote0"/>
        <w:rPr>
          <w:rtl/>
        </w:rPr>
      </w:pPr>
      <w:r>
        <w:rPr>
          <w:rtl/>
        </w:rPr>
        <w:t xml:space="preserve">3 ـ المصدر نفسه. </w:t>
      </w:r>
    </w:p>
    <w:p w:rsidR="00523553" w:rsidRDefault="00523553" w:rsidP="00864CCE">
      <w:pPr>
        <w:pStyle w:val="libFootnote0"/>
        <w:rPr>
          <w:rtl/>
        </w:rPr>
      </w:pPr>
      <w:r>
        <w:rPr>
          <w:rtl/>
        </w:rPr>
        <w:t xml:space="preserve">4 ـ جامع الأحاديث 15 | 583 ، مستدرك الوسائل 8 | 360 ، الباب 32 من أحكام العشرة ، الحديث 9. </w:t>
      </w:r>
    </w:p>
    <w:p w:rsidR="00523553" w:rsidRDefault="00523553" w:rsidP="00864CCE">
      <w:pPr>
        <w:pStyle w:val="libFootnote0"/>
        <w:rPr>
          <w:rtl/>
        </w:rPr>
      </w:pPr>
      <w:r>
        <w:rPr>
          <w:rtl/>
        </w:rPr>
        <w:t xml:space="preserve">5 ـ مستدرك الوسائل 8 | 359 من الجعفريات 234. </w:t>
      </w:r>
    </w:p>
    <w:p w:rsidR="00523553" w:rsidRDefault="00523553" w:rsidP="00864CCE">
      <w:pPr>
        <w:pStyle w:val="libFootnote0"/>
        <w:rPr>
          <w:rtl/>
        </w:rPr>
      </w:pPr>
      <w:r>
        <w:rPr>
          <w:rtl/>
        </w:rPr>
        <w:t xml:space="preserve">6 ـ راجع الفصل التاسع من هذا الكتاب. </w:t>
      </w:r>
    </w:p>
    <w:p w:rsidR="00523553" w:rsidRDefault="00523553" w:rsidP="00864CCE">
      <w:pPr>
        <w:pStyle w:val="libFootnote0"/>
        <w:rPr>
          <w:rtl/>
        </w:rPr>
      </w:pPr>
      <w:r>
        <w:rPr>
          <w:rtl/>
        </w:rPr>
        <w:t xml:space="preserve">7 ـ انظر الحديث ، الرقم 6 ، وما يليه من أبحاث. </w:t>
      </w:r>
    </w:p>
    <w:p w:rsidR="00523553" w:rsidRDefault="00523553" w:rsidP="006306FF">
      <w:pPr>
        <w:pStyle w:val="libNormal0"/>
        <w:rPr>
          <w:rtl/>
        </w:rPr>
      </w:pPr>
      <w:r>
        <w:rPr>
          <w:rtl/>
        </w:rPr>
        <w:br w:type="page"/>
      </w:r>
      <w:r>
        <w:rPr>
          <w:rtl/>
        </w:rPr>
        <w:lastRenderedPageBreak/>
        <w:t xml:space="preserve">وإذا قل سلام المؤمنين بعضهم على بعضهم ظهرت العداوة والبغضاء في قلوبهم </w:t>
      </w:r>
      <w:r w:rsidRPr="00864CCE">
        <w:rPr>
          <w:rStyle w:val="libFootnotenumChar"/>
          <w:rtl/>
        </w:rPr>
        <w:t>(1)</w:t>
      </w:r>
      <w:r>
        <w:rPr>
          <w:rtl/>
        </w:rPr>
        <w:t xml:space="preserve">. </w:t>
      </w:r>
    </w:p>
    <w:p w:rsidR="00523553" w:rsidRDefault="00523553" w:rsidP="00C34D43">
      <w:pPr>
        <w:pStyle w:val="libNormal"/>
        <w:rPr>
          <w:rtl/>
        </w:rPr>
      </w:pPr>
      <w:r>
        <w:rPr>
          <w:rtl/>
        </w:rPr>
        <w:t>19</w:t>
      </w:r>
      <w:r>
        <w:rPr>
          <w:rFonts w:hint="cs"/>
          <w:rtl/>
        </w:rPr>
        <w:t xml:space="preserve"> </w:t>
      </w:r>
      <w:r>
        <w:rPr>
          <w:rtl/>
        </w:rPr>
        <w:t xml:space="preserve">ـ العلوي : « ثلاثة من حقائق الإيمان : الإنفاق من الإقتار ، وإنصاف الناس </w:t>
      </w:r>
      <w:r w:rsidRPr="00864CCE">
        <w:rPr>
          <w:rStyle w:val="libFootnotenumChar"/>
          <w:rtl/>
        </w:rPr>
        <w:t>(2)</w:t>
      </w:r>
      <w:r>
        <w:rPr>
          <w:rtl/>
        </w:rPr>
        <w:t xml:space="preserve"> من نفسك ، وبذل السلام لجميع العالم » </w:t>
      </w:r>
      <w:r w:rsidRPr="00864CCE">
        <w:rPr>
          <w:rStyle w:val="libFootnotenumChar"/>
          <w:rtl/>
        </w:rPr>
        <w:t>(3)</w:t>
      </w:r>
      <w:r>
        <w:rPr>
          <w:rtl/>
        </w:rPr>
        <w:t xml:space="preserve">. </w:t>
      </w:r>
    </w:p>
    <w:p w:rsidR="00523553" w:rsidRDefault="00523553" w:rsidP="00C34D43">
      <w:pPr>
        <w:pStyle w:val="libNormal"/>
        <w:rPr>
          <w:rtl/>
        </w:rPr>
      </w:pPr>
      <w:r>
        <w:rPr>
          <w:rtl/>
        </w:rPr>
        <w:t xml:space="preserve">20 ـ حديث الشيخ الكليني بإسناده إلى الباقر </w:t>
      </w:r>
      <w:r w:rsidR="007E4B1D" w:rsidRPr="007E4B1D">
        <w:rPr>
          <w:rStyle w:val="libAlaemChar"/>
          <w:rFonts w:hint="cs"/>
          <w:rtl/>
        </w:rPr>
        <w:t>عليه‌السلام</w:t>
      </w:r>
      <w:r>
        <w:rPr>
          <w:rtl/>
        </w:rPr>
        <w:t xml:space="preserve"> قال : أقبل أبو جهل بن هشام ومعه قوم من قريش فدخلوا على أبي طالب ، فقالوا : إن ابن أخيك قد آذانا وآذى آلهتنا ، فادعه ومره فليكف عن آلهتنا ونكف عن إلهه ، قال : فبعث أبو طالب إلى رسول الله ، </w:t>
      </w:r>
      <w:r w:rsidR="007E4B1D" w:rsidRPr="007E4B1D">
        <w:rPr>
          <w:rStyle w:val="libAlaemChar"/>
          <w:rFonts w:hint="cs"/>
          <w:rtl/>
        </w:rPr>
        <w:t>صلى‌الله‌عليه‌وآله‌وسلم</w:t>
      </w:r>
      <w:r>
        <w:rPr>
          <w:rtl/>
        </w:rPr>
        <w:t xml:space="preserve"> ، فدعاه ، فلما دخل النبي ، </w:t>
      </w:r>
      <w:r w:rsidR="007E4B1D" w:rsidRPr="007E4B1D">
        <w:rPr>
          <w:rStyle w:val="libAlaemChar"/>
          <w:rFonts w:hint="cs"/>
          <w:rtl/>
        </w:rPr>
        <w:t>صلى‌الله‌عليه‌وآله‌وسلم</w:t>
      </w:r>
      <w:r>
        <w:rPr>
          <w:rtl/>
        </w:rPr>
        <w:t xml:space="preserve"> ، لم ير في البيت إلا مشركاً فقال : السلام على من أتبع الهدى ، ثم جلس فخبره أبو طالب بما جاؤوا له فقال : أَوَ هل لهم في كلمة خير لهم من هذا ، يسودون بها العرب ، ويطأون أعناقهم؟ فقال أبو جهل : نعم وما هذه الكلمة؟ فقال : تقولون : لا إله إلا الله ، قال : فوضعوا أصابعهم في آذانهم وخرجوا هراباً وهم يقولون : </w:t>
      </w:r>
      <w:r w:rsidRPr="00864CCE">
        <w:rPr>
          <w:rStyle w:val="libAlaemChar"/>
          <w:rtl/>
        </w:rPr>
        <w:t>(</w:t>
      </w:r>
      <w:r w:rsidRPr="00864CCE">
        <w:rPr>
          <w:rStyle w:val="libAieChar"/>
          <w:rtl/>
        </w:rPr>
        <w:t xml:space="preserve"> ما سمعنا بهذا في الملة الآخرة إن هذا إلا اختلاق </w:t>
      </w:r>
      <w:r w:rsidRPr="00864CCE">
        <w:rPr>
          <w:rStyle w:val="libAlaemChar"/>
          <w:rtl/>
        </w:rPr>
        <w:t>)</w:t>
      </w:r>
      <w:r>
        <w:rPr>
          <w:rtl/>
        </w:rPr>
        <w:t xml:space="preserve"> </w:t>
      </w:r>
      <w:r w:rsidRPr="00864CCE">
        <w:rPr>
          <w:rStyle w:val="libFootnotenumChar"/>
          <w:rtl/>
        </w:rPr>
        <w:t>(4)</w:t>
      </w:r>
      <w:r>
        <w:rPr>
          <w:rtl/>
        </w:rPr>
        <w:t xml:space="preserve"> ، فأنزل الله تعالى في قولهم : </w:t>
      </w:r>
      <w:r w:rsidRPr="00864CCE">
        <w:rPr>
          <w:rStyle w:val="libAlaemChar"/>
          <w:rtl/>
        </w:rPr>
        <w:t>(</w:t>
      </w:r>
      <w:r w:rsidRPr="00864CCE">
        <w:rPr>
          <w:rStyle w:val="libAieChar"/>
          <w:rtl/>
        </w:rPr>
        <w:t xml:space="preserve"> ص * والقرآن ذي الذكر </w:t>
      </w:r>
      <w:r>
        <w:rPr>
          <w:rtl/>
        </w:rPr>
        <w:t xml:space="preserve">ـ إلى قوله ـ </w:t>
      </w:r>
      <w:r w:rsidRPr="00864CCE">
        <w:rPr>
          <w:rStyle w:val="libAieChar"/>
          <w:rtl/>
        </w:rPr>
        <w:t xml:space="preserve">إلا اختلاق </w:t>
      </w:r>
      <w:r w:rsidRPr="00864CCE">
        <w:rPr>
          <w:rStyle w:val="libAlaemChar"/>
          <w:rtl/>
        </w:rPr>
        <w:t>)</w:t>
      </w:r>
      <w:r>
        <w:rPr>
          <w:rtl/>
        </w:rPr>
        <w:t xml:space="preserve"> </w:t>
      </w:r>
      <w:r w:rsidRPr="00864CCE">
        <w:rPr>
          <w:rStyle w:val="libFootnotenumChar"/>
          <w:rtl/>
        </w:rPr>
        <w:t>(5)</w:t>
      </w:r>
      <w:r>
        <w:rPr>
          <w:rtl/>
        </w:rPr>
        <w:t xml:space="preserve">. </w:t>
      </w:r>
    </w:p>
    <w:p w:rsidR="00523553" w:rsidRDefault="00523553" w:rsidP="00C34D43">
      <w:pPr>
        <w:pStyle w:val="libNormal"/>
        <w:rPr>
          <w:rtl/>
        </w:rPr>
      </w:pPr>
      <w:r>
        <w:rPr>
          <w:rtl/>
        </w:rPr>
        <w:t xml:space="preserve">أقول ؛ إن من أدب السلام على المشرك أن يقال : « السلام على من اتبع الهدى » تعريضاً بأن الإشراك بالله العظيم يمنع السلام على صاحبه ، وإنما الجدير به المهتدي بهدى الله. والتسليم المذكور هو من أدب الوحي السماوي ، قال تعالى حيث أمر موسى وهرون أن يأتيا فرعون : </w:t>
      </w:r>
      <w:r w:rsidRPr="00864CCE">
        <w:rPr>
          <w:rStyle w:val="libAlaemChar"/>
          <w:rtl/>
        </w:rPr>
        <w:t>(</w:t>
      </w:r>
      <w:r w:rsidRPr="00864CCE">
        <w:rPr>
          <w:rStyle w:val="libAieChar"/>
          <w:rtl/>
        </w:rPr>
        <w:t xml:space="preserve"> فأتياه فقولا إنا رسولا ربّك فأرسل معنا بنى إسرائيل ولا تعذّبهم قد جئناك بآية من ربّك والسلام على مَن اتَّبع الهدى </w:t>
      </w:r>
      <w:r w:rsidRPr="00864CCE">
        <w:rPr>
          <w:rStyle w:val="libAlaemChar"/>
          <w:rtl/>
        </w:rPr>
        <w:t>)</w:t>
      </w:r>
      <w:r>
        <w:rPr>
          <w:rtl/>
        </w:rPr>
        <w:t xml:space="preserve"> </w:t>
      </w:r>
      <w:r w:rsidRPr="00864CCE">
        <w:rPr>
          <w:rStyle w:val="libFootnotenumChar"/>
          <w:rtl/>
        </w:rPr>
        <w:t>(6)</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مستدرك الوسائل 8 | 360. </w:t>
      </w:r>
    </w:p>
    <w:p w:rsidR="00523553" w:rsidRDefault="00523553" w:rsidP="00864CCE">
      <w:pPr>
        <w:pStyle w:val="libFootnote0"/>
        <w:rPr>
          <w:rtl/>
        </w:rPr>
      </w:pPr>
      <w:r>
        <w:rPr>
          <w:rtl/>
        </w:rPr>
        <w:t xml:space="preserve">2 ـ في نسخة « والإنصاف ». </w:t>
      </w:r>
    </w:p>
    <w:p w:rsidR="00523553" w:rsidRDefault="00523553" w:rsidP="00864CCE">
      <w:pPr>
        <w:pStyle w:val="libFootnote0"/>
        <w:rPr>
          <w:rtl/>
        </w:rPr>
      </w:pPr>
      <w:r>
        <w:rPr>
          <w:rtl/>
        </w:rPr>
        <w:t xml:space="preserve">3 ـ مستدرك الوسائل 8 | 361. </w:t>
      </w:r>
    </w:p>
    <w:p w:rsidR="00523553" w:rsidRDefault="00523553" w:rsidP="00864CCE">
      <w:pPr>
        <w:pStyle w:val="libFootnote0"/>
        <w:rPr>
          <w:rtl/>
        </w:rPr>
      </w:pPr>
      <w:r>
        <w:rPr>
          <w:rtl/>
        </w:rPr>
        <w:t xml:space="preserve">4 ـ ص : 7. </w:t>
      </w:r>
    </w:p>
    <w:p w:rsidR="00523553" w:rsidRDefault="00523553" w:rsidP="00864CCE">
      <w:pPr>
        <w:pStyle w:val="libFootnote0"/>
        <w:rPr>
          <w:rtl/>
        </w:rPr>
      </w:pPr>
      <w:r>
        <w:rPr>
          <w:rtl/>
        </w:rPr>
        <w:t xml:space="preserve">5 ـ ص : 1 ـ 7. أصول الكافي 2 | 649 ، ( باب التسليم على أهل الملل ) ، الحديث 5 ، الوسائل 8 | 453 ـ 454. </w:t>
      </w:r>
    </w:p>
    <w:p w:rsidR="00523553" w:rsidRDefault="00523553" w:rsidP="00864CCE">
      <w:pPr>
        <w:pStyle w:val="libFootnote0"/>
        <w:rPr>
          <w:rtl/>
        </w:rPr>
      </w:pPr>
      <w:r>
        <w:rPr>
          <w:rtl/>
        </w:rPr>
        <w:t xml:space="preserve">6 ـ طه : 47. </w:t>
      </w:r>
    </w:p>
    <w:p w:rsidR="00523553" w:rsidRDefault="00523553" w:rsidP="00C34D43">
      <w:pPr>
        <w:pStyle w:val="libNormal"/>
        <w:rPr>
          <w:rtl/>
        </w:rPr>
      </w:pPr>
      <w:r>
        <w:rPr>
          <w:rtl/>
        </w:rPr>
        <w:br w:type="page"/>
      </w:r>
      <w:r>
        <w:rPr>
          <w:rtl/>
        </w:rPr>
        <w:lastRenderedPageBreak/>
        <w:t xml:space="preserve">قيل يريد : وسلام الملائكة الذين هم خزنة الجنة على المهتدين ، وتوبيخ خزنة النار والعذاب على المكذبين </w:t>
      </w:r>
      <w:r w:rsidRPr="00864CCE">
        <w:rPr>
          <w:rStyle w:val="libFootnotenumChar"/>
          <w:rtl/>
        </w:rPr>
        <w:t>(1)</w:t>
      </w:r>
      <w:r>
        <w:rPr>
          <w:rtl/>
        </w:rPr>
        <w:t xml:space="preserve">. </w:t>
      </w:r>
    </w:p>
    <w:p w:rsidR="00523553" w:rsidRDefault="00523553" w:rsidP="00C34D43">
      <w:pPr>
        <w:pStyle w:val="libNormal"/>
        <w:rPr>
          <w:rtl/>
        </w:rPr>
      </w:pPr>
      <w:r>
        <w:rPr>
          <w:rtl/>
        </w:rPr>
        <w:t xml:space="preserve">والسيد الطباطبائي فسر الآية بما يلي : قوله : </w:t>
      </w:r>
      <w:r w:rsidRPr="00864CCE">
        <w:rPr>
          <w:rStyle w:val="libAlaemChar"/>
          <w:rtl/>
        </w:rPr>
        <w:t>(</w:t>
      </w:r>
      <w:r w:rsidRPr="00864CCE">
        <w:rPr>
          <w:rStyle w:val="libAieChar"/>
          <w:rtl/>
        </w:rPr>
        <w:t xml:space="preserve"> والسلام على مَن اتّبع الهدى </w:t>
      </w:r>
      <w:r w:rsidRPr="00864CCE">
        <w:rPr>
          <w:rStyle w:val="libAlaemChar"/>
          <w:rtl/>
        </w:rPr>
        <w:t xml:space="preserve">) </w:t>
      </w:r>
      <w:r>
        <w:rPr>
          <w:rtl/>
        </w:rPr>
        <w:t xml:space="preserve">كالتحية للوداع ، يشار به إلى تمام الرسالة ، ويبين به خلاصة ما تتضمنه الدعوة الدينية ، وهو أن السلامة منبسطة </w:t>
      </w:r>
      <w:r w:rsidRPr="00864CCE">
        <w:rPr>
          <w:rStyle w:val="libFootnotenumChar"/>
          <w:rtl/>
        </w:rPr>
        <w:t>(2)</w:t>
      </w:r>
      <w:r>
        <w:rPr>
          <w:rtl/>
        </w:rPr>
        <w:t xml:space="preserve"> على من اتبع الهدى ، والسعادة لمن اهتدى ، فلا يصادف في مسير حياته مكروهاً يكرهه لا في دنيا ولا في عقبى </w:t>
      </w:r>
      <w:r w:rsidRPr="00864CCE">
        <w:rPr>
          <w:rStyle w:val="libFootnotenumChar"/>
          <w:rtl/>
        </w:rPr>
        <w:t>(3)</w:t>
      </w:r>
      <w:r>
        <w:rPr>
          <w:rtl/>
        </w:rPr>
        <w:t xml:space="preserve">. </w:t>
      </w:r>
    </w:p>
    <w:p w:rsidR="00523553" w:rsidRDefault="00523553" w:rsidP="00C34D43">
      <w:pPr>
        <w:pStyle w:val="libNormal"/>
        <w:rPr>
          <w:rtl/>
        </w:rPr>
      </w:pPr>
      <w:r w:rsidRPr="00864CCE">
        <w:rPr>
          <w:rStyle w:val="libBold2Char"/>
          <w:rtl/>
        </w:rPr>
        <w:t>أقول</w:t>
      </w:r>
      <w:r>
        <w:rPr>
          <w:rtl/>
        </w:rPr>
        <w:t xml:space="preserve"> : تفسير آية السلام بسلام الوداع فيها لا بأس ، وأما في الحديث الجاري فالمتعين هو سلام التحية ، لأنه قال الراوي : « فلما دخل النبي ، </w:t>
      </w:r>
      <w:r w:rsidR="007E4B1D" w:rsidRPr="007E4B1D">
        <w:rPr>
          <w:rStyle w:val="libAlaemChar"/>
          <w:rFonts w:hint="cs"/>
          <w:rtl/>
        </w:rPr>
        <w:t>صلى‌الله‌عليه‌وآله‌وسلم</w:t>
      </w:r>
      <w:r>
        <w:rPr>
          <w:rtl/>
        </w:rPr>
        <w:t xml:space="preserve"> ، لم ير في البيت إلا مشركاً فقال : « السلام على من اتبع الهدى ثم جلس ». وهو كالصريح فيها ، على أن في الآية </w:t>
      </w:r>
      <w:r w:rsidRPr="00864CCE">
        <w:rPr>
          <w:rStyle w:val="libAlaemChar"/>
          <w:rtl/>
        </w:rPr>
        <w:t>(</w:t>
      </w:r>
      <w:r w:rsidRPr="00864CCE">
        <w:rPr>
          <w:rStyle w:val="libAieChar"/>
          <w:rtl/>
        </w:rPr>
        <w:t xml:space="preserve"> والسلام على من اتبع الهدى </w:t>
      </w:r>
      <w:r w:rsidRPr="00864CCE">
        <w:rPr>
          <w:rStyle w:val="libAlaemChar"/>
          <w:rtl/>
        </w:rPr>
        <w:t>)</w:t>
      </w:r>
      <w:r>
        <w:rPr>
          <w:rtl/>
        </w:rPr>
        <w:t xml:space="preserve"> وأما الحديث فليس فيه واو ، فتفطن. نعم هو صالح لأن يجعل سلام وداع كما تأتي الإشارة إليه </w:t>
      </w:r>
      <w:r w:rsidRPr="00864CCE">
        <w:rPr>
          <w:rStyle w:val="libFootnotenumChar"/>
          <w:rtl/>
        </w:rPr>
        <w:t>(4)</w:t>
      </w:r>
      <w:r>
        <w:rPr>
          <w:rtl/>
        </w:rPr>
        <w:t>.</w:t>
      </w:r>
    </w:p>
    <w:p w:rsidR="00523553" w:rsidRDefault="00523553" w:rsidP="00864CCE">
      <w:pPr>
        <w:pStyle w:val="libBold1"/>
        <w:rPr>
          <w:rtl/>
        </w:rPr>
      </w:pPr>
      <w:r>
        <w:rPr>
          <w:rtl/>
        </w:rPr>
        <w:t xml:space="preserve">تنـبيـه : </w:t>
      </w:r>
    </w:p>
    <w:p w:rsidR="00523553" w:rsidRDefault="00523553" w:rsidP="00C34D43">
      <w:pPr>
        <w:pStyle w:val="libNormal"/>
        <w:rPr>
          <w:rtl/>
        </w:rPr>
      </w:pPr>
      <w:r>
        <w:rPr>
          <w:rtl/>
        </w:rPr>
        <w:t xml:space="preserve">كان من الجدير ، ببحث أدب السلام ، ذكر صيغ السلام أيضاً ، إلا أنها توجب ملال التكرير هنا وهناك ، فالأولى أن يقال : إن من خضع للآداب الإسلامية لا يدع السلام ، ويوفق للمعرفة بموضع الإصابة إن شاء الله تعالى. </w:t>
      </w:r>
    </w:p>
    <w:p w:rsidR="00523553" w:rsidRDefault="00523553" w:rsidP="00C34D43">
      <w:pPr>
        <w:pStyle w:val="libNormal"/>
        <w:rPr>
          <w:rtl/>
        </w:rPr>
      </w:pPr>
      <w:r>
        <w:rPr>
          <w:rtl/>
        </w:rPr>
        <w:t xml:space="preserve">ولمحمد رشيد رضا حول أدب السلام كلام قال : والسنة أن يسلم القادم على من يقدم عليهم ، وإذا تلاقى الرجلان فالسنة أن يبدأ الكبير في السن ، أو القدر ، بالسلام.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الكشاف 3 | 67. </w:t>
      </w:r>
    </w:p>
    <w:p w:rsidR="00523553" w:rsidRDefault="00523553" w:rsidP="00864CCE">
      <w:pPr>
        <w:pStyle w:val="libFootnote0"/>
        <w:rPr>
          <w:rtl/>
        </w:rPr>
      </w:pPr>
      <w:r>
        <w:rPr>
          <w:rtl/>
        </w:rPr>
        <w:t xml:space="preserve">2 ـ في الأصل « منبسط » والصحيح « إن السلامة منبسطة ». </w:t>
      </w:r>
    </w:p>
    <w:p w:rsidR="00523553" w:rsidRDefault="00523553" w:rsidP="00864CCE">
      <w:pPr>
        <w:pStyle w:val="libFootnote0"/>
        <w:rPr>
          <w:rtl/>
        </w:rPr>
      </w:pPr>
      <w:r>
        <w:rPr>
          <w:rtl/>
        </w:rPr>
        <w:t xml:space="preserve">3 ـ تفسير الميزان 14 | 157. </w:t>
      </w:r>
    </w:p>
    <w:p w:rsidR="00523553" w:rsidRDefault="00523553" w:rsidP="00864CCE">
      <w:pPr>
        <w:pStyle w:val="libFootnote0"/>
        <w:rPr>
          <w:rtl/>
        </w:rPr>
      </w:pPr>
      <w:r>
        <w:rPr>
          <w:rtl/>
        </w:rPr>
        <w:t xml:space="preserve">4 ـ في عاشرة الأبحاث من هذا الكتاب. قال الزمخشري في الدخول على أهل الذمة : وإذا دخلت فقل : السلام على من اتبع الهدى ، ولا بأس بالدعاء له بما يصلحه في دنياه. تفسير الكشاف 1 | 545. </w:t>
      </w:r>
    </w:p>
    <w:p w:rsidR="00523553" w:rsidRDefault="00523553" w:rsidP="00C34D43">
      <w:pPr>
        <w:pStyle w:val="libNormal"/>
        <w:rPr>
          <w:rtl/>
        </w:rPr>
      </w:pPr>
      <w:r>
        <w:rPr>
          <w:rtl/>
        </w:rPr>
        <w:br w:type="page"/>
      </w:r>
      <w:r>
        <w:rPr>
          <w:rtl/>
        </w:rPr>
        <w:lastRenderedPageBreak/>
        <w:t xml:space="preserve">ومن آداب السلام ما ثبت في الصحيحين أنه « يسلم الراكب على الماشي ، والماشي على القاعد ، والقليل على الكثير » وروى البخاري سلام الصغير على الكبير. ومسلم « أنه ، صلى الله عليه ـ وآله ـ وسلم ، مر بصبيان فسلم عليهم » ، وللترمذي « أنه مر بنسوة فأومأ بيده بالتسليم ». وقال بعض العلماء : المستحب أن يسلم الرجال على النساء المحارم مطلقاً ، والعجائز الاجنبيات دون غيرهن. وكان ، صلى الله عليه ـ وآله ـ وسلم ، يسلم على القوم عند المجيء وعند الانصراف </w:t>
      </w:r>
      <w:r w:rsidRPr="00864CCE">
        <w:rPr>
          <w:rStyle w:val="libFootnotenumChar"/>
          <w:rtl/>
        </w:rPr>
        <w:t>(1)</w:t>
      </w:r>
      <w:r>
        <w:rPr>
          <w:rtl/>
        </w:rPr>
        <w:t xml:space="preserve"> ، ذكره ابن القيم في الهدى وقال :وكان يسلم بنفسه على من يواجهه ، ويحمل السلام لمن يريد السلام عليه من الغائبين عنه ، ويتحمل السلام لمن يبلغه إليه ، وإذا بلغه أحد السلام عن غيره يرد عليه وعلى المُبلغ به ، وكان يبدأ من لقيه بالسلام ، وإذا سلم عليه أحد رد عليه مثل تحيته أو أفضل منها على الفور من غير تأخير إلا لعذر ، مثل حالة الصلاة </w:t>
      </w:r>
      <w:r w:rsidRPr="00864CCE">
        <w:rPr>
          <w:rStyle w:val="libFootnotenumChar"/>
          <w:rtl/>
        </w:rPr>
        <w:t>(2)</w:t>
      </w:r>
      <w:r>
        <w:rPr>
          <w:rtl/>
        </w:rPr>
        <w:t xml:space="preserve"> ، وحالة قضاء الحاجة ، وكان يسمع المسلم عليه رده ، ولم يكن يرد بيده ، ولا رأسه ، ولا إصبعه ، إلا في الصلاة </w:t>
      </w:r>
      <w:r w:rsidRPr="00864CCE">
        <w:rPr>
          <w:rStyle w:val="libFootnotenumChar"/>
          <w:rtl/>
        </w:rPr>
        <w:t>(2)</w:t>
      </w:r>
      <w:r>
        <w:rPr>
          <w:rtl/>
        </w:rPr>
        <w:t xml:space="preserve"> ، فإنه كان يرد إشارة ، ثبت عنه ذلك في عدة أحاديث </w:t>
      </w:r>
      <w:r w:rsidRPr="00864CCE">
        <w:rPr>
          <w:rStyle w:val="libFootnotenumChar"/>
          <w:rtl/>
        </w:rPr>
        <w:t>(3)</w:t>
      </w:r>
      <w:r>
        <w:rPr>
          <w:rtl/>
        </w:rPr>
        <w:t xml:space="preserve"> ، ولم يجئ ما يعارضها إلا بشيءٍ باطل لا يصح عنه </w:t>
      </w:r>
      <w:r w:rsidRPr="00864CCE">
        <w:rPr>
          <w:rStyle w:val="libFootnotenumChar"/>
          <w:rtl/>
        </w:rPr>
        <w:t>(4)</w:t>
      </w:r>
      <w:r>
        <w:rPr>
          <w:rtl/>
        </w:rPr>
        <w:t xml:space="preserve"> .. </w:t>
      </w:r>
    </w:p>
    <w:p w:rsidR="00523553" w:rsidRDefault="00523553" w:rsidP="00C34D43">
      <w:pPr>
        <w:pStyle w:val="libNormal"/>
        <w:rPr>
          <w:rtl/>
        </w:rPr>
      </w:pPr>
      <w:r>
        <w:rPr>
          <w:rtl/>
        </w:rPr>
        <w:t xml:space="preserve">أدب السلام من أدب الإسلام العالي [ السامي ] ، الذي لا يكاد يجمعه غيره على حد تعبير البعض </w:t>
      </w:r>
      <w:r w:rsidRPr="00864CCE">
        <w:rPr>
          <w:rStyle w:val="libFootnotenumChar"/>
          <w:rtl/>
        </w:rPr>
        <w:t>(5)</w:t>
      </w:r>
      <w:r>
        <w:rPr>
          <w:rtl/>
        </w:rPr>
        <w:t xml:space="preserve"> ، لو يعلم به أهل العالم لاعتنقوه ، إذا لم يبخل به أهل الإسلام قال البعض : </w:t>
      </w:r>
    </w:p>
    <w:p w:rsidR="00523553" w:rsidRDefault="00523553" w:rsidP="00C34D43">
      <w:pPr>
        <w:pStyle w:val="libNormal"/>
        <w:rPr>
          <w:rtl/>
        </w:rPr>
      </w:pPr>
      <w:r>
        <w:rPr>
          <w:rtl/>
        </w:rPr>
        <w:t xml:space="preserve">( ولكن خلف من بعدهم خلف أرادوا أن يمنعوا غير المسلم من كل شيءٍ يعمله المسلم ، حتى من النظر في القرآن ، وقراءة الكتب المشتملة على آياته ، وظنوا أن هذا تعظيم للدين ، وصون له عن المخالفين. وكلما زادوا بُعداً عن حقيقة الإسلام زادوا إيغالاً في هذا الضرب من التعظيم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يأتي بحثه في 10 ـ سلام الوداع. </w:t>
      </w:r>
    </w:p>
    <w:p w:rsidR="00523553" w:rsidRDefault="00523553" w:rsidP="00864CCE">
      <w:pPr>
        <w:pStyle w:val="libFootnote0"/>
        <w:rPr>
          <w:rtl/>
        </w:rPr>
      </w:pPr>
      <w:r>
        <w:rPr>
          <w:rtl/>
        </w:rPr>
        <w:t xml:space="preserve">2 ـ بل يرد بمثل ما قال. </w:t>
      </w:r>
    </w:p>
    <w:p w:rsidR="00523553" w:rsidRDefault="00523553" w:rsidP="00864CCE">
      <w:pPr>
        <w:pStyle w:val="libFootnote0"/>
        <w:rPr>
          <w:rtl/>
        </w:rPr>
      </w:pPr>
      <w:r>
        <w:rPr>
          <w:rtl/>
        </w:rPr>
        <w:t xml:space="preserve">3 ـ تأتي أحاديث الرد القولي في 8 ـ السلام ندب والرد فرض. </w:t>
      </w:r>
    </w:p>
    <w:p w:rsidR="00523553" w:rsidRDefault="00523553" w:rsidP="00864CCE">
      <w:pPr>
        <w:pStyle w:val="libFootnote0"/>
        <w:rPr>
          <w:rtl/>
        </w:rPr>
      </w:pPr>
      <w:r>
        <w:rPr>
          <w:rtl/>
        </w:rPr>
        <w:t xml:space="preserve">4 ـ تفسير المنار 5 | 316. </w:t>
      </w:r>
    </w:p>
    <w:p w:rsidR="00523553" w:rsidRDefault="00523553" w:rsidP="00864CCE">
      <w:pPr>
        <w:pStyle w:val="libFootnote0"/>
        <w:rPr>
          <w:rtl/>
        </w:rPr>
      </w:pPr>
      <w:r>
        <w:rPr>
          <w:rtl/>
        </w:rPr>
        <w:t xml:space="preserve">5 ـ تفسير المنار 5 | 314 ـ 315. </w:t>
      </w:r>
    </w:p>
    <w:p w:rsidR="00523553" w:rsidRDefault="00523553" w:rsidP="006306FF">
      <w:pPr>
        <w:pStyle w:val="libNormal0"/>
        <w:rPr>
          <w:rtl/>
        </w:rPr>
      </w:pPr>
      <w:r>
        <w:rPr>
          <w:rtl/>
        </w:rPr>
        <w:br w:type="page"/>
      </w:r>
      <w:r>
        <w:rPr>
          <w:rtl/>
        </w:rPr>
        <w:lastRenderedPageBreak/>
        <w:t xml:space="preserve">وإنهم ليشاهدون النصارى في هذا العصر يجتهدون بنشر دينهم ، ويوزعون كثيراً من كتبهم على الناس مجاناً ، ويعلّمون أولاد المخالفين لهم في مدارسهم ليقربوا من دينهم ، حتى إن الأوروبيين فرحوا فرحاً شديداً عندما وافقهم خديوي مصر ( إسماعيل باشا ) على استبدال التاريخ المسيحي بالتاريخ الهجري ، وعدوا هذا من آيات الفتح. وترى القوم يسعون في جعل يوم الأحد عيداً أسبوعياً للمسلمين ، يشاركون فيه النصارى بالبطالة ، ومع هذا ترى المسلمين لا يزالون يحبون منع غيرهم من الأخذ بآدابهم وعاداتهم ، ويزعمون أن هذا تعظيم للدين ، وكأن هذا التعظيم لا نهاية له إلا حجب هذا الدين عن العالمين ، إن هذا لهو البلاء المبين ، وسيرجعون عنه بعد حين ) </w:t>
      </w:r>
      <w:r w:rsidRPr="00864CCE">
        <w:rPr>
          <w:rStyle w:val="libFootnotenumChar"/>
          <w:rtl/>
        </w:rPr>
        <w:t>(1)</w:t>
      </w:r>
      <w:r>
        <w:rPr>
          <w:rtl/>
        </w:rPr>
        <w:t>.</w:t>
      </w:r>
    </w:p>
    <w:p w:rsidR="00523553" w:rsidRDefault="00523553" w:rsidP="00864CCE">
      <w:pPr>
        <w:pStyle w:val="libBold1"/>
        <w:rPr>
          <w:rtl/>
        </w:rPr>
      </w:pPr>
      <w:r>
        <w:rPr>
          <w:rtl/>
        </w:rPr>
        <w:t xml:space="preserve">أقـول : </w:t>
      </w:r>
    </w:p>
    <w:p w:rsidR="00523553" w:rsidRDefault="00523553" w:rsidP="00C34D43">
      <w:pPr>
        <w:pStyle w:val="libNormal"/>
        <w:rPr>
          <w:rtl/>
        </w:rPr>
      </w:pPr>
      <w:r>
        <w:rPr>
          <w:rtl/>
        </w:rPr>
        <w:t xml:space="preserve">من أراد النهج القويم ، والصراط المستقيم ، فليسلك مسلك أهل البيت </w:t>
      </w:r>
      <w:r w:rsidR="007E4B1D" w:rsidRPr="007E4B1D">
        <w:rPr>
          <w:rStyle w:val="libAlaemChar"/>
          <w:rFonts w:hint="cs"/>
          <w:rtl/>
        </w:rPr>
        <w:t>عليهم‌السلام</w:t>
      </w:r>
      <w:r>
        <w:rPr>
          <w:rtl/>
        </w:rPr>
        <w:t xml:space="preserve"> ، ولينهج منهجهم ، وصراطهم المستقيم ، بالتعلم من محاسن كلامهم فيأخذ عنهم دينه ، فإن في حديث الإمام الرضا </w:t>
      </w:r>
      <w:r w:rsidR="007E4B1D" w:rsidRPr="007E4B1D">
        <w:rPr>
          <w:rStyle w:val="libAlaemChar"/>
          <w:rFonts w:hint="cs"/>
          <w:rtl/>
        </w:rPr>
        <w:t>عليه‌السلام</w:t>
      </w:r>
      <w:r>
        <w:rPr>
          <w:rtl/>
        </w:rPr>
        <w:t xml:space="preserve"> قال : « رحم الله عبداً أحيا أمرنا ، قلت : كيف يحيي أمركم؟ قال : يتعلم علومنا ، ويعلمها الناس ، فإن الناس لو علموا محاسن كلامنا لاتبعونا ... » </w:t>
      </w:r>
      <w:r w:rsidRPr="00864CCE">
        <w:rPr>
          <w:rStyle w:val="libFootnotenumChar"/>
          <w:rtl/>
        </w:rPr>
        <w:t>(2)</w:t>
      </w:r>
      <w:r>
        <w:rPr>
          <w:rtl/>
        </w:rPr>
        <w:t xml:space="preserve"> ، ما يدعو الناس إلى الدين الخالص ، لأنهم </w:t>
      </w:r>
      <w:r w:rsidR="007E4B1D" w:rsidRPr="007E4B1D">
        <w:rPr>
          <w:rStyle w:val="libAlaemChar"/>
          <w:rFonts w:hint="cs"/>
          <w:rtl/>
        </w:rPr>
        <w:t>عليهم‌السلام</w:t>
      </w:r>
      <w:r>
        <w:rPr>
          <w:rtl/>
        </w:rPr>
        <w:t xml:space="preserve"> حقيقة الدين.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المنار 5 | 314 ـ 315. </w:t>
      </w:r>
    </w:p>
    <w:p w:rsidR="00523553" w:rsidRPr="008A5727" w:rsidRDefault="00523553" w:rsidP="00864CCE">
      <w:pPr>
        <w:pStyle w:val="libFootnote"/>
        <w:rPr>
          <w:rtl/>
        </w:rPr>
      </w:pPr>
      <w:r w:rsidRPr="008A5727">
        <w:rPr>
          <w:rtl/>
        </w:rPr>
        <w:t xml:space="preserve">وأهل </w:t>
      </w:r>
      <w:r w:rsidRPr="00793E9E">
        <w:rPr>
          <w:rtl/>
        </w:rPr>
        <w:t xml:space="preserve">البيت </w:t>
      </w:r>
      <w:r>
        <w:rPr>
          <w:rFonts w:hint="cs"/>
          <w:rtl/>
        </w:rPr>
        <w:t>عليهم السلام</w:t>
      </w:r>
      <w:r w:rsidRPr="00793E9E">
        <w:rPr>
          <w:rtl/>
        </w:rPr>
        <w:t xml:space="preserve"> هم الذين</w:t>
      </w:r>
      <w:r w:rsidRPr="008A5727">
        <w:rPr>
          <w:rtl/>
        </w:rPr>
        <w:t xml:space="preserve"> يمثلون الإسلام وحقائقه ، وهم أهل السلام. </w:t>
      </w:r>
    </w:p>
    <w:p w:rsidR="00523553" w:rsidRDefault="00523553" w:rsidP="00864CCE">
      <w:pPr>
        <w:pStyle w:val="libFootnote0"/>
        <w:rPr>
          <w:rtl/>
        </w:rPr>
      </w:pPr>
      <w:r>
        <w:rPr>
          <w:rtl/>
        </w:rPr>
        <w:t>2 ـ الوسائل 18 | 66.</w:t>
      </w:r>
    </w:p>
    <w:p w:rsidR="00523553" w:rsidRDefault="00523553" w:rsidP="00523553">
      <w:pPr>
        <w:pStyle w:val="Heading1Center"/>
        <w:rPr>
          <w:rtl/>
        </w:rPr>
      </w:pPr>
      <w:r>
        <w:rPr>
          <w:rtl/>
        </w:rPr>
        <w:br w:type="page"/>
      </w:r>
      <w:bookmarkStart w:id="31" w:name="_Toc300236177"/>
      <w:bookmarkStart w:id="32" w:name="_Toc300236178"/>
      <w:bookmarkStart w:id="33" w:name="_Toc391119720"/>
      <w:r>
        <w:rPr>
          <w:rtl/>
        </w:rPr>
        <w:lastRenderedPageBreak/>
        <w:t>الفصـل الثـامـن</w:t>
      </w:r>
      <w:bookmarkEnd w:id="31"/>
      <w:bookmarkEnd w:id="32"/>
      <w:bookmarkEnd w:id="33"/>
      <w:r>
        <w:rPr>
          <w:rtl/>
        </w:rPr>
        <w:t xml:space="preserve"> </w:t>
      </w:r>
    </w:p>
    <w:p w:rsidR="00523553" w:rsidRDefault="00523553" w:rsidP="00523553">
      <w:pPr>
        <w:pStyle w:val="Heading1Center"/>
        <w:rPr>
          <w:rtl/>
        </w:rPr>
      </w:pPr>
      <w:bookmarkStart w:id="34" w:name="_Toc391119721"/>
      <w:r>
        <w:rPr>
          <w:rtl/>
        </w:rPr>
        <w:t>السَـلام نَـدب وَالـردّ فـرض</w:t>
      </w:r>
      <w:bookmarkEnd w:id="34"/>
    </w:p>
    <w:p w:rsidR="00523553" w:rsidRDefault="00523553" w:rsidP="00864CCE">
      <w:pPr>
        <w:pStyle w:val="libCenterBold1"/>
        <w:rPr>
          <w:rtl/>
        </w:rPr>
      </w:pPr>
      <w:r>
        <w:rPr>
          <w:rtl/>
        </w:rPr>
        <w:br w:type="page"/>
      </w:r>
      <w:r>
        <w:rPr>
          <w:rtl/>
        </w:rPr>
        <w:lastRenderedPageBreak/>
        <w:br w:type="page"/>
      </w:r>
      <w:r>
        <w:rPr>
          <w:rtl/>
        </w:rPr>
        <w:lastRenderedPageBreak/>
        <w:t>السـلام نـدب والرد فرض</w:t>
      </w:r>
    </w:p>
    <w:p w:rsidR="00523553" w:rsidRDefault="00523553" w:rsidP="00C34D43">
      <w:pPr>
        <w:pStyle w:val="libNormal"/>
        <w:rPr>
          <w:rtl/>
        </w:rPr>
      </w:pPr>
      <w:r>
        <w:rPr>
          <w:rtl/>
        </w:rPr>
        <w:t xml:space="preserve">قال تعالى : </w:t>
      </w:r>
      <w:r w:rsidRPr="00864CCE">
        <w:rPr>
          <w:rStyle w:val="libAlaemChar"/>
          <w:rtl/>
        </w:rPr>
        <w:t>(</w:t>
      </w:r>
      <w:r w:rsidRPr="00864CCE">
        <w:rPr>
          <w:rStyle w:val="libAieChar"/>
          <w:rtl/>
        </w:rPr>
        <w:t xml:space="preserve"> وإذا حُيّيتم بتحيّة فحيوا بأحسن منها أو ردّوها إنّ الله كان على كلّ شئٍ حسيباً </w:t>
      </w:r>
      <w:r w:rsidRPr="00864CCE">
        <w:rPr>
          <w:rStyle w:val="libAlaemChar"/>
          <w:rtl/>
        </w:rPr>
        <w:t>)</w:t>
      </w:r>
      <w:r>
        <w:rPr>
          <w:rtl/>
        </w:rPr>
        <w:t xml:space="preserve"> </w:t>
      </w:r>
      <w:r w:rsidRPr="00864CCE">
        <w:rPr>
          <w:rStyle w:val="libFootnotenumChar"/>
          <w:rtl/>
        </w:rPr>
        <w:t>(1)</w:t>
      </w:r>
      <w:r>
        <w:rPr>
          <w:rtl/>
        </w:rPr>
        <w:t xml:space="preserve">. </w:t>
      </w:r>
    </w:p>
    <w:p w:rsidR="00523553" w:rsidRDefault="00523553" w:rsidP="00C34D43">
      <w:pPr>
        <w:pStyle w:val="libNormal"/>
        <w:rPr>
          <w:rtl/>
        </w:rPr>
      </w:pPr>
      <w:r>
        <w:rPr>
          <w:rtl/>
        </w:rPr>
        <w:t>ما معنى التحية؟ وما صيغها؟ وما أحكامها؟ فهنا أمور ثلاثة.</w:t>
      </w:r>
    </w:p>
    <w:p w:rsidR="00523553" w:rsidRDefault="00523553" w:rsidP="00864CCE">
      <w:pPr>
        <w:pStyle w:val="libBold1"/>
        <w:rPr>
          <w:rtl/>
        </w:rPr>
      </w:pPr>
      <w:r>
        <w:rPr>
          <w:rtl/>
        </w:rPr>
        <w:t xml:space="preserve">الأمر الأول : </w:t>
      </w:r>
    </w:p>
    <w:p w:rsidR="00523553" w:rsidRDefault="00523553" w:rsidP="00C34D43">
      <w:pPr>
        <w:pStyle w:val="libNormal"/>
        <w:rPr>
          <w:rtl/>
        </w:rPr>
      </w:pPr>
      <w:r>
        <w:rPr>
          <w:rtl/>
        </w:rPr>
        <w:t xml:space="preserve">قال الشيخ الطوسي ، طاب ثراه : هذا خطاب من الله تعالى لجميع المكلفين ، يأمرهم إذا دعا لهم إنسان بطول الحياة والبقاء والسلامة أن يحييه [ يحييهم ] بأحسن من ذلك ، أو ردوا عليه [ عليهم ] مثله. </w:t>
      </w:r>
    </w:p>
    <w:p w:rsidR="00523553" w:rsidRDefault="00523553" w:rsidP="00C34D43">
      <w:pPr>
        <w:pStyle w:val="libNormal"/>
        <w:rPr>
          <w:rtl/>
        </w:rPr>
      </w:pPr>
      <w:r>
        <w:rPr>
          <w:rtl/>
        </w:rPr>
        <w:t xml:space="preserve">قال النحويون : </w:t>
      </w:r>
      <w:r w:rsidRPr="00864CCE">
        <w:rPr>
          <w:rStyle w:val="libAlaemChar"/>
          <w:rtl/>
        </w:rPr>
        <w:t>(</w:t>
      </w:r>
      <w:r w:rsidRPr="00864CCE">
        <w:rPr>
          <w:rStyle w:val="libAieChar"/>
          <w:rtl/>
        </w:rPr>
        <w:t xml:space="preserve"> أحسن</w:t>
      </w:r>
      <w:r>
        <w:rPr>
          <w:rtl/>
        </w:rPr>
        <w:t xml:space="preserve"> </w:t>
      </w:r>
      <w:r w:rsidRPr="00864CCE">
        <w:rPr>
          <w:rStyle w:val="libAlaemChar"/>
          <w:rtl/>
        </w:rPr>
        <w:t>)</w:t>
      </w:r>
      <w:r>
        <w:rPr>
          <w:rtl/>
        </w:rPr>
        <w:t xml:space="preserve"> ههنا صفة لا ينصرف ؛ لأنه على وزن ( أفعله ) وهو صفة ، والمعنى : حيوا بتحية أحسن منها ، والتحية مفعلة من حييت ومعناها : السلام </w:t>
      </w:r>
      <w:r w:rsidRPr="00864CCE">
        <w:rPr>
          <w:rStyle w:val="libFootnotenumChar"/>
          <w:rtl/>
        </w:rPr>
        <w:t>(2)</w:t>
      </w:r>
      <w:r>
        <w:rPr>
          <w:rtl/>
        </w:rPr>
        <w:t xml:space="preserve"> فعلم منه أنها دعاء بالحياة وغيره. </w:t>
      </w:r>
    </w:p>
    <w:p w:rsidR="00523553" w:rsidRDefault="00523553" w:rsidP="00C34D43">
      <w:pPr>
        <w:pStyle w:val="libNormal"/>
        <w:rPr>
          <w:rtl/>
        </w:rPr>
      </w:pPr>
      <w:r>
        <w:rPr>
          <w:rtl/>
        </w:rPr>
        <w:t xml:space="preserve">وقال الشيخ الطبرسي </w:t>
      </w:r>
      <w:r w:rsidR="009E3B03" w:rsidRPr="009E3B03">
        <w:rPr>
          <w:rStyle w:val="libAlaemChar"/>
          <w:rFonts w:hint="cs"/>
          <w:rtl/>
        </w:rPr>
        <w:t>رحمه‌الله</w:t>
      </w:r>
      <w:r>
        <w:rPr>
          <w:rtl/>
        </w:rPr>
        <w:t xml:space="preserve"> : التحية : السلام ، يقال حَيّى يُحيّي تحية إذا سلم ، قال الشاعر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إنا محيوك يا سلمى فحيينا</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وإن سقيت كرام الناس فأسقينا</w:t>
            </w:r>
            <w:r w:rsidRPr="00525A68">
              <w:rPr>
                <w:rStyle w:val="libPoemTiniChar0"/>
                <w:rtl/>
              </w:rPr>
              <w:br/>
              <w:t>  </w:t>
            </w:r>
          </w:p>
        </w:tc>
      </w:tr>
    </w:tbl>
    <w:p w:rsidR="00523553" w:rsidRDefault="00523553" w:rsidP="00525A68">
      <w:pPr>
        <w:pStyle w:val="libLine"/>
        <w:rPr>
          <w:rtl/>
        </w:rPr>
      </w:pPr>
      <w:r>
        <w:rPr>
          <w:rtl/>
        </w:rPr>
        <w:t>__________________</w:t>
      </w:r>
    </w:p>
    <w:p w:rsidR="00523553" w:rsidRDefault="00523553" w:rsidP="00864CCE">
      <w:pPr>
        <w:pStyle w:val="libFootnote0"/>
        <w:rPr>
          <w:rtl/>
        </w:rPr>
      </w:pPr>
      <w:r>
        <w:rPr>
          <w:rtl/>
        </w:rPr>
        <w:t>1 ـ النساء : 86.</w:t>
      </w:r>
    </w:p>
    <w:p w:rsidR="00523553" w:rsidRDefault="00523553" w:rsidP="00864CCE">
      <w:pPr>
        <w:pStyle w:val="libFootnote0"/>
        <w:rPr>
          <w:rtl/>
        </w:rPr>
      </w:pPr>
      <w:r>
        <w:rPr>
          <w:rtl/>
        </w:rPr>
        <w:t xml:space="preserve">2 ـ تفسير التبيان 1 | 453. </w:t>
      </w:r>
    </w:p>
    <w:p w:rsidR="00523553" w:rsidRDefault="00523553" w:rsidP="00C34D43">
      <w:pPr>
        <w:pStyle w:val="libNormal"/>
        <w:rPr>
          <w:rtl/>
        </w:rPr>
      </w:pPr>
      <w:r>
        <w:rPr>
          <w:rtl/>
        </w:rPr>
        <w:br w:type="page"/>
      </w:r>
      <w:r>
        <w:rPr>
          <w:rtl/>
        </w:rPr>
        <w:lastRenderedPageBreak/>
        <w:t>والتحية البقاء قال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مِنْ كلّ ما نال الفتى</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قد نلتُه إلاّ التحيّهْ</w:t>
            </w:r>
            <w:r w:rsidRPr="00525A68">
              <w:rPr>
                <w:rStyle w:val="libPoemTiniChar0"/>
                <w:rtl/>
              </w:rPr>
              <w:br/>
              <w:t>  </w:t>
            </w:r>
          </w:p>
        </w:tc>
      </w:tr>
    </w:tbl>
    <w:p w:rsidR="00523553" w:rsidRDefault="00523553" w:rsidP="00C34D43">
      <w:pPr>
        <w:pStyle w:val="libNormal"/>
        <w:rPr>
          <w:rtl/>
        </w:rPr>
      </w:pPr>
      <w:r>
        <w:rPr>
          <w:rtl/>
        </w:rPr>
        <w:t xml:space="preserve"> يعني المَلِك وإنما سمي بذلك ، لأن المَلِك يحيا بالسلام ، والثناء الحسن </w:t>
      </w:r>
      <w:r w:rsidRPr="00864CCE">
        <w:rPr>
          <w:rStyle w:val="libFootnotenumChar"/>
          <w:rtl/>
        </w:rPr>
        <w:t>(1)</w:t>
      </w:r>
      <w:r>
        <w:rPr>
          <w:rtl/>
        </w:rPr>
        <w:t>.</w:t>
      </w:r>
    </w:p>
    <w:p w:rsidR="00523553" w:rsidRDefault="00523553" w:rsidP="00C34D43">
      <w:pPr>
        <w:pStyle w:val="libNormal"/>
        <w:rPr>
          <w:rtl/>
        </w:rPr>
      </w:pPr>
      <w:r>
        <w:rPr>
          <w:rtl/>
        </w:rPr>
        <w:t xml:space="preserve">وقال الآخر : التحية مصدر حياه : إذا قال له : حياك الله. هذا هو الأصل ، ثم صارت التحية اسماً لكل ما يقوله المرء لمن يلاقيه أو يقبل عليه من نحو دعاء أو ثناء كقولهم : أنعم صباحاً وأنعم مساءً. وقالوا عم صباحاً ومساءً ، وجعلت تحية المسلمين السلام. للإشعار بأن دينهم دين السلام والإيمان ، وأنهم أهل السلم ومحبو السلامة. ومن التحيات الشائعة في بلادنا إلى هذا اليوم : أسعد الله صباحكم ، أسعد الله مساءكم ـ وهذا بمعنى قول العرب القدماء : أنعم صباحاً ومساءً ـ ونهارك سعيد ، وليلتك سعيدة وهذا مترجم عن الأفرنجية. وقد أوجب الله تعالى علينا في هذه الآية أن نجيب من حيانا ، بأحسن من تحيته ، أو بمثلها ، أو عينها ، كأن نقول له الكلمة التي يقولها وهذا هو ردها وفسروه : ... </w:t>
      </w:r>
      <w:r w:rsidRPr="00864CCE">
        <w:rPr>
          <w:rStyle w:val="libFootnotenumChar"/>
          <w:rtl/>
        </w:rPr>
        <w:t>(2)</w:t>
      </w:r>
      <w:r>
        <w:rPr>
          <w:rtl/>
        </w:rPr>
        <w:t>.</w:t>
      </w:r>
    </w:p>
    <w:p w:rsidR="00523553" w:rsidRDefault="00523553" w:rsidP="00C34D43">
      <w:pPr>
        <w:pStyle w:val="libNormal"/>
        <w:rPr>
          <w:rtl/>
        </w:rPr>
      </w:pPr>
      <w:r w:rsidRPr="00864CCE">
        <w:rPr>
          <w:rStyle w:val="libBold2Char"/>
          <w:rtl/>
        </w:rPr>
        <w:t>أقول</w:t>
      </w:r>
      <w:r>
        <w:rPr>
          <w:rtl/>
        </w:rPr>
        <w:t xml:space="preserve"> : يأتي البحث عن صيغ التحية </w:t>
      </w:r>
      <w:r w:rsidRPr="00864CCE">
        <w:rPr>
          <w:rStyle w:val="libFootnotenumChar"/>
          <w:rtl/>
        </w:rPr>
        <w:t>(3)</w:t>
      </w:r>
      <w:r>
        <w:rPr>
          <w:rtl/>
        </w:rPr>
        <w:t xml:space="preserve"> وهل هي تخص الأقوال ، أو تعم الأفعال أيضاً؟. </w:t>
      </w:r>
    </w:p>
    <w:p w:rsidR="00523553" w:rsidRDefault="00523553" w:rsidP="00C34D43">
      <w:pPr>
        <w:pStyle w:val="libNormal"/>
        <w:rPr>
          <w:rtl/>
        </w:rPr>
      </w:pPr>
      <w:r>
        <w:rPr>
          <w:rtl/>
        </w:rPr>
        <w:t xml:space="preserve">الحق العموم ، وعليه عمل المعصوم </w:t>
      </w:r>
      <w:r w:rsidR="007E4B1D" w:rsidRPr="007E4B1D">
        <w:rPr>
          <w:rStyle w:val="libAlaemChar"/>
          <w:rFonts w:hint="cs"/>
          <w:rtl/>
        </w:rPr>
        <w:t>عليه‌السلام</w:t>
      </w:r>
      <w:r>
        <w:rPr>
          <w:rtl/>
        </w:rPr>
        <w:t xml:space="preserve"> وقوله ، روحي فداه ، قال ابن شهر اشوب : قال أنس : حَيَّتْ جارية الحسن بن علي </w:t>
      </w:r>
      <w:r w:rsidR="00D33BEC" w:rsidRPr="00D33BEC">
        <w:rPr>
          <w:rStyle w:val="libAlaemChar"/>
          <w:rFonts w:hint="cs"/>
          <w:rtl/>
        </w:rPr>
        <w:t>عليهما‌السلام</w:t>
      </w:r>
      <w:r>
        <w:rPr>
          <w:rtl/>
        </w:rPr>
        <w:t xml:space="preserve"> بطاقة ريحان فقال لها : أنت حرة لوجه الله ، فقيل له في ذلك؟ فقال : أدبنا الله تعالى فقال : </w:t>
      </w:r>
      <w:r w:rsidRPr="00864CCE">
        <w:rPr>
          <w:rStyle w:val="libAlaemChar"/>
          <w:rtl/>
        </w:rPr>
        <w:t>(</w:t>
      </w:r>
      <w:r w:rsidRPr="00864CCE">
        <w:rPr>
          <w:rStyle w:val="libAieChar"/>
          <w:rtl/>
        </w:rPr>
        <w:t xml:space="preserve"> وإذا حُييتم بتحية فحيوا بأحسن منها </w:t>
      </w:r>
      <w:r w:rsidRPr="00864CCE">
        <w:rPr>
          <w:rStyle w:val="libAlaemChar"/>
          <w:rtl/>
        </w:rPr>
        <w:t>)</w:t>
      </w:r>
      <w:r>
        <w:rPr>
          <w:rtl/>
        </w:rPr>
        <w:t xml:space="preserve"> الآية </w:t>
      </w:r>
      <w:r w:rsidRPr="00864CCE">
        <w:rPr>
          <w:rStyle w:val="libFootnotenumChar"/>
          <w:rtl/>
        </w:rPr>
        <w:t>(4)</w:t>
      </w:r>
      <w:r>
        <w:rPr>
          <w:rtl/>
        </w:rPr>
        <w:t xml:space="preserve"> ، وكان أحسن منها إعتاقها </w:t>
      </w:r>
      <w:r w:rsidRPr="00864CCE">
        <w:rPr>
          <w:rStyle w:val="libFootnotenumChar"/>
          <w:rtl/>
        </w:rPr>
        <w:t>(5)</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مجمع البيان 4 | 84 ـ 85. وقد سبق هذا الشعر ـ مع تغيير غير مضر ـ عند التكلم على الحديث التاسع من أحاديث ( 7 ـ أدب السلام ) وكلام ابن الأثير فراجع. </w:t>
      </w:r>
    </w:p>
    <w:p w:rsidR="00523553" w:rsidRDefault="00523553" w:rsidP="00864CCE">
      <w:pPr>
        <w:pStyle w:val="libFootnote0"/>
        <w:rPr>
          <w:rtl/>
        </w:rPr>
      </w:pPr>
      <w:r>
        <w:rPr>
          <w:rtl/>
        </w:rPr>
        <w:t xml:space="preserve">2 ـ تفسير المنار 5 | 311 ـ 312. </w:t>
      </w:r>
    </w:p>
    <w:p w:rsidR="00523553" w:rsidRDefault="00523553" w:rsidP="00864CCE">
      <w:pPr>
        <w:pStyle w:val="libFootnote0"/>
        <w:rPr>
          <w:rtl/>
        </w:rPr>
      </w:pPr>
      <w:r>
        <w:rPr>
          <w:rtl/>
        </w:rPr>
        <w:t xml:space="preserve">3 ـ في الأمر الثاني. </w:t>
      </w:r>
    </w:p>
    <w:p w:rsidR="00523553" w:rsidRDefault="00523553" w:rsidP="00864CCE">
      <w:pPr>
        <w:pStyle w:val="libFootnote0"/>
        <w:rPr>
          <w:rtl/>
        </w:rPr>
      </w:pPr>
      <w:r>
        <w:rPr>
          <w:rtl/>
        </w:rPr>
        <w:t xml:space="preserve">4 ـ النساء : 86. </w:t>
      </w:r>
    </w:p>
    <w:p w:rsidR="00523553" w:rsidRDefault="00523553" w:rsidP="00864CCE">
      <w:pPr>
        <w:pStyle w:val="libFootnote0"/>
        <w:rPr>
          <w:rtl/>
        </w:rPr>
      </w:pPr>
      <w:r>
        <w:rPr>
          <w:rtl/>
        </w:rPr>
        <w:t xml:space="preserve">5 ـ المناقب 4 | 18 ، تفسير الصافي 1 | 399 ، تفسير نور الثقلين 1 | 435 ، تفسير الميزان 5 | 35. وفي بعض النسخ منها « جاءت » مكان « حَيّت ». </w:t>
      </w:r>
    </w:p>
    <w:p w:rsidR="00523553" w:rsidRDefault="00523553" w:rsidP="00C34D43">
      <w:pPr>
        <w:pStyle w:val="libNormal"/>
        <w:rPr>
          <w:rtl/>
        </w:rPr>
      </w:pPr>
      <w:r>
        <w:rPr>
          <w:rtl/>
        </w:rPr>
        <w:br w:type="page"/>
      </w:r>
      <w:r>
        <w:rPr>
          <w:rtl/>
        </w:rPr>
        <w:lastRenderedPageBreak/>
        <w:t xml:space="preserve">والعلوي : « إذا عطس أحدكم فسمّتوه قولوا : رحمكم الله ، وهو يقول : يُغفر لكم ويرحمكم الله ؛ قال الله عزّ وجلّ : </w:t>
      </w:r>
      <w:r w:rsidRPr="00864CCE">
        <w:rPr>
          <w:rStyle w:val="libAlaemChar"/>
          <w:rtl/>
        </w:rPr>
        <w:t>(</w:t>
      </w:r>
      <w:r w:rsidRPr="00864CCE">
        <w:rPr>
          <w:rStyle w:val="libAieChar"/>
          <w:rtl/>
        </w:rPr>
        <w:t xml:space="preserve"> وإذا حُييتم بتحية فحيوا بأحسن منها أو ردوها </w:t>
      </w:r>
      <w:r w:rsidRPr="00864CCE">
        <w:rPr>
          <w:rStyle w:val="libAlaemChar"/>
          <w:rtl/>
        </w:rPr>
        <w:t>)</w:t>
      </w:r>
      <w:r>
        <w:rPr>
          <w:rtl/>
        </w:rPr>
        <w:t xml:space="preserve"> » </w:t>
      </w:r>
      <w:r w:rsidRPr="00864CCE">
        <w:rPr>
          <w:rStyle w:val="libFootnotenumChar"/>
          <w:rtl/>
        </w:rPr>
        <w:t>(1)</w:t>
      </w:r>
      <w:r>
        <w:rPr>
          <w:rtl/>
        </w:rPr>
        <w:t xml:space="preserve">. </w:t>
      </w:r>
    </w:p>
    <w:p w:rsidR="00523553" w:rsidRDefault="00523553" w:rsidP="00C34D43">
      <w:pPr>
        <w:pStyle w:val="libNormal"/>
        <w:rPr>
          <w:rtl/>
        </w:rPr>
      </w:pPr>
      <w:r>
        <w:rPr>
          <w:rtl/>
        </w:rPr>
        <w:t xml:space="preserve">دل الحديث الحسني على شمول التحية لمثل تقديم طاقة الريحان من الجارية سلاماً ، وعتقها إجابة ، هب أن العتق لا يكون إلا بالقول ، ولكنه اعتبر الجواب الأحسن للتحية غير القولية. </w:t>
      </w:r>
    </w:p>
    <w:p w:rsidR="00523553" w:rsidRDefault="00523553" w:rsidP="00C34D43">
      <w:pPr>
        <w:pStyle w:val="libNormal"/>
        <w:rPr>
          <w:rtl/>
        </w:rPr>
      </w:pPr>
      <w:r>
        <w:rPr>
          <w:rtl/>
        </w:rPr>
        <w:t xml:space="preserve">كما أن العلوي جعل جواب التسميت ونفسه من التحية من غير السلام لأجل التدليل بالآية ، ويشهد للشمول قول علي بن إبراهيم القمي : إنها ـ أي : التحية ـ السلام وغيره من البر </w:t>
      </w:r>
      <w:r w:rsidRPr="00864CCE">
        <w:rPr>
          <w:rStyle w:val="libFootnotenumChar"/>
          <w:rtl/>
        </w:rPr>
        <w:t>(2)</w:t>
      </w:r>
      <w:r>
        <w:rPr>
          <w:rtl/>
        </w:rPr>
        <w:t xml:space="preserve"> ، وأبواب البر كثيرة ومنها التسميت. </w:t>
      </w:r>
    </w:p>
    <w:p w:rsidR="00523553" w:rsidRDefault="00523553" w:rsidP="00C34D43">
      <w:pPr>
        <w:pStyle w:val="libNormal"/>
        <w:rPr>
          <w:rtl/>
        </w:rPr>
      </w:pPr>
      <w:r>
        <w:rPr>
          <w:rtl/>
        </w:rPr>
        <w:t xml:space="preserve">وقد عرفت أن السلام مظهر الحب ومن وسائله ، ونوع إخبار به ودليل عليه ، وقد جاء في الصادقي : « إذا أحببت رجلاً فأخبره بذلك ، فإنه أثبت للمودة بينكما » </w:t>
      </w:r>
      <w:r w:rsidRPr="00864CCE">
        <w:rPr>
          <w:rStyle w:val="libFootnotenumChar"/>
          <w:rtl/>
        </w:rPr>
        <w:t>(3)</w:t>
      </w:r>
      <w:r>
        <w:rPr>
          <w:rtl/>
        </w:rPr>
        <w:t xml:space="preserve"> ومن ثم رغب على الابتداء به وإفشائه في العالم كله ، لأن الله عزّ وجلّ يحب السلام والسلامة للجميع ، وأن يكونوا إخوة متحابين ، يحب بعضهم بعضاً ، وتكون مهمتهم التواصل وصلاح أمورهم فيما بينهم ، وترى الأهتمام البالغ في الإسلام في توطيد السلام ؛ وآيات القرآن تشمل المسلمين وغيرهم ، وإنما وجه الخطاب إليهم ، لأنهم الذين ينتفعون بها دون غيرهم. ولعل في آخر الآية : </w:t>
      </w:r>
      <w:r w:rsidRPr="00864CCE">
        <w:rPr>
          <w:rStyle w:val="libAlaemChar"/>
          <w:rtl/>
        </w:rPr>
        <w:t>(</w:t>
      </w:r>
      <w:r w:rsidRPr="00864CCE">
        <w:rPr>
          <w:rStyle w:val="libAieChar"/>
          <w:rtl/>
        </w:rPr>
        <w:t xml:space="preserve"> إن الله كان على كل شئٍ حسيباً </w:t>
      </w:r>
      <w:r w:rsidRPr="00864CCE">
        <w:rPr>
          <w:rStyle w:val="libAlaemChar"/>
          <w:rtl/>
        </w:rPr>
        <w:t>)</w:t>
      </w:r>
      <w:r>
        <w:rPr>
          <w:rtl/>
        </w:rPr>
        <w:t xml:space="preserve"> الإشعار بذلك ؛ والمعنى أنه تعالى يحاسبكم على قيامكم بالتحية كما هي ، وبأهدافكم الداعية إليها ، أو بترككم لها ، وبطريقتكم التي سرتم عليها ، أو سيرتم الآخرين ، أو منعتموهم ، ولا يخصكم الحساب فيه أيها المسلمون المؤمنون. </w:t>
      </w:r>
    </w:p>
    <w:p w:rsidR="00523553" w:rsidRDefault="00523553" w:rsidP="00C34D43">
      <w:pPr>
        <w:pStyle w:val="libNormal"/>
        <w:rPr>
          <w:rtl/>
        </w:rPr>
      </w:pPr>
      <w:r>
        <w:rPr>
          <w:rtl/>
        </w:rPr>
        <w:t xml:space="preserve">ويحتمل أن يكون الحسيب في الآية بمعنى الكافي ، لكونه تعالى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8 | 460 ، الباب 58 باب كيفية التسميت والرد ، الحديث 3 ، تفسير البرهان 1 | 399. </w:t>
      </w:r>
    </w:p>
    <w:p w:rsidR="00523553" w:rsidRDefault="00523553" w:rsidP="00864CCE">
      <w:pPr>
        <w:pStyle w:val="libFootnote0"/>
        <w:rPr>
          <w:rtl/>
        </w:rPr>
      </w:pPr>
      <w:r>
        <w:rPr>
          <w:rtl/>
        </w:rPr>
        <w:t xml:space="preserve">2 ـ تفسير القمي 1 | 145 من سورة النساء. </w:t>
      </w:r>
    </w:p>
    <w:p w:rsidR="00523553" w:rsidRDefault="00523553" w:rsidP="00864CCE">
      <w:pPr>
        <w:pStyle w:val="libFootnote0"/>
        <w:rPr>
          <w:rtl/>
        </w:rPr>
      </w:pPr>
      <w:r>
        <w:rPr>
          <w:rtl/>
        </w:rPr>
        <w:t xml:space="preserve">3 ـ الوسائل 8 | 434 ـ 435 ، الباب 31 من أبواب العشرة ، الرقم 1. </w:t>
      </w:r>
    </w:p>
    <w:p w:rsidR="00523553" w:rsidRDefault="00523553" w:rsidP="006306FF">
      <w:pPr>
        <w:pStyle w:val="libNormal0"/>
        <w:rPr>
          <w:rtl/>
        </w:rPr>
      </w:pPr>
      <w:r>
        <w:rPr>
          <w:rtl/>
        </w:rPr>
        <w:br w:type="page"/>
      </w:r>
      <w:r>
        <w:rPr>
          <w:rtl/>
        </w:rPr>
        <w:lastRenderedPageBreak/>
        <w:t xml:space="preserve">يكفي الجميع في العطاء ، كل إنسان بحسبه حفظاً وعلماً وجزاءً ، ومنه قوله تعالى : </w:t>
      </w:r>
      <w:r w:rsidRPr="00864CCE">
        <w:rPr>
          <w:rStyle w:val="libAlaemChar"/>
          <w:rtl/>
        </w:rPr>
        <w:t>(</w:t>
      </w:r>
      <w:r w:rsidRPr="00864CCE">
        <w:rPr>
          <w:rStyle w:val="libAieChar"/>
          <w:rtl/>
        </w:rPr>
        <w:t xml:space="preserve"> عطاءً حساباً </w:t>
      </w:r>
      <w:r w:rsidRPr="00864CCE">
        <w:rPr>
          <w:rStyle w:val="libAlaemChar"/>
          <w:rtl/>
        </w:rPr>
        <w:t>)</w:t>
      </w:r>
      <w:r>
        <w:rPr>
          <w:rtl/>
        </w:rPr>
        <w:t xml:space="preserve"> </w:t>
      </w:r>
      <w:r w:rsidRPr="00864CCE">
        <w:rPr>
          <w:rStyle w:val="libFootnotenumChar"/>
          <w:rtl/>
        </w:rPr>
        <w:t>(1)</w:t>
      </w:r>
      <w:r>
        <w:rPr>
          <w:rtl/>
        </w:rPr>
        <w:t xml:space="preserve"> أي كافياً </w:t>
      </w:r>
      <w:r w:rsidRPr="00864CCE">
        <w:rPr>
          <w:rStyle w:val="libFootnotenumChar"/>
          <w:rtl/>
        </w:rPr>
        <w:t>(2)</w:t>
      </w:r>
      <w:r>
        <w:rPr>
          <w:rtl/>
        </w:rPr>
        <w:t xml:space="preserve">. </w:t>
      </w:r>
    </w:p>
    <w:p w:rsidR="00523553" w:rsidRDefault="00523553" w:rsidP="00C34D43">
      <w:pPr>
        <w:pStyle w:val="libNormal"/>
        <w:rPr>
          <w:rtl/>
        </w:rPr>
      </w:pPr>
      <w:r>
        <w:rPr>
          <w:rtl/>
        </w:rPr>
        <w:t xml:space="preserve">ويحتمل أن يكون الحسيب بمعنى الحفظ. وسواء أكان الحسيب في الآية بمعنى إحصاء الشيء وحسابه ، أو الكافي ، أو الحفظ كانت المناسبة للتحية موجودة ، ولا يخفى تطبيق أيٍ من المعاني الثلاثة على موضع التحية وموردها. </w:t>
      </w:r>
    </w:p>
    <w:p w:rsidR="00523553" w:rsidRDefault="00523553" w:rsidP="00C34D43">
      <w:pPr>
        <w:pStyle w:val="libNormal"/>
        <w:rPr>
          <w:rtl/>
        </w:rPr>
      </w:pPr>
      <w:r>
        <w:rPr>
          <w:rtl/>
        </w:rPr>
        <w:t xml:space="preserve">إنك قد عرفت أن مورد الخطاب للمسلمين ، ولا يخصص المورد حكم الوارد ، إذا كان للحكم عموم شرعاً وعقلاً ، والسر في كون خطابات القرآن الكريم عامة لعامة الناس هو عدم القرابة وانتفاؤها بين الله تعالى وبين أحد من خلقه ، فالكل عبيد له ، تجب عليهم ـ عقلاً ـ طاعة سيدهم ، فلو رأيت في الخطاب أختصاصاً بالمسلمين ، فإنه كما سبق لأجل انتفاعهم دون الناس الآخرين. </w:t>
      </w:r>
      <w:r>
        <w:rPr>
          <w:rtl/>
        </w:rPr>
        <w:cr/>
        <w:t xml:space="preserve">الأمر الثاني : في صيغ التحية : </w:t>
      </w:r>
    </w:p>
    <w:p w:rsidR="00523553" w:rsidRDefault="00523553" w:rsidP="00C34D43">
      <w:pPr>
        <w:pStyle w:val="libNormal"/>
        <w:rPr>
          <w:rtl/>
        </w:rPr>
      </w:pPr>
      <w:r>
        <w:rPr>
          <w:rtl/>
        </w:rPr>
        <w:t xml:space="preserve">والكلام حول صيغها والإجابة عليها وبيان مناسبتها يستدعي ـ نوعاً ما ـ بسطاً فيه. فنقول : لا ريب أن قوله تعالى : </w:t>
      </w:r>
      <w:r w:rsidRPr="00864CCE">
        <w:rPr>
          <w:rStyle w:val="libAlaemChar"/>
          <w:rtl/>
        </w:rPr>
        <w:t>(</w:t>
      </w:r>
      <w:r w:rsidRPr="00864CCE">
        <w:rPr>
          <w:rStyle w:val="libAieChar"/>
          <w:rtl/>
        </w:rPr>
        <w:t xml:space="preserve"> وإذا حييتم بتحية فحيوا بأحسن منها أو ردوها إن الله كان على كل شيءٍ حسيباً </w:t>
      </w:r>
      <w:r w:rsidRPr="00864CCE">
        <w:rPr>
          <w:rStyle w:val="libAlaemChar"/>
          <w:rtl/>
        </w:rPr>
        <w:t>)</w:t>
      </w:r>
      <w:r>
        <w:rPr>
          <w:rtl/>
        </w:rPr>
        <w:t xml:space="preserve"> أمر بالإجابة على التحية بالأحسن ، أو المماثل عند سماعها ، نظير الأمر بالسعي إلى ذكر الله عند النداء إلى الصلاة من يوم الجمعة </w:t>
      </w:r>
      <w:r w:rsidRPr="00864CCE">
        <w:rPr>
          <w:rStyle w:val="libFootnotenumChar"/>
          <w:rtl/>
        </w:rPr>
        <w:t>(3)</w:t>
      </w:r>
      <w:r>
        <w:rPr>
          <w:rtl/>
        </w:rPr>
        <w:t xml:space="preserve">. </w:t>
      </w:r>
    </w:p>
    <w:p w:rsidR="00523553" w:rsidRDefault="00523553" w:rsidP="00C34D43">
      <w:pPr>
        <w:pStyle w:val="libNormal"/>
        <w:rPr>
          <w:rtl/>
        </w:rPr>
      </w:pPr>
      <w:r>
        <w:rPr>
          <w:rtl/>
        </w:rPr>
        <w:t xml:space="preserve">وقد بين سبحانه قسمين من أقسام الإجابة ، كما ستعرف ذلك قريباً ، ولم يذكر للتحية شيئاً. نعم قد بينتها أحاديث أهل البيت </w:t>
      </w:r>
      <w:r w:rsidR="007E4B1D" w:rsidRPr="007E4B1D">
        <w:rPr>
          <w:rStyle w:val="libAlaemChar"/>
          <w:rFonts w:hint="cs"/>
          <w:rtl/>
        </w:rPr>
        <w:t>عليهم‌السلام</w:t>
      </w:r>
      <w:r>
        <w:rPr>
          <w:rtl/>
        </w:rPr>
        <w:t xml:space="preserve">. كما لا امتراء في وجوب الإجابة ، لأجل صيغة الأمر الدالة على الوجوب على ما حرر في محله.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النبأ : 36. والآية هكذا : </w:t>
      </w:r>
      <w:r w:rsidRPr="00864CCE">
        <w:rPr>
          <w:rStyle w:val="libAlaemChar"/>
          <w:rtl/>
        </w:rPr>
        <w:t>(</w:t>
      </w:r>
      <w:r w:rsidRPr="00864CCE">
        <w:rPr>
          <w:rStyle w:val="libAieChar"/>
          <w:rtl/>
        </w:rPr>
        <w:t xml:space="preserve"> جزاءاً من ربك عطاءً حساباً </w:t>
      </w:r>
      <w:r w:rsidRPr="00864CCE">
        <w:rPr>
          <w:rStyle w:val="libAlaemChar"/>
          <w:rtl/>
        </w:rPr>
        <w:t>)</w:t>
      </w:r>
      <w:r>
        <w:rPr>
          <w:rtl/>
        </w:rPr>
        <w:t xml:space="preserve">. </w:t>
      </w:r>
    </w:p>
    <w:p w:rsidR="00523553" w:rsidRDefault="00523553" w:rsidP="00864CCE">
      <w:pPr>
        <w:pStyle w:val="libFootnote0"/>
        <w:rPr>
          <w:rtl/>
        </w:rPr>
      </w:pPr>
      <w:r>
        <w:rPr>
          <w:rtl/>
        </w:rPr>
        <w:t xml:space="preserve">2 ـ تفسير مجمع البيان 3 | 85. </w:t>
      </w:r>
    </w:p>
    <w:p w:rsidR="00523553" w:rsidRDefault="00523553" w:rsidP="00864CCE">
      <w:pPr>
        <w:pStyle w:val="libFootnote0"/>
        <w:rPr>
          <w:rtl/>
        </w:rPr>
      </w:pPr>
      <w:r>
        <w:rPr>
          <w:rtl/>
        </w:rPr>
        <w:t xml:space="preserve">3 ـ قال تعالى : </w:t>
      </w:r>
      <w:r w:rsidRPr="00864CCE">
        <w:rPr>
          <w:rStyle w:val="libAlaemChar"/>
          <w:rtl/>
        </w:rPr>
        <w:t>(</w:t>
      </w:r>
      <w:r w:rsidRPr="00864CCE">
        <w:rPr>
          <w:rStyle w:val="libAieChar"/>
          <w:rtl/>
        </w:rPr>
        <w:t xml:space="preserve"> يأيها الذين ءامنوا إذا نودى للصلوة من يوم الجمعة فاسعوا إلى ذكر الله </w:t>
      </w:r>
      <w:r w:rsidRPr="00864CCE">
        <w:rPr>
          <w:rStyle w:val="libAlaemChar"/>
          <w:rtl/>
        </w:rPr>
        <w:t>)</w:t>
      </w:r>
      <w:r>
        <w:rPr>
          <w:rtl/>
        </w:rPr>
        <w:t xml:space="preserve">. الجمعة : 9. </w:t>
      </w:r>
    </w:p>
    <w:p w:rsidR="00523553" w:rsidRDefault="00523553" w:rsidP="00C34D43">
      <w:pPr>
        <w:pStyle w:val="libNormal"/>
        <w:rPr>
          <w:rtl/>
        </w:rPr>
      </w:pPr>
      <w:r>
        <w:rPr>
          <w:rtl/>
        </w:rPr>
        <w:br w:type="page"/>
      </w:r>
      <w:r>
        <w:rPr>
          <w:rtl/>
        </w:rPr>
        <w:lastRenderedPageBreak/>
        <w:t xml:space="preserve">وإليك معنى الآية وما يناسبها قال الطبرسي : </w:t>
      </w:r>
      <w:r w:rsidRPr="00864CCE">
        <w:rPr>
          <w:rStyle w:val="libAlaemChar"/>
          <w:rtl/>
        </w:rPr>
        <w:t>(</w:t>
      </w:r>
      <w:r w:rsidRPr="00864CCE">
        <w:rPr>
          <w:rStyle w:val="libAieChar"/>
          <w:rtl/>
        </w:rPr>
        <w:t xml:space="preserve"> وإذا حييتم بتحية فحيوا بأحسن منها </w:t>
      </w:r>
      <w:r w:rsidRPr="00864CCE">
        <w:rPr>
          <w:rStyle w:val="libAlaemChar"/>
          <w:rtl/>
        </w:rPr>
        <w:t>)</w:t>
      </w:r>
      <w:r>
        <w:rPr>
          <w:rtl/>
        </w:rPr>
        <w:t xml:space="preserve">. أمر الله المسلمين برد السلام على المسلم بأحسن مما سلم إن كان مؤمناً ، وإلا فليقل : ( وعليكم ) لا يزيد على ذلك ، فقوله : </w:t>
      </w:r>
      <w:r w:rsidRPr="00864CCE">
        <w:rPr>
          <w:rStyle w:val="libAlaemChar"/>
          <w:rtl/>
        </w:rPr>
        <w:t>(</w:t>
      </w:r>
      <w:r w:rsidRPr="00864CCE">
        <w:rPr>
          <w:rStyle w:val="libAieChar"/>
          <w:rtl/>
        </w:rPr>
        <w:t xml:space="preserve"> بأحسن منها </w:t>
      </w:r>
      <w:r w:rsidRPr="00864CCE">
        <w:rPr>
          <w:rStyle w:val="libAlaemChar"/>
          <w:rtl/>
        </w:rPr>
        <w:t>)</w:t>
      </w:r>
      <w:r>
        <w:rPr>
          <w:rtl/>
        </w:rPr>
        <w:t xml:space="preserve"> للمسلمين خاصة ، وقوله : </w:t>
      </w:r>
      <w:r w:rsidRPr="00864CCE">
        <w:rPr>
          <w:rStyle w:val="libAlaemChar"/>
          <w:rtl/>
        </w:rPr>
        <w:t>(</w:t>
      </w:r>
      <w:r w:rsidRPr="00864CCE">
        <w:rPr>
          <w:rStyle w:val="libAieChar"/>
          <w:rtl/>
        </w:rPr>
        <w:t xml:space="preserve"> أو ردّوها </w:t>
      </w:r>
      <w:r w:rsidRPr="00864CCE">
        <w:rPr>
          <w:rStyle w:val="libAlaemChar"/>
          <w:rtl/>
        </w:rPr>
        <w:t>)</w:t>
      </w:r>
      <w:r>
        <w:rPr>
          <w:rtl/>
        </w:rPr>
        <w:t xml:space="preserve"> لأهل الكتاب عن ابن عباس. فإذا قال المسلم : السلام عليكم فقل : وعليكم السلام ورحمة الله ، وإذا قال : السلام عليكم ورحمة الله فقل : وعليكم السلام ورحمة الله وبركاته ، فقد حييته بأحسن منها وهذا منتهى السلام. وقيل : إن قوله ـ تعالى ـ : </w:t>
      </w:r>
      <w:r w:rsidRPr="00864CCE">
        <w:rPr>
          <w:rStyle w:val="libAlaemChar"/>
          <w:rtl/>
        </w:rPr>
        <w:t>(</w:t>
      </w:r>
      <w:r w:rsidRPr="00864CCE">
        <w:rPr>
          <w:rStyle w:val="libAieChar"/>
          <w:rtl/>
        </w:rPr>
        <w:t xml:space="preserve"> أو ردّوها </w:t>
      </w:r>
      <w:r w:rsidRPr="00864CCE">
        <w:rPr>
          <w:rStyle w:val="libAlaemChar"/>
          <w:rtl/>
        </w:rPr>
        <w:t xml:space="preserve">) </w:t>
      </w:r>
      <w:r>
        <w:rPr>
          <w:rtl/>
        </w:rPr>
        <w:t xml:space="preserve">للمسلمين خاصة أيضاً عن السدّي ، وعطاء ، وإبراهيم ، وابن جريج ، قالوا : إذا سلم عليك المسلم فرد عليه بأحسن مما سلم عليك ، أو بمثل ما قال. وهذا أقوى لما روي عن النبي ، </w:t>
      </w:r>
      <w:r w:rsidR="007E4B1D" w:rsidRPr="007E4B1D">
        <w:rPr>
          <w:rStyle w:val="libAlaemChar"/>
          <w:rFonts w:hint="cs"/>
          <w:rtl/>
        </w:rPr>
        <w:t>صلى‌الله‌عليه‌وآله‌وسلم</w:t>
      </w:r>
      <w:r>
        <w:rPr>
          <w:rtl/>
        </w:rPr>
        <w:t xml:space="preserve"> ، أنه قال : « إذا سلم عليكم أهل الكتاب فقولوا : وعليكم » </w:t>
      </w:r>
      <w:r w:rsidRPr="00864CCE">
        <w:rPr>
          <w:rStyle w:val="libFootnotenumChar"/>
          <w:rtl/>
        </w:rPr>
        <w:t>(1)</w:t>
      </w:r>
      <w:r>
        <w:rPr>
          <w:rtl/>
        </w:rPr>
        <w:t xml:space="preserve">. </w:t>
      </w:r>
    </w:p>
    <w:p w:rsidR="00523553" w:rsidRDefault="00523553" w:rsidP="00C34D43">
      <w:pPr>
        <w:pStyle w:val="libNormal"/>
        <w:rPr>
          <w:rtl/>
        </w:rPr>
      </w:pPr>
      <w:r>
        <w:rPr>
          <w:rtl/>
        </w:rPr>
        <w:t xml:space="preserve">وذكر علي بن إبراهيم في تفسيره عن الصادقين </w:t>
      </w:r>
      <w:r w:rsidR="007E4B1D" w:rsidRPr="007E4B1D">
        <w:rPr>
          <w:rStyle w:val="libAlaemChar"/>
          <w:rFonts w:hint="cs"/>
          <w:rtl/>
        </w:rPr>
        <w:t>عليهم‌السلام</w:t>
      </w:r>
      <w:r>
        <w:rPr>
          <w:rtl/>
        </w:rPr>
        <w:t xml:space="preserve"> أن المراد بالتحية في الآية السلام وغيره من البر </w:t>
      </w:r>
      <w:r w:rsidRPr="00864CCE">
        <w:rPr>
          <w:rStyle w:val="libFootnotenumChar"/>
          <w:rtl/>
        </w:rPr>
        <w:t>(2)</w:t>
      </w:r>
      <w:r>
        <w:rPr>
          <w:rtl/>
        </w:rPr>
        <w:t xml:space="preserve">. وذكر الحسن أن رجلاً دخل على النبي ، </w:t>
      </w:r>
      <w:r w:rsidR="007E4B1D" w:rsidRPr="007E4B1D">
        <w:rPr>
          <w:rStyle w:val="libAlaemChar"/>
          <w:rFonts w:hint="cs"/>
          <w:rtl/>
        </w:rPr>
        <w:t>صلى‌الله‌عليه‌وآله‌وسلم</w:t>
      </w:r>
      <w:r>
        <w:rPr>
          <w:rtl/>
        </w:rPr>
        <w:t xml:space="preserve"> ، فقال « السلام عليك فقال النبي ، </w:t>
      </w:r>
      <w:r w:rsidR="007E4B1D" w:rsidRPr="007E4B1D">
        <w:rPr>
          <w:rStyle w:val="libAlaemChar"/>
          <w:rFonts w:hint="cs"/>
          <w:rtl/>
        </w:rPr>
        <w:t>صلى‌الله‌عليه‌وآله‌وسلم</w:t>
      </w:r>
      <w:r>
        <w:rPr>
          <w:rtl/>
        </w:rPr>
        <w:t xml:space="preserve"> : وعليك السلام ورحمة الله ، فجاءه آخر فقال : السلام عليك ورحمة الله ، فقال النبي : وعليك السلام ورحمة الله وبركاته ، فجاءه آخر فقال : السلام عليك ورحمة الله وبركاته ، فقال النبي </w:t>
      </w:r>
      <w:r w:rsidR="007E4B1D" w:rsidRPr="007E4B1D">
        <w:rPr>
          <w:rStyle w:val="libAlaemChar"/>
          <w:rFonts w:hint="cs"/>
          <w:rtl/>
        </w:rPr>
        <w:t>صلى‌الله‌عليه‌وآله‌وسلم</w:t>
      </w:r>
      <w:r>
        <w:rPr>
          <w:rtl/>
        </w:rPr>
        <w:t xml:space="preserve"> : وعليك السلام ورحمة الله وبركاته ، فقيل : يا رسول الله زدت للأول والثاني في التحية ، ولم تزد في الثالث ، فقال : إنه لم يبق لي من التحية شيئاً فزدت عليه مثله » </w:t>
      </w:r>
      <w:r w:rsidRPr="00864CCE">
        <w:rPr>
          <w:rStyle w:val="libFootnotenumChar"/>
          <w:rtl/>
        </w:rPr>
        <w:t>(3)</w:t>
      </w:r>
      <w:r>
        <w:rPr>
          <w:rtl/>
        </w:rPr>
        <w:t xml:space="preserve">. </w:t>
      </w:r>
    </w:p>
    <w:p w:rsidR="00523553" w:rsidRDefault="00523553" w:rsidP="00C34D43">
      <w:pPr>
        <w:pStyle w:val="libNormal"/>
        <w:rPr>
          <w:rtl/>
        </w:rPr>
      </w:pPr>
      <w:r>
        <w:rPr>
          <w:rtl/>
        </w:rPr>
        <w:t xml:space="preserve">وروى الواحدي بإسناده عن أبي أمامة عن مالك بن التيهان قال : قال رسول الله ، </w:t>
      </w:r>
      <w:r w:rsidR="007E4B1D" w:rsidRPr="007E4B1D">
        <w:rPr>
          <w:rStyle w:val="libAlaemChar"/>
          <w:rFonts w:hint="cs"/>
          <w:rtl/>
        </w:rPr>
        <w:t>صلى‌الله‌عليه‌وآله‌وسلم</w:t>
      </w:r>
      <w:r>
        <w:rPr>
          <w:rtl/>
        </w:rPr>
        <w:t xml:space="preserve"> : من قال : « السلام عليكم كتب له عشر حسنات ، ومن قال : السلام عليكم ورحمة الله ، كتب له عشرون حسنة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الوسائل 8 | 452 ، الباب 49 من أبواب أحكام العشرة ، الحديث 1.</w:t>
      </w:r>
    </w:p>
    <w:p w:rsidR="00523553" w:rsidRPr="008A5727" w:rsidRDefault="00523553" w:rsidP="00864CCE">
      <w:pPr>
        <w:pStyle w:val="libFootnote"/>
        <w:rPr>
          <w:rtl/>
        </w:rPr>
      </w:pPr>
      <w:r w:rsidRPr="008A5727">
        <w:rPr>
          <w:rtl/>
        </w:rPr>
        <w:t xml:space="preserve">قال المجلسي : ابن عيينة يرويه بغير واو ، وهو الصواب لأنه إذا حذفت الواو صار قولهم الذي قالوه نفسه مردوداً عليهم خاصة ، وإذا أثبت الواو وقع الاشتراك. المرآة 12 | 546. </w:t>
      </w:r>
    </w:p>
    <w:p w:rsidR="00523553" w:rsidRDefault="00523553" w:rsidP="00864CCE">
      <w:pPr>
        <w:pStyle w:val="libFootnote0"/>
        <w:rPr>
          <w:rtl/>
        </w:rPr>
      </w:pPr>
      <w:r>
        <w:rPr>
          <w:rtl/>
        </w:rPr>
        <w:t xml:space="preserve">2 ـ تفسير القمي 1 | 145. </w:t>
      </w:r>
    </w:p>
    <w:p w:rsidR="00523553" w:rsidRDefault="00523553" w:rsidP="00864CCE">
      <w:pPr>
        <w:pStyle w:val="libFootnote0"/>
        <w:rPr>
          <w:rtl/>
        </w:rPr>
      </w:pPr>
      <w:r>
        <w:rPr>
          <w:rtl/>
        </w:rPr>
        <w:t xml:space="preserve">3 ـ المجازات النبوية 229 ، الرقم 236 في معناه ، البحار 76 | 12. </w:t>
      </w:r>
    </w:p>
    <w:p w:rsidR="00523553" w:rsidRDefault="00523553" w:rsidP="006306FF">
      <w:pPr>
        <w:pStyle w:val="libNormal0"/>
        <w:rPr>
          <w:rtl/>
        </w:rPr>
      </w:pPr>
      <w:r>
        <w:rPr>
          <w:rtl/>
        </w:rPr>
        <w:br w:type="page"/>
      </w:r>
      <w:r>
        <w:rPr>
          <w:rtl/>
        </w:rPr>
        <w:lastRenderedPageBreak/>
        <w:t xml:space="preserve">ومن قال : السلام عليكم ورحمة الله وبركاته كتب له ثلاثون حسنة » </w:t>
      </w:r>
      <w:r w:rsidRPr="00864CCE">
        <w:rPr>
          <w:rStyle w:val="libFootnotenumChar"/>
          <w:rtl/>
        </w:rPr>
        <w:t>(1)</w:t>
      </w:r>
      <w:r>
        <w:rPr>
          <w:rtl/>
        </w:rPr>
        <w:t xml:space="preserve">. </w:t>
      </w:r>
    </w:p>
    <w:p w:rsidR="00523553" w:rsidRDefault="00523553" w:rsidP="00C34D43">
      <w:pPr>
        <w:pStyle w:val="libNormal"/>
        <w:rPr>
          <w:rtl/>
        </w:rPr>
      </w:pPr>
      <w:r w:rsidRPr="00864CCE">
        <w:rPr>
          <w:rStyle w:val="libAlaemChar"/>
          <w:rtl/>
        </w:rPr>
        <w:t>(</w:t>
      </w:r>
      <w:r w:rsidRPr="00864CCE">
        <w:rPr>
          <w:rStyle w:val="libAieChar"/>
          <w:rtl/>
        </w:rPr>
        <w:t xml:space="preserve"> إن الله كان على كلّ شيءٍ حسيباً </w:t>
      </w:r>
      <w:r w:rsidRPr="00864CCE">
        <w:rPr>
          <w:rStyle w:val="libAlaemChar"/>
          <w:rtl/>
        </w:rPr>
        <w:t>)</w:t>
      </w:r>
      <w:r>
        <w:rPr>
          <w:rtl/>
        </w:rPr>
        <w:t xml:space="preserve"> </w:t>
      </w:r>
      <w:r w:rsidRPr="00864CCE">
        <w:rPr>
          <w:rStyle w:val="libFootnotenumChar"/>
          <w:rtl/>
        </w:rPr>
        <w:t>(2)</w:t>
      </w:r>
      <w:r>
        <w:rPr>
          <w:rtl/>
        </w:rPr>
        <w:t xml:space="preserve">. أي : حفيظاً عن مجاهد. وقيل : كافياً. وقيل : مجازياً عن ابن عباس. وفي هذه الآية دلالة على وجوب رد السلام ؛ لأن ظاهر الأمر يقتضي الوجوب </w:t>
      </w:r>
      <w:r w:rsidRPr="00864CCE">
        <w:rPr>
          <w:rStyle w:val="libFootnotenumChar"/>
          <w:rtl/>
        </w:rPr>
        <w:t>(3)</w:t>
      </w:r>
      <w:r>
        <w:rPr>
          <w:rtl/>
        </w:rPr>
        <w:t xml:space="preserve">. وقال الحسن وجماعة من المفسرين : إن السلام تطوع والرد فرض </w:t>
      </w:r>
      <w:r w:rsidRPr="00864CCE">
        <w:rPr>
          <w:rStyle w:val="libFootnotenumChar"/>
          <w:rtl/>
        </w:rPr>
        <w:t>(4)</w:t>
      </w:r>
      <w:r>
        <w:rPr>
          <w:rtl/>
        </w:rPr>
        <w:t xml:space="preserve">. </w:t>
      </w:r>
    </w:p>
    <w:p w:rsidR="00523553" w:rsidRDefault="00523553" w:rsidP="00C34D43">
      <w:pPr>
        <w:pStyle w:val="libNormal"/>
        <w:rPr>
          <w:rtl/>
        </w:rPr>
      </w:pPr>
      <w:r>
        <w:rPr>
          <w:rtl/>
        </w:rPr>
        <w:t xml:space="preserve">ثم إن الرد ربما كان من فروض الكفاية ، وقد يتعين بأن يخصه بالسلام ، ولا أحد عنده فيتعين عليه الرد </w:t>
      </w:r>
      <w:r w:rsidRPr="00864CCE">
        <w:rPr>
          <w:rStyle w:val="libFootnotenumChar"/>
          <w:rtl/>
        </w:rPr>
        <w:t>(5)</w:t>
      </w:r>
      <w:r>
        <w:rPr>
          <w:rtl/>
        </w:rPr>
        <w:t>.</w:t>
      </w:r>
    </w:p>
    <w:p w:rsidR="00523553" w:rsidRDefault="00523553" w:rsidP="00864CCE">
      <w:pPr>
        <w:pStyle w:val="libBold1"/>
        <w:rPr>
          <w:rtl/>
        </w:rPr>
      </w:pPr>
      <w:r>
        <w:rPr>
          <w:rtl/>
        </w:rPr>
        <w:t xml:space="preserve">أقـول : </w:t>
      </w:r>
    </w:p>
    <w:p w:rsidR="00523553" w:rsidRDefault="00523553" w:rsidP="00C34D43">
      <w:pPr>
        <w:pStyle w:val="libNormal"/>
        <w:rPr>
          <w:rtl/>
        </w:rPr>
      </w:pPr>
      <w:r>
        <w:rPr>
          <w:rtl/>
        </w:rPr>
        <w:t xml:space="preserve">أشار الطبرسي </w:t>
      </w:r>
      <w:r w:rsidR="009E3B03" w:rsidRPr="009E3B03">
        <w:rPr>
          <w:rStyle w:val="libAlaemChar"/>
          <w:rFonts w:hint="cs"/>
          <w:rtl/>
        </w:rPr>
        <w:t>رحمه‌الله</w:t>
      </w:r>
      <w:r>
        <w:rPr>
          <w:rtl/>
        </w:rPr>
        <w:t xml:space="preserve"> إلى بعض الأحاديث المروية في صيغ التحية وأحكامها ، من كيفية رد السلام لأهل الكتاب التي يأتي ذكرها في الأمر الثالث. والأولى سرد الأحاديث على عادتنا وبيان بعض الأمور : </w:t>
      </w:r>
    </w:p>
    <w:p w:rsidR="00523553" w:rsidRDefault="00523553" w:rsidP="00C34D43">
      <w:pPr>
        <w:pStyle w:val="libNormal"/>
        <w:rPr>
          <w:rtl/>
        </w:rPr>
      </w:pPr>
      <w:r>
        <w:rPr>
          <w:rtl/>
        </w:rPr>
        <w:t xml:space="preserve">1 ـ روى الكليني عن علي بن إبراهيم ، عن أبيه ، عن النوفلي ، عن السكوني ، عن أبي عبد الله </w:t>
      </w:r>
      <w:r w:rsidR="007E4B1D" w:rsidRPr="007E4B1D">
        <w:rPr>
          <w:rStyle w:val="libAlaemChar"/>
          <w:rFonts w:hint="cs"/>
          <w:rtl/>
        </w:rPr>
        <w:t>عليه‌السلام</w:t>
      </w:r>
      <w:r>
        <w:rPr>
          <w:rtl/>
        </w:rPr>
        <w:t xml:space="preserve"> قال : « قال رسول الله ، </w:t>
      </w:r>
      <w:r w:rsidR="007E4B1D" w:rsidRPr="007E4B1D">
        <w:rPr>
          <w:rStyle w:val="libAlaemChar"/>
          <w:rFonts w:hint="cs"/>
          <w:rtl/>
        </w:rPr>
        <w:t>صلى‌الله‌عليه‌وآله‌وسلم</w:t>
      </w:r>
      <w:r>
        <w:rPr>
          <w:rtl/>
        </w:rPr>
        <w:t xml:space="preserve"> : السلام تطوع والردّ فريضة » </w:t>
      </w:r>
      <w:r w:rsidRPr="00864CCE">
        <w:rPr>
          <w:rStyle w:val="libFootnotenumChar"/>
          <w:rtl/>
        </w:rPr>
        <w:t>(6)</w:t>
      </w:r>
      <w:r>
        <w:rPr>
          <w:rtl/>
        </w:rPr>
        <w:t>.</w:t>
      </w:r>
    </w:p>
    <w:p w:rsidR="00523553" w:rsidRDefault="00523553" w:rsidP="00C34D43">
      <w:pPr>
        <w:pStyle w:val="libNormal"/>
        <w:rPr>
          <w:rtl/>
        </w:rPr>
      </w:pPr>
      <w:r>
        <w:rPr>
          <w:rtl/>
        </w:rPr>
        <w:t xml:space="preserve">2 ـ الصدوق بإسناده إلى الباقر </w:t>
      </w:r>
      <w:r w:rsidR="007E4B1D" w:rsidRPr="007E4B1D">
        <w:rPr>
          <w:rStyle w:val="libAlaemChar"/>
          <w:rFonts w:hint="cs"/>
          <w:rtl/>
        </w:rPr>
        <w:t>عليه‌السلام</w:t>
      </w:r>
      <w:r>
        <w:rPr>
          <w:rtl/>
        </w:rPr>
        <w:t xml:space="preserve"> في حديث النهي عن التسليم على جماعة منهم المصلي : « ولا على المصلي ، وذلك لأن المصلي لا يستطيع أن يردّ السلام ؛ لأن التسليم من المسلم تطوع والردّ عليه فريضة ... » </w:t>
      </w:r>
      <w:r w:rsidRPr="00864CCE">
        <w:rPr>
          <w:rStyle w:val="libFootnotenumChar"/>
          <w:rtl/>
        </w:rPr>
        <w:t>(7)</w:t>
      </w:r>
      <w:r>
        <w:rPr>
          <w:rtl/>
        </w:rPr>
        <w:t xml:space="preserve">. ويأتي الكلام عليه في بحث السلام المنهي </w:t>
      </w:r>
      <w:r w:rsidRPr="00864CCE">
        <w:rPr>
          <w:rStyle w:val="libFootnotenumChar"/>
          <w:rtl/>
        </w:rPr>
        <w:t>(8)</w:t>
      </w:r>
      <w:r>
        <w:rPr>
          <w:rtl/>
        </w:rPr>
        <w:t>.</w:t>
      </w:r>
    </w:p>
    <w:p w:rsidR="00523553" w:rsidRDefault="00523553" w:rsidP="00C34D43">
      <w:pPr>
        <w:pStyle w:val="libNormal"/>
        <w:rPr>
          <w:rtl/>
        </w:rPr>
      </w:pPr>
      <w:r>
        <w:rPr>
          <w:rtl/>
        </w:rPr>
        <w:t xml:space="preserve">3 ـ روى الكليني </w:t>
      </w:r>
      <w:r w:rsidR="009E3B03" w:rsidRPr="009E3B03">
        <w:rPr>
          <w:rStyle w:val="libAlaemChar"/>
          <w:rFonts w:hint="cs"/>
          <w:rtl/>
        </w:rPr>
        <w:t>رحمه‌الله</w:t>
      </w:r>
      <w:r>
        <w:rPr>
          <w:rtl/>
        </w:rPr>
        <w:t xml:space="preserve"> عن ابن محبوب ، عن عبد الله بن سنان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أصول الكافي 2 | 645. </w:t>
      </w:r>
    </w:p>
    <w:p w:rsidR="00523553" w:rsidRDefault="00523553" w:rsidP="00864CCE">
      <w:pPr>
        <w:pStyle w:val="libFootnote0"/>
        <w:rPr>
          <w:rtl/>
        </w:rPr>
      </w:pPr>
      <w:r>
        <w:rPr>
          <w:rtl/>
        </w:rPr>
        <w:t xml:space="preserve">2 ـ النساء : 86. </w:t>
      </w:r>
    </w:p>
    <w:p w:rsidR="00523553" w:rsidRDefault="00523553" w:rsidP="00864CCE">
      <w:pPr>
        <w:pStyle w:val="libFootnote0"/>
        <w:rPr>
          <w:rtl/>
        </w:rPr>
      </w:pPr>
      <w:r>
        <w:rPr>
          <w:rtl/>
        </w:rPr>
        <w:t xml:space="preserve">3 ـ قلنا : صيغة الأمر تفضي الوجوب. </w:t>
      </w:r>
    </w:p>
    <w:p w:rsidR="00523553" w:rsidRDefault="00523553" w:rsidP="00864CCE">
      <w:pPr>
        <w:pStyle w:val="libFootnote0"/>
        <w:rPr>
          <w:rtl/>
        </w:rPr>
      </w:pPr>
      <w:r>
        <w:rPr>
          <w:rtl/>
        </w:rPr>
        <w:t xml:space="preserve">4 ـ أصول الكافي 2 | 644. </w:t>
      </w:r>
    </w:p>
    <w:p w:rsidR="00523553" w:rsidRDefault="00523553" w:rsidP="00864CCE">
      <w:pPr>
        <w:pStyle w:val="libFootnote0"/>
        <w:rPr>
          <w:rtl/>
        </w:rPr>
      </w:pPr>
      <w:r>
        <w:rPr>
          <w:rtl/>
        </w:rPr>
        <w:t xml:space="preserve">5 ـ تفسير مجمع البيان 3 | 85. </w:t>
      </w:r>
    </w:p>
    <w:p w:rsidR="00523553" w:rsidRDefault="00523553" w:rsidP="00864CCE">
      <w:pPr>
        <w:pStyle w:val="libFootnote0"/>
        <w:rPr>
          <w:rtl/>
        </w:rPr>
      </w:pPr>
      <w:r>
        <w:rPr>
          <w:rtl/>
        </w:rPr>
        <w:t xml:space="preserve">6 ـ أصول الكافي 2 | 644 ، الوسائل 8 | 438. </w:t>
      </w:r>
    </w:p>
    <w:p w:rsidR="00523553" w:rsidRDefault="00523553" w:rsidP="00864CCE">
      <w:pPr>
        <w:pStyle w:val="libFootnote0"/>
        <w:rPr>
          <w:rtl/>
        </w:rPr>
      </w:pPr>
      <w:r>
        <w:rPr>
          <w:rtl/>
        </w:rPr>
        <w:t xml:space="preserve">7 ـ جامع الأحاديث 15 | 586. </w:t>
      </w:r>
    </w:p>
    <w:p w:rsidR="00523553" w:rsidRDefault="00523553" w:rsidP="00864CCE">
      <w:pPr>
        <w:pStyle w:val="libFootnote0"/>
        <w:rPr>
          <w:rtl/>
        </w:rPr>
      </w:pPr>
      <w:r>
        <w:rPr>
          <w:rtl/>
        </w:rPr>
        <w:t xml:space="preserve">8 ـ تاسع أبحاث التحية في هذه الرسالة. </w:t>
      </w:r>
    </w:p>
    <w:p w:rsidR="00523553" w:rsidRDefault="00523553" w:rsidP="006306FF">
      <w:pPr>
        <w:pStyle w:val="libNormal0"/>
        <w:rPr>
          <w:rtl/>
        </w:rPr>
      </w:pPr>
      <w:r>
        <w:rPr>
          <w:rtl/>
        </w:rPr>
        <w:br w:type="page"/>
      </w:r>
      <w:r>
        <w:rPr>
          <w:rtl/>
        </w:rPr>
        <w:lastRenderedPageBreak/>
        <w:t xml:space="preserve">عن أبي عبد الله </w:t>
      </w:r>
      <w:r w:rsidR="007E4B1D" w:rsidRPr="007E4B1D">
        <w:rPr>
          <w:rStyle w:val="libAlaemChar"/>
          <w:rFonts w:hint="cs"/>
          <w:rtl/>
        </w:rPr>
        <w:t>عليه‌السلام</w:t>
      </w:r>
      <w:r>
        <w:rPr>
          <w:rtl/>
        </w:rPr>
        <w:t xml:space="preserve"> قال : « ردّ جواب الكتاب واجب كوجوب ردّ السلام ، والبادي بالسلام أولى بالله ورسوله » </w:t>
      </w:r>
      <w:r w:rsidRPr="00864CCE">
        <w:rPr>
          <w:rStyle w:val="libFootnotenumChar"/>
          <w:rtl/>
        </w:rPr>
        <w:t>(1)</w:t>
      </w:r>
      <w:r>
        <w:rPr>
          <w:rtl/>
        </w:rPr>
        <w:t xml:space="preserve">. </w:t>
      </w:r>
    </w:p>
    <w:p w:rsidR="00523553" w:rsidRDefault="00523553" w:rsidP="00C34D43">
      <w:pPr>
        <w:pStyle w:val="libNormal"/>
        <w:rPr>
          <w:rtl/>
        </w:rPr>
      </w:pPr>
      <w:r>
        <w:rPr>
          <w:rtl/>
        </w:rPr>
        <w:t xml:space="preserve">إنما صح التنزيل لأجل مفروغية وجوب المنزل عليه يعني رد السلام. </w:t>
      </w:r>
    </w:p>
    <w:p w:rsidR="00523553" w:rsidRDefault="00523553" w:rsidP="00C34D43">
      <w:pPr>
        <w:pStyle w:val="libNormal"/>
        <w:rPr>
          <w:rtl/>
        </w:rPr>
      </w:pPr>
      <w:r>
        <w:rPr>
          <w:rtl/>
        </w:rPr>
        <w:t xml:space="preserve">4 ـ النبوي : « وردك السلام صدقة » </w:t>
      </w:r>
      <w:r w:rsidRPr="00864CCE">
        <w:rPr>
          <w:rStyle w:val="libFootnotenumChar"/>
          <w:rtl/>
        </w:rPr>
        <w:t>(2)</w:t>
      </w:r>
      <w:r>
        <w:rPr>
          <w:rtl/>
        </w:rPr>
        <w:t xml:space="preserve">. </w:t>
      </w:r>
    </w:p>
    <w:p w:rsidR="00523553" w:rsidRDefault="00523553" w:rsidP="00C34D43">
      <w:pPr>
        <w:pStyle w:val="libNormal"/>
        <w:rPr>
          <w:rtl/>
        </w:rPr>
      </w:pPr>
      <w:r>
        <w:rPr>
          <w:rtl/>
        </w:rPr>
        <w:t xml:space="preserve">تطلق الصدقة على الواجب أيضاً ، كالصدقات المالية المفروضة ، والوجه في تسمية رد السلام بالصدقة ، لكونه واجباً قُربيّاً كالتسليم ، لأنه اسم الله الفاشي في الخلق ، والمحثوث على إفشائه أكثر فأكثر ، ويشهد له النبوي المتقدم </w:t>
      </w:r>
      <w:r w:rsidRPr="00864CCE">
        <w:rPr>
          <w:rStyle w:val="libFootnotenumChar"/>
          <w:rtl/>
        </w:rPr>
        <w:t>(3)</w:t>
      </w:r>
      <w:r>
        <w:rPr>
          <w:rtl/>
        </w:rPr>
        <w:t xml:space="preserve"> : « إن السلام اسم من أسماء الله تعالى فأفشوه بينكم ؛ فإن الرجل المسلم إذا مر بالقوم فسلم عليهم ، فإن لم يردوا عليه ، يرد عليه من هو خير منهم وأطيب » </w:t>
      </w:r>
      <w:r w:rsidRPr="00864CCE">
        <w:rPr>
          <w:rStyle w:val="libFootnotenumChar"/>
          <w:rtl/>
        </w:rPr>
        <w:t>(4)</w:t>
      </w:r>
      <w:r>
        <w:rPr>
          <w:rtl/>
        </w:rPr>
        <w:t xml:space="preserve">. </w:t>
      </w:r>
    </w:p>
    <w:p w:rsidR="00523553" w:rsidRDefault="00523553" w:rsidP="00C34D43">
      <w:pPr>
        <w:pStyle w:val="libNormal"/>
        <w:rPr>
          <w:rtl/>
        </w:rPr>
      </w:pPr>
      <w:r>
        <w:rPr>
          <w:rtl/>
        </w:rPr>
        <w:t xml:space="preserve">يريد بالخير الأطيب الملائكة ، حيث جاء في تسليم داخل الدار على أهلها سواء كانوا فيها أو لا ؛ فإن لكل بقعة ملائكة موكلة بها ، وكذا مع كل إنسان ملائكة يحفظونه من بين يديه ، ومن خلفه ، وعن يمينه ، وشماله ، من أمر الله </w:t>
      </w:r>
      <w:r w:rsidRPr="00864CCE">
        <w:rPr>
          <w:rStyle w:val="libFootnotenumChar"/>
          <w:rtl/>
        </w:rPr>
        <w:t>(5)</w:t>
      </w:r>
      <w:r>
        <w:rPr>
          <w:rtl/>
        </w:rPr>
        <w:t xml:space="preserve"> ، ولاشك أنهم بأمره تعالى يعملون ويردون السلام إلى أهله. </w:t>
      </w:r>
    </w:p>
    <w:p w:rsidR="00523553" w:rsidRDefault="00523553" w:rsidP="00C34D43">
      <w:pPr>
        <w:pStyle w:val="libNormal"/>
        <w:rPr>
          <w:rtl/>
        </w:rPr>
      </w:pPr>
      <w:r>
        <w:rPr>
          <w:rtl/>
        </w:rPr>
        <w:t xml:space="preserve">ولنعد إلى أحاديث السلام : </w:t>
      </w:r>
    </w:p>
    <w:p w:rsidR="00523553" w:rsidRDefault="00523553" w:rsidP="00C34D43">
      <w:pPr>
        <w:pStyle w:val="libNormal"/>
        <w:rPr>
          <w:rtl/>
        </w:rPr>
      </w:pPr>
      <w:r>
        <w:rPr>
          <w:rtl/>
        </w:rPr>
        <w:t xml:space="preserve">5 ـ في العلوي : « وأفشوا السلام في العالم وردوا التحية على أهلها بأحسن منها » </w:t>
      </w:r>
      <w:r w:rsidRPr="00864CCE">
        <w:rPr>
          <w:rStyle w:val="libFootnotenumChar"/>
          <w:rtl/>
        </w:rPr>
        <w:t>(6)</w:t>
      </w:r>
      <w:r>
        <w:rPr>
          <w:rtl/>
        </w:rPr>
        <w:t xml:space="preserve">. </w:t>
      </w:r>
    </w:p>
    <w:p w:rsidR="00523553" w:rsidRDefault="00523553" w:rsidP="00C34D43">
      <w:pPr>
        <w:pStyle w:val="libNormal"/>
        <w:rPr>
          <w:rtl/>
        </w:rPr>
      </w:pPr>
      <w:r>
        <w:rPr>
          <w:rtl/>
        </w:rPr>
        <w:t xml:space="preserve">6 ـ سبط الشيخ الطبرسي في مشكاة الأنوار نقلاً عن المحاسن ، عن أبي عبد الله </w:t>
      </w:r>
      <w:r w:rsidR="007E4B1D" w:rsidRPr="007E4B1D">
        <w:rPr>
          <w:rStyle w:val="libAlaemChar"/>
          <w:rFonts w:hint="cs"/>
          <w:rtl/>
        </w:rPr>
        <w:t>عليه‌السلام</w:t>
      </w:r>
      <w:r>
        <w:rPr>
          <w:rtl/>
        </w:rPr>
        <w:t xml:space="preserve"> ، قال : « من قال : سلام عليكم فهي عشر حسنات ، [ ومن قال : سلام عليكم ورحمة الله فهي عشرون حسنة ] ، ومن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أصول الكافي 2 | 670 ، باب التكاتب من كتاب العشرة ، الحديث 2. </w:t>
      </w:r>
    </w:p>
    <w:p w:rsidR="00523553" w:rsidRDefault="00523553" w:rsidP="00864CCE">
      <w:pPr>
        <w:pStyle w:val="libFootnote0"/>
        <w:rPr>
          <w:rtl/>
        </w:rPr>
      </w:pPr>
      <w:r>
        <w:rPr>
          <w:rtl/>
        </w:rPr>
        <w:t xml:space="preserve">2 ـ مستدرك الوسائل 8 | 360. </w:t>
      </w:r>
    </w:p>
    <w:p w:rsidR="00523553" w:rsidRDefault="00523553" w:rsidP="00864CCE">
      <w:pPr>
        <w:pStyle w:val="libFootnote0"/>
        <w:rPr>
          <w:rtl/>
        </w:rPr>
      </w:pPr>
      <w:r>
        <w:rPr>
          <w:rtl/>
        </w:rPr>
        <w:t xml:space="preserve">3 ـ تحت رقم 4 ـ النبوي من ( 4 ـ إفشاء السلام في العالم ). </w:t>
      </w:r>
    </w:p>
    <w:p w:rsidR="00523553" w:rsidRDefault="00523553" w:rsidP="00864CCE">
      <w:pPr>
        <w:pStyle w:val="libFootnote0"/>
        <w:rPr>
          <w:rtl/>
        </w:rPr>
      </w:pPr>
      <w:r>
        <w:rPr>
          <w:rtl/>
        </w:rPr>
        <w:t xml:space="preserve">4 ـ مستدرك الوسائل 8 | 363. </w:t>
      </w:r>
    </w:p>
    <w:p w:rsidR="00523553" w:rsidRDefault="00523553" w:rsidP="00864CCE">
      <w:pPr>
        <w:pStyle w:val="libFootnote0"/>
        <w:rPr>
          <w:rtl/>
        </w:rPr>
      </w:pPr>
      <w:r>
        <w:rPr>
          <w:rtl/>
        </w:rPr>
        <w:t xml:space="preserve">5 ـ تفسير البرهان 3 | 153 ، تفسير القمي 2 | 109 ، قال تعالى : </w:t>
      </w:r>
      <w:r w:rsidRPr="00864CCE">
        <w:rPr>
          <w:rStyle w:val="libAlaemChar"/>
          <w:rtl/>
        </w:rPr>
        <w:t>(</w:t>
      </w:r>
      <w:r w:rsidRPr="00864CCE">
        <w:rPr>
          <w:rStyle w:val="libAieChar"/>
          <w:rtl/>
        </w:rPr>
        <w:t xml:space="preserve"> له معقّبتٌ مِنْ بَيْنَ يَدَيهِ وَمِنْ خَلْفِهِ يحفظونَه من أمر الله </w:t>
      </w:r>
      <w:r w:rsidRPr="00864CCE">
        <w:rPr>
          <w:rStyle w:val="libAlaemChar"/>
          <w:rtl/>
        </w:rPr>
        <w:t>)</w:t>
      </w:r>
      <w:r>
        <w:rPr>
          <w:rtl/>
        </w:rPr>
        <w:t xml:space="preserve"> الرعد : 11. </w:t>
      </w:r>
    </w:p>
    <w:p w:rsidR="00523553" w:rsidRDefault="00523553" w:rsidP="00864CCE">
      <w:pPr>
        <w:pStyle w:val="libFootnote0"/>
        <w:rPr>
          <w:rtl/>
        </w:rPr>
      </w:pPr>
      <w:r>
        <w:rPr>
          <w:rtl/>
        </w:rPr>
        <w:t xml:space="preserve">6 ـ تحف العقول 152. </w:t>
      </w:r>
    </w:p>
    <w:p w:rsidR="00523553" w:rsidRDefault="00523553" w:rsidP="006306FF">
      <w:pPr>
        <w:pStyle w:val="libNormal0"/>
        <w:rPr>
          <w:rtl/>
        </w:rPr>
      </w:pPr>
      <w:r>
        <w:rPr>
          <w:rtl/>
        </w:rPr>
        <w:br w:type="page"/>
      </w:r>
      <w:r>
        <w:rPr>
          <w:rtl/>
        </w:rPr>
        <w:lastRenderedPageBreak/>
        <w:t xml:space="preserve">قال : سلام عليكم ورحمة الله وبركاته فهي ثلاثون » </w:t>
      </w:r>
      <w:r w:rsidRPr="00864CCE">
        <w:rPr>
          <w:rStyle w:val="libFootnotenumChar"/>
          <w:rtl/>
        </w:rPr>
        <w:t>(1)</w:t>
      </w:r>
      <w:r>
        <w:rPr>
          <w:rtl/>
        </w:rPr>
        <w:t xml:space="preserve">. </w:t>
      </w:r>
    </w:p>
    <w:p w:rsidR="00523553" w:rsidRDefault="00523553" w:rsidP="00C34D43">
      <w:pPr>
        <w:pStyle w:val="libNormal"/>
        <w:rPr>
          <w:rtl/>
        </w:rPr>
      </w:pPr>
      <w:r>
        <w:rPr>
          <w:rtl/>
        </w:rPr>
        <w:t xml:space="preserve">7 ـ قال السيد الشريف الرضي ، طاب ثراه ، في المجازات النبوية : </w:t>
      </w:r>
    </w:p>
    <w:p w:rsidR="00523553" w:rsidRDefault="00523553" w:rsidP="00C34D43">
      <w:pPr>
        <w:pStyle w:val="libNormal"/>
        <w:rPr>
          <w:rtl/>
        </w:rPr>
      </w:pPr>
      <w:r>
        <w:rPr>
          <w:rtl/>
        </w:rPr>
        <w:t xml:space="preserve">ومن ذلك قوله عليه الصلاة والسلام وقد أتاه رجل فقال : « السلام عليك يانبي الله ، فقال : وعليك ورحمة الله ، ثم أتاه رجل آخر ، فقال : السلام عليك يانبي الله ورحمة الله وبركاته ، فقال : وعليك ، فقيل له : يا رسول الله لِمَ لم تقل لهذا كما قلت للذي قبل؟ فقال : إنه تشافها ». </w:t>
      </w:r>
    </w:p>
    <w:p w:rsidR="00523553" w:rsidRDefault="00523553" w:rsidP="00C34D43">
      <w:pPr>
        <w:pStyle w:val="libNormal"/>
        <w:rPr>
          <w:rtl/>
        </w:rPr>
      </w:pPr>
      <w:r>
        <w:rPr>
          <w:rtl/>
        </w:rPr>
        <w:t>ـ قال الشريف الرضي : ـ فقوله عليه الصلاة والسلام : « إنه تشافها » استعارة ، والمراد استفرغ جميع التحية ؛ فلم يدع منها شيئاً يزاد به على لفظه ، ويرد عليه جواباً عن قوله. والأولان أبقيا من تحيتهما بقية ردت عليهما وأعيدت إليهما ، وأصل ذلك مأخوذ من التشاف ، وهو تتبع بقية الإناء والحوض حتى يستنقد جميع ما فيه ، وتلك البقية تسمى الشفافة. قال الشاعر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أخو فقرات دببت في عظامه</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شفافات أعجاز الكرى فهو أخضع</w:t>
            </w:r>
            <w:r w:rsidRPr="00525A68">
              <w:rPr>
                <w:rStyle w:val="libPoemTiniChar0"/>
                <w:rtl/>
              </w:rPr>
              <w:br/>
              <w:t>  </w:t>
            </w:r>
          </w:p>
        </w:tc>
      </w:tr>
    </w:tbl>
    <w:p w:rsidR="00523553" w:rsidRDefault="00523553" w:rsidP="00C34D43">
      <w:pPr>
        <w:pStyle w:val="libNormal"/>
        <w:rPr>
          <w:rtl/>
        </w:rPr>
      </w:pPr>
      <w:r>
        <w:rPr>
          <w:rtl/>
        </w:rPr>
        <w:t xml:space="preserve">يريد بقايا الكرى وصباباته ، ودليل ذلك قوله : أعجاز الكرى أي : أواخره وعقابيله ؛ ومن أمثال العرب : ليس الرِّيّ عن التشاف ، يقولون ليس يروى العطشان تتبع بقية الماء حتى يستقرغ جميع ما في الإناء </w:t>
      </w:r>
      <w:r w:rsidRPr="00864CCE">
        <w:rPr>
          <w:rStyle w:val="libFootnotenumChar"/>
          <w:rtl/>
        </w:rPr>
        <w:t>(2)</w:t>
      </w:r>
      <w:r>
        <w:rPr>
          <w:rtl/>
        </w:rPr>
        <w:t>.</w:t>
      </w:r>
    </w:p>
    <w:p w:rsidR="00523553" w:rsidRDefault="00523553" w:rsidP="00864CCE">
      <w:pPr>
        <w:pStyle w:val="libBold1"/>
        <w:rPr>
          <w:rtl/>
        </w:rPr>
      </w:pPr>
      <w:r>
        <w:rPr>
          <w:rtl/>
        </w:rPr>
        <w:t>أقـول :</w:t>
      </w:r>
    </w:p>
    <w:p w:rsidR="00523553" w:rsidRDefault="00523553" w:rsidP="00C34D43">
      <w:pPr>
        <w:pStyle w:val="libNormal"/>
        <w:rPr>
          <w:rtl/>
        </w:rPr>
      </w:pPr>
      <w:r>
        <w:rPr>
          <w:rtl/>
        </w:rPr>
        <w:t xml:space="preserve">الظاهر في الكلام سقط ؛ لأنه يدل على أن الذين حيوا رسول الله ، </w:t>
      </w:r>
      <w:r w:rsidR="007E4B1D" w:rsidRPr="007E4B1D">
        <w:rPr>
          <w:rStyle w:val="libAlaemChar"/>
          <w:rFonts w:hint="cs"/>
          <w:rtl/>
        </w:rPr>
        <w:t>صلى‌الله‌عليه‌وآله‌وسلم</w:t>
      </w:r>
      <w:r>
        <w:rPr>
          <w:rtl/>
        </w:rPr>
        <w:t xml:space="preserve"> ، كانوا ثلاثة : « الأول قال : السلام عليك ، فرد عليه الرسول : وعليك ورحمة الله. والثاني قال : السلام عليك ورحمة الله ، فرد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مستدرك الوسائل 8 | 366 ، وهامشه ، أصول الكافي 2 | 645 مع تغيير يسير. </w:t>
      </w:r>
    </w:p>
    <w:p w:rsidR="00523553" w:rsidRDefault="00523553" w:rsidP="00864CCE">
      <w:pPr>
        <w:pStyle w:val="libFootnote0"/>
        <w:rPr>
          <w:rtl/>
        </w:rPr>
      </w:pPr>
      <w:r>
        <w:rPr>
          <w:rtl/>
        </w:rPr>
        <w:t xml:space="preserve">2 ـ المجازات النبوية : 229 ـ 230 ، رقم الكلمة 236. والمثل في مجمع الأمثال 2 | 190 حرف اللام ، قال الميداني بعد المثل : الاشتفاف والتشاف : أن تشرب جميع ما في الإناء ، مأخوذ من الشفافة وهي البقية ، يقول : من لا يستشف لا يروى ، فقد يكون الرّيّ دون ذلك. يضرب في قناعة الرجل ببعض ما ينال من حاجته. </w:t>
      </w:r>
    </w:p>
    <w:p w:rsidR="00523553" w:rsidRDefault="00523553" w:rsidP="006306FF">
      <w:pPr>
        <w:pStyle w:val="libNormal0"/>
        <w:rPr>
          <w:rtl/>
        </w:rPr>
      </w:pPr>
      <w:r>
        <w:rPr>
          <w:rtl/>
        </w:rPr>
        <w:br w:type="page"/>
      </w:r>
      <w:r>
        <w:rPr>
          <w:rtl/>
        </w:rPr>
        <w:lastRenderedPageBreak/>
        <w:t xml:space="preserve">الرسول : وعليك ورحمة الله وبركاته. والثالث قال : السلام عليك ورحمة الله وبركاته ، فكان رد الرسول : وعليك » </w:t>
      </w:r>
      <w:r w:rsidRPr="00864CCE">
        <w:rPr>
          <w:rStyle w:val="libFootnotenumChar"/>
          <w:rtl/>
        </w:rPr>
        <w:t>(1)</w:t>
      </w:r>
      <w:r>
        <w:rPr>
          <w:rtl/>
        </w:rPr>
        <w:t xml:space="preserve">. </w:t>
      </w:r>
    </w:p>
    <w:p w:rsidR="00523553" w:rsidRDefault="00523553" w:rsidP="00C34D43">
      <w:pPr>
        <w:pStyle w:val="libNormal"/>
        <w:rPr>
          <w:rtl/>
        </w:rPr>
      </w:pPr>
      <w:r>
        <w:rPr>
          <w:rtl/>
        </w:rPr>
        <w:t xml:space="preserve">كما أن المروي في كل الإجابات لفظة « السلام » بينا النسخة عندنا خالية عنه برواية الشيخ الطبرسي عن المجازات النبوية على نقل النوري </w:t>
      </w:r>
      <w:r w:rsidRPr="00864CCE">
        <w:rPr>
          <w:rStyle w:val="libFootnotenumChar"/>
          <w:rtl/>
        </w:rPr>
        <w:t>(2)</w:t>
      </w:r>
      <w:r>
        <w:rPr>
          <w:rtl/>
        </w:rPr>
        <w:t xml:space="preserve">. </w:t>
      </w:r>
    </w:p>
    <w:p w:rsidR="00523553" w:rsidRDefault="00523553" w:rsidP="00C34D43">
      <w:pPr>
        <w:pStyle w:val="libNormal"/>
        <w:rPr>
          <w:rtl/>
        </w:rPr>
      </w:pPr>
      <w:r>
        <w:rPr>
          <w:rtl/>
        </w:rPr>
        <w:t xml:space="preserve">8 ـ روى الكليني عن أحمد بن محمد ، عن ابن محبوب ، عن جميل ، عن أبي عبيدة الحذاء ، عن أبي جعفر </w:t>
      </w:r>
      <w:r w:rsidR="007E4B1D" w:rsidRPr="007E4B1D">
        <w:rPr>
          <w:rStyle w:val="libAlaemChar"/>
          <w:rFonts w:hint="cs"/>
          <w:rtl/>
        </w:rPr>
        <w:t>عليه‌السلام</w:t>
      </w:r>
      <w:r>
        <w:rPr>
          <w:rtl/>
        </w:rPr>
        <w:t xml:space="preserve"> قال : « مر أمير المؤمنين علي </w:t>
      </w:r>
      <w:r w:rsidR="007E4B1D" w:rsidRPr="007E4B1D">
        <w:rPr>
          <w:rStyle w:val="libAlaemChar"/>
          <w:rFonts w:hint="cs"/>
          <w:rtl/>
        </w:rPr>
        <w:t>عليه‌السلام</w:t>
      </w:r>
      <w:r>
        <w:rPr>
          <w:rtl/>
        </w:rPr>
        <w:t xml:space="preserve"> بقوم فسلم عليهم ، فقالوا : عليك السلام ورحمة الله وبركاته ومغفرته ورضوانه ، فقال لهم أمير المؤمنين </w:t>
      </w:r>
      <w:r w:rsidR="007E4B1D" w:rsidRPr="007E4B1D">
        <w:rPr>
          <w:rStyle w:val="libAlaemChar"/>
          <w:rFonts w:hint="cs"/>
          <w:rtl/>
        </w:rPr>
        <w:t>عليه‌السلام</w:t>
      </w:r>
      <w:r>
        <w:rPr>
          <w:rtl/>
        </w:rPr>
        <w:t xml:space="preserve"> : لا تجاوزوا بنا مثل ما قالت الملائكة لأبينا إبراهيم </w:t>
      </w:r>
      <w:r w:rsidR="007E4B1D" w:rsidRPr="007E4B1D">
        <w:rPr>
          <w:rStyle w:val="libAlaemChar"/>
          <w:rFonts w:hint="cs"/>
          <w:rtl/>
        </w:rPr>
        <w:t>عليه‌السلام</w:t>
      </w:r>
      <w:r>
        <w:rPr>
          <w:rtl/>
        </w:rPr>
        <w:t xml:space="preserve"> إنما قالوا : رحمة الله وبركاته عليكم أهل البيت » </w:t>
      </w:r>
      <w:r w:rsidRPr="00864CCE">
        <w:rPr>
          <w:rStyle w:val="libFootnotenumChar"/>
          <w:rtl/>
        </w:rPr>
        <w:t>(3)</w:t>
      </w:r>
      <w:r>
        <w:rPr>
          <w:rtl/>
        </w:rPr>
        <w:t xml:space="preserve">. </w:t>
      </w:r>
    </w:p>
    <w:p w:rsidR="00523553" w:rsidRDefault="00523553" w:rsidP="00C34D43">
      <w:pPr>
        <w:pStyle w:val="libNormal"/>
        <w:rPr>
          <w:rtl/>
        </w:rPr>
      </w:pPr>
      <w:r w:rsidRPr="00864CCE">
        <w:rPr>
          <w:rStyle w:val="libBold2Char"/>
          <w:rtl/>
        </w:rPr>
        <w:t>أقول</w:t>
      </w:r>
      <w:r>
        <w:rPr>
          <w:rtl/>
        </w:rPr>
        <w:t xml:space="preserve"> : في الحديث تصريح بنهاية السلام ، والإجابة ، ويشهد له النبوي المتقدم </w:t>
      </w:r>
      <w:r w:rsidRPr="00864CCE">
        <w:rPr>
          <w:rStyle w:val="libFootnotenumChar"/>
          <w:rtl/>
        </w:rPr>
        <w:t>(4)</w:t>
      </w:r>
      <w:r>
        <w:rPr>
          <w:rtl/>
        </w:rPr>
        <w:t xml:space="preserve">. </w:t>
      </w:r>
    </w:p>
    <w:p w:rsidR="00523553" w:rsidRDefault="00523553" w:rsidP="00C34D43">
      <w:pPr>
        <w:pStyle w:val="libNormal"/>
        <w:rPr>
          <w:rtl/>
        </w:rPr>
      </w:pPr>
      <w:r>
        <w:rPr>
          <w:rtl/>
        </w:rPr>
        <w:t xml:space="preserve">9 ـ النبوي المروي في شأن نزول آية </w:t>
      </w:r>
      <w:r w:rsidRPr="00864CCE">
        <w:rPr>
          <w:rStyle w:val="libAlaemChar"/>
          <w:rtl/>
        </w:rPr>
        <w:t>(</w:t>
      </w:r>
      <w:r w:rsidRPr="00864CCE">
        <w:rPr>
          <w:rStyle w:val="libAieChar"/>
          <w:rtl/>
        </w:rPr>
        <w:t xml:space="preserve"> وإذا جاؤوك حيوك بما لم يحيك به الله </w:t>
      </w:r>
      <w:r w:rsidRPr="00864CCE">
        <w:rPr>
          <w:rStyle w:val="libAlaemChar"/>
          <w:rtl/>
        </w:rPr>
        <w:t>)</w:t>
      </w:r>
      <w:r>
        <w:rPr>
          <w:rtl/>
        </w:rPr>
        <w:t xml:space="preserve"> </w:t>
      </w:r>
      <w:r w:rsidRPr="00864CCE">
        <w:rPr>
          <w:rStyle w:val="libFootnotenumChar"/>
          <w:rtl/>
        </w:rPr>
        <w:t>(5)</w:t>
      </w:r>
      <w:r>
        <w:rPr>
          <w:rtl/>
        </w:rPr>
        <w:t xml:space="preserve"> « وقد أبدلنا الله بخير من ذلك تحية أهل الجنة السلام عليكم » </w:t>
      </w:r>
      <w:r w:rsidRPr="00864CCE">
        <w:rPr>
          <w:rStyle w:val="libFootnotenumChar"/>
          <w:rtl/>
        </w:rPr>
        <w:t>(6)</w:t>
      </w:r>
      <w:r>
        <w:rPr>
          <w:rtl/>
        </w:rPr>
        <w:t xml:space="preserve">. </w:t>
      </w:r>
    </w:p>
    <w:p w:rsidR="00523553" w:rsidRDefault="00523553" w:rsidP="00C34D43">
      <w:pPr>
        <w:pStyle w:val="libNormal"/>
        <w:rPr>
          <w:rtl/>
        </w:rPr>
      </w:pPr>
      <w:r>
        <w:rPr>
          <w:rtl/>
        </w:rPr>
        <w:t xml:space="preserve">10 ـ ما رواه الصدوق قال : حدثنا أبي </w:t>
      </w:r>
      <w:r w:rsidR="009E3B03" w:rsidRPr="009E3B03">
        <w:rPr>
          <w:rStyle w:val="libAlaemChar"/>
          <w:rFonts w:hint="cs"/>
          <w:rtl/>
        </w:rPr>
        <w:t>رضي‌الله‌عنه</w:t>
      </w:r>
      <w:r>
        <w:rPr>
          <w:rtl/>
        </w:rPr>
        <w:t xml:space="preserve"> قال : حدثنا علي بن إبراهيم بن هاشم عن أبيه ، عن عبد الرحمن بن أبي نجران ، عن عاصم بن حميد ، عن محمد بن قيس ، عن أبي جعفر </w:t>
      </w:r>
      <w:r w:rsidR="007E4B1D" w:rsidRPr="007E4B1D">
        <w:rPr>
          <w:rStyle w:val="libAlaemChar"/>
          <w:rFonts w:hint="cs"/>
          <w:rtl/>
        </w:rPr>
        <w:t>عليه‌السلام</w:t>
      </w:r>
      <w:r>
        <w:rPr>
          <w:rtl/>
        </w:rPr>
        <w:t xml:space="preserve"> قال : « بينما أمير المؤمنين </w:t>
      </w:r>
      <w:r w:rsidR="007E4B1D" w:rsidRPr="007E4B1D">
        <w:rPr>
          <w:rStyle w:val="libAlaemChar"/>
          <w:rFonts w:hint="cs"/>
          <w:rtl/>
        </w:rPr>
        <w:t>عليه‌السلام</w:t>
      </w:r>
      <w:r>
        <w:rPr>
          <w:rtl/>
        </w:rPr>
        <w:t xml:space="preserve"> في الرحبة والناس عليه متراكمون ، فمن بين مستفتٍ ومن بين مستعدي إذ قام إليه رجل فقال : السلام عليك ياأمير المؤمنين ورحمة الله وبركاته ، فنظر إليه أمير المؤمنين </w:t>
      </w:r>
      <w:r w:rsidR="007E4B1D" w:rsidRPr="007E4B1D">
        <w:rPr>
          <w:rStyle w:val="libAlaemChar"/>
          <w:rFonts w:hint="cs"/>
          <w:rtl/>
        </w:rPr>
        <w:t>عليه‌السلام</w:t>
      </w:r>
      <w:r>
        <w:rPr>
          <w:rtl/>
        </w:rPr>
        <w:t xml:space="preserve"> بعينيه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هامش المجازات النبوية 229. </w:t>
      </w:r>
    </w:p>
    <w:p w:rsidR="00523553" w:rsidRDefault="00523553" w:rsidP="00864CCE">
      <w:pPr>
        <w:pStyle w:val="libFootnote0"/>
        <w:rPr>
          <w:rtl/>
        </w:rPr>
      </w:pPr>
      <w:r>
        <w:rPr>
          <w:rtl/>
        </w:rPr>
        <w:t xml:space="preserve">2 ـ مستدرك الوسائل 8 | 370 عن الشريف الرضي المتقدم ذكره. </w:t>
      </w:r>
    </w:p>
    <w:p w:rsidR="00523553" w:rsidRDefault="00523553" w:rsidP="00864CCE">
      <w:pPr>
        <w:pStyle w:val="libFootnote0"/>
        <w:rPr>
          <w:rtl/>
        </w:rPr>
      </w:pPr>
      <w:r>
        <w:rPr>
          <w:rtl/>
        </w:rPr>
        <w:t xml:space="preserve">3 ـ أصول الكافي 2 | 646. </w:t>
      </w:r>
    </w:p>
    <w:p w:rsidR="00523553" w:rsidRDefault="00523553" w:rsidP="00864CCE">
      <w:pPr>
        <w:pStyle w:val="libFootnote0"/>
        <w:rPr>
          <w:rtl/>
        </w:rPr>
      </w:pPr>
      <w:r>
        <w:rPr>
          <w:rtl/>
        </w:rPr>
        <w:t xml:space="preserve">4 ـ المروي عن الشريف الرضي. </w:t>
      </w:r>
    </w:p>
    <w:p w:rsidR="00523553" w:rsidRDefault="00523553" w:rsidP="00864CCE">
      <w:pPr>
        <w:pStyle w:val="libFootnote0"/>
        <w:rPr>
          <w:rtl/>
        </w:rPr>
      </w:pPr>
      <w:r>
        <w:rPr>
          <w:rtl/>
        </w:rPr>
        <w:t xml:space="preserve">5 ـ المجادلة : 8. </w:t>
      </w:r>
    </w:p>
    <w:p w:rsidR="00523553" w:rsidRDefault="00523553" w:rsidP="00864CCE">
      <w:pPr>
        <w:pStyle w:val="libFootnote0"/>
        <w:rPr>
          <w:rtl/>
        </w:rPr>
      </w:pPr>
      <w:r>
        <w:rPr>
          <w:rtl/>
        </w:rPr>
        <w:t xml:space="preserve">6 ـ تفسير القمي 2 | 355 وتقدم الحديث في ( 2 ـ السلام تحية الله التي اختارها للمسلمين ). </w:t>
      </w:r>
    </w:p>
    <w:p w:rsidR="00523553" w:rsidRDefault="00523553" w:rsidP="006306FF">
      <w:pPr>
        <w:pStyle w:val="libNormal0"/>
        <w:rPr>
          <w:rtl/>
        </w:rPr>
      </w:pPr>
      <w:r>
        <w:rPr>
          <w:rtl/>
        </w:rPr>
        <w:br w:type="page"/>
      </w:r>
      <w:r>
        <w:rPr>
          <w:rtl/>
        </w:rPr>
        <w:lastRenderedPageBreak/>
        <w:t xml:space="preserve">هاتيك العظيمتين ثم قال : وعليك السلام ورحمة الله وبركاته مَن أنت؟ فقال : أنا رجل من رعيتك وأهل بلادك ، قال : ما أنت من رعيتي وأهل بلادي ، ولو سلمت عليّ يوماً واحداً ماخفيت عليّ؟ فقال : الأمان يا أمير المؤمنين ، فقال أمير المؤمنين </w:t>
      </w:r>
      <w:r w:rsidR="007E4B1D" w:rsidRPr="007E4B1D">
        <w:rPr>
          <w:rStyle w:val="libAlaemChar"/>
          <w:rFonts w:hint="cs"/>
          <w:rtl/>
        </w:rPr>
        <w:t>عليه‌السلام</w:t>
      </w:r>
      <w:r>
        <w:rPr>
          <w:rtl/>
        </w:rPr>
        <w:t xml:space="preserve"> : هل أحدثت في مصري هذا حدثاً منذ دخلته؟ قال : لا. قال : فلعلك من رجال الحرب؟ قال : نعم ، قال : إذا وضعت الحرب أوزارها فلا بأس ، قال : أنا رجل بعثني إليك معاوية متغفلاً لك أسألك عن شيءٍ بعثني فيه ابن الأصفر </w:t>
      </w:r>
      <w:r w:rsidRPr="00864CCE">
        <w:rPr>
          <w:rStyle w:val="libFootnotenumChar"/>
          <w:rtl/>
        </w:rPr>
        <w:t>(1)</w:t>
      </w:r>
      <w:r>
        <w:rPr>
          <w:rtl/>
        </w:rPr>
        <w:t xml:space="preserve"> وقال له : إن كنت أنت أحق بهذا الأمر والخليفة بعد محمد ، فأجبني عما أسألك ، فإنك إن فعلت ذلك أتَّبعك وأبعث إليك بالجائزة ، فلم يكن عنده جواب وقد أقلقه ذلك ، فبعثني إليك لأسألك عنها ، فقال أمير المؤمنين </w:t>
      </w:r>
      <w:r w:rsidR="007E4B1D" w:rsidRPr="007E4B1D">
        <w:rPr>
          <w:rStyle w:val="libAlaemChar"/>
          <w:rFonts w:hint="cs"/>
          <w:rtl/>
        </w:rPr>
        <w:t>عليه‌السلام</w:t>
      </w:r>
      <w:r>
        <w:rPr>
          <w:rtl/>
        </w:rPr>
        <w:t xml:space="preserve"> : قاتل الله ابن آكلة الأكبادما أضله وأعماه ومَن معه ، والله لقد أعتق جارية فما أحسن أن يتزوج بها ، حكم الله بيني وبين هذه الأمة قطعوا رحمي وأضاعوا أيامي ودفعوا حقي ، وصغروا عظيم منزلتي ، وأجمعوا على منازعتي ، عليّ بالحسن والحسين ومحمد فأحضروا فقال : يا شامي هذان ابنا رسول الله وهذا ابني. فاسأل أيهم أحببت ، فقال : أسأل ذا الوفرة يعني الحسن </w:t>
      </w:r>
      <w:r w:rsidR="007E4B1D" w:rsidRPr="007E4B1D">
        <w:rPr>
          <w:rStyle w:val="libAlaemChar"/>
          <w:rFonts w:hint="cs"/>
          <w:rtl/>
        </w:rPr>
        <w:t>عليه‌السلام</w:t>
      </w:r>
      <w:r>
        <w:rPr>
          <w:rtl/>
        </w:rPr>
        <w:t xml:space="preserve"> ، وكان صبياً ، فقال له الحسن </w:t>
      </w:r>
      <w:r w:rsidR="007E4B1D" w:rsidRPr="007E4B1D">
        <w:rPr>
          <w:rStyle w:val="libAlaemChar"/>
          <w:rFonts w:hint="cs"/>
          <w:rtl/>
        </w:rPr>
        <w:t>عليه‌السلام</w:t>
      </w:r>
      <w:r>
        <w:rPr>
          <w:rtl/>
        </w:rPr>
        <w:t xml:space="preserve"> : سلني عما بدا لك. فقال الشامي : كم بين الحق والباطل؟ وكم بين السماء والأرض؟ وكم بين المشرق والمغرب؟ وما قوس قزح؟ وما العين التي تأوي إليها أرواح المشركين؟ وما العين التي تأوي إليها أرواح المؤمنين؟ وما المؤنث؟ وما عشرة أشياء بعضها أشد من بعض؟ فقال الحسن بن علي </w:t>
      </w:r>
      <w:r w:rsidR="007E4B1D" w:rsidRPr="007E4B1D">
        <w:rPr>
          <w:rStyle w:val="libAlaemChar"/>
          <w:rFonts w:hint="cs"/>
          <w:rtl/>
        </w:rPr>
        <w:t>عليه‌السلام</w:t>
      </w:r>
      <w:r>
        <w:rPr>
          <w:rtl/>
        </w:rPr>
        <w:t xml:space="preserve"> : بين الحق والباطل أربع أصابع فما رأيته بعينك فهو الحق وقد تسمع بأذنيك باطلاً كثيراً ... »</w:t>
      </w:r>
      <w:r w:rsidRPr="00864CCE">
        <w:rPr>
          <w:rStyle w:val="libFootnotenumChar"/>
          <w:rtl/>
        </w:rPr>
        <w:t>(2)</w:t>
      </w:r>
      <w:r>
        <w:rPr>
          <w:rtl/>
        </w:rPr>
        <w:t>.</w:t>
      </w:r>
    </w:p>
    <w:p w:rsidR="00523553" w:rsidRDefault="00523553" w:rsidP="00864CCE">
      <w:pPr>
        <w:pStyle w:val="libBold1"/>
        <w:rPr>
          <w:rtl/>
        </w:rPr>
      </w:pPr>
      <w:r>
        <w:rPr>
          <w:rtl/>
        </w:rPr>
        <w:t>أقـول :</w:t>
      </w:r>
    </w:p>
    <w:p w:rsidR="00523553" w:rsidRDefault="00523553" w:rsidP="00C34D43">
      <w:pPr>
        <w:pStyle w:val="libNormal"/>
        <w:rPr>
          <w:rtl/>
        </w:rPr>
      </w:pPr>
      <w:r>
        <w:rPr>
          <w:rtl/>
        </w:rPr>
        <w:t xml:space="preserve">الحديث طويل وليس فيه الشاهد إلا الكامل من صيغ السلام ، وبيان منتهى الجواب الأول ، وأمير المؤمنين </w:t>
      </w:r>
      <w:r w:rsidR="007E4B1D" w:rsidRPr="007E4B1D">
        <w:rPr>
          <w:rStyle w:val="libAlaemChar"/>
          <w:rFonts w:hint="cs"/>
          <w:rtl/>
        </w:rPr>
        <w:t>عليه‌السلام</w:t>
      </w:r>
      <w:r>
        <w:rPr>
          <w:rtl/>
        </w:rPr>
        <w:t xml:space="preserve"> المجيب. فالحديث من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أي : ملك الروم وإنما سمّي الروم بني الأصفر لأن أباهم الأول كان أصفر اللون هامش الخصال 2 | 440. </w:t>
      </w:r>
    </w:p>
    <w:p w:rsidR="00523553" w:rsidRDefault="00523553" w:rsidP="00864CCE">
      <w:pPr>
        <w:pStyle w:val="libFootnote0"/>
        <w:rPr>
          <w:rtl/>
        </w:rPr>
      </w:pPr>
      <w:r>
        <w:rPr>
          <w:rtl/>
        </w:rPr>
        <w:t xml:space="preserve">2 ـ الخصال 2 | 440 ـ 441 ، باب العشرة ، الوسائل 8 | 448. </w:t>
      </w:r>
    </w:p>
    <w:p w:rsidR="00523553" w:rsidRDefault="00523553" w:rsidP="006306FF">
      <w:pPr>
        <w:pStyle w:val="libNormal0"/>
        <w:rPr>
          <w:rtl/>
        </w:rPr>
      </w:pPr>
      <w:r>
        <w:rPr>
          <w:rtl/>
        </w:rPr>
        <w:br w:type="page"/>
      </w:r>
      <w:r>
        <w:rPr>
          <w:rtl/>
        </w:rPr>
        <w:lastRenderedPageBreak/>
        <w:t xml:space="preserve">شواهد كمال السلام والإجابة ، كما كان منها رواية الشريف الرضي النبوية من بدايتهما إلى نهايتهما ، ومنها ، أي من السلام والإجابة الكاملة ، ما يلي : </w:t>
      </w:r>
    </w:p>
    <w:p w:rsidR="00523553" w:rsidRDefault="00523553" w:rsidP="00C34D43">
      <w:pPr>
        <w:pStyle w:val="libNormal"/>
        <w:rPr>
          <w:rtl/>
        </w:rPr>
      </w:pPr>
      <w:r>
        <w:rPr>
          <w:rtl/>
        </w:rPr>
        <w:t>11</w:t>
      </w:r>
      <w:r>
        <w:rPr>
          <w:rFonts w:hint="cs"/>
          <w:rtl/>
        </w:rPr>
        <w:t xml:space="preserve"> </w:t>
      </w:r>
      <w:r>
        <w:rPr>
          <w:rtl/>
        </w:rPr>
        <w:t xml:space="preserve">ـ في حديث صادقي طويل في كيفية خلق آدم </w:t>
      </w:r>
      <w:r w:rsidR="007E4B1D" w:rsidRPr="007E4B1D">
        <w:rPr>
          <w:rStyle w:val="libAlaemChar"/>
          <w:rFonts w:hint="cs"/>
          <w:rtl/>
        </w:rPr>
        <w:t>عليه‌السلام</w:t>
      </w:r>
      <w:r>
        <w:rPr>
          <w:rtl/>
        </w:rPr>
        <w:t xml:space="preserve"> ـ إلى أن قال :ـ « ثم أمر الله تعالى الملائكة أن يحملوا آدم على أكتافهم ليكون عالياً عليهم ، وهم يقولون سبّوح سبّوح ، لا خروج عن طاعتك ، وسارت به في طرق السموات وقد اصطفت حوله الملائكة ، فلا يمر آدم على صف إلا ويقول : السلام عليكم يا ملائكة ربي ، فيجيبون : وعليك ورحمة الله وبركاته يا صفوة الله وروحه وفطرته ـ إلى أن قال : ـ فانتصب آدم على منبره قائماً وسلم على الملائكة ، وقال : السلام عليكم يا ملائكة ربي ورحمة الله وبركاته ، فأجابته الملائكة : وعليك السلام يا صفوة الله وبديع فطرته ... » </w:t>
      </w:r>
      <w:r w:rsidRPr="00864CCE">
        <w:rPr>
          <w:rStyle w:val="libFootnotenumChar"/>
          <w:rtl/>
        </w:rPr>
        <w:t>(1)</w:t>
      </w:r>
      <w:r>
        <w:rPr>
          <w:rtl/>
        </w:rPr>
        <w:t xml:space="preserve">. </w:t>
      </w:r>
    </w:p>
    <w:p w:rsidR="00523553" w:rsidRDefault="00523553" w:rsidP="00C34D43">
      <w:pPr>
        <w:pStyle w:val="libNormal"/>
        <w:rPr>
          <w:rtl/>
        </w:rPr>
      </w:pPr>
      <w:r>
        <w:rPr>
          <w:rtl/>
        </w:rPr>
        <w:t>12</w:t>
      </w:r>
      <w:r>
        <w:rPr>
          <w:rFonts w:hint="cs"/>
          <w:rtl/>
        </w:rPr>
        <w:t xml:space="preserve"> </w:t>
      </w:r>
      <w:r>
        <w:rPr>
          <w:rtl/>
        </w:rPr>
        <w:t xml:space="preserve">ـ وما رواه الحر عن الصدوق بإسناده إلى وهب اليماني في حديث قال : « إن الله قال لآدم : انطلق إلى هؤلاء الملأ من الملائكة فقل : السلام عليكم ورحمة الله وبركاته. فسلم عليهم فقالوا : وعليك السلام ورحمة الله وبركاته ، فلما رجع إلى ربه عزّ وجلّ قال له ربه تبارك وتعالى : هذه تحيتك ، وتحية ذريتك من بعدك فيما بينهم إلى يوم القيامة » </w:t>
      </w:r>
      <w:r w:rsidRPr="00864CCE">
        <w:rPr>
          <w:rStyle w:val="libFootnotenumChar"/>
          <w:rtl/>
        </w:rPr>
        <w:t>(2)</w:t>
      </w:r>
      <w:r>
        <w:rPr>
          <w:rtl/>
        </w:rPr>
        <w:t xml:space="preserve">. </w:t>
      </w:r>
    </w:p>
    <w:p w:rsidR="00523553" w:rsidRDefault="00523553" w:rsidP="00C34D43">
      <w:pPr>
        <w:pStyle w:val="libNormal"/>
        <w:rPr>
          <w:rtl/>
        </w:rPr>
      </w:pPr>
      <w:r>
        <w:rPr>
          <w:rtl/>
        </w:rPr>
        <w:t>13</w:t>
      </w:r>
      <w:r>
        <w:rPr>
          <w:rFonts w:hint="cs"/>
          <w:rtl/>
        </w:rPr>
        <w:t xml:space="preserve"> </w:t>
      </w:r>
      <w:r>
        <w:rPr>
          <w:rtl/>
        </w:rPr>
        <w:t xml:space="preserve">ـ الشيخ أبو الفتوح في تفسيره عن النبي ، </w:t>
      </w:r>
      <w:r w:rsidR="007E4B1D" w:rsidRPr="007E4B1D">
        <w:rPr>
          <w:rStyle w:val="libAlaemChar"/>
          <w:rFonts w:hint="cs"/>
          <w:rtl/>
        </w:rPr>
        <w:t>صلى‌الله‌عليه‌وآله‌وسلم</w:t>
      </w:r>
      <w:r>
        <w:rPr>
          <w:rtl/>
        </w:rPr>
        <w:t xml:space="preserve"> ، أنه كان إذا سلم عليه أحد من المسلمين ، فقال : سلام عليك ، يقول : « وعليك السلام ورحمة الله » ، وإذا قال : السلام عليك ورحمة الله ، قال النبي </w:t>
      </w:r>
      <w:r w:rsidR="007E4B1D" w:rsidRPr="007E4B1D">
        <w:rPr>
          <w:rStyle w:val="libAlaemChar"/>
          <w:rFonts w:hint="cs"/>
          <w:rtl/>
        </w:rPr>
        <w:t>صلى‌الله‌عليه‌وآله‌وسلم</w:t>
      </w:r>
      <w:r>
        <w:rPr>
          <w:rtl/>
        </w:rPr>
        <w:t xml:space="preserve"> : « وعليك السلام ورحمة الله وبركاته » وهكذا كان يزيد في جواب من يسلم عليه </w:t>
      </w:r>
      <w:r w:rsidRPr="00864CCE">
        <w:rPr>
          <w:rStyle w:val="libFootnotenumChar"/>
          <w:rtl/>
        </w:rPr>
        <w:t>(3)</w:t>
      </w:r>
      <w:r>
        <w:rPr>
          <w:rtl/>
        </w:rPr>
        <w:t xml:space="preserve">. </w:t>
      </w:r>
    </w:p>
    <w:p w:rsidR="00523553" w:rsidRDefault="00523553" w:rsidP="00C34D43">
      <w:pPr>
        <w:pStyle w:val="libNormal"/>
        <w:rPr>
          <w:rtl/>
        </w:rPr>
      </w:pPr>
      <w:r>
        <w:rPr>
          <w:rtl/>
        </w:rPr>
        <w:t xml:space="preserve">14 ـ ما رواه الكليني </w:t>
      </w:r>
      <w:r w:rsidRPr="00864CCE">
        <w:rPr>
          <w:rStyle w:val="libFootnotenumChar"/>
          <w:rtl/>
        </w:rPr>
        <w:t>(4)</w:t>
      </w:r>
      <w:r>
        <w:rPr>
          <w:rtl/>
        </w:rPr>
        <w:t xml:space="preserve"> عن محمد بن يحيى ، عن أحمد بن محمد بن عيسى ، عن محمد بن سنان ، عن إسحاق بن عمار قال : حدثني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مستدرك الوسائل 8 | 370 ـ 371. </w:t>
      </w:r>
    </w:p>
    <w:p w:rsidR="00523553" w:rsidRDefault="00523553" w:rsidP="00864CCE">
      <w:pPr>
        <w:pStyle w:val="libFootnote0"/>
        <w:rPr>
          <w:rtl/>
        </w:rPr>
      </w:pPr>
      <w:r>
        <w:rPr>
          <w:rtl/>
        </w:rPr>
        <w:t xml:space="preserve">2 ـ الوسائل 8 | 444. </w:t>
      </w:r>
    </w:p>
    <w:p w:rsidR="00523553" w:rsidRDefault="00523553" w:rsidP="00864CCE">
      <w:pPr>
        <w:pStyle w:val="libFootnote0"/>
        <w:rPr>
          <w:rtl/>
        </w:rPr>
      </w:pPr>
      <w:r>
        <w:rPr>
          <w:rtl/>
        </w:rPr>
        <w:t xml:space="preserve">3 ـ مستدرك الوسائل 8 | 371. </w:t>
      </w:r>
    </w:p>
    <w:p w:rsidR="00523553" w:rsidRDefault="00523553" w:rsidP="00864CCE">
      <w:pPr>
        <w:pStyle w:val="libFootnote0"/>
        <w:rPr>
          <w:rtl/>
        </w:rPr>
      </w:pPr>
      <w:r>
        <w:rPr>
          <w:rtl/>
        </w:rPr>
        <w:t xml:space="preserve">4 ـ في الروضة تحت ( حديث الشيخ مع الباقر </w:t>
      </w:r>
      <w:r w:rsidR="007E4B1D" w:rsidRPr="007E4B1D">
        <w:rPr>
          <w:rStyle w:val="libAlaemChar"/>
          <w:rFonts w:hint="cs"/>
          <w:rtl/>
        </w:rPr>
        <w:t>عليه‌السلام</w:t>
      </w:r>
      <w:r>
        <w:rPr>
          <w:rtl/>
        </w:rPr>
        <w:t xml:space="preserve"> ). </w:t>
      </w:r>
    </w:p>
    <w:p w:rsidR="00523553" w:rsidRDefault="00523553" w:rsidP="006306FF">
      <w:pPr>
        <w:pStyle w:val="libNormal0"/>
        <w:rPr>
          <w:rtl/>
        </w:rPr>
      </w:pPr>
      <w:r>
        <w:rPr>
          <w:rtl/>
        </w:rPr>
        <w:br w:type="page"/>
      </w:r>
      <w:r>
        <w:rPr>
          <w:rtl/>
        </w:rPr>
        <w:lastRenderedPageBreak/>
        <w:t xml:space="preserve">رجل من أصحابنا عن الحكم بن عتيبة قال : بينا أنا مع أبي جعفر </w:t>
      </w:r>
      <w:r w:rsidR="007E4B1D" w:rsidRPr="007E4B1D">
        <w:rPr>
          <w:rStyle w:val="libAlaemChar"/>
          <w:rFonts w:hint="cs"/>
          <w:rtl/>
        </w:rPr>
        <w:t>عليه‌السلام</w:t>
      </w:r>
      <w:r>
        <w:rPr>
          <w:rtl/>
        </w:rPr>
        <w:t xml:space="preserve"> والبيت غاص بأهله ، إذ أقبل شيخ يتوكأ على عَنَزة له </w:t>
      </w:r>
      <w:r w:rsidRPr="00864CCE">
        <w:rPr>
          <w:rStyle w:val="libFootnotenumChar"/>
          <w:rtl/>
        </w:rPr>
        <w:t>(1)</w:t>
      </w:r>
      <w:r>
        <w:rPr>
          <w:rtl/>
        </w:rPr>
        <w:t xml:space="preserve"> حتى وقف على باب البيت ، فقال : السلام عليك </w:t>
      </w:r>
      <w:r w:rsidRPr="00864CCE">
        <w:rPr>
          <w:rStyle w:val="libFootnotenumChar"/>
          <w:rtl/>
        </w:rPr>
        <w:t>(2)</w:t>
      </w:r>
      <w:r>
        <w:rPr>
          <w:rtl/>
        </w:rPr>
        <w:t xml:space="preserve"> يابن رسول الله ورحمة الله وبركاته ، ثم سكت فقال أبو جعفر </w:t>
      </w:r>
      <w:r w:rsidR="007E4B1D" w:rsidRPr="007E4B1D">
        <w:rPr>
          <w:rStyle w:val="libAlaemChar"/>
          <w:rFonts w:hint="cs"/>
          <w:rtl/>
        </w:rPr>
        <w:t>عليه‌السلام</w:t>
      </w:r>
      <w:r>
        <w:rPr>
          <w:rtl/>
        </w:rPr>
        <w:t xml:space="preserve"> : وعليك السلام ورحمة الله وبركاته ، ثم أقبل الشيخ بوجهه على أهل البيت وقال : السلام عليكم ، ثم سكت حتى أجابه القوم جميعاً وردوا </w:t>
      </w:r>
      <w:r w:rsidR="007E4B1D" w:rsidRPr="007E4B1D">
        <w:rPr>
          <w:rStyle w:val="libAlaemChar"/>
          <w:rFonts w:hint="cs"/>
          <w:rtl/>
        </w:rPr>
        <w:t>عليه‌السلام</w:t>
      </w:r>
      <w:r>
        <w:rPr>
          <w:rtl/>
        </w:rPr>
        <w:t xml:space="preserve">. ثم أقبل بوجهه على أبي جعفر </w:t>
      </w:r>
      <w:r w:rsidR="007E4B1D" w:rsidRPr="007E4B1D">
        <w:rPr>
          <w:rStyle w:val="libAlaemChar"/>
          <w:rFonts w:hint="cs"/>
          <w:rtl/>
        </w:rPr>
        <w:t>عليه‌السلام</w:t>
      </w:r>
      <w:r>
        <w:rPr>
          <w:rtl/>
        </w:rPr>
        <w:t xml:space="preserve"> ثم قال يابن رسول الله أدنني منك جعلني الله فداك ، فوالله إني لأحبكم وأحب من يحبكم ، ووالله ما أحبّكم وأحبّ مَن يحبّكم لطمع في دنيا ، و [ الله ] إني لأبغض عدوكم وأبرأ منه ، ووالله ما أبغضه وأبرأ منه لوتر كان بيني وبينه ، والله إني لأحل حلالكم ، وأحرم حرامكم ، وأنتظر أمركم ، فهل ترجو لي جعلني الله فداك؟ فقال أبو جعفر </w:t>
      </w:r>
      <w:r w:rsidR="007E4B1D" w:rsidRPr="007E4B1D">
        <w:rPr>
          <w:rStyle w:val="libAlaemChar"/>
          <w:rFonts w:hint="cs"/>
          <w:rtl/>
        </w:rPr>
        <w:t>عليه‌السلام</w:t>
      </w:r>
      <w:r>
        <w:rPr>
          <w:rtl/>
        </w:rPr>
        <w:t xml:space="preserve"> : إلي إلي حتى أقعده إلى جنبه ثم قال : أيها الشيخ إن أبي علي بن الحسين </w:t>
      </w:r>
      <w:r w:rsidR="00D33BEC" w:rsidRPr="00D33BEC">
        <w:rPr>
          <w:rStyle w:val="libAlaemChar"/>
          <w:rFonts w:hint="cs"/>
          <w:rtl/>
        </w:rPr>
        <w:t>عليهما‌السلام</w:t>
      </w:r>
      <w:r>
        <w:rPr>
          <w:rtl/>
        </w:rPr>
        <w:t xml:space="preserve"> أتاه رجل فسأله عن مثل الذي سألتني عنه فقال له أبي </w:t>
      </w:r>
      <w:r w:rsidR="007E4B1D" w:rsidRPr="007E4B1D">
        <w:rPr>
          <w:rStyle w:val="libAlaemChar"/>
          <w:rFonts w:hint="cs"/>
          <w:rtl/>
        </w:rPr>
        <w:t>عليه‌السلام</w:t>
      </w:r>
      <w:r>
        <w:rPr>
          <w:rtl/>
        </w:rPr>
        <w:t xml:space="preserve"> : إن تمت ترد على رسول الله ، </w:t>
      </w:r>
      <w:r w:rsidR="007E4B1D" w:rsidRPr="007E4B1D">
        <w:rPr>
          <w:rStyle w:val="libAlaemChar"/>
          <w:rFonts w:hint="cs"/>
          <w:rtl/>
        </w:rPr>
        <w:t>صلى‌الله‌عليه‌وآله‌وسلم</w:t>
      </w:r>
      <w:r>
        <w:rPr>
          <w:rtl/>
        </w:rPr>
        <w:t xml:space="preserve"> ، وعلى علي والحسن والحسين وعلي بن الحسين ، ويثلج قلبك ، ويبرد فؤادك ، وتقر عينك ، وتستقبل بالروح والريحان مع الكرام الكاتبين ، لو قد بلغت نفسك ههنا ـ وأهوى بيده إلى حلقه ـ وإن تعش ترى ما يقر الله به عينك ، وتكون معنا في السنام الأعلى ، [ فـ ] ـقال الشيخ : كيف قلت يا أبا جعفر؟ فأعاد عليه الكلام ، فقال الشيخ : الله أكبر يا أبا جعفر ، إن أنا متُّ أرد على رسول الله ، </w:t>
      </w:r>
      <w:r w:rsidR="007E4B1D" w:rsidRPr="007E4B1D">
        <w:rPr>
          <w:rStyle w:val="libAlaemChar"/>
          <w:rFonts w:hint="cs"/>
          <w:rtl/>
        </w:rPr>
        <w:t>صلى‌الله‌عليه‌وآله‌وسلم</w:t>
      </w:r>
      <w:r>
        <w:rPr>
          <w:rtl/>
        </w:rPr>
        <w:t xml:space="preserve"> ، وعلى علي والحسن والحسين وعلي بن الحسين </w:t>
      </w:r>
      <w:r w:rsidR="007E4B1D" w:rsidRPr="007E4B1D">
        <w:rPr>
          <w:rStyle w:val="libAlaemChar"/>
          <w:rFonts w:hint="cs"/>
          <w:rtl/>
        </w:rPr>
        <w:t>عليهم‌السلام</w:t>
      </w:r>
      <w:r>
        <w:rPr>
          <w:rtl/>
        </w:rPr>
        <w:t xml:space="preserve"> ، وتقر عيني ، ويثلج قلبي ، ويبرد فؤادي ، وأستقبل بالروح والريحان مع الكرام الكاتبين ، لو قد بلغت نفسي إلى ههنا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بالتحريك : عصاً في رأسها حديد هامش الروضة 76. </w:t>
      </w:r>
    </w:p>
    <w:p w:rsidR="00523553" w:rsidRDefault="00523553" w:rsidP="00864CCE">
      <w:pPr>
        <w:pStyle w:val="libFootnote0"/>
        <w:rPr>
          <w:rtl/>
        </w:rPr>
      </w:pPr>
      <w:r>
        <w:rPr>
          <w:rtl/>
        </w:rPr>
        <w:t xml:space="preserve">2 ـ أقول : قد جاء في كيفية السلام على الإمام المهدي عجل الله فرجه في حديث الإمام الباقر </w:t>
      </w:r>
      <w:r w:rsidR="007E4B1D" w:rsidRPr="007E4B1D">
        <w:rPr>
          <w:rStyle w:val="libAlaemChar"/>
          <w:rFonts w:hint="cs"/>
          <w:rtl/>
        </w:rPr>
        <w:t>عليه‌السلام</w:t>
      </w:r>
      <w:r>
        <w:rPr>
          <w:rtl/>
        </w:rPr>
        <w:t xml:space="preserve"> : « ... فلا يسلم عليه مسلم إلا قال : السلام عليك يا بقية الله في أرضه ... » كمال الدين 1 | 331 ، الباب الثاني والثلاثون ، الحديث 16. كما وجاء في بقية المعصومين </w:t>
      </w:r>
      <w:r w:rsidR="007E4B1D" w:rsidRPr="007E4B1D">
        <w:rPr>
          <w:rStyle w:val="libAlaemChar"/>
          <w:rFonts w:hint="cs"/>
          <w:rtl/>
        </w:rPr>
        <w:t>عليهم‌السلام</w:t>
      </w:r>
      <w:r>
        <w:rPr>
          <w:rtl/>
        </w:rPr>
        <w:t xml:space="preserve"> كلهم بنحو آخر يطول بذكره المقام ، انظر كتاب منتخب الأثر في الإمام الثاني عشر 517 ، الباب السادس ، الحديث 1 ـ 4. للشيخ لطف الله الصافي الگلبايگاني ، الطبعة الثانية بالأفست ـ المصطفوي ، طهران ، 1385 هـ. </w:t>
      </w:r>
    </w:p>
    <w:p w:rsidR="00523553" w:rsidRDefault="00523553" w:rsidP="006306FF">
      <w:pPr>
        <w:pStyle w:val="libNormal0"/>
        <w:rPr>
          <w:rtl/>
        </w:rPr>
      </w:pPr>
      <w:r>
        <w:rPr>
          <w:rtl/>
        </w:rPr>
        <w:br w:type="page"/>
      </w:r>
      <w:r>
        <w:rPr>
          <w:rtl/>
        </w:rPr>
        <w:lastRenderedPageBreak/>
        <w:t xml:space="preserve">وإن أعش أرى ما يقر الله به عيني ، فأكون معكم في السنام الأعلى؟!! ثم أقبل الشيخ ينتحب ينشج </w:t>
      </w:r>
      <w:r w:rsidRPr="00864CCE">
        <w:rPr>
          <w:rStyle w:val="libFootnotenumChar"/>
          <w:rtl/>
        </w:rPr>
        <w:t>(1)</w:t>
      </w:r>
      <w:r>
        <w:rPr>
          <w:rtl/>
        </w:rPr>
        <w:t xml:space="preserve"> ، هاهاها حتى لصق بالأرض ، وأقبل أهل البيت ينتحبون ، وينشجون لما يرون من حال الشيخ ، وأقبل أبو جعفر </w:t>
      </w:r>
      <w:r w:rsidR="007E4B1D" w:rsidRPr="007E4B1D">
        <w:rPr>
          <w:rStyle w:val="libAlaemChar"/>
          <w:rFonts w:hint="cs"/>
          <w:rtl/>
        </w:rPr>
        <w:t>عليه‌السلام</w:t>
      </w:r>
      <w:r>
        <w:rPr>
          <w:rtl/>
        </w:rPr>
        <w:t xml:space="preserve"> يمسح بإصبعه الدموع من حماليق عينيه وينفضها </w:t>
      </w:r>
      <w:r w:rsidRPr="00864CCE">
        <w:rPr>
          <w:rStyle w:val="libFootnotenumChar"/>
          <w:rtl/>
        </w:rPr>
        <w:t>(2)</w:t>
      </w:r>
      <w:r>
        <w:rPr>
          <w:rtl/>
        </w:rPr>
        <w:t xml:space="preserve"> ، ثم رفع الشيخ رأسه فقال لأبي جعفر </w:t>
      </w:r>
      <w:r w:rsidR="007E4B1D" w:rsidRPr="007E4B1D">
        <w:rPr>
          <w:rStyle w:val="libAlaemChar"/>
          <w:rFonts w:hint="cs"/>
          <w:rtl/>
        </w:rPr>
        <w:t>عليه‌السلام</w:t>
      </w:r>
      <w:r>
        <w:rPr>
          <w:rtl/>
        </w:rPr>
        <w:t xml:space="preserve"> : يابن رسول الله ناولني يدك ، جعلني الله فداك ، فناوله يده فقبلها ووضعها على عينيه وخده ، ثم حسر عن بطنه ، وصدره فوضع يده على بطنه وصدره ، ثم قام فقال : السلام عليكم ، وأقبل أبو جعفر ينظر في قفاه وهو مدبرٌ ثم أقبل بوجهه على القوم فقال : من أحب أن ينظر إلى رجل من أهل الجنة فلينظر إلى هذا. فقال الحكم بن عتيبة : لم أر مأتماً قط يشبه ذلك المجلس » </w:t>
      </w:r>
      <w:r w:rsidRPr="00864CCE">
        <w:rPr>
          <w:rStyle w:val="libFootnotenumChar"/>
          <w:rtl/>
        </w:rPr>
        <w:t>(3)</w:t>
      </w:r>
      <w:r>
        <w:rPr>
          <w:rtl/>
        </w:rPr>
        <w:t>.</w:t>
      </w:r>
    </w:p>
    <w:p w:rsidR="00523553" w:rsidRDefault="00523553" w:rsidP="00864CCE">
      <w:pPr>
        <w:pStyle w:val="libBold1"/>
        <w:rPr>
          <w:rtl/>
        </w:rPr>
      </w:pPr>
      <w:r>
        <w:rPr>
          <w:rtl/>
        </w:rPr>
        <w:t xml:space="preserve">أقـول : </w:t>
      </w:r>
    </w:p>
    <w:p w:rsidR="00523553" w:rsidRDefault="00523553" w:rsidP="00C34D43">
      <w:pPr>
        <w:pStyle w:val="libNormal"/>
        <w:rPr>
          <w:rtl/>
        </w:rPr>
      </w:pPr>
      <w:r>
        <w:rPr>
          <w:rtl/>
        </w:rPr>
        <w:t xml:space="preserve">اشتمل الحديث على سلام التحية وسلام الوداع ، الفصل العاشر الآتي ذكره ، وإنما نقلناه عن آخره لأن محتواه يمثل لنا أروع الولاء لأهل البيت </w:t>
      </w:r>
      <w:r w:rsidR="007E4B1D" w:rsidRPr="007E4B1D">
        <w:rPr>
          <w:rStyle w:val="libAlaemChar"/>
          <w:rFonts w:hint="cs"/>
          <w:rtl/>
        </w:rPr>
        <w:t>عليهم‌السلام</w:t>
      </w:r>
      <w:r>
        <w:rPr>
          <w:rtl/>
        </w:rPr>
        <w:t xml:space="preserve">. </w:t>
      </w:r>
    </w:p>
    <w:p w:rsidR="00523553" w:rsidRDefault="00523553" w:rsidP="00C34D43">
      <w:pPr>
        <w:pStyle w:val="libNormal"/>
        <w:rPr>
          <w:rtl/>
        </w:rPr>
      </w:pPr>
      <w:r>
        <w:rPr>
          <w:rtl/>
        </w:rPr>
        <w:t xml:space="preserve">حول الصيغ المروية المتقدمة وبعض بحوثها كلام لبعض الجمهور فكما يلي : </w:t>
      </w:r>
    </w:p>
    <w:p w:rsidR="00523553" w:rsidRDefault="00523553" w:rsidP="00C34D43">
      <w:pPr>
        <w:pStyle w:val="libNormal"/>
        <w:rPr>
          <w:rtl/>
        </w:rPr>
      </w:pPr>
      <w:r>
        <w:rPr>
          <w:rtl/>
        </w:rPr>
        <w:t xml:space="preserve">قال الزمخشري : الأحسن منها أن تقول : وعليكم السلام ورحمة الله ، إذا قال : السلام عليكم ، وأن تزيد وبركاته » وإذا قال : « ورحمة الله ». وروي أن رجلاً قال لرسول الله ، صلى الله عليه ـ وآله ـ وسلم ، : السلام عليك ، فقال : « وعليك السلام ورحمة الله » وقال آخر : السلام عليك ورحمة الله ، فقال : « وعليك السلام ورحمة الله وبركاته » وقال آخر : السلام عليك ورحمة الله وبركاته ، فقال « وعليك » فقال الرجل : نقصتني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النحب والنحيب والانتحاب : البكاء بصوت طويل. والنشج : صوت معه توجع وبكاء ، كما يردد الصبي بكاءه في صدره النهاية ـ نحب ـ ونشج. </w:t>
      </w:r>
    </w:p>
    <w:p w:rsidR="00523553" w:rsidRDefault="00523553" w:rsidP="00864CCE">
      <w:pPr>
        <w:pStyle w:val="libFootnote0"/>
        <w:rPr>
          <w:rtl/>
        </w:rPr>
      </w:pPr>
      <w:r>
        <w:rPr>
          <w:rtl/>
        </w:rPr>
        <w:t xml:space="preserve">2 ـ حملاق العين ـ بالكسر والضم ـ وكعصفور : باطن أجفانها الذي يسود بالكحلة ، أو ما غطته الاجفان من بياض المقلة ، أو باطن الجفن الأحمر ، الذي إذا قلب للكحل رأيت حمرته ، أو ما لزق بالعين من موضع الكحل من باطن ، جمع حماليق. هامش الروضة 77. </w:t>
      </w:r>
    </w:p>
    <w:p w:rsidR="00523553" w:rsidRDefault="00523553" w:rsidP="00864CCE">
      <w:pPr>
        <w:pStyle w:val="libFootnote0"/>
        <w:rPr>
          <w:rtl/>
        </w:rPr>
      </w:pPr>
      <w:r>
        <w:rPr>
          <w:rtl/>
        </w:rPr>
        <w:t xml:space="preserve">3 ـ روضة الكافي 76 ـ 77. </w:t>
      </w:r>
    </w:p>
    <w:p w:rsidR="00523553" w:rsidRDefault="00523553" w:rsidP="006306FF">
      <w:pPr>
        <w:pStyle w:val="libNormal0"/>
        <w:rPr>
          <w:rtl/>
        </w:rPr>
      </w:pPr>
      <w:r>
        <w:rPr>
          <w:rtl/>
        </w:rPr>
        <w:br w:type="page"/>
      </w:r>
      <w:r>
        <w:rPr>
          <w:rtl/>
        </w:rPr>
        <w:lastRenderedPageBreak/>
        <w:t xml:space="preserve">فأين ما قال الله؟ وتلا الآية ، فقال « إنك لم تترك لي فضلاً فرددت عليك مثله ... » </w:t>
      </w:r>
      <w:r w:rsidRPr="00864CCE">
        <w:rPr>
          <w:rStyle w:val="libFootnotenumChar"/>
          <w:rtl/>
        </w:rPr>
        <w:t>(1)</w:t>
      </w:r>
      <w:r>
        <w:rPr>
          <w:rtl/>
        </w:rPr>
        <w:t xml:space="preserve"> ، هذا مجمل القول حول صيغ السلام بين المسلمين.</w:t>
      </w:r>
    </w:p>
    <w:p w:rsidR="00523553" w:rsidRDefault="00523553" w:rsidP="00864CCE">
      <w:pPr>
        <w:pStyle w:val="libBold1"/>
        <w:rPr>
          <w:rtl/>
        </w:rPr>
      </w:pPr>
      <w:r>
        <w:rPr>
          <w:rtl/>
        </w:rPr>
        <w:t xml:space="preserve">الأمر الثالث : </w:t>
      </w:r>
    </w:p>
    <w:p w:rsidR="00523553" w:rsidRDefault="00523553" w:rsidP="00C34D43">
      <w:pPr>
        <w:pStyle w:val="libNormal"/>
        <w:rPr>
          <w:rtl/>
        </w:rPr>
      </w:pPr>
      <w:r>
        <w:rPr>
          <w:rtl/>
        </w:rPr>
        <w:t xml:space="preserve">في بعض أحكام السلام وما يمت به بصلة : من سلام أهل الكتاب ابتداء أو إجابة ، وإبلاغ التحية ، وبيان كيفيتها في بعض الفروض وما جاء من حديث في هذه النواحي الثلاث : </w:t>
      </w:r>
    </w:p>
    <w:p w:rsidR="00523553" w:rsidRDefault="00523553" w:rsidP="00C34D43">
      <w:pPr>
        <w:pStyle w:val="libNormal"/>
        <w:rPr>
          <w:rtl/>
        </w:rPr>
      </w:pPr>
      <w:r w:rsidRPr="00864CCE">
        <w:rPr>
          <w:rStyle w:val="libBold2Char"/>
          <w:rtl/>
        </w:rPr>
        <w:t>الناحية الأولى</w:t>
      </w:r>
      <w:r>
        <w:rPr>
          <w:rtl/>
        </w:rPr>
        <w:t xml:space="preserve"> : : تحية أهل الكتاب وفيها من الأحاديث : </w:t>
      </w:r>
    </w:p>
    <w:p w:rsidR="00523553" w:rsidRDefault="00523553" w:rsidP="00C34D43">
      <w:pPr>
        <w:pStyle w:val="libNormal"/>
        <w:rPr>
          <w:rtl/>
        </w:rPr>
      </w:pPr>
      <w:r>
        <w:rPr>
          <w:rtl/>
        </w:rPr>
        <w:t xml:space="preserve">1 ـ روى الكليني عن علي بن إبراهيم ، عن أبيه ، عن أبن أبي عمير ، عن ابن أُذينة ، عن زرارة ، عن أبي جعفر </w:t>
      </w:r>
      <w:r w:rsidR="007E4B1D" w:rsidRPr="007E4B1D">
        <w:rPr>
          <w:rStyle w:val="libAlaemChar"/>
          <w:rFonts w:hint="cs"/>
          <w:rtl/>
        </w:rPr>
        <w:t>عليه‌السلام</w:t>
      </w:r>
      <w:r>
        <w:rPr>
          <w:rtl/>
        </w:rPr>
        <w:t xml:space="preserve"> قال : « دخل يهودي على رسول الله ، </w:t>
      </w:r>
      <w:r w:rsidR="007E4B1D" w:rsidRPr="007E4B1D">
        <w:rPr>
          <w:rStyle w:val="libAlaemChar"/>
          <w:rFonts w:hint="cs"/>
          <w:rtl/>
        </w:rPr>
        <w:t>صلى‌الله‌عليه‌وآله‌وسلم</w:t>
      </w:r>
      <w:r>
        <w:rPr>
          <w:rtl/>
        </w:rPr>
        <w:t xml:space="preserve"> ، وعائشة عنده فقال : السام </w:t>
      </w:r>
      <w:r w:rsidRPr="00864CCE">
        <w:rPr>
          <w:rStyle w:val="libFootnotenumChar"/>
          <w:rtl/>
        </w:rPr>
        <w:t>(2)</w:t>
      </w:r>
      <w:r>
        <w:rPr>
          <w:rtl/>
        </w:rPr>
        <w:t xml:space="preserve"> عليكم ، فقال رسول الله </w:t>
      </w:r>
      <w:r w:rsidR="007E4B1D" w:rsidRPr="007E4B1D">
        <w:rPr>
          <w:rStyle w:val="libAlaemChar"/>
          <w:rFonts w:hint="cs"/>
          <w:rtl/>
        </w:rPr>
        <w:t>صلى‌الله‌عليه‌وآله‌وسلم</w:t>
      </w:r>
      <w:r>
        <w:rPr>
          <w:rtl/>
        </w:rPr>
        <w:t xml:space="preserve"> : عليكم ثم دخل آخر فقال مثل ذلك فرد عليه كما رد على صاحبه فغضبت عائشة فقالت : عليكم السام والغضب واللعنة يا معشر اليهود ، يا إخوة القردة والخنازير، فقال لها رسول الله </w:t>
      </w:r>
      <w:r w:rsidR="007E4B1D" w:rsidRPr="007E4B1D">
        <w:rPr>
          <w:rStyle w:val="libAlaemChar"/>
          <w:rFonts w:hint="cs"/>
          <w:rtl/>
        </w:rPr>
        <w:t>صلى‌الله‌عليه‌وآله‌وسلم</w:t>
      </w:r>
      <w:r>
        <w:rPr>
          <w:rtl/>
        </w:rPr>
        <w:t xml:space="preserve"> : يا عائشة إن الفحش لو كان ممثلاً لكان مثال سوء ، إن الرفق لم يوضع على شيءٍ قط إلا زانه ولم يرفع عنه قط إلا شانه ، قالت : يا رسول الله أما سمعت إلى قولهم : السام عليكم؟ فقال : بلى ، أما سمعت ما رددت عليهم؟ قلت : عليكم ، فإذا سلم عليكم مسلم فقولوا : سلام عليكم ، وإذا سلم عليكم كافر فقولوا : عليك » </w:t>
      </w:r>
      <w:r w:rsidRPr="00864CCE">
        <w:rPr>
          <w:rStyle w:val="libFootnotenumChar"/>
          <w:rtl/>
        </w:rPr>
        <w:t>(3)</w:t>
      </w:r>
      <w:r>
        <w:rPr>
          <w:rtl/>
        </w:rPr>
        <w:t>.</w:t>
      </w:r>
    </w:p>
    <w:p w:rsidR="00523553" w:rsidRDefault="00523553" w:rsidP="00C34D43">
      <w:pPr>
        <w:pStyle w:val="libNormal"/>
        <w:rPr>
          <w:rtl/>
        </w:rPr>
      </w:pPr>
      <w:r w:rsidRPr="00864CCE">
        <w:rPr>
          <w:rStyle w:val="libBold2Char"/>
          <w:rtl/>
        </w:rPr>
        <w:t xml:space="preserve">أقـول </w:t>
      </w:r>
      <w:r>
        <w:rPr>
          <w:rtl/>
        </w:rPr>
        <w:t xml:space="preserve">: تصريح بالاقتصار في الإجابة على « عليك ، أو عليكم » كما في العلوي الآتي وكذا المنع من الابتداء بالتسليم عليهم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تفسير الكشاف 1 | 544 ، وقد عرفت مصدر النبوي من نقل الشريف الرضي وغيره. وفي تفسير المنار 5 | 12 : وفسروه بأن تقول لمن قال : السلام عليكم ، بقولك : وعليكم السلام ، والأحسن أن تقول : وعليكم السلام ورحمة الله ، فإذا قال هذا في تحيته ، فالأحسن أن تقول : وعليكم السلام ورحمة الله وبركاته ، وهكذا يزيد المجيب على المبتدىء كلمة أو أكثر ... ).</w:t>
      </w:r>
    </w:p>
    <w:p w:rsidR="00523553" w:rsidRDefault="00523553" w:rsidP="00864CCE">
      <w:pPr>
        <w:pStyle w:val="libFootnote0"/>
        <w:rPr>
          <w:rtl/>
        </w:rPr>
      </w:pPr>
      <w:r>
        <w:rPr>
          <w:rtl/>
        </w:rPr>
        <w:t xml:space="preserve">2 ـ السام : الموت. </w:t>
      </w:r>
    </w:p>
    <w:p w:rsidR="00523553" w:rsidRDefault="00523553" w:rsidP="00864CCE">
      <w:pPr>
        <w:pStyle w:val="libFootnote0"/>
        <w:rPr>
          <w:rtl/>
        </w:rPr>
      </w:pPr>
      <w:r>
        <w:rPr>
          <w:rtl/>
        </w:rPr>
        <w:t xml:space="preserve">3 ـ أصول الكافي 2 | 648 ، باب التسليم على أهل الملل ، الحديث 1. </w:t>
      </w:r>
    </w:p>
    <w:p w:rsidR="00523553" w:rsidRDefault="00523553" w:rsidP="00C34D43">
      <w:pPr>
        <w:pStyle w:val="libNormal"/>
        <w:rPr>
          <w:rtl/>
        </w:rPr>
      </w:pPr>
      <w:r>
        <w:rPr>
          <w:rtl/>
        </w:rPr>
        <w:br w:type="page"/>
      </w:r>
      <w:r>
        <w:rPr>
          <w:rtl/>
        </w:rPr>
        <w:lastRenderedPageBreak/>
        <w:t>2</w:t>
      </w:r>
      <w:r>
        <w:rPr>
          <w:rFonts w:hint="cs"/>
          <w:rtl/>
        </w:rPr>
        <w:t xml:space="preserve"> </w:t>
      </w:r>
      <w:r>
        <w:rPr>
          <w:rtl/>
        </w:rPr>
        <w:t xml:space="preserve">ـ روى الكليني عن محمد بن يحيى ، عن أحمد بن محمد بن عيسى ، عن محمد بن يحيى ، عن غياث بن إبراهيم ، عن أبي عبد الله قال : « قال أمير المؤمنين </w:t>
      </w:r>
      <w:r w:rsidR="007E4B1D" w:rsidRPr="007E4B1D">
        <w:rPr>
          <w:rStyle w:val="libAlaemChar"/>
          <w:rFonts w:hint="cs"/>
          <w:rtl/>
        </w:rPr>
        <w:t>عليه‌السلام</w:t>
      </w:r>
      <w:r>
        <w:rPr>
          <w:rtl/>
        </w:rPr>
        <w:t xml:space="preserve"> : لا تبدأوا اهل الكتاب بالتسليم ، وإذا سلموا عليكم فقولوا : وعليكم » </w:t>
      </w:r>
      <w:r w:rsidRPr="00864CCE">
        <w:rPr>
          <w:rStyle w:val="libFootnotenumChar"/>
          <w:rtl/>
        </w:rPr>
        <w:t>(1)</w:t>
      </w:r>
      <w:r>
        <w:rPr>
          <w:rtl/>
        </w:rPr>
        <w:t xml:space="preserve">. </w:t>
      </w:r>
    </w:p>
    <w:p w:rsidR="00523553" w:rsidRDefault="00523553" w:rsidP="00C34D43">
      <w:pPr>
        <w:pStyle w:val="libNormal"/>
        <w:rPr>
          <w:rtl/>
        </w:rPr>
      </w:pPr>
      <w:r>
        <w:rPr>
          <w:rtl/>
        </w:rPr>
        <w:t>3</w:t>
      </w:r>
      <w:r>
        <w:rPr>
          <w:rFonts w:hint="cs"/>
          <w:rtl/>
        </w:rPr>
        <w:t xml:space="preserve"> </w:t>
      </w:r>
      <w:r>
        <w:rPr>
          <w:rtl/>
        </w:rPr>
        <w:t xml:space="preserve">ـ عدة من أصحابنا عن أحمد بن محمد بن خالد ، عن عثمان بن عيسى ، عن سماعة قال : « سألت أبا عبد الله </w:t>
      </w:r>
      <w:r w:rsidR="007E4B1D" w:rsidRPr="007E4B1D">
        <w:rPr>
          <w:rStyle w:val="libAlaemChar"/>
          <w:rFonts w:hint="cs"/>
          <w:rtl/>
        </w:rPr>
        <w:t>عليه‌السلام</w:t>
      </w:r>
      <w:r>
        <w:rPr>
          <w:rtl/>
        </w:rPr>
        <w:t xml:space="preserve"> عن اليهودي ، والنصراني ، والمشرك إذا سلموا على الرجل وهو جالس ، كيف ينبغي أن يرد عليهم : فقال : يقول : عليكم » </w:t>
      </w:r>
      <w:r w:rsidRPr="00864CCE">
        <w:rPr>
          <w:rStyle w:val="libFootnotenumChar"/>
          <w:rtl/>
        </w:rPr>
        <w:t>(2)</w:t>
      </w:r>
      <w:r>
        <w:rPr>
          <w:rtl/>
        </w:rPr>
        <w:t xml:space="preserve">. </w:t>
      </w:r>
    </w:p>
    <w:p w:rsidR="00523553" w:rsidRDefault="00523553" w:rsidP="00C34D43">
      <w:pPr>
        <w:pStyle w:val="libNormal"/>
        <w:rPr>
          <w:rtl/>
        </w:rPr>
      </w:pPr>
      <w:r>
        <w:rPr>
          <w:rtl/>
        </w:rPr>
        <w:t xml:space="preserve">4 ـ محمد بن يحيى عن أحمد بن محمد ، عن ابن فضال ، عن ابن بكير ، عن بريد بن معاوية ، عن محمد بن مسلم ، عن أبي عبد الله </w:t>
      </w:r>
      <w:r w:rsidR="007E4B1D" w:rsidRPr="007E4B1D">
        <w:rPr>
          <w:rStyle w:val="libAlaemChar"/>
          <w:rFonts w:hint="cs"/>
          <w:rtl/>
        </w:rPr>
        <w:t>عليه‌السلام</w:t>
      </w:r>
      <w:r>
        <w:rPr>
          <w:rtl/>
        </w:rPr>
        <w:t xml:space="preserve"> قال : « إذا سلم عليك اليهودي والنصراني والمشرك فقل : عليك » </w:t>
      </w:r>
      <w:r w:rsidRPr="00864CCE">
        <w:rPr>
          <w:rStyle w:val="libFootnotenumChar"/>
          <w:rtl/>
        </w:rPr>
        <w:t>(3)</w:t>
      </w:r>
      <w:r>
        <w:rPr>
          <w:rtl/>
        </w:rPr>
        <w:t xml:space="preserve">. </w:t>
      </w:r>
    </w:p>
    <w:p w:rsidR="00523553" w:rsidRDefault="00523553" w:rsidP="00C34D43">
      <w:pPr>
        <w:pStyle w:val="libNormal"/>
        <w:rPr>
          <w:rtl/>
        </w:rPr>
      </w:pPr>
      <w:r>
        <w:rPr>
          <w:rtl/>
        </w:rPr>
        <w:t xml:space="preserve">هذه الروايات الصحيحة صريحة في الاقتصار على « عليك أو عليكم » في الأجابة على تسليم أهل الكتاب. وأما الابتداء به فمنهي كما يأتي في السلام المنهي. ومعنى ذلك أن الذي يضمره اليهودي أو غيره من سوء هو عليه دون غيره من الناس. </w:t>
      </w:r>
    </w:p>
    <w:p w:rsidR="00523553" w:rsidRDefault="00523553" w:rsidP="00C34D43">
      <w:pPr>
        <w:pStyle w:val="libNormal"/>
        <w:rPr>
          <w:rtl/>
        </w:rPr>
      </w:pPr>
      <w:r>
        <w:rPr>
          <w:rtl/>
        </w:rPr>
        <w:t xml:space="preserve">وقد تقدم كيفية السلام على المشرك بأن يقول : « السلام على من اتبع الهدى » </w:t>
      </w:r>
      <w:r w:rsidRPr="00864CCE">
        <w:rPr>
          <w:rStyle w:val="libFootnotenumChar"/>
          <w:rtl/>
        </w:rPr>
        <w:t>(4)</w:t>
      </w:r>
      <w:r>
        <w:rPr>
          <w:rtl/>
        </w:rPr>
        <w:t xml:space="preserve"> وذكرنا هناك أن السلام دعاء السلامة للمسلم عليه ولا ينفع الكافر ، بل والدعاء له لكونه كافراً كفر ، نعم ربما انتفع به إذا كان موضعاُ للأنتفاع ، وقد سبق استغفار إبراهيم </w:t>
      </w:r>
      <w:r w:rsidR="007E4B1D" w:rsidRPr="007E4B1D">
        <w:rPr>
          <w:rStyle w:val="libAlaemChar"/>
          <w:rFonts w:hint="cs"/>
          <w:rtl/>
        </w:rPr>
        <w:t>عليه‌السلام</w:t>
      </w:r>
      <w:r>
        <w:rPr>
          <w:rtl/>
        </w:rPr>
        <w:t xml:space="preserve"> لآزر الذي حكاه الله بقوله تعالى : </w:t>
      </w:r>
      <w:r w:rsidRPr="00864CCE">
        <w:rPr>
          <w:rStyle w:val="libAlaemChar"/>
          <w:rtl/>
        </w:rPr>
        <w:t>(</w:t>
      </w:r>
      <w:r w:rsidRPr="00864CCE">
        <w:rPr>
          <w:rStyle w:val="libAieChar"/>
          <w:rtl/>
        </w:rPr>
        <w:t xml:space="preserve"> ولما تبين أنه عدو لله تبرَّأ منه </w:t>
      </w:r>
      <w:r w:rsidRPr="00864CCE">
        <w:rPr>
          <w:rStyle w:val="libAlaemChar"/>
          <w:rtl/>
        </w:rPr>
        <w:t>)</w:t>
      </w:r>
      <w:r>
        <w:rPr>
          <w:rtl/>
        </w:rPr>
        <w:t xml:space="preserve"> </w:t>
      </w:r>
      <w:r w:rsidRPr="00864CCE">
        <w:rPr>
          <w:rStyle w:val="libFootnotenumChar"/>
          <w:rtl/>
        </w:rPr>
        <w:t>(5)</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أصول الكافي 2 | 648 ـ 649 ، الحديث 2. في هامشه : في جميع النسخ بإثبات الواو ، يعني علينا السلام وعليكم ما تستحقون. </w:t>
      </w:r>
    </w:p>
    <w:p w:rsidR="00523553" w:rsidRDefault="00523553" w:rsidP="00864CCE">
      <w:pPr>
        <w:pStyle w:val="libFootnote0"/>
        <w:rPr>
          <w:rtl/>
        </w:rPr>
      </w:pPr>
      <w:r>
        <w:rPr>
          <w:rtl/>
        </w:rPr>
        <w:t xml:space="preserve">2 ـ أصول الكافي 2 | 649. </w:t>
      </w:r>
    </w:p>
    <w:p w:rsidR="00523553" w:rsidRDefault="00523553" w:rsidP="00864CCE">
      <w:pPr>
        <w:pStyle w:val="libFootnote0"/>
        <w:rPr>
          <w:rtl/>
        </w:rPr>
      </w:pPr>
      <w:r>
        <w:rPr>
          <w:rtl/>
        </w:rPr>
        <w:t xml:space="preserve">3 ـ المصدر نفسه. </w:t>
      </w:r>
    </w:p>
    <w:p w:rsidR="00523553" w:rsidRDefault="00523553" w:rsidP="00864CCE">
      <w:pPr>
        <w:pStyle w:val="libFootnote0"/>
        <w:rPr>
          <w:rtl/>
        </w:rPr>
      </w:pPr>
      <w:r>
        <w:rPr>
          <w:rtl/>
        </w:rPr>
        <w:t xml:space="preserve">4 ـ المصدر نفسه وتقدم عقيب 20 ـ الحديث من أحاديث ( 7 ـ أدب السلام ). </w:t>
      </w:r>
    </w:p>
    <w:p w:rsidR="00523553" w:rsidRDefault="00523553" w:rsidP="00864CCE">
      <w:pPr>
        <w:pStyle w:val="libFootnote0"/>
        <w:rPr>
          <w:rtl/>
        </w:rPr>
      </w:pPr>
      <w:r>
        <w:rPr>
          <w:rtl/>
        </w:rPr>
        <w:t>5 ـ التوبة : 114.</w:t>
      </w:r>
    </w:p>
    <w:p w:rsidR="00523553" w:rsidRPr="008A5727" w:rsidRDefault="00523553" w:rsidP="00864CCE">
      <w:pPr>
        <w:pStyle w:val="libFootnote"/>
        <w:rPr>
          <w:rtl/>
        </w:rPr>
      </w:pPr>
      <w:r w:rsidRPr="008A5727">
        <w:rPr>
          <w:rtl/>
        </w:rPr>
        <w:t>ولكن في صادقي : « تقول في الرد على اليهودي والنص</w:t>
      </w:r>
      <w:r>
        <w:rPr>
          <w:rtl/>
        </w:rPr>
        <w:t>راني سلام » أصول الكافي 2 | 650</w:t>
      </w:r>
    </w:p>
    <w:p w:rsidR="00523553" w:rsidRDefault="00523553" w:rsidP="00C34D43">
      <w:pPr>
        <w:pStyle w:val="libNormal"/>
        <w:rPr>
          <w:rtl/>
        </w:rPr>
      </w:pPr>
      <w:r>
        <w:rPr>
          <w:rtl/>
        </w:rPr>
        <w:br w:type="page"/>
      </w:r>
      <w:r>
        <w:rPr>
          <w:rtl/>
        </w:rPr>
        <w:lastRenderedPageBreak/>
        <w:t>ولبعض حول التسليم لأهل الكتاب كلام وهو : كان اليهود يسلمون على النبي ، صلى الله عليه</w:t>
      </w:r>
      <w:r>
        <w:rPr>
          <w:rFonts w:hint="cs"/>
          <w:rtl/>
        </w:rPr>
        <w:t xml:space="preserve"> ـ</w:t>
      </w:r>
      <w:r>
        <w:rPr>
          <w:rtl/>
        </w:rPr>
        <w:t xml:space="preserve"> وآله ـ وسلم ، فيرد </w:t>
      </w:r>
      <w:r w:rsidR="007E4B1D" w:rsidRPr="007E4B1D">
        <w:rPr>
          <w:rStyle w:val="libAlaemChar"/>
          <w:rFonts w:hint="cs"/>
          <w:rtl/>
        </w:rPr>
        <w:t>عليهم‌السلام</w:t>
      </w:r>
      <w:r>
        <w:rPr>
          <w:rtl/>
        </w:rPr>
        <w:t xml:space="preserve"> حتى كان من بعض سفهائهم تحريف السلام بلفظ ( السام ) ، أي الموت ، فكان النبي ، صلى الله عليه ـ وآله ـ وسلم ، يجيبهم بقوله : « وعليكم » وسمعت عائشة واحداً منهم يقول له : السام عليك. فقالت له وعليك السام واللعنة ، فانتهرها النبي عليه الصلاة والسلام مبيناً لها أن المسلم لا يكون فاحشاً ، ولا سباباً ، وأن الموت علينا وعليهم. </w:t>
      </w:r>
    </w:p>
    <w:p w:rsidR="00523553" w:rsidRDefault="00523553" w:rsidP="00C34D43">
      <w:pPr>
        <w:pStyle w:val="libNormal"/>
        <w:rPr>
          <w:rtl/>
        </w:rPr>
      </w:pPr>
      <w:r>
        <w:rPr>
          <w:rtl/>
        </w:rPr>
        <w:t xml:space="preserve">وروي عن بعض الصحابة كابن عباس أنهم كانوا يقولون للذمي : السلام عليك. وعن الشعبي عن أئمة السلف أنه قال لنصراني سلم عليه : وعليك السلام ورحمة الله تعالى. فقيل له في ذلك ؛ فقال : « أليس في رحمة يعيش » وفي حديث البخاري : الأمر بالسلام على من تعرف ومن لا تعرف. وروى ابن المنذر عن الحسن أنه قال : </w:t>
      </w:r>
      <w:r w:rsidRPr="00864CCE">
        <w:rPr>
          <w:rStyle w:val="libAlaemChar"/>
          <w:rtl/>
        </w:rPr>
        <w:t>(</w:t>
      </w:r>
      <w:r w:rsidRPr="00864CCE">
        <w:rPr>
          <w:rStyle w:val="libAieChar"/>
          <w:rtl/>
        </w:rPr>
        <w:t xml:space="preserve"> فحيوا بأحسن منها </w:t>
      </w:r>
      <w:r w:rsidRPr="00864CCE">
        <w:rPr>
          <w:rStyle w:val="libAlaemChar"/>
          <w:rtl/>
        </w:rPr>
        <w:t>)</w:t>
      </w:r>
      <w:r>
        <w:rPr>
          <w:rtl/>
        </w:rPr>
        <w:t xml:space="preserve"> للمسلمين ، </w:t>
      </w:r>
      <w:r w:rsidRPr="00864CCE">
        <w:rPr>
          <w:rStyle w:val="libAlaemChar"/>
          <w:rtl/>
        </w:rPr>
        <w:t>(</w:t>
      </w:r>
      <w:r w:rsidRPr="00864CCE">
        <w:rPr>
          <w:rStyle w:val="libAieChar"/>
          <w:rtl/>
        </w:rPr>
        <w:t xml:space="preserve"> أو ردوها </w:t>
      </w:r>
      <w:r w:rsidRPr="00864CCE">
        <w:rPr>
          <w:rStyle w:val="libAlaemChar"/>
          <w:rtl/>
        </w:rPr>
        <w:t>)</w:t>
      </w:r>
      <w:r>
        <w:rPr>
          <w:rtl/>
        </w:rPr>
        <w:t xml:space="preserve"> لأهل الكتاب. وعليه يقال للكتابي ورد السلام عين ما يقوله ، وإن كان فيه ذكر الرحمة. </w:t>
      </w:r>
    </w:p>
    <w:p w:rsidR="00523553" w:rsidRDefault="00523553" w:rsidP="00C34D43">
      <w:pPr>
        <w:pStyle w:val="libNormal"/>
        <w:rPr>
          <w:rtl/>
        </w:rPr>
      </w:pPr>
      <w:r>
        <w:rPr>
          <w:rtl/>
        </w:rPr>
        <w:t xml:space="preserve">هذه لمعة مما روي عن السلف ، ثم جاء الخلف فاختلفوا في السلام على غير المسلم ، فقال كثيرون : إنهم لا يبدأون بالسلام لحديث ورد في ذلك ؛ وحملوا ما روي عن ابن عباس رضي الله تعالى عنهما على الحاجة ، أي لا يسلم عليهم ابتداء إلا لحاجة. وأما الرد فقال بعض الفقهاء : إنه واجب كرد السلام ، وقال بعضهم : سنة. </w:t>
      </w:r>
    </w:p>
    <w:p w:rsidR="00523553" w:rsidRDefault="00523553" w:rsidP="00C34D43">
      <w:pPr>
        <w:pStyle w:val="libNormal"/>
        <w:rPr>
          <w:rtl/>
        </w:rPr>
      </w:pPr>
      <w:r>
        <w:rPr>
          <w:rtl/>
        </w:rPr>
        <w:t xml:space="preserve">أما ما ورد من حق المسلم على المسلم فلا ينافي حق غيره ، فالسلام حق عام ، ويراد به أمران : مطلق التحية ، وتأمين من تسلم عليه من الغدر والإيذاء ، وكل ما يسيء. وقد روى الطبراني </w:t>
      </w:r>
      <w:r w:rsidRPr="00864CCE">
        <w:rPr>
          <w:rStyle w:val="libFootnotenumChar"/>
          <w:rtl/>
        </w:rPr>
        <w:t>(1)</w:t>
      </w:r>
      <w:r>
        <w:rPr>
          <w:rtl/>
        </w:rPr>
        <w:t xml:space="preserve"> والبيهقي من حديث أبي </w:t>
      </w:r>
    </w:p>
    <w:p w:rsidR="00523553" w:rsidRDefault="00523553" w:rsidP="00525A68">
      <w:pPr>
        <w:pStyle w:val="libLine"/>
        <w:rPr>
          <w:rtl/>
        </w:rPr>
      </w:pPr>
      <w:r>
        <w:rPr>
          <w:rtl/>
        </w:rPr>
        <w:t>__________________</w:t>
      </w:r>
    </w:p>
    <w:p w:rsidR="00523553" w:rsidRPr="003855E7" w:rsidRDefault="00523553" w:rsidP="00864CCE">
      <w:pPr>
        <w:pStyle w:val="libFootnote0"/>
        <w:rPr>
          <w:rtl/>
        </w:rPr>
      </w:pPr>
      <w:r w:rsidRPr="003855E7">
        <w:rPr>
          <w:rtl/>
        </w:rPr>
        <w:t>وفي هامشه أي : علينا أو على من يستحقه.</w:t>
      </w:r>
    </w:p>
    <w:p w:rsidR="00523553" w:rsidRPr="008A5727" w:rsidRDefault="00523553" w:rsidP="00864CCE">
      <w:pPr>
        <w:pStyle w:val="libFootnote"/>
        <w:rPr>
          <w:rtl/>
        </w:rPr>
      </w:pPr>
      <w:r w:rsidRPr="008A5727">
        <w:rPr>
          <w:rtl/>
        </w:rPr>
        <w:t xml:space="preserve">أقول : السلام كاللعنة يطلب أهله كائناً من كان. </w:t>
      </w:r>
    </w:p>
    <w:p w:rsidR="00523553" w:rsidRDefault="00523553" w:rsidP="00864CCE">
      <w:pPr>
        <w:pStyle w:val="libFootnote0"/>
        <w:rPr>
          <w:rtl/>
        </w:rPr>
      </w:pPr>
      <w:r>
        <w:rPr>
          <w:rtl/>
        </w:rPr>
        <w:t>1 ـ هو أبو القاسم سليمان بن أحمد ... أحد حفاظ أهل السنة ، رحل في طلب الحديث من الشام إلى العراق ، والحجاز ، واليمن ، ومصر وغيرها ، وسمع الكثير ، وعدد شيوخه ألف شيخ ، ويقال : له مسند الدنيا ، يروي عنه أبو نعيم الأصبهاني ، وله مصنفات أشهرها المعاجم</w:t>
      </w:r>
    </w:p>
    <w:p w:rsidR="00523553" w:rsidRDefault="00523553" w:rsidP="006306FF">
      <w:pPr>
        <w:pStyle w:val="libNormal0"/>
        <w:rPr>
          <w:rtl/>
        </w:rPr>
      </w:pPr>
      <w:r>
        <w:rPr>
          <w:rtl/>
        </w:rPr>
        <w:br w:type="page"/>
      </w:r>
      <w:r>
        <w:rPr>
          <w:rtl/>
        </w:rPr>
        <w:lastRenderedPageBreak/>
        <w:t xml:space="preserve">أمامة : « إن الله تعالى جعل السلام تحية لأمتنا وأماناً لأهل ذمتنا » </w:t>
      </w:r>
    </w:p>
    <w:p w:rsidR="00523553" w:rsidRDefault="00523553" w:rsidP="00C34D43">
      <w:pPr>
        <w:pStyle w:val="libNormal"/>
        <w:rPr>
          <w:rtl/>
        </w:rPr>
      </w:pPr>
      <w:r>
        <w:rPr>
          <w:rtl/>
        </w:rPr>
        <w:t xml:space="preserve">وأكثر الأحاديث التي وردت في السلام عامة ، وذكر في بعضها « المسلم » ، أما جعل تحية الإسلام عامة فعندي أن ذلك مطلوب ، وقد ورد في الأحاديث الصحيحة أن اليهود كانوا يسلمون على المسلمين فيردون عليهم ، فكان من تحريفهم ما كان سبباً لأمر النبي ، صلى الله عليه ـ وآله ـ وسلم ، بأمر المسلمين أن يردوا عليهم بلفظ « وعليكم » ، حتى لا يكونوا مخدوعين للمحرفين. ومن مقتضى القواعد أن الشيء يزول بزوال سببه. </w:t>
      </w:r>
    </w:p>
    <w:p w:rsidR="00523553" w:rsidRDefault="00523553" w:rsidP="00C34D43">
      <w:pPr>
        <w:pStyle w:val="libNormal"/>
        <w:rPr>
          <w:rtl/>
        </w:rPr>
      </w:pPr>
      <w:r>
        <w:rPr>
          <w:rtl/>
        </w:rPr>
        <w:t xml:space="preserve">ولم يرد أن أحداً من الصحابة نهى اليهود عن السلام ، لأنهم لم يكونوا ليحظروا على الناس آداب الإسلام ، ولكن خلف من بعدهم خلف أرادوا أن يمنعوا غير المسلم من كل شيء يعمله المسلم ، حتى من النظر في القرآن ، وقراءته الكتب المشتملة على آياته ، وظنوا أن هذا تعظيم للدين. ـ إلى أن قال القائل : ـ هذا ما أفتينا به منذ بعض سنين ، وحديث عائشة المشار إليه في الفتوى رواه الشيخان في صحيحيهما ، ورويا عن أبي هريرة عدم ابتدئنا إياهم بالسلام ، ولعل ذلك كان لأسباب خاصة اقتضاها ما كان بينهم وبين المسلمين من الحروب ، وكانوا هم المعتدين فيها. روى أحمد عن عقبة بن عامر قال : قال رسول الله صلى الله عليه ـ وآله ـ وسلم : « إني راكب غداً إلى يهود فلا تبدأوهم بالسلام ، وإذا سلموا عليكم فقولوا : وعليكم » فيظهر هنا أنه نهى أن يبدأوهم بالسلام ، لأن السلام تأمين ، وما كان يحب أن يأمنهم وهو غير أمين منهم ، لما تكرر من غدرهم ونكثهم للعهد معه ، فكان ترك السلام عليهم تخويفاً لهم ليكونوا أقرب إلى المواتاة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أقـول</w:t>
      </w:r>
      <w:r>
        <w:rPr>
          <w:rtl/>
        </w:rPr>
        <w:t xml:space="preserve"> : وليس قوله هذا إلا اجتهاداً في مقابل النص الصحيح الصريح من منع الابتداء بالسلام على أهل الكتاب. </w:t>
      </w:r>
    </w:p>
    <w:p w:rsidR="00523553" w:rsidRDefault="00523553" w:rsidP="00525A68">
      <w:pPr>
        <w:pStyle w:val="libLine"/>
        <w:rPr>
          <w:rtl/>
        </w:rPr>
      </w:pPr>
      <w:r>
        <w:rPr>
          <w:rtl/>
        </w:rPr>
        <w:t>__________________</w:t>
      </w:r>
    </w:p>
    <w:p w:rsidR="00523553" w:rsidRPr="00793E9E" w:rsidRDefault="00523553" w:rsidP="00864CCE">
      <w:pPr>
        <w:pStyle w:val="libFootnote0"/>
        <w:rPr>
          <w:rtl/>
        </w:rPr>
      </w:pPr>
      <w:r w:rsidRPr="00793E9E">
        <w:rPr>
          <w:rtl/>
        </w:rPr>
        <w:t xml:space="preserve">الثلاثة وهي أشهر كتبه ، مولده بطبرية الشام سنة 260 ـ أي عام وفاة الإمام أبي محمد العسكري </w:t>
      </w:r>
      <w:r w:rsidR="007E4B1D" w:rsidRPr="007E4B1D">
        <w:rPr>
          <w:rStyle w:val="libAlaemChar"/>
          <w:rFonts w:hint="cs"/>
          <w:rtl/>
        </w:rPr>
        <w:t>عليه‌السلام</w:t>
      </w:r>
      <w:r w:rsidRPr="00793E9E">
        <w:rPr>
          <w:rtl/>
        </w:rPr>
        <w:t xml:space="preserve"> ـ وسكن أصبهان إلى أن توفي بها في قع سنة 360 ... الكنى والألقاب 2 | 443. </w:t>
      </w:r>
    </w:p>
    <w:p w:rsidR="00523553" w:rsidRPr="008A5727" w:rsidRDefault="00523553" w:rsidP="00864CCE">
      <w:pPr>
        <w:pStyle w:val="libFootnote"/>
        <w:rPr>
          <w:rtl/>
        </w:rPr>
      </w:pPr>
      <w:r w:rsidRPr="008A5727">
        <w:rPr>
          <w:rtl/>
        </w:rPr>
        <w:t xml:space="preserve">فعمر مئة سنة وشيوخه ألف ، ومن ثم قيل فيه مسند الدنيا. </w:t>
      </w:r>
    </w:p>
    <w:p w:rsidR="00523553" w:rsidRPr="00E80A66" w:rsidRDefault="00523553" w:rsidP="00864CCE">
      <w:pPr>
        <w:pStyle w:val="libFootnote0"/>
        <w:rPr>
          <w:rtl/>
        </w:rPr>
      </w:pPr>
      <w:r>
        <w:rPr>
          <w:rFonts w:hint="cs"/>
          <w:rtl/>
        </w:rPr>
        <w:t xml:space="preserve">1 ـ </w:t>
      </w:r>
      <w:r w:rsidRPr="00E80A66">
        <w:rPr>
          <w:rtl/>
        </w:rPr>
        <w:t>تفسير المنار 5 | 312 ـ 316.</w:t>
      </w:r>
    </w:p>
    <w:p w:rsidR="00523553" w:rsidRDefault="00523553" w:rsidP="00864CCE">
      <w:pPr>
        <w:pStyle w:val="libBold1"/>
        <w:rPr>
          <w:rtl/>
        </w:rPr>
      </w:pPr>
    </w:p>
    <w:p w:rsidR="00523553" w:rsidRDefault="00523553" w:rsidP="00864CCE">
      <w:pPr>
        <w:pStyle w:val="libBold1"/>
        <w:rPr>
          <w:rtl/>
        </w:rPr>
      </w:pPr>
      <w:r>
        <w:rPr>
          <w:rtl/>
        </w:rPr>
        <w:br w:type="page"/>
      </w:r>
      <w:r>
        <w:rPr>
          <w:rtl/>
        </w:rPr>
        <w:lastRenderedPageBreak/>
        <w:t xml:space="preserve">الناحـية الثـانيـة : </w:t>
      </w:r>
    </w:p>
    <w:p w:rsidR="00523553" w:rsidRDefault="00523553" w:rsidP="00C34D43">
      <w:pPr>
        <w:pStyle w:val="libNormal"/>
        <w:rPr>
          <w:rtl/>
        </w:rPr>
      </w:pPr>
      <w:r>
        <w:rPr>
          <w:rtl/>
        </w:rPr>
        <w:t xml:space="preserve">إبلاغ المتحمل للسلام إلى المبلغ له هو من الأمانات التي يجب أداؤها إلى أهلها بعد القبول ، وأنّه وديعة كما في حديث سلمان (1). والمبلغ الرسول الذي على عاتقه الرسالة ، فإن لم يفعل فما بلّغ رسالته ، وقيل : كان </w:t>
      </w:r>
      <w:r w:rsidR="007E4B1D" w:rsidRPr="007E4B1D">
        <w:rPr>
          <w:rStyle w:val="libAlaemChar"/>
          <w:rFonts w:hint="cs"/>
          <w:rtl/>
        </w:rPr>
        <w:t>صلى‌الله‌عليه‌وآله‌وسلم</w:t>
      </w:r>
      <w:r>
        <w:rPr>
          <w:rtl/>
        </w:rPr>
        <w:t xml:space="preserve"> يسلّم بنفسه على من يواجهه ، ويحمّل السلام لمن يريد السلام عليه من الغائبين عنه ، ويتحمل السلام لمن يبلغه إليه ، وإذا بلّغه أحد السلام عن غيره يردّ عليه وعلى المبلّغ به </w:t>
      </w:r>
      <w:r w:rsidRPr="00864CCE">
        <w:rPr>
          <w:rStyle w:val="libFootnotenumChar"/>
          <w:rtl/>
        </w:rPr>
        <w:t>(2)</w:t>
      </w:r>
      <w:r>
        <w:rPr>
          <w:rtl/>
        </w:rPr>
        <w:t xml:space="preserve">. </w:t>
      </w:r>
    </w:p>
    <w:p w:rsidR="00523553" w:rsidRDefault="00523553" w:rsidP="00C34D43">
      <w:pPr>
        <w:pStyle w:val="libNormal"/>
        <w:rPr>
          <w:rtl/>
        </w:rPr>
      </w:pPr>
      <w:r>
        <w:rPr>
          <w:rtl/>
        </w:rPr>
        <w:t xml:space="preserve">ونذكر عدداً من احاديث الإبلاغ : </w:t>
      </w:r>
    </w:p>
    <w:p w:rsidR="00523553" w:rsidRDefault="00523553" w:rsidP="00C34D43">
      <w:pPr>
        <w:pStyle w:val="libNormal"/>
        <w:rPr>
          <w:rtl/>
        </w:rPr>
      </w:pPr>
      <w:r>
        <w:rPr>
          <w:rtl/>
        </w:rPr>
        <w:t xml:space="preserve">الجعفريات بإسناده عن جعفر بن محمد عن أبيه ، عن علي بن الحسين ، عن أبيه ، عن علي بن أبي طالب </w:t>
      </w:r>
      <w:r w:rsidR="007E4B1D" w:rsidRPr="007E4B1D">
        <w:rPr>
          <w:rStyle w:val="libAlaemChar"/>
          <w:rFonts w:hint="cs"/>
          <w:rtl/>
        </w:rPr>
        <w:t>عليهم‌السلام</w:t>
      </w:r>
      <w:r>
        <w:rPr>
          <w:rtl/>
        </w:rPr>
        <w:t xml:space="preserve"> ، قال « بينا رسول الله </w:t>
      </w:r>
      <w:r w:rsidR="007E4B1D" w:rsidRPr="007E4B1D">
        <w:rPr>
          <w:rStyle w:val="libAlaemChar"/>
          <w:rFonts w:hint="cs"/>
          <w:rtl/>
        </w:rPr>
        <w:t>صلى‌الله‌عليه‌وآله‌وسلم</w:t>
      </w:r>
      <w:r>
        <w:rPr>
          <w:rtl/>
        </w:rPr>
        <w:t xml:space="preserve"> ذات يوم على جبل من جبال تهامة والمسلمون حوله ، إذ أقبل شيخ وبيده عصاً ، فنظر إليه رسول الله </w:t>
      </w:r>
      <w:r w:rsidR="007E4B1D" w:rsidRPr="007E4B1D">
        <w:rPr>
          <w:rStyle w:val="libAlaemChar"/>
          <w:rFonts w:hint="cs"/>
          <w:rtl/>
        </w:rPr>
        <w:t>صلى‌الله‌عليه‌وآله‌وسلم</w:t>
      </w:r>
      <w:r>
        <w:rPr>
          <w:rtl/>
        </w:rPr>
        <w:t xml:space="preserve"> فقال : مشية الجنّ ونغمتهم وعجبهم ، فأتى فسلّم فردّ رسول الله </w:t>
      </w:r>
      <w:r w:rsidR="007E4B1D" w:rsidRPr="007E4B1D">
        <w:rPr>
          <w:rStyle w:val="libAlaemChar"/>
          <w:rFonts w:hint="cs"/>
          <w:rtl/>
        </w:rPr>
        <w:t>صلى‌الله‌عليه‌وآله‌وسلم</w:t>
      </w:r>
      <w:r>
        <w:rPr>
          <w:rtl/>
        </w:rPr>
        <w:t xml:space="preserve"> : فقال له : من أنت؟ فقال : أنا هامة بن الهيم بن لا قيس بن إبليس ، قال رسول الله </w:t>
      </w:r>
      <w:r w:rsidR="007E4B1D" w:rsidRPr="007E4B1D">
        <w:rPr>
          <w:rStyle w:val="libAlaemChar"/>
          <w:rFonts w:hint="cs"/>
          <w:rtl/>
        </w:rPr>
        <w:t>صلى‌الله‌عليه‌وآله‌وسلم</w:t>
      </w:r>
      <w:r>
        <w:rPr>
          <w:rtl/>
        </w:rPr>
        <w:t xml:space="preserve"> : سبحان الله سبحان الله ، ما بينك وبين إبليس إلا أبوان! قال : لا ، قال : كم أتى عليك؟ قال : أكلت الدنيا عمرها إلا القليل ، قال : على ذلك؟ قال : كنت ابن أعوام ، أفهم الكلام ، وآمر بإفساد الطعام الأرحام ، فقال رسول الله </w:t>
      </w:r>
      <w:r w:rsidR="007E4B1D" w:rsidRPr="007E4B1D">
        <w:rPr>
          <w:rStyle w:val="libAlaemChar"/>
          <w:rFonts w:hint="cs"/>
          <w:rtl/>
        </w:rPr>
        <w:t>صلى‌الله‌عليه‌وآله‌وسلم</w:t>
      </w:r>
      <w:r>
        <w:rPr>
          <w:rtl/>
        </w:rPr>
        <w:t xml:space="preserve"> : بئس العمر والله عمل الشيخ المثلوم </w:t>
      </w:r>
      <w:r w:rsidRPr="00864CCE">
        <w:rPr>
          <w:rStyle w:val="libFootnotenumChar"/>
          <w:rtl/>
        </w:rPr>
        <w:t>(3)</w:t>
      </w:r>
      <w:r>
        <w:rPr>
          <w:rtl/>
        </w:rPr>
        <w:t xml:space="preserve"> أو المتوسّم. قال : زدني من التعداد ، إنّي ملّيت ممّن شرك في دم العبد الصالح الشهيد السعيد هابيل بن آدم ، وكنت مع نوح في مسجده فيمن آمن به ، وعاتبته على دعوته عليهم ، فلم أزل أعاتبه حتى بكى وأبكاني ، وقال : إنّي من النادمين ، وأعوذ بالله أن أكون من الجاهلين ، فقلت : يا نوح إنّني ممّن شرك في دم العبد الصالح الشهيد السعيد هابيل بن آدم ، هل تدري </w:t>
      </w:r>
    </w:p>
    <w:p w:rsidR="00523553" w:rsidRDefault="00523553" w:rsidP="00864CCE">
      <w:pPr>
        <w:pStyle w:val="libFootnote0"/>
        <w:rPr>
          <w:rtl/>
        </w:rPr>
      </w:pPr>
      <w:r>
        <w:rPr>
          <w:rtl/>
        </w:rPr>
        <w:t>____________</w:t>
      </w:r>
    </w:p>
    <w:p w:rsidR="00523553" w:rsidRDefault="00523553" w:rsidP="00864CCE">
      <w:pPr>
        <w:pStyle w:val="libFootnote0"/>
        <w:rPr>
          <w:rtl/>
        </w:rPr>
      </w:pPr>
      <w:r>
        <w:rPr>
          <w:rtl/>
        </w:rPr>
        <w:t xml:space="preserve">1 ـ أمالي الشيخ الطوسي 1 | 356 ـ 357. </w:t>
      </w:r>
    </w:p>
    <w:p w:rsidR="00523553" w:rsidRDefault="00523553" w:rsidP="00864CCE">
      <w:pPr>
        <w:pStyle w:val="libFootnote0"/>
        <w:rPr>
          <w:rtl/>
        </w:rPr>
      </w:pPr>
      <w:r>
        <w:rPr>
          <w:rFonts w:hint="cs"/>
          <w:rtl/>
        </w:rPr>
        <w:t>2</w:t>
      </w:r>
      <w:r>
        <w:rPr>
          <w:rtl/>
        </w:rPr>
        <w:t xml:space="preserve"> ـ تفسير المنار 5 | 316. </w:t>
      </w:r>
    </w:p>
    <w:p w:rsidR="00523553" w:rsidRDefault="00523553" w:rsidP="00864CCE">
      <w:pPr>
        <w:pStyle w:val="libFootnote0"/>
        <w:rPr>
          <w:rtl/>
        </w:rPr>
      </w:pPr>
      <w:r>
        <w:rPr>
          <w:rFonts w:hint="cs"/>
          <w:rtl/>
        </w:rPr>
        <w:t>3</w:t>
      </w:r>
      <w:r>
        <w:rPr>
          <w:rtl/>
        </w:rPr>
        <w:t xml:space="preserve"> ـ من الثلمة : الانصداع صفة كل من شاخ وكبر. </w:t>
      </w:r>
    </w:p>
    <w:p w:rsidR="00523553" w:rsidRDefault="00523553" w:rsidP="00E34D4C">
      <w:pPr>
        <w:pStyle w:val="libNormal0"/>
        <w:rPr>
          <w:rtl/>
        </w:rPr>
      </w:pPr>
      <w:r>
        <w:rPr>
          <w:rtl/>
        </w:rPr>
        <w:br w:type="page"/>
      </w:r>
      <w:r>
        <w:rPr>
          <w:rtl/>
        </w:rPr>
        <w:lastRenderedPageBreak/>
        <w:t xml:space="preserve">عند ربّك من التوبة؟ قال : نعم ، يا هام همّ بخير وافعله قبل الحسرة والندامة ، إنّي وجدت فيما أنزل الله تعالى عليّ : ليس من عبد عمل ذنباّ كائناّ ما كان ، وبالغاّ ما بلغ ، ثم تاب ، إلا تاب الله تعالى عليه فقم الساعة فاغتسل وخرّ لله ساجداً ، ففعلت ما أمرني إذ نادى مناد من السماء : ارفع رأسك قبلت توبتك ، فخررت لله ساجداً حولاً. وكنت مع هود في مسجده ، ومن آمن به من قومه ، وعاتبته على دعوته عليهم ، وكنت زوّاراً ليعقوب بن إسحق بن إبراهيم ، وكنت من يوسف بالمكان الأمين ، وكنت ألقى إلياس في أودية الرّمال وأنا ألقاه الآن ، ولقيت موسى بن عمران فقال لي : إذا لقيت عيسى بن مريم فاقرأه السلام. فلقيت عيسى بن مريم فأقرأته السلام ، فقال لي عيسى بن مريم : إذا لقيت محمداً فاقرأه السلام ، فقد أقرأتك يا رسول الله </w:t>
      </w:r>
      <w:r w:rsidR="007E4B1D" w:rsidRPr="007E4B1D">
        <w:rPr>
          <w:rStyle w:val="libAlaemChar"/>
          <w:rFonts w:hint="cs"/>
          <w:rtl/>
        </w:rPr>
        <w:t>صلى‌الله‌عليه‌وآله‌وسلم</w:t>
      </w:r>
      <w:r>
        <w:rPr>
          <w:rtl/>
        </w:rPr>
        <w:t xml:space="preserve"> من عيسى بن مريم ، فقال رسول الله </w:t>
      </w:r>
      <w:r w:rsidR="007E4B1D" w:rsidRPr="007E4B1D">
        <w:rPr>
          <w:rStyle w:val="libAlaemChar"/>
          <w:rFonts w:hint="cs"/>
          <w:rtl/>
        </w:rPr>
        <w:t>صلى‌الله‌عليه‌وآله‌وسلم</w:t>
      </w:r>
      <w:r>
        <w:rPr>
          <w:rtl/>
        </w:rPr>
        <w:t xml:space="preserve"> : سبحان الله! صلى الله على عيسى ما دامت الدنيا دنيا وسلم </w:t>
      </w:r>
      <w:r w:rsidRPr="00864CCE">
        <w:rPr>
          <w:rStyle w:val="libFootnotenumChar"/>
          <w:rtl/>
        </w:rPr>
        <w:t>(1)</w:t>
      </w:r>
      <w:r>
        <w:rPr>
          <w:rtl/>
        </w:rPr>
        <w:t xml:space="preserve"> يا هام ما أديت الأمانة. فقال هام : هنيئا لك يا رسول الله ، سمعت الأمم السالفة يصلّون عليك ، ويثنون على أمّتك ، فعلّمني يا رسول الله </w:t>
      </w:r>
      <w:r w:rsidR="007E4B1D" w:rsidRPr="007E4B1D">
        <w:rPr>
          <w:rStyle w:val="libAlaemChar"/>
          <w:rFonts w:hint="cs"/>
          <w:rtl/>
        </w:rPr>
        <w:t>صلى‌الله‌عليه‌وآله‌وسلم</w:t>
      </w:r>
      <w:r>
        <w:rPr>
          <w:rtl/>
        </w:rPr>
        <w:t xml:space="preserve"> فقال : وما أعلمك؟ قال : علّمني التورية ، فعلّمه رسول</w:t>
      </w:r>
      <w:r w:rsidR="00E34D4C" w:rsidRPr="00E34D4C">
        <w:rPr>
          <w:rStyle w:val="libAlaemChar"/>
          <w:rFonts w:hint="cs"/>
          <w:rtl/>
        </w:rPr>
        <w:t xml:space="preserve"> </w:t>
      </w:r>
      <w:r w:rsidR="00E34D4C" w:rsidRPr="007E4B1D">
        <w:rPr>
          <w:rStyle w:val="libAlaemChar"/>
          <w:rFonts w:hint="cs"/>
          <w:rtl/>
        </w:rPr>
        <w:t>صلى‌الله‌عليه‌وآله‌وسلم</w:t>
      </w:r>
      <w:r>
        <w:rPr>
          <w:rtl/>
        </w:rPr>
        <w:t xml:space="preserve"> قل هو الله أحد ، والمعوذتين ، عم يتساءلون ، والنازعات ، والواقعة ، وقال له : يا هام لا تدع زيارتنا وارفع إلينا حوائجك » </w:t>
      </w:r>
      <w:r w:rsidRPr="00864CCE">
        <w:rPr>
          <w:rStyle w:val="libFootnotenumChar"/>
          <w:rtl/>
        </w:rPr>
        <w:t>(2)</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في الحديث سقط : ( وسلام عليك يا هام بما أدّيت الأمانة ) مستدرك الوسائل. 8 | 369. </w:t>
      </w:r>
    </w:p>
    <w:p w:rsidR="00523553" w:rsidRDefault="00523553" w:rsidP="00864CCE">
      <w:pPr>
        <w:pStyle w:val="libFootnote0"/>
        <w:rPr>
          <w:rtl/>
        </w:rPr>
      </w:pPr>
      <w:r>
        <w:rPr>
          <w:rtl/>
        </w:rPr>
        <w:t>2 ـ الجعفريّات 175 ـ 176 ، مستدرك الوسائل 8 | 369 ، جامع أحاديث الشيعة 15 | 613 ـ 614.</w:t>
      </w:r>
    </w:p>
    <w:p w:rsidR="00523553" w:rsidRPr="008A5727" w:rsidRDefault="00523553" w:rsidP="00864CCE">
      <w:pPr>
        <w:pStyle w:val="libFootnote"/>
        <w:rPr>
          <w:rtl/>
        </w:rPr>
      </w:pPr>
      <w:r w:rsidRPr="008A5727">
        <w:rPr>
          <w:rtl/>
        </w:rPr>
        <w:t xml:space="preserve">أقول : قد جاء ذكر هام بن الهيم في حديث تجارة </w:t>
      </w:r>
      <w:r w:rsidRPr="00A41EED">
        <w:rPr>
          <w:rtl/>
        </w:rPr>
        <w:t xml:space="preserve">النبي ، </w:t>
      </w:r>
      <w:r>
        <w:rPr>
          <w:rFonts w:hint="cs"/>
          <w:rtl/>
        </w:rPr>
        <w:t>صلى الله عليه وآله</w:t>
      </w:r>
      <w:r w:rsidRPr="00A41EED">
        <w:rPr>
          <w:rtl/>
        </w:rPr>
        <w:t xml:space="preserve"> ، إلى الشام لخديجة </w:t>
      </w:r>
      <w:r>
        <w:rPr>
          <w:rFonts w:hint="cs"/>
          <w:rtl/>
        </w:rPr>
        <w:t>عليها السلام</w:t>
      </w:r>
      <w:r w:rsidRPr="00A41EED">
        <w:rPr>
          <w:rtl/>
        </w:rPr>
        <w:t xml:space="preserve"> حيث</w:t>
      </w:r>
      <w:r w:rsidRPr="008A5727">
        <w:rPr>
          <w:rtl/>
        </w:rPr>
        <w:t xml:space="preserve"> أراد أعداؤه هلاكه بثعبان أظهروه في طريق النبي ، فجفلت منه ناقة النبي فزعق بها النبي ، وقال : ويحك كيف تخافين وعليك خاتم الرسل وإمام البشر</w:t>
      </w:r>
      <w:r>
        <w:rPr>
          <w:rtl/>
        </w:rPr>
        <w:t>؟</w:t>
      </w:r>
      <w:r w:rsidRPr="008A5727">
        <w:rPr>
          <w:rtl/>
        </w:rPr>
        <w:t xml:space="preserve"> ثم التفت إلى الثعبان وقال له : ارجع من حيث أتيت ، وإياك أن تتعرض لأحد من الركب. فنطق الثعبان بقدرة الله تعالى وقال : السلام عليك يا محمد ، السلام عليك يا أحمد ، فقال الن</w:t>
      </w:r>
      <w:r w:rsidRPr="00FF4160">
        <w:rPr>
          <w:rtl/>
        </w:rPr>
        <w:t xml:space="preserve">بي </w:t>
      </w:r>
      <w:r>
        <w:rPr>
          <w:rFonts w:hint="cs"/>
          <w:rtl/>
        </w:rPr>
        <w:t>صلى الله عليه وآله</w:t>
      </w:r>
      <w:r w:rsidRPr="00FF4160">
        <w:rPr>
          <w:rtl/>
        </w:rPr>
        <w:t xml:space="preserve"> : السلام على من</w:t>
      </w:r>
      <w:r w:rsidRPr="008A5727">
        <w:rPr>
          <w:rtl/>
        </w:rPr>
        <w:t xml:space="preserve"> اتبع الهدى ، وخشي عواقب الردى ، وأطاع الملك الأعلى ، فعندها قال : يا محمد ما أنا من هوام الأرض ، وإنما أنا ملك من ملوك الجنّ واسمي الهام بن الهيم ، وقد آمنت على يد أبيك إبراهيم الخليل</w:t>
      </w:r>
      <w:r>
        <w:rPr>
          <w:rtl/>
        </w:rPr>
        <w:t xml:space="preserve"> ..</w:t>
      </w:r>
      <w:r w:rsidRPr="008A5727">
        <w:rPr>
          <w:rtl/>
        </w:rPr>
        <w:t xml:space="preserve">. إلى آخرالقصّة. البحار 16 | 35 ـ 36. </w:t>
      </w:r>
    </w:p>
    <w:p w:rsidR="00523553" w:rsidRDefault="00523553" w:rsidP="00C34D43">
      <w:pPr>
        <w:pStyle w:val="libNormal"/>
        <w:rPr>
          <w:rtl/>
        </w:rPr>
      </w:pPr>
      <w:r>
        <w:rPr>
          <w:rtl/>
        </w:rPr>
        <w:br w:type="page"/>
      </w:r>
      <w:r w:rsidRPr="00864CCE">
        <w:rPr>
          <w:rStyle w:val="libBold2Char"/>
          <w:rtl/>
        </w:rPr>
        <w:lastRenderedPageBreak/>
        <w:t>أقول</w:t>
      </w:r>
      <w:r>
        <w:rPr>
          <w:rtl/>
        </w:rPr>
        <w:t xml:space="preserve"> : على فرض ثبوت القصة ، تدل على أن تحمل إبلاغ السلام من الأمانة ، وأنه لا بد من وصولها إلى أهلها ، وقد فعله هذا المخلوق العجيب هام بن الهيم بن لاقيس بن إبليس ، وظاهر حاله أنه مقبول التوبة ، وقد أخذ من النبي </w:t>
      </w:r>
      <w:r w:rsidR="007E4B1D" w:rsidRPr="007E4B1D">
        <w:rPr>
          <w:rStyle w:val="libAlaemChar"/>
          <w:rFonts w:hint="cs"/>
          <w:rtl/>
        </w:rPr>
        <w:t>صلى‌الله‌عليه‌وآله‌وسلم</w:t>
      </w:r>
      <w:r>
        <w:rPr>
          <w:rtl/>
        </w:rPr>
        <w:t xml:space="preserve"> علم القرآن وبعض سوره. </w:t>
      </w:r>
    </w:p>
    <w:p w:rsidR="00523553" w:rsidRDefault="00523553" w:rsidP="00C34D43">
      <w:pPr>
        <w:pStyle w:val="libNormal"/>
        <w:rPr>
          <w:rtl/>
        </w:rPr>
      </w:pPr>
      <w:r>
        <w:rPr>
          <w:rtl/>
        </w:rPr>
        <w:t xml:space="preserve">2 ـ روى الكليني عن محمد بن يحيى ، عن أحمد محمد بن عيسى ، عن الحسن بن محبوب ، عن أبي كهمس قال : قلت لأبي عبد الله </w:t>
      </w:r>
      <w:r w:rsidR="007E4B1D" w:rsidRPr="007E4B1D">
        <w:rPr>
          <w:rStyle w:val="libAlaemChar"/>
          <w:rFonts w:hint="cs"/>
          <w:rtl/>
        </w:rPr>
        <w:t>عليه‌السلام</w:t>
      </w:r>
      <w:r>
        <w:rPr>
          <w:rtl/>
        </w:rPr>
        <w:t xml:space="preserve"> : « عبد الله بن أبي يعفور يقرئك السلام. قال : عليك </w:t>
      </w:r>
      <w:r>
        <w:rPr>
          <w:rFonts w:hint="cs"/>
          <w:rtl/>
        </w:rPr>
        <w:t>وعليه السلام</w:t>
      </w:r>
      <w:r>
        <w:rPr>
          <w:rtl/>
        </w:rPr>
        <w:t xml:space="preserve"> ، إذا أتيت عبد الله فاقرأه السلام وقل له : إن جعفر بن محمد يقول لك : انظر ما بلغ به عليّ </w:t>
      </w:r>
      <w:r w:rsidR="007E4B1D" w:rsidRPr="007E4B1D">
        <w:rPr>
          <w:rStyle w:val="libAlaemChar"/>
          <w:rFonts w:hint="cs"/>
          <w:rtl/>
        </w:rPr>
        <w:t>عليه‌السلام</w:t>
      </w:r>
      <w:r>
        <w:rPr>
          <w:rtl/>
        </w:rPr>
        <w:t xml:space="preserve"> عند رسول الله ، </w:t>
      </w:r>
      <w:r w:rsidR="007E4B1D" w:rsidRPr="007E4B1D">
        <w:rPr>
          <w:rStyle w:val="libAlaemChar"/>
          <w:rFonts w:hint="cs"/>
          <w:rtl/>
        </w:rPr>
        <w:t>صلى‌الله‌عليه‌وآله‌وسلم</w:t>
      </w:r>
      <w:r>
        <w:rPr>
          <w:rtl/>
        </w:rPr>
        <w:t xml:space="preserve"> ، فالزمه ؛ فإن عليّا </w:t>
      </w:r>
      <w:r w:rsidR="007E4B1D" w:rsidRPr="007E4B1D">
        <w:rPr>
          <w:rStyle w:val="libAlaemChar"/>
          <w:rFonts w:hint="cs"/>
          <w:rtl/>
        </w:rPr>
        <w:t>عليه‌السلام</w:t>
      </w:r>
      <w:r>
        <w:rPr>
          <w:rtl/>
        </w:rPr>
        <w:t xml:space="preserve"> إنما بلغ ما بلغ به عند رسول الله ، </w:t>
      </w:r>
      <w:r w:rsidR="007E4B1D" w:rsidRPr="007E4B1D">
        <w:rPr>
          <w:rStyle w:val="libAlaemChar"/>
          <w:rFonts w:hint="cs"/>
          <w:rtl/>
        </w:rPr>
        <w:t>صلى‌الله‌عليه‌وآله‌وسلم</w:t>
      </w:r>
      <w:r>
        <w:rPr>
          <w:rtl/>
        </w:rPr>
        <w:t xml:space="preserve"> ، بصدق الحديث وأداء الأمانة » </w:t>
      </w:r>
      <w:r w:rsidRPr="00864CCE">
        <w:rPr>
          <w:rStyle w:val="libFootnotenumChar"/>
          <w:rtl/>
        </w:rPr>
        <w:t>(1)</w:t>
      </w:r>
      <w:r>
        <w:rPr>
          <w:rtl/>
        </w:rPr>
        <w:t>.</w:t>
      </w:r>
    </w:p>
    <w:p w:rsidR="00523553" w:rsidRDefault="00523553" w:rsidP="00864CCE">
      <w:pPr>
        <w:pStyle w:val="libBold1"/>
        <w:rPr>
          <w:rtl/>
        </w:rPr>
      </w:pPr>
      <w:r>
        <w:rPr>
          <w:rtl/>
        </w:rPr>
        <w:t xml:space="preserve">بـيـان : </w:t>
      </w:r>
    </w:p>
    <w:p w:rsidR="00523553" w:rsidRDefault="00523553" w:rsidP="00C34D43">
      <w:pPr>
        <w:pStyle w:val="libNormal"/>
        <w:rPr>
          <w:rtl/>
        </w:rPr>
      </w:pPr>
      <w:r>
        <w:rPr>
          <w:rtl/>
        </w:rPr>
        <w:t xml:space="preserve">يبلغ الإمام </w:t>
      </w:r>
      <w:r w:rsidR="007E4B1D" w:rsidRPr="007E4B1D">
        <w:rPr>
          <w:rStyle w:val="libAlaemChar"/>
          <w:rFonts w:hint="cs"/>
          <w:rtl/>
        </w:rPr>
        <w:t>عليه‌السلام</w:t>
      </w:r>
      <w:r>
        <w:rPr>
          <w:rtl/>
        </w:rPr>
        <w:t xml:space="preserve"> عن غيره السلام ، ثم يبلغه كما بلغه ، وفيه دلالة على تبادل التبليغ السلامي المسبب لمزيد الحب والسكون ، كما وفيه دلالة على إكرام الوسيط أولاً ، ثم المبلغ الغائب ، فخص الإجابة بأبي كهمس الوسيط ، ثم ابن أبي يعفور الغائب بقوله </w:t>
      </w:r>
      <w:r w:rsidR="007E4B1D" w:rsidRPr="007E4B1D">
        <w:rPr>
          <w:rStyle w:val="libAlaemChar"/>
          <w:rFonts w:hint="cs"/>
          <w:rtl/>
        </w:rPr>
        <w:t>عليه‌السلام</w:t>
      </w:r>
      <w:r>
        <w:rPr>
          <w:rtl/>
        </w:rPr>
        <w:t xml:space="preserve"> : « عليك </w:t>
      </w:r>
      <w:r>
        <w:rPr>
          <w:rFonts w:hint="cs"/>
          <w:rtl/>
        </w:rPr>
        <w:t>وعليه السلام</w:t>
      </w:r>
      <w:r>
        <w:rPr>
          <w:rtl/>
        </w:rPr>
        <w:t xml:space="preserve"> » ؛ وربما انعكست الإجابة كما في قصة هامة بن الهيم ، ولعل الشرف أو الضعة سبب للتقديم مرة ، وللتأخير أخرى ، وإلا فهو بالخيار ، وعلى أي تقدير ، لا بد من إكرام الوسيط إذاً لتحمل نوع من التحية التي يجب ردها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أصول الكافي 2 | 104 ، باب الصدق وأداء الأمانة ، الحديث 5 ، الوسائل 13 | 218 ، جامع أحاديث الشيعة 15 | 614 ـ 615. </w:t>
      </w:r>
    </w:p>
    <w:p w:rsidR="00523553" w:rsidRPr="008A5727" w:rsidRDefault="00523553" w:rsidP="00864CCE">
      <w:pPr>
        <w:pStyle w:val="libFootnote"/>
        <w:rPr>
          <w:rtl/>
        </w:rPr>
      </w:pPr>
      <w:r w:rsidRPr="008A5727">
        <w:rPr>
          <w:rtl/>
        </w:rPr>
        <w:t xml:space="preserve">ونظيره ما رواه المفيد بإسناده إلى خيثمة عن أبي عبد الله جعفر بن </w:t>
      </w:r>
      <w:r w:rsidRPr="00FF4160">
        <w:rPr>
          <w:rtl/>
        </w:rPr>
        <w:t xml:space="preserve">محمد </w:t>
      </w:r>
      <w:r>
        <w:rPr>
          <w:rFonts w:hint="cs"/>
          <w:rtl/>
        </w:rPr>
        <w:t>عليه السلام</w:t>
      </w:r>
      <w:r w:rsidRPr="00FF4160">
        <w:rPr>
          <w:rtl/>
        </w:rPr>
        <w:t xml:space="preserve"> قال</w:t>
      </w:r>
      <w:r w:rsidRPr="008A5727">
        <w:rPr>
          <w:rtl/>
        </w:rPr>
        <w:t xml:space="preserve"> : دخلت عليه أودعه وأنا أريد الشخوص إلى المدينة ، فقال : أبلغ موالينا السلام ، وأوصهم بتقوى الله ، والعمل الصالح ، وأن يعود صحيحهم مريضهم ، وليعد غنيهم على فقيرهم ، وأن يشهد حيهم جنازة ميتهم ، وأن يتلاقوا في بيوتهم ، وأن يتفاوضوا علم الدين ؛ فإن في ذلك حياة لأمرنا ، رحم الله عبداً أحيا أمرنا</w:t>
      </w:r>
      <w:r>
        <w:rPr>
          <w:rtl/>
        </w:rPr>
        <w:t xml:space="preserve"> ..</w:t>
      </w:r>
      <w:r w:rsidRPr="008A5727">
        <w:rPr>
          <w:rtl/>
        </w:rPr>
        <w:t>. ، الفصول المختارة 287 ، الطبعة الرابعة ، قم ـ إيران ، 1396.</w:t>
      </w:r>
    </w:p>
    <w:p w:rsidR="00523553" w:rsidRPr="008A5727" w:rsidRDefault="00523553" w:rsidP="00864CCE">
      <w:pPr>
        <w:pStyle w:val="libFootnote"/>
        <w:rPr>
          <w:rtl/>
        </w:rPr>
      </w:pPr>
      <w:r w:rsidRPr="008A5727">
        <w:rPr>
          <w:rtl/>
        </w:rPr>
        <w:t xml:space="preserve">فقد دل هذا الحديث كسابقه على إبلاغ السلام ، والأحاديث المروية في ذلك كثيرة. </w:t>
      </w:r>
    </w:p>
    <w:p w:rsidR="00523553" w:rsidRDefault="00523553" w:rsidP="006306FF">
      <w:pPr>
        <w:pStyle w:val="libNormal0"/>
        <w:rPr>
          <w:rtl/>
        </w:rPr>
      </w:pPr>
      <w:r>
        <w:rPr>
          <w:rtl/>
        </w:rPr>
        <w:br w:type="page"/>
      </w:r>
      <w:r>
        <w:rPr>
          <w:rtl/>
        </w:rPr>
        <w:lastRenderedPageBreak/>
        <w:t xml:space="preserve">بالأحسن ، أو المماثل ، وتقديمه يعتبر من الأحسن. </w:t>
      </w:r>
    </w:p>
    <w:p w:rsidR="00523553" w:rsidRDefault="00523553" w:rsidP="00C34D43">
      <w:pPr>
        <w:pStyle w:val="libNormal"/>
        <w:rPr>
          <w:rtl/>
        </w:rPr>
      </w:pPr>
      <w:r>
        <w:rPr>
          <w:rtl/>
        </w:rPr>
        <w:t>3</w:t>
      </w:r>
      <w:r>
        <w:rPr>
          <w:rFonts w:hint="cs"/>
          <w:rtl/>
        </w:rPr>
        <w:t xml:space="preserve"> </w:t>
      </w:r>
      <w:r>
        <w:rPr>
          <w:rtl/>
        </w:rPr>
        <w:t xml:space="preserve">ـ قال ابن الشيخ الطوسي : ( وبهذا الإسناد ) </w:t>
      </w:r>
      <w:r w:rsidRPr="00864CCE">
        <w:rPr>
          <w:rStyle w:val="libFootnotenumChar"/>
          <w:rtl/>
        </w:rPr>
        <w:t>(1)</w:t>
      </w:r>
      <w:r>
        <w:rPr>
          <w:rtl/>
        </w:rPr>
        <w:t xml:space="preserve"> عن عباد قال : حدثني عمي عن أبيه ، عن جابر ، عن الشعبي ، عن جابر بن عبد الله البجلي قال : « سمعت سلمان الفارسي يقول لي وللأشعث بن قيس : إن لي عندكما وديعة. فقلنا : ما نعلمها إلا أن قوماً قالوا لنا : أقرأوا سلمان عنا السلام. قال : فأي شيءٍ أفضل من السلام؟ وهي تحية أهل الجنة » </w:t>
      </w:r>
      <w:r w:rsidRPr="00864CCE">
        <w:rPr>
          <w:rStyle w:val="libFootnotenumChar"/>
          <w:rtl/>
        </w:rPr>
        <w:t>(1)</w:t>
      </w:r>
      <w:r>
        <w:rPr>
          <w:rtl/>
        </w:rPr>
        <w:t>.</w:t>
      </w:r>
    </w:p>
    <w:p w:rsidR="00523553" w:rsidRDefault="00523553" w:rsidP="00864CCE">
      <w:pPr>
        <w:pStyle w:val="libBold1"/>
        <w:rPr>
          <w:rtl/>
        </w:rPr>
      </w:pPr>
      <w:r>
        <w:rPr>
          <w:rtl/>
        </w:rPr>
        <w:t xml:space="preserve">بـيـان : </w:t>
      </w:r>
    </w:p>
    <w:p w:rsidR="00523553" w:rsidRDefault="00523553" w:rsidP="00C34D43">
      <w:pPr>
        <w:pStyle w:val="libNormal"/>
        <w:rPr>
          <w:rtl/>
        </w:rPr>
      </w:pPr>
      <w:r>
        <w:rPr>
          <w:rtl/>
        </w:rPr>
        <w:t xml:space="preserve">إن دل الحديث على شيءٍ فله دلالة على فضل السلام ، وأنه تحية أهل الجنة المصرح بها في آية </w:t>
      </w:r>
      <w:r w:rsidRPr="00864CCE">
        <w:rPr>
          <w:rStyle w:val="libAlaemChar"/>
          <w:rtl/>
        </w:rPr>
        <w:t>(</w:t>
      </w:r>
      <w:r w:rsidRPr="00864CCE">
        <w:rPr>
          <w:rStyle w:val="libAieChar"/>
          <w:rtl/>
        </w:rPr>
        <w:t xml:space="preserve"> وَتَحِيَّتُهُم فيها سَلامٌ </w:t>
      </w:r>
      <w:r w:rsidRPr="00864CCE">
        <w:rPr>
          <w:rStyle w:val="libAlaemChar"/>
          <w:rtl/>
        </w:rPr>
        <w:t>)</w:t>
      </w:r>
      <w:r>
        <w:rPr>
          <w:rtl/>
        </w:rPr>
        <w:t xml:space="preserve"> </w:t>
      </w:r>
      <w:r w:rsidRPr="00864CCE">
        <w:rPr>
          <w:rStyle w:val="libFootnotenumChar"/>
          <w:rtl/>
        </w:rPr>
        <w:t>(2)</w:t>
      </w:r>
      <w:r>
        <w:rPr>
          <w:rtl/>
        </w:rPr>
        <w:t xml:space="preserve">. والتصريح بأن التحمل للسلام من غيره إلى غيره من الودائع والأمانات المردودة إلى أربابها يطالب بها لو أهمل في الوصول ، ومنه يعلم الأهتمام بأمر السلام في الإسلام لا يقوم به إلا من يهمه ذلك. </w:t>
      </w:r>
    </w:p>
    <w:p w:rsidR="00523553" w:rsidRDefault="00523553" w:rsidP="00C34D43">
      <w:pPr>
        <w:pStyle w:val="libNormal"/>
        <w:rPr>
          <w:rtl/>
        </w:rPr>
      </w:pPr>
      <w:r>
        <w:rPr>
          <w:rtl/>
        </w:rPr>
        <w:t>4</w:t>
      </w:r>
      <w:r>
        <w:rPr>
          <w:rFonts w:hint="cs"/>
          <w:rtl/>
        </w:rPr>
        <w:t xml:space="preserve"> </w:t>
      </w:r>
      <w:r>
        <w:rPr>
          <w:rtl/>
        </w:rPr>
        <w:t xml:space="preserve">ـ روى الشيخ الحر عن محمد بن الحسن ، في ( المجالس والأخبار ) ، عن أحمد بن عبدون ، عن علي بن محمد بن الزبير ـ إلى قوله : ـ عن جابر ، عن أبي جعفر </w:t>
      </w:r>
      <w:r w:rsidR="007E4B1D" w:rsidRPr="007E4B1D">
        <w:rPr>
          <w:rStyle w:val="libAlaemChar"/>
          <w:rFonts w:hint="cs"/>
          <w:rtl/>
        </w:rPr>
        <w:t>عليه‌السلام</w:t>
      </w:r>
      <w:r>
        <w:rPr>
          <w:rtl/>
        </w:rPr>
        <w:t xml:space="preserve"> قال : « إن ملكاً من الملائكة سأل الله أن يعطيه سمع العباد ، فأعطاه ، فليس من أحد من المؤمنين قال : ( صلى الله على محمد وآله وسلم ) إلا قال الملك : وعليك السلام ، ثم قال الملك : يارسول الله إن فلاناً يقرئك السلام ، فيقول رسول الله ، </w:t>
      </w:r>
      <w:r w:rsidR="007E4B1D" w:rsidRPr="007E4B1D">
        <w:rPr>
          <w:rStyle w:val="libAlaemChar"/>
          <w:rFonts w:hint="cs"/>
          <w:rtl/>
        </w:rPr>
        <w:t>صلى‌الله‌عليه‌وآله‌وسلم</w:t>
      </w:r>
      <w:r>
        <w:rPr>
          <w:rtl/>
        </w:rPr>
        <w:t xml:space="preserve"> : </w:t>
      </w:r>
      <w:r>
        <w:rPr>
          <w:rFonts w:hint="cs"/>
          <w:rtl/>
        </w:rPr>
        <w:t>وعليه السلام</w:t>
      </w:r>
      <w:r>
        <w:rPr>
          <w:rtl/>
        </w:rPr>
        <w:t xml:space="preserve"> » </w:t>
      </w:r>
      <w:r w:rsidRPr="00864CCE">
        <w:rPr>
          <w:rStyle w:val="libFootnotenumChar"/>
          <w:rtl/>
        </w:rPr>
        <w:t>(3)</w:t>
      </w:r>
      <w:r>
        <w:rPr>
          <w:rtl/>
        </w:rPr>
        <w:t>.</w:t>
      </w:r>
    </w:p>
    <w:p w:rsidR="00523553" w:rsidRDefault="00523553" w:rsidP="00864CCE">
      <w:pPr>
        <w:pStyle w:val="libBold1"/>
        <w:rPr>
          <w:rtl/>
        </w:rPr>
      </w:pPr>
      <w:r>
        <w:rPr>
          <w:rtl/>
        </w:rPr>
        <w:t xml:space="preserve">بـيـان : </w:t>
      </w:r>
    </w:p>
    <w:p w:rsidR="00523553" w:rsidRDefault="00523553" w:rsidP="00C34D43">
      <w:pPr>
        <w:pStyle w:val="libNormal"/>
        <w:rPr>
          <w:rtl/>
        </w:rPr>
      </w:pPr>
      <w:r>
        <w:rPr>
          <w:rtl/>
        </w:rPr>
        <w:t xml:space="preserve">لا يخص إبلاغ السلام بهذا الملك ، ولله عز وجل ملائكة موكلون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أمالي الشيخ الطوسي 1 | 356 ـ 357 ، الجزء الثاني عشر. </w:t>
      </w:r>
    </w:p>
    <w:p w:rsidR="00523553" w:rsidRDefault="00523553" w:rsidP="00864CCE">
      <w:pPr>
        <w:pStyle w:val="libFootnote0"/>
        <w:rPr>
          <w:rtl/>
        </w:rPr>
      </w:pPr>
      <w:r>
        <w:rPr>
          <w:rtl/>
        </w:rPr>
        <w:t xml:space="preserve">2 ـ يونس : 10. </w:t>
      </w:r>
    </w:p>
    <w:p w:rsidR="00523553" w:rsidRPr="008A5727" w:rsidRDefault="00523553" w:rsidP="00864CCE">
      <w:pPr>
        <w:pStyle w:val="libFootnote"/>
        <w:rPr>
          <w:rtl/>
        </w:rPr>
      </w:pPr>
      <w:r w:rsidRPr="008A5727">
        <w:rPr>
          <w:rtl/>
        </w:rPr>
        <w:t>أقول : وفي زيارة النبي يقول فيه الزائر «</w:t>
      </w:r>
      <w:r>
        <w:rPr>
          <w:rtl/>
        </w:rPr>
        <w:t xml:space="preserve"> ..</w:t>
      </w:r>
      <w:r w:rsidRPr="008A5727">
        <w:rPr>
          <w:rtl/>
        </w:rPr>
        <w:t>. بلغ روح نبيك محمد</w:t>
      </w:r>
      <w:r w:rsidRPr="00FF4160">
        <w:rPr>
          <w:rtl/>
        </w:rPr>
        <w:t xml:space="preserve"> </w:t>
      </w:r>
      <w:r>
        <w:rPr>
          <w:rFonts w:hint="cs"/>
          <w:rtl/>
        </w:rPr>
        <w:t>صلى الله عليه وآله</w:t>
      </w:r>
      <w:r w:rsidRPr="00FF4160">
        <w:rPr>
          <w:rtl/>
        </w:rPr>
        <w:t xml:space="preserve"> مني</w:t>
      </w:r>
      <w:r w:rsidRPr="008A5727">
        <w:rPr>
          <w:rtl/>
        </w:rPr>
        <w:t xml:space="preserve"> السلام ». كامل الزيارات 18 ، الباب 3. وأنه تعالى يبلغه. </w:t>
      </w:r>
    </w:p>
    <w:p w:rsidR="00523553" w:rsidRDefault="00523553" w:rsidP="00864CCE">
      <w:pPr>
        <w:pStyle w:val="libFootnote0"/>
        <w:rPr>
          <w:rtl/>
        </w:rPr>
      </w:pPr>
      <w:r>
        <w:rPr>
          <w:rtl/>
        </w:rPr>
        <w:t xml:space="preserve">3 ـ الوسائل 8 | 447 ، باب 43 في كيفية رد السلام ... الحديث 4. </w:t>
      </w:r>
    </w:p>
    <w:p w:rsidR="00523553" w:rsidRDefault="00523553" w:rsidP="006306FF">
      <w:pPr>
        <w:pStyle w:val="libNormal0"/>
        <w:rPr>
          <w:rtl/>
        </w:rPr>
      </w:pPr>
      <w:r>
        <w:rPr>
          <w:rtl/>
        </w:rPr>
        <w:br w:type="page"/>
      </w:r>
      <w:r>
        <w:rPr>
          <w:rtl/>
        </w:rPr>
        <w:lastRenderedPageBreak/>
        <w:t xml:space="preserve">بإبلاغ السلام على كل من الأئمة الطاهرين </w:t>
      </w:r>
      <w:r w:rsidR="007E4B1D" w:rsidRPr="007E4B1D">
        <w:rPr>
          <w:rStyle w:val="libAlaemChar"/>
          <w:rFonts w:hint="cs"/>
          <w:rtl/>
        </w:rPr>
        <w:t>عليهم‌السلام</w:t>
      </w:r>
      <w:r>
        <w:rPr>
          <w:rtl/>
        </w:rPr>
        <w:t xml:space="preserve"> ، ولا سيما الإمام ، سيد الشهداء ، الحسين بن علي عليهما صلوات الله وسلامه ، بل نقول بالقياس إلى جميع المؤمنين بعضهم إلى بعض ، فكيف بأئمتهم سادة العالم أجمع ، وأن كل زيارة ، أو دعاء ، أو سلام ، يبلغ ذلك كله النبي والأئمة الهداة صلى الله عليهم وسلم وإليك. </w:t>
      </w:r>
    </w:p>
    <w:p w:rsidR="00523553" w:rsidRDefault="00523553" w:rsidP="00C34D43">
      <w:pPr>
        <w:pStyle w:val="libNormal"/>
        <w:rPr>
          <w:rtl/>
        </w:rPr>
      </w:pPr>
      <w:r>
        <w:rPr>
          <w:rtl/>
        </w:rPr>
        <w:t xml:space="preserve">5 ـ الصادقي : « ... تأتي قبر رسول الله ، </w:t>
      </w:r>
      <w:r w:rsidR="007E4B1D" w:rsidRPr="007E4B1D">
        <w:rPr>
          <w:rStyle w:val="libAlaemChar"/>
          <w:rFonts w:hint="cs"/>
          <w:rtl/>
        </w:rPr>
        <w:t>صلى‌الله‌عليه‌وآله‌وسلم</w:t>
      </w:r>
      <w:r>
        <w:rPr>
          <w:rtl/>
        </w:rPr>
        <w:t xml:space="preserve"> ، فقلت : نعم ، فقال : أما أنه يسمعك من قريب ويبلغه عنك إذا كنت نائياً » </w:t>
      </w:r>
      <w:r w:rsidRPr="00864CCE">
        <w:rPr>
          <w:rStyle w:val="libFootnotenumChar"/>
          <w:rtl/>
        </w:rPr>
        <w:t>(1)</w:t>
      </w:r>
      <w:r>
        <w:rPr>
          <w:rtl/>
        </w:rPr>
        <w:t xml:space="preserve">. يراد من « من قريب » الحرم أو المدينة ، والنائي خارجها. </w:t>
      </w:r>
    </w:p>
    <w:p w:rsidR="00523553" w:rsidRDefault="00523553" w:rsidP="00C34D43">
      <w:pPr>
        <w:pStyle w:val="libNormal"/>
        <w:rPr>
          <w:rtl/>
        </w:rPr>
      </w:pPr>
      <w:r>
        <w:rPr>
          <w:rtl/>
        </w:rPr>
        <w:t xml:space="preserve">6 ـ الصادقي الآخر : عامر بن عبد الله قال : « قلت لأبي عبد الله </w:t>
      </w:r>
      <w:r w:rsidR="007E4B1D" w:rsidRPr="007E4B1D">
        <w:rPr>
          <w:rStyle w:val="libAlaemChar"/>
          <w:rFonts w:hint="cs"/>
          <w:rtl/>
        </w:rPr>
        <w:t>عليه‌السلام</w:t>
      </w:r>
      <w:r>
        <w:rPr>
          <w:rtl/>
        </w:rPr>
        <w:t xml:space="preserve"> : إني زدت جمّالي دينارين أو ثلاث على أن يمر بي إلى المدينة فقال : قد أحسنت ، أما أيسر هذا تأتي قبر رسول الله ، </w:t>
      </w:r>
      <w:r w:rsidR="007E4B1D" w:rsidRPr="007E4B1D">
        <w:rPr>
          <w:rStyle w:val="libAlaemChar"/>
          <w:rFonts w:hint="cs"/>
          <w:rtl/>
        </w:rPr>
        <w:t>صلى‌الله‌عليه‌وآله‌وسلم</w:t>
      </w:r>
      <w:r>
        <w:rPr>
          <w:rtl/>
        </w:rPr>
        <w:t xml:space="preserve"> ، أما إنه يسمعك من قريب ويبلغه عنك من بعيد » </w:t>
      </w:r>
      <w:r w:rsidRPr="00864CCE">
        <w:rPr>
          <w:rStyle w:val="libFootnotenumChar"/>
          <w:rtl/>
        </w:rPr>
        <w:t>(2)</w:t>
      </w:r>
      <w:r>
        <w:rPr>
          <w:rtl/>
        </w:rPr>
        <w:t>.</w:t>
      </w:r>
    </w:p>
    <w:p w:rsidR="00523553" w:rsidRDefault="00523553" w:rsidP="00864CCE">
      <w:pPr>
        <w:pStyle w:val="libBold1"/>
        <w:rPr>
          <w:rtl/>
        </w:rPr>
      </w:pPr>
      <w:r>
        <w:rPr>
          <w:rtl/>
        </w:rPr>
        <w:t xml:space="preserve">بـيـان : </w:t>
      </w:r>
    </w:p>
    <w:p w:rsidR="00523553" w:rsidRDefault="00523553" w:rsidP="00C34D43">
      <w:pPr>
        <w:pStyle w:val="libNormal"/>
        <w:rPr>
          <w:rtl/>
        </w:rPr>
      </w:pPr>
      <w:r>
        <w:rPr>
          <w:rtl/>
        </w:rPr>
        <w:t xml:space="preserve">لم ينص على المبلغ عما يقوله عامر بن عبد الله من زيارة أو سلام أو عمل. وهل هم الملائكة الموكلة على ذلك أو غيرهم من خلق الله؟. وعلى أي تقدير دل الحديثان الأخيران على المطلوب. </w:t>
      </w:r>
    </w:p>
    <w:p w:rsidR="00523553" w:rsidRDefault="00523553" w:rsidP="00C34D43">
      <w:pPr>
        <w:pStyle w:val="libNormal"/>
        <w:rPr>
          <w:rtl/>
        </w:rPr>
      </w:pPr>
      <w:r>
        <w:rPr>
          <w:rtl/>
        </w:rPr>
        <w:t xml:space="preserve">7 ـ إن جبرئيل </w:t>
      </w:r>
      <w:r w:rsidR="007E4B1D" w:rsidRPr="007E4B1D">
        <w:rPr>
          <w:rStyle w:val="libAlaemChar"/>
          <w:rFonts w:hint="cs"/>
          <w:rtl/>
        </w:rPr>
        <w:t>عليه‌السلام</w:t>
      </w:r>
      <w:r>
        <w:rPr>
          <w:rtl/>
        </w:rPr>
        <w:t xml:space="preserve"> هو رسول الله إلى رسول الله ، مبلغ سلام الله في كل نزول عليه ، ومنه الحديث الصادقي السابق : « لما توفيت خديجة رضي الله عنها جعلت فاطمة صلوات الله عليها تلوذ برسول الله </w:t>
      </w:r>
      <w:r w:rsidR="007E4B1D" w:rsidRPr="007E4B1D">
        <w:rPr>
          <w:rStyle w:val="libAlaemChar"/>
          <w:rFonts w:hint="cs"/>
          <w:rtl/>
        </w:rPr>
        <w:t>صلى‌الله‌عليه‌وآله‌وسلم</w:t>
      </w:r>
      <w:r>
        <w:rPr>
          <w:rtl/>
        </w:rPr>
        <w:t xml:space="preserve"> وتدور حوله ، وتقول : يا أبة أين أمي؟ قال : فنزل جبرئيل </w:t>
      </w:r>
      <w:r w:rsidR="007E4B1D" w:rsidRPr="007E4B1D">
        <w:rPr>
          <w:rStyle w:val="libAlaemChar"/>
          <w:rFonts w:hint="cs"/>
          <w:rtl/>
        </w:rPr>
        <w:t>عليه‌السلام</w:t>
      </w:r>
      <w:r>
        <w:rPr>
          <w:rtl/>
        </w:rPr>
        <w:t xml:space="preserve"> فقال له : ربك يأمرك أن تقرئ فاطمة السلام تقول لها إن أمك في بيت من قصب كعابه من ذهب ... » </w:t>
      </w:r>
      <w:r w:rsidRPr="00864CCE">
        <w:rPr>
          <w:rStyle w:val="libFootnotenumChar"/>
          <w:rtl/>
        </w:rPr>
        <w:t>(3)</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كامل الزيارات 12 ، والمخاطب أبو بكر الحضرمي ، وقد أمره الصادق </w:t>
      </w:r>
      <w:r w:rsidR="007E4B1D" w:rsidRPr="007E4B1D">
        <w:rPr>
          <w:rStyle w:val="libAlaemChar"/>
          <w:rFonts w:hint="cs"/>
          <w:rtl/>
        </w:rPr>
        <w:t>عليه‌السلام</w:t>
      </w:r>
      <w:r>
        <w:rPr>
          <w:rtl/>
        </w:rPr>
        <w:t xml:space="preserve"> أن يأتي مسجد الرسول ويكثر الصلاة فيه ، وأن يسلم عليه ويزوره </w:t>
      </w:r>
      <w:r w:rsidR="007E4B1D" w:rsidRPr="007E4B1D">
        <w:rPr>
          <w:rStyle w:val="libAlaemChar"/>
          <w:rFonts w:hint="cs"/>
          <w:rtl/>
        </w:rPr>
        <w:t>صلى‌الله‌عليه‌وآله‌وسلم</w:t>
      </w:r>
      <w:r>
        <w:rPr>
          <w:rtl/>
        </w:rPr>
        <w:t xml:space="preserve">. </w:t>
      </w:r>
    </w:p>
    <w:p w:rsidR="00523553" w:rsidRDefault="00523553" w:rsidP="00864CCE">
      <w:pPr>
        <w:pStyle w:val="libFootnote0"/>
        <w:rPr>
          <w:rtl/>
        </w:rPr>
      </w:pPr>
      <w:r>
        <w:rPr>
          <w:rtl/>
        </w:rPr>
        <w:t xml:space="preserve">2 ـ كامل الزيارات 12. </w:t>
      </w:r>
    </w:p>
    <w:p w:rsidR="00523553" w:rsidRDefault="00523553" w:rsidP="00864CCE">
      <w:pPr>
        <w:pStyle w:val="libFootnote0"/>
        <w:rPr>
          <w:rtl/>
        </w:rPr>
      </w:pPr>
      <w:r>
        <w:rPr>
          <w:rtl/>
        </w:rPr>
        <w:t xml:space="preserve">3 ـ أمالي الطوسي 2 | 178 ـ 179 ، والحديث الثاني من ( 1 ـ السلام اسم من أسماء الله الحسنى ). </w:t>
      </w:r>
    </w:p>
    <w:p w:rsidR="00523553" w:rsidRDefault="00523553" w:rsidP="00C34D43">
      <w:pPr>
        <w:pStyle w:val="libNormal"/>
        <w:rPr>
          <w:rtl/>
        </w:rPr>
      </w:pPr>
      <w:r>
        <w:rPr>
          <w:rtl/>
        </w:rPr>
        <w:br w:type="page"/>
      </w:r>
      <w:r>
        <w:rPr>
          <w:rtl/>
        </w:rPr>
        <w:lastRenderedPageBreak/>
        <w:t xml:space="preserve">والكل يدري أن إبلاغ السلام من شخص إلى آخر أمر مألوف ، متداول بين الجميع ، العالي منهم والداني ، وربما جاء في القصص من إبلاغ سلام الله </w:t>
      </w:r>
      <w:r w:rsidRPr="00864CCE">
        <w:rPr>
          <w:rStyle w:val="libFootnotenumChar"/>
          <w:rtl/>
        </w:rPr>
        <w:t>(1)</w:t>
      </w:r>
      <w:r>
        <w:rPr>
          <w:rtl/>
        </w:rPr>
        <w:t xml:space="preserve"> ، أو الملائكة ، أو الأنبياء ، والأئمة </w:t>
      </w:r>
      <w:r w:rsidR="007E4B1D" w:rsidRPr="007E4B1D">
        <w:rPr>
          <w:rStyle w:val="libAlaemChar"/>
          <w:rFonts w:hint="cs"/>
          <w:rtl/>
        </w:rPr>
        <w:t>عليهم‌السلام</w:t>
      </w:r>
      <w:r>
        <w:rPr>
          <w:rtl/>
        </w:rPr>
        <w:t xml:space="preserve"> إلى بعض الناس المرضي عندهم ؛ أما في المكاتيب المتبادلة بين الكاتب والمكتوب إليه فحدث ولا حرج ؛ إذ السلام كالبسملة مما يبدأ به في الكتابة ، ومن ثم جاء النص « رد جواب الكتاب واجب كوجوب رد السلام ». لدلالة الحديث على مفروغية إبلاغ السلام ورده مشافهة وكتابة.</w:t>
      </w:r>
    </w:p>
    <w:p w:rsidR="00523553" w:rsidRDefault="00523553" w:rsidP="00C34D43">
      <w:pPr>
        <w:pStyle w:val="libNormal"/>
        <w:rPr>
          <w:rtl/>
        </w:rPr>
      </w:pPr>
      <w:r w:rsidRPr="00864CCE">
        <w:rPr>
          <w:rStyle w:val="libBold2Char"/>
          <w:rtl/>
        </w:rPr>
        <w:t>منها</w:t>
      </w:r>
      <w:r>
        <w:rPr>
          <w:rtl/>
        </w:rPr>
        <w:t xml:space="preserve"> : طلب زائر قبر النبي ، </w:t>
      </w:r>
      <w:r w:rsidR="007E4B1D" w:rsidRPr="007E4B1D">
        <w:rPr>
          <w:rStyle w:val="libAlaemChar"/>
          <w:rFonts w:hint="cs"/>
          <w:rtl/>
        </w:rPr>
        <w:t>صلى‌الله‌عليه‌وآله‌وسلم</w:t>
      </w:r>
      <w:r>
        <w:rPr>
          <w:rtl/>
        </w:rPr>
        <w:t xml:space="preserve"> ، أن يبلغه الله سلامه ، كما في زيارته التي علمها أبو الحسن </w:t>
      </w:r>
      <w:r w:rsidR="007E4B1D" w:rsidRPr="007E4B1D">
        <w:rPr>
          <w:rStyle w:val="libAlaemChar"/>
          <w:rFonts w:hint="cs"/>
          <w:rtl/>
        </w:rPr>
        <w:t>عليه‌السلام</w:t>
      </w:r>
      <w:r>
        <w:rPr>
          <w:rtl/>
        </w:rPr>
        <w:t xml:space="preserve"> إبراهيم بن أبي البلاد وفي آخرها : « بلغ روح نبيك محمد ، </w:t>
      </w:r>
      <w:r w:rsidR="007E4B1D" w:rsidRPr="007E4B1D">
        <w:rPr>
          <w:rStyle w:val="libAlaemChar"/>
          <w:rFonts w:hint="cs"/>
          <w:rtl/>
        </w:rPr>
        <w:t>صلى‌الله‌عليه‌وآله‌وسلم</w:t>
      </w:r>
      <w:r>
        <w:rPr>
          <w:rtl/>
        </w:rPr>
        <w:t xml:space="preserve"> ، مني السلام » </w:t>
      </w:r>
      <w:r w:rsidRPr="00864CCE">
        <w:rPr>
          <w:rStyle w:val="libFootnotenumChar"/>
          <w:rtl/>
        </w:rPr>
        <w:t>(2)</w:t>
      </w:r>
      <w:r>
        <w:rPr>
          <w:rtl/>
        </w:rPr>
        <w:t xml:space="preserve">. </w:t>
      </w:r>
    </w:p>
    <w:p w:rsidR="00523553" w:rsidRDefault="00523553" w:rsidP="00C34D43">
      <w:pPr>
        <w:pStyle w:val="libNormal"/>
        <w:rPr>
          <w:rtl/>
        </w:rPr>
      </w:pPr>
      <w:r w:rsidRPr="00864CCE">
        <w:rPr>
          <w:rStyle w:val="libBold2Char"/>
          <w:rtl/>
        </w:rPr>
        <w:t xml:space="preserve">ومنها </w:t>
      </w:r>
      <w:r>
        <w:rPr>
          <w:rtl/>
        </w:rPr>
        <w:t xml:space="preserve">: ما قاله الحر : ( 14 ـ باب استحباب إبلاغ رسول الله </w:t>
      </w:r>
      <w:r w:rsidR="007E4B1D" w:rsidRPr="007E4B1D">
        <w:rPr>
          <w:rStyle w:val="libAlaemChar"/>
          <w:rFonts w:hint="cs"/>
          <w:rtl/>
        </w:rPr>
        <w:t>صلى‌الله‌عليه‌وآله‌وسلم</w:t>
      </w:r>
      <w:r>
        <w:rPr>
          <w:rtl/>
        </w:rPr>
        <w:t xml:space="preserve"> سلام الإخوان من المؤمنين ) في صحيح كاظمي قال : « فإذا أتيت قبر النبي ، </w:t>
      </w:r>
      <w:r w:rsidR="007E4B1D" w:rsidRPr="007E4B1D">
        <w:rPr>
          <w:rStyle w:val="libAlaemChar"/>
          <w:rFonts w:hint="cs"/>
          <w:rtl/>
        </w:rPr>
        <w:t>صلى‌الله‌عليه‌وآله‌وسلم</w:t>
      </w:r>
      <w:r>
        <w:rPr>
          <w:rtl/>
        </w:rPr>
        <w:t xml:space="preserve"> ، فقضيت ما يجب عليك ، فصل ركعتين ، ثم قف عند رأس النبي ، </w:t>
      </w:r>
      <w:r w:rsidR="007E4B1D" w:rsidRPr="007E4B1D">
        <w:rPr>
          <w:rStyle w:val="libAlaemChar"/>
          <w:rFonts w:hint="cs"/>
          <w:rtl/>
        </w:rPr>
        <w:t>صلى‌الله‌عليه‌وآله‌وسلم</w:t>
      </w:r>
      <w:r>
        <w:rPr>
          <w:rtl/>
        </w:rPr>
        <w:t xml:space="preserve"> ، ثم قل : السلام عليك يا نبي الله من أبي ، وأمي ، وولدي ، وخاصيَّتي ، وجميع أهل بلدي ، حرهم ، وعبدهم ، وأبيضهم ، وأسودهم ، فلا تشاء أن تقول للرجل : قد أقرأت رسول الله ، </w:t>
      </w:r>
      <w:r w:rsidR="007E4B1D" w:rsidRPr="007E4B1D">
        <w:rPr>
          <w:rStyle w:val="libAlaemChar"/>
          <w:rFonts w:hint="cs"/>
          <w:rtl/>
        </w:rPr>
        <w:t>صلى‌الله‌عليه‌وآله‌وسلم</w:t>
      </w:r>
      <w:r>
        <w:rPr>
          <w:rtl/>
        </w:rPr>
        <w:t xml:space="preserve"> ، عنك السلام إلا كنت صادقاً » </w:t>
      </w:r>
      <w:r w:rsidRPr="00864CCE">
        <w:rPr>
          <w:rStyle w:val="libFootnotenumChar"/>
          <w:rtl/>
        </w:rPr>
        <w:t>(3)</w:t>
      </w:r>
      <w:r>
        <w:rPr>
          <w:rtl/>
        </w:rPr>
        <w:t>.</w:t>
      </w:r>
    </w:p>
    <w:p w:rsidR="00523553" w:rsidRDefault="00523553" w:rsidP="00864CCE">
      <w:pPr>
        <w:pStyle w:val="libBold1"/>
        <w:rPr>
          <w:rtl/>
        </w:rPr>
      </w:pPr>
      <w:r>
        <w:rPr>
          <w:rtl/>
        </w:rPr>
        <w:t xml:space="preserve">بـيـان : </w:t>
      </w:r>
    </w:p>
    <w:p w:rsidR="00523553" w:rsidRDefault="00523553" w:rsidP="00C34D43">
      <w:pPr>
        <w:pStyle w:val="libNormal"/>
        <w:rPr>
          <w:rtl/>
        </w:rPr>
      </w:pPr>
      <w:r>
        <w:rPr>
          <w:rtl/>
        </w:rPr>
        <w:t xml:space="preserve">إنّ كلّ كلّي انطباقه على أفراده انطباق قهري ، فمن عمم في الدعاء وقال : ( اللهم اغفر للمؤمنين ) فمن كان مؤمناً حقاً شمله ، وطبق على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أصول الكافي 2 | 670 ، باب التكاتب. </w:t>
      </w:r>
    </w:p>
    <w:p w:rsidR="00523553" w:rsidRDefault="00523553" w:rsidP="00864CCE">
      <w:pPr>
        <w:pStyle w:val="libFootnote0"/>
        <w:rPr>
          <w:rtl/>
        </w:rPr>
      </w:pPr>
      <w:r>
        <w:rPr>
          <w:rtl/>
        </w:rPr>
        <w:t xml:space="preserve">2 ـ كامل الزيارات 18 ، الباب 3. </w:t>
      </w:r>
    </w:p>
    <w:p w:rsidR="00523553" w:rsidRDefault="00523553" w:rsidP="00864CCE">
      <w:pPr>
        <w:pStyle w:val="libFootnote0"/>
        <w:rPr>
          <w:rtl/>
        </w:rPr>
      </w:pPr>
      <w:r>
        <w:rPr>
          <w:rtl/>
        </w:rPr>
        <w:t>3 ـ الوسائل 10 | 280.</w:t>
      </w:r>
    </w:p>
    <w:p w:rsidR="00523553" w:rsidRPr="008A5727" w:rsidRDefault="00523553" w:rsidP="00864CCE">
      <w:pPr>
        <w:pStyle w:val="libFootnote"/>
        <w:rPr>
          <w:rtl/>
        </w:rPr>
      </w:pPr>
      <w:r w:rsidRPr="008A5727">
        <w:rPr>
          <w:rtl/>
        </w:rPr>
        <w:t>أقول : ومن مواضع طلب الزائر من الله إبلاغ السلام ، ما جاء في دعاء ركعتي الزيارة : «</w:t>
      </w:r>
      <w:r>
        <w:rPr>
          <w:rtl/>
        </w:rPr>
        <w:t xml:space="preserve"> ..</w:t>
      </w:r>
      <w:r w:rsidRPr="008A5727">
        <w:rPr>
          <w:rtl/>
        </w:rPr>
        <w:t>. وأبلغهم عني أفضل التحية والسلام ، واردد عليّ منهم التحية والسلام</w:t>
      </w:r>
      <w:r>
        <w:rPr>
          <w:rtl/>
        </w:rPr>
        <w:t xml:space="preserve"> ..</w:t>
      </w:r>
      <w:r w:rsidRPr="008A5727">
        <w:rPr>
          <w:rtl/>
        </w:rPr>
        <w:t xml:space="preserve">. » البحار 101 | 361. </w:t>
      </w:r>
    </w:p>
    <w:p w:rsidR="00523553" w:rsidRDefault="00523553" w:rsidP="006306FF">
      <w:pPr>
        <w:pStyle w:val="libNormal0"/>
        <w:rPr>
          <w:rtl/>
        </w:rPr>
      </w:pPr>
      <w:r>
        <w:rPr>
          <w:rtl/>
        </w:rPr>
        <w:br w:type="page"/>
      </w:r>
      <w:r>
        <w:rPr>
          <w:rtl/>
        </w:rPr>
        <w:lastRenderedPageBreak/>
        <w:t xml:space="preserve">مصداقه الدعاء ، فكذا الطائف حول البيت الحرام بالأسبوع الناوي بطوافه الناس جميعاً. فالحديث هو سند لصحة النية الشاملة في كل أمر مرضي عند الله تعالى. </w:t>
      </w:r>
    </w:p>
    <w:p w:rsidR="00523553" w:rsidRDefault="00523553" w:rsidP="00C34D43">
      <w:pPr>
        <w:pStyle w:val="libNormal"/>
        <w:rPr>
          <w:rtl/>
        </w:rPr>
      </w:pPr>
      <w:r>
        <w:rPr>
          <w:rtl/>
        </w:rPr>
        <w:t xml:space="preserve">8 ـ روى العياشي عن زرارة ، وحُمران بن أعين ، ومحمد بن مسلم ، عن أبي جعفر </w:t>
      </w:r>
      <w:r w:rsidR="007E4B1D" w:rsidRPr="007E4B1D">
        <w:rPr>
          <w:rStyle w:val="libAlaemChar"/>
          <w:rFonts w:hint="cs"/>
          <w:rtl/>
        </w:rPr>
        <w:t>عليه‌السلام</w:t>
      </w:r>
      <w:r>
        <w:rPr>
          <w:rtl/>
        </w:rPr>
        <w:t xml:space="preserve"> قال : حدّث أبو سعيد الخدري أن رسول الله ، </w:t>
      </w:r>
      <w:r w:rsidR="007E4B1D" w:rsidRPr="007E4B1D">
        <w:rPr>
          <w:rStyle w:val="libAlaemChar"/>
          <w:rFonts w:hint="cs"/>
          <w:rtl/>
        </w:rPr>
        <w:t>صلى‌الله‌عليه‌وآله‌وسلم</w:t>
      </w:r>
      <w:r>
        <w:rPr>
          <w:rtl/>
        </w:rPr>
        <w:t xml:space="preserve"> ، قال : « إنّ جبرئيل أتاني ليلة أُسري بي فحين رجعت قلت : يا جبرئيل هل لك من حاجة؟ قال حاجتي أن تقرأ على خديجة من الله ومني السلام ، وحدثنا عند ذلك أنها قالت حين لقيها نبي الله عليه وآله السلام ، فقال لها الذي قال جبرئيل ، فقالت : إن الله هو السلام ، ومنه السلام ، وإليه السلام ، وعلى جبرئيل السلام » </w:t>
      </w:r>
      <w:r w:rsidRPr="00864CCE">
        <w:rPr>
          <w:rStyle w:val="libFootnotenumChar"/>
          <w:rtl/>
        </w:rPr>
        <w:t>(1)</w:t>
      </w:r>
      <w:r>
        <w:rPr>
          <w:rtl/>
        </w:rPr>
        <w:t xml:space="preserve">. </w:t>
      </w:r>
    </w:p>
    <w:p w:rsidR="00523553" w:rsidRDefault="00523553" w:rsidP="00C34D43">
      <w:pPr>
        <w:pStyle w:val="libNormal"/>
        <w:rPr>
          <w:rtl/>
        </w:rPr>
      </w:pPr>
      <w:r>
        <w:rPr>
          <w:rtl/>
        </w:rPr>
        <w:t>9</w:t>
      </w:r>
      <w:r>
        <w:t xml:space="preserve"> </w:t>
      </w:r>
      <w:r>
        <w:rPr>
          <w:rtl/>
        </w:rPr>
        <w:t xml:space="preserve">ـ في حديث المعراج المطول إلى أن قال جبرئيل </w:t>
      </w:r>
      <w:r w:rsidR="007E4B1D" w:rsidRPr="007E4B1D">
        <w:rPr>
          <w:rStyle w:val="libAlaemChar"/>
          <w:rFonts w:hint="cs"/>
          <w:rtl/>
        </w:rPr>
        <w:t>عليه‌السلام</w:t>
      </w:r>
      <w:r>
        <w:rPr>
          <w:rtl/>
        </w:rPr>
        <w:t xml:space="preserve"> : « يا أحمد العزيز يقرأ عليك السلام ، قال : فقلت : هو السلام ومنه السلام وإليه يعود السلام ... » </w:t>
      </w:r>
      <w:r w:rsidRPr="00864CCE">
        <w:rPr>
          <w:rStyle w:val="libFootnotenumChar"/>
          <w:rtl/>
        </w:rPr>
        <w:t>(2)</w:t>
      </w:r>
      <w:r>
        <w:rPr>
          <w:rtl/>
        </w:rPr>
        <w:t>.</w:t>
      </w:r>
    </w:p>
    <w:p w:rsidR="00523553" w:rsidRDefault="00523553" w:rsidP="00864CCE">
      <w:pPr>
        <w:pStyle w:val="libBold1"/>
        <w:rPr>
          <w:rtl/>
        </w:rPr>
      </w:pPr>
      <w:r>
        <w:rPr>
          <w:rtl/>
        </w:rPr>
        <w:t>بـيان :</w:t>
      </w:r>
    </w:p>
    <w:p w:rsidR="00523553" w:rsidRDefault="00523553" w:rsidP="00C34D43">
      <w:pPr>
        <w:pStyle w:val="libNormal"/>
        <w:rPr>
          <w:rtl/>
        </w:rPr>
      </w:pPr>
      <w:r>
        <w:rPr>
          <w:rtl/>
        </w:rPr>
        <w:t xml:space="preserve">كان من الأجدر ذكر الحديثين في أول الفصول العشرة ، ولكن الذي كنا بصدده من إبلاغ السلام أوجب ذكرهما هنا ، وسيأتي في الخاتمة ، في حديث المعراج ، ما يتبين به الغرض من سلام الله تعالى ، وسلام جبرئيل ، وجواب الرسول </w:t>
      </w:r>
      <w:r w:rsidR="007E4B1D" w:rsidRPr="007E4B1D">
        <w:rPr>
          <w:rStyle w:val="libAlaemChar"/>
          <w:rFonts w:hint="cs"/>
          <w:rtl/>
        </w:rPr>
        <w:t>صلى‌الله‌عليه‌وآله‌وسلم</w:t>
      </w:r>
      <w:r>
        <w:rPr>
          <w:rtl/>
        </w:rPr>
        <w:t xml:space="preserve"> </w:t>
      </w:r>
      <w:r w:rsidRPr="00864CCE">
        <w:rPr>
          <w:rStyle w:val="libFootnotenumChar"/>
          <w:rtl/>
        </w:rPr>
        <w:t>(3)</w:t>
      </w:r>
      <w:r>
        <w:rPr>
          <w:rtl/>
        </w:rPr>
        <w:t xml:space="preserve">. </w:t>
      </w:r>
    </w:p>
    <w:p w:rsidR="00523553" w:rsidRDefault="00523553" w:rsidP="00C34D43">
      <w:pPr>
        <w:pStyle w:val="libNormal"/>
        <w:rPr>
          <w:rtl/>
        </w:rPr>
      </w:pPr>
      <w:r>
        <w:rPr>
          <w:rtl/>
        </w:rPr>
        <w:t xml:space="preserve">10 ـ حديث دردائيل وقد لقي جبرئيل يهبط إلى الأرض ليهنّأ محمداً بمولود له اسمه الحسين : « إذا هبطت إلى محمد فاقرأه مني السلام ، وقل له : بحق هذا المولود عليك إلا سألت ربك أن يرضى عني ... » </w:t>
      </w:r>
      <w:r w:rsidRPr="00864CCE">
        <w:rPr>
          <w:rStyle w:val="libFootnotenumChar"/>
          <w:rtl/>
        </w:rPr>
        <w:t>(4)</w:t>
      </w:r>
      <w:r>
        <w:rPr>
          <w:rtl/>
        </w:rPr>
        <w:t xml:space="preserve">. </w:t>
      </w:r>
    </w:p>
    <w:p w:rsidR="00523553" w:rsidRDefault="00523553" w:rsidP="00C34D43">
      <w:pPr>
        <w:pStyle w:val="libNormal"/>
        <w:rPr>
          <w:rtl/>
        </w:rPr>
      </w:pPr>
      <w:r>
        <w:rPr>
          <w:rtl/>
        </w:rPr>
        <w:t xml:space="preserve">11 ـ روى الصدوق بإسناده عن أبي عبد الله </w:t>
      </w:r>
      <w:r w:rsidR="007E4B1D" w:rsidRPr="007E4B1D">
        <w:rPr>
          <w:rStyle w:val="libAlaemChar"/>
          <w:rFonts w:hint="cs"/>
          <w:rtl/>
        </w:rPr>
        <w:t>عليه‌السلام</w:t>
      </w:r>
      <w:r>
        <w:rPr>
          <w:rtl/>
        </w:rPr>
        <w:t xml:space="preserve"> قال : قدم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البحار 16 | 7 ، و 8 | 385 ، الحديث 90 من باب المعراج. </w:t>
      </w:r>
    </w:p>
    <w:p w:rsidR="00523553" w:rsidRDefault="00523553" w:rsidP="00864CCE">
      <w:pPr>
        <w:pStyle w:val="libFootnote0"/>
        <w:rPr>
          <w:rtl/>
        </w:rPr>
      </w:pPr>
      <w:r>
        <w:rPr>
          <w:rtl/>
        </w:rPr>
        <w:t xml:space="preserve">2 ـ البحار 18 | 313. </w:t>
      </w:r>
    </w:p>
    <w:p w:rsidR="00523553" w:rsidRDefault="00523553" w:rsidP="00864CCE">
      <w:pPr>
        <w:pStyle w:val="libFootnote0"/>
        <w:rPr>
          <w:rtl/>
        </w:rPr>
      </w:pPr>
      <w:r>
        <w:rPr>
          <w:rtl/>
        </w:rPr>
        <w:t xml:space="preserve">3 ـ في الأمر الأول من الأمور الثلاثة في الخاتمة. </w:t>
      </w:r>
    </w:p>
    <w:p w:rsidR="00523553" w:rsidRDefault="00523553" w:rsidP="00864CCE">
      <w:pPr>
        <w:pStyle w:val="libFootnote0"/>
        <w:rPr>
          <w:rtl/>
        </w:rPr>
      </w:pPr>
      <w:r>
        <w:rPr>
          <w:rtl/>
        </w:rPr>
        <w:t xml:space="preserve">4 ـ كمال الدين 1 | 283. </w:t>
      </w:r>
    </w:p>
    <w:p w:rsidR="00523553" w:rsidRDefault="00523553" w:rsidP="006306FF">
      <w:pPr>
        <w:pStyle w:val="libNormal0"/>
        <w:rPr>
          <w:rtl/>
        </w:rPr>
      </w:pPr>
      <w:r>
        <w:rPr>
          <w:rtl/>
        </w:rPr>
        <w:br w:type="page"/>
      </w:r>
      <w:r>
        <w:rPr>
          <w:rtl/>
        </w:rPr>
        <w:lastRenderedPageBreak/>
        <w:t xml:space="preserve">أعرابي على يوسف ليشتري منه طعاماً فباعه ، فلما فرغ قال له يوسف : أين منزلك؟ قال له : بموضع كذا وكذا ، قال : فقال له : فإذا مررت بوادي كذا وكذا فقف فنادِ : يا يعقوب! يا يعقوب! فإنه سيخرج إليك رجل عظيم جميل جسيم وسيم ، فقل له : لقيت رجلاً بمصر وهو يقرئك السلام ويقول لك : إن وديعتك عند الله عزّ وجلّ لن تضيع ، قال : فمضى الأعرابي حتى انتهى إلى الموضع فقال لغلمانه : احفظوا عليّ الإبل ثم نادى : يا يعقوب! يايعقوب! فخرج إليه رجل أعمى ، طويل ، جسيم ، جميل ، يتقي الحائط بيده ، حتى أقبل فقال له الرجل : أنت يعقوب؟ قال : نعم ، فأبلغه ما قال له يوسف ، قال : فسقط مغشياً عليه ، ثم أفاق فقال : يا أعرابي ألك حاجة إلى الله عزّ وجلّ؟ فقال له : نعم إني رجل كثير المال ولي ابنة عم ليس يولد لي منها ، وأحب أن تدعو الله أن يرزقني ولداً ، قال : فتوضأ يعقوب وصلى ركعتين ثم دعا الله عزّ وجلّ ، فرزق أربعة أبطن ، أو قال : ستة أبطن في بطن أثنان </w:t>
      </w:r>
      <w:r w:rsidRPr="00864CCE">
        <w:rPr>
          <w:rStyle w:val="libFootnotenumChar"/>
          <w:rtl/>
        </w:rPr>
        <w:t>(1)</w:t>
      </w:r>
      <w:r>
        <w:rPr>
          <w:rtl/>
        </w:rPr>
        <w:t>.</w:t>
      </w:r>
    </w:p>
    <w:p w:rsidR="00523553" w:rsidRDefault="00523553" w:rsidP="00864CCE">
      <w:pPr>
        <w:pStyle w:val="libBold1"/>
        <w:rPr>
          <w:rtl/>
        </w:rPr>
      </w:pPr>
      <w:r>
        <w:rPr>
          <w:rtl/>
        </w:rPr>
        <w:t>بـيان :</w:t>
      </w:r>
    </w:p>
    <w:p w:rsidR="00523553" w:rsidRDefault="00523553" w:rsidP="00C34D43">
      <w:pPr>
        <w:pStyle w:val="libNormal"/>
        <w:rPr>
          <w:rtl/>
        </w:rPr>
      </w:pPr>
      <w:r>
        <w:rPr>
          <w:rtl/>
        </w:rPr>
        <w:t xml:space="preserve">دعاء الأنبياء </w:t>
      </w:r>
      <w:r w:rsidR="007E4B1D" w:rsidRPr="007E4B1D">
        <w:rPr>
          <w:rStyle w:val="libAlaemChar"/>
          <w:rFonts w:hint="cs"/>
          <w:rtl/>
        </w:rPr>
        <w:t>عليهم‌السلام</w:t>
      </w:r>
      <w:r>
        <w:rPr>
          <w:rtl/>
        </w:rPr>
        <w:t xml:space="preserve"> لا يرد ، وقد حظي الأعرابي بالأوفر من الحظوظ ، بأن تحمل رسالة نبيّ إلى نبيّ ، فكان موضع الرضا منهما على أنه رزق عدداً من أولاد </w:t>
      </w:r>
      <w:r w:rsidRPr="00864CCE">
        <w:rPr>
          <w:rStyle w:val="libFootnotenumChar"/>
          <w:rtl/>
        </w:rPr>
        <w:t>(2)</w:t>
      </w:r>
      <w:r>
        <w:rPr>
          <w:rtl/>
        </w:rPr>
        <w:t xml:space="preserve">. </w:t>
      </w:r>
    </w:p>
    <w:p w:rsidR="00523553" w:rsidRDefault="00523553" w:rsidP="00C34D43">
      <w:pPr>
        <w:pStyle w:val="libNormal"/>
        <w:rPr>
          <w:rtl/>
        </w:rPr>
      </w:pPr>
      <w:r>
        <w:rPr>
          <w:rtl/>
        </w:rPr>
        <w:t>12</w:t>
      </w:r>
      <w:r>
        <w:rPr>
          <w:rFonts w:hint="cs"/>
          <w:rtl/>
        </w:rPr>
        <w:t xml:space="preserve"> </w:t>
      </w:r>
      <w:r>
        <w:rPr>
          <w:rtl/>
        </w:rPr>
        <w:t xml:space="preserve">ـ إبلاغ جابر الأنصاري عن الرسول إلى الباقر السلام : « فرسول الله يا مولاي يقرئ عليك السلام ، فقال أبو جعفر : يا جابر على رسول الله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كمال الدين 1 | 141 ـ 142. </w:t>
      </w:r>
    </w:p>
    <w:p w:rsidR="00523553" w:rsidRDefault="00523553" w:rsidP="00864CCE">
      <w:pPr>
        <w:pStyle w:val="libFootnote0"/>
        <w:rPr>
          <w:rtl/>
        </w:rPr>
      </w:pPr>
      <w:r>
        <w:rPr>
          <w:rtl/>
        </w:rPr>
        <w:t xml:space="preserve">2 ـ ببركة دعاء يعقوب </w:t>
      </w:r>
      <w:r w:rsidR="007E4B1D" w:rsidRPr="007E4B1D">
        <w:rPr>
          <w:rStyle w:val="libAlaemChar"/>
          <w:rFonts w:hint="cs"/>
          <w:rtl/>
        </w:rPr>
        <w:t>عليه‌السلام</w:t>
      </w:r>
      <w:r>
        <w:rPr>
          <w:rtl/>
        </w:rPr>
        <w:t xml:space="preserve"> كما وهب الله لعلي بن بابويه القمي ولده الصدوق رحمهما الله بدعاء الإمام المهدي </w:t>
      </w:r>
      <w:r w:rsidR="007E4B1D" w:rsidRPr="007E4B1D">
        <w:rPr>
          <w:rStyle w:val="libAlaemChar"/>
          <w:rFonts w:hint="cs"/>
          <w:rtl/>
        </w:rPr>
        <w:t>عليه‌السلام</w:t>
      </w:r>
      <w:r>
        <w:rPr>
          <w:rtl/>
        </w:rPr>
        <w:t xml:space="preserve">. ولكن أين الثريا من الثرى وأين الصدوق طاب ثراه من الأعرابي. وقولنا : أين الثريا من الثرى من الأمثال ، أمثال وحكم 1 | 330 ، وفيه : أين الثرى من الثريا ، وقد جاء ذكره في القصيدة الجلجلية لعمرو بن العاص يخاطب بها معاوية بن أبي سفيان ، والمقارنة بينه وبين عليّ أمير المؤمنين </w:t>
      </w:r>
      <w:r w:rsidR="007E4B1D" w:rsidRPr="007E4B1D">
        <w:rPr>
          <w:rStyle w:val="libAlaemChar"/>
          <w:rFonts w:hint="cs"/>
          <w:rtl/>
        </w:rPr>
        <w:t>عليه‌السلام</w:t>
      </w:r>
      <w:r>
        <w:rPr>
          <w:rtl/>
        </w:rPr>
        <w:t xml:space="preserve"> في جملة منها إلى أن قال :</w:t>
      </w:r>
    </w:p>
    <w:tbl>
      <w:tblPr>
        <w:bidiVisual/>
        <w:tblW w:w="5000" w:type="pct"/>
        <w:tblLook w:val="01E0"/>
      </w:tblPr>
      <w:tblGrid>
        <w:gridCol w:w="4476"/>
        <w:gridCol w:w="292"/>
        <w:gridCol w:w="4475"/>
      </w:tblGrid>
      <w:tr w:rsidR="00523553" w:rsidTr="00864CCE">
        <w:tc>
          <w:tcPr>
            <w:tcW w:w="4127" w:type="dxa"/>
            <w:shd w:val="clear" w:color="auto" w:fill="auto"/>
          </w:tcPr>
          <w:p w:rsidR="00523553" w:rsidRDefault="00523553" w:rsidP="00525A68">
            <w:pPr>
              <w:pStyle w:val="libPoemFootnote"/>
              <w:rPr>
                <w:rtl/>
              </w:rPr>
            </w:pPr>
            <w:r w:rsidRPr="00DF07F7">
              <w:rPr>
                <w:rtl/>
              </w:rPr>
              <w:t>فإن قيل بينكما نسبة</w:t>
            </w:r>
            <w:r w:rsidRPr="00525A68">
              <w:rPr>
                <w:rStyle w:val="libPoemTiniChar0"/>
                <w:rtl/>
              </w:rPr>
              <w:br/>
              <w:t> </w:t>
            </w:r>
          </w:p>
        </w:tc>
        <w:tc>
          <w:tcPr>
            <w:tcW w:w="269" w:type="dxa"/>
            <w:shd w:val="clear" w:color="auto" w:fill="auto"/>
          </w:tcPr>
          <w:p w:rsidR="00523553" w:rsidRDefault="00523553" w:rsidP="00864CCE">
            <w:pPr>
              <w:rPr>
                <w:rtl/>
              </w:rPr>
            </w:pPr>
          </w:p>
        </w:tc>
        <w:tc>
          <w:tcPr>
            <w:tcW w:w="4126" w:type="dxa"/>
            <w:shd w:val="clear" w:color="auto" w:fill="auto"/>
          </w:tcPr>
          <w:p w:rsidR="00523553" w:rsidRDefault="00523553" w:rsidP="00525A68">
            <w:pPr>
              <w:pStyle w:val="libPoemFootnote"/>
              <w:rPr>
                <w:rtl/>
              </w:rPr>
            </w:pPr>
            <w:r>
              <w:rPr>
                <w:rtl/>
              </w:rPr>
              <w:t>فأين الحسام من المنجل</w:t>
            </w:r>
            <w:r w:rsidRPr="00525A68">
              <w:rPr>
                <w:rStyle w:val="libPoemTiniChar0"/>
                <w:rtl/>
              </w:rPr>
              <w:br/>
              <w:t>  </w:t>
            </w:r>
          </w:p>
        </w:tc>
      </w:tr>
      <w:tr w:rsidR="00523553" w:rsidTr="00864CCE">
        <w:tc>
          <w:tcPr>
            <w:tcW w:w="4127" w:type="dxa"/>
          </w:tcPr>
          <w:p w:rsidR="00523553" w:rsidRDefault="00523553" w:rsidP="00525A68">
            <w:pPr>
              <w:pStyle w:val="libPoemFootnote"/>
              <w:rPr>
                <w:rtl/>
              </w:rPr>
            </w:pPr>
            <w:r>
              <w:rPr>
                <w:rtl/>
              </w:rPr>
              <w:t>وأين الثريا وأين الثرى</w:t>
            </w:r>
            <w:r w:rsidRPr="00525A68">
              <w:rPr>
                <w:rStyle w:val="libPoemTiniChar0"/>
                <w:rtl/>
              </w:rPr>
              <w:br/>
              <w:t> </w:t>
            </w:r>
          </w:p>
        </w:tc>
        <w:tc>
          <w:tcPr>
            <w:tcW w:w="269" w:type="dxa"/>
          </w:tcPr>
          <w:p w:rsidR="00523553" w:rsidRDefault="00523553" w:rsidP="00864CCE">
            <w:pPr>
              <w:rPr>
                <w:rtl/>
              </w:rPr>
            </w:pPr>
          </w:p>
        </w:tc>
        <w:tc>
          <w:tcPr>
            <w:tcW w:w="4126" w:type="dxa"/>
          </w:tcPr>
          <w:p w:rsidR="00523553" w:rsidRDefault="00523553" w:rsidP="00525A68">
            <w:pPr>
              <w:pStyle w:val="libPoemFootnote"/>
              <w:rPr>
                <w:rtl/>
              </w:rPr>
            </w:pPr>
            <w:r>
              <w:rPr>
                <w:rtl/>
              </w:rPr>
              <w:t>وأين معاوية من علي</w:t>
            </w:r>
            <w:r w:rsidRPr="00525A68">
              <w:rPr>
                <w:rStyle w:val="libPoemTiniChar0"/>
                <w:rtl/>
              </w:rPr>
              <w:br/>
              <w:t>  </w:t>
            </w:r>
          </w:p>
        </w:tc>
      </w:tr>
    </w:tbl>
    <w:p w:rsidR="00523553" w:rsidRPr="00CD1175" w:rsidRDefault="00523553" w:rsidP="00864CCE">
      <w:pPr>
        <w:pStyle w:val="libFootnote"/>
        <w:rPr>
          <w:rtl/>
        </w:rPr>
      </w:pPr>
      <w:r w:rsidRPr="00CD1175">
        <w:rPr>
          <w:rtl/>
        </w:rPr>
        <w:t>الأبيات ، الأنوار النعمانية 1 | 121 ـ 122 للسيد نعمة الجزائري ولأدنى علاقة جئنا بهذه النبذة.</w:t>
      </w:r>
    </w:p>
    <w:p w:rsidR="00523553" w:rsidRDefault="00523553" w:rsidP="006306FF">
      <w:pPr>
        <w:pStyle w:val="libNormal0"/>
        <w:rPr>
          <w:rtl/>
        </w:rPr>
      </w:pPr>
      <w:r>
        <w:rPr>
          <w:rtl/>
        </w:rPr>
        <w:br w:type="page"/>
      </w:r>
      <w:r>
        <w:rPr>
          <w:rtl/>
        </w:rPr>
        <w:lastRenderedPageBreak/>
        <w:t xml:space="preserve">السلام ... وعليك يا جابر » </w:t>
      </w:r>
      <w:r w:rsidRPr="00864CCE">
        <w:rPr>
          <w:rStyle w:val="libFootnotenumChar"/>
          <w:rtl/>
        </w:rPr>
        <w:t>(1)</w:t>
      </w:r>
      <w:r>
        <w:rPr>
          <w:rtl/>
        </w:rPr>
        <w:t xml:space="preserve">. </w:t>
      </w:r>
    </w:p>
    <w:p w:rsidR="00523553" w:rsidRDefault="00523553" w:rsidP="00C34D43">
      <w:pPr>
        <w:pStyle w:val="libNormal"/>
        <w:rPr>
          <w:rtl/>
        </w:rPr>
      </w:pPr>
      <w:r>
        <w:rPr>
          <w:rtl/>
        </w:rPr>
        <w:t>13</w:t>
      </w:r>
      <w:r>
        <w:rPr>
          <w:rFonts w:hint="cs"/>
          <w:rtl/>
        </w:rPr>
        <w:t xml:space="preserve"> </w:t>
      </w:r>
      <w:r>
        <w:rPr>
          <w:rtl/>
        </w:rPr>
        <w:t xml:space="preserve">ـ قال الصدوق : حدثنا المظفر بن جعفر بن المظفر العلوي السمرقندي </w:t>
      </w:r>
      <w:r w:rsidR="009E3B03" w:rsidRPr="009E3B03">
        <w:rPr>
          <w:rStyle w:val="libAlaemChar"/>
          <w:rFonts w:hint="cs"/>
          <w:rtl/>
        </w:rPr>
        <w:t>رضي‌الله‌عنه</w:t>
      </w:r>
      <w:r>
        <w:rPr>
          <w:rtl/>
        </w:rPr>
        <w:t xml:space="preserve"> قال : حدثنا جعفر بن محمد بن مسعود عن أبيه ، قال : حدثنا محمد بن نصر [ نصير ] عن الحسين بن موسى الخشاب قال : حدثنا الحكم بن بهلول الأنصاري عن إسماعيل بن همام ، عن عمران بن قرة ، عن أبي محمد المدني ، عن ابن أذينة ، عن أبان بن أبي عياش ، قال : حدثنا سليم بن قيس الهلالي قال : « سمعت عليّاً </w:t>
      </w:r>
      <w:r w:rsidR="007E4B1D" w:rsidRPr="007E4B1D">
        <w:rPr>
          <w:rStyle w:val="libAlaemChar"/>
          <w:rFonts w:hint="cs"/>
          <w:rtl/>
        </w:rPr>
        <w:t>عليه‌السلام</w:t>
      </w:r>
      <w:r>
        <w:rPr>
          <w:rtl/>
        </w:rPr>
        <w:t xml:space="preserve"> يقول : ما نزلت على رسول الله ، </w:t>
      </w:r>
      <w:r w:rsidR="007E4B1D" w:rsidRPr="007E4B1D">
        <w:rPr>
          <w:rStyle w:val="libAlaemChar"/>
          <w:rFonts w:hint="cs"/>
          <w:rtl/>
        </w:rPr>
        <w:t>صلى‌الله‌عليه‌وآله‌وسلم</w:t>
      </w:r>
      <w:r>
        <w:rPr>
          <w:rtl/>
        </w:rPr>
        <w:t xml:space="preserve"> ، آية من القرآن إلا أقرأنيها ، وأملاها عليّ ، وكتبتها بخطي ، وعلمني تأويلها ، وتفسيرها ، وناسخها ، ومنسوخها ، ومحكمها ، ومتشابهها ، ودعا الله عزّ وجلّ لي أن يعلمني فهمها وحفظها ، فما نسيت آية من كتاب الله ، ولا علماً أملاه عليّ فكتبته ، وما ترك شيئاً علمه الله عزّ وجلّ من حلال ، ولا حرام ، ولا أمر ، ولا نهي ، وما كان ، أو يكون ، من طاعة ، أو معصية ، إلا علمنيه وحفظته ، ولم أنس منه حرفاً واحداً ، ثم وضع يده على صدري ودعا الله عزّ وجلّ أن يملأ قلبي فهماً وحكمةً ونوراً ، لم أنس من ذلك شيئاً ، ولم يفتني شيء لم أكتبه ، فقلت : يا رسول الله أتتخوف علي النسيان فيما بعد؟ فقال </w:t>
      </w:r>
      <w:r w:rsidR="007E4B1D" w:rsidRPr="007E4B1D">
        <w:rPr>
          <w:rStyle w:val="libAlaemChar"/>
          <w:rFonts w:hint="cs"/>
          <w:rtl/>
        </w:rPr>
        <w:t>صلى‌الله‌عليه‌وآله‌وسلم</w:t>
      </w:r>
      <w:r>
        <w:rPr>
          <w:rtl/>
        </w:rPr>
        <w:t xml:space="preserve"> : لست أتخوف عليك نسياناً ، ولا جهلاً ، وقد أخبرني ربّي جلّ جلاله أنه قد استجاب لي فيك ، وفي شركائك الذين يكونون من بعدك ، فقلت : يا رسول الله من شركائي من بعدي؟ قال : الذين قرنهم الله عزّ وجلّ بنفسه وبي ، فقال : </w:t>
      </w:r>
      <w:r w:rsidRPr="00864CCE">
        <w:rPr>
          <w:rStyle w:val="libAlaemChar"/>
          <w:rtl/>
        </w:rPr>
        <w:t>(</w:t>
      </w:r>
      <w:r w:rsidRPr="00864CCE">
        <w:rPr>
          <w:rStyle w:val="libAieChar"/>
          <w:rtl/>
        </w:rPr>
        <w:t xml:space="preserve"> أطيعوا الله وأطيعوا الرسول وأولىِ الأمر منكم </w:t>
      </w:r>
      <w:r w:rsidRPr="00864CCE">
        <w:rPr>
          <w:rStyle w:val="libAlaemChar"/>
          <w:rtl/>
        </w:rPr>
        <w:t>)</w:t>
      </w:r>
      <w:r>
        <w:rPr>
          <w:rtl/>
        </w:rPr>
        <w:t xml:space="preserve"> الآية </w:t>
      </w:r>
      <w:r w:rsidRPr="00864CCE">
        <w:rPr>
          <w:rStyle w:val="libFootnotenumChar"/>
          <w:rtl/>
        </w:rPr>
        <w:t>(2)</w:t>
      </w:r>
      <w:r>
        <w:rPr>
          <w:rtl/>
        </w:rPr>
        <w:t xml:space="preserve"> ، فقلت : يا رسول الله ومن هم؟ قال : الأوصياء مني ، إلى أن يردوا عليّ الحوض ، كلهم هادٍ مهتدٍ ، لا يضرَّهم من خذلهم ، هم مع القرآن ، والقرآن معهم ، لا يفارقهم ولا يفارقونه ، بهم تنصر أمتي ، وبهم يمطرون ، وبهم يدفع عنهم البلاء ، ويستجاب دعاؤهم. قلت : يا رسول الله سمهم لي. فقال : ابني هذا ـ ووضع يده على رأس الحسن ـ ثم ابني هذا ـ ووضع يده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كمال الدين 1 | 254 ، والحديث مطول اختصرناه لضيق المجال. </w:t>
      </w:r>
    </w:p>
    <w:p w:rsidR="00523553" w:rsidRDefault="00523553" w:rsidP="00864CCE">
      <w:pPr>
        <w:pStyle w:val="libFootnote0"/>
        <w:rPr>
          <w:rtl/>
        </w:rPr>
      </w:pPr>
      <w:r>
        <w:rPr>
          <w:rtl/>
        </w:rPr>
        <w:t xml:space="preserve">2 ـ النساء : 59. </w:t>
      </w:r>
    </w:p>
    <w:p w:rsidR="00523553" w:rsidRDefault="00523553" w:rsidP="006306FF">
      <w:pPr>
        <w:pStyle w:val="libNormal0"/>
        <w:rPr>
          <w:rtl/>
        </w:rPr>
      </w:pPr>
      <w:r>
        <w:rPr>
          <w:rtl/>
        </w:rPr>
        <w:br w:type="page"/>
      </w:r>
      <w:r>
        <w:rPr>
          <w:rtl/>
        </w:rPr>
        <w:lastRenderedPageBreak/>
        <w:t xml:space="preserve">على رأس الحسين </w:t>
      </w:r>
      <w:r w:rsidR="00D33BEC" w:rsidRPr="00D33BEC">
        <w:rPr>
          <w:rStyle w:val="libAlaemChar"/>
          <w:rFonts w:hint="cs"/>
          <w:rtl/>
        </w:rPr>
        <w:t>عليهما‌السلام</w:t>
      </w:r>
      <w:r>
        <w:rPr>
          <w:rtl/>
        </w:rPr>
        <w:t xml:space="preserve"> ـ ثم ابن له يقال له : عليّ وسيولد في حياتك فاقرئه مني السلام ، ثم تكمله اثني عشر ، فقلت : بأبي أنت وأمي يا رسول الله سمهم لي [ رجلاً فرجلاً ] ، فسماهم رجلاً رجلاً ، فيهم والله يا أخا بني هلال مهديّ أمّتي محمد ، الذي يملأ الأرض قسطاً وعدلاً كما ملئت ظلماً وجوراً ، والله إني لأعرف من يبايعه بين الركن والمقام ، وأعرف أسماء آبائهم وقبائلهم » </w:t>
      </w:r>
      <w:r w:rsidRPr="00864CCE">
        <w:rPr>
          <w:rStyle w:val="libFootnotenumChar"/>
          <w:rtl/>
        </w:rPr>
        <w:t>(1)</w:t>
      </w:r>
      <w:r>
        <w:rPr>
          <w:rtl/>
        </w:rPr>
        <w:t xml:space="preserve">. </w:t>
      </w:r>
    </w:p>
    <w:p w:rsidR="00523553" w:rsidRDefault="00523553" w:rsidP="00C34D43">
      <w:pPr>
        <w:pStyle w:val="libNormal"/>
        <w:rPr>
          <w:rtl/>
        </w:rPr>
      </w:pPr>
      <w:r>
        <w:rPr>
          <w:rtl/>
        </w:rPr>
        <w:t xml:space="preserve">14 ـ ما رواه الصدوق ، في الكاظمي في سبب إسلام سلمان الفارسي ، نقلاً عن أمير المؤمنين </w:t>
      </w:r>
      <w:r w:rsidR="007E4B1D" w:rsidRPr="007E4B1D">
        <w:rPr>
          <w:rStyle w:val="libAlaemChar"/>
          <w:rFonts w:hint="cs"/>
          <w:rtl/>
        </w:rPr>
        <w:t>عليه‌السلام</w:t>
      </w:r>
      <w:r>
        <w:rPr>
          <w:rtl/>
        </w:rPr>
        <w:t xml:space="preserve"> وكان من أهل شيراز ، واسمه روزبه ، والقصة طويلة ، إلى نزوله على راهب ، فلما حضرته الوفاة قال : إني ميت ، فقلت له : فعلى من تخلفني؟ فقال : لا أعرف أحداً يقول بمقالتي هذه إلا راهباً بأنطاكية ، فإذا لقيته فاقرئه مني السلام وادفع إليه هذا اللوح ، وناولني لوحاً فلما مات غسلته </w:t>
      </w:r>
      <w:r w:rsidRPr="00864CCE">
        <w:rPr>
          <w:rStyle w:val="libFootnotenumChar"/>
          <w:rtl/>
        </w:rPr>
        <w:t>(2)</w:t>
      </w:r>
      <w:r>
        <w:rPr>
          <w:rtl/>
        </w:rPr>
        <w:t xml:space="preserve"> ... </w:t>
      </w:r>
    </w:p>
    <w:p w:rsidR="00523553" w:rsidRDefault="00523553" w:rsidP="00C34D43">
      <w:pPr>
        <w:pStyle w:val="libNormal"/>
        <w:rPr>
          <w:rtl/>
        </w:rPr>
      </w:pPr>
      <w:r>
        <w:rPr>
          <w:rtl/>
        </w:rPr>
        <w:t xml:space="preserve">15 ـ « ثم إن آدم لما مرض ، المرضة التي قبض فيها ، أرسل إلى هبة الله فقال له : إن لقيت جبرئيل أو من لقيت من الملائكة فاقرئه مني السلام ... » </w:t>
      </w:r>
      <w:r w:rsidRPr="00864CCE">
        <w:rPr>
          <w:rStyle w:val="libFootnotenumChar"/>
          <w:rtl/>
        </w:rPr>
        <w:t>(3)</w:t>
      </w:r>
      <w:r>
        <w:rPr>
          <w:rtl/>
        </w:rPr>
        <w:t xml:space="preserve">. </w:t>
      </w:r>
    </w:p>
    <w:p w:rsidR="00523553" w:rsidRDefault="00523553" w:rsidP="00C34D43">
      <w:pPr>
        <w:pStyle w:val="libNormal"/>
        <w:rPr>
          <w:rtl/>
        </w:rPr>
      </w:pPr>
      <w:r w:rsidRPr="00864CCE">
        <w:rPr>
          <w:rStyle w:val="libBold2Char"/>
          <w:rtl/>
        </w:rPr>
        <w:t xml:space="preserve">ومنها </w:t>
      </w:r>
      <w:r>
        <w:rPr>
          <w:rtl/>
        </w:rPr>
        <w:t xml:space="preserve">: إبلاغ سلام الكاظم </w:t>
      </w:r>
      <w:r w:rsidR="007E4B1D" w:rsidRPr="007E4B1D">
        <w:rPr>
          <w:rStyle w:val="libAlaemChar"/>
          <w:rFonts w:hint="cs"/>
          <w:rtl/>
        </w:rPr>
        <w:t>عليه‌السلام</w:t>
      </w:r>
      <w:r>
        <w:rPr>
          <w:rtl/>
        </w:rPr>
        <w:t xml:space="preserve"> لشطيطة : </w:t>
      </w:r>
    </w:p>
    <w:p w:rsidR="00523553" w:rsidRDefault="00523553" w:rsidP="00C34D43">
      <w:pPr>
        <w:pStyle w:val="libNormal"/>
        <w:rPr>
          <w:rtl/>
        </w:rPr>
      </w:pPr>
      <w:r>
        <w:rPr>
          <w:rtl/>
        </w:rPr>
        <w:t xml:space="preserve">روى الشيخ المجلسي ، طاب ثراه ، عن شهر آشوب قال أبو علي بن راشد وغيره في خبر طويل : إنه اجتمعت عصابة الشيعة بنيسابور ، واختاروا محمد بن علي النيسابوري ، فدفعوا إليه ثلاثين ألف دينار وخمسين ألف درهم وشقة من الثياب ، وأتت شطيطة بدرهم صحيح وشقة خام من غزل يدها ، تساوي أربعة دراهم ، فقالت : إن الله لا يستحي من الله </w:t>
      </w:r>
      <w:r w:rsidRPr="00864CCE">
        <w:rPr>
          <w:rStyle w:val="libFootnotenumChar"/>
          <w:rtl/>
        </w:rPr>
        <w:t>(4)</w:t>
      </w:r>
      <w:r>
        <w:rPr>
          <w:rtl/>
        </w:rPr>
        <w:t xml:space="preserve">. </w:t>
      </w:r>
    </w:p>
    <w:p w:rsidR="00523553" w:rsidRDefault="00523553" w:rsidP="00C34D43">
      <w:pPr>
        <w:pStyle w:val="libNormal"/>
        <w:rPr>
          <w:rtl/>
        </w:rPr>
      </w:pPr>
      <w:r>
        <w:rPr>
          <w:rtl/>
        </w:rPr>
        <w:t xml:space="preserve">قال : فثنيت درهمها وجاؤوا بجزءٍ فيه مسائل ملء سبعين ورقة ، في كل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كمال الدين 1 | 284 ـ 285. </w:t>
      </w:r>
    </w:p>
    <w:p w:rsidR="00523553" w:rsidRDefault="00523553" w:rsidP="00864CCE">
      <w:pPr>
        <w:pStyle w:val="libFootnote0"/>
        <w:rPr>
          <w:rtl/>
        </w:rPr>
      </w:pPr>
      <w:r>
        <w:rPr>
          <w:rtl/>
        </w:rPr>
        <w:t xml:space="preserve">2 ـ كمال الدين 1 | 161 ـ 166. </w:t>
      </w:r>
    </w:p>
    <w:p w:rsidR="00523553" w:rsidRDefault="00523553" w:rsidP="00864CCE">
      <w:pPr>
        <w:pStyle w:val="libFootnote0"/>
        <w:rPr>
          <w:rtl/>
        </w:rPr>
      </w:pPr>
      <w:r>
        <w:rPr>
          <w:rtl/>
        </w:rPr>
        <w:t xml:space="preserve">3 ـ كمال الدين 1 | 214. </w:t>
      </w:r>
    </w:p>
    <w:p w:rsidR="00523553" w:rsidRDefault="00523553" w:rsidP="00864CCE">
      <w:pPr>
        <w:pStyle w:val="libFootnote0"/>
        <w:rPr>
          <w:rtl/>
        </w:rPr>
      </w:pPr>
      <w:r>
        <w:rPr>
          <w:rtl/>
        </w:rPr>
        <w:t xml:space="preserve">4 ـ اقتباس من قوله تعالى </w:t>
      </w:r>
      <w:r w:rsidRPr="00864CCE">
        <w:rPr>
          <w:rStyle w:val="libAlaemChar"/>
          <w:rtl/>
        </w:rPr>
        <w:t>(</w:t>
      </w:r>
      <w:r w:rsidRPr="00864CCE">
        <w:rPr>
          <w:rStyle w:val="libAieChar"/>
          <w:rtl/>
        </w:rPr>
        <w:t xml:space="preserve"> والله لا يستحيى من الحق </w:t>
      </w:r>
      <w:r w:rsidRPr="00864CCE">
        <w:rPr>
          <w:rStyle w:val="libAlaemChar"/>
          <w:rtl/>
        </w:rPr>
        <w:t>)</w:t>
      </w:r>
      <w:r>
        <w:rPr>
          <w:rtl/>
        </w:rPr>
        <w:t xml:space="preserve"> الأحزاب : 53. </w:t>
      </w:r>
    </w:p>
    <w:p w:rsidR="00523553" w:rsidRDefault="00523553" w:rsidP="006306FF">
      <w:pPr>
        <w:pStyle w:val="libNormal0"/>
        <w:rPr>
          <w:rtl/>
        </w:rPr>
      </w:pPr>
      <w:r>
        <w:rPr>
          <w:rtl/>
        </w:rPr>
        <w:br w:type="page"/>
      </w:r>
      <w:r>
        <w:rPr>
          <w:rtl/>
        </w:rPr>
        <w:lastRenderedPageBreak/>
        <w:t xml:space="preserve">ورقة مسألة ، وباقي الورق بياض ، ليكتب الجواب تحتها ، وقد حزمت كل ورقتين بثلاث حزم ، وختم عليها بثلاث خواتيم ، على كل حزام خاتم ، وقالوا : أدفع إلى الإمام ليلة وخذ منه في غدٍ ، فإن وجدت الجزء صحيح الخواتيم فاكسر منها خمسة ، وانظر هل أجاب عن المسائل ، فإن لم تنكسر الخواتيم فهو الإمام المستحق للمال فادفع إليه ، وإلا فرد إلينا أموالنا. </w:t>
      </w:r>
    </w:p>
    <w:p w:rsidR="00523553" w:rsidRDefault="00523553" w:rsidP="00C34D43">
      <w:pPr>
        <w:pStyle w:val="libNormal"/>
        <w:rPr>
          <w:rtl/>
        </w:rPr>
      </w:pPr>
      <w:r>
        <w:rPr>
          <w:rtl/>
        </w:rPr>
        <w:t xml:space="preserve">فدخل على الأفطح عبد الله بن جعفر وجربه وخرج عنه قائلاً : رب اهدني إلى سواء الصراط ، قال : فبينما أنا واقف إذا أنا بغلام يقول : أجب مَن تريد ، فأتى بي دار جعفر بن جعفر ، فلمّا رآني قال لي : ولِمَ تقنط يا أبا جعفر؟ ـ كنية محمد بن علي النيسابوري ـ ولِمَ تفزع إلى اليهود والنصارى؟ إلي فأنا حجّةالله ووليه ، ألَمْ يعرفك أبو حمزة على باب مسجد جدي؟ وقد أجبتك عما في الجزء من المسائل بجميع ما تحتاج إليه منذ أمس ، فجئني به وبدرهم شطيطة الذي وزنه درهم ودانقان ، الذي في الكيس الذي فيه أربعمائة درهم للوازوري </w:t>
      </w:r>
      <w:r w:rsidRPr="00864CCE">
        <w:rPr>
          <w:rStyle w:val="libFootnotenumChar"/>
          <w:rtl/>
        </w:rPr>
        <w:t>(1)</w:t>
      </w:r>
      <w:r>
        <w:rPr>
          <w:rtl/>
        </w:rPr>
        <w:t xml:space="preserve"> ، والشقة التي في رزمة الأخوين البلخيين. </w:t>
      </w:r>
    </w:p>
    <w:p w:rsidR="00523553" w:rsidRDefault="00523553" w:rsidP="00C34D43">
      <w:pPr>
        <w:pStyle w:val="libNormal"/>
        <w:rPr>
          <w:rtl/>
        </w:rPr>
      </w:pPr>
      <w:r>
        <w:rPr>
          <w:rtl/>
        </w:rPr>
        <w:t xml:space="preserve">قال : فطار عقلي من مقاله ، وأتيت بما أمرني ووضعت ذلك قِبَله، فإخذ درهم شطيطة وإزارها ، ثم استقبلني وقال : إن الله لا يستحيي من الحق </w:t>
      </w:r>
      <w:r w:rsidRPr="00864CCE">
        <w:rPr>
          <w:rStyle w:val="libFootnotenumChar"/>
          <w:rtl/>
        </w:rPr>
        <w:t>(2)</w:t>
      </w:r>
      <w:r>
        <w:rPr>
          <w:rtl/>
        </w:rPr>
        <w:t xml:space="preserve"> ، يا أبا جعفر أبلغ شطيطة سلامي ، واعطها هذه الصرة ، وكانت أربعين درهماً ، ثم قال : وأهديت لها شقة من أكفاني من قطن قريتنا صيدا ، قرية فاطمة </w:t>
      </w:r>
      <w:r w:rsidR="00D33BEC" w:rsidRPr="00D33BEC">
        <w:rPr>
          <w:rStyle w:val="libAlaemChar"/>
          <w:rFonts w:hint="cs"/>
          <w:rtl/>
        </w:rPr>
        <w:t>عليها‌السلام</w:t>
      </w:r>
      <w:r>
        <w:rPr>
          <w:rtl/>
        </w:rPr>
        <w:t xml:space="preserve"> ، وغزل أختي حليمة ـ ابنة أبي عبد الله جعفر بن محمد الصادق </w:t>
      </w:r>
      <w:r w:rsidR="007E4B1D" w:rsidRPr="007E4B1D">
        <w:rPr>
          <w:rStyle w:val="libAlaemChar"/>
          <w:rFonts w:hint="cs"/>
          <w:rtl/>
        </w:rPr>
        <w:t>عليه‌السلام</w:t>
      </w:r>
      <w:r>
        <w:rPr>
          <w:rtl/>
        </w:rPr>
        <w:t xml:space="preserve"> ـ ثم قال : وقل لها : ستعيشين تسعة عشر يوماً من وصول أبي جعفر، ووصول الشقة والدراهم ، فأنفقي على نفسك منها ستة عشر درهماً ، وأجعلي أربعة وعشرين صدقة عنك وما يلزم عنك ، وأنا أتولى الصلاة عليك ، فإذا رأيتني يا أبا جعفر فاكتم عليّ ؛ فإنه أبقى لنفسك ، ثم قال : واردد الأموال إلى أصحابها ، وافكك هذه الخواتيم عن الجزء ، وانظر هل أجبناك عن المسائل أم لا من قبل أن تجيئنا بالجزء؟.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كذا. </w:t>
      </w:r>
    </w:p>
    <w:p w:rsidR="00523553" w:rsidRDefault="00523553" w:rsidP="00864CCE">
      <w:pPr>
        <w:pStyle w:val="libFootnote0"/>
        <w:rPr>
          <w:rtl/>
        </w:rPr>
      </w:pPr>
      <w:r>
        <w:rPr>
          <w:rtl/>
        </w:rPr>
        <w:t xml:space="preserve">2 ـ محاكاة لما قالته شطيطة عند دفع الحقوق إلى أبي جعفر النيسابوري البريد ، وإعلام بعلمه </w:t>
      </w:r>
      <w:r w:rsidR="007E4B1D" w:rsidRPr="007E4B1D">
        <w:rPr>
          <w:rStyle w:val="libAlaemChar"/>
          <w:rFonts w:hint="cs"/>
          <w:rtl/>
        </w:rPr>
        <w:t>عليه‌السلام</w:t>
      </w:r>
      <w:r>
        <w:rPr>
          <w:rtl/>
        </w:rPr>
        <w:t xml:space="preserve"> بما قالت. </w:t>
      </w:r>
    </w:p>
    <w:p w:rsidR="00523553" w:rsidRDefault="00523553" w:rsidP="00C34D43">
      <w:pPr>
        <w:pStyle w:val="libNormal"/>
        <w:rPr>
          <w:rtl/>
        </w:rPr>
      </w:pPr>
      <w:r>
        <w:rPr>
          <w:rtl/>
        </w:rPr>
        <w:br w:type="page"/>
      </w:r>
      <w:r>
        <w:rPr>
          <w:rtl/>
        </w:rPr>
        <w:lastRenderedPageBreak/>
        <w:t xml:space="preserve">فوجدت الخواتيم صحيحة ، ففتحت منها واحداً من وسطها فوجدت فيه مكتوباً : ما يقول العالم </w:t>
      </w:r>
      <w:r w:rsidR="007E4B1D" w:rsidRPr="007E4B1D">
        <w:rPr>
          <w:rStyle w:val="libAlaemChar"/>
          <w:rFonts w:hint="cs"/>
          <w:rtl/>
        </w:rPr>
        <w:t>عليه‌السلام</w:t>
      </w:r>
      <w:r>
        <w:rPr>
          <w:rtl/>
        </w:rPr>
        <w:t xml:space="preserve"> في رجل قال : نذرت لله لأعتقن كل مملوك كان في رقّي قديماً ، وكان له جماعة من العبيد؟. </w:t>
      </w:r>
    </w:p>
    <w:p w:rsidR="00523553" w:rsidRDefault="00523553" w:rsidP="00C34D43">
      <w:pPr>
        <w:pStyle w:val="libNormal"/>
        <w:rPr>
          <w:rtl/>
        </w:rPr>
      </w:pPr>
      <w:r>
        <w:rPr>
          <w:rtl/>
        </w:rPr>
        <w:t xml:space="preserve">الجواب بخطه : ...... </w:t>
      </w:r>
      <w:r w:rsidRPr="00864CCE">
        <w:rPr>
          <w:rStyle w:val="libFootnotenumChar"/>
          <w:rtl/>
        </w:rPr>
        <w:t>(1)</w:t>
      </w:r>
      <w:r>
        <w:rPr>
          <w:rtl/>
        </w:rPr>
        <w:t>.</w:t>
      </w:r>
    </w:p>
    <w:p w:rsidR="00523553" w:rsidRDefault="00523553" w:rsidP="00864CCE">
      <w:pPr>
        <w:pStyle w:val="libBold1"/>
        <w:rPr>
          <w:rtl/>
        </w:rPr>
      </w:pPr>
      <w:r>
        <w:rPr>
          <w:rtl/>
        </w:rPr>
        <w:t>بـيان :</w:t>
      </w:r>
    </w:p>
    <w:p w:rsidR="00523553" w:rsidRDefault="00523553" w:rsidP="00C34D43">
      <w:pPr>
        <w:pStyle w:val="libNormal"/>
        <w:rPr>
          <w:rtl/>
        </w:rPr>
      </w:pPr>
      <w:r>
        <w:rPr>
          <w:rtl/>
        </w:rPr>
        <w:t xml:space="preserve">لم نكمل الحديث لطوله ، ولا شاهد لنا منه سوى قوله </w:t>
      </w:r>
      <w:r w:rsidR="007E4B1D" w:rsidRPr="007E4B1D">
        <w:rPr>
          <w:rStyle w:val="libAlaemChar"/>
          <w:rFonts w:hint="cs"/>
          <w:rtl/>
        </w:rPr>
        <w:t>عليه‌السلام</w:t>
      </w:r>
      <w:r>
        <w:rPr>
          <w:rtl/>
        </w:rPr>
        <w:t xml:space="preserve"> « أبلغ شطيطة سلامي وأعطها هذه الصرة ... » وقد بلغه أبو جعفر إياها وأدى ماحمّل من الرسالة ، فجزاه الله عن إمامه خيراً. </w:t>
      </w:r>
    </w:p>
    <w:p w:rsidR="00523553" w:rsidRDefault="00523553" w:rsidP="00C34D43">
      <w:pPr>
        <w:pStyle w:val="libNormal"/>
        <w:rPr>
          <w:rtl/>
        </w:rPr>
      </w:pPr>
      <w:r w:rsidRPr="00864CCE">
        <w:rPr>
          <w:rStyle w:val="libBold2Char"/>
          <w:rtl/>
        </w:rPr>
        <w:t>الناحية الثالثة</w:t>
      </w:r>
      <w:r>
        <w:rPr>
          <w:rtl/>
        </w:rPr>
        <w:t xml:space="preserve"> : نذكر فيها بعض فروع صيغ السلام ، وبيان رد المماثل في الصلاة. </w:t>
      </w:r>
    </w:p>
    <w:p w:rsidR="00523553" w:rsidRDefault="00523553" w:rsidP="00C34D43">
      <w:pPr>
        <w:pStyle w:val="libNormal"/>
        <w:rPr>
          <w:rtl/>
        </w:rPr>
      </w:pPr>
      <w:r>
        <w:rPr>
          <w:rtl/>
        </w:rPr>
        <w:t xml:space="preserve">أما بعض الفروع فقد جاء النص على لزوم صيغة الجمع في مواضع ثلاثة : </w:t>
      </w:r>
    </w:p>
    <w:p w:rsidR="00523553" w:rsidRDefault="00523553" w:rsidP="00C34D43">
      <w:pPr>
        <w:pStyle w:val="libNormal"/>
        <w:rPr>
          <w:rtl/>
        </w:rPr>
      </w:pPr>
      <w:r>
        <w:rPr>
          <w:rtl/>
        </w:rPr>
        <w:t xml:space="preserve">1 ـ روى الكليني عن علي بن إبراهيم ، عن أبيه ، عن صالح بن السندي ، عن جعفر بن بشير ، عن منصور بن حازم ، عن أبي عبد الله </w:t>
      </w:r>
      <w:r w:rsidR="007E4B1D" w:rsidRPr="007E4B1D">
        <w:rPr>
          <w:rStyle w:val="libAlaemChar"/>
          <w:rFonts w:hint="cs"/>
          <w:rtl/>
        </w:rPr>
        <w:t>عليه‌السلام</w:t>
      </w:r>
      <w:r>
        <w:rPr>
          <w:rtl/>
        </w:rPr>
        <w:t xml:space="preserve"> قال : « ثلاثة ترد عليهم رد الجماعة وإن كان وحداً : عند العطاس يقال: يرحمكم الله وإن لم يكن معه غيره. الرجل يسلّم على الرجل فيقول : السلام عليكم. والرجل يدعو للرجل فيقول : عافاكم الله وإن كان واحداً ؛ فإن معه غيره » </w:t>
      </w:r>
      <w:r w:rsidRPr="00864CCE">
        <w:rPr>
          <w:rStyle w:val="libFootnotenumChar"/>
          <w:rtl/>
        </w:rPr>
        <w:t>(2)</w:t>
      </w:r>
      <w:r>
        <w:rPr>
          <w:rtl/>
        </w:rPr>
        <w:t>.</w:t>
      </w:r>
    </w:p>
    <w:p w:rsidR="00523553" w:rsidRDefault="00523553" w:rsidP="00864CCE">
      <w:pPr>
        <w:pStyle w:val="libBold1"/>
        <w:rPr>
          <w:rtl/>
        </w:rPr>
      </w:pPr>
      <w:r>
        <w:rPr>
          <w:rtl/>
        </w:rPr>
        <w:t>بـيان :</w:t>
      </w:r>
    </w:p>
    <w:p w:rsidR="00523553" w:rsidRDefault="00523553" w:rsidP="00C34D43">
      <w:pPr>
        <w:pStyle w:val="libNormal"/>
        <w:rPr>
          <w:rtl/>
        </w:rPr>
      </w:pPr>
      <w:r>
        <w:rPr>
          <w:rtl/>
        </w:rPr>
        <w:t xml:space="preserve">قوله </w:t>
      </w:r>
      <w:r w:rsidR="007E4B1D" w:rsidRPr="007E4B1D">
        <w:rPr>
          <w:rStyle w:val="libAlaemChar"/>
          <w:rFonts w:hint="cs"/>
          <w:rtl/>
        </w:rPr>
        <w:t>عليه‌السلام</w:t>
      </w:r>
      <w:r>
        <w:rPr>
          <w:rtl/>
        </w:rPr>
        <w:t xml:space="preserve"> آخر الحديث : « فإن معه غيره » دليل صالح للثلاثة ، لأن العاطس معه الملكان ، والكرام الكاتبون ، لا ينفكون عنه في ليل أو نهار ، وهكذا المسلّم عليه ، والمدعوّ له بالعافية. فالحكم معلل وبلفظ أوضح : أنه منصوص العلة لذكرها فيه على أن المؤمن كالكعبة ، وأنه عند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البحار 48 | 73 ـ 75 ، والمناقب 4 | 291 ـ 292. </w:t>
      </w:r>
    </w:p>
    <w:p w:rsidR="00523553" w:rsidRDefault="00523553" w:rsidP="00864CCE">
      <w:pPr>
        <w:pStyle w:val="libFootnote0"/>
        <w:rPr>
          <w:rtl/>
        </w:rPr>
      </w:pPr>
      <w:r>
        <w:rPr>
          <w:rtl/>
        </w:rPr>
        <w:t xml:space="preserve">2 ـ أصول الكافي 2 | 645 ، الوسائل 8 | 446. </w:t>
      </w:r>
    </w:p>
    <w:p w:rsidR="00523553" w:rsidRDefault="00523553" w:rsidP="006306FF">
      <w:pPr>
        <w:pStyle w:val="libNormal0"/>
        <w:rPr>
          <w:rtl/>
        </w:rPr>
      </w:pPr>
      <w:r>
        <w:rPr>
          <w:rtl/>
        </w:rPr>
        <w:br w:type="page"/>
      </w:r>
      <w:r>
        <w:rPr>
          <w:rtl/>
        </w:rPr>
        <w:lastRenderedPageBreak/>
        <w:t xml:space="preserve">الله عزّ وجلّ عظيم ، واجب الاحترام ، ومن حرمته عنده تعالى أنّه سمّاه باسمه عزّ اسمه </w:t>
      </w:r>
      <w:r w:rsidRPr="00864CCE">
        <w:rPr>
          <w:rStyle w:val="libAlaemChar"/>
          <w:rtl/>
        </w:rPr>
        <w:t>(</w:t>
      </w:r>
      <w:r w:rsidRPr="00864CCE">
        <w:rPr>
          <w:rStyle w:val="libAieChar"/>
          <w:rtl/>
        </w:rPr>
        <w:t xml:space="preserve"> السلام المؤمن المهيمن </w:t>
      </w:r>
      <w:r w:rsidRPr="00864CCE">
        <w:rPr>
          <w:rStyle w:val="libAlaemChar"/>
          <w:rtl/>
        </w:rPr>
        <w:t>)</w:t>
      </w:r>
      <w:r>
        <w:rPr>
          <w:rtl/>
        </w:rPr>
        <w:t xml:space="preserve"> </w:t>
      </w:r>
      <w:r w:rsidRPr="00864CCE">
        <w:rPr>
          <w:rStyle w:val="libFootnotenumChar"/>
          <w:rtl/>
        </w:rPr>
        <w:t>(1)</w:t>
      </w:r>
      <w:r>
        <w:rPr>
          <w:rtl/>
        </w:rPr>
        <w:t xml:space="preserve"> وله فضائل لا يعدها إلا الله تعالى. </w:t>
      </w:r>
    </w:p>
    <w:p w:rsidR="00523553" w:rsidRDefault="00523553" w:rsidP="00C34D43">
      <w:pPr>
        <w:pStyle w:val="libNormal"/>
        <w:rPr>
          <w:rtl/>
        </w:rPr>
      </w:pPr>
      <w:r>
        <w:rPr>
          <w:rtl/>
        </w:rPr>
        <w:t xml:space="preserve">2 ـ من فروع السلام أنّ المسلّم يجب عليه أن يجهر ، فقد روى الكليني عن عدّة من أصحابنا ، عن سهل بن زياد ، عن جعفر بن محمد الأشعري ، عن ابن القدّاح ، عن أبي عبد الله </w:t>
      </w:r>
      <w:r w:rsidR="007E4B1D" w:rsidRPr="007E4B1D">
        <w:rPr>
          <w:rStyle w:val="libAlaemChar"/>
          <w:rFonts w:hint="cs"/>
          <w:rtl/>
        </w:rPr>
        <w:t>عليه‌السلام</w:t>
      </w:r>
      <w:r>
        <w:rPr>
          <w:rtl/>
        </w:rPr>
        <w:t xml:space="preserve"> قال : « إذا سلّم أحدكم فليجهر بسلامه لا يقول : سلّمت فلم يردّوا عليّ ، ولعله يكون قد سلّم ولم يسمعهم ، فإذا ردّ أحدكم فليجهر بردّه ، ولا يقول المسلّم : سلّمت فلم يردّوا عليّ ، ثم قال : كان عليّ ... » </w:t>
      </w:r>
      <w:r w:rsidRPr="00864CCE">
        <w:rPr>
          <w:rStyle w:val="libFootnotenumChar"/>
          <w:rtl/>
        </w:rPr>
        <w:t>(2)</w:t>
      </w:r>
      <w:r>
        <w:rPr>
          <w:rtl/>
        </w:rPr>
        <w:t xml:space="preserve">. </w:t>
      </w:r>
    </w:p>
    <w:p w:rsidR="00523553" w:rsidRDefault="00523553" w:rsidP="00C34D43">
      <w:pPr>
        <w:pStyle w:val="libNormal"/>
        <w:rPr>
          <w:rtl/>
        </w:rPr>
      </w:pPr>
      <w:r>
        <w:rPr>
          <w:rtl/>
        </w:rPr>
        <w:t xml:space="preserve">3 ـ من فروع السلام إذا سلّم واحد من الجماعة بقوم أجزأهم ، وإذا ردَّ واحد من الجماعة أجزأ عنهم ، كما عنونه في الكافي بنفس العنوان ، روى الكليني عن عدة من أصحابنا ، عن سهل بن زياد ، عن عليّ بن أسباط ، عن ابن بكير ، عن بعض أصحابه ، عن أبي عبد الله قال : « إذا مرت الجماعة يقوم أجزأهم أن يسلم واحد منهم ، وإذا سلم على القوم وهم جماعة أجزأهم أن يرد واحد منهم » </w:t>
      </w:r>
      <w:r w:rsidRPr="00864CCE">
        <w:rPr>
          <w:rStyle w:val="libFootnotenumChar"/>
          <w:rtl/>
        </w:rPr>
        <w:t>(3)</w:t>
      </w:r>
      <w:r>
        <w:rPr>
          <w:rtl/>
        </w:rPr>
        <w:t xml:space="preserve">. </w:t>
      </w:r>
    </w:p>
    <w:p w:rsidR="00523553" w:rsidRDefault="00523553" w:rsidP="00C34D43">
      <w:pPr>
        <w:pStyle w:val="libNormal"/>
        <w:rPr>
          <w:rtl/>
        </w:rPr>
      </w:pPr>
      <w:r>
        <w:rPr>
          <w:rtl/>
        </w:rPr>
        <w:t xml:space="preserve">4 ـ محمد بن يحيى عن أحمد بن محمد ، عن ابن محبوب ، عن عبد الرحمن بن الحجاج قال : « إذا سلم الرجل من الجماعة أجزأ عنهم ». ولاشك أن عبد الرحمن بن الحجاج لا يقول ذلك إلا عن إمامه الصادق </w:t>
      </w:r>
      <w:r w:rsidR="007E4B1D" w:rsidRPr="007E4B1D">
        <w:rPr>
          <w:rStyle w:val="libAlaemChar"/>
          <w:rFonts w:hint="cs"/>
          <w:rtl/>
        </w:rPr>
        <w:t>عليه‌السلام</w:t>
      </w:r>
      <w:r>
        <w:rPr>
          <w:rtl/>
        </w:rPr>
        <w:t xml:space="preserve"> </w:t>
      </w:r>
      <w:r w:rsidRPr="00864CCE">
        <w:rPr>
          <w:rStyle w:val="libFootnotenumChar"/>
          <w:rtl/>
        </w:rPr>
        <w:t>(4)</w:t>
      </w:r>
      <w:r>
        <w:rPr>
          <w:rtl/>
        </w:rPr>
        <w:t xml:space="preserve">. </w:t>
      </w:r>
    </w:p>
    <w:p w:rsidR="00523553" w:rsidRDefault="00523553" w:rsidP="00C34D43">
      <w:pPr>
        <w:pStyle w:val="libNormal"/>
        <w:rPr>
          <w:rtl/>
        </w:rPr>
      </w:pPr>
      <w:r>
        <w:rPr>
          <w:rtl/>
        </w:rPr>
        <w:t xml:space="preserve">5 ـ محمد بن يحيى عن احمد بن محمد ، عن محمد بن يحيى ، عن غياث بن إبراهيم ، عن أبي عبد الله </w:t>
      </w:r>
      <w:r w:rsidR="007E4B1D" w:rsidRPr="007E4B1D">
        <w:rPr>
          <w:rStyle w:val="libAlaemChar"/>
          <w:rFonts w:hint="cs"/>
          <w:rtl/>
        </w:rPr>
        <w:t>عليه‌السلام</w:t>
      </w:r>
      <w:r>
        <w:rPr>
          <w:rtl/>
        </w:rPr>
        <w:t xml:space="preserve"> قال : « إذا سلم من القوم واحد أجزأ عنهم ، وإذا رد واحد أجزأ عنهم » </w:t>
      </w:r>
      <w:r w:rsidRPr="00864CCE">
        <w:rPr>
          <w:rStyle w:val="libFootnotenumChar"/>
          <w:rtl/>
        </w:rPr>
        <w:t>(5)</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الحشر : 23. </w:t>
      </w:r>
    </w:p>
    <w:p w:rsidR="00523553" w:rsidRDefault="00523553" w:rsidP="00864CCE">
      <w:pPr>
        <w:pStyle w:val="libFootnote0"/>
        <w:rPr>
          <w:rtl/>
        </w:rPr>
      </w:pPr>
      <w:r>
        <w:rPr>
          <w:rtl/>
        </w:rPr>
        <w:t xml:space="preserve">2 ـ أصول الكافي 2 | 645 ، الوسائل 8 | 443. </w:t>
      </w:r>
    </w:p>
    <w:p w:rsidR="00523553" w:rsidRDefault="00523553" w:rsidP="00864CCE">
      <w:pPr>
        <w:pStyle w:val="libFootnote0"/>
        <w:rPr>
          <w:rtl/>
        </w:rPr>
      </w:pPr>
      <w:r>
        <w:rPr>
          <w:rtl/>
        </w:rPr>
        <w:t xml:space="preserve">3 ـ أصول الكافي 2 | 647 ، الوسائل 8 | 450. </w:t>
      </w:r>
    </w:p>
    <w:p w:rsidR="00523553" w:rsidRDefault="00523553" w:rsidP="00864CCE">
      <w:pPr>
        <w:pStyle w:val="libFootnote0"/>
        <w:rPr>
          <w:rtl/>
        </w:rPr>
      </w:pPr>
      <w:r>
        <w:rPr>
          <w:rtl/>
        </w:rPr>
        <w:t xml:space="preserve">4 ـ أصول الكافي 2 | 647 ، الوسائل 8 | 450. </w:t>
      </w:r>
    </w:p>
    <w:p w:rsidR="00523553" w:rsidRDefault="00523553" w:rsidP="00864CCE">
      <w:pPr>
        <w:pStyle w:val="libFootnote0"/>
        <w:rPr>
          <w:rtl/>
        </w:rPr>
      </w:pPr>
      <w:r>
        <w:rPr>
          <w:rtl/>
        </w:rPr>
        <w:t xml:space="preserve">5 ـ أصول الكافي 2 | 647 ، الوسائل 8 | 450. </w:t>
      </w:r>
    </w:p>
    <w:p w:rsidR="00523553" w:rsidRDefault="00523553" w:rsidP="00864CCE">
      <w:pPr>
        <w:pStyle w:val="libBold1"/>
        <w:rPr>
          <w:rtl/>
        </w:rPr>
      </w:pPr>
      <w:r>
        <w:rPr>
          <w:rtl/>
        </w:rPr>
        <w:br w:type="page"/>
      </w:r>
      <w:r>
        <w:rPr>
          <w:rtl/>
        </w:rPr>
        <w:lastRenderedPageBreak/>
        <w:t xml:space="preserve">بـيان : </w:t>
      </w:r>
    </w:p>
    <w:p w:rsidR="00523553" w:rsidRDefault="00523553" w:rsidP="00C34D43">
      <w:pPr>
        <w:pStyle w:val="libNormal"/>
        <w:rPr>
          <w:rtl/>
        </w:rPr>
      </w:pPr>
      <w:r>
        <w:rPr>
          <w:rtl/>
        </w:rPr>
        <w:t xml:space="preserve">الوحدة الإيمانية بين أفراد الناس تعتبرهم كفرد، وكجسد واحد فيه روح واحدة ، فإذا سلّم واحد من الجماعة كأنهم كلّهم قد سلّموا ، كما لو أجاب فرد من الجماعة على المسلّم فهو بمنزلة إجابة الجماعة نفسها ، وهذا المعنى ثابت في العرف العام أيضاً ، وليس الإجزاء أمراً مخترعاً ، بل ممّا عليه الناس إذا كانت بينهم مؤاصرة ومؤاخاة يضمهم تعامل روحي ، أو ماديّ ، وإن لم يكونوا مؤمنين موحّدين. </w:t>
      </w:r>
    </w:p>
    <w:p w:rsidR="00523553" w:rsidRDefault="00523553" w:rsidP="00C34D43">
      <w:pPr>
        <w:pStyle w:val="libNormal"/>
        <w:rPr>
          <w:rtl/>
        </w:rPr>
      </w:pPr>
      <w:r>
        <w:rPr>
          <w:rtl/>
        </w:rPr>
        <w:t xml:space="preserve">بقي من فروع السلام فرع هام ، وهو الإجابة بالمماثل ، إذا كان الإنسان في الصلاة وقد سلّم عليه والحكم بردّ المِثل مشهور بين الأصحاب ، لنصوص نذكرها أوّلاً ثم بيان ما كان منها : </w:t>
      </w:r>
    </w:p>
    <w:p w:rsidR="00523553" w:rsidRDefault="00523553" w:rsidP="00C34D43">
      <w:pPr>
        <w:pStyle w:val="libNormal"/>
        <w:rPr>
          <w:rtl/>
        </w:rPr>
      </w:pPr>
      <w:r>
        <w:rPr>
          <w:rtl/>
        </w:rPr>
        <w:t xml:space="preserve">1 ـ روى الشيخ الحرّ عن محمد بن الحسن ، بإسناده عن أحمد بن محمد ، عن محمد بن أبي عمير ، عن هشام بن سالم ، عن محمد بن مسلم ، قال « دخلت على أبي جعفر </w:t>
      </w:r>
      <w:r w:rsidR="007E4B1D" w:rsidRPr="007E4B1D">
        <w:rPr>
          <w:rStyle w:val="libAlaemChar"/>
          <w:rFonts w:hint="cs"/>
          <w:rtl/>
        </w:rPr>
        <w:t>عليه‌السلام</w:t>
      </w:r>
      <w:r>
        <w:rPr>
          <w:rtl/>
        </w:rPr>
        <w:t xml:space="preserve"> وهو في الصلاة فقلت : السلام عليك ، فقال : السلام عليك ، فقلت كيف أصبحت؟ فسكت ، فلما انصرف قلت : أيردّ السلام وهو في الصلاة؟ قال : نعم مِثل ما قيل له » </w:t>
      </w:r>
      <w:r w:rsidRPr="00864CCE">
        <w:rPr>
          <w:rStyle w:val="libFootnotenumChar"/>
          <w:rtl/>
        </w:rPr>
        <w:t>(1)</w:t>
      </w:r>
      <w:r>
        <w:rPr>
          <w:rtl/>
        </w:rPr>
        <w:t xml:space="preserve">. </w:t>
      </w:r>
    </w:p>
    <w:p w:rsidR="00523553" w:rsidRDefault="00523553" w:rsidP="00C34D43">
      <w:pPr>
        <w:pStyle w:val="libNormal"/>
        <w:rPr>
          <w:rtl/>
        </w:rPr>
      </w:pPr>
      <w:r>
        <w:rPr>
          <w:rtl/>
        </w:rPr>
        <w:t xml:space="preserve">2 ـ روى الشيخ الكليني عن محمد بن يحيى ، عن أحمد بن محمد ، عن عثمان بن عيسى ، عن سماعة ، عن أبي عبد الله </w:t>
      </w:r>
      <w:r w:rsidR="007E4B1D" w:rsidRPr="007E4B1D">
        <w:rPr>
          <w:rStyle w:val="libAlaemChar"/>
          <w:rFonts w:hint="cs"/>
          <w:rtl/>
        </w:rPr>
        <w:t>عليه‌السلام</w:t>
      </w:r>
      <w:r>
        <w:rPr>
          <w:rtl/>
        </w:rPr>
        <w:t xml:space="preserve"> قال : « سألته عن الرجل يسلّم عليه وهو في الصلاة ، قال : يردّ سلام عليكم ولا يقول : وعليكم السلام ، فإن رسول الله ، </w:t>
      </w:r>
      <w:r w:rsidR="007E4B1D" w:rsidRPr="007E4B1D">
        <w:rPr>
          <w:rStyle w:val="libAlaemChar"/>
          <w:rFonts w:hint="cs"/>
          <w:rtl/>
        </w:rPr>
        <w:t>صلى‌الله‌عليه‌وآله‌وسلم</w:t>
      </w:r>
      <w:r>
        <w:rPr>
          <w:rtl/>
        </w:rPr>
        <w:t xml:space="preserve"> ، كان قائماً يصلي فمرَّ به عمّار بن ياسر ، فسلّم عليه عمّار ، فردّ عليه النبيّ ، </w:t>
      </w:r>
      <w:r w:rsidR="007E4B1D" w:rsidRPr="007E4B1D">
        <w:rPr>
          <w:rStyle w:val="libAlaemChar"/>
          <w:rFonts w:hint="cs"/>
          <w:rtl/>
        </w:rPr>
        <w:t>صلى‌الله‌عليه‌وآله‌وسلم</w:t>
      </w:r>
      <w:r>
        <w:rPr>
          <w:rtl/>
        </w:rPr>
        <w:t xml:space="preserve"> ، هكذا » </w:t>
      </w:r>
      <w:r w:rsidRPr="00864CCE">
        <w:rPr>
          <w:rStyle w:val="libFootnotenumChar"/>
          <w:rtl/>
        </w:rPr>
        <w:t>(2)</w:t>
      </w:r>
      <w:r>
        <w:rPr>
          <w:rtl/>
        </w:rPr>
        <w:t xml:space="preserve">. </w:t>
      </w:r>
    </w:p>
    <w:p w:rsidR="00523553" w:rsidRDefault="00523553" w:rsidP="00C34D43">
      <w:pPr>
        <w:pStyle w:val="libNormal"/>
        <w:rPr>
          <w:rtl/>
        </w:rPr>
      </w:pPr>
      <w:r>
        <w:rPr>
          <w:rtl/>
        </w:rPr>
        <w:t>3</w:t>
      </w:r>
      <w:r>
        <w:rPr>
          <w:rFonts w:hint="cs"/>
          <w:rtl/>
        </w:rPr>
        <w:t xml:space="preserve"> </w:t>
      </w:r>
      <w:r>
        <w:rPr>
          <w:rtl/>
        </w:rPr>
        <w:t xml:space="preserve">ـ روى الحرّ عن الشيخ الطوسي ، بإسناده عن سعد ، عن محمد بن عبد الحميد ، عن محمد بن إسماعيل بن بزيع ، عن علي بن النعمان ، عن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4 | 1265 ، الباب 16 من أبواب قواطع الصلاة ، الحديث 1. </w:t>
      </w:r>
    </w:p>
    <w:p w:rsidR="00523553" w:rsidRDefault="00523553" w:rsidP="00864CCE">
      <w:pPr>
        <w:pStyle w:val="libFootnote0"/>
        <w:rPr>
          <w:rtl/>
        </w:rPr>
      </w:pPr>
      <w:r>
        <w:rPr>
          <w:rtl/>
        </w:rPr>
        <w:t xml:space="preserve">2 ـ الكافي 3 | 366 ، باب التسليم على المصلي ... الحديث 1 ، الوسائل 4 | 1265. </w:t>
      </w:r>
    </w:p>
    <w:p w:rsidR="00523553" w:rsidRDefault="00523553" w:rsidP="006306FF">
      <w:pPr>
        <w:pStyle w:val="libNormal0"/>
        <w:rPr>
          <w:rtl/>
        </w:rPr>
      </w:pPr>
      <w:r>
        <w:rPr>
          <w:rtl/>
        </w:rPr>
        <w:br w:type="page"/>
      </w:r>
      <w:r>
        <w:rPr>
          <w:rtl/>
        </w:rPr>
        <w:lastRenderedPageBreak/>
        <w:t xml:space="preserve">منصور بن حازم ، عن أبي عبد الله </w:t>
      </w:r>
      <w:r w:rsidR="007E4B1D" w:rsidRPr="007E4B1D">
        <w:rPr>
          <w:rStyle w:val="libAlaemChar"/>
          <w:rFonts w:hint="cs"/>
          <w:rtl/>
        </w:rPr>
        <w:t>عليه‌السلام</w:t>
      </w:r>
      <w:r>
        <w:rPr>
          <w:rtl/>
        </w:rPr>
        <w:t xml:space="preserve"> قال : « إذا سلّم عليك الرجل وأنت تصلّي ، قال : تردّ عليه خفيًّا كما قال » </w:t>
      </w:r>
      <w:r w:rsidRPr="00864CCE">
        <w:rPr>
          <w:rStyle w:val="libFootnotenumChar"/>
          <w:rtl/>
        </w:rPr>
        <w:t>(1)</w:t>
      </w:r>
      <w:r>
        <w:rPr>
          <w:rtl/>
        </w:rPr>
        <w:t xml:space="preserve">. </w:t>
      </w:r>
    </w:p>
    <w:p w:rsidR="00523553" w:rsidRDefault="00523553" w:rsidP="00C34D43">
      <w:pPr>
        <w:pStyle w:val="libNormal"/>
      </w:pPr>
      <w:r>
        <w:rPr>
          <w:rtl/>
        </w:rPr>
        <w:t xml:space="preserve">4 ـ وعنه عن أحمد بن الحسن ، عن عمرو بن سعيد ، عن مصدق بن صدقة ، عن عمّار بن موسى ، عن أبي عبد الله </w:t>
      </w:r>
      <w:r w:rsidR="007E4B1D" w:rsidRPr="007E4B1D">
        <w:rPr>
          <w:rStyle w:val="libAlaemChar"/>
          <w:rFonts w:hint="cs"/>
          <w:rtl/>
        </w:rPr>
        <w:t>عليه‌السلام</w:t>
      </w:r>
      <w:r>
        <w:rPr>
          <w:rtl/>
        </w:rPr>
        <w:t xml:space="preserve"> قال : « سألته عن السلام على المصلّي؟ فقال : إذا سلم عليك رجل من المسلمين وأنت في الصلاة ، فرد عليه فيما بينك وبين نفسك ، ولا ترفع صوتك » </w:t>
      </w:r>
      <w:r w:rsidRPr="00864CCE">
        <w:rPr>
          <w:rStyle w:val="libFootnotenumChar"/>
          <w:rtl/>
        </w:rPr>
        <w:t>(2)</w:t>
      </w:r>
      <w:r>
        <w:rPr>
          <w:rtl/>
        </w:rPr>
        <w:t>.</w:t>
      </w:r>
    </w:p>
    <w:p w:rsidR="00523553" w:rsidRDefault="00523553" w:rsidP="00C34D43">
      <w:pPr>
        <w:pStyle w:val="libNormal"/>
        <w:rPr>
          <w:rtl/>
        </w:rPr>
      </w:pPr>
      <w:r>
        <w:rPr>
          <w:rtl/>
        </w:rPr>
        <w:t>5</w:t>
      </w:r>
      <w:r>
        <w:t xml:space="preserve"> </w:t>
      </w:r>
      <w:r>
        <w:rPr>
          <w:rtl/>
        </w:rPr>
        <w:t xml:space="preserve">ـ وبإسناده عن محمد بن مسلم ، أنه سأل أبا جعفر </w:t>
      </w:r>
      <w:r w:rsidR="007E4B1D" w:rsidRPr="007E4B1D">
        <w:rPr>
          <w:rStyle w:val="libAlaemChar"/>
          <w:rFonts w:hint="cs"/>
          <w:rtl/>
        </w:rPr>
        <w:t>عليه‌السلام</w:t>
      </w:r>
      <w:r>
        <w:rPr>
          <w:rtl/>
        </w:rPr>
        <w:t xml:space="preserve"> عن الرجل يسلم على القوم في الصلاة ، فقال : « إذا سلم عليك مسلم وأنت في الصلاة ، فسلم عليه ، تقول : السلام عليك وأشر بأصبعك » </w:t>
      </w:r>
      <w:r w:rsidRPr="00864CCE">
        <w:rPr>
          <w:rStyle w:val="libFootnotenumChar"/>
          <w:rtl/>
        </w:rPr>
        <w:t>(3)</w:t>
      </w:r>
      <w:r>
        <w:rPr>
          <w:rtl/>
        </w:rPr>
        <w:t xml:space="preserve">. </w:t>
      </w:r>
    </w:p>
    <w:p w:rsidR="00523553" w:rsidRDefault="00523553" w:rsidP="00C34D43">
      <w:pPr>
        <w:pStyle w:val="libNormal"/>
        <w:rPr>
          <w:rtl/>
        </w:rPr>
      </w:pPr>
      <w:r>
        <w:rPr>
          <w:rtl/>
        </w:rPr>
        <w:t xml:space="preserve">6 ـ قال الصدوق : وقال أبو جعفر </w:t>
      </w:r>
      <w:r w:rsidR="007E4B1D" w:rsidRPr="007E4B1D">
        <w:rPr>
          <w:rStyle w:val="libAlaemChar"/>
          <w:rFonts w:hint="cs"/>
          <w:rtl/>
        </w:rPr>
        <w:t>عليه‌السلام</w:t>
      </w:r>
      <w:r>
        <w:rPr>
          <w:rtl/>
        </w:rPr>
        <w:t xml:space="preserve"> : « سلّم عمّار على رسول الله ، </w:t>
      </w:r>
      <w:r w:rsidR="007E4B1D" w:rsidRPr="007E4B1D">
        <w:rPr>
          <w:rStyle w:val="libAlaemChar"/>
          <w:rFonts w:hint="cs"/>
          <w:rtl/>
        </w:rPr>
        <w:t>صلى‌الله‌عليه‌وآله‌وسلم</w:t>
      </w:r>
      <w:r>
        <w:rPr>
          <w:rtl/>
        </w:rPr>
        <w:t xml:space="preserve"> ، وهو في الصلاة فردّ عليه ، ثم قال أبو جعفر </w:t>
      </w:r>
      <w:r w:rsidR="007E4B1D" w:rsidRPr="007E4B1D">
        <w:rPr>
          <w:rStyle w:val="libAlaemChar"/>
          <w:rFonts w:hint="cs"/>
          <w:rtl/>
        </w:rPr>
        <w:t>عليه‌السلام</w:t>
      </w:r>
      <w:r>
        <w:rPr>
          <w:rtl/>
        </w:rPr>
        <w:t xml:space="preserve"> : إن السلام اسم من أسماء الله عزّ وجلّ » </w:t>
      </w:r>
      <w:r w:rsidRPr="00864CCE">
        <w:rPr>
          <w:rStyle w:val="libFootnotenumChar"/>
          <w:rtl/>
        </w:rPr>
        <w:t>(4)</w:t>
      </w:r>
      <w:r>
        <w:rPr>
          <w:rtl/>
        </w:rPr>
        <w:t xml:space="preserve">. </w:t>
      </w:r>
    </w:p>
    <w:p w:rsidR="00523553" w:rsidRDefault="00523553" w:rsidP="00C34D43">
      <w:pPr>
        <w:pStyle w:val="libNormal"/>
        <w:rPr>
          <w:rtl/>
        </w:rPr>
      </w:pPr>
      <w:r>
        <w:rPr>
          <w:rtl/>
        </w:rPr>
        <w:t xml:space="preserve">7 ـ عبد الله بن جعفر الحميري في ( قرب الإسناد ) عن عبد الله بن الحسن ، عن جده علي بن جعفر ، عن أخيه ، قال : « سألته عن الرجل يكون في الصلاة فيسلم عليه الرجل ، هل يصلح له أن يردّ؟ قال : نعم ، يقول : السلام عليك فيشير إليه بأصبعه » </w:t>
      </w:r>
      <w:r w:rsidRPr="00864CCE">
        <w:rPr>
          <w:rStyle w:val="libFootnotenumChar"/>
          <w:rtl/>
        </w:rPr>
        <w:t>(5)</w:t>
      </w:r>
      <w:r>
        <w:rPr>
          <w:rtl/>
        </w:rPr>
        <w:t>.</w:t>
      </w:r>
    </w:p>
    <w:p w:rsidR="00523553" w:rsidRDefault="00523553" w:rsidP="00864CCE">
      <w:pPr>
        <w:pStyle w:val="libBold1"/>
        <w:rPr>
          <w:rtl/>
        </w:rPr>
      </w:pPr>
      <w:r>
        <w:rPr>
          <w:rtl/>
        </w:rPr>
        <w:t xml:space="preserve">بـيان : </w:t>
      </w:r>
    </w:p>
    <w:p w:rsidR="00523553" w:rsidRDefault="00523553" w:rsidP="00C34D43">
      <w:pPr>
        <w:pStyle w:val="libNormal"/>
        <w:rPr>
          <w:rtl/>
        </w:rPr>
      </w:pPr>
      <w:r>
        <w:rPr>
          <w:rtl/>
        </w:rPr>
        <w:t xml:space="preserve">قال الشيخ المجلسي : ردّ السلام واجب على الكفاية في الصلاة وغيرها ، إجماعاً كما في التذكرة ، وتدل على وجوب الرد في الصلاة صريحاً ، أخبار كثيرة ، وقد قطع الأصحاب بأنه يجب الردّ في الصلاة بالمثل ، وجوز جماعة من المحقيقن الردّ بالأحسن أيضاً لعموم الآية </w:t>
      </w:r>
      <w:r w:rsidRPr="00864CCE">
        <w:rPr>
          <w:rStyle w:val="libFootnotenumChar"/>
          <w:rtl/>
        </w:rPr>
        <w:t>(6)</w:t>
      </w:r>
      <w:r>
        <w:rPr>
          <w:rtl/>
        </w:rPr>
        <w:t>.</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4 | 1265 ، الحديث 3 من الباب 16 من القواطع. </w:t>
      </w:r>
    </w:p>
    <w:p w:rsidR="00523553" w:rsidRDefault="00523553" w:rsidP="00864CCE">
      <w:pPr>
        <w:pStyle w:val="libFootnote0"/>
        <w:rPr>
          <w:rtl/>
        </w:rPr>
      </w:pPr>
      <w:r>
        <w:rPr>
          <w:rtl/>
        </w:rPr>
        <w:t xml:space="preserve">2 ـ الوسائل 4 | 1266. </w:t>
      </w:r>
    </w:p>
    <w:p w:rsidR="00523553" w:rsidRDefault="00523553" w:rsidP="00864CCE">
      <w:pPr>
        <w:pStyle w:val="libFootnote0"/>
        <w:rPr>
          <w:rtl/>
        </w:rPr>
      </w:pPr>
      <w:r>
        <w:rPr>
          <w:rtl/>
        </w:rPr>
        <w:t xml:space="preserve">3 ـ الوسائل 4 | 1266 ، الحديث 5. </w:t>
      </w:r>
    </w:p>
    <w:p w:rsidR="00523553" w:rsidRDefault="00523553" w:rsidP="00864CCE">
      <w:pPr>
        <w:pStyle w:val="libFootnote0"/>
        <w:rPr>
          <w:rtl/>
        </w:rPr>
      </w:pPr>
      <w:r>
        <w:rPr>
          <w:rtl/>
        </w:rPr>
        <w:t xml:space="preserve">4 ـ الوسائل 4 | 1266 ، الحديث 6. </w:t>
      </w:r>
    </w:p>
    <w:p w:rsidR="00523553" w:rsidRDefault="00523553" w:rsidP="00864CCE">
      <w:pPr>
        <w:pStyle w:val="libFootnote0"/>
        <w:rPr>
          <w:rtl/>
        </w:rPr>
      </w:pPr>
      <w:r>
        <w:rPr>
          <w:rtl/>
        </w:rPr>
        <w:t xml:space="preserve">5 ـ الوسائل 4 | 1266 ، الحديث 7. </w:t>
      </w:r>
    </w:p>
    <w:p w:rsidR="00523553" w:rsidRDefault="00523553" w:rsidP="00864CCE">
      <w:pPr>
        <w:pStyle w:val="libFootnote0"/>
        <w:rPr>
          <w:rtl/>
        </w:rPr>
      </w:pPr>
      <w:r>
        <w:rPr>
          <w:rtl/>
        </w:rPr>
        <w:t xml:space="preserve">6 ـ مرآة العقول 15 | 240. </w:t>
      </w:r>
    </w:p>
    <w:p w:rsidR="00523553" w:rsidRDefault="00523553" w:rsidP="00C34D43">
      <w:pPr>
        <w:pStyle w:val="libNormal"/>
        <w:rPr>
          <w:rtl/>
        </w:rPr>
      </w:pPr>
      <w:r>
        <w:rPr>
          <w:rtl/>
        </w:rPr>
        <w:br w:type="page"/>
      </w:r>
      <w:r>
        <w:rPr>
          <w:rtl/>
        </w:rPr>
        <w:lastRenderedPageBreak/>
        <w:t xml:space="preserve">وحصر الردّ على الإشارة بالأصبع أو غيره تردّه هذه الأخبار الصريحة في الردّ بالقول : نعم خبران منها : أضافا الإشارة بالأصبع ، وليس فيهما دلالة على الحصر بعد قوله </w:t>
      </w:r>
      <w:r w:rsidR="007E4B1D" w:rsidRPr="007E4B1D">
        <w:rPr>
          <w:rStyle w:val="libAlaemChar"/>
          <w:rFonts w:hint="cs"/>
          <w:rtl/>
        </w:rPr>
        <w:t>عليه‌السلام</w:t>
      </w:r>
      <w:r>
        <w:rPr>
          <w:rtl/>
        </w:rPr>
        <w:t xml:space="preserve"> : « تقول : السلام عليك وأشر بأصبعك » </w:t>
      </w:r>
      <w:r w:rsidRPr="00864CCE">
        <w:rPr>
          <w:rStyle w:val="libFootnotenumChar"/>
          <w:rtl/>
        </w:rPr>
        <w:t>(1)</w:t>
      </w:r>
      <w:r>
        <w:rPr>
          <w:rtl/>
        </w:rPr>
        <w:t xml:space="preserve">. أو « يقول : السلام عليك فيشير إليه بأصبعه » </w:t>
      </w:r>
      <w:r w:rsidRPr="00864CCE">
        <w:rPr>
          <w:rStyle w:val="libFootnotenumChar"/>
          <w:rtl/>
        </w:rPr>
        <w:t>(2)</w:t>
      </w:r>
      <w:r>
        <w:rPr>
          <w:rtl/>
        </w:rPr>
        <w:t xml:space="preserve">. </w:t>
      </w:r>
    </w:p>
    <w:p w:rsidR="00523553" w:rsidRDefault="00523553" w:rsidP="00C34D43">
      <w:pPr>
        <w:pStyle w:val="libNormal"/>
        <w:rPr>
          <w:rtl/>
        </w:rPr>
      </w:pPr>
      <w:r>
        <w:rPr>
          <w:rtl/>
        </w:rPr>
        <w:t xml:space="preserve">وقال طاب ثراه : وهل يجب إسماع المسلّم تحقيقاً أو تقديراً؟ قولان ، ويتحقق الامتثال برد واحد ممن يجب عليه الردّ ، وفي الاكتفاء بردّ الصبيّ المميّز وجهان ، ولو كان المسلّم صبيّاً مميّزاً فالأظهر وجوب الردّ ، وهل يجوز للمصلّي الردّ بعد قيام غيره به؟ قولان ، ولو ترك الردّ فهل تبطل صلاته؟ احتمالات ، ثالثها البطلان إن أتى بشيءٍ من الأذكار وقت توجّه الخطاب بالردّ ، وذكر جمع من الأصحاب أنه لا يكره السلام على المصلّي ، ويمكن القول بالكراهة ، لما رواه الحميري في قرب الإسناد عن الصادق </w:t>
      </w:r>
      <w:r w:rsidR="007E4B1D" w:rsidRPr="007E4B1D">
        <w:rPr>
          <w:rStyle w:val="libAlaemChar"/>
          <w:rFonts w:hint="cs"/>
          <w:rtl/>
        </w:rPr>
        <w:t>عليه‌السلام</w:t>
      </w:r>
      <w:r>
        <w:rPr>
          <w:rtl/>
        </w:rPr>
        <w:t xml:space="preserve"> إذ قال : « كنت أسمع أبي يقول : إذا دخلت المسجد </w:t>
      </w:r>
      <w:r w:rsidRPr="00864CCE">
        <w:rPr>
          <w:rStyle w:val="libFootnotenumChar"/>
          <w:rtl/>
        </w:rPr>
        <w:t>(3)</w:t>
      </w:r>
      <w:r>
        <w:rPr>
          <w:rtl/>
        </w:rPr>
        <w:t xml:space="preserve"> والقوم يصلّون ، فلا تسلّم عليهم وصل </w:t>
      </w:r>
      <w:r w:rsidRPr="00864CCE">
        <w:rPr>
          <w:rStyle w:val="libFootnotenumChar"/>
          <w:rtl/>
        </w:rPr>
        <w:t>(4)</w:t>
      </w:r>
      <w:r>
        <w:rPr>
          <w:rtl/>
        </w:rPr>
        <w:t xml:space="preserve"> على النبي وآله ، ثم أقبل على صلاتك » </w:t>
      </w:r>
      <w:r w:rsidRPr="00864CCE">
        <w:rPr>
          <w:rStyle w:val="libFootnotenumChar"/>
          <w:rtl/>
        </w:rPr>
        <w:t>(5)</w:t>
      </w:r>
      <w:r>
        <w:rPr>
          <w:rtl/>
        </w:rPr>
        <w:t xml:space="preserve">. </w:t>
      </w:r>
    </w:p>
    <w:p w:rsidR="00523553" w:rsidRDefault="00523553" w:rsidP="00C34D43">
      <w:pPr>
        <w:pStyle w:val="libNormal"/>
        <w:rPr>
          <w:rtl/>
        </w:rPr>
      </w:pPr>
      <w:r>
        <w:rPr>
          <w:rtl/>
        </w:rPr>
        <w:t xml:space="preserve">ويمكن حمل أخبار المنع على التقية ، لكون أكثرها مشتملة على رجال العامّة واشتهاره بينهم </w:t>
      </w:r>
      <w:r w:rsidRPr="00864CCE">
        <w:rPr>
          <w:rStyle w:val="libFootnotenumChar"/>
          <w:rtl/>
        </w:rPr>
        <w:t>(6)</w:t>
      </w:r>
      <w:r>
        <w:rPr>
          <w:rtl/>
        </w:rPr>
        <w:t>.</w:t>
      </w:r>
    </w:p>
    <w:p w:rsidR="00523553" w:rsidRDefault="00523553" w:rsidP="00864CCE">
      <w:pPr>
        <w:pStyle w:val="libBold1"/>
        <w:rPr>
          <w:rtl/>
        </w:rPr>
      </w:pPr>
      <w:r>
        <w:rPr>
          <w:rtl/>
        </w:rPr>
        <w:t xml:space="preserve">أقـول : </w:t>
      </w:r>
    </w:p>
    <w:p w:rsidR="00523553" w:rsidRDefault="00523553" w:rsidP="00C34D43">
      <w:pPr>
        <w:pStyle w:val="libNormal"/>
        <w:rPr>
          <w:rtl/>
        </w:rPr>
      </w:pPr>
      <w:r>
        <w:rPr>
          <w:rtl/>
        </w:rPr>
        <w:t xml:space="preserve">تقدمت نصوص الردّ في الصلاة وهي تدلّ بأجمعها على الوجوب ، لأن قوله </w:t>
      </w:r>
      <w:r w:rsidR="007E4B1D" w:rsidRPr="007E4B1D">
        <w:rPr>
          <w:rStyle w:val="libAlaemChar"/>
          <w:rFonts w:hint="cs"/>
          <w:rtl/>
        </w:rPr>
        <w:t>عليه‌السلام</w:t>
      </w:r>
      <w:r>
        <w:rPr>
          <w:rtl/>
        </w:rPr>
        <w:t xml:space="preserve"> : « تردّ عليه ، أو تقول ... » ظاهره الوجوب. وأما حديث الباقر </w:t>
      </w:r>
      <w:r w:rsidR="007E4B1D" w:rsidRPr="007E4B1D">
        <w:rPr>
          <w:rStyle w:val="libAlaemChar"/>
          <w:rFonts w:hint="cs"/>
          <w:rtl/>
        </w:rPr>
        <w:t>عليه‌السلام</w:t>
      </w:r>
      <w:r>
        <w:rPr>
          <w:rtl/>
        </w:rPr>
        <w:t xml:space="preserve"> : « ولا على المصلي ، وذلك لأنّ المصلّي لا يستطيع أن يردّ السلام » فسيأتي </w:t>
      </w:r>
      <w:r w:rsidRPr="00864CCE">
        <w:rPr>
          <w:rStyle w:val="libFootnotenumChar"/>
          <w:rtl/>
        </w:rPr>
        <w:t>(7)</w:t>
      </w:r>
      <w:r>
        <w:rPr>
          <w:rtl/>
        </w:rPr>
        <w:t xml:space="preserve"> بيانه قريباً بما يوافق النصوص.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كما في الحديث رقم 5 ـ ... </w:t>
      </w:r>
    </w:p>
    <w:p w:rsidR="00523553" w:rsidRDefault="00523553" w:rsidP="00864CCE">
      <w:pPr>
        <w:pStyle w:val="libFootnote0"/>
        <w:rPr>
          <w:rtl/>
        </w:rPr>
      </w:pPr>
      <w:r>
        <w:rPr>
          <w:rtl/>
        </w:rPr>
        <w:t xml:space="preserve">2 ـ حديث الحميري رقم 7. </w:t>
      </w:r>
    </w:p>
    <w:p w:rsidR="00523553" w:rsidRDefault="00523553" w:rsidP="00864CCE">
      <w:pPr>
        <w:pStyle w:val="libFootnote0"/>
        <w:rPr>
          <w:rtl/>
        </w:rPr>
      </w:pPr>
      <w:r>
        <w:rPr>
          <w:rtl/>
        </w:rPr>
        <w:t xml:space="preserve">3 ـ في الوسائل 4 | 1267 ، الباب 17 قواطع الصلاة ، الحديث 2 « المسجد الحرام ». </w:t>
      </w:r>
    </w:p>
    <w:p w:rsidR="00523553" w:rsidRDefault="00523553" w:rsidP="00864CCE">
      <w:pPr>
        <w:pStyle w:val="libFootnote0"/>
        <w:rPr>
          <w:rtl/>
        </w:rPr>
      </w:pPr>
      <w:r>
        <w:rPr>
          <w:rtl/>
        </w:rPr>
        <w:t xml:space="preserve">4 ـ في المصدر نفسه « وسلّم ». </w:t>
      </w:r>
    </w:p>
    <w:p w:rsidR="00523553" w:rsidRDefault="00523553" w:rsidP="00864CCE">
      <w:pPr>
        <w:pStyle w:val="libFootnote0"/>
        <w:rPr>
          <w:rtl/>
        </w:rPr>
      </w:pPr>
      <w:r>
        <w:rPr>
          <w:rtl/>
        </w:rPr>
        <w:t xml:space="preserve">5 ـ الوسائل 4 | 1267. </w:t>
      </w:r>
    </w:p>
    <w:p w:rsidR="00523553" w:rsidRDefault="00523553" w:rsidP="00864CCE">
      <w:pPr>
        <w:pStyle w:val="libFootnote0"/>
        <w:rPr>
          <w:rtl/>
        </w:rPr>
      </w:pPr>
      <w:r>
        <w:rPr>
          <w:rtl/>
        </w:rPr>
        <w:t xml:space="preserve">6 ـ مرآة العقول 15 | 240 ـ 241. </w:t>
      </w:r>
    </w:p>
    <w:p w:rsidR="00523553" w:rsidRDefault="00523553" w:rsidP="00864CCE">
      <w:pPr>
        <w:pStyle w:val="libFootnote0"/>
        <w:rPr>
          <w:rtl/>
        </w:rPr>
      </w:pPr>
      <w:r>
        <w:rPr>
          <w:rtl/>
        </w:rPr>
        <w:t>7 ـ سادس أحاديث ( 9 ـ السلام المنهي عنه ).</w:t>
      </w:r>
    </w:p>
    <w:p w:rsidR="00523553" w:rsidRDefault="00523553" w:rsidP="00523553">
      <w:pPr>
        <w:pStyle w:val="Heading1Center"/>
        <w:rPr>
          <w:rtl/>
        </w:rPr>
      </w:pPr>
      <w:r>
        <w:rPr>
          <w:rtl/>
        </w:rPr>
        <w:br w:type="page"/>
      </w:r>
      <w:r>
        <w:rPr>
          <w:rtl/>
        </w:rPr>
        <w:lastRenderedPageBreak/>
        <w:br w:type="page"/>
      </w:r>
      <w:bookmarkStart w:id="35" w:name="_Toc300236180"/>
      <w:bookmarkStart w:id="36" w:name="_Toc300236181"/>
      <w:bookmarkStart w:id="37" w:name="_Toc391119722"/>
      <w:r>
        <w:rPr>
          <w:rtl/>
        </w:rPr>
        <w:lastRenderedPageBreak/>
        <w:t>الفـصل التـاسـع</w:t>
      </w:r>
      <w:bookmarkEnd w:id="35"/>
      <w:bookmarkEnd w:id="36"/>
      <w:bookmarkEnd w:id="37"/>
    </w:p>
    <w:p w:rsidR="00523553" w:rsidRDefault="00523553" w:rsidP="00523553">
      <w:pPr>
        <w:pStyle w:val="Heading1Center"/>
        <w:rPr>
          <w:rtl/>
        </w:rPr>
      </w:pPr>
      <w:bookmarkStart w:id="38" w:name="_Toc391119723"/>
      <w:r>
        <w:rPr>
          <w:rtl/>
        </w:rPr>
        <w:t>السـلام المـنهي عنـه</w:t>
      </w:r>
      <w:bookmarkEnd w:id="38"/>
    </w:p>
    <w:p w:rsidR="00523553" w:rsidRDefault="00523553" w:rsidP="00864CCE">
      <w:pPr>
        <w:pStyle w:val="libCenterBold1"/>
        <w:rPr>
          <w:rtl/>
        </w:rPr>
      </w:pPr>
      <w:r>
        <w:rPr>
          <w:rtl/>
        </w:rPr>
        <w:br w:type="page"/>
      </w:r>
      <w:r>
        <w:rPr>
          <w:rtl/>
        </w:rPr>
        <w:lastRenderedPageBreak/>
        <w:br w:type="page"/>
      </w:r>
      <w:r>
        <w:rPr>
          <w:rtl/>
        </w:rPr>
        <w:lastRenderedPageBreak/>
        <w:t>السـلام المنـهي عنـه</w:t>
      </w:r>
    </w:p>
    <w:p w:rsidR="00523553" w:rsidRDefault="00523553" w:rsidP="00C34D43">
      <w:pPr>
        <w:pStyle w:val="libNormal"/>
        <w:rPr>
          <w:rtl/>
        </w:rPr>
      </w:pPr>
      <w:r>
        <w:rPr>
          <w:rtl/>
        </w:rPr>
        <w:t xml:space="preserve">إن النهي الوارد في النصوص الآتي ذكرها محمول على الكراهة ، وقد ذهب جمع من الأصحاب منهم الشيخ الحرّ العاملي إلى تحريم السلام على أصناف. منهم : أصحاب الملاهي </w:t>
      </w:r>
      <w:r w:rsidRPr="00864CCE">
        <w:rPr>
          <w:rStyle w:val="libFootnotenumChar"/>
          <w:rtl/>
        </w:rPr>
        <w:t>(1)</w:t>
      </w:r>
      <w:r>
        <w:rPr>
          <w:rtl/>
        </w:rPr>
        <w:t xml:space="preserve"> ، وليس معنى الكراهة قلّة الثواب ، كما ذهب إليه بعض في باب العبادات ، وفي غيره من قلة العذاب مثلاً ، بل المنع عن فعل المكروه ، أو الحرام ، إنما هو للمفسدة الكائنة فيه. أما المرتبة التي تحتم الحظر عن فعله فهو الحرام ، أو لا تحتم فالمكروه ، وهكذا في جانب المصلحة في فعل الشيء ، فإن كانت بمثابة عالية تحتم فعله فهو الواجب ، وإلا فالمندوب ، وإذا تساوت المصلحة مع المفسدة فيه فالمباح ؛ وذلك كله للبناء على مسلك العدلية القائلين بصفة العدل في الله تعالى. وقاعدة الحُسن والقبح العقليين ، ومنهم الإمامية ، وأن أحكام الإسلام تنشأ عن المصالح ، إذا كانت من الفرائض ، أو عند المفاسد ، كما في جميع المحرمات والمحظورات في الشرائع السماوية ، وعليه فالمنع عن الاقتراف في الشيء ، أو الاقتراب إليه لا يكون سدىً وجزافاً ، وبلا مصلحة ، أو مفسدة في محتوى الواجب ، او الحرام. </w:t>
      </w:r>
    </w:p>
    <w:p w:rsidR="00523553" w:rsidRDefault="00523553" w:rsidP="00C34D43">
      <w:pPr>
        <w:pStyle w:val="libNormal"/>
        <w:rPr>
          <w:rtl/>
        </w:rPr>
      </w:pPr>
      <w:r>
        <w:rPr>
          <w:rtl/>
        </w:rPr>
        <w:t xml:space="preserve">وإذا عرفت ذلك كله فالنصوص هي : </w:t>
      </w:r>
    </w:p>
    <w:p w:rsidR="00523553" w:rsidRDefault="00523553" w:rsidP="00C34D43">
      <w:pPr>
        <w:pStyle w:val="libNormal"/>
        <w:rPr>
          <w:rtl/>
        </w:rPr>
      </w:pPr>
      <w:r>
        <w:rPr>
          <w:rtl/>
        </w:rPr>
        <w:t xml:space="preserve">1 ـ روى الشيخ الكليني عن محمد بن يحيى ، عن محمد بن الحسين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 تحريم التسليم على الكفار ، وأصحاب الملاهي ونحوهم ... » الوسائل 8 | 452. </w:t>
      </w:r>
    </w:p>
    <w:p w:rsidR="00523553" w:rsidRDefault="00523553" w:rsidP="006306FF">
      <w:pPr>
        <w:pStyle w:val="libNormal0"/>
        <w:rPr>
          <w:rtl/>
        </w:rPr>
      </w:pPr>
      <w:r>
        <w:rPr>
          <w:rtl/>
        </w:rPr>
        <w:br w:type="page"/>
      </w:r>
      <w:r>
        <w:rPr>
          <w:rtl/>
        </w:rPr>
        <w:lastRenderedPageBreak/>
        <w:t xml:space="preserve">رفعه قال : كان أبو عبد الله </w:t>
      </w:r>
      <w:r w:rsidR="007E4B1D" w:rsidRPr="007E4B1D">
        <w:rPr>
          <w:rStyle w:val="libAlaemChar"/>
          <w:rFonts w:hint="cs"/>
          <w:rtl/>
        </w:rPr>
        <w:t>عليه‌السلام</w:t>
      </w:r>
      <w:r>
        <w:rPr>
          <w:rtl/>
        </w:rPr>
        <w:t xml:space="preserve"> يقول : « ثلاثة لا يسلمون : الماشي مع الجنازة ، والماشي إلى الجمعة ، وفي بيت الحمام »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 xml:space="preserve">بيـان </w:t>
      </w:r>
      <w:r>
        <w:rPr>
          <w:rtl/>
        </w:rPr>
        <w:t xml:space="preserve">: وذلك لأنهم في شغل من الخاطر ، وفي هم من البال ، فلا عليهم أن يسلموا </w:t>
      </w:r>
      <w:r w:rsidRPr="00864CCE">
        <w:rPr>
          <w:rStyle w:val="libFootnotenumChar"/>
          <w:rtl/>
        </w:rPr>
        <w:t>(2)</w:t>
      </w:r>
      <w:r>
        <w:rPr>
          <w:rtl/>
        </w:rPr>
        <w:t xml:space="preserve">. وهل المراد من نفي السلام ، المقصود به ، النهي عنه أن هؤلاء هم لا يسلمون على غيرهم ؛ لأنهم في شغل من السلام والكلام مع من سواهم ، أو أن السائرين يجب عليهم أن لا يسلموا على هؤلاء الأصناف الثلاثة؟ والكل محتمل لاشتراك العلة في الأمرين. </w:t>
      </w:r>
    </w:p>
    <w:p w:rsidR="00523553" w:rsidRDefault="00523553" w:rsidP="00C34D43">
      <w:pPr>
        <w:pStyle w:val="libNormal"/>
        <w:rPr>
          <w:rtl/>
        </w:rPr>
      </w:pPr>
      <w:r>
        <w:rPr>
          <w:rtl/>
        </w:rPr>
        <w:t>2</w:t>
      </w:r>
      <w:r>
        <w:rPr>
          <w:rFonts w:hint="cs"/>
          <w:rtl/>
        </w:rPr>
        <w:t xml:space="preserve"> </w:t>
      </w:r>
      <w:r>
        <w:rPr>
          <w:rtl/>
        </w:rPr>
        <w:t xml:space="preserve">ـ روى الكليني عن أحمد بن محمد الكوفي ، عن عليّ بن الحسن بن علي ، عن علي بن أسباط ، عن عمه يعقوب بن سالم ، عن أبي بصير قال : سئل أبو عبد الله </w:t>
      </w:r>
      <w:r w:rsidR="007E4B1D" w:rsidRPr="007E4B1D">
        <w:rPr>
          <w:rStyle w:val="libAlaemChar"/>
          <w:rFonts w:hint="cs"/>
          <w:rtl/>
        </w:rPr>
        <w:t>عليه‌السلام</w:t>
      </w:r>
      <w:r>
        <w:rPr>
          <w:rtl/>
        </w:rPr>
        <w:t xml:space="preserve"> عن الرجل يكون له الحاجة إلى المجوسي ، أو إلى اليهودي ، أو إلى النصراني ، أو أن يكون عاملاً ، أو دهقاناً من عظماء أهل أرضه ، فيكتب إليه الرجل في الحاجة العظيمة ، أيبدأ بالعلج ، ويسلّم عليه في كتابه ، وإنما يصنع ذلك لكي تقضى حاجته؟ قال : أما أن تبدأ به فلا ، ولكن تسلّم عليه في كتابك ، فإن رسول الله ، </w:t>
      </w:r>
      <w:r w:rsidR="007E4B1D" w:rsidRPr="007E4B1D">
        <w:rPr>
          <w:rStyle w:val="libAlaemChar"/>
          <w:rFonts w:hint="cs"/>
          <w:rtl/>
        </w:rPr>
        <w:t>صلى‌الله‌عليه‌وآله‌وسلم</w:t>
      </w:r>
      <w:r>
        <w:rPr>
          <w:rtl/>
        </w:rPr>
        <w:t xml:space="preserve"> ، قد كان يكتب إلى كسرى وقيصر » </w:t>
      </w:r>
      <w:r w:rsidRPr="00864CCE">
        <w:rPr>
          <w:rStyle w:val="libFootnotenumChar"/>
          <w:rtl/>
        </w:rPr>
        <w:t>(3)</w:t>
      </w:r>
      <w:r>
        <w:rPr>
          <w:rtl/>
        </w:rPr>
        <w:t xml:space="preserve">. </w:t>
      </w:r>
    </w:p>
    <w:p w:rsidR="00523553" w:rsidRDefault="00523553" w:rsidP="00C34D43">
      <w:pPr>
        <w:pStyle w:val="libNormal"/>
        <w:rPr>
          <w:rtl/>
        </w:rPr>
      </w:pPr>
      <w:r w:rsidRPr="00864CCE">
        <w:rPr>
          <w:rStyle w:val="libBold2Char"/>
          <w:rtl/>
        </w:rPr>
        <w:t xml:space="preserve">بيـان </w:t>
      </w:r>
      <w:r>
        <w:rPr>
          <w:rtl/>
        </w:rPr>
        <w:t xml:space="preserve">: التسليم على أهل الكتاب ممنوع كما نص عليه في الصادقي : « .. لا تبدأوا أهل الكتاب بالتسليم ... » </w:t>
      </w:r>
      <w:r w:rsidRPr="00864CCE">
        <w:rPr>
          <w:rStyle w:val="libFootnotenumChar"/>
          <w:rtl/>
        </w:rPr>
        <w:t>(4)</w:t>
      </w:r>
      <w:r>
        <w:rPr>
          <w:rtl/>
        </w:rPr>
        <w:t xml:space="preserve">. وأما السلام في الكتابة فالحديث حالّ على جوازه لضرورة الحاجة دون غيرها ، والنبي ، </w:t>
      </w:r>
      <w:r w:rsidR="007E4B1D" w:rsidRPr="007E4B1D">
        <w:rPr>
          <w:rStyle w:val="libAlaemChar"/>
          <w:rFonts w:hint="cs"/>
          <w:rtl/>
        </w:rPr>
        <w:t>صلى‌الله‌عليه‌وآله‌وسلم</w:t>
      </w:r>
      <w:r>
        <w:rPr>
          <w:rtl/>
        </w:rPr>
        <w:t xml:space="preserve"> ، كانت حاجته وضرورته دعوة الكافرين ككسرى وقيصر إلى الإسلام الذي أوله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أصول الكافي 2 | 645 ـ 646 ، الخصال 1 | 91. </w:t>
      </w:r>
    </w:p>
    <w:p w:rsidR="00523553" w:rsidRDefault="00523553" w:rsidP="00864CCE">
      <w:pPr>
        <w:pStyle w:val="libFootnote0"/>
        <w:rPr>
          <w:rtl/>
        </w:rPr>
      </w:pPr>
      <w:r>
        <w:rPr>
          <w:rtl/>
        </w:rPr>
        <w:t>2 ـ هامش أصول الكافي 2 | 646.</w:t>
      </w:r>
    </w:p>
    <w:p w:rsidR="00523553" w:rsidRPr="008A5727" w:rsidRDefault="00523553" w:rsidP="00864CCE">
      <w:pPr>
        <w:pStyle w:val="libFootnote"/>
        <w:rPr>
          <w:rtl/>
        </w:rPr>
      </w:pPr>
      <w:r w:rsidRPr="008A5727">
        <w:rPr>
          <w:rtl/>
        </w:rPr>
        <w:t xml:space="preserve">فالمشيع يفكر في الموت ، وقاصد الجمعة كأنه في صلاتها ، والحمامي في مظنة كشف العورة ، فإذا اتجه إلى غيره يوشك أن تبدو سوءته ، ومن أجل هذه أو غيرها حظر السلام معهم. </w:t>
      </w:r>
    </w:p>
    <w:p w:rsidR="00523553" w:rsidRDefault="00523553" w:rsidP="00864CCE">
      <w:pPr>
        <w:pStyle w:val="libFootnote0"/>
        <w:rPr>
          <w:rtl/>
        </w:rPr>
      </w:pPr>
      <w:r>
        <w:rPr>
          <w:rtl/>
        </w:rPr>
        <w:t xml:space="preserve">3 ـ أصول الكافي 2 | 651 ، باب مكاتبة أهل الذمة ، الحديث 1. والعلج الرجل من كفار العجم. مرآة العقول 12 | 549. </w:t>
      </w:r>
    </w:p>
    <w:p w:rsidR="00523553" w:rsidRDefault="00523553" w:rsidP="00864CCE">
      <w:pPr>
        <w:pStyle w:val="libFootnote0"/>
        <w:rPr>
          <w:rtl/>
        </w:rPr>
      </w:pPr>
      <w:r>
        <w:rPr>
          <w:rtl/>
        </w:rPr>
        <w:t xml:space="preserve">4 ـ الحديث المرقم 2 ـ من الناحية الأولى. كما وقدمنا كلام صاحب تفسير المنار وإصراره على جواز الابتداء بالسلام عليهم. </w:t>
      </w:r>
    </w:p>
    <w:p w:rsidR="00523553" w:rsidRDefault="00523553" w:rsidP="006306FF">
      <w:pPr>
        <w:pStyle w:val="libNormal0"/>
        <w:rPr>
          <w:rtl/>
        </w:rPr>
      </w:pPr>
      <w:r>
        <w:rPr>
          <w:rtl/>
        </w:rPr>
        <w:br w:type="page"/>
      </w:r>
      <w:r>
        <w:rPr>
          <w:rtl/>
        </w:rPr>
        <w:lastRenderedPageBreak/>
        <w:t xml:space="preserve">السلام ، وأصله ، ومعدنه ، نعم وظيفة المسلمين إذا سلم عليهم الكتابي أن يقولوا ( عليك أو عليكم ) كما سبق التصريح به في النصوص </w:t>
      </w:r>
      <w:r w:rsidRPr="00864CCE">
        <w:rPr>
          <w:rStyle w:val="libFootnotenumChar"/>
          <w:rtl/>
        </w:rPr>
        <w:t>(1)</w:t>
      </w:r>
      <w:r>
        <w:rPr>
          <w:rtl/>
        </w:rPr>
        <w:t xml:space="preserve"> ، إلا أن فيها رواية صحيحة صريحة في القول في الرد بكلمة ( سلام ) وهي : ما رواه الشيخ الكليني ، طاب ثراه ، عن محمد بن يحيى ، عن عبد الله بن محمد ، عن علي بن الحكم ، عن أبان بن عثمان ، عن زرارة ، عن أبي عبد الله </w:t>
      </w:r>
      <w:r w:rsidR="007E4B1D" w:rsidRPr="007E4B1D">
        <w:rPr>
          <w:rStyle w:val="libAlaemChar"/>
          <w:rFonts w:hint="cs"/>
          <w:rtl/>
        </w:rPr>
        <w:t>عليه‌السلام</w:t>
      </w:r>
      <w:r>
        <w:rPr>
          <w:rtl/>
        </w:rPr>
        <w:t xml:space="preserve"> قال : « تقول في الرد على اليهودي والنصراني سلام » </w:t>
      </w:r>
      <w:r w:rsidRPr="00864CCE">
        <w:rPr>
          <w:rStyle w:val="libFootnotenumChar"/>
          <w:rtl/>
        </w:rPr>
        <w:t>(2)</w:t>
      </w:r>
      <w:r>
        <w:rPr>
          <w:rtl/>
        </w:rPr>
        <w:t xml:space="preserve">. </w:t>
      </w:r>
    </w:p>
    <w:p w:rsidR="00523553" w:rsidRDefault="00523553" w:rsidP="00C34D43">
      <w:pPr>
        <w:pStyle w:val="libNormal"/>
        <w:rPr>
          <w:rtl/>
        </w:rPr>
      </w:pPr>
      <w:r w:rsidRPr="00864CCE">
        <w:rPr>
          <w:rStyle w:val="libBold2Char"/>
          <w:rtl/>
        </w:rPr>
        <w:t xml:space="preserve">بيـان </w:t>
      </w:r>
      <w:r>
        <w:rPr>
          <w:rtl/>
        </w:rPr>
        <w:t xml:space="preserve">: قيل : ( سلام ) بكسر السين : الحجارة ، وهو تصحيف مردود ، والظاهر هو ما قيل : معناه أي علينا أو على من يستحقه </w:t>
      </w:r>
      <w:r w:rsidRPr="00864CCE">
        <w:rPr>
          <w:rStyle w:val="libFootnotenumChar"/>
          <w:rtl/>
        </w:rPr>
        <w:t>(3)</w:t>
      </w:r>
      <w:r>
        <w:rPr>
          <w:rtl/>
        </w:rPr>
        <w:t xml:space="preserve"> ، وقد سبق أن السلام دعاء بالسلامة ، ولا ينتفع الكافر به كما في الكاظمي : « أرأيت إن احتجت إلى متطبب وهو نصراني أسلم عليه وأدعو له؟ قال : نعم ، إنه لا ينفعه دعاؤك » </w:t>
      </w:r>
      <w:r w:rsidRPr="00864CCE">
        <w:rPr>
          <w:rStyle w:val="libFootnotenumChar"/>
          <w:rtl/>
        </w:rPr>
        <w:t>(4)</w:t>
      </w:r>
      <w:r>
        <w:rPr>
          <w:rtl/>
        </w:rPr>
        <w:t xml:space="preserve">. فكل حديث دل على تسليم ودعاء لكافر، أو كتابي ، أو غيرهما من المنحرفين ، يعمل به ولا يظن أن ذلك بنافع له. </w:t>
      </w:r>
    </w:p>
    <w:p w:rsidR="00523553" w:rsidRDefault="00523553" w:rsidP="00C34D43">
      <w:pPr>
        <w:pStyle w:val="libNormal"/>
        <w:rPr>
          <w:rtl/>
        </w:rPr>
      </w:pPr>
      <w:r>
        <w:rPr>
          <w:rtl/>
        </w:rPr>
        <w:t>3</w:t>
      </w:r>
      <w:r>
        <w:rPr>
          <w:rFonts w:hint="cs"/>
          <w:rtl/>
        </w:rPr>
        <w:t xml:space="preserve"> </w:t>
      </w:r>
      <w:r>
        <w:rPr>
          <w:rtl/>
        </w:rPr>
        <w:t xml:space="preserve">ـ صحيح غياث بن إبراهيم عن أبي عبد الله </w:t>
      </w:r>
      <w:r w:rsidR="007E4B1D" w:rsidRPr="007E4B1D">
        <w:rPr>
          <w:rStyle w:val="libAlaemChar"/>
          <w:rFonts w:hint="cs"/>
          <w:rtl/>
        </w:rPr>
        <w:t>عليه‌السلام</w:t>
      </w:r>
      <w:r>
        <w:rPr>
          <w:rtl/>
        </w:rPr>
        <w:t xml:space="preserve"> قال : قال أمير المؤمنين </w:t>
      </w:r>
      <w:r w:rsidR="007E4B1D" w:rsidRPr="007E4B1D">
        <w:rPr>
          <w:rStyle w:val="libAlaemChar"/>
          <w:rFonts w:hint="cs"/>
          <w:rtl/>
        </w:rPr>
        <w:t>عليه‌السلام</w:t>
      </w:r>
      <w:r>
        <w:rPr>
          <w:rtl/>
        </w:rPr>
        <w:t xml:space="preserve"> : « لا تبدأوا أهل الكتاب بالتسليم وإذا سلّموا عليكم فقولوا : وعليكم ». </w:t>
      </w:r>
    </w:p>
    <w:p w:rsidR="00523553" w:rsidRDefault="00523553" w:rsidP="00C34D43">
      <w:pPr>
        <w:pStyle w:val="libNormal"/>
        <w:rPr>
          <w:rtl/>
        </w:rPr>
      </w:pPr>
      <w:r>
        <w:rPr>
          <w:rtl/>
        </w:rPr>
        <w:t xml:space="preserve">أقـول : هذا الحديث مع أحاديث أخرى تعرضنا لها في الناحية الأولى من الأمر الثالث من ( 8 ـ السلام ندب والرد فرض ) فلا نعيد بيانها. </w:t>
      </w:r>
    </w:p>
    <w:p w:rsidR="00523553" w:rsidRDefault="00523553" w:rsidP="00C34D43">
      <w:pPr>
        <w:pStyle w:val="libNormal"/>
        <w:rPr>
          <w:rtl/>
        </w:rPr>
      </w:pPr>
      <w:r>
        <w:rPr>
          <w:rtl/>
        </w:rPr>
        <w:t>4</w:t>
      </w:r>
      <w:r>
        <w:rPr>
          <w:rFonts w:hint="cs"/>
          <w:rtl/>
        </w:rPr>
        <w:t xml:space="preserve"> </w:t>
      </w:r>
      <w:r>
        <w:rPr>
          <w:rtl/>
        </w:rPr>
        <w:t xml:space="preserve">ـ محمد بن إدريس في ( آخر السرائر ) نقلاً من رواية أبي القاسم بن قولويه عن الأصبغ قال : سمعت عليّاً </w:t>
      </w:r>
      <w:r w:rsidR="007E4B1D" w:rsidRPr="007E4B1D">
        <w:rPr>
          <w:rStyle w:val="libAlaemChar"/>
          <w:rFonts w:hint="cs"/>
          <w:rtl/>
        </w:rPr>
        <w:t>عليه‌السلام</w:t>
      </w:r>
      <w:r>
        <w:rPr>
          <w:rtl/>
        </w:rPr>
        <w:t xml:space="preserve"> يقول : « ستة لا ينبغي أن تسلّم عليهم : اليهود ، والنصارى ، وأصحاب النرد والشطرنج ، وأصحاب خمر ، وبربط وطنبور ، والمتفكّهين بسبّ الأمهات ، والشعراء » </w:t>
      </w:r>
      <w:r w:rsidRPr="00864CCE">
        <w:rPr>
          <w:rStyle w:val="libFootnotenumChar"/>
          <w:rtl/>
        </w:rPr>
        <w:t>(5)</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ذكرناها في الناحية الأولى من ( 8 ـ السلام ندب والرد فرض ). </w:t>
      </w:r>
    </w:p>
    <w:p w:rsidR="00523553" w:rsidRDefault="00523553" w:rsidP="00864CCE">
      <w:pPr>
        <w:pStyle w:val="libFootnote0"/>
        <w:rPr>
          <w:rtl/>
        </w:rPr>
      </w:pPr>
      <w:r>
        <w:rPr>
          <w:rtl/>
        </w:rPr>
        <w:t xml:space="preserve">2 ـ أصول الكافي 2 | 649 ـ 650. </w:t>
      </w:r>
    </w:p>
    <w:p w:rsidR="00523553" w:rsidRDefault="00523553" w:rsidP="00864CCE">
      <w:pPr>
        <w:pStyle w:val="libFootnote0"/>
        <w:rPr>
          <w:rtl/>
        </w:rPr>
      </w:pPr>
      <w:r>
        <w:rPr>
          <w:rtl/>
        </w:rPr>
        <w:t xml:space="preserve">3 ـ هامش أصول الكافي 2 | 650. </w:t>
      </w:r>
    </w:p>
    <w:p w:rsidR="00523553" w:rsidRDefault="00523553" w:rsidP="00864CCE">
      <w:pPr>
        <w:pStyle w:val="libFootnote0"/>
        <w:rPr>
          <w:rtl/>
        </w:rPr>
      </w:pPr>
      <w:r>
        <w:rPr>
          <w:rtl/>
        </w:rPr>
        <w:t>4 ـ أصول الكافي 2 | 650.</w:t>
      </w:r>
    </w:p>
    <w:p w:rsidR="00523553" w:rsidRPr="008A5727" w:rsidRDefault="00523553" w:rsidP="00864CCE">
      <w:pPr>
        <w:pStyle w:val="libFootnote"/>
        <w:rPr>
          <w:rtl/>
        </w:rPr>
      </w:pPr>
      <w:r w:rsidRPr="008A5727">
        <w:rPr>
          <w:rtl/>
        </w:rPr>
        <w:t xml:space="preserve">تقدم أن السلام على المشرك : « السلام على من أتبع الهدى » أصول الكافي 2 | 649. وفي الأمر الثالث من ( 8 ـ السلام ندب والرد فرض ). </w:t>
      </w:r>
    </w:p>
    <w:p w:rsidR="00523553" w:rsidRDefault="00523553" w:rsidP="00864CCE">
      <w:pPr>
        <w:pStyle w:val="libFootnote0"/>
        <w:rPr>
          <w:rtl/>
        </w:rPr>
      </w:pPr>
      <w:r>
        <w:rPr>
          <w:rtl/>
        </w:rPr>
        <w:t xml:space="preserve">5 ـ الوسائل 8 | 454. </w:t>
      </w:r>
    </w:p>
    <w:p w:rsidR="00523553" w:rsidRDefault="00523553" w:rsidP="00864CCE">
      <w:pPr>
        <w:pStyle w:val="libBold1"/>
        <w:rPr>
          <w:rtl/>
        </w:rPr>
      </w:pPr>
      <w:r>
        <w:rPr>
          <w:rtl/>
        </w:rPr>
        <w:br w:type="page"/>
      </w:r>
      <w:r>
        <w:rPr>
          <w:rtl/>
        </w:rPr>
        <w:lastRenderedPageBreak/>
        <w:t xml:space="preserve">أقـول : </w:t>
      </w:r>
    </w:p>
    <w:p w:rsidR="00523553" w:rsidRDefault="00523553" w:rsidP="00C34D43">
      <w:pPr>
        <w:pStyle w:val="libNormal"/>
        <w:rPr>
          <w:rtl/>
        </w:rPr>
      </w:pPr>
      <w:r>
        <w:rPr>
          <w:rtl/>
        </w:rPr>
        <w:t xml:space="preserve">هؤلاء ليسوا ستة ، إلا أن يُعدّ الأولان واحداً ، وكذا أصحاب النرد والشطرنج ، والثالث أصحاب خمر ، والرابع صاحب البربط والطنبور ، والخامس المتفكّه بسبّ الأّمهات ، والسادس الشعراء المعني بهم غير شعراء أهل البيت </w:t>
      </w:r>
      <w:r w:rsidR="007E4B1D" w:rsidRPr="007E4B1D">
        <w:rPr>
          <w:rStyle w:val="libAlaemChar"/>
          <w:rFonts w:hint="cs"/>
          <w:rtl/>
        </w:rPr>
        <w:t>عليهم‌السلام</w:t>
      </w:r>
      <w:r>
        <w:rPr>
          <w:rtl/>
        </w:rPr>
        <w:t xml:space="preserve"> ، وما كان من شعرهم في المواعظ والحكم وما ضاهاها ، بل الشاعر القاذف المحصنات بشعره كما تسمع قريباً. </w:t>
      </w:r>
    </w:p>
    <w:p w:rsidR="00523553" w:rsidRDefault="00523553" w:rsidP="00C34D43">
      <w:pPr>
        <w:pStyle w:val="libNormal"/>
        <w:rPr>
          <w:rtl/>
        </w:rPr>
      </w:pPr>
      <w:r>
        <w:rPr>
          <w:rtl/>
        </w:rPr>
        <w:t xml:space="preserve">5 ـ عبد الله بن جعفر الحميري في ( قرب الإسناد ) عن السندي بن محمد ، عن أبي البختري ، عن جعفر بن محمد ، عن أبيه ، أن رسول الله ، </w:t>
      </w:r>
      <w:r w:rsidR="007E4B1D" w:rsidRPr="007E4B1D">
        <w:rPr>
          <w:rStyle w:val="libAlaemChar"/>
          <w:rFonts w:hint="cs"/>
          <w:rtl/>
        </w:rPr>
        <w:t>صلى‌الله‌عليه‌وآله‌وسلم</w:t>
      </w:r>
      <w:r>
        <w:rPr>
          <w:rtl/>
        </w:rPr>
        <w:t xml:space="preserve"> ، قال : « لا تبدأوا أهل الكتاب ـ اليهود والنصارى ـ بالسلام ، وإن سلموا عليكم فقولوا : عليكم ، ولا تصافحوهم ، ولا تكنوهم إلا أن تضطروا إلى ذلك » </w:t>
      </w:r>
      <w:r w:rsidRPr="00864CCE">
        <w:rPr>
          <w:rStyle w:val="libFootnotenumChar"/>
          <w:rtl/>
        </w:rPr>
        <w:t>(1)</w:t>
      </w:r>
      <w:r>
        <w:rPr>
          <w:rtl/>
        </w:rPr>
        <w:t>.</w:t>
      </w:r>
    </w:p>
    <w:p w:rsidR="00523553" w:rsidRDefault="00523553" w:rsidP="00864CCE">
      <w:pPr>
        <w:pStyle w:val="libBold1"/>
        <w:rPr>
          <w:rtl/>
        </w:rPr>
      </w:pPr>
      <w:r>
        <w:rPr>
          <w:rtl/>
        </w:rPr>
        <w:t xml:space="preserve">بيـان : </w:t>
      </w:r>
    </w:p>
    <w:p w:rsidR="00523553" w:rsidRDefault="00523553" w:rsidP="00C34D43">
      <w:pPr>
        <w:pStyle w:val="libNormal"/>
        <w:rPr>
          <w:rtl/>
        </w:rPr>
      </w:pPr>
      <w:r>
        <w:rPr>
          <w:rtl/>
        </w:rPr>
        <w:t xml:space="preserve">تقدم مضمون الحديث جملةً وتفصيلاً ، وأنّ الابتداء بالسلام على الكتابي ممنوع ، والردّ ليس إلاّ بـ « عليك ، أو عليكم » إلاّ صحيح زرارة الدالّ على جواز الردّ بـ ( سلام ) وبيان المراد من ذلك ، لا غيره. </w:t>
      </w:r>
    </w:p>
    <w:p w:rsidR="00523553" w:rsidRDefault="00523553" w:rsidP="00C34D43">
      <w:pPr>
        <w:pStyle w:val="libNormal"/>
        <w:rPr>
          <w:rtl/>
        </w:rPr>
      </w:pPr>
      <w:r>
        <w:rPr>
          <w:rtl/>
        </w:rPr>
        <w:t>6</w:t>
      </w:r>
      <w:r>
        <w:rPr>
          <w:rFonts w:hint="cs"/>
          <w:rtl/>
        </w:rPr>
        <w:t xml:space="preserve"> </w:t>
      </w:r>
      <w:r>
        <w:rPr>
          <w:rtl/>
        </w:rPr>
        <w:t xml:space="preserve">ـ قال الحرّ : محمد بن علي بن الحسين في ( الخصال ) عن محمد بن علي ماجيلويه ، عن عمه محمد بن أبي القاسم ، عن هارون بن مسلم ، عن مصدّق بن صدقة ، عن جعفر بن محمد ، عن أبيه </w:t>
      </w:r>
      <w:r w:rsidR="007E4B1D" w:rsidRPr="007E4B1D">
        <w:rPr>
          <w:rStyle w:val="libAlaemChar"/>
          <w:rFonts w:hint="cs"/>
          <w:rtl/>
        </w:rPr>
        <w:t>عليه‌السلام</w:t>
      </w:r>
      <w:r>
        <w:rPr>
          <w:rtl/>
        </w:rPr>
        <w:t xml:space="preserve"> ، قال : « لا تسلّموا على اليهود ولا النصارى ـ إلى أن قال : ـ ولا على المصلّي ، ـ وذلك لأنّ المصلّي لا يستطيع أن يردّ السلام ، لأنّ التسليم من المسلّم تطوّع ، والردّ فريضة ـ ولا على آكل الرّبا ، ولا على رجل جالس على غائط ، ولا على الذي في الحمّام » </w:t>
      </w:r>
      <w:r w:rsidRPr="00864CCE">
        <w:rPr>
          <w:rStyle w:val="libFootnotenumChar"/>
          <w:rtl/>
        </w:rPr>
        <w:t>(2)</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8 | 454 ، الحديث 9 الباب 49 ، العشرة. </w:t>
      </w:r>
    </w:p>
    <w:p w:rsidR="00523553" w:rsidRPr="008A5727" w:rsidRDefault="00523553" w:rsidP="00864CCE">
      <w:pPr>
        <w:pStyle w:val="libFootnote"/>
        <w:rPr>
          <w:rtl/>
        </w:rPr>
      </w:pPr>
      <w:r w:rsidRPr="008A5727">
        <w:rPr>
          <w:rtl/>
        </w:rPr>
        <w:t>والسلام كما قلنا إنه دعاء وهو جائز في حال الضرورة انظر الوسائل 4 | 1155 الباب 46 من أبواب الدعاء ، الحديث 1 ، الوسائل 8 | 456 ـ 457.</w:t>
      </w:r>
    </w:p>
    <w:p w:rsidR="00523553" w:rsidRDefault="00523553" w:rsidP="00864CCE">
      <w:pPr>
        <w:pStyle w:val="libFootnote0"/>
        <w:rPr>
          <w:rtl/>
        </w:rPr>
      </w:pPr>
      <w:r>
        <w:rPr>
          <w:rtl/>
        </w:rPr>
        <w:t xml:space="preserve">2 ـ الوسائل 4 | 1267 ، الباب 17 من أبواب قواطع الصلاة ، الحديث 1. </w:t>
      </w:r>
    </w:p>
    <w:p w:rsidR="00523553" w:rsidRDefault="00523553" w:rsidP="00864CCE">
      <w:pPr>
        <w:pStyle w:val="libBold1"/>
        <w:rPr>
          <w:rtl/>
        </w:rPr>
      </w:pPr>
      <w:r>
        <w:rPr>
          <w:rtl/>
        </w:rPr>
        <w:br w:type="page"/>
      </w:r>
      <w:r>
        <w:rPr>
          <w:rtl/>
        </w:rPr>
        <w:lastRenderedPageBreak/>
        <w:t xml:space="preserve">أقـول : </w:t>
      </w:r>
    </w:p>
    <w:p w:rsidR="00523553" w:rsidRDefault="00523553" w:rsidP="00C34D43">
      <w:pPr>
        <w:pStyle w:val="libNormal"/>
        <w:rPr>
          <w:rtl/>
        </w:rPr>
      </w:pPr>
      <w:r>
        <w:rPr>
          <w:rtl/>
        </w:rPr>
        <w:t xml:space="preserve">قال الحرّ : هذا محمول على الكراهة. وقوله : ( لا يستطيع ) أي : لا يسهل عليه ردّ الجواب ، بل يشقّ عليه الاشتغال بردّ السلام والعود إلى صلاته ، فيشتغل عنها لما تقدّم من تقرير السلام ، وعدم إنكاره ، ومن التصريح بجواز الردّ بل الأمر به </w:t>
      </w:r>
      <w:r w:rsidRPr="00864CCE">
        <w:rPr>
          <w:rStyle w:val="libFootnotenumChar"/>
          <w:rtl/>
        </w:rPr>
        <w:t>(1)</w:t>
      </w:r>
      <w:r>
        <w:rPr>
          <w:rtl/>
        </w:rPr>
        <w:t xml:space="preserve">. يريد ( بجواز الردّ بل الأمر به ) النصوص المتقدمة </w:t>
      </w:r>
      <w:r w:rsidRPr="00864CCE">
        <w:rPr>
          <w:rStyle w:val="libFootnotenumChar"/>
          <w:rtl/>
        </w:rPr>
        <w:t>(2)</w:t>
      </w:r>
      <w:r>
        <w:rPr>
          <w:rtl/>
        </w:rPr>
        <w:t xml:space="preserve">. </w:t>
      </w:r>
    </w:p>
    <w:p w:rsidR="00523553" w:rsidRDefault="00523553" w:rsidP="00C34D43">
      <w:pPr>
        <w:pStyle w:val="libNormal"/>
        <w:rPr>
          <w:rtl/>
        </w:rPr>
      </w:pPr>
      <w:r>
        <w:rPr>
          <w:rtl/>
        </w:rPr>
        <w:t xml:space="preserve">ومن النهي المكرر عن السلام على الكتابي يعلم التشدد فيه ، ولعلّ الوجه المنع من العشرة معه ؛ لأنّ السلام مفتاحها ؛ ومن ثم منع فتح بابها به </w:t>
      </w:r>
      <w:r w:rsidRPr="00864CCE">
        <w:rPr>
          <w:rStyle w:val="libFootnotenumChar"/>
          <w:rtl/>
        </w:rPr>
        <w:t>(3)</w:t>
      </w:r>
      <w:r>
        <w:rPr>
          <w:rtl/>
        </w:rPr>
        <w:t xml:space="preserve">. </w:t>
      </w:r>
    </w:p>
    <w:p w:rsidR="00523553" w:rsidRDefault="00523553" w:rsidP="00C34D43">
      <w:pPr>
        <w:pStyle w:val="libNormal"/>
        <w:rPr>
          <w:rtl/>
        </w:rPr>
      </w:pPr>
      <w:r>
        <w:rPr>
          <w:rtl/>
        </w:rPr>
        <w:t>7</w:t>
      </w:r>
      <w:r>
        <w:rPr>
          <w:rFonts w:hint="cs"/>
          <w:rtl/>
        </w:rPr>
        <w:t xml:space="preserve"> </w:t>
      </w:r>
      <w:r>
        <w:rPr>
          <w:rtl/>
        </w:rPr>
        <w:t xml:space="preserve">ـ رواية الصدوق بإسناده إلى الصادقين </w:t>
      </w:r>
      <w:r w:rsidR="007E4B1D" w:rsidRPr="007E4B1D">
        <w:rPr>
          <w:rStyle w:val="libAlaemChar"/>
          <w:rFonts w:hint="cs"/>
          <w:rtl/>
        </w:rPr>
        <w:t>عليهم‌السلام</w:t>
      </w:r>
      <w:r>
        <w:rPr>
          <w:rtl/>
        </w:rPr>
        <w:t xml:space="preserve"> : « ستة لا يسلّم عليهم : اليهودي ، والنصراني ، والمجوسي ، والرجل على غائطه وعلى موائد الخمر ، وعلى الشاعر الذي يقذف المحصنات ، وعلى المتفكّهين بسبّ الأّمهات » </w:t>
      </w:r>
      <w:r w:rsidRPr="00864CCE">
        <w:rPr>
          <w:rStyle w:val="libFootnotenumChar"/>
          <w:rtl/>
        </w:rPr>
        <w:t>(4)</w:t>
      </w:r>
      <w:r>
        <w:rPr>
          <w:rtl/>
        </w:rPr>
        <w:t xml:space="preserve">. </w:t>
      </w:r>
    </w:p>
    <w:p w:rsidR="00523553" w:rsidRDefault="00523553" w:rsidP="00C34D43">
      <w:pPr>
        <w:pStyle w:val="libNormal"/>
        <w:rPr>
          <w:rtl/>
        </w:rPr>
      </w:pPr>
      <w:r w:rsidRPr="00864CCE">
        <w:rPr>
          <w:rStyle w:val="libBold2Char"/>
          <w:rtl/>
        </w:rPr>
        <w:t xml:space="preserve">أقول </w:t>
      </w:r>
      <w:r>
        <w:rPr>
          <w:rtl/>
        </w:rPr>
        <w:t xml:space="preserve">: تقدم بلفظ أهل الكتاب أيضاً. </w:t>
      </w:r>
    </w:p>
    <w:p w:rsidR="00523553" w:rsidRDefault="00523553" w:rsidP="00C34D43">
      <w:pPr>
        <w:pStyle w:val="libNormal"/>
        <w:rPr>
          <w:rtl/>
        </w:rPr>
      </w:pPr>
      <w:r>
        <w:rPr>
          <w:rtl/>
        </w:rPr>
        <w:t>8</w:t>
      </w:r>
      <w:r>
        <w:rPr>
          <w:rFonts w:hint="cs"/>
          <w:rtl/>
        </w:rPr>
        <w:t xml:space="preserve"> </w:t>
      </w:r>
      <w:r>
        <w:rPr>
          <w:rtl/>
        </w:rPr>
        <w:t xml:space="preserve">ـ قال الصدوق : حدثنا محمد بن الحسن </w:t>
      </w:r>
      <w:r w:rsidR="009E3B03" w:rsidRPr="009E3B03">
        <w:rPr>
          <w:rStyle w:val="libAlaemChar"/>
          <w:rFonts w:hint="cs"/>
          <w:rtl/>
        </w:rPr>
        <w:t>رضي‌الله‌عنه</w:t>
      </w:r>
      <w:r>
        <w:rPr>
          <w:rtl/>
        </w:rPr>
        <w:t xml:space="preserve"> قال : حدّثنا أحمد بن إدريس عن محمد بن أحمد بن يحيى بن عمران الأشعري ، بإسناده رفعه إلى أمير المؤمنين </w:t>
      </w:r>
      <w:r w:rsidR="007E4B1D" w:rsidRPr="007E4B1D">
        <w:rPr>
          <w:rStyle w:val="libAlaemChar"/>
          <w:rFonts w:hint="cs"/>
          <w:rtl/>
        </w:rPr>
        <w:t>عليه‌السلام</w:t>
      </w:r>
      <w:r>
        <w:rPr>
          <w:rtl/>
        </w:rPr>
        <w:t xml:space="preserve"> قال : « نهى رسول الله ، </w:t>
      </w:r>
      <w:r w:rsidR="007E4B1D" w:rsidRPr="007E4B1D">
        <w:rPr>
          <w:rStyle w:val="libAlaemChar"/>
          <w:rFonts w:hint="cs"/>
          <w:rtl/>
        </w:rPr>
        <w:t>صلى‌الله‌عليه‌وآله‌وسلم</w:t>
      </w:r>
      <w:r>
        <w:rPr>
          <w:rtl/>
        </w:rPr>
        <w:t xml:space="preserve"> ، أن يسلم على أربعة : على السكران في سكره ، وعلى من يعمل التماثيل ، وعلى من يلعب بالنرد ، وعلى من يلعب بالأربعة عشر ، وأنا أزيدكم الخامسة انهاكم أن تسلموا على أصحاب الشطرنج » </w:t>
      </w:r>
      <w:r w:rsidRPr="00864CCE">
        <w:rPr>
          <w:rStyle w:val="libFootnotenumChar"/>
          <w:rtl/>
        </w:rPr>
        <w:t>(5)</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4 | 1267. </w:t>
      </w:r>
    </w:p>
    <w:p w:rsidR="00523553" w:rsidRDefault="00523553" w:rsidP="00864CCE">
      <w:pPr>
        <w:pStyle w:val="libFootnote0"/>
        <w:rPr>
          <w:rtl/>
        </w:rPr>
      </w:pPr>
      <w:r>
        <w:rPr>
          <w:rtl/>
        </w:rPr>
        <w:t xml:space="preserve">2 ـ المذكورة في الناحية الثالثة المرقمة 1 ـ 7. </w:t>
      </w:r>
    </w:p>
    <w:p w:rsidR="00523553" w:rsidRDefault="00523553" w:rsidP="00864CCE">
      <w:pPr>
        <w:pStyle w:val="libFootnote0"/>
        <w:rPr>
          <w:rtl/>
        </w:rPr>
      </w:pPr>
      <w:r>
        <w:rPr>
          <w:rtl/>
        </w:rPr>
        <w:t>3 ـ أي بالسلام الذي هو مفتاح باب العشرة ، والغض من هذا البيان أن حديث المنع من السلام على الكتابي دليل على منع العشرة والمراودة معه ، فكنّىعن منعها بمنع السلام عليه.</w:t>
      </w:r>
    </w:p>
    <w:p w:rsidR="00523553" w:rsidRDefault="00523553" w:rsidP="00864CCE">
      <w:pPr>
        <w:pStyle w:val="libFootnote0"/>
        <w:rPr>
          <w:rtl/>
        </w:rPr>
      </w:pPr>
      <w:r>
        <w:rPr>
          <w:rtl/>
        </w:rPr>
        <w:t xml:space="preserve">4 ـ الخصال 1 | 326. جامع الأحاديث 15 | 585. </w:t>
      </w:r>
    </w:p>
    <w:p w:rsidR="00523553" w:rsidRDefault="00523553" w:rsidP="00864CCE">
      <w:pPr>
        <w:pStyle w:val="libFootnote0"/>
        <w:rPr>
          <w:rtl/>
        </w:rPr>
      </w:pPr>
      <w:r>
        <w:rPr>
          <w:rtl/>
        </w:rPr>
        <w:t xml:space="preserve">5 ـ الخصال 1 | 237. </w:t>
      </w:r>
    </w:p>
    <w:p w:rsidR="00523553" w:rsidRDefault="00523553" w:rsidP="00864CCE">
      <w:pPr>
        <w:pStyle w:val="libBold1"/>
        <w:rPr>
          <w:rtl/>
        </w:rPr>
      </w:pPr>
      <w:r>
        <w:rPr>
          <w:rtl/>
        </w:rPr>
        <w:br w:type="page"/>
      </w:r>
      <w:r>
        <w:rPr>
          <w:rtl/>
        </w:rPr>
        <w:lastRenderedPageBreak/>
        <w:t xml:space="preserve">أقول : </w:t>
      </w:r>
    </w:p>
    <w:p w:rsidR="00523553" w:rsidRDefault="00523553" w:rsidP="00C34D43">
      <w:pPr>
        <w:pStyle w:val="libNormal"/>
        <w:rPr>
          <w:rtl/>
        </w:rPr>
      </w:pPr>
      <w:r>
        <w:rPr>
          <w:rtl/>
        </w:rPr>
        <w:t xml:space="preserve">قال العلامة المجلسي في المسالك : مذهب الأصحاب تحريم اللعب بآلات القمار كلها ، من النرد ، والشطرنج ، والأربعة عشر وغيرها ووافقهم على ذلك جماعة من العامة ، منهم أبو حنيفة ، ومالك ، وبعض الشافعية ، ورووا عن النبي </w:t>
      </w:r>
      <w:r w:rsidR="007E4B1D" w:rsidRPr="007E4B1D">
        <w:rPr>
          <w:rStyle w:val="libAlaemChar"/>
          <w:rFonts w:hint="cs"/>
          <w:rtl/>
        </w:rPr>
        <w:t>صلى‌الله‌عليه‌وآله‌وسلم</w:t>
      </w:r>
      <w:r>
        <w:rPr>
          <w:rtl/>
        </w:rPr>
        <w:t xml:space="preserve"> روايات ، وفسروا الأربعة عشر بأنها قطعة من خشب فيها حفر في ثلاثة أسطر ، ويجعل في الحفر حصاً صغاراً يلعب بها </w:t>
      </w:r>
      <w:r w:rsidRPr="00864CCE">
        <w:rPr>
          <w:rStyle w:val="libFootnotenumChar"/>
          <w:rtl/>
        </w:rPr>
        <w:t>(1)</w:t>
      </w:r>
      <w:r>
        <w:rPr>
          <w:rtl/>
        </w:rPr>
        <w:t xml:space="preserve">. </w:t>
      </w:r>
    </w:p>
    <w:p w:rsidR="00523553" w:rsidRDefault="00523553" w:rsidP="00C34D43">
      <w:pPr>
        <w:pStyle w:val="libNormal"/>
        <w:rPr>
          <w:rtl/>
        </w:rPr>
      </w:pPr>
      <w:r>
        <w:rPr>
          <w:rtl/>
        </w:rPr>
        <w:t xml:space="preserve">وروى الشيخ الكليني سبعة عشر حديثا في المنع عن اللعب بالشطرنج نذكرها لأدنى علاقة : </w:t>
      </w:r>
    </w:p>
    <w:p w:rsidR="00523553" w:rsidRDefault="00523553" w:rsidP="00C34D43">
      <w:pPr>
        <w:pStyle w:val="libNormal"/>
        <w:rPr>
          <w:rtl/>
        </w:rPr>
      </w:pPr>
      <w:r>
        <w:rPr>
          <w:rtl/>
        </w:rPr>
        <w:t>1 ـ الكاظمي : « النرد والشطنج والأربعة عشر بمنزلة واحدة ... ».</w:t>
      </w:r>
    </w:p>
    <w:p w:rsidR="00523553" w:rsidRDefault="00523553" w:rsidP="00C34D43">
      <w:pPr>
        <w:pStyle w:val="libNormal"/>
        <w:rPr>
          <w:rtl/>
        </w:rPr>
      </w:pPr>
      <w:r>
        <w:rPr>
          <w:rtl/>
        </w:rPr>
        <w:t>2 ـ الصادقي : « .. الرجس من الأوثان : الشطرنج ... ».</w:t>
      </w:r>
    </w:p>
    <w:p w:rsidR="00523553" w:rsidRDefault="00523553" w:rsidP="00C34D43">
      <w:pPr>
        <w:pStyle w:val="libNormal"/>
        <w:rPr>
          <w:rtl/>
        </w:rPr>
      </w:pPr>
      <w:r>
        <w:rPr>
          <w:rtl/>
        </w:rPr>
        <w:t>3 ـ العلوي : « الشطرنج والنرد هما الميسر ».</w:t>
      </w:r>
    </w:p>
    <w:p w:rsidR="00523553" w:rsidRDefault="00523553" w:rsidP="00C34D43">
      <w:pPr>
        <w:pStyle w:val="libNormal"/>
        <w:rPr>
          <w:rtl/>
        </w:rPr>
      </w:pPr>
      <w:r>
        <w:rPr>
          <w:rtl/>
        </w:rPr>
        <w:t>4 ـ الصادقي : « الشطرنج من الباطل ».</w:t>
      </w:r>
    </w:p>
    <w:p w:rsidR="00523553" w:rsidRDefault="00523553" w:rsidP="00C34D43">
      <w:pPr>
        <w:pStyle w:val="libNormal"/>
        <w:rPr>
          <w:rtl/>
        </w:rPr>
      </w:pPr>
      <w:r>
        <w:rPr>
          <w:rtl/>
        </w:rPr>
        <w:t>5 ـ الصادقي : « ... أو صاحب شاهين قال : قلت : وأي شيءٍ صاحب شاهين؟ قال الشطرنج ».</w:t>
      </w:r>
    </w:p>
    <w:p w:rsidR="00523553" w:rsidRDefault="00523553" w:rsidP="00C34D43">
      <w:pPr>
        <w:pStyle w:val="libNormal"/>
        <w:rPr>
          <w:rtl/>
        </w:rPr>
      </w:pPr>
      <w:r>
        <w:rPr>
          <w:rtl/>
        </w:rPr>
        <w:t>6 ـ الصادقي : « أنه سئل عن الشطرنج ولعبة شبيب التي يقال لها لعبة الأمير ، وعن لعبة الثلاث فقال : أرأيتك إذا ميز الحق من الباطل مع أيهما يكون؟ قال : قلت : مع الباطل ، قال : فلا خير فيه ».</w:t>
      </w:r>
    </w:p>
    <w:p w:rsidR="00523553" w:rsidRDefault="00523553" w:rsidP="00C34D43">
      <w:pPr>
        <w:pStyle w:val="libNormal"/>
        <w:rPr>
          <w:rtl/>
        </w:rPr>
      </w:pPr>
      <w:r>
        <w:rPr>
          <w:rtl/>
        </w:rPr>
        <w:t>7 ـ الصادقي : « الرجس من الأوثان هو الشطرنج .. ».</w:t>
      </w:r>
    </w:p>
    <w:p w:rsidR="00523553" w:rsidRDefault="00523553" w:rsidP="00C34D43">
      <w:pPr>
        <w:pStyle w:val="libNormal"/>
        <w:rPr>
          <w:rtl/>
        </w:rPr>
      </w:pPr>
      <w:r>
        <w:rPr>
          <w:rtl/>
        </w:rPr>
        <w:t xml:space="preserve">8 ـ الصادقي : « ما الميسر؟ فقال أبو عبد الله </w:t>
      </w:r>
      <w:r w:rsidR="007E4B1D" w:rsidRPr="007E4B1D">
        <w:rPr>
          <w:rStyle w:val="libAlaemChar"/>
          <w:rFonts w:hint="cs"/>
          <w:rtl/>
        </w:rPr>
        <w:t>عليه‌السلام</w:t>
      </w:r>
      <w:r>
        <w:rPr>
          <w:rtl/>
        </w:rPr>
        <w:t xml:space="preserve"> : هي الشطرنج .. ».</w:t>
      </w:r>
    </w:p>
    <w:p w:rsidR="00523553" w:rsidRDefault="00523553" w:rsidP="00C34D43">
      <w:pPr>
        <w:pStyle w:val="libNormal"/>
        <w:rPr>
          <w:rtl/>
        </w:rPr>
      </w:pPr>
      <w:r>
        <w:rPr>
          <w:rtl/>
        </w:rPr>
        <w:t xml:space="preserve">9 ـ الباقري ـ حديث الفضيل ـ سألت أبا جعفر عن هذه الأشياء التي يلعب بها الناس النرد ، والشطرنج ، حتى انتهيت إلى السُدّر </w:t>
      </w:r>
      <w:r w:rsidRPr="00864CCE">
        <w:rPr>
          <w:rStyle w:val="libFootnotenumChar"/>
          <w:rtl/>
        </w:rPr>
        <w:t>(2)</w:t>
      </w:r>
      <w:r>
        <w:rPr>
          <w:rtl/>
        </w:rPr>
        <w:t xml:space="preserve"> فقال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هامش الخصال 1 | 237. </w:t>
      </w:r>
    </w:p>
    <w:p w:rsidR="00523553" w:rsidRDefault="00523553" w:rsidP="00864CCE">
      <w:pPr>
        <w:pStyle w:val="libFootnote0"/>
        <w:rPr>
          <w:rtl/>
        </w:rPr>
      </w:pPr>
      <w:r>
        <w:rPr>
          <w:rtl/>
        </w:rPr>
        <w:t xml:space="preserve">2 ـ معرّب سه در أي ثلاثة أبواب وسدّر كقُبّر لعبة الصبيان. </w:t>
      </w:r>
    </w:p>
    <w:p w:rsidR="00523553" w:rsidRDefault="00523553" w:rsidP="006306FF">
      <w:pPr>
        <w:pStyle w:val="libNormal0"/>
        <w:rPr>
          <w:rtl/>
        </w:rPr>
      </w:pPr>
      <w:r>
        <w:rPr>
          <w:rtl/>
        </w:rPr>
        <w:br w:type="page"/>
      </w:r>
      <w:r>
        <w:rPr>
          <w:rtl/>
        </w:rPr>
        <w:lastRenderedPageBreak/>
        <w:t xml:space="preserve">« إذا ميّز الله بين الحق والباطل في أيهما يكون؟ قلت : مع الباطل ، قال : فما لك وللباطل ». </w:t>
      </w:r>
    </w:p>
    <w:p w:rsidR="00523553" w:rsidRDefault="00523553" w:rsidP="00C34D43">
      <w:pPr>
        <w:pStyle w:val="libNormal"/>
        <w:rPr>
          <w:rtl/>
        </w:rPr>
      </w:pPr>
      <w:r>
        <w:rPr>
          <w:rtl/>
        </w:rPr>
        <w:t xml:space="preserve">10 ـ الصادقي : « يغفر الله في شهر رمضان إلا لثلاثة صاحب مسكر أو صاحب شاهين ، أو مشاحن » </w:t>
      </w:r>
      <w:r w:rsidRPr="00864CCE">
        <w:rPr>
          <w:rStyle w:val="libFootnotenumChar"/>
          <w:rtl/>
        </w:rPr>
        <w:t>(1)</w:t>
      </w:r>
      <w:r>
        <w:rPr>
          <w:rtl/>
        </w:rPr>
        <w:t xml:space="preserve">. </w:t>
      </w:r>
    </w:p>
    <w:p w:rsidR="00523553" w:rsidRDefault="00523553" w:rsidP="00C34D43">
      <w:pPr>
        <w:pStyle w:val="libNormal"/>
        <w:rPr>
          <w:rtl/>
        </w:rPr>
      </w:pPr>
      <w:r>
        <w:rPr>
          <w:rtl/>
        </w:rPr>
        <w:t>11 ـ الصادقي : « الشطرنج ميسر والنرد ميسر ».</w:t>
      </w:r>
    </w:p>
    <w:p w:rsidR="00523553" w:rsidRDefault="00523553" w:rsidP="00C34D43">
      <w:pPr>
        <w:pStyle w:val="libNormal"/>
        <w:rPr>
          <w:rtl/>
        </w:rPr>
      </w:pPr>
      <w:r>
        <w:rPr>
          <w:rtl/>
        </w:rPr>
        <w:t>12 ـ الكاظمي : « أقعدُ مع قوم يلعبون بالشطرنج ولست ألعب بها ، ولكن انظر ، فقال : ما لك ولمجلس لا ينظر الله إلى أهله »!؟.</w:t>
      </w:r>
    </w:p>
    <w:p w:rsidR="00523553" w:rsidRDefault="00523553" w:rsidP="00C34D43">
      <w:pPr>
        <w:pStyle w:val="libNormal"/>
        <w:rPr>
          <w:rtl/>
        </w:rPr>
      </w:pPr>
      <w:r>
        <w:rPr>
          <w:rtl/>
        </w:rPr>
        <w:t>13</w:t>
      </w:r>
      <w:r>
        <w:rPr>
          <w:rFonts w:hint="cs"/>
          <w:rtl/>
        </w:rPr>
        <w:t xml:space="preserve"> </w:t>
      </w:r>
      <w:r>
        <w:rPr>
          <w:rtl/>
        </w:rPr>
        <w:t>ـ الصادقي : « أنه سئل عن الشطرنج فقال : دعوا المجوسية لأهلها لعنها الله ».</w:t>
      </w:r>
    </w:p>
    <w:p w:rsidR="00523553" w:rsidRDefault="00523553" w:rsidP="00C34D43">
      <w:pPr>
        <w:pStyle w:val="libNormal"/>
        <w:rPr>
          <w:rtl/>
        </w:rPr>
      </w:pPr>
      <w:r>
        <w:rPr>
          <w:rtl/>
        </w:rPr>
        <w:t>14</w:t>
      </w:r>
      <w:r>
        <w:rPr>
          <w:rFonts w:hint="cs"/>
          <w:rtl/>
        </w:rPr>
        <w:t xml:space="preserve"> </w:t>
      </w:r>
      <w:r>
        <w:rPr>
          <w:rtl/>
        </w:rPr>
        <w:t xml:space="preserve">ـ الرضوي : « جاء رجل إلى أبي جعفر </w:t>
      </w:r>
      <w:r w:rsidR="007E4B1D" w:rsidRPr="007E4B1D">
        <w:rPr>
          <w:rStyle w:val="libAlaemChar"/>
          <w:rFonts w:hint="cs"/>
          <w:rtl/>
        </w:rPr>
        <w:t>عليه‌السلام</w:t>
      </w:r>
      <w:r>
        <w:rPr>
          <w:rtl/>
        </w:rPr>
        <w:t xml:space="preserve"> فقال : يا أبا جعفر ما تقول في الشطرنج التي يلعب بها الناس؟ فقال : أخبرني علي بن الحسين عن الحسين بن علي ، عن أمير المؤمنين </w:t>
      </w:r>
      <w:r w:rsidR="007E4B1D" w:rsidRPr="007E4B1D">
        <w:rPr>
          <w:rStyle w:val="libAlaemChar"/>
          <w:rFonts w:hint="cs"/>
          <w:rtl/>
        </w:rPr>
        <w:t>عليهم‌السلام</w:t>
      </w:r>
      <w:r>
        <w:rPr>
          <w:rtl/>
        </w:rPr>
        <w:t xml:space="preserve"> ، قال : قال رسول الله </w:t>
      </w:r>
      <w:r w:rsidR="007E4B1D" w:rsidRPr="007E4B1D">
        <w:rPr>
          <w:rStyle w:val="libAlaemChar"/>
          <w:rFonts w:hint="cs"/>
          <w:rtl/>
        </w:rPr>
        <w:t>صلى‌الله‌عليه‌وآله‌وسلم</w:t>
      </w:r>
      <w:r>
        <w:rPr>
          <w:rtl/>
        </w:rPr>
        <w:t xml:space="preserve"> : مَن كان ناطقاً فكان منطقه لغير ذكر الله عزّ وجلّ كان لاغياً ، ومَن كان صامتاً فكان صمته لغير ذكر الله كان ساهياً ، ثم سكت ، فقام الرجل وانصرف ».</w:t>
      </w:r>
    </w:p>
    <w:p w:rsidR="00523553" w:rsidRDefault="00523553" w:rsidP="00C34D43">
      <w:pPr>
        <w:pStyle w:val="libNormal"/>
        <w:rPr>
          <w:rtl/>
        </w:rPr>
      </w:pPr>
      <w:r>
        <w:rPr>
          <w:rtl/>
        </w:rPr>
        <w:t>15 ـ الصادقي : « ما تقول في الشطرنج؟ قال : المقلّب لها كالمقلب لحم الخنزير ».</w:t>
      </w:r>
    </w:p>
    <w:p w:rsidR="00523553" w:rsidRDefault="00523553" w:rsidP="00C34D43">
      <w:pPr>
        <w:pStyle w:val="libNormal"/>
        <w:rPr>
          <w:rtl/>
        </w:rPr>
      </w:pPr>
      <w:r>
        <w:rPr>
          <w:rtl/>
        </w:rPr>
        <w:t>16 ـ الرضوي : « المطّلع في الشطرنج كالمطّلع في النار ».</w:t>
      </w:r>
    </w:p>
    <w:p w:rsidR="00523553" w:rsidRDefault="00523553" w:rsidP="00C34D43">
      <w:pPr>
        <w:pStyle w:val="libNormal"/>
        <w:rPr>
          <w:rtl/>
        </w:rPr>
      </w:pPr>
      <w:r>
        <w:rPr>
          <w:rtl/>
        </w:rPr>
        <w:t>17</w:t>
      </w:r>
      <w:r>
        <w:rPr>
          <w:rFonts w:hint="cs"/>
          <w:rtl/>
        </w:rPr>
        <w:t xml:space="preserve"> </w:t>
      </w:r>
      <w:r>
        <w:rPr>
          <w:rtl/>
        </w:rPr>
        <w:t xml:space="preserve">ـ الصادقي : « نهى رسول الله </w:t>
      </w:r>
      <w:r w:rsidR="007E4B1D" w:rsidRPr="007E4B1D">
        <w:rPr>
          <w:rStyle w:val="libAlaemChar"/>
          <w:rFonts w:hint="cs"/>
          <w:rtl/>
        </w:rPr>
        <w:t>صلى‌الله‌عليه‌وآله‌وسلم</w:t>
      </w:r>
      <w:r>
        <w:rPr>
          <w:rtl/>
        </w:rPr>
        <w:t xml:space="preserve"> عن اللعب بالشطرنج والنرد » </w:t>
      </w:r>
      <w:r w:rsidRPr="00864CCE">
        <w:rPr>
          <w:rStyle w:val="libFootnotenumChar"/>
          <w:rtl/>
        </w:rPr>
        <w:t>(2)</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صاحب بدعة وضلالة. </w:t>
      </w:r>
    </w:p>
    <w:p w:rsidR="00523553" w:rsidRDefault="00523553" w:rsidP="00864CCE">
      <w:pPr>
        <w:pStyle w:val="libFootnote0"/>
        <w:rPr>
          <w:rtl/>
        </w:rPr>
      </w:pPr>
      <w:r>
        <w:rPr>
          <w:rtl/>
        </w:rPr>
        <w:t xml:space="preserve">2 ـ فروع الكافي 6 | 435 ـ 437 ، باب النرد والشطرنج ، الحديث 1 ـ 17. </w:t>
      </w:r>
    </w:p>
    <w:p w:rsidR="00523553" w:rsidRPr="00525A68" w:rsidRDefault="00523553" w:rsidP="00525A68">
      <w:pPr>
        <w:pStyle w:val="libFootnoteBold"/>
        <w:rPr>
          <w:rtl/>
        </w:rPr>
      </w:pPr>
      <w:r w:rsidRPr="00525A68">
        <w:rPr>
          <w:rtl/>
        </w:rPr>
        <w:t xml:space="preserve">أقـول : </w:t>
      </w:r>
    </w:p>
    <w:p w:rsidR="00523553" w:rsidRPr="008A5727" w:rsidRDefault="00523553" w:rsidP="00864CCE">
      <w:pPr>
        <w:pStyle w:val="libFootnote"/>
        <w:rPr>
          <w:rtl/>
        </w:rPr>
      </w:pPr>
      <w:r w:rsidRPr="008A5727">
        <w:rPr>
          <w:rtl/>
        </w:rPr>
        <w:t>قول</w:t>
      </w:r>
      <w:r w:rsidRPr="00CE505A">
        <w:rPr>
          <w:rtl/>
        </w:rPr>
        <w:t xml:space="preserve">ه </w:t>
      </w:r>
      <w:r>
        <w:rPr>
          <w:rFonts w:hint="cs"/>
          <w:rtl/>
        </w:rPr>
        <w:t>صلى الله عليه وآله</w:t>
      </w:r>
      <w:r w:rsidRPr="00CE505A">
        <w:rPr>
          <w:rtl/>
        </w:rPr>
        <w:t xml:space="preserve"> في 14 ـ الرضوي : « من كان ناطقاً فكان منطقه لغير ذكر الله عز وجل كان لاغياً ـ إلى آخره ـ » لا يعطي ظاهر الجواب عن سؤال الرجل عن الشطرنج التي يلعب بها الناس؟ ولكنه يبدو من الحديث من قيام الرجل وانصرافه بعد سكوته </w:t>
      </w:r>
      <w:r>
        <w:rPr>
          <w:rFonts w:hint="cs"/>
          <w:rtl/>
        </w:rPr>
        <w:t>صلى الله عليه وآله</w:t>
      </w:r>
      <w:r w:rsidRPr="00CE505A">
        <w:rPr>
          <w:rtl/>
        </w:rPr>
        <w:t xml:space="preserve"> أنه</w:t>
      </w:r>
      <w:r w:rsidRPr="008A5727">
        <w:rPr>
          <w:rtl/>
        </w:rPr>
        <w:t xml:space="preserve"> ممن يعرف جواب السؤال بالإشارة ، لأنه حر ( والحر تكفيه الإشارة ). </w:t>
      </w:r>
    </w:p>
    <w:p w:rsidR="00523553" w:rsidRDefault="00523553" w:rsidP="00C34D43">
      <w:pPr>
        <w:pStyle w:val="libNormal"/>
        <w:rPr>
          <w:rtl/>
        </w:rPr>
      </w:pPr>
      <w:r>
        <w:rPr>
          <w:rtl/>
        </w:rPr>
        <w:br w:type="page"/>
      </w:r>
      <w:r>
        <w:rPr>
          <w:rtl/>
        </w:rPr>
        <w:lastRenderedPageBreak/>
        <w:t>18 ـ الرضوي : « إن الشطرنج وأربعة عشر وكل ما قومر عليه فهو ميسر »</w:t>
      </w:r>
      <w:r w:rsidRPr="00864CCE">
        <w:rPr>
          <w:rStyle w:val="libFootnotenumChar"/>
          <w:rtl/>
        </w:rPr>
        <w:t>(1)</w:t>
      </w:r>
      <w:r>
        <w:rPr>
          <w:rtl/>
        </w:rPr>
        <w:t>.</w:t>
      </w:r>
    </w:p>
    <w:p w:rsidR="00523553" w:rsidRDefault="00523553" w:rsidP="00C34D43">
      <w:pPr>
        <w:pStyle w:val="libNormal"/>
        <w:rPr>
          <w:rtl/>
        </w:rPr>
      </w:pPr>
      <w:r>
        <w:rPr>
          <w:rtl/>
        </w:rPr>
        <w:t xml:space="preserve">19 ـ الصادقي : « إن المؤمن لمشغول عن اللعب ـ بعد السؤال ـ عن اللعب بالشطرنج ». </w:t>
      </w:r>
    </w:p>
    <w:p w:rsidR="00523553" w:rsidRDefault="00523553" w:rsidP="00C34D43">
      <w:pPr>
        <w:pStyle w:val="libNormal"/>
        <w:rPr>
          <w:rtl/>
        </w:rPr>
      </w:pPr>
      <w:r>
        <w:rPr>
          <w:rtl/>
        </w:rPr>
        <w:t>20</w:t>
      </w:r>
      <w:r>
        <w:rPr>
          <w:rFonts w:hint="cs"/>
          <w:rtl/>
        </w:rPr>
        <w:t xml:space="preserve"> </w:t>
      </w:r>
      <w:r>
        <w:rPr>
          <w:rtl/>
        </w:rPr>
        <w:t xml:space="preserve">ـ الصادقي : « بيع الشطرنج حرام ، وأكل ثمنه سحت ، واتخاذها كفر ، واللعب بها شرك ، والسلام على اللاهي بها معصية وكبيرة موبقة ، والخائض فيها يده كالخائض يده في لحم خنزير ، لا صلاة له حتى يغسل يده كما يغسلها من مسّ لحم الخنزير ، والناظر إليها كالناظر في إلى فرج أمه ، والسلام على اللاهي بها في حالته تلك في الإثم سواء ، ومن جلس على اللعب بها فقد تبوأ مقعده من النار ، وكان عيشه ذلك حسرة </w:t>
      </w:r>
      <w:r w:rsidRPr="00864CCE">
        <w:rPr>
          <w:rStyle w:val="libFootnotenumChar"/>
          <w:rtl/>
        </w:rPr>
        <w:t>(2)</w:t>
      </w:r>
      <w:r>
        <w:rPr>
          <w:rtl/>
        </w:rPr>
        <w:t xml:space="preserve"> .. </w:t>
      </w:r>
    </w:p>
    <w:p w:rsidR="00523553" w:rsidRDefault="00523553" w:rsidP="00C34D43">
      <w:pPr>
        <w:pStyle w:val="libNormal"/>
        <w:rPr>
          <w:rtl/>
        </w:rPr>
      </w:pPr>
      <w:r>
        <w:rPr>
          <w:rtl/>
        </w:rPr>
        <w:t xml:space="preserve">هذه نبذة من روايات منع اللعب بالشطرنج وسائر آلات القمار المنهية في الإسلام. والآن : فلنعد إلى ما كنا بصدده من سرد أحاديث السلام المنهي عنه ، تقدم ثامنها و : </w:t>
      </w:r>
    </w:p>
    <w:p w:rsidR="00523553" w:rsidRDefault="00523553" w:rsidP="00C34D43">
      <w:pPr>
        <w:pStyle w:val="libNormal"/>
        <w:rPr>
          <w:rtl/>
        </w:rPr>
      </w:pPr>
      <w:r>
        <w:rPr>
          <w:rtl/>
        </w:rPr>
        <w:t>9</w:t>
      </w:r>
      <w:r>
        <w:rPr>
          <w:rFonts w:hint="cs"/>
          <w:rtl/>
        </w:rPr>
        <w:t xml:space="preserve"> </w:t>
      </w:r>
      <w:r>
        <w:rPr>
          <w:rtl/>
        </w:rPr>
        <w:t xml:space="preserve">ـ محمد بن إدريس في ( آخر السرائر ) نقلاً من كتاب جامع البزنطي ، عن أبي بصير ، عن أبي عبد الله </w:t>
      </w:r>
      <w:r w:rsidR="007E4B1D" w:rsidRPr="007E4B1D">
        <w:rPr>
          <w:rStyle w:val="libAlaemChar"/>
          <w:rFonts w:hint="cs"/>
          <w:rtl/>
        </w:rPr>
        <w:t>عليه‌السلام</w:t>
      </w:r>
      <w:r>
        <w:rPr>
          <w:rtl/>
        </w:rPr>
        <w:t xml:space="preserve"> ، قال : « بيع الشطرنج حرام ، وأكل ثمنه سحت ، واتخاذها كفر ، واللعب بها شرك والسلام على اللاّهي بها معصية ... » </w:t>
      </w:r>
      <w:r w:rsidRPr="00864CCE">
        <w:rPr>
          <w:rStyle w:val="libFootnotenumChar"/>
          <w:rtl/>
        </w:rPr>
        <w:t>(3)</w:t>
      </w:r>
      <w:r>
        <w:rPr>
          <w:rtl/>
        </w:rPr>
        <w:t xml:space="preserve">. </w:t>
      </w:r>
    </w:p>
    <w:p w:rsidR="00523553" w:rsidRDefault="00523553" w:rsidP="00C34D43">
      <w:pPr>
        <w:pStyle w:val="libNormal"/>
        <w:rPr>
          <w:rtl/>
        </w:rPr>
      </w:pPr>
      <w:r>
        <w:rPr>
          <w:rtl/>
        </w:rPr>
        <w:t xml:space="preserve">10 ـ الجعفريات بالإسناد قال : قال رسول الله </w:t>
      </w:r>
      <w:r w:rsidR="007E4B1D" w:rsidRPr="007E4B1D">
        <w:rPr>
          <w:rStyle w:val="libAlaemChar"/>
          <w:rFonts w:hint="cs"/>
          <w:rtl/>
        </w:rPr>
        <w:t>صلى‌الله‌عليه‌وآله‌وسلم</w:t>
      </w:r>
      <w:r>
        <w:rPr>
          <w:rtl/>
        </w:rPr>
        <w:t xml:space="preserve"> : « إن يهود خيبر يريدون أن يلقوكم ، فلا تبدأوهم بالسلام ، فقالوا : يا رسول الله فإن سلموا علينا فما نردُّ عليهم؟ قال </w:t>
      </w:r>
      <w:r w:rsidR="007E4B1D" w:rsidRPr="007E4B1D">
        <w:rPr>
          <w:rStyle w:val="libAlaemChar"/>
          <w:rFonts w:hint="cs"/>
          <w:rtl/>
        </w:rPr>
        <w:t>صلى‌الله‌عليه‌وآله‌وسلم</w:t>
      </w:r>
      <w:r>
        <w:rPr>
          <w:rtl/>
        </w:rPr>
        <w:t xml:space="preserve"> : تقولون : وعليكم » </w:t>
      </w:r>
      <w:r w:rsidRPr="00864CCE">
        <w:rPr>
          <w:rStyle w:val="libFootnotenumChar"/>
          <w:rtl/>
        </w:rPr>
        <w:t>(4)</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12 | 120 ـ 121 ، تفسير العياشي 1 | 339. </w:t>
      </w:r>
    </w:p>
    <w:p w:rsidR="00523553" w:rsidRDefault="00523553" w:rsidP="00864CCE">
      <w:pPr>
        <w:pStyle w:val="libFootnote0"/>
        <w:rPr>
          <w:rtl/>
        </w:rPr>
      </w:pPr>
      <w:r>
        <w:rPr>
          <w:rtl/>
        </w:rPr>
        <w:t xml:space="preserve">2 ـ الوسائل 12 | 241 ، وهو من صحيح البزنطي في آخر السرائر. </w:t>
      </w:r>
    </w:p>
    <w:p w:rsidR="00523553" w:rsidRPr="008A5727" w:rsidRDefault="00523553" w:rsidP="00864CCE">
      <w:pPr>
        <w:pStyle w:val="libFootnote"/>
        <w:rPr>
          <w:rtl/>
        </w:rPr>
      </w:pPr>
      <w:r w:rsidRPr="008A5727">
        <w:rPr>
          <w:rtl/>
        </w:rPr>
        <w:t>وإنما ذكرنا شطراً من أحاديث الشطرنج لأدنى ربط بالسلام المنهي عنه وللتحذير منها.</w:t>
      </w:r>
    </w:p>
    <w:p w:rsidR="00523553" w:rsidRDefault="00523553" w:rsidP="00864CCE">
      <w:pPr>
        <w:pStyle w:val="libFootnote0"/>
        <w:rPr>
          <w:rtl/>
        </w:rPr>
      </w:pPr>
      <w:r>
        <w:rPr>
          <w:rtl/>
        </w:rPr>
        <w:t xml:space="preserve">3 ـ الوسائل 12 | 241 ، باب 103 تحريم الحضور عند اللاعب بالشطرنج والسلام عليه ... الحديث 4 من أبواب ما يكتسب به. </w:t>
      </w:r>
    </w:p>
    <w:p w:rsidR="00523553" w:rsidRDefault="00523553" w:rsidP="00864CCE">
      <w:pPr>
        <w:pStyle w:val="libFootnote0"/>
        <w:rPr>
          <w:rtl/>
        </w:rPr>
      </w:pPr>
      <w:r>
        <w:rPr>
          <w:rtl/>
        </w:rPr>
        <w:t xml:space="preserve">4 ـ مستدرك الوسائل 8 | 374 ، الجعفريات 82. </w:t>
      </w:r>
    </w:p>
    <w:p w:rsidR="00523553" w:rsidRDefault="00523553" w:rsidP="00C34D43">
      <w:pPr>
        <w:pStyle w:val="libNormal"/>
        <w:rPr>
          <w:rtl/>
        </w:rPr>
      </w:pPr>
      <w:r>
        <w:rPr>
          <w:rtl/>
        </w:rPr>
        <w:br w:type="page"/>
      </w:r>
      <w:r>
        <w:rPr>
          <w:rtl/>
        </w:rPr>
        <w:lastRenderedPageBreak/>
        <w:t>11</w:t>
      </w:r>
      <w:r>
        <w:rPr>
          <w:rFonts w:hint="cs"/>
          <w:rtl/>
        </w:rPr>
        <w:t xml:space="preserve"> </w:t>
      </w:r>
      <w:r>
        <w:rPr>
          <w:rtl/>
        </w:rPr>
        <w:t xml:space="preserve">ـ النبوي : « نهى عن النزول على أهل الكنائس في كنائسهم وقال : إن اللعنة تنزل عليهم ، ونهى أن يبدأوا بالسلام وإن بدرهم به قيل له : عليكم » </w:t>
      </w:r>
      <w:r w:rsidRPr="00864CCE">
        <w:rPr>
          <w:rStyle w:val="libFootnotenumChar"/>
          <w:rtl/>
        </w:rPr>
        <w:t>(1)</w:t>
      </w:r>
      <w:r>
        <w:rPr>
          <w:rtl/>
        </w:rPr>
        <w:t xml:space="preserve">. </w:t>
      </w:r>
    </w:p>
    <w:p w:rsidR="00523553" w:rsidRDefault="00523553" w:rsidP="00C34D43">
      <w:pPr>
        <w:pStyle w:val="libNormal"/>
        <w:rPr>
          <w:rtl/>
        </w:rPr>
      </w:pPr>
      <w:r>
        <w:rPr>
          <w:rtl/>
        </w:rPr>
        <w:t>12</w:t>
      </w:r>
      <w:r>
        <w:rPr>
          <w:rFonts w:hint="cs"/>
          <w:rtl/>
        </w:rPr>
        <w:t xml:space="preserve"> </w:t>
      </w:r>
      <w:r>
        <w:rPr>
          <w:rtl/>
        </w:rPr>
        <w:t xml:space="preserve">ـ فقه الرضا </w:t>
      </w:r>
      <w:r w:rsidR="007E4B1D" w:rsidRPr="007E4B1D">
        <w:rPr>
          <w:rStyle w:val="libAlaemChar"/>
          <w:rFonts w:hint="cs"/>
          <w:rtl/>
        </w:rPr>
        <w:t>عليه‌السلام</w:t>
      </w:r>
      <w:r>
        <w:rPr>
          <w:rtl/>
        </w:rPr>
        <w:t xml:space="preserve"> « ولا تجالس شارب الخمر ولا تسلم عليه إذا جزت به ... ». </w:t>
      </w:r>
    </w:p>
    <w:p w:rsidR="00523553" w:rsidRDefault="00523553" w:rsidP="00C34D43">
      <w:pPr>
        <w:pStyle w:val="libNormal"/>
        <w:rPr>
          <w:rtl/>
        </w:rPr>
      </w:pPr>
      <w:r w:rsidRPr="00864CCE">
        <w:rPr>
          <w:rStyle w:val="libBold2Char"/>
          <w:rtl/>
        </w:rPr>
        <w:t>أقول</w:t>
      </w:r>
      <w:r>
        <w:rPr>
          <w:rtl/>
        </w:rPr>
        <w:t xml:space="preserve"> : الوجه في المنع عن السلام على هؤلاء الأصناف ليس إلا التحذير عما هم فيه من التمرّد على الله عزّ وجلّ ، وعن التعاون على الإثم ، والعدوان ، وتقوية الباطل بكل ألوانه ، ورفضه على قدر الطاقة من كل إنسان. </w:t>
      </w:r>
    </w:p>
    <w:p w:rsidR="00523553" w:rsidRDefault="00523553" w:rsidP="00C34D43">
      <w:pPr>
        <w:pStyle w:val="libNormal"/>
        <w:rPr>
          <w:rtl/>
        </w:rPr>
      </w:pPr>
      <w:r>
        <w:rPr>
          <w:rtl/>
        </w:rPr>
        <w:t xml:space="preserve">وللسيد المرحوم الطباطبائي بيان حول النهي الوارد عن التسليم المذكور ، يذكره بعد ذكر رواية الفقيه ، وما عقبها من قوله ، وإليك الرواية وما قاله السيد طاب ثراه : </w:t>
      </w:r>
    </w:p>
    <w:p w:rsidR="00523553" w:rsidRDefault="00523553" w:rsidP="00C34D43">
      <w:pPr>
        <w:pStyle w:val="libNormal"/>
        <w:rPr>
          <w:rtl/>
        </w:rPr>
      </w:pPr>
      <w:r>
        <w:rPr>
          <w:rtl/>
        </w:rPr>
        <w:t xml:space="preserve">وفي الفقيه بإسناده عن مسعدة بن صدقة ، عن جعفر بن محمد ، عن أبيه </w:t>
      </w:r>
      <w:r w:rsidR="007E4B1D" w:rsidRPr="007E4B1D">
        <w:rPr>
          <w:rStyle w:val="libAlaemChar"/>
          <w:rFonts w:hint="cs"/>
          <w:rtl/>
        </w:rPr>
        <w:t>عليه‌السلام</w:t>
      </w:r>
      <w:r>
        <w:rPr>
          <w:rtl/>
        </w:rPr>
        <w:t xml:space="preserve"> ، قال : « لا تسلموا على اليهود ، ولا على النصارى ، ولا على المجوس ، ولا على عبدة الأوثان ، ولا على موائد شرب الخمر ، ولا على صاحب الشطرنج والنرد ، ولا على المخنث ، ولا على الشاعر الذي يقذف المحصنات ، ولا على المصلي ، ـ لأن المصلي لا يستطيع أن يردّ السلام ، لأنّ التسليم من المسلم تطوّع والردّ فريضة ـ ، ولا على آكل الربا ، ولا على رجل جالس على غائط ، ولا على الذي في الحمّام ، ولا على الفاسق المعلن بفسقه » </w:t>
      </w:r>
      <w:r w:rsidRPr="00864CCE">
        <w:rPr>
          <w:rStyle w:val="libFootnotenumChar"/>
          <w:rtl/>
        </w:rPr>
        <w:t>(2)</w:t>
      </w:r>
      <w:r>
        <w:rPr>
          <w:rtl/>
        </w:rPr>
        <w:t xml:space="preserve">. </w:t>
      </w:r>
    </w:p>
    <w:p w:rsidR="00523553" w:rsidRDefault="00523553" w:rsidP="00C34D43">
      <w:pPr>
        <w:pStyle w:val="libNormal"/>
        <w:rPr>
          <w:rtl/>
        </w:rPr>
      </w:pPr>
      <w:r>
        <w:rPr>
          <w:rtl/>
        </w:rPr>
        <w:t xml:space="preserve">وأما النهي الوارد عن التسليم على بعض الأفراد فإنما هو متفرع على النهي عن توليهم ، والركون إليهم كما قال تعالى : </w:t>
      </w:r>
      <w:r w:rsidRPr="00864CCE">
        <w:rPr>
          <w:rStyle w:val="libAlaemChar"/>
          <w:rtl/>
        </w:rPr>
        <w:t>(</w:t>
      </w:r>
      <w:r w:rsidRPr="00864CCE">
        <w:rPr>
          <w:rStyle w:val="libAieChar"/>
          <w:rtl/>
        </w:rPr>
        <w:t xml:space="preserve"> لا تتّخذوا اليهود والنصارى أولياء </w:t>
      </w:r>
      <w:r w:rsidRPr="00864CCE">
        <w:rPr>
          <w:rStyle w:val="libAlaemChar"/>
          <w:rtl/>
        </w:rPr>
        <w:t>)</w:t>
      </w:r>
      <w:r>
        <w:rPr>
          <w:rtl/>
        </w:rPr>
        <w:t xml:space="preserve"> [ المائدة : 51 ] وقال : </w:t>
      </w:r>
      <w:r w:rsidRPr="00864CCE">
        <w:rPr>
          <w:rStyle w:val="libAlaemChar"/>
          <w:rtl/>
        </w:rPr>
        <w:t>(</w:t>
      </w:r>
      <w:r>
        <w:rPr>
          <w:rtl/>
        </w:rPr>
        <w:t xml:space="preserve"> </w:t>
      </w:r>
      <w:r w:rsidRPr="00864CCE">
        <w:rPr>
          <w:rStyle w:val="libAieChar"/>
          <w:rtl/>
        </w:rPr>
        <w:t xml:space="preserve">لا تتخذوا عدوى وعدوّكم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مستدرك الوسائل 8 | 375. جامع الأحاديث 15 | 586 ـ 587. </w:t>
      </w:r>
    </w:p>
    <w:p w:rsidR="00523553" w:rsidRDefault="00523553" w:rsidP="00864CCE">
      <w:pPr>
        <w:pStyle w:val="libFootnote0"/>
        <w:rPr>
          <w:rtl/>
        </w:rPr>
      </w:pPr>
      <w:r>
        <w:rPr>
          <w:rtl/>
        </w:rPr>
        <w:t xml:space="preserve">2 ـ حديث الفقيه موجود في الخصال 2 | 484 ، ( لا يسلم على اثني عشر. ولا يحضرني كتاب من لا يحضره الفقيه ). والثلاثة الأولى أهل الكتاب المتقدم الذكر. </w:t>
      </w:r>
    </w:p>
    <w:p w:rsidR="00523553" w:rsidRDefault="00523553" w:rsidP="006306FF">
      <w:pPr>
        <w:pStyle w:val="libNormal0"/>
        <w:rPr>
          <w:rtl/>
        </w:rPr>
      </w:pPr>
      <w:r>
        <w:rPr>
          <w:rtl/>
        </w:rPr>
        <w:br w:type="page"/>
      </w:r>
      <w:r w:rsidRPr="00864CCE">
        <w:rPr>
          <w:rStyle w:val="libAieChar"/>
          <w:rtl/>
        </w:rPr>
        <w:lastRenderedPageBreak/>
        <w:t xml:space="preserve">أولياء </w:t>
      </w:r>
      <w:r w:rsidRPr="00864CCE">
        <w:rPr>
          <w:rStyle w:val="libAlaemChar"/>
          <w:rtl/>
        </w:rPr>
        <w:t>)</w:t>
      </w:r>
      <w:r>
        <w:rPr>
          <w:rtl/>
        </w:rPr>
        <w:t xml:space="preserve"> [ الممتحنة : 1 ] وقال : </w:t>
      </w:r>
      <w:r w:rsidRPr="00864CCE">
        <w:rPr>
          <w:rStyle w:val="libAlaemChar"/>
          <w:rtl/>
        </w:rPr>
        <w:t>(</w:t>
      </w:r>
      <w:r w:rsidRPr="00864CCE">
        <w:rPr>
          <w:rStyle w:val="libAieChar"/>
          <w:rtl/>
        </w:rPr>
        <w:t xml:space="preserve"> ولا تركنوا إلى الذين ظلموا </w:t>
      </w:r>
      <w:r w:rsidRPr="00864CCE">
        <w:rPr>
          <w:rStyle w:val="libAlaemChar"/>
          <w:rtl/>
        </w:rPr>
        <w:t>)</w:t>
      </w:r>
      <w:r>
        <w:rPr>
          <w:rtl/>
        </w:rPr>
        <w:t xml:space="preserve"> [ هود : 113 ] إلى غير ذلك من الآيات. </w:t>
      </w:r>
    </w:p>
    <w:p w:rsidR="00523553" w:rsidRDefault="00523553" w:rsidP="00C34D43">
      <w:pPr>
        <w:pStyle w:val="libNormal"/>
        <w:rPr>
          <w:rtl/>
        </w:rPr>
      </w:pPr>
      <w:r>
        <w:rPr>
          <w:rtl/>
        </w:rPr>
        <w:t xml:space="preserve">نعم ربما اقتضت مصلحة التقرب من الظالمين لتبليغ الدين ، أو إسماعهم كلمة الحق التسليم عليهم ، ليحصل به تمام الأنس ، وتمتزج النفوس كما أمر النبي ، </w:t>
      </w:r>
      <w:r w:rsidR="009E3B03" w:rsidRPr="009E3B03">
        <w:rPr>
          <w:rStyle w:val="libAlaemChar"/>
          <w:rFonts w:hint="cs"/>
          <w:rtl/>
        </w:rPr>
        <w:t>صلى‌الله‌عليه‌وآله</w:t>
      </w:r>
      <w:r>
        <w:rPr>
          <w:rtl/>
        </w:rPr>
        <w:t xml:space="preserve"> ، بذلك في قوله : </w:t>
      </w:r>
      <w:r w:rsidRPr="00864CCE">
        <w:rPr>
          <w:rStyle w:val="libAlaemChar"/>
          <w:rtl/>
        </w:rPr>
        <w:t>(</w:t>
      </w:r>
      <w:r w:rsidRPr="00864CCE">
        <w:rPr>
          <w:rStyle w:val="libAieChar"/>
          <w:rtl/>
        </w:rPr>
        <w:t xml:space="preserve"> فاصفح عنهم وقل سلام </w:t>
      </w:r>
      <w:r w:rsidRPr="00864CCE">
        <w:rPr>
          <w:rStyle w:val="libAlaemChar"/>
          <w:rtl/>
        </w:rPr>
        <w:t>)</w:t>
      </w:r>
      <w:r>
        <w:rPr>
          <w:rtl/>
        </w:rPr>
        <w:t xml:space="preserve"> [ الزخرف : 89 ] وكما في قوله يصف المؤمنين : </w:t>
      </w:r>
      <w:r w:rsidRPr="00864CCE">
        <w:rPr>
          <w:rStyle w:val="libAlaemChar"/>
          <w:rtl/>
        </w:rPr>
        <w:t>(</w:t>
      </w:r>
      <w:r>
        <w:rPr>
          <w:rtl/>
        </w:rPr>
        <w:t xml:space="preserve"> </w:t>
      </w:r>
      <w:r w:rsidRPr="00864CCE">
        <w:rPr>
          <w:rStyle w:val="libAieChar"/>
          <w:rtl/>
        </w:rPr>
        <w:t xml:space="preserve">وإذا خاطبهم الجاهلون قالوا سلاماً </w:t>
      </w:r>
      <w:r w:rsidRPr="00864CCE">
        <w:rPr>
          <w:rStyle w:val="libAlaemChar"/>
          <w:rtl/>
        </w:rPr>
        <w:t>)</w:t>
      </w:r>
      <w:r>
        <w:rPr>
          <w:rtl/>
        </w:rPr>
        <w:t xml:space="preserve"> [ الفرقان : 63 ] </w:t>
      </w:r>
      <w:r w:rsidRPr="00864CCE">
        <w:rPr>
          <w:rStyle w:val="libFootnotenumChar"/>
          <w:rtl/>
        </w:rPr>
        <w:t>(1)</w:t>
      </w:r>
      <w:r>
        <w:rPr>
          <w:rtl/>
        </w:rPr>
        <w:t>.</w:t>
      </w:r>
    </w:p>
    <w:p w:rsidR="00523553" w:rsidRDefault="00523553" w:rsidP="00864CCE">
      <w:pPr>
        <w:pStyle w:val="libCenter"/>
        <w:rPr>
          <w:rtl/>
        </w:rPr>
      </w:pPr>
      <w:r>
        <w:rPr>
          <w:rtl/>
        </w:rPr>
        <w:t>* * *</w:t>
      </w:r>
    </w:p>
    <w:p w:rsidR="00523553" w:rsidRDefault="00523553" w:rsidP="00C34D43">
      <w:pPr>
        <w:pStyle w:val="libNormal"/>
        <w:rPr>
          <w:rtl/>
        </w:rPr>
      </w:pPr>
      <w:r>
        <w:rPr>
          <w:rtl/>
        </w:rPr>
        <w:t xml:space="preserve">وقائمة الأصناف المنهي </w:t>
      </w:r>
      <w:r w:rsidR="007E4B1D" w:rsidRPr="007E4B1D">
        <w:rPr>
          <w:rStyle w:val="libAlaemChar"/>
          <w:rFonts w:hint="cs"/>
          <w:rtl/>
        </w:rPr>
        <w:t>عليهم‌السلام</w:t>
      </w:r>
      <w:r>
        <w:rPr>
          <w:rtl/>
        </w:rPr>
        <w:t xml:space="preserve"> كما يلي :</w:t>
      </w:r>
    </w:p>
    <w:p w:rsidR="00523553" w:rsidRDefault="00523553" w:rsidP="00C34D43">
      <w:pPr>
        <w:pStyle w:val="libNormal"/>
        <w:rPr>
          <w:rtl/>
        </w:rPr>
      </w:pPr>
      <w:r>
        <w:rPr>
          <w:rtl/>
        </w:rPr>
        <w:t>1 ـ آكل الربا.</w:t>
      </w:r>
    </w:p>
    <w:p w:rsidR="00523553" w:rsidRDefault="00523553" w:rsidP="00C34D43">
      <w:pPr>
        <w:pStyle w:val="libNormal"/>
        <w:rPr>
          <w:rtl/>
        </w:rPr>
      </w:pPr>
      <w:r>
        <w:rPr>
          <w:rtl/>
        </w:rPr>
        <w:t>2 ـ اليهود.</w:t>
      </w:r>
    </w:p>
    <w:p w:rsidR="00523553" w:rsidRDefault="00523553" w:rsidP="00C34D43">
      <w:pPr>
        <w:pStyle w:val="libNormal"/>
        <w:rPr>
          <w:rtl/>
        </w:rPr>
      </w:pPr>
      <w:r>
        <w:rPr>
          <w:rtl/>
        </w:rPr>
        <w:t>3 ـ النصارى.</w:t>
      </w:r>
    </w:p>
    <w:p w:rsidR="00523553" w:rsidRDefault="00523553" w:rsidP="00C34D43">
      <w:pPr>
        <w:pStyle w:val="libNormal"/>
        <w:rPr>
          <w:rtl/>
        </w:rPr>
      </w:pPr>
      <w:r>
        <w:rPr>
          <w:rtl/>
        </w:rPr>
        <w:t>4 ـ المجوس.</w:t>
      </w:r>
    </w:p>
    <w:p w:rsidR="00523553" w:rsidRDefault="00523553" w:rsidP="00C34D43">
      <w:pPr>
        <w:pStyle w:val="libNormal"/>
        <w:rPr>
          <w:rtl/>
        </w:rPr>
      </w:pPr>
      <w:r>
        <w:rPr>
          <w:rtl/>
        </w:rPr>
        <w:t>5 ـ عبدة الأوثان.</w:t>
      </w:r>
    </w:p>
    <w:p w:rsidR="00523553" w:rsidRDefault="00523553" w:rsidP="00C34D43">
      <w:pPr>
        <w:pStyle w:val="libNormal"/>
        <w:rPr>
          <w:rtl/>
        </w:rPr>
      </w:pPr>
      <w:r>
        <w:rPr>
          <w:rtl/>
        </w:rPr>
        <w:t>6 ـ المخنث.</w:t>
      </w:r>
    </w:p>
    <w:p w:rsidR="00523553" w:rsidRDefault="00523553" w:rsidP="00C34D43">
      <w:pPr>
        <w:pStyle w:val="libNormal"/>
        <w:rPr>
          <w:rtl/>
        </w:rPr>
      </w:pPr>
      <w:r>
        <w:rPr>
          <w:rtl/>
        </w:rPr>
        <w:t>7 ـ موائد فيها خمر جالسها وشاربها.</w:t>
      </w:r>
    </w:p>
    <w:p w:rsidR="00523553" w:rsidRDefault="00523553" w:rsidP="00C34D43">
      <w:pPr>
        <w:pStyle w:val="libNormal"/>
        <w:rPr>
          <w:rtl/>
        </w:rPr>
      </w:pPr>
      <w:r>
        <w:rPr>
          <w:rtl/>
        </w:rPr>
        <w:t>8 ـ الشاعر القاذف المحصنات بشعره بل مطلقاً الشعراء القاذفين.</w:t>
      </w:r>
    </w:p>
    <w:p w:rsidR="00523553" w:rsidRDefault="00523553" w:rsidP="00C34D43">
      <w:pPr>
        <w:pStyle w:val="libNormal"/>
        <w:rPr>
          <w:rtl/>
        </w:rPr>
      </w:pPr>
      <w:r>
        <w:rPr>
          <w:rtl/>
        </w:rPr>
        <w:t>9 ـ المصلي.</w:t>
      </w:r>
    </w:p>
    <w:p w:rsidR="00523553" w:rsidRDefault="00523553" w:rsidP="00C34D43">
      <w:pPr>
        <w:pStyle w:val="libNormal"/>
        <w:rPr>
          <w:rtl/>
        </w:rPr>
      </w:pPr>
      <w:r>
        <w:rPr>
          <w:rtl/>
        </w:rPr>
        <w:t>10 ـ لاعبي الشطرنج والنرد والميسر.</w:t>
      </w:r>
    </w:p>
    <w:p w:rsidR="00523553" w:rsidRDefault="00523553" w:rsidP="00C34D43">
      <w:pPr>
        <w:pStyle w:val="libNormal"/>
        <w:rPr>
          <w:rtl/>
        </w:rPr>
      </w:pPr>
      <w:r>
        <w:rPr>
          <w:rtl/>
        </w:rPr>
        <w:t>11 ـ رجل جالس على غائظ.</w:t>
      </w:r>
    </w:p>
    <w:p w:rsidR="00523553" w:rsidRDefault="00523553" w:rsidP="00C34D43">
      <w:pPr>
        <w:pStyle w:val="libNormal"/>
        <w:rPr>
          <w:rtl/>
        </w:rPr>
      </w:pPr>
      <w:r>
        <w:rPr>
          <w:rtl/>
        </w:rPr>
        <w:t>12 ـ الذي في بيت الحمّام.</w:t>
      </w:r>
    </w:p>
    <w:p w:rsidR="00523553" w:rsidRDefault="00523553" w:rsidP="00C34D43">
      <w:pPr>
        <w:pStyle w:val="libNormal"/>
        <w:rPr>
          <w:rtl/>
        </w:rPr>
      </w:pPr>
      <w:r>
        <w:rPr>
          <w:rtl/>
        </w:rPr>
        <w:t>13 ـ الفاسق المعلن بفسقه.</w:t>
      </w:r>
    </w:p>
    <w:p w:rsidR="00523553" w:rsidRDefault="00523553" w:rsidP="00C34D43">
      <w:pPr>
        <w:pStyle w:val="libNormal"/>
        <w:rPr>
          <w:rtl/>
        </w:rPr>
      </w:pPr>
      <w:r>
        <w:rPr>
          <w:rtl/>
        </w:rPr>
        <w:t>14 ـ النازل في الكنائس.</w:t>
      </w:r>
    </w:p>
    <w:p w:rsidR="00523553" w:rsidRDefault="00523553" w:rsidP="00C34D43">
      <w:pPr>
        <w:pStyle w:val="libNormal"/>
        <w:rPr>
          <w:rtl/>
        </w:rPr>
      </w:pPr>
      <w:r>
        <w:rPr>
          <w:rtl/>
        </w:rPr>
        <w:t>15 ـ السكران.</w:t>
      </w:r>
    </w:p>
    <w:p w:rsidR="00523553" w:rsidRDefault="00523553" w:rsidP="00C34D43">
      <w:pPr>
        <w:pStyle w:val="libNormal"/>
        <w:rPr>
          <w:rtl/>
        </w:rPr>
      </w:pPr>
      <w:r>
        <w:rPr>
          <w:rtl/>
        </w:rPr>
        <w:t xml:space="preserve">16 ـ عامل التماثيل.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الميزان 5 | 34 ـ 35. </w:t>
      </w:r>
    </w:p>
    <w:p w:rsidR="00523553" w:rsidRDefault="00523553" w:rsidP="00C34D43">
      <w:pPr>
        <w:pStyle w:val="libNormal"/>
        <w:rPr>
          <w:rtl/>
        </w:rPr>
      </w:pPr>
      <w:r>
        <w:rPr>
          <w:rtl/>
        </w:rPr>
        <w:br w:type="page"/>
      </w:r>
      <w:r>
        <w:rPr>
          <w:rtl/>
        </w:rPr>
        <w:lastRenderedPageBreak/>
        <w:t>17 ـ اللاعب بالأربعة عشر وآلات القمار.</w:t>
      </w:r>
    </w:p>
    <w:p w:rsidR="00523553" w:rsidRDefault="00523553" w:rsidP="00C34D43">
      <w:pPr>
        <w:pStyle w:val="libNormal"/>
        <w:rPr>
          <w:rtl/>
        </w:rPr>
      </w:pPr>
      <w:r>
        <w:rPr>
          <w:rtl/>
        </w:rPr>
        <w:t>18 ـ أصحاب البربط والطنبور.</w:t>
      </w:r>
    </w:p>
    <w:p w:rsidR="00523553" w:rsidRDefault="00523553" w:rsidP="00C34D43">
      <w:pPr>
        <w:pStyle w:val="libNormal"/>
        <w:rPr>
          <w:rtl/>
        </w:rPr>
      </w:pPr>
      <w:r>
        <w:rPr>
          <w:rtl/>
        </w:rPr>
        <w:t>19 ـ المتفكهين بسبّ الأّمهات.</w:t>
      </w:r>
    </w:p>
    <w:p w:rsidR="00523553" w:rsidRDefault="00523553" w:rsidP="00C34D43">
      <w:pPr>
        <w:pStyle w:val="libNormal"/>
        <w:rPr>
          <w:rtl/>
        </w:rPr>
      </w:pPr>
      <w:r>
        <w:rPr>
          <w:rtl/>
        </w:rPr>
        <w:t>20 ـ الماشي مع الجنازة.</w:t>
      </w:r>
    </w:p>
    <w:p w:rsidR="00523553" w:rsidRDefault="00523553" w:rsidP="00C34D43">
      <w:pPr>
        <w:pStyle w:val="libNormal"/>
        <w:rPr>
          <w:rtl/>
        </w:rPr>
      </w:pPr>
      <w:r>
        <w:rPr>
          <w:rtl/>
        </w:rPr>
        <w:t>21 ـ الماشي إلى صلاة الجمعة.</w:t>
      </w:r>
    </w:p>
    <w:p w:rsidR="00523553" w:rsidRDefault="00523553" w:rsidP="00C34D43">
      <w:pPr>
        <w:pStyle w:val="libNormal"/>
        <w:rPr>
          <w:rtl/>
        </w:rPr>
      </w:pPr>
      <w:r>
        <w:rPr>
          <w:rtl/>
        </w:rPr>
        <w:t>22 ـ العلج.</w:t>
      </w:r>
    </w:p>
    <w:p w:rsidR="00523553" w:rsidRDefault="00523553" w:rsidP="00C34D43">
      <w:pPr>
        <w:pStyle w:val="libNormal"/>
        <w:rPr>
          <w:rtl/>
        </w:rPr>
      </w:pPr>
      <w:r>
        <w:rPr>
          <w:rtl/>
        </w:rPr>
        <w:t xml:space="preserve">23 ـ النساء وفيه تفصيل </w:t>
      </w:r>
      <w:r w:rsidRPr="00864CCE">
        <w:rPr>
          <w:rStyle w:val="libFootnotenumChar"/>
          <w:rtl/>
        </w:rPr>
        <w:t>(1)</w:t>
      </w:r>
      <w:r>
        <w:rPr>
          <w:rtl/>
        </w:rPr>
        <w:t>.</w:t>
      </w:r>
    </w:p>
    <w:p w:rsidR="00523553" w:rsidRDefault="00523553" w:rsidP="00C34D43">
      <w:pPr>
        <w:pStyle w:val="libNormal"/>
        <w:rPr>
          <w:rtl/>
        </w:rPr>
      </w:pPr>
      <w:r>
        <w:rPr>
          <w:rtl/>
        </w:rPr>
        <w:t>24 ـ الدهقان العظيم.</w:t>
      </w:r>
    </w:p>
    <w:p w:rsidR="00523553" w:rsidRDefault="00523553" w:rsidP="00C34D43">
      <w:pPr>
        <w:pStyle w:val="libNormal"/>
        <w:rPr>
          <w:rtl/>
        </w:rPr>
      </w:pPr>
      <w:r>
        <w:rPr>
          <w:rtl/>
        </w:rPr>
        <w:t xml:space="preserve">25 ـ قاذف المحصنات. </w:t>
      </w:r>
    </w:p>
    <w:p w:rsidR="00523553" w:rsidRDefault="00523553" w:rsidP="00C34D43">
      <w:pPr>
        <w:pStyle w:val="libNormal"/>
        <w:rPr>
          <w:rtl/>
        </w:rPr>
      </w:pPr>
      <w:r>
        <w:rPr>
          <w:rtl/>
        </w:rPr>
        <w:t xml:space="preserve">وللضرورة في كلّ المجالات عذر موجّه ، فإذا اقتضت المصلحة أن يتقدم بالسلام للهداية ، أو تبليغ الأحكام ، سلّم تسليماً لأمر الله تعالى ، ورجاء أن يهتدي الضالّ ، أو يتبصّر الجاهل ، وعسى الله عزّ وجلّ أن يجعل السلام ـ وهو اسم من أسمائه الحسنى ـ سلامه للقلوب ، وطهارة من الذنوب ، إذ هو </w:t>
      </w:r>
      <w:r w:rsidRPr="00864CCE">
        <w:rPr>
          <w:rStyle w:val="libAlaemChar"/>
          <w:rtl/>
        </w:rPr>
        <w:t>(</w:t>
      </w:r>
      <w:r w:rsidRPr="00864CCE">
        <w:rPr>
          <w:rStyle w:val="libAieChar"/>
          <w:rtl/>
        </w:rPr>
        <w:t xml:space="preserve"> تحيّة من عند الله مباركة طيبة </w:t>
      </w:r>
      <w:r w:rsidRPr="00864CCE">
        <w:rPr>
          <w:rStyle w:val="libAlaemChar"/>
          <w:rtl/>
        </w:rPr>
        <w:t>)</w:t>
      </w:r>
      <w:r>
        <w:rPr>
          <w:rtl/>
        </w:rPr>
        <w:t xml:space="preserve"> </w:t>
      </w:r>
      <w:r w:rsidRPr="00864CCE">
        <w:rPr>
          <w:rStyle w:val="libFootnotenumChar"/>
          <w:rtl/>
        </w:rPr>
        <w:t>(2)</w:t>
      </w:r>
      <w:r>
        <w:rPr>
          <w:rtl/>
        </w:rPr>
        <w:t xml:space="preserve"> ، والأمور جميعها بيده تعالى.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الدعائم 2 | 215 وفيه « ونهى </w:t>
      </w:r>
      <w:r w:rsidR="007E4B1D" w:rsidRPr="007E4B1D">
        <w:rPr>
          <w:rStyle w:val="libAlaemChar"/>
          <w:rFonts w:hint="cs"/>
          <w:rtl/>
        </w:rPr>
        <w:t>صلى‌الله‌عليه‌وآله‌وسلم</w:t>
      </w:r>
      <w:r>
        <w:rPr>
          <w:rtl/>
        </w:rPr>
        <w:t xml:space="preserve"> أن يسلّم الرجال عليهنّ » جامع أحاديث الشيعة 15 | 605.</w:t>
      </w:r>
    </w:p>
    <w:p w:rsidR="00523553" w:rsidRPr="008A5727" w:rsidRDefault="00523553" w:rsidP="00864CCE">
      <w:pPr>
        <w:pStyle w:val="libFootnote"/>
        <w:rPr>
          <w:rtl/>
        </w:rPr>
      </w:pPr>
      <w:r w:rsidRPr="008A5727">
        <w:rPr>
          <w:rtl/>
        </w:rPr>
        <w:t xml:space="preserve">أقول : فيه تفصيل يتجلّى من حديث أصول الكافي 2 | 648 ـ باب التسليم على النساء ـ إذا كانت المرأة شابّة كره السلام عليها ، وأمّا غيرها فكالرجال ، ما لم يوجب فيها موجب من الأحكام الخمسة. بصورة معيّنة. </w:t>
      </w:r>
    </w:p>
    <w:p w:rsidR="00523553" w:rsidRDefault="00523553" w:rsidP="00864CCE">
      <w:pPr>
        <w:pStyle w:val="libFootnote0"/>
        <w:rPr>
          <w:rtl/>
        </w:rPr>
      </w:pPr>
      <w:r>
        <w:rPr>
          <w:rtl/>
        </w:rPr>
        <w:t xml:space="preserve">2 ـ النور : 61. </w:t>
      </w:r>
    </w:p>
    <w:p w:rsidR="00523553" w:rsidRDefault="00523553" w:rsidP="00523553">
      <w:pPr>
        <w:pStyle w:val="Heading1Center"/>
        <w:rPr>
          <w:rtl/>
        </w:rPr>
      </w:pPr>
      <w:r>
        <w:rPr>
          <w:rtl/>
        </w:rPr>
        <w:br w:type="page"/>
      </w:r>
      <w:r>
        <w:rPr>
          <w:rtl/>
        </w:rPr>
        <w:lastRenderedPageBreak/>
        <w:br w:type="page"/>
      </w:r>
      <w:bookmarkStart w:id="39" w:name="_Toc300236183"/>
      <w:bookmarkStart w:id="40" w:name="_Toc391119724"/>
      <w:r>
        <w:rPr>
          <w:rtl/>
        </w:rPr>
        <w:lastRenderedPageBreak/>
        <w:t>الفـصل العـاشر</w:t>
      </w:r>
      <w:bookmarkEnd w:id="39"/>
      <w:bookmarkEnd w:id="40"/>
    </w:p>
    <w:p w:rsidR="00523553" w:rsidRDefault="00523553" w:rsidP="00523553">
      <w:pPr>
        <w:pStyle w:val="Heading1Center"/>
        <w:rPr>
          <w:rtl/>
        </w:rPr>
      </w:pPr>
      <w:bookmarkStart w:id="41" w:name="_Toc391119725"/>
      <w:r>
        <w:rPr>
          <w:rtl/>
        </w:rPr>
        <w:t>سـلام الـوداع</w:t>
      </w:r>
      <w:bookmarkEnd w:id="41"/>
    </w:p>
    <w:p w:rsidR="00523553" w:rsidRDefault="00523553" w:rsidP="00864CCE">
      <w:pPr>
        <w:pStyle w:val="libCenterBold1"/>
        <w:rPr>
          <w:rtl/>
        </w:rPr>
      </w:pPr>
      <w:r>
        <w:rPr>
          <w:rtl/>
        </w:rPr>
        <w:br w:type="page"/>
      </w:r>
      <w:r>
        <w:rPr>
          <w:rtl/>
        </w:rPr>
        <w:lastRenderedPageBreak/>
        <w:br w:type="page"/>
      </w:r>
      <w:r>
        <w:rPr>
          <w:rtl/>
        </w:rPr>
        <w:lastRenderedPageBreak/>
        <w:t>سـلام الوداع</w:t>
      </w:r>
    </w:p>
    <w:p w:rsidR="00523553" w:rsidRDefault="00523553" w:rsidP="00C34D43">
      <w:pPr>
        <w:pStyle w:val="libNormal"/>
        <w:rPr>
          <w:rtl/>
        </w:rPr>
      </w:pPr>
      <w:r>
        <w:rPr>
          <w:rtl/>
        </w:rPr>
        <w:t xml:space="preserve">إنما شرّع السلام لكلّ من متلاقيين لأجل أن تطيب الضمائر ، وتسكن الخواطر ، ولتجديد العهد ، وإبقاء السلام والأمن ، والخير للعباد والبلاد. </w:t>
      </w:r>
    </w:p>
    <w:p w:rsidR="00523553" w:rsidRDefault="00523553" w:rsidP="00C34D43">
      <w:pPr>
        <w:pStyle w:val="libNormal"/>
        <w:rPr>
          <w:rtl/>
        </w:rPr>
      </w:pPr>
      <w:r>
        <w:rPr>
          <w:rtl/>
        </w:rPr>
        <w:t xml:space="preserve">وهذه المعاني كما هي محبوبة في بداية اللقاء كذلك بصالح الجانبين في نهايته ، وليس السلام في الأولى بأولى من الثانية ؛ لأن المواجهة بطلاقة الوجه وعن سلامة الطوية ومرضيّة على كلّ حال ، يفترقان على ذلك كما يلتقيان ؛ وجمال السبب في البدء والعود واحد ، وليس الأول أجمل من الآخر، وبه جاء النصّ الصحيح مصرّحاً : وأنّ التحية عند الانصراف ليست بأولى من الآخرى. </w:t>
      </w:r>
    </w:p>
    <w:p w:rsidR="00523553" w:rsidRDefault="00523553" w:rsidP="00C34D43">
      <w:pPr>
        <w:pStyle w:val="libNormal"/>
        <w:rPr>
          <w:rtl/>
        </w:rPr>
      </w:pPr>
      <w:r>
        <w:rPr>
          <w:rtl/>
        </w:rPr>
        <w:t>1</w:t>
      </w:r>
      <w:r>
        <w:t xml:space="preserve"> </w:t>
      </w:r>
      <w:r>
        <w:rPr>
          <w:rtl/>
        </w:rPr>
        <w:t xml:space="preserve">ـ الحسن الطبرسي ـ في مكارم الأخلاق ـ عن رسول الله </w:t>
      </w:r>
      <w:r w:rsidR="007E4B1D" w:rsidRPr="007E4B1D">
        <w:rPr>
          <w:rStyle w:val="libAlaemChar"/>
          <w:rFonts w:hint="cs"/>
          <w:rtl/>
        </w:rPr>
        <w:t>صلى‌الله‌عليه‌وآله‌وسلم</w:t>
      </w:r>
      <w:r>
        <w:rPr>
          <w:rtl/>
        </w:rPr>
        <w:t xml:space="preserve"> قال : « إذا قام أحدكم من مجلسه منصرفاً فليسلّم ، فليست الأولى </w:t>
      </w:r>
      <w:r w:rsidRPr="00864CCE">
        <w:rPr>
          <w:rStyle w:val="libFootnotenumChar"/>
          <w:rtl/>
        </w:rPr>
        <w:t>(1)</w:t>
      </w:r>
      <w:r>
        <w:rPr>
          <w:rtl/>
        </w:rPr>
        <w:t xml:space="preserve"> بأولى من الأخرى » </w:t>
      </w:r>
      <w:r w:rsidRPr="00864CCE">
        <w:rPr>
          <w:rStyle w:val="libFootnotenumChar"/>
          <w:rtl/>
        </w:rPr>
        <w:t>(2)</w:t>
      </w:r>
      <w:r>
        <w:rPr>
          <w:rtl/>
        </w:rPr>
        <w:t xml:space="preserve">. </w:t>
      </w:r>
    </w:p>
    <w:p w:rsidR="00523553" w:rsidRDefault="00523553" w:rsidP="00C34D43">
      <w:pPr>
        <w:pStyle w:val="libNormal"/>
        <w:rPr>
          <w:rtl/>
        </w:rPr>
      </w:pPr>
      <w:r>
        <w:rPr>
          <w:rtl/>
        </w:rPr>
        <w:t xml:space="preserve">2 ـ سبط الطبرسي ـ في مشكاة الأنوار ـ عنه </w:t>
      </w:r>
      <w:r w:rsidR="007E4B1D" w:rsidRPr="007E4B1D">
        <w:rPr>
          <w:rStyle w:val="libAlaemChar"/>
          <w:rFonts w:hint="cs"/>
          <w:rtl/>
        </w:rPr>
        <w:t>صلى‌الله‌عليه‌وآله‌وسلم</w:t>
      </w:r>
      <w:r>
        <w:rPr>
          <w:rtl/>
        </w:rPr>
        <w:t xml:space="preserve"> قال : « إذا انتهى أحدكم إلى المجلس فليسلّم ، فإن بدا له أن يجلس فليجلس ، فإذا قام فليسلّم ؛ فإن الأول ليس أولى من الآخر » </w:t>
      </w:r>
      <w:r w:rsidRPr="00864CCE">
        <w:rPr>
          <w:rStyle w:val="libFootnotenumChar"/>
          <w:rtl/>
        </w:rPr>
        <w:t>(3)</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أي التحيّة أو التسليمة الأولى. </w:t>
      </w:r>
    </w:p>
    <w:p w:rsidR="00523553" w:rsidRDefault="00523553" w:rsidP="00864CCE">
      <w:pPr>
        <w:pStyle w:val="libFootnote0"/>
        <w:rPr>
          <w:rtl/>
        </w:rPr>
      </w:pPr>
      <w:r>
        <w:rPr>
          <w:rtl/>
        </w:rPr>
        <w:t xml:space="preserve">2 ـ مكارم الأخلاق 26 ، الوسائل 8 | 456 ، جامع أحاديث الشيعة 15 | 618. </w:t>
      </w:r>
    </w:p>
    <w:p w:rsidR="00523553" w:rsidRDefault="00523553" w:rsidP="00864CCE">
      <w:pPr>
        <w:pStyle w:val="libFootnote0"/>
        <w:rPr>
          <w:rtl/>
        </w:rPr>
      </w:pPr>
      <w:r>
        <w:rPr>
          <w:rtl/>
        </w:rPr>
        <w:t xml:space="preserve">3 ـ مستدرك الوسائل 8 | 378 ، جامع الأحاديث 15 | 618. </w:t>
      </w:r>
    </w:p>
    <w:p w:rsidR="00523553" w:rsidRDefault="00523553" w:rsidP="00C34D43">
      <w:pPr>
        <w:pStyle w:val="libNormal"/>
        <w:rPr>
          <w:rtl/>
        </w:rPr>
      </w:pPr>
      <w:r>
        <w:rPr>
          <w:rtl/>
        </w:rPr>
        <w:br w:type="page"/>
      </w:r>
      <w:r>
        <w:rPr>
          <w:rtl/>
        </w:rPr>
        <w:lastRenderedPageBreak/>
        <w:t xml:space="preserve">3 ـ الجعفريات : أخبرنا عبد الله ، أخبرنا محمد ، حدّثني موسى ، حدّثنا أبي عن أبيه ، عن جدّه جعفر بن محمد ، عن أبيه ؛ عن جدّه علي بن الحسين ، عن أبيه ، عن علي بن أبي طالب </w:t>
      </w:r>
      <w:r w:rsidR="007E4B1D" w:rsidRPr="007E4B1D">
        <w:rPr>
          <w:rStyle w:val="libAlaemChar"/>
          <w:rFonts w:hint="cs"/>
          <w:rtl/>
        </w:rPr>
        <w:t>عليهم‌السلام</w:t>
      </w:r>
      <w:r>
        <w:rPr>
          <w:rtl/>
        </w:rPr>
        <w:t xml:space="preserve"> ، قال : قال رسول الله ، </w:t>
      </w:r>
      <w:r w:rsidR="007E4B1D" w:rsidRPr="007E4B1D">
        <w:rPr>
          <w:rStyle w:val="libAlaemChar"/>
          <w:rFonts w:hint="cs"/>
          <w:rtl/>
        </w:rPr>
        <w:t>صلى‌الله‌عليه‌وآله‌وسلم</w:t>
      </w:r>
      <w:r>
        <w:rPr>
          <w:rtl/>
        </w:rPr>
        <w:t xml:space="preserve"> : « إذا قام أحدكم من مجلسه فليودّعهم بالسلام » </w:t>
      </w:r>
      <w:r w:rsidRPr="00864CCE">
        <w:rPr>
          <w:rStyle w:val="libFootnotenumChar"/>
          <w:rtl/>
        </w:rPr>
        <w:t>(1)</w:t>
      </w:r>
      <w:r>
        <w:rPr>
          <w:rtl/>
        </w:rPr>
        <w:t xml:space="preserve">. </w:t>
      </w:r>
    </w:p>
    <w:p w:rsidR="00523553" w:rsidRDefault="00523553" w:rsidP="00C34D43">
      <w:pPr>
        <w:pStyle w:val="libNormal"/>
        <w:rPr>
          <w:rtl/>
        </w:rPr>
      </w:pPr>
      <w:r>
        <w:rPr>
          <w:rtl/>
        </w:rPr>
        <w:t xml:space="preserve">4 ـ القطب الراوندي ـ في لبّ اللباب ـ ... قال : « ثم قام رجل وخرج ولم يسلّم ، فقال </w:t>
      </w:r>
      <w:r w:rsidR="007E4B1D" w:rsidRPr="007E4B1D">
        <w:rPr>
          <w:rStyle w:val="libAlaemChar"/>
          <w:rFonts w:hint="cs"/>
          <w:rtl/>
        </w:rPr>
        <w:t>صلى‌الله‌عليه‌وآله‌وسلم</w:t>
      </w:r>
      <w:r>
        <w:rPr>
          <w:rtl/>
        </w:rPr>
        <w:t xml:space="preserve"> : ما أسرع ما نسيتم! إذا جئتم فسلّموا ، وإذا قمتم فسلموا » </w:t>
      </w:r>
      <w:r w:rsidRPr="00864CCE">
        <w:rPr>
          <w:rStyle w:val="libFootnotenumChar"/>
          <w:rtl/>
        </w:rPr>
        <w:t>(2)</w:t>
      </w:r>
      <w:r>
        <w:rPr>
          <w:rtl/>
        </w:rPr>
        <w:t xml:space="preserve">. </w:t>
      </w:r>
    </w:p>
    <w:p w:rsidR="00523553" w:rsidRDefault="00523553" w:rsidP="00C34D43">
      <w:pPr>
        <w:pStyle w:val="libNormal"/>
        <w:rPr>
          <w:rtl/>
        </w:rPr>
      </w:pPr>
      <w:r>
        <w:rPr>
          <w:rtl/>
        </w:rPr>
        <w:t>5</w:t>
      </w:r>
      <w:r>
        <w:rPr>
          <w:rFonts w:hint="cs"/>
          <w:rtl/>
        </w:rPr>
        <w:t xml:space="preserve"> </w:t>
      </w:r>
      <w:r>
        <w:rPr>
          <w:rtl/>
        </w:rPr>
        <w:t xml:space="preserve">ـ هرون عن مسعدة بن صدقة ، عن جعفر ، عن أبيه ، عن النبيّ صلى الله عليه وعلى أهل بيته قال : « إذا قام الرجل من مجلسه فليودّع إخوانه بالسلام » </w:t>
      </w:r>
      <w:r w:rsidRPr="00864CCE">
        <w:rPr>
          <w:rStyle w:val="libFootnotenumChar"/>
          <w:rtl/>
        </w:rPr>
        <w:t>(3)</w:t>
      </w:r>
      <w:r>
        <w:rPr>
          <w:rtl/>
        </w:rPr>
        <w:t xml:space="preserve">. </w:t>
      </w:r>
    </w:p>
    <w:p w:rsidR="00523553" w:rsidRDefault="00523553" w:rsidP="00C34D43">
      <w:pPr>
        <w:pStyle w:val="libNormal"/>
        <w:rPr>
          <w:rtl/>
        </w:rPr>
      </w:pPr>
      <w:r w:rsidRPr="00864CCE">
        <w:rPr>
          <w:rStyle w:val="libBold2Char"/>
          <w:rtl/>
        </w:rPr>
        <w:t xml:space="preserve">أقـول </w:t>
      </w:r>
      <w:r>
        <w:rPr>
          <w:rtl/>
        </w:rPr>
        <w:t>: إنما ذكرالمجلس في جميع هذه الأحاديث لكي يصلح للوداع ، ولتوقف الصدق العرفي على المكث الصالح للأفتراق ، وعليه فالالتقاء بين اثنين فصاعداً مع المكث ـ وإن قلّ زمانه</w:t>
      </w:r>
      <w:r>
        <w:rPr>
          <w:rFonts w:hint="cs"/>
          <w:rtl/>
        </w:rPr>
        <w:t xml:space="preserve"> </w:t>
      </w:r>
      <w:r>
        <w:rPr>
          <w:rtl/>
        </w:rPr>
        <w:t>ـ يجدر معه سلام الوداع ، وإلاّ فلا سلام إلاّ سلام اللقاء والمواجهة التي لها كرامتها. وربّما يقال بكفاية المواجهة إطلاقاً ، فيسلّم سلامين : سلام اللقاء ، والآخر الوداع فتدبّره.</w:t>
      </w:r>
    </w:p>
    <w:p w:rsidR="00523553" w:rsidRDefault="00523553" w:rsidP="00864CCE">
      <w:pPr>
        <w:pStyle w:val="libBold1"/>
        <w:rPr>
          <w:rtl/>
        </w:rPr>
      </w:pPr>
      <w:r>
        <w:rPr>
          <w:rtl/>
        </w:rPr>
        <w:t xml:space="preserve">ثم إنّه قد جاء سلام الوداع في مواطن : </w:t>
      </w:r>
    </w:p>
    <w:p w:rsidR="00523553" w:rsidRDefault="00523553" w:rsidP="00C34D43">
      <w:pPr>
        <w:pStyle w:val="libNormal"/>
        <w:rPr>
          <w:rtl/>
        </w:rPr>
      </w:pPr>
      <w:r w:rsidRPr="00864CCE">
        <w:rPr>
          <w:rStyle w:val="libBold2Char"/>
          <w:rtl/>
        </w:rPr>
        <w:t xml:space="preserve">منها </w:t>
      </w:r>
      <w:r>
        <w:rPr>
          <w:rtl/>
        </w:rPr>
        <w:t xml:space="preserve">: في زيارة مراقد الأئمّة الأطهار وأولادهم ، ومرقد النبيّ ، بل جميع الأنبياء ، والأوصياء </w:t>
      </w:r>
      <w:r w:rsidR="007E4B1D" w:rsidRPr="007E4B1D">
        <w:rPr>
          <w:rStyle w:val="libAlaemChar"/>
          <w:rFonts w:hint="cs"/>
          <w:rtl/>
        </w:rPr>
        <w:t>عليهم‌السلام</w:t>
      </w:r>
      <w:r>
        <w:rPr>
          <w:rtl/>
        </w:rPr>
        <w:t xml:space="preserve"> ، عندما يريد الزائر الانصراف. </w:t>
      </w:r>
    </w:p>
    <w:p w:rsidR="00523553" w:rsidRDefault="00523553" w:rsidP="00C34D43">
      <w:pPr>
        <w:pStyle w:val="libNormal"/>
        <w:rPr>
          <w:rtl/>
        </w:rPr>
      </w:pPr>
      <w:r w:rsidRPr="00864CCE">
        <w:rPr>
          <w:rStyle w:val="libBold2Char"/>
          <w:rtl/>
        </w:rPr>
        <w:t>ومنها</w:t>
      </w:r>
      <w:r>
        <w:rPr>
          <w:rtl/>
        </w:rPr>
        <w:t xml:space="preserve"> : سلام وداع شهر الله شهر رمضان المبارك ، وقد جاء عن أهل البيت </w:t>
      </w:r>
      <w:r w:rsidR="007E4B1D" w:rsidRPr="007E4B1D">
        <w:rPr>
          <w:rStyle w:val="libAlaemChar"/>
          <w:rFonts w:hint="cs"/>
          <w:rtl/>
        </w:rPr>
        <w:t>عليهم‌السلام</w:t>
      </w:r>
      <w:r>
        <w:rPr>
          <w:rtl/>
        </w:rPr>
        <w:t xml:space="preserve"> دعاؤه ، وسلام وداعه </w:t>
      </w:r>
      <w:r w:rsidRPr="00864CCE">
        <w:rPr>
          <w:rStyle w:val="libFootnotenumChar"/>
          <w:rtl/>
        </w:rPr>
        <w:t>(4)</w:t>
      </w:r>
      <w:r>
        <w:rPr>
          <w:rtl/>
        </w:rPr>
        <w:t xml:space="preserve">. </w:t>
      </w:r>
    </w:p>
    <w:p w:rsidR="00523553" w:rsidRDefault="00523553" w:rsidP="00C34D43">
      <w:pPr>
        <w:pStyle w:val="libNormal"/>
        <w:rPr>
          <w:rtl/>
        </w:rPr>
      </w:pPr>
      <w:r w:rsidRPr="00864CCE">
        <w:rPr>
          <w:rStyle w:val="libBold2Char"/>
          <w:rtl/>
        </w:rPr>
        <w:t xml:space="preserve">ومنها </w:t>
      </w:r>
      <w:r>
        <w:rPr>
          <w:rtl/>
        </w:rPr>
        <w:t xml:space="preserve">: غير ذلك من أيّ إنسان أو أمر محبوب أراد صاحبه الافتراق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الجعفريات 229 ، مستدرك الوسائل 8 | 378 ، جامع الأحاديث 15 | 618. </w:t>
      </w:r>
    </w:p>
    <w:p w:rsidR="00523553" w:rsidRDefault="00523553" w:rsidP="00864CCE">
      <w:pPr>
        <w:pStyle w:val="libFootnote0"/>
        <w:rPr>
          <w:rtl/>
        </w:rPr>
      </w:pPr>
      <w:r>
        <w:rPr>
          <w:rtl/>
        </w:rPr>
        <w:t xml:space="preserve">2 ـ مستدرك الوسائل 8 | 378 ، جامع الأحاديث 15 | 619. </w:t>
      </w:r>
    </w:p>
    <w:p w:rsidR="00523553" w:rsidRDefault="00523553" w:rsidP="00864CCE">
      <w:pPr>
        <w:pStyle w:val="libFootnote0"/>
        <w:rPr>
          <w:rtl/>
        </w:rPr>
      </w:pPr>
      <w:r>
        <w:rPr>
          <w:rtl/>
        </w:rPr>
        <w:t xml:space="preserve">3 ـ قرب الإسناد 22 ، الوسائل 8 | 456 ، جامع الأحاديث 15 | 618. </w:t>
      </w:r>
    </w:p>
    <w:p w:rsidR="00523553" w:rsidRDefault="00523553" w:rsidP="00864CCE">
      <w:pPr>
        <w:pStyle w:val="libFootnote0"/>
        <w:rPr>
          <w:rtl/>
        </w:rPr>
      </w:pPr>
      <w:r>
        <w:rPr>
          <w:rtl/>
        </w:rPr>
        <w:t xml:space="preserve">4 ـ الصحيفة السجادية 242 ـ 245 ، الدعاء 45 ، الآتي ذكره قريباً. </w:t>
      </w:r>
    </w:p>
    <w:p w:rsidR="00523553" w:rsidRDefault="00523553" w:rsidP="006306FF">
      <w:pPr>
        <w:pStyle w:val="libNormal0"/>
        <w:rPr>
          <w:rtl/>
        </w:rPr>
      </w:pPr>
      <w:r>
        <w:rPr>
          <w:rtl/>
        </w:rPr>
        <w:br w:type="page"/>
      </w:r>
      <w:r>
        <w:rPr>
          <w:rtl/>
        </w:rPr>
        <w:lastRenderedPageBreak/>
        <w:t xml:space="preserve">عنه ، يجدر أن يسلّم عليه سلام المودّع له ، إن صدق شوقه وحبّه ، وهذه سنّة الحبّ والهوى ، ولن تجد لسنّتها تبديلاً ، </w:t>
      </w:r>
      <w:r w:rsidRPr="00864CCE">
        <w:rPr>
          <w:rStyle w:val="libAlaemChar"/>
          <w:rtl/>
        </w:rPr>
        <w:t>(</w:t>
      </w:r>
      <w:r>
        <w:rPr>
          <w:rtl/>
        </w:rPr>
        <w:t xml:space="preserve"> </w:t>
      </w:r>
      <w:r w:rsidRPr="00864CCE">
        <w:rPr>
          <w:rStyle w:val="libAieChar"/>
          <w:rtl/>
        </w:rPr>
        <w:t xml:space="preserve">فمن بدّله بعد ما سمعه فإنّما إثمه على الذين يبدّلونه </w:t>
      </w:r>
      <w:r w:rsidRPr="00864CCE">
        <w:rPr>
          <w:rStyle w:val="libAlaemChar"/>
          <w:rtl/>
        </w:rPr>
        <w:t>)</w:t>
      </w:r>
      <w:r>
        <w:rPr>
          <w:rtl/>
        </w:rPr>
        <w:t xml:space="preserve"> </w:t>
      </w:r>
      <w:r w:rsidRPr="00864CCE">
        <w:rPr>
          <w:rStyle w:val="libFootnotenumChar"/>
          <w:rtl/>
        </w:rPr>
        <w:t>(1)</w:t>
      </w:r>
      <w:r>
        <w:rPr>
          <w:rtl/>
        </w:rPr>
        <w:t xml:space="preserve">. </w:t>
      </w:r>
    </w:p>
    <w:p w:rsidR="00523553" w:rsidRDefault="00523553" w:rsidP="00C34D43">
      <w:pPr>
        <w:pStyle w:val="libNormal"/>
        <w:rPr>
          <w:rtl/>
        </w:rPr>
      </w:pPr>
      <w:r>
        <w:rPr>
          <w:rtl/>
        </w:rPr>
        <w:t xml:space="preserve">نعود إلى زائر ضرائح الأبدان المقدسة فنقول : إنّ الزائر يكتسب من المزور بسلامه عليه دخولاً وخروجاً ، فضلاً من فضائله ، وكلّ ما كان المزور أفضل حظي بالأسمى منها ، واستجيب دعاؤه تحت قبّته ، وشملته الرحمة ، خاصّة قبر الحسين </w:t>
      </w:r>
      <w:r w:rsidR="007E4B1D" w:rsidRPr="007E4B1D">
        <w:rPr>
          <w:rStyle w:val="libAlaemChar"/>
          <w:rFonts w:hint="cs"/>
          <w:rtl/>
        </w:rPr>
        <w:t>عليه‌السلام</w:t>
      </w:r>
      <w:r>
        <w:rPr>
          <w:rtl/>
        </w:rPr>
        <w:t xml:space="preserve"> ، للروايات المأثورة فيه </w:t>
      </w:r>
      <w:r w:rsidRPr="00864CCE">
        <w:rPr>
          <w:rStyle w:val="libFootnotenumChar"/>
          <w:rtl/>
        </w:rPr>
        <w:t>(2)</w:t>
      </w:r>
      <w:r>
        <w:rPr>
          <w:rtl/>
        </w:rPr>
        <w:t xml:space="preserve"> ولسنا الأن بصددها ، بل المهم ذكر أحاديث سلام الوداع. </w:t>
      </w:r>
    </w:p>
    <w:p w:rsidR="00523553" w:rsidRDefault="00523553" w:rsidP="00C34D43">
      <w:pPr>
        <w:pStyle w:val="libNormal"/>
        <w:rPr>
          <w:rtl/>
        </w:rPr>
      </w:pPr>
      <w:r>
        <w:rPr>
          <w:rtl/>
        </w:rPr>
        <w:t xml:space="preserve">قال ابن قولويه : حدّثني الحسين بن محمد بن عامر ، عن المعلّى بن محمد البصري ، عن علي بن أسباط ، عن الحسن بن الجهم ، قال : قلت لأبي الرضا </w:t>
      </w:r>
      <w:r w:rsidR="007E4B1D" w:rsidRPr="007E4B1D">
        <w:rPr>
          <w:rStyle w:val="libAlaemChar"/>
          <w:rFonts w:hint="cs"/>
          <w:rtl/>
        </w:rPr>
        <w:t>عليه‌السلام</w:t>
      </w:r>
      <w:r>
        <w:rPr>
          <w:rtl/>
        </w:rPr>
        <w:t xml:space="preserve"> : أيّهما أفضل : رجل يأتي مكّة ولا يأتي المدينة ، أو رجل يأتي النبي ولا يأتي مكّة؟ قال : فقال لي : أيّ شيءٍ تقولون أنتم؟ قلت : نحن نقول في الحسين </w:t>
      </w:r>
      <w:r w:rsidR="007E4B1D" w:rsidRPr="007E4B1D">
        <w:rPr>
          <w:rStyle w:val="libAlaemChar"/>
          <w:rFonts w:hint="cs"/>
          <w:rtl/>
        </w:rPr>
        <w:t>عليه‌السلام</w:t>
      </w:r>
      <w:r>
        <w:rPr>
          <w:rtl/>
        </w:rPr>
        <w:t xml:space="preserve"> </w:t>
      </w:r>
      <w:r w:rsidRPr="00864CCE">
        <w:rPr>
          <w:rStyle w:val="libFootnotenumChar"/>
          <w:rtl/>
        </w:rPr>
        <w:t>(3)</w:t>
      </w:r>
      <w:r>
        <w:rPr>
          <w:rtl/>
        </w:rPr>
        <w:t xml:space="preserve"> ، فكيف في النبي </w:t>
      </w:r>
      <w:r w:rsidR="007E4B1D" w:rsidRPr="007E4B1D">
        <w:rPr>
          <w:rStyle w:val="libAlaemChar"/>
          <w:rFonts w:hint="cs"/>
          <w:rtl/>
        </w:rPr>
        <w:t>صلى‌الله‌عليه‌وآله‌وسلم</w:t>
      </w:r>
      <w:r>
        <w:rPr>
          <w:rtl/>
        </w:rPr>
        <w:t xml:space="preserve">؟ قال : أما لئن قلت ذلك [ فـ ] لقد شهد أبو عبد الله </w:t>
      </w:r>
      <w:r w:rsidR="007E4B1D" w:rsidRPr="007E4B1D">
        <w:rPr>
          <w:rStyle w:val="libAlaemChar"/>
          <w:rFonts w:hint="cs"/>
          <w:rtl/>
        </w:rPr>
        <w:t>عليه‌السلام</w:t>
      </w:r>
      <w:r>
        <w:rPr>
          <w:rtl/>
        </w:rPr>
        <w:t xml:space="preserve"> عيداً بالمدينة ، فانصرف فدخل على النبي </w:t>
      </w:r>
      <w:r w:rsidR="007E4B1D" w:rsidRPr="007E4B1D">
        <w:rPr>
          <w:rStyle w:val="libAlaemChar"/>
          <w:rFonts w:hint="cs"/>
          <w:rtl/>
        </w:rPr>
        <w:t>صلى‌الله‌عليه‌وآله‌وسلم</w:t>
      </w:r>
      <w:r>
        <w:rPr>
          <w:rtl/>
        </w:rPr>
        <w:t xml:space="preserve"> فسلّم عليه ، ثم قال لمن حضره : أما لقد فضلنا أهل البلدان كلّهم مكّة فمن دونها ، لسلامنا على رسول الله </w:t>
      </w:r>
      <w:r w:rsidR="007E4B1D" w:rsidRPr="007E4B1D">
        <w:rPr>
          <w:rStyle w:val="libAlaemChar"/>
          <w:rFonts w:hint="cs"/>
          <w:rtl/>
        </w:rPr>
        <w:t>صلى‌الله‌عليه‌وآله‌وسلم</w:t>
      </w:r>
      <w:r>
        <w:rPr>
          <w:rtl/>
        </w:rPr>
        <w:t xml:space="preserve"> </w:t>
      </w:r>
      <w:r w:rsidRPr="00864CCE">
        <w:rPr>
          <w:rStyle w:val="libFootnotenumChar"/>
          <w:rtl/>
        </w:rPr>
        <w:t>(4)</w:t>
      </w:r>
      <w:r>
        <w:rPr>
          <w:rtl/>
        </w:rPr>
        <w:t xml:space="preserve">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البقرة : 181. </w:t>
      </w:r>
    </w:p>
    <w:p w:rsidR="00523553" w:rsidRDefault="00523553" w:rsidP="00864CCE">
      <w:pPr>
        <w:pStyle w:val="libFootnote0"/>
        <w:rPr>
          <w:rtl/>
        </w:rPr>
      </w:pPr>
      <w:r>
        <w:rPr>
          <w:rtl/>
        </w:rPr>
        <w:t xml:space="preserve">2 ـ في كامل الزيارات 142 ، الباب 56 الباقري : « لو يعلم الناس ما في زيارة قبر الحسين </w:t>
      </w:r>
      <w:r w:rsidR="007E4B1D" w:rsidRPr="007E4B1D">
        <w:rPr>
          <w:rStyle w:val="libAlaemChar"/>
          <w:rFonts w:hint="cs"/>
          <w:rtl/>
        </w:rPr>
        <w:t>عليه‌السلام</w:t>
      </w:r>
      <w:r>
        <w:rPr>
          <w:rtl/>
        </w:rPr>
        <w:t xml:space="preserve"> من الفضل لماتوا شوقاً ، وتقطعت أنفسهم عليه حسرات ... » ، وفي 274 ، الباب 90 رواية ابي هاشم الجعفري في إرسال أبي الحسن الهادي من يدعو له في الحائر قال فيها </w:t>
      </w:r>
      <w:r w:rsidR="007E4B1D" w:rsidRPr="007E4B1D">
        <w:rPr>
          <w:rStyle w:val="libAlaemChar"/>
          <w:rFonts w:hint="cs"/>
          <w:rtl/>
        </w:rPr>
        <w:t>عليه‌السلام</w:t>
      </w:r>
      <w:r>
        <w:rPr>
          <w:rtl/>
        </w:rPr>
        <w:t xml:space="preserve"> : « .. وأنّ لله تعالى بقاعاً يحبّ أن يدعى فيها فيستجيب لمن دعاه والحائر منها ». وراجع المصدر فإنّ فيه أبواباً عقدها للحسين </w:t>
      </w:r>
      <w:r w:rsidR="007E4B1D" w:rsidRPr="007E4B1D">
        <w:rPr>
          <w:rStyle w:val="libAlaemChar"/>
          <w:rFonts w:hint="cs"/>
          <w:rtl/>
        </w:rPr>
        <w:t>عليه‌السلام</w:t>
      </w:r>
      <w:r>
        <w:rPr>
          <w:rtl/>
        </w:rPr>
        <w:t xml:space="preserve"> وغيره ، ما يبهر العقول خاصة الباب 59 ص 147 ـ 149 ، وفيه روايات ، منها الصادقي : « يا بشير من زار قبر الحسين </w:t>
      </w:r>
      <w:r w:rsidR="007E4B1D" w:rsidRPr="007E4B1D">
        <w:rPr>
          <w:rStyle w:val="libAlaemChar"/>
          <w:rFonts w:hint="cs"/>
          <w:rtl/>
        </w:rPr>
        <w:t>عليه‌السلام</w:t>
      </w:r>
      <w:r>
        <w:rPr>
          <w:rtl/>
        </w:rPr>
        <w:t xml:space="preserve"> عارفاً بحقه ، كان كمن زاد الله في عرشه » فانظر المصدر فإنّ فيه من هذا النوع أكثر من حديث. </w:t>
      </w:r>
    </w:p>
    <w:p w:rsidR="00523553" w:rsidRDefault="00523553" w:rsidP="00864CCE">
      <w:pPr>
        <w:pStyle w:val="libFootnote0"/>
        <w:rPr>
          <w:rtl/>
        </w:rPr>
      </w:pPr>
      <w:r>
        <w:rPr>
          <w:rtl/>
        </w:rPr>
        <w:t xml:space="preserve">3 ـ يريد أن زيارة الحسين </w:t>
      </w:r>
      <w:r w:rsidR="007E4B1D" w:rsidRPr="007E4B1D">
        <w:rPr>
          <w:rStyle w:val="libAlaemChar"/>
          <w:rFonts w:hint="cs"/>
          <w:rtl/>
        </w:rPr>
        <w:t>عليه‌السلام</w:t>
      </w:r>
      <w:r>
        <w:rPr>
          <w:rtl/>
        </w:rPr>
        <w:t xml:space="preserve"> يوم عرفة أفضل من وقوف عرفات من الحج المندوب لا الواجب. </w:t>
      </w:r>
    </w:p>
    <w:p w:rsidR="00523553" w:rsidRDefault="00523553" w:rsidP="00864CCE">
      <w:pPr>
        <w:pStyle w:val="libFootnote0"/>
        <w:rPr>
          <w:rtl/>
        </w:rPr>
      </w:pPr>
      <w:r>
        <w:rPr>
          <w:rtl/>
        </w:rPr>
        <w:t>4 ـ كامل الزيارات 331 ، الباب 108 ، الوسائل 10 | 273.</w:t>
      </w:r>
    </w:p>
    <w:p w:rsidR="00523553" w:rsidRDefault="00523553" w:rsidP="00C34D43">
      <w:pPr>
        <w:pStyle w:val="libNormal"/>
        <w:rPr>
          <w:rtl/>
        </w:rPr>
      </w:pPr>
    </w:p>
    <w:p w:rsidR="00523553" w:rsidRDefault="00523553" w:rsidP="00C34D43">
      <w:pPr>
        <w:pStyle w:val="libNormal"/>
        <w:rPr>
          <w:rtl/>
        </w:rPr>
      </w:pPr>
      <w:r>
        <w:rPr>
          <w:rtl/>
        </w:rPr>
        <w:br w:type="page"/>
      </w:r>
      <w:r w:rsidRPr="00864CCE">
        <w:rPr>
          <w:rStyle w:val="libBold2Char"/>
          <w:rtl/>
        </w:rPr>
        <w:lastRenderedPageBreak/>
        <w:t>أقول</w:t>
      </w:r>
      <w:r w:rsidRPr="00434E77">
        <w:rPr>
          <w:rtl/>
        </w:rPr>
        <w:t xml:space="preserve"> </w:t>
      </w:r>
      <w:r>
        <w:rPr>
          <w:rtl/>
        </w:rPr>
        <w:t xml:space="preserve">: في الحديث بيان فضيلة أهل البيت </w:t>
      </w:r>
      <w:r w:rsidR="007E4B1D" w:rsidRPr="007E4B1D">
        <w:rPr>
          <w:rStyle w:val="libAlaemChar"/>
          <w:rFonts w:hint="cs"/>
          <w:rtl/>
        </w:rPr>
        <w:t>عليهم‌السلام</w:t>
      </w:r>
      <w:r>
        <w:rPr>
          <w:rtl/>
        </w:rPr>
        <w:t xml:space="preserve"> ، وأنّ بقاعهم أفضل البقاع ، لانتسابها إليهم ، ولولاهم لم يعرف لمكّة فضلها ، ولولاهم لم يعبد الله تعالى ، ولم يعرف لخلقه ، لأنهم من أشرفهم ، وأنهم أدلاّء على الله وأبوابه التي منها تؤتى ، كذلك شاء الله عزّ وجلّ لهم.</w:t>
      </w:r>
    </w:p>
    <w:p w:rsidR="00523553" w:rsidRDefault="00523553" w:rsidP="00864CCE">
      <w:pPr>
        <w:pStyle w:val="libBold1"/>
        <w:rPr>
          <w:rtl/>
        </w:rPr>
      </w:pPr>
      <w:r>
        <w:rPr>
          <w:rtl/>
        </w:rPr>
        <w:t xml:space="preserve">وداع قبر النبي </w:t>
      </w:r>
      <w:r w:rsidR="007E4B1D" w:rsidRPr="007E4B1D">
        <w:rPr>
          <w:rStyle w:val="libAlaemChar"/>
          <w:rFonts w:hint="cs"/>
          <w:rtl/>
        </w:rPr>
        <w:t>صلى‌الله‌عليه‌وآله‌وسلم</w:t>
      </w:r>
      <w:r>
        <w:rPr>
          <w:rtl/>
        </w:rPr>
        <w:t xml:space="preserve"> : </w:t>
      </w:r>
    </w:p>
    <w:p w:rsidR="00523553" w:rsidRDefault="00523553" w:rsidP="00C34D43">
      <w:pPr>
        <w:pStyle w:val="libNormal"/>
        <w:rPr>
          <w:rtl/>
        </w:rPr>
      </w:pPr>
      <w:r>
        <w:rPr>
          <w:rtl/>
        </w:rPr>
        <w:t xml:space="preserve">في صحيح معاوية بن عمّار قال : قال أبو عبد الله </w:t>
      </w:r>
      <w:r w:rsidR="007E4B1D" w:rsidRPr="007E4B1D">
        <w:rPr>
          <w:rStyle w:val="libAlaemChar"/>
          <w:rFonts w:hint="cs"/>
          <w:rtl/>
        </w:rPr>
        <w:t>عليه‌السلام</w:t>
      </w:r>
      <w:r>
        <w:rPr>
          <w:rtl/>
        </w:rPr>
        <w:t xml:space="preserve"> : « إذا أردت أن تخرج من المدينة فاغتسل ثم ائت قبر النبي </w:t>
      </w:r>
      <w:r w:rsidR="009E3B03" w:rsidRPr="009E3B03">
        <w:rPr>
          <w:rStyle w:val="libAlaemChar"/>
          <w:rFonts w:hint="cs"/>
          <w:rtl/>
        </w:rPr>
        <w:t>صلى‌الله‌عليه‌وآله</w:t>
      </w:r>
      <w:r>
        <w:rPr>
          <w:rtl/>
        </w:rPr>
        <w:t xml:space="preserve"> ، بعدما تفرغ من حوائجك ، فودّعه واصنع ما صنعت عند دخولك ... » </w:t>
      </w:r>
      <w:r w:rsidRPr="00864CCE">
        <w:rPr>
          <w:rStyle w:val="libFootnotenumChar"/>
          <w:rtl/>
        </w:rPr>
        <w:t>(1)</w:t>
      </w:r>
      <w:r>
        <w:rPr>
          <w:rtl/>
        </w:rPr>
        <w:t xml:space="preserve">. </w:t>
      </w:r>
    </w:p>
    <w:p w:rsidR="00523553" w:rsidRDefault="00523553" w:rsidP="00C34D43">
      <w:pPr>
        <w:pStyle w:val="libNormal"/>
        <w:rPr>
          <w:rtl/>
        </w:rPr>
      </w:pPr>
      <w:r>
        <w:rPr>
          <w:rtl/>
        </w:rPr>
        <w:t xml:space="preserve">قوله </w:t>
      </w:r>
      <w:r w:rsidR="007E4B1D" w:rsidRPr="007E4B1D">
        <w:rPr>
          <w:rStyle w:val="libAlaemChar"/>
          <w:rFonts w:hint="cs"/>
          <w:rtl/>
        </w:rPr>
        <w:t>عليه‌السلام</w:t>
      </w:r>
      <w:r>
        <w:rPr>
          <w:rtl/>
        </w:rPr>
        <w:t xml:space="preserve"> : « واصنع ما صنعت عند دخولك » : قد بيّنه في كلام آخر له وهو : « فاغتسل قبل أن تدخلها ، أو حين تريد أن تدخلها ، ثم تأتي قبر النبي ، </w:t>
      </w:r>
      <w:r w:rsidR="007E4B1D" w:rsidRPr="007E4B1D">
        <w:rPr>
          <w:rStyle w:val="libAlaemChar"/>
          <w:rFonts w:hint="cs"/>
          <w:rtl/>
        </w:rPr>
        <w:t>صلى‌الله‌عليه‌وآله‌وسلم</w:t>
      </w:r>
      <w:r>
        <w:rPr>
          <w:rtl/>
        </w:rPr>
        <w:t xml:space="preserve"> فتسلّم ... »</w:t>
      </w:r>
      <w:r w:rsidRPr="00864CCE">
        <w:rPr>
          <w:rStyle w:val="libFootnotenumChar"/>
          <w:rtl/>
        </w:rPr>
        <w:t>(2)</w:t>
      </w:r>
      <w:r>
        <w:rPr>
          <w:rtl/>
        </w:rPr>
        <w:t xml:space="preserve">. </w:t>
      </w:r>
    </w:p>
    <w:p w:rsidR="00523553" w:rsidRDefault="00523553" w:rsidP="00C34D43">
      <w:pPr>
        <w:pStyle w:val="libNormal"/>
        <w:rPr>
          <w:rtl/>
        </w:rPr>
      </w:pPr>
      <w:r>
        <w:rPr>
          <w:rtl/>
        </w:rPr>
        <w:t xml:space="preserve">وصحيح يونس بن يعقوب قال : سألت أبا عبد الله عن وداع قبر رسول الله صلى عليه وآله؟ فقال : « تقول : صلى الله عليك ، السلام عليك لا جعله الله آخر تسليمي عليك » </w:t>
      </w:r>
      <w:r w:rsidRPr="00864CCE">
        <w:rPr>
          <w:rStyle w:val="libFootnotenumChar"/>
          <w:rtl/>
        </w:rPr>
        <w:t>(3)</w:t>
      </w:r>
      <w:r>
        <w:rPr>
          <w:rtl/>
        </w:rPr>
        <w:t xml:space="preserve">. </w:t>
      </w:r>
    </w:p>
    <w:p w:rsidR="00523553" w:rsidRDefault="00523553" w:rsidP="00C34D43">
      <w:pPr>
        <w:pStyle w:val="libNormal"/>
        <w:rPr>
          <w:rtl/>
        </w:rPr>
      </w:pPr>
      <w:r w:rsidRPr="00864CCE">
        <w:rPr>
          <w:rStyle w:val="libBold2Char"/>
          <w:rtl/>
        </w:rPr>
        <w:t xml:space="preserve">وداع قبر أمير المؤمنين </w:t>
      </w:r>
      <w:r w:rsidR="007E4B1D" w:rsidRPr="007E4B1D">
        <w:rPr>
          <w:rStyle w:val="libAlaemChar"/>
          <w:rFonts w:hint="cs"/>
          <w:rtl/>
        </w:rPr>
        <w:t>عليه‌السلام</w:t>
      </w:r>
      <w:r>
        <w:rPr>
          <w:rtl/>
        </w:rPr>
        <w:t xml:space="preserve"> بعد ما قضى الزائر من زيارته المأثورة وطره : </w:t>
      </w:r>
    </w:p>
    <w:p w:rsidR="00523553" w:rsidRDefault="00523553" w:rsidP="00C34D43">
      <w:pPr>
        <w:pStyle w:val="libNormal"/>
        <w:rPr>
          <w:rtl/>
        </w:rPr>
      </w:pPr>
      <w:r>
        <w:rPr>
          <w:rtl/>
        </w:rPr>
        <w:t xml:space="preserve">قال ابن قولويه : حدّثني محمد بن الحسن بن أحمد بن الوليد ـ في كتاب الجامع ـ يروي عن أبي الحسن </w:t>
      </w:r>
      <w:r w:rsidR="007E4B1D" w:rsidRPr="007E4B1D">
        <w:rPr>
          <w:rStyle w:val="libAlaemChar"/>
          <w:rFonts w:hint="cs"/>
          <w:rtl/>
        </w:rPr>
        <w:t>عليه‌السلام</w:t>
      </w:r>
      <w:r>
        <w:rPr>
          <w:rtl/>
        </w:rPr>
        <w:t xml:space="preserve"> قال : إذا أردت أن تودّع قبر أمير المؤمنين </w:t>
      </w:r>
      <w:r w:rsidR="007E4B1D" w:rsidRPr="007E4B1D">
        <w:rPr>
          <w:rStyle w:val="libAlaemChar"/>
          <w:rFonts w:hint="cs"/>
          <w:rtl/>
        </w:rPr>
        <w:t>عليه‌السلام</w:t>
      </w:r>
      <w:r>
        <w:rPr>
          <w:rtl/>
        </w:rPr>
        <w:t xml:space="preserve"> فقل : </w:t>
      </w:r>
    </w:p>
    <w:p w:rsidR="00523553" w:rsidRDefault="00523553" w:rsidP="00864CCE">
      <w:pPr>
        <w:pStyle w:val="libFootnote0"/>
        <w:rPr>
          <w:rtl/>
        </w:rPr>
      </w:pPr>
      <w:r>
        <w:rPr>
          <w:rtl/>
        </w:rPr>
        <w:t>____________</w:t>
      </w:r>
    </w:p>
    <w:p w:rsidR="00523553" w:rsidRDefault="00523553" w:rsidP="00864CCE">
      <w:pPr>
        <w:pStyle w:val="libFootnote0"/>
        <w:rPr>
          <w:rtl/>
        </w:rPr>
      </w:pPr>
      <w:r>
        <w:rPr>
          <w:rtl/>
        </w:rPr>
        <w:t xml:space="preserve">1 ـ كامل الزيارات 26 ، الباب 7. </w:t>
      </w:r>
    </w:p>
    <w:p w:rsidR="00523553" w:rsidRDefault="00523553" w:rsidP="00864CCE">
      <w:pPr>
        <w:pStyle w:val="libFootnote0"/>
        <w:rPr>
          <w:rtl/>
        </w:rPr>
      </w:pPr>
      <w:r>
        <w:rPr>
          <w:rtl/>
        </w:rPr>
        <w:t xml:space="preserve">2 ـ كامل الزيارات 15 ، الباب 3. </w:t>
      </w:r>
    </w:p>
    <w:p w:rsidR="00523553" w:rsidRDefault="00523553" w:rsidP="00864CCE">
      <w:pPr>
        <w:pStyle w:val="libFootnote0"/>
        <w:rPr>
          <w:rtl/>
        </w:rPr>
      </w:pPr>
      <w:r>
        <w:rPr>
          <w:rtl/>
        </w:rPr>
        <w:t xml:space="preserve">3 ـ كامل الزيارات 26 ـ 27 ، الباب 7 الوسائل 10 | 281. </w:t>
      </w:r>
    </w:p>
    <w:p w:rsidR="00523553" w:rsidRPr="008A5727" w:rsidRDefault="00523553" w:rsidP="00864CCE">
      <w:pPr>
        <w:pStyle w:val="libFootnote"/>
        <w:rPr>
          <w:rtl/>
        </w:rPr>
      </w:pPr>
      <w:r w:rsidRPr="008A5727">
        <w:rPr>
          <w:rtl/>
        </w:rPr>
        <w:t>أقول : من تسليم الوداع ما قاله أمير المؤم</w:t>
      </w:r>
      <w:r w:rsidRPr="001B70A3">
        <w:rPr>
          <w:rtl/>
        </w:rPr>
        <w:t xml:space="preserve">نين </w:t>
      </w:r>
      <w:r>
        <w:rPr>
          <w:rFonts w:hint="cs"/>
          <w:rtl/>
        </w:rPr>
        <w:t>عليه السلام</w:t>
      </w:r>
      <w:r w:rsidRPr="001B70A3">
        <w:rPr>
          <w:rtl/>
        </w:rPr>
        <w:t xml:space="preserve"> عند دفن فاطمة </w:t>
      </w:r>
      <w:r>
        <w:rPr>
          <w:rFonts w:hint="cs"/>
          <w:rtl/>
        </w:rPr>
        <w:t>عليها السلام</w:t>
      </w:r>
      <w:r w:rsidRPr="001B70A3">
        <w:rPr>
          <w:rtl/>
        </w:rPr>
        <w:t xml:space="preserve"> في</w:t>
      </w:r>
      <w:r w:rsidRPr="008A5727">
        <w:rPr>
          <w:rtl/>
        </w:rPr>
        <w:t xml:space="preserve"> آخر ما قال : « والسلام عليكما سلام مودع لا قال ولا سئم ، فإن أنصرف فلا عن ملالة ، وإن أقم فلا عن سوء ظن</w:t>
      </w:r>
      <w:r>
        <w:rPr>
          <w:rtl/>
        </w:rPr>
        <w:t xml:space="preserve"> ..</w:t>
      </w:r>
      <w:r w:rsidRPr="008A5727">
        <w:rPr>
          <w:rtl/>
        </w:rPr>
        <w:t xml:space="preserve">. » النهج 10 | 165 الخطبة 195. </w:t>
      </w:r>
    </w:p>
    <w:p w:rsidR="00523553" w:rsidRDefault="00523553" w:rsidP="00C34D43">
      <w:pPr>
        <w:pStyle w:val="libNormal"/>
        <w:rPr>
          <w:rtl/>
        </w:rPr>
      </w:pPr>
      <w:r>
        <w:rPr>
          <w:rtl/>
        </w:rPr>
        <w:br w:type="page"/>
      </w:r>
      <w:r>
        <w:rPr>
          <w:rtl/>
        </w:rPr>
        <w:lastRenderedPageBreak/>
        <w:t xml:space="preserve">« السلام عليك ورحمة الله وبركاته ، أستودعك الله وأسترعيك وأقرأ عليك السلام آمنّا [ إيماناً ] بالله وبالرسول وبما جاءت </w:t>
      </w:r>
      <w:r w:rsidRPr="00864CCE">
        <w:rPr>
          <w:rStyle w:val="libFootnotenumChar"/>
          <w:rtl/>
        </w:rPr>
        <w:t>(1)</w:t>
      </w:r>
      <w:r>
        <w:rPr>
          <w:rtl/>
        </w:rPr>
        <w:t xml:space="preserve"> به ... » </w:t>
      </w:r>
      <w:r w:rsidRPr="00864CCE">
        <w:rPr>
          <w:rStyle w:val="libFootnotenumChar"/>
          <w:rtl/>
        </w:rPr>
        <w:t>(2)</w:t>
      </w:r>
      <w:r>
        <w:rPr>
          <w:rtl/>
        </w:rPr>
        <w:t>.</w:t>
      </w:r>
    </w:p>
    <w:p w:rsidR="00523553" w:rsidRDefault="00523553" w:rsidP="00864CCE">
      <w:pPr>
        <w:pStyle w:val="libBold1"/>
        <w:rPr>
          <w:rtl/>
        </w:rPr>
      </w:pPr>
      <w:r>
        <w:rPr>
          <w:rtl/>
        </w:rPr>
        <w:t xml:space="preserve">سلام وداع قبر الحسين </w:t>
      </w:r>
      <w:r w:rsidR="007E4B1D" w:rsidRPr="007E4B1D">
        <w:rPr>
          <w:rStyle w:val="libAlaemChar"/>
          <w:rFonts w:hint="cs"/>
          <w:rtl/>
        </w:rPr>
        <w:t>عليه‌السلام</w:t>
      </w:r>
      <w:r>
        <w:rPr>
          <w:rtl/>
        </w:rPr>
        <w:t xml:space="preserve"> </w:t>
      </w:r>
      <w:r w:rsidRPr="00864CCE">
        <w:rPr>
          <w:rStyle w:val="libFootnotenumChar"/>
          <w:rtl/>
        </w:rPr>
        <w:t>(3)</w:t>
      </w:r>
      <w:r>
        <w:rPr>
          <w:rtl/>
        </w:rPr>
        <w:t xml:space="preserve"> :</w:t>
      </w:r>
    </w:p>
    <w:p w:rsidR="00523553" w:rsidRDefault="00523553" w:rsidP="00C34D43">
      <w:pPr>
        <w:pStyle w:val="libNormal"/>
        <w:rPr>
          <w:rtl/>
        </w:rPr>
      </w:pPr>
      <w:r>
        <w:rPr>
          <w:rtl/>
        </w:rPr>
        <w:t xml:space="preserve">ثم قالا ـ أي الشيخ المفيد والطوسي ـ : ثم أرجع إلى مشهد الحسين </w:t>
      </w:r>
      <w:r w:rsidR="007E4B1D" w:rsidRPr="007E4B1D">
        <w:rPr>
          <w:rStyle w:val="libAlaemChar"/>
          <w:rFonts w:hint="cs"/>
          <w:rtl/>
        </w:rPr>
        <w:t>عليه‌السلام</w:t>
      </w:r>
      <w:r>
        <w:rPr>
          <w:rtl/>
        </w:rPr>
        <w:t xml:space="preserve"> للوداع ، فإذا أردت أن تودّعه فقف عليه كوقوفك أول الزيارة واستقبله بوجهك وقل : « السلام عليك ياولي الله ، السلام عليك يا أبا عبد الله ، أنت لي جُنّة من العذاب ، وهذا أوان انصرافي غير راغب عنك ، ولا مستبدل بك سواك ، ولا مؤثر عليك غيرك ، ولا زاهد في قربك ، وقد جدت بنفسي للحدثان ، وتركت الأهل والأوطان » ، ـ إلى أن قال : ـ ثم أشر إلى القبر بمسبحتك اليمنى وقل : « سلام الله ، وسلام ملائكته المقربين ، وأنبيائه المرسلين ، وعباده الصالحين ، يا بن رسول الله ، عليك وعلى روحك وبدنك ، وعلى ذرّيّتك ، ومن حضرك من أوليائك ، أستودعك الله ، وأسترعيك ، وأقرأ عليك السلام ... » </w:t>
      </w:r>
      <w:r w:rsidRPr="00864CCE">
        <w:rPr>
          <w:rStyle w:val="libFootnotenumChar"/>
          <w:rtl/>
        </w:rPr>
        <w:t>(4)</w:t>
      </w:r>
      <w:r>
        <w:rPr>
          <w:rtl/>
        </w:rPr>
        <w:t>.</w:t>
      </w:r>
    </w:p>
    <w:p w:rsidR="00523553" w:rsidRDefault="00523553" w:rsidP="00C34D43">
      <w:pPr>
        <w:pStyle w:val="libNormal"/>
        <w:rPr>
          <w:rtl/>
        </w:rPr>
      </w:pPr>
      <w:r w:rsidRPr="00864CCE">
        <w:rPr>
          <w:rStyle w:val="libBold2Char"/>
          <w:rtl/>
        </w:rPr>
        <w:t>أقول</w:t>
      </w:r>
      <w:r>
        <w:rPr>
          <w:rtl/>
        </w:rPr>
        <w:t xml:space="preserve"> : قد جاء في سلام وداع قبر أبي الفضل العباس بن علي </w:t>
      </w:r>
      <w:r w:rsidR="00D33BEC" w:rsidRPr="00D33BEC">
        <w:rPr>
          <w:rStyle w:val="libAlaemChar"/>
          <w:rFonts w:hint="cs"/>
          <w:rtl/>
        </w:rPr>
        <w:t>عليهما‌السلام</w:t>
      </w:r>
      <w:r>
        <w:rPr>
          <w:rtl/>
        </w:rPr>
        <w:t xml:space="preserve"> : </w:t>
      </w:r>
    </w:p>
    <w:p w:rsidR="00523553" w:rsidRDefault="00523553" w:rsidP="00C34D43">
      <w:pPr>
        <w:pStyle w:val="libNormal"/>
        <w:rPr>
          <w:rtl/>
        </w:rPr>
      </w:pPr>
      <w:r>
        <w:rPr>
          <w:rtl/>
        </w:rPr>
        <w:t xml:space="preserve">« السلام عليك يا مولاي ، سلام مودّع لا قال ولا سئم ، فإن أنصرف فلا عن ملالة ، وإن أقم فلا عن سوء ظنٍّ بما وعد الله الصابرين ؛ يا مولاي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الظاهر « جاء به ». </w:t>
      </w:r>
    </w:p>
    <w:p w:rsidR="00523553" w:rsidRDefault="00523553" w:rsidP="00864CCE">
      <w:pPr>
        <w:pStyle w:val="libFootnote0"/>
        <w:rPr>
          <w:rtl/>
        </w:rPr>
      </w:pPr>
      <w:r>
        <w:rPr>
          <w:rtl/>
        </w:rPr>
        <w:t xml:space="preserve">2 ـ كامل الزيارات 46 ، الباب 12. هذا سلام الوداع بعد وفاته ، وإليك من سلام الوداع في حياته </w:t>
      </w:r>
      <w:r w:rsidR="007E4B1D" w:rsidRPr="007E4B1D">
        <w:rPr>
          <w:rStyle w:val="libAlaemChar"/>
          <w:rFonts w:hint="cs"/>
          <w:rtl/>
        </w:rPr>
        <w:t>عليه‌السلام</w:t>
      </w:r>
      <w:r>
        <w:rPr>
          <w:rtl/>
        </w:rPr>
        <w:t xml:space="preserve"> ففي صادقي : « جاء رجل إلى أمير المؤمنين صلوات الله عليه وهو في مسجد الكوفة فقال : السلام عليك يا أمير المؤمنين ورحمة الله وبركاته ، فردّ عليه فقال : جعلت فداك إني أردت المسجد الأقصى فأردت أن أسلّم عليك وأودّعك ، فقال له : وأي شيءٍ أردت بذلك؟ فقال : الفضل جعلت فداك ، قال : فبع راحلتك وكل زادك وصلِّ في هذا المسجد ... » فروع الكافي 3 | 491. والشاهد هو « فأردت أن أسلّم عليك وأودّعك » وله نظائر في أحاديثهم </w:t>
      </w:r>
      <w:r w:rsidR="007E4B1D" w:rsidRPr="007E4B1D">
        <w:rPr>
          <w:rStyle w:val="libAlaemChar"/>
          <w:rFonts w:hint="cs"/>
          <w:rtl/>
        </w:rPr>
        <w:t>عليهم‌السلام</w:t>
      </w:r>
      <w:r>
        <w:rPr>
          <w:rtl/>
        </w:rPr>
        <w:t xml:space="preserve">. </w:t>
      </w:r>
    </w:p>
    <w:p w:rsidR="00523553" w:rsidRDefault="00523553" w:rsidP="00864CCE">
      <w:pPr>
        <w:pStyle w:val="libFootnote0"/>
        <w:rPr>
          <w:rtl/>
        </w:rPr>
      </w:pPr>
      <w:r>
        <w:rPr>
          <w:rtl/>
        </w:rPr>
        <w:t xml:space="preserve">3 ـ لا يخفى أن سلام الوداع لقبر الحسين </w:t>
      </w:r>
      <w:r w:rsidR="007E4B1D" w:rsidRPr="007E4B1D">
        <w:rPr>
          <w:rStyle w:val="libAlaemChar"/>
          <w:rFonts w:hint="cs"/>
          <w:rtl/>
        </w:rPr>
        <w:t>عليه‌السلام</w:t>
      </w:r>
      <w:r>
        <w:rPr>
          <w:rtl/>
        </w:rPr>
        <w:t xml:space="preserve"> مذكور بتفصيل في كامل الزيارات 252 ـ 256 ، الباب 84 ، الخاصّ بوداع قبر الحسين </w:t>
      </w:r>
      <w:r w:rsidR="007E4B1D" w:rsidRPr="007E4B1D">
        <w:rPr>
          <w:rStyle w:val="libAlaemChar"/>
          <w:rFonts w:hint="cs"/>
          <w:rtl/>
        </w:rPr>
        <w:t>عليه‌السلام</w:t>
      </w:r>
      <w:r>
        <w:rPr>
          <w:rtl/>
        </w:rPr>
        <w:t xml:space="preserve">. </w:t>
      </w:r>
    </w:p>
    <w:p w:rsidR="00523553" w:rsidRDefault="00523553" w:rsidP="00864CCE">
      <w:pPr>
        <w:pStyle w:val="libFootnote0"/>
        <w:rPr>
          <w:rtl/>
        </w:rPr>
      </w:pPr>
      <w:r>
        <w:rPr>
          <w:rtl/>
        </w:rPr>
        <w:t xml:space="preserve">4 ـ البحار 101 | 203 ، و 257 ، الباب 21 ، الزيارات المختصة بالوداع 280 ـ 284 ، و 363. </w:t>
      </w:r>
    </w:p>
    <w:p w:rsidR="00523553" w:rsidRDefault="00523553" w:rsidP="006306FF">
      <w:pPr>
        <w:pStyle w:val="libNormal0"/>
        <w:rPr>
          <w:rtl/>
        </w:rPr>
      </w:pPr>
      <w:r>
        <w:rPr>
          <w:rtl/>
        </w:rPr>
        <w:br w:type="page"/>
      </w:r>
      <w:r>
        <w:rPr>
          <w:rtl/>
        </w:rPr>
        <w:lastRenderedPageBreak/>
        <w:t xml:space="preserve">لا جعله الله آخر العهد منّي لزيارتك ، ورزقني العود إليك ، والمقام في حرمك ، والكون في مشهدك ، آمين ربّ العالمين » </w:t>
      </w:r>
      <w:r w:rsidRPr="00864CCE">
        <w:rPr>
          <w:rStyle w:val="libFootnotenumChar"/>
          <w:rtl/>
        </w:rPr>
        <w:t>(1)</w:t>
      </w:r>
      <w:r>
        <w:rPr>
          <w:rtl/>
        </w:rPr>
        <w:t xml:space="preserve">. </w:t>
      </w:r>
    </w:p>
    <w:p w:rsidR="00523553" w:rsidRDefault="00523553" w:rsidP="00C34D43">
      <w:pPr>
        <w:pStyle w:val="libNormal"/>
        <w:rPr>
          <w:rtl/>
        </w:rPr>
      </w:pPr>
      <w:r>
        <w:rPr>
          <w:rtl/>
        </w:rPr>
        <w:t xml:space="preserve">وجاء لجميع الأئمّة وأولادهم </w:t>
      </w:r>
      <w:r w:rsidR="007E4B1D" w:rsidRPr="007E4B1D">
        <w:rPr>
          <w:rStyle w:val="libAlaemChar"/>
          <w:rFonts w:hint="cs"/>
          <w:rtl/>
        </w:rPr>
        <w:t>عليهم‌السلام</w:t>
      </w:r>
      <w:r>
        <w:rPr>
          <w:rtl/>
        </w:rPr>
        <w:t xml:space="preserve"> تسليمات الوداع ، لكلّ واحد واحد منهم فليراجع بحار الشيخ المجلسي </w:t>
      </w:r>
      <w:r w:rsidRPr="00864CCE">
        <w:rPr>
          <w:rStyle w:val="libFootnotenumChar"/>
          <w:rtl/>
        </w:rPr>
        <w:t>(2)</w:t>
      </w:r>
      <w:r>
        <w:rPr>
          <w:rtl/>
        </w:rPr>
        <w:t xml:space="preserve">. </w:t>
      </w:r>
    </w:p>
    <w:p w:rsidR="00523553" w:rsidRDefault="00523553" w:rsidP="00C34D43">
      <w:pPr>
        <w:pStyle w:val="libNormal"/>
        <w:rPr>
          <w:rtl/>
        </w:rPr>
      </w:pPr>
      <w:r>
        <w:rPr>
          <w:rtl/>
        </w:rPr>
        <w:t xml:space="preserve">ومن الجدير للمودّع أن ينوي العود ، كما جاء التصريح في الوداع الأخير </w:t>
      </w:r>
      <w:r w:rsidRPr="00864CCE">
        <w:rPr>
          <w:rStyle w:val="libFootnotenumChar"/>
          <w:rtl/>
        </w:rPr>
        <w:t>(3)</w:t>
      </w:r>
      <w:r>
        <w:rPr>
          <w:rtl/>
        </w:rPr>
        <w:t>.</w:t>
      </w:r>
    </w:p>
    <w:p w:rsidR="00523553" w:rsidRDefault="00523553" w:rsidP="00864CCE">
      <w:pPr>
        <w:pStyle w:val="libBold1"/>
        <w:rPr>
          <w:rtl/>
        </w:rPr>
      </w:pPr>
      <w:r>
        <w:rPr>
          <w:rtl/>
        </w:rPr>
        <w:t xml:space="preserve">يبقى سؤال : </w:t>
      </w:r>
    </w:p>
    <w:p w:rsidR="00523553" w:rsidRDefault="00523553" w:rsidP="00C34D43">
      <w:pPr>
        <w:pStyle w:val="libNormal"/>
        <w:rPr>
          <w:rtl/>
        </w:rPr>
      </w:pPr>
      <w:r>
        <w:rPr>
          <w:rtl/>
        </w:rPr>
        <w:t xml:space="preserve">يختلج بالبال هنا سؤال وقد صرّح به بعض زملائنا لا بأس بإيراده والجواب عنه. وهو : إنّا نجد في جميع الزيارات ـ حتى الوداعيّة منها ـ قد كرّر فيها السلام كثيراً ، لماذا هذا التكرار؟ أوَليس من ورد على آخر وكان بمشهد ومرأَىً منه يسلّم في مجلس واحد مرّة واحدة ، ولو كرّر السلام بأن قال : السلام عليكم ، السلام عليكم ، عدّه العقلاء مستهزئاً. ومشاهد قبور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البحار 101 | 362. </w:t>
      </w:r>
    </w:p>
    <w:p w:rsidR="00523553" w:rsidRDefault="00523553" w:rsidP="00864CCE">
      <w:pPr>
        <w:pStyle w:val="libFootnote0"/>
        <w:rPr>
          <w:rtl/>
        </w:rPr>
      </w:pPr>
      <w:r>
        <w:rPr>
          <w:rtl/>
        </w:rPr>
        <w:t xml:space="preserve">2 ـ البحار 102 | 13 ـ 324. </w:t>
      </w:r>
    </w:p>
    <w:p w:rsidR="00523553" w:rsidRDefault="00523553" w:rsidP="00864CCE">
      <w:pPr>
        <w:pStyle w:val="libFootnote0"/>
        <w:rPr>
          <w:rtl/>
        </w:rPr>
      </w:pPr>
      <w:r>
        <w:rPr>
          <w:rtl/>
        </w:rPr>
        <w:t xml:space="preserve">3 ـ أي قبر أبي الفضل العباس </w:t>
      </w:r>
      <w:r w:rsidR="007E4B1D" w:rsidRPr="007E4B1D">
        <w:rPr>
          <w:rStyle w:val="libAlaemChar"/>
          <w:rFonts w:hint="cs"/>
          <w:rtl/>
        </w:rPr>
        <w:t>عليه‌السلام</w:t>
      </w:r>
      <w:r>
        <w:rPr>
          <w:rtl/>
        </w:rPr>
        <w:t xml:space="preserve"> ، ولا تخصّ نيّة العود به ، بل هي مطلوبة في الجميع ، حتى في سلام الوداع المتداول بين الناس ؛ لما جاء في المثل قولهم : ( العود أحمد ) أي أكثر حمداً ، قال الشاعر :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Footnote"/>
              <w:rPr>
                <w:rtl/>
              </w:rPr>
            </w:pPr>
            <w:r>
              <w:rPr>
                <w:rtl/>
              </w:rPr>
              <w:t>فلم تجر إلاّ جئت في الخير سابقاً</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Footnote"/>
              <w:rPr>
                <w:rtl/>
              </w:rPr>
            </w:pPr>
            <w:r>
              <w:rPr>
                <w:rtl/>
              </w:rPr>
              <w:t>ولا عدت إلاّ أنت في العود أحمد</w:t>
            </w:r>
            <w:r w:rsidRPr="00525A68">
              <w:rPr>
                <w:rStyle w:val="libPoemTiniChar0"/>
                <w:rtl/>
              </w:rPr>
              <w:br/>
              <w:t>  </w:t>
            </w:r>
          </w:p>
        </w:tc>
      </w:tr>
    </w:tbl>
    <w:p w:rsidR="00523553" w:rsidRPr="008A5727" w:rsidRDefault="00523553" w:rsidP="00864CCE">
      <w:pPr>
        <w:pStyle w:val="libFootnote"/>
        <w:rPr>
          <w:rtl/>
        </w:rPr>
      </w:pPr>
      <w:r w:rsidRPr="008A5727">
        <w:rPr>
          <w:rtl/>
        </w:rPr>
        <w:t xml:space="preserve">لسان العرب 3 | 158 ـ حمد ـ. </w:t>
      </w:r>
    </w:p>
    <w:p w:rsidR="00523553" w:rsidRPr="008A5727" w:rsidRDefault="00523553" w:rsidP="00864CCE">
      <w:pPr>
        <w:pStyle w:val="libFootnote"/>
        <w:rPr>
          <w:rtl/>
        </w:rPr>
      </w:pPr>
      <w:r w:rsidRPr="008A5727">
        <w:rPr>
          <w:rtl/>
        </w:rPr>
        <w:t>قال الزمخشري بعد المثل : لأنك لا تعود إلى شيء في الغالب إلاّ بعد خبرته</w:t>
      </w:r>
      <w:r>
        <w:rPr>
          <w:rtl/>
        </w:rPr>
        <w:t xml:space="preserve"> ..</w:t>
      </w:r>
      <w:r w:rsidRPr="008A5727">
        <w:rPr>
          <w:rtl/>
        </w:rPr>
        <w:t>. قال الأخطل : ( الطويل )</w:t>
      </w:r>
      <w:r>
        <w:rPr>
          <w:rtl/>
        </w:rPr>
        <w:t xml:space="preserve"> ..</w:t>
      </w:r>
      <w:r w:rsidRPr="008A5727">
        <w:rPr>
          <w:rtl/>
        </w:rPr>
        <w:t xml:space="preserve">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Footnote"/>
              <w:rPr>
                <w:rtl/>
              </w:rPr>
            </w:pPr>
            <w:r>
              <w:rPr>
                <w:rtl/>
              </w:rPr>
              <w:t>فقلت لساقينا عليك فعُد بنا</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Footnote"/>
              <w:rPr>
                <w:rtl/>
              </w:rPr>
            </w:pPr>
            <w:r>
              <w:rPr>
                <w:rtl/>
              </w:rPr>
              <w:t>إلى مثلها بالأمس فالعود أحمد</w:t>
            </w:r>
            <w:r w:rsidRPr="00525A68">
              <w:rPr>
                <w:rStyle w:val="libPoemTiniChar0"/>
                <w:rtl/>
              </w:rPr>
              <w:br/>
              <w:t>  </w:t>
            </w:r>
          </w:p>
        </w:tc>
      </w:tr>
    </w:tbl>
    <w:p w:rsidR="00523553" w:rsidRPr="008A5727" w:rsidRDefault="00523553" w:rsidP="00864CCE">
      <w:pPr>
        <w:pStyle w:val="libFootnote"/>
        <w:rPr>
          <w:rtl/>
        </w:rPr>
      </w:pPr>
      <w:r w:rsidRPr="008A5727">
        <w:rPr>
          <w:rtl/>
        </w:rPr>
        <w:t xml:space="preserve">... المستقصى 1 | 335. </w:t>
      </w:r>
    </w:p>
    <w:p w:rsidR="00523553" w:rsidRPr="008A5727" w:rsidRDefault="00523553" w:rsidP="00864CCE">
      <w:pPr>
        <w:pStyle w:val="libFootnote"/>
        <w:rPr>
          <w:rtl/>
        </w:rPr>
      </w:pPr>
      <w:r w:rsidRPr="008A5727">
        <w:rPr>
          <w:rtl/>
        </w:rPr>
        <w:t>وقال الميداني بعد المثل :</w:t>
      </w:r>
      <w:r>
        <w:rPr>
          <w:rtl/>
        </w:rPr>
        <w:t xml:space="preserve"> ..</w:t>
      </w:r>
      <w:r w:rsidRPr="008A5727">
        <w:rPr>
          <w:rtl/>
        </w:rPr>
        <w:t>. يعني الابتداء محمود والعود أحقّ بأن يحمد منه</w:t>
      </w:r>
      <w:r>
        <w:rPr>
          <w:rtl/>
        </w:rPr>
        <w:t xml:space="preserve"> ..</w:t>
      </w:r>
      <w:r w:rsidRPr="008A5727">
        <w:rPr>
          <w:rtl/>
        </w:rPr>
        <w:t xml:space="preserve">. مجمع الأمثال 2 | 34 ـ 35.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Footnote"/>
              <w:rPr>
                <w:rtl/>
              </w:rPr>
            </w:pPr>
            <w:r>
              <w:rPr>
                <w:rtl/>
              </w:rPr>
              <w:t>لعادة المحمود عد يا أحمد</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Footnote"/>
              <w:rPr>
                <w:rtl/>
              </w:rPr>
            </w:pPr>
            <w:r>
              <w:rPr>
                <w:rtl/>
              </w:rPr>
              <w:t>فالعود لا شك إليه يحمد</w:t>
            </w:r>
            <w:r w:rsidRPr="00525A68">
              <w:rPr>
                <w:rStyle w:val="libPoemTiniChar0"/>
                <w:rtl/>
              </w:rPr>
              <w:br/>
              <w:t>  </w:t>
            </w:r>
          </w:p>
        </w:tc>
      </w:tr>
    </w:tbl>
    <w:p w:rsidR="00523553" w:rsidRPr="008A5727" w:rsidRDefault="00523553" w:rsidP="00864CCE">
      <w:pPr>
        <w:pStyle w:val="libFootnote"/>
        <w:rPr>
          <w:rtl/>
        </w:rPr>
      </w:pPr>
      <w:r w:rsidRPr="008A5727">
        <w:rPr>
          <w:rtl/>
        </w:rPr>
        <w:t xml:space="preserve">فرائد اللآل في مجمع الأمثال 2 | 29. </w:t>
      </w:r>
    </w:p>
    <w:p w:rsidR="00523553" w:rsidRDefault="00523553" w:rsidP="006306FF">
      <w:pPr>
        <w:pStyle w:val="libNormal0"/>
        <w:rPr>
          <w:rtl/>
        </w:rPr>
      </w:pPr>
      <w:r>
        <w:rPr>
          <w:rtl/>
        </w:rPr>
        <w:br w:type="page"/>
      </w:r>
      <w:r>
        <w:rPr>
          <w:rtl/>
        </w:rPr>
        <w:lastRenderedPageBreak/>
        <w:t xml:space="preserve">المعصومين </w:t>
      </w:r>
      <w:r w:rsidR="007E4B1D" w:rsidRPr="007E4B1D">
        <w:rPr>
          <w:rStyle w:val="libAlaemChar"/>
          <w:rFonts w:hint="cs"/>
          <w:rtl/>
        </w:rPr>
        <w:t>عليهم‌السلام</w:t>
      </w:r>
      <w:r>
        <w:rPr>
          <w:rtl/>
        </w:rPr>
        <w:t xml:space="preserve"> كمشاهد حضورهم ، لأنّ موتهم وحياتهم سواء ، يرون الزائر ، ويسمعون كلامه ، وسلامه ، ويردّون جوابه ، كما جاء ذلك في استئذان الدخول إلى الروضات المنورة أوّله : </w:t>
      </w:r>
    </w:p>
    <w:p w:rsidR="00523553" w:rsidRDefault="00523553" w:rsidP="00C34D43">
      <w:pPr>
        <w:pStyle w:val="libNormal"/>
        <w:rPr>
          <w:rtl/>
        </w:rPr>
      </w:pPr>
      <w:r>
        <w:rPr>
          <w:rtl/>
        </w:rPr>
        <w:t xml:space="preserve">« اللّهمّ إني وقفت على باب من أبواب بيوت نبيك ، وقد منعت الناس أن يدخلوا إلاّ بإذنه ـ إلى قوله : ـ وأعلم أنّ رسولك وخلفاءك </w:t>
      </w:r>
      <w:r w:rsidR="007E4B1D" w:rsidRPr="007E4B1D">
        <w:rPr>
          <w:rStyle w:val="libAlaemChar"/>
          <w:rFonts w:hint="cs"/>
          <w:rtl/>
        </w:rPr>
        <w:t>عليهم‌السلام</w:t>
      </w:r>
      <w:r>
        <w:rPr>
          <w:rtl/>
        </w:rPr>
        <w:t xml:space="preserve"> أحياء عندك يرزقون ، يرون مقامي ، ويسمعون كلامي ، ويردّون سلامي ، وإنّك حجبت عن سمعي كلامهم ، وفتحت باب فهمي بلذيذ مناجتهم » </w:t>
      </w:r>
      <w:r w:rsidRPr="00864CCE">
        <w:rPr>
          <w:rStyle w:val="libFootnotenumChar"/>
          <w:rtl/>
        </w:rPr>
        <w:t>(1)</w:t>
      </w:r>
      <w:r>
        <w:rPr>
          <w:rtl/>
        </w:rPr>
        <w:t xml:space="preserve"> ... </w:t>
      </w:r>
    </w:p>
    <w:p w:rsidR="00523553" w:rsidRDefault="00523553" w:rsidP="00C34D43">
      <w:pPr>
        <w:pStyle w:val="libNormal"/>
        <w:rPr>
          <w:rtl/>
        </w:rPr>
      </w:pPr>
      <w:r>
        <w:rPr>
          <w:rtl/>
        </w:rPr>
        <w:t>وعليه فإن أراد المكرّر للسلام سماع سلامه ، فيسمعون ذلك من دون افتقار إلى التكرار ، وإن كانت الأخرى فلا غاية متصورة إلا الاستهزاء ، أو على الأقل يكون من الاستعمال المستهجن الساقط عن الأقطار.</w:t>
      </w:r>
    </w:p>
    <w:p w:rsidR="00523553" w:rsidRDefault="00523553" w:rsidP="00864CCE">
      <w:pPr>
        <w:pStyle w:val="libBold1"/>
        <w:rPr>
          <w:rtl/>
        </w:rPr>
      </w:pPr>
      <w:r>
        <w:rPr>
          <w:rtl/>
        </w:rPr>
        <w:t xml:space="preserve">والجواب عنه : </w:t>
      </w:r>
    </w:p>
    <w:p w:rsidR="00523553" w:rsidRDefault="00523553" w:rsidP="00C34D43">
      <w:pPr>
        <w:pStyle w:val="libNormal"/>
        <w:rPr>
          <w:rtl/>
        </w:rPr>
      </w:pPr>
      <w:r>
        <w:rPr>
          <w:rtl/>
        </w:rPr>
        <w:t xml:space="preserve">إنا نمنع أن يكون تكرار السلام من المستهجن ، إذا كان المسلّم ممتدحاً لصاحبه ، وذكر بين كلّ سلامين فضيلة من فضائله. نعم ، إذا لم يفصل بين السلامين كما سبق بأن قال : السلام عليكم ، السلام عليكم ، لعلّه يُعدّ عند العقلاء هازلاً أو لاغياً وإن كان في مقام المدح ، وأين هذا من قول : السلام عليك مكرّراً مع الفصل بذكر فضيلة من فضائله ، كما في جميع الزيارات ، منها زيارة أمير المؤمنين </w:t>
      </w:r>
      <w:r w:rsidR="007E4B1D" w:rsidRPr="007E4B1D">
        <w:rPr>
          <w:rStyle w:val="libAlaemChar"/>
          <w:rFonts w:hint="cs"/>
          <w:rtl/>
        </w:rPr>
        <w:t>عليه‌السلام</w:t>
      </w:r>
      <w:r>
        <w:rPr>
          <w:rtl/>
        </w:rPr>
        <w:t xml:space="preserve"> وفيها : </w:t>
      </w:r>
    </w:p>
    <w:p w:rsidR="00523553" w:rsidRDefault="00523553" w:rsidP="00C34D43">
      <w:pPr>
        <w:pStyle w:val="libNormal"/>
        <w:rPr>
          <w:rtl/>
        </w:rPr>
      </w:pPr>
      <w:r>
        <w:rPr>
          <w:rtl/>
        </w:rPr>
        <w:t xml:space="preserve">« السلام على المولود في الكعبة ، المزوّج في السماء ، السلام على أسد الله في الوغى ، السلام على من شُرّفت به مكّة ومنى ، السلام على صاحب الحوض وصاحب اللواء ، السلام على خامس أهل العباء ... » </w:t>
      </w:r>
      <w:r w:rsidRPr="00864CCE">
        <w:rPr>
          <w:rStyle w:val="libFootnotenumChar"/>
          <w:rtl/>
        </w:rPr>
        <w:t>(2)</w:t>
      </w:r>
      <w:r>
        <w:rPr>
          <w:rtl/>
        </w:rPr>
        <w:t xml:space="preserve">. </w:t>
      </w:r>
    </w:p>
    <w:p w:rsidR="00523553" w:rsidRDefault="00523553" w:rsidP="00C34D43">
      <w:pPr>
        <w:pStyle w:val="libNormal"/>
        <w:rPr>
          <w:rtl/>
        </w:rPr>
      </w:pPr>
      <w:r>
        <w:rPr>
          <w:rtl/>
        </w:rPr>
        <w:t xml:space="preserve">ولم أجد في الزيارات المأثورة ، ـ ولا واحدة منها ـ زيارة مشتملة على التسليمات المتكررة ، إلا وفيها بين كلّ تسليمة وتسليمة ذكر فضيلة من فضائل المزور ، أفهل ترى في هذا النوع من التكرار استهجاناً؟ ، كلاّ ، ولعلّ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البحار 100 | 160 ـ 161. </w:t>
      </w:r>
    </w:p>
    <w:p w:rsidR="00523553" w:rsidRDefault="00523553" w:rsidP="00864CCE">
      <w:pPr>
        <w:pStyle w:val="libFootnote0"/>
        <w:rPr>
          <w:rtl/>
        </w:rPr>
      </w:pPr>
      <w:r>
        <w:rPr>
          <w:rtl/>
        </w:rPr>
        <w:t xml:space="preserve">2 ـ البحار 100 | 302. </w:t>
      </w:r>
    </w:p>
    <w:p w:rsidR="00523553" w:rsidRDefault="00523553" w:rsidP="006306FF">
      <w:pPr>
        <w:pStyle w:val="libNormal0"/>
        <w:rPr>
          <w:rtl/>
        </w:rPr>
      </w:pPr>
      <w:r>
        <w:rPr>
          <w:rtl/>
        </w:rPr>
        <w:br w:type="page"/>
      </w:r>
      <w:r>
        <w:rPr>
          <w:rtl/>
        </w:rPr>
        <w:lastRenderedPageBreak/>
        <w:t xml:space="preserve">وجه تعديد فضائل المزور ، والسلام المكرّر عليه ، رجاء أن يقع بعضها موقع القبول ، أو إظهار أنا لا نمتلك سوى أن نقف أمام ضريحك المنوّر ، ونسلّم عليك وعلى أهل بيتك ، والأرواح المنيخة بفنائك ، أو أنّ علينا الدخول إلى حرمك ، وذكر فضائلك والسلام الكثير ، وأنا نأمل بذلك الشفاعة والغفران. فتكرار السلام لإحدى هذه الغايات أو كلّها حسن ولا استهجان فيه. </w:t>
      </w:r>
    </w:p>
    <w:p w:rsidR="00523553" w:rsidRDefault="00523553" w:rsidP="00C34D43">
      <w:pPr>
        <w:pStyle w:val="libNormal"/>
        <w:rPr>
          <w:rtl/>
        </w:rPr>
      </w:pPr>
      <w:r>
        <w:rPr>
          <w:rtl/>
        </w:rPr>
        <w:t xml:space="preserve">ثم سلام الوداع لم يخصّ الإنسان ، وقد روى الصدوق عن الصادق </w:t>
      </w:r>
      <w:r w:rsidR="007E4B1D" w:rsidRPr="007E4B1D">
        <w:rPr>
          <w:rStyle w:val="libAlaemChar"/>
          <w:rFonts w:hint="cs"/>
          <w:rtl/>
        </w:rPr>
        <w:t>عليه‌السلام</w:t>
      </w:r>
      <w:r>
        <w:rPr>
          <w:rtl/>
        </w:rPr>
        <w:t xml:space="preserve"> قال : لما انتهى رسول الله </w:t>
      </w:r>
      <w:r w:rsidR="007E4B1D" w:rsidRPr="007E4B1D">
        <w:rPr>
          <w:rStyle w:val="libAlaemChar"/>
          <w:rFonts w:hint="cs"/>
          <w:rtl/>
        </w:rPr>
        <w:t>صلى‌الله‌عليه‌وآله‌وسلم</w:t>
      </w:r>
      <w:r>
        <w:rPr>
          <w:rtl/>
        </w:rPr>
        <w:t xml:space="preserve"> إلى الركن الغربي </w:t>
      </w:r>
      <w:r w:rsidRPr="00864CCE">
        <w:rPr>
          <w:rStyle w:val="libFootnotenumChar"/>
          <w:rtl/>
        </w:rPr>
        <w:t>(1)</w:t>
      </w:r>
      <w:r>
        <w:rPr>
          <w:rtl/>
        </w:rPr>
        <w:t xml:space="preserve"> فقال له الركن : يا رسول الله ألستُ قعيداً من قواعد بيت ربّك؟ فما لي لا أُستَلَم؟ فدنا منه النبيّ </w:t>
      </w:r>
      <w:r w:rsidR="007E4B1D" w:rsidRPr="007E4B1D">
        <w:rPr>
          <w:rStyle w:val="libAlaemChar"/>
          <w:rFonts w:hint="cs"/>
          <w:rtl/>
        </w:rPr>
        <w:t>صلى‌الله‌عليه‌وآله‌وسلم</w:t>
      </w:r>
      <w:r>
        <w:rPr>
          <w:rtl/>
        </w:rPr>
        <w:t xml:space="preserve"> فقال له : اسكن عليك السلام غير مهجور </w:t>
      </w:r>
      <w:r w:rsidRPr="00864CCE">
        <w:rPr>
          <w:rStyle w:val="libFootnotenumChar"/>
          <w:rtl/>
        </w:rPr>
        <w:t>(2)</w:t>
      </w:r>
      <w:r>
        <w:rPr>
          <w:rtl/>
        </w:rPr>
        <w:t>.</w:t>
      </w:r>
    </w:p>
    <w:p w:rsidR="00523553" w:rsidRDefault="00523553" w:rsidP="00864CCE">
      <w:pPr>
        <w:pStyle w:val="libBold1"/>
        <w:rPr>
          <w:rtl/>
        </w:rPr>
      </w:pPr>
      <w:r>
        <w:rPr>
          <w:rtl/>
        </w:rPr>
        <w:t xml:space="preserve">بـيان : </w:t>
      </w:r>
    </w:p>
    <w:p w:rsidR="00523553" w:rsidRDefault="00523553" w:rsidP="00C34D43">
      <w:pPr>
        <w:pStyle w:val="libNormal"/>
        <w:rPr>
          <w:rtl/>
        </w:rPr>
      </w:pPr>
      <w:r>
        <w:rPr>
          <w:rtl/>
        </w:rPr>
        <w:t xml:space="preserve">يأتي الحديث نفسه في الأمر الثالث من الخاتمة ، في سلام الكائنات ، وفيه احتمال أن يكون السلام النبوي على الركن من سلام الوداع ، ومن ثم ذكرناه هنا. واحتمالان آخران فيه بأن يكون جواباً إما لشكوى الركن بشهادة كلمة « غير مهجور » ، أو الجواب عن سلام الركن قد سمعه وعلمه </w:t>
      </w:r>
      <w:r w:rsidR="007E4B1D" w:rsidRPr="007E4B1D">
        <w:rPr>
          <w:rStyle w:val="libAlaemChar"/>
          <w:rFonts w:hint="cs"/>
          <w:rtl/>
        </w:rPr>
        <w:t>صلى‌الله‌عليه‌وآله‌وسلم</w:t>
      </w:r>
      <w:r>
        <w:rPr>
          <w:rtl/>
        </w:rPr>
        <w:t xml:space="preserve"> دوننا. </w:t>
      </w:r>
    </w:p>
    <w:p w:rsidR="00523553" w:rsidRDefault="00523553" w:rsidP="00C34D43">
      <w:pPr>
        <w:pStyle w:val="libNormal"/>
        <w:rPr>
          <w:rtl/>
        </w:rPr>
      </w:pPr>
      <w:r>
        <w:rPr>
          <w:rtl/>
        </w:rPr>
        <w:t xml:space="preserve">ومن سلام الوداع ما وعدناك من ذكر سلام الوداع لشهر الله ، وهو ما جاء من دعاء الإمام السجّاد </w:t>
      </w:r>
      <w:r w:rsidR="007E4B1D" w:rsidRPr="007E4B1D">
        <w:rPr>
          <w:rStyle w:val="libAlaemChar"/>
          <w:rFonts w:hint="cs"/>
          <w:rtl/>
        </w:rPr>
        <w:t>عليه‌السلام</w:t>
      </w:r>
      <w:r>
        <w:rPr>
          <w:rtl/>
        </w:rPr>
        <w:t xml:space="preserve"> في وداع شهر رمضان </w:t>
      </w:r>
      <w:r w:rsidRPr="00864CCE">
        <w:rPr>
          <w:rStyle w:val="libFootnotenumChar"/>
          <w:rtl/>
        </w:rPr>
        <w:t>(3)</w:t>
      </w:r>
      <w:r>
        <w:rPr>
          <w:rtl/>
        </w:rPr>
        <w:t xml:space="preserve"> : « ... السلام عليك يا شهر الله الأكبر ، ويا عيد أوليائه ، السلام عليك يا أكرم مصحوب من الأوقات ، ويا خير شهر في الأيّام والساعات ، السلام عليك من شهر قربت فيه الآمال ، ونشرت فيه الأعمال ، السلام عليك من قرينٍ جلّ قدره موجوداً ، وأفجع فقده مفقوداً ، ومرجوّ آلم فراقه ، السلام عليك من أليف آنس مقبلاً فَسَرَّ ، وأوحش منقضياً فَمَضَّ ، السلام عليك من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وهو بعد الشامي البادئ بالحجر الأسود في الطواف ثم الركن الشامي ، ثم الغربي ، ثم اليماني ، ويختم بالحجر الأسود ، وهو الركن العراقي فصارت الأركان أربعة. </w:t>
      </w:r>
    </w:p>
    <w:p w:rsidR="00523553" w:rsidRDefault="00523553" w:rsidP="00864CCE">
      <w:pPr>
        <w:pStyle w:val="libFootnote0"/>
        <w:rPr>
          <w:rtl/>
        </w:rPr>
      </w:pPr>
      <w:r>
        <w:rPr>
          <w:rtl/>
        </w:rPr>
        <w:t xml:space="preserve">2 ـ علل الشرائع 429 ، البحار 99 | 222 ـ 223. </w:t>
      </w:r>
    </w:p>
    <w:p w:rsidR="00523553" w:rsidRDefault="00523553" w:rsidP="00864CCE">
      <w:pPr>
        <w:pStyle w:val="libFootnote0"/>
        <w:rPr>
          <w:rtl/>
        </w:rPr>
      </w:pPr>
      <w:r>
        <w:rPr>
          <w:rtl/>
        </w:rPr>
        <w:t xml:space="preserve">3 ـ الدعاء الخامس والأربعون من الصحيفة السجادية. </w:t>
      </w:r>
    </w:p>
    <w:p w:rsidR="00523553" w:rsidRDefault="00523553" w:rsidP="006306FF">
      <w:pPr>
        <w:pStyle w:val="libNormal0"/>
        <w:rPr>
          <w:rtl/>
        </w:rPr>
      </w:pPr>
      <w:r>
        <w:rPr>
          <w:rtl/>
        </w:rPr>
        <w:br w:type="page"/>
      </w:r>
      <w:r>
        <w:rPr>
          <w:rtl/>
        </w:rPr>
        <w:lastRenderedPageBreak/>
        <w:t xml:space="preserve">مجاور رقّت فيه القلوب وقلّت فيه الذنوب ، السلام عليك من ناصرٍ أَعانَ على الشيطان ، وصاحبٍ سَهَّلَ سُبُل الإحسان ، السلام عليك ما أكثر عتقاء الله فيك ، وما أسعد من رَعى حرمتك بك ، السلام عليك ما كان أمحاك للذنوب ، وأسترك لأنواع العيوب ، السلام عليك ما كان أطولك على المجرمين ، وأهيبك في صدور المؤمنين ، السلام عليك من شهر لا تنافسه الأيّام ، السلام عليك من شهر هو من كلّ أمر سلام ، السلام عليك غير كريه المصحابة ، ولا ذميم الملابسة ، السلام عليك كما وفدت علينا بالبركات ، وغسلت عنّا دنس الخطيئات ، السلام عليك غير مودّعٍ بَرَماً ولا متروكٍ صيامه سَأَماً ، السلام عليك من مطلوب قبل وقته ، ومحزون عليه قبل فوته ، السلام عليك كم من سوءٍ صُرِف بك عنّا ، وكم من خير أفيض بك علينا ، السلام عليك وعلى ليلة القدر التي هي خير من ألف شهر ، السلام عليك ما كان أحرصنا بالأمس عليك ، وأشدّ شوقنا غداً إليك ، السلام عليك وعلى فضلك الذي حُرمناه وعى ماضٍ من بركاتك سلبناه ، اللّهمّ ... »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أقـول</w:t>
      </w:r>
      <w:r>
        <w:rPr>
          <w:rtl/>
        </w:rPr>
        <w:t xml:space="preserve"> : ولهذا الدعاء شرح يطول به المقام.</w:t>
      </w:r>
    </w:p>
    <w:p w:rsidR="00523553" w:rsidRDefault="00523553" w:rsidP="00864CCE">
      <w:pPr>
        <w:pStyle w:val="libBold1"/>
        <w:rPr>
          <w:rtl/>
        </w:rPr>
      </w:pPr>
      <w:r>
        <w:rPr>
          <w:rtl/>
        </w:rPr>
        <w:t xml:space="preserve">الـوداع : </w:t>
      </w:r>
    </w:p>
    <w:p w:rsidR="00523553" w:rsidRDefault="00523553" w:rsidP="00C34D43">
      <w:pPr>
        <w:pStyle w:val="libNormal"/>
        <w:rPr>
          <w:rtl/>
        </w:rPr>
      </w:pPr>
      <w:r>
        <w:rPr>
          <w:rtl/>
        </w:rPr>
        <w:t xml:space="preserve">الوداع مصدر وَدَعَ ، قال الشيخ الطريحي : قوله تعالى : </w:t>
      </w:r>
      <w:r w:rsidRPr="00864CCE">
        <w:rPr>
          <w:rStyle w:val="libAlaemChar"/>
          <w:rtl/>
        </w:rPr>
        <w:t>(</w:t>
      </w:r>
      <w:r w:rsidRPr="00864CCE">
        <w:rPr>
          <w:rStyle w:val="libAieChar"/>
          <w:rtl/>
        </w:rPr>
        <w:t xml:space="preserve"> ما ودّعك ربّك </w:t>
      </w:r>
      <w:r w:rsidRPr="00864CCE">
        <w:rPr>
          <w:rStyle w:val="libAlaemChar"/>
          <w:rtl/>
        </w:rPr>
        <w:t>)</w:t>
      </w:r>
      <w:r>
        <w:rPr>
          <w:rtl/>
        </w:rPr>
        <w:t xml:space="preserve"> [ 3 | 93 ] أي ما تركك. ومنه قولهم : « استودعك الله غير مودّع » أي غير متروك. ومنه سمّي الوداع بالفتح لأنه فراق ومتاركة. وفي الحديث عن أبي جعفر </w:t>
      </w:r>
      <w:r w:rsidR="007E4B1D" w:rsidRPr="007E4B1D">
        <w:rPr>
          <w:rStyle w:val="libAlaemChar"/>
          <w:rFonts w:hint="cs"/>
          <w:rtl/>
        </w:rPr>
        <w:t>عليه‌السلام</w:t>
      </w:r>
      <w:r>
        <w:rPr>
          <w:rtl/>
        </w:rPr>
        <w:t xml:space="preserve"> في قوله تعالى : </w:t>
      </w:r>
      <w:r w:rsidRPr="00864CCE">
        <w:rPr>
          <w:rStyle w:val="libAlaemChar"/>
          <w:rtl/>
        </w:rPr>
        <w:t>(</w:t>
      </w:r>
      <w:r w:rsidRPr="00864CCE">
        <w:rPr>
          <w:rStyle w:val="libAieChar"/>
          <w:rtl/>
        </w:rPr>
        <w:t xml:space="preserve"> ما ودّعك ربّك وما قلى</w:t>
      </w:r>
      <w:r>
        <w:rPr>
          <w:rtl/>
        </w:rPr>
        <w:t xml:space="preserve"> </w:t>
      </w:r>
      <w:r w:rsidRPr="00864CCE">
        <w:rPr>
          <w:rStyle w:val="libAlaemChar"/>
          <w:rtl/>
        </w:rPr>
        <w:t>)</w:t>
      </w:r>
      <w:r>
        <w:rPr>
          <w:rtl/>
        </w:rPr>
        <w:t xml:space="preserve"> قال : إن جبرئيل أبطأ على رسول الله ، </w:t>
      </w:r>
      <w:r w:rsidR="007E4B1D" w:rsidRPr="007E4B1D">
        <w:rPr>
          <w:rStyle w:val="libAlaemChar"/>
          <w:rFonts w:hint="cs"/>
          <w:rtl/>
        </w:rPr>
        <w:t>صلى‌الله‌عليه‌وآله‌وسلم</w:t>
      </w:r>
      <w:r>
        <w:rPr>
          <w:rtl/>
        </w:rPr>
        <w:t xml:space="preserve"> ، وإنّه كانت أوّل سورة نزلت </w:t>
      </w:r>
      <w:r w:rsidRPr="00864CCE">
        <w:rPr>
          <w:rStyle w:val="libAlaemChar"/>
          <w:rtl/>
        </w:rPr>
        <w:t>(</w:t>
      </w:r>
      <w:r w:rsidRPr="00864CCE">
        <w:rPr>
          <w:rStyle w:val="libAieChar"/>
          <w:rtl/>
        </w:rPr>
        <w:t xml:space="preserve"> اقرأ باسم ربّك </w:t>
      </w:r>
      <w:r w:rsidRPr="00864CCE">
        <w:rPr>
          <w:rStyle w:val="libAlaemChar"/>
          <w:rtl/>
        </w:rPr>
        <w:t>)</w:t>
      </w:r>
      <w:r>
        <w:rPr>
          <w:rtl/>
        </w:rPr>
        <w:t xml:space="preserve"> ثم أبطأ عليه فقالت خديجة : لعلّ ربّك قد بركك ولا يرسل إليك ، فأنزل الله </w:t>
      </w:r>
      <w:r w:rsidRPr="00864CCE">
        <w:rPr>
          <w:rStyle w:val="libAlaemChar"/>
          <w:rtl/>
        </w:rPr>
        <w:t xml:space="preserve">( </w:t>
      </w:r>
      <w:r w:rsidRPr="00864CCE">
        <w:rPr>
          <w:rStyle w:val="libAieChar"/>
          <w:rtl/>
        </w:rPr>
        <w:t>ما ودّعك ربّك وما قلى</w:t>
      </w:r>
      <w:r w:rsidRPr="00864CCE">
        <w:rPr>
          <w:rStyle w:val="libAlaemChar"/>
          <w:rtl/>
        </w:rPr>
        <w:t xml:space="preserve"> )</w:t>
      </w:r>
      <w:r>
        <w:rPr>
          <w:rtl/>
        </w:rPr>
        <w:t xml:space="preserve"> </w:t>
      </w:r>
      <w:r w:rsidRPr="00864CCE">
        <w:rPr>
          <w:rStyle w:val="libFootnotenumChar"/>
          <w:rtl/>
        </w:rPr>
        <w:t>(2)</w:t>
      </w:r>
      <w:r>
        <w:rPr>
          <w:rtl/>
        </w:rPr>
        <w:t xml:space="preserve">. </w:t>
      </w:r>
    </w:p>
    <w:p w:rsidR="00523553" w:rsidRDefault="00523553" w:rsidP="00C34D43">
      <w:pPr>
        <w:pStyle w:val="libNormal"/>
        <w:rPr>
          <w:rtl/>
        </w:rPr>
      </w:pPr>
      <w:r>
        <w:rPr>
          <w:rtl/>
        </w:rPr>
        <w:t xml:space="preserve">قال ابن الأثير وفيه </w:t>
      </w:r>
      <w:r w:rsidRPr="00864CCE">
        <w:rPr>
          <w:rStyle w:val="libFootnotenumChar"/>
          <w:rtl/>
        </w:rPr>
        <w:t>(3)</w:t>
      </w:r>
      <w:r>
        <w:rPr>
          <w:rtl/>
        </w:rPr>
        <w:t xml:space="preserve"> « لينتهينّ أقوام عن ودعهم الجُمُعات ، أو ليختمنَّ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كتاب إقبال السيد ابن طاوس 250 ، الصحيفة السجادية : 242 ـ 245 ، الدعاء 45 لم نكمل الدعاء فأخذنا منه قدر الحاجة. </w:t>
      </w:r>
    </w:p>
    <w:p w:rsidR="00523553" w:rsidRDefault="00523553" w:rsidP="00864CCE">
      <w:pPr>
        <w:pStyle w:val="libFootnote0"/>
        <w:rPr>
          <w:rtl/>
        </w:rPr>
      </w:pPr>
      <w:r>
        <w:rPr>
          <w:rtl/>
        </w:rPr>
        <w:t xml:space="preserve">2 ـ تفسير القمي 2 | 428. مجمع البحرين ـ ودع ـ الضحى : 3. </w:t>
      </w:r>
    </w:p>
    <w:p w:rsidR="00523553" w:rsidRDefault="00523553" w:rsidP="00864CCE">
      <w:pPr>
        <w:pStyle w:val="libFootnote0"/>
        <w:rPr>
          <w:rtl/>
        </w:rPr>
      </w:pPr>
      <w:r>
        <w:rPr>
          <w:rtl/>
        </w:rPr>
        <w:t xml:space="preserve">3 ـ أي الحديث النبوي على ما اصطلح فيه. </w:t>
      </w:r>
    </w:p>
    <w:p w:rsidR="00523553" w:rsidRDefault="00523553" w:rsidP="006306FF">
      <w:pPr>
        <w:pStyle w:val="libNormal0"/>
        <w:rPr>
          <w:rtl/>
        </w:rPr>
      </w:pPr>
      <w:r>
        <w:rPr>
          <w:rtl/>
        </w:rPr>
        <w:br w:type="page"/>
      </w:r>
      <w:r>
        <w:rPr>
          <w:rtl/>
        </w:rPr>
        <w:lastRenderedPageBreak/>
        <w:t>على قلوبهم » أي : عن تركهم إيّاها ، والتخلّف عنها. يقال : وَدَعَ الشيء ، يَدعُه وَدْعاً : إذا تركه. والنَّحاة يقولون : إن العرب أماتوا ماضي يَدَعُ ، ومصدَرَه ، واستغنوا عنه بتَرَكَ. والنبي صلّى الله عليه ـ وآله ـ وسلّم أفصح. وإنّما يحمل قولهم على قلّة استعماله ، فهو شاذّ في الاستعمال ، صحيح في القياس. وقد جاء في غير حديث ، حتى قرئ به قوله تعالى :</w:t>
      </w:r>
      <w:r w:rsidRPr="00864CCE">
        <w:rPr>
          <w:rStyle w:val="libAlaemChar"/>
          <w:rtl/>
        </w:rPr>
        <w:t>(</w:t>
      </w:r>
      <w:r w:rsidRPr="00864CCE">
        <w:rPr>
          <w:rStyle w:val="libAieChar"/>
          <w:rtl/>
        </w:rPr>
        <w:t xml:space="preserve"> ما وَدَعَكَ ربّك وما قلى </w:t>
      </w:r>
      <w:r w:rsidRPr="00864CCE">
        <w:rPr>
          <w:rStyle w:val="libAlaemChar"/>
          <w:rtl/>
        </w:rPr>
        <w:t>)</w:t>
      </w:r>
      <w:r>
        <w:rPr>
          <w:rtl/>
        </w:rPr>
        <w:t xml:space="preserve"> بالتخفيف </w:t>
      </w:r>
      <w:r w:rsidRPr="00864CCE">
        <w:rPr>
          <w:rStyle w:val="libFootnotenumChar"/>
          <w:rtl/>
        </w:rPr>
        <w:t>(1)</w:t>
      </w:r>
      <w:r>
        <w:rPr>
          <w:rtl/>
        </w:rPr>
        <w:t xml:space="preserve">. </w:t>
      </w:r>
    </w:p>
    <w:p w:rsidR="00523553" w:rsidRDefault="00523553" w:rsidP="00C34D43">
      <w:pPr>
        <w:pStyle w:val="libNormal"/>
        <w:rPr>
          <w:rtl/>
        </w:rPr>
      </w:pPr>
      <w:r>
        <w:rPr>
          <w:rtl/>
        </w:rPr>
        <w:t>وقال ابن فارس : الواو والدال والعين : أصل واحد يدلّ على الترك والتخلية. وَدَعَه : تركه ، ومنه دَعْ. وينشد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ليت شعري عن خليلي ما الذي</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sidRPr="00C72D1E">
              <w:rPr>
                <w:rtl/>
              </w:rPr>
              <w:t xml:space="preserve">غاله في الحبّ حتى وَدَعه </w:t>
            </w:r>
            <w:r w:rsidRPr="00864CCE">
              <w:rPr>
                <w:rStyle w:val="libFootnotenumChar"/>
                <w:rtl/>
              </w:rPr>
              <w:t>(2)</w:t>
            </w:r>
            <w:r w:rsidRPr="00525A68">
              <w:rPr>
                <w:rStyle w:val="libPoemTiniChar0"/>
                <w:rtl/>
              </w:rPr>
              <w:br/>
              <w:t>  </w:t>
            </w:r>
          </w:p>
        </w:tc>
      </w:tr>
    </w:tbl>
    <w:p w:rsidR="00523553" w:rsidRDefault="00523553" w:rsidP="00C34D43">
      <w:pPr>
        <w:pStyle w:val="libNormal"/>
        <w:rPr>
          <w:rtl/>
        </w:rPr>
      </w:pPr>
      <w:r>
        <w:rPr>
          <w:rtl/>
        </w:rPr>
        <w:t xml:space="preserve">ومنه ودَّعتُه توديعاً. ومنه الدَّعَة : الخفض ، كأنّه أمر يترك معه ما يُنصِب </w:t>
      </w:r>
      <w:r w:rsidRPr="00864CCE">
        <w:rPr>
          <w:rStyle w:val="libFootnotenumChar"/>
          <w:rtl/>
        </w:rPr>
        <w:t>(3)</w:t>
      </w:r>
      <w:r>
        <w:rPr>
          <w:rtl/>
        </w:rPr>
        <w:t xml:space="preserve">. </w:t>
      </w:r>
    </w:p>
    <w:p w:rsidR="00523553" w:rsidRDefault="00523553" w:rsidP="00C34D43">
      <w:pPr>
        <w:pStyle w:val="libNormal"/>
        <w:rPr>
          <w:rtl/>
        </w:rPr>
      </w:pPr>
      <w:r w:rsidRPr="00864CCE">
        <w:rPr>
          <w:rStyle w:val="libBold2Char"/>
          <w:rtl/>
        </w:rPr>
        <w:t>أقول</w:t>
      </w:r>
      <w:r>
        <w:rPr>
          <w:rtl/>
        </w:rPr>
        <w:t xml:space="preserve"> : في الباقري : « كان علي بن الحسين </w:t>
      </w:r>
      <w:r w:rsidR="00D33BEC" w:rsidRPr="00D33BEC">
        <w:rPr>
          <w:rStyle w:val="libAlaemChar"/>
          <w:rFonts w:hint="cs"/>
          <w:rtl/>
        </w:rPr>
        <w:t>عليهما‌السلام</w:t>
      </w:r>
      <w:r>
        <w:rPr>
          <w:rtl/>
        </w:rPr>
        <w:t xml:space="preserve"> يصلّي في اليوم والليلة ألف ركعة كما كان يفعل أمير المؤمنين </w:t>
      </w:r>
      <w:r w:rsidR="007E4B1D" w:rsidRPr="007E4B1D">
        <w:rPr>
          <w:rStyle w:val="libAlaemChar"/>
          <w:rFonts w:hint="cs"/>
          <w:rtl/>
        </w:rPr>
        <w:t>عليه‌السلام</w:t>
      </w:r>
      <w:r>
        <w:rPr>
          <w:rtl/>
        </w:rPr>
        <w:t xml:space="preserve"> ، كان له خمس مائة نخلة ، وكان يصلّي عند كلّ نخلة ركعتين ، وكان إذا قام في صلاته غشى لونه لون آخر ، وكان قيامه في صلاته قيام العبد الذليل بين يدي المَلِكِ الجليل ، كانت أعضاؤه ترتعد من خشية الله ، وكان يصلّي صلاة مودّع ، يرى أن لا يصلّي بعدها أبداً ... » </w:t>
      </w:r>
      <w:r w:rsidRPr="00864CCE">
        <w:rPr>
          <w:rStyle w:val="libFootnotenumChar"/>
          <w:rtl/>
        </w:rPr>
        <w:t>(4)</w:t>
      </w:r>
      <w:r>
        <w:rPr>
          <w:rtl/>
        </w:rPr>
        <w:t xml:space="preserve">. </w:t>
      </w:r>
    </w:p>
    <w:p w:rsidR="00523553" w:rsidRDefault="00523553" w:rsidP="00C34D43">
      <w:pPr>
        <w:pStyle w:val="libNormal"/>
        <w:rPr>
          <w:rtl/>
        </w:rPr>
      </w:pPr>
      <w:r>
        <w:rPr>
          <w:rtl/>
        </w:rPr>
        <w:t xml:space="preserve">والصادقي قال : أتى النبي </w:t>
      </w:r>
      <w:r w:rsidR="007E4B1D" w:rsidRPr="007E4B1D">
        <w:rPr>
          <w:rStyle w:val="libAlaemChar"/>
          <w:rFonts w:hint="cs"/>
          <w:rtl/>
        </w:rPr>
        <w:t>صلى‌الله‌عليه‌وآله‌وسلم</w:t>
      </w:r>
      <w:r>
        <w:rPr>
          <w:rtl/>
        </w:rPr>
        <w:t xml:space="preserve"> رجلان ، رجل من الأنصار ، ورجل من ثقيف ، فقال له الثقفي : « يا رسول الله ، </w:t>
      </w:r>
      <w:r w:rsidR="007E4B1D" w:rsidRPr="007E4B1D">
        <w:rPr>
          <w:rStyle w:val="libAlaemChar"/>
          <w:rFonts w:hint="cs"/>
          <w:rtl/>
        </w:rPr>
        <w:t>صلى‌الله‌عليه‌وآله‌وسلم</w:t>
      </w:r>
      <w:r>
        <w:rPr>
          <w:rtl/>
        </w:rPr>
        <w:t xml:space="preserve"> ، حاجتي فقال : سَبَقَكَ أخوك الأنصاري ، فقال : يا رسول الله إنّي على سفر وإني عجلان ، وقال الأنصاري : إنّي قد أذنت له ، فقال : إن شئت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النهاية 5 | 165 ـ 166 ـ ودع ـ. </w:t>
      </w:r>
    </w:p>
    <w:p w:rsidR="00523553" w:rsidRDefault="00523553" w:rsidP="00864CCE">
      <w:pPr>
        <w:pStyle w:val="libFootnote0"/>
        <w:rPr>
          <w:rtl/>
        </w:rPr>
      </w:pPr>
      <w:r>
        <w:rPr>
          <w:rtl/>
        </w:rPr>
        <w:t xml:space="preserve">2 ـ البيت لأبي الأسود الدؤلي في اللسان ـ ودع ـ. </w:t>
      </w:r>
    </w:p>
    <w:p w:rsidR="00523553" w:rsidRDefault="00523553" w:rsidP="00864CCE">
      <w:pPr>
        <w:pStyle w:val="libFootnote0"/>
        <w:rPr>
          <w:rtl/>
        </w:rPr>
      </w:pPr>
      <w:r>
        <w:rPr>
          <w:rtl/>
        </w:rPr>
        <w:t xml:space="preserve">3 ـ معجم مقاييس اللغة 6 | 96 ـ ودع ـ. </w:t>
      </w:r>
    </w:p>
    <w:p w:rsidR="00523553" w:rsidRDefault="00523553" w:rsidP="00864CCE">
      <w:pPr>
        <w:pStyle w:val="libFootnote0"/>
        <w:rPr>
          <w:rtl/>
        </w:rPr>
      </w:pPr>
      <w:r>
        <w:rPr>
          <w:rtl/>
        </w:rPr>
        <w:t xml:space="preserve">4 ـ الوسائل 3 | 73. </w:t>
      </w:r>
    </w:p>
    <w:p w:rsidR="00523553" w:rsidRDefault="00523553" w:rsidP="006306FF">
      <w:pPr>
        <w:pStyle w:val="libNormal0"/>
        <w:rPr>
          <w:rtl/>
        </w:rPr>
      </w:pPr>
      <w:r>
        <w:rPr>
          <w:rtl/>
        </w:rPr>
        <w:br w:type="page"/>
      </w:r>
      <w:r>
        <w:rPr>
          <w:rtl/>
        </w:rPr>
        <w:lastRenderedPageBreak/>
        <w:t xml:space="preserve">سألتني وإن شئت أنبأتك ، قال : أنبئني يارسول الله ، فقال : جئت تسألني عن الصلاة ، وعن الوضوء ، وعن السجود ، فقال الرجل : أي والذي بعثك بالحق ، فقال : أصبغ الوضوء ، واملأ يديك من ركبتيك ، وعفّر جبينك في التراب ، وصلّ صلاة مودع » الحديث </w:t>
      </w:r>
      <w:r w:rsidRPr="00864CCE">
        <w:rPr>
          <w:rStyle w:val="libFootnotenumChar"/>
          <w:rtl/>
        </w:rPr>
        <w:t>(1)</w:t>
      </w:r>
      <w:r>
        <w:rPr>
          <w:rtl/>
        </w:rPr>
        <w:t xml:space="preserve">. </w:t>
      </w:r>
    </w:p>
    <w:p w:rsidR="00523553" w:rsidRDefault="00523553" w:rsidP="00C34D43">
      <w:pPr>
        <w:pStyle w:val="libNormal"/>
        <w:rPr>
          <w:rtl/>
        </w:rPr>
      </w:pPr>
      <w:r>
        <w:rPr>
          <w:rtl/>
        </w:rPr>
        <w:t xml:space="preserve">والنبوي : « عليك باليأس ممّا في أيدي الناس ؛ فإنّه الغنى الحاضر ، وإياك والطمع ، فإنه الفقر الحاضر ، وصلّ صلاة مودّع ... » </w:t>
      </w:r>
      <w:r w:rsidRPr="00864CCE">
        <w:rPr>
          <w:rStyle w:val="libFootnotenumChar"/>
          <w:rtl/>
        </w:rPr>
        <w:t>(2)</w:t>
      </w:r>
      <w:r>
        <w:rPr>
          <w:rtl/>
        </w:rPr>
        <w:t>.</w:t>
      </w:r>
    </w:p>
    <w:p w:rsidR="00523553" w:rsidRDefault="00523553" w:rsidP="00864CCE">
      <w:pPr>
        <w:pStyle w:val="libBold1"/>
        <w:rPr>
          <w:rtl/>
        </w:rPr>
      </w:pPr>
      <w:r>
        <w:rPr>
          <w:rtl/>
        </w:rPr>
        <w:t xml:space="preserve">بيـان : </w:t>
      </w:r>
    </w:p>
    <w:p w:rsidR="00523553" w:rsidRDefault="00523553" w:rsidP="00C34D43">
      <w:pPr>
        <w:pStyle w:val="libNormal"/>
        <w:rPr>
          <w:rtl/>
        </w:rPr>
      </w:pPr>
      <w:r>
        <w:rPr>
          <w:rtl/>
        </w:rPr>
        <w:t xml:space="preserve">كان الغرض من ذكر هذه الأحاديث الإصابة لموضع الوداع المطلوب والنافع ، وقد عرفت معنى « صلاة مودّع » أن يرى أنّه لا يوفق لغيرها من صلاة ، أي لم يبق حيّاً حتى يصلّي ، فما حال من يؤمن أن يموت بعد صلاته هذه مباشرة ، على النقل المتقدم من أهل اللغة لتفسير سلام الوداع مع الحبيب ، ومن يهمك لقاؤه ؛ وعند الفراق وغيبته ما موقفه؟. </w:t>
      </w:r>
    </w:p>
    <w:p w:rsidR="00523553" w:rsidRDefault="00523553" w:rsidP="00C34D43">
      <w:pPr>
        <w:pStyle w:val="libNormal"/>
        <w:rPr>
          <w:rtl/>
        </w:rPr>
      </w:pPr>
      <w:r>
        <w:rPr>
          <w:rtl/>
        </w:rPr>
        <w:t xml:space="preserve">خاصة الافتراق الذي لا لقاء بعده إلا القيامة ؛ وهو هنا يتجسد لدى الموالي لأهل البيت </w:t>
      </w:r>
      <w:r w:rsidR="007E4B1D" w:rsidRPr="007E4B1D">
        <w:rPr>
          <w:rStyle w:val="libAlaemChar"/>
          <w:rFonts w:hint="cs"/>
          <w:rtl/>
        </w:rPr>
        <w:t>عليهم‌السلام</w:t>
      </w:r>
      <w:r>
        <w:rPr>
          <w:rtl/>
        </w:rPr>
        <w:t xml:space="preserve"> ، فرقتهم الحازة للقلوب ، وليتصور ساعة وداع الإمام الحسين </w:t>
      </w:r>
      <w:r w:rsidR="007E4B1D" w:rsidRPr="007E4B1D">
        <w:rPr>
          <w:rStyle w:val="libAlaemChar"/>
          <w:rFonts w:hint="cs"/>
          <w:rtl/>
        </w:rPr>
        <w:t>عليه‌السلام</w:t>
      </w:r>
      <w:r>
        <w:rPr>
          <w:rtl/>
        </w:rPr>
        <w:t xml:space="preserve"> ، مع حرمه ، وأطفاله ، وولده السجاد ، وأخته زينب بنت أمير المؤمنين عليهم سلام الله ، وقد جاء في الأثر : « إنّ الحسين لمّا نظر إلى اثنين وسبعين رجلاً من أهل بيته صرعى ، التفت إلى الخيمة ونادى : ياسكينة! يا فطمة! يازينب! يا أمّ كلثوم! عليكنّ منّي السلام ... » </w:t>
      </w:r>
      <w:r w:rsidRPr="00864CCE">
        <w:rPr>
          <w:rStyle w:val="libFootnotenumChar"/>
          <w:rtl/>
        </w:rPr>
        <w:t>(3)</w:t>
      </w:r>
      <w:r>
        <w:rPr>
          <w:rtl/>
        </w:rPr>
        <w:t xml:space="preserve">. </w:t>
      </w:r>
    </w:p>
    <w:p w:rsidR="00523553" w:rsidRDefault="00523553" w:rsidP="00C34D43">
      <w:pPr>
        <w:pStyle w:val="libNormal"/>
        <w:rPr>
          <w:rtl/>
        </w:rPr>
      </w:pPr>
      <w:r>
        <w:rPr>
          <w:rtl/>
        </w:rPr>
        <w:t xml:space="preserve">وسلام الوداع مؤخّر عن كلمة « عليك ، أو عليكم ، أو عليكنّ » كما سمعت من الخبر ، وقد يقال جرياً على التحاور المألوف من باب التفاؤل بالعود ، كما جاء ذلك في الحديث العلوي : « تفاءل بالخير تنجح » </w:t>
      </w:r>
      <w:r w:rsidRPr="00864CCE">
        <w:rPr>
          <w:rStyle w:val="libFootnotenumChar"/>
          <w:rtl/>
        </w:rPr>
        <w:t>(4)</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4 | 678. </w:t>
      </w:r>
    </w:p>
    <w:p w:rsidR="00523553" w:rsidRDefault="00523553" w:rsidP="00864CCE">
      <w:pPr>
        <w:pStyle w:val="libFootnote0"/>
        <w:rPr>
          <w:rtl/>
        </w:rPr>
      </w:pPr>
      <w:r>
        <w:rPr>
          <w:rtl/>
        </w:rPr>
        <w:t xml:space="preserve">2 ـ الوسائل 11 | 322. </w:t>
      </w:r>
    </w:p>
    <w:p w:rsidR="00523553" w:rsidRDefault="00523553" w:rsidP="00864CCE">
      <w:pPr>
        <w:pStyle w:val="libFootnote0"/>
        <w:rPr>
          <w:rtl/>
        </w:rPr>
      </w:pPr>
      <w:r>
        <w:rPr>
          <w:rtl/>
        </w:rPr>
        <w:t xml:space="preserve">3 ـ البحار 45 | 47. </w:t>
      </w:r>
    </w:p>
    <w:p w:rsidR="00523553" w:rsidRDefault="00523553" w:rsidP="00864CCE">
      <w:pPr>
        <w:pStyle w:val="libFootnote0"/>
        <w:rPr>
          <w:rtl/>
        </w:rPr>
      </w:pPr>
      <w:r>
        <w:rPr>
          <w:rtl/>
        </w:rPr>
        <w:t xml:space="preserve">4 ـ غرر الحكم 153. </w:t>
      </w:r>
    </w:p>
    <w:p w:rsidR="00523553" w:rsidRDefault="00523553" w:rsidP="00523553">
      <w:pPr>
        <w:pStyle w:val="Heading1Center"/>
        <w:rPr>
          <w:rtl/>
        </w:rPr>
      </w:pPr>
      <w:r>
        <w:rPr>
          <w:rtl/>
        </w:rPr>
        <w:br w:type="page"/>
      </w:r>
      <w:r>
        <w:rPr>
          <w:rtl/>
        </w:rPr>
        <w:lastRenderedPageBreak/>
        <w:br w:type="page"/>
      </w:r>
      <w:bookmarkStart w:id="42" w:name="_Toc300236185"/>
      <w:bookmarkStart w:id="43" w:name="_Toc391119726"/>
      <w:r>
        <w:rPr>
          <w:rtl/>
        </w:rPr>
        <w:lastRenderedPageBreak/>
        <w:t>الخـاتـمة</w:t>
      </w:r>
      <w:bookmarkEnd w:id="42"/>
      <w:bookmarkEnd w:id="43"/>
      <w:r>
        <w:rPr>
          <w:rtl/>
        </w:rPr>
        <w:t xml:space="preserve"> </w:t>
      </w:r>
    </w:p>
    <w:p w:rsidR="00523553" w:rsidRDefault="00523553" w:rsidP="00523553">
      <w:pPr>
        <w:pStyle w:val="Heading1Center"/>
        <w:rPr>
          <w:rtl/>
        </w:rPr>
      </w:pPr>
      <w:bookmarkStart w:id="44" w:name="_Toc391119727"/>
      <w:r>
        <w:rPr>
          <w:rtl/>
        </w:rPr>
        <w:t>فـيهـا أمـور ثـلاثـة</w:t>
      </w:r>
      <w:bookmarkEnd w:id="44"/>
    </w:p>
    <w:p w:rsidR="00523553" w:rsidRDefault="00523553" w:rsidP="00864CCE">
      <w:pPr>
        <w:pStyle w:val="libCenterBold1"/>
        <w:rPr>
          <w:rtl/>
        </w:rPr>
      </w:pPr>
      <w:r>
        <w:rPr>
          <w:rtl/>
        </w:rPr>
        <w:br w:type="page"/>
      </w:r>
      <w:r>
        <w:rPr>
          <w:rtl/>
        </w:rPr>
        <w:lastRenderedPageBreak/>
        <w:br w:type="page"/>
      </w:r>
      <w:r>
        <w:rPr>
          <w:rtl/>
        </w:rPr>
        <w:lastRenderedPageBreak/>
        <w:t>الخاتمـة فيهـا أمـور ثـلاثـة</w:t>
      </w:r>
    </w:p>
    <w:p w:rsidR="00523553" w:rsidRDefault="00523553" w:rsidP="00C34D43">
      <w:pPr>
        <w:pStyle w:val="libNormal"/>
        <w:rPr>
          <w:rtl/>
        </w:rPr>
      </w:pPr>
      <w:r>
        <w:rPr>
          <w:rtl/>
        </w:rPr>
        <w:t xml:space="preserve">بعد الفراغ من الفصول العشرة الكاملة ، نبحث عن خاتمة لها تحتوي على صلاة المعراج وأسرار سلامها ، وسلام الولادة والموت والبعث وأيّامها ، وسلام الكائنات. فهنا أمور ثلاثة : </w:t>
      </w:r>
    </w:p>
    <w:p w:rsidR="00523553" w:rsidRDefault="00523553" w:rsidP="00523553">
      <w:pPr>
        <w:pStyle w:val="Heading2Center"/>
        <w:rPr>
          <w:rtl/>
        </w:rPr>
      </w:pPr>
      <w:bookmarkStart w:id="45" w:name="_Toc391119728"/>
      <w:r>
        <w:rPr>
          <w:rtl/>
        </w:rPr>
        <w:t>الأمر الأوّل :</w:t>
      </w:r>
      <w:bookmarkEnd w:id="45"/>
    </w:p>
    <w:p w:rsidR="00523553" w:rsidRDefault="00523553" w:rsidP="00C34D43">
      <w:pPr>
        <w:pStyle w:val="libNormal"/>
        <w:rPr>
          <w:rtl/>
        </w:rPr>
      </w:pPr>
      <w:r>
        <w:rPr>
          <w:rtl/>
        </w:rPr>
        <w:t xml:space="preserve">قبل التكلّم عن صلاة المعراج وأسرار سلامها نقدّم شيئاً من روايات التسليم في الصلاة ؛ فإنها صورة مصغّرة عن موضوعها وموضعها. </w:t>
      </w:r>
    </w:p>
    <w:p w:rsidR="00523553" w:rsidRDefault="00523553" w:rsidP="00C34D43">
      <w:pPr>
        <w:pStyle w:val="libNormal"/>
        <w:rPr>
          <w:rtl/>
        </w:rPr>
      </w:pPr>
      <w:r>
        <w:rPr>
          <w:rtl/>
        </w:rPr>
        <w:t>1</w:t>
      </w:r>
      <w:r>
        <w:rPr>
          <w:rFonts w:hint="cs"/>
          <w:rtl/>
        </w:rPr>
        <w:t xml:space="preserve"> </w:t>
      </w:r>
      <w:r>
        <w:rPr>
          <w:rtl/>
        </w:rPr>
        <w:t xml:space="preserve">ـ روى الشيخ الكليني عن علي بن إبراهيم ، عن علي بن أسباط ، عنهم </w:t>
      </w:r>
      <w:r w:rsidR="007E4B1D" w:rsidRPr="007E4B1D">
        <w:rPr>
          <w:rStyle w:val="libAlaemChar"/>
          <w:rFonts w:hint="cs"/>
          <w:rtl/>
        </w:rPr>
        <w:t>عليهم‌السلام</w:t>
      </w:r>
      <w:r>
        <w:rPr>
          <w:rtl/>
        </w:rPr>
        <w:t xml:space="preserve"> ، قال : « فيما وعظ الله به عيسى </w:t>
      </w:r>
      <w:r w:rsidR="007E4B1D" w:rsidRPr="007E4B1D">
        <w:rPr>
          <w:rStyle w:val="libAlaemChar"/>
          <w:rFonts w:hint="cs"/>
          <w:rtl/>
        </w:rPr>
        <w:t>عليه‌السلام</w:t>
      </w:r>
      <w:r>
        <w:rPr>
          <w:rtl/>
        </w:rPr>
        <w:t xml:space="preserve"> : ياعيسى أنا ربّك وربّ آبائك </w:t>
      </w:r>
      <w:r w:rsidRPr="00864CCE">
        <w:rPr>
          <w:rStyle w:val="libFootnotenumChar"/>
          <w:rtl/>
        </w:rPr>
        <w:t>(1)</w:t>
      </w:r>
      <w:r>
        <w:rPr>
          <w:rtl/>
        </w:rPr>
        <w:t xml:space="preserve"> ، ـ وذكر الحديث بطوله إلى أن قال ـ : ثم أوصيك يا بن مريم البكر البتول بسيِّد المرسلين ، وحبيبي فهو أحمد ـ إلى أن قال : ـ يسمّي عند الطعام ، ويفشي السلام ، ويصلي والناس نيام ، له كلّ يوم خمس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ليس لعيسى آباء إلا من طريق مريم قال تعالى : </w:t>
      </w:r>
      <w:r w:rsidRPr="00864CCE">
        <w:rPr>
          <w:rStyle w:val="libAlaemChar"/>
          <w:rtl/>
        </w:rPr>
        <w:t>(</w:t>
      </w:r>
      <w:r w:rsidRPr="00864CCE">
        <w:rPr>
          <w:rStyle w:val="libAieChar"/>
          <w:rtl/>
        </w:rPr>
        <w:t xml:space="preserve"> ونوحاً هدينا من قبل ومن ذرّيّته داود وسليمان وأيّوب ويوسف وموسى وهرون وكذلك نجزى المحسنين * وزكريا ويحيى وعيسى ... </w:t>
      </w:r>
      <w:r w:rsidRPr="00864CCE">
        <w:rPr>
          <w:rStyle w:val="libAlaemChar"/>
          <w:rtl/>
        </w:rPr>
        <w:t>)</w:t>
      </w:r>
      <w:r>
        <w:rPr>
          <w:rtl/>
        </w:rPr>
        <w:t xml:space="preserve"> الأنعام : 84 ـ 85. فنوح ومن بعده من الأنبياء المذكورين في الآية آباء عيسى لا من طريق أبيه إذ ليس لعيسى أب ، بل هم آباؤه من طريق أمه مريم ، والآية من البراهين الدالة على أن الحسن والحسين ابنا رسول الله وهو أبوهما. </w:t>
      </w:r>
    </w:p>
    <w:p w:rsidR="00523553" w:rsidRDefault="00523553" w:rsidP="006306FF">
      <w:pPr>
        <w:pStyle w:val="libNormal0"/>
        <w:rPr>
          <w:rtl/>
        </w:rPr>
      </w:pPr>
      <w:r>
        <w:rPr>
          <w:rtl/>
        </w:rPr>
        <w:br w:type="page"/>
      </w:r>
      <w:r>
        <w:rPr>
          <w:rtl/>
        </w:rPr>
        <w:lastRenderedPageBreak/>
        <w:t xml:space="preserve">صلوات متواليات ، ينادي إلى الصلاة كنداء الجيش بالشعار ، ويفتح بالتكبير ، ويختم بالتسليم » </w:t>
      </w:r>
      <w:r w:rsidRPr="00864CCE">
        <w:rPr>
          <w:rStyle w:val="libFootnotenumChar"/>
          <w:rtl/>
        </w:rPr>
        <w:t>(1)</w:t>
      </w:r>
      <w:r>
        <w:rPr>
          <w:rtl/>
        </w:rPr>
        <w:t>.</w:t>
      </w:r>
      <w:r>
        <w:rPr>
          <w:rtl/>
        </w:rPr>
        <w:cr/>
        <w:t xml:space="preserve">بيـان : </w:t>
      </w:r>
    </w:p>
    <w:p w:rsidR="00523553" w:rsidRDefault="00523553" w:rsidP="00C34D43">
      <w:pPr>
        <w:pStyle w:val="libNormal"/>
        <w:rPr>
          <w:rtl/>
        </w:rPr>
      </w:pPr>
      <w:r>
        <w:rPr>
          <w:rtl/>
        </w:rPr>
        <w:t xml:space="preserve">بعض الحديث المذكور له علاقة : بالفصل الرابع ـ أي إفشاء السلام في العالم ـ. وقوله : « كنداء الجيش بالشعار » من أروع تمثيل يضرب في هذا المقام عند إقامة الجمعة والجماعة ، نظير التمثيل في آية </w:t>
      </w:r>
      <w:r w:rsidRPr="00864CCE">
        <w:rPr>
          <w:rStyle w:val="libAlaemChar"/>
          <w:rtl/>
        </w:rPr>
        <w:t xml:space="preserve">( </w:t>
      </w:r>
      <w:r w:rsidRPr="00864CCE">
        <w:rPr>
          <w:rStyle w:val="libAieChar"/>
          <w:rtl/>
        </w:rPr>
        <w:t xml:space="preserve">إنّ الله يحبّ الذين يقاتلون في سبيله صفاً كأنهم بنيان مرصوص </w:t>
      </w:r>
      <w:r w:rsidRPr="00864CCE">
        <w:rPr>
          <w:rStyle w:val="libAlaemChar"/>
          <w:rtl/>
        </w:rPr>
        <w:t>)</w:t>
      </w:r>
      <w:r>
        <w:rPr>
          <w:rtl/>
        </w:rPr>
        <w:t xml:space="preserve"> </w:t>
      </w:r>
      <w:r w:rsidRPr="00864CCE">
        <w:rPr>
          <w:rStyle w:val="libFootnotenumChar"/>
          <w:rtl/>
        </w:rPr>
        <w:t>(2)</w:t>
      </w:r>
      <w:r>
        <w:rPr>
          <w:rtl/>
        </w:rPr>
        <w:t xml:space="preserve">. </w:t>
      </w:r>
    </w:p>
    <w:p w:rsidR="00523553" w:rsidRDefault="00523553" w:rsidP="00C34D43">
      <w:pPr>
        <w:pStyle w:val="libNormal"/>
        <w:rPr>
          <w:rtl/>
        </w:rPr>
      </w:pPr>
      <w:r>
        <w:rPr>
          <w:rtl/>
        </w:rPr>
        <w:t>2</w:t>
      </w:r>
      <w:r>
        <w:rPr>
          <w:rFonts w:hint="cs"/>
          <w:rtl/>
        </w:rPr>
        <w:t xml:space="preserve"> </w:t>
      </w:r>
      <w:r>
        <w:rPr>
          <w:rtl/>
        </w:rPr>
        <w:t xml:space="preserve">ـ صحيح عمّار قال : « سألت أبا عبد الله </w:t>
      </w:r>
      <w:r w:rsidR="007E4B1D" w:rsidRPr="007E4B1D">
        <w:rPr>
          <w:rStyle w:val="libAlaemChar"/>
          <w:rFonts w:hint="cs"/>
          <w:rtl/>
        </w:rPr>
        <w:t>عليه‌السلام</w:t>
      </w:r>
      <w:r>
        <w:rPr>
          <w:rtl/>
        </w:rPr>
        <w:t xml:space="preserve"> عن التسليم ما هو؟ قال : هو إذن » </w:t>
      </w:r>
      <w:r w:rsidRPr="00864CCE">
        <w:rPr>
          <w:rStyle w:val="libFootnotenumChar"/>
          <w:rtl/>
        </w:rPr>
        <w:t>(3)</w:t>
      </w:r>
      <w:r>
        <w:rPr>
          <w:rtl/>
        </w:rPr>
        <w:t>.</w:t>
      </w:r>
    </w:p>
    <w:p w:rsidR="00523553" w:rsidRDefault="00523553" w:rsidP="00C34D43">
      <w:pPr>
        <w:pStyle w:val="libNormal"/>
        <w:rPr>
          <w:rtl/>
        </w:rPr>
      </w:pPr>
      <w:r>
        <w:rPr>
          <w:rtl/>
        </w:rPr>
        <w:t xml:space="preserve">3 ـ العلوي : « افتتاح الصلاة الوضوء ، وتحريمها التكبير ، وتحليلها التسليم » </w:t>
      </w:r>
      <w:r w:rsidRPr="00864CCE">
        <w:rPr>
          <w:rStyle w:val="libFootnotenumChar"/>
          <w:rtl/>
        </w:rPr>
        <w:t>(4)</w:t>
      </w:r>
      <w:r>
        <w:rPr>
          <w:rtl/>
        </w:rPr>
        <w:t>.</w:t>
      </w:r>
    </w:p>
    <w:p w:rsidR="00523553" w:rsidRDefault="00523553" w:rsidP="00C34D43">
      <w:pPr>
        <w:pStyle w:val="libNormal"/>
        <w:rPr>
          <w:rtl/>
        </w:rPr>
      </w:pPr>
      <w:r>
        <w:rPr>
          <w:rtl/>
        </w:rPr>
        <w:t xml:space="preserve">4 ـ قال الصدوق : « قال رجل لأمير المؤمنين </w:t>
      </w:r>
      <w:r w:rsidR="007E4B1D" w:rsidRPr="007E4B1D">
        <w:rPr>
          <w:rStyle w:val="libAlaemChar"/>
          <w:rFonts w:hint="cs"/>
          <w:rtl/>
        </w:rPr>
        <w:t>عليه‌السلام</w:t>
      </w:r>
      <w:r>
        <w:rPr>
          <w:rtl/>
        </w:rPr>
        <w:t xml:space="preserve"> : ما معنى قول الإمام : « السلام عليكم؟ » فقال : إنّ الإمام يترجم عن الله عزّ وجلّ ويقول في ترجمته لأهل الجماعة : أمان لكم من عذاب الله يوم القيامة » </w:t>
      </w:r>
      <w:r w:rsidRPr="00864CCE">
        <w:rPr>
          <w:rStyle w:val="libFootnotenumChar"/>
          <w:rtl/>
        </w:rPr>
        <w:t>(5)</w:t>
      </w:r>
      <w:r>
        <w:rPr>
          <w:rtl/>
        </w:rPr>
        <w:t>.</w:t>
      </w:r>
    </w:p>
    <w:p w:rsidR="00523553" w:rsidRDefault="00523553" w:rsidP="00C34D43">
      <w:pPr>
        <w:pStyle w:val="libNormal"/>
        <w:rPr>
          <w:rtl/>
        </w:rPr>
      </w:pPr>
      <w:r>
        <w:rPr>
          <w:rtl/>
        </w:rPr>
        <w:t>5</w:t>
      </w:r>
      <w:r>
        <w:rPr>
          <w:rFonts w:hint="cs"/>
          <w:rtl/>
        </w:rPr>
        <w:t xml:space="preserve"> </w:t>
      </w:r>
      <w:r>
        <w:rPr>
          <w:rtl/>
        </w:rPr>
        <w:t xml:space="preserve">ـ الرضوي قال : « إنما جعل التسليم تحليل الصلاة ، ولم يجعل بدلها تكبيراً ، أو تسبيحاً ، أو ضرباً آخر ، لأنه لمّا كان الدخول في الصلاة تحريم الكلام للمخلوقين ، والتوجه إلى الخالق ، كان تحليلها كلام المخلوقين والانتقال عنها ، وابتداء المخلوقين في الكلام أوّلاً بالتسليم » </w:t>
      </w:r>
      <w:r w:rsidRPr="00864CCE">
        <w:rPr>
          <w:rStyle w:val="libFootnotenumChar"/>
          <w:rtl/>
        </w:rPr>
        <w:t>(6)</w:t>
      </w:r>
      <w:r>
        <w:rPr>
          <w:rtl/>
        </w:rPr>
        <w:t>.</w:t>
      </w:r>
    </w:p>
    <w:p w:rsidR="00523553" w:rsidRDefault="00523553" w:rsidP="00864CCE">
      <w:pPr>
        <w:pStyle w:val="libBold1"/>
        <w:rPr>
          <w:rtl/>
        </w:rPr>
      </w:pPr>
      <w:r>
        <w:rPr>
          <w:rtl/>
        </w:rPr>
        <w:t xml:space="preserve">بيـان : </w:t>
      </w:r>
    </w:p>
    <w:p w:rsidR="00523553" w:rsidRDefault="00523553" w:rsidP="00C34D43">
      <w:pPr>
        <w:pStyle w:val="libNormal"/>
        <w:rPr>
          <w:rtl/>
        </w:rPr>
      </w:pPr>
      <w:r>
        <w:rPr>
          <w:rtl/>
        </w:rPr>
        <w:t xml:space="preserve">الحديث الرابع تفسير السلام بالأمان من العذاب ، كما أنّ الخامس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الوسائل 4 | 1003 ـ 1004 ، إثبات الهداة 1 | 159. </w:t>
      </w:r>
    </w:p>
    <w:p w:rsidR="00523553" w:rsidRDefault="00523553" w:rsidP="00864CCE">
      <w:pPr>
        <w:pStyle w:val="libFootnote0"/>
        <w:rPr>
          <w:rtl/>
        </w:rPr>
      </w:pPr>
      <w:r>
        <w:rPr>
          <w:rtl/>
        </w:rPr>
        <w:t xml:space="preserve">2 ـ الصف : 4. </w:t>
      </w:r>
    </w:p>
    <w:p w:rsidR="00523553" w:rsidRDefault="00523553" w:rsidP="00864CCE">
      <w:pPr>
        <w:pStyle w:val="libFootnote0"/>
        <w:rPr>
          <w:rtl/>
        </w:rPr>
      </w:pPr>
      <w:r>
        <w:rPr>
          <w:rtl/>
        </w:rPr>
        <w:t xml:space="preserve">3 ـ الوسائل 4 | 1004. </w:t>
      </w:r>
    </w:p>
    <w:p w:rsidR="00523553" w:rsidRDefault="00523553" w:rsidP="00864CCE">
      <w:pPr>
        <w:pStyle w:val="libFootnote0"/>
        <w:rPr>
          <w:rtl/>
        </w:rPr>
      </w:pPr>
      <w:r>
        <w:rPr>
          <w:rtl/>
        </w:rPr>
        <w:t xml:space="preserve">4 ـ الوسائل 4 | 1005. </w:t>
      </w:r>
    </w:p>
    <w:p w:rsidR="00523553" w:rsidRDefault="00523553" w:rsidP="00864CCE">
      <w:pPr>
        <w:pStyle w:val="libFootnote0"/>
        <w:rPr>
          <w:rtl/>
        </w:rPr>
      </w:pPr>
      <w:r>
        <w:rPr>
          <w:rtl/>
        </w:rPr>
        <w:t xml:space="preserve">5 ـ الوسائل 4 | 1005. </w:t>
      </w:r>
    </w:p>
    <w:p w:rsidR="00523553" w:rsidRDefault="00523553" w:rsidP="00864CCE">
      <w:pPr>
        <w:pStyle w:val="libFootnote0"/>
        <w:rPr>
          <w:rtl/>
        </w:rPr>
      </w:pPr>
      <w:r>
        <w:rPr>
          <w:rtl/>
        </w:rPr>
        <w:t xml:space="preserve">6 ـ الوسائل 4 | 1005 ، الحديث 10 الباب 1 من أبواب التسليم. </w:t>
      </w:r>
    </w:p>
    <w:p w:rsidR="00523553" w:rsidRDefault="00523553" w:rsidP="006306FF">
      <w:pPr>
        <w:pStyle w:val="libNormal0"/>
        <w:rPr>
          <w:rtl/>
        </w:rPr>
      </w:pPr>
      <w:r>
        <w:rPr>
          <w:rtl/>
        </w:rPr>
        <w:br w:type="page"/>
      </w:r>
      <w:r>
        <w:rPr>
          <w:rtl/>
        </w:rPr>
        <w:lastRenderedPageBreak/>
        <w:t xml:space="preserve">دال على أنّ السلام أوّل الكلام ، وقد تقدّم الأمران ، أوّلهما : في غضون العنوان الأوّل ، وثانيهما : في ( 5 ـ السلام قبل الكلام ). </w:t>
      </w:r>
    </w:p>
    <w:p w:rsidR="00523553" w:rsidRDefault="00523553" w:rsidP="00C34D43">
      <w:pPr>
        <w:pStyle w:val="libNormal"/>
        <w:rPr>
          <w:rtl/>
        </w:rPr>
      </w:pPr>
      <w:r>
        <w:rPr>
          <w:rtl/>
        </w:rPr>
        <w:t>6</w:t>
      </w:r>
      <w:r>
        <w:rPr>
          <w:rFonts w:hint="cs"/>
          <w:rtl/>
        </w:rPr>
        <w:t xml:space="preserve"> </w:t>
      </w:r>
      <w:r>
        <w:rPr>
          <w:rtl/>
        </w:rPr>
        <w:t xml:space="preserve">ـ روى الصدوق بسنده إلى المفضّل بن عمر قال : سألت أبا عبد الله </w:t>
      </w:r>
      <w:r w:rsidR="007E4B1D" w:rsidRPr="007E4B1D">
        <w:rPr>
          <w:rStyle w:val="libAlaemChar"/>
          <w:rFonts w:hint="cs"/>
          <w:rtl/>
        </w:rPr>
        <w:t>عليه‌السلام</w:t>
      </w:r>
      <w:r>
        <w:rPr>
          <w:rtl/>
        </w:rPr>
        <w:t xml:space="preserve"> عن العلّة التي من أجلها وجب التسليم في الصلاة؟. </w:t>
      </w:r>
    </w:p>
    <w:p w:rsidR="00523553" w:rsidRDefault="00523553" w:rsidP="00C34D43">
      <w:pPr>
        <w:pStyle w:val="libNormal"/>
        <w:rPr>
          <w:rtl/>
        </w:rPr>
      </w:pPr>
      <w:r>
        <w:rPr>
          <w:rtl/>
        </w:rPr>
        <w:t>قال : لأنّه تحليل الصلاة.</w:t>
      </w:r>
    </w:p>
    <w:p w:rsidR="00523553" w:rsidRDefault="00523553" w:rsidP="00C34D43">
      <w:pPr>
        <w:pStyle w:val="libNormal"/>
        <w:rPr>
          <w:rtl/>
        </w:rPr>
      </w:pPr>
      <w:r>
        <w:rPr>
          <w:rtl/>
        </w:rPr>
        <w:t>قلت : فلأيّ علّة يسلّم على اليمين ولا يسلّم على اليسار؟.</w:t>
      </w:r>
    </w:p>
    <w:p w:rsidR="00523553" w:rsidRDefault="00523553" w:rsidP="00C34D43">
      <w:pPr>
        <w:pStyle w:val="libNormal"/>
        <w:rPr>
          <w:rtl/>
        </w:rPr>
      </w:pPr>
      <w:r>
        <w:rPr>
          <w:rtl/>
        </w:rPr>
        <w:t>قال : لأنّ الملك الموكّل الذي يكتب الحسنات على اليمين ، والذي يكتب السيئات على اليسار ، والصلاة حسنات ليس فيها سيّئات ، فلهذا يسلّم على اليمين دون اليسار.</w:t>
      </w:r>
    </w:p>
    <w:p w:rsidR="00523553" w:rsidRDefault="00523553" w:rsidP="00C34D43">
      <w:pPr>
        <w:pStyle w:val="libNormal"/>
        <w:rPr>
          <w:rtl/>
        </w:rPr>
      </w:pPr>
      <w:r>
        <w:rPr>
          <w:rtl/>
        </w:rPr>
        <w:t>قلت : فلِمَ لا يقال : السلام عليك والملك على اليمين واحد ولكن يقال : السلام عليكم؟.</w:t>
      </w:r>
    </w:p>
    <w:p w:rsidR="00523553" w:rsidRDefault="00523553" w:rsidP="00C34D43">
      <w:pPr>
        <w:pStyle w:val="libNormal"/>
        <w:rPr>
          <w:rtl/>
        </w:rPr>
      </w:pPr>
      <w:r>
        <w:rPr>
          <w:rtl/>
        </w:rPr>
        <w:t>قال : ليكون قد سلّم عليه وعلى من على اليسار ، وفضل صاحب اليمين عليه بالإيماء إليه.</w:t>
      </w:r>
    </w:p>
    <w:p w:rsidR="00523553" w:rsidRDefault="00523553" w:rsidP="00C34D43">
      <w:pPr>
        <w:pStyle w:val="libNormal"/>
        <w:rPr>
          <w:rtl/>
        </w:rPr>
      </w:pPr>
      <w:r>
        <w:rPr>
          <w:rtl/>
        </w:rPr>
        <w:t>قلت : فلِمَ لا يكون الإيماء في التسليم بالوجه كلّه؟ ولكن كان بالأنف لمن يصلّي وحده وبالعين لم يصلّي بقوم.</w:t>
      </w:r>
    </w:p>
    <w:p w:rsidR="00523553" w:rsidRDefault="00523553" w:rsidP="00C34D43">
      <w:pPr>
        <w:pStyle w:val="libNormal"/>
        <w:rPr>
          <w:rtl/>
        </w:rPr>
      </w:pPr>
      <w:r>
        <w:rPr>
          <w:rtl/>
        </w:rPr>
        <w:t xml:space="preserve">قال : لأنّ مقعد الملكين من ابن آدم الشدقين </w:t>
      </w:r>
      <w:r w:rsidRPr="00864CCE">
        <w:rPr>
          <w:rStyle w:val="libFootnotenumChar"/>
          <w:rtl/>
        </w:rPr>
        <w:t>(1)</w:t>
      </w:r>
      <w:r>
        <w:rPr>
          <w:rtl/>
        </w:rPr>
        <w:t xml:space="preserve"> ، فصاحب اليمين على الشدق الأيمن ، وتسليم المصلّي عليه ليثبت له صلاته في صحيفته.</w:t>
      </w:r>
    </w:p>
    <w:p w:rsidR="00523553" w:rsidRDefault="00523553" w:rsidP="00C34D43">
      <w:pPr>
        <w:pStyle w:val="libNormal"/>
        <w:rPr>
          <w:rtl/>
        </w:rPr>
      </w:pPr>
      <w:r>
        <w:rPr>
          <w:rtl/>
        </w:rPr>
        <w:t>قلت : فلِمَ يسلّم المأموم ثلاثاً.</w:t>
      </w:r>
    </w:p>
    <w:p w:rsidR="00523553" w:rsidRDefault="00523553" w:rsidP="00C34D43">
      <w:pPr>
        <w:pStyle w:val="libNormal"/>
        <w:rPr>
          <w:rtl/>
        </w:rPr>
      </w:pPr>
      <w:r>
        <w:rPr>
          <w:rtl/>
        </w:rPr>
        <w:t xml:space="preserve">قال : تكون واحدة ردّاً على الإمام ، وتكون عليه وعلى مَلَكَيْه ، وتكون </w:t>
      </w:r>
      <w:r w:rsidRPr="00864CCE">
        <w:rPr>
          <w:rStyle w:val="libFootnotenumChar"/>
          <w:rtl/>
        </w:rPr>
        <w:t>(2)</w:t>
      </w:r>
      <w:r>
        <w:rPr>
          <w:rtl/>
        </w:rPr>
        <w:t xml:space="preserve">. الثانية على من على يمينه والملكين به ، وتكون الثالثة على من على يساره والملكين الموكلين به ، ومن لم يكن على يساره أحد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الصحيح « الشدقان » بالرفع خبر « لأنّ ». </w:t>
      </w:r>
    </w:p>
    <w:p w:rsidR="00523553" w:rsidRDefault="00523553" w:rsidP="00864CCE">
      <w:pPr>
        <w:pStyle w:val="libFootnote0"/>
        <w:rPr>
          <w:rtl/>
        </w:rPr>
      </w:pPr>
      <w:r>
        <w:rPr>
          <w:rtl/>
        </w:rPr>
        <w:t xml:space="preserve">2 ـ التأنيث باعتبار التسليمة. </w:t>
      </w:r>
    </w:p>
    <w:p w:rsidR="00523553" w:rsidRDefault="00523553" w:rsidP="006306FF">
      <w:pPr>
        <w:pStyle w:val="libNormal0"/>
        <w:rPr>
          <w:rtl/>
        </w:rPr>
      </w:pPr>
      <w:r>
        <w:rPr>
          <w:rtl/>
        </w:rPr>
        <w:br w:type="page"/>
      </w:r>
      <w:r>
        <w:rPr>
          <w:rtl/>
        </w:rPr>
        <w:lastRenderedPageBreak/>
        <w:t xml:space="preserve">لم يسلّم على يساره ، إلا أن يكون يمينه إلى الحائط ، ويساره إلى مصلٍّى معه خلف الإمام فيسلم على يساره. </w:t>
      </w:r>
    </w:p>
    <w:p w:rsidR="00523553" w:rsidRDefault="00523553" w:rsidP="00C34D43">
      <w:pPr>
        <w:pStyle w:val="libNormal"/>
        <w:rPr>
          <w:rtl/>
        </w:rPr>
      </w:pPr>
      <w:r>
        <w:rPr>
          <w:rtl/>
        </w:rPr>
        <w:t>قلت : فتسليم الإمام على من يقع؟.</w:t>
      </w:r>
    </w:p>
    <w:p w:rsidR="00523553" w:rsidRDefault="00523553" w:rsidP="00C34D43">
      <w:pPr>
        <w:pStyle w:val="libNormal"/>
        <w:rPr>
          <w:rtl/>
        </w:rPr>
      </w:pPr>
      <w:r>
        <w:rPr>
          <w:rtl/>
        </w:rPr>
        <w:t>قال : على مَلَكَيْه والمأمومين ، يقول لملائكته : اكتبا سلامة صلاتي لما يفسدها ، ويقول لمن خلفه : سلمتم وأمنتم من عذاب الله عزّ وجلّ.</w:t>
      </w:r>
    </w:p>
    <w:p w:rsidR="00523553" w:rsidRDefault="00523553" w:rsidP="00C34D43">
      <w:pPr>
        <w:pStyle w:val="libNormal"/>
        <w:rPr>
          <w:rtl/>
        </w:rPr>
      </w:pPr>
      <w:r>
        <w:rPr>
          <w:rtl/>
        </w:rPr>
        <w:t>قلت : فلِمَ صار تحليل الصلاة التسليم؟.</w:t>
      </w:r>
    </w:p>
    <w:p w:rsidR="00523553" w:rsidRDefault="00523553" w:rsidP="00C34D43">
      <w:pPr>
        <w:pStyle w:val="libNormal"/>
        <w:rPr>
          <w:rtl/>
        </w:rPr>
      </w:pPr>
      <w:r>
        <w:rPr>
          <w:rtl/>
        </w:rPr>
        <w:t xml:space="preserve">قال : لأنه تحية الملكين ، وفي إقامة الصلاة بحدودها ، وركوعها ، وسجودها ، وتسليمها سلامة للعبد من النار ، وفي قبول صلاة العبد يوم القيامة قبول سائر أعماله ، فإذا سلمت له صلاته سلمت جميع أعماله ، وإن لم تسلم صلاته وردّت عليه ، ردّ ما سواها من الأعمال الصالحة </w:t>
      </w:r>
      <w:r w:rsidRPr="00864CCE">
        <w:rPr>
          <w:rStyle w:val="libFootnotenumChar"/>
          <w:rtl/>
        </w:rPr>
        <w:t>(1)</w:t>
      </w:r>
      <w:r>
        <w:rPr>
          <w:rtl/>
        </w:rPr>
        <w:t>.</w:t>
      </w:r>
    </w:p>
    <w:p w:rsidR="00523553" w:rsidRDefault="00523553" w:rsidP="00C34D43">
      <w:pPr>
        <w:pStyle w:val="libNormal"/>
        <w:rPr>
          <w:rtl/>
        </w:rPr>
      </w:pPr>
      <w:r w:rsidRPr="00864CCE">
        <w:rPr>
          <w:rStyle w:val="libBold2Char"/>
          <w:rtl/>
        </w:rPr>
        <w:t xml:space="preserve">أقول </w:t>
      </w:r>
      <w:r>
        <w:rPr>
          <w:rtl/>
        </w:rPr>
        <w:t>: جئنا على هذا الحديث الشريف عن آخره لاشتماله على علل سلام الصلاة ، وتفسيره المستوفى ، فليعلم المصلّي ماذا يصنع ، وما يقول ، هذه معاني سلام صلاته علم بها أو جهلها.</w:t>
      </w:r>
    </w:p>
    <w:p w:rsidR="00523553" w:rsidRDefault="00523553" w:rsidP="00C34D43">
      <w:pPr>
        <w:pStyle w:val="libNormal"/>
        <w:rPr>
          <w:rtl/>
        </w:rPr>
      </w:pPr>
      <w:r>
        <w:rPr>
          <w:rtl/>
        </w:rPr>
        <w:t xml:space="preserve">إذا دريت ما رويناه فإليك صلاة النبيّ ، </w:t>
      </w:r>
      <w:r w:rsidR="007E4B1D" w:rsidRPr="007E4B1D">
        <w:rPr>
          <w:rStyle w:val="libAlaemChar"/>
          <w:rFonts w:hint="cs"/>
          <w:rtl/>
        </w:rPr>
        <w:t>صلى‌الله‌عليه‌وآله‌وسلم</w:t>
      </w:r>
      <w:r>
        <w:rPr>
          <w:rtl/>
        </w:rPr>
        <w:t xml:space="preserve"> ، في السماء في ليلة المعراج :</w:t>
      </w:r>
    </w:p>
    <w:p w:rsidR="00523553" w:rsidRDefault="00523553" w:rsidP="00C34D43">
      <w:pPr>
        <w:pStyle w:val="libNormal"/>
        <w:rPr>
          <w:rtl/>
        </w:rPr>
      </w:pPr>
      <w:r>
        <w:rPr>
          <w:rtl/>
        </w:rPr>
        <w:t xml:space="preserve">روى الشيخ الكليني عن علي بن إبراهيم ، عن أبيه ، عن ابن أبي عمير ، عن عمر بن أذينة ، عن زرارة ، والفضل ، عن أبي جعفر </w:t>
      </w:r>
      <w:r w:rsidR="007E4B1D" w:rsidRPr="007E4B1D">
        <w:rPr>
          <w:rStyle w:val="libAlaemChar"/>
          <w:rFonts w:hint="cs"/>
          <w:rtl/>
        </w:rPr>
        <w:t>عليه‌السلام</w:t>
      </w:r>
      <w:r>
        <w:rPr>
          <w:rtl/>
        </w:rPr>
        <w:t xml:space="preserve"> ، قال : لمّا أسري برسول الله ، </w:t>
      </w:r>
      <w:r w:rsidR="007E4B1D" w:rsidRPr="007E4B1D">
        <w:rPr>
          <w:rStyle w:val="libAlaemChar"/>
          <w:rFonts w:hint="cs"/>
          <w:rtl/>
        </w:rPr>
        <w:t>صلى‌الله‌عليه‌وآله‌وسلم</w:t>
      </w:r>
      <w:r>
        <w:rPr>
          <w:rtl/>
        </w:rPr>
        <w:t xml:space="preserve"> ، إلى السماء فبلغ البيت المعمور وحضرت الصلاة ، فأذّن جبرئيل وأقام ، فتقدّم رسول الله ، </w:t>
      </w:r>
      <w:r w:rsidR="007E4B1D" w:rsidRPr="007E4B1D">
        <w:rPr>
          <w:rStyle w:val="libAlaemChar"/>
          <w:rFonts w:hint="cs"/>
          <w:rtl/>
        </w:rPr>
        <w:t>صلى‌الله‌عليه‌وآله‌وسلم</w:t>
      </w:r>
      <w:r>
        <w:rPr>
          <w:rtl/>
        </w:rPr>
        <w:t xml:space="preserve"> ، وصفّ الملائكة ، والنبيّون خلف محمد </w:t>
      </w:r>
      <w:r w:rsidR="007E4B1D" w:rsidRPr="007E4B1D">
        <w:rPr>
          <w:rStyle w:val="libAlaemChar"/>
          <w:rFonts w:hint="cs"/>
          <w:rtl/>
        </w:rPr>
        <w:t>صلى‌الله‌عليه‌وآله‌وسلم</w:t>
      </w:r>
      <w:r>
        <w:rPr>
          <w:rtl/>
        </w:rPr>
        <w:t xml:space="preserve"> » </w:t>
      </w:r>
      <w:r w:rsidRPr="00864CCE">
        <w:rPr>
          <w:rStyle w:val="libFootnotenumChar"/>
          <w:rtl/>
        </w:rPr>
        <w:t>(2)</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علل الشرائع 359 ـ 360 ، الباب 77. الوسائل 4 | 1005 مختصراً ونقلاً عنه ، وفي 1009 ـ 1010 تفصيلاً. </w:t>
      </w:r>
    </w:p>
    <w:p w:rsidR="00523553" w:rsidRDefault="00523553" w:rsidP="00864CCE">
      <w:pPr>
        <w:pStyle w:val="libFootnote0"/>
        <w:rPr>
          <w:rtl/>
        </w:rPr>
      </w:pPr>
      <w:r>
        <w:rPr>
          <w:rtl/>
        </w:rPr>
        <w:t>2 ـ الكافي 3 | 302. باب بدء الأذان والإقامة ... ، الوسائل 4 | 612.</w:t>
      </w:r>
    </w:p>
    <w:p w:rsidR="00523553" w:rsidRDefault="00523553" w:rsidP="00864CCE">
      <w:pPr>
        <w:pStyle w:val="libBold1"/>
        <w:rPr>
          <w:rtl/>
        </w:rPr>
      </w:pPr>
    </w:p>
    <w:p w:rsidR="00523553" w:rsidRDefault="00523553" w:rsidP="00864CCE">
      <w:pPr>
        <w:pStyle w:val="libBold1"/>
        <w:rPr>
          <w:rtl/>
        </w:rPr>
      </w:pPr>
      <w:r>
        <w:rPr>
          <w:rtl/>
        </w:rPr>
        <w:br w:type="page"/>
      </w:r>
      <w:r>
        <w:rPr>
          <w:rtl/>
        </w:rPr>
        <w:lastRenderedPageBreak/>
        <w:t>بيـان :</w:t>
      </w:r>
    </w:p>
    <w:p w:rsidR="00523553" w:rsidRDefault="00523553" w:rsidP="00C34D43">
      <w:pPr>
        <w:pStyle w:val="libNormal"/>
        <w:rPr>
          <w:rtl/>
        </w:rPr>
      </w:pPr>
      <w:r>
        <w:rPr>
          <w:rtl/>
        </w:rPr>
        <w:t xml:space="preserve">قال العلامة المجلسي : ويدل على ما أجمع عليه أصحابنا من أنّ الأذان والإقامة بالوحي لا بالنوم كما ذهب إليه العامة ، وعلى ثبوت المعراج وهو معلوم متواتر ، وعلى كون أرواح الأنبياء في السماء في أجسادهم الأصلية ، أو المثالية على الخلاف ، وقد تكلمنا في جميع ذلك في كتابنا الكبير </w:t>
      </w:r>
      <w:r w:rsidRPr="00864CCE">
        <w:rPr>
          <w:rStyle w:val="libFootnotenumChar"/>
          <w:rtl/>
        </w:rPr>
        <w:t>(1)</w:t>
      </w:r>
      <w:r>
        <w:rPr>
          <w:rtl/>
        </w:rPr>
        <w:t xml:space="preserve"> ، وأما حضور الصلاة فالمراد أما صلاة أوجب الله عليه في ذلك الوقت ، وأوحى إليه أن أصلها في الأرض عند الزوال ، ووصل في السماء إلى </w:t>
      </w:r>
      <w:r w:rsidRPr="00864CCE">
        <w:rPr>
          <w:rStyle w:val="libFootnotenumChar"/>
          <w:rtl/>
        </w:rPr>
        <w:t>(2)</w:t>
      </w:r>
      <w:r>
        <w:rPr>
          <w:rtl/>
        </w:rPr>
        <w:t xml:space="preserve"> مكان يكون في المكان الذي يحاذيه في الأرض ، أول الزوال ، ويدل على جواز كون المؤذّن والمقيم غير الإمام ، وعلى جواز اتّحادهما ، وما ورد في التفريق لا يدلّ على التعيين </w:t>
      </w:r>
      <w:r w:rsidRPr="00864CCE">
        <w:rPr>
          <w:rStyle w:val="libFootnotenumChar"/>
          <w:rtl/>
        </w:rPr>
        <w:t>(3)</w:t>
      </w:r>
      <w:r>
        <w:rPr>
          <w:rtl/>
        </w:rPr>
        <w:t xml:space="preserve">. </w:t>
      </w:r>
    </w:p>
    <w:p w:rsidR="00523553" w:rsidRDefault="00523553" w:rsidP="00C34D43">
      <w:pPr>
        <w:pStyle w:val="libNormal"/>
        <w:rPr>
          <w:rtl/>
        </w:rPr>
      </w:pPr>
      <w:r>
        <w:rPr>
          <w:rtl/>
        </w:rPr>
        <w:t xml:space="preserve">ويدلّ على إمامته ، </w:t>
      </w:r>
      <w:r w:rsidR="007E4B1D" w:rsidRPr="007E4B1D">
        <w:rPr>
          <w:rStyle w:val="libAlaemChar"/>
          <w:rFonts w:hint="cs"/>
          <w:rtl/>
        </w:rPr>
        <w:t>صلى‌الله‌عليه‌وآله‌وسلم</w:t>
      </w:r>
      <w:r>
        <w:rPr>
          <w:rtl/>
        </w:rPr>
        <w:t xml:space="preserve"> ، للنبيين في السماء ما جاء في تفسير قوله تعالى : </w:t>
      </w:r>
      <w:r w:rsidRPr="00864CCE">
        <w:rPr>
          <w:rStyle w:val="libAlaemChar"/>
          <w:rtl/>
        </w:rPr>
        <w:t>(</w:t>
      </w:r>
      <w:r w:rsidRPr="00864CCE">
        <w:rPr>
          <w:rStyle w:val="libAieChar"/>
          <w:rtl/>
        </w:rPr>
        <w:t xml:space="preserve"> وسئل من أرسلنا من قبلك من رسلنا أجعلنا من دون الرحمن ءالهة يعبدون </w:t>
      </w:r>
      <w:r w:rsidRPr="00864CCE">
        <w:rPr>
          <w:rStyle w:val="libAlaemChar"/>
          <w:rtl/>
        </w:rPr>
        <w:t>)</w:t>
      </w:r>
      <w:r>
        <w:rPr>
          <w:rtl/>
        </w:rPr>
        <w:t xml:space="preserve"> </w:t>
      </w:r>
      <w:r w:rsidRPr="00864CCE">
        <w:rPr>
          <w:rStyle w:val="libFootnotenumChar"/>
          <w:rtl/>
        </w:rPr>
        <w:t>(4)</w:t>
      </w:r>
      <w:r>
        <w:rPr>
          <w:rtl/>
        </w:rPr>
        <w:t xml:space="preserve">. </w:t>
      </w:r>
    </w:p>
    <w:p w:rsidR="00523553" w:rsidRDefault="00523553" w:rsidP="00C34D43">
      <w:pPr>
        <w:pStyle w:val="libNormal"/>
        <w:rPr>
          <w:rtl/>
        </w:rPr>
      </w:pPr>
      <w:r>
        <w:rPr>
          <w:rtl/>
        </w:rPr>
        <w:t xml:space="preserve">من الباقري وسؤال نافع بن الأزرق ، صاحب هشام بن عبد الملك ، وممّا سأله أن قال نافع بعد تلاوة الآية : </w:t>
      </w:r>
    </w:p>
    <w:p w:rsidR="00523553" w:rsidRDefault="00523553" w:rsidP="00C34D43">
      <w:pPr>
        <w:pStyle w:val="libNormal"/>
        <w:rPr>
          <w:rtl/>
        </w:rPr>
      </w:pPr>
      <w:r>
        <w:rPr>
          <w:rtl/>
        </w:rPr>
        <w:t xml:space="preserve">« من ذا الذي سأل محمداً وكان بينه وبين عيسى خمسمائة سنة!؟ قال : فتلا أبو جعفر </w:t>
      </w:r>
      <w:r w:rsidR="007E4B1D" w:rsidRPr="007E4B1D">
        <w:rPr>
          <w:rStyle w:val="libAlaemChar"/>
          <w:rFonts w:hint="cs"/>
          <w:rtl/>
        </w:rPr>
        <w:t>عليه‌السلام</w:t>
      </w:r>
      <w:r>
        <w:rPr>
          <w:rtl/>
        </w:rPr>
        <w:t xml:space="preserve"> هذه الآية :</w:t>
      </w:r>
      <w:r w:rsidRPr="00864CCE">
        <w:rPr>
          <w:rStyle w:val="libAlaemChar"/>
          <w:rtl/>
        </w:rPr>
        <w:t xml:space="preserve"> (</w:t>
      </w:r>
      <w:r w:rsidRPr="00864CCE">
        <w:rPr>
          <w:rStyle w:val="libAieChar"/>
          <w:rtl/>
        </w:rPr>
        <w:t xml:space="preserve"> سبحان الذي أسرى بعبده ليلاً من المسجد الحرام إلى المسجد الأقصى الذي باركنا حوله لنُريه من ءاياتنا </w:t>
      </w:r>
      <w:r w:rsidRPr="00864CCE">
        <w:rPr>
          <w:rStyle w:val="libAlaemChar"/>
          <w:rtl/>
        </w:rPr>
        <w:t>)</w:t>
      </w:r>
      <w:r>
        <w:rPr>
          <w:rtl/>
        </w:rPr>
        <w:t xml:space="preserve"> </w:t>
      </w:r>
      <w:r w:rsidRPr="00864CCE">
        <w:rPr>
          <w:rStyle w:val="libFootnotenumChar"/>
          <w:rtl/>
        </w:rPr>
        <w:t>(5)</w:t>
      </w:r>
      <w:r>
        <w:rPr>
          <w:rtl/>
        </w:rPr>
        <w:t xml:space="preserve">. فكان من الآيات التي أراها الله محمداً ، </w:t>
      </w:r>
      <w:r w:rsidR="007E4B1D" w:rsidRPr="007E4B1D">
        <w:rPr>
          <w:rStyle w:val="libAlaemChar"/>
          <w:rFonts w:hint="cs"/>
          <w:rtl/>
        </w:rPr>
        <w:t>صلى‌الله‌عليه‌وآله‌وسلم</w:t>
      </w:r>
      <w:r>
        <w:rPr>
          <w:rtl/>
        </w:rPr>
        <w:t xml:space="preserve"> ، حين أسرى به إلى بيت المقدس ، أن حشر الله الأوّلين والآخرين من النبيين ، والمرسلين ، ثم أمر جبرئيل فإذّن شفعاً ، وأقام شفعاً </w:t>
      </w:r>
      <w:r w:rsidRPr="00864CCE">
        <w:rPr>
          <w:rStyle w:val="libFootnotenumChar"/>
          <w:rtl/>
        </w:rPr>
        <w:t>(6)</w:t>
      </w:r>
      <w:r>
        <w:rPr>
          <w:rtl/>
        </w:rPr>
        <w:t xml:space="preserve"> ، ثم قال في </w:t>
      </w:r>
    </w:p>
    <w:p w:rsidR="00523553" w:rsidRDefault="00523553" w:rsidP="00864CCE">
      <w:pPr>
        <w:pStyle w:val="libFootnote0"/>
        <w:rPr>
          <w:rtl/>
        </w:rPr>
      </w:pPr>
      <w:r>
        <w:rPr>
          <w:rtl/>
        </w:rPr>
        <w:t>____________</w:t>
      </w:r>
    </w:p>
    <w:p w:rsidR="00523553" w:rsidRDefault="00523553" w:rsidP="00864CCE">
      <w:pPr>
        <w:pStyle w:val="libFootnote0"/>
        <w:rPr>
          <w:rtl/>
        </w:rPr>
      </w:pPr>
      <w:r>
        <w:rPr>
          <w:rtl/>
        </w:rPr>
        <w:t xml:space="preserve">1 ـ أي كتاب البحار ؛ لأنه أكبر كتاب صنفه طاب ثراه. </w:t>
      </w:r>
    </w:p>
    <w:p w:rsidR="00523553" w:rsidRDefault="00523553" w:rsidP="00864CCE">
      <w:pPr>
        <w:pStyle w:val="libFootnote0"/>
        <w:rPr>
          <w:rtl/>
        </w:rPr>
      </w:pPr>
      <w:r>
        <w:rPr>
          <w:rtl/>
        </w:rPr>
        <w:t xml:space="preserve">2 ـ البيت المعمور في السماء الرابعة ، يحاذي الكعبة في البيت الحرام ، وفيه ضراح مطاف الملائكة. </w:t>
      </w:r>
    </w:p>
    <w:p w:rsidR="00523553" w:rsidRDefault="00523553" w:rsidP="00864CCE">
      <w:pPr>
        <w:pStyle w:val="libFootnote0"/>
        <w:rPr>
          <w:rtl/>
        </w:rPr>
      </w:pPr>
      <w:r>
        <w:rPr>
          <w:rtl/>
        </w:rPr>
        <w:t xml:space="preserve">3 ـ مرآة العقول 15 | 81. </w:t>
      </w:r>
    </w:p>
    <w:p w:rsidR="00523553" w:rsidRDefault="00523553" w:rsidP="00864CCE">
      <w:pPr>
        <w:pStyle w:val="libFootnote0"/>
        <w:rPr>
          <w:rtl/>
        </w:rPr>
      </w:pPr>
      <w:r>
        <w:rPr>
          <w:rtl/>
        </w:rPr>
        <w:t xml:space="preserve">4 ـ الزخرف : 45. </w:t>
      </w:r>
    </w:p>
    <w:p w:rsidR="00523553" w:rsidRDefault="00523553" w:rsidP="00864CCE">
      <w:pPr>
        <w:pStyle w:val="libFootnote0"/>
        <w:rPr>
          <w:rtl/>
        </w:rPr>
      </w:pPr>
      <w:r>
        <w:rPr>
          <w:rtl/>
        </w:rPr>
        <w:t xml:space="preserve">5 ـ الإسراء : 1. </w:t>
      </w:r>
    </w:p>
    <w:p w:rsidR="00523553" w:rsidRDefault="00523553" w:rsidP="00864CCE">
      <w:pPr>
        <w:pStyle w:val="libFootnote0"/>
        <w:rPr>
          <w:rtl/>
        </w:rPr>
      </w:pPr>
      <w:r>
        <w:rPr>
          <w:rtl/>
        </w:rPr>
        <w:t xml:space="preserve">6 ـ أي : اثنين اثنين. </w:t>
      </w:r>
    </w:p>
    <w:p w:rsidR="00523553" w:rsidRDefault="00523553" w:rsidP="006306FF">
      <w:pPr>
        <w:pStyle w:val="libNormal0"/>
        <w:rPr>
          <w:rtl/>
        </w:rPr>
      </w:pPr>
      <w:r>
        <w:rPr>
          <w:rtl/>
        </w:rPr>
        <w:br w:type="page"/>
      </w:r>
      <w:r>
        <w:rPr>
          <w:rtl/>
        </w:rPr>
        <w:lastRenderedPageBreak/>
        <w:t xml:space="preserve">إقامته : حيّ على خير العمل </w:t>
      </w:r>
      <w:r w:rsidRPr="00864CCE">
        <w:rPr>
          <w:rStyle w:val="libFootnotenumChar"/>
          <w:rtl/>
        </w:rPr>
        <w:t>(1)</w:t>
      </w:r>
      <w:r>
        <w:rPr>
          <w:rtl/>
        </w:rPr>
        <w:t xml:space="preserve"> ، ثم تقدّم محمد ، </w:t>
      </w:r>
      <w:r w:rsidR="007E4B1D" w:rsidRPr="007E4B1D">
        <w:rPr>
          <w:rStyle w:val="libAlaemChar"/>
          <w:rFonts w:hint="cs"/>
          <w:rtl/>
        </w:rPr>
        <w:t>صلى‌الله‌عليه‌وآله‌وسلم</w:t>
      </w:r>
      <w:r>
        <w:rPr>
          <w:rtl/>
        </w:rPr>
        <w:t xml:space="preserve"> ، وصلى بالقوم </w:t>
      </w:r>
      <w:r w:rsidRPr="00864CCE">
        <w:rPr>
          <w:rStyle w:val="libFootnotenumChar"/>
          <w:rtl/>
        </w:rPr>
        <w:t>(2)</w:t>
      </w:r>
      <w:r>
        <w:rPr>
          <w:rtl/>
        </w:rPr>
        <w:t xml:space="preserve"> ، فأنزل الله عليه </w:t>
      </w:r>
      <w:r w:rsidRPr="00864CCE">
        <w:rPr>
          <w:rStyle w:val="libAlaemChar"/>
          <w:rtl/>
        </w:rPr>
        <w:t>(</w:t>
      </w:r>
      <w:r w:rsidRPr="00864CCE">
        <w:rPr>
          <w:rStyle w:val="libAieChar"/>
          <w:rtl/>
        </w:rPr>
        <w:t xml:space="preserve"> وسئل من أرسلنا من قبلك من رسلنا أجعلنا من دون الرحمن ءالهة يعبدون </w:t>
      </w:r>
      <w:r w:rsidRPr="00864CCE">
        <w:rPr>
          <w:rStyle w:val="libAlaemChar"/>
          <w:rtl/>
        </w:rPr>
        <w:t>)</w:t>
      </w:r>
      <w:r>
        <w:rPr>
          <w:rtl/>
        </w:rPr>
        <w:t xml:space="preserve"> الأية ، فقال لهم رسول الله ، </w:t>
      </w:r>
      <w:r w:rsidR="007E4B1D" w:rsidRPr="007E4B1D">
        <w:rPr>
          <w:rStyle w:val="libAlaemChar"/>
          <w:rFonts w:hint="cs"/>
          <w:rtl/>
        </w:rPr>
        <w:t>صلى‌الله‌عليه‌وآله‌وسلم</w:t>
      </w:r>
      <w:r>
        <w:rPr>
          <w:rtl/>
        </w:rPr>
        <w:t xml:space="preserve"> ، : على ما تشهدون؟ وما كنتم تعبدون؟ قالوا : نشهد أن لا إله إلاّ الله ، وحده لا شريك له ، وإنك رسول الله ، أخذت على ذلك مواثيقنا وعهودنا ، قال نافع : صدقت يا بن رسول الله ، يا أبا جعفر ، أنتم والله أوصياء رسول الله ، وخلفاؤه في التوارة ، وأسماؤكم في الإنجيل ، وفي الزبور ، وفي القرآن ، وأنتم أحقّ بالأمر من غيركم » </w:t>
      </w:r>
      <w:r w:rsidRPr="00864CCE">
        <w:rPr>
          <w:rStyle w:val="libFootnotenumChar"/>
          <w:rtl/>
        </w:rPr>
        <w:t>(3)</w:t>
      </w:r>
      <w:r>
        <w:rPr>
          <w:rtl/>
        </w:rPr>
        <w:t>.</w:t>
      </w:r>
    </w:p>
    <w:p w:rsidR="00523553" w:rsidRDefault="00523553" w:rsidP="00864CCE">
      <w:pPr>
        <w:pStyle w:val="libBold1"/>
        <w:rPr>
          <w:rtl/>
        </w:rPr>
      </w:pPr>
      <w:r>
        <w:rPr>
          <w:rtl/>
        </w:rPr>
        <w:t>بيـان :</w:t>
      </w:r>
    </w:p>
    <w:p w:rsidR="00523553" w:rsidRDefault="00523553" w:rsidP="00C34D43">
      <w:pPr>
        <w:pStyle w:val="libNormal"/>
        <w:rPr>
          <w:rtl/>
        </w:rPr>
      </w:pPr>
      <w:r>
        <w:rPr>
          <w:rtl/>
        </w:rPr>
        <w:t xml:space="preserve">دلّ الحديث الباقري الأول على أنّ إقامة الجماعة كانت في البيت المعمور المحاذي للكعبة ، والثاني على إقامتها في بيت المقدس. </w:t>
      </w:r>
    </w:p>
    <w:p w:rsidR="00523553" w:rsidRDefault="00523553" w:rsidP="00C34D43">
      <w:pPr>
        <w:pStyle w:val="libNormal"/>
        <w:rPr>
          <w:rtl/>
        </w:rPr>
      </w:pPr>
      <w:r w:rsidRPr="00864CCE">
        <w:rPr>
          <w:rStyle w:val="libBold2Char"/>
          <w:rtl/>
        </w:rPr>
        <w:t xml:space="preserve">الجواب </w:t>
      </w:r>
      <w:r>
        <w:rPr>
          <w:rtl/>
        </w:rPr>
        <w:t xml:space="preserve">: لا علم لنا بالمسامة ، والمحاذاة الحقيقية ، فلعلها يسع الفضاء للأمرين ، والعلم عند الله عزّ وجلّ. ولهم </w:t>
      </w:r>
      <w:r w:rsidR="007E4B1D" w:rsidRPr="007E4B1D">
        <w:rPr>
          <w:rStyle w:val="libAlaemChar"/>
          <w:rFonts w:hint="cs"/>
          <w:rtl/>
        </w:rPr>
        <w:t>عليهم‌السلام</w:t>
      </w:r>
      <w:r>
        <w:rPr>
          <w:rtl/>
        </w:rPr>
        <w:t xml:space="preserve"> تصاريف في الكلام يراعون حال المخاطبين في ، وله نظائر في أحاديثهم </w:t>
      </w:r>
      <w:r w:rsidR="007E4B1D" w:rsidRPr="007E4B1D">
        <w:rPr>
          <w:rStyle w:val="libAlaemChar"/>
          <w:rFonts w:hint="cs"/>
          <w:rtl/>
        </w:rPr>
        <w:t>عليهم‌السلام</w:t>
      </w:r>
      <w:r>
        <w:rPr>
          <w:rtl/>
        </w:rPr>
        <w:t xml:space="preserve"> لا مجال لذكرها. </w:t>
      </w:r>
    </w:p>
    <w:p w:rsidR="00523553" w:rsidRDefault="00523553" w:rsidP="00C34D43">
      <w:pPr>
        <w:pStyle w:val="libNormal"/>
        <w:rPr>
          <w:rtl/>
        </w:rPr>
      </w:pPr>
      <w:r>
        <w:rPr>
          <w:rtl/>
        </w:rPr>
        <w:t xml:space="preserve">ويمكن حمل الأول على إسراء ، والثاني على إسراء آخر ، كما احتمله ابن طاوس ، قال في بعض كلماته التي نقلها المجلسي في عدد الأنبياء هناك : لعل هذا الإسراء كان دفعة أخرى ، غير ما هو مشهور ، فإنّ الأخبار وردت مختلفة في صفات الإسراء ، ولعل الحاضرين من الأنبياء كانوا في هذه الحال ، دون الأنبياء الذين حضروا في الإسراء الآخر ، لأن الأنبياء مائة ألف نبي وأربعة وعشرون ، ولعلّ الحاضرين من الأنبياء كانوا في هذه هم المرسلون </w:t>
      </w:r>
      <w:r w:rsidRPr="00864CCE">
        <w:rPr>
          <w:rStyle w:val="libFootnotenumChar"/>
          <w:rtl/>
        </w:rPr>
        <w:t>(4)</w:t>
      </w:r>
      <w:r>
        <w:rPr>
          <w:rtl/>
        </w:rPr>
        <w:t xml:space="preserve"> .. أو البيت المعمور هو المسجد الأقصى كما ذكره المجلسي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يعني هلم إلى الصلاة فإنها خير الأعمال. </w:t>
      </w:r>
    </w:p>
    <w:p w:rsidR="00523553" w:rsidRDefault="00523553" w:rsidP="00864CCE">
      <w:pPr>
        <w:pStyle w:val="libFootnote0"/>
        <w:rPr>
          <w:rtl/>
        </w:rPr>
      </w:pPr>
      <w:r>
        <w:rPr>
          <w:rtl/>
        </w:rPr>
        <w:t xml:space="preserve">2 ـ أي النبيين. </w:t>
      </w:r>
    </w:p>
    <w:p w:rsidR="00523553" w:rsidRDefault="00523553" w:rsidP="00864CCE">
      <w:pPr>
        <w:pStyle w:val="libFootnote0"/>
        <w:rPr>
          <w:rtl/>
        </w:rPr>
      </w:pPr>
      <w:r>
        <w:rPr>
          <w:rtl/>
        </w:rPr>
        <w:t xml:space="preserve">3 ـ تفسير القمي 2 | 284 ـ 285 ، تفسير الصافي 2 | 531 ـ 532 ، الاحتجاج | 59 ـ 60 ، روضة الكافي 120 ـ 121. </w:t>
      </w:r>
    </w:p>
    <w:p w:rsidR="00523553" w:rsidRDefault="00523553" w:rsidP="00864CCE">
      <w:pPr>
        <w:pStyle w:val="libFootnote0"/>
        <w:rPr>
          <w:rtl/>
        </w:rPr>
      </w:pPr>
      <w:r>
        <w:rPr>
          <w:rtl/>
        </w:rPr>
        <w:t xml:space="preserve">4 ـ البحار 18 | 318. </w:t>
      </w:r>
    </w:p>
    <w:p w:rsidR="00523553" w:rsidRDefault="00523553" w:rsidP="006306FF">
      <w:pPr>
        <w:pStyle w:val="libNormal0"/>
        <w:rPr>
          <w:rtl/>
        </w:rPr>
      </w:pPr>
      <w:r>
        <w:rPr>
          <w:rtl/>
        </w:rPr>
        <w:br w:type="page"/>
      </w:r>
      <w:r>
        <w:rPr>
          <w:rtl/>
        </w:rPr>
        <w:lastRenderedPageBreak/>
        <w:t xml:space="preserve">في الحديث العلوي فراجع تجده </w:t>
      </w:r>
      <w:r w:rsidRPr="00864CCE">
        <w:rPr>
          <w:rStyle w:val="libFootnotenumChar"/>
          <w:rtl/>
        </w:rPr>
        <w:t>(1)</w:t>
      </w:r>
      <w:r>
        <w:rPr>
          <w:rtl/>
        </w:rPr>
        <w:t xml:space="preserve">. </w:t>
      </w:r>
    </w:p>
    <w:p w:rsidR="00523553" w:rsidRDefault="00523553" w:rsidP="00C34D43">
      <w:pPr>
        <w:pStyle w:val="libNormal"/>
        <w:rPr>
          <w:rtl/>
        </w:rPr>
      </w:pPr>
      <w:r>
        <w:rPr>
          <w:rtl/>
        </w:rPr>
        <w:t xml:space="preserve">ومن حديث المعراج لمّا بلغ جبرئيل بالنبيّ ، </w:t>
      </w:r>
      <w:r w:rsidR="007E4B1D" w:rsidRPr="007E4B1D">
        <w:rPr>
          <w:rStyle w:val="libAlaemChar"/>
          <w:rFonts w:hint="cs"/>
          <w:rtl/>
        </w:rPr>
        <w:t>صلى‌الله‌عليه‌وآله‌وسلم</w:t>
      </w:r>
      <w:r>
        <w:rPr>
          <w:rtl/>
        </w:rPr>
        <w:t xml:space="preserve"> إلى سدرة المنتهى في السماء السابعة ، فإذا جبرئيل ينصرف قلت : خليلي جبرئيل في مثل هذا المكان! ـ أو في مثل هذه السدرة تخلفني وتمضي؟ فقال : حبيبي والذي بعثك بالحق نبيّاً ، إنّ هذا المسلك ما سلكه نبيّ مرسل ، ولا ملك مقرّب ، أستودعك ربّ العزة. وما زلت واقفاً حتى قذفت في بحار النور ، فلم تزل الأمواج تقذفني من نور إلى ظلمة ، ومن ظلمة </w:t>
      </w:r>
      <w:r w:rsidRPr="00864CCE">
        <w:rPr>
          <w:rStyle w:val="libFootnotenumChar"/>
          <w:rtl/>
        </w:rPr>
        <w:t>(2)</w:t>
      </w:r>
      <w:r>
        <w:rPr>
          <w:rtl/>
        </w:rPr>
        <w:t xml:space="preserve"> إلى نور ، حتى أوقفني ربّي الموقف الذي أحبّ أن يقفني عنده من ملكوت الرحمن ، فقال عزّ وجلّ : يا أحمد قف ، فوقفت منتفضاً مرعوباً ، فنوديت من الملكوت : يا أحمد ، فألهمني ربّي فقلت : لبيك ربّي وسعديك ها أنا ذا عبدك بين يديك ، فنوديت : يا أحمد العزيز يقرأ عليك السلام ، قال : فقلت : هو السلام ومنه وإليه يعود السلام ... </w:t>
      </w:r>
      <w:r w:rsidRPr="00864CCE">
        <w:rPr>
          <w:rStyle w:val="libFootnotenumChar"/>
          <w:rtl/>
        </w:rPr>
        <w:t>(3)</w:t>
      </w:r>
      <w:r>
        <w:rPr>
          <w:rtl/>
        </w:rPr>
        <w:t xml:space="preserve"> ... </w:t>
      </w:r>
    </w:p>
    <w:p w:rsidR="00523553" w:rsidRDefault="00523553" w:rsidP="00C34D43">
      <w:pPr>
        <w:pStyle w:val="libNormal"/>
        <w:rPr>
          <w:rtl/>
        </w:rPr>
      </w:pPr>
      <w:r w:rsidRPr="00864CCE">
        <w:rPr>
          <w:rStyle w:val="libBold2Char"/>
          <w:rtl/>
        </w:rPr>
        <w:t>بيـان</w:t>
      </w:r>
      <w:r>
        <w:rPr>
          <w:rtl/>
        </w:rPr>
        <w:t xml:space="preserve"> : الكلام الأخير يجدر ذكره في ( 1 ـ السلام اسم من أسماء الله ـ تعالى ـ الحسنى ). </w:t>
      </w:r>
    </w:p>
    <w:p w:rsidR="00523553" w:rsidRDefault="00523553" w:rsidP="00C34D43">
      <w:pPr>
        <w:pStyle w:val="libNormal"/>
        <w:rPr>
          <w:rtl/>
        </w:rPr>
      </w:pPr>
      <w:r>
        <w:rPr>
          <w:rtl/>
        </w:rPr>
        <w:t xml:space="preserve">قد حان إنجاز الوعد لذكر سلام صلاة المعراح : وننقل لك رواية الشيخ الكليني من الكافي من باب النوادر في المعراج المطولة </w:t>
      </w:r>
      <w:r w:rsidRPr="00864CCE">
        <w:rPr>
          <w:rStyle w:val="libFootnotenumChar"/>
          <w:rtl/>
        </w:rPr>
        <w:t>(4)</w:t>
      </w:r>
      <w:r>
        <w:rPr>
          <w:rtl/>
        </w:rPr>
        <w:t xml:space="preserve"> : علي بن إبراهيم عن أبيه ، عن ابن أبي عمير ، عن ابن أُذينة ، عن أبي عبد الله </w:t>
      </w:r>
      <w:r w:rsidR="007E4B1D" w:rsidRPr="007E4B1D">
        <w:rPr>
          <w:rStyle w:val="libAlaemChar"/>
          <w:rFonts w:hint="cs"/>
          <w:rtl/>
        </w:rPr>
        <w:t>عليه‌السلام</w:t>
      </w:r>
      <w:r>
        <w:rPr>
          <w:rtl/>
        </w:rPr>
        <w:t xml:space="preserve"> قال : قال : ما تروي هذه الناصبة؟ فقلت : جعلت فداك في ماذا؟ فقال : في أذانهم وركوعهم وسجودهم. فقلت : إنهم يقولون : إن أُبي بن كعب رآه في النوم ، فقال : كذبوا ، فإنّ دين الله عزّ وجلّ أعزّ من أن يُرى في النوم ، قال : فقال له سدير الصيرفي : جعلت فداك فأحدث لنا من ذلك ذكراً ، فقال أبو عبد الله </w:t>
      </w:r>
      <w:r w:rsidR="007E4B1D" w:rsidRPr="007E4B1D">
        <w:rPr>
          <w:rStyle w:val="libAlaemChar"/>
          <w:rFonts w:hint="cs"/>
          <w:rtl/>
        </w:rPr>
        <w:t>عليه‌السلام</w:t>
      </w:r>
      <w:r>
        <w:rPr>
          <w:rtl/>
        </w:rPr>
        <w:t xml:space="preserve"> : إن الله عزّ وجلّ لمّا عرج بنبيه ، صلى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البحار 18 | 394. </w:t>
      </w:r>
    </w:p>
    <w:p w:rsidR="00523553" w:rsidRDefault="00523553" w:rsidP="00864CCE">
      <w:pPr>
        <w:pStyle w:val="libFootnote0"/>
        <w:rPr>
          <w:rtl/>
        </w:rPr>
      </w:pPr>
      <w:r>
        <w:rPr>
          <w:rtl/>
        </w:rPr>
        <w:t xml:space="preserve">2 ـ إذا قيل : نور وأنور فالفاقد للمزيد صحّ نسبة الظلمة إليه. </w:t>
      </w:r>
    </w:p>
    <w:p w:rsidR="00523553" w:rsidRDefault="00523553" w:rsidP="00864CCE">
      <w:pPr>
        <w:pStyle w:val="libFootnote0"/>
        <w:rPr>
          <w:rtl/>
        </w:rPr>
      </w:pPr>
      <w:r>
        <w:rPr>
          <w:rtl/>
        </w:rPr>
        <w:t xml:space="preserve">3 ـ البحار 18 | 13. </w:t>
      </w:r>
    </w:p>
    <w:p w:rsidR="00523553" w:rsidRDefault="00523553" w:rsidP="00864CCE">
      <w:pPr>
        <w:pStyle w:val="libFootnote0"/>
        <w:rPr>
          <w:rtl/>
        </w:rPr>
      </w:pPr>
      <w:r>
        <w:rPr>
          <w:rtl/>
        </w:rPr>
        <w:t xml:space="preserve">4 ـ تفسيراً لسورة الإسراء : وقد كانت العروج في ليلة إحدى وعشرين من رمضان ، قبل الهجرة بستة أشهر وكان الإسراء ... وفي ليلة 27 في رجب سنة 2 من الهجرة. </w:t>
      </w:r>
    </w:p>
    <w:p w:rsidR="00523553" w:rsidRDefault="00523553" w:rsidP="006306FF">
      <w:pPr>
        <w:pStyle w:val="libNormal0"/>
        <w:rPr>
          <w:rtl/>
        </w:rPr>
      </w:pPr>
      <w:r>
        <w:rPr>
          <w:rtl/>
        </w:rPr>
        <w:br w:type="page"/>
      </w:r>
      <w:r>
        <w:rPr>
          <w:rtl/>
        </w:rPr>
        <w:lastRenderedPageBreak/>
        <w:t xml:space="preserve">الله عليه وآله ، إلى سماواته السبع ، أما أوليهنّ فبارك عليه ، والثانية علمه فرضه ، فأنزل الله محملاً من نور فيه أربعون نوعاً من أنواع النور ، كانت محدقة بعرش الله ، تغشي أبصار الناظرين ، أمّا واحد منها فأصفر ، فمن أجل ذلك اصفرت الصفرة ، وواحد منها أحمر فمن أجل ذلك احمرت الحمرة ، وواحد منها أبيض فمن أجل ذلك ابيضّ البياض ، والباقي على سائر عدد الخلق من النور ؛ والألوان في ذلك المحمل حلق وسلاسل من فضة ، ثم عرج به إلى السماء ، فنفرت الملائكة إلى أطراف السماء وخرّت سجّداً وقالت : سبوح قدوس ما أشبه هذا النور بنور ربنا ، فقال جبرئيل </w:t>
      </w:r>
      <w:r w:rsidR="007E4B1D" w:rsidRPr="007E4B1D">
        <w:rPr>
          <w:rStyle w:val="libAlaemChar"/>
          <w:rFonts w:hint="cs"/>
          <w:rtl/>
        </w:rPr>
        <w:t>عليه‌السلام</w:t>
      </w:r>
      <w:r>
        <w:rPr>
          <w:rtl/>
        </w:rPr>
        <w:t xml:space="preserve"> : الله أكبر الله أكبر ، ثم فتحت أبواب السماء ، واجتمعت الملائكة ، فسلّمت على النبيّ ، </w:t>
      </w:r>
      <w:r w:rsidR="007E4B1D" w:rsidRPr="007E4B1D">
        <w:rPr>
          <w:rStyle w:val="libAlaemChar"/>
          <w:rFonts w:hint="cs"/>
          <w:rtl/>
        </w:rPr>
        <w:t>صلى‌الله‌عليه‌وآله‌وسلم</w:t>
      </w:r>
      <w:r>
        <w:rPr>
          <w:rtl/>
        </w:rPr>
        <w:t xml:space="preserve"> ، أفواجاً وقالت : يا محمد كيف أخوك إذا نزلت فاقرئه السلام ، قال النبيّ </w:t>
      </w:r>
      <w:r w:rsidR="007E4B1D" w:rsidRPr="007E4B1D">
        <w:rPr>
          <w:rStyle w:val="libAlaemChar"/>
          <w:rFonts w:hint="cs"/>
          <w:rtl/>
        </w:rPr>
        <w:t>صلى‌الله‌عليه‌وآله‌وسلم</w:t>
      </w:r>
      <w:r>
        <w:rPr>
          <w:rtl/>
        </w:rPr>
        <w:t xml:space="preserve"> : أفتعرفونه؟ قالوا : وكيف لا نعرفه ، وقد أخذ ميثاقك ، وميثاقه ، وميثاقه منا ، وميثاق شيعته إلى يوم القيامة علينا ، وإنا لنتصفح وجوه شيعته في كل يوم وليلة خمساً ـ يعنون في كل وقت صلاة ـ وإنا لنصلّي عليك وعليه ، [ قال : ] ، ثم زادني ربّي أربعين نوعاً من أنواع النور لا يشبه النور الأول ، وزادني حلقاً وسلاسل ، وعرج بي إلى السماء الثانية ، فلما قربت من باب السماء الثانية نفرت الملائكة إلى أطراف السماء وخرت سجداً ، وقالت : سبّوح قدّوس ربّ الملائكة والروح ، ما أشبه هذا النور بنور ربنا. فقال جبرئيل </w:t>
      </w:r>
      <w:r w:rsidR="007E4B1D" w:rsidRPr="007E4B1D">
        <w:rPr>
          <w:rStyle w:val="libAlaemChar"/>
          <w:rFonts w:hint="cs"/>
          <w:rtl/>
        </w:rPr>
        <w:t>عليه‌السلام</w:t>
      </w:r>
      <w:r>
        <w:rPr>
          <w:rtl/>
        </w:rPr>
        <w:t xml:space="preserve"> : أشهد أن لا إله إلا الله ، أشهد أن لا إله إلا الله. فاجتمعت الملائكة وقالت : يا جبرئيل من هذا معك؟ قال : هذا محمد ، </w:t>
      </w:r>
      <w:r w:rsidR="007E4B1D" w:rsidRPr="007E4B1D">
        <w:rPr>
          <w:rStyle w:val="libAlaemChar"/>
          <w:rFonts w:hint="cs"/>
          <w:rtl/>
        </w:rPr>
        <w:t>صلى‌الله‌عليه‌وآله‌وسلم</w:t>
      </w:r>
      <w:r>
        <w:rPr>
          <w:rtl/>
        </w:rPr>
        <w:t xml:space="preserve"> ، قالوا : وقد بعث؟ قال نعم ، قال النبي ، </w:t>
      </w:r>
      <w:r w:rsidR="007E4B1D" w:rsidRPr="007E4B1D">
        <w:rPr>
          <w:rStyle w:val="libAlaemChar"/>
          <w:rFonts w:hint="cs"/>
          <w:rtl/>
        </w:rPr>
        <w:t>صلى‌الله‌عليه‌وآله‌وسلم</w:t>
      </w:r>
      <w:r>
        <w:rPr>
          <w:rtl/>
        </w:rPr>
        <w:t xml:space="preserve"> ، : فخرجوا إلي شبه المعانيق </w:t>
      </w:r>
      <w:r w:rsidRPr="00864CCE">
        <w:rPr>
          <w:rStyle w:val="libFootnotenumChar"/>
          <w:rtl/>
        </w:rPr>
        <w:t>(1)</w:t>
      </w:r>
      <w:r>
        <w:rPr>
          <w:rtl/>
        </w:rPr>
        <w:t xml:space="preserve"> ، فسلموا علي ، وقالوا : اقرئ أخاك السلام ، قلت : أتعرفونه؟ قالوا : وكيف لا نعرفه وقد أخذ ميثاقك ، وميثاقه ، وميثاق شيعته إلى يوم القيامة علينا ، وإنا لنتصفح وجوه شيعته في كل يوم وليلة خمساً ـ يعنون في كل وقت صلاة ـ قال : ثم زادني ربي أربعين نوعاً من أنواع النور لا تشبه الأنوار الأولى ، ثم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المعانيق : جمع المعناق وهو الفرس الجيد العنق ، وفي الخبر « فانطلقنا إلى الناس معانيق أي : مسرعين ». مجمع البحري ـ عنق ـ. </w:t>
      </w:r>
    </w:p>
    <w:p w:rsidR="00523553" w:rsidRDefault="00523553" w:rsidP="006306FF">
      <w:pPr>
        <w:pStyle w:val="libNormal0"/>
        <w:rPr>
          <w:rtl/>
        </w:rPr>
      </w:pPr>
      <w:r>
        <w:rPr>
          <w:rtl/>
        </w:rPr>
        <w:br w:type="page"/>
      </w:r>
      <w:r>
        <w:rPr>
          <w:rtl/>
        </w:rPr>
        <w:lastRenderedPageBreak/>
        <w:t xml:space="preserve">عرج بي إلى السماء الثالثة ، فنفرت الملائكة وخرّت سُجّداً ، وقالت : سبوح قدوس ، ربّ الملائكة والروح ، ما هذا النور الذي يشبه نور ربِّنا؟ فقال جبرئيل </w:t>
      </w:r>
      <w:r w:rsidR="007E4B1D" w:rsidRPr="007E4B1D">
        <w:rPr>
          <w:rStyle w:val="libAlaemChar"/>
          <w:rFonts w:hint="cs"/>
          <w:rtl/>
        </w:rPr>
        <w:t>عليه‌السلام</w:t>
      </w:r>
      <w:r>
        <w:rPr>
          <w:rtl/>
        </w:rPr>
        <w:t xml:space="preserve"> : أشهد أن محمداً رسول الله ، أشهد أنّ محمداً رسول الله. فاجتمعت الملائكة وقالت : مرحباً بالأوّل ، ومرحباً بالآخر ، ومرحباً بالحاشر ، ومرحباً بالناشر </w:t>
      </w:r>
      <w:r w:rsidRPr="00864CCE">
        <w:rPr>
          <w:rStyle w:val="libFootnotenumChar"/>
          <w:rtl/>
        </w:rPr>
        <w:t>(1)</w:t>
      </w:r>
      <w:r>
        <w:rPr>
          <w:rtl/>
        </w:rPr>
        <w:t xml:space="preserve"> ، محمد خير النبيين ، وعلي خير الوصيين. </w:t>
      </w:r>
    </w:p>
    <w:p w:rsidR="00523553" w:rsidRDefault="00523553" w:rsidP="00C34D43">
      <w:pPr>
        <w:pStyle w:val="libNormal"/>
        <w:rPr>
          <w:rtl/>
        </w:rPr>
      </w:pPr>
      <w:r>
        <w:rPr>
          <w:rtl/>
        </w:rPr>
        <w:t xml:space="preserve">قال النبي ، </w:t>
      </w:r>
      <w:r w:rsidR="007E4B1D" w:rsidRPr="007E4B1D">
        <w:rPr>
          <w:rStyle w:val="libAlaemChar"/>
          <w:rFonts w:hint="cs"/>
          <w:rtl/>
        </w:rPr>
        <w:t>صلى‌الله‌عليه‌وآله‌وسلم</w:t>
      </w:r>
      <w:r>
        <w:rPr>
          <w:rtl/>
        </w:rPr>
        <w:t xml:space="preserve"> ، : ثم سلّموا عليّ وسألوني عن أخي ، قلت : هو في الأرض ، أفتعرفونه؟ قالوا : وكيف لا نعرفه ، وقد نحجّ البيت المعمور كل سنة ، وعليه رق أبيض </w:t>
      </w:r>
      <w:r w:rsidRPr="00864CCE">
        <w:rPr>
          <w:rStyle w:val="libFootnotenumChar"/>
          <w:rtl/>
        </w:rPr>
        <w:t>(2)</w:t>
      </w:r>
      <w:r>
        <w:rPr>
          <w:rtl/>
        </w:rPr>
        <w:t xml:space="preserve"> ، فيه اسم محمد ، واسم علي ، والحسن ، والحسين ، [ والأئمة ] </w:t>
      </w:r>
      <w:r w:rsidR="007E4B1D" w:rsidRPr="007E4B1D">
        <w:rPr>
          <w:rStyle w:val="libAlaemChar"/>
          <w:rFonts w:hint="cs"/>
          <w:rtl/>
        </w:rPr>
        <w:t>عليهم‌السلام</w:t>
      </w:r>
      <w:r>
        <w:rPr>
          <w:rtl/>
        </w:rPr>
        <w:t xml:space="preserve"> ، وشيعتهم إلى يوم القيامة ، وإنا لنبارك عليهم كل يوم وليلة خمساً ـ يعنون في وقت كل صلاة ـ ويمسحون رؤوسهم بأيديهم ، قال : ثم زادني ربي أربعين نوعاً من أنواع النور لا تشبه تلك الأنوار الأولى ، ثم عرج بي حتى انتهيت إلى السماء الرابعة ، فلم تقل الملائكة شيئاً ، وسمعت دوياً كأنه في الصدور ، فاجتمعت الملائكة ففتحت أبواب السماء ، وخرجت إلي شبه المعانيق ، فقال جبرئيل </w:t>
      </w:r>
      <w:r w:rsidR="007E4B1D" w:rsidRPr="007E4B1D">
        <w:rPr>
          <w:rStyle w:val="libAlaemChar"/>
          <w:rFonts w:hint="cs"/>
          <w:rtl/>
        </w:rPr>
        <w:t>عليه‌السلام</w:t>
      </w:r>
      <w:r>
        <w:rPr>
          <w:rtl/>
        </w:rPr>
        <w:t xml:space="preserve"> : حيّ على الصلاة ، حيّ على الصلاة ، حيّ على الفلاح ، حيّ على الفلاح ، فقالت الملائكة : صوتان مقرونان معروفان ، فقال جبرئيل </w:t>
      </w:r>
      <w:r w:rsidR="007E4B1D" w:rsidRPr="007E4B1D">
        <w:rPr>
          <w:rStyle w:val="libAlaemChar"/>
          <w:rFonts w:hint="cs"/>
          <w:rtl/>
        </w:rPr>
        <w:t>عليه‌السلام</w:t>
      </w:r>
      <w:r>
        <w:rPr>
          <w:rtl/>
        </w:rPr>
        <w:t xml:space="preserve"> : قد قامت الصلاة ، قد قامت الصلاة ، فقالت الملائكة : هي لشيعته إلى يوم القيامة ، ثم اجتمعت الملائكة وقالت : كيف تركت أخاك؟ فقلت لهم : وتعرفونه؟ قالوا : نعرفه وشيعته ، وهم نور حول عرش الله وإن في البيت المعمور لرقّاً من نور ، [ فيه كتاب من نور ] ، فيه اسم محمد ، وعلي ، والحسن ، والحسين ، والأئمة ، وشيعتهم إلى يوم القيامة ، لا يزيد فيه رجل ، ولا ينقص منهم رجل ، وإنه لميثاقنا ، وإنه ليقرأ علينا كل يوم جمعة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الحاشر من ألقاب النبيّ </w:t>
      </w:r>
      <w:r w:rsidR="007E4B1D" w:rsidRPr="007E4B1D">
        <w:rPr>
          <w:rStyle w:val="libAlaemChar"/>
          <w:rFonts w:hint="cs"/>
          <w:rtl/>
        </w:rPr>
        <w:t>صلى‌الله‌عليه‌وآله‌وسلم</w:t>
      </w:r>
      <w:r>
        <w:rPr>
          <w:rtl/>
        </w:rPr>
        <w:t xml:space="preserve"> ، فلمقارنته عليه الصلاة والسلام مع الحشر كما قال : « أنا والساعة كهاتين » وأشار إلى السبابة والوسطى. والناشر من ألقاب أمير المؤمنين </w:t>
      </w:r>
      <w:r w:rsidR="007E4B1D" w:rsidRPr="007E4B1D">
        <w:rPr>
          <w:rStyle w:val="libAlaemChar"/>
          <w:rFonts w:hint="cs"/>
          <w:rtl/>
        </w:rPr>
        <w:t>عليه‌السلام</w:t>
      </w:r>
      <w:r>
        <w:rPr>
          <w:rtl/>
        </w:rPr>
        <w:t xml:space="preserve"> ، لأنّ الناشر بمعنى المفرق ، وهو </w:t>
      </w:r>
      <w:r w:rsidR="007E4B1D" w:rsidRPr="007E4B1D">
        <w:rPr>
          <w:rStyle w:val="libAlaemChar"/>
          <w:rFonts w:hint="cs"/>
          <w:rtl/>
        </w:rPr>
        <w:t>عليه‌السلام</w:t>
      </w:r>
      <w:r>
        <w:rPr>
          <w:rtl/>
        </w:rPr>
        <w:t xml:space="preserve"> يفرق بين أهل الجنة ، والنار. قال المجلسي </w:t>
      </w:r>
      <w:r w:rsidR="009E3B03" w:rsidRPr="009E3B03">
        <w:rPr>
          <w:rStyle w:val="libAlaemChar"/>
          <w:rFonts w:hint="cs"/>
          <w:rtl/>
        </w:rPr>
        <w:t>رحمه‌الله</w:t>
      </w:r>
      <w:r>
        <w:rPr>
          <w:rtl/>
        </w:rPr>
        <w:t xml:space="preserve"> : مرحباً بالحاشر أي من يتصل زمان أمته بالحشر. ومرحباً بالناشر أي بمن ينشر قبل الخلق وإليه الجمع والحساب كما تسمعه في المتن.</w:t>
      </w:r>
    </w:p>
    <w:p w:rsidR="00523553" w:rsidRDefault="00523553" w:rsidP="00864CCE">
      <w:pPr>
        <w:pStyle w:val="libFootnote0"/>
        <w:rPr>
          <w:rtl/>
        </w:rPr>
      </w:pPr>
      <w:r>
        <w:rPr>
          <w:rtl/>
        </w:rPr>
        <w:t xml:space="preserve">2 ـ الرق ـ بالكسر ـ : جلد رقيق يكتب فيه. والصحيفة البيضاء هامش الكافي 3 | 484. </w:t>
      </w:r>
    </w:p>
    <w:p w:rsidR="00523553" w:rsidRDefault="00523553" w:rsidP="006306FF">
      <w:pPr>
        <w:pStyle w:val="libNormal0"/>
        <w:rPr>
          <w:rtl/>
        </w:rPr>
      </w:pPr>
      <w:r>
        <w:rPr>
          <w:rtl/>
        </w:rPr>
        <w:br w:type="page"/>
      </w:r>
      <w:r>
        <w:rPr>
          <w:rtl/>
        </w:rPr>
        <w:lastRenderedPageBreak/>
        <w:t xml:space="preserve">ثم قيل لي : ارفع رأسك يا محمد ، فرفعت رأسي فإذا أطباق السماء قد خرقت ، والحجب قد رفعت ، ثم قال لي : طأطىء رأسك انظر ما ترى ؛ فطأطأت رأسي ، فنطرت إلى بيت مثل بيتكم هذا ، وحرم مثل حرم هذا البيت ، لو ألقيت شيئاً من يدي لم يقع إلا عليه ، فقيل لي : يا محمد إن هذا الحرم وأنت الحرام ولكل مثل مثال ، ثم أوحى الله إلي : يا محمد ادن من ( صاد ) ، فاغسل مساجدك وطهرها ، وصلّ لربّك فدنى رسول الله من ( صاد ) وهو ماء يسيل من ساق العرش الأيمن ، فتلقى رسول الله </w:t>
      </w:r>
      <w:r w:rsidR="007E4B1D" w:rsidRPr="007E4B1D">
        <w:rPr>
          <w:rStyle w:val="libAlaemChar"/>
          <w:rFonts w:hint="cs"/>
          <w:rtl/>
        </w:rPr>
        <w:t>صلى‌الله‌عليه‌وآله‌وسلم</w:t>
      </w:r>
      <w:r>
        <w:rPr>
          <w:rtl/>
        </w:rPr>
        <w:t xml:space="preserve"> الماء بيده اليمنى ، فمن أجل ذلك صار الوضوء باليمين ، ثم أوحى الله عزّ وجلّ إليه أن اغسل وجهك ، فإنك تنظر إلى عظمتي ، ثم اغسل ذراعيك اليمنى واليسرى. فإنك تلقى بيدك كلامي ، ثم امسح رأسك بفضل ما بقي في يديك من الماء ، ورجليك إلى كعبيك ، فإنّي أبارك عليك ، وأوطئك موطئاً لم يطأه أحد غيرك ، فهذا علة الأذان والوضوء. ثم أوحى الله عزّ وجلّ إليه يا محمد استقبل الحجر الأسود ، وكبرني على عدد حجبي ، فمن أجل ذلك صار التكبير سبعاً ، لأن الحجب سبع ، فافتتح عند انقطاع الحجب فمن أجل صار الافتتاح ستة. والحجب متطابقة بينهن بحار النور ، وذلك النور الذي أنزل الله على محمد </w:t>
      </w:r>
      <w:r w:rsidR="007E4B1D" w:rsidRPr="007E4B1D">
        <w:rPr>
          <w:rStyle w:val="libAlaemChar"/>
          <w:rFonts w:hint="cs"/>
          <w:rtl/>
        </w:rPr>
        <w:t>صلى‌الله‌عليه‌وآله‌وسلم</w:t>
      </w:r>
      <w:r>
        <w:rPr>
          <w:rtl/>
        </w:rPr>
        <w:t xml:space="preserve"> ، فمن أجل ذلك صار الافتتاح ثلاث مرات لافتتاح الحجب ثلاث مرات ، فصار التكبير سبعاً ، والافتتاح ثلاث ، فلما فرغ من التكبير والافتتاح أوحى الله إليه سم باسمي ، فمن أجل ذلك جعل بسم الله الرحمن الرحيم في أول السورة ، ثم أوحى الله إليه أن أحمدني ، فلما قال : الحمد لله رب العالمين ، قال النبي في نفسه : شكراً ، فاوحى الله عزّ وجلّ إليه قطعت حمدي ، فسم باسمي ، فمن أجل ذلك جعل في الحمد الرحمن الرحيم مرتين ، فلما بلغ ولا الضالّين قال النبي </w:t>
      </w:r>
      <w:r w:rsidR="007E4B1D" w:rsidRPr="007E4B1D">
        <w:rPr>
          <w:rStyle w:val="libAlaemChar"/>
          <w:rFonts w:hint="cs"/>
          <w:rtl/>
        </w:rPr>
        <w:t>صلى‌الله‌عليه‌وآله‌وسلم</w:t>
      </w:r>
      <w:r>
        <w:rPr>
          <w:rtl/>
        </w:rPr>
        <w:t xml:space="preserve"> : الحمد لله رب العالمين شكراً ، فأوحى الله ـ عزّ وجلّ ـ قطعت ذكري فسم باسمي ، فمن أجل ذلك جعل بسم الله الرحمن الرحيم في أول السورة ، ثم أوحى الله عزّ وجلّ إليه اقرأ يا محمد نسبة ربّك تبارك وتعالى : </w:t>
      </w:r>
      <w:r w:rsidRPr="00864CCE">
        <w:rPr>
          <w:rStyle w:val="libAlaemChar"/>
          <w:rtl/>
        </w:rPr>
        <w:t>(</w:t>
      </w:r>
      <w:r w:rsidRPr="00864CCE">
        <w:rPr>
          <w:rStyle w:val="libAieChar"/>
          <w:rtl/>
        </w:rPr>
        <w:t xml:space="preserve"> قل هو الله أحد * الله الصمد * لم يلد ولم يولد * ولم يكن له كفواً أحد </w:t>
      </w:r>
      <w:r w:rsidRPr="00864CCE">
        <w:rPr>
          <w:rStyle w:val="libAlaemChar"/>
          <w:rtl/>
        </w:rPr>
        <w:t>)</w:t>
      </w:r>
      <w:r>
        <w:rPr>
          <w:rtl/>
        </w:rPr>
        <w:t xml:space="preserve"> ، ثم أمسك عنه الوحي ، فقال رسول الله </w:t>
      </w:r>
      <w:r w:rsidR="007E4B1D" w:rsidRPr="007E4B1D">
        <w:rPr>
          <w:rStyle w:val="libAlaemChar"/>
          <w:rFonts w:hint="cs"/>
          <w:rtl/>
        </w:rPr>
        <w:t>صلى‌الله‌عليه‌وآله‌وسلم</w:t>
      </w:r>
      <w:r>
        <w:rPr>
          <w:rtl/>
        </w:rPr>
        <w:t xml:space="preserve"> : الواحد الأحد الصمد ، </w:t>
      </w:r>
    </w:p>
    <w:p w:rsidR="00523553" w:rsidRDefault="00523553" w:rsidP="00002F2A">
      <w:pPr>
        <w:pStyle w:val="libNormal0"/>
        <w:rPr>
          <w:rtl/>
        </w:rPr>
      </w:pPr>
      <w:r>
        <w:rPr>
          <w:rtl/>
        </w:rPr>
        <w:br w:type="page"/>
      </w:r>
      <w:r>
        <w:rPr>
          <w:rtl/>
        </w:rPr>
        <w:lastRenderedPageBreak/>
        <w:t xml:space="preserve">فأوحى الله إليه : لم يلد ولم يولد ولم يكن له كفواً أحد ، ثم أمسك عنه الوحي ، فقال رسول الله </w:t>
      </w:r>
      <w:r w:rsidR="007E4B1D" w:rsidRPr="007E4B1D">
        <w:rPr>
          <w:rStyle w:val="libAlaemChar"/>
          <w:rFonts w:hint="cs"/>
          <w:rtl/>
        </w:rPr>
        <w:t>صلى‌الله‌عليه‌وآله‌وسلم</w:t>
      </w:r>
      <w:r>
        <w:rPr>
          <w:rtl/>
        </w:rPr>
        <w:t xml:space="preserve"> : كذلك الله كذلك [ الله ] ربنا ، فلما قال ذلك ، أوحى الله إليه اركع لربك يا محمد ، فركع ، فأوحى الله إليه وهو راكع قل : سبحان ربي العظيم ، ففعل ذلك ثلاثاً ، ثم أوحى الله إليه أن ارفع رأسك يا محمد ، ففعل رسول الله </w:t>
      </w:r>
      <w:r w:rsidR="00002F2A" w:rsidRPr="007E4B1D">
        <w:rPr>
          <w:rStyle w:val="libAlaemChar"/>
          <w:rFonts w:hint="cs"/>
          <w:rtl/>
        </w:rPr>
        <w:t>صلى‌الله‌عليه‌وآله‌وسلم</w:t>
      </w:r>
      <w:r>
        <w:rPr>
          <w:rtl/>
        </w:rPr>
        <w:t xml:space="preserve"> ، فقام منتصباً ، فاوحى الله عزّ وجلّ إليه أن اسجد لربك يا محمد ، فخر رسول الله </w:t>
      </w:r>
      <w:r w:rsidR="007E4B1D" w:rsidRPr="007E4B1D">
        <w:rPr>
          <w:rStyle w:val="libAlaemChar"/>
          <w:rFonts w:hint="cs"/>
          <w:rtl/>
        </w:rPr>
        <w:t>صلى‌الله‌عليه‌وآله‌وسلم</w:t>
      </w:r>
      <w:r>
        <w:rPr>
          <w:rtl/>
        </w:rPr>
        <w:t xml:space="preserve"> ساجداً ، فأوحى الله عزّ وجلّ إليه ، قل : سبحان ربّي الأعلى ، ففعل ذلك ثلاثاً ، ثم أوحى الله إليه استوِ جالساً يا محمد ، ففعل ، فلما رفع رأسه من سجوده واستوى جالساً ، نظر إلى عظمته تجلت له ، فخرّ ساجداً من تلقاء نفسه ، لا لأمر أمر به ، فسبح أيضاً ثلاثاً ، فأوحى الله إليه انتصب قائماً ، ففعل ، فلم ير ما كان رأى من العظمة ، فمن أجل ذلك صارت الصلاة ركعة وسجدتين ، ثم أوحى الله عز وجل إليه اقرأ بالحمد لله ، فقرأها مثل ما قرأ أوّلاً ، ثم أوحى الله عز وجل إليه اقرأ إنّا أنزلناه ، فإنّها نسبتك ونسبة أهل بيتك إلى يوم القيامة ، وفعل في الركوع مثل ما فعل في المرة الأولى ، ثم سجد سجدة واحدة ، فلما رفع رأسه تجلت له العظمة ، فخرّ ساجداً من تلقاء نفسه ، لا لأمر أمر به فسبح أيضاً ، ثم أوحى الله إليه أرفع رأسك يا محمد ، ثبّتك ربّك ، فلما ذهب ليقوم قيل : يا محمد اجلس ، فجلس ، فأوحى الله إليه يا محمد إذا ما أنعمت عليك فسم باسمي ، فألهم أن قال : بسم الله وبالله ولا إله إلا الله والأسماء الحسنى كلها لله ، ثم أوحى الله إليه يا محمد صل على نفسك ، وعلى أهل بيتك ، فقال : صلى الله عليّ ، وعلى أهل بيتي ، وقد فعل ، ثم التفت فإذا صفوف من الملائكة والمرسلين والنبيين فقيل : يا محمد سلّم عليهم ، فقال السلام عليكم ورحمة الله وبركاته ، فأوحى الله إليه أنّ السلام والتحية والرحمة والبركات أنت وذرّيّتك ، ثم أوحى الله إليه أن لا يلتفت يساراً ، وأول آية سمعها بعد قل هو الله أحد ، وإنا أنزلناه آية أصحاب اليمين وأصحاب الشمال ، فمن أجل ذلك كان السلام واحدة تجاه القبلة ، ومن أجل ذلك كان التكبير في السجود شكراً ، وقوله : سمع الله لمن حمده ، لأن النبي </w:t>
      </w:r>
      <w:r w:rsidR="007E4B1D" w:rsidRPr="007E4B1D">
        <w:rPr>
          <w:rStyle w:val="libAlaemChar"/>
          <w:rFonts w:hint="cs"/>
          <w:rtl/>
        </w:rPr>
        <w:t>صلى‌الله‌عليه‌وآله‌وسلم</w:t>
      </w:r>
      <w:r>
        <w:rPr>
          <w:rtl/>
        </w:rPr>
        <w:t xml:space="preserve"> سمع ضجة الملائكة بالتسبيح ، والتحميد ، والتهليل ، فمن </w:t>
      </w:r>
    </w:p>
    <w:p w:rsidR="00523553" w:rsidRDefault="00523553" w:rsidP="006306FF">
      <w:pPr>
        <w:pStyle w:val="libNormal0"/>
        <w:rPr>
          <w:rtl/>
        </w:rPr>
      </w:pPr>
      <w:r>
        <w:rPr>
          <w:rtl/>
        </w:rPr>
        <w:br w:type="page"/>
      </w:r>
      <w:r>
        <w:rPr>
          <w:rtl/>
        </w:rPr>
        <w:lastRenderedPageBreak/>
        <w:t xml:space="preserve">أجل ذلك قال : سمع الله لمن حمده ، ومن أجل ذلك صارت الركعتان الأوليان كلما أحدث فيهما حدثاً كان على صاحبهما إعادتهما ، فهذا الفرض الأول في صلاة الزوال يعني صلاة الظهر » </w:t>
      </w:r>
      <w:r w:rsidRPr="00864CCE">
        <w:rPr>
          <w:rStyle w:val="libFootnotenumChar"/>
          <w:rtl/>
        </w:rPr>
        <w:t>(1)</w:t>
      </w:r>
      <w:r>
        <w:rPr>
          <w:rtl/>
        </w:rPr>
        <w:t xml:space="preserve">. </w:t>
      </w:r>
    </w:p>
    <w:p w:rsidR="00523553" w:rsidRDefault="00523553" w:rsidP="00C34D43">
      <w:pPr>
        <w:pStyle w:val="libNormal"/>
        <w:rPr>
          <w:rtl/>
        </w:rPr>
      </w:pPr>
      <w:r>
        <w:rPr>
          <w:rtl/>
        </w:rPr>
        <w:t xml:space="preserve">أقول : جئنا على رواية المعراج عن آخرها ، لاشتمالها على بدئ الأذان ، وصلاة الزوال أي الظهر المعنية بها الصلاة الوسطى في آية </w:t>
      </w:r>
      <w:r w:rsidRPr="00864CCE">
        <w:rPr>
          <w:rStyle w:val="libAlaemChar"/>
          <w:rtl/>
        </w:rPr>
        <w:t>(</w:t>
      </w:r>
      <w:r w:rsidRPr="00864CCE">
        <w:rPr>
          <w:rStyle w:val="libAieChar"/>
          <w:rtl/>
        </w:rPr>
        <w:t xml:space="preserve"> حافظوا على الصلوت والصلوة الوسطى </w:t>
      </w:r>
      <w:r w:rsidRPr="00864CCE">
        <w:rPr>
          <w:rStyle w:val="libAlaemChar"/>
          <w:rtl/>
        </w:rPr>
        <w:t>)</w:t>
      </w:r>
      <w:r>
        <w:rPr>
          <w:rtl/>
        </w:rPr>
        <w:t xml:space="preserve"> </w:t>
      </w:r>
      <w:r w:rsidRPr="00864CCE">
        <w:rPr>
          <w:rStyle w:val="libFootnotenumChar"/>
          <w:rtl/>
        </w:rPr>
        <w:t>(2)</w:t>
      </w:r>
      <w:r>
        <w:rPr>
          <w:rtl/>
        </w:rPr>
        <w:t xml:space="preserve"> ، وعلى سرِّ التسليم في الصلوات. </w:t>
      </w:r>
    </w:p>
    <w:p w:rsidR="00523553" w:rsidRDefault="00523553" w:rsidP="00C34D43">
      <w:pPr>
        <w:pStyle w:val="libNormal"/>
        <w:rPr>
          <w:rtl/>
        </w:rPr>
      </w:pPr>
      <w:r>
        <w:rPr>
          <w:rtl/>
        </w:rPr>
        <w:t xml:space="preserve">وللرواية شرح وبسط لا بأس بالإشارة إليه ، إذ فيه بيان سرّ السلام فيها ، وبيان موضعه منها ، قال العلامة المجلسي في كتابه مرآة العقول عند شرح رواية المعراج : </w:t>
      </w:r>
    </w:p>
    <w:p w:rsidR="00523553" w:rsidRDefault="00523553" w:rsidP="00C34D43">
      <w:pPr>
        <w:pStyle w:val="libNormal"/>
        <w:rPr>
          <w:rtl/>
        </w:rPr>
      </w:pPr>
      <w:r>
        <w:rPr>
          <w:rtl/>
        </w:rPr>
        <w:t xml:space="preserve">قوله </w:t>
      </w:r>
      <w:r w:rsidR="007E4B1D" w:rsidRPr="007E4B1D">
        <w:rPr>
          <w:rStyle w:val="libAlaemChar"/>
          <w:rFonts w:hint="cs"/>
          <w:rtl/>
        </w:rPr>
        <w:t>عليه‌السلام</w:t>
      </w:r>
      <w:r>
        <w:rPr>
          <w:rtl/>
        </w:rPr>
        <w:t xml:space="preserve"> : « إنّ أُبيّ بن كعب رآه في النوم » أقول : لا خلاف بين علمائنا في أن شرعية الأذان كانت بالوحي لا بالنوم ، قال في المعتبر والمنتهى : الأذان عند أهل البيت </w:t>
      </w:r>
      <w:r w:rsidR="007E4B1D" w:rsidRPr="007E4B1D">
        <w:rPr>
          <w:rStyle w:val="libAlaemChar"/>
          <w:rFonts w:hint="cs"/>
          <w:rtl/>
        </w:rPr>
        <w:t>عليهم‌السلام</w:t>
      </w:r>
      <w:r>
        <w:rPr>
          <w:rtl/>
        </w:rPr>
        <w:t xml:space="preserve"> ، وحي على لسان جبرئيل علّمه ـ رسول الله </w:t>
      </w:r>
      <w:r w:rsidR="007E4B1D" w:rsidRPr="007E4B1D">
        <w:rPr>
          <w:rStyle w:val="libAlaemChar"/>
          <w:rFonts w:hint="cs"/>
          <w:rtl/>
        </w:rPr>
        <w:t>صلى‌الله‌عليه‌وآله‌وسلم</w:t>
      </w:r>
      <w:r>
        <w:rPr>
          <w:rtl/>
        </w:rPr>
        <w:t xml:space="preserve"> ـ عليّاً </w:t>
      </w:r>
      <w:r w:rsidR="007E4B1D" w:rsidRPr="007E4B1D">
        <w:rPr>
          <w:rStyle w:val="libAlaemChar"/>
          <w:rFonts w:hint="cs"/>
          <w:rtl/>
        </w:rPr>
        <w:t>عليه‌السلام</w:t>
      </w:r>
      <w:r>
        <w:rPr>
          <w:rtl/>
        </w:rPr>
        <w:t xml:space="preserve"> وأطبق الجمهور على خلافه ، ورووا أنه برؤيا عبد الله بن زيد وعمر. </w:t>
      </w:r>
    </w:p>
    <w:p w:rsidR="00523553" w:rsidRDefault="00523553" w:rsidP="00C34D43">
      <w:pPr>
        <w:pStyle w:val="libNormal"/>
        <w:rPr>
          <w:rtl/>
        </w:rPr>
      </w:pPr>
      <w:r>
        <w:rPr>
          <w:rtl/>
        </w:rPr>
        <w:t xml:space="preserve">أقول </w:t>
      </w:r>
      <w:r w:rsidRPr="00864CCE">
        <w:rPr>
          <w:rStyle w:val="libFootnotenumChar"/>
          <w:rtl/>
        </w:rPr>
        <w:t>(3)</w:t>
      </w:r>
      <w:r>
        <w:rPr>
          <w:rtl/>
        </w:rPr>
        <w:t xml:space="preserve"> : وفي روايات المخالفين أن المسلمين حين قدموا المدينة كانوا يجتمعون ويتحينون الصلوات ، وكان لا ينادي بها أحد ، فشاوروا بينهم ، أو مع النبي </w:t>
      </w:r>
      <w:r w:rsidR="007E4B1D" w:rsidRPr="007E4B1D">
        <w:rPr>
          <w:rStyle w:val="libAlaemChar"/>
          <w:rFonts w:hint="cs"/>
          <w:rtl/>
        </w:rPr>
        <w:t>صلى‌الله‌عليه‌وآله‌وسلم</w:t>
      </w:r>
      <w:r>
        <w:rPr>
          <w:rtl/>
        </w:rPr>
        <w:t xml:space="preserve"> في ذلك ، فقال بعضهم : اتخذوا ناقوساً كالنصارى ، وقال بعضهم : قرناً مثل قرن اليهود ، وعن أنس : تنوروا ناراً ، وقال آخرون : النار والبوق شعار اليهود ، والناقوس شعار النصارى. فتلتبس أوقاتنا بأوقاتهم. فقال عبد الله بن زيد : إني رأيت الأذان في المنام ، وقيل : إن أُبياً قال : رأيته في النوم ، وقيل : إن عمر قال مثل ذلك ، فقال عمر عند ذلك : أوَ لاتبعثون رجلاً ينادي بألفاظ الأذان.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الكافي 3 | 482 ـ 486 ، ولخصها الشيخ الحر في إثبات الهداة 1 | 155. </w:t>
      </w:r>
    </w:p>
    <w:p w:rsidR="00523553" w:rsidRDefault="00523553" w:rsidP="00864CCE">
      <w:pPr>
        <w:pStyle w:val="libFootnote0"/>
        <w:rPr>
          <w:rtl/>
        </w:rPr>
      </w:pPr>
      <w:r>
        <w:rPr>
          <w:rtl/>
        </w:rPr>
        <w:t xml:space="preserve">2 ـ البقرة : 238. </w:t>
      </w:r>
    </w:p>
    <w:p w:rsidR="00523553" w:rsidRDefault="00523553" w:rsidP="00864CCE">
      <w:pPr>
        <w:pStyle w:val="libFootnote0"/>
        <w:rPr>
          <w:rtl/>
        </w:rPr>
      </w:pPr>
      <w:r>
        <w:rPr>
          <w:rtl/>
        </w:rPr>
        <w:t xml:space="preserve">3 ـ القائل هو الشيخ المجلسي طاب ثراه. </w:t>
      </w:r>
    </w:p>
    <w:p w:rsidR="00523553" w:rsidRDefault="00523553" w:rsidP="00C34D43">
      <w:pPr>
        <w:pStyle w:val="libNormal"/>
        <w:rPr>
          <w:rtl/>
        </w:rPr>
      </w:pPr>
      <w:r>
        <w:rPr>
          <w:rtl/>
        </w:rPr>
        <w:br w:type="page"/>
      </w:r>
      <w:r>
        <w:rPr>
          <w:rtl/>
        </w:rPr>
        <w:lastRenderedPageBreak/>
        <w:t xml:space="preserve">أقول : قاتلهم الله كيف هونوا </w:t>
      </w:r>
      <w:r w:rsidRPr="00864CCE">
        <w:rPr>
          <w:rStyle w:val="libFootnotenumChar"/>
          <w:rtl/>
        </w:rPr>
        <w:t>(1)</w:t>
      </w:r>
      <w:r>
        <w:rPr>
          <w:rtl/>
        </w:rPr>
        <w:t xml:space="preserve"> بأحكام الله ، ليتهيأ لهم القياس ، والاستحسان في دين الله. </w:t>
      </w:r>
    </w:p>
    <w:p w:rsidR="00523553" w:rsidRDefault="00523553" w:rsidP="00C34D43">
      <w:pPr>
        <w:pStyle w:val="libNormal"/>
        <w:rPr>
          <w:rtl/>
        </w:rPr>
      </w:pPr>
      <w:r>
        <w:rPr>
          <w:rtl/>
        </w:rPr>
        <w:t xml:space="preserve">ثم إن هذا الخبر يدل على أن بالنوم لا تثبت الأحكام ، ويمكن أن يخص بابتداء شرعيتها ، ورأيت في بعض أجوبة العلامة </w:t>
      </w:r>
      <w:r w:rsidR="009E3B03" w:rsidRPr="009E3B03">
        <w:rPr>
          <w:rStyle w:val="libAlaemChar"/>
          <w:rFonts w:hint="cs"/>
          <w:rtl/>
        </w:rPr>
        <w:t>رحمه‌الله</w:t>
      </w:r>
      <w:r>
        <w:rPr>
          <w:rtl/>
        </w:rPr>
        <w:t xml:space="preserve"> عما سئل عنه تجويز العمل بما يسمع في المنام عن النبي ، والأئمة </w:t>
      </w:r>
      <w:r w:rsidR="007E4B1D" w:rsidRPr="007E4B1D">
        <w:rPr>
          <w:rStyle w:val="libAlaemChar"/>
          <w:rFonts w:hint="cs"/>
          <w:rtl/>
        </w:rPr>
        <w:t>عليهم‌السلام</w:t>
      </w:r>
      <w:r>
        <w:rPr>
          <w:rtl/>
        </w:rPr>
        <w:t xml:space="preserve"> ، إذا لم يكن مخالفاً للإجماع ، لما روي من أن الشيطان لا يتمثل بصورتهم وفيه إشكال. </w:t>
      </w:r>
    </w:p>
    <w:p w:rsidR="00523553" w:rsidRDefault="00523553" w:rsidP="00C34D43">
      <w:pPr>
        <w:pStyle w:val="libNormal"/>
        <w:rPr>
          <w:rtl/>
        </w:rPr>
      </w:pPr>
      <w:r>
        <w:rPr>
          <w:rtl/>
        </w:rPr>
        <w:t xml:space="preserve">قوله </w:t>
      </w:r>
      <w:r w:rsidR="007E4B1D" w:rsidRPr="007E4B1D">
        <w:rPr>
          <w:rStyle w:val="libAlaemChar"/>
          <w:rFonts w:hint="cs"/>
          <w:rtl/>
        </w:rPr>
        <w:t>عليه‌السلام</w:t>
      </w:r>
      <w:r>
        <w:rPr>
          <w:rtl/>
        </w:rPr>
        <w:t xml:space="preserve"> : « فأنزل الله » هذا تفصيل لما أجمل سابقاً ، وعود إلى أول الكلام ، كما سيظهر مما سيأتي ، فالفاء للتفصيل لا للتعقيب ، والأنوار تحتمل الصوريَّة والمعنوية ، والأعم منهما ، وأما نفرة الملائكة فلغلبة النور على أنوارهم ، وعجزهم عن إدراك الكمالات التي أعطاها الله نبيّنا </w:t>
      </w:r>
      <w:r w:rsidR="007E4B1D" w:rsidRPr="007E4B1D">
        <w:rPr>
          <w:rStyle w:val="libAlaemChar"/>
          <w:rFonts w:hint="cs"/>
          <w:rtl/>
        </w:rPr>
        <w:t>صلى‌الله‌عليه‌وآله‌وسلم</w:t>
      </w:r>
      <w:r>
        <w:rPr>
          <w:rtl/>
        </w:rPr>
        <w:t xml:space="preserve"> ، كما قال </w:t>
      </w:r>
      <w:r w:rsidR="007E4B1D" w:rsidRPr="007E4B1D">
        <w:rPr>
          <w:rStyle w:val="libAlaemChar"/>
          <w:rFonts w:hint="cs"/>
          <w:rtl/>
        </w:rPr>
        <w:t>صلى‌الله‌عليه‌وآله‌وسلم</w:t>
      </w:r>
      <w:r>
        <w:rPr>
          <w:rtl/>
        </w:rPr>
        <w:t xml:space="preserve"> : « لي مع الله وقت لا يسعني ملك مقرب ولا نبيّ مرسل » الخبر. ويؤيّد المعنويّة قول الملائكة : ما أشبه هذا النور بنور ربّنا ، وعلى تقدير أن يكون المراد الصوريّة ، فالمعنى ما أشبه هذا النور بنور خلقه الله في العرش ، وعلى التقديرين لمّا كان كلامهم وفعلهم موهماً لنوع من التشبيه ، قال جبرئيل : الله أكبر تنزيهاً له عن تلك المشابهة ، أي : أكبر من أن يشبهه أحد ويعرفه ، وقد مرّ تفسير الأنوار في شرح كتاب التوحيد ، والتكرير للتأكيد ، أو الأوّل لنفي المشابهة ، والثاني لنفي الإدراك. </w:t>
      </w:r>
    </w:p>
    <w:p w:rsidR="00523553" w:rsidRDefault="00523553" w:rsidP="00C34D43">
      <w:pPr>
        <w:pStyle w:val="libNormal"/>
        <w:rPr>
          <w:rtl/>
        </w:rPr>
      </w:pPr>
      <w:r>
        <w:rPr>
          <w:rtl/>
        </w:rPr>
        <w:t xml:space="preserve">وقال الجزري : « سبوح قدّوس » يرويان بالضمّ والفتح ، والفتح أقيس ، والضمّ أكثر استعمالاً ، وهو من أبنية المبالغة ، والمراد بهما التنزيه. </w:t>
      </w:r>
    </w:p>
    <w:p w:rsidR="00523553" w:rsidRDefault="00523553" w:rsidP="00C34D43">
      <w:pPr>
        <w:pStyle w:val="libNormal"/>
        <w:rPr>
          <w:rtl/>
        </w:rPr>
      </w:pPr>
      <w:r>
        <w:rPr>
          <w:rtl/>
        </w:rPr>
        <w:t xml:space="preserve">وتثنية التكبير </w:t>
      </w:r>
      <w:r w:rsidRPr="00864CCE">
        <w:rPr>
          <w:rStyle w:val="libFootnotenumChar"/>
          <w:rtl/>
        </w:rPr>
        <w:t>(2)</w:t>
      </w:r>
      <w:r>
        <w:rPr>
          <w:rtl/>
        </w:rPr>
        <w:t xml:space="preserve"> يمكن أن اختصاراً من الراوي ، أو الزيادة بوحي آخر ... أو يكون من النبيّ </w:t>
      </w:r>
      <w:r w:rsidR="007E4B1D" w:rsidRPr="007E4B1D">
        <w:rPr>
          <w:rStyle w:val="libAlaemChar"/>
          <w:rFonts w:hint="cs"/>
          <w:rtl/>
        </w:rPr>
        <w:t>صلى‌الله‌عليه‌وآله‌وسلم</w:t>
      </w:r>
      <w:r>
        <w:rPr>
          <w:rtl/>
        </w:rPr>
        <w:t xml:space="preserve"> ، كزيادة الركعات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هكذا في الأصل والصحيح « تهاونوا ». </w:t>
      </w:r>
    </w:p>
    <w:p w:rsidR="00523553" w:rsidRDefault="00523553" w:rsidP="00864CCE">
      <w:pPr>
        <w:pStyle w:val="libFootnote0"/>
        <w:rPr>
          <w:rtl/>
        </w:rPr>
      </w:pPr>
      <w:r>
        <w:rPr>
          <w:rtl/>
        </w:rPr>
        <w:t xml:space="preserve">2 ـ يريد قول جبرائيل : « الله أكبر الله أكبر » في هذا الخبر أول كلمات الأذان والمعروف أن التكبير أربعة في أوله. والظاهر أنه الأذان انظر كمال الدين 1 | 255. </w:t>
      </w:r>
    </w:p>
    <w:p w:rsidR="00523553" w:rsidRDefault="00523553" w:rsidP="006306FF">
      <w:pPr>
        <w:pStyle w:val="libNormal0"/>
      </w:pPr>
      <w:r>
        <w:rPr>
          <w:rtl/>
        </w:rPr>
        <w:br w:type="page"/>
      </w:r>
      <w:r>
        <w:rPr>
          <w:rtl/>
        </w:rPr>
        <w:lastRenderedPageBreak/>
        <w:t xml:space="preserve">بالتفويض ، أو يكون التكبيران الأوّلان خارجين عن الأذان كما يؤمي إليه ما رواه الفضل بن شاذان من العلل عن الرضا </w:t>
      </w:r>
      <w:r w:rsidR="007E4B1D" w:rsidRPr="007E4B1D">
        <w:rPr>
          <w:rStyle w:val="libAlaemChar"/>
          <w:rFonts w:hint="cs"/>
          <w:rtl/>
        </w:rPr>
        <w:t>عليه‌السلام</w:t>
      </w:r>
      <w:r>
        <w:rPr>
          <w:rtl/>
        </w:rPr>
        <w:t xml:space="preserve"> ، وبه يجمع بين الأخبار. والأظهر أن الغرض في هذا الخبر بيان الإقامة وأطلق عليها الأذان مجازاً ، ويمكن أن يكون سؤالهم عن البعثة لزيادة الاطمئنان كما في سؤال إبراهيم </w:t>
      </w:r>
      <w:r w:rsidR="007E4B1D" w:rsidRPr="007E4B1D">
        <w:rPr>
          <w:rStyle w:val="libAlaemChar"/>
          <w:rFonts w:hint="cs"/>
          <w:rtl/>
        </w:rPr>
        <w:t>عليه‌السلام</w:t>
      </w:r>
      <w:r>
        <w:rPr>
          <w:rtl/>
        </w:rPr>
        <w:t xml:space="preserve"> إذ تصفح وجوه شيعة أخيه في وقت كل صلاة ، موقوف على العلم بالبعثة ، ويمكن أن يكون قولهم : « وإنا لنتصفّح » إخباراً عمّا أمروا به أن يفعلوه بعد ذلك ، ويؤيّده عدم وجوب الصلاة قبل ذلك كما هو الظاهر. وإن أمكن أن يكون هذا في معراجٍ تحقق بعد وجوب الصلاة ، لكنه بعيد عن سياق الخبر ، ويحتمل أيضاً أن يكون عرفوه ، </w:t>
      </w:r>
      <w:r w:rsidR="007E4B1D" w:rsidRPr="007E4B1D">
        <w:rPr>
          <w:rStyle w:val="libAlaemChar"/>
          <w:rFonts w:hint="cs"/>
          <w:rtl/>
        </w:rPr>
        <w:t>صلى‌الله‌عليه‌وآله‌وسلم</w:t>
      </w:r>
      <w:r>
        <w:rPr>
          <w:rtl/>
        </w:rPr>
        <w:t xml:space="preserve"> ، وعرفوا وصيّه ، وشيعة وصيّه ، بأنهم يكونون كذلك ، ولذا كانوا يتصفّحون وجوه شيعته في أوقات الصلاة ، ليعرفوا هل وجبت عليهم صلاة أم لا ، فلا ينافي عدم علمهم بالبعثة ، وفيه أيضاً بُعدٌ ، ويحتمل أن يكون التصفّح كناية عن رؤية أسمائهم في رق البيت المعمور كما سيأتي ، أو عن رؤية أشباحهم ، وأمثلتهم حول العرش ، كما يؤمي إليه قولهم : « وهم نور حول العرش » ، وقريب منه ما ذكره بعض الأفاضل ، أنّ علمهم به ، وبأخيه ، وشيعته ، وأحوالهم فوق أحوال عالم الحسّ ، وهو العالم الذي أخذ عليهم فيه الميثاق ، والعلم فيه لا يتغيّر ، وهذا لا ينافي جهلهم ببعثه في عالم الحسّ الذي يتغيّر العلم فيه.</w:t>
      </w:r>
    </w:p>
    <w:p w:rsidR="00523553" w:rsidRDefault="00523553" w:rsidP="00C34D43">
      <w:pPr>
        <w:pStyle w:val="libNormal"/>
      </w:pPr>
      <w:r w:rsidRPr="00864CCE">
        <w:rPr>
          <w:rStyle w:val="libBold2Char"/>
          <w:rtl/>
        </w:rPr>
        <w:t xml:space="preserve">أقـول </w:t>
      </w:r>
      <w:r>
        <w:rPr>
          <w:rtl/>
        </w:rPr>
        <w:t xml:space="preserve">: هذا موقوف على مقدمات مباينة لطريقة العقل. </w:t>
      </w:r>
    </w:p>
    <w:p w:rsidR="00523553" w:rsidRDefault="00523553" w:rsidP="00C34D43">
      <w:pPr>
        <w:pStyle w:val="libNormal"/>
        <w:rPr>
          <w:rtl/>
        </w:rPr>
      </w:pPr>
      <w:r>
        <w:rPr>
          <w:rtl/>
        </w:rPr>
        <w:t xml:space="preserve">قوله </w:t>
      </w:r>
      <w:r w:rsidR="007E4B1D" w:rsidRPr="007E4B1D">
        <w:rPr>
          <w:rStyle w:val="libAlaemChar"/>
          <w:rFonts w:hint="cs"/>
          <w:rtl/>
        </w:rPr>
        <w:t>عليه‌السلام</w:t>
      </w:r>
      <w:r>
        <w:rPr>
          <w:rtl/>
        </w:rPr>
        <w:t xml:space="preserve"> : « مرحباً بالأوّل » أي : خلقاً ورتبةً ، والرُحب بالضمّ : السعة. وانتصاب « مرحباً » بفعل لازم الحذف كأهلاً وسهلاً أي : أتيت وصادقت رُحباً وسعةً .. « مرحباً بالآخر » أي ظهوراً وبعثة. « ومرحباً بالحاشر » أي : بمن يتّصل زمان أمته بالحشر. « ومرحباً بالناشر » أي : بمن ينشر قبل الخلق وإليه الجمع والحساب. وقد بيّنا جميع ذلك في الكتاب الكبير ـ أي البحار ـ. والرقّ بالفتح ويكسر : جلد رقيق يكتب فيه والصحيفة البيضاء. ودوي الريح والطائر والنحل : صوتها ، صوتان مقرونان ، كونهما مقرونين لأنّ الصلاة مستلزمة للفلاح وسبب له. </w:t>
      </w:r>
    </w:p>
    <w:p w:rsidR="00523553" w:rsidRDefault="00523553" w:rsidP="00C34D43">
      <w:pPr>
        <w:pStyle w:val="libNormal"/>
        <w:rPr>
          <w:rtl/>
        </w:rPr>
      </w:pPr>
      <w:r>
        <w:rPr>
          <w:rtl/>
        </w:rPr>
        <w:br w:type="page"/>
      </w:r>
      <w:r>
        <w:rPr>
          <w:rtl/>
        </w:rPr>
        <w:lastRenderedPageBreak/>
        <w:t xml:space="preserve">وفي العلل : بعد ذلك بمحمد </w:t>
      </w:r>
      <w:r w:rsidR="007E4B1D" w:rsidRPr="007E4B1D">
        <w:rPr>
          <w:rStyle w:val="libAlaemChar"/>
          <w:rFonts w:hint="cs"/>
          <w:rtl/>
        </w:rPr>
        <w:t>صلى‌الله‌عليه‌وآله‌وسلم</w:t>
      </w:r>
      <w:r>
        <w:rPr>
          <w:rtl/>
        </w:rPr>
        <w:t xml:space="preserve"> تقوم الصلاة ، وبعليّ الفلاح. ويحتمل أن تكون هاتان الفقرتان مفسّرتين للسابقتين ، والغرض بيان اشتراط قبول الصلاة وصحّتها بولايتهما ، ويحتمل أن يكون إشارة إلى ما ورد في بعض الأخبار من تفسير الصلاة والعبادات بهم أي : الصلاة رسول الله </w:t>
      </w:r>
      <w:r w:rsidR="007E4B1D" w:rsidRPr="007E4B1D">
        <w:rPr>
          <w:rStyle w:val="libAlaemChar"/>
          <w:rFonts w:hint="cs"/>
          <w:rtl/>
        </w:rPr>
        <w:t>صلى‌الله‌عليه‌وآله‌وسلم</w:t>
      </w:r>
      <w:r>
        <w:rPr>
          <w:rtl/>
        </w:rPr>
        <w:t xml:space="preserve"> ، والفلاح أمير المؤمنين صلوات الله عليه ، وهما متحدان من نور واحد ، مقرونان قولاً وفعلاً ، وبما فسّر في هذا الخبر يظهر سرّ تلك الأخبار ومعناها ، والضمير في قوله : « لشيعته » راجع إلى الرسول ـ على ما في العلل ـ أو إلى عليّ صلوات الله عليهما. وترك « حيّ على خير العمل » الظاهر أنّه من الإمام ، أو من الرواة تقيّة ، ويحتمل أن يكون قرّر بعد ذلك كما مرّ ويؤيده عدم ذكر بقية فصول الأذان ، ويحتمل أن يكون خرق الأطباق والحجب من تحته ، </w:t>
      </w:r>
      <w:r w:rsidR="007E4B1D" w:rsidRPr="007E4B1D">
        <w:rPr>
          <w:rStyle w:val="libAlaemChar"/>
          <w:rFonts w:hint="cs"/>
          <w:rtl/>
        </w:rPr>
        <w:t>صلى‌الله‌عليه‌وآله‌وسلم</w:t>
      </w:r>
      <w:r>
        <w:rPr>
          <w:rtl/>
        </w:rPr>
        <w:t xml:space="preserve"> ، أو من فوقه ، أو منهما معاً ، وأيضاً يحتمل أن يكون هذا في السماء الرابعة ، أو بعد عروجه إلى السابعة ، والأخير أوفق بما بعده ، فعلى الأوّل إنّما خرقت الحجب من تحته لينظر إلى الكعبة ، وإلى البيت المعمور ، فلما نظر إليهما وجدهما متحاذين ، متطابقين ، متماثلين ، ولذا قال : « ولكل مثل مثال » أي : كلّ شيءٍ في الأرض له مثال في السماء ، فعلى الثاني يحتمل أن تكون الصلاة تحت العرش محاذياً للبيت المعمور بعد النزول ، وعلى التقديرين استقبال الحجر مجازاً ، أي : استقبل ما يحاذيه أو ما يشاكله ويشبهه. </w:t>
      </w:r>
    </w:p>
    <w:p w:rsidR="00523553" w:rsidRDefault="00523553" w:rsidP="00C34D43">
      <w:pPr>
        <w:pStyle w:val="libNormal"/>
        <w:rPr>
          <w:rtl/>
        </w:rPr>
      </w:pPr>
      <w:r>
        <w:rPr>
          <w:rtl/>
        </w:rPr>
        <w:t xml:space="preserve">قوله : « وأنت الحرام » أي : المحترم المكرم ، ولعله إشارة إلى أن حُرمة البيت إنما هي لحرمتك ، كما ورد في غيره. </w:t>
      </w:r>
    </w:p>
    <w:p w:rsidR="00523553" w:rsidRDefault="00523553" w:rsidP="00C34D43">
      <w:pPr>
        <w:pStyle w:val="libNormal"/>
        <w:rPr>
          <w:rtl/>
        </w:rPr>
      </w:pPr>
      <w:r>
        <w:rPr>
          <w:rtl/>
        </w:rPr>
        <w:t xml:space="preserve">قوله : « صار الوضوء » في العلل صار أوّل الوضوء ، ويدلّ على استحباب أخذ ماءِ الوضوء أوّلاً باليمنى ، وعلى ما هنا يمكن أن يفهم منه استحباب الإرادة. </w:t>
      </w:r>
    </w:p>
    <w:p w:rsidR="00523553" w:rsidRDefault="00523553" w:rsidP="00C34D43">
      <w:pPr>
        <w:pStyle w:val="libNormal"/>
        <w:rPr>
          <w:rtl/>
        </w:rPr>
      </w:pPr>
      <w:r>
        <w:rPr>
          <w:rtl/>
        </w:rPr>
        <w:t xml:space="preserve">قوله تعالى : ( وعلى عدد حجبي ) وفي العلل بعدد حجبي ، فمن أجل ذلك صار التكبير سبعاً، لأن الحجب سبعة ، وافتتح القراءة عند انقطاع الحجب ، فمن أجل ذلك صار الافتتاح ستَّة ، والحجب مطابقة ثلاثة بعدد النور الذي نزل على محمد ثلاث مرّات ، فلذلك كان الافتتاح ثلاث مرّات ، </w:t>
      </w:r>
    </w:p>
    <w:p w:rsidR="00523553" w:rsidRDefault="00523553" w:rsidP="006306FF">
      <w:pPr>
        <w:pStyle w:val="libNormal0"/>
        <w:rPr>
          <w:rtl/>
        </w:rPr>
      </w:pPr>
      <w:r>
        <w:rPr>
          <w:rtl/>
        </w:rPr>
        <w:br w:type="page"/>
      </w:r>
      <w:r>
        <w:rPr>
          <w:rtl/>
        </w:rPr>
        <w:lastRenderedPageBreak/>
        <w:t xml:space="preserve">ومن أجل ذلك كان التكبير سبعاً ، والافتتاح ثلاثاً ؛ فلمّا فرغ من التكبير والافتتاح قال الله عزّ وجلّ : الآن وصلت إلي فسمّه باسمي ، فقال : « بسم الله الرحمن الرحيم » إلى آخره. </w:t>
      </w:r>
    </w:p>
    <w:p w:rsidR="00523553" w:rsidRDefault="00523553" w:rsidP="00C34D43">
      <w:pPr>
        <w:pStyle w:val="libNormal"/>
        <w:rPr>
          <w:rtl/>
        </w:rPr>
      </w:pPr>
      <w:r>
        <w:rPr>
          <w:rtl/>
        </w:rPr>
        <w:t xml:space="preserve">الظاهر : أنّ المراد بالحجب هنا غير السموات ، كما يظهر من سائر الأخبار ، وأنَّ ثلاثة منها متلاصقة ، ثم تفصل بينهما بحار النور ، ثم اثنان منها متلاصقان ، ثم تفصل بينهما بحار النور ، ثم اثنان ملتصقان ، فلذا استحبّ التوالي بين ثلاث من التكبيرات ، ثم الفصل بالدعاء ، ثم بين اثنين ثم الفصل بالدعاء ، ثم يأتي باثنتين متصلتين. فكل شروع في التكبير ابتداء افتتاح. وحمل الوالد العلامة ( ره ) ، الأفتتاح ثلاثاً على تكبيرة الإحرام، التي هي افتتاح القراءة ، وتكبير افتتاح الركوع ، وتكبير افتتاح السجود ، ولعل ما ذكرنا أظهر. </w:t>
      </w:r>
    </w:p>
    <w:p w:rsidR="00523553" w:rsidRDefault="00523553" w:rsidP="00C34D43">
      <w:pPr>
        <w:pStyle w:val="libNormal"/>
        <w:rPr>
          <w:rtl/>
        </w:rPr>
      </w:pPr>
      <w:r>
        <w:rPr>
          <w:rtl/>
        </w:rPr>
        <w:t xml:space="preserve">وقوله : « شكراً ثانياً » : يحتمل أن يكون كلام الإمام </w:t>
      </w:r>
      <w:r w:rsidR="007E4B1D" w:rsidRPr="007E4B1D">
        <w:rPr>
          <w:rStyle w:val="libAlaemChar"/>
          <w:rFonts w:hint="cs"/>
          <w:rtl/>
        </w:rPr>
        <w:t>عليه‌السلام</w:t>
      </w:r>
      <w:r>
        <w:rPr>
          <w:rtl/>
        </w:rPr>
        <w:t xml:space="preserve"> ، أي قال النبي </w:t>
      </w:r>
      <w:r w:rsidR="007E4B1D" w:rsidRPr="007E4B1D">
        <w:rPr>
          <w:rStyle w:val="libAlaemChar"/>
          <w:rFonts w:hint="cs"/>
          <w:rtl/>
        </w:rPr>
        <w:t>صلى‌الله‌عليه‌وآله‌وسلم</w:t>
      </w:r>
      <w:r>
        <w:rPr>
          <w:rtl/>
        </w:rPr>
        <w:t xml:space="preserve"> على وجه الشكر : « الحمد الله ربّ العالمين » ، والظاهر أنّه من تتمّة التحميد ، ويؤيد الأول أنه ورد تحميد المأموم في هذا المقام بدون هذه التتمَّة. ويؤيد الثاني أنّه ، </w:t>
      </w:r>
      <w:r w:rsidR="007E4B1D" w:rsidRPr="007E4B1D">
        <w:rPr>
          <w:rStyle w:val="libAlaemChar"/>
          <w:rFonts w:hint="cs"/>
          <w:rtl/>
        </w:rPr>
        <w:t>صلى‌الله‌عليه‌وآله‌وسلم</w:t>
      </w:r>
      <w:r>
        <w:rPr>
          <w:rtl/>
        </w:rPr>
        <w:t xml:space="preserve"> ، أضمر شكراً عند قوله : « الحمد لله ربّ العالمين » أوّلاً ، ويدلّ على استحباب التحميد في هذا المقام للإمام والمنفرد أيضاً ، ولعله خص بعد ذلك بالمأموم. </w:t>
      </w:r>
    </w:p>
    <w:p w:rsidR="00523553" w:rsidRDefault="00523553" w:rsidP="00C34D43">
      <w:pPr>
        <w:pStyle w:val="libNormal"/>
        <w:rPr>
          <w:rtl/>
        </w:rPr>
      </w:pPr>
      <w:r>
        <w:rPr>
          <w:rtl/>
        </w:rPr>
        <w:t xml:space="preserve">قوله </w:t>
      </w:r>
      <w:r w:rsidR="007E4B1D" w:rsidRPr="007E4B1D">
        <w:rPr>
          <w:rStyle w:val="libAlaemChar"/>
          <w:rFonts w:hint="cs"/>
          <w:rtl/>
        </w:rPr>
        <w:t>عليه‌السلام</w:t>
      </w:r>
      <w:r>
        <w:rPr>
          <w:rtl/>
        </w:rPr>
        <w:t xml:space="preserve"> : « قطعت » لعلّه لمّا كانت سورة الفاتحة بالوحي ، وانقطع الوحي بتمامها ، وحمد الله من قبل نفسه ، قال الله تعالى لما قطعت القراءة بالحمد فاستأنف البسملة ، فالمراد بالذكر القرآن. </w:t>
      </w:r>
    </w:p>
    <w:p w:rsidR="00523553" w:rsidRDefault="00523553" w:rsidP="003D0CB1">
      <w:pPr>
        <w:pStyle w:val="libNormal"/>
        <w:rPr>
          <w:rtl/>
        </w:rPr>
      </w:pPr>
      <w:r>
        <w:rPr>
          <w:rtl/>
        </w:rPr>
        <w:t xml:space="preserve">قوله </w:t>
      </w:r>
      <w:r w:rsidR="003D0CB1" w:rsidRPr="007E4B1D">
        <w:rPr>
          <w:rStyle w:val="libAlaemChar"/>
          <w:rFonts w:hint="cs"/>
          <w:rtl/>
        </w:rPr>
        <w:t>عليه‌السلام</w:t>
      </w:r>
      <w:r>
        <w:rPr>
          <w:rtl/>
        </w:rPr>
        <w:t xml:space="preserve"> : « نسبة ربّك » في العلل « فقال له اقرأ قل هو الله أحد كما أنزلت ، فإنها نسبتي ونعتي » فيدلّ على تغيير في سورة التوحيد. </w:t>
      </w:r>
    </w:p>
    <w:p w:rsidR="00523553" w:rsidRDefault="00523553" w:rsidP="00C34D43">
      <w:pPr>
        <w:pStyle w:val="libNormal"/>
        <w:rPr>
          <w:rtl/>
        </w:rPr>
      </w:pPr>
      <w:r>
        <w:rPr>
          <w:rtl/>
        </w:rPr>
        <w:t xml:space="preserve">قوله تعالى : « فإنها نسبتك » أي : مبينة شرفك وكرامتك ، وكرامة أهل بيتك ، أو مشتملة على نسبتك ، ونسبتهم إلى الناس ، وجهة احتياج الناس إليك وإليهم ، فإن نزول الملائكة والروح بجميع الأمور التي يحتاج الناس </w:t>
      </w:r>
    </w:p>
    <w:p w:rsidR="00523553" w:rsidRDefault="00523553" w:rsidP="006306FF">
      <w:pPr>
        <w:pStyle w:val="libNormal0"/>
        <w:rPr>
          <w:rtl/>
        </w:rPr>
      </w:pPr>
      <w:r>
        <w:rPr>
          <w:rtl/>
        </w:rPr>
        <w:br w:type="page"/>
      </w:r>
      <w:r>
        <w:rPr>
          <w:rtl/>
        </w:rPr>
        <w:lastRenderedPageBreak/>
        <w:t xml:space="preserve">إليها ، إذا كان إليك وإليهم ، فبهذه الجهة أنهم محتاجون إليك وإليهم. </w:t>
      </w:r>
    </w:p>
    <w:p w:rsidR="00523553" w:rsidRDefault="00523553" w:rsidP="00C34D43">
      <w:pPr>
        <w:pStyle w:val="libNormal"/>
        <w:rPr>
          <w:rtl/>
        </w:rPr>
      </w:pPr>
      <w:r>
        <w:rPr>
          <w:rtl/>
        </w:rPr>
        <w:t>قوله تعالى : «</w:t>
      </w:r>
      <w:r w:rsidRPr="00864CCE">
        <w:rPr>
          <w:rStyle w:val="libAieChar"/>
          <w:rtl/>
        </w:rPr>
        <w:t xml:space="preserve"> </w:t>
      </w:r>
      <w:r w:rsidRPr="00835FEC">
        <w:rPr>
          <w:rtl/>
        </w:rPr>
        <w:t>إن السلام</w:t>
      </w:r>
      <w:r w:rsidRPr="00864CCE">
        <w:rPr>
          <w:rStyle w:val="libAieChar"/>
          <w:rtl/>
        </w:rPr>
        <w:t xml:space="preserve"> </w:t>
      </w:r>
      <w:r>
        <w:rPr>
          <w:rtl/>
        </w:rPr>
        <w:t>» في العلل : «</w:t>
      </w:r>
      <w:r w:rsidRPr="00864CCE">
        <w:rPr>
          <w:rStyle w:val="libAieChar"/>
          <w:rtl/>
        </w:rPr>
        <w:t xml:space="preserve"> </w:t>
      </w:r>
      <w:r w:rsidRPr="00835FEC">
        <w:rPr>
          <w:rtl/>
        </w:rPr>
        <w:t>إني أنا السلام والتحية</w:t>
      </w:r>
      <w:r w:rsidRPr="00864CCE">
        <w:rPr>
          <w:rStyle w:val="libAieChar"/>
          <w:rtl/>
        </w:rPr>
        <w:t xml:space="preserve"> </w:t>
      </w:r>
      <w:r>
        <w:rPr>
          <w:rtl/>
        </w:rPr>
        <w:t xml:space="preserve">» فلعل التحية معطوفة على السلام تفسيراً وتأكيداً. </w:t>
      </w:r>
    </w:p>
    <w:p w:rsidR="00523553" w:rsidRDefault="00523553" w:rsidP="00C34D43">
      <w:pPr>
        <w:pStyle w:val="libNormal"/>
        <w:rPr>
          <w:rtl/>
        </w:rPr>
      </w:pPr>
      <w:r>
        <w:rPr>
          <w:rtl/>
        </w:rPr>
        <w:t xml:space="preserve">وقوله « والرحمة » مبتدأ أي : أنت المراد بالرحمة ، وذريتك بالبركات ، أو المراد أن كلامهم رحمة وبركات ، ويحتمل أن يكون قوله « والتحية » مبتدأ ، وعلى التقادير حاصل المعنى : سلام الله وتحيته ورحمته وشفاعة محمد وأهل بيته صلوات الله عليهم ودعاؤهم وهدايتهم وإعانتهم عليكم : أي لكم. </w:t>
      </w:r>
    </w:p>
    <w:p w:rsidR="00523553" w:rsidRDefault="00523553" w:rsidP="00C34D43">
      <w:pPr>
        <w:pStyle w:val="libNormal"/>
        <w:rPr>
          <w:rtl/>
        </w:rPr>
      </w:pPr>
      <w:r>
        <w:rPr>
          <w:rtl/>
        </w:rPr>
        <w:t xml:space="preserve">قوله : « تجاه القبلة » أي من غير التفات إلى اليسار أو اليمين أيضاً كثيراً ، بأن يحمل ما فعله ، </w:t>
      </w:r>
      <w:r w:rsidR="007E4B1D" w:rsidRPr="007E4B1D">
        <w:rPr>
          <w:rStyle w:val="libAlaemChar"/>
          <w:rFonts w:hint="cs"/>
          <w:rtl/>
        </w:rPr>
        <w:t>صلى‌الله‌عليه‌وآله‌وسلم</w:t>
      </w:r>
      <w:r>
        <w:rPr>
          <w:rtl/>
        </w:rPr>
        <w:t xml:space="preserve"> ، على الالتفات القليل ، ويؤيده قوله </w:t>
      </w:r>
      <w:r w:rsidR="007E4B1D" w:rsidRPr="007E4B1D">
        <w:rPr>
          <w:rStyle w:val="libAlaemChar"/>
          <w:rFonts w:hint="cs"/>
          <w:rtl/>
        </w:rPr>
        <w:t>عليه‌السلام</w:t>
      </w:r>
      <w:r>
        <w:rPr>
          <w:rtl/>
        </w:rPr>
        <w:t xml:space="preserve"> « أن لا تلتفت يساراً » وما قيل من أنه رأى الملائكة والنبيين تجاه القبلة ، فسلم عليهم مرة ، لأنهم المقربون ، ليسوا من أصحاب اليمين ، ولا من أصحاب الشمال ، فلا يخفى ما فيه ؛ إذ الظاهر أنهم كانوا مؤتمّين به </w:t>
      </w:r>
      <w:r w:rsidR="007E4B1D" w:rsidRPr="007E4B1D">
        <w:rPr>
          <w:rStyle w:val="libAlaemChar"/>
          <w:rFonts w:hint="cs"/>
          <w:rtl/>
        </w:rPr>
        <w:t>صلى‌الله‌عليه‌وآله‌وسلم</w:t>
      </w:r>
      <w:r>
        <w:rPr>
          <w:rtl/>
        </w:rPr>
        <w:t xml:space="preserve">. </w:t>
      </w:r>
    </w:p>
    <w:p w:rsidR="00523553" w:rsidRDefault="00523553" w:rsidP="00C34D43">
      <w:pPr>
        <w:pStyle w:val="libNormal"/>
        <w:rPr>
          <w:rtl/>
        </w:rPr>
      </w:pPr>
      <w:r>
        <w:rPr>
          <w:rtl/>
        </w:rPr>
        <w:t xml:space="preserve">قوله </w:t>
      </w:r>
      <w:r w:rsidR="007E4B1D" w:rsidRPr="007E4B1D">
        <w:rPr>
          <w:rStyle w:val="libAlaemChar"/>
          <w:rFonts w:hint="cs"/>
          <w:rtl/>
        </w:rPr>
        <w:t>عليه‌السلام</w:t>
      </w:r>
      <w:r>
        <w:rPr>
          <w:rtl/>
        </w:rPr>
        <w:t xml:space="preserve"> : « كان التكبير في السجود شكراً » لعل المعنى أنه ، </w:t>
      </w:r>
      <w:r w:rsidR="007E4B1D" w:rsidRPr="007E4B1D">
        <w:rPr>
          <w:rStyle w:val="libAlaemChar"/>
          <w:rFonts w:hint="cs"/>
          <w:rtl/>
        </w:rPr>
        <w:t>صلى‌الله‌عليه‌وآله‌وسلم</w:t>
      </w:r>
      <w:r>
        <w:rPr>
          <w:rtl/>
        </w:rPr>
        <w:t xml:space="preserve"> ، لما كان هويّه إلى السجود لمشاهدة عظمته ، تجلت له ، كبّر قبل السجود شكراً لتلك النعمة كما قال تعالى : </w:t>
      </w:r>
    </w:p>
    <w:p w:rsidR="00523553" w:rsidRDefault="00523553" w:rsidP="00C34D43">
      <w:pPr>
        <w:pStyle w:val="libNormal"/>
        <w:rPr>
          <w:rtl/>
        </w:rPr>
      </w:pPr>
      <w:r w:rsidRPr="00864CCE">
        <w:rPr>
          <w:rStyle w:val="libAlaemChar"/>
          <w:rtl/>
        </w:rPr>
        <w:t>(</w:t>
      </w:r>
      <w:r w:rsidRPr="00864CCE">
        <w:rPr>
          <w:rStyle w:val="libAieChar"/>
          <w:rtl/>
        </w:rPr>
        <w:t xml:space="preserve"> ولتكبروا الله على ما هداكم ولعلكم تشكرون </w:t>
      </w:r>
      <w:r w:rsidRPr="00864CCE">
        <w:rPr>
          <w:rStyle w:val="libAlaemChar"/>
          <w:rtl/>
        </w:rPr>
        <w:t>)</w:t>
      </w:r>
      <w:r>
        <w:rPr>
          <w:rtl/>
        </w:rPr>
        <w:t xml:space="preserve"> </w:t>
      </w:r>
      <w:r w:rsidRPr="00864CCE">
        <w:rPr>
          <w:rStyle w:val="libFootnotenumChar"/>
          <w:rtl/>
        </w:rPr>
        <w:t>(1)</w:t>
      </w:r>
      <w:r>
        <w:rPr>
          <w:rtl/>
        </w:rPr>
        <w:t xml:space="preserve"> أي على ما هدى ، وفي العلل ومن أجل ذلك صار التسبيح في السجود والركوع شكراً وهو أظهر كما لا يخفى. </w:t>
      </w:r>
    </w:p>
    <w:p w:rsidR="00523553" w:rsidRDefault="00523553" w:rsidP="0091693A">
      <w:pPr>
        <w:pStyle w:val="libNormal"/>
        <w:rPr>
          <w:rtl/>
        </w:rPr>
      </w:pPr>
      <w:r>
        <w:rPr>
          <w:rtl/>
        </w:rPr>
        <w:t xml:space="preserve">قوله </w:t>
      </w:r>
      <w:r w:rsidR="0091693A" w:rsidRPr="007E4B1D">
        <w:rPr>
          <w:rStyle w:val="libAlaemChar"/>
          <w:rFonts w:hint="cs"/>
          <w:rtl/>
        </w:rPr>
        <w:t>عليه‌السلام</w:t>
      </w:r>
      <w:r>
        <w:rPr>
          <w:rtl/>
        </w:rPr>
        <w:t xml:space="preserve"> : « في صلاة الزوال » وفي العلل : « وهي الفرض الأول وهي أول ما فرضت عند الزوال » ولعل المعنى أن هذه الصلاة التي فرضت ، وعلمها الله نبيه في السماء ، إنما فرضت وأوقعت أولاً في الأرض عند الزوال ، فلا يلزم أن يكون إيقاعها في السماء عند الزوال ، مع أنه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البقرة : 185. </w:t>
      </w:r>
    </w:p>
    <w:p w:rsidR="00523553" w:rsidRDefault="00523553" w:rsidP="006306FF">
      <w:pPr>
        <w:pStyle w:val="libNormal0"/>
        <w:rPr>
          <w:rtl/>
        </w:rPr>
      </w:pPr>
      <w:r>
        <w:rPr>
          <w:rtl/>
        </w:rPr>
        <w:br w:type="page"/>
      </w:r>
      <w:r>
        <w:rPr>
          <w:rtl/>
        </w:rPr>
        <w:lastRenderedPageBreak/>
        <w:t xml:space="preserve">يحتمل أن يكون النبي ، </w:t>
      </w:r>
      <w:r w:rsidR="007E4B1D" w:rsidRPr="007E4B1D">
        <w:rPr>
          <w:rStyle w:val="libAlaemChar"/>
          <w:rFonts w:hint="cs"/>
          <w:rtl/>
        </w:rPr>
        <w:t>صلى‌الله‌عليه‌وآله‌وسلم</w:t>
      </w:r>
      <w:r>
        <w:rPr>
          <w:rtl/>
        </w:rPr>
        <w:t xml:space="preserve"> ، في ذلك الوقت محاذياً لموضع يكون في الأرض وقت الزوال ، لكنه بعيد ، إذ الظاهر من الخبر أنها أوقعت في موضع كان محاذياً لمكّة ، ولمّا كان الظاهر من الأخبار تعدّد المعراج ، فيمكن حمل هذا الخبر على معراج وقع في اليوم ، وبهذا الوجه يمكن التوفيق بين أكثر الأخبار المختلفة الواردة في كيفية المعراج ، ثم إنه يظهر من هذا الخبر أن الصلاة [ لما كانت ] معراج المؤمن ، فكما </w:t>
      </w:r>
      <w:r w:rsidRPr="00864CCE">
        <w:rPr>
          <w:rStyle w:val="libFootnotenumChar"/>
          <w:rtl/>
        </w:rPr>
        <w:t>(1)</w:t>
      </w:r>
      <w:r>
        <w:rPr>
          <w:rtl/>
        </w:rPr>
        <w:t xml:space="preserve"> أن النبي ، </w:t>
      </w:r>
      <w:r w:rsidR="007E4B1D" w:rsidRPr="007E4B1D">
        <w:rPr>
          <w:rStyle w:val="libAlaemChar"/>
          <w:rFonts w:hint="cs"/>
          <w:rtl/>
        </w:rPr>
        <w:t>صلى‌الله‌عليه‌وآله‌وسلم</w:t>
      </w:r>
      <w:r>
        <w:rPr>
          <w:rtl/>
        </w:rPr>
        <w:t xml:space="preserve"> ، لمّا نفض عن ذيله الأطهر علائق الدنيا ، وتوجه إلى عرش القرب والوصال ومكالمة الكبير المتعال ، وكلّما خرق حجاباً من الحجب الجسمانيّة كبّر الربّ تعالى ، وكشف بسببه حجاباً من الحجب العقلائية حتى وصل إلى العرش </w:t>
      </w:r>
      <w:r w:rsidRPr="00864CCE">
        <w:rPr>
          <w:rStyle w:val="libFootnotenumChar"/>
          <w:rtl/>
        </w:rPr>
        <w:t>(2)</w:t>
      </w:r>
      <w:r>
        <w:rPr>
          <w:rtl/>
        </w:rPr>
        <w:t xml:space="preserve"> العظمة والجلال ، ودخل مجلس الأنس والوصال ، فبعد رفع الحجب المعنوية بينه وبين مولاه كلمه وناجاه ، فاستحقّ لأن يتجلّى له نور من أنوار الجبروت ، فركع وخضع لذلك النور ، فاستحقّ أن يتجلى عليه نور أعلى منه ، فرفع رأسه وشاهده وخر ساجداً لعظمته ، ثم بعد طيِّ تلك المقامات ، والوصول إلى درجة الشهود والاتصال بالربّ الودود ، رفع له الأستار من البين ، وقربه إلى مقام قاب قوسين ، فأكرمه بان يقرن اسمه باسمه في الشهادتين ، ثم حباه بالصلاة عليه ، وعلى أهل بيته المصطفين ، فلمّا لم يكن بعد الوصول إلا السلام ، أكرمه بهذا الإنعام ، وأمره أن يسلّم على مقرّبي جنابه ، الذين فازوا قبله بمثل هذا المقام تشريفاً لهم بإنعامه ، وتأليفاً بين مقرّبي جنابه ، أو أنّه لمّا أذنه بالرجوع عن مقام « لي مع الله » </w:t>
      </w:r>
      <w:r w:rsidRPr="00864CCE">
        <w:rPr>
          <w:rStyle w:val="libFootnotenumChar"/>
          <w:rtl/>
        </w:rPr>
        <w:t>(3)</w:t>
      </w:r>
      <w:r>
        <w:rPr>
          <w:rtl/>
        </w:rPr>
        <w:t xml:space="preserve"> الذي لا يرحمه فيه سواه ، ولم يكن يخطر بباله غير مولاه ، التفت إليهم فسلَّم عليهم ، كما يؤمي إليه هذا الخبر. فكذا ينبغي للمؤمن إذا أراد التوجه إلى جنابه تعالى بعد تشبثه بالعلائق الدنيّة ، وتوغّله في العوائق الدنيوية ، أن يدفع [ عنه ] عند الأنجاس الظاهرة والباطنة ، ويتجلى بما يستر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يحتمل أن يكون « فكما » جواب « لما » أي أن الصلاة معراج المؤمن ، كما أن النبي </w:t>
      </w:r>
      <w:r w:rsidR="007E4B1D" w:rsidRPr="007E4B1D">
        <w:rPr>
          <w:rStyle w:val="libAlaemChar"/>
          <w:rFonts w:hint="cs"/>
          <w:rtl/>
        </w:rPr>
        <w:t>صلى‌الله‌عليه‌وآله‌وسلم</w:t>
      </w:r>
      <w:r>
        <w:rPr>
          <w:rtl/>
        </w:rPr>
        <w:t xml:space="preserve"> أزال العلائق الدنيوية كلها عن نفسه. أو يكون الجواب « توجه إلى عرش القرب ... » والواو زائدة. </w:t>
      </w:r>
    </w:p>
    <w:p w:rsidR="00523553" w:rsidRDefault="00523553" w:rsidP="00864CCE">
      <w:pPr>
        <w:pStyle w:val="libFootnote0"/>
        <w:rPr>
          <w:rtl/>
        </w:rPr>
      </w:pPr>
      <w:r>
        <w:rPr>
          <w:rtl/>
        </w:rPr>
        <w:t xml:space="preserve">2 ـ كذا. والصحيح « عرش العظمة ». </w:t>
      </w:r>
    </w:p>
    <w:p w:rsidR="00523553" w:rsidRDefault="00523553" w:rsidP="00864CCE">
      <w:pPr>
        <w:pStyle w:val="libFootnote0"/>
        <w:rPr>
          <w:rtl/>
        </w:rPr>
      </w:pPr>
      <w:r>
        <w:rPr>
          <w:rtl/>
        </w:rPr>
        <w:t xml:space="preserve">3 ـ حديث مشهور لم أجد له مصدراً في مجامع الحديث. </w:t>
      </w:r>
    </w:p>
    <w:p w:rsidR="00523553" w:rsidRDefault="00523553" w:rsidP="006306FF">
      <w:pPr>
        <w:pStyle w:val="libNormal0"/>
        <w:rPr>
          <w:rtl/>
        </w:rPr>
      </w:pPr>
      <w:r>
        <w:rPr>
          <w:rtl/>
        </w:rPr>
        <w:br w:type="page"/>
      </w:r>
      <w:r>
        <w:rPr>
          <w:rtl/>
        </w:rPr>
        <w:lastRenderedPageBreak/>
        <w:t xml:space="preserve">عوراته الجسمانيّة والروحانيّة ، ويتعطّر بروائح الأخلاق الحسنة ، ويتّطهر من دنس الذنوب والأخلاق الذميمة ، ويخرج من بيته الأصنام ، والكلاب ، والصور ، والخمور الصورية ، وعن قلبه صور الأغبار ، وكلب النفس الأمارة ، وشكر الملك ، والمال ، والعزّ ، والأصنام ، وحب الذهب ، والفضة ، والأموال ، والأولاد ، والنساء ، وسائر الشهوات الدنيوية ، ثم يتذكر بالأذان والإقامة ما نسيه بسبب الاشتغال بالمشهيات ، والأعمال ، من عظمة الله تعالى ، وجلاله ، ولطفه ، وقهره ، وفضل الصلاة ، وسائر العبادات ، مرة بعد أخرى ، ويتذكر أمور الآخرة ، وأهوالها ، وسعادتها ، وشقاواتها ، عند الاستنجاء ، والوضوء ، والغسل ، وأدعيتها ، إذا علم أسرارها ، ثم يتوجه إلى المساجد التي هي بيوت الله في الأرض ، ويخطر بباله عظمة صاحب البيت وجلاله ، إذا وصل إلى أبوابها ، فلا يكون عنده أقل عظمة من أبواب الملكوت الظاهرة ، التي إذا وصل إليها ، دُهش ، وتخيّر ، وارتعد ، وخضع ، واستكان ، فإذا دخل المسجد ، وقرب من المحراب الذي هو محلّ محاربة النفس والشيطان ، يستعيذ بالكريم الرحمن من شرورهما وغرورهما ، ويتوجه بصورته إلى بيت الله ، وبقلبه إلى الله ، وأعرض عن كل شيءٍ سواه ، ثم يستفتح صلاته بتكبير الله وتعظيمه ، ليضمحلّ في نظره من عداه ، ويخرق بكلّ تكبير حجاباً من الحجب الظلمانيّة الراجعة إلى نقصه ، والنورانية الراجعة إلى كمال معبوده ، فيقبل تلك المعرفة والأنقياد والتسليم بشراشره إلى العليم الحكيم ، ويستعين في أموره باسم المعبود الرحمن الرحيم ، ويحمده على نعمائه ، وقرباته ربّ العالمين ، وأخرجه من كتم العدم إلى أن أوصله إلى مقام العابدين ، ثم بأنه الرحمن الرحيم ، وبأنه مالك يوم الدين ، ويجزي المطيعين والعاصين ، فإذا عرفه بهذا الوجه استحق لأن يرجع من مقام الغيبة إلى الخطاب ، مستعيناً بالكريم الوهاب ، ويطلب منه الصراط المستقيم ، وصراط المقربين ، والأنبياء ، والأئمّة المكرمين ، مقرّاً بأنّهم على الحق واليقين ، وإن أعداءهم ممّن غضب الله عليهم ولعنهم ومن الضالّين ، ويتبرّأ منهم ومن طريقتهم تبرّء الموقنين ، ثم يصفه سبحانه لتلاوة التوحيد بالوحدانية ، والتنزيه عمّا لا يليق بذاته وصفاته ، فإذا عبد ربّه بتلك الشرائط ، وعرفه بتلك الصفات ، يتجلّى له نور من أنوار الجلال ، فيخضع لذلك </w:t>
      </w:r>
    </w:p>
    <w:p w:rsidR="00523553" w:rsidRDefault="00523553" w:rsidP="006306FF">
      <w:pPr>
        <w:pStyle w:val="libNormal0"/>
        <w:rPr>
          <w:rtl/>
        </w:rPr>
      </w:pPr>
      <w:r>
        <w:rPr>
          <w:rtl/>
        </w:rPr>
        <w:br w:type="page"/>
      </w:r>
      <w:r>
        <w:rPr>
          <w:rtl/>
        </w:rPr>
        <w:lastRenderedPageBreak/>
        <w:t xml:space="preserve">بالركوع والخشوع ، ويقرّ بأني أعبدك وإن ضربت عنقي ، ثم بعد هذا الخضوع والانقياد يستحق معرفة أقوى ، ويناسبه خضوع أدنى ، فيقرّ بأنك خلقتني من التراب ، والمخلوق منه خليق بالتذلل عند ربّ الأرباب ، ثم بأنك تعيدني بعد الموت إلى التراب ، فيناسب تلك الحالة خضوع آخر ، فإذا عبد الله بتلك الآداب إلى آخر الصلاة ، وخاض في خلال ذلك بحار جبروته ، واكتسب أنوار فيضه ومعرفته ، وصل إلى مقام القرب والشهود ، فيقر بوحدانيّة معبوده ، ويثني على مقربي جنابه ، ثم يسلّم عليهم بعد الحضور والشهود ، وفي هذا المقام لطائف ودقائق ، لا يسع المقام ذكرها ، وأوردنا شذراً منها في بعض مؤلّفاتنا ، وإنما أومأنا ههنا إلى بعضها لمناسبة شرح الرواية ، والله وليّ التوفيق والهداية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أقول</w:t>
      </w:r>
      <w:r>
        <w:rPr>
          <w:rtl/>
        </w:rPr>
        <w:t xml:space="preserve"> : إنما جئنا على شرح رواية الكليني ، طاب ثراه ، من المجلسي </w:t>
      </w:r>
      <w:r w:rsidR="009E3B03" w:rsidRPr="009E3B03">
        <w:rPr>
          <w:rStyle w:val="libAlaemChar"/>
          <w:rFonts w:hint="cs"/>
          <w:rtl/>
        </w:rPr>
        <w:t>رحمه‌الله</w:t>
      </w:r>
      <w:r>
        <w:rPr>
          <w:rtl/>
        </w:rPr>
        <w:t xml:space="preserve"> عن آخره لاشتماله على شرحها الوافي ، وعلى سرّ السلام على من أمره الله تعالى بقوله </w:t>
      </w:r>
      <w:r w:rsidR="007E4B1D" w:rsidRPr="007E4B1D">
        <w:rPr>
          <w:rStyle w:val="libAlaemChar"/>
          <w:rFonts w:hint="cs"/>
          <w:rtl/>
        </w:rPr>
        <w:t>عليه‌السلام</w:t>
      </w:r>
      <w:r>
        <w:rPr>
          <w:rtl/>
        </w:rPr>
        <w:t xml:space="preserve"> : « ثم التفت فإذا بصفوف من الملائكة والمرسلين والنبيين فقيل : يا محمد سلّم عليهم ، فقال : السلام عليكم ورحمة الله وبركاته ، فأوحى الله إليه أنّ السلام والتحية والرحمة والبركات أنت وذرّيّتك » </w:t>
      </w:r>
      <w:r w:rsidRPr="00864CCE">
        <w:rPr>
          <w:rStyle w:val="libFootnotenumChar"/>
          <w:rtl/>
        </w:rPr>
        <w:t>(2)</w:t>
      </w:r>
      <w:r>
        <w:rPr>
          <w:rtl/>
        </w:rPr>
        <w:t xml:space="preserve">. </w:t>
      </w:r>
    </w:p>
    <w:p w:rsidR="00523553" w:rsidRDefault="00523553" w:rsidP="00C34D43">
      <w:pPr>
        <w:pStyle w:val="libNormal"/>
        <w:rPr>
          <w:rtl/>
        </w:rPr>
      </w:pPr>
      <w:r>
        <w:rPr>
          <w:rtl/>
        </w:rPr>
        <w:t xml:space="preserve">وقال المجلسي : وفي العلل : « إني أنا السلام والتحية » : وحاصل المعنى : سلام الله وتحيته ، ورحمته ، وشفاعة محمد ، وأهل بيته صلوات الله عليهم ، ودعاؤهم ، وهدايتهم ، وإعانتهم عليكم : أي لكم </w:t>
      </w:r>
      <w:r w:rsidRPr="00864CCE">
        <w:rPr>
          <w:rStyle w:val="libFootnotenumChar"/>
          <w:rtl/>
        </w:rPr>
        <w:t>(3)</w:t>
      </w:r>
      <w:r>
        <w:rPr>
          <w:rtl/>
        </w:rPr>
        <w:t xml:space="preserve">. </w:t>
      </w:r>
    </w:p>
    <w:p w:rsidR="00523553" w:rsidRDefault="00523553" w:rsidP="00C34D43">
      <w:pPr>
        <w:pStyle w:val="libNormal"/>
        <w:rPr>
          <w:rtl/>
        </w:rPr>
      </w:pPr>
      <w:r>
        <w:rPr>
          <w:rtl/>
        </w:rPr>
        <w:t xml:space="preserve">ويستفاد من بعض الروايات أن الله عزّ وجلّ سلّم على النبيّ ، </w:t>
      </w:r>
      <w:r w:rsidR="007E4B1D" w:rsidRPr="007E4B1D">
        <w:rPr>
          <w:rStyle w:val="libAlaemChar"/>
          <w:rFonts w:hint="cs"/>
          <w:rtl/>
        </w:rPr>
        <w:t>صلى‌الله‌عليه‌وآله‌وسلم</w:t>
      </w:r>
      <w:r>
        <w:rPr>
          <w:rtl/>
        </w:rPr>
        <w:t xml:space="preserve"> ، ثم سلم النبي ، </w:t>
      </w:r>
      <w:r w:rsidR="007E4B1D" w:rsidRPr="007E4B1D">
        <w:rPr>
          <w:rStyle w:val="libAlaemChar"/>
          <w:rFonts w:hint="cs"/>
          <w:rtl/>
        </w:rPr>
        <w:t>صلى‌الله‌عليه‌وآله‌وسلم</w:t>
      </w:r>
      <w:r>
        <w:rPr>
          <w:rtl/>
        </w:rPr>
        <w:t xml:space="preserve"> ، على نفسه وعلى عباد الله الصالحين ، ثم سلم الله تعالى عليهم أجمعين ؛ وإليك الإشارة إلى بعض هذه التسليمات كما في جامع الأحاديث قال : وفي رواية إسحق ( في ضمن ذكر قصة صلاة المعراج ) قوله </w:t>
      </w:r>
      <w:r w:rsidR="007E4B1D" w:rsidRPr="007E4B1D">
        <w:rPr>
          <w:rStyle w:val="libAlaemChar"/>
          <w:rFonts w:hint="cs"/>
          <w:rtl/>
        </w:rPr>
        <w:t>عليه‌السلام</w:t>
      </w:r>
      <w:r>
        <w:rPr>
          <w:rtl/>
        </w:rPr>
        <w:t xml:space="preserve"> : « فاستقبل رسول الله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مرآة العقول 15 | 468 ـ 480. </w:t>
      </w:r>
    </w:p>
    <w:p w:rsidR="00523553" w:rsidRDefault="00523553" w:rsidP="00864CCE">
      <w:pPr>
        <w:pStyle w:val="libFootnote0"/>
        <w:rPr>
          <w:rtl/>
        </w:rPr>
      </w:pPr>
      <w:r>
        <w:rPr>
          <w:rtl/>
        </w:rPr>
        <w:t xml:space="preserve">2 ـ نفس الرواية المتقدمة. </w:t>
      </w:r>
    </w:p>
    <w:p w:rsidR="00523553" w:rsidRDefault="00523553" w:rsidP="00864CCE">
      <w:pPr>
        <w:pStyle w:val="libFootnote0"/>
        <w:rPr>
          <w:rtl/>
        </w:rPr>
      </w:pPr>
      <w:r>
        <w:rPr>
          <w:rtl/>
        </w:rPr>
        <w:t xml:space="preserve">3 ـ من شرح المجلسي لها ، فراجع. </w:t>
      </w:r>
    </w:p>
    <w:p w:rsidR="00523553" w:rsidRDefault="00523553" w:rsidP="006306FF">
      <w:pPr>
        <w:pStyle w:val="libNormal0"/>
        <w:rPr>
          <w:rtl/>
        </w:rPr>
      </w:pPr>
      <w:r>
        <w:rPr>
          <w:rtl/>
        </w:rPr>
        <w:br w:type="page"/>
      </w:r>
      <w:r w:rsidR="007E4B1D" w:rsidRPr="007E4B1D">
        <w:rPr>
          <w:rStyle w:val="libAlaemChar"/>
          <w:rFonts w:hint="cs"/>
          <w:rtl/>
        </w:rPr>
        <w:lastRenderedPageBreak/>
        <w:t>صلى‌الله‌عليه‌وآله‌وسلم</w:t>
      </w:r>
      <w:r>
        <w:rPr>
          <w:rtl/>
        </w:rPr>
        <w:t xml:space="preserve"> ربه تبارك وتعالى مطرقاً فقال : السلام عليك » </w:t>
      </w:r>
      <w:r w:rsidRPr="00864CCE">
        <w:rPr>
          <w:rStyle w:val="libFootnotenumChar"/>
          <w:rtl/>
        </w:rPr>
        <w:t>(1)</w:t>
      </w:r>
      <w:r>
        <w:rPr>
          <w:rtl/>
        </w:rPr>
        <w:t xml:space="preserve">. </w:t>
      </w:r>
    </w:p>
    <w:p w:rsidR="00523553" w:rsidRDefault="00523553" w:rsidP="00C34D43">
      <w:pPr>
        <w:pStyle w:val="libNormal"/>
        <w:rPr>
          <w:rtl/>
        </w:rPr>
      </w:pPr>
      <w:r>
        <w:rPr>
          <w:rtl/>
        </w:rPr>
        <w:t xml:space="preserve">وفي المقنع : ثم سلم وقل : « اللهم أنت السلام ، ومنك السلام ، ولك السلام ، وإليك يعود السلام ، السلام عليك أيها النبي ورحمة الله وبركاته ، السلام على الأئمة الراشدين المهديين ، السلام على جميع أنبياء الله ، ورسله ، وملائكته ، السلام علينا وعلى عباد الله الصالحين ، فإذا كنت إماماً فسلم وقل : السلام عليكم مرة واحدة وأنت مستقبل القبلة ، وتميل بعينك [ بعينيك ] إلى يمينك ، وإن لم تكن إماما فقل : السلام عليكم وتميل بأنفك إلى يمينك ، وإن كنت خلف إمام تأتمّ به ، فتسلّم تجاه القبلة واحدة ردّاً على الإمام ، وتسلم على يمينك واحدة ، وعلى يسارك واحدة ، إلاّ أن لا يكون على يسارك أحد ، فلا تسلم على يسارك ، إلا أن بجنب الحائط فتسلم على يسارك ولا تدع التسليم على يمينك كان على يمينك أحد أو لم يكن » </w:t>
      </w:r>
      <w:r w:rsidRPr="00864CCE">
        <w:rPr>
          <w:rStyle w:val="libFootnotenumChar"/>
          <w:rtl/>
        </w:rPr>
        <w:t>(2)</w:t>
      </w:r>
      <w:r>
        <w:rPr>
          <w:rtl/>
        </w:rPr>
        <w:t>.</w:t>
      </w:r>
    </w:p>
    <w:p w:rsidR="00523553" w:rsidRDefault="00523553" w:rsidP="00864CCE">
      <w:pPr>
        <w:pStyle w:val="libBold1"/>
        <w:rPr>
          <w:rtl/>
        </w:rPr>
      </w:pPr>
      <w:r>
        <w:rPr>
          <w:rtl/>
        </w:rPr>
        <w:t xml:space="preserve">بيـان : </w:t>
      </w:r>
    </w:p>
    <w:p w:rsidR="00523553" w:rsidRDefault="00523553" w:rsidP="00C34D43">
      <w:pPr>
        <w:pStyle w:val="libNormal"/>
        <w:rPr>
          <w:rtl/>
        </w:rPr>
      </w:pPr>
      <w:r>
        <w:rPr>
          <w:rtl/>
        </w:rPr>
        <w:t xml:space="preserve">في تسليمات الصلاة أسرار كثيرة ، قد جاءت الإشارة إلى بعضها في أحاديث سلام الصلاة ، وقد سبق الصادقي منها أنه الأمان من إبطال الصلاة وعما يفسدها </w:t>
      </w:r>
      <w:r w:rsidRPr="00864CCE">
        <w:rPr>
          <w:rStyle w:val="libFootnotenumChar"/>
          <w:rtl/>
        </w:rPr>
        <w:t>(3)</w:t>
      </w:r>
      <w:r>
        <w:rPr>
          <w:rtl/>
        </w:rPr>
        <w:t xml:space="preserve"> ، وأنه يأمن المسلّم والمسلّم عليه من شرّ كلّ إلى كلٍّ </w:t>
      </w:r>
      <w:r w:rsidRPr="00864CCE">
        <w:rPr>
          <w:rStyle w:val="libFootnotenumChar"/>
          <w:rtl/>
        </w:rPr>
        <w:t>(4)</w:t>
      </w:r>
      <w:r>
        <w:rPr>
          <w:rtl/>
        </w:rPr>
        <w:t xml:space="preserve"> ، هذا في غير الصلاة ، وأما فيها فكما دريت معنى الأمان به آنفاً. ولعل من معاني سلام الصلاة على غير الله عزّ وجلّ هو الاستمرار على الألفة ، والتعرف ، وجميل العشرة ، التي كانت قبل الصلاة ، وأنّ السلام عند الفراغ منها أقرب إلى الخلوص والوفاء والصدق ؛ لأنه قد سمت نفس المصلي بعروجه إلى عرش العظمة وجمال الحقّ تعالى فجاء بالسلام من عند السلام.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جامع أحاديث الشيعة 5 | 351. </w:t>
      </w:r>
    </w:p>
    <w:p w:rsidR="00523553" w:rsidRDefault="00523553" w:rsidP="00864CCE">
      <w:pPr>
        <w:pStyle w:val="libFootnote0"/>
        <w:rPr>
          <w:rtl/>
        </w:rPr>
      </w:pPr>
      <w:r>
        <w:rPr>
          <w:rtl/>
        </w:rPr>
        <w:t xml:space="preserve">2 ـ المقنع 29 ، جامع أحاديث الشيعة 5 | 350 ، الباب 5 من التشهد والتسليم. </w:t>
      </w:r>
    </w:p>
    <w:p w:rsidR="00523553" w:rsidRDefault="00523553" w:rsidP="00864CCE">
      <w:pPr>
        <w:pStyle w:val="libFootnote0"/>
        <w:rPr>
          <w:rtl/>
        </w:rPr>
      </w:pPr>
      <w:r>
        <w:rPr>
          <w:rtl/>
        </w:rPr>
        <w:t xml:space="preserve">3 ـ الوسائل 4 | 1006. وفي غضون العنوان الأول من العناوين العشرة. </w:t>
      </w:r>
    </w:p>
    <w:p w:rsidR="00523553" w:rsidRDefault="00523553" w:rsidP="00864CCE">
      <w:pPr>
        <w:pStyle w:val="libFootnote0"/>
        <w:rPr>
          <w:rtl/>
        </w:rPr>
      </w:pPr>
      <w:r>
        <w:rPr>
          <w:rtl/>
        </w:rPr>
        <w:t>4 ـ المصدر نفسه.</w:t>
      </w:r>
    </w:p>
    <w:p w:rsidR="00523553" w:rsidRDefault="00523553" w:rsidP="00523553">
      <w:pPr>
        <w:pStyle w:val="Heading2Center"/>
        <w:rPr>
          <w:rtl/>
        </w:rPr>
      </w:pPr>
      <w:r>
        <w:rPr>
          <w:rtl/>
        </w:rPr>
        <w:br w:type="page"/>
      </w:r>
      <w:bookmarkStart w:id="46" w:name="_Toc300236188"/>
      <w:bookmarkStart w:id="47" w:name="_Toc300236189"/>
      <w:bookmarkStart w:id="48" w:name="_Toc391119729"/>
      <w:r w:rsidRPr="00835FEC">
        <w:rPr>
          <w:rtl/>
        </w:rPr>
        <w:lastRenderedPageBreak/>
        <w:t>الأمر الثاني :</w:t>
      </w:r>
      <w:bookmarkEnd w:id="46"/>
      <w:bookmarkEnd w:id="47"/>
      <w:bookmarkEnd w:id="48"/>
    </w:p>
    <w:p w:rsidR="00523553" w:rsidRPr="00835FEC" w:rsidRDefault="00523553" w:rsidP="00523553">
      <w:pPr>
        <w:pStyle w:val="Heading2Center"/>
        <w:rPr>
          <w:rtl/>
        </w:rPr>
      </w:pPr>
      <w:bookmarkStart w:id="49" w:name="_Toc391119730"/>
      <w:r w:rsidRPr="00835FEC">
        <w:rPr>
          <w:rtl/>
        </w:rPr>
        <w:t>سلام الولادة ، والموت ، والبعث وأيّامها</w:t>
      </w:r>
      <w:bookmarkEnd w:id="49"/>
    </w:p>
    <w:p w:rsidR="00523553" w:rsidRDefault="00523553" w:rsidP="00C34D43">
      <w:pPr>
        <w:pStyle w:val="libNormal"/>
      </w:pPr>
      <w:r>
        <w:rPr>
          <w:rtl/>
        </w:rPr>
        <w:t xml:space="preserve">وقبل كلِّ شيءٍ نقدّم من القرآن الكريم ما جاء في يحيى وعيسى على نبيّنا وآله وعليهما الصلاة والسلام قال تعالى منوّهاً بيحيى : </w:t>
      </w:r>
    </w:p>
    <w:p w:rsidR="00523553" w:rsidRDefault="00523553" w:rsidP="00C34D43">
      <w:pPr>
        <w:pStyle w:val="libNormal"/>
        <w:rPr>
          <w:rtl/>
        </w:rPr>
      </w:pPr>
      <w:r w:rsidRPr="00864CCE">
        <w:rPr>
          <w:rStyle w:val="libAlaemChar"/>
          <w:rtl/>
        </w:rPr>
        <w:t>(</w:t>
      </w:r>
      <w:r w:rsidRPr="00864CCE">
        <w:rPr>
          <w:rStyle w:val="libAieChar"/>
          <w:rtl/>
        </w:rPr>
        <w:t xml:space="preserve"> والسَّلامُ عَلَيهِ يَومَ وُلِدَ وَيَومَ يَموتُ وَيَومَ يُبعَثُ حَيّاً </w:t>
      </w:r>
      <w:r w:rsidRPr="00864CCE">
        <w:rPr>
          <w:rStyle w:val="libAlaemChar"/>
          <w:rtl/>
        </w:rPr>
        <w:t>)</w:t>
      </w:r>
      <w:r>
        <w:rPr>
          <w:rtl/>
        </w:rPr>
        <w:t xml:space="preserve"> </w:t>
      </w:r>
      <w:r w:rsidRPr="00864CCE">
        <w:rPr>
          <w:rStyle w:val="libFootnotenumChar"/>
          <w:rtl/>
        </w:rPr>
        <w:t>(1)</w:t>
      </w:r>
      <w:r>
        <w:rPr>
          <w:rtl/>
        </w:rPr>
        <w:t xml:space="preserve">. وعن لسان عيسى : </w:t>
      </w:r>
      <w:r w:rsidRPr="00864CCE">
        <w:rPr>
          <w:rStyle w:val="libAlaemChar"/>
          <w:rtl/>
        </w:rPr>
        <w:t>(</w:t>
      </w:r>
      <w:r w:rsidRPr="00864CCE">
        <w:rPr>
          <w:rStyle w:val="libAieChar"/>
          <w:rtl/>
        </w:rPr>
        <w:t xml:space="preserve"> وَالسّلامُ عَلىَّ يَومَ وُلِدتُ وَيَومَ أَمُوتُ وَيَومَ أُبعَثُ حَيّاً </w:t>
      </w:r>
      <w:r w:rsidRPr="00864CCE">
        <w:rPr>
          <w:rStyle w:val="libAlaemChar"/>
          <w:rtl/>
        </w:rPr>
        <w:t>)</w:t>
      </w:r>
      <w:r>
        <w:rPr>
          <w:rtl/>
        </w:rPr>
        <w:t xml:space="preserve"> </w:t>
      </w:r>
      <w:r w:rsidRPr="00864CCE">
        <w:rPr>
          <w:rStyle w:val="libFootnotenumChar"/>
          <w:rtl/>
        </w:rPr>
        <w:t>(2)</w:t>
      </w:r>
      <w:r>
        <w:rPr>
          <w:rtl/>
        </w:rPr>
        <w:t>.</w:t>
      </w:r>
      <w:r>
        <w:rPr>
          <w:rtl/>
        </w:rPr>
        <w:cr/>
        <w:t xml:space="preserve">بيـان : </w:t>
      </w:r>
    </w:p>
    <w:p w:rsidR="00523553" w:rsidRDefault="00523553" w:rsidP="00C34D43">
      <w:pPr>
        <w:pStyle w:val="libNormal"/>
        <w:rPr>
          <w:rtl/>
        </w:rPr>
      </w:pPr>
      <w:r>
        <w:rPr>
          <w:rtl/>
        </w:rPr>
        <w:t xml:space="preserve">في عيون الأخبار بإسناده إلى ياسر الخادم قال : سمعت أبا الحسن الرضا </w:t>
      </w:r>
      <w:r w:rsidR="007E4B1D" w:rsidRPr="007E4B1D">
        <w:rPr>
          <w:rStyle w:val="libAlaemChar"/>
          <w:rFonts w:hint="cs"/>
          <w:rtl/>
        </w:rPr>
        <w:t>عليه‌السلام</w:t>
      </w:r>
      <w:r>
        <w:rPr>
          <w:rtl/>
        </w:rPr>
        <w:t xml:space="preserve"> يقول : إن أوحش ما يكون هذا الخلق في ثلاثة مواطن : يوم يولد ويخرج من بطن أمّه فيرى الدنيا ، ويوم يموت فيعاين الآخرة وأهلها ، ويوم يبعث فيرى أحكاماً لم يرها في دار الدنيا. وقد سلّم الله عزّ وجلّ على يحيى في هذه الثلاثة المواطن ، وآمن روعته ، فقال : </w:t>
      </w:r>
      <w:r w:rsidRPr="00864CCE">
        <w:rPr>
          <w:rStyle w:val="libAlaemChar"/>
          <w:rtl/>
        </w:rPr>
        <w:t>(</w:t>
      </w:r>
      <w:r w:rsidRPr="00864CCE">
        <w:rPr>
          <w:rStyle w:val="libAieChar"/>
          <w:rtl/>
        </w:rPr>
        <w:t xml:space="preserve"> وَسَلامٌ عَلَيهِ يَوْمَ وَلِدَ وَيَوْمَ يَمُوتُ وَيَوْمَ يُبْعَثُ حَيّاً </w:t>
      </w:r>
      <w:r w:rsidRPr="00864CCE">
        <w:rPr>
          <w:rStyle w:val="libAlaemChar"/>
          <w:rtl/>
        </w:rPr>
        <w:t>)</w:t>
      </w:r>
      <w:r>
        <w:rPr>
          <w:rtl/>
        </w:rPr>
        <w:t xml:space="preserve"> وقد سلّم عيسى بن مريم على نفسه في هذه الثلاثة المواطن : </w:t>
      </w:r>
      <w:r w:rsidRPr="00864CCE">
        <w:rPr>
          <w:rStyle w:val="libAlaemChar"/>
          <w:rtl/>
        </w:rPr>
        <w:t>(</w:t>
      </w:r>
      <w:r w:rsidRPr="00864CCE">
        <w:rPr>
          <w:rStyle w:val="libAieChar"/>
          <w:rtl/>
        </w:rPr>
        <w:t xml:space="preserve"> وَالسّلامُ عَلىَّ يَوْمَ وَلِدتُ وَيَوْمَ أَمُوتُ وَيَوْمَ أَبعَثُ حَيّاً </w:t>
      </w:r>
      <w:r w:rsidRPr="00864CCE">
        <w:rPr>
          <w:rStyle w:val="libAlaemChar"/>
          <w:rtl/>
        </w:rPr>
        <w:t>)</w:t>
      </w:r>
      <w:r>
        <w:rPr>
          <w:rtl/>
        </w:rPr>
        <w:t xml:space="preserve"> </w:t>
      </w:r>
      <w:r w:rsidRPr="00864CCE">
        <w:rPr>
          <w:rStyle w:val="libFootnotenumChar"/>
          <w:rtl/>
        </w:rPr>
        <w:t>(3)</w:t>
      </w:r>
      <w:r>
        <w:rPr>
          <w:rtl/>
        </w:rPr>
        <w:t xml:space="preserve">. </w:t>
      </w:r>
    </w:p>
    <w:p w:rsidR="00523553" w:rsidRDefault="00523553" w:rsidP="00864CCE">
      <w:pPr>
        <w:pStyle w:val="libFootnote0"/>
        <w:rPr>
          <w:rtl/>
        </w:rPr>
      </w:pPr>
      <w:r>
        <w:rPr>
          <w:rtl/>
        </w:rPr>
        <w:t>____________</w:t>
      </w:r>
    </w:p>
    <w:p w:rsidR="00523553" w:rsidRDefault="00523553" w:rsidP="00864CCE">
      <w:pPr>
        <w:pStyle w:val="libFootnote0"/>
        <w:rPr>
          <w:rtl/>
        </w:rPr>
      </w:pPr>
      <w:r>
        <w:rPr>
          <w:rtl/>
        </w:rPr>
        <w:t xml:space="preserve">1 ـ مريم : 15. </w:t>
      </w:r>
    </w:p>
    <w:p w:rsidR="00523553" w:rsidRDefault="00523553" w:rsidP="00864CCE">
      <w:pPr>
        <w:pStyle w:val="libFootnote0"/>
        <w:rPr>
          <w:rtl/>
        </w:rPr>
      </w:pPr>
      <w:r>
        <w:rPr>
          <w:rtl/>
        </w:rPr>
        <w:t xml:space="preserve">2 ـ مريم : 33. </w:t>
      </w:r>
    </w:p>
    <w:p w:rsidR="00523553" w:rsidRDefault="00523553" w:rsidP="00864CCE">
      <w:pPr>
        <w:pStyle w:val="libFootnote0"/>
        <w:rPr>
          <w:rtl/>
        </w:rPr>
      </w:pPr>
      <w:r>
        <w:rPr>
          <w:rtl/>
        </w:rPr>
        <w:t xml:space="preserve">3 ـ عيون أخبار الرضا </w:t>
      </w:r>
      <w:r w:rsidR="007E4B1D" w:rsidRPr="007E4B1D">
        <w:rPr>
          <w:rStyle w:val="libAlaemChar"/>
          <w:rFonts w:hint="cs"/>
          <w:rtl/>
        </w:rPr>
        <w:t>عليه‌السلام</w:t>
      </w:r>
      <w:r>
        <w:rPr>
          <w:rtl/>
        </w:rPr>
        <w:t xml:space="preserve"> 1 | 201 ، تفسير الصافي 2 | 40 ، إحقاق الحق 19 | 581. </w:t>
      </w:r>
    </w:p>
    <w:p w:rsidR="00523553" w:rsidRDefault="00523553" w:rsidP="00C34D43">
      <w:pPr>
        <w:pStyle w:val="libNormal"/>
        <w:rPr>
          <w:rtl/>
        </w:rPr>
      </w:pPr>
      <w:r>
        <w:rPr>
          <w:rtl/>
        </w:rPr>
        <w:br w:type="page"/>
      </w:r>
      <w:r w:rsidRPr="00864CCE">
        <w:rPr>
          <w:rStyle w:val="libBold2Char"/>
          <w:rtl/>
        </w:rPr>
        <w:lastRenderedPageBreak/>
        <w:t xml:space="preserve">أقول </w:t>
      </w:r>
      <w:r>
        <w:rPr>
          <w:rtl/>
        </w:rPr>
        <w:t xml:space="preserve">: دل السلام في الرضوي على الأمان من العذاب ، ومما يتبع الولادة ، والموت ، والبعث ، واحتمل بعض السلام في الآيتين بمعنى التحية ، أو الأمان ، أو هما جميعاً على الأشتراك أو غير ذلك. </w:t>
      </w:r>
      <w:r w:rsidRPr="00864CCE">
        <w:rPr>
          <w:rStyle w:val="libAlaemChar"/>
          <w:rtl/>
        </w:rPr>
        <w:t>(</w:t>
      </w:r>
      <w:r w:rsidRPr="00864CCE">
        <w:rPr>
          <w:rStyle w:val="libAieChar"/>
          <w:rtl/>
        </w:rPr>
        <w:t xml:space="preserve"> وسلام عليه يوم ولد </w:t>
      </w:r>
      <w:r w:rsidRPr="00864CCE">
        <w:rPr>
          <w:rStyle w:val="libAlaemChar"/>
          <w:rtl/>
        </w:rPr>
        <w:t>)</w:t>
      </w:r>
      <w:r>
        <w:rPr>
          <w:rtl/>
        </w:rPr>
        <w:t xml:space="preserve"> أي أمان من الله تعالى عليه من أن يناله الشيطان بما ينال به بني آدم ، </w:t>
      </w:r>
      <w:r w:rsidRPr="00864CCE">
        <w:rPr>
          <w:rStyle w:val="libAlaemChar"/>
          <w:rtl/>
        </w:rPr>
        <w:t>(</w:t>
      </w:r>
      <w:r w:rsidRPr="00864CCE">
        <w:rPr>
          <w:rStyle w:val="libAieChar"/>
          <w:rtl/>
        </w:rPr>
        <w:t xml:space="preserve"> ويوم يموت </w:t>
      </w:r>
      <w:r w:rsidRPr="00864CCE">
        <w:rPr>
          <w:rStyle w:val="libAlaemChar"/>
          <w:rtl/>
        </w:rPr>
        <w:t>)</w:t>
      </w:r>
      <w:r>
        <w:rPr>
          <w:rtl/>
        </w:rPr>
        <w:t xml:space="preserve"> من وحشة فراق الدنيا ، وهول المطلع ، وعذاب القبر. وفيه دليل على أنه يقال للمقتول ميت ، بناء على أنّه </w:t>
      </w:r>
      <w:r w:rsidR="007E4B1D" w:rsidRPr="007E4B1D">
        <w:rPr>
          <w:rStyle w:val="libAlaemChar"/>
          <w:rFonts w:hint="cs"/>
          <w:rtl/>
        </w:rPr>
        <w:t>عليه‌السلام</w:t>
      </w:r>
      <w:r>
        <w:rPr>
          <w:rtl/>
        </w:rPr>
        <w:t xml:space="preserve"> قتل لبغيّ من بغايا بني إسرائيل </w:t>
      </w:r>
      <w:r w:rsidRPr="00864CCE">
        <w:rPr>
          <w:rStyle w:val="libAlaemChar"/>
          <w:rtl/>
        </w:rPr>
        <w:t>(</w:t>
      </w:r>
      <w:r w:rsidRPr="00864CCE">
        <w:rPr>
          <w:rStyle w:val="libAieChar"/>
          <w:rtl/>
        </w:rPr>
        <w:t xml:space="preserve"> ويوم يبعث حيّاً </w:t>
      </w:r>
      <w:r w:rsidRPr="00864CCE">
        <w:rPr>
          <w:rStyle w:val="libAlaemChar"/>
          <w:rtl/>
        </w:rPr>
        <w:t>)</w:t>
      </w:r>
      <w:r>
        <w:rPr>
          <w:rtl/>
        </w:rPr>
        <w:t xml:space="preserve"> من هول القيامة وعذاب النار. </w:t>
      </w:r>
    </w:p>
    <w:p w:rsidR="00523553" w:rsidRDefault="00523553" w:rsidP="00C34D43">
      <w:pPr>
        <w:pStyle w:val="libNormal"/>
        <w:rPr>
          <w:rtl/>
        </w:rPr>
      </w:pPr>
      <w:r>
        <w:rPr>
          <w:rtl/>
        </w:rPr>
        <w:t xml:space="preserve">وجيء بالحال للتأكيد ، وقيل : للإشارة ، إلى أن البعث جسمانيّ لا روحانيّ ، وقيل : ـ والقائل الآلوسي ـ للتنبيه على أنّه </w:t>
      </w:r>
      <w:r w:rsidR="007E4B1D" w:rsidRPr="007E4B1D">
        <w:rPr>
          <w:rStyle w:val="libAlaemChar"/>
          <w:rFonts w:hint="cs"/>
          <w:rtl/>
        </w:rPr>
        <w:t>عليه‌السلام</w:t>
      </w:r>
      <w:r>
        <w:rPr>
          <w:rtl/>
        </w:rPr>
        <w:t xml:space="preserve"> من الشهداء .. وقيل : إنّ المراد بالسلام التحية المتعارفة ، والتشريف بها لكونها من الله تعالى في المواطن التي فيها العبد في غاية الضعف ، والحاجة ، وقلّة الحيلة ، والفقر إلى الله عزّ وجلّ ، وفي خبر .. إن عيسى ويحيى </w:t>
      </w:r>
      <w:r w:rsidR="00D33BEC" w:rsidRPr="00D33BEC">
        <w:rPr>
          <w:rStyle w:val="libAlaemChar"/>
          <w:rFonts w:hint="cs"/>
          <w:rtl/>
        </w:rPr>
        <w:t>عليهما‌السلام</w:t>
      </w:r>
      <w:r>
        <w:rPr>
          <w:rtl/>
        </w:rPr>
        <w:t xml:space="preserve"> التقيا وهما ابنا الخالة ، فقال يحيى لعيسى : أدع الله تعالى لي فأنت خير مني ، فقال عيسى : بل أنت ادع لي فأنت خير منّي ، سلّم الله تعالى عليك وأنا سلّمت على نفسي </w:t>
      </w:r>
      <w:r w:rsidRPr="00864CCE">
        <w:rPr>
          <w:rStyle w:val="libFootnotenumChar"/>
          <w:rtl/>
        </w:rPr>
        <w:t>(1)</w:t>
      </w:r>
      <w:r>
        <w:rPr>
          <w:rtl/>
        </w:rPr>
        <w:t xml:space="preserve">. </w:t>
      </w:r>
    </w:p>
    <w:p w:rsidR="00523553" w:rsidRDefault="00523553" w:rsidP="00C34D43">
      <w:pPr>
        <w:pStyle w:val="libNormal"/>
        <w:rPr>
          <w:rtl/>
        </w:rPr>
      </w:pPr>
      <w:r>
        <w:rPr>
          <w:rtl/>
        </w:rPr>
        <w:t xml:space="preserve">وقيل ـ والقائل القرطبي :ـ تفسير السلام هنا بالتحية المتعارفة أشرف ، وأنبه من الأمان ، لأن الأمان متحصل له بنفي العصيان عنه </w:t>
      </w:r>
      <w:r w:rsidRPr="00864CCE">
        <w:rPr>
          <w:rStyle w:val="libFootnotenumChar"/>
          <w:rtl/>
        </w:rPr>
        <w:t>(2)</w:t>
      </w:r>
      <w:r>
        <w:rPr>
          <w:rtl/>
        </w:rPr>
        <w:t xml:space="preserve"> [ بالعصمة ]. </w:t>
      </w:r>
    </w:p>
    <w:p w:rsidR="00523553" w:rsidRDefault="00523553" w:rsidP="00C34D43">
      <w:pPr>
        <w:pStyle w:val="libNormal"/>
        <w:rPr>
          <w:rtl/>
        </w:rPr>
      </w:pPr>
      <w:r>
        <w:rPr>
          <w:rtl/>
        </w:rPr>
        <w:t xml:space="preserve">وقال السيد الطباطبائي : قوله تعالى : </w:t>
      </w:r>
      <w:r w:rsidRPr="00864CCE">
        <w:rPr>
          <w:rStyle w:val="libAlaemChar"/>
          <w:rtl/>
        </w:rPr>
        <w:t>(</w:t>
      </w:r>
      <w:r w:rsidRPr="00864CCE">
        <w:rPr>
          <w:rStyle w:val="libAieChar"/>
          <w:rtl/>
        </w:rPr>
        <w:t xml:space="preserve"> وسلامٌ عَليه يَومَ وُلد وَيَوم يَموت ويَوم يُبعثُ حيّاً </w:t>
      </w:r>
      <w:r w:rsidRPr="00864CCE">
        <w:rPr>
          <w:rStyle w:val="libAlaemChar"/>
          <w:rtl/>
        </w:rPr>
        <w:t>)</w:t>
      </w:r>
      <w:r>
        <w:rPr>
          <w:rtl/>
        </w:rPr>
        <w:t xml:space="preserve"> السلام قريب المعنى من الأمن ، والذي يظهر من موارد استعمالها ، في الفرق بينهما ، أنّ الأمن خلّو المحلّ ممّا يكرهه الأنسان ، ويخاف منه ، والسلام كون المحلّ بحيث كلّ ما يلقاه الإنسان فيه فهو يلائمه من غير أن يكرهه ويخاف منه. </w:t>
      </w:r>
    </w:p>
    <w:p w:rsidR="00523553" w:rsidRDefault="00523553" w:rsidP="00C34D43">
      <w:pPr>
        <w:pStyle w:val="libNormal"/>
        <w:rPr>
          <w:rtl/>
        </w:rPr>
      </w:pPr>
      <w:r>
        <w:rPr>
          <w:rtl/>
        </w:rPr>
        <w:t xml:space="preserve">وقال طاب ثراه : وتنكير السلام لإفادة التفخيم ، أي سلام فخيم عليه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روح المعاني 16 | 68 ، وتفسير الجامع للقرطبي 6 | 88. </w:t>
      </w:r>
    </w:p>
    <w:p w:rsidR="00523553" w:rsidRDefault="00523553" w:rsidP="00864CCE">
      <w:pPr>
        <w:pStyle w:val="libFootnote0"/>
        <w:rPr>
          <w:rtl/>
        </w:rPr>
      </w:pPr>
      <w:r>
        <w:rPr>
          <w:rtl/>
        </w:rPr>
        <w:t xml:space="preserve">2 ـ تفسير الجامع للقرطبي 6 | 88. </w:t>
      </w:r>
    </w:p>
    <w:p w:rsidR="00523553" w:rsidRDefault="00523553" w:rsidP="006306FF">
      <w:pPr>
        <w:pStyle w:val="libNormal0"/>
        <w:rPr>
          <w:rtl/>
        </w:rPr>
      </w:pPr>
      <w:r>
        <w:rPr>
          <w:rtl/>
        </w:rPr>
        <w:br w:type="page"/>
      </w:r>
      <w:r>
        <w:rPr>
          <w:rtl/>
        </w:rPr>
        <w:lastRenderedPageBreak/>
        <w:t xml:space="preserve">ممّا يكرهه في هذا الأيام الثلاثة ، التي كل واحد منها مفتتح عالم من العوالم ، التي يدخلها الإنسان ، ويعيش فيها ، فـ </w:t>
      </w:r>
      <w:r w:rsidRPr="00864CCE">
        <w:rPr>
          <w:rStyle w:val="libAlaemChar"/>
          <w:rtl/>
        </w:rPr>
        <w:t>(</w:t>
      </w:r>
      <w:r w:rsidRPr="00864CCE">
        <w:rPr>
          <w:rStyle w:val="libAieChar"/>
          <w:rtl/>
        </w:rPr>
        <w:t xml:space="preserve"> سلام عليه يوم ولد </w:t>
      </w:r>
      <w:r w:rsidRPr="00864CCE">
        <w:rPr>
          <w:rStyle w:val="libAlaemChar"/>
          <w:rtl/>
        </w:rPr>
        <w:t>)</w:t>
      </w:r>
      <w:r>
        <w:rPr>
          <w:rtl/>
        </w:rPr>
        <w:t xml:space="preserve"> فلا يمسه مكروه في الدنيا يزاحم سعادته. وسلام عليه </w:t>
      </w:r>
      <w:r w:rsidRPr="00864CCE">
        <w:rPr>
          <w:rStyle w:val="libAlaemChar"/>
          <w:rtl/>
        </w:rPr>
        <w:t>(</w:t>
      </w:r>
      <w:r w:rsidRPr="00864CCE">
        <w:rPr>
          <w:rStyle w:val="libAieChar"/>
          <w:rtl/>
        </w:rPr>
        <w:t xml:space="preserve"> يوم يموت </w:t>
      </w:r>
      <w:r w:rsidRPr="00864CCE">
        <w:rPr>
          <w:rStyle w:val="libAlaemChar"/>
          <w:rtl/>
        </w:rPr>
        <w:t>)</w:t>
      </w:r>
      <w:r>
        <w:rPr>
          <w:rtl/>
        </w:rPr>
        <w:t xml:space="preserve"> فسيعيش في البرزخ عيشة نعيمة. وسلام عليه </w:t>
      </w:r>
      <w:r w:rsidRPr="00864CCE">
        <w:rPr>
          <w:rStyle w:val="libAlaemChar"/>
          <w:rtl/>
        </w:rPr>
        <w:t>(</w:t>
      </w:r>
      <w:r w:rsidRPr="00864CCE">
        <w:rPr>
          <w:rStyle w:val="libAieChar"/>
          <w:rtl/>
        </w:rPr>
        <w:t xml:space="preserve"> يوم يبعث حياّ </w:t>
      </w:r>
      <w:r w:rsidRPr="00864CCE">
        <w:rPr>
          <w:rStyle w:val="libAlaemChar"/>
          <w:rtl/>
        </w:rPr>
        <w:t>)</w:t>
      </w:r>
      <w:r>
        <w:rPr>
          <w:rtl/>
        </w:rPr>
        <w:t xml:space="preserve"> ، فيحيى فيها بحقيقية الحياة ولا نصب ولا تعب. </w:t>
      </w:r>
    </w:p>
    <w:p w:rsidR="00523553" w:rsidRDefault="00523553" w:rsidP="00C34D43">
      <w:pPr>
        <w:pStyle w:val="libNormal"/>
        <w:rPr>
          <w:rtl/>
        </w:rPr>
      </w:pPr>
      <w:r>
        <w:rPr>
          <w:rtl/>
        </w:rPr>
        <w:t xml:space="preserve">وقيل : إنّ تقييد البعث بقوله : </w:t>
      </w:r>
      <w:r w:rsidRPr="00864CCE">
        <w:rPr>
          <w:rStyle w:val="libAlaemChar"/>
          <w:rtl/>
        </w:rPr>
        <w:t>(</w:t>
      </w:r>
      <w:r w:rsidRPr="00864CCE">
        <w:rPr>
          <w:rStyle w:val="libAieChar"/>
          <w:rtl/>
        </w:rPr>
        <w:t xml:space="preserve"> حيّاً </w:t>
      </w:r>
      <w:r w:rsidRPr="00864CCE">
        <w:rPr>
          <w:rStyle w:val="libAlaemChar"/>
          <w:rtl/>
        </w:rPr>
        <w:t xml:space="preserve">) </w:t>
      </w:r>
      <w:r>
        <w:rPr>
          <w:rtl/>
        </w:rPr>
        <w:t xml:space="preserve">للدلالة على أنّه سيقتل شهيداً ، لقوله تعالى في الشهداء : </w:t>
      </w:r>
      <w:r w:rsidRPr="00864CCE">
        <w:rPr>
          <w:rStyle w:val="libAlaemChar"/>
          <w:rtl/>
        </w:rPr>
        <w:t>(</w:t>
      </w:r>
      <w:r w:rsidRPr="00864CCE">
        <w:rPr>
          <w:rStyle w:val="libAieChar"/>
          <w:rtl/>
        </w:rPr>
        <w:t xml:space="preserve"> بل أحياء عند ربّهم يرزقون </w:t>
      </w:r>
      <w:r w:rsidRPr="00864CCE">
        <w:rPr>
          <w:rStyle w:val="libAlaemChar"/>
          <w:rtl/>
        </w:rPr>
        <w:t>)</w:t>
      </w:r>
      <w:r>
        <w:rPr>
          <w:rtl/>
        </w:rPr>
        <w:t xml:space="preserve"> [ آل عمران : 169 ]. واختلاف التعبير في قوله :</w:t>
      </w:r>
      <w:r w:rsidRPr="00864CCE">
        <w:rPr>
          <w:rStyle w:val="libAlaemChar"/>
          <w:rtl/>
        </w:rPr>
        <w:t xml:space="preserve"> (</w:t>
      </w:r>
      <w:r w:rsidRPr="00864CCE">
        <w:rPr>
          <w:rStyle w:val="libAieChar"/>
          <w:rtl/>
        </w:rPr>
        <w:t xml:space="preserve"> وُلِدَ </w:t>
      </w:r>
      <w:r w:rsidRPr="00864CCE">
        <w:rPr>
          <w:rStyle w:val="libAlaemChar"/>
          <w:rtl/>
        </w:rPr>
        <w:t>)</w:t>
      </w:r>
      <w:r>
        <w:rPr>
          <w:rtl/>
        </w:rPr>
        <w:t xml:space="preserve"> ، </w:t>
      </w:r>
      <w:r w:rsidRPr="00864CCE">
        <w:rPr>
          <w:rStyle w:val="libAlaemChar"/>
          <w:rtl/>
        </w:rPr>
        <w:t>(</w:t>
      </w:r>
      <w:r w:rsidRPr="00864CCE">
        <w:rPr>
          <w:rStyle w:val="libAieChar"/>
          <w:rtl/>
        </w:rPr>
        <w:t xml:space="preserve"> يَموتُ </w:t>
      </w:r>
      <w:r w:rsidRPr="00864CCE">
        <w:rPr>
          <w:rStyle w:val="libAlaemChar"/>
          <w:rtl/>
        </w:rPr>
        <w:t>)</w:t>
      </w:r>
      <w:r>
        <w:rPr>
          <w:rtl/>
        </w:rPr>
        <w:t xml:space="preserve"> ، </w:t>
      </w:r>
      <w:r w:rsidRPr="00864CCE">
        <w:rPr>
          <w:rStyle w:val="libAlaemChar"/>
          <w:rtl/>
        </w:rPr>
        <w:t>(</w:t>
      </w:r>
      <w:r w:rsidRPr="00864CCE">
        <w:rPr>
          <w:rStyle w:val="libAieChar"/>
          <w:rtl/>
        </w:rPr>
        <w:t xml:space="preserve"> يُبعثُ </w:t>
      </w:r>
      <w:r w:rsidRPr="00864CCE">
        <w:rPr>
          <w:rStyle w:val="libAlaemChar"/>
          <w:rtl/>
        </w:rPr>
        <w:t>)</w:t>
      </w:r>
      <w:r>
        <w:rPr>
          <w:rtl/>
        </w:rPr>
        <w:t xml:space="preserve"> لتمثيل أنّ التسليم في حال حياته </w:t>
      </w:r>
      <w:r w:rsidR="007E4B1D" w:rsidRPr="007E4B1D">
        <w:rPr>
          <w:rStyle w:val="libAlaemChar"/>
          <w:rFonts w:hint="cs"/>
          <w:rtl/>
        </w:rPr>
        <w:t>عليه‌السلام</w:t>
      </w:r>
      <w:r>
        <w:rPr>
          <w:rtl/>
        </w:rPr>
        <w:t xml:space="preserve"> </w:t>
      </w:r>
      <w:r w:rsidRPr="00864CCE">
        <w:rPr>
          <w:rStyle w:val="libFootnotenumChar"/>
          <w:rtl/>
        </w:rPr>
        <w:t>(1)</w:t>
      </w:r>
      <w:r>
        <w:rPr>
          <w:rtl/>
        </w:rPr>
        <w:t xml:space="preserve">. </w:t>
      </w:r>
    </w:p>
    <w:p w:rsidR="00523553" w:rsidRDefault="00523553" w:rsidP="00C34D43">
      <w:pPr>
        <w:pStyle w:val="libNormal"/>
        <w:rPr>
          <w:rtl/>
        </w:rPr>
      </w:pPr>
      <w:r>
        <w:rPr>
          <w:rtl/>
        </w:rPr>
        <w:t xml:space="preserve">وقال </w:t>
      </w:r>
      <w:r w:rsidR="009E3B03" w:rsidRPr="009E3B03">
        <w:rPr>
          <w:rStyle w:val="libAlaemChar"/>
          <w:rFonts w:hint="cs"/>
          <w:rtl/>
        </w:rPr>
        <w:t>رحمه‌الله</w:t>
      </w:r>
      <w:r>
        <w:rPr>
          <w:rtl/>
        </w:rPr>
        <w:t xml:space="preserve"> : قوله تعالى : </w:t>
      </w:r>
      <w:r w:rsidRPr="00864CCE">
        <w:rPr>
          <w:rStyle w:val="libAlaemChar"/>
          <w:rtl/>
        </w:rPr>
        <w:t>(</w:t>
      </w:r>
      <w:r w:rsidRPr="00864CCE">
        <w:rPr>
          <w:rStyle w:val="libAieChar"/>
          <w:rtl/>
        </w:rPr>
        <w:t xml:space="preserve"> والسلامُ عَلَىَّ يَوم وُلدتُ وَيَومَ أَموتُ وَيَومَ أُبعثُ حيّاً </w:t>
      </w:r>
      <w:r w:rsidRPr="00864CCE">
        <w:rPr>
          <w:rStyle w:val="libAlaemChar"/>
          <w:rtl/>
        </w:rPr>
        <w:t>)</w:t>
      </w:r>
      <w:r>
        <w:rPr>
          <w:rtl/>
        </w:rPr>
        <w:t xml:space="preserve"> تسليم منه على نفسه في المواطن الثلاثة الكلية ، التي تستقبله في كونه ، ووجوده ، وقد تقدم توضيحه في آخر قصّة يحيى المتقدّمة. </w:t>
      </w:r>
    </w:p>
    <w:p w:rsidR="00523553" w:rsidRDefault="00523553" w:rsidP="00C34D43">
      <w:pPr>
        <w:pStyle w:val="libNormal"/>
        <w:rPr>
          <w:rtl/>
        </w:rPr>
      </w:pPr>
      <w:r>
        <w:rPr>
          <w:rtl/>
        </w:rPr>
        <w:t xml:space="preserve">نعم بين التسليمتين فرق ، فالسلام في قصّة يحيى نكرة تدلّ على النوع ، وفي هذه القصّة محلّى بلام الجنس ، يقيد بإطلاقه الاستغراق ، وفرق آخر وهو أنّ المسلّم على يحيى هو الله سبحانه ، وعلى عيسى هو نفسه </w:t>
      </w:r>
      <w:r w:rsidRPr="00864CCE">
        <w:rPr>
          <w:rStyle w:val="libFootnotenumChar"/>
          <w:rtl/>
        </w:rPr>
        <w:t>(2)</w:t>
      </w:r>
      <w:r>
        <w:rPr>
          <w:rtl/>
        </w:rPr>
        <w:t xml:space="preserve">. </w:t>
      </w:r>
    </w:p>
    <w:p w:rsidR="00523553" w:rsidRDefault="00523553" w:rsidP="00C34D43">
      <w:pPr>
        <w:pStyle w:val="libNormal"/>
        <w:rPr>
          <w:rtl/>
        </w:rPr>
      </w:pPr>
      <w:r>
        <w:rPr>
          <w:rtl/>
        </w:rPr>
        <w:t xml:space="preserve">وقال الآلوسي بعد الآية : تقدَّم الكلام في وجه تخصيص هذه المواطن بالذكر : </w:t>
      </w:r>
    </w:p>
    <w:p w:rsidR="00523553" w:rsidRDefault="00523553" w:rsidP="00864CCE">
      <w:pPr>
        <w:pStyle w:val="libCenter"/>
        <w:rPr>
          <w:rtl/>
        </w:rPr>
      </w:pPr>
      <w:r>
        <w:rPr>
          <w:rFonts w:hint="cs"/>
          <w:rtl/>
        </w:rPr>
        <w:t xml:space="preserve">* </w:t>
      </w:r>
      <w:r>
        <w:rPr>
          <w:rtl/>
        </w:rPr>
        <w:t>فتـذكر فما في العهد من قدم *</w:t>
      </w:r>
    </w:p>
    <w:p w:rsidR="00523553" w:rsidRDefault="00523553" w:rsidP="00C34D43">
      <w:pPr>
        <w:pStyle w:val="libNormal"/>
        <w:rPr>
          <w:rtl/>
        </w:rPr>
      </w:pPr>
      <w:r>
        <w:rPr>
          <w:rtl/>
        </w:rPr>
        <w:t xml:space="preserve">والأظهر بل الصحيح أن التعريف للجنس جيء به تعريضاً باللعنة على متّهمي مريم وأعدائها </w:t>
      </w:r>
      <w:r w:rsidR="00D33BEC" w:rsidRPr="00D33BEC">
        <w:rPr>
          <w:rStyle w:val="libAlaemChar"/>
          <w:rFonts w:hint="cs"/>
          <w:rtl/>
        </w:rPr>
        <w:t>عليها‌السلام</w:t>
      </w:r>
      <w:r>
        <w:rPr>
          <w:rtl/>
        </w:rPr>
        <w:t xml:space="preserve"> من اليهود ، فإنه إذا قال : جنس السلام عليّ خاصّة ، فقد عرّض بإنّ ضدّه عليكم ، ونظيره قوله تعالى : </w:t>
      </w:r>
      <w:r w:rsidRPr="00864CCE">
        <w:rPr>
          <w:rStyle w:val="libAlaemChar"/>
          <w:rtl/>
        </w:rPr>
        <w:t>(</w:t>
      </w:r>
      <w:r w:rsidRPr="00864CCE">
        <w:rPr>
          <w:rStyle w:val="libAieChar"/>
          <w:rtl/>
        </w:rPr>
        <w:t xml:space="preserve"> والسلامُ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تفسير الميزان 14 | 21. </w:t>
      </w:r>
    </w:p>
    <w:p w:rsidR="00523553" w:rsidRDefault="00523553" w:rsidP="00864CCE">
      <w:pPr>
        <w:pStyle w:val="libFootnote0"/>
        <w:rPr>
          <w:rtl/>
        </w:rPr>
      </w:pPr>
      <w:r>
        <w:rPr>
          <w:rtl/>
        </w:rPr>
        <w:t xml:space="preserve">2 ـ تفسير الميزان 14 | 47 ـ 48. </w:t>
      </w:r>
    </w:p>
    <w:p w:rsidR="00523553" w:rsidRDefault="00523553" w:rsidP="006306FF">
      <w:pPr>
        <w:pStyle w:val="libNormal0"/>
        <w:rPr>
          <w:rtl/>
        </w:rPr>
      </w:pPr>
      <w:r>
        <w:rPr>
          <w:rtl/>
        </w:rPr>
        <w:br w:type="page"/>
      </w:r>
      <w:r w:rsidRPr="00864CCE">
        <w:rPr>
          <w:rStyle w:val="libAieChar"/>
          <w:rtl/>
        </w:rPr>
        <w:lastRenderedPageBreak/>
        <w:t xml:space="preserve">عَلى مَن اتّبع الهدى </w:t>
      </w:r>
      <w:r w:rsidRPr="00864CCE">
        <w:rPr>
          <w:rStyle w:val="libAlaemChar"/>
          <w:rtl/>
        </w:rPr>
        <w:t>)</w:t>
      </w:r>
      <w:r>
        <w:rPr>
          <w:rtl/>
        </w:rPr>
        <w:t xml:space="preserve"> </w:t>
      </w:r>
      <w:r w:rsidRPr="00864CCE">
        <w:rPr>
          <w:rStyle w:val="libFootnotenumChar"/>
          <w:rtl/>
        </w:rPr>
        <w:t>(1)</w:t>
      </w:r>
      <w:r>
        <w:rPr>
          <w:rtl/>
        </w:rPr>
        <w:t xml:space="preserve"> يعني أنّ العذاب على مَن كذّب وتولّى ، وكان المقام مقام مناكرةٍ وعنادٍ ، فهو مئنة لنحو هذا من التعريض ، والقول بأنه لتعريف العهد خلاف الظاهر ، بل غير صحيح ، لا لأنّ المعهود سلام يحيى عليه الصلاة والسلام ، وعينه لا يكون سلاماً لعيسى عليه الصلاة والسلام ، لجواز أن يكون من قبيل </w:t>
      </w:r>
      <w:r w:rsidRPr="00864CCE">
        <w:rPr>
          <w:rStyle w:val="libAlaemChar"/>
          <w:rtl/>
        </w:rPr>
        <w:t>(</w:t>
      </w:r>
      <w:r w:rsidRPr="00864CCE">
        <w:rPr>
          <w:rStyle w:val="libAieChar"/>
          <w:rtl/>
        </w:rPr>
        <w:t xml:space="preserve"> هذا الذي رزقنا من قبل </w:t>
      </w:r>
      <w:r w:rsidRPr="00864CCE">
        <w:rPr>
          <w:rStyle w:val="libAlaemChar"/>
          <w:rtl/>
        </w:rPr>
        <w:t>)</w:t>
      </w:r>
      <w:r>
        <w:rPr>
          <w:rtl/>
        </w:rPr>
        <w:t xml:space="preserve"> </w:t>
      </w:r>
      <w:r w:rsidRPr="00864CCE">
        <w:rPr>
          <w:rStyle w:val="libFootnotenumChar"/>
          <w:rtl/>
        </w:rPr>
        <w:t>(2)</w:t>
      </w:r>
      <w:r>
        <w:rPr>
          <w:rtl/>
        </w:rPr>
        <w:t xml:space="preserve"> ، بل لأن هذا الكلام منقطع عن ذلك وجوداً وسرداً ، فيكون معهوداً غير سابق لفظاً ومعنىً ، على أنّ المقام يقتضي التعريض ، ويفوت على ذلك التقدير ؛ لأنّ التقابل إنما ينشأ من اختصاص جميع السلام به </w:t>
      </w:r>
      <w:r w:rsidR="007E4B1D" w:rsidRPr="007E4B1D">
        <w:rPr>
          <w:rStyle w:val="libAlaemChar"/>
          <w:rFonts w:hint="cs"/>
          <w:rtl/>
        </w:rPr>
        <w:t>عليه‌السلام</w:t>
      </w:r>
      <w:r>
        <w:rPr>
          <w:rtl/>
        </w:rPr>
        <w:t xml:space="preserve"> ، كذا في الكشف ، والاكتفاء في العهدية لتصحيحه بذكره في الحكاية لا يخفى جلاله ، وسلام يحيى </w:t>
      </w:r>
      <w:r w:rsidR="007E4B1D" w:rsidRPr="007E4B1D">
        <w:rPr>
          <w:rStyle w:val="libAlaemChar"/>
          <w:rFonts w:hint="cs"/>
          <w:rtl/>
        </w:rPr>
        <w:t>عليه‌السلام</w:t>
      </w:r>
      <w:r>
        <w:rPr>
          <w:rtl/>
        </w:rPr>
        <w:t xml:space="preserve"> قيل : لكونه من قول الله تعالى أرجح من هذا السلام ؛ لكونه من قول عيسى </w:t>
      </w:r>
      <w:r w:rsidR="007E4B1D" w:rsidRPr="007E4B1D">
        <w:rPr>
          <w:rStyle w:val="libAlaemChar"/>
          <w:rFonts w:hint="cs"/>
          <w:rtl/>
        </w:rPr>
        <w:t>عليه‌السلام</w:t>
      </w:r>
      <w:r>
        <w:rPr>
          <w:rtl/>
        </w:rPr>
        <w:t xml:space="preserve">. وقيل : هذا أرجح لما فيه من إقامة الله تعالى إياه في ذلك مقام نفسه ، مع إفادة أختصاص جميع السلام به </w:t>
      </w:r>
      <w:r w:rsidR="007E4B1D" w:rsidRPr="007E4B1D">
        <w:rPr>
          <w:rStyle w:val="libAlaemChar"/>
          <w:rFonts w:hint="cs"/>
          <w:rtl/>
        </w:rPr>
        <w:t>عليه‌السلام</w:t>
      </w:r>
      <w:r>
        <w:rPr>
          <w:rtl/>
        </w:rPr>
        <w:t xml:space="preserve"> فتأمل </w:t>
      </w:r>
      <w:r w:rsidRPr="00864CCE">
        <w:rPr>
          <w:rStyle w:val="libFootnotenumChar"/>
          <w:rtl/>
        </w:rPr>
        <w:t>(3)</w:t>
      </w:r>
      <w:r>
        <w:rPr>
          <w:rtl/>
        </w:rPr>
        <w:t xml:space="preserve">. </w:t>
      </w:r>
    </w:p>
    <w:p w:rsidR="00523553" w:rsidRDefault="00523553" w:rsidP="00C34D43">
      <w:pPr>
        <w:pStyle w:val="libNormal"/>
        <w:rPr>
          <w:rtl/>
        </w:rPr>
      </w:pPr>
      <w:r>
        <w:rPr>
          <w:rtl/>
        </w:rPr>
        <w:t xml:space="preserve">قال صاحب الكشاف : </w:t>
      </w:r>
      <w:r w:rsidRPr="00864CCE">
        <w:rPr>
          <w:rStyle w:val="libAlaemChar"/>
          <w:rtl/>
        </w:rPr>
        <w:t>(</w:t>
      </w:r>
      <w:r w:rsidRPr="00864CCE">
        <w:rPr>
          <w:rStyle w:val="libAieChar"/>
          <w:rtl/>
        </w:rPr>
        <w:t xml:space="preserve"> والسلام على </w:t>
      </w:r>
      <w:r w:rsidRPr="00864CCE">
        <w:rPr>
          <w:rStyle w:val="libAlaemChar"/>
          <w:rtl/>
        </w:rPr>
        <w:t>)</w:t>
      </w:r>
      <w:r>
        <w:rPr>
          <w:rtl/>
        </w:rPr>
        <w:t xml:space="preserve"> ، قيل : أدخل لام التعريف لتعرّفه بالذكر قبله ، كقولك : جاءنا رجل ، فكان من فعل الرجل كذا ، والمعنى ذلك السلام الموجّه إلى يحيى في المواطن الثلاثة موجّه إليّ. والصحيح أن يكون هذا التعريف تعريضاً باللعنة على متهمي مريم </w:t>
      </w:r>
      <w:r w:rsidR="00D33BEC" w:rsidRPr="00D33BEC">
        <w:rPr>
          <w:rStyle w:val="libAlaemChar"/>
          <w:rFonts w:hint="cs"/>
          <w:rtl/>
        </w:rPr>
        <w:t>عليها‌السلام</w:t>
      </w:r>
      <w:r>
        <w:rPr>
          <w:rtl/>
        </w:rPr>
        <w:t xml:space="preserve"> وأعدائها من اليهود ، وتحقيقه أنّ اللام للجنس ، فإذا قال : وجنس السلام عليّ خاصّة ، فقد عرّض بأنّ ضدّه عليكم </w:t>
      </w:r>
      <w:r w:rsidRPr="00864CCE">
        <w:rPr>
          <w:rStyle w:val="libFootnotenumChar"/>
          <w:rtl/>
        </w:rPr>
        <w:t>(4)</w:t>
      </w:r>
      <w:r>
        <w:rPr>
          <w:rtl/>
        </w:rPr>
        <w:t xml:space="preserve"> ... </w:t>
      </w:r>
    </w:p>
    <w:p w:rsidR="00523553" w:rsidRDefault="00523553" w:rsidP="00C34D43">
      <w:pPr>
        <w:pStyle w:val="libNormal"/>
        <w:rPr>
          <w:rtl/>
        </w:rPr>
      </w:pPr>
      <w:r w:rsidRPr="00864CCE">
        <w:rPr>
          <w:rStyle w:val="libBold2Char"/>
          <w:rtl/>
        </w:rPr>
        <w:t>أقول</w:t>
      </w:r>
      <w:r>
        <w:rPr>
          <w:rtl/>
        </w:rPr>
        <w:t xml:space="preserve"> : عبارة الآلوسي مع ما في الكشاف متقاربة في المعنى ، وهل أنّ السلام سواء قاله الله عزّ وجلّ كما في يحيى ، أو أن أحداً من الانبياء سلّم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طه : 47. </w:t>
      </w:r>
    </w:p>
    <w:p w:rsidR="00523553" w:rsidRDefault="00523553" w:rsidP="00864CCE">
      <w:pPr>
        <w:pStyle w:val="libFootnote0"/>
        <w:rPr>
          <w:rtl/>
        </w:rPr>
      </w:pPr>
      <w:r>
        <w:rPr>
          <w:rtl/>
        </w:rPr>
        <w:t xml:space="preserve">2 ـ البقرة : 25. </w:t>
      </w:r>
    </w:p>
    <w:p w:rsidR="00523553" w:rsidRDefault="00523553" w:rsidP="00864CCE">
      <w:pPr>
        <w:pStyle w:val="libFootnote0"/>
        <w:rPr>
          <w:rtl/>
        </w:rPr>
      </w:pPr>
      <w:r>
        <w:rPr>
          <w:rtl/>
        </w:rPr>
        <w:t>3 ـ تفسير روح المعاني 16 | 83.</w:t>
      </w:r>
    </w:p>
    <w:p w:rsidR="00523553" w:rsidRPr="008A5727" w:rsidRDefault="00523553" w:rsidP="00864CCE">
      <w:pPr>
        <w:pStyle w:val="libFootnote"/>
        <w:rPr>
          <w:rtl/>
        </w:rPr>
      </w:pPr>
      <w:r w:rsidRPr="008A5727">
        <w:rPr>
          <w:rtl/>
        </w:rPr>
        <w:t>لعل وجه التأمل أن سلام عيس</w:t>
      </w:r>
      <w:r w:rsidRPr="001B70A3">
        <w:rPr>
          <w:rtl/>
        </w:rPr>
        <w:t xml:space="preserve">ى </w:t>
      </w:r>
      <w:r>
        <w:rPr>
          <w:rFonts w:hint="cs"/>
          <w:rtl/>
        </w:rPr>
        <w:t>عليه السلام</w:t>
      </w:r>
      <w:r w:rsidRPr="001B70A3">
        <w:rPr>
          <w:rtl/>
        </w:rPr>
        <w:t xml:space="preserve"> على نفسه</w:t>
      </w:r>
      <w:r w:rsidRPr="008A5727">
        <w:rPr>
          <w:rtl/>
        </w:rPr>
        <w:t xml:space="preserve"> لا يقرن بسلام الله عزّ وجلّ على يحيى ولا يقاس ذلك به.</w:t>
      </w:r>
    </w:p>
    <w:p w:rsidR="00523553" w:rsidRDefault="00523553" w:rsidP="00864CCE">
      <w:pPr>
        <w:pStyle w:val="libFootnote"/>
        <w:rPr>
          <w:rtl/>
        </w:rPr>
      </w:pPr>
      <w:r w:rsidRPr="008A5727">
        <w:rPr>
          <w:rtl/>
        </w:rPr>
        <w:t>والجواب : أنهما سيان بعد إقرار الله تعالى لسلام عيسى على نفسه.</w:t>
      </w:r>
    </w:p>
    <w:p w:rsidR="00523553" w:rsidRDefault="00523553" w:rsidP="00864CCE">
      <w:pPr>
        <w:pStyle w:val="libFootnote0"/>
        <w:rPr>
          <w:rtl/>
        </w:rPr>
      </w:pPr>
      <w:r>
        <w:rPr>
          <w:rtl/>
        </w:rPr>
        <w:t xml:space="preserve">4 ـ تفسير الكشاف 3 | 16. </w:t>
      </w:r>
    </w:p>
    <w:p w:rsidR="00523553" w:rsidRDefault="00523553" w:rsidP="006306FF">
      <w:pPr>
        <w:pStyle w:val="libNormal0"/>
        <w:rPr>
          <w:rtl/>
        </w:rPr>
      </w:pPr>
      <w:r>
        <w:rPr>
          <w:rtl/>
        </w:rPr>
        <w:br w:type="page"/>
      </w:r>
      <w:r>
        <w:rPr>
          <w:rtl/>
        </w:rPr>
        <w:lastRenderedPageBreak/>
        <w:t xml:space="preserve">على نفسه في هذه المواطن الثلاثة كعيسى ، خاصّ بهم </w:t>
      </w:r>
      <w:r w:rsidR="007E4B1D" w:rsidRPr="007E4B1D">
        <w:rPr>
          <w:rStyle w:val="libAlaemChar"/>
          <w:rFonts w:hint="cs"/>
          <w:rtl/>
        </w:rPr>
        <w:t>عليهم‌السلام</w:t>
      </w:r>
      <w:r>
        <w:rPr>
          <w:rtl/>
        </w:rPr>
        <w:t xml:space="preserve"> ، أو يعمّ الأوصياء ، والخلّص من المؤمنين ، وكلّ من ينبغي التسليم عليه؟.</w:t>
      </w:r>
    </w:p>
    <w:p w:rsidR="00523553" w:rsidRDefault="00523553" w:rsidP="00864CCE">
      <w:pPr>
        <w:pStyle w:val="libBold1"/>
        <w:rPr>
          <w:rtl/>
        </w:rPr>
      </w:pPr>
      <w:r>
        <w:rPr>
          <w:rtl/>
        </w:rPr>
        <w:t xml:space="preserve">الجـواب : </w:t>
      </w:r>
    </w:p>
    <w:p w:rsidR="00523553" w:rsidRDefault="00523553" w:rsidP="00C34D43">
      <w:pPr>
        <w:pStyle w:val="libNormal"/>
        <w:rPr>
          <w:rtl/>
        </w:rPr>
      </w:pPr>
      <w:r>
        <w:rPr>
          <w:rtl/>
        </w:rPr>
        <w:t xml:space="preserve">أنّه عامّ ، وإنما خص يحيى وعيسى بالذكر للملابسات التي كانت لهما ، يعرف ذلك من درس حياتهما </w:t>
      </w:r>
      <w:r w:rsidR="00D33BEC" w:rsidRPr="00D33BEC">
        <w:rPr>
          <w:rStyle w:val="libAlaemChar"/>
          <w:rFonts w:hint="cs"/>
          <w:rtl/>
        </w:rPr>
        <w:t>عليهما‌السلام</w:t>
      </w:r>
      <w:r>
        <w:rPr>
          <w:rtl/>
        </w:rPr>
        <w:t xml:space="preserve"> ، والدليل على عموم السلام قوله تعالى : </w:t>
      </w:r>
      <w:r w:rsidRPr="00864CCE">
        <w:rPr>
          <w:rStyle w:val="libAlaemChar"/>
          <w:rtl/>
        </w:rPr>
        <w:t>(</w:t>
      </w:r>
      <w:r w:rsidRPr="00864CCE">
        <w:rPr>
          <w:rStyle w:val="libAieChar"/>
          <w:rtl/>
        </w:rPr>
        <w:t xml:space="preserve"> قيل يا نوح اهبط بسلام منّا وبركات عليك وعلى أمم ممّن معك ... </w:t>
      </w:r>
      <w:r w:rsidRPr="00864CCE">
        <w:rPr>
          <w:rStyle w:val="libAlaemChar"/>
          <w:rtl/>
        </w:rPr>
        <w:t>)</w:t>
      </w:r>
      <w:r>
        <w:rPr>
          <w:rtl/>
        </w:rPr>
        <w:t xml:space="preserve"> </w:t>
      </w:r>
      <w:r w:rsidRPr="00864CCE">
        <w:rPr>
          <w:rStyle w:val="libFootnotenumChar"/>
          <w:rtl/>
        </w:rPr>
        <w:t>(1)</w:t>
      </w:r>
      <w:r>
        <w:rPr>
          <w:rtl/>
        </w:rPr>
        <w:t>.</w:t>
      </w:r>
    </w:p>
    <w:p w:rsidR="00523553" w:rsidRDefault="00523553" w:rsidP="00C34D43">
      <w:pPr>
        <w:pStyle w:val="libNormal"/>
        <w:rPr>
          <w:rtl/>
        </w:rPr>
      </w:pPr>
      <w:r>
        <w:rPr>
          <w:rtl/>
        </w:rPr>
        <w:t>والسلام بأي معنى كان يعمّ الذين ممّن مع نوح من المؤمنين به ، وبنفس الدليل شامل لغيرهم ، ممّن يأتي من بعد نوح إلى يوم القيامة ، والعقل السليم يسوّغ التسليم المذكور أيضاً.</w:t>
      </w:r>
    </w:p>
    <w:p w:rsidR="00523553" w:rsidRDefault="00523553" w:rsidP="00C34D43">
      <w:pPr>
        <w:pStyle w:val="libNormal"/>
        <w:rPr>
          <w:rtl/>
        </w:rPr>
      </w:pPr>
      <w:r>
        <w:rPr>
          <w:rtl/>
        </w:rPr>
        <w:t>ثم إن في القرآن الكريم خمس آيات نوّهت باسم يحيى وهي :</w:t>
      </w:r>
    </w:p>
    <w:p w:rsidR="00523553" w:rsidRDefault="00523553" w:rsidP="00C34D43">
      <w:pPr>
        <w:pStyle w:val="libNormal"/>
        <w:rPr>
          <w:rtl/>
        </w:rPr>
      </w:pPr>
      <w:r w:rsidRPr="00864CCE">
        <w:rPr>
          <w:rStyle w:val="libAlaemChar"/>
          <w:rtl/>
        </w:rPr>
        <w:t>(</w:t>
      </w:r>
      <w:r w:rsidRPr="00864CCE">
        <w:rPr>
          <w:rStyle w:val="libAieChar"/>
          <w:rtl/>
        </w:rPr>
        <w:t xml:space="preserve"> إنّ الله يبشّرك بيحيى مصدّقاً بكلمة من الله وسيّداً وحصوراً </w:t>
      </w:r>
      <w:r w:rsidRPr="00864CCE">
        <w:rPr>
          <w:rStyle w:val="libAlaemChar"/>
          <w:rtl/>
        </w:rPr>
        <w:t>)</w:t>
      </w:r>
      <w:r>
        <w:rPr>
          <w:rtl/>
        </w:rPr>
        <w:t xml:space="preserve"> </w:t>
      </w:r>
      <w:r w:rsidRPr="00864CCE">
        <w:rPr>
          <w:rStyle w:val="libFootnotenumChar"/>
          <w:rtl/>
        </w:rPr>
        <w:t>(2)</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وزكريّا ويحيى وإلياس كلٌّ من الصالحين </w:t>
      </w:r>
      <w:r w:rsidRPr="00864CCE">
        <w:rPr>
          <w:rStyle w:val="libAlaemChar"/>
          <w:rtl/>
        </w:rPr>
        <w:t>)</w:t>
      </w:r>
      <w:r>
        <w:rPr>
          <w:rtl/>
        </w:rPr>
        <w:t xml:space="preserve"> </w:t>
      </w:r>
      <w:r w:rsidRPr="00864CCE">
        <w:rPr>
          <w:rStyle w:val="libFootnotenumChar"/>
          <w:rtl/>
        </w:rPr>
        <w:t>(3)</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يا زكريّا إنّا نبشّرك بغلام اسمه يحيى لم نجعل له من قبل سميّاً </w:t>
      </w:r>
      <w:r w:rsidRPr="00864CCE">
        <w:rPr>
          <w:rStyle w:val="libAlaemChar"/>
          <w:rtl/>
        </w:rPr>
        <w:t>)</w:t>
      </w:r>
      <w:r>
        <w:rPr>
          <w:rtl/>
        </w:rPr>
        <w:t xml:space="preserve"> </w:t>
      </w:r>
      <w:r w:rsidRPr="00864CCE">
        <w:rPr>
          <w:rStyle w:val="libFootnotenumChar"/>
          <w:rtl/>
        </w:rPr>
        <w:t>(4)</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يايحيى خذ الكتاب بقوّة وءاتيناه الحكم صبيّاً</w:t>
      </w:r>
      <w:r w:rsidRPr="00864CCE">
        <w:rPr>
          <w:rStyle w:val="libAlaemChar"/>
          <w:rtl/>
        </w:rPr>
        <w:t xml:space="preserve"> ) </w:t>
      </w:r>
      <w:r w:rsidRPr="00864CCE">
        <w:rPr>
          <w:rStyle w:val="libFootnotenumChar"/>
          <w:rtl/>
        </w:rPr>
        <w:t>(5)</w:t>
      </w:r>
      <w:r>
        <w:rPr>
          <w:rtl/>
        </w:rPr>
        <w:t xml:space="preserve">. </w:t>
      </w:r>
    </w:p>
    <w:p w:rsidR="00523553" w:rsidRDefault="00523553" w:rsidP="00C34D43">
      <w:pPr>
        <w:pStyle w:val="libNormal"/>
        <w:rPr>
          <w:rtl/>
        </w:rPr>
      </w:pPr>
      <w:r w:rsidRPr="00864CCE">
        <w:rPr>
          <w:rStyle w:val="libAlaemChar"/>
          <w:rtl/>
        </w:rPr>
        <w:t>(</w:t>
      </w:r>
      <w:r w:rsidRPr="00864CCE">
        <w:rPr>
          <w:rStyle w:val="libAieChar"/>
          <w:rtl/>
        </w:rPr>
        <w:t xml:space="preserve"> فَاستَجَبنا لَه وَوَهَبْنا له يَحيى وَأَصلَحنا له زَوجَهُ </w:t>
      </w:r>
      <w:r w:rsidRPr="00864CCE">
        <w:rPr>
          <w:rStyle w:val="libAlaemChar"/>
          <w:rtl/>
        </w:rPr>
        <w:t>)</w:t>
      </w:r>
      <w:r>
        <w:rPr>
          <w:rtl/>
        </w:rPr>
        <w:t xml:space="preserve"> </w:t>
      </w:r>
      <w:r w:rsidRPr="00864CCE">
        <w:rPr>
          <w:rStyle w:val="libFootnotenumChar"/>
          <w:rtl/>
        </w:rPr>
        <w:t>(6)</w:t>
      </w:r>
      <w:r>
        <w:rPr>
          <w:rtl/>
        </w:rPr>
        <w:t xml:space="preserve">. </w:t>
      </w:r>
    </w:p>
    <w:p w:rsidR="00523553" w:rsidRDefault="00523553" w:rsidP="00C34D43">
      <w:pPr>
        <w:pStyle w:val="libNormal"/>
        <w:rPr>
          <w:rtl/>
        </w:rPr>
      </w:pPr>
      <w:r>
        <w:rPr>
          <w:rtl/>
        </w:rPr>
        <w:t xml:space="preserve">وهذه من فضائله الّتي صرّحت فيها ، وهي تستدعي السلام عليه من الله تعالى في الحالات كلّها ، ومنها المواطن الثلاثة ، ومعناه سلامته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هود : 48. </w:t>
      </w:r>
    </w:p>
    <w:p w:rsidR="00523553" w:rsidRDefault="00523553" w:rsidP="00864CCE">
      <w:pPr>
        <w:pStyle w:val="libFootnote0"/>
        <w:rPr>
          <w:rtl/>
        </w:rPr>
      </w:pPr>
      <w:r>
        <w:rPr>
          <w:rtl/>
        </w:rPr>
        <w:t xml:space="preserve">2 ـ آل عمران : 39. </w:t>
      </w:r>
    </w:p>
    <w:p w:rsidR="00523553" w:rsidRDefault="00523553" w:rsidP="00864CCE">
      <w:pPr>
        <w:pStyle w:val="libFootnote0"/>
        <w:rPr>
          <w:rtl/>
        </w:rPr>
      </w:pPr>
      <w:r>
        <w:rPr>
          <w:rtl/>
        </w:rPr>
        <w:t xml:space="preserve">3 ـ الأنعام : 85. </w:t>
      </w:r>
    </w:p>
    <w:p w:rsidR="00523553" w:rsidRDefault="00523553" w:rsidP="00864CCE">
      <w:pPr>
        <w:pStyle w:val="libFootnote0"/>
        <w:rPr>
          <w:rtl/>
        </w:rPr>
      </w:pPr>
      <w:r>
        <w:rPr>
          <w:rtl/>
        </w:rPr>
        <w:t xml:space="preserve">4 ـ مريم : 7. </w:t>
      </w:r>
    </w:p>
    <w:p w:rsidR="00523553" w:rsidRDefault="00523553" w:rsidP="00864CCE">
      <w:pPr>
        <w:pStyle w:val="libFootnote0"/>
        <w:rPr>
          <w:rtl/>
        </w:rPr>
      </w:pPr>
      <w:r>
        <w:rPr>
          <w:rtl/>
        </w:rPr>
        <w:t xml:space="preserve">5 ـ مريم : 12. </w:t>
      </w:r>
    </w:p>
    <w:p w:rsidR="00523553" w:rsidRDefault="00523553" w:rsidP="00864CCE">
      <w:pPr>
        <w:pStyle w:val="libFootnote0"/>
        <w:rPr>
          <w:rtl/>
        </w:rPr>
      </w:pPr>
      <w:r>
        <w:rPr>
          <w:rtl/>
        </w:rPr>
        <w:t xml:space="preserve">6 ـ الأنبياء : 90. </w:t>
      </w:r>
    </w:p>
    <w:p w:rsidR="00523553" w:rsidRDefault="00523553" w:rsidP="006306FF">
      <w:pPr>
        <w:pStyle w:val="libNormal0"/>
        <w:rPr>
          <w:rtl/>
        </w:rPr>
      </w:pPr>
      <w:r>
        <w:rPr>
          <w:rtl/>
        </w:rPr>
        <w:br w:type="page"/>
      </w:r>
      <w:r>
        <w:rPr>
          <w:rtl/>
        </w:rPr>
        <w:lastRenderedPageBreak/>
        <w:t xml:space="preserve">ومعافاته عن كلّ ما يلحقها من نقمات وعذاب. </w:t>
      </w:r>
    </w:p>
    <w:p w:rsidR="00523553" w:rsidRDefault="00523553" w:rsidP="00C34D43">
      <w:pPr>
        <w:pStyle w:val="libNormal"/>
        <w:rPr>
          <w:rtl/>
        </w:rPr>
      </w:pPr>
      <w:r>
        <w:rPr>
          <w:rtl/>
        </w:rPr>
        <w:t xml:space="preserve">وأمّا عيسى فقد تناوله القرآن الكريم في خمسة وعشرين موضعاً نذكر منها خمس آيات وهي : </w:t>
      </w:r>
    </w:p>
    <w:p w:rsidR="00523553" w:rsidRDefault="00523553" w:rsidP="00C34D43">
      <w:pPr>
        <w:pStyle w:val="libNormal"/>
        <w:rPr>
          <w:rtl/>
        </w:rPr>
      </w:pPr>
      <w:r w:rsidRPr="00864CCE">
        <w:rPr>
          <w:rStyle w:val="libAlaemChar"/>
          <w:rtl/>
        </w:rPr>
        <w:t xml:space="preserve">( </w:t>
      </w:r>
      <w:r w:rsidRPr="00864CCE">
        <w:rPr>
          <w:rStyle w:val="libAieChar"/>
          <w:rtl/>
        </w:rPr>
        <w:t xml:space="preserve">وءاتينا عيسى ابن مريم البينات وأيّدناه بروح القدس </w:t>
      </w:r>
      <w:r w:rsidRPr="00864CCE">
        <w:rPr>
          <w:rStyle w:val="libAlaemChar"/>
          <w:rtl/>
        </w:rPr>
        <w:t>)</w:t>
      </w:r>
      <w:r>
        <w:rPr>
          <w:rtl/>
        </w:rPr>
        <w:t xml:space="preserve"> </w:t>
      </w:r>
      <w:r w:rsidRPr="00864CCE">
        <w:rPr>
          <w:rStyle w:val="libFootnotenumChar"/>
          <w:rtl/>
        </w:rPr>
        <w:t>(1)</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إنّ الله يبشّرك بكلمة منه اسمه المسيح عيسى ابن مريم </w:t>
      </w:r>
      <w:r w:rsidRPr="00864CCE">
        <w:rPr>
          <w:rStyle w:val="libAlaemChar"/>
          <w:rtl/>
        </w:rPr>
        <w:t>)</w:t>
      </w:r>
      <w:r>
        <w:rPr>
          <w:rtl/>
        </w:rPr>
        <w:t xml:space="preserve"> </w:t>
      </w:r>
      <w:r w:rsidRPr="00864CCE">
        <w:rPr>
          <w:rStyle w:val="libFootnotenumChar"/>
          <w:rtl/>
        </w:rPr>
        <w:t>(2)</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إنّما المسيح عيسى ابن مريم رسول الله وكلمته ألقاها إلى مريم </w:t>
      </w:r>
      <w:r w:rsidRPr="00864CCE">
        <w:rPr>
          <w:rStyle w:val="libAlaemChar"/>
          <w:rtl/>
        </w:rPr>
        <w:t>)</w:t>
      </w:r>
      <w:r>
        <w:rPr>
          <w:rtl/>
        </w:rPr>
        <w:t xml:space="preserve"> </w:t>
      </w:r>
      <w:r w:rsidRPr="00864CCE">
        <w:rPr>
          <w:rStyle w:val="libFootnotenumChar"/>
          <w:rtl/>
        </w:rPr>
        <w:t>(3)</w:t>
      </w:r>
      <w:r>
        <w:rPr>
          <w:rtl/>
        </w:rPr>
        <w:t xml:space="preserve">. </w:t>
      </w:r>
    </w:p>
    <w:p w:rsidR="00523553" w:rsidRDefault="00523553" w:rsidP="00C34D43">
      <w:pPr>
        <w:pStyle w:val="libNormal"/>
        <w:rPr>
          <w:rtl/>
        </w:rPr>
      </w:pPr>
      <w:r w:rsidRPr="00864CCE">
        <w:rPr>
          <w:rStyle w:val="libAlaemChar"/>
          <w:rtl/>
        </w:rPr>
        <w:t>(</w:t>
      </w:r>
      <w:r w:rsidRPr="00864CCE">
        <w:rPr>
          <w:rStyle w:val="libAieChar"/>
          <w:rtl/>
        </w:rPr>
        <w:t xml:space="preserve"> ذلك عيسى ابن مريم قول الحق الذي فيه يمترون </w:t>
      </w:r>
      <w:r w:rsidRPr="00864CCE">
        <w:rPr>
          <w:rStyle w:val="libAlaemChar"/>
          <w:rtl/>
        </w:rPr>
        <w:t>)</w:t>
      </w:r>
      <w:r>
        <w:rPr>
          <w:rtl/>
        </w:rPr>
        <w:t xml:space="preserve"> </w:t>
      </w:r>
      <w:r w:rsidRPr="00864CCE">
        <w:rPr>
          <w:rStyle w:val="libFootnotenumChar"/>
          <w:rtl/>
        </w:rPr>
        <w:t>(4)</w:t>
      </w:r>
      <w:r>
        <w:rPr>
          <w:rtl/>
        </w:rPr>
        <w:t>.</w:t>
      </w:r>
    </w:p>
    <w:p w:rsidR="00523553" w:rsidRDefault="00523553" w:rsidP="00C34D43">
      <w:pPr>
        <w:pStyle w:val="libNormal"/>
        <w:rPr>
          <w:rtl/>
        </w:rPr>
      </w:pPr>
      <w:r w:rsidRPr="00864CCE">
        <w:rPr>
          <w:rStyle w:val="libAlaemChar"/>
          <w:rtl/>
        </w:rPr>
        <w:t>(</w:t>
      </w:r>
      <w:r w:rsidRPr="00864CCE">
        <w:rPr>
          <w:rStyle w:val="libAieChar"/>
          <w:rtl/>
        </w:rPr>
        <w:t xml:space="preserve"> وقفينا بعيسى ابن مريم وءاتيناه الإنجيل </w:t>
      </w:r>
      <w:r w:rsidRPr="00864CCE">
        <w:rPr>
          <w:rStyle w:val="libAlaemChar"/>
          <w:rtl/>
        </w:rPr>
        <w:t>)</w:t>
      </w:r>
      <w:r>
        <w:rPr>
          <w:rtl/>
        </w:rPr>
        <w:t xml:space="preserve"> </w:t>
      </w:r>
      <w:r w:rsidRPr="00864CCE">
        <w:rPr>
          <w:rStyle w:val="libFootnotenumChar"/>
          <w:rtl/>
        </w:rPr>
        <w:t>(5)</w:t>
      </w:r>
      <w:r>
        <w:rPr>
          <w:rtl/>
        </w:rPr>
        <w:t>.</w:t>
      </w:r>
    </w:p>
    <w:p w:rsidR="00523553" w:rsidRDefault="00523553" w:rsidP="00C34D43">
      <w:pPr>
        <w:pStyle w:val="libNormal"/>
        <w:rPr>
          <w:rtl/>
        </w:rPr>
      </w:pPr>
      <w:r>
        <w:rPr>
          <w:rtl/>
        </w:rPr>
        <w:t xml:space="preserve">لهذه الخصائص وغيرها ، ممّا جاء فيه في بقيّة الآيات ، اقتضى تسليمه على نفسه ، ولعلّ الوجه في ذلك أنّه من الأنبياء الذين ليس كمثل يحيى في درجتهم ، وإن كان هو منهم ، كما صرّح في الآي المتقدّمة الذكر. وكيف كان فالسلام عليهما من الله ، أو من نفسهما من المكرمات التي خصّهما الله تعالى بها ، وليس معنى ذلك أنّ سواهما من نبيّ ، أو وصيّ ، أو مؤمن مرضيّ عند الله عزّ وجلّ ، ليس له من السلام في المواطن الثلاثة نصيب ، خاصّة السلام بمعنى الأمان من العذاب ، وقد قال تعالى : </w:t>
      </w:r>
      <w:r w:rsidRPr="00864CCE">
        <w:rPr>
          <w:rStyle w:val="libAlaemChar"/>
          <w:rtl/>
        </w:rPr>
        <w:t>(</w:t>
      </w:r>
      <w:r w:rsidRPr="00864CCE">
        <w:rPr>
          <w:rStyle w:val="libAieChar"/>
          <w:rtl/>
        </w:rPr>
        <w:t xml:space="preserve"> إنّ المتّقين في مقام أمين </w:t>
      </w:r>
      <w:r w:rsidRPr="00864CCE">
        <w:rPr>
          <w:rStyle w:val="libAlaemChar"/>
          <w:rtl/>
        </w:rPr>
        <w:t>)</w:t>
      </w:r>
      <w:r>
        <w:rPr>
          <w:rtl/>
        </w:rPr>
        <w:t xml:space="preserve"> </w:t>
      </w:r>
      <w:r w:rsidRPr="00864CCE">
        <w:rPr>
          <w:rStyle w:val="libFootnotenumChar"/>
          <w:rtl/>
        </w:rPr>
        <w:t>(6)</w:t>
      </w:r>
      <w:r>
        <w:rPr>
          <w:rtl/>
        </w:rPr>
        <w:t xml:space="preserve">. </w:t>
      </w:r>
    </w:p>
    <w:p w:rsidR="00523553" w:rsidRDefault="00523553" w:rsidP="00C34D43">
      <w:pPr>
        <w:pStyle w:val="libNormal"/>
        <w:rPr>
          <w:rtl/>
        </w:rPr>
      </w:pPr>
      <w:r>
        <w:rPr>
          <w:rtl/>
        </w:rPr>
        <w:t xml:space="preserve">والأمن والأمان لا ينفكّ عن كلّ متَّقٍ ، فضلاً عن الأنبياء والأوصياء </w:t>
      </w:r>
      <w:r w:rsidR="007E4B1D" w:rsidRPr="007E4B1D">
        <w:rPr>
          <w:rStyle w:val="libAlaemChar"/>
          <w:rFonts w:hint="cs"/>
          <w:rtl/>
        </w:rPr>
        <w:t>عليهم‌السلام</w:t>
      </w:r>
      <w:r>
        <w:rPr>
          <w:rtl/>
        </w:rPr>
        <w:t xml:space="preserve"> ، ومنها زيارة الإمام الحسين </w:t>
      </w:r>
      <w:r w:rsidR="007E4B1D" w:rsidRPr="007E4B1D">
        <w:rPr>
          <w:rStyle w:val="libAlaemChar"/>
          <w:rFonts w:hint="cs"/>
          <w:rtl/>
        </w:rPr>
        <w:t>عليه‌السلام</w:t>
      </w:r>
      <w:r>
        <w:rPr>
          <w:rtl/>
        </w:rPr>
        <w:t xml:space="preserve"> في صحيح بيّاع السابري ، قال : سمعت أبا عبد الله </w:t>
      </w:r>
      <w:r w:rsidR="007E4B1D" w:rsidRPr="007E4B1D">
        <w:rPr>
          <w:rStyle w:val="libAlaemChar"/>
          <w:rFonts w:hint="cs"/>
          <w:rtl/>
        </w:rPr>
        <w:t>عليه‌السلام</w:t>
      </w:r>
      <w:r>
        <w:rPr>
          <w:rtl/>
        </w:rPr>
        <w:t xml:space="preserve"> وهو يقول : مَن أتى قبر الحسين </w:t>
      </w:r>
      <w:r w:rsidR="007E4B1D" w:rsidRPr="007E4B1D">
        <w:rPr>
          <w:rStyle w:val="libAlaemChar"/>
          <w:rFonts w:hint="cs"/>
          <w:rtl/>
        </w:rPr>
        <w:t>عليه‌السلام</w:t>
      </w:r>
      <w:r>
        <w:rPr>
          <w:rtl/>
        </w:rPr>
        <w:t xml:space="preserve"> كتب الله له حجّة ، وعمرة ، وعمرة ، وحجّة ، قال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البقرة : 87. </w:t>
      </w:r>
    </w:p>
    <w:p w:rsidR="00523553" w:rsidRDefault="00523553" w:rsidP="00864CCE">
      <w:pPr>
        <w:pStyle w:val="libFootnote0"/>
        <w:rPr>
          <w:rtl/>
        </w:rPr>
      </w:pPr>
      <w:r>
        <w:rPr>
          <w:rtl/>
        </w:rPr>
        <w:t xml:space="preserve">2 ـ آل عمران : 45. </w:t>
      </w:r>
    </w:p>
    <w:p w:rsidR="00523553" w:rsidRDefault="00523553" w:rsidP="00864CCE">
      <w:pPr>
        <w:pStyle w:val="libFootnote0"/>
        <w:rPr>
          <w:rtl/>
        </w:rPr>
      </w:pPr>
      <w:r>
        <w:rPr>
          <w:rtl/>
        </w:rPr>
        <w:t xml:space="preserve">3 ـ النساء : 171 : </w:t>
      </w:r>
    </w:p>
    <w:p w:rsidR="00523553" w:rsidRDefault="00523553" w:rsidP="00864CCE">
      <w:pPr>
        <w:pStyle w:val="libFootnote0"/>
        <w:rPr>
          <w:rtl/>
        </w:rPr>
      </w:pPr>
      <w:r>
        <w:rPr>
          <w:rtl/>
        </w:rPr>
        <w:t xml:space="preserve">4 ـ مريم : 34. </w:t>
      </w:r>
    </w:p>
    <w:p w:rsidR="00523553" w:rsidRDefault="00523553" w:rsidP="00864CCE">
      <w:pPr>
        <w:pStyle w:val="libFootnote0"/>
        <w:rPr>
          <w:rtl/>
        </w:rPr>
      </w:pPr>
      <w:r>
        <w:rPr>
          <w:rtl/>
        </w:rPr>
        <w:t xml:space="preserve">5 ـ الحديد : 27. </w:t>
      </w:r>
    </w:p>
    <w:p w:rsidR="00523553" w:rsidRDefault="00523553" w:rsidP="00864CCE">
      <w:pPr>
        <w:pStyle w:val="libFootnote0"/>
        <w:rPr>
          <w:rtl/>
        </w:rPr>
      </w:pPr>
      <w:r>
        <w:rPr>
          <w:rtl/>
        </w:rPr>
        <w:t xml:space="preserve">6 ـ الدخان : 51. </w:t>
      </w:r>
    </w:p>
    <w:p w:rsidR="00523553" w:rsidRDefault="00523553" w:rsidP="006306FF">
      <w:pPr>
        <w:pStyle w:val="libNormal0"/>
        <w:rPr>
          <w:rtl/>
        </w:rPr>
      </w:pPr>
      <w:r>
        <w:rPr>
          <w:rtl/>
        </w:rPr>
        <w:br w:type="page"/>
      </w:r>
      <w:r>
        <w:rPr>
          <w:rtl/>
        </w:rPr>
        <w:lastRenderedPageBreak/>
        <w:t xml:space="preserve">قلت : جعلت فداك فما أقول إذا أتيته؟ قال : تقول : </w:t>
      </w:r>
    </w:p>
    <w:p w:rsidR="00523553" w:rsidRDefault="00523553" w:rsidP="00C34D43">
      <w:pPr>
        <w:pStyle w:val="libNormal"/>
        <w:rPr>
          <w:rtl/>
        </w:rPr>
      </w:pPr>
      <w:r>
        <w:rPr>
          <w:rtl/>
        </w:rPr>
        <w:t xml:space="preserve">« السلام عليك يا أبا عبد الله ، السلام عليك يا بن رسول الله ، السلام عليك يوم وُلدتَ ، ويوم تموتُ ، ويَوم تُبعث حيّاً ، أشهد أنّك حيّ ، شهيد ترزق عند ربّك ، وأتوالى وليّك ، وأبرأ من عدوّك ، وأشهد أنّ الذين قاتلوك وانتهكوا حرمتك ملعونون على لسان النبيّ الأميّ ، وأشهد أنّك قد أقمت الصلاة ، وآتيت الزكاة ، وأمرت بالمعروف ، ونهيت عن المنكر ، وجاهدت في سبيل ربّك بالحكمة ، والموعظة الحسنة ، أسأل الله وليّك ووليّنا أن يجعل تحفتنا من زيارتك الصلاة على نبيّنا ، والمغفرة لذنوبنا ، اشفع لي يا بن رسول الله عند ربّك » </w:t>
      </w:r>
      <w:r w:rsidRPr="00864CCE">
        <w:rPr>
          <w:rStyle w:val="libFootnotenumChar"/>
          <w:rtl/>
        </w:rPr>
        <w:t>(1)</w:t>
      </w:r>
      <w:r>
        <w:rPr>
          <w:rtl/>
        </w:rPr>
        <w:t>.</w:t>
      </w:r>
    </w:p>
    <w:p w:rsidR="00523553" w:rsidRDefault="00523553" w:rsidP="00C34D43">
      <w:pPr>
        <w:pStyle w:val="libNormal"/>
        <w:rPr>
          <w:rtl/>
        </w:rPr>
      </w:pPr>
      <w:r w:rsidRPr="00864CCE">
        <w:rPr>
          <w:rStyle w:val="libBold2Char"/>
          <w:rtl/>
        </w:rPr>
        <w:t>أقول</w:t>
      </w:r>
      <w:r>
        <w:rPr>
          <w:rtl/>
        </w:rPr>
        <w:t xml:space="preserve"> : لعل قوله : « ويوم تموت » إشارة إلى رجعة الحسين </w:t>
      </w:r>
      <w:r w:rsidR="007E4B1D" w:rsidRPr="007E4B1D">
        <w:rPr>
          <w:rStyle w:val="libAlaemChar"/>
          <w:rFonts w:hint="cs"/>
          <w:rtl/>
        </w:rPr>
        <w:t>عليه‌السلام</w:t>
      </w:r>
      <w:r>
        <w:rPr>
          <w:rtl/>
        </w:rPr>
        <w:t xml:space="preserve"> وموته ، حيث إنّه قتل شهيداً سنة 61 في فاجعة كربلاء المؤلمة ، التي عمّ جمر مصابها العالمين ، من لدن آدم إلى انقراض العالم ، ولم يمت والأيّام الثلاثة مفروضة له ، ولجميع المعصومين من الأنبياء </w:t>
      </w:r>
      <w:r w:rsidR="007E4B1D" w:rsidRPr="007E4B1D">
        <w:rPr>
          <w:rStyle w:val="libAlaemChar"/>
          <w:rFonts w:hint="cs"/>
          <w:rtl/>
        </w:rPr>
        <w:t>عليهم‌السلام</w:t>
      </w:r>
      <w:r>
        <w:rPr>
          <w:rtl/>
        </w:rPr>
        <w:t xml:space="preserve"> وغيرهم.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كامل الزيارات ، الباب 79 ص 220 ـ 221. </w:t>
      </w:r>
    </w:p>
    <w:p w:rsidR="00523553" w:rsidRDefault="00523553" w:rsidP="00523553">
      <w:pPr>
        <w:pStyle w:val="Heading2Center"/>
        <w:rPr>
          <w:rtl/>
        </w:rPr>
      </w:pPr>
      <w:r>
        <w:rPr>
          <w:rtl/>
        </w:rPr>
        <w:br w:type="page"/>
      </w:r>
      <w:bookmarkStart w:id="50" w:name="_Toc300236191"/>
      <w:bookmarkStart w:id="51" w:name="_Toc391119731"/>
      <w:r>
        <w:rPr>
          <w:rtl/>
        </w:rPr>
        <w:lastRenderedPageBreak/>
        <w:t>الأمر الثالث :</w:t>
      </w:r>
      <w:bookmarkEnd w:id="50"/>
      <w:bookmarkEnd w:id="51"/>
    </w:p>
    <w:p w:rsidR="00523553" w:rsidRDefault="00523553" w:rsidP="00523553">
      <w:pPr>
        <w:pStyle w:val="Heading2Center"/>
        <w:rPr>
          <w:rtl/>
        </w:rPr>
      </w:pPr>
      <w:bookmarkStart w:id="52" w:name="_Toc391119732"/>
      <w:r>
        <w:rPr>
          <w:rtl/>
        </w:rPr>
        <w:t>في سـلام الكائـنات</w:t>
      </w:r>
      <w:bookmarkEnd w:id="52"/>
    </w:p>
    <w:p w:rsidR="00523553" w:rsidRDefault="00523553" w:rsidP="00C34D43">
      <w:pPr>
        <w:pStyle w:val="libNormal"/>
        <w:rPr>
          <w:rtl/>
        </w:rPr>
      </w:pPr>
      <w:r>
        <w:rPr>
          <w:rtl/>
        </w:rPr>
        <w:t>التكلّم عن سلام الكائنات يقع في مقامين.</w:t>
      </w:r>
    </w:p>
    <w:p w:rsidR="00523553" w:rsidRDefault="00523553" w:rsidP="00C34D43">
      <w:pPr>
        <w:pStyle w:val="libNormal"/>
        <w:rPr>
          <w:rtl/>
        </w:rPr>
      </w:pPr>
      <w:r w:rsidRPr="00864CCE">
        <w:rPr>
          <w:rStyle w:val="libBold2Char"/>
          <w:rtl/>
        </w:rPr>
        <w:t xml:space="preserve">الأول </w:t>
      </w:r>
      <w:r>
        <w:rPr>
          <w:rtl/>
        </w:rPr>
        <w:t>: في صحّة سلامنا عليها.</w:t>
      </w:r>
    </w:p>
    <w:p w:rsidR="00523553" w:rsidRDefault="00523553" w:rsidP="00C34D43">
      <w:pPr>
        <w:pStyle w:val="libNormal"/>
        <w:rPr>
          <w:rtl/>
        </w:rPr>
      </w:pPr>
      <w:r w:rsidRPr="00864CCE">
        <w:rPr>
          <w:rStyle w:val="libBold2Char"/>
          <w:rtl/>
        </w:rPr>
        <w:t>الثاني</w:t>
      </w:r>
      <w:r>
        <w:rPr>
          <w:rtl/>
        </w:rPr>
        <w:t xml:space="preserve"> : في إمكان سلامها علينا ووقوعه.</w:t>
      </w:r>
    </w:p>
    <w:p w:rsidR="00523553" w:rsidRDefault="00523553" w:rsidP="00C34D43">
      <w:pPr>
        <w:pStyle w:val="libNormal"/>
        <w:rPr>
          <w:rtl/>
        </w:rPr>
      </w:pPr>
      <w:r>
        <w:rPr>
          <w:rtl/>
        </w:rPr>
        <w:t xml:space="preserve">وقبل الشروع في ذلك يتّجه سؤال : وهو هل أن الكائنات ذات حياة وشعور ، لكي يتسنى لنا البحث عن السلام من الجانبين أم لا؟ أو هل ما جاء من النوعين إنّما هو لأجل الأحياء ، وذوي الشعور من نبيّ أو وصيّ أو غيرهما ، من إنسان أو غير إنسان؟ أو أنّ ذلك كان علي سبيل الإعجاز ، إذا قلنا إنّها فاقدة للشعور؟؟ ويظهر جواب ذلك كله في غضون البحوث الآتية. </w:t>
      </w:r>
    </w:p>
    <w:p w:rsidR="00523553" w:rsidRDefault="00523553" w:rsidP="00864CCE">
      <w:pPr>
        <w:pStyle w:val="libCenterBold1"/>
        <w:rPr>
          <w:rtl/>
        </w:rPr>
      </w:pPr>
      <w:r>
        <w:rPr>
          <w:rtl/>
        </w:rPr>
        <w:t>المقام الأوّل :</w:t>
      </w:r>
    </w:p>
    <w:p w:rsidR="00523553" w:rsidRDefault="00523553" w:rsidP="00864CCE">
      <w:pPr>
        <w:pStyle w:val="libCenterBold1"/>
        <w:rPr>
          <w:rtl/>
        </w:rPr>
      </w:pPr>
      <w:r>
        <w:rPr>
          <w:rtl/>
        </w:rPr>
        <w:t>في السلام على الكائنات من أرض ،</w:t>
      </w:r>
    </w:p>
    <w:p w:rsidR="00523553" w:rsidRDefault="00523553" w:rsidP="00864CCE">
      <w:pPr>
        <w:pStyle w:val="libCenterBold1"/>
        <w:rPr>
          <w:rtl/>
        </w:rPr>
      </w:pPr>
      <w:r>
        <w:rPr>
          <w:rtl/>
        </w:rPr>
        <w:t>وسماء ، وشجر ، ومدر ، وزمان ، ومكان ، وغيرها</w:t>
      </w:r>
    </w:p>
    <w:p w:rsidR="00523553" w:rsidRDefault="00523553" w:rsidP="00C34D43">
      <w:pPr>
        <w:pStyle w:val="libNormal"/>
        <w:rPr>
          <w:rtl/>
        </w:rPr>
      </w:pPr>
      <w:r>
        <w:rPr>
          <w:rtl/>
        </w:rPr>
        <w:t xml:space="preserve">إليك بعض الآيات أو الروايات التي تدلّ على إنّ الكائنات شاعرة ومدركة وناطقة ، قال تعالى في مواضع من القرآن الكريم منها آية : </w:t>
      </w:r>
      <w:r w:rsidRPr="00864CCE">
        <w:rPr>
          <w:rStyle w:val="libAlaemChar"/>
          <w:rtl/>
        </w:rPr>
        <w:t>(</w:t>
      </w:r>
      <w:r w:rsidRPr="00864CCE">
        <w:rPr>
          <w:rStyle w:val="libAieChar"/>
          <w:rtl/>
        </w:rPr>
        <w:t xml:space="preserve"> وقالوا لجلودهم لِمَ شهدتم علينا قالوا أنطقنا الله الذي أنطق كلّ شيءٍ </w:t>
      </w:r>
      <w:r w:rsidRPr="00864CCE">
        <w:rPr>
          <w:rStyle w:val="libAlaemChar"/>
          <w:rtl/>
        </w:rPr>
        <w:t>)</w:t>
      </w:r>
      <w:r w:rsidRPr="00656CB2">
        <w:rPr>
          <w:rtl/>
        </w:rPr>
        <w:t xml:space="preserve"> </w:t>
      </w:r>
      <w:r w:rsidRPr="00864CCE">
        <w:rPr>
          <w:rStyle w:val="libFootnotenumChar"/>
          <w:rtl/>
        </w:rPr>
        <w:t>(1)</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فصّلت : 21. </w:t>
      </w:r>
    </w:p>
    <w:p w:rsidR="00523553" w:rsidRDefault="00523553" w:rsidP="00864CCE">
      <w:pPr>
        <w:pStyle w:val="libBold1"/>
        <w:rPr>
          <w:rtl/>
        </w:rPr>
      </w:pPr>
      <w:r>
        <w:rPr>
          <w:rtl/>
        </w:rPr>
        <w:br w:type="page"/>
      </w:r>
      <w:r>
        <w:rPr>
          <w:rtl/>
        </w:rPr>
        <w:lastRenderedPageBreak/>
        <w:t>بيـان :</w:t>
      </w:r>
    </w:p>
    <w:p w:rsidR="00523553" w:rsidRDefault="00523553" w:rsidP="00C34D43">
      <w:pPr>
        <w:pStyle w:val="libNormal"/>
        <w:rPr>
          <w:rtl/>
        </w:rPr>
      </w:pPr>
      <w:r>
        <w:rPr>
          <w:rtl/>
        </w:rPr>
        <w:t xml:space="preserve">دلت الآية على تكلم جلود البشر ونطقها بإنطاق الله لها ولكلّ شيءٍ. وآية </w:t>
      </w:r>
      <w:r w:rsidRPr="00864CCE">
        <w:rPr>
          <w:rStyle w:val="libAlaemChar"/>
          <w:rtl/>
        </w:rPr>
        <w:t>(</w:t>
      </w:r>
      <w:r w:rsidRPr="00864CCE">
        <w:rPr>
          <w:rStyle w:val="libAieChar"/>
          <w:rtl/>
        </w:rPr>
        <w:t xml:space="preserve"> وإن من شيءٍ إلاّ يسبّح بحمده ولكن لا تفقهون تسبيحهم إنه كان حليماً غفوراً </w:t>
      </w:r>
      <w:r w:rsidRPr="00864CCE">
        <w:rPr>
          <w:rStyle w:val="libAlaemChar"/>
          <w:rtl/>
        </w:rPr>
        <w:t>)</w:t>
      </w:r>
      <w:r>
        <w:rPr>
          <w:rtl/>
        </w:rPr>
        <w:t xml:space="preserve"> </w:t>
      </w:r>
      <w:r w:rsidRPr="00864CCE">
        <w:rPr>
          <w:rStyle w:val="libFootnotenumChar"/>
          <w:rtl/>
        </w:rPr>
        <w:t>(1)</w:t>
      </w:r>
      <w:r>
        <w:rPr>
          <w:rtl/>
        </w:rPr>
        <w:t xml:space="preserve">. نصّت على أنّ الكائنات تسبّح الله تعالى ، وتسبيحها دالّ بوضوح على تمتعها بنعمة الإدراك والشعور ، وعلى نوع من التعقل ، بدليل إرجاع ضمير ذوي العقول إليهم ، بقوله تعالى : </w:t>
      </w:r>
      <w:r w:rsidRPr="00864CCE">
        <w:rPr>
          <w:rStyle w:val="libAlaemChar"/>
          <w:rtl/>
        </w:rPr>
        <w:t>(</w:t>
      </w:r>
      <w:r w:rsidRPr="00864CCE">
        <w:rPr>
          <w:rStyle w:val="libAieChar"/>
          <w:rtl/>
        </w:rPr>
        <w:t xml:space="preserve"> تسبيحهم </w:t>
      </w:r>
      <w:r w:rsidRPr="00864CCE">
        <w:rPr>
          <w:rStyle w:val="libAlaemChar"/>
          <w:rtl/>
        </w:rPr>
        <w:t>)</w:t>
      </w:r>
      <w:r>
        <w:rPr>
          <w:rtl/>
        </w:rPr>
        <w:t xml:space="preserve"> ولم يقل عزّ من قائِل ( تسبيحها ). وفي آخر الآية بشارة ونذارة : أما البشارة فهي إمكان تعقّل البشر تسبيح الكائنات وتفقهه </w:t>
      </w:r>
      <w:r w:rsidRPr="00864CCE">
        <w:rPr>
          <w:rStyle w:val="libFootnotenumChar"/>
          <w:rtl/>
        </w:rPr>
        <w:t>(1)</w:t>
      </w:r>
      <w:r>
        <w:rPr>
          <w:rtl/>
        </w:rPr>
        <w:t xml:space="preserve"> ويتجلى ذلك بما فيها من التنذير بأنّ ترك تفقّه تسبيحها من السفاهة والذنب ؛ إذ لا حلم إلاّ عن سفه ، ولا غفران إلا عن ذنب ، فلولا أن تفقّه التسبيح مستطاع للبشر وميسور له ، لما كان ترك ذلك معدوداً من الذنوب ، وأنه عمل سفهي يغفره الله عزّ وجلّ ويحلم عنه ، وفي إنذار ذلك دلالة على البشارة المذكورة ، على سبيل الإشارة التي تكفي الحرّ المتدبّر في الآية </w:t>
      </w:r>
      <w:r w:rsidRPr="00864CCE">
        <w:rPr>
          <w:rStyle w:val="libAlaemChar"/>
          <w:rtl/>
        </w:rPr>
        <w:t>(</w:t>
      </w:r>
      <w:r w:rsidRPr="00864CCE">
        <w:rPr>
          <w:rStyle w:val="libAieChar"/>
          <w:rtl/>
        </w:rPr>
        <w:t xml:space="preserve"> فقال لها وللأرض ائتيا طوعاً أو كرهاً قالتا أتينا طائعين </w:t>
      </w:r>
      <w:r w:rsidRPr="00864CCE">
        <w:rPr>
          <w:rStyle w:val="libAlaemChar"/>
          <w:rtl/>
        </w:rPr>
        <w:t>)</w:t>
      </w:r>
      <w:r>
        <w:rPr>
          <w:rtl/>
        </w:rPr>
        <w:t xml:space="preserve"> </w:t>
      </w:r>
      <w:r w:rsidRPr="00864CCE">
        <w:rPr>
          <w:rStyle w:val="libFootnotenumChar"/>
          <w:rtl/>
        </w:rPr>
        <w:t>(2)</w:t>
      </w:r>
      <w:r>
        <w:rPr>
          <w:rtl/>
        </w:rPr>
        <w:t xml:space="preserve">. </w:t>
      </w:r>
    </w:p>
    <w:p w:rsidR="00523553" w:rsidRDefault="00523553" w:rsidP="00C34D43">
      <w:pPr>
        <w:pStyle w:val="libNormal"/>
        <w:rPr>
          <w:rtl/>
        </w:rPr>
      </w:pPr>
      <w:r>
        <w:rPr>
          <w:rtl/>
        </w:rPr>
        <w:t xml:space="preserve">صرّحت الآية على أنّ السماء والأرض تقول كما نقول ، ولهما كلام ككلامنا ؛ والتأويل بأنّه ليس قولهما كالقول قول بلا دليل ، ويأتي مزيد توضيح له في المقام الثاني ، وإذا ثبت لهما ثبت لغيرهما للمشابهة في الجميع. </w:t>
      </w:r>
    </w:p>
    <w:p w:rsidR="00523553" w:rsidRDefault="00523553" w:rsidP="00C34D43">
      <w:pPr>
        <w:pStyle w:val="libNormal"/>
        <w:rPr>
          <w:rtl/>
        </w:rPr>
      </w:pPr>
      <w:r>
        <w:rPr>
          <w:rtl/>
        </w:rPr>
        <w:t xml:space="preserve">ومن الرواية الدعاء الخامس والأربعون من الصحيفة السجادية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الإسراء : 44.</w:t>
      </w:r>
    </w:p>
    <w:p w:rsidR="00523553" w:rsidRPr="008A5727" w:rsidRDefault="00523553" w:rsidP="00864CCE">
      <w:pPr>
        <w:pStyle w:val="libFootnote"/>
        <w:rPr>
          <w:rtl/>
        </w:rPr>
      </w:pPr>
      <w:r w:rsidRPr="008A5727">
        <w:rPr>
          <w:rtl/>
        </w:rPr>
        <w:t>ولعل المناسب لذكر المقام الأول ـ وهو سلامنا على الكائنات ـ بعض المذكورات فيه من آية أو رواية ، وقد دريت أننا أولاً بصدد إثبات الإدراك لهنّ ، حتى يتسنى لنا السلام عليهن ، ومن ثم جئنا بالآية أو الرواية ، ومما يدلنا على إدراكهنّ ، ما جاء من ترحيب الإمام الك</w:t>
      </w:r>
      <w:r w:rsidRPr="001B70A3">
        <w:rPr>
          <w:rtl/>
        </w:rPr>
        <w:t xml:space="preserve">اظم </w:t>
      </w:r>
      <w:r>
        <w:rPr>
          <w:rFonts w:hint="cs"/>
          <w:rtl/>
        </w:rPr>
        <w:t>عليه السلام</w:t>
      </w:r>
      <w:r w:rsidRPr="001B70A3">
        <w:rPr>
          <w:rtl/>
        </w:rPr>
        <w:t xml:space="preserve"> في دعاء</w:t>
      </w:r>
      <w:r w:rsidRPr="008A5727">
        <w:rPr>
          <w:rtl/>
        </w:rPr>
        <w:t xml:space="preserve"> يوم الاثنين أوّله : </w:t>
      </w:r>
    </w:p>
    <w:p w:rsidR="00523553" w:rsidRDefault="00523553" w:rsidP="00864CCE">
      <w:pPr>
        <w:pStyle w:val="libFootnote"/>
        <w:rPr>
          <w:rtl/>
        </w:rPr>
      </w:pPr>
      <w:r w:rsidRPr="008A5727">
        <w:rPr>
          <w:rtl/>
        </w:rPr>
        <w:t>« مرحباً بخلق الله الجديد</w:t>
      </w:r>
      <w:r>
        <w:rPr>
          <w:rtl/>
        </w:rPr>
        <w:t xml:space="preserve"> ..</w:t>
      </w:r>
      <w:r w:rsidRPr="008A5727">
        <w:rPr>
          <w:rtl/>
        </w:rPr>
        <w:t>. » رواه الشيخ الكفعمي طاب ثراه في البلد الأمين 117. إذ لو لم يكن لخلق الله من سماء ، وأرض ، وشجر ، ومدر ، من شعور وإدراك لكان الترحيب لغواً محضاً ، وتعالى كلام المعصوم من اللغو.</w:t>
      </w:r>
    </w:p>
    <w:p w:rsidR="00523553" w:rsidRDefault="00523553" w:rsidP="00864CCE">
      <w:pPr>
        <w:pStyle w:val="libFootnote0"/>
        <w:rPr>
          <w:rtl/>
        </w:rPr>
      </w:pPr>
      <w:r>
        <w:rPr>
          <w:rFonts w:hint="cs"/>
          <w:rtl/>
        </w:rPr>
        <w:t>2</w:t>
      </w:r>
      <w:r>
        <w:rPr>
          <w:rtl/>
        </w:rPr>
        <w:t xml:space="preserve"> ـ فصّلت : 11. </w:t>
      </w:r>
    </w:p>
    <w:p w:rsidR="00523553" w:rsidRDefault="00523553" w:rsidP="006306FF">
      <w:pPr>
        <w:pStyle w:val="libNormal0"/>
        <w:rPr>
          <w:rtl/>
        </w:rPr>
      </w:pPr>
      <w:r>
        <w:rPr>
          <w:rtl/>
        </w:rPr>
        <w:br w:type="page"/>
      </w:r>
      <w:r>
        <w:rPr>
          <w:rtl/>
        </w:rPr>
        <w:lastRenderedPageBreak/>
        <w:t xml:space="preserve">« السلام عليك ياشهر الله الأكبر ... » من تسليمات الإمام السجاد </w:t>
      </w:r>
      <w:r w:rsidR="007E4B1D" w:rsidRPr="007E4B1D">
        <w:rPr>
          <w:rStyle w:val="libAlaemChar"/>
          <w:rFonts w:hint="cs"/>
          <w:rtl/>
        </w:rPr>
        <w:t>عليه‌السلام</w:t>
      </w:r>
      <w:r>
        <w:rPr>
          <w:rtl/>
        </w:rPr>
        <w:t xml:space="preserve"> عند وداع شهر رمضان المبارك </w:t>
      </w:r>
      <w:r w:rsidRPr="00864CCE">
        <w:rPr>
          <w:rStyle w:val="libFootnotenumChar"/>
          <w:rtl/>
        </w:rPr>
        <w:t>(1)</w:t>
      </w:r>
      <w:r>
        <w:rPr>
          <w:rtl/>
        </w:rPr>
        <w:t xml:space="preserve"> ، وهل يسلم ـ روحي فداه ـ على فاقد الشعور ، أو لابدّ من الأخذ فيه بظاهر الكلام المثبت لشعور المسلّم عليه وهو الزمان؟ فإذا ثبت له ثبت لغيره من خلق الله ، غير الإنسان ، والملك ، وذوي العقول ، والشعور ، لأن ( حكم الأمثال فيما يجوز وما لا يجوز سواء ) </w:t>
      </w:r>
      <w:r w:rsidRPr="00864CCE">
        <w:rPr>
          <w:rStyle w:val="libFootnotenumChar"/>
          <w:rtl/>
        </w:rPr>
        <w:t>(2)</w:t>
      </w:r>
      <w:r>
        <w:rPr>
          <w:rtl/>
        </w:rPr>
        <w:t>. وأن المواجهة لها كرامتها إطلاقاً ، وجدارتها للسلام عند المناسبات ، وإليك من النظم بهذا الصدد بالذات قال القائل ونعم ما قال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
              <w:rPr>
                <w:rtl/>
              </w:rPr>
            </w:pPr>
            <w:r>
              <w:rPr>
                <w:rtl/>
              </w:rPr>
              <w:t>ذنوبي وإن جلّت فعفوك موئلي</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
              <w:rPr>
                <w:rtl/>
              </w:rPr>
            </w:pPr>
            <w:r>
              <w:rPr>
                <w:rtl/>
              </w:rPr>
              <w:t>وما زال كان العفو للذنب ماحيا</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أنلني منُى قلبي رضاك وبغيتي</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لقاؤك فيه يا مناي شفائيا</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لعلك غضبان ولست بعالم</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سلام على الدارين إن كنت راضيا</w:t>
            </w:r>
            <w:r w:rsidRPr="00B425BC">
              <w:rPr>
                <w:rFonts w:hint="cs"/>
                <w:rtl/>
              </w:rPr>
              <w:t xml:space="preserve"> </w:t>
            </w:r>
            <w:r w:rsidRPr="00864CCE">
              <w:rPr>
                <w:rStyle w:val="libFootnotenumChar"/>
                <w:rtl/>
              </w:rPr>
              <w:t>(3)</w:t>
            </w:r>
            <w:r w:rsidRPr="00525A68">
              <w:rPr>
                <w:rStyle w:val="libPoemTiniChar0"/>
                <w:rtl/>
              </w:rPr>
              <w:br/>
              <w:t>  </w:t>
            </w:r>
          </w:p>
        </w:tc>
      </w:tr>
    </w:tbl>
    <w:p w:rsidR="00523553" w:rsidRDefault="00523553" w:rsidP="00C34D43">
      <w:pPr>
        <w:pStyle w:val="libNormal"/>
        <w:rPr>
          <w:rtl/>
        </w:rPr>
      </w:pPr>
      <w:r>
        <w:rPr>
          <w:rtl/>
        </w:rPr>
        <w:t>وآخر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
              <w:rPr>
                <w:rtl/>
              </w:rPr>
            </w:pPr>
            <w:r>
              <w:rPr>
                <w:rtl/>
              </w:rPr>
              <w:t>سلام على أهل القبور الدوارس</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
              <w:rPr>
                <w:rtl/>
              </w:rPr>
            </w:pPr>
            <w:r>
              <w:rPr>
                <w:rtl/>
              </w:rPr>
              <w:t>كأنهم لم يجلسوا في المجالس</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ولم يشربوا من بارد الماء شربةً</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ومل يأكلوا من كلّ رطب ويابس</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سلام على الدنيا وطيب نعيمها</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كأن لم يكن يعقوب فيها بجالس</w:t>
            </w:r>
            <w:r w:rsidRPr="00B425BC">
              <w:rPr>
                <w:rFonts w:hint="cs"/>
                <w:rtl/>
              </w:rPr>
              <w:t xml:space="preserve"> </w:t>
            </w:r>
            <w:r w:rsidRPr="00864CCE">
              <w:rPr>
                <w:rStyle w:val="libFootnotenumChar"/>
                <w:rtl/>
              </w:rPr>
              <w:t>(4)</w:t>
            </w:r>
            <w:r w:rsidRPr="00525A68">
              <w:rPr>
                <w:rStyle w:val="libPoemTiniChar0"/>
                <w:rtl/>
              </w:rPr>
              <w:br/>
              <w:t>  </w:t>
            </w:r>
          </w:p>
        </w:tc>
      </w:tr>
    </w:tbl>
    <w:p w:rsidR="00523553" w:rsidRPr="0099609D" w:rsidRDefault="00523553" w:rsidP="00525A68">
      <w:pPr>
        <w:pStyle w:val="libLine"/>
        <w:rPr>
          <w:rtl/>
        </w:rPr>
      </w:pPr>
      <w:r>
        <w:rPr>
          <w:rtl/>
        </w:rPr>
        <w:t>__________________</w:t>
      </w:r>
    </w:p>
    <w:p w:rsidR="00523553" w:rsidRPr="00AE6B9C" w:rsidRDefault="00523553" w:rsidP="00864CCE">
      <w:pPr>
        <w:pStyle w:val="libFootnote0"/>
        <w:rPr>
          <w:rtl/>
        </w:rPr>
      </w:pPr>
      <w:r w:rsidRPr="00AE6B9C">
        <w:rPr>
          <w:rtl/>
        </w:rPr>
        <w:t>1 ـ سبق البحث في غضون ( 10 ـ سلام الوداع )</w:t>
      </w:r>
      <w:r>
        <w:rPr>
          <w:rtl/>
        </w:rPr>
        <w:t>.</w:t>
      </w:r>
      <w:r w:rsidRPr="00AE6B9C">
        <w:rPr>
          <w:rtl/>
        </w:rPr>
        <w:t xml:space="preserve"> </w:t>
      </w:r>
    </w:p>
    <w:p w:rsidR="00523553" w:rsidRPr="00AE6B9C" w:rsidRDefault="00523553" w:rsidP="00864CCE">
      <w:pPr>
        <w:pStyle w:val="libFootnote0"/>
        <w:rPr>
          <w:rtl/>
        </w:rPr>
      </w:pPr>
      <w:r w:rsidRPr="00AE6B9C">
        <w:rPr>
          <w:rtl/>
        </w:rPr>
        <w:t>2 ـ وهو مثل مشهور</w:t>
      </w:r>
      <w:r>
        <w:rPr>
          <w:rtl/>
        </w:rPr>
        <w:t>.</w:t>
      </w:r>
    </w:p>
    <w:p w:rsidR="00523553" w:rsidRPr="00AE6B9C" w:rsidRDefault="00523553" w:rsidP="00864CCE">
      <w:pPr>
        <w:pStyle w:val="libFootnote0"/>
        <w:rPr>
          <w:rtl/>
        </w:rPr>
      </w:pPr>
      <w:r w:rsidRPr="00AE6B9C">
        <w:rPr>
          <w:rtl/>
        </w:rPr>
        <w:t xml:space="preserve">3 ـ شدّ الأزار في حطّ الأوزار عن زوّار المزار 73 ، لعبد الله بَدل المترجم فيه تحت رقم 20 قوله : </w:t>
      </w:r>
    </w:p>
    <w:p w:rsidR="00523553" w:rsidRPr="008A5727" w:rsidRDefault="00523553" w:rsidP="00525A68">
      <w:pPr>
        <w:pStyle w:val="libFootnoteCenterBold"/>
        <w:rPr>
          <w:rtl/>
        </w:rPr>
      </w:pPr>
      <w:r w:rsidRPr="008A5727">
        <w:rPr>
          <w:rtl/>
        </w:rPr>
        <w:t>* سلام على الدارين *</w:t>
      </w:r>
    </w:p>
    <w:p w:rsidR="00523553" w:rsidRPr="008A5727" w:rsidRDefault="00523553" w:rsidP="00864CCE">
      <w:pPr>
        <w:pStyle w:val="libFootnote0"/>
        <w:rPr>
          <w:rtl/>
        </w:rPr>
      </w:pPr>
      <w:r w:rsidRPr="008A5727">
        <w:rPr>
          <w:rtl/>
        </w:rPr>
        <w:t xml:space="preserve">الداران : الدنيا والآخرة وليست الدنيا إلا السماء والأرض وما بينهما وهي ليست إلا الكائنات فسلام الشاعر إنما هو عليها. وهكذا الآخرة وما خلق الله فيها من شيء. </w:t>
      </w:r>
    </w:p>
    <w:p w:rsidR="00523553" w:rsidRPr="00AE6B9C" w:rsidRDefault="00523553" w:rsidP="00864CCE">
      <w:pPr>
        <w:pStyle w:val="libFootnote0"/>
        <w:rPr>
          <w:rtl/>
        </w:rPr>
      </w:pPr>
      <w:r w:rsidRPr="00AE6B9C">
        <w:rPr>
          <w:rtl/>
        </w:rPr>
        <w:t>4 ـ شد الأزار 286 ، للأمير يعقوب بن ليث ، رقم 207</w:t>
      </w:r>
      <w:r>
        <w:rPr>
          <w:rtl/>
        </w:rPr>
        <w:t>.</w:t>
      </w:r>
      <w:r w:rsidRPr="00AE6B9C">
        <w:rPr>
          <w:rtl/>
        </w:rPr>
        <w:t xml:space="preserve"> وشرحه : هزار مزار لولده عيسى بن جنيد من كتاب القرن الثامن والتاسع</w:t>
      </w:r>
      <w:r>
        <w:rPr>
          <w:rtl/>
        </w:rPr>
        <w:t>.</w:t>
      </w:r>
      <w:r w:rsidRPr="00AE6B9C">
        <w:rPr>
          <w:rtl/>
        </w:rPr>
        <w:t xml:space="preserve"> </w:t>
      </w:r>
    </w:p>
    <w:p w:rsidR="00523553" w:rsidRDefault="00523553" w:rsidP="006306FF">
      <w:pPr>
        <w:pStyle w:val="libNormal0"/>
        <w:rPr>
          <w:rtl/>
        </w:rPr>
      </w:pPr>
      <w:r>
        <w:rPr>
          <w:rtl/>
        </w:rPr>
        <w:br w:type="page"/>
      </w:r>
      <w:r>
        <w:rPr>
          <w:rtl/>
        </w:rPr>
        <w:lastRenderedPageBreak/>
        <w:t>ولشمس الدين محمد بن إبراهيم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
              <w:rPr>
                <w:rtl/>
              </w:rPr>
            </w:pPr>
            <w:r>
              <w:rPr>
                <w:rtl/>
              </w:rPr>
              <w:t>أوقفوا الركب نسأل الأخبارا</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
              <w:rPr>
                <w:rtl/>
              </w:rPr>
            </w:pPr>
            <w:r>
              <w:rPr>
                <w:rtl/>
              </w:rPr>
              <w:t>ونحيـّي الرسوم والآثارا</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كيف لا نسأل الركائب عمّن</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كان عشرين حجة لي جارا</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يا خليليّ عرِّجا بي حتى</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نسأل الحيّ والحمى والديارا</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وارحما مدنفاً حليف شجون</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لم يرد بالفراق إلاّ ادكارا</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كلّ خلٍّ حسبته لي وفياً</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خان عهدي وحال عنه ودارا</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أُفٍّ للدّهر إنه غير وافٍ</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 xml:space="preserve">عهد كسرى وكيقباذ ودارا </w:t>
            </w:r>
            <w:r w:rsidRPr="00864CCE">
              <w:rPr>
                <w:rStyle w:val="libFootnotenumChar"/>
                <w:rtl/>
              </w:rPr>
              <w:t>(1)</w:t>
            </w:r>
            <w:r w:rsidRPr="00525A68">
              <w:rPr>
                <w:rStyle w:val="libPoemTiniChar0"/>
                <w:rtl/>
              </w:rPr>
              <w:br/>
              <w:t>  </w:t>
            </w:r>
          </w:p>
        </w:tc>
      </w:tr>
    </w:tbl>
    <w:p w:rsidR="00523553" w:rsidRDefault="00523553" w:rsidP="00C34D43">
      <w:pPr>
        <w:pStyle w:val="libNormal"/>
        <w:rPr>
          <w:rtl/>
        </w:rPr>
      </w:pPr>
      <w:r>
        <w:rPr>
          <w:rtl/>
        </w:rPr>
        <w:t>ولآخـر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
              <w:rPr>
                <w:rtl/>
              </w:rPr>
            </w:pPr>
            <w:r>
              <w:rPr>
                <w:rtl/>
              </w:rPr>
              <w:t>يا عرصة الوادي عليك سلام</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
              <w:rPr>
                <w:rtl/>
              </w:rPr>
            </w:pPr>
            <w:r>
              <w:rPr>
                <w:rtl/>
              </w:rPr>
              <w:t>ما ناح من فوق الغصون حَمام</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أين الذين عهدتهمُ في سادةٍ</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غرَرٍ وأين أولئك الأقوام</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أخنى عليهم صَرف دهرٍ جائرٍ</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 xml:space="preserve">لم يُبق فيهم بهجة تُستامُ </w:t>
            </w:r>
            <w:r w:rsidRPr="00864CCE">
              <w:rPr>
                <w:rStyle w:val="libFootnotenumChar"/>
                <w:rtl/>
              </w:rPr>
              <w:t>(2)</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حياك يا أثر الديار سحائب</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 xml:space="preserve">وسقاكَ في إثر الغمام غمامُ </w:t>
            </w:r>
            <w:r w:rsidRPr="00864CCE">
              <w:rPr>
                <w:rStyle w:val="libFootnotenumChar"/>
                <w:rtl/>
              </w:rPr>
              <w:t>(3)</w:t>
            </w:r>
            <w:r w:rsidRPr="00525A68">
              <w:rPr>
                <w:rStyle w:val="libPoemTiniChar0"/>
                <w:rtl/>
              </w:rPr>
              <w:br/>
              <w:t>  </w:t>
            </w:r>
          </w:p>
        </w:tc>
      </w:tr>
    </w:tbl>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شدّ الأزار 345 ـ 346 ، المترجم رقم 243. « دارا » أحد السلاطين الداداريَّة. </w:t>
      </w:r>
    </w:p>
    <w:p w:rsidR="00523553" w:rsidRDefault="00523553" w:rsidP="00864CCE">
      <w:pPr>
        <w:pStyle w:val="libFootnote0"/>
        <w:rPr>
          <w:rtl/>
        </w:rPr>
      </w:pPr>
      <w:r>
        <w:rPr>
          <w:rtl/>
        </w:rPr>
        <w:t>2 ـ قيل نظيره لأبي نواس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Footnote"/>
              <w:rPr>
                <w:rtl/>
              </w:rPr>
            </w:pPr>
            <w:r>
              <w:rPr>
                <w:rtl/>
              </w:rPr>
              <w:t>يا دار ما فـَعـَلت بكِ الأيـّامُ</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Footnote"/>
              <w:rPr>
                <w:rtl/>
              </w:rPr>
            </w:pPr>
            <w:r>
              <w:rPr>
                <w:rtl/>
              </w:rPr>
              <w:t>لم تـُبق فيك بشاشة تستام</w:t>
            </w:r>
            <w:r w:rsidRPr="00525A68">
              <w:rPr>
                <w:rStyle w:val="libPoemTiniChar0"/>
                <w:rtl/>
              </w:rPr>
              <w:br/>
              <w:t>  </w:t>
            </w:r>
          </w:p>
        </w:tc>
      </w:tr>
    </w:tbl>
    <w:p w:rsidR="00523553" w:rsidRPr="008A5727" w:rsidRDefault="00523553" w:rsidP="00864CCE">
      <w:pPr>
        <w:pStyle w:val="libFootnote"/>
        <w:rPr>
          <w:rtl/>
        </w:rPr>
      </w:pPr>
      <w:r w:rsidRPr="008A5727">
        <w:rPr>
          <w:rtl/>
        </w:rPr>
        <w:t>هامش شدّ الأزار 390.</w:t>
      </w:r>
    </w:p>
    <w:p w:rsidR="00523553" w:rsidRDefault="00523553" w:rsidP="00864CCE">
      <w:pPr>
        <w:pStyle w:val="libFootnote0"/>
        <w:rPr>
          <w:rtl/>
        </w:rPr>
      </w:pPr>
      <w:r>
        <w:rPr>
          <w:rtl/>
        </w:rPr>
        <w:t xml:space="preserve">3 ـ شدّ الأزار 390 ، المترجم رقم 265. </w:t>
      </w:r>
    </w:p>
    <w:p w:rsidR="00523553" w:rsidRDefault="00523553" w:rsidP="006306FF">
      <w:pPr>
        <w:pStyle w:val="libNormal0"/>
        <w:rPr>
          <w:rtl/>
        </w:rPr>
      </w:pPr>
      <w:r>
        <w:rPr>
          <w:rtl/>
        </w:rPr>
        <w:br w:type="page"/>
      </w:r>
      <w:r>
        <w:rPr>
          <w:rtl/>
        </w:rPr>
        <w:lastRenderedPageBreak/>
        <w:t xml:space="preserve">ولأسعد بن نصر : </w:t>
      </w:r>
    </w:p>
    <w:tbl>
      <w:tblPr>
        <w:bidiVisual/>
        <w:tblW w:w="5000" w:type="pct"/>
        <w:tblLook w:val="01E0"/>
      </w:tblPr>
      <w:tblGrid>
        <w:gridCol w:w="4476"/>
        <w:gridCol w:w="292"/>
        <w:gridCol w:w="4475"/>
      </w:tblGrid>
      <w:tr w:rsidR="00523553" w:rsidTr="00864CCE">
        <w:tc>
          <w:tcPr>
            <w:tcW w:w="4127" w:type="dxa"/>
            <w:shd w:val="clear" w:color="auto" w:fill="auto"/>
          </w:tcPr>
          <w:p w:rsidR="00523553" w:rsidRDefault="00523553" w:rsidP="00525A68">
            <w:pPr>
              <w:pStyle w:val="libPoem"/>
              <w:rPr>
                <w:rtl/>
              </w:rPr>
            </w:pPr>
            <w:r>
              <w:rPr>
                <w:rtl/>
              </w:rPr>
              <w:t>عليك سلام الله يا خير منزل</w:t>
            </w:r>
            <w:r w:rsidRPr="00525A68">
              <w:rPr>
                <w:rStyle w:val="libPoemTiniChar0"/>
                <w:rtl/>
              </w:rPr>
              <w:br/>
              <w:t> </w:t>
            </w:r>
          </w:p>
        </w:tc>
        <w:tc>
          <w:tcPr>
            <w:tcW w:w="269" w:type="dxa"/>
            <w:shd w:val="clear" w:color="auto" w:fill="auto"/>
          </w:tcPr>
          <w:p w:rsidR="00523553" w:rsidRDefault="00523553" w:rsidP="00864CCE">
            <w:pPr>
              <w:rPr>
                <w:rtl/>
              </w:rPr>
            </w:pPr>
          </w:p>
        </w:tc>
        <w:tc>
          <w:tcPr>
            <w:tcW w:w="4126" w:type="dxa"/>
            <w:shd w:val="clear" w:color="auto" w:fill="auto"/>
          </w:tcPr>
          <w:p w:rsidR="00523553" w:rsidRDefault="00523553" w:rsidP="00525A68">
            <w:pPr>
              <w:pStyle w:val="libPoem"/>
              <w:rPr>
                <w:rtl/>
              </w:rPr>
            </w:pPr>
            <w:r>
              <w:rPr>
                <w:rtl/>
              </w:rPr>
              <w:t>رحلنا وخلفناك غير ذميم</w:t>
            </w:r>
            <w:r w:rsidRPr="00525A68">
              <w:rPr>
                <w:rStyle w:val="libPoemTiniChar0"/>
                <w:rtl/>
              </w:rPr>
              <w:br/>
              <w:t>  </w:t>
            </w:r>
          </w:p>
        </w:tc>
      </w:tr>
      <w:tr w:rsidR="00523553" w:rsidTr="00864CCE">
        <w:tc>
          <w:tcPr>
            <w:tcW w:w="4127" w:type="dxa"/>
          </w:tcPr>
          <w:p w:rsidR="00523553" w:rsidRDefault="00523553" w:rsidP="00525A68">
            <w:pPr>
              <w:pStyle w:val="libPoem"/>
              <w:rPr>
                <w:rtl/>
              </w:rPr>
            </w:pPr>
            <w:r>
              <w:rPr>
                <w:rtl/>
              </w:rPr>
              <w:t>فلا زلت معموراً ولا زلت آهلاً</w:t>
            </w:r>
            <w:r w:rsidRPr="00525A68">
              <w:rPr>
                <w:rStyle w:val="libPoemTiniChar0"/>
                <w:rtl/>
              </w:rPr>
              <w:br/>
              <w:t> </w:t>
            </w:r>
          </w:p>
        </w:tc>
        <w:tc>
          <w:tcPr>
            <w:tcW w:w="269" w:type="dxa"/>
          </w:tcPr>
          <w:p w:rsidR="00523553" w:rsidRDefault="00523553" w:rsidP="00864CCE">
            <w:pPr>
              <w:rPr>
                <w:rtl/>
              </w:rPr>
            </w:pPr>
          </w:p>
        </w:tc>
        <w:tc>
          <w:tcPr>
            <w:tcW w:w="4126" w:type="dxa"/>
          </w:tcPr>
          <w:p w:rsidR="00523553" w:rsidRDefault="00523553" w:rsidP="00525A68">
            <w:pPr>
              <w:pStyle w:val="libPoem"/>
              <w:rPr>
                <w:rtl/>
              </w:rPr>
            </w:pPr>
            <w:r>
              <w:rPr>
                <w:rtl/>
              </w:rPr>
              <w:t xml:space="preserve">ونزّلك الرحمن كلّ كريم </w:t>
            </w:r>
            <w:r w:rsidRPr="00864CCE">
              <w:rPr>
                <w:rStyle w:val="libFootnotenumChar"/>
                <w:rtl/>
              </w:rPr>
              <w:t>(1)</w:t>
            </w:r>
            <w:r w:rsidRPr="00525A68">
              <w:rPr>
                <w:rStyle w:val="libPoemTiniChar0"/>
                <w:rtl/>
              </w:rPr>
              <w:br/>
              <w:t>  </w:t>
            </w:r>
          </w:p>
        </w:tc>
      </w:tr>
    </w:tbl>
    <w:p w:rsidR="00523553" w:rsidRDefault="00523553" w:rsidP="00C34D43">
      <w:pPr>
        <w:pStyle w:val="libNormal"/>
        <w:rPr>
          <w:rtl/>
        </w:rPr>
      </w:pPr>
      <w:r>
        <w:rPr>
          <w:rtl/>
        </w:rPr>
        <w:t xml:space="preserve">وأسعد على ما ترجمه جُنيد الشيرازي </w:t>
      </w:r>
      <w:r w:rsidRPr="00864CCE">
        <w:rPr>
          <w:rStyle w:val="libFootnotenumChar"/>
          <w:rtl/>
        </w:rPr>
        <w:t>(2)</w:t>
      </w:r>
      <w:r>
        <w:rPr>
          <w:rtl/>
        </w:rPr>
        <w:t xml:space="preserve"> المتوفى 791 هـ ، هو عميد الملك أبو غانم أبو المظفّر أسعد بن نصر بن أبي غانم جهشيار بن أبي شجاع بن الحسين بن فرّخان الأنصاري الفالي ، وزير فارس ، وزّر لمظفّر الدين الأتابك </w:t>
      </w:r>
      <w:r w:rsidRPr="00864CCE">
        <w:rPr>
          <w:rStyle w:val="libFootnotenumChar"/>
          <w:rtl/>
        </w:rPr>
        <w:t>(3)</w:t>
      </w:r>
      <w:r>
        <w:rPr>
          <w:rtl/>
        </w:rPr>
        <w:t xml:space="preserve"> بشيراز ونواحيها ، ونكبه واعتقله بقلعة أشكنوان بفارس ، وهو صاحب القصيدة المعروفة الّتي أوّلها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
              <w:rPr>
                <w:rtl/>
              </w:rPr>
            </w:pPr>
            <w:r>
              <w:rPr>
                <w:rtl/>
              </w:rPr>
              <w:t>من يُبلغنّ حماماتٍ ببطحاء</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
              <w:rPr>
                <w:rtl/>
              </w:rPr>
            </w:pPr>
            <w:r>
              <w:rPr>
                <w:rtl/>
              </w:rPr>
              <w:t>ممتّعات بسلسال وخضراء</w:t>
            </w:r>
            <w:r w:rsidRPr="00525A68">
              <w:rPr>
                <w:rStyle w:val="libPoemTiniChar0"/>
                <w:rtl/>
              </w:rPr>
              <w:br/>
              <w:t>  </w:t>
            </w:r>
          </w:p>
        </w:tc>
      </w:tr>
    </w:tbl>
    <w:p w:rsidR="00523553" w:rsidRDefault="00523553" w:rsidP="00C34D43">
      <w:pPr>
        <w:pStyle w:val="libNormal"/>
        <w:rPr>
          <w:rtl/>
        </w:rPr>
      </w:pPr>
      <w:r>
        <w:rPr>
          <w:rtl/>
        </w:rPr>
        <w:t>وكان في مبدأ تحصيله يسكن ( رباط دشت ) بفال ، فلمّا استدعي إلى الوزارة كتب على باب الرباط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
              <w:rPr>
                <w:rtl/>
              </w:rPr>
            </w:pPr>
            <w:r>
              <w:rPr>
                <w:rtl/>
              </w:rPr>
              <w:t>عليك سلام الله يا خير منزل</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
              <w:rPr>
                <w:rtl/>
              </w:rPr>
            </w:pPr>
            <w:r>
              <w:rPr>
                <w:rtl/>
              </w:rPr>
              <w:t xml:space="preserve">رحلنا وخلّفناك غير ذميم </w:t>
            </w:r>
            <w:r w:rsidRPr="00864CCE">
              <w:rPr>
                <w:rStyle w:val="libFootnotenumChar"/>
                <w:rtl/>
              </w:rPr>
              <w:t>(4)</w:t>
            </w:r>
            <w:r w:rsidRPr="00525A68">
              <w:rPr>
                <w:rStyle w:val="libPoemTiniChar0"/>
                <w:rtl/>
              </w:rPr>
              <w:br/>
              <w:t>  </w:t>
            </w:r>
          </w:p>
        </w:tc>
      </w:tr>
    </w:tbl>
    <w:p w:rsidR="00523553" w:rsidRDefault="00523553" w:rsidP="00C34D43">
      <w:pPr>
        <w:pStyle w:val="libNormal"/>
        <w:rPr>
          <w:rtl/>
        </w:rPr>
      </w:pPr>
      <w:r>
        <w:rPr>
          <w:rtl/>
        </w:rPr>
        <w:t>وللسيد قوام الدين محمد بن محمد مهدي النسفي قصيدة منها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
              <w:rPr>
                <w:rtl/>
              </w:rPr>
            </w:pPr>
            <w:r>
              <w:rPr>
                <w:rtl/>
              </w:rPr>
              <w:t>قف بالسلام على أرض الغري وقل</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
              <w:rPr>
                <w:rtl/>
              </w:rPr>
            </w:pPr>
            <w:r>
              <w:rPr>
                <w:rtl/>
              </w:rPr>
              <w:t>بعد السلام على من شرّف الحرما</w:t>
            </w:r>
            <w:r w:rsidRPr="00525A68">
              <w:rPr>
                <w:rStyle w:val="libPoemTiniChar0"/>
                <w:rtl/>
              </w:rPr>
              <w:br/>
              <w:t>  </w:t>
            </w:r>
          </w:p>
        </w:tc>
      </w:tr>
      <w:tr w:rsidR="00523553" w:rsidTr="00864CCE">
        <w:tc>
          <w:tcPr>
            <w:tcW w:w="3785" w:type="dxa"/>
          </w:tcPr>
          <w:p w:rsidR="00523553" w:rsidRDefault="00523553" w:rsidP="00525A68">
            <w:pPr>
              <w:pStyle w:val="libPoem"/>
              <w:rPr>
                <w:rtl/>
              </w:rPr>
            </w:pPr>
            <w:r>
              <w:rPr>
                <w:rtl/>
              </w:rPr>
              <w:t>منّي السلام على قبر بحضرته</w:t>
            </w:r>
            <w:r w:rsidRPr="00525A68">
              <w:rPr>
                <w:rStyle w:val="libPoemTiniChar0"/>
                <w:rtl/>
              </w:rPr>
              <w:br/>
              <w:t> </w:t>
            </w:r>
          </w:p>
        </w:tc>
        <w:tc>
          <w:tcPr>
            <w:tcW w:w="246" w:type="dxa"/>
          </w:tcPr>
          <w:p w:rsidR="00523553" w:rsidRDefault="00523553" w:rsidP="00864CCE">
            <w:pPr>
              <w:rPr>
                <w:rtl/>
              </w:rPr>
            </w:pPr>
          </w:p>
        </w:tc>
        <w:tc>
          <w:tcPr>
            <w:tcW w:w="3783" w:type="dxa"/>
          </w:tcPr>
          <w:p w:rsidR="00523553" w:rsidRDefault="00523553" w:rsidP="00525A68">
            <w:pPr>
              <w:pStyle w:val="libPoem"/>
              <w:rPr>
                <w:rtl/>
              </w:rPr>
            </w:pPr>
            <w:r>
              <w:rPr>
                <w:rtl/>
              </w:rPr>
              <w:t xml:space="preserve">أهمى عليه سحاب الرحمة الديما </w:t>
            </w:r>
            <w:r w:rsidRPr="00864CCE">
              <w:rPr>
                <w:rStyle w:val="libFootnotenumChar"/>
                <w:rtl/>
              </w:rPr>
              <w:t>(5)</w:t>
            </w:r>
            <w:r w:rsidRPr="00525A68">
              <w:rPr>
                <w:rStyle w:val="libPoemTiniChar0"/>
                <w:rtl/>
              </w:rPr>
              <w:br/>
              <w:t>  </w:t>
            </w:r>
          </w:p>
        </w:tc>
      </w:tr>
    </w:tbl>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شدّ الأزار 522. </w:t>
      </w:r>
    </w:p>
    <w:p w:rsidR="00523553" w:rsidRDefault="00523553" w:rsidP="00864CCE">
      <w:pPr>
        <w:pStyle w:val="libFootnote0"/>
        <w:rPr>
          <w:rtl/>
        </w:rPr>
      </w:pPr>
      <w:r>
        <w:rPr>
          <w:rtl/>
        </w:rPr>
        <w:t xml:space="preserve">2 ـ مؤلفّ كتاب ( شدّ الأزار ... ). </w:t>
      </w:r>
    </w:p>
    <w:p w:rsidR="00523553" w:rsidRDefault="00523553" w:rsidP="00864CCE">
      <w:pPr>
        <w:pStyle w:val="libFootnote0"/>
        <w:rPr>
          <w:rtl/>
        </w:rPr>
      </w:pPr>
      <w:r>
        <w:rPr>
          <w:rtl/>
        </w:rPr>
        <w:t xml:space="preserve">3 ـ يعني سعد بن زنگي. </w:t>
      </w:r>
    </w:p>
    <w:p w:rsidR="00523553" w:rsidRDefault="00523553" w:rsidP="00864CCE">
      <w:pPr>
        <w:pStyle w:val="libFootnote0"/>
        <w:rPr>
          <w:rtl/>
        </w:rPr>
      </w:pPr>
      <w:r>
        <w:rPr>
          <w:rtl/>
        </w:rPr>
        <w:t>4 ـ شد الأزرار 521 ـ 522.</w:t>
      </w:r>
    </w:p>
    <w:p w:rsidR="00523553" w:rsidRDefault="00523553" w:rsidP="00864CCE">
      <w:pPr>
        <w:pStyle w:val="libFootnote0"/>
        <w:rPr>
          <w:rtl/>
        </w:rPr>
      </w:pPr>
      <w:r>
        <w:rPr>
          <w:rtl/>
        </w:rPr>
        <w:t xml:space="preserve">5 ـ الإجازة الكبيرة للسيد عبد الله التستري الجزائري. 17 ، في تعليقته للشيخ محمد السمامي الحائري ، والكنى والألقاب للمحدّث القمي 3 | 92. </w:t>
      </w:r>
    </w:p>
    <w:p w:rsidR="00523553" w:rsidRDefault="00523553" w:rsidP="00C34D43">
      <w:pPr>
        <w:pStyle w:val="libNormal"/>
        <w:rPr>
          <w:rtl/>
        </w:rPr>
      </w:pPr>
      <w:r>
        <w:rPr>
          <w:rtl/>
        </w:rPr>
        <w:br w:type="page"/>
      </w:r>
      <w:r>
        <w:rPr>
          <w:rtl/>
        </w:rPr>
        <w:lastRenderedPageBreak/>
        <w:t xml:space="preserve">وهل السلام على الدنيا والآخرة ، أو الآثار والرسوم ، أو على عرصة الوادي أو خير المنازل ، أو أرض الغري أو غيرها ، لأجل أهلها الحالّين فيها ، ولو في حين من الأحيان ، فشرّفت لكرامتهم بالسلام ، وليست هي منها في شيءٍ؟. </w:t>
      </w:r>
    </w:p>
    <w:p w:rsidR="00523553" w:rsidRDefault="00523553" w:rsidP="00C34D43">
      <w:pPr>
        <w:pStyle w:val="libNormal"/>
        <w:rPr>
          <w:rtl/>
        </w:rPr>
      </w:pPr>
      <w:r>
        <w:rPr>
          <w:rtl/>
        </w:rPr>
        <w:t xml:space="preserve">أو يقال إنّ للكائنات كرامتها ؛ لأنّها من دلائل الصنع ، وآيات التوحيد ، فالسماء بسمكها وشمسها ، بضيائها وقمرها ، بنورها وكواكبها ، وأجوائها وأمطارها وطيورها ، وكلّ شيءٍ ممّا خلق الله فيه ، والأرض ورواسيها ، وبحارها ، وأشجاراها ، وترابها ، وما يدب عليها وبينها ، جديرة بالسلام. أو ما سمعت من الإمام السجاد </w:t>
      </w:r>
      <w:r w:rsidR="007E4B1D" w:rsidRPr="007E4B1D">
        <w:rPr>
          <w:rStyle w:val="libAlaemChar"/>
          <w:rFonts w:hint="cs"/>
          <w:rtl/>
        </w:rPr>
        <w:t>عليه‌السلام</w:t>
      </w:r>
      <w:r>
        <w:rPr>
          <w:rtl/>
        </w:rPr>
        <w:t xml:space="preserve"> سلامه على شهر رمضان </w:t>
      </w:r>
      <w:r w:rsidRPr="00864CCE">
        <w:rPr>
          <w:rStyle w:val="libFootnotenumChar"/>
          <w:rtl/>
        </w:rPr>
        <w:t>(1)</w:t>
      </w:r>
      <w:r>
        <w:rPr>
          <w:rtl/>
        </w:rPr>
        <w:t xml:space="preserve">؟ وهل سلامه عليه سلام على فاقد الشعور؟ أو أنّه العالم به دوننا؟ أو ليس يحسن السلام على ما يصح الخطاب معه؟ وقد كان من دعائه </w:t>
      </w:r>
      <w:r w:rsidR="007E4B1D" w:rsidRPr="007E4B1D">
        <w:rPr>
          <w:rStyle w:val="libAlaemChar"/>
          <w:rFonts w:hint="cs"/>
          <w:rtl/>
        </w:rPr>
        <w:t>عليه‌السلام</w:t>
      </w:r>
      <w:r>
        <w:rPr>
          <w:rtl/>
        </w:rPr>
        <w:t xml:space="preserve"> إذا نظر إلى الهلال : </w:t>
      </w:r>
    </w:p>
    <w:p w:rsidR="00523553" w:rsidRDefault="00523553" w:rsidP="00C34D43">
      <w:pPr>
        <w:pStyle w:val="libNormal"/>
        <w:rPr>
          <w:rtl/>
        </w:rPr>
      </w:pPr>
      <w:r>
        <w:rPr>
          <w:rtl/>
        </w:rPr>
        <w:t xml:space="preserve">« أيّها الخلق المطيع الدائب السريع المتردد في منازل التقدير ، المتصرّف في فلك التدبير ، آمنت بمن نوّر بك الظُلَم ، وأوضح بك البُهَمَ وَجَعَلَكَ آية من آيات ملكه ، وعلامة من علامات سلطانه .. » </w:t>
      </w:r>
      <w:r w:rsidRPr="00864CCE">
        <w:rPr>
          <w:rStyle w:val="libFootnotenumChar"/>
          <w:rtl/>
        </w:rPr>
        <w:t>(2)</w:t>
      </w:r>
      <w:r>
        <w:rPr>
          <w:rtl/>
        </w:rPr>
        <w:t xml:space="preserve">. </w:t>
      </w:r>
    </w:p>
    <w:p w:rsidR="00523553" w:rsidRDefault="00523553" w:rsidP="00C34D43">
      <w:pPr>
        <w:pStyle w:val="libNormal"/>
        <w:rPr>
          <w:rtl/>
        </w:rPr>
      </w:pPr>
      <w:r>
        <w:rPr>
          <w:rtl/>
        </w:rPr>
        <w:t xml:space="preserve">وفي صحيح سيف التمّار قال : « قلت لأبي عبد الله </w:t>
      </w:r>
      <w:r w:rsidR="007E4B1D" w:rsidRPr="007E4B1D">
        <w:rPr>
          <w:rStyle w:val="libAlaemChar"/>
          <w:rFonts w:hint="cs"/>
          <w:rtl/>
        </w:rPr>
        <w:t>عليه‌السلام</w:t>
      </w:r>
      <w:r>
        <w:rPr>
          <w:rtl/>
        </w:rPr>
        <w:t xml:space="preserve"> : أتيت الحجر الأسود فوجدت عليه زحاماً ، فلم ألقَ إلاّ رجلاً من أصحابنا فسألته. فقال : لا بدّ من استلامه ، فقال : إن وجدته خالياً وإلاّ فسلّم من بعيد » </w:t>
      </w:r>
      <w:r w:rsidRPr="00864CCE">
        <w:rPr>
          <w:rStyle w:val="libFootnotenumChar"/>
          <w:rtl/>
        </w:rPr>
        <w:t>(3)</w:t>
      </w:r>
      <w:r>
        <w:rPr>
          <w:rtl/>
        </w:rPr>
        <w:t>.</w:t>
      </w:r>
    </w:p>
    <w:p w:rsidR="00523553" w:rsidRDefault="00523553" w:rsidP="00864CCE">
      <w:pPr>
        <w:pStyle w:val="libBold1"/>
        <w:rPr>
          <w:rtl/>
        </w:rPr>
      </w:pPr>
      <w:r>
        <w:rPr>
          <w:rtl/>
        </w:rPr>
        <w:t xml:space="preserve">بيـان : </w:t>
      </w:r>
    </w:p>
    <w:p w:rsidR="00523553" w:rsidRDefault="00523553" w:rsidP="00C34D43">
      <w:pPr>
        <w:pStyle w:val="libNormal"/>
        <w:rPr>
          <w:rtl/>
        </w:rPr>
      </w:pPr>
      <w:r>
        <w:rPr>
          <w:rtl/>
        </w:rPr>
        <w:t xml:space="preserve">قال صاحب الجواهر عند تفسيرالاستلام : وعن الأزهري : أنه افتعال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في غضون سلام الوداع. </w:t>
      </w:r>
    </w:p>
    <w:p w:rsidR="00523553" w:rsidRDefault="00523553" w:rsidP="00864CCE">
      <w:pPr>
        <w:pStyle w:val="libFootnote0"/>
        <w:rPr>
          <w:rtl/>
        </w:rPr>
      </w:pPr>
      <w:r>
        <w:rPr>
          <w:rtl/>
        </w:rPr>
        <w:t xml:space="preserve">2 ـ الدعاء الثالث والأربعون من الصحيفة السجادية 222. ومنه ما قال الشاعر متحسّراً :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Footnote"/>
              <w:rPr>
                <w:rtl/>
              </w:rPr>
            </w:pPr>
            <w:r>
              <w:rPr>
                <w:rtl/>
              </w:rPr>
              <w:t>ذهب الصبا وتولت الأيام</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Footnote"/>
              <w:rPr>
                <w:rtl/>
              </w:rPr>
            </w:pPr>
            <w:r>
              <w:rPr>
                <w:rtl/>
              </w:rPr>
              <w:t>فعلى الصبا وعلى الزمان سلام</w:t>
            </w:r>
            <w:r w:rsidRPr="00525A68">
              <w:rPr>
                <w:rStyle w:val="libPoemTiniChar0"/>
                <w:rtl/>
              </w:rPr>
              <w:br/>
              <w:t>  </w:t>
            </w:r>
          </w:p>
        </w:tc>
      </w:tr>
    </w:tbl>
    <w:p w:rsidR="00523553" w:rsidRPr="008A5727" w:rsidRDefault="00523553" w:rsidP="00864CCE">
      <w:pPr>
        <w:pStyle w:val="libFootnote"/>
        <w:rPr>
          <w:rtl/>
        </w:rPr>
      </w:pPr>
      <w:r w:rsidRPr="008A5727">
        <w:rPr>
          <w:rtl/>
        </w:rPr>
        <w:t>جواهر البلاغة 332.</w:t>
      </w:r>
    </w:p>
    <w:p w:rsidR="00523553" w:rsidRDefault="00523553" w:rsidP="00864CCE">
      <w:pPr>
        <w:pStyle w:val="libFootnote0"/>
        <w:rPr>
          <w:rtl/>
        </w:rPr>
      </w:pPr>
      <w:r>
        <w:rPr>
          <w:rtl/>
        </w:rPr>
        <w:t xml:space="preserve">3 ـ الوسائل 9 | 410 ، الباب 16 من الطواف ، الحديث 4. </w:t>
      </w:r>
    </w:p>
    <w:p w:rsidR="00523553" w:rsidRDefault="00523553" w:rsidP="006306FF">
      <w:pPr>
        <w:pStyle w:val="libNormal0"/>
        <w:rPr>
          <w:rtl/>
        </w:rPr>
      </w:pPr>
      <w:r>
        <w:rPr>
          <w:rtl/>
        </w:rPr>
        <w:br w:type="page"/>
      </w:r>
      <w:r>
        <w:rPr>
          <w:rtl/>
        </w:rPr>
        <w:lastRenderedPageBreak/>
        <w:t xml:space="preserve">من السلام وهو التحيّة ، واستلامه لمسه باليد تحرياً لقبول السلام منه تبرّكاً به ـ قال : ـ وهذا كما قرأت منه السلام ـ قال : ـ وقد أملى عليّ أعرابيّ كتاباً إلى بعض أهاليه فقال في آخره : أفترى منّي السلام ـ قال : ـ وممّا يدلّك على صحّة هذا القول ، أن أهل اليمن يسمّون الركن الأسود ( المحيّى ) معناه : أنّ الناس يحيّونه بالسلام. وعن بعض أنّه مأخوذ من السلام بمعنى أنّه يحيّى نفسه عن الحجر ، إذ ليس الحجر ممّن يحيّيه كما يقال : اختدم : إذا لم يكن له خادم وإنما خدم نفسه </w:t>
      </w:r>
      <w:r w:rsidRPr="00864CCE">
        <w:rPr>
          <w:rStyle w:val="libFootnotenumChar"/>
          <w:rtl/>
        </w:rPr>
        <w:t>(1)</w:t>
      </w:r>
      <w:r>
        <w:rPr>
          <w:rtl/>
        </w:rPr>
        <w:t xml:space="preserve">. </w:t>
      </w:r>
    </w:p>
    <w:p w:rsidR="00523553" w:rsidRDefault="00523553" w:rsidP="00C34D43">
      <w:pPr>
        <w:pStyle w:val="libNormal"/>
        <w:rPr>
          <w:rtl/>
        </w:rPr>
      </w:pPr>
      <w:r w:rsidRPr="00864CCE">
        <w:rPr>
          <w:rStyle w:val="libBold2Char"/>
          <w:rtl/>
        </w:rPr>
        <w:t>أقـول</w:t>
      </w:r>
      <w:r>
        <w:rPr>
          <w:rtl/>
        </w:rPr>
        <w:t xml:space="preserve"> : على هذا التفسير يحمل قوله </w:t>
      </w:r>
      <w:r w:rsidR="007E4B1D" w:rsidRPr="007E4B1D">
        <w:rPr>
          <w:rStyle w:val="libAlaemChar"/>
          <w:rFonts w:hint="cs"/>
          <w:rtl/>
        </w:rPr>
        <w:t>عليه‌السلام</w:t>
      </w:r>
      <w:r>
        <w:rPr>
          <w:rtl/>
        </w:rPr>
        <w:t xml:space="preserve"> في الحديث : « فسلّم من بعيد » على التحية القوليّة ، ولا يتنافى مع معنى الأستلام للحجر الأسود. </w:t>
      </w:r>
    </w:p>
    <w:p w:rsidR="00523553" w:rsidRDefault="00523553" w:rsidP="00C34D43">
      <w:pPr>
        <w:pStyle w:val="libNormal"/>
        <w:rPr>
          <w:rtl/>
        </w:rPr>
      </w:pPr>
      <w:r>
        <w:rPr>
          <w:rtl/>
        </w:rPr>
        <w:t xml:space="preserve">وروى الشيخ الصدوق عن الصادق </w:t>
      </w:r>
      <w:r w:rsidR="007E4B1D" w:rsidRPr="007E4B1D">
        <w:rPr>
          <w:rStyle w:val="libAlaemChar"/>
          <w:rFonts w:hint="cs"/>
          <w:rtl/>
        </w:rPr>
        <w:t>عليه‌السلام</w:t>
      </w:r>
      <w:r>
        <w:rPr>
          <w:rtl/>
        </w:rPr>
        <w:t xml:space="preserve"> قال : « لمَّا انتهى رسول الله </w:t>
      </w:r>
      <w:r w:rsidR="007E4B1D" w:rsidRPr="007E4B1D">
        <w:rPr>
          <w:rStyle w:val="libAlaemChar"/>
          <w:rFonts w:hint="cs"/>
          <w:rtl/>
        </w:rPr>
        <w:t>صلى‌الله‌عليه‌وآله‌وسلم</w:t>
      </w:r>
      <w:r>
        <w:rPr>
          <w:rtl/>
        </w:rPr>
        <w:t xml:space="preserve"> إلى الركن الغربي فقال له الركن : يا رسول الله ألست قعيداً من قواعد بيت ربّك ، فما لي لا أستلم؟ فدنا منه النبي </w:t>
      </w:r>
      <w:r w:rsidR="007E4B1D" w:rsidRPr="007E4B1D">
        <w:rPr>
          <w:rStyle w:val="libAlaemChar"/>
          <w:rFonts w:hint="cs"/>
          <w:rtl/>
        </w:rPr>
        <w:t>صلى‌الله‌عليه‌وآله‌وسلم</w:t>
      </w:r>
      <w:r>
        <w:rPr>
          <w:rtl/>
        </w:rPr>
        <w:t xml:space="preserve"> فقال له : اسكن عليك السلام غير مهجور » </w:t>
      </w:r>
      <w:r w:rsidRPr="00864CCE">
        <w:rPr>
          <w:rStyle w:val="libFootnotenumChar"/>
          <w:rtl/>
        </w:rPr>
        <w:t>(2)</w:t>
      </w:r>
      <w:r>
        <w:rPr>
          <w:rtl/>
        </w:rPr>
        <w:t>.</w:t>
      </w:r>
    </w:p>
    <w:p w:rsidR="00523553" w:rsidRDefault="00523553" w:rsidP="00864CCE">
      <w:pPr>
        <w:pStyle w:val="libBold1"/>
        <w:rPr>
          <w:rtl/>
        </w:rPr>
      </w:pPr>
      <w:r>
        <w:rPr>
          <w:rtl/>
        </w:rPr>
        <w:t xml:space="preserve">بيـان : </w:t>
      </w:r>
    </w:p>
    <w:p w:rsidR="00523553" w:rsidRDefault="00523553" w:rsidP="00C34D43">
      <w:pPr>
        <w:pStyle w:val="libNormal"/>
        <w:rPr>
          <w:rtl/>
        </w:rPr>
      </w:pPr>
      <w:r>
        <w:rPr>
          <w:rtl/>
        </w:rPr>
        <w:t xml:space="preserve">لعلّ قوله : « عليك السلام » سلام التحية منه ، </w:t>
      </w:r>
      <w:r w:rsidR="007E4B1D" w:rsidRPr="007E4B1D">
        <w:rPr>
          <w:rStyle w:val="libAlaemChar"/>
          <w:rFonts w:hint="cs"/>
          <w:rtl/>
        </w:rPr>
        <w:t>صلى‌الله‌عليه‌وآله‌وسلم</w:t>
      </w:r>
      <w:r>
        <w:rPr>
          <w:rtl/>
        </w:rPr>
        <w:t xml:space="preserve"> ، ابتداءً ، أو كما هو الظاهر يكون السلام جواباً لشكوى الركن ، وتقديم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الجواهر 19 | 346. بعد نقل القول عن أن الاستلام مأخوذ من السلام وهي الحجارة. </w:t>
      </w:r>
    </w:p>
    <w:p w:rsidR="00523553" w:rsidRDefault="00523553" w:rsidP="00864CCE">
      <w:pPr>
        <w:pStyle w:val="libFootnote0"/>
        <w:rPr>
          <w:rtl/>
        </w:rPr>
      </w:pPr>
      <w:r>
        <w:rPr>
          <w:rtl/>
        </w:rPr>
        <w:t xml:space="preserve">2 ـ علل الشرائع 429 ، الوسائل 9 | 421 ، وقد تقدم في غضون ( 10 ـ سلام الوداع ) تفسير الركن الغربي الذي هو قبل اليماني وبعد الشامي. </w:t>
      </w:r>
    </w:p>
    <w:p w:rsidR="00523553" w:rsidRPr="008A5727" w:rsidRDefault="00523553" w:rsidP="00864CCE">
      <w:pPr>
        <w:pStyle w:val="libFootnote"/>
        <w:rPr>
          <w:rtl/>
        </w:rPr>
      </w:pPr>
      <w:r w:rsidRPr="008A5727">
        <w:rPr>
          <w:rtl/>
        </w:rPr>
        <w:t>ومن الأحاديث الناصّة على صحة السلام على الكائنات ، بل ومحبوبيته أيضاً ، ما رواه ابن طاوس بإسناده إلى محمد بن سنان قال : قال لي العالم ـ أي الكاظم ـ صلوات الله عليه : يا محمد بن سنان ، هل دعوت في هذا اليوم بالواجب من الدعاء ، وكان يوم الجمعة</w:t>
      </w:r>
      <w:r>
        <w:rPr>
          <w:rtl/>
        </w:rPr>
        <w:t>؟</w:t>
      </w:r>
      <w:r w:rsidRPr="008A5727">
        <w:rPr>
          <w:rtl/>
        </w:rPr>
        <w:t xml:space="preserve"> فقلت : وما هو يا مولاي</w:t>
      </w:r>
      <w:r>
        <w:rPr>
          <w:rtl/>
        </w:rPr>
        <w:t>؟</w:t>
      </w:r>
      <w:r w:rsidRPr="008A5727">
        <w:rPr>
          <w:rtl/>
        </w:rPr>
        <w:t xml:space="preserve"> قال : تقول : السلام عليك أيها اليوم الجديد المبارك ، الذي جعله الله عيداً لأوليائه المطهرين من الدنس ، الخارجين من البلوى ، المكروبين مع أوليائه المصفين من العَكر ، الباذلين أنفسهم في محبة أولياء الرحمن تسليماً ، السلام عليكم سلاماً دائماً أبداً ، وتلتفت إلى الشمس وتقول : السلام عليك أيتها الشمس الطالعة ، والنور الفاضل البهي ، أشهدك بتوحيدي لله لتكوني شاهدة</w:t>
      </w:r>
      <w:r>
        <w:rPr>
          <w:rtl/>
        </w:rPr>
        <w:t xml:space="preserve"> ..</w:t>
      </w:r>
      <w:r w:rsidRPr="008A5727">
        <w:rPr>
          <w:rtl/>
        </w:rPr>
        <w:t xml:space="preserve">. جمال الأسبوع 229. وهو صريح بالمحبوبية السلام على الشمس ، وعلى غيرها بالملازمة العرفية. </w:t>
      </w:r>
    </w:p>
    <w:p w:rsidR="00523553" w:rsidRDefault="00523553" w:rsidP="006306FF">
      <w:pPr>
        <w:pStyle w:val="libNormal0"/>
        <w:rPr>
          <w:rtl/>
        </w:rPr>
      </w:pPr>
      <w:r>
        <w:rPr>
          <w:rtl/>
        </w:rPr>
        <w:br w:type="page"/>
      </w:r>
      <w:r>
        <w:rPr>
          <w:rtl/>
        </w:rPr>
        <w:lastRenderedPageBreak/>
        <w:t xml:space="preserve">« عليك » نظير تقديم « عليك » عن سلام الوداع ، وكلمة « غير مهجور » شاهدة على الجواب ، ويحتمل أن يكون جواباً لسلام الركن الغربي على النبي ، قد سمعه دوننا ، فأجاب عن ذلك ، ويشهد التقديم المذكور له ؛ لأنه أبلغ في الجواب ، وكان الانسب ذكر الحديث عند البحث عن سلام الكائنات المقام الثاني ، إلا أن الذي حدانا إلى ذكره هنا هو احتمال أن يكون من مواطن السلام عليها ، والأشياء كلها جديرة بالسلام عليها ، لأنها آيات الله الدالة على توحيده ، فلها كرامتها التي يحسن الاتجاه إليها ، والسلام عليها ، لما لها من الدلالة على جمال الصنع ، فيقال : سلام عليك يا سماء الله الذي رفع سمكك وسوّاك ، وأغطش </w:t>
      </w:r>
      <w:r w:rsidRPr="00864CCE">
        <w:rPr>
          <w:rStyle w:val="libFootnotenumChar"/>
          <w:rtl/>
        </w:rPr>
        <w:t>(1)</w:t>
      </w:r>
      <w:r>
        <w:rPr>
          <w:rtl/>
        </w:rPr>
        <w:t xml:space="preserve"> ليلك ، وأخرج ضحاك ، وسلام عليك يا ارض الله التي جعلك الله لنا مهاداً، ولك الجبال أوتاداً ، وأخرج ماءك ومرعاك ... وقس عليهما الأشياء كلها بما لها من نظام الكون ، وخصصها بالسلام ، بما خصها الله عزّ وجلّ من خاصة ، وهي من آيات الله ، ودلائل الصنع ، لمن أراد عرفان الله وشكره ، كما قال تعالى : </w:t>
      </w:r>
    </w:p>
    <w:p w:rsidR="00523553" w:rsidRDefault="00523553" w:rsidP="00C34D43">
      <w:pPr>
        <w:pStyle w:val="libNormal"/>
        <w:rPr>
          <w:rtl/>
        </w:rPr>
      </w:pPr>
      <w:r w:rsidRPr="00864CCE">
        <w:rPr>
          <w:rStyle w:val="libAlaemChar"/>
          <w:rtl/>
        </w:rPr>
        <w:t>(</w:t>
      </w:r>
      <w:r w:rsidRPr="00864CCE">
        <w:rPr>
          <w:rStyle w:val="libAieChar"/>
          <w:rtl/>
        </w:rPr>
        <w:t xml:space="preserve"> وهو الذي جعل الليل والنهار خِلْفَةً لمن أراد أن يذكر أو أراد شكوراً </w:t>
      </w:r>
      <w:r w:rsidRPr="00864CCE">
        <w:rPr>
          <w:rStyle w:val="libAlaemChar"/>
          <w:rtl/>
        </w:rPr>
        <w:t>)</w:t>
      </w:r>
      <w:r>
        <w:rPr>
          <w:rtl/>
        </w:rPr>
        <w:t xml:space="preserve"> </w:t>
      </w:r>
      <w:r w:rsidRPr="00864CCE">
        <w:rPr>
          <w:rStyle w:val="libFootnotenumChar"/>
          <w:rtl/>
        </w:rPr>
        <w:t>(2)</w:t>
      </w:r>
      <w:r>
        <w:rPr>
          <w:rtl/>
        </w:rPr>
        <w:t xml:space="preserve"> عقيب قوله عز من قائل : </w:t>
      </w:r>
      <w:r w:rsidRPr="00864CCE">
        <w:rPr>
          <w:rStyle w:val="libAlaemChar"/>
          <w:rtl/>
        </w:rPr>
        <w:t>(</w:t>
      </w:r>
      <w:r w:rsidRPr="00864CCE">
        <w:rPr>
          <w:rStyle w:val="libAieChar"/>
          <w:rtl/>
        </w:rPr>
        <w:t xml:space="preserve"> تبارك الذي جعل في السماء بروجاً وجعل فيها سراجاً وقمراً منيراً </w:t>
      </w:r>
      <w:r w:rsidRPr="00864CCE">
        <w:rPr>
          <w:rStyle w:val="libAlaemChar"/>
          <w:rtl/>
        </w:rPr>
        <w:t>)</w:t>
      </w:r>
      <w:r>
        <w:rPr>
          <w:rtl/>
        </w:rPr>
        <w:t xml:space="preserve"> </w:t>
      </w:r>
      <w:r w:rsidRPr="00864CCE">
        <w:rPr>
          <w:rStyle w:val="libFootnotenumChar"/>
          <w:rtl/>
        </w:rPr>
        <w:t>(3)</w:t>
      </w:r>
      <w:r>
        <w:rPr>
          <w:rtl/>
        </w:rPr>
        <w:t xml:space="preserve">. </w:t>
      </w:r>
    </w:p>
    <w:p w:rsidR="00523553" w:rsidRDefault="00523553" w:rsidP="00C34D43">
      <w:pPr>
        <w:pStyle w:val="libNormal"/>
        <w:rPr>
          <w:rtl/>
        </w:rPr>
      </w:pPr>
      <w:r>
        <w:rPr>
          <w:rtl/>
        </w:rPr>
        <w:t xml:space="preserve">كلها آيات دالة على أنه تعالى جاعل الكائنات بهذا النظم العجيب ، الجدير بالسلام عليها ليلاً ونهاراً وفي كل وقت ، وإليه تعالى يعود السلام ، كما بدأ منه السلام. </w:t>
      </w:r>
      <w:r>
        <w:rPr>
          <w:rtl/>
        </w:rPr>
        <w:cr/>
      </w:r>
      <w:r w:rsidRPr="00864CCE">
        <w:rPr>
          <w:rStyle w:val="libBold2Char"/>
          <w:rtl/>
        </w:rPr>
        <w:t>يبقى سؤال</w:t>
      </w:r>
      <w:r>
        <w:rPr>
          <w:rtl/>
        </w:rPr>
        <w:t xml:space="preserve"> : وهو أنه ماذا يقصد المسلّم عليها بسلامه ، وهل ينوي بالسلام الدعاء لها بأن تسلم دوماً من الآفات؟ أو من وصول الشرّ إليها ، بأن تأمن من؟ أو يروم بتحيته تبادل المحبة معها؟ أو يكون سلامه عليها للتعاهد على استمرار ذكر اسم الله السلام ، وعلى الطاعة له تعالى؟ وهكذا بقية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أغطشه الله أظلمه ، وفي الحديث : « أطفأ بشعاعه ظلمة الغطش » أي ظلمة الظلام مجمع البحرين ـ غطش ـ.</w:t>
      </w:r>
    </w:p>
    <w:p w:rsidR="00523553" w:rsidRDefault="00523553" w:rsidP="00864CCE">
      <w:pPr>
        <w:pStyle w:val="libFootnote0"/>
        <w:rPr>
          <w:rtl/>
        </w:rPr>
      </w:pPr>
      <w:r>
        <w:rPr>
          <w:rtl/>
        </w:rPr>
        <w:t xml:space="preserve">2 ـ الفرقان : 62. </w:t>
      </w:r>
    </w:p>
    <w:p w:rsidR="00523553" w:rsidRDefault="00523553" w:rsidP="00864CCE">
      <w:pPr>
        <w:pStyle w:val="libFootnote0"/>
        <w:rPr>
          <w:rtl/>
        </w:rPr>
      </w:pPr>
      <w:r>
        <w:rPr>
          <w:rtl/>
        </w:rPr>
        <w:t xml:space="preserve">3 ـ الفرقان : 61. </w:t>
      </w:r>
    </w:p>
    <w:p w:rsidR="00523553" w:rsidRDefault="00523553" w:rsidP="006306FF">
      <w:pPr>
        <w:pStyle w:val="libNormal0"/>
        <w:rPr>
          <w:rtl/>
        </w:rPr>
      </w:pPr>
      <w:r>
        <w:rPr>
          <w:rtl/>
        </w:rPr>
        <w:br w:type="page"/>
      </w:r>
      <w:r>
        <w:rPr>
          <w:rtl/>
        </w:rPr>
        <w:lastRenderedPageBreak/>
        <w:t xml:space="preserve">معاني السلام وآثاره الطيبة المباركة المحصاة إلى المئة التي سبق ذكرها </w:t>
      </w:r>
      <w:r w:rsidRPr="00864CCE">
        <w:rPr>
          <w:rStyle w:val="libFootnotenumChar"/>
          <w:rtl/>
        </w:rPr>
        <w:t>(1)</w:t>
      </w:r>
      <w:r>
        <w:rPr>
          <w:rtl/>
        </w:rPr>
        <w:t>؟.</w:t>
      </w:r>
    </w:p>
    <w:p w:rsidR="00523553" w:rsidRDefault="00523553" w:rsidP="00864CCE">
      <w:pPr>
        <w:pStyle w:val="libBold1"/>
        <w:rPr>
          <w:rtl/>
        </w:rPr>
      </w:pPr>
      <w:r>
        <w:rPr>
          <w:rtl/>
        </w:rPr>
        <w:t xml:space="preserve">الجـواب : </w:t>
      </w:r>
    </w:p>
    <w:p w:rsidR="00523553" w:rsidRDefault="00523553" w:rsidP="00C34D43">
      <w:pPr>
        <w:pStyle w:val="libNormal"/>
        <w:rPr>
          <w:rtl/>
        </w:rPr>
      </w:pPr>
      <w:r>
        <w:rPr>
          <w:rtl/>
        </w:rPr>
        <w:t xml:space="preserve">كل معاني السلام جائزة القصد ، وهل تأمن الكائنات من شرور معاصي بني آدم وذنوبهم ، هي التي تكدر البحار ، والأشجار ، وتفسد كلّ شيء ، وقد جاء في الحديث الذي رواه الشيخ الصدوق طاب ثراه قال : « قال رسول الله ، </w:t>
      </w:r>
      <w:r w:rsidR="007E4B1D" w:rsidRPr="007E4B1D">
        <w:rPr>
          <w:rStyle w:val="libAlaemChar"/>
          <w:rFonts w:hint="cs"/>
          <w:rtl/>
        </w:rPr>
        <w:t>صلى‌الله‌عليه‌وآله‌وسلم</w:t>
      </w:r>
      <w:r>
        <w:rPr>
          <w:rtl/>
        </w:rPr>
        <w:t xml:space="preserve"> ، لامرآة سألته : إن لي زوجاً وبه غلظة عليّ وإني صنعت شيئاً لأعطفه عليّ. قال : أفّ لك كدرّت البحار ، وكدّرت الطين ، ولعنتك الملائكة الأخيار ، وملائكة السموات والأرض ... » </w:t>
      </w:r>
      <w:r w:rsidRPr="00864CCE">
        <w:rPr>
          <w:rStyle w:val="libFootnotenumChar"/>
          <w:rtl/>
        </w:rPr>
        <w:t>(2)</w:t>
      </w:r>
      <w:r>
        <w:rPr>
          <w:rtl/>
        </w:rPr>
        <w:t xml:space="preserve">. </w:t>
      </w:r>
    </w:p>
    <w:p w:rsidR="00523553" w:rsidRDefault="00523553" w:rsidP="00C34D43">
      <w:pPr>
        <w:pStyle w:val="libNormal"/>
        <w:rPr>
          <w:rtl/>
        </w:rPr>
      </w:pPr>
      <w:r>
        <w:rPr>
          <w:rtl/>
        </w:rPr>
        <w:t>ومن أعظمها الشرك بالله عزّ وجلّ الذي تتقطّر السموات منه وتهدّ الجبال كما قال تعالى :</w:t>
      </w:r>
      <w:r w:rsidRPr="00864CCE">
        <w:rPr>
          <w:rStyle w:val="libAlaemChar"/>
          <w:rtl/>
        </w:rPr>
        <w:t xml:space="preserve"> ( </w:t>
      </w:r>
      <w:r w:rsidRPr="00864CCE">
        <w:rPr>
          <w:rStyle w:val="libAieChar"/>
          <w:rtl/>
        </w:rPr>
        <w:t xml:space="preserve">تكادُ السمواتُ يَتَفطَّرنَ مِنهُ وَتَنشَقّ الأرض وتخرّ الجبال هدًّا أَن دَعَوا لِلرحمن وَلداً </w:t>
      </w:r>
      <w:r w:rsidRPr="00864CCE">
        <w:rPr>
          <w:rStyle w:val="libAlaemChar"/>
          <w:rtl/>
        </w:rPr>
        <w:t>)</w:t>
      </w:r>
      <w:r>
        <w:rPr>
          <w:rtl/>
        </w:rPr>
        <w:t xml:space="preserve"> </w:t>
      </w:r>
      <w:r w:rsidRPr="00864CCE">
        <w:rPr>
          <w:rStyle w:val="libFootnotenumChar"/>
          <w:rtl/>
        </w:rPr>
        <w:t>(3)</w:t>
      </w:r>
      <w:r>
        <w:rPr>
          <w:rtl/>
        </w:rPr>
        <w:t xml:space="preserve">. </w:t>
      </w:r>
    </w:p>
    <w:p w:rsidR="00523553" w:rsidRDefault="00523553" w:rsidP="00C34D43">
      <w:pPr>
        <w:pStyle w:val="libNormal"/>
        <w:rPr>
          <w:rtl/>
        </w:rPr>
      </w:pPr>
      <w:r>
        <w:rPr>
          <w:rtl/>
        </w:rPr>
        <w:t xml:space="preserve">وإن من الذنوب ما يظلم الهواء ، ويمنع قطر السماء ، كما جاء ذلك في الدعاء الحسني : « ... واغفر لي الذوب التي تمسك غيث السماء واغفر لي الذنوب التي تظلم الهواء ... » </w:t>
      </w:r>
      <w:r w:rsidRPr="00864CCE">
        <w:rPr>
          <w:rStyle w:val="libFootnotenumChar"/>
          <w:rtl/>
        </w:rPr>
        <w:t>(4)</w:t>
      </w:r>
      <w:r>
        <w:rPr>
          <w:rtl/>
        </w:rPr>
        <w:t xml:space="preserve">. </w:t>
      </w:r>
    </w:p>
    <w:p w:rsidR="00523553" w:rsidRDefault="00523553" w:rsidP="00C34D43">
      <w:pPr>
        <w:pStyle w:val="libNormal"/>
        <w:rPr>
          <w:rtl/>
        </w:rPr>
      </w:pPr>
      <w:r>
        <w:rPr>
          <w:rtl/>
        </w:rPr>
        <w:t xml:space="preserve">والزنا واليمين الكاذبة تدعان الديار بلاقع ، وتستدعيان الدمار ، في نبويّ : « الزنا يورث الفقر ويدع الديار بلاقع » </w:t>
      </w:r>
      <w:r w:rsidRPr="00864CCE">
        <w:rPr>
          <w:rStyle w:val="libFootnotenumChar"/>
          <w:rtl/>
        </w:rPr>
        <w:t>(5)</w:t>
      </w:r>
      <w:r>
        <w:rPr>
          <w:rtl/>
        </w:rPr>
        <w:t xml:space="preserve">. وعلويّ : « إنّ اليمين الكاذبة وقطيعة الرحم تذران الديار بلاقع من أهلها .. » </w:t>
      </w:r>
      <w:r w:rsidRPr="00864CCE">
        <w:rPr>
          <w:rStyle w:val="libFootnotenumChar"/>
          <w:rtl/>
        </w:rPr>
        <w:t>(6)</w:t>
      </w:r>
      <w:r>
        <w:rPr>
          <w:rtl/>
        </w:rPr>
        <w:t xml:space="preserve">. ونبويّ : « إيّاكم واليمين الفاجرة ؛ فإنها تدع الديار من أهلها بلاقع » </w:t>
      </w:r>
      <w:r w:rsidRPr="00864CCE">
        <w:rPr>
          <w:rStyle w:val="libFootnotenumChar"/>
          <w:rtl/>
        </w:rPr>
        <w:t>(7)</w:t>
      </w:r>
      <w:r>
        <w:rPr>
          <w:rtl/>
        </w:rPr>
        <w:t xml:space="preserve">.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المذكورة قبل الفصول العشرة. </w:t>
      </w:r>
    </w:p>
    <w:p w:rsidR="00523553" w:rsidRDefault="00523553" w:rsidP="00864CCE">
      <w:pPr>
        <w:pStyle w:val="libFootnote0"/>
        <w:rPr>
          <w:rtl/>
        </w:rPr>
      </w:pPr>
      <w:r>
        <w:rPr>
          <w:rtl/>
        </w:rPr>
        <w:t>2 ـ من لا يحضره الفقيه 3 | 282 ، مطبعة النجف 1387.</w:t>
      </w:r>
    </w:p>
    <w:p w:rsidR="00523553" w:rsidRDefault="00523553" w:rsidP="00864CCE">
      <w:pPr>
        <w:pStyle w:val="libFootnote0"/>
        <w:rPr>
          <w:rtl/>
        </w:rPr>
      </w:pPr>
      <w:r>
        <w:rPr>
          <w:rtl/>
        </w:rPr>
        <w:t xml:space="preserve">3 ـ مريم : 90 ـ 91. </w:t>
      </w:r>
    </w:p>
    <w:p w:rsidR="00523553" w:rsidRDefault="00523553" w:rsidP="00864CCE">
      <w:pPr>
        <w:pStyle w:val="libFootnote0"/>
        <w:rPr>
          <w:rtl/>
        </w:rPr>
      </w:pPr>
      <w:r>
        <w:rPr>
          <w:rtl/>
        </w:rPr>
        <w:t xml:space="preserve">4 ـ كتاب المجتبى من الدعاء المجتبى 8. </w:t>
      </w:r>
    </w:p>
    <w:p w:rsidR="00523553" w:rsidRDefault="00523553" w:rsidP="00864CCE">
      <w:pPr>
        <w:pStyle w:val="libFootnote0"/>
        <w:rPr>
          <w:rtl/>
        </w:rPr>
      </w:pPr>
      <w:r>
        <w:rPr>
          <w:rtl/>
        </w:rPr>
        <w:t xml:space="preserve">5 ـ الوسائل 14 | 233. </w:t>
      </w:r>
    </w:p>
    <w:p w:rsidR="00523553" w:rsidRDefault="00523553" w:rsidP="00864CCE">
      <w:pPr>
        <w:pStyle w:val="libFootnote0"/>
        <w:rPr>
          <w:rtl/>
        </w:rPr>
      </w:pPr>
      <w:r>
        <w:rPr>
          <w:rtl/>
        </w:rPr>
        <w:t xml:space="preserve">6 ـ الوسائل 16 | 144. </w:t>
      </w:r>
    </w:p>
    <w:p w:rsidR="00523553" w:rsidRDefault="00523553" w:rsidP="00864CCE">
      <w:pPr>
        <w:pStyle w:val="libFootnote0"/>
        <w:rPr>
          <w:rtl/>
        </w:rPr>
      </w:pPr>
      <w:r>
        <w:rPr>
          <w:rtl/>
        </w:rPr>
        <w:t>7 ـ الوسائل 16 | 145.</w:t>
      </w:r>
    </w:p>
    <w:p w:rsidR="00523553" w:rsidRDefault="00523553" w:rsidP="00864CCE">
      <w:pPr>
        <w:pStyle w:val="libBold1"/>
        <w:rPr>
          <w:rtl/>
        </w:rPr>
      </w:pPr>
      <w:r>
        <w:rPr>
          <w:rtl/>
        </w:rPr>
        <w:br w:type="page"/>
      </w:r>
      <w:r>
        <w:rPr>
          <w:rtl/>
        </w:rPr>
        <w:lastRenderedPageBreak/>
        <w:t xml:space="preserve"> بـيـان : </w:t>
      </w:r>
    </w:p>
    <w:p w:rsidR="00523553" w:rsidRDefault="00523553" w:rsidP="00C34D43">
      <w:pPr>
        <w:pStyle w:val="libNormal"/>
        <w:rPr>
          <w:rtl/>
        </w:rPr>
      </w:pPr>
      <w:r>
        <w:rPr>
          <w:rtl/>
        </w:rPr>
        <w:t xml:space="preserve">المراد بها الدمار </w:t>
      </w:r>
      <w:r w:rsidRPr="00864CCE">
        <w:rPr>
          <w:rStyle w:val="libFootnotenumChar"/>
          <w:rtl/>
        </w:rPr>
        <w:t>(1)</w:t>
      </w:r>
      <w:r>
        <w:rPr>
          <w:rtl/>
        </w:rPr>
        <w:t xml:space="preserve"> قال الجزري : البلاقع جمع بلقع ، وبلقعة ، وهي الأرض القفر التي لا شيء بها ، يريد أنّ الحالف بها يفتقر ويذهب ما في بيته من الرزق. وقيل : هو أن يفرّق الله شمله ، ويغيّر عليه ما أولاه من نعمه </w:t>
      </w:r>
      <w:r w:rsidRPr="00864CCE">
        <w:rPr>
          <w:rStyle w:val="libFootnotenumChar"/>
          <w:rtl/>
        </w:rPr>
        <w:t>(2)</w:t>
      </w:r>
      <w:r>
        <w:rPr>
          <w:rtl/>
        </w:rPr>
        <w:t xml:space="preserve">. وفي المثل : ( اليمين الغموس تدع الديار بلاقع ) </w:t>
      </w:r>
      <w:r w:rsidRPr="00864CCE">
        <w:rPr>
          <w:rStyle w:val="libFootnotenumChar"/>
          <w:rtl/>
        </w:rPr>
        <w:t>(3)</w:t>
      </w:r>
      <w:r>
        <w:rPr>
          <w:rtl/>
        </w:rPr>
        <w:t xml:space="preserve">. </w:t>
      </w:r>
    </w:p>
    <w:p w:rsidR="00523553" w:rsidRDefault="00523553" w:rsidP="00C34D43">
      <w:pPr>
        <w:pStyle w:val="libNormal"/>
        <w:rPr>
          <w:rtl/>
        </w:rPr>
      </w:pPr>
      <w:r>
        <w:rPr>
          <w:rtl/>
        </w:rPr>
        <w:t xml:space="preserve">وعلى معنى الدعاء للسلامة فلا مانع من تفسير السلام على الكائنات به ، بأن يديم الله سلامتها ، لينتفع بها الأحياء من البشر وغيره ، بل لا شك أنّها من نِعَم الله وآلائه ، التي حثّ العباد على شكرها ، وضمن لهم الزيادة ، وهي إدامتها ومضاعفاتها ، قال تعالى : </w:t>
      </w:r>
      <w:r w:rsidRPr="00864CCE">
        <w:rPr>
          <w:rStyle w:val="libAlaemChar"/>
          <w:rtl/>
        </w:rPr>
        <w:t>(</w:t>
      </w:r>
      <w:r w:rsidRPr="00864CCE">
        <w:rPr>
          <w:rStyle w:val="libAieChar"/>
          <w:rtl/>
        </w:rPr>
        <w:t xml:space="preserve"> لئن شكرتم لأزيدنكم ولئن كفرتم إنّ عذابي لشديد </w:t>
      </w:r>
      <w:r w:rsidRPr="00864CCE">
        <w:rPr>
          <w:rStyle w:val="libAlaemChar"/>
          <w:rtl/>
        </w:rPr>
        <w:t xml:space="preserve">) </w:t>
      </w:r>
      <w:r w:rsidRPr="00864CCE">
        <w:rPr>
          <w:rStyle w:val="libFootnotenumChar"/>
          <w:rtl/>
        </w:rPr>
        <w:t>(4)</w:t>
      </w:r>
      <w:r>
        <w:rPr>
          <w:rtl/>
        </w:rPr>
        <w:t xml:space="preserve">. </w:t>
      </w:r>
    </w:p>
    <w:p w:rsidR="00523553" w:rsidRDefault="00523553" w:rsidP="00C34D43">
      <w:pPr>
        <w:pStyle w:val="libNormal"/>
        <w:rPr>
          <w:rtl/>
        </w:rPr>
      </w:pPr>
      <w:r>
        <w:rPr>
          <w:rtl/>
        </w:rPr>
        <w:t xml:space="preserve">وعلى معنى تبادل الحبّ فيراد من السلام عليها إنا وإيّاها نتعاهد على الحبّ في الله والطاعة له ، ولكن بيننا وبينها فرق أن الكائنات غير الشاعرة بنظرنا وهي في الواقع شاعرة ، لا تحيد عن أمر الله ، مطيعة له ، مقهورة لقضائه ، كما في آية </w:t>
      </w:r>
      <w:r w:rsidRPr="00864CCE">
        <w:rPr>
          <w:rStyle w:val="libAlaemChar"/>
          <w:rtl/>
        </w:rPr>
        <w:t>(</w:t>
      </w:r>
      <w:r w:rsidRPr="00864CCE">
        <w:rPr>
          <w:rStyle w:val="libAieChar"/>
          <w:rtl/>
        </w:rPr>
        <w:t xml:space="preserve"> فقال لها وللأرض ائتيا طوعاً أو كرهاً قالتا أتينا طائعين </w:t>
      </w:r>
      <w:r w:rsidRPr="00864CCE">
        <w:rPr>
          <w:rStyle w:val="libAlaemChar"/>
          <w:rtl/>
        </w:rPr>
        <w:t>)</w:t>
      </w:r>
      <w:r>
        <w:rPr>
          <w:rtl/>
        </w:rPr>
        <w:t xml:space="preserve"> </w:t>
      </w:r>
      <w:r w:rsidRPr="00864CCE">
        <w:rPr>
          <w:rStyle w:val="libFootnotenumChar"/>
          <w:rtl/>
        </w:rPr>
        <w:t>(5)</w:t>
      </w:r>
      <w:r>
        <w:rPr>
          <w:rtl/>
        </w:rPr>
        <w:t xml:space="preserve">. فهي مسيرة ونحن مخّيرون ، ومن ثم نطيع مرّة ، ونتمرّد </w:t>
      </w:r>
    </w:p>
    <w:p w:rsidR="00523553" w:rsidRDefault="00523553" w:rsidP="00864CCE">
      <w:pPr>
        <w:pStyle w:val="libFootnote0"/>
        <w:rPr>
          <w:rtl/>
        </w:rPr>
      </w:pPr>
      <w:r>
        <w:rPr>
          <w:rtl/>
        </w:rPr>
        <w:t>____________</w:t>
      </w:r>
    </w:p>
    <w:p w:rsidR="00523553" w:rsidRDefault="00523553" w:rsidP="00864CCE">
      <w:pPr>
        <w:pStyle w:val="libFootnote0"/>
        <w:rPr>
          <w:rtl/>
        </w:rPr>
      </w:pPr>
      <w:r>
        <w:rPr>
          <w:rtl/>
        </w:rPr>
        <w:t xml:space="preserve">1 ـ لأن الديار الأرض العامرة وإلاّ فهي البلاقع. </w:t>
      </w:r>
    </w:p>
    <w:p w:rsidR="00523553" w:rsidRDefault="00523553" w:rsidP="00864CCE">
      <w:pPr>
        <w:pStyle w:val="libFootnote0"/>
        <w:rPr>
          <w:rtl/>
        </w:rPr>
      </w:pPr>
      <w:r>
        <w:rPr>
          <w:rtl/>
        </w:rPr>
        <w:t xml:space="preserve">2 ـ النهاية 1 | 153 ـ بلقع ـ. </w:t>
      </w:r>
    </w:p>
    <w:p w:rsidR="00523553" w:rsidRDefault="00523553" w:rsidP="00864CCE">
      <w:pPr>
        <w:pStyle w:val="libFootnote0"/>
        <w:rPr>
          <w:rtl/>
        </w:rPr>
      </w:pPr>
      <w:r>
        <w:rPr>
          <w:rtl/>
        </w:rPr>
        <w:t xml:space="preserve">3 ـ مجمع الأمثال 2 | 425 ، رقم المثل 4744 ، حرف الياء. وفيه : ( اليمين الغموس : التي تغمس صاحبها في الإثم ، فهو فعول بمعنى فاعل ، قال الخليل : الغموس اليمين التي لم توصل بالاستثناء ، والبلقع : المكان الخالي ). </w:t>
      </w:r>
    </w:p>
    <w:p w:rsidR="00523553" w:rsidRDefault="00523553" w:rsidP="00864CCE">
      <w:pPr>
        <w:pStyle w:val="libFootnote0"/>
        <w:rPr>
          <w:rtl/>
        </w:rPr>
      </w:pPr>
      <w:r>
        <w:rPr>
          <w:rtl/>
        </w:rPr>
        <w:t xml:space="preserve">4 ـ إبراهيم : 7. </w:t>
      </w:r>
    </w:p>
    <w:p w:rsidR="00523553" w:rsidRDefault="00523553" w:rsidP="00864CCE">
      <w:pPr>
        <w:pStyle w:val="libFootnote0"/>
        <w:rPr>
          <w:rtl/>
        </w:rPr>
      </w:pPr>
      <w:r>
        <w:rPr>
          <w:rtl/>
        </w:rPr>
        <w:t>5 ـ فصلت : 11.</w:t>
      </w:r>
    </w:p>
    <w:p w:rsidR="00523553" w:rsidRPr="008A5727" w:rsidRDefault="00523553" w:rsidP="00864CCE">
      <w:pPr>
        <w:pStyle w:val="libFootnote"/>
        <w:rPr>
          <w:rtl/>
        </w:rPr>
      </w:pPr>
      <w:r w:rsidRPr="008A5727">
        <w:rPr>
          <w:rtl/>
        </w:rPr>
        <w:t xml:space="preserve">أقول : جاء التخاطب مع الحيوانات كتخاطب الجمادات من سماء وأرض ، والنباتات من شجر ونبات ، فقد روى ابن شهر اشوب في المناقب 1 | 25 ـ 26 في قصّة مجيء أبرهة بن الصباح لهدم الكعبة : أتاه عبد المطلب ليسترد إبله ، فقال : تُعلمني في مائة بعير ، وتترك دينك ودين آبائك ، وقد جئت لهدمه فقال عبد المطلب : أنا ربّ الإبل وللبيت ربّ سيمنعه منك ، فردّ إليه إبله فانصرف إلى قريش ، فأخبرهم الخبر ، فأخذ بحلقة الباب قائلاً : </w:t>
      </w:r>
    </w:p>
    <w:tbl>
      <w:tblPr>
        <w:bidiVisual/>
        <w:tblW w:w="5000" w:type="pct"/>
        <w:tblLook w:val="01E0"/>
      </w:tblPr>
      <w:tblGrid>
        <w:gridCol w:w="4476"/>
        <w:gridCol w:w="292"/>
        <w:gridCol w:w="4475"/>
      </w:tblGrid>
      <w:tr w:rsidR="00523553" w:rsidTr="00864CCE">
        <w:tc>
          <w:tcPr>
            <w:tcW w:w="4127" w:type="dxa"/>
            <w:shd w:val="clear" w:color="auto" w:fill="auto"/>
          </w:tcPr>
          <w:p w:rsidR="00523553" w:rsidRDefault="00523553" w:rsidP="00525A68">
            <w:pPr>
              <w:pStyle w:val="libPoemFootnote"/>
              <w:rPr>
                <w:rtl/>
              </w:rPr>
            </w:pPr>
            <w:r>
              <w:rPr>
                <w:rtl/>
              </w:rPr>
              <w:t>يا ربّ لا أرجو لهم سواكا</w:t>
            </w:r>
            <w:r w:rsidRPr="00525A68">
              <w:rPr>
                <w:rStyle w:val="libPoemTiniChar0"/>
                <w:rtl/>
              </w:rPr>
              <w:br/>
              <w:t> </w:t>
            </w:r>
          </w:p>
        </w:tc>
        <w:tc>
          <w:tcPr>
            <w:tcW w:w="269" w:type="dxa"/>
            <w:shd w:val="clear" w:color="auto" w:fill="auto"/>
          </w:tcPr>
          <w:p w:rsidR="00523553" w:rsidRDefault="00523553" w:rsidP="00864CCE">
            <w:pPr>
              <w:rPr>
                <w:rtl/>
              </w:rPr>
            </w:pPr>
          </w:p>
        </w:tc>
        <w:tc>
          <w:tcPr>
            <w:tcW w:w="4126" w:type="dxa"/>
            <w:shd w:val="clear" w:color="auto" w:fill="auto"/>
          </w:tcPr>
          <w:p w:rsidR="00523553" w:rsidRDefault="00523553" w:rsidP="00525A68">
            <w:pPr>
              <w:pStyle w:val="libPoemFootnote"/>
              <w:rPr>
                <w:rtl/>
              </w:rPr>
            </w:pPr>
            <w:r>
              <w:rPr>
                <w:rtl/>
              </w:rPr>
              <w:t>يا ربّ فامنع منهم حماكا</w:t>
            </w:r>
            <w:r w:rsidRPr="00525A68">
              <w:rPr>
                <w:rStyle w:val="libPoemTiniChar0"/>
                <w:rtl/>
              </w:rPr>
              <w:br/>
              <w:t>  </w:t>
            </w:r>
          </w:p>
        </w:tc>
      </w:tr>
      <w:tr w:rsidR="00523553" w:rsidTr="00864CCE">
        <w:tc>
          <w:tcPr>
            <w:tcW w:w="4127" w:type="dxa"/>
          </w:tcPr>
          <w:p w:rsidR="00523553" w:rsidRDefault="00523553" w:rsidP="00525A68">
            <w:pPr>
              <w:pStyle w:val="libPoemFootnote"/>
              <w:rPr>
                <w:rtl/>
              </w:rPr>
            </w:pPr>
            <w:r>
              <w:rPr>
                <w:rtl/>
              </w:rPr>
              <w:t>إنّ عدوّ البيت من عاداكا</w:t>
            </w:r>
            <w:r w:rsidRPr="00525A68">
              <w:rPr>
                <w:rStyle w:val="libPoemTiniChar0"/>
                <w:rtl/>
              </w:rPr>
              <w:br/>
              <w:t> </w:t>
            </w:r>
          </w:p>
        </w:tc>
        <w:tc>
          <w:tcPr>
            <w:tcW w:w="269" w:type="dxa"/>
          </w:tcPr>
          <w:p w:rsidR="00523553" w:rsidRDefault="00523553" w:rsidP="00864CCE">
            <w:pPr>
              <w:rPr>
                <w:rtl/>
              </w:rPr>
            </w:pPr>
          </w:p>
        </w:tc>
        <w:tc>
          <w:tcPr>
            <w:tcW w:w="4126" w:type="dxa"/>
          </w:tcPr>
          <w:p w:rsidR="00523553" w:rsidRDefault="00523553" w:rsidP="00525A68">
            <w:pPr>
              <w:pStyle w:val="libPoemFootnote"/>
              <w:rPr>
                <w:rtl/>
              </w:rPr>
            </w:pPr>
            <w:r>
              <w:rPr>
                <w:rtl/>
              </w:rPr>
              <w:t>امنعهم أن يخربوا قراكا</w:t>
            </w:r>
            <w:r w:rsidRPr="00525A68">
              <w:rPr>
                <w:rStyle w:val="libPoemTiniChar0"/>
                <w:rtl/>
              </w:rPr>
              <w:br/>
              <w:t>  </w:t>
            </w:r>
          </w:p>
        </w:tc>
      </w:tr>
    </w:tbl>
    <w:p w:rsidR="00523553" w:rsidRDefault="00523553" w:rsidP="00864CCE">
      <w:pPr>
        <w:pStyle w:val="libFootnote0"/>
        <w:rPr>
          <w:rtl/>
        </w:rPr>
      </w:pPr>
    </w:p>
    <w:p w:rsidR="00523553" w:rsidRDefault="00523553" w:rsidP="006306FF">
      <w:pPr>
        <w:pStyle w:val="libNormal0"/>
        <w:rPr>
          <w:rtl/>
        </w:rPr>
      </w:pPr>
      <w:r>
        <w:rPr>
          <w:rtl/>
        </w:rPr>
        <w:br w:type="page"/>
      </w:r>
      <w:r>
        <w:rPr>
          <w:rtl/>
        </w:rPr>
        <w:lastRenderedPageBreak/>
        <w:t xml:space="preserve">أخرى ، ولأجل ذلك حسن التعاهد معها على الطاعة ، كما نتعاهد مع المعصومين </w:t>
      </w:r>
      <w:r w:rsidR="007E4B1D" w:rsidRPr="007E4B1D">
        <w:rPr>
          <w:rStyle w:val="libAlaemChar"/>
          <w:rFonts w:hint="cs"/>
          <w:rtl/>
        </w:rPr>
        <w:t>عليهم‌السلام</w:t>
      </w:r>
      <w:r>
        <w:rPr>
          <w:rtl/>
        </w:rPr>
        <w:t xml:space="preserve"> على ذلك ، وفي الحقيقة تكون المعاهدة من جانب واحد ، لأن الكائنات لا تتخلّف عن انقيادها الذاتي القهري ، وكذا المعصوم </w:t>
      </w:r>
      <w:r w:rsidR="007E4B1D" w:rsidRPr="007E4B1D">
        <w:rPr>
          <w:rStyle w:val="libAlaemChar"/>
          <w:rFonts w:hint="cs"/>
          <w:rtl/>
        </w:rPr>
        <w:t>عليه‌السلام</w:t>
      </w:r>
      <w:r>
        <w:rPr>
          <w:rtl/>
        </w:rPr>
        <w:t xml:space="preserve"> لعصمته. </w:t>
      </w:r>
    </w:p>
    <w:p w:rsidR="00523553" w:rsidRDefault="00523553" w:rsidP="00C34D43">
      <w:pPr>
        <w:pStyle w:val="libNormal"/>
        <w:rPr>
          <w:rtl/>
        </w:rPr>
      </w:pPr>
      <w:r>
        <w:rPr>
          <w:rtl/>
        </w:rPr>
        <w:t>وعلى معنى التعاهد فالأمر أوضح ، وهذا التفسير يرجع إلى التعاهد في الحبّ في الله.</w:t>
      </w:r>
    </w:p>
    <w:p w:rsidR="00523553" w:rsidRDefault="00523553" w:rsidP="00864CCE">
      <w:pPr>
        <w:pStyle w:val="libCenterBold1"/>
        <w:rPr>
          <w:rtl/>
        </w:rPr>
      </w:pPr>
      <w:r>
        <w:rPr>
          <w:rtl/>
        </w:rPr>
        <w:t>المقـام الثـاني :</w:t>
      </w:r>
    </w:p>
    <w:p w:rsidR="00523553" w:rsidRDefault="00523553" w:rsidP="00864CCE">
      <w:pPr>
        <w:pStyle w:val="libCenterBold1"/>
        <w:rPr>
          <w:rtl/>
        </w:rPr>
      </w:pPr>
      <w:r>
        <w:rPr>
          <w:rtl/>
        </w:rPr>
        <w:t>في إمكـان سـلام الكـائنات ووقـوعه</w:t>
      </w:r>
    </w:p>
    <w:p w:rsidR="00523553" w:rsidRDefault="00523553" w:rsidP="00C34D43">
      <w:pPr>
        <w:pStyle w:val="libNormal"/>
        <w:rPr>
          <w:rtl/>
        </w:rPr>
      </w:pPr>
      <w:r>
        <w:rPr>
          <w:rtl/>
        </w:rPr>
        <w:t>المراد بالكائنات الجمادات والنباتات والحيوانات ، وأما الإنسان فقد عرفت الحال فيه كما اتّضح من المقام الأوّل صحّة الخطاب معها والسلام عليها. والتكلم هنا عن سلامها أو تحققه ، وبلفظ أبين : هل يمكن أن يسلّم الشجر والحجر والحيوان وغيرها على الإنسان ، وبعد أن يكون ممكناً هل هو واقع أو لا؟؟.</w:t>
      </w:r>
    </w:p>
    <w:p w:rsidR="00523553" w:rsidRDefault="00523553" w:rsidP="00864CCE">
      <w:pPr>
        <w:pStyle w:val="libBold1"/>
        <w:rPr>
          <w:rtl/>
        </w:rPr>
      </w:pPr>
      <w:r>
        <w:rPr>
          <w:rtl/>
        </w:rPr>
        <w:t xml:space="preserve">الجـواب : </w:t>
      </w:r>
    </w:p>
    <w:p w:rsidR="00523553" w:rsidRDefault="00523553" w:rsidP="00C34D43">
      <w:pPr>
        <w:pStyle w:val="libNormal"/>
        <w:rPr>
          <w:rtl/>
        </w:rPr>
      </w:pPr>
      <w:r>
        <w:rPr>
          <w:rtl/>
        </w:rPr>
        <w:t xml:space="preserve">أمّا الإمكان فلا يمنعه العقل ؛ إذ لا يلزم منه ما يخالف سنّة العقل أو النقل. </w:t>
      </w:r>
    </w:p>
    <w:p w:rsidR="00523553" w:rsidRDefault="00523553" w:rsidP="00C34D43">
      <w:pPr>
        <w:pStyle w:val="libNormal"/>
        <w:rPr>
          <w:rtl/>
        </w:rPr>
      </w:pPr>
      <w:r>
        <w:rPr>
          <w:rtl/>
        </w:rPr>
        <w:t xml:space="preserve">وأمّا الوقوع فهل هو على تقديره يكون بالقول والنطق ، كنطقنا ، أو هو بطور آخر من لسان الحال ، أو لسان الذات؟؟. </w:t>
      </w:r>
    </w:p>
    <w:p w:rsidR="00523553" w:rsidRDefault="00523553" w:rsidP="00525A68">
      <w:pPr>
        <w:pStyle w:val="libLine"/>
        <w:rPr>
          <w:rtl/>
        </w:rPr>
      </w:pPr>
      <w:r>
        <w:rPr>
          <w:rtl/>
        </w:rPr>
        <w:t>__________________</w:t>
      </w:r>
    </w:p>
    <w:p w:rsidR="00523553" w:rsidRPr="008A5727" w:rsidRDefault="00523553" w:rsidP="00864CCE">
      <w:pPr>
        <w:pStyle w:val="libFootnote"/>
        <w:rPr>
          <w:rtl/>
        </w:rPr>
      </w:pPr>
      <w:r w:rsidRPr="008A5727">
        <w:rPr>
          <w:rtl/>
        </w:rPr>
        <w:t>وله أيضاً :</w:t>
      </w:r>
    </w:p>
    <w:tbl>
      <w:tblPr>
        <w:bidiVisual/>
        <w:tblW w:w="5000" w:type="pct"/>
        <w:tblLook w:val="01E0"/>
      </w:tblPr>
      <w:tblGrid>
        <w:gridCol w:w="4477"/>
        <w:gridCol w:w="291"/>
        <w:gridCol w:w="4475"/>
      </w:tblGrid>
      <w:tr w:rsidR="00523553" w:rsidTr="00864CCE">
        <w:tc>
          <w:tcPr>
            <w:tcW w:w="3785" w:type="dxa"/>
            <w:shd w:val="clear" w:color="auto" w:fill="auto"/>
          </w:tcPr>
          <w:p w:rsidR="00523553" w:rsidRDefault="00523553" w:rsidP="00525A68">
            <w:pPr>
              <w:pStyle w:val="libPoemFootnote"/>
              <w:rPr>
                <w:rtl/>
              </w:rPr>
            </w:pPr>
            <w:r>
              <w:rPr>
                <w:rtl/>
              </w:rPr>
              <w:t>لا همّ أنّ المرء يمنع رحله فامنع رحالك</w:t>
            </w:r>
            <w:r w:rsidRPr="00525A68">
              <w:rPr>
                <w:rStyle w:val="libPoemTiniChar0"/>
                <w:rtl/>
              </w:rPr>
              <w:br/>
              <w:t> </w:t>
            </w:r>
          </w:p>
        </w:tc>
        <w:tc>
          <w:tcPr>
            <w:tcW w:w="246" w:type="dxa"/>
            <w:shd w:val="clear" w:color="auto" w:fill="auto"/>
          </w:tcPr>
          <w:p w:rsidR="00523553" w:rsidRDefault="00523553" w:rsidP="00864CCE">
            <w:pPr>
              <w:rPr>
                <w:rtl/>
              </w:rPr>
            </w:pPr>
          </w:p>
        </w:tc>
        <w:tc>
          <w:tcPr>
            <w:tcW w:w="3783" w:type="dxa"/>
            <w:shd w:val="clear" w:color="auto" w:fill="auto"/>
          </w:tcPr>
          <w:p w:rsidR="00523553" w:rsidRDefault="00523553" w:rsidP="00525A68">
            <w:pPr>
              <w:pStyle w:val="libPoemFootnote"/>
              <w:rPr>
                <w:rtl/>
              </w:rPr>
            </w:pPr>
            <w:r>
              <w:rPr>
                <w:rtl/>
              </w:rPr>
              <w:t>لا يغلبنّ صليبهم ومحالهم غدوا محالك</w:t>
            </w:r>
            <w:r w:rsidRPr="00525A68">
              <w:rPr>
                <w:rStyle w:val="libPoemTiniChar0"/>
                <w:rtl/>
              </w:rPr>
              <w:br/>
              <w:t>  </w:t>
            </w:r>
          </w:p>
        </w:tc>
      </w:tr>
    </w:tbl>
    <w:p w:rsidR="00523553" w:rsidRPr="008A5727" w:rsidRDefault="00523553" w:rsidP="00864CCE">
      <w:pPr>
        <w:pStyle w:val="libFootnote"/>
        <w:rPr>
          <w:rtl/>
        </w:rPr>
      </w:pPr>
      <w:r w:rsidRPr="008A5727">
        <w:rPr>
          <w:rtl/>
        </w:rPr>
        <w:t>أي كيدهم ، والمِحال بالكسر : الكيد ، فانجلى نوره على الكعبة ، فقال لقومه : انصرفوا والله ما انجلى من جبيني هذا النور إلا ظفرت ، والآن قد انجلى عنه ، وسجد الفيل له ، فقال للفيل : يا محمود ، فحرّك الفيل رأسه ، فقال له : تدري لِمَ جاؤوا بك</w:t>
      </w:r>
      <w:r>
        <w:rPr>
          <w:rtl/>
        </w:rPr>
        <w:t>؟</w:t>
      </w:r>
      <w:r w:rsidRPr="008A5727">
        <w:rPr>
          <w:rtl/>
        </w:rPr>
        <w:t xml:space="preserve"> فقال الفيل برأسه لا ، فقال : جاؤوا بك لتهدم بيت ربّك ، أفتراك فاعل ذلك</w:t>
      </w:r>
      <w:r>
        <w:rPr>
          <w:rtl/>
        </w:rPr>
        <w:t>؟</w:t>
      </w:r>
      <w:r w:rsidRPr="008A5727">
        <w:rPr>
          <w:rtl/>
        </w:rPr>
        <w:t xml:space="preserve"> فقال الفيل برأسه : لا. </w:t>
      </w:r>
    </w:p>
    <w:p w:rsidR="00523553" w:rsidRDefault="00523553" w:rsidP="00864CCE">
      <w:pPr>
        <w:pStyle w:val="libBold1"/>
        <w:rPr>
          <w:rtl/>
        </w:rPr>
      </w:pPr>
      <w:r>
        <w:rPr>
          <w:rtl/>
        </w:rPr>
        <w:br w:type="page"/>
      </w:r>
      <w:r>
        <w:rPr>
          <w:rtl/>
        </w:rPr>
        <w:lastRenderedPageBreak/>
        <w:t xml:space="preserve">الجـواب : </w:t>
      </w:r>
    </w:p>
    <w:p w:rsidR="00523553" w:rsidRDefault="00523553" w:rsidP="00C34D43">
      <w:pPr>
        <w:pStyle w:val="libNormal"/>
        <w:rPr>
          <w:rtl/>
        </w:rPr>
      </w:pPr>
      <w:r>
        <w:rPr>
          <w:rtl/>
        </w:rPr>
        <w:t xml:space="preserve">إن من الكائنات السماء والأرض ، وقد نصت آية </w:t>
      </w:r>
      <w:r w:rsidRPr="00864CCE">
        <w:rPr>
          <w:rStyle w:val="libAlaemChar"/>
          <w:rtl/>
        </w:rPr>
        <w:t>(</w:t>
      </w:r>
      <w:r w:rsidRPr="00864CCE">
        <w:rPr>
          <w:rStyle w:val="libAieChar"/>
          <w:rtl/>
        </w:rPr>
        <w:t xml:space="preserve"> فقال لها وللأرض ائتيا طوعاً أو كرهاً قالتا أتينا طائعين </w:t>
      </w:r>
      <w:r w:rsidRPr="00864CCE">
        <w:rPr>
          <w:rStyle w:val="libAlaemChar"/>
          <w:rtl/>
        </w:rPr>
        <w:t>)</w:t>
      </w:r>
      <w:r>
        <w:rPr>
          <w:rtl/>
        </w:rPr>
        <w:t xml:space="preserve"> </w:t>
      </w:r>
      <w:r w:rsidRPr="00864CCE">
        <w:rPr>
          <w:rStyle w:val="libFootnotenumChar"/>
          <w:rtl/>
        </w:rPr>
        <w:t>(1)</w:t>
      </w:r>
      <w:r>
        <w:rPr>
          <w:rtl/>
        </w:rPr>
        <w:t xml:space="preserve"> على وقوع القول في غير السلام منهما ، فضلاً عن إمكانه ، وقلنا : إذا ثبت لهما ذلك ثبت لغيرهما من الكائنات ، لاشتراك النظائر في الحكم ، وعدم الامتياز فيه ، إلاّ لدليل ولا دليل عليه ، بل بعض آيات القرآن الكريم قد صرح بتسبيح السموات والأرض وكلّ شيءٍ كما سبق بيانه </w:t>
      </w:r>
      <w:r w:rsidRPr="00864CCE">
        <w:rPr>
          <w:rStyle w:val="libFootnotenumChar"/>
          <w:rtl/>
        </w:rPr>
        <w:t>(2)</w:t>
      </w:r>
      <w:r>
        <w:rPr>
          <w:rtl/>
        </w:rPr>
        <w:t xml:space="preserve">. </w:t>
      </w:r>
    </w:p>
    <w:p w:rsidR="00523553" w:rsidRDefault="00523553" w:rsidP="00C34D43">
      <w:pPr>
        <w:pStyle w:val="libNormal"/>
        <w:rPr>
          <w:rtl/>
        </w:rPr>
      </w:pPr>
      <w:r>
        <w:rPr>
          <w:rtl/>
        </w:rPr>
        <w:t xml:space="preserve">قال الشيخ المجلسي طاب ثراه : </w:t>
      </w:r>
    </w:p>
    <w:p w:rsidR="00523553" w:rsidRDefault="00523553" w:rsidP="00C34D43">
      <w:pPr>
        <w:pStyle w:val="libNormal"/>
        <w:rPr>
          <w:rtl/>
        </w:rPr>
      </w:pPr>
      <w:r>
        <w:rPr>
          <w:rtl/>
        </w:rPr>
        <w:t xml:space="preserve">وروي أنه نزل جبرئيل على جياد </w:t>
      </w:r>
      <w:r w:rsidRPr="00864CCE">
        <w:rPr>
          <w:rStyle w:val="libFootnotenumChar"/>
          <w:rtl/>
        </w:rPr>
        <w:t>(3)</w:t>
      </w:r>
      <w:r>
        <w:rPr>
          <w:rtl/>
        </w:rPr>
        <w:t xml:space="preserve"> أصفر والنبيّ ، </w:t>
      </w:r>
      <w:r w:rsidR="007E4B1D" w:rsidRPr="007E4B1D">
        <w:rPr>
          <w:rStyle w:val="libAlaemChar"/>
          <w:rFonts w:hint="cs"/>
          <w:rtl/>
        </w:rPr>
        <w:t>صلى‌الله‌عليه‌وآله‌وسلم</w:t>
      </w:r>
      <w:r>
        <w:rPr>
          <w:rtl/>
        </w:rPr>
        <w:t xml:space="preserve"> ، بين علي </w:t>
      </w:r>
      <w:r w:rsidR="007E4B1D" w:rsidRPr="007E4B1D">
        <w:rPr>
          <w:rStyle w:val="libAlaemChar"/>
          <w:rFonts w:hint="cs"/>
          <w:rtl/>
        </w:rPr>
        <w:t>عليه‌السلام</w:t>
      </w:r>
      <w:r>
        <w:rPr>
          <w:rtl/>
        </w:rPr>
        <w:t xml:space="preserve"> وجعفر ، فجلس جبرئيل عند رأسه ، وميكائيل عند رجليه ، ولم ينّبهاه إعظاماً له ، فقال ميكائيل : إلى أيّهم بُعثت؟ قال : إلى الأوسط ، فلمّا انتبه أدّى إليه جبرئيل الرسالة عن الله تعالى ، فلمّا نهض جبرئيل ليقوم أخذ رسول الله ، </w:t>
      </w:r>
      <w:r w:rsidR="007E4B1D" w:rsidRPr="007E4B1D">
        <w:rPr>
          <w:rStyle w:val="libAlaemChar"/>
          <w:rFonts w:hint="cs"/>
          <w:rtl/>
        </w:rPr>
        <w:t>صلى‌الله‌عليه‌وآله‌وسلم</w:t>
      </w:r>
      <w:r>
        <w:rPr>
          <w:rtl/>
        </w:rPr>
        <w:t xml:space="preserve"> ، بثوبه ثم قال : ما اسمك؟ قال : جبرئيل ، ثم نهض النبيّ ، </w:t>
      </w:r>
      <w:r w:rsidR="007E4B1D" w:rsidRPr="007E4B1D">
        <w:rPr>
          <w:rStyle w:val="libAlaemChar"/>
          <w:rFonts w:hint="cs"/>
          <w:rtl/>
        </w:rPr>
        <w:t>صلى‌الله‌عليه‌وآله‌وسلم</w:t>
      </w:r>
      <w:r>
        <w:rPr>
          <w:rtl/>
        </w:rPr>
        <w:t xml:space="preserve"> ، ليلحق بقومه فما مرّ بشجرة ولا مدرة إلا سلّمت عليه وهنأته. ثم كان جبرئيل يأتيه ولا يدنو منه ، إلا بعد أن يستأذن عليه ، فأتاه يوماً وهو بأعلى مكة فغمز بعقبه بناحية الوادي فانفجر عين ، فتوضّأ جبرئيل وتطهَّر الرسول ، ثم صلّى الظهر ، وهي أوّل صلاة فرضها الله عزّ وجلّ ، وصلّى أمير المؤمنين </w:t>
      </w:r>
      <w:r w:rsidR="007E4B1D" w:rsidRPr="007E4B1D">
        <w:rPr>
          <w:rStyle w:val="libAlaemChar"/>
          <w:rFonts w:hint="cs"/>
          <w:rtl/>
        </w:rPr>
        <w:t>عليه‌السلام</w:t>
      </w:r>
      <w:r>
        <w:rPr>
          <w:rtl/>
        </w:rPr>
        <w:t xml:space="preserve"> مع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فصلت : 11. </w:t>
      </w:r>
    </w:p>
    <w:p w:rsidR="00523553" w:rsidRDefault="00523553" w:rsidP="00864CCE">
      <w:pPr>
        <w:pStyle w:val="libFootnote0"/>
        <w:rPr>
          <w:rtl/>
        </w:rPr>
      </w:pPr>
      <w:r>
        <w:rPr>
          <w:rtl/>
        </w:rPr>
        <w:t xml:space="preserve">2 ـ في غضون المقام الأول ... </w:t>
      </w:r>
    </w:p>
    <w:p w:rsidR="00523553" w:rsidRPr="00864CCE" w:rsidRDefault="00523553" w:rsidP="00C34D43">
      <w:pPr>
        <w:pStyle w:val="libNormal"/>
        <w:rPr>
          <w:rStyle w:val="libFootnoteChar"/>
          <w:rtl/>
        </w:rPr>
      </w:pPr>
      <w:r w:rsidRPr="00864CCE">
        <w:rPr>
          <w:rStyle w:val="libFootnoteChar"/>
          <w:rtl/>
        </w:rPr>
        <w:t xml:space="preserve">وهل يسمعه الكل أو يخص الأنبياء والأوصياء </w:t>
      </w:r>
      <w:r w:rsidRPr="00864CCE">
        <w:rPr>
          <w:rStyle w:val="libFootnoteChar"/>
          <w:rFonts w:hint="cs"/>
          <w:rtl/>
        </w:rPr>
        <w:t>عليهم السلام</w:t>
      </w:r>
      <w:r w:rsidRPr="00864CCE">
        <w:rPr>
          <w:rStyle w:val="libFootnoteChar"/>
          <w:rtl/>
        </w:rPr>
        <w:t xml:space="preserve"> دون غيرهم ، يأتي بيانه قريباً. ولعل ما جاء في تفسير آية </w:t>
      </w:r>
      <w:r w:rsidRPr="00864CCE">
        <w:rPr>
          <w:rStyle w:val="libAlaemChar"/>
          <w:rtl/>
        </w:rPr>
        <w:t>(</w:t>
      </w:r>
      <w:r w:rsidRPr="00864CCE">
        <w:rPr>
          <w:rStyle w:val="libFootnoteChar"/>
          <w:rtl/>
        </w:rPr>
        <w:t xml:space="preserve"> </w:t>
      </w:r>
      <w:r w:rsidRPr="00864CCE">
        <w:rPr>
          <w:rStyle w:val="libFootnoteAieChar"/>
          <w:rtl/>
        </w:rPr>
        <w:t>وقال الإنسان ما لها</w:t>
      </w:r>
      <w:r w:rsidRPr="00864CCE">
        <w:rPr>
          <w:rStyle w:val="libFootnoteChar"/>
          <w:rtl/>
        </w:rPr>
        <w:t xml:space="preserve"> * </w:t>
      </w:r>
      <w:r w:rsidRPr="00864CCE">
        <w:rPr>
          <w:rStyle w:val="libFootnoteAieChar"/>
          <w:rtl/>
        </w:rPr>
        <w:t>يومئذٍ تحدّث أخبارها</w:t>
      </w:r>
      <w:r w:rsidRPr="00864CCE">
        <w:rPr>
          <w:rStyle w:val="libFootnoteChar"/>
          <w:rtl/>
        </w:rPr>
        <w:t xml:space="preserve"> * </w:t>
      </w:r>
      <w:r w:rsidRPr="00864CCE">
        <w:rPr>
          <w:rStyle w:val="libFootnoteAieChar"/>
          <w:rtl/>
        </w:rPr>
        <w:t>بأن ربك أوحى لها</w:t>
      </w:r>
      <w:r w:rsidRPr="00864CCE">
        <w:rPr>
          <w:rStyle w:val="libFootnoteChar"/>
          <w:rtl/>
        </w:rPr>
        <w:t xml:space="preserve"> </w:t>
      </w:r>
      <w:r w:rsidRPr="00864CCE">
        <w:rPr>
          <w:rStyle w:val="libAlaemChar"/>
          <w:rtl/>
        </w:rPr>
        <w:t>)</w:t>
      </w:r>
      <w:r w:rsidRPr="00864CCE">
        <w:rPr>
          <w:rStyle w:val="libFootnoteChar"/>
          <w:rtl/>
        </w:rPr>
        <w:t xml:space="preserve"> [ الزلزلة : 3 ـ 5 ]. عن القمي أن أمير المؤمنين </w:t>
      </w:r>
      <w:r w:rsidRPr="00864CCE">
        <w:rPr>
          <w:rStyle w:val="libFootnoteChar"/>
          <w:rFonts w:hint="cs"/>
          <w:rtl/>
        </w:rPr>
        <w:t>عليه السلام</w:t>
      </w:r>
      <w:r w:rsidRPr="00864CCE">
        <w:rPr>
          <w:rStyle w:val="libFootnoteChar"/>
          <w:rtl/>
        </w:rPr>
        <w:t xml:space="preserve"> هو الأنسان القائل للأرض ، وأنها إياه تحدث بأخبارها ، وحديث زلزلة المدينة وقوله لها اسكني فسكنت ، وقله : إياي تحدث ، والنبوي قال : أخبارها أن تشهد على كل عبد وأمة بما عمله على ظهرها ، تقول : عمل كذا وكذا فهذا أخبارها. </w:t>
      </w:r>
      <w:r w:rsidRPr="00864CCE">
        <w:rPr>
          <w:rStyle w:val="libAlaemChar"/>
          <w:rtl/>
        </w:rPr>
        <w:t>(</w:t>
      </w:r>
      <w:r w:rsidRPr="00864CCE">
        <w:rPr>
          <w:rStyle w:val="libFootnoteChar"/>
          <w:rtl/>
        </w:rPr>
        <w:t xml:space="preserve"> </w:t>
      </w:r>
      <w:r w:rsidRPr="00864CCE">
        <w:rPr>
          <w:rStyle w:val="libFootnoteAieChar"/>
          <w:rtl/>
        </w:rPr>
        <w:t>بأن ربك أوحى لها</w:t>
      </w:r>
      <w:r w:rsidRPr="00864CCE">
        <w:rPr>
          <w:rStyle w:val="libFootnoteChar"/>
          <w:rtl/>
        </w:rPr>
        <w:t xml:space="preserve"> </w:t>
      </w:r>
      <w:r w:rsidRPr="00864CCE">
        <w:rPr>
          <w:rStyle w:val="libAlaemChar"/>
          <w:rtl/>
        </w:rPr>
        <w:t>)</w:t>
      </w:r>
      <w:r w:rsidRPr="00864CCE">
        <w:rPr>
          <w:rStyle w:val="libFootnoteChar"/>
          <w:rtl/>
        </w:rPr>
        <w:t xml:space="preserve"> أي تحدث بسبب إيحاء ربك لها. تفسير القمي 2 | 433 ، وتفسير الصافي 2 | 840. يؤيد القول الثاني أي اختصاص تكلم الكائنات بالنبي أو وصي نبي فتدبر. </w:t>
      </w:r>
    </w:p>
    <w:p w:rsidR="00523553" w:rsidRDefault="00523553" w:rsidP="00864CCE">
      <w:pPr>
        <w:pStyle w:val="libFootnote0"/>
        <w:rPr>
          <w:rtl/>
        </w:rPr>
      </w:pPr>
      <w:r>
        <w:rPr>
          <w:rtl/>
        </w:rPr>
        <w:t xml:space="preserve">3 ـ يحتمل أنه تصحيف « جواد » والأصفر صفة له أنظر البحار 18 | 196 ، هامشه. </w:t>
      </w:r>
    </w:p>
    <w:p w:rsidR="00523553" w:rsidRDefault="00523553" w:rsidP="006306FF">
      <w:pPr>
        <w:pStyle w:val="libNormal0"/>
        <w:rPr>
          <w:rtl/>
        </w:rPr>
      </w:pPr>
      <w:r>
        <w:rPr>
          <w:rtl/>
        </w:rPr>
        <w:br w:type="page"/>
      </w:r>
      <w:r>
        <w:rPr>
          <w:rtl/>
        </w:rPr>
        <w:lastRenderedPageBreak/>
        <w:t xml:space="preserve">النبيّ ، </w:t>
      </w:r>
      <w:r w:rsidR="007E4B1D" w:rsidRPr="007E4B1D">
        <w:rPr>
          <w:rStyle w:val="libAlaemChar"/>
          <w:rFonts w:hint="cs"/>
          <w:rtl/>
        </w:rPr>
        <w:t>صلى‌الله‌عليه‌وآله‌وسلم</w:t>
      </w:r>
      <w:r>
        <w:rPr>
          <w:rtl/>
        </w:rPr>
        <w:t xml:space="preserve"> ، ورجع رسول الله ، </w:t>
      </w:r>
      <w:r w:rsidR="007E4B1D" w:rsidRPr="007E4B1D">
        <w:rPr>
          <w:rStyle w:val="libAlaemChar"/>
          <w:rFonts w:hint="cs"/>
          <w:rtl/>
        </w:rPr>
        <w:t>صلى‌الله‌عليه‌وآله‌وسلم</w:t>
      </w:r>
      <w:r>
        <w:rPr>
          <w:rtl/>
        </w:rPr>
        <w:t xml:space="preserve"> ، من يومه إلى خديجة فإخبرها ، فتوضأت وصلّت صلاة العصر من ذلك اليوم </w:t>
      </w:r>
      <w:r w:rsidRPr="00864CCE">
        <w:rPr>
          <w:rStyle w:val="libFootnotenumChar"/>
          <w:rtl/>
        </w:rPr>
        <w:t>(1)</w:t>
      </w:r>
      <w:r>
        <w:rPr>
          <w:rtl/>
        </w:rPr>
        <w:t>.</w:t>
      </w:r>
    </w:p>
    <w:p w:rsidR="00523553" w:rsidRDefault="00523553" w:rsidP="00864CCE">
      <w:pPr>
        <w:pStyle w:val="libBold1"/>
        <w:rPr>
          <w:rtl/>
        </w:rPr>
      </w:pPr>
      <w:r>
        <w:rPr>
          <w:rtl/>
        </w:rPr>
        <w:t xml:space="preserve">بيـان : </w:t>
      </w:r>
    </w:p>
    <w:p w:rsidR="00523553" w:rsidRDefault="00523553" w:rsidP="00C34D43">
      <w:pPr>
        <w:pStyle w:val="libNormal"/>
        <w:rPr>
          <w:rtl/>
        </w:rPr>
      </w:pPr>
      <w:r>
        <w:rPr>
          <w:rtl/>
        </w:rPr>
        <w:t xml:space="preserve">بعد إخراج الحديث فيه تصريح بسلام الشجر والمدر عليه ، </w:t>
      </w:r>
      <w:r w:rsidR="007E4B1D" w:rsidRPr="007E4B1D">
        <w:rPr>
          <w:rStyle w:val="libAlaemChar"/>
          <w:rFonts w:hint="cs"/>
          <w:rtl/>
        </w:rPr>
        <w:t>صلى‌الله‌عليه‌وآله‌وسلم</w:t>
      </w:r>
      <w:r>
        <w:rPr>
          <w:rtl/>
        </w:rPr>
        <w:t xml:space="preserve"> ، وظاهره بالقول المسموع ، كما أن الشجر والمدر من باب المثل فيشمل غيرهما. </w:t>
      </w:r>
    </w:p>
    <w:p w:rsidR="00523553" w:rsidRDefault="00523553" w:rsidP="00C34D43">
      <w:pPr>
        <w:pStyle w:val="libNormal"/>
        <w:rPr>
          <w:rtl/>
        </w:rPr>
      </w:pPr>
      <w:r>
        <w:rPr>
          <w:rtl/>
        </w:rPr>
        <w:t xml:space="preserve">وقد جاء التصريح بسلام كل شيء على النبي ، </w:t>
      </w:r>
      <w:r w:rsidR="007E4B1D" w:rsidRPr="007E4B1D">
        <w:rPr>
          <w:rStyle w:val="libAlaemChar"/>
          <w:rFonts w:hint="cs"/>
          <w:rtl/>
        </w:rPr>
        <w:t>صلى‌الله‌عليه‌وآله‌وسلم</w:t>
      </w:r>
      <w:r>
        <w:rPr>
          <w:rtl/>
        </w:rPr>
        <w:t xml:space="preserve"> ، فيما حكاه </w:t>
      </w:r>
      <w:r w:rsidR="009E3B03" w:rsidRPr="009E3B03">
        <w:rPr>
          <w:rStyle w:val="libAlaemChar"/>
          <w:rFonts w:hint="cs"/>
          <w:rtl/>
        </w:rPr>
        <w:t>رحمه‌الله</w:t>
      </w:r>
      <w:r>
        <w:rPr>
          <w:rtl/>
        </w:rPr>
        <w:t xml:space="preserve"> أيضاً بلفظ : </w:t>
      </w:r>
    </w:p>
    <w:p w:rsidR="00523553" w:rsidRDefault="00523553" w:rsidP="00C34D43">
      <w:pPr>
        <w:pStyle w:val="libNormal"/>
        <w:rPr>
          <w:rtl/>
        </w:rPr>
      </w:pPr>
      <w:r>
        <w:rPr>
          <w:rtl/>
        </w:rPr>
        <w:t xml:space="preserve">وروي أن جبرئيل </w:t>
      </w:r>
      <w:r w:rsidR="007E4B1D" w:rsidRPr="007E4B1D">
        <w:rPr>
          <w:rStyle w:val="libAlaemChar"/>
          <w:rFonts w:hint="cs"/>
          <w:rtl/>
        </w:rPr>
        <w:t>عليه‌السلام</w:t>
      </w:r>
      <w:r>
        <w:rPr>
          <w:rtl/>
        </w:rPr>
        <w:t xml:space="preserve"> أخرج قطعة ديباج فيها خطّ فقال : أقرأ ، قال : كيف أقرأ ولست بقارىء؟ إلى ثلاث مرات فقال في المرة الرابعة : </w:t>
      </w:r>
      <w:r w:rsidRPr="00864CCE">
        <w:rPr>
          <w:rStyle w:val="libAlaemChar"/>
          <w:rtl/>
        </w:rPr>
        <w:t>(</w:t>
      </w:r>
      <w:r w:rsidRPr="00864CCE">
        <w:rPr>
          <w:rStyle w:val="libAieChar"/>
          <w:rtl/>
        </w:rPr>
        <w:t xml:space="preserve"> اقرآ باسمك ربّك </w:t>
      </w:r>
      <w:r w:rsidRPr="00864CCE">
        <w:rPr>
          <w:rStyle w:val="libAlaemChar"/>
          <w:rtl/>
        </w:rPr>
        <w:t>)</w:t>
      </w:r>
      <w:r>
        <w:rPr>
          <w:rtl/>
        </w:rPr>
        <w:t xml:space="preserve"> إلى قوله : </w:t>
      </w:r>
      <w:r w:rsidRPr="00864CCE">
        <w:rPr>
          <w:rStyle w:val="libAlaemChar"/>
          <w:rtl/>
        </w:rPr>
        <w:t>(</w:t>
      </w:r>
      <w:r w:rsidRPr="00864CCE">
        <w:rPr>
          <w:rStyle w:val="libAieChar"/>
          <w:rtl/>
        </w:rPr>
        <w:t xml:space="preserve"> ما لم يعلم </w:t>
      </w:r>
      <w:r w:rsidRPr="00864CCE">
        <w:rPr>
          <w:rStyle w:val="libAlaemChar"/>
          <w:rtl/>
        </w:rPr>
        <w:t>)</w:t>
      </w:r>
      <w:r>
        <w:rPr>
          <w:rtl/>
        </w:rPr>
        <w:t xml:space="preserve"> </w:t>
      </w:r>
      <w:r w:rsidRPr="00864CCE">
        <w:rPr>
          <w:rStyle w:val="libFootnotenumChar"/>
          <w:rtl/>
        </w:rPr>
        <w:t>(2)</w:t>
      </w:r>
      <w:r>
        <w:rPr>
          <w:rtl/>
        </w:rPr>
        <w:t xml:space="preserve"> ، ثم أنزل الله تعالى جبرئيل وميكائيل </w:t>
      </w:r>
      <w:r w:rsidR="00D33BEC" w:rsidRPr="00D33BEC">
        <w:rPr>
          <w:rStyle w:val="libAlaemChar"/>
          <w:rFonts w:hint="cs"/>
          <w:rtl/>
        </w:rPr>
        <w:t>عليهما‌السلام</w:t>
      </w:r>
      <w:r>
        <w:rPr>
          <w:rtl/>
        </w:rPr>
        <w:t xml:space="preserve"> ومع كلّ واحد منهما سبعون ألف ملك ، وأتى بالكرسي ووضع تاجاً على رأس محمد ، </w:t>
      </w:r>
      <w:r w:rsidR="007E4B1D" w:rsidRPr="007E4B1D">
        <w:rPr>
          <w:rStyle w:val="libAlaemChar"/>
          <w:rFonts w:hint="cs"/>
          <w:rtl/>
        </w:rPr>
        <w:t>صلى‌الله‌عليه‌وآله‌وسلم</w:t>
      </w:r>
      <w:r>
        <w:rPr>
          <w:rtl/>
        </w:rPr>
        <w:t xml:space="preserve"> ، وأعطي لواء الحمد بيده ، فقال : اصعد عليه واحمد لله ، فلمّا نزل عن الكرسي توجّه إلى خديجة فكان كلّ شيءٍ يسجد له ( أي لله تعالى ) ويقول بلسان فصيح : السلام عليك يا نبي الله ، فلما دخل الدار صارت منوّرة فقالت خديجة : وما هذا النور؟ قال : هذا نور النبوة ، قولي : لا أله إلا الله محمد رسول الله ، فقالت : طال ما قد عرفت ذلك ، ثم أسلمت ، فقال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البحار 18 | 196 ، قوله : « فغمز بعقبه » لعل الضمير فيه يعود إلى جبرئيل </w:t>
      </w:r>
      <w:r w:rsidR="007E4B1D" w:rsidRPr="007E4B1D">
        <w:rPr>
          <w:rStyle w:val="libAlaemChar"/>
          <w:rFonts w:hint="cs"/>
          <w:rtl/>
        </w:rPr>
        <w:t>عليه‌السلام</w:t>
      </w:r>
      <w:r>
        <w:rPr>
          <w:rtl/>
        </w:rPr>
        <w:t xml:space="preserve"> ، ويكون « بناحية </w:t>
      </w:r>
    </w:p>
    <w:p w:rsidR="00523553" w:rsidRPr="008A5727" w:rsidRDefault="00523553" w:rsidP="00864CCE">
      <w:pPr>
        <w:pStyle w:val="libFootnote"/>
        <w:rPr>
          <w:rtl/>
        </w:rPr>
      </w:pPr>
      <w:r w:rsidRPr="008A5727">
        <w:rPr>
          <w:rtl/>
        </w:rPr>
        <w:t>الوادي » مفعول « فغمز » ، ويحتمل أن يكون اللفظ : « بعقبة بناحية الوادي » والعقبة : المرقى الصعب من الجبل. والمراد هنا المرتفع. والله العالم.</w:t>
      </w:r>
    </w:p>
    <w:p w:rsidR="00523553" w:rsidRDefault="00523553" w:rsidP="00864CCE">
      <w:pPr>
        <w:pStyle w:val="libFootnote"/>
        <w:rPr>
          <w:rtl/>
        </w:rPr>
      </w:pPr>
      <w:r w:rsidRPr="008A5727">
        <w:rPr>
          <w:rtl/>
        </w:rPr>
        <w:t>وحديث ابن عباس وفيه « خرج رسول الله ، صلى الله عليه وآله ، من حرا فما مر بحجر ولا مدر ولا شجر إلا وناداه السلام عليك يا رسول الله</w:t>
      </w:r>
      <w:r>
        <w:rPr>
          <w:rtl/>
        </w:rPr>
        <w:t xml:space="preserve"> ..</w:t>
      </w:r>
      <w:r w:rsidRPr="008A5727">
        <w:rPr>
          <w:rtl/>
        </w:rPr>
        <w:t>. » تفسير البرهان 4 | 479. وفي مناقب ابن شهر آشوب 1 | 126 : وكان لا يمر على شجرة إلا سلمت عليه. وكان القمر يحرك مهده في حال صباه. صلى الله عليك يا رسول الله.</w:t>
      </w:r>
      <w:r>
        <w:rPr>
          <w:rtl/>
        </w:rPr>
        <w:t xml:space="preserve"> </w:t>
      </w:r>
    </w:p>
    <w:p w:rsidR="00523553" w:rsidRDefault="00523553" w:rsidP="00864CCE">
      <w:pPr>
        <w:pStyle w:val="libFootnote0"/>
        <w:rPr>
          <w:rtl/>
        </w:rPr>
      </w:pPr>
      <w:r>
        <w:rPr>
          <w:rtl/>
        </w:rPr>
        <w:t xml:space="preserve">2 ـ « أول ما نزل على رسول الله </w:t>
      </w:r>
      <w:r w:rsidR="007E4B1D" w:rsidRPr="007E4B1D">
        <w:rPr>
          <w:rStyle w:val="libAlaemChar"/>
          <w:rFonts w:hint="cs"/>
          <w:rtl/>
        </w:rPr>
        <w:t>صلى‌الله‌عليه‌وآله‌وسلم</w:t>
      </w:r>
      <w:r>
        <w:rPr>
          <w:rtl/>
        </w:rPr>
        <w:t xml:space="preserve"> </w:t>
      </w:r>
      <w:r w:rsidRPr="00864CCE">
        <w:rPr>
          <w:rStyle w:val="libAlaemChar"/>
          <w:rtl/>
        </w:rPr>
        <w:t>(</w:t>
      </w:r>
      <w:r>
        <w:rPr>
          <w:rtl/>
        </w:rPr>
        <w:t xml:space="preserve"> </w:t>
      </w:r>
      <w:r w:rsidRPr="00864CCE">
        <w:rPr>
          <w:rStyle w:val="libAieChar"/>
          <w:rtl/>
        </w:rPr>
        <w:t xml:space="preserve">بسم الله الرحمن الرحيم اقرأ باسم ربك </w:t>
      </w:r>
      <w:r w:rsidRPr="00864CCE">
        <w:rPr>
          <w:rStyle w:val="libAlaemChar"/>
          <w:rtl/>
        </w:rPr>
        <w:t>)</w:t>
      </w:r>
      <w:r>
        <w:rPr>
          <w:rtl/>
        </w:rPr>
        <w:t xml:space="preserve"> وآخره </w:t>
      </w:r>
      <w:r w:rsidRPr="00864CCE">
        <w:rPr>
          <w:rStyle w:val="libAlaemChar"/>
          <w:rtl/>
        </w:rPr>
        <w:t>(</w:t>
      </w:r>
      <w:r>
        <w:rPr>
          <w:rtl/>
        </w:rPr>
        <w:t xml:space="preserve"> </w:t>
      </w:r>
      <w:r w:rsidRPr="00864CCE">
        <w:rPr>
          <w:rStyle w:val="libAieChar"/>
          <w:rtl/>
        </w:rPr>
        <w:t xml:space="preserve">إذا جاء نصر الله </w:t>
      </w:r>
      <w:r w:rsidRPr="00864CCE">
        <w:rPr>
          <w:rStyle w:val="libAlaemChar"/>
          <w:rtl/>
        </w:rPr>
        <w:t>)</w:t>
      </w:r>
      <w:r>
        <w:rPr>
          <w:rtl/>
        </w:rPr>
        <w:t xml:space="preserve"> رواه الكليني في أصول الكافي 2 | 628 ، باب النوادر من كتاب فضل القرآن ، الحديث 5. </w:t>
      </w:r>
    </w:p>
    <w:p w:rsidR="00523553" w:rsidRDefault="00523553" w:rsidP="006306FF">
      <w:pPr>
        <w:pStyle w:val="libNormal0"/>
        <w:rPr>
          <w:rtl/>
        </w:rPr>
      </w:pPr>
      <w:r>
        <w:rPr>
          <w:rtl/>
        </w:rPr>
        <w:br w:type="page"/>
      </w:r>
      <w:r>
        <w:rPr>
          <w:rtl/>
        </w:rPr>
        <w:lastRenderedPageBreak/>
        <w:t xml:space="preserve">يا خديجة إنّي لأجد برداً ، فدثرت عليه فنام فنودي : </w:t>
      </w:r>
      <w:r w:rsidRPr="00864CCE">
        <w:rPr>
          <w:rStyle w:val="libAlaemChar"/>
          <w:rtl/>
        </w:rPr>
        <w:t>(</w:t>
      </w:r>
      <w:r w:rsidRPr="00864CCE">
        <w:rPr>
          <w:rStyle w:val="libAieChar"/>
          <w:rtl/>
        </w:rPr>
        <w:t xml:space="preserve"> يأَيّها المدَثر </w:t>
      </w:r>
      <w:r w:rsidRPr="00864CCE">
        <w:rPr>
          <w:rStyle w:val="libAlaemChar"/>
          <w:rtl/>
        </w:rPr>
        <w:t>)</w:t>
      </w:r>
      <w:r>
        <w:rPr>
          <w:rtl/>
        </w:rPr>
        <w:t xml:space="preserve"> الآية، فقام وجعل إصبعه في أُذنه وقال : الله أكبر الله أكبر ، فكان كلّ موجود يسمعه يوافقه </w:t>
      </w:r>
      <w:r w:rsidRPr="00864CCE">
        <w:rPr>
          <w:rStyle w:val="libFootnotenumChar"/>
          <w:rtl/>
        </w:rPr>
        <w:t>(1)</w:t>
      </w:r>
      <w:r>
        <w:rPr>
          <w:rtl/>
        </w:rPr>
        <w:t xml:space="preserve">. </w:t>
      </w:r>
    </w:p>
    <w:p w:rsidR="00523553" w:rsidRPr="00485C9E" w:rsidRDefault="00523553" w:rsidP="00864CCE">
      <w:pPr>
        <w:pStyle w:val="libBold2"/>
        <w:rPr>
          <w:rtl/>
        </w:rPr>
      </w:pPr>
      <w:r w:rsidRPr="00485C9E">
        <w:rPr>
          <w:rtl/>
        </w:rPr>
        <w:t>بيـان :</w:t>
      </w:r>
    </w:p>
    <w:p w:rsidR="00523553" w:rsidRDefault="00523553" w:rsidP="00C34D43">
      <w:pPr>
        <w:pStyle w:val="libNormal"/>
        <w:rPr>
          <w:rtl/>
        </w:rPr>
      </w:pPr>
      <w:r>
        <w:rPr>
          <w:rtl/>
        </w:rPr>
        <w:t xml:space="preserve">قوله : « فكان كل شيءٍ يسجد له ، ويقول بلسان فصيح : السلام عليك يا نبيّ الله » أي يسجد لله تعالى كما أشرنا إليه آنفاً ، أو يكون كناية عن الاحترام ، أو غيرهما من المعاني الصحيحة. وفيه تصريح بسلام كل شيءٍ عليه </w:t>
      </w:r>
      <w:r w:rsidR="007E4B1D" w:rsidRPr="007E4B1D">
        <w:rPr>
          <w:rStyle w:val="libAlaemChar"/>
          <w:rFonts w:hint="cs"/>
          <w:rtl/>
        </w:rPr>
        <w:t>صلى‌الله‌عليه‌وآله‌وسلم</w:t>
      </w:r>
      <w:r>
        <w:rPr>
          <w:rtl/>
        </w:rPr>
        <w:t xml:space="preserve"> ، وهل هو خاصّ به أو يعم الخلّص من المؤمنين أيضاً؟.</w:t>
      </w:r>
    </w:p>
    <w:p w:rsidR="00523553" w:rsidRDefault="00523553" w:rsidP="00C34D43">
      <w:pPr>
        <w:pStyle w:val="libNormal"/>
        <w:rPr>
          <w:rtl/>
        </w:rPr>
      </w:pPr>
      <w:r w:rsidRPr="00864CCE">
        <w:rPr>
          <w:rStyle w:val="libBold2Char"/>
          <w:rtl/>
        </w:rPr>
        <w:t>الجواب</w:t>
      </w:r>
      <w:r>
        <w:rPr>
          <w:rtl/>
        </w:rPr>
        <w:t xml:space="preserve"> :أنه لا ينفيه الحديث وهل يكون له تجاوب وعلقة بين الإنسان وغيره؟ يأتي الجواب قريباً بأن البقاع التي كانوا يعبدون الله تعالى عليها تسلم عليهم ، بل وتبكي لفقدهم رحمة بهم ، وقد روى الشيخ البهائي في كتابه ( الأربعين ) ما يدل عليه من بعض الوجوه قال طاب ثراه فيه : </w:t>
      </w:r>
    </w:p>
    <w:p w:rsidR="00523553" w:rsidRDefault="00523553" w:rsidP="00C34D43">
      <w:pPr>
        <w:pStyle w:val="libNormal"/>
        <w:rPr>
          <w:rtl/>
        </w:rPr>
      </w:pPr>
      <w:r>
        <w:rPr>
          <w:rtl/>
        </w:rPr>
        <w:t xml:space="preserve">وبالسند المتصل إلى الشيخ الصدوق ـ عماد الإسلام ـ محمد بن علي بن بابويه ، عن سعد بن عبد الله ، عن أحمد بن محمد ، عن الحسين بن سعيد ، عن ابن أبي عمير ، عن معاوية بن وهب ، عن عمر بن نهيل ، عن سلام المكّي ، عن الإمام أبي جعفر محمد بن علي الباقر </w:t>
      </w:r>
      <w:r w:rsidR="007E4B1D" w:rsidRPr="007E4B1D">
        <w:rPr>
          <w:rStyle w:val="libAlaemChar"/>
          <w:rFonts w:hint="cs"/>
          <w:rtl/>
        </w:rPr>
        <w:t>عليه‌السلام</w:t>
      </w:r>
      <w:r>
        <w:rPr>
          <w:rtl/>
        </w:rPr>
        <w:t xml:space="preserve"> قال : « أتى رجل إلى النبي </w:t>
      </w:r>
      <w:r w:rsidR="007E4B1D" w:rsidRPr="007E4B1D">
        <w:rPr>
          <w:rStyle w:val="libAlaemChar"/>
          <w:rFonts w:hint="cs"/>
          <w:rtl/>
        </w:rPr>
        <w:t>صلى‌الله‌عليه‌وآله‌وسلم</w:t>
      </w:r>
      <w:r>
        <w:rPr>
          <w:rtl/>
        </w:rPr>
        <w:t xml:space="preserve"> يقال له : شيبة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البحار 18 | 196 ـ 197. </w:t>
      </w:r>
    </w:p>
    <w:p w:rsidR="00523553" w:rsidRPr="008A5727" w:rsidRDefault="00523553" w:rsidP="00864CCE">
      <w:pPr>
        <w:pStyle w:val="libFootnote"/>
        <w:rPr>
          <w:rtl/>
        </w:rPr>
      </w:pPr>
      <w:r w:rsidRPr="008A5727">
        <w:rPr>
          <w:rtl/>
        </w:rPr>
        <w:t>قد سبق منا في بعض الهوامش أن تكلم الكائنات خاص بنبيّ أو وصي نبيّ ، ولكن بعض الأحاديث دل على عدم الاختصاص ، منها ما رواه أمين الإسلام الطبرسي في كتابه إعلام الورى 35 ، في جملة من كلامه قال : ومنها كلام الذئب ، وذلك أن رجلاً كان في غنمه يرعاها ، فأغفلها سويعة من نهاره ، فعرض ذئب فإخذ منها شاةً ، فأقبل يعدو خلفه ، فطرح الذئب الشاة ، ثم كلمه بكلام فصيح فقال : تمنعني رزقاً ساقه الله إلي</w:t>
      </w:r>
      <w:r>
        <w:rPr>
          <w:rtl/>
        </w:rPr>
        <w:t>؟</w:t>
      </w:r>
      <w:r w:rsidRPr="008A5727">
        <w:rPr>
          <w:rtl/>
        </w:rPr>
        <w:t xml:space="preserve"> فقال الرجل : يا عجباً الذئب يكلّم ، فقال : أنتم أعجب وفي شأنكم للمعتبرين عبرة ، هذا محمد يدعو إلى الحق ببطن مكة وأنتم عنه لاهون ، فأبصر الرجل رشده ، وأقبل حتى أسلم ، وأبقى لعقبه شرفاً لا تخلقه الأيام ، يفخرون به على العرب والعجم يقولون : إنا بنو مكلم الذئب. </w:t>
      </w:r>
    </w:p>
    <w:p w:rsidR="00523553" w:rsidRDefault="00523553" w:rsidP="006306FF">
      <w:pPr>
        <w:pStyle w:val="libNormal0"/>
        <w:rPr>
          <w:rtl/>
        </w:rPr>
      </w:pPr>
      <w:r>
        <w:rPr>
          <w:rtl/>
        </w:rPr>
        <w:br w:type="page"/>
      </w:r>
      <w:r>
        <w:rPr>
          <w:rtl/>
        </w:rPr>
        <w:lastRenderedPageBreak/>
        <w:t xml:space="preserve">الهذلي ، فقال : يا رسول الله إني شيخ قد كبرت سنّي ، وضعفت قوّتي عن عمل كنت عوّدته نفسي ، من صلاة ، وصيام ، وحجّ ، وجهاد ، فعلّمني يا رسول الله كلاماً ينفعني الله به ، وخفّف عليّ يا رسول الله ، فقال : أعدها فأعادها ثلاث مرّات ، فقال رسول الله : ما حولك شجرة ولا مدرة إلا وقد بكت من رحمتك [ كذا ] ، فإذا صلّيت الصبح فقل عشر مرات : ( سبحان الله العظيم وبحمده ولا حول ولا قوّة إلاّ بالله العلي العظيم ) ، فإن الله عزّ وجلّ يعافيك بذلك من العمى ، والجنون ، والجذام ، والفقر. والهرم. فقال : يا رسول الله هذا للدنيا فما للآخرة؟ قال : تقول في دبر كل صلاة : ( اللهم اهدني من عندك وأفض عليّ من فضلك وانشر عليّ من رحمتك ، وأنزل عليّ من بركاتك ). </w:t>
      </w:r>
    </w:p>
    <w:p w:rsidR="00523553" w:rsidRDefault="00523553" w:rsidP="00C34D43">
      <w:pPr>
        <w:pStyle w:val="libNormal"/>
        <w:rPr>
          <w:rtl/>
        </w:rPr>
      </w:pPr>
      <w:r>
        <w:rPr>
          <w:rtl/>
        </w:rPr>
        <w:t xml:space="preserve">قال : فقبض عليهنّ بيده ، ثم مضى ، فقال رجل لابن عباس : ما أشدّ ما قبض خالك ـ من باب الاستهزاء ـ ، فقال النبي </w:t>
      </w:r>
      <w:r w:rsidR="007E4B1D" w:rsidRPr="007E4B1D">
        <w:rPr>
          <w:rStyle w:val="libAlaemChar"/>
          <w:rFonts w:hint="cs"/>
          <w:rtl/>
        </w:rPr>
        <w:t>صلى‌الله‌عليه‌وآله‌وسلم</w:t>
      </w:r>
      <w:r>
        <w:rPr>
          <w:rtl/>
        </w:rPr>
        <w:t xml:space="preserve"> : اما إن وافى بها يوم القيامة لم يدعها متعمداً فتحت له ثمانية أبواب الجنة يدخل من أيها شاء » </w:t>
      </w:r>
      <w:r w:rsidRPr="00864CCE">
        <w:rPr>
          <w:rStyle w:val="libFootnotenumChar"/>
          <w:rtl/>
        </w:rPr>
        <w:t>(1)</w:t>
      </w:r>
      <w:r>
        <w:rPr>
          <w:rFonts w:hint="cs"/>
          <w:rtl/>
        </w:rPr>
        <w:t>.</w:t>
      </w:r>
    </w:p>
    <w:p w:rsidR="00523553" w:rsidRDefault="00523553" w:rsidP="00C34D43">
      <w:pPr>
        <w:pStyle w:val="libNormal"/>
        <w:rPr>
          <w:rtl/>
        </w:rPr>
      </w:pPr>
      <w:r>
        <w:rPr>
          <w:rtl/>
        </w:rPr>
        <w:t xml:space="preserve">والحديث صريح في حالة الكائنات من نبات أو جماد ، وأنها تبكي رحمة للشيخ المذكور ، والظاهر أنها لا تخص إنساناً خاصّاً. </w:t>
      </w:r>
    </w:p>
    <w:p w:rsidR="00523553" w:rsidRDefault="00523553" w:rsidP="00C34D43">
      <w:pPr>
        <w:pStyle w:val="libNormal"/>
        <w:rPr>
          <w:rtl/>
        </w:rPr>
      </w:pPr>
      <w:r>
        <w:rPr>
          <w:rtl/>
        </w:rPr>
        <w:t xml:space="preserve">وهكذا سور القرآن لمن كان من الناس يتلوها تخاطبه في المحشر وتسلّم عليه كسلامنا. ففي الصحيح عن يعقوب الأحمر قال : قلت لأبي عبد الله </w:t>
      </w:r>
      <w:r w:rsidR="007E4B1D" w:rsidRPr="007E4B1D">
        <w:rPr>
          <w:rStyle w:val="libAlaemChar"/>
          <w:rFonts w:hint="cs"/>
          <w:rtl/>
        </w:rPr>
        <w:t>عليه‌السلام</w:t>
      </w:r>
      <w:r>
        <w:rPr>
          <w:rtl/>
        </w:rPr>
        <w:t xml:space="preserve"> : « جعلت فداك إنه أصابتني هموم وأشياء ، لم يبق شيء من الخير إلا وقد تفلّت منّي منه طائفة حتى القرآن لقد تفلت مني طائفة منه ، قال : ففزع عند ذلك حين ذكرت القرآن ، ثم قال : إن الرجل لينسى السورة من القرآن ، فتأتيه يوم القيامة حتى تُشرف عليه من درجة من بعض الدرجات ، فتقول : السلام عليك ، فيقول : وعليك السلام مَن أنت؟ فتقول : أنا سورة كذا وكذا ضيّعتني وتركتني ، أما لو تمسّكت بي بلغت بك هذه الدرجة ، ثم أشار بأصبعه ، ثم قال : عليكم بالقرآن فتعلموه ، فإن من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الأربعين 199 ـ 200 ، الحديث الثاني والثلاثون ، وللبهائي طاب ثراه حوله شرح يجدر الرجوع إليه. </w:t>
      </w:r>
    </w:p>
    <w:p w:rsidR="00523553" w:rsidRDefault="00523553" w:rsidP="006306FF">
      <w:pPr>
        <w:pStyle w:val="libNormal0"/>
        <w:rPr>
          <w:rtl/>
        </w:rPr>
      </w:pPr>
      <w:r>
        <w:rPr>
          <w:rtl/>
        </w:rPr>
        <w:br w:type="page"/>
      </w:r>
      <w:r>
        <w:rPr>
          <w:rtl/>
        </w:rPr>
        <w:lastRenderedPageBreak/>
        <w:t xml:space="preserve">الناس من يتعلم القرآن ليقال : فلان قارئ ، ومنهم من يتعلمه فيطلب به الصوت فيقال : فلان حسن الصوت ، وليس في ذلك خير. ومنهم من يتعلمه فيقوم به ليله ونهاره لا يبالي من علم ذلك ومن لم يعلمه » </w:t>
      </w:r>
      <w:r w:rsidRPr="00864CCE">
        <w:rPr>
          <w:rStyle w:val="libFootnotenumChar"/>
          <w:rtl/>
        </w:rPr>
        <w:t>(1)</w:t>
      </w:r>
      <w:r>
        <w:rPr>
          <w:rtl/>
        </w:rPr>
        <w:t>.</w:t>
      </w:r>
    </w:p>
    <w:p w:rsidR="00523553" w:rsidRDefault="00523553" w:rsidP="00864CCE">
      <w:pPr>
        <w:pStyle w:val="libBold1"/>
        <w:rPr>
          <w:rtl/>
        </w:rPr>
      </w:pPr>
      <w:r>
        <w:rPr>
          <w:rtl/>
        </w:rPr>
        <w:t xml:space="preserve">بـيـان : </w:t>
      </w:r>
    </w:p>
    <w:p w:rsidR="00523553" w:rsidRDefault="00523553" w:rsidP="00C34D43">
      <w:pPr>
        <w:pStyle w:val="libNormal"/>
        <w:rPr>
          <w:rtl/>
        </w:rPr>
      </w:pPr>
      <w:r>
        <w:rPr>
          <w:rtl/>
        </w:rPr>
        <w:t xml:space="preserve">لعلك تقول : سلام سور القرآن معناه : نطقها الذاتي وبطابعها القرآني كقوله تعالى : </w:t>
      </w:r>
      <w:r w:rsidRPr="00864CCE">
        <w:rPr>
          <w:rStyle w:val="libAlaemChar"/>
          <w:rtl/>
        </w:rPr>
        <w:t>(</w:t>
      </w:r>
      <w:r w:rsidRPr="00864CCE">
        <w:rPr>
          <w:rStyle w:val="libAieChar"/>
          <w:rtl/>
        </w:rPr>
        <w:t xml:space="preserve"> هذا كتابنا ينطق عليكم بالحق </w:t>
      </w:r>
      <w:r w:rsidRPr="00864CCE">
        <w:rPr>
          <w:rStyle w:val="libAlaemChar"/>
          <w:rtl/>
        </w:rPr>
        <w:t>)</w:t>
      </w:r>
      <w:r>
        <w:rPr>
          <w:rtl/>
        </w:rPr>
        <w:t xml:space="preserve"> </w:t>
      </w:r>
      <w:r w:rsidRPr="00864CCE">
        <w:rPr>
          <w:rStyle w:val="libFootnotenumChar"/>
          <w:rtl/>
        </w:rPr>
        <w:t>(2)</w:t>
      </w:r>
      <w:r>
        <w:rPr>
          <w:rtl/>
        </w:rPr>
        <w:t xml:space="preserve">. وكل شيء بهذا التفسير كذلك ، وهي دلالة الذاتية على وجود صانعه ، وعليه فسلام السور القرآنية سلام طابعي ذاتي ، لا سلام التحية القولية. </w:t>
      </w:r>
    </w:p>
    <w:p w:rsidR="00523553" w:rsidRDefault="00523553" w:rsidP="00C34D43">
      <w:pPr>
        <w:pStyle w:val="libNormal"/>
        <w:rPr>
          <w:rtl/>
        </w:rPr>
      </w:pPr>
      <w:r>
        <w:rPr>
          <w:rtl/>
        </w:rPr>
        <w:t xml:space="preserve">والجواب عنه وعمّا يضاهيه : </w:t>
      </w:r>
    </w:p>
    <w:p w:rsidR="00523553" w:rsidRDefault="00523553" w:rsidP="00C34D43">
      <w:pPr>
        <w:pStyle w:val="libNormal"/>
        <w:rPr>
          <w:rtl/>
        </w:rPr>
      </w:pPr>
      <w:r>
        <w:rPr>
          <w:rtl/>
        </w:rPr>
        <w:t xml:space="preserve">أن باب التأويل مفتوح إذا استحال ذلك في العقول ، يعني أن العقل لا يرى سلام الكائنات القولي من المحال ، وأن فيه من المحذور العقلي ، ومن المعلوم أن لا استحالة في سلامها ولا كلامها ولا بكائها ، ولا يلزم من ذلك محذور أبداً ، لا عقلاً ولا شرعاً ، بل جاء في القرآن صريحاً أن السماء والأرض وكل شيء له نطق قد سبقت الآي المصرحة بذلك هذا من حيث الإمكان ، بل حتى الوقوع من هذا النوع ، وإن بقي في المقام تساؤل وهو ما معنى سلام السورة ، أو الركن الغربي ، أو الحجر ، والمدر ، والشجر ، بل وكل شيء ،وهل سلام ذلك كله كسلامنا؟ أو المراد به الأنقياد لأمر الله تعالى ، والخضوع الذاتي المشار إليه آنفاً؟. </w:t>
      </w:r>
    </w:p>
    <w:p w:rsidR="00523553" w:rsidRDefault="00523553" w:rsidP="00C34D43">
      <w:pPr>
        <w:pStyle w:val="libNormal"/>
        <w:rPr>
          <w:rtl/>
        </w:rPr>
      </w:pPr>
      <w:r>
        <w:rPr>
          <w:rtl/>
        </w:rPr>
        <w:t xml:space="preserve">وتقدم الجواب عن هذا السؤال قريباً ، ويأتي بيانه أيضاً بشكل آخر وهو أنه لا بد من العلقة الذاتية والسنخية مع الأشياء حتى يعرف لغتها الخاصة بها ، كما وقد سبق أنهم </w:t>
      </w:r>
      <w:r w:rsidR="007E4B1D" w:rsidRPr="007E4B1D">
        <w:rPr>
          <w:rStyle w:val="libAlaemChar"/>
          <w:rFonts w:hint="cs"/>
          <w:rtl/>
        </w:rPr>
        <w:t>عليهم‌السلام</w:t>
      </w:r>
      <w:r>
        <w:rPr>
          <w:rtl/>
        </w:rPr>
        <w:t xml:space="preserve"> لهم المعرفة والارتباط بالكائنات جميعاً ، وهم الذين يسمعون ويسمّعون الآخرين من تكلم كل شيء ، حتى النطق والتحية ، ويشهد بذلك تكلم الأسد مع الإمام الكاظم </w:t>
      </w:r>
      <w:r w:rsidR="007E4B1D" w:rsidRPr="007E4B1D">
        <w:rPr>
          <w:rStyle w:val="libAlaemChar"/>
          <w:rFonts w:hint="cs"/>
          <w:rtl/>
        </w:rPr>
        <w:t>عليه‌السلام</w:t>
      </w:r>
      <w:r>
        <w:rPr>
          <w:rtl/>
        </w:rPr>
        <w:t xml:space="preserve"> ، وجوابه ، روحي فداه ، له.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أصول الكافي 2 | 608 ـ 609.</w:t>
      </w:r>
    </w:p>
    <w:p w:rsidR="00523553" w:rsidRDefault="00523553" w:rsidP="00864CCE">
      <w:pPr>
        <w:pStyle w:val="libFootnote0"/>
        <w:rPr>
          <w:rtl/>
        </w:rPr>
      </w:pPr>
      <w:r>
        <w:rPr>
          <w:rtl/>
        </w:rPr>
        <w:t xml:space="preserve">2 ـ الجاثية : 29. </w:t>
      </w:r>
    </w:p>
    <w:p w:rsidR="00523553" w:rsidRDefault="00523553" w:rsidP="00C34D43">
      <w:pPr>
        <w:pStyle w:val="libNormal"/>
        <w:rPr>
          <w:rtl/>
        </w:rPr>
      </w:pPr>
      <w:r>
        <w:rPr>
          <w:rtl/>
        </w:rPr>
        <w:br w:type="page"/>
      </w:r>
      <w:r>
        <w:rPr>
          <w:rtl/>
        </w:rPr>
        <w:lastRenderedPageBreak/>
        <w:t xml:space="preserve">عن البطائني قال : خرج موسى بن جعفر </w:t>
      </w:r>
      <w:r w:rsidR="007E4B1D" w:rsidRPr="007E4B1D">
        <w:rPr>
          <w:rStyle w:val="libAlaemChar"/>
          <w:rFonts w:hint="cs"/>
          <w:rtl/>
        </w:rPr>
        <w:t>عليه‌السلام</w:t>
      </w:r>
      <w:r>
        <w:rPr>
          <w:rtl/>
        </w:rPr>
        <w:t xml:space="preserve"> في بعض الأيام من المدينة إلى ضيعة له خارجة عنها ، فصحبته وكان راكباً بغلة وأنا على حمار ، فلما صرنا في بعض الطريق اعتَرَضَنا أسد فأحجمتُ خوفاً ، وأقدم أبو الحسن غير مكترث به ، فرأيت الأسد يتذلل لأبي الحسن ويهمهم ، فوقف له أبو الحسن كالمصغي إلى همهمته ، ووضع الأسد يده على كفل بغلته ، وخفت من ذلك خوفاً عظيماً ، ثم تنحى الأسد إلى جانب الطريق ، وحول أبو الحسن وجهه إلى القبلة وجعل يدعو ، ثم حرك شفتيه بما لم أفهمه ، ثم أومأ إلى الأسد بيده أن امض ، فهمهم الأسد همهمةً طويلةً وأبو الحسن يقول : آمين آمين ، وانصرف الأسد حتى غاب عن أعيننا ، ومضى أبو الحسن بوجهه واتبعته ، فلما بعدنا عن الموضع لحقته فقلت : جعلت فداك ما شأن هذا الأسد؟ فلقد خفته والله عليك ، وعجبت من شأنه معك. قال : إنه خرج يشكو عسر الولادة على لبوته ، وسألني أن أدعو الله ليفرج عنها ، ففعلت ذلك ، وأُلقي في روعي أنها ولدت له ذكراً ، فخبرته بذلك ، فقال لي : امض في حفظ الله فلا يسلط الله عليك وعلى ذريتك وعلى أحد من شيعتك شيئاً من السباع ، فقلت : آمين </w:t>
      </w:r>
      <w:r w:rsidRPr="00864CCE">
        <w:rPr>
          <w:rStyle w:val="libFootnotenumChar"/>
          <w:rtl/>
        </w:rPr>
        <w:t>(1)</w:t>
      </w:r>
      <w:r>
        <w:rPr>
          <w:rtl/>
        </w:rPr>
        <w:t xml:space="preserve">. </w:t>
      </w:r>
    </w:p>
    <w:p w:rsidR="00523553" w:rsidRDefault="00523553" w:rsidP="00C34D43">
      <w:pPr>
        <w:pStyle w:val="libNormal"/>
        <w:rPr>
          <w:rtl/>
        </w:rPr>
      </w:pPr>
      <w:r>
        <w:rPr>
          <w:rtl/>
        </w:rPr>
        <w:t xml:space="preserve">ونظيرها قصة الفرس مع أمير المؤمنين </w:t>
      </w:r>
      <w:r w:rsidR="007E4B1D" w:rsidRPr="007E4B1D">
        <w:rPr>
          <w:rStyle w:val="libAlaemChar"/>
          <w:rFonts w:hint="cs"/>
          <w:rtl/>
        </w:rPr>
        <w:t>عليه‌السلام</w:t>
      </w:r>
      <w:r>
        <w:rPr>
          <w:rtl/>
        </w:rPr>
        <w:t xml:space="preserve"> حين وصوله إلى المكان الخاوي وقول الفرس له : ( إنه قد حُفر ودبّر عليك ) قد رواها الشيخ الطبرسي </w:t>
      </w:r>
      <w:r w:rsidRPr="00864CCE">
        <w:rPr>
          <w:rStyle w:val="libFootnotenumChar"/>
          <w:rtl/>
        </w:rPr>
        <w:t>(2)</w:t>
      </w:r>
      <w:r>
        <w:rPr>
          <w:rtl/>
        </w:rPr>
        <w:t xml:space="preserve">. </w:t>
      </w:r>
    </w:p>
    <w:p w:rsidR="00523553" w:rsidRDefault="00523553" w:rsidP="00C34D43">
      <w:pPr>
        <w:pStyle w:val="libNormal"/>
        <w:rPr>
          <w:rtl/>
        </w:rPr>
      </w:pPr>
      <w:r>
        <w:rPr>
          <w:rtl/>
        </w:rPr>
        <w:t xml:space="preserve">وكذا قول الطنبور له ، </w:t>
      </w:r>
      <w:r w:rsidR="007E4B1D" w:rsidRPr="007E4B1D">
        <w:rPr>
          <w:rStyle w:val="libAlaemChar"/>
          <w:rFonts w:hint="cs"/>
          <w:rtl/>
        </w:rPr>
        <w:t>عليه‌السلام</w:t>
      </w:r>
      <w:r>
        <w:rPr>
          <w:rtl/>
        </w:rPr>
        <w:t xml:space="preserve"> ، رواه المحدث القمي عن رسالة قبائح الخمر للأمير صدر الدين الدشتكي ، نقل أنه استمع أمير المؤمنين </w:t>
      </w:r>
      <w:r w:rsidR="007E4B1D" w:rsidRPr="007E4B1D">
        <w:rPr>
          <w:rStyle w:val="libAlaemChar"/>
          <w:rFonts w:hint="cs"/>
          <w:rtl/>
        </w:rPr>
        <w:t>عليه‌السلام</w:t>
      </w:r>
      <w:r>
        <w:rPr>
          <w:rtl/>
        </w:rPr>
        <w:t xml:space="preserve"> رجلاً يضرب بالطنبور ، فمنعه وكسر طنبوره ، ثم استتابه فتاب ، ثم قال : أتعرف ما يقول الطنبور حين يضرب؟ فقال : وصي رسول الله أعلم ، فقال : إنه يقول :</w:t>
      </w:r>
    </w:p>
    <w:tbl>
      <w:tblPr>
        <w:bidiVisual/>
        <w:tblW w:w="5000" w:type="pct"/>
        <w:tblLook w:val="01E0"/>
      </w:tblPr>
      <w:tblGrid>
        <w:gridCol w:w="4484"/>
        <w:gridCol w:w="275"/>
        <w:gridCol w:w="4484"/>
      </w:tblGrid>
      <w:tr w:rsidR="00523553" w:rsidTr="00864CCE">
        <w:tc>
          <w:tcPr>
            <w:tcW w:w="3625" w:type="dxa"/>
            <w:shd w:val="clear" w:color="auto" w:fill="auto"/>
          </w:tcPr>
          <w:p w:rsidR="00523553" w:rsidRDefault="00523553" w:rsidP="00525A68">
            <w:pPr>
              <w:pStyle w:val="libPoem"/>
              <w:rPr>
                <w:rtl/>
              </w:rPr>
            </w:pPr>
            <w:r>
              <w:rPr>
                <w:rtl/>
              </w:rPr>
              <w:t>ستند م ستندم أيا صاحبي</w:t>
            </w:r>
            <w:r w:rsidRPr="00525A68">
              <w:rPr>
                <w:rStyle w:val="libPoemTiniChar0"/>
                <w:rtl/>
              </w:rPr>
              <w:br/>
              <w:t> </w:t>
            </w:r>
          </w:p>
        </w:tc>
        <w:tc>
          <w:tcPr>
            <w:tcW w:w="57" w:type="dxa"/>
            <w:shd w:val="clear" w:color="auto" w:fill="auto"/>
          </w:tcPr>
          <w:p w:rsidR="00523553" w:rsidRDefault="00523553" w:rsidP="00864CCE">
            <w:pPr>
              <w:rPr>
                <w:rtl/>
              </w:rPr>
            </w:pPr>
          </w:p>
        </w:tc>
        <w:tc>
          <w:tcPr>
            <w:tcW w:w="3624" w:type="dxa"/>
            <w:shd w:val="clear" w:color="auto" w:fill="auto"/>
          </w:tcPr>
          <w:p w:rsidR="00523553" w:rsidRDefault="00523553" w:rsidP="00525A68">
            <w:pPr>
              <w:pStyle w:val="libPoem"/>
              <w:rPr>
                <w:rtl/>
              </w:rPr>
            </w:pPr>
            <w:r>
              <w:rPr>
                <w:rtl/>
              </w:rPr>
              <w:t xml:space="preserve">ستدخل جهنم أيا ضاربي </w:t>
            </w:r>
            <w:r w:rsidRPr="00864CCE">
              <w:rPr>
                <w:rStyle w:val="libFootnotenumChar"/>
                <w:rtl/>
              </w:rPr>
              <w:t>(3)</w:t>
            </w:r>
            <w:r w:rsidRPr="00525A68">
              <w:rPr>
                <w:rStyle w:val="libPoemTiniChar0"/>
                <w:rtl/>
              </w:rPr>
              <w:br/>
              <w:t>  </w:t>
            </w:r>
          </w:p>
        </w:tc>
      </w:tr>
    </w:tbl>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إرشاد المفيد 295 ـ 296 ، البحار 48 | 57 ـ 58. </w:t>
      </w:r>
    </w:p>
    <w:p w:rsidR="00523553" w:rsidRDefault="00523553" w:rsidP="00864CCE">
      <w:pPr>
        <w:pStyle w:val="libFootnote0"/>
        <w:rPr>
          <w:rtl/>
        </w:rPr>
      </w:pPr>
      <w:r>
        <w:rPr>
          <w:rtl/>
        </w:rPr>
        <w:t xml:space="preserve">2 ـ الاحتجاج 1 | 60. </w:t>
      </w:r>
    </w:p>
    <w:p w:rsidR="00523553" w:rsidRDefault="00523553" w:rsidP="00864CCE">
      <w:pPr>
        <w:pStyle w:val="libFootnote0"/>
        <w:rPr>
          <w:rtl/>
        </w:rPr>
      </w:pPr>
      <w:r>
        <w:rPr>
          <w:rtl/>
        </w:rPr>
        <w:t xml:space="preserve">3 ـ السفينة 2 | 519 ـ لها ـ .. </w:t>
      </w:r>
    </w:p>
    <w:p w:rsidR="00523553" w:rsidRDefault="00523553" w:rsidP="00C34D43">
      <w:pPr>
        <w:pStyle w:val="libNormal"/>
        <w:rPr>
          <w:rtl/>
        </w:rPr>
      </w:pPr>
      <w:r>
        <w:rPr>
          <w:rtl/>
        </w:rPr>
        <w:br w:type="page"/>
      </w:r>
      <w:r>
        <w:rPr>
          <w:rtl/>
        </w:rPr>
        <w:lastRenderedPageBreak/>
        <w:t xml:space="preserve">وكذا قول الحارث الهمداني : بينا أنا مع أمير المؤمنين .. في الحيرة إذا نحن بديراني يضرب بالناقوس ، قال : فقال : ... يا حارث أتدري ما يقول هذا الناقوس؟ .. إنه يضرب مثل الدنيا وخرابها ويقول : ( لا إله إلا الله حقا حقا ، صدقا صدقا ، إن الدنيا قد غرتنا ، وشغلتنا، واستهوتنا ، واستغوتنا يابن الدنيا مهلاً مهلاً ، يابن الدنيا دقّاً دقّاً ، يابن الدنيا جمعاً جمعاً ، تفنى الدنيا قرناً قرناً ) </w:t>
      </w:r>
      <w:r w:rsidRPr="00864CCE">
        <w:rPr>
          <w:rStyle w:val="libFootnotenumChar"/>
          <w:rtl/>
        </w:rPr>
        <w:t>(1)</w:t>
      </w:r>
      <w:r>
        <w:rPr>
          <w:rtl/>
        </w:rPr>
        <w:t xml:space="preserve"> ... </w:t>
      </w:r>
    </w:p>
    <w:p w:rsidR="00523553" w:rsidRDefault="00523553" w:rsidP="00C34D43">
      <w:pPr>
        <w:pStyle w:val="libNormal"/>
        <w:rPr>
          <w:rtl/>
        </w:rPr>
      </w:pPr>
      <w:r>
        <w:rPr>
          <w:rtl/>
        </w:rPr>
        <w:t xml:space="preserve">من عرف كلام السباع وغيرها كالمعصوم </w:t>
      </w:r>
      <w:r w:rsidR="007E4B1D" w:rsidRPr="007E4B1D">
        <w:rPr>
          <w:rStyle w:val="libAlaemChar"/>
          <w:rFonts w:hint="cs"/>
          <w:rtl/>
        </w:rPr>
        <w:t>عليه‌السلام</w:t>
      </w:r>
      <w:r>
        <w:rPr>
          <w:rtl/>
        </w:rPr>
        <w:t xml:space="preserve"> عرفه بصنوف اللغات ، ومعرفة سلامهن من أدناها ، وهو الإنسان الكامل ، الموهوبة له الولاية الكبرى والغاية من خلق الخلق ، والحجة الذي لولاه لساخت الأرض بأهلها. </w:t>
      </w:r>
    </w:p>
    <w:p w:rsidR="00523553" w:rsidRDefault="00523553" w:rsidP="00C34D43">
      <w:pPr>
        <w:pStyle w:val="libNormal"/>
        <w:rPr>
          <w:rtl/>
        </w:rPr>
      </w:pPr>
      <w:r>
        <w:rPr>
          <w:rtl/>
        </w:rPr>
        <w:t>وهل الكائنات تعقل ردّ السلام على صاحب السلام غير المعصوم؟ أو يقال بقصره على المعصوم دون غيره؟.</w:t>
      </w:r>
    </w:p>
    <w:p w:rsidR="00523553" w:rsidRDefault="00523553" w:rsidP="00864CCE">
      <w:pPr>
        <w:pStyle w:val="libBold1"/>
        <w:rPr>
          <w:rtl/>
        </w:rPr>
      </w:pPr>
      <w:r>
        <w:rPr>
          <w:rtl/>
        </w:rPr>
        <w:t>الجـواب :</w:t>
      </w:r>
    </w:p>
    <w:p w:rsidR="00523553" w:rsidRDefault="00523553" w:rsidP="00C34D43">
      <w:pPr>
        <w:pStyle w:val="libNormal"/>
        <w:rPr>
          <w:rtl/>
        </w:rPr>
      </w:pPr>
      <w:r>
        <w:rPr>
          <w:rtl/>
        </w:rPr>
        <w:t xml:space="preserve">إذا صحّ عقلاً وشرعاً سلامها ، صحّ ردّها أيضاً على غير المعصوم ، وأما هو فلا كلام فيه </w:t>
      </w:r>
      <w:r w:rsidRPr="00864CCE">
        <w:rPr>
          <w:rStyle w:val="libFootnotenumChar"/>
          <w:rtl/>
        </w:rPr>
        <w:t>(2)</w:t>
      </w:r>
      <w:r>
        <w:rPr>
          <w:rtl/>
        </w:rPr>
        <w:t xml:space="preserve"> ، ويشهد له ما جاء في نظائره ، ولا ريب في أن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معاني الأخبار 231. </w:t>
      </w:r>
    </w:p>
    <w:p w:rsidR="00523553" w:rsidRDefault="00523553" w:rsidP="00864CCE">
      <w:pPr>
        <w:pStyle w:val="libFootnote0"/>
        <w:rPr>
          <w:rtl/>
        </w:rPr>
      </w:pPr>
      <w:r>
        <w:rPr>
          <w:rtl/>
        </w:rPr>
        <w:t xml:space="preserve">2 ـ وأعظم من السلام عليه التسليم له بكل معنى الكلمة ، وأن الحيوانات لأطوع للمعصوم </w:t>
      </w:r>
      <w:r w:rsidR="007E4B1D" w:rsidRPr="007E4B1D">
        <w:rPr>
          <w:rStyle w:val="libAlaemChar"/>
          <w:rFonts w:hint="cs"/>
          <w:rtl/>
        </w:rPr>
        <w:t>عليه‌السلام</w:t>
      </w:r>
      <w:r>
        <w:rPr>
          <w:rtl/>
        </w:rPr>
        <w:t xml:space="preserve"> من الإنسان ، فضلاً عن النباتات والجمادات.</w:t>
      </w:r>
    </w:p>
    <w:p w:rsidR="00523553" w:rsidRPr="008A5727" w:rsidRDefault="00523553" w:rsidP="00864CCE">
      <w:pPr>
        <w:pStyle w:val="libFootnote"/>
        <w:rPr>
          <w:rtl/>
        </w:rPr>
      </w:pPr>
      <w:r w:rsidRPr="008A5727">
        <w:rPr>
          <w:rtl/>
        </w:rPr>
        <w:t>ومن شواهد الأولى قصة النبي في بداية الزواج مع خديجة ، وطلبها منه التجارة إلى الشام من قبلها ، وتقديمها البعير الشديد المراس ، واعتراض عمه العباس ، وقول النبي : دعه يا عم ، فلما سمع البعير كلام البشير النذير برك على قدمي النبي ، وجعل يمرغ وجهه على قدمي النبي ، ونطق بكلام فصيح وقال : من مثلي وقد لمس ظهري سيد المرسلين</w:t>
      </w:r>
      <w:r>
        <w:rPr>
          <w:rtl/>
        </w:rPr>
        <w:t>؟</w:t>
      </w:r>
      <w:r w:rsidRPr="008A5727">
        <w:rPr>
          <w:rtl/>
        </w:rPr>
        <w:t xml:space="preserve"> فقلن النسوة اللاتي كن عند خديجة : ما هذا إلا سحر عظيم قد أحكمه هذا اليتيم ، قالت لهن خديجة : ليس هذا سحراً ، وإنما هو آيات بينات وكرامات ظاهرات ، ثم قالت :</w:t>
      </w:r>
    </w:p>
    <w:tbl>
      <w:tblPr>
        <w:bidiVisual/>
        <w:tblW w:w="5000" w:type="pct"/>
        <w:tblLook w:val="01E0"/>
      </w:tblPr>
      <w:tblGrid>
        <w:gridCol w:w="4476"/>
        <w:gridCol w:w="292"/>
        <w:gridCol w:w="4475"/>
      </w:tblGrid>
      <w:tr w:rsidR="00523553" w:rsidTr="00864CCE">
        <w:tc>
          <w:tcPr>
            <w:tcW w:w="4127" w:type="dxa"/>
            <w:shd w:val="clear" w:color="auto" w:fill="auto"/>
          </w:tcPr>
          <w:p w:rsidR="00523553" w:rsidRDefault="00523553" w:rsidP="00525A68">
            <w:pPr>
              <w:pStyle w:val="libPoemFootnote"/>
              <w:rPr>
                <w:rtl/>
              </w:rPr>
            </w:pPr>
            <w:r>
              <w:rPr>
                <w:rtl/>
              </w:rPr>
              <w:t>نطق البعير بفضل أحمد مخبرا</w:t>
            </w:r>
            <w:r w:rsidRPr="00525A68">
              <w:rPr>
                <w:rStyle w:val="libPoemTiniChar0"/>
                <w:rtl/>
              </w:rPr>
              <w:br/>
              <w:t> </w:t>
            </w:r>
          </w:p>
        </w:tc>
        <w:tc>
          <w:tcPr>
            <w:tcW w:w="269" w:type="dxa"/>
            <w:shd w:val="clear" w:color="auto" w:fill="auto"/>
          </w:tcPr>
          <w:p w:rsidR="00523553" w:rsidRDefault="00523553" w:rsidP="00864CCE">
            <w:pPr>
              <w:rPr>
                <w:rtl/>
              </w:rPr>
            </w:pPr>
          </w:p>
        </w:tc>
        <w:tc>
          <w:tcPr>
            <w:tcW w:w="4126" w:type="dxa"/>
            <w:shd w:val="clear" w:color="auto" w:fill="auto"/>
          </w:tcPr>
          <w:p w:rsidR="00523553" w:rsidRDefault="00523553" w:rsidP="00525A68">
            <w:pPr>
              <w:pStyle w:val="libPoemFootnote"/>
              <w:rPr>
                <w:rtl/>
              </w:rPr>
            </w:pPr>
            <w:r>
              <w:rPr>
                <w:rtl/>
              </w:rPr>
              <w:t>هذا الذي شرفت به أم القرى</w:t>
            </w:r>
            <w:r w:rsidRPr="00525A68">
              <w:rPr>
                <w:rStyle w:val="libPoemTiniChar0"/>
                <w:rtl/>
              </w:rPr>
              <w:br/>
              <w:t>  </w:t>
            </w:r>
          </w:p>
        </w:tc>
      </w:tr>
      <w:tr w:rsidR="00523553" w:rsidTr="00864CCE">
        <w:tc>
          <w:tcPr>
            <w:tcW w:w="4127" w:type="dxa"/>
          </w:tcPr>
          <w:p w:rsidR="00523553" w:rsidRDefault="00523553" w:rsidP="00525A68">
            <w:pPr>
              <w:pStyle w:val="libPoemFootnote"/>
              <w:rPr>
                <w:rtl/>
              </w:rPr>
            </w:pPr>
            <w:r>
              <w:rPr>
                <w:rtl/>
              </w:rPr>
              <w:t>هذا الذي شرفت به أم القرى</w:t>
            </w:r>
            <w:r w:rsidRPr="00525A68">
              <w:rPr>
                <w:rStyle w:val="libPoemTiniChar0"/>
                <w:rtl/>
              </w:rPr>
              <w:br/>
              <w:t> </w:t>
            </w:r>
          </w:p>
        </w:tc>
        <w:tc>
          <w:tcPr>
            <w:tcW w:w="269" w:type="dxa"/>
          </w:tcPr>
          <w:p w:rsidR="00523553" w:rsidRDefault="00523553" w:rsidP="00864CCE">
            <w:pPr>
              <w:rPr>
                <w:rtl/>
              </w:rPr>
            </w:pPr>
          </w:p>
        </w:tc>
        <w:tc>
          <w:tcPr>
            <w:tcW w:w="4126" w:type="dxa"/>
          </w:tcPr>
          <w:p w:rsidR="00523553" w:rsidRDefault="00523553" w:rsidP="00525A68">
            <w:pPr>
              <w:pStyle w:val="libPoemFootnote"/>
              <w:rPr>
                <w:rtl/>
              </w:rPr>
            </w:pPr>
            <w:r>
              <w:rPr>
                <w:rtl/>
              </w:rPr>
              <w:t>فهو الشفيع وخير مَن وطأ الثرى</w:t>
            </w:r>
            <w:r w:rsidRPr="00525A68">
              <w:rPr>
                <w:rStyle w:val="libPoemTiniChar0"/>
                <w:rtl/>
              </w:rPr>
              <w:br/>
              <w:t>  </w:t>
            </w:r>
          </w:p>
        </w:tc>
      </w:tr>
      <w:tr w:rsidR="00523553" w:rsidTr="00864CCE">
        <w:tc>
          <w:tcPr>
            <w:tcW w:w="4127" w:type="dxa"/>
          </w:tcPr>
          <w:p w:rsidR="00523553" w:rsidRDefault="00523553" w:rsidP="00525A68">
            <w:pPr>
              <w:pStyle w:val="libPoemFootnote"/>
              <w:rPr>
                <w:rtl/>
              </w:rPr>
            </w:pPr>
            <w:r>
              <w:rPr>
                <w:rtl/>
              </w:rPr>
              <w:t>يا حاسديه تمزَّقوا من غيظكم</w:t>
            </w:r>
            <w:r w:rsidRPr="00525A68">
              <w:rPr>
                <w:rStyle w:val="libPoemTiniChar0"/>
                <w:rtl/>
              </w:rPr>
              <w:br/>
              <w:t> </w:t>
            </w:r>
          </w:p>
        </w:tc>
        <w:tc>
          <w:tcPr>
            <w:tcW w:w="269" w:type="dxa"/>
          </w:tcPr>
          <w:p w:rsidR="00523553" w:rsidRDefault="00523553" w:rsidP="00864CCE">
            <w:pPr>
              <w:rPr>
                <w:rtl/>
              </w:rPr>
            </w:pPr>
          </w:p>
        </w:tc>
        <w:tc>
          <w:tcPr>
            <w:tcW w:w="4126" w:type="dxa"/>
          </w:tcPr>
          <w:p w:rsidR="00523553" w:rsidRDefault="00523553" w:rsidP="00525A68">
            <w:pPr>
              <w:pStyle w:val="libPoemFootnote"/>
              <w:rPr>
                <w:rtl/>
              </w:rPr>
            </w:pPr>
            <w:r>
              <w:rPr>
                <w:rtl/>
              </w:rPr>
              <w:t>فهو الحبيب ولا سواه في الورى</w:t>
            </w:r>
            <w:r w:rsidRPr="00525A68">
              <w:rPr>
                <w:rStyle w:val="libPoemTiniChar0"/>
                <w:rtl/>
              </w:rPr>
              <w:br/>
              <w:t>  </w:t>
            </w:r>
          </w:p>
        </w:tc>
      </w:tr>
    </w:tbl>
    <w:p w:rsidR="00523553" w:rsidRPr="008A5727" w:rsidRDefault="00523553" w:rsidP="00864CCE">
      <w:pPr>
        <w:pStyle w:val="libFootnote"/>
        <w:rPr>
          <w:rtl/>
        </w:rPr>
      </w:pPr>
      <w:r w:rsidRPr="008A5727">
        <w:rPr>
          <w:rtl/>
        </w:rPr>
        <w:t>البحار 16 | 27 ـ 28 ، باب تزويجه صلى الله عليه وآله بخديجة رضي الله عنها</w:t>
      </w:r>
      <w:r>
        <w:rPr>
          <w:rtl/>
        </w:rPr>
        <w:t xml:space="preserve"> ..</w:t>
      </w:r>
      <w:r w:rsidRPr="008A5727">
        <w:rPr>
          <w:rtl/>
        </w:rPr>
        <w:t xml:space="preserve">. </w:t>
      </w:r>
    </w:p>
    <w:p w:rsidR="00523553" w:rsidRDefault="00523553" w:rsidP="006306FF">
      <w:pPr>
        <w:pStyle w:val="libNormal0"/>
        <w:rPr>
          <w:rtl/>
        </w:rPr>
      </w:pPr>
      <w:r>
        <w:rPr>
          <w:rtl/>
        </w:rPr>
        <w:br w:type="page"/>
      </w:r>
      <w:r>
        <w:rPr>
          <w:rtl/>
        </w:rPr>
        <w:lastRenderedPageBreak/>
        <w:t xml:space="preserve">الشيء يستدل عليه بنظيره ، لأن حكم الأمثال فيما يجوز وما لا يجوز واحد </w:t>
      </w:r>
      <w:r w:rsidRPr="00864CCE">
        <w:rPr>
          <w:rStyle w:val="libFootnotenumChar"/>
          <w:rtl/>
        </w:rPr>
        <w:t>(1)</w:t>
      </w:r>
      <w:r>
        <w:rPr>
          <w:rtl/>
        </w:rPr>
        <w:t xml:space="preserve">. فالنظائر شواهد. ومن تلك النظائر أيضاً : </w:t>
      </w:r>
    </w:p>
    <w:p w:rsidR="00523553" w:rsidRDefault="00523553" w:rsidP="00C34D43">
      <w:pPr>
        <w:pStyle w:val="libNormal"/>
        <w:rPr>
          <w:rtl/>
        </w:rPr>
      </w:pPr>
      <w:r>
        <w:rPr>
          <w:rtl/>
        </w:rPr>
        <w:t xml:space="preserve">شهادة البقاع للمتعبد عليها ، وبكاء السماء لموت المؤمن ، وتسبيح السبحة الحسينية بيد مسبحها ، واستغفار الكائنات لمعلم الخير ، ولطالب العلم. ونصّت عليها النصوص ، وخذ لبعضها منها مثالاً : </w:t>
      </w:r>
    </w:p>
    <w:p w:rsidR="00523553" w:rsidRDefault="00523553" w:rsidP="00C34D43">
      <w:pPr>
        <w:pStyle w:val="libNormal"/>
        <w:rPr>
          <w:rtl/>
        </w:rPr>
      </w:pPr>
      <w:r>
        <w:rPr>
          <w:rtl/>
        </w:rPr>
        <w:t>1</w:t>
      </w:r>
      <w:r>
        <w:rPr>
          <w:rFonts w:hint="cs"/>
          <w:rtl/>
        </w:rPr>
        <w:t xml:space="preserve"> </w:t>
      </w:r>
      <w:r>
        <w:rPr>
          <w:rtl/>
        </w:rPr>
        <w:t xml:space="preserve">ـ « سأل أبو كهمس أبا عبد الله </w:t>
      </w:r>
      <w:r w:rsidR="007E4B1D" w:rsidRPr="007E4B1D">
        <w:rPr>
          <w:rStyle w:val="libAlaemChar"/>
          <w:rFonts w:hint="cs"/>
          <w:rtl/>
        </w:rPr>
        <w:t>عليه‌السلام</w:t>
      </w:r>
      <w:r>
        <w:rPr>
          <w:rtl/>
        </w:rPr>
        <w:t xml:space="preserve"> فقال : يصلي الرجل نوافله في موضع أو يفرقها؟ قال : لا بل ههنا وههنا ، فإنها تشهد له يوم القيامة » </w:t>
      </w:r>
      <w:r w:rsidRPr="00864CCE">
        <w:rPr>
          <w:rStyle w:val="libFootnotenumChar"/>
          <w:rtl/>
        </w:rPr>
        <w:t>(2)</w:t>
      </w:r>
      <w:r>
        <w:rPr>
          <w:rtl/>
        </w:rPr>
        <w:t xml:space="preserve">. </w:t>
      </w:r>
    </w:p>
    <w:p w:rsidR="00523553" w:rsidRDefault="00523553" w:rsidP="00C34D43">
      <w:pPr>
        <w:pStyle w:val="libNormal"/>
        <w:rPr>
          <w:rtl/>
        </w:rPr>
      </w:pPr>
      <w:r>
        <w:rPr>
          <w:rtl/>
        </w:rPr>
        <w:t>2</w:t>
      </w:r>
      <w:r>
        <w:rPr>
          <w:rFonts w:hint="cs"/>
          <w:rtl/>
        </w:rPr>
        <w:t xml:space="preserve"> </w:t>
      </w:r>
      <w:r>
        <w:rPr>
          <w:rtl/>
        </w:rPr>
        <w:t xml:space="preserve">ـ الصادقي الآخر : « صلوا من المساجد في بقاع مختلفة ؛ فإنّ كلّ بقعة تشهد للمصلّي عليها يوم القيامة » </w:t>
      </w:r>
      <w:r w:rsidRPr="00864CCE">
        <w:rPr>
          <w:rStyle w:val="libFootnotenumChar"/>
          <w:rtl/>
        </w:rPr>
        <w:t>(3)</w:t>
      </w:r>
      <w:r>
        <w:rPr>
          <w:rtl/>
        </w:rPr>
        <w:t xml:space="preserve">. </w:t>
      </w:r>
    </w:p>
    <w:p w:rsidR="00523553" w:rsidRDefault="00523553" w:rsidP="00C34D43">
      <w:pPr>
        <w:pStyle w:val="libNormal"/>
        <w:rPr>
          <w:rtl/>
        </w:rPr>
      </w:pPr>
      <w:r>
        <w:rPr>
          <w:rtl/>
        </w:rPr>
        <w:t>3</w:t>
      </w:r>
      <w:r>
        <w:rPr>
          <w:rFonts w:hint="cs"/>
          <w:rtl/>
        </w:rPr>
        <w:t xml:space="preserve"> </w:t>
      </w:r>
      <w:r>
        <w:rPr>
          <w:rtl/>
        </w:rPr>
        <w:t xml:space="preserve">ـ النبوي : « يا أبا ذرّ ما من رجل يجعل جبهته في بقعة من بقاع الأرض إلا شهدت له بها يوم القيامة ، وما من منزل ينزله قوم إلاّ وأصبح ذلك المنزل يصلّي عليهم أو يلعنهم ، يا أبا ذرّ ما من صباح ولا رواح إلاّ وبقاع الأرض ينادي بعضها بعضاً يا جارة : هل مرّ بك اليوم ذاكر لله ، أو عبد وضع جبهته عليك ساجداً لله تعالى؟؟ فمن قائلة : لا ومن قائلة نعم ، فإذا قالت نعم اهتزّت وانشرحت وترى أنّ لها الفضل » </w:t>
      </w:r>
      <w:r w:rsidRPr="00864CCE">
        <w:rPr>
          <w:rStyle w:val="libFootnotenumChar"/>
          <w:rtl/>
        </w:rPr>
        <w:t>(4)</w:t>
      </w:r>
      <w:r>
        <w:rPr>
          <w:rtl/>
        </w:rPr>
        <w:t xml:space="preserve">. </w:t>
      </w:r>
    </w:p>
    <w:p w:rsidR="00523553" w:rsidRDefault="00523553" w:rsidP="00C34D43">
      <w:pPr>
        <w:pStyle w:val="libNormal"/>
        <w:rPr>
          <w:rtl/>
        </w:rPr>
      </w:pPr>
      <w:r>
        <w:rPr>
          <w:rtl/>
        </w:rPr>
        <w:t>4</w:t>
      </w:r>
      <w:r>
        <w:rPr>
          <w:rFonts w:hint="cs"/>
          <w:rtl/>
        </w:rPr>
        <w:t xml:space="preserve"> </w:t>
      </w:r>
      <w:r>
        <w:rPr>
          <w:rtl/>
        </w:rPr>
        <w:t xml:space="preserve">ـ الكاظمي : « إذا مات المؤمن بكت عليه الملائكة ، وبقاع الأرض التي كان يعبد الله عليها ، وأبواب السماء التي كان يصعد أعماله فيها » </w:t>
      </w:r>
      <w:r w:rsidRPr="00864CCE">
        <w:rPr>
          <w:rStyle w:val="libFootnotenumChar"/>
          <w:rtl/>
        </w:rPr>
        <w:t>(5)</w:t>
      </w:r>
      <w:r>
        <w:rPr>
          <w:rtl/>
        </w:rPr>
        <w:t xml:space="preserve">. </w:t>
      </w:r>
    </w:p>
    <w:p w:rsidR="00523553" w:rsidRDefault="00523553" w:rsidP="00C34D43">
      <w:pPr>
        <w:pStyle w:val="libNormal"/>
        <w:rPr>
          <w:rtl/>
        </w:rPr>
      </w:pPr>
      <w:r>
        <w:rPr>
          <w:rtl/>
        </w:rPr>
        <w:t xml:space="preserve">ومن تلك النظائر التي تشهد على إمكان نطق الكائنات بل على وقوعه بوضوح : </w:t>
      </w:r>
    </w:p>
    <w:p w:rsidR="00523553" w:rsidRDefault="00523553" w:rsidP="00C34D43">
      <w:pPr>
        <w:pStyle w:val="libNormal"/>
        <w:rPr>
          <w:rtl/>
        </w:rPr>
      </w:pPr>
      <w:r>
        <w:rPr>
          <w:rtl/>
        </w:rPr>
        <w:t xml:space="preserve">1 ـ قال الصفَّار : حدّثنا أحمد بن محمد ، عن الحسن بن السعيد ، عن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مثل سائر على الألسن. </w:t>
      </w:r>
    </w:p>
    <w:p w:rsidR="00523553" w:rsidRDefault="00523553" w:rsidP="00864CCE">
      <w:pPr>
        <w:pStyle w:val="libFootnote0"/>
        <w:rPr>
          <w:rtl/>
        </w:rPr>
      </w:pPr>
      <w:r>
        <w:rPr>
          <w:rtl/>
        </w:rPr>
        <w:t xml:space="preserve">2 ـ الوسائل 3 | 472. </w:t>
      </w:r>
    </w:p>
    <w:p w:rsidR="00523553" w:rsidRDefault="00523553" w:rsidP="00864CCE">
      <w:pPr>
        <w:pStyle w:val="libFootnote0"/>
        <w:rPr>
          <w:rtl/>
        </w:rPr>
      </w:pPr>
      <w:r>
        <w:rPr>
          <w:rtl/>
        </w:rPr>
        <w:t xml:space="preserve">3 ـ الوسائل 3 | 474. </w:t>
      </w:r>
    </w:p>
    <w:p w:rsidR="00523553" w:rsidRDefault="00523553" w:rsidP="00864CCE">
      <w:pPr>
        <w:pStyle w:val="libFootnote0"/>
        <w:rPr>
          <w:rtl/>
        </w:rPr>
      </w:pPr>
      <w:r>
        <w:rPr>
          <w:rtl/>
        </w:rPr>
        <w:t xml:space="preserve">4 ـ الوسائل 3 | 474. </w:t>
      </w:r>
    </w:p>
    <w:p w:rsidR="00523553" w:rsidRDefault="00523553" w:rsidP="00864CCE">
      <w:pPr>
        <w:pStyle w:val="libFootnote0"/>
        <w:rPr>
          <w:rtl/>
        </w:rPr>
      </w:pPr>
      <w:r>
        <w:rPr>
          <w:rtl/>
        </w:rPr>
        <w:t xml:space="preserve">5 ـ الوسائل 3 | 473 ، وفيه مثله. </w:t>
      </w:r>
    </w:p>
    <w:p w:rsidR="00523553" w:rsidRDefault="00523553" w:rsidP="006306FF">
      <w:pPr>
        <w:pStyle w:val="libNormal0"/>
        <w:rPr>
          <w:rtl/>
        </w:rPr>
      </w:pPr>
      <w:r>
        <w:rPr>
          <w:rtl/>
        </w:rPr>
        <w:br w:type="page"/>
      </w:r>
      <w:r>
        <w:rPr>
          <w:rtl/>
        </w:rPr>
        <w:lastRenderedPageBreak/>
        <w:t xml:space="preserve">حماد بن عيسى عن عبد الله ين ميمون القدّاح ، عن أبي عبد الله ، عن أبيه </w:t>
      </w:r>
      <w:r w:rsidR="007E4B1D" w:rsidRPr="007E4B1D">
        <w:rPr>
          <w:rStyle w:val="libAlaemChar"/>
          <w:rFonts w:hint="cs"/>
          <w:rtl/>
        </w:rPr>
        <w:t>عليه‌السلام</w:t>
      </w:r>
      <w:r>
        <w:rPr>
          <w:rtl/>
        </w:rPr>
        <w:t xml:space="preserve"> ، قال : قال رسول الله : « من سلك طريقاً يطلب فيه علما سلك الله تعالى به طريقا إلى الجنة ، وإن الملائكة لتضع أجنحتها لطالب العلم رضاً به ، وإنه ليستغفر [ له ] من في السموات ومن الأرض حتى الحوت في البحر ، وفضل العالم على العابد كفضل القمر على سائر النجوم ليلة البدر ... » </w:t>
      </w:r>
      <w:r w:rsidRPr="00864CCE">
        <w:rPr>
          <w:rStyle w:val="libFootnotenumChar"/>
          <w:rtl/>
        </w:rPr>
        <w:t>(1)</w:t>
      </w:r>
      <w:r>
        <w:rPr>
          <w:rtl/>
        </w:rPr>
        <w:t xml:space="preserve">. </w:t>
      </w:r>
    </w:p>
    <w:p w:rsidR="00523553" w:rsidRDefault="00523553" w:rsidP="00C34D43">
      <w:pPr>
        <w:pStyle w:val="libNormal"/>
        <w:rPr>
          <w:rtl/>
        </w:rPr>
      </w:pPr>
      <w:r>
        <w:rPr>
          <w:rtl/>
        </w:rPr>
        <w:t>2</w:t>
      </w:r>
      <w:r>
        <w:rPr>
          <w:rFonts w:hint="cs"/>
          <w:rtl/>
        </w:rPr>
        <w:t xml:space="preserve"> </w:t>
      </w:r>
      <w:r>
        <w:rPr>
          <w:rtl/>
        </w:rPr>
        <w:t xml:space="preserve">ـ الصادقي : « طالب العلم يستغفر له كلّ شيءٍ والحيتان في البحار والطير في جوّ السماء » </w:t>
      </w:r>
      <w:r w:rsidRPr="00864CCE">
        <w:rPr>
          <w:rStyle w:val="libFootnotenumChar"/>
          <w:rtl/>
        </w:rPr>
        <w:t>(2)</w:t>
      </w:r>
      <w:r>
        <w:rPr>
          <w:rtl/>
        </w:rPr>
        <w:t xml:space="preserve">. </w:t>
      </w:r>
    </w:p>
    <w:p w:rsidR="00523553" w:rsidRDefault="00523553" w:rsidP="00C34D43">
      <w:pPr>
        <w:pStyle w:val="libNormal"/>
        <w:rPr>
          <w:rtl/>
        </w:rPr>
      </w:pPr>
      <w:r>
        <w:rPr>
          <w:rtl/>
        </w:rPr>
        <w:t>3</w:t>
      </w:r>
      <w:r>
        <w:rPr>
          <w:rFonts w:hint="cs"/>
          <w:rtl/>
        </w:rPr>
        <w:t xml:space="preserve"> </w:t>
      </w:r>
      <w:r>
        <w:rPr>
          <w:rtl/>
        </w:rPr>
        <w:t xml:space="preserve">ـ الباقري : « إنّ جميع دواب الأرض لتصلي على طالب العلم حتى الحيتان في البحر » </w:t>
      </w:r>
      <w:r w:rsidRPr="00864CCE">
        <w:rPr>
          <w:rStyle w:val="libFootnotenumChar"/>
          <w:rtl/>
        </w:rPr>
        <w:t>(3)</w:t>
      </w:r>
      <w:r>
        <w:rPr>
          <w:rtl/>
        </w:rPr>
        <w:t xml:space="preserve">. </w:t>
      </w:r>
    </w:p>
    <w:p w:rsidR="00523553" w:rsidRDefault="00523553" w:rsidP="00C34D43">
      <w:pPr>
        <w:pStyle w:val="libNormal"/>
        <w:rPr>
          <w:rtl/>
        </w:rPr>
      </w:pPr>
      <w:r>
        <w:rPr>
          <w:rtl/>
        </w:rPr>
        <w:t xml:space="preserve">4 ـ النبوي : « إنّ معلم الخير يستغفر له دواب الأرض وحيتان البحر وكل ذي روح في الهواء وجميع أهل السماء والأرض ، وإن العالم والمتعلم في الأجر سواء يأتيان يوم القيامة كفرسي رهان يزدحمان » </w:t>
      </w:r>
      <w:r w:rsidRPr="00864CCE">
        <w:rPr>
          <w:rStyle w:val="libFootnotenumChar"/>
          <w:rtl/>
        </w:rPr>
        <w:t>(4)</w:t>
      </w:r>
      <w:r>
        <w:rPr>
          <w:rtl/>
        </w:rPr>
        <w:t xml:space="preserve">. </w:t>
      </w:r>
    </w:p>
    <w:p w:rsidR="00523553" w:rsidRDefault="00523553" w:rsidP="00C34D43">
      <w:pPr>
        <w:pStyle w:val="libNormal"/>
        <w:rPr>
          <w:rtl/>
        </w:rPr>
      </w:pPr>
      <w:r>
        <w:rPr>
          <w:rtl/>
        </w:rPr>
        <w:t xml:space="preserve">5 ـ الصادقي : « إن معلم الخير لتستغفر له دواب الأرض وحيتان البحر وكل صغيرة ، وكبيرة في أرض الله » </w:t>
      </w:r>
      <w:r w:rsidRPr="00864CCE">
        <w:rPr>
          <w:rStyle w:val="libFootnotenumChar"/>
          <w:rtl/>
        </w:rPr>
        <w:t>(5)</w:t>
      </w:r>
      <w:r>
        <w:rPr>
          <w:rtl/>
        </w:rPr>
        <w:t>.</w:t>
      </w:r>
    </w:p>
    <w:p w:rsidR="00523553" w:rsidRDefault="00523553" w:rsidP="00864CCE">
      <w:pPr>
        <w:pStyle w:val="libBold1"/>
        <w:rPr>
          <w:rtl/>
        </w:rPr>
      </w:pPr>
      <w:r>
        <w:rPr>
          <w:rtl/>
        </w:rPr>
        <w:t xml:space="preserve">بـيـان : </w:t>
      </w:r>
    </w:p>
    <w:p w:rsidR="00523553" w:rsidRDefault="00523553" w:rsidP="00C34D43">
      <w:pPr>
        <w:pStyle w:val="libNormal"/>
        <w:rPr>
          <w:rtl/>
        </w:rPr>
      </w:pPr>
      <w:r>
        <w:rPr>
          <w:rtl/>
        </w:rPr>
        <w:t xml:space="preserve">قوله : « إن جميع دواب الأرض لتصلي على طالب العلم حتى الحيتان في البحر » تصريح بصلاة كل ذي روح ، حتى الحيتان على طالب العلم ،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 xml:space="preserve">1 ـ بصائر الدرجات 23. </w:t>
      </w:r>
    </w:p>
    <w:p w:rsidR="00523553" w:rsidRDefault="00523553" w:rsidP="00864CCE">
      <w:pPr>
        <w:pStyle w:val="libFootnote0"/>
        <w:rPr>
          <w:rtl/>
        </w:rPr>
      </w:pPr>
      <w:r>
        <w:rPr>
          <w:rtl/>
        </w:rPr>
        <w:t xml:space="preserve">2 ـ بصائر الدرجات 24. </w:t>
      </w:r>
    </w:p>
    <w:p w:rsidR="00523553" w:rsidRDefault="00523553" w:rsidP="00864CCE">
      <w:pPr>
        <w:pStyle w:val="libFootnote0"/>
        <w:rPr>
          <w:rtl/>
        </w:rPr>
      </w:pPr>
      <w:r>
        <w:rPr>
          <w:rtl/>
        </w:rPr>
        <w:t xml:space="preserve">3 ـ بصائر الدرجات 24. </w:t>
      </w:r>
    </w:p>
    <w:p w:rsidR="00523553" w:rsidRDefault="00523553" w:rsidP="00864CCE">
      <w:pPr>
        <w:pStyle w:val="libFootnote0"/>
        <w:rPr>
          <w:rtl/>
        </w:rPr>
      </w:pPr>
      <w:r>
        <w:rPr>
          <w:rtl/>
        </w:rPr>
        <w:t xml:space="preserve">4 ـ بصائر الدرجات 23. </w:t>
      </w:r>
    </w:p>
    <w:p w:rsidR="00523553" w:rsidRPr="008A5727" w:rsidRDefault="00523553" w:rsidP="00864CCE">
      <w:pPr>
        <w:pStyle w:val="libFootnote"/>
        <w:rPr>
          <w:rtl/>
        </w:rPr>
      </w:pPr>
      <w:r w:rsidRPr="008A5727">
        <w:rPr>
          <w:rtl/>
        </w:rPr>
        <w:t>« مثل يضرب في المتساويين في الفضل والمجاراة. وقد جاء المثل في الباقري : «</w:t>
      </w:r>
      <w:r>
        <w:rPr>
          <w:rtl/>
        </w:rPr>
        <w:t xml:space="preserve"> ..</w:t>
      </w:r>
      <w:r w:rsidRPr="008A5727">
        <w:rPr>
          <w:rtl/>
        </w:rPr>
        <w:t xml:space="preserve"> يخرج عليهم الخراساني والسفياني هذا من المشرق ، وهذا من المغرب يستبقان إلى الكوفة كفرسي رهان » غيبة النعماني ص 255. </w:t>
      </w:r>
    </w:p>
    <w:p w:rsidR="00523553" w:rsidRDefault="00523553" w:rsidP="00864CCE">
      <w:pPr>
        <w:pStyle w:val="libFootnote0"/>
        <w:rPr>
          <w:rtl/>
        </w:rPr>
      </w:pPr>
      <w:r>
        <w:rPr>
          <w:rtl/>
        </w:rPr>
        <w:t xml:space="preserve">5 ـ بصائر الدرجات 24. </w:t>
      </w:r>
    </w:p>
    <w:p w:rsidR="00523553" w:rsidRDefault="00523553" w:rsidP="006306FF">
      <w:pPr>
        <w:pStyle w:val="libNormal0"/>
        <w:rPr>
          <w:rtl/>
        </w:rPr>
      </w:pPr>
      <w:r>
        <w:rPr>
          <w:rtl/>
        </w:rPr>
        <w:br w:type="page"/>
      </w:r>
      <w:r>
        <w:rPr>
          <w:rtl/>
        </w:rPr>
        <w:lastRenderedPageBreak/>
        <w:t xml:space="preserve">والصلاة هي الدعاء المفسر به السلام على أحد معانيه السالف ذكرها </w:t>
      </w:r>
      <w:r w:rsidRPr="00864CCE">
        <w:rPr>
          <w:rStyle w:val="libFootnotenumChar"/>
          <w:rtl/>
        </w:rPr>
        <w:t>(1)</w:t>
      </w:r>
      <w:r>
        <w:rPr>
          <w:rtl/>
        </w:rPr>
        <w:t xml:space="preserve"> ، وكذلك استغفار الموجودات بأسرها لمعلم الخير ، وطالب العلم يثبت سلامها أيضاً ؛ إما لاشتراكها في المعاني ، بل يثبت تقديم السلام عليها تحكيماً لعموم دليل تقديمه على كل كلام ، إن قلنا : إن صلاة الكائنات واستغفارها من جنس الكلام والقول ، وقد سبق بيانه قريباً أو لأن الصلاة والاستغفار ، ووضع الملائكة أجنحتها أرفع من السلام ، ولا يفقد الأرفع الرفيع ، فيلزمها السلام ، وأما إذا قلنا بالاشتراك في ظاهرة حب الكائنات للإنسان المعلم للخير وطالب العلم بل لكل من أطاع الله تعالى فهي والسلام شرع سواء ، على أن بقاع الأرض الشاهدة لمن تعبد عليها في يوم القيامة </w:t>
      </w:r>
      <w:r w:rsidRPr="00864CCE">
        <w:rPr>
          <w:rStyle w:val="libFootnotenumChar"/>
          <w:rtl/>
        </w:rPr>
        <w:t>(2)</w:t>
      </w:r>
      <w:r>
        <w:rPr>
          <w:rtl/>
        </w:rPr>
        <w:t xml:space="preserve"> من شواهد حُسن السلام كما صرح بالسلام من الطرفين في حديث نختم به الكتاب : « إن علياً قال : دعاني رسول الله </w:t>
      </w:r>
      <w:r w:rsidR="007E4B1D" w:rsidRPr="007E4B1D">
        <w:rPr>
          <w:rStyle w:val="libAlaemChar"/>
          <w:rFonts w:hint="cs"/>
          <w:rtl/>
        </w:rPr>
        <w:t>صلى‌الله‌عليه‌وآله‌وسلم</w:t>
      </w:r>
      <w:r>
        <w:rPr>
          <w:rtl/>
        </w:rPr>
        <w:t xml:space="preserve"> ، فوجَّهني إلى اليمن لأصلح بينهم ، فقلت : يا رسول الله إنهم قوم كثير ، ولهم سنٌ وأنا شابٌّ حدثٌ ، فقال : يا علي إذا صرت بأعلى عقبة فناد بأعلى صوتك : ياشجر ، يا حجر ، يا مدر ، يا ثرى محمد رسول الله يقرؤكم السلام. قال : ذهبت فلما صرت بأعلى العقبة أشرفت على أهل اليمن ، فإذا هم مقبلون نحوي ، شاهرون سلاحهم مشرعون أسنتهم ، متنكبون قسيّهم ، فناديت بأعلى صوتي يا شجر ، يا مدر ، يا ثرى ، محمد رسول الله يقرؤكم السلام [ قال : ] فلم تبق شجرة ، ولا مدرة ، ولا ثرى إلا ارتج بصوت واحد : « وعلى محمد رسول الله ، وعليك السلام » فاضطربت قوائم القوم ، وارتعدت ركبهم ، ووقع السلاح من أيديهم ، وأقبلوا إليّ بالصلح مسرعين ، فأصلحت بينهم وانصرفت.</w:t>
      </w:r>
      <w:r w:rsidRPr="00864CCE">
        <w:rPr>
          <w:rStyle w:val="libFootnotenumChar"/>
          <w:rtl/>
        </w:rPr>
        <w:t>(3)</w:t>
      </w:r>
      <w:r>
        <w:rPr>
          <w:rtl/>
        </w:rPr>
        <w:t xml:space="preserve"> </w:t>
      </w:r>
    </w:p>
    <w:p w:rsidR="00523553" w:rsidRDefault="00523553" w:rsidP="00C34D43">
      <w:pPr>
        <w:pStyle w:val="libNormal"/>
        <w:rPr>
          <w:rtl/>
        </w:rPr>
      </w:pPr>
      <w:r>
        <w:rPr>
          <w:rtl/>
        </w:rPr>
        <w:t xml:space="preserve">وإلى هنا انتهى الكلام عن الفصول العشرة وخاتمتها بما فيها من الأسرار. </w:t>
      </w:r>
    </w:p>
    <w:p w:rsidR="00523553" w:rsidRDefault="00523553" w:rsidP="00525A68">
      <w:pPr>
        <w:pStyle w:val="libLine"/>
        <w:rPr>
          <w:rtl/>
        </w:rPr>
      </w:pPr>
      <w:r>
        <w:rPr>
          <w:rtl/>
        </w:rPr>
        <w:t>__________________</w:t>
      </w:r>
    </w:p>
    <w:p w:rsidR="00523553" w:rsidRDefault="00523553" w:rsidP="00864CCE">
      <w:pPr>
        <w:pStyle w:val="libFootnote0"/>
        <w:rPr>
          <w:rtl/>
        </w:rPr>
      </w:pPr>
      <w:r>
        <w:rPr>
          <w:rtl/>
        </w:rPr>
        <w:t>1 ـ في غضون ( 2 ـ السلام تحية الله التي اختارها للمسلمين ) ، وغيره.</w:t>
      </w:r>
    </w:p>
    <w:p w:rsidR="00523553" w:rsidRDefault="00523553" w:rsidP="00864CCE">
      <w:pPr>
        <w:pStyle w:val="libFootnote0"/>
        <w:rPr>
          <w:rtl/>
        </w:rPr>
      </w:pPr>
      <w:r>
        <w:rPr>
          <w:rtl/>
        </w:rPr>
        <w:t xml:space="preserve">2 ـ الوسائل 3 | 472 ـ 474. وقد تقدم بعض رواياتها وكذا نظائرها ، أرقامها : 1 ، 2 ، 3. </w:t>
      </w:r>
    </w:p>
    <w:p w:rsidR="00523553" w:rsidRDefault="00523553" w:rsidP="00864CCE">
      <w:pPr>
        <w:pStyle w:val="libFootnote0"/>
        <w:rPr>
          <w:rtl/>
        </w:rPr>
      </w:pPr>
      <w:r>
        <w:rPr>
          <w:rtl/>
        </w:rPr>
        <w:t xml:space="preserve">3 ـ الخرائج لقطب الراوندي 2 | 492 ـ 493. </w:t>
      </w:r>
    </w:p>
    <w:p w:rsidR="00523553" w:rsidRDefault="00523553" w:rsidP="00864CCE">
      <w:pPr>
        <w:pStyle w:val="libCenter"/>
        <w:rPr>
          <w:rtl/>
        </w:rPr>
      </w:pPr>
      <w:r>
        <w:rPr>
          <w:rtl/>
        </w:rPr>
        <w:br w:type="page"/>
      </w:r>
      <w:r>
        <w:rPr>
          <w:rtl/>
        </w:rPr>
        <w:lastRenderedPageBreak/>
        <w:t>اللهم يـا سلام اسلك بنا سُبُل السـلام ، وثبّتنا على الإيمان</w:t>
      </w:r>
    </w:p>
    <w:p w:rsidR="00523553" w:rsidRDefault="00523553" w:rsidP="00864CCE">
      <w:pPr>
        <w:pStyle w:val="libCenter"/>
        <w:rPr>
          <w:rtl/>
        </w:rPr>
      </w:pPr>
      <w:r>
        <w:rPr>
          <w:rtl/>
        </w:rPr>
        <w:t>بك وبرسولك ، والولاية للأئمة المعصومين ، والطاعة لهم</w:t>
      </w:r>
    </w:p>
    <w:p w:rsidR="00523553" w:rsidRDefault="00523553" w:rsidP="00864CCE">
      <w:pPr>
        <w:pStyle w:val="libCenter"/>
        <w:rPr>
          <w:rtl/>
        </w:rPr>
      </w:pPr>
      <w:r>
        <w:rPr>
          <w:rtl/>
        </w:rPr>
        <w:t>ولاسيما الإمام المهدي المبشّر بنشر العدل ، وإحياء</w:t>
      </w:r>
    </w:p>
    <w:p w:rsidR="00523553" w:rsidRDefault="00523553" w:rsidP="00864CCE">
      <w:pPr>
        <w:pStyle w:val="libCenter"/>
        <w:rPr>
          <w:rtl/>
        </w:rPr>
      </w:pPr>
      <w:r>
        <w:rPr>
          <w:rtl/>
        </w:rPr>
        <w:t>أحكام الإسلا</w:t>
      </w:r>
      <w:r w:rsidRPr="00DD3880">
        <w:rPr>
          <w:rtl/>
        </w:rPr>
        <w:t>م</w:t>
      </w:r>
      <w:r>
        <w:rPr>
          <w:rtl/>
        </w:rPr>
        <w:t xml:space="preserve"> ، عليهم أفضل الصلاة والسلام</w:t>
      </w:r>
    </w:p>
    <w:p w:rsidR="00523553" w:rsidRDefault="00523553" w:rsidP="00864CCE">
      <w:pPr>
        <w:pStyle w:val="libCenter"/>
        <w:rPr>
          <w:rtl/>
        </w:rPr>
      </w:pPr>
      <w:r>
        <w:rPr>
          <w:rtl/>
        </w:rPr>
        <w:t>واجمعنا معهم في دار السلام آمين ،</w:t>
      </w:r>
    </w:p>
    <w:p w:rsidR="00523553" w:rsidRDefault="00523553" w:rsidP="00864CCE">
      <w:pPr>
        <w:pStyle w:val="libCenter"/>
        <w:rPr>
          <w:rtl/>
        </w:rPr>
      </w:pPr>
      <w:r>
        <w:rPr>
          <w:rtl/>
        </w:rPr>
        <w:t>وآخر دعوانا ان الحمد لله</w:t>
      </w:r>
    </w:p>
    <w:p w:rsidR="00523553" w:rsidRDefault="00523553" w:rsidP="00864CCE">
      <w:pPr>
        <w:pStyle w:val="libCenter"/>
        <w:rPr>
          <w:rtl/>
        </w:rPr>
      </w:pPr>
      <w:r>
        <w:rPr>
          <w:rtl/>
        </w:rPr>
        <w:t>ربّ العالمين</w:t>
      </w:r>
    </w:p>
    <w:p w:rsidR="00523553" w:rsidRDefault="00523553" w:rsidP="00864CCE">
      <w:pPr>
        <w:pStyle w:val="libCenter"/>
        <w:rPr>
          <w:rtl/>
        </w:rPr>
      </w:pPr>
      <w:r>
        <w:rPr>
          <w:rtl/>
        </w:rPr>
        <w:t>* * *</w:t>
      </w:r>
    </w:p>
    <w:p w:rsidR="00523553" w:rsidRDefault="00523553" w:rsidP="00523553">
      <w:pPr>
        <w:pStyle w:val="Heading1Center"/>
        <w:rPr>
          <w:rtl/>
        </w:rPr>
      </w:pPr>
      <w:r>
        <w:rPr>
          <w:rtl/>
        </w:rPr>
        <w:br w:type="page"/>
      </w:r>
      <w:bookmarkStart w:id="53" w:name="_Toc300236193"/>
      <w:bookmarkStart w:id="54" w:name="_Toc391119733"/>
      <w:r>
        <w:rPr>
          <w:rFonts w:hint="cs"/>
          <w:rtl/>
        </w:rPr>
        <w:lastRenderedPageBreak/>
        <w:t>ـ 1 ـ</w:t>
      </w:r>
      <w:bookmarkEnd w:id="53"/>
      <w:bookmarkEnd w:id="54"/>
    </w:p>
    <w:p w:rsidR="00523553" w:rsidRDefault="00523553" w:rsidP="00523553">
      <w:pPr>
        <w:pStyle w:val="Heading1Center"/>
        <w:rPr>
          <w:rtl/>
        </w:rPr>
      </w:pPr>
      <w:bookmarkStart w:id="55" w:name="_Toc300236194"/>
      <w:bookmarkStart w:id="56" w:name="_Toc391119734"/>
      <w:r>
        <w:rPr>
          <w:rFonts w:hint="cs"/>
          <w:rtl/>
        </w:rPr>
        <w:t>فهرس</w:t>
      </w:r>
      <w:bookmarkEnd w:id="55"/>
      <w:bookmarkEnd w:id="56"/>
    </w:p>
    <w:p w:rsidR="00523553" w:rsidRDefault="00523553" w:rsidP="00523553">
      <w:pPr>
        <w:pStyle w:val="Heading1Center"/>
        <w:rPr>
          <w:rtl/>
        </w:rPr>
      </w:pPr>
      <w:bookmarkStart w:id="57" w:name="_Toc391119735"/>
      <w:r>
        <w:rPr>
          <w:rFonts w:hint="cs"/>
          <w:rtl/>
        </w:rPr>
        <w:t>الآيات الكريمة</w:t>
      </w:r>
      <w:bookmarkEnd w:id="57"/>
    </w:p>
    <w:tbl>
      <w:tblPr>
        <w:bidiVisual/>
        <w:tblW w:w="0" w:type="auto"/>
        <w:tblLook w:val="01E0"/>
      </w:tblPr>
      <w:tblGrid>
        <w:gridCol w:w="5494"/>
        <w:gridCol w:w="1260"/>
        <w:gridCol w:w="913"/>
      </w:tblGrid>
      <w:tr w:rsidR="00523553" w:rsidTr="00864CCE">
        <w:tc>
          <w:tcPr>
            <w:tcW w:w="5494" w:type="dxa"/>
          </w:tcPr>
          <w:p w:rsidR="00523553" w:rsidRPr="00DD3DC4" w:rsidRDefault="00523553" w:rsidP="00864CCE">
            <w:pPr>
              <w:pStyle w:val="libBold2"/>
              <w:rPr>
                <w:rtl/>
              </w:rPr>
            </w:pPr>
            <w:r w:rsidRPr="008B7B05">
              <w:rPr>
                <w:rFonts w:hint="cs"/>
                <w:rtl/>
              </w:rPr>
              <w:t>الآية</w:t>
            </w:r>
          </w:p>
        </w:tc>
        <w:tc>
          <w:tcPr>
            <w:tcW w:w="1260" w:type="dxa"/>
          </w:tcPr>
          <w:p w:rsidR="00523553" w:rsidRPr="00DF4DF1" w:rsidRDefault="00523553" w:rsidP="00864CCE">
            <w:pPr>
              <w:pStyle w:val="libCenterBold2"/>
              <w:rPr>
                <w:rtl/>
              </w:rPr>
            </w:pPr>
            <w:r w:rsidRPr="00DF4DF1">
              <w:rPr>
                <w:rFonts w:hint="cs"/>
                <w:rtl/>
              </w:rPr>
              <w:t>رقمها</w:t>
            </w:r>
          </w:p>
        </w:tc>
        <w:tc>
          <w:tcPr>
            <w:tcW w:w="913" w:type="dxa"/>
          </w:tcPr>
          <w:p w:rsidR="00523553" w:rsidRPr="00DF4DF1" w:rsidRDefault="00523553" w:rsidP="00864CCE">
            <w:pPr>
              <w:pStyle w:val="libCenterBold2"/>
              <w:rPr>
                <w:rtl/>
              </w:rPr>
            </w:pPr>
            <w:r w:rsidRPr="00DF4DF1">
              <w:rPr>
                <w:rFonts w:hint="cs"/>
                <w:rtl/>
              </w:rPr>
              <w:t>الصفحة</w:t>
            </w:r>
          </w:p>
        </w:tc>
      </w:tr>
      <w:tr w:rsidR="00523553" w:rsidTr="00864CCE">
        <w:tc>
          <w:tcPr>
            <w:tcW w:w="5494" w:type="dxa"/>
          </w:tcPr>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DD3DC4">
              <w:rPr>
                <w:rFonts w:hint="cs"/>
                <w:rtl/>
              </w:rPr>
              <w:t>البقرة 2</w:t>
            </w:r>
            <w:r>
              <w:rPr>
                <w:rFonts w:hint="cs"/>
                <w:rtl/>
              </w:rPr>
              <w:t xml:space="preserve"> </w:t>
            </w:r>
            <w:r w:rsidRPr="00864CCE">
              <w:rPr>
                <w:rStyle w:val="libAlaemChar"/>
                <w:rFonts w:hint="cs"/>
                <w:rtl/>
              </w:rPr>
              <w:t>)</w:t>
            </w:r>
          </w:p>
          <w:p w:rsidR="00523553" w:rsidRDefault="00523553" w:rsidP="006306FF">
            <w:pPr>
              <w:pStyle w:val="libNormal0"/>
              <w:rPr>
                <w:rtl/>
              </w:rPr>
            </w:pPr>
            <w:r>
              <w:rPr>
                <w:rFonts w:hint="cs"/>
                <w:rtl/>
              </w:rPr>
              <w:t>هذا الذى رزقنا من قبل</w:t>
            </w:r>
          </w:p>
          <w:p w:rsidR="00523553" w:rsidRDefault="00523553" w:rsidP="006306FF">
            <w:pPr>
              <w:pStyle w:val="libNormal0"/>
              <w:rPr>
                <w:rtl/>
              </w:rPr>
            </w:pPr>
            <w:r>
              <w:rPr>
                <w:rFonts w:hint="cs"/>
                <w:rtl/>
              </w:rPr>
              <w:t xml:space="preserve">وءاتينا عيسى ابن مريم البينات </w:t>
            </w:r>
          </w:p>
          <w:p w:rsidR="00523553" w:rsidRDefault="00523553" w:rsidP="006306FF">
            <w:pPr>
              <w:pStyle w:val="libNormal0"/>
              <w:rPr>
                <w:rtl/>
              </w:rPr>
            </w:pPr>
            <w:r>
              <w:rPr>
                <w:rFonts w:hint="cs"/>
                <w:rtl/>
              </w:rPr>
              <w:t xml:space="preserve">فاستبقوا الخيرات </w:t>
            </w:r>
          </w:p>
          <w:p w:rsidR="00523553" w:rsidRDefault="00523553" w:rsidP="006306FF">
            <w:pPr>
              <w:pStyle w:val="libNormal0"/>
              <w:rPr>
                <w:rtl/>
              </w:rPr>
            </w:pPr>
            <w:r>
              <w:rPr>
                <w:rFonts w:hint="cs"/>
                <w:rtl/>
              </w:rPr>
              <w:t>فمن بدله بعدما سمعه فانما إثمه على الذين يبدلونه</w:t>
            </w:r>
          </w:p>
          <w:p w:rsidR="00523553" w:rsidRDefault="00523553" w:rsidP="006306FF">
            <w:pPr>
              <w:pStyle w:val="libNormal0"/>
              <w:rPr>
                <w:rtl/>
              </w:rPr>
            </w:pPr>
            <w:r>
              <w:rPr>
                <w:rFonts w:hint="cs"/>
                <w:rtl/>
              </w:rPr>
              <w:t>ولتكبروا لله على ما هداكم ولعلكم تشكرون</w:t>
            </w:r>
          </w:p>
          <w:p w:rsidR="00523553" w:rsidRDefault="00523553" w:rsidP="006306FF">
            <w:pPr>
              <w:pStyle w:val="libNormal0"/>
              <w:rPr>
                <w:rtl/>
              </w:rPr>
            </w:pPr>
            <w:r>
              <w:rPr>
                <w:rFonts w:hint="cs"/>
                <w:rtl/>
              </w:rPr>
              <w:t>وأتوا البيوت من أبوابها</w:t>
            </w:r>
          </w:p>
          <w:p w:rsidR="00523553" w:rsidRDefault="00523553" w:rsidP="006306FF">
            <w:pPr>
              <w:pStyle w:val="libNormal0"/>
              <w:rPr>
                <w:rtl/>
              </w:rPr>
            </w:pPr>
            <w:r>
              <w:rPr>
                <w:rFonts w:hint="cs"/>
                <w:rtl/>
              </w:rPr>
              <w:t>يأيها الذين ءامنو ادخلوا في السلم كافة</w:t>
            </w:r>
          </w:p>
          <w:p w:rsidR="00523553" w:rsidRDefault="00523553" w:rsidP="006306FF">
            <w:pPr>
              <w:pStyle w:val="libNormal0"/>
              <w:rPr>
                <w:rtl/>
              </w:rPr>
            </w:pPr>
            <w:r>
              <w:rPr>
                <w:rFonts w:hint="cs"/>
                <w:rtl/>
              </w:rPr>
              <w:t>حافظوا على الصلوات والصلوة الوسطى</w:t>
            </w:r>
          </w:p>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DD3DC4">
              <w:rPr>
                <w:rFonts w:hint="cs"/>
                <w:rtl/>
              </w:rPr>
              <w:t>آل عمران 3</w:t>
            </w:r>
            <w:r>
              <w:rPr>
                <w:rFonts w:hint="cs"/>
                <w:rtl/>
              </w:rPr>
              <w:t xml:space="preserve"> </w:t>
            </w:r>
            <w:r w:rsidRPr="00864CCE">
              <w:rPr>
                <w:rStyle w:val="libAlaemChar"/>
                <w:rFonts w:hint="cs"/>
                <w:rtl/>
              </w:rPr>
              <w:t>)</w:t>
            </w:r>
          </w:p>
          <w:p w:rsidR="00523553" w:rsidRDefault="00523553" w:rsidP="006306FF">
            <w:pPr>
              <w:pStyle w:val="libNormal0"/>
              <w:rPr>
                <w:rtl/>
              </w:rPr>
            </w:pPr>
            <w:r w:rsidRPr="00E11713">
              <w:rPr>
                <w:rFonts w:hint="cs"/>
                <w:rtl/>
              </w:rPr>
              <w:t xml:space="preserve">أن </w:t>
            </w:r>
            <w:r>
              <w:rPr>
                <w:rFonts w:hint="cs"/>
                <w:rtl/>
              </w:rPr>
              <w:t xml:space="preserve">الله يبشرك بيحيي ... </w:t>
            </w:r>
          </w:p>
          <w:p w:rsidR="00523553" w:rsidRDefault="00523553" w:rsidP="006306FF">
            <w:pPr>
              <w:pStyle w:val="libNormal0"/>
              <w:rPr>
                <w:rtl/>
              </w:rPr>
            </w:pPr>
            <w:r>
              <w:rPr>
                <w:rFonts w:hint="cs"/>
                <w:rtl/>
              </w:rPr>
              <w:t>ان الله يبشرك بكلمه منه اسمه المسيح</w:t>
            </w:r>
          </w:p>
          <w:p w:rsidR="00523553" w:rsidRDefault="00523553" w:rsidP="006306FF">
            <w:pPr>
              <w:pStyle w:val="libNormal0"/>
              <w:rPr>
                <w:rtl/>
              </w:rPr>
            </w:pPr>
            <w:r>
              <w:rPr>
                <w:rFonts w:hint="cs"/>
                <w:rtl/>
              </w:rPr>
              <w:t xml:space="preserve">ان أولى الناس بابرهيم للذين اتبعوه </w:t>
            </w:r>
          </w:p>
          <w:p w:rsidR="00523553" w:rsidRDefault="00523553" w:rsidP="006306FF">
            <w:pPr>
              <w:pStyle w:val="libNormal0"/>
              <w:rPr>
                <w:rtl/>
              </w:rPr>
            </w:pPr>
            <w:r>
              <w:rPr>
                <w:rFonts w:hint="cs"/>
                <w:rtl/>
              </w:rPr>
              <w:t>ولا تحسبن الذين قتلوا في سبيل الله امواتا</w:t>
            </w:r>
          </w:p>
          <w:p w:rsidR="00523553" w:rsidRDefault="00523553" w:rsidP="006306FF">
            <w:pPr>
              <w:pStyle w:val="libNormal0"/>
              <w:rPr>
                <w:rtl/>
              </w:rPr>
            </w:pPr>
            <w:r>
              <w:rPr>
                <w:rFonts w:hint="cs"/>
                <w:rtl/>
              </w:rPr>
              <w:t>بل احيا عند ربهم يرزقون</w:t>
            </w:r>
          </w:p>
        </w:tc>
        <w:tc>
          <w:tcPr>
            <w:tcW w:w="1260" w:type="dxa"/>
          </w:tcPr>
          <w:p w:rsidR="00523553" w:rsidRDefault="00523553" w:rsidP="00864CCE">
            <w:pPr>
              <w:pStyle w:val="libCenter"/>
              <w:rPr>
                <w:rtl/>
              </w:rPr>
            </w:pPr>
          </w:p>
          <w:p w:rsidR="00523553" w:rsidRDefault="00523553" w:rsidP="00864CCE">
            <w:pPr>
              <w:pStyle w:val="libCenter"/>
            </w:pPr>
            <w:r>
              <w:rPr>
                <w:rFonts w:hint="cs"/>
                <w:rtl/>
              </w:rPr>
              <w:t>25</w:t>
            </w:r>
          </w:p>
          <w:p w:rsidR="00523553" w:rsidRDefault="00523553" w:rsidP="00864CCE">
            <w:pPr>
              <w:pStyle w:val="libCenter"/>
            </w:pPr>
            <w:r>
              <w:rPr>
                <w:rFonts w:hint="cs"/>
                <w:rtl/>
              </w:rPr>
              <w:t xml:space="preserve">87 </w:t>
            </w:r>
          </w:p>
          <w:p w:rsidR="00523553" w:rsidRDefault="00523553" w:rsidP="00864CCE">
            <w:pPr>
              <w:pStyle w:val="libCenter"/>
            </w:pPr>
            <w:r>
              <w:rPr>
                <w:rFonts w:hint="cs"/>
                <w:rtl/>
              </w:rPr>
              <w:t>147</w:t>
            </w:r>
          </w:p>
          <w:p w:rsidR="00523553" w:rsidRDefault="00523553" w:rsidP="00864CCE">
            <w:pPr>
              <w:pStyle w:val="libCenter"/>
            </w:pPr>
            <w:r>
              <w:rPr>
                <w:rFonts w:hint="cs"/>
                <w:rtl/>
              </w:rPr>
              <w:t>181</w:t>
            </w:r>
          </w:p>
          <w:p w:rsidR="00523553" w:rsidRDefault="00523553" w:rsidP="00864CCE">
            <w:pPr>
              <w:pStyle w:val="libCenter"/>
            </w:pPr>
            <w:r>
              <w:rPr>
                <w:rFonts w:hint="cs"/>
                <w:rtl/>
              </w:rPr>
              <w:t>185</w:t>
            </w:r>
          </w:p>
          <w:p w:rsidR="00523553" w:rsidRDefault="00523553" w:rsidP="00864CCE">
            <w:pPr>
              <w:pStyle w:val="libCenter"/>
            </w:pPr>
            <w:r>
              <w:rPr>
                <w:rFonts w:hint="cs"/>
                <w:rtl/>
              </w:rPr>
              <w:t>189</w:t>
            </w:r>
          </w:p>
          <w:p w:rsidR="00523553" w:rsidRDefault="00523553" w:rsidP="00864CCE">
            <w:pPr>
              <w:pStyle w:val="libCenter"/>
            </w:pPr>
            <w:r>
              <w:rPr>
                <w:rFonts w:hint="cs"/>
                <w:rtl/>
              </w:rPr>
              <w:t>208</w:t>
            </w:r>
          </w:p>
          <w:p w:rsidR="00523553" w:rsidRDefault="00523553" w:rsidP="00864CCE">
            <w:pPr>
              <w:pStyle w:val="libCenter"/>
              <w:rPr>
                <w:rtl/>
              </w:rPr>
            </w:pPr>
            <w:r>
              <w:rPr>
                <w:rFonts w:hint="cs"/>
                <w:rtl/>
              </w:rPr>
              <w:t>238</w:t>
            </w:r>
          </w:p>
          <w:p w:rsidR="00523553" w:rsidRDefault="00523553" w:rsidP="00864CCE">
            <w:pPr>
              <w:pStyle w:val="libCenter"/>
            </w:pPr>
          </w:p>
          <w:p w:rsidR="00523553" w:rsidRDefault="00523553" w:rsidP="00864CCE">
            <w:pPr>
              <w:pStyle w:val="libCenter"/>
            </w:pPr>
            <w:r>
              <w:rPr>
                <w:rFonts w:hint="cs"/>
                <w:rtl/>
              </w:rPr>
              <w:t>39</w:t>
            </w:r>
          </w:p>
          <w:p w:rsidR="00523553" w:rsidRDefault="00523553" w:rsidP="00864CCE">
            <w:pPr>
              <w:pStyle w:val="libCenter"/>
            </w:pPr>
            <w:r>
              <w:rPr>
                <w:rFonts w:hint="cs"/>
                <w:rtl/>
              </w:rPr>
              <w:t>45</w:t>
            </w:r>
          </w:p>
          <w:p w:rsidR="00523553" w:rsidRDefault="00523553" w:rsidP="00864CCE">
            <w:pPr>
              <w:pStyle w:val="libCenter"/>
            </w:pPr>
            <w:r>
              <w:rPr>
                <w:rFonts w:hint="cs"/>
                <w:rtl/>
              </w:rPr>
              <w:t>68</w:t>
            </w:r>
          </w:p>
          <w:p w:rsidR="00523553" w:rsidRDefault="00523553" w:rsidP="00864CCE">
            <w:pPr>
              <w:pStyle w:val="libCenter"/>
            </w:pPr>
            <w:r>
              <w:rPr>
                <w:rFonts w:hint="cs"/>
                <w:rtl/>
              </w:rPr>
              <w:t>169</w:t>
            </w:r>
          </w:p>
          <w:p w:rsidR="00523553" w:rsidRDefault="00523553" w:rsidP="00864CCE">
            <w:pPr>
              <w:pStyle w:val="libCenter"/>
              <w:rPr>
                <w:rtl/>
              </w:rPr>
            </w:pPr>
            <w:r>
              <w:rPr>
                <w:rFonts w:hint="cs"/>
                <w:rtl/>
              </w:rPr>
              <w:t>169</w:t>
            </w:r>
          </w:p>
        </w:tc>
        <w:tc>
          <w:tcPr>
            <w:tcW w:w="913" w:type="dxa"/>
          </w:tcPr>
          <w:p w:rsidR="00523553" w:rsidRDefault="00523553" w:rsidP="00864CCE">
            <w:pPr>
              <w:pStyle w:val="libCenter"/>
              <w:rPr>
                <w:rtl/>
              </w:rPr>
            </w:pPr>
          </w:p>
          <w:p w:rsidR="00523553" w:rsidRDefault="00523553" w:rsidP="00864CCE">
            <w:pPr>
              <w:pStyle w:val="libCenter"/>
              <w:rPr>
                <w:rtl/>
              </w:rPr>
            </w:pPr>
            <w:r>
              <w:rPr>
                <w:rFonts w:hint="cs"/>
                <w:rtl/>
              </w:rPr>
              <w:t>215</w:t>
            </w:r>
          </w:p>
          <w:p w:rsidR="00523553" w:rsidRDefault="00523553" w:rsidP="00864CCE">
            <w:pPr>
              <w:pStyle w:val="libCenter"/>
              <w:rPr>
                <w:rtl/>
              </w:rPr>
            </w:pPr>
            <w:r>
              <w:rPr>
                <w:rFonts w:hint="cs"/>
                <w:rtl/>
              </w:rPr>
              <w:t>217</w:t>
            </w:r>
          </w:p>
          <w:p w:rsidR="00523553" w:rsidRDefault="00523553" w:rsidP="00864CCE">
            <w:pPr>
              <w:pStyle w:val="libCenter"/>
            </w:pPr>
            <w:r>
              <w:rPr>
                <w:rFonts w:hint="cs"/>
                <w:rtl/>
              </w:rPr>
              <w:t>68</w:t>
            </w:r>
          </w:p>
          <w:p w:rsidR="00523553" w:rsidRDefault="00523553" w:rsidP="00864CCE">
            <w:pPr>
              <w:pStyle w:val="libCenter"/>
            </w:pPr>
            <w:r>
              <w:rPr>
                <w:rFonts w:hint="cs"/>
                <w:rtl/>
              </w:rPr>
              <w:t>179</w:t>
            </w:r>
          </w:p>
          <w:p w:rsidR="00523553" w:rsidRDefault="00523553" w:rsidP="00864CCE">
            <w:pPr>
              <w:pStyle w:val="libCenter"/>
            </w:pPr>
            <w:r>
              <w:rPr>
                <w:rFonts w:hint="cs"/>
                <w:rtl/>
              </w:rPr>
              <w:t>207</w:t>
            </w:r>
          </w:p>
          <w:p w:rsidR="00523553" w:rsidRDefault="00523553" w:rsidP="00864CCE">
            <w:pPr>
              <w:pStyle w:val="libCenter"/>
            </w:pPr>
            <w:r>
              <w:rPr>
                <w:rFonts w:hint="cs"/>
                <w:rtl/>
              </w:rPr>
              <w:t>92</w:t>
            </w:r>
          </w:p>
          <w:p w:rsidR="00523553" w:rsidRDefault="00523553" w:rsidP="00864CCE">
            <w:pPr>
              <w:pStyle w:val="libCenter"/>
            </w:pPr>
            <w:r>
              <w:rPr>
                <w:rFonts w:hint="cs"/>
                <w:rtl/>
              </w:rPr>
              <w:t>29</w:t>
            </w:r>
          </w:p>
          <w:p w:rsidR="00523553" w:rsidRDefault="00523553" w:rsidP="00864CCE">
            <w:pPr>
              <w:pStyle w:val="libCenter"/>
              <w:rPr>
                <w:rtl/>
              </w:rPr>
            </w:pPr>
            <w:r>
              <w:rPr>
                <w:rFonts w:hint="cs"/>
                <w:rtl/>
              </w:rPr>
              <w:t>202</w:t>
            </w:r>
          </w:p>
          <w:p w:rsidR="00523553" w:rsidRDefault="00523553" w:rsidP="00864CCE">
            <w:pPr>
              <w:pStyle w:val="libCenter"/>
            </w:pPr>
          </w:p>
          <w:p w:rsidR="00523553" w:rsidRDefault="00523553" w:rsidP="00864CCE">
            <w:pPr>
              <w:pStyle w:val="libCenter"/>
            </w:pPr>
            <w:r>
              <w:rPr>
                <w:rFonts w:hint="cs"/>
                <w:rtl/>
              </w:rPr>
              <w:t>216</w:t>
            </w:r>
          </w:p>
          <w:p w:rsidR="00523553" w:rsidRDefault="00523553" w:rsidP="00864CCE">
            <w:pPr>
              <w:pStyle w:val="libCenter"/>
            </w:pPr>
            <w:r>
              <w:rPr>
                <w:rFonts w:hint="cs"/>
                <w:rtl/>
              </w:rPr>
              <w:t>217</w:t>
            </w:r>
          </w:p>
          <w:p w:rsidR="00523553" w:rsidRDefault="00523553" w:rsidP="00864CCE">
            <w:pPr>
              <w:pStyle w:val="libCenter"/>
            </w:pPr>
            <w:r>
              <w:rPr>
                <w:rFonts w:hint="cs"/>
                <w:rtl/>
              </w:rPr>
              <w:t>65</w:t>
            </w:r>
          </w:p>
          <w:p w:rsidR="00523553" w:rsidRDefault="00523553" w:rsidP="00864CCE">
            <w:pPr>
              <w:pStyle w:val="libCenter"/>
            </w:pPr>
            <w:r>
              <w:rPr>
                <w:rFonts w:hint="cs"/>
                <w:rtl/>
              </w:rPr>
              <w:t>109</w:t>
            </w:r>
          </w:p>
          <w:p w:rsidR="00523553" w:rsidRDefault="00523553" w:rsidP="00864CCE">
            <w:pPr>
              <w:pStyle w:val="libCenter"/>
              <w:rPr>
                <w:rtl/>
              </w:rPr>
            </w:pPr>
            <w:r>
              <w:rPr>
                <w:rFonts w:hint="cs"/>
                <w:rtl/>
              </w:rPr>
              <w:t>214</w:t>
            </w:r>
          </w:p>
        </w:tc>
      </w:tr>
    </w:tbl>
    <w:p w:rsidR="00523553" w:rsidRDefault="00523553" w:rsidP="00C34D43">
      <w:pPr>
        <w:pStyle w:val="libNormal"/>
        <w:rPr>
          <w:rtl/>
        </w:rPr>
      </w:pPr>
      <w:r>
        <w:rPr>
          <w:rtl/>
        </w:rPr>
        <w:br w:type="page"/>
      </w:r>
    </w:p>
    <w:tbl>
      <w:tblPr>
        <w:bidiVisual/>
        <w:tblW w:w="0" w:type="auto"/>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8B7B05" w:rsidRDefault="00523553" w:rsidP="00864CCE">
            <w:pPr>
              <w:pStyle w:val="libCenterBold2"/>
              <w:rPr>
                <w:rtl/>
              </w:rPr>
            </w:pPr>
            <w:r w:rsidRPr="008B7B05">
              <w:rPr>
                <w:rFonts w:hint="cs"/>
                <w:rtl/>
              </w:rPr>
              <w:t xml:space="preserve">رقمها </w:t>
            </w:r>
          </w:p>
        </w:tc>
        <w:tc>
          <w:tcPr>
            <w:tcW w:w="900" w:type="dxa"/>
          </w:tcPr>
          <w:p w:rsidR="00523553" w:rsidRPr="008B7B05" w:rsidRDefault="00523553" w:rsidP="00864CCE">
            <w:pPr>
              <w:pStyle w:val="libCenterBold2"/>
              <w:rPr>
                <w:rtl/>
              </w:rPr>
            </w:pPr>
            <w:r w:rsidRPr="008B7B05">
              <w:rPr>
                <w:rFonts w:hint="cs"/>
                <w:rtl/>
              </w:rPr>
              <w:t>الصفحة</w:t>
            </w:r>
          </w:p>
        </w:tc>
      </w:tr>
      <w:tr w:rsidR="00523553" w:rsidRPr="00DD3DC4" w:rsidTr="00864CCE">
        <w:tc>
          <w:tcPr>
            <w:tcW w:w="5494" w:type="dxa"/>
          </w:tcPr>
          <w:p w:rsidR="00523553" w:rsidRDefault="00523553" w:rsidP="006306FF">
            <w:pPr>
              <w:pStyle w:val="libNormal0"/>
              <w:rPr>
                <w:rtl/>
              </w:rPr>
            </w:pPr>
            <w:r>
              <w:rPr>
                <w:rFonts w:hint="cs"/>
                <w:rtl/>
              </w:rPr>
              <w:t xml:space="preserve">انما نملى لهم ليزدادوا إثما ولهم عذاب مهين </w:t>
            </w:r>
          </w:p>
          <w:p w:rsidR="00523553" w:rsidRPr="00864CCE" w:rsidRDefault="00523553" w:rsidP="00864CCE">
            <w:pPr>
              <w:pStyle w:val="libCenterBold2"/>
              <w:rPr>
                <w:rStyle w:val="libAlaemChar"/>
                <w:rtl/>
              </w:rPr>
            </w:pPr>
            <w:r w:rsidRPr="00864CCE">
              <w:rPr>
                <w:rStyle w:val="libAlaemChar"/>
                <w:rFonts w:hint="cs"/>
                <w:rtl/>
              </w:rPr>
              <w:t>(</w:t>
            </w:r>
            <w:r w:rsidRPr="00864CCE">
              <w:rPr>
                <w:rStyle w:val="libAieChar"/>
                <w:rFonts w:hint="cs"/>
                <w:rtl/>
              </w:rPr>
              <w:t xml:space="preserve"> </w:t>
            </w:r>
            <w:r w:rsidRPr="003D330D">
              <w:rPr>
                <w:rFonts w:hint="cs"/>
                <w:rtl/>
              </w:rPr>
              <w:t xml:space="preserve">النساء </w:t>
            </w:r>
            <w:r>
              <w:rPr>
                <w:rFonts w:hint="cs"/>
                <w:rtl/>
              </w:rPr>
              <w:t xml:space="preserve">4 </w:t>
            </w:r>
            <w:r w:rsidRPr="00864CCE">
              <w:rPr>
                <w:rStyle w:val="libAlaemChar"/>
                <w:rFonts w:hint="cs"/>
                <w:rtl/>
              </w:rPr>
              <w:t>)</w:t>
            </w:r>
          </w:p>
          <w:p w:rsidR="00523553" w:rsidRDefault="00523553" w:rsidP="006306FF">
            <w:pPr>
              <w:pStyle w:val="libNormal0"/>
              <w:rPr>
                <w:rtl/>
              </w:rPr>
            </w:pPr>
            <w:r w:rsidRPr="000112FB">
              <w:rPr>
                <w:rFonts w:hint="cs"/>
                <w:rtl/>
              </w:rPr>
              <w:t>أطي</w:t>
            </w:r>
            <w:r>
              <w:rPr>
                <w:rFonts w:hint="cs"/>
                <w:rtl/>
              </w:rPr>
              <w:t xml:space="preserve">علوا الله وأطيعوا الرسول وأولى الامر منكم </w:t>
            </w:r>
          </w:p>
          <w:p w:rsidR="00523553" w:rsidRDefault="00523553" w:rsidP="006306FF">
            <w:pPr>
              <w:pStyle w:val="libNormal0"/>
              <w:rPr>
                <w:rtl/>
              </w:rPr>
            </w:pPr>
            <w:r>
              <w:rPr>
                <w:rFonts w:hint="cs"/>
                <w:rtl/>
              </w:rPr>
              <w:t xml:space="preserve">فلا وربك لا يؤمنون حتى يحكموك ... </w:t>
            </w:r>
          </w:p>
          <w:p w:rsidR="00523553" w:rsidRDefault="00523553" w:rsidP="006306FF">
            <w:pPr>
              <w:pStyle w:val="libNormal0"/>
              <w:rPr>
                <w:rtl/>
              </w:rPr>
            </w:pPr>
            <w:r>
              <w:rPr>
                <w:rFonts w:hint="cs"/>
                <w:rtl/>
              </w:rPr>
              <w:t>وإذا حييتم بتحية فحيوا بأحسن منها أو ردوها إن الله</w:t>
            </w:r>
          </w:p>
          <w:p w:rsidR="00523553" w:rsidRDefault="00523553" w:rsidP="006306FF">
            <w:pPr>
              <w:pStyle w:val="libNormal0"/>
              <w:rPr>
                <w:rtl/>
              </w:rPr>
            </w:pPr>
            <w:r>
              <w:rPr>
                <w:rFonts w:hint="cs"/>
                <w:rtl/>
              </w:rPr>
              <w:t xml:space="preserve">كان على كل شيء حسيبا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w:t>
            </w:r>
          </w:p>
          <w:p w:rsidR="00523553" w:rsidRDefault="00523553" w:rsidP="006306FF">
            <w:pPr>
              <w:pStyle w:val="libNormal0"/>
              <w:rPr>
                <w:rtl/>
              </w:rPr>
            </w:pPr>
            <w:r>
              <w:rPr>
                <w:rFonts w:hint="cs"/>
                <w:rtl/>
              </w:rPr>
              <w:t>===================</w:t>
            </w:r>
          </w:p>
          <w:p w:rsidR="00523553" w:rsidRDefault="00523553" w:rsidP="006306FF">
            <w:pPr>
              <w:pStyle w:val="libNormal0"/>
              <w:rPr>
                <w:rtl/>
              </w:rPr>
            </w:pPr>
            <w:r>
              <w:rPr>
                <w:rFonts w:hint="cs"/>
                <w:rtl/>
              </w:rPr>
              <w:t xml:space="preserve">فإن اعتزلوكم ولم يقاتلونكم وألقوا إليكم السلم </w:t>
            </w:r>
          </w:p>
          <w:p w:rsidR="00523553" w:rsidRDefault="00523553" w:rsidP="006306FF">
            <w:pPr>
              <w:pStyle w:val="libNormal0"/>
              <w:rPr>
                <w:rtl/>
              </w:rPr>
            </w:pPr>
            <w:r>
              <w:rPr>
                <w:rFonts w:hint="cs"/>
                <w:rtl/>
              </w:rPr>
              <w:t>فان لم يعتزلوكم ويلقوا اليكم السلم</w:t>
            </w:r>
          </w:p>
          <w:p w:rsidR="00523553" w:rsidRDefault="00523553" w:rsidP="006306FF">
            <w:pPr>
              <w:pStyle w:val="libNormal0"/>
              <w:rPr>
                <w:rtl/>
              </w:rPr>
            </w:pPr>
            <w:r>
              <w:rPr>
                <w:rFonts w:hint="cs"/>
                <w:rtl/>
              </w:rPr>
              <w:t>ولا تقولوا لمن ألقى اليكم السلام لست مؤمنا</w:t>
            </w:r>
          </w:p>
          <w:p w:rsidR="00523553" w:rsidRDefault="00523553" w:rsidP="006306FF">
            <w:pPr>
              <w:pStyle w:val="libNormal0"/>
              <w:rPr>
                <w:rtl/>
              </w:rPr>
            </w:pPr>
            <w:r>
              <w:rPr>
                <w:rFonts w:hint="cs"/>
                <w:rtl/>
              </w:rPr>
              <w:t>===================</w:t>
            </w:r>
          </w:p>
          <w:p w:rsidR="00523553" w:rsidRDefault="00523553" w:rsidP="006306FF">
            <w:pPr>
              <w:pStyle w:val="libNormal0"/>
              <w:rPr>
                <w:rtl/>
              </w:rPr>
            </w:pPr>
            <w:r>
              <w:rPr>
                <w:rFonts w:hint="cs"/>
                <w:rtl/>
              </w:rPr>
              <w:t>إنما المسيحخ عيسى ابن مريم رسول الله وكلمته ألقاها</w:t>
            </w:r>
          </w:p>
          <w:p w:rsidR="00523553" w:rsidRDefault="00523553" w:rsidP="006306FF">
            <w:pPr>
              <w:pStyle w:val="libNormal0"/>
              <w:rPr>
                <w:rtl/>
              </w:rPr>
            </w:pPr>
            <w:r>
              <w:rPr>
                <w:rFonts w:hint="cs"/>
                <w:rtl/>
              </w:rPr>
              <w:t>إلى مريم وروح منه</w:t>
            </w:r>
          </w:p>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3D330D">
              <w:rPr>
                <w:rFonts w:hint="cs"/>
                <w:rtl/>
              </w:rPr>
              <w:t>المائذة 5</w:t>
            </w:r>
            <w:r>
              <w:rPr>
                <w:rFonts w:hint="cs"/>
                <w:rtl/>
              </w:rPr>
              <w:t xml:space="preserve"> </w:t>
            </w:r>
            <w:r w:rsidRPr="00864CCE">
              <w:rPr>
                <w:rStyle w:val="libAlaemChar"/>
                <w:rFonts w:hint="cs"/>
                <w:rtl/>
              </w:rPr>
              <w:t>)</w:t>
            </w:r>
          </w:p>
          <w:p w:rsidR="00523553" w:rsidRDefault="00523553" w:rsidP="006306FF">
            <w:pPr>
              <w:pStyle w:val="libNormal0"/>
              <w:rPr>
                <w:rtl/>
              </w:rPr>
            </w:pPr>
            <w:r w:rsidRPr="006F32ED">
              <w:rPr>
                <w:rFonts w:hint="cs"/>
                <w:rtl/>
              </w:rPr>
              <w:t>ي</w:t>
            </w:r>
            <w:r>
              <w:rPr>
                <w:rFonts w:hint="cs"/>
                <w:rtl/>
              </w:rPr>
              <w:t xml:space="preserve">هدى به الله من اتبع رضوانه سبل السلام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لاتتخذوا اليهود والنصاري أولياء</w:t>
            </w:r>
          </w:p>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3D330D">
              <w:rPr>
                <w:rFonts w:hint="cs"/>
                <w:rtl/>
              </w:rPr>
              <w:t>الأنعام 6</w:t>
            </w:r>
            <w:r>
              <w:rPr>
                <w:rFonts w:hint="cs"/>
                <w:rtl/>
              </w:rPr>
              <w:t xml:space="preserve"> </w:t>
            </w:r>
            <w:r w:rsidRPr="00864CCE">
              <w:rPr>
                <w:rStyle w:val="libAlaemChar"/>
                <w:rFonts w:hint="cs"/>
                <w:rtl/>
              </w:rPr>
              <w:t>)</w:t>
            </w:r>
          </w:p>
          <w:p w:rsidR="00523553" w:rsidRPr="006F32ED" w:rsidRDefault="00523553" w:rsidP="006306FF">
            <w:pPr>
              <w:pStyle w:val="libNormal0"/>
              <w:rPr>
                <w:rtl/>
              </w:rPr>
            </w:pPr>
            <w:r>
              <w:rPr>
                <w:rFonts w:hint="cs"/>
                <w:rtl/>
              </w:rPr>
              <w:t>و</w:t>
            </w:r>
            <w:r w:rsidRPr="006F32ED">
              <w:rPr>
                <w:rFonts w:hint="cs"/>
                <w:rtl/>
              </w:rPr>
              <w:t xml:space="preserve">اذا جاءك الذين يؤمنون باياتنا فقل سلام عليكم </w:t>
            </w:r>
          </w:p>
          <w:p w:rsidR="00523553" w:rsidRDefault="00523553" w:rsidP="006306FF">
            <w:pPr>
              <w:pStyle w:val="libNormal0"/>
              <w:rPr>
                <w:rtl/>
              </w:rPr>
            </w:pPr>
            <w:r w:rsidRPr="006F32ED">
              <w:rPr>
                <w:rFonts w:hint="cs"/>
                <w:rtl/>
              </w:rPr>
              <w:t>================</w:t>
            </w:r>
            <w:r>
              <w:rPr>
                <w:rFonts w:hint="cs"/>
                <w:rtl/>
              </w:rPr>
              <w:t xml:space="preserve">==== </w:t>
            </w:r>
          </w:p>
          <w:p w:rsidR="00523553" w:rsidRDefault="00523553" w:rsidP="006306FF">
            <w:pPr>
              <w:pStyle w:val="libNormal0"/>
              <w:rPr>
                <w:rtl/>
              </w:rPr>
            </w:pPr>
            <w:r>
              <w:rPr>
                <w:rFonts w:hint="cs"/>
                <w:rtl/>
              </w:rPr>
              <w:t>====================</w:t>
            </w:r>
          </w:p>
          <w:p w:rsidR="00523553" w:rsidRPr="00605B43" w:rsidRDefault="00523553" w:rsidP="006306FF">
            <w:pPr>
              <w:pStyle w:val="libNormal0"/>
              <w:rPr>
                <w:bCs/>
                <w:rtl/>
              </w:rPr>
            </w:pPr>
            <w:r>
              <w:rPr>
                <w:rFonts w:hint="cs"/>
                <w:rtl/>
              </w:rPr>
              <w:t>====================</w:t>
            </w:r>
          </w:p>
        </w:tc>
        <w:tc>
          <w:tcPr>
            <w:tcW w:w="1260" w:type="dxa"/>
          </w:tcPr>
          <w:p w:rsidR="00523553" w:rsidRDefault="00523553" w:rsidP="00864CCE">
            <w:pPr>
              <w:pStyle w:val="libCenter"/>
              <w:rPr>
                <w:rtl/>
              </w:rPr>
            </w:pPr>
            <w:r>
              <w:rPr>
                <w:rFonts w:hint="cs"/>
                <w:rtl/>
              </w:rPr>
              <w:t>178</w:t>
            </w:r>
          </w:p>
          <w:p w:rsidR="00523553" w:rsidRDefault="00523553" w:rsidP="00864CCE">
            <w:pPr>
              <w:pStyle w:val="libCenter"/>
            </w:pPr>
          </w:p>
          <w:p w:rsidR="00523553" w:rsidRDefault="00523553" w:rsidP="00864CCE">
            <w:pPr>
              <w:pStyle w:val="libCenter"/>
            </w:pPr>
            <w:r>
              <w:rPr>
                <w:rFonts w:hint="cs"/>
                <w:rtl/>
              </w:rPr>
              <w:t>59</w:t>
            </w:r>
          </w:p>
          <w:p w:rsidR="00523553" w:rsidRDefault="00523553" w:rsidP="00864CCE">
            <w:pPr>
              <w:pStyle w:val="libCenter"/>
              <w:rPr>
                <w:rtl/>
              </w:rPr>
            </w:pPr>
            <w:r>
              <w:rPr>
                <w:rFonts w:hint="cs"/>
                <w:rtl/>
              </w:rPr>
              <w:t>65</w:t>
            </w:r>
          </w:p>
          <w:p w:rsidR="00523553" w:rsidRDefault="00523553" w:rsidP="00864CCE">
            <w:pPr>
              <w:pStyle w:val="libCenter"/>
            </w:pPr>
          </w:p>
          <w:p w:rsidR="00523553" w:rsidRDefault="00523553" w:rsidP="00864CCE">
            <w:pPr>
              <w:pStyle w:val="libCenter"/>
            </w:pPr>
            <w:r>
              <w:rPr>
                <w:rFonts w:hint="cs"/>
                <w:rtl/>
              </w:rPr>
              <w:t>86</w:t>
            </w:r>
          </w:p>
          <w:p w:rsidR="00523553" w:rsidRDefault="00523553" w:rsidP="00864CCE">
            <w:pPr>
              <w:pStyle w:val="libCenter"/>
            </w:pPr>
            <w:r>
              <w:rPr>
                <w:rFonts w:hint="cs"/>
                <w:rtl/>
              </w:rPr>
              <w:t>86</w:t>
            </w:r>
          </w:p>
          <w:p w:rsidR="00523553" w:rsidRDefault="00523553" w:rsidP="00864CCE">
            <w:pPr>
              <w:pStyle w:val="libCenter"/>
            </w:pPr>
            <w:r>
              <w:rPr>
                <w:rFonts w:hint="cs"/>
                <w:rtl/>
              </w:rPr>
              <w:t>86</w:t>
            </w:r>
          </w:p>
          <w:p w:rsidR="00523553" w:rsidRDefault="00523553" w:rsidP="00864CCE">
            <w:pPr>
              <w:pStyle w:val="libCenter"/>
            </w:pPr>
            <w:r>
              <w:rPr>
                <w:rFonts w:hint="cs"/>
                <w:rtl/>
              </w:rPr>
              <w:t>86</w:t>
            </w:r>
          </w:p>
          <w:p w:rsidR="00523553" w:rsidRDefault="00523553" w:rsidP="00864CCE">
            <w:pPr>
              <w:pStyle w:val="libCenter"/>
            </w:pPr>
            <w:r>
              <w:rPr>
                <w:rFonts w:hint="cs"/>
                <w:rtl/>
              </w:rPr>
              <w:t>90</w:t>
            </w:r>
          </w:p>
          <w:p w:rsidR="00523553" w:rsidRDefault="00523553" w:rsidP="00864CCE">
            <w:pPr>
              <w:pStyle w:val="libCenter"/>
            </w:pPr>
            <w:r>
              <w:rPr>
                <w:rFonts w:hint="cs"/>
                <w:rtl/>
              </w:rPr>
              <w:t>91</w:t>
            </w:r>
          </w:p>
          <w:p w:rsidR="00523553" w:rsidRDefault="00523553" w:rsidP="00864CCE">
            <w:pPr>
              <w:pStyle w:val="libCenter"/>
            </w:pPr>
            <w:r>
              <w:rPr>
                <w:rFonts w:hint="cs"/>
                <w:rtl/>
              </w:rPr>
              <w:t>94</w:t>
            </w:r>
          </w:p>
          <w:p w:rsidR="00523553" w:rsidRDefault="00523553" w:rsidP="00864CCE">
            <w:pPr>
              <w:pStyle w:val="libCenter"/>
              <w:rPr>
                <w:rtl/>
              </w:rPr>
            </w:pPr>
            <w:r>
              <w:rPr>
                <w:rFonts w:hint="cs"/>
                <w:rtl/>
              </w:rPr>
              <w:t>94</w:t>
            </w:r>
          </w:p>
          <w:p w:rsidR="00523553" w:rsidRDefault="00523553" w:rsidP="00864CCE">
            <w:pPr>
              <w:pStyle w:val="libCenter"/>
              <w:rPr>
                <w:rtl/>
              </w:rPr>
            </w:pPr>
            <w:r>
              <w:rPr>
                <w:rFonts w:hint="cs"/>
                <w:rtl/>
              </w:rPr>
              <w:t>171</w:t>
            </w:r>
          </w:p>
          <w:p w:rsidR="00523553" w:rsidRDefault="00523553" w:rsidP="00864CCE">
            <w:pPr>
              <w:pStyle w:val="libCenter"/>
              <w:rPr>
                <w:rtl/>
              </w:rPr>
            </w:pPr>
          </w:p>
          <w:p w:rsidR="00523553" w:rsidRDefault="00523553" w:rsidP="00C34D43">
            <w:pPr>
              <w:pStyle w:val="libNormal"/>
              <w:rPr>
                <w:rtl/>
              </w:rPr>
            </w:pPr>
          </w:p>
          <w:p w:rsidR="00523553" w:rsidRDefault="00523553" w:rsidP="00C34D43">
            <w:pPr>
              <w:pStyle w:val="libNormal"/>
            </w:pPr>
          </w:p>
          <w:p w:rsidR="00523553" w:rsidRDefault="00523553" w:rsidP="00864CCE">
            <w:pPr>
              <w:pStyle w:val="libCenter"/>
              <w:rPr>
                <w:rtl/>
              </w:rPr>
            </w:pPr>
            <w:r>
              <w:rPr>
                <w:rFonts w:hint="cs"/>
                <w:rtl/>
              </w:rPr>
              <w:t xml:space="preserve">15 ـ 16 </w:t>
            </w:r>
          </w:p>
          <w:p w:rsidR="00523553" w:rsidRDefault="00523553" w:rsidP="00864CCE">
            <w:pPr>
              <w:pStyle w:val="libCenter"/>
              <w:rPr>
                <w:rtl/>
              </w:rPr>
            </w:pPr>
            <w:r>
              <w:rPr>
                <w:rFonts w:hint="cs"/>
                <w:rtl/>
              </w:rPr>
              <w:t>15 ـ 16</w:t>
            </w:r>
          </w:p>
          <w:p w:rsidR="00523553" w:rsidRDefault="00523553" w:rsidP="00864CCE">
            <w:pPr>
              <w:pStyle w:val="libCenter"/>
              <w:rPr>
                <w:rtl/>
              </w:rPr>
            </w:pPr>
            <w:r>
              <w:rPr>
                <w:rFonts w:hint="cs"/>
                <w:rtl/>
              </w:rPr>
              <w:t>51</w:t>
            </w:r>
          </w:p>
          <w:p w:rsidR="00523553" w:rsidRDefault="00523553" w:rsidP="00864CCE">
            <w:pPr>
              <w:pStyle w:val="libCenter"/>
            </w:pPr>
          </w:p>
          <w:p w:rsidR="00523553" w:rsidRDefault="00523553" w:rsidP="00864CCE">
            <w:pPr>
              <w:pStyle w:val="libCenter"/>
            </w:pPr>
            <w:r w:rsidRPr="006F32ED">
              <w:rPr>
                <w:rFonts w:hint="cs"/>
                <w:rtl/>
              </w:rPr>
              <w:t>54</w:t>
            </w:r>
          </w:p>
          <w:p w:rsidR="00523553" w:rsidRDefault="00523553" w:rsidP="00864CCE">
            <w:pPr>
              <w:pStyle w:val="libCenter"/>
            </w:pPr>
            <w:r>
              <w:rPr>
                <w:rFonts w:hint="cs"/>
                <w:rtl/>
              </w:rPr>
              <w:t>54</w:t>
            </w:r>
          </w:p>
          <w:p w:rsidR="00523553" w:rsidRDefault="00523553" w:rsidP="00864CCE">
            <w:pPr>
              <w:pStyle w:val="libCenter"/>
            </w:pPr>
            <w:r>
              <w:rPr>
                <w:rFonts w:hint="cs"/>
                <w:rtl/>
              </w:rPr>
              <w:t>54</w:t>
            </w:r>
          </w:p>
          <w:p w:rsidR="00523553" w:rsidRPr="00605B43" w:rsidRDefault="00523553" w:rsidP="00864CCE">
            <w:pPr>
              <w:pStyle w:val="libCenter"/>
              <w:rPr>
                <w:bCs/>
                <w:rtl/>
              </w:rPr>
            </w:pPr>
            <w:r>
              <w:rPr>
                <w:rFonts w:hint="cs"/>
                <w:rtl/>
              </w:rPr>
              <w:t>54</w:t>
            </w:r>
          </w:p>
        </w:tc>
        <w:tc>
          <w:tcPr>
            <w:tcW w:w="900" w:type="dxa"/>
          </w:tcPr>
          <w:p w:rsidR="00523553" w:rsidRDefault="00523553" w:rsidP="00864CCE">
            <w:pPr>
              <w:pStyle w:val="libCenter"/>
              <w:rPr>
                <w:rtl/>
              </w:rPr>
            </w:pPr>
            <w:r>
              <w:rPr>
                <w:rFonts w:hint="cs"/>
                <w:rtl/>
              </w:rPr>
              <w:t>74</w:t>
            </w:r>
          </w:p>
          <w:p w:rsidR="00523553" w:rsidRDefault="00523553" w:rsidP="00864CCE">
            <w:pPr>
              <w:pStyle w:val="libCenter"/>
            </w:pPr>
          </w:p>
          <w:p w:rsidR="00523553" w:rsidRDefault="00523553" w:rsidP="00864CCE">
            <w:pPr>
              <w:pStyle w:val="libCenter"/>
            </w:pPr>
            <w:r>
              <w:rPr>
                <w:rFonts w:hint="cs"/>
                <w:rtl/>
              </w:rPr>
              <w:t>152</w:t>
            </w:r>
          </w:p>
          <w:p w:rsidR="00523553" w:rsidRDefault="00523553" w:rsidP="00864CCE">
            <w:pPr>
              <w:pStyle w:val="libCenter"/>
              <w:rPr>
                <w:rtl/>
              </w:rPr>
            </w:pPr>
            <w:r>
              <w:rPr>
                <w:rFonts w:hint="cs"/>
                <w:rtl/>
              </w:rPr>
              <w:t>19</w:t>
            </w:r>
          </w:p>
          <w:p w:rsidR="00523553" w:rsidRDefault="00523553" w:rsidP="00864CCE">
            <w:pPr>
              <w:pStyle w:val="libCenter"/>
            </w:pPr>
          </w:p>
          <w:p w:rsidR="00523553" w:rsidRDefault="00523553" w:rsidP="00864CCE">
            <w:pPr>
              <w:pStyle w:val="libCenter"/>
            </w:pPr>
            <w:r>
              <w:rPr>
                <w:rFonts w:hint="cs"/>
                <w:rtl/>
              </w:rPr>
              <w:t>23</w:t>
            </w:r>
          </w:p>
          <w:p w:rsidR="00523553" w:rsidRDefault="00523553" w:rsidP="00864CCE">
            <w:pPr>
              <w:pStyle w:val="libCenter"/>
            </w:pPr>
            <w:r>
              <w:rPr>
                <w:rFonts w:hint="cs"/>
                <w:rtl/>
              </w:rPr>
              <w:t>127</w:t>
            </w:r>
          </w:p>
          <w:p w:rsidR="00523553" w:rsidRDefault="00523553" w:rsidP="00864CCE">
            <w:pPr>
              <w:pStyle w:val="libCenter"/>
            </w:pPr>
            <w:r>
              <w:rPr>
                <w:rFonts w:hint="cs"/>
                <w:rtl/>
              </w:rPr>
              <w:t>128</w:t>
            </w:r>
          </w:p>
          <w:p w:rsidR="00523553" w:rsidRDefault="00523553" w:rsidP="00864CCE">
            <w:pPr>
              <w:pStyle w:val="libCenter"/>
            </w:pPr>
            <w:r>
              <w:rPr>
                <w:rFonts w:hint="cs"/>
                <w:rtl/>
              </w:rPr>
              <w:t>132</w:t>
            </w:r>
          </w:p>
          <w:p w:rsidR="00523553" w:rsidRDefault="00523553" w:rsidP="00864CCE">
            <w:pPr>
              <w:pStyle w:val="libCenter"/>
            </w:pPr>
            <w:r>
              <w:rPr>
                <w:rFonts w:hint="cs"/>
                <w:rtl/>
              </w:rPr>
              <w:t>28</w:t>
            </w:r>
          </w:p>
          <w:p w:rsidR="00523553" w:rsidRDefault="00523553" w:rsidP="00864CCE">
            <w:pPr>
              <w:pStyle w:val="libCenter"/>
            </w:pPr>
            <w:r>
              <w:rPr>
                <w:rFonts w:hint="cs"/>
                <w:rtl/>
              </w:rPr>
              <w:t>28</w:t>
            </w:r>
          </w:p>
          <w:p w:rsidR="00523553" w:rsidRDefault="00523553" w:rsidP="00864CCE">
            <w:pPr>
              <w:pStyle w:val="libCenter"/>
            </w:pPr>
            <w:r>
              <w:rPr>
                <w:rFonts w:hint="cs"/>
                <w:rtl/>
              </w:rPr>
              <w:t>20</w:t>
            </w:r>
          </w:p>
          <w:p w:rsidR="00523553" w:rsidRDefault="00523553" w:rsidP="00864CCE">
            <w:pPr>
              <w:pStyle w:val="libCenter"/>
            </w:pPr>
            <w:r>
              <w:rPr>
                <w:rFonts w:hint="cs"/>
                <w:rtl/>
              </w:rPr>
              <w:t>28</w:t>
            </w:r>
          </w:p>
          <w:p w:rsidR="00523553" w:rsidRDefault="00523553" w:rsidP="00864CCE">
            <w:pPr>
              <w:pStyle w:val="libCenter"/>
              <w:rPr>
                <w:rtl/>
              </w:rPr>
            </w:pPr>
            <w:r>
              <w:rPr>
                <w:rFonts w:hint="cs"/>
                <w:rtl/>
              </w:rPr>
              <w:t>217</w:t>
            </w:r>
          </w:p>
          <w:p w:rsidR="00523553" w:rsidRDefault="00523553" w:rsidP="00864CCE">
            <w:pPr>
              <w:pStyle w:val="libCenter"/>
              <w:rPr>
                <w:rtl/>
              </w:rPr>
            </w:pPr>
          </w:p>
          <w:p w:rsidR="00523553" w:rsidRDefault="00523553" w:rsidP="00864CCE">
            <w:pPr>
              <w:pStyle w:val="libCenter"/>
              <w:rPr>
                <w:rtl/>
              </w:rPr>
            </w:pPr>
          </w:p>
          <w:p w:rsidR="00523553" w:rsidRDefault="00523553" w:rsidP="00864CCE">
            <w:pPr>
              <w:pStyle w:val="libCenter"/>
            </w:pPr>
          </w:p>
          <w:p w:rsidR="00523553" w:rsidRDefault="00523553" w:rsidP="00864CCE">
            <w:pPr>
              <w:pStyle w:val="libCenter"/>
            </w:pPr>
            <w:r>
              <w:rPr>
                <w:rFonts w:hint="cs"/>
                <w:rtl/>
              </w:rPr>
              <w:t>12</w:t>
            </w:r>
          </w:p>
          <w:p w:rsidR="00523553" w:rsidRDefault="00523553" w:rsidP="00864CCE">
            <w:pPr>
              <w:pStyle w:val="libCenter"/>
            </w:pPr>
            <w:r>
              <w:rPr>
                <w:rFonts w:hint="cs"/>
                <w:rtl/>
              </w:rPr>
              <w:t>20</w:t>
            </w:r>
          </w:p>
          <w:p w:rsidR="00523553" w:rsidRDefault="00523553" w:rsidP="00864CCE">
            <w:pPr>
              <w:pStyle w:val="libCenter"/>
              <w:rPr>
                <w:rtl/>
              </w:rPr>
            </w:pPr>
            <w:r>
              <w:rPr>
                <w:rFonts w:hint="cs"/>
                <w:rtl/>
              </w:rPr>
              <w:t>171</w:t>
            </w:r>
          </w:p>
          <w:p w:rsidR="00523553" w:rsidRDefault="00523553" w:rsidP="00864CCE">
            <w:pPr>
              <w:pStyle w:val="libCenter"/>
            </w:pPr>
          </w:p>
          <w:p w:rsidR="00523553" w:rsidRDefault="00523553" w:rsidP="00864CCE">
            <w:pPr>
              <w:pStyle w:val="libCenter"/>
            </w:pPr>
            <w:r w:rsidRPr="006F32ED">
              <w:rPr>
                <w:rFonts w:hint="cs"/>
                <w:rtl/>
              </w:rPr>
              <w:t>20</w:t>
            </w:r>
          </w:p>
          <w:p w:rsidR="00523553" w:rsidRDefault="00523553" w:rsidP="00864CCE">
            <w:pPr>
              <w:pStyle w:val="libCenter"/>
            </w:pPr>
            <w:r>
              <w:rPr>
                <w:rFonts w:hint="cs"/>
                <w:rtl/>
              </w:rPr>
              <w:t>56</w:t>
            </w:r>
          </w:p>
          <w:p w:rsidR="00523553" w:rsidRDefault="00523553" w:rsidP="00864CCE">
            <w:pPr>
              <w:pStyle w:val="libCenter"/>
            </w:pPr>
            <w:r>
              <w:rPr>
                <w:rFonts w:hint="cs"/>
                <w:rtl/>
              </w:rPr>
              <w:t>83</w:t>
            </w:r>
          </w:p>
          <w:p w:rsidR="00523553" w:rsidRPr="00605B43" w:rsidRDefault="00523553" w:rsidP="00864CCE">
            <w:pPr>
              <w:pStyle w:val="libCenter"/>
              <w:rPr>
                <w:bCs/>
                <w:rtl/>
              </w:rPr>
            </w:pPr>
            <w:r>
              <w:rPr>
                <w:rFonts w:hint="cs"/>
                <w:rtl/>
              </w:rPr>
              <w:t>113</w:t>
            </w:r>
          </w:p>
        </w:tc>
      </w:tr>
    </w:tbl>
    <w:p w:rsidR="00523553" w:rsidRDefault="00523553" w:rsidP="00C34D43">
      <w:pPr>
        <w:pStyle w:val="libNormal"/>
        <w:rPr>
          <w:rtl/>
        </w:rPr>
      </w:pPr>
      <w:r>
        <w:rPr>
          <w:rtl/>
        </w:rPr>
        <w:br w:type="page"/>
      </w:r>
    </w:p>
    <w:tbl>
      <w:tblPr>
        <w:bidiVisual/>
        <w:tblW w:w="7654" w:type="dxa"/>
        <w:tblLayout w:type="fixed"/>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8B7B05" w:rsidRDefault="00523553" w:rsidP="00864CCE">
            <w:pPr>
              <w:pStyle w:val="libCenterBold2"/>
              <w:rPr>
                <w:rtl/>
              </w:rPr>
            </w:pPr>
            <w:r w:rsidRPr="008B7B05">
              <w:rPr>
                <w:rFonts w:hint="cs"/>
                <w:rtl/>
              </w:rPr>
              <w:t>رقمها</w:t>
            </w:r>
          </w:p>
        </w:tc>
        <w:tc>
          <w:tcPr>
            <w:tcW w:w="900" w:type="dxa"/>
          </w:tcPr>
          <w:p w:rsidR="00523553" w:rsidRPr="008B7B05" w:rsidRDefault="00523553" w:rsidP="00864CCE">
            <w:pPr>
              <w:pStyle w:val="libCenterBold2"/>
              <w:rPr>
                <w:rtl/>
              </w:rPr>
            </w:pPr>
            <w:r w:rsidRPr="008B7B05">
              <w:rPr>
                <w:rFonts w:hint="cs"/>
                <w:rtl/>
              </w:rPr>
              <w:t>الصفحة</w:t>
            </w:r>
          </w:p>
        </w:tc>
      </w:tr>
      <w:tr w:rsidR="00523553" w:rsidRPr="00DD3DC4" w:rsidTr="00864CCE">
        <w:tc>
          <w:tcPr>
            <w:tcW w:w="5494" w:type="dxa"/>
          </w:tcPr>
          <w:p w:rsidR="00523553" w:rsidRDefault="00523553" w:rsidP="006306FF">
            <w:pPr>
              <w:pStyle w:val="libNormal0"/>
              <w:rPr>
                <w:rtl/>
              </w:rPr>
            </w:pPr>
            <w:r>
              <w:rPr>
                <w:rFonts w:hint="cs"/>
                <w:rtl/>
              </w:rPr>
              <w:t xml:space="preserve">ونوحا هدينا من قبل ومن ذريته داود ... </w:t>
            </w:r>
          </w:p>
          <w:p w:rsidR="00523553" w:rsidRDefault="00523553" w:rsidP="006306FF">
            <w:pPr>
              <w:pStyle w:val="libNormal0"/>
              <w:rPr>
                <w:rtl/>
              </w:rPr>
            </w:pPr>
            <w:r>
              <w:rPr>
                <w:rFonts w:hint="cs"/>
                <w:rtl/>
              </w:rPr>
              <w:t xml:space="preserve">وزكريا ويحيى وعيسى والياس كل من الصالحين </w:t>
            </w:r>
          </w:p>
          <w:p w:rsidR="00523553" w:rsidRDefault="00523553" w:rsidP="006306FF">
            <w:pPr>
              <w:pStyle w:val="libNormal0"/>
              <w:rPr>
                <w:rtl/>
              </w:rPr>
            </w:pPr>
            <w:r>
              <w:rPr>
                <w:rFonts w:hint="cs"/>
                <w:rtl/>
              </w:rPr>
              <w:t xml:space="preserve">لهم دار السلام عند ربهم وهو وليهم بما كانوا يعملون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5E0A2C">
              <w:rPr>
                <w:rFonts w:hint="cs"/>
                <w:rtl/>
              </w:rPr>
              <w:t>الأعراف 7</w:t>
            </w:r>
            <w:r w:rsidRPr="00C76DB3">
              <w:rPr>
                <w:rFonts w:hint="cs"/>
                <w:rtl/>
              </w:rPr>
              <w:t xml:space="preserve"> </w:t>
            </w:r>
            <w:r w:rsidRPr="00864CCE">
              <w:rPr>
                <w:rStyle w:val="libAlaemChar"/>
                <w:rFonts w:hint="cs"/>
                <w:rtl/>
              </w:rPr>
              <w:t>)</w:t>
            </w:r>
          </w:p>
          <w:p w:rsidR="00523553" w:rsidRDefault="00523553" w:rsidP="006306FF">
            <w:pPr>
              <w:pStyle w:val="libNormal0"/>
              <w:rPr>
                <w:rtl/>
              </w:rPr>
            </w:pPr>
            <w:r w:rsidRPr="00C76DB3">
              <w:rPr>
                <w:rFonts w:hint="cs"/>
                <w:rtl/>
              </w:rPr>
              <w:t>ون</w:t>
            </w:r>
            <w:r>
              <w:rPr>
                <w:rFonts w:hint="cs"/>
                <w:rtl/>
              </w:rPr>
              <w:t>ادوا أصحب الجنة أن سلام عليكم لم يدخلوها وهم</w:t>
            </w:r>
          </w:p>
          <w:p w:rsidR="00523553" w:rsidRDefault="00523553" w:rsidP="006306FF">
            <w:pPr>
              <w:pStyle w:val="libNormal0"/>
              <w:rPr>
                <w:rtl/>
              </w:rPr>
            </w:pPr>
            <w:r>
              <w:rPr>
                <w:rFonts w:hint="cs"/>
                <w:rtl/>
              </w:rPr>
              <w:t xml:space="preserve">يطمعون </w:t>
            </w:r>
          </w:p>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5E0A2C">
              <w:rPr>
                <w:rFonts w:hint="cs"/>
                <w:rtl/>
              </w:rPr>
              <w:t xml:space="preserve">الأنفال 8 </w:t>
            </w:r>
            <w:r w:rsidRPr="00864CCE">
              <w:rPr>
                <w:rStyle w:val="libAlaemChar"/>
                <w:rFonts w:hint="cs"/>
                <w:rtl/>
              </w:rPr>
              <w:t>)</w:t>
            </w:r>
          </w:p>
          <w:p w:rsidR="00523553" w:rsidRDefault="00523553" w:rsidP="006306FF">
            <w:pPr>
              <w:pStyle w:val="libNormal0"/>
              <w:rPr>
                <w:rtl/>
              </w:rPr>
            </w:pPr>
            <w:r w:rsidRPr="00C76DB3">
              <w:rPr>
                <w:rFonts w:hint="cs"/>
                <w:rtl/>
              </w:rPr>
              <w:t>و</w:t>
            </w:r>
            <w:r>
              <w:rPr>
                <w:rFonts w:hint="cs"/>
                <w:rtl/>
              </w:rPr>
              <w:t>إن جنحوا للسلم فاجنح لها</w:t>
            </w:r>
          </w:p>
          <w:p w:rsidR="00523553" w:rsidRPr="00C76DB3" w:rsidRDefault="00523553" w:rsidP="00864CCE">
            <w:pPr>
              <w:pStyle w:val="libCenterBold2"/>
              <w:rPr>
                <w:rtl/>
              </w:rPr>
            </w:pPr>
            <w:r w:rsidRPr="00864CCE">
              <w:rPr>
                <w:rStyle w:val="libAlaemChar"/>
                <w:rFonts w:hint="cs"/>
                <w:rtl/>
              </w:rPr>
              <w:t>(</w:t>
            </w:r>
            <w:r>
              <w:rPr>
                <w:rFonts w:hint="cs"/>
                <w:rtl/>
              </w:rPr>
              <w:t xml:space="preserve"> </w:t>
            </w:r>
            <w:r w:rsidRPr="005E0A2C">
              <w:rPr>
                <w:rFonts w:hint="cs"/>
                <w:rtl/>
              </w:rPr>
              <w:t>التوبة 9</w:t>
            </w:r>
            <w:r>
              <w:rPr>
                <w:rFonts w:hint="cs"/>
                <w:rtl/>
              </w:rPr>
              <w:t xml:space="preserve"> </w:t>
            </w:r>
            <w:r w:rsidRPr="00864CCE">
              <w:rPr>
                <w:rStyle w:val="libAlaemChar"/>
                <w:rFonts w:hint="cs"/>
                <w:rtl/>
              </w:rPr>
              <w:t>)</w:t>
            </w:r>
          </w:p>
          <w:p w:rsidR="00523553" w:rsidRDefault="00523553" w:rsidP="006306FF">
            <w:pPr>
              <w:pStyle w:val="libNormal0"/>
              <w:rPr>
                <w:rtl/>
              </w:rPr>
            </w:pPr>
            <w:r>
              <w:rPr>
                <w:rFonts w:hint="cs"/>
                <w:rtl/>
              </w:rPr>
              <w:t>وما كان استغفار إبراهيم لأبيه إلا عن موعدة وعدها إياة</w:t>
            </w:r>
          </w:p>
          <w:p w:rsidR="00523553" w:rsidRDefault="00523553" w:rsidP="006306FF">
            <w:pPr>
              <w:pStyle w:val="libNormal0"/>
              <w:rPr>
                <w:rtl/>
              </w:rPr>
            </w:pPr>
            <w:r>
              <w:rPr>
                <w:rFonts w:hint="cs"/>
                <w:rtl/>
              </w:rPr>
              <w:t xml:space="preserve">فلما تبين أنه عدو لله تبرء منه إن إبراهيم لأواة حليم </w:t>
            </w:r>
          </w:p>
          <w:p w:rsidR="00523553" w:rsidRDefault="00523553" w:rsidP="006306FF">
            <w:pPr>
              <w:pStyle w:val="libNormal0"/>
              <w:rPr>
                <w:rtl/>
              </w:rPr>
            </w:pPr>
            <w:r>
              <w:rPr>
                <w:rFonts w:hint="cs"/>
                <w:rtl/>
              </w:rPr>
              <w:t xml:space="preserve">============================ </w:t>
            </w:r>
          </w:p>
          <w:p w:rsidR="00523553" w:rsidRPr="00C76DB3" w:rsidRDefault="00523553" w:rsidP="00864CCE">
            <w:pPr>
              <w:pStyle w:val="libCenterBold2"/>
              <w:rPr>
                <w:rtl/>
              </w:rPr>
            </w:pPr>
            <w:r w:rsidRPr="00864CCE">
              <w:rPr>
                <w:rStyle w:val="libAlaemChar"/>
                <w:rFonts w:hint="cs"/>
                <w:rtl/>
              </w:rPr>
              <w:t>(</w:t>
            </w:r>
            <w:r>
              <w:rPr>
                <w:rFonts w:hint="cs"/>
                <w:rtl/>
              </w:rPr>
              <w:t xml:space="preserve"> </w:t>
            </w:r>
            <w:r w:rsidRPr="001D7F3D">
              <w:rPr>
                <w:rFonts w:hint="cs"/>
                <w:rtl/>
              </w:rPr>
              <w:t>يونس 10</w:t>
            </w:r>
            <w:r w:rsidRPr="00864CCE">
              <w:rPr>
                <w:rStyle w:val="libAlaemChar"/>
                <w:rFonts w:hint="cs"/>
                <w:rtl/>
              </w:rPr>
              <w:t xml:space="preserve"> )</w:t>
            </w:r>
          </w:p>
          <w:p w:rsidR="00523553" w:rsidRDefault="00523553" w:rsidP="006306FF">
            <w:pPr>
              <w:pStyle w:val="libNormal0"/>
              <w:rPr>
                <w:rtl/>
              </w:rPr>
            </w:pPr>
            <w:r>
              <w:rPr>
                <w:rFonts w:hint="cs"/>
                <w:rtl/>
              </w:rPr>
              <w:t xml:space="preserve">وتحيتهم فيها سلام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والله يدعو إلى دار السلام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إن الله لا يظلم الناس ولكن الناس ... </w:t>
            </w:r>
          </w:p>
          <w:p w:rsidR="00523553" w:rsidRPr="00DD3DC4" w:rsidRDefault="00523553" w:rsidP="006306FF">
            <w:pPr>
              <w:pStyle w:val="libNormal0"/>
              <w:rPr>
                <w:rtl/>
              </w:rPr>
            </w:pPr>
            <w:r>
              <w:rPr>
                <w:rFonts w:hint="cs"/>
                <w:rtl/>
              </w:rPr>
              <w:t>ويحق الله الحق بكلماته ولو كره المجرمون</w:t>
            </w:r>
          </w:p>
        </w:tc>
        <w:tc>
          <w:tcPr>
            <w:tcW w:w="1260" w:type="dxa"/>
          </w:tcPr>
          <w:p w:rsidR="00523553" w:rsidRDefault="00523553" w:rsidP="00864CCE">
            <w:pPr>
              <w:pStyle w:val="libCenter"/>
              <w:rPr>
                <w:rtl/>
              </w:rPr>
            </w:pPr>
            <w:r>
              <w:rPr>
                <w:rFonts w:hint="cs"/>
                <w:rtl/>
              </w:rPr>
              <w:t>84 ـ85</w:t>
            </w:r>
          </w:p>
          <w:p w:rsidR="00523553" w:rsidRDefault="00523553" w:rsidP="00864CCE">
            <w:pPr>
              <w:pStyle w:val="libCenter"/>
            </w:pPr>
            <w:r>
              <w:rPr>
                <w:rFonts w:hint="cs"/>
                <w:rtl/>
              </w:rPr>
              <w:t>85</w:t>
            </w:r>
          </w:p>
          <w:p w:rsidR="00523553" w:rsidRDefault="00523553" w:rsidP="00864CCE">
            <w:pPr>
              <w:pStyle w:val="libCenter"/>
            </w:pPr>
            <w:r>
              <w:rPr>
                <w:rFonts w:hint="cs"/>
                <w:rtl/>
              </w:rPr>
              <w:t>127</w:t>
            </w:r>
          </w:p>
          <w:p w:rsidR="00523553" w:rsidRDefault="00523553" w:rsidP="00864CCE">
            <w:pPr>
              <w:pStyle w:val="libCenter"/>
              <w:rPr>
                <w:rtl/>
              </w:rPr>
            </w:pPr>
            <w:r>
              <w:rPr>
                <w:rFonts w:hint="cs"/>
                <w:rtl/>
              </w:rPr>
              <w:t>127</w:t>
            </w:r>
          </w:p>
          <w:p w:rsidR="00523553" w:rsidRPr="001D7F3D" w:rsidRDefault="00523553" w:rsidP="00864CCE">
            <w:pPr>
              <w:pStyle w:val="libCenter"/>
              <w:rPr>
                <w:rtl/>
              </w:rPr>
            </w:pPr>
            <w:r w:rsidRPr="001D7F3D">
              <w:rPr>
                <w:rFonts w:hint="cs"/>
                <w:rtl/>
              </w:rPr>
              <w:t>127</w:t>
            </w:r>
          </w:p>
          <w:p w:rsidR="00523553" w:rsidRDefault="00523553" w:rsidP="00C34D43">
            <w:pPr>
              <w:pStyle w:val="libNormal"/>
            </w:pPr>
          </w:p>
          <w:p w:rsidR="00523553" w:rsidRDefault="00523553" w:rsidP="00864CCE">
            <w:pPr>
              <w:pStyle w:val="libCenter"/>
              <w:rPr>
                <w:rtl/>
              </w:rPr>
            </w:pPr>
          </w:p>
          <w:p w:rsidR="00523553" w:rsidRDefault="00523553" w:rsidP="00864CCE">
            <w:pPr>
              <w:pStyle w:val="libCenter"/>
              <w:rPr>
                <w:rtl/>
              </w:rPr>
            </w:pPr>
            <w:r>
              <w:rPr>
                <w:rFonts w:hint="cs"/>
                <w:rtl/>
              </w:rPr>
              <w:t>46</w:t>
            </w:r>
          </w:p>
          <w:p w:rsidR="00523553" w:rsidRDefault="00523553" w:rsidP="00864CCE">
            <w:pPr>
              <w:pStyle w:val="libCenter"/>
              <w:rPr>
                <w:rtl/>
              </w:rPr>
            </w:pPr>
          </w:p>
          <w:p w:rsidR="00523553" w:rsidRDefault="00523553" w:rsidP="00864CCE">
            <w:pPr>
              <w:pStyle w:val="libCenter"/>
              <w:rPr>
                <w:rtl/>
              </w:rPr>
            </w:pPr>
            <w:r>
              <w:rPr>
                <w:rFonts w:hint="cs"/>
                <w:rtl/>
              </w:rPr>
              <w:t>61</w:t>
            </w:r>
          </w:p>
          <w:p w:rsidR="00523553" w:rsidRDefault="00523553" w:rsidP="00864CCE">
            <w:pPr>
              <w:pStyle w:val="libCenter"/>
              <w:rPr>
                <w:rtl/>
              </w:rPr>
            </w:pPr>
          </w:p>
          <w:p w:rsidR="00523553" w:rsidRDefault="00523553" w:rsidP="00C34D43">
            <w:pPr>
              <w:pStyle w:val="libNormal"/>
            </w:pPr>
          </w:p>
          <w:p w:rsidR="00523553" w:rsidRDefault="00523553" w:rsidP="00864CCE">
            <w:pPr>
              <w:pStyle w:val="libCenter"/>
            </w:pPr>
            <w:r>
              <w:rPr>
                <w:rFonts w:hint="cs"/>
                <w:rtl/>
              </w:rPr>
              <w:t>114</w:t>
            </w:r>
          </w:p>
          <w:p w:rsidR="00523553" w:rsidRDefault="00523553" w:rsidP="00864CCE">
            <w:pPr>
              <w:pStyle w:val="libCenter"/>
              <w:rPr>
                <w:rtl/>
              </w:rPr>
            </w:pPr>
            <w:r>
              <w:rPr>
                <w:rFonts w:hint="cs"/>
                <w:rtl/>
              </w:rPr>
              <w:t>114</w:t>
            </w:r>
          </w:p>
          <w:p w:rsidR="00523553" w:rsidRDefault="00523553" w:rsidP="00864CCE">
            <w:pPr>
              <w:pStyle w:val="libCenter"/>
              <w:rPr>
                <w:rtl/>
              </w:rPr>
            </w:pPr>
          </w:p>
          <w:p w:rsidR="00523553" w:rsidRDefault="00523553" w:rsidP="00864CCE">
            <w:pPr>
              <w:pStyle w:val="libCenter"/>
            </w:pPr>
          </w:p>
          <w:p w:rsidR="00523553" w:rsidRDefault="00523553" w:rsidP="00864CCE">
            <w:pPr>
              <w:pStyle w:val="libCenter"/>
            </w:pPr>
            <w:r>
              <w:rPr>
                <w:rFonts w:hint="cs"/>
                <w:rtl/>
              </w:rPr>
              <w:t>10</w:t>
            </w:r>
          </w:p>
          <w:p w:rsidR="00523553" w:rsidRDefault="00523553" w:rsidP="00864CCE">
            <w:pPr>
              <w:pStyle w:val="libCenter"/>
            </w:pPr>
            <w:r>
              <w:rPr>
                <w:rFonts w:hint="cs"/>
                <w:rtl/>
              </w:rPr>
              <w:t>10</w:t>
            </w:r>
          </w:p>
          <w:p w:rsidR="00523553" w:rsidRDefault="00523553" w:rsidP="00864CCE">
            <w:pPr>
              <w:pStyle w:val="libCenter"/>
            </w:pPr>
            <w:r>
              <w:rPr>
                <w:rFonts w:hint="cs"/>
                <w:rtl/>
              </w:rPr>
              <w:t>10</w:t>
            </w:r>
          </w:p>
          <w:p w:rsidR="00523553" w:rsidRPr="001D7F3D" w:rsidRDefault="00523553" w:rsidP="00864CCE">
            <w:pPr>
              <w:pStyle w:val="libCenter"/>
            </w:pPr>
            <w:r>
              <w:rPr>
                <w:rFonts w:hint="cs"/>
                <w:rtl/>
              </w:rPr>
              <w:t>10</w:t>
            </w:r>
          </w:p>
          <w:p w:rsidR="00523553" w:rsidRPr="001D7F3D" w:rsidRDefault="00523553" w:rsidP="00864CCE">
            <w:pPr>
              <w:pStyle w:val="libCenter"/>
              <w:rPr>
                <w:rtl/>
              </w:rPr>
            </w:pPr>
            <w:r w:rsidRPr="001D7F3D">
              <w:rPr>
                <w:rFonts w:hint="cs"/>
                <w:rtl/>
              </w:rPr>
              <w:t>25</w:t>
            </w:r>
          </w:p>
          <w:p w:rsidR="00523553" w:rsidRPr="001D7F3D" w:rsidRDefault="00523553" w:rsidP="00864CCE">
            <w:pPr>
              <w:pStyle w:val="libCenter"/>
              <w:rPr>
                <w:rtl/>
              </w:rPr>
            </w:pPr>
            <w:r w:rsidRPr="001D7F3D">
              <w:rPr>
                <w:rFonts w:hint="cs"/>
                <w:rtl/>
              </w:rPr>
              <w:t>25</w:t>
            </w:r>
          </w:p>
          <w:p w:rsidR="00523553" w:rsidRPr="001D7F3D" w:rsidRDefault="00523553" w:rsidP="00864CCE">
            <w:pPr>
              <w:pStyle w:val="libCenter"/>
              <w:rPr>
                <w:rtl/>
              </w:rPr>
            </w:pPr>
            <w:r w:rsidRPr="001D7F3D">
              <w:rPr>
                <w:rFonts w:hint="cs"/>
                <w:rtl/>
              </w:rPr>
              <w:t>25</w:t>
            </w:r>
          </w:p>
          <w:p w:rsidR="00523553" w:rsidRPr="001D7F3D" w:rsidRDefault="00523553" w:rsidP="00864CCE">
            <w:pPr>
              <w:pStyle w:val="libCenter"/>
              <w:rPr>
                <w:rtl/>
              </w:rPr>
            </w:pPr>
            <w:r w:rsidRPr="001D7F3D">
              <w:rPr>
                <w:rFonts w:hint="cs"/>
                <w:rtl/>
              </w:rPr>
              <w:t>44</w:t>
            </w:r>
          </w:p>
          <w:p w:rsidR="00523553" w:rsidRPr="00DD3DC4" w:rsidRDefault="00523553" w:rsidP="00864CCE">
            <w:pPr>
              <w:pStyle w:val="libCenter"/>
              <w:rPr>
                <w:rtl/>
              </w:rPr>
            </w:pPr>
            <w:r w:rsidRPr="001D7F3D">
              <w:rPr>
                <w:rFonts w:hint="cs"/>
                <w:rtl/>
              </w:rPr>
              <w:t>82</w:t>
            </w:r>
          </w:p>
        </w:tc>
        <w:tc>
          <w:tcPr>
            <w:tcW w:w="900" w:type="dxa"/>
          </w:tcPr>
          <w:p w:rsidR="00523553" w:rsidRDefault="00523553" w:rsidP="00864CCE">
            <w:pPr>
              <w:pStyle w:val="libCenter"/>
              <w:rPr>
                <w:rtl/>
              </w:rPr>
            </w:pPr>
            <w:r>
              <w:rPr>
                <w:rFonts w:hint="cs"/>
                <w:rtl/>
              </w:rPr>
              <w:t>191</w:t>
            </w:r>
          </w:p>
          <w:p w:rsidR="00523553" w:rsidRDefault="00523553" w:rsidP="00864CCE">
            <w:pPr>
              <w:pStyle w:val="libCenter"/>
            </w:pPr>
            <w:r>
              <w:rPr>
                <w:rFonts w:hint="cs"/>
                <w:rtl/>
              </w:rPr>
              <w:t>216</w:t>
            </w:r>
          </w:p>
          <w:p w:rsidR="00523553" w:rsidRDefault="00523553" w:rsidP="00864CCE">
            <w:pPr>
              <w:pStyle w:val="libCenter"/>
            </w:pPr>
            <w:r>
              <w:rPr>
                <w:rFonts w:hint="cs"/>
                <w:rtl/>
              </w:rPr>
              <w:t>20</w:t>
            </w:r>
          </w:p>
          <w:p w:rsidR="00523553" w:rsidRDefault="00523553" w:rsidP="00864CCE">
            <w:pPr>
              <w:pStyle w:val="libCenter"/>
            </w:pPr>
            <w:r>
              <w:rPr>
                <w:rFonts w:hint="cs"/>
                <w:rtl/>
              </w:rPr>
              <w:t>49</w:t>
            </w:r>
          </w:p>
          <w:p w:rsidR="00523553" w:rsidRDefault="00523553" w:rsidP="00864CCE">
            <w:pPr>
              <w:pStyle w:val="libCenter"/>
              <w:rPr>
                <w:rtl/>
              </w:rPr>
            </w:pPr>
            <w:r>
              <w:rPr>
                <w:rFonts w:hint="cs"/>
                <w:rtl/>
              </w:rPr>
              <w:t>57</w:t>
            </w:r>
          </w:p>
          <w:p w:rsidR="00523553" w:rsidRDefault="00523553" w:rsidP="00864CCE">
            <w:pPr>
              <w:pStyle w:val="libCenter"/>
              <w:rPr>
                <w:rtl/>
              </w:rPr>
            </w:pPr>
          </w:p>
          <w:p w:rsidR="00523553" w:rsidRDefault="00523553" w:rsidP="00864CCE">
            <w:pPr>
              <w:pStyle w:val="libCenter"/>
            </w:pPr>
          </w:p>
          <w:p w:rsidR="00523553" w:rsidRDefault="00523553" w:rsidP="00864CCE">
            <w:pPr>
              <w:pStyle w:val="libCenter"/>
              <w:rPr>
                <w:rtl/>
              </w:rPr>
            </w:pPr>
            <w:r>
              <w:rPr>
                <w:rFonts w:hint="cs"/>
                <w:rtl/>
              </w:rPr>
              <w:t>20</w:t>
            </w:r>
          </w:p>
          <w:p w:rsidR="00523553" w:rsidRDefault="00523553" w:rsidP="00864CCE">
            <w:pPr>
              <w:pStyle w:val="libCenter"/>
              <w:rPr>
                <w:rtl/>
              </w:rPr>
            </w:pPr>
          </w:p>
          <w:p w:rsidR="00523553" w:rsidRDefault="00523553" w:rsidP="00864CCE">
            <w:pPr>
              <w:pStyle w:val="libCenter"/>
              <w:rPr>
                <w:rtl/>
              </w:rPr>
            </w:pPr>
            <w:r>
              <w:rPr>
                <w:rFonts w:hint="cs"/>
                <w:rtl/>
              </w:rPr>
              <w:t>26</w:t>
            </w:r>
          </w:p>
          <w:p w:rsidR="00523553" w:rsidRDefault="00523553" w:rsidP="00864CCE">
            <w:pPr>
              <w:pStyle w:val="libCenter"/>
              <w:rPr>
                <w:rtl/>
              </w:rPr>
            </w:pPr>
          </w:p>
          <w:p w:rsidR="00523553" w:rsidRDefault="00523553" w:rsidP="00864CCE">
            <w:pPr>
              <w:pStyle w:val="libCenter"/>
            </w:pPr>
          </w:p>
          <w:p w:rsidR="00523553" w:rsidRDefault="00523553" w:rsidP="00864CCE">
            <w:pPr>
              <w:pStyle w:val="libCenter"/>
            </w:pPr>
            <w:r>
              <w:rPr>
                <w:rFonts w:hint="cs"/>
                <w:rtl/>
              </w:rPr>
              <w:t>74</w:t>
            </w:r>
          </w:p>
          <w:p w:rsidR="00523553" w:rsidRDefault="00523553" w:rsidP="00864CCE">
            <w:pPr>
              <w:pStyle w:val="libBold2"/>
              <w:rPr>
                <w:rtl/>
              </w:rPr>
            </w:pPr>
            <w:r>
              <w:rPr>
                <w:rFonts w:hint="cs"/>
                <w:rtl/>
              </w:rPr>
              <w:t>141</w:t>
            </w:r>
          </w:p>
          <w:p w:rsidR="00523553" w:rsidRDefault="00523553" w:rsidP="00864CCE">
            <w:pPr>
              <w:pStyle w:val="libBold2"/>
              <w:rPr>
                <w:rtl/>
              </w:rPr>
            </w:pPr>
          </w:p>
          <w:p w:rsidR="00523553" w:rsidRPr="00E95C1F" w:rsidRDefault="00523553" w:rsidP="00864CCE">
            <w:pPr>
              <w:pStyle w:val="libCenter"/>
              <w:rPr>
                <w:rtl/>
              </w:rPr>
            </w:pPr>
          </w:p>
          <w:p w:rsidR="00523553" w:rsidRPr="00E95C1F" w:rsidRDefault="00523553" w:rsidP="00864CCE">
            <w:pPr>
              <w:pStyle w:val="libCenter"/>
              <w:rPr>
                <w:rtl/>
              </w:rPr>
            </w:pPr>
            <w:r w:rsidRPr="00E95C1F">
              <w:rPr>
                <w:rFonts w:hint="cs"/>
                <w:rtl/>
              </w:rPr>
              <w:t>20</w:t>
            </w:r>
          </w:p>
          <w:p w:rsidR="00523553" w:rsidRPr="00E95C1F" w:rsidRDefault="00523553" w:rsidP="00864CCE">
            <w:pPr>
              <w:pStyle w:val="libCenter"/>
              <w:rPr>
                <w:rtl/>
              </w:rPr>
            </w:pPr>
            <w:r w:rsidRPr="00E95C1F">
              <w:rPr>
                <w:rFonts w:hint="cs"/>
                <w:rtl/>
              </w:rPr>
              <w:t>23</w:t>
            </w:r>
          </w:p>
          <w:p w:rsidR="00523553" w:rsidRPr="00E95C1F" w:rsidRDefault="00523553" w:rsidP="00864CCE">
            <w:pPr>
              <w:pStyle w:val="libCenter"/>
              <w:rPr>
                <w:rtl/>
              </w:rPr>
            </w:pPr>
            <w:r w:rsidRPr="00E95C1F">
              <w:rPr>
                <w:rFonts w:hint="cs"/>
                <w:rtl/>
              </w:rPr>
              <w:t>57</w:t>
            </w:r>
          </w:p>
          <w:p w:rsidR="00523553" w:rsidRPr="00E95C1F" w:rsidRDefault="00523553" w:rsidP="00864CCE">
            <w:pPr>
              <w:pStyle w:val="libCenter"/>
              <w:rPr>
                <w:rtl/>
              </w:rPr>
            </w:pPr>
            <w:r w:rsidRPr="00E95C1F">
              <w:rPr>
                <w:rFonts w:hint="cs"/>
                <w:rtl/>
              </w:rPr>
              <w:t>147</w:t>
            </w:r>
          </w:p>
          <w:p w:rsidR="00523553" w:rsidRPr="00E95C1F" w:rsidRDefault="00523553" w:rsidP="00864CCE">
            <w:pPr>
              <w:pStyle w:val="libCenter"/>
              <w:rPr>
                <w:rtl/>
              </w:rPr>
            </w:pPr>
            <w:r w:rsidRPr="00E95C1F">
              <w:rPr>
                <w:rFonts w:hint="cs"/>
                <w:rtl/>
              </w:rPr>
              <w:t>20</w:t>
            </w:r>
          </w:p>
          <w:p w:rsidR="00523553" w:rsidRPr="00E95C1F" w:rsidRDefault="00523553" w:rsidP="00864CCE">
            <w:pPr>
              <w:pStyle w:val="libCenter"/>
              <w:rPr>
                <w:rtl/>
              </w:rPr>
            </w:pPr>
            <w:r w:rsidRPr="00E95C1F">
              <w:rPr>
                <w:rFonts w:hint="cs"/>
                <w:rtl/>
              </w:rPr>
              <w:t>25</w:t>
            </w:r>
          </w:p>
          <w:p w:rsidR="00523553" w:rsidRPr="00E95C1F" w:rsidRDefault="00523553" w:rsidP="00864CCE">
            <w:pPr>
              <w:pStyle w:val="libCenter"/>
              <w:rPr>
                <w:rtl/>
              </w:rPr>
            </w:pPr>
            <w:r w:rsidRPr="00E95C1F">
              <w:rPr>
                <w:rFonts w:hint="cs"/>
                <w:rtl/>
              </w:rPr>
              <w:t>49</w:t>
            </w:r>
          </w:p>
          <w:p w:rsidR="00523553" w:rsidRPr="00E95C1F" w:rsidRDefault="00523553" w:rsidP="00864CCE">
            <w:pPr>
              <w:pStyle w:val="libCenter"/>
              <w:rPr>
                <w:rtl/>
              </w:rPr>
            </w:pPr>
            <w:r w:rsidRPr="00E95C1F">
              <w:rPr>
                <w:rFonts w:hint="cs"/>
                <w:rtl/>
              </w:rPr>
              <w:t>47</w:t>
            </w:r>
          </w:p>
          <w:p w:rsidR="00523553" w:rsidRPr="00DD3DC4" w:rsidRDefault="00523553" w:rsidP="00864CCE">
            <w:pPr>
              <w:pStyle w:val="libCenter"/>
              <w:rPr>
                <w:rtl/>
              </w:rPr>
            </w:pPr>
            <w:r w:rsidRPr="00E95C1F">
              <w:rPr>
                <w:rFonts w:hint="cs"/>
                <w:rtl/>
              </w:rPr>
              <w:t>50</w:t>
            </w:r>
          </w:p>
        </w:tc>
      </w:tr>
    </w:tbl>
    <w:p w:rsidR="00523553" w:rsidRDefault="00523553" w:rsidP="00C34D43">
      <w:pPr>
        <w:pStyle w:val="libNormal"/>
        <w:rPr>
          <w:rtl/>
        </w:rPr>
      </w:pPr>
      <w:r>
        <w:rPr>
          <w:rtl/>
        </w:rPr>
        <w:br w:type="page"/>
      </w:r>
    </w:p>
    <w:tbl>
      <w:tblPr>
        <w:bidiVisual/>
        <w:tblW w:w="7654" w:type="dxa"/>
        <w:tblLayout w:type="fixed"/>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F71CD2" w:rsidRDefault="00523553" w:rsidP="00864CCE">
            <w:pPr>
              <w:pStyle w:val="libCenterBold2"/>
              <w:rPr>
                <w:rtl/>
              </w:rPr>
            </w:pPr>
            <w:r w:rsidRPr="00F71CD2">
              <w:rPr>
                <w:rFonts w:hint="cs"/>
                <w:rtl/>
              </w:rPr>
              <w:t xml:space="preserve">رقمها </w:t>
            </w:r>
          </w:p>
        </w:tc>
        <w:tc>
          <w:tcPr>
            <w:tcW w:w="900" w:type="dxa"/>
          </w:tcPr>
          <w:p w:rsidR="00523553" w:rsidRPr="00F71CD2" w:rsidRDefault="00523553" w:rsidP="00864CCE">
            <w:pPr>
              <w:pStyle w:val="libCenterBold2"/>
              <w:rPr>
                <w:rtl/>
              </w:rPr>
            </w:pPr>
            <w:r w:rsidRPr="00F71CD2">
              <w:rPr>
                <w:rFonts w:hint="cs"/>
                <w:rtl/>
              </w:rPr>
              <w:t>الصفحة</w:t>
            </w:r>
          </w:p>
        </w:tc>
      </w:tr>
      <w:tr w:rsidR="00523553" w:rsidRPr="00DD3DC4" w:rsidTr="00864CCE">
        <w:tc>
          <w:tcPr>
            <w:tcW w:w="5494" w:type="dxa"/>
          </w:tcPr>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1D7F3D">
              <w:rPr>
                <w:rFonts w:hint="cs"/>
                <w:rtl/>
              </w:rPr>
              <w:t>هود 11</w:t>
            </w:r>
            <w:r>
              <w:rPr>
                <w:rFonts w:hint="cs"/>
                <w:rtl/>
              </w:rPr>
              <w:t xml:space="preserve"> </w:t>
            </w:r>
            <w:r w:rsidRPr="00864CCE">
              <w:rPr>
                <w:rStyle w:val="libAlaemChar"/>
                <w:rFonts w:hint="cs"/>
                <w:rtl/>
              </w:rPr>
              <w:t>)</w:t>
            </w:r>
          </w:p>
          <w:p w:rsidR="00523553" w:rsidRDefault="00523553" w:rsidP="006306FF">
            <w:pPr>
              <w:pStyle w:val="libNormal0"/>
              <w:rPr>
                <w:rtl/>
              </w:rPr>
            </w:pPr>
            <w:r w:rsidRPr="00731AC9">
              <w:rPr>
                <w:rFonts w:hint="cs"/>
                <w:rtl/>
              </w:rPr>
              <w:t xml:space="preserve">يا نوح اهبط بسلام منا وبركات عليك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ولقد جاءت رسلنا إبراعيم بالبشرى قالوا سلاما قال سلام </w:t>
            </w:r>
          </w:p>
          <w:p w:rsidR="00523553" w:rsidRDefault="00523553" w:rsidP="006306FF">
            <w:pPr>
              <w:pStyle w:val="libNormal0"/>
              <w:rPr>
                <w:rtl/>
              </w:rPr>
            </w:pPr>
            <w:r>
              <w:rPr>
                <w:rFonts w:hint="cs"/>
                <w:rtl/>
              </w:rPr>
              <w:t xml:space="preserve">ولا تركنوا الى الذين ظلموا </w:t>
            </w:r>
          </w:p>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1D7F3D">
              <w:rPr>
                <w:rFonts w:hint="cs"/>
                <w:rtl/>
              </w:rPr>
              <w:t xml:space="preserve">الرعد 13 </w:t>
            </w:r>
            <w:r w:rsidRPr="00864CCE">
              <w:rPr>
                <w:rStyle w:val="libAlaemChar"/>
                <w:rFonts w:hint="cs"/>
                <w:rtl/>
              </w:rPr>
              <w:t>)</w:t>
            </w:r>
          </w:p>
          <w:p w:rsidR="00523553" w:rsidRDefault="00523553" w:rsidP="006306FF">
            <w:pPr>
              <w:pStyle w:val="libNormal0"/>
              <w:rPr>
                <w:rtl/>
              </w:rPr>
            </w:pPr>
            <w:r w:rsidRPr="00731AC9">
              <w:rPr>
                <w:rFonts w:hint="cs"/>
                <w:rtl/>
              </w:rPr>
              <w:t xml:space="preserve">له معقبت من بين يديه ومن خلقه </w:t>
            </w:r>
          </w:p>
          <w:p w:rsidR="00523553" w:rsidRDefault="00523553" w:rsidP="006306FF">
            <w:pPr>
              <w:pStyle w:val="libNormal0"/>
              <w:rPr>
                <w:rtl/>
              </w:rPr>
            </w:pPr>
            <w:r>
              <w:rPr>
                <w:rFonts w:hint="cs"/>
                <w:rtl/>
              </w:rPr>
              <w:t xml:space="preserve">والملائكة يدخلون عليهم من كل باب سلام عليكم ... </w:t>
            </w:r>
          </w:p>
          <w:p w:rsidR="00523553" w:rsidRDefault="00523553" w:rsidP="006306FF">
            <w:pPr>
              <w:pStyle w:val="libNormal0"/>
              <w:rPr>
                <w:rtl/>
              </w:rPr>
            </w:pPr>
            <w:r>
              <w:rPr>
                <w:rFonts w:hint="cs"/>
                <w:rtl/>
              </w:rPr>
              <w:t xml:space="preserve">============================= </w:t>
            </w:r>
          </w:p>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1D7F3D">
              <w:rPr>
                <w:rFonts w:hint="cs"/>
                <w:rtl/>
              </w:rPr>
              <w:t>ابراهيم 14</w:t>
            </w:r>
            <w:r>
              <w:rPr>
                <w:rFonts w:hint="cs"/>
                <w:rtl/>
              </w:rPr>
              <w:t xml:space="preserve"> </w:t>
            </w:r>
            <w:r w:rsidRPr="00864CCE">
              <w:rPr>
                <w:rStyle w:val="libAlaemChar"/>
                <w:rFonts w:hint="cs"/>
                <w:rtl/>
              </w:rPr>
              <w:t>)</w:t>
            </w:r>
          </w:p>
          <w:p w:rsidR="00523553" w:rsidRDefault="00523553" w:rsidP="006306FF">
            <w:pPr>
              <w:pStyle w:val="libNormal0"/>
              <w:rPr>
                <w:rtl/>
              </w:rPr>
            </w:pPr>
            <w:r w:rsidRPr="009D279C">
              <w:rPr>
                <w:rFonts w:hint="cs"/>
                <w:rtl/>
              </w:rPr>
              <w:t>لئن</w:t>
            </w:r>
            <w:r>
              <w:rPr>
                <w:rFonts w:hint="cs"/>
                <w:rtl/>
              </w:rPr>
              <w:t xml:space="preserve"> شكربم لأزيدنكم </w:t>
            </w:r>
          </w:p>
          <w:p w:rsidR="00523553" w:rsidRDefault="00523553" w:rsidP="006306FF">
            <w:pPr>
              <w:pStyle w:val="libNormal0"/>
              <w:rPr>
                <w:rtl/>
              </w:rPr>
            </w:pPr>
            <w:r>
              <w:rPr>
                <w:rFonts w:hint="cs"/>
                <w:rtl/>
              </w:rPr>
              <w:t>===========</w:t>
            </w:r>
          </w:p>
          <w:p w:rsidR="00523553" w:rsidRDefault="00523553" w:rsidP="006306FF">
            <w:pPr>
              <w:pStyle w:val="libNormal0"/>
              <w:rPr>
                <w:rtl/>
              </w:rPr>
            </w:pPr>
            <w:r>
              <w:rPr>
                <w:rFonts w:hint="cs"/>
                <w:rtl/>
              </w:rPr>
              <w:t xml:space="preserve">تحيتهم فيها سلام </w:t>
            </w:r>
          </w:p>
          <w:p w:rsidR="00523553" w:rsidRDefault="00523553" w:rsidP="006306FF">
            <w:pPr>
              <w:pStyle w:val="libNormal0"/>
              <w:rPr>
                <w:rtl/>
              </w:rPr>
            </w:pPr>
            <w:r>
              <w:rPr>
                <w:rFonts w:hint="cs"/>
                <w:rtl/>
              </w:rPr>
              <w:t>=========</w:t>
            </w:r>
          </w:p>
          <w:p w:rsidR="00523553" w:rsidRDefault="00523553" w:rsidP="00864CCE">
            <w:pPr>
              <w:pStyle w:val="libCenterBold2"/>
              <w:rPr>
                <w:rtl/>
              </w:rPr>
            </w:pPr>
            <w:r w:rsidRPr="00864CCE">
              <w:rPr>
                <w:rStyle w:val="libAlaemChar"/>
                <w:rFonts w:hint="cs"/>
                <w:rtl/>
              </w:rPr>
              <w:t>(</w:t>
            </w:r>
            <w:r>
              <w:rPr>
                <w:rFonts w:hint="cs"/>
                <w:rtl/>
              </w:rPr>
              <w:t xml:space="preserve"> </w:t>
            </w:r>
            <w:r w:rsidRPr="0043144C">
              <w:rPr>
                <w:rFonts w:hint="cs"/>
                <w:rtl/>
              </w:rPr>
              <w:t xml:space="preserve">الحجر 15 </w:t>
            </w:r>
            <w:r w:rsidRPr="00864CCE">
              <w:rPr>
                <w:rStyle w:val="libAlaemChar"/>
                <w:rFonts w:hint="cs"/>
                <w:rtl/>
              </w:rPr>
              <w:t>)</w:t>
            </w:r>
          </w:p>
          <w:p w:rsidR="00523553" w:rsidRDefault="00523553" w:rsidP="006306FF">
            <w:pPr>
              <w:pStyle w:val="libNormal0"/>
              <w:rPr>
                <w:rtl/>
              </w:rPr>
            </w:pPr>
            <w:r>
              <w:rPr>
                <w:rFonts w:hint="cs"/>
                <w:rtl/>
              </w:rPr>
              <w:t xml:space="preserve">ادخلوها بسلام ءامنين </w:t>
            </w:r>
          </w:p>
          <w:p w:rsidR="00523553" w:rsidRDefault="00523553" w:rsidP="006306FF">
            <w:pPr>
              <w:pStyle w:val="libNormal0"/>
              <w:rPr>
                <w:rtl/>
              </w:rPr>
            </w:pPr>
            <w:r>
              <w:rPr>
                <w:rFonts w:hint="cs"/>
                <w:rtl/>
              </w:rPr>
              <w:t xml:space="preserve">إذ دخلوا عليه فقالوا سلاما قال إنا منكم وجلون </w:t>
            </w:r>
          </w:p>
          <w:p w:rsidR="00523553" w:rsidRDefault="00523553" w:rsidP="006306FF">
            <w:pPr>
              <w:pStyle w:val="libNormal0"/>
              <w:rPr>
                <w:rtl/>
              </w:rPr>
            </w:pPr>
            <w:r>
              <w:rPr>
                <w:rFonts w:hint="cs"/>
                <w:rtl/>
              </w:rPr>
              <w:t xml:space="preserve">========================= </w:t>
            </w:r>
          </w:p>
          <w:p w:rsidR="00523553" w:rsidRDefault="00523553" w:rsidP="00864CCE">
            <w:pPr>
              <w:pStyle w:val="libCenterBold2"/>
              <w:rPr>
                <w:rtl/>
              </w:rPr>
            </w:pPr>
            <w:r w:rsidRPr="00864CCE">
              <w:rPr>
                <w:rStyle w:val="libAlaemChar"/>
                <w:rFonts w:hint="cs"/>
                <w:rtl/>
              </w:rPr>
              <w:t>(</w:t>
            </w:r>
            <w:r>
              <w:rPr>
                <w:rFonts w:hint="cs"/>
                <w:rtl/>
              </w:rPr>
              <w:t xml:space="preserve"> </w:t>
            </w:r>
            <w:r w:rsidRPr="0043144C">
              <w:rPr>
                <w:rFonts w:hint="cs"/>
                <w:rtl/>
              </w:rPr>
              <w:t>النحل 16</w:t>
            </w:r>
            <w:r w:rsidRPr="00864CCE">
              <w:rPr>
                <w:rStyle w:val="libAieChar"/>
                <w:rFonts w:hint="cs"/>
                <w:rtl/>
              </w:rPr>
              <w:t xml:space="preserve"> </w:t>
            </w:r>
            <w:r w:rsidRPr="00864CCE">
              <w:rPr>
                <w:rStyle w:val="libAlaemChar"/>
                <w:rFonts w:hint="cs"/>
                <w:rtl/>
              </w:rPr>
              <w:t>)</w:t>
            </w:r>
          </w:p>
          <w:p w:rsidR="00523553" w:rsidRDefault="00523553" w:rsidP="006306FF">
            <w:pPr>
              <w:pStyle w:val="libNormal0"/>
              <w:rPr>
                <w:rtl/>
              </w:rPr>
            </w:pPr>
            <w:r>
              <w:rPr>
                <w:rFonts w:hint="cs"/>
                <w:rtl/>
              </w:rPr>
              <w:t xml:space="preserve">يقولون سلام عليكم </w:t>
            </w:r>
          </w:p>
          <w:p w:rsidR="00523553" w:rsidRDefault="00523553" w:rsidP="006306FF">
            <w:pPr>
              <w:pStyle w:val="libNormal0"/>
              <w:rPr>
                <w:rtl/>
              </w:rPr>
            </w:pPr>
            <w:r>
              <w:rPr>
                <w:rFonts w:hint="cs"/>
                <w:rtl/>
              </w:rPr>
              <w:t>===========</w:t>
            </w:r>
          </w:p>
          <w:p w:rsidR="00523553" w:rsidRPr="0043144C" w:rsidRDefault="00523553" w:rsidP="006306FF">
            <w:pPr>
              <w:pStyle w:val="libNormal0"/>
              <w:rPr>
                <w:bCs/>
                <w:rtl/>
              </w:rPr>
            </w:pPr>
            <w:r>
              <w:rPr>
                <w:rFonts w:hint="cs"/>
                <w:rtl/>
              </w:rPr>
              <w:t xml:space="preserve">والله جعل لكم من أنفسكم أزواجا </w:t>
            </w:r>
          </w:p>
        </w:tc>
        <w:tc>
          <w:tcPr>
            <w:tcW w:w="1260" w:type="dxa"/>
          </w:tcPr>
          <w:p w:rsidR="00523553" w:rsidRPr="0043144C" w:rsidRDefault="00523553" w:rsidP="00864CCE">
            <w:pPr>
              <w:pStyle w:val="libCenter"/>
              <w:rPr>
                <w:rtl/>
              </w:rPr>
            </w:pPr>
          </w:p>
          <w:p w:rsidR="00523553" w:rsidRPr="0043144C" w:rsidRDefault="00523553" w:rsidP="00864CCE">
            <w:pPr>
              <w:pStyle w:val="libCenter"/>
              <w:rPr>
                <w:rtl/>
              </w:rPr>
            </w:pPr>
            <w:r w:rsidRPr="0043144C">
              <w:rPr>
                <w:rFonts w:hint="cs"/>
                <w:rtl/>
              </w:rPr>
              <w:t>48</w:t>
            </w:r>
          </w:p>
          <w:p w:rsidR="00523553" w:rsidRPr="0043144C" w:rsidRDefault="00523553" w:rsidP="00864CCE">
            <w:pPr>
              <w:pStyle w:val="libCenter"/>
              <w:rPr>
                <w:rtl/>
              </w:rPr>
            </w:pPr>
            <w:r w:rsidRPr="0043144C">
              <w:rPr>
                <w:rFonts w:hint="cs"/>
                <w:rtl/>
              </w:rPr>
              <w:t>48</w:t>
            </w:r>
          </w:p>
          <w:p w:rsidR="00523553" w:rsidRPr="0043144C" w:rsidRDefault="00523553" w:rsidP="00864CCE">
            <w:pPr>
              <w:pStyle w:val="libCenter"/>
              <w:rPr>
                <w:rtl/>
              </w:rPr>
            </w:pPr>
            <w:r w:rsidRPr="0043144C">
              <w:rPr>
                <w:rFonts w:hint="cs"/>
                <w:rtl/>
              </w:rPr>
              <w:t>48</w:t>
            </w:r>
          </w:p>
          <w:p w:rsidR="00523553" w:rsidRPr="0043144C" w:rsidRDefault="00523553" w:rsidP="00864CCE">
            <w:pPr>
              <w:pStyle w:val="libCenter"/>
              <w:rPr>
                <w:rtl/>
              </w:rPr>
            </w:pPr>
            <w:r w:rsidRPr="0043144C">
              <w:rPr>
                <w:rFonts w:hint="cs"/>
                <w:rtl/>
              </w:rPr>
              <w:t>69</w:t>
            </w:r>
          </w:p>
          <w:p w:rsidR="00523553" w:rsidRPr="0043144C" w:rsidRDefault="00523553" w:rsidP="00864CCE">
            <w:pPr>
              <w:pStyle w:val="libCenter"/>
              <w:rPr>
                <w:rtl/>
              </w:rPr>
            </w:pPr>
            <w:r w:rsidRPr="0043144C">
              <w:rPr>
                <w:rFonts w:hint="cs"/>
                <w:rtl/>
              </w:rPr>
              <w:t>113</w:t>
            </w:r>
          </w:p>
          <w:p w:rsidR="00523553" w:rsidRPr="0043144C" w:rsidRDefault="00523553" w:rsidP="00864CCE">
            <w:pPr>
              <w:pStyle w:val="libCenter"/>
              <w:rPr>
                <w:rtl/>
              </w:rPr>
            </w:pPr>
          </w:p>
          <w:p w:rsidR="00523553" w:rsidRPr="0043144C" w:rsidRDefault="00523553" w:rsidP="00864CCE">
            <w:pPr>
              <w:pStyle w:val="libCenter"/>
              <w:rPr>
                <w:rtl/>
              </w:rPr>
            </w:pPr>
            <w:r w:rsidRPr="0043144C">
              <w:rPr>
                <w:rFonts w:hint="cs"/>
                <w:rtl/>
              </w:rPr>
              <w:t>11</w:t>
            </w:r>
          </w:p>
          <w:p w:rsidR="00523553" w:rsidRPr="0043144C" w:rsidRDefault="00523553" w:rsidP="00864CCE">
            <w:pPr>
              <w:pStyle w:val="libCenter"/>
              <w:rPr>
                <w:rtl/>
              </w:rPr>
            </w:pPr>
            <w:r w:rsidRPr="0043144C">
              <w:rPr>
                <w:rFonts w:hint="cs"/>
                <w:rtl/>
              </w:rPr>
              <w:t>23 ـ 24</w:t>
            </w:r>
          </w:p>
          <w:p w:rsidR="00523553" w:rsidRPr="0043144C" w:rsidRDefault="00523553" w:rsidP="00864CCE">
            <w:pPr>
              <w:pStyle w:val="libCenter"/>
              <w:rPr>
                <w:rtl/>
              </w:rPr>
            </w:pPr>
            <w:r w:rsidRPr="0043144C">
              <w:rPr>
                <w:rFonts w:hint="cs"/>
                <w:rtl/>
              </w:rPr>
              <w:t>23 ـ 24</w:t>
            </w:r>
          </w:p>
          <w:p w:rsidR="00523553" w:rsidRPr="0043144C" w:rsidRDefault="00523553" w:rsidP="00864CCE">
            <w:pPr>
              <w:pStyle w:val="libCenter"/>
              <w:rPr>
                <w:rtl/>
              </w:rPr>
            </w:pPr>
          </w:p>
          <w:p w:rsidR="00523553" w:rsidRPr="0043144C" w:rsidRDefault="00523553" w:rsidP="00864CCE">
            <w:pPr>
              <w:pStyle w:val="libCenter"/>
              <w:rPr>
                <w:rtl/>
              </w:rPr>
            </w:pPr>
            <w:r w:rsidRPr="0043144C">
              <w:rPr>
                <w:rFonts w:hint="cs"/>
                <w:rtl/>
              </w:rPr>
              <w:t>7</w:t>
            </w:r>
          </w:p>
          <w:p w:rsidR="00523553" w:rsidRPr="0043144C" w:rsidRDefault="00523553" w:rsidP="00864CCE">
            <w:pPr>
              <w:pStyle w:val="libCenter"/>
              <w:rPr>
                <w:rtl/>
              </w:rPr>
            </w:pPr>
            <w:r w:rsidRPr="0043144C">
              <w:rPr>
                <w:rFonts w:hint="cs"/>
                <w:rtl/>
              </w:rPr>
              <w:t>7</w:t>
            </w:r>
          </w:p>
          <w:p w:rsidR="00523553" w:rsidRPr="0043144C" w:rsidRDefault="00523553" w:rsidP="00864CCE">
            <w:pPr>
              <w:pStyle w:val="libCenter"/>
              <w:rPr>
                <w:rtl/>
              </w:rPr>
            </w:pPr>
            <w:r w:rsidRPr="0043144C">
              <w:rPr>
                <w:rFonts w:hint="cs"/>
                <w:rtl/>
              </w:rPr>
              <w:t>23</w:t>
            </w:r>
          </w:p>
          <w:p w:rsidR="00523553" w:rsidRPr="0043144C" w:rsidRDefault="00523553" w:rsidP="00864CCE">
            <w:pPr>
              <w:pStyle w:val="libCenter"/>
              <w:rPr>
                <w:rtl/>
              </w:rPr>
            </w:pPr>
            <w:r w:rsidRPr="0043144C">
              <w:rPr>
                <w:rFonts w:hint="cs"/>
                <w:rtl/>
              </w:rPr>
              <w:t>23</w:t>
            </w:r>
          </w:p>
          <w:p w:rsidR="00523553" w:rsidRPr="0043144C" w:rsidRDefault="00523553" w:rsidP="00864CCE">
            <w:pPr>
              <w:pStyle w:val="libCenter"/>
              <w:rPr>
                <w:rtl/>
              </w:rPr>
            </w:pPr>
          </w:p>
          <w:p w:rsidR="00523553" w:rsidRPr="0043144C" w:rsidRDefault="00523553" w:rsidP="00864CCE">
            <w:pPr>
              <w:pStyle w:val="libCenter"/>
              <w:rPr>
                <w:rtl/>
              </w:rPr>
            </w:pPr>
            <w:r w:rsidRPr="0043144C">
              <w:rPr>
                <w:rFonts w:hint="cs"/>
                <w:rtl/>
              </w:rPr>
              <w:t>46</w:t>
            </w:r>
          </w:p>
          <w:p w:rsidR="00523553" w:rsidRPr="0043144C" w:rsidRDefault="00523553" w:rsidP="00864CCE">
            <w:pPr>
              <w:pStyle w:val="libCenter"/>
              <w:rPr>
                <w:rtl/>
              </w:rPr>
            </w:pPr>
            <w:r w:rsidRPr="0043144C">
              <w:rPr>
                <w:rFonts w:hint="cs"/>
                <w:rtl/>
              </w:rPr>
              <w:t>52</w:t>
            </w:r>
          </w:p>
          <w:p w:rsidR="00523553" w:rsidRPr="0043144C" w:rsidRDefault="00523553" w:rsidP="00864CCE">
            <w:pPr>
              <w:pStyle w:val="libCenter"/>
              <w:rPr>
                <w:rtl/>
              </w:rPr>
            </w:pPr>
            <w:r w:rsidRPr="0043144C">
              <w:rPr>
                <w:rFonts w:hint="cs"/>
                <w:rtl/>
              </w:rPr>
              <w:t>52</w:t>
            </w:r>
          </w:p>
          <w:p w:rsidR="00523553" w:rsidRPr="0043144C" w:rsidRDefault="00523553" w:rsidP="00864CCE">
            <w:pPr>
              <w:pStyle w:val="libCenter"/>
              <w:rPr>
                <w:rtl/>
              </w:rPr>
            </w:pPr>
          </w:p>
          <w:p w:rsidR="00523553" w:rsidRPr="0043144C" w:rsidRDefault="00523553" w:rsidP="00864CCE">
            <w:pPr>
              <w:pStyle w:val="libCenter"/>
              <w:rPr>
                <w:rtl/>
              </w:rPr>
            </w:pPr>
            <w:r w:rsidRPr="0043144C">
              <w:rPr>
                <w:rFonts w:hint="cs"/>
                <w:rtl/>
              </w:rPr>
              <w:t>32</w:t>
            </w:r>
          </w:p>
          <w:p w:rsidR="00523553" w:rsidRPr="0043144C" w:rsidRDefault="00523553" w:rsidP="00864CCE">
            <w:pPr>
              <w:pStyle w:val="libCenter"/>
              <w:rPr>
                <w:rtl/>
              </w:rPr>
            </w:pPr>
            <w:r w:rsidRPr="0043144C">
              <w:rPr>
                <w:rFonts w:hint="cs"/>
                <w:rtl/>
              </w:rPr>
              <w:t>32</w:t>
            </w:r>
          </w:p>
          <w:p w:rsidR="00523553" w:rsidRPr="00DD3DC4" w:rsidRDefault="00523553" w:rsidP="00864CCE">
            <w:pPr>
              <w:pStyle w:val="libCenter"/>
              <w:rPr>
                <w:rtl/>
              </w:rPr>
            </w:pPr>
            <w:r w:rsidRPr="0043144C">
              <w:rPr>
                <w:rFonts w:hint="cs"/>
                <w:rtl/>
              </w:rPr>
              <w:t>72</w:t>
            </w:r>
          </w:p>
        </w:tc>
        <w:tc>
          <w:tcPr>
            <w:tcW w:w="900" w:type="dxa"/>
          </w:tcPr>
          <w:p w:rsidR="00523553" w:rsidRPr="0043144C" w:rsidRDefault="00523553" w:rsidP="00864CCE">
            <w:pPr>
              <w:pStyle w:val="libCenter"/>
              <w:rPr>
                <w:rtl/>
              </w:rPr>
            </w:pPr>
          </w:p>
          <w:p w:rsidR="00523553" w:rsidRPr="0043144C" w:rsidRDefault="00523553" w:rsidP="00864CCE">
            <w:pPr>
              <w:pStyle w:val="libCenter"/>
              <w:rPr>
                <w:rtl/>
              </w:rPr>
            </w:pPr>
            <w:r w:rsidRPr="0043144C">
              <w:rPr>
                <w:rFonts w:hint="cs"/>
                <w:rtl/>
              </w:rPr>
              <w:t>20</w:t>
            </w:r>
          </w:p>
          <w:p w:rsidR="00523553" w:rsidRPr="0043144C" w:rsidRDefault="00523553" w:rsidP="00864CCE">
            <w:pPr>
              <w:pStyle w:val="libCenter"/>
              <w:rPr>
                <w:rtl/>
              </w:rPr>
            </w:pPr>
            <w:r w:rsidRPr="0043144C">
              <w:rPr>
                <w:rFonts w:hint="cs"/>
                <w:rtl/>
              </w:rPr>
              <w:t>56</w:t>
            </w:r>
          </w:p>
          <w:p w:rsidR="00523553" w:rsidRPr="0043144C" w:rsidRDefault="00523553" w:rsidP="00864CCE">
            <w:pPr>
              <w:pStyle w:val="libCenter"/>
              <w:rPr>
                <w:rtl/>
              </w:rPr>
            </w:pPr>
            <w:r w:rsidRPr="0043144C">
              <w:rPr>
                <w:rFonts w:hint="cs"/>
                <w:rtl/>
              </w:rPr>
              <w:t>216</w:t>
            </w:r>
          </w:p>
          <w:p w:rsidR="00523553" w:rsidRPr="0043144C" w:rsidRDefault="00523553" w:rsidP="00864CCE">
            <w:pPr>
              <w:pStyle w:val="libCenter"/>
              <w:rPr>
                <w:rtl/>
              </w:rPr>
            </w:pPr>
            <w:r w:rsidRPr="0043144C">
              <w:rPr>
                <w:rFonts w:hint="cs"/>
                <w:rtl/>
              </w:rPr>
              <w:t>20</w:t>
            </w:r>
          </w:p>
          <w:p w:rsidR="00523553" w:rsidRPr="0043144C" w:rsidRDefault="00523553" w:rsidP="00864CCE">
            <w:pPr>
              <w:pStyle w:val="libCenter"/>
              <w:rPr>
                <w:rtl/>
              </w:rPr>
            </w:pPr>
            <w:r w:rsidRPr="0043144C">
              <w:rPr>
                <w:rFonts w:hint="cs"/>
                <w:rtl/>
              </w:rPr>
              <w:t>172</w:t>
            </w:r>
          </w:p>
          <w:p w:rsidR="00523553" w:rsidRPr="0043144C" w:rsidRDefault="00523553" w:rsidP="00864CCE">
            <w:pPr>
              <w:pStyle w:val="libCenter"/>
              <w:rPr>
                <w:rtl/>
              </w:rPr>
            </w:pPr>
          </w:p>
          <w:p w:rsidR="00523553" w:rsidRPr="0043144C" w:rsidRDefault="00523553" w:rsidP="00864CCE">
            <w:pPr>
              <w:pStyle w:val="libCenter"/>
              <w:rPr>
                <w:rtl/>
              </w:rPr>
            </w:pPr>
            <w:r w:rsidRPr="0043144C">
              <w:rPr>
                <w:rFonts w:hint="cs"/>
                <w:rtl/>
              </w:rPr>
              <w:t>133</w:t>
            </w:r>
          </w:p>
          <w:p w:rsidR="00523553" w:rsidRPr="0043144C" w:rsidRDefault="00523553" w:rsidP="00864CCE">
            <w:pPr>
              <w:pStyle w:val="libCenter"/>
              <w:rPr>
                <w:rtl/>
              </w:rPr>
            </w:pPr>
            <w:r w:rsidRPr="0043144C">
              <w:rPr>
                <w:rFonts w:hint="cs"/>
                <w:rtl/>
              </w:rPr>
              <w:t>20</w:t>
            </w:r>
          </w:p>
          <w:p w:rsidR="00523553" w:rsidRPr="0043144C" w:rsidRDefault="00523553" w:rsidP="00864CCE">
            <w:pPr>
              <w:pStyle w:val="libCenter"/>
              <w:rPr>
                <w:rtl/>
              </w:rPr>
            </w:pPr>
            <w:r w:rsidRPr="0043144C">
              <w:rPr>
                <w:rFonts w:hint="cs"/>
                <w:rtl/>
              </w:rPr>
              <w:t>56</w:t>
            </w:r>
          </w:p>
          <w:p w:rsidR="00523553" w:rsidRPr="0043144C" w:rsidRDefault="00523553" w:rsidP="00864CCE">
            <w:pPr>
              <w:pStyle w:val="libCenter"/>
              <w:rPr>
                <w:rtl/>
              </w:rPr>
            </w:pPr>
          </w:p>
          <w:p w:rsidR="00523553" w:rsidRPr="0043144C" w:rsidRDefault="00523553" w:rsidP="00864CCE">
            <w:pPr>
              <w:pStyle w:val="libCenter"/>
              <w:rPr>
                <w:rtl/>
              </w:rPr>
            </w:pPr>
            <w:r w:rsidRPr="0043144C">
              <w:rPr>
                <w:rFonts w:hint="cs"/>
                <w:rtl/>
              </w:rPr>
              <w:t>59</w:t>
            </w:r>
          </w:p>
          <w:p w:rsidR="00523553" w:rsidRPr="0043144C" w:rsidRDefault="00523553" w:rsidP="00864CCE">
            <w:pPr>
              <w:pStyle w:val="libCenter"/>
              <w:rPr>
                <w:rtl/>
              </w:rPr>
            </w:pPr>
            <w:r w:rsidRPr="0043144C">
              <w:rPr>
                <w:rFonts w:hint="cs"/>
                <w:rtl/>
              </w:rPr>
              <w:t>228</w:t>
            </w:r>
          </w:p>
          <w:p w:rsidR="00523553" w:rsidRPr="0043144C" w:rsidRDefault="00523553" w:rsidP="00864CCE">
            <w:pPr>
              <w:pStyle w:val="libCenter"/>
              <w:rPr>
                <w:rtl/>
              </w:rPr>
            </w:pPr>
            <w:r w:rsidRPr="0043144C">
              <w:rPr>
                <w:rFonts w:hint="cs"/>
                <w:rtl/>
              </w:rPr>
              <w:t>20</w:t>
            </w:r>
          </w:p>
          <w:p w:rsidR="00523553" w:rsidRPr="0043144C" w:rsidRDefault="00523553" w:rsidP="00864CCE">
            <w:pPr>
              <w:pStyle w:val="libCenter"/>
              <w:rPr>
                <w:rtl/>
              </w:rPr>
            </w:pPr>
            <w:r w:rsidRPr="0043144C">
              <w:rPr>
                <w:rFonts w:hint="cs"/>
                <w:rtl/>
              </w:rPr>
              <w:t>23</w:t>
            </w:r>
          </w:p>
          <w:p w:rsidR="00523553" w:rsidRPr="0043144C" w:rsidRDefault="00523553" w:rsidP="00864CCE">
            <w:pPr>
              <w:pStyle w:val="libCenter"/>
              <w:rPr>
                <w:rtl/>
              </w:rPr>
            </w:pPr>
          </w:p>
          <w:p w:rsidR="00523553" w:rsidRPr="0043144C" w:rsidRDefault="00523553" w:rsidP="00864CCE">
            <w:pPr>
              <w:pStyle w:val="libCenter"/>
              <w:rPr>
                <w:rtl/>
              </w:rPr>
            </w:pPr>
            <w:r w:rsidRPr="0043144C">
              <w:rPr>
                <w:rFonts w:hint="cs"/>
                <w:rtl/>
              </w:rPr>
              <w:t>21</w:t>
            </w:r>
          </w:p>
          <w:p w:rsidR="00523553" w:rsidRPr="0043144C" w:rsidRDefault="00523553" w:rsidP="00864CCE">
            <w:pPr>
              <w:pStyle w:val="libCenter"/>
              <w:rPr>
                <w:rtl/>
              </w:rPr>
            </w:pPr>
            <w:r w:rsidRPr="0043144C">
              <w:rPr>
                <w:rFonts w:hint="cs"/>
                <w:rtl/>
              </w:rPr>
              <w:t>21</w:t>
            </w:r>
          </w:p>
          <w:p w:rsidR="00523553" w:rsidRPr="0043144C" w:rsidRDefault="00523553" w:rsidP="00864CCE">
            <w:pPr>
              <w:pStyle w:val="libCenter"/>
              <w:rPr>
                <w:rtl/>
              </w:rPr>
            </w:pPr>
            <w:r w:rsidRPr="0043144C">
              <w:rPr>
                <w:rFonts w:hint="cs"/>
                <w:rtl/>
              </w:rPr>
              <w:t>84</w:t>
            </w:r>
          </w:p>
          <w:p w:rsidR="00523553" w:rsidRPr="0043144C" w:rsidRDefault="00523553" w:rsidP="00864CCE">
            <w:pPr>
              <w:pStyle w:val="libCenter"/>
              <w:rPr>
                <w:rtl/>
              </w:rPr>
            </w:pPr>
          </w:p>
          <w:p w:rsidR="00523553" w:rsidRPr="0043144C" w:rsidRDefault="00523553" w:rsidP="00864CCE">
            <w:pPr>
              <w:pStyle w:val="libCenter"/>
              <w:rPr>
                <w:rtl/>
              </w:rPr>
            </w:pPr>
            <w:r w:rsidRPr="0043144C">
              <w:rPr>
                <w:rFonts w:hint="cs"/>
                <w:rtl/>
              </w:rPr>
              <w:t>21</w:t>
            </w:r>
          </w:p>
          <w:p w:rsidR="00523553" w:rsidRPr="0043144C" w:rsidRDefault="00523553" w:rsidP="00864CCE">
            <w:pPr>
              <w:pStyle w:val="libCenter"/>
              <w:rPr>
                <w:rtl/>
              </w:rPr>
            </w:pPr>
            <w:r w:rsidRPr="0043144C">
              <w:rPr>
                <w:rFonts w:hint="cs"/>
                <w:rtl/>
              </w:rPr>
              <w:t>83</w:t>
            </w:r>
          </w:p>
          <w:p w:rsidR="00523553" w:rsidRPr="00DD3DC4" w:rsidRDefault="00523553" w:rsidP="00864CCE">
            <w:pPr>
              <w:pStyle w:val="libCenter"/>
              <w:rPr>
                <w:rtl/>
              </w:rPr>
            </w:pPr>
            <w:r w:rsidRPr="0043144C">
              <w:rPr>
                <w:rFonts w:hint="cs"/>
                <w:rtl/>
              </w:rPr>
              <w:t>93</w:t>
            </w:r>
          </w:p>
        </w:tc>
      </w:tr>
    </w:tbl>
    <w:p w:rsidR="00523553" w:rsidRDefault="00523553" w:rsidP="00C34D43">
      <w:pPr>
        <w:pStyle w:val="libNormal"/>
        <w:rPr>
          <w:rtl/>
        </w:rPr>
      </w:pPr>
      <w:r>
        <w:rPr>
          <w:rtl/>
        </w:rPr>
        <w:br w:type="page"/>
      </w:r>
    </w:p>
    <w:tbl>
      <w:tblPr>
        <w:bidiVisual/>
        <w:tblW w:w="7654" w:type="dxa"/>
        <w:tblLayout w:type="fixed"/>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F71CD2" w:rsidRDefault="00523553" w:rsidP="00864CCE">
            <w:pPr>
              <w:pStyle w:val="libCenterBold2"/>
              <w:rPr>
                <w:rtl/>
              </w:rPr>
            </w:pPr>
            <w:r w:rsidRPr="00F71CD2">
              <w:rPr>
                <w:rFonts w:hint="cs"/>
                <w:rtl/>
              </w:rPr>
              <w:t xml:space="preserve">رقمها </w:t>
            </w:r>
          </w:p>
        </w:tc>
        <w:tc>
          <w:tcPr>
            <w:tcW w:w="900" w:type="dxa"/>
          </w:tcPr>
          <w:p w:rsidR="00523553" w:rsidRPr="00F71CD2" w:rsidRDefault="00523553" w:rsidP="00864CCE">
            <w:pPr>
              <w:pStyle w:val="libCenterBold2"/>
              <w:rPr>
                <w:rtl/>
              </w:rPr>
            </w:pPr>
            <w:r w:rsidRPr="00F71CD2">
              <w:rPr>
                <w:rFonts w:hint="cs"/>
                <w:rtl/>
              </w:rPr>
              <w:t>الصفحة</w:t>
            </w:r>
          </w:p>
        </w:tc>
      </w:tr>
      <w:tr w:rsidR="00523553" w:rsidRPr="00DD3DC4" w:rsidTr="00864CCE">
        <w:tc>
          <w:tcPr>
            <w:tcW w:w="5494" w:type="dxa"/>
          </w:tcPr>
          <w:p w:rsidR="00523553" w:rsidRDefault="00523553" w:rsidP="006306FF">
            <w:pPr>
              <w:pStyle w:val="libNormal0"/>
              <w:rPr>
                <w:rtl/>
              </w:rPr>
            </w:pPr>
            <w:r>
              <w:rPr>
                <w:rFonts w:hint="cs"/>
                <w:rtl/>
              </w:rPr>
              <w:t xml:space="preserve">والله أخرجكم من يطون أمهاتكم لا تعلموم شيئا </w:t>
            </w:r>
          </w:p>
          <w:p w:rsidR="00523553" w:rsidRDefault="00523553" w:rsidP="00864CCE">
            <w:pPr>
              <w:pStyle w:val="libCenterBold2"/>
              <w:rPr>
                <w:rtl/>
              </w:rPr>
            </w:pPr>
            <w:r w:rsidRPr="00864CCE">
              <w:rPr>
                <w:rStyle w:val="libAlaemChar"/>
                <w:rFonts w:hint="cs"/>
                <w:rtl/>
              </w:rPr>
              <w:t>(</w:t>
            </w:r>
            <w:r>
              <w:rPr>
                <w:rFonts w:hint="cs"/>
                <w:rtl/>
              </w:rPr>
              <w:t xml:space="preserve"> </w:t>
            </w:r>
            <w:r w:rsidRPr="00421CA7">
              <w:rPr>
                <w:rFonts w:hint="cs"/>
                <w:rtl/>
              </w:rPr>
              <w:t>الإسراء 17</w:t>
            </w:r>
            <w:r>
              <w:rPr>
                <w:rFonts w:hint="cs"/>
                <w:rtl/>
              </w:rPr>
              <w:t xml:space="preserve"> </w:t>
            </w:r>
            <w:r w:rsidRPr="00864CCE">
              <w:rPr>
                <w:rStyle w:val="libAlaemChar"/>
                <w:rFonts w:hint="cs"/>
                <w:rtl/>
              </w:rPr>
              <w:t>)</w:t>
            </w:r>
          </w:p>
          <w:p w:rsidR="00523553" w:rsidRDefault="00523553" w:rsidP="006306FF">
            <w:pPr>
              <w:pStyle w:val="libNormal0"/>
              <w:rPr>
                <w:rtl/>
              </w:rPr>
            </w:pPr>
            <w:r>
              <w:rPr>
                <w:rFonts w:hint="cs"/>
                <w:rtl/>
              </w:rPr>
              <w:t>سبحان الذي أسرى بعبده ليلا من المسجد الحرام الى</w:t>
            </w:r>
          </w:p>
          <w:p w:rsidR="00523553" w:rsidRDefault="00523553" w:rsidP="006306FF">
            <w:pPr>
              <w:pStyle w:val="libNormal0"/>
              <w:rPr>
                <w:rtl/>
              </w:rPr>
            </w:pPr>
            <w:r>
              <w:rPr>
                <w:rFonts w:hint="cs"/>
                <w:rtl/>
              </w:rPr>
              <w:t xml:space="preserve">المسجد الأقصى </w:t>
            </w:r>
          </w:p>
          <w:p w:rsidR="00523553" w:rsidRDefault="00523553" w:rsidP="006306FF">
            <w:pPr>
              <w:pStyle w:val="libNormal0"/>
              <w:rPr>
                <w:rtl/>
              </w:rPr>
            </w:pPr>
            <w:r>
              <w:rPr>
                <w:rFonts w:hint="cs"/>
                <w:rtl/>
              </w:rPr>
              <w:t>وإن من شىء إلا يسبح بحمده ولكن لا تفقهون تسبسحهم</w:t>
            </w:r>
          </w:p>
          <w:p w:rsidR="00523553" w:rsidRDefault="00523553" w:rsidP="006306FF">
            <w:pPr>
              <w:pStyle w:val="libNormal0"/>
              <w:rPr>
                <w:rtl/>
              </w:rPr>
            </w:pPr>
            <w:r>
              <w:rPr>
                <w:rFonts w:hint="cs"/>
                <w:rtl/>
              </w:rPr>
              <w:t xml:space="preserve">إنه كان حليما غفورا </w:t>
            </w:r>
          </w:p>
          <w:p w:rsidR="00523553" w:rsidRDefault="00523553" w:rsidP="006306FF">
            <w:pPr>
              <w:pStyle w:val="libNormal0"/>
              <w:rPr>
                <w:rtl/>
              </w:rPr>
            </w:pPr>
            <w:r>
              <w:rPr>
                <w:rFonts w:hint="cs"/>
                <w:rtl/>
              </w:rPr>
              <w:t>قل ادعوا الله او ادعوا الرحمن أياما تدعوا فله الأسماء</w:t>
            </w:r>
          </w:p>
          <w:p w:rsidR="00523553" w:rsidRDefault="00523553" w:rsidP="006306FF">
            <w:pPr>
              <w:pStyle w:val="libNormal0"/>
              <w:rPr>
                <w:rtl/>
              </w:rPr>
            </w:pPr>
            <w:r>
              <w:rPr>
                <w:rFonts w:hint="cs"/>
                <w:rtl/>
              </w:rPr>
              <w:t xml:space="preserve">الحسنى </w:t>
            </w:r>
          </w:p>
          <w:p w:rsidR="00523553" w:rsidRDefault="00523553" w:rsidP="00864CCE">
            <w:pPr>
              <w:pStyle w:val="libCenterBold2"/>
              <w:rPr>
                <w:rtl/>
              </w:rPr>
            </w:pPr>
            <w:r w:rsidRPr="00864CCE">
              <w:rPr>
                <w:rStyle w:val="libAlaemChar"/>
                <w:rFonts w:hint="cs"/>
                <w:rtl/>
              </w:rPr>
              <w:t>(</w:t>
            </w:r>
            <w:r>
              <w:rPr>
                <w:rFonts w:hint="cs"/>
                <w:rtl/>
              </w:rPr>
              <w:t xml:space="preserve"> </w:t>
            </w:r>
            <w:r w:rsidRPr="00421CA7">
              <w:rPr>
                <w:rFonts w:hint="cs"/>
                <w:rtl/>
              </w:rPr>
              <w:t>مريم 19</w:t>
            </w:r>
            <w:r>
              <w:rPr>
                <w:rFonts w:hint="cs"/>
                <w:rtl/>
              </w:rPr>
              <w:t xml:space="preserve"> </w:t>
            </w:r>
            <w:r w:rsidRPr="00864CCE">
              <w:rPr>
                <w:rStyle w:val="libAlaemChar"/>
                <w:rFonts w:hint="cs"/>
                <w:rtl/>
              </w:rPr>
              <w:t>)</w:t>
            </w:r>
          </w:p>
          <w:p w:rsidR="00523553" w:rsidRDefault="00523553" w:rsidP="006306FF">
            <w:pPr>
              <w:pStyle w:val="libNormal0"/>
              <w:rPr>
                <w:rtl/>
              </w:rPr>
            </w:pPr>
            <w:r>
              <w:rPr>
                <w:rFonts w:hint="cs"/>
                <w:rtl/>
              </w:rPr>
              <w:t>يا زكريا إنا نبشرك بغلام اسمه يحيى لم نجعل له من</w:t>
            </w:r>
          </w:p>
          <w:p w:rsidR="00523553" w:rsidRDefault="00523553" w:rsidP="006306FF">
            <w:pPr>
              <w:pStyle w:val="libNormal0"/>
              <w:rPr>
                <w:rtl/>
              </w:rPr>
            </w:pPr>
            <w:r>
              <w:rPr>
                <w:rFonts w:hint="cs"/>
                <w:rtl/>
              </w:rPr>
              <w:t xml:space="preserve">قبل سميا </w:t>
            </w:r>
          </w:p>
          <w:p w:rsidR="00523553" w:rsidRDefault="00523553" w:rsidP="006306FF">
            <w:pPr>
              <w:pStyle w:val="libNormal0"/>
              <w:rPr>
                <w:rtl/>
              </w:rPr>
            </w:pPr>
            <w:r>
              <w:rPr>
                <w:rFonts w:hint="cs"/>
                <w:rtl/>
              </w:rPr>
              <w:t xml:space="preserve">يا يحيى خذ الكتاب بقوة وءاتيناه الحكم صبيا </w:t>
            </w:r>
          </w:p>
          <w:p w:rsidR="00523553" w:rsidRDefault="00523553" w:rsidP="006306FF">
            <w:pPr>
              <w:pStyle w:val="libNormal0"/>
              <w:rPr>
                <w:rtl/>
              </w:rPr>
            </w:pPr>
            <w:r>
              <w:rPr>
                <w:rFonts w:hint="cs"/>
                <w:rtl/>
              </w:rPr>
              <w:t xml:space="preserve">والسلام عليه يوم ولد ويوم يموت ويوم يبعث حيا </w:t>
            </w:r>
          </w:p>
          <w:p w:rsidR="00523553" w:rsidRDefault="00523553" w:rsidP="006306FF">
            <w:pPr>
              <w:pStyle w:val="libNormal0"/>
              <w:rPr>
                <w:rtl/>
              </w:rPr>
            </w:pPr>
            <w:r>
              <w:rPr>
                <w:rFonts w:hint="cs"/>
                <w:rtl/>
              </w:rPr>
              <w:t xml:space="preserve">والسلام على يوم ولدت ويوم أموت ويوم أبعث حيا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ذلك عيسى ابن مريم قول الحق الذى فيه يمترون</w:t>
            </w:r>
          </w:p>
          <w:p w:rsidR="00523553" w:rsidRDefault="00523553" w:rsidP="006306FF">
            <w:pPr>
              <w:pStyle w:val="libNormal0"/>
              <w:rPr>
                <w:rtl/>
              </w:rPr>
            </w:pPr>
            <w:r>
              <w:rPr>
                <w:rFonts w:hint="cs"/>
                <w:rtl/>
              </w:rPr>
              <w:t>قال سلام عليك سأستغفر لك ربى إنه كان بى حفيا</w:t>
            </w:r>
          </w:p>
          <w:p w:rsidR="00523553" w:rsidRDefault="00523553" w:rsidP="006306FF">
            <w:pPr>
              <w:pStyle w:val="libNormal0"/>
              <w:rPr>
                <w:rtl/>
              </w:rPr>
            </w:pPr>
            <w:r>
              <w:rPr>
                <w:rFonts w:hint="cs"/>
                <w:rtl/>
              </w:rPr>
              <w:t>============================</w:t>
            </w:r>
          </w:p>
          <w:p w:rsidR="00523553" w:rsidRDefault="00523553" w:rsidP="006306FF">
            <w:pPr>
              <w:pStyle w:val="libNormal0"/>
              <w:rPr>
                <w:rtl/>
              </w:rPr>
            </w:pPr>
            <w:r>
              <w:rPr>
                <w:rFonts w:hint="cs"/>
                <w:rtl/>
              </w:rPr>
              <w:t xml:space="preserve">لايسمعون فيها لغوا الا سلاما </w:t>
            </w:r>
          </w:p>
          <w:p w:rsidR="00523553" w:rsidRDefault="00523553" w:rsidP="006306FF">
            <w:pPr>
              <w:pStyle w:val="libNormal0"/>
              <w:rPr>
                <w:rtl/>
              </w:rPr>
            </w:pPr>
            <w:r>
              <w:rPr>
                <w:rFonts w:hint="cs"/>
                <w:rtl/>
              </w:rPr>
              <w:t>تكاد السموات يتفطون منه وتنشق الارض وتخر الجبال</w:t>
            </w:r>
          </w:p>
          <w:p w:rsidR="00523553" w:rsidRPr="00DD3DC4" w:rsidRDefault="00523553" w:rsidP="006306FF">
            <w:pPr>
              <w:pStyle w:val="libNormal0"/>
              <w:rPr>
                <w:rtl/>
              </w:rPr>
            </w:pPr>
            <w:r>
              <w:rPr>
                <w:rFonts w:hint="cs"/>
                <w:rtl/>
              </w:rPr>
              <w:t>هدا أن دعوا للرحمن ولدا</w:t>
            </w:r>
          </w:p>
        </w:tc>
        <w:tc>
          <w:tcPr>
            <w:tcW w:w="1260" w:type="dxa"/>
          </w:tcPr>
          <w:p w:rsidR="00523553" w:rsidRPr="00421CA7" w:rsidRDefault="00523553" w:rsidP="00864CCE">
            <w:pPr>
              <w:pStyle w:val="libCenter"/>
              <w:rPr>
                <w:rtl/>
              </w:rPr>
            </w:pPr>
            <w:r w:rsidRPr="00421CA7">
              <w:rPr>
                <w:rFonts w:hint="cs"/>
                <w:rtl/>
              </w:rPr>
              <w:t>78</w:t>
            </w:r>
          </w:p>
          <w:p w:rsidR="00523553" w:rsidRPr="00421CA7" w:rsidRDefault="00523553" w:rsidP="00864CCE">
            <w:pPr>
              <w:pStyle w:val="libCenter"/>
              <w:rPr>
                <w:rtl/>
              </w:rPr>
            </w:pPr>
          </w:p>
          <w:p w:rsidR="00523553" w:rsidRPr="00421CA7" w:rsidRDefault="00523553" w:rsidP="00864CCE">
            <w:pPr>
              <w:pStyle w:val="libCenter"/>
              <w:rPr>
                <w:rtl/>
              </w:rPr>
            </w:pPr>
          </w:p>
          <w:p w:rsidR="00523553" w:rsidRPr="00421CA7" w:rsidRDefault="00523553" w:rsidP="00864CCE">
            <w:pPr>
              <w:pStyle w:val="libCenter"/>
              <w:rPr>
                <w:rtl/>
              </w:rPr>
            </w:pPr>
            <w:r w:rsidRPr="00421CA7">
              <w:rPr>
                <w:rFonts w:hint="cs"/>
                <w:rtl/>
              </w:rPr>
              <w:t>1</w:t>
            </w:r>
          </w:p>
          <w:p w:rsidR="00523553" w:rsidRPr="00421CA7" w:rsidRDefault="00523553" w:rsidP="00864CCE">
            <w:pPr>
              <w:pStyle w:val="libCenter"/>
              <w:rPr>
                <w:rtl/>
              </w:rPr>
            </w:pPr>
          </w:p>
          <w:p w:rsidR="00523553" w:rsidRPr="00421CA7" w:rsidRDefault="00523553" w:rsidP="00864CCE">
            <w:pPr>
              <w:pStyle w:val="libCenter"/>
              <w:rPr>
                <w:rtl/>
              </w:rPr>
            </w:pPr>
            <w:r w:rsidRPr="00421CA7">
              <w:rPr>
                <w:rFonts w:hint="cs"/>
                <w:rtl/>
              </w:rPr>
              <w:t>44</w:t>
            </w:r>
          </w:p>
          <w:p w:rsidR="00523553" w:rsidRPr="00421CA7" w:rsidRDefault="00523553" w:rsidP="00864CCE">
            <w:pPr>
              <w:pStyle w:val="libCenter"/>
              <w:rPr>
                <w:rtl/>
              </w:rPr>
            </w:pPr>
          </w:p>
          <w:p w:rsidR="00523553" w:rsidRPr="00421CA7" w:rsidRDefault="00523553" w:rsidP="00864CCE">
            <w:pPr>
              <w:pStyle w:val="libCenter"/>
              <w:rPr>
                <w:rtl/>
              </w:rPr>
            </w:pPr>
            <w:r w:rsidRPr="00421CA7">
              <w:rPr>
                <w:rFonts w:hint="cs"/>
                <w:rtl/>
              </w:rPr>
              <w:t>110</w:t>
            </w:r>
          </w:p>
          <w:p w:rsidR="00523553" w:rsidRDefault="00523553" w:rsidP="00864CCE">
            <w:pPr>
              <w:pStyle w:val="libCenter"/>
              <w:rPr>
                <w:rtl/>
              </w:rPr>
            </w:pPr>
          </w:p>
          <w:p w:rsidR="00523553" w:rsidRPr="00421CA7" w:rsidRDefault="00523553" w:rsidP="00864CCE">
            <w:pPr>
              <w:pStyle w:val="libCenter"/>
              <w:rPr>
                <w:rtl/>
              </w:rPr>
            </w:pPr>
          </w:p>
          <w:p w:rsidR="00523553" w:rsidRPr="00421CA7" w:rsidRDefault="00523553" w:rsidP="00864CCE">
            <w:pPr>
              <w:pStyle w:val="libCenter"/>
              <w:rPr>
                <w:rtl/>
              </w:rPr>
            </w:pPr>
            <w:r w:rsidRPr="00421CA7">
              <w:rPr>
                <w:rFonts w:hint="cs"/>
                <w:rtl/>
              </w:rPr>
              <w:t>7</w:t>
            </w:r>
          </w:p>
          <w:p w:rsidR="00523553" w:rsidRPr="00421CA7" w:rsidRDefault="00523553" w:rsidP="00864CCE">
            <w:pPr>
              <w:pStyle w:val="libCenter"/>
              <w:rPr>
                <w:rtl/>
              </w:rPr>
            </w:pPr>
            <w:r w:rsidRPr="00421CA7">
              <w:rPr>
                <w:rFonts w:hint="cs"/>
                <w:rtl/>
              </w:rPr>
              <w:t>12</w:t>
            </w:r>
          </w:p>
          <w:p w:rsidR="00523553" w:rsidRPr="00421CA7" w:rsidRDefault="00523553" w:rsidP="00864CCE">
            <w:pPr>
              <w:pStyle w:val="libCenter"/>
              <w:rPr>
                <w:rtl/>
              </w:rPr>
            </w:pPr>
            <w:r w:rsidRPr="00421CA7">
              <w:rPr>
                <w:rFonts w:hint="cs"/>
                <w:rtl/>
              </w:rPr>
              <w:t>15</w:t>
            </w:r>
          </w:p>
          <w:p w:rsidR="00523553" w:rsidRPr="00421CA7" w:rsidRDefault="00523553" w:rsidP="00864CCE">
            <w:pPr>
              <w:pStyle w:val="libCenter"/>
              <w:rPr>
                <w:rtl/>
              </w:rPr>
            </w:pPr>
            <w:r w:rsidRPr="00421CA7">
              <w:rPr>
                <w:rFonts w:hint="cs"/>
                <w:rtl/>
              </w:rPr>
              <w:t>33</w:t>
            </w:r>
          </w:p>
          <w:p w:rsidR="00523553" w:rsidRPr="00421CA7" w:rsidRDefault="00523553" w:rsidP="00864CCE">
            <w:pPr>
              <w:pStyle w:val="libCenter"/>
              <w:rPr>
                <w:rtl/>
              </w:rPr>
            </w:pPr>
            <w:r w:rsidRPr="00421CA7">
              <w:rPr>
                <w:rFonts w:hint="cs"/>
                <w:rtl/>
              </w:rPr>
              <w:t>33</w:t>
            </w:r>
          </w:p>
          <w:p w:rsidR="00523553" w:rsidRPr="00421CA7" w:rsidRDefault="00523553" w:rsidP="00864CCE">
            <w:pPr>
              <w:pStyle w:val="libCenter"/>
              <w:rPr>
                <w:rtl/>
              </w:rPr>
            </w:pPr>
            <w:r w:rsidRPr="00421CA7">
              <w:rPr>
                <w:rFonts w:hint="cs"/>
                <w:rtl/>
              </w:rPr>
              <w:t>34</w:t>
            </w:r>
          </w:p>
          <w:p w:rsidR="00523553" w:rsidRPr="00421CA7" w:rsidRDefault="00523553" w:rsidP="00864CCE">
            <w:pPr>
              <w:pStyle w:val="libCenter"/>
              <w:rPr>
                <w:rtl/>
              </w:rPr>
            </w:pPr>
            <w:r w:rsidRPr="00421CA7">
              <w:rPr>
                <w:rFonts w:hint="cs"/>
                <w:rtl/>
              </w:rPr>
              <w:t>47</w:t>
            </w:r>
          </w:p>
          <w:p w:rsidR="00523553" w:rsidRPr="00421CA7" w:rsidRDefault="00523553" w:rsidP="00864CCE">
            <w:pPr>
              <w:pStyle w:val="libCenter"/>
              <w:rPr>
                <w:rtl/>
              </w:rPr>
            </w:pPr>
            <w:r w:rsidRPr="00421CA7">
              <w:rPr>
                <w:rFonts w:hint="cs"/>
                <w:rtl/>
              </w:rPr>
              <w:t>47</w:t>
            </w:r>
          </w:p>
          <w:p w:rsidR="00523553" w:rsidRDefault="00523553" w:rsidP="00864CCE">
            <w:pPr>
              <w:pStyle w:val="libCenter"/>
              <w:rPr>
                <w:rtl/>
              </w:rPr>
            </w:pPr>
            <w:r w:rsidRPr="00421CA7">
              <w:rPr>
                <w:rFonts w:hint="cs"/>
                <w:rtl/>
              </w:rPr>
              <w:t>62</w:t>
            </w:r>
          </w:p>
          <w:p w:rsidR="00523553" w:rsidRPr="00421CA7" w:rsidRDefault="00523553" w:rsidP="00C34D43">
            <w:pPr>
              <w:pStyle w:val="libNormal"/>
              <w:rPr>
                <w:rtl/>
              </w:rPr>
            </w:pPr>
          </w:p>
          <w:p w:rsidR="00523553" w:rsidRPr="00DD3DC4" w:rsidRDefault="00523553" w:rsidP="00864CCE">
            <w:pPr>
              <w:pStyle w:val="libCenter"/>
              <w:rPr>
                <w:rtl/>
              </w:rPr>
            </w:pPr>
            <w:r w:rsidRPr="00421CA7">
              <w:rPr>
                <w:rFonts w:hint="cs"/>
                <w:rtl/>
              </w:rPr>
              <w:t>90 ـ 91</w:t>
            </w:r>
          </w:p>
        </w:tc>
        <w:tc>
          <w:tcPr>
            <w:tcW w:w="900" w:type="dxa"/>
          </w:tcPr>
          <w:p w:rsidR="00523553" w:rsidRPr="00E945A8" w:rsidRDefault="00523553" w:rsidP="00864CCE">
            <w:pPr>
              <w:pStyle w:val="libCenter"/>
              <w:rPr>
                <w:rtl/>
              </w:rPr>
            </w:pPr>
            <w:r w:rsidRPr="00E945A8">
              <w:rPr>
                <w:rFonts w:hint="cs"/>
                <w:rtl/>
              </w:rPr>
              <w:t>34</w:t>
            </w:r>
          </w:p>
          <w:p w:rsidR="00523553" w:rsidRPr="00E945A8" w:rsidRDefault="00523553" w:rsidP="00864CCE">
            <w:pPr>
              <w:pStyle w:val="libCenter"/>
              <w:rPr>
                <w:rtl/>
              </w:rPr>
            </w:pPr>
          </w:p>
          <w:p w:rsidR="00523553" w:rsidRPr="00E945A8" w:rsidRDefault="00523553" w:rsidP="00864CCE">
            <w:pPr>
              <w:pStyle w:val="libCenter"/>
              <w:rPr>
                <w:rtl/>
              </w:rPr>
            </w:pPr>
          </w:p>
          <w:p w:rsidR="00523553" w:rsidRPr="00E945A8" w:rsidRDefault="00523553" w:rsidP="00864CCE">
            <w:pPr>
              <w:pStyle w:val="libCenter"/>
              <w:rPr>
                <w:rtl/>
              </w:rPr>
            </w:pPr>
            <w:r w:rsidRPr="00E945A8">
              <w:rPr>
                <w:rFonts w:hint="cs"/>
                <w:rtl/>
              </w:rPr>
              <w:t>195</w:t>
            </w:r>
          </w:p>
          <w:p w:rsidR="00523553" w:rsidRPr="00E945A8" w:rsidRDefault="00523553" w:rsidP="00864CCE">
            <w:pPr>
              <w:pStyle w:val="libCenter"/>
              <w:rPr>
                <w:rtl/>
              </w:rPr>
            </w:pPr>
          </w:p>
          <w:p w:rsidR="00523553" w:rsidRPr="00E945A8" w:rsidRDefault="00523553" w:rsidP="00864CCE">
            <w:pPr>
              <w:pStyle w:val="libCenter"/>
              <w:rPr>
                <w:rtl/>
              </w:rPr>
            </w:pPr>
            <w:r w:rsidRPr="00E945A8">
              <w:rPr>
                <w:rFonts w:hint="cs"/>
                <w:rtl/>
              </w:rPr>
              <w:t>220</w:t>
            </w:r>
          </w:p>
          <w:p w:rsidR="00523553" w:rsidRPr="00E945A8" w:rsidRDefault="00523553" w:rsidP="00864CCE">
            <w:pPr>
              <w:pStyle w:val="libCenter"/>
              <w:rPr>
                <w:rtl/>
              </w:rPr>
            </w:pPr>
          </w:p>
          <w:p w:rsidR="00523553" w:rsidRPr="00E945A8" w:rsidRDefault="00523553" w:rsidP="00864CCE">
            <w:pPr>
              <w:pStyle w:val="libCenter"/>
              <w:rPr>
                <w:rtl/>
              </w:rPr>
            </w:pPr>
            <w:r w:rsidRPr="00E945A8">
              <w:rPr>
                <w:rFonts w:hint="cs"/>
                <w:rtl/>
              </w:rPr>
              <w:t>41</w:t>
            </w:r>
          </w:p>
          <w:p w:rsidR="00523553" w:rsidRPr="00E945A8" w:rsidRDefault="00523553" w:rsidP="00864CCE">
            <w:pPr>
              <w:pStyle w:val="libCenter"/>
              <w:rPr>
                <w:rtl/>
              </w:rPr>
            </w:pPr>
          </w:p>
          <w:p w:rsidR="00523553" w:rsidRPr="00E945A8" w:rsidRDefault="00523553" w:rsidP="00864CCE">
            <w:pPr>
              <w:pStyle w:val="libCenter"/>
              <w:rPr>
                <w:rtl/>
              </w:rPr>
            </w:pPr>
          </w:p>
          <w:p w:rsidR="00523553" w:rsidRPr="00E945A8" w:rsidRDefault="00523553" w:rsidP="00864CCE">
            <w:pPr>
              <w:pStyle w:val="libCenter"/>
              <w:rPr>
                <w:rtl/>
              </w:rPr>
            </w:pPr>
            <w:r w:rsidRPr="00E945A8">
              <w:rPr>
                <w:rFonts w:hint="cs"/>
                <w:rtl/>
              </w:rPr>
              <w:t>216</w:t>
            </w:r>
          </w:p>
          <w:p w:rsidR="00523553" w:rsidRPr="00E945A8" w:rsidRDefault="00523553" w:rsidP="00864CCE">
            <w:pPr>
              <w:pStyle w:val="libCenter"/>
              <w:rPr>
                <w:rtl/>
              </w:rPr>
            </w:pPr>
            <w:r w:rsidRPr="00E945A8">
              <w:rPr>
                <w:rFonts w:hint="cs"/>
                <w:rtl/>
              </w:rPr>
              <w:t>216</w:t>
            </w:r>
          </w:p>
          <w:p w:rsidR="00523553" w:rsidRPr="00E945A8" w:rsidRDefault="00523553" w:rsidP="00864CCE">
            <w:pPr>
              <w:pStyle w:val="libCenter"/>
              <w:rPr>
                <w:rtl/>
              </w:rPr>
            </w:pPr>
            <w:r w:rsidRPr="00E945A8">
              <w:rPr>
                <w:rFonts w:hint="cs"/>
                <w:rtl/>
              </w:rPr>
              <w:t>212</w:t>
            </w:r>
          </w:p>
          <w:p w:rsidR="00523553" w:rsidRPr="00E945A8" w:rsidRDefault="00523553" w:rsidP="00864CCE">
            <w:pPr>
              <w:pStyle w:val="libCenter"/>
              <w:rPr>
                <w:rtl/>
              </w:rPr>
            </w:pPr>
            <w:r w:rsidRPr="00E945A8">
              <w:rPr>
                <w:rFonts w:hint="cs"/>
                <w:rtl/>
              </w:rPr>
              <w:t>21</w:t>
            </w:r>
          </w:p>
          <w:p w:rsidR="00523553" w:rsidRPr="00E945A8" w:rsidRDefault="00523553" w:rsidP="00864CCE">
            <w:pPr>
              <w:pStyle w:val="libCenter"/>
              <w:rPr>
                <w:rtl/>
              </w:rPr>
            </w:pPr>
            <w:r w:rsidRPr="00E945A8">
              <w:rPr>
                <w:rFonts w:hint="cs"/>
                <w:rtl/>
              </w:rPr>
              <w:t>212</w:t>
            </w:r>
          </w:p>
          <w:p w:rsidR="00523553" w:rsidRPr="00E945A8" w:rsidRDefault="00523553" w:rsidP="00864CCE">
            <w:pPr>
              <w:pStyle w:val="libCenter"/>
              <w:rPr>
                <w:rtl/>
              </w:rPr>
            </w:pPr>
            <w:r w:rsidRPr="00E945A8">
              <w:rPr>
                <w:rFonts w:hint="cs"/>
                <w:rtl/>
              </w:rPr>
              <w:t>217</w:t>
            </w:r>
          </w:p>
          <w:p w:rsidR="00523553" w:rsidRPr="00E945A8" w:rsidRDefault="00523553" w:rsidP="00864CCE">
            <w:pPr>
              <w:pStyle w:val="libCenter"/>
              <w:rPr>
                <w:rtl/>
              </w:rPr>
            </w:pPr>
            <w:r w:rsidRPr="00E945A8">
              <w:rPr>
                <w:rFonts w:hint="cs"/>
                <w:rtl/>
              </w:rPr>
              <w:t>21</w:t>
            </w:r>
          </w:p>
          <w:p w:rsidR="00523553" w:rsidRPr="00E945A8" w:rsidRDefault="00523553" w:rsidP="00864CCE">
            <w:pPr>
              <w:pStyle w:val="libCenter"/>
              <w:rPr>
                <w:rtl/>
              </w:rPr>
            </w:pPr>
            <w:r w:rsidRPr="00E945A8">
              <w:rPr>
                <w:rFonts w:hint="cs"/>
                <w:rtl/>
              </w:rPr>
              <w:t>83</w:t>
            </w:r>
          </w:p>
          <w:p w:rsidR="00523553" w:rsidRPr="00E945A8" w:rsidRDefault="00523553" w:rsidP="00864CCE">
            <w:pPr>
              <w:pStyle w:val="libCenter"/>
              <w:rPr>
                <w:rtl/>
              </w:rPr>
            </w:pPr>
            <w:r w:rsidRPr="00E945A8">
              <w:rPr>
                <w:rFonts w:hint="cs"/>
                <w:rtl/>
              </w:rPr>
              <w:t>21</w:t>
            </w:r>
          </w:p>
          <w:p w:rsidR="00523553" w:rsidRPr="00E945A8" w:rsidRDefault="00523553" w:rsidP="00864CCE">
            <w:pPr>
              <w:pStyle w:val="libCenter"/>
              <w:rPr>
                <w:rtl/>
              </w:rPr>
            </w:pPr>
          </w:p>
          <w:p w:rsidR="00523553" w:rsidRPr="00DD3DC4" w:rsidRDefault="00523553" w:rsidP="00864CCE">
            <w:pPr>
              <w:pStyle w:val="libCenter"/>
              <w:rPr>
                <w:rtl/>
              </w:rPr>
            </w:pPr>
            <w:r w:rsidRPr="00E945A8">
              <w:rPr>
                <w:rFonts w:hint="cs"/>
                <w:rtl/>
              </w:rPr>
              <w:t>227</w:t>
            </w:r>
          </w:p>
        </w:tc>
      </w:tr>
    </w:tbl>
    <w:p w:rsidR="00523553" w:rsidRDefault="00523553" w:rsidP="00C34D43">
      <w:pPr>
        <w:pStyle w:val="libNormal"/>
        <w:rPr>
          <w:rtl/>
        </w:rPr>
      </w:pPr>
    </w:p>
    <w:p w:rsidR="00523553" w:rsidRDefault="00523553" w:rsidP="00C34D43">
      <w:pPr>
        <w:pStyle w:val="libNormal"/>
        <w:rPr>
          <w:rtl/>
        </w:rPr>
      </w:pPr>
    </w:p>
    <w:p w:rsidR="00523553" w:rsidRDefault="00523553" w:rsidP="00C34D43">
      <w:pPr>
        <w:pStyle w:val="libNormal"/>
        <w:rPr>
          <w:rtl/>
        </w:rPr>
      </w:pPr>
      <w:r>
        <w:rPr>
          <w:rtl/>
        </w:rPr>
        <w:br w:type="page"/>
      </w:r>
    </w:p>
    <w:tbl>
      <w:tblPr>
        <w:bidiVisual/>
        <w:tblW w:w="7654" w:type="dxa"/>
        <w:tblLayout w:type="fixed"/>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C23CF0" w:rsidRDefault="00523553" w:rsidP="00864CCE">
            <w:pPr>
              <w:pStyle w:val="libCenterBold2"/>
              <w:rPr>
                <w:rtl/>
              </w:rPr>
            </w:pPr>
            <w:r w:rsidRPr="00C23CF0">
              <w:rPr>
                <w:rFonts w:hint="cs"/>
                <w:rtl/>
              </w:rPr>
              <w:t xml:space="preserve">رقمها </w:t>
            </w:r>
          </w:p>
        </w:tc>
        <w:tc>
          <w:tcPr>
            <w:tcW w:w="900" w:type="dxa"/>
          </w:tcPr>
          <w:p w:rsidR="00523553" w:rsidRPr="00C23CF0" w:rsidRDefault="00523553" w:rsidP="00864CCE">
            <w:pPr>
              <w:pStyle w:val="libCenterBold2"/>
              <w:rPr>
                <w:rtl/>
              </w:rPr>
            </w:pPr>
            <w:r w:rsidRPr="00C23CF0">
              <w:rPr>
                <w:rFonts w:hint="cs"/>
                <w:rtl/>
              </w:rPr>
              <w:t>الصفحة</w:t>
            </w:r>
          </w:p>
        </w:tc>
      </w:tr>
      <w:tr w:rsidR="00523553" w:rsidRPr="00DD3DC4" w:rsidTr="00864CCE">
        <w:tc>
          <w:tcPr>
            <w:tcW w:w="5494" w:type="dxa"/>
          </w:tcPr>
          <w:p w:rsidR="00523553" w:rsidRDefault="00523553" w:rsidP="00864CCE">
            <w:pPr>
              <w:pStyle w:val="libCenterBold2"/>
              <w:rPr>
                <w:rtl/>
              </w:rPr>
            </w:pPr>
            <w:r w:rsidRPr="00864CCE">
              <w:rPr>
                <w:rStyle w:val="libAlaemChar"/>
                <w:rFonts w:hint="cs"/>
                <w:rtl/>
              </w:rPr>
              <w:t>(</w:t>
            </w:r>
            <w:r>
              <w:rPr>
                <w:rFonts w:hint="cs"/>
                <w:rtl/>
              </w:rPr>
              <w:t xml:space="preserve"> طه 20 </w:t>
            </w:r>
            <w:r w:rsidRPr="00864CCE">
              <w:rPr>
                <w:rStyle w:val="libAlaemChar"/>
                <w:rFonts w:hint="cs"/>
                <w:rtl/>
              </w:rPr>
              <w:t>)</w:t>
            </w:r>
          </w:p>
          <w:p w:rsidR="00523553" w:rsidRDefault="00523553" w:rsidP="006306FF">
            <w:pPr>
              <w:pStyle w:val="libNormal0"/>
              <w:rPr>
                <w:rtl/>
              </w:rPr>
            </w:pPr>
            <w:r>
              <w:rPr>
                <w:rFonts w:hint="cs"/>
                <w:rtl/>
              </w:rPr>
              <w:t>فأتياه فقولا إنا رسوال ربك فارسل معنا بني اسرائيل ولا</w:t>
            </w:r>
          </w:p>
          <w:p w:rsidR="00523553" w:rsidRDefault="00523553" w:rsidP="006306FF">
            <w:pPr>
              <w:pStyle w:val="libNormal0"/>
              <w:rPr>
                <w:rtl/>
              </w:rPr>
            </w:pPr>
            <w:r>
              <w:rPr>
                <w:rFonts w:hint="cs"/>
                <w:rtl/>
              </w:rPr>
              <w:t>تعتذبهم قد جئناك بآية من ربك والسلام على</w:t>
            </w:r>
          </w:p>
          <w:p w:rsidR="00523553" w:rsidRDefault="00523553" w:rsidP="006306FF">
            <w:pPr>
              <w:pStyle w:val="libNormal0"/>
              <w:rPr>
                <w:rtl/>
              </w:rPr>
            </w:pPr>
            <w:r>
              <w:rPr>
                <w:rFonts w:hint="cs"/>
                <w:rtl/>
              </w:rPr>
              <w:t xml:space="preserve">من اتبع الهدى </w:t>
            </w:r>
          </w:p>
          <w:p w:rsidR="00523553" w:rsidRDefault="00523553" w:rsidP="006306FF">
            <w:pPr>
              <w:pStyle w:val="libNormal0"/>
              <w:rPr>
                <w:rtl/>
              </w:rPr>
            </w:pPr>
            <w:r>
              <w:rPr>
                <w:rFonts w:hint="cs"/>
                <w:rtl/>
              </w:rPr>
              <w:t xml:space="preserve">والسلام على من اتبع الهدى </w:t>
            </w:r>
          </w:p>
          <w:p w:rsidR="00523553" w:rsidRDefault="00523553" w:rsidP="006306FF">
            <w:pPr>
              <w:pStyle w:val="libNormal0"/>
              <w:rPr>
                <w:rtl/>
              </w:rPr>
            </w:pPr>
            <w:r>
              <w:rPr>
                <w:rFonts w:hint="cs"/>
                <w:rtl/>
              </w:rPr>
              <w:t xml:space="preserve">الذي يعطى كل شىء واصطبر عليها </w:t>
            </w:r>
          </w:p>
          <w:p w:rsidR="00523553" w:rsidRDefault="00523553" w:rsidP="006306FF">
            <w:pPr>
              <w:pStyle w:val="libNormal0"/>
              <w:rPr>
                <w:rtl/>
              </w:rPr>
            </w:pPr>
            <w:r>
              <w:rPr>
                <w:rFonts w:hint="cs"/>
                <w:rtl/>
              </w:rPr>
              <w:t>وامر أهلك بالصلوة واصطبر عليها</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EF3EB7">
              <w:rPr>
                <w:rFonts w:hint="cs"/>
                <w:rtl/>
              </w:rPr>
              <w:t xml:space="preserve">الأنبياء 21 </w:t>
            </w:r>
            <w:r w:rsidRPr="00864CCE">
              <w:rPr>
                <w:rStyle w:val="libAlaemChar"/>
                <w:rFonts w:hint="cs"/>
                <w:rtl/>
              </w:rPr>
              <w:t>)</w:t>
            </w:r>
          </w:p>
          <w:p w:rsidR="00523553" w:rsidRDefault="00523553" w:rsidP="006306FF">
            <w:pPr>
              <w:pStyle w:val="libNormal0"/>
              <w:rPr>
                <w:rtl/>
              </w:rPr>
            </w:pPr>
            <w:r>
              <w:rPr>
                <w:rFonts w:hint="cs"/>
                <w:rtl/>
              </w:rPr>
              <w:t xml:space="preserve">قلنا يا نار كوني بردا وسلاما على ابراهيم </w:t>
            </w:r>
          </w:p>
          <w:p w:rsidR="00523553" w:rsidRDefault="00523553" w:rsidP="006306FF">
            <w:pPr>
              <w:pStyle w:val="libNormal0"/>
              <w:rPr>
                <w:rtl/>
              </w:rPr>
            </w:pPr>
            <w:r>
              <w:rPr>
                <w:rFonts w:hint="cs"/>
                <w:rtl/>
              </w:rPr>
              <w:t xml:space="preserve">فا ستجبنا له ووهبنا له يحيى واصلحنا له زوجه </w:t>
            </w:r>
          </w:p>
          <w:p w:rsidR="00523553" w:rsidRDefault="00523553" w:rsidP="00864CCE">
            <w:pPr>
              <w:pStyle w:val="libCenterBold2"/>
              <w:rPr>
                <w:rtl/>
              </w:rPr>
            </w:pPr>
            <w:r w:rsidRPr="00864CCE">
              <w:rPr>
                <w:rStyle w:val="libAlaemChar"/>
                <w:rFonts w:hint="cs"/>
                <w:rtl/>
              </w:rPr>
              <w:t>(</w:t>
            </w:r>
            <w:r>
              <w:rPr>
                <w:rFonts w:hint="cs"/>
                <w:rtl/>
              </w:rPr>
              <w:t xml:space="preserve"> </w:t>
            </w:r>
            <w:r w:rsidRPr="00EF3EB7">
              <w:rPr>
                <w:rFonts w:hint="cs"/>
                <w:rtl/>
              </w:rPr>
              <w:t xml:space="preserve">المؤمنون 23 </w:t>
            </w:r>
            <w:r w:rsidRPr="00864CCE">
              <w:rPr>
                <w:rStyle w:val="libAlaemChar"/>
                <w:rFonts w:hint="cs"/>
                <w:rtl/>
              </w:rPr>
              <w:t>)</w:t>
            </w:r>
          </w:p>
          <w:p w:rsidR="00523553" w:rsidRDefault="00523553" w:rsidP="006306FF">
            <w:pPr>
              <w:pStyle w:val="libNormal0"/>
              <w:rPr>
                <w:rtl/>
              </w:rPr>
            </w:pPr>
            <w:r>
              <w:rPr>
                <w:rFonts w:hint="cs"/>
                <w:rtl/>
              </w:rPr>
              <w:t xml:space="preserve">فتعالى الله الملك الحق </w:t>
            </w:r>
          </w:p>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EF3EB7">
              <w:rPr>
                <w:rFonts w:hint="cs"/>
                <w:rtl/>
              </w:rPr>
              <w:t xml:space="preserve">النور 24 </w:t>
            </w:r>
            <w:r w:rsidRPr="00864CCE">
              <w:rPr>
                <w:rStyle w:val="libAlaemChar"/>
                <w:rFonts w:hint="cs"/>
                <w:rtl/>
              </w:rPr>
              <w:t>)</w:t>
            </w:r>
          </w:p>
          <w:p w:rsidR="00523553" w:rsidRDefault="00523553" w:rsidP="006306FF">
            <w:pPr>
              <w:pStyle w:val="libNormal0"/>
              <w:rPr>
                <w:rtl/>
              </w:rPr>
            </w:pPr>
            <w:r>
              <w:rPr>
                <w:rFonts w:hint="cs"/>
                <w:rtl/>
              </w:rPr>
              <w:t xml:space="preserve">الله نور السموات والارض </w:t>
            </w:r>
          </w:p>
          <w:p w:rsidR="00523553" w:rsidRDefault="00523553" w:rsidP="006306FF">
            <w:pPr>
              <w:pStyle w:val="libNormal0"/>
              <w:rPr>
                <w:rtl/>
              </w:rPr>
            </w:pPr>
            <w:r>
              <w:rPr>
                <w:rFonts w:hint="cs"/>
                <w:rtl/>
              </w:rPr>
              <w:t>يأيها الذين ءامنوا لا تدخلوا بيوتا غير بيوتكم حتى</w:t>
            </w:r>
          </w:p>
          <w:p w:rsidR="00523553" w:rsidRDefault="00523553" w:rsidP="006306FF">
            <w:pPr>
              <w:pStyle w:val="libNormal0"/>
              <w:rPr>
                <w:rtl/>
              </w:rPr>
            </w:pPr>
            <w:r>
              <w:rPr>
                <w:rFonts w:hint="cs"/>
                <w:rtl/>
              </w:rPr>
              <w:t xml:space="preserve">تستأنسوا وتسلموا </w:t>
            </w:r>
          </w:p>
          <w:p w:rsidR="00523553" w:rsidRDefault="00523553" w:rsidP="006306FF">
            <w:pPr>
              <w:pStyle w:val="libNormal0"/>
              <w:rPr>
                <w:rtl/>
              </w:rPr>
            </w:pP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Pr="00EF3EB7" w:rsidRDefault="00523553" w:rsidP="006306FF">
            <w:pPr>
              <w:pStyle w:val="libNormal0"/>
              <w:rPr>
                <w:bCs/>
                <w:rtl/>
              </w:rPr>
            </w:pPr>
            <w:r>
              <w:rPr>
                <w:rFonts w:hint="cs"/>
                <w:rtl/>
              </w:rPr>
              <w:t xml:space="preserve">في بيوت أدن الله أن ترفع ويذكر فيها اسمه </w:t>
            </w:r>
          </w:p>
        </w:tc>
        <w:tc>
          <w:tcPr>
            <w:tcW w:w="1260" w:type="dxa"/>
          </w:tcPr>
          <w:p w:rsidR="00523553" w:rsidRPr="00EF3EB7" w:rsidRDefault="00523553" w:rsidP="00864CCE">
            <w:pPr>
              <w:pStyle w:val="libCenter"/>
              <w:rPr>
                <w:rtl/>
              </w:rPr>
            </w:pPr>
          </w:p>
          <w:p w:rsidR="00523553" w:rsidRDefault="00523553" w:rsidP="00864CCE">
            <w:pPr>
              <w:pStyle w:val="libCenter"/>
              <w:rPr>
                <w:rtl/>
              </w:rPr>
            </w:pPr>
          </w:p>
          <w:p w:rsidR="00523553" w:rsidRPr="00EF3EB7" w:rsidRDefault="00523553" w:rsidP="00864CCE">
            <w:pPr>
              <w:pStyle w:val="libCenter"/>
              <w:rPr>
                <w:rtl/>
              </w:rPr>
            </w:pPr>
          </w:p>
          <w:p w:rsidR="00523553" w:rsidRPr="00EF3EB7" w:rsidRDefault="00523553" w:rsidP="00864CCE">
            <w:pPr>
              <w:pStyle w:val="libCenter"/>
              <w:rPr>
                <w:rtl/>
              </w:rPr>
            </w:pPr>
            <w:r w:rsidRPr="00EF3EB7">
              <w:rPr>
                <w:rFonts w:hint="cs"/>
                <w:rtl/>
              </w:rPr>
              <w:t>47</w:t>
            </w:r>
          </w:p>
          <w:p w:rsidR="00523553" w:rsidRPr="00EF3EB7" w:rsidRDefault="00523553" w:rsidP="00864CCE">
            <w:pPr>
              <w:pStyle w:val="libCenter"/>
              <w:rPr>
                <w:rtl/>
              </w:rPr>
            </w:pPr>
            <w:r w:rsidRPr="00EF3EB7">
              <w:rPr>
                <w:rFonts w:hint="cs"/>
                <w:rtl/>
              </w:rPr>
              <w:t>47</w:t>
            </w:r>
          </w:p>
          <w:p w:rsidR="00523553" w:rsidRPr="00EF3EB7" w:rsidRDefault="00523553" w:rsidP="00864CCE">
            <w:pPr>
              <w:pStyle w:val="libCenter"/>
              <w:rPr>
                <w:rtl/>
              </w:rPr>
            </w:pPr>
            <w:r w:rsidRPr="00EF3EB7">
              <w:rPr>
                <w:rFonts w:hint="cs"/>
                <w:rtl/>
              </w:rPr>
              <w:t>50</w:t>
            </w:r>
          </w:p>
          <w:p w:rsidR="00523553" w:rsidRPr="00EF3EB7" w:rsidRDefault="00523553" w:rsidP="00864CCE">
            <w:pPr>
              <w:pStyle w:val="libCenter"/>
              <w:rPr>
                <w:rtl/>
              </w:rPr>
            </w:pPr>
            <w:r w:rsidRPr="00EF3EB7">
              <w:rPr>
                <w:rFonts w:hint="cs"/>
                <w:rtl/>
              </w:rPr>
              <w:t>132</w:t>
            </w:r>
          </w:p>
          <w:p w:rsidR="00523553" w:rsidRPr="00EF3EB7" w:rsidRDefault="00523553" w:rsidP="00864CCE">
            <w:pPr>
              <w:pStyle w:val="libCenter"/>
              <w:rPr>
                <w:rtl/>
              </w:rPr>
            </w:pPr>
            <w:r w:rsidRPr="00EF3EB7">
              <w:rPr>
                <w:rFonts w:hint="cs"/>
                <w:rtl/>
              </w:rPr>
              <w:t>132</w:t>
            </w:r>
          </w:p>
          <w:p w:rsidR="00523553" w:rsidRPr="00EF3EB7" w:rsidRDefault="00523553" w:rsidP="00864CCE">
            <w:pPr>
              <w:pStyle w:val="libCenter"/>
              <w:rPr>
                <w:rtl/>
              </w:rPr>
            </w:pPr>
            <w:r w:rsidRPr="00EF3EB7">
              <w:rPr>
                <w:rFonts w:hint="cs"/>
                <w:rtl/>
              </w:rPr>
              <w:t>132</w:t>
            </w:r>
          </w:p>
          <w:p w:rsidR="00523553" w:rsidRPr="00EF3EB7" w:rsidRDefault="00523553" w:rsidP="00864CCE">
            <w:pPr>
              <w:pStyle w:val="libCenter"/>
              <w:rPr>
                <w:rtl/>
              </w:rPr>
            </w:pPr>
          </w:p>
          <w:p w:rsidR="00523553" w:rsidRPr="00EF3EB7" w:rsidRDefault="00523553" w:rsidP="00864CCE">
            <w:pPr>
              <w:pStyle w:val="libCenter"/>
              <w:rPr>
                <w:rtl/>
              </w:rPr>
            </w:pPr>
            <w:r w:rsidRPr="00EF3EB7">
              <w:rPr>
                <w:rFonts w:hint="cs"/>
                <w:rtl/>
              </w:rPr>
              <w:t>69</w:t>
            </w:r>
          </w:p>
          <w:p w:rsidR="00523553" w:rsidRPr="00EF3EB7" w:rsidRDefault="00523553" w:rsidP="00864CCE">
            <w:pPr>
              <w:pStyle w:val="libCenter"/>
              <w:rPr>
                <w:rtl/>
              </w:rPr>
            </w:pPr>
            <w:r w:rsidRPr="00EF3EB7">
              <w:rPr>
                <w:rFonts w:hint="cs"/>
                <w:rtl/>
              </w:rPr>
              <w:t>90</w:t>
            </w:r>
          </w:p>
          <w:p w:rsidR="00523553" w:rsidRPr="00EF3EB7" w:rsidRDefault="00523553" w:rsidP="00864CCE">
            <w:pPr>
              <w:pStyle w:val="libCenter"/>
              <w:rPr>
                <w:rtl/>
              </w:rPr>
            </w:pPr>
          </w:p>
          <w:p w:rsidR="00523553" w:rsidRPr="00EF3EB7" w:rsidRDefault="00523553" w:rsidP="00864CCE">
            <w:pPr>
              <w:pStyle w:val="libCenter"/>
              <w:rPr>
                <w:rtl/>
              </w:rPr>
            </w:pPr>
            <w:r w:rsidRPr="00EF3EB7">
              <w:rPr>
                <w:rFonts w:hint="cs"/>
                <w:rtl/>
              </w:rPr>
              <w:t>116</w:t>
            </w:r>
          </w:p>
          <w:p w:rsidR="00523553" w:rsidRPr="00EF3EB7" w:rsidRDefault="00523553" w:rsidP="00C34D43">
            <w:pPr>
              <w:pStyle w:val="libNormal"/>
              <w:rPr>
                <w:rtl/>
              </w:rPr>
            </w:pPr>
          </w:p>
          <w:p w:rsidR="00523553" w:rsidRDefault="00523553" w:rsidP="00864CCE">
            <w:pPr>
              <w:pStyle w:val="libCenter"/>
              <w:rPr>
                <w:rtl/>
              </w:rPr>
            </w:pPr>
            <w:r w:rsidRPr="00EF3EB7">
              <w:rPr>
                <w:rFonts w:hint="cs"/>
                <w:rtl/>
              </w:rPr>
              <w:t>25</w:t>
            </w:r>
          </w:p>
          <w:p w:rsidR="00523553" w:rsidRPr="00EF3EB7" w:rsidRDefault="00523553" w:rsidP="00864CCE">
            <w:pPr>
              <w:pStyle w:val="libCenter"/>
              <w:rPr>
                <w:rtl/>
              </w:rPr>
            </w:pPr>
          </w:p>
          <w:p w:rsidR="00523553" w:rsidRPr="00EF3EB7" w:rsidRDefault="00523553" w:rsidP="00864CCE">
            <w:pPr>
              <w:pStyle w:val="libCenter"/>
              <w:rPr>
                <w:rtl/>
              </w:rPr>
            </w:pPr>
            <w:r w:rsidRPr="00EF3EB7">
              <w:rPr>
                <w:rFonts w:hint="cs"/>
                <w:rtl/>
              </w:rPr>
              <w:t>27</w:t>
            </w:r>
          </w:p>
          <w:p w:rsidR="00523553" w:rsidRPr="00EF3EB7" w:rsidRDefault="00523553" w:rsidP="00864CCE">
            <w:pPr>
              <w:pStyle w:val="libCenter"/>
              <w:rPr>
                <w:rtl/>
              </w:rPr>
            </w:pPr>
          </w:p>
          <w:p w:rsidR="00523553" w:rsidRPr="00EF3EB7" w:rsidRDefault="00523553" w:rsidP="00864CCE">
            <w:pPr>
              <w:pStyle w:val="libCenter"/>
              <w:rPr>
                <w:rtl/>
              </w:rPr>
            </w:pPr>
            <w:r w:rsidRPr="00EF3EB7">
              <w:rPr>
                <w:rFonts w:hint="cs"/>
                <w:rtl/>
              </w:rPr>
              <w:t>27</w:t>
            </w:r>
          </w:p>
          <w:p w:rsidR="00523553" w:rsidRPr="00EF3EB7" w:rsidRDefault="00523553" w:rsidP="00864CCE">
            <w:pPr>
              <w:pStyle w:val="libCenter"/>
              <w:rPr>
                <w:rtl/>
              </w:rPr>
            </w:pPr>
            <w:r w:rsidRPr="00EF3EB7">
              <w:rPr>
                <w:rFonts w:hint="cs"/>
                <w:rtl/>
              </w:rPr>
              <w:t>27 ـ 28</w:t>
            </w:r>
          </w:p>
          <w:p w:rsidR="00523553" w:rsidRPr="00EF3EB7" w:rsidRDefault="00523553" w:rsidP="00864CCE">
            <w:pPr>
              <w:pStyle w:val="libCenter"/>
              <w:rPr>
                <w:rtl/>
              </w:rPr>
            </w:pPr>
            <w:r w:rsidRPr="00EF3EB7">
              <w:rPr>
                <w:rFonts w:hint="cs"/>
                <w:rtl/>
              </w:rPr>
              <w:t>27 ـ 28</w:t>
            </w:r>
          </w:p>
          <w:p w:rsidR="00523553" w:rsidRPr="00EF3EB7" w:rsidRDefault="00523553" w:rsidP="00864CCE">
            <w:pPr>
              <w:pStyle w:val="libCenter"/>
              <w:rPr>
                <w:rtl/>
              </w:rPr>
            </w:pPr>
            <w:r w:rsidRPr="00EF3EB7">
              <w:rPr>
                <w:rFonts w:hint="cs"/>
                <w:rtl/>
              </w:rPr>
              <w:t>36</w:t>
            </w:r>
          </w:p>
        </w:tc>
        <w:tc>
          <w:tcPr>
            <w:tcW w:w="900" w:type="dxa"/>
          </w:tcPr>
          <w:p w:rsidR="00523553" w:rsidRPr="00EF3EB7" w:rsidRDefault="00523553" w:rsidP="00864CCE">
            <w:pPr>
              <w:pStyle w:val="libCenter"/>
              <w:rPr>
                <w:rtl/>
              </w:rPr>
            </w:pPr>
          </w:p>
          <w:p w:rsidR="00523553" w:rsidRDefault="00523553" w:rsidP="00864CCE">
            <w:pPr>
              <w:pStyle w:val="libCenter"/>
              <w:rPr>
                <w:rtl/>
              </w:rPr>
            </w:pPr>
          </w:p>
          <w:p w:rsidR="00523553" w:rsidRPr="00EF3EB7" w:rsidRDefault="00523553" w:rsidP="00864CCE">
            <w:pPr>
              <w:pStyle w:val="libCenter"/>
              <w:rPr>
                <w:rtl/>
              </w:rPr>
            </w:pPr>
          </w:p>
          <w:p w:rsidR="00523553" w:rsidRPr="00EF3EB7" w:rsidRDefault="00523553" w:rsidP="00864CCE">
            <w:pPr>
              <w:pStyle w:val="libCenter"/>
              <w:rPr>
                <w:rtl/>
              </w:rPr>
            </w:pPr>
            <w:r w:rsidRPr="00EF3EB7">
              <w:rPr>
                <w:rFonts w:hint="cs"/>
                <w:rtl/>
              </w:rPr>
              <w:t>121</w:t>
            </w:r>
          </w:p>
          <w:p w:rsidR="00523553" w:rsidRPr="00EF3EB7" w:rsidRDefault="00523553" w:rsidP="00864CCE">
            <w:pPr>
              <w:pStyle w:val="libCenter"/>
              <w:rPr>
                <w:rtl/>
              </w:rPr>
            </w:pPr>
            <w:r w:rsidRPr="00EF3EB7">
              <w:rPr>
                <w:rFonts w:hint="cs"/>
                <w:rtl/>
              </w:rPr>
              <w:t>215</w:t>
            </w:r>
          </w:p>
          <w:p w:rsidR="00523553" w:rsidRPr="00EF3EB7" w:rsidRDefault="00523553" w:rsidP="00864CCE">
            <w:pPr>
              <w:pStyle w:val="libCenter"/>
              <w:rPr>
                <w:rtl/>
              </w:rPr>
            </w:pPr>
            <w:r w:rsidRPr="00EF3EB7">
              <w:rPr>
                <w:rFonts w:hint="cs"/>
                <w:rtl/>
              </w:rPr>
              <w:t>48</w:t>
            </w:r>
          </w:p>
          <w:p w:rsidR="00523553" w:rsidRPr="00EF3EB7" w:rsidRDefault="00523553" w:rsidP="00864CCE">
            <w:pPr>
              <w:pStyle w:val="libCenter"/>
              <w:rPr>
                <w:rtl/>
              </w:rPr>
            </w:pPr>
            <w:r w:rsidRPr="00EF3EB7">
              <w:rPr>
                <w:rFonts w:hint="cs"/>
                <w:rtl/>
              </w:rPr>
              <w:t>101</w:t>
            </w:r>
          </w:p>
          <w:p w:rsidR="00523553" w:rsidRPr="00EF3EB7" w:rsidRDefault="00523553" w:rsidP="00864CCE">
            <w:pPr>
              <w:pStyle w:val="libCenter"/>
              <w:rPr>
                <w:rtl/>
              </w:rPr>
            </w:pPr>
            <w:r w:rsidRPr="00EF3EB7">
              <w:rPr>
                <w:rFonts w:hint="cs"/>
                <w:rtl/>
              </w:rPr>
              <w:t>102</w:t>
            </w:r>
          </w:p>
          <w:p w:rsidR="00523553" w:rsidRPr="00EF3EB7" w:rsidRDefault="00523553" w:rsidP="00864CCE">
            <w:pPr>
              <w:pStyle w:val="libCenter"/>
              <w:rPr>
                <w:rtl/>
              </w:rPr>
            </w:pPr>
            <w:r w:rsidRPr="00EF3EB7">
              <w:rPr>
                <w:rFonts w:hint="cs"/>
                <w:rtl/>
              </w:rPr>
              <w:t>103</w:t>
            </w:r>
          </w:p>
          <w:p w:rsidR="00523553" w:rsidRPr="00EF3EB7" w:rsidRDefault="00523553" w:rsidP="00864CCE">
            <w:pPr>
              <w:pStyle w:val="libCenter"/>
              <w:rPr>
                <w:rtl/>
              </w:rPr>
            </w:pPr>
          </w:p>
          <w:p w:rsidR="00523553" w:rsidRPr="00EF3EB7" w:rsidRDefault="00523553" w:rsidP="00864CCE">
            <w:pPr>
              <w:pStyle w:val="libCenter"/>
              <w:rPr>
                <w:rtl/>
              </w:rPr>
            </w:pPr>
            <w:r w:rsidRPr="00EF3EB7">
              <w:rPr>
                <w:rFonts w:hint="cs"/>
                <w:rtl/>
              </w:rPr>
              <w:t>21</w:t>
            </w:r>
          </w:p>
          <w:p w:rsidR="00523553" w:rsidRPr="00EF3EB7" w:rsidRDefault="00523553" w:rsidP="00864CCE">
            <w:pPr>
              <w:pStyle w:val="libCenter"/>
              <w:rPr>
                <w:rtl/>
              </w:rPr>
            </w:pPr>
            <w:r w:rsidRPr="00EF3EB7">
              <w:rPr>
                <w:rFonts w:hint="cs"/>
                <w:rtl/>
              </w:rPr>
              <w:t>216</w:t>
            </w:r>
          </w:p>
          <w:p w:rsidR="00523553" w:rsidRPr="00EF3EB7" w:rsidRDefault="00523553" w:rsidP="00864CCE">
            <w:pPr>
              <w:pStyle w:val="libCenter"/>
              <w:rPr>
                <w:rtl/>
              </w:rPr>
            </w:pPr>
          </w:p>
          <w:p w:rsidR="00523553" w:rsidRPr="00EF3EB7" w:rsidRDefault="00523553" w:rsidP="00864CCE">
            <w:pPr>
              <w:pStyle w:val="libCenter"/>
              <w:rPr>
                <w:rtl/>
              </w:rPr>
            </w:pPr>
            <w:r w:rsidRPr="00EF3EB7">
              <w:rPr>
                <w:rFonts w:hint="cs"/>
                <w:rtl/>
              </w:rPr>
              <w:t>50</w:t>
            </w:r>
          </w:p>
          <w:p w:rsidR="00523553" w:rsidRPr="00EF3EB7" w:rsidRDefault="00523553" w:rsidP="00C34D43">
            <w:pPr>
              <w:pStyle w:val="libNormal"/>
              <w:rPr>
                <w:rtl/>
              </w:rPr>
            </w:pPr>
          </w:p>
          <w:p w:rsidR="00523553" w:rsidRPr="00EF3EB7" w:rsidRDefault="00523553" w:rsidP="00864CCE">
            <w:pPr>
              <w:pStyle w:val="libCenter"/>
              <w:rPr>
                <w:rtl/>
              </w:rPr>
            </w:pPr>
            <w:r w:rsidRPr="00EF3EB7">
              <w:rPr>
                <w:rFonts w:hint="cs"/>
                <w:rtl/>
              </w:rPr>
              <w:t>45</w:t>
            </w:r>
          </w:p>
          <w:p w:rsidR="00523553" w:rsidRPr="00EF3EB7" w:rsidRDefault="00523553" w:rsidP="00864CCE">
            <w:pPr>
              <w:pStyle w:val="libCenter"/>
              <w:rPr>
                <w:rtl/>
              </w:rPr>
            </w:pPr>
          </w:p>
          <w:p w:rsidR="00523553" w:rsidRDefault="00523553" w:rsidP="00864CCE">
            <w:pPr>
              <w:pStyle w:val="libCenter"/>
              <w:rPr>
                <w:rtl/>
              </w:rPr>
            </w:pPr>
            <w:r w:rsidRPr="00EF3EB7">
              <w:rPr>
                <w:rFonts w:hint="cs"/>
                <w:rtl/>
              </w:rPr>
              <w:t>21</w:t>
            </w:r>
          </w:p>
          <w:p w:rsidR="00523553" w:rsidRPr="00EF3EB7" w:rsidRDefault="00523553" w:rsidP="00864CCE">
            <w:pPr>
              <w:pStyle w:val="libCenter"/>
              <w:rPr>
                <w:rtl/>
              </w:rPr>
            </w:pPr>
          </w:p>
          <w:p w:rsidR="00523553" w:rsidRPr="00EF3EB7" w:rsidRDefault="00523553" w:rsidP="00864CCE">
            <w:pPr>
              <w:pStyle w:val="libCenter"/>
              <w:rPr>
                <w:rtl/>
              </w:rPr>
            </w:pPr>
            <w:r w:rsidRPr="00EF3EB7">
              <w:rPr>
                <w:rFonts w:hint="cs"/>
                <w:rtl/>
              </w:rPr>
              <w:t>92</w:t>
            </w:r>
          </w:p>
          <w:p w:rsidR="00523553" w:rsidRPr="00EF3EB7" w:rsidRDefault="00523553" w:rsidP="00864CCE">
            <w:pPr>
              <w:pStyle w:val="libCenter"/>
              <w:rPr>
                <w:rtl/>
              </w:rPr>
            </w:pPr>
            <w:r w:rsidRPr="00EF3EB7">
              <w:rPr>
                <w:rFonts w:hint="cs"/>
                <w:rtl/>
              </w:rPr>
              <w:t>89</w:t>
            </w:r>
          </w:p>
          <w:p w:rsidR="00523553" w:rsidRPr="00EF3EB7" w:rsidRDefault="00523553" w:rsidP="00864CCE">
            <w:pPr>
              <w:pStyle w:val="libCenter"/>
              <w:rPr>
                <w:rtl/>
              </w:rPr>
            </w:pPr>
            <w:r w:rsidRPr="00EF3EB7">
              <w:rPr>
                <w:rFonts w:hint="cs"/>
                <w:rtl/>
              </w:rPr>
              <w:t>105</w:t>
            </w:r>
          </w:p>
          <w:p w:rsidR="00523553" w:rsidRPr="00EF3EB7" w:rsidRDefault="00523553" w:rsidP="00864CCE">
            <w:pPr>
              <w:pStyle w:val="libCenter"/>
              <w:rPr>
                <w:rtl/>
              </w:rPr>
            </w:pPr>
            <w:r w:rsidRPr="00EF3EB7">
              <w:rPr>
                <w:rFonts w:hint="cs"/>
                <w:rtl/>
              </w:rPr>
              <w:t>108</w:t>
            </w:r>
          </w:p>
        </w:tc>
      </w:tr>
    </w:tbl>
    <w:p w:rsidR="00523553" w:rsidRDefault="00523553" w:rsidP="00C34D43">
      <w:pPr>
        <w:pStyle w:val="libNormal"/>
        <w:rPr>
          <w:rtl/>
        </w:rPr>
      </w:pPr>
      <w:r>
        <w:rPr>
          <w:rtl/>
        </w:rPr>
        <w:br w:type="page"/>
      </w:r>
    </w:p>
    <w:tbl>
      <w:tblPr>
        <w:bidiVisual/>
        <w:tblW w:w="7654" w:type="dxa"/>
        <w:tblLayout w:type="fixed"/>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CF00E4" w:rsidRDefault="00523553" w:rsidP="00864CCE">
            <w:pPr>
              <w:pStyle w:val="libCenterBold2"/>
              <w:rPr>
                <w:rtl/>
              </w:rPr>
            </w:pPr>
            <w:r w:rsidRPr="00CF00E4">
              <w:rPr>
                <w:rFonts w:hint="cs"/>
                <w:rtl/>
              </w:rPr>
              <w:t xml:space="preserve">رقمها </w:t>
            </w:r>
          </w:p>
        </w:tc>
        <w:tc>
          <w:tcPr>
            <w:tcW w:w="900" w:type="dxa"/>
          </w:tcPr>
          <w:p w:rsidR="00523553" w:rsidRPr="00CF00E4" w:rsidRDefault="00523553" w:rsidP="00864CCE">
            <w:pPr>
              <w:pStyle w:val="libCenterBold2"/>
              <w:rPr>
                <w:rtl/>
              </w:rPr>
            </w:pPr>
            <w:r w:rsidRPr="00CF00E4">
              <w:rPr>
                <w:rFonts w:hint="cs"/>
                <w:rtl/>
              </w:rPr>
              <w:t>الصفحة</w:t>
            </w:r>
          </w:p>
        </w:tc>
      </w:tr>
      <w:tr w:rsidR="00523553" w:rsidRPr="00DD3DC4" w:rsidTr="00864CCE">
        <w:tc>
          <w:tcPr>
            <w:tcW w:w="5494" w:type="dxa"/>
          </w:tcPr>
          <w:p w:rsidR="00523553" w:rsidRDefault="00523553" w:rsidP="006306FF">
            <w:pPr>
              <w:pStyle w:val="libNormal0"/>
              <w:rPr>
                <w:rtl/>
              </w:rPr>
            </w:pPr>
            <w:r>
              <w:rPr>
                <w:rFonts w:hint="cs"/>
                <w:rtl/>
              </w:rPr>
              <w:t>يأيها الذين ءامنوا ليستاذنكم الذين ملكت أيمانكم والذين</w:t>
            </w:r>
          </w:p>
          <w:p w:rsidR="00523553" w:rsidRDefault="00523553" w:rsidP="006306FF">
            <w:pPr>
              <w:pStyle w:val="libNormal0"/>
              <w:rPr>
                <w:rtl/>
              </w:rPr>
            </w:pPr>
            <w:r>
              <w:rPr>
                <w:rFonts w:hint="cs"/>
                <w:rtl/>
              </w:rPr>
              <w:t xml:space="preserve">لم يبلغوا الحلم منكم ثلاث مرات ....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فاذا دخلتم بيوتا فسلموا على أنفسكم تحية من عند الله</w:t>
            </w:r>
          </w:p>
          <w:p w:rsidR="00523553" w:rsidRDefault="00523553" w:rsidP="006306FF">
            <w:pPr>
              <w:pStyle w:val="libNormal0"/>
              <w:rPr>
                <w:rtl/>
              </w:rPr>
            </w:pPr>
            <w:r>
              <w:rPr>
                <w:rFonts w:hint="cs"/>
                <w:rtl/>
              </w:rPr>
              <w:t xml:space="preserve">مباركة طيبة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Pr="00864CCE" w:rsidRDefault="00523553" w:rsidP="00864CCE">
            <w:pPr>
              <w:pStyle w:val="libCenterBold2"/>
              <w:rPr>
                <w:rStyle w:val="libAlaemChar"/>
                <w:rtl/>
              </w:rPr>
            </w:pPr>
            <w:r w:rsidRPr="00864CCE">
              <w:rPr>
                <w:rStyle w:val="libAlaemChar"/>
                <w:rFonts w:hint="cs"/>
                <w:rtl/>
              </w:rPr>
              <w:t>(</w:t>
            </w:r>
            <w:r>
              <w:rPr>
                <w:rFonts w:hint="cs"/>
                <w:rtl/>
              </w:rPr>
              <w:t xml:space="preserve"> </w:t>
            </w:r>
            <w:r w:rsidRPr="00536DC3">
              <w:rPr>
                <w:rFonts w:hint="cs"/>
                <w:rtl/>
              </w:rPr>
              <w:t>الفرقان 25</w:t>
            </w:r>
            <w:r>
              <w:rPr>
                <w:rFonts w:hint="cs"/>
                <w:rtl/>
              </w:rPr>
              <w:t xml:space="preserve"> </w:t>
            </w:r>
            <w:r w:rsidRPr="00864CCE">
              <w:rPr>
                <w:rStyle w:val="libAlaemChar"/>
                <w:rFonts w:hint="cs"/>
                <w:rtl/>
              </w:rPr>
              <w:t>)</w:t>
            </w:r>
          </w:p>
          <w:p w:rsidR="00523553" w:rsidRDefault="00523553" w:rsidP="006306FF">
            <w:pPr>
              <w:pStyle w:val="libNormal0"/>
              <w:rPr>
                <w:rtl/>
              </w:rPr>
            </w:pPr>
            <w:r>
              <w:rPr>
                <w:rFonts w:hint="cs"/>
                <w:rtl/>
              </w:rPr>
              <w:t xml:space="preserve">تبارك الذي جعل في السماء بروجا </w:t>
            </w:r>
          </w:p>
          <w:p w:rsidR="00523553" w:rsidRDefault="00523553" w:rsidP="006306FF">
            <w:pPr>
              <w:pStyle w:val="libNormal0"/>
              <w:rPr>
                <w:rtl/>
              </w:rPr>
            </w:pPr>
            <w:r>
              <w:rPr>
                <w:rFonts w:hint="cs"/>
                <w:rtl/>
              </w:rPr>
              <w:t xml:space="preserve">واذا خاطبهم الجاهلون قالوا سلاما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وإذا خاطبهم الجاهلون قالوا سلاما </w:t>
            </w:r>
          </w:p>
          <w:p w:rsidR="00523553" w:rsidRDefault="00523553" w:rsidP="006306FF">
            <w:pPr>
              <w:pStyle w:val="libNormal0"/>
              <w:rPr>
                <w:rtl/>
              </w:rPr>
            </w:pPr>
            <w:r>
              <w:rPr>
                <w:rFonts w:hint="cs"/>
                <w:rtl/>
              </w:rPr>
              <w:t xml:space="preserve">ويلقون فيها تحية وسلاما </w:t>
            </w:r>
          </w:p>
          <w:p w:rsidR="00523553" w:rsidRDefault="00523553" w:rsidP="006306FF">
            <w:pPr>
              <w:pStyle w:val="libNormal0"/>
              <w:rPr>
                <w:rtl/>
              </w:rPr>
            </w:pPr>
            <w:r>
              <w:rPr>
                <w:rFonts w:hint="cs"/>
                <w:rtl/>
              </w:rPr>
              <w:t>==============</w:t>
            </w:r>
          </w:p>
          <w:p w:rsidR="00523553" w:rsidRDefault="00523553" w:rsidP="00864CCE">
            <w:pPr>
              <w:pStyle w:val="libCenterBold2"/>
              <w:rPr>
                <w:rtl/>
              </w:rPr>
            </w:pPr>
            <w:r w:rsidRPr="00864CCE">
              <w:rPr>
                <w:rStyle w:val="libAlaemChar"/>
                <w:rFonts w:hint="cs"/>
                <w:rtl/>
              </w:rPr>
              <w:t>(</w:t>
            </w:r>
            <w:r>
              <w:rPr>
                <w:rFonts w:hint="cs"/>
                <w:rtl/>
              </w:rPr>
              <w:t xml:space="preserve"> </w:t>
            </w:r>
            <w:r w:rsidRPr="00536DC3">
              <w:rPr>
                <w:rFonts w:hint="cs"/>
                <w:rtl/>
              </w:rPr>
              <w:t>النمل 27</w:t>
            </w:r>
            <w:r>
              <w:rPr>
                <w:rFonts w:hint="cs"/>
                <w:rtl/>
              </w:rPr>
              <w:t xml:space="preserve"> </w:t>
            </w:r>
            <w:r w:rsidRPr="00864CCE">
              <w:rPr>
                <w:rStyle w:val="libAlaemChar"/>
                <w:rFonts w:hint="cs"/>
                <w:rtl/>
              </w:rPr>
              <w:t>)</w:t>
            </w:r>
          </w:p>
          <w:p w:rsidR="00523553" w:rsidRDefault="00523553" w:rsidP="006306FF">
            <w:pPr>
              <w:pStyle w:val="libNormal0"/>
              <w:rPr>
                <w:rtl/>
              </w:rPr>
            </w:pPr>
            <w:r>
              <w:rPr>
                <w:rFonts w:hint="cs"/>
                <w:rtl/>
              </w:rPr>
              <w:t xml:space="preserve">قل الحمد الله وسلام على عباده الذين اصطفى </w:t>
            </w:r>
          </w:p>
          <w:p w:rsidR="00523553" w:rsidRDefault="00523553" w:rsidP="006306FF">
            <w:pPr>
              <w:pStyle w:val="libNormal0"/>
              <w:rPr>
                <w:rtl/>
              </w:rPr>
            </w:pPr>
            <w:r>
              <w:rPr>
                <w:rFonts w:hint="cs"/>
                <w:rtl/>
              </w:rPr>
              <w:t>========================</w:t>
            </w:r>
          </w:p>
          <w:p w:rsidR="00523553" w:rsidRDefault="00523553" w:rsidP="006306FF">
            <w:pPr>
              <w:pStyle w:val="libNormal0"/>
              <w:rPr>
                <w:rtl/>
              </w:rPr>
            </w:pPr>
            <w:r>
              <w:rPr>
                <w:rFonts w:hint="cs"/>
                <w:rtl/>
              </w:rPr>
              <w:t xml:space="preserve">صنع الله الذي أتقن كل شىء </w:t>
            </w:r>
          </w:p>
          <w:p w:rsidR="00523553" w:rsidRDefault="00523553" w:rsidP="00864CCE">
            <w:pPr>
              <w:pStyle w:val="libCenterBold2"/>
              <w:rPr>
                <w:rtl/>
              </w:rPr>
            </w:pPr>
            <w:r w:rsidRPr="00864CCE">
              <w:rPr>
                <w:rStyle w:val="libAlaemChar"/>
                <w:rFonts w:hint="cs"/>
                <w:rtl/>
              </w:rPr>
              <w:t>(</w:t>
            </w:r>
            <w:r>
              <w:rPr>
                <w:rFonts w:hint="cs"/>
                <w:rtl/>
              </w:rPr>
              <w:t xml:space="preserve"> </w:t>
            </w:r>
            <w:r w:rsidRPr="00BC06E0">
              <w:rPr>
                <w:rFonts w:hint="cs"/>
                <w:rtl/>
              </w:rPr>
              <w:t>القصص 28</w:t>
            </w:r>
            <w:r>
              <w:rPr>
                <w:rFonts w:hint="cs"/>
                <w:rtl/>
              </w:rPr>
              <w:t xml:space="preserve"> </w:t>
            </w:r>
            <w:r w:rsidRPr="00864CCE">
              <w:rPr>
                <w:rStyle w:val="libAlaemChar"/>
                <w:rFonts w:hint="cs"/>
                <w:rtl/>
              </w:rPr>
              <w:t>)</w:t>
            </w:r>
          </w:p>
          <w:p w:rsidR="00523553" w:rsidRDefault="00523553" w:rsidP="006306FF">
            <w:pPr>
              <w:pStyle w:val="libNormal0"/>
              <w:rPr>
                <w:rtl/>
              </w:rPr>
            </w:pPr>
            <w:r>
              <w:rPr>
                <w:rFonts w:hint="cs"/>
                <w:rtl/>
              </w:rPr>
              <w:t xml:space="preserve">ءانس من جانب الطور نارا </w:t>
            </w:r>
          </w:p>
          <w:p w:rsidR="00523553" w:rsidRPr="00BC06E0" w:rsidRDefault="00523553" w:rsidP="006306FF">
            <w:pPr>
              <w:pStyle w:val="libNormal0"/>
              <w:rPr>
                <w:bCs/>
                <w:rtl/>
              </w:rPr>
            </w:pPr>
            <w:r>
              <w:rPr>
                <w:rFonts w:hint="cs"/>
                <w:rtl/>
              </w:rPr>
              <w:t xml:space="preserve">سلام عليكم لا نبتغى الجاهلين </w:t>
            </w:r>
          </w:p>
        </w:tc>
        <w:tc>
          <w:tcPr>
            <w:tcW w:w="1260" w:type="dxa"/>
          </w:tcPr>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58 ـ 59</w:t>
            </w:r>
          </w:p>
          <w:p w:rsidR="00523553" w:rsidRPr="00BC06E0" w:rsidRDefault="00523553" w:rsidP="00864CCE">
            <w:pPr>
              <w:pStyle w:val="libCenter"/>
              <w:rPr>
                <w:rtl/>
              </w:rPr>
            </w:pPr>
            <w:r w:rsidRPr="00BC06E0">
              <w:rPr>
                <w:rFonts w:hint="cs"/>
                <w:rtl/>
              </w:rPr>
              <w:t>58 ـ 59</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61</w:t>
            </w:r>
          </w:p>
          <w:p w:rsidR="00523553" w:rsidRPr="00BC06E0" w:rsidRDefault="00523553" w:rsidP="00864CCE">
            <w:pPr>
              <w:pStyle w:val="libCenter"/>
              <w:rPr>
                <w:rtl/>
              </w:rPr>
            </w:pPr>
            <w:r w:rsidRPr="00BC06E0">
              <w:rPr>
                <w:rFonts w:hint="cs"/>
                <w:rtl/>
              </w:rPr>
              <w:t>61</w:t>
            </w:r>
          </w:p>
          <w:p w:rsidR="00523553" w:rsidRPr="00BC06E0" w:rsidRDefault="00523553" w:rsidP="00864CCE">
            <w:pPr>
              <w:pStyle w:val="libCenter"/>
              <w:rPr>
                <w:rtl/>
              </w:rPr>
            </w:pPr>
            <w:r w:rsidRPr="00BC06E0">
              <w:rPr>
                <w:rFonts w:hint="cs"/>
                <w:rtl/>
              </w:rPr>
              <w:t>61</w:t>
            </w:r>
          </w:p>
          <w:p w:rsidR="00523553" w:rsidRPr="00BC06E0" w:rsidRDefault="00523553" w:rsidP="00864CCE">
            <w:pPr>
              <w:pStyle w:val="libCenter"/>
              <w:rPr>
                <w:rtl/>
              </w:rPr>
            </w:pPr>
            <w:r w:rsidRPr="00BC06E0">
              <w:rPr>
                <w:rFonts w:hint="cs"/>
                <w:rtl/>
              </w:rPr>
              <w:t>61</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61 ـ 62</w:t>
            </w:r>
          </w:p>
          <w:p w:rsidR="00523553" w:rsidRPr="00BC06E0" w:rsidRDefault="00523553" w:rsidP="00864CCE">
            <w:pPr>
              <w:pStyle w:val="libCenter"/>
              <w:rPr>
                <w:rtl/>
              </w:rPr>
            </w:pPr>
            <w:r w:rsidRPr="00BC06E0">
              <w:rPr>
                <w:rFonts w:hint="cs"/>
                <w:rtl/>
              </w:rPr>
              <w:t>63</w:t>
            </w:r>
          </w:p>
          <w:p w:rsidR="00523553" w:rsidRPr="00BC06E0" w:rsidRDefault="00523553" w:rsidP="00864CCE">
            <w:pPr>
              <w:pStyle w:val="libCenter"/>
              <w:rPr>
                <w:rtl/>
              </w:rPr>
            </w:pPr>
            <w:r w:rsidRPr="00BC06E0">
              <w:rPr>
                <w:rFonts w:hint="cs"/>
                <w:rtl/>
              </w:rPr>
              <w:t>63</w:t>
            </w:r>
          </w:p>
          <w:p w:rsidR="00523553" w:rsidRPr="00BC06E0" w:rsidRDefault="00523553" w:rsidP="00864CCE">
            <w:pPr>
              <w:pStyle w:val="libCenter"/>
              <w:rPr>
                <w:rtl/>
              </w:rPr>
            </w:pPr>
            <w:r w:rsidRPr="00BC06E0">
              <w:rPr>
                <w:rFonts w:hint="cs"/>
                <w:rtl/>
              </w:rPr>
              <w:t>63</w:t>
            </w:r>
          </w:p>
          <w:p w:rsidR="00523553" w:rsidRPr="00BC06E0" w:rsidRDefault="00523553" w:rsidP="00864CCE">
            <w:pPr>
              <w:pStyle w:val="libCenter"/>
              <w:rPr>
                <w:rtl/>
              </w:rPr>
            </w:pPr>
            <w:r w:rsidRPr="00BC06E0">
              <w:rPr>
                <w:rFonts w:hint="cs"/>
                <w:rtl/>
              </w:rPr>
              <w:t>63</w:t>
            </w:r>
          </w:p>
          <w:p w:rsidR="00523553" w:rsidRPr="00BC06E0" w:rsidRDefault="00523553" w:rsidP="00864CCE">
            <w:pPr>
              <w:pStyle w:val="libCenter"/>
              <w:rPr>
                <w:rtl/>
              </w:rPr>
            </w:pPr>
            <w:r w:rsidRPr="00BC06E0">
              <w:rPr>
                <w:rFonts w:hint="cs"/>
                <w:rtl/>
              </w:rPr>
              <w:t>75</w:t>
            </w:r>
          </w:p>
          <w:p w:rsidR="00523553" w:rsidRPr="00BC06E0" w:rsidRDefault="00523553" w:rsidP="00864CCE">
            <w:pPr>
              <w:pStyle w:val="libCenter"/>
              <w:rPr>
                <w:rtl/>
              </w:rPr>
            </w:pPr>
            <w:r w:rsidRPr="00BC06E0">
              <w:rPr>
                <w:rFonts w:hint="cs"/>
                <w:rtl/>
              </w:rPr>
              <w:t>75</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59</w:t>
            </w:r>
          </w:p>
          <w:p w:rsidR="00523553" w:rsidRPr="00BC06E0" w:rsidRDefault="00523553" w:rsidP="00864CCE">
            <w:pPr>
              <w:pStyle w:val="libCenter"/>
              <w:rPr>
                <w:rtl/>
              </w:rPr>
            </w:pPr>
            <w:r w:rsidRPr="00BC06E0">
              <w:rPr>
                <w:rFonts w:hint="cs"/>
                <w:rtl/>
              </w:rPr>
              <w:t>59</w:t>
            </w:r>
          </w:p>
          <w:p w:rsidR="00523553" w:rsidRPr="00BC06E0" w:rsidRDefault="00523553" w:rsidP="00864CCE">
            <w:pPr>
              <w:pStyle w:val="libCenter"/>
              <w:rPr>
                <w:rtl/>
              </w:rPr>
            </w:pPr>
            <w:r w:rsidRPr="00BC06E0">
              <w:rPr>
                <w:rFonts w:hint="cs"/>
                <w:rtl/>
              </w:rPr>
              <w:t>88</w:t>
            </w:r>
          </w:p>
          <w:p w:rsidR="00523553" w:rsidRPr="00BC06E0" w:rsidRDefault="00523553" w:rsidP="00C34D43">
            <w:pPr>
              <w:pStyle w:val="libNormal"/>
              <w:rPr>
                <w:rtl/>
              </w:rPr>
            </w:pPr>
          </w:p>
          <w:p w:rsidR="00523553" w:rsidRPr="00BC06E0" w:rsidRDefault="00523553" w:rsidP="00864CCE">
            <w:pPr>
              <w:pStyle w:val="libCenter"/>
              <w:rPr>
                <w:rtl/>
              </w:rPr>
            </w:pPr>
            <w:r w:rsidRPr="00BC06E0">
              <w:rPr>
                <w:rFonts w:hint="cs"/>
                <w:rtl/>
              </w:rPr>
              <w:t>29</w:t>
            </w:r>
          </w:p>
          <w:p w:rsidR="00523553" w:rsidRPr="00BC06E0" w:rsidRDefault="00523553" w:rsidP="00864CCE">
            <w:pPr>
              <w:pStyle w:val="libCenter"/>
              <w:rPr>
                <w:rtl/>
              </w:rPr>
            </w:pPr>
            <w:r w:rsidRPr="00BC06E0">
              <w:rPr>
                <w:rFonts w:hint="cs"/>
                <w:rtl/>
              </w:rPr>
              <w:t>55</w:t>
            </w:r>
          </w:p>
        </w:tc>
        <w:tc>
          <w:tcPr>
            <w:tcW w:w="900" w:type="dxa"/>
          </w:tcPr>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94</w:t>
            </w:r>
          </w:p>
          <w:p w:rsidR="00523553" w:rsidRPr="00BC06E0" w:rsidRDefault="00523553" w:rsidP="00864CCE">
            <w:pPr>
              <w:pStyle w:val="libCenter"/>
              <w:rPr>
                <w:rtl/>
              </w:rPr>
            </w:pPr>
            <w:r w:rsidRPr="00BC06E0">
              <w:rPr>
                <w:rFonts w:hint="cs"/>
                <w:rtl/>
              </w:rPr>
              <w:t>95</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21</w:t>
            </w:r>
          </w:p>
          <w:p w:rsidR="00523553" w:rsidRPr="00BC06E0" w:rsidRDefault="00523553" w:rsidP="00864CCE">
            <w:pPr>
              <w:pStyle w:val="libCenter"/>
              <w:rPr>
                <w:rtl/>
              </w:rPr>
            </w:pPr>
            <w:r w:rsidRPr="00BC06E0">
              <w:rPr>
                <w:rFonts w:hint="cs"/>
                <w:rtl/>
              </w:rPr>
              <w:t>23</w:t>
            </w:r>
          </w:p>
          <w:p w:rsidR="00523553" w:rsidRPr="00BC06E0" w:rsidRDefault="00523553" w:rsidP="00864CCE">
            <w:pPr>
              <w:pStyle w:val="libCenter"/>
              <w:rPr>
                <w:rtl/>
              </w:rPr>
            </w:pPr>
            <w:r w:rsidRPr="00BC06E0">
              <w:rPr>
                <w:rFonts w:hint="cs"/>
                <w:rtl/>
              </w:rPr>
              <w:t>92</w:t>
            </w:r>
          </w:p>
          <w:p w:rsidR="00523553" w:rsidRPr="00BC06E0" w:rsidRDefault="00523553" w:rsidP="00864CCE">
            <w:pPr>
              <w:pStyle w:val="libCenter"/>
              <w:rPr>
                <w:rtl/>
              </w:rPr>
            </w:pPr>
            <w:r w:rsidRPr="00BC06E0">
              <w:rPr>
                <w:rFonts w:hint="cs"/>
                <w:rtl/>
              </w:rPr>
              <w:t>173</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226</w:t>
            </w:r>
          </w:p>
          <w:p w:rsidR="00523553" w:rsidRPr="00BC06E0" w:rsidRDefault="00523553" w:rsidP="00864CCE">
            <w:pPr>
              <w:pStyle w:val="libCenter"/>
              <w:rPr>
                <w:rtl/>
              </w:rPr>
            </w:pPr>
            <w:r w:rsidRPr="00BC06E0">
              <w:rPr>
                <w:rFonts w:hint="cs"/>
                <w:rtl/>
              </w:rPr>
              <w:t>21</w:t>
            </w:r>
          </w:p>
          <w:p w:rsidR="00523553" w:rsidRPr="00BC06E0" w:rsidRDefault="00523553" w:rsidP="00864CCE">
            <w:pPr>
              <w:pStyle w:val="libCenter"/>
              <w:rPr>
                <w:rtl/>
              </w:rPr>
            </w:pPr>
            <w:r w:rsidRPr="00BC06E0">
              <w:rPr>
                <w:rFonts w:hint="cs"/>
                <w:rtl/>
              </w:rPr>
              <w:t>26</w:t>
            </w:r>
          </w:p>
          <w:p w:rsidR="00523553" w:rsidRPr="00BC06E0" w:rsidRDefault="00523553" w:rsidP="00864CCE">
            <w:pPr>
              <w:pStyle w:val="libCenter"/>
              <w:rPr>
                <w:rtl/>
              </w:rPr>
            </w:pPr>
            <w:r w:rsidRPr="00BC06E0">
              <w:rPr>
                <w:rFonts w:hint="cs"/>
                <w:rtl/>
              </w:rPr>
              <w:t>49</w:t>
            </w:r>
          </w:p>
          <w:p w:rsidR="00523553" w:rsidRPr="00BC06E0" w:rsidRDefault="00523553" w:rsidP="00864CCE">
            <w:pPr>
              <w:pStyle w:val="libCenter"/>
              <w:rPr>
                <w:rtl/>
              </w:rPr>
            </w:pPr>
            <w:r w:rsidRPr="00BC06E0">
              <w:rPr>
                <w:rFonts w:hint="cs"/>
                <w:rtl/>
              </w:rPr>
              <w:t>172</w:t>
            </w:r>
          </w:p>
          <w:p w:rsidR="00523553" w:rsidRPr="00BC06E0" w:rsidRDefault="00523553" w:rsidP="00864CCE">
            <w:pPr>
              <w:pStyle w:val="libCenter"/>
              <w:rPr>
                <w:rtl/>
              </w:rPr>
            </w:pPr>
            <w:r w:rsidRPr="00BC06E0">
              <w:rPr>
                <w:rFonts w:hint="cs"/>
                <w:rtl/>
              </w:rPr>
              <w:t>21</w:t>
            </w:r>
          </w:p>
          <w:p w:rsidR="00523553" w:rsidRPr="00BC06E0" w:rsidRDefault="00523553" w:rsidP="00864CCE">
            <w:pPr>
              <w:pStyle w:val="libCenter"/>
              <w:rPr>
                <w:rtl/>
              </w:rPr>
            </w:pPr>
            <w:r w:rsidRPr="00BC06E0">
              <w:rPr>
                <w:rFonts w:hint="cs"/>
                <w:rtl/>
              </w:rPr>
              <w:t>23</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21</w:t>
            </w:r>
          </w:p>
          <w:p w:rsidR="00523553" w:rsidRPr="00BC06E0" w:rsidRDefault="00523553" w:rsidP="00864CCE">
            <w:pPr>
              <w:pStyle w:val="libCenter"/>
              <w:rPr>
                <w:rtl/>
              </w:rPr>
            </w:pPr>
            <w:r w:rsidRPr="00BC06E0">
              <w:rPr>
                <w:rFonts w:hint="cs"/>
                <w:rtl/>
              </w:rPr>
              <w:t>56</w:t>
            </w:r>
          </w:p>
          <w:p w:rsidR="00523553" w:rsidRPr="00BC06E0" w:rsidRDefault="00523553" w:rsidP="00864CCE">
            <w:pPr>
              <w:pStyle w:val="libCenter"/>
              <w:rPr>
                <w:rtl/>
              </w:rPr>
            </w:pPr>
            <w:r w:rsidRPr="00BC06E0">
              <w:rPr>
                <w:rFonts w:hint="cs"/>
                <w:rtl/>
              </w:rPr>
              <w:t>48</w:t>
            </w:r>
          </w:p>
          <w:p w:rsidR="00523553" w:rsidRPr="00BC06E0" w:rsidRDefault="00523553" w:rsidP="00C34D43">
            <w:pPr>
              <w:pStyle w:val="libNormal"/>
              <w:rPr>
                <w:rtl/>
              </w:rPr>
            </w:pPr>
          </w:p>
          <w:p w:rsidR="00523553" w:rsidRPr="00BC06E0" w:rsidRDefault="00523553" w:rsidP="00864CCE">
            <w:pPr>
              <w:pStyle w:val="libCenter"/>
              <w:rPr>
                <w:rtl/>
              </w:rPr>
            </w:pPr>
            <w:r w:rsidRPr="00BC06E0">
              <w:rPr>
                <w:rFonts w:hint="cs"/>
                <w:rtl/>
              </w:rPr>
              <w:t>91</w:t>
            </w:r>
          </w:p>
          <w:p w:rsidR="00523553" w:rsidRPr="00BC06E0" w:rsidRDefault="00523553" w:rsidP="00864CCE">
            <w:pPr>
              <w:pStyle w:val="libCenter"/>
              <w:rPr>
                <w:rtl/>
              </w:rPr>
            </w:pPr>
            <w:r w:rsidRPr="00BC06E0">
              <w:rPr>
                <w:rFonts w:hint="cs"/>
                <w:rtl/>
              </w:rPr>
              <w:t>22</w:t>
            </w:r>
          </w:p>
        </w:tc>
      </w:tr>
    </w:tbl>
    <w:p w:rsidR="00523553" w:rsidRDefault="00523553" w:rsidP="00C34D43">
      <w:pPr>
        <w:pStyle w:val="libNormal"/>
        <w:rPr>
          <w:rtl/>
        </w:rPr>
      </w:pPr>
      <w:r>
        <w:rPr>
          <w:rtl/>
        </w:rPr>
        <w:br w:type="page"/>
      </w:r>
    </w:p>
    <w:tbl>
      <w:tblPr>
        <w:bidiVisual/>
        <w:tblW w:w="7654" w:type="dxa"/>
        <w:tblLayout w:type="fixed"/>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037628" w:rsidRDefault="00523553" w:rsidP="00864CCE">
            <w:pPr>
              <w:pStyle w:val="libCenterBold2"/>
              <w:rPr>
                <w:rtl/>
              </w:rPr>
            </w:pPr>
            <w:r w:rsidRPr="00037628">
              <w:rPr>
                <w:rFonts w:hint="cs"/>
                <w:rtl/>
              </w:rPr>
              <w:t xml:space="preserve">رقمها </w:t>
            </w:r>
          </w:p>
        </w:tc>
        <w:tc>
          <w:tcPr>
            <w:tcW w:w="900" w:type="dxa"/>
          </w:tcPr>
          <w:p w:rsidR="00523553" w:rsidRPr="00037628" w:rsidRDefault="00523553" w:rsidP="00864CCE">
            <w:pPr>
              <w:pStyle w:val="libCenterBold2"/>
              <w:rPr>
                <w:rtl/>
              </w:rPr>
            </w:pPr>
            <w:r w:rsidRPr="00037628">
              <w:rPr>
                <w:rFonts w:hint="cs"/>
                <w:rtl/>
              </w:rPr>
              <w:t>الصفحة</w:t>
            </w:r>
          </w:p>
        </w:tc>
      </w:tr>
      <w:tr w:rsidR="00523553" w:rsidRPr="00DD3DC4" w:rsidTr="00864CCE">
        <w:tc>
          <w:tcPr>
            <w:tcW w:w="5494" w:type="dxa"/>
          </w:tcPr>
          <w:p w:rsidR="00523553" w:rsidRDefault="00523553" w:rsidP="00864CCE">
            <w:pPr>
              <w:pStyle w:val="libCenterBold2"/>
              <w:rPr>
                <w:rtl/>
              </w:rPr>
            </w:pPr>
            <w:r>
              <w:rPr>
                <w:rFonts w:hint="cs"/>
                <w:rtl/>
              </w:rPr>
              <w:t>( العنكبوت 29 )</w:t>
            </w:r>
          </w:p>
          <w:p w:rsidR="00523553" w:rsidRDefault="00523553" w:rsidP="006306FF">
            <w:pPr>
              <w:pStyle w:val="libNormal0"/>
              <w:rPr>
                <w:rtl/>
              </w:rPr>
            </w:pPr>
            <w:r>
              <w:rPr>
                <w:rFonts w:hint="cs"/>
                <w:rtl/>
              </w:rPr>
              <w:t xml:space="preserve">وما كان الله ليظلمهم ولكن كانوا أنفسهم يظلمون </w:t>
            </w:r>
          </w:p>
          <w:p w:rsidR="00523553" w:rsidRDefault="00523553" w:rsidP="00864CCE">
            <w:pPr>
              <w:pStyle w:val="libCenterBold2"/>
              <w:rPr>
                <w:rtl/>
              </w:rPr>
            </w:pPr>
            <w:r>
              <w:rPr>
                <w:rFonts w:hint="cs"/>
                <w:rtl/>
              </w:rPr>
              <w:t>( السجدة 32 )</w:t>
            </w:r>
          </w:p>
          <w:p w:rsidR="00523553" w:rsidRDefault="00523553" w:rsidP="006306FF">
            <w:pPr>
              <w:pStyle w:val="libNormal0"/>
              <w:rPr>
                <w:rtl/>
              </w:rPr>
            </w:pPr>
            <w:r>
              <w:rPr>
                <w:rFonts w:hint="cs"/>
                <w:rtl/>
              </w:rPr>
              <w:t xml:space="preserve">الذي أحسن كل شىء خلقه ولدأ خلق الإنسان ... </w:t>
            </w:r>
          </w:p>
          <w:p w:rsidR="00523553" w:rsidRDefault="00523553" w:rsidP="006306FF">
            <w:pPr>
              <w:pStyle w:val="libNormal0"/>
              <w:rPr>
                <w:rtl/>
              </w:rPr>
            </w:pPr>
            <w:r>
              <w:rPr>
                <w:rFonts w:hint="cs"/>
                <w:rtl/>
              </w:rPr>
              <w:t xml:space="preserve">========================= </w:t>
            </w:r>
          </w:p>
          <w:p w:rsidR="00523553" w:rsidRDefault="00523553" w:rsidP="00864CCE">
            <w:pPr>
              <w:pStyle w:val="libCenterBold2"/>
              <w:rPr>
                <w:rtl/>
              </w:rPr>
            </w:pPr>
            <w:r>
              <w:rPr>
                <w:rFonts w:hint="cs"/>
                <w:rtl/>
              </w:rPr>
              <w:t>( الأخزاب 33 )</w:t>
            </w:r>
          </w:p>
          <w:p w:rsidR="00523553" w:rsidRDefault="00523553" w:rsidP="006306FF">
            <w:pPr>
              <w:pStyle w:val="libNormal0"/>
              <w:rPr>
                <w:rtl/>
              </w:rPr>
            </w:pPr>
            <w:r>
              <w:rPr>
                <w:rFonts w:hint="cs"/>
                <w:rtl/>
              </w:rPr>
              <w:t xml:space="preserve">لقد كان لكم فى رسول الله أسوة حسنة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إنما يريد الله ليذهب عنكم الرجس أهل البيت</w:t>
            </w:r>
          </w:p>
          <w:p w:rsidR="00523553" w:rsidRDefault="00523553" w:rsidP="006306FF">
            <w:pPr>
              <w:pStyle w:val="libNormal0"/>
              <w:rPr>
                <w:rtl/>
              </w:rPr>
            </w:pPr>
            <w:r>
              <w:rPr>
                <w:rFonts w:hint="cs"/>
                <w:rtl/>
              </w:rPr>
              <w:t xml:space="preserve">ويطهركم تطهيرا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يأيها الذين ءامنوا لا تدخلوا بيوت النبى إلا أن يؤذن</w:t>
            </w:r>
          </w:p>
          <w:p w:rsidR="00523553" w:rsidRDefault="00523553" w:rsidP="006306FF">
            <w:pPr>
              <w:pStyle w:val="libNormal0"/>
              <w:rPr>
                <w:rtl/>
              </w:rPr>
            </w:pPr>
            <w:r>
              <w:rPr>
                <w:rFonts w:hint="cs"/>
                <w:rtl/>
              </w:rPr>
              <w:t xml:space="preserve">لكم والله لا يستحيي من الحق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إن الله وملائكته يصلون على النبي يأيها الذين ءامنوا</w:t>
            </w:r>
          </w:p>
          <w:p w:rsidR="00523553" w:rsidRDefault="00523553" w:rsidP="006306FF">
            <w:pPr>
              <w:pStyle w:val="libNormal0"/>
              <w:rPr>
                <w:rtl/>
              </w:rPr>
            </w:pPr>
            <w:r>
              <w:rPr>
                <w:rFonts w:hint="cs"/>
                <w:rtl/>
              </w:rPr>
              <w:t xml:space="preserve">صلوا عليه وسلموا تسليما </w:t>
            </w:r>
          </w:p>
          <w:p w:rsidR="00523553" w:rsidRDefault="00523553" w:rsidP="006306FF">
            <w:pPr>
              <w:pStyle w:val="libNormal0"/>
              <w:rPr>
                <w:rtl/>
              </w:rPr>
            </w:pPr>
            <w:r>
              <w:rPr>
                <w:rFonts w:hint="cs"/>
                <w:rtl/>
              </w:rPr>
              <w:t xml:space="preserve">======================== </w:t>
            </w:r>
          </w:p>
          <w:p w:rsidR="00523553" w:rsidRDefault="00523553" w:rsidP="00864CCE">
            <w:pPr>
              <w:pStyle w:val="libCenterBold2"/>
              <w:rPr>
                <w:rtl/>
              </w:rPr>
            </w:pPr>
            <w:r>
              <w:rPr>
                <w:rFonts w:hint="cs"/>
                <w:rtl/>
              </w:rPr>
              <w:t>( يس 36 )</w:t>
            </w:r>
          </w:p>
          <w:p w:rsidR="00523553" w:rsidRDefault="00523553" w:rsidP="006306FF">
            <w:pPr>
              <w:pStyle w:val="libNormal0"/>
              <w:rPr>
                <w:rtl/>
              </w:rPr>
            </w:pPr>
            <w:r>
              <w:rPr>
                <w:rFonts w:hint="cs"/>
                <w:rtl/>
              </w:rPr>
              <w:t xml:space="preserve">سلام قولا من رب رحيم </w:t>
            </w:r>
          </w:p>
          <w:p w:rsidR="00523553" w:rsidRPr="00BC06E0" w:rsidRDefault="00523553" w:rsidP="006306FF">
            <w:pPr>
              <w:pStyle w:val="libNormal0"/>
              <w:rPr>
                <w:bCs/>
                <w:rtl/>
              </w:rPr>
            </w:pPr>
            <w:r>
              <w:rPr>
                <w:rFonts w:hint="cs"/>
                <w:rtl/>
              </w:rPr>
              <w:t xml:space="preserve">============= </w:t>
            </w:r>
          </w:p>
        </w:tc>
        <w:tc>
          <w:tcPr>
            <w:tcW w:w="1260" w:type="dxa"/>
          </w:tcPr>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40</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7</w:t>
            </w:r>
          </w:p>
          <w:p w:rsidR="00523553" w:rsidRPr="00BC06E0" w:rsidRDefault="00523553" w:rsidP="00864CCE">
            <w:pPr>
              <w:pStyle w:val="libCenter"/>
              <w:rPr>
                <w:rtl/>
              </w:rPr>
            </w:pPr>
            <w:r w:rsidRPr="00BC06E0">
              <w:rPr>
                <w:rFonts w:hint="cs"/>
                <w:rtl/>
              </w:rPr>
              <w:t>7</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21</w:t>
            </w:r>
          </w:p>
          <w:p w:rsidR="00523553" w:rsidRPr="00BC06E0" w:rsidRDefault="00523553" w:rsidP="00864CCE">
            <w:pPr>
              <w:pStyle w:val="libCenter"/>
              <w:rPr>
                <w:rtl/>
              </w:rPr>
            </w:pPr>
            <w:r w:rsidRPr="00BC06E0">
              <w:rPr>
                <w:rFonts w:hint="cs"/>
                <w:rtl/>
              </w:rPr>
              <w:t>21</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33</w:t>
            </w:r>
          </w:p>
          <w:p w:rsidR="00523553" w:rsidRPr="00BC06E0" w:rsidRDefault="00523553" w:rsidP="00864CCE">
            <w:pPr>
              <w:pStyle w:val="libCenter"/>
              <w:rPr>
                <w:rtl/>
              </w:rPr>
            </w:pPr>
            <w:r w:rsidRPr="00BC06E0">
              <w:rPr>
                <w:rFonts w:hint="cs"/>
                <w:rtl/>
              </w:rPr>
              <w:t>33</w:t>
            </w:r>
          </w:p>
          <w:p w:rsidR="00523553" w:rsidRPr="00BC06E0" w:rsidRDefault="00523553" w:rsidP="00864CCE">
            <w:pPr>
              <w:pStyle w:val="libCenter"/>
              <w:rPr>
                <w:rtl/>
              </w:rPr>
            </w:pPr>
            <w:r w:rsidRPr="00BC06E0">
              <w:rPr>
                <w:rFonts w:hint="cs"/>
                <w:rtl/>
              </w:rPr>
              <w:t>44</w:t>
            </w:r>
          </w:p>
          <w:p w:rsidR="00523553" w:rsidRPr="00BC06E0" w:rsidRDefault="00523553" w:rsidP="00864CCE">
            <w:pPr>
              <w:pStyle w:val="libCenter"/>
              <w:rPr>
                <w:rtl/>
              </w:rPr>
            </w:pPr>
            <w:r w:rsidRPr="00BC06E0">
              <w:rPr>
                <w:rFonts w:hint="cs"/>
                <w:rtl/>
              </w:rPr>
              <w:t>44</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53</w:t>
            </w:r>
          </w:p>
          <w:p w:rsidR="00523553" w:rsidRPr="00BC06E0" w:rsidRDefault="00523553" w:rsidP="00864CCE">
            <w:pPr>
              <w:pStyle w:val="libCenter"/>
              <w:rPr>
                <w:rtl/>
              </w:rPr>
            </w:pPr>
            <w:r w:rsidRPr="00BC06E0">
              <w:rPr>
                <w:rFonts w:hint="cs"/>
                <w:rtl/>
              </w:rPr>
              <w:t>53</w:t>
            </w:r>
          </w:p>
          <w:p w:rsidR="00523553" w:rsidRPr="00BC06E0" w:rsidRDefault="00523553" w:rsidP="00864CCE">
            <w:pPr>
              <w:pStyle w:val="libCenter"/>
              <w:rPr>
                <w:rtl/>
              </w:rPr>
            </w:pPr>
            <w:r w:rsidRPr="00BC06E0">
              <w:rPr>
                <w:rFonts w:hint="cs"/>
                <w:rtl/>
              </w:rPr>
              <w:t>53</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56</w:t>
            </w:r>
          </w:p>
          <w:p w:rsidR="00523553" w:rsidRPr="00BC06E0" w:rsidRDefault="00523553" w:rsidP="00864CCE">
            <w:pPr>
              <w:pStyle w:val="libCenter"/>
              <w:rPr>
                <w:rtl/>
              </w:rPr>
            </w:pPr>
            <w:r w:rsidRPr="00BC06E0">
              <w:rPr>
                <w:rFonts w:hint="cs"/>
                <w:rtl/>
              </w:rPr>
              <w:t>56</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58</w:t>
            </w:r>
          </w:p>
          <w:p w:rsidR="00523553" w:rsidRPr="00BC06E0" w:rsidRDefault="00523553" w:rsidP="00864CCE">
            <w:pPr>
              <w:pStyle w:val="libCenter"/>
              <w:rPr>
                <w:rtl/>
              </w:rPr>
            </w:pPr>
            <w:r w:rsidRPr="00BC06E0">
              <w:rPr>
                <w:rFonts w:hint="cs"/>
                <w:rtl/>
              </w:rPr>
              <w:t>58</w:t>
            </w:r>
          </w:p>
        </w:tc>
        <w:tc>
          <w:tcPr>
            <w:tcW w:w="900" w:type="dxa"/>
          </w:tcPr>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47</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11</w:t>
            </w:r>
          </w:p>
          <w:p w:rsidR="00523553" w:rsidRPr="00BC06E0" w:rsidRDefault="00523553" w:rsidP="00864CCE">
            <w:pPr>
              <w:pStyle w:val="libCenter"/>
              <w:rPr>
                <w:rtl/>
              </w:rPr>
            </w:pPr>
            <w:r w:rsidRPr="00BC06E0">
              <w:rPr>
                <w:rFonts w:hint="cs"/>
                <w:rtl/>
              </w:rPr>
              <w:t>48</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67</w:t>
            </w:r>
          </w:p>
          <w:p w:rsidR="00523553" w:rsidRPr="00BC06E0" w:rsidRDefault="00523553" w:rsidP="00864CCE">
            <w:pPr>
              <w:pStyle w:val="libCenter"/>
              <w:rPr>
                <w:rtl/>
              </w:rPr>
            </w:pPr>
            <w:r w:rsidRPr="00BC06E0">
              <w:rPr>
                <w:rFonts w:hint="cs"/>
                <w:rtl/>
              </w:rPr>
              <w:t>106</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101</w:t>
            </w:r>
          </w:p>
          <w:p w:rsidR="00523553" w:rsidRPr="00BC06E0" w:rsidRDefault="00523553" w:rsidP="00864CCE">
            <w:pPr>
              <w:pStyle w:val="libCenter"/>
              <w:rPr>
                <w:rtl/>
              </w:rPr>
            </w:pPr>
            <w:r w:rsidRPr="00BC06E0">
              <w:rPr>
                <w:rFonts w:hint="cs"/>
                <w:rtl/>
              </w:rPr>
              <w:t>102</w:t>
            </w:r>
          </w:p>
          <w:p w:rsidR="00523553" w:rsidRPr="00BC06E0" w:rsidRDefault="00523553" w:rsidP="00864CCE">
            <w:pPr>
              <w:pStyle w:val="libCenter"/>
              <w:rPr>
                <w:rtl/>
              </w:rPr>
            </w:pPr>
            <w:r w:rsidRPr="00BC06E0">
              <w:rPr>
                <w:rFonts w:hint="cs"/>
                <w:rtl/>
              </w:rPr>
              <w:t>22</w:t>
            </w:r>
          </w:p>
          <w:p w:rsidR="00523553" w:rsidRPr="00BC06E0" w:rsidRDefault="00523553" w:rsidP="00864CCE">
            <w:pPr>
              <w:pStyle w:val="libCenter"/>
              <w:rPr>
                <w:rtl/>
              </w:rPr>
            </w:pPr>
            <w:r w:rsidRPr="00BC06E0">
              <w:rPr>
                <w:rFonts w:hint="cs"/>
                <w:rtl/>
              </w:rPr>
              <w:t>23</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91</w:t>
            </w:r>
          </w:p>
          <w:p w:rsidR="00523553" w:rsidRPr="00BC06E0" w:rsidRDefault="00523553" w:rsidP="00864CCE">
            <w:pPr>
              <w:pStyle w:val="libCenter"/>
              <w:rPr>
                <w:rtl/>
              </w:rPr>
            </w:pPr>
            <w:r w:rsidRPr="00BC06E0">
              <w:rPr>
                <w:rFonts w:hint="cs"/>
                <w:rtl/>
              </w:rPr>
              <w:t>106</w:t>
            </w:r>
          </w:p>
          <w:p w:rsidR="00523553" w:rsidRPr="00BC06E0" w:rsidRDefault="00523553" w:rsidP="00864CCE">
            <w:pPr>
              <w:pStyle w:val="libCenter"/>
              <w:rPr>
                <w:rtl/>
              </w:rPr>
            </w:pPr>
            <w:r w:rsidRPr="00BC06E0">
              <w:rPr>
                <w:rFonts w:hint="cs"/>
                <w:rtl/>
              </w:rPr>
              <w:t>153</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7</w:t>
            </w:r>
          </w:p>
          <w:p w:rsidR="00523553" w:rsidRPr="00BC06E0" w:rsidRDefault="00523553" w:rsidP="00864CCE">
            <w:pPr>
              <w:pStyle w:val="libCenter"/>
              <w:rPr>
                <w:rtl/>
              </w:rPr>
            </w:pPr>
            <w:r w:rsidRPr="00BC06E0">
              <w:rPr>
                <w:rFonts w:hint="cs"/>
                <w:rtl/>
              </w:rPr>
              <w:t>22</w:t>
            </w:r>
          </w:p>
          <w:p w:rsidR="00523553" w:rsidRPr="00BC06E0" w:rsidRDefault="00523553" w:rsidP="00864CCE">
            <w:pPr>
              <w:pStyle w:val="libCenter"/>
              <w:rPr>
                <w:rtl/>
              </w:rPr>
            </w:pPr>
          </w:p>
          <w:p w:rsidR="00523553" w:rsidRPr="00BC06E0" w:rsidRDefault="00523553" w:rsidP="00864CCE">
            <w:pPr>
              <w:pStyle w:val="libCenter"/>
              <w:rPr>
                <w:rtl/>
              </w:rPr>
            </w:pPr>
            <w:r w:rsidRPr="00BC06E0">
              <w:rPr>
                <w:rFonts w:hint="cs"/>
                <w:rtl/>
              </w:rPr>
              <w:t>22</w:t>
            </w:r>
          </w:p>
          <w:p w:rsidR="00523553" w:rsidRPr="00BC06E0" w:rsidRDefault="00523553" w:rsidP="00864CCE">
            <w:pPr>
              <w:pStyle w:val="libCenter"/>
              <w:rPr>
                <w:rtl/>
              </w:rPr>
            </w:pPr>
            <w:r w:rsidRPr="00BC06E0">
              <w:rPr>
                <w:rFonts w:hint="cs"/>
                <w:rtl/>
              </w:rPr>
              <w:t>45</w:t>
            </w:r>
          </w:p>
        </w:tc>
      </w:tr>
    </w:tbl>
    <w:p w:rsidR="00523553" w:rsidRDefault="00523553" w:rsidP="00C34D43">
      <w:pPr>
        <w:pStyle w:val="libNormal"/>
        <w:rPr>
          <w:rtl/>
        </w:rPr>
      </w:pPr>
      <w:r>
        <w:rPr>
          <w:rtl/>
        </w:rPr>
        <w:br w:type="page"/>
      </w:r>
    </w:p>
    <w:tbl>
      <w:tblPr>
        <w:bidiVisual/>
        <w:tblW w:w="7654" w:type="dxa"/>
        <w:tblLayout w:type="fixed"/>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037628" w:rsidRDefault="00523553" w:rsidP="00864CCE">
            <w:pPr>
              <w:pStyle w:val="libCenterBold2"/>
              <w:rPr>
                <w:rtl/>
              </w:rPr>
            </w:pPr>
            <w:r w:rsidRPr="00037628">
              <w:rPr>
                <w:rFonts w:hint="cs"/>
                <w:rtl/>
              </w:rPr>
              <w:t xml:space="preserve">رقمها </w:t>
            </w:r>
          </w:p>
        </w:tc>
        <w:tc>
          <w:tcPr>
            <w:tcW w:w="900" w:type="dxa"/>
          </w:tcPr>
          <w:p w:rsidR="00523553" w:rsidRPr="00037628" w:rsidRDefault="00523553" w:rsidP="00864CCE">
            <w:pPr>
              <w:pStyle w:val="libCenterBold2"/>
              <w:rPr>
                <w:rtl/>
              </w:rPr>
            </w:pPr>
            <w:r w:rsidRPr="00037628">
              <w:rPr>
                <w:rFonts w:hint="cs"/>
                <w:rtl/>
              </w:rPr>
              <w:t>الصفحة</w:t>
            </w:r>
          </w:p>
        </w:tc>
      </w:tr>
      <w:tr w:rsidR="00523553" w:rsidRPr="00DD3DC4" w:rsidTr="00864CCE">
        <w:tc>
          <w:tcPr>
            <w:tcW w:w="5494" w:type="dxa"/>
          </w:tcPr>
          <w:p w:rsidR="00523553" w:rsidRDefault="00523553" w:rsidP="00864CCE">
            <w:pPr>
              <w:pStyle w:val="libCenterBold2"/>
              <w:rPr>
                <w:rtl/>
              </w:rPr>
            </w:pPr>
            <w:r w:rsidRPr="00864CCE">
              <w:rPr>
                <w:rStyle w:val="libAlaemChar"/>
                <w:rFonts w:hint="cs"/>
                <w:rtl/>
              </w:rPr>
              <w:t>(</w:t>
            </w:r>
            <w:r>
              <w:rPr>
                <w:rFonts w:hint="cs"/>
                <w:rtl/>
              </w:rPr>
              <w:t xml:space="preserve"> الصافات 37 </w:t>
            </w:r>
            <w:r w:rsidRPr="00864CCE">
              <w:rPr>
                <w:rStyle w:val="libAlaemChar"/>
                <w:rFonts w:hint="cs"/>
                <w:rtl/>
              </w:rPr>
              <w:t>)</w:t>
            </w:r>
          </w:p>
          <w:p w:rsidR="00523553" w:rsidRDefault="00523553" w:rsidP="006306FF">
            <w:pPr>
              <w:pStyle w:val="libNormal0"/>
              <w:rPr>
                <w:rtl/>
              </w:rPr>
            </w:pPr>
            <w:r>
              <w:rPr>
                <w:rFonts w:hint="cs"/>
                <w:rtl/>
              </w:rPr>
              <w:t xml:space="preserve">سلام على نوح في العالمين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سلام على ابراهيم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سلام على موسى وهرون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سلام على آل ياسين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وسلام على المرسلين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864CCE">
            <w:pPr>
              <w:pStyle w:val="libCenterBold2"/>
              <w:rPr>
                <w:rtl/>
              </w:rPr>
            </w:pPr>
            <w:r w:rsidRPr="00864CCE">
              <w:rPr>
                <w:rStyle w:val="libAlaemChar"/>
                <w:rFonts w:hint="cs"/>
                <w:rtl/>
              </w:rPr>
              <w:t>(</w:t>
            </w:r>
            <w:r>
              <w:rPr>
                <w:rFonts w:hint="cs"/>
                <w:rtl/>
              </w:rPr>
              <w:t xml:space="preserve"> ص 38 </w:t>
            </w:r>
            <w:r w:rsidRPr="00864CCE">
              <w:rPr>
                <w:rStyle w:val="libAlaemChar"/>
                <w:rFonts w:hint="cs"/>
                <w:rtl/>
              </w:rPr>
              <w:t>)</w:t>
            </w:r>
          </w:p>
          <w:p w:rsidR="00523553" w:rsidRDefault="00523553" w:rsidP="006306FF">
            <w:pPr>
              <w:pStyle w:val="libNormal0"/>
              <w:rPr>
                <w:rtl/>
              </w:rPr>
            </w:pPr>
            <w:r>
              <w:rPr>
                <w:rFonts w:hint="cs"/>
                <w:rtl/>
              </w:rPr>
              <w:t xml:space="preserve">ص والقرآن ذي الذكر </w:t>
            </w:r>
          </w:p>
          <w:p w:rsidR="00523553" w:rsidRDefault="00523553" w:rsidP="006306FF">
            <w:pPr>
              <w:pStyle w:val="libNormal0"/>
              <w:rPr>
                <w:rtl/>
              </w:rPr>
            </w:pPr>
            <w:r>
              <w:rPr>
                <w:rFonts w:hint="cs"/>
                <w:rtl/>
              </w:rPr>
              <w:t xml:space="preserve">ما سمعنا بهذا في الملة الآخرة إن هذا إلا اختلاق </w:t>
            </w:r>
          </w:p>
          <w:p w:rsidR="00523553" w:rsidRDefault="00523553" w:rsidP="00864CCE">
            <w:pPr>
              <w:pStyle w:val="libCenterBold2"/>
              <w:rPr>
                <w:rtl/>
              </w:rPr>
            </w:pPr>
            <w:r w:rsidRPr="00864CCE">
              <w:rPr>
                <w:rStyle w:val="libAlaemChar"/>
                <w:rFonts w:hint="cs"/>
                <w:rtl/>
              </w:rPr>
              <w:t>(</w:t>
            </w:r>
            <w:r>
              <w:rPr>
                <w:rFonts w:hint="cs"/>
                <w:rtl/>
              </w:rPr>
              <w:t xml:space="preserve"> الزمر 39 </w:t>
            </w:r>
            <w:r w:rsidRPr="00864CCE">
              <w:rPr>
                <w:rStyle w:val="libAlaemChar"/>
                <w:rFonts w:hint="cs"/>
                <w:rtl/>
              </w:rPr>
              <w:t>)</w:t>
            </w:r>
          </w:p>
          <w:p w:rsidR="00523553" w:rsidRDefault="00523553" w:rsidP="006306FF">
            <w:pPr>
              <w:pStyle w:val="libNormal0"/>
              <w:rPr>
                <w:rtl/>
              </w:rPr>
            </w:pPr>
            <w:r>
              <w:rPr>
                <w:rFonts w:hint="cs"/>
                <w:rtl/>
              </w:rPr>
              <w:t xml:space="preserve">وقال لهم خزنتها سلام عليكم طبتم فادخلوها خالدين </w:t>
            </w:r>
          </w:p>
          <w:p w:rsidR="00523553" w:rsidRDefault="00523553" w:rsidP="00864CCE">
            <w:pPr>
              <w:pStyle w:val="libCenterBold2"/>
              <w:rPr>
                <w:rtl/>
              </w:rPr>
            </w:pPr>
            <w:r w:rsidRPr="00864CCE">
              <w:rPr>
                <w:rStyle w:val="libAlaemChar"/>
                <w:rFonts w:hint="cs"/>
                <w:rtl/>
              </w:rPr>
              <w:t>(</w:t>
            </w:r>
            <w:r>
              <w:rPr>
                <w:rFonts w:hint="cs"/>
                <w:rtl/>
              </w:rPr>
              <w:t xml:space="preserve"> فصلت 41 </w:t>
            </w:r>
            <w:r w:rsidRPr="00864CCE">
              <w:rPr>
                <w:rStyle w:val="libAlaemChar"/>
                <w:rFonts w:hint="cs"/>
                <w:rtl/>
              </w:rPr>
              <w:t>)</w:t>
            </w:r>
          </w:p>
          <w:p w:rsidR="00523553" w:rsidRDefault="00523553" w:rsidP="006306FF">
            <w:pPr>
              <w:pStyle w:val="libNormal0"/>
              <w:rPr>
                <w:rtl/>
              </w:rPr>
            </w:pPr>
            <w:r>
              <w:rPr>
                <w:rFonts w:hint="cs"/>
                <w:rtl/>
              </w:rPr>
              <w:t xml:space="preserve">فقال لها وللأرض ائتيا طوعا أو كرها قالتا أتينا طائعين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وقالوا لجلودهم لم شهدتم علينا قالوا أنطقنا الله الدى</w:t>
            </w:r>
          </w:p>
          <w:p w:rsidR="00523553" w:rsidRPr="008F4AF7" w:rsidRDefault="00523553" w:rsidP="006306FF">
            <w:pPr>
              <w:pStyle w:val="libNormal0"/>
              <w:rPr>
                <w:bCs/>
                <w:rtl/>
              </w:rPr>
            </w:pPr>
            <w:r>
              <w:rPr>
                <w:rFonts w:hint="cs"/>
                <w:rtl/>
              </w:rPr>
              <w:t xml:space="preserve">أنطبق كل شىء </w:t>
            </w:r>
          </w:p>
        </w:tc>
        <w:tc>
          <w:tcPr>
            <w:tcW w:w="1260" w:type="dxa"/>
          </w:tcPr>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78</w:t>
            </w:r>
          </w:p>
          <w:p w:rsidR="00523553" w:rsidRPr="008F4AF7" w:rsidRDefault="00523553" w:rsidP="00864CCE">
            <w:pPr>
              <w:pStyle w:val="libCenter"/>
              <w:rPr>
                <w:rtl/>
              </w:rPr>
            </w:pPr>
            <w:r w:rsidRPr="008F4AF7">
              <w:rPr>
                <w:rFonts w:hint="cs"/>
                <w:rtl/>
              </w:rPr>
              <w:t>79</w:t>
            </w:r>
          </w:p>
          <w:p w:rsidR="00523553" w:rsidRPr="008F4AF7" w:rsidRDefault="00523553" w:rsidP="00864CCE">
            <w:pPr>
              <w:pStyle w:val="libCenter"/>
              <w:rPr>
                <w:rtl/>
              </w:rPr>
            </w:pPr>
            <w:r w:rsidRPr="008F4AF7">
              <w:rPr>
                <w:rFonts w:hint="cs"/>
                <w:rtl/>
              </w:rPr>
              <w:t>109</w:t>
            </w:r>
          </w:p>
          <w:p w:rsidR="00523553" w:rsidRPr="008F4AF7" w:rsidRDefault="00523553" w:rsidP="00864CCE">
            <w:pPr>
              <w:pStyle w:val="libCenter"/>
              <w:rPr>
                <w:rtl/>
              </w:rPr>
            </w:pPr>
            <w:r w:rsidRPr="008F4AF7">
              <w:rPr>
                <w:rFonts w:hint="cs"/>
                <w:rtl/>
              </w:rPr>
              <w:t>109</w:t>
            </w:r>
          </w:p>
          <w:p w:rsidR="00523553" w:rsidRPr="008F4AF7" w:rsidRDefault="00523553" w:rsidP="00864CCE">
            <w:pPr>
              <w:pStyle w:val="libCenter"/>
              <w:rPr>
                <w:rtl/>
              </w:rPr>
            </w:pPr>
            <w:r w:rsidRPr="008F4AF7">
              <w:rPr>
                <w:rFonts w:hint="cs"/>
                <w:rtl/>
              </w:rPr>
              <w:t>120</w:t>
            </w:r>
          </w:p>
          <w:p w:rsidR="00523553" w:rsidRPr="008F4AF7" w:rsidRDefault="00523553" w:rsidP="00864CCE">
            <w:pPr>
              <w:pStyle w:val="libCenter"/>
              <w:rPr>
                <w:rtl/>
              </w:rPr>
            </w:pPr>
            <w:r w:rsidRPr="008F4AF7">
              <w:rPr>
                <w:rFonts w:hint="cs"/>
                <w:rtl/>
              </w:rPr>
              <w:t>120</w:t>
            </w:r>
          </w:p>
          <w:p w:rsidR="00523553" w:rsidRPr="008F4AF7" w:rsidRDefault="00523553" w:rsidP="00864CCE">
            <w:pPr>
              <w:pStyle w:val="libCenter"/>
              <w:rPr>
                <w:rtl/>
              </w:rPr>
            </w:pPr>
            <w:r w:rsidRPr="008F4AF7">
              <w:rPr>
                <w:rFonts w:hint="cs"/>
                <w:rtl/>
              </w:rPr>
              <w:t>130</w:t>
            </w:r>
          </w:p>
          <w:p w:rsidR="00523553" w:rsidRPr="008F4AF7" w:rsidRDefault="00523553" w:rsidP="00864CCE">
            <w:pPr>
              <w:pStyle w:val="libCenter"/>
              <w:rPr>
                <w:rtl/>
              </w:rPr>
            </w:pPr>
            <w:r w:rsidRPr="008F4AF7">
              <w:rPr>
                <w:rFonts w:hint="cs"/>
                <w:rtl/>
              </w:rPr>
              <w:t>130</w:t>
            </w:r>
          </w:p>
          <w:p w:rsidR="00523553" w:rsidRPr="008F4AF7" w:rsidRDefault="00523553" w:rsidP="00864CCE">
            <w:pPr>
              <w:pStyle w:val="libCenter"/>
              <w:rPr>
                <w:rtl/>
              </w:rPr>
            </w:pPr>
            <w:r w:rsidRPr="008F4AF7">
              <w:rPr>
                <w:rFonts w:hint="cs"/>
                <w:rtl/>
              </w:rPr>
              <w:t>181</w:t>
            </w:r>
          </w:p>
          <w:p w:rsidR="00523553" w:rsidRPr="008F4AF7" w:rsidRDefault="00523553" w:rsidP="00864CCE">
            <w:pPr>
              <w:pStyle w:val="libCenter"/>
              <w:rPr>
                <w:rtl/>
              </w:rPr>
            </w:pPr>
            <w:r w:rsidRPr="008F4AF7">
              <w:rPr>
                <w:rFonts w:hint="cs"/>
                <w:rtl/>
              </w:rPr>
              <w:t>181</w:t>
            </w:r>
          </w:p>
          <w:p w:rsidR="00523553" w:rsidRPr="008F4AF7" w:rsidRDefault="00523553" w:rsidP="00864CCE">
            <w:pPr>
              <w:pStyle w:val="libCenter"/>
              <w:rPr>
                <w:rtl/>
              </w:rPr>
            </w:pPr>
            <w:r w:rsidRPr="008F4AF7">
              <w:rPr>
                <w:rFonts w:hint="cs"/>
                <w:rtl/>
              </w:rPr>
              <w:t>181</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1 ـ 7</w:t>
            </w:r>
          </w:p>
          <w:p w:rsidR="00523553" w:rsidRPr="008F4AF7" w:rsidRDefault="00523553" w:rsidP="00864CCE">
            <w:pPr>
              <w:pStyle w:val="libCenter"/>
              <w:rPr>
                <w:rtl/>
              </w:rPr>
            </w:pPr>
            <w:r w:rsidRPr="008F4AF7">
              <w:rPr>
                <w:rFonts w:hint="cs"/>
                <w:rtl/>
              </w:rPr>
              <w:t>7</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73</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11</w:t>
            </w:r>
          </w:p>
          <w:p w:rsidR="00523553" w:rsidRPr="008F4AF7" w:rsidRDefault="00523553" w:rsidP="00864CCE">
            <w:pPr>
              <w:pStyle w:val="libCenter"/>
              <w:rPr>
                <w:rtl/>
              </w:rPr>
            </w:pPr>
            <w:r w:rsidRPr="008F4AF7">
              <w:rPr>
                <w:rFonts w:hint="cs"/>
                <w:rtl/>
              </w:rPr>
              <w:t>11</w:t>
            </w:r>
          </w:p>
          <w:p w:rsidR="00523553" w:rsidRPr="008F4AF7" w:rsidRDefault="00523553" w:rsidP="00864CCE">
            <w:pPr>
              <w:pStyle w:val="libCenter"/>
              <w:rPr>
                <w:rtl/>
              </w:rPr>
            </w:pPr>
            <w:r w:rsidRPr="008F4AF7">
              <w:rPr>
                <w:rFonts w:hint="cs"/>
                <w:rtl/>
              </w:rPr>
              <w:t>11</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21</w:t>
            </w:r>
          </w:p>
        </w:tc>
        <w:tc>
          <w:tcPr>
            <w:tcW w:w="900" w:type="dxa"/>
          </w:tcPr>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22</w:t>
            </w:r>
          </w:p>
          <w:p w:rsidR="00523553" w:rsidRPr="008F4AF7" w:rsidRDefault="00523553" w:rsidP="00864CCE">
            <w:pPr>
              <w:pStyle w:val="libCenter"/>
              <w:rPr>
                <w:rtl/>
              </w:rPr>
            </w:pPr>
            <w:r w:rsidRPr="008F4AF7">
              <w:rPr>
                <w:rFonts w:hint="cs"/>
                <w:rtl/>
              </w:rPr>
              <w:t>56</w:t>
            </w:r>
          </w:p>
          <w:p w:rsidR="00523553" w:rsidRPr="008F4AF7" w:rsidRDefault="00523553" w:rsidP="00864CCE">
            <w:pPr>
              <w:pStyle w:val="libCenter"/>
              <w:rPr>
                <w:rtl/>
              </w:rPr>
            </w:pPr>
            <w:r w:rsidRPr="008F4AF7">
              <w:rPr>
                <w:rFonts w:hint="cs"/>
                <w:rtl/>
              </w:rPr>
              <w:t>22</w:t>
            </w:r>
          </w:p>
          <w:p w:rsidR="00523553" w:rsidRPr="008F4AF7" w:rsidRDefault="00523553" w:rsidP="00864CCE">
            <w:pPr>
              <w:pStyle w:val="libCenter"/>
              <w:rPr>
                <w:rtl/>
              </w:rPr>
            </w:pPr>
            <w:r w:rsidRPr="008F4AF7">
              <w:rPr>
                <w:rFonts w:hint="cs"/>
                <w:rtl/>
              </w:rPr>
              <w:t>56</w:t>
            </w:r>
          </w:p>
          <w:p w:rsidR="00523553" w:rsidRPr="008F4AF7" w:rsidRDefault="00523553" w:rsidP="00864CCE">
            <w:pPr>
              <w:pStyle w:val="libCenter"/>
              <w:rPr>
                <w:rtl/>
              </w:rPr>
            </w:pPr>
            <w:r w:rsidRPr="008F4AF7">
              <w:rPr>
                <w:rFonts w:hint="cs"/>
                <w:rtl/>
              </w:rPr>
              <w:t>22</w:t>
            </w:r>
          </w:p>
          <w:p w:rsidR="00523553" w:rsidRPr="008F4AF7" w:rsidRDefault="00523553" w:rsidP="00864CCE">
            <w:pPr>
              <w:pStyle w:val="libCenter"/>
              <w:rPr>
                <w:rtl/>
              </w:rPr>
            </w:pPr>
            <w:r w:rsidRPr="008F4AF7">
              <w:rPr>
                <w:rFonts w:hint="cs"/>
                <w:rtl/>
              </w:rPr>
              <w:t>56</w:t>
            </w:r>
          </w:p>
          <w:p w:rsidR="00523553" w:rsidRPr="008F4AF7" w:rsidRDefault="00523553" w:rsidP="00864CCE">
            <w:pPr>
              <w:pStyle w:val="libCenter"/>
              <w:rPr>
                <w:rtl/>
              </w:rPr>
            </w:pPr>
            <w:r w:rsidRPr="008F4AF7">
              <w:rPr>
                <w:rFonts w:hint="cs"/>
                <w:rtl/>
              </w:rPr>
              <w:t>56</w:t>
            </w:r>
          </w:p>
          <w:p w:rsidR="00523553" w:rsidRPr="008F4AF7" w:rsidRDefault="00523553" w:rsidP="00864CCE">
            <w:pPr>
              <w:pStyle w:val="libCenter"/>
              <w:rPr>
                <w:rtl/>
              </w:rPr>
            </w:pPr>
            <w:r w:rsidRPr="008F4AF7">
              <w:rPr>
                <w:rFonts w:hint="cs"/>
                <w:rtl/>
              </w:rPr>
              <w:t>110</w:t>
            </w:r>
          </w:p>
          <w:p w:rsidR="00523553" w:rsidRPr="008F4AF7" w:rsidRDefault="00523553" w:rsidP="00864CCE">
            <w:pPr>
              <w:pStyle w:val="libCenter"/>
              <w:rPr>
                <w:rtl/>
              </w:rPr>
            </w:pPr>
            <w:r w:rsidRPr="008F4AF7">
              <w:rPr>
                <w:rFonts w:hint="cs"/>
                <w:rtl/>
              </w:rPr>
              <w:t>22</w:t>
            </w:r>
          </w:p>
          <w:p w:rsidR="00523553" w:rsidRPr="008F4AF7" w:rsidRDefault="00523553" w:rsidP="00864CCE">
            <w:pPr>
              <w:pStyle w:val="libCenter"/>
              <w:rPr>
                <w:rtl/>
              </w:rPr>
            </w:pPr>
            <w:r w:rsidRPr="008F4AF7">
              <w:rPr>
                <w:rFonts w:hint="cs"/>
                <w:rtl/>
              </w:rPr>
              <w:t>56</w:t>
            </w:r>
          </w:p>
          <w:p w:rsidR="00523553" w:rsidRPr="008F4AF7" w:rsidRDefault="00523553" w:rsidP="00864CCE">
            <w:pPr>
              <w:pStyle w:val="libCenter"/>
              <w:rPr>
                <w:rtl/>
              </w:rPr>
            </w:pPr>
            <w:r w:rsidRPr="008F4AF7">
              <w:rPr>
                <w:rFonts w:hint="cs"/>
                <w:rtl/>
              </w:rPr>
              <w:t>110</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121</w:t>
            </w:r>
          </w:p>
          <w:p w:rsidR="00523553" w:rsidRPr="008F4AF7" w:rsidRDefault="00523553" w:rsidP="00864CCE">
            <w:pPr>
              <w:pStyle w:val="libCenter"/>
              <w:rPr>
                <w:rtl/>
              </w:rPr>
            </w:pPr>
            <w:r w:rsidRPr="008F4AF7">
              <w:rPr>
                <w:rFonts w:hint="cs"/>
                <w:rtl/>
              </w:rPr>
              <w:t>121</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22</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220</w:t>
            </w:r>
          </w:p>
          <w:p w:rsidR="00523553" w:rsidRPr="008F4AF7" w:rsidRDefault="00523553" w:rsidP="00864CCE">
            <w:pPr>
              <w:pStyle w:val="libCenter"/>
              <w:rPr>
                <w:rtl/>
              </w:rPr>
            </w:pPr>
            <w:r w:rsidRPr="008F4AF7">
              <w:rPr>
                <w:rFonts w:hint="cs"/>
                <w:rtl/>
              </w:rPr>
              <w:t>228</w:t>
            </w:r>
          </w:p>
          <w:p w:rsidR="00523553" w:rsidRPr="008F4AF7" w:rsidRDefault="00523553" w:rsidP="00864CCE">
            <w:pPr>
              <w:pStyle w:val="libCenter"/>
              <w:rPr>
                <w:rtl/>
              </w:rPr>
            </w:pPr>
            <w:r w:rsidRPr="008F4AF7">
              <w:rPr>
                <w:rFonts w:hint="cs"/>
                <w:rtl/>
              </w:rPr>
              <w:t>230</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219</w:t>
            </w:r>
          </w:p>
        </w:tc>
      </w:tr>
    </w:tbl>
    <w:p w:rsidR="00523553" w:rsidRDefault="00523553" w:rsidP="00C34D43">
      <w:pPr>
        <w:pStyle w:val="libNormal"/>
        <w:rPr>
          <w:rtl/>
        </w:rPr>
      </w:pPr>
    </w:p>
    <w:p w:rsidR="00523553" w:rsidRDefault="00523553" w:rsidP="00C34D43">
      <w:pPr>
        <w:pStyle w:val="libNormal"/>
        <w:rPr>
          <w:rtl/>
        </w:rPr>
      </w:pPr>
      <w:r>
        <w:rPr>
          <w:rtl/>
        </w:rPr>
        <w:br w:type="page"/>
      </w:r>
    </w:p>
    <w:tbl>
      <w:tblPr>
        <w:bidiVisual/>
        <w:tblW w:w="7654" w:type="dxa"/>
        <w:tblLayout w:type="fixed"/>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037628" w:rsidRDefault="00523553" w:rsidP="00864CCE">
            <w:pPr>
              <w:pStyle w:val="libCenterBold2"/>
              <w:rPr>
                <w:rtl/>
              </w:rPr>
            </w:pPr>
            <w:r w:rsidRPr="00037628">
              <w:rPr>
                <w:rFonts w:hint="cs"/>
                <w:rtl/>
              </w:rPr>
              <w:t xml:space="preserve">رقمها </w:t>
            </w:r>
          </w:p>
        </w:tc>
        <w:tc>
          <w:tcPr>
            <w:tcW w:w="900" w:type="dxa"/>
          </w:tcPr>
          <w:p w:rsidR="00523553" w:rsidRPr="00037628" w:rsidRDefault="00523553" w:rsidP="00864CCE">
            <w:pPr>
              <w:pStyle w:val="libCenterBold2"/>
              <w:rPr>
                <w:rtl/>
              </w:rPr>
            </w:pPr>
            <w:r w:rsidRPr="00037628">
              <w:rPr>
                <w:rFonts w:hint="cs"/>
                <w:rtl/>
              </w:rPr>
              <w:t>الصفحة</w:t>
            </w:r>
          </w:p>
        </w:tc>
      </w:tr>
      <w:tr w:rsidR="00523553" w:rsidRPr="00DD3DC4" w:rsidTr="00864CCE">
        <w:tc>
          <w:tcPr>
            <w:tcW w:w="5494" w:type="dxa"/>
          </w:tcPr>
          <w:p w:rsidR="00523553" w:rsidRDefault="00523553" w:rsidP="00864CCE">
            <w:pPr>
              <w:pStyle w:val="libCenterBold2"/>
              <w:rPr>
                <w:rtl/>
              </w:rPr>
            </w:pPr>
            <w:r w:rsidRPr="00864CCE">
              <w:rPr>
                <w:rStyle w:val="libAlaemChar"/>
                <w:rFonts w:hint="cs"/>
                <w:rtl/>
              </w:rPr>
              <w:t>(</w:t>
            </w:r>
            <w:r>
              <w:rPr>
                <w:rFonts w:hint="cs"/>
                <w:rtl/>
              </w:rPr>
              <w:t xml:space="preserve"> الزخرف 43 </w:t>
            </w:r>
            <w:r w:rsidRPr="00864CCE">
              <w:rPr>
                <w:rStyle w:val="libAlaemChar"/>
                <w:rFonts w:hint="cs"/>
                <w:rtl/>
              </w:rPr>
              <w:t>)</w:t>
            </w:r>
          </w:p>
          <w:p w:rsidR="00523553" w:rsidRDefault="00523553" w:rsidP="006306FF">
            <w:pPr>
              <w:pStyle w:val="libNormal0"/>
              <w:rPr>
                <w:rtl/>
              </w:rPr>
            </w:pPr>
            <w:r>
              <w:rPr>
                <w:rFonts w:hint="cs"/>
                <w:rtl/>
              </w:rPr>
              <w:t xml:space="preserve">وسئل من أرسلنا من قبلك من رسلنا </w:t>
            </w:r>
          </w:p>
          <w:p w:rsidR="00523553" w:rsidRDefault="00523553" w:rsidP="006306FF">
            <w:pPr>
              <w:pStyle w:val="libNormal0"/>
              <w:rPr>
                <w:rtl/>
              </w:rPr>
            </w:pPr>
            <w:r>
              <w:rPr>
                <w:rFonts w:hint="cs"/>
                <w:rtl/>
              </w:rPr>
              <w:t xml:space="preserve">بلى ورسلنا لديهم يكتبون </w:t>
            </w:r>
          </w:p>
          <w:p w:rsidR="00523553" w:rsidRDefault="00523553" w:rsidP="006306FF">
            <w:pPr>
              <w:pStyle w:val="libNormal0"/>
              <w:rPr>
                <w:rtl/>
              </w:rPr>
            </w:pPr>
            <w:r>
              <w:rPr>
                <w:rFonts w:hint="cs"/>
                <w:rtl/>
              </w:rPr>
              <w:t xml:space="preserve">فاصفح عنهم وقل سلام </w:t>
            </w:r>
          </w:p>
          <w:p w:rsidR="00523553" w:rsidRDefault="00523553" w:rsidP="006306FF">
            <w:pPr>
              <w:pStyle w:val="libNormal0"/>
              <w:rPr>
                <w:rtl/>
              </w:rPr>
            </w:pPr>
            <w:r>
              <w:rPr>
                <w:rFonts w:hint="cs"/>
                <w:rtl/>
              </w:rPr>
              <w:t xml:space="preserve">============ </w:t>
            </w:r>
          </w:p>
          <w:p w:rsidR="00523553" w:rsidRDefault="00523553" w:rsidP="00864CCE">
            <w:pPr>
              <w:pStyle w:val="libCenterBold2"/>
              <w:rPr>
                <w:rtl/>
              </w:rPr>
            </w:pPr>
            <w:r w:rsidRPr="00864CCE">
              <w:rPr>
                <w:rStyle w:val="libAlaemChar"/>
                <w:rFonts w:hint="cs"/>
                <w:rtl/>
              </w:rPr>
              <w:t>(</w:t>
            </w:r>
            <w:r>
              <w:rPr>
                <w:rFonts w:hint="cs"/>
                <w:rtl/>
              </w:rPr>
              <w:t xml:space="preserve"> الدخان 44 </w:t>
            </w:r>
            <w:r w:rsidRPr="00864CCE">
              <w:rPr>
                <w:rStyle w:val="libAlaemChar"/>
                <w:rFonts w:hint="cs"/>
                <w:rtl/>
              </w:rPr>
              <w:t>)</w:t>
            </w:r>
          </w:p>
          <w:p w:rsidR="00523553" w:rsidRDefault="00523553" w:rsidP="006306FF">
            <w:pPr>
              <w:pStyle w:val="libNormal0"/>
              <w:rPr>
                <w:rtl/>
              </w:rPr>
            </w:pPr>
            <w:r>
              <w:rPr>
                <w:rFonts w:hint="cs"/>
                <w:rtl/>
              </w:rPr>
              <w:t xml:space="preserve">إن المتقين فى مقام أمين </w:t>
            </w:r>
          </w:p>
          <w:p w:rsidR="00523553" w:rsidRDefault="00523553" w:rsidP="00864CCE">
            <w:pPr>
              <w:pStyle w:val="libCenterBold2"/>
              <w:rPr>
                <w:rtl/>
              </w:rPr>
            </w:pPr>
            <w:r w:rsidRPr="00864CCE">
              <w:rPr>
                <w:rStyle w:val="libAlaemChar"/>
                <w:rFonts w:hint="cs"/>
                <w:rtl/>
              </w:rPr>
              <w:t>(</w:t>
            </w:r>
            <w:r>
              <w:rPr>
                <w:rFonts w:hint="cs"/>
                <w:rtl/>
              </w:rPr>
              <w:t xml:space="preserve"> الجاثية 45 </w:t>
            </w:r>
            <w:r w:rsidRPr="00864CCE">
              <w:rPr>
                <w:rStyle w:val="libAlaemChar"/>
                <w:rFonts w:hint="cs"/>
                <w:rtl/>
              </w:rPr>
              <w:t>)</w:t>
            </w:r>
          </w:p>
          <w:p w:rsidR="00523553" w:rsidRDefault="00523553" w:rsidP="006306FF">
            <w:pPr>
              <w:pStyle w:val="libNormal0"/>
              <w:rPr>
                <w:rtl/>
              </w:rPr>
            </w:pPr>
            <w:r>
              <w:rPr>
                <w:rFonts w:hint="cs"/>
                <w:rtl/>
              </w:rPr>
              <w:t xml:space="preserve">هذا كتابنا ينطق عليكم بالحق </w:t>
            </w:r>
          </w:p>
          <w:p w:rsidR="00523553" w:rsidRDefault="00523553" w:rsidP="00864CCE">
            <w:pPr>
              <w:pStyle w:val="libCenterBold2"/>
              <w:rPr>
                <w:rtl/>
              </w:rPr>
            </w:pPr>
            <w:r w:rsidRPr="00864CCE">
              <w:rPr>
                <w:rStyle w:val="libAlaemChar"/>
                <w:rFonts w:hint="cs"/>
                <w:rtl/>
              </w:rPr>
              <w:t>(</w:t>
            </w:r>
            <w:r>
              <w:rPr>
                <w:rFonts w:hint="cs"/>
                <w:rtl/>
              </w:rPr>
              <w:t xml:space="preserve"> محمد ( ص ) 47 </w:t>
            </w:r>
            <w:r w:rsidRPr="00864CCE">
              <w:rPr>
                <w:rStyle w:val="libAlaemChar"/>
                <w:rFonts w:hint="cs"/>
                <w:rtl/>
              </w:rPr>
              <w:t>)</w:t>
            </w:r>
          </w:p>
          <w:p w:rsidR="00523553" w:rsidRDefault="00523553" w:rsidP="006306FF">
            <w:pPr>
              <w:pStyle w:val="libNormal0"/>
              <w:rPr>
                <w:rtl/>
              </w:rPr>
            </w:pPr>
            <w:r>
              <w:rPr>
                <w:rFonts w:hint="cs"/>
                <w:rtl/>
              </w:rPr>
              <w:t xml:space="preserve">فلا تهنوا وتدعوا إلى السلم وأنتم الأعلون </w:t>
            </w:r>
          </w:p>
          <w:p w:rsidR="00523553" w:rsidRDefault="00523553" w:rsidP="00864CCE">
            <w:pPr>
              <w:pStyle w:val="libCenterBold2"/>
              <w:rPr>
                <w:rtl/>
              </w:rPr>
            </w:pPr>
            <w:r w:rsidRPr="00864CCE">
              <w:rPr>
                <w:rStyle w:val="libAlaemChar"/>
                <w:rFonts w:hint="cs"/>
                <w:rtl/>
              </w:rPr>
              <w:t>(</w:t>
            </w:r>
            <w:r>
              <w:rPr>
                <w:rFonts w:hint="cs"/>
                <w:rtl/>
              </w:rPr>
              <w:t xml:space="preserve"> الفتح 48 </w:t>
            </w:r>
            <w:r w:rsidRPr="00864CCE">
              <w:rPr>
                <w:rStyle w:val="libAlaemChar"/>
                <w:rFonts w:hint="cs"/>
                <w:rtl/>
              </w:rPr>
              <w:t>)</w:t>
            </w:r>
          </w:p>
          <w:p w:rsidR="00523553" w:rsidRDefault="00523553" w:rsidP="006306FF">
            <w:pPr>
              <w:pStyle w:val="libNormal0"/>
              <w:rPr>
                <w:rtl/>
              </w:rPr>
            </w:pPr>
            <w:r>
              <w:rPr>
                <w:rFonts w:hint="cs"/>
                <w:rtl/>
              </w:rPr>
              <w:t>محمد رسول الله والذين معه أشداء على الكقار رحما</w:t>
            </w:r>
          </w:p>
          <w:p w:rsidR="00523553" w:rsidRDefault="00523553" w:rsidP="006306FF">
            <w:pPr>
              <w:pStyle w:val="libNormal0"/>
              <w:rPr>
                <w:rtl/>
              </w:rPr>
            </w:pPr>
            <w:r>
              <w:rPr>
                <w:rFonts w:hint="cs"/>
                <w:rtl/>
              </w:rPr>
              <w:t xml:space="preserve">بينهم </w:t>
            </w:r>
          </w:p>
          <w:p w:rsidR="00523553" w:rsidRDefault="00523553" w:rsidP="00864CCE">
            <w:pPr>
              <w:pStyle w:val="libCenterBold2"/>
              <w:rPr>
                <w:rtl/>
              </w:rPr>
            </w:pPr>
            <w:r w:rsidRPr="00864CCE">
              <w:rPr>
                <w:rStyle w:val="libAlaemChar"/>
                <w:rFonts w:hint="cs"/>
                <w:rtl/>
              </w:rPr>
              <w:t>(</w:t>
            </w:r>
            <w:r>
              <w:rPr>
                <w:rFonts w:hint="cs"/>
                <w:rtl/>
              </w:rPr>
              <w:t xml:space="preserve"> الحجرات 49 </w:t>
            </w:r>
            <w:r w:rsidRPr="00864CCE">
              <w:rPr>
                <w:rStyle w:val="libAlaemChar"/>
                <w:rFonts w:hint="cs"/>
                <w:rtl/>
              </w:rPr>
              <w:t>)</w:t>
            </w:r>
          </w:p>
          <w:p w:rsidR="00523553" w:rsidRDefault="00523553" w:rsidP="006306FF">
            <w:pPr>
              <w:pStyle w:val="libNormal0"/>
              <w:rPr>
                <w:rtl/>
              </w:rPr>
            </w:pPr>
            <w:r>
              <w:rPr>
                <w:rFonts w:hint="cs"/>
                <w:rtl/>
              </w:rPr>
              <w:t xml:space="preserve">ولا تجسسوا </w:t>
            </w:r>
          </w:p>
          <w:p w:rsidR="00523553" w:rsidRDefault="00523553" w:rsidP="00864CCE">
            <w:pPr>
              <w:pStyle w:val="libCenterBold2"/>
              <w:rPr>
                <w:rtl/>
              </w:rPr>
            </w:pPr>
            <w:r w:rsidRPr="00864CCE">
              <w:rPr>
                <w:rStyle w:val="libAlaemChar"/>
                <w:rFonts w:hint="cs"/>
                <w:rtl/>
              </w:rPr>
              <w:t>(</w:t>
            </w:r>
            <w:r>
              <w:rPr>
                <w:rFonts w:hint="cs"/>
                <w:rtl/>
              </w:rPr>
              <w:t xml:space="preserve"> ق 50 </w:t>
            </w:r>
            <w:r w:rsidRPr="00864CCE">
              <w:rPr>
                <w:rStyle w:val="libAlaemChar"/>
                <w:rFonts w:hint="cs"/>
                <w:rtl/>
              </w:rPr>
              <w:t>)</w:t>
            </w:r>
          </w:p>
          <w:p w:rsidR="00523553" w:rsidRDefault="00523553" w:rsidP="006306FF">
            <w:pPr>
              <w:pStyle w:val="libNormal0"/>
              <w:rPr>
                <w:rtl/>
              </w:rPr>
            </w:pPr>
            <w:r>
              <w:rPr>
                <w:rFonts w:hint="cs"/>
                <w:rtl/>
              </w:rPr>
              <w:t xml:space="preserve">إذ يتلقى المتلقيان عن اليمين وعن الشمال قعيد </w:t>
            </w:r>
          </w:p>
          <w:p w:rsidR="00523553" w:rsidRDefault="00523553" w:rsidP="006306FF">
            <w:pPr>
              <w:pStyle w:val="libNormal0"/>
              <w:rPr>
                <w:rtl/>
              </w:rPr>
            </w:pPr>
            <w:r>
              <w:rPr>
                <w:rFonts w:hint="cs"/>
                <w:rtl/>
              </w:rPr>
              <w:t xml:space="preserve">ما يلفظ من قول إلا لديه رقيب عتيد </w:t>
            </w:r>
          </w:p>
          <w:p w:rsidR="00523553" w:rsidRPr="008F4AF7" w:rsidRDefault="00523553" w:rsidP="006306FF">
            <w:pPr>
              <w:pStyle w:val="libNormal0"/>
              <w:rPr>
                <w:bCs/>
                <w:rtl/>
              </w:rPr>
            </w:pPr>
            <w:r>
              <w:rPr>
                <w:rFonts w:hint="cs"/>
                <w:rtl/>
              </w:rPr>
              <w:t>ادخلوها بسلام ذلك يوم الخلود</w:t>
            </w:r>
          </w:p>
        </w:tc>
        <w:tc>
          <w:tcPr>
            <w:tcW w:w="1260" w:type="dxa"/>
          </w:tcPr>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45</w:t>
            </w:r>
          </w:p>
          <w:p w:rsidR="00523553" w:rsidRPr="008F4AF7" w:rsidRDefault="00523553" w:rsidP="00864CCE">
            <w:pPr>
              <w:pStyle w:val="libCenter"/>
              <w:rPr>
                <w:rtl/>
              </w:rPr>
            </w:pPr>
            <w:r w:rsidRPr="008F4AF7">
              <w:rPr>
                <w:rFonts w:hint="cs"/>
                <w:rtl/>
              </w:rPr>
              <w:t>80</w:t>
            </w:r>
          </w:p>
          <w:p w:rsidR="00523553" w:rsidRPr="008F4AF7" w:rsidRDefault="00523553" w:rsidP="00864CCE">
            <w:pPr>
              <w:pStyle w:val="libCenter"/>
              <w:rPr>
                <w:rtl/>
              </w:rPr>
            </w:pPr>
            <w:r w:rsidRPr="008F4AF7">
              <w:rPr>
                <w:rFonts w:hint="cs"/>
                <w:rtl/>
              </w:rPr>
              <w:t>89</w:t>
            </w:r>
          </w:p>
          <w:p w:rsidR="00523553" w:rsidRPr="008F4AF7" w:rsidRDefault="00523553" w:rsidP="00864CCE">
            <w:pPr>
              <w:pStyle w:val="libCenter"/>
              <w:rPr>
                <w:rtl/>
              </w:rPr>
            </w:pPr>
            <w:r w:rsidRPr="008F4AF7">
              <w:rPr>
                <w:rFonts w:hint="cs"/>
                <w:rtl/>
              </w:rPr>
              <w:t>89</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51</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29</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35</w:t>
            </w:r>
          </w:p>
          <w:p w:rsidR="00523553" w:rsidRPr="008F4AF7" w:rsidRDefault="00523553" w:rsidP="00864CCE">
            <w:pPr>
              <w:pStyle w:val="libCenter"/>
              <w:rPr>
                <w:rtl/>
              </w:rPr>
            </w:pP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29</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12</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17 ـ 18</w:t>
            </w:r>
          </w:p>
          <w:p w:rsidR="00523553" w:rsidRPr="008F4AF7" w:rsidRDefault="00523553" w:rsidP="00864CCE">
            <w:pPr>
              <w:pStyle w:val="libCenter"/>
              <w:rPr>
                <w:rtl/>
              </w:rPr>
            </w:pPr>
            <w:r w:rsidRPr="008F4AF7">
              <w:rPr>
                <w:rFonts w:hint="cs"/>
                <w:rtl/>
              </w:rPr>
              <w:t>18</w:t>
            </w:r>
          </w:p>
          <w:p w:rsidR="00523553" w:rsidRPr="008F4AF7" w:rsidRDefault="00523553" w:rsidP="00864CCE">
            <w:pPr>
              <w:pStyle w:val="libCenter"/>
              <w:rPr>
                <w:rtl/>
              </w:rPr>
            </w:pPr>
            <w:r w:rsidRPr="008F4AF7">
              <w:rPr>
                <w:rFonts w:hint="cs"/>
                <w:rtl/>
              </w:rPr>
              <w:t>34</w:t>
            </w:r>
          </w:p>
        </w:tc>
        <w:tc>
          <w:tcPr>
            <w:tcW w:w="900" w:type="dxa"/>
          </w:tcPr>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195</w:t>
            </w:r>
          </w:p>
          <w:p w:rsidR="00523553" w:rsidRPr="008F4AF7" w:rsidRDefault="00523553" w:rsidP="00864CCE">
            <w:pPr>
              <w:pStyle w:val="libCenter"/>
              <w:rPr>
                <w:rtl/>
              </w:rPr>
            </w:pPr>
            <w:r w:rsidRPr="008F4AF7">
              <w:rPr>
                <w:rFonts w:hint="cs"/>
                <w:rtl/>
              </w:rPr>
              <w:t>67</w:t>
            </w:r>
          </w:p>
          <w:p w:rsidR="00523553" w:rsidRPr="008F4AF7" w:rsidRDefault="00523553" w:rsidP="00864CCE">
            <w:pPr>
              <w:pStyle w:val="libCenter"/>
              <w:rPr>
                <w:rtl/>
              </w:rPr>
            </w:pPr>
            <w:r w:rsidRPr="008F4AF7">
              <w:rPr>
                <w:rFonts w:hint="cs"/>
                <w:rtl/>
              </w:rPr>
              <w:t>22</w:t>
            </w:r>
          </w:p>
          <w:p w:rsidR="00523553" w:rsidRPr="008F4AF7" w:rsidRDefault="00523553" w:rsidP="00864CCE">
            <w:pPr>
              <w:pStyle w:val="libCenter"/>
              <w:rPr>
                <w:rtl/>
              </w:rPr>
            </w:pPr>
            <w:r w:rsidRPr="008F4AF7">
              <w:rPr>
                <w:rFonts w:hint="cs"/>
                <w:rtl/>
              </w:rPr>
              <w:t>172</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172</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234</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29</w:t>
            </w:r>
          </w:p>
          <w:p w:rsidR="00523553" w:rsidRPr="008F4AF7" w:rsidRDefault="00523553" w:rsidP="00864CCE">
            <w:pPr>
              <w:pStyle w:val="libCenter"/>
              <w:rPr>
                <w:rtl/>
              </w:rPr>
            </w:pP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97</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92</w:t>
            </w:r>
          </w:p>
          <w:p w:rsidR="00523553" w:rsidRPr="008F4AF7" w:rsidRDefault="00523553" w:rsidP="00864CCE">
            <w:pPr>
              <w:pStyle w:val="libCenter"/>
              <w:rPr>
                <w:rtl/>
              </w:rPr>
            </w:pPr>
          </w:p>
          <w:p w:rsidR="00523553" w:rsidRPr="008F4AF7" w:rsidRDefault="00523553" w:rsidP="00864CCE">
            <w:pPr>
              <w:pStyle w:val="libCenter"/>
              <w:rPr>
                <w:rtl/>
              </w:rPr>
            </w:pPr>
            <w:r w:rsidRPr="008F4AF7">
              <w:rPr>
                <w:rFonts w:hint="cs"/>
                <w:rtl/>
              </w:rPr>
              <w:t>46</w:t>
            </w:r>
          </w:p>
          <w:p w:rsidR="00523553" w:rsidRPr="008F4AF7" w:rsidRDefault="00523553" w:rsidP="00864CCE">
            <w:pPr>
              <w:pStyle w:val="libCenter"/>
              <w:rPr>
                <w:rtl/>
              </w:rPr>
            </w:pPr>
            <w:r w:rsidRPr="008F4AF7">
              <w:rPr>
                <w:rFonts w:hint="cs"/>
                <w:rtl/>
              </w:rPr>
              <w:t>67</w:t>
            </w:r>
          </w:p>
          <w:p w:rsidR="00523553" w:rsidRPr="008F4AF7" w:rsidRDefault="00523553" w:rsidP="00864CCE">
            <w:pPr>
              <w:pStyle w:val="libCenter"/>
              <w:rPr>
                <w:rtl/>
              </w:rPr>
            </w:pPr>
            <w:r w:rsidRPr="008F4AF7">
              <w:rPr>
                <w:rFonts w:hint="cs"/>
                <w:rtl/>
              </w:rPr>
              <w:t>22</w:t>
            </w:r>
          </w:p>
        </w:tc>
      </w:tr>
    </w:tbl>
    <w:p w:rsidR="00523553" w:rsidRDefault="00523553" w:rsidP="00C34D43">
      <w:pPr>
        <w:pStyle w:val="libNormal"/>
        <w:rPr>
          <w:rtl/>
        </w:rPr>
      </w:pPr>
      <w:r>
        <w:rPr>
          <w:rtl/>
        </w:rPr>
        <w:br w:type="page"/>
      </w:r>
    </w:p>
    <w:tbl>
      <w:tblPr>
        <w:bidiVisual/>
        <w:tblW w:w="7654" w:type="dxa"/>
        <w:tblLayout w:type="fixed"/>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037628" w:rsidRDefault="00523553" w:rsidP="00864CCE">
            <w:pPr>
              <w:pStyle w:val="libCenterBold2"/>
              <w:rPr>
                <w:rtl/>
              </w:rPr>
            </w:pPr>
            <w:r w:rsidRPr="00037628">
              <w:rPr>
                <w:rFonts w:hint="cs"/>
                <w:rtl/>
              </w:rPr>
              <w:t xml:space="preserve">رقمها </w:t>
            </w:r>
          </w:p>
        </w:tc>
        <w:tc>
          <w:tcPr>
            <w:tcW w:w="900" w:type="dxa"/>
          </w:tcPr>
          <w:p w:rsidR="00523553" w:rsidRPr="00037628" w:rsidRDefault="00523553" w:rsidP="00864CCE">
            <w:pPr>
              <w:pStyle w:val="libCenterBold2"/>
              <w:rPr>
                <w:rtl/>
              </w:rPr>
            </w:pPr>
            <w:r w:rsidRPr="00037628">
              <w:rPr>
                <w:rFonts w:hint="cs"/>
                <w:rtl/>
              </w:rPr>
              <w:t>الصفحة</w:t>
            </w:r>
          </w:p>
        </w:tc>
      </w:tr>
      <w:tr w:rsidR="00523553" w:rsidRPr="00DD3DC4" w:rsidTr="00864CCE">
        <w:tc>
          <w:tcPr>
            <w:tcW w:w="5494" w:type="dxa"/>
          </w:tcPr>
          <w:p w:rsidR="00523553" w:rsidRDefault="00523553" w:rsidP="00864CCE">
            <w:pPr>
              <w:pStyle w:val="libCenterBold2"/>
              <w:rPr>
                <w:rtl/>
              </w:rPr>
            </w:pPr>
            <w:r w:rsidRPr="00864CCE">
              <w:rPr>
                <w:rStyle w:val="libAlaemChar"/>
                <w:rFonts w:hint="cs"/>
                <w:rtl/>
              </w:rPr>
              <w:t>(</w:t>
            </w:r>
            <w:r>
              <w:rPr>
                <w:rFonts w:hint="cs"/>
                <w:rtl/>
              </w:rPr>
              <w:t xml:space="preserve"> الذاريات 51 </w:t>
            </w:r>
            <w:r w:rsidRPr="00864CCE">
              <w:rPr>
                <w:rStyle w:val="libAlaemChar"/>
                <w:rFonts w:hint="cs"/>
                <w:rtl/>
              </w:rPr>
              <w:t>)</w:t>
            </w:r>
          </w:p>
          <w:p w:rsidR="00523553" w:rsidRDefault="00523553" w:rsidP="006306FF">
            <w:pPr>
              <w:pStyle w:val="libNormal0"/>
              <w:rPr>
                <w:rtl/>
              </w:rPr>
            </w:pPr>
            <w:r>
              <w:rPr>
                <w:rFonts w:hint="cs"/>
                <w:rtl/>
              </w:rPr>
              <w:t>إذ دخلوا فقالوا سلام قوم منكرون</w:t>
            </w:r>
          </w:p>
          <w:p w:rsidR="00523553" w:rsidRDefault="00523553" w:rsidP="006306FF">
            <w:pPr>
              <w:pStyle w:val="libNormal0"/>
              <w:rPr>
                <w:rtl/>
              </w:rPr>
            </w:pPr>
            <w:r>
              <w:rPr>
                <w:rFonts w:hint="cs"/>
                <w:rtl/>
              </w:rPr>
              <w:t>===================</w:t>
            </w:r>
          </w:p>
          <w:p w:rsidR="00523553" w:rsidRDefault="00523553" w:rsidP="00864CCE">
            <w:pPr>
              <w:pStyle w:val="libCenterBold2"/>
              <w:rPr>
                <w:rtl/>
              </w:rPr>
            </w:pPr>
            <w:r w:rsidRPr="00864CCE">
              <w:rPr>
                <w:rStyle w:val="libAlaemChar"/>
                <w:rFonts w:hint="cs"/>
                <w:rtl/>
              </w:rPr>
              <w:t>(</w:t>
            </w:r>
            <w:r>
              <w:rPr>
                <w:rFonts w:hint="cs"/>
                <w:rtl/>
              </w:rPr>
              <w:t xml:space="preserve"> الواقعه 56 </w:t>
            </w:r>
            <w:r w:rsidRPr="00864CCE">
              <w:rPr>
                <w:rStyle w:val="libAlaemChar"/>
                <w:rFonts w:hint="cs"/>
                <w:rtl/>
              </w:rPr>
              <w:t>)</w:t>
            </w:r>
          </w:p>
          <w:p w:rsidR="00523553" w:rsidRDefault="00523553" w:rsidP="006306FF">
            <w:pPr>
              <w:pStyle w:val="libNormal0"/>
              <w:rPr>
                <w:rtl/>
              </w:rPr>
            </w:pPr>
            <w:r>
              <w:rPr>
                <w:rFonts w:hint="cs"/>
                <w:rtl/>
              </w:rPr>
              <w:t xml:space="preserve">والسبقون السبقون * أولك المقربون </w:t>
            </w:r>
          </w:p>
          <w:p w:rsidR="00523553" w:rsidRDefault="00523553" w:rsidP="006306FF">
            <w:pPr>
              <w:pStyle w:val="libNormal0"/>
              <w:rPr>
                <w:rtl/>
              </w:rPr>
            </w:pPr>
            <w:r>
              <w:rPr>
                <w:rFonts w:hint="cs"/>
                <w:rtl/>
              </w:rPr>
              <w:t xml:space="preserve">لا يسمعون فيها لغوا ولا تأثيما * إلا قيلا سلاما سلاما </w:t>
            </w:r>
          </w:p>
          <w:p w:rsidR="00523553" w:rsidRDefault="00523553" w:rsidP="006306FF">
            <w:pPr>
              <w:pStyle w:val="libNormal0"/>
              <w:rPr>
                <w:rtl/>
              </w:rPr>
            </w:pPr>
            <w:r>
              <w:rPr>
                <w:rFonts w:hint="cs"/>
                <w:rtl/>
              </w:rPr>
              <w:t xml:space="preserve">إلا قيلا سلاما سلاما </w:t>
            </w:r>
          </w:p>
          <w:p w:rsidR="00523553" w:rsidRDefault="00523553" w:rsidP="006306FF">
            <w:pPr>
              <w:pStyle w:val="libNormal0"/>
              <w:rPr>
                <w:rtl/>
              </w:rPr>
            </w:pPr>
            <w:r>
              <w:rPr>
                <w:rFonts w:hint="cs"/>
                <w:rtl/>
              </w:rPr>
              <w:t xml:space="preserve">فسلام لك من أصحاب اليمين </w:t>
            </w:r>
          </w:p>
          <w:p w:rsidR="00523553" w:rsidRDefault="00523553" w:rsidP="006306FF">
            <w:pPr>
              <w:pStyle w:val="libNormal0"/>
              <w:rPr>
                <w:rtl/>
              </w:rPr>
            </w:pPr>
            <w:r>
              <w:rPr>
                <w:rFonts w:hint="cs"/>
                <w:rtl/>
              </w:rPr>
              <w:t xml:space="preserve">================ </w:t>
            </w:r>
          </w:p>
          <w:p w:rsidR="00523553" w:rsidRDefault="00523553" w:rsidP="00864CCE">
            <w:pPr>
              <w:pStyle w:val="libCenterBold2"/>
              <w:rPr>
                <w:rtl/>
              </w:rPr>
            </w:pPr>
            <w:r w:rsidRPr="00864CCE">
              <w:rPr>
                <w:rStyle w:val="libAlaemChar"/>
                <w:rFonts w:hint="cs"/>
                <w:rtl/>
              </w:rPr>
              <w:t>(</w:t>
            </w:r>
            <w:r>
              <w:rPr>
                <w:rFonts w:hint="cs"/>
                <w:rtl/>
              </w:rPr>
              <w:t xml:space="preserve"> الحديد 57 </w:t>
            </w:r>
            <w:r w:rsidRPr="00864CCE">
              <w:rPr>
                <w:rStyle w:val="libAlaemChar"/>
                <w:rFonts w:hint="cs"/>
                <w:rtl/>
              </w:rPr>
              <w:t>)</w:t>
            </w:r>
          </w:p>
          <w:p w:rsidR="00523553" w:rsidRDefault="00523553" w:rsidP="006306FF">
            <w:pPr>
              <w:pStyle w:val="libNormal0"/>
              <w:rPr>
                <w:rtl/>
              </w:rPr>
            </w:pPr>
            <w:r>
              <w:rPr>
                <w:rFonts w:hint="cs"/>
                <w:rtl/>
              </w:rPr>
              <w:t xml:space="preserve">وقفينا بعيسى ابن مريم واتيناه الانجيل </w:t>
            </w:r>
          </w:p>
          <w:p w:rsidR="00523553" w:rsidRDefault="00523553" w:rsidP="00864CCE">
            <w:pPr>
              <w:pStyle w:val="libCenterBold2"/>
              <w:rPr>
                <w:rtl/>
              </w:rPr>
            </w:pPr>
            <w:r w:rsidRPr="00864CCE">
              <w:rPr>
                <w:rStyle w:val="libAlaemChar"/>
                <w:rFonts w:hint="cs"/>
                <w:rtl/>
              </w:rPr>
              <w:t>(</w:t>
            </w:r>
            <w:r>
              <w:rPr>
                <w:rFonts w:hint="cs"/>
                <w:rtl/>
              </w:rPr>
              <w:t xml:space="preserve"> المجادلة 58 </w:t>
            </w:r>
            <w:r w:rsidRPr="00864CCE">
              <w:rPr>
                <w:rStyle w:val="libAlaemChar"/>
                <w:rFonts w:hint="cs"/>
                <w:rtl/>
              </w:rPr>
              <w:t>)</w:t>
            </w:r>
          </w:p>
          <w:p w:rsidR="00523553" w:rsidRDefault="00523553" w:rsidP="006306FF">
            <w:pPr>
              <w:pStyle w:val="libNormal0"/>
              <w:rPr>
                <w:rtl/>
              </w:rPr>
            </w:pPr>
            <w:r>
              <w:rPr>
                <w:rFonts w:hint="cs"/>
                <w:rtl/>
              </w:rPr>
              <w:t xml:space="preserve">وإذا جاءوك حيوك بما لم يحيك به الله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w:t>
            </w:r>
          </w:p>
          <w:p w:rsidR="00523553" w:rsidRDefault="00523553" w:rsidP="00864CCE">
            <w:pPr>
              <w:pStyle w:val="libCenterBold2"/>
              <w:rPr>
                <w:rtl/>
              </w:rPr>
            </w:pPr>
            <w:r w:rsidRPr="00864CCE">
              <w:rPr>
                <w:rStyle w:val="libAlaemChar"/>
                <w:rFonts w:hint="cs"/>
                <w:rtl/>
              </w:rPr>
              <w:t>(</w:t>
            </w:r>
            <w:r>
              <w:rPr>
                <w:rFonts w:hint="cs"/>
                <w:rtl/>
              </w:rPr>
              <w:t xml:space="preserve"> الحشر 59 </w:t>
            </w:r>
            <w:r w:rsidRPr="00864CCE">
              <w:rPr>
                <w:rStyle w:val="libAlaemChar"/>
                <w:rFonts w:hint="cs"/>
                <w:rtl/>
              </w:rPr>
              <w:t>)</w:t>
            </w:r>
          </w:p>
          <w:p w:rsidR="00523553" w:rsidRDefault="00523553" w:rsidP="006306FF">
            <w:pPr>
              <w:pStyle w:val="libNormal0"/>
              <w:rPr>
                <w:rtl/>
              </w:rPr>
            </w:pPr>
            <w:r>
              <w:rPr>
                <w:rFonts w:hint="cs"/>
                <w:rtl/>
              </w:rPr>
              <w:t xml:space="preserve">السلام المؤمن المهيمن </w:t>
            </w:r>
          </w:p>
          <w:p w:rsidR="00523553" w:rsidRDefault="00523553" w:rsidP="006306FF">
            <w:pPr>
              <w:pStyle w:val="libNormal0"/>
              <w:rPr>
                <w:rtl/>
              </w:rPr>
            </w:pPr>
            <w:r>
              <w:rPr>
                <w:rFonts w:hint="cs"/>
                <w:rtl/>
              </w:rPr>
              <w:t xml:space="preserve">هو الله الذى لا إله إلا هو الملك القدوس والسلام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Pr="008F4AF7" w:rsidRDefault="00523553" w:rsidP="006306FF">
            <w:pPr>
              <w:pStyle w:val="libNormal0"/>
              <w:rPr>
                <w:bCs/>
                <w:rtl/>
              </w:rPr>
            </w:pPr>
            <w:r>
              <w:rPr>
                <w:rFonts w:hint="cs"/>
                <w:rtl/>
              </w:rPr>
              <w:t xml:space="preserve">========================== </w:t>
            </w:r>
          </w:p>
        </w:tc>
        <w:tc>
          <w:tcPr>
            <w:tcW w:w="1260" w:type="dxa"/>
          </w:tcPr>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25</w:t>
            </w:r>
          </w:p>
          <w:p w:rsidR="00523553" w:rsidRPr="0037426A" w:rsidRDefault="00523553" w:rsidP="00864CCE">
            <w:pPr>
              <w:pStyle w:val="libCenter"/>
              <w:rPr>
                <w:rtl/>
              </w:rPr>
            </w:pPr>
            <w:r w:rsidRPr="0037426A">
              <w:rPr>
                <w:rFonts w:hint="cs"/>
                <w:rtl/>
              </w:rPr>
              <w:t>25</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10 ـ 11</w:t>
            </w:r>
          </w:p>
          <w:p w:rsidR="00523553" w:rsidRPr="0037426A" w:rsidRDefault="00523553" w:rsidP="00864CCE">
            <w:pPr>
              <w:pStyle w:val="libCenter"/>
              <w:rPr>
                <w:rtl/>
              </w:rPr>
            </w:pPr>
            <w:r w:rsidRPr="0037426A">
              <w:rPr>
                <w:rFonts w:hint="cs"/>
                <w:rtl/>
              </w:rPr>
              <w:t>25 ـ 26</w:t>
            </w:r>
          </w:p>
          <w:p w:rsidR="00523553" w:rsidRPr="0037426A" w:rsidRDefault="00523553" w:rsidP="00864CCE">
            <w:pPr>
              <w:pStyle w:val="libCenter"/>
              <w:rPr>
                <w:rtl/>
              </w:rPr>
            </w:pPr>
            <w:r w:rsidRPr="0037426A">
              <w:rPr>
                <w:rFonts w:hint="cs"/>
                <w:rtl/>
              </w:rPr>
              <w:t>26</w:t>
            </w:r>
          </w:p>
          <w:p w:rsidR="00523553" w:rsidRPr="0037426A" w:rsidRDefault="00523553" w:rsidP="00864CCE">
            <w:pPr>
              <w:pStyle w:val="libCenter"/>
              <w:rPr>
                <w:rtl/>
              </w:rPr>
            </w:pPr>
            <w:r w:rsidRPr="0037426A">
              <w:rPr>
                <w:rFonts w:hint="cs"/>
                <w:rtl/>
              </w:rPr>
              <w:t>91</w:t>
            </w:r>
          </w:p>
          <w:p w:rsidR="00523553" w:rsidRPr="0037426A" w:rsidRDefault="00523553" w:rsidP="00864CCE">
            <w:pPr>
              <w:pStyle w:val="libCenter"/>
              <w:rPr>
                <w:rtl/>
              </w:rPr>
            </w:pPr>
            <w:r w:rsidRPr="0037426A">
              <w:rPr>
                <w:rFonts w:hint="cs"/>
                <w:rtl/>
              </w:rPr>
              <w:t>91</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27</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8</w:t>
            </w:r>
          </w:p>
          <w:p w:rsidR="00523553" w:rsidRPr="0037426A" w:rsidRDefault="00523553" w:rsidP="00864CCE">
            <w:pPr>
              <w:pStyle w:val="libCenter"/>
              <w:rPr>
                <w:rtl/>
              </w:rPr>
            </w:pPr>
            <w:r w:rsidRPr="0037426A">
              <w:rPr>
                <w:rFonts w:hint="cs"/>
                <w:rtl/>
              </w:rPr>
              <w:t>8</w:t>
            </w:r>
          </w:p>
          <w:p w:rsidR="00523553" w:rsidRPr="0037426A" w:rsidRDefault="00523553" w:rsidP="00864CCE">
            <w:pPr>
              <w:pStyle w:val="libCenter"/>
              <w:rPr>
                <w:rtl/>
              </w:rPr>
            </w:pPr>
            <w:r w:rsidRPr="0037426A">
              <w:rPr>
                <w:rFonts w:hint="cs"/>
                <w:rtl/>
              </w:rPr>
              <w:t>8</w:t>
            </w:r>
          </w:p>
          <w:p w:rsidR="00523553" w:rsidRPr="0037426A" w:rsidRDefault="00523553" w:rsidP="00864CCE">
            <w:pPr>
              <w:pStyle w:val="libCenter"/>
              <w:rPr>
                <w:rtl/>
              </w:rPr>
            </w:pPr>
            <w:r w:rsidRPr="0037426A">
              <w:rPr>
                <w:rFonts w:hint="cs"/>
                <w:rtl/>
              </w:rPr>
              <w:t>8</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23</w:t>
            </w:r>
          </w:p>
          <w:p w:rsidR="00523553" w:rsidRPr="0037426A" w:rsidRDefault="00523553" w:rsidP="00864CCE">
            <w:pPr>
              <w:pStyle w:val="libCenter"/>
              <w:rPr>
                <w:rtl/>
              </w:rPr>
            </w:pPr>
            <w:r w:rsidRPr="0037426A">
              <w:rPr>
                <w:rFonts w:hint="cs"/>
                <w:rtl/>
              </w:rPr>
              <w:t>23</w:t>
            </w:r>
          </w:p>
          <w:p w:rsidR="00523553" w:rsidRPr="0037426A" w:rsidRDefault="00523553" w:rsidP="00864CCE">
            <w:pPr>
              <w:pStyle w:val="libCenter"/>
              <w:rPr>
                <w:rtl/>
              </w:rPr>
            </w:pPr>
            <w:r w:rsidRPr="0037426A">
              <w:rPr>
                <w:rFonts w:hint="cs"/>
                <w:rtl/>
              </w:rPr>
              <w:t>23</w:t>
            </w:r>
          </w:p>
          <w:p w:rsidR="00523553" w:rsidRPr="0037426A" w:rsidRDefault="00523553" w:rsidP="00864CCE">
            <w:pPr>
              <w:pStyle w:val="libCenter"/>
              <w:rPr>
                <w:rtl/>
              </w:rPr>
            </w:pPr>
            <w:r w:rsidRPr="0037426A">
              <w:rPr>
                <w:rFonts w:hint="cs"/>
                <w:rtl/>
              </w:rPr>
              <w:t>23</w:t>
            </w:r>
          </w:p>
          <w:p w:rsidR="00523553" w:rsidRPr="0037426A" w:rsidRDefault="00523553" w:rsidP="00864CCE">
            <w:pPr>
              <w:pStyle w:val="libCenter"/>
              <w:rPr>
                <w:rtl/>
              </w:rPr>
            </w:pPr>
            <w:r w:rsidRPr="0037426A">
              <w:rPr>
                <w:rFonts w:hint="cs"/>
                <w:rtl/>
              </w:rPr>
              <w:t>23</w:t>
            </w:r>
          </w:p>
        </w:tc>
        <w:tc>
          <w:tcPr>
            <w:tcW w:w="900" w:type="dxa"/>
          </w:tcPr>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22</w:t>
            </w:r>
          </w:p>
          <w:p w:rsidR="00523553" w:rsidRPr="0037426A" w:rsidRDefault="00523553" w:rsidP="00864CCE">
            <w:pPr>
              <w:pStyle w:val="libCenter"/>
              <w:rPr>
                <w:rtl/>
              </w:rPr>
            </w:pPr>
            <w:r w:rsidRPr="0037426A">
              <w:rPr>
                <w:rFonts w:hint="cs"/>
                <w:rtl/>
              </w:rPr>
              <w:t>56</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67</w:t>
            </w:r>
          </w:p>
          <w:p w:rsidR="00523553" w:rsidRPr="0037426A" w:rsidRDefault="00523553" w:rsidP="00864CCE">
            <w:pPr>
              <w:pStyle w:val="libCenter"/>
              <w:rPr>
                <w:rtl/>
              </w:rPr>
            </w:pPr>
            <w:r w:rsidRPr="0037426A">
              <w:rPr>
                <w:rFonts w:hint="cs"/>
                <w:rtl/>
              </w:rPr>
              <w:t>22</w:t>
            </w:r>
          </w:p>
          <w:p w:rsidR="00523553" w:rsidRPr="0037426A" w:rsidRDefault="00523553" w:rsidP="00864CCE">
            <w:pPr>
              <w:pStyle w:val="libCenter"/>
              <w:rPr>
                <w:rtl/>
              </w:rPr>
            </w:pPr>
            <w:r w:rsidRPr="0037426A">
              <w:rPr>
                <w:rFonts w:hint="cs"/>
                <w:rtl/>
              </w:rPr>
              <w:t>57</w:t>
            </w:r>
          </w:p>
          <w:p w:rsidR="00523553" w:rsidRPr="0037426A" w:rsidRDefault="00523553" w:rsidP="00864CCE">
            <w:pPr>
              <w:pStyle w:val="libCenter"/>
              <w:rPr>
                <w:rtl/>
              </w:rPr>
            </w:pPr>
            <w:r w:rsidRPr="0037426A">
              <w:rPr>
                <w:rFonts w:hint="cs"/>
                <w:rtl/>
              </w:rPr>
              <w:t>23</w:t>
            </w:r>
          </w:p>
          <w:p w:rsidR="00523553" w:rsidRPr="0037426A" w:rsidRDefault="00523553" w:rsidP="00864CCE">
            <w:pPr>
              <w:pStyle w:val="libCenter"/>
              <w:rPr>
                <w:rtl/>
              </w:rPr>
            </w:pPr>
            <w:r w:rsidRPr="0037426A">
              <w:rPr>
                <w:rFonts w:hint="cs"/>
                <w:rtl/>
              </w:rPr>
              <w:t>49</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217</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23</w:t>
            </w:r>
          </w:p>
          <w:p w:rsidR="00523553" w:rsidRPr="0037426A" w:rsidRDefault="00523553" w:rsidP="00864CCE">
            <w:pPr>
              <w:pStyle w:val="libCenter"/>
              <w:rPr>
                <w:rtl/>
              </w:rPr>
            </w:pPr>
            <w:r w:rsidRPr="0037426A">
              <w:rPr>
                <w:rFonts w:hint="cs"/>
                <w:rtl/>
              </w:rPr>
              <w:t>57</w:t>
            </w:r>
          </w:p>
          <w:p w:rsidR="00523553" w:rsidRPr="0037426A" w:rsidRDefault="00523553" w:rsidP="00864CCE">
            <w:pPr>
              <w:pStyle w:val="libCenter"/>
              <w:rPr>
                <w:rtl/>
              </w:rPr>
            </w:pPr>
            <w:r w:rsidRPr="0037426A">
              <w:rPr>
                <w:rFonts w:hint="cs"/>
                <w:rtl/>
              </w:rPr>
              <w:t>74</w:t>
            </w:r>
          </w:p>
          <w:p w:rsidR="00523553" w:rsidRPr="0037426A" w:rsidRDefault="00523553" w:rsidP="00864CCE">
            <w:pPr>
              <w:pStyle w:val="libCenter"/>
              <w:rPr>
                <w:rtl/>
              </w:rPr>
            </w:pPr>
            <w:r w:rsidRPr="0037426A">
              <w:rPr>
                <w:rFonts w:hint="cs"/>
                <w:rtl/>
              </w:rPr>
              <w:t>135</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11</w:t>
            </w:r>
          </w:p>
          <w:p w:rsidR="00523553" w:rsidRPr="0037426A" w:rsidRDefault="00523553" w:rsidP="00864CCE">
            <w:pPr>
              <w:pStyle w:val="libCenter"/>
              <w:rPr>
                <w:rtl/>
              </w:rPr>
            </w:pPr>
            <w:r w:rsidRPr="0037426A">
              <w:rPr>
                <w:rFonts w:hint="cs"/>
                <w:rtl/>
              </w:rPr>
              <w:t>23</w:t>
            </w:r>
          </w:p>
          <w:p w:rsidR="00523553" w:rsidRPr="0037426A" w:rsidRDefault="00523553" w:rsidP="00864CCE">
            <w:pPr>
              <w:pStyle w:val="libCenter"/>
              <w:rPr>
                <w:rtl/>
              </w:rPr>
            </w:pPr>
            <w:r w:rsidRPr="0037426A">
              <w:rPr>
                <w:rFonts w:hint="cs"/>
                <w:rtl/>
              </w:rPr>
              <w:t>28</w:t>
            </w:r>
          </w:p>
          <w:p w:rsidR="00523553" w:rsidRPr="0037426A" w:rsidRDefault="00523553" w:rsidP="00864CCE">
            <w:pPr>
              <w:pStyle w:val="libCenter"/>
              <w:rPr>
                <w:rtl/>
              </w:rPr>
            </w:pPr>
            <w:r w:rsidRPr="0037426A">
              <w:rPr>
                <w:rFonts w:hint="cs"/>
                <w:rtl/>
              </w:rPr>
              <w:t>29</w:t>
            </w:r>
          </w:p>
          <w:p w:rsidR="00523553" w:rsidRPr="0037426A" w:rsidRDefault="00523553" w:rsidP="00864CCE">
            <w:pPr>
              <w:pStyle w:val="libCenter"/>
              <w:rPr>
                <w:rtl/>
              </w:rPr>
            </w:pPr>
            <w:r w:rsidRPr="0037426A">
              <w:rPr>
                <w:rFonts w:hint="cs"/>
                <w:rtl/>
              </w:rPr>
              <w:t>36</w:t>
            </w:r>
          </w:p>
        </w:tc>
      </w:tr>
    </w:tbl>
    <w:p w:rsidR="00523553" w:rsidRDefault="00523553" w:rsidP="00C34D43">
      <w:pPr>
        <w:pStyle w:val="libNormal"/>
        <w:rPr>
          <w:rtl/>
        </w:rPr>
      </w:pPr>
    </w:p>
    <w:p w:rsidR="00523553" w:rsidRDefault="00523553" w:rsidP="00C34D43">
      <w:pPr>
        <w:pStyle w:val="libNormal"/>
        <w:rPr>
          <w:rtl/>
        </w:rPr>
      </w:pPr>
      <w:r>
        <w:rPr>
          <w:rtl/>
        </w:rPr>
        <w:br w:type="page"/>
      </w:r>
    </w:p>
    <w:tbl>
      <w:tblPr>
        <w:bidiVisual/>
        <w:tblW w:w="7654" w:type="dxa"/>
        <w:tblLayout w:type="fixed"/>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037628" w:rsidRDefault="00523553" w:rsidP="00864CCE">
            <w:pPr>
              <w:pStyle w:val="libCenterBold2"/>
              <w:rPr>
                <w:rtl/>
              </w:rPr>
            </w:pPr>
            <w:r w:rsidRPr="00037628">
              <w:rPr>
                <w:rFonts w:hint="cs"/>
                <w:rtl/>
              </w:rPr>
              <w:t xml:space="preserve">رقمها </w:t>
            </w:r>
          </w:p>
        </w:tc>
        <w:tc>
          <w:tcPr>
            <w:tcW w:w="900" w:type="dxa"/>
          </w:tcPr>
          <w:p w:rsidR="00523553" w:rsidRPr="00037628" w:rsidRDefault="00523553" w:rsidP="00864CCE">
            <w:pPr>
              <w:pStyle w:val="libCenterBold2"/>
              <w:rPr>
                <w:rtl/>
              </w:rPr>
            </w:pPr>
            <w:r w:rsidRPr="00037628">
              <w:rPr>
                <w:rFonts w:hint="cs"/>
                <w:rtl/>
              </w:rPr>
              <w:t>الصفحة</w:t>
            </w:r>
          </w:p>
        </w:tc>
      </w:tr>
      <w:tr w:rsidR="00523553" w:rsidRPr="00DD3DC4" w:rsidTr="00864CCE">
        <w:tc>
          <w:tcPr>
            <w:tcW w:w="5494" w:type="dxa"/>
          </w:tcPr>
          <w:p w:rsidR="00523553" w:rsidRDefault="00523553" w:rsidP="006306FF">
            <w:pPr>
              <w:pStyle w:val="libNormal0"/>
              <w:rPr>
                <w:rtl/>
              </w:rPr>
            </w:pPr>
            <w:r>
              <w:rPr>
                <w:rFonts w:hint="cs"/>
                <w:rtl/>
              </w:rPr>
              <w:t xml:space="preserve">هو الله الذي لا إله إلا هو الملك القدوس والسلام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864CCE">
            <w:pPr>
              <w:pStyle w:val="libCenterBold2"/>
              <w:rPr>
                <w:rtl/>
              </w:rPr>
            </w:pPr>
            <w:r w:rsidRPr="00864CCE">
              <w:rPr>
                <w:rStyle w:val="libAlaemChar"/>
                <w:rFonts w:hint="cs"/>
                <w:rtl/>
              </w:rPr>
              <w:t>(</w:t>
            </w:r>
            <w:r>
              <w:rPr>
                <w:rFonts w:hint="cs"/>
                <w:rtl/>
              </w:rPr>
              <w:t xml:space="preserve"> الممتحنة </w:t>
            </w:r>
            <w:r w:rsidRPr="00864CCE">
              <w:rPr>
                <w:rStyle w:val="libAlaemChar"/>
                <w:rFonts w:hint="cs"/>
                <w:rtl/>
              </w:rPr>
              <w:t>)</w:t>
            </w:r>
          </w:p>
          <w:p w:rsidR="00523553" w:rsidRDefault="00523553" w:rsidP="006306FF">
            <w:pPr>
              <w:pStyle w:val="libNormal0"/>
              <w:rPr>
                <w:rtl/>
              </w:rPr>
            </w:pPr>
            <w:r>
              <w:rPr>
                <w:rFonts w:hint="cs"/>
                <w:rtl/>
              </w:rPr>
              <w:t xml:space="preserve">لاتتخذوا عدوى وعدوكم أولياء </w:t>
            </w:r>
          </w:p>
          <w:p w:rsidR="00523553" w:rsidRDefault="00523553" w:rsidP="00864CCE">
            <w:pPr>
              <w:pStyle w:val="libCenterBold2"/>
              <w:rPr>
                <w:rtl/>
              </w:rPr>
            </w:pPr>
            <w:r w:rsidRPr="00864CCE">
              <w:rPr>
                <w:rStyle w:val="libAlaemChar"/>
                <w:rFonts w:hint="cs"/>
                <w:rtl/>
              </w:rPr>
              <w:t>(</w:t>
            </w:r>
            <w:r>
              <w:rPr>
                <w:rFonts w:hint="cs"/>
                <w:rtl/>
              </w:rPr>
              <w:t xml:space="preserve"> الصف 61 </w:t>
            </w:r>
            <w:r w:rsidRPr="00864CCE">
              <w:rPr>
                <w:rStyle w:val="libAlaemChar"/>
                <w:rFonts w:hint="cs"/>
                <w:rtl/>
              </w:rPr>
              <w:t>)</w:t>
            </w:r>
          </w:p>
          <w:p w:rsidR="00523553" w:rsidRDefault="00523553" w:rsidP="006306FF">
            <w:pPr>
              <w:pStyle w:val="libNormal0"/>
              <w:rPr>
                <w:rtl/>
              </w:rPr>
            </w:pPr>
            <w:r>
              <w:rPr>
                <w:rFonts w:hint="cs"/>
                <w:rtl/>
              </w:rPr>
              <w:t>إن الله يحب الذين يقاتلون فى سبيله صفا كأنهم</w:t>
            </w:r>
          </w:p>
          <w:p w:rsidR="00523553" w:rsidRDefault="00523553" w:rsidP="006306FF">
            <w:pPr>
              <w:pStyle w:val="libNormal0"/>
              <w:rPr>
                <w:rtl/>
              </w:rPr>
            </w:pPr>
            <w:r>
              <w:rPr>
                <w:rFonts w:hint="cs"/>
                <w:rtl/>
              </w:rPr>
              <w:t xml:space="preserve">بنيان مرصوص </w:t>
            </w:r>
          </w:p>
          <w:p w:rsidR="00523553" w:rsidRDefault="00523553" w:rsidP="00864CCE">
            <w:pPr>
              <w:pStyle w:val="libCenterBold2"/>
              <w:rPr>
                <w:rtl/>
              </w:rPr>
            </w:pPr>
            <w:r w:rsidRPr="00864CCE">
              <w:rPr>
                <w:rStyle w:val="libAlaemChar"/>
                <w:rFonts w:hint="cs"/>
                <w:rtl/>
              </w:rPr>
              <w:t>(</w:t>
            </w:r>
            <w:r>
              <w:rPr>
                <w:rFonts w:hint="cs"/>
                <w:rtl/>
              </w:rPr>
              <w:t xml:space="preserve"> الجمعة 62 </w:t>
            </w:r>
            <w:r w:rsidRPr="00864CCE">
              <w:rPr>
                <w:rStyle w:val="libAlaemChar"/>
                <w:rFonts w:hint="cs"/>
                <w:rtl/>
              </w:rPr>
              <w:t>)</w:t>
            </w:r>
          </w:p>
          <w:p w:rsidR="00523553" w:rsidRDefault="00523553" w:rsidP="006306FF">
            <w:pPr>
              <w:pStyle w:val="libNormal0"/>
              <w:rPr>
                <w:rtl/>
              </w:rPr>
            </w:pPr>
            <w:r>
              <w:rPr>
                <w:rFonts w:hint="cs"/>
                <w:rtl/>
              </w:rPr>
              <w:t>يأيها الذين ءامنوا إذا نودى للصلوة من يوم الجمعة</w:t>
            </w:r>
          </w:p>
          <w:p w:rsidR="00523553" w:rsidRDefault="00523553" w:rsidP="006306FF">
            <w:pPr>
              <w:pStyle w:val="libNormal0"/>
              <w:rPr>
                <w:rtl/>
              </w:rPr>
            </w:pPr>
            <w:r>
              <w:rPr>
                <w:rFonts w:hint="cs"/>
                <w:rtl/>
              </w:rPr>
              <w:t xml:space="preserve">فاسعوا إلى ذكر الله </w:t>
            </w:r>
          </w:p>
          <w:p w:rsidR="00523553" w:rsidRDefault="00523553" w:rsidP="00864CCE">
            <w:pPr>
              <w:pStyle w:val="libCenterBold2"/>
              <w:rPr>
                <w:rtl/>
              </w:rPr>
            </w:pPr>
            <w:r w:rsidRPr="00864CCE">
              <w:rPr>
                <w:rStyle w:val="libAlaemChar"/>
                <w:rFonts w:hint="cs"/>
                <w:rtl/>
              </w:rPr>
              <w:t>(</w:t>
            </w:r>
            <w:r>
              <w:rPr>
                <w:rFonts w:hint="cs"/>
                <w:rtl/>
              </w:rPr>
              <w:t xml:space="preserve"> الملك 67 </w:t>
            </w:r>
            <w:r w:rsidRPr="00864CCE">
              <w:rPr>
                <w:rStyle w:val="libAlaemChar"/>
                <w:rFonts w:hint="cs"/>
                <w:rtl/>
              </w:rPr>
              <w:t>)</w:t>
            </w:r>
          </w:p>
          <w:p w:rsidR="00523553" w:rsidRDefault="00523553" w:rsidP="006306FF">
            <w:pPr>
              <w:pStyle w:val="libNormal0"/>
              <w:rPr>
                <w:rtl/>
              </w:rPr>
            </w:pPr>
            <w:r>
              <w:rPr>
                <w:rFonts w:hint="cs"/>
                <w:rtl/>
              </w:rPr>
              <w:t>ما ترى فى خلق الرحمن من تفاوت فارحع البصر</w:t>
            </w:r>
          </w:p>
          <w:p w:rsidR="00523553" w:rsidRDefault="00523553" w:rsidP="006306FF">
            <w:pPr>
              <w:pStyle w:val="libNormal0"/>
              <w:rPr>
                <w:rtl/>
              </w:rPr>
            </w:pPr>
            <w:r>
              <w:rPr>
                <w:rFonts w:hint="cs"/>
                <w:rtl/>
              </w:rPr>
              <w:t xml:space="preserve">هل ترى من فطور </w:t>
            </w:r>
          </w:p>
          <w:p w:rsidR="00523553" w:rsidRDefault="00523553" w:rsidP="00864CCE">
            <w:pPr>
              <w:pStyle w:val="libCenterBold2"/>
              <w:rPr>
                <w:rtl/>
              </w:rPr>
            </w:pPr>
            <w:r w:rsidRPr="00864CCE">
              <w:rPr>
                <w:rStyle w:val="libAlaemChar"/>
                <w:rFonts w:hint="cs"/>
                <w:rtl/>
              </w:rPr>
              <w:t>(</w:t>
            </w:r>
            <w:r>
              <w:rPr>
                <w:rFonts w:hint="cs"/>
                <w:rtl/>
              </w:rPr>
              <w:t xml:space="preserve"> المدثر 74 </w:t>
            </w:r>
            <w:r w:rsidRPr="00864CCE">
              <w:rPr>
                <w:rStyle w:val="libAlaemChar"/>
                <w:rFonts w:hint="cs"/>
                <w:rtl/>
              </w:rPr>
              <w:t>)</w:t>
            </w:r>
          </w:p>
          <w:p w:rsidR="00523553" w:rsidRDefault="00523553" w:rsidP="006306FF">
            <w:pPr>
              <w:pStyle w:val="libNormal0"/>
              <w:rPr>
                <w:rtl/>
              </w:rPr>
            </w:pPr>
            <w:r>
              <w:rPr>
                <w:rFonts w:hint="cs"/>
                <w:rtl/>
              </w:rPr>
              <w:t xml:space="preserve">يأيها المدثر </w:t>
            </w:r>
          </w:p>
          <w:p w:rsidR="00523553" w:rsidRDefault="00523553" w:rsidP="00864CCE">
            <w:pPr>
              <w:pStyle w:val="libCenterBold2"/>
              <w:rPr>
                <w:rtl/>
              </w:rPr>
            </w:pPr>
            <w:r w:rsidRPr="00864CCE">
              <w:rPr>
                <w:rStyle w:val="libAlaemChar"/>
                <w:rFonts w:hint="cs"/>
                <w:rtl/>
              </w:rPr>
              <w:t>(</w:t>
            </w:r>
            <w:r>
              <w:rPr>
                <w:rFonts w:hint="cs"/>
                <w:rtl/>
              </w:rPr>
              <w:t xml:space="preserve"> النبأ 78 </w:t>
            </w:r>
            <w:r w:rsidRPr="00864CCE">
              <w:rPr>
                <w:rStyle w:val="libAlaemChar"/>
                <w:rFonts w:hint="cs"/>
                <w:rtl/>
              </w:rPr>
              <w:t>)</w:t>
            </w:r>
          </w:p>
          <w:p w:rsidR="00523553" w:rsidRDefault="00523553" w:rsidP="006306FF">
            <w:pPr>
              <w:pStyle w:val="libNormal0"/>
              <w:rPr>
                <w:rtl/>
              </w:rPr>
            </w:pPr>
            <w:r>
              <w:rPr>
                <w:rFonts w:hint="cs"/>
                <w:rtl/>
              </w:rPr>
              <w:t xml:space="preserve">جزاءا من ربك عطاء حسابا </w:t>
            </w:r>
          </w:p>
          <w:p w:rsidR="00523553" w:rsidRDefault="00523553" w:rsidP="00864CCE">
            <w:pPr>
              <w:pStyle w:val="libCenterBold2"/>
              <w:rPr>
                <w:rtl/>
              </w:rPr>
            </w:pPr>
            <w:r w:rsidRPr="00864CCE">
              <w:rPr>
                <w:rStyle w:val="libAlaemChar"/>
                <w:rFonts w:hint="cs"/>
                <w:rtl/>
              </w:rPr>
              <w:t>(</w:t>
            </w:r>
            <w:r>
              <w:rPr>
                <w:rFonts w:hint="cs"/>
                <w:rtl/>
              </w:rPr>
              <w:t xml:space="preserve"> عبس 80 </w:t>
            </w:r>
            <w:r w:rsidRPr="00864CCE">
              <w:rPr>
                <w:rStyle w:val="libAlaemChar"/>
                <w:rFonts w:hint="cs"/>
                <w:rtl/>
              </w:rPr>
              <w:t>)</w:t>
            </w:r>
          </w:p>
          <w:p w:rsidR="00523553" w:rsidRPr="0037426A" w:rsidRDefault="00523553" w:rsidP="006306FF">
            <w:pPr>
              <w:pStyle w:val="libNormal0"/>
              <w:rPr>
                <w:bCs/>
                <w:rtl/>
              </w:rPr>
            </w:pPr>
            <w:r>
              <w:rPr>
                <w:rFonts w:hint="cs"/>
                <w:rtl/>
              </w:rPr>
              <w:t xml:space="preserve">ثم إذا شاء أنشره </w:t>
            </w:r>
          </w:p>
        </w:tc>
        <w:tc>
          <w:tcPr>
            <w:tcW w:w="1260" w:type="dxa"/>
          </w:tcPr>
          <w:p w:rsidR="00523553" w:rsidRPr="0037426A" w:rsidRDefault="00523553" w:rsidP="00864CCE">
            <w:pPr>
              <w:pStyle w:val="libCenter"/>
              <w:rPr>
                <w:rtl/>
              </w:rPr>
            </w:pPr>
            <w:r w:rsidRPr="0037426A">
              <w:rPr>
                <w:rFonts w:hint="cs"/>
                <w:rtl/>
              </w:rPr>
              <w:t>23</w:t>
            </w:r>
          </w:p>
          <w:p w:rsidR="00523553" w:rsidRPr="0037426A" w:rsidRDefault="00523553" w:rsidP="00864CCE">
            <w:pPr>
              <w:pStyle w:val="libCenter"/>
              <w:rPr>
                <w:rtl/>
              </w:rPr>
            </w:pPr>
            <w:r w:rsidRPr="0037426A">
              <w:rPr>
                <w:rFonts w:hint="cs"/>
                <w:rtl/>
              </w:rPr>
              <w:t>23</w:t>
            </w:r>
          </w:p>
          <w:p w:rsidR="00523553" w:rsidRPr="0037426A" w:rsidRDefault="00523553" w:rsidP="00864CCE">
            <w:pPr>
              <w:pStyle w:val="libCenter"/>
              <w:rPr>
                <w:rtl/>
              </w:rPr>
            </w:pPr>
            <w:r w:rsidRPr="0037426A">
              <w:rPr>
                <w:rFonts w:hint="cs"/>
                <w:rtl/>
              </w:rPr>
              <w:t>23</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w:t>
            </w:r>
          </w:p>
          <w:p w:rsidR="00523553" w:rsidRPr="0037426A" w:rsidRDefault="00523553" w:rsidP="00864CCE">
            <w:pPr>
              <w:pStyle w:val="libCenter"/>
              <w:rPr>
                <w:rtl/>
              </w:rPr>
            </w:pP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4</w:t>
            </w:r>
          </w:p>
          <w:p w:rsidR="00523553" w:rsidRPr="0037426A" w:rsidRDefault="00523553" w:rsidP="00864CCE">
            <w:pPr>
              <w:pStyle w:val="libCenter"/>
              <w:rPr>
                <w:rtl/>
              </w:rPr>
            </w:pP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9</w:t>
            </w:r>
          </w:p>
          <w:p w:rsidR="00523553" w:rsidRPr="0037426A" w:rsidRDefault="00523553" w:rsidP="00864CCE">
            <w:pPr>
              <w:pStyle w:val="libCenter"/>
              <w:rPr>
                <w:rtl/>
              </w:rPr>
            </w:pP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3</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36</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22</w:t>
            </w:r>
          </w:p>
        </w:tc>
        <w:tc>
          <w:tcPr>
            <w:tcW w:w="900" w:type="dxa"/>
          </w:tcPr>
          <w:p w:rsidR="00523553" w:rsidRPr="0037426A" w:rsidRDefault="00523553" w:rsidP="00864CCE">
            <w:pPr>
              <w:pStyle w:val="libCenter"/>
              <w:rPr>
                <w:rtl/>
              </w:rPr>
            </w:pPr>
            <w:r w:rsidRPr="0037426A">
              <w:rPr>
                <w:rFonts w:hint="cs"/>
                <w:rtl/>
              </w:rPr>
              <w:t>39</w:t>
            </w:r>
          </w:p>
          <w:p w:rsidR="00523553" w:rsidRPr="0037426A" w:rsidRDefault="00523553" w:rsidP="00864CCE">
            <w:pPr>
              <w:pStyle w:val="libCenter"/>
              <w:rPr>
                <w:rtl/>
              </w:rPr>
            </w:pPr>
            <w:r w:rsidRPr="0037426A">
              <w:rPr>
                <w:rFonts w:hint="cs"/>
                <w:rtl/>
              </w:rPr>
              <w:t>44</w:t>
            </w:r>
          </w:p>
          <w:p w:rsidR="00523553" w:rsidRPr="0037426A" w:rsidRDefault="00523553" w:rsidP="00864CCE">
            <w:pPr>
              <w:pStyle w:val="libCenter"/>
              <w:rPr>
                <w:rtl/>
              </w:rPr>
            </w:pPr>
            <w:r w:rsidRPr="0037426A">
              <w:rPr>
                <w:rFonts w:hint="cs"/>
                <w:rtl/>
              </w:rPr>
              <w:t>156</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172</w:t>
            </w:r>
          </w:p>
          <w:p w:rsidR="00523553" w:rsidRPr="0037426A" w:rsidRDefault="00523553" w:rsidP="00864CCE">
            <w:pPr>
              <w:pStyle w:val="libCenter"/>
              <w:rPr>
                <w:rtl/>
              </w:rPr>
            </w:pP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192</w:t>
            </w:r>
          </w:p>
          <w:p w:rsidR="00523553" w:rsidRPr="0037426A" w:rsidRDefault="00523553" w:rsidP="00864CCE">
            <w:pPr>
              <w:pStyle w:val="libCenter"/>
              <w:rPr>
                <w:rtl/>
              </w:rPr>
            </w:pP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130</w:t>
            </w:r>
          </w:p>
          <w:p w:rsidR="00523553" w:rsidRPr="0037426A" w:rsidRDefault="00523553" w:rsidP="00864CCE">
            <w:pPr>
              <w:pStyle w:val="libCenter"/>
              <w:rPr>
                <w:rtl/>
              </w:rPr>
            </w:pP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49</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232</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130</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76</w:t>
            </w:r>
          </w:p>
        </w:tc>
      </w:tr>
    </w:tbl>
    <w:p w:rsidR="00523553" w:rsidRDefault="00523553" w:rsidP="00C34D43">
      <w:pPr>
        <w:pStyle w:val="libNormal"/>
        <w:rPr>
          <w:rtl/>
        </w:rPr>
      </w:pPr>
    </w:p>
    <w:p w:rsidR="00523553" w:rsidRDefault="00523553" w:rsidP="00C34D43">
      <w:pPr>
        <w:pStyle w:val="libNormal"/>
        <w:rPr>
          <w:rtl/>
        </w:rPr>
      </w:pPr>
      <w:r>
        <w:rPr>
          <w:rtl/>
        </w:rPr>
        <w:br w:type="page"/>
      </w:r>
    </w:p>
    <w:tbl>
      <w:tblPr>
        <w:bidiVisual/>
        <w:tblW w:w="7654" w:type="dxa"/>
        <w:tblLayout w:type="fixed"/>
        <w:tblLook w:val="01E0"/>
      </w:tblPr>
      <w:tblGrid>
        <w:gridCol w:w="5494"/>
        <w:gridCol w:w="1260"/>
        <w:gridCol w:w="900"/>
      </w:tblGrid>
      <w:tr w:rsidR="00523553" w:rsidRPr="00DD3DC4" w:rsidTr="00864CCE">
        <w:tc>
          <w:tcPr>
            <w:tcW w:w="5494" w:type="dxa"/>
          </w:tcPr>
          <w:p w:rsidR="00523553" w:rsidRPr="00DD3DC4" w:rsidRDefault="00523553" w:rsidP="00864CCE">
            <w:pPr>
              <w:pStyle w:val="libBold2"/>
              <w:rPr>
                <w:rtl/>
              </w:rPr>
            </w:pPr>
            <w:r w:rsidRPr="00DD3DC4">
              <w:rPr>
                <w:rFonts w:hint="cs"/>
                <w:rtl/>
              </w:rPr>
              <w:lastRenderedPageBreak/>
              <w:t>الآية</w:t>
            </w:r>
          </w:p>
        </w:tc>
        <w:tc>
          <w:tcPr>
            <w:tcW w:w="1260" w:type="dxa"/>
          </w:tcPr>
          <w:p w:rsidR="00523553" w:rsidRPr="00037628" w:rsidRDefault="00523553" w:rsidP="00864CCE">
            <w:pPr>
              <w:pStyle w:val="libCenterBold2"/>
              <w:rPr>
                <w:rtl/>
              </w:rPr>
            </w:pPr>
            <w:r w:rsidRPr="00037628">
              <w:rPr>
                <w:rFonts w:hint="cs"/>
                <w:rtl/>
              </w:rPr>
              <w:t xml:space="preserve">رقمها </w:t>
            </w:r>
          </w:p>
        </w:tc>
        <w:tc>
          <w:tcPr>
            <w:tcW w:w="900" w:type="dxa"/>
          </w:tcPr>
          <w:p w:rsidR="00523553" w:rsidRPr="00037628" w:rsidRDefault="00523553" w:rsidP="00864CCE">
            <w:pPr>
              <w:pStyle w:val="libCenterBold2"/>
              <w:rPr>
                <w:rtl/>
              </w:rPr>
            </w:pPr>
            <w:r w:rsidRPr="00037628">
              <w:rPr>
                <w:rFonts w:hint="cs"/>
                <w:rtl/>
              </w:rPr>
              <w:t>الصفحة</w:t>
            </w:r>
          </w:p>
        </w:tc>
      </w:tr>
      <w:tr w:rsidR="00523553" w:rsidRPr="00DD3DC4" w:rsidTr="00864CCE">
        <w:tc>
          <w:tcPr>
            <w:tcW w:w="5494" w:type="dxa"/>
          </w:tcPr>
          <w:p w:rsidR="00523553" w:rsidRDefault="00523553" w:rsidP="00864CCE">
            <w:pPr>
              <w:pStyle w:val="libCenterBold2"/>
              <w:rPr>
                <w:rtl/>
              </w:rPr>
            </w:pPr>
            <w:r w:rsidRPr="00864CCE">
              <w:rPr>
                <w:rStyle w:val="libAlaemChar"/>
                <w:rFonts w:hint="cs"/>
                <w:rtl/>
              </w:rPr>
              <w:t>(</w:t>
            </w:r>
            <w:r>
              <w:rPr>
                <w:rFonts w:hint="cs"/>
                <w:rtl/>
              </w:rPr>
              <w:t xml:space="preserve"> الانفطار 82 </w:t>
            </w:r>
            <w:r w:rsidRPr="00864CCE">
              <w:rPr>
                <w:rStyle w:val="libAlaemChar"/>
                <w:rFonts w:hint="cs"/>
                <w:rtl/>
              </w:rPr>
              <w:t>)</w:t>
            </w:r>
          </w:p>
          <w:p w:rsidR="00523553" w:rsidRDefault="00523553" w:rsidP="006306FF">
            <w:pPr>
              <w:pStyle w:val="libNormal0"/>
              <w:rPr>
                <w:rtl/>
              </w:rPr>
            </w:pPr>
            <w:r>
              <w:rPr>
                <w:rFonts w:hint="cs"/>
                <w:rtl/>
              </w:rPr>
              <w:t xml:space="preserve">وإن عليكم لحافظين * كراما كاتبين * يعلمون ما تفعلون </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864CCE">
            <w:pPr>
              <w:pStyle w:val="libCenterBold2"/>
              <w:rPr>
                <w:rtl/>
              </w:rPr>
            </w:pPr>
            <w:r w:rsidRPr="00864CCE">
              <w:rPr>
                <w:rStyle w:val="libAlaemChar"/>
                <w:rFonts w:hint="cs"/>
                <w:rtl/>
              </w:rPr>
              <w:t>(</w:t>
            </w:r>
            <w:r>
              <w:rPr>
                <w:rFonts w:hint="cs"/>
                <w:rtl/>
              </w:rPr>
              <w:t xml:space="preserve"> الضحى 93 </w:t>
            </w:r>
            <w:r w:rsidRPr="00864CCE">
              <w:rPr>
                <w:rStyle w:val="libAlaemChar"/>
                <w:rFonts w:hint="cs"/>
                <w:rtl/>
              </w:rPr>
              <w:t>)</w:t>
            </w:r>
          </w:p>
          <w:p w:rsidR="00523553" w:rsidRDefault="00523553" w:rsidP="006306FF">
            <w:pPr>
              <w:pStyle w:val="libNormal0"/>
              <w:rPr>
                <w:rtl/>
              </w:rPr>
            </w:pPr>
            <w:r>
              <w:rPr>
                <w:rFonts w:hint="cs"/>
                <w:rtl/>
              </w:rPr>
              <w:t xml:space="preserve">ما ودعك ربك وما فلى </w:t>
            </w:r>
          </w:p>
          <w:p w:rsidR="00523553" w:rsidRDefault="00523553" w:rsidP="00864CCE">
            <w:pPr>
              <w:pStyle w:val="libCenterBold2"/>
              <w:rPr>
                <w:rtl/>
              </w:rPr>
            </w:pPr>
            <w:r w:rsidRPr="00864CCE">
              <w:rPr>
                <w:rStyle w:val="libAlaemChar"/>
                <w:rFonts w:hint="cs"/>
                <w:rtl/>
              </w:rPr>
              <w:t>(</w:t>
            </w:r>
            <w:r>
              <w:rPr>
                <w:rFonts w:hint="cs"/>
                <w:rtl/>
              </w:rPr>
              <w:t xml:space="preserve"> العلق 96 </w:t>
            </w:r>
            <w:r w:rsidRPr="00864CCE">
              <w:rPr>
                <w:rStyle w:val="libAlaemChar"/>
                <w:rFonts w:hint="cs"/>
                <w:rtl/>
              </w:rPr>
              <w:t>)</w:t>
            </w:r>
          </w:p>
          <w:p w:rsidR="00523553" w:rsidRDefault="00523553" w:rsidP="006306FF">
            <w:pPr>
              <w:pStyle w:val="libNormal0"/>
              <w:rPr>
                <w:rtl/>
              </w:rPr>
            </w:pPr>
            <w:r>
              <w:rPr>
                <w:rFonts w:hint="cs"/>
                <w:rtl/>
              </w:rPr>
              <w:t xml:space="preserve">بسم الله الرحمن الرحيم اقرأ باسم ربك الذى خلق </w:t>
            </w:r>
          </w:p>
          <w:p w:rsidR="00523553" w:rsidRDefault="00523553" w:rsidP="006306FF">
            <w:pPr>
              <w:pStyle w:val="libNormal0"/>
              <w:rPr>
                <w:rtl/>
              </w:rPr>
            </w:pPr>
            <w:r>
              <w:rPr>
                <w:rFonts w:hint="cs"/>
                <w:rtl/>
              </w:rPr>
              <w:t xml:space="preserve">علم الإنسان ما لم يعلم ... </w:t>
            </w:r>
          </w:p>
          <w:p w:rsidR="00523553" w:rsidRDefault="00523553" w:rsidP="00864CCE">
            <w:pPr>
              <w:pStyle w:val="libCenterBold2"/>
              <w:rPr>
                <w:rtl/>
              </w:rPr>
            </w:pPr>
            <w:r w:rsidRPr="00864CCE">
              <w:rPr>
                <w:rStyle w:val="libAlaemChar"/>
                <w:rFonts w:hint="cs"/>
                <w:rtl/>
              </w:rPr>
              <w:t>(</w:t>
            </w:r>
            <w:r>
              <w:rPr>
                <w:rFonts w:hint="cs"/>
                <w:rtl/>
              </w:rPr>
              <w:t xml:space="preserve"> القدر 97 </w:t>
            </w:r>
            <w:r w:rsidRPr="00864CCE">
              <w:rPr>
                <w:rStyle w:val="libAlaemChar"/>
                <w:rFonts w:hint="cs"/>
                <w:rtl/>
              </w:rPr>
              <w:t>)</w:t>
            </w:r>
          </w:p>
          <w:p w:rsidR="00523553" w:rsidRDefault="00523553" w:rsidP="006306FF">
            <w:pPr>
              <w:pStyle w:val="libNormal0"/>
              <w:rPr>
                <w:rtl/>
              </w:rPr>
            </w:pPr>
            <w:r>
              <w:rPr>
                <w:rFonts w:hint="cs"/>
                <w:rtl/>
              </w:rPr>
              <w:t>سلام هى حتى مطلع الفجر</w:t>
            </w:r>
          </w:p>
          <w:p w:rsidR="00523553" w:rsidRDefault="00523553" w:rsidP="006306FF">
            <w:pPr>
              <w:pStyle w:val="libNormal0"/>
              <w:rPr>
                <w:rtl/>
              </w:rPr>
            </w:pPr>
            <w:r>
              <w:rPr>
                <w:rFonts w:hint="cs"/>
                <w:rtl/>
              </w:rPr>
              <w:t xml:space="preserve">============== </w:t>
            </w:r>
          </w:p>
          <w:p w:rsidR="00523553" w:rsidRDefault="00523553" w:rsidP="006306FF">
            <w:pPr>
              <w:pStyle w:val="libNormal0"/>
              <w:rPr>
                <w:rtl/>
              </w:rPr>
            </w:pPr>
            <w:r>
              <w:rPr>
                <w:rFonts w:hint="cs"/>
                <w:rtl/>
              </w:rPr>
              <w:t xml:space="preserve">============== </w:t>
            </w:r>
          </w:p>
          <w:p w:rsidR="00523553" w:rsidRDefault="00523553" w:rsidP="00864CCE">
            <w:pPr>
              <w:pStyle w:val="libCenterBold2"/>
              <w:rPr>
                <w:rtl/>
              </w:rPr>
            </w:pPr>
            <w:r w:rsidRPr="00864CCE">
              <w:rPr>
                <w:rStyle w:val="libAlaemChar"/>
                <w:rFonts w:hint="cs"/>
                <w:rtl/>
              </w:rPr>
              <w:t>(</w:t>
            </w:r>
            <w:r>
              <w:rPr>
                <w:rFonts w:hint="cs"/>
                <w:rtl/>
              </w:rPr>
              <w:t xml:space="preserve"> الزلزلة 99 </w:t>
            </w:r>
            <w:r w:rsidRPr="00864CCE">
              <w:rPr>
                <w:rStyle w:val="libAlaemChar"/>
                <w:rFonts w:hint="cs"/>
                <w:rtl/>
              </w:rPr>
              <w:t>)</w:t>
            </w:r>
          </w:p>
          <w:p w:rsidR="00523553" w:rsidRDefault="00523553" w:rsidP="006306FF">
            <w:pPr>
              <w:pStyle w:val="libNormal0"/>
              <w:rPr>
                <w:rtl/>
              </w:rPr>
            </w:pPr>
            <w:r>
              <w:rPr>
                <w:rFonts w:hint="cs"/>
                <w:rtl/>
              </w:rPr>
              <w:t>وقال الإنسان ما لها * يومئذ تحدث أخبارها * بأن ربك</w:t>
            </w:r>
          </w:p>
          <w:p w:rsidR="00523553" w:rsidRDefault="00523553" w:rsidP="006306FF">
            <w:pPr>
              <w:pStyle w:val="libNormal0"/>
              <w:rPr>
                <w:rtl/>
              </w:rPr>
            </w:pPr>
            <w:r>
              <w:rPr>
                <w:rFonts w:hint="cs"/>
                <w:rtl/>
              </w:rPr>
              <w:t xml:space="preserve">أوحى لها </w:t>
            </w:r>
          </w:p>
          <w:p w:rsidR="00523553" w:rsidRDefault="00523553" w:rsidP="00864CCE">
            <w:pPr>
              <w:pStyle w:val="libCenterBold2"/>
              <w:rPr>
                <w:rtl/>
              </w:rPr>
            </w:pPr>
            <w:r w:rsidRPr="00864CCE">
              <w:rPr>
                <w:rStyle w:val="libAlaemChar"/>
                <w:rFonts w:hint="cs"/>
                <w:rtl/>
              </w:rPr>
              <w:t>(</w:t>
            </w:r>
            <w:r>
              <w:rPr>
                <w:rFonts w:hint="cs"/>
                <w:rtl/>
              </w:rPr>
              <w:t xml:space="preserve"> النصر 110 </w:t>
            </w:r>
            <w:r w:rsidRPr="00864CCE">
              <w:rPr>
                <w:rStyle w:val="libAlaemChar"/>
                <w:rFonts w:hint="cs"/>
                <w:rtl/>
              </w:rPr>
              <w:t>)</w:t>
            </w:r>
          </w:p>
          <w:p w:rsidR="00523553" w:rsidRDefault="00523553" w:rsidP="006306FF">
            <w:pPr>
              <w:pStyle w:val="libNormal0"/>
              <w:rPr>
                <w:rtl/>
              </w:rPr>
            </w:pPr>
            <w:r>
              <w:rPr>
                <w:rFonts w:hint="cs"/>
                <w:rtl/>
              </w:rPr>
              <w:t xml:space="preserve">إذا جاء نصر الله والفتح ... </w:t>
            </w:r>
          </w:p>
          <w:p w:rsidR="00523553" w:rsidRDefault="00523553" w:rsidP="00864CCE">
            <w:pPr>
              <w:pStyle w:val="libCenterBold2"/>
              <w:rPr>
                <w:rtl/>
              </w:rPr>
            </w:pPr>
            <w:r w:rsidRPr="00864CCE">
              <w:rPr>
                <w:rStyle w:val="libAlaemChar"/>
                <w:rFonts w:hint="cs"/>
                <w:rtl/>
              </w:rPr>
              <w:t>(</w:t>
            </w:r>
            <w:r>
              <w:rPr>
                <w:rFonts w:hint="cs"/>
                <w:rtl/>
              </w:rPr>
              <w:t xml:space="preserve"> الإخلاص 112 </w:t>
            </w:r>
            <w:r w:rsidRPr="00864CCE">
              <w:rPr>
                <w:rStyle w:val="libAlaemChar"/>
                <w:rFonts w:hint="cs"/>
                <w:rtl/>
              </w:rPr>
              <w:t>)</w:t>
            </w:r>
          </w:p>
          <w:p w:rsidR="00523553" w:rsidRDefault="00523553" w:rsidP="006306FF">
            <w:pPr>
              <w:pStyle w:val="libNormal0"/>
              <w:rPr>
                <w:rtl/>
              </w:rPr>
            </w:pPr>
            <w:r>
              <w:rPr>
                <w:rFonts w:hint="cs"/>
                <w:rtl/>
              </w:rPr>
              <w:t xml:space="preserve">قل هو الله أحد ... </w:t>
            </w:r>
          </w:p>
          <w:p w:rsidR="00523553" w:rsidRPr="00DD3DC4" w:rsidRDefault="00523553" w:rsidP="00864CCE">
            <w:pPr>
              <w:rPr>
                <w:rtl/>
              </w:rPr>
            </w:pPr>
          </w:p>
        </w:tc>
        <w:tc>
          <w:tcPr>
            <w:tcW w:w="1260" w:type="dxa"/>
          </w:tcPr>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10 ـ 12</w:t>
            </w:r>
          </w:p>
          <w:p w:rsidR="00523553" w:rsidRPr="0037426A" w:rsidRDefault="00523553" w:rsidP="00864CCE">
            <w:pPr>
              <w:pStyle w:val="libCenter"/>
              <w:rPr>
                <w:rtl/>
              </w:rPr>
            </w:pPr>
            <w:r w:rsidRPr="0037426A">
              <w:rPr>
                <w:rFonts w:hint="cs"/>
                <w:rtl/>
              </w:rPr>
              <w:t>10 ـ 12</w:t>
            </w:r>
          </w:p>
          <w:p w:rsidR="00523553" w:rsidRPr="0037426A" w:rsidRDefault="00523553" w:rsidP="00864CCE">
            <w:pPr>
              <w:pStyle w:val="libCenter"/>
              <w:rPr>
                <w:rtl/>
              </w:rPr>
            </w:pPr>
            <w:r w:rsidRPr="0037426A">
              <w:rPr>
                <w:rFonts w:hint="cs"/>
                <w:rtl/>
              </w:rPr>
              <w:t>10 ـ 11</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3</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 ـ 19</w:t>
            </w:r>
          </w:p>
          <w:p w:rsidR="00523553" w:rsidRPr="0037426A" w:rsidRDefault="00523553" w:rsidP="00864CCE">
            <w:pPr>
              <w:pStyle w:val="libCenter"/>
              <w:rPr>
                <w:rtl/>
              </w:rPr>
            </w:pPr>
            <w:r w:rsidRPr="0037426A">
              <w:rPr>
                <w:rFonts w:hint="cs"/>
                <w:rtl/>
              </w:rPr>
              <w:t>4 ـ 5</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5</w:t>
            </w:r>
          </w:p>
          <w:p w:rsidR="00523553" w:rsidRPr="0037426A" w:rsidRDefault="00523553" w:rsidP="00864CCE">
            <w:pPr>
              <w:pStyle w:val="libCenter"/>
              <w:rPr>
                <w:rtl/>
              </w:rPr>
            </w:pPr>
            <w:r w:rsidRPr="0037426A">
              <w:rPr>
                <w:rFonts w:hint="cs"/>
                <w:rtl/>
              </w:rPr>
              <w:t>5</w:t>
            </w:r>
          </w:p>
          <w:p w:rsidR="00523553" w:rsidRPr="0037426A" w:rsidRDefault="00523553" w:rsidP="00864CCE">
            <w:pPr>
              <w:pStyle w:val="libCenter"/>
              <w:rPr>
                <w:rtl/>
              </w:rPr>
            </w:pPr>
            <w:r w:rsidRPr="0037426A">
              <w:rPr>
                <w:rFonts w:hint="cs"/>
                <w:rtl/>
              </w:rPr>
              <w:t>5</w:t>
            </w:r>
          </w:p>
          <w:p w:rsidR="00523553" w:rsidRPr="0037426A" w:rsidRDefault="00523553" w:rsidP="00864CCE">
            <w:pPr>
              <w:pStyle w:val="libCenter"/>
              <w:rPr>
                <w:rtl/>
              </w:rPr>
            </w:pP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3 ـ 5</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 ـ 3</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 ـ 4</w:t>
            </w:r>
          </w:p>
        </w:tc>
        <w:tc>
          <w:tcPr>
            <w:tcW w:w="900" w:type="dxa"/>
          </w:tcPr>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46</w:t>
            </w:r>
          </w:p>
          <w:p w:rsidR="00523553" w:rsidRPr="0037426A" w:rsidRDefault="00523553" w:rsidP="00864CCE">
            <w:pPr>
              <w:pStyle w:val="libCenter"/>
              <w:rPr>
                <w:rtl/>
              </w:rPr>
            </w:pPr>
            <w:r w:rsidRPr="0037426A">
              <w:rPr>
                <w:rFonts w:hint="cs"/>
                <w:rtl/>
              </w:rPr>
              <w:t>67</w:t>
            </w:r>
          </w:p>
          <w:p w:rsidR="00523553" w:rsidRPr="0037426A" w:rsidRDefault="00523553" w:rsidP="00864CCE">
            <w:pPr>
              <w:pStyle w:val="libCenter"/>
              <w:rPr>
                <w:rtl/>
              </w:rPr>
            </w:pPr>
            <w:r w:rsidRPr="0037426A">
              <w:rPr>
                <w:rFonts w:hint="cs"/>
                <w:rtl/>
              </w:rPr>
              <w:t>92</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185</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231</w:t>
            </w:r>
          </w:p>
          <w:p w:rsidR="00523553" w:rsidRPr="0037426A" w:rsidRDefault="00523553" w:rsidP="00864CCE">
            <w:pPr>
              <w:pStyle w:val="libCenter"/>
              <w:rPr>
                <w:rtl/>
              </w:rPr>
            </w:pPr>
            <w:r w:rsidRPr="0037426A">
              <w:rPr>
                <w:rFonts w:hint="cs"/>
                <w:rtl/>
              </w:rPr>
              <w:t>66</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23</w:t>
            </w:r>
          </w:p>
          <w:p w:rsidR="00523553" w:rsidRPr="0037426A" w:rsidRDefault="00523553" w:rsidP="00864CCE">
            <w:pPr>
              <w:pStyle w:val="libCenter"/>
              <w:rPr>
                <w:rtl/>
              </w:rPr>
            </w:pPr>
            <w:r w:rsidRPr="0037426A">
              <w:rPr>
                <w:rFonts w:hint="cs"/>
                <w:rtl/>
              </w:rPr>
              <w:t>27</w:t>
            </w:r>
          </w:p>
          <w:p w:rsidR="00523553" w:rsidRPr="0037426A" w:rsidRDefault="00523553" w:rsidP="00864CCE">
            <w:pPr>
              <w:pStyle w:val="libCenter"/>
              <w:rPr>
                <w:rtl/>
              </w:rPr>
            </w:pPr>
            <w:r w:rsidRPr="0037426A">
              <w:rPr>
                <w:rFonts w:hint="cs"/>
                <w:rtl/>
              </w:rPr>
              <w:t>35</w:t>
            </w:r>
          </w:p>
          <w:p w:rsidR="00523553" w:rsidRPr="0037426A" w:rsidRDefault="00523553" w:rsidP="00864CCE">
            <w:pPr>
              <w:pStyle w:val="libCenter"/>
              <w:rPr>
                <w:rtl/>
              </w:rPr>
            </w:pP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230</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231</w:t>
            </w:r>
          </w:p>
          <w:p w:rsidR="00523553" w:rsidRPr="0037426A" w:rsidRDefault="00523553" w:rsidP="00864CCE">
            <w:pPr>
              <w:pStyle w:val="libCenter"/>
              <w:rPr>
                <w:rtl/>
              </w:rPr>
            </w:pPr>
          </w:p>
          <w:p w:rsidR="00523553" w:rsidRPr="0037426A" w:rsidRDefault="00523553" w:rsidP="00864CCE">
            <w:pPr>
              <w:pStyle w:val="libCenter"/>
              <w:rPr>
                <w:rtl/>
              </w:rPr>
            </w:pPr>
            <w:r w:rsidRPr="0037426A">
              <w:rPr>
                <w:rFonts w:hint="cs"/>
                <w:rtl/>
              </w:rPr>
              <w:t>200</w:t>
            </w:r>
          </w:p>
        </w:tc>
      </w:tr>
    </w:tbl>
    <w:p w:rsidR="00523553" w:rsidRDefault="00523553" w:rsidP="00C34D43">
      <w:pPr>
        <w:pStyle w:val="libNormal"/>
        <w:rPr>
          <w:rtl/>
        </w:rPr>
      </w:pPr>
    </w:p>
    <w:p w:rsidR="00523553" w:rsidRDefault="00523553" w:rsidP="00864CCE">
      <w:pPr>
        <w:pStyle w:val="libCenter"/>
        <w:rPr>
          <w:rtl/>
        </w:rPr>
      </w:pPr>
      <w:r>
        <w:rPr>
          <w:rFonts w:hint="cs"/>
          <w:rtl/>
        </w:rPr>
        <w:t>* * *</w:t>
      </w:r>
    </w:p>
    <w:p w:rsidR="00523553" w:rsidRDefault="00523553" w:rsidP="00C34D43">
      <w:pPr>
        <w:pStyle w:val="libNormal"/>
        <w:rPr>
          <w:rtl/>
        </w:rPr>
      </w:pPr>
      <w:r>
        <w:rPr>
          <w:rtl/>
        </w:rPr>
        <w:br w:type="page"/>
      </w:r>
    </w:p>
    <w:tbl>
      <w:tblPr>
        <w:bidiVisual/>
        <w:tblW w:w="0" w:type="auto"/>
        <w:tblLook w:val="01E0"/>
      </w:tblPr>
      <w:tblGrid>
        <w:gridCol w:w="2587"/>
        <w:gridCol w:w="2587"/>
        <w:gridCol w:w="2588"/>
      </w:tblGrid>
      <w:tr w:rsidR="00523553" w:rsidTr="00864CCE">
        <w:tc>
          <w:tcPr>
            <w:tcW w:w="2587" w:type="dxa"/>
          </w:tcPr>
          <w:p w:rsidR="00523553" w:rsidRPr="002A7966" w:rsidRDefault="00523553" w:rsidP="00864CCE">
            <w:pPr>
              <w:pStyle w:val="libBold2"/>
              <w:rPr>
                <w:rtl/>
              </w:rPr>
            </w:pPr>
            <w:r w:rsidRPr="002A7966">
              <w:rPr>
                <w:rFonts w:hint="cs"/>
                <w:rtl/>
              </w:rPr>
              <w:lastRenderedPageBreak/>
              <w:t>الآية</w:t>
            </w:r>
          </w:p>
        </w:tc>
        <w:tc>
          <w:tcPr>
            <w:tcW w:w="2587" w:type="dxa"/>
          </w:tcPr>
          <w:p w:rsidR="00523553" w:rsidRPr="002A7966" w:rsidRDefault="00523553" w:rsidP="00864CCE">
            <w:pPr>
              <w:pStyle w:val="libBold2"/>
              <w:rPr>
                <w:rtl/>
              </w:rPr>
            </w:pPr>
            <w:r w:rsidRPr="002A7966">
              <w:rPr>
                <w:rFonts w:hint="cs"/>
                <w:rtl/>
              </w:rPr>
              <w:t>رقمها</w:t>
            </w:r>
          </w:p>
        </w:tc>
        <w:tc>
          <w:tcPr>
            <w:tcW w:w="2588" w:type="dxa"/>
          </w:tcPr>
          <w:p w:rsidR="00523553" w:rsidRPr="002A7966" w:rsidRDefault="00523553" w:rsidP="00864CCE">
            <w:pPr>
              <w:pStyle w:val="libBold2"/>
              <w:rPr>
                <w:rtl/>
              </w:rPr>
            </w:pPr>
            <w:r w:rsidRPr="002A7966">
              <w:rPr>
                <w:rFonts w:hint="cs"/>
                <w:rtl/>
              </w:rPr>
              <w:t>الصفحة</w:t>
            </w:r>
          </w:p>
        </w:tc>
      </w:tr>
    </w:tbl>
    <w:p w:rsidR="00523553" w:rsidRDefault="00523553" w:rsidP="00864CCE">
      <w:pPr>
        <w:pStyle w:val="libCenterBold2"/>
        <w:rPr>
          <w:rtl/>
        </w:rPr>
      </w:pPr>
      <w:r>
        <w:rPr>
          <w:rFonts w:hint="cs"/>
          <w:rtl/>
        </w:rPr>
        <w:t>لفت نظر :</w:t>
      </w:r>
    </w:p>
    <w:p w:rsidR="00523553" w:rsidRDefault="00523553" w:rsidP="00C34D43">
      <w:pPr>
        <w:pStyle w:val="libNormal"/>
        <w:rPr>
          <w:rtl/>
        </w:rPr>
      </w:pPr>
      <w:r>
        <w:rPr>
          <w:rFonts w:hint="cs"/>
          <w:rtl/>
        </w:rPr>
        <w:t>تقدمت آيات السلام والتحية بعنوانها ص 19 ـ 23 ، وقلنا : إنه جاء من صيغ السلام في ستة وأربعين موضعا من القرآن الكريم ، ومن التحية في عشرة مواضع البالغ مجموعهما ستة وخمسون من خمسين آية من ثمان وغشرين سورة وهي على الترتيب كالتالية:</w:t>
      </w:r>
    </w:p>
    <w:tbl>
      <w:tblPr>
        <w:bidiVisual/>
        <w:tblW w:w="0" w:type="auto"/>
        <w:tblLook w:val="01E0"/>
      </w:tblPr>
      <w:tblGrid>
        <w:gridCol w:w="3694"/>
        <w:gridCol w:w="236"/>
        <w:gridCol w:w="3832"/>
      </w:tblGrid>
      <w:tr w:rsidR="00523553" w:rsidTr="00864CCE">
        <w:tc>
          <w:tcPr>
            <w:tcW w:w="3694" w:type="dxa"/>
          </w:tcPr>
          <w:p w:rsidR="00523553" w:rsidRPr="002A7966" w:rsidRDefault="00523553" w:rsidP="00864CCE">
            <w:pPr>
              <w:pStyle w:val="libBold2"/>
              <w:rPr>
                <w:rtl/>
              </w:rPr>
            </w:pPr>
            <w:r w:rsidRPr="002A7966">
              <w:rPr>
                <w:rFonts w:hint="cs"/>
                <w:rtl/>
              </w:rPr>
              <w:t>السورة</w:t>
            </w:r>
          </w:p>
        </w:tc>
        <w:tc>
          <w:tcPr>
            <w:tcW w:w="236" w:type="dxa"/>
          </w:tcPr>
          <w:p w:rsidR="00523553" w:rsidRPr="002A7966" w:rsidRDefault="00523553" w:rsidP="00864CCE">
            <w:pPr>
              <w:rPr>
                <w:rtl/>
              </w:rPr>
            </w:pPr>
          </w:p>
        </w:tc>
        <w:tc>
          <w:tcPr>
            <w:tcW w:w="3832" w:type="dxa"/>
          </w:tcPr>
          <w:p w:rsidR="00523553" w:rsidRPr="002A7966" w:rsidRDefault="00523553" w:rsidP="00864CCE">
            <w:pPr>
              <w:pStyle w:val="libBold2"/>
              <w:rPr>
                <w:rtl/>
              </w:rPr>
            </w:pPr>
            <w:r w:rsidRPr="002A7966">
              <w:rPr>
                <w:rFonts w:hint="cs"/>
                <w:rtl/>
              </w:rPr>
              <w:t>الآية</w:t>
            </w:r>
          </w:p>
        </w:tc>
      </w:tr>
      <w:tr w:rsidR="00523553" w:rsidTr="00864CCE">
        <w:tc>
          <w:tcPr>
            <w:tcW w:w="3694" w:type="dxa"/>
          </w:tcPr>
          <w:p w:rsidR="00523553" w:rsidRDefault="00523553" w:rsidP="006306FF">
            <w:pPr>
              <w:pStyle w:val="libNormal0"/>
              <w:rPr>
                <w:rtl/>
              </w:rPr>
            </w:pPr>
            <w:r>
              <w:rPr>
                <w:rFonts w:hint="cs"/>
                <w:rtl/>
              </w:rPr>
              <w:t xml:space="preserve">النساء 4 </w:t>
            </w:r>
          </w:p>
          <w:p w:rsidR="00523553" w:rsidRDefault="00523553" w:rsidP="006306FF">
            <w:pPr>
              <w:pStyle w:val="libNormal0"/>
              <w:rPr>
                <w:rtl/>
              </w:rPr>
            </w:pPr>
            <w:r>
              <w:rPr>
                <w:rFonts w:hint="cs"/>
                <w:rtl/>
              </w:rPr>
              <w:t xml:space="preserve">المائدة 5 </w:t>
            </w:r>
          </w:p>
          <w:p w:rsidR="00523553" w:rsidRDefault="00523553" w:rsidP="006306FF">
            <w:pPr>
              <w:pStyle w:val="libNormal0"/>
              <w:rPr>
                <w:rtl/>
              </w:rPr>
            </w:pPr>
            <w:r>
              <w:rPr>
                <w:rFonts w:hint="cs"/>
                <w:rtl/>
              </w:rPr>
              <w:t xml:space="preserve">الأنعام 6 </w:t>
            </w:r>
          </w:p>
          <w:p w:rsidR="00523553" w:rsidRDefault="00523553" w:rsidP="006306FF">
            <w:pPr>
              <w:pStyle w:val="libNormal0"/>
              <w:rPr>
                <w:rtl/>
              </w:rPr>
            </w:pPr>
            <w:r>
              <w:rPr>
                <w:rFonts w:hint="cs"/>
                <w:rtl/>
              </w:rPr>
              <w:t xml:space="preserve">الأعراف 7 </w:t>
            </w:r>
          </w:p>
          <w:p w:rsidR="00523553" w:rsidRDefault="00523553" w:rsidP="006306FF">
            <w:pPr>
              <w:pStyle w:val="libNormal0"/>
              <w:rPr>
                <w:rtl/>
              </w:rPr>
            </w:pPr>
            <w:r>
              <w:rPr>
                <w:rFonts w:hint="cs"/>
                <w:rtl/>
              </w:rPr>
              <w:t>يونس 10</w:t>
            </w:r>
          </w:p>
          <w:p w:rsidR="00523553" w:rsidRDefault="00523553" w:rsidP="006306FF">
            <w:pPr>
              <w:pStyle w:val="libNormal0"/>
              <w:rPr>
                <w:rtl/>
              </w:rPr>
            </w:pPr>
            <w:r>
              <w:rPr>
                <w:rFonts w:hint="cs"/>
                <w:rtl/>
              </w:rPr>
              <w:t xml:space="preserve">هود 11 </w:t>
            </w:r>
          </w:p>
          <w:p w:rsidR="00523553" w:rsidRDefault="00523553" w:rsidP="006306FF">
            <w:pPr>
              <w:pStyle w:val="libNormal0"/>
              <w:rPr>
                <w:rtl/>
              </w:rPr>
            </w:pPr>
            <w:r>
              <w:rPr>
                <w:rFonts w:hint="cs"/>
                <w:rtl/>
              </w:rPr>
              <w:t xml:space="preserve">الرعد 13 </w:t>
            </w:r>
          </w:p>
          <w:p w:rsidR="00523553" w:rsidRDefault="00523553" w:rsidP="006306FF">
            <w:pPr>
              <w:pStyle w:val="libNormal0"/>
              <w:rPr>
                <w:rtl/>
              </w:rPr>
            </w:pPr>
            <w:r>
              <w:rPr>
                <w:rFonts w:hint="cs"/>
                <w:rtl/>
              </w:rPr>
              <w:t xml:space="preserve">إبراهيم 14 </w:t>
            </w:r>
          </w:p>
          <w:p w:rsidR="00523553" w:rsidRDefault="00523553" w:rsidP="006306FF">
            <w:pPr>
              <w:pStyle w:val="libNormal0"/>
              <w:rPr>
                <w:rtl/>
              </w:rPr>
            </w:pPr>
            <w:r>
              <w:rPr>
                <w:rFonts w:hint="cs"/>
                <w:rtl/>
              </w:rPr>
              <w:t xml:space="preserve">الحجر15 </w:t>
            </w:r>
          </w:p>
          <w:p w:rsidR="00523553" w:rsidRDefault="00523553" w:rsidP="006306FF">
            <w:pPr>
              <w:pStyle w:val="libNormal0"/>
              <w:rPr>
                <w:rtl/>
              </w:rPr>
            </w:pPr>
            <w:r>
              <w:rPr>
                <w:rFonts w:hint="cs"/>
                <w:rtl/>
              </w:rPr>
              <w:t xml:space="preserve">النحل 16 </w:t>
            </w:r>
          </w:p>
          <w:p w:rsidR="00523553" w:rsidRDefault="00523553" w:rsidP="006306FF">
            <w:pPr>
              <w:pStyle w:val="libNormal0"/>
              <w:rPr>
                <w:rtl/>
              </w:rPr>
            </w:pPr>
            <w:r>
              <w:rPr>
                <w:rFonts w:hint="cs"/>
                <w:rtl/>
              </w:rPr>
              <w:t xml:space="preserve">مريم 19 </w:t>
            </w:r>
          </w:p>
          <w:p w:rsidR="00523553" w:rsidRDefault="00523553" w:rsidP="006306FF">
            <w:pPr>
              <w:pStyle w:val="libNormal0"/>
              <w:rPr>
                <w:rtl/>
              </w:rPr>
            </w:pPr>
            <w:r>
              <w:rPr>
                <w:rFonts w:hint="cs"/>
                <w:rtl/>
              </w:rPr>
              <w:t xml:space="preserve">طه 20 </w:t>
            </w:r>
          </w:p>
          <w:p w:rsidR="00523553" w:rsidRDefault="00523553" w:rsidP="006306FF">
            <w:pPr>
              <w:pStyle w:val="libNormal0"/>
              <w:rPr>
                <w:rtl/>
              </w:rPr>
            </w:pPr>
            <w:r>
              <w:rPr>
                <w:rFonts w:hint="cs"/>
                <w:rtl/>
              </w:rPr>
              <w:t xml:space="preserve">الأنبياء 21 </w:t>
            </w:r>
          </w:p>
          <w:p w:rsidR="00523553" w:rsidRDefault="00523553" w:rsidP="006306FF">
            <w:pPr>
              <w:pStyle w:val="libNormal0"/>
              <w:rPr>
                <w:rtl/>
              </w:rPr>
            </w:pPr>
            <w:r>
              <w:rPr>
                <w:rFonts w:hint="cs"/>
                <w:rtl/>
              </w:rPr>
              <w:t xml:space="preserve">النور 24 </w:t>
            </w:r>
          </w:p>
          <w:p w:rsidR="00523553" w:rsidRDefault="00523553" w:rsidP="006306FF">
            <w:pPr>
              <w:pStyle w:val="libNormal0"/>
              <w:rPr>
                <w:rtl/>
              </w:rPr>
            </w:pPr>
            <w:r>
              <w:rPr>
                <w:rFonts w:hint="cs"/>
                <w:rtl/>
              </w:rPr>
              <w:t xml:space="preserve">القرقان 25 </w:t>
            </w:r>
          </w:p>
          <w:p w:rsidR="00523553" w:rsidRDefault="00523553" w:rsidP="006306FF">
            <w:pPr>
              <w:pStyle w:val="libNormal0"/>
              <w:rPr>
                <w:rtl/>
              </w:rPr>
            </w:pPr>
            <w:r>
              <w:rPr>
                <w:rFonts w:hint="cs"/>
                <w:rtl/>
              </w:rPr>
              <w:t xml:space="preserve">النمل 27 </w:t>
            </w:r>
          </w:p>
          <w:p w:rsidR="00523553" w:rsidRDefault="00523553" w:rsidP="006306FF">
            <w:pPr>
              <w:pStyle w:val="libNormal0"/>
              <w:rPr>
                <w:rtl/>
              </w:rPr>
            </w:pPr>
            <w:r>
              <w:rPr>
                <w:rFonts w:hint="cs"/>
                <w:rtl/>
              </w:rPr>
              <w:t xml:space="preserve">القصص 28 </w:t>
            </w:r>
          </w:p>
          <w:p w:rsidR="00523553" w:rsidRDefault="00523553" w:rsidP="006306FF">
            <w:pPr>
              <w:pStyle w:val="libNormal0"/>
              <w:rPr>
                <w:rtl/>
              </w:rPr>
            </w:pPr>
            <w:r>
              <w:rPr>
                <w:rFonts w:hint="cs"/>
                <w:rtl/>
              </w:rPr>
              <w:t xml:space="preserve">الأحزاب 33 </w:t>
            </w:r>
          </w:p>
          <w:p w:rsidR="00523553" w:rsidRDefault="00523553" w:rsidP="006306FF">
            <w:pPr>
              <w:pStyle w:val="libNormal0"/>
              <w:rPr>
                <w:rtl/>
              </w:rPr>
            </w:pPr>
            <w:r>
              <w:rPr>
                <w:rFonts w:hint="cs"/>
                <w:rtl/>
              </w:rPr>
              <w:t xml:space="preserve">يس 36 </w:t>
            </w:r>
          </w:p>
        </w:tc>
        <w:tc>
          <w:tcPr>
            <w:tcW w:w="236" w:type="dxa"/>
          </w:tcPr>
          <w:p w:rsidR="00523553" w:rsidRDefault="00523553" w:rsidP="00864CCE">
            <w:pPr>
              <w:rPr>
                <w:szCs w:val="24"/>
                <w:rtl/>
              </w:rPr>
            </w:pPr>
          </w:p>
        </w:tc>
        <w:tc>
          <w:tcPr>
            <w:tcW w:w="3832" w:type="dxa"/>
          </w:tcPr>
          <w:p w:rsidR="00523553" w:rsidRDefault="00523553" w:rsidP="006306FF">
            <w:pPr>
              <w:pStyle w:val="libNormal0"/>
              <w:rPr>
                <w:rtl/>
              </w:rPr>
            </w:pPr>
            <w:r>
              <w:rPr>
                <w:rFonts w:hint="cs"/>
                <w:rtl/>
              </w:rPr>
              <w:t xml:space="preserve">65 ، 94 </w:t>
            </w:r>
          </w:p>
          <w:p w:rsidR="00523553" w:rsidRDefault="00523553" w:rsidP="006306FF">
            <w:pPr>
              <w:pStyle w:val="libNormal0"/>
              <w:rPr>
                <w:rtl/>
              </w:rPr>
            </w:pPr>
            <w:r>
              <w:rPr>
                <w:rFonts w:hint="cs"/>
                <w:rtl/>
              </w:rPr>
              <w:t>16</w:t>
            </w:r>
          </w:p>
          <w:p w:rsidR="00523553" w:rsidRDefault="00523553" w:rsidP="006306FF">
            <w:pPr>
              <w:pStyle w:val="libNormal0"/>
              <w:rPr>
                <w:rtl/>
              </w:rPr>
            </w:pPr>
            <w:r>
              <w:rPr>
                <w:rFonts w:hint="cs"/>
                <w:rtl/>
              </w:rPr>
              <w:t>54 ، 127</w:t>
            </w:r>
          </w:p>
          <w:p w:rsidR="00523553" w:rsidRDefault="00523553" w:rsidP="006306FF">
            <w:pPr>
              <w:pStyle w:val="libNormal0"/>
              <w:rPr>
                <w:rtl/>
              </w:rPr>
            </w:pPr>
            <w:r>
              <w:rPr>
                <w:rFonts w:hint="cs"/>
                <w:rtl/>
              </w:rPr>
              <w:t>46</w:t>
            </w:r>
          </w:p>
          <w:p w:rsidR="00523553" w:rsidRDefault="00523553" w:rsidP="006306FF">
            <w:pPr>
              <w:pStyle w:val="libNormal0"/>
              <w:rPr>
                <w:rtl/>
              </w:rPr>
            </w:pPr>
            <w:r>
              <w:rPr>
                <w:rFonts w:hint="cs"/>
                <w:rtl/>
              </w:rPr>
              <w:t>10 ، 25</w:t>
            </w:r>
          </w:p>
          <w:p w:rsidR="00523553" w:rsidRDefault="00523553" w:rsidP="006306FF">
            <w:pPr>
              <w:pStyle w:val="libNormal0"/>
              <w:rPr>
                <w:rtl/>
              </w:rPr>
            </w:pPr>
            <w:r>
              <w:rPr>
                <w:rFonts w:hint="cs"/>
                <w:rtl/>
              </w:rPr>
              <w:t>48 ، 69</w:t>
            </w:r>
          </w:p>
          <w:p w:rsidR="00523553" w:rsidRDefault="00523553" w:rsidP="006306FF">
            <w:pPr>
              <w:pStyle w:val="libNormal0"/>
              <w:rPr>
                <w:rtl/>
              </w:rPr>
            </w:pPr>
            <w:r>
              <w:rPr>
                <w:rFonts w:hint="cs"/>
                <w:rtl/>
              </w:rPr>
              <w:t>24</w:t>
            </w:r>
          </w:p>
          <w:p w:rsidR="00523553" w:rsidRDefault="00523553" w:rsidP="006306FF">
            <w:pPr>
              <w:pStyle w:val="libNormal0"/>
              <w:rPr>
                <w:rtl/>
              </w:rPr>
            </w:pPr>
            <w:r>
              <w:rPr>
                <w:rFonts w:hint="cs"/>
                <w:rtl/>
              </w:rPr>
              <w:t>23</w:t>
            </w:r>
          </w:p>
          <w:p w:rsidR="00523553" w:rsidRDefault="00523553" w:rsidP="006306FF">
            <w:pPr>
              <w:pStyle w:val="libNormal0"/>
              <w:rPr>
                <w:rtl/>
              </w:rPr>
            </w:pPr>
            <w:r>
              <w:rPr>
                <w:rFonts w:hint="cs"/>
                <w:rtl/>
              </w:rPr>
              <w:t>46 ، 52</w:t>
            </w:r>
          </w:p>
          <w:p w:rsidR="00523553" w:rsidRDefault="00523553" w:rsidP="006306FF">
            <w:pPr>
              <w:pStyle w:val="libNormal0"/>
              <w:rPr>
                <w:rtl/>
              </w:rPr>
            </w:pPr>
            <w:r>
              <w:rPr>
                <w:rFonts w:hint="cs"/>
                <w:rtl/>
              </w:rPr>
              <w:t>32</w:t>
            </w:r>
          </w:p>
          <w:p w:rsidR="00523553" w:rsidRDefault="00523553" w:rsidP="006306FF">
            <w:pPr>
              <w:pStyle w:val="libNormal0"/>
              <w:rPr>
                <w:rtl/>
              </w:rPr>
            </w:pPr>
            <w:r>
              <w:rPr>
                <w:rFonts w:hint="cs"/>
                <w:rtl/>
              </w:rPr>
              <w:t>15 ، 33 ، 47 ، 62</w:t>
            </w:r>
          </w:p>
          <w:p w:rsidR="00523553" w:rsidRDefault="00523553" w:rsidP="006306FF">
            <w:pPr>
              <w:pStyle w:val="libNormal0"/>
              <w:rPr>
                <w:rtl/>
              </w:rPr>
            </w:pPr>
            <w:r>
              <w:rPr>
                <w:rFonts w:hint="cs"/>
                <w:rtl/>
              </w:rPr>
              <w:t>47</w:t>
            </w:r>
          </w:p>
          <w:p w:rsidR="00523553" w:rsidRDefault="00523553" w:rsidP="006306FF">
            <w:pPr>
              <w:pStyle w:val="libNormal0"/>
              <w:rPr>
                <w:rtl/>
              </w:rPr>
            </w:pPr>
            <w:r>
              <w:rPr>
                <w:rFonts w:hint="cs"/>
                <w:rtl/>
              </w:rPr>
              <w:t>69</w:t>
            </w:r>
          </w:p>
          <w:p w:rsidR="00523553" w:rsidRDefault="00523553" w:rsidP="006306FF">
            <w:pPr>
              <w:pStyle w:val="libNormal0"/>
              <w:rPr>
                <w:rtl/>
              </w:rPr>
            </w:pPr>
            <w:r>
              <w:rPr>
                <w:rFonts w:hint="cs"/>
                <w:rtl/>
              </w:rPr>
              <w:t>27 ، 61</w:t>
            </w:r>
          </w:p>
          <w:p w:rsidR="00523553" w:rsidRDefault="00523553" w:rsidP="006306FF">
            <w:pPr>
              <w:pStyle w:val="libNormal0"/>
              <w:rPr>
                <w:rtl/>
              </w:rPr>
            </w:pPr>
            <w:r>
              <w:rPr>
                <w:rFonts w:hint="cs"/>
                <w:rtl/>
              </w:rPr>
              <w:t>63 ، 75</w:t>
            </w:r>
          </w:p>
          <w:p w:rsidR="00523553" w:rsidRDefault="00523553" w:rsidP="006306FF">
            <w:pPr>
              <w:pStyle w:val="libNormal0"/>
              <w:rPr>
                <w:rtl/>
              </w:rPr>
            </w:pPr>
            <w:r>
              <w:rPr>
                <w:rFonts w:hint="cs"/>
                <w:rtl/>
              </w:rPr>
              <w:t>59</w:t>
            </w:r>
          </w:p>
          <w:p w:rsidR="00523553" w:rsidRDefault="00523553" w:rsidP="006306FF">
            <w:pPr>
              <w:pStyle w:val="libNormal0"/>
              <w:rPr>
                <w:rtl/>
              </w:rPr>
            </w:pPr>
            <w:r>
              <w:rPr>
                <w:rFonts w:hint="cs"/>
                <w:rtl/>
              </w:rPr>
              <w:t>55</w:t>
            </w:r>
          </w:p>
          <w:p w:rsidR="00523553" w:rsidRDefault="00523553" w:rsidP="006306FF">
            <w:pPr>
              <w:pStyle w:val="libNormal0"/>
              <w:rPr>
                <w:rtl/>
              </w:rPr>
            </w:pPr>
            <w:r>
              <w:rPr>
                <w:rFonts w:hint="cs"/>
                <w:rtl/>
              </w:rPr>
              <w:t>44 ، 56</w:t>
            </w:r>
          </w:p>
          <w:p w:rsidR="00523553" w:rsidRDefault="00523553" w:rsidP="006306FF">
            <w:pPr>
              <w:pStyle w:val="libNormal0"/>
              <w:rPr>
                <w:rtl/>
              </w:rPr>
            </w:pPr>
            <w:r>
              <w:rPr>
                <w:rFonts w:hint="cs"/>
                <w:rtl/>
              </w:rPr>
              <w:t>58</w:t>
            </w:r>
          </w:p>
        </w:tc>
      </w:tr>
    </w:tbl>
    <w:p w:rsidR="00523553" w:rsidRDefault="00523553" w:rsidP="00C34D43">
      <w:pPr>
        <w:pStyle w:val="libNormal"/>
        <w:rPr>
          <w:rtl/>
        </w:rPr>
      </w:pPr>
      <w:r>
        <w:rPr>
          <w:rtl/>
        </w:rPr>
        <w:br w:type="page"/>
      </w:r>
    </w:p>
    <w:tbl>
      <w:tblPr>
        <w:bidiVisual/>
        <w:tblW w:w="0" w:type="auto"/>
        <w:tblLook w:val="01E0"/>
      </w:tblPr>
      <w:tblGrid>
        <w:gridCol w:w="3694"/>
        <w:gridCol w:w="236"/>
        <w:gridCol w:w="3832"/>
      </w:tblGrid>
      <w:tr w:rsidR="00523553" w:rsidRPr="002A7966" w:rsidTr="00864CCE">
        <w:tc>
          <w:tcPr>
            <w:tcW w:w="3694" w:type="dxa"/>
          </w:tcPr>
          <w:p w:rsidR="00523553" w:rsidRPr="002A7966" w:rsidRDefault="00523553" w:rsidP="00864CCE">
            <w:pPr>
              <w:pStyle w:val="libBold2"/>
              <w:rPr>
                <w:rtl/>
              </w:rPr>
            </w:pPr>
            <w:r w:rsidRPr="002A7966">
              <w:rPr>
                <w:rFonts w:hint="cs"/>
                <w:rtl/>
              </w:rPr>
              <w:lastRenderedPageBreak/>
              <w:t>السورة</w:t>
            </w:r>
          </w:p>
        </w:tc>
        <w:tc>
          <w:tcPr>
            <w:tcW w:w="236" w:type="dxa"/>
          </w:tcPr>
          <w:p w:rsidR="00523553" w:rsidRPr="002A7966" w:rsidRDefault="00523553" w:rsidP="00864CCE">
            <w:pPr>
              <w:rPr>
                <w:rtl/>
              </w:rPr>
            </w:pPr>
          </w:p>
        </w:tc>
        <w:tc>
          <w:tcPr>
            <w:tcW w:w="3832" w:type="dxa"/>
          </w:tcPr>
          <w:p w:rsidR="00523553" w:rsidRPr="002A7966" w:rsidRDefault="00523553" w:rsidP="00864CCE">
            <w:pPr>
              <w:pStyle w:val="libBold2"/>
              <w:rPr>
                <w:rtl/>
              </w:rPr>
            </w:pPr>
            <w:r w:rsidRPr="002A7966">
              <w:rPr>
                <w:rFonts w:hint="cs"/>
                <w:rtl/>
              </w:rPr>
              <w:t>الآية</w:t>
            </w:r>
          </w:p>
        </w:tc>
      </w:tr>
      <w:tr w:rsidR="00523553" w:rsidRPr="002A7966" w:rsidTr="00864CCE">
        <w:tc>
          <w:tcPr>
            <w:tcW w:w="3694" w:type="dxa"/>
          </w:tcPr>
          <w:p w:rsidR="00523553" w:rsidRDefault="00523553" w:rsidP="006306FF">
            <w:pPr>
              <w:pStyle w:val="libNormal0"/>
              <w:rPr>
                <w:rtl/>
              </w:rPr>
            </w:pPr>
            <w:r>
              <w:rPr>
                <w:rFonts w:hint="cs"/>
                <w:rtl/>
              </w:rPr>
              <w:t xml:space="preserve">الصافات 37 </w:t>
            </w:r>
          </w:p>
          <w:p w:rsidR="00523553" w:rsidRDefault="00523553" w:rsidP="006306FF">
            <w:pPr>
              <w:pStyle w:val="libNormal0"/>
              <w:rPr>
                <w:rtl/>
              </w:rPr>
            </w:pPr>
            <w:r>
              <w:rPr>
                <w:rFonts w:hint="cs"/>
                <w:rtl/>
              </w:rPr>
              <w:t xml:space="preserve">الزمر 39 </w:t>
            </w:r>
          </w:p>
          <w:p w:rsidR="00523553" w:rsidRDefault="00523553" w:rsidP="006306FF">
            <w:pPr>
              <w:pStyle w:val="libNormal0"/>
              <w:rPr>
                <w:rtl/>
              </w:rPr>
            </w:pPr>
            <w:r>
              <w:rPr>
                <w:rFonts w:hint="cs"/>
                <w:rtl/>
              </w:rPr>
              <w:t xml:space="preserve">الزخرف 43 </w:t>
            </w:r>
          </w:p>
          <w:p w:rsidR="00523553" w:rsidRDefault="00523553" w:rsidP="006306FF">
            <w:pPr>
              <w:pStyle w:val="libNormal0"/>
              <w:rPr>
                <w:rtl/>
              </w:rPr>
            </w:pPr>
            <w:r>
              <w:rPr>
                <w:rFonts w:hint="cs"/>
                <w:rtl/>
              </w:rPr>
              <w:t xml:space="preserve">ق 50 </w:t>
            </w:r>
          </w:p>
          <w:p w:rsidR="00523553" w:rsidRDefault="00523553" w:rsidP="006306FF">
            <w:pPr>
              <w:pStyle w:val="libNormal0"/>
              <w:rPr>
                <w:rtl/>
              </w:rPr>
            </w:pPr>
            <w:r>
              <w:rPr>
                <w:rFonts w:hint="cs"/>
                <w:rtl/>
              </w:rPr>
              <w:t xml:space="preserve">الذاريات 51 </w:t>
            </w:r>
          </w:p>
          <w:p w:rsidR="00523553" w:rsidRDefault="00523553" w:rsidP="006306FF">
            <w:pPr>
              <w:pStyle w:val="libNormal0"/>
              <w:rPr>
                <w:rtl/>
              </w:rPr>
            </w:pPr>
            <w:r>
              <w:rPr>
                <w:rFonts w:hint="cs"/>
                <w:rtl/>
              </w:rPr>
              <w:t xml:space="preserve">الواقعة 56 </w:t>
            </w:r>
          </w:p>
          <w:p w:rsidR="00523553" w:rsidRDefault="00523553" w:rsidP="006306FF">
            <w:pPr>
              <w:pStyle w:val="libNormal0"/>
              <w:rPr>
                <w:rtl/>
              </w:rPr>
            </w:pPr>
            <w:r>
              <w:rPr>
                <w:rFonts w:hint="cs"/>
                <w:rtl/>
              </w:rPr>
              <w:t xml:space="preserve">الحشر 59 </w:t>
            </w:r>
          </w:p>
          <w:p w:rsidR="00523553" w:rsidRPr="008F7535" w:rsidRDefault="00523553" w:rsidP="006306FF">
            <w:pPr>
              <w:pStyle w:val="libNormal0"/>
              <w:rPr>
                <w:bCs/>
                <w:rtl/>
              </w:rPr>
            </w:pPr>
            <w:r>
              <w:rPr>
                <w:rFonts w:hint="cs"/>
                <w:rtl/>
              </w:rPr>
              <w:t xml:space="preserve">القدر 97 </w:t>
            </w:r>
          </w:p>
        </w:tc>
        <w:tc>
          <w:tcPr>
            <w:tcW w:w="236" w:type="dxa"/>
          </w:tcPr>
          <w:p w:rsidR="00523553" w:rsidRPr="002A7966" w:rsidRDefault="00523553" w:rsidP="00864CCE">
            <w:pPr>
              <w:rPr>
                <w:rtl/>
              </w:rPr>
            </w:pPr>
          </w:p>
        </w:tc>
        <w:tc>
          <w:tcPr>
            <w:tcW w:w="3832" w:type="dxa"/>
          </w:tcPr>
          <w:p w:rsidR="00523553" w:rsidRPr="009457B1" w:rsidRDefault="00523553" w:rsidP="006306FF">
            <w:pPr>
              <w:pStyle w:val="libNormal0"/>
              <w:rPr>
                <w:rtl/>
              </w:rPr>
            </w:pPr>
            <w:r w:rsidRPr="009457B1">
              <w:rPr>
                <w:rFonts w:hint="cs"/>
                <w:rtl/>
              </w:rPr>
              <w:t>79</w:t>
            </w:r>
            <w:r>
              <w:rPr>
                <w:rFonts w:hint="cs"/>
                <w:rtl/>
              </w:rPr>
              <w:t xml:space="preserve"> </w:t>
            </w:r>
            <w:r w:rsidRPr="009457B1">
              <w:rPr>
                <w:rFonts w:hint="cs"/>
                <w:rtl/>
              </w:rPr>
              <w:t>، 109 ، 120 ، 130 ، 181</w:t>
            </w:r>
          </w:p>
          <w:p w:rsidR="00523553" w:rsidRPr="009457B1" w:rsidRDefault="00523553" w:rsidP="006306FF">
            <w:pPr>
              <w:pStyle w:val="libNormal0"/>
              <w:rPr>
                <w:rtl/>
              </w:rPr>
            </w:pPr>
            <w:r w:rsidRPr="009457B1">
              <w:rPr>
                <w:rFonts w:hint="cs"/>
                <w:rtl/>
              </w:rPr>
              <w:t>73</w:t>
            </w:r>
          </w:p>
          <w:p w:rsidR="00523553" w:rsidRPr="009457B1" w:rsidRDefault="00523553" w:rsidP="006306FF">
            <w:pPr>
              <w:pStyle w:val="libNormal0"/>
              <w:rPr>
                <w:rtl/>
              </w:rPr>
            </w:pPr>
            <w:r w:rsidRPr="009457B1">
              <w:rPr>
                <w:rFonts w:hint="cs"/>
                <w:rtl/>
              </w:rPr>
              <w:t>89</w:t>
            </w:r>
          </w:p>
          <w:p w:rsidR="00523553" w:rsidRPr="009457B1" w:rsidRDefault="00523553" w:rsidP="006306FF">
            <w:pPr>
              <w:pStyle w:val="libNormal0"/>
              <w:rPr>
                <w:rtl/>
              </w:rPr>
            </w:pPr>
            <w:r w:rsidRPr="009457B1">
              <w:rPr>
                <w:rFonts w:hint="cs"/>
                <w:rtl/>
              </w:rPr>
              <w:t>34</w:t>
            </w:r>
          </w:p>
          <w:p w:rsidR="00523553" w:rsidRPr="009457B1" w:rsidRDefault="00523553" w:rsidP="006306FF">
            <w:pPr>
              <w:pStyle w:val="libNormal0"/>
              <w:rPr>
                <w:rtl/>
              </w:rPr>
            </w:pPr>
            <w:r w:rsidRPr="009457B1">
              <w:rPr>
                <w:rFonts w:hint="cs"/>
                <w:rtl/>
              </w:rPr>
              <w:t>25</w:t>
            </w:r>
          </w:p>
          <w:p w:rsidR="00523553" w:rsidRPr="009457B1" w:rsidRDefault="00523553" w:rsidP="006306FF">
            <w:pPr>
              <w:pStyle w:val="libNormal0"/>
              <w:rPr>
                <w:rtl/>
              </w:rPr>
            </w:pPr>
            <w:r w:rsidRPr="009457B1">
              <w:rPr>
                <w:rFonts w:hint="cs"/>
                <w:rtl/>
              </w:rPr>
              <w:t>26 ، 91</w:t>
            </w:r>
          </w:p>
          <w:p w:rsidR="00523553" w:rsidRPr="009457B1" w:rsidRDefault="00523553" w:rsidP="006306FF">
            <w:pPr>
              <w:pStyle w:val="libNormal0"/>
              <w:rPr>
                <w:rtl/>
              </w:rPr>
            </w:pPr>
            <w:r w:rsidRPr="009457B1">
              <w:rPr>
                <w:rFonts w:hint="cs"/>
                <w:rtl/>
              </w:rPr>
              <w:t>23</w:t>
            </w:r>
          </w:p>
          <w:p w:rsidR="00523553" w:rsidRPr="002A7966" w:rsidRDefault="00523553" w:rsidP="006306FF">
            <w:pPr>
              <w:pStyle w:val="libNormal0"/>
              <w:rPr>
                <w:rtl/>
              </w:rPr>
            </w:pPr>
            <w:r w:rsidRPr="009457B1">
              <w:rPr>
                <w:rFonts w:hint="cs"/>
                <w:rtl/>
              </w:rPr>
              <w:t>5</w:t>
            </w:r>
          </w:p>
        </w:tc>
      </w:tr>
    </w:tbl>
    <w:p w:rsidR="00523553" w:rsidRDefault="00523553" w:rsidP="00864CCE">
      <w:pPr>
        <w:pStyle w:val="libCenter"/>
        <w:rPr>
          <w:rtl/>
        </w:rPr>
      </w:pPr>
      <w:r>
        <w:rPr>
          <w:rFonts w:hint="cs"/>
          <w:rtl/>
        </w:rPr>
        <w:t>* * *</w:t>
      </w:r>
    </w:p>
    <w:tbl>
      <w:tblPr>
        <w:bidiVisual/>
        <w:tblW w:w="0" w:type="auto"/>
        <w:tblLook w:val="01E0"/>
      </w:tblPr>
      <w:tblGrid>
        <w:gridCol w:w="3694"/>
        <w:gridCol w:w="236"/>
        <w:gridCol w:w="3832"/>
      </w:tblGrid>
      <w:tr w:rsidR="00523553" w:rsidRPr="002A7966" w:rsidTr="00864CCE">
        <w:tc>
          <w:tcPr>
            <w:tcW w:w="3694" w:type="dxa"/>
          </w:tcPr>
          <w:p w:rsidR="00523553" w:rsidRDefault="00523553" w:rsidP="006306FF">
            <w:pPr>
              <w:pStyle w:val="libNormal0"/>
              <w:rPr>
                <w:rtl/>
              </w:rPr>
            </w:pPr>
            <w:r>
              <w:rPr>
                <w:rFonts w:hint="cs"/>
                <w:rtl/>
              </w:rPr>
              <w:t xml:space="preserve">النساء 4 </w:t>
            </w:r>
          </w:p>
          <w:p w:rsidR="00523553" w:rsidRDefault="00523553" w:rsidP="006306FF">
            <w:pPr>
              <w:pStyle w:val="libNormal0"/>
              <w:rPr>
                <w:rtl/>
              </w:rPr>
            </w:pPr>
            <w:r>
              <w:rPr>
                <w:rFonts w:hint="cs"/>
                <w:rtl/>
              </w:rPr>
              <w:t xml:space="preserve">يونس 10 </w:t>
            </w:r>
          </w:p>
          <w:p w:rsidR="00523553" w:rsidRDefault="00523553" w:rsidP="006306FF">
            <w:pPr>
              <w:pStyle w:val="libNormal0"/>
              <w:rPr>
                <w:rtl/>
              </w:rPr>
            </w:pPr>
            <w:r>
              <w:rPr>
                <w:rFonts w:hint="cs"/>
                <w:rtl/>
              </w:rPr>
              <w:t xml:space="preserve">إبراهيم 14 </w:t>
            </w:r>
          </w:p>
          <w:p w:rsidR="00523553" w:rsidRDefault="00523553" w:rsidP="006306FF">
            <w:pPr>
              <w:pStyle w:val="libNormal0"/>
              <w:rPr>
                <w:rtl/>
              </w:rPr>
            </w:pPr>
            <w:r>
              <w:rPr>
                <w:rFonts w:hint="cs"/>
                <w:rtl/>
              </w:rPr>
              <w:t xml:space="preserve">النور 24 </w:t>
            </w:r>
          </w:p>
          <w:p w:rsidR="00523553" w:rsidRDefault="00523553" w:rsidP="006306FF">
            <w:pPr>
              <w:pStyle w:val="libNormal0"/>
              <w:rPr>
                <w:rtl/>
              </w:rPr>
            </w:pPr>
            <w:r>
              <w:rPr>
                <w:rFonts w:hint="cs"/>
                <w:rtl/>
              </w:rPr>
              <w:t xml:space="preserve">الفرقان 25 </w:t>
            </w:r>
          </w:p>
          <w:p w:rsidR="00523553" w:rsidRDefault="00523553" w:rsidP="006306FF">
            <w:pPr>
              <w:pStyle w:val="libNormal0"/>
              <w:rPr>
                <w:rtl/>
              </w:rPr>
            </w:pPr>
            <w:r>
              <w:rPr>
                <w:rFonts w:hint="cs"/>
                <w:rtl/>
              </w:rPr>
              <w:t xml:space="preserve">الأحزاب 33 </w:t>
            </w:r>
          </w:p>
          <w:p w:rsidR="00523553" w:rsidRPr="008F7535" w:rsidRDefault="00523553" w:rsidP="006306FF">
            <w:pPr>
              <w:pStyle w:val="libNormal0"/>
              <w:rPr>
                <w:bCs/>
                <w:rtl/>
              </w:rPr>
            </w:pPr>
            <w:r>
              <w:rPr>
                <w:rFonts w:hint="cs"/>
                <w:rtl/>
              </w:rPr>
              <w:t>المجادلة 58</w:t>
            </w:r>
          </w:p>
        </w:tc>
        <w:tc>
          <w:tcPr>
            <w:tcW w:w="236" w:type="dxa"/>
          </w:tcPr>
          <w:p w:rsidR="00523553" w:rsidRPr="002A7966" w:rsidRDefault="00523553" w:rsidP="00864CCE">
            <w:pPr>
              <w:rPr>
                <w:rtl/>
              </w:rPr>
            </w:pPr>
          </w:p>
        </w:tc>
        <w:tc>
          <w:tcPr>
            <w:tcW w:w="3832" w:type="dxa"/>
          </w:tcPr>
          <w:p w:rsidR="00523553" w:rsidRPr="009457B1" w:rsidRDefault="00523553" w:rsidP="006306FF">
            <w:pPr>
              <w:pStyle w:val="libNormal0"/>
              <w:rPr>
                <w:rtl/>
              </w:rPr>
            </w:pPr>
            <w:r w:rsidRPr="009457B1">
              <w:rPr>
                <w:rFonts w:hint="cs"/>
                <w:rtl/>
              </w:rPr>
              <w:t>86</w:t>
            </w:r>
          </w:p>
          <w:p w:rsidR="00523553" w:rsidRPr="009457B1" w:rsidRDefault="00523553" w:rsidP="006306FF">
            <w:pPr>
              <w:pStyle w:val="libNormal0"/>
              <w:rPr>
                <w:rtl/>
              </w:rPr>
            </w:pPr>
            <w:r w:rsidRPr="009457B1">
              <w:rPr>
                <w:rFonts w:hint="cs"/>
                <w:rtl/>
              </w:rPr>
              <w:t>10</w:t>
            </w:r>
          </w:p>
          <w:p w:rsidR="00523553" w:rsidRPr="009457B1" w:rsidRDefault="00523553" w:rsidP="006306FF">
            <w:pPr>
              <w:pStyle w:val="libNormal0"/>
              <w:rPr>
                <w:rtl/>
              </w:rPr>
            </w:pPr>
            <w:r w:rsidRPr="009457B1">
              <w:rPr>
                <w:rFonts w:hint="cs"/>
                <w:rtl/>
              </w:rPr>
              <w:t>23</w:t>
            </w:r>
          </w:p>
          <w:p w:rsidR="00523553" w:rsidRPr="009457B1" w:rsidRDefault="00523553" w:rsidP="006306FF">
            <w:pPr>
              <w:pStyle w:val="libNormal0"/>
              <w:rPr>
                <w:rtl/>
              </w:rPr>
            </w:pPr>
            <w:r w:rsidRPr="009457B1">
              <w:rPr>
                <w:rFonts w:hint="cs"/>
                <w:rtl/>
              </w:rPr>
              <w:t>61</w:t>
            </w:r>
          </w:p>
          <w:p w:rsidR="00523553" w:rsidRPr="009457B1" w:rsidRDefault="00523553" w:rsidP="006306FF">
            <w:pPr>
              <w:pStyle w:val="libNormal0"/>
              <w:rPr>
                <w:rtl/>
              </w:rPr>
            </w:pPr>
            <w:r w:rsidRPr="009457B1">
              <w:rPr>
                <w:rFonts w:hint="cs"/>
                <w:rtl/>
              </w:rPr>
              <w:t>75</w:t>
            </w:r>
          </w:p>
          <w:p w:rsidR="00523553" w:rsidRPr="009457B1" w:rsidRDefault="00523553" w:rsidP="006306FF">
            <w:pPr>
              <w:pStyle w:val="libNormal0"/>
              <w:rPr>
                <w:rtl/>
              </w:rPr>
            </w:pPr>
            <w:r w:rsidRPr="009457B1">
              <w:rPr>
                <w:rFonts w:hint="cs"/>
                <w:rtl/>
              </w:rPr>
              <w:t>44</w:t>
            </w:r>
          </w:p>
          <w:p w:rsidR="00523553" w:rsidRPr="002A7966" w:rsidRDefault="00523553" w:rsidP="006306FF">
            <w:pPr>
              <w:pStyle w:val="libNormal0"/>
              <w:rPr>
                <w:rtl/>
              </w:rPr>
            </w:pPr>
            <w:r w:rsidRPr="009457B1">
              <w:rPr>
                <w:rFonts w:hint="cs"/>
                <w:rtl/>
              </w:rPr>
              <w:t>8</w:t>
            </w:r>
          </w:p>
        </w:tc>
      </w:tr>
    </w:tbl>
    <w:p w:rsidR="00523553" w:rsidRDefault="00523553" w:rsidP="00864CCE">
      <w:pPr>
        <w:pStyle w:val="libCenter"/>
        <w:rPr>
          <w:rtl/>
        </w:rPr>
      </w:pPr>
      <w:r>
        <w:rPr>
          <w:rFonts w:hint="cs"/>
          <w:rtl/>
        </w:rPr>
        <w:t>* * *</w:t>
      </w:r>
    </w:p>
    <w:p w:rsidR="00523553" w:rsidRDefault="00523553" w:rsidP="00C34D43">
      <w:pPr>
        <w:pStyle w:val="libNormal"/>
        <w:rPr>
          <w:rtl/>
        </w:rPr>
      </w:pPr>
    </w:p>
    <w:p w:rsidR="00523553" w:rsidRDefault="00523553" w:rsidP="00C34D43">
      <w:pPr>
        <w:pStyle w:val="libNormal"/>
        <w:rPr>
          <w:rtl/>
        </w:rPr>
      </w:pPr>
    </w:p>
    <w:p w:rsidR="00523553" w:rsidRDefault="00523553" w:rsidP="00523553">
      <w:pPr>
        <w:pStyle w:val="Heading1Center"/>
        <w:rPr>
          <w:rtl/>
        </w:rPr>
      </w:pPr>
      <w:r>
        <w:rPr>
          <w:rtl/>
        </w:rPr>
        <w:br w:type="page"/>
      </w:r>
      <w:bookmarkStart w:id="58" w:name="_Toc300236196"/>
      <w:bookmarkStart w:id="59" w:name="_Toc391119736"/>
      <w:r>
        <w:rPr>
          <w:rFonts w:hint="cs"/>
          <w:rtl/>
        </w:rPr>
        <w:lastRenderedPageBreak/>
        <w:t>ـ 2 ـ</w:t>
      </w:r>
      <w:bookmarkEnd w:id="58"/>
      <w:bookmarkEnd w:id="59"/>
    </w:p>
    <w:p w:rsidR="00523553" w:rsidRDefault="00523553" w:rsidP="00523553">
      <w:pPr>
        <w:pStyle w:val="Heading1Center"/>
        <w:rPr>
          <w:rtl/>
        </w:rPr>
      </w:pPr>
      <w:bookmarkStart w:id="60" w:name="_Toc391119737"/>
      <w:r>
        <w:rPr>
          <w:rFonts w:hint="cs"/>
          <w:rtl/>
        </w:rPr>
        <w:t>فهرس الأحاديث الشريفة</w:t>
      </w:r>
      <w:bookmarkEnd w:id="60"/>
    </w:p>
    <w:tbl>
      <w:tblPr>
        <w:bidiVisual/>
        <w:tblW w:w="7834" w:type="dxa"/>
        <w:tblLook w:val="01E0"/>
      </w:tblPr>
      <w:tblGrid>
        <w:gridCol w:w="6446"/>
        <w:gridCol w:w="1388"/>
      </w:tblGrid>
      <w:tr w:rsidR="00523553" w:rsidTr="00864CCE">
        <w:tc>
          <w:tcPr>
            <w:tcW w:w="6446" w:type="dxa"/>
          </w:tcPr>
          <w:p w:rsidR="00523553" w:rsidRPr="006C7B00" w:rsidRDefault="00523553" w:rsidP="00864CCE">
            <w:pPr>
              <w:pStyle w:val="libBold2"/>
              <w:rPr>
                <w:rtl/>
              </w:rPr>
            </w:pPr>
            <w:r w:rsidRPr="006C7B00">
              <w:rPr>
                <w:rFonts w:hint="cs"/>
                <w:rtl/>
              </w:rPr>
              <w:t>الحديث</w:t>
            </w:r>
          </w:p>
        </w:tc>
        <w:tc>
          <w:tcPr>
            <w:tcW w:w="1388" w:type="dxa"/>
          </w:tcPr>
          <w:p w:rsidR="00523553" w:rsidRPr="00DD3310" w:rsidRDefault="00523553" w:rsidP="00864CCE">
            <w:pPr>
              <w:pStyle w:val="libBold2"/>
              <w:rPr>
                <w:rtl/>
              </w:rPr>
            </w:pPr>
            <w:r w:rsidRPr="002C3AB3">
              <w:rPr>
                <w:rFonts w:hint="cs"/>
                <w:rtl/>
              </w:rPr>
              <w:t>الصفحة</w:t>
            </w:r>
          </w:p>
        </w:tc>
      </w:tr>
    </w:tbl>
    <w:p w:rsidR="00523553" w:rsidRDefault="00523553" w:rsidP="00864CCE">
      <w:pPr>
        <w:pStyle w:val="libCenterBold2"/>
        <w:rPr>
          <w:rtl/>
        </w:rPr>
      </w:pPr>
      <w:r>
        <w:rPr>
          <w:rFonts w:hint="cs"/>
          <w:rtl/>
        </w:rPr>
        <w:t>ـ أ ـ</w:t>
      </w:r>
    </w:p>
    <w:p w:rsidR="00523553" w:rsidRPr="00662999" w:rsidRDefault="00523553" w:rsidP="006306FF">
      <w:pPr>
        <w:pStyle w:val="libNormal0"/>
        <w:rPr>
          <w:rtl/>
        </w:rPr>
      </w:pPr>
      <w:r w:rsidRPr="00662999">
        <w:rPr>
          <w:rFonts w:hint="cs"/>
          <w:rtl/>
        </w:rPr>
        <w:t>ابدأ الناس بالسلام ولمصافحة قبل الكلام .....................</w:t>
      </w:r>
      <w:r>
        <w:rPr>
          <w:rFonts w:hint="cs"/>
          <w:rtl/>
        </w:rPr>
        <w:t>..........</w:t>
      </w:r>
      <w:r w:rsidRPr="00662999">
        <w:rPr>
          <w:rFonts w:hint="cs"/>
          <w:rtl/>
        </w:rPr>
        <w:t>........69</w:t>
      </w:r>
    </w:p>
    <w:p w:rsidR="00523553" w:rsidRPr="00662999" w:rsidRDefault="00523553" w:rsidP="006306FF">
      <w:pPr>
        <w:pStyle w:val="libNormal0"/>
      </w:pPr>
      <w:r w:rsidRPr="00662999">
        <w:rPr>
          <w:rFonts w:hint="cs"/>
          <w:rtl/>
        </w:rPr>
        <w:t>ابتداؤهم بالسلام من أخلاق المؤمنين............................</w:t>
      </w:r>
      <w:r>
        <w:rPr>
          <w:rFonts w:hint="cs"/>
          <w:rtl/>
        </w:rPr>
        <w:t>...........</w:t>
      </w:r>
      <w:r w:rsidRPr="00662999">
        <w:rPr>
          <w:rFonts w:hint="cs"/>
          <w:rtl/>
        </w:rPr>
        <w:t>....69</w:t>
      </w:r>
    </w:p>
    <w:p w:rsidR="00523553" w:rsidRPr="00662999" w:rsidRDefault="00523553" w:rsidP="006306FF">
      <w:pPr>
        <w:pStyle w:val="libNormal0"/>
      </w:pPr>
      <w:r w:rsidRPr="00662999">
        <w:rPr>
          <w:rFonts w:hint="cs"/>
          <w:rtl/>
        </w:rPr>
        <w:t>أبدلنا الله بخير من ذلك تحية أهل الجنة السلام عليكم</w:t>
      </w:r>
      <w:r>
        <w:rPr>
          <w:rFonts w:hint="cs"/>
          <w:rtl/>
        </w:rPr>
        <w:t>.</w:t>
      </w:r>
      <w:r w:rsidRPr="00662999">
        <w:rPr>
          <w:rFonts w:hint="cs"/>
          <w:rtl/>
        </w:rPr>
        <w:t>..</w:t>
      </w:r>
      <w:r>
        <w:rPr>
          <w:rFonts w:hint="cs"/>
          <w:rtl/>
        </w:rPr>
        <w:t>.</w:t>
      </w:r>
      <w:r w:rsidRPr="00662999">
        <w:rPr>
          <w:rFonts w:hint="cs"/>
          <w:rtl/>
        </w:rPr>
        <w:t>.........</w:t>
      </w:r>
      <w:r>
        <w:rPr>
          <w:rFonts w:hint="cs"/>
          <w:rtl/>
        </w:rPr>
        <w:t>.........</w:t>
      </w:r>
      <w:r w:rsidRPr="00662999">
        <w:rPr>
          <w:rFonts w:hint="cs"/>
          <w:rtl/>
        </w:rPr>
        <w:t>.......57</w:t>
      </w:r>
    </w:p>
    <w:p w:rsidR="00523553" w:rsidRPr="00662999" w:rsidRDefault="00523553" w:rsidP="006306FF">
      <w:pPr>
        <w:pStyle w:val="libNormal0"/>
      </w:pPr>
      <w:r w:rsidRPr="00662999">
        <w:rPr>
          <w:rFonts w:hint="cs"/>
          <w:rtl/>
        </w:rPr>
        <w:t>أبلغ موالينا السلام وأوصهم بتقوى الله ولعمل الصالح...</w:t>
      </w:r>
      <w:r>
        <w:rPr>
          <w:rFonts w:hint="cs"/>
          <w:rtl/>
        </w:rPr>
        <w:t>.........</w:t>
      </w:r>
      <w:r w:rsidRPr="00662999">
        <w:rPr>
          <w:rFonts w:hint="cs"/>
          <w:rtl/>
        </w:rPr>
        <w:t>.</w:t>
      </w:r>
      <w:r>
        <w:rPr>
          <w:rFonts w:hint="cs"/>
          <w:rtl/>
        </w:rPr>
        <w:t>.</w:t>
      </w:r>
      <w:r w:rsidRPr="00662999">
        <w:rPr>
          <w:rFonts w:hint="cs"/>
          <w:rtl/>
        </w:rPr>
        <w:t>.</w:t>
      </w:r>
      <w:r>
        <w:rPr>
          <w:rFonts w:hint="cs"/>
          <w:rtl/>
        </w:rPr>
        <w:t>.........</w:t>
      </w:r>
      <w:r w:rsidRPr="00662999">
        <w:rPr>
          <w:rFonts w:hint="cs"/>
          <w:rtl/>
        </w:rPr>
        <w:t>...146</w:t>
      </w:r>
    </w:p>
    <w:p w:rsidR="00523553" w:rsidRPr="00662999" w:rsidRDefault="00523553" w:rsidP="006306FF">
      <w:pPr>
        <w:pStyle w:val="libNormal0"/>
      </w:pPr>
      <w:r w:rsidRPr="00662999">
        <w:rPr>
          <w:rFonts w:hint="cs"/>
          <w:rtl/>
        </w:rPr>
        <w:t>أبلغهم عني أفضل التحية والسلام واردد علي منهم التحية والسلام..</w:t>
      </w:r>
      <w:r>
        <w:rPr>
          <w:rFonts w:hint="cs"/>
          <w:rtl/>
        </w:rPr>
        <w:t>.</w:t>
      </w:r>
      <w:r w:rsidRPr="00662999">
        <w:rPr>
          <w:rFonts w:hint="cs"/>
          <w:rtl/>
        </w:rPr>
        <w:t>.</w:t>
      </w:r>
      <w:r>
        <w:rPr>
          <w:rFonts w:hint="cs"/>
          <w:rtl/>
        </w:rPr>
        <w:t>........</w:t>
      </w:r>
      <w:r w:rsidRPr="00662999">
        <w:rPr>
          <w:rFonts w:hint="cs"/>
          <w:rtl/>
        </w:rPr>
        <w:t>...149</w:t>
      </w:r>
    </w:p>
    <w:p w:rsidR="00523553" w:rsidRPr="00662999" w:rsidRDefault="00523553" w:rsidP="006306FF">
      <w:pPr>
        <w:pStyle w:val="libNormal0"/>
        <w:rPr>
          <w:rtl/>
        </w:rPr>
      </w:pPr>
      <w:r w:rsidRPr="00662999">
        <w:rPr>
          <w:rFonts w:hint="cs"/>
          <w:rtl/>
        </w:rPr>
        <w:t xml:space="preserve">أتى رجل إلى النبي </w:t>
      </w:r>
      <w:r w:rsidR="007E4B1D" w:rsidRPr="007E4B1D">
        <w:rPr>
          <w:rStyle w:val="libAlaemChar"/>
          <w:rFonts w:hint="cs"/>
          <w:rtl/>
        </w:rPr>
        <w:t>صلى‌الله‌عليه‌وآله‌وسلم</w:t>
      </w:r>
      <w:r w:rsidRPr="00662999">
        <w:rPr>
          <w:rFonts w:hint="cs"/>
          <w:rtl/>
        </w:rPr>
        <w:t xml:space="preserve"> يقال له : شيبه الهذلي.................</w:t>
      </w:r>
      <w:r>
        <w:rPr>
          <w:rFonts w:hint="cs"/>
          <w:rtl/>
        </w:rPr>
        <w:t>.</w:t>
      </w:r>
      <w:r w:rsidRPr="00662999">
        <w:rPr>
          <w:rFonts w:hint="cs"/>
          <w:rtl/>
        </w:rPr>
        <w:t>......232 ـ 233</w:t>
      </w:r>
    </w:p>
    <w:p w:rsidR="00523553" w:rsidRDefault="00523553" w:rsidP="006306FF">
      <w:pPr>
        <w:pStyle w:val="libNormal0"/>
        <w:rPr>
          <w:rtl/>
        </w:rPr>
      </w:pPr>
      <w:r w:rsidRPr="00662999">
        <w:rPr>
          <w:rFonts w:hint="cs"/>
          <w:rtl/>
        </w:rPr>
        <w:t>أتى موسى العالم فأصابه وهو في جزيرة من جزائر البحر إما جالسا وإما متكئا فسلم عليه موسى فانكرالسلام ، إذ كان بأرض ليس فيها سلام</w:t>
      </w:r>
      <w:r>
        <w:rPr>
          <w:rFonts w:hint="cs"/>
          <w:rtl/>
        </w:rPr>
        <w:t xml:space="preserve"> ..........................120</w:t>
      </w:r>
    </w:p>
    <w:p w:rsidR="00523553" w:rsidRPr="00662999" w:rsidRDefault="00523553" w:rsidP="006306FF">
      <w:pPr>
        <w:pStyle w:val="libNormal0"/>
        <w:rPr>
          <w:rtl/>
        </w:rPr>
      </w:pPr>
      <w:r w:rsidRPr="00662999">
        <w:rPr>
          <w:rFonts w:hint="cs"/>
          <w:rtl/>
        </w:rPr>
        <w:t>أتاه جبرئيل فقال : جياك الله وبياك..........................</w:t>
      </w:r>
      <w:r>
        <w:rPr>
          <w:rFonts w:hint="cs"/>
          <w:rtl/>
        </w:rPr>
        <w:t>..........</w:t>
      </w:r>
      <w:r w:rsidRPr="00662999">
        <w:rPr>
          <w:rFonts w:hint="cs"/>
          <w:rtl/>
        </w:rPr>
        <w:t>.......117</w:t>
      </w:r>
    </w:p>
    <w:p w:rsidR="00523553" w:rsidRPr="00662999" w:rsidRDefault="00523553" w:rsidP="006306FF">
      <w:pPr>
        <w:pStyle w:val="libNormal0"/>
        <w:rPr>
          <w:rtl/>
        </w:rPr>
      </w:pPr>
      <w:r w:rsidRPr="00662999">
        <w:rPr>
          <w:rFonts w:hint="cs"/>
          <w:rtl/>
        </w:rPr>
        <w:t>أتخوف أن يعجبني صوتها فيدخل علي أكثر مما أطلب من الأجر...</w:t>
      </w:r>
      <w:r>
        <w:rPr>
          <w:rFonts w:hint="cs"/>
          <w:rtl/>
        </w:rPr>
        <w:t>.</w:t>
      </w:r>
      <w:r w:rsidRPr="00662999">
        <w:rPr>
          <w:rFonts w:hint="cs"/>
          <w:rtl/>
        </w:rPr>
        <w:t>.</w:t>
      </w:r>
      <w:r>
        <w:rPr>
          <w:rFonts w:hint="cs"/>
          <w:rtl/>
        </w:rPr>
        <w:t>........</w:t>
      </w:r>
      <w:r w:rsidRPr="00662999">
        <w:rPr>
          <w:rFonts w:hint="cs"/>
          <w:rtl/>
        </w:rPr>
        <w:t>..... 64</w:t>
      </w:r>
    </w:p>
    <w:p w:rsidR="00523553" w:rsidRPr="00662999" w:rsidRDefault="00523553" w:rsidP="006306FF">
      <w:pPr>
        <w:pStyle w:val="libNormal0"/>
        <w:rPr>
          <w:rtl/>
        </w:rPr>
      </w:pPr>
      <w:r w:rsidRPr="00662999">
        <w:rPr>
          <w:rFonts w:hint="cs"/>
          <w:rtl/>
        </w:rPr>
        <w:t>اترى صاحبه يقيلنا؟ فقلت : لا أدري.....................</w:t>
      </w:r>
      <w:r>
        <w:rPr>
          <w:rFonts w:hint="cs"/>
          <w:rtl/>
        </w:rPr>
        <w:t>...</w:t>
      </w:r>
      <w:r w:rsidRPr="00662999">
        <w:rPr>
          <w:rFonts w:hint="cs"/>
          <w:rtl/>
        </w:rPr>
        <w:t>.</w:t>
      </w:r>
      <w:r>
        <w:rPr>
          <w:rFonts w:hint="cs"/>
          <w:rtl/>
        </w:rPr>
        <w:t>.....</w:t>
      </w:r>
      <w:r w:rsidRPr="00662999">
        <w:rPr>
          <w:rFonts w:hint="cs"/>
          <w:rtl/>
        </w:rPr>
        <w:t>.........104</w:t>
      </w:r>
    </w:p>
    <w:p w:rsidR="00523553" w:rsidRPr="00662999" w:rsidRDefault="00523553" w:rsidP="006306FF">
      <w:pPr>
        <w:pStyle w:val="libNormal0"/>
        <w:rPr>
          <w:rtl/>
        </w:rPr>
      </w:pPr>
      <w:r w:rsidRPr="00662999">
        <w:rPr>
          <w:rFonts w:hint="cs"/>
          <w:rtl/>
        </w:rPr>
        <w:t xml:space="preserve">أتيت الحجر الأسود فودجدت عليه زجاما فلم ألق رجلا من أصحابنا ، فسالته فقال : لا بد من استلامه إن وجدته خاليا وإلا فسلم من بعيد </w:t>
      </w:r>
      <w:r>
        <w:rPr>
          <w:rFonts w:hint="cs"/>
          <w:rtl/>
        </w:rPr>
        <w:t>.............................224</w:t>
      </w:r>
    </w:p>
    <w:p w:rsidR="00523553" w:rsidRPr="00662999" w:rsidRDefault="00523553" w:rsidP="006306FF">
      <w:pPr>
        <w:pStyle w:val="libNormal0"/>
        <w:rPr>
          <w:rtl/>
        </w:rPr>
      </w:pPr>
      <w:r w:rsidRPr="00662999">
        <w:rPr>
          <w:rFonts w:hint="cs"/>
          <w:rtl/>
        </w:rPr>
        <w:t>أخبرك بالأربعة أما أولهن فلا إله إلا الله ........................</w:t>
      </w:r>
      <w:r>
        <w:rPr>
          <w:rFonts w:hint="cs"/>
          <w:rtl/>
        </w:rPr>
        <w:t>........</w:t>
      </w:r>
      <w:r w:rsidRPr="00662999">
        <w:rPr>
          <w:rFonts w:hint="cs"/>
          <w:rtl/>
        </w:rPr>
        <w:t>.... 43</w:t>
      </w:r>
    </w:p>
    <w:p w:rsidR="00523553" w:rsidRDefault="00523553" w:rsidP="00C34D43">
      <w:pPr>
        <w:pStyle w:val="libNormal"/>
        <w:rPr>
          <w:rtl/>
        </w:rPr>
      </w:pPr>
      <w:r>
        <w:rPr>
          <w:rtl/>
        </w:rPr>
        <w:br w:type="page"/>
      </w:r>
    </w:p>
    <w:tbl>
      <w:tblPr>
        <w:bidiVisual/>
        <w:tblW w:w="7834" w:type="dxa"/>
        <w:tblLook w:val="01E0"/>
      </w:tblPr>
      <w:tblGrid>
        <w:gridCol w:w="6446"/>
        <w:gridCol w:w="1388"/>
      </w:tblGrid>
      <w:tr w:rsidR="00523553" w:rsidRPr="006C7B00" w:rsidTr="00864CCE">
        <w:tc>
          <w:tcPr>
            <w:tcW w:w="6446" w:type="dxa"/>
          </w:tcPr>
          <w:p w:rsidR="00523553" w:rsidRPr="006C7B00" w:rsidRDefault="00523553" w:rsidP="00864CCE">
            <w:pPr>
              <w:pStyle w:val="libBold2"/>
              <w:rPr>
                <w:rtl/>
              </w:rPr>
            </w:pPr>
            <w:r w:rsidRPr="006C7B00">
              <w:rPr>
                <w:rFonts w:hint="cs"/>
                <w:rtl/>
              </w:rPr>
              <w:lastRenderedPageBreak/>
              <w:t>الحديث</w:t>
            </w:r>
          </w:p>
        </w:tc>
        <w:tc>
          <w:tcPr>
            <w:tcW w:w="1388" w:type="dxa"/>
          </w:tcPr>
          <w:p w:rsidR="00523553" w:rsidRPr="00DD3310" w:rsidRDefault="00523553" w:rsidP="00864CCE">
            <w:pPr>
              <w:pStyle w:val="libBold2"/>
              <w:rPr>
                <w:rtl/>
              </w:rPr>
            </w:pPr>
            <w:r w:rsidRPr="002C3AB3">
              <w:rPr>
                <w:rFonts w:hint="cs"/>
                <w:rtl/>
              </w:rPr>
              <w:t>الصفحة</w:t>
            </w:r>
          </w:p>
        </w:tc>
      </w:tr>
    </w:tbl>
    <w:p w:rsidR="00523553" w:rsidRPr="00662999" w:rsidRDefault="00523553" w:rsidP="006306FF">
      <w:pPr>
        <w:pStyle w:val="libNormal0"/>
        <w:rPr>
          <w:rtl/>
        </w:rPr>
      </w:pPr>
      <w:r w:rsidRPr="00662999">
        <w:rPr>
          <w:rFonts w:hint="cs"/>
          <w:rtl/>
        </w:rPr>
        <w:t xml:space="preserve">أخبرني عن ثمانية أحرف نزلت .. ذلك قائمنا ينزله الله عليه </w:t>
      </w:r>
      <w:r>
        <w:rPr>
          <w:rFonts w:hint="cs"/>
          <w:rtl/>
        </w:rPr>
        <w:t>...</w:t>
      </w:r>
      <w:r w:rsidRPr="00662999">
        <w:rPr>
          <w:rFonts w:hint="cs"/>
          <w:rtl/>
        </w:rPr>
        <w:t>..</w:t>
      </w:r>
      <w:r>
        <w:rPr>
          <w:rFonts w:hint="cs"/>
          <w:rtl/>
        </w:rPr>
        <w:t>.....</w:t>
      </w:r>
      <w:r w:rsidRPr="00662999">
        <w:rPr>
          <w:rFonts w:hint="cs"/>
          <w:rtl/>
        </w:rPr>
        <w:t>....42 ـ 43</w:t>
      </w:r>
    </w:p>
    <w:p w:rsidR="00523553" w:rsidRPr="00662999" w:rsidRDefault="00523553" w:rsidP="006306FF">
      <w:pPr>
        <w:pStyle w:val="libNormal0"/>
        <w:rPr>
          <w:rtl/>
        </w:rPr>
      </w:pPr>
      <w:r w:rsidRPr="00662999">
        <w:rPr>
          <w:rFonts w:hint="cs"/>
          <w:rtl/>
        </w:rPr>
        <w:t xml:space="preserve">أخ لي فيها ، أردت أن أسلم عليه </w:t>
      </w:r>
      <w:r>
        <w:rPr>
          <w:rFonts w:hint="cs"/>
          <w:rtl/>
        </w:rPr>
        <w:t>.........</w:t>
      </w:r>
      <w:r w:rsidRPr="00662999">
        <w:rPr>
          <w:rFonts w:hint="cs"/>
          <w:rtl/>
        </w:rPr>
        <w:t>....................</w:t>
      </w:r>
      <w:r>
        <w:rPr>
          <w:rFonts w:hint="cs"/>
          <w:rtl/>
        </w:rPr>
        <w:t>.........</w:t>
      </w:r>
      <w:r w:rsidRPr="00662999">
        <w:rPr>
          <w:rFonts w:hint="cs"/>
          <w:rtl/>
        </w:rPr>
        <w:t>..... 12</w:t>
      </w:r>
    </w:p>
    <w:p w:rsidR="00523553" w:rsidRPr="00662999" w:rsidRDefault="00523553" w:rsidP="006306FF">
      <w:pPr>
        <w:pStyle w:val="libNormal0"/>
        <w:rPr>
          <w:rtl/>
        </w:rPr>
      </w:pPr>
      <w:r w:rsidRPr="00662999">
        <w:rPr>
          <w:rFonts w:hint="cs"/>
          <w:rtl/>
        </w:rPr>
        <w:t xml:space="preserve">إذا أتاكم شريف قوم فاكرموه </w:t>
      </w:r>
      <w:r>
        <w:rPr>
          <w:rFonts w:hint="cs"/>
          <w:rtl/>
        </w:rPr>
        <w:t>..............</w:t>
      </w:r>
      <w:r w:rsidRPr="00662999">
        <w:rPr>
          <w:rFonts w:hint="cs"/>
          <w:rtl/>
        </w:rPr>
        <w:t>......................</w:t>
      </w:r>
      <w:r>
        <w:rPr>
          <w:rFonts w:hint="cs"/>
          <w:rtl/>
        </w:rPr>
        <w:t>......</w:t>
      </w:r>
      <w:r w:rsidRPr="00662999">
        <w:rPr>
          <w:rFonts w:hint="cs"/>
          <w:rtl/>
        </w:rPr>
        <w:t>.. 115</w:t>
      </w:r>
    </w:p>
    <w:p w:rsidR="00523553" w:rsidRPr="00662999" w:rsidRDefault="00523553" w:rsidP="006306FF">
      <w:pPr>
        <w:pStyle w:val="libNormal0"/>
        <w:rPr>
          <w:rtl/>
        </w:rPr>
      </w:pPr>
      <w:r w:rsidRPr="00662999">
        <w:rPr>
          <w:rFonts w:hint="cs"/>
          <w:rtl/>
        </w:rPr>
        <w:t xml:space="preserve">إذاأتيت قبر النبي </w:t>
      </w:r>
      <w:r w:rsidR="007E4B1D" w:rsidRPr="007E4B1D">
        <w:rPr>
          <w:rStyle w:val="libAlaemChar"/>
          <w:rFonts w:hint="cs"/>
          <w:rtl/>
        </w:rPr>
        <w:t>صلى‌الله‌عليه‌وآله‌وسلم</w:t>
      </w:r>
      <w:r w:rsidRPr="00662999">
        <w:rPr>
          <w:rFonts w:hint="cs"/>
          <w:rtl/>
        </w:rPr>
        <w:t xml:space="preserve"> فقضيت ما يجب عليك، فصل ركعتين ، ثم قف عند رأس النبي</w:t>
      </w:r>
      <w:r>
        <w:rPr>
          <w:rFonts w:hint="cs"/>
          <w:rtl/>
        </w:rPr>
        <w:t xml:space="preserve"> </w:t>
      </w:r>
      <w:r w:rsidR="007E4B1D" w:rsidRPr="007E4B1D">
        <w:rPr>
          <w:rStyle w:val="libAlaemChar"/>
          <w:rFonts w:hint="cs"/>
          <w:rtl/>
        </w:rPr>
        <w:t>صلى‌الله‌عليه‌وآله‌وسلم</w:t>
      </w:r>
      <w:r w:rsidRPr="00662999">
        <w:rPr>
          <w:rFonts w:hint="cs"/>
          <w:rtl/>
        </w:rPr>
        <w:t xml:space="preserve"> ، ثم قل : السلام عليك يا نبي الله من أبي وأمي </w:t>
      </w:r>
      <w:r>
        <w:rPr>
          <w:rFonts w:hint="cs"/>
          <w:rtl/>
        </w:rPr>
        <w:t>................. 149</w:t>
      </w:r>
    </w:p>
    <w:p w:rsidR="00523553" w:rsidRPr="00662999" w:rsidRDefault="00523553" w:rsidP="006306FF">
      <w:pPr>
        <w:pStyle w:val="libNormal0"/>
        <w:rPr>
          <w:rtl/>
        </w:rPr>
      </w:pPr>
      <w:r w:rsidRPr="00662999">
        <w:rPr>
          <w:rFonts w:hint="cs"/>
          <w:rtl/>
        </w:rPr>
        <w:t xml:space="preserve">إذا أتيت قوما من المسلمين فقل : السلام عليكم ورحمة الله وبركاته </w:t>
      </w:r>
      <w:r>
        <w:rPr>
          <w:rFonts w:hint="cs"/>
          <w:rtl/>
        </w:rPr>
        <w:t>...........</w:t>
      </w:r>
      <w:r w:rsidRPr="00662999">
        <w:rPr>
          <w:rFonts w:hint="cs"/>
          <w:rtl/>
        </w:rPr>
        <w:t>. 58</w:t>
      </w:r>
    </w:p>
    <w:p w:rsidR="00523553" w:rsidRPr="00662999" w:rsidRDefault="00523553" w:rsidP="006306FF">
      <w:pPr>
        <w:pStyle w:val="libNormal0"/>
        <w:rPr>
          <w:rtl/>
        </w:rPr>
      </w:pPr>
      <w:r w:rsidRPr="00662999">
        <w:rPr>
          <w:rFonts w:hint="cs"/>
          <w:rtl/>
        </w:rPr>
        <w:t xml:space="preserve">إذا أردت أن تخرج من </w:t>
      </w:r>
      <w:r>
        <w:rPr>
          <w:rFonts w:hint="cs"/>
          <w:rtl/>
        </w:rPr>
        <w:t>المدينة فاغتسل ثم ائت قبر النبي.......</w:t>
      </w:r>
      <w:r w:rsidRPr="00662999">
        <w:rPr>
          <w:rFonts w:hint="cs"/>
          <w:rtl/>
        </w:rPr>
        <w:t>.....</w:t>
      </w:r>
      <w:r>
        <w:rPr>
          <w:rFonts w:hint="cs"/>
          <w:rtl/>
        </w:rPr>
        <w:t>...........</w:t>
      </w:r>
      <w:r w:rsidRPr="00662999">
        <w:rPr>
          <w:rFonts w:hint="cs"/>
          <w:rtl/>
        </w:rPr>
        <w:t xml:space="preserve"> 180</w:t>
      </w:r>
    </w:p>
    <w:p w:rsidR="00523553" w:rsidRPr="00662999" w:rsidRDefault="00523553" w:rsidP="006306FF">
      <w:pPr>
        <w:pStyle w:val="libNormal0"/>
        <w:rPr>
          <w:rtl/>
        </w:rPr>
      </w:pPr>
      <w:r w:rsidRPr="00662999">
        <w:rPr>
          <w:rFonts w:hint="cs"/>
          <w:rtl/>
        </w:rPr>
        <w:t xml:space="preserve">إدا أردت أن تودع قبر أمير المؤمنين </w:t>
      </w:r>
      <w:r w:rsidR="007E4B1D" w:rsidRPr="007E4B1D">
        <w:rPr>
          <w:rStyle w:val="libAlaemChar"/>
          <w:rFonts w:hint="cs"/>
          <w:rtl/>
        </w:rPr>
        <w:t>عليه‌السلام</w:t>
      </w:r>
      <w:r>
        <w:rPr>
          <w:rFonts w:hint="cs"/>
          <w:rtl/>
        </w:rPr>
        <w:t xml:space="preserve"> فقل السلام </w:t>
      </w:r>
      <w:r w:rsidRPr="00662999">
        <w:rPr>
          <w:rFonts w:hint="cs"/>
          <w:rtl/>
        </w:rPr>
        <w:t xml:space="preserve">عليك </w:t>
      </w:r>
      <w:r>
        <w:rPr>
          <w:rFonts w:hint="cs"/>
          <w:rtl/>
        </w:rPr>
        <w:t xml:space="preserve">ورحمة الله وبركاته استودعك الله ........................................................... </w:t>
      </w:r>
      <w:r w:rsidRPr="00662999">
        <w:rPr>
          <w:rFonts w:hint="cs"/>
          <w:rtl/>
        </w:rPr>
        <w:t>180 ـ 181</w:t>
      </w:r>
    </w:p>
    <w:p w:rsidR="00523553" w:rsidRPr="00662999" w:rsidRDefault="00523553" w:rsidP="006306FF">
      <w:pPr>
        <w:pStyle w:val="libNormal0"/>
        <w:rPr>
          <w:rtl/>
        </w:rPr>
      </w:pPr>
      <w:r w:rsidRPr="00662999">
        <w:rPr>
          <w:rFonts w:hint="cs"/>
          <w:rtl/>
        </w:rPr>
        <w:t>إذا استأذن أحدكم فيبدأ بالسلام فانه اسم من اسماء الله</w:t>
      </w:r>
      <w:r>
        <w:rPr>
          <w:rFonts w:hint="cs"/>
          <w:rtl/>
        </w:rPr>
        <w:t xml:space="preserve"> ...</w:t>
      </w:r>
      <w:r w:rsidRPr="00662999">
        <w:rPr>
          <w:rFonts w:hint="cs"/>
          <w:rtl/>
        </w:rPr>
        <w:t>...</w:t>
      </w:r>
      <w:r>
        <w:rPr>
          <w:rFonts w:hint="cs"/>
          <w:rtl/>
        </w:rPr>
        <w:t>.......</w:t>
      </w:r>
      <w:r w:rsidRPr="00662999">
        <w:rPr>
          <w:rFonts w:hint="cs"/>
          <w:rtl/>
        </w:rPr>
        <w:t>... 47 و 94</w:t>
      </w:r>
    </w:p>
    <w:p w:rsidR="00523553" w:rsidRPr="00662999" w:rsidRDefault="00523553" w:rsidP="006306FF">
      <w:pPr>
        <w:pStyle w:val="libNormal0"/>
        <w:rPr>
          <w:rtl/>
        </w:rPr>
      </w:pPr>
      <w:r w:rsidRPr="00662999">
        <w:rPr>
          <w:rFonts w:hint="cs"/>
          <w:rtl/>
        </w:rPr>
        <w:t>اذ انتهى احدكم المجلس فليسلم ، فان بدا له أن يجلس فليجلس ، فاذا قام فليسلم ، فان الأول ليس أولى من الآخر</w:t>
      </w:r>
      <w:r>
        <w:rPr>
          <w:rFonts w:hint="cs"/>
          <w:rtl/>
        </w:rPr>
        <w:t>...............................................</w:t>
      </w:r>
      <w:r w:rsidRPr="00662999">
        <w:rPr>
          <w:rFonts w:hint="cs"/>
          <w:rtl/>
        </w:rPr>
        <w:t xml:space="preserve"> 177</w:t>
      </w:r>
    </w:p>
    <w:p w:rsidR="00523553" w:rsidRPr="00662999" w:rsidRDefault="00523553" w:rsidP="006306FF">
      <w:pPr>
        <w:pStyle w:val="libNormal0"/>
        <w:rPr>
          <w:rtl/>
        </w:rPr>
      </w:pPr>
      <w:r w:rsidRPr="00662999">
        <w:rPr>
          <w:rFonts w:hint="cs"/>
          <w:rtl/>
        </w:rPr>
        <w:t>إذا تلاقيتم قتلاقوا بالتسيلم والتصافح ، وإذا تفرقتم</w:t>
      </w:r>
      <w:r>
        <w:rPr>
          <w:rFonts w:hint="cs"/>
          <w:rtl/>
        </w:rPr>
        <w:t xml:space="preserve"> ..</w:t>
      </w:r>
      <w:r w:rsidRPr="00662999">
        <w:rPr>
          <w:rFonts w:hint="cs"/>
          <w:rtl/>
        </w:rPr>
        <w:t>.......</w:t>
      </w:r>
      <w:r>
        <w:rPr>
          <w:rFonts w:hint="cs"/>
          <w:rtl/>
        </w:rPr>
        <w:t>............</w:t>
      </w:r>
      <w:r w:rsidRPr="00662999">
        <w:rPr>
          <w:rFonts w:hint="cs"/>
          <w:rtl/>
        </w:rPr>
        <w:t>.... 70</w:t>
      </w:r>
    </w:p>
    <w:p w:rsidR="00523553" w:rsidRPr="00662999" w:rsidRDefault="00523553" w:rsidP="006306FF">
      <w:pPr>
        <w:pStyle w:val="libNormal0"/>
        <w:rPr>
          <w:rtl/>
        </w:rPr>
      </w:pPr>
      <w:r w:rsidRPr="00662999">
        <w:rPr>
          <w:rFonts w:hint="cs"/>
          <w:rtl/>
        </w:rPr>
        <w:t>إذا جئتم فسلموا ، وإذا قمتم فسلموا ............</w:t>
      </w:r>
      <w:r>
        <w:rPr>
          <w:rFonts w:hint="cs"/>
          <w:rtl/>
        </w:rPr>
        <w:t>.....</w:t>
      </w:r>
      <w:r w:rsidRPr="00662999">
        <w:rPr>
          <w:rFonts w:hint="cs"/>
          <w:rtl/>
        </w:rPr>
        <w:t>.....</w:t>
      </w:r>
      <w:r>
        <w:rPr>
          <w:rFonts w:hint="cs"/>
          <w:rtl/>
        </w:rPr>
        <w:t>............</w:t>
      </w:r>
      <w:r w:rsidRPr="00662999">
        <w:rPr>
          <w:rFonts w:hint="cs"/>
          <w:rtl/>
        </w:rPr>
        <w:t>.. 178</w:t>
      </w:r>
    </w:p>
    <w:p w:rsidR="00523553" w:rsidRPr="00662999" w:rsidRDefault="00523553" w:rsidP="006306FF">
      <w:pPr>
        <w:pStyle w:val="libNormal0"/>
        <w:rPr>
          <w:rtl/>
        </w:rPr>
      </w:pPr>
      <w:r w:rsidRPr="00662999">
        <w:rPr>
          <w:rFonts w:hint="cs"/>
          <w:rtl/>
        </w:rPr>
        <w:t xml:space="preserve">إذا حييت بتحية فحيي بأحسن منها وإذا أسديت اليك يد فكافئها بما يربي عليها و الفضل مع ذلك للبادي </w:t>
      </w:r>
      <w:r>
        <w:rPr>
          <w:rFonts w:hint="cs"/>
          <w:rtl/>
        </w:rPr>
        <w:t xml:space="preserve">......................................................... </w:t>
      </w:r>
      <w:r w:rsidRPr="00662999">
        <w:rPr>
          <w:rFonts w:hint="cs"/>
          <w:rtl/>
        </w:rPr>
        <w:t>68</w:t>
      </w:r>
    </w:p>
    <w:p w:rsidR="00523553" w:rsidRPr="00662999" w:rsidRDefault="00523553" w:rsidP="006306FF">
      <w:pPr>
        <w:pStyle w:val="libNormal0"/>
        <w:rPr>
          <w:rtl/>
        </w:rPr>
      </w:pPr>
      <w:r w:rsidRPr="00662999">
        <w:rPr>
          <w:rFonts w:hint="cs"/>
          <w:rtl/>
        </w:rPr>
        <w:t>إذا دخل أحدكم منزله فليسلم على أهله يقول : السلام عليكم ...</w:t>
      </w:r>
      <w:r>
        <w:rPr>
          <w:rFonts w:hint="cs"/>
          <w:rtl/>
        </w:rPr>
        <w:t>.........</w:t>
      </w:r>
      <w:r w:rsidRPr="00662999">
        <w:rPr>
          <w:rFonts w:hint="cs"/>
          <w:rtl/>
        </w:rPr>
        <w:t>. 116</w:t>
      </w:r>
    </w:p>
    <w:p w:rsidR="00523553" w:rsidRPr="00662999" w:rsidRDefault="00523553" w:rsidP="006306FF">
      <w:pPr>
        <w:pStyle w:val="libNormal0"/>
        <w:rPr>
          <w:rtl/>
        </w:rPr>
      </w:pPr>
      <w:r w:rsidRPr="00662999">
        <w:rPr>
          <w:rFonts w:hint="cs"/>
          <w:rtl/>
        </w:rPr>
        <w:t>إذا دخلت منزلك فقل : بسم الله وبالله ، وسلم على أهلك</w:t>
      </w:r>
      <w:r>
        <w:rPr>
          <w:rFonts w:hint="cs"/>
          <w:rtl/>
        </w:rPr>
        <w:t xml:space="preserve"> </w:t>
      </w:r>
      <w:r w:rsidRPr="00662999">
        <w:rPr>
          <w:rFonts w:hint="cs"/>
          <w:rtl/>
        </w:rPr>
        <w:t>.......</w:t>
      </w:r>
      <w:r>
        <w:rPr>
          <w:rFonts w:hint="cs"/>
          <w:rtl/>
        </w:rPr>
        <w:t>..........</w:t>
      </w:r>
      <w:r w:rsidRPr="00662999">
        <w:rPr>
          <w:rFonts w:hint="cs"/>
          <w:rtl/>
        </w:rPr>
        <w:t>. 93</w:t>
      </w:r>
    </w:p>
    <w:p w:rsidR="00523553" w:rsidRPr="00662999" w:rsidRDefault="00523553" w:rsidP="006306FF">
      <w:pPr>
        <w:pStyle w:val="libNormal0"/>
        <w:rPr>
          <w:rtl/>
        </w:rPr>
      </w:pPr>
      <w:r w:rsidRPr="00662999">
        <w:rPr>
          <w:rFonts w:hint="cs"/>
          <w:rtl/>
        </w:rPr>
        <w:t>إذا سلم أحدكم فليجهر بسلامه ، لا يقول سلمت فلم يردوا علي .</w:t>
      </w:r>
      <w:r>
        <w:rPr>
          <w:rFonts w:hint="cs"/>
          <w:rtl/>
        </w:rPr>
        <w:t>.......</w:t>
      </w:r>
      <w:r w:rsidRPr="00662999">
        <w:rPr>
          <w:rFonts w:hint="cs"/>
          <w:rtl/>
        </w:rPr>
        <w:t>. 156</w:t>
      </w:r>
    </w:p>
    <w:p w:rsidR="00523553" w:rsidRPr="00662999" w:rsidRDefault="00523553" w:rsidP="006306FF">
      <w:pPr>
        <w:pStyle w:val="libNormal0"/>
        <w:rPr>
          <w:rtl/>
        </w:rPr>
      </w:pPr>
      <w:r w:rsidRPr="00662999">
        <w:rPr>
          <w:rFonts w:hint="cs"/>
          <w:rtl/>
        </w:rPr>
        <w:t xml:space="preserve">إذا سلم الرجل من الجماعة أجرأهم </w:t>
      </w:r>
      <w:r>
        <w:rPr>
          <w:rFonts w:hint="cs"/>
          <w:rtl/>
        </w:rPr>
        <w:t>..............</w:t>
      </w:r>
      <w:r w:rsidRPr="00662999">
        <w:rPr>
          <w:rFonts w:hint="cs"/>
          <w:rtl/>
        </w:rPr>
        <w:t>.........</w:t>
      </w:r>
      <w:r>
        <w:rPr>
          <w:rFonts w:hint="cs"/>
          <w:rtl/>
        </w:rPr>
        <w:t>..</w:t>
      </w:r>
      <w:r w:rsidRPr="00662999">
        <w:rPr>
          <w:rFonts w:hint="cs"/>
          <w:rtl/>
        </w:rPr>
        <w:t>..</w:t>
      </w:r>
      <w:r>
        <w:rPr>
          <w:rFonts w:hint="cs"/>
          <w:rtl/>
        </w:rPr>
        <w:t>..........</w:t>
      </w:r>
      <w:r w:rsidRPr="00662999">
        <w:rPr>
          <w:rFonts w:hint="cs"/>
          <w:rtl/>
        </w:rPr>
        <w:t>156</w:t>
      </w:r>
    </w:p>
    <w:p w:rsidR="00523553" w:rsidRPr="00662999" w:rsidRDefault="00523553" w:rsidP="006306FF">
      <w:pPr>
        <w:pStyle w:val="libNormal0"/>
        <w:rPr>
          <w:rtl/>
        </w:rPr>
      </w:pPr>
      <w:r w:rsidRPr="00662999">
        <w:rPr>
          <w:rFonts w:hint="cs"/>
          <w:rtl/>
        </w:rPr>
        <w:t>إذا سلم عليكم مسلم فقولوا سلام عليكم ، وإذا سلم عليكم كافر</w:t>
      </w:r>
      <w:r>
        <w:rPr>
          <w:rFonts w:hint="cs"/>
          <w:rtl/>
        </w:rPr>
        <w:t xml:space="preserve"> </w:t>
      </w:r>
      <w:r w:rsidRPr="00662999">
        <w:rPr>
          <w:rFonts w:hint="cs"/>
          <w:rtl/>
        </w:rPr>
        <w:t xml:space="preserve">فقولوا </w:t>
      </w:r>
      <w:r>
        <w:rPr>
          <w:rFonts w:hint="cs"/>
          <w:rtl/>
        </w:rPr>
        <w:t xml:space="preserve"> </w:t>
      </w:r>
      <w:r w:rsidRPr="00662999">
        <w:rPr>
          <w:rFonts w:hint="cs"/>
          <w:rtl/>
        </w:rPr>
        <w:t>: عليك</w:t>
      </w:r>
      <w:r>
        <w:rPr>
          <w:rFonts w:hint="cs"/>
          <w:rtl/>
        </w:rPr>
        <w:t xml:space="preserve"> 140</w:t>
      </w:r>
    </w:p>
    <w:p w:rsidR="00523553" w:rsidRPr="00662999" w:rsidRDefault="00523553" w:rsidP="006306FF">
      <w:pPr>
        <w:pStyle w:val="libNormal0"/>
        <w:rPr>
          <w:rtl/>
        </w:rPr>
      </w:pPr>
      <w:r w:rsidRPr="00662999">
        <w:rPr>
          <w:rFonts w:hint="cs"/>
          <w:rtl/>
        </w:rPr>
        <w:t xml:space="preserve">إذا سلم عليك مسلم وأنت في الصلاة تقول : السلام عليك </w:t>
      </w:r>
      <w:r>
        <w:rPr>
          <w:rFonts w:hint="cs"/>
          <w:rtl/>
        </w:rPr>
        <w:t>...............158</w:t>
      </w:r>
    </w:p>
    <w:p w:rsidR="00523553" w:rsidRDefault="00523553" w:rsidP="006306FF">
      <w:pPr>
        <w:pStyle w:val="libNormal0"/>
        <w:rPr>
          <w:rtl/>
        </w:rPr>
      </w:pPr>
      <w:r w:rsidRPr="00662999">
        <w:rPr>
          <w:rFonts w:hint="cs"/>
          <w:rtl/>
        </w:rPr>
        <w:t xml:space="preserve"> إذا سلم المؤمن على أخيه المؤمن فيبكي إبليس ( لعن ) ويقول : يا ويلتاه</w:t>
      </w:r>
      <w:r>
        <w:rPr>
          <w:rFonts w:hint="cs"/>
          <w:rtl/>
        </w:rPr>
        <w:t xml:space="preserve"> .... 67</w:t>
      </w:r>
    </w:p>
    <w:p w:rsidR="00523553" w:rsidRDefault="00523553" w:rsidP="006306FF">
      <w:pPr>
        <w:pStyle w:val="libNormal0"/>
        <w:rPr>
          <w:rtl/>
        </w:rPr>
      </w:pPr>
      <w:r>
        <w:rPr>
          <w:rtl/>
        </w:rPr>
        <w:br w:type="page"/>
      </w:r>
    </w:p>
    <w:tbl>
      <w:tblPr>
        <w:bidiVisual/>
        <w:tblW w:w="7834" w:type="dxa"/>
        <w:tblLook w:val="01E0"/>
      </w:tblPr>
      <w:tblGrid>
        <w:gridCol w:w="6446"/>
        <w:gridCol w:w="1388"/>
      </w:tblGrid>
      <w:tr w:rsidR="00523553" w:rsidRPr="006C7B00" w:rsidTr="00864CCE">
        <w:tc>
          <w:tcPr>
            <w:tcW w:w="6446" w:type="dxa"/>
          </w:tcPr>
          <w:p w:rsidR="00523553" w:rsidRPr="00565AAA" w:rsidRDefault="00523553" w:rsidP="00864CCE">
            <w:pPr>
              <w:pStyle w:val="libBold2"/>
              <w:rPr>
                <w:rtl/>
              </w:rPr>
            </w:pPr>
            <w:r w:rsidRPr="00565AAA">
              <w:rPr>
                <w:rFonts w:hint="cs"/>
                <w:rtl/>
              </w:rPr>
              <w:lastRenderedPageBreak/>
              <w:t>الحديث</w:t>
            </w:r>
          </w:p>
        </w:tc>
        <w:tc>
          <w:tcPr>
            <w:tcW w:w="1388" w:type="dxa"/>
          </w:tcPr>
          <w:p w:rsidR="00523553" w:rsidRPr="007B496E" w:rsidRDefault="00523553" w:rsidP="00864CCE">
            <w:pPr>
              <w:pStyle w:val="libBold2"/>
              <w:rPr>
                <w:rtl/>
              </w:rPr>
            </w:pPr>
            <w:r w:rsidRPr="002C3AB3">
              <w:rPr>
                <w:rFonts w:hint="cs"/>
                <w:rtl/>
              </w:rPr>
              <w:t>الصفحة</w:t>
            </w:r>
          </w:p>
        </w:tc>
      </w:tr>
    </w:tbl>
    <w:p w:rsidR="00523553" w:rsidRPr="003F1569" w:rsidRDefault="00523553" w:rsidP="006306FF">
      <w:pPr>
        <w:pStyle w:val="libNormal0"/>
        <w:rPr>
          <w:rtl/>
        </w:rPr>
      </w:pPr>
      <w:r w:rsidRPr="003F1569">
        <w:rPr>
          <w:rFonts w:hint="cs"/>
          <w:rtl/>
        </w:rPr>
        <w:t>إذا سلم المؤمن على أخيه المؤمن فيبكي إبليس ( لعن ) ويقول : يا</w:t>
      </w:r>
      <w:r>
        <w:rPr>
          <w:rFonts w:hint="cs"/>
          <w:rtl/>
        </w:rPr>
        <w:t xml:space="preserve"> </w:t>
      </w:r>
      <w:r w:rsidRPr="003F1569">
        <w:rPr>
          <w:rFonts w:hint="cs"/>
          <w:rtl/>
        </w:rPr>
        <w:t xml:space="preserve">ويلتاه </w:t>
      </w:r>
      <w:r>
        <w:rPr>
          <w:rFonts w:hint="cs"/>
          <w:rtl/>
        </w:rPr>
        <w:t>......... 70</w:t>
      </w:r>
    </w:p>
    <w:p w:rsidR="00523553" w:rsidRPr="003F1569" w:rsidRDefault="00523553" w:rsidP="006306FF">
      <w:pPr>
        <w:pStyle w:val="libNormal0"/>
        <w:rPr>
          <w:rtl/>
        </w:rPr>
      </w:pPr>
      <w:r w:rsidRPr="003F1569">
        <w:rPr>
          <w:rFonts w:hint="cs"/>
          <w:rtl/>
        </w:rPr>
        <w:t xml:space="preserve">إذا سلم المؤمن على أخيه المؤمن فيبكي إبليس ( لعن ) ويقول : يا ويلتاه </w:t>
      </w:r>
      <w:r>
        <w:rPr>
          <w:rFonts w:hint="cs"/>
          <w:rtl/>
        </w:rPr>
        <w:t>....... 120</w:t>
      </w:r>
    </w:p>
    <w:p w:rsidR="00523553" w:rsidRPr="003F1569" w:rsidRDefault="00523553" w:rsidP="006306FF">
      <w:pPr>
        <w:pStyle w:val="libNormal0"/>
        <w:rPr>
          <w:rtl/>
        </w:rPr>
      </w:pPr>
      <w:r w:rsidRPr="003F1569">
        <w:rPr>
          <w:rFonts w:hint="cs"/>
          <w:rtl/>
        </w:rPr>
        <w:t xml:space="preserve">إذا سلم من القوم واحد أخزأ عنهم ، وإذا رد واحدأخزأعنهم </w:t>
      </w:r>
      <w:r>
        <w:rPr>
          <w:rFonts w:hint="cs"/>
          <w:rtl/>
        </w:rPr>
        <w:t>................ 156</w:t>
      </w:r>
    </w:p>
    <w:p w:rsidR="00523553" w:rsidRPr="003F1569" w:rsidRDefault="00523553" w:rsidP="006306FF">
      <w:pPr>
        <w:pStyle w:val="libNormal0"/>
        <w:rPr>
          <w:rtl/>
        </w:rPr>
      </w:pPr>
      <w:r w:rsidRPr="003F1569">
        <w:rPr>
          <w:rFonts w:hint="cs"/>
          <w:rtl/>
        </w:rPr>
        <w:t xml:space="preserve">إذا عطس أحدكم فسمتوه قولوا رحمكم الله وهو يقول يغفر لكم ويرحمكم الله ، وإذا حييتم بتحية فحيوا بأحسن منها أو ردوها </w:t>
      </w:r>
      <w:r>
        <w:rPr>
          <w:rFonts w:hint="cs"/>
          <w:rtl/>
        </w:rPr>
        <w:t>....................................... 129</w:t>
      </w:r>
    </w:p>
    <w:p w:rsidR="00523553" w:rsidRDefault="00523553" w:rsidP="006306FF">
      <w:pPr>
        <w:pStyle w:val="libNormal0"/>
        <w:rPr>
          <w:rtl/>
        </w:rPr>
      </w:pPr>
      <w:r w:rsidRPr="003F1569">
        <w:rPr>
          <w:rFonts w:hint="cs"/>
          <w:rtl/>
        </w:rPr>
        <w:t>إذا قال لك أخوك : حياك الله بالسلام فقل أنت فحياك الله بالسلام وإحلك دار المقام</w:t>
      </w:r>
      <w:r>
        <w:rPr>
          <w:rFonts w:hint="cs"/>
          <w:rtl/>
        </w:rPr>
        <w:t xml:space="preserve"> 116</w:t>
      </w:r>
    </w:p>
    <w:p w:rsidR="00523553" w:rsidRPr="003F1569" w:rsidRDefault="00523553" w:rsidP="006306FF">
      <w:pPr>
        <w:pStyle w:val="libNormal0"/>
        <w:rPr>
          <w:rtl/>
        </w:rPr>
      </w:pPr>
      <w:r w:rsidRPr="003F1569">
        <w:rPr>
          <w:rFonts w:hint="cs"/>
          <w:rtl/>
        </w:rPr>
        <w:t xml:space="preserve">إذا قام يحدكم من مجلسه فليودعهم بالسلام </w:t>
      </w:r>
      <w:r>
        <w:rPr>
          <w:rFonts w:hint="cs"/>
          <w:rtl/>
        </w:rPr>
        <w:t>................................ 178</w:t>
      </w:r>
    </w:p>
    <w:p w:rsidR="00523553" w:rsidRPr="003F1569" w:rsidRDefault="00523553" w:rsidP="006306FF">
      <w:pPr>
        <w:pStyle w:val="libNormal0"/>
        <w:rPr>
          <w:rtl/>
        </w:rPr>
      </w:pPr>
      <w:r w:rsidRPr="003F1569">
        <w:rPr>
          <w:rFonts w:hint="cs"/>
          <w:rtl/>
        </w:rPr>
        <w:t xml:space="preserve">إذا قام أحدكم من مجلسه منصرفا فليسلم ؛ فليست الأولى بأولى من الأخرى </w:t>
      </w:r>
      <w:r>
        <w:rPr>
          <w:rFonts w:hint="cs"/>
          <w:rtl/>
        </w:rPr>
        <w:t>.. 177</w:t>
      </w:r>
    </w:p>
    <w:p w:rsidR="00523553" w:rsidRPr="003F1569" w:rsidRDefault="00523553" w:rsidP="006306FF">
      <w:pPr>
        <w:pStyle w:val="libNormal0"/>
        <w:rPr>
          <w:rtl/>
        </w:rPr>
      </w:pPr>
      <w:r w:rsidRPr="003F1569">
        <w:rPr>
          <w:rFonts w:hint="cs"/>
          <w:rtl/>
        </w:rPr>
        <w:t xml:space="preserve">أذا قام الرجل من مجلسه فليودع إخوانه بالسلام </w:t>
      </w:r>
      <w:r>
        <w:rPr>
          <w:rFonts w:hint="cs"/>
          <w:rtl/>
        </w:rPr>
        <w:t>............................ 178</w:t>
      </w:r>
    </w:p>
    <w:p w:rsidR="00523553" w:rsidRPr="003F1569" w:rsidRDefault="00523553" w:rsidP="006306FF">
      <w:pPr>
        <w:pStyle w:val="libNormal0"/>
        <w:rPr>
          <w:rtl/>
        </w:rPr>
      </w:pPr>
      <w:r w:rsidRPr="003F1569">
        <w:rPr>
          <w:rFonts w:hint="cs"/>
          <w:rtl/>
        </w:rPr>
        <w:t xml:space="preserve">أذا قل سلام المؤمنين بعضهم على بعض ظهرت العداوة والبغضاء في قلوبهم </w:t>
      </w:r>
      <w:r>
        <w:rPr>
          <w:rFonts w:hint="cs"/>
          <w:rtl/>
        </w:rPr>
        <w:t>..... 58</w:t>
      </w:r>
    </w:p>
    <w:p w:rsidR="00523553" w:rsidRPr="003F1569" w:rsidRDefault="00523553" w:rsidP="006306FF">
      <w:pPr>
        <w:pStyle w:val="libNormal0"/>
        <w:rPr>
          <w:rtl/>
        </w:rPr>
      </w:pPr>
      <w:r w:rsidRPr="003F1569">
        <w:rPr>
          <w:rFonts w:hint="cs"/>
          <w:rtl/>
        </w:rPr>
        <w:t>إذا قل سلام المؤمنين بعضهم على بعض ظهرت العدواة والبغضاء في قلوبهم</w:t>
      </w:r>
      <w:r>
        <w:rPr>
          <w:rFonts w:hint="cs"/>
          <w:rtl/>
        </w:rPr>
        <w:t xml:space="preserve"> .... 121</w:t>
      </w:r>
    </w:p>
    <w:p w:rsidR="00523553" w:rsidRPr="003F1569" w:rsidRDefault="00523553" w:rsidP="006306FF">
      <w:pPr>
        <w:pStyle w:val="libNormal0"/>
        <w:rPr>
          <w:rtl/>
        </w:rPr>
      </w:pPr>
      <w:r w:rsidRPr="003F1569">
        <w:rPr>
          <w:rFonts w:hint="cs"/>
          <w:rtl/>
        </w:rPr>
        <w:t xml:space="preserve">إذا قل الدعاء نزل البلاء </w:t>
      </w:r>
      <w:r>
        <w:rPr>
          <w:rFonts w:hint="cs"/>
          <w:rtl/>
        </w:rPr>
        <w:t>.................................................120</w:t>
      </w:r>
    </w:p>
    <w:p w:rsidR="00523553" w:rsidRPr="003F1569" w:rsidRDefault="00523553" w:rsidP="006306FF">
      <w:pPr>
        <w:pStyle w:val="libNormal0"/>
        <w:rPr>
          <w:rtl/>
        </w:rPr>
      </w:pPr>
      <w:r w:rsidRPr="003F1569">
        <w:rPr>
          <w:rFonts w:hint="cs"/>
          <w:rtl/>
        </w:rPr>
        <w:t xml:space="preserve">إذاكان قوم في مجلس ثم سبق قوم فدخلوا فعلى الداخل أخيرا إذا دخل أن يسلم عليهم </w:t>
      </w:r>
      <w:r>
        <w:rPr>
          <w:rFonts w:hint="cs"/>
          <w:rtl/>
        </w:rPr>
        <w:t>114</w:t>
      </w:r>
    </w:p>
    <w:p w:rsidR="00523553" w:rsidRPr="003F1569" w:rsidRDefault="00523553" w:rsidP="006306FF">
      <w:pPr>
        <w:pStyle w:val="libNormal0"/>
        <w:rPr>
          <w:rtl/>
        </w:rPr>
      </w:pPr>
      <w:r w:rsidRPr="003F1569">
        <w:rPr>
          <w:rFonts w:hint="cs"/>
          <w:rtl/>
        </w:rPr>
        <w:t xml:space="preserve">إذا لقي الرجل المسلم أخاه فسلم عليه وصافحه لم ينزع أحدهما يده من صاحبه حتى يغفر لهما </w:t>
      </w:r>
      <w:r>
        <w:rPr>
          <w:rFonts w:hint="cs"/>
          <w:rtl/>
        </w:rPr>
        <w:t>.................................................................... 70</w:t>
      </w:r>
    </w:p>
    <w:p w:rsidR="00523553" w:rsidRPr="003F1569" w:rsidRDefault="00523553" w:rsidP="006306FF">
      <w:pPr>
        <w:pStyle w:val="libNormal0"/>
        <w:rPr>
          <w:rtl/>
        </w:rPr>
      </w:pPr>
      <w:r w:rsidRPr="003F1569">
        <w:rPr>
          <w:rFonts w:hint="cs"/>
          <w:rtl/>
        </w:rPr>
        <w:t>إذا لم ير الداخل بيتا أحدا فيه يقول</w:t>
      </w:r>
      <w:r>
        <w:rPr>
          <w:rFonts w:hint="cs"/>
          <w:rtl/>
        </w:rPr>
        <w:t xml:space="preserve"> : السلام عليكم و</w:t>
      </w:r>
      <w:r w:rsidRPr="003F1569">
        <w:rPr>
          <w:rFonts w:hint="cs"/>
          <w:rtl/>
        </w:rPr>
        <w:t>رحمة الله وبركاته يقصد به الملكين اللذين عليه شهودا</w:t>
      </w:r>
      <w:r>
        <w:rPr>
          <w:rFonts w:hint="cs"/>
          <w:rtl/>
        </w:rPr>
        <w:t>ً ....................................................... 68</w:t>
      </w:r>
    </w:p>
    <w:p w:rsidR="00523553" w:rsidRDefault="00523553" w:rsidP="006306FF">
      <w:pPr>
        <w:pStyle w:val="libNormal0"/>
        <w:rPr>
          <w:rtl/>
        </w:rPr>
      </w:pPr>
      <w:r w:rsidRPr="003F1569">
        <w:rPr>
          <w:rFonts w:hint="cs"/>
          <w:rtl/>
        </w:rPr>
        <w:t>إذا مات المؤمن بكت عليه الملائكة ، وبقاع الأرض التي كان يعبد الله عليها ، وأبواب السماء التي كان يصعد أعماله فيها</w:t>
      </w:r>
      <w:r>
        <w:rPr>
          <w:rFonts w:hint="cs"/>
          <w:rtl/>
        </w:rPr>
        <w:t xml:space="preserve"> ...................................... 237</w:t>
      </w:r>
    </w:p>
    <w:p w:rsidR="00523553" w:rsidRDefault="00523553" w:rsidP="00864CCE">
      <w:pPr>
        <w:pStyle w:val="libBold2"/>
        <w:rPr>
          <w:rtl/>
        </w:rPr>
      </w:pPr>
      <w:r>
        <w:rPr>
          <w:rtl/>
        </w:rPr>
        <w:br w:type="page"/>
      </w:r>
    </w:p>
    <w:tbl>
      <w:tblPr>
        <w:bidiVisual/>
        <w:tblW w:w="0" w:type="auto"/>
        <w:tblLook w:val="01E0"/>
      </w:tblPr>
      <w:tblGrid>
        <w:gridCol w:w="6446"/>
        <w:gridCol w:w="1368"/>
      </w:tblGrid>
      <w:tr w:rsidR="00523553" w:rsidTr="00864CCE">
        <w:tc>
          <w:tcPr>
            <w:tcW w:w="6446" w:type="dxa"/>
          </w:tcPr>
          <w:p w:rsidR="00523553" w:rsidRDefault="00523553" w:rsidP="00864CCE">
            <w:pPr>
              <w:pStyle w:val="libBold2"/>
              <w:rPr>
                <w:rtl/>
              </w:rPr>
            </w:pPr>
            <w:r w:rsidRPr="006C7B00">
              <w:rPr>
                <w:rFonts w:hint="cs"/>
                <w:rtl/>
              </w:rPr>
              <w:lastRenderedPageBreak/>
              <w:t>الحديث</w:t>
            </w:r>
          </w:p>
        </w:tc>
        <w:tc>
          <w:tcPr>
            <w:tcW w:w="1368" w:type="dxa"/>
          </w:tcPr>
          <w:p w:rsidR="00523553" w:rsidRDefault="00523553" w:rsidP="00864CCE">
            <w:pPr>
              <w:pStyle w:val="libBold2"/>
              <w:rPr>
                <w:bCs w:val="0"/>
                <w:rtl/>
              </w:rPr>
            </w:pPr>
            <w:r w:rsidRPr="002C3AB3">
              <w:rPr>
                <w:rFonts w:hint="cs"/>
                <w:rtl/>
              </w:rPr>
              <w:t>الصفحة</w:t>
            </w:r>
          </w:p>
        </w:tc>
      </w:tr>
    </w:tbl>
    <w:p w:rsidR="00523553" w:rsidRDefault="00523553" w:rsidP="006306FF">
      <w:pPr>
        <w:pStyle w:val="libNormal0"/>
        <w:rPr>
          <w:rtl/>
        </w:rPr>
      </w:pPr>
      <w:r>
        <w:rPr>
          <w:rFonts w:hint="cs"/>
          <w:rtl/>
        </w:rPr>
        <w:t>إذا مررت بوادي كذا وكذا فقف فناد : يا يعقوب يا يعقوب ، فإنه سيخرج اليك رجل عظيم جميل جسيم وسيم فقل له لقيت رجلا وهو يقرئك السلام ويقولك : إن وديعتك ... لن تضيع ............................................................... 151</w:t>
      </w:r>
    </w:p>
    <w:p w:rsidR="00523553" w:rsidRDefault="00523553" w:rsidP="006306FF">
      <w:pPr>
        <w:pStyle w:val="libNormal0"/>
        <w:rPr>
          <w:rtl/>
        </w:rPr>
      </w:pPr>
      <w:r>
        <w:rPr>
          <w:rFonts w:hint="cs"/>
          <w:rtl/>
        </w:rPr>
        <w:t>اذا مرت الجماعة بقوم أجزأهم أن يسلم واحد منهم ........................ 156</w:t>
      </w:r>
    </w:p>
    <w:p w:rsidR="00523553" w:rsidRDefault="00523553" w:rsidP="006306FF">
      <w:pPr>
        <w:pStyle w:val="libNormal0"/>
        <w:rPr>
          <w:rtl/>
        </w:rPr>
      </w:pPr>
      <w:r>
        <w:rPr>
          <w:rFonts w:hint="cs"/>
          <w:rtl/>
        </w:rPr>
        <w:t>إذا مشى كأنما ينحط من صبب .. يبدر من لقيه بالسلام ..................... 63</w:t>
      </w:r>
    </w:p>
    <w:p w:rsidR="00523553" w:rsidRDefault="00523553" w:rsidP="006306FF">
      <w:pPr>
        <w:pStyle w:val="libNormal0"/>
        <w:rPr>
          <w:rtl/>
        </w:rPr>
      </w:pPr>
      <w:r>
        <w:rPr>
          <w:rFonts w:hint="cs"/>
          <w:rtl/>
        </w:rPr>
        <w:t>إذا هبطت إلى محمد فاقرأه مني السلام .................................... 150</w:t>
      </w:r>
    </w:p>
    <w:p w:rsidR="00523553" w:rsidRDefault="00523553" w:rsidP="006306FF">
      <w:pPr>
        <w:pStyle w:val="libNormal0"/>
        <w:rPr>
          <w:rtl/>
        </w:rPr>
      </w:pPr>
      <w:r>
        <w:rPr>
          <w:rFonts w:hint="cs"/>
          <w:rtl/>
        </w:rPr>
        <w:t>أرأيت إن احتجت إلى متطبب وهو نصراني أسلم عليه وأعو له؟ قال : نعم ، إنه لا ينفعه دعاؤك ................................................................. 74</w:t>
      </w:r>
    </w:p>
    <w:p w:rsidR="00523553" w:rsidRDefault="00523553" w:rsidP="006306FF">
      <w:pPr>
        <w:pStyle w:val="libNormal0"/>
        <w:rPr>
          <w:rtl/>
        </w:rPr>
      </w:pPr>
      <w:r>
        <w:rPr>
          <w:rFonts w:hint="cs"/>
          <w:rtl/>
        </w:rPr>
        <w:t>أرأيت إن احتجت إلى متطبب وهو نصراني أسلم عليه وأعو له؟ قال : نعم ، إنه لا نيفعة دعاؤك ................................................................ 165</w:t>
      </w:r>
    </w:p>
    <w:p w:rsidR="00523553" w:rsidRDefault="00523553" w:rsidP="006306FF">
      <w:pPr>
        <w:pStyle w:val="libNormal0"/>
        <w:rPr>
          <w:rtl/>
        </w:rPr>
      </w:pPr>
      <w:r>
        <w:rPr>
          <w:rFonts w:hint="cs"/>
          <w:rtl/>
        </w:rPr>
        <w:t>الاستئذان ثلاثة أولهن يسمعون ، والثانية يحذرون ، والثلاية إن شاؤوا أذنوا ، إن شاؤوا لم يفعلوا .................................................................. 90</w:t>
      </w:r>
    </w:p>
    <w:p w:rsidR="00523553" w:rsidRDefault="00523553" w:rsidP="006306FF">
      <w:pPr>
        <w:pStyle w:val="libNormal0"/>
        <w:rPr>
          <w:rtl/>
        </w:rPr>
      </w:pPr>
      <w:r>
        <w:rPr>
          <w:rFonts w:hint="cs"/>
          <w:rtl/>
        </w:rPr>
        <w:t>استودعك الله واسترعيك ، وأقرأ عليك السلام ............................ 181</w:t>
      </w:r>
    </w:p>
    <w:p w:rsidR="00523553" w:rsidRDefault="00523553" w:rsidP="006306FF">
      <w:pPr>
        <w:pStyle w:val="libNormal0"/>
        <w:rPr>
          <w:rtl/>
        </w:rPr>
      </w:pPr>
      <w:r>
        <w:rPr>
          <w:rFonts w:hint="cs"/>
          <w:rtl/>
        </w:rPr>
        <w:t>اسكن عليك السلام عير مهجور ......................................... 184</w:t>
      </w:r>
    </w:p>
    <w:p w:rsidR="00523553" w:rsidRDefault="00523553" w:rsidP="006306FF">
      <w:pPr>
        <w:pStyle w:val="libNormal0"/>
        <w:rPr>
          <w:rtl/>
        </w:rPr>
      </w:pPr>
      <w:r>
        <w:rPr>
          <w:rFonts w:hint="cs"/>
          <w:rtl/>
        </w:rPr>
        <w:t>إطعام الطعام نفقة الرجل على عياله ....................................... 78</w:t>
      </w:r>
    </w:p>
    <w:p w:rsidR="00523553" w:rsidRDefault="00523553" w:rsidP="006306FF">
      <w:pPr>
        <w:pStyle w:val="libNormal0"/>
        <w:rPr>
          <w:rtl/>
        </w:rPr>
      </w:pPr>
      <w:r>
        <w:rPr>
          <w:rFonts w:hint="cs"/>
          <w:rtl/>
        </w:rPr>
        <w:t>أطوعكم لله الذي يبدأ صاحبه بالسلام .................................... 67</w:t>
      </w:r>
    </w:p>
    <w:p w:rsidR="00523553" w:rsidRDefault="00523553" w:rsidP="006306FF">
      <w:pPr>
        <w:pStyle w:val="libNormal0"/>
        <w:rPr>
          <w:rtl/>
        </w:rPr>
      </w:pPr>
      <w:r>
        <w:rPr>
          <w:rFonts w:hint="cs"/>
          <w:rtl/>
        </w:rPr>
        <w:t>اغفر لي الذنوب التي تمسك عيث السماء واغفر لي ....................... 227</w:t>
      </w:r>
    </w:p>
    <w:p w:rsidR="00523553" w:rsidRDefault="00523553" w:rsidP="006306FF">
      <w:pPr>
        <w:pStyle w:val="libNormal0"/>
        <w:rPr>
          <w:rtl/>
        </w:rPr>
      </w:pPr>
      <w:r>
        <w:rPr>
          <w:rFonts w:hint="cs"/>
          <w:rtl/>
        </w:rPr>
        <w:t>افتتاح الصلاة الوضوء ، وتحريمها التكبير ، وتحليلها التسليم ................ 192</w:t>
      </w:r>
    </w:p>
    <w:p w:rsidR="00523553" w:rsidRDefault="00523553" w:rsidP="006306FF">
      <w:pPr>
        <w:pStyle w:val="libNormal0"/>
        <w:rPr>
          <w:rtl/>
        </w:rPr>
      </w:pPr>
      <w:r>
        <w:rPr>
          <w:rFonts w:hint="cs"/>
          <w:rtl/>
        </w:rPr>
        <w:t>أفش السلام في العالم ................................................... 77</w:t>
      </w:r>
    </w:p>
    <w:p w:rsidR="00523553" w:rsidRDefault="00523553" w:rsidP="006306FF">
      <w:pPr>
        <w:pStyle w:val="libNormal0"/>
        <w:rPr>
          <w:rtl/>
        </w:rPr>
      </w:pPr>
      <w:r>
        <w:rPr>
          <w:rFonts w:hint="cs"/>
          <w:rtl/>
        </w:rPr>
        <w:t>أفشوا السلام بينكم تحابوا .............................................. 79</w:t>
      </w:r>
    </w:p>
    <w:p w:rsidR="00523553" w:rsidRDefault="00523553" w:rsidP="006306FF">
      <w:pPr>
        <w:pStyle w:val="libNormal0"/>
        <w:rPr>
          <w:rtl/>
        </w:rPr>
      </w:pPr>
      <w:r>
        <w:rPr>
          <w:rFonts w:hint="cs"/>
          <w:rtl/>
        </w:rPr>
        <w:t>أفشوا السلام في العالم ، وردوا التحية على أهلها ........................ 133</w:t>
      </w:r>
    </w:p>
    <w:p w:rsidR="00523553" w:rsidRDefault="00523553" w:rsidP="006306FF">
      <w:pPr>
        <w:pStyle w:val="libNormal0"/>
        <w:rPr>
          <w:rtl/>
        </w:rPr>
      </w:pPr>
      <w:r>
        <w:rPr>
          <w:rFonts w:hint="cs"/>
          <w:rtl/>
        </w:rPr>
        <w:t>أفضل الأدب ما بدأت به بنفسك ..................................... 113</w:t>
      </w:r>
    </w:p>
    <w:p w:rsidR="00523553" w:rsidRDefault="00523553" w:rsidP="006306FF">
      <w:pPr>
        <w:pStyle w:val="libNormal0"/>
        <w:rPr>
          <w:rtl/>
        </w:rPr>
      </w:pPr>
      <w:r>
        <w:rPr>
          <w:rFonts w:hint="cs"/>
          <w:rtl/>
        </w:rPr>
        <w:t>أقعد مع قوم يلعبون بالشطرنج .. فقال ما لك ولمجلس لا ينظر الله إلى أهله . 169</w:t>
      </w:r>
    </w:p>
    <w:p w:rsidR="00523553" w:rsidRDefault="00523553" w:rsidP="006306FF">
      <w:pPr>
        <w:pStyle w:val="libNormal0"/>
        <w:rPr>
          <w:rtl/>
        </w:rPr>
      </w:pPr>
      <w:r>
        <w:rPr>
          <w:rFonts w:hint="cs"/>
          <w:rtl/>
        </w:rPr>
        <w:t>ألا أحدثك عني وعن فاطمة فغدا علينا رسول الله ....................... 104</w:t>
      </w:r>
    </w:p>
    <w:p w:rsidR="00523553" w:rsidRDefault="00523553" w:rsidP="006306FF">
      <w:pPr>
        <w:pStyle w:val="libNormal0"/>
        <w:rPr>
          <w:rtl/>
        </w:rPr>
      </w:pPr>
      <w:r>
        <w:rPr>
          <w:rFonts w:hint="cs"/>
          <w:rtl/>
        </w:rPr>
        <w:t>ألا أخبركم بخبر أخلاق أهل الدنيا والآخرة ، قالوا : بلى يا رسول الله ، فقال : إفشاء السلام في العالم …………………………………....... 73</w:t>
      </w:r>
    </w:p>
    <w:p w:rsidR="00523553" w:rsidRDefault="00523553" w:rsidP="00C34D43">
      <w:pPr>
        <w:pStyle w:val="libNormal"/>
      </w:pPr>
      <w:r>
        <w:br w:type="page"/>
      </w:r>
    </w:p>
    <w:tbl>
      <w:tblPr>
        <w:bidiVisual/>
        <w:tblW w:w="8156" w:type="dxa"/>
        <w:tblInd w:w="-266" w:type="dxa"/>
        <w:tblLook w:val="01E0"/>
      </w:tblPr>
      <w:tblGrid>
        <w:gridCol w:w="6532"/>
        <w:gridCol w:w="1624"/>
      </w:tblGrid>
      <w:tr w:rsidR="00523553" w:rsidRPr="006C7B00" w:rsidTr="00864CCE">
        <w:tc>
          <w:tcPr>
            <w:tcW w:w="6532" w:type="dxa"/>
          </w:tcPr>
          <w:p w:rsidR="00523553" w:rsidRPr="006C7B00" w:rsidRDefault="00523553" w:rsidP="00864CCE">
            <w:pPr>
              <w:pStyle w:val="libBold2"/>
              <w:rPr>
                <w:rtl/>
              </w:rPr>
            </w:pPr>
            <w:r>
              <w:rPr>
                <w:rFonts w:hint="cs"/>
                <w:rtl/>
              </w:rPr>
              <w:lastRenderedPageBreak/>
              <w:t xml:space="preserve"> </w:t>
            </w:r>
            <w:r w:rsidRPr="006C7B00">
              <w:rPr>
                <w:rFonts w:hint="cs"/>
                <w:rtl/>
              </w:rPr>
              <w:t>الحديث</w:t>
            </w:r>
          </w:p>
        </w:tc>
        <w:tc>
          <w:tcPr>
            <w:tcW w:w="1624" w:type="dxa"/>
          </w:tcPr>
          <w:p w:rsidR="00523553" w:rsidRPr="00783E0F" w:rsidRDefault="00523553" w:rsidP="00864CCE">
            <w:pPr>
              <w:pStyle w:val="libBold2"/>
              <w:rPr>
                <w:rtl/>
              </w:rPr>
            </w:pPr>
            <w:r w:rsidRPr="002C3AB3">
              <w:rPr>
                <w:rFonts w:hint="cs"/>
                <w:rtl/>
              </w:rPr>
              <w:t>الصفحة</w:t>
            </w:r>
          </w:p>
        </w:tc>
      </w:tr>
    </w:tbl>
    <w:p w:rsidR="00523553" w:rsidRDefault="00523553" w:rsidP="006306FF">
      <w:pPr>
        <w:pStyle w:val="libNormal0"/>
        <w:rPr>
          <w:rtl/>
        </w:rPr>
      </w:pPr>
      <w:r>
        <w:rPr>
          <w:rFonts w:hint="cs"/>
          <w:rtl/>
        </w:rPr>
        <w:t xml:space="preserve">أليس كان أمير المؤمنين </w:t>
      </w:r>
      <w:r w:rsidR="007E4B1D" w:rsidRPr="007E4B1D">
        <w:rPr>
          <w:rStyle w:val="libAlaemChar"/>
          <w:rFonts w:hint="cs"/>
          <w:rtl/>
        </w:rPr>
        <w:t>عليه‌السلام</w:t>
      </w:r>
      <w:r>
        <w:rPr>
          <w:rFonts w:hint="cs"/>
          <w:rtl/>
        </w:rPr>
        <w:t xml:space="preserve"> كاتب الوصية .................................. 44</w:t>
      </w:r>
    </w:p>
    <w:p w:rsidR="00523553" w:rsidRDefault="00523553" w:rsidP="006306FF">
      <w:pPr>
        <w:pStyle w:val="libNormal0"/>
        <w:rPr>
          <w:rtl/>
        </w:rPr>
      </w:pPr>
      <w:r>
        <w:rPr>
          <w:rFonts w:hint="cs"/>
          <w:rtl/>
        </w:rPr>
        <w:t>أما إفشا السلام أن لا يبخل على أحد من المسلمين ........................... 78</w:t>
      </w:r>
    </w:p>
    <w:p w:rsidR="00523553" w:rsidRDefault="00523553" w:rsidP="006306FF">
      <w:pPr>
        <w:pStyle w:val="libNormal0"/>
        <w:rPr>
          <w:rtl/>
        </w:rPr>
      </w:pPr>
      <w:r>
        <w:rPr>
          <w:rFonts w:hint="cs"/>
          <w:rtl/>
        </w:rPr>
        <w:t>أمرنا رسول الله إذا مر بنا رجل ولم يسلم والطعام بين أيدينا أن لا ندعوه اليه .... 85</w:t>
      </w:r>
    </w:p>
    <w:p w:rsidR="00523553" w:rsidRDefault="00523553" w:rsidP="006306FF">
      <w:pPr>
        <w:pStyle w:val="libNormal0"/>
        <w:rPr>
          <w:rtl/>
        </w:rPr>
      </w:pPr>
      <w:r>
        <w:rPr>
          <w:rFonts w:hint="cs"/>
          <w:rtl/>
        </w:rPr>
        <w:t>أنا أكرم عند الله من ان يدعني في الأرض أكثر من ثلاث ..................... 109</w:t>
      </w:r>
    </w:p>
    <w:p w:rsidR="00523553" w:rsidRDefault="00523553" w:rsidP="006306FF">
      <w:pPr>
        <w:pStyle w:val="libNormal0"/>
        <w:rPr>
          <w:rtl/>
        </w:rPr>
      </w:pPr>
      <w:r>
        <w:rPr>
          <w:rFonts w:hint="cs"/>
          <w:rtl/>
        </w:rPr>
        <w:t>أن تدفنني مع رسول الله ، فاني أحق به وببيته ممن دخل بيته بغير إذنه .......... 107</w:t>
      </w:r>
    </w:p>
    <w:p w:rsidR="00523553" w:rsidRDefault="00523553" w:rsidP="006306FF">
      <w:pPr>
        <w:pStyle w:val="libNormal0"/>
        <w:rPr>
          <w:rtl/>
        </w:rPr>
      </w:pPr>
      <w:r>
        <w:rPr>
          <w:rFonts w:hint="cs"/>
          <w:rtl/>
        </w:rPr>
        <w:t>إن أفضل الإسلام وخيره إطعام الطعام ، وأن تقرأ السلام على من عرفت ومن لم تعرف 79</w:t>
      </w:r>
    </w:p>
    <w:p w:rsidR="00523553" w:rsidRDefault="00523553" w:rsidP="006306FF">
      <w:pPr>
        <w:pStyle w:val="libNormal0"/>
        <w:rPr>
          <w:rtl/>
        </w:rPr>
      </w:pPr>
      <w:r>
        <w:rPr>
          <w:rFonts w:hint="cs"/>
          <w:rtl/>
        </w:rPr>
        <w:t>إن أوحش ما يكون هذا الخلق في ثلاثة مواطن يوم يولد ويوم يموت ويوم يبعث . 212</w:t>
      </w:r>
    </w:p>
    <w:p w:rsidR="00523553" w:rsidRDefault="00523553" w:rsidP="006306FF">
      <w:pPr>
        <w:pStyle w:val="libNormal0"/>
        <w:rPr>
          <w:rtl/>
        </w:rPr>
      </w:pPr>
      <w:r>
        <w:rPr>
          <w:rFonts w:hint="cs"/>
          <w:rtl/>
        </w:rPr>
        <w:t>إن أولى الناس بالأنبياء أعملهم بما جاءوابه ................................... 66</w:t>
      </w:r>
    </w:p>
    <w:p w:rsidR="00523553" w:rsidRDefault="00523553" w:rsidP="006306FF">
      <w:pPr>
        <w:pStyle w:val="libNormal0"/>
        <w:rPr>
          <w:rtl/>
        </w:rPr>
      </w:pPr>
      <w:r>
        <w:rPr>
          <w:rFonts w:hint="cs"/>
          <w:rtl/>
        </w:rPr>
        <w:t xml:space="preserve">إن جبرئيل أتى النبي </w:t>
      </w:r>
      <w:r w:rsidR="007E4B1D" w:rsidRPr="007E4B1D">
        <w:rPr>
          <w:rStyle w:val="libAlaemChar"/>
          <w:rFonts w:hint="cs"/>
          <w:rtl/>
        </w:rPr>
        <w:t>صلى‌الله‌عليه‌وآله‌وسلم</w:t>
      </w:r>
      <w:r>
        <w:rPr>
          <w:rFonts w:hint="cs"/>
          <w:rtl/>
        </w:rPr>
        <w:t xml:space="preserve"> فقال : اقرأ خديجة من ربها السلام .................. 44</w:t>
      </w:r>
    </w:p>
    <w:p w:rsidR="00523553" w:rsidRDefault="00523553" w:rsidP="006306FF">
      <w:pPr>
        <w:pStyle w:val="libNormal0"/>
        <w:rPr>
          <w:rtl/>
        </w:rPr>
      </w:pPr>
      <w:r>
        <w:rPr>
          <w:rFonts w:hint="cs"/>
          <w:rtl/>
        </w:rPr>
        <w:t>أجبرئيل أتاني .. فقكت يا جبرئيل هل لك من حاجة؟ قال : حاجتي أن تقرأ على خديجة من الله ومني السلام .........................................................150</w:t>
      </w:r>
    </w:p>
    <w:p w:rsidR="00523553" w:rsidRDefault="00523553" w:rsidP="006306FF">
      <w:pPr>
        <w:pStyle w:val="libNormal0"/>
        <w:rPr>
          <w:rtl/>
        </w:rPr>
      </w:pPr>
      <w:r>
        <w:rPr>
          <w:rFonts w:hint="cs"/>
          <w:rtl/>
        </w:rPr>
        <w:t>ان الخضر شرب من ماء الحياة فهو حي لا يموت حتى ينفخ في الصور......... 150</w:t>
      </w:r>
    </w:p>
    <w:p w:rsidR="00523553" w:rsidRDefault="00523553" w:rsidP="006306FF">
      <w:pPr>
        <w:pStyle w:val="libNormal0"/>
        <w:rPr>
          <w:rtl/>
        </w:rPr>
      </w:pPr>
      <w:r>
        <w:rPr>
          <w:rFonts w:hint="cs"/>
          <w:rtl/>
        </w:rPr>
        <w:t>ومن ذكره فليسلم عليه وإنه ليحضر الموسم ............................... 119</w:t>
      </w:r>
    </w:p>
    <w:p w:rsidR="00523553" w:rsidRDefault="00523553" w:rsidP="006306FF">
      <w:pPr>
        <w:pStyle w:val="libNormal0"/>
        <w:rPr>
          <w:rtl/>
        </w:rPr>
      </w:pPr>
      <w:r>
        <w:rPr>
          <w:rFonts w:hint="cs"/>
          <w:rtl/>
        </w:rPr>
        <w:t>إن الخضر كان نبيا مرسلا بعثه الله تعالى الى قومه فدعاهم .................. 119</w:t>
      </w:r>
    </w:p>
    <w:p w:rsidR="00523553" w:rsidRDefault="00523553" w:rsidP="006306FF">
      <w:pPr>
        <w:pStyle w:val="libNormal0"/>
        <w:rPr>
          <w:rtl/>
        </w:rPr>
      </w:pPr>
      <w:r>
        <w:rPr>
          <w:rFonts w:hint="cs"/>
          <w:rtl/>
        </w:rPr>
        <w:t>إن دين الله عزوجل أعز من أن يرى في النوم ............................. 197</w:t>
      </w:r>
    </w:p>
    <w:p w:rsidR="00523553" w:rsidRDefault="00523553" w:rsidP="006306FF">
      <w:pPr>
        <w:pStyle w:val="libNormal0"/>
        <w:rPr>
          <w:rtl/>
        </w:rPr>
      </w:pPr>
      <w:r>
        <w:rPr>
          <w:rFonts w:hint="cs"/>
          <w:rtl/>
        </w:rPr>
        <w:t>إن رجلا استأذن على رسول الله فتنحنح ، فقال لامرأة يقال لها روضة قومي وقولي له قل السلام عليكم أأدخل؟ .................................................. 90</w:t>
      </w:r>
    </w:p>
    <w:p w:rsidR="00523553" w:rsidRDefault="00523553" w:rsidP="006306FF">
      <w:pPr>
        <w:pStyle w:val="libNormal0"/>
        <w:rPr>
          <w:rtl/>
        </w:rPr>
      </w:pPr>
      <w:r>
        <w:rPr>
          <w:rFonts w:hint="cs"/>
          <w:rtl/>
        </w:rPr>
        <w:t xml:space="preserve">إن رسول الله </w:t>
      </w:r>
      <w:r w:rsidR="007E4B1D" w:rsidRPr="007E4B1D">
        <w:rPr>
          <w:rStyle w:val="libAlaemChar"/>
          <w:rFonts w:hint="cs"/>
          <w:rtl/>
        </w:rPr>
        <w:t>صلى‌الله‌عليه‌وآله‌وسلم</w:t>
      </w:r>
      <w:r>
        <w:rPr>
          <w:rFonts w:hint="cs"/>
          <w:rtl/>
        </w:rPr>
        <w:t xml:space="preserve"> مر على صبيان فسلم عليهم وهو مغذ .................. 64</w:t>
      </w:r>
    </w:p>
    <w:p w:rsidR="00523553" w:rsidRDefault="00523553" w:rsidP="006306FF">
      <w:pPr>
        <w:pStyle w:val="libNormal0"/>
        <w:rPr>
          <w:rtl/>
        </w:rPr>
      </w:pPr>
      <w:r>
        <w:rPr>
          <w:rFonts w:hint="cs"/>
          <w:rtl/>
        </w:rPr>
        <w:t>إن الرفق لم يوضع على شيء قط إلا زانه ، ولم يرفع قط إلا شانه ......... 140</w:t>
      </w:r>
    </w:p>
    <w:p w:rsidR="00523553" w:rsidRDefault="00523553" w:rsidP="006306FF">
      <w:pPr>
        <w:pStyle w:val="libNormal0"/>
        <w:rPr>
          <w:rtl/>
        </w:rPr>
      </w:pPr>
      <w:r>
        <w:rPr>
          <w:rtl/>
        </w:rPr>
        <w:br w:type="page"/>
      </w:r>
    </w:p>
    <w:tbl>
      <w:tblPr>
        <w:bidiVisual/>
        <w:tblW w:w="8156" w:type="dxa"/>
        <w:tblInd w:w="-266" w:type="dxa"/>
        <w:tblLook w:val="01E0"/>
      </w:tblPr>
      <w:tblGrid>
        <w:gridCol w:w="6532"/>
        <w:gridCol w:w="1624"/>
      </w:tblGrid>
      <w:tr w:rsidR="00523553" w:rsidRPr="006C7B00" w:rsidTr="00864CCE">
        <w:tc>
          <w:tcPr>
            <w:tcW w:w="6532" w:type="dxa"/>
          </w:tcPr>
          <w:p w:rsidR="00523553" w:rsidRPr="006C7B00" w:rsidRDefault="00523553" w:rsidP="00864CCE">
            <w:pPr>
              <w:pStyle w:val="libBold2"/>
              <w:rPr>
                <w:rtl/>
              </w:rPr>
            </w:pPr>
            <w:r w:rsidRPr="006C7B00">
              <w:rPr>
                <w:rFonts w:hint="cs"/>
                <w:rtl/>
              </w:rPr>
              <w:lastRenderedPageBreak/>
              <w:t>الحديث</w:t>
            </w:r>
          </w:p>
        </w:tc>
        <w:tc>
          <w:tcPr>
            <w:tcW w:w="1624" w:type="dxa"/>
          </w:tcPr>
          <w:p w:rsidR="00523553" w:rsidRPr="00B524B9" w:rsidRDefault="00523553" w:rsidP="00864CCE">
            <w:pPr>
              <w:pStyle w:val="libBold2"/>
              <w:rPr>
                <w:rtl/>
              </w:rPr>
            </w:pPr>
            <w:r w:rsidRPr="002C3AB3">
              <w:rPr>
                <w:rFonts w:hint="cs"/>
                <w:rtl/>
              </w:rPr>
              <w:t>الصفحة</w:t>
            </w:r>
          </w:p>
        </w:tc>
      </w:tr>
    </w:tbl>
    <w:p w:rsidR="00523553" w:rsidRDefault="00523553" w:rsidP="006306FF">
      <w:pPr>
        <w:pStyle w:val="libNormal0"/>
        <w:rPr>
          <w:rtl/>
        </w:rPr>
      </w:pPr>
      <w:r>
        <w:rPr>
          <w:rFonts w:hint="cs"/>
          <w:rtl/>
        </w:rPr>
        <w:t>إن السلام اسم من أسماء الله عزوجل ....................................... 158</w:t>
      </w:r>
    </w:p>
    <w:p w:rsidR="00523553" w:rsidRDefault="00523553" w:rsidP="006306FF">
      <w:pPr>
        <w:pStyle w:val="libNormal0"/>
        <w:rPr>
          <w:rtl/>
        </w:rPr>
      </w:pPr>
      <w:r>
        <w:rPr>
          <w:rFonts w:hint="cs"/>
          <w:rtl/>
        </w:rPr>
        <w:t>أن السلام اسم من أسماء الله تعالى فأفشوه بينكم .............................. 75</w:t>
      </w:r>
    </w:p>
    <w:p w:rsidR="00523553" w:rsidRDefault="00523553" w:rsidP="006306FF">
      <w:pPr>
        <w:pStyle w:val="libNormal0"/>
        <w:rPr>
          <w:rtl/>
        </w:rPr>
      </w:pPr>
      <w:r>
        <w:rPr>
          <w:rFonts w:hint="cs"/>
          <w:rtl/>
        </w:rPr>
        <w:t>إن السلام اسم من أسماء الله وضعه في الأرض ................................ 57</w:t>
      </w:r>
    </w:p>
    <w:p w:rsidR="00523553" w:rsidRDefault="00523553" w:rsidP="006306FF">
      <w:pPr>
        <w:pStyle w:val="libNormal0"/>
        <w:rPr>
          <w:rtl/>
        </w:rPr>
      </w:pPr>
      <w:r>
        <w:rPr>
          <w:rFonts w:hint="cs"/>
          <w:rtl/>
        </w:rPr>
        <w:t>إن السلام هو الله عزوجل وداره التي خلقها لأوليائه الجنة ..................... 49</w:t>
      </w:r>
    </w:p>
    <w:p w:rsidR="00523553" w:rsidRDefault="00523553" w:rsidP="006306FF">
      <w:pPr>
        <w:pStyle w:val="libNormal0"/>
        <w:rPr>
          <w:rtl/>
        </w:rPr>
      </w:pPr>
      <w:r>
        <w:rPr>
          <w:rFonts w:hint="cs"/>
          <w:rtl/>
        </w:rPr>
        <w:t xml:space="preserve">إن عليا قال : دعاني رسول الله </w:t>
      </w:r>
      <w:r w:rsidR="007E4B1D" w:rsidRPr="007E4B1D">
        <w:rPr>
          <w:rStyle w:val="libAlaemChar"/>
          <w:rFonts w:hint="cs"/>
          <w:rtl/>
        </w:rPr>
        <w:t>صلى‌الله‌عليه‌وآله‌وسلم</w:t>
      </w:r>
      <w:r>
        <w:rPr>
          <w:rFonts w:hint="cs"/>
          <w:rtl/>
        </w:rPr>
        <w:t xml:space="preserve"> ......................................239</w:t>
      </w:r>
    </w:p>
    <w:p w:rsidR="00523553" w:rsidRDefault="00523553" w:rsidP="006306FF">
      <w:pPr>
        <w:pStyle w:val="libNormal0"/>
        <w:rPr>
          <w:rtl/>
        </w:rPr>
      </w:pPr>
      <w:r>
        <w:rPr>
          <w:rFonts w:hint="cs"/>
          <w:rtl/>
        </w:rPr>
        <w:t>إن في الجنة غرفا يرى ظاهرها من باطنها من ظاهرها لا يسكنها من أمتي إلا من أطاب الكلام ، وأطعم الطعام ، وأفشى السلام ................................... 78</w:t>
      </w:r>
    </w:p>
    <w:p w:rsidR="00523553" w:rsidRDefault="00523553" w:rsidP="006306FF">
      <w:pPr>
        <w:pStyle w:val="libNormal0"/>
        <w:rPr>
          <w:rtl/>
        </w:rPr>
      </w:pPr>
      <w:r>
        <w:rPr>
          <w:rFonts w:hint="cs"/>
          <w:rtl/>
        </w:rPr>
        <w:t>إن الله تبارك وتعالى خلق اسما بالحروف وهو عزوجل بالجروف غير منعوت ..... 41</w:t>
      </w:r>
    </w:p>
    <w:p w:rsidR="00523553" w:rsidRDefault="00523553" w:rsidP="006306FF">
      <w:pPr>
        <w:pStyle w:val="libNormal0"/>
        <w:rPr>
          <w:rtl/>
        </w:rPr>
      </w:pPr>
      <w:r>
        <w:rPr>
          <w:rFonts w:hint="cs"/>
          <w:rtl/>
        </w:rPr>
        <w:t>إن الله تعالى جعل السلام تحية لأمتنا ، وأمانا لأهل ذمتنا .................... 143</w:t>
      </w:r>
    </w:p>
    <w:p w:rsidR="00523553" w:rsidRDefault="00523553" w:rsidP="006306FF">
      <w:pPr>
        <w:pStyle w:val="libNormal0"/>
        <w:rPr>
          <w:rtl/>
        </w:rPr>
      </w:pPr>
      <w:r>
        <w:rPr>
          <w:rFonts w:hint="cs"/>
          <w:rtl/>
        </w:rPr>
        <w:t>إن الله عزوجل قال : إن البخيل من يبخل بالسلام .......................... 65</w:t>
      </w:r>
    </w:p>
    <w:p w:rsidR="00523553" w:rsidRDefault="00523553" w:rsidP="006306FF">
      <w:pPr>
        <w:pStyle w:val="libNormal0"/>
        <w:rPr>
          <w:rtl/>
        </w:rPr>
      </w:pPr>
      <w:r>
        <w:rPr>
          <w:rFonts w:hint="cs"/>
          <w:rtl/>
        </w:rPr>
        <w:t>إن الله عزجل يحب إفشاء السلام ......................................... 75</w:t>
      </w:r>
    </w:p>
    <w:p w:rsidR="00523553" w:rsidRDefault="00523553" w:rsidP="006306FF">
      <w:pPr>
        <w:pStyle w:val="libNormal0"/>
        <w:rPr>
          <w:rtl/>
        </w:rPr>
      </w:pPr>
      <w:r>
        <w:rPr>
          <w:rFonts w:hint="cs"/>
          <w:rtl/>
        </w:rPr>
        <w:t>إن الله قال لآدم انطلق إلى هؤلاء الملأ من الملائكة فقل السلام عليكم .. 57 ـ 58</w:t>
      </w:r>
    </w:p>
    <w:p w:rsidR="00523553" w:rsidRDefault="00523553" w:rsidP="006306FF">
      <w:pPr>
        <w:pStyle w:val="libNormal0"/>
        <w:rPr>
          <w:rtl/>
        </w:rPr>
      </w:pPr>
      <w:r>
        <w:rPr>
          <w:rFonts w:hint="cs"/>
          <w:rtl/>
        </w:rPr>
        <w:t>إن لله تبارك وتعالى تسعة وتسعين اسما مؤة إلا واحدا من أجصاها دخل الجنة ... 39</w:t>
      </w:r>
    </w:p>
    <w:p w:rsidR="00523553" w:rsidRDefault="00523553" w:rsidP="006306FF">
      <w:pPr>
        <w:pStyle w:val="libNormal0"/>
        <w:rPr>
          <w:rtl/>
        </w:rPr>
      </w:pPr>
      <w:r>
        <w:rPr>
          <w:rFonts w:hint="cs"/>
          <w:rtl/>
        </w:rPr>
        <w:t>إن المؤمن لمشغول عن اللعب ( بعد السؤال عن اللعب بالشطرنج ) .......... 170</w:t>
      </w:r>
    </w:p>
    <w:p w:rsidR="00523553" w:rsidRDefault="00523553" w:rsidP="006306FF">
      <w:pPr>
        <w:pStyle w:val="libNormal0"/>
        <w:rPr>
          <w:rtl/>
        </w:rPr>
      </w:pPr>
      <w:r>
        <w:rPr>
          <w:rFonts w:hint="cs"/>
          <w:rtl/>
        </w:rPr>
        <w:t>إن المؤمن يأخذ بآداب الله ، إذا وسع الله عليه اتسع ، وإذا أمسك عليه أمسك . 113</w:t>
      </w:r>
    </w:p>
    <w:p w:rsidR="00523553" w:rsidRDefault="00523553" w:rsidP="006306FF">
      <w:pPr>
        <w:pStyle w:val="libNormal0"/>
        <w:rPr>
          <w:rtl/>
        </w:rPr>
      </w:pPr>
      <w:r>
        <w:rPr>
          <w:rFonts w:hint="cs"/>
          <w:rtl/>
        </w:rPr>
        <w:t>إنما الأعمال بالنيات ..................................................... 115</w:t>
      </w:r>
    </w:p>
    <w:p w:rsidR="00523553" w:rsidRDefault="00523553" w:rsidP="006306FF">
      <w:pPr>
        <w:pStyle w:val="libNormal0"/>
        <w:rPr>
          <w:rtl/>
        </w:rPr>
      </w:pPr>
      <w:r>
        <w:rPr>
          <w:rFonts w:hint="cs"/>
          <w:rtl/>
        </w:rPr>
        <w:t>أنما أمرتم بالا ستئذان من أجل العين ........................................ 47</w:t>
      </w:r>
    </w:p>
    <w:p w:rsidR="00523553" w:rsidRDefault="00523553" w:rsidP="006306FF">
      <w:pPr>
        <w:pStyle w:val="libNormal0"/>
        <w:rPr>
          <w:rtl/>
        </w:rPr>
      </w:pPr>
      <w:r>
        <w:rPr>
          <w:rFonts w:hint="cs"/>
          <w:rtl/>
        </w:rPr>
        <w:t>إنما بعثت لأتمم مكارم الأخلاق ........................................... 70</w:t>
      </w:r>
    </w:p>
    <w:p w:rsidR="00523553" w:rsidRDefault="00523553" w:rsidP="006306FF">
      <w:pPr>
        <w:pStyle w:val="libNormal0"/>
        <w:rPr>
          <w:rtl/>
        </w:rPr>
      </w:pPr>
      <w:r>
        <w:rPr>
          <w:rFonts w:hint="cs"/>
          <w:rtl/>
        </w:rPr>
        <w:t>إنما جعل التسليم تحليل الصلاة ولم يجعل بدلها تكبيرا ........................ 192</w:t>
      </w:r>
    </w:p>
    <w:p w:rsidR="00523553" w:rsidRDefault="00523553" w:rsidP="006306FF">
      <w:pPr>
        <w:pStyle w:val="libNormal0"/>
        <w:rPr>
          <w:rtl/>
        </w:rPr>
      </w:pPr>
      <w:r>
        <w:rPr>
          <w:rFonts w:hint="cs"/>
          <w:rtl/>
        </w:rPr>
        <w:t>أن معلم الخير يسغفر له دواب الأرض وحيتان البحر وكل ذي روح ......... 238</w:t>
      </w:r>
    </w:p>
    <w:p w:rsidR="00523553" w:rsidRDefault="00523553" w:rsidP="006306FF">
      <w:pPr>
        <w:pStyle w:val="libNormal0"/>
        <w:rPr>
          <w:rtl/>
        </w:rPr>
      </w:pPr>
      <w:r>
        <w:rPr>
          <w:rFonts w:hint="cs"/>
          <w:rtl/>
        </w:rPr>
        <w:t xml:space="preserve">أن الملائكة قالت لآدم </w:t>
      </w:r>
      <w:r w:rsidR="007E4B1D" w:rsidRPr="007E4B1D">
        <w:rPr>
          <w:rStyle w:val="libAlaemChar"/>
          <w:rFonts w:hint="cs"/>
          <w:rtl/>
        </w:rPr>
        <w:t>عليه‌السلام</w:t>
      </w:r>
      <w:r>
        <w:rPr>
          <w:rFonts w:hint="cs"/>
          <w:rtl/>
        </w:rPr>
        <w:t xml:space="preserve"> : جياك الله وبياك ............................ 116</w:t>
      </w:r>
    </w:p>
    <w:p w:rsidR="00523553" w:rsidRDefault="00523553" w:rsidP="006306FF">
      <w:pPr>
        <w:pStyle w:val="libNormal0"/>
        <w:rPr>
          <w:rtl/>
        </w:rPr>
      </w:pPr>
      <w:r>
        <w:rPr>
          <w:rtl/>
        </w:rPr>
        <w:br w:type="page"/>
      </w:r>
    </w:p>
    <w:tbl>
      <w:tblPr>
        <w:bidiVisual/>
        <w:tblW w:w="8156" w:type="dxa"/>
        <w:tblInd w:w="-266" w:type="dxa"/>
        <w:tblLook w:val="01E0"/>
      </w:tblPr>
      <w:tblGrid>
        <w:gridCol w:w="6532"/>
        <w:gridCol w:w="1624"/>
      </w:tblGrid>
      <w:tr w:rsidR="00523553" w:rsidRPr="006C7B00" w:rsidTr="00864CCE">
        <w:tc>
          <w:tcPr>
            <w:tcW w:w="6532" w:type="dxa"/>
          </w:tcPr>
          <w:p w:rsidR="00523553" w:rsidRPr="006C7B00" w:rsidRDefault="00523553" w:rsidP="00864CCE">
            <w:pPr>
              <w:pStyle w:val="libBold2"/>
              <w:rPr>
                <w:rtl/>
              </w:rPr>
            </w:pPr>
            <w:r w:rsidRPr="006C7B00">
              <w:rPr>
                <w:rFonts w:hint="cs"/>
                <w:rtl/>
              </w:rPr>
              <w:lastRenderedPageBreak/>
              <w:t>الحديث</w:t>
            </w:r>
          </w:p>
        </w:tc>
        <w:tc>
          <w:tcPr>
            <w:tcW w:w="1624" w:type="dxa"/>
          </w:tcPr>
          <w:p w:rsidR="00523553" w:rsidRPr="00507DFF" w:rsidRDefault="00523553" w:rsidP="00864CCE">
            <w:pPr>
              <w:pStyle w:val="libBold2"/>
              <w:rPr>
                <w:rtl/>
              </w:rPr>
            </w:pPr>
            <w:r w:rsidRPr="002C3AB3">
              <w:rPr>
                <w:rFonts w:hint="cs"/>
                <w:rtl/>
              </w:rPr>
              <w:t>الصفحة</w:t>
            </w:r>
          </w:p>
        </w:tc>
      </w:tr>
    </w:tbl>
    <w:p w:rsidR="00523553" w:rsidRDefault="00523553" w:rsidP="006306FF">
      <w:pPr>
        <w:pStyle w:val="libNormal0"/>
        <w:rPr>
          <w:rtl/>
        </w:rPr>
      </w:pPr>
      <w:r>
        <w:rPr>
          <w:rFonts w:hint="cs"/>
          <w:rtl/>
        </w:rPr>
        <w:t>إن الملائكة لتضع أجنحتها لطالب العلم رضا به وإنه ليستغفر له من في السموات والأرض حتى الحوت في البحر ..................................................... 238</w:t>
      </w:r>
    </w:p>
    <w:p w:rsidR="00523553" w:rsidRDefault="00523553" w:rsidP="006306FF">
      <w:pPr>
        <w:pStyle w:val="libNormal0"/>
        <w:rPr>
          <w:rtl/>
        </w:rPr>
      </w:pPr>
      <w:r>
        <w:rPr>
          <w:rFonts w:hint="cs"/>
          <w:rtl/>
        </w:rPr>
        <w:t>إن ملكا مر برجل على باب ، فقال له : ما يقيمك على باب هذه الدار .......... 12</w:t>
      </w:r>
    </w:p>
    <w:p w:rsidR="00523553" w:rsidRDefault="00523553" w:rsidP="006306FF">
      <w:pPr>
        <w:pStyle w:val="libNormal0"/>
        <w:rPr>
          <w:rtl/>
        </w:rPr>
      </w:pPr>
      <w:r>
        <w:rPr>
          <w:rFonts w:hint="cs"/>
          <w:rtl/>
        </w:rPr>
        <w:t>إن ملكا من الملائكة سأل الله أن يعطية سمع العباد فأعطاه فيس من أحد من المؤمنين قال : صلي الله على محمد وآله وسلم إلا قال الملك : وعليك السلام ................ 147</w:t>
      </w:r>
    </w:p>
    <w:p w:rsidR="00523553" w:rsidRDefault="00523553" w:rsidP="006306FF">
      <w:pPr>
        <w:pStyle w:val="libNormal0"/>
        <w:rPr>
          <w:rtl/>
        </w:rPr>
      </w:pPr>
      <w:r>
        <w:rPr>
          <w:rFonts w:hint="cs"/>
          <w:rtl/>
        </w:rPr>
        <w:t>إن من تمام التحية للمقيم المصافحة وتمام التسليم على المسافر المعانقة .......... 118</w:t>
      </w:r>
    </w:p>
    <w:p w:rsidR="00523553" w:rsidRDefault="00523553" w:rsidP="006306FF">
      <w:pPr>
        <w:pStyle w:val="libNormal0"/>
        <w:rPr>
          <w:rtl/>
        </w:rPr>
      </w:pPr>
      <w:r>
        <w:rPr>
          <w:rFonts w:hint="cs"/>
          <w:rtl/>
        </w:rPr>
        <w:t>إن من التواضع أن يرضى الرجل بالمجلس دون شرف المجلس وان يسلم .......... 69</w:t>
      </w:r>
    </w:p>
    <w:p w:rsidR="00523553" w:rsidRDefault="00523553" w:rsidP="006306FF">
      <w:pPr>
        <w:pStyle w:val="libNormal0"/>
        <w:rPr>
          <w:rtl/>
        </w:rPr>
      </w:pPr>
      <w:r>
        <w:rPr>
          <w:rFonts w:hint="cs"/>
          <w:rtl/>
        </w:rPr>
        <w:t>إن من الكرم لين الكلام ، ومن العبادة .. وإفشاء السلام .................... 75</w:t>
      </w:r>
    </w:p>
    <w:p w:rsidR="00523553" w:rsidRDefault="00523553" w:rsidP="006306FF">
      <w:pPr>
        <w:pStyle w:val="libNormal0"/>
        <w:rPr>
          <w:rtl/>
        </w:rPr>
      </w:pPr>
      <w:r>
        <w:rPr>
          <w:rFonts w:hint="cs"/>
          <w:rtl/>
        </w:rPr>
        <w:t>إن من موجبات المغفرة بذل السلام وحسن الكلام ......................... 116</w:t>
      </w:r>
    </w:p>
    <w:p w:rsidR="00523553" w:rsidRDefault="00523553" w:rsidP="006306FF">
      <w:pPr>
        <w:pStyle w:val="libNormal0"/>
        <w:rPr>
          <w:rtl/>
        </w:rPr>
      </w:pPr>
      <w:r>
        <w:rPr>
          <w:rFonts w:hint="cs"/>
          <w:rtl/>
        </w:rPr>
        <w:t>إنه سئل عن الشطرنج؟ فقال دعوا المجوسية لأهلها لعنها الله ................. 169</w:t>
      </w:r>
    </w:p>
    <w:p w:rsidR="00523553" w:rsidRDefault="00523553" w:rsidP="006306FF">
      <w:pPr>
        <w:pStyle w:val="libNormal0"/>
        <w:rPr>
          <w:rtl/>
        </w:rPr>
      </w:pPr>
      <w:r>
        <w:rPr>
          <w:rFonts w:hint="cs"/>
          <w:rtl/>
        </w:rPr>
        <w:t>إنه صاحب موسى وذي القرنين .......................................... 119</w:t>
      </w:r>
    </w:p>
    <w:p w:rsidR="00523553" w:rsidRDefault="00523553" w:rsidP="006306FF">
      <w:pPr>
        <w:pStyle w:val="libNormal0"/>
        <w:rPr>
          <w:rtl/>
        </w:rPr>
      </w:pPr>
      <w:r>
        <w:rPr>
          <w:rFonts w:hint="cs"/>
          <w:rtl/>
        </w:rPr>
        <w:t>إنه مر بنسوة فأومأ بيده بالبسليم ......................................... 123</w:t>
      </w:r>
    </w:p>
    <w:p w:rsidR="00523553" w:rsidRDefault="00523553" w:rsidP="006306FF">
      <w:pPr>
        <w:pStyle w:val="libNormal0"/>
        <w:rPr>
          <w:rtl/>
        </w:rPr>
      </w:pPr>
      <w:r>
        <w:rPr>
          <w:rFonts w:hint="cs"/>
          <w:rtl/>
        </w:rPr>
        <w:t>إن ولي محمد من أطاع الله وإن بعدت لحمته ، وإن عدو محمد من عصى الله وإن قربت قرابته ................................................................. 66</w:t>
      </w:r>
    </w:p>
    <w:p w:rsidR="00523553" w:rsidRDefault="00523553" w:rsidP="006306FF">
      <w:pPr>
        <w:pStyle w:val="libNormal0"/>
        <w:rPr>
          <w:rtl/>
        </w:rPr>
      </w:pPr>
      <w:r>
        <w:rPr>
          <w:rFonts w:hint="cs"/>
          <w:rtl/>
        </w:rPr>
        <w:t>إن اليمين الكاذبة وقطيعة الرحم تذران الديار بلاقع من أهلها .............. 227</w:t>
      </w:r>
    </w:p>
    <w:p w:rsidR="00523553" w:rsidRDefault="00523553" w:rsidP="006306FF">
      <w:pPr>
        <w:pStyle w:val="libNormal0"/>
        <w:rPr>
          <w:rtl/>
        </w:rPr>
      </w:pPr>
      <w:r>
        <w:rPr>
          <w:rFonts w:hint="cs"/>
          <w:rtl/>
        </w:rPr>
        <w:t>إن يهود خيبر يريدون أن يلقوكم قلا تبد أوهم بالسلام ................... 170</w:t>
      </w:r>
    </w:p>
    <w:p w:rsidR="00523553" w:rsidRDefault="00523553" w:rsidP="006306FF">
      <w:pPr>
        <w:pStyle w:val="libNormal0"/>
        <w:rPr>
          <w:rtl/>
        </w:rPr>
      </w:pPr>
      <w:r>
        <w:rPr>
          <w:rFonts w:hint="cs"/>
          <w:rtl/>
        </w:rPr>
        <w:t>إني أنا السلام والتحية ................................................ 207</w:t>
      </w:r>
    </w:p>
    <w:p w:rsidR="00523553" w:rsidRDefault="00523553" w:rsidP="006306FF">
      <w:pPr>
        <w:pStyle w:val="libNormal0"/>
        <w:rPr>
          <w:rtl/>
        </w:rPr>
      </w:pPr>
      <w:r>
        <w:rPr>
          <w:rFonts w:hint="cs"/>
          <w:rtl/>
        </w:rPr>
        <w:t>أولا أدلكم على شيء إدا فعلتموه تحاببتم؟ أفشوا السلام بينكم ............. 75</w:t>
      </w:r>
    </w:p>
    <w:p w:rsidR="00523553" w:rsidRDefault="00523553" w:rsidP="006306FF">
      <w:pPr>
        <w:pStyle w:val="libNormal0"/>
        <w:rPr>
          <w:rtl/>
        </w:rPr>
      </w:pPr>
      <w:r>
        <w:rPr>
          <w:rFonts w:hint="cs"/>
          <w:rtl/>
        </w:rPr>
        <w:t>أولى الناس بالله وبرسوله من بدأ بالسلام ................................. 65</w:t>
      </w:r>
    </w:p>
    <w:p w:rsidR="00523553" w:rsidRDefault="00523553" w:rsidP="006306FF">
      <w:pPr>
        <w:pStyle w:val="libNormal0"/>
        <w:rPr>
          <w:rtl/>
        </w:rPr>
      </w:pPr>
      <w:r>
        <w:rPr>
          <w:rFonts w:hint="cs"/>
          <w:rtl/>
        </w:rPr>
        <w:t>أوهل لهم في كلمة خير لهم من هذا يسودون بها العرب .................. 121</w:t>
      </w:r>
    </w:p>
    <w:p w:rsidR="00523553" w:rsidRDefault="00523553" w:rsidP="006306FF">
      <w:pPr>
        <w:pStyle w:val="libNormal0"/>
        <w:rPr>
          <w:rtl/>
        </w:rPr>
      </w:pPr>
      <w:r>
        <w:rPr>
          <w:rFonts w:hint="cs"/>
          <w:rtl/>
        </w:rPr>
        <w:t>أيبدأ بالعلج ويسلم عليه في كتابه ... أما أن تبدأ به فلا ................. 164</w:t>
      </w:r>
    </w:p>
    <w:p w:rsidR="00523553" w:rsidRDefault="00523553" w:rsidP="006306FF">
      <w:pPr>
        <w:pStyle w:val="libNormal0"/>
        <w:rPr>
          <w:rtl/>
        </w:rPr>
      </w:pPr>
      <w:r>
        <w:rPr>
          <w:rFonts w:hint="cs"/>
          <w:rtl/>
        </w:rPr>
        <w:t>أيرد السلام وهو في الصلوة؟ قال نعم مثل ما قيل له .................... 157</w:t>
      </w:r>
    </w:p>
    <w:p w:rsidR="00523553" w:rsidRDefault="00523553" w:rsidP="006306FF">
      <w:pPr>
        <w:pStyle w:val="libNormal0"/>
        <w:rPr>
          <w:rtl/>
        </w:rPr>
      </w:pPr>
      <w:r>
        <w:rPr>
          <w:rtl/>
        </w:rPr>
        <w:br w:type="page"/>
      </w:r>
    </w:p>
    <w:tbl>
      <w:tblPr>
        <w:bidiVisual/>
        <w:tblW w:w="8156" w:type="dxa"/>
        <w:tblInd w:w="-266" w:type="dxa"/>
        <w:tblLook w:val="01E0"/>
      </w:tblPr>
      <w:tblGrid>
        <w:gridCol w:w="6532"/>
        <w:gridCol w:w="1624"/>
      </w:tblGrid>
      <w:tr w:rsidR="00523553" w:rsidRPr="006C7B00" w:rsidTr="00864CCE">
        <w:tc>
          <w:tcPr>
            <w:tcW w:w="6532" w:type="dxa"/>
          </w:tcPr>
          <w:p w:rsidR="00523553" w:rsidRPr="006C7B00" w:rsidRDefault="00523553" w:rsidP="00864CCE">
            <w:pPr>
              <w:pStyle w:val="libBold2"/>
              <w:rPr>
                <w:rtl/>
              </w:rPr>
            </w:pPr>
            <w:r w:rsidRPr="006C7B00">
              <w:rPr>
                <w:rFonts w:hint="cs"/>
                <w:rtl/>
              </w:rPr>
              <w:lastRenderedPageBreak/>
              <w:t>الحديث</w:t>
            </w:r>
          </w:p>
        </w:tc>
        <w:tc>
          <w:tcPr>
            <w:tcW w:w="1624" w:type="dxa"/>
          </w:tcPr>
          <w:p w:rsidR="00523553" w:rsidRPr="00381669" w:rsidRDefault="00523553" w:rsidP="00864CCE">
            <w:pPr>
              <w:pStyle w:val="libBold2"/>
              <w:rPr>
                <w:rtl/>
              </w:rPr>
            </w:pPr>
            <w:r w:rsidRPr="002C3AB3">
              <w:rPr>
                <w:rFonts w:hint="cs"/>
                <w:rtl/>
              </w:rPr>
              <w:t>الصفحة</w:t>
            </w:r>
          </w:p>
        </w:tc>
      </w:tr>
    </w:tbl>
    <w:p w:rsidR="00523553" w:rsidRDefault="00523553" w:rsidP="006306FF">
      <w:pPr>
        <w:pStyle w:val="libNormal0"/>
        <w:rPr>
          <w:rtl/>
        </w:rPr>
      </w:pPr>
      <w:r>
        <w:rPr>
          <w:rFonts w:hint="cs"/>
          <w:rtl/>
        </w:rPr>
        <w:t>إياكم واليمين القاجرة ، فانها تدع الديار من أهلها بلاقع ..................... 227</w:t>
      </w:r>
    </w:p>
    <w:p w:rsidR="00523553" w:rsidRDefault="00523553" w:rsidP="006306FF">
      <w:pPr>
        <w:pStyle w:val="libNormal0"/>
        <w:rPr>
          <w:rtl/>
        </w:rPr>
      </w:pPr>
      <w:r>
        <w:rPr>
          <w:rFonts w:hint="cs"/>
          <w:rtl/>
        </w:rPr>
        <w:t>أيها الخلق المطيع الدائب السريع ، المتردد في منازل التقدير والمنصرف في قلك التدبير 224</w:t>
      </w:r>
    </w:p>
    <w:p w:rsidR="00523553" w:rsidRDefault="00523553" w:rsidP="00864CCE">
      <w:pPr>
        <w:pStyle w:val="libCenterBold1"/>
        <w:rPr>
          <w:rtl/>
        </w:rPr>
      </w:pPr>
      <w:r>
        <w:rPr>
          <w:rFonts w:hint="cs"/>
          <w:rtl/>
        </w:rPr>
        <w:t>ـ ب ـ</w:t>
      </w:r>
    </w:p>
    <w:p w:rsidR="00523553" w:rsidRDefault="00523553" w:rsidP="006306FF">
      <w:pPr>
        <w:pStyle w:val="libNormal0"/>
        <w:rPr>
          <w:rtl/>
        </w:rPr>
      </w:pPr>
      <w:r>
        <w:rPr>
          <w:rFonts w:hint="cs"/>
          <w:rtl/>
        </w:rPr>
        <w:t>بأسمائه أحرزت نفسي واخواني ... ونحن في جوار الله ... السلام ............... 46</w:t>
      </w:r>
    </w:p>
    <w:p w:rsidR="00523553" w:rsidRDefault="00523553" w:rsidP="006306FF">
      <w:pPr>
        <w:pStyle w:val="libNormal0"/>
        <w:rPr>
          <w:rtl/>
        </w:rPr>
      </w:pPr>
      <w:r>
        <w:rPr>
          <w:rFonts w:hint="cs"/>
          <w:rtl/>
        </w:rPr>
        <w:t>بادوا بالسلام على الحاج والمعتمر قبل أن تحالطهم الذنوب ..................... 68</w:t>
      </w:r>
    </w:p>
    <w:p w:rsidR="00523553" w:rsidRDefault="00523553" w:rsidP="006306FF">
      <w:pPr>
        <w:pStyle w:val="libNormal0"/>
        <w:rPr>
          <w:rtl/>
        </w:rPr>
      </w:pPr>
      <w:r>
        <w:rPr>
          <w:rFonts w:hint="cs"/>
          <w:rtl/>
        </w:rPr>
        <w:t>البادي بالسلام أولى بالله وبرسوله ........................................... 65</w:t>
      </w:r>
    </w:p>
    <w:p w:rsidR="00523553" w:rsidRDefault="00523553" w:rsidP="006306FF">
      <w:pPr>
        <w:pStyle w:val="libNormal0"/>
        <w:rPr>
          <w:rtl/>
        </w:rPr>
      </w:pPr>
      <w:r>
        <w:rPr>
          <w:rFonts w:hint="cs"/>
          <w:rtl/>
        </w:rPr>
        <w:t>البادي بالسلام بريء من الكبر ............................................. 67</w:t>
      </w:r>
    </w:p>
    <w:p w:rsidR="00523553" w:rsidRDefault="00523553" w:rsidP="006306FF">
      <w:pPr>
        <w:pStyle w:val="libNormal0"/>
        <w:rPr>
          <w:rtl/>
        </w:rPr>
      </w:pPr>
      <w:r>
        <w:rPr>
          <w:rFonts w:hint="cs"/>
          <w:rtl/>
        </w:rPr>
        <w:t>بلغ روح نبيك مني السلام ................................................ 149</w:t>
      </w:r>
    </w:p>
    <w:p w:rsidR="00523553" w:rsidRDefault="00523553" w:rsidP="006306FF">
      <w:pPr>
        <w:pStyle w:val="libNormal0"/>
        <w:rPr>
          <w:rtl/>
        </w:rPr>
      </w:pPr>
      <w:r>
        <w:rPr>
          <w:rFonts w:hint="cs"/>
          <w:rtl/>
        </w:rPr>
        <w:t>بلوا أرحامكم ولو بالسلام ................................................. 66</w:t>
      </w:r>
    </w:p>
    <w:p w:rsidR="00523553" w:rsidRDefault="00523553" w:rsidP="006306FF">
      <w:pPr>
        <w:pStyle w:val="libNormal0"/>
        <w:rPr>
          <w:rtl/>
        </w:rPr>
      </w:pPr>
      <w:r>
        <w:rPr>
          <w:rFonts w:hint="cs"/>
          <w:rtl/>
        </w:rPr>
        <w:t>بيت من قصب ، كعابه من ذهب ، وعمده ياقوت أحمر ...................... 44</w:t>
      </w:r>
    </w:p>
    <w:p w:rsidR="00523553" w:rsidRDefault="00523553" w:rsidP="006306FF">
      <w:pPr>
        <w:pStyle w:val="libNormal0"/>
        <w:rPr>
          <w:rtl/>
        </w:rPr>
      </w:pPr>
      <w:r>
        <w:rPr>
          <w:rFonts w:hint="cs"/>
          <w:rtl/>
        </w:rPr>
        <w:t>بيع الشطرنج حرام وأكل ثمنه سحت واتخاذه كفر .......................... 170</w:t>
      </w:r>
    </w:p>
    <w:p w:rsidR="00523553" w:rsidRDefault="00523553" w:rsidP="006306FF">
      <w:pPr>
        <w:pStyle w:val="libNormal0"/>
        <w:rPr>
          <w:rtl/>
        </w:rPr>
      </w:pPr>
      <w:r>
        <w:rPr>
          <w:rFonts w:hint="cs"/>
          <w:rtl/>
        </w:rPr>
        <w:t xml:space="preserve">بينما أمير المؤمنين </w:t>
      </w:r>
      <w:r w:rsidR="007E4B1D" w:rsidRPr="007E4B1D">
        <w:rPr>
          <w:rStyle w:val="libAlaemChar"/>
          <w:rFonts w:hint="cs"/>
          <w:rtl/>
        </w:rPr>
        <w:t>عليه‌السلام</w:t>
      </w:r>
      <w:r>
        <w:rPr>
          <w:rFonts w:hint="cs"/>
          <w:rtl/>
        </w:rPr>
        <w:t xml:space="preserve"> في الرجبة ................................ 135 ـ 136</w:t>
      </w:r>
    </w:p>
    <w:p w:rsidR="00523553" w:rsidRDefault="00523553" w:rsidP="006306FF">
      <w:pPr>
        <w:pStyle w:val="libNormal0"/>
        <w:rPr>
          <w:rtl/>
        </w:rPr>
      </w:pPr>
      <w:r>
        <w:rPr>
          <w:rFonts w:hint="cs"/>
          <w:rtl/>
        </w:rPr>
        <w:t xml:space="preserve">بينا رسول الله </w:t>
      </w:r>
      <w:r w:rsidR="007E4B1D" w:rsidRPr="007E4B1D">
        <w:rPr>
          <w:rStyle w:val="libAlaemChar"/>
          <w:rFonts w:hint="cs"/>
          <w:rtl/>
        </w:rPr>
        <w:t>صلى‌الله‌عليه‌وآله‌وسلم</w:t>
      </w:r>
      <w:r>
        <w:rPr>
          <w:rFonts w:hint="cs"/>
          <w:rtl/>
        </w:rPr>
        <w:t xml:space="preserve"> ذات يوم على جبل من جبال تهامة ..................... 144</w:t>
      </w:r>
    </w:p>
    <w:p w:rsidR="00523553" w:rsidRDefault="00523553" w:rsidP="006306FF">
      <w:pPr>
        <w:pStyle w:val="libNormal0"/>
        <w:rPr>
          <w:rtl/>
        </w:rPr>
      </w:pPr>
      <w:r>
        <w:rPr>
          <w:rFonts w:hint="cs"/>
          <w:rtl/>
        </w:rPr>
        <w:t>بين المسلم والمجيب ، مائة جسنة تسعة وتسعون لمن سلم ....................... 69</w:t>
      </w:r>
    </w:p>
    <w:p w:rsidR="00523553" w:rsidRDefault="00523553" w:rsidP="00864CCE">
      <w:pPr>
        <w:pStyle w:val="libCenterBold1"/>
        <w:rPr>
          <w:rtl/>
        </w:rPr>
      </w:pPr>
      <w:r>
        <w:rPr>
          <w:rFonts w:hint="cs"/>
          <w:rtl/>
        </w:rPr>
        <w:t>ـ ت ـ</w:t>
      </w:r>
    </w:p>
    <w:p w:rsidR="00523553" w:rsidRDefault="00523553" w:rsidP="006306FF">
      <w:pPr>
        <w:pStyle w:val="libNormal0"/>
        <w:rPr>
          <w:rtl/>
        </w:rPr>
      </w:pPr>
      <w:r>
        <w:rPr>
          <w:rFonts w:hint="cs"/>
          <w:rtl/>
        </w:rPr>
        <w:t xml:space="preserve">تأتي قبر رسول الله </w:t>
      </w:r>
      <w:r w:rsidR="007E4B1D" w:rsidRPr="007E4B1D">
        <w:rPr>
          <w:rStyle w:val="libAlaemChar"/>
          <w:rFonts w:hint="cs"/>
          <w:rtl/>
        </w:rPr>
        <w:t>صلى‌الله‌عليه‌وآله‌وسلم</w:t>
      </w:r>
      <w:r>
        <w:rPr>
          <w:rFonts w:hint="cs"/>
          <w:rtl/>
        </w:rPr>
        <w:t>؟ أما أنه يسمعك من قريب ، ويبلغه عنك من بعيد ... 148</w:t>
      </w:r>
    </w:p>
    <w:p w:rsidR="00523553" w:rsidRDefault="00523553" w:rsidP="006306FF">
      <w:pPr>
        <w:pStyle w:val="libNormal0"/>
        <w:rPr>
          <w:rtl/>
        </w:rPr>
      </w:pPr>
      <w:r>
        <w:rPr>
          <w:rFonts w:hint="cs"/>
          <w:rtl/>
        </w:rPr>
        <w:t xml:space="preserve">تأتي قبر رسول الله </w:t>
      </w:r>
      <w:r w:rsidR="007E4B1D" w:rsidRPr="007E4B1D">
        <w:rPr>
          <w:rStyle w:val="libAlaemChar"/>
          <w:rFonts w:hint="cs"/>
          <w:rtl/>
        </w:rPr>
        <w:t>صلى‌الله‌عليه‌وآله‌وسلم</w:t>
      </w:r>
      <w:r>
        <w:rPr>
          <w:rFonts w:hint="cs"/>
          <w:rtl/>
        </w:rPr>
        <w:t xml:space="preserve">؟ فقلت : نعم ، ققال أما أنه يسمك من قريب ، ويبلغه عنك اذا كنت نائيا ............................................................. 148 </w:t>
      </w:r>
    </w:p>
    <w:p w:rsidR="00523553" w:rsidRDefault="00523553" w:rsidP="006306FF">
      <w:pPr>
        <w:pStyle w:val="libNormal0"/>
        <w:rPr>
          <w:rtl/>
        </w:rPr>
      </w:pPr>
      <w:r>
        <w:rPr>
          <w:rFonts w:hint="cs"/>
          <w:rtl/>
        </w:rPr>
        <w:t xml:space="preserve">تسلم علي مذنب هذه الأمة ؟ فقال </w:t>
      </w:r>
      <w:r w:rsidR="007E4B1D" w:rsidRPr="007E4B1D">
        <w:rPr>
          <w:rStyle w:val="libAlaemChar"/>
          <w:rFonts w:hint="cs"/>
          <w:rtl/>
        </w:rPr>
        <w:t>عليه‌السلام</w:t>
      </w:r>
      <w:r>
        <w:rPr>
          <w:rFonts w:hint="cs"/>
          <w:rtl/>
        </w:rPr>
        <w:t xml:space="preserve"> يراه الله عزوجل للتوحيد أهلا ، ولا تراه للسلام عليه أهلا ..............................................................120</w:t>
      </w:r>
    </w:p>
    <w:p w:rsidR="00523553" w:rsidRDefault="00523553" w:rsidP="006306FF">
      <w:pPr>
        <w:pStyle w:val="libNormal0"/>
        <w:rPr>
          <w:rtl/>
        </w:rPr>
      </w:pPr>
      <w:r>
        <w:rPr>
          <w:rFonts w:hint="cs"/>
          <w:rtl/>
        </w:rPr>
        <w:t>التسليم علامة الأمن ، وتحليل الصلاة ...................................... 45</w:t>
      </w:r>
    </w:p>
    <w:p w:rsidR="00523553" w:rsidRDefault="00523553" w:rsidP="006306FF">
      <w:pPr>
        <w:pStyle w:val="libNormal0"/>
        <w:rPr>
          <w:rtl/>
        </w:rPr>
      </w:pPr>
      <w:r>
        <w:rPr>
          <w:rFonts w:hint="cs"/>
          <w:rtl/>
        </w:rPr>
        <w:t>التسليم من المسلم تطوع ، والرد عليه فريضة .............................. 132</w:t>
      </w:r>
    </w:p>
    <w:p w:rsidR="00523553" w:rsidRDefault="00523553" w:rsidP="006306FF">
      <w:pPr>
        <w:pStyle w:val="libNormal0"/>
        <w:rPr>
          <w:rtl/>
        </w:rPr>
      </w:pPr>
      <w:r>
        <w:rPr>
          <w:rtl/>
        </w:rPr>
        <w:br w:type="page"/>
      </w:r>
    </w:p>
    <w:tbl>
      <w:tblPr>
        <w:bidiVisual/>
        <w:tblW w:w="8156" w:type="dxa"/>
        <w:tblInd w:w="-266" w:type="dxa"/>
        <w:tblLook w:val="01E0"/>
      </w:tblPr>
      <w:tblGrid>
        <w:gridCol w:w="6532"/>
        <w:gridCol w:w="1624"/>
      </w:tblGrid>
      <w:tr w:rsidR="00523553" w:rsidRPr="006C7B00" w:rsidTr="00864CCE">
        <w:tc>
          <w:tcPr>
            <w:tcW w:w="6532" w:type="dxa"/>
          </w:tcPr>
          <w:p w:rsidR="00523553" w:rsidRPr="006C7B00" w:rsidRDefault="00523553" w:rsidP="00864CCE">
            <w:pPr>
              <w:pStyle w:val="libBold2"/>
              <w:rPr>
                <w:rtl/>
              </w:rPr>
            </w:pPr>
            <w:r w:rsidRPr="006C7B00">
              <w:rPr>
                <w:rFonts w:hint="cs"/>
                <w:rtl/>
              </w:rPr>
              <w:lastRenderedPageBreak/>
              <w:t>الحديث</w:t>
            </w:r>
          </w:p>
        </w:tc>
        <w:tc>
          <w:tcPr>
            <w:tcW w:w="1624" w:type="dxa"/>
          </w:tcPr>
          <w:p w:rsidR="00523553" w:rsidRPr="00597AAE" w:rsidRDefault="00523553" w:rsidP="00864CCE">
            <w:pPr>
              <w:pStyle w:val="libBold2"/>
              <w:rPr>
                <w:rtl/>
              </w:rPr>
            </w:pPr>
            <w:r w:rsidRPr="002C3AB3">
              <w:rPr>
                <w:rFonts w:hint="cs"/>
                <w:rtl/>
              </w:rPr>
              <w:t>الصفحة</w:t>
            </w:r>
          </w:p>
        </w:tc>
      </w:tr>
    </w:tbl>
    <w:p w:rsidR="00523553" w:rsidRDefault="00523553" w:rsidP="006306FF">
      <w:pPr>
        <w:pStyle w:val="libNormal0"/>
        <w:rPr>
          <w:rtl/>
        </w:rPr>
      </w:pPr>
      <w:r>
        <w:rPr>
          <w:rFonts w:hint="cs"/>
          <w:rtl/>
        </w:rPr>
        <w:t>تقول في الرد على اليهودي والنصراني سلام ( قبل أي حجارة. وفيه نظر ) ...... 165</w:t>
      </w:r>
    </w:p>
    <w:p w:rsidR="00523553" w:rsidRDefault="00523553" w:rsidP="006306FF">
      <w:pPr>
        <w:pStyle w:val="libNormal0"/>
        <w:rPr>
          <w:rtl/>
        </w:rPr>
      </w:pPr>
      <w:r>
        <w:rPr>
          <w:rFonts w:hint="cs"/>
          <w:rtl/>
        </w:rPr>
        <w:t>تقولون لا إله إلا الله ، فوضعوا أصابعهم في آذانهم ............................ 121</w:t>
      </w:r>
    </w:p>
    <w:p w:rsidR="00523553" w:rsidRDefault="00523553" w:rsidP="006306FF">
      <w:pPr>
        <w:pStyle w:val="libNormal0"/>
        <w:rPr>
          <w:rtl/>
        </w:rPr>
      </w:pPr>
      <w:r>
        <w:rPr>
          <w:rFonts w:hint="cs"/>
          <w:rtl/>
        </w:rPr>
        <w:t>تقولون : اللهم صل على محمد وآل محمد ...................................... 7</w:t>
      </w:r>
    </w:p>
    <w:p w:rsidR="00523553" w:rsidRDefault="00523553" w:rsidP="00864CCE">
      <w:pPr>
        <w:pStyle w:val="libCenterBold1"/>
        <w:rPr>
          <w:rtl/>
        </w:rPr>
      </w:pPr>
      <w:r>
        <w:rPr>
          <w:rFonts w:hint="cs"/>
          <w:rtl/>
        </w:rPr>
        <w:t>ـ ث ـ</w:t>
      </w:r>
    </w:p>
    <w:p w:rsidR="00523553" w:rsidRDefault="00523553" w:rsidP="006306FF">
      <w:pPr>
        <w:pStyle w:val="libNormal0"/>
        <w:rPr>
          <w:rtl/>
        </w:rPr>
      </w:pPr>
      <w:r>
        <w:rPr>
          <w:rFonts w:hint="cs"/>
          <w:rtl/>
        </w:rPr>
        <w:t>ثلاثة من حقائق الإيمان : الإنفاق من الإقتار ، إنصاف الناس من نفسك ، وبذل السلام لجميع العالم ............................................................. 121</w:t>
      </w:r>
    </w:p>
    <w:p w:rsidR="00523553" w:rsidRDefault="00523553" w:rsidP="006306FF">
      <w:pPr>
        <w:pStyle w:val="libNormal0"/>
        <w:rPr>
          <w:rtl/>
        </w:rPr>
      </w:pPr>
      <w:r>
        <w:rPr>
          <w:rFonts w:hint="cs"/>
          <w:rtl/>
        </w:rPr>
        <w:t>ثلاثة لا يسلمون : الماشي مع الجنازة الماشي الى الجمعة ، وفي بيت الحمام ...... 164</w:t>
      </w:r>
    </w:p>
    <w:p w:rsidR="00523553" w:rsidRDefault="00523553" w:rsidP="006306FF">
      <w:pPr>
        <w:pStyle w:val="libNormal0"/>
        <w:rPr>
          <w:rtl/>
        </w:rPr>
      </w:pPr>
      <w:r>
        <w:rPr>
          <w:rFonts w:hint="cs"/>
          <w:rtl/>
        </w:rPr>
        <w:t>ثلاثة ترد عليهم رد الجماعة وإن كان واحدا : عند العطاس يقال : يرحمكم الله وإن لم يكن معه غيره ، والرجل يسلم على الرجل .. والرجل يدعو للرجل فيقول عافاكم الله ؛ فإن معه غيره .................................................................. 155</w:t>
      </w:r>
    </w:p>
    <w:p w:rsidR="00523553" w:rsidRDefault="00523553" w:rsidP="006306FF">
      <w:pPr>
        <w:pStyle w:val="libNormal0"/>
        <w:rPr>
          <w:rtl/>
        </w:rPr>
      </w:pPr>
      <w:r>
        <w:rPr>
          <w:rFonts w:hint="cs"/>
          <w:rtl/>
        </w:rPr>
        <w:t>ثلاثة من جمعهن فقد جمع الايمان الإنصاف من نفسك وبذل السلام للعالم ...... 79</w:t>
      </w:r>
    </w:p>
    <w:p w:rsidR="00523553" w:rsidRDefault="00523553" w:rsidP="00864CCE">
      <w:pPr>
        <w:pStyle w:val="libCenterBold1"/>
        <w:rPr>
          <w:rtl/>
        </w:rPr>
      </w:pPr>
      <w:r>
        <w:rPr>
          <w:rFonts w:hint="cs"/>
          <w:rtl/>
        </w:rPr>
        <w:t>ـ ج ـ</w:t>
      </w:r>
    </w:p>
    <w:p w:rsidR="00523553" w:rsidRDefault="00523553" w:rsidP="006306FF">
      <w:pPr>
        <w:pStyle w:val="libNormal0"/>
        <w:rPr>
          <w:rtl/>
        </w:rPr>
      </w:pPr>
      <w:r>
        <w:rPr>
          <w:rFonts w:hint="cs"/>
          <w:rtl/>
        </w:rPr>
        <w:t xml:space="preserve">جاء رجل الى أبي جعفر </w:t>
      </w:r>
      <w:r w:rsidR="007E4B1D" w:rsidRPr="007E4B1D">
        <w:rPr>
          <w:rStyle w:val="libAlaemChar"/>
          <w:rFonts w:hint="cs"/>
          <w:rtl/>
        </w:rPr>
        <w:t>عليه‌السلام</w:t>
      </w:r>
      <w:r>
        <w:rPr>
          <w:rFonts w:hint="cs"/>
          <w:rtl/>
        </w:rPr>
        <w:t xml:space="preserve"> فقال : يا أبا جعفر ما تقول في الشطرنج ....... 169</w:t>
      </w:r>
    </w:p>
    <w:p w:rsidR="00523553" w:rsidRDefault="00523553" w:rsidP="006306FF">
      <w:pPr>
        <w:pStyle w:val="libNormal0"/>
        <w:rPr>
          <w:rtl/>
        </w:rPr>
      </w:pPr>
      <w:r>
        <w:rPr>
          <w:rFonts w:hint="cs"/>
          <w:rtl/>
        </w:rPr>
        <w:t>جاء رجل إلى رسول الله وقد بلى ثوبه، فحمل إليه إثني عشر درهما ......... 104</w:t>
      </w:r>
    </w:p>
    <w:p w:rsidR="00523553" w:rsidRDefault="00523553" w:rsidP="006306FF">
      <w:pPr>
        <w:pStyle w:val="libNormal0"/>
        <w:rPr>
          <w:rtl/>
        </w:rPr>
      </w:pPr>
      <w:r>
        <w:rPr>
          <w:rFonts w:hint="cs"/>
          <w:rtl/>
        </w:rPr>
        <w:t>جل نظره الملاحظة ، يسوق أصحابه ، ويبدر من لقي بالسلام ............... 63</w:t>
      </w:r>
    </w:p>
    <w:p w:rsidR="00523553" w:rsidRDefault="00523553" w:rsidP="00864CCE">
      <w:pPr>
        <w:pStyle w:val="libCenterBold1"/>
        <w:rPr>
          <w:rtl/>
        </w:rPr>
      </w:pPr>
      <w:r>
        <w:rPr>
          <w:rFonts w:hint="cs"/>
          <w:rtl/>
        </w:rPr>
        <w:t>ـ ح ـ</w:t>
      </w:r>
    </w:p>
    <w:p w:rsidR="00523553" w:rsidRDefault="00523553" w:rsidP="006306FF">
      <w:pPr>
        <w:pStyle w:val="libNormal0"/>
        <w:rPr>
          <w:rtl/>
        </w:rPr>
      </w:pPr>
      <w:r>
        <w:rPr>
          <w:rFonts w:hint="cs"/>
          <w:rtl/>
        </w:rPr>
        <w:t>حملت على جناح جبرائيل حتى انتهيت إلى السماء السابعة .................. 39</w:t>
      </w:r>
    </w:p>
    <w:p w:rsidR="00523553" w:rsidRDefault="00523553" w:rsidP="006306FF">
      <w:pPr>
        <w:pStyle w:val="libNormal0"/>
        <w:rPr>
          <w:rtl/>
        </w:rPr>
      </w:pPr>
      <w:r>
        <w:rPr>
          <w:rFonts w:hint="cs"/>
          <w:rtl/>
        </w:rPr>
        <w:t xml:space="preserve">حييت جارية الحسن بن علي </w:t>
      </w:r>
      <w:r w:rsidR="00D33BEC" w:rsidRPr="00D33BEC">
        <w:rPr>
          <w:rStyle w:val="libAlaemChar"/>
          <w:rFonts w:hint="cs"/>
          <w:rtl/>
        </w:rPr>
        <w:t>عليهما‌السلام</w:t>
      </w:r>
      <w:r>
        <w:rPr>
          <w:rFonts w:hint="cs"/>
          <w:rtl/>
        </w:rPr>
        <w:t xml:space="preserve"> بطاقة ريحان ، فقال لها : أنت حرة لوحة الله ، فقيل له في ذلك ، فقال : أدبنا الله تعالى فقال : </w:t>
      </w:r>
      <w:r w:rsidRPr="00864CCE">
        <w:rPr>
          <w:rStyle w:val="libAlaemChar"/>
          <w:rFonts w:hint="cs"/>
          <w:rtl/>
        </w:rPr>
        <w:t>(</w:t>
      </w:r>
      <w:r>
        <w:rPr>
          <w:rFonts w:hint="cs"/>
          <w:rtl/>
        </w:rPr>
        <w:t xml:space="preserve"> </w:t>
      </w:r>
      <w:r w:rsidRPr="00864CCE">
        <w:rPr>
          <w:rStyle w:val="libAieChar"/>
          <w:rFonts w:hint="cs"/>
          <w:rtl/>
        </w:rPr>
        <w:t>وإذا حييتم بتحية فحيوا بأحسن منها</w:t>
      </w:r>
      <w:r>
        <w:rPr>
          <w:rFonts w:hint="cs"/>
          <w:rtl/>
        </w:rPr>
        <w:t xml:space="preserve"> </w:t>
      </w:r>
      <w:r w:rsidRPr="00864CCE">
        <w:rPr>
          <w:rStyle w:val="libAlaemChar"/>
          <w:rFonts w:hint="cs"/>
          <w:rtl/>
        </w:rPr>
        <w:t>)</w:t>
      </w:r>
      <w:r>
        <w:rPr>
          <w:rFonts w:hint="cs"/>
          <w:rtl/>
        </w:rPr>
        <w:t xml:space="preserve"> الآية ، وكان أحسن منها إعتاقها ............................................. 128</w:t>
      </w:r>
    </w:p>
    <w:p w:rsidR="00523553" w:rsidRDefault="00523553" w:rsidP="006306FF">
      <w:pPr>
        <w:pStyle w:val="libNormal0"/>
        <w:rPr>
          <w:rtl/>
        </w:rPr>
      </w:pPr>
      <w:r>
        <w:rPr>
          <w:rtl/>
        </w:rPr>
        <w:br w:type="page"/>
      </w:r>
    </w:p>
    <w:tbl>
      <w:tblPr>
        <w:bidiVisual/>
        <w:tblW w:w="8156" w:type="dxa"/>
        <w:tblInd w:w="-266" w:type="dxa"/>
        <w:tblLook w:val="01E0"/>
      </w:tblPr>
      <w:tblGrid>
        <w:gridCol w:w="6532"/>
        <w:gridCol w:w="1624"/>
      </w:tblGrid>
      <w:tr w:rsidR="00523553" w:rsidRPr="006C7B00" w:rsidTr="00864CCE">
        <w:tc>
          <w:tcPr>
            <w:tcW w:w="6532" w:type="dxa"/>
          </w:tcPr>
          <w:p w:rsidR="00523553" w:rsidRPr="006C7B00" w:rsidRDefault="00523553" w:rsidP="00864CCE">
            <w:pPr>
              <w:pStyle w:val="libBold2"/>
              <w:rPr>
                <w:rtl/>
              </w:rPr>
            </w:pPr>
            <w:r>
              <w:rPr>
                <w:rFonts w:hint="cs"/>
                <w:rtl/>
              </w:rPr>
              <w:lastRenderedPageBreak/>
              <w:t>الحديث</w:t>
            </w:r>
          </w:p>
        </w:tc>
        <w:tc>
          <w:tcPr>
            <w:tcW w:w="1624" w:type="dxa"/>
          </w:tcPr>
          <w:p w:rsidR="00523553" w:rsidRPr="002C3AB3" w:rsidRDefault="00523553" w:rsidP="00864CCE">
            <w:pPr>
              <w:pStyle w:val="libBold2"/>
              <w:rPr>
                <w:rtl/>
              </w:rPr>
            </w:pPr>
            <w:r w:rsidRPr="002C3AB3">
              <w:rPr>
                <w:rFonts w:hint="cs"/>
                <w:rtl/>
              </w:rPr>
              <w:t>الصفحة</w:t>
            </w:r>
          </w:p>
        </w:tc>
      </w:tr>
    </w:tbl>
    <w:p w:rsidR="00523553" w:rsidRDefault="00523553" w:rsidP="00864CCE">
      <w:pPr>
        <w:pStyle w:val="libCenterBold1"/>
        <w:rPr>
          <w:rtl/>
        </w:rPr>
      </w:pPr>
      <w:r>
        <w:rPr>
          <w:rFonts w:hint="cs"/>
          <w:rtl/>
        </w:rPr>
        <w:t>ـ خ ـ</w:t>
      </w:r>
    </w:p>
    <w:p w:rsidR="00523553" w:rsidRDefault="00523553" w:rsidP="006306FF">
      <w:pPr>
        <w:pStyle w:val="libNormal0"/>
        <w:rPr>
          <w:rtl/>
        </w:rPr>
      </w:pPr>
      <w:r>
        <w:rPr>
          <w:rFonts w:hint="cs"/>
          <w:rtl/>
        </w:rPr>
        <w:t>الخضر ودو القرنين كانا عالمين ، ولم يكونا نبيين ............................ 119</w:t>
      </w:r>
    </w:p>
    <w:p w:rsidR="00523553" w:rsidRDefault="00523553" w:rsidP="006306FF">
      <w:pPr>
        <w:pStyle w:val="libNormal0"/>
        <w:rPr>
          <w:rtl/>
        </w:rPr>
      </w:pPr>
      <w:r>
        <w:rPr>
          <w:rFonts w:hint="cs"/>
          <w:rtl/>
        </w:rPr>
        <w:t>خمس لا أدعهن حتى الممات .. والتسليم على الصبيان لتكون سنة من بعدي ..... 64</w:t>
      </w:r>
    </w:p>
    <w:p w:rsidR="00523553" w:rsidRDefault="00523553" w:rsidP="006306FF">
      <w:pPr>
        <w:pStyle w:val="libNormal0"/>
        <w:rPr>
          <w:rtl/>
        </w:rPr>
      </w:pPr>
      <w:r>
        <w:rPr>
          <w:rFonts w:hint="cs"/>
          <w:rtl/>
        </w:rPr>
        <w:t>خمس لست بتاركهن حتى الممات ... وتسليمي على الصبيان .................. 64</w:t>
      </w:r>
    </w:p>
    <w:p w:rsidR="00523553" w:rsidRDefault="00523553" w:rsidP="00864CCE">
      <w:pPr>
        <w:pStyle w:val="libCenterBold1"/>
        <w:rPr>
          <w:rtl/>
        </w:rPr>
      </w:pPr>
      <w:r>
        <w:rPr>
          <w:rFonts w:hint="cs"/>
          <w:rtl/>
        </w:rPr>
        <w:t>ـ د</w:t>
      </w:r>
      <w:r w:rsidRPr="00D437F4">
        <w:rPr>
          <w:rFonts w:hint="cs"/>
          <w:rtl/>
        </w:rPr>
        <w:t xml:space="preserve"> </w:t>
      </w:r>
      <w:r>
        <w:rPr>
          <w:rFonts w:hint="cs"/>
          <w:rtl/>
        </w:rPr>
        <w:t>ـ</w:t>
      </w:r>
    </w:p>
    <w:p w:rsidR="00523553" w:rsidRDefault="00523553" w:rsidP="006306FF">
      <w:pPr>
        <w:pStyle w:val="libNormal0"/>
        <w:rPr>
          <w:rtl/>
        </w:rPr>
      </w:pPr>
      <w:r>
        <w:rPr>
          <w:rFonts w:hint="cs"/>
          <w:rtl/>
        </w:rPr>
        <w:t>دخلت على النبي وهو في بعض حجراته فاستأدنت عليه ...................... 93</w:t>
      </w:r>
    </w:p>
    <w:p w:rsidR="00523553" w:rsidRDefault="00523553" w:rsidP="006306FF">
      <w:pPr>
        <w:pStyle w:val="libNormal0"/>
        <w:rPr>
          <w:rtl/>
        </w:rPr>
      </w:pPr>
      <w:r>
        <w:rPr>
          <w:rFonts w:hint="cs"/>
          <w:rtl/>
        </w:rPr>
        <w:t>دخل يهودى على رسول الله وعائشة عنده فقال السام عليكم ............... 140</w:t>
      </w:r>
    </w:p>
    <w:p w:rsidR="00523553" w:rsidRDefault="00523553" w:rsidP="006306FF">
      <w:pPr>
        <w:pStyle w:val="libNormal0"/>
        <w:rPr>
          <w:rtl/>
        </w:rPr>
      </w:pPr>
      <w:r>
        <w:rPr>
          <w:rFonts w:hint="cs"/>
          <w:rtl/>
        </w:rPr>
        <w:t>دعاء اليوم الثامن من شهر رمضان : (( اللهم ارزقني فيه رحمة الأيتام ، وإطعام الطعام ، وإفشاء السلام )) ....................................................... 77</w:t>
      </w:r>
    </w:p>
    <w:p w:rsidR="00523553" w:rsidRDefault="00523553" w:rsidP="00864CCE">
      <w:pPr>
        <w:pStyle w:val="libCenterBold1"/>
        <w:rPr>
          <w:rtl/>
        </w:rPr>
      </w:pPr>
      <w:r>
        <w:rPr>
          <w:rFonts w:hint="cs"/>
          <w:rtl/>
        </w:rPr>
        <w:t>ـ ر ـ</w:t>
      </w:r>
    </w:p>
    <w:p w:rsidR="00523553" w:rsidRDefault="00523553" w:rsidP="006306FF">
      <w:pPr>
        <w:pStyle w:val="libNormal0"/>
        <w:rPr>
          <w:rtl/>
        </w:rPr>
      </w:pPr>
      <w:r>
        <w:rPr>
          <w:rFonts w:hint="cs"/>
          <w:rtl/>
        </w:rPr>
        <w:t>الراكب أحق بالسلام ................................................... 120</w:t>
      </w:r>
    </w:p>
    <w:p w:rsidR="00523553" w:rsidRDefault="00523553" w:rsidP="006306FF">
      <w:pPr>
        <w:pStyle w:val="libNormal0"/>
        <w:rPr>
          <w:rtl/>
        </w:rPr>
      </w:pPr>
      <w:r>
        <w:rPr>
          <w:rtl/>
        </w:rPr>
        <w:t>الرجس من الأوثان : الشطرنج</w:t>
      </w:r>
      <w:r>
        <w:rPr>
          <w:rFonts w:hint="cs"/>
          <w:rtl/>
        </w:rPr>
        <w:t xml:space="preserve"> ........................................... 168</w:t>
      </w:r>
    </w:p>
    <w:p w:rsidR="00523553" w:rsidRDefault="00523553" w:rsidP="006306FF">
      <w:pPr>
        <w:pStyle w:val="libNormal0"/>
        <w:rPr>
          <w:rtl/>
        </w:rPr>
      </w:pPr>
      <w:r>
        <w:rPr>
          <w:rFonts w:hint="cs"/>
          <w:rtl/>
        </w:rPr>
        <w:t>رحم الله عبدا أحيا أمرنا ، قلت : كيف يحيي أمركم؟ قال .................. 124</w:t>
      </w:r>
    </w:p>
    <w:p w:rsidR="00523553" w:rsidRDefault="00523553" w:rsidP="006306FF">
      <w:pPr>
        <w:pStyle w:val="libNormal0"/>
        <w:rPr>
          <w:rtl/>
        </w:rPr>
      </w:pPr>
      <w:r>
        <w:rPr>
          <w:rFonts w:hint="cs"/>
          <w:rtl/>
        </w:rPr>
        <w:t>رد جواب الكتاب واجب كوجوب رد السلام ............................. 149</w:t>
      </w:r>
    </w:p>
    <w:p w:rsidR="00523553" w:rsidRDefault="00523553" w:rsidP="006306FF">
      <w:pPr>
        <w:pStyle w:val="libNormal0"/>
        <w:rPr>
          <w:rtl/>
        </w:rPr>
      </w:pPr>
      <w:r>
        <w:rPr>
          <w:rFonts w:hint="cs"/>
          <w:rtl/>
        </w:rPr>
        <w:t>ردك السلام صدقة ...................................................... 133</w:t>
      </w:r>
    </w:p>
    <w:p w:rsidR="00523553" w:rsidRDefault="00523553" w:rsidP="006306FF">
      <w:pPr>
        <w:pStyle w:val="libNormal0"/>
        <w:rPr>
          <w:rtl/>
        </w:rPr>
      </w:pPr>
      <w:r>
        <w:rPr>
          <w:rFonts w:hint="cs"/>
          <w:rtl/>
        </w:rPr>
        <w:t xml:space="preserve">رسول الله </w:t>
      </w:r>
      <w:r w:rsidR="007E4B1D" w:rsidRPr="007E4B1D">
        <w:rPr>
          <w:rStyle w:val="libAlaemChar"/>
          <w:rFonts w:hint="cs"/>
          <w:rtl/>
        </w:rPr>
        <w:t>صلى‌الله‌عليه‌وآله‌وسلم</w:t>
      </w:r>
      <w:r>
        <w:rPr>
          <w:rFonts w:hint="cs"/>
          <w:rtl/>
        </w:rPr>
        <w:t xml:space="preserve"> كان قائما يصلي فمر به عمار بن ياسر فسلم عليه عمار ، فرد عليه النبي هكذا ................................................................. 157</w:t>
      </w:r>
    </w:p>
    <w:p w:rsidR="00523553" w:rsidRDefault="00523553" w:rsidP="00864CCE">
      <w:pPr>
        <w:pStyle w:val="libCenterBold1"/>
        <w:rPr>
          <w:rtl/>
        </w:rPr>
      </w:pPr>
      <w:r>
        <w:rPr>
          <w:rFonts w:hint="cs"/>
          <w:rtl/>
        </w:rPr>
        <w:t>ـ ز ـ</w:t>
      </w:r>
    </w:p>
    <w:p w:rsidR="00523553" w:rsidRDefault="00523553" w:rsidP="006306FF">
      <w:pPr>
        <w:pStyle w:val="libNormal0"/>
        <w:rPr>
          <w:rtl/>
        </w:rPr>
      </w:pPr>
      <w:r>
        <w:rPr>
          <w:rFonts w:hint="cs"/>
          <w:rtl/>
        </w:rPr>
        <w:t>الزنا يورث الفقر ، ويدع الديار بلاقع ................................... 227</w:t>
      </w:r>
    </w:p>
    <w:p w:rsidR="00523553" w:rsidRDefault="00523553" w:rsidP="00864CCE">
      <w:pPr>
        <w:pStyle w:val="libCenterBold1"/>
        <w:rPr>
          <w:rtl/>
        </w:rPr>
      </w:pPr>
      <w:r>
        <w:rPr>
          <w:rFonts w:hint="cs"/>
          <w:rtl/>
        </w:rPr>
        <w:t>ـ س ـ</w:t>
      </w:r>
    </w:p>
    <w:p w:rsidR="00523553" w:rsidRDefault="00523553" w:rsidP="006306FF">
      <w:pPr>
        <w:pStyle w:val="libNormal0"/>
        <w:rPr>
          <w:rtl/>
        </w:rPr>
      </w:pPr>
      <w:r>
        <w:rPr>
          <w:rFonts w:hint="cs"/>
          <w:rtl/>
        </w:rPr>
        <w:t>سئل عن الشطرنج؟ فقال : أرأيتك إذا ميز الله الحق من الباطل مع أيهما يكون؟ قال : قلت : مع الباطل ، قال : فما لك وللباطل؟ ................................... 168</w:t>
      </w:r>
    </w:p>
    <w:p w:rsidR="00523553" w:rsidRDefault="00523553" w:rsidP="006306FF">
      <w:pPr>
        <w:pStyle w:val="libNormal0"/>
        <w:rPr>
          <w:rtl/>
        </w:rPr>
      </w:pPr>
      <w:r>
        <w:rPr>
          <w:rtl/>
        </w:rPr>
        <w:br w:type="page"/>
      </w:r>
    </w:p>
    <w:tbl>
      <w:tblPr>
        <w:bidiVisual/>
        <w:tblW w:w="7924" w:type="dxa"/>
        <w:tblInd w:w="-34" w:type="dxa"/>
        <w:tblLook w:val="01E0"/>
      </w:tblPr>
      <w:tblGrid>
        <w:gridCol w:w="6480"/>
        <w:gridCol w:w="1444"/>
      </w:tblGrid>
      <w:tr w:rsidR="00523553" w:rsidRPr="006C7B00" w:rsidTr="00864CCE">
        <w:tc>
          <w:tcPr>
            <w:tcW w:w="6480" w:type="dxa"/>
          </w:tcPr>
          <w:p w:rsidR="00523553" w:rsidRPr="006C7B00" w:rsidRDefault="00523553" w:rsidP="00864CCE">
            <w:pPr>
              <w:pStyle w:val="libBold2"/>
              <w:rPr>
                <w:rtl/>
              </w:rPr>
            </w:pPr>
            <w:r w:rsidRPr="006C7B00">
              <w:rPr>
                <w:rFonts w:hint="cs"/>
                <w:rtl/>
              </w:rPr>
              <w:lastRenderedPageBreak/>
              <w:t>الحديث</w:t>
            </w:r>
          </w:p>
        </w:tc>
        <w:tc>
          <w:tcPr>
            <w:tcW w:w="1444" w:type="dxa"/>
          </w:tcPr>
          <w:p w:rsidR="00523553" w:rsidRPr="00036ACC" w:rsidRDefault="00523553" w:rsidP="00864CCE">
            <w:pPr>
              <w:pStyle w:val="libBold2"/>
              <w:rPr>
                <w:rtl/>
              </w:rPr>
            </w:pPr>
            <w:r w:rsidRPr="002C3AB3">
              <w:rPr>
                <w:rFonts w:hint="cs"/>
                <w:rtl/>
              </w:rPr>
              <w:t>الصفحة</w:t>
            </w:r>
          </w:p>
        </w:tc>
      </w:tr>
    </w:tbl>
    <w:p w:rsidR="00523553" w:rsidRDefault="00523553" w:rsidP="006306FF">
      <w:pPr>
        <w:pStyle w:val="libNormal0"/>
        <w:rPr>
          <w:rtl/>
        </w:rPr>
      </w:pPr>
      <w:r>
        <w:rPr>
          <w:rFonts w:hint="cs"/>
          <w:rtl/>
        </w:rPr>
        <w:t>سالت أبا جعفر عن هذه الأشياء التي يلعب بها الناس النرد .....................168</w:t>
      </w:r>
    </w:p>
    <w:p w:rsidR="00523553" w:rsidRDefault="00523553" w:rsidP="006306FF">
      <w:pPr>
        <w:pStyle w:val="libNormal0"/>
        <w:rPr>
          <w:rtl/>
        </w:rPr>
      </w:pPr>
      <w:r>
        <w:rPr>
          <w:rFonts w:hint="cs"/>
          <w:rtl/>
        </w:rPr>
        <w:t>سألت أبا عبدالله عن اليهود والنصراني والمشرك إذا سلموا .................... 141</w:t>
      </w:r>
    </w:p>
    <w:p w:rsidR="00523553" w:rsidRDefault="00523553" w:rsidP="006306FF">
      <w:pPr>
        <w:pStyle w:val="libNormal0"/>
        <w:rPr>
          <w:rtl/>
        </w:rPr>
      </w:pPr>
      <w:r>
        <w:rPr>
          <w:rFonts w:hint="cs"/>
          <w:rtl/>
        </w:rPr>
        <w:t>سألته عن الرجل يكون في الصلاة فيسلم عليه الرجل ......................... 158</w:t>
      </w:r>
    </w:p>
    <w:p w:rsidR="00523553" w:rsidRDefault="00523553" w:rsidP="006306FF">
      <w:pPr>
        <w:pStyle w:val="libNormal0"/>
        <w:rPr>
          <w:rtl/>
        </w:rPr>
      </w:pPr>
      <w:r>
        <w:rPr>
          <w:rFonts w:hint="cs"/>
          <w:rtl/>
        </w:rPr>
        <w:t>سبحان الله سبحان الله ما بينك وبين إبليس إلا أبوان ......................... 144</w:t>
      </w:r>
    </w:p>
    <w:p w:rsidR="00523553" w:rsidRDefault="00523553" w:rsidP="006306FF">
      <w:pPr>
        <w:pStyle w:val="libNormal0"/>
        <w:rPr>
          <w:rtl/>
        </w:rPr>
      </w:pPr>
      <w:r>
        <w:rPr>
          <w:rFonts w:hint="cs"/>
          <w:rtl/>
        </w:rPr>
        <w:t>ستة لا ينبغي أن يسلم عليهم اليهود والنصارى .............................. 165</w:t>
      </w:r>
    </w:p>
    <w:p w:rsidR="00523553" w:rsidRDefault="00523553" w:rsidP="006306FF">
      <w:pPr>
        <w:pStyle w:val="libNormal0"/>
        <w:rPr>
          <w:rtl/>
        </w:rPr>
      </w:pPr>
      <w:r>
        <w:rPr>
          <w:rFonts w:hint="cs"/>
          <w:rtl/>
        </w:rPr>
        <w:t>السلام تحية لملتنا ، وأمان لذمتنا .............................................. 57</w:t>
      </w:r>
    </w:p>
    <w:p w:rsidR="00523553" w:rsidRDefault="00523553" w:rsidP="006306FF">
      <w:pPr>
        <w:pStyle w:val="libNormal0"/>
        <w:rPr>
          <w:rtl/>
        </w:rPr>
      </w:pPr>
      <w:r>
        <w:rPr>
          <w:rFonts w:hint="cs"/>
          <w:rtl/>
        </w:rPr>
        <w:t>السلام سبعون حسنة تسعة وستون للبادي وواحدة للراد ....................... 68</w:t>
      </w:r>
    </w:p>
    <w:p w:rsidR="00523553" w:rsidRDefault="00523553" w:rsidP="006306FF">
      <w:pPr>
        <w:pStyle w:val="libNormal0"/>
        <w:rPr>
          <w:rtl/>
        </w:rPr>
      </w:pPr>
      <w:r>
        <w:rPr>
          <w:rFonts w:hint="cs"/>
          <w:rtl/>
        </w:rPr>
        <w:t>(( السلام طاعة الرحمن )) (( السلام طاعة الله )) ............................. 47</w:t>
      </w:r>
    </w:p>
    <w:p w:rsidR="00523553" w:rsidRDefault="00523553" w:rsidP="006306FF">
      <w:pPr>
        <w:pStyle w:val="libNormal0"/>
        <w:rPr>
          <w:rtl/>
        </w:rPr>
      </w:pPr>
      <w:r>
        <w:rPr>
          <w:rFonts w:hint="cs"/>
          <w:rtl/>
        </w:rPr>
        <w:t xml:space="preserve">السلام على المهدي </w:t>
      </w:r>
      <w:r w:rsidR="007E4B1D" w:rsidRPr="007E4B1D">
        <w:rPr>
          <w:rStyle w:val="libAlaemChar"/>
          <w:rFonts w:hint="cs"/>
          <w:rtl/>
        </w:rPr>
        <w:t>عليه‌السلام</w:t>
      </w:r>
      <w:r>
        <w:rPr>
          <w:rFonts w:hint="cs"/>
          <w:rtl/>
        </w:rPr>
        <w:t xml:space="preserve"> : فلا يسلم عليه مسلم إلا قال : السلام عليك يا بقية الله في أرضيه .................................................................. 138</w:t>
      </w:r>
    </w:p>
    <w:p w:rsidR="00523553" w:rsidRDefault="00523553" w:rsidP="006306FF">
      <w:pPr>
        <w:pStyle w:val="libNormal0"/>
        <w:rPr>
          <w:rtl/>
        </w:rPr>
      </w:pPr>
      <w:r>
        <w:rPr>
          <w:rFonts w:hint="cs"/>
          <w:rtl/>
        </w:rPr>
        <w:t>السلام على اللاهي بالشطرنج كفر ........................................ 116</w:t>
      </w:r>
    </w:p>
    <w:p w:rsidR="00523553" w:rsidRDefault="00523553" w:rsidP="006306FF">
      <w:pPr>
        <w:pStyle w:val="libNormal0"/>
        <w:rPr>
          <w:rtl/>
        </w:rPr>
      </w:pPr>
      <w:r>
        <w:rPr>
          <w:rFonts w:hint="cs"/>
          <w:rtl/>
        </w:rPr>
        <w:t>السلام على اللاهي بها في حالته تلك في الاثم سواء .......................... 170</w:t>
      </w:r>
    </w:p>
    <w:p w:rsidR="00523553" w:rsidRDefault="00523553" w:rsidP="006306FF">
      <w:pPr>
        <w:pStyle w:val="libNormal0"/>
        <w:rPr>
          <w:rtl/>
        </w:rPr>
      </w:pPr>
      <w:r>
        <w:rPr>
          <w:rFonts w:hint="cs"/>
          <w:rtl/>
        </w:rPr>
        <w:t>السلام على من اتبع الهدى ، وخشي عواقب الردى ، وأطاع الملك الأعلى ..... 145</w:t>
      </w:r>
    </w:p>
    <w:p w:rsidR="00523553" w:rsidRDefault="00523553" w:rsidP="006306FF">
      <w:pPr>
        <w:pStyle w:val="libNormal0"/>
        <w:rPr>
          <w:rtl/>
        </w:rPr>
      </w:pPr>
      <w:r>
        <w:rPr>
          <w:rFonts w:hint="cs"/>
          <w:rtl/>
        </w:rPr>
        <w:t>السلام عليك أيها اليوم الجديد المبارك الذي جعله الله عيدا لأوليائه(دعاء يوم الجمعة) 225</w:t>
      </w:r>
    </w:p>
    <w:p w:rsidR="00523553" w:rsidRDefault="00523553" w:rsidP="006306FF">
      <w:pPr>
        <w:pStyle w:val="libNormal0"/>
        <w:rPr>
          <w:rtl/>
        </w:rPr>
      </w:pPr>
      <w:r>
        <w:rPr>
          <w:rFonts w:hint="cs"/>
          <w:rtl/>
        </w:rPr>
        <w:t xml:space="preserve"> السلام عليك [ كذا ] أيها الشمس الطالعة والنور الفاضل البهي .............. 225</w:t>
      </w:r>
    </w:p>
    <w:p w:rsidR="00523553" w:rsidRDefault="00523553" w:rsidP="006306FF">
      <w:pPr>
        <w:pStyle w:val="libNormal0"/>
        <w:rPr>
          <w:rtl/>
        </w:rPr>
      </w:pPr>
      <w:r>
        <w:rPr>
          <w:rFonts w:hint="cs"/>
          <w:rtl/>
        </w:rPr>
        <w:t>السلام عليكما سلام مودع لا قال ولا سئم ، فإن انصرف ................... 180</w:t>
      </w:r>
    </w:p>
    <w:p w:rsidR="00523553" w:rsidRDefault="00523553" w:rsidP="006306FF">
      <w:pPr>
        <w:pStyle w:val="libNormal0"/>
        <w:rPr>
          <w:rtl/>
        </w:rPr>
      </w:pPr>
      <w:r>
        <w:rPr>
          <w:rFonts w:hint="cs"/>
          <w:rtl/>
        </w:rPr>
        <w:t>السلام عليك يا أبا عبدالله ... السلام عليك يوم ولدت ، ويوم نموت ، ويوم تبعث حيا ... ( فسر الموت بالرجعة ) .................................................. 218</w:t>
      </w:r>
    </w:p>
    <w:p w:rsidR="00523553" w:rsidRDefault="00523553" w:rsidP="006306FF">
      <w:pPr>
        <w:pStyle w:val="libNormal0"/>
        <w:rPr>
          <w:rtl/>
        </w:rPr>
      </w:pPr>
      <w:r>
        <w:rPr>
          <w:rFonts w:hint="cs"/>
          <w:rtl/>
        </w:rPr>
        <w:t>السلام عليك يا مولاي سلام مودع لا قال ولا سئم ........................ 181</w:t>
      </w:r>
    </w:p>
    <w:p w:rsidR="00523553" w:rsidRDefault="00523553" w:rsidP="006306FF">
      <w:pPr>
        <w:pStyle w:val="libNormal0"/>
        <w:rPr>
          <w:rtl/>
        </w:rPr>
      </w:pPr>
      <w:r>
        <w:rPr>
          <w:rFonts w:hint="cs"/>
          <w:rtl/>
        </w:rPr>
        <w:t>السلام عليك يانبي الله ، فقال : وعليك ورحمة الله .......................... 134</w:t>
      </w:r>
    </w:p>
    <w:p w:rsidR="00523553" w:rsidRDefault="00523553" w:rsidP="006306FF">
      <w:pPr>
        <w:pStyle w:val="libNormal0"/>
        <w:rPr>
          <w:rtl/>
        </w:rPr>
      </w:pPr>
      <w:r>
        <w:rPr>
          <w:rFonts w:hint="cs"/>
          <w:rtl/>
        </w:rPr>
        <w:t>السلام للراكب على الراجل ............................................. 120</w:t>
      </w:r>
    </w:p>
    <w:p w:rsidR="00523553" w:rsidRDefault="00523553" w:rsidP="006306FF">
      <w:pPr>
        <w:pStyle w:val="libNormal0"/>
        <w:rPr>
          <w:rtl/>
        </w:rPr>
      </w:pPr>
      <w:r>
        <w:rPr>
          <w:rFonts w:hint="cs"/>
          <w:rtl/>
        </w:rPr>
        <w:t>سمعت سلمان يقول لي وللاشعث بن قيس : إن لي عندكما وديعة فقلنا ما نعلمها إلا أن قوما قالوا لنا : اقرأوا سلمان عنا السلام ، قال : أي شيء أفضل من السلام؟ . 147</w:t>
      </w:r>
    </w:p>
    <w:p w:rsidR="00523553" w:rsidRDefault="00523553" w:rsidP="006306FF">
      <w:pPr>
        <w:pStyle w:val="libNormal0"/>
        <w:rPr>
          <w:rtl/>
        </w:rPr>
      </w:pPr>
      <w:r>
        <w:rPr>
          <w:rtl/>
        </w:rPr>
        <w:br w:type="page"/>
      </w:r>
    </w:p>
    <w:tbl>
      <w:tblPr>
        <w:bidiVisual/>
        <w:tblW w:w="8156" w:type="dxa"/>
        <w:tblInd w:w="-266" w:type="dxa"/>
        <w:tblLook w:val="01E0"/>
      </w:tblPr>
      <w:tblGrid>
        <w:gridCol w:w="6532"/>
        <w:gridCol w:w="1624"/>
      </w:tblGrid>
      <w:tr w:rsidR="00523553" w:rsidRPr="006C7B00" w:rsidTr="00864CCE">
        <w:tc>
          <w:tcPr>
            <w:tcW w:w="6532" w:type="dxa"/>
          </w:tcPr>
          <w:p w:rsidR="00523553" w:rsidRPr="006C7B00" w:rsidRDefault="00523553" w:rsidP="00864CCE">
            <w:pPr>
              <w:pStyle w:val="libBold2"/>
              <w:rPr>
                <w:rtl/>
              </w:rPr>
            </w:pPr>
            <w:r w:rsidRPr="006C7B00">
              <w:rPr>
                <w:rFonts w:hint="cs"/>
                <w:rtl/>
              </w:rPr>
              <w:lastRenderedPageBreak/>
              <w:t>الحديث</w:t>
            </w:r>
          </w:p>
        </w:tc>
        <w:tc>
          <w:tcPr>
            <w:tcW w:w="1624" w:type="dxa"/>
          </w:tcPr>
          <w:p w:rsidR="00523553" w:rsidRPr="004B4ED6" w:rsidRDefault="00523553" w:rsidP="00864CCE">
            <w:pPr>
              <w:pStyle w:val="libBold2"/>
              <w:rPr>
                <w:rtl/>
              </w:rPr>
            </w:pPr>
            <w:r w:rsidRPr="002C3AB3">
              <w:rPr>
                <w:rFonts w:hint="cs"/>
                <w:rtl/>
              </w:rPr>
              <w:t>الصفحة</w:t>
            </w:r>
          </w:p>
        </w:tc>
      </w:tr>
    </w:tbl>
    <w:p w:rsidR="00523553" w:rsidRDefault="00523553" w:rsidP="00864CCE">
      <w:pPr>
        <w:pStyle w:val="libCenterBold1"/>
        <w:rPr>
          <w:rtl/>
        </w:rPr>
      </w:pPr>
      <w:r>
        <w:rPr>
          <w:rFonts w:hint="cs"/>
          <w:rtl/>
        </w:rPr>
        <w:t>ـ ش ـ</w:t>
      </w:r>
    </w:p>
    <w:p w:rsidR="00523553" w:rsidRDefault="00523553" w:rsidP="006306FF">
      <w:pPr>
        <w:pStyle w:val="libNormal0"/>
        <w:rPr>
          <w:rtl/>
        </w:rPr>
      </w:pPr>
      <w:r>
        <w:rPr>
          <w:rFonts w:hint="cs"/>
          <w:rtl/>
        </w:rPr>
        <w:t xml:space="preserve">الشريف من كان له مال وشرف دنيوي ، .................................. 115 </w:t>
      </w:r>
    </w:p>
    <w:p w:rsidR="00523553" w:rsidRDefault="00523553" w:rsidP="006306FF">
      <w:pPr>
        <w:pStyle w:val="libNormal0"/>
        <w:rPr>
          <w:rtl/>
        </w:rPr>
      </w:pPr>
      <w:r>
        <w:rPr>
          <w:rFonts w:hint="cs"/>
          <w:rtl/>
        </w:rPr>
        <w:t>الشطرنج من الباطل ..................................................... 168</w:t>
      </w:r>
    </w:p>
    <w:p w:rsidR="00523553" w:rsidRDefault="00523553" w:rsidP="006306FF">
      <w:pPr>
        <w:pStyle w:val="libNormal0"/>
        <w:rPr>
          <w:rtl/>
        </w:rPr>
      </w:pPr>
      <w:r>
        <w:rPr>
          <w:rFonts w:hint="cs"/>
          <w:rtl/>
        </w:rPr>
        <w:t>الشطرنج ميسر ، والنرد ميسر ........................................... 169</w:t>
      </w:r>
    </w:p>
    <w:p w:rsidR="00523553" w:rsidRDefault="00523553" w:rsidP="006306FF">
      <w:pPr>
        <w:pStyle w:val="libNormal0"/>
        <w:rPr>
          <w:rtl/>
        </w:rPr>
      </w:pPr>
      <w:r>
        <w:rPr>
          <w:rFonts w:hint="cs"/>
          <w:rtl/>
        </w:rPr>
        <w:t>الشطرنج والنرد هما الميسر .............................................. 168</w:t>
      </w:r>
    </w:p>
    <w:p w:rsidR="00523553" w:rsidRDefault="00523553" w:rsidP="00864CCE">
      <w:pPr>
        <w:pStyle w:val="libCenterBold1"/>
        <w:rPr>
          <w:rtl/>
        </w:rPr>
      </w:pPr>
      <w:r>
        <w:rPr>
          <w:rFonts w:hint="cs"/>
          <w:rtl/>
        </w:rPr>
        <w:t>ـ ص ـ</w:t>
      </w:r>
    </w:p>
    <w:p w:rsidR="00523553" w:rsidRDefault="00523553" w:rsidP="006306FF">
      <w:pPr>
        <w:pStyle w:val="libNormal0"/>
        <w:rPr>
          <w:rtl/>
        </w:rPr>
      </w:pPr>
      <w:r>
        <w:rPr>
          <w:rFonts w:hint="cs"/>
          <w:rtl/>
        </w:rPr>
        <w:t>صاحب شاهين قال : قلت : وأي شيء صاحب شاهين؟ قال: الشطرنج .... 168</w:t>
      </w:r>
    </w:p>
    <w:p w:rsidR="00523553" w:rsidRDefault="00523553" w:rsidP="006306FF">
      <w:pPr>
        <w:pStyle w:val="libNormal0"/>
        <w:rPr>
          <w:rtl/>
        </w:rPr>
      </w:pPr>
      <w:r>
        <w:rPr>
          <w:rFonts w:hint="cs"/>
          <w:rtl/>
        </w:rPr>
        <w:t>صل صلاة مودع ..................................................... 187</w:t>
      </w:r>
    </w:p>
    <w:p w:rsidR="00523553" w:rsidRDefault="00523553" w:rsidP="006306FF">
      <w:pPr>
        <w:pStyle w:val="libNormal0"/>
        <w:rPr>
          <w:rtl/>
        </w:rPr>
      </w:pPr>
      <w:r>
        <w:rPr>
          <w:rFonts w:hint="cs"/>
          <w:rtl/>
        </w:rPr>
        <w:t>صلى الله على عيسى ما دامت الدنيا دنيا ................................ 145</w:t>
      </w:r>
    </w:p>
    <w:p w:rsidR="00523553" w:rsidRDefault="00523553" w:rsidP="006306FF">
      <w:pPr>
        <w:pStyle w:val="libNormal0"/>
        <w:rPr>
          <w:rtl/>
        </w:rPr>
      </w:pPr>
      <w:r>
        <w:rPr>
          <w:rFonts w:hint="cs"/>
          <w:rtl/>
        </w:rPr>
        <w:t>صلوا أرحامكم في الدنيا ولو بالسلام ...................................... 66</w:t>
      </w:r>
    </w:p>
    <w:p w:rsidR="00523553" w:rsidRDefault="00523553" w:rsidP="006306FF">
      <w:pPr>
        <w:pStyle w:val="libNormal0"/>
        <w:rPr>
          <w:rtl/>
        </w:rPr>
      </w:pPr>
      <w:r>
        <w:rPr>
          <w:rFonts w:hint="cs"/>
          <w:rtl/>
        </w:rPr>
        <w:t>صلوا من المساجد في بقاع مختلفة ، فان كل بقعة تشهد للمصلي عليها يوم القيامة. 237</w:t>
      </w:r>
    </w:p>
    <w:p w:rsidR="00523553" w:rsidRDefault="00523553" w:rsidP="00864CCE">
      <w:pPr>
        <w:pStyle w:val="libCenterBold1"/>
        <w:rPr>
          <w:rtl/>
        </w:rPr>
      </w:pPr>
      <w:r>
        <w:rPr>
          <w:rFonts w:hint="cs"/>
          <w:rtl/>
        </w:rPr>
        <w:t>ـ ط ـ</w:t>
      </w:r>
    </w:p>
    <w:p w:rsidR="00523553" w:rsidRDefault="00523553" w:rsidP="006306FF">
      <w:pPr>
        <w:pStyle w:val="libNormal0"/>
        <w:rPr>
          <w:rtl/>
        </w:rPr>
      </w:pPr>
      <w:r>
        <w:rPr>
          <w:rFonts w:hint="cs"/>
          <w:rtl/>
        </w:rPr>
        <w:t>طالب العلم يستغفر له كل شيء والحيتان في البحار والطير ................... 238</w:t>
      </w:r>
    </w:p>
    <w:p w:rsidR="00523553" w:rsidRDefault="00523553" w:rsidP="00864CCE">
      <w:pPr>
        <w:pStyle w:val="libCenterBold1"/>
        <w:rPr>
          <w:rtl/>
        </w:rPr>
      </w:pPr>
      <w:r>
        <w:rPr>
          <w:rFonts w:hint="cs"/>
          <w:rtl/>
        </w:rPr>
        <w:t>ـ ع ـ</w:t>
      </w:r>
    </w:p>
    <w:p w:rsidR="00523553" w:rsidRDefault="00523553" w:rsidP="006306FF">
      <w:pPr>
        <w:pStyle w:val="libNormal0"/>
        <w:rPr>
          <w:rtl/>
        </w:rPr>
      </w:pPr>
      <w:r>
        <w:rPr>
          <w:rFonts w:hint="cs"/>
          <w:rtl/>
        </w:rPr>
        <w:t>العلم سبعة وعشرون حرفا ................................................. 43</w:t>
      </w:r>
    </w:p>
    <w:p w:rsidR="00523553" w:rsidRDefault="00523553" w:rsidP="006306FF">
      <w:pPr>
        <w:pStyle w:val="libNormal0"/>
        <w:rPr>
          <w:rtl/>
        </w:rPr>
      </w:pPr>
      <w:r>
        <w:rPr>
          <w:rFonts w:hint="cs"/>
          <w:rtl/>
        </w:rPr>
        <w:t xml:space="preserve">(( عن الحسين </w:t>
      </w:r>
      <w:r w:rsidR="007E4B1D" w:rsidRPr="007E4B1D">
        <w:rPr>
          <w:rStyle w:val="libAlaemChar"/>
          <w:rFonts w:hint="cs"/>
          <w:rtl/>
        </w:rPr>
        <w:t>عليه‌السلام</w:t>
      </w:r>
      <w:r>
        <w:rPr>
          <w:rFonts w:hint="cs"/>
          <w:rtl/>
        </w:rPr>
        <w:t xml:space="preserve"> )) قال رجل ابتدء : كيف أنت عافاك الله؟ فقال </w:t>
      </w:r>
      <w:r w:rsidR="007E4B1D" w:rsidRPr="007E4B1D">
        <w:rPr>
          <w:rStyle w:val="libAlaemChar"/>
          <w:rFonts w:hint="cs"/>
          <w:rtl/>
        </w:rPr>
        <w:t>عليه‌السلام</w:t>
      </w:r>
      <w:r>
        <w:rPr>
          <w:rFonts w:hint="cs"/>
          <w:rtl/>
        </w:rPr>
        <w:t xml:space="preserve"> : السلام قبل الكلام عافاك الله .......................................................... 84</w:t>
      </w:r>
    </w:p>
    <w:p w:rsidR="00523553" w:rsidRDefault="00523553" w:rsidP="00864CCE">
      <w:pPr>
        <w:pStyle w:val="libCenterBold1"/>
        <w:rPr>
          <w:rtl/>
        </w:rPr>
      </w:pPr>
      <w:r>
        <w:rPr>
          <w:rFonts w:hint="cs"/>
          <w:rtl/>
        </w:rPr>
        <w:t>ـ ف ـ</w:t>
      </w:r>
    </w:p>
    <w:p w:rsidR="00523553" w:rsidRDefault="00523553" w:rsidP="006306FF">
      <w:pPr>
        <w:pStyle w:val="libNormal0"/>
        <w:rPr>
          <w:rtl/>
        </w:rPr>
      </w:pPr>
      <w:r>
        <w:rPr>
          <w:rFonts w:hint="cs"/>
          <w:rtl/>
        </w:rPr>
        <w:t>فلما رآه أصحابه قد تختم به فشت خواتيم الذهب ............................ 76</w:t>
      </w:r>
    </w:p>
    <w:p w:rsidR="00523553" w:rsidRDefault="00523553" w:rsidP="00864CCE">
      <w:pPr>
        <w:pStyle w:val="libCenterBold1"/>
        <w:rPr>
          <w:rtl/>
        </w:rPr>
      </w:pPr>
      <w:r>
        <w:rPr>
          <w:rFonts w:hint="cs"/>
          <w:rtl/>
        </w:rPr>
        <w:t>ـ ق ـ</w:t>
      </w:r>
    </w:p>
    <w:p w:rsidR="00523553" w:rsidRDefault="00523553" w:rsidP="006306FF">
      <w:pPr>
        <w:pStyle w:val="libNormal0"/>
        <w:rPr>
          <w:rtl/>
        </w:rPr>
      </w:pPr>
      <w:r>
        <w:rPr>
          <w:rFonts w:hint="cs"/>
          <w:rtl/>
        </w:rPr>
        <w:t>قاتل الله ابن آكلة الأكباد ما أظله وأعماه ومن معه والله لقد أعتق جارية فما أحسن أن يتزوج بها حكم الله بيني وبين هذا.......................................... 136</w:t>
      </w:r>
    </w:p>
    <w:p w:rsidR="00523553" w:rsidRDefault="00523553" w:rsidP="006306FF">
      <w:pPr>
        <w:pStyle w:val="libNormal0"/>
        <w:rPr>
          <w:rtl/>
        </w:rPr>
      </w:pPr>
      <w:r>
        <w:rPr>
          <w:rFonts w:hint="cs"/>
          <w:rtl/>
        </w:rPr>
        <w:t xml:space="preserve"> </w:t>
      </w:r>
      <w:r>
        <w:rPr>
          <w:rtl/>
        </w:rPr>
        <w:br w:type="page"/>
      </w:r>
    </w:p>
    <w:tbl>
      <w:tblPr>
        <w:bidiVisual/>
        <w:tblW w:w="8156" w:type="dxa"/>
        <w:tblInd w:w="-266" w:type="dxa"/>
        <w:tblLook w:val="01E0"/>
      </w:tblPr>
      <w:tblGrid>
        <w:gridCol w:w="6532"/>
        <w:gridCol w:w="1624"/>
      </w:tblGrid>
      <w:tr w:rsidR="00523553" w:rsidRPr="006C7B00" w:rsidTr="00864CCE">
        <w:tc>
          <w:tcPr>
            <w:tcW w:w="6532" w:type="dxa"/>
          </w:tcPr>
          <w:p w:rsidR="00523553" w:rsidRPr="006C7B00" w:rsidRDefault="00523553" w:rsidP="00864CCE">
            <w:pPr>
              <w:pStyle w:val="libBold2"/>
              <w:rPr>
                <w:rtl/>
              </w:rPr>
            </w:pPr>
            <w:r w:rsidRPr="006C7B00">
              <w:rPr>
                <w:rFonts w:hint="cs"/>
                <w:rtl/>
              </w:rPr>
              <w:lastRenderedPageBreak/>
              <w:t>الحديث</w:t>
            </w:r>
          </w:p>
        </w:tc>
        <w:tc>
          <w:tcPr>
            <w:tcW w:w="1624" w:type="dxa"/>
          </w:tcPr>
          <w:p w:rsidR="00523553" w:rsidRPr="002E64FE" w:rsidRDefault="00523553" w:rsidP="00864CCE">
            <w:pPr>
              <w:pStyle w:val="libBold2"/>
              <w:rPr>
                <w:rtl/>
              </w:rPr>
            </w:pPr>
            <w:r w:rsidRPr="002C3AB3">
              <w:rPr>
                <w:rFonts w:hint="cs"/>
                <w:rtl/>
              </w:rPr>
              <w:t>الصفحة</w:t>
            </w:r>
          </w:p>
        </w:tc>
      </w:tr>
    </w:tbl>
    <w:p w:rsidR="00523553" w:rsidRDefault="00523553" w:rsidP="006306FF">
      <w:pPr>
        <w:pStyle w:val="libNormal0"/>
        <w:rPr>
          <w:rtl/>
        </w:rPr>
      </w:pPr>
      <w:r>
        <w:rPr>
          <w:rFonts w:hint="cs"/>
          <w:rtl/>
        </w:rPr>
        <w:t>قالت خديجة : الله السلام ومنه السلام وعلى جبرائيل السلام .................... 44</w:t>
      </w:r>
    </w:p>
    <w:p w:rsidR="00523553" w:rsidRDefault="00523553" w:rsidP="006306FF">
      <w:pPr>
        <w:pStyle w:val="libNormal0"/>
        <w:rPr>
          <w:rtl/>
        </w:rPr>
      </w:pPr>
      <w:r>
        <w:rPr>
          <w:rFonts w:hint="cs"/>
          <w:rtl/>
        </w:rPr>
        <w:t xml:space="preserve">قالت فاطمة </w:t>
      </w:r>
      <w:r w:rsidR="00D33BEC" w:rsidRPr="00D33BEC">
        <w:rPr>
          <w:rStyle w:val="libAlaemChar"/>
          <w:rFonts w:hint="cs"/>
          <w:rtl/>
        </w:rPr>
        <w:t>عليها‌السلام</w:t>
      </w:r>
      <w:r>
        <w:rPr>
          <w:rFonts w:hint="cs"/>
          <w:rtl/>
        </w:rPr>
        <w:t xml:space="preserve"> : إن الله هو السلام ومنه السلام واليه السلام ................. 44</w:t>
      </w:r>
    </w:p>
    <w:p w:rsidR="00523553" w:rsidRDefault="00523553" w:rsidP="006306FF">
      <w:pPr>
        <w:pStyle w:val="libNormal0"/>
        <w:rPr>
          <w:rtl/>
        </w:rPr>
      </w:pPr>
      <w:r>
        <w:rPr>
          <w:rFonts w:hint="cs"/>
          <w:rtl/>
        </w:rPr>
        <w:t xml:space="preserve">قال رسول الله </w:t>
      </w:r>
      <w:r w:rsidR="007E4B1D" w:rsidRPr="007E4B1D">
        <w:rPr>
          <w:rStyle w:val="libAlaemChar"/>
          <w:rFonts w:hint="cs"/>
          <w:rtl/>
        </w:rPr>
        <w:t>صلى‌الله‌عليه‌وآله‌وسلم</w:t>
      </w:r>
      <w:r>
        <w:rPr>
          <w:rFonts w:hint="cs"/>
          <w:rtl/>
        </w:rPr>
        <w:t xml:space="preserve"> : من بدأ بالكلام قبل السلام فلا تجيبوه .................... 84</w:t>
      </w:r>
    </w:p>
    <w:p w:rsidR="00523553" w:rsidRDefault="00523553" w:rsidP="006306FF">
      <w:pPr>
        <w:pStyle w:val="libNormal0"/>
        <w:rPr>
          <w:rtl/>
        </w:rPr>
      </w:pPr>
      <w:r>
        <w:rPr>
          <w:rFonts w:hint="cs"/>
          <w:rtl/>
        </w:rPr>
        <w:t>قلت : فلم يسلم المأموم ثلاثا؟ قال : تكون واحدة على الامام ................. 193</w:t>
      </w:r>
    </w:p>
    <w:p w:rsidR="00523553" w:rsidRDefault="00523553" w:rsidP="006306FF">
      <w:pPr>
        <w:pStyle w:val="libNormal0"/>
        <w:rPr>
          <w:rtl/>
        </w:rPr>
      </w:pPr>
      <w:r>
        <w:rPr>
          <w:rFonts w:hint="cs"/>
          <w:rtl/>
        </w:rPr>
        <w:t xml:space="preserve">قلت لأبي عبدالله </w:t>
      </w:r>
      <w:r w:rsidR="007E4B1D" w:rsidRPr="007E4B1D">
        <w:rPr>
          <w:rStyle w:val="libAlaemChar"/>
          <w:rFonts w:hint="cs"/>
          <w:rtl/>
        </w:rPr>
        <w:t>عليه‌السلام</w:t>
      </w:r>
      <w:r>
        <w:rPr>
          <w:rFonts w:hint="cs"/>
          <w:rtl/>
        </w:rPr>
        <w:t xml:space="preserve"> : إني زدت جمالي ................................... 148</w:t>
      </w:r>
    </w:p>
    <w:p w:rsidR="00523553" w:rsidRDefault="00523553" w:rsidP="00864CCE">
      <w:pPr>
        <w:pStyle w:val="libCenterBold1"/>
        <w:rPr>
          <w:rtl/>
        </w:rPr>
      </w:pPr>
      <w:r>
        <w:rPr>
          <w:rFonts w:hint="cs"/>
          <w:rtl/>
        </w:rPr>
        <w:t>ـ ك ـ</w:t>
      </w:r>
    </w:p>
    <w:p w:rsidR="00523553" w:rsidRDefault="00523553" w:rsidP="006306FF">
      <w:pPr>
        <w:pStyle w:val="libNormal0"/>
        <w:rPr>
          <w:rtl/>
        </w:rPr>
      </w:pPr>
      <w:r>
        <w:rPr>
          <w:rFonts w:hint="cs"/>
          <w:rtl/>
        </w:rPr>
        <w:t>كأنما يهودي من صبوب ................................................... 63</w:t>
      </w:r>
    </w:p>
    <w:p w:rsidR="00523553" w:rsidRDefault="00523553" w:rsidP="006306FF">
      <w:pPr>
        <w:pStyle w:val="libNormal0"/>
        <w:rPr>
          <w:rtl/>
        </w:rPr>
      </w:pPr>
      <w:r>
        <w:rPr>
          <w:rFonts w:hint="cs"/>
          <w:rtl/>
        </w:rPr>
        <w:t xml:space="preserve">كان أصحاب رسول الله </w:t>
      </w:r>
      <w:r w:rsidR="007E4B1D" w:rsidRPr="007E4B1D">
        <w:rPr>
          <w:rStyle w:val="libAlaemChar"/>
          <w:rFonts w:hint="cs"/>
          <w:rtl/>
        </w:rPr>
        <w:t>صلى‌الله‌عليه‌وآله‌وسلم</w:t>
      </w:r>
      <w:r>
        <w:rPr>
          <w:rFonts w:hint="cs"/>
          <w:rtl/>
        </w:rPr>
        <w:t xml:space="preserve"> إذا أتوه يقولون له : أنعم صباحا ................ 57</w:t>
      </w:r>
    </w:p>
    <w:p w:rsidR="00523553" w:rsidRDefault="00523553" w:rsidP="006306FF">
      <w:pPr>
        <w:pStyle w:val="libNormal0"/>
        <w:rPr>
          <w:rtl/>
        </w:rPr>
      </w:pPr>
      <w:r>
        <w:rPr>
          <w:rFonts w:hint="cs"/>
          <w:rtl/>
        </w:rPr>
        <w:t xml:space="preserve">كان أمير المؤمنين </w:t>
      </w:r>
      <w:r w:rsidR="007E4B1D" w:rsidRPr="007E4B1D">
        <w:rPr>
          <w:rStyle w:val="libAlaemChar"/>
          <w:rFonts w:hint="cs"/>
          <w:rtl/>
        </w:rPr>
        <w:t>عليه‌السلام</w:t>
      </w:r>
      <w:r>
        <w:rPr>
          <w:rFonts w:hint="cs"/>
          <w:rtl/>
        </w:rPr>
        <w:t xml:space="preserve"> يسلم على النساء وكان يكره ......................... 64</w:t>
      </w:r>
    </w:p>
    <w:p w:rsidR="00523553" w:rsidRDefault="00523553" w:rsidP="006306FF">
      <w:pPr>
        <w:pStyle w:val="libNormal0"/>
        <w:rPr>
          <w:rtl/>
        </w:rPr>
      </w:pPr>
      <w:r>
        <w:rPr>
          <w:rFonts w:hint="cs"/>
          <w:rtl/>
        </w:rPr>
        <w:t>كان رسول الله فخما مفخما يتلا لأ وجهه تلألؤ القمر......................... 63</w:t>
      </w:r>
    </w:p>
    <w:p w:rsidR="00523553" w:rsidRDefault="00523553" w:rsidP="006306FF">
      <w:pPr>
        <w:pStyle w:val="libNormal0"/>
        <w:rPr>
          <w:rtl/>
        </w:rPr>
      </w:pPr>
      <w:r>
        <w:rPr>
          <w:rFonts w:hint="cs"/>
          <w:rtl/>
        </w:rPr>
        <w:t xml:space="preserve">كان رسول الله </w:t>
      </w:r>
      <w:r w:rsidR="007E4B1D" w:rsidRPr="007E4B1D">
        <w:rPr>
          <w:rStyle w:val="libAlaemChar"/>
          <w:rFonts w:hint="cs"/>
          <w:rtl/>
        </w:rPr>
        <w:t>صلى‌الله‌عليه‌وآله‌وسلم</w:t>
      </w:r>
      <w:r>
        <w:rPr>
          <w:rFonts w:hint="cs"/>
          <w:rtl/>
        </w:rPr>
        <w:t xml:space="preserve"> يسلم على النساء ويرددن </w:t>
      </w:r>
      <w:r w:rsidR="007E4B1D" w:rsidRPr="007E4B1D">
        <w:rPr>
          <w:rStyle w:val="libAlaemChar"/>
          <w:rFonts w:hint="cs"/>
          <w:rtl/>
        </w:rPr>
        <w:t>عليه‌السلام</w:t>
      </w:r>
      <w:r>
        <w:rPr>
          <w:rFonts w:hint="cs"/>
          <w:rtl/>
        </w:rPr>
        <w:t xml:space="preserve"> .................. 63 ـ 64</w:t>
      </w:r>
    </w:p>
    <w:p w:rsidR="00523553" w:rsidRDefault="00523553" w:rsidP="006306FF">
      <w:pPr>
        <w:pStyle w:val="libNormal0"/>
        <w:rPr>
          <w:rtl/>
        </w:rPr>
      </w:pPr>
      <w:r>
        <w:rPr>
          <w:rFonts w:hint="cs"/>
          <w:rtl/>
        </w:rPr>
        <w:t>كان سلمان رحمة الله يقول : أفشوا سلام الله فان سلام الله .................... 73</w:t>
      </w:r>
    </w:p>
    <w:p w:rsidR="00523553" w:rsidRDefault="00523553" w:rsidP="006306FF">
      <w:pPr>
        <w:pStyle w:val="libNormal0"/>
        <w:rPr>
          <w:rtl/>
        </w:rPr>
      </w:pPr>
      <w:r>
        <w:rPr>
          <w:rFonts w:hint="cs"/>
          <w:rtl/>
        </w:rPr>
        <w:t xml:space="preserve">كان علي </w:t>
      </w:r>
      <w:r w:rsidR="007E4B1D" w:rsidRPr="007E4B1D">
        <w:rPr>
          <w:rStyle w:val="libAlaemChar"/>
          <w:rFonts w:hint="cs"/>
          <w:rtl/>
        </w:rPr>
        <w:t>عليه‌السلام</w:t>
      </w:r>
      <w:r>
        <w:rPr>
          <w:rFonts w:hint="cs"/>
          <w:rtl/>
        </w:rPr>
        <w:t xml:space="preserve"> يقول : لا تغضبوا ولا تغضبوا افشوا السلام .................... 43</w:t>
      </w:r>
    </w:p>
    <w:p w:rsidR="00523553" w:rsidRDefault="00523553" w:rsidP="006306FF">
      <w:pPr>
        <w:pStyle w:val="libNormal0"/>
        <w:rPr>
          <w:rtl/>
        </w:rPr>
      </w:pPr>
      <w:r>
        <w:rPr>
          <w:rFonts w:hint="cs"/>
          <w:rtl/>
        </w:rPr>
        <w:t xml:space="preserve">كان علي </w:t>
      </w:r>
      <w:r w:rsidR="007E4B1D" w:rsidRPr="007E4B1D">
        <w:rPr>
          <w:rStyle w:val="libAlaemChar"/>
          <w:rFonts w:hint="cs"/>
          <w:rtl/>
        </w:rPr>
        <w:t>عليه‌السلام</w:t>
      </w:r>
      <w:r>
        <w:rPr>
          <w:rFonts w:hint="cs"/>
          <w:rtl/>
        </w:rPr>
        <w:t xml:space="preserve"> يقول : لا تغضبوا ولا تغضبوا افشوا السلام .................... 75</w:t>
      </w:r>
    </w:p>
    <w:p w:rsidR="00523553" w:rsidRDefault="00523553" w:rsidP="006306FF">
      <w:pPr>
        <w:pStyle w:val="libNormal0"/>
        <w:rPr>
          <w:rtl/>
        </w:rPr>
      </w:pPr>
      <w:r>
        <w:rPr>
          <w:rFonts w:hint="cs"/>
          <w:rtl/>
        </w:rPr>
        <w:t>كان له خمس مائة نخلة ، وكان يصلي عند كل نخلة ركعتين .................. 186</w:t>
      </w:r>
    </w:p>
    <w:p w:rsidR="00523553" w:rsidRDefault="00523553" w:rsidP="006306FF">
      <w:pPr>
        <w:pStyle w:val="libNormal0"/>
        <w:rPr>
          <w:rtl/>
        </w:rPr>
      </w:pPr>
      <w:r>
        <w:rPr>
          <w:rFonts w:hint="cs"/>
          <w:rtl/>
        </w:rPr>
        <w:t>كان الناس فيما مضى إذا سلم عليهم وارد أمنوا شره .......................... 45</w:t>
      </w:r>
    </w:p>
    <w:p w:rsidR="00523553" w:rsidRDefault="00523553" w:rsidP="006306FF">
      <w:pPr>
        <w:pStyle w:val="libNormal0"/>
        <w:rPr>
          <w:rtl/>
        </w:rPr>
      </w:pPr>
      <w:r>
        <w:rPr>
          <w:rFonts w:hint="cs"/>
          <w:rtl/>
        </w:rPr>
        <w:t>كم بين الحق والباطل؟ ... بين الحق والباطل أربع أصابع فما رأيته ............ 136</w:t>
      </w:r>
    </w:p>
    <w:p w:rsidR="00523553" w:rsidRDefault="00523553" w:rsidP="006306FF">
      <w:pPr>
        <w:pStyle w:val="libNormal0"/>
        <w:rPr>
          <w:rtl/>
        </w:rPr>
      </w:pPr>
      <w:r>
        <w:rPr>
          <w:rFonts w:hint="cs"/>
          <w:rtl/>
        </w:rPr>
        <w:t>كونوا دعاة إلى أنفسكم بغير ألسنتكم وكونوا زينا ولا تكونوا شينا ............. 30</w:t>
      </w:r>
    </w:p>
    <w:p w:rsidR="00523553" w:rsidRDefault="00523553" w:rsidP="006306FF">
      <w:pPr>
        <w:pStyle w:val="libNormal0"/>
        <w:rPr>
          <w:rtl/>
        </w:rPr>
      </w:pPr>
      <w:r>
        <w:rPr>
          <w:rFonts w:hint="cs"/>
          <w:rtl/>
        </w:rPr>
        <w:t>كونوا دعاة الناس بغير ألسنتكم ليروا منكم الورع والاجتهاد ................... 30</w:t>
      </w:r>
    </w:p>
    <w:p w:rsidR="00523553" w:rsidRDefault="00523553" w:rsidP="006306FF">
      <w:pPr>
        <w:pStyle w:val="libNormal0"/>
        <w:rPr>
          <w:rtl/>
        </w:rPr>
      </w:pPr>
      <w:r>
        <w:rPr>
          <w:rFonts w:hint="cs"/>
          <w:rtl/>
        </w:rPr>
        <w:t>كيف أدعو لليهودي والنصراني؟ قال تقول : بارك الله لك في الدنيا ............. 74</w:t>
      </w:r>
    </w:p>
    <w:p w:rsidR="00523553" w:rsidRDefault="00523553" w:rsidP="006306FF">
      <w:pPr>
        <w:pStyle w:val="libNormal0"/>
        <w:rPr>
          <w:rtl/>
        </w:rPr>
      </w:pPr>
      <w:r>
        <w:rPr>
          <w:rtl/>
        </w:rPr>
        <w:br w:type="page"/>
      </w:r>
    </w:p>
    <w:tbl>
      <w:tblPr>
        <w:bidiVisual/>
        <w:tblW w:w="8156" w:type="dxa"/>
        <w:tblInd w:w="-266" w:type="dxa"/>
        <w:tblLook w:val="01E0"/>
      </w:tblPr>
      <w:tblGrid>
        <w:gridCol w:w="6532"/>
        <w:gridCol w:w="1624"/>
      </w:tblGrid>
      <w:tr w:rsidR="00523553" w:rsidRPr="006C7B00" w:rsidTr="00864CCE">
        <w:tc>
          <w:tcPr>
            <w:tcW w:w="6532" w:type="dxa"/>
          </w:tcPr>
          <w:p w:rsidR="00523553" w:rsidRPr="006C7B00" w:rsidRDefault="00523553" w:rsidP="00864CCE">
            <w:pPr>
              <w:pStyle w:val="libBold2"/>
              <w:rPr>
                <w:rtl/>
              </w:rPr>
            </w:pPr>
            <w:r>
              <w:rPr>
                <w:rFonts w:hint="cs"/>
                <w:rtl/>
              </w:rPr>
              <w:lastRenderedPageBreak/>
              <w:t>الحديث</w:t>
            </w:r>
          </w:p>
        </w:tc>
        <w:tc>
          <w:tcPr>
            <w:tcW w:w="1624" w:type="dxa"/>
          </w:tcPr>
          <w:p w:rsidR="00523553" w:rsidRPr="00184598" w:rsidRDefault="00523553" w:rsidP="00864CCE">
            <w:pPr>
              <w:pStyle w:val="libBold2"/>
              <w:rPr>
                <w:rtl/>
              </w:rPr>
            </w:pPr>
            <w:r w:rsidRPr="002C3AB3">
              <w:rPr>
                <w:rFonts w:hint="cs"/>
                <w:rtl/>
              </w:rPr>
              <w:t>الصفحة</w:t>
            </w:r>
          </w:p>
        </w:tc>
      </w:tr>
    </w:tbl>
    <w:p w:rsidR="00523553" w:rsidRDefault="00523553" w:rsidP="00864CCE">
      <w:pPr>
        <w:pStyle w:val="libCenterBold1"/>
        <w:rPr>
          <w:rtl/>
        </w:rPr>
      </w:pPr>
      <w:r>
        <w:rPr>
          <w:rFonts w:hint="cs"/>
          <w:rtl/>
        </w:rPr>
        <w:t>ـ ل ـ</w:t>
      </w:r>
    </w:p>
    <w:p w:rsidR="00523553" w:rsidRDefault="00523553" w:rsidP="006306FF">
      <w:pPr>
        <w:pStyle w:val="libNormal0"/>
        <w:rPr>
          <w:rtl/>
        </w:rPr>
      </w:pPr>
      <w:r>
        <w:rPr>
          <w:rFonts w:hint="cs"/>
          <w:rtl/>
        </w:rPr>
        <w:t>لأنسبن الإسلام نسبة لا ينسبه أحد قبلي ، ولا ينسبه أحد بعدي إلا بمثل ذلك : إن الإسلام هو التسليم ............................................................... 26</w:t>
      </w:r>
    </w:p>
    <w:p w:rsidR="00523553" w:rsidRDefault="00523553" w:rsidP="006306FF">
      <w:pPr>
        <w:pStyle w:val="libNormal0"/>
        <w:rPr>
          <w:rtl/>
        </w:rPr>
      </w:pPr>
      <w:r>
        <w:rPr>
          <w:rFonts w:hint="cs"/>
          <w:rtl/>
        </w:rPr>
        <w:t>لا تأذنوا لمن لم يبدأ بالسلام ................................................ 84</w:t>
      </w:r>
    </w:p>
    <w:p w:rsidR="00523553" w:rsidRDefault="00523553" w:rsidP="006306FF">
      <w:pPr>
        <w:pStyle w:val="libNormal0"/>
        <w:rPr>
          <w:rtl/>
        </w:rPr>
      </w:pPr>
      <w:r>
        <w:rPr>
          <w:rFonts w:hint="cs"/>
          <w:rtl/>
        </w:rPr>
        <w:t>لا تأذنوا لأحد حتى يسلم .................................................. 84</w:t>
      </w:r>
    </w:p>
    <w:p w:rsidR="00523553" w:rsidRDefault="00523553" w:rsidP="006306FF">
      <w:pPr>
        <w:pStyle w:val="libNormal0"/>
        <w:rPr>
          <w:rtl/>
        </w:rPr>
      </w:pPr>
      <w:r>
        <w:rPr>
          <w:rFonts w:hint="cs"/>
          <w:rtl/>
        </w:rPr>
        <w:t>لا تبدأوا أهل الكتاب بالتسليم وإذا سلموا فقولوا : وعليكم .................. 141</w:t>
      </w:r>
    </w:p>
    <w:p w:rsidR="00523553" w:rsidRDefault="00523553" w:rsidP="006306FF">
      <w:pPr>
        <w:pStyle w:val="libNormal0"/>
        <w:rPr>
          <w:rtl/>
        </w:rPr>
      </w:pPr>
      <w:r>
        <w:rPr>
          <w:rFonts w:hint="cs"/>
          <w:rtl/>
        </w:rPr>
        <w:t>لا تبدأوا أهل الكتاب اليهود والنصارى بالسلام ............................. 166</w:t>
      </w:r>
    </w:p>
    <w:p w:rsidR="00523553" w:rsidRDefault="00523553" w:rsidP="006306FF">
      <w:pPr>
        <w:pStyle w:val="libNormal0"/>
        <w:rPr>
          <w:rtl/>
        </w:rPr>
      </w:pPr>
      <w:r>
        <w:rPr>
          <w:rFonts w:hint="cs"/>
          <w:rtl/>
        </w:rPr>
        <w:t>لاتجالس شارب الخمر ولا تسلم عليه إذا جزت به ........................... 171</w:t>
      </w:r>
    </w:p>
    <w:p w:rsidR="00523553" w:rsidRDefault="00523553" w:rsidP="006306FF">
      <w:pPr>
        <w:pStyle w:val="libNormal0"/>
        <w:rPr>
          <w:rtl/>
        </w:rPr>
      </w:pPr>
      <w:r>
        <w:rPr>
          <w:rFonts w:hint="cs"/>
          <w:rtl/>
        </w:rPr>
        <w:t>لا تدع إلى طعامك أحدا حتى يسلم .......................................... 84</w:t>
      </w:r>
    </w:p>
    <w:p w:rsidR="00523553" w:rsidRDefault="00523553" w:rsidP="006306FF">
      <w:pPr>
        <w:pStyle w:val="libNormal0"/>
        <w:rPr>
          <w:rtl/>
        </w:rPr>
      </w:pPr>
      <w:r>
        <w:rPr>
          <w:rFonts w:hint="cs"/>
          <w:rtl/>
        </w:rPr>
        <w:t>لا تسلموا على اليهود ، ولا على النصارى ولا على المجوس .................... 166</w:t>
      </w:r>
    </w:p>
    <w:p w:rsidR="00523553" w:rsidRDefault="00523553" w:rsidP="006306FF">
      <w:pPr>
        <w:pStyle w:val="libNormal0"/>
        <w:rPr>
          <w:rtl/>
        </w:rPr>
      </w:pPr>
      <w:r>
        <w:rPr>
          <w:rFonts w:hint="cs"/>
          <w:rtl/>
        </w:rPr>
        <w:t>لا تسلموا على اليهود ، ولا على النصارى ولا على المجوس .................... 171</w:t>
      </w:r>
    </w:p>
    <w:p w:rsidR="00523553" w:rsidRDefault="00523553" w:rsidP="006306FF">
      <w:pPr>
        <w:pStyle w:val="libNormal0"/>
        <w:rPr>
          <w:rtl/>
        </w:rPr>
      </w:pPr>
      <w:r>
        <w:rPr>
          <w:rFonts w:hint="cs"/>
          <w:rtl/>
        </w:rPr>
        <w:t>اللهم أنت السلام ومنك السلام وإليك يعود السلام ............................. 9</w:t>
      </w:r>
    </w:p>
    <w:p w:rsidR="00523553" w:rsidRDefault="00523553" w:rsidP="006306FF">
      <w:pPr>
        <w:pStyle w:val="libNormal0"/>
        <w:rPr>
          <w:rtl/>
        </w:rPr>
      </w:pPr>
      <w:r>
        <w:rPr>
          <w:rFonts w:hint="cs"/>
          <w:rtl/>
        </w:rPr>
        <w:t>اللهم أنت السلام ومنك السلام وإليك يعود السلام ............................ 44</w:t>
      </w:r>
    </w:p>
    <w:p w:rsidR="00523553" w:rsidRDefault="00523553" w:rsidP="006306FF">
      <w:pPr>
        <w:pStyle w:val="libNormal0"/>
        <w:rPr>
          <w:rtl/>
        </w:rPr>
      </w:pPr>
      <w:r>
        <w:rPr>
          <w:rFonts w:hint="cs"/>
          <w:rtl/>
        </w:rPr>
        <w:t>اللهم أنت ومنك السلام وياذا الجلال والاكرام ................................ 47</w:t>
      </w:r>
    </w:p>
    <w:p w:rsidR="00523553" w:rsidRDefault="00523553" w:rsidP="006306FF">
      <w:pPr>
        <w:pStyle w:val="libNormal0"/>
        <w:rPr>
          <w:rtl/>
        </w:rPr>
      </w:pPr>
      <w:r>
        <w:rPr>
          <w:rFonts w:hint="cs"/>
          <w:rtl/>
        </w:rPr>
        <w:t>اللهم إني وقفت على باب بيت من بيوت بيك ............................... 107</w:t>
      </w:r>
    </w:p>
    <w:p w:rsidR="00523553" w:rsidRDefault="00523553" w:rsidP="006306FF">
      <w:pPr>
        <w:pStyle w:val="libNormal0"/>
        <w:rPr>
          <w:rtl/>
        </w:rPr>
      </w:pPr>
      <w:r>
        <w:rPr>
          <w:rFonts w:hint="cs"/>
          <w:rtl/>
        </w:rPr>
        <w:t>لكل داخل دهشة فابداوا بالسلام ............................................ 67</w:t>
      </w:r>
    </w:p>
    <w:p w:rsidR="00523553" w:rsidRDefault="00523553" w:rsidP="006306FF">
      <w:pPr>
        <w:pStyle w:val="libNormal0"/>
        <w:rPr>
          <w:rtl/>
        </w:rPr>
      </w:pPr>
      <w:r>
        <w:rPr>
          <w:rFonts w:hint="cs"/>
          <w:rtl/>
        </w:rPr>
        <w:t xml:space="preserve">لما أسري برسول الله </w:t>
      </w:r>
      <w:r w:rsidR="007E4B1D" w:rsidRPr="007E4B1D">
        <w:rPr>
          <w:rStyle w:val="libAlaemChar"/>
          <w:rFonts w:hint="cs"/>
          <w:rtl/>
        </w:rPr>
        <w:t>صلى‌الله‌عليه‌وآله‌وسلم</w:t>
      </w:r>
      <w:r>
        <w:rPr>
          <w:rFonts w:hint="cs"/>
          <w:rtl/>
        </w:rPr>
        <w:t xml:space="preserve"> إلى السماء فبلغ البيت المعمور ...................... 194</w:t>
      </w:r>
    </w:p>
    <w:p w:rsidR="00523553" w:rsidRDefault="00523553" w:rsidP="006306FF">
      <w:pPr>
        <w:pStyle w:val="libNormal0"/>
        <w:rPr>
          <w:rtl/>
        </w:rPr>
      </w:pPr>
      <w:r>
        <w:rPr>
          <w:rFonts w:hint="cs"/>
          <w:rtl/>
        </w:rPr>
        <w:t>لما توفيت خديجة رضي الله عنها جعلت فاطمة صلوات الله عليه تلوذ برسول الله وتدور حوله وتقول : يا أبة أين أمي؟ ............................................... 44</w:t>
      </w:r>
    </w:p>
    <w:p w:rsidR="00523553" w:rsidRDefault="00523553" w:rsidP="006306FF">
      <w:pPr>
        <w:pStyle w:val="libNormal0"/>
        <w:rPr>
          <w:rtl/>
        </w:rPr>
      </w:pPr>
      <w:r>
        <w:rPr>
          <w:rFonts w:hint="cs"/>
          <w:rtl/>
        </w:rPr>
        <w:t>لما طاف آدم بالبيت مئة عام ما ينظر إلى حواء ، ولقد بكى على الجنة حتى صار على خديه مثل النهرين ... ثم أتاه جبرائيل فقال ........................................ 117</w:t>
      </w:r>
    </w:p>
    <w:p w:rsidR="00523553" w:rsidRDefault="00523553" w:rsidP="006306FF">
      <w:pPr>
        <w:pStyle w:val="libNormal0"/>
        <w:rPr>
          <w:rtl/>
        </w:rPr>
      </w:pPr>
      <w:r>
        <w:rPr>
          <w:rFonts w:hint="cs"/>
          <w:rtl/>
        </w:rPr>
        <w:t>لو مات نبي بالمشرق ومات وصيه بالمغرب لجمع الله بينهما ..................... 109</w:t>
      </w:r>
    </w:p>
    <w:p w:rsidR="00523553" w:rsidRDefault="00523553" w:rsidP="006306FF">
      <w:pPr>
        <w:pStyle w:val="libNormal0"/>
        <w:rPr>
          <w:rtl/>
        </w:rPr>
      </w:pPr>
      <w:r>
        <w:rPr>
          <w:rFonts w:hint="cs"/>
          <w:rtl/>
        </w:rPr>
        <w:t>ليستأذن عليك خادمك إذا بلغ الحلم.ز فانها ساعة غرة وخلوة ................... 95</w:t>
      </w:r>
    </w:p>
    <w:p w:rsidR="00523553" w:rsidRPr="00847696" w:rsidRDefault="00523553" w:rsidP="006306FF">
      <w:pPr>
        <w:pStyle w:val="libNormal0"/>
        <w:rPr>
          <w:rtl/>
        </w:rPr>
      </w:pPr>
      <w:r w:rsidRPr="00864CCE">
        <w:rPr>
          <w:rStyle w:val="libAlaemChar"/>
          <w:rFonts w:hint="cs"/>
          <w:rtl/>
        </w:rPr>
        <w:t>(</w:t>
      </w:r>
      <w:r>
        <w:rPr>
          <w:rFonts w:hint="cs"/>
          <w:rtl/>
        </w:rPr>
        <w:t xml:space="preserve"> </w:t>
      </w:r>
      <w:r w:rsidRPr="00864CCE">
        <w:rPr>
          <w:rStyle w:val="libAieChar"/>
          <w:rFonts w:hint="cs"/>
          <w:rtl/>
        </w:rPr>
        <w:t>ليستأذنكم الذين ملكت أيمانكم والذين لم يبلغوا الحلم منكم</w:t>
      </w:r>
      <w:r>
        <w:rPr>
          <w:rFonts w:hint="cs"/>
          <w:rtl/>
        </w:rPr>
        <w:t xml:space="preserve"> </w:t>
      </w:r>
      <w:r w:rsidRPr="00864CCE">
        <w:rPr>
          <w:rStyle w:val="libAieChar"/>
          <w:rFonts w:hint="cs"/>
          <w:rtl/>
        </w:rPr>
        <w:t>ثلاث مرات من قبل</w:t>
      </w:r>
      <w:r>
        <w:rPr>
          <w:rFonts w:hint="cs"/>
          <w:rtl/>
        </w:rPr>
        <w:t xml:space="preserve"> </w:t>
      </w:r>
      <w:r w:rsidRPr="00847696">
        <w:rPr>
          <w:rFonts w:hint="cs"/>
          <w:rtl/>
        </w:rPr>
        <w:t xml:space="preserve">... </w:t>
      </w:r>
      <w:r w:rsidRPr="00864CCE">
        <w:rPr>
          <w:rStyle w:val="libAlaemChar"/>
          <w:rFonts w:hint="cs"/>
          <w:rtl/>
        </w:rPr>
        <w:t>)</w:t>
      </w:r>
      <w:r w:rsidRPr="00847696">
        <w:rPr>
          <w:rFonts w:hint="cs"/>
          <w:rtl/>
        </w:rPr>
        <w:t xml:space="preserve"> فلا يلج على أمه ولا على أخته ولا على</w:t>
      </w:r>
      <w:r>
        <w:rPr>
          <w:rFonts w:hint="cs"/>
          <w:rtl/>
        </w:rPr>
        <w:t xml:space="preserve"> ...................................... 95</w:t>
      </w:r>
    </w:p>
    <w:p w:rsidR="00523553" w:rsidRDefault="00523553" w:rsidP="00C34D43">
      <w:pPr>
        <w:pStyle w:val="libNormal"/>
        <w:rPr>
          <w:rtl/>
        </w:rPr>
      </w:pPr>
      <w:r>
        <w:rPr>
          <w:rtl/>
        </w:rPr>
        <w:br w:type="page"/>
      </w:r>
    </w:p>
    <w:tbl>
      <w:tblPr>
        <w:bidiVisual/>
        <w:tblW w:w="8156" w:type="dxa"/>
        <w:tblInd w:w="-266" w:type="dxa"/>
        <w:tblLook w:val="01E0"/>
      </w:tblPr>
      <w:tblGrid>
        <w:gridCol w:w="6532"/>
        <w:gridCol w:w="1624"/>
      </w:tblGrid>
      <w:tr w:rsidR="00523553" w:rsidRPr="006C7B00" w:rsidTr="00864CCE">
        <w:trPr>
          <w:trHeight w:val="428"/>
        </w:trPr>
        <w:tc>
          <w:tcPr>
            <w:tcW w:w="6532" w:type="dxa"/>
          </w:tcPr>
          <w:p w:rsidR="00523553" w:rsidRPr="006C7B00" w:rsidRDefault="00523553" w:rsidP="00864CCE">
            <w:pPr>
              <w:pStyle w:val="libBold2"/>
              <w:rPr>
                <w:rtl/>
              </w:rPr>
            </w:pPr>
            <w:r w:rsidRPr="006C7B00">
              <w:rPr>
                <w:rFonts w:hint="cs"/>
                <w:rtl/>
              </w:rPr>
              <w:lastRenderedPageBreak/>
              <w:t>الحديث</w:t>
            </w:r>
          </w:p>
        </w:tc>
        <w:tc>
          <w:tcPr>
            <w:tcW w:w="1624" w:type="dxa"/>
          </w:tcPr>
          <w:p w:rsidR="00523553" w:rsidRPr="00184598" w:rsidRDefault="00523553" w:rsidP="00864CCE">
            <w:pPr>
              <w:pStyle w:val="libBold2"/>
              <w:rPr>
                <w:rtl/>
              </w:rPr>
            </w:pPr>
            <w:r w:rsidRPr="002C3AB3">
              <w:rPr>
                <w:rFonts w:hint="cs"/>
                <w:rtl/>
              </w:rPr>
              <w:t>الصفحة</w:t>
            </w:r>
          </w:p>
        </w:tc>
      </w:tr>
    </w:tbl>
    <w:p w:rsidR="00523553" w:rsidRDefault="00523553" w:rsidP="006306FF">
      <w:pPr>
        <w:pStyle w:val="libNormal0"/>
        <w:rPr>
          <w:rtl/>
        </w:rPr>
      </w:pPr>
      <w:r>
        <w:rPr>
          <w:rFonts w:hint="cs"/>
          <w:rtl/>
        </w:rPr>
        <w:t xml:space="preserve"> </w:t>
      </w:r>
      <w:r w:rsidRPr="00864CCE">
        <w:rPr>
          <w:rStyle w:val="libAlaemChar"/>
          <w:rFonts w:hint="cs"/>
          <w:rtl/>
        </w:rPr>
        <w:t>(</w:t>
      </w:r>
      <w:r>
        <w:rPr>
          <w:rFonts w:hint="cs"/>
          <w:rtl/>
        </w:rPr>
        <w:t xml:space="preserve"> </w:t>
      </w:r>
      <w:r w:rsidRPr="00864CCE">
        <w:rPr>
          <w:rStyle w:val="libAieChar"/>
          <w:rFonts w:hint="cs"/>
          <w:rtl/>
        </w:rPr>
        <w:t>ليستأذنكم الذين ملكت أيمانكم والذين لم يبلغوا الحلم منكم ثلاث مرات من قبل</w:t>
      </w:r>
      <w:r>
        <w:rPr>
          <w:rFonts w:hint="cs"/>
          <w:rtl/>
        </w:rPr>
        <w:t xml:space="preserve"> ..</w:t>
      </w:r>
      <w:r w:rsidRPr="00C219CD">
        <w:rPr>
          <w:rFonts w:hint="cs"/>
          <w:rtl/>
        </w:rPr>
        <w:t xml:space="preserve"> </w:t>
      </w:r>
      <w:r w:rsidRPr="00864CCE">
        <w:rPr>
          <w:rStyle w:val="libAlaemChar"/>
          <w:rFonts w:hint="cs"/>
          <w:rtl/>
        </w:rPr>
        <w:t>)</w:t>
      </w:r>
      <w:r>
        <w:rPr>
          <w:rFonts w:hint="cs"/>
          <w:rtl/>
        </w:rPr>
        <w:t xml:space="preserve"> فلا يلح على أمه ولا على أخته ولاعلى ...................................... 96</w:t>
      </w:r>
    </w:p>
    <w:p w:rsidR="00523553" w:rsidRDefault="00523553" w:rsidP="006306FF">
      <w:pPr>
        <w:pStyle w:val="libNormal0"/>
        <w:rPr>
          <w:rtl/>
        </w:rPr>
      </w:pPr>
      <w:r>
        <w:rPr>
          <w:rFonts w:hint="cs"/>
          <w:rtl/>
        </w:rPr>
        <w:t>ليس عليك في التقية ترك السلام ............................................ 69</w:t>
      </w:r>
    </w:p>
    <w:p w:rsidR="00523553" w:rsidRDefault="00523553" w:rsidP="006306FF">
      <w:pPr>
        <w:pStyle w:val="libNormal0"/>
        <w:rPr>
          <w:rtl/>
        </w:rPr>
      </w:pPr>
      <w:r>
        <w:rPr>
          <w:rFonts w:hint="cs"/>
          <w:rtl/>
        </w:rPr>
        <w:t>ليسلم الراكب على الماشي ، فإذا سلم من القوم واحد ....................... 119</w:t>
      </w:r>
    </w:p>
    <w:p w:rsidR="00523553" w:rsidRDefault="00523553" w:rsidP="00864CCE">
      <w:pPr>
        <w:pStyle w:val="libCenterBold1"/>
        <w:rPr>
          <w:rtl/>
        </w:rPr>
      </w:pPr>
      <w:r>
        <w:rPr>
          <w:rFonts w:hint="cs"/>
          <w:rtl/>
        </w:rPr>
        <w:t>ـ م ـ</w:t>
      </w:r>
    </w:p>
    <w:p w:rsidR="00523553" w:rsidRDefault="00523553" w:rsidP="006306FF">
      <w:pPr>
        <w:pStyle w:val="libNormal0"/>
        <w:rPr>
          <w:rtl/>
        </w:rPr>
      </w:pPr>
      <w:r>
        <w:rPr>
          <w:rFonts w:hint="cs"/>
          <w:rtl/>
        </w:rPr>
        <w:t>ما أسرع ما نسيتم إذا جئتم فسلموا ، وإذا قمتم فسلموا ..................... 178</w:t>
      </w:r>
    </w:p>
    <w:p w:rsidR="00523553" w:rsidRDefault="00523553" w:rsidP="006306FF">
      <w:pPr>
        <w:pStyle w:val="libNormal0"/>
        <w:rPr>
          <w:rtl/>
        </w:rPr>
      </w:pPr>
      <w:r>
        <w:rPr>
          <w:rFonts w:hint="cs"/>
          <w:rtl/>
        </w:rPr>
        <w:t>ما تقول في الشطرنج؟ قال : المقلب لها كالمقلب لحم الخنزير .................. 169</w:t>
      </w:r>
    </w:p>
    <w:p w:rsidR="00523553" w:rsidRPr="008E4ED3" w:rsidRDefault="00523553" w:rsidP="006306FF">
      <w:pPr>
        <w:pStyle w:val="libNormal0"/>
        <w:rPr>
          <w:rtl/>
        </w:rPr>
      </w:pPr>
      <w:r>
        <w:rPr>
          <w:rFonts w:hint="cs"/>
          <w:rtl/>
        </w:rPr>
        <w:t>ما حولك شحرة ولا مدرة الا وقد بكت من رحمتك ........................ 233</w:t>
      </w:r>
    </w:p>
    <w:p w:rsidR="00523553" w:rsidRDefault="00523553" w:rsidP="006306FF">
      <w:pPr>
        <w:pStyle w:val="libNormal0"/>
        <w:rPr>
          <w:rtl/>
        </w:rPr>
      </w:pPr>
      <w:r>
        <w:rPr>
          <w:rtl/>
        </w:rPr>
        <w:t>ما لا يدرك كله لا يترك كله</w:t>
      </w:r>
      <w:r>
        <w:rPr>
          <w:rFonts w:hint="cs"/>
          <w:rtl/>
        </w:rPr>
        <w:t xml:space="preserve"> ............................................... 13</w:t>
      </w:r>
    </w:p>
    <w:p w:rsidR="00523553" w:rsidRDefault="00523553" w:rsidP="006306FF">
      <w:pPr>
        <w:pStyle w:val="libNormal0"/>
        <w:rPr>
          <w:rtl/>
        </w:rPr>
      </w:pPr>
      <w:r>
        <w:rPr>
          <w:rtl/>
        </w:rPr>
        <w:t>: ما معنى قول الإمام : « السلام عليكم؟ » فقال : إنّ الإمام يترجم عن الله عزّ وجلّ ويقول في ترجمته لأهل الجماعة : أمان لكم من عذاب الله</w:t>
      </w:r>
      <w:r>
        <w:rPr>
          <w:rFonts w:hint="cs"/>
          <w:rtl/>
        </w:rPr>
        <w:t xml:space="preserve"> .................... 192</w:t>
      </w:r>
    </w:p>
    <w:p w:rsidR="00523553" w:rsidRDefault="00523553" w:rsidP="006306FF">
      <w:pPr>
        <w:pStyle w:val="libNormal0"/>
        <w:rPr>
          <w:rtl/>
        </w:rPr>
      </w:pPr>
      <w:r>
        <w:rPr>
          <w:rFonts w:hint="cs"/>
          <w:rtl/>
        </w:rPr>
        <w:t>ما من نبي ولا وصي نبي يبقى في الأرض بأكثر من ثلاثة أيام ................. 109</w:t>
      </w:r>
    </w:p>
    <w:p w:rsidR="00523553" w:rsidRDefault="00523553" w:rsidP="006306FF">
      <w:pPr>
        <w:pStyle w:val="libNormal0"/>
        <w:rPr>
          <w:rtl/>
        </w:rPr>
      </w:pPr>
      <w:r>
        <w:rPr>
          <w:rFonts w:hint="cs"/>
          <w:rtl/>
        </w:rPr>
        <w:t>ما من ينزل قوم الا وأصبح ذلك المنزل يصلي عليهم أو يلعنهم ................ 237</w:t>
      </w:r>
    </w:p>
    <w:p w:rsidR="00523553" w:rsidRDefault="00523553" w:rsidP="006306FF">
      <w:pPr>
        <w:pStyle w:val="libNormal0"/>
        <w:rPr>
          <w:rtl/>
        </w:rPr>
      </w:pPr>
      <w:r>
        <w:rPr>
          <w:rFonts w:hint="cs"/>
          <w:rtl/>
        </w:rPr>
        <w:t xml:space="preserve">ما المسير؟ فقال أبو عبد الله </w:t>
      </w:r>
      <w:r w:rsidR="007E4B1D" w:rsidRPr="007E4B1D">
        <w:rPr>
          <w:rStyle w:val="libAlaemChar"/>
          <w:rFonts w:hint="cs"/>
          <w:rtl/>
        </w:rPr>
        <w:t>عليه‌السلام</w:t>
      </w:r>
      <w:r>
        <w:rPr>
          <w:rFonts w:hint="cs"/>
          <w:rtl/>
        </w:rPr>
        <w:t xml:space="preserve"> : هي الشطرنج ........................... 168</w:t>
      </w:r>
    </w:p>
    <w:p w:rsidR="00523553" w:rsidRDefault="00523553" w:rsidP="006306FF">
      <w:pPr>
        <w:pStyle w:val="libNormal0"/>
        <w:rPr>
          <w:rtl/>
        </w:rPr>
      </w:pPr>
      <w:r>
        <w:rPr>
          <w:rFonts w:hint="cs"/>
          <w:rtl/>
        </w:rPr>
        <w:t xml:space="preserve">مر أمير المؤمنين </w:t>
      </w:r>
      <w:r w:rsidR="007E4B1D" w:rsidRPr="007E4B1D">
        <w:rPr>
          <w:rStyle w:val="libAlaemChar"/>
          <w:rFonts w:hint="cs"/>
          <w:rtl/>
        </w:rPr>
        <w:t>عليه‌السلام</w:t>
      </w:r>
      <w:r>
        <w:rPr>
          <w:rFonts w:hint="cs"/>
          <w:rtl/>
        </w:rPr>
        <w:t xml:space="preserve"> بقول فسلم عليهم فقالوا عليك السلام ................ 135</w:t>
      </w:r>
    </w:p>
    <w:p w:rsidR="00523553" w:rsidRDefault="00523553" w:rsidP="006306FF">
      <w:pPr>
        <w:pStyle w:val="libNormal0"/>
        <w:rPr>
          <w:rtl/>
        </w:rPr>
      </w:pPr>
      <w:r>
        <w:rPr>
          <w:rFonts w:hint="cs"/>
          <w:rtl/>
        </w:rPr>
        <w:t>مرحبا بخلق الله الجديد ودعاء يوم الاثنين ، ............................... 220</w:t>
      </w:r>
    </w:p>
    <w:p w:rsidR="00523553" w:rsidRDefault="00523553" w:rsidP="006306FF">
      <w:pPr>
        <w:pStyle w:val="libNormal0"/>
        <w:rPr>
          <w:rtl/>
        </w:rPr>
      </w:pPr>
      <w:r>
        <w:rPr>
          <w:rFonts w:hint="cs"/>
          <w:rtl/>
        </w:rPr>
        <w:t>المطلع في الشطرنج كالمطلع في النار ...................................... 169</w:t>
      </w:r>
    </w:p>
    <w:p w:rsidR="00523553" w:rsidRDefault="00523553" w:rsidP="006306FF">
      <w:pPr>
        <w:pStyle w:val="libNormal0"/>
        <w:rPr>
          <w:rtl/>
        </w:rPr>
      </w:pPr>
      <w:r>
        <w:rPr>
          <w:rFonts w:hint="cs"/>
          <w:rtl/>
        </w:rPr>
        <w:t>من أخلاق المؤمن الإنفاق على قدر الاقتار ، والتوسع ....................... 69</w:t>
      </w:r>
    </w:p>
    <w:p w:rsidR="00523553" w:rsidRDefault="00523553" w:rsidP="006306FF">
      <w:pPr>
        <w:pStyle w:val="libNormal0"/>
        <w:rPr>
          <w:rtl/>
        </w:rPr>
      </w:pPr>
      <w:r>
        <w:rPr>
          <w:rFonts w:hint="cs"/>
          <w:rtl/>
        </w:rPr>
        <w:t>من بدأ بالكلام قبل السلام فلا تتجيبوه ................................... 84</w:t>
      </w:r>
    </w:p>
    <w:p w:rsidR="00523553" w:rsidRDefault="00523553" w:rsidP="006306FF">
      <w:pPr>
        <w:pStyle w:val="libNormal0"/>
        <w:rPr>
          <w:rtl/>
        </w:rPr>
      </w:pPr>
      <w:r>
        <w:rPr>
          <w:rFonts w:hint="cs"/>
          <w:rtl/>
        </w:rPr>
        <w:t>من بلغ الحلم فلا يلج على أمه ولا على أخته ولا على خالته ................ 95</w:t>
      </w:r>
    </w:p>
    <w:p w:rsidR="00523553" w:rsidRDefault="00523553" w:rsidP="006306FF">
      <w:pPr>
        <w:pStyle w:val="libNormal0"/>
        <w:rPr>
          <w:rtl/>
        </w:rPr>
      </w:pPr>
      <w:r>
        <w:rPr>
          <w:rFonts w:hint="cs"/>
          <w:rtl/>
        </w:rPr>
        <w:t>من التواضع أن تسلم على من لقيت ...................................... 69</w:t>
      </w:r>
    </w:p>
    <w:p w:rsidR="00523553" w:rsidRDefault="00523553" w:rsidP="006306FF">
      <w:pPr>
        <w:pStyle w:val="libNormal0"/>
        <w:rPr>
          <w:rtl/>
        </w:rPr>
      </w:pPr>
      <w:r>
        <w:rPr>
          <w:rFonts w:hint="cs"/>
          <w:rtl/>
        </w:rPr>
        <w:t>من التواضع السلام على كل من تمر به والجلوس دون شرف المجلس........... 69</w:t>
      </w:r>
    </w:p>
    <w:p w:rsidR="00523553" w:rsidRDefault="00523553" w:rsidP="006306FF">
      <w:pPr>
        <w:pStyle w:val="libNormal0"/>
        <w:rPr>
          <w:rtl/>
        </w:rPr>
      </w:pPr>
      <w:r>
        <w:rPr>
          <w:rFonts w:hint="cs"/>
          <w:rtl/>
        </w:rPr>
        <w:t>من دخلت عينه قبل أن يستاذن فقد عصى الله ولا إذان له .................. 90</w:t>
      </w:r>
    </w:p>
    <w:p w:rsidR="00523553" w:rsidRDefault="00523553" w:rsidP="006306FF">
      <w:pPr>
        <w:pStyle w:val="libNormal0"/>
        <w:rPr>
          <w:rtl/>
        </w:rPr>
      </w:pPr>
      <w:r>
        <w:rPr>
          <w:rFonts w:hint="cs"/>
          <w:rtl/>
        </w:rPr>
        <w:t>من دعا الله بها استجاب له ، ومن أحصاها دخل الجنة ...................... 40</w:t>
      </w:r>
    </w:p>
    <w:p w:rsidR="00523553" w:rsidRDefault="00523553" w:rsidP="006306FF">
      <w:pPr>
        <w:pStyle w:val="libNormal0"/>
        <w:rPr>
          <w:rtl/>
        </w:rPr>
      </w:pPr>
      <w:r>
        <w:rPr>
          <w:rtl/>
        </w:rPr>
        <w:br w:type="page"/>
      </w:r>
    </w:p>
    <w:tbl>
      <w:tblPr>
        <w:bidiVisual/>
        <w:tblW w:w="8100" w:type="dxa"/>
        <w:tblInd w:w="-266" w:type="dxa"/>
        <w:tblLook w:val="01E0"/>
      </w:tblPr>
      <w:tblGrid>
        <w:gridCol w:w="6532"/>
        <w:gridCol w:w="1568"/>
      </w:tblGrid>
      <w:tr w:rsidR="00523553" w:rsidRPr="006C7B00" w:rsidTr="00864CCE">
        <w:trPr>
          <w:trHeight w:val="455"/>
        </w:trPr>
        <w:tc>
          <w:tcPr>
            <w:tcW w:w="6532" w:type="dxa"/>
          </w:tcPr>
          <w:p w:rsidR="00523553" w:rsidRPr="006C7B00" w:rsidRDefault="00523553" w:rsidP="00864CCE">
            <w:pPr>
              <w:pStyle w:val="libBold2"/>
              <w:rPr>
                <w:rtl/>
              </w:rPr>
            </w:pPr>
            <w:r w:rsidRPr="006C7B00">
              <w:rPr>
                <w:rFonts w:hint="cs"/>
                <w:rtl/>
              </w:rPr>
              <w:lastRenderedPageBreak/>
              <w:t>الحديث</w:t>
            </w:r>
          </w:p>
        </w:tc>
        <w:tc>
          <w:tcPr>
            <w:tcW w:w="1568" w:type="dxa"/>
          </w:tcPr>
          <w:p w:rsidR="00523553" w:rsidRPr="00184598" w:rsidRDefault="00523553" w:rsidP="00864CCE">
            <w:pPr>
              <w:pStyle w:val="libBold2"/>
              <w:rPr>
                <w:rtl/>
              </w:rPr>
            </w:pPr>
            <w:r w:rsidRPr="002C3AB3">
              <w:rPr>
                <w:rFonts w:hint="cs"/>
                <w:rtl/>
              </w:rPr>
              <w:t>الصفحة</w:t>
            </w:r>
          </w:p>
        </w:tc>
      </w:tr>
    </w:tbl>
    <w:p w:rsidR="00523553" w:rsidRDefault="00523553" w:rsidP="006306FF">
      <w:pPr>
        <w:pStyle w:val="libNormal0"/>
        <w:rPr>
          <w:rtl/>
        </w:rPr>
      </w:pPr>
      <w:r>
        <w:rPr>
          <w:rFonts w:hint="cs"/>
          <w:rtl/>
        </w:rPr>
        <w:t>من سلك طريقا يطلب فيه علما سلك الله تعالى به طريقا الى الجنة ............. 238</w:t>
      </w:r>
    </w:p>
    <w:p w:rsidR="00523553" w:rsidRDefault="00523553" w:rsidP="006306FF">
      <w:pPr>
        <w:pStyle w:val="libNormal0"/>
        <w:rPr>
          <w:rtl/>
        </w:rPr>
      </w:pPr>
      <w:r>
        <w:rPr>
          <w:rFonts w:hint="cs"/>
          <w:rtl/>
        </w:rPr>
        <w:t>من قال : السلام عليكم كتب له عشرحسنات ، ومن قال السلام عليكم 131 ـ 132</w:t>
      </w:r>
    </w:p>
    <w:p w:rsidR="00523553" w:rsidRDefault="00523553" w:rsidP="006306FF">
      <w:pPr>
        <w:pStyle w:val="libNormal0"/>
        <w:rPr>
          <w:rtl/>
        </w:rPr>
      </w:pPr>
      <w:r>
        <w:rPr>
          <w:rFonts w:hint="cs"/>
          <w:rtl/>
        </w:rPr>
        <w:t>من لقي فقيرا مسلما فسلم عليه خلاف سلامه على الغني لقي الله ............. 115</w:t>
      </w:r>
    </w:p>
    <w:p w:rsidR="00523553" w:rsidRDefault="00523553" w:rsidP="006306FF">
      <w:pPr>
        <w:pStyle w:val="libNormal0"/>
        <w:rPr>
          <w:rtl/>
        </w:rPr>
      </w:pPr>
      <w:r>
        <w:rPr>
          <w:rFonts w:hint="cs"/>
          <w:rtl/>
        </w:rPr>
        <w:t>من يضمن لي أربعة بأربعة أبيات في الجنة أنفق ولا تخف فقرا .................. 75</w:t>
      </w:r>
    </w:p>
    <w:p w:rsidR="00523553" w:rsidRDefault="00523553" w:rsidP="006306FF">
      <w:pPr>
        <w:pStyle w:val="libNormal0"/>
        <w:rPr>
          <w:rtl/>
        </w:rPr>
      </w:pPr>
      <w:r>
        <w:rPr>
          <w:rFonts w:hint="cs"/>
          <w:rtl/>
        </w:rPr>
        <w:t>الميسور لا يسقط بالمعسور ................................................. 13</w:t>
      </w:r>
    </w:p>
    <w:p w:rsidR="00523553" w:rsidRDefault="00523553" w:rsidP="00864CCE">
      <w:pPr>
        <w:pStyle w:val="libCenterBold1"/>
        <w:rPr>
          <w:rtl/>
        </w:rPr>
      </w:pPr>
      <w:r>
        <w:rPr>
          <w:rFonts w:hint="cs"/>
          <w:rtl/>
        </w:rPr>
        <w:t>ـ ن ـ</w:t>
      </w:r>
    </w:p>
    <w:p w:rsidR="00523553" w:rsidRDefault="00523553" w:rsidP="006306FF">
      <w:pPr>
        <w:pStyle w:val="libNormal0"/>
        <w:rPr>
          <w:rtl/>
        </w:rPr>
      </w:pPr>
      <w:r>
        <w:rPr>
          <w:rFonts w:hint="cs"/>
          <w:rtl/>
        </w:rPr>
        <w:t>الناظر اليها ( أي الشطرنج ) كالناظر في فرج أمه .......................... 170</w:t>
      </w:r>
    </w:p>
    <w:p w:rsidR="00523553" w:rsidRDefault="00523553" w:rsidP="006306FF">
      <w:pPr>
        <w:pStyle w:val="libNormal0"/>
        <w:rPr>
          <w:rtl/>
        </w:rPr>
      </w:pPr>
      <w:r>
        <w:rPr>
          <w:rFonts w:hint="cs"/>
          <w:rtl/>
        </w:rPr>
        <w:t>النرد والشطرنج والأربعة عشر بمنزلة واحدة ............................... 168</w:t>
      </w:r>
    </w:p>
    <w:p w:rsidR="00523553" w:rsidRDefault="00523553" w:rsidP="006306FF">
      <w:pPr>
        <w:pStyle w:val="libNormal0"/>
        <w:rPr>
          <w:rtl/>
        </w:rPr>
      </w:pPr>
      <w:r>
        <w:rPr>
          <w:rFonts w:hint="cs"/>
          <w:rtl/>
        </w:rPr>
        <w:t>نهى أن يبدأوا بالسلام ، وإن بدرهم به قيل له عليكم ...................... 171</w:t>
      </w:r>
    </w:p>
    <w:p w:rsidR="00523553" w:rsidRDefault="00523553" w:rsidP="006306FF">
      <w:pPr>
        <w:pStyle w:val="libNormal0"/>
        <w:rPr>
          <w:rtl/>
        </w:rPr>
      </w:pPr>
      <w:r>
        <w:rPr>
          <w:rFonts w:hint="cs"/>
          <w:rtl/>
        </w:rPr>
        <w:t xml:space="preserve">نهى رسول الله </w:t>
      </w:r>
      <w:r w:rsidR="007E4B1D" w:rsidRPr="007E4B1D">
        <w:rPr>
          <w:rStyle w:val="libAlaemChar"/>
          <w:rFonts w:hint="cs"/>
          <w:rtl/>
        </w:rPr>
        <w:t>صلى‌الله‌عليه‌وآله‌وسلم</w:t>
      </w:r>
      <w:r>
        <w:rPr>
          <w:rFonts w:hint="cs"/>
          <w:rtl/>
        </w:rPr>
        <w:t xml:space="preserve"> أن يسلم على أربعة على السكران في سكره وعلى من يعمل التماثيل ، وعلى من يلعب بالنرد ، وعلى من يلعب بالأربعة عشر وأنا أزيدكم الخامسة أنهاكم أن تسلموا على أصحاب الشطرنج .......................................... 167</w:t>
      </w:r>
    </w:p>
    <w:p w:rsidR="00523553" w:rsidRDefault="00523553" w:rsidP="006306FF">
      <w:pPr>
        <w:pStyle w:val="libNormal0"/>
        <w:rPr>
          <w:rtl/>
        </w:rPr>
      </w:pPr>
      <w:r>
        <w:rPr>
          <w:rFonts w:hint="cs"/>
          <w:rtl/>
        </w:rPr>
        <w:t xml:space="preserve">نهى رسول الله </w:t>
      </w:r>
      <w:r w:rsidR="007E4B1D" w:rsidRPr="007E4B1D">
        <w:rPr>
          <w:rStyle w:val="libAlaemChar"/>
          <w:rFonts w:hint="cs"/>
          <w:rtl/>
        </w:rPr>
        <w:t>صلى‌الله‌عليه‌وآله‌وسلم</w:t>
      </w:r>
      <w:r>
        <w:rPr>
          <w:rFonts w:hint="cs"/>
          <w:rtl/>
        </w:rPr>
        <w:t xml:space="preserve"> عن اللعب بالشطرنج والنرد .......................... 169</w:t>
      </w:r>
    </w:p>
    <w:p w:rsidR="00523553" w:rsidRDefault="00523553" w:rsidP="006306FF">
      <w:pPr>
        <w:pStyle w:val="libNormal0"/>
        <w:rPr>
          <w:rtl/>
        </w:rPr>
      </w:pPr>
      <w:r>
        <w:rPr>
          <w:rFonts w:hint="cs"/>
          <w:rtl/>
        </w:rPr>
        <w:t>نهى من النرول على أهل الكنائس في كنائسهم ............................ 170</w:t>
      </w:r>
    </w:p>
    <w:p w:rsidR="00523553" w:rsidRDefault="00523553" w:rsidP="00864CCE">
      <w:pPr>
        <w:pStyle w:val="libCenterBold1"/>
        <w:rPr>
          <w:rtl/>
        </w:rPr>
      </w:pPr>
      <w:r>
        <w:rPr>
          <w:rFonts w:hint="cs"/>
          <w:rtl/>
        </w:rPr>
        <w:t>ـ ه ـ</w:t>
      </w:r>
    </w:p>
    <w:p w:rsidR="00523553" w:rsidRDefault="00523553" w:rsidP="006306FF">
      <w:pPr>
        <w:pStyle w:val="libNormal0"/>
        <w:rPr>
          <w:rtl/>
        </w:rPr>
      </w:pPr>
      <w:r>
        <w:rPr>
          <w:rFonts w:hint="cs"/>
          <w:rtl/>
        </w:rPr>
        <w:t>هذه تحيتك وتحية ذريتك من بعدك فيما بينهم إلى يوم القيامة ................. 58</w:t>
      </w:r>
    </w:p>
    <w:p w:rsidR="00523553" w:rsidRDefault="00523553" w:rsidP="006306FF">
      <w:pPr>
        <w:pStyle w:val="libNormal0"/>
        <w:rPr>
          <w:rtl/>
        </w:rPr>
      </w:pPr>
      <w:r>
        <w:rPr>
          <w:rFonts w:hint="cs"/>
          <w:rtl/>
        </w:rPr>
        <w:t>هو السلام ، ومنه السلام ، وإليه يعود السلام ............................ 150</w:t>
      </w:r>
    </w:p>
    <w:p w:rsidR="00523553" w:rsidRDefault="00523553" w:rsidP="00864CCE">
      <w:pPr>
        <w:pStyle w:val="libCenterBold1"/>
        <w:rPr>
          <w:rtl/>
        </w:rPr>
      </w:pPr>
      <w:r>
        <w:rPr>
          <w:rFonts w:hint="cs"/>
          <w:rtl/>
        </w:rPr>
        <w:t>ـ و ـ</w:t>
      </w:r>
    </w:p>
    <w:p w:rsidR="00523553" w:rsidRDefault="00523553" w:rsidP="006306FF">
      <w:pPr>
        <w:pStyle w:val="libNormal0"/>
        <w:rPr>
          <w:rtl/>
        </w:rPr>
      </w:pPr>
      <w:r>
        <w:rPr>
          <w:rFonts w:hint="cs"/>
          <w:rtl/>
        </w:rPr>
        <w:t>والذي نفسي بيده لا تدخلو الجتة حتى تؤمنوا ولا تؤمنوا حتى تحابوا .......... 75</w:t>
      </w:r>
    </w:p>
    <w:p w:rsidR="00523553" w:rsidRDefault="00523553" w:rsidP="006306FF">
      <w:pPr>
        <w:pStyle w:val="libNormal0"/>
        <w:rPr>
          <w:rtl/>
        </w:rPr>
      </w:pPr>
      <w:r>
        <w:rPr>
          <w:rFonts w:hint="cs"/>
          <w:rtl/>
        </w:rPr>
        <w:t xml:space="preserve">يا أبا ذرما من رجل يجعل جبهته في بقعة من بقاع الأرض إلاشهدت له بها يوم القيامة 237 </w:t>
      </w:r>
    </w:p>
    <w:p w:rsidR="00523553" w:rsidRDefault="00523553" w:rsidP="006306FF">
      <w:pPr>
        <w:pStyle w:val="libNormal0"/>
        <w:rPr>
          <w:rtl/>
        </w:rPr>
      </w:pPr>
    </w:p>
    <w:p w:rsidR="00523553" w:rsidRDefault="00523553" w:rsidP="00C34D43">
      <w:pPr>
        <w:pStyle w:val="libNormal"/>
        <w:rPr>
          <w:rtl/>
        </w:rPr>
      </w:pPr>
      <w:r>
        <w:rPr>
          <w:rtl/>
        </w:rPr>
        <w:br w:type="page"/>
      </w:r>
    </w:p>
    <w:tbl>
      <w:tblPr>
        <w:bidiVisual/>
        <w:tblW w:w="8156" w:type="dxa"/>
        <w:tblInd w:w="-266" w:type="dxa"/>
        <w:tblLook w:val="01E0"/>
      </w:tblPr>
      <w:tblGrid>
        <w:gridCol w:w="6532"/>
        <w:gridCol w:w="1624"/>
      </w:tblGrid>
      <w:tr w:rsidR="00523553" w:rsidRPr="006C7B00" w:rsidTr="00864CCE">
        <w:tc>
          <w:tcPr>
            <w:tcW w:w="6532" w:type="dxa"/>
          </w:tcPr>
          <w:p w:rsidR="00523553" w:rsidRPr="006C7B00" w:rsidRDefault="00523553" w:rsidP="00864CCE">
            <w:pPr>
              <w:pStyle w:val="libBold2"/>
              <w:rPr>
                <w:rtl/>
              </w:rPr>
            </w:pPr>
            <w:r w:rsidRPr="006C7B00">
              <w:rPr>
                <w:rFonts w:hint="cs"/>
                <w:rtl/>
              </w:rPr>
              <w:lastRenderedPageBreak/>
              <w:t>الحديث</w:t>
            </w:r>
          </w:p>
        </w:tc>
        <w:tc>
          <w:tcPr>
            <w:tcW w:w="1624" w:type="dxa"/>
          </w:tcPr>
          <w:p w:rsidR="00523553" w:rsidRPr="00184598" w:rsidRDefault="00523553" w:rsidP="00864CCE">
            <w:pPr>
              <w:pStyle w:val="libBold2"/>
              <w:rPr>
                <w:rtl/>
              </w:rPr>
            </w:pPr>
            <w:r w:rsidRPr="002C3AB3">
              <w:rPr>
                <w:rFonts w:hint="cs"/>
                <w:rtl/>
              </w:rPr>
              <w:t>الصفحة</w:t>
            </w:r>
          </w:p>
        </w:tc>
      </w:tr>
    </w:tbl>
    <w:p w:rsidR="00523553" w:rsidRDefault="00523553" w:rsidP="006306FF">
      <w:pPr>
        <w:pStyle w:val="libNormal0"/>
        <w:rPr>
          <w:rtl/>
        </w:rPr>
      </w:pPr>
      <w:r>
        <w:rPr>
          <w:rFonts w:hint="cs"/>
          <w:rtl/>
        </w:rPr>
        <w:t xml:space="preserve">يا أبا ذر ما من صباح ولا رواح إلا وبقاع الأرض ينادي بعضها بعضا يا  جارة هل مر بك اليوم ذاكر الله أو عبد وضع جبهته عليك ساجدالله  تعالى فمن قائلة : لا ، و من قائلة :  نعم ......................................................................237 </w:t>
      </w:r>
    </w:p>
    <w:p w:rsidR="00523553" w:rsidRDefault="00523553" w:rsidP="006306FF">
      <w:pPr>
        <w:pStyle w:val="libNormal0"/>
        <w:rPr>
          <w:rtl/>
        </w:rPr>
      </w:pPr>
      <w:r>
        <w:rPr>
          <w:rFonts w:hint="cs"/>
          <w:rtl/>
        </w:rPr>
        <w:t>يا أحمد العزيز يقرأ عليك السلام ........................................... 197</w:t>
      </w:r>
    </w:p>
    <w:p w:rsidR="00523553" w:rsidRDefault="00523553" w:rsidP="006306FF">
      <w:pPr>
        <w:pStyle w:val="libNormal0"/>
        <w:rPr>
          <w:rtl/>
        </w:rPr>
      </w:pPr>
      <w:r>
        <w:rPr>
          <w:rFonts w:hint="cs"/>
          <w:rtl/>
        </w:rPr>
        <w:t>يا إسحاق متى أحدثت هذا الجقاء لإخوانك تمر عليهم فلا تسلم عليهم .......... 69</w:t>
      </w:r>
    </w:p>
    <w:p w:rsidR="00523553" w:rsidRDefault="00523553" w:rsidP="006306FF">
      <w:pPr>
        <w:pStyle w:val="libNormal0"/>
        <w:rPr>
          <w:rtl/>
        </w:rPr>
      </w:pPr>
      <w:r>
        <w:rPr>
          <w:rFonts w:hint="cs"/>
          <w:rtl/>
        </w:rPr>
        <w:t>يا أنس اسبغ الوضوء تمر على الصراط مر السحاب ، وأفش السلام يكثر خير بيتك 75</w:t>
      </w:r>
    </w:p>
    <w:p w:rsidR="00523553" w:rsidRDefault="00523553" w:rsidP="006306FF">
      <w:pPr>
        <w:pStyle w:val="libNormal0"/>
        <w:rPr>
          <w:rtl/>
        </w:rPr>
      </w:pPr>
      <w:r>
        <w:rPr>
          <w:rFonts w:hint="cs"/>
          <w:rtl/>
        </w:rPr>
        <w:t>ويا أيها الذين ءامنوا ليستاذنكم ، قيل من هم؟ فقال : هم المملوكون من الرجال والنساء والصبيان ليستاذنون عليكم عند هذه الثلاث العورات ......................... 97</w:t>
      </w:r>
    </w:p>
    <w:p w:rsidR="00523553" w:rsidRDefault="00523553" w:rsidP="006306FF">
      <w:pPr>
        <w:pStyle w:val="libNormal0"/>
        <w:rPr>
          <w:rtl/>
        </w:rPr>
      </w:pPr>
      <w:r>
        <w:rPr>
          <w:rFonts w:hint="cs"/>
          <w:rtl/>
        </w:rPr>
        <w:t xml:space="preserve">يا بشير من زار قبر الحسين </w:t>
      </w:r>
      <w:r w:rsidR="007E4B1D" w:rsidRPr="007E4B1D">
        <w:rPr>
          <w:rStyle w:val="libAlaemChar"/>
          <w:rFonts w:hint="cs"/>
          <w:rtl/>
        </w:rPr>
        <w:t>عليه‌السلام</w:t>
      </w:r>
      <w:r>
        <w:rPr>
          <w:rFonts w:hint="cs"/>
          <w:rtl/>
        </w:rPr>
        <w:t xml:space="preserve"> عارفا بحقه كان كمن زار الله في عرشه ........179</w:t>
      </w:r>
    </w:p>
    <w:p w:rsidR="00523553" w:rsidRDefault="00523553" w:rsidP="006306FF">
      <w:pPr>
        <w:pStyle w:val="libNormal0"/>
        <w:rPr>
          <w:rtl/>
        </w:rPr>
      </w:pPr>
      <w:r>
        <w:rPr>
          <w:rFonts w:hint="cs"/>
          <w:rtl/>
        </w:rPr>
        <w:t>يا بني ابدأ الناس بالسلام والمصافحة قبل الكلام ( من وصايا لقمان ) .............. 7</w:t>
      </w:r>
    </w:p>
    <w:p w:rsidR="00523553" w:rsidRDefault="00523553" w:rsidP="006306FF">
      <w:pPr>
        <w:pStyle w:val="libNormal0"/>
        <w:rPr>
          <w:rtl/>
        </w:rPr>
      </w:pPr>
      <w:r>
        <w:rPr>
          <w:rFonts w:hint="cs"/>
          <w:rtl/>
        </w:rPr>
        <w:t>يا جابر على رسول الله السلام وعليك يا جابر ..................... 151 ـ 152</w:t>
      </w:r>
    </w:p>
    <w:p w:rsidR="00523553" w:rsidRDefault="00523553" w:rsidP="006306FF">
      <w:pPr>
        <w:pStyle w:val="libNormal0"/>
        <w:rPr>
          <w:rtl/>
        </w:rPr>
      </w:pPr>
      <w:r>
        <w:rPr>
          <w:rFonts w:hint="cs"/>
          <w:rtl/>
        </w:rPr>
        <w:t>يا جبرئيل : ربي هو السلام ومنه السلام وإليه يعود السلام ..................... 44</w:t>
      </w:r>
    </w:p>
    <w:p w:rsidR="00523553" w:rsidRDefault="00523553" w:rsidP="006306FF">
      <w:pPr>
        <w:pStyle w:val="libNormal0"/>
        <w:rPr>
          <w:rtl/>
        </w:rPr>
      </w:pPr>
      <w:r>
        <w:rPr>
          <w:rFonts w:hint="cs"/>
          <w:rtl/>
        </w:rPr>
        <w:t>يا حارث أتدري ما يقول هذا الناقوس إنه يضرب مثل الدنيا ................. 236</w:t>
      </w:r>
    </w:p>
    <w:p w:rsidR="00523553" w:rsidRDefault="00523553" w:rsidP="006306FF">
      <w:pPr>
        <w:pStyle w:val="libNormal0"/>
        <w:rPr>
          <w:rtl/>
        </w:rPr>
      </w:pPr>
      <w:r>
        <w:rPr>
          <w:rFonts w:hint="cs"/>
          <w:rtl/>
        </w:rPr>
        <w:t>يا عائشة إن الفحش لو كان ممثلا لكان مثال سوء .......................... 140</w:t>
      </w:r>
    </w:p>
    <w:p w:rsidR="00523553" w:rsidRDefault="00523553" w:rsidP="006306FF">
      <w:pPr>
        <w:pStyle w:val="libNormal0"/>
        <w:rPr>
          <w:rtl/>
        </w:rPr>
      </w:pPr>
      <w:r>
        <w:rPr>
          <w:rFonts w:hint="cs"/>
          <w:rtl/>
        </w:rPr>
        <w:t>يا علي أتدري ما إطابة الكلام؟ من قال إذا أصبح ، وأمسى : سبحان الله والحمدلله ولا إله الله والله أكبر عشر مرات ................................................. 78</w:t>
      </w:r>
    </w:p>
    <w:p w:rsidR="00523553" w:rsidRDefault="00523553" w:rsidP="006306FF">
      <w:pPr>
        <w:pStyle w:val="libNormal0"/>
        <w:rPr>
          <w:rtl/>
        </w:rPr>
      </w:pPr>
      <w:r>
        <w:rPr>
          <w:rFonts w:hint="cs"/>
          <w:rtl/>
        </w:rPr>
        <w:t xml:space="preserve">يا قدوس السموات والأرض يا الله ... يا سلام السموات والأرض يا الله ....... 43 </w:t>
      </w:r>
    </w:p>
    <w:p w:rsidR="00523553" w:rsidRDefault="00523553" w:rsidP="006306FF">
      <w:pPr>
        <w:pStyle w:val="libNormal0"/>
        <w:rPr>
          <w:rtl/>
        </w:rPr>
      </w:pPr>
      <w:r>
        <w:rPr>
          <w:rFonts w:hint="cs"/>
          <w:rtl/>
        </w:rPr>
        <w:t>يا محمد ربك يقرئك السلام ويقول هذا كتاب ما كنت عهدت إليك .......... 44</w:t>
      </w:r>
    </w:p>
    <w:p w:rsidR="00523553" w:rsidRDefault="00523553" w:rsidP="006306FF">
      <w:pPr>
        <w:pStyle w:val="libNormal0"/>
        <w:rPr>
          <w:rtl/>
        </w:rPr>
      </w:pPr>
      <w:r>
        <w:rPr>
          <w:rFonts w:hint="cs"/>
          <w:rtl/>
        </w:rPr>
        <w:t>يا هام لا تدع زيارتنا وارفع إلينا حوائجك ................................. 145</w:t>
      </w:r>
    </w:p>
    <w:p w:rsidR="00523553" w:rsidRDefault="00523553" w:rsidP="006306FF">
      <w:pPr>
        <w:pStyle w:val="libNormal0"/>
        <w:rPr>
          <w:rtl/>
        </w:rPr>
      </w:pPr>
      <w:r>
        <w:rPr>
          <w:rFonts w:hint="cs"/>
          <w:rtl/>
        </w:rPr>
        <w:t xml:space="preserve">يسلم الراكب على الماشي والقائم على القاعد .............................. 114 </w:t>
      </w:r>
    </w:p>
    <w:p w:rsidR="00523553" w:rsidRDefault="00523553" w:rsidP="006306FF">
      <w:pPr>
        <w:pStyle w:val="libNormal0"/>
        <w:rPr>
          <w:rtl/>
        </w:rPr>
      </w:pPr>
      <w:r>
        <w:rPr>
          <w:rFonts w:hint="cs"/>
          <w:rtl/>
        </w:rPr>
        <w:t>يسلم الصغير على الكبير ، والمار على القاعد ............................... 114</w:t>
      </w:r>
    </w:p>
    <w:p w:rsidR="00523553" w:rsidRDefault="00523553" w:rsidP="006306FF">
      <w:pPr>
        <w:pStyle w:val="libNormal0"/>
        <w:rPr>
          <w:rtl/>
        </w:rPr>
      </w:pPr>
      <w:r>
        <w:rPr>
          <w:rtl/>
        </w:rPr>
        <w:br w:type="page"/>
      </w:r>
    </w:p>
    <w:tbl>
      <w:tblPr>
        <w:bidiVisual/>
        <w:tblW w:w="8156" w:type="dxa"/>
        <w:tblInd w:w="-266" w:type="dxa"/>
        <w:tblLook w:val="01E0"/>
      </w:tblPr>
      <w:tblGrid>
        <w:gridCol w:w="6532"/>
        <w:gridCol w:w="1624"/>
      </w:tblGrid>
      <w:tr w:rsidR="00523553" w:rsidRPr="006C7B00" w:rsidTr="00864CCE">
        <w:tc>
          <w:tcPr>
            <w:tcW w:w="6532" w:type="dxa"/>
          </w:tcPr>
          <w:p w:rsidR="00523553" w:rsidRPr="006C7B00" w:rsidRDefault="00523553" w:rsidP="00864CCE">
            <w:pPr>
              <w:pStyle w:val="libBold2"/>
              <w:rPr>
                <w:rtl/>
              </w:rPr>
            </w:pPr>
            <w:r w:rsidRPr="006C7B00">
              <w:rPr>
                <w:rFonts w:hint="cs"/>
                <w:rtl/>
              </w:rPr>
              <w:lastRenderedPageBreak/>
              <w:t>الحديث</w:t>
            </w:r>
          </w:p>
        </w:tc>
        <w:tc>
          <w:tcPr>
            <w:tcW w:w="1624" w:type="dxa"/>
          </w:tcPr>
          <w:p w:rsidR="00523553" w:rsidRPr="00184598" w:rsidRDefault="00523553" w:rsidP="00864CCE">
            <w:pPr>
              <w:pStyle w:val="libBold2"/>
              <w:rPr>
                <w:rtl/>
              </w:rPr>
            </w:pPr>
            <w:r w:rsidRPr="002C3AB3">
              <w:rPr>
                <w:rFonts w:hint="cs"/>
                <w:rtl/>
              </w:rPr>
              <w:t>الصفحة</w:t>
            </w:r>
          </w:p>
        </w:tc>
      </w:tr>
    </w:tbl>
    <w:p w:rsidR="00523553" w:rsidRDefault="00523553" w:rsidP="006306FF">
      <w:pPr>
        <w:pStyle w:val="libNormal0"/>
        <w:rPr>
          <w:rtl/>
        </w:rPr>
      </w:pPr>
      <w:r>
        <w:rPr>
          <w:rFonts w:hint="cs"/>
          <w:rtl/>
        </w:rPr>
        <w:t>يصلي الرجل نوافله في موضع ، أو يفرقها؟ قال : لا ، بل ههنا وههنا ، فانها تشهد له يوم القيامة ................................................................... 137</w:t>
      </w:r>
    </w:p>
    <w:p w:rsidR="00523553" w:rsidRDefault="00523553" w:rsidP="006306FF">
      <w:pPr>
        <w:pStyle w:val="libNormal0"/>
        <w:rPr>
          <w:rtl/>
        </w:rPr>
      </w:pPr>
      <w:r>
        <w:rPr>
          <w:rFonts w:hint="cs"/>
          <w:rtl/>
        </w:rPr>
        <w:t>يغفر الله في شهر رمضان إلا لثلاثة صاحب مسكر ، أو صاحب شاهين ( أي الشطرنج ) ، أو مشاحن ............................................................... 168</w:t>
      </w:r>
    </w:p>
    <w:p w:rsidR="00523553" w:rsidRDefault="00523553" w:rsidP="006306FF">
      <w:pPr>
        <w:pStyle w:val="libNormal0"/>
        <w:rPr>
          <w:rtl/>
        </w:rPr>
      </w:pPr>
      <w:r>
        <w:rPr>
          <w:rFonts w:hint="cs"/>
          <w:rtl/>
        </w:rPr>
        <w:t>يكره للرجل أن يقول : حياك الله ، ثم يسكت حتى يتبعها بالسلام ............. 118</w:t>
      </w:r>
    </w:p>
    <w:p w:rsidR="00523553" w:rsidRDefault="00523553" w:rsidP="006306FF">
      <w:pPr>
        <w:pStyle w:val="libNormal0"/>
        <w:rPr>
          <w:rtl/>
        </w:rPr>
      </w:pPr>
      <w:r>
        <w:rPr>
          <w:rFonts w:hint="cs"/>
          <w:rtl/>
        </w:rPr>
        <w:t>ينادي إلى الصلاة كنداء الجيش بالشعار..................................... 192</w:t>
      </w:r>
    </w:p>
    <w:p w:rsidR="00523553" w:rsidRDefault="00523553" w:rsidP="00523553">
      <w:pPr>
        <w:pStyle w:val="Heading1Center"/>
        <w:rPr>
          <w:rtl/>
        </w:rPr>
      </w:pPr>
      <w:r>
        <w:rPr>
          <w:rtl/>
        </w:rPr>
        <w:br w:type="page"/>
      </w:r>
      <w:bookmarkStart w:id="61" w:name="_Toc300236198"/>
      <w:bookmarkStart w:id="62" w:name="_Toc391119738"/>
      <w:r>
        <w:rPr>
          <w:rFonts w:hint="cs"/>
          <w:rtl/>
        </w:rPr>
        <w:lastRenderedPageBreak/>
        <w:t>ـ 3 ـ</w:t>
      </w:r>
      <w:bookmarkEnd w:id="61"/>
      <w:bookmarkEnd w:id="62"/>
    </w:p>
    <w:p w:rsidR="00523553" w:rsidRDefault="00523553" w:rsidP="00523553">
      <w:pPr>
        <w:pStyle w:val="Heading1Center"/>
        <w:rPr>
          <w:rtl/>
        </w:rPr>
      </w:pPr>
      <w:bookmarkStart w:id="63" w:name="_Toc391119739"/>
      <w:r>
        <w:rPr>
          <w:rFonts w:hint="cs"/>
          <w:rtl/>
        </w:rPr>
        <w:t>فهرس الأعلام</w:t>
      </w:r>
      <w:bookmarkEnd w:id="63"/>
    </w:p>
    <w:tbl>
      <w:tblPr>
        <w:bidiVisual/>
        <w:tblW w:w="0" w:type="auto"/>
        <w:tblLook w:val="01E0"/>
      </w:tblPr>
      <w:tblGrid>
        <w:gridCol w:w="1940"/>
        <w:gridCol w:w="1754"/>
        <w:gridCol w:w="186"/>
        <w:gridCol w:w="50"/>
        <w:gridCol w:w="1891"/>
        <w:gridCol w:w="1941"/>
      </w:tblGrid>
      <w:tr w:rsidR="00523553" w:rsidTr="00864CCE">
        <w:tc>
          <w:tcPr>
            <w:tcW w:w="1940" w:type="dxa"/>
          </w:tcPr>
          <w:p w:rsidR="00523553" w:rsidRPr="00C3111C" w:rsidRDefault="00523553" w:rsidP="00864CCE">
            <w:pPr>
              <w:pStyle w:val="libCenterBold2"/>
              <w:rPr>
                <w:rtl/>
              </w:rPr>
            </w:pPr>
            <w:r w:rsidRPr="00C3111C">
              <w:rPr>
                <w:rFonts w:hint="cs"/>
                <w:rtl/>
              </w:rPr>
              <w:t>الأعلام</w:t>
            </w:r>
          </w:p>
        </w:tc>
        <w:tc>
          <w:tcPr>
            <w:tcW w:w="1940" w:type="dxa"/>
            <w:gridSpan w:val="2"/>
          </w:tcPr>
          <w:p w:rsidR="00523553" w:rsidRPr="00C3111C" w:rsidRDefault="00523553" w:rsidP="00864CCE">
            <w:pPr>
              <w:pStyle w:val="libCenterBold2"/>
              <w:rPr>
                <w:rtl/>
              </w:rPr>
            </w:pPr>
            <w:r w:rsidRPr="00C3111C">
              <w:rPr>
                <w:rFonts w:hint="cs"/>
                <w:rtl/>
              </w:rPr>
              <w:t>الصفحة</w:t>
            </w:r>
          </w:p>
        </w:tc>
        <w:tc>
          <w:tcPr>
            <w:tcW w:w="1941" w:type="dxa"/>
            <w:gridSpan w:val="2"/>
          </w:tcPr>
          <w:p w:rsidR="00523553" w:rsidRPr="00C3111C" w:rsidRDefault="00523553" w:rsidP="00864CCE">
            <w:pPr>
              <w:pStyle w:val="libCenterBold2"/>
              <w:rPr>
                <w:rtl/>
              </w:rPr>
            </w:pPr>
            <w:r w:rsidRPr="00C3111C">
              <w:rPr>
                <w:rFonts w:hint="cs"/>
                <w:rtl/>
              </w:rPr>
              <w:t xml:space="preserve">الأعلام </w:t>
            </w:r>
          </w:p>
        </w:tc>
        <w:tc>
          <w:tcPr>
            <w:tcW w:w="1941" w:type="dxa"/>
          </w:tcPr>
          <w:p w:rsidR="00523553" w:rsidRPr="00C3111C" w:rsidRDefault="00523553" w:rsidP="00864CCE">
            <w:pPr>
              <w:pStyle w:val="libCenterBold2"/>
              <w:rPr>
                <w:rtl/>
              </w:rPr>
            </w:pPr>
            <w:r w:rsidRPr="00C3111C">
              <w:rPr>
                <w:rFonts w:hint="cs"/>
                <w:rtl/>
              </w:rPr>
              <w:t>الصفحة</w:t>
            </w:r>
          </w:p>
        </w:tc>
      </w:tr>
      <w:tr w:rsidR="00523553" w:rsidTr="00864CCE">
        <w:tc>
          <w:tcPr>
            <w:tcW w:w="3694" w:type="dxa"/>
            <w:gridSpan w:val="2"/>
          </w:tcPr>
          <w:p w:rsidR="00523553" w:rsidRDefault="00523553" w:rsidP="00864CCE">
            <w:pPr>
              <w:pStyle w:val="libCenterBold2"/>
              <w:rPr>
                <w:rtl/>
              </w:rPr>
            </w:pPr>
            <w:r>
              <w:rPr>
                <w:rFonts w:hint="cs"/>
                <w:rtl/>
              </w:rPr>
              <w:t>ـ أ ـ</w:t>
            </w:r>
          </w:p>
          <w:p w:rsidR="00523553" w:rsidRDefault="00523553" w:rsidP="006306FF">
            <w:pPr>
              <w:pStyle w:val="libNormal0"/>
              <w:rPr>
                <w:rtl/>
              </w:rPr>
            </w:pPr>
            <w:r>
              <w:rPr>
                <w:rFonts w:hint="cs"/>
                <w:rtl/>
              </w:rPr>
              <w:t>آدم 117 ، 137 ، 171.</w:t>
            </w:r>
          </w:p>
          <w:p w:rsidR="00523553" w:rsidRDefault="00523553" w:rsidP="006306FF">
            <w:pPr>
              <w:pStyle w:val="libNormal0"/>
            </w:pPr>
            <w:r>
              <w:rPr>
                <w:rFonts w:hint="cs"/>
                <w:rtl/>
              </w:rPr>
              <w:t xml:space="preserve">آزر 83 ، 141. </w:t>
            </w:r>
          </w:p>
          <w:p w:rsidR="00523553" w:rsidRDefault="00523553" w:rsidP="006306FF">
            <w:pPr>
              <w:pStyle w:val="libNormal0"/>
            </w:pPr>
            <w:r>
              <w:rPr>
                <w:rFonts w:hint="cs"/>
                <w:rtl/>
              </w:rPr>
              <w:t xml:space="preserve">آسية بنت مزاحم 44. </w:t>
            </w:r>
          </w:p>
          <w:p w:rsidR="00523553" w:rsidRDefault="00523553" w:rsidP="006306FF">
            <w:pPr>
              <w:pStyle w:val="libNormal0"/>
            </w:pPr>
            <w:r>
              <w:rPr>
                <w:rFonts w:hint="cs"/>
                <w:rtl/>
              </w:rPr>
              <w:t xml:space="preserve">الآلوسي 215. </w:t>
            </w:r>
          </w:p>
          <w:p w:rsidR="00523553" w:rsidRDefault="00523553" w:rsidP="006306FF">
            <w:pPr>
              <w:pStyle w:val="libNormal0"/>
            </w:pPr>
            <w:r>
              <w:rPr>
                <w:rFonts w:hint="cs"/>
                <w:rtl/>
              </w:rPr>
              <w:t xml:space="preserve">آبان بن أبي عياش </w:t>
            </w:r>
          </w:p>
          <w:p w:rsidR="00523553" w:rsidRDefault="00523553" w:rsidP="006306FF">
            <w:pPr>
              <w:pStyle w:val="libNormal0"/>
            </w:pPr>
            <w:r>
              <w:rPr>
                <w:rFonts w:hint="cs"/>
                <w:rtl/>
              </w:rPr>
              <w:t xml:space="preserve">إبراهيم بن أبي البلاد </w:t>
            </w:r>
          </w:p>
          <w:p w:rsidR="00523553" w:rsidRDefault="00523553" w:rsidP="006306FF">
            <w:pPr>
              <w:pStyle w:val="libNormal0"/>
            </w:pPr>
            <w:r>
              <w:rPr>
                <w:rFonts w:hint="cs"/>
                <w:rtl/>
              </w:rPr>
              <w:t>149</w:t>
            </w:r>
          </w:p>
          <w:p w:rsidR="00523553" w:rsidRDefault="00523553" w:rsidP="006306FF">
            <w:pPr>
              <w:pStyle w:val="libNormal0"/>
              <w:rPr>
                <w:rtl/>
              </w:rPr>
            </w:pPr>
            <w:r>
              <w:rPr>
                <w:rFonts w:hint="cs"/>
                <w:rtl/>
              </w:rPr>
              <w:t xml:space="preserve">إبراهيم 83 ، 84. </w:t>
            </w:r>
          </w:p>
          <w:p w:rsidR="00523553" w:rsidRDefault="00523553" w:rsidP="006306FF">
            <w:pPr>
              <w:pStyle w:val="libNormal0"/>
              <w:rPr>
                <w:rtl/>
              </w:rPr>
            </w:pPr>
            <w:r>
              <w:rPr>
                <w:rFonts w:hint="cs"/>
                <w:rtl/>
              </w:rPr>
              <w:t>إبراهيم بن أبي البلاد 149</w:t>
            </w:r>
          </w:p>
          <w:p w:rsidR="00523553" w:rsidRDefault="00523553" w:rsidP="006306FF">
            <w:pPr>
              <w:pStyle w:val="libNormal0"/>
              <w:rPr>
                <w:rtl/>
              </w:rPr>
            </w:pPr>
            <w:r>
              <w:rPr>
                <w:rFonts w:hint="cs"/>
                <w:rtl/>
              </w:rPr>
              <w:t>إبراهيم بن عمر 41</w:t>
            </w:r>
          </w:p>
          <w:p w:rsidR="00523553" w:rsidRDefault="00523553" w:rsidP="006306FF">
            <w:pPr>
              <w:pStyle w:val="libNormal0"/>
              <w:rPr>
                <w:rtl/>
              </w:rPr>
            </w:pPr>
            <w:r>
              <w:rPr>
                <w:rFonts w:hint="cs"/>
                <w:rtl/>
              </w:rPr>
              <w:t xml:space="preserve">إبراهيم الخليل </w:t>
            </w:r>
            <w:r w:rsidR="007E4B1D" w:rsidRPr="007E4B1D">
              <w:rPr>
                <w:rStyle w:val="libAlaemChar"/>
                <w:rFonts w:hint="cs"/>
                <w:rtl/>
              </w:rPr>
              <w:t>عليه‌السلام</w:t>
            </w:r>
            <w:r>
              <w:rPr>
                <w:rFonts w:hint="cs"/>
                <w:rtl/>
              </w:rPr>
              <w:t xml:space="preserve"> 20 ، 23 ،59 ، 145 ، 228.</w:t>
            </w:r>
          </w:p>
          <w:p w:rsidR="00523553" w:rsidRDefault="00523553" w:rsidP="006306FF">
            <w:pPr>
              <w:pStyle w:val="libNormal0"/>
              <w:rPr>
                <w:rtl/>
              </w:rPr>
            </w:pPr>
            <w:r>
              <w:rPr>
                <w:rFonts w:hint="cs"/>
                <w:rtl/>
              </w:rPr>
              <w:t>أبرهة بن الصباح صاحب الفيلة 228.</w:t>
            </w:r>
          </w:p>
          <w:p w:rsidR="00523553" w:rsidRDefault="00523553" w:rsidP="006306FF">
            <w:pPr>
              <w:pStyle w:val="libNormal0"/>
              <w:rPr>
                <w:rtl/>
              </w:rPr>
            </w:pPr>
            <w:r>
              <w:rPr>
                <w:rFonts w:hint="cs"/>
                <w:rtl/>
              </w:rPr>
              <w:t>ابن أبي الحديد 92.</w:t>
            </w:r>
          </w:p>
          <w:p w:rsidR="00523553" w:rsidRDefault="00523553" w:rsidP="006306FF">
            <w:pPr>
              <w:pStyle w:val="libNormal0"/>
              <w:rPr>
                <w:rtl/>
              </w:rPr>
            </w:pPr>
            <w:r>
              <w:rPr>
                <w:rFonts w:hint="cs"/>
                <w:rtl/>
              </w:rPr>
              <w:t>ابن أبي عمير 47 ،197.</w:t>
            </w:r>
          </w:p>
          <w:p w:rsidR="00523553" w:rsidRDefault="00523553" w:rsidP="006306FF">
            <w:pPr>
              <w:pStyle w:val="libNormal0"/>
              <w:rPr>
                <w:rtl/>
              </w:rPr>
            </w:pPr>
            <w:r>
              <w:rPr>
                <w:rFonts w:hint="cs"/>
                <w:rtl/>
              </w:rPr>
              <w:t>ابن أبي يعفور 146.</w:t>
            </w:r>
          </w:p>
          <w:p w:rsidR="00523553" w:rsidRDefault="00523553" w:rsidP="006306FF">
            <w:pPr>
              <w:pStyle w:val="libNormal0"/>
              <w:rPr>
                <w:rtl/>
              </w:rPr>
            </w:pPr>
            <w:r>
              <w:rPr>
                <w:rFonts w:hint="cs"/>
                <w:rtl/>
              </w:rPr>
              <w:t>ابن الأثير 44 ، 63 ، 76 ، 116.</w:t>
            </w:r>
          </w:p>
          <w:p w:rsidR="00523553" w:rsidRDefault="00523553" w:rsidP="006306FF">
            <w:pPr>
              <w:pStyle w:val="libNormal0"/>
              <w:rPr>
                <w:rtl/>
              </w:rPr>
            </w:pPr>
            <w:r>
              <w:rPr>
                <w:rFonts w:hint="cs"/>
                <w:rtl/>
              </w:rPr>
              <w:t>ابن أذينة 151 ، 197.</w:t>
            </w:r>
          </w:p>
        </w:tc>
        <w:tc>
          <w:tcPr>
            <w:tcW w:w="236" w:type="dxa"/>
            <w:gridSpan w:val="2"/>
          </w:tcPr>
          <w:p w:rsidR="00523553" w:rsidRDefault="00523553" w:rsidP="00864CCE">
            <w:pPr>
              <w:rPr>
                <w:rtl/>
              </w:rPr>
            </w:pPr>
          </w:p>
        </w:tc>
        <w:tc>
          <w:tcPr>
            <w:tcW w:w="3832" w:type="dxa"/>
            <w:gridSpan w:val="2"/>
          </w:tcPr>
          <w:p w:rsidR="00523553" w:rsidRDefault="00523553" w:rsidP="006306FF">
            <w:pPr>
              <w:pStyle w:val="libNormal0"/>
              <w:rPr>
                <w:rtl/>
              </w:rPr>
            </w:pPr>
            <w:r>
              <w:rPr>
                <w:rFonts w:hint="cs"/>
                <w:rtl/>
              </w:rPr>
              <w:t>ابن الأصفر 136.</w:t>
            </w:r>
          </w:p>
          <w:p w:rsidR="00523553" w:rsidRDefault="00523553" w:rsidP="006306FF">
            <w:pPr>
              <w:pStyle w:val="libNormal0"/>
              <w:rPr>
                <w:rtl/>
              </w:rPr>
            </w:pPr>
            <w:r>
              <w:rPr>
                <w:rFonts w:hint="cs"/>
                <w:rtl/>
              </w:rPr>
              <w:t>ابن الأعرابي 118</w:t>
            </w:r>
          </w:p>
          <w:p w:rsidR="00523553" w:rsidRDefault="00523553" w:rsidP="006306FF">
            <w:pPr>
              <w:pStyle w:val="libNormal0"/>
              <w:rPr>
                <w:rtl/>
              </w:rPr>
            </w:pPr>
            <w:r>
              <w:rPr>
                <w:rFonts w:hint="cs"/>
                <w:rtl/>
              </w:rPr>
              <w:t>ابن شهر اشوب 128 ، 228 ، 231.</w:t>
            </w:r>
            <w:r>
              <w:rPr>
                <w:rtl/>
              </w:rPr>
              <w:br/>
            </w:r>
            <w:r>
              <w:rPr>
                <w:rFonts w:hint="cs"/>
                <w:rtl/>
              </w:rPr>
              <w:t>ابن الشيخ الطوسي 147</w:t>
            </w:r>
          </w:p>
          <w:p w:rsidR="00523553" w:rsidRDefault="00523553" w:rsidP="006306FF">
            <w:pPr>
              <w:pStyle w:val="libNormal0"/>
              <w:rPr>
                <w:rtl/>
              </w:rPr>
            </w:pPr>
            <w:r>
              <w:rPr>
                <w:rFonts w:hint="cs"/>
                <w:rtl/>
              </w:rPr>
              <w:t>ابن طاوس 42 ، 44 ، 77 ، 225.</w:t>
            </w:r>
          </w:p>
          <w:p w:rsidR="00523553" w:rsidRDefault="00523553" w:rsidP="006306FF">
            <w:pPr>
              <w:pStyle w:val="libNormal0"/>
              <w:rPr>
                <w:rtl/>
              </w:rPr>
            </w:pPr>
            <w:r>
              <w:rPr>
                <w:rFonts w:hint="cs"/>
                <w:rtl/>
              </w:rPr>
              <w:t>ابن عباس 39 ، 77 ، 142.</w:t>
            </w:r>
          </w:p>
          <w:p w:rsidR="00523553" w:rsidRDefault="00523553" w:rsidP="006306FF">
            <w:pPr>
              <w:pStyle w:val="libNormal0"/>
              <w:rPr>
                <w:rtl/>
              </w:rPr>
            </w:pPr>
            <w:r>
              <w:rPr>
                <w:rFonts w:hint="cs"/>
                <w:rtl/>
              </w:rPr>
              <w:t>ابن فارس أبو الحسين أحمد بن فارس بن زكريا 25 ، 27 ، 36 ، 186.</w:t>
            </w:r>
          </w:p>
          <w:p w:rsidR="00523553" w:rsidRDefault="00523553" w:rsidP="006306FF">
            <w:pPr>
              <w:pStyle w:val="libNormal0"/>
              <w:rPr>
                <w:rtl/>
              </w:rPr>
            </w:pPr>
            <w:r>
              <w:rPr>
                <w:rFonts w:hint="cs"/>
                <w:rtl/>
              </w:rPr>
              <w:t>ابن فهد 51.</w:t>
            </w:r>
          </w:p>
          <w:p w:rsidR="00523553" w:rsidRDefault="00523553" w:rsidP="006306FF">
            <w:pPr>
              <w:pStyle w:val="libNormal0"/>
              <w:rPr>
                <w:rtl/>
              </w:rPr>
            </w:pPr>
            <w:r>
              <w:rPr>
                <w:rFonts w:hint="cs"/>
                <w:rtl/>
              </w:rPr>
              <w:t>ابن قبيبة 27.</w:t>
            </w:r>
          </w:p>
          <w:p w:rsidR="00523553" w:rsidRDefault="00523553" w:rsidP="006306FF">
            <w:pPr>
              <w:pStyle w:val="libNormal0"/>
              <w:rPr>
                <w:rtl/>
              </w:rPr>
            </w:pPr>
            <w:r>
              <w:rPr>
                <w:rFonts w:hint="cs"/>
                <w:rtl/>
              </w:rPr>
              <w:t>ابن القداح 114 ، 156.</w:t>
            </w:r>
          </w:p>
          <w:p w:rsidR="00523553" w:rsidRDefault="00523553" w:rsidP="006306FF">
            <w:pPr>
              <w:pStyle w:val="libNormal0"/>
              <w:rPr>
                <w:rtl/>
              </w:rPr>
            </w:pPr>
            <w:r>
              <w:rPr>
                <w:rFonts w:hint="cs"/>
                <w:rtl/>
              </w:rPr>
              <w:t>ابن قولوية 109</w:t>
            </w:r>
          </w:p>
          <w:p w:rsidR="00523553" w:rsidRDefault="00523553" w:rsidP="006306FF">
            <w:pPr>
              <w:pStyle w:val="libNormal0"/>
              <w:rPr>
                <w:rtl/>
              </w:rPr>
            </w:pPr>
            <w:r>
              <w:rPr>
                <w:rFonts w:hint="cs"/>
                <w:rtl/>
              </w:rPr>
              <w:t>ابن الكوا 120</w:t>
            </w:r>
          </w:p>
          <w:p w:rsidR="00523553" w:rsidRDefault="00523553" w:rsidP="006306FF">
            <w:pPr>
              <w:pStyle w:val="libNormal0"/>
              <w:rPr>
                <w:rtl/>
              </w:rPr>
            </w:pPr>
            <w:r>
              <w:rPr>
                <w:rFonts w:hint="cs"/>
                <w:rtl/>
              </w:rPr>
              <w:t>ابن محبوب 69.</w:t>
            </w:r>
          </w:p>
          <w:p w:rsidR="00523553" w:rsidRDefault="00523553" w:rsidP="006306FF">
            <w:pPr>
              <w:pStyle w:val="libNormal0"/>
              <w:rPr>
                <w:rtl/>
              </w:rPr>
            </w:pPr>
            <w:r>
              <w:rPr>
                <w:rFonts w:hint="cs"/>
                <w:rtl/>
              </w:rPr>
              <w:t>ابن مسعود 79.</w:t>
            </w:r>
          </w:p>
        </w:tc>
      </w:tr>
    </w:tbl>
    <w:p w:rsidR="00523553" w:rsidRDefault="00523553" w:rsidP="00C34D43">
      <w:pPr>
        <w:pStyle w:val="libNormal"/>
        <w:rPr>
          <w:rtl/>
        </w:rPr>
      </w:pPr>
    </w:p>
    <w:p w:rsidR="00523553" w:rsidRDefault="00523553" w:rsidP="00C34D43">
      <w:pPr>
        <w:pStyle w:val="libNormal"/>
        <w:rPr>
          <w:rtl/>
        </w:rPr>
      </w:pPr>
      <w:r>
        <w:rPr>
          <w:rtl/>
        </w:rPr>
        <w:br w:type="page"/>
      </w:r>
    </w:p>
    <w:tbl>
      <w:tblPr>
        <w:bidiVisual/>
        <w:tblW w:w="0" w:type="auto"/>
        <w:tblInd w:w="-86" w:type="dxa"/>
        <w:tblLook w:val="01E0"/>
      </w:tblPr>
      <w:tblGrid>
        <w:gridCol w:w="2026"/>
        <w:gridCol w:w="1754"/>
        <w:gridCol w:w="186"/>
        <w:gridCol w:w="50"/>
        <w:gridCol w:w="1891"/>
        <w:gridCol w:w="1941"/>
      </w:tblGrid>
      <w:tr w:rsidR="00523553" w:rsidTr="00864CCE">
        <w:tc>
          <w:tcPr>
            <w:tcW w:w="2026" w:type="dxa"/>
          </w:tcPr>
          <w:p w:rsidR="00523553" w:rsidRPr="009B0DA3" w:rsidRDefault="00523553" w:rsidP="00864CCE">
            <w:pPr>
              <w:pStyle w:val="libCenterBold2"/>
              <w:rPr>
                <w:rtl/>
              </w:rPr>
            </w:pPr>
            <w:r w:rsidRPr="009B0DA3">
              <w:rPr>
                <w:rFonts w:hint="cs"/>
                <w:rtl/>
              </w:rPr>
              <w:lastRenderedPageBreak/>
              <w:t>الأعلام</w:t>
            </w:r>
          </w:p>
        </w:tc>
        <w:tc>
          <w:tcPr>
            <w:tcW w:w="1940" w:type="dxa"/>
            <w:gridSpan w:val="2"/>
          </w:tcPr>
          <w:p w:rsidR="00523553" w:rsidRPr="009B0DA3" w:rsidRDefault="00523553" w:rsidP="00864CCE">
            <w:pPr>
              <w:pStyle w:val="libCenterBold2"/>
              <w:rPr>
                <w:rtl/>
              </w:rPr>
            </w:pPr>
            <w:r w:rsidRPr="009B0DA3">
              <w:rPr>
                <w:rFonts w:hint="cs"/>
                <w:rtl/>
              </w:rPr>
              <w:t>الصفحة</w:t>
            </w:r>
          </w:p>
        </w:tc>
        <w:tc>
          <w:tcPr>
            <w:tcW w:w="1941" w:type="dxa"/>
            <w:gridSpan w:val="2"/>
          </w:tcPr>
          <w:p w:rsidR="00523553" w:rsidRPr="009B0DA3" w:rsidRDefault="00523553" w:rsidP="00864CCE">
            <w:pPr>
              <w:pStyle w:val="libCenterBold2"/>
              <w:rPr>
                <w:rtl/>
              </w:rPr>
            </w:pPr>
            <w:r w:rsidRPr="009B0DA3">
              <w:rPr>
                <w:rFonts w:hint="cs"/>
                <w:rtl/>
              </w:rPr>
              <w:t>الأعلام</w:t>
            </w:r>
          </w:p>
        </w:tc>
        <w:tc>
          <w:tcPr>
            <w:tcW w:w="1941" w:type="dxa"/>
          </w:tcPr>
          <w:p w:rsidR="00523553" w:rsidRPr="009B0DA3" w:rsidRDefault="00523553" w:rsidP="00864CCE">
            <w:pPr>
              <w:pStyle w:val="libCenterBold2"/>
              <w:rPr>
                <w:rtl/>
              </w:rPr>
            </w:pPr>
            <w:r w:rsidRPr="009B0DA3">
              <w:rPr>
                <w:rFonts w:hint="cs"/>
                <w:rtl/>
              </w:rPr>
              <w:t>الصفحة</w:t>
            </w:r>
          </w:p>
        </w:tc>
      </w:tr>
      <w:tr w:rsidR="00523553" w:rsidTr="00864CCE">
        <w:tc>
          <w:tcPr>
            <w:tcW w:w="3780" w:type="dxa"/>
            <w:gridSpan w:val="2"/>
          </w:tcPr>
          <w:p w:rsidR="00523553" w:rsidRDefault="00523553" w:rsidP="006306FF">
            <w:pPr>
              <w:pStyle w:val="libNormal0"/>
              <w:rPr>
                <w:rtl/>
              </w:rPr>
            </w:pPr>
            <w:r>
              <w:rPr>
                <w:rFonts w:hint="cs"/>
                <w:rtl/>
              </w:rPr>
              <w:t>ابن المنذر 142.</w:t>
            </w:r>
          </w:p>
          <w:p w:rsidR="00523553" w:rsidRDefault="00523553" w:rsidP="006306FF">
            <w:pPr>
              <w:pStyle w:val="libNormal0"/>
              <w:rPr>
                <w:rtl/>
              </w:rPr>
            </w:pPr>
            <w:r>
              <w:rPr>
                <w:rFonts w:hint="cs"/>
                <w:rtl/>
              </w:rPr>
              <w:t>ابن منظور 26 ، 77.</w:t>
            </w:r>
          </w:p>
          <w:p w:rsidR="00523553" w:rsidRDefault="00523553" w:rsidP="006306FF">
            <w:pPr>
              <w:pStyle w:val="libNormal0"/>
              <w:rPr>
                <w:rtl/>
              </w:rPr>
            </w:pPr>
            <w:r>
              <w:rPr>
                <w:rFonts w:hint="cs"/>
                <w:rtl/>
              </w:rPr>
              <w:t>أبو إسحاق 103.</w:t>
            </w:r>
          </w:p>
          <w:p w:rsidR="00523553" w:rsidRDefault="00523553" w:rsidP="006306FF">
            <w:pPr>
              <w:pStyle w:val="libNormal0"/>
              <w:rPr>
                <w:rtl/>
              </w:rPr>
            </w:pPr>
            <w:r>
              <w:rPr>
                <w:rFonts w:hint="cs"/>
                <w:rtl/>
              </w:rPr>
              <w:t>أبو امامة 131.</w:t>
            </w:r>
          </w:p>
          <w:p w:rsidR="00523553" w:rsidRDefault="00523553" w:rsidP="006306FF">
            <w:pPr>
              <w:pStyle w:val="libNormal0"/>
              <w:rPr>
                <w:rtl/>
              </w:rPr>
            </w:pPr>
            <w:r>
              <w:rPr>
                <w:rFonts w:hint="cs"/>
                <w:rtl/>
              </w:rPr>
              <w:t>أبو أيوب الأنصاري 90.</w:t>
            </w:r>
          </w:p>
          <w:p w:rsidR="00523553" w:rsidRDefault="00523553" w:rsidP="006306FF">
            <w:pPr>
              <w:pStyle w:val="libNormal0"/>
              <w:rPr>
                <w:rtl/>
              </w:rPr>
            </w:pPr>
            <w:r>
              <w:rPr>
                <w:rFonts w:hint="cs"/>
                <w:rtl/>
              </w:rPr>
              <w:t>أبو بصير 77 ، 90 ، 164 ، 170.</w:t>
            </w:r>
          </w:p>
          <w:p w:rsidR="00523553" w:rsidRDefault="00523553" w:rsidP="006306FF">
            <w:pPr>
              <w:pStyle w:val="libNormal0"/>
              <w:rPr>
                <w:rtl/>
              </w:rPr>
            </w:pPr>
            <w:r>
              <w:rPr>
                <w:rFonts w:hint="cs"/>
                <w:rtl/>
              </w:rPr>
              <w:t>أبو بكر الحضرمي 147.</w:t>
            </w:r>
          </w:p>
          <w:p w:rsidR="00523553" w:rsidRDefault="00523553" w:rsidP="006306FF">
            <w:pPr>
              <w:pStyle w:val="libNormal0"/>
              <w:rPr>
                <w:rtl/>
              </w:rPr>
            </w:pPr>
            <w:r>
              <w:rPr>
                <w:rFonts w:hint="cs"/>
                <w:rtl/>
              </w:rPr>
              <w:t>أبو جعفر محمد بن علي النيسابوري 153 ـ 154.</w:t>
            </w:r>
          </w:p>
          <w:p w:rsidR="00523553" w:rsidRDefault="00523553" w:rsidP="006306FF">
            <w:pPr>
              <w:pStyle w:val="libNormal0"/>
              <w:rPr>
                <w:rtl/>
              </w:rPr>
            </w:pPr>
            <w:r>
              <w:rPr>
                <w:rFonts w:hint="cs"/>
                <w:rtl/>
              </w:rPr>
              <w:t>أبو جميلة المفضل 12.</w:t>
            </w:r>
          </w:p>
          <w:p w:rsidR="00523553" w:rsidRDefault="00523553" w:rsidP="006306FF">
            <w:pPr>
              <w:pStyle w:val="libNormal0"/>
              <w:rPr>
                <w:rtl/>
              </w:rPr>
            </w:pPr>
            <w:r>
              <w:rPr>
                <w:rFonts w:hint="cs"/>
                <w:rtl/>
              </w:rPr>
              <w:t>أبو جهل 121.</w:t>
            </w:r>
          </w:p>
          <w:p w:rsidR="00523553" w:rsidRDefault="00523553" w:rsidP="006306FF">
            <w:pPr>
              <w:pStyle w:val="libNormal0"/>
              <w:rPr>
                <w:rtl/>
              </w:rPr>
            </w:pPr>
            <w:r>
              <w:rPr>
                <w:rFonts w:hint="cs"/>
                <w:rtl/>
              </w:rPr>
              <w:t>أبو الخمراء هلال بن الحارث 102 ، 103</w:t>
            </w:r>
          </w:p>
          <w:p w:rsidR="00523553" w:rsidRDefault="00523553" w:rsidP="006306FF">
            <w:pPr>
              <w:pStyle w:val="libNormal0"/>
              <w:rPr>
                <w:rtl/>
              </w:rPr>
            </w:pPr>
            <w:r>
              <w:rPr>
                <w:rFonts w:hint="cs"/>
                <w:rtl/>
              </w:rPr>
              <w:t>أبو حمزة 69.</w:t>
            </w:r>
          </w:p>
          <w:p w:rsidR="00523553" w:rsidRDefault="00523553" w:rsidP="006306FF">
            <w:pPr>
              <w:pStyle w:val="libNormal0"/>
              <w:rPr>
                <w:rtl/>
              </w:rPr>
            </w:pPr>
            <w:r>
              <w:rPr>
                <w:rFonts w:hint="cs"/>
                <w:rtl/>
              </w:rPr>
              <w:t>أبو حنيفة 168.</w:t>
            </w:r>
          </w:p>
          <w:p w:rsidR="00523553" w:rsidRDefault="00523553" w:rsidP="006306FF">
            <w:pPr>
              <w:pStyle w:val="libNormal0"/>
              <w:rPr>
                <w:rtl/>
              </w:rPr>
            </w:pPr>
            <w:r>
              <w:rPr>
                <w:rFonts w:hint="cs"/>
                <w:rtl/>
              </w:rPr>
              <w:t>أبو سعيد الخدري 150.</w:t>
            </w:r>
          </w:p>
          <w:p w:rsidR="00523553" w:rsidRDefault="00523553" w:rsidP="006306FF">
            <w:pPr>
              <w:pStyle w:val="libNormal0"/>
              <w:rPr>
                <w:rtl/>
              </w:rPr>
            </w:pPr>
            <w:r>
              <w:rPr>
                <w:rFonts w:hint="cs"/>
                <w:rtl/>
              </w:rPr>
              <w:t>أبو الصباح 92.</w:t>
            </w:r>
          </w:p>
          <w:p w:rsidR="00523553" w:rsidRDefault="00523553" w:rsidP="006306FF">
            <w:pPr>
              <w:pStyle w:val="libNormal0"/>
              <w:rPr>
                <w:rtl/>
              </w:rPr>
            </w:pPr>
            <w:r>
              <w:rPr>
                <w:rFonts w:hint="cs"/>
                <w:rtl/>
              </w:rPr>
              <w:t>أبو طالب 121.</w:t>
            </w:r>
          </w:p>
          <w:p w:rsidR="00523553" w:rsidRDefault="00523553" w:rsidP="006306FF">
            <w:pPr>
              <w:pStyle w:val="libNormal0"/>
              <w:rPr>
                <w:rtl/>
              </w:rPr>
            </w:pPr>
            <w:r>
              <w:rPr>
                <w:rFonts w:hint="cs"/>
                <w:rtl/>
              </w:rPr>
              <w:t>أبو العباس ثعلب 115.</w:t>
            </w:r>
          </w:p>
          <w:p w:rsidR="00523553" w:rsidRDefault="00523553" w:rsidP="006306FF">
            <w:pPr>
              <w:pStyle w:val="libNormal0"/>
              <w:rPr>
                <w:rtl/>
              </w:rPr>
            </w:pPr>
            <w:r>
              <w:rPr>
                <w:rFonts w:hint="cs"/>
                <w:rtl/>
              </w:rPr>
              <w:t>أبو عبيدة الخذاء 135.</w:t>
            </w:r>
          </w:p>
          <w:p w:rsidR="00523553" w:rsidRDefault="00523553" w:rsidP="006306FF">
            <w:pPr>
              <w:pStyle w:val="libNormal0"/>
              <w:rPr>
                <w:rtl/>
              </w:rPr>
            </w:pPr>
            <w:r>
              <w:rPr>
                <w:rFonts w:hint="cs"/>
                <w:rtl/>
              </w:rPr>
              <w:t>أبو علي بن راشد 153.</w:t>
            </w:r>
          </w:p>
          <w:p w:rsidR="00523553" w:rsidRDefault="00523553" w:rsidP="006306FF">
            <w:pPr>
              <w:pStyle w:val="libNormal0"/>
              <w:rPr>
                <w:rtl/>
              </w:rPr>
            </w:pPr>
            <w:r>
              <w:rPr>
                <w:rFonts w:hint="cs"/>
                <w:rtl/>
              </w:rPr>
              <w:t xml:space="preserve">أبو غانم أبو المظفر أسعد بن نصر بن أبي غانم </w:t>
            </w:r>
            <w:r>
              <w:rPr>
                <w:rFonts w:hint="cs"/>
                <w:rtl/>
                <w:lang w:bidi="fa-IR"/>
              </w:rPr>
              <w:t>چ</w:t>
            </w:r>
            <w:r>
              <w:rPr>
                <w:rFonts w:hint="cs"/>
                <w:rtl/>
              </w:rPr>
              <w:t>هشيار بن أبي شجاع بن الحسين بن فرحان الأنصاري الغالي وزير فارس 223.</w:t>
            </w:r>
          </w:p>
          <w:p w:rsidR="00523553" w:rsidRDefault="00523553" w:rsidP="006306FF">
            <w:pPr>
              <w:pStyle w:val="libNormal0"/>
              <w:rPr>
                <w:rtl/>
              </w:rPr>
            </w:pPr>
            <w:r>
              <w:rPr>
                <w:rFonts w:hint="cs"/>
                <w:rtl/>
              </w:rPr>
              <w:t>أبو الفتح الكراجكي 109.</w:t>
            </w:r>
          </w:p>
          <w:p w:rsidR="00523553" w:rsidRPr="00272814" w:rsidRDefault="00523553" w:rsidP="006306FF">
            <w:pPr>
              <w:pStyle w:val="libNormal0"/>
              <w:rPr>
                <w:rtl/>
              </w:rPr>
            </w:pPr>
            <w:r>
              <w:rPr>
                <w:rFonts w:hint="cs"/>
                <w:rtl/>
              </w:rPr>
              <w:t>ابو الفتوح 137.</w:t>
            </w:r>
          </w:p>
        </w:tc>
        <w:tc>
          <w:tcPr>
            <w:tcW w:w="236" w:type="dxa"/>
            <w:gridSpan w:val="2"/>
          </w:tcPr>
          <w:p w:rsidR="00523553" w:rsidRDefault="00523553" w:rsidP="00864CCE">
            <w:pPr>
              <w:rPr>
                <w:rtl/>
              </w:rPr>
            </w:pPr>
          </w:p>
        </w:tc>
        <w:tc>
          <w:tcPr>
            <w:tcW w:w="3832" w:type="dxa"/>
            <w:gridSpan w:val="2"/>
          </w:tcPr>
          <w:p w:rsidR="00523553" w:rsidRDefault="00523553" w:rsidP="006306FF">
            <w:pPr>
              <w:pStyle w:val="libNormal0"/>
              <w:rPr>
                <w:rtl/>
              </w:rPr>
            </w:pPr>
            <w:r>
              <w:rPr>
                <w:rFonts w:hint="cs"/>
                <w:rtl/>
              </w:rPr>
              <w:t>أبو القاسم الطبري 142 ، 143.</w:t>
            </w:r>
          </w:p>
          <w:p w:rsidR="00523553" w:rsidRDefault="00523553" w:rsidP="006306FF">
            <w:pPr>
              <w:pStyle w:val="libNormal0"/>
              <w:rPr>
                <w:rtl/>
              </w:rPr>
            </w:pPr>
            <w:r>
              <w:rPr>
                <w:rFonts w:hint="cs"/>
                <w:rtl/>
              </w:rPr>
              <w:t>أبو القاسم بن قولويه 165.</w:t>
            </w:r>
          </w:p>
          <w:p w:rsidR="00523553" w:rsidRDefault="00523553" w:rsidP="006306FF">
            <w:pPr>
              <w:pStyle w:val="libNormal0"/>
              <w:rPr>
                <w:rtl/>
              </w:rPr>
            </w:pPr>
            <w:r>
              <w:rPr>
                <w:rFonts w:hint="cs"/>
                <w:rtl/>
              </w:rPr>
              <w:t>أبو القاسم علي بن أحمد العلوي 16.</w:t>
            </w:r>
          </w:p>
          <w:p w:rsidR="00523553" w:rsidRDefault="00523553" w:rsidP="006306FF">
            <w:pPr>
              <w:pStyle w:val="libNormal0"/>
              <w:rPr>
                <w:rtl/>
              </w:rPr>
            </w:pPr>
            <w:r>
              <w:rPr>
                <w:rFonts w:hint="cs"/>
                <w:rtl/>
              </w:rPr>
              <w:t>أبو كهمس 237.</w:t>
            </w:r>
          </w:p>
          <w:p w:rsidR="00523553" w:rsidRDefault="00523553" w:rsidP="006306FF">
            <w:pPr>
              <w:pStyle w:val="libNormal0"/>
              <w:rPr>
                <w:rtl/>
              </w:rPr>
            </w:pPr>
            <w:r>
              <w:rPr>
                <w:rFonts w:hint="cs"/>
                <w:rtl/>
              </w:rPr>
              <w:t>أبو موسى 79.</w:t>
            </w:r>
          </w:p>
          <w:p w:rsidR="00523553" w:rsidRDefault="00523553" w:rsidP="006306FF">
            <w:pPr>
              <w:pStyle w:val="libNormal0"/>
              <w:rPr>
                <w:rtl/>
              </w:rPr>
            </w:pPr>
            <w:r>
              <w:rPr>
                <w:rFonts w:hint="cs"/>
                <w:rtl/>
              </w:rPr>
              <w:t>أبو موسى الضرير 44.</w:t>
            </w:r>
          </w:p>
          <w:p w:rsidR="00523553" w:rsidRDefault="00523553" w:rsidP="006306FF">
            <w:pPr>
              <w:pStyle w:val="libNormal0"/>
              <w:rPr>
                <w:rtl/>
              </w:rPr>
            </w:pPr>
            <w:r>
              <w:rPr>
                <w:rFonts w:hint="cs"/>
                <w:rtl/>
              </w:rPr>
              <w:t>أبو المعالي رشيد بن ظفر الرازي القومسي 15.</w:t>
            </w:r>
          </w:p>
          <w:p w:rsidR="00523553" w:rsidRDefault="00523553" w:rsidP="006306FF">
            <w:pPr>
              <w:pStyle w:val="libNormal0"/>
              <w:rPr>
                <w:rtl/>
              </w:rPr>
            </w:pPr>
            <w:r>
              <w:rPr>
                <w:rFonts w:hint="cs"/>
                <w:rtl/>
              </w:rPr>
              <w:t>أبو نؤاس 222.</w:t>
            </w:r>
          </w:p>
          <w:p w:rsidR="00523553" w:rsidRDefault="00523553" w:rsidP="006306FF">
            <w:pPr>
              <w:pStyle w:val="libNormal0"/>
              <w:rPr>
                <w:rtl/>
              </w:rPr>
            </w:pPr>
            <w:r>
              <w:rPr>
                <w:rFonts w:hint="cs"/>
                <w:rtl/>
              </w:rPr>
              <w:t>أبو هاشم الجعفري 179.</w:t>
            </w:r>
          </w:p>
          <w:p w:rsidR="00523553" w:rsidRDefault="00523553" w:rsidP="006306FF">
            <w:pPr>
              <w:pStyle w:val="libNormal0"/>
              <w:rPr>
                <w:rtl/>
              </w:rPr>
            </w:pPr>
            <w:r>
              <w:rPr>
                <w:rFonts w:hint="cs"/>
                <w:rtl/>
              </w:rPr>
              <w:t>أبو هيثم 27.</w:t>
            </w:r>
          </w:p>
          <w:p w:rsidR="00523553" w:rsidRDefault="00523553" w:rsidP="006306FF">
            <w:pPr>
              <w:pStyle w:val="libNormal0"/>
              <w:rPr>
                <w:rtl/>
              </w:rPr>
            </w:pPr>
            <w:r>
              <w:rPr>
                <w:rFonts w:hint="cs"/>
                <w:rtl/>
              </w:rPr>
              <w:t>ابي بن كعب 197 ، 202.</w:t>
            </w:r>
          </w:p>
          <w:p w:rsidR="00523553" w:rsidRDefault="00523553" w:rsidP="006306FF">
            <w:pPr>
              <w:pStyle w:val="libNormal0"/>
              <w:rPr>
                <w:rtl/>
              </w:rPr>
            </w:pPr>
            <w:r>
              <w:rPr>
                <w:rFonts w:hint="cs"/>
                <w:rtl/>
              </w:rPr>
              <w:t>أحمد بن أبي عبد الله البرقي 90.</w:t>
            </w:r>
          </w:p>
          <w:p w:rsidR="00523553" w:rsidRDefault="00523553" w:rsidP="006306FF">
            <w:pPr>
              <w:pStyle w:val="libNormal0"/>
              <w:rPr>
                <w:rtl/>
              </w:rPr>
            </w:pPr>
            <w:r>
              <w:rPr>
                <w:rFonts w:hint="cs"/>
                <w:rtl/>
              </w:rPr>
              <w:t>أحمد بن يحيي بن عمران الأشعري 167.</w:t>
            </w:r>
          </w:p>
          <w:p w:rsidR="00523553" w:rsidRDefault="00523553" w:rsidP="006306FF">
            <w:pPr>
              <w:pStyle w:val="libNormal0"/>
              <w:rPr>
                <w:rtl/>
              </w:rPr>
            </w:pPr>
            <w:r>
              <w:rPr>
                <w:rFonts w:hint="cs"/>
                <w:rtl/>
              </w:rPr>
              <w:t>الأحمر 117.</w:t>
            </w:r>
          </w:p>
          <w:p w:rsidR="00523553" w:rsidRDefault="00523553" w:rsidP="006306FF">
            <w:pPr>
              <w:pStyle w:val="libNormal0"/>
              <w:rPr>
                <w:rtl/>
              </w:rPr>
            </w:pPr>
            <w:r>
              <w:rPr>
                <w:rFonts w:hint="cs"/>
                <w:rtl/>
              </w:rPr>
              <w:t>أرفخشند بن سام بن نوح 119.</w:t>
            </w:r>
          </w:p>
          <w:p w:rsidR="00523553" w:rsidRDefault="00523553" w:rsidP="006306FF">
            <w:pPr>
              <w:pStyle w:val="libNormal0"/>
              <w:rPr>
                <w:rtl/>
              </w:rPr>
            </w:pPr>
            <w:r>
              <w:rPr>
                <w:rFonts w:hint="cs"/>
                <w:rtl/>
              </w:rPr>
              <w:t>الأزهري 224.</w:t>
            </w:r>
          </w:p>
          <w:p w:rsidR="00523553" w:rsidRDefault="00523553" w:rsidP="006306FF">
            <w:pPr>
              <w:pStyle w:val="libNormal0"/>
              <w:rPr>
                <w:rtl/>
              </w:rPr>
            </w:pPr>
            <w:r>
              <w:rPr>
                <w:rFonts w:hint="cs"/>
                <w:rtl/>
              </w:rPr>
              <w:t>الأستاذ الحاج السيد أبو القاسم الخوئي</w:t>
            </w:r>
          </w:p>
          <w:p w:rsidR="00523553" w:rsidRDefault="00523553" w:rsidP="006306FF">
            <w:pPr>
              <w:pStyle w:val="libNormal0"/>
              <w:rPr>
                <w:rtl/>
              </w:rPr>
            </w:pPr>
            <w:r>
              <w:rPr>
                <w:rFonts w:hint="cs"/>
                <w:rtl/>
              </w:rPr>
              <w:t>102.</w:t>
            </w:r>
          </w:p>
          <w:p w:rsidR="00523553" w:rsidRDefault="00523553" w:rsidP="006306FF">
            <w:pPr>
              <w:pStyle w:val="libNormal0"/>
              <w:rPr>
                <w:rtl/>
              </w:rPr>
            </w:pPr>
            <w:r>
              <w:rPr>
                <w:rFonts w:hint="cs"/>
                <w:rtl/>
              </w:rPr>
              <w:t>إسحاق بن عمار 69.</w:t>
            </w:r>
          </w:p>
          <w:p w:rsidR="00523553" w:rsidRDefault="00523553" w:rsidP="006306FF">
            <w:pPr>
              <w:pStyle w:val="libNormal0"/>
              <w:rPr>
                <w:rtl/>
              </w:rPr>
            </w:pPr>
            <w:r>
              <w:rPr>
                <w:rFonts w:hint="cs"/>
                <w:rtl/>
              </w:rPr>
              <w:t>أسعد بن عمار 69.</w:t>
            </w:r>
          </w:p>
          <w:p w:rsidR="00523553" w:rsidRDefault="00523553" w:rsidP="006306FF">
            <w:pPr>
              <w:pStyle w:val="libNormal0"/>
              <w:rPr>
                <w:rtl/>
              </w:rPr>
            </w:pPr>
            <w:r>
              <w:rPr>
                <w:rFonts w:hint="cs"/>
                <w:rtl/>
              </w:rPr>
              <w:t>إسماعيل باشا خديوي مصر 124.</w:t>
            </w:r>
          </w:p>
          <w:p w:rsidR="00523553" w:rsidRDefault="00523553" w:rsidP="006306FF">
            <w:pPr>
              <w:pStyle w:val="libNormal0"/>
              <w:rPr>
                <w:rtl/>
              </w:rPr>
            </w:pPr>
            <w:r>
              <w:rPr>
                <w:rFonts w:hint="cs"/>
                <w:rtl/>
              </w:rPr>
              <w:t>أشعث بن قيس 147.</w:t>
            </w:r>
          </w:p>
          <w:p w:rsidR="00523553" w:rsidRDefault="00523553" w:rsidP="006306FF">
            <w:pPr>
              <w:pStyle w:val="libNormal0"/>
              <w:rPr>
                <w:rtl/>
              </w:rPr>
            </w:pPr>
            <w:r>
              <w:rPr>
                <w:rFonts w:hint="cs"/>
                <w:rtl/>
              </w:rPr>
              <w:t>أصبغ بن نباتة 165.</w:t>
            </w:r>
          </w:p>
          <w:p w:rsidR="00523553" w:rsidRDefault="00523553" w:rsidP="006306FF">
            <w:pPr>
              <w:pStyle w:val="libNormal0"/>
              <w:rPr>
                <w:rtl/>
              </w:rPr>
            </w:pPr>
            <w:r>
              <w:rPr>
                <w:rFonts w:hint="cs"/>
                <w:rtl/>
              </w:rPr>
              <w:t>الأفطح عبد الله بن جعفر 154.</w:t>
            </w:r>
          </w:p>
          <w:p w:rsidR="00523553" w:rsidRDefault="00523553" w:rsidP="006306FF">
            <w:pPr>
              <w:pStyle w:val="libNormal0"/>
              <w:rPr>
                <w:rtl/>
              </w:rPr>
            </w:pPr>
            <w:r>
              <w:rPr>
                <w:rFonts w:hint="cs"/>
                <w:rtl/>
              </w:rPr>
              <w:t>أقا بزرك الطهراني 14.</w:t>
            </w:r>
          </w:p>
        </w:tc>
      </w:tr>
    </w:tbl>
    <w:p w:rsidR="00523553" w:rsidRDefault="00523553" w:rsidP="006306FF">
      <w:pPr>
        <w:pStyle w:val="libNormal0"/>
        <w:rPr>
          <w:rtl/>
        </w:rPr>
      </w:pPr>
      <w:r>
        <w:rPr>
          <w:rtl/>
        </w:rPr>
        <w:br w:type="page"/>
      </w:r>
    </w:p>
    <w:tbl>
      <w:tblPr>
        <w:bidiVisual/>
        <w:tblW w:w="0" w:type="auto"/>
        <w:tblLook w:val="01E0"/>
      </w:tblPr>
      <w:tblGrid>
        <w:gridCol w:w="1940"/>
        <w:gridCol w:w="1754"/>
        <w:gridCol w:w="186"/>
        <w:gridCol w:w="50"/>
        <w:gridCol w:w="1891"/>
        <w:gridCol w:w="1941"/>
      </w:tblGrid>
      <w:tr w:rsidR="00523553" w:rsidTr="00864CCE">
        <w:tc>
          <w:tcPr>
            <w:tcW w:w="1940" w:type="dxa"/>
          </w:tcPr>
          <w:p w:rsidR="00523553" w:rsidRPr="009B0DA3" w:rsidRDefault="00523553" w:rsidP="00864CCE">
            <w:pPr>
              <w:pStyle w:val="libCenterBold2"/>
              <w:rPr>
                <w:rtl/>
              </w:rPr>
            </w:pPr>
            <w:r w:rsidRPr="009B0DA3">
              <w:rPr>
                <w:rFonts w:hint="cs"/>
                <w:rtl/>
              </w:rPr>
              <w:lastRenderedPageBreak/>
              <w:t>الأعلام</w:t>
            </w:r>
          </w:p>
        </w:tc>
        <w:tc>
          <w:tcPr>
            <w:tcW w:w="1940" w:type="dxa"/>
            <w:gridSpan w:val="2"/>
          </w:tcPr>
          <w:p w:rsidR="00523553" w:rsidRPr="009B0DA3" w:rsidRDefault="00523553" w:rsidP="00864CCE">
            <w:pPr>
              <w:pStyle w:val="libCenterBold2"/>
              <w:rPr>
                <w:rtl/>
              </w:rPr>
            </w:pPr>
            <w:r w:rsidRPr="009B0DA3">
              <w:rPr>
                <w:rFonts w:hint="cs"/>
                <w:rtl/>
              </w:rPr>
              <w:t>الصفحة</w:t>
            </w:r>
          </w:p>
        </w:tc>
        <w:tc>
          <w:tcPr>
            <w:tcW w:w="1941" w:type="dxa"/>
            <w:gridSpan w:val="2"/>
          </w:tcPr>
          <w:p w:rsidR="00523553" w:rsidRPr="009B0DA3" w:rsidRDefault="00523553" w:rsidP="00864CCE">
            <w:pPr>
              <w:pStyle w:val="libCenterBold2"/>
              <w:rPr>
                <w:rtl/>
              </w:rPr>
            </w:pPr>
            <w:r w:rsidRPr="009B0DA3">
              <w:rPr>
                <w:rFonts w:hint="cs"/>
                <w:rtl/>
              </w:rPr>
              <w:t>الأعلام</w:t>
            </w:r>
          </w:p>
        </w:tc>
        <w:tc>
          <w:tcPr>
            <w:tcW w:w="1941" w:type="dxa"/>
          </w:tcPr>
          <w:p w:rsidR="00523553" w:rsidRPr="009B0DA3" w:rsidRDefault="00523553" w:rsidP="00864CCE">
            <w:pPr>
              <w:pStyle w:val="libCenterBold2"/>
              <w:rPr>
                <w:rtl/>
              </w:rPr>
            </w:pPr>
            <w:r w:rsidRPr="009B0DA3">
              <w:rPr>
                <w:rFonts w:hint="cs"/>
                <w:rtl/>
              </w:rPr>
              <w:t>الصفحة</w:t>
            </w:r>
          </w:p>
        </w:tc>
      </w:tr>
      <w:tr w:rsidR="00523553" w:rsidTr="00864CCE">
        <w:tc>
          <w:tcPr>
            <w:tcW w:w="3694" w:type="dxa"/>
            <w:gridSpan w:val="2"/>
          </w:tcPr>
          <w:p w:rsidR="00523553" w:rsidRDefault="00523553" w:rsidP="006306FF">
            <w:pPr>
              <w:pStyle w:val="libNormal0"/>
              <w:rPr>
                <w:rtl/>
              </w:rPr>
            </w:pPr>
            <w:r>
              <w:rPr>
                <w:rFonts w:hint="cs"/>
                <w:rtl/>
              </w:rPr>
              <w:t>أنس 128.</w:t>
            </w:r>
          </w:p>
          <w:p w:rsidR="00523553" w:rsidRDefault="00523553" w:rsidP="006306FF">
            <w:pPr>
              <w:pStyle w:val="libNormal0"/>
              <w:rPr>
                <w:rtl/>
              </w:rPr>
            </w:pPr>
            <w:r>
              <w:rPr>
                <w:rFonts w:hint="cs"/>
                <w:rtl/>
              </w:rPr>
              <w:t>أنس بن مالك 14 ، 75.</w:t>
            </w:r>
          </w:p>
          <w:p w:rsidR="00523553" w:rsidRDefault="00523553" w:rsidP="006306FF">
            <w:pPr>
              <w:pStyle w:val="libNormal0"/>
              <w:rPr>
                <w:rtl/>
              </w:rPr>
            </w:pPr>
            <w:r>
              <w:rPr>
                <w:rFonts w:hint="cs"/>
                <w:rtl/>
              </w:rPr>
              <w:t>أم بكر 27.</w:t>
            </w:r>
          </w:p>
          <w:p w:rsidR="00523553" w:rsidRDefault="00523553" w:rsidP="006306FF">
            <w:pPr>
              <w:pStyle w:val="libNormal0"/>
              <w:rPr>
                <w:rtl/>
              </w:rPr>
            </w:pPr>
            <w:r>
              <w:rPr>
                <w:rFonts w:hint="cs"/>
                <w:rtl/>
              </w:rPr>
              <w:t>أم كلثوم 187.</w:t>
            </w:r>
          </w:p>
          <w:p w:rsidR="00523553" w:rsidRDefault="00523553" w:rsidP="006306FF">
            <w:pPr>
              <w:pStyle w:val="libNormal0"/>
              <w:rPr>
                <w:rtl/>
              </w:rPr>
            </w:pPr>
            <w:r>
              <w:rPr>
                <w:rFonts w:hint="cs"/>
                <w:rtl/>
              </w:rPr>
              <w:t>الأمير صدر الدين الدشتكي 235</w:t>
            </w:r>
          </w:p>
          <w:p w:rsidR="00523553" w:rsidRDefault="00523553" w:rsidP="006306FF">
            <w:pPr>
              <w:pStyle w:val="libNormal0"/>
              <w:rPr>
                <w:rtl/>
              </w:rPr>
            </w:pPr>
            <w:r>
              <w:rPr>
                <w:rFonts w:hint="cs"/>
                <w:rtl/>
              </w:rPr>
              <w:t>الأمير قوام الدين السيفي البقزويني 14</w:t>
            </w:r>
          </w:p>
          <w:p w:rsidR="00523553" w:rsidRDefault="00523553" w:rsidP="006306FF">
            <w:pPr>
              <w:pStyle w:val="libNormal0"/>
              <w:rPr>
                <w:rtl/>
              </w:rPr>
            </w:pPr>
            <w:r>
              <w:rPr>
                <w:rFonts w:hint="cs"/>
                <w:rtl/>
              </w:rPr>
              <w:t>الأمير يعقوب بن ليث 221.</w:t>
            </w:r>
          </w:p>
          <w:p w:rsidR="00523553" w:rsidRDefault="00523553" w:rsidP="006306FF">
            <w:pPr>
              <w:pStyle w:val="libNormal0"/>
              <w:rPr>
                <w:rtl/>
              </w:rPr>
            </w:pPr>
            <w:r>
              <w:rPr>
                <w:rFonts w:hint="cs"/>
                <w:rtl/>
              </w:rPr>
              <w:t>أمين الإسلام الطبرسي 232.</w:t>
            </w:r>
          </w:p>
          <w:p w:rsidR="00523553" w:rsidRDefault="00523553" w:rsidP="006306FF">
            <w:pPr>
              <w:pStyle w:val="libNormal0"/>
              <w:rPr>
                <w:rtl/>
              </w:rPr>
            </w:pPr>
            <w:r>
              <w:rPr>
                <w:rFonts w:hint="cs"/>
                <w:rtl/>
              </w:rPr>
              <w:t>الأميني 109.</w:t>
            </w:r>
          </w:p>
          <w:p w:rsidR="00523553" w:rsidRDefault="00523553" w:rsidP="00864CCE">
            <w:pPr>
              <w:pStyle w:val="libCenterBold2"/>
              <w:rPr>
                <w:rtl/>
              </w:rPr>
            </w:pPr>
            <w:r>
              <w:rPr>
                <w:rFonts w:hint="cs"/>
                <w:rtl/>
              </w:rPr>
              <w:t>ـ ب ـ</w:t>
            </w:r>
          </w:p>
          <w:p w:rsidR="00523553" w:rsidRDefault="00523553" w:rsidP="006306FF">
            <w:pPr>
              <w:pStyle w:val="libNormal0"/>
              <w:rPr>
                <w:rtl/>
              </w:rPr>
            </w:pPr>
            <w:r>
              <w:rPr>
                <w:rFonts w:hint="cs"/>
                <w:rtl/>
              </w:rPr>
              <w:t>تجير بن عتمة الطائي 26.</w:t>
            </w:r>
          </w:p>
          <w:p w:rsidR="00523553" w:rsidRDefault="00523553" w:rsidP="006306FF">
            <w:pPr>
              <w:pStyle w:val="libNormal0"/>
              <w:rPr>
                <w:rtl/>
              </w:rPr>
            </w:pPr>
            <w:r>
              <w:rPr>
                <w:rFonts w:hint="cs"/>
                <w:rtl/>
              </w:rPr>
              <w:t>البخاري 79 ، 142.</w:t>
            </w:r>
          </w:p>
          <w:p w:rsidR="00523553" w:rsidRDefault="00523553" w:rsidP="006306FF">
            <w:pPr>
              <w:pStyle w:val="libNormal0"/>
              <w:rPr>
                <w:rtl/>
              </w:rPr>
            </w:pPr>
            <w:r>
              <w:rPr>
                <w:rFonts w:hint="cs"/>
                <w:rtl/>
              </w:rPr>
              <w:t>البرقي 102.</w:t>
            </w:r>
          </w:p>
          <w:p w:rsidR="00523553" w:rsidRDefault="00523553" w:rsidP="006306FF">
            <w:pPr>
              <w:pStyle w:val="libNormal0"/>
              <w:rPr>
                <w:rtl/>
              </w:rPr>
            </w:pPr>
            <w:r>
              <w:rPr>
                <w:rFonts w:hint="cs"/>
                <w:rtl/>
              </w:rPr>
              <w:t>بريد العجلي 44.</w:t>
            </w:r>
          </w:p>
          <w:p w:rsidR="00523553" w:rsidRDefault="00523553" w:rsidP="006306FF">
            <w:pPr>
              <w:pStyle w:val="libNormal0"/>
              <w:rPr>
                <w:rtl/>
              </w:rPr>
            </w:pPr>
            <w:r>
              <w:rPr>
                <w:rFonts w:hint="cs"/>
                <w:rtl/>
              </w:rPr>
              <w:t>البطائني 235.</w:t>
            </w:r>
          </w:p>
          <w:p w:rsidR="00523553" w:rsidRDefault="00523553" w:rsidP="006306FF">
            <w:pPr>
              <w:pStyle w:val="libNormal0"/>
              <w:rPr>
                <w:rtl/>
              </w:rPr>
            </w:pPr>
            <w:r>
              <w:rPr>
                <w:rFonts w:hint="cs"/>
                <w:rtl/>
              </w:rPr>
              <w:t>البيهقي 142.</w:t>
            </w:r>
          </w:p>
          <w:p w:rsidR="00523553" w:rsidRDefault="00523553" w:rsidP="00864CCE">
            <w:pPr>
              <w:pStyle w:val="libCenterBold2"/>
              <w:rPr>
                <w:rtl/>
              </w:rPr>
            </w:pPr>
            <w:r>
              <w:rPr>
                <w:rFonts w:hint="cs"/>
                <w:rtl/>
              </w:rPr>
              <w:t>ـ ت ـ</w:t>
            </w:r>
          </w:p>
          <w:p w:rsidR="00523553" w:rsidRDefault="00523553" w:rsidP="006306FF">
            <w:pPr>
              <w:pStyle w:val="libNormal0"/>
              <w:rPr>
                <w:rtl/>
              </w:rPr>
            </w:pPr>
            <w:r>
              <w:rPr>
                <w:rFonts w:hint="cs"/>
                <w:rtl/>
              </w:rPr>
              <w:t>تاليا بن ملكان 119</w:t>
            </w:r>
          </w:p>
          <w:p w:rsidR="00523553" w:rsidRDefault="00523553" w:rsidP="006306FF">
            <w:pPr>
              <w:pStyle w:val="libNormal0"/>
              <w:rPr>
                <w:rtl/>
              </w:rPr>
            </w:pPr>
            <w:r>
              <w:rPr>
                <w:rFonts w:hint="cs"/>
                <w:rtl/>
              </w:rPr>
              <w:t>التفريشي 103.</w:t>
            </w:r>
          </w:p>
          <w:p w:rsidR="00523553" w:rsidRDefault="00523553" w:rsidP="00864CCE">
            <w:pPr>
              <w:pStyle w:val="libCenterBold2"/>
              <w:rPr>
                <w:rtl/>
              </w:rPr>
            </w:pPr>
            <w:r>
              <w:rPr>
                <w:rFonts w:hint="cs"/>
                <w:rtl/>
              </w:rPr>
              <w:t>ـ ج ـ</w:t>
            </w:r>
          </w:p>
          <w:p w:rsidR="00523553" w:rsidRDefault="00523553" w:rsidP="006306FF">
            <w:pPr>
              <w:pStyle w:val="libNormal0"/>
              <w:rPr>
                <w:rtl/>
              </w:rPr>
            </w:pPr>
            <w:r>
              <w:rPr>
                <w:rFonts w:hint="cs"/>
                <w:rtl/>
              </w:rPr>
              <w:t>جابر 151</w:t>
            </w:r>
          </w:p>
          <w:p w:rsidR="00523553" w:rsidRDefault="00523553" w:rsidP="006306FF">
            <w:pPr>
              <w:pStyle w:val="libNormal0"/>
              <w:rPr>
                <w:rtl/>
              </w:rPr>
            </w:pPr>
            <w:r>
              <w:rPr>
                <w:rFonts w:hint="cs"/>
                <w:rtl/>
              </w:rPr>
              <w:t>جابر الأنصاري 151.</w:t>
            </w:r>
          </w:p>
          <w:p w:rsidR="00523553" w:rsidRDefault="00523553" w:rsidP="006306FF">
            <w:pPr>
              <w:pStyle w:val="libNormal0"/>
              <w:rPr>
                <w:rtl/>
              </w:rPr>
            </w:pPr>
            <w:r>
              <w:rPr>
                <w:rFonts w:hint="cs"/>
                <w:rtl/>
              </w:rPr>
              <w:t>جابر بن عبد الله البجلي 147.</w:t>
            </w:r>
          </w:p>
          <w:p w:rsidR="00523553" w:rsidRDefault="00523553" w:rsidP="006306FF">
            <w:pPr>
              <w:pStyle w:val="libNormal0"/>
              <w:rPr>
                <w:rtl/>
              </w:rPr>
            </w:pPr>
            <w:r>
              <w:rPr>
                <w:rFonts w:hint="cs"/>
                <w:rtl/>
              </w:rPr>
              <w:t>جراح المدائني 95 ، 113.</w:t>
            </w:r>
          </w:p>
          <w:p w:rsidR="00523553" w:rsidRDefault="00523553" w:rsidP="006306FF">
            <w:pPr>
              <w:pStyle w:val="libNormal0"/>
              <w:rPr>
                <w:rtl/>
              </w:rPr>
            </w:pPr>
            <w:r>
              <w:rPr>
                <w:rFonts w:hint="cs"/>
                <w:rtl/>
              </w:rPr>
              <w:t>الجزري 203.</w:t>
            </w:r>
          </w:p>
        </w:tc>
        <w:tc>
          <w:tcPr>
            <w:tcW w:w="236" w:type="dxa"/>
            <w:gridSpan w:val="2"/>
          </w:tcPr>
          <w:p w:rsidR="00523553" w:rsidRDefault="00523553" w:rsidP="00864CCE">
            <w:pPr>
              <w:rPr>
                <w:rtl/>
              </w:rPr>
            </w:pPr>
          </w:p>
        </w:tc>
        <w:tc>
          <w:tcPr>
            <w:tcW w:w="3832" w:type="dxa"/>
            <w:gridSpan w:val="2"/>
          </w:tcPr>
          <w:p w:rsidR="00523553" w:rsidRDefault="00523553" w:rsidP="006306FF">
            <w:pPr>
              <w:pStyle w:val="libNormal0"/>
              <w:rPr>
                <w:rtl/>
              </w:rPr>
            </w:pPr>
            <w:r>
              <w:rPr>
                <w:rFonts w:hint="cs"/>
                <w:rtl/>
              </w:rPr>
              <w:t>جميل 114.</w:t>
            </w:r>
          </w:p>
          <w:p w:rsidR="00523553" w:rsidRDefault="00523553" w:rsidP="006306FF">
            <w:pPr>
              <w:pStyle w:val="libNormal0"/>
              <w:rPr>
                <w:rtl/>
              </w:rPr>
            </w:pPr>
            <w:r>
              <w:rPr>
                <w:rFonts w:hint="cs"/>
                <w:rtl/>
              </w:rPr>
              <w:t>جميل بن دراج 115.</w:t>
            </w:r>
          </w:p>
          <w:p w:rsidR="00523553" w:rsidRDefault="00523553" w:rsidP="006306FF">
            <w:pPr>
              <w:pStyle w:val="libNormal0"/>
              <w:rPr>
                <w:rtl/>
              </w:rPr>
            </w:pPr>
            <w:r>
              <w:rPr>
                <w:rFonts w:hint="cs"/>
                <w:rtl/>
              </w:rPr>
              <w:t>جنيد الشيرازي 223.</w:t>
            </w:r>
          </w:p>
          <w:p w:rsidR="00523553" w:rsidRDefault="00523553" w:rsidP="00864CCE">
            <w:pPr>
              <w:pStyle w:val="libCenterBold2"/>
              <w:rPr>
                <w:rtl/>
              </w:rPr>
            </w:pPr>
            <w:r>
              <w:rPr>
                <w:rFonts w:hint="cs"/>
                <w:rtl/>
              </w:rPr>
              <w:t>ـ ح ـ</w:t>
            </w:r>
          </w:p>
          <w:p w:rsidR="00523553" w:rsidRDefault="00523553" w:rsidP="006306FF">
            <w:pPr>
              <w:pStyle w:val="libNormal0"/>
              <w:rPr>
                <w:rtl/>
              </w:rPr>
            </w:pPr>
            <w:r>
              <w:rPr>
                <w:rFonts w:hint="cs"/>
                <w:rtl/>
              </w:rPr>
              <w:t>الحارث الهمداني 236.</w:t>
            </w:r>
          </w:p>
          <w:p w:rsidR="00523553" w:rsidRDefault="00523553" w:rsidP="006306FF">
            <w:pPr>
              <w:pStyle w:val="libNormal0"/>
              <w:rPr>
                <w:rtl/>
              </w:rPr>
            </w:pPr>
            <w:r>
              <w:rPr>
                <w:rFonts w:hint="cs"/>
                <w:rtl/>
              </w:rPr>
              <w:t>الحر العاملي 64 ، 68 ، 77 ، 137 ، 163 ، 167.</w:t>
            </w:r>
          </w:p>
          <w:p w:rsidR="00523553" w:rsidRDefault="00523553" w:rsidP="006306FF">
            <w:pPr>
              <w:pStyle w:val="libNormal0"/>
              <w:rPr>
                <w:rtl/>
              </w:rPr>
            </w:pPr>
            <w:r>
              <w:rPr>
                <w:rFonts w:hint="cs"/>
                <w:rtl/>
              </w:rPr>
              <w:t>الحسن بن فضال 119.</w:t>
            </w:r>
          </w:p>
          <w:p w:rsidR="00523553" w:rsidRDefault="00523553" w:rsidP="006306FF">
            <w:pPr>
              <w:pStyle w:val="libNormal0"/>
              <w:rPr>
                <w:rtl/>
              </w:rPr>
            </w:pPr>
            <w:r>
              <w:rPr>
                <w:rFonts w:hint="cs"/>
                <w:rtl/>
              </w:rPr>
              <w:t>الحسن أحمد بن الوليد 89.</w:t>
            </w:r>
          </w:p>
          <w:p w:rsidR="00523553" w:rsidRDefault="00523553" w:rsidP="006306FF">
            <w:pPr>
              <w:pStyle w:val="libNormal0"/>
              <w:rPr>
                <w:rtl/>
              </w:rPr>
            </w:pPr>
            <w:r>
              <w:rPr>
                <w:rFonts w:hint="cs"/>
                <w:rtl/>
              </w:rPr>
              <w:t>الحسن بن سعيد 237.</w:t>
            </w:r>
          </w:p>
          <w:p w:rsidR="00523553" w:rsidRDefault="00523553" w:rsidP="006306FF">
            <w:pPr>
              <w:pStyle w:val="libNormal0"/>
              <w:rPr>
                <w:rtl/>
              </w:rPr>
            </w:pPr>
            <w:r>
              <w:rPr>
                <w:rFonts w:hint="cs"/>
                <w:rtl/>
              </w:rPr>
              <w:t>الحكم بن عتيبة 138.</w:t>
            </w:r>
          </w:p>
          <w:p w:rsidR="00523553" w:rsidRDefault="00523553" w:rsidP="006306FF">
            <w:pPr>
              <w:pStyle w:val="libNormal0"/>
              <w:rPr>
                <w:rtl/>
              </w:rPr>
            </w:pPr>
            <w:r>
              <w:rPr>
                <w:rFonts w:hint="cs"/>
                <w:rtl/>
              </w:rPr>
              <w:t>الحكم بن أعين 150.</w:t>
            </w:r>
          </w:p>
          <w:p w:rsidR="00523553" w:rsidRDefault="00523553" w:rsidP="00864CCE">
            <w:pPr>
              <w:pStyle w:val="libCenterBold2"/>
              <w:rPr>
                <w:rtl/>
              </w:rPr>
            </w:pPr>
            <w:r>
              <w:rPr>
                <w:rFonts w:hint="cs"/>
                <w:rtl/>
              </w:rPr>
              <w:t>ـ خ ـ</w:t>
            </w:r>
          </w:p>
          <w:p w:rsidR="00523553" w:rsidRDefault="00523553" w:rsidP="006306FF">
            <w:pPr>
              <w:pStyle w:val="libNormal0"/>
              <w:rPr>
                <w:rtl/>
              </w:rPr>
            </w:pPr>
            <w:r>
              <w:rPr>
                <w:rFonts w:hint="cs"/>
                <w:rtl/>
              </w:rPr>
              <w:t>الخواجة نصير الدين 16.</w:t>
            </w:r>
          </w:p>
          <w:p w:rsidR="00523553" w:rsidRDefault="00523553" w:rsidP="006306FF">
            <w:pPr>
              <w:pStyle w:val="libNormal0"/>
              <w:rPr>
                <w:rtl/>
              </w:rPr>
            </w:pPr>
            <w:r>
              <w:rPr>
                <w:rFonts w:hint="cs"/>
                <w:rtl/>
              </w:rPr>
              <w:t xml:space="preserve">خديجة </w:t>
            </w:r>
            <w:r w:rsidR="00D33BEC" w:rsidRPr="00D33BEC">
              <w:rPr>
                <w:rStyle w:val="libAlaemChar"/>
                <w:rFonts w:hint="cs"/>
                <w:rtl/>
              </w:rPr>
              <w:t>عليها‌السلام</w:t>
            </w:r>
            <w:r>
              <w:rPr>
                <w:rFonts w:hint="cs"/>
                <w:rtl/>
              </w:rPr>
              <w:t xml:space="preserve"> 44 ، 145.</w:t>
            </w:r>
          </w:p>
          <w:p w:rsidR="00523553" w:rsidRDefault="00523553" w:rsidP="006306FF">
            <w:pPr>
              <w:pStyle w:val="libNormal0"/>
              <w:rPr>
                <w:rtl/>
              </w:rPr>
            </w:pPr>
            <w:r>
              <w:rPr>
                <w:rFonts w:hint="cs"/>
                <w:rtl/>
              </w:rPr>
              <w:t>الخضر : تاليا بن ملكا بن عابرين أرفخشند بن سام بن نوح 119.</w:t>
            </w:r>
          </w:p>
          <w:p w:rsidR="00523553" w:rsidRDefault="00523553" w:rsidP="006306FF">
            <w:pPr>
              <w:pStyle w:val="libNormal0"/>
              <w:rPr>
                <w:rtl/>
              </w:rPr>
            </w:pPr>
            <w:r>
              <w:rPr>
                <w:rFonts w:hint="cs"/>
                <w:rtl/>
              </w:rPr>
              <w:t>الخليل بن أحمد 228.</w:t>
            </w:r>
          </w:p>
          <w:p w:rsidR="00523553" w:rsidRDefault="00523553" w:rsidP="006306FF">
            <w:pPr>
              <w:pStyle w:val="libNormal0"/>
              <w:rPr>
                <w:rtl/>
              </w:rPr>
            </w:pPr>
            <w:r>
              <w:rPr>
                <w:rFonts w:hint="cs"/>
                <w:rtl/>
              </w:rPr>
              <w:t>خيثمة 146.</w:t>
            </w:r>
          </w:p>
          <w:p w:rsidR="00523553" w:rsidRDefault="00523553" w:rsidP="00864CCE">
            <w:pPr>
              <w:pStyle w:val="libCenterBold2"/>
              <w:rPr>
                <w:rtl/>
              </w:rPr>
            </w:pPr>
            <w:r>
              <w:rPr>
                <w:rFonts w:hint="cs"/>
                <w:rtl/>
              </w:rPr>
              <w:t>ـ د ـ</w:t>
            </w:r>
          </w:p>
          <w:p w:rsidR="00523553" w:rsidRDefault="00523553" w:rsidP="006306FF">
            <w:pPr>
              <w:pStyle w:val="libNormal0"/>
              <w:rPr>
                <w:rtl/>
              </w:rPr>
            </w:pPr>
            <w:r>
              <w:rPr>
                <w:rFonts w:hint="cs"/>
                <w:rtl/>
              </w:rPr>
              <w:t>دارا 222.</w:t>
            </w:r>
          </w:p>
          <w:p w:rsidR="00523553" w:rsidRDefault="00523553" w:rsidP="006306FF">
            <w:pPr>
              <w:pStyle w:val="libNormal0"/>
              <w:rPr>
                <w:rtl/>
              </w:rPr>
            </w:pPr>
            <w:r>
              <w:rPr>
                <w:rFonts w:hint="cs"/>
                <w:rtl/>
              </w:rPr>
              <w:t>الدولابي 203.</w:t>
            </w:r>
          </w:p>
          <w:p w:rsidR="00523553" w:rsidRDefault="00523553" w:rsidP="00864CCE">
            <w:pPr>
              <w:pStyle w:val="libCenterBold2"/>
              <w:rPr>
                <w:rtl/>
              </w:rPr>
            </w:pPr>
            <w:r>
              <w:rPr>
                <w:rFonts w:hint="cs"/>
                <w:rtl/>
              </w:rPr>
              <w:t>ـ ر ـ</w:t>
            </w:r>
          </w:p>
          <w:p w:rsidR="00523553" w:rsidRDefault="00523553" w:rsidP="006306FF">
            <w:pPr>
              <w:pStyle w:val="libNormal0"/>
              <w:rPr>
                <w:rtl/>
              </w:rPr>
            </w:pPr>
            <w:r>
              <w:rPr>
                <w:rFonts w:hint="cs"/>
                <w:rtl/>
              </w:rPr>
              <w:t>روضة 90</w:t>
            </w:r>
          </w:p>
        </w:tc>
      </w:tr>
    </w:tbl>
    <w:p w:rsidR="00523553" w:rsidRDefault="00523553" w:rsidP="00C34D43">
      <w:pPr>
        <w:pStyle w:val="libNormal"/>
        <w:rPr>
          <w:rtl/>
        </w:rPr>
      </w:pPr>
    </w:p>
    <w:p w:rsidR="00523553" w:rsidRDefault="00523553" w:rsidP="00C34D43">
      <w:pPr>
        <w:pStyle w:val="libNormal"/>
        <w:rPr>
          <w:rtl/>
        </w:rPr>
      </w:pPr>
      <w:r>
        <w:rPr>
          <w:rtl/>
        </w:rPr>
        <w:br w:type="page"/>
      </w:r>
    </w:p>
    <w:tbl>
      <w:tblPr>
        <w:bidiVisual/>
        <w:tblW w:w="0" w:type="auto"/>
        <w:tblLook w:val="01E0"/>
      </w:tblPr>
      <w:tblGrid>
        <w:gridCol w:w="1940"/>
        <w:gridCol w:w="1754"/>
        <w:gridCol w:w="186"/>
        <w:gridCol w:w="50"/>
        <w:gridCol w:w="1891"/>
        <w:gridCol w:w="1941"/>
      </w:tblGrid>
      <w:tr w:rsidR="00523553" w:rsidTr="00864CCE">
        <w:tc>
          <w:tcPr>
            <w:tcW w:w="1940" w:type="dxa"/>
          </w:tcPr>
          <w:p w:rsidR="00523553" w:rsidRPr="00D15CDA" w:rsidRDefault="00523553" w:rsidP="00864CCE">
            <w:pPr>
              <w:pStyle w:val="libCenterBold2"/>
              <w:rPr>
                <w:rtl/>
              </w:rPr>
            </w:pPr>
            <w:r w:rsidRPr="00D15CDA">
              <w:rPr>
                <w:rFonts w:hint="cs"/>
                <w:rtl/>
              </w:rPr>
              <w:lastRenderedPageBreak/>
              <w:t>الأعلام</w:t>
            </w:r>
          </w:p>
        </w:tc>
        <w:tc>
          <w:tcPr>
            <w:tcW w:w="1940" w:type="dxa"/>
            <w:gridSpan w:val="2"/>
          </w:tcPr>
          <w:p w:rsidR="00523553" w:rsidRPr="00D15CDA" w:rsidRDefault="00523553" w:rsidP="00864CCE">
            <w:pPr>
              <w:pStyle w:val="libCenterBold2"/>
              <w:rPr>
                <w:rtl/>
              </w:rPr>
            </w:pPr>
            <w:r w:rsidRPr="00D15CDA">
              <w:rPr>
                <w:rFonts w:hint="cs"/>
                <w:rtl/>
              </w:rPr>
              <w:t>الصفحة</w:t>
            </w:r>
          </w:p>
        </w:tc>
        <w:tc>
          <w:tcPr>
            <w:tcW w:w="1941" w:type="dxa"/>
            <w:gridSpan w:val="2"/>
          </w:tcPr>
          <w:p w:rsidR="00523553" w:rsidRPr="00D15CDA" w:rsidRDefault="00523553" w:rsidP="00864CCE">
            <w:pPr>
              <w:pStyle w:val="libCenterBold2"/>
              <w:rPr>
                <w:rtl/>
              </w:rPr>
            </w:pPr>
            <w:r w:rsidRPr="00D15CDA">
              <w:rPr>
                <w:rFonts w:hint="cs"/>
                <w:rtl/>
              </w:rPr>
              <w:t>الأعام</w:t>
            </w:r>
          </w:p>
        </w:tc>
        <w:tc>
          <w:tcPr>
            <w:tcW w:w="1941" w:type="dxa"/>
          </w:tcPr>
          <w:p w:rsidR="00523553" w:rsidRPr="00D15CDA" w:rsidRDefault="00523553" w:rsidP="00864CCE">
            <w:pPr>
              <w:pStyle w:val="libCenterBold2"/>
              <w:rPr>
                <w:rtl/>
              </w:rPr>
            </w:pPr>
            <w:r w:rsidRPr="00D15CDA">
              <w:rPr>
                <w:rFonts w:hint="cs"/>
                <w:rtl/>
              </w:rPr>
              <w:t>الصفحة</w:t>
            </w:r>
          </w:p>
        </w:tc>
      </w:tr>
      <w:tr w:rsidR="00523553" w:rsidTr="00864CCE">
        <w:tc>
          <w:tcPr>
            <w:tcW w:w="3694" w:type="dxa"/>
            <w:gridSpan w:val="2"/>
          </w:tcPr>
          <w:p w:rsidR="00523553" w:rsidRDefault="00523553" w:rsidP="00864CCE">
            <w:pPr>
              <w:pStyle w:val="libCenterBold2"/>
              <w:rPr>
                <w:rtl/>
              </w:rPr>
            </w:pPr>
            <w:r>
              <w:rPr>
                <w:rFonts w:hint="cs"/>
                <w:rtl/>
              </w:rPr>
              <w:t>ـ ز ـ</w:t>
            </w:r>
          </w:p>
          <w:p w:rsidR="00523553" w:rsidRDefault="00523553" w:rsidP="006306FF">
            <w:pPr>
              <w:pStyle w:val="libNormal0"/>
              <w:rPr>
                <w:rtl/>
              </w:rPr>
            </w:pPr>
            <w:r>
              <w:rPr>
                <w:rFonts w:hint="cs"/>
                <w:rtl/>
              </w:rPr>
              <w:t>زرارة بن أعين 96 ، 150 ، 194.</w:t>
            </w:r>
          </w:p>
          <w:p w:rsidR="00523553" w:rsidRDefault="00523553" w:rsidP="006306FF">
            <w:pPr>
              <w:pStyle w:val="libNormal0"/>
              <w:rPr>
                <w:rtl/>
              </w:rPr>
            </w:pPr>
            <w:r>
              <w:rPr>
                <w:rFonts w:hint="cs"/>
                <w:rtl/>
              </w:rPr>
              <w:t>الزمخشري 182</w:t>
            </w:r>
          </w:p>
          <w:p w:rsidR="00523553" w:rsidRDefault="00523553" w:rsidP="006306FF">
            <w:pPr>
              <w:pStyle w:val="libNormal0"/>
              <w:rPr>
                <w:rtl/>
              </w:rPr>
            </w:pPr>
            <w:r>
              <w:rPr>
                <w:rFonts w:hint="cs"/>
                <w:rtl/>
              </w:rPr>
              <w:t>زيد بن أسلم 118.</w:t>
            </w:r>
          </w:p>
          <w:p w:rsidR="00523553" w:rsidRDefault="00523553" w:rsidP="006306FF">
            <w:pPr>
              <w:pStyle w:val="libNormal0"/>
              <w:rPr>
                <w:rtl/>
              </w:rPr>
            </w:pPr>
            <w:r>
              <w:rPr>
                <w:rFonts w:hint="cs"/>
                <w:rtl/>
              </w:rPr>
              <w:t>زينب 187.</w:t>
            </w:r>
          </w:p>
          <w:p w:rsidR="00523553" w:rsidRDefault="00523553" w:rsidP="00864CCE">
            <w:pPr>
              <w:pStyle w:val="libCenterBold2"/>
              <w:rPr>
                <w:rtl/>
              </w:rPr>
            </w:pPr>
            <w:r>
              <w:rPr>
                <w:rFonts w:hint="cs"/>
                <w:rtl/>
              </w:rPr>
              <w:t>ـ س ـ</w:t>
            </w:r>
          </w:p>
          <w:p w:rsidR="00523553" w:rsidRDefault="00523553" w:rsidP="006306FF">
            <w:pPr>
              <w:pStyle w:val="libNormal0"/>
              <w:rPr>
                <w:rtl/>
              </w:rPr>
            </w:pPr>
            <w:r>
              <w:rPr>
                <w:rFonts w:hint="cs"/>
                <w:rtl/>
              </w:rPr>
              <w:t>سام بن نوح 119.</w:t>
            </w:r>
          </w:p>
          <w:p w:rsidR="00523553" w:rsidRDefault="00523553" w:rsidP="006306FF">
            <w:pPr>
              <w:pStyle w:val="libNormal0"/>
              <w:rPr>
                <w:rtl/>
              </w:rPr>
            </w:pPr>
            <w:r>
              <w:rPr>
                <w:rFonts w:hint="cs"/>
                <w:rtl/>
              </w:rPr>
              <w:t>السيزواري الفيلسوف 51.</w:t>
            </w:r>
          </w:p>
          <w:p w:rsidR="00523553" w:rsidRDefault="00523553" w:rsidP="006306FF">
            <w:pPr>
              <w:pStyle w:val="libNormal0"/>
              <w:rPr>
                <w:rtl/>
              </w:rPr>
            </w:pPr>
            <w:r>
              <w:rPr>
                <w:rFonts w:hint="cs"/>
                <w:rtl/>
              </w:rPr>
              <w:t>سعد بن زنكي 223.</w:t>
            </w:r>
          </w:p>
          <w:p w:rsidR="00523553" w:rsidRDefault="00523553" w:rsidP="006306FF">
            <w:pPr>
              <w:pStyle w:val="libNormal0"/>
              <w:rPr>
                <w:rtl/>
              </w:rPr>
            </w:pPr>
            <w:r>
              <w:rPr>
                <w:rFonts w:hint="cs"/>
                <w:rtl/>
              </w:rPr>
              <w:t>سكينة 187.</w:t>
            </w:r>
          </w:p>
          <w:p w:rsidR="00523553" w:rsidRDefault="00523553" w:rsidP="006306FF">
            <w:pPr>
              <w:pStyle w:val="libNormal0"/>
              <w:rPr>
                <w:rtl/>
              </w:rPr>
            </w:pPr>
            <w:r>
              <w:rPr>
                <w:rFonts w:hint="cs"/>
                <w:rtl/>
              </w:rPr>
              <w:t>سلمان اسمه روزبة 153.</w:t>
            </w:r>
          </w:p>
          <w:p w:rsidR="00523553" w:rsidRDefault="00523553" w:rsidP="006306FF">
            <w:pPr>
              <w:pStyle w:val="libNormal0"/>
              <w:rPr>
                <w:rtl/>
              </w:rPr>
            </w:pPr>
            <w:r>
              <w:rPr>
                <w:rFonts w:hint="cs"/>
                <w:rtl/>
              </w:rPr>
              <w:t>السندي بن محمد 166.</w:t>
            </w:r>
          </w:p>
          <w:p w:rsidR="00523553" w:rsidRDefault="00523553" w:rsidP="006306FF">
            <w:pPr>
              <w:pStyle w:val="libNormal0"/>
              <w:rPr>
                <w:rtl/>
              </w:rPr>
            </w:pPr>
            <w:r>
              <w:rPr>
                <w:rFonts w:hint="cs"/>
                <w:rtl/>
              </w:rPr>
              <w:t>السيد ابن طاوس 46.</w:t>
            </w:r>
          </w:p>
          <w:p w:rsidR="00523553" w:rsidRDefault="00523553" w:rsidP="006306FF">
            <w:pPr>
              <w:pStyle w:val="libNormal0"/>
              <w:rPr>
                <w:rtl/>
              </w:rPr>
            </w:pPr>
            <w:r>
              <w:rPr>
                <w:rFonts w:hint="cs"/>
                <w:rtl/>
              </w:rPr>
              <w:t>السيد الشريف الرضي 134.</w:t>
            </w:r>
          </w:p>
          <w:p w:rsidR="00523553" w:rsidRDefault="00523553" w:rsidP="006306FF">
            <w:pPr>
              <w:pStyle w:val="libNormal0"/>
              <w:rPr>
                <w:rtl/>
              </w:rPr>
            </w:pPr>
            <w:r>
              <w:rPr>
                <w:rFonts w:hint="cs"/>
                <w:rtl/>
              </w:rPr>
              <w:t>السيد الطباطبائي 42 ، 58 ، 213.</w:t>
            </w:r>
          </w:p>
          <w:p w:rsidR="00523553" w:rsidRDefault="00523553" w:rsidP="006306FF">
            <w:pPr>
              <w:pStyle w:val="libNormal0"/>
              <w:rPr>
                <w:rtl/>
              </w:rPr>
            </w:pPr>
            <w:r>
              <w:rPr>
                <w:rFonts w:hint="cs"/>
                <w:rtl/>
              </w:rPr>
              <w:t>السيد عبدالله التستري 223.</w:t>
            </w:r>
          </w:p>
          <w:p w:rsidR="00523553" w:rsidRDefault="00523553" w:rsidP="006306FF">
            <w:pPr>
              <w:pStyle w:val="libNormal0"/>
              <w:rPr>
                <w:rtl/>
              </w:rPr>
            </w:pPr>
            <w:r>
              <w:rPr>
                <w:rFonts w:hint="cs"/>
                <w:rtl/>
              </w:rPr>
              <w:t>السيد نعمة الله الجزائري 151.</w:t>
            </w:r>
          </w:p>
          <w:p w:rsidR="00523553" w:rsidRDefault="00523553" w:rsidP="006306FF">
            <w:pPr>
              <w:pStyle w:val="libNormal0"/>
              <w:rPr>
                <w:rtl/>
              </w:rPr>
            </w:pPr>
            <w:r>
              <w:rPr>
                <w:rFonts w:hint="cs"/>
                <w:rtl/>
              </w:rPr>
              <w:t>سيف التمار 224.</w:t>
            </w:r>
          </w:p>
          <w:p w:rsidR="00523553" w:rsidRDefault="00523553" w:rsidP="00864CCE">
            <w:pPr>
              <w:pStyle w:val="libCenterBold2"/>
              <w:rPr>
                <w:rtl/>
              </w:rPr>
            </w:pPr>
            <w:r>
              <w:rPr>
                <w:rFonts w:hint="cs"/>
                <w:rtl/>
              </w:rPr>
              <w:t>ـ ش ـ</w:t>
            </w:r>
          </w:p>
          <w:p w:rsidR="00523553" w:rsidRDefault="00523553" w:rsidP="006306FF">
            <w:pPr>
              <w:pStyle w:val="libNormal0"/>
              <w:rPr>
                <w:rtl/>
              </w:rPr>
            </w:pPr>
            <w:r>
              <w:rPr>
                <w:rFonts w:hint="cs"/>
                <w:rtl/>
              </w:rPr>
              <w:t>شطيطة 153.</w:t>
            </w:r>
          </w:p>
          <w:p w:rsidR="00523553" w:rsidRDefault="00523553" w:rsidP="006306FF">
            <w:pPr>
              <w:pStyle w:val="libNormal0"/>
              <w:rPr>
                <w:rtl/>
              </w:rPr>
            </w:pPr>
            <w:r>
              <w:rPr>
                <w:rFonts w:hint="cs"/>
                <w:rtl/>
              </w:rPr>
              <w:t>الشعبي 142.</w:t>
            </w:r>
          </w:p>
          <w:p w:rsidR="00523553" w:rsidRDefault="00523553" w:rsidP="006306FF">
            <w:pPr>
              <w:pStyle w:val="libNormal0"/>
              <w:rPr>
                <w:rtl/>
              </w:rPr>
            </w:pPr>
            <w:r>
              <w:rPr>
                <w:rFonts w:hint="cs"/>
                <w:rtl/>
              </w:rPr>
              <w:t>شمس الدين محمد بن إبراهيم 222.</w:t>
            </w:r>
          </w:p>
          <w:p w:rsidR="00523553" w:rsidRDefault="00523553" w:rsidP="006306FF">
            <w:pPr>
              <w:pStyle w:val="libNormal0"/>
              <w:rPr>
                <w:rtl/>
              </w:rPr>
            </w:pPr>
            <w:r>
              <w:rPr>
                <w:rFonts w:hint="cs"/>
                <w:rtl/>
              </w:rPr>
              <w:t>الشهيد الأول محمد بن مكي 108.</w:t>
            </w:r>
          </w:p>
          <w:p w:rsidR="00523553" w:rsidRDefault="00523553" w:rsidP="006306FF">
            <w:pPr>
              <w:pStyle w:val="libNormal0"/>
              <w:rPr>
                <w:rtl/>
              </w:rPr>
            </w:pPr>
            <w:r>
              <w:rPr>
                <w:rFonts w:hint="cs"/>
                <w:rtl/>
              </w:rPr>
              <w:t>شيبة الهذلي 232 ، 233.</w:t>
            </w:r>
          </w:p>
          <w:p w:rsidR="00523553" w:rsidRDefault="00523553" w:rsidP="006306FF">
            <w:pPr>
              <w:pStyle w:val="libNormal0"/>
              <w:rPr>
                <w:rtl/>
              </w:rPr>
            </w:pPr>
            <w:r>
              <w:rPr>
                <w:rFonts w:hint="cs"/>
                <w:rtl/>
              </w:rPr>
              <w:t>شيخ الطائفة محمد بن الحسن الطوسي</w:t>
            </w:r>
          </w:p>
        </w:tc>
        <w:tc>
          <w:tcPr>
            <w:tcW w:w="236" w:type="dxa"/>
            <w:gridSpan w:val="2"/>
          </w:tcPr>
          <w:p w:rsidR="00523553" w:rsidRDefault="00523553" w:rsidP="00864CCE">
            <w:pPr>
              <w:rPr>
                <w:rtl/>
              </w:rPr>
            </w:pPr>
          </w:p>
        </w:tc>
        <w:tc>
          <w:tcPr>
            <w:tcW w:w="3832" w:type="dxa"/>
            <w:gridSpan w:val="2"/>
          </w:tcPr>
          <w:p w:rsidR="00523553" w:rsidRDefault="00523553" w:rsidP="006306FF">
            <w:pPr>
              <w:pStyle w:val="libNormal0"/>
              <w:rPr>
                <w:rtl/>
              </w:rPr>
            </w:pPr>
            <w:r>
              <w:rPr>
                <w:rFonts w:hint="cs"/>
                <w:rtl/>
              </w:rPr>
              <w:t>44 ، 102 ، 107 ، 127 ، 132 ، 133 ، 135.</w:t>
            </w:r>
          </w:p>
          <w:p w:rsidR="00523553" w:rsidRDefault="00523553" w:rsidP="00864CCE">
            <w:pPr>
              <w:pStyle w:val="libCenterBold2"/>
              <w:rPr>
                <w:rtl/>
              </w:rPr>
            </w:pPr>
            <w:r>
              <w:rPr>
                <w:rFonts w:hint="cs"/>
                <w:rtl/>
              </w:rPr>
              <w:t>ـ ص ـ</w:t>
            </w:r>
          </w:p>
          <w:p w:rsidR="00523553" w:rsidRDefault="00523553" w:rsidP="006306FF">
            <w:pPr>
              <w:pStyle w:val="libNormal0"/>
              <w:rPr>
                <w:rtl/>
              </w:rPr>
            </w:pPr>
            <w:r>
              <w:rPr>
                <w:rFonts w:hint="cs"/>
                <w:rtl/>
              </w:rPr>
              <w:t>صاحب الجواهر الشيخ محمد حسن 224.</w:t>
            </w:r>
          </w:p>
          <w:p w:rsidR="00523553" w:rsidRDefault="00523553" w:rsidP="006306FF">
            <w:pPr>
              <w:pStyle w:val="libNormal0"/>
              <w:rPr>
                <w:rtl/>
              </w:rPr>
            </w:pPr>
            <w:r>
              <w:rPr>
                <w:rFonts w:hint="cs"/>
                <w:rtl/>
              </w:rPr>
              <w:t>الصدوق محمد بن علي 12 ، 19 ، 39 ، 40 ، 49 ، 51 ، 57 ، 77 ، 89 ، 90 ، 92 ، 114 ، 119 ، 132 ، 135 ، 137 ، 192 ، 193.</w:t>
            </w:r>
          </w:p>
          <w:p w:rsidR="00523553" w:rsidRDefault="00523553" w:rsidP="00864CCE">
            <w:pPr>
              <w:pStyle w:val="libCenterBold2"/>
              <w:rPr>
                <w:rtl/>
              </w:rPr>
            </w:pPr>
            <w:r>
              <w:rPr>
                <w:rFonts w:hint="cs"/>
                <w:rtl/>
              </w:rPr>
              <w:t xml:space="preserve">ـ ط ـ </w:t>
            </w:r>
          </w:p>
          <w:p w:rsidR="00523553" w:rsidRDefault="00523553" w:rsidP="006306FF">
            <w:pPr>
              <w:pStyle w:val="libNormal0"/>
              <w:rPr>
                <w:rtl/>
              </w:rPr>
            </w:pPr>
            <w:r>
              <w:rPr>
                <w:rFonts w:hint="cs"/>
                <w:rtl/>
              </w:rPr>
              <w:t>الطبرسي 39 ، 90 ، 93.</w:t>
            </w:r>
          </w:p>
          <w:p w:rsidR="00523553" w:rsidRDefault="00523553" w:rsidP="00864CCE">
            <w:pPr>
              <w:pStyle w:val="libCenterBold2"/>
              <w:rPr>
                <w:rtl/>
              </w:rPr>
            </w:pPr>
            <w:r>
              <w:rPr>
                <w:rFonts w:hint="cs"/>
                <w:rtl/>
              </w:rPr>
              <w:t>ـ ع ـ</w:t>
            </w:r>
          </w:p>
          <w:p w:rsidR="00523553" w:rsidRDefault="00523553" w:rsidP="006306FF">
            <w:pPr>
              <w:pStyle w:val="libNormal0"/>
              <w:rPr>
                <w:rtl/>
              </w:rPr>
            </w:pPr>
            <w:r>
              <w:rPr>
                <w:rFonts w:hint="cs"/>
                <w:rtl/>
              </w:rPr>
              <w:t>عائشة 140.</w:t>
            </w:r>
          </w:p>
          <w:p w:rsidR="00523553" w:rsidRDefault="00523553" w:rsidP="006306FF">
            <w:pPr>
              <w:pStyle w:val="libNormal0"/>
              <w:rPr>
                <w:rtl/>
              </w:rPr>
            </w:pPr>
            <w:r>
              <w:rPr>
                <w:rFonts w:hint="cs"/>
                <w:rtl/>
              </w:rPr>
              <w:t>عابر بن أرفخشند 119.</w:t>
            </w:r>
          </w:p>
          <w:p w:rsidR="00523553" w:rsidRDefault="00523553" w:rsidP="006306FF">
            <w:pPr>
              <w:pStyle w:val="libNormal0"/>
              <w:rPr>
                <w:rtl/>
              </w:rPr>
            </w:pPr>
            <w:r>
              <w:rPr>
                <w:rFonts w:hint="cs"/>
                <w:rtl/>
              </w:rPr>
              <w:t>عامر بن عبد الله 148.</w:t>
            </w:r>
          </w:p>
          <w:p w:rsidR="00523553" w:rsidRDefault="00523553" w:rsidP="006306FF">
            <w:pPr>
              <w:pStyle w:val="libNormal0"/>
              <w:rPr>
                <w:rtl/>
              </w:rPr>
            </w:pPr>
            <w:r>
              <w:rPr>
                <w:rFonts w:hint="cs"/>
                <w:rtl/>
              </w:rPr>
              <w:t>عبد الرحمن بن أبي عبدالله 90.</w:t>
            </w:r>
          </w:p>
          <w:p w:rsidR="00523553" w:rsidRDefault="00523553" w:rsidP="006306FF">
            <w:pPr>
              <w:pStyle w:val="libNormal0"/>
              <w:rPr>
                <w:rtl/>
              </w:rPr>
            </w:pPr>
            <w:r>
              <w:rPr>
                <w:rFonts w:hint="cs"/>
                <w:rtl/>
              </w:rPr>
              <w:t>عبد الرحمن بن الحجاج 74.</w:t>
            </w:r>
          </w:p>
          <w:p w:rsidR="00523553" w:rsidRDefault="00523553" w:rsidP="006306FF">
            <w:pPr>
              <w:pStyle w:val="libNormal0"/>
              <w:rPr>
                <w:rtl/>
              </w:rPr>
            </w:pPr>
            <w:r>
              <w:rPr>
                <w:rFonts w:hint="cs"/>
                <w:rtl/>
              </w:rPr>
              <w:t>عبد الرحمن ، السنهوري الشافعي 27.</w:t>
            </w:r>
          </w:p>
          <w:p w:rsidR="00523553" w:rsidRDefault="00523553" w:rsidP="006306FF">
            <w:pPr>
              <w:pStyle w:val="libNormal0"/>
              <w:rPr>
                <w:rtl/>
              </w:rPr>
            </w:pPr>
            <w:r>
              <w:rPr>
                <w:rFonts w:hint="cs"/>
                <w:rtl/>
              </w:rPr>
              <w:t>عبد الله البدل 221.</w:t>
            </w:r>
          </w:p>
          <w:p w:rsidR="00523553" w:rsidRDefault="00523553" w:rsidP="006306FF">
            <w:pPr>
              <w:pStyle w:val="libNormal0"/>
              <w:rPr>
                <w:rtl/>
              </w:rPr>
            </w:pPr>
            <w:r>
              <w:rPr>
                <w:rFonts w:hint="cs"/>
                <w:rtl/>
              </w:rPr>
              <w:t>عبد الله بن جعفر الحميري 158 ، 166.</w:t>
            </w:r>
          </w:p>
          <w:p w:rsidR="00523553" w:rsidRDefault="00523553" w:rsidP="006306FF">
            <w:pPr>
              <w:pStyle w:val="libNormal0"/>
              <w:rPr>
                <w:rtl/>
              </w:rPr>
            </w:pPr>
            <w:r>
              <w:rPr>
                <w:rFonts w:hint="cs"/>
                <w:rtl/>
              </w:rPr>
              <w:t>عبد الله بن زيد 202.</w:t>
            </w:r>
          </w:p>
          <w:p w:rsidR="00523553" w:rsidRDefault="00523553" w:rsidP="006306FF">
            <w:pPr>
              <w:pStyle w:val="libNormal0"/>
              <w:rPr>
                <w:rtl/>
              </w:rPr>
            </w:pPr>
            <w:r>
              <w:rPr>
                <w:rFonts w:hint="cs"/>
                <w:rtl/>
              </w:rPr>
              <w:t>عبد الله بن الفضل الهاشمي 45.</w:t>
            </w:r>
          </w:p>
          <w:p w:rsidR="00523553" w:rsidRDefault="00523553" w:rsidP="006306FF">
            <w:pPr>
              <w:pStyle w:val="libNormal0"/>
              <w:rPr>
                <w:rtl/>
              </w:rPr>
            </w:pPr>
            <w:r>
              <w:rPr>
                <w:rFonts w:hint="cs"/>
                <w:rtl/>
              </w:rPr>
              <w:t xml:space="preserve">عبد الله بن ميمون القداح 238 </w:t>
            </w:r>
          </w:p>
        </w:tc>
      </w:tr>
    </w:tbl>
    <w:p w:rsidR="00523553" w:rsidRDefault="00523553" w:rsidP="00C34D43">
      <w:pPr>
        <w:pStyle w:val="libNormal"/>
        <w:rPr>
          <w:rtl/>
        </w:rPr>
      </w:pPr>
    </w:p>
    <w:p w:rsidR="00523553" w:rsidRDefault="00523553" w:rsidP="00C34D43">
      <w:pPr>
        <w:pStyle w:val="libNormal"/>
        <w:rPr>
          <w:rtl/>
        </w:rPr>
      </w:pPr>
      <w:r>
        <w:rPr>
          <w:rtl/>
        </w:rPr>
        <w:br w:type="page"/>
      </w:r>
    </w:p>
    <w:tbl>
      <w:tblPr>
        <w:bidiVisual/>
        <w:tblW w:w="0" w:type="auto"/>
        <w:tblLook w:val="01E0"/>
      </w:tblPr>
      <w:tblGrid>
        <w:gridCol w:w="1953"/>
        <w:gridCol w:w="1793"/>
        <w:gridCol w:w="160"/>
        <w:gridCol w:w="76"/>
        <w:gridCol w:w="1878"/>
        <w:gridCol w:w="1954"/>
      </w:tblGrid>
      <w:tr w:rsidR="00523553" w:rsidTr="00864CCE">
        <w:tc>
          <w:tcPr>
            <w:tcW w:w="1953" w:type="dxa"/>
          </w:tcPr>
          <w:p w:rsidR="00523553" w:rsidRDefault="00523553" w:rsidP="00864CCE">
            <w:pPr>
              <w:pStyle w:val="libCenterBold2"/>
              <w:rPr>
                <w:rtl/>
              </w:rPr>
            </w:pPr>
            <w:r w:rsidRPr="00D15CDA">
              <w:rPr>
                <w:rFonts w:hint="cs"/>
                <w:rtl/>
              </w:rPr>
              <w:lastRenderedPageBreak/>
              <w:t>الأعلام</w:t>
            </w:r>
          </w:p>
        </w:tc>
        <w:tc>
          <w:tcPr>
            <w:tcW w:w="1953" w:type="dxa"/>
            <w:gridSpan w:val="2"/>
          </w:tcPr>
          <w:p w:rsidR="00523553" w:rsidRDefault="00523553" w:rsidP="00864CCE">
            <w:pPr>
              <w:pStyle w:val="libCenterBold2"/>
              <w:rPr>
                <w:rtl/>
              </w:rPr>
            </w:pPr>
            <w:r w:rsidRPr="00D15CDA">
              <w:rPr>
                <w:rFonts w:hint="cs"/>
                <w:rtl/>
              </w:rPr>
              <w:t>الصفحة</w:t>
            </w:r>
          </w:p>
        </w:tc>
        <w:tc>
          <w:tcPr>
            <w:tcW w:w="1954" w:type="dxa"/>
            <w:gridSpan w:val="2"/>
          </w:tcPr>
          <w:p w:rsidR="00523553" w:rsidRDefault="00523553" w:rsidP="00864CCE">
            <w:pPr>
              <w:pStyle w:val="libCenterBold2"/>
              <w:rPr>
                <w:rtl/>
              </w:rPr>
            </w:pPr>
            <w:r w:rsidRPr="00D15CDA">
              <w:rPr>
                <w:rFonts w:hint="cs"/>
                <w:rtl/>
              </w:rPr>
              <w:t>الأعلام</w:t>
            </w:r>
          </w:p>
        </w:tc>
        <w:tc>
          <w:tcPr>
            <w:tcW w:w="1954" w:type="dxa"/>
          </w:tcPr>
          <w:p w:rsidR="00523553" w:rsidRDefault="00523553" w:rsidP="00864CCE">
            <w:pPr>
              <w:pStyle w:val="libCenterBold2"/>
              <w:rPr>
                <w:rtl/>
              </w:rPr>
            </w:pPr>
            <w:r w:rsidRPr="00D15CDA">
              <w:rPr>
                <w:rFonts w:hint="cs"/>
                <w:rtl/>
              </w:rPr>
              <w:t>الصفحة</w:t>
            </w:r>
          </w:p>
        </w:tc>
      </w:tr>
      <w:tr w:rsidR="00523553" w:rsidTr="00864CCE">
        <w:tc>
          <w:tcPr>
            <w:tcW w:w="3746" w:type="dxa"/>
            <w:gridSpan w:val="2"/>
          </w:tcPr>
          <w:p w:rsidR="00523553" w:rsidRDefault="00523553" w:rsidP="006306FF">
            <w:pPr>
              <w:pStyle w:val="libNormal0"/>
              <w:rPr>
                <w:rtl/>
              </w:rPr>
            </w:pPr>
            <w:r>
              <w:rPr>
                <w:rFonts w:hint="cs"/>
                <w:rtl/>
              </w:rPr>
              <w:t>عبد الله التستري 14.</w:t>
            </w:r>
          </w:p>
          <w:p w:rsidR="00523553" w:rsidRDefault="00523553" w:rsidP="006306FF">
            <w:pPr>
              <w:pStyle w:val="libNormal0"/>
              <w:rPr>
                <w:rtl/>
              </w:rPr>
            </w:pPr>
            <w:r>
              <w:rPr>
                <w:rFonts w:hint="cs"/>
                <w:rtl/>
              </w:rPr>
              <w:t>عبد المطلب 228.</w:t>
            </w:r>
          </w:p>
          <w:p w:rsidR="00523553" w:rsidRDefault="00523553" w:rsidP="006306FF">
            <w:pPr>
              <w:pStyle w:val="libNormal0"/>
              <w:rPr>
                <w:rtl/>
              </w:rPr>
            </w:pPr>
            <w:r>
              <w:rPr>
                <w:rFonts w:hint="cs"/>
                <w:rtl/>
              </w:rPr>
              <w:t>علي بن إبراهيم القمي 57 ، 94.</w:t>
            </w:r>
          </w:p>
          <w:p w:rsidR="00523553" w:rsidRDefault="00523553" w:rsidP="006306FF">
            <w:pPr>
              <w:pStyle w:val="libNormal0"/>
              <w:rPr>
                <w:rtl/>
              </w:rPr>
            </w:pPr>
            <w:r>
              <w:rPr>
                <w:rFonts w:hint="cs"/>
                <w:rtl/>
              </w:rPr>
              <w:t>علي بن أبي حمزة 41.</w:t>
            </w:r>
          </w:p>
          <w:p w:rsidR="00523553" w:rsidRDefault="00523553" w:rsidP="006306FF">
            <w:pPr>
              <w:pStyle w:val="libNormal0"/>
              <w:rPr>
                <w:rtl/>
              </w:rPr>
            </w:pPr>
            <w:r>
              <w:rPr>
                <w:rFonts w:hint="cs"/>
                <w:rtl/>
              </w:rPr>
              <w:t>علي بن أسباط 191.</w:t>
            </w:r>
          </w:p>
          <w:p w:rsidR="00523553" w:rsidRDefault="00523553" w:rsidP="006306FF">
            <w:pPr>
              <w:pStyle w:val="libNormal0"/>
              <w:rPr>
                <w:rtl/>
              </w:rPr>
            </w:pPr>
            <w:r>
              <w:rPr>
                <w:rFonts w:hint="cs"/>
                <w:rtl/>
              </w:rPr>
              <w:t>علي بن بابويه القمي 151.</w:t>
            </w:r>
          </w:p>
          <w:p w:rsidR="00523553" w:rsidRDefault="00523553" w:rsidP="006306FF">
            <w:pPr>
              <w:pStyle w:val="libNormal0"/>
              <w:rPr>
                <w:rtl/>
              </w:rPr>
            </w:pPr>
            <w:r>
              <w:rPr>
                <w:rFonts w:hint="cs"/>
                <w:rtl/>
              </w:rPr>
              <w:t>علي بن رئاب 118.</w:t>
            </w:r>
          </w:p>
          <w:p w:rsidR="00523553" w:rsidRDefault="00523553" w:rsidP="006306FF">
            <w:pPr>
              <w:pStyle w:val="libNormal0"/>
              <w:rPr>
                <w:rtl/>
              </w:rPr>
            </w:pPr>
            <w:r>
              <w:rPr>
                <w:rFonts w:hint="cs"/>
                <w:rtl/>
              </w:rPr>
              <w:t>علي بن عبد العالي المحقق الكركي 15.</w:t>
            </w:r>
          </w:p>
          <w:p w:rsidR="00523553" w:rsidRDefault="00523553" w:rsidP="006306FF">
            <w:pPr>
              <w:pStyle w:val="libNormal0"/>
              <w:rPr>
                <w:rtl/>
              </w:rPr>
            </w:pPr>
            <w:r>
              <w:rPr>
                <w:rFonts w:hint="cs"/>
                <w:rtl/>
              </w:rPr>
              <w:t>علي بن عبد الله الحسني السمهودي 16.</w:t>
            </w:r>
          </w:p>
          <w:p w:rsidR="00523553" w:rsidRDefault="00523553" w:rsidP="006306FF">
            <w:pPr>
              <w:pStyle w:val="libNormal0"/>
              <w:rPr>
                <w:rtl/>
              </w:rPr>
            </w:pPr>
            <w:r>
              <w:rPr>
                <w:rFonts w:hint="cs"/>
                <w:rtl/>
              </w:rPr>
              <w:t>علوي بن أحمد الساف الشافعي 16.</w:t>
            </w:r>
          </w:p>
          <w:p w:rsidR="00523553" w:rsidRDefault="00523553" w:rsidP="006306FF">
            <w:pPr>
              <w:pStyle w:val="libNormal0"/>
              <w:rPr>
                <w:rtl/>
              </w:rPr>
            </w:pPr>
            <w:r>
              <w:rPr>
                <w:rFonts w:hint="cs"/>
                <w:rtl/>
              </w:rPr>
              <w:t>عمرو بن العاص 151.</w:t>
            </w:r>
          </w:p>
          <w:p w:rsidR="00523553" w:rsidRDefault="00523553" w:rsidP="006306FF">
            <w:pPr>
              <w:pStyle w:val="libNormal0"/>
              <w:rPr>
                <w:rtl/>
              </w:rPr>
            </w:pPr>
            <w:r>
              <w:rPr>
                <w:rFonts w:hint="cs"/>
                <w:rtl/>
              </w:rPr>
              <w:t>عنبسة بن مصعب 114.</w:t>
            </w:r>
          </w:p>
          <w:p w:rsidR="00523553" w:rsidRDefault="00523553" w:rsidP="006306FF">
            <w:pPr>
              <w:pStyle w:val="libNormal0"/>
              <w:rPr>
                <w:rtl/>
              </w:rPr>
            </w:pPr>
            <w:r>
              <w:rPr>
                <w:rFonts w:hint="cs"/>
                <w:rtl/>
              </w:rPr>
              <w:t>عيسى بن جنيد 221.</w:t>
            </w:r>
          </w:p>
          <w:p w:rsidR="00523553" w:rsidRDefault="00523553" w:rsidP="00864CCE">
            <w:pPr>
              <w:pStyle w:val="libCenterBold2"/>
              <w:rPr>
                <w:rtl/>
              </w:rPr>
            </w:pPr>
            <w:r>
              <w:rPr>
                <w:rFonts w:hint="cs"/>
                <w:rtl/>
              </w:rPr>
              <w:t>ـ غ ـ</w:t>
            </w:r>
          </w:p>
          <w:p w:rsidR="00523553" w:rsidRDefault="00523553" w:rsidP="006306FF">
            <w:pPr>
              <w:pStyle w:val="libNormal0"/>
              <w:rPr>
                <w:rtl/>
              </w:rPr>
            </w:pPr>
            <w:r>
              <w:rPr>
                <w:rFonts w:hint="cs"/>
                <w:rtl/>
              </w:rPr>
              <w:t>غياث بن إبراهيم 156.</w:t>
            </w:r>
          </w:p>
          <w:p w:rsidR="00523553" w:rsidRPr="003104F8" w:rsidRDefault="00523553" w:rsidP="00864CCE">
            <w:pPr>
              <w:pStyle w:val="libCenterBold2"/>
              <w:rPr>
                <w:rtl/>
              </w:rPr>
            </w:pPr>
            <w:r w:rsidRPr="003104F8">
              <w:rPr>
                <w:rFonts w:hint="cs"/>
                <w:rtl/>
              </w:rPr>
              <w:t>ـ ف ـ</w:t>
            </w:r>
          </w:p>
          <w:p w:rsidR="00523553" w:rsidRDefault="00523553" w:rsidP="006306FF">
            <w:pPr>
              <w:pStyle w:val="libNormal0"/>
              <w:rPr>
                <w:rtl/>
              </w:rPr>
            </w:pPr>
            <w:r>
              <w:rPr>
                <w:rFonts w:hint="cs"/>
                <w:rtl/>
              </w:rPr>
              <w:t xml:space="preserve">فاطمة </w:t>
            </w:r>
            <w:r w:rsidR="007E4B1D" w:rsidRPr="007E4B1D">
              <w:rPr>
                <w:rStyle w:val="libAlaemChar"/>
                <w:rFonts w:hint="cs"/>
                <w:rtl/>
              </w:rPr>
              <w:t>عليه‌السلام</w:t>
            </w:r>
            <w:r>
              <w:rPr>
                <w:rFonts w:hint="cs"/>
                <w:rtl/>
              </w:rPr>
              <w:t xml:space="preserve"> 44.</w:t>
            </w:r>
          </w:p>
          <w:p w:rsidR="00523553" w:rsidRDefault="00523553" w:rsidP="006306FF">
            <w:pPr>
              <w:pStyle w:val="libNormal0"/>
              <w:rPr>
                <w:rtl/>
              </w:rPr>
            </w:pPr>
            <w:r>
              <w:rPr>
                <w:rFonts w:hint="cs"/>
                <w:rtl/>
              </w:rPr>
              <w:t>الفرزدق 116.</w:t>
            </w:r>
          </w:p>
          <w:p w:rsidR="00523553" w:rsidRDefault="00523553" w:rsidP="006306FF">
            <w:pPr>
              <w:pStyle w:val="libNormal0"/>
              <w:rPr>
                <w:rtl/>
              </w:rPr>
            </w:pPr>
            <w:r>
              <w:rPr>
                <w:rFonts w:hint="cs"/>
                <w:rtl/>
              </w:rPr>
              <w:t>الفضل بن شاذان 204.</w:t>
            </w:r>
          </w:p>
          <w:p w:rsidR="00523553" w:rsidRDefault="00523553" w:rsidP="006306FF">
            <w:pPr>
              <w:pStyle w:val="libNormal0"/>
              <w:rPr>
                <w:rtl/>
              </w:rPr>
            </w:pPr>
            <w:r>
              <w:rPr>
                <w:rFonts w:hint="cs"/>
                <w:rtl/>
              </w:rPr>
              <w:t>فضل بن كثير 115.</w:t>
            </w:r>
          </w:p>
          <w:p w:rsidR="00523553" w:rsidRDefault="00523553" w:rsidP="006306FF">
            <w:pPr>
              <w:pStyle w:val="libNormal0"/>
              <w:rPr>
                <w:rtl/>
              </w:rPr>
            </w:pPr>
            <w:r>
              <w:rPr>
                <w:rFonts w:hint="cs"/>
                <w:rtl/>
              </w:rPr>
              <w:t>الفضل بن يسار 97.</w:t>
            </w:r>
          </w:p>
          <w:p w:rsidR="00523553" w:rsidRDefault="00523553" w:rsidP="006306FF">
            <w:pPr>
              <w:pStyle w:val="libNormal0"/>
              <w:rPr>
                <w:rtl/>
              </w:rPr>
            </w:pPr>
            <w:r>
              <w:rPr>
                <w:rFonts w:hint="cs"/>
                <w:rtl/>
              </w:rPr>
              <w:t>الفضيل 168.</w:t>
            </w:r>
          </w:p>
          <w:p w:rsidR="00523553" w:rsidRDefault="00523553" w:rsidP="006306FF">
            <w:pPr>
              <w:pStyle w:val="libNormal0"/>
              <w:rPr>
                <w:rtl/>
              </w:rPr>
            </w:pPr>
            <w:r>
              <w:rPr>
                <w:rFonts w:hint="cs"/>
                <w:rtl/>
              </w:rPr>
              <w:t>الفيض محمد بن المرتضى محسن الكاشاني 16.</w:t>
            </w:r>
          </w:p>
        </w:tc>
        <w:tc>
          <w:tcPr>
            <w:tcW w:w="236" w:type="dxa"/>
            <w:gridSpan w:val="2"/>
          </w:tcPr>
          <w:p w:rsidR="00523553" w:rsidRDefault="00523553" w:rsidP="00864CCE">
            <w:pPr>
              <w:ind w:firstLine="0"/>
              <w:rPr>
                <w:rtl/>
              </w:rPr>
            </w:pPr>
          </w:p>
        </w:tc>
        <w:tc>
          <w:tcPr>
            <w:tcW w:w="3832" w:type="dxa"/>
            <w:gridSpan w:val="2"/>
          </w:tcPr>
          <w:p w:rsidR="00523553" w:rsidRDefault="00523553" w:rsidP="00864CCE">
            <w:pPr>
              <w:pStyle w:val="libCenterBold2"/>
              <w:rPr>
                <w:rtl/>
              </w:rPr>
            </w:pPr>
            <w:r>
              <w:rPr>
                <w:rFonts w:hint="cs"/>
                <w:rtl/>
              </w:rPr>
              <w:t>ـ ق ـ</w:t>
            </w:r>
          </w:p>
          <w:p w:rsidR="00523553" w:rsidRDefault="00523553" w:rsidP="006306FF">
            <w:pPr>
              <w:pStyle w:val="libNormal0"/>
              <w:rPr>
                <w:rtl/>
              </w:rPr>
            </w:pPr>
            <w:r>
              <w:rPr>
                <w:rFonts w:hint="cs"/>
                <w:rtl/>
              </w:rPr>
              <w:t>القطب الراوندي 178 ، 239.</w:t>
            </w:r>
          </w:p>
          <w:p w:rsidR="00523553" w:rsidRDefault="00523553" w:rsidP="006306FF">
            <w:pPr>
              <w:pStyle w:val="libNormal0"/>
              <w:rPr>
                <w:rtl/>
              </w:rPr>
            </w:pPr>
            <w:r>
              <w:rPr>
                <w:rFonts w:hint="cs"/>
                <w:rtl/>
              </w:rPr>
              <w:t>قطرب 27.</w:t>
            </w:r>
          </w:p>
          <w:p w:rsidR="00523553" w:rsidRDefault="00523553" w:rsidP="006306FF">
            <w:pPr>
              <w:pStyle w:val="libNormal0"/>
              <w:rPr>
                <w:rtl/>
              </w:rPr>
            </w:pPr>
            <w:r>
              <w:rPr>
                <w:rFonts w:hint="cs"/>
                <w:rtl/>
              </w:rPr>
              <w:t>القمي 68 ، 94.</w:t>
            </w:r>
          </w:p>
          <w:p w:rsidR="00523553" w:rsidRDefault="00523553" w:rsidP="006306FF">
            <w:pPr>
              <w:pStyle w:val="libNormal0"/>
              <w:rPr>
                <w:rtl/>
              </w:rPr>
            </w:pPr>
            <w:r>
              <w:rPr>
                <w:rFonts w:hint="cs"/>
                <w:rtl/>
              </w:rPr>
              <w:t>قوام الدين محمد بن محمد مهدي النسفي 223.</w:t>
            </w:r>
          </w:p>
          <w:p w:rsidR="00523553" w:rsidRDefault="00523553" w:rsidP="00864CCE">
            <w:pPr>
              <w:pStyle w:val="libCenterBold2"/>
              <w:rPr>
                <w:rtl/>
              </w:rPr>
            </w:pPr>
            <w:r>
              <w:rPr>
                <w:rFonts w:hint="cs"/>
                <w:rtl/>
              </w:rPr>
              <w:t>ـ ك ـ</w:t>
            </w:r>
          </w:p>
          <w:p w:rsidR="00523553" w:rsidRDefault="00523553" w:rsidP="006306FF">
            <w:pPr>
              <w:pStyle w:val="libNormal0"/>
              <w:rPr>
                <w:rtl/>
              </w:rPr>
            </w:pPr>
            <w:r>
              <w:rPr>
                <w:rFonts w:hint="cs"/>
                <w:rtl/>
              </w:rPr>
              <w:t>الكفعمي 220.</w:t>
            </w:r>
          </w:p>
          <w:p w:rsidR="00523553" w:rsidRDefault="00523553" w:rsidP="006306FF">
            <w:pPr>
              <w:pStyle w:val="libNormal0"/>
              <w:rPr>
                <w:rtl/>
              </w:rPr>
            </w:pPr>
            <w:r>
              <w:rPr>
                <w:rFonts w:hint="cs"/>
                <w:rtl/>
              </w:rPr>
              <w:t>الكليني 26 ، 39 ، 68 ، 74 ، 95 ، 97 ، 100 ، 113 ، 137 ، 140 ، 141 ، 155 ، 163 ، 164 ، 165 ، 168 ، 191 ، 194 ، 197 ، 210.</w:t>
            </w:r>
          </w:p>
          <w:p w:rsidR="00523553" w:rsidRDefault="00523553" w:rsidP="006306FF">
            <w:pPr>
              <w:pStyle w:val="libNormal0"/>
              <w:rPr>
                <w:rtl/>
              </w:rPr>
            </w:pPr>
            <w:r>
              <w:rPr>
                <w:rFonts w:hint="cs"/>
                <w:rtl/>
              </w:rPr>
              <w:t>الكميت 117.</w:t>
            </w:r>
          </w:p>
          <w:p w:rsidR="00523553" w:rsidRDefault="00523553" w:rsidP="006306FF">
            <w:pPr>
              <w:pStyle w:val="libNormal0"/>
              <w:rPr>
                <w:rtl/>
              </w:rPr>
            </w:pPr>
            <w:r>
              <w:rPr>
                <w:rFonts w:hint="cs"/>
                <w:rtl/>
              </w:rPr>
              <w:t>كيقباذ 222.</w:t>
            </w:r>
          </w:p>
          <w:p w:rsidR="00523553" w:rsidRDefault="00523553" w:rsidP="00864CCE">
            <w:pPr>
              <w:pStyle w:val="libCenterBold2"/>
              <w:rPr>
                <w:rtl/>
              </w:rPr>
            </w:pPr>
            <w:r>
              <w:rPr>
                <w:rFonts w:hint="cs"/>
                <w:rtl/>
              </w:rPr>
              <w:t>ـ ل ـ</w:t>
            </w:r>
          </w:p>
          <w:p w:rsidR="00523553" w:rsidRDefault="00523553" w:rsidP="006306FF">
            <w:pPr>
              <w:pStyle w:val="libNormal0"/>
              <w:rPr>
                <w:rtl/>
              </w:rPr>
            </w:pPr>
            <w:r>
              <w:rPr>
                <w:rFonts w:hint="cs"/>
                <w:rtl/>
              </w:rPr>
              <w:t>لطف الله الصافي الگپاي</w:t>
            </w:r>
            <w:r>
              <w:rPr>
                <w:rFonts w:hint="cs"/>
                <w:rtl/>
                <w:lang w:bidi="fa-IR"/>
              </w:rPr>
              <w:t>گ</w:t>
            </w:r>
            <w:r>
              <w:rPr>
                <w:rFonts w:hint="cs"/>
                <w:rtl/>
              </w:rPr>
              <w:t>اني 138.</w:t>
            </w:r>
          </w:p>
          <w:p w:rsidR="00523553" w:rsidRDefault="00523553" w:rsidP="00864CCE">
            <w:pPr>
              <w:pStyle w:val="libCenterBold2"/>
              <w:rPr>
                <w:rtl/>
              </w:rPr>
            </w:pPr>
            <w:r>
              <w:rPr>
                <w:rFonts w:hint="cs"/>
                <w:rtl/>
              </w:rPr>
              <w:t>ـ م ـ</w:t>
            </w:r>
          </w:p>
          <w:p w:rsidR="00523553" w:rsidRDefault="00523553" w:rsidP="006306FF">
            <w:pPr>
              <w:pStyle w:val="libNormal0"/>
              <w:rPr>
                <w:rtl/>
              </w:rPr>
            </w:pPr>
            <w:r>
              <w:rPr>
                <w:rFonts w:hint="cs"/>
                <w:rtl/>
              </w:rPr>
              <w:t>مالك 168.</w:t>
            </w:r>
          </w:p>
          <w:p w:rsidR="00523553" w:rsidRDefault="00523553" w:rsidP="006306FF">
            <w:pPr>
              <w:pStyle w:val="libNormal0"/>
              <w:rPr>
                <w:rtl/>
              </w:rPr>
            </w:pPr>
            <w:r>
              <w:rPr>
                <w:rFonts w:hint="cs"/>
                <w:rtl/>
              </w:rPr>
              <w:t>مالك بن التيهان 131.</w:t>
            </w:r>
          </w:p>
          <w:p w:rsidR="00523553" w:rsidRDefault="00523553" w:rsidP="006306FF">
            <w:pPr>
              <w:pStyle w:val="libNormal0"/>
              <w:rPr>
                <w:rtl/>
              </w:rPr>
            </w:pPr>
            <w:r>
              <w:rPr>
                <w:rFonts w:hint="cs"/>
                <w:rtl/>
              </w:rPr>
              <w:t>متمم بن فيروز 42.</w:t>
            </w:r>
          </w:p>
          <w:p w:rsidR="00523553" w:rsidRDefault="00523553" w:rsidP="006306FF">
            <w:pPr>
              <w:pStyle w:val="libNormal0"/>
              <w:rPr>
                <w:rtl/>
              </w:rPr>
            </w:pPr>
            <w:r>
              <w:rPr>
                <w:rFonts w:hint="cs"/>
                <w:rtl/>
              </w:rPr>
              <w:t>المجلسي 43 ، 64 ، 73 ، 97 ، 116 ، 153 ، 158 ، 163 ، 168 ، 195 ، 199 ، 202 ، 210 ، 230.</w:t>
            </w:r>
          </w:p>
        </w:tc>
      </w:tr>
    </w:tbl>
    <w:p w:rsidR="00523553" w:rsidRDefault="00523553" w:rsidP="00C34D43">
      <w:pPr>
        <w:pStyle w:val="libNormal"/>
      </w:pPr>
      <w:r>
        <w:br w:type="page"/>
      </w:r>
    </w:p>
    <w:tbl>
      <w:tblPr>
        <w:bidiVisual/>
        <w:tblW w:w="0" w:type="auto"/>
        <w:tblLook w:val="01E0"/>
      </w:tblPr>
      <w:tblGrid>
        <w:gridCol w:w="1953"/>
        <w:gridCol w:w="1793"/>
        <w:gridCol w:w="160"/>
        <w:gridCol w:w="76"/>
        <w:gridCol w:w="1878"/>
        <w:gridCol w:w="1954"/>
      </w:tblGrid>
      <w:tr w:rsidR="00523553" w:rsidTr="00864CCE">
        <w:tc>
          <w:tcPr>
            <w:tcW w:w="1953" w:type="dxa"/>
          </w:tcPr>
          <w:p w:rsidR="00523553" w:rsidRDefault="00523553" w:rsidP="00864CCE">
            <w:pPr>
              <w:pStyle w:val="libCenterBold2"/>
              <w:rPr>
                <w:rtl/>
              </w:rPr>
            </w:pPr>
            <w:r w:rsidRPr="00BF49A5">
              <w:rPr>
                <w:rFonts w:hint="cs"/>
                <w:rtl/>
              </w:rPr>
              <w:lastRenderedPageBreak/>
              <w:t>الأعلام</w:t>
            </w:r>
          </w:p>
        </w:tc>
        <w:tc>
          <w:tcPr>
            <w:tcW w:w="1953" w:type="dxa"/>
            <w:gridSpan w:val="2"/>
          </w:tcPr>
          <w:p w:rsidR="00523553" w:rsidRDefault="00523553" w:rsidP="00864CCE">
            <w:pPr>
              <w:pStyle w:val="libCenterBold2"/>
              <w:rPr>
                <w:rtl/>
              </w:rPr>
            </w:pPr>
            <w:r w:rsidRPr="00BF49A5">
              <w:rPr>
                <w:rFonts w:hint="cs"/>
                <w:rtl/>
              </w:rPr>
              <w:t>الصفحة</w:t>
            </w:r>
          </w:p>
        </w:tc>
        <w:tc>
          <w:tcPr>
            <w:tcW w:w="1954" w:type="dxa"/>
            <w:gridSpan w:val="2"/>
          </w:tcPr>
          <w:p w:rsidR="00523553" w:rsidRDefault="00523553" w:rsidP="00864CCE">
            <w:pPr>
              <w:pStyle w:val="libCenterBold2"/>
              <w:rPr>
                <w:rtl/>
              </w:rPr>
            </w:pPr>
            <w:r w:rsidRPr="00BF49A5">
              <w:rPr>
                <w:rFonts w:hint="cs"/>
                <w:rtl/>
              </w:rPr>
              <w:t>الأعلام</w:t>
            </w:r>
          </w:p>
        </w:tc>
        <w:tc>
          <w:tcPr>
            <w:tcW w:w="1954" w:type="dxa"/>
          </w:tcPr>
          <w:p w:rsidR="00523553" w:rsidRDefault="00523553" w:rsidP="00864CCE">
            <w:pPr>
              <w:pStyle w:val="libCenterBold2"/>
              <w:rPr>
                <w:rtl/>
              </w:rPr>
            </w:pPr>
            <w:r w:rsidRPr="00BF49A5">
              <w:rPr>
                <w:rFonts w:hint="cs"/>
                <w:rtl/>
              </w:rPr>
              <w:t>الصفحة</w:t>
            </w:r>
          </w:p>
        </w:tc>
      </w:tr>
      <w:tr w:rsidR="00523553" w:rsidTr="00864CCE">
        <w:tc>
          <w:tcPr>
            <w:tcW w:w="3746" w:type="dxa"/>
            <w:gridSpan w:val="2"/>
          </w:tcPr>
          <w:p w:rsidR="00523553" w:rsidRDefault="00523553" w:rsidP="006306FF">
            <w:pPr>
              <w:pStyle w:val="libNormal0"/>
              <w:rPr>
                <w:rtl/>
              </w:rPr>
            </w:pPr>
            <w:r>
              <w:rPr>
                <w:rFonts w:hint="cs"/>
                <w:rtl/>
              </w:rPr>
              <w:t>المحدث القمي 63 ، 223 ، 235.</w:t>
            </w:r>
          </w:p>
          <w:p w:rsidR="00523553" w:rsidRDefault="00523553" w:rsidP="006306FF">
            <w:pPr>
              <w:pStyle w:val="libNormal0"/>
              <w:rPr>
                <w:rtl/>
              </w:rPr>
            </w:pPr>
            <w:r>
              <w:rPr>
                <w:rFonts w:hint="cs"/>
                <w:rtl/>
              </w:rPr>
              <w:t>محمد بن أبي عمير 157.</w:t>
            </w:r>
          </w:p>
          <w:p w:rsidR="00523553" w:rsidRDefault="00523553" w:rsidP="006306FF">
            <w:pPr>
              <w:pStyle w:val="libNormal0"/>
              <w:rPr>
                <w:rtl/>
              </w:rPr>
            </w:pPr>
            <w:r>
              <w:rPr>
                <w:rFonts w:hint="cs"/>
                <w:rtl/>
              </w:rPr>
              <w:t>محمد بن أحيحية بن حلاج أحد المحمد بن السبعة الجاهلي 116.</w:t>
            </w:r>
          </w:p>
          <w:p w:rsidR="00523553" w:rsidRDefault="00523553" w:rsidP="006306FF">
            <w:pPr>
              <w:pStyle w:val="libNormal0"/>
              <w:rPr>
                <w:rtl/>
              </w:rPr>
            </w:pPr>
            <w:r>
              <w:rPr>
                <w:rFonts w:hint="cs"/>
                <w:rtl/>
              </w:rPr>
              <w:t>محمد بن أدريس 165 ، 170.</w:t>
            </w:r>
          </w:p>
          <w:p w:rsidR="00523553" w:rsidRDefault="00523553" w:rsidP="006306FF">
            <w:pPr>
              <w:pStyle w:val="libNormal0"/>
              <w:rPr>
                <w:rtl/>
              </w:rPr>
            </w:pPr>
            <w:r>
              <w:rPr>
                <w:rFonts w:hint="cs"/>
                <w:rtl/>
              </w:rPr>
              <w:t>محمد بن حرماز بن مالك التميمي المعمري أحد السبعة الجاهلي 116.</w:t>
            </w:r>
          </w:p>
          <w:p w:rsidR="00523553" w:rsidRDefault="00523553" w:rsidP="006306FF">
            <w:pPr>
              <w:pStyle w:val="libNormal0"/>
              <w:rPr>
                <w:rtl/>
              </w:rPr>
            </w:pPr>
            <w:r>
              <w:rPr>
                <w:rFonts w:hint="cs"/>
                <w:rtl/>
              </w:rPr>
              <w:t>محمد بن الحسين 163.</w:t>
            </w:r>
          </w:p>
          <w:p w:rsidR="00523553" w:rsidRDefault="00523553" w:rsidP="006306FF">
            <w:pPr>
              <w:pStyle w:val="libNormal0"/>
              <w:rPr>
                <w:rtl/>
              </w:rPr>
            </w:pPr>
            <w:r>
              <w:rPr>
                <w:rFonts w:hint="cs"/>
                <w:rtl/>
              </w:rPr>
              <w:t>محمد بن حمران بن مالك الجعفي أحد السبعة الجاهلي 116.</w:t>
            </w:r>
          </w:p>
          <w:p w:rsidR="00523553" w:rsidRDefault="00523553" w:rsidP="006306FF">
            <w:pPr>
              <w:pStyle w:val="libNormal0"/>
              <w:rPr>
                <w:rtl/>
              </w:rPr>
            </w:pPr>
            <w:r>
              <w:rPr>
                <w:rFonts w:hint="cs"/>
                <w:rtl/>
              </w:rPr>
              <w:t>محمد بن خزاعي بن علقمة أحد السبعة الجاهلي 116.</w:t>
            </w:r>
          </w:p>
          <w:p w:rsidR="00523553" w:rsidRDefault="00523553" w:rsidP="006306FF">
            <w:pPr>
              <w:pStyle w:val="libNormal0"/>
              <w:rPr>
                <w:rtl/>
              </w:rPr>
            </w:pPr>
            <w:r>
              <w:rPr>
                <w:rFonts w:hint="cs"/>
                <w:rtl/>
              </w:rPr>
              <w:t>محمد بن سنان 225.</w:t>
            </w:r>
          </w:p>
          <w:p w:rsidR="00523553" w:rsidRDefault="00523553" w:rsidP="006306FF">
            <w:pPr>
              <w:pStyle w:val="libNormal0"/>
              <w:rPr>
                <w:rtl/>
              </w:rPr>
            </w:pPr>
            <w:r>
              <w:rPr>
                <w:rFonts w:hint="cs"/>
                <w:rtl/>
              </w:rPr>
              <w:t>محمد بن سفيان بن مجاشع أحد السبعة الجاهلي 116.</w:t>
            </w:r>
          </w:p>
          <w:p w:rsidR="00523553" w:rsidRDefault="00523553" w:rsidP="006306FF">
            <w:pPr>
              <w:pStyle w:val="libNormal0"/>
              <w:rPr>
                <w:rtl/>
              </w:rPr>
            </w:pPr>
            <w:r>
              <w:rPr>
                <w:rFonts w:hint="cs"/>
                <w:rtl/>
              </w:rPr>
              <w:t>محمد بن مسلم 157.</w:t>
            </w:r>
          </w:p>
          <w:p w:rsidR="00523553" w:rsidRDefault="00523553" w:rsidP="006306FF">
            <w:pPr>
              <w:pStyle w:val="libNormal0"/>
              <w:rPr>
                <w:rtl/>
              </w:rPr>
            </w:pPr>
            <w:r>
              <w:rPr>
                <w:rFonts w:hint="cs"/>
                <w:rtl/>
              </w:rPr>
              <w:t>محمد بن مسلمة الأنصاري أحد السبعة الجاهلي 116.</w:t>
            </w:r>
          </w:p>
          <w:p w:rsidR="00523553" w:rsidRDefault="00523553" w:rsidP="006306FF">
            <w:pPr>
              <w:pStyle w:val="libNormal0"/>
              <w:rPr>
                <w:rtl/>
              </w:rPr>
            </w:pPr>
            <w:r>
              <w:rPr>
                <w:rFonts w:hint="cs"/>
                <w:rtl/>
              </w:rPr>
              <w:t>محمد تقي من أخلاف المجلسي الثاني المعاصر 15.</w:t>
            </w:r>
          </w:p>
          <w:p w:rsidR="00523553" w:rsidRDefault="00523553" w:rsidP="006306FF">
            <w:pPr>
              <w:pStyle w:val="libNormal0"/>
              <w:rPr>
                <w:rtl/>
              </w:rPr>
            </w:pPr>
            <w:r>
              <w:rPr>
                <w:rFonts w:hint="cs"/>
                <w:rtl/>
              </w:rPr>
              <w:t>محمد السمامي الحائري 14 ، 223.</w:t>
            </w:r>
          </w:p>
          <w:p w:rsidR="00523553" w:rsidRDefault="00523553" w:rsidP="006306FF">
            <w:pPr>
              <w:pStyle w:val="libNormal0"/>
              <w:rPr>
                <w:rtl/>
              </w:rPr>
            </w:pPr>
            <w:r>
              <w:rPr>
                <w:rFonts w:hint="cs"/>
                <w:rtl/>
              </w:rPr>
              <w:t>محمد رشيد رضا 122.</w:t>
            </w:r>
          </w:p>
          <w:p w:rsidR="00523553" w:rsidRDefault="00523553" w:rsidP="006306FF">
            <w:pPr>
              <w:pStyle w:val="libNormal0"/>
              <w:rPr>
                <w:rtl/>
              </w:rPr>
            </w:pPr>
            <w:r>
              <w:rPr>
                <w:rFonts w:hint="cs"/>
                <w:rtl/>
              </w:rPr>
              <w:t>محمد طاهر القمي 15.</w:t>
            </w:r>
          </w:p>
        </w:tc>
        <w:tc>
          <w:tcPr>
            <w:tcW w:w="236" w:type="dxa"/>
            <w:gridSpan w:val="2"/>
          </w:tcPr>
          <w:p w:rsidR="00523553" w:rsidRDefault="00523553" w:rsidP="00864CCE">
            <w:pPr>
              <w:ind w:firstLine="0"/>
              <w:rPr>
                <w:rtl/>
              </w:rPr>
            </w:pPr>
          </w:p>
        </w:tc>
        <w:tc>
          <w:tcPr>
            <w:tcW w:w="3832" w:type="dxa"/>
            <w:gridSpan w:val="2"/>
          </w:tcPr>
          <w:p w:rsidR="00523553" w:rsidRDefault="00523553" w:rsidP="006306FF">
            <w:pPr>
              <w:pStyle w:val="libNormal0"/>
              <w:rPr>
                <w:rtl/>
              </w:rPr>
            </w:pPr>
            <w:r>
              <w:rPr>
                <w:rFonts w:hint="cs"/>
                <w:rtl/>
              </w:rPr>
              <w:t>مرداس بن نهيك الفدكي 28.</w:t>
            </w:r>
          </w:p>
          <w:p w:rsidR="00523553" w:rsidRDefault="00523553" w:rsidP="006306FF">
            <w:pPr>
              <w:pStyle w:val="libNormal0"/>
              <w:rPr>
                <w:rtl/>
              </w:rPr>
            </w:pPr>
            <w:r>
              <w:rPr>
                <w:rFonts w:hint="cs"/>
                <w:rtl/>
              </w:rPr>
              <w:t>مريم بنت عمران 44 ، 83.</w:t>
            </w:r>
          </w:p>
          <w:p w:rsidR="00523553" w:rsidRDefault="00523553" w:rsidP="006306FF">
            <w:pPr>
              <w:pStyle w:val="libNormal0"/>
              <w:rPr>
                <w:rtl/>
              </w:rPr>
            </w:pPr>
            <w:r>
              <w:rPr>
                <w:rFonts w:hint="cs"/>
                <w:rtl/>
              </w:rPr>
              <w:t>مصدق بن صدفة 166.</w:t>
            </w:r>
          </w:p>
          <w:p w:rsidR="00523553" w:rsidRDefault="00523553" w:rsidP="006306FF">
            <w:pPr>
              <w:pStyle w:val="libNormal0"/>
              <w:rPr>
                <w:rtl/>
              </w:rPr>
            </w:pPr>
            <w:r>
              <w:rPr>
                <w:rFonts w:hint="cs"/>
                <w:rtl/>
              </w:rPr>
              <w:t>مظفر الدين الأتابك 223.</w:t>
            </w:r>
          </w:p>
          <w:p w:rsidR="00523553" w:rsidRDefault="00523553" w:rsidP="006306FF">
            <w:pPr>
              <w:pStyle w:val="libNormal0"/>
              <w:rPr>
                <w:rtl/>
              </w:rPr>
            </w:pPr>
            <w:r>
              <w:rPr>
                <w:rFonts w:hint="cs"/>
                <w:rtl/>
              </w:rPr>
              <w:t>المفضل 117.</w:t>
            </w:r>
          </w:p>
          <w:p w:rsidR="00523553" w:rsidRDefault="00523553" w:rsidP="006306FF">
            <w:pPr>
              <w:pStyle w:val="libNormal0"/>
              <w:rPr>
                <w:rtl/>
              </w:rPr>
            </w:pPr>
            <w:r>
              <w:rPr>
                <w:rFonts w:hint="cs"/>
                <w:rtl/>
              </w:rPr>
              <w:t>المفيد 107 ، 146.</w:t>
            </w:r>
          </w:p>
          <w:p w:rsidR="00523553" w:rsidRDefault="00523553" w:rsidP="006306FF">
            <w:pPr>
              <w:pStyle w:val="libNormal0"/>
              <w:rPr>
                <w:rtl/>
              </w:rPr>
            </w:pPr>
            <w:r>
              <w:rPr>
                <w:rFonts w:hint="cs"/>
                <w:rtl/>
              </w:rPr>
              <w:t>الميداني 57 ، 182.</w:t>
            </w:r>
          </w:p>
          <w:p w:rsidR="00523553" w:rsidRDefault="00523553" w:rsidP="006306FF">
            <w:pPr>
              <w:pStyle w:val="libNormal0"/>
              <w:rPr>
                <w:rtl/>
              </w:rPr>
            </w:pPr>
            <w:r>
              <w:rPr>
                <w:rFonts w:hint="cs"/>
                <w:rtl/>
              </w:rPr>
              <w:t>الميرزا أبو المكارم 14.</w:t>
            </w:r>
          </w:p>
          <w:p w:rsidR="00523553" w:rsidRDefault="00523553" w:rsidP="006306FF">
            <w:pPr>
              <w:pStyle w:val="libNormal0"/>
              <w:rPr>
                <w:rtl/>
              </w:rPr>
            </w:pPr>
            <w:r>
              <w:rPr>
                <w:rFonts w:hint="cs"/>
                <w:rtl/>
              </w:rPr>
              <w:t>الميرزا إسماعيل الحسيني الشيرازي 115.</w:t>
            </w:r>
          </w:p>
          <w:p w:rsidR="00523553" w:rsidRDefault="00523553" w:rsidP="006306FF">
            <w:pPr>
              <w:pStyle w:val="libNormal0"/>
              <w:rPr>
                <w:rtl/>
              </w:rPr>
            </w:pPr>
            <w:r>
              <w:rPr>
                <w:rFonts w:hint="cs"/>
                <w:rtl/>
              </w:rPr>
              <w:t>الميرزا السيد عبد الهادي الحسيني الشيراز 15.</w:t>
            </w:r>
          </w:p>
          <w:p w:rsidR="00523553" w:rsidRDefault="00523553" w:rsidP="00864CCE">
            <w:pPr>
              <w:pStyle w:val="libCenterBold2"/>
              <w:rPr>
                <w:rtl/>
              </w:rPr>
            </w:pPr>
            <w:r>
              <w:rPr>
                <w:rFonts w:hint="cs"/>
                <w:rtl/>
              </w:rPr>
              <w:t>ـ ن ـ</w:t>
            </w:r>
          </w:p>
          <w:p w:rsidR="00523553" w:rsidRDefault="00523553" w:rsidP="006306FF">
            <w:pPr>
              <w:pStyle w:val="libNormal0"/>
              <w:rPr>
                <w:rtl/>
              </w:rPr>
            </w:pPr>
            <w:r>
              <w:rPr>
                <w:rFonts w:hint="cs"/>
                <w:rtl/>
              </w:rPr>
              <w:t>نافع بن الأزرق 195.</w:t>
            </w:r>
          </w:p>
          <w:p w:rsidR="00523553" w:rsidRDefault="00523553" w:rsidP="006306FF">
            <w:pPr>
              <w:pStyle w:val="libNormal0"/>
              <w:rPr>
                <w:rtl/>
              </w:rPr>
            </w:pPr>
            <w:r>
              <w:rPr>
                <w:rFonts w:hint="cs"/>
                <w:rtl/>
              </w:rPr>
              <w:t xml:space="preserve">نوح </w:t>
            </w:r>
            <w:r w:rsidR="007E4B1D" w:rsidRPr="007E4B1D">
              <w:rPr>
                <w:rStyle w:val="libAlaemChar"/>
                <w:rFonts w:hint="cs"/>
                <w:rtl/>
              </w:rPr>
              <w:t>عليه‌السلام</w:t>
            </w:r>
            <w:r>
              <w:rPr>
                <w:rFonts w:hint="cs"/>
                <w:rtl/>
              </w:rPr>
              <w:t xml:space="preserve"> 216.</w:t>
            </w:r>
          </w:p>
          <w:p w:rsidR="00523553" w:rsidRDefault="00523553" w:rsidP="006306FF">
            <w:pPr>
              <w:pStyle w:val="libNormal0"/>
              <w:rPr>
                <w:rtl/>
              </w:rPr>
            </w:pPr>
            <w:r>
              <w:rPr>
                <w:rFonts w:hint="cs"/>
                <w:rtl/>
              </w:rPr>
              <w:t>هابيل بن آدم 144.</w:t>
            </w:r>
          </w:p>
          <w:p w:rsidR="00523553" w:rsidRDefault="00523553" w:rsidP="006306FF">
            <w:pPr>
              <w:pStyle w:val="libNormal0"/>
              <w:rPr>
                <w:rtl/>
              </w:rPr>
            </w:pPr>
            <w:r>
              <w:rPr>
                <w:rFonts w:hint="cs"/>
                <w:rtl/>
              </w:rPr>
              <w:t>هارون بن مسلم 166.</w:t>
            </w:r>
          </w:p>
          <w:p w:rsidR="00523553" w:rsidRDefault="00523553" w:rsidP="006306FF">
            <w:pPr>
              <w:pStyle w:val="libNormal0"/>
              <w:rPr>
                <w:rtl/>
              </w:rPr>
            </w:pPr>
            <w:r>
              <w:rPr>
                <w:rFonts w:hint="cs"/>
                <w:rtl/>
              </w:rPr>
              <w:t>هانيء بن توبة الشيباني الشويعر الحنفي 115.</w:t>
            </w:r>
          </w:p>
          <w:p w:rsidR="00523553" w:rsidRDefault="00523553" w:rsidP="006306FF">
            <w:pPr>
              <w:pStyle w:val="libNormal0"/>
              <w:rPr>
                <w:rtl/>
              </w:rPr>
            </w:pPr>
            <w:r>
              <w:rPr>
                <w:rFonts w:hint="cs"/>
                <w:rtl/>
              </w:rPr>
              <w:t>هشام بن إبراهيم 120.</w:t>
            </w:r>
          </w:p>
          <w:p w:rsidR="00523553" w:rsidRDefault="00523553" w:rsidP="006306FF">
            <w:pPr>
              <w:pStyle w:val="libNormal0"/>
              <w:rPr>
                <w:rtl/>
              </w:rPr>
            </w:pPr>
            <w:r>
              <w:rPr>
                <w:rFonts w:hint="cs"/>
                <w:rtl/>
              </w:rPr>
              <w:t>هشام بن سالم 157.</w:t>
            </w:r>
          </w:p>
          <w:p w:rsidR="00523553" w:rsidRDefault="00523553" w:rsidP="006306FF">
            <w:pPr>
              <w:pStyle w:val="libNormal0"/>
              <w:rPr>
                <w:rtl/>
              </w:rPr>
            </w:pPr>
            <w:r>
              <w:rPr>
                <w:rFonts w:hint="cs"/>
                <w:rtl/>
              </w:rPr>
              <w:t>هند بن أبي هالة 63 ، 69.</w:t>
            </w:r>
          </w:p>
          <w:p w:rsidR="00523553" w:rsidRDefault="00523553" w:rsidP="006306FF">
            <w:pPr>
              <w:pStyle w:val="libNormal0"/>
              <w:rPr>
                <w:rtl/>
              </w:rPr>
            </w:pPr>
            <w:r>
              <w:rPr>
                <w:rFonts w:hint="cs"/>
                <w:rtl/>
              </w:rPr>
              <w:t>هود 145.</w:t>
            </w:r>
          </w:p>
          <w:p w:rsidR="00523553" w:rsidRDefault="00523553" w:rsidP="00864CCE">
            <w:pPr>
              <w:pStyle w:val="libCenterBold2"/>
              <w:rPr>
                <w:rtl/>
              </w:rPr>
            </w:pPr>
            <w:r>
              <w:rPr>
                <w:rFonts w:hint="cs"/>
                <w:rtl/>
              </w:rPr>
              <w:t>ـ و ـ</w:t>
            </w:r>
          </w:p>
          <w:p w:rsidR="00523553" w:rsidRDefault="00523553" w:rsidP="006306FF">
            <w:pPr>
              <w:pStyle w:val="libNormal0"/>
              <w:rPr>
                <w:rtl/>
              </w:rPr>
            </w:pPr>
            <w:r>
              <w:rPr>
                <w:rFonts w:hint="cs"/>
                <w:rtl/>
              </w:rPr>
              <w:t>وهب اليماني 57.</w:t>
            </w:r>
          </w:p>
        </w:tc>
      </w:tr>
    </w:tbl>
    <w:p w:rsidR="00523553" w:rsidRDefault="00523553" w:rsidP="00C34D43">
      <w:pPr>
        <w:pStyle w:val="libNormal"/>
      </w:pPr>
      <w:r>
        <w:br w:type="page"/>
      </w:r>
    </w:p>
    <w:tbl>
      <w:tblPr>
        <w:bidiVisual/>
        <w:tblW w:w="0" w:type="auto"/>
        <w:tblLook w:val="01E0"/>
      </w:tblPr>
      <w:tblGrid>
        <w:gridCol w:w="1953"/>
        <w:gridCol w:w="1793"/>
        <w:gridCol w:w="160"/>
        <w:gridCol w:w="76"/>
        <w:gridCol w:w="1878"/>
        <w:gridCol w:w="1954"/>
      </w:tblGrid>
      <w:tr w:rsidR="00523553" w:rsidTr="00864CCE">
        <w:tc>
          <w:tcPr>
            <w:tcW w:w="1953" w:type="dxa"/>
          </w:tcPr>
          <w:p w:rsidR="00523553" w:rsidRDefault="00523553" w:rsidP="00864CCE">
            <w:pPr>
              <w:pStyle w:val="libCenterBold2"/>
              <w:rPr>
                <w:rtl/>
              </w:rPr>
            </w:pPr>
            <w:r w:rsidRPr="00BF49A5">
              <w:rPr>
                <w:rFonts w:hint="cs"/>
                <w:rtl/>
              </w:rPr>
              <w:lastRenderedPageBreak/>
              <w:t>الأعلام</w:t>
            </w:r>
          </w:p>
        </w:tc>
        <w:tc>
          <w:tcPr>
            <w:tcW w:w="1953" w:type="dxa"/>
            <w:gridSpan w:val="2"/>
          </w:tcPr>
          <w:p w:rsidR="00523553" w:rsidRDefault="00523553" w:rsidP="00864CCE">
            <w:pPr>
              <w:pStyle w:val="libCenterBold2"/>
              <w:rPr>
                <w:rtl/>
              </w:rPr>
            </w:pPr>
            <w:r w:rsidRPr="00BF49A5">
              <w:rPr>
                <w:rFonts w:hint="cs"/>
                <w:rtl/>
              </w:rPr>
              <w:t>الصفحة</w:t>
            </w:r>
          </w:p>
        </w:tc>
        <w:tc>
          <w:tcPr>
            <w:tcW w:w="1954" w:type="dxa"/>
            <w:gridSpan w:val="2"/>
          </w:tcPr>
          <w:p w:rsidR="00523553" w:rsidRDefault="00523553" w:rsidP="00864CCE">
            <w:pPr>
              <w:pStyle w:val="libCenterBold2"/>
              <w:rPr>
                <w:rtl/>
              </w:rPr>
            </w:pPr>
            <w:r w:rsidRPr="00BF49A5">
              <w:rPr>
                <w:rFonts w:hint="cs"/>
                <w:rtl/>
              </w:rPr>
              <w:t>الأعلام</w:t>
            </w:r>
          </w:p>
        </w:tc>
        <w:tc>
          <w:tcPr>
            <w:tcW w:w="1954" w:type="dxa"/>
          </w:tcPr>
          <w:p w:rsidR="00523553" w:rsidRDefault="00523553" w:rsidP="00864CCE">
            <w:pPr>
              <w:pStyle w:val="libCenterBold2"/>
              <w:rPr>
                <w:rtl/>
              </w:rPr>
            </w:pPr>
            <w:r w:rsidRPr="00BF49A5">
              <w:rPr>
                <w:rFonts w:hint="cs"/>
                <w:rtl/>
              </w:rPr>
              <w:t>الصفحة</w:t>
            </w:r>
          </w:p>
        </w:tc>
      </w:tr>
      <w:tr w:rsidR="00523553" w:rsidTr="00864CCE">
        <w:tc>
          <w:tcPr>
            <w:tcW w:w="3746" w:type="dxa"/>
            <w:gridSpan w:val="2"/>
          </w:tcPr>
          <w:p w:rsidR="00523553" w:rsidRDefault="00523553" w:rsidP="00864CCE">
            <w:pPr>
              <w:pStyle w:val="libCenterBold2"/>
              <w:rPr>
                <w:rtl/>
              </w:rPr>
            </w:pPr>
            <w:r>
              <w:rPr>
                <w:rFonts w:hint="cs"/>
                <w:rtl/>
              </w:rPr>
              <w:t>ـ ي ـ</w:t>
            </w:r>
          </w:p>
          <w:p w:rsidR="00523553" w:rsidRDefault="00523553" w:rsidP="00C34D43">
            <w:pPr>
              <w:pStyle w:val="libNormal"/>
              <w:rPr>
                <w:rtl/>
              </w:rPr>
            </w:pPr>
            <w:r>
              <w:rPr>
                <w:rFonts w:hint="cs"/>
                <w:rtl/>
              </w:rPr>
              <w:t>يعقوب الأحمر 233.</w:t>
            </w:r>
          </w:p>
          <w:p w:rsidR="00523553" w:rsidRDefault="00523553" w:rsidP="00C34D43">
            <w:pPr>
              <w:pStyle w:val="libNormal"/>
              <w:rPr>
                <w:rtl/>
              </w:rPr>
            </w:pPr>
            <w:r>
              <w:rPr>
                <w:rFonts w:hint="cs"/>
                <w:rtl/>
              </w:rPr>
              <w:t xml:space="preserve">يحيي </w:t>
            </w:r>
            <w:r w:rsidR="007E4B1D" w:rsidRPr="007E4B1D">
              <w:rPr>
                <w:rStyle w:val="libAlaemChar"/>
                <w:rFonts w:hint="cs"/>
                <w:rtl/>
              </w:rPr>
              <w:t>عليه‌السلام</w:t>
            </w:r>
            <w:r>
              <w:rPr>
                <w:rFonts w:hint="cs"/>
                <w:rtl/>
              </w:rPr>
              <w:t xml:space="preserve"> 216.</w:t>
            </w:r>
          </w:p>
        </w:tc>
        <w:tc>
          <w:tcPr>
            <w:tcW w:w="236" w:type="dxa"/>
            <w:gridSpan w:val="2"/>
          </w:tcPr>
          <w:p w:rsidR="00523553" w:rsidRDefault="00523553" w:rsidP="00864CCE">
            <w:pPr>
              <w:ind w:firstLine="0"/>
              <w:rPr>
                <w:rtl/>
              </w:rPr>
            </w:pPr>
          </w:p>
        </w:tc>
        <w:tc>
          <w:tcPr>
            <w:tcW w:w="3832" w:type="dxa"/>
            <w:gridSpan w:val="2"/>
          </w:tcPr>
          <w:p w:rsidR="00523553" w:rsidRDefault="00523553" w:rsidP="00C34D43">
            <w:pPr>
              <w:pStyle w:val="libNormal"/>
              <w:rPr>
                <w:rtl/>
              </w:rPr>
            </w:pPr>
            <w:r>
              <w:rPr>
                <w:rFonts w:hint="cs"/>
                <w:rtl/>
              </w:rPr>
              <w:t xml:space="preserve">يوسف </w:t>
            </w:r>
            <w:r w:rsidR="007E4B1D" w:rsidRPr="007E4B1D">
              <w:rPr>
                <w:rStyle w:val="libAlaemChar"/>
                <w:rFonts w:hint="cs"/>
                <w:rtl/>
              </w:rPr>
              <w:t>عليه‌السلام</w:t>
            </w:r>
            <w:r>
              <w:rPr>
                <w:rFonts w:hint="cs"/>
                <w:rtl/>
              </w:rPr>
              <w:t xml:space="preserve"> 151.</w:t>
            </w:r>
          </w:p>
          <w:p w:rsidR="00523553" w:rsidRDefault="00523553" w:rsidP="00C34D43">
            <w:pPr>
              <w:pStyle w:val="libNormal"/>
              <w:rPr>
                <w:rtl/>
              </w:rPr>
            </w:pPr>
            <w:r>
              <w:rPr>
                <w:rFonts w:hint="cs"/>
                <w:rtl/>
              </w:rPr>
              <w:t xml:space="preserve">يعقوب </w:t>
            </w:r>
            <w:r w:rsidR="007E4B1D" w:rsidRPr="007E4B1D">
              <w:rPr>
                <w:rStyle w:val="libAlaemChar"/>
                <w:rFonts w:hint="cs"/>
                <w:rtl/>
              </w:rPr>
              <w:t>عليه‌السلام</w:t>
            </w:r>
            <w:r>
              <w:rPr>
                <w:rFonts w:hint="cs"/>
                <w:rtl/>
              </w:rPr>
              <w:t xml:space="preserve"> 151.</w:t>
            </w:r>
          </w:p>
          <w:p w:rsidR="00523553" w:rsidRDefault="00523553" w:rsidP="00C34D43">
            <w:pPr>
              <w:pStyle w:val="libNormal"/>
              <w:rPr>
                <w:rtl/>
              </w:rPr>
            </w:pPr>
            <w:r>
              <w:rPr>
                <w:rFonts w:hint="cs"/>
                <w:rtl/>
              </w:rPr>
              <w:t>يونس 120.</w:t>
            </w:r>
          </w:p>
        </w:tc>
      </w:tr>
    </w:tbl>
    <w:p w:rsidR="00523553" w:rsidRDefault="00523553" w:rsidP="00864CCE">
      <w:pPr>
        <w:pStyle w:val="libCenter"/>
        <w:rPr>
          <w:rtl/>
        </w:rPr>
      </w:pPr>
      <w:bookmarkStart w:id="64" w:name="_Toc300236200"/>
      <w:r w:rsidRPr="00512A9A">
        <w:rPr>
          <w:rFonts w:hint="cs"/>
          <w:rtl/>
        </w:rPr>
        <w:t>* * *</w:t>
      </w:r>
      <w:bookmarkStart w:id="65" w:name="_Toc300236201"/>
    </w:p>
    <w:p w:rsidR="00523553" w:rsidRPr="00512A9A" w:rsidRDefault="00523553" w:rsidP="00523553">
      <w:pPr>
        <w:pStyle w:val="Heading1Center"/>
        <w:rPr>
          <w:rtl/>
        </w:rPr>
      </w:pPr>
      <w:r>
        <w:rPr>
          <w:rtl/>
        </w:rPr>
        <w:br w:type="page"/>
      </w:r>
      <w:bookmarkStart w:id="66" w:name="_Toc391119740"/>
      <w:r w:rsidRPr="00512A9A">
        <w:rPr>
          <w:rFonts w:hint="cs"/>
          <w:rtl/>
        </w:rPr>
        <w:lastRenderedPageBreak/>
        <w:t>ـ 4 ـ</w:t>
      </w:r>
      <w:bookmarkEnd w:id="64"/>
      <w:bookmarkEnd w:id="65"/>
      <w:bookmarkEnd w:id="66"/>
    </w:p>
    <w:p w:rsidR="00523553" w:rsidRDefault="00523553" w:rsidP="00523553">
      <w:pPr>
        <w:pStyle w:val="Heading1Center"/>
        <w:rPr>
          <w:rtl/>
        </w:rPr>
      </w:pPr>
      <w:bookmarkStart w:id="67" w:name="_Toc391119741"/>
      <w:r>
        <w:rPr>
          <w:rFonts w:hint="cs"/>
          <w:rtl/>
        </w:rPr>
        <w:t>فهرس الفرق والقبائل</w:t>
      </w:r>
      <w:bookmarkEnd w:id="67"/>
    </w:p>
    <w:tbl>
      <w:tblPr>
        <w:bidiVisual/>
        <w:tblW w:w="0" w:type="auto"/>
        <w:tblLook w:val="01E0"/>
      </w:tblPr>
      <w:tblGrid>
        <w:gridCol w:w="1940"/>
        <w:gridCol w:w="1754"/>
        <w:gridCol w:w="186"/>
        <w:gridCol w:w="50"/>
        <w:gridCol w:w="1891"/>
        <w:gridCol w:w="1941"/>
      </w:tblGrid>
      <w:tr w:rsidR="00523553" w:rsidTr="00864CCE">
        <w:tc>
          <w:tcPr>
            <w:tcW w:w="1940" w:type="dxa"/>
          </w:tcPr>
          <w:p w:rsidR="00523553" w:rsidRPr="00272814" w:rsidRDefault="00523553" w:rsidP="00864CCE">
            <w:pPr>
              <w:pStyle w:val="libBold2"/>
              <w:rPr>
                <w:rtl/>
              </w:rPr>
            </w:pPr>
            <w:r w:rsidRPr="00272814">
              <w:rPr>
                <w:rFonts w:hint="cs"/>
                <w:rtl/>
              </w:rPr>
              <w:t>الفرق والقبائل</w:t>
            </w:r>
          </w:p>
        </w:tc>
        <w:tc>
          <w:tcPr>
            <w:tcW w:w="1940" w:type="dxa"/>
            <w:gridSpan w:val="2"/>
          </w:tcPr>
          <w:p w:rsidR="00523553" w:rsidRPr="00272814" w:rsidRDefault="00523553" w:rsidP="00864CCE">
            <w:pPr>
              <w:pStyle w:val="libBold2"/>
              <w:rPr>
                <w:rtl/>
              </w:rPr>
            </w:pPr>
            <w:r w:rsidRPr="00272814">
              <w:rPr>
                <w:rFonts w:hint="cs"/>
                <w:rtl/>
              </w:rPr>
              <w:t>الصفحة</w:t>
            </w:r>
          </w:p>
        </w:tc>
        <w:tc>
          <w:tcPr>
            <w:tcW w:w="1941" w:type="dxa"/>
            <w:gridSpan w:val="2"/>
          </w:tcPr>
          <w:p w:rsidR="00523553" w:rsidRPr="00272814" w:rsidRDefault="00523553" w:rsidP="00864CCE">
            <w:pPr>
              <w:pStyle w:val="libBold2"/>
              <w:rPr>
                <w:rtl/>
              </w:rPr>
            </w:pPr>
            <w:r w:rsidRPr="00272814">
              <w:rPr>
                <w:rFonts w:hint="cs"/>
                <w:rtl/>
              </w:rPr>
              <w:t>الفرق والقبائل</w:t>
            </w:r>
          </w:p>
        </w:tc>
        <w:tc>
          <w:tcPr>
            <w:tcW w:w="1941" w:type="dxa"/>
          </w:tcPr>
          <w:p w:rsidR="00523553" w:rsidRPr="00272814" w:rsidRDefault="00523553" w:rsidP="00864CCE">
            <w:pPr>
              <w:pStyle w:val="libBold2"/>
              <w:rPr>
                <w:rtl/>
              </w:rPr>
            </w:pPr>
            <w:r w:rsidRPr="00272814">
              <w:rPr>
                <w:rFonts w:hint="cs"/>
                <w:rtl/>
              </w:rPr>
              <w:t>الصفحة</w:t>
            </w:r>
          </w:p>
        </w:tc>
      </w:tr>
      <w:tr w:rsidR="00523553" w:rsidTr="00864CCE">
        <w:tc>
          <w:tcPr>
            <w:tcW w:w="3694" w:type="dxa"/>
            <w:gridSpan w:val="2"/>
          </w:tcPr>
          <w:p w:rsidR="00523553" w:rsidRDefault="00523553" w:rsidP="00864CCE">
            <w:pPr>
              <w:pStyle w:val="libCenterBold2"/>
              <w:rPr>
                <w:rtl/>
              </w:rPr>
            </w:pPr>
            <w:r>
              <w:rPr>
                <w:rFonts w:hint="cs"/>
                <w:rtl/>
              </w:rPr>
              <w:t>ـ أ ـ</w:t>
            </w:r>
          </w:p>
          <w:p w:rsidR="00523553" w:rsidRDefault="00523553" w:rsidP="006306FF">
            <w:pPr>
              <w:pStyle w:val="libNormal0"/>
              <w:rPr>
                <w:rtl/>
              </w:rPr>
            </w:pPr>
            <w:r>
              <w:rPr>
                <w:rFonts w:hint="cs"/>
                <w:rtl/>
              </w:rPr>
              <w:t>الأنصار 116 ، 186.</w:t>
            </w:r>
          </w:p>
          <w:p w:rsidR="00523553" w:rsidRDefault="00523553" w:rsidP="006306FF">
            <w:pPr>
              <w:pStyle w:val="libNormal0"/>
              <w:rPr>
                <w:rtl/>
              </w:rPr>
            </w:pPr>
            <w:r>
              <w:rPr>
                <w:rFonts w:hint="cs"/>
                <w:rtl/>
              </w:rPr>
              <w:t>أهل اليمن 225 ، 239.</w:t>
            </w:r>
          </w:p>
          <w:p w:rsidR="00523553" w:rsidRDefault="00523553" w:rsidP="006306FF">
            <w:pPr>
              <w:pStyle w:val="libNormal0"/>
              <w:rPr>
                <w:rtl/>
              </w:rPr>
            </w:pPr>
            <w:r>
              <w:rPr>
                <w:rFonts w:hint="cs"/>
                <w:rtl/>
              </w:rPr>
              <w:t>الأوس 116.</w:t>
            </w:r>
          </w:p>
          <w:p w:rsidR="00523553" w:rsidRDefault="00523553" w:rsidP="00864CCE">
            <w:pPr>
              <w:pStyle w:val="libCenterBold2"/>
              <w:rPr>
                <w:rtl/>
              </w:rPr>
            </w:pPr>
            <w:r>
              <w:rPr>
                <w:rFonts w:hint="cs"/>
                <w:rtl/>
              </w:rPr>
              <w:t>ـ ب ـ</w:t>
            </w:r>
          </w:p>
          <w:p w:rsidR="00523553" w:rsidRDefault="00523553" w:rsidP="006306FF">
            <w:pPr>
              <w:pStyle w:val="libNormal0"/>
              <w:rPr>
                <w:rtl/>
              </w:rPr>
            </w:pPr>
            <w:r>
              <w:rPr>
                <w:rFonts w:hint="cs"/>
                <w:rtl/>
              </w:rPr>
              <w:t>بنو سعد 104.</w:t>
            </w:r>
          </w:p>
          <w:p w:rsidR="00523553" w:rsidRDefault="00523553" w:rsidP="006306FF">
            <w:pPr>
              <w:pStyle w:val="libNormal0"/>
              <w:rPr>
                <w:rtl/>
              </w:rPr>
            </w:pPr>
            <w:r>
              <w:rPr>
                <w:rFonts w:hint="cs"/>
                <w:rtl/>
              </w:rPr>
              <w:t>ينو هلا 152.</w:t>
            </w:r>
          </w:p>
          <w:p w:rsidR="00523553" w:rsidRDefault="00523553" w:rsidP="00864CCE">
            <w:pPr>
              <w:pStyle w:val="libCenterBold2"/>
              <w:rPr>
                <w:rtl/>
              </w:rPr>
            </w:pPr>
            <w:r>
              <w:rPr>
                <w:rFonts w:hint="cs"/>
                <w:rtl/>
              </w:rPr>
              <w:t>ـ ت ـ</w:t>
            </w:r>
          </w:p>
          <w:p w:rsidR="00523553" w:rsidRDefault="00523553" w:rsidP="006306FF">
            <w:pPr>
              <w:pStyle w:val="libNormal0"/>
              <w:rPr>
                <w:rtl/>
              </w:rPr>
            </w:pPr>
            <w:r>
              <w:rPr>
                <w:rFonts w:hint="cs"/>
                <w:rtl/>
              </w:rPr>
              <w:t>تميم 186.</w:t>
            </w:r>
          </w:p>
          <w:p w:rsidR="00523553" w:rsidRDefault="00523553" w:rsidP="006306FF">
            <w:pPr>
              <w:pStyle w:val="libNormal0"/>
              <w:rPr>
                <w:rtl/>
              </w:rPr>
            </w:pPr>
            <w:r>
              <w:rPr>
                <w:rFonts w:hint="cs"/>
                <w:rtl/>
              </w:rPr>
              <w:t>ثقيف 186.</w:t>
            </w:r>
          </w:p>
          <w:p w:rsidR="00523553" w:rsidRDefault="00523553" w:rsidP="00864CCE">
            <w:pPr>
              <w:pStyle w:val="libCenterBold2"/>
              <w:rPr>
                <w:rtl/>
              </w:rPr>
            </w:pPr>
            <w:r>
              <w:rPr>
                <w:rFonts w:hint="cs"/>
                <w:rtl/>
              </w:rPr>
              <w:t>ـ ح ـ</w:t>
            </w:r>
          </w:p>
          <w:p w:rsidR="00523553" w:rsidRDefault="00523553" w:rsidP="006306FF">
            <w:pPr>
              <w:pStyle w:val="libNormal0"/>
              <w:rPr>
                <w:rtl/>
              </w:rPr>
            </w:pPr>
            <w:r>
              <w:rPr>
                <w:rFonts w:hint="cs"/>
                <w:rtl/>
              </w:rPr>
              <w:t>حمير 26 ، 158.</w:t>
            </w:r>
          </w:p>
          <w:p w:rsidR="00523553" w:rsidRDefault="00523553" w:rsidP="00864CCE">
            <w:pPr>
              <w:pStyle w:val="libCenterBold2"/>
              <w:rPr>
                <w:rtl/>
              </w:rPr>
            </w:pPr>
            <w:r>
              <w:rPr>
                <w:rFonts w:hint="cs"/>
                <w:rtl/>
              </w:rPr>
              <w:t>ـ خ ـ</w:t>
            </w:r>
          </w:p>
          <w:p w:rsidR="00523553" w:rsidRDefault="00523553" w:rsidP="006306FF">
            <w:pPr>
              <w:pStyle w:val="libNormal0"/>
              <w:rPr>
                <w:rtl/>
              </w:rPr>
            </w:pPr>
            <w:r>
              <w:rPr>
                <w:rFonts w:hint="cs"/>
                <w:rtl/>
              </w:rPr>
              <w:t>الخزاعة 116.</w:t>
            </w:r>
          </w:p>
        </w:tc>
        <w:tc>
          <w:tcPr>
            <w:tcW w:w="236" w:type="dxa"/>
            <w:gridSpan w:val="2"/>
          </w:tcPr>
          <w:p w:rsidR="00523553" w:rsidRDefault="00523553" w:rsidP="00864CCE">
            <w:pPr>
              <w:rPr>
                <w:rtl/>
              </w:rPr>
            </w:pPr>
          </w:p>
        </w:tc>
        <w:tc>
          <w:tcPr>
            <w:tcW w:w="3832" w:type="dxa"/>
            <w:gridSpan w:val="2"/>
          </w:tcPr>
          <w:p w:rsidR="00523553" w:rsidRDefault="00523553" w:rsidP="00864CCE">
            <w:pPr>
              <w:pStyle w:val="libCenterBold2"/>
              <w:rPr>
                <w:rtl/>
              </w:rPr>
            </w:pPr>
            <w:r>
              <w:rPr>
                <w:rFonts w:hint="cs"/>
                <w:rtl/>
              </w:rPr>
              <w:t>ـ د ـ</w:t>
            </w:r>
          </w:p>
          <w:p w:rsidR="00523553" w:rsidRDefault="00523553" w:rsidP="006306FF">
            <w:pPr>
              <w:pStyle w:val="libNormal0"/>
              <w:rPr>
                <w:rtl/>
              </w:rPr>
            </w:pPr>
            <w:r>
              <w:rPr>
                <w:rFonts w:hint="cs"/>
                <w:rtl/>
              </w:rPr>
              <w:t>الدهقان 164.</w:t>
            </w:r>
          </w:p>
          <w:p w:rsidR="00523553" w:rsidRDefault="00523553" w:rsidP="00864CCE">
            <w:pPr>
              <w:pStyle w:val="libCenterBold2"/>
              <w:rPr>
                <w:rtl/>
              </w:rPr>
            </w:pPr>
            <w:r>
              <w:rPr>
                <w:rFonts w:hint="cs"/>
                <w:rtl/>
              </w:rPr>
              <w:t>ـ ع ـ</w:t>
            </w:r>
          </w:p>
          <w:p w:rsidR="00523553" w:rsidRDefault="00523553" w:rsidP="006306FF">
            <w:pPr>
              <w:pStyle w:val="libNormal0"/>
              <w:rPr>
                <w:rtl/>
              </w:rPr>
            </w:pPr>
            <w:r>
              <w:rPr>
                <w:rFonts w:hint="cs"/>
                <w:rtl/>
              </w:rPr>
              <w:t>العجم 164 ، 232.</w:t>
            </w:r>
          </w:p>
          <w:p w:rsidR="00523553" w:rsidRDefault="00523553" w:rsidP="006306FF">
            <w:pPr>
              <w:pStyle w:val="libNormal0"/>
              <w:rPr>
                <w:rtl/>
              </w:rPr>
            </w:pPr>
            <w:r>
              <w:rPr>
                <w:rFonts w:hint="cs"/>
                <w:rtl/>
              </w:rPr>
              <w:t>العرب 35 ، 85 ، 116 ، 186 ، 232.</w:t>
            </w:r>
          </w:p>
          <w:p w:rsidR="00523553" w:rsidRDefault="00523553" w:rsidP="00864CCE">
            <w:pPr>
              <w:pStyle w:val="libCenterBold2"/>
              <w:rPr>
                <w:rtl/>
              </w:rPr>
            </w:pPr>
            <w:r>
              <w:rPr>
                <w:rFonts w:hint="cs"/>
                <w:rtl/>
              </w:rPr>
              <w:t>ـ ق ـ</w:t>
            </w:r>
          </w:p>
          <w:p w:rsidR="00523553" w:rsidRDefault="00523553" w:rsidP="006306FF">
            <w:pPr>
              <w:pStyle w:val="libNormal0"/>
              <w:rPr>
                <w:rtl/>
              </w:rPr>
            </w:pPr>
            <w:r>
              <w:rPr>
                <w:rFonts w:hint="cs"/>
                <w:rtl/>
              </w:rPr>
              <w:t>قريش 121.</w:t>
            </w:r>
          </w:p>
          <w:p w:rsidR="00523553" w:rsidRDefault="00523553" w:rsidP="006306FF">
            <w:pPr>
              <w:pStyle w:val="libNormal0"/>
              <w:rPr>
                <w:rtl/>
              </w:rPr>
            </w:pPr>
            <w:r>
              <w:rPr>
                <w:rFonts w:hint="cs"/>
                <w:rtl/>
              </w:rPr>
              <w:t>قيصر 164.</w:t>
            </w:r>
          </w:p>
          <w:p w:rsidR="00523553" w:rsidRDefault="00523553" w:rsidP="00864CCE">
            <w:pPr>
              <w:pStyle w:val="libCenterBold2"/>
              <w:rPr>
                <w:rtl/>
              </w:rPr>
            </w:pPr>
            <w:r>
              <w:rPr>
                <w:rFonts w:hint="cs"/>
                <w:rtl/>
              </w:rPr>
              <w:t>ـ ك ـ</w:t>
            </w:r>
          </w:p>
          <w:p w:rsidR="00523553" w:rsidRDefault="00523553" w:rsidP="006306FF">
            <w:pPr>
              <w:pStyle w:val="libNormal0"/>
              <w:rPr>
                <w:rtl/>
              </w:rPr>
            </w:pPr>
            <w:r>
              <w:rPr>
                <w:rFonts w:hint="cs"/>
                <w:rtl/>
              </w:rPr>
              <w:t>كسرى 164.</w:t>
            </w:r>
          </w:p>
          <w:p w:rsidR="00523553" w:rsidRDefault="00523553" w:rsidP="006306FF">
            <w:pPr>
              <w:pStyle w:val="libNormal0"/>
              <w:rPr>
                <w:rtl/>
              </w:rPr>
            </w:pPr>
            <w:r>
              <w:rPr>
                <w:rFonts w:hint="cs"/>
                <w:rtl/>
              </w:rPr>
              <w:t>الكنانة 116.</w:t>
            </w:r>
          </w:p>
          <w:p w:rsidR="00523553" w:rsidRDefault="00523553" w:rsidP="00864CCE">
            <w:pPr>
              <w:pStyle w:val="libCenterBold2"/>
              <w:rPr>
                <w:rtl/>
              </w:rPr>
            </w:pPr>
            <w:r>
              <w:rPr>
                <w:rFonts w:hint="cs"/>
                <w:rtl/>
              </w:rPr>
              <w:t>ـ هـ ـ</w:t>
            </w:r>
          </w:p>
          <w:p w:rsidR="00523553" w:rsidRDefault="00523553" w:rsidP="006306FF">
            <w:pPr>
              <w:pStyle w:val="libNormal0"/>
              <w:rPr>
                <w:rtl/>
              </w:rPr>
            </w:pPr>
            <w:r>
              <w:rPr>
                <w:rFonts w:hint="cs"/>
                <w:rtl/>
              </w:rPr>
              <w:t>الهذل</w:t>
            </w:r>
          </w:p>
        </w:tc>
      </w:tr>
    </w:tbl>
    <w:p w:rsidR="00523553" w:rsidRDefault="00523553" w:rsidP="00C34D43">
      <w:pPr>
        <w:pStyle w:val="libNormal"/>
        <w:rPr>
          <w:rtl/>
        </w:rPr>
      </w:pPr>
    </w:p>
    <w:p w:rsidR="00523553" w:rsidRDefault="00523553" w:rsidP="00523553">
      <w:pPr>
        <w:pStyle w:val="Heading1Center"/>
        <w:rPr>
          <w:rtl/>
        </w:rPr>
      </w:pPr>
      <w:r>
        <w:rPr>
          <w:rtl/>
        </w:rPr>
        <w:br w:type="page"/>
      </w:r>
      <w:bookmarkStart w:id="68" w:name="_Toc300236203"/>
      <w:bookmarkStart w:id="69" w:name="_Toc391119742"/>
      <w:r>
        <w:rPr>
          <w:rFonts w:hint="cs"/>
          <w:rtl/>
        </w:rPr>
        <w:lastRenderedPageBreak/>
        <w:t>ـ 5 ـ</w:t>
      </w:r>
      <w:bookmarkEnd w:id="68"/>
      <w:bookmarkEnd w:id="69"/>
    </w:p>
    <w:p w:rsidR="00523553" w:rsidRDefault="00523553" w:rsidP="00523553">
      <w:pPr>
        <w:pStyle w:val="Heading1Center"/>
        <w:rPr>
          <w:rtl/>
        </w:rPr>
      </w:pPr>
      <w:bookmarkStart w:id="70" w:name="_Toc391119743"/>
      <w:r>
        <w:rPr>
          <w:rFonts w:hint="cs"/>
          <w:rtl/>
        </w:rPr>
        <w:t>فهرس الأديان والمذاهب</w:t>
      </w:r>
      <w:bookmarkEnd w:id="70"/>
    </w:p>
    <w:tbl>
      <w:tblPr>
        <w:bidiVisual/>
        <w:tblW w:w="0" w:type="auto"/>
        <w:tblLook w:val="01E0"/>
      </w:tblPr>
      <w:tblGrid>
        <w:gridCol w:w="1940"/>
        <w:gridCol w:w="1754"/>
        <w:gridCol w:w="186"/>
        <w:gridCol w:w="50"/>
        <w:gridCol w:w="1891"/>
        <w:gridCol w:w="1941"/>
      </w:tblGrid>
      <w:tr w:rsidR="00523553" w:rsidTr="00864CCE">
        <w:tc>
          <w:tcPr>
            <w:tcW w:w="1940" w:type="dxa"/>
          </w:tcPr>
          <w:p w:rsidR="00523553" w:rsidRPr="00FF1F1A" w:rsidRDefault="00523553" w:rsidP="00864CCE">
            <w:pPr>
              <w:pStyle w:val="libBold2"/>
              <w:rPr>
                <w:rtl/>
              </w:rPr>
            </w:pPr>
            <w:r w:rsidRPr="00FF1F1A">
              <w:rPr>
                <w:rFonts w:hint="cs"/>
                <w:rtl/>
              </w:rPr>
              <w:t>الأديان والمذاهب</w:t>
            </w:r>
          </w:p>
        </w:tc>
        <w:tc>
          <w:tcPr>
            <w:tcW w:w="1940" w:type="dxa"/>
            <w:gridSpan w:val="2"/>
          </w:tcPr>
          <w:p w:rsidR="00523553" w:rsidRPr="00FF1F1A" w:rsidRDefault="00523553" w:rsidP="00864CCE">
            <w:pPr>
              <w:pStyle w:val="libBold2"/>
              <w:rPr>
                <w:rtl/>
              </w:rPr>
            </w:pPr>
            <w:r w:rsidRPr="00FF1F1A">
              <w:rPr>
                <w:rFonts w:hint="cs"/>
                <w:rtl/>
              </w:rPr>
              <w:t>الصفحة</w:t>
            </w:r>
          </w:p>
        </w:tc>
        <w:tc>
          <w:tcPr>
            <w:tcW w:w="1941" w:type="dxa"/>
            <w:gridSpan w:val="2"/>
          </w:tcPr>
          <w:p w:rsidR="00523553" w:rsidRPr="00FF1F1A" w:rsidRDefault="00523553" w:rsidP="00864CCE">
            <w:pPr>
              <w:pStyle w:val="libBold2"/>
              <w:rPr>
                <w:rtl/>
              </w:rPr>
            </w:pPr>
            <w:r w:rsidRPr="00FF1F1A">
              <w:rPr>
                <w:rFonts w:hint="cs"/>
                <w:rtl/>
              </w:rPr>
              <w:t>الأديان والمذاهب</w:t>
            </w:r>
          </w:p>
        </w:tc>
        <w:tc>
          <w:tcPr>
            <w:tcW w:w="1941" w:type="dxa"/>
          </w:tcPr>
          <w:p w:rsidR="00523553" w:rsidRPr="00FF1F1A" w:rsidRDefault="00523553" w:rsidP="00864CCE">
            <w:pPr>
              <w:pStyle w:val="libBold2"/>
              <w:rPr>
                <w:rtl/>
              </w:rPr>
            </w:pPr>
            <w:r w:rsidRPr="00FF1F1A">
              <w:rPr>
                <w:rFonts w:hint="cs"/>
                <w:rtl/>
              </w:rPr>
              <w:t>الصفحة</w:t>
            </w:r>
          </w:p>
        </w:tc>
      </w:tr>
      <w:tr w:rsidR="00523553" w:rsidTr="00864CCE">
        <w:tc>
          <w:tcPr>
            <w:tcW w:w="3694" w:type="dxa"/>
            <w:gridSpan w:val="2"/>
          </w:tcPr>
          <w:p w:rsidR="00523553" w:rsidRDefault="00523553" w:rsidP="00864CCE">
            <w:pPr>
              <w:pStyle w:val="libCenterBold2"/>
              <w:rPr>
                <w:rtl/>
              </w:rPr>
            </w:pPr>
            <w:r>
              <w:rPr>
                <w:rFonts w:hint="cs"/>
                <w:rtl/>
              </w:rPr>
              <w:t>ـ أ ـ</w:t>
            </w:r>
          </w:p>
          <w:p w:rsidR="00523553" w:rsidRDefault="00523553" w:rsidP="006306FF">
            <w:pPr>
              <w:pStyle w:val="libNormal0"/>
              <w:rPr>
                <w:rtl/>
              </w:rPr>
            </w:pPr>
            <w:r>
              <w:rPr>
                <w:rFonts w:hint="cs"/>
                <w:rtl/>
              </w:rPr>
              <w:t>الإسلامية 12 ، 13 ، 15 ، 19 ، 26 ، 29 ، 31 ، 32 ، 34 ، 35 ، 53 ، 55 ، 56 ، 58 ، 59 ، 70 ، 74 ، 76 ، 77 ، 79 ، 83 ، 85 ، 110 ، 122 ، 123 ، 124 ، 128 ، 130 ، 131 ، 137 ، 140 ، 143 ، 156 ، 170 ، 202.</w:t>
            </w:r>
          </w:p>
          <w:p w:rsidR="00523553" w:rsidRDefault="00523553" w:rsidP="006306FF">
            <w:pPr>
              <w:pStyle w:val="libNormal0"/>
              <w:rPr>
                <w:rtl/>
              </w:rPr>
            </w:pPr>
            <w:r>
              <w:rPr>
                <w:rFonts w:hint="cs"/>
                <w:rtl/>
              </w:rPr>
              <w:t>الإمامية 16 ، 163.</w:t>
            </w:r>
          </w:p>
          <w:p w:rsidR="00523553" w:rsidRDefault="00523553" w:rsidP="006306FF">
            <w:pPr>
              <w:pStyle w:val="libNormal0"/>
              <w:rPr>
                <w:rtl/>
              </w:rPr>
            </w:pPr>
            <w:r>
              <w:rPr>
                <w:rFonts w:hint="cs"/>
                <w:rtl/>
              </w:rPr>
              <w:t>أهل الكتاب 140 ، 141.</w:t>
            </w:r>
          </w:p>
          <w:p w:rsidR="00523553" w:rsidRDefault="00523553" w:rsidP="00864CCE">
            <w:pPr>
              <w:pStyle w:val="libCenterBold2"/>
              <w:rPr>
                <w:rtl/>
              </w:rPr>
            </w:pPr>
            <w:r>
              <w:rPr>
                <w:rFonts w:hint="cs"/>
                <w:rtl/>
              </w:rPr>
              <w:t>ـ ج ـ</w:t>
            </w:r>
          </w:p>
          <w:p w:rsidR="00523553" w:rsidRDefault="00523553" w:rsidP="006306FF">
            <w:pPr>
              <w:pStyle w:val="libNormal0"/>
              <w:rPr>
                <w:rtl/>
              </w:rPr>
            </w:pPr>
            <w:r>
              <w:rPr>
                <w:rFonts w:hint="cs"/>
                <w:rtl/>
              </w:rPr>
              <w:t>الجاهلية 26 ، 57 ، 91 ، 115 ، 144.</w:t>
            </w:r>
          </w:p>
          <w:p w:rsidR="00523553" w:rsidRDefault="00523553" w:rsidP="00864CCE">
            <w:pPr>
              <w:pStyle w:val="libCenterBold2"/>
              <w:rPr>
                <w:rtl/>
              </w:rPr>
            </w:pPr>
            <w:r>
              <w:rPr>
                <w:rFonts w:hint="cs"/>
                <w:rtl/>
              </w:rPr>
              <w:t>ـ ح ـ</w:t>
            </w:r>
          </w:p>
          <w:p w:rsidR="00523553" w:rsidRDefault="00523553" w:rsidP="006306FF">
            <w:pPr>
              <w:pStyle w:val="libNormal0"/>
              <w:rPr>
                <w:rtl/>
              </w:rPr>
            </w:pPr>
            <w:r>
              <w:rPr>
                <w:rFonts w:hint="cs"/>
                <w:rtl/>
              </w:rPr>
              <w:t>الحنفية 167.</w:t>
            </w:r>
          </w:p>
        </w:tc>
        <w:tc>
          <w:tcPr>
            <w:tcW w:w="236" w:type="dxa"/>
            <w:gridSpan w:val="2"/>
          </w:tcPr>
          <w:p w:rsidR="00523553" w:rsidRDefault="00523553" w:rsidP="00864CCE">
            <w:pPr>
              <w:rPr>
                <w:rtl/>
              </w:rPr>
            </w:pPr>
          </w:p>
        </w:tc>
        <w:tc>
          <w:tcPr>
            <w:tcW w:w="3832" w:type="dxa"/>
            <w:gridSpan w:val="2"/>
          </w:tcPr>
          <w:p w:rsidR="00523553" w:rsidRDefault="00523553" w:rsidP="00864CCE">
            <w:pPr>
              <w:pStyle w:val="libCenterBold2"/>
              <w:rPr>
                <w:rtl/>
              </w:rPr>
            </w:pPr>
            <w:r>
              <w:rPr>
                <w:rFonts w:hint="cs"/>
                <w:rtl/>
              </w:rPr>
              <w:t>ـ ر ـ</w:t>
            </w:r>
          </w:p>
          <w:p w:rsidR="00523553" w:rsidRDefault="00523553" w:rsidP="006306FF">
            <w:pPr>
              <w:pStyle w:val="libNormal0"/>
              <w:rPr>
                <w:rtl/>
              </w:rPr>
            </w:pPr>
            <w:r>
              <w:rPr>
                <w:rFonts w:hint="cs"/>
                <w:rtl/>
              </w:rPr>
              <w:t>الرهبان 42.</w:t>
            </w:r>
          </w:p>
          <w:p w:rsidR="00523553" w:rsidRDefault="00523553" w:rsidP="00864CCE">
            <w:pPr>
              <w:pStyle w:val="libCenterBold2"/>
              <w:rPr>
                <w:rtl/>
              </w:rPr>
            </w:pPr>
            <w:r>
              <w:rPr>
                <w:rFonts w:hint="cs"/>
                <w:rtl/>
              </w:rPr>
              <w:t>ـ س ـ</w:t>
            </w:r>
          </w:p>
          <w:p w:rsidR="00523553" w:rsidRDefault="00523553" w:rsidP="006306FF">
            <w:pPr>
              <w:pStyle w:val="libNormal0"/>
              <w:rPr>
                <w:rtl/>
              </w:rPr>
            </w:pPr>
            <w:r>
              <w:rPr>
                <w:rFonts w:hint="cs"/>
                <w:rtl/>
              </w:rPr>
              <w:t>السنة 78 ، 142.</w:t>
            </w:r>
          </w:p>
          <w:p w:rsidR="00523553" w:rsidRDefault="00523553" w:rsidP="00864CCE">
            <w:pPr>
              <w:pStyle w:val="libCenterBold2"/>
              <w:rPr>
                <w:rtl/>
              </w:rPr>
            </w:pPr>
            <w:r>
              <w:rPr>
                <w:rFonts w:hint="cs"/>
                <w:rtl/>
              </w:rPr>
              <w:t>ـ ش ـ</w:t>
            </w:r>
          </w:p>
          <w:p w:rsidR="00523553" w:rsidRDefault="00523553" w:rsidP="006306FF">
            <w:pPr>
              <w:pStyle w:val="libNormal0"/>
              <w:rPr>
                <w:rtl/>
              </w:rPr>
            </w:pPr>
            <w:r>
              <w:rPr>
                <w:rFonts w:hint="cs"/>
                <w:rtl/>
              </w:rPr>
              <w:t>الشافعية 16 ، 167.</w:t>
            </w:r>
          </w:p>
          <w:p w:rsidR="00523553" w:rsidRDefault="00523553" w:rsidP="006306FF">
            <w:pPr>
              <w:pStyle w:val="libNormal0"/>
              <w:rPr>
                <w:rtl/>
              </w:rPr>
            </w:pPr>
            <w:r>
              <w:rPr>
                <w:rFonts w:hint="cs"/>
                <w:rtl/>
              </w:rPr>
              <w:t>الشيعة 67 ، 78 ، 145 ، 146 ، 173 ، 177 ، 199 ، 204 ، 211.</w:t>
            </w:r>
          </w:p>
          <w:p w:rsidR="00523553" w:rsidRDefault="00523553" w:rsidP="00864CCE">
            <w:pPr>
              <w:pStyle w:val="libCenterBold2"/>
              <w:rPr>
                <w:rtl/>
              </w:rPr>
            </w:pPr>
            <w:r>
              <w:rPr>
                <w:rFonts w:hint="cs"/>
                <w:rtl/>
              </w:rPr>
              <w:t>ـ ع ـ</w:t>
            </w:r>
          </w:p>
          <w:p w:rsidR="00523553" w:rsidRDefault="00523553" w:rsidP="006306FF">
            <w:pPr>
              <w:pStyle w:val="libNormal0"/>
              <w:rPr>
                <w:rtl/>
              </w:rPr>
            </w:pPr>
            <w:r>
              <w:rPr>
                <w:rFonts w:hint="cs"/>
                <w:rtl/>
              </w:rPr>
              <w:t>عبدة الأوثان 171 ، 172.</w:t>
            </w:r>
          </w:p>
          <w:p w:rsidR="00523553" w:rsidRDefault="00523553" w:rsidP="006306FF">
            <w:pPr>
              <w:pStyle w:val="libNormal0"/>
              <w:rPr>
                <w:rtl/>
              </w:rPr>
            </w:pPr>
            <w:r>
              <w:rPr>
                <w:rFonts w:hint="cs"/>
                <w:rtl/>
              </w:rPr>
              <w:t>العلج 164 ، 173.</w:t>
            </w:r>
          </w:p>
          <w:p w:rsidR="00523553" w:rsidRDefault="00523553" w:rsidP="00864CCE">
            <w:pPr>
              <w:pStyle w:val="libCenterBold2"/>
              <w:rPr>
                <w:rtl/>
              </w:rPr>
            </w:pPr>
            <w:r>
              <w:rPr>
                <w:rFonts w:hint="cs"/>
                <w:rtl/>
              </w:rPr>
              <w:t>ـ ك ـ</w:t>
            </w:r>
          </w:p>
          <w:p w:rsidR="00523553" w:rsidRDefault="00523553" w:rsidP="006306FF">
            <w:pPr>
              <w:pStyle w:val="libNormal0"/>
              <w:rPr>
                <w:rtl/>
              </w:rPr>
            </w:pPr>
            <w:r>
              <w:rPr>
                <w:rFonts w:hint="cs"/>
                <w:rtl/>
              </w:rPr>
              <w:t>الكاثوليكية 28.</w:t>
            </w:r>
          </w:p>
        </w:tc>
      </w:tr>
    </w:tbl>
    <w:p w:rsidR="00523553" w:rsidRDefault="00523553" w:rsidP="00C34D43">
      <w:pPr>
        <w:pStyle w:val="libNormal"/>
        <w:rPr>
          <w:rtl/>
        </w:rPr>
      </w:pPr>
    </w:p>
    <w:p w:rsidR="00523553" w:rsidRDefault="00523553" w:rsidP="006306FF">
      <w:pPr>
        <w:pStyle w:val="libNormal0"/>
        <w:rPr>
          <w:rtl/>
        </w:rPr>
      </w:pPr>
      <w:r>
        <w:rPr>
          <w:rtl/>
        </w:rPr>
        <w:br w:type="page"/>
      </w:r>
    </w:p>
    <w:tbl>
      <w:tblPr>
        <w:bidiVisual/>
        <w:tblW w:w="0" w:type="auto"/>
        <w:tblLook w:val="01E0"/>
      </w:tblPr>
      <w:tblGrid>
        <w:gridCol w:w="1940"/>
        <w:gridCol w:w="1754"/>
        <w:gridCol w:w="186"/>
        <w:gridCol w:w="50"/>
        <w:gridCol w:w="1891"/>
        <w:gridCol w:w="1941"/>
      </w:tblGrid>
      <w:tr w:rsidR="00523553" w:rsidTr="00864CCE">
        <w:tc>
          <w:tcPr>
            <w:tcW w:w="1940" w:type="dxa"/>
          </w:tcPr>
          <w:p w:rsidR="00523553" w:rsidRPr="00A960B6" w:rsidRDefault="00523553" w:rsidP="00864CCE">
            <w:pPr>
              <w:pStyle w:val="libBold2"/>
              <w:rPr>
                <w:rtl/>
              </w:rPr>
            </w:pPr>
            <w:r w:rsidRPr="00A960B6">
              <w:rPr>
                <w:rFonts w:hint="cs"/>
                <w:rtl/>
              </w:rPr>
              <w:lastRenderedPageBreak/>
              <w:t>الأديان والمذاهب</w:t>
            </w:r>
          </w:p>
        </w:tc>
        <w:tc>
          <w:tcPr>
            <w:tcW w:w="1940" w:type="dxa"/>
            <w:gridSpan w:val="2"/>
          </w:tcPr>
          <w:p w:rsidR="00523553" w:rsidRPr="00A960B6" w:rsidRDefault="00523553" w:rsidP="00864CCE">
            <w:pPr>
              <w:pStyle w:val="libBold2"/>
              <w:rPr>
                <w:rtl/>
              </w:rPr>
            </w:pPr>
            <w:r w:rsidRPr="00A960B6">
              <w:rPr>
                <w:rFonts w:hint="cs"/>
                <w:rtl/>
              </w:rPr>
              <w:t>الصفحة</w:t>
            </w:r>
          </w:p>
        </w:tc>
        <w:tc>
          <w:tcPr>
            <w:tcW w:w="1941" w:type="dxa"/>
            <w:gridSpan w:val="2"/>
          </w:tcPr>
          <w:p w:rsidR="00523553" w:rsidRPr="00A960B6" w:rsidRDefault="00523553" w:rsidP="00864CCE">
            <w:pPr>
              <w:pStyle w:val="libBold2"/>
              <w:rPr>
                <w:rtl/>
              </w:rPr>
            </w:pPr>
            <w:r w:rsidRPr="00A960B6">
              <w:rPr>
                <w:rFonts w:hint="cs"/>
                <w:rtl/>
              </w:rPr>
              <w:t>الأديان والمذاهب</w:t>
            </w:r>
          </w:p>
        </w:tc>
        <w:tc>
          <w:tcPr>
            <w:tcW w:w="1941" w:type="dxa"/>
          </w:tcPr>
          <w:p w:rsidR="00523553" w:rsidRPr="00A960B6" w:rsidRDefault="00523553" w:rsidP="00864CCE">
            <w:pPr>
              <w:pStyle w:val="libBold2"/>
              <w:rPr>
                <w:rtl/>
              </w:rPr>
            </w:pPr>
            <w:r w:rsidRPr="00A960B6">
              <w:rPr>
                <w:rFonts w:hint="cs"/>
                <w:rtl/>
              </w:rPr>
              <w:t>الصفحة</w:t>
            </w:r>
          </w:p>
        </w:tc>
      </w:tr>
      <w:tr w:rsidR="00523553" w:rsidTr="00864CCE">
        <w:tc>
          <w:tcPr>
            <w:tcW w:w="3694" w:type="dxa"/>
            <w:gridSpan w:val="2"/>
          </w:tcPr>
          <w:p w:rsidR="00523553" w:rsidRDefault="00523553" w:rsidP="00864CCE">
            <w:pPr>
              <w:pStyle w:val="libCenterBold2"/>
              <w:rPr>
                <w:rtl/>
              </w:rPr>
            </w:pPr>
            <w:r>
              <w:rPr>
                <w:rFonts w:hint="cs"/>
                <w:rtl/>
              </w:rPr>
              <w:t>ـ م ـ</w:t>
            </w:r>
          </w:p>
          <w:p w:rsidR="00523553" w:rsidRDefault="00523553" w:rsidP="006306FF">
            <w:pPr>
              <w:pStyle w:val="libNormal0"/>
              <w:rPr>
                <w:rtl/>
              </w:rPr>
            </w:pPr>
            <w:r>
              <w:rPr>
                <w:rFonts w:hint="cs"/>
                <w:rtl/>
              </w:rPr>
              <w:t>المالكية 167.</w:t>
            </w:r>
          </w:p>
          <w:p w:rsidR="00523553" w:rsidRDefault="00523553" w:rsidP="006306FF">
            <w:pPr>
              <w:pStyle w:val="libNormal0"/>
              <w:rPr>
                <w:rtl/>
              </w:rPr>
            </w:pPr>
            <w:r>
              <w:rPr>
                <w:rFonts w:hint="cs"/>
                <w:rtl/>
              </w:rPr>
              <w:t>المجوسية 167 ، 169.</w:t>
            </w:r>
          </w:p>
          <w:p w:rsidR="00523553" w:rsidRDefault="00523553" w:rsidP="006306FF">
            <w:pPr>
              <w:pStyle w:val="libNormal0"/>
              <w:rPr>
                <w:rtl/>
              </w:rPr>
            </w:pPr>
            <w:r>
              <w:rPr>
                <w:rFonts w:hint="cs"/>
                <w:rtl/>
              </w:rPr>
              <w:t>المشرك 122 ، 141.</w:t>
            </w:r>
          </w:p>
          <w:p w:rsidR="00523553" w:rsidRDefault="00523553" w:rsidP="00864CCE">
            <w:pPr>
              <w:pStyle w:val="libCenterBold2"/>
              <w:rPr>
                <w:rtl/>
              </w:rPr>
            </w:pPr>
            <w:r>
              <w:rPr>
                <w:rFonts w:hint="cs"/>
                <w:rtl/>
              </w:rPr>
              <w:t>ـ ن ـ</w:t>
            </w:r>
          </w:p>
          <w:p w:rsidR="00523553" w:rsidRDefault="00523553" w:rsidP="006306FF">
            <w:pPr>
              <w:pStyle w:val="libNormal0"/>
              <w:rPr>
                <w:rtl/>
              </w:rPr>
            </w:pPr>
            <w:r>
              <w:rPr>
                <w:rFonts w:hint="cs"/>
                <w:rtl/>
              </w:rPr>
              <w:t>الناصبة 197.</w:t>
            </w:r>
          </w:p>
          <w:p w:rsidR="00523553" w:rsidRDefault="00523553" w:rsidP="006306FF">
            <w:pPr>
              <w:pStyle w:val="libNormal0"/>
              <w:rPr>
                <w:rtl/>
              </w:rPr>
            </w:pPr>
            <w:r>
              <w:rPr>
                <w:rFonts w:hint="cs"/>
                <w:rtl/>
              </w:rPr>
              <w:t>النصاري 141 ، 142 ، 164 ، 166 ،</w:t>
            </w:r>
          </w:p>
        </w:tc>
        <w:tc>
          <w:tcPr>
            <w:tcW w:w="236" w:type="dxa"/>
            <w:gridSpan w:val="2"/>
          </w:tcPr>
          <w:p w:rsidR="00523553" w:rsidRDefault="00523553" w:rsidP="00864CCE">
            <w:pPr>
              <w:rPr>
                <w:rtl/>
              </w:rPr>
            </w:pPr>
          </w:p>
        </w:tc>
        <w:tc>
          <w:tcPr>
            <w:tcW w:w="3832" w:type="dxa"/>
            <w:gridSpan w:val="2"/>
          </w:tcPr>
          <w:p w:rsidR="00523553" w:rsidRDefault="00523553" w:rsidP="006306FF">
            <w:pPr>
              <w:pStyle w:val="libNormal0"/>
              <w:rPr>
                <w:rtl/>
              </w:rPr>
            </w:pPr>
            <w:r>
              <w:rPr>
                <w:rFonts w:hint="cs"/>
                <w:rtl/>
              </w:rPr>
              <w:t>167 ، 202.</w:t>
            </w:r>
          </w:p>
          <w:p w:rsidR="00523553" w:rsidRDefault="00523553" w:rsidP="00864CCE">
            <w:pPr>
              <w:pStyle w:val="libCenterBold2"/>
              <w:rPr>
                <w:rtl/>
              </w:rPr>
            </w:pPr>
            <w:r>
              <w:rPr>
                <w:rFonts w:hint="cs"/>
                <w:rtl/>
              </w:rPr>
              <w:t>ـ و ـ</w:t>
            </w:r>
          </w:p>
          <w:p w:rsidR="00523553" w:rsidRDefault="00523553" w:rsidP="006306FF">
            <w:pPr>
              <w:pStyle w:val="libNormal0"/>
              <w:rPr>
                <w:rtl/>
              </w:rPr>
            </w:pPr>
            <w:r>
              <w:rPr>
                <w:rFonts w:hint="cs"/>
                <w:rtl/>
              </w:rPr>
              <w:t>الوثنية 58.</w:t>
            </w:r>
          </w:p>
          <w:p w:rsidR="00523553" w:rsidRDefault="00523553" w:rsidP="00864CCE">
            <w:pPr>
              <w:pStyle w:val="libCenterBold2"/>
              <w:rPr>
                <w:rtl/>
              </w:rPr>
            </w:pPr>
            <w:r>
              <w:rPr>
                <w:rFonts w:hint="cs"/>
                <w:rtl/>
              </w:rPr>
              <w:t>ـ ي ـ</w:t>
            </w:r>
          </w:p>
          <w:p w:rsidR="00523553" w:rsidRDefault="00523553" w:rsidP="006306FF">
            <w:pPr>
              <w:pStyle w:val="libNormal0"/>
              <w:rPr>
                <w:rtl/>
              </w:rPr>
            </w:pPr>
            <w:r>
              <w:rPr>
                <w:rFonts w:hint="cs"/>
                <w:rtl/>
              </w:rPr>
              <w:t>اليهود 140 ، 141 ، 142 ، 165 ، 166 ، 167 ، 170 ، 202.</w:t>
            </w:r>
          </w:p>
          <w:p w:rsidR="00523553" w:rsidRDefault="00523553" w:rsidP="006306FF">
            <w:pPr>
              <w:pStyle w:val="libNormal0"/>
              <w:rPr>
                <w:rtl/>
              </w:rPr>
            </w:pPr>
            <w:r>
              <w:rPr>
                <w:rFonts w:hint="cs"/>
                <w:rtl/>
              </w:rPr>
              <w:t>يهود خيبر 170.</w:t>
            </w:r>
          </w:p>
        </w:tc>
      </w:tr>
    </w:tbl>
    <w:p w:rsidR="00523553" w:rsidRDefault="00523553" w:rsidP="00C34D43">
      <w:pPr>
        <w:pStyle w:val="libNormal"/>
        <w:rPr>
          <w:rtl/>
        </w:rPr>
      </w:pPr>
    </w:p>
    <w:p w:rsidR="00523553" w:rsidRDefault="00523553" w:rsidP="00523553">
      <w:pPr>
        <w:pStyle w:val="Heading1Center"/>
        <w:rPr>
          <w:rtl/>
        </w:rPr>
      </w:pPr>
      <w:r>
        <w:rPr>
          <w:rtl/>
        </w:rPr>
        <w:br w:type="page"/>
      </w:r>
      <w:bookmarkStart w:id="71" w:name="_Toc300236205"/>
      <w:bookmarkStart w:id="72" w:name="_Toc391119744"/>
      <w:r>
        <w:rPr>
          <w:rFonts w:hint="cs"/>
          <w:rtl/>
        </w:rPr>
        <w:lastRenderedPageBreak/>
        <w:t>ـ 6 ـ</w:t>
      </w:r>
      <w:bookmarkEnd w:id="71"/>
      <w:bookmarkEnd w:id="72"/>
    </w:p>
    <w:p w:rsidR="00523553" w:rsidRDefault="00523553" w:rsidP="00523553">
      <w:pPr>
        <w:pStyle w:val="Heading1Center"/>
        <w:rPr>
          <w:rtl/>
        </w:rPr>
      </w:pPr>
      <w:bookmarkStart w:id="73" w:name="_Toc391119745"/>
      <w:r>
        <w:rPr>
          <w:rFonts w:hint="cs"/>
          <w:rtl/>
        </w:rPr>
        <w:t>فهرس الأجناس</w:t>
      </w:r>
      <w:bookmarkEnd w:id="73"/>
    </w:p>
    <w:tbl>
      <w:tblPr>
        <w:bidiVisual/>
        <w:tblW w:w="0" w:type="auto"/>
        <w:tblLook w:val="01E0"/>
      </w:tblPr>
      <w:tblGrid>
        <w:gridCol w:w="1940"/>
        <w:gridCol w:w="1754"/>
        <w:gridCol w:w="186"/>
        <w:gridCol w:w="50"/>
        <w:gridCol w:w="1891"/>
        <w:gridCol w:w="1941"/>
      </w:tblGrid>
      <w:tr w:rsidR="00523553" w:rsidTr="00864CCE">
        <w:tc>
          <w:tcPr>
            <w:tcW w:w="1940" w:type="dxa"/>
          </w:tcPr>
          <w:p w:rsidR="00523553" w:rsidRPr="00064E05" w:rsidRDefault="00523553" w:rsidP="00864CCE">
            <w:pPr>
              <w:pStyle w:val="libBold2"/>
              <w:rPr>
                <w:rtl/>
              </w:rPr>
            </w:pPr>
            <w:r w:rsidRPr="00064E05">
              <w:rPr>
                <w:rFonts w:hint="cs"/>
                <w:rtl/>
              </w:rPr>
              <w:t>الأجناس</w:t>
            </w:r>
          </w:p>
        </w:tc>
        <w:tc>
          <w:tcPr>
            <w:tcW w:w="1940" w:type="dxa"/>
            <w:gridSpan w:val="2"/>
          </w:tcPr>
          <w:p w:rsidR="00523553" w:rsidRPr="00064E05" w:rsidRDefault="00523553" w:rsidP="00864CCE">
            <w:pPr>
              <w:pStyle w:val="libBold2"/>
              <w:rPr>
                <w:rtl/>
              </w:rPr>
            </w:pPr>
            <w:r w:rsidRPr="00064E05">
              <w:rPr>
                <w:rFonts w:hint="cs"/>
                <w:rtl/>
              </w:rPr>
              <w:t>الصفحة</w:t>
            </w:r>
          </w:p>
        </w:tc>
        <w:tc>
          <w:tcPr>
            <w:tcW w:w="1941" w:type="dxa"/>
            <w:gridSpan w:val="2"/>
          </w:tcPr>
          <w:p w:rsidR="00523553" w:rsidRPr="00064E05" w:rsidRDefault="00523553" w:rsidP="00864CCE">
            <w:pPr>
              <w:pStyle w:val="libBold2"/>
              <w:rPr>
                <w:rtl/>
              </w:rPr>
            </w:pPr>
            <w:r w:rsidRPr="00064E05">
              <w:rPr>
                <w:rFonts w:hint="cs"/>
                <w:rtl/>
              </w:rPr>
              <w:t>الأجناس</w:t>
            </w:r>
          </w:p>
        </w:tc>
        <w:tc>
          <w:tcPr>
            <w:tcW w:w="1941" w:type="dxa"/>
          </w:tcPr>
          <w:p w:rsidR="00523553" w:rsidRPr="00064E05" w:rsidRDefault="00523553" w:rsidP="00864CCE">
            <w:pPr>
              <w:pStyle w:val="libBold2"/>
              <w:rPr>
                <w:rtl/>
              </w:rPr>
            </w:pPr>
            <w:r w:rsidRPr="00064E05">
              <w:rPr>
                <w:rFonts w:hint="cs"/>
                <w:rtl/>
              </w:rPr>
              <w:t>الصفحة</w:t>
            </w:r>
          </w:p>
        </w:tc>
      </w:tr>
      <w:tr w:rsidR="00523553" w:rsidTr="00864CCE">
        <w:tc>
          <w:tcPr>
            <w:tcW w:w="3694" w:type="dxa"/>
            <w:gridSpan w:val="2"/>
          </w:tcPr>
          <w:p w:rsidR="00523553" w:rsidRDefault="00523553" w:rsidP="00864CCE">
            <w:pPr>
              <w:pStyle w:val="libCenterBold2"/>
              <w:rPr>
                <w:rtl/>
              </w:rPr>
            </w:pPr>
            <w:r>
              <w:rPr>
                <w:rFonts w:hint="cs"/>
                <w:rtl/>
              </w:rPr>
              <w:t>ـ أ ـ</w:t>
            </w:r>
          </w:p>
          <w:p w:rsidR="00523553" w:rsidRDefault="00523553" w:rsidP="006306FF">
            <w:pPr>
              <w:pStyle w:val="libNormal0"/>
              <w:rPr>
                <w:rtl/>
              </w:rPr>
            </w:pPr>
            <w:r>
              <w:rPr>
                <w:rFonts w:hint="cs"/>
                <w:rtl/>
              </w:rPr>
              <w:t>الإبل 151 ، 228.</w:t>
            </w:r>
          </w:p>
          <w:p w:rsidR="00523553" w:rsidRDefault="00523553" w:rsidP="006306FF">
            <w:pPr>
              <w:pStyle w:val="libNormal0"/>
              <w:rPr>
                <w:rtl/>
              </w:rPr>
            </w:pPr>
            <w:r>
              <w:rPr>
                <w:rFonts w:hint="cs"/>
                <w:rtl/>
              </w:rPr>
              <w:t>إبليس 144.</w:t>
            </w:r>
          </w:p>
          <w:p w:rsidR="00523553" w:rsidRDefault="00523553" w:rsidP="006306FF">
            <w:pPr>
              <w:pStyle w:val="libNormal0"/>
              <w:rPr>
                <w:rtl/>
              </w:rPr>
            </w:pPr>
            <w:r>
              <w:rPr>
                <w:rFonts w:hint="cs"/>
                <w:rtl/>
              </w:rPr>
              <w:t>الأسد 235.</w:t>
            </w:r>
          </w:p>
          <w:p w:rsidR="00523553" w:rsidRDefault="00523553" w:rsidP="006306FF">
            <w:pPr>
              <w:pStyle w:val="libNormal0"/>
              <w:rPr>
                <w:rtl/>
              </w:rPr>
            </w:pPr>
            <w:r>
              <w:rPr>
                <w:rFonts w:hint="cs"/>
                <w:rtl/>
              </w:rPr>
              <w:t>الإنسان 98 ، 115 ، 232.</w:t>
            </w:r>
          </w:p>
          <w:p w:rsidR="00523553" w:rsidRDefault="00523553" w:rsidP="00864CCE">
            <w:pPr>
              <w:pStyle w:val="libCenterBold2"/>
              <w:rPr>
                <w:rtl/>
              </w:rPr>
            </w:pPr>
            <w:r>
              <w:rPr>
                <w:rFonts w:hint="cs"/>
                <w:rtl/>
              </w:rPr>
              <w:t>ـ ب ـ</w:t>
            </w:r>
          </w:p>
          <w:p w:rsidR="00523553" w:rsidRDefault="00523553" w:rsidP="006306FF">
            <w:pPr>
              <w:pStyle w:val="libNormal0"/>
              <w:rPr>
                <w:rtl/>
              </w:rPr>
            </w:pPr>
            <w:r>
              <w:rPr>
                <w:rFonts w:hint="cs"/>
                <w:rtl/>
              </w:rPr>
              <w:t>البعير 236</w:t>
            </w:r>
          </w:p>
          <w:p w:rsidR="00523553" w:rsidRDefault="00523553" w:rsidP="006306FF">
            <w:pPr>
              <w:pStyle w:val="libNormal0"/>
              <w:rPr>
                <w:rtl/>
              </w:rPr>
            </w:pPr>
            <w:r>
              <w:rPr>
                <w:rFonts w:hint="cs"/>
                <w:rtl/>
              </w:rPr>
              <w:t>البغل 235.</w:t>
            </w:r>
          </w:p>
          <w:p w:rsidR="00523553" w:rsidRDefault="00523553" w:rsidP="006306FF">
            <w:pPr>
              <w:pStyle w:val="libNormal0"/>
              <w:rPr>
                <w:rtl/>
              </w:rPr>
            </w:pPr>
            <w:r>
              <w:rPr>
                <w:rFonts w:hint="cs"/>
                <w:rtl/>
              </w:rPr>
              <w:t>البغال 114.</w:t>
            </w:r>
          </w:p>
          <w:p w:rsidR="00523553" w:rsidRDefault="00523553" w:rsidP="00864CCE">
            <w:pPr>
              <w:pStyle w:val="libCenterBold2"/>
              <w:rPr>
                <w:rtl/>
              </w:rPr>
            </w:pPr>
            <w:r>
              <w:rPr>
                <w:rFonts w:hint="cs"/>
                <w:rtl/>
              </w:rPr>
              <w:t>ـ ث ـ</w:t>
            </w:r>
          </w:p>
          <w:p w:rsidR="00523553" w:rsidRDefault="00523553" w:rsidP="00525A68">
            <w:pPr>
              <w:pStyle w:val="libVar0"/>
              <w:rPr>
                <w:rtl/>
              </w:rPr>
            </w:pPr>
            <w:r w:rsidRPr="006306FF">
              <w:rPr>
                <w:rStyle w:val="libNormal0Char"/>
                <w:rFonts w:hint="cs"/>
                <w:rtl/>
              </w:rPr>
              <w:t>الثعبان 145</w:t>
            </w:r>
            <w:r>
              <w:rPr>
                <w:rFonts w:hint="cs"/>
                <w:rtl/>
              </w:rPr>
              <w:t>.</w:t>
            </w:r>
          </w:p>
          <w:p w:rsidR="00523553" w:rsidRDefault="00523553" w:rsidP="00864CCE">
            <w:pPr>
              <w:pStyle w:val="libCenterBold2"/>
              <w:rPr>
                <w:rtl/>
              </w:rPr>
            </w:pPr>
            <w:r>
              <w:rPr>
                <w:rFonts w:hint="cs"/>
                <w:rtl/>
              </w:rPr>
              <w:t>ـ ج ـ</w:t>
            </w:r>
          </w:p>
          <w:p w:rsidR="00523553" w:rsidRDefault="00523553" w:rsidP="006306FF">
            <w:pPr>
              <w:pStyle w:val="libNormal0"/>
              <w:rPr>
                <w:rtl/>
              </w:rPr>
            </w:pPr>
            <w:r>
              <w:rPr>
                <w:rFonts w:hint="cs"/>
                <w:rtl/>
              </w:rPr>
              <w:t xml:space="preserve">جبرئيل </w:t>
            </w:r>
            <w:r w:rsidR="007E4B1D" w:rsidRPr="007E4B1D">
              <w:rPr>
                <w:rStyle w:val="libAlaemChar"/>
                <w:rFonts w:hint="cs"/>
                <w:rtl/>
              </w:rPr>
              <w:t>عليه‌السلام</w:t>
            </w:r>
            <w:r>
              <w:rPr>
                <w:rFonts w:hint="cs"/>
                <w:rtl/>
              </w:rPr>
              <w:t xml:space="preserve"> 39 ، 44 ، 117 ، 150 ، 194 ، 195 ، 197 ، 198 ، 202 ، 230.</w:t>
            </w:r>
          </w:p>
          <w:p w:rsidR="00523553" w:rsidRDefault="00523553" w:rsidP="006306FF">
            <w:pPr>
              <w:pStyle w:val="libNormal0"/>
              <w:rPr>
                <w:rtl/>
              </w:rPr>
            </w:pPr>
            <w:r>
              <w:rPr>
                <w:rFonts w:hint="cs"/>
                <w:rtl/>
              </w:rPr>
              <w:t>الجن 145.</w:t>
            </w:r>
          </w:p>
        </w:tc>
        <w:tc>
          <w:tcPr>
            <w:tcW w:w="236" w:type="dxa"/>
            <w:gridSpan w:val="2"/>
          </w:tcPr>
          <w:p w:rsidR="00523553" w:rsidRDefault="00523553" w:rsidP="00864CCE">
            <w:pPr>
              <w:rPr>
                <w:rtl/>
              </w:rPr>
            </w:pPr>
          </w:p>
        </w:tc>
        <w:tc>
          <w:tcPr>
            <w:tcW w:w="3832" w:type="dxa"/>
            <w:gridSpan w:val="2"/>
          </w:tcPr>
          <w:p w:rsidR="00523553" w:rsidRDefault="00523553" w:rsidP="006306FF">
            <w:pPr>
              <w:pStyle w:val="libNormal0"/>
              <w:rPr>
                <w:rtl/>
              </w:rPr>
            </w:pPr>
            <w:r>
              <w:rPr>
                <w:rFonts w:hint="cs"/>
                <w:rtl/>
              </w:rPr>
              <w:t>الجواد : الفرس 230.</w:t>
            </w:r>
          </w:p>
          <w:p w:rsidR="00523553" w:rsidRDefault="00523553" w:rsidP="00864CCE">
            <w:pPr>
              <w:pStyle w:val="libCenterBold2"/>
              <w:rPr>
                <w:rtl/>
              </w:rPr>
            </w:pPr>
            <w:r>
              <w:rPr>
                <w:rFonts w:hint="cs"/>
                <w:rtl/>
              </w:rPr>
              <w:t>ـ ح ـ</w:t>
            </w:r>
          </w:p>
          <w:p w:rsidR="00523553" w:rsidRDefault="00523553" w:rsidP="006306FF">
            <w:pPr>
              <w:pStyle w:val="libNormal0"/>
              <w:rPr>
                <w:rtl/>
              </w:rPr>
            </w:pPr>
            <w:r>
              <w:rPr>
                <w:rFonts w:hint="cs"/>
                <w:rtl/>
              </w:rPr>
              <w:t>الحمار 64 ، 65 ، 235.</w:t>
            </w:r>
          </w:p>
          <w:p w:rsidR="00523553" w:rsidRDefault="00523553" w:rsidP="006306FF">
            <w:pPr>
              <w:pStyle w:val="libNormal0"/>
              <w:rPr>
                <w:rtl/>
              </w:rPr>
            </w:pPr>
            <w:r>
              <w:rPr>
                <w:rFonts w:hint="cs"/>
                <w:rtl/>
              </w:rPr>
              <w:t>الحمير 114.</w:t>
            </w:r>
          </w:p>
          <w:p w:rsidR="00523553" w:rsidRDefault="00523553" w:rsidP="006306FF">
            <w:pPr>
              <w:pStyle w:val="libNormal0"/>
              <w:rPr>
                <w:rtl/>
              </w:rPr>
            </w:pPr>
            <w:r>
              <w:rPr>
                <w:rFonts w:hint="cs"/>
                <w:rtl/>
              </w:rPr>
              <w:t>الحوث 238.</w:t>
            </w:r>
          </w:p>
          <w:p w:rsidR="00523553" w:rsidRDefault="00523553" w:rsidP="006306FF">
            <w:pPr>
              <w:pStyle w:val="libNormal0"/>
              <w:rPr>
                <w:rtl/>
              </w:rPr>
            </w:pPr>
            <w:r>
              <w:rPr>
                <w:rFonts w:hint="cs"/>
                <w:rtl/>
              </w:rPr>
              <w:t>الحيتان 238.</w:t>
            </w:r>
          </w:p>
          <w:p w:rsidR="00523553" w:rsidRDefault="00523553" w:rsidP="006306FF">
            <w:pPr>
              <w:pStyle w:val="libNormal0"/>
              <w:rPr>
                <w:rtl/>
              </w:rPr>
            </w:pPr>
            <w:r>
              <w:rPr>
                <w:rFonts w:hint="cs"/>
                <w:rtl/>
              </w:rPr>
              <w:t>الحيوانات 236.</w:t>
            </w:r>
          </w:p>
          <w:p w:rsidR="00523553" w:rsidRDefault="00523553" w:rsidP="00864CCE">
            <w:pPr>
              <w:pStyle w:val="libCenterBold2"/>
              <w:rPr>
                <w:rtl/>
              </w:rPr>
            </w:pPr>
            <w:r>
              <w:rPr>
                <w:rFonts w:hint="cs"/>
                <w:rtl/>
              </w:rPr>
              <w:t>ـ خ ـ</w:t>
            </w:r>
          </w:p>
          <w:p w:rsidR="00523553" w:rsidRDefault="00523553" w:rsidP="006306FF">
            <w:pPr>
              <w:pStyle w:val="libNormal0"/>
              <w:rPr>
                <w:rtl/>
              </w:rPr>
            </w:pPr>
            <w:r>
              <w:rPr>
                <w:rFonts w:hint="cs"/>
                <w:rtl/>
              </w:rPr>
              <w:t>الخنزير 170.</w:t>
            </w:r>
          </w:p>
          <w:p w:rsidR="00523553" w:rsidRDefault="00523553" w:rsidP="006306FF">
            <w:pPr>
              <w:pStyle w:val="libNormal0"/>
              <w:rPr>
                <w:rtl/>
              </w:rPr>
            </w:pPr>
            <w:r>
              <w:rPr>
                <w:rFonts w:hint="cs"/>
                <w:rtl/>
              </w:rPr>
              <w:t>الخنازير 140.</w:t>
            </w:r>
          </w:p>
          <w:p w:rsidR="00523553" w:rsidRDefault="00523553" w:rsidP="006306FF">
            <w:pPr>
              <w:pStyle w:val="libNormal0"/>
              <w:rPr>
                <w:rtl/>
              </w:rPr>
            </w:pPr>
            <w:r>
              <w:rPr>
                <w:rFonts w:hint="cs"/>
                <w:rtl/>
              </w:rPr>
              <w:t>الخيل 114.</w:t>
            </w:r>
          </w:p>
          <w:p w:rsidR="00523553" w:rsidRDefault="00523553" w:rsidP="00864CCE">
            <w:pPr>
              <w:pStyle w:val="libCenterBold2"/>
              <w:rPr>
                <w:rtl/>
              </w:rPr>
            </w:pPr>
            <w:r>
              <w:rPr>
                <w:rFonts w:hint="cs"/>
                <w:rtl/>
              </w:rPr>
              <w:t>ـ د ـ</w:t>
            </w:r>
          </w:p>
          <w:p w:rsidR="00523553" w:rsidRDefault="00523553" w:rsidP="006306FF">
            <w:pPr>
              <w:pStyle w:val="libNormal0"/>
              <w:rPr>
                <w:rtl/>
              </w:rPr>
            </w:pPr>
            <w:r>
              <w:rPr>
                <w:rFonts w:hint="cs"/>
                <w:rtl/>
              </w:rPr>
              <w:t>دردائيل 150.</w:t>
            </w:r>
          </w:p>
          <w:p w:rsidR="00523553" w:rsidRDefault="00523553" w:rsidP="006306FF">
            <w:pPr>
              <w:pStyle w:val="libNormal0"/>
              <w:rPr>
                <w:rtl/>
              </w:rPr>
            </w:pPr>
            <w:r>
              <w:rPr>
                <w:rFonts w:hint="cs"/>
                <w:rtl/>
              </w:rPr>
              <w:t>دواب 238.</w:t>
            </w:r>
          </w:p>
        </w:tc>
      </w:tr>
    </w:tbl>
    <w:p w:rsidR="00523553" w:rsidRDefault="00523553" w:rsidP="00C34D43">
      <w:pPr>
        <w:pStyle w:val="libNormal"/>
        <w:rPr>
          <w:rtl/>
        </w:rPr>
      </w:pPr>
    </w:p>
    <w:p w:rsidR="00523553" w:rsidRPr="001301D9" w:rsidRDefault="00523553" w:rsidP="00C34D43">
      <w:pPr>
        <w:pStyle w:val="libNormal"/>
        <w:rPr>
          <w:rtl/>
        </w:rPr>
      </w:pPr>
      <w:r>
        <w:rPr>
          <w:rtl/>
        </w:rPr>
        <w:br w:type="page"/>
      </w:r>
    </w:p>
    <w:tbl>
      <w:tblPr>
        <w:bidiVisual/>
        <w:tblW w:w="0" w:type="auto"/>
        <w:tblLook w:val="01E0"/>
      </w:tblPr>
      <w:tblGrid>
        <w:gridCol w:w="1940"/>
        <w:gridCol w:w="1754"/>
        <w:gridCol w:w="186"/>
        <w:gridCol w:w="50"/>
        <w:gridCol w:w="1891"/>
        <w:gridCol w:w="1941"/>
      </w:tblGrid>
      <w:tr w:rsidR="00523553" w:rsidRPr="00064E05" w:rsidTr="00864CCE">
        <w:tc>
          <w:tcPr>
            <w:tcW w:w="1940" w:type="dxa"/>
          </w:tcPr>
          <w:p w:rsidR="00523553" w:rsidRPr="00064E05" w:rsidRDefault="00523553" w:rsidP="00864CCE">
            <w:pPr>
              <w:pStyle w:val="libBold2"/>
              <w:rPr>
                <w:rtl/>
              </w:rPr>
            </w:pPr>
            <w:r w:rsidRPr="00064E05">
              <w:rPr>
                <w:rFonts w:hint="cs"/>
                <w:rtl/>
              </w:rPr>
              <w:lastRenderedPageBreak/>
              <w:t>الأجناس</w:t>
            </w:r>
          </w:p>
        </w:tc>
        <w:tc>
          <w:tcPr>
            <w:tcW w:w="1940" w:type="dxa"/>
            <w:gridSpan w:val="2"/>
          </w:tcPr>
          <w:p w:rsidR="00523553" w:rsidRPr="00064E05" w:rsidRDefault="00523553" w:rsidP="00864CCE">
            <w:pPr>
              <w:pStyle w:val="libBold2"/>
              <w:rPr>
                <w:rtl/>
              </w:rPr>
            </w:pPr>
            <w:r w:rsidRPr="00064E05">
              <w:rPr>
                <w:rFonts w:hint="cs"/>
                <w:rtl/>
              </w:rPr>
              <w:t>الصفحة</w:t>
            </w:r>
          </w:p>
        </w:tc>
        <w:tc>
          <w:tcPr>
            <w:tcW w:w="1941" w:type="dxa"/>
            <w:gridSpan w:val="2"/>
          </w:tcPr>
          <w:p w:rsidR="00523553" w:rsidRPr="00064E05" w:rsidRDefault="00523553" w:rsidP="00864CCE">
            <w:pPr>
              <w:pStyle w:val="libBold2"/>
              <w:rPr>
                <w:rtl/>
              </w:rPr>
            </w:pPr>
            <w:r w:rsidRPr="00064E05">
              <w:rPr>
                <w:rFonts w:hint="cs"/>
                <w:rtl/>
              </w:rPr>
              <w:t>الأجناس</w:t>
            </w:r>
          </w:p>
        </w:tc>
        <w:tc>
          <w:tcPr>
            <w:tcW w:w="1941" w:type="dxa"/>
          </w:tcPr>
          <w:p w:rsidR="00523553" w:rsidRPr="00064E05" w:rsidRDefault="00523553" w:rsidP="00864CCE">
            <w:pPr>
              <w:pStyle w:val="libBold2"/>
              <w:rPr>
                <w:rtl/>
              </w:rPr>
            </w:pPr>
            <w:r w:rsidRPr="00064E05">
              <w:rPr>
                <w:rFonts w:hint="cs"/>
                <w:rtl/>
              </w:rPr>
              <w:t>الصفحة</w:t>
            </w:r>
          </w:p>
        </w:tc>
      </w:tr>
      <w:tr w:rsidR="00523553" w:rsidTr="00864CCE">
        <w:tc>
          <w:tcPr>
            <w:tcW w:w="3694" w:type="dxa"/>
            <w:gridSpan w:val="2"/>
          </w:tcPr>
          <w:p w:rsidR="00523553" w:rsidRDefault="00523553" w:rsidP="00864CCE">
            <w:pPr>
              <w:pStyle w:val="libCenterBold2"/>
              <w:rPr>
                <w:rtl/>
              </w:rPr>
            </w:pPr>
            <w:r>
              <w:rPr>
                <w:rFonts w:hint="cs"/>
                <w:rtl/>
              </w:rPr>
              <w:t>ـ ذ ـ</w:t>
            </w:r>
          </w:p>
          <w:p w:rsidR="00523553" w:rsidRDefault="00523553" w:rsidP="006306FF">
            <w:pPr>
              <w:pStyle w:val="libNormal0"/>
              <w:rPr>
                <w:rtl/>
              </w:rPr>
            </w:pPr>
            <w:r>
              <w:rPr>
                <w:rFonts w:hint="cs"/>
                <w:rtl/>
              </w:rPr>
              <w:t>الذئب 232.</w:t>
            </w:r>
          </w:p>
          <w:p w:rsidR="00523553" w:rsidRDefault="00523553" w:rsidP="00864CCE">
            <w:pPr>
              <w:pStyle w:val="libCenterBold2"/>
              <w:rPr>
                <w:rtl/>
              </w:rPr>
            </w:pPr>
            <w:r>
              <w:rPr>
                <w:rFonts w:hint="cs"/>
                <w:rtl/>
              </w:rPr>
              <w:t>ـ ش ـ</w:t>
            </w:r>
          </w:p>
          <w:p w:rsidR="00523553" w:rsidRDefault="00523553" w:rsidP="006306FF">
            <w:pPr>
              <w:pStyle w:val="libNormal0"/>
              <w:rPr>
                <w:rtl/>
              </w:rPr>
            </w:pPr>
            <w:r>
              <w:rPr>
                <w:rFonts w:hint="cs"/>
                <w:rtl/>
              </w:rPr>
              <w:t>الشيطان 27 ، 33 ، 35 ، 56 ، 209.</w:t>
            </w:r>
          </w:p>
          <w:p w:rsidR="00523553" w:rsidRDefault="00523553" w:rsidP="00864CCE">
            <w:pPr>
              <w:pStyle w:val="libCenterBold2"/>
              <w:rPr>
                <w:rtl/>
              </w:rPr>
            </w:pPr>
            <w:r>
              <w:rPr>
                <w:rFonts w:hint="cs"/>
                <w:rtl/>
              </w:rPr>
              <w:t>ـ ط ـ</w:t>
            </w:r>
          </w:p>
          <w:p w:rsidR="00523553" w:rsidRDefault="00523553" w:rsidP="006306FF">
            <w:pPr>
              <w:pStyle w:val="libNormal0"/>
              <w:rPr>
                <w:rtl/>
              </w:rPr>
            </w:pPr>
            <w:r>
              <w:rPr>
                <w:rFonts w:hint="cs"/>
                <w:rtl/>
              </w:rPr>
              <w:t>الطير 238.</w:t>
            </w:r>
          </w:p>
          <w:p w:rsidR="00523553" w:rsidRDefault="00523553" w:rsidP="00864CCE">
            <w:pPr>
              <w:pStyle w:val="libCenterBold2"/>
              <w:rPr>
                <w:rtl/>
              </w:rPr>
            </w:pPr>
            <w:r>
              <w:rPr>
                <w:rFonts w:hint="cs"/>
                <w:rtl/>
              </w:rPr>
              <w:t>ـ ع ـ</w:t>
            </w:r>
          </w:p>
          <w:p w:rsidR="00523553" w:rsidRDefault="00523553" w:rsidP="006306FF">
            <w:pPr>
              <w:pStyle w:val="libNormal0"/>
              <w:rPr>
                <w:rtl/>
              </w:rPr>
            </w:pPr>
            <w:r>
              <w:rPr>
                <w:rFonts w:hint="cs"/>
                <w:rtl/>
              </w:rPr>
              <w:t>العنز 64.</w:t>
            </w:r>
          </w:p>
          <w:p w:rsidR="00523553" w:rsidRDefault="00523553" w:rsidP="00864CCE">
            <w:pPr>
              <w:pStyle w:val="libCenterBold2"/>
              <w:rPr>
                <w:rtl/>
              </w:rPr>
            </w:pPr>
            <w:r>
              <w:rPr>
                <w:rFonts w:hint="cs"/>
                <w:rtl/>
              </w:rPr>
              <w:t>ـ غ ـ</w:t>
            </w:r>
          </w:p>
          <w:p w:rsidR="00523553" w:rsidRDefault="00523553" w:rsidP="006306FF">
            <w:pPr>
              <w:pStyle w:val="libNormal0"/>
              <w:rPr>
                <w:rtl/>
              </w:rPr>
            </w:pPr>
            <w:r>
              <w:rPr>
                <w:rFonts w:hint="cs"/>
                <w:rtl/>
              </w:rPr>
              <w:t>الغنم 232.</w:t>
            </w:r>
          </w:p>
          <w:p w:rsidR="00523553" w:rsidRDefault="00523553" w:rsidP="00864CCE">
            <w:pPr>
              <w:pStyle w:val="libCenterBold2"/>
              <w:rPr>
                <w:rtl/>
              </w:rPr>
            </w:pPr>
            <w:r>
              <w:rPr>
                <w:rFonts w:hint="cs"/>
                <w:rtl/>
              </w:rPr>
              <w:t>ـ ف ـ</w:t>
            </w:r>
          </w:p>
          <w:p w:rsidR="00523553" w:rsidRDefault="00523553" w:rsidP="006306FF">
            <w:pPr>
              <w:pStyle w:val="libNormal0"/>
              <w:rPr>
                <w:rtl/>
              </w:rPr>
            </w:pPr>
            <w:r>
              <w:rPr>
                <w:rFonts w:hint="cs"/>
                <w:rtl/>
              </w:rPr>
              <w:t>الفرس 235 ، 238.</w:t>
            </w:r>
          </w:p>
          <w:p w:rsidR="00523553" w:rsidRDefault="00523553" w:rsidP="006306FF">
            <w:pPr>
              <w:pStyle w:val="libNormal0"/>
              <w:rPr>
                <w:rtl/>
              </w:rPr>
            </w:pPr>
            <w:r>
              <w:rPr>
                <w:rFonts w:hint="cs"/>
                <w:rtl/>
              </w:rPr>
              <w:t>الفيل 229.</w:t>
            </w:r>
          </w:p>
          <w:p w:rsidR="00523553" w:rsidRDefault="00523553" w:rsidP="00864CCE">
            <w:pPr>
              <w:pStyle w:val="libCenterBold2"/>
              <w:rPr>
                <w:rtl/>
              </w:rPr>
            </w:pPr>
            <w:r>
              <w:rPr>
                <w:rFonts w:hint="cs"/>
                <w:rtl/>
              </w:rPr>
              <w:t>ـ ق ـ</w:t>
            </w:r>
          </w:p>
          <w:p w:rsidR="00523553" w:rsidRDefault="00523553" w:rsidP="006306FF">
            <w:pPr>
              <w:pStyle w:val="libNormal0"/>
              <w:rPr>
                <w:rtl/>
              </w:rPr>
            </w:pPr>
            <w:r>
              <w:rPr>
                <w:rFonts w:hint="cs"/>
                <w:rtl/>
              </w:rPr>
              <w:t>القردة 140.</w:t>
            </w:r>
          </w:p>
          <w:p w:rsidR="00523553" w:rsidRDefault="00523553" w:rsidP="00864CCE">
            <w:pPr>
              <w:pStyle w:val="libCenterBold2"/>
              <w:rPr>
                <w:rtl/>
              </w:rPr>
            </w:pPr>
            <w:r>
              <w:rPr>
                <w:rFonts w:hint="cs"/>
                <w:rtl/>
              </w:rPr>
              <w:t>ـ ك ـ</w:t>
            </w:r>
          </w:p>
          <w:p w:rsidR="00523553" w:rsidRDefault="00523553" w:rsidP="006306FF">
            <w:pPr>
              <w:pStyle w:val="libNormal0"/>
              <w:rPr>
                <w:rtl/>
              </w:rPr>
            </w:pPr>
            <w:r>
              <w:rPr>
                <w:rFonts w:hint="cs"/>
                <w:rtl/>
              </w:rPr>
              <w:t>الكلب والكلاب 209.</w:t>
            </w:r>
          </w:p>
          <w:p w:rsidR="00523553" w:rsidRDefault="00523553" w:rsidP="00864CCE">
            <w:pPr>
              <w:pStyle w:val="libCenterBold2"/>
              <w:rPr>
                <w:rtl/>
              </w:rPr>
            </w:pPr>
            <w:r>
              <w:rPr>
                <w:rFonts w:hint="cs"/>
                <w:rtl/>
              </w:rPr>
              <w:t>ـ ل ـ</w:t>
            </w:r>
          </w:p>
          <w:p w:rsidR="00523553" w:rsidRDefault="00523553" w:rsidP="006306FF">
            <w:pPr>
              <w:pStyle w:val="libNormal0"/>
              <w:rPr>
                <w:rtl/>
              </w:rPr>
            </w:pPr>
            <w:r>
              <w:rPr>
                <w:rFonts w:hint="cs"/>
                <w:rtl/>
              </w:rPr>
              <w:t>ليوة الأسد 235.</w:t>
            </w:r>
          </w:p>
        </w:tc>
        <w:tc>
          <w:tcPr>
            <w:tcW w:w="236" w:type="dxa"/>
            <w:gridSpan w:val="2"/>
          </w:tcPr>
          <w:p w:rsidR="00523553" w:rsidRDefault="00523553" w:rsidP="00864CCE">
            <w:pPr>
              <w:rPr>
                <w:rtl/>
              </w:rPr>
            </w:pPr>
          </w:p>
        </w:tc>
        <w:tc>
          <w:tcPr>
            <w:tcW w:w="3832" w:type="dxa"/>
            <w:gridSpan w:val="2"/>
          </w:tcPr>
          <w:p w:rsidR="00523553" w:rsidRDefault="00523553" w:rsidP="006306FF">
            <w:pPr>
              <w:pStyle w:val="libNormal0"/>
              <w:rPr>
                <w:rtl/>
              </w:rPr>
            </w:pPr>
            <w:r>
              <w:rPr>
                <w:rFonts w:hint="cs"/>
                <w:rtl/>
              </w:rPr>
              <w:t>الملك 12 ، 147 ، 193 ، 209.</w:t>
            </w:r>
          </w:p>
          <w:p w:rsidR="00523553" w:rsidRDefault="00523553" w:rsidP="006306FF">
            <w:pPr>
              <w:pStyle w:val="libNormal0"/>
              <w:rPr>
                <w:rtl/>
              </w:rPr>
            </w:pPr>
            <w:r>
              <w:rPr>
                <w:rFonts w:hint="cs"/>
                <w:rtl/>
              </w:rPr>
              <w:t>الملكان الموكلان 31 ، 46 ، 67 ، 68 ، 92 ، 93 ، 193 ، 194.</w:t>
            </w:r>
          </w:p>
          <w:p w:rsidR="00523553" w:rsidRDefault="00523553" w:rsidP="006306FF">
            <w:pPr>
              <w:pStyle w:val="libNormal0"/>
              <w:rPr>
                <w:rtl/>
              </w:rPr>
            </w:pPr>
            <w:r>
              <w:rPr>
                <w:rFonts w:hint="cs"/>
                <w:rtl/>
              </w:rPr>
              <w:t>الملائكة 7 ، 12 ، 20 ، 33 ، 44 ، 55 ، 56 ، 58 ، 67 ، 83 ، 92 ، 107 ، 116 ، 122 ، 133 ، 135 ، 137 ، 147 ، 149 ، 194 ، 198 ، 199 ، 201 ، 203 ، 207 ، 210 ، 238 ، 239.</w:t>
            </w:r>
          </w:p>
          <w:p w:rsidR="00523553" w:rsidRDefault="00523553" w:rsidP="006306FF">
            <w:pPr>
              <w:pStyle w:val="libNormal0"/>
              <w:rPr>
                <w:rtl/>
              </w:rPr>
            </w:pPr>
            <w:r>
              <w:rPr>
                <w:rFonts w:hint="cs"/>
                <w:rtl/>
              </w:rPr>
              <w:t>ميكائيل 230.</w:t>
            </w:r>
          </w:p>
          <w:p w:rsidR="00523553" w:rsidRDefault="00523553" w:rsidP="00864CCE">
            <w:pPr>
              <w:pStyle w:val="libCenterBold2"/>
              <w:rPr>
                <w:rtl/>
              </w:rPr>
            </w:pPr>
            <w:r>
              <w:rPr>
                <w:rFonts w:hint="cs"/>
                <w:rtl/>
              </w:rPr>
              <w:t>ـ ن ـ</w:t>
            </w:r>
          </w:p>
          <w:p w:rsidR="00523553" w:rsidRDefault="00523553" w:rsidP="006306FF">
            <w:pPr>
              <w:pStyle w:val="libNormal0"/>
              <w:rPr>
                <w:rtl/>
              </w:rPr>
            </w:pPr>
            <w:r>
              <w:rPr>
                <w:rFonts w:hint="cs"/>
                <w:rtl/>
              </w:rPr>
              <w:t>الناقة 145.</w:t>
            </w:r>
          </w:p>
          <w:p w:rsidR="00523553" w:rsidRDefault="00523553" w:rsidP="006306FF">
            <w:pPr>
              <w:pStyle w:val="libNormal0"/>
              <w:rPr>
                <w:rtl/>
              </w:rPr>
            </w:pPr>
            <w:r>
              <w:rPr>
                <w:rFonts w:hint="cs"/>
                <w:rtl/>
              </w:rPr>
              <w:t>النحل 21 ، 83 ، 93.</w:t>
            </w:r>
          </w:p>
          <w:p w:rsidR="00523553" w:rsidRDefault="00523553" w:rsidP="00864CCE">
            <w:pPr>
              <w:pStyle w:val="libCenterBold2"/>
              <w:rPr>
                <w:rtl/>
              </w:rPr>
            </w:pPr>
            <w:r>
              <w:rPr>
                <w:rFonts w:hint="cs"/>
                <w:rtl/>
              </w:rPr>
              <w:t>ـ هـ ـ</w:t>
            </w:r>
          </w:p>
          <w:p w:rsidR="00523553" w:rsidRDefault="00523553" w:rsidP="006306FF">
            <w:pPr>
              <w:pStyle w:val="libNormal0"/>
              <w:rPr>
                <w:rtl/>
              </w:rPr>
            </w:pPr>
            <w:r>
              <w:rPr>
                <w:rFonts w:hint="cs"/>
                <w:rtl/>
              </w:rPr>
              <w:t>هامة بن الهيم بن لا قيس بن إبليس 144 ، 146.</w:t>
            </w:r>
          </w:p>
          <w:p w:rsidR="00523553" w:rsidRDefault="00523553" w:rsidP="006306FF">
            <w:pPr>
              <w:pStyle w:val="libNormal0"/>
              <w:rPr>
                <w:rtl/>
              </w:rPr>
            </w:pPr>
            <w:r>
              <w:rPr>
                <w:rFonts w:hint="cs"/>
                <w:rtl/>
              </w:rPr>
              <w:t>هوام الأرض 145.</w:t>
            </w:r>
          </w:p>
          <w:p w:rsidR="00523553" w:rsidRDefault="00523553" w:rsidP="00864CCE">
            <w:pPr>
              <w:pStyle w:val="libCenterBold2"/>
              <w:rPr>
                <w:rtl/>
              </w:rPr>
            </w:pPr>
            <w:r>
              <w:rPr>
                <w:rFonts w:hint="cs"/>
                <w:rtl/>
              </w:rPr>
              <w:t>ـ ي ـ</w:t>
            </w:r>
          </w:p>
          <w:p w:rsidR="00523553" w:rsidRPr="00A86506" w:rsidRDefault="00523553" w:rsidP="006306FF">
            <w:pPr>
              <w:pStyle w:val="libNormal0"/>
              <w:rPr>
                <w:rtl/>
              </w:rPr>
            </w:pPr>
            <w:r>
              <w:rPr>
                <w:rFonts w:hint="cs"/>
                <w:rtl/>
              </w:rPr>
              <w:t>يعفور 146.</w:t>
            </w:r>
          </w:p>
        </w:tc>
      </w:tr>
    </w:tbl>
    <w:p w:rsidR="00523553" w:rsidRDefault="00523553" w:rsidP="00C34D43">
      <w:pPr>
        <w:pStyle w:val="libNormal"/>
        <w:rPr>
          <w:rtl/>
        </w:rPr>
      </w:pPr>
    </w:p>
    <w:p w:rsidR="00523553" w:rsidRDefault="00523553" w:rsidP="00523553">
      <w:pPr>
        <w:pStyle w:val="Heading1Center"/>
        <w:rPr>
          <w:rtl/>
        </w:rPr>
      </w:pPr>
      <w:r>
        <w:rPr>
          <w:rtl/>
        </w:rPr>
        <w:br w:type="page"/>
      </w:r>
      <w:bookmarkStart w:id="74" w:name="_Toc300236207"/>
      <w:bookmarkStart w:id="75" w:name="_Toc391119746"/>
      <w:r>
        <w:rPr>
          <w:rFonts w:hint="cs"/>
          <w:rtl/>
        </w:rPr>
        <w:lastRenderedPageBreak/>
        <w:t>ـ 7 ـ</w:t>
      </w:r>
      <w:bookmarkEnd w:id="74"/>
      <w:bookmarkEnd w:id="75"/>
    </w:p>
    <w:p w:rsidR="00523553" w:rsidRDefault="00523553" w:rsidP="00523553">
      <w:pPr>
        <w:pStyle w:val="Heading1Center"/>
        <w:rPr>
          <w:rtl/>
        </w:rPr>
      </w:pPr>
      <w:bookmarkStart w:id="76" w:name="_Toc391119747"/>
      <w:r>
        <w:rPr>
          <w:rFonts w:hint="cs"/>
          <w:rtl/>
        </w:rPr>
        <w:t>فهرس البقاع والأمكنة</w:t>
      </w:r>
      <w:bookmarkEnd w:id="76"/>
    </w:p>
    <w:tbl>
      <w:tblPr>
        <w:bidiVisual/>
        <w:tblW w:w="0" w:type="auto"/>
        <w:tblLook w:val="01E0"/>
      </w:tblPr>
      <w:tblGrid>
        <w:gridCol w:w="1940"/>
        <w:gridCol w:w="1754"/>
        <w:gridCol w:w="186"/>
        <w:gridCol w:w="50"/>
        <w:gridCol w:w="1891"/>
        <w:gridCol w:w="1941"/>
      </w:tblGrid>
      <w:tr w:rsidR="00523553" w:rsidTr="00864CCE">
        <w:tc>
          <w:tcPr>
            <w:tcW w:w="1940" w:type="dxa"/>
          </w:tcPr>
          <w:p w:rsidR="00523553" w:rsidRPr="00BA2131" w:rsidRDefault="00523553" w:rsidP="00864CCE">
            <w:pPr>
              <w:pStyle w:val="libBold2"/>
              <w:rPr>
                <w:rtl/>
              </w:rPr>
            </w:pPr>
            <w:r w:rsidRPr="00BA2131">
              <w:rPr>
                <w:rFonts w:hint="cs"/>
                <w:rtl/>
              </w:rPr>
              <w:t>البقاع والأمكنة</w:t>
            </w:r>
          </w:p>
        </w:tc>
        <w:tc>
          <w:tcPr>
            <w:tcW w:w="1940" w:type="dxa"/>
            <w:gridSpan w:val="2"/>
          </w:tcPr>
          <w:p w:rsidR="00523553" w:rsidRPr="00BA2131" w:rsidRDefault="00523553" w:rsidP="00864CCE">
            <w:pPr>
              <w:pStyle w:val="libBold2"/>
              <w:rPr>
                <w:rtl/>
              </w:rPr>
            </w:pPr>
            <w:r w:rsidRPr="00BA2131">
              <w:rPr>
                <w:rFonts w:hint="cs"/>
                <w:rtl/>
              </w:rPr>
              <w:t>الصفحة</w:t>
            </w:r>
          </w:p>
        </w:tc>
        <w:tc>
          <w:tcPr>
            <w:tcW w:w="1941" w:type="dxa"/>
            <w:gridSpan w:val="2"/>
          </w:tcPr>
          <w:p w:rsidR="00523553" w:rsidRPr="00BA2131" w:rsidRDefault="00523553" w:rsidP="00864CCE">
            <w:pPr>
              <w:pStyle w:val="libBold2"/>
              <w:rPr>
                <w:rtl/>
              </w:rPr>
            </w:pPr>
            <w:r w:rsidRPr="00BA2131">
              <w:rPr>
                <w:rFonts w:hint="cs"/>
                <w:rtl/>
              </w:rPr>
              <w:t>البقاع والأمكنة</w:t>
            </w:r>
          </w:p>
        </w:tc>
        <w:tc>
          <w:tcPr>
            <w:tcW w:w="1941" w:type="dxa"/>
          </w:tcPr>
          <w:p w:rsidR="00523553" w:rsidRPr="00BA2131" w:rsidRDefault="00523553" w:rsidP="00864CCE">
            <w:pPr>
              <w:pStyle w:val="libBold2"/>
              <w:rPr>
                <w:rtl/>
              </w:rPr>
            </w:pPr>
            <w:r w:rsidRPr="00BA2131">
              <w:rPr>
                <w:rFonts w:hint="cs"/>
                <w:rtl/>
              </w:rPr>
              <w:t>الصفحة</w:t>
            </w:r>
          </w:p>
        </w:tc>
      </w:tr>
      <w:tr w:rsidR="00523553" w:rsidTr="00864CCE">
        <w:tc>
          <w:tcPr>
            <w:tcW w:w="3694" w:type="dxa"/>
            <w:gridSpan w:val="2"/>
          </w:tcPr>
          <w:p w:rsidR="00523553" w:rsidRDefault="00523553" w:rsidP="00864CCE">
            <w:pPr>
              <w:pStyle w:val="libCenterBold2"/>
              <w:rPr>
                <w:rtl/>
              </w:rPr>
            </w:pPr>
            <w:r>
              <w:rPr>
                <w:rFonts w:hint="cs"/>
                <w:rtl/>
              </w:rPr>
              <w:t>ـ أ ـ</w:t>
            </w:r>
          </w:p>
          <w:p w:rsidR="00523553" w:rsidRDefault="00523553" w:rsidP="006306FF">
            <w:pPr>
              <w:pStyle w:val="libNormal0"/>
              <w:rPr>
                <w:rtl/>
              </w:rPr>
            </w:pPr>
            <w:r>
              <w:rPr>
                <w:rFonts w:hint="cs"/>
                <w:rtl/>
              </w:rPr>
              <w:t>أصبهان 143.</w:t>
            </w:r>
          </w:p>
          <w:p w:rsidR="00523553" w:rsidRDefault="00523553" w:rsidP="006306FF">
            <w:pPr>
              <w:pStyle w:val="libNormal0"/>
              <w:rPr>
                <w:rtl/>
              </w:rPr>
            </w:pPr>
            <w:r>
              <w:rPr>
                <w:rFonts w:hint="cs"/>
                <w:rtl/>
              </w:rPr>
              <w:t>أم القرى 236.</w:t>
            </w:r>
          </w:p>
          <w:p w:rsidR="00523553" w:rsidRDefault="00523553" w:rsidP="006306FF">
            <w:pPr>
              <w:pStyle w:val="libNormal0"/>
              <w:rPr>
                <w:rtl/>
              </w:rPr>
            </w:pPr>
            <w:r>
              <w:rPr>
                <w:rFonts w:hint="cs"/>
                <w:rtl/>
              </w:rPr>
              <w:t>الأنطاكية 153.</w:t>
            </w:r>
          </w:p>
          <w:p w:rsidR="00523553" w:rsidRDefault="00523553" w:rsidP="00864CCE">
            <w:pPr>
              <w:pStyle w:val="libCenterBold2"/>
              <w:rPr>
                <w:rtl/>
              </w:rPr>
            </w:pPr>
            <w:r>
              <w:rPr>
                <w:rFonts w:hint="cs"/>
                <w:rtl/>
              </w:rPr>
              <w:t>ـ ب ـ</w:t>
            </w:r>
          </w:p>
          <w:p w:rsidR="00523553" w:rsidRDefault="00523553" w:rsidP="006306FF">
            <w:pPr>
              <w:pStyle w:val="libNormal0"/>
              <w:rPr>
                <w:rtl/>
              </w:rPr>
            </w:pPr>
            <w:r>
              <w:rPr>
                <w:rFonts w:hint="cs"/>
                <w:rtl/>
              </w:rPr>
              <w:t>البيت الحرام 195.</w:t>
            </w:r>
          </w:p>
          <w:p w:rsidR="00523553" w:rsidRDefault="00523553" w:rsidP="006306FF">
            <w:pPr>
              <w:pStyle w:val="libNormal0"/>
              <w:rPr>
                <w:rtl/>
              </w:rPr>
            </w:pPr>
            <w:r>
              <w:rPr>
                <w:rFonts w:hint="cs"/>
                <w:rtl/>
              </w:rPr>
              <w:t>البيت المعمود 194 ، 195 ، 196 ، 199 ، 204.</w:t>
            </w:r>
          </w:p>
          <w:p w:rsidR="00523553" w:rsidRDefault="00523553" w:rsidP="006306FF">
            <w:pPr>
              <w:pStyle w:val="libNormal0"/>
              <w:rPr>
                <w:rtl/>
              </w:rPr>
            </w:pPr>
            <w:r>
              <w:rPr>
                <w:rFonts w:hint="cs"/>
                <w:rtl/>
              </w:rPr>
              <w:t>بيت المقدس 195 ، 196.</w:t>
            </w:r>
          </w:p>
          <w:p w:rsidR="00523553" w:rsidRDefault="00523553" w:rsidP="006306FF">
            <w:pPr>
              <w:pStyle w:val="libNormal0"/>
              <w:rPr>
                <w:rtl/>
              </w:rPr>
            </w:pPr>
            <w:r>
              <w:rPr>
                <w:rFonts w:hint="cs"/>
                <w:rtl/>
              </w:rPr>
              <w:t>بيروت 28 ، 42.</w:t>
            </w:r>
          </w:p>
          <w:p w:rsidR="00523553" w:rsidRDefault="00523553" w:rsidP="00864CCE">
            <w:pPr>
              <w:pStyle w:val="libCenterBold2"/>
              <w:rPr>
                <w:rtl/>
              </w:rPr>
            </w:pPr>
            <w:r>
              <w:rPr>
                <w:rFonts w:hint="cs"/>
                <w:rtl/>
              </w:rPr>
              <w:t>ـ ت ـ</w:t>
            </w:r>
          </w:p>
          <w:p w:rsidR="00523553" w:rsidRDefault="00523553" w:rsidP="006306FF">
            <w:pPr>
              <w:pStyle w:val="libNormal0"/>
              <w:rPr>
                <w:rtl/>
              </w:rPr>
            </w:pPr>
            <w:r>
              <w:rPr>
                <w:rFonts w:hint="cs"/>
                <w:rtl/>
              </w:rPr>
              <w:t>تهامة 144.</w:t>
            </w:r>
          </w:p>
          <w:p w:rsidR="00523553" w:rsidRDefault="00523553" w:rsidP="00864CCE">
            <w:pPr>
              <w:pStyle w:val="libCenterBold2"/>
              <w:rPr>
                <w:rtl/>
              </w:rPr>
            </w:pPr>
            <w:r>
              <w:rPr>
                <w:rFonts w:hint="cs"/>
                <w:rtl/>
              </w:rPr>
              <w:t>ـ ج ـ</w:t>
            </w:r>
          </w:p>
          <w:p w:rsidR="00523553" w:rsidRDefault="00523553" w:rsidP="006306FF">
            <w:pPr>
              <w:pStyle w:val="libNormal0"/>
              <w:rPr>
                <w:rtl/>
              </w:rPr>
            </w:pPr>
            <w:r>
              <w:rPr>
                <w:rFonts w:hint="cs"/>
                <w:rtl/>
              </w:rPr>
              <w:t>جزائر البحر 120.</w:t>
            </w:r>
          </w:p>
        </w:tc>
        <w:tc>
          <w:tcPr>
            <w:tcW w:w="236" w:type="dxa"/>
            <w:gridSpan w:val="2"/>
          </w:tcPr>
          <w:p w:rsidR="00523553" w:rsidRDefault="00523553" w:rsidP="00864CCE">
            <w:pPr>
              <w:rPr>
                <w:rtl/>
              </w:rPr>
            </w:pPr>
          </w:p>
        </w:tc>
        <w:tc>
          <w:tcPr>
            <w:tcW w:w="3832" w:type="dxa"/>
            <w:gridSpan w:val="2"/>
          </w:tcPr>
          <w:p w:rsidR="00523553" w:rsidRDefault="00523553" w:rsidP="00864CCE">
            <w:pPr>
              <w:pStyle w:val="libCenterBold2"/>
              <w:rPr>
                <w:rtl/>
              </w:rPr>
            </w:pPr>
            <w:r>
              <w:rPr>
                <w:rFonts w:hint="cs"/>
                <w:rtl/>
              </w:rPr>
              <w:t>ـ ح ـ</w:t>
            </w:r>
          </w:p>
          <w:p w:rsidR="00523553" w:rsidRDefault="00523553" w:rsidP="006306FF">
            <w:pPr>
              <w:pStyle w:val="libNormal0"/>
              <w:rPr>
                <w:rtl/>
              </w:rPr>
            </w:pPr>
            <w:r>
              <w:rPr>
                <w:rFonts w:hint="cs"/>
                <w:rtl/>
              </w:rPr>
              <w:t>الحائر الحسيني 179.</w:t>
            </w:r>
          </w:p>
          <w:p w:rsidR="00523553" w:rsidRDefault="00523553" w:rsidP="006306FF">
            <w:pPr>
              <w:pStyle w:val="libNormal0"/>
              <w:rPr>
                <w:rtl/>
              </w:rPr>
            </w:pPr>
            <w:r>
              <w:rPr>
                <w:rFonts w:hint="cs"/>
                <w:rtl/>
              </w:rPr>
              <w:t>الحجاز 142.</w:t>
            </w:r>
          </w:p>
          <w:p w:rsidR="00523553" w:rsidRDefault="00523553" w:rsidP="006306FF">
            <w:pPr>
              <w:pStyle w:val="libNormal0"/>
              <w:rPr>
                <w:rtl/>
              </w:rPr>
            </w:pPr>
            <w:r>
              <w:rPr>
                <w:rFonts w:hint="cs"/>
                <w:rtl/>
              </w:rPr>
              <w:t>الحجر الأسود 184 ، 200 ن 225.</w:t>
            </w:r>
          </w:p>
          <w:p w:rsidR="00523553" w:rsidRDefault="00523553" w:rsidP="00864CCE">
            <w:pPr>
              <w:pStyle w:val="libCenterBold2"/>
              <w:rPr>
                <w:rtl/>
              </w:rPr>
            </w:pPr>
            <w:r>
              <w:rPr>
                <w:rFonts w:hint="cs"/>
                <w:rtl/>
              </w:rPr>
              <w:t>ـ ر ـ</w:t>
            </w:r>
          </w:p>
          <w:p w:rsidR="00523553" w:rsidRDefault="00523553" w:rsidP="006306FF">
            <w:pPr>
              <w:pStyle w:val="libNormal0"/>
              <w:rPr>
                <w:rtl/>
              </w:rPr>
            </w:pPr>
            <w:r>
              <w:rPr>
                <w:rFonts w:hint="cs"/>
                <w:rtl/>
              </w:rPr>
              <w:t>رباط دشت 223.</w:t>
            </w:r>
          </w:p>
          <w:p w:rsidR="00523553" w:rsidRDefault="00523553" w:rsidP="006306FF">
            <w:pPr>
              <w:pStyle w:val="libNormal0"/>
              <w:rPr>
                <w:rtl/>
              </w:rPr>
            </w:pPr>
            <w:r>
              <w:rPr>
                <w:rFonts w:hint="cs"/>
                <w:rtl/>
              </w:rPr>
              <w:t>الركن العربي 225 ، 226 ، 234.</w:t>
            </w:r>
          </w:p>
          <w:p w:rsidR="00523553" w:rsidRDefault="00523553" w:rsidP="006306FF">
            <w:pPr>
              <w:pStyle w:val="libNormal0"/>
              <w:rPr>
                <w:rtl/>
              </w:rPr>
            </w:pPr>
            <w:r>
              <w:rPr>
                <w:rFonts w:hint="cs"/>
                <w:rtl/>
              </w:rPr>
              <w:t>الروم 136.</w:t>
            </w:r>
          </w:p>
          <w:p w:rsidR="00523553" w:rsidRDefault="00523553" w:rsidP="006306FF">
            <w:pPr>
              <w:pStyle w:val="libNormal0"/>
              <w:rPr>
                <w:rtl/>
              </w:rPr>
            </w:pPr>
            <w:r>
              <w:rPr>
                <w:rFonts w:hint="cs"/>
                <w:rtl/>
              </w:rPr>
              <w:t>الرياض 13.</w:t>
            </w:r>
          </w:p>
          <w:p w:rsidR="00523553" w:rsidRDefault="00523553" w:rsidP="00864CCE">
            <w:pPr>
              <w:pStyle w:val="libCenterBold2"/>
              <w:rPr>
                <w:rtl/>
              </w:rPr>
            </w:pPr>
            <w:r>
              <w:rPr>
                <w:rFonts w:hint="cs"/>
                <w:rtl/>
              </w:rPr>
              <w:t>ـ س ـ</w:t>
            </w:r>
          </w:p>
          <w:p w:rsidR="00523553" w:rsidRDefault="00523553" w:rsidP="006306FF">
            <w:pPr>
              <w:pStyle w:val="libNormal0"/>
              <w:rPr>
                <w:rtl/>
              </w:rPr>
            </w:pPr>
            <w:r>
              <w:rPr>
                <w:rFonts w:hint="cs"/>
                <w:rtl/>
              </w:rPr>
              <w:t>السدرة 168.</w:t>
            </w:r>
          </w:p>
          <w:p w:rsidR="00523553" w:rsidRDefault="00523553" w:rsidP="006306FF">
            <w:pPr>
              <w:pStyle w:val="libNormal0"/>
              <w:rPr>
                <w:rtl/>
              </w:rPr>
            </w:pPr>
            <w:r>
              <w:rPr>
                <w:rFonts w:hint="cs"/>
                <w:rtl/>
              </w:rPr>
              <w:t>سدرة المنتهى 39.</w:t>
            </w:r>
          </w:p>
          <w:p w:rsidR="00523553" w:rsidRDefault="00523553" w:rsidP="00864CCE">
            <w:pPr>
              <w:pStyle w:val="libCenterBold2"/>
              <w:rPr>
                <w:rtl/>
              </w:rPr>
            </w:pPr>
            <w:r>
              <w:rPr>
                <w:rFonts w:hint="cs"/>
                <w:rtl/>
              </w:rPr>
              <w:t>ـ ش ـ</w:t>
            </w:r>
          </w:p>
          <w:p w:rsidR="00523553" w:rsidRDefault="00523553" w:rsidP="006306FF">
            <w:pPr>
              <w:pStyle w:val="libNormal0"/>
              <w:rPr>
                <w:rtl/>
              </w:rPr>
            </w:pPr>
            <w:r>
              <w:rPr>
                <w:rFonts w:hint="cs"/>
                <w:rtl/>
              </w:rPr>
              <w:t>الشام 142 ، 143.</w:t>
            </w:r>
          </w:p>
        </w:tc>
      </w:tr>
    </w:tbl>
    <w:p w:rsidR="00523553" w:rsidRDefault="00523553" w:rsidP="00C34D43">
      <w:pPr>
        <w:pStyle w:val="libNormal"/>
      </w:pPr>
      <w:r>
        <w:br w:type="page"/>
      </w:r>
    </w:p>
    <w:tbl>
      <w:tblPr>
        <w:bidiVisual/>
        <w:tblW w:w="0" w:type="auto"/>
        <w:tblLook w:val="01E0"/>
      </w:tblPr>
      <w:tblGrid>
        <w:gridCol w:w="1953"/>
        <w:gridCol w:w="1793"/>
        <w:gridCol w:w="160"/>
        <w:gridCol w:w="76"/>
        <w:gridCol w:w="1878"/>
        <w:gridCol w:w="1954"/>
      </w:tblGrid>
      <w:tr w:rsidR="00523553" w:rsidTr="00864CCE">
        <w:tc>
          <w:tcPr>
            <w:tcW w:w="1953" w:type="dxa"/>
          </w:tcPr>
          <w:p w:rsidR="00523553" w:rsidRDefault="00523553" w:rsidP="00864CCE">
            <w:pPr>
              <w:pStyle w:val="libCenterBold2"/>
              <w:rPr>
                <w:rtl/>
              </w:rPr>
            </w:pPr>
            <w:r w:rsidRPr="00735DC5">
              <w:rPr>
                <w:rFonts w:hint="cs"/>
                <w:rtl/>
              </w:rPr>
              <w:lastRenderedPageBreak/>
              <w:t>البقاع والأمكنة</w:t>
            </w:r>
          </w:p>
        </w:tc>
        <w:tc>
          <w:tcPr>
            <w:tcW w:w="1953" w:type="dxa"/>
            <w:gridSpan w:val="2"/>
          </w:tcPr>
          <w:p w:rsidR="00523553" w:rsidRDefault="00523553" w:rsidP="00864CCE">
            <w:pPr>
              <w:pStyle w:val="libCenterBold2"/>
              <w:rPr>
                <w:rtl/>
              </w:rPr>
            </w:pPr>
            <w:r w:rsidRPr="00735DC5">
              <w:rPr>
                <w:rFonts w:hint="cs"/>
                <w:rtl/>
              </w:rPr>
              <w:t>الصفحة</w:t>
            </w:r>
          </w:p>
        </w:tc>
        <w:tc>
          <w:tcPr>
            <w:tcW w:w="1954" w:type="dxa"/>
            <w:gridSpan w:val="2"/>
          </w:tcPr>
          <w:p w:rsidR="00523553" w:rsidRDefault="00523553" w:rsidP="00864CCE">
            <w:pPr>
              <w:pStyle w:val="libCenterBold2"/>
              <w:rPr>
                <w:rtl/>
              </w:rPr>
            </w:pPr>
            <w:r w:rsidRPr="00735DC5">
              <w:rPr>
                <w:rFonts w:hint="cs"/>
                <w:rtl/>
              </w:rPr>
              <w:t>البقاع والأمكنة</w:t>
            </w:r>
          </w:p>
        </w:tc>
        <w:tc>
          <w:tcPr>
            <w:tcW w:w="1954" w:type="dxa"/>
          </w:tcPr>
          <w:p w:rsidR="00523553" w:rsidRDefault="00523553" w:rsidP="00864CCE">
            <w:pPr>
              <w:pStyle w:val="libCenterBold2"/>
              <w:rPr>
                <w:rtl/>
              </w:rPr>
            </w:pPr>
            <w:r w:rsidRPr="00735DC5">
              <w:rPr>
                <w:rFonts w:hint="cs"/>
                <w:rtl/>
              </w:rPr>
              <w:t>الصفحة</w:t>
            </w:r>
          </w:p>
        </w:tc>
      </w:tr>
      <w:tr w:rsidR="00523553" w:rsidTr="00864CCE">
        <w:tc>
          <w:tcPr>
            <w:tcW w:w="3746" w:type="dxa"/>
            <w:gridSpan w:val="2"/>
          </w:tcPr>
          <w:p w:rsidR="00523553" w:rsidRDefault="00523553" w:rsidP="006306FF">
            <w:pPr>
              <w:pStyle w:val="libNormal0"/>
              <w:rPr>
                <w:rtl/>
              </w:rPr>
            </w:pPr>
            <w:r>
              <w:rPr>
                <w:rFonts w:hint="cs"/>
                <w:rtl/>
              </w:rPr>
              <w:t>شيراز 153 ، 223.</w:t>
            </w:r>
          </w:p>
          <w:p w:rsidR="00523553" w:rsidRDefault="00523553" w:rsidP="00864CCE">
            <w:pPr>
              <w:pStyle w:val="libCenterBold2"/>
              <w:rPr>
                <w:rtl/>
              </w:rPr>
            </w:pPr>
            <w:r>
              <w:rPr>
                <w:rFonts w:hint="cs"/>
                <w:rtl/>
              </w:rPr>
              <w:t>ـ ض ـ</w:t>
            </w:r>
          </w:p>
          <w:p w:rsidR="00523553" w:rsidRDefault="00523553" w:rsidP="006306FF">
            <w:pPr>
              <w:pStyle w:val="libNormal0"/>
              <w:rPr>
                <w:rtl/>
              </w:rPr>
            </w:pPr>
            <w:r>
              <w:rPr>
                <w:rFonts w:hint="cs"/>
                <w:rtl/>
              </w:rPr>
              <w:t>ضراح 195.</w:t>
            </w:r>
          </w:p>
          <w:p w:rsidR="00523553" w:rsidRDefault="00523553" w:rsidP="00864CCE">
            <w:pPr>
              <w:pStyle w:val="libCenterBold2"/>
              <w:rPr>
                <w:rtl/>
              </w:rPr>
            </w:pPr>
            <w:r>
              <w:rPr>
                <w:rFonts w:hint="cs"/>
                <w:rtl/>
              </w:rPr>
              <w:t>ـ ط ـ</w:t>
            </w:r>
          </w:p>
          <w:p w:rsidR="00523553" w:rsidRDefault="00523553" w:rsidP="006306FF">
            <w:pPr>
              <w:pStyle w:val="libNormal0"/>
              <w:rPr>
                <w:rtl/>
              </w:rPr>
            </w:pPr>
            <w:r>
              <w:rPr>
                <w:rFonts w:hint="cs"/>
                <w:rtl/>
              </w:rPr>
              <w:t>طيبة 16.</w:t>
            </w:r>
          </w:p>
          <w:p w:rsidR="00523553" w:rsidRDefault="00523553" w:rsidP="006306FF">
            <w:pPr>
              <w:pStyle w:val="libNormal0"/>
              <w:rPr>
                <w:rtl/>
              </w:rPr>
            </w:pPr>
            <w:r>
              <w:rPr>
                <w:rFonts w:hint="cs"/>
                <w:rtl/>
              </w:rPr>
              <w:t>طهران 138.</w:t>
            </w:r>
          </w:p>
          <w:p w:rsidR="00523553" w:rsidRDefault="00523553" w:rsidP="00864CCE">
            <w:pPr>
              <w:pStyle w:val="libCenterBold2"/>
              <w:rPr>
                <w:rtl/>
              </w:rPr>
            </w:pPr>
            <w:r>
              <w:rPr>
                <w:rFonts w:hint="cs"/>
                <w:rtl/>
              </w:rPr>
              <w:t>ـ ع ـ</w:t>
            </w:r>
          </w:p>
          <w:p w:rsidR="00523553" w:rsidRDefault="00523553" w:rsidP="006306FF">
            <w:pPr>
              <w:pStyle w:val="libNormal0"/>
              <w:rPr>
                <w:rtl/>
              </w:rPr>
            </w:pPr>
            <w:r>
              <w:rPr>
                <w:rFonts w:hint="cs"/>
                <w:rtl/>
              </w:rPr>
              <w:t>العراق 142.</w:t>
            </w:r>
          </w:p>
          <w:p w:rsidR="00523553" w:rsidRDefault="00523553" w:rsidP="006306FF">
            <w:pPr>
              <w:pStyle w:val="libNormal0"/>
              <w:rPr>
                <w:rtl/>
              </w:rPr>
            </w:pPr>
            <w:r>
              <w:rPr>
                <w:rFonts w:hint="cs"/>
                <w:rtl/>
              </w:rPr>
              <w:t>عرفات 179.</w:t>
            </w:r>
          </w:p>
          <w:p w:rsidR="00523553" w:rsidRDefault="00523553" w:rsidP="00864CCE">
            <w:pPr>
              <w:pStyle w:val="libCenterBold2"/>
              <w:rPr>
                <w:rtl/>
              </w:rPr>
            </w:pPr>
            <w:r>
              <w:rPr>
                <w:rFonts w:hint="cs"/>
                <w:rtl/>
              </w:rPr>
              <w:t>ـ غ ـ</w:t>
            </w:r>
          </w:p>
          <w:p w:rsidR="00523553" w:rsidRDefault="00523553" w:rsidP="006306FF">
            <w:pPr>
              <w:pStyle w:val="libNormal0"/>
              <w:rPr>
                <w:rtl/>
              </w:rPr>
            </w:pPr>
            <w:r>
              <w:rPr>
                <w:rFonts w:hint="cs"/>
                <w:rtl/>
              </w:rPr>
              <w:t>الغري 223 ، 224.</w:t>
            </w:r>
          </w:p>
          <w:p w:rsidR="00523553" w:rsidRDefault="00523553" w:rsidP="00864CCE">
            <w:pPr>
              <w:pStyle w:val="libCenterBold2"/>
              <w:rPr>
                <w:rtl/>
              </w:rPr>
            </w:pPr>
            <w:r>
              <w:rPr>
                <w:rFonts w:hint="cs"/>
                <w:rtl/>
              </w:rPr>
              <w:t>ـ ف ـ</w:t>
            </w:r>
          </w:p>
          <w:p w:rsidR="00523553" w:rsidRDefault="00523553" w:rsidP="006306FF">
            <w:pPr>
              <w:pStyle w:val="libNormal0"/>
              <w:rPr>
                <w:rtl/>
              </w:rPr>
            </w:pPr>
            <w:r>
              <w:rPr>
                <w:rFonts w:hint="cs"/>
                <w:rtl/>
              </w:rPr>
              <w:t>فارس 223.</w:t>
            </w:r>
          </w:p>
          <w:p w:rsidR="00523553" w:rsidRDefault="00523553" w:rsidP="006306FF">
            <w:pPr>
              <w:pStyle w:val="libNormal0"/>
              <w:rPr>
                <w:rtl/>
              </w:rPr>
            </w:pPr>
            <w:r>
              <w:rPr>
                <w:rFonts w:hint="cs"/>
                <w:rtl/>
              </w:rPr>
              <w:t>فال 223.</w:t>
            </w:r>
          </w:p>
          <w:p w:rsidR="00523553" w:rsidRDefault="00523553" w:rsidP="00864CCE">
            <w:pPr>
              <w:pStyle w:val="libCenterBold2"/>
              <w:rPr>
                <w:rtl/>
              </w:rPr>
            </w:pPr>
            <w:r>
              <w:rPr>
                <w:rFonts w:hint="cs"/>
                <w:rtl/>
              </w:rPr>
              <w:t>ـ ق ـ</w:t>
            </w:r>
          </w:p>
          <w:p w:rsidR="00523553" w:rsidRDefault="00523553" w:rsidP="006306FF">
            <w:pPr>
              <w:pStyle w:val="libNormal0"/>
              <w:rPr>
                <w:rtl/>
              </w:rPr>
            </w:pPr>
            <w:r>
              <w:rPr>
                <w:rFonts w:hint="cs"/>
                <w:rtl/>
              </w:rPr>
              <w:t>قلعة اشكنوان 223.</w:t>
            </w:r>
          </w:p>
          <w:p w:rsidR="00523553" w:rsidRDefault="00523553" w:rsidP="006306FF">
            <w:pPr>
              <w:pStyle w:val="libNormal0"/>
              <w:rPr>
                <w:rtl/>
              </w:rPr>
            </w:pPr>
            <w:r>
              <w:rPr>
                <w:rFonts w:hint="cs"/>
                <w:rtl/>
              </w:rPr>
              <w:t>قم ـ إيران 14.</w:t>
            </w:r>
          </w:p>
          <w:p w:rsidR="00523553" w:rsidRDefault="00523553" w:rsidP="00864CCE">
            <w:pPr>
              <w:pStyle w:val="libCenterBold2"/>
              <w:rPr>
                <w:rtl/>
              </w:rPr>
            </w:pPr>
            <w:r>
              <w:rPr>
                <w:rFonts w:hint="cs"/>
                <w:rtl/>
              </w:rPr>
              <w:t>ـ ك ـ</w:t>
            </w:r>
          </w:p>
          <w:p w:rsidR="00523553" w:rsidRDefault="00523553" w:rsidP="006306FF">
            <w:pPr>
              <w:pStyle w:val="libNormal0"/>
              <w:rPr>
                <w:rtl/>
              </w:rPr>
            </w:pPr>
            <w:r>
              <w:rPr>
                <w:rFonts w:hint="cs"/>
                <w:rtl/>
              </w:rPr>
              <w:t>الكعبة 183 ، 195 ، 196 ، 205 ، 228 ، 229.</w:t>
            </w:r>
          </w:p>
        </w:tc>
        <w:tc>
          <w:tcPr>
            <w:tcW w:w="236" w:type="dxa"/>
            <w:gridSpan w:val="2"/>
          </w:tcPr>
          <w:p w:rsidR="00523553" w:rsidRDefault="00523553" w:rsidP="00864CCE">
            <w:pPr>
              <w:ind w:firstLine="0"/>
              <w:rPr>
                <w:rtl/>
              </w:rPr>
            </w:pPr>
          </w:p>
        </w:tc>
        <w:tc>
          <w:tcPr>
            <w:tcW w:w="3832" w:type="dxa"/>
            <w:gridSpan w:val="2"/>
          </w:tcPr>
          <w:p w:rsidR="00523553" w:rsidRDefault="00523553" w:rsidP="006306FF">
            <w:pPr>
              <w:pStyle w:val="libNormal0"/>
              <w:rPr>
                <w:rtl/>
              </w:rPr>
            </w:pPr>
            <w:r>
              <w:rPr>
                <w:rFonts w:hint="cs"/>
                <w:rtl/>
              </w:rPr>
              <w:t>الكنائس 17 ، 172.</w:t>
            </w:r>
          </w:p>
          <w:p w:rsidR="00523553" w:rsidRDefault="00523553" w:rsidP="006306FF">
            <w:pPr>
              <w:pStyle w:val="libNormal0"/>
              <w:rPr>
                <w:rtl/>
              </w:rPr>
            </w:pPr>
            <w:r>
              <w:rPr>
                <w:rFonts w:hint="cs"/>
                <w:rtl/>
              </w:rPr>
              <w:t>الكوفة 238.</w:t>
            </w:r>
          </w:p>
          <w:p w:rsidR="00523553" w:rsidRDefault="00523553" w:rsidP="00864CCE">
            <w:pPr>
              <w:pStyle w:val="libCenterBold2"/>
              <w:rPr>
                <w:rtl/>
              </w:rPr>
            </w:pPr>
            <w:r>
              <w:rPr>
                <w:rFonts w:hint="cs"/>
                <w:rtl/>
              </w:rPr>
              <w:t>ـ م ـ</w:t>
            </w:r>
          </w:p>
          <w:p w:rsidR="00523553" w:rsidRDefault="00523553" w:rsidP="006306FF">
            <w:pPr>
              <w:pStyle w:val="libNormal0"/>
              <w:rPr>
                <w:rtl/>
              </w:rPr>
            </w:pPr>
            <w:r>
              <w:rPr>
                <w:rFonts w:hint="cs"/>
                <w:rtl/>
              </w:rPr>
              <w:t>المححيي : الحجر الأسود 225.</w:t>
            </w:r>
          </w:p>
          <w:p w:rsidR="00523553" w:rsidRDefault="00523553" w:rsidP="006306FF">
            <w:pPr>
              <w:pStyle w:val="libNormal0"/>
              <w:rPr>
                <w:rtl/>
              </w:rPr>
            </w:pPr>
            <w:r>
              <w:rPr>
                <w:rFonts w:hint="cs"/>
                <w:rtl/>
              </w:rPr>
              <w:t>المدينة المنورة 92 ، 130 ، 146 ، 148 ، 179 ، 202 ، 230.</w:t>
            </w:r>
          </w:p>
          <w:p w:rsidR="00523553" w:rsidRDefault="00523553" w:rsidP="006306FF">
            <w:pPr>
              <w:pStyle w:val="libNormal0"/>
              <w:rPr>
                <w:rtl/>
              </w:rPr>
            </w:pPr>
            <w:r>
              <w:rPr>
                <w:rFonts w:hint="cs"/>
                <w:rtl/>
              </w:rPr>
              <w:t>مسحد الكوفة : 181.</w:t>
            </w:r>
          </w:p>
          <w:p w:rsidR="00523553" w:rsidRDefault="00523553" w:rsidP="006306FF">
            <w:pPr>
              <w:pStyle w:val="libNormal0"/>
              <w:rPr>
                <w:rtl/>
              </w:rPr>
            </w:pPr>
            <w:r>
              <w:rPr>
                <w:rFonts w:hint="cs"/>
                <w:rtl/>
              </w:rPr>
              <w:t>مصر 124 ، 151.</w:t>
            </w:r>
          </w:p>
          <w:p w:rsidR="00523553" w:rsidRDefault="00523553" w:rsidP="006306FF">
            <w:pPr>
              <w:pStyle w:val="libNormal0"/>
              <w:rPr>
                <w:rtl/>
              </w:rPr>
            </w:pPr>
            <w:r>
              <w:rPr>
                <w:rFonts w:hint="cs"/>
                <w:rtl/>
              </w:rPr>
              <w:t>المعمورة 77.</w:t>
            </w:r>
          </w:p>
          <w:p w:rsidR="00523553" w:rsidRDefault="00523553" w:rsidP="006306FF">
            <w:pPr>
              <w:pStyle w:val="libNormal0"/>
              <w:rPr>
                <w:rtl/>
              </w:rPr>
            </w:pPr>
            <w:r>
              <w:rPr>
                <w:rFonts w:hint="cs"/>
                <w:rtl/>
              </w:rPr>
              <w:t>مكة المكرمة 26 ، 179 ، 183 ، 230 ، 232.</w:t>
            </w:r>
          </w:p>
          <w:p w:rsidR="00523553" w:rsidRDefault="00523553" w:rsidP="006306FF">
            <w:pPr>
              <w:pStyle w:val="libNormal0"/>
              <w:rPr>
                <w:rtl/>
              </w:rPr>
            </w:pPr>
            <w:r>
              <w:rPr>
                <w:rFonts w:hint="cs"/>
                <w:rtl/>
              </w:rPr>
              <w:t>منى 183.</w:t>
            </w:r>
          </w:p>
          <w:p w:rsidR="00523553" w:rsidRDefault="00523553" w:rsidP="00864CCE">
            <w:pPr>
              <w:pStyle w:val="libCenterBold2"/>
              <w:rPr>
                <w:rtl/>
              </w:rPr>
            </w:pPr>
            <w:r>
              <w:rPr>
                <w:rFonts w:hint="cs"/>
                <w:rtl/>
              </w:rPr>
              <w:t>ـ ن ـ</w:t>
            </w:r>
          </w:p>
          <w:p w:rsidR="00523553" w:rsidRDefault="00523553" w:rsidP="00C34D43">
            <w:pPr>
              <w:pStyle w:val="libNormal"/>
              <w:rPr>
                <w:rtl/>
              </w:rPr>
            </w:pPr>
            <w:r>
              <w:rPr>
                <w:rFonts w:hint="cs"/>
                <w:rtl/>
              </w:rPr>
              <w:t>النجف 16.</w:t>
            </w:r>
          </w:p>
          <w:p w:rsidR="00523553" w:rsidRDefault="00523553" w:rsidP="00C34D43">
            <w:pPr>
              <w:pStyle w:val="libNormal"/>
              <w:rPr>
                <w:rtl/>
              </w:rPr>
            </w:pPr>
            <w:r>
              <w:rPr>
                <w:rFonts w:hint="cs"/>
                <w:rtl/>
              </w:rPr>
              <w:t>نيسابور 153 ، 154.</w:t>
            </w:r>
          </w:p>
          <w:p w:rsidR="00523553" w:rsidRDefault="00523553" w:rsidP="00864CCE">
            <w:pPr>
              <w:pStyle w:val="libCenterBold2"/>
              <w:rPr>
                <w:rtl/>
              </w:rPr>
            </w:pPr>
            <w:r>
              <w:rPr>
                <w:rFonts w:hint="cs"/>
                <w:rtl/>
              </w:rPr>
              <w:t>ـ هـ ـ</w:t>
            </w:r>
          </w:p>
          <w:p w:rsidR="00523553" w:rsidRDefault="00523553" w:rsidP="006306FF">
            <w:pPr>
              <w:pStyle w:val="libNormal0"/>
              <w:rPr>
                <w:rtl/>
              </w:rPr>
            </w:pPr>
            <w:r>
              <w:rPr>
                <w:rFonts w:hint="cs"/>
                <w:rtl/>
              </w:rPr>
              <w:t>الهند 42.</w:t>
            </w:r>
          </w:p>
          <w:p w:rsidR="00523553" w:rsidRDefault="00523553" w:rsidP="00864CCE">
            <w:pPr>
              <w:pStyle w:val="libCenterBold2"/>
              <w:rPr>
                <w:rtl/>
              </w:rPr>
            </w:pPr>
            <w:r>
              <w:rPr>
                <w:rFonts w:hint="cs"/>
                <w:rtl/>
              </w:rPr>
              <w:t>ـ ي ـ</w:t>
            </w:r>
          </w:p>
          <w:p w:rsidR="00523553" w:rsidRDefault="00523553" w:rsidP="006306FF">
            <w:pPr>
              <w:pStyle w:val="libNormal0"/>
              <w:rPr>
                <w:rtl/>
              </w:rPr>
            </w:pPr>
            <w:r>
              <w:rPr>
                <w:rFonts w:hint="cs"/>
                <w:rtl/>
              </w:rPr>
              <w:t>اليمن 142 ، 225 ، 239.</w:t>
            </w:r>
          </w:p>
        </w:tc>
      </w:tr>
    </w:tbl>
    <w:p w:rsidR="00523553" w:rsidRDefault="00523553" w:rsidP="00523553">
      <w:pPr>
        <w:pStyle w:val="Heading1Center"/>
        <w:rPr>
          <w:rtl/>
        </w:rPr>
      </w:pPr>
      <w:bookmarkStart w:id="77" w:name="_Toc300236209"/>
    </w:p>
    <w:p w:rsidR="00523553" w:rsidRDefault="00523553" w:rsidP="00523553">
      <w:pPr>
        <w:pStyle w:val="Heading1Center"/>
        <w:rPr>
          <w:rtl/>
        </w:rPr>
      </w:pPr>
      <w:r>
        <w:rPr>
          <w:rtl/>
        </w:rPr>
        <w:br w:type="page"/>
      </w:r>
      <w:bookmarkStart w:id="78" w:name="_Toc391119748"/>
      <w:r>
        <w:rPr>
          <w:rFonts w:hint="cs"/>
          <w:rtl/>
        </w:rPr>
        <w:lastRenderedPageBreak/>
        <w:t>ـ 8 ـ</w:t>
      </w:r>
      <w:bookmarkEnd w:id="77"/>
      <w:bookmarkEnd w:id="78"/>
    </w:p>
    <w:p w:rsidR="00523553" w:rsidRDefault="00523553" w:rsidP="00523553">
      <w:pPr>
        <w:pStyle w:val="Heading1Center"/>
        <w:rPr>
          <w:rtl/>
        </w:rPr>
      </w:pPr>
      <w:bookmarkStart w:id="79" w:name="_Toc391119749"/>
      <w:r>
        <w:rPr>
          <w:rFonts w:hint="cs"/>
          <w:rtl/>
        </w:rPr>
        <w:t>فهرس الأمثال</w:t>
      </w:r>
      <w:bookmarkEnd w:id="79"/>
    </w:p>
    <w:tbl>
      <w:tblPr>
        <w:bidiVisual/>
        <w:tblW w:w="0" w:type="auto"/>
        <w:tblLook w:val="01E0"/>
      </w:tblPr>
      <w:tblGrid>
        <w:gridCol w:w="6214"/>
        <w:gridCol w:w="1548"/>
      </w:tblGrid>
      <w:tr w:rsidR="00523553" w:rsidTr="00864CCE">
        <w:tc>
          <w:tcPr>
            <w:tcW w:w="6214" w:type="dxa"/>
          </w:tcPr>
          <w:p w:rsidR="00523553" w:rsidRPr="00697CF9" w:rsidRDefault="00523553" w:rsidP="00864CCE">
            <w:pPr>
              <w:pStyle w:val="libBold2"/>
              <w:rPr>
                <w:rtl/>
              </w:rPr>
            </w:pPr>
            <w:r w:rsidRPr="00697CF9">
              <w:rPr>
                <w:rFonts w:hint="cs"/>
                <w:rtl/>
              </w:rPr>
              <w:t>الأمثال</w:t>
            </w:r>
          </w:p>
        </w:tc>
        <w:tc>
          <w:tcPr>
            <w:tcW w:w="1548" w:type="dxa"/>
          </w:tcPr>
          <w:p w:rsidR="00523553" w:rsidRPr="009B0DA3" w:rsidRDefault="00523553" w:rsidP="00864CCE">
            <w:pPr>
              <w:pStyle w:val="libCenterBold2"/>
              <w:rPr>
                <w:rtl/>
              </w:rPr>
            </w:pPr>
            <w:r w:rsidRPr="009B0DA3">
              <w:rPr>
                <w:rFonts w:hint="cs"/>
                <w:rtl/>
              </w:rPr>
              <w:t>الصفحة</w:t>
            </w:r>
          </w:p>
        </w:tc>
      </w:tr>
    </w:tbl>
    <w:p w:rsidR="00523553" w:rsidRDefault="00523553" w:rsidP="00864CCE">
      <w:pPr>
        <w:pStyle w:val="libCenterBold1"/>
        <w:rPr>
          <w:rtl/>
        </w:rPr>
      </w:pPr>
      <w:r>
        <w:rPr>
          <w:rFonts w:hint="cs"/>
          <w:rtl/>
        </w:rPr>
        <w:t>ـ أ ـ</w:t>
      </w:r>
    </w:p>
    <w:p w:rsidR="00523553" w:rsidRDefault="00523553" w:rsidP="006306FF">
      <w:pPr>
        <w:pStyle w:val="libNormal0"/>
        <w:rPr>
          <w:rtl/>
        </w:rPr>
      </w:pPr>
      <w:r>
        <w:rPr>
          <w:rFonts w:hint="cs"/>
          <w:rtl/>
        </w:rPr>
        <w:t>ارجع من حيث أتيت ..................................................... 145</w:t>
      </w:r>
    </w:p>
    <w:p w:rsidR="00523553" w:rsidRDefault="00523553" w:rsidP="006306FF">
      <w:pPr>
        <w:pStyle w:val="libNormal0"/>
        <w:rPr>
          <w:rtl/>
        </w:rPr>
      </w:pPr>
      <w:r>
        <w:rPr>
          <w:rFonts w:hint="cs"/>
          <w:rtl/>
        </w:rPr>
        <w:t>أنا رب الإبل ، وللبيت رب ............................................... 228</w:t>
      </w:r>
    </w:p>
    <w:p w:rsidR="00523553" w:rsidRDefault="00523553" w:rsidP="006306FF">
      <w:pPr>
        <w:pStyle w:val="libNormal0"/>
        <w:rPr>
          <w:rtl/>
        </w:rPr>
      </w:pPr>
      <w:r>
        <w:rPr>
          <w:rFonts w:hint="cs"/>
          <w:rtl/>
        </w:rPr>
        <w:t>أنا والساعة كهاتين ....................................................... 199</w:t>
      </w:r>
    </w:p>
    <w:p w:rsidR="00523553" w:rsidRDefault="00523553" w:rsidP="006306FF">
      <w:pPr>
        <w:pStyle w:val="libNormal0"/>
        <w:rPr>
          <w:rtl/>
        </w:rPr>
      </w:pPr>
      <w:r>
        <w:rPr>
          <w:rFonts w:hint="cs"/>
          <w:rtl/>
        </w:rPr>
        <w:t>إنما الأعمال بالنيات ...................................................... 115</w:t>
      </w:r>
    </w:p>
    <w:p w:rsidR="00523553" w:rsidRDefault="00523553" w:rsidP="006306FF">
      <w:pPr>
        <w:pStyle w:val="libNormal0"/>
        <w:rPr>
          <w:rtl/>
        </w:rPr>
      </w:pPr>
      <w:r>
        <w:rPr>
          <w:rFonts w:hint="cs"/>
          <w:rtl/>
        </w:rPr>
        <w:t>إن وديعتك عند الله عزوجل لا تضيع ...................................... 151</w:t>
      </w:r>
    </w:p>
    <w:p w:rsidR="00523553" w:rsidRDefault="00523553" w:rsidP="006306FF">
      <w:pPr>
        <w:pStyle w:val="libNormal0"/>
        <w:rPr>
          <w:rtl/>
        </w:rPr>
      </w:pPr>
      <w:r>
        <w:rPr>
          <w:rFonts w:hint="cs"/>
          <w:rtl/>
        </w:rPr>
        <w:t>أهل البيت أدرى بما في البيت .............................................. 80</w:t>
      </w:r>
    </w:p>
    <w:p w:rsidR="00523553" w:rsidRDefault="00523553" w:rsidP="006306FF">
      <w:pPr>
        <w:pStyle w:val="libNormal0"/>
        <w:rPr>
          <w:rtl/>
        </w:rPr>
      </w:pPr>
      <w:r>
        <w:rPr>
          <w:rFonts w:hint="cs"/>
          <w:rtl/>
        </w:rPr>
        <w:t>أين الثرى من الثريا ...................................................... 151</w:t>
      </w:r>
    </w:p>
    <w:p w:rsidR="00523553" w:rsidRDefault="00523553" w:rsidP="00864CCE">
      <w:pPr>
        <w:pStyle w:val="libCenterBold1"/>
        <w:rPr>
          <w:rtl/>
        </w:rPr>
      </w:pPr>
      <w:r>
        <w:rPr>
          <w:rFonts w:hint="cs"/>
          <w:rtl/>
        </w:rPr>
        <w:t>ـ ب ـ</w:t>
      </w:r>
    </w:p>
    <w:p w:rsidR="00523553" w:rsidRDefault="00523553" w:rsidP="006306FF">
      <w:pPr>
        <w:pStyle w:val="libNormal0"/>
        <w:rPr>
          <w:rtl/>
        </w:rPr>
      </w:pPr>
      <w:r>
        <w:rPr>
          <w:rFonts w:hint="cs"/>
          <w:rtl/>
        </w:rPr>
        <w:t>البادي أظلم .............................................................. 68</w:t>
      </w:r>
    </w:p>
    <w:p w:rsidR="00523553" w:rsidRDefault="00523553" w:rsidP="006306FF">
      <w:pPr>
        <w:pStyle w:val="libNormal0"/>
        <w:rPr>
          <w:rtl/>
        </w:rPr>
      </w:pPr>
      <w:r>
        <w:rPr>
          <w:rFonts w:hint="cs"/>
          <w:rtl/>
        </w:rPr>
        <w:t>بين الحق والباطل أربع أصابع ، فما رأيته بعينك فهو الحق ، وقد تسمع بأذنيك باطلا    كثيرا .................................................................. 136</w:t>
      </w:r>
    </w:p>
    <w:p w:rsidR="00523553" w:rsidRDefault="00523553" w:rsidP="00864CCE">
      <w:pPr>
        <w:pStyle w:val="libCenterBold1"/>
        <w:rPr>
          <w:rtl/>
        </w:rPr>
      </w:pPr>
      <w:r>
        <w:rPr>
          <w:rFonts w:hint="cs"/>
          <w:rtl/>
        </w:rPr>
        <w:t>ـ ث ـ</w:t>
      </w:r>
    </w:p>
    <w:p w:rsidR="00523553" w:rsidRDefault="00523553" w:rsidP="006306FF">
      <w:pPr>
        <w:pStyle w:val="libNormal0"/>
        <w:rPr>
          <w:rtl/>
        </w:rPr>
      </w:pPr>
      <w:r>
        <w:rPr>
          <w:rFonts w:hint="cs"/>
          <w:rtl/>
        </w:rPr>
        <w:t>تباروا ، فان البر ينمي العدد ............................................... 59</w:t>
      </w:r>
    </w:p>
    <w:p w:rsidR="00523553" w:rsidRDefault="00523553" w:rsidP="006306FF">
      <w:pPr>
        <w:pStyle w:val="libNormal0"/>
        <w:rPr>
          <w:rtl/>
        </w:rPr>
      </w:pPr>
      <w:r>
        <w:rPr>
          <w:rFonts w:hint="cs"/>
          <w:rtl/>
        </w:rPr>
        <w:t>تفاءل ، بالخير تنجح .................................................... 187</w:t>
      </w:r>
    </w:p>
    <w:p w:rsidR="00523553" w:rsidRDefault="00523553" w:rsidP="00C34D43">
      <w:pPr>
        <w:pStyle w:val="libNormal"/>
        <w:rPr>
          <w:rtl/>
        </w:rPr>
      </w:pPr>
      <w:r>
        <w:rPr>
          <w:rtl/>
        </w:rPr>
        <w:br w:type="page"/>
      </w:r>
    </w:p>
    <w:tbl>
      <w:tblPr>
        <w:bidiVisual/>
        <w:tblW w:w="0" w:type="auto"/>
        <w:tblLook w:val="01E0"/>
      </w:tblPr>
      <w:tblGrid>
        <w:gridCol w:w="6214"/>
        <w:gridCol w:w="1548"/>
      </w:tblGrid>
      <w:tr w:rsidR="00523553" w:rsidTr="00864CCE">
        <w:tc>
          <w:tcPr>
            <w:tcW w:w="6214" w:type="dxa"/>
          </w:tcPr>
          <w:p w:rsidR="00523553" w:rsidRPr="00697CF9" w:rsidRDefault="00523553" w:rsidP="00864CCE">
            <w:pPr>
              <w:pStyle w:val="libBold2"/>
              <w:rPr>
                <w:rtl/>
              </w:rPr>
            </w:pPr>
            <w:r w:rsidRPr="00697CF9">
              <w:rPr>
                <w:rFonts w:hint="cs"/>
                <w:rtl/>
              </w:rPr>
              <w:lastRenderedPageBreak/>
              <w:t>الأمثال</w:t>
            </w:r>
          </w:p>
        </w:tc>
        <w:tc>
          <w:tcPr>
            <w:tcW w:w="1548" w:type="dxa"/>
          </w:tcPr>
          <w:p w:rsidR="00523553" w:rsidRPr="0099204A" w:rsidRDefault="00523553" w:rsidP="00864CCE">
            <w:pPr>
              <w:pStyle w:val="libCenterBold2"/>
              <w:rPr>
                <w:rtl/>
              </w:rPr>
            </w:pPr>
            <w:r w:rsidRPr="0099204A">
              <w:rPr>
                <w:rFonts w:hint="cs"/>
                <w:rtl/>
              </w:rPr>
              <w:t>الصفحة</w:t>
            </w:r>
          </w:p>
        </w:tc>
      </w:tr>
    </w:tbl>
    <w:p w:rsidR="00523553" w:rsidRDefault="00523553" w:rsidP="00864CCE">
      <w:pPr>
        <w:pStyle w:val="libCenterBold1"/>
        <w:rPr>
          <w:rtl/>
        </w:rPr>
      </w:pPr>
      <w:r>
        <w:rPr>
          <w:rFonts w:hint="cs"/>
          <w:rtl/>
        </w:rPr>
        <w:t>ـ ح ـ</w:t>
      </w:r>
    </w:p>
    <w:p w:rsidR="00523553" w:rsidRDefault="00523553" w:rsidP="006306FF">
      <w:pPr>
        <w:pStyle w:val="libNormal0"/>
        <w:rPr>
          <w:rtl/>
        </w:rPr>
      </w:pPr>
      <w:r>
        <w:rPr>
          <w:rFonts w:hint="cs"/>
          <w:rtl/>
        </w:rPr>
        <w:t>الحر تكفيه لإشارة ......................................................... 12</w:t>
      </w:r>
    </w:p>
    <w:p w:rsidR="00523553" w:rsidRDefault="00523553" w:rsidP="006306FF">
      <w:pPr>
        <w:pStyle w:val="libNormal0"/>
        <w:rPr>
          <w:rtl/>
        </w:rPr>
      </w:pPr>
      <w:r>
        <w:rPr>
          <w:rFonts w:hint="cs"/>
          <w:rtl/>
        </w:rPr>
        <w:t>حكم الأمثال فيما يجوز وما له يجوز واحد ........................... 221 ، 237</w:t>
      </w:r>
    </w:p>
    <w:p w:rsidR="00523553" w:rsidRDefault="00523553" w:rsidP="006306FF">
      <w:pPr>
        <w:pStyle w:val="libNormal0"/>
        <w:rPr>
          <w:rtl/>
        </w:rPr>
      </w:pPr>
      <w:r>
        <w:rPr>
          <w:rFonts w:hint="cs"/>
          <w:rtl/>
        </w:rPr>
        <w:t>حياك الله وبياك .................................................. 116 ، 117</w:t>
      </w:r>
    </w:p>
    <w:p w:rsidR="00523553" w:rsidRDefault="00523553" w:rsidP="006306FF">
      <w:pPr>
        <w:pStyle w:val="libNormal0"/>
        <w:rPr>
          <w:rtl/>
        </w:rPr>
      </w:pPr>
      <w:r>
        <w:rPr>
          <w:rFonts w:hint="cs"/>
          <w:rtl/>
        </w:rPr>
        <w:t>حياك من خلافوه ........................................................ 117</w:t>
      </w:r>
    </w:p>
    <w:p w:rsidR="00523553" w:rsidRDefault="00523553" w:rsidP="00864CCE">
      <w:pPr>
        <w:pStyle w:val="libCenterBold1"/>
        <w:rPr>
          <w:rtl/>
        </w:rPr>
      </w:pPr>
      <w:r>
        <w:rPr>
          <w:rFonts w:hint="cs"/>
          <w:rtl/>
        </w:rPr>
        <w:t>ـ خ ـ</w:t>
      </w:r>
    </w:p>
    <w:p w:rsidR="00523553" w:rsidRDefault="00523553" w:rsidP="006306FF">
      <w:pPr>
        <w:pStyle w:val="libNormal0"/>
        <w:rPr>
          <w:rtl/>
        </w:rPr>
      </w:pPr>
      <w:r>
        <w:rPr>
          <w:rFonts w:hint="cs"/>
          <w:rtl/>
        </w:rPr>
        <w:t>الخحائض فيها يده كالخائض يده في لجم الخنزير ( الشطرنج ) ............... 170</w:t>
      </w:r>
    </w:p>
    <w:p w:rsidR="00523553" w:rsidRDefault="00523553" w:rsidP="00864CCE">
      <w:pPr>
        <w:pStyle w:val="libCenterBold1"/>
        <w:rPr>
          <w:rtl/>
        </w:rPr>
      </w:pPr>
      <w:r>
        <w:rPr>
          <w:rFonts w:hint="cs"/>
          <w:rtl/>
        </w:rPr>
        <w:t>ـ ع ـ</w:t>
      </w:r>
    </w:p>
    <w:p w:rsidR="00523553" w:rsidRDefault="00523553" w:rsidP="006306FF">
      <w:pPr>
        <w:pStyle w:val="libNormal0"/>
        <w:rPr>
          <w:rtl/>
        </w:rPr>
      </w:pPr>
      <w:r>
        <w:rPr>
          <w:rFonts w:hint="cs"/>
          <w:rtl/>
        </w:rPr>
        <w:t>العود أحمد ............................................................ 182</w:t>
      </w:r>
    </w:p>
    <w:p w:rsidR="00523553" w:rsidRDefault="00523553" w:rsidP="00864CCE">
      <w:pPr>
        <w:pStyle w:val="libCenterBold1"/>
        <w:rPr>
          <w:rtl/>
        </w:rPr>
      </w:pPr>
      <w:r>
        <w:rPr>
          <w:rFonts w:hint="cs"/>
          <w:rtl/>
        </w:rPr>
        <w:t>ـ ف ـ</w:t>
      </w:r>
    </w:p>
    <w:p w:rsidR="00523553" w:rsidRDefault="00523553" w:rsidP="006306FF">
      <w:pPr>
        <w:pStyle w:val="libNormal0"/>
        <w:rPr>
          <w:rtl/>
        </w:rPr>
      </w:pPr>
      <w:r>
        <w:rPr>
          <w:rFonts w:hint="cs"/>
          <w:rtl/>
        </w:rPr>
        <w:t>الفضل للبادي ( أي الخير ) ............................................... 68</w:t>
      </w:r>
    </w:p>
    <w:p w:rsidR="00523553" w:rsidRDefault="00523553" w:rsidP="00864CCE">
      <w:pPr>
        <w:pStyle w:val="libCenterBold1"/>
        <w:rPr>
          <w:rtl/>
        </w:rPr>
      </w:pPr>
      <w:r>
        <w:rPr>
          <w:rFonts w:hint="cs"/>
          <w:rtl/>
        </w:rPr>
        <w:t>ـ ك ـ</w:t>
      </w:r>
    </w:p>
    <w:p w:rsidR="00523553" w:rsidRDefault="00523553" w:rsidP="006306FF">
      <w:pPr>
        <w:pStyle w:val="libNormal0"/>
        <w:rPr>
          <w:rtl/>
        </w:rPr>
      </w:pPr>
      <w:r>
        <w:rPr>
          <w:rFonts w:hint="cs"/>
          <w:rtl/>
        </w:rPr>
        <w:t>كفرسي رهان يزدحمان ................................................. 238</w:t>
      </w:r>
    </w:p>
    <w:p w:rsidR="00523553" w:rsidRDefault="00523553" w:rsidP="006306FF">
      <w:pPr>
        <w:pStyle w:val="libNormal0"/>
        <w:rPr>
          <w:rtl/>
        </w:rPr>
      </w:pPr>
      <w:r>
        <w:rPr>
          <w:rFonts w:hint="cs"/>
          <w:rtl/>
        </w:rPr>
        <w:t>كفضل القمر على سائر النجوم ليلة البدر ................................. 238</w:t>
      </w:r>
    </w:p>
    <w:p w:rsidR="00523553" w:rsidRDefault="00523553" w:rsidP="00864CCE">
      <w:pPr>
        <w:pStyle w:val="libCenterBold1"/>
        <w:rPr>
          <w:rtl/>
        </w:rPr>
      </w:pPr>
      <w:r>
        <w:rPr>
          <w:rFonts w:hint="cs"/>
          <w:rtl/>
        </w:rPr>
        <w:t>ـ ل ـ</w:t>
      </w:r>
    </w:p>
    <w:p w:rsidR="00523553" w:rsidRDefault="00523553" w:rsidP="006306FF">
      <w:pPr>
        <w:pStyle w:val="libNormal0"/>
        <w:rPr>
          <w:rtl/>
        </w:rPr>
      </w:pPr>
      <w:r>
        <w:rPr>
          <w:rFonts w:hint="cs"/>
          <w:rtl/>
        </w:rPr>
        <w:t>لكل مثل مثال ......................................................... 200</w:t>
      </w:r>
    </w:p>
    <w:p w:rsidR="00523553" w:rsidRDefault="00523553" w:rsidP="006306FF">
      <w:pPr>
        <w:pStyle w:val="libNormal0"/>
        <w:rPr>
          <w:rtl/>
        </w:rPr>
      </w:pPr>
      <w:r>
        <w:rPr>
          <w:rFonts w:hint="cs"/>
          <w:rtl/>
        </w:rPr>
        <w:t>ليس الري عن التشاف ................................................. 134</w:t>
      </w:r>
    </w:p>
    <w:p w:rsidR="00523553" w:rsidRDefault="00523553" w:rsidP="00864CCE">
      <w:pPr>
        <w:pStyle w:val="libCenterBold1"/>
        <w:rPr>
          <w:rtl/>
        </w:rPr>
      </w:pPr>
      <w:r>
        <w:rPr>
          <w:rFonts w:hint="cs"/>
          <w:rtl/>
        </w:rPr>
        <w:t>ـ م ـ</w:t>
      </w:r>
    </w:p>
    <w:p w:rsidR="00523553" w:rsidRDefault="00523553" w:rsidP="006306FF">
      <w:pPr>
        <w:pStyle w:val="libNormal0"/>
        <w:rPr>
          <w:rtl/>
        </w:rPr>
      </w:pPr>
      <w:r>
        <w:rPr>
          <w:rFonts w:hint="cs"/>
          <w:rtl/>
        </w:rPr>
        <w:t>ما لا يدرك لا يترك كله ................................................. 13</w:t>
      </w:r>
    </w:p>
    <w:p w:rsidR="00523553" w:rsidRDefault="00523553" w:rsidP="006306FF">
      <w:pPr>
        <w:pStyle w:val="libNormal0"/>
        <w:rPr>
          <w:rtl/>
        </w:rPr>
      </w:pPr>
      <w:r>
        <w:rPr>
          <w:rFonts w:hint="cs"/>
          <w:rtl/>
        </w:rPr>
        <w:t>ما لك والباطل؟ ....................................................... 168</w:t>
      </w:r>
    </w:p>
    <w:p w:rsidR="00523553" w:rsidRDefault="00523553" w:rsidP="006306FF">
      <w:pPr>
        <w:pStyle w:val="libNormal0"/>
        <w:rPr>
          <w:rtl/>
        </w:rPr>
      </w:pPr>
      <w:r>
        <w:rPr>
          <w:rtl/>
        </w:rPr>
        <w:br w:type="page"/>
      </w:r>
    </w:p>
    <w:tbl>
      <w:tblPr>
        <w:bidiVisual/>
        <w:tblW w:w="0" w:type="auto"/>
        <w:tblLook w:val="01E0"/>
      </w:tblPr>
      <w:tblGrid>
        <w:gridCol w:w="6214"/>
        <w:gridCol w:w="1548"/>
      </w:tblGrid>
      <w:tr w:rsidR="00523553" w:rsidTr="00864CCE">
        <w:tc>
          <w:tcPr>
            <w:tcW w:w="6214" w:type="dxa"/>
          </w:tcPr>
          <w:p w:rsidR="00523553" w:rsidRPr="00697CF9" w:rsidRDefault="00523553" w:rsidP="00864CCE">
            <w:pPr>
              <w:pStyle w:val="libBold2"/>
              <w:rPr>
                <w:rtl/>
              </w:rPr>
            </w:pPr>
            <w:r w:rsidRPr="00697CF9">
              <w:rPr>
                <w:rFonts w:hint="cs"/>
                <w:rtl/>
              </w:rPr>
              <w:lastRenderedPageBreak/>
              <w:t>الأمثال</w:t>
            </w:r>
          </w:p>
        </w:tc>
        <w:tc>
          <w:tcPr>
            <w:tcW w:w="1548" w:type="dxa"/>
          </w:tcPr>
          <w:p w:rsidR="00523553" w:rsidRPr="00971D70" w:rsidRDefault="00523553" w:rsidP="00864CCE">
            <w:pPr>
              <w:pStyle w:val="libCenterBold2"/>
              <w:rPr>
                <w:rtl/>
              </w:rPr>
            </w:pPr>
            <w:r w:rsidRPr="00971D70">
              <w:rPr>
                <w:rFonts w:hint="cs"/>
                <w:rtl/>
              </w:rPr>
              <w:t>الصفحة</w:t>
            </w:r>
          </w:p>
        </w:tc>
      </w:tr>
    </w:tbl>
    <w:p w:rsidR="00523553" w:rsidRDefault="00523553" w:rsidP="006306FF">
      <w:pPr>
        <w:pStyle w:val="libNormal0"/>
      </w:pPr>
      <w:r>
        <w:rPr>
          <w:rFonts w:hint="cs"/>
          <w:rtl/>
        </w:rPr>
        <w:t>المطلع في الشطرمج كالمطلع في النار ......................................... 169</w:t>
      </w:r>
    </w:p>
    <w:p w:rsidR="00523553" w:rsidRDefault="00523553" w:rsidP="006306FF">
      <w:pPr>
        <w:pStyle w:val="libNormal0"/>
      </w:pPr>
      <w:r>
        <w:rPr>
          <w:rFonts w:hint="cs"/>
          <w:rtl/>
        </w:rPr>
        <w:t>المقلب بها كالمقلب لحم الخنزير ............................................. 169</w:t>
      </w:r>
    </w:p>
    <w:p w:rsidR="00523553" w:rsidRDefault="00523553" w:rsidP="006306FF">
      <w:pPr>
        <w:pStyle w:val="libNormal0"/>
      </w:pPr>
      <w:r>
        <w:rPr>
          <w:rFonts w:hint="cs"/>
          <w:rtl/>
        </w:rPr>
        <w:t>من انتفع بحديث انتفع بأحاديث ............................................. 12</w:t>
      </w:r>
    </w:p>
    <w:p w:rsidR="00523553" w:rsidRDefault="00523553" w:rsidP="006306FF">
      <w:pPr>
        <w:pStyle w:val="libNormal0"/>
      </w:pPr>
      <w:r>
        <w:rPr>
          <w:rFonts w:hint="cs"/>
          <w:rtl/>
        </w:rPr>
        <w:t>الميسور لا يسفط بالمعسور .................................................. 13</w:t>
      </w:r>
    </w:p>
    <w:p w:rsidR="00523553" w:rsidRDefault="00523553" w:rsidP="00864CCE">
      <w:pPr>
        <w:pStyle w:val="libCenterBold1"/>
        <w:rPr>
          <w:rtl/>
        </w:rPr>
      </w:pPr>
      <w:r>
        <w:rPr>
          <w:rFonts w:hint="cs"/>
          <w:rtl/>
        </w:rPr>
        <w:t>ـ ي ـ</w:t>
      </w:r>
    </w:p>
    <w:p w:rsidR="00523553" w:rsidRDefault="00523553" w:rsidP="006306FF">
      <w:pPr>
        <w:pStyle w:val="libNormal0"/>
        <w:rPr>
          <w:rtl/>
        </w:rPr>
      </w:pPr>
      <w:r>
        <w:rPr>
          <w:rFonts w:hint="cs"/>
          <w:rtl/>
        </w:rPr>
        <w:t>اليمين الغموس تدع الديار بلاقع .......................................... 228</w:t>
      </w:r>
    </w:p>
    <w:p w:rsidR="00523553" w:rsidRDefault="00523553" w:rsidP="006306FF">
      <w:pPr>
        <w:pStyle w:val="libNormal0"/>
        <w:rPr>
          <w:rtl/>
        </w:rPr>
      </w:pPr>
      <w:r>
        <w:rPr>
          <w:rFonts w:hint="cs"/>
          <w:rtl/>
        </w:rPr>
        <w:t>ينادي إلى الصلاة كنداء الجيس بالشعار ................................... 192</w:t>
      </w:r>
    </w:p>
    <w:p w:rsidR="00523553" w:rsidRDefault="00523553" w:rsidP="00864CCE">
      <w:pPr>
        <w:pStyle w:val="libCenter"/>
        <w:rPr>
          <w:rtl/>
        </w:rPr>
      </w:pPr>
      <w:r>
        <w:rPr>
          <w:rFonts w:hint="cs"/>
          <w:rtl/>
        </w:rPr>
        <w:t>* * *</w:t>
      </w:r>
    </w:p>
    <w:p w:rsidR="00523553" w:rsidRDefault="00523553" w:rsidP="00523553">
      <w:pPr>
        <w:pStyle w:val="Heading1Center"/>
        <w:rPr>
          <w:rtl/>
        </w:rPr>
      </w:pPr>
      <w:r>
        <w:rPr>
          <w:rtl/>
        </w:rPr>
        <w:br w:type="page"/>
      </w:r>
      <w:bookmarkStart w:id="80" w:name="_Toc300236211"/>
      <w:bookmarkStart w:id="81" w:name="_Toc391119750"/>
      <w:r>
        <w:rPr>
          <w:rFonts w:hint="cs"/>
          <w:rtl/>
        </w:rPr>
        <w:lastRenderedPageBreak/>
        <w:t>ـ 9 ـ</w:t>
      </w:r>
      <w:bookmarkEnd w:id="80"/>
      <w:bookmarkEnd w:id="81"/>
    </w:p>
    <w:p w:rsidR="00523553" w:rsidRDefault="00523553" w:rsidP="00523553">
      <w:pPr>
        <w:pStyle w:val="Heading1Center"/>
        <w:rPr>
          <w:rtl/>
        </w:rPr>
      </w:pPr>
      <w:bookmarkStart w:id="82" w:name="_Toc391119751"/>
      <w:r>
        <w:rPr>
          <w:rFonts w:hint="cs"/>
          <w:rtl/>
        </w:rPr>
        <w:t>فهرس الأشعار</w:t>
      </w:r>
      <w:bookmarkEnd w:id="82"/>
    </w:p>
    <w:tbl>
      <w:tblPr>
        <w:bidiVisual/>
        <w:tblW w:w="0" w:type="auto"/>
        <w:tblLook w:val="01E0"/>
      </w:tblPr>
      <w:tblGrid>
        <w:gridCol w:w="1940"/>
        <w:gridCol w:w="314"/>
        <w:gridCol w:w="4192"/>
        <w:gridCol w:w="1316"/>
      </w:tblGrid>
      <w:tr w:rsidR="00523553" w:rsidTr="00864CCE">
        <w:tc>
          <w:tcPr>
            <w:tcW w:w="1940" w:type="dxa"/>
          </w:tcPr>
          <w:p w:rsidR="00523553" w:rsidRPr="004829F6" w:rsidRDefault="00523553" w:rsidP="00864CCE">
            <w:pPr>
              <w:pStyle w:val="libBold2"/>
              <w:rPr>
                <w:rtl/>
              </w:rPr>
            </w:pPr>
            <w:r w:rsidRPr="004829F6">
              <w:rPr>
                <w:rFonts w:hint="cs"/>
                <w:rtl/>
              </w:rPr>
              <w:t>أول الشعر</w:t>
            </w:r>
          </w:p>
        </w:tc>
        <w:tc>
          <w:tcPr>
            <w:tcW w:w="314" w:type="dxa"/>
          </w:tcPr>
          <w:p w:rsidR="00523553" w:rsidRPr="004829F6" w:rsidRDefault="00523553" w:rsidP="00864CCE">
            <w:pPr>
              <w:rPr>
                <w:rtl/>
              </w:rPr>
            </w:pPr>
          </w:p>
        </w:tc>
        <w:tc>
          <w:tcPr>
            <w:tcW w:w="4192" w:type="dxa"/>
          </w:tcPr>
          <w:p w:rsidR="00523553" w:rsidRPr="004829F6" w:rsidRDefault="00523553" w:rsidP="00864CCE">
            <w:pPr>
              <w:pStyle w:val="libBold2"/>
              <w:rPr>
                <w:rtl/>
              </w:rPr>
            </w:pPr>
            <w:r w:rsidRPr="004829F6">
              <w:rPr>
                <w:rFonts w:hint="cs"/>
                <w:rtl/>
              </w:rPr>
              <w:t>آخره</w:t>
            </w:r>
          </w:p>
        </w:tc>
        <w:tc>
          <w:tcPr>
            <w:tcW w:w="1316" w:type="dxa"/>
          </w:tcPr>
          <w:p w:rsidR="00523553" w:rsidRPr="008B582C" w:rsidRDefault="00523553" w:rsidP="00864CCE">
            <w:pPr>
              <w:pStyle w:val="libCenterBold2"/>
              <w:rPr>
                <w:rtl/>
              </w:rPr>
            </w:pPr>
            <w:r w:rsidRPr="008B582C">
              <w:rPr>
                <w:rFonts w:hint="cs"/>
                <w:rtl/>
              </w:rPr>
              <w:t>الصفحة</w:t>
            </w:r>
          </w:p>
        </w:tc>
      </w:tr>
      <w:tr w:rsidR="00523553" w:rsidTr="00864CCE">
        <w:tc>
          <w:tcPr>
            <w:tcW w:w="1940" w:type="dxa"/>
          </w:tcPr>
          <w:p w:rsidR="00523553" w:rsidRDefault="00523553" w:rsidP="006306FF">
            <w:pPr>
              <w:pStyle w:val="libNormal0"/>
            </w:pPr>
            <w:r>
              <w:rPr>
                <w:rFonts w:hint="cs"/>
                <w:rtl/>
              </w:rPr>
              <w:t>إلهي بحق</w:t>
            </w:r>
          </w:p>
          <w:p w:rsidR="00523553" w:rsidRDefault="00523553" w:rsidP="006306FF">
            <w:pPr>
              <w:pStyle w:val="libNormal0"/>
            </w:pPr>
            <w:r>
              <w:rPr>
                <w:rFonts w:hint="cs"/>
                <w:rtl/>
              </w:rPr>
              <w:t>من يبغلن</w:t>
            </w:r>
          </w:p>
          <w:p w:rsidR="00523553" w:rsidRDefault="00523553" w:rsidP="00864CCE">
            <w:pPr>
              <w:rPr>
                <w:rtl/>
              </w:rPr>
            </w:pP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ممتعات بسلسال وخضراء</w:t>
            </w:r>
          </w:p>
          <w:p w:rsidR="00523553" w:rsidRDefault="00523553" w:rsidP="006306FF">
            <w:pPr>
              <w:pStyle w:val="libNormal0"/>
              <w:rPr>
                <w:rtl/>
              </w:rPr>
            </w:pPr>
            <w:r>
              <w:rPr>
                <w:rFonts w:hint="cs"/>
                <w:rtl/>
              </w:rPr>
              <w:t xml:space="preserve">وسبطيه والزهراء آل عباء عليك </w:t>
            </w:r>
          </w:p>
          <w:p w:rsidR="00523553" w:rsidRDefault="00523553" w:rsidP="00864CCE">
            <w:pPr>
              <w:rPr>
                <w:rtl/>
              </w:rPr>
            </w:pPr>
          </w:p>
        </w:tc>
        <w:tc>
          <w:tcPr>
            <w:tcW w:w="1316" w:type="dxa"/>
          </w:tcPr>
          <w:p w:rsidR="00523553" w:rsidRDefault="00523553" w:rsidP="00864CCE">
            <w:pPr>
              <w:pStyle w:val="libCenter"/>
              <w:rPr>
                <w:rtl/>
              </w:rPr>
            </w:pPr>
            <w:r>
              <w:rPr>
                <w:rFonts w:hint="cs"/>
                <w:rtl/>
              </w:rPr>
              <w:t>223</w:t>
            </w:r>
          </w:p>
        </w:tc>
      </w:tr>
      <w:tr w:rsidR="00523553" w:rsidTr="00864CCE">
        <w:tc>
          <w:tcPr>
            <w:tcW w:w="1940" w:type="dxa"/>
          </w:tcPr>
          <w:p w:rsidR="00523553" w:rsidRDefault="00523553" w:rsidP="006306FF">
            <w:pPr>
              <w:pStyle w:val="libNormal0"/>
              <w:rPr>
                <w:rtl/>
              </w:rPr>
            </w:pPr>
            <w:r>
              <w:rPr>
                <w:rFonts w:hint="cs"/>
                <w:rtl/>
              </w:rPr>
              <w:t>وبالتسعة</w:t>
            </w:r>
          </w:p>
          <w:p w:rsidR="00523553" w:rsidRDefault="00523553" w:rsidP="006306FF">
            <w:pPr>
              <w:pStyle w:val="libNormal0"/>
              <w:rPr>
                <w:rtl/>
              </w:rPr>
            </w:pPr>
            <w:r>
              <w:rPr>
                <w:rFonts w:hint="cs"/>
                <w:rtl/>
              </w:rPr>
              <w:t>أهدي لمجلسه</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عليك وقد قدمتهم لرجائي</w:t>
            </w:r>
          </w:p>
          <w:p w:rsidR="00523553" w:rsidRDefault="00523553" w:rsidP="006306FF">
            <w:pPr>
              <w:pStyle w:val="libNormal0"/>
              <w:rPr>
                <w:rtl/>
              </w:rPr>
            </w:pPr>
            <w:r>
              <w:rPr>
                <w:rFonts w:hint="cs"/>
                <w:rtl/>
              </w:rPr>
              <w:t>أهدي له ما خرت من نعمائه</w:t>
            </w:r>
          </w:p>
        </w:tc>
        <w:tc>
          <w:tcPr>
            <w:tcW w:w="1316" w:type="dxa"/>
          </w:tcPr>
          <w:p w:rsidR="00523553" w:rsidRDefault="00523553" w:rsidP="00864CCE">
            <w:pPr>
              <w:pStyle w:val="libCenter"/>
              <w:rPr>
                <w:rtl/>
              </w:rPr>
            </w:pPr>
            <w:r>
              <w:rPr>
                <w:rFonts w:hint="cs"/>
                <w:rtl/>
              </w:rPr>
              <w:t>14</w:t>
            </w:r>
          </w:p>
        </w:tc>
      </w:tr>
      <w:tr w:rsidR="00523553" w:rsidTr="00864CCE">
        <w:tc>
          <w:tcPr>
            <w:tcW w:w="1940" w:type="dxa"/>
          </w:tcPr>
          <w:p w:rsidR="00523553" w:rsidRDefault="00523553" w:rsidP="006306FF">
            <w:pPr>
              <w:pStyle w:val="libNormal0"/>
              <w:rPr>
                <w:rtl/>
              </w:rPr>
            </w:pPr>
            <w:r>
              <w:rPr>
                <w:rFonts w:hint="cs"/>
                <w:rtl/>
              </w:rPr>
              <w:t>كالبحر يمطره</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من عليه ، لأنه من مائه</w:t>
            </w:r>
          </w:p>
        </w:tc>
        <w:tc>
          <w:tcPr>
            <w:tcW w:w="1316" w:type="dxa"/>
          </w:tcPr>
          <w:p w:rsidR="00523553" w:rsidRDefault="00523553" w:rsidP="00864CCE">
            <w:pPr>
              <w:pStyle w:val="libCenter"/>
              <w:rPr>
                <w:rtl/>
              </w:rPr>
            </w:pPr>
            <w:r>
              <w:rPr>
                <w:rFonts w:hint="cs"/>
                <w:rtl/>
              </w:rPr>
              <w:t>7</w:t>
            </w:r>
          </w:p>
        </w:tc>
      </w:tr>
      <w:tr w:rsidR="00523553" w:rsidTr="00864CCE">
        <w:tc>
          <w:tcPr>
            <w:tcW w:w="1940" w:type="dxa"/>
          </w:tcPr>
          <w:p w:rsidR="00523553" w:rsidRDefault="00523553" w:rsidP="00864CCE">
            <w:pPr>
              <w:pStyle w:val="libCenterBold2"/>
              <w:rPr>
                <w:rtl/>
              </w:rPr>
            </w:pPr>
            <w:r>
              <w:rPr>
                <w:rFonts w:hint="cs"/>
                <w:rtl/>
              </w:rPr>
              <w:t>ـ أ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نطق البعير</w:t>
            </w:r>
          </w:p>
          <w:p w:rsidR="00523553" w:rsidRDefault="00523553" w:rsidP="006306FF">
            <w:pPr>
              <w:pStyle w:val="libNormal0"/>
              <w:rPr>
                <w:rtl/>
              </w:rPr>
            </w:pPr>
            <w:r>
              <w:rPr>
                <w:rFonts w:hint="cs"/>
                <w:rtl/>
              </w:rPr>
              <w:t>هذا محمد</w:t>
            </w:r>
          </w:p>
          <w:p w:rsidR="00523553" w:rsidRDefault="00523553" w:rsidP="006306FF">
            <w:pPr>
              <w:pStyle w:val="libNormal0"/>
              <w:rPr>
                <w:rtl/>
              </w:rPr>
            </w:pPr>
            <w:r>
              <w:rPr>
                <w:rFonts w:hint="cs"/>
                <w:rtl/>
              </w:rPr>
              <w:t>يا حاسديه</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هذا الذي شرفت به أم القرى</w:t>
            </w:r>
          </w:p>
          <w:p w:rsidR="00523553" w:rsidRDefault="00523553" w:rsidP="006306FF">
            <w:pPr>
              <w:pStyle w:val="libNormal0"/>
              <w:rPr>
                <w:rtl/>
              </w:rPr>
            </w:pPr>
            <w:r>
              <w:rPr>
                <w:rFonts w:hint="cs"/>
                <w:rtl/>
              </w:rPr>
              <w:t>فهو الشفيع وخير من وطأ الثرى</w:t>
            </w:r>
          </w:p>
          <w:p w:rsidR="00523553" w:rsidRDefault="00523553" w:rsidP="006306FF">
            <w:pPr>
              <w:pStyle w:val="libNormal0"/>
              <w:rPr>
                <w:rtl/>
              </w:rPr>
            </w:pPr>
            <w:r>
              <w:rPr>
                <w:rFonts w:hint="cs"/>
                <w:rtl/>
              </w:rPr>
              <w:t>فهو الحبيب ولا سواه في الورى</w:t>
            </w:r>
          </w:p>
        </w:tc>
        <w:tc>
          <w:tcPr>
            <w:tcW w:w="1316" w:type="dxa"/>
          </w:tcPr>
          <w:p w:rsidR="00523553" w:rsidRDefault="00523553" w:rsidP="00864CCE">
            <w:pPr>
              <w:pStyle w:val="libCenter"/>
              <w:rPr>
                <w:rtl/>
              </w:rPr>
            </w:pPr>
            <w:r>
              <w:rPr>
                <w:rFonts w:hint="cs"/>
                <w:rtl/>
              </w:rPr>
              <w:t>236</w:t>
            </w:r>
          </w:p>
        </w:tc>
      </w:tr>
      <w:tr w:rsidR="00523553" w:rsidTr="00864CCE">
        <w:tc>
          <w:tcPr>
            <w:tcW w:w="1940" w:type="dxa"/>
          </w:tcPr>
          <w:p w:rsidR="00523553" w:rsidRDefault="00523553" w:rsidP="00864CCE">
            <w:pPr>
              <w:pStyle w:val="libCenterBold2"/>
              <w:rPr>
                <w:rtl/>
              </w:rPr>
            </w:pPr>
            <w:r>
              <w:rPr>
                <w:rFonts w:hint="cs"/>
                <w:rtl/>
              </w:rPr>
              <w:t>ـ ب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وقفنا</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فما كان إلا ومؤها بالحواجب</w:t>
            </w:r>
          </w:p>
        </w:tc>
        <w:tc>
          <w:tcPr>
            <w:tcW w:w="1316" w:type="dxa"/>
          </w:tcPr>
          <w:p w:rsidR="00523553" w:rsidRDefault="00523553" w:rsidP="00864CCE">
            <w:pPr>
              <w:pStyle w:val="libCenter"/>
              <w:rPr>
                <w:rtl/>
              </w:rPr>
            </w:pPr>
            <w:r>
              <w:rPr>
                <w:rFonts w:hint="cs"/>
                <w:rtl/>
              </w:rPr>
              <w:t>27</w:t>
            </w:r>
          </w:p>
        </w:tc>
      </w:tr>
      <w:tr w:rsidR="00523553" w:rsidTr="00864CCE">
        <w:tc>
          <w:tcPr>
            <w:tcW w:w="1940" w:type="dxa"/>
          </w:tcPr>
          <w:p w:rsidR="00523553" w:rsidRDefault="00523553" w:rsidP="006306FF">
            <w:pPr>
              <w:pStyle w:val="libNormal0"/>
              <w:rPr>
                <w:rtl/>
              </w:rPr>
            </w:pPr>
            <w:r>
              <w:rPr>
                <w:rFonts w:hint="cs"/>
                <w:rtl/>
              </w:rPr>
              <w:t>ستندم</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ستدخل جهنم أيا ضاربي</w:t>
            </w:r>
          </w:p>
        </w:tc>
        <w:tc>
          <w:tcPr>
            <w:tcW w:w="1316" w:type="dxa"/>
          </w:tcPr>
          <w:p w:rsidR="00523553" w:rsidRDefault="00523553" w:rsidP="00864CCE">
            <w:pPr>
              <w:pStyle w:val="libCenter"/>
              <w:rPr>
                <w:rtl/>
              </w:rPr>
            </w:pPr>
            <w:r>
              <w:rPr>
                <w:rFonts w:hint="cs"/>
                <w:rtl/>
              </w:rPr>
              <w:t>235</w:t>
            </w:r>
          </w:p>
        </w:tc>
      </w:tr>
      <w:tr w:rsidR="00523553" w:rsidTr="00864CCE">
        <w:tc>
          <w:tcPr>
            <w:tcW w:w="1940" w:type="dxa"/>
          </w:tcPr>
          <w:p w:rsidR="00523553" w:rsidRDefault="00523553" w:rsidP="00864CCE">
            <w:pPr>
              <w:pStyle w:val="libCenterBold2"/>
              <w:rPr>
                <w:rtl/>
              </w:rPr>
            </w:pPr>
            <w:r>
              <w:rPr>
                <w:rFonts w:hint="cs"/>
                <w:rtl/>
              </w:rPr>
              <w:t>ـ د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فقلت</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إلى مثلها بالأمس فالعود أحمد</w:t>
            </w:r>
          </w:p>
        </w:tc>
        <w:tc>
          <w:tcPr>
            <w:tcW w:w="1316" w:type="dxa"/>
          </w:tcPr>
          <w:p w:rsidR="00523553" w:rsidRDefault="00523553" w:rsidP="00864CCE">
            <w:pPr>
              <w:pStyle w:val="libCenter"/>
              <w:rPr>
                <w:rtl/>
              </w:rPr>
            </w:pPr>
            <w:r>
              <w:rPr>
                <w:rFonts w:hint="cs"/>
                <w:rtl/>
              </w:rPr>
              <w:t>182</w:t>
            </w:r>
          </w:p>
        </w:tc>
      </w:tr>
    </w:tbl>
    <w:p w:rsidR="00523553" w:rsidRDefault="00523553" w:rsidP="00C34D43">
      <w:pPr>
        <w:pStyle w:val="libNormal"/>
        <w:rPr>
          <w:rtl/>
        </w:rPr>
      </w:pPr>
    </w:p>
    <w:p w:rsidR="00523553" w:rsidRPr="001301D9" w:rsidRDefault="00523553" w:rsidP="00C34D43">
      <w:pPr>
        <w:pStyle w:val="libNormal"/>
        <w:rPr>
          <w:rtl/>
        </w:rPr>
      </w:pPr>
      <w:r>
        <w:rPr>
          <w:rtl/>
        </w:rPr>
        <w:br w:type="page"/>
      </w:r>
    </w:p>
    <w:tbl>
      <w:tblPr>
        <w:bidiVisual/>
        <w:tblW w:w="0" w:type="auto"/>
        <w:tblLook w:val="01E0"/>
      </w:tblPr>
      <w:tblGrid>
        <w:gridCol w:w="1940"/>
        <w:gridCol w:w="314"/>
        <w:gridCol w:w="4192"/>
        <w:gridCol w:w="1316"/>
      </w:tblGrid>
      <w:tr w:rsidR="00523553" w:rsidRPr="004829F6" w:rsidTr="00864CCE">
        <w:tc>
          <w:tcPr>
            <w:tcW w:w="1940" w:type="dxa"/>
          </w:tcPr>
          <w:p w:rsidR="00523553" w:rsidRPr="004829F6" w:rsidRDefault="00523553" w:rsidP="00864CCE">
            <w:pPr>
              <w:pStyle w:val="libBold2"/>
              <w:rPr>
                <w:rtl/>
              </w:rPr>
            </w:pPr>
            <w:r w:rsidRPr="004829F6">
              <w:rPr>
                <w:rFonts w:hint="cs"/>
                <w:rtl/>
              </w:rPr>
              <w:lastRenderedPageBreak/>
              <w:t>أول الشعر</w:t>
            </w:r>
          </w:p>
        </w:tc>
        <w:tc>
          <w:tcPr>
            <w:tcW w:w="314" w:type="dxa"/>
          </w:tcPr>
          <w:p w:rsidR="00523553" w:rsidRPr="004829F6" w:rsidRDefault="00523553" w:rsidP="00864CCE">
            <w:pPr>
              <w:rPr>
                <w:rtl/>
              </w:rPr>
            </w:pPr>
          </w:p>
        </w:tc>
        <w:tc>
          <w:tcPr>
            <w:tcW w:w="4192" w:type="dxa"/>
          </w:tcPr>
          <w:p w:rsidR="00523553" w:rsidRPr="004829F6" w:rsidRDefault="00523553" w:rsidP="00864CCE">
            <w:pPr>
              <w:pStyle w:val="libBold2"/>
              <w:rPr>
                <w:rtl/>
              </w:rPr>
            </w:pPr>
            <w:r w:rsidRPr="004829F6">
              <w:rPr>
                <w:rFonts w:hint="cs"/>
                <w:rtl/>
              </w:rPr>
              <w:t>آخره</w:t>
            </w:r>
          </w:p>
        </w:tc>
        <w:tc>
          <w:tcPr>
            <w:tcW w:w="1316" w:type="dxa"/>
          </w:tcPr>
          <w:p w:rsidR="00523553" w:rsidRPr="00340148" w:rsidRDefault="00523553" w:rsidP="00864CCE">
            <w:pPr>
              <w:pStyle w:val="libCenterBold2"/>
              <w:rPr>
                <w:rtl/>
              </w:rPr>
            </w:pPr>
            <w:r w:rsidRPr="00340148">
              <w:rPr>
                <w:rFonts w:hint="cs"/>
                <w:rtl/>
              </w:rPr>
              <w:t>الصفحة</w:t>
            </w:r>
          </w:p>
        </w:tc>
      </w:tr>
      <w:tr w:rsidR="00523553" w:rsidTr="00864CCE">
        <w:tc>
          <w:tcPr>
            <w:tcW w:w="1940" w:type="dxa"/>
          </w:tcPr>
          <w:p w:rsidR="00523553" w:rsidRDefault="00523553" w:rsidP="006306FF">
            <w:pPr>
              <w:pStyle w:val="libNormal0"/>
              <w:rPr>
                <w:rtl/>
              </w:rPr>
            </w:pPr>
            <w:r>
              <w:rPr>
                <w:rFonts w:hint="cs"/>
                <w:rtl/>
              </w:rPr>
              <w:t>لم تجر إلا</w:t>
            </w:r>
          </w:p>
          <w:p w:rsidR="00523553" w:rsidRDefault="00523553" w:rsidP="006306FF">
            <w:pPr>
              <w:pStyle w:val="libNormal0"/>
              <w:rPr>
                <w:rtl/>
              </w:rPr>
            </w:pPr>
            <w:r>
              <w:rPr>
                <w:rFonts w:hint="cs"/>
                <w:rtl/>
              </w:rPr>
              <w:t>لعادة المحمود</w:t>
            </w:r>
          </w:p>
          <w:p w:rsidR="00523553" w:rsidRDefault="00523553" w:rsidP="006306FF">
            <w:pPr>
              <w:pStyle w:val="libNormal0"/>
              <w:rPr>
                <w:rtl/>
              </w:rPr>
            </w:pPr>
            <w:r>
              <w:rPr>
                <w:rFonts w:hint="cs"/>
                <w:rtl/>
              </w:rPr>
              <w:t>وملكته</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ولا عدت إلا أنت في العود أحمد</w:t>
            </w:r>
          </w:p>
          <w:p w:rsidR="00523553" w:rsidRDefault="00523553" w:rsidP="006306FF">
            <w:pPr>
              <w:pStyle w:val="libNormal0"/>
              <w:rPr>
                <w:rtl/>
              </w:rPr>
            </w:pPr>
            <w:r>
              <w:rPr>
                <w:rFonts w:hint="cs"/>
                <w:rtl/>
              </w:rPr>
              <w:t>فالعود لا شك إليه يحمد</w:t>
            </w:r>
          </w:p>
          <w:p w:rsidR="00523553" w:rsidRDefault="00523553" w:rsidP="006306FF">
            <w:pPr>
              <w:pStyle w:val="libNormal0"/>
              <w:rPr>
                <w:rtl/>
              </w:rPr>
            </w:pPr>
            <w:r>
              <w:rPr>
                <w:rFonts w:hint="cs"/>
                <w:rtl/>
              </w:rPr>
              <w:t>وهذا قليل في محية أحمد</w:t>
            </w:r>
          </w:p>
        </w:tc>
        <w:tc>
          <w:tcPr>
            <w:tcW w:w="1316" w:type="dxa"/>
          </w:tcPr>
          <w:p w:rsidR="00523553" w:rsidRDefault="00523553" w:rsidP="00864CCE">
            <w:pPr>
              <w:pStyle w:val="libCenter"/>
              <w:rPr>
                <w:rtl/>
              </w:rPr>
            </w:pPr>
            <w:r>
              <w:rPr>
                <w:rFonts w:hint="cs"/>
                <w:rtl/>
              </w:rPr>
              <w:t>182</w:t>
            </w:r>
          </w:p>
        </w:tc>
      </w:tr>
      <w:tr w:rsidR="00523553" w:rsidTr="00864CCE">
        <w:tc>
          <w:tcPr>
            <w:tcW w:w="1940" w:type="dxa"/>
          </w:tcPr>
          <w:p w:rsidR="00523553" w:rsidRDefault="00523553" w:rsidP="006306FF">
            <w:pPr>
              <w:pStyle w:val="libNormal0"/>
              <w:rPr>
                <w:rtl/>
              </w:rPr>
            </w:pPr>
            <w:r>
              <w:rPr>
                <w:rFonts w:hint="cs"/>
                <w:rtl/>
              </w:rPr>
              <w:t>سألت إلهي</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ويجمع شملي بالنبي محمد</w:t>
            </w:r>
          </w:p>
        </w:tc>
        <w:tc>
          <w:tcPr>
            <w:tcW w:w="1316" w:type="dxa"/>
          </w:tcPr>
          <w:p w:rsidR="00523553" w:rsidRDefault="00523553" w:rsidP="00864CCE">
            <w:pPr>
              <w:pStyle w:val="libCenter"/>
              <w:rPr>
                <w:rtl/>
              </w:rPr>
            </w:pPr>
            <w:r>
              <w:rPr>
                <w:rFonts w:hint="cs"/>
                <w:rtl/>
              </w:rPr>
              <w:t>8</w:t>
            </w:r>
          </w:p>
        </w:tc>
      </w:tr>
      <w:tr w:rsidR="00523553" w:rsidTr="00864CCE">
        <w:tc>
          <w:tcPr>
            <w:tcW w:w="1940" w:type="dxa"/>
          </w:tcPr>
          <w:p w:rsidR="00523553" w:rsidRDefault="00523553" w:rsidP="00864CCE">
            <w:pPr>
              <w:pStyle w:val="libCenterBold2"/>
              <w:rPr>
                <w:rtl/>
              </w:rPr>
            </w:pPr>
            <w:r>
              <w:rPr>
                <w:rFonts w:hint="cs"/>
                <w:rtl/>
              </w:rPr>
              <w:t>ـ ر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بالطيبات تطيب الأزهار</w:t>
            </w:r>
          </w:p>
        </w:tc>
        <w:tc>
          <w:tcPr>
            <w:tcW w:w="1316" w:type="dxa"/>
          </w:tcPr>
          <w:p w:rsidR="00523553" w:rsidRDefault="00523553" w:rsidP="00864CCE">
            <w:pPr>
              <w:pStyle w:val="libCenter"/>
              <w:rPr>
                <w:rtl/>
              </w:rPr>
            </w:pPr>
            <w:r>
              <w:rPr>
                <w:rFonts w:hint="cs"/>
                <w:rtl/>
              </w:rPr>
              <w:t>14</w:t>
            </w:r>
          </w:p>
        </w:tc>
      </w:tr>
      <w:tr w:rsidR="00523553" w:rsidTr="00864CCE">
        <w:tc>
          <w:tcPr>
            <w:tcW w:w="1940" w:type="dxa"/>
          </w:tcPr>
          <w:p w:rsidR="00523553" w:rsidRDefault="00523553" w:rsidP="006306FF">
            <w:pPr>
              <w:pStyle w:val="libNormal0"/>
              <w:rPr>
                <w:rtl/>
              </w:rPr>
            </w:pPr>
            <w:r>
              <w:rPr>
                <w:rFonts w:hint="cs"/>
                <w:rtl/>
              </w:rPr>
              <w:t>وفي اظطراد</w:t>
            </w:r>
          </w:p>
          <w:p w:rsidR="00523553" w:rsidRDefault="00523553" w:rsidP="006306FF">
            <w:pPr>
              <w:pStyle w:val="libNormal0"/>
              <w:rPr>
                <w:rtl/>
              </w:rPr>
            </w:pPr>
            <w:r>
              <w:rPr>
                <w:rFonts w:hint="cs"/>
                <w:rtl/>
              </w:rPr>
              <w:t>أوفقوا الركب</w:t>
            </w:r>
          </w:p>
          <w:p w:rsidR="00523553" w:rsidRDefault="00523553" w:rsidP="006306FF">
            <w:pPr>
              <w:pStyle w:val="libNormal0"/>
              <w:rPr>
                <w:rtl/>
              </w:rPr>
            </w:pPr>
            <w:r>
              <w:rPr>
                <w:rFonts w:hint="cs"/>
                <w:rtl/>
              </w:rPr>
              <w:t>كيف لا</w:t>
            </w:r>
          </w:p>
          <w:p w:rsidR="00523553" w:rsidRDefault="00523553" w:rsidP="006306FF">
            <w:pPr>
              <w:pStyle w:val="libNormal0"/>
              <w:rPr>
                <w:rtl/>
              </w:rPr>
            </w:pPr>
            <w:r>
              <w:rPr>
                <w:rFonts w:hint="cs"/>
                <w:rtl/>
              </w:rPr>
              <w:t>يا خليلي</w:t>
            </w:r>
          </w:p>
          <w:p w:rsidR="00523553" w:rsidRDefault="00523553" w:rsidP="006306FF">
            <w:pPr>
              <w:pStyle w:val="libNormal0"/>
              <w:rPr>
                <w:rtl/>
              </w:rPr>
            </w:pPr>
            <w:r>
              <w:rPr>
                <w:rFonts w:hint="cs"/>
                <w:rtl/>
              </w:rPr>
              <w:t>وارحما</w:t>
            </w:r>
          </w:p>
          <w:p w:rsidR="00523553" w:rsidRDefault="00523553" w:rsidP="006306FF">
            <w:pPr>
              <w:pStyle w:val="libNormal0"/>
              <w:rPr>
                <w:rtl/>
              </w:rPr>
            </w:pPr>
            <w:r>
              <w:rPr>
                <w:rFonts w:hint="cs"/>
                <w:rtl/>
              </w:rPr>
              <w:t>كل خل</w:t>
            </w:r>
          </w:p>
          <w:p w:rsidR="00523553" w:rsidRDefault="00523553" w:rsidP="00864CCE">
            <w:pPr>
              <w:ind w:firstLine="0"/>
              <w:rPr>
                <w:rtl/>
              </w:rPr>
            </w:pP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في الكل فالفرض هو الميسور</w:t>
            </w:r>
          </w:p>
          <w:p w:rsidR="00523553" w:rsidRDefault="00523553" w:rsidP="006306FF">
            <w:pPr>
              <w:pStyle w:val="libNormal0"/>
              <w:rPr>
                <w:rtl/>
              </w:rPr>
            </w:pPr>
            <w:r>
              <w:rPr>
                <w:rFonts w:hint="cs"/>
                <w:rtl/>
              </w:rPr>
              <w:t>ونحيي الرسوم والآثارا</w:t>
            </w:r>
          </w:p>
          <w:p w:rsidR="00523553" w:rsidRDefault="00523553" w:rsidP="006306FF">
            <w:pPr>
              <w:pStyle w:val="libNormal0"/>
              <w:rPr>
                <w:rtl/>
              </w:rPr>
            </w:pPr>
            <w:r>
              <w:rPr>
                <w:rFonts w:hint="cs"/>
                <w:rtl/>
              </w:rPr>
              <w:t>كان عشرين حجة لي جارا</w:t>
            </w:r>
          </w:p>
          <w:p w:rsidR="00523553" w:rsidRDefault="00523553" w:rsidP="006306FF">
            <w:pPr>
              <w:pStyle w:val="libNormal0"/>
              <w:rPr>
                <w:rtl/>
              </w:rPr>
            </w:pPr>
            <w:r>
              <w:rPr>
                <w:rFonts w:hint="cs"/>
                <w:rtl/>
              </w:rPr>
              <w:t>نسأل الحي والحمى والديارا</w:t>
            </w:r>
          </w:p>
          <w:p w:rsidR="00523553" w:rsidRDefault="00523553" w:rsidP="006306FF">
            <w:pPr>
              <w:pStyle w:val="libNormal0"/>
              <w:rPr>
                <w:rtl/>
              </w:rPr>
            </w:pPr>
            <w:r>
              <w:rPr>
                <w:rFonts w:hint="cs"/>
                <w:rtl/>
              </w:rPr>
              <w:t>لم يرد بالفراق إلا ادكارا</w:t>
            </w:r>
          </w:p>
          <w:p w:rsidR="00523553" w:rsidRDefault="00523553" w:rsidP="006306FF">
            <w:pPr>
              <w:pStyle w:val="libNormal0"/>
              <w:rPr>
                <w:rtl/>
              </w:rPr>
            </w:pPr>
            <w:r>
              <w:rPr>
                <w:rFonts w:hint="cs"/>
                <w:rtl/>
              </w:rPr>
              <w:t>خان عهدي وحال عنه ذو ودارا</w:t>
            </w:r>
          </w:p>
        </w:tc>
        <w:tc>
          <w:tcPr>
            <w:tcW w:w="1316" w:type="dxa"/>
          </w:tcPr>
          <w:p w:rsidR="00523553" w:rsidRDefault="00523553" w:rsidP="00864CCE">
            <w:pPr>
              <w:pStyle w:val="libCenter"/>
              <w:rPr>
                <w:rtl/>
              </w:rPr>
            </w:pPr>
            <w:r>
              <w:rPr>
                <w:rFonts w:hint="cs"/>
                <w:rtl/>
              </w:rPr>
              <w:t>13</w:t>
            </w:r>
          </w:p>
        </w:tc>
      </w:tr>
      <w:tr w:rsidR="00523553" w:rsidTr="00864CCE">
        <w:tc>
          <w:tcPr>
            <w:tcW w:w="1940" w:type="dxa"/>
          </w:tcPr>
          <w:p w:rsidR="00523553" w:rsidRDefault="00523553" w:rsidP="006306FF">
            <w:pPr>
              <w:pStyle w:val="libNormal0"/>
              <w:rPr>
                <w:rtl/>
              </w:rPr>
            </w:pPr>
            <w:r>
              <w:rPr>
                <w:rFonts w:hint="cs"/>
                <w:rtl/>
              </w:rPr>
              <w:t>أف للدهر</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عهد كسرى وكيقبا ذو دارا</w:t>
            </w:r>
          </w:p>
        </w:tc>
        <w:tc>
          <w:tcPr>
            <w:tcW w:w="1316" w:type="dxa"/>
          </w:tcPr>
          <w:p w:rsidR="00523553" w:rsidRDefault="00523553" w:rsidP="00864CCE">
            <w:pPr>
              <w:pStyle w:val="libCenter"/>
              <w:rPr>
                <w:rtl/>
              </w:rPr>
            </w:pPr>
            <w:r>
              <w:rPr>
                <w:rFonts w:hint="cs"/>
                <w:rtl/>
              </w:rPr>
              <w:t>222</w:t>
            </w:r>
          </w:p>
        </w:tc>
      </w:tr>
      <w:tr w:rsidR="00523553" w:rsidTr="00864CCE">
        <w:tc>
          <w:tcPr>
            <w:tcW w:w="1940" w:type="dxa"/>
          </w:tcPr>
          <w:p w:rsidR="00523553" w:rsidRDefault="00523553" w:rsidP="006306FF">
            <w:pPr>
              <w:pStyle w:val="libNormal0"/>
              <w:rPr>
                <w:rtl/>
              </w:rPr>
            </w:pPr>
            <w:r>
              <w:rPr>
                <w:rFonts w:hint="cs"/>
                <w:rtl/>
              </w:rPr>
              <w:t>وإن الذي</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لمستمسك منها بحبل غرور</w:t>
            </w:r>
          </w:p>
        </w:tc>
        <w:tc>
          <w:tcPr>
            <w:tcW w:w="1316" w:type="dxa"/>
          </w:tcPr>
          <w:p w:rsidR="00523553" w:rsidRDefault="00523553" w:rsidP="00864CCE">
            <w:pPr>
              <w:pStyle w:val="libCenter"/>
              <w:rPr>
                <w:rtl/>
              </w:rPr>
            </w:pPr>
            <w:r>
              <w:rPr>
                <w:rFonts w:hint="cs"/>
                <w:rtl/>
              </w:rPr>
              <w:t>115</w:t>
            </w:r>
          </w:p>
        </w:tc>
      </w:tr>
      <w:tr w:rsidR="00523553" w:rsidTr="00864CCE">
        <w:tc>
          <w:tcPr>
            <w:tcW w:w="1940" w:type="dxa"/>
          </w:tcPr>
          <w:p w:rsidR="00523553" w:rsidRDefault="00523553" w:rsidP="006306FF">
            <w:pPr>
              <w:pStyle w:val="libNormal0"/>
              <w:rPr>
                <w:rtl/>
              </w:rPr>
            </w:pPr>
            <w:r>
              <w:rPr>
                <w:rFonts w:hint="cs"/>
                <w:rtl/>
              </w:rPr>
              <w:t>يحيي الناس</w:t>
            </w:r>
          </w:p>
          <w:p w:rsidR="00523553" w:rsidRDefault="00523553" w:rsidP="006306FF">
            <w:pPr>
              <w:pStyle w:val="libNormal0"/>
              <w:rPr>
                <w:rtl/>
              </w:rPr>
            </w:pPr>
            <w:r>
              <w:rPr>
                <w:rFonts w:hint="cs"/>
                <w:rtl/>
              </w:rPr>
              <w:t>ويوسع لك</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ويبخل بالسلام على الفقير</w:t>
            </w:r>
          </w:p>
          <w:p w:rsidR="00523553" w:rsidRDefault="00523553" w:rsidP="006306FF">
            <w:pPr>
              <w:pStyle w:val="libNormal0"/>
              <w:rPr>
                <w:rtl/>
              </w:rPr>
            </w:pPr>
            <w:r>
              <w:rPr>
                <w:rFonts w:hint="cs"/>
                <w:rtl/>
              </w:rPr>
              <w:t>ويحيي بالتحية كالأمير</w:t>
            </w:r>
          </w:p>
        </w:tc>
        <w:tc>
          <w:tcPr>
            <w:tcW w:w="1316" w:type="dxa"/>
          </w:tcPr>
          <w:p w:rsidR="00523553" w:rsidRDefault="00523553" w:rsidP="00864CCE">
            <w:pPr>
              <w:pStyle w:val="libCenter"/>
              <w:rPr>
                <w:rtl/>
              </w:rPr>
            </w:pPr>
            <w:r>
              <w:rPr>
                <w:rFonts w:hint="cs"/>
                <w:rtl/>
              </w:rPr>
              <w:t>115</w:t>
            </w:r>
          </w:p>
        </w:tc>
      </w:tr>
      <w:tr w:rsidR="00523553" w:rsidTr="00864CCE">
        <w:tc>
          <w:tcPr>
            <w:tcW w:w="1940" w:type="dxa"/>
          </w:tcPr>
          <w:p w:rsidR="00523553" w:rsidRDefault="00523553" w:rsidP="00864CCE">
            <w:pPr>
              <w:pStyle w:val="libCenterBold2"/>
              <w:rPr>
                <w:rtl/>
              </w:rPr>
            </w:pPr>
            <w:r>
              <w:rPr>
                <w:rFonts w:hint="cs"/>
                <w:rtl/>
              </w:rPr>
              <w:t>ـ س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سلام على</w:t>
            </w:r>
          </w:p>
          <w:p w:rsidR="00523553" w:rsidRDefault="00523553" w:rsidP="006306FF">
            <w:pPr>
              <w:pStyle w:val="libNormal0"/>
              <w:rPr>
                <w:rtl/>
              </w:rPr>
            </w:pPr>
            <w:r>
              <w:rPr>
                <w:rFonts w:hint="cs"/>
                <w:rtl/>
              </w:rPr>
              <w:t>ولم يشربوا</w:t>
            </w:r>
          </w:p>
          <w:p w:rsidR="00523553" w:rsidRDefault="00523553" w:rsidP="006306FF">
            <w:pPr>
              <w:pStyle w:val="libNormal0"/>
              <w:rPr>
                <w:rtl/>
              </w:rPr>
            </w:pPr>
            <w:r>
              <w:rPr>
                <w:rFonts w:hint="cs"/>
                <w:rtl/>
              </w:rPr>
              <w:t>سلام على</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كانهم لم يجلسوا في المجالس</w:t>
            </w:r>
          </w:p>
          <w:p w:rsidR="00523553" w:rsidRDefault="00523553" w:rsidP="006306FF">
            <w:pPr>
              <w:pStyle w:val="libNormal0"/>
              <w:rPr>
                <w:rtl/>
              </w:rPr>
            </w:pPr>
            <w:r>
              <w:rPr>
                <w:rFonts w:hint="cs"/>
                <w:rtl/>
              </w:rPr>
              <w:t>ولم يأكلوا من كل رطب ويابس</w:t>
            </w:r>
          </w:p>
          <w:p w:rsidR="00523553" w:rsidRDefault="00523553" w:rsidP="006306FF">
            <w:pPr>
              <w:pStyle w:val="libNormal0"/>
              <w:rPr>
                <w:rtl/>
              </w:rPr>
            </w:pPr>
            <w:r>
              <w:rPr>
                <w:rFonts w:hint="cs"/>
                <w:rtl/>
              </w:rPr>
              <w:t>كان لم يكن يعقوب فيها بجالس</w:t>
            </w:r>
          </w:p>
        </w:tc>
        <w:tc>
          <w:tcPr>
            <w:tcW w:w="1316" w:type="dxa"/>
          </w:tcPr>
          <w:p w:rsidR="00523553" w:rsidRDefault="00523553" w:rsidP="00864CCE">
            <w:pPr>
              <w:pStyle w:val="libCenter"/>
              <w:rPr>
                <w:rtl/>
              </w:rPr>
            </w:pPr>
            <w:r>
              <w:rPr>
                <w:rFonts w:hint="cs"/>
                <w:rtl/>
              </w:rPr>
              <w:t>221</w:t>
            </w:r>
          </w:p>
        </w:tc>
      </w:tr>
      <w:tr w:rsidR="00523553" w:rsidTr="00864CCE">
        <w:tc>
          <w:tcPr>
            <w:tcW w:w="1940" w:type="dxa"/>
          </w:tcPr>
          <w:p w:rsidR="00523553" w:rsidRDefault="00523553" w:rsidP="00864CCE">
            <w:pPr>
              <w:pStyle w:val="libCenterBold2"/>
              <w:rPr>
                <w:rtl/>
              </w:rPr>
            </w:pPr>
            <w:r>
              <w:rPr>
                <w:rFonts w:hint="cs"/>
                <w:rtl/>
              </w:rPr>
              <w:t>ـ ع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أخو فقرات</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شفافات أعجاز الكرى فهو أخضع</w:t>
            </w:r>
          </w:p>
        </w:tc>
        <w:tc>
          <w:tcPr>
            <w:tcW w:w="1316" w:type="dxa"/>
          </w:tcPr>
          <w:p w:rsidR="00523553" w:rsidRDefault="00523553" w:rsidP="00864CCE">
            <w:pPr>
              <w:pStyle w:val="libCenter"/>
              <w:rPr>
                <w:rtl/>
              </w:rPr>
            </w:pPr>
            <w:r>
              <w:rPr>
                <w:rFonts w:hint="cs"/>
                <w:rtl/>
              </w:rPr>
              <w:t>134</w:t>
            </w:r>
          </w:p>
        </w:tc>
      </w:tr>
      <w:tr w:rsidR="00523553" w:rsidTr="00864CCE">
        <w:tc>
          <w:tcPr>
            <w:tcW w:w="1940" w:type="dxa"/>
          </w:tcPr>
          <w:p w:rsidR="00523553" w:rsidRPr="00815FDC" w:rsidRDefault="00523553" w:rsidP="00864CCE">
            <w:pPr>
              <w:pStyle w:val="libCenterBold2"/>
              <w:rPr>
                <w:rtl/>
              </w:rPr>
            </w:pPr>
            <w:r w:rsidRPr="00815FDC">
              <w:rPr>
                <w:rFonts w:hint="cs"/>
                <w:rtl/>
              </w:rPr>
              <w:t>ـ ف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باتت تبيا</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مثل الصفوف لاقت الصفوفا</w:t>
            </w:r>
          </w:p>
        </w:tc>
        <w:tc>
          <w:tcPr>
            <w:tcW w:w="1316" w:type="dxa"/>
          </w:tcPr>
          <w:p w:rsidR="00523553" w:rsidRDefault="00523553" w:rsidP="00864CCE">
            <w:pPr>
              <w:pStyle w:val="libCenter"/>
              <w:rPr>
                <w:rtl/>
              </w:rPr>
            </w:pPr>
            <w:r>
              <w:rPr>
                <w:rFonts w:hint="cs"/>
                <w:rtl/>
              </w:rPr>
              <w:t>118</w:t>
            </w:r>
          </w:p>
        </w:tc>
      </w:tr>
    </w:tbl>
    <w:p w:rsidR="00523553" w:rsidRDefault="00523553" w:rsidP="00C34D43">
      <w:pPr>
        <w:pStyle w:val="libNormal"/>
        <w:rPr>
          <w:rtl/>
        </w:rPr>
      </w:pPr>
    </w:p>
    <w:p w:rsidR="00523553" w:rsidRPr="001301D9" w:rsidRDefault="00523553" w:rsidP="00C34D43">
      <w:pPr>
        <w:pStyle w:val="libNormal"/>
        <w:rPr>
          <w:rtl/>
        </w:rPr>
      </w:pPr>
      <w:r>
        <w:rPr>
          <w:rtl/>
        </w:rPr>
        <w:br w:type="page"/>
      </w:r>
    </w:p>
    <w:tbl>
      <w:tblPr>
        <w:bidiVisual/>
        <w:tblW w:w="0" w:type="auto"/>
        <w:tblLook w:val="01E0"/>
      </w:tblPr>
      <w:tblGrid>
        <w:gridCol w:w="1940"/>
        <w:gridCol w:w="314"/>
        <w:gridCol w:w="4192"/>
        <w:gridCol w:w="1316"/>
      </w:tblGrid>
      <w:tr w:rsidR="00523553" w:rsidRPr="004829F6" w:rsidTr="00864CCE">
        <w:tc>
          <w:tcPr>
            <w:tcW w:w="1940" w:type="dxa"/>
          </w:tcPr>
          <w:p w:rsidR="00523553" w:rsidRPr="004829F6" w:rsidRDefault="00523553" w:rsidP="00864CCE">
            <w:pPr>
              <w:pStyle w:val="libBold2"/>
              <w:rPr>
                <w:rtl/>
              </w:rPr>
            </w:pPr>
            <w:r w:rsidRPr="004829F6">
              <w:rPr>
                <w:rFonts w:hint="cs"/>
                <w:rtl/>
              </w:rPr>
              <w:lastRenderedPageBreak/>
              <w:t>أول الشعر</w:t>
            </w:r>
          </w:p>
        </w:tc>
        <w:tc>
          <w:tcPr>
            <w:tcW w:w="314" w:type="dxa"/>
          </w:tcPr>
          <w:p w:rsidR="00523553" w:rsidRPr="004829F6" w:rsidRDefault="00523553" w:rsidP="00864CCE">
            <w:pPr>
              <w:rPr>
                <w:rtl/>
              </w:rPr>
            </w:pPr>
          </w:p>
        </w:tc>
        <w:tc>
          <w:tcPr>
            <w:tcW w:w="4192" w:type="dxa"/>
          </w:tcPr>
          <w:p w:rsidR="00523553" w:rsidRPr="004829F6" w:rsidRDefault="00523553" w:rsidP="00864CCE">
            <w:pPr>
              <w:pStyle w:val="libBold2"/>
              <w:rPr>
                <w:rtl/>
              </w:rPr>
            </w:pPr>
            <w:r w:rsidRPr="004829F6">
              <w:rPr>
                <w:rFonts w:hint="cs"/>
                <w:rtl/>
              </w:rPr>
              <w:t>آخره</w:t>
            </w:r>
          </w:p>
        </w:tc>
        <w:tc>
          <w:tcPr>
            <w:tcW w:w="1316" w:type="dxa"/>
          </w:tcPr>
          <w:p w:rsidR="00523553" w:rsidRPr="00340148" w:rsidRDefault="00523553" w:rsidP="00864CCE">
            <w:pPr>
              <w:pStyle w:val="libCenterBold2"/>
              <w:rPr>
                <w:rtl/>
              </w:rPr>
            </w:pPr>
            <w:r w:rsidRPr="00340148">
              <w:rPr>
                <w:rFonts w:hint="cs"/>
                <w:rtl/>
              </w:rPr>
              <w:t>الصفحة</w:t>
            </w:r>
          </w:p>
        </w:tc>
      </w:tr>
      <w:tr w:rsidR="00523553" w:rsidTr="00864CCE">
        <w:tc>
          <w:tcPr>
            <w:tcW w:w="1940" w:type="dxa"/>
          </w:tcPr>
          <w:p w:rsidR="00523553" w:rsidRDefault="00523553" w:rsidP="00864CCE">
            <w:pPr>
              <w:pStyle w:val="libCenterBold2"/>
              <w:rPr>
                <w:rtl/>
              </w:rPr>
            </w:pPr>
            <w:r>
              <w:rPr>
                <w:rFonts w:hint="cs"/>
                <w:rtl/>
              </w:rPr>
              <w:t>ـ ك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يا رب لا أرجو</w:t>
            </w:r>
          </w:p>
          <w:p w:rsidR="00523553" w:rsidRDefault="00523553" w:rsidP="006306FF">
            <w:pPr>
              <w:pStyle w:val="libNormal0"/>
              <w:rPr>
                <w:rtl/>
              </w:rPr>
            </w:pPr>
            <w:r>
              <w:rPr>
                <w:rFonts w:hint="cs"/>
                <w:rtl/>
              </w:rPr>
              <w:t>إن عدو</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يا رب فامنع منهم حماكا</w:t>
            </w:r>
          </w:p>
          <w:p w:rsidR="00523553" w:rsidRDefault="00523553" w:rsidP="006306FF">
            <w:pPr>
              <w:pStyle w:val="libNormal0"/>
              <w:rPr>
                <w:rtl/>
              </w:rPr>
            </w:pPr>
            <w:r>
              <w:rPr>
                <w:rFonts w:hint="cs"/>
                <w:rtl/>
              </w:rPr>
              <w:t>امنعهم أن يخربوا قراكا</w:t>
            </w:r>
          </w:p>
        </w:tc>
        <w:tc>
          <w:tcPr>
            <w:tcW w:w="1316" w:type="dxa"/>
          </w:tcPr>
          <w:p w:rsidR="00523553" w:rsidRDefault="00523553" w:rsidP="00864CCE">
            <w:pPr>
              <w:pStyle w:val="libCenter"/>
              <w:rPr>
                <w:rtl/>
              </w:rPr>
            </w:pPr>
            <w:r>
              <w:rPr>
                <w:rFonts w:hint="cs"/>
                <w:rtl/>
              </w:rPr>
              <w:t>228</w:t>
            </w:r>
          </w:p>
        </w:tc>
      </w:tr>
      <w:tr w:rsidR="00523553" w:rsidTr="00864CCE">
        <w:tc>
          <w:tcPr>
            <w:tcW w:w="1940" w:type="dxa"/>
          </w:tcPr>
          <w:p w:rsidR="00523553" w:rsidRDefault="00523553" w:rsidP="006306FF">
            <w:pPr>
              <w:pStyle w:val="libNormal0"/>
              <w:rPr>
                <w:rtl/>
              </w:rPr>
            </w:pPr>
            <w:r>
              <w:rPr>
                <w:rFonts w:hint="cs"/>
                <w:rtl/>
              </w:rPr>
              <w:t>لا هم أن</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لا يغلبن صليبهم ومحالهم غدوا محالك</w:t>
            </w:r>
          </w:p>
        </w:tc>
        <w:tc>
          <w:tcPr>
            <w:tcW w:w="1316" w:type="dxa"/>
          </w:tcPr>
          <w:p w:rsidR="00523553" w:rsidRDefault="00523553" w:rsidP="00864CCE">
            <w:pPr>
              <w:pStyle w:val="libCenter"/>
              <w:rPr>
                <w:rtl/>
              </w:rPr>
            </w:pPr>
            <w:r>
              <w:rPr>
                <w:rFonts w:hint="cs"/>
                <w:rtl/>
              </w:rPr>
              <w:t>229</w:t>
            </w:r>
          </w:p>
        </w:tc>
      </w:tr>
      <w:tr w:rsidR="00523553" w:rsidTr="00864CCE">
        <w:tc>
          <w:tcPr>
            <w:tcW w:w="1940" w:type="dxa"/>
          </w:tcPr>
          <w:p w:rsidR="00523553" w:rsidRDefault="00523553" w:rsidP="00864CCE">
            <w:pPr>
              <w:pStyle w:val="libCenterBold2"/>
              <w:rPr>
                <w:rtl/>
              </w:rPr>
            </w:pPr>
            <w:r>
              <w:rPr>
                <w:rFonts w:hint="cs"/>
                <w:rtl/>
              </w:rPr>
              <w:t>ـ ل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فإن قيل</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فأين الحسام من المنجل؟</w:t>
            </w:r>
          </w:p>
        </w:tc>
        <w:tc>
          <w:tcPr>
            <w:tcW w:w="1316" w:type="dxa"/>
          </w:tcPr>
          <w:p w:rsidR="00523553" w:rsidRDefault="00523553" w:rsidP="00864CCE">
            <w:pPr>
              <w:pStyle w:val="libCenter"/>
              <w:rPr>
                <w:rtl/>
              </w:rPr>
            </w:pPr>
            <w:r>
              <w:rPr>
                <w:rFonts w:hint="cs"/>
                <w:rtl/>
              </w:rPr>
              <w:t>151</w:t>
            </w:r>
          </w:p>
        </w:tc>
      </w:tr>
      <w:tr w:rsidR="00523553" w:rsidTr="00864CCE">
        <w:tc>
          <w:tcPr>
            <w:tcW w:w="1940" w:type="dxa"/>
          </w:tcPr>
          <w:p w:rsidR="00523553" w:rsidRDefault="00523553" w:rsidP="00864CCE">
            <w:pPr>
              <w:pStyle w:val="libCenterBold2"/>
              <w:rPr>
                <w:rtl/>
              </w:rPr>
            </w:pPr>
            <w:r>
              <w:rPr>
                <w:rFonts w:hint="cs"/>
                <w:rtl/>
              </w:rPr>
              <w:t>ـ م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قف بالسلام</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بعد السلام على من شرف الحرما</w:t>
            </w:r>
          </w:p>
        </w:tc>
        <w:tc>
          <w:tcPr>
            <w:tcW w:w="1316" w:type="dxa"/>
          </w:tcPr>
          <w:p w:rsidR="00523553" w:rsidRDefault="00523553" w:rsidP="00864CCE">
            <w:pPr>
              <w:pStyle w:val="libCenter"/>
              <w:rPr>
                <w:rtl/>
              </w:rPr>
            </w:pPr>
            <w:r>
              <w:rPr>
                <w:rFonts w:hint="cs"/>
                <w:rtl/>
              </w:rPr>
              <w:t>223</w:t>
            </w:r>
          </w:p>
        </w:tc>
      </w:tr>
      <w:tr w:rsidR="00523553" w:rsidTr="00864CCE">
        <w:tc>
          <w:tcPr>
            <w:tcW w:w="1940" w:type="dxa"/>
          </w:tcPr>
          <w:p w:rsidR="00523553" w:rsidRDefault="00523553" w:rsidP="006306FF">
            <w:pPr>
              <w:pStyle w:val="libNormal0"/>
              <w:rPr>
                <w:rtl/>
              </w:rPr>
            </w:pPr>
            <w:r>
              <w:rPr>
                <w:rFonts w:hint="cs"/>
                <w:rtl/>
              </w:rPr>
              <w:t>بيا لهم</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الحبد والحملحاء والسناما</w:t>
            </w:r>
          </w:p>
        </w:tc>
        <w:tc>
          <w:tcPr>
            <w:tcW w:w="1316" w:type="dxa"/>
          </w:tcPr>
          <w:p w:rsidR="00523553" w:rsidRDefault="00523553" w:rsidP="00864CCE">
            <w:pPr>
              <w:pStyle w:val="libCenter"/>
              <w:rPr>
                <w:rtl/>
              </w:rPr>
            </w:pPr>
            <w:r>
              <w:rPr>
                <w:rFonts w:hint="cs"/>
                <w:rtl/>
              </w:rPr>
              <w:t>118</w:t>
            </w:r>
          </w:p>
        </w:tc>
      </w:tr>
      <w:tr w:rsidR="00523553" w:rsidTr="00864CCE">
        <w:tc>
          <w:tcPr>
            <w:tcW w:w="1940" w:type="dxa"/>
          </w:tcPr>
          <w:p w:rsidR="00523553" w:rsidRDefault="00523553" w:rsidP="006306FF">
            <w:pPr>
              <w:pStyle w:val="libNormal0"/>
              <w:rPr>
                <w:rtl/>
              </w:rPr>
            </w:pPr>
            <w:r>
              <w:rPr>
                <w:rFonts w:hint="cs"/>
                <w:rtl/>
              </w:rPr>
              <w:t>تحية الناس</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مدور الأحجار فالسلام</w:t>
            </w:r>
          </w:p>
        </w:tc>
        <w:tc>
          <w:tcPr>
            <w:tcW w:w="1316" w:type="dxa"/>
          </w:tcPr>
          <w:p w:rsidR="00523553" w:rsidRDefault="00523553" w:rsidP="00864CCE">
            <w:pPr>
              <w:pStyle w:val="libCenter"/>
              <w:rPr>
                <w:rtl/>
              </w:rPr>
            </w:pPr>
            <w:r>
              <w:rPr>
                <w:rFonts w:hint="cs"/>
                <w:rtl/>
              </w:rPr>
              <w:t>27 ـ 28</w:t>
            </w:r>
          </w:p>
        </w:tc>
      </w:tr>
      <w:tr w:rsidR="00523553" w:rsidTr="00864CCE">
        <w:tc>
          <w:tcPr>
            <w:tcW w:w="1940" w:type="dxa"/>
          </w:tcPr>
          <w:p w:rsidR="00523553" w:rsidRDefault="00523553" w:rsidP="006306FF">
            <w:pPr>
              <w:pStyle w:val="libNormal0"/>
              <w:rPr>
                <w:rtl/>
              </w:rPr>
            </w:pPr>
            <w:r>
              <w:rPr>
                <w:rFonts w:hint="cs"/>
                <w:rtl/>
              </w:rPr>
              <w:t>تحية الناس</w:t>
            </w:r>
          </w:p>
          <w:p w:rsidR="00523553" w:rsidRDefault="00523553" w:rsidP="006306FF">
            <w:pPr>
              <w:pStyle w:val="libNormal0"/>
              <w:rPr>
                <w:rtl/>
              </w:rPr>
            </w:pPr>
            <w:r>
              <w:rPr>
                <w:rFonts w:hint="cs"/>
                <w:rtl/>
              </w:rPr>
              <w:t>يا عرصة</w:t>
            </w:r>
          </w:p>
          <w:p w:rsidR="00523553" w:rsidRDefault="00523553" w:rsidP="006306FF">
            <w:pPr>
              <w:pStyle w:val="libNormal0"/>
              <w:rPr>
                <w:rtl/>
              </w:rPr>
            </w:pPr>
            <w:r>
              <w:rPr>
                <w:rFonts w:hint="cs"/>
                <w:rtl/>
              </w:rPr>
              <w:t>أين الذين</w:t>
            </w:r>
          </w:p>
          <w:p w:rsidR="00523553" w:rsidRDefault="00523553" w:rsidP="006306FF">
            <w:pPr>
              <w:pStyle w:val="libNormal0"/>
              <w:rPr>
                <w:rtl/>
              </w:rPr>
            </w:pPr>
            <w:r>
              <w:rPr>
                <w:rFonts w:hint="cs"/>
                <w:rtl/>
              </w:rPr>
              <w:t>أخنى عليهم</w:t>
            </w:r>
          </w:p>
          <w:p w:rsidR="00523553" w:rsidRDefault="00523553" w:rsidP="006306FF">
            <w:pPr>
              <w:pStyle w:val="libNormal0"/>
              <w:rPr>
                <w:rtl/>
              </w:rPr>
            </w:pPr>
            <w:r>
              <w:rPr>
                <w:rFonts w:hint="cs"/>
                <w:rtl/>
              </w:rPr>
              <w:t>حياك يا</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مدور الأحجار فالسلام</w:t>
            </w:r>
          </w:p>
          <w:p w:rsidR="00523553" w:rsidRDefault="00523553" w:rsidP="006306FF">
            <w:pPr>
              <w:pStyle w:val="libNormal0"/>
              <w:rPr>
                <w:rtl/>
              </w:rPr>
            </w:pPr>
            <w:r>
              <w:rPr>
                <w:rFonts w:hint="cs"/>
                <w:rtl/>
              </w:rPr>
              <w:t>ما ناح من فوق الغصون حمام</w:t>
            </w:r>
          </w:p>
          <w:p w:rsidR="00523553" w:rsidRDefault="00523553" w:rsidP="006306FF">
            <w:pPr>
              <w:pStyle w:val="libNormal0"/>
              <w:rPr>
                <w:rtl/>
              </w:rPr>
            </w:pPr>
            <w:r>
              <w:rPr>
                <w:rFonts w:hint="cs"/>
                <w:rtl/>
              </w:rPr>
              <w:t>غرر وأين أولئك الأقوام</w:t>
            </w:r>
          </w:p>
          <w:p w:rsidR="00523553" w:rsidRDefault="00523553" w:rsidP="006306FF">
            <w:pPr>
              <w:pStyle w:val="libNormal0"/>
              <w:rPr>
                <w:rtl/>
              </w:rPr>
            </w:pPr>
            <w:r>
              <w:rPr>
                <w:rFonts w:hint="cs"/>
                <w:rtl/>
              </w:rPr>
              <w:t>لم تبق منهم بهجة تستام</w:t>
            </w:r>
          </w:p>
          <w:p w:rsidR="00523553" w:rsidRDefault="00523553" w:rsidP="006306FF">
            <w:pPr>
              <w:pStyle w:val="libNormal0"/>
              <w:rPr>
                <w:rtl/>
              </w:rPr>
            </w:pPr>
            <w:r>
              <w:rPr>
                <w:rFonts w:hint="cs"/>
                <w:rtl/>
              </w:rPr>
              <w:t>وسقاك في إثر الغمام غمام</w:t>
            </w:r>
          </w:p>
        </w:tc>
        <w:tc>
          <w:tcPr>
            <w:tcW w:w="1316" w:type="dxa"/>
          </w:tcPr>
          <w:p w:rsidR="00523553" w:rsidRDefault="00523553" w:rsidP="00864CCE">
            <w:pPr>
              <w:pStyle w:val="libCenter"/>
              <w:rPr>
                <w:rtl/>
              </w:rPr>
            </w:pPr>
            <w:r>
              <w:rPr>
                <w:rFonts w:hint="cs"/>
                <w:rtl/>
              </w:rPr>
              <w:t>222</w:t>
            </w:r>
          </w:p>
        </w:tc>
      </w:tr>
      <w:tr w:rsidR="00523553" w:rsidTr="00864CCE">
        <w:tc>
          <w:tcPr>
            <w:tcW w:w="1940" w:type="dxa"/>
          </w:tcPr>
          <w:p w:rsidR="00523553" w:rsidRDefault="00523553" w:rsidP="006306FF">
            <w:pPr>
              <w:pStyle w:val="libNormal0"/>
              <w:rPr>
                <w:rtl/>
              </w:rPr>
            </w:pPr>
            <w:r>
              <w:rPr>
                <w:rFonts w:hint="cs"/>
                <w:rtl/>
              </w:rPr>
              <w:t>ذهب الصبا</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فعلى الصبا وعلى الزمان سلام</w:t>
            </w:r>
          </w:p>
        </w:tc>
        <w:tc>
          <w:tcPr>
            <w:tcW w:w="1316" w:type="dxa"/>
          </w:tcPr>
          <w:p w:rsidR="00523553" w:rsidRDefault="00523553" w:rsidP="00864CCE">
            <w:pPr>
              <w:pStyle w:val="libCenter"/>
              <w:rPr>
                <w:rtl/>
              </w:rPr>
            </w:pPr>
            <w:r>
              <w:rPr>
                <w:rFonts w:hint="cs"/>
                <w:rtl/>
              </w:rPr>
              <w:t>224</w:t>
            </w:r>
          </w:p>
        </w:tc>
      </w:tr>
      <w:tr w:rsidR="00523553" w:rsidTr="00864CCE">
        <w:tc>
          <w:tcPr>
            <w:tcW w:w="1940" w:type="dxa"/>
          </w:tcPr>
          <w:p w:rsidR="00523553" w:rsidRDefault="00523553" w:rsidP="006306FF">
            <w:pPr>
              <w:pStyle w:val="libNormal0"/>
              <w:rPr>
                <w:rtl/>
              </w:rPr>
            </w:pPr>
            <w:r>
              <w:rPr>
                <w:rFonts w:hint="cs"/>
                <w:rtl/>
              </w:rPr>
              <w:t>يا دارما</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لم تبق فيك بشاشة تستام</w:t>
            </w:r>
          </w:p>
        </w:tc>
        <w:tc>
          <w:tcPr>
            <w:tcW w:w="1316" w:type="dxa"/>
          </w:tcPr>
          <w:p w:rsidR="00523553" w:rsidRDefault="00523553" w:rsidP="00864CCE">
            <w:pPr>
              <w:pStyle w:val="libCenter"/>
              <w:rPr>
                <w:rtl/>
              </w:rPr>
            </w:pPr>
            <w:r>
              <w:rPr>
                <w:rFonts w:hint="cs"/>
                <w:rtl/>
              </w:rPr>
              <w:t>222</w:t>
            </w:r>
          </w:p>
        </w:tc>
      </w:tr>
      <w:tr w:rsidR="00523553" w:rsidTr="00864CCE">
        <w:tc>
          <w:tcPr>
            <w:tcW w:w="1940" w:type="dxa"/>
          </w:tcPr>
          <w:p w:rsidR="00523553" w:rsidRDefault="00523553" w:rsidP="006306FF">
            <w:pPr>
              <w:pStyle w:val="libNormal0"/>
              <w:rPr>
                <w:rtl/>
              </w:rPr>
            </w:pPr>
            <w:r>
              <w:rPr>
                <w:rFonts w:hint="cs"/>
                <w:rtl/>
              </w:rPr>
              <w:t>لما تبينا</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أعطى عطاء اللحن اللئيم</w:t>
            </w:r>
          </w:p>
        </w:tc>
        <w:tc>
          <w:tcPr>
            <w:tcW w:w="1316" w:type="dxa"/>
          </w:tcPr>
          <w:p w:rsidR="00523553" w:rsidRDefault="00523553" w:rsidP="00864CCE">
            <w:pPr>
              <w:pStyle w:val="libCenter"/>
              <w:rPr>
                <w:rtl/>
              </w:rPr>
            </w:pPr>
            <w:r>
              <w:rPr>
                <w:rFonts w:hint="cs"/>
                <w:rtl/>
              </w:rPr>
              <w:t>118</w:t>
            </w:r>
          </w:p>
        </w:tc>
      </w:tr>
      <w:tr w:rsidR="00523553" w:rsidTr="00864CCE">
        <w:tc>
          <w:tcPr>
            <w:tcW w:w="1940" w:type="dxa"/>
          </w:tcPr>
          <w:p w:rsidR="00523553" w:rsidRDefault="00523553" w:rsidP="006306FF">
            <w:pPr>
              <w:pStyle w:val="libNormal0"/>
              <w:rPr>
                <w:rtl/>
              </w:rPr>
            </w:pPr>
            <w:r>
              <w:rPr>
                <w:rFonts w:hint="cs"/>
                <w:rtl/>
              </w:rPr>
              <w:t>بدا وحيا</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رمى عدولي بالسلام</w:t>
            </w:r>
          </w:p>
        </w:tc>
        <w:tc>
          <w:tcPr>
            <w:tcW w:w="1316" w:type="dxa"/>
          </w:tcPr>
          <w:p w:rsidR="00523553" w:rsidRDefault="00523553" w:rsidP="00864CCE">
            <w:pPr>
              <w:pStyle w:val="libCenter"/>
              <w:rPr>
                <w:rtl/>
              </w:rPr>
            </w:pPr>
            <w:r>
              <w:rPr>
                <w:rFonts w:hint="cs"/>
                <w:rtl/>
              </w:rPr>
              <w:t>27</w:t>
            </w:r>
          </w:p>
        </w:tc>
      </w:tr>
      <w:tr w:rsidR="00523553" w:rsidTr="00864CCE">
        <w:tc>
          <w:tcPr>
            <w:tcW w:w="1940" w:type="dxa"/>
          </w:tcPr>
          <w:p w:rsidR="00523553" w:rsidRDefault="00523553" w:rsidP="006306FF">
            <w:pPr>
              <w:pStyle w:val="libNormal0"/>
              <w:rPr>
                <w:rtl/>
              </w:rPr>
            </w:pPr>
            <w:r>
              <w:rPr>
                <w:rFonts w:hint="cs"/>
                <w:rtl/>
              </w:rPr>
              <w:t>.....</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فتذكر فما في العهد من قدم</w:t>
            </w:r>
          </w:p>
        </w:tc>
        <w:tc>
          <w:tcPr>
            <w:tcW w:w="1316" w:type="dxa"/>
          </w:tcPr>
          <w:p w:rsidR="00523553" w:rsidRDefault="00523553" w:rsidP="00864CCE">
            <w:pPr>
              <w:pStyle w:val="libCenter"/>
              <w:rPr>
                <w:rtl/>
              </w:rPr>
            </w:pPr>
            <w:r>
              <w:rPr>
                <w:rFonts w:hint="cs"/>
                <w:rtl/>
              </w:rPr>
              <w:t>214</w:t>
            </w:r>
          </w:p>
        </w:tc>
      </w:tr>
      <w:tr w:rsidR="00523553" w:rsidTr="00864CCE">
        <w:tc>
          <w:tcPr>
            <w:tcW w:w="1940" w:type="dxa"/>
          </w:tcPr>
          <w:p w:rsidR="00523553" w:rsidRDefault="00523553" w:rsidP="006306FF">
            <w:pPr>
              <w:pStyle w:val="libNormal0"/>
              <w:rPr>
                <w:rtl/>
              </w:rPr>
            </w:pPr>
            <w:r>
              <w:rPr>
                <w:rFonts w:hint="cs"/>
                <w:rtl/>
              </w:rPr>
              <w:t>عليك سلام</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رحلنا وخلفناك غير ذميم</w:t>
            </w:r>
          </w:p>
        </w:tc>
        <w:tc>
          <w:tcPr>
            <w:tcW w:w="1316" w:type="dxa"/>
          </w:tcPr>
          <w:p w:rsidR="00523553" w:rsidRDefault="00523553" w:rsidP="00864CCE">
            <w:pPr>
              <w:pStyle w:val="libCenter"/>
              <w:rPr>
                <w:rtl/>
              </w:rPr>
            </w:pPr>
            <w:r>
              <w:rPr>
                <w:rFonts w:hint="cs"/>
                <w:rtl/>
              </w:rPr>
              <w:t>223</w:t>
            </w:r>
          </w:p>
        </w:tc>
      </w:tr>
      <w:tr w:rsidR="00523553" w:rsidTr="00864CCE">
        <w:tc>
          <w:tcPr>
            <w:tcW w:w="1940" w:type="dxa"/>
          </w:tcPr>
          <w:p w:rsidR="00523553" w:rsidRDefault="00523553" w:rsidP="006306FF">
            <w:pPr>
              <w:pStyle w:val="libNormal0"/>
              <w:rPr>
                <w:rtl/>
              </w:rPr>
            </w:pPr>
            <w:r>
              <w:rPr>
                <w:rFonts w:hint="cs"/>
                <w:rtl/>
              </w:rPr>
              <w:t>تحيي بالسلام</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وهل لك بعد قومك من سلام</w:t>
            </w:r>
          </w:p>
        </w:tc>
        <w:tc>
          <w:tcPr>
            <w:tcW w:w="1316" w:type="dxa"/>
          </w:tcPr>
          <w:p w:rsidR="00523553" w:rsidRDefault="00523553" w:rsidP="00864CCE">
            <w:pPr>
              <w:pStyle w:val="libCenter"/>
              <w:rPr>
                <w:rtl/>
              </w:rPr>
            </w:pPr>
            <w:r>
              <w:rPr>
                <w:rFonts w:hint="cs"/>
                <w:rtl/>
              </w:rPr>
              <w:t>27</w:t>
            </w:r>
          </w:p>
        </w:tc>
      </w:tr>
      <w:tr w:rsidR="00523553" w:rsidTr="00864CCE">
        <w:tc>
          <w:tcPr>
            <w:tcW w:w="1940" w:type="dxa"/>
          </w:tcPr>
          <w:p w:rsidR="00523553" w:rsidRDefault="00523553" w:rsidP="00864CCE">
            <w:pPr>
              <w:pStyle w:val="libCenterBold2"/>
              <w:rPr>
                <w:rtl/>
              </w:rPr>
            </w:pPr>
            <w:r>
              <w:rPr>
                <w:rFonts w:hint="cs"/>
                <w:rtl/>
              </w:rPr>
              <w:t>ـ ن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إنا محيوك</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وإن سقيت كرام الناس فاسقينا</w:t>
            </w:r>
          </w:p>
        </w:tc>
        <w:tc>
          <w:tcPr>
            <w:tcW w:w="1316" w:type="dxa"/>
          </w:tcPr>
          <w:p w:rsidR="00523553" w:rsidRDefault="00523553" w:rsidP="00864CCE">
            <w:pPr>
              <w:pStyle w:val="libCenter"/>
              <w:rPr>
                <w:rtl/>
              </w:rPr>
            </w:pPr>
            <w:r>
              <w:rPr>
                <w:rFonts w:hint="cs"/>
                <w:rtl/>
              </w:rPr>
              <w:t>127</w:t>
            </w:r>
          </w:p>
        </w:tc>
      </w:tr>
      <w:tr w:rsidR="00523553" w:rsidTr="00864CCE">
        <w:tc>
          <w:tcPr>
            <w:tcW w:w="1940" w:type="dxa"/>
          </w:tcPr>
          <w:p w:rsidR="00523553" w:rsidRDefault="00523553" w:rsidP="006306FF">
            <w:pPr>
              <w:pStyle w:val="libNormal0"/>
              <w:rPr>
                <w:rtl/>
              </w:rPr>
            </w:pPr>
            <w:r>
              <w:rPr>
                <w:rFonts w:hint="cs"/>
                <w:rtl/>
              </w:rPr>
              <w:t>ألا حييت</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وهل بأس يقول مسلمينا</w:t>
            </w:r>
          </w:p>
        </w:tc>
        <w:tc>
          <w:tcPr>
            <w:tcW w:w="1316" w:type="dxa"/>
          </w:tcPr>
          <w:p w:rsidR="00523553" w:rsidRDefault="00523553" w:rsidP="00864CCE">
            <w:pPr>
              <w:pStyle w:val="libCenter"/>
              <w:rPr>
                <w:rtl/>
              </w:rPr>
            </w:pPr>
            <w:r>
              <w:rPr>
                <w:rFonts w:hint="cs"/>
                <w:rtl/>
              </w:rPr>
              <w:t>117</w:t>
            </w:r>
          </w:p>
        </w:tc>
      </w:tr>
    </w:tbl>
    <w:p w:rsidR="00523553" w:rsidRDefault="00523553" w:rsidP="00C34D43">
      <w:pPr>
        <w:pStyle w:val="libNormal"/>
        <w:rPr>
          <w:rtl/>
        </w:rPr>
      </w:pPr>
    </w:p>
    <w:p w:rsidR="00523553" w:rsidRPr="001301D9" w:rsidRDefault="00523553" w:rsidP="00C34D43">
      <w:pPr>
        <w:pStyle w:val="libNormal"/>
        <w:rPr>
          <w:rtl/>
        </w:rPr>
      </w:pPr>
      <w:r>
        <w:rPr>
          <w:rtl/>
        </w:rPr>
        <w:br w:type="page"/>
      </w:r>
    </w:p>
    <w:tbl>
      <w:tblPr>
        <w:bidiVisual/>
        <w:tblW w:w="0" w:type="auto"/>
        <w:tblLook w:val="01E0"/>
      </w:tblPr>
      <w:tblGrid>
        <w:gridCol w:w="1940"/>
        <w:gridCol w:w="314"/>
        <w:gridCol w:w="4192"/>
        <w:gridCol w:w="1316"/>
      </w:tblGrid>
      <w:tr w:rsidR="00523553" w:rsidRPr="004829F6" w:rsidTr="00864CCE">
        <w:tc>
          <w:tcPr>
            <w:tcW w:w="1940" w:type="dxa"/>
          </w:tcPr>
          <w:p w:rsidR="00523553" w:rsidRPr="004829F6" w:rsidRDefault="00523553" w:rsidP="00864CCE">
            <w:pPr>
              <w:pStyle w:val="libBold2"/>
              <w:rPr>
                <w:rtl/>
              </w:rPr>
            </w:pPr>
            <w:r w:rsidRPr="004829F6">
              <w:rPr>
                <w:rFonts w:hint="cs"/>
                <w:rtl/>
              </w:rPr>
              <w:lastRenderedPageBreak/>
              <w:t>أول الشعر</w:t>
            </w:r>
          </w:p>
        </w:tc>
        <w:tc>
          <w:tcPr>
            <w:tcW w:w="314" w:type="dxa"/>
          </w:tcPr>
          <w:p w:rsidR="00523553" w:rsidRPr="004829F6" w:rsidRDefault="00523553" w:rsidP="00864CCE">
            <w:pPr>
              <w:rPr>
                <w:rtl/>
              </w:rPr>
            </w:pPr>
          </w:p>
        </w:tc>
        <w:tc>
          <w:tcPr>
            <w:tcW w:w="4192" w:type="dxa"/>
          </w:tcPr>
          <w:p w:rsidR="00523553" w:rsidRPr="004829F6" w:rsidRDefault="00523553" w:rsidP="00864CCE">
            <w:pPr>
              <w:pStyle w:val="libBold2"/>
              <w:rPr>
                <w:rtl/>
              </w:rPr>
            </w:pPr>
            <w:r w:rsidRPr="004829F6">
              <w:rPr>
                <w:rFonts w:hint="cs"/>
                <w:rtl/>
              </w:rPr>
              <w:t>آخره</w:t>
            </w:r>
          </w:p>
        </w:tc>
        <w:tc>
          <w:tcPr>
            <w:tcW w:w="1316" w:type="dxa"/>
          </w:tcPr>
          <w:p w:rsidR="00523553" w:rsidRPr="00340148" w:rsidRDefault="00523553" w:rsidP="00864CCE">
            <w:pPr>
              <w:pStyle w:val="libCenterBold2"/>
              <w:rPr>
                <w:rtl/>
              </w:rPr>
            </w:pPr>
            <w:r w:rsidRPr="00340148">
              <w:rPr>
                <w:rFonts w:hint="cs"/>
                <w:rtl/>
              </w:rPr>
              <w:t>الصفحة</w:t>
            </w:r>
          </w:p>
        </w:tc>
      </w:tr>
      <w:tr w:rsidR="00523553" w:rsidTr="00864CCE">
        <w:tc>
          <w:tcPr>
            <w:tcW w:w="1940" w:type="dxa"/>
          </w:tcPr>
          <w:p w:rsidR="00523553" w:rsidRDefault="00523553" w:rsidP="00864CCE">
            <w:pPr>
              <w:pStyle w:val="libCenterBold2"/>
              <w:rPr>
                <w:rtl/>
              </w:rPr>
            </w:pPr>
            <w:r>
              <w:rPr>
                <w:rFonts w:hint="cs"/>
                <w:rtl/>
              </w:rPr>
              <w:t>ـ هـ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ليت شعري</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غاله في الحب حتى ودعه</w:t>
            </w:r>
          </w:p>
        </w:tc>
        <w:tc>
          <w:tcPr>
            <w:tcW w:w="1316" w:type="dxa"/>
          </w:tcPr>
          <w:p w:rsidR="00523553" w:rsidRDefault="00523553" w:rsidP="00864CCE">
            <w:pPr>
              <w:pStyle w:val="libCenter"/>
              <w:rPr>
                <w:rtl/>
              </w:rPr>
            </w:pPr>
            <w:r>
              <w:rPr>
                <w:rFonts w:hint="cs"/>
                <w:rtl/>
              </w:rPr>
              <w:t>186</w:t>
            </w:r>
          </w:p>
        </w:tc>
      </w:tr>
      <w:tr w:rsidR="00523553" w:rsidTr="00864CCE">
        <w:tc>
          <w:tcPr>
            <w:tcW w:w="1940" w:type="dxa"/>
          </w:tcPr>
          <w:p w:rsidR="00523553" w:rsidRDefault="00523553" w:rsidP="006306FF">
            <w:pPr>
              <w:pStyle w:val="libNormal0"/>
              <w:rPr>
                <w:rtl/>
              </w:rPr>
            </w:pPr>
            <w:r>
              <w:rPr>
                <w:rFonts w:hint="cs"/>
                <w:rtl/>
              </w:rPr>
              <w:t>ذاك خليلى</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يرمي ورائي بالسهم والسلمه</w:t>
            </w:r>
          </w:p>
        </w:tc>
        <w:tc>
          <w:tcPr>
            <w:tcW w:w="1316" w:type="dxa"/>
          </w:tcPr>
          <w:p w:rsidR="00523553" w:rsidRDefault="00523553" w:rsidP="00864CCE">
            <w:pPr>
              <w:pStyle w:val="libCenter"/>
              <w:rPr>
                <w:rtl/>
              </w:rPr>
            </w:pPr>
            <w:r>
              <w:rPr>
                <w:rFonts w:hint="cs"/>
                <w:rtl/>
              </w:rPr>
              <w:t>26</w:t>
            </w:r>
          </w:p>
        </w:tc>
      </w:tr>
      <w:tr w:rsidR="00523553" w:rsidTr="00864CCE">
        <w:tc>
          <w:tcPr>
            <w:tcW w:w="1940" w:type="dxa"/>
          </w:tcPr>
          <w:p w:rsidR="00523553" w:rsidRDefault="00523553" w:rsidP="006306FF">
            <w:pPr>
              <w:pStyle w:val="libNormal0"/>
              <w:rPr>
                <w:rtl/>
              </w:rPr>
            </w:pPr>
            <w:r>
              <w:rPr>
                <w:rFonts w:hint="cs"/>
                <w:rtl/>
              </w:rPr>
              <w:t>من كل ما</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قد نلته إله التحيه</w:t>
            </w:r>
          </w:p>
        </w:tc>
        <w:tc>
          <w:tcPr>
            <w:tcW w:w="1316" w:type="dxa"/>
          </w:tcPr>
          <w:p w:rsidR="00523553" w:rsidRDefault="00523553" w:rsidP="00864CCE">
            <w:pPr>
              <w:pStyle w:val="libCenter"/>
              <w:rPr>
                <w:rtl/>
              </w:rPr>
            </w:pPr>
            <w:r>
              <w:rPr>
                <w:rFonts w:hint="cs"/>
                <w:rtl/>
              </w:rPr>
              <w:t>117</w:t>
            </w:r>
          </w:p>
        </w:tc>
      </w:tr>
      <w:tr w:rsidR="00523553" w:rsidTr="00864CCE">
        <w:tc>
          <w:tcPr>
            <w:tcW w:w="1940" w:type="dxa"/>
          </w:tcPr>
          <w:p w:rsidR="00523553" w:rsidRDefault="00523553" w:rsidP="00864CCE">
            <w:pPr>
              <w:pStyle w:val="libCenterBold2"/>
              <w:rPr>
                <w:rtl/>
              </w:rPr>
            </w:pPr>
            <w:r>
              <w:rPr>
                <w:rFonts w:hint="cs"/>
                <w:rtl/>
              </w:rPr>
              <w:t>ـ ي ـ</w:t>
            </w:r>
          </w:p>
        </w:tc>
        <w:tc>
          <w:tcPr>
            <w:tcW w:w="314" w:type="dxa"/>
          </w:tcPr>
          <w:p w:rsidR="00523553" w:rsidRDefault="00523553" w:rsidP="00864CCE">
            <w:pPr>
              <w:rPr>
                <w:rtl/>
              </w:rPr>
            </w:pPr>
          </w:p>
        </w:tc>
        <w:tc>
          <w:tcPr>
            <w:tcW w:w="4192" w:type="dxa"/>
          </w:tcPr>
          <w:p w:rsidR="00523553" w:rsidRDefault="00523553" w:rsidP="00864CCE">
            <w:pPr>
              <w:rPr>
                <w:rtl/>
              </w:rPr>
            </w:pPr>
          </w:p>
        </w:tc>
        <w:tc>
          <w:tcPr>
            <w:tcW w:w="1316" w:type="dxa"/>
          </w:tcPr>
          <w:p w:rsidR="00523553" w:rsidRDefault="00523553" w:rsidP="00864CCE">
            <w:pPr>
              <w:rPr>
                <w:rtl/>
              </w:rPr>
            </w:pPr>
          </w:p>
        </w:tc>
      </w:tr>
      <w:tr w:rsidR="00523553" w:rsidTr="00864CCE">
        <w:tc>
          <w:tcPr>
            <w:tcW w:w="1940" w:type="dxa"/>
          </w:tcPr>
          <w:p w:rsidR="00523553" w:rsidRDefault="00523553" w:rsidP="006306FF">
            <w:pPr>
              <w:pStyle w:val="libNormal0"/>
              <w:rPr>
                <w:rtl/>
              </w:rPr>
            </w:pPr>
            <w:r>
              <w:rPr>
                <w:rFonts w:hint="cs"/>
                <w:rtl/>
              </w:rPr>
              <w:t>لإن نظرت</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وهبت لبشرى الوصل ما ملكت يدي</w:t>
            </w:r>
          </w:p>
        </w:tc>
        <w:tc>
          <w:tcPr>
            <w:tcW w:w="1316" w:type="dxa"/>
          </w:tcPr>
          <w:p w:rsidR="00523553" w:rsidRDefault="00523553" w:rsidP="00864CCE">
            <w:pPr>
              <w:pStyle w:val="libCenter"/>
              <w:rPr>
                <w:rtl/>
              </w:rPr>
            </w:pPr>
            <w:r>
              <w:rPr>
                <w:rFonts w:hint="cs"/>
                <w:rtl/>
              </w:rPr>
              <w:t>8</w:t>
            </w:r>
          </w:p>
        </w:tc>
      </w:tr>
      <w:tr w:rsidR="00523553" w:rsidTr="00864CCE">
        <w:tc>
          <w:tcPr>
            <w:tcW w:w="1940" w:type="dxa"/>
          </w:tcPr>
          <w:p w:rsidR="00523553" w:rsidRDefault="00523553" w:rsidP="006306FF">
            <w:pPr>
              <w:pStyle w:val="libNormal0"/>
              <w:rPr>
                <w:rtl/>
              </w:rPr>
            </w:pPr>
            <w:r>
              <w:rPr>
                <w:rFonts w:hint="cs"/>
                <w:rtl/>
              </w:rPr>
              <w:t>أسير به</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أنيخ على تحيته بجندي</w:t>
            </w:r>
          </w:p>
        </w:tc>
        <w:tc>
          <w:tcPr>
            <w:tcW w:w="1316" w:type="dxa"/>
          </w:tcPr>
          <w:p w:rsidR="00523553" w:rsidRDefault="00523553" w:rsidP="00864CCE">
            <w:pPr>
              <w:pStyle w:val="libCenter"/>
              <w:rPr>
                <w:rtl/>
              </w:rPr>
            </w:pPr>
            <w:r>
              <w:rPr>
                <w:rFonts w:hint="cs"/>
                <w:rtl/>
              </w:rPr>
              <w:t>117</w:t>
            </w:r>
          </w:p>
        </w:tc>
      </w:tr>
      <w:tr w:rsidR="00523553" w:rsidTr="00864CCE">
        <w:tc>
          <w:tcPr>
            <w:tcW w:w="1940" w:type="dxa"/>
          </w:tcPr>
          <w:p w:rsidR="00523553" w:rsidRDefault="00523553" w:rsidP="006306FF">
            <w:pPr>
              <w:pStyle w:val="libNormal0"/>
              <w:rPr>
                <w:rtl/>
              </w:rPr>
            </w:pPr>
            <w:r>
              <w:rPr>
                <w:rFonts w:hint="cs"/>
                <w:rtl/>
              </w:rPr>
              <w:t>وأين الثريا</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وأين معاوية من علي</w:t>
            </w:r>
          </w:p>
        </w:tc>
        <w:tc>
          <w:tcPr>
            <w:tcW w:w="1316" w:type="dxa"/>
          </w:tcPr>
          <w:p w:rsidR="00523553" w:rsidRDefault="00523553" w:rsidP="00864CCE">
            <w:pPr>
              <w:pStyle w:val="libCenter"/>
              <w:rPr>
                <w:rtl/>
              </w:rPr>
            </w:pPr>
            <w:r>
              <w:rPr>
                <w:rFonts w:hint="cs"/>
                <w:rtl/>
              </w:rPr>
              <w:t>151</w:t>
            </w:r>
          </w:p>
        </w:tc>
      </w:tr>
      <w:tr w:rsidR="00523553" w:rsidTr="00864CCE">
        <w:tc>
          <w:tcPr>
            <w:tcW w:w="1940" w:type="dxa"/>
          </w:tcPr>
          <w:p w:rsidR="00523553" w:rsidRDefault="00523553" w:rsidP="006306FF">
            <w:pPr>
              <w:pStyle w:val="libNormal0"/>
              <w:rPr>
                <w:rtl/>
              </w:rPr>
            </w:pPr>
            <w:r>
              <w:rPr>
                <w:rFonts w:hint="cs"/>
                <w:rtl/>
              </w:rPr>
              <w:t>ذنوبي وان</w:t>
            </w:r>
          </w:p>
          <w:p w:rsidR="00523553" w:rsidRDefault="00523553" w:rsidP="006306FF">
            <w:pPr>
              <w:pStyle w:val="libNormal0"/>
              <w:rPr>
                <w:rtl/>
              </w:rPr>
            </w:pPr>
            <w:r>
              <w:rPr>
                <w:rFonts w:hint="cs"/>
                <w:rtl/>
              </w:rPr>
              <w:t>أنلني منى</w:t>
            </w:r>
          </w:p>
          <w:p w:rsidR="00523553" w:rsidRDefault="00523553" w:rsidP="006306FF">
            <w:pPr>
              <w:pStyle w:val="libNormal0"/>
              <w:rPr>
                <w:rtl/>
              </w:rPr>
            </w:pPr>
            <w:r>
              <w:rPr>
                <w:rFonts w:hint="cs"/>
                <w:rtl/>
              </w:rPr>
              <w:t>لعلك غضبان</w:t>
            </w:r>
          </w:p>
        </w:tc>
        <w:tc>
          <w:tcPr>
            <w:tcW w:w="314" w:type="dxa"/>
          </w:tcPr>
          <w:p w:rsidR="00523553" w:rsidRDefault="00523553" w:rsidP="00864CCE">
            <w:pPr>
              <w:rPr>
                <w:rtl/>
              </w:rPr>
            </w:pPr>
          </w:p>
        </w:tc>
        <w:tc>
          <w:tcPr>
            <w:tcW w:w="4192" w:type="dxa"/>
          </w:tcPr>
          <w:p w:rsidR="00523553" w:rsidRDefault="00523553" w:rsidP="006306FF">
            <w:pPr>
              <w:pStyle w:val="libNormal0"/>
              <w:rPr>
                <w:rtl/>
              </w:rPr>
            </w:pPr>
            <w:r>
              <w:rPr>
                <w:rFonts w:hint="cs"/>
                <w:rtl/>
              </w:rPr>
              <w:t>وما زال كان العفو للذنب ماحيا</w:t>
            </w:r>
          </w:p>
          <w:p w:rsidR="00523553" w:rsidRDefault="00523553" w:rsidP="006306FF">
            <w:pPr>
              <w:pStyle w:val="libNormal0"/>
              <w:rPr>
                <w:rtl/>
              </w:rPr>
            </w:pPr>
            <w:r>
              <w:rPr>
                <w:rFonts w:hint="cs"/>
                <w:rtl/>
              </w:rPr>
              <w:t>لقاؤك فيه يا مناي شفائيا</w:t>
            </w:r>
          </w:p>
          <w:p w:rsidR="00523553" w:rsidRDefault="00523553" w:rsidP="006306FF">
            <w:pPr>
              <w:pStyle w:val="libNormal0"/>
              <w:rPr>
                <w:rtl/>
              </w:rPr>
            </w:pPr>
            <w:r>
              <w:rPr>
                <w:rFonts w:hint="cs"/>
                <w:rtl/>
              </w:rPr>
              <w:t>سلام على الدارين إن كنت راضيا</w:t>
            </w:r>
          </w:p>
        </w:tc>
        <w:tc>
          <w:tcPr>
            <w:tcW w:w="1316" w:type="dxa"/>
          </w:tcPr>
          <w:p w:rsidR="00523553" w:rsidRDefault="00523553" w:rsidP="00864CCE">
            <w:pPr>
              <w:pStyle w:val="libCenter"/>
              <w:rPr>
                <w:rtl/>
              </w:rPr>
            </w:pPr>
            <w:r>
              <w:rPr>
                <w:rFonts w:hint="cs"/>
                <w:rtl/>
              </w:rPr>
              <w:t>221</w:t>
            </w:r>
          </w:p>
        </w:tc>
      </w:tr>
    </w:tbl>
    <w:p w:rsidR="00523553" w:rsidRPr="001301D9" w:rsidRDefault="00523553" w:rsidP="00864CCE">
      <w:pPr>
        <w:pStyle w:val="libCenter"/>
        <w:rPr>
          <w:rtl/>
        </w:rPr>
      </w:pPr>
      <w:r>
        <w:rPr>
          <w:rFonts w:hint="cs"/>
          <w:rtl/>
        </w:rPr>
        <w:t>* * *</w:t>
      </w:r>
    </w:p>
    <w:p w:rsidR="00523553" w:rsidRDefault="00523553" w:rsidP="00523553">
      <w:pPr>
        <w:pStyle w:val="Heading1Center"/>
        <w:rPr>
          <w:rtl/>
        </w:rPr>
      </w:pPr>
      <w:r>
        <w:rPr>
          <w:rtl/>
        </w:rPr>
        <w:br w:type="page"/>
      </w:r>
      <w:bookmarkStart w:id="83" w:name="_Toc300236213"/>
      <w:bookmarkStart w:id="84" w:name="_Toc391119752"/>
      <w:r>
        <w:rPr>
          <w:rFonts w:hint="cs"/>
          <w:rtl/>
        </w:rPr>
        <w:lastRenderedPageBreak/>
        <w:t>ـ 10 ـ</w:t>
      </w:r>
      <w:bookmarkEnd w:id="83"/>
      <w:bookmarkEnd w:id="84"/>
    </w:p>
    <w:p w:rsidR="00523553" w:rsidRDefault="00523553" w:rsidP="00523553">
      <w:pPr>
        <w:pStyle w:val="Heading1Center"/>
        <w:rPr>
          <w:rtl/>
        </w:rPr>
      </w:pPr>
      <w:bookmarkStart w:id="85" w:name="_Toc391119753"/>
      <w:r>
        <w:rPr>
          <w:rFonts w:hint="cs"/>
          <w:rtl/>
        </w:rPr>
        <w:t>فهرس اللغات</w:t>
      </w:r>
      <w:bookmarkEnd w:id="85"/>
    </w:p>
    <w:tbl>
      <w:tblPr>
        <w:bidiVisual/>
        <w:tblW w:w="0" w:type="auto"/>
        <w:tblLook w:val="01E0"/>
      </w:tblPr>
      <w:tblGrid>
        <w:gridCol w:w="1533"/>
        <w:gridCol w:w="294"/>
        <w:gridCol w:w="4619"/>
        <w:gridCol w:w="1368"/>
      </w:tblGrid>
      <w:tr w:rsidR="00523553" w:rsidTr="00864CCE">
        <w:tc>
          <w:tcPr>
            <w:tcW w:w="1533" w:type="dxa"/>
          </w:tcPr>
          <w:p w:rsidR="00523553" w:rsidRPr="00DF6953" w:rsidRDefault="00523553" w:rsidP="00864CCE">
            <w:pPr>
              <w:pStyle w:val="libCenterBold2"/>
              <w:rPr>
                <w:rtl/>
              </w:rPr>
            </w:pPr>
            <w:r w:rsidRPr="00DF6953">
              <w:rPr>
                <w:rFonts w:hint="cs"/>
                <w:rtl/>
              </w:rPr>
              <w:t>اللغات</w:t>
            </w:r>
          </w:p>
        </w:tc>
        <w:tc>
          <w:tcPr>
            <w:tcW w:w="294" w:type="dxa"/>
          </w:tcPr>
          <w:p w:rsidR="00523553" w:rsidRPr="00815FDC" w:rsidRDefault="00523553" w:rsidP="00864CCE">
            <w:pPr>
              <w:rPr>
                <w:rtl/>
              </w:rPr>
            </w:pPr>
          </w:p>
        </w:tc>
        <w:tc>
          <w:tcPr>
            <w:tcW w:w="4619" w:type="dxa"/>
          </w:tcPr>
          <w:p w:rsidR="00523553" w:rsidRPr="00815FDC" w:rsidRDefault="00523553" w:rsidP="00864CCE">
            <w:pPr>
              <w:rPr>
                <w:rtl/>
              </w:rPr>
            </w:pPr>
          </w:p>
        </w:tc>
        <w:tc>
          <w:tcPr>
            <w:tcW w:w="1368" w:type="dxa"/>
          </w:tcPr>
          <w:p w:rsidR="00523553" w:rsidRPr="00DF6953" w:rsidRDefault="00523553" w:rsidP="00864CCE">
            <w:pPr>
              <w:pStyle w:val="libCenterBold2"/>
              <w:rPr>
                <w:rtl/>
              </w:rPr>
            </w:pPr>
            <w:r w:rsidRPr="00DF6953">
              <w:rPr>
                <w:rFonts w:hint="cs"/>
                <w:rtl/>
              </w:rPr>
              <w:t>الصفحة</w:t>
            </w:r>
          </w:p>
        </w:tc>
      </w:tr>
      <w:tr w:rsidR="00523553" w:rsidTr="00864CCE">
        <w:tc>
          <w:tcPr>
            <w:tcW w:w="1533" w:type="dxa"/>
          </w:tcPr>
          <w:p w:rsidR="00523553" w:rsidRDefault="00523553" w:rsidP="00864CCE">
            <w:pPr>
              <w:pStyle w:val="libCenterBold2"/>
              <w:rPr>
                <w:rtl/>
              </w:rPr>
            </w:pPr>
            <w:r>
              <w:rPr>
                <w:rFonts w:hint="cs"/>
                <w:rtl/>
              </w:rPr>
              <w:t xml:space="preserve">ـ أ ـ </w:t>
            </w:r>
          </w:p>
        </w:tc>
        <w:tc>
          <w:tcPr>
            <w:tcW w:w="294" w:type="dxa"/>
          </w:tcPr>
          <w:p w:rsidR="00523553" w:rsidRDefault="00523553" w:rsidP="00864CCE">
            <w:pPr>
              <w:rPr>
                <w:rtl/>
              </w:rPr>
            </w:pPr>
          </w:p>
        </w:tc>
        <w:tc>
          <w:tcPr>
            <w:tcW w:w="4619" w:type="dxa"/>
          </w:tcPr>
          <w:p w:rsidR="00523553" w:rsidRDefault="00523553" w:rsidP="00864CCE">
            <w:pPr>
              <w:rPr>
                <w:rtl/>
              </w:rPr>
            </w:pPr>
          </w:p>
        </w:tc>
        <w:tc>
          <w:tcPr>
            <w:tcW w:w="1368" w:type="dxa"/>
          </w:tcPr>
          <w:p w:rsidR="00523553" w:rsidRDefault="00523553" w:rsidP="00864CCE">
            <w:pPr>
              <w:rPr>
                <w:rtl/>
              </w:rPr>
            </w:pPr>
          </w:p>
        </w:tc>
      </w:tr>
      <w:tr w:rsidR="00523553" w:rsidTr="00864CCE">
        <w:tc>
          <w:tcPr>
            <w:tcW w:w="1533" w:type="dxa"/>
          </w:tcPr>
          <w:p w:rsidR="00523553" w:rsidRDefault="00523553" w:rsidP="00525A68">
            <w:pPr>
              <w:pStyle w:val="libVar0"/>
              <w:rPr>
                <w:rtl/>
              </w:rPr>
            </w:pPr>
            <w:r>
              <w:rPr>
                <w:rFonts w:hint="cs"/>
                <w:rtl/>
              </w:rPr>
              <w:t>الاربعة عشر</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قطعة من خشب فيها حفر في ثلاثة أسطر ،</w:t>
            </w:r>
          </w:p>
          <w:p w:rsidR="00523553" w:rsidRDefault="00523553" w:rsidP="00525A68">
            <w:pPr>
              <w:pStyle w:val="libVar0"/>
              <w:rPr>
                <w:rtl/>
              </w:rPr>
            </w:pPr>
            <w:r>
              <w:rPr>
                <w:rFonts w:hint="cs"/>
                <w:rtl/>
              </w:rPr>
              <w:t>ويحمل فيها حصيات صغار يلعب بها الصبيان</w:t>
            </w:r>
          </w:p>
        </w:tc>
        <w:tc>
          <w:tcPr>
            <w:tcW w:w="1368" w:type="dxa"/>
          </w:tcPr>
          <w:p w:rsidR="00523553" w:rsidRDefault="00523553" w:rsidP="00525A68">
            <w:pPr>
              <w:pStyle w:val="libVarCenter"/>
              <w:rPr>
                <w:rtl/>
              </w:rPr>
            </w:pPr>
            <w:r>
              <w:rPr>
                <w:rFonts w:hint="cs"/>
                <w:rtl/>
              </w:rPr>
              <w:t>168</w:t>
            </w:r>
          </w:p>
        </w:tc>
      </w:tr>
      <w:tr w:rsidR="00523553" w:rsidTr="00864CCE">
        <w:tc>
          <w:tcPr>
            <w:tcW w:w="1533" w:type="dxa"/>
          </w:tcPr>
          <w:p w:rsidR="00523553" w:rsidRDefault="00523553" w:rsidP="00525A68">
            <w:pPr>
              <w:pStyle w:val="libVar0"/>
              <w:rPr>
                <w:rtl/>
              </w:rPr>
            </w:pPr>
            <w:r>
              <w:rPr>
                <w:rFonts w:hint="cs"/>
                <w:rtl/>
              </w:rPr>
              <w:t>الاستئناس</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التنحح</w:t>
            </w:r>
          </w:p>
        </w:tc>
        <w:tc>
          <w:tcPr>
            <w:tcW w:w="1368" w:type="dxa"/>
          </w:tcPr>
          <w:p w:rsidR="00523553" w:rsidRDefault="00523553" w:rsidP="00525A68">
            <w:pPr>
              <w:pStyle w:val="libVarCenter"/>
              <w:rPr>
                <w:rtl/>
              </w:rPr>
            </w:pPr>
            <w:r>
              <w:rPr>
                <w:rFonts w:hint="cs"/>
                <w:rtl/>
              </w:rPr>
              <w:t>90</w:t>
            </w:r>
          </w:p>
        </w:tc>
      </w:tr>
      <w:tr w:rsidR="00523553" w:rsidTr="00864CCE">
        <w:tc>
          <w:tcPr>
            <w:tcW w:w="1533" w:type="dxa"/>
          </w:tcPr>
          <w:p w:rsidR="00523553" w:rsidRDefault="00523553" w:rsidP="00525A68">
            <w:pPr>
              <w:pStyle w:val="libVar0"/>
              <w:rPr>
                <w:rtl/>
              </w:rPr>
            </w:pPr>
            <w:r>
              <w:rPr>
                <w:rFonts w:hint="cs"/>
                <w:rtl/>
              </w:rPr>
              <w:t>الاستئناس</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خلاف الاستيحاش</w:t>
            </w:r>
          </w:p>
        </w:tc>
        <w:tc>
          <w:tcPr>
            <w:tcW w:w="1368" w:type="dxa"/>
          </w:tcPr>
          <w:p w:rsidR="00523553" w:rsidRDefault="00523553" w:rsidP="00525A68">
            <w:pPr>
              <w:pStyle w:val="libVarCenter"/>
              <w:rPr>
                <w:rtl/>
              </w:rPr>
            </w:pPr>
            <w:r>
              <w:rPr>
                <w:rFonts w:hint="cs"/>
                <w:rtl/>
              </w:rPr>
              <w:t>91</w:t>
            </w:r>
          </w:p>
        </w:tc>
      </w:tr>
      <w:tr w:rsidR="00523553" w:rsidTr="00864CCE">
        <w:tc>
          <w:tcPr>
            <w:tcW w:w="1533" w:type="dxa"/>
          </w:tcPr>
          <w:p w:rsidR="00523553" w:rsidRDefault="00523553" w:rsidP="00525A68">
            <w:pPr>
              <w:pStyle w:val="libVar0"/>
              <w:rPr>
                <w:rtl/>
              </w:rPr>
            </w:pPr>
            <w:r>
              <w:rPr>
                <w:rFonts w:hint="cs"/>
                <w:rtl/>
              </w:rPr>
              <w:t>الاستئناس</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كشف الشيء</w:t>
            </w:r>
          </w:p>
        </w:tc>
        <w:tc>
          <w:tcPr>
            <w:tcW w:w="1368" w:type="dxa"/>
          </w:tcPr>
          <w:p w:rsidR="00523553" w:rsidRDefault="00523553" w:rsidP="00525A68">
            <w:pPr>
              <w:pStyle w:val="libVarCenter"/>
              <w:rPr>
                <w:rtl/>
              </w:rPr>
            </w:pPr>
            <w:r>
              <w:rPr>
                <w:rFonts w:hint="cs"/>
                <w:rtl/>
              </w:rPr>
              <w:t>91</w:t>
            </w:r>
          </w:p>
        </w:tc>
      </w:tr>
      <w:tr w:rsidR="00523553" w:rsidTr="00864CCE">
        <w:tc>
          <w:tcPr>
            <w:tcW w:w="1533" w:type="dxa"/>
          </w:tcPr>
          <w:p w:rsidR="00523553" w:rsidRDefault="00523553" w:rsidP="00525A68">
            <w:pPr>
              <w:pStyle w:val="libVar0"/>
              <w:rPr>
                <w:rtl/>
              </w:rPr>
            </w:pPr>
            <w:r>
              <w:rPr>
                <w:rFonts w:hint="cs"/>
                <w:rtl/>
              </w:rPr>
              <w:t>الاستئناس</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وقع النعل ، والتسليم</w:t>
            </w:r>
          </w:p>
        </w:tc>
        <w:tc>
          <w:tcPr>
            <w:tcW w:w="1368" w:type="dxa"/>
          </w:tcPr>
          <w:p w:rsidR="00523553" w:rsidRDefault="00523553" w:rsidP="00525A68">
            <w:pPr>
              <w:pStyle w:val="libVarCenter"/>
              <w:rPr>
                <w:rtl/>
              </w:rPr>
            </w:pPr>
            <w:r>
              <w:rPr>
                <w:rFonts w:hint="cs"/>
                <w:rtl/>
              </w:rPr>
              <w:t>90</w:t>
            </w:r>
          </w:p>
        </w:tc>
      </w:tr>
      <w:tr w:rsidR="00523553" w:rsidTr="00864CCE">
        <w:tc>
          <w:tcPr>
            <w:tcW w:w="1533" w:type="dxa"/>
          </w:tcPr>
          <w:p w:rsidR="00523553" w:rsidRDefault="00523553" w:rsidP="00525A68">
            <w:pPr>
              <w:pStyle w:val="libVar0"/>
              <w:rPr>
                <w:rtl/>
              </w:rPr>
            </w:pPr>
            <w:r>
              <w:rPr>
                <w:rFonts w:hint="cs"/>
                <w:rtl/>
              </w:rPr>
              <w:t>الاستئناس</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يراد به الإذن بكل ذلك</w:t>
            </w:r>
          </w:p>
        </w:tc>
        <w:tc>
          <w:tcPr>
            <w:tcW w:w="1368" w:type="dxa"/>
          </w:tcPr>
          <w:p w:rsidR="00523553" w:rsidRDefault="00523553" w:rsidP="00525A68">
            <w:pPr>
              <w:pStyle w:val="libVarCenter"/>
              <w:rPr>
                <w:rtl/>
              </w:rPr>
            </w:pPr>
            <w:r>
              <w:rPr>
                <w:rFonts w:hint="cs"/>
                <w:rtl/>
              </w:rPr>
              <w:t>90</w:t>
            </w:r>
          </w:p>
        </w:tc>
      </w:tr>
      <w:tr w:rsidR="00523553" w:rsidTr="00864CCE">
        <w:tc>
          <w:tcPr>
            <w:tcW w:w="1533" w:type="dxa"/>
          </w:tcPr>
          <w:p w:rsidR="00523553" w:rsidRDefault="00523553" w:rsidP="00525A68">
            <w:pPr>
              <w:pStyle w:val="libVar0"/>
              <w:rPr>
                <w:rtl/>
              </w:rPr>
            </w:pPr>
            <w:r>
              <w:rPr>
                <w:rFonts w:hint="cs"/>
                <w:rtl/>
              </w:rPr>
              <w:t>الاستلام</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افتعال من السلام وهو التحية</w:t>
            </w:r>
          </w:p>
        </w:tc>
        <w:tc>
          <w:tcPr>
            <w:tcW w:w="1368" w:type="dxa"/>
          </w:tcPr>
          <w:p w:rsidR="00523553" w:rsidRDefault="00523553" w:rsidP="00525A68">
            <w:pPr>
              <w:pStyle w:val="libVarCenter"/>
              <w:rPr>
                <w:rtl/>
              </w:rPr>
            </w:pPr>
            <w:r>
              <w:rPr>
                <w:rFonts w:hint="cs"/>
                <w:rtl/>
              </w:rPr>
              <w:t>224 ـ 225</w:t>
            </w:r>
          </w:p>
        </w:tc>
      </w:tr>
      <w:tr w:rsidR="00523553" w:rsidTr="00864CCE">
        <w:tc>
          <w:tcPr>
            <w:tcW w:w="1533" w:type="dxa"/>
          </w:tcPr>
          <w:p w:rsidR="00523553" w:rsidRDefault="00523553" w:rsidP="00525A68">
            <w:pPr>
              <w:pStyle w:val="libVar0"/>
              <w:rPr>
                <w:rtl/>
              </w:rPr>
            </w:pPr>
            <w:r>
              <w:rPr>
                <w:rFonts w:hint="cs"/>
                <w:rtl/>
              </w:rPr>
              <w:t>استلام الحجر</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لمسه وتقبيله</w:t>
            </w:r>
          </w:p>
        </w:tc>
        <w:tc>
          <w:tcPr>
            <w:tcW w:w="1368" w:type="dxa"/>
          </w:tcPr>
          <w:p w:rsidR="00523553" w:rsidRDefault="00523553" w:rsidP="00525A68">
            <w:pPr>
              <w:pStyle w:val="libVarCenter"/>
              <w:rPr>
                <w:rtl/>
              </w:rPr>
            </w:pPr>
            <w:r>
              <w:rPr>
                <w:rFonts w:hint="cs"/>
                <w:rtl/>
              </w:rPr>
              <w:t>225</w:t>
            </w:r>
          </w:p>
        </w:tc>
      </w:tr>
      <w:tr w:rsidR="00523553" w:rsidTr="00864CCE">
        <w:tc>
          <w:tcPr>
            <w:tcW w:w="1533" w:type="dxa"/>
          </w:tcPr>
          <w:p w:rsidR="00523553" w:rsidRDefault="00523553" w:rsidP="00525A68">
            <w:pPr>
              <w:pStyle w:val="libVar0"/>
              <w:rPr>
                <w:rtl/>
              </w:rPr>
            </w:pPr>
            <w:r>
              <w:rPr>
                <w:rFonts w:hint="cs"/>
                <w:rtl/>
              </w:rPr>
              <w:t>اسم الله السلام فسربعدم ظلمه للناس</w:t>
            </w:r>
          </w:p>
        </w:tc>
        <w:tc>
          <w:tcPr>
            <w:tcW w:w="294" w:type="dxa"/>
          </w:tcPr>
          <w:p w:rsidR="00523553" w:rsidRDefault="00523553" w:rsidP="00864CCE">
            <w:pPr>
              <w:rPr>
                <w:rtl/>
              </w:rPr>
            </w:pPr>
          </w:p>
        </w:tc>
        <w:tc>
          <w:tcPr>
            <w:tcW w:w="4619" w:type="dxa"/>
          </w:tcPr>
          <w:p w:rsidR="00523553" w:rsidRDefault="00523553" w:rsidP="00864CCE">
            <w:pPr>
              <w:rPr>
                <w:rtl/>
              </w:rPr>
            </w:pPr>
          </w:p>
        </w:tc>
        <w:tc>
          <w:tcPr>
            <w:tcW w:w="1368" w:type="dxa"/>
          </w:tcPr>
          <w:p w:rsidR="00523553" w:rsidRDefault="00523553" w:rsidP="00525A68">
            <w:pPr>
              <w:pStyle w:val="libVarCenter"/>
              <w:rPr>
                <w:rtl/>
              </w:rPr>
            </w:pPr>
            <w:r>
              <w:rPr>
                <w:rFonts w:hint="cs"/>
                <w:rtl/>
              </w:rPr>
              <w:t>47</w:t>
            </w:r>
          </w:p>
        </w:tc>
      </w:tr>
      <w:tr w:rsidR="00523553" w:rsidTr="00864CCE">
        <w:tc>
          <w:tcPr>
            <w:tcW w:w="1533" w:type="dxa"/>
          </w:tcPr>
          <w:p w:rsidR="00523553" w:rsidRDefault="00523553" w:rsidP="00525A68">
            <w:pPr>
              <w:pStyle w:val="libVar0"/>
              <w:rPr>
                <w:rtl/>
              </w:rPr>
            </w:pPr>
            <w:r>
              <w:rPr>
                <w:rFonts w:hint="cs"/>
                <w:rtl/>
              </w:rPr>
              <w:t>الإفشاء</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الاتساع ومنه إفشاء السر</w:t>
            </w:r>
          </w:p>
        </w:tc>
        <w:tc>
          <w:tcPr>
            <w:tcW w:w="1368" w:type="dxa"/>
          </w:tcPr>
          <w:p w:rsidR="00523553" w:rsidRDefault="00523553" w:rsidP="00525A68">
            <w:pPr>
              <w:pStyle w:val="libVarCenter"/>
              <w:rPr>
                <w:rtl/>
              </w:rPr>
            </w:pPr>
            <w:r>
              <w:rPr>
                <w:rFonts w:hint="cs"/>
                <w:rtl/>
              </w:rPr>
              <w:t>76</w:t>
            </w:r>
          </w:p>
        </w:tc>
      </w:tr>
      <w:tr w:rsidR="00523553" w:rsidTr="00864CCE">
        <w:tc>
          <w:tcPr>
            <w:tcW w:w="1533" w:type="dxa"/>
          </w:tcPr>
          <w:p w:rsidR="00523553" w:rsidRDefault="00523553" w:rsidP="00525A68">
            <w:pPr>
              <w:pStyle w:val="libVar0"/>
              <w:rPr>
                <w:rtl/>
              </w:rPr>
            </w:pPr>
            <w:r>
              <w:rPr>
                <w:rFonts w:hint="cs"/>
                <w:rtl/>
              </w:rPr>
              <w:t>الإفشاء</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الإذاعة</w:t>
            </w:r>
          </w:p>
        </w:tc>
        <w:tc>
          <w:tcPr>
            <w:tcW w:w="1368" w:type="dxa"/>
          </w:tcPr>
          <w:p w:rsidR="00523553" w:rsidRDefault="00523553" w:rsidP="00525A68">
            <w:pPr>
              <w:pStyle w:val="libVarCenter"/>
              <w:rPr>
                <w:rtl/>
              </w:rPr>
            </w:pPr>
            <w:r>
              <w:rPr>
                <w:rFonts w:hint="cs"/>
                <w:rtl/>
              </w:rPr>
              <w:t>76</w:t>
            </w:r>
          </w:p>
        </w:tc>
      </w:tr>
      <w:tr w:rsidR="00523553" w:rsidTr="00864CCE">
        <w:tc>
          <w:tcPr>
            <w:tcW w:w="1533" w:type="dxa"/>
          </w:tcPr>
          <w:p w:rsidR="00523553" w:rsidRDefault="00523553" w:rsidP="00525A68">
            <w:pPr>
              <w:pStyle w:val="libVar0"/>
              <w:rPr>
                <w:rtl/>
              </w:rPr>
            </w:pPr>
            <w:r>
              <w:rPr>
                <w:rFonts w:hint="cs"/>
                <w:rtl/>
              </w:rPr>
              <w:t>الإفشاء</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الانتشار</w:t>
            </w:r>
          </w:p>
        </w:tc>
        <w:tc>
          <w:tcPr>
            <w:tcW w:w="1368" w:type="dxa"/>
          </w:tcPr>
          <w:p w:rsidR="00523553" w:rsidRDefault="00523553" w:rsidP="00525A68">
            <w:pPr>
              <w:pStyle w:val="libVarCenter"/>
              <w:rPr>
                <w:rtl/>
              </w:rPr>
            </w:pPr>
            <w:r>
              <w:rPr>
                <w:rFonts w:hint="cs"/>
                <w:rtl/>
              </w:rPr>
              <w:t>76</w:t>
            </w:r>
          </w:p>
        </w:tc>
      </w:tr>
      <w:tr w:rsidR="00523553" w:rsidTr="00864CCE">
        <w:tc>
          <w:tcPr>
            <w:tcW w:w="1533" w:type="dxa"/>
          </w:tcPr>
          <w:p w:rsidR="00523553" w:rsidRDefault="00523553" w:rsidP="00525A68">
            <w:pPr>
              <w:pStyle w:val="libVar0"/>
              <w:rPr>
                <w:rtl/>
              </w:rPr>
            </w:pPr>
            <w:r>
              <w:rPr>
                <w:rFonts w:hint="cs"/>
                <w:rtl/>
              </w:rPr>
              <w:t>الإفشاء</w:t>
            </w:r>
          </w:p>
        </w:tc>
        <w:tc>
          <w:tcPr>
            <w:tcW w:w="294" w:type="dxa"/>
          </w:tcPr>
          <w:p w:rsidR="00523553" w:rsidRDefault="00523553" w:rsidP="00525A68">
            <w:pPr>
              <w:pStyle w:val="libVarCenter"/>
              <w:rPr>
                <w:rtl/>
              </w:rPr>
            </w:pPr>
            <w:r>
              <w:rPr>
                <w:rFonts w:hint="cs"/>
                <w:rtl/>
              </w:rPr>
              <w:t>:</w:t>
            </w:r>
          </w:p>
        </w:tc>
        <w:tc>
          <w:tcPr>
            <w:tcW w:w="4619" w:type="dxa"/>
          </w:tcPr>
          <w:p w:rsidR="00523553" w:rsidRDefault="00523553" w:rsidP="00525A68">
            <w:pPr>
              <w:pStyle w:val="libVar0"/>
              <w:rPr>
                <w:rtl/>
              </w:rPr>
            </w:pPr>
            <w:r>
              <w:rPr>
                <w:rFonts w:hint="cs"/>
                <w:rtl/>
              </w:rPr>
              <w:t>الكثرة</w:t>
            </w:r>
          </w:p>
        </w:tc>
        <w:tc>
          <w:tcPr>
            <w:tcW w:w="1368" w:type="dxa"/>
          </w:tcPr>
          <w:p w:rsidR="00523553" w:rsidRDefault="00523553" w:rsidP="00525A68">
            <w:pPr>
              <w:pStyle w:val="libVarCenter"/>
              <w:rPr>
                <w:rtl/>
              </w:rPr>
            </w:pPr>
            <w:r>
              <w:rPr>
                <w:rFonts w:hint="cs"/>
                <w:rtl/>
              </w:rPr>
              <w:t>77</w:t>
            </w:r>
          </w:p>
        </w:tc>
      </w:tr>
      <w:tr w:rsidR="00523553" w:rsidTr="00864CCE">
        <w:tc>
          <w:tcPr>
            <w:tcW w:w="1533" w:type="dxa"/>
          </w:tcPr>
          <w:p w:rsidR="00523553" w:rsidRDefault="00523553" w:rsidP="00525A68">
            <w:pPr>
              <w:pStyle w:val="libVar0"/>
              <w:rPr>
                <w:rtl/>
              </w:rPr>
            </w:pPr>
            <w:r>
              <w:rPr>
                <w:rFonts w:hint="cs"/>
                <w:rtl/>
              </w:rPr>
              <w:t>إفشاء السلام عدم البخل به</w:t>
            </w:r>
          </w:p>
        </w:tc>
        <w:tc>
          <w:tcPr>
            <w:tcW w:w="294" w:type="dxa"/>
          </w:tcPr>
          <w:p w:rsidR="00523553" w:rsidRDefault="00523553" w:rsidP="00864CCE">
            <w:pPr>
              <w:rPr>
                <w:rtl/>
              </w:rPr>
            </w:pPr>
          </w:p>
        </w:tc>
        <w:tc>
          <w:tcPr>
            <w:tcW w:w="4619" w:type="dxa"/>
          </w:tcPr>
          <w:p w:rsidR="00523553" w:rsidRDefault="00523553" w:rsidP="00864CCE">
            <w:pPr>
              <w:rPr>
                <w:rtl/>
              </w:rPr>
            </w:pPr>
          </w:p>
        </w:tc>
        <w:tc>
          <w:tcPr>
            <w:tcW w:w="1368" w:type="dxa"/>
          </w:tcPr>
          <w:p w:rsidR="00523553" w:rsidRDefault="00523553" w:rsidP="00525A68">
            <w:pPr>
              <w:pStyle w:val="libVarCenter"/>
              <w:rPr>
                <w:rtl/>
              </w:rPr>
            </w:pPr>
            <w:r>
              <w:rPr>
                <w:rFonts w:hint="cs"/>
                <w:rtl/>
              </w:rPr>
              <w:t>77</w:t>
            </w:r>
          </w:p>
        </w:tc>
      </w:tr>
    </w:tbl>
    <w:p w:rsidR="00523553" w:rsidRDefault="00523553" w:rsidP="00C34D43">
      <w:pPr>
        <w:pStyle w:val="libNormal"/>
        <w:rPr>
          <w:rtl/>
        </w:rPr>
      </w:pPr>
    </w:p>
    <w:p w:rsidR="00523553" w:rsidRPr="001301D9" w:rsidRDefault="00523553" w:rsidP="00525A68">
      <w:pPr>
        <w:pStyle w:val="libVar0"/>
        <w:rPr>
          <w:rtl/>
        </w:rPr>
      </w:pPr>
      <w:r>
        <w:rPr>
          <w:rtl/>
        </w:rPr>
        <w:br w:type="page"/>
      </w:r>
    </w:p>
    <w:tbl>
      <w:tblPr>
        <w:bidiVisual/>
        <w:tblW w:w="0" w:type="auto"/>
        <w:tblInd w:w="-446" w:type="dxa"/>
        <w:tblLayout w:type="fixed"/>
        <w:tblLook w:val="01E0"/>
      </w:tblPr>
      <w:tblGrid>
        <w:gridCol w:w="2032"/>
        <w:gridCol w:w="236"/>
        <w:gridCol w:w="4624"/>
        <w:gridCol w:w="1316"/>
      </w:tblGrid>
      <w:tr w:rsidR="00523553" w:rsidRPr="00815FDC" w:rsidTr="00864CCE">
        <w:tc>
          <w:tcPr>
            <w:tcW w:w="2032" w:type="dxa"/>
          </w:tcPr>
          <w:p w:rsidR="00523553" w:rsidRPr="00DF6953" w:rsidRDefault="00523553" w:rsidP="00864CCE">
            <w:pPr>
              <w:pStyle w:val="libCenterBold2"/>
              <w:rPr>
                <w:rtl/>
              </w:rPr>
            </w:pPr>
            <w:r w:rsidRPr="00DF6953">
              <w:rPr>
                <w:rFonts w:hint="cs"/>
                <w:rtl/>
              </w:rPr>
              <w:lastRenderedPageBreak/>
              <w:t>اللغات</w:t>
            </w:r>
          </w:p>
        </w:tc>
        <w:tc>
          <w:tcPr>
            <w:tcW w:w="236" w:type="dxa"/>
          </w:tcPr>
          <w:p w:rsidR="00523553" w:rsidRPr="00815FDC" w:rsidRDefault="00523553" w:rsidP="00864CCE">
            <w:pPr>
              <w:rPr>
                <w:rtl/>
              </w:rPr>
            </w:pPr>
          </w:p>
        </w:tc>
        <w:tc>
          <w:tcPr>
            <w:tcW w:w="4624" w:type="dxa"/>
          </w:tcPr>
          <w:p w:rsidR="00523553" w:rsidRPr="00815FDC" w:rsidRDefault="00523553" w:rsidP="00864CCE">
            <w:pPr>
              <w:rPr>
                <w:rtl/>
              </w:rPr>
            </w:pPr>
          </w:p>
        </w:tc>
        <w:tc>
          <w:tcPr>
            <w:tcW w:w="1316" w:type="dxa"/>
          </w:tcPr>
          <w:p w:rsidR="00523553" w:rsidRPr="00DF6953" w:rsidRDefault="00523553" w:rsidP="00864CCE">
            <w:pPr>
              <w:pStyle w:val="libCenterBold2"/>
              <w:rPr>
                <w:rtl/>
              </w:rPr>
            </w:pPr>
            <w:r w:rsidRPr="00DF6953">
              <w:rPr>
                <w:rFonts w:hint="cs"/>
                <w:rtl/>
              </w:rPr>
              <w:t>الصفحة</w:t>
            </w:r>
          </w:p>
        </w:tc>
      </w:tr>
      <w:tr w:rsidR="00523553" w:rsidRPr="00A61E3E" w:rsidTr="00864CCE">
        <w:tc>
          <w:tcPr>
            <w:tcW w:w="2032" w:type="dxa"/>
          </w:tcPr>
          <w:p w:rsidR="00523553" w:rsidRPr="00A61E3E" w:rsidRDefault="00523553" w:rsidP="00525A68">
            <w:pPr>
              <w:pStyle w:val="libVar0"/>
              <w:rPr>
                <w:rtl/>
              </w:rPr>
            </w:pPr>
            <w:r w:rsidRPr="00A61E3E">
              <w:rPr>
                <w:rFonts w:hint="cs"/>
                <w:rtl/>
              </w:rPr>
              <w:t>الإكاف</w:t>
            </w:r>
          </w:p>
        </w:tc>
        <w:tc>
          <w:tcPr>
            <w:tcW w:w="236" w:type="dxa"/>
          </w:tcPr>
          <w:p w:rsidR="00523553" w:rsidRPr="00A61E3E"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البرذعة شبه الرحال والأقتاب</w:t>
            </w:r>
          </w:p>
        </w:tc>
        <w:tc>
          <w:tcPr>
            <w:tcW w:w="1316" w:type="dxa"/>
          </w:tcPr>
          <w:p w:rsidR="00523553" w:rsidRPr="00A61E3E" w:rsidRDefault="00523553" w:rsidP="00525A68">
            <w:pPr>
              <w:pStyle w:val="libVarCenter"/>
              <w:rPr>
                <w:rtl/>
              </w:rPr>
            </w:pPr>
            <w:r w:rsidRPr="00A61E3E">
              <w:rPr>
                <w:rFonts w:hint="cs"/>
                <w:rtl/>
              </w:rPr>
              <w:t>65</w:t>
            </w:r>
          </w:p>
        </w:tc>
      </w:tr>
      <w:tr w:rsidR="00523553" w:rsidRPr="00A61E3E" w:rsidTr="00864CCE">
        <w:tc>
          <w:tcPr>
            <w:tcW w:w="2032" w:type="dxa"/>
          </w:tcPr>
          <w:p w:rsidR="00523553" w:rsidRPr="00A61E3E" w:rsidRDefault="00523553" w:rsidP="00525A68">
            <w:pPr>
              <w:pStyle w:val="libVar0"/>
              <w:rPr>
                <w:rtl/>
              </w:rPr>
            </w:pPr>
            <w:r w:rsidRPr="00A61E3E">
              <w:rPr>
                <w:rFonts w:hint="cs"/>
                <w:rtl/>
              </w:rPr>
              <w:t>أكف الحمار</w:t>
            </w:r>
          </w:p>
        </w:tc>
        <w:tc>
          <w:tcPr>
            <w:tcW w:w="236" w:type="dxa"/>
          </w:tcPr>
          <w:p w:rsidR="00523553" w:rsidRPr="00A61E3E"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شد عليه الإكاف والمؤكف باسم الفاعل أو</w:t>
            </w:r>
          </w:p>
          <w:p w:rsidR="00523553" w:rsidRPr="00A61E3E" w:rsidRDefault="00523553" w:rsidP="00525A68">
            <w:pPr>
              <w:pStyle w:val="libVar0"/>
              <w:rPr>
                <w:rtl/>
              </w:rPr>
            </w:pPr>
            <w:r w:rsidRPr="00A61E3E">
              <w:rPr>
                <w:rFonts w:hint="cs"/>
                <w:rtl/>
              </w:rPr>
              <w:t>المفعول جعلها عليه يقرأ (( مؤكفا )) بالتشديد وبالتخفيف</w:t>
            </w:r>
          </w:p>
        </w:tc>
        <w:tc>
          <w:tcPr>
            <w:tcW w:w="1316" w:type="dxa"/>
          </w:tcPr>
          <w:p w:rsidR="00523553" w:rsidRPr="00A61E3E" w:rsidRDefault="00523553" w:rsidP="00525A68">
            <w:pPr>
              <w:pStyle w:val="libVarCenter"/>
              <w:rPr>
                <w:rtl/>
              </w:rPr>
            </w:pPr>
            <w:r w:rsidRPr="00A61E3E">
              <w:rPr>
                <w:rFonts w:hint="cs"/>
                <w:rtl/>
              </w:rPr>
              <w:t>64</w:t>
            </w:r>
          </w:p>
        </w:tc>
      </w:tr>
      <w:tr w:rsidR="00523553" w:rsidRPr="00A61E3E" w:rsidTr="00864CCE">
        <w:tc>
          <w:tcPr>
            <w:tcW w:w="2032" w:type="dxa"/>
          </w:tcPr>
          <w:p w:rsidR="00523553" w:rsidRPr="00A61E3E" w:rsidRDefault="00523553" w:rsidP="00525A68">
            <w:pPr>
              <w:pStyle w:val="libVar0"/>
              <w:rPr>
                <w:rtl/>
              </w:rPr>
            </w:pPr>
            <w:r w:rsidRPr="00A61E3E">
              <w:rPr>
                <w:rFonts w:hint="cs"/>
                <w:rtl/>
              </w:rPr>
              <w:t>النتحاب</w:t>
            </w:r>
          </w:p>
        </w:tc>
        <w:tc>
          <w:tcPr>
            <w:tcW w:w="236" w:type="dxa"/>
          </w:tcPr>
          <w:p w:rsidR="00523553" w:rsidRPr="00A61E3E"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البكاء بصوت عال</w:t>
            </w:r>
          </w:p>
        </w:tc>
        <w:tc>
          <w:tcPr>
            <w:tcW w:w="1316" w:type="dxa"/>
          </w:tcPr>
          <w:p w:rsidR="00523553" w:rsidRPr="00A61E3E" w:rsidRDefault="00523553" w:rsidP="00525A68">
            <w:pPr>
              <w:pStyle w:val="libVarCenter"/>
              <w:rPr>
                <w:rtl/>
              </w:rPr>
            </w:pPr>
            <w:r w:rsidRPr="00A61E3E">
              <w:rPr>
                <w:rFonts w:hint="cs"/>
                <w:rtl/>
              </w:rPr>
              <w:t>139</w:t>
            </w:r>
          </w:p>
        </w:tc>
      </w:tr>
      <w:tr w:rsidR="00523553" w:rsidRPr="00A61E3E" w:rsidTr="00864CCE">
        <w:tc>
          <w:tcPr>
            <w:tcW w:w="2032" w:type="dxa"/>
          </w:tcPr>
          <w:p w:rsidR="00523553" w:rsidRPr="00A61E3E" w:rsidRDefault="00523553" w:rsidP="00525A68">
            <w:pPr>
              <w:pStyle w:val="libVar0"/>
              <w:rPr>
                <w:rtl/>
              </w:rPr>
            </w:pPr>
            <w:r w:rsidRPr="00A61E3E">
              <w:rPr>
                <w:rFonts w:hint="cs"/>
                <w:rtl/>
              </w:rPr>
              <w:t>الإيناس</w:t>
            </w:r>
          </w:p>
        </w:tc>
        <w:tc>
          <w:tcPr>
            <w:tcW w:w="236" w:type="dxa"/>
          </w:tcPr>
          <w:p w:rsidR="00523553" w:rsidRPr="00A61E3E"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لإبصار الشيء</w:t>
            </w:r>
          </w:p>
        </w:tc>
        <w:tc>
          <w:tcPr>
            <w:tcW w:w="1316" w:type="dxa"/>
          </w:tcPr>
          <w:p w:rsidR="00523553" w:rsidRPr="00A61E3E" w:rsidRDefault="00523553" w:rsidP="00525A68">
            <w:pPr>
              <w:pStyle w:val="libVarCenter"/>
              <w:rPr>
                <w:rtl/>
              </w:rPr>
            </w:pPr>
            <w:r w:rsidRPr="00A61E3E">
              <w:rPr>
                <w:rFonts w:hint="cs"/>
                <w:rtl/>
              </w:rPr>
              <w:t>91</w:t>
            </w:r>
          </w:p>
        </w:tc>
      </w:tr>
      <w:tr w:rsidR="00523553" w:rsidRPr="00A61E3E" w:rsidTr="00864CCE">
        <w:tc>
          <w:tcPr>
            <w:tcW w:w="2032" w:type="dxa"/>
          </w:tcPr>
          <w:p w:rsidR="00523553" w:rsidRPr="001E6EA0" w:rsidRDefault="00523553" w:rsidP="00864CCE">
            <w:pPr>
              <w:pStyle w:val="libCenterBold2"/>
              <w:rPr>
                <w:rtl/>
              </w:rPr>
            </w:pPr>
            <w:r w:rsidRPr="001E6EA0">
              <w:rPr>
                <w:rFonts w:hint="cs"/>
                <w:rtl/>
              </w:rPr>
              <w:t>ـ ب ـ</w:t>
            </w:r>
          </w:p>
        </w:tc>
        <w:tc>
          <w:tcPr>
            <w:tcW w:w="236" w:type="dxa"/>
          </w:tcPr>
          <w:p w:rsidR="00523553" w:rsidRPr="00A61E3E" w:rsidRDefault="00523553" w:rsidP="00864CCE">
            <w:pPr>
              <w:rPr>
                <w:rtl/>
              </w:rPr>
            </w:pPr>
          </w:p>
        </w:tc>
        <w:tc>
          <w:tcPr>
            <w:tcW w:w="4624" w:type="dxa"/>
          </w:tcPr>
          <w:p w:rsidR="00523553" w:rsidRPr="00A61E3E" w:rsidRDefault="00523553" w:rsidP="00864CCE">
            <w:pPr>
              <w:rPr>
                <w:rtl/>
              </w:rPr>
            </w:pPr>
          </w:p>
        </w:tc>
        <w:tc>
          <w:tcPr>
            <w:tcW w:w="1316" w:type="dxa"/>
          </w:tcPr>
          <w:p w:rsidR="00523553" w:rsidRPr="00A61E3E" w:rsidRDefault="00523553" w:rsidP="00864CCE">
            <w:pPr>
              <w:rPr>
                <w:rtl/>
              </w:rPr>
            </w:pPr>
          </w:p>
        </w:tc>
      </w:tr>
      <w:tr w:rsidR="00523553" w:rsidRPr="00A61E3E" w:rsidTr="00864CCE">
        <w:tc>
          <w:tcPr>
            <w:tcW w:w="2032" w:type="dxa"/>
          </w:tcPr>
          <w:p w:rsidR="00523553" w:rsidRPr="00A61E3E" w:rsidRDefault="00523553" w:rsidP="00525A68">
            <w:pPr>
              <w:pStyle w:val="libVar0"/>
              <w:rPr>
                <w:rtl/>
              </w:rPr>
            </w:pPr>
            <w:r w:rsidRPr="00A61E3E">
              <w:rPr>
                <w:rFonts w:hint="cs"/>
                <w:rtl/>
              </w:rPr>
              <w:t>البدار</w:t>
            </w:r>
          </w:p>
        </w:tc>
        <w:tc>
          <w:tcPr>
            <w:tcW w:w="236" w:type="dxa"/>
          </w:tcPr>
          <w:p w:rsidR="00523553" w:rsidRPr="00A61E3E"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السباق</w:t>
            </w:r>
          </w:p>
        </w:tc>
        <w:tc>
          <w:tcPr>
            <w:tcW w:w="1316" w:type="dxa"/>
          </w:tcPr>
          <w:p w:rsidR="00523553" w:rsidRPr="00A61E3E" w:rsidRDefault="00523553" w:rsidP="00525A68">
            <w:pPr>
              <w:pStyle w:val="libVarCenter"/>
              <w:rPr>
                <w:rtl/>
              </w:rPr>
            </w:pPr>
            <w:r w:rsidRPr="00A61E3E">
              <w:rPr>
                <w:rFonts w:hint="cs"/>
                <w:rtl/>
              </w:rPr>
              <w:t>63</w:t>
            </w:r>
          </w:p>
        </w:tc>
      </w:tr>
      <w:tr w:rsidR="00523553" w:rsidRPr="00A61E3E" w:rsidTr="00864CCE">
        <w:tc>
          <w:tcPr>
            <w:tcW w:w="2032" w:type="dxa"/>
          </w:tcPr>
          <w:p w:rsidR="00523553" w:rsidRPr="00A61E3E" w:rsidRDefault="00523553" w:rsidP="00525A68">
            <w:pPr>
              <w:pStyle w:val="libVar0"/>
              <w:rPr>
                <w:rtl/>
              </w:rPr>
            </w:pPr>
            <w:r w:rsidRPr="00A61E3E">
              <w:rPr>
                <w:rFonts w:hint="cs"/>
                <w:rtl/>
              </w:rPr>
              <w:t>البوق</w:t>
            </w:r>
          </w:p>
        </w:tc>
        <w:tc>
          <w:tcPr>
            <w:tcW w:w="236" w:type="dxa"/>
          </w:tcPr>
          <w:p w:rsidR="00523553" w:rsidRPr="00A61E3E"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شعار اليهود وكذا النار ، والناقوس شعار</w:t>
            </w:r>
          </w:p>
          <w:p w:rsidR="00523553" w:rsidRPr="00A61E3E" w:rsidRDefault="00523553" w:rsidP="00525A68">
            <w:pPr>
              <w:pStyle w:val="libVar0"/>
              <w:rPr>
                <w:rtl/>
              </w:rPr>
            </w:pPr>
            <w:r w:rsidRPr="00A61E3E">
              <w:rPr>
                <w:rFonts w:hint="cs"/>
                <w:rtl/>
              </w:rPr>
              <w:t>النصاري ، والمسلمون الأذان</w:t>
            </w:r>
          </w:p>
        </w:tc>
        <w:tc>
          <w:tcPr>
            <w:tcW w:w="1316" w:type="dxa"/>
          </w:tcPr>
          <w:p w:rsidR="00523553" w:rsidRPr="00A61E3E" w:rsidRDefault="00523553" w:rsidP="00525A68">
            <w:pPr>
              <w:pStyle w:val="libVarCenter"/>
              <w:rPr>
                <w:rtl/>
              </w:rPr>
            </w:pPr>
            <w:r w:rsidRPr="00A61E3E">
              <w:rPr>
                <w:rFonts w:hint="cs"/>
                <w:rtl/>
              </w:rPr>
              <w:t>202</w:t>
            </w:r>
          </w:p>
        </w:tc>
      </w:tr>
      <w:tr w:rsidR="00523553" w:rsidRPr="00A61E3E" w:rsidTr="00864CCE">
        <w:tc>
          <w:tcPr>
            <w:tcW w:w="2032" w:type="dxa"/>
          </w:tcPr>
          <w:p w:rsidR="00523553" w:rsidRPr="00A61E3E" w:rsidRDefault="00523553" w:rsidP="00525A68">
            <w:pPr>
              <w:pStyle w:val="libVar0"/>
              <w:rPr>
                <w:rtl/>
              </w:rPr>
            </w:pPr>
            <w:r w:rsidRPr="00A61E3E">
              <w:rPr>
                <w:rFonts w:hint="cs"/>
                <w:rtl/>
              </w:rPr>
              <w:t>البلاقع</w:t>
            </w:r>
          </w:p>
        </w:tc>
        <w:tc>
          <w:tcPr>
            <w:tcW w:w="236" w:type="dxa"/>
          </w:tcPr>
          <w:p w:rsidR="00523553" w:rsidRPr="00A61E3E" w:rsidRDefault="00523553" w:rsidP="00525A68">
            <w:pPr>
              <w:pStyle w:val="libVarCenter"/>
              <w:rPr>
                <w:rtl/>
              </w:rPr>
            </w:pPr>
            <w:r>
              <w:rPr>
                <w:rFonts w:hint="cs"/>
                <w:rtl/>
              </w:rPr>
              <w:t>:</w:t>
            </w:r>
            <w:r w:rsidRPr="00A61E3E">
              <w:rPr>
                <w:rFonts w:hint="cs"/>
                <w:rtl/>
              </w:rPr>
              <w:t xml:space="preserve"> </w:t>
            </w:r>
          </w:p>
        </w:tc>
        <w:tc>
          <w:tcPr>
            <w:tcW w:w="4624" w:type="dxa"/>
          </w:tcPr>
          <w:p w:rsidR="00523553" w:rsidRPr="00A61E3E" w:rsidRDefault="00523553" w:rsidP="00525A68">
            <w:pPr>
              <w:pStyle w:val="libVar0"/>
              <w:rPr>
                <w:rtl/>
              </w:rPr>
            </w:pPr>
            <w:r w:rsidRPr="00A61E3E">
              <w:rPr>
                <w:rFonts w:hint="cs"/>
                <w:rtl/>
              </w:rPr>
              <w:t>جمع البلقع : الأرض التي لا شيء فيها</w:t>
            </w:r>
          </w:p>
        </w:tc>
        <w:tc>
          <w:tcPr>
            <w:tcW w:w="1316" w:type="dxa"/>
          </w:tcPr>
          <w:p w:rsidR="00523553" w:rsidRPr="00A61E3E" w:rsidRDefault="00523553" w:rsidP="00525A68">
            <w:pPr>
              <w:pStyle w:val="libVarCenter"/>
              <w:rPr>
                <w:rtl/>
              </w:rPr>
            </w:pPr>
            <w:r w:rsidRPr="00A61E3E">
              <w:rPr>
                <w:rFonts w:hint="cs"/>
                <w:rtl/>
              </w:rPr>
              <w:t>228</w:t>
            </w:r>
          </w:p>
        </w:tc>
      </w:tr>
      <w:tr w:rsidR="00523553" w:rsidRPr="00A61E3E" w:rsidTr="00864CCE">
        <w:tc>
          <w:tcPr>
            <w:tcW w:w="2032" w:type="dxa"/>
          </w:tcPr>
          <w:p w:rsidR="00523553" w:rsidRPr="00A61E3E" w:rsidRDefault="00523553" w:rsidP="00525A68">
            <w:pPr>
              <w:pStyle w:val="libVar0"/>
              <w:rPr>
                <w:rtl/>
              </w:rPr>
            </w:pPr>
            <w:r w:rsidRPr="00A61E3E">
              <w:rPr>
                <w:rFonts w:hint="cs"/>
                <w:rtl/>
              </w:rPr>
              <w:t>بياك</w:t>
            </w:r>
          </w:p>
        </w:tc>
        <w:tc>
          <w:tcPr>
            <w:tcW w:w="236" w:type="dxa"/>
          </w:tcPr>
          <w:p w:rsidR="00523553" w:rsidRPr="000F0451"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قربك</w:t>
            </w:r>
          </w:p>
        </w:tc>
        <w:tc>
          <w:tcPr>
            <w:tcW w:w="1316" w:type="dxa"/>
          </w:tcPr>
          <w:p w:rsidR="00523553" w:rsidRPr="00A61E3E" w:rsidRDefault="00523553" w:rsidP="00525A68">
            <w:pPr>
              <w:pStyle w:val="libVarCenter"/>
              <w:rPr>
                <w:rtl/>
              </w:rPr>
            </w:pPr>
            <w:r w:rsidRPr="00A61E3E">
              <w:rPr>
                <w:rFonts w:hint="cs"/>
                <w:rtl/>
              </w:rPr>
              <w:t>118</w:t>
            </w:r>
          </w:p>
        </w:tc>
      </w:tr>
      <w:tr w:rsidR="00523553" w:rsidRPr="00A61E3E" w:rsidTr="00864CCE">
        <w:tc>
          <w:tcPr>
            <w:tcW w:w="2032" w:type="dxa"/>
          </w:tcPr>
          <w:p w:rsidR="00523553" w:rsidRPr="00A61E3E" w:rsidRDefault="00523553" w:rsidP="00525A68">
            <w:pPr>
              <w:pStyle w:val="libVar0"/>
              <w:rPr>
                <w:rtl/>
              </w:rPr>
            </w:pPr>
            <w:r w:rsidRPr="00A61E3E">
              <w:rPr>
                <w:rFonts w:hint="cs"/>
                <w:rtl/>
              </w:rPr>
              <w:t>بياك</w:t>
            </w:r>
          </w:p>
        </w:tc>
        <w:tc>
          <w:tcPr>
            <w:tcW w:w="236" w:type="dxa"/>
          </w:tcPr>
          <w:p w:rsidR="00523553" w:rsidRPr="000F0451"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قصدك بالتحية</w:t>
            </w:r>
          </w:p>
        </w:tc>
        <w:tc>
          <w:tcPr>
            <w:tcW w:w="1316" w:type="dxa"/>
          </w:tcPr>
          <w:p w:rsidR="00523553" w:rsidRPr="00A61E3E" w:rsidRDefault="00523553" w:rsidP="00525A68">
            <w:pPr>
              <w:pStyle w:val="libVarCenter"/>
              <w:rPr>
                <w:rtl/>
              </w:rPr>
            </w:pPr>
            <w:r w:rsidRPr="00A61E3E">
              <w:rPr>
                <w:rFonts w:hint="cs"/>
                <w:rtl/>
              </w:rPr>
              <w:t>118</w:t>
            </w:r>
          </w:p>
        </w:tc>
      </w:tr>
      <w:tr w:rsidR="00523553" w:rsidRPr="00A61E3E" w:rsidTr="00864CCE">
        <w:tc>
          <w:tcPr>
            <w:tcW w:w="2032" w:type="dxa"/>
          </w:tcPr>
          <w:p w:rsidR="00523553" w:rsidRPr="001E6EA0" w:rsidRDefault="00523553" w:rsidP="00864CCE">
            <w:pPr>
              <w:pStyle w:val="libCenterBold2"/>
              <w:rPr>
                <w:rtl/>
              </w:rPr>
            </w:pPr>
            <w:r w:rsidRPr="001E6EA0">
              <w:rPr>
                <w:rFonts w:hint="cs"/>
                <w:rtl/>
              </w:rPr>
              <w:t>ـ ت ـ</w:t>
            </w:r>
          </w:p>
        </w:tc>
        <w:tc>
          <w:tcPr>
            <w:tcW w:w="236" w:type="dxa"/>
          </w:tcPr>
          <w:p w:rsidR="00523553" w:rsidRPr="00A61E3E" w:rsidRDefault="00523553" w:rsidP="00864CCE">
            <w:pPr>
              <w:rPr>
                <w:rtl/>
              </w:rPr>
            </w:pPr>
          </w:p>
        </w:tc>
        <w:tc>
          <w:tcPr>
            <w:tcW w:w="4624" w:type="dxa"/>
          </w:tcPr>
          <w:p w:rsidR="00523553" w:rsidRPr="00A61E3E" w:rsidRDefault="00523553" w:rsidP="00864CCE">
            <w:pPr>
              <w:rPr>
                <w:rtl/>
              </w:rPr>
            </w:pPr>
          </w:p>
        </w:tc>
        <w:tc>
          <w:tcPr>
            <w:tcW w:w="1316" w:type="dxa"/>
          </w:tcPr>
          <w:p w:rsidR="00523553" w:rsidRPr="00A61E3E" w:rsidRDefault="00523553" w:rsidP="00864CCE">
            <w:pPr>
              <w:rPr>
                <w:rtl/>
              </w:rPr>
            </w:pPr>
          </w:p>
        </w:tc>
      </w:tr>
      <w:tr w:rsidR="00523553" w:rsidRPr="00A61E3E" w:rsidTr="00864CCE">
        <w:tc>
          <w:tcPr>
            <w:tcW w:w="2032" w:type="dxa"/>
          </w:tcPr>
          <w:p w:rsidR="00523553" w:rsidRPr="00A61E3E" w:rsidRDefault="00523553" w:rsidP="00525A68">
            <w:pPr>
              <w:pStyle w:val="libVar0"/>
              <w:rPr>
                <w:rtl/>
              </w:rPr>
            </w:pPr>
            <w:r w:rsidRPr="00A61E3E">
              <w:rPr>
                <w:rFonts w:hint="cs"/>
                <w:rtl/>
              </w:rPr>
              <w:t>التحية</w:t>
            </w:r>
          </w:p>
        </w:tc>
        <w:tc>
          <w:tcPr>
            <w:tcW w:w="236" w:type="dxa"/>
          </w:tcPr>
          <w:p w:rsidR="00523553" w:rsidRPr="00A61E3E"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اسم لكل ما يقول ، أو يفعله على جهة</w:t>
            </w:r>
          </w:p>
          <w:p w:rsidR="00523553" w:rsidRPr="00A61E3E" w:rsidRDefault="00523553" w:rsidP="00525A68">
            <w:pPr>
              <w:pStyle w:val="libVar0"/>
              <w:rPr>
                <w:rtl/>
              </w:rPr>
            </w:pPr>
            <w:r w:rsidRPr="00A61E3E">
              <w:rPr>
                <w:rFonts w:hint="cs"/>
                <w:rtl/>
              </w:rPr>
              <w:t>الثناء والإكرام من دعاء أو عطاء</w:t>
            </w:r>
          </w:p>
        </w:tc>
        <w:tc>
          <w:tcPr>
            <w:tcW w:w="1316" w:type="dxa"/>
          </w:tcPr>
          <w:p w:rsidR="00523553" w:rsidRPr="00A61E3E" w:rsidRDefault="00523553" w:rsidP="00525A68">
            <w:pPr>
              <w:pStyle w:val="libVarCenter"/>
              <w:rPr>
                <w:rtl/>
              </w:rPr>
            </w:pPr>
            <w:r w:rsidRPr="00A61E3E">
              <w:rPr>
                <w:rFonts w:hint="cs"/>
                <w:rtl/>
              </w:rPr>
              <w:t>128</w:t>
            </w:r>
          </w:p>
        </w:tc>
      </w:tr>
      <w:tr w:rsidR="00523553" w:rsidRPr="00A61E3E" w:rsidTr="00864CCE">
        <w:tc>
          <w:tcPr>
            <w:tcW w:w="2032" w:type="dxa"/>
          </w:tcPr>
          <w:p w:rsidR="00523553" w:rsidRPr="00A61E3E" w:rsidRDefault="00523553" w:rsidP="00525A68">
            <w:pPr>
              <w:pStyle w:val="libVar0"/>
              <w:rPr>
                <w:rtl/>
              </w:rPr>
            </w:pPr>
            <w:r w:rsidRPr="00A61E3E">
              <w:rPr>
                <w:rFonts w:hint="cs"/>
                <w:rtl/>
              </w:rPr>
              <w:t>التحية</w:t>
            </w:r>
          </w:p>
        </w:tc>
        <w:tc>
          <w:tcPr>
            <w:tcW w:w="236" w:type="dxa"/>
          </w:tcPr>
          <w:p w:rsidR="00523553" w:rsidRPr="00A61E3E" w:rsidRDefault="00523553" w:rsidP="00525A68">
            <w:pPr>
              <w:pStyle w:val="libVarCenter"/>
              <w:rPr>
                <w:rtl/>
              </w:rPr>
            </w:pPr>
            <w:r>
              <w:rPr>
                <w:rFonts w:hint="cs"/>
                <w:rtl/>
              </w:rPr>
              <w:t>:</w:t>
            </w:r>
            <w:r w:rsidRPr="00A61E3E">
              <w:rPr>
                <w:rFonts w:hint="cs"/>
                <w:rtl/>
              </w:rPr>
              <w:t xml:space="preserve"> </w:t>
            </w:r>
          </w:p>
        </w:tc>
        <w:tc>
          <w:tcPr>
            <w:tcW w:w="4624" w:type="dxa"/>
          </w:tcPr>
          <w:p w:rsidR="00523553" w:rsidRPr="00A61E3E" w:rsidRDefault="00523553" w:rsidP="00525A68">
            <w:pPr>
              <w:pStyle w:val="libVar0"/>
              <w:rPr>
                <w:rtl/>
              </w:rPr>
            </w:pPr>
            <w:r w:rsidRPr="00A61E3E">
              <w:rPr>
                <w:rFonts w:hint="cs"/>
                <w:rtl/>
              </w:rPr>
              <w:t>البقاء</w:t>
            </w:r>
          </w:p>
        </w:tc>
        <w:tc>
          <w:tcPr>
            <w:tcW w:w="1316" w:type="dxa"/>
          </w:tcPr>
          <w:p w:rsidR="00523553" w:rsidRPr="00A61E3E" w:rsidRDefault="00523553" w:rsidP="00525A68">
            <w:pPr>
              <w:pStyle w:val="libVarCenter"/>
              <w:rPr>
                <w:rtl/>
              </w:rPr>
            </w:pPr>
            <w:r w:rsidRPr="00A61E3E">
              <w:rPr>
                <w:rFonts w:hint="cs"/>
                <w:rtl/>
              </w:rPr>
              <w:t>128</w:t>
            </w:r>
          </w:p>
        </w:tc>
      </w:tr>
      <w:tr w:rsidR="00523553" w:rsidRPr="00A61E3E" w:rsidTr="00864CCE">
        <w:tc>
          <w:tcPr>
            <w:tcW w:w="2032" w:type="dxa"/>
          </w:tcPr>
          <w:p w:rsidR="00523553" w:rsidRPr="00A61E3E" w:rsidRDefault="00523553" w:rsidP="00525A68">
            <w:pPr>
              <w:pStyle w:val="libVar0"/>
              <w:rPr>
                <w:rtl/>
              </w:rPr>
            </w:pPr>
            <w:r w:rsidRPr="00A61E3E">
              <w:rPr>
                <w:rFonts w:hint="cs"/>
                <w:rtl/>
              </w:rPr>
              <w:t>التحية</w:t>
            </w:r>
          </w:p>
        </w:tc>
        <w:tc>
          <w:tcPr>
            <w:tcW w:w="236" w:type="dxa"/>
          </w:tcPr>
          <w:p w:rsidR="00523553" w:rsidRPr="00A61E3E"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التمليك</w:t>
            </w:r>
          </w:p>
        </w:tc>
        <w:tc>
          <w:tcPr>
            <w:tcW w:w="1316" w:type="dxa"/>
          </w:tcPr>
          <w:p w:rsidR="00523553" w:rsidRPr="00A61E3E" w:rsidRDefault="00523553" w:rsidP="00525A68">
            <w:pPr>
              <w:pStyle w:val="libVarCenter"/>
              <w:rPr>
                <w:rtl/>
              </w:rPr>
            </w:pPr>
            <w:r w:rsidRPr="00A61E3E">
              <w:rPr>
                <w:rFonts w:hint="cs"/>
                <w:rtl/>
              </w:rPr>
              <w:t>128</w:t>
            </w:r>
          </w:p>
        </w:tc>
      </w:tr>
      <w:tr w:rsidR="00523553" w:rsidRPr="00A61E3E" w:rsidTr="00864CCE">
        <w:tc>
          <w:tcPr>
            <w:tcW w:w="2032" w:type="dxa"/>
          </w:tcPr>
          <w:p w:rsidR="00523553" w:rsidRPr="00A61E3E" w:rsidRDefault="00523553" w:rsidP="00525A68">
            <w:pPr>
              <w:pStyle w:val="libVar0"/>
              <w:rPr>
                <w:rtl/>
              </w:rPr>
            </w:pPr>
            <w:r w:rsidRPr="00A61E3E">
              <w:rPr>
                <w:rFonts w:hint="cs"/>
                <w:rtl/>
              </w:rPr>
              <w:t xml:space="preserve">(( التحيات لله )) على ثلاثة معان : </w:t>
            </w:r>
          </w:p>
          <w:p w:rsidR="00523553" w:rsidRDefault="00523553" w:rsidP="00525A68">
            <w:pPr>
              <w:pStyle w:val="libVar0"/>
              <w:rPr>
                <w:rtl/>
              </w:rPr>
            </w:pPr>
            <w:r w:rsidRPr="00A61E3E">
              <w:rPr>
                <w:rFonts w:hint="cs"/>
                <w:rtl/>
              </w:rPr>
              <w:t>1</w:t>
            </w:r>
            <w:r>
              <w:rPr>
                <w:rFonts w:hint="cs"/>
                <w:rtl/>
              </w:rPr>
              <w:t xml:space="preserve"> ـ </w:t>
            </w:r>
            <w:r w:rsidRPr="00A61E3E">
              <w:rPr>
                <w:rFonts w:hint="cs"/>
                <w:rtl/>
              </w:rPr>
              <w:t>التسليمات</w:t>
            </w:r>
          </w:p>
          <w:p w:rsidR="00523553" w:rsidRPr="00A61E3E" w:rsidRDefault="00523553" w:rsidP="00525A68">
            <w:pPr>
              <w:pStyle w:val="libVar0"/>
              <w:rPr>
                <w:rtl/>
              </w:rPr>
            </w:pPr>
            <w:r w:rsidRPr="00A61E3E">
              <w:rPr>
                <w:rFonts w:hint="cs"/>
                <w:rtl/>
              </w:rPr>
              <w:t>2 ـ التمليك</w:t>
            </w:r>
          </w:p>
          <w:p w:rsidR="00523553" w:rsidRPr="00A61E3E" w:rsidRDefault="00523553" w:rsidP="00525A68">
            <w:pPr>
              <w:pStyle w:val="libVar0"/>
              <w:rPr>
                <w:rtl/>
              </w:rPr>
            </w:pPr>
            <w:r w:rsidRPr="00A61E3E">
              <w:rPr>
                <w:rFonts w:hint="cs"/>
                <w:rtl/>
              </w:rPr>
              <w:t xml:space="preserve">3 ـ البقاء لا التحية من </w:t>
            </w:r>
            <w:r w:rsidRPr="000F0451">
              <w:rPr>
                <w:rFonts w:hint="cs"/>
                <w:rtl/>
              </w:rPr>
              <w:t>الحياة</w:t>
            </w:r>
            <w:r w:rsidRPr="00A61E3E">
              <w:rPr>
                <w:rFonts w:hint="cs"/>
                <w:rtl/>
              </w:rPr>
              <w:t xml:space="preserve"> ولله منها الأبدبة</w:t>
            </w:r>
          </w:p>
        </w:tc>
        <w:tc>
          <w:tcPr>
            <w:tcW w:w="236" w:type="dxa"/>
          </w:tcPr>
          <w:p w:rsidR="00523553" w:rsidRPr="00A61E3E" w:rsidRDefault="00523553" w:rsidP="00864CCE">
            <w:pPr>
              <w:rPr>
                <w:rtl/>
              </w:rPr>
            </w:pPr>
          </w:p>
        </w:tc>
        <w:tc>
          <w:tcPr>
            <w:tcW w:w="4624" w:type="dxa"/>
          </w:tcPr>
          <w:p w:rsidR="00523553" w:rsidRPr="00A61E3E" w:rsidRDefault="00523553" w:rsidP="00864CCE">
            <w:pPr>
              <w:rPr>
                <w:rtl/>
              </w:rPr>
            </w:pPr>
          </w:p>
        </w:tc>
        <w:tc>
          <w:tcPr>
            <w:tcW w:w="1316" w:type="dxa"/>
          </w:tcPr>
          <w:p w:rsidR="00523553" w:rsidRPr="00A61E3E" w:rsidRDefault="00523553" w:rsidP="00525A68">
            <w:pPr>
              <w:pStyle w:val="libVarCenter"/>
              <w:rPr>
                <w:rtl/>
              </w:rPr>
            </w:pPr>
            <w:r w:rsidRPr="00A61E3E">
              <w:rPr>
                <w:rFonts w:hint="cs"/>
                <w:rtl/>
              </w:rPr>
              <w:t>117</w:t>
            </w:r>
          </w:p>
        </w:tc>
      </w:tr>
      <w:tr w:rsidR="00523553" w:rsidRPr="00A61E3E" w:rsidTr="00864CCE">
        <w:tc>
          <w:tcPr>
            <w:tcW w:w="2032" w:type="dxa"/>
          </w:tcPr>
          <w:p w:rsidR="00523553" w:rsidRPr="00A61E3E" w:rsidRDefault="00523553" w:rsidP="00525A68">
            <w:pPr>
              <w:pStyle w:val="libVar0"/>
              <w:rPr>
                <w:rtl/>
              </w:rPr>
            </w:pPr>
            <w:r w:rsidRPr="00A61E3E">
              <w:rPr>
                <w:rFonts w:hint="cs"/>
                <w:rtl/>
              </w:rPr>
              <w:t>التشاف</w:t>
            </w:r>
          </w:p>
        </w:tc>
        <w:tc>
          <w:tcPr>
            <w:tcW w:w="236" w:type="dxa"/>
          </w:tcPr>
          <w:p w:rsidR="00523553" w:rsidRPr="00A61E3E"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أن تشرب جميع ما في الإناء</w:t>
            </w:r>
          </w:p>
        </w:tc>
        <w:tc>
          <w:tcPr>
            <w:tcW w:w="1316" w:type="dxa"/>
          </w:tcPr>
          <w:p w:rsidR="00523553" w:rsidRPr="00A61E3E" w:rsidRDefault="00523553" w:rsidP="00525A68">
            <w:pPr>
              <w:pStyle w:val="libVarCenter"/>
              <w:rPr>
                <w:rtl/>
              </w:rPr>
            </w:pPr>
            <w:r w:rsidRPr="00A61E3E">
              <w:rPr>
                <w:rFonts w:hint="cs"/>
                <w:rtl/>
              </w:rPr>
              <w:t>134</w:t>
            </w:r>
          </w:p>
        </w:tc>
      </w:tr>
      <w:tr w:rsidR="00523553" w:rsidRPr="00A61E3E" w:rsidTr="00864CCE">
        <w:tc>
          <w:tcPr>
            <w:tcW w:w="2032" w:type="dxa"/>
          </w:tcPr>
          <w:p w:rsidR="00523553" w:rsidRPr="00A61E3E" w:rsidRDefault="00523553" w:rsidP="00525A68">
            <w:pPr>
              <w:pStyle w:val="libVar0"/>
              <w:rPr>
                <w:rtl/>
              </w:rPr>
            </w:pPr>
            <w:r w:rsidRPr="00A61E3E">
              <w:rPr>
                <w:rFonts w:hint="cs"/>
                <w:rtl/>
              </w:rPr>
              <w:t>تفشت القرحة</w:t>
            </w:r>
          </w:p>
        </w:tc>
        <w:tc>
          <w:tcPr>
            <w:tcW w:w="236" w:type="dxa"/>
          </w:tcPr>
          <w:p w:rsidR="00523553" w:rsidRPr="00A61E3E" w:rsidRDefault="00523553" w:rsidP="00525A68">
            <w:pPr>
              <w:pStyle w:val="libVarCenter"/>
              <w:rPr>
                <w:rtl/>
              </w:rPr>
            </w:pPr>
            <w:r>
              <w:rPr>
                <w:rFonts w:hint="cs"/>
                <w:rtl/>
              </w:rPr>
              <w:t>:</w:t>
            </w:r>
          </w:p>
        </w:tc>
        <w:tc>
          <w:tcPr>
            <w:tcW w:w="4624" w:type="dxa"/>
          </w:tcPr>
          <w:p w:rsidR="00523553" w:rsidRPr="00A61E3E" w:rsidRDefault="00523553" w:rsidP="00525A68">
            <w:pPr>
              <w:pStyle w:val="libVar0"/>
              <w:rPr>
                <w:rtl/>
              </w:rPr>
            </w:pPr>
            <w:r w:rsidRPr="00A61E3E">
              <w:rPr>
                <w:rFonts w:hint="cs"/>
                <w:rtl/>
              </w:rPr>
              <w:t>تسعت وأرضت</w:t>
            </w:r>
          </w:p>
        </w:tc>
        <w:tc>
          <w:tcPr>
            <w:tcW w:w="1316" w:type="dxa"/>
          </w:tcPr>
          <w:p w:rsidR="00523553" w:rsidRPr="00A61E3E" w:rsidRDefault="00523553" w:rsidP="00525A68">
            <w:pPr>
              <w:pStyle w:val="libVarCenter"/>
              <w:rPr>
                <w:rtl/>
              </w:rPr>
            </w:pPr>
            <w:r w:rsidRPr="00A61E3E">
              <w:rPr>
                <w:rFonts w:hint="cs"/>
                <w:rtl/>
              </w:rPr>
              <w:t>77</w:t>
            </w:r>
          </w:p>
        </w:tc>
      </w:tr>
      <w:tr w:rsidR="00523553" w:rsidRPr="00A61E3E" w:rsidTr="00864CCE">
        <w:tc>
          <w:tcPr>
            <w:tcW w:w="2032" w:type="dxa"/>
          </w:tcPr>
          <w:p w:rsidR="00523553" w:rsidRPr="001E6EA0" w:rsidRDefault="00523553" w:rsidP="00864CCE">
            <w:pPr>
              <w:pStyle w:val="libCenterBold2"/>
              <w:rPr>
                <w:rtl/>
              </w:rPr>
            </w:pPr>
            <w:r w:rsidRPr="001E6EA0">
              <w:rPr>
                <w:rFonts w:hint="cs"/>
                <w:rtl/>
              </w:rPr>
              <w:t>ـ ج ـ</w:t>
            </w:r>
          </w:p>
        </w:tc>
        <w:tc>
          <w:tcPr>
            <w:tcW w:w="236" w:type="dxa"/>
          </w:tcPr>
          <w:p w:rsidR="00523553" w:rsidRPr="00A61E3E" w:rsidRDefault="00523553" w:rsidP="00864CCE">
            <w:pPr>
              <w:rPr>
                <w:rtl/>
              </w:rPr>
            </w:pPr>
          </w:p>
        </w:tc>
        <w:tc>
          <w:tcPr>
            <w:tcW w:w="4624" w:type="dxa"/>
          </w:tcPr>
          <w:p w:rsidR="00523553" w:rsidRPr="00A61E3E" w:rsidRDefault="00523553" w:rsidP="00864CCE">
            <w:pPr>
              <w:rPr>
                <w:rtl/>
              </w:rPr>
            </w:pPr>
          </w:p>
        </w:tc>
        <w:tc>
          <w:tcPr>
            <w:tcW w:w="1316" w:type="dxa"/>
          </w:tcPr>
          <w:p w:rsidR="00523553" w:rsidRPr="00A61E3E" w:rsidRDefault="00523553" w:rsidP="00864CCE">
            <w:pPr>
              <w:rPr>
                <w:rtl/>
              </w:rPr>
            </w:pPr>
          </w:p>
        </w:tc>
      </w:tr>
      <w:tr w:rsidR="00523553" w:rsidRPr="00A61E3E" w:rsidTr="00864CCE">
        <w:tc>
          <w:tcPr>
            <w:tcW w:w="2032" w:type="dxa"/>
          </w:tcPr>
          <w:p w:rsidR="00523553" w:rsidRPr="00EA6236" w:rsidRDefault="00523553" w:rsidP="00525A68">
            <w:pPr>
              <w:pStyle w:val="libVar0"/>
              <w:rPr>
                <w:rtl/>
              </w:rPr>
            </w:pPr>
            <w:r w:rsidRPr="00EA6236">
              <w:rPr>
                <w:rFonts w:hint="cs"/>
                <w:rtl/>
              </w:rPr>
              <w:t>الجنبة</w:t>
            </w:r>
          </w:p>
        </w:tc>
        <w:tc>
          <w:tcPr>
            <w:tcW w:w="236" w:type="dxa"/>
          </w:tcPr>
          <w:p w:rsidR="00523553" w:rsidRPr="00EA6236" w:rsidRDefault="00523553" w:rsidP="00525A68">
            <w:pPr>
              <w:pStyle w:val="libVarCenter"/>
              <w:rPr>
                <w:rtl/>
              </w:rPr>
            </w:pPr>
            <w:r>
              <w:rPr>
                <w:rFonts w:hint="cs"/>
                <w:rtl/>
              </w:rPr>
              <w:t>:</w:t>
            </w:r>
          </w:p>
        </w:tc>
        <w:tc>
          <w:tcPr>
            <w:tcW w:w="4624" w:type="dxa"/>
          </w:tcPr>
          <w:p w:rsidR="00523553" w:rsidRPr="00EA6236" w:rsidRDefault="00523553" w:rsidP="00525A68">
            <w:pPr>
              <w:pStyle w:val="libVar0"/>
              <w:rPr>
                <w:rtl/>
              </w:rPr>
            </w:pPr>
            <w:r w:rsidRPr="00EA6236">
              <w:rPr>
                <w:rFonts w:hint="cs"/>
                <w:rtl/>
              </w:rPr>
              <w:t>الناحية</w:t>
            </w:r>
          </w:p>
        </w:tc>
        <w:tc>
          <w:tcPr>
            <w:tcW w:w="1316" w:type="dxa"/>
          </w:tcPr>
          <w:p w:rsidR="00523553" w:rsidRPr="00A61E3E" w:rsidRDefault="00523553" w:rsidP="00525A68">
            <w:pPr>
              <w:pStyle w:val="libVarCenter"/>
              <w:rPr>
                <w:rtl/>
              </w:rPr>
            </w:pPr>
            <w:r w:rsidRPr="00A61E3E">
              <w:rPr>
                <w:rFonts w:hint="cs"/>
                <w:rtl/>
              </w:rPr>
              <w:t>103</w:t>
            </w:r>
          </w:p>
        </w:tc>
      </w:tr>
    </w:tbl>
    <w:p w:rsidR="00523553" w:rsidRDefault="00523553" w:rsidP="00C34D43">
      <w:pPr>
        <w:pStyle w:val="libNormal"/>
      </w:pPr>
      <w:r>
        <w:br w:type="page"/>
      </w:r>
    </w:p>
    <w:tbl>
      <w:tblPr>
        <w:bidiVisual/>
        <w:tblW w:w="0" w:type="auto"/>
        <w:tblInd w:w="-446" w:type="dxa"/>
        <w:tblLayout w:type="fixed"/>
        <w:tblLook w:val="01E0"/>
      </w:tblPr>
      <w:tblGrid>
        <w:gridCol w:w="2032"/>
        <w:gridCol w:w="236"/>
        <w:gridCol w:w="4624"/>
        <w:gridCol w:w="1316"/>
      </w:tblGrid>
      <w:tr w:rsidR="00523553" w:rsidRPr="00815FDC" w:rsidTr="00864CCE">
        <w:tc>
          <w:tcPr>
            <w:tcW w:w="2032" w:type="dxa"/>
          </w:tcPr>
          <w:p w:rsidR="00523553" w:rsidRPr="00DF6953" w:rsidRDefault="00523553" w:rsidP="00864CCE">
            <w:pPr>
              <w:pStyle w:val="libCenterBold2"/>
              <w:rPr>
                <w:rtl/>
              </w:rPr>
            </w:pPr>
            <w:r w:rsidRPr="00DF6953">
              <w:rPr>
                <w:rFonts w:hint="cs"/>
                <w:rtl/>
              </w:rPr>
              <w:lastRenderedPageBreak/>
              <w:t>اللغات</w:t>
            </w:r>
          </w:p>
        </w:tc>
        <w:tc>
          <w:tcPr>
            <w:tcW w:w="236" w:type="dxa"/>
          </w:tcPr>
          <w:p w:rsidR="00523553" w:rsidRPr="00815FDC" w:rsidRDefault="00523553" w:rsidP="00864CCE">
            <w:pPr>
              <w:rPr>
                <w:rtl/>
              </w:rPr>
            </w:pPr>
          </w:p>
        </w:tc>
        <w:tc>
          <w:tcPr>
            <w:tcW w:w="4624" w:type="dxa"/>
          </w:tcPr>
          <w:p w:rsidR="00523553" w:rsidRPr="00815FDC" w:rsidRDefault="00523553" w:rsidP="00864CCE">
            <w:pPr>
              <w:rPr>
                <w:rtl/>
              </w:rPr>
            </w:pPr>
          </w:p>
        </w:tc>
        <w:tc>
          <w:tcPr>
            <w:tcW w:w="1316" w:type="dxa"/>
          </w:tcPr>
          <w:p w:rsidR="00523553" w:rsidRPr="00DF6953" w:rsidRDefault="00523553" w:rsidP="00864CCE">
            <w:pPr>
              <w:pStyle w:val="libCenterBold2"/>
              <w:rPr>
                <w:rtl/>
              </w:rPr>
            </w:pPr>
            <w:r w:rsidRPr="00DF6953">
              <w:rPr>
                <w:rFonts w:hint="cs"/>
                <w:rtl/>
              </w:rPr>
              <w:t>الصفحة</w:t>
            </w:r>
          </w:p>
        </w:tc>
      </w:tr>
      <w:tr w:rsidR="00523553" w:rsidRPr="00815FDC" w:rsidTr="00864CCE">
        <w:tc>
          <w:tcPr>
            <w:tcW w:w="2032" w:type="dxa"/>
          </w:tcPr>
          <w:p w:rsidR="00523553" w:rsidRPr="00815FDC" w:rsidRDefault="00523553" w:rsidP="00525A68">
            <w:pPr>
              <w:pStyle w:val="libVar0"/>
              <w:rPr>
                <w:rtl/>
              </w:rPr>
            </w:pPr>
            <w:r>
              <w:rPr>
                <w:rFonts w:hint="cs"/>
                <w:rtl/>
              </w:rPr>
              <w:t>الحاشر</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Pr="00815FDC" w:rsidRDefault="00523553" w:rsidP="00525A68">
            <w:pPr>
              <w:pStyle w:val="libVar0"/>
              <w:rPr>
                <w:rtl/>
              </w:rPr>
            </w:pPr>
            <w:r>
              <w:rPr>
                <w:rFonts w:hint="cs"/>
                <w:rtl/>
              </w:rPr>
              <w:t>من يتصل زمان أمته بالحشر</w:t>
            </w:r>
          </w:p>
        </w:tc>
        <w:tc>
          <w:tcPr>
            <w:tcW w:w="1316" w:type="dxa"/>
          </w:tcPr>
          <w:p w:rsidR="00523553" w:rsidRPr="00F53FA7" w:rsidRDefault="00523553" w:rsidP="00525A68">
            <w:pPr>
              <w:pStyle w:val="libVarCenter"/>
              <w:rPr>
                <w:rtl/>
              </w:rPr>
            </w:pPr>
            <w:r w:rsidRPr="00F53FA7">
              <w:rPr>
                <w:rFonts w:hint="cs"/>
                <w:rtl/>
              </w:rPr>
              <w:t>199</w:t>
            </w:r>
          </w:p>
        </w:tc>
      </w:tr>
      <w:tr w:rsidR="00523553" w:rsidRPr="00815FDC" w:rsidTr="00864CCE">
        <w:tc>
          <w:tcPr>
            <w:tcW w:w="2032" w:type="dxa"/>
          </w:tcPr>
          <w:p w:rsidR="00523553" w:rsidRDefault="00523553" w:rsidP="00525A68">
            <w:pPr>
              <w:pStyle w:val="libVar0"/>
              <w:rPr>
                <w:rtl/>
              </w:rPr>
            </w:pPr>
            <w:r>
              <w:rPr>
                <w:rFonts w:hint="cs"/>
                <w:rtl/>
              </w:rPr>
              <w:t>حملاق العين</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Default="00523553" w:rsidP="00525A68">
            <w:pPr>
              <w:pStyle w:val="libVar0"/>
              <w:rPr>
                <w:rtl/>
              </w:rPr>
            </w:pPr>
            <w:r>
              <w:rPr>
                <w:rFonts w:hint="cs"/>
                <w:rtl/>
              </w:rPr>
              <w:t>باطن أجفانها الذي يسود بالكحلة</w:t>
            </w:r>
          </w:p>
        </w:tc>
        <w:tc>
          <w:tcPr>
            <w:tcW w:w="1316" w:type="dxa"/>
          </w:tcPr>
          <w:p w:rsidR="00523553" w:rsidRPr="00F53FA7" w:rsidRDefault="00523553" w:rsidP="00525A68">
            <w:pPr>
              <w:pStyle w:val="libVarCenter"/>
              <w:rPr>
                <w:rtl/>
              </w:rPr>
            </w:pPr>
            <w:r w:rsidRPr="00F53FA7">
              <w:rPr>
                <w:rFonts w:hint="cs"/>
                <w:rtl/>
              </w:rPr>
              <w:t>139</w:t>
            </w:r>
          </w:p>
        </w:tc>
      </w:tr>
      <w:tr w:rsidR="00523553" w:rsidRPr="00815FDC" w:rsidTr="00864CCE">
        <w:tc>
          <w:tcPr>
            <w:tcW w:w="2032" w:type="dxa"/>
          </w:tcPr>
          <w:p w:rsidR="00523553" w:rsidRDefault="00523553" w:rsidP="00525A68">
            <w:pPr>
              <w:pStyle w:val="libVar0"/>
              <w:rPr>
                <w:rtl/>
              </w:rPr>
            </w:pPr>
            <w:r>
              <w:rPr>
                <w:rFonts w:hint="cs"/>
                <w:rtl/>
              </w:rPr>
              <w:t>حياك الله</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Default="00523553" w:rsidP="00525A68">
            <w:pPr>
              <w:pStyle w:val="libVar0"/>
              <w:rPr>
                <w:rtl/>
              </w:rPr>
            </w:pPr>
            <w:r>
              <w:rPr>
                <w:rFonts w:hint="cs"/>
                <w:rtl/>
              </w:rPr>
              <w:t>أيقاك الله من الحياة</w:t>
            </w:r>
          </w:p>
        </w:tc>
        <w:tc>
          <w:tcPr>
            <w:tcW w:w="1316" w:type="dxa"/>
          </w:tcPr>
          <w:p w:rsidR="00523553" w:rsidRPr="00F53FA7" w:rsidRDefault="00523553" w:rsidP="00525A68">
            <w:pPr>
              <w:pStyle w:val="libVarCenter"/>
              <w:rPr>
                <w:rtl/>
              </w:rPr>
            </w:pPr>
            <w:r w:rsidRPr="00F53FA7">
              <w:rPr>
                <w:rFonts w:hint="cs"/>
                <w:rtl/>
              </w:rPr>
              <w:t>117</w:t>
            </w:r>
          </w:p>
        </w:tc>
      </w:tr>
      <w:tr w:rsidR="00523553" w:rsidRPr="00815FDC" w:rsidTr="00864CCE">
        <w:tc>
          <w:tcPr>
            <w:tcW w:w="2032" w:type="dxa"/>
          </w:tcPr>
          <w:p w:rsidR="00523553" w:rsidRDefault="00523553" w:rsidP="00525A68">
            <w:pPr>
              <w:pStyle w:val="libVar0"/>
              <w:rPr>
                <w:rtl/>
              </w:rPr>
            </w:pPr>
            <w:r>
              <w:rPr>
                <w:rFonts w:hint="cs"/>
                <w:rtl/>
              </w:rPr>
              <w:t>حياك الله</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Default="00523553" w:rsidP="00525A68">
            <w:pPr>
              <w:pStyle w:val="libVar0"/>
              <w:rPr>
                <w:rtl/>
              </w:rPr>
            </w:pPr>
            <w:r>
              <w:rPr>
                <w:rFonts w:hint="cs"/>
                <w:rtl/>
              </w:rPr>
              <w:t>التحية تعطاها</w:t>
            </w:r>
          </w:p>
        </w:tc>
        <w:tc>
          <w:tcPr>
            <w:tcW w:w="1316" w:type="dxa"/>
          </w:tcPr>
          <w:p w:rsidR="00523553" w:rsidRPr="00F53FA7" w:rsidRDefault="00523553" w:rsidP="00525A68">
            <w:pPr>
              <w:pStyle w:val="libVarCenter"/>
              <w:rPr>
                <w:rtl/>
              </w:rPr>
            </w:pPr>
            <w:r w:rsidRPr="00F53FA7">
              <w:rPr>
                <w:rFonts w:hint="cs"/>
                <w:rtl/>
              </w:rPr>
              <w:t>117</w:t>
            </w:r>
          </w:p>
        </w:tc>
      </w:tr>
      <w:tr w:rsidR="00523553" w:rsidRPr="00815FDC" w:rsidTr="00864CCE">
        <w:tc>
          <w:tcPr>
            <w:tcW w:w="2032" w:type="dxa"/>
          </w:tcPr>
          <w:p w:rsidR="00523553" w:rsidRDefault="00523553" w:rsidP="00525A68">
            <w:pPr>
              <w:pStyle w:val="libVar0"/>
              <w:rPr>
                <w:rtl/>
              </w:rPr>
            </w:pPr>
            <w:r>
              <w:rPr>
                <w:rFonts w:hint="cs"/>
                <w:rtl/>
              </w:rPr>
              <w:t>حياك الله وبياك</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Default="00523553" w:rsidP="00525A68">
            <w:pPr>
              <w:pStyle w:val="libVar0"/>
              <w:rPr>
                <w:rtl/>
              </w:rPr>
            </w:pPr>
            <w:r>
              <w:rPr>
                <w:rFonts w:hint="cs"/>
                <w:rtl/>
              </w:rPr>
              <w:t>الإضحاك والإيواء منزلا وقيل :</w:t>
            </w:r>
          </w:p>
          <w:p w:rsidR="00523553" w:rsidRDefault="00523553" w:rsidP="00525A68">
            <w:pPr>
              <w:pStyle w:val="libVar0"/>
              <w:rPr>
                <w:rtl/>
              </w:rPr>
            </w:pPr>
            <w:r>
              <w:rPr>
                <w:rFonts w:hint="cs"/>
                <w:rtl/>
              </w:rPr>
              <w:t>جاء (( بياك )) تباعا كالعشايا والقدايا</w:t>
            </w:r>
          </w:p>
        </w:tc>
        <w:tc>
          <w:tcPr>
            <w:tcW w:w="1316" w:type="dxa"/>
          </w:tcPr>
          <w:p w:rsidR="00523553" w:rsidRPr="00F53FA7" w:rsidRDefault="00523553" w:rsidP="00525A68">
            <w:pPr>
              <w:pStyle w:val="libVarCenter"/>
              <w:rPr>
                <w:rtl/>
              </w:rPr>
            </w:pPr>
            <w:r w:rsidRPr="00F53FA7">
              <w:rPr>
                <w:rFonts w:hint="cs"/>
                <w:rtl/>
              </w:rPr>
              <w:t>117</w:t>
            </w:r>
          </w:p>
        </w:tc>
      </w:tr>
      <w:tr w:rsidR="00523553" w:rsidRPr="00815FDC" w:rsidTr="00864CCE">
        <w:tc>
          <w:tcPr>
            <w:tcW w:w="2032" w:type="dxa"/>
          </w:tcPr>
          <w:p w:rsidR="00523553" w:rsidRPr="001E6EA0" w:rsidRDefault="00523553" w:rsidP="00864CCE">
            <w:pPr>
              <w:pStyle w:val="libCenterBold2"/>
              <w:rPr>
                <w:rtl/>
              </w:rPr>
            </w:pPr>
            <w:r w:rsidRPr="001E6EA0">
              <w:rPr>
                <w:rFonts w:hint="cs"/>
                <w:rtl/>
              </w:rPr>
              <w:t>ـ خ ـ</w:t>
            </w:r>
          </w:p>
        </w:tc>
        <w:tc>
          <w:tcPr>
            <w:tcW w:w="236" w:type="dxa"/>
          </w:tcPr>
          <w:p w:rsidR="00523553" w:rsidRPr="00815FDC" w:rsidRDefault="00523553" w:rsidP="00864CCE">
            <w:pPr>
              <w:rPr>
                <w:rtl/>
              </w:rPr>
            </w:pPr>
          </w:p>
        </w:tc>
        <w:tc>
          <w:tcPr>
            <w:tcW w:w="4624" w:type="dxa"/>
          </w:tcPr>
          <w:p w:rsidR="00523553" w:rsidRDefault="00523553" w:rsidP="00864CCE">
            <w:pPr>
              <w:rPr>
                <w:rtl/>
              </w:rPr>
            </w:pPr>
          </w:p>
        </w:tc>
        <w:tc>
          <w:tcPr>
            <w:tcW w:w="1316" w:type="dxa"/>
          </w:tcPr>
          <w:p w:rsidR="00523553" w:rsidRPr="00F53FA7" w:rsidRDefault="00523553" w:rsidP="00864CCE">
            <w:pPr>
              <w:rPr>
                <w:rtl/>
              </w:rPr>
            </w:pPr>
          </w:p>
        </w:tc>
      </w:tr>
      <w:tr w:rsidR="00523553" w:rsidRPr="00815FDC" w:rsidTr="00864CCE">
        <w:tc>
          <w:tcPr>
            <w:tcW w:w="2032" w:type="dxa"/>
          </w:tcPr>
          <w:p w:rsidR="00523553" w:rsidRDefault="00523553" w:rsidP="00525A68">
            <w:pPr>
              <w:pStyle w:val="libVar0"/>
              <w:rPr>
                <w:rtl/>
              </w:rPr>
            </w:pPr>
            <w:r>
              <w:rPr>
                <w:rFonts w:hint="cs"/>
                <w:rtl/>
              </w:rPr>
              <w:t>الخضر سمي به لا خضرار كل ما بجلس عليه فهو بمعني المخضر</w:t>
            </w:r>
          </w:p>
          <w:p w:rsidR="00523553" w:rsidRDefault="00523553" w:rsidP="00525A68">
            <w:pPr>
              <w:pStyle w:val="libVar0"/>
              <w:rPr>
                <w:rtl/>
              </w:rPr>
            </w:pPr>
            <w:r>
              <w:rPr>
                <w:rFonts w:hint="cs"/>
                <w:rtl/>
              </w:rPr>
              <w:t>ومشتق من الا خضرار والخضرة ذكرنا بعض ذلك في</w:t>
            </w:r>
          </w:p>
        </w:tc>
        <w:tc>
          <w:tcPr>
            <w:tcW w:w="236" w:type="dxa"/>
          </w:tcPr>
          <w:p w:rsidR="00523553" w:rsidRPr="00815FDC" w:rsidRDefault="00523553" w:rsidP="00864CCE">
            <w:pPr>
              <w:rPr>
                <w:rtl/>
              </w:rPr>
            </w:pPr>
          </w:p>
        </w:tc>
        <w:tc>
          <w:tcPr>
            <w:tcW w:w="4624" w:type="dxa"/>
          </w:tcPr>
          <w:p w:rsidR="00523553" w:rsidRDefault="00523553" w:rsidP="00864CCE">
            <w:pPr>
              <w:rPr>
                <w:rtl/>
              </w:rPr>
            </w:pPr>
          </w:p>
        </w:tc>
        <w:tc>
          <w:tcPr>
            <w:tcW w:w="1316" w:type="dxa"/>
          </w:tcPr>
          <w:p w:rsidR="00523553" w:rsidRPr="00F53FA7" w:rsidRDefault="00523553" w:rsidP="00864CCE">
            <w:pPr>
              <w:rPr>
                <w:rtl/>
              </w:rPr>
            </w:pPr>
          </w:p>
        </w:tc>
      </w:tr>
      <w:tr w:rsidR="00523553" w:rsidRPr="00815FDC" w:rsidTr="00864CCE">
        <w:tc>
          <w:tcPr>
            <w:tcW w:w="2032" w:type="dxa"/>
          </w:tcPr>
          <w:p w:rsidR="00523553" w:rsidRPr="001E6EA0" w:rsidRDefault="00523553" w:rsidP="00864CCE">
            <w:pPr>
              <w:pStyle w:val="libCenterBold2"/>
              <w:rPr>
                <w:rtl/>
              </w:rPr>
            </w:pPr>
            <w:r w:rsidRPr="001E6EA0">
              <w:rPr>
                <w:rFonts w:hint="cs"/>
                <w:rtl/>
              </w:rPr>
              <w:t>ـ د ـ</w:t>
            </w:r>
          </w:p>
        </w:tc>
        <w:tc>
          <w:tcPr>
            <w:tcW w:w="236" w:type="dxa"/>
          </w:tcPr>
          <w:p w:rsidR="00523553" w:rsidRPr="00815FDC" w:rsidRDefault="00523553" w:rsidP="00864CCE">
            <w:pPr>
              <w:rPr>
                <w:rtl/>
              </w:rPr>
            </w:pPr>
          </w:p>
        </w:tc>
        <w:tc>
          <w:tcPr>
            <w:tcW w:w="4624" w:type="dxa"/>
          </w:tcPr>
          <w:p w:rsidR="00523553" w:rsidRDefault="00523553" w:rsidP="00864CCE">
            <w:pPr>
              <w:rPr>
                <w:rtl/>
              </w:rPr>
            </w:pPr>
          </w:p>
        </w:tc>
        <w:tc>
          <w:tcPr>
            <w:tcW w:w="1316" w:type="dxa"/>
          </w:tcPr>
          <w:p w:rsidR="00523553" w:rsidRPr="00F53FA7" w:rsidRDefault="00523553" w:rsidP="00864CCE">
            <w:pPr>
              <w:rPr>
                <w:rtl/>
              </w:rPr>
            </w:pPr>
          </w:p>
        </w:tc>
      </w:tr>
      <w:tr w:rsidR="00523553" w:rsidRPr="00815FDC" w:rsidTr="00864CCE">
        <w:tc>
          <w:tcPr>
            <w:tcW w:w="2032" w:type="dxa"/>
          </w:tcPr>
          <w:p w:rsidR="00523553" w:rsidRDefault="00523553" w:rsidP="00525A68">
            <w:pPr>
              <w:pStyle w:val="libVar0"/>
              <w:rPr>
                <w:rtl/>
              </w:rPr>
            </w:pPr>
            <w:r>
              <w:rPr>
                <w:rFonts w:hint="cs"/>
                <w:rtl/>
              </w:rPr>
              <w:t>الدعة</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Default="00523553" w:rsidP="00525A68">
            <w:pPr>
              <w:pStyle w:val="libVar0"/>
              <w:rPr>
                <w:rtl/>
              </w:rPr>
            </w:pPr>
            <w:r>
              <w:rPr>
                <w:rFonts w:hint="cs"/>
                <w:rtl/>
              </w:rPr>
              <w:t>الخفض</w:t>
            </w:r>
          </w:p>
        </w:tc>
        <w:tc>
          <w:tcPr>
            <w:tcW w:w="1316" w:type="dxa"/>
          </w:tcPr>
          <w:p w:rsidR="00523553" w:rsidRPr="00F53FA7" w:rsidRDefault="00523553" w:rsidP="00525A68">
            <w:pPr>
              <w:pStyle w:val="libVarCenter"/>
              <w:rPr>
                <w:rtl/>
              </w:rPr>
            </w:pPr>
            <w:r w:rsidRPr="00F53FA7">
              <w:rPr>
                <w:rFonts w:hint="cs"/>
                <w:rtl/>
              </w:rPr>
              <w:t>186</w:t>
            </w:r>
          </w:p>
        </w:tc>
      </w:tr>
      <w:tr w:rsidR="00523553" w:rsidRPr="00815FDC" w:rsidTr="00864CCE">
        <w:tc>
          <w:tcPr>
            <w:tcW w:w="2032" w:type="dxa"/>
          </w:tcPr>
          <w:p w:rsidR="00523553" w:rsidRDefault="00523553" w:rsidP="00525A68">
            <w:pPr>
              <w:pStyle w:val="libVar0"/>
              <w:rPr>
                <w:rtl/>
              </w:rPr>
            </w:pPr>
            <w:r>
              <w:rPr>
                <w:rFonts w:hint="cs"/>
                <w:rtl/>
              </w:rPr>
              <w:t>الديار</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Default="00523553" w:rsidP="00525A68">
            <w:pPr>
              <w:pStyle w:val="libVar0"/>
              <w:rPr>
                <w:rtl/>
              </w:rPr>
            </w:pPr>
            <w:r>
              <w:rPr>
                <w:rFonts w:hint="cs"/>
                <w:rtl/>
              </w:rPr>
              <w:t>االأرض العامرة ، وإلا فهي البلاقع</w:t>
            </w:r>
          </w:p>
        </w:tc>
        <w:tc>
          <w:tcPr>
            <w:tcW w:w="1316" w:type="dxa"/>
          </w:tcPr>
          <w:p w:rsidR="00523553" w:rsidRPr="00F53FA7" w:rsidRDefault="00523553" w:rsidP="00525A68">
            <w:pPr>
              <w:pStyle w:val="libVarCenter"/>
              <w:rPr>
                <w:rtl/>
              </w:rPr>
            </w:pPr>
            <w:r w:rsidRPr="00F53FA7">
              <w:rPr>
                <w:rFonts w:hint="cs"/>
                <w:rtl/>
              </w:rPr>
              <w:t>228</w:t>
            </w:r>
          </w:p>
        </w:tc>
      </w:tr>
      <w:tr w:rsidR="00523553" w:rsidRPr="00815FDC" w:rsidTr="00864CCE">
        <w:tc>
          <w:tcPr>
            <w:tcW w:w="2032" w:type="dxa"/>
          </w:tcPr>
          <w:p w:rsidR="00523553" w:rsidRPr="001E6EA0" w:rsidRDefault="00523553" w:rsidP="00864CCE">
            <w:pPr>
              <w:pStyle w:val="libCenterBold2"/>
              <w:rPr>
                <w:rtl/>
              </w:rPr>
            </w:pPr>
            <w:r w:rsidRPr="001E6EA0">
              <w:rPr>
                <w:rFonts w:hint="cs"/>
                <w:rtl/>
              </w:rPr>
              <w:t>ـ ر ـ</w:t>
            </w:r>
          </w:p>
        </w:tc>
        <w:tc>
          <w:tcPr>
            <w:tcW w:w="236" w:type="dxa"/>
          </w:tcPr>
          <w:p w:rsidR="00523553" w:rsidRPr="00815FDC" w:rsidRDefault="00523553" w:rsidP="00864CCE">
            <w:pPr>
              <w:rPr>
                <w:rtl/>
              </w:rPr>
            </w:pPr>
          </w:p>
        </w:tc>
        <w:tc>
          <w:tcPr>
            <w:tcW w:w="4624" w:type="dxa"/>
          </w:tcPr>
          <w:p w:rsidR="00523553" w:rsidRDefault="00523553" w:rsidP="00864CCE">
            <w:pPr>
              <w:rPr>
                <w:rtl/>
              </w:rPr>
            </w:pPr>
          </w:p>
        </w:tc>
        <w:tc>
          <w:tcPr>
            <w:tcW w:w="1316" w:type="dxa"/>
          </w:tcPr>
          <w:p w:rsidR="00523553" w:rsidRPr="00F53FA7" w:rsidRDefault="00523553" w:rsidP="00864CCE">
            <w:pPr>
              <w:rPr>
                <w:rtl/>
              </w:rPr>
            </w:pPr>
          </w:p>
        </w:tc>
      </w:tr>
      <w:tr w:rsidR="00523553" w:rsidRPr="00815FDC" w:rsidTr="00864CCE">
        <w:tc>
          <w:tcPr>
            <w:tcW w:w="2032" w:type="dxa"/>
          </w:tcPr>
          <w:p w:rsidR="00523553" w:rsidRDefault="00523553" w:rsidP="00525A68">
            <w:pPr>
              <w:pStyle w:val="libVar0"/>
              <w:rPr>
                <w:rtl/>
              </w:rPr>
            </w:pPr>
            <w:r>
              <w:rPr>
                <w:rFonts w:hint="cs"/>
                <w:rtl/>
              </w:rPr>
              <w:t>الرحب</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Default="00523553" w:rsidP="00525A68">
            <w:pPr>
              <w:pStyle w:val="libVar0"/>
              <w:rPr>
                <w:rtl/>
              </w:rPr>
            </w:pPr>
            <w:r>
              <w:rPr>
                <w:rFonts w:hint="cs"/>
                <w:rtl/>
              </w:rPr>
              <w:t>السعة والفضاء الواسع ومنه (( بينما أمير المؤمنين</w:t>
            </w:r>
          </w:p>
          <w:p w:rsidR="00523553" w:rsidRDefault="007E4B1D" w:rsidP="00525A68">
            <w:pPr>
              <w:pStyle w:val="libVar0"/>
              <w:rPr>
                <w:rtl/>
              </w:rPr>
            </w:pPr>
            <w:r w:rsidRPr="007E4B1D">
              <w:rPr>
                <w:rStyle w:val="libAlaemChar"/>
                <w:rFonts w:hint="cs"/>
                <w:rtl/>
              </w:rPr>
              <w:t>عليه‌السلام</w:t>
            </w:r>
            <w:r w:rsidR="00523553">
              <w:rPr>
                <w:rFonts w:hint="cs"/>
                <w:rtl/>
              </w:rPr>
              <w:t xml:space="preserve"> في الرحبة ... )) لبعد نزوله</w:t>
            </w:r>
          </w:p>
          <w:p w:rsidR="00523553" w:rsidRDefault="00523553" w:rsidP="00525A68">
            <w:pPr>
              <w:pStyle w:val="libVar0"/>
              <w:rPr>
                <w:rtl/>
              </w:rPr>
            </w:pPr>
            <w:r>
              <w:rPr>
                <w:rFonts w:hint="cs"/>
                <w:rtl/>
              </w:rPr>
              <w:t>في قرية الرحبة</w:t>
            </w:r>
          </w:p>
        </w:tc>
        <w:tc>
          <w:tcPr>
            <w:tcW w:w="1316" w:type="dxa"/>
          </w:tcPr>
          <w:p w:rsidR="00523553" w:rsidRPr="00F53FA7" w:rsidRDefault="00523553" w:rsidP="00525A68">
            <w:pPr>
              <w:pStyle w:val="libVarCenter"/>
              <w:rPr>
                <w:rtl/>
              </w:rPr>
            </w:pPr>
            <w:r w:rsidRPr="00F53FA7">
              <w:rPr>
                <w:rFonts w:hint="cs"/>
                <w:rtl/>
              </w:rPr>
              <w:t>135 ، 204</w:t>
            </w:r>
          </w:p>
        </w:tc>
      </w:tr>
      <w:tr w:rsidR="00523553" w:rsidRPr="00815FDC" w:rsidTr="00864CCE">
        <w:tc>
          <w:tcPr>
            <w:tcW w:w="2032" w:type="dxa"/>
          </w:tcPr>
          <w:p w:rsidR="00523553" w:rsidRDefault="00523553" w:rsidP="00525A68">
            <w:pPr>
              <w:pStyle w:val="libVar0"/>
              <w:rPr>
                <w:rtl/>
              </w:rPr>
            </w:pPr>
            <w:r>
              <w:rPr>
                <w:rFonts w:hint="cs"/>
                <w:rtl/>
              </w:rPr>
              <w:t>الرقّ</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Default="00523553" w:rsidP="00525A68">
            <w:pPr>
              <w:pStyle w:val="libVar0"/>
              <w:rPr>
                <w:rtl/>
              </w:rPr>
            </w:pPr>
            <w:r>
              <w:rPr>
                <w:rFonts w:hint="cs"/>
                <w:rtl/>
              </w:rPr>
              <w:t>جلد رقيق يكتب فيه والصحيفة البيضاء</w:t>
            </w:r>
          </w:p>
        </w:tc>
        <w:tc>
          <w:tcPr>
            <w:tcW w:w="1316" w:type="dxa"/>
          </w:tcPr>
          <w:p w:rsidR="00523553" w:rsidRPr="00F53FA7" w:rsidRDefault="00523553" w:rsidP="00525A68">
            <w:pPr>
              <w:pStyle w:val="libVarCenter"/>
              <w:rPr>
                <w:rtl/>
              </w:rPr>
            </w:pPr>
            <w:r w:rsidRPr="00F53FA7">
              <w:rPr>
                <w:rFonts w:hint="cs"/>
                <w:rtl/>
              </w:rPr>
              <w:t>204</w:t>
            </w:r>
          </w:p>
        </w:tc>
      </w:tr>
      <w:tr w:rsidR="00523553" w:rsidRPr="00815FDC" w:rsidTr="00864CCE">
        <w:tc>
          <w:tcPr>
            <w:tcW w:w="2032" w:type="dxa"/>
          </w:tcPr>
          <w:p w:rsidR="00523553" w:rsidRDefault="00523553" w:rsidP="00525A68">
            <w:pPr>
              <w:pStyle w:val="libVar0"/>
              <w:rPr>
                <w:rtl/>
              </w:rPr>
            </w:pPr>
            <w:r>
              <w:rPr>
                <w:rFonts w:hint="cs"/>
                <w:rtl/>
              </w:rPr>
              <w:t>الروم</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Default="00523553" w:rsidP="00525A68">
            <w:pPr>
              <w:pStyle w:val="libVar0"/>
              <w:rPr>
                <w:rtl/>
              </w:rPr>
            </w:pPr>
            <w:r>
              <w:rPr>
                <w:rFonts w:hint="cs"/>
                <w:rtl/>
              </w:rPr>
              <w:t>بنو الأصفر ، لأن أباهم الأول كان أصفر اللون</w:t>
            </w:r>
          </w:p>
        </w:tc>
        <w:tc>
          <w:tcPr>
            <w:tcW w:w="1316" w:type="dxa"/>
          </w:tcPr>
          <w:p w:rsidR="00523553" w:rsidRPr="00F53FA7" w:rsidRDefault="00523553" w:rsidP="00525A68">
            <w:pPr>
              <w:pStyle w:val="libVarCenter"/>
              <w:rPr>
                <w:rtl/>
              </w:rPr>
            </w:pPr>
            <w:r w:rsidRPr="00F53FA7">
              <w:rPr>
                <w:rFonts w:hint="cs"/>
                <w:rtl/>
              </w:rPr>
              <w:t>136</w:t>
            </w:r>
          </w:p>
        </w:tc>
      </w:tr>
      <w:tr w:rsidR="00523553" w:rsidRPr="00815FDC" w:rsidTr="00864CCE">
        <w:tc>
          <w:tcPr>
            <w:tcW w:w="2032" w:type="dxa"/>
          </w:tcPr>
          <w:p w:rsidR="00523553" w:rsidRPr="001E6EA0" w:rsidRDefault="00523553" w:rsidP="00864CCE">
            <w:pPr>
              <w:pStyle w:val="libCenterBold2"/>
              <w:rPr>
                <w:rtl/>
              </w:rPr>
            </w:pPr>
            <w:r w:rsidRPr="001E6EA0">
              <w:rPr>
                <w:rFonts w:hint="cs"/>
                <w:rtl/>
              </w:rPr>
              <w:t>ـ س ـ</w:t>
            </w:r>
          </w:p>
        </w:tc>
        <w:tc>
          <w:tcPr>
            <w:tcW w:w="236" w:type="dxa"/>
          </w:tcPr>
          <w:p w:rsidR="00523553" w:rsidRPr="00815FDC" w:rsidRDefault="00523553" w:rsidP="00864CCE">
            <w:pPr>
              <w:rPr>
                <w:rtl/>
              </w:rPr>
            </w:pPr>
          </w:p>
        </w:tc>
        <w:tc>
          <w:tcPr>
            <w:tcW w:w="4624" w:type="dxa"/>
          </w:tcPr>
          <w:p w:rsidR="00523553" w:rsidRDefault="00523553" w:rsidP="00864CCE">
            <w:pPr>
              <w:rPr>
                <w:rtl/>
              </w:rPr>
            </w:pPr>
          </w:p>
        </w:tc>
        <w:tc>
          <w:tcPr>
            <w:tcW w:w="1316" w:type="dxa"/>
          </w:tcPr>
          <w:p w:rsidR="00523553" w:rsidRPr="00F53FA7" w:rsidRDefault="00523553" w:rsidP="00525A68">
            <w:pPr>
              <w:pStyle w:val="libVarCenter"/>
              <w:rPr>
                <w:rtl/>
              </w:rPr>
            </w:pPr>
            <w:r w:rsidRPr="00F53FA7">
              <w:rPr>
                <w:rFonts w:hint="cs"/>
                <w:rtl/>
              </w:rPr>
              <w:t>63</w:t>
            </w:r>
          </w:p>
        </w:tc>
      </w:tr>
      <w:tr w:rsidR="00523553" w:rsidRPr="00815FDC" w:rsidTr="00864CCE">
        <w:tc>
          <w:tcPr>
            <w:tcW w:w="2032" w:type="dxa"/>
          </w:tcPr>
          <w:p w:rsidR="00523553" w:rsidRDefault="00523553" w:rsidP="00525A68">
            <w:pPr>
              <w:pStyle w:val="libVar0"/>
              <w:rPr>
                <w:rtl/>
              </w:rPr>
            </w:pPr>
            <w:r>
              <w:rPr>
                <w:rFonts w:hint="cs"/>
                <w:rtl/>
              </w:rPr>
              <w:t>السائق</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Default="00523553" w:rsidP="00525A68">
            <w:pPr>
              <w:pStyle w:val="libVar0"/>
              <w:rPr>
                <w:rtl/>
              </w:rPr>
            </w:pPr>
            <w:r>
              <w:rPr>
                <w:rFonts w:hint="cs"/>
                <w:rtl/>
              </w:rPr>
              <w:t>للمتأخرة والقائد للمتقدم على القوم وغيرهم</w:t>
            </w:r>
          </w:p>
        </w:tc>
        <w:tc>
          <w:tcPr>
            <w:tcW w:w="1316" w:type="dxa"/>
          </w:tcPr>
          <w:p w:rsidR="00523553" w:rsidRPr="00F53FA7" w:rsidRDefault="00523553" w:rsidP="00525A68">
            <w:pPr>
              <w:pStyle w:val="libVarCenter"/>
              <w:rPr>
                <w:rtl/>
              </w:rPr>
            </w:pPr>
            <w:r w:rsidRPr="00F53FA7">
              <w:rPr>
                <w:rFonts w:hint="cs"/>
                <w:rtl/>
              </w:rPr>
              <w:t>203</w:t>
            </w:r>
          </w:p>
        </w:tc>
      </w:tr>
      <w:tr w:rsidR="00523553" w:rsidRPr="00815FDC" w:rsidTr="00864CCE">
        <w:tc>
          <w:tcPr>
            <w:tcW w:w="2032" w:type="dxa"/>
          </w:tcPr>
          <w:p w:rsidR="00523553" w:rsidRDefault="00523553" w:rsidP="00525A68">
            <w:pPr>
              <w:pStyle w:val="libVar0"/>
              <w:rPr>
                <w:rtl/>
              </w:rPr>
            </w:pPr>
            <w:r>
              <w:rPr>
                <w:rFonts w:hint="cs"/>
                <w:rtl/>
              </w:rPr>
              <w:t>سبوح قدوس</w:t>
            </w:r>
          </w:p>
        </w:tc>
        <w:tc>
          <w:tcPr>
            <w:tcW w:w="236" w:type="dxa"/>
          </w:tcPr>
          <w:p w:rsidR="00523553" w:rsidRPr="00815FDC" w:rsidRDefault="00523553" w:rsidP="00525A68">
            <w:pPr>
              <w:pStyle w:val="libVarCenter"/>
              <w:rPr>
                <w:rtl/>
              </w:rPr>
            </w:pPr>
            <w:r>
              <w:rPr>
                <w:rFonts w:hint="cs"/>
                <w:rtl/>
              </w:rPr>
              <w:t>:</w:t>
            </w:r>
          </w:p>
        </w:tc>
        <w:tc>
          <w:tcPr>
            <w:tcW w:w="4624" w:type="dxa"/>
          </w:tcPr>
          <w:p w:rsidR="00523553" w:rsidRDefault="00523553" w:rsidP="00525A68">
            <w:pPr>
              <w:pStyle w:val="libVar0"/>
              <w:rPr>
                <w:rtl/>
              </w:rPr>
            </w:pPr>
            <w:r>
              <w:rPr>
                <w:rFonts w:hint="cs"/>
                <w:rtl/>
              </w:rPr>
              <w:t>من التسيبح والتقديس : التنزيه</w:t>
            </w:r>
          </w:p>
        </w:tc>
        <w:tc>
          <w:tcPr>
            <w:tcW w:w="1316" w:type="dxa"/>
          </w:tcPr>
          <w:p w:rsidR="00523553" w:rsidRDefault="00523553" w:rsidP="00864CCE">
            <w:pPr>
              <w:rPr>
                <w:rtl/>
              </w:rPr>
            </w:pPr>
          </w:p>
        </w:tc>
      </w:tr>
    </w:tbl>
    <w:p w:rsidR="00523553" w:rsidRDefault="00523553" w:rsidP="00C34D43">
      <w:pPr>
        <w:pStyle w:val="libNormal"/>
        <w:rPr>
          <w:rtl/>
        </w:rPr>
      </w:pPr>
    </w:p>
    <w:p w:rsidR="00523553" w:rsidRDefault="00523553" w:rsidP="00C34D43">
      <w:pPr>
        <w:pStyle w:val="libNormal"/>
        <w:rPr>
          <w:rtl/>
        </w:rPr>
      </w:pPr>
      <w:r>
        <w:rPr>
          <w:rtl/>
        </w:rPr>
        <w:br w:type="page"/>
      </w:r>
    </w:p>
    <w:tbl>
      <w:tblPr>
        <w:bidiVisual/>
        <w:tblW w:w="0" w:type="auto"/>
        <w:tblLayout w:type="fixed"/>
        <w:tblLook w:val="01E0"/>
      </w:tblPr>
      <w:tblGrid>
        <w:gridCol w:w="1586"/>
        <w:gridCol w:w="236"/>
        <w:gridCol w:w="1993"/>
        <w:gridCol w:w="247"/>
        <w:gridCol w:w="2384"/>
        <w:gridCol w:w="1368"/>
      </w:tblGrid>
      <w:tr w:rsidR="00523553" w:rsidTr="00864CCE">
        <w:tc>
          <w:tcPr>
            <w:tcW w:w="1586" w:type="dxa"/>
          </w:tcPr>
          <w:p w:rsidR="00523553" w:rsidRDefault="00523553" w:rsidP="00864CCE">
            <w:pPr>
              <w:pStyle w:val="libCenterBold2"/>
              <w:rPr>
                <w:rtl/>
              </w:rPr>
            </w:pPr>
            <w:r w:rsidRPr="00DF6953">
              <w:rPr>
                <w:rFonts w:hint="cs"/>
                <w:rtl/>
              </w:rPr>
              <w:lastRenderedPageBreak/>
              <w:t>اللغات</w:t>
            </w:r>
          </w:p>
        </w:tc>
        <w:tc>
          <w:tcPr>
            <w:tcW w:w="236" w:type="dxa"/>
          </w:tcPr>
          <w:p w:rsidR="00523553" w:rsidRDefault="00523553" w:rsidP="00864CCE">
            <w:pPr>
              <w:ind w:firstLine="0"/>
              <w:rPr>
                <w:rtl/>
              </w:rPr>
            </w:pPr>
          </w:p>
        </w:tc>
        <w:tc>
          <w:tcPr>
            <w:tcW w:w="4624" w:type="dxa"/>
            <w:gridSpan w:val="3"/>
          </w:tcPr>
          <w:p w:rsidR="00523553" w:rsidRDefault="00523553" w:rsidP="00864CCE">
            <w:pPr>
              <w:ind w:firstLine="0"/>
              <w:rPr>
                <w:rtl/>
              </w:rPr>
            </w:pPr>
          </w:p>
        </w:tc>
        <w:tc>
          <w:tcPr>
            <w:tcW w:w="1368" w:type="dxa"/>
          </w:tcPr>
          <w:p w:rsidR="00523553" w:rsidRDefault="00523553" w:rsidP="00864CCE">
            <w:pPr>
              <w:pStyle w:val="libCenterBold2"/>
              <w:rPr>
                <w:rtl/>
              </w:rPr>
            </w:pPr>
            <w:r w:rsidRPr="00DF6953">
              <w:rPr>
                <w:rFonts w:hint="cs"/>
                <w:rtl/>
              </w:rPr>
              <w:t>الصفحة</w:t>
            </w:r>
          </w:p>
        </w:tc>
      </w:tr>
      <w:tr w:rsidR="00523553" w:rsidTr="00864CCE">
        <w:tc>
          <w:tcPr>
            <w:tcW w:w="1586" w:type="dxa"/>
          </w:tcPr>
          <w:p w:rsidR="00523553" w:rsidRPr="00DF6953" w:rsidRDefault="00523553" w:rsidP="00525A68">
            <w:pPr>
              <w:pStyle w:val="libVar0"/>
              <w:rPr>
                <w:rtl/>
              </w:rPr>
            </w:pPr>
            <w:r>
              <w:rPr>
                <w:rFonts w:hint="cs"/>
                <w:rtl/>
              </w:rPr>
              <w:t>سدر</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كقبر لعبة معرب سه در أي ثلاية أبواب</w:t>
            </w:r>
          </w:p>
        </w:tc>
        <w:tc>
          <w:tcPr>
            <w:tcW w:w="1368" w:type="dxa"/>
          </w:tcPr>
          <w:p w:rsidR="00523553" w:rsidRPr="00DF6953" w:rsidRDefault="00523553" w:rsidP="00525A68">
            <w:pPr>
              <w:pStyle w:val="libVarCenter"/>
              <w:rPr>
                <w:rtl/>
              </w:rPr>
            </w:pPr>
            <w:r>
              <w:rPr>
                <w:rFonts w:hint="cs"/>
                <w:rtl/>
              </w:rPr>
              <w:t>168</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864CCE">
            <w:pPr>
              <w:pStyle w:val="libBold2"/>
              <w:rPr>
                <w:rtl/>
              </w:rPr>
            </w:pPr>
            <w:r>
              <w:rPr>
                <w:rFonts w:hint="cs"/>
                <w:rtl/>
              </w:rPr>
              <w:t>:</w:t>
            </w:r>
          </w:p>
        </w:tc>
        <w:tc>
          <w:tcPr>
            <w:tcW w:w="4624" w:type="dxa"/>
            <w:gridSpan w:val="3"/>
          </w:tcPr>
          <w:p w:rsidR="00523553" w:rsidRDefault="00523553" w:rsidP="00525A68">
            <w:pPr>
              <w:pStyle w:val="libVar0"/>
              <w:rPr>
                <w:rtl/>
              </w:rPr>
            </w:pPr>
            <w:r>
              <w:rPr>
                <w:rFonts w:hint="cs"/>
                <w:rtl/>
              </w:rPr>
              <w:t>كلمة تقال لمعان اعتبرتها أحاديث أهل البيت عليهم المقارن من أثارها وفي الحقيقة أن معنى الشيء أثرة بالمئة من أثار السلام في التمهيد نذكر منها بعضها غير السلام الدلو التي لها عروة واحدة لغة.</w:t>
            </w:r>
          </w:p>
        </w:tc>
        <w:tc>
          <w:tcPr>
            <w:tcW w:w="1368" w:type="dxa"/>
          </w:tcPr>
          <w:p w:rsidR="00523553" w:rsidRPr="00DF6953" w:rsidRDefault="00523553" w:rsidP="00525A68">
            <w:pPr>
              <w:pStyle w:val="libVarCenter"/>
              <w:rPr>
                <w:rtl/>
              </w:rPr>
            </w:pPr>
            <w:r>
              <w:rPr>
                <w:rFonts w:hint="cs"/>
                <w:rtl/>
              </w:rPr>
              <w:t>26</w:t>
            </w:r>
          </w:p>
        </w:tc>
      </w:tr>
      <w:tr w:rsidR="00523553" w:rsidTr="00864CCE">
        <w:tc>
          <w:tcPr>
            <w:tcW w:w="1586" w:type="dxa"/>
          </w:tcPr>
          <w:p w:rsidR="00523553" w:rsidRDefault="00523553" w:rsidP="00525A68">
            <w:pPr>
              <w:pStyle w:val="libVar0"/>
              <w:rPr>
                <w:rtl/>
              </w:rPr>
            </w:pPr>
            <w:r>
              <w:rPr>
                <w:rFonts w:hint="cs"/>
                <w:rtl/>
              </w:rPr>
              <w:t>السلام بالكسر</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الحجارة المدورة ، وبالضم : عروق ظهر الكف ، وبالفتح التحة وقد نظمها قطرب في أرجوزته قال :</w:t>
            </w:r>
          </w:p>
        </w:tc>
        <w:tc>
          <w:tcPr>
            <w:tcW w:w="1368" w:type="dxa"/>
          </w:tcPr>
          <w:p w:rsidR="00523553" w:rsidRPr="00DF6953" w:rsidRDefault="00523553" w:rsidP="00864CCE">
            <w:pPr>
              <w:rPr>
                <w:rtl/>
              </w:rPr>
            </w:pPr>
          </w:p>
        </w:tc>
      </w:tr>
      <w:tr w:rsidR="00523553" w:rsidTr="00864CCE">
        <w:tc>
          <w:tcPr>
            <w:tcW w:w="3815" w:type="dxa"/>
            <w:gridSpan w:val="3"/>
            <w:shd w:val="clear" w:color="auto" w:fill="auto"/>
          </w:tcPr>
          <w:p w:rsidR="00523553" w:rsidRDefault="00523553" w:rsidP="00525A68">
            <w:pPr>
              <w:pStyle w:val="libPoem"/>
              <w:rPr>
                <w:rtl/>
              </w:rPr>
            </w:pPr>
            <w:r>
              <w:rPr>
                <w:rFonts w:hint="cs"/>
                <w:rtl/>
              </w:rPr>
              <w:t>بدا وحيا بالسلام</w:t>
            </w:r>
            <w:r w:rsidRPr="00525A68">
              <w:rPr>
                <w:rStyle w:val="libPoemTiniChar0"/>
                <w:rtl/>
              </w:rPr>
              <w:br/>
              <w:t> </w:t>
            </w:r>
          </w:p>
        </w:tc>
        <w:tc>
          <w:tcPr>
            <w:tcW w:w="247" w:type="dxa"/>
            <w:shd w:val="clear" w:color="auto" w:fill="auto"/>
          </w:tcPr>
          <w:p w:rsidR="00523553" w:rsidRDefault="00523553" w:rsidP="00864CCE">
            <w:pPr>
              <w:rPr>
                <w:rtl/>
              </w:rPr>
            </w:pPr>
          </w:p>
        </w:tc>
        <w:tc>
          <w:tcPr>
            <w:tcW w:w="3752" w:type="dxa"/>
            <w:gridSpan w:val="2"/>
            <w:shd w:val="clear" w:color="auto" w:fill="auto"/>
          </w:tcPr>
          <w:p w:rsidR="00523553" w:rsidRDefault="00523553" w:rsidP="00525A68">
            <w:pPr>
              <w:pStyle w:val="libPoem"/>
              <w:rPr>
                <w:rtl/>
              </w:rPr>
            </w:pPr>
            <w:r>
              <w:rPr>
                <w:rFonts w:hint="cs"/>
                <w:rtl/>
              </w:rPr>
              <w:t>رمى عذولي بالسلام</w:t>
            </w:r>
            <w:r w:rsidRPr="00525A68">
              <w:rPr>
                <w:rStyle w:val="libPoemTiniChar0"/>
                <w:rtl/>
              </w:rPr>
              <w:br/>
              <w:t>  </w:t>
            </w:r>
          </w:p>
        </w:tc>
      </w:tr>
      <w:tr w:rsidR="00523553" w:rsidTr="00864CCE">
        <w:tc>
          <w:tcPr>
            <w:tcW w:w="3815" w:type="dxa"/>
            <w:gridSpan w:val="3"/>
          </w:tcPr>
          <w:p w:rsidR="00523553" w:rsidRDefault="00523553" w:rsidP="00525A68">
            <w:pPr>
              <w:pStyle w:val="libPoem"/>
              <w:rPr>
                <w:rtl/>
              </w:rPr>
            </w:pPr>
            <w:r>
              <w:rPr>
                <w:rFonts w:hint="cs"/>
                <w:rtl/>
              </w:rPr>
              <w:t>أشار نحوي بالسلام</w:t>
            </w:r>
            <w:r w:rsidRPr="00525A68">
              <w:rPr>
                <w:rStyle w:val="libPoemTiniChar0"/>
                <w:rtl/>
              </w:rPr>
              <w:br/>
              <w:t> </w:t>
            </w:r>
          </w:p>
        </w:tc>
        <w:tc>
          <w:tcPr>
            <w:tcW w:w="247" w:type="dxa"/>
          </w:tcPr>
          <w:p w:rsidR="00523553" w:rsidRDefault="00523553" w:rsidP="00864CCE">
            <w:pPr>
              <w:rPr>
                <w:rtl/>
              </w:rPr>
            </w:pPr>
          </w:p>
        </w:tc>
        <w:tc>
          <w:tcPr>
            <w:tcW w:w="3752" w:type="dxa"/>
            <w:gridSpan w:val="2"/>
          </w:tcPr>
          <w:p w:rsidR="00523553" w:rsidRDefault="00523553" w:rsidP="00525A68">
            <w:pPr>
              <w:pStyle w:val="libPoem"/>
              <w:rPr>
                <w:rtl/>
              </w:rPr>
            </w:pPr>
            <w:r>
              <w:rPr>
                <w:rFonts w:hint="cs"/>
                <w:rtl/>
              </w:rPr>
              <w:t>وكفه المختضب 28</w:t>
            </w:r>
            <w:r w:rsidRPr="00525A68">
              <w:rPr>
                <w:rStyle w:val="libPoemTiniChar0"/>
                <w:rtl/>
              </w:rPr>
              <w:br/>
              <w:t>  </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864CCE">
            <w:pPr>
              <w:ind w:firstLine="0"/>
              <w:rPr>
                <w:rtl/>
              </w:rPr>
            </w:pPr>
          </w:p>
        </w:tc>
        <w:tc>
          <w:tcPr>
            <w:tcW w:w="4624" w:type="dxa"/>
            <w:gridSpan w:val="3"/>
          </w:tcPr>
          <w:p w:rsidR="00523553" w:rsidRDefault="00523553" w:rsidP="00525A68">
            <w:pPr>
              <w:pStyle w:val="libVar0"/>
              <w:rPr>
                <w:rtl/>
              </w:rPr>
            </w:pPr>
            <w:r>
              <w:rPr>
                <w:rFonts w:hint="cs"/>
                <w:rtl/>
              </w:rPr>
              <w:t>من أسماء الله الحسنى</w:t>
            </w:r>
          </w:p>
        </w:tc>
        <w:tc>
          <w:tcPr>
            <w:tcW w:w="1368" w:type="dxa"/>
          </w:tcPr>
          <w:p w:rsidR="00523553" w:rsidRDefault="00523553" w:rsidP="00525A68">
            <w:pPr>
              <w:pStyle w:val="libVarCenter"/>
              <w:rPr>
                <w:rtl/>
              </w:rPr>
            </w:pPr>
            <w:r w:rsidRPr="00CB5624">
              <w:rPr>
                <w:rFonts w:hint="cs"/>
                <w:rtl/>
              </w:rPr>
              <w:t>28</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الأمن من الشر</w:t>
            </w:r>
          </w:p>
        </w:tc>
        <w:tc>
          <w:tcPr>
            <w:tcW w:w="1368" w:type="dxa"/>
          </w:tcPr>
          <w:p w:rsidR="00523553" w:rsidRDefault="00523553" w:rsidP="00525A68">
            <w:pPr>
              <w:pStyle w:val="libVarCenter"/>
              <w:rPr>
                <w:rtl/>
              </w:rPr>
            </w:pPr>
            <w:r w:rsidRPr="00CB5624">
              <w:rPr>
                <w:rFonts w:hint="cs"/>
                <w:rtl/>
              </w:rPr>
              <w:t>27</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البراءة من العيب</w:t>
            </w:r>
          </w:p>
        </w:tc>
        <w:tc>
          <w:tcPr>
            <w:tcW w:w="1368" w:type="dxa"/>
          </w:tcPr>
          <w:p w:rsidR="00523553" w:rsidRDefault="00523553" w:rsidP="00525A68">
            <w:pPr>
              <w:pStyle w:val="libVarCenter"/>
              <w:rPr>
                <w:rtl/>
              </w:rPr>
            </w:pPr>
            <w:r w:rsidRPr="00CB5624">
              <w:rPr>
                <w:rFonts w:hint="cs"/>
                <w:rtl/>
              </w:rPr>
              <w:t>27</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التحية</w:t>
            </w:r>
          </w:p>
        </w:tc>
        <w:tc>
          <w:tcPr>
            <w:tcW w:w="1368" w:type="dxa"/>
          </w:tcPr>
          <w:p w:rsidR="00523553" w:rsidRDefault="00523553" w:rsidP="00525A68">
            <w:pPr>
              <w:pStyle w:val="libVarCenter"/>
              <w:rPr>
                <w:rtl/>
              </w:rPr>
            </w:pPr>
            <w:r w:rsidRPr="00CB5624">
              <w:rPr>
                <w:rFonts w:hint="cs"/>
                <w:rtl/>
              </w:rPr>
              <w:t>27</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دعاء لصاحبه بالسلامة</w:t>
            </w:r>
          </w:p>
        </w:tc>
        <w:tc>
          <w:tcPr>
            <w:tcW w:w="1368" w:type="dxa"/>
          </w:tcPr>
          <w:p w:rsidR="00523553" w:rsidRDefault="00523553" w:rsidP="00525A68">
            <w:pPr>
              <w:pStyle w:val="libVarCenter"/>
              <w:rPr>
                <w:rtl/>
              </w:rPr>
            </w:pPr>
            <w:r w:rsidRPr="00CB5624">
              <w:rPr>
                <w:rFonts w:hint="cs"/>
                <w:rtl/>
              </w:rPr>
              <w:t>59</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السداد من القول والقصد</w:t>
            </w:r>
          </w:p>
        </w:tc>
        <w:tc>
          <w:tcPr>
            <w:tcW w:w="1368" w:type="dxa"/>
          </w:tcPr>
          <w:p w:rsidR="00523553" w:rsidRDefault="00523553" w:rsidP="00525A68">
            <w:pPr>
              <w:pStyle w:val="libVarCenter"/>
              <w:rPr>
                <w:rtl/>
              </w:rPr>
            </w:pPr>
            <w:r w:rsidRPr="00CB5624">
              <w:rPr>
                <w:rFonts w:hint="cs"/>
                <w:rtl/>
              </w:rPr>
              <w:t>27</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السلامة من جميع الآفات</w:t>
            </w:r>
          </w:p>
        </w:tc>
        <w:tc>
          <w:tcPr>
            <w:tcW w:w="1368" w:type="dxa"/>
          </w:tcPr>
          <w:p w:rsidR="00523553" w:rsidRPr="00CB5624" w:rsidRDefault="00523553" w:rsidP="00525A68">
            <w:pPr>
              <w:pStyle w:val="libVarCenter"/>
              <w:rPr>
                <w:rtl/>
              </w:rPr>
            </w:pPr>
            <w:r w:rsidRPr="00CB5624">
              <w:rPr>
                <w:rFonts w:hint="cs"/>
                <w:rtl/>
              </w:rPr>
              <w:t>27</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الصحة والعافية</w:t>
            </w:r>
          </w:p>
        </w:tc>
        <w:tc>
          <w:tcPr>
            <w:tcW w:w="1368" w:type="dxa"/>
          </w:tcPr>
          <w:p w:rsidR="00523553" w:rsidRPr="00CB5624" w:rsidRDefault="00523553" w:rsidP="00525A68">
            <w:pPr>
              <w:pStyle w:val="libVarCenter"/>
              <w:rPr>
                <w:rtl/>
              </w:rPr>
            </w:pPr>
            <w:r w:rsidRPr="00CB5624">
              <w:rPr>
                <w:rFonts w:hint="cs"/>
                <w:rtl/>
              </w:rPr>
              <w:t>25</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الصواب والسداد</w:t>
            </w:r>
          </w:p>
        </w:tc>
        <w:tc>
          <w:tcPr>
            <w:tcW w:w="1368" w:type="dxa"/>
          </w:tcPr>
          <w:p w:rsidR="00523553" w:rsidRPr="00CB5624" w:rsidRDefault="00523553" w:rsidP="00525A68">
            <w:pPr>
              <w:pStyle w:val="libVarCenter"/>
              <w:rPr>
                <w:rtl/>
              </w:rPr>
            </w:pPr>
            <w:r w:rsidRPr="00CB5624">
              <w:rPr>
                <w:rFonts w:hint="cs"/>
                <w:rtl/>
              </w:rPr>
              <w:t>49</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العافية من النقص والمرض</w:t>
            </w:r>
          </w:p>
        </w:tc>
        <w:tc>
          <w:tcPr>
            <w:tcW w:w="1368" w:type="dxa"/>
          </w:tcPr>
          <w:p w:rsidR="00523553" w:rsidRPr="00CB5624" w:rsidRDefault="00523553" w:rsidP="00525A68">
            <w:pPr>
              <w:pStyle w:val="libVarCenter"/>
              <w:rPr>
                <w:rtl/>
              </w:rPr>
            </w:pPr>
            <w:r w:rsidRPr="00CB5624">
              <w:rPr>
                <w:rFonts w:hint="cs"/>
                <w:rtl/>
              </w:rPr>
              <w:t>49</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ما لا داء فيه ، ولا للشيطان فيه عمل</w:t>
            </w:r>
          </w:p>
        </w:tc>
        <w:tc>
          <w:tcPr>
            <w:tcW w:w="1368" w:type="dxa"/>
          </w:tcPr>
          <w:p w:rsidR="00523553" w:rsidRPr="00CB5624" w:rsidRDefault="00523553" w:rsidP="00525A68">
            <w:pPr>
              <w:pStyle w:val="libVarCenter"/>
              <w:rPr>
                <w:rtl/>
              </w:rPr>
            </w:pPr>
            <w:r w:rsidRPr="00CB5624">
              <w:rPr>
                <w:rFonts w:hint="cs"/>
                <w:rtl/>
              </w:rPr>
              <w:t>27</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المباراة المتاركة</w:t>
            </w:r>
          </w:p>
        </w:tc>
        <w:tc>
          <w:tcPr>
            <w:tcW w:w="1368" w:type="dxa"/>
          </w:tcPr>
          <w:p w:rsidR="00523553" w:rsidRPr="00CB5624" w:rsidRDefault="00523553" w:rsidP="00525A68">
            <w:pPr>
              <w:pStyle w:val="libVarCenter"/>
              <w:rPr>
                <w:rtl/>
              </w:rPr>
            </w:pPr>
            <w:r w:rsidRPr="00CB5624">
              <w:rPr>
                <w:rFonts w:hint="cs"/>
                <w:rtl/>
              </w:rPr>
              <w:t>26 ـ 27</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المسالمة والصلح</w:t>
            </w:r>
          </w:p>
        </w:tc>
        <w:tc>
          <w:tcPr>
            <w:tcW w:w="1368" w:type="dxa"/>
          </w:tcPr>
          <w:p w:rsidR="00523553" w:rsidRPr="00CB5624" w:rsidRDefault="00523553" w:rsidP="00525A68">
            <w:pPr>
              <w:pStyle w:val="libVarCenter"/>
              <w:rPr>
                <w:rtl/>
              </w:rPr>
            </w:pPr>
            <w:r w:rsidRPr="00CB5624">
              <w:rPr>
                <w:rFonts w:hint="cs"/>
                <w:rtl/>
              </w:rPr>
              <w:t>26</w:t>
            </w:r>
          </w:p>
        </w:tc>
      </w:tr>
      <w:tr w:rsidR="00523553" w:rsidTr="00864CCE">
        <w:tc>
          <w:tcPr>
            <w:tcW w:w="1586" w:type="dxa"/>
          </w:tcPr>
          <w:p w:rsidR="00523553" w:rsidRDefault="00523553" w:rsidP="00525A68">
            <w:pPr>
              <w:pStyle w:val="libVar0"/>
              <w:rPr>
                <w:rtl/>
              </w:rPr>
            </w:pPr>
            <w:r>
              <w:rPr>
                <w:rFonts w:hint="cs"/>
                <w:rtl/>
              </w:rPr>
              <w:t>السلام</w:t>
            </w:r>
          </w:p>
        </w:tc>
        <w:tc>
          <w:tcPr>
            <w:tcW w:w="236" w:type="dxa"/>
          </w:tcPr>
          <w:p w:rsidR="00523553" w:rsidRDefault="00523553" w:rsidP="00525A68">
            <w:pPr>
              <w:pStyle w:val="libVarCenter"/>
              <w:rPr>
                <w:rtl/>
              </w:rPr>
            </w:pPr>
            <w:r>
              <w:rPr>
                <w:rFonts w:hint="cs"/>
                <w:rtl/>
              </w:rPr>
              <w:t>:</w:t>
            </w:r>
          </w:p>
        </w:tc>
        <w:tc>
          <w:tcPr>
            <w:tcW w:w="4624" w:type="dxa"/>
            <w:gridSpan w:val="3"/>
          </w:tcPr>
          <w:p w:rsidR="00523553" w:rsidRDefault="00523553" w:rsidP="00525A68">
            <w:pPr>
              <w:pStyle w:val="libVar0"/>
              <w:rPr>
                <w:rtl/>
              </w:rPr>
            </w:pPr>
            <w:r>
              <w:rPr>
                <w:rFonts w:hint="cs"/>
                <w:rtl/>
              </w:rPr>
              <w:t>المسلم أي معطي السلام</w:t>
            </w:r>
          </w:p>
        </w:tc>
        <w:tc>
          <w:tcPr>
            <w:tcW w:w="1368" w:type="dxa"/>
          </w:tcPr>
          <w:p w:rsidR="00523553" w:rsidRPr="00CB5624" w:rsidRDefault="00523553" w:rsidP="00525A68">
            <w:pPr>
              <w:pStyle w:val="libVarCenter"/>
              <w:rPr>
                <w:rtl/>
              </w:rPr>
            </w:pPr>
            <w:r w:rsidRPr="00CB5624">
              <w:rPr>
                <w:rFonts w:hint="cs"/>
                <w:rtl/>
              </w:rPr>
              <w:t>49</w:t>
            </w:r>
          </w:p>
        </w:tc>
      </w:tr>
    </w:tbl>
    <w:p w:rsidR="00523553" w:rsidRDefault="00523553" w:rsidP="00C34D43">
      <w:pPr>
        <w:pStyle w:val="libNormal"/>
      </w:pPr>
      <w:r>
        <w:br w:type="page"/>
      </w:r>
    </w:p>
    <w:tbl>
      <w:tblPr>
        <w:bidiVisual/>
        <w:tblW w:w="0" w:type="auto"/>
        <w:tblLook w:val="01E0"/>
      </w:tblPr>
      <w:tblGrid>
        <w:gridCol w:w="1585"/>
        <w:gridCol w:w="294"/>
        <w:gridCol w:w="4561"/>
        <w:gridCol w:w="1374"/>
      </w:tblGrid>
      <w:tr w:rsidR="00523553" w:rsidRPr="00815FDC" w:rsidTr="00864CCE">
        <w:tc>
          <w:tcPr>
            <w:tcW w:w="1585" w:type="dxa"/>
          </w:tcPr>
          <w:p w:rsidR="00523553" w:rsidRPr="00DF6953" w:rsidRDefault="00523553" w:rsidP="00864CCE">
            <w:pPr>
              <w:pStyle w:val="libCenterBold2"/>
              <w:rPr>
                <w:rtl/>
              </w:rPr>
            </w:pPr>
            <w:r w:rsidRPr="00DF6953">
              <w:rPr>
                <w:rFonts w:hint="cs"/>
                <w:rtl/>
              </w:rPr>
              <w:lastRenderedPageBreak/>
              <w:t>اللغات</w:t>
            </w:r>
          </w:p>
        </w:tc>
        <w:tc>
          <w:tcPr>
            <w:tcW w:w="294" w:type="dxa"/>
          </w:tcPr>
          <w:p w:rsidR="00523553" w:rsidRPr="00815FDC" w:rsidRDefault="00523553" w:rsidP="00864CCE">
            <w:pPr>
              <w:rPr>
                <w:rtl/>
              </w:rPr>
            </w:pPr>
          </w:p>
        </w:tc>
        <w:tc>
          <w:tcPr>
            <w:tcW w:w="4561" w:type="dxa"/>
          </w:tcPr>
          <w:p w:rsidR="00523553" w:rsidRPr="00815FDC" w:rsidRDefault="00523553" w:rsidP="00864CCE">
            <w:pPr>
              <w:rPr>
                <w:rtl/>
              </w:rPr>
            </w:pPr>
          </w:p>
        </w:tc>
        <w:tc>
          <w:tcPr>
            <w:tcW w:w="1374" w:type="dxa"/>
          </w:tcPr>
          <w:p w:rsidR="00523553" w:rsidRPr="00DF6953" w:rsidRDefault="00523553" w:rsidP="00864CCE">
            <w:pPr>
              <w:pStyle w:val="libCenterBold2"/>
              <w:rPr>
                <w:rtl/>
              </w:rPr>
            </w:pPr>
            <w:r w:rsidRPr="00DF6953">
              <w:rPr>
                <w:rFonts w:hint="cs"/>
                <w:rtl/>
              </w:rPr>
              <w:t>الصفحة</w:t>
            </w:r>
          </w:p>
        </w:tc>
      </w:tr>
      <w:tr w:rsidR="00523553" w:rsidRPr="00815FDC" w:rsidTr="00864CCE">
        <w:tc>
          <w:tcPr>
            <w:tcW w:w="1585" w:type="dxa"/>
          </w:tcPr>
          <w:p w:rsidR="00523553" w:rsidRPr="00815FDC" w:rsidRDefault="00523553" w:rsidP="00864CCE">
            <w:pPr>
              <w:rPr>
                <w:rtl/>
              </w:rPr>
            </w:pPr>
          </w:p>
        </w:tc>
        <w:tc>
          <w:tcPr>
            <w:tcW w:w="294" w:type="dxa"/>
          </w:tcPr>
          <w:p w:rsidR="00523553" w:rsidRPr="00815FDC" w:rsidRDefault="00523553" w:rsidP="00864CCE">
            <w:pPr>
              <w:rPr>
                <w:rtl/>
              </w:rPr>
            </w:pPr>
          </w:p>
        </w:tc>
        <w:tc>
          <w:tcPr>
            <w:tcW w:w="4561" w:type="dxa"/>
          </w:tcPr>
          <w:p w:rsidR="00523553" w:rsidRPr="00231750" w:rsidRDefault="00523553" w:rsidP="00525A68">
            <w:pPr>
              <w:pStyle w:val="libVar0"/>
              <w:rPr>
                <w:bCs/>
                <w:rtl/>
              </w:rPr>
            </w:pPr>
            <w:r>
              <w:rPr>
                <w:rFonts w:hint="cs"/>
                <w:rtl/>
              </w:rPr>
              <w:t>السلام والسلامة البراءة ، نيجوز أن يكون السلام جمع سلامة السلام عليكم معناه السامة تخيم على ؤوسكم ؛ ومن ثم</w:t>
            </w:r>
          </w:p>
        </w:tc>
        <w:tc>
          <w:tcPr>
            <w:tcW w:w="1374" w:type="dxa"/>
          </w:tcPr>
          <w:p w:rsidR="00523553" w:rsidRPr="00231750" w:rsidRDefault="00523553" w:rsidP="00525A68">
            <w:pPr>
              <w:pStyle w:val="libVarCenter"/>
              <w:rPr>
                <w:rtl/>
              </w:rPr>
            </w:pPr>
            <w:r w:rsidRPr="00231750">
              <w:rPr>
                <w:rFonts w:hint="cs"/>
                <w:rtl/>
              </w:rPr>
              <w:t>27</w:t>
            </w:r>
          </w:p>
        </w:tc>
      </w:tr>
      <w:tr w:rsidR="00523553" w:rsidRPr="00815FDC" w:rsidTr="00864CCE">
        <w:tc>
          <w:tcPr>
            <w:tcW w:w="1585" w:type="dxa"/>
          </w:tcPr>
          <w:p w:rsidR="00523553" w:rsidRPr="00815FDC" w:rsidRDefault="00523553" w:rsidP="00864CCE">
            <w:pPr>
              <w:rPr>
                <w:rtl/>
              </w:rPr>
            </w:pPr>
          </w:p>
        </w:tc>
        <w:tc>
          <w:tcPr>
            <w:tcW w:w="294" w:type="dxa"/>
          </w:tcPr>
          <w:p w:rsidR="00523553" w:rsidRPr="00815FDC" w:rsidRDefault="00523553" w:rsidP="00864CCE">
            <w:pPr>
              <w:rPr>
                <w:rtl/>
              </w:rPr>
            </w:pPr>
          </w:p>
        </w:tc>
        <w:tc>
          <w:tcPr>
            <w:tcW w:w="4561" w:type="dxa"/>
          </w:tcPr>
          <w:p w:rsidR="00523553" w:rsidRDefault="00523553" w:rsidP="00525A68">
            <w:pPr>
              <w:pStyle w:val="libVar0"/>
              <w:rPr>
                <w:rtl/>
              </w:rPr>
            </w:pPr>
            <w:r>
              <w:rPr>
                <w:rFonts w:hint="cs"/>
                <w:rtl/>
              </w:rPr>
              <w:t>جاءت كلمة (( على )) في (( السلام عليك أو عليكم ))</w:t>
            </w:r>
          </w:p>
        </w:tc>
        <w:tc>
          <w:tcPr>
            <w:tcW w:w="1374" w:type="dxa"/>
          </w:tcPr>
          <w:p w:rsidR="00523553" w:rsidRPr="00231750" w:rsidRDefault="00523553" w:rsidP="00525A68">
            <w:pPr>
              <w:pStyle w:val="libVarCenter"/>
              <w:rPr>
                <w:rtl/>
              </w:rPr>
            </w:pPr>
            <w:r w:rsidRPr="00231750">
              <w:rPr>
                <w:rFonts w:hint="cs"/>
                <w:rtl/>
              </w:rPr>
              <w:t>59</w:t>
            </w:r>
          </w:p>
        </w:tc>
      </w:tr>
      <w:tr w:rsidR="00523553" w:rsidRPr="00815FDC" w:rsidTr="00864CCE">
        <w:tc>
          <w:tcPr>
            <w:tcW w:w="1585" w:type="dxa"/>
          </w:tcPr>
          <w:p w:rsidR="00523553" w:rsidRPr="00DF6953" w:rsidRDefault="00523553" w:rsidP="00864CCE">
            <w:pPr>
              <w:pStyle w:val="libCenterBold2"/>
              <w:rPr>
                <w:rtl/>
              </w:rPr>
            </w:pPr>
            <w:r w:rsidRPr="00DF6953">
              <w:rPr>
                <w:rFonts w:hint="cs"/>
                <w:rtl/>
              </w:rPr>
              <w:t>ـ ش ـ</w:t>
            </w:r>
          </w:p>
        </w:tc>
        <w:tc>
          <w:tcPr>
            <w:tcW w:w="294" w:type="dxa"/>
          </w:tcPr>
          <w:p w:rsidR="00523553" w:rsidRPr="00815FDC" w:rsidRDefault="00523553" w:rsidP="00864CCE">
            <w:pPr>
              <w:rPr>
                <w:rtl/>
              </w:rPr>
            </w:pPr>
          </w:p>
        </w:tc>
        <w:tc>
          <w:tcPr>
            <w:tcW w:w="4561" w:type="dxa"/>
          </w:tcPr>
          <w:p w:rsidR="00523553" w:rsidRDefault="00523553" w:rsidP="00864CCE">
            <w:pPr>
              <w:rPr>
                <w:rtl/>
              </w:rPr>
            </w:pPr>
          </w:p>
        </w:tc>
        <w:tc>
          <w:tcPr>
            <w:tcW w:w="1374" w:type="dxa"/>
          </w:tcPr>
          <w:p w:rsidR="00523553" w:rsidRPr="00231750" w:rsidRDefault="00523553" w:rsidP="00864CCE">
            <w:pPr>
              <w:rPr>
                <w:rtl/>
              </w:rPr>
            </w:pPr>
          </w:p>
        </w:tc>
      </w:tr>
      <w:tr w:rsidR="00523553" w:rsidRPr="00815FDC" w:rsidTr="00864CCE">
        <w:tc>
          <w:tcPr>
            <w:tcW w:w="1585" w:type="dxa"/>
          </w:tcPr>
          <w:p w:rsidR="00523553" w:rsidRDefault="00523553" w:rsidP="00525A68">
            <w:pPr>
              <w:pStyle w:val="libVar0"/>
              <w:rPr>
                <w:rtl/>
              </w:rPr>
            </w:pPr>
            <w:r>
              <w:rPr>
                <w:rFonts w:hint="cs"/>
                <w:rtl/>
              </w:rPr>
              <w:t>الشاهين</w:t>
            </w:r>
          </w:p>
        </w:tc>
        <w:tc>
          <w:tcPr>
            <w:tcW w:w="294" w:type="dxa"/>
          </w:tcPr>
          <w:p w:rsidR="00523553" w:rsidRPr="00815FDC" w:rsidRDefault="00523553" w:rsidP="00525A68">
            <w:pPr>
              <w:pStyle w:val="libVarCenter"/>
              <w:rPr>
                <w:rtl/>
              </w:rPr>
            </w:pPr>
            <w:r>
              <w:rPr>
                <w:rFonts w:hint="cs"/>
                <w:rtl/>
              </w:rPr>
              <w:t>:</w:t>
            </w:r>
          </w:p>
        </w:tc>
        <w:tc>
          <w:tcPr>
            <w:tcW w:w="4561" w:type="dxa"/>
          </w:tcPr>
          <w:p w:rsidR="00523553" w:rsidRDefault="00523553" w:rsidP="00525A68">
            <w:pPr>
              <w:pStyle w:val="libVar0"/>
              <w:rPr>
                <w:rtl/>
              </w:rPr>
            </w:pPr>
            <w:r>
              <w:rPr>
                <w:rFonts w:hint="cs"/>
                <w:rtl/>
              </w:rPr>
              <w:t>الشطرنج</w:t>
            </w:r>
          </w:p>
        </w:tc>
        <w:tc>
          <w:tcPr>
            <w:tcW w:w="1374" w:type="dxa"/>
          </w:tcPr>
          <w:p w:rsidR="00523553" w:rsidRPr="00231750" w:rsidRDefault="00523553" w:rsidP="00525A68">
            <w:pPr>
              <w:pStyle w:val="libVarCenter"/>
              <w:rPr>
                <w:rtl/>
              </w:rPr>
            </w:pPr>
            <w:r w:rsidRPr="00231750">
              <w:rPr>
                <w:rFonts w:hint="cs"/>
                <w:rtl/>
              </w:rPr>
              <w:t>168</w:t>
            </w:r>
          </w:p>
        </w:tc>
      </w:tr>
      <w:tr w:rsidR="00523553" w:rsidRPr="00815FDC" w:rsidTr="00864CCE">
        <w:tc>
          <w:tcPr>
            <w:tcW w:w="1585" w:type="dxa"/>
          </w:tcPr>
          <w:p w:rsidR="00523553" w:rsidRDefault="00523553" w:rsidP="00525A68">
            <w:pPr>
              <w:pStyle w:val="libVar0"/>
              <w:rPr>
                <w:rtl/>
              </w:rPr>
            </w:pPr>
            <w:r>
              <w:rPr>
                <w:rFonts w:hint="cs"/>
                <w:rtl/>
              </w:rPr>
              <w:t>الشريف</w:t>
            </w:r>
          </w:p>
        </w:tc>
        <w:tc>
          <w:tcPr>
            <w:tcW w:w="294" w:type="dxa"/>
          </w:tcPr>
          <w:p w:rsidR="00523553" w:rsidRPr="00815FDC" w:rsidRDefault="00523553" w:rsidP="00525A68">
            <w:pPr>
              <w:pStyle w:val="libVarCenter"/>
              <w:rPr>
                <w:rtl/>
              </w:rPr>
            </w:pPr>
            <w:r>
              <w:rPr>
                <w:rFonts w:hint="cs"/>
                <w:rtl/>
              </w:rPr>
              <w:t>:</w:t>
            </w:r>
          </w:p>
        </w:tc>
        <w:tc>
          <w:tcPr>
            <w:tcW w:w="4561" w:type="dxa"/>
          </w:tcPr>
          <w:p w:rsidR="00523553" w:rsidRDefault="00523553" w:rsidP="00525A68">
            <w:pPr>
              <w:pStyle w:val="libVar0"/>
              <w:rPr>
                <w:rtl/>
              </w:rPr>
            </w:pPr>
            <w:r>
              <w:rPr>
                <w:rFonts w:hint="cs"/>
                <w:rtl/>
              </w:rPr>
              <w:t xml:space="preserve">من كان له مال رأي الشرف الدنيوي ، </w:t>
            </w:r>
          </w:p>
        </w:tc>
        <w:tc>
          <w:tcPr>
            <w:tcW w:w="1374" w:type="dxa"/>
          </w:tcPr>
          <w:p w:rsidR="00523553" w:rsidRPr="00231750" w:rsidRDefault="00523553" w:rsidP="00525A68">
            <w:pPr>
              <w:pStyle w:val="libVarCenter"/>
              <w:rPr>
                <w:rtl/>
              </w:rPr>
            </w:pPr>
            <w:r w:rsidRPr="00231750">
              <w:rPr>
                <w:rFonts w:hint="cs"/>
                <w:rtl/>
              </w:rPr>
              <w:t>115</w:t>
            </w:r>
          </w:p>
        </w:tc>
      </w:tr>
      <w:tr w:rsidR="00523553" w:rsidRPr="00815FDC" w:rsidTr="00864CCE">
        <w:tc>
          <w:tcPr>
            <w:tcW w:w="1585" w:type="dxa"/>
          </w:tcPr>
          <w:p w:rsidR="00523553" w:rsidRPr="00DF6953" w:rsidRDefault="00523553" w:rsidP="00864CCE">
            <w:pPr>
              <w:pStyle w:val="libCenterBold2"/>
              <w:rPr>
                <w:rtl/>
              </w:rPr>
            </w:pPr>
            <w:r w:rsidRPr="00DF6953">
              <w:rPr>
                <w:rFonts w:hint="cs"/>
                <w:rtl/>
              </w:rPr>
              <w:t>ـ ص ـ</w:t>
            </w:r>
          </w:p>
        </w:tc>
        <w:tc>
          <w:tcPr>
            <w:tcW w:w="294" w:type="dxa"/>
          </w:tcPr>
          <w:p w:rsidR="00523553" w:rsidRPr="00815FDC" w:rsidRDefault="00523553" w:rsidP="00864CCE">
            <w:pPr>
              <w:rPr>
                <w:rtl/>
              </w:rPr>
            </w:pPr>
          </w:p>
        </w:tc>
        <w:tc>
          <w:tcPr>
            <w:tcW w:w="4561" w:type="dxa"/>
          </w:tcPr>
          <w:p w:rsidR="00523553" w:rsidRDefault="00523553" w:rsidP="00864CCE">
            <w:pPr>
              <w:rPr>
                <w:rtl/>
              </w:rPr>
            </w:pPr>
          </w:p>
        </w:tc>
        <w:tc>
          <w:tcPr>
            <w:tcW w:w="1374" w:type="dxa"/>
          </w:tcPr>
          <w:p w:rsidR="00523553" w:rsidRPr="00231750" w:rsidRDefault="00523553" w:rsidP="00864CCE">
            <w:pPr>
              <w:rPr>
                <w:rtl/>
              </w:rPr>
            </w:pPr>
          </w:p>
        </w:tc>
      </w:tr>
      <w:tr w:rsidR="00523553" w:rsidRPr="00815FDC" w:rsidTr="00864CCE">
        <w:tc>
          <w:tcPr>
            <w:tcW w:w="1585" w:type="dxa"/>
          </w:tcPr>
          <w:p w:rsidR="00523553" w:rsidRDefault="00523553" w:rsidP="00525A68">
            <w:pPr>
              <w:pStyle w:val="libVar0"/>
              <w:rPr>
                <w:rtl/>
              </w:rPr>
            </w:pPr>
            <w:r>
              <w:rPr>
                <w:rFonts w:hint="cs"/>
                <w:rtl/>
              </w:rPr>
              <w:t>الصبب</w:t>
            </w:r>
          </w:p>
        </w:tc>
        <w:tc>
          <w:tcPr>
            <w:tcW w:w="294" w:type="dxa"/>
          </w:tcPr>
          <w:p w:rsidR="00523553" w:rsidRPr="00815FDC" w:rsidRDefault="00523553" w:rsidP="00525A68">
            <w:pPr>
              <w:pStyle w:val="libVarCenter"/>
              <w:rPr>
                <w:rtl/>
              </w:rPr>
            </w:pPr>
            <w:r>
              <w:rPr>
                <w:rFonts w:hint="cs"/>
                <w:rtl/>
              </w:rPr>
              <w:t>:</w:t>
            </w:r>
          </w:p>
        </w:tc>
        <w:tc>
          <w:tcPr>
            <w:tcW w:w="4561" w:type="dxa"/>
          </w:tcPr>
          <w:p w:rsidR="00523553" w:rsidRDefault="00523553" w:rsidP="00525A68">
            <w:pPr>
              <w:pStyle w:val="libVar0"/>
              <w:rPr>
                <w:rtl/>
              </w:rPr>
            </w:pPr>
            <w:r>
              <w:rPr>
                <w:rFonts w:hint="cs"/>
                <w:rtl/>
              </w:rPr>
              <w:t>الموضح المنحدر</w:t>
            </w:r>
          </w:p>
        </w:tc>
        <w:tc>
          <w:tcPr>
            <w:tcW w:w="1374" w:type="dxa"/>
          </w:tcPr>
          <w:p w:rsidR="00523553" w:rsidRPr="00231750" w:rsidRDefault="00523553" w:rsidP="00864CCE">
            <w:pPr>
              <w:rPr>
                <w:rtl/>
              </w:rPr>
            </w:pPr>
          </w:p>
        </w:tc>
      </w:tr>
      <w:tr w:rsidR="00523553" w:rsidRPr="00815FDC" w:rsidTr="00864CCE">
        <w:tc>
          <w:tcPr>
            <w:tcW w:w="1585" w:type="dxa"/>
          </w:tcPr>
          <w:p w:rsidR="00523553" w:rsidRDefault="00523553" w:rsidP="00864CCE">
            <w:pPr>
              <w:pStyle w:val="libCenterBold2"/>
              <w:rPr>
                <w:rtl/>
              </w:rPr>
            </w:pPr>
            <w:r w:rsidRPr="00DF6953">
              <w:rPr>
                <w:rFonts w:hint="cs"/>
                <w:rtl/>
              </w:rPr>
              <w:t>ـ ع ـ</w:t>
            </w:r>
          </w:p>
        </w:tc>
        <w:tc>
          <w:tcPr>
            <w:tcW w:w="294" w:type="dxa"/>
          </w:tcPr>
          <w:p w:rsidR="00523553" w:rsidRPr="00815FDC" w:rsidRDefault="00523553" w:rsidP="00864CCE">
            <w:pPr>
              <w:rPr>
                <w:rtl/>
              </w:rPr>
            </w:pPr>
          </w:p>
        </w:tc>
        <w:tc>
          <w:tcPr>
            <w:tcW w:w="4561" w:type="dxa"/>
          </w:tcPr>
          <w:p w:rsidR="00523553" w:rsidRDefault="00523553" w:rsidP="00864CCE">
            <w:pPr>
              <w:rPr>
                <w:rtl/>
              </w:rPr>
            </w:pPr>
          </w:p>
        </w:tc>
        <w:tc>
          <w:tcPr>
            <w:tcW w:w="1374" w:type="dxa"/>
          </w:tcPr>
          <w:p w:rsidR="00523553" w:rsidRPr="00231750" w:rsidRDefault="00523553" w:rsidP="00864CCE">
            <w:pPr>
              <w:rPr>
                <w:rtl/>
              </w:rPr>
            </w:pPr>
          </w:p>
        </w:tc>
      </w:tr>
      <w:tr w:rsidR="00523553" w:rsidRPr="00815FDC" w:rsidTr="00864CCE">
        <w:tc>
          <w:tcPr>
            <w:tcW w:w="1585" w:type="dxa"/>
          </w:tcPr>
          <w:p w:rsidR="00523553" w:rsidRDefault="00523553" w:rsidP="00525A68">
            <w:pPr>
              <w:pStyle w:val="libVar0"/>
              <w:rPr>
                <w:rtl/>
              </w:rPr>
            </w:pPr>
            <w:r>
              <w:rPr>
                <w:rFonts w:hint="cs"/>
                <w:rtl/>
              </w:rPr>
              <w:t>العنزة</w:t>
            </w:r>
          </w:p>
        </w:tc>
        <w:tc>
          <w:tcPr>
            <w:tcW w:w="294" w:type="dxa"/>
          </w:tcPr>
          <w:p w:rsidR="00523553" w:rsidRPr="00815FDC" w:rsidRDefault="00523553" w:rsidP="00525A68">
            <w:pPr>
              <w:pStyle w:val="libVarCenter"/>
              <w:rPr>
                <w:rtl/>
              </w:rPr>
            </w:pPr>
            <w:r>
              <w:rPr>
                <w:rFonts w:hint="cs"/>
                <w:rtl/>
              </w:rPr>
              <w:t>:</w:t>
            </w:r>
          </w:p>
        </w:tc>
        <w:tc>
          <w:tcPr>
            <w:tcW w:w="4561" w:type="dxa"/>
          </w:tcPr>
          <w:p w:rsidR="00523553" w:rsidRDefault="00523553" w:rsidP="00525A68">
            <w:pPr>
              <w:pStyle w:val="libVar0"/>
              <w:rPr>
                <w:rtl/>
              </w:rPr>
            </w:pPr>
            <w:r>
              <w:rPr>
                <w:rFonts w:hint="cs"/>
                <w:rtl/>
              </w:rPr>
              <w:t>عصا في رأسها حديد</w:t>
            </w:r>
          </w:p>
        </w:tc>
        <w:tc>
          <w:tcPr>
            <w:tcW w:w="1374" w:type="dxa"/>
          </w:tcPr>
          <w:p w:rsidR="00523553" w:rsidRPr="00231750" w:rsidRDefault="00523553" w:rsidP="00525A68">
            <w:pPr>
              <w:pStyle w:val="libVarCenter"/>
              <w:rPr>
                <w:rtl/>
              </w:rPr>
            </w:pPr>
            <w:r w:rsidRPr="00231750">
              <w:rPr>
                <w:rFonts w:hint="cs"/>
                <w:rtl/>
              </w:rPr>
              <w:t>138</w:t>
            </w:r>
          </w:p>
        </w:tc>
      </w:tr>
      <w:tr w:rsidR="00523553" w:rsidRPr="00815FDC" w:rsidTr="00864CCE">
        <w:tc>
          <w:tcPr>
            <w:tcW w:w="1585" w:type="dxa"/>
          </w:tcPr>
          <w:p w:rsidR="00523553" w:rsidRDefault="00523553" w:rsidP="00525A68">
            <w:pPr>
              <w:pStyle w:val="libVar0"/>
              <w:rPr>
                <w:rtl/>
              </w:rPr>
            </w:pPr>
            <w:r>
              <w:rPr>
                <w:rFonts w:hint="cs"/>
                <w:rtl/>
              </w:rPr>
              <w:t>العورة</w:t>
            </w:r>
          </w:p>
        </w:tc>
        <w:tc>
          <w:tcPr>
            <w:tcW w:w="294" w:type="dxa"/>
          </w:tcPr>
          <w:p w:rsidR="00523553" w:rsidRPr="00815FDC" w:rsidRDefault="00523553" w:rsidP="00525A68">
            <w:pPr>
              <w:pStyle w:val="libVarCenter"/>
              <w:rPr>
                <w:rtl/>
              </w:rPr>
            </w:pPr>
            <w:r>
              <w:rPr>
                <w:rFonts w:hint="cs"/>
                <w:rtl/>
              </w:rPr>
              <w:t>:</w:t>
            </w:r>
          </w:p>
        </w:tc>
        <w:tc>
          <w:tcPr>
            <w:tcW w:w="4561" w:type="dxa"/>
          </w:tcPr>
          <w:p w:rsidR="00523553" w:rsidRDefault="00523553" w:rsidP="00525A68">
            <w:pPr>
              <w:pStyle w:val="libVar0"/>
              <w:rPr>
                <w:rtl/>
              </w:rPr>
            </w:pPr>
            <w:r>
              <w:rPr>
                <w:rFonts w:hint="cs"/>
                <w:rtl/>
              </w:rPr>
              <w:t>الخلل</w:t>
            </w:r>
          </w:p>
        </w:tc>
        <w:tc>
          <w:tcPr>
            <w:tcW w:w="1374" w:type="dxa"/>
          </w:tcPr>
          <w:p w:rsidR="00523553" w:rsidRPr="00231750" w:rsidRDefault="00523553" w:rsidP="00525A68">
            <w:pPr>
              <w:pStyle w:val="libVarCenter"/>
              <w:rPr>
                <w:rtl/>
              </w:rPr>
            </w:pPr>
            <w:r w:rsidRPr="00231750">
              <w:rPr>
                <w:rFonts w:hint="cs"/>
                <w:rtl/>
              </w:rPr>
              <w:t>98</w:t>
            </w:r>
          </w:p>
        </w:tc>
      </w:tr>
      <w:tr w:rsidR="00523553" w:rsidRPr="00815FDC" w:rsidTr="00864CCE">
        <w:tc>
          <w:tcPr>
            <w:tcW w:w="1585" w:type="dxa"/>
          </w:tcPr>
          <w:p w:rsidR="00523553" w:rsidRPr="00DF6953" w:rsidRDefault="00523553" w:rsidP="00864CCE">
            <w:pPr>
              <w:pStyle w:val="libCenterBold2"/>
              <w:rPr>
                <w:rtl/>
              </w:rPr>
            </w:pPr>
            <w:r w:rsidRPr="00DF6953">
              <w:rPr>
                <w:rFonts w:hint="cs"/>
                <w:rtl/>
              </w:rPr>
              <w:t>ـ غ ـ</w:t>
            </w:r>
          </w:p>
        </w:tc>
        <w:tc>
          <w:tcPr>
            <w:tcW w:w="294" w:type="dxa"/>
          </w:tcPr>
          <w:p w:rsidR="00523553" w:rsidRPr="00815FDC" w:rsidRDefault="00523553" w:rsidP="00864CCE">
            <w:pPr>
              <w:rPr>
                <w:rtl/>
              </w:rPr>
            </w:pPr>
          </w:p>
        </w:tc>
        <w:tc>
          <w:tcPr>
            <w:tcW w:w="4561" w:type="dxa"/>
          </w:tcPr>
          <w:p w:rsidR="00523553" w:rsidRDefault="00523553" w:rsidP="00864CCE">
            <w:pPr>
              <w:rPr>
                <w:rtl/>
              </w:rPr>
            </w:pPr>
          </w:p>
        </w:tc>
        <w:tc>
          <w:tcPr>
            <w:tcW w:w="1374" w:type="dxa"/>
          </w:tcPr>
          <w:p w:rsidR="00523553" w:rsidRPr="00231750" w:rsidRDefault="00523553" w:rsidP="00864CCE">
            <w:pPr>
              <w:rPr>
                <w:rtl/>
              </w:rPr>
            </w:pPr>
          </w:p>
        </w:tc>
      </w:tr>
      <w:tr w:rsidR="00523553" w:rsidRPr="00815FDC" w:rsidTr="00864CCE">
        <w:tc>
          <w:tcPr>
            <w:tcW w:w="1585" w:type="dxa"/>
          </w:tcPr>
          <w:p w:rsidR="00523553" w:rsidRDefault="00523553" w:rsidP="00525A68">
            <w:pPr>
              <w:pStyle w:val="libVar0"/>
              <w:rPr>
                <w:rtl/>
              </w:rPr>
            </w:pPr>
            <w:r>
              <w:rPr>
                <w:rFonts w:hint="cs"/>
                <w:rtl/>
              </w:rPr>
              <w:t>الغرة</w:t>
            </w:r>
          </w:p>
        </w:tc>
        <w:tc>
          <w:tcPr>
            <w:tcW w:w="294" w:type="dxa"/>
          </w:tcPr>
          <w:p w:rsidR="00523553" w:rsidRPr="00815FDC" w:rsidRDefault="00523553" w:rsidP="00525A68">
            <w:pPr>
              <w:pStyle w:val="libVarCenter"/>
              <w:rPr>
                <w:rtl/>
              </w:rPr>
            </w:pPr>
            <w:r>
              <w:rPr>
                <w:rFonts w:hint="cs"/>
                <w:rtl/>
              </w:rPr>
              <w:t>:</w:t>
            </w:r>
          </w:p>
        </w:tc>
        <w:tc>
          <w:tcPr>
            <w:tcW w:w="4561" w:type="dxa"/>
          </w:tcPr>
          <w:p w:rsidR="00523553" w:rsidRDefault="00523553" w:rsidP="00525A68">
            <w:pPr>
              <w:pStyle w:val="libVar0"/>
              <w:rPr>
                <w:rtl/>
              </w:rPr>
            </w:pPr>
            <w:r>
              <w:rPr>
                <w:rFonts w:hint="cs"/>
                <w:rtl/>
              </w:rPr>
              <w:t>الغفلة</w:t>
            </w:r>
          </w:p>
        </w:tc>
        <w:tc>
          <w:tcPr>
            <w:tcW w:w="1374" w:type="dxa"/>
          </w:tcPr>
          <w:p w:rsidR="00523553" w:rsidRPr="00231750" w:rsidRDefault="00523553" w:rsidP="00525A68">
            <w:pPr>
              <w:pStyle w:val="libVarCenter"/>
              <w:rPr>
                <w:rtl/>
              </w:rPr>
            </w:pPr>
            <w:r w:rsidRPr="00231750">
              <w:rPr>
                <w:rFonts w:hint="cs"/>
                <w:rtl/>
              </w:rPr>
              <w:t>100</w:t>
            </w:r>
          </w:p>
        </w:tc>
      </w:tr>
      <w:tr w:rsidR="00523553" w:rsidRPr="00815FDC" w:rsidTr="00864CCE">
        <w:tc>
          <w:tcPr>
            <w:tcW w:w="1585" w:type="dxa"/>
          </w:tcPr>
          <w:p w:rsidR="00523553" w:rsidRDefault="00523553" w:rsidP="00525A68">
            <w:pPr>
              <w:pStyle w:val="libVar0"/>
              <w:rPr>
                <w:rtl/>
              </w:rPr>
            </w:pPr>
            <w:r>
              <w:rPr>
                <w:rFonts w:hint="cs"/>
                <w:rtl/>
              </w:rPr>
              <w:t>الغطش</w:t>
            </w:r>
          </w:p>
        </w:tc>
        <w:tc>
          <w:tcPr>
            <w:tcW w:w="294" w:type="dxa"/>
          </w:tcPr>
          <w:p w:rsidR="00523553" w:rsidRPr="00815FDC" w:rsidRDefault="00523553" w:rsidP="00525A68">
            <w:pPr>
              <w:pStyle w:val="libVarCenter"/>
              <w:rPr>
                <w:rtl/>
              </w:rPr>
            </w:pPr>
            <w:r>
              <w:rPr>
                <w:rFonts w:hint="cs"/>
                <w:rtl/>
              </w:rPr>
              <w:t>:</w:t>
            </w:r>
          </w:p>
        </w:tc>
        <w:tc>
          <w:tcPr>
            <w:tcW w:w="4561" w:type="dxa"/>
          </w:tcPr>
          <w:p w:rsidR="00523553" w:rsidRDefault="00523553" w:rsidP="00525A68">
            <w:pPr>
              <w:pStyle w:val="libVar0"/>
              <w:rPr>
                <w:rtl/>
              </w:rPr>
            </w:pPr>
            <w:r>
              <w:rPr>
                <w:rFonts w:hint="cs"/>
                <w:rtl/>
              </w:rPr>
              <w:t>ظلمة ظلام الليل</w:t>
            </w:r>
          </w:p>
        </w:tc>
        <w:tc>
          <w:tcPr>
            <w:tcW w:w="1374" w:type="dxa"/>
          </w:tcPr>
          <w:p w:rsidR="00523553" w:rsidRPr="00231750" w:rsidRDefault="00523553" w:rsidP="00525A68">
            <w:pPr>
              <w:pStyle w:val="libVarCenter"/>
              <w:rPr>
                <w:rtl/>
              </w:rPr>
            </w:pPr>
            <w:r w:rsidRPr="00231750">
              <w:rPr>
                <w:rFonts w:hint="cs"/>
                <w:rtl/>
              </w:rPr>
              <w:t>226</w:t>
            </w:r>
          </w:p>
        </w:tc>
      </w:tr>
      <w:tr w:rsidR="00523553" w:rsidRPr="00815FDC" w:rsidTr="00864CCE">
        <w:tc>
          <w:tcPr>
            <w:tcW w:w="1585" w:type="dxa"/>
          </w:tcPr>
          <w:p w:rsidR="00523553" w:rsidRPr="00DF6953" w:rsidRDefault="00523553" w:rsidP="00864CCE">
            <w:pPr>
              <w:pStyle w:val="libCenterBold2"/>
              <w:rPr>
                <w:rtl/>
              </w:rPr>
            </w:pPr>
            <w:r w:rsidRPr="00DF6953">
              <w:rPr>
                <w:rFonts w:hint="cs"/>
                <w:rtl/>
              </w:rPr>
              <w:t>ـ ف ـ</w:t>
            </w:r>
          </w:p>
        </w:tc>
        <w:tc>
          <w:tcPr>
            <w:tcW w:w="294" w:type="dxa"/>
          </w:tcPr>
          <w:p w:rsidR="00523553" w:rsidRPr="00815FDC" w:rsidRDefault="00523553" w:rsidP="00864CCE">
            <w:pPr>
              <w:rPr>
                <w:rtl/>
              </w:rPr>
            </w:pPr>
          </w:p>
        </w:tc>
        <w:tc>
          <w:tcPr>
            <w:tcW w:w="4561" w:type="dxa"/>
          </w:tcPr>
          <w:p w:rsidR="00523553" w:rsidRDefault="00523553" w:rsidP="00864CCE">
            <w:pPr>
              <w:rPr>
                <w:rtl/>
              </w:rPr>
            </w:pPr>
          </w:p>
        </w:tc>
        <w:tc>
          <w:tcPr>
            <w:tcW w:w="1374" w:type="dxa"/>
          </w:tcPr>
          <w:p w:rsidR="00523553" w:rsidRPr="00231750" w:rsidRDefault="00523553" w:rsidP="00864CCE">
            <w:pPr>
              <w:rPr>
                <w:rtl/>
              </w:rPr>
            </w:pPr>
          </w:p>
        </w:tc>
      </w:tr>
      <w:tr w:rsidR="00523553" w:rsidRPr="00815FDC" w:rsidTr="00864CCE">
        <w:tc>
          <w:tcPr>
            <w:tcW w:w="1585" w:type="dxa"/>
          </w:tcPr>
          <w:p w:rsidR="00523553" w:rsidRDefault="00523553" w:rsidP="00525A68">
            <w:pPr>
              <w:pStyle w:val="libVar0"/>
              <w:rPr>
                <w:rtl/>
              </w:rPr>
            </w:pPr>
            <w:r>
              <w:rPr>
                <w:rFonts w:hint="cs"/>
                <w:rtl/>
              </w:rPr>
              <w:t>الفشاء</w:t>
            </w:r>
          </w:p>
        </w:tc>
        <w:tc>
          <w:tcPr>
            <w:tcW w:w="294" w:type="dxa"/>
          </w:tcPr>
          <w:p w:rsidR="00523553" w:rsidRPr="00815FDC" w:rsidRDefault="00523553" w:rsidP="00525A68">
            <w:pPr>
              <w:pStyle w:val="libVarCenter"/>
              <w:rPr>
                <w:rtl/>
              </w:rPr>
            </w:pPr>
            <w:r>
              <w:rPr>
                <w:rFonts w:hint="cs"/>
                <w:rtl/>
              </w:rPr>
              <w:t>:</w:t>
            </w:r>
          </w:p>
        </w:tc>
        <w:tc>
          <w:tcPr>
            <w:tcW w:w="4561" w:type="dxa"/>
          </w:tcPr>
          <w:p w:rsidR="00523553" w:rsidRDefault="00523553" w:rsidP="00525A68">
            <w:pPr>
              <w:pStyle w:val="libVar0"/>
              <w:rPr>
                <w:rtl/>
              </w:rPr>
            </w:pPr>
            <w:r>
              <w:rPr>
                <w:rFonts w:hint="cs"/>
                <w:rtl/>
              </w:rPr>
              <w:t>تناسل المال وكثرته</w:t>
            </w:r>
          </w:p>
        </w:tc>
        <w:tc>
          <w:tcPr>
            <w:tcW w:w="1374" w:type="dxa"/>
          </w:tcPr>
          <w:p w:rsidR="00523553" w:rsidRPr="00231750" w:rsidRDefault="00523553" w:rsidP="00864CCE">
            <w:pPr>
              <w:rPr>
                <w:rtl/>
              </w:rPr>
            </w:pPr>
          </w:p>
        </w:tc>
      </w:tr>
      <w:tr w:rsidR="00523553" w:rsidRPr="00815FDC" w:rsidTr="00864CCE">
        <w:tc>
          <w:tcPr>
            <w:tcW w:w="1585" w:type="dxa"/>
          </w:tcPr>
          <w:p w:rsidR="00523553" w:rsidRPr="00DF6953" w:rsidRDefault="00523553" w:rsidP="00864CCE">
            <w:pPr>
              <w:pStyle w:val="libCenterBold2"/>
              <w:rPr>
                <w:rtl/>
              </w:rPr>
            </w:pPr>
            <w:r w:rsidRPr="00DF6953">
              <w:rPr>
                <w:rFonts w:hint="cs"/>
                <w:rtl/>
              </w:rPr>
              <w:t>ـ ق ـ</w:t>
            </w:r>
          </w:p>
        </w:tc>
        <w:tc>
          <w:tcPr>
            <w:tcW w:w="294" w:type="dxa"/>
          </w:tcPr>
          <w:p w:rsidR="00523553" w:rsidRPr="00815FDC" w:rsidRDefault="00523553" w:rsidP="00864CCE">
            <w:pPr>
              <w:rPr>
                <w:rtl/>
              </w:rPr>
            </w:pPr>
          </w:p>
        </w:tc>
        <w:tc>
          <w:tcPr>
            <w:tcW w:w="4561" w:type="dxa"/>
          </w:tcPr>
          <w:p w:rsidR="00523553" w:rsidRDefault="00523553" w:rsidP="00864CCE">
            <w:pPr>
              <w:rPr>
                <w:rtl/>
              </w:rPr>
            </w:pPr>
          </w:p>
        </w:tc>
        <w:tc>
          <w:tcPr>
            <w:tcW w:w="1374" w:type="dxa"/>
          </w:tcPr>
          <w:p w:rsidR="00523553" w:rsidRPr="00231750" w:rsidRDefault="00523553" w:rsidP="00864CCE">
            <w:pPr>
              <w:rPr>
                <w:rtl/>
              </w:rPr>
            </w:pPr>
          </w:p>
        </w:tc>
      </w:tr>
      <w:tr w:rsidR="00523553" w:rsidRPr="00815FDC" w:rsidTr="00864CCE">
        <w:tc>
          <w:tcPr>
            <w:tcW w:w="1585" w:type="dxa"/>
          </w:tcPr>
          <w:p w:rsidR="00523553" w:rsidRDefault="00523553" w:rsidP="00525A68">
            <w:pPr>
              <w:pStyle w:val="libVar0"/>
              <w:rPr>
                <w:rtl/>
              </w:rPr>
            </w:pPr>
            <w:r>
              <w:rPr>
                <w:rFonts w:hint="cs"/>
                <w:rtl/>
              </w:rPr>
              <w:t>القصب</w:t>
            </w:r>
          </w:p>
        </w:tc>
        <w:tc>
          <w:tcPr>
            <w:tcW w:w="294" w:type="dxa"/>
          </w:tcPr>
          <w:p w:rsidR="00523553" w:rsidRPr="00815FDC" w:rsidRDefault="00523553" w:rsidP="00525A68">
            <w:pPr>
              <w:pStyle w:val="libVarCenter"/>
              <w:rPr>
                <w:rtl/>
              </w:rPr>
            </w:pPr>
            <w:r>
              <w:rPr>
                <w:rFonts w:hint="cs"/>
                <w:rtl/>
              </w:rPr>
              <w:t>:</w:t>
            </w:r>
          </w:p>
        </w:tc>
        <w:tc>
          <w:tcPr>
            <w:tcW w:w="4561" w:type="dxa"/>
          </w:tcPr>
          <w:p w:rsidR="00523553" w:rsidRDefault="00523553" w:rsidP="00525A68">
            <w:pPr>
              <w:pStyle w:val="libVar0"/>
              <w:rPr>
                <w:rtl/>
              </w:rPr>
            </w:pPr>
            <w:r>
              <w:rPr>
                <w:rFonts w:hint="cs"/>
                <w:rtl/>
              </w:rPr>
              <w:t>لؤلؤ مجوف واسع كالقصر المنيف</w:t>
            </w:r>
          </w:p>
        </w:tc>
        <w:tc>
          <w:tcPr>
            <w:tcW w:w="1374" w:type="dxa"/>
          </w:tcPr>
          <w:p w:rsidR="00523553" w:rsidRPr="00231750" w:rsidRDefault="00523553" w:rsidP="00525A68">
            <w:pPr>
              <w:pStyle w:val="libVarCenter"/>
              <w:rPr>
                <w:rtl/>
              </w:rPr>
            </w:pPr>
            <w:r w:rsidRPr="00231750">
              <w:rPr>
                <w:rFonts w:hint="cs"/>
                <w:rtl/>
              </w:rPr>
              <w:t>44</w:t>
            </w:r>
          </w:p>
        </w:tc>
      </w:tr>
      <w:tr w:rsidR="00523553" w:rsidRPr="00815FDC" w:rsidTr="00864CCE">
        <w:tc>
          <w:tcPr>
            <w:tcW w:w="1585" w:type="dxa"/>
          </w:tcPr>
          <w:p w:rsidR="00523553" w:rsidRPr="00DF6953" w:rsidRDefault="00523553" w:rsidP="00864CCE">
            <w:pPr>
              <w:pStyle w:val="libCenterBold2"/>
              <w:rPr>
                <w:rtl/>
              </w:rPr>
            </w:pPr>
            <w:r w:rsidRPr="00DF6953">
              <w:rPr>
                <w:rFonts w:hint="cs"/>
                <w:rtl/>
              </w:rPr>
              <w:t>ـ م ـ</w:t>
            </w:r>
          </w:p>
        </w:tc>
        <w:tc>
          <w:tcPr>
            <w:tcW w:w="294" w:type="dxa"/>
          </w:tcPr>
          <w:p w:rsidR="00523553" w:rsidRPr="00815FDC" w:rsidRDefault="00523553" w:rsidP="00864CCE">
            <w:pPr>
              <w:rPr>
                <w:rtl/>
              </w:rPr>
            </w:pPr>
          </w:p>
        </w:tc>
        <w:tc>
          <w:tcPr>
            <w:tcW w:w="4561" w:type="dxa"/>
          </w:tcPr>
          <w:p w:rsidR="00523553" w:rsidRDefault="00523553" w:rsidP="00864CCE">
            <w:pPr>
              <w:rPr>
                <w:rtl/>
              </w:rPr>
            </w:pPr>
          </w:p>
        </w:tc>
        <w:tc>
          <w:tcPr>
            <w:tcW w:w="1374" w:type="dxa"/>
          </w:tcPr>
          <w:p w:rsidR="00523553" w:rsidRPr="00231750" w:rsidRDefault="00523553" w:rsidP="00864CCE">
            <w:pPr>
              <w:rPr>
                <w:rtl/>
              </w:rPr>
            </w:pPr>
          </w:p>
        </w:tc>
      </w:tr>
      <w:tr w:rsidR="00523553" w:rsidRPr="00815FDC" w:rsidTr="00864CCE">
        <w:tc>
          <w:tcPr>
            <w:tcW w:w="1585" w:type="dxa"/>
          </w:tcPr>
          <w:p w:rsidR="00523553" w:rsidRDefault="00523553" w:rsidP="00525A68">
            <w:pPr>
              <w:pStyle w:val="libVar0"/>
              <w:rPr>
                <w:rtl/>
              </w:rPr>
            </w:pPr>
            <w:r>
              <w:rPr>
                <w:rFonts w:hint="cs"/>
                <w:rtl/>
              </w:rPr>
              <w:t>(( معذ ))</w:t>
            </w:r>
          </w:p>
        </w:tc>
        <w:tc>
          <w:tcPr>
            <w:tcW w:w="294" w:type="dxa"/>
          </w:tcPr>
          <w:p w:rsidR="00523553" w:rsidRPr="00815FDC" w:rsidRDefault="00523553" w:rsidP="00525A68">
            <w:pPr>
              <w:pStyle w:val="libVarCenter"/>
              <w:rPr>
                <w:rtl/>
              </w:rPr>
            </w:pPr>
            <w:r>
              <w:rPr>
                <w:rFonts w:hint="cs"/>
                <w:rtl/>
              </w:rPr>
              <w:t>:</w:t>
            </w:r>
          </w:p>
        </w:tc>
        <w:tc>
          <w:tcPr>
            <w:tcW w:w="4561" w:type="dxa"/>
          </w:tcPr>
          <w:p w:rsidR="00523553" w:rsidRDefault="00523553" w:rsidP="00525A68">
            <w:pPr>
              <w:pStyle w:val="libVar0"/>
              <w:rPr>
                <w:rtl/>
              </w:rPr>
            </w:pPr>
            <w:r>
              <w:rPr>
                <w:rFonts w:hint="cs"/>
                <w:rtl/>
              </w:rPr>
              <w:t>من التغذية العلم والأدب غذاء وقوت الأرواح وقوتها</w:t>
            </w:r>
          </w:p>
        </w:tc>
        <w:tc>
          <w:tcPr>
            <w:tcW w:w="1374" w:type="dxa"/>
          </w:tcPr>
          <w:p w:rsidR="00523553" w:rsidRPr="00231750" w:rsidRDefault="00523553" w:rsidP="00525A68">
            <w:pPr>
              <w:pStyle w:val="libVarCenter"/>
              <w:rPr>
                <w:rtl/>
              </w:rPr>
            </w:pPr>
            <w:r w:rsidRPr="00231750">
              <w:rPr>
                <w:rFonts w:hint="cs"/>
                <w:rtl/>
              </w:rPr>
              <w:t>64</w:t>
            </w:r>
          </w:p>
        </w:tc>
      </w:tr>
      <w:tr w:rsidR="00523553" w:rsidRPr="00815FDC" w:rsidTr="00864CCE">
        <w:tc>
          <w:tcPr>
            <w:tcW w:w="1585" w:type="dxa"/>
          </w:tcPr>
          <w:p w:rsidR="00523553" w:rsidRDefault="00523553" w:rsidP="00525A68">
            <w:pPr>
              <w:pStyle w:val="libVar0"/>
              <w:rPr>
                <w:rtl/>
              </w:rPr>
            </w:pPr>
            <w:r>
              <w:rPr>
                <w:rFonts w:hint="cs"/>
                <w:rtl/>
              </w:rPr>
              <w:t>المشاحن</w:t>
            </w:r>
          </w:p>
        </w:tc>
        <w:tc>
          <w:tcPr>
            <w:tcW w:w="294" w:type="dxa"/>
          </w:tcPr>
          <w:p w:rsidR="00523553" w:rsidRPr="00815FDC" w:rsidRDefault="00523553" w:rsidP="00525A68">
            <w:pPr>
              <w:pStyle w:val="libVarCenter"/>
              <w:rPr>
                <w:rtl/>
              </w:rPr>
            </w:pPr>
            <w:r>
              <w:rPr>
                <w:rFonts w:hint="cs"/>
                <w:rtl/>
              </w:rPr>
              <w:t>:</w:t>
            </w:r>
          </w:p>
        </w:tc>
        <w:tc>
          <w:tcPr>
            <w:tcW w:w="4561" w:type="dxa"/>
          </w:tcPr>
          <w:p w:rsidR="00523553" w:rsidRDefault="00523553" w:rsidP="00525A68">
            <w:pPr>
              <w:pStyle w:val="libVar0"/>
              <w:rPr>
                <w:rtl/>
              </w:rPr>
            </w:pPr>
            <w:r>
              <w:rPr>
                <w:rFonts w:hint="cs"/>
                <w:rtl/>
              </w:rPr>
              <w:t>صاحب بدعة وظلال</w:t>
            </w:r>
          </w:p>
        </w:tc>
        <w:tc>
          <w:tcPr>
            <w:tcW w:w="1374" w:type="dxa"/>
          </w:tcPr>
          <w:p w:rsidR="00523553" w:rsidRPr="00231750" w:rsidRDefault="00523553" w:rsidP="00525A68">
            <w:pPr>
              <w:pStyle w:val="libVarCenter"/>
              <w:rPr>
                <w:rtl/>
              </w:rPr>
            </w:pPr>
            <w:r w:rsidRPr="00231750">
              <w:rPr>
                <w:rFonts w:hint="cs"/>
                <w:rtl/>
              </w:rPr>
              <w:t>168</w:t>
            </w:r>
          </w:p>
        </w:tc>
      </w:tr>
    </w:tbl>
    <w:p w:rsidR="00523553" w:rsidRDefault="00523553" w:rsidP="00C34D43">
      <w:pPr>
        <w:pStyle w:val="libNormal"/>
      </w:pPr>
      <w:r>
        <w:br w:type="page"/>
      </w:r>
    </w:p>
    <w:tbl>
      <w:tblPr>
        <w:bidiVisual/>
        <w:tblW w:w="0" w:type="auto"/>
        <w:tblLook w:val="01E0"/>
      </w:tblPr>
      <w:tblGrid>
        <w:gridCol w:w="1584"/>
        <w:gridCol w:w="300"/>
        <w:gridCol w:w="4563"/>
        <w:gridCol w:w="1367"/>
      </w:tblGrid>
      <w:tr w:rsidR="00523553" w:rsidRPr="00815FDC" w:rsidTr="00864CCE">
        <w:tc>
          <w:tcPr>
            <w:tcW w:w="1584" w:type="dxa"/>
          </w:tcPr>
          <w:p w:rsidR="00523553" w:rsidRPr="00DF6953" w:rsidRDefault="00523553" w:rsidP="00864CCE">
            <w:pPr>
              <w:pStyle w:val="libCenterBold2"/>
              <w:rPr>
                <w:rtl/>
              </w:rPr>
            </w:pPr>
            <w:r w:rsidRPr="00DF6953">
              <w:rPr>
                <w:rFonts w:hint="cs"/>
                <w:rtl/>
              </w:rPr>
              <w:lastRenderedPageBreak/>
              <w:t>اللغات</w:t>
            </w:r>
          </w:p>
        </w:tc>
        <w:tc>
          <w:tcPr>
            <w:tcW w:w="300" w:type="dxa"/>
          </w:tcPr>
          <w:p w:rsidR="00523553" w:rsidRPr="00815FDC" w:rsidRDefault="00523553" w:rsidP="00864CCE">
            <w:pPr>
              <w:rPr>
                <w:rtl/>
              </w:rPr>
            </w:pPr>
          </w:p>
        </w:tc>
        <w:tc>
          <w:tcPr>
            <w:tcW w:w="4563" w:type="dxa"/>
          </w:tcPr>
          <w:p w:rsidR="00523553" w:rsidRPr="00815FDC" w:rsidRDefault="00523553" w:rsidP="00864CCE">
            <w:pPr>
              <w:rPr>
                <w:rtl/>
              </w:rPr>
            </w:pPr>
          </w:p>
        </w:tc>
        <w:tc>
          <w:tcPr>
            <w:tcW w:w="1367" w:type="dxa"/>
          </w:tcPr>
          <w:p w:rsidR="00523553" w:rsidRPr="00DF6953" w:rsidRDefault="00523553" w:rsidP="00864CCE">
            <w:pPr>
              <w:pStyle w:val="libCenterBold2"/>
              <w:rPr>
                <w:rtl/>
              </w:rPr>
            </w:pPr>
            <w:r w:rsidRPr="00DF6953">
              <w:rPr>
                <w:rFonts w:hint="cs"/>
                <w:rtl/>
              </w:rPr>
              <w:t>الصفحة</w:t>
            </w:r>
          </w:p>
        </w:tc>
      </w:tr>
      <w:tr w:rsidR="00523553" w:rsidRPr="00815FDC" w:rsidTr="00864CCE">
        <w:tc>
          <w:tcPr>
            <w:tcW w:w="1584" w:type="dxa"/>
          </w:tcPr>
          <w:p w:rsidR="00523553" w:rsidRPr="00815FDC" w:rsidRDefault="00523553" w:rsidP="00525A68">
            <w:pPr>
              <w:pStyle w:val="libVar0"/>
              <w:rPr>
                <w:rtl/>
              </w:rPr>
            </w:pPr>
            <w:r>
              <w:rPr>
                <w:rFonts w:hint="cs"/>
                <w:rtl/>
              </w:rPr>
              <w:t>المعانيق</w:t>
            </w:r>
          </w:p>
        </w:tc>
        <w:tc>
          <w:tcPr>
            <w:tcW w:w="300" w:type="dxa"/>
          </w:tcPr>
          <w:p w:rsidR="00523553" w:rsidRPr="00815FDC" w:rsidRDefault="00523553" w:rsidP="00864CCE">
            <w:pPr>
              <w:pStyle w:val="libBold2"/>
              <w:rPr>
                <w:rtl/>
              </w:rPr>
            </w:pPr>
            <w:r>
              <w:rPr>
                <w:rFonts w:hint="cs"/>
                <w:rtl/>
              </w:rPr>
              <w:t>:</w:t>
            </w:r>
          </w:p>
        </w:tc>
        <w:tc>
          <w:tcPr>
            <w:tcW w:w="4563" w:type="dxa"/>
          </w:tcPr>
          <w:p w:rsidR="00523553" w:rsidRPr="00815FDC" w:rsidRDefault="00523553" w:rsidP="00525A68">
            <w:pPr>
              <w:pStyle w:val="libVar0"/>
              <w:rPr>
                <w:rtl/>
              </w:rPr>
            </w:pPr>
            <w:r>
              <w:rPr>
                <w:rFonts w:hint="cs"/>
                <w:rtl/>
              </w:rPr>
              <w:t>جمع المعناق : الفرس الجيد العنق</w:t>
            </w:r>
          </w:p>
        </w:tc>
        <w:tc>
          <w:tcPr>
            <w:tcW w:w="1367" w:type="dxa"/>
          </w:tcPr>
          <w:p w:rsidR="00523553" w:rsidRPr="00120BBB" w:rsidRDefault="00523553" w:rsidP="00525A68">
            <w:pPr>
              <w:pStyle w:val="libVarCenter"/>
              <w:rPr>
                <w:rtl/>
              </w:rPr>
            </w:pPr>
            <w:r w:rsidRPr="00120BBB">
              <w:rPr>
                <w:rFonts w:hint="cs"/>
                <w:rtl/>
              </w:rPr>
              <w:t>198</w:t>
            </w:r>
          </w:p>
        </w:tc>
      </w:tr>
      <w:tr w:rsidR="00523553" w:rsidRPr="00815FDC" w:rsidTr="00864CCE">
        <w:tc>
          <w:tcPr>
            <w:tcW w:w="1584" w:type="dxa"/>
          </w:tcPr>
          <w:p w:rsidR="00523553" w:rsidRPr="00DF6953" w:rsidRDefault="00523553" w:rsidP="00864CCE">
            <w:pPr>
              <w:pStyle w:val="libCenterBold2"/>
              <w:rPr>
                <w:rtl/>
              </w:rPr>
            </w:pPr>
            <w:r w:rsidRPr="00DF6953">
              <w:rPr>
                <w:rFonts w:hint="cs"/>
                <w:rtl/>
              </w:rPr>
              <w:t>ـ ن ـ</w:t>
            </w:r>
          </w:p>
        </w:tc>
        <w:tc>
          <w:tcPr>
            <w:tcW w:w="300" w:type="dxa"/>
          </w:tcPr>
          <w:p w:rsidR="00523553" w:rsidRPr="00815FDC" w:rsidRDefault="00523553" w:rsidP="00864CCE">
            <w:pPr>
              <w:rPr>
                <w:rtl/>
              </w:rPr>
            </w:pPr>
          </w:p>
        </w:tc>
        <w:tc>
          <w:tcPr>
            <w:tcW w:w="4563" w:type="dxa"/>
          </w:tcPr>
          <w:p w:rsidR="00523553" w:rsidRDefault="00523553" w:rsidP="00864CCE">
            <w:pPr>
              <w:rPr>
                <w:rtl/>
              </w:rPr>
            </w:pPr>
          </w:p>
        </w:tc>
        <w:tc>
          <w:tcPr>
            <w:tcW w:w="1367" w:type="dxa"/>
          </w:tcPr>
          <w:p w:rsidR="00523553" w:rsidRPr="00120BBB" w:rsidRDefault="00523553" w:rsidP="00864CCE">
            <w:pPr>
              <w:rPr>
                <w:rtl/>
              </w:rPr>
            </w:pPr>
          </w:p>
        </w:tc>
      </w:tr>
      <w:tr w:rsidR="00523553" w:rsidRPr="00815FDC" w:rsidTr="00864CCE">
        <w:tc>
          <w:tcPr>
            <w:tcW w:w="1584" w:type="dxa"/>
          </w:tcPr>
          <w:p w:rsidR="00523553" w:rsidRPr="00231750" w:rsidRDefault="00523553" w:rsidP="00525A68">
            <w:pPr>
              <w:pStyle w:val="libVar0"/>
              <w:rPr>
                <w:rtl/>
              </w:rPr>
            </w:pPr>
            <w:r>
              <w:rPr>
                <w:rFonts w:hint="cs"/>
                <w:rtl/>
              </w:rPr>
              <w:t>الناشر</w:t>
            </w:r>
          </w:p>
        </w:tc>
        <w:tc>
          <w:tcPr>
            <w:tcW w:w="300" w:type="dxa"/>
          </w:tcPr>
          <w:p w:rsidR="00523553" w:rsidRPr="00815FDC" w:rsidRDefault="00523553" w:rsidP="00864CCE">
            <w:pPr>
              <w:pStyle w:val="libBold2"/>
              <w:rPr>
                <w:rtl/>
              </w:rPr>
            </w:pPr>
            <w:r>
              <w:rPr>
                <w:rFonts w:hint="cs"/>
                <w:rtl/>
              </w:rPr>
              <w:t>:</w:t>
            </w:r>
          </w:p>
        </w:tc>
        <w:tc>
          <w:tcPr>
            <w:tcW w:w="4563" w:type="dxa"/>
          </w:tcPr>
          <w:p w:rsidR="00523553" w:rsidRDefault="00523553" w:rsidP="00525A68">
            <w:pPr>
              <w:pStyle w:val="libVar0"/>
              <w:rPr>
                <w:rtl/>
              </w:rPr>
            </w:pPr>
            <w:r>
              <w:rPr>
                <w:rFonts w:hint="cs"/>
                <w:rtl/>
              </w:rPr>
              <w:t xml:space="preserve">من ألقاب أمير المؤمنين </w:t>
            </w:r>
            <w:r w:rsidR="007E4B1D" w:rsidRPr="007E4B1D">
              <w:rPr>
                <w:rStyle w:val="libAlaemChar"/>
                <w:rFonts w:hint="cs"/>
                <w:rtl/>
              </w:rPr>
              <w:t>عليه‌السلام</w:t>
            </w:r>
            <w:r>
              <w:rPr>
                <w:rFonts w:hint="cs"/>
                <w:rtl/>
              </w:rPr>
              <w:t xml:space="preserve"> ، والناشر بمعني المفرق وهو روحي فداه يفرق بين أهل الجنة والنار.</w:t>
            </w:r>
          </w:p>
        </w:tc>
        <w:tc>
          <w:tcPr>
            <w:tcW w:w="1367" w:type="dxa"/>
          </w:tcPr>
          <w:p w:rsidR="00523553" w:rsidRPr="00120BBB" w:rsidRDefault="00523553" w:rsidP="00525A68">
            <w:pPr>
              <w:pStyle w:val="libVarCenter"/>
              <w:rPr>
                <w:rtl/>
              </w:rPr>
            </w:pPr>
            <w:r w:rsidRPr="00120BBB">
              <w:rPr>
                <w:rFonts w:hint="cs"/>
                <w:rtl/>
              </w:rPr>
              <w:t>199</w:t>
            </w:r>
          </w:p>
        </w:tc>
      </w:tr>
      <w:tr w:rsidR="00523553" w:rsidRPr="00815FDC" w:rsidTr="00864CCE">
        <w:tc>
          <w:tcPr>
            <w:tcW w:w="1584" w:type="dxa"/>
          </w:tcPr>
          <w:p w:rsidR="00523553" w:rsidRDefault="00523553" w:rsidP="00525A68">
            <w:pPr>
              <w:pStyle w:val="libVar0"/>
              <w:rPr>
                <w:rtl/>
              </w:rPr>
            </w:pPr>
            <w:r>
              <w:rPr>
                <w:rFonts w:hint="cs"/>
                <w:rtl/>
              </w:rPr>
              <w:t>النشيج</w:t>
            </w:r>
          </w:p>
        </w:tc>
        <w:tc>
          <w:tcPr>
            <w:tcW w:w="300" w:type="dxa"/>
          </w:tcPr>
          <w:p w:rsidR="00523553" w:rsidRPr="00815FDC" w:rsidRDefault="00523553" w:rsidP="00864CCE">
            <w:pPr>
              <w:pStyle w:val="libBold2"/>
              <w:rPr>
                <w:rtl/>
              </w:rPr>
            </w:pPr>
            <w:r>
              <w:rPr>
                <w:rFonts w:hint="cs"/>
                <w:rtl/>
              </w:rPr>
              <w:t>:</w:t>
            </w:r>
          </w:p>
        </w:tc>
        <w:tc>
          <w:tcPr>
            <w:tcW w:w="4563" w:type="dxa"/>
          </w:tcPr>
          <w:p w:rsidR="00523553" w:rsidRDefault="00523553" w:rsidP="00525A68">
            <w:pPr>
              <w:pStyle w:val="libVar0"/>
              <w:rPr>
                <w:rtl/>
              </w:rPr>
            </w:pPr>
            <w:r>
              <w:rPr>
                <w:rFonts w:hint="cs"/>
                <w:rtl/>
              </w:rPr>
              <w:t>صوت معه توجع وبكاء كما يردده الصبي</w:t>
            </w:r>
          </w:p>
          <w:p w:rsidR="00523553" w:rsidRDefault="00523553" w:rsidP="00525A68">
            <w:pPr>
              <w:pStyle w:val="libVar0"/>
              <w:rPr>
                <w:rtl/>
              </w:rPr>
            </w:pPr>
            <w:r>
              <w:rPr>
                <w:rFonts w:hint="cs"/>
                <w:rtl/>
              </w:rPr>
              <w:t>في بكائه</w:t>
            </w:r>
          </w:p>
        </w:tc>
        <w:tc>
          <w:tcPr>
            <w:tcW w:w="1367" w:type="dxa"/>
          </w:tcPr>
          <w:p w:rsidR="00523553" w:rsidRPr="00120BBB" w:rsidRDefault="00523553" w:rsidP="00525A68">
            <w:pPr>
              <w:pStyle w:val="libVarCenter"/>
              <w:rPr>
                <w:rtl/>
              </w:rPr>
            </w:pPr>
            <w:r w:rsidRPr="00120BBB">
              <w:rPr>
                <w:rFonts w:hint="cs"/>
                <w:rtl/>
              </w:rPr>
              <w:t>139</w:t>
            </w:r>
          </w:p>
        </w:tc>
      </w:tr>
      <w:tr w:rsidR="00523553" w:rsidRPr="00815FDC" w:rsidTr="00864CCE">
        <w:tc>
          <w:tcPr>
            <w:tcW w:w="1584" w:type="dxa"/>
          </w:tcPr>
          <w:p w:rsidR="00523553" w:rsidRPr="00DF6953" w:rsidRDefault="00523553" w:rsidP="00864CCE">
            <w:pPr>
              <w:pStyle w:val="libCenterBold2"/>
              <w:rPr>
                <w:rtl/>
              </w:rPr>
            </w:pPr>
            <w:r w:rsidRPr="00DF6953">
              <w:rPr>
                <w:rFonts w:hint="cs"/>
                <w:rtl/>
              </w:rPr>
              <w:t>ـ و ـ</w:t>
            </w:r>
          </w:p>
        </w:tc>
        <w:tc>
          <w:tcPr>
            <w:tcW w:w="300" w:type="dxa"/>
          </w:tcPr>
          <w:p w:rsidR="00523553" w:rsidRPr="00815FDC" w:rsidRDefault="00523553" w:rsidP="00864CCE">
            <w:pPr>
              <w:rPr>
                <w:rtl/>
              </w:rPr>
            </w:pPr>
          </w:p>
        </w:tc>
        <w:tc>
          <w:tcPr>
            <w:tcW w:w="4563" w:type="dxa"/>
          </w:tcPr>
          <w:p w:rsidR="00523553" w:rsidRDefault="00523553" w:rsidP="00864CCE">
            <w:pPr>
              <w:rPr>
                <w:rtl/>
              </w:rPr>
            </w:pPr>
          </w:p>
        </w:tc>
        <w:tc>
          <w:tcPr>
            <w:tcW w:w="1367" w:type="dxa"/>
          </w:tcPr>
          <w:p w:rsidR="00523553" w:rsidRPr="00120BBB" w:rsidRDefault="00523553" w:rsidP="00864CCE">
            <w:pPr>
              <w:rPr>
                <w:rtl/>
              </w:rPr>
            </w:pPr>
          </w:p>
        </w:tc>
      </w:tr>
      <w:tr w:rsidR="00523553" w:rsidRPr="00815FDC" w:rsidTr="00864CCE">
        <w:tc>
          <w:tcPr>
            <w:tcW w:w="1584" w:type="dxa"/>
          </w:tcPr>
          <w:p w:rsidR="00523553" w:rsidRPr="00073CFF" w:rsidRDefault="00523553" w:rsidP="00525A68">
            <w:pPr>
              <w:pStyle w:val="libVar0"/>
              <w:rPr>
                <w:bCs/>
                <w:rtl/>
              </w:rPr>
            </w:pPr>
            <w:r>
              <w:rPr>
                <w:rFonts w:hint="cs"/>
                <w:rtl/>
              </w:rPr>
              <w:t>الولي</w:t>
            </w:r>
          </w:p>
        </w:tc>
        <w:tc>
          <w:tcPr>
            <w:tcW w:w="300" w:type="dxa"/>
          </w:tcPr>
          <w:p w:rsidR="00523553" w:rsidRPr="00815FDC" w:rsidRDefault="00523553" w:rsidP="00864CCE">
            <w:pPr>
              <w:pStyle w:val="libBold2"/>
              <w:rPr>
                <w:rtl/>
              </w:rPr>
            </w:pPr>
            <w:r>
              <w:rPr>
                <w:rFonts w:hint="cs"/>
                <w:rtl/>
              </w:rPr>
              <w:t>:</w:t>
            </w:r>
          </w:p>
        </w:tc>
        <w:tc>
          <w:tcPr>
            <w:tcW w:w="4563" w:type="dxa"/>
          </w:tcPr>
          <w:p w:rsidR="00523553" w:rsidRDefault="00523553" w:rsidP="00525A68">
            <w:pPr>
              <w:pStyle w:val="libVar0"/>
              <w:rPr>
                <w:rtl/>
              </w:rPr>
            </w:pPr>
            <w:r>
              <w:rPr>
                <w:rFonts w:hint="cs"/>
                <w:rtl/>
              </w:rPr>
              <w:t>القريب</w:t>
            </w:r>
          </w:p>
        </w:tc>
        <w:tc>
          <w:tcPr>
            <w:tcW w:w="1367" w:type="dxa"/>
          </w:tcPr>
          <w:p w:rsidR="00523553" w:rsidRPr="00120BBB" w:rsidRDefault="00523553" w:rsidP="00525A68">
            <w:pPr>
              <w:pStyle w:val="libVarCenter"/>
              <w:rPr>
                <w:rtl/>
              </w:rPr>
            </w:pPr>
            <w:r w:rsidRPr="00120BBB">
              <w:rPr>
                <w:rFonts w:hint="cs"/>
                <w:rtl/>
              </w:rPr>
              <w:t>66</w:t>
            </w:r>
          </w:p>
        </w:tc>
      </w:tr>
      <w:tr w:rsidR="00523553" w:rsidRPr="00815FDC" w:rsidTr="00864CCE">
        <w:tc>
          <w:tcPr>
            <w:tcW w:w="1584" w:type="dxa"/>
          </w:tcPr>
          <w:p w:rsidR="00523553" w:rsidRDefault="00523553" w:rsidP="00525A68">
            <w:pPr>
              <w:pStyle w:val="libVar0"/>
              <w:rPr>
                <w:rtl/>
              </w:rPr>
            </w:pPr>
            <w:r>
              <w:rPr>
                <w:rFonts w:hint="cs"/>
                <w:rtl/>
              </w:rPr>
              <w:t>الولي</w:t>
            </w:r>
          </w:p>
        </w:tc>
        <w:tc>
          <w:tcPr>
            <w:tcW w:w="300" w:type="dxa"/>
          </w:tcPr>
          <w:p w:rsidR="00523553" w:rsidRPr="00815FDC" w:rsidRDefault="00523553" w:rsidP="00864CCE">
            <w:pPr>
              <w:pStyle w:val="libBold2"/>
              <w:rPr>
                <w:rtl/>
              </w:rPr>
            </w:pPr>
            <w:r>
              <w:rPr>
                <w:rFonts w:hint="cs"/>
                <w:rtl/>
              </w:rPr>
              <w:t>:</w:t>
            </w:r>
          </w:p>
        </w:tc>
        <w:tc>
          <w:tcPr>
            <w:tcW w:w="4563" w:type="dxa"/>
          </w:tcPr>
          <w:p w:rsidR="00523553" w:rsidRDefault="00523553" w:rsidP="00525A68">
            <w:pPr>
              <w:pStyle w:val="libVar0"/>
              <w:rPr>
                <w:rtl/>
              </w:rPr>
            </w:pPr>
            <w:r>
              <w:rPr>
                <w:rFonts w:hint="cs"/>
                <w:rtl/>
              </w:rPr>
              <w:t>المشابه في الأخلاق وله معان أخرى</w:t>
            </w:r>
          </w:p>
        </w:tc>
        <w:tc>
          <w:tcPr>
            <w:tcW w:w="1367" w:type="dxa"/>
          </w:tcPr>
          <w:p w:rsidR="00523553" w:rsidRPr="00120BBB" w:rsidRDefault="00523553" w:rsidP="00864CCE">
            <w:pPr>
              <w:rPr>
                <w:rtl/>
              </w:rPr>
            </w:pPr>
          </w:p>
        </w:tc>
      </w:tr>
      <w:tr w:rsidR="00523553" w:rsidRPr="00815FDC" w:rsidTr="00864CCE">
        <w:tc>
          <w:tcPr>
            <w:tcW w:w="1584" w:type="dxa"/>
          </w:tcPr>
          <w:p w:rsidR="00523553" w:rsidRDefault="00523553" w:rsidP="00525A68">
            <w:pPr>
              <w:pStyle w:val="libVar0"/>
              <w:rPr>
                <w:rtl/>
              </w:rPr>
            </w:pPr>
            <w:r>
              <w:rPr>
                <w:rFonts w:hint="cs"/>
                <w:rtl/>
              </w:rPr>
              <w:t>الوداع</w:t>
            </w:r>
          </w:p>
        </w:tc>
        <w:tc>
          <w:tcPr>
            <w:tcW w:w="300" w:type="dxa"/>
          </w:tcPr>
          <w:p w:rsidR="00523553" w:rsidRPr="00815FDC" w:rsidRDefault="00523553" w:rsidP="00864CCE">
            <w:pPr>
              <w:pStyle w:val="libBold2"/>
              <w:rPr>
                <w:rtl/>
              </w:rPr>
            </w:pPr>
            <w:r>
              <w:rPr>
                <w:rFonts w:hint="cs"/>
                <w:rtl/>
              </w:rPr>
              <w:t>:</w:t>
            </w:r>
          </w:p>
        </w:tc>
        <w:tc>
          <w:tcPr>
            <w:tcW w:w="4563" w:type="dxa"/>
          </w:tcPr>
          <w:p w:rsidR="00523553" w:rsidRDefault="00523553" w:rsidP="00525A68">
            <w:pPr>
              <w:pStyle w:val="libVar0"/>
              <w:rPr>
                <w:rtl/>
              </w:rPr>
            </w:pPr>
            <w:r>
              <w:rPr>
                <w:rFonts w:hint="cs"/>
                <w:rtl/>
              </w:rPr>
              <w:t>متاركة الشي ء وفراقه</w:t>
            </w:r>
          </w:p>
        </w:tc>
        <w:tc>
          <w:tcPr>
            <w:tcW w:w="1367" w:type="dxa"/>
          </w:tcPr>
          <w:p w:rsidR="00523553" w:rsidRPr="00120BBB" w:rsidRDefault="00523553" w:rsidP="00525A68">
            <w:pPr>
              <w:pStyle w:val="libVarCenter"/>
              <w:rPr>
                <w:rtl/>
              </w:rPr>
            </w:pPr>
            <w:r w:rsidRPr="00120BBB">
              <w:rPr>
                <w:rFonts w:hint="cs"/>
                <w:rtl/>
              </w:rPr>
              <w:t>185</w:t>
            </w:r>
          </w:p>
        </w:tc>
      </w:tr>
      <w:tr w:rsidR="00523553" w:rsidRPr="00815FDC" w:rsidTr="00864CCE">
        <w:tc>
          <w:tcPr>
            <w:tcW w:w="1584" w:type="dxa"/>
          </w:tcPr>
          <w:p w:rsidR="00523553" w:rsidRPr="00DF6953" w:rsidRDefault="00523553" w:rsidP="00864CCE">
            <w:pPr>
              <w:pStyle w:val="libCenterBold2"/>
              <w:rPr>
                <w:rtl/>
              </w:rPr>
            </w:pPr>
            <w:r w:rsidRPr="00DF6953">
              <w:rPr>
                <w:rFonts w:hint="cs"/>
                <w:rtl/>
              </w:rPr>
              <w:t xml:space="preserve">ـ ي ـ </w:t>
            </w:r>
          </w:p>
        </w:tc>
        <w:tc>
          <w:tcPr>
            <w:tcW w:w="300" w:type="dxa"/>
          </w:tcPr>
          <w:p w:rsidR="00523553" w:rsidRPr="00815FDC" w:rsidRDefault="00523553" w:rsidP="00864CCE">
            <w:pPr>
              <w:rPr>
                <w:rtl/>
              </w:rPr>
            </w:pPr>
          </w:p>
        </w:tc>
        <w:tc>
          <w:tcPr>
            <w:tcW w:w="4563" w:type="dxa"/>
          </w:tcPr>
          <w:p w:rsidR="00523553" w:rsidRDefault="00523553" w:rsidP="00864CCE">
            <w:pPr>
              <w:rPr>
                <w:rtl/>
              </w:rPr>
            </w:pPr>
          </w:p>
        </w:tc>
        <w:tc>
          <w:tcPr>
            <w:tcW w:w="1367" w:type="dxa"/>
          </w:tcPr>
          <w:p w:rsidR="00523553" w:rsidRPr="00120BBB" w:rsidRDefault="00523553" w:rsidP="00864CCE">
            <w:pPr>
              <w:rPr>
                <w:rtl/>
              </w:rPr>
            </w:pPr>
          </w:p>
        </w:tc>
      </w:tr>
      <w:tr w:rsidR="00523553" w:rsidRPr="00815FDC" w:rsidTr="00864CCE">
        <w:tc>
          <w:tcPr>
            <w:tcW w:w="1584" w:type="dxa"/>
          </w:tcPr>
          <w:p w:rsidR="00523553" w:rsidRPr="00120BBB" w:rsidRDefault="00523553" w:rsidP="00525A68">
            <w:pPr>
              <w:pStyle w:val="libVar0"/>
              <w:rPr>
                <w:rtl/>
              </w:rPr>
            </w:pPr>
            <w:r>
              <w:rPr>
                <w:rFonts w:hint="cs"/>
                <w:rtl/>
              </w:rPr>
              <w:t>اليمين الغموس</w:t>
            </w:r>
          </w:p>
        </w:tc>
        <w:tc>
          <w:tcPr>
            <w:tcW w:w="300" w:type="dxa"/>
          </w:tcPr>
          <w:p w:rsidR="00523553" w:rsidRPr="00815FDC" w:rsidRDefault="00523553" w:rsidP="00864CCE">
            <w:pPr>
              <w:pStyle w:val="libBold2"/>
              <w:rPr>
                <w:rtl/>
              </w:rPr>
            </w:pPr>
            <w:r>
              <w:rPr>
                <w:rFonts w:hint="cs"/>
                <w:rtl/>
              </w:rPr>
              <w:t>:</w:t>
            </w:r>
          </w:p>
        </w:tc>
        <w:tc>
          <w:tcPr>
            <w:tcW w:w="4563" w:type="dxa"/>
          </w:tcPr>
          <w:p w:rsidR="00523553" w:rsidRDefault="00523553" w:rsidP="00525A68">
            <w:pPr>
              <w:pStyle w:val="libVar0"/>
              <w:rPr>
                <w:rtl/>
              </w:rPr>
            </w:pPr>
            <w:r>
              <w:rPr>
                <w:rFonts w:hint="cs"/>
                <w:rtl/>
              </w:rPr>
              <w:t>التي تغمس صاحبها في الإثم</w:t>
            </w:r>
          </w:p>
        </w:tc>
        <w:tc>
          <w:tcPr>
            <w:tcW w:w="1367" w:type="dxa"/>
          </w:tcPr>
          <w:p w:rsidR="00523553" w:rsidRPr="00120BBB" w:rsidRDefault="00523553" w:rsidP="00525A68">
            <w:pPr>
              <w:pStyle w:val="libVarCenter"/>
              <w:rPr>
                <w:rtl/>
              </w:rPr>
            </w:pPr>
            <w:r w:rsidRPr="00120BBB">
              <w:rPr>
                <w:rFonts w:hint="cs"/>
                <w:rtl/>
              </w:rPr>
              <w:t>228</w:t>
            </w:r>
          </w:p>
        </w:tc>
      </w:tr>
    </w:tbl>
    <w:p w:rsidR="00523553" w:rsidRDefault="00523553" w:rsidP="00864CCE">
      <w:pPr>
        <w:pStyle w:val="libCenter"/>
        <w:rPr>
          <w:rtl/>
        </w:rPr>
      </w:pPr>
      <w:r>
        <w:rPr>
          <w:rFonts w:hint="cs"/>
          <w:rtl/>
        </w:rPr>
        <w:t>* * *</w:t>
      </w:r>
    </w:p>
    <w:p w:rsidR="00523553" w:rsidRDefault="00523553" w:rsidP="00523553">
      <w:pPr>
        <w:pStyle w:val="Heading1Center"/>
        <w:rPr>
          <w:rtl/>
        </w:rPr>
      </w:pPr>
      <w:r>
        <w:rPr>
          <w:rtl/>
        </w:rPr>
        <w:br w:type="page"/>
      </w:r>
      <w:bookmarkStart w:id="86" w:name="_Toc300236215"/>
      <w:bookmarkStart w:id="87" w:name="_Toc391119754"/>
      <w:r>
        <w:rPr>
          <w:rFonts w:hint="cs"/>
          <w:rtl/>
        </w:rPr>
        <w:lastRenderedPageBreak/>
        <w:t>ـ 11 ـ</w:t>
      </w:r>
      <w:bookmarkEnd w:id="86"/>
      <w:bookmarkEnd w:id="87"/>
    </w:p>
    <w:p w:rsidR="00523553" w:rsidRDefault="00523553" w:rsidP="00523553">
      <w:pPr>
        <w:pStyle w:val="Heading1Center"/>
        <w:rPr>
          <w:rtl/>
        </w:rPr>
      </w:pPr>
      <w:bookmarkStart w:id="88" w:name="_Toc391119755"/>
      <w:r>
        <w:rPr>
          <w:rFonts w:hint="cs"/>
          <w:rtl/>
        </w:rPr>
        <w:t>فهرس آلات اللهو والقمار</w:t>
      </w:r>
      <w:bookmarkEnd w:id="88"/>
    </w:p>
    <w:tbl>
      <w:tblPr>
        <w:bidiVisual/>
        <w:tblW w:w="0" w:type="auto"/>
        <w:tblLook w:val="01E0"/>
      </w:tblPr>
      <w:tblGrid>
        <w:gridCol w:w="1940"/>
        <w:gridCol w:w="1754"/>
        <w:gridCol w:w="186"/>
        <w:gridCol w:w="50"/>
        <w:gridCol w:w="1891"/>
        <w:gridCol w:w="1941"/>
      </w:tblGrid>
      <w:tr w:rsidR="00523553" w:rsidTr="00864CCE">
        <w:tc>
          <w:tcPr>
            <w:tcW w:w="1940" w:type="dxa"/>
          </w:tcPr>
          <w:p w:rsidR="00523553" w:rsidRPr="00AF63C2" w:rsidRDefault="00523553" w:rsidP="00864CCE">
            <w:pPr>
              <w:pStyle w:val="libBold2"/>
              <w:rPr>
                <w:rtl/>
              </w:rPr>
            </w:pPr>
            <w:r w:rsidRPr="00AF63C2">
              <w:rPr>
                <w:rFonts w:hint="cs"/>
                <w:rtl/>
              </w:rPr>
              <w:t>آلات اللهو والقمار</w:t>
            </w:r>
          </w:p>
        </w:tc>
        <w:tc>
          <w:tcPr>
            <w:tcW w:w="1940" w:type="dxa"/>
            <w:gridSpan w:val="2"/>
          </w:tcPr>
          <w:p w:rsidR="00523553" w:rsidRPr="00AF63C2" w:rsidRDefault="00523553" w:rsidP="00864CCE">
            <w:pPr>
              <w:pStyle w:val="libBold2"/>
              <w:rPr>
                <w:rtl/>
              </w:rPr>
            </w:pPr>
            <w:r w:rsidRPr="00AF63C2">
              <w:rPr>
                <w:rFonts w:hint="cs"/>
                <w:rtl/>
              </w:rPr>
              <w:t>الصفحة</w:t>
            </w:r>
          </w:p>
        </w:tc>
        <w:tc>
          <w:tcPr>
            <w:tcW w:w="1941" w:type="dxa"/>
            <w:gridSpan w:val="2"/>
          </w:tcPr>
          <w:p w:rsidR="00523553" w:rsidRPr="00AF63C2" w:rsidRDefault="00523553" w:rsidP="00864CCE">
            <w:pPr>
              <w:pStyle w:val="libBold2"/>
              <w:rPr>
                <w:rtl/>
              </w:rPr>
            </w:pPr>
            <w:r w:rsidRPr="00AF63C2">
              <w:rPr>
                <w:rFonts w:hint="cs"/>
                <w:rtl/>
              </w:rPr>
              <w:t>آلات اللهو والقمار</w:t>
            </w:r>
          </w:p>
        </w:tc>
        <w:tc>
          <w:tcPr>
            <w:tcW w:w="1941" w:type="dxa"/>
          </w:tcPr>
          <w:p w:rsidR="00523553" w:rsidRPr="00AF63C2" w:rsidRDefault="00523553" w:rsidP="00864CCE">
            <w:pPr>
              <w:pStyle w:val="libBold2"/>
              <w:rPr>
                <w:rtl/>
              </w:rPr>
            </w:pPr>
            <w:r w:rsidRPr="00AF63C2">
              <w:rPr>
                <w:rFonts w:hint="cs"/>
                <w:rtl/>
              </w:rPr>
              <w:t>الصفحة</w:t>
            </w:r>
          </w:p>
        </w:tc>
      </w:tr>
      <w:tr w:rsidR="00523553" w:rsidTr="00864CCE">
        <w:tc>
          <w:tcPr>
            <w:tcW w:w="3694" w:type="dxa"/>
            <w:gridSpan w:val="2"/>
          </w:tcPr>
          <w:p w:rsidR="00523553" w:rsidRDefault="00523553" w:rsidP="00864CCE">
            <w:pPr>
              <w:pStyle w:val="libCenterBold2"/>
              <w:rPr>
                <w:rtl/>
              </w:rPr>
            </w:pPr>
            <w:r>
              <w:rPr>
                <w:rFonts w:hint="cs"/>
                <w:rtl/>
              </w:rPr>
              <w:t>ـ أ ـ</w:t>
            </w:r>
          </w:p>
          <w:p w:rsidR="00523553" w:rsidRDefault="00523553" w:rsidP="006306FF">
            <w:pPr>
              <w:pStyle w:val="libNormal0"/>
              <w:rPr>
                <w:rtl/>
              </w:rPr>
            </w:pPr>
            <w:r>
              <w:rPr>
                <w:rFonts w:hint="cs"/>
                <w:rtl/>
              </w:rPr>
              <w:t>الأربعة عشر 167 ، 168 ، 169.</w:t>
            </w:r>
          </w:p>
          <w:p w:rsidR="00523553" w:rsidRPr="00DF6953" w:rsidRDefault="00523553" w:rsidP="00864CCE">
            <w:pPr>
              <w:pStyle w:val="libCenterBold2"/>
              <w:rPr>
                <w:rtl/>
              </w:rPr>
            </w:pPr>
            <w:r w:rsidRPr="00DF6953">
              <w:rPr>
                <w:rFonts w:hint="cs"/>
                <w:rtl/>
              </w:rPr>
              <w:t>ـ ب ـ</w:t>
            </w:r>
          </w:p>
          <w:p w:rsidR="00523553" w:rsidRDefault="00523553" w:rsidP="006306FF">
            <w:pPr>
              <w:pStyle w:val="libNormal0"/>
              <w:rPr>
                <w:rtl/>
              </w:rPr>
            </w:pPr>
            <w:r>
              <w:rPr>
                <w:rFonts w:hint="cs"/>
                <w:rtl/>
              </w:rPr>
              <w:t>البربط 165 ، 173.</w:t>
            </w:r>
          </w:p>
          <w:p w:rsidR="00523553" w:rsidRDefault="00523553" w:rsidP="006306FF">
            <w:pPr>
              <w:pStyle w:val="libNormal0"/>
              <w:rPr>
                <w:rtl/>
              </w:rPr>
            </w:pPr>
            <w:r>
              <w:rPr>
                <w:rFonts w:hint="cs"/>
                <w:rtl/>
              </w:rPr>
              <w:t>السدرس 168.</w:t>
            </w:r>
          </w:p>
          <w:p w:rsidR="00523553" w:rsidRPr="00AF63C2" w:rsidRDefault="00523553" w:rsidP="00864CCE">
            <w:pPr>
              <w:pStyle w:val="libCenterBold2"/>
              <w:rPr>
                <w:rtl/>
              </w:rPr>
            </w:pPr>
            <w:r w:rsidRPr="00AF63C2">
              <w:rPr>
                <w:rFonts w:hint="cs"/>
                <w:rtl/>
              </w:rPr>
              <w:t>ـ ش ـ</w:t>
            </w:r>
          </w:p>
          <w:p w:rsidR="00523553" w:rsidRDefault="00523553" w:rsidP="006306FF">
            <w:pPr>
              <w:pStyle w:val="libNormal0"/>
              <w:rPr>
                <w:rtl/>
              </w:rPr>
            </w:pPr>
            <w:r>
              <w:rPr>
                <w:rFonts w:hint="cs"/>
                <w:rtl/>
              </w:rPr>
              <w:t>الشطرنج 116 ، 165 ، 167 ، 168 ، 169 ، 171 ، 172.</w:t>
            </w:r>
          </w:p>
          <w:p w:rsidR="00523553" w:rsidRPr="00AF63C2" w:rsidRDefault="00523553" w:rsidP="00864CCE">
            <w:pPr>
              <w:pStyle w:val="libCenterBold2"/>
              <w:rPr>
                <w:rtl/>
              </w:rPr>
            </w:pPr>
            <w:r w:rsidRPr="00AF63C2">
              <w:rPr>
                <w:rFonts w:hint="cs"/>
                <w:rtl/>
              </w:rPr>
              <w:t>ـ ص ـ</w:t>
            </w:r>
          </w:p>
          <w:p w:rsidR="00523553" w:rsidRDefault="00523553" w:rsidP="006306FF">
            <w:pPr>
              <w:pStyle w:val="libNormal0"/>
              <w:rPr>
                <w:rtl/>
              </w:rPr>
            </w:pPr>
            <w:r>
              <w:rPr>
                <w:rFonts w:hint="cs"/>
                <w:rtl/>
              </w:rPr>
              <w:t>صاحب شاهين 168.</w:t>
            </w:r>
          </w:p>
        </w:tc>
        <w:tc>
          <w:tcPr>
            <w:tcW w:w="236" w:type="dxa"/>
            <w:gridSpan w:val="2"/>
          </w:tcPr>
          <w:p w:rsidR="00523553" w:rsidRDefault="00523553" w:rsidP="00864CCE">
            <w:pPr>
              <w:rPr>
                <w:rtl/>
              </w:rPr>
            </w:pPr>
          </w:p>
        </w:tc>
        <w:tc>
          <w:tcPr>
            <w:tcW w:w="3832" w:type="dxa"/>
            <w:gridSpan w:val="2"/>
          </w:tcPr>
          <w:p w:rsidR="00523553" w:rsidRDefault="00523553" w:rsidP="00864CCE">
            <w:pPr>
              <w:pStyle w:val="libCenterBold2"/>
              <w:rPr>
                <w:rtl/>
              </w:rPr>
            </w:pPr>
            <w:r>
              <w:rPr>
                <w:rFonts w:hint="cs"/>
                <w:rtl/>
              </w:rPr>
              <w:t>ـ ط ـ</w:t>
            </w:r>
          </w:p>
          <w:p w:rsidR="00523553" w:rsidRDefault="00523553" w:rsidP="006306FF">
            <w:pPr>
              <w:pStyle w:val="libNormal0"/>
              <w:rPr>
                <w:rtl/>
              </w:rPr>
            </w:pPr>
            <w:r>
              <w:rPr>
                <w:rFonts w:hint="cs"/>
                <w:rtl/>
              </w:rPr>
              <w:t>الطنيور 165 ، 173 ، 235.</w:t>
            </w:r>
          </w:p>
          <w:p w:rsidR="00523553" w:rsidRDefault="00523553" w:rsidP="00864CCE">
            <w:pPr>
              <w:pStyle w:val="libCenterBold2"/>
              <w:rPr>
                <w:rtl/>
              </w:rPr>
            </w:pPr>
            <w:r>
              <w:rPr>
                <w:rFonts w:hint="cs"/>
                <w:rtl/>
              </w:rPr>
              <w:t>ـ ل ـ</w:t>
            </w:r>
          </w:p>
          <w:p w:rsidR="00523553" w:rsidRDefault="00523553" w:rsidP="006306FF">
            <w:pPr>
              <w:pStyle w:val="libNormal0"/>
              <w:rPr>
                <w:rtl/>
              </w:rPr>
            </w:pPr>
            <w:r>
              <w:rPr>
                <w:rFonts w:hint="cs"/>
                <w:rtl/>
              </w:rPr>
              <w:t>لعبة الأمير 168.</w:t>
            </w:r>
          </w:p>
          <w:p w:rsidR="00523553" w:rsidRDefault="00523553" w:rsidP="006306FF">
            <w:pPr>
              <w:pStyle w:val="libNormal0"/>
              <w:rPr>
                <w:rtl/>
              </w:rPr>
            </w:pPr>
            <w:r>
              <w:rPr>
                <w:rFonts w:hint="cs"/>
                <w:rtl/>
              </w:rPr>
              <w:t>لعبة شبيب 168.</w:t>
            </w:r>
          </w:p>
          <w:p w:rsidR="00523553" w:rsidRDefault="00523553" w:rsidP="00864CCE">
            <w:pPr>
              <w:pStyle w:val="libCenterBold2"/>
              <w:rPr>
                <w:rtl/>
              </w:rPr>
            </w:pPr>
            <w:r>
              <w:rPr>
                <w:rFonts w:hint="cs"/>
                <w:rtl/>
              </w:rPr>
              <w:t>ـ م ـ</w:t>
            </w:r>
          </w:p>
          <w:p w:rsidR="00523553" w:rsidRDefault="00523553" w:rsidP="006306FF">
            <w:pPr>
              <w:pStyle w:val="libNormal0"/>
              <w:rPr>
                <w:rtl/>
              </w:rPr>
            </w:pPr>
            <w:r>
              <w:rPr>
                <w:rFonts w:hint="cs"/>
                <w:rtl/>
              </w:rPr>
              <w:t>مشاحن 169.</w:t>
            </w:r>
          </w:p>
          <w:p w:rsidR="00523553" w:rsidRDefault="00523553" w:rsidP="006306FF">
            <w:pPr>
              <w:pStyle w:val="libNormal0"/>
              <w:rPr>
                <w:rtl/>
              </w:rPr>
            </w:pPr>
            <w:r>
              <w:rPr>
                <w:rFonts w:hint="cs"/>
                <w:rtl/>
              </w:rPr>
              <w:t>الميسر 169 ، 172.</w:t>
            </w:r>
          </w:p>
          <w:p w:rsidR="00523553" w:rsidRDefault="00523553" w:rsidP="00864CCE">
            <w:pPr>
              <w:pStyle w:val="libCenterBold2"/>
              <w:rPr>
                <w:rtl/>
              </w:rPr>
            </w:pPr>
            <w:r>
              <w:rPr>
                <w:rFonts w:hint="cs"/>
                <w:rtl/>
              </w:rPr>
              <w:t>ـ ن ـ</w:t>
            </w:r>
          </w:p>
          <w:p w:rsidR="00523553" w:rsidRDefault="00523553" w:rsidP="006306FF">
            <w:pPr>
              <w:pStyle w:val="libNormal0"/>
              <w:rPr>
                <w:rtl/>
              </w:rPr>
            </w:pPr>
            <w:r>
              <w:rPr>
                <w:rFonts w:hint="cs"/>
                <w:rtl/>
              </w:rPr>
              <w:t>النرد 165 ، 167 ، 168 ، 169 ، 171 ، 172.</w:t>
            </w:r>
          </w:p>
        </w:tc>
      </w:tr>
    </w:tbl>
    <w:p w:rsidR="00523553" w:rsidRDefault="00523553" w:rsidP="00C34D43">
      <w:pPr>
        <w:pStyle w:val="libNormal"/>
        <w:rPr>
          <w:rtl/>
        </w:rPr>
      </w:pPr>
    </w:p>
    <w:p w:rsidR="00523553" w:rsidRDefault="00523553" w:rsidP="00523553">
      <w:pPr>
        <w:pStyle w:val="Heading1Center"/>
        <w:rPr>
          <w:rtl/>
        </w:rPr>
      </w:pPr>
      <w:r>
        <w:rPr>
          <w:rtl/>
        </w:rPr>
        <w:br w:type="page"/>
      </w:r>
      <w:bookmarkStart w:id="89" w:name="_Toc300236217"/>
      <w:bookmarkStart w:id="90" w:name="_Toc391119756"/>
      <w:r>
        <w:rPr>
          <w:rFonts w:hint="cs"/>
          <w:rtl/>
        </w:rPr>
        <w:lastRenderedPageBreak/>
        <w:t>ـ 12 ـ</w:t>
      </w:r>
      <w:bookmarkEnd w:id="89"/>
      <w:bookmarkEnd w:id="90"/>
    </w:p>
    <w:p w:rsidR="00523553" w:rsidRDefault="00523553" w:rsidP="00523553">
      <w:pPr>
        <w:pStyle w:val="Heading1Center"/>
        <w:rPr>
          <w:rtl/>
        </w:rPr>
      </w:pPr>
      <w:bookmarkStart w:id="91" w:name="_Toc391119757"/>
      <w:r>
        <w:rPr>
          <w:rFonts w:hint="cs"/>
          <w:rtl/>
        </w:rPr>
        <w:t>فهرس الأصناف المنهي السلام عليهم</w:t>
      </w:r>
      <w:bookmarkEnd w:id="91"/>
    </w:p>
    <w:tbl>
      <w:tblPr>
        <w:bidiVisual/>
        <w:tblW w:w="0" w:type="auto"/>
        <w:tblLook w:val="01E0"/>
      </w:tblPr>
      <w:tblGrid>
        <w:gridCol w:w="1940"/>
        <w:gridCol w:w="1754"/>
        <w:gridCol w:w="186"/>
        <w:gridCol w:w="50"/>
        <w:gridCol w:w="1891"/>
        <w:gridCol w:w="1941"/>
      </w:tblGrid>
      <w:tr w:rsidR="00523553" w:rsidRPr="00AF63C2" w:rsidTr="00864CCE">
        <w:tc>
          <w:tcPr>
            <w:tcW w:w="1940" w:type="dxa"/>
          </w:tcPr>
          <w:p w:rsidR="00523553" w:rsidRPr="00AF63C2" w:rsidRDefault="00523553" w:rsidP="00864CCE">
            <w:pPr>
              <w:pStyle w:val="libBold2"/>
              <w:rPr>
                <w:rtl/>
              </w:rPr>
            </w:pPr>
            <w:r>
              <w:rPr>
                <w:rFonts w:hint="cs"/>
                <w:rtl/>
              </w:rPr>
              <w:t>الأصناف المنهي</w:t>
            </w:r>
          </w:p>
        </w:tc>
        <w:tc>
          <w:tcPr>
            <w:tcW w:w="1940" w:type="dxa"/>
            <w:gridSpan w:val="2"/>
          </w:tcPr>
          <w:p w:rsidR="00523553" w:rsidRPr="00AF63C2" w:rsidRDefault="00523553" w:rsidP="00864CCE">
            <w:pPr>
              <w:pStyle w:val="libBold2"/>
              <w:rPr>
                <w:rtl/>
              </w:rPr>
            </w:pPr>
            <w:r w:rsidRPr="00AF63C2">
              <w:rPr>
                <w:rFonts w:hint="cs"/>
                <w:rtl/>
              </w:rPr>
              <w:t>الصفحة</w:t>
            </w:r>
          </w:p>
        </w:tc>
        <w:tc>
          <w:tcPr>
            <w:tcW w:w="1941" w:type="dxa"/>
            <w:gridSpan w:val="2"/>
          </w:tcPr>
          <w:p w:rsidR="00523553" w:rsidRPr="00AF63C2" w:rsidRDefault="00523553" w:rsidP="00864CCE">
            <w:pPr>
              <w:pStyle w:val="libBold2"/>
              <w:rPr>
                <w:rtl/>
              </w:rPr>
            </w:pPr>
            <w:r>
              <w:rPr>
                <w:rFonts w:hint="cs"/>
                <w:rtl/>
              </w:rPr>
              <w:t>الأصناف المنهي</w:t>
            </w:r>
          </w:p>
        </w:tc>
        <w:tc>
          <w:tcPr>
            <w:tcW w:w="1941" w:type="dxa"/>
          </w:tcPr>
          <w:p w:rsidR="00523553" w:rsidRPr="00AF63C2" w:rsidRDefault="00523553" w:rsidP="00864CCE">
            <w:pPr>
              <w:pStyle w:val="libBold2"/>
              <w:rPr>
                <w:rtl/>
              </w:rPr>
            </w:pPr>
            <w:r w:rsidRPr="00AF63C2">
              <w:rPr>
                <w:rFonts w:hint="cs"/>
                <w:rtl/>
              </w:rPr>
              <w:t>الصفحة</w:t>
            </w:r>
          </w:p>
        </w:tc>
      </w:tr>
      <w:tr w:rsidR="00523553" w:rsidTr="00864CCE">
        <w:tc>
          <w:tcPr>
            <w:tcW w:w="3694" w:type="dxa"/>
            <w:gridSpan w:val="2"/>
          </w:tcPr>
          <w:p w:rsidR="00523553" w:rsidRDefault="00523553" w:rsidP="00864CCE">
            <w:pPr>
              <w:pStyle w:val="libCenterBold2"/>
              <w:rPr>
                <w:rtl/>
              </w:rPr>
            </w:pPr>
            <w:r>
              <w:rPr>
                <w:rFonts w:hint="cs"/>
                <w:rtl/>
              </w:rPr>
              <w:t>ـ أ ـ</w:t>
            </w:r>
          </w:p>
          <w:p w:rsidR="00523553" w:rsidRDefault="00523553" w:rsidP="006306FF">
            <w:pPr>
              <w:pStyle w:val="libNormal0"/>
              <w:rPr>
                <w:rtl/>
              </w:rPr>
            </w:pPr>
            <w:r>
              <w:rPr>
                <w:rFonts w:hint="cs"/>
                <w:rtl/>
              </w:rPr>
              <w:t>آكل الربا 166 ، 171 ، 172.</w:t>
            </w:r>
          </w:p>
          <w:p w:rsidR="00523553" w:rsidRDefault="00523553" w:rsidP="006306FF">
            <w:pPr>
              <w:pStyle w:val="libNormal0"/>
              <w:rPr>
                <w:rtl/>
              </w:rPr>
            </w:pPr>
            <w:r>
              <w:rPr>
                <w:rFonts w:hint="cs"/>
                <w:rtl/>
              </w:rPr>
              <w:t>اصحاب البربط 165 ، 166 ، 171 ، 173.</w:t>
            </w:r>
          </w:p>
          <w:p w:rsidR="00523553" w:rsidRDefault="00523553" w:rsidP="006306FF">
            <w:pPr>
              <w:pStyle w:val="libNormal0"/>
              <w:rPr>
                <w:rtl/>
              </w:rPr>
            </w:pPr>
            <w:r>
              <w:rPr>
                <w:rFonts w:hint="cs"/>
                <w:rtl/>
              </w:rPr>
              <w:t>أصحاب الخمر 165 ، 166 ، 171 ، 172.</w:t>
            </w:r>
          </w:p>
          <w:p w:rsidR="00523553" w:rsidRDefault="00523553" w:rsidP="006306FF">
            <w:pPr>
              <w:pStyle w:val="libNormal0"/>
              <w:rPr>
                <w:rtl/>
              </w:rPr>
            </w:pPr>
            <w:r>
              <w:rPr>
                <w:rFonts w:hint="cs"/>
                <w:rtl/>
              </w:rPr>
              <w:t>أصحاب الشطرنج 165 ، 166 ، 167 ،168 ، 169 ، 170 ، 171 ، 172.</w:t>
            </w:r>
          </w:p>
          <w:p w:rsidR="00523553" w:rsidRDefault="00523553" w:rsidP="006306FF">
            <w:pPr>
              <w:pStyle w:val="libNormal0"/>
              <w:rPr>
                <w:rtl/>
              </w:rPr>
            </w:pPr>
            <w:r>
              <w:rPr>
                <w:rFonts w:hint="cs"/>
                <w:rtl/>
              </w:rPr>
              <w:t>اصحاب الطنبور 165 ، 173.</w:t>
            </w:r>
          </w:p>
          <w:p w:rsidR="00523553" w:rsidRDefault="00523553" w:rsidP="006306FF">
            <w:pPr>
              <w:pStyle w:val="libNormal0"/>
              <w:rPr>
                <w:rtl/>
              </w:rPr>
            </w:pPr>
            <w:r>
              <w:rPr>
                <w:rFonts w:hint="cs"/>
                <w:rtl/>
              </w:rPr>
              <w:t>أصحاب النرد 165 ، 166 ، 167 ، 168 ، 169 ، 171 ، 172.</w:t>
            </w:r>
          </w:p>
          <w:p w:rsidR="00523553" w:rsidRDefault="00523553" w:rsidP="006306FF">
            <w:pPr>
              <w:pStyle w:val="libNormal0"/>
              <w:rPr>
                <w:rtl/>
              </w:rPr>
            </w:pPr>
            <w:r>
              <w:rPr>
                <w:rFonts w:hint="cs"/>
                <w:rtl/>
              </w:rPr>
              <w:t>أصحاب الملاهي 163.</w:t>
            </w:r>
          </w:p>
          <w:p w:rsidR="00523553" w:rsidRDefault="00523553" w:rsidP="006306FF">
            <w:pPr>
              <w:pStyle w:val="libNormal0"/>
              <w:rPr>
                <w:rtl/>
              </w:rPr>
            </w:pPr>
            <w:r>
              <w:rPr>
                <w:rFonts w:hint="cs"/>
                <w:rtl/>
              </w:rPr>
              <w:t>أهل الكنائس والنازل فيها 167 ، 170 ، 172.</w:t>
            </w:r>
          </w:p>
        </w:tc>
        <w:tc>
          <w:tcPr>
            <w:tcW w:w="236" w:type="dxa"/>
            <w:gridSpan w:val="2"/>
          </w:tcPr>
          <w:p w:rsidR="00523553" w:rsidRDefault="00523553" w:rsidP="00864CCE">
            <w:pPr>
              <w:rPr>
                <w:rtl/>
              </w:rPr>
            </w:pPr>
          </w:p>
        </w:tc>
        <w:tc>
          <w:tcPr>
            <w:tcW w:w="3832" w:type="dxa"/>
            <w:gridSpan w:val="2"/>
          </w:tcPr>
          <w:p w:rsidR="00523553" w:rsidRDefault="00523553" w:rsidP="00864CCE">
            <w:pPr>
              <w:pStyle w:val="libCenterBold2"/>
              <w:rPr>
                <w:rtl/>
              </w:rPr>
            </w:pPr>
            <w:r>
              <w:rPr>
                <w:rFonts w:hint="cs"/>
                <w:rtl/>
              </w:rPr>
              <w:t xml:space="preserve">ـ ج ـ </w:t>
            </w:r>
          </w:p>
          <w:p w:rsidR="00523553" w:rsidRDefault="00523553" w:rsidP="006306FF">
            <w:pPr>
              <w:pStyle w:val="libNormal0"/>
              <w:rPr>
                <w:rtl/>
              </w:rPr>
            </w:pPr>
            <w:r>
              <w:rPr>
                <w:rFonts w:hint="cs"/>
                <w:rtl/>
              </w:rPr>
              <w:t>الجالس على غائط 166 ، 167 ، 171 ، 172.</w:t>
            </w:r>
          </w:p>
          <w:p w:rsidR="00523553" w:rsidRDefault="00523553" w:rsidP="006306FF">
            <w:pPr>
              <w:pStyle w:val="libNormal0"/>
              <w:rPr>
                <w:rtl/>
              </w:rPr>
            </w:pPr>
            <w:r>
              <w:rPr>
                <w:rFonts w:hint="cs"/>
                <w:rtl/>
              </w:rPr>
              <w:t>الجالس على مائده الخمر 171 ، 172.</w:t>
            </w:r>
          </w:p>
          <w:p w:rsidR="00523553" w:rsidRDefault="00523553" w:rsidP="00864CCE">
            <w:pPr>
              <w:pStyle w:val="libCenterBold2"/>
              <w:rPr>
                <w:rtl/>
              </w:rPr>
            </w:pPr>
            <w:r>
              <w:rPr>
                <w:rFonts w:hint="cs"/>
                <w:rtl/>
              </w:rPr>
              <w:t>ـ د ـ</w:t>
            </w:r>
          </w:p>
          <w:p w:rsidR="00523553" w:rsidRDefault="00523553" w:rsidP="006306FF">
            <w:pPr>
              <w:pStyle w:val="libNormal0"/>
              <w:rPr>
                <w:rtl/>
              </w:rPr>
            </w:pPr>
            <w:r>
              <w:rPr>
                <w:rFonts w:hint="cs"/>
                <w:rtl/>
              </w:rPr>
              <w:t>الداخل في بيت الحمام 164 ، 166 ، 172.</w:t>
            </w:r>
          </w:p>
          <w:p w:rsidR="00523553" w:rsidRDefault="00523553" w:rsidP="006306FF">
            <w:pPr>
              <w:pStyle w:val="libNormal0"/>
              <w:rPr>
                <w:rtl/>
              </w:rPr>
            </w:pPr>
            <w:r>
              <w:rPr>
                <w:rFonts w:hint="cs"/>
                <w:rtl/>
              </w:rPr>
              <w:t>الدهقان العطيم 164 ، 173.</w:t>
            </w:r>
          </w:p>
          <w:p w:rsidR="00523553" w:rsidRDefault="00523553" w:rsidP="00864CCE">
            <w:pPr>
              <w:pStyle w:val="libCenterBold2"/>
              <w:rPr>
                <w:rtl/>
              </w:rPr>
            </w:pPr>
            <w:r>
              <w:rPr>
                <w:rFonts w:hint="cs"/>
                <w:rtl/>
              </w:rPr>
              <w:t>ـ س ـ</w:t>
            </w:r>
          </w:p>
          <w:p w:rsidR="00523553" w:rsidRDefault="00523553" w:rsidP="006306FF">
            <w:pPr>
              <w:pStyle w:val="libNormal0"/>
              <w:rPr>
                <w:rtl/>
              </w:rPr>
            </w:pPr>
            <w:r>
              <w:rPr>
                <w:rFonts w:hint="cs"/>
                <w:rtl/>
              </w:rPr>
              <w:t>السكران 167 ، 169 ، 172.</w:t>
            </w:r>
          </w:p>
          <w:p w:rsidR="00523553" w:rsidRDefault="00523553" w:rsidP="00864CCE">
            <w:pPr>
              <w:pStyle w:val="libCenterBold2"/>
              <w:rPr>
                <w:rtl/>
              </w:rPr>
            </w:pPr>
            <w:r>
              <w:rPr>
                <w:rFonts w:hint="cs"/>
                <w:rtl/>
              </w:rPr>
              <w:t>ـ ش ـ</w:t>
            </w:r>
          </w:p>
          <w:p w:rsidR="00523553" w:rsidRDefault="00523553" w:rsidP="006306FF">
            <w:pPr>
              <w:pStyle w:val="libNormal0"/>
              <w:rPr>
                <w:rtl/>
              </w:rPr>
            </w:pPr>
            <w:r>
              <w:rPr>
                <w:rFonts w:hint="cs"/>
                <w:rtl/>
              </w:rPr>
              <w:t>شارب الخمر 171 ، 172.</w:t>
            </w:r>
          </w:p>
          <w:p w:rsidR="00523553" w:rsidRDefault="00523553" w:rsidP="006306FF">
            <w:pPr>
              <w:pStyle w:val="libNormal0"/>
              <w:rPr>
                <w:rtl/>
              </w:rPr>
            </w:pPr>
            <w:r>
              <w:rPr>
                <w:rFonts w:hint="cs"/>
                <w:rtl/>
              </w:rPr>
              <w:t>الشاعر قاذف المحصنات بشعره 165 ، 166 ، 167 ، 173.</w:t>
            </w:r>
          </w:p>
        </w:tc>
      </w:tr>
    </w:tbl>
    <w:p w:rsidR="00523553" w:rsidRDefault="00523553" w:rsidP="00C34D43">
      <w:pPr>
        <w:pStyle w:val="libNormal"/>
        <w:rPr>
          <w:rtl/>
        </w:rPr>
      </w:pPr>
    </w:p>
    <w:p w:rsidR="00523553" w:rsidRPr="00AF63C2" w:rsidRDefault="00523553" w:rsidP="00C34D43">
      <w:pPr>
        <w:pStyle w:val="libNormal"/>
        <w:rPr>
          <w:rtl/>
        </w:rPr>
      </w:pPr>
      <w:r>
        <w:rPr>
          <w:rtl/>
        </w:rPr>
        <w:br w:type="page"/>
      </w:r>
    </w:p>
    <w:tbl>
      <w:tblPr>
        <w:bidiVisual/>
        <w:tblW w:w="0" w:type="auto"/>
        <w:tblLook w:val="01E0"/>
      </w:tblPr>
      <w:tblGrid>
        <w:gridCol w:w="1940"/>
        <w:gridCol w:w="1754"/>
        <w:gridCol w:w="186"/>
        <w:gridCol w:w="50"/>
        <w:gridCol w:w="1891"/>
        <w:gridCol w:w="1941"/>
      </w:tblGrid>
      <w:tr w:rsidR="00523553" w:rsidRPr="00AF63C2" w:rsidTr="00864CCE">
        <w:tc>
          <w:tcPr>
            <w:tcW w:w="1940" w:type="dxa"/>
          </w:tcPr>
          <w:p w:rsidR="00523553" w:rsidRPr="00AF63C2" w:rsidRDefault="00523553" w:rsidP="00864CCE">
            <w:pPr>
              <w:pStyle w:val="libBold2"/>
              <w:rPr>
                <w:rtl/>
              </w:rPr>
            </w:pPr>
            <w:r>
              <w:rPr>
                <w:rFonts w:hint="cs"/>
                <w:rtl/>
              </w:rPr>
              <w:lastRenderedPageBreak/>
              <w:t>الأصناف المنهي</w:t>
            </w:r>
          </w:p>
        </w:tc>
        <w:tc>
          <w:tcPr>
            <w:tcW w:w="1940" w:type="dxa"/>
            <w:gridSpan w:val="2"/>
          </w:tcPr>
          <w:p w:rsidR="00523553" w:rsidRPr="00AF63C2" w:rsidRDefault="00523553" w:rsidP="00864CCE">
            <w:pPr>
              <w:pStyle w:val="libBold2"/>
              <w:rPr>
                <w:rtl/>
              </w:rPr>
            </w:pPr>
            <w:r w:rsidRPr="00AF63C2">
              <w:rPr>
                <w:rFonts w:hint="cs"/>
                <w:rtl/>
              </w:rPr>
              <w:t>الصفحة</w:t>
            </w:r>
          </w:p>
        </w:tc>
        <w:tc>
          <w:tcPr>
            <w:tcW w:w="1941" w:type="dxa"/>
            <w:gridSpan w:val="2"/>
          </w:tcPr>
          <w:p w:rsidR="00523553" w:rsidRPr="00AF63C2" w:rsidRDefault="00523553" w:rsidP="00864CCE">
            <w:pPr>
              <w:pStyle w:val="libBold2"/>
              <w:rPr>
                <w:rtl/>
              </w:rPr>
            </w:pPr>
            <w:r>
              <w:rPr>
                <w:rFonts w:hint="cs"/>
                <w:rtl/>
              </w:rPr>
              <w:t>الأصناف المنهي</w:t>
            </w:r>
          </w:p>
        </w:tc>
        <w:tc>
          <w:tcPr>
            <w:tcW w:w="1941" w:type="dxa"/>
          </w:tcPr>
          <w:p w:rsidR="00523553" w:rsidRPr="00AF63C2" w:rsidRDefault="00523553" w:rsidP="00864CCE">
            <w:pPr>
              <w:pStyle w:val="libBold2"/>
              <w:rPr>
                <w:rtl/>
              </w:rPr>
            </w:pPr>
            <w:r w:rsidRPr="00AF63C2">
              <w:rPr>
                <w:rFonts w:hint="cs"/>
                <w:rtl/>
              </w:rPr>
              <w:t>الصفحة</w:t>
            </w:r>
          </w:p>
        </w:tc>
      </w:tr>
      <w:tr w:rsidR="00523553" w:rsidTr="00864CCE">
        <w:tc>
          <w:tcPr>
            <w:tcW w:w="3694" w:type="dxa"/>
            <w:gridSpan w:val="2"/>
          </w:tcPr>
          <w:p w:rsidR="00523553" w:rsidRDefault="00523553" w:rsidP="006306FF">
            <w:pPr>
              <w:pStyle w:val="libNormal0"/>
              <w:rPr>
                <w:rtl/>
              </w:rPr>
            </w:pPr>
            <w:r>
              <w:rPr>
                <w:rFonts w:hint="cs"/>
                <w:rtl/>
              </w:rPr>
              <w:t>الشعراء القاذفون 165 ، 166 ، 172 ، 173</w:t>
            </w:r>
          </w:p>
          <w:p w:rsidR="00523553" w:rsidRDefault="00523553" w:rsidP="00864CCE">
            <w:pPr>
              <w:pStyle w:val="libCenterBold2"/>
              <w:rPr>
                <w:rtl/>
              </w:rPr>
            </w:pPr>
            <w:r>
              <w:rPr>
                <w:rFonts w:hint="cs"/>
                <w:rtl/>
              </w:rPr>
              <w:t>ـ ع ـ</w:t>
            </w:r>
          </w:p>
          <w:p w:rsidR="00523553" w:rsidRDefault="00523553" w:rsidP="006306FF">
            <w:pPr>
              <w:pStyle w:val="libNormal0"/>
            </w:pPr>
            <w:r>
              <w:rPr>
                <w:rFonts w:hint="cs"/>
                <w:rtl/>
              </w:rPr>
              <w:t>عامل التماثيل 167 ، 172.</w:t>
            </w:r>
          </w:p>
          <w:p w:rsidR="00523553" w:rsidRDefault="00523553" w:rsidP="006306FF">
            <w:pPr>
              <w:pStyle w:val="libNormal0"/>
              <w:rPr>
                <w:rtl/>
              </w:rPr>
            </w:pPr>
            <w:r>
              <w:rPr>
                <w:rFonts w:hint="cs"/>
                <w:rtl/>
              </w:rPr>
              <w:t>عبدة الأوثان 168 ، 171 ، 172.</w:t>
            </w:r>
          </w:p>
          <w:p w:rsidR="00523553" w:rsidRDefault="00523553" w:rsidP="006306FF">
            <w:pPr>
              <w:pStyle w:val="libNormal0"/>
              <w:rPr>
                <w:rtl/>
              </w:rPr>
            </w:pPr>
            <w:r>
              <w:rPr>
                <w:rFonts w:hint="cs"/>
                <w:rtl/>
              </w:rPr>
              <w:t>عبدة النار وهم المجوس 164 ، 167 ، 172.</w:t>
            </w:r>
          </w:p>
          <w:p w:rsidR="00523553" w:rsidRDefault="00523553" w:rsidP="006306FF">
            <w:pPr>
              <w:pStyle w:val="libNormal0"/>
              <w:rPr>
                <w:rtl/>
              </w:rPr>
            </w:pPr>
            <w:r>
              <w:rPr>
                <w:rFonts w:hint="cs"/>
                <w:rtl/>
              </w:rPr>
              <w:t>العلج 164 ، 173.</w:t>
            </w:r>
          </w:p>
          <w:p w:rsidR="00523553" w:rsidRDefault="00523553" w:rsidP="00864CCE">
            <w:pPr>
              <w:pStyle w:val="libCenterBold2"/>
              <w:rPr>
                <w:rtl/>
              </w:rPr>
            </w:pPr>
            <w:r>
              <w:rPr>
                <w:rFonts w:hint="cs"/>
                <w:rtl/>
              </w:rPr>
              <w:t>ـ ف ـ</w:t>
            </w:r>
          </w:p>
          <w:p w:rsidR="00523553" w:rsidRDefault="00523553" w:rsidP="006306FF">
            <w:pPr>
              <w:pStyle w:val="libNormal0"/>
              <w:rPr>
                <w:rtl/>
              </w:rPr>
            </w:pPr>
            <w:r>
              <w:rPr>
                <w:rFonts w:hint="cs"/>
                <w:rtl/>
              </w:rPr>
              <w:t>الفاسق المعلن بفسقه 164 ، 172.</w:t>
            </w:r>
          </w:p>
          <w:p w:rsidR="00523553" w:rsidRDefault="00523553" w:rsidP="00864CCE">
            <w:pPr>
              <w:pStyle w:val="libCenterBold2"/>
              <w:rPr>
                <w:rtl/>
              </w:rPr>
            </w:pPr>
            <w:r>
              <w:rPr>
                <w:rFonts w:hint="cs"/>
                <w:rtl/>
              </w:rPr>
              <w:t>ـ ق ـ</w:t>
            </w:r>
          </w:p>
          <w:p w:rsidR="00523553" w:rsidRDefault="00523553" w:rsidP="006306FF">
            <w:pPr>
              <w:pStyle w:val="libNormal0"/>
              <w:rPr>
                <w:rtl/>
              </w:rPr>
            </w:pPr>
            <w:r>
              <w:rPr>
                <w:rFonts w:hint="cs"/>
                <w:rtl/>
              </w:rPr>
              <w:t>قاذف المحصنات 166 ، 171 ، 173.</w:t>
            </w:r>
          </w:p>
          <w:p w:rsidR="00523553" w:rsidRDefault="00523553" w:rsidP="00864CCE">
            <w:pPr>
              <w:pStyle w:val="libCenterBold2"/>
              <w:rPr>
                <w:rtl/>
              </w:rPr>
            </w:pPr>
            <w:r>
              <w:rPr>
                <w:rFonts w:hint="cs"/>
                <w:rtl/>
              </w:rPr>
              <w:t>ـ ك ـ</w:t>
            </w:r>
          </w:p>
          <w:p w:rsidR="00523553" w:rsidRDefault="00523553" w:rsidP="006306FF">
            <w:pPr>
              <w:pStyle w:val="libNormal0"/>
              <w:rPr>
                <w:rtl/>
              </w:rPr>
            </w:pPr>
            <w:r>
              <w:rPr>
                <w:rFonts w:hint="cs"/>
                <w:rtl/>
              </w:rPr>
              <w:t>الكافر 165.</w:t>
            </w:r>
          </w:p>
          <w:p w:rsidR="00523553" w:rsidRDefault="00523553" w:rsidP="00864CCE">
            <w:pPr>
              <w:pStyle w:val="libCenterBold2"/>
              <w:rPr>
                <w:rtl/>
              </w:rPr>
            </w:pPr>
            <w:r>
              <w:rPr>
                <w:rFonts w:hint="cs"/>
                <w:rtl/>
              </w:rPr>
              <w:t xml:space="preserve">ـ ل ـ </w:t>
            </w:r>
          </w:p>
          <w:p w:rsidR="00523553" w:rsidRDefault="00523553" w:rsidP="006306FF">
            <w:pPr>
              <w:pStyle w:val="libNormal0"/>
              <w:rPr>
                <w:rtl/>
              </w:rPr>
            </w:pPr>
            <w:r>
              <w:rPr>
                <w:rFonts w:hint="cs"/>
                <w:rtl/>
              </w:rPr>
              <w:t>اللاعب بالا ت القمار 165 ، 166 ، 167 ، 168 ، 170 ، 172.</w:t>
            </w:r>
          </w:p>
        </w:tc>
        <w:tc>
          <w:tcPr>
            <w:tcW w:w="236" w:type="dxa"/>
            <w:gridSpan w:val="2"/>
          </w:tcPr>
          <w:p w:rsidR="00523553" w:rsidRDefault="00523553" w:rsidP="006306FF">
            <w:pPr>
              <w:pStyle w:val="libNormal0"/>
              <w:rPr>
                <w:rtl/>
              </w:rPr>
            </w:pPr>
          </w:p>
          <w:p w:rsidR="00523553" w:rsidRDefault="00523553" w:rsidP="006306FF">
            <w:pPr>
              <w:pStyle w:val="libNormal0"/>
              <w:rPr>
                <w:rtl/>
              </w:rPr>
            </w:pPr>
          </w:p>
          <w:p w:rsidR="00523553" w:rsidRDefault="00523553" w:rsidP="006306FF">
            <w:pPr>
              <w:pStyle w:val="libNormal0"/>
              <w:rPr>
                <w:rtl/>
              </w:rPr>
            </w:pPr>
          </w:p>
          <w:p w:rsidR="00523553" w:rsidRPr="00365A90" w:rsidRDefault="00523553" w:rsidP="00864CCE">
            <w:pPr>
              <w:rPr>
                <w:rtl/>
              </w:rPr>
            </w:pPr>
          </w:p>
        </w:tc>
        <w:tc>
          <w:tcPr>
            <w:tcW w:w="3832" w:type="dxa"/>
            <w:gridSpan w:val="2"/>
          </w:tcPr>
          <w:p w:rsidR="00523553" w:rsidRDefault="00523553" w:rsidP="006306FF">
            <w:pPr>
              <w:pStyle w:val="libNormal0"/>
              <w:rPr>
                <w:rtl/>
              </w:rPr>
            </w:pPr>
            <w:r>
              <w:rPr>
                <w:rFonts w:hint="cs"/>
                <w:rtl/>
              </w:rPr>
              <w:t>اللاعب بالاربعة عشر 27 ، 173.</w:t>
            </w:r>
          </w:p>
          <w:p w:rsidR="00523553" w:rsidRDefault="00523553" w:rsidP="006306FF">
            <w:pPr>
              <w:pStyle w:val="libNormal0"/>
              <w:rPr>
                <w:rtl/>
              </w:rPr>
            </w:pPr>
            <w:r>
              <w:rPr>
                <w:rFonts w:hint="cs"/>
                <w:rtl/>
              </w:rPr>
              <w:t>اللاعب بالنرد وصاحبه 167 ، 172.</w:t>
            </w:r>
          </w:p>
          <w:p w:rsidR="00523553" w:rsidRDefault="00523553" w:rsidP="006306FF">
            <w:pPr>
              <w:pStyle w:val="libNormal0"/>
              <w:rPr>
                <w:rtl/>
              </w:rPr>
            </w:pPr>
            <w:r>
              <w:rPr>
                <w:rFonts w:hint="cs"/>
                <w:rtl/>
              </w:rPr>
              <w:t>الذي في الحمام بيته 164 ، 166 ، 172.</w:t>
            </w:r>
          </w:p>
          <w:p w:rsidR="00523553" w:rsidRDefault="00523553" w:rsidP="00864CCE">
            <w:pPr>
              <w:pStyle w:val="libCenterBold2"/>
              <w:rPr>
                <w:rtl/>
              </w:rPr>
            </w:pPr>
            <w:r>
              <w:rPr>
                <w:rFonts w:hint="cs"/>
                <w:rtl/>
              </w:rPr>
              <w:t>ـ م ـ</w:t>
            </w:r>
          </w:p>
          <w:p w:rsidR="00523553" w:rsidRDefault="00523553" w:rsidP="006306FF">
            <w:pPr>
              <w:pStyle w:val="libNormal0"/>
              <w:rPr>
                <w:rtl/>
              </w:rPr>
            </w:pPr>
            <w:r>
              <w:rPr>
                <w:rFonts w:hint="cs"/>
                <w:rtl/>
              </w:rPr>
              <w:t>الماشي إلى صلاة الجمعة 164 ، 173.</w:t>
            </w:r>
          </w:p>
          <w:p w:rsidR="00523553" w:rsidRDefault="00523553" w:rsidP="006306FF">
            <w:pPr>
              <w:pStyle w:val="libNormal0"/>
              <w:rPr>
                <w:rtl/>
              </w:rPr>
            </w:pPr>
            <w:r>
              <w:rPr>
                <w:rFonts w:hint="cs"/>
                <w:rtl/>
              </w:rPr>
              <w:t>الماشي مع الجنازة 164 ، 173.</w:t>
            </w:r>
          </w:p>
          <w:p w:rsidR="00523553" w:rsidRDefault="00523553" w:rsidP="006306FF">
            <w:pPr>
              <w:pStyle w:val="libNormal0"/>
              <w:rPr>
                <w:rtl/>
              </w:rPr>
            </w:pPr>
            <w:r>
              <w:rPr>
                <w:rFonts w:hint="cs"/>
                <w:rtl/>
              </w:rPr>
              <w:t>المتفكهون بسب الأمهات 165 ، 166 ، 167 ، 173.</w:t>
            </w:r>
          </w:p>
          <w:p w:rsidR="00523553" w:rsidRDefault="00523553" w:rsidP="006306FF">
            <w:pPr>
              <w:pStyle w:val="libNormal0"/>
              <w:rPr>
                <w:rtl/>
              </w:rPr>
            </w:pPr>
            <w:r>
              <w:rPr>
                <w:rFonts w:hint="cs"/>
                <w:rtl/>
              </w:rPr>
              <w:t>المجوس 164 ، 167 ، 172.</w:t>
            </w:r>
          </w:p>
          <w:p w:rsidR="00523553" w:rsidRDefault="00523553" w:rsidP="006306FF">
            <w:pPr>
              <w:pStyle w:val="libNormal0"/>
              <w:rPr>
                <w:rtl/>
              </w:rPr>
            </w:pPr>
            <w:r>
              <w:rPr>
                <w:rFonts w:hint="cs"/>
                <w:rtl/>
              </w:rPr>
              <w:t>المخنث 171 ، 172.</w:t>
            </w:r>
          </w:p>
          <w:p w:rsidR="00523553" w:rsidRDefault="00523553" w:rsidP="006306FF">
            <w:pPr>
              <w:pStyle w:val="libNormal0"/>
              <w:rPr>
                <w:rtl/>
              </w:rPr>
            </w:pPr>
            <w:r>
              <w:rPr>
                <w:rFonts w:hint="cs"/>
                <w:rtl/>
              </w:rPr>
              <w:t>المشرك 170.</w:t>
            </w:r>
          </w:p>
          <w:p w:rsidR="00523553" w:rsidRDefault="00523553" w:rsidP="006306FF">
            <w:pPr>
              <w:pStyle w:val="libNormal0"/>
              <w:rPr>
                <w:rtl/>
              </w:rPr>
            </w:pPr>
            <w:r>
              <w:rPr>
                <w:rFonts w:hint="cs"/>
                <w:rtl/>
              </w:rPr>
              <w:t>المصلي 166 ، 171.</w:t>
            </w:r>
          </w:p>
          <w:p w:rsidR="00523553" w:rsidRDefault="00523553" w:rsidP="006306FF">
            <w:pPr>
              <w:pStyle w:val="libNormal0"/>
              <w:rPr>
                <w:rtl/>
              </w:rPr>
            </w:pPr>
            <w:r>
              <w:rPr>
                <w:rFonts w:hint="cs"/>
                <w:rtl/>
              </w:rPr>
              <w:t>موائد الخمر 167 ، 172.</w:t>
            </w:r>
          </w:p>
          <w:p w:rsidR="00523553" w:rsidRDefault="00523553" w:rsidP="00864CCE">
            <w:pPr>
              <w:pStyle w:val="libCenterBold2"/>
              <w:rPr>
                <w:rtl/>
              </w:rPr>
            </w:pPr>
            <w:r>
              <w:rPr>
                <w:rFonts w:hint="cs"/>
                <w:rtl/>
              </w:rPr>
              <w:t>ـ ن ـ</w:t>
            </w:r>
          </w:p>
          <w:p w:rsidR="00523553" w:rsidRDefault="00523553" w:rsidP="006306FF">
            <w:pPr>
              <w:pStyle w:val="libNormal0"/>
              <w:rPr>
                <w:rtl/>
              </w:rPr>
            </w:pPr>
            <w:r>
              <w:rPr>
                <w:rFonts w:hint="cs"/>
                <w:rtl/>
              </w:rPr>
              <w:t>النصراني 164 ، 166 ، 167 ، 171 ، 172.</w:t>
            </w:r>
          </w:p>
          <w:p w:rsidR="00523553" w:rsidRDefault="00523553" w:rsidP="00864CCE">
            <w:pPr>
              <w:pStyle w:val="libCenterBold2"/>
              <w:rPr>
                <w:rtl/>
              </w:rPr>
            </w:pPr>
            <w:r>
              <w:rPr>
                <w:rFonts w:hint="cs"/>
                <w:rtl/>
              </w:rPr>
              <w:t>ـ ي ـ</w:t>
            </w:r>
          </w:p>
          <w:p w:rsidR="00523553" w:rsidRDefault="00523553" w:rsidP="006306FF">
            <w:pPr>
              <w:pStyle w:val="libNormal0"/>
              <w:rPr>
                <w:rtl/>
              </w:rPr>
            </w:pPr>
            <w:r>
              <w:rPr>
                <w:rFonts w:hint="cs"/>
                <w:rtl/>
              </w:rPr>
              <w:t>اليهود 164 ، 165 ، 166 ، 167 ، 170 ، 171 ، 172.</w:t>
            </w:r>
          </w:p>
          <w:p w:rsidR="00523553" w:rsidRDefault="00523553" w:rsidP="006306FF">
            <w:pPr>
              <w:pStyle w:val="libNormal0"/>
              <w:rPr>
                <w:rtl/>
              </w:rPr>
            </w:pPr>
            <w:r>
              <w:rPr>
                <w:rFonts w:hint="cs"/>
                <w:rtl/>
              </w:rPr>
              <w:t>يهود خيبر 170.</w:t>
            </w:r>
          </w:p>
        </w:tc>
      </w:tr>
    </w:tbl>
    <w:p w:rsidR="00523553" w:rsidRDefault="00523553" w:rsidP="00C34D43">
      <w:pPr>
        <w:pStyle w:val="libNormal"/>
        <w:rPr>
          <w:rtl/>
        </w:rPr>
      </w:pPr>
    </w:p>
    <w:p w:rsidR="00523553" w:rsidRDefault="00523553" w:rsidP="00523553">
      <w:pPr>
        <w:pStyle w:val="Heading1Center"/>
        <w:rPr>
          <w:rtl/>
        </w:rPr>
      </w:pPr>
      <w:r>
        <w:rPr>
          <w:rtl/>
        </w:rPr>
        <w:br w:type="page"/>
      </w:r>
      <w:bookmarkStart w:id="92" w:name="_Toc300236219"/>
      <w:bookmarkStart w:id="93" w:name="_Toc391119758"/>
      <w:r>
        <w:rPr>
          <w:rFonts w:hint="cs"/>
          <w:rtl/>
        </w:rPr>
        <w:lastRenderedPageBreak/>
        <w:t>ـ 13 ـ</w:t>
      </w:r>
      <w:bookmarkEnd w:id="92"/>
      <w:bookmarkEnd w:id="93"/>
    </w:p>
    <w:p w:rsidR="00523553" w:rsidRPr="00AF63C2" w:rsidRDefault="00523553" w:rsidP="00523553">
      <w:pPr>
        <w:pStyle w:val="Heading1Center"/>
        <w:rPr>
          <w:rtl/>
        </w:rPr>
      </w:pPr>
      <w:bookmarkStart w:id="94" w:name="_Toc391119759"/>
      <w:r>
        <w:rPr>
          <w:rFonts w:hint="cs"/>
          <w:rtl/>
        </w:rPr>
        <w:t>فهرس أسماء الكتب</w:t>
      </w:r>
      <w:bookmarkEnd w:id="94"/>
    </w:p>
    <w:tbl>
      <w:tblPr>
        <w:bidiVisual/>
        <w:tblW w:w="0" w:type="auto"/>
        <w:tblLook w:val="01E0"/>
      </w:tblPr>
      <w:tblGrid>
        <w:gridCol w:w="1941"/>
        <w:gridCol w:w="1753"/>
        <w:gridCol w:w="187"/>
        <w:gridCol w:w="49"/>
        <w:gridCol w:w="1892"/>
        <w:gridCol w:w="1942"/>
      </w:tblGrid>
      <w:tr w:rsidR="00523553" w:rsidRPr="00AF63C2" w:rsidTr="00864CCE">
        <w:tc>
          <w:tcPr>
            <w:tcW w:w="1941" w:type="dxa"/>
          </w:tcPr>
          <w:p w:rsidR="00523553" w:rsidRPr="00AF63C2" w:rsidRDefault="00523553" w:rsidP="00864CCE">
            <w:pPr>
              <w:pStyle w:val="libBold2"/>
              <w:rPr>
                <w:rtl/>
              </w:rPr>
            </w:pPr>
            <w:r>
              <w:rPr>
                <w:rFonts w:hint="cs"/>
                <w:rtl/>
              </w:rPr>
              <w:t>أسماء الكتب</w:t>
            </w:r>
          </w:p>
        </w:tc>
        <w:tc>
          <w:tcPr>
            <w:tcW w:w="1940" w:type="dxa"/>
            <w:gridSpan w:val="2"/>
          </w:tcPr>
          <w:p w:rsidR="00523553" w:rsidRPr="00AF63C2" w:rsidRDefault="00523553" w:rsidP="00864CCE">
            <w:pPr>
              <w:pStyle w:val="libBold2"/>
              <w:rPr>
                <w:rtl/>
              </w:rPr>
            </w:pPr>
            <w:r w:rsidRPr="00AF63C2">
              <w:rPr>
                <w:rFonts w:hint="cs"/>
                <w:rtl/>
              </w:rPr>
              <w:t>الصفحة</w:t>
            </w:r>
          </w:p>
        </w:tc>
        <w:tc>
          <w:tcPr>
            <w:tcW w:w="1941" w:type="dxa"/>
            <w:gridSpan w:val="2"/>
          </w:tcPr>
          <w:p w:rsidR="00523553" w:rsidRPr="00AF63C2" w:rsidRDefault="00523553" w:rsidP="00864CCE">
            <w:pPr>
              <w:pStyle w:val="libBold2"/>
              <w:rPr>
                <w:rtl/>
              </w:rPr>
            </w:pPr>
            <w:r>
              <w:rPr>
                <w:rFonts w:hint="cs"/>
                <w:rtl/>
              </w:rPr>
              <w:t>أسماء الكتب</w:t>
            </w:r>
          </w:p>
        </w:tc>
        <w:tc>
          <w:tcPr>
            <w:tcW w:w="1942" w:type="dxa"/>
          </w:tcPr>
          <w:p w:rsidR="00523553" w:rsidRPr="00AF63C2" w:rsidRDefault="00523553" w:rsidP="00864CCE">
            <w:pPr>
              <w:pStyle w:val="libBold2"/>
              <w:rPr>
                <w:rtl/>
              </w:rPr>
            </w:pPr>
            <w:r w:rsidRPr="00AF63C2">
              <w:rPr>
                <w:rFonts w:hint="cs"/>
                <w:rtl/>
              </w:rPr>
              <w:t>الصفحة</w:t>
            </w:r>
          </w:p>
        </w:tc>
      </w:tr>
      <w:tr w:rsidR="00523553" w:rsidTr="00864CCE">
        <w:tc>
          <w:tcPr>
            <w:tcW w:w="3694" w:type="dxa"/>
            <w:gridSpan w:val="2"/>
          </w:tcPr>
          <w:p w:rsidR="00523553" w:rsidRDefault="00523553" w:rsidP="00864CCE">
            <w:pPr>
              <w:pStyle w:val="libCenterBold2"/>
              <w:rPr>
                <w:rtl/>
              </w:rPr>
            </w:pPr>
            <w:r>
              <w:rPr>
                <w:rFonts w:hint="cs"/>
                <w:rtl/>
              </w:rPr>
              <w:t>ـ أ ـ</w:t>
            </w:r>
          </w:p>
          <w:p w:rsidR="00523553" w:rsidRDefault="00523553" w:rsidP="006306FF">
            <w:pPr>
              <w:pStyle w:val="libNormal0"/>
              <w:rPr>
                <w:rtl/>
              </w:rPr>
            </w:pPr>
            <w:r>
              <w:rPr>
                <w:rFonts w:hint="cs"/>
                <w:rtl/>
              </w:rPr>
              <w:t>إثبات الهداة بالنصوص والمعجزات 202.</w:t>
            </w:r>
          </w:p>
          <w:p w:rsidR="00523553" w:rsidRDefault="00523553" w:rsidP="006306FF">
            <w:pPr>
              <w:pStyle w:val="libNormal0"/>
              <w:rPr>
                <w:rtl/>
              </w:rPr>
            </w:pPr>
            <w:r>
              <w:rPr>
                <w:rFonts w:hint="cs"/>
                <w:rtl/>
              </w:rPr>
              <w:t>الإجازة الكبيرة 14 ، 223.</w:t>
            </w:r>
          </w:p>
          <w:p w:rsidR="00523553" w:rsidRDefault="00523553" w:rsidP="006306FF">
            <w:pPr>
              <w:pStyle w:val="libNormal0"/>
              <w:rPr>
                <w:rtl/>
              </w:rPr>
            </w:pPr>
            <w:r>
              <w:rPr>
                <w:rFonts w:hint="cs"/>
                <w:rtl/>
              </w:rPr>
              <w:t>الاحتجاج 39 ، 196 ، 235.</w:t>
            </w:r>
          </w:p>
          <w:p w:rsidR="00523553" w:rsidRDefault="00523553" w:rsidP="006306FF">
            <w:pPr>
              <w:pStyle w:val="libNormal0"/>
              <w:rPr>
                <w:rtl/>
              </w:rPr>
            </w:pPr>
            <w:r>
              <w:rPr>
                <w:rFonts w:hint="cs"/>
                <w:rtl/>
              </w:rPr>
              <w:t>إحقاق الحق 212.</w:t>
            </w:r>
          </w:p>
          <w:p w:rsidR="00523553" w:rsidRDefault="00523553" w:rsidP="006306FF">
            <w:pPr>
              <w:pStyle w:val="libNormal0"/>
              <w:rPr>
                <w:rtl/>
              </w:rPr>
            </w:pPr>
            <w:r>
              <w:rPr>
                <w:rFonts w:hint="cs"/>
                <w:rtl/>
              </w:rPr>
              <w:t>الاختصاص 70.</w:t>
            </w:r>
          </w:p>
          <w:p w:rsidR="00523553" w:rsidRDefault="00523553" w:rsidP="006306FF">
            <w:pPr>
              <w:pStyle w:val="libNormal0"/>
              <w:rPr>
                <w:rtl/>
              </w:rPr>
            </w:pPr>
            <w:r>
              <w:rPr>
                <w:rFonts w:hint="cs"/>
                <w:rtl/>
              </w:rPr>
              <w:t>الأدب المفرد 79.</w:t>
            </w:r>
          </w:p>
          <w:p w:rsidR="00523553" w:rsidRDefault="00523553" w:rsidP="006306FF">
            <w:pPr>
              <w:pStyle w:val="libNormal0"/>
              <w:rPr>
                <w:rtl/>
              </w:rPr>
            </w:pPr>
            <w:r>
              <w:rPr>
                <w:rFonts w:hint="cs"/>
                <w:rtl/>
              </w:rPr>
              <w:t>الأربعين 233.</w:t>
            </w:r>
          </w:p>
          <w:p w:rsidR="00523553" w:rsidRDefault="00523553" w:rsidP="006306FF">
            <w:pPr>
              <w:pStyle w:val="libNormal0"/>
              <w:rPr>
                <w:rtl/>
              </w:rPr>
            </w:pPr>
            <w:r>
              <w:rPr>
                <w:rFonts w:hint="cs"/>
                <w:rtl/>
              </w:rPr>
              <w:t>الإرشاد 235.</w:t>
            </w:r>
          </w:p>
          <w:p w:rsidR="00523553" w:rsidRDefault="00523553" w:rsidP="006306FF">
            <w:pPr>
              <w:pStyle w:val="libNormal0"/>
              <w:rPr>
                <w:rtl/>
              </w:rPr>
            </w:pPr>
            <w:r>
              <w:rPr>
                <w:rFonts w:hint="cs"/>
                <w:rtl/>
              </w:rPr>
              <w:t>الاسم الأعظم أو معارف البسملةوالحمدلة 42.</w:t>
            </w:r>
          </w:p>
          <w:p w:rsidR="00523553" w:rsidRDefault="00523553" w:rsidP="006306FF">
            <w:pPr>
              <w:pStyle w:val="libNormal0"/>
              <w:rPr>
                <w:rtl/>
              </w:rPr>
            </w:pPr>
            <w:r>
              <w:rPr>
                <w:rFonts w:hint="cs"/>
                <w:rtl/>
              </w:rPr>
              <w:t>إعلام الورى 232.</w:t>
            </w:r>
          </w:p>
          <w:p w:rsidR="00523553" w:rsidRDefault="00523553" w:rsidP="006306FF">
            <w:pPr>
              <w:pStyle w:val="libNormal0"/>
              <w:rPr>
                <w:rtl/>
              </w:rPr>
            </w:pPr>
            <w:r>
              <w:rPr>
                <w:rFonts w:hint="cs"/>
                <w:rtl/>
              </w:rPr>
              <w:t>إقبال الأعمال 42 ، 77 ، 185.</w:t>
            </w:r>
          </w:p>
          <w:p w:rsidR="00523553" w:rsidRDefault="00523553" w:rsidP="006306FF">
            <w:pPr>
              <w:pStyle w:val="libNormal0"/>
              <w:rPr>
                <w:rtl/>
              </w:rPr>
            </w:pPr>
            <w:r>
              <w:rPr>
                <w:rFonts w:hint="cs"/>
                <w:rtl/>
              </w:rPr>
              <w:t>إمالي الشيخ الصدوق 105 ، 106 ، 115.</w:t>
            </w:r>
          </w:p>
          <w:p w:rsidR="00523553" w:rsidRDefault="00523553" w:rsidP="006306FF">
            <w:pPr>
              <w:pStyle w:val="libNormal0"/>
              <w:rPr>
                <w:rtl/>
              </w:rPr>
            </w:pPr>
            <w:r>
              <w:rPr>
                <w:rFonts w:hint="cs"/>
                <w:rtl/>
              </w:rPr>
              <w:t>إمالي الشيخ الطوسي 44 ، 70 ، 115 ،</w:t>
            </w:r>
          </w:p>
        </w:tc>
        <w:tc>
          <w:tcPr>
            <w:tcW w:w="236" w:type="dxa"/>
            <w:gridSpan w:val="2"/>
          </w:tcPr>
          <w:p w:rsidR="00523553" w:rsidRDefault="00523553" w:rsidP="00864CCE">
            <w:pPr>
              <w:rPr>
                <w:rtl/>
              </w:rPr>
            </w:pPr>
          </w:p>
        </w:tc>
        <w:tc>
          <w:tcPr>
            <w:tcW w:w="3834" w:type="dxa"/>
            <w:gridSpan w:val="2"/>
          </w:tcPr>
          <w:p w:rsidR="00523553" w:rsidRDefault="00523553" w:rsidP="006306FF">
            <w:pPr>
              <w:pStyle w:val="libNormal0"/>
              <w:rPr>
                <w:rtl/>
              </w:rPr>
            </w:pPr>
            <w:r>
              <w:rPr>
                <w:rFonts w:hint="cs"/>
                <w:rtl/>
              </w:rPr>
              <w:t>144 ، 147 ، 148.</w:t>
            </w:r>
          </w:p>
          <w:p w:rsidR="00523553" w:rsidRDefault="00523553" w:rsidP="006306FF">
            <w:pPr>
              <w:pStyle w:val="libNormal0"/>
              <w:rPr>
                <w:rtl/>
              </w:rPr>
            </w:pPr>
            <w:r>
              <w:rPr>
                <w:rFonts w:hint="cs"/>
                <w:rtl/>
              </w:rPr>
              <w:t>أمثال الحديث 57.</w:t>
            </w:r>
          </w:p>
          <w:p w:rsidR="00523553" w:rsidRDefault="00523553" w:rsidP="006306FF">
            <w:pPr>
              <w:pStyle w:val="libNormal0"/>
              <w:rPr>
                <w:rtl/>
              </w:rPr>
            </w:pPr>
            <w:r>
              <w:rPr>
                <w:rFonts w:hint="cs"/>
                <w:rtl/>
              </w:rPr>
              <w:t>الأمثال النبوية 115.</w:t>
            </w:r>
          </w:p>
          <w:p w:rsidR="00523553" w:rsidRDefault="00523553" w:rsidP="006306FF">
            <w:pPr>
              <w:pStyle w:val="libNormal0"/>
              <w:rPr>
                <w:rtl/>
              </w:rPr>
            </w:pPr>
            <w:r>
              <w:rPr>
                <w:rFonts w:hint="cs"/>
                <w:rtl/>
              </w:rPr>
              <w:t>أمثال وحكم 80.</w:t>
            </w:r>
          </w:p>
          <w:p w:rsidR="00523553" w:rsidRDefault="00523553" w:rsidP="006306FF">
            <w:pPr>
              <w:pStyle w:val="libNormal0"/>
              <w:rPr>
                <w:rtl/>
              </w:rPr>
            </w:pPr>
            <w:r>
              <w:rPr>
                <w:rFonts w:hint="cs"/>
                <w:rtl/>
              </w:rPr>
              <w:t>الإنجيل 196.</w:t>
            </w:r>
          </w:p>
          <w:p w:rsidR="00523553" w:rsidRDefault="00523553" w:rsidP="006306FF">
            <w:pPr>
              <w:pStyle w:val="libNormal0"/>
              <w:rPr>
                <w:rtl/>
              </w:rPr>
            </w:pPr>
            <w:r>
              <w:rPr>
                <w:rFonts w:hint="cs"/>
                <w:rtl/>
              </w:rPr>
              <w:t>الأنوار النعمانية 151.</w:t>
            </w:r>
          </w:p>
          <w:p w:rsidR="00523553" w:rsidRDefault="00523553" w:rsidP="006306FF">
            <w:pPr>
              <w:pStyle w:val="libNormal0"/>
              <w:rPr>
                <w:rtl/>
              </w:rPr>
            </w:pPr>
            <w:r>
              <w:rPr>
                <w:rFonts w:hint="cs"/>
                <w:rtl/>
              </w:rPr>
              <w:t>إيصاح المكنون 15 ، 16.</w:t>
            </w:r>
          </w:p>
          <w:p w:rsidR="00523553" w:rsidRDefault="00523553" w:rsidP="00864CCE">
            <w:pPr>
              <w:pStyle w:val="libCenterBold2"/>
              <w:rPr>
                <w:rtl/>
              </w:rPr>
            </w:pPr>
            <w:r>
              <w:rPr>
                <w:rFonts w:hint="cs"/>
                <w:rtl/>
              </w:rPr>
              <w:t>ـ ب ـ</w:t>
            </w:r>
          </w:p>
          <w:p w:rsidR="00523553" w:rsidRDefault="00523553" w:rsidP="006306FF">
            <w:pPr>
              <w:pStyle w:val="libNormal0"/>
              <w:rPr>
                <w:rtl/>
              </w:rPr>
            </w:pPr>
            <w:r>
              <w:rPr>
                <w:rFonts w:hint="cs"/>
                <w:rtl/>
              </w:rPr>
              <w:t>بحار الأنوار 17 ، 18 ، 40 ، 43 ، 44 ، 48 ، 50 ، 57 ، 58 ، 67 ، 68 ، 69 ، 75 ، 76 ، 93 ، 94 ، 107 ، 108 ، 109 ، 119 ، 149 ، 150 ، 181 ، 196 ، 197 ، 231 ، 232 ، 235.</w:t>
            </w:r>
          </w:p>
          <w:p w:rsidR="00523553" w:rsidRDefault="00523553" w:rsidP="006306FF">
            <w:pPr>
              <w:pStyle w:val="libNormal0"/>
              <w:rPr>
                <w:rtl/>
              </w:rPr>
            </w:pPr>
            <w:r>
              <w:rPr>
                <w:rFonts w:hint="cs"/>
                <w:rtl/>
              </w:rPr>
              <w:t>البلد الأمين 22 ، 43.</w:t>
            </w:r>
          </w:p>
          <w:p w:rsidR="00523553" w:rsidRDefault="00523553" w:rsidP="006306FF">
            <w:pPr>
              <w:pStyle w:val="libNormal0"/>
              <w:rPr>
                <w:rtl/>
              </w:rPr>
            </w:pPr>
            <w:r>
              <w:rPr>
                <w:rFonts w:hint="cs"/>
                <w:rtl/>
              </w:rPr>
              <w:t>البلغة في شذور اللغة 28.</w:t>
            </w:r>
          </w:p>
        </w:tc>
      </w:tr>
    </w:tbl>
    <w:p w:rsidR="00523553" w:rsidRDefault="00523553" w:rsidP="00C34D43">
      <w:pPr>
        <w:pStyle w:val="libNormal"/>
      </w:pPr>
      <w:r>
        <w:br w:type="page"/>
      </w:r>
    </w:p>
    <w:tbl>
      <w:tblPr>
        <w:bidiVisual/>
        <w:tblW w:w="0" w:type="auto"/>
        <w:tblInd w:w="-86" w:type="dxa"/>
        <w:tblLook w:val="01E0"/>
      </w:tblPr>
      <w:tblGrid>
        <w:gridCol w:w="2027"/>
        <w:gridCol w:w="1753"/>
        <w:gridCol w:w="187"/>
        <w:gridCol w:w="49"/>
        <w:gridCol w:w="1892"/>
        <w:gridCol w:w="1942"/>
      </w:tblGrid>
      <w:tr w:rsidR="00523553" w:rsidRPr="00AF63C2" w:rsidTr="00864CCE">
        <w:tc>
          <w:tcPr>
            <w:tcW w:w="2027" w:type="dxa"/>
          </w:tcPr>
          <w:p w:rsidR="00523553" w:rsidRPr="00AF63C2" w:rsidRDefault="00523553" w:rsidP="00864CCE">
            <w:pPr>
              <w:pStyle w:val="libBold2"/>
              <w:rPr>
                <w:rtl/>
              </w:rPr>
            </w:pPr>
            <w:r>
              <w:rPr>
                <w:rFonts w:hint="cs"/>
                <w:rtl/>
              </w:rPr>
              <w:lastRenderedPageBreak/>
              <w:t>أسماء الكتب</w:t>
            </w:r>
          </w:p>
        </w:tc>
        <w:tc>
          <w:tcPr>
            <w:tcW w:w="1940" w:type="dxa"/>
            <w:gridSpan w:val="2"/>
          </w:tcPr>
          <w:p w:rsidR="00523553" w:rsidRPr="00AF63C2" w:rsidRDefault="00523553" w:rsidP="00864CCE">
            <w:pPr>
              <w:pStyle w:val="libBold2"/>
              <w:rPr>
                <w:rtl/>
              </w:rPr>
            </w:pPr>
            <w:r w:rsidRPr="00AF63C2">
              <w:rPr>
                <w:rFonts w:hint="cs"/>
                <w:rtl/>
              </w:rPr>
              <w:t>الصفحة</w:t>
            </w:r>
          </w:p>
        </w:tc>
        <w:tc>
          <w:tcPr>
            <w:tcW w:w="1941" w:type="dxa"/>
            <w:gridSpan w:val="2"/>
          </w:tcPr>
          <w:p w:rsidR="00523553" w:rsidRPr="00AF63C2" w:rsidRDefault="00523553" w:rsidP="00864CCE">
            <w:pPr>
              <w:pStyle w:val="libBold2"/>
              <w:rPr>
                <w:rtl/>
              </w:rPr>
            </w:pPr>
            <w:r>
              <w:rPr>
                <w:rFonts w:hint="cs"/>
                <w:rtl/>
              </w:rPr>
              <w:t>أسماء الكتب</w:t>
            </w:r>
          </w:p>
        </w:tc>
        <w:tc>
          <w:tcPr>
            <w:tcW w:w="1942" w:type="dxa"/>
          </w:tcPr>
          <w:p w:rsidR="00523553" w:rsidRPr="00AF63C2" w:rsidRDefault="00523553" w:rsidP="00864CCE">
            <w:pPr>
              <w:pStyle w:val="libBold2"/>
              <w:rPr>
                <w:rtl/>
              </w:rPr>
            </w:pPr>
            <w:r w:rsidRPr="00AF63C2">
              <w:rPr>
                <w:rFonts w:hint="cs"/>
                <w:rtl/>
              </w:rPr>
              <w:t>الصفحة</w:t>
            </w:r>
          </w:p>
        </w:tc>
      </w:tr>
      <w:tr w:rsidR="00523553" w:rsidTr="00864CCE">
        <w:tc>
          <w:tcPr>
            <w:tcW w:w="3780" w:type="dxa"/>
            <w:gridSpan w:val="2"/>
          </w:tcPr>
          <w:p w:rsidR="00523553" w:rsidRDefault="00523553" w:rsidP="00864CCE">
            <w:pPr>
              <w:pStyle w:val="libCenterBold2"/>
              <w:rPr>
                <w:rtl/>
              </w:rPr>
            </w:pPr>
            <w:r>
              <w:rPr>
                <w:rFonts w:hint="cs"/>
                <w:rtl/>
              </w:rPr>
              <w:t>ـ ت ـ</w:t>
            </w:r>
          </w:p>
          <w:p w:rsidR="00523553" w:rsidRDefault="00523553" w:rsidP="006306FF">
            <w:pPr>
              <w:pStyle w:val="libNormal0"/>
              <w:rPr>
                <w:rtl/>
              </w:rPr>
            </w:pPr>
            <w:r>
              <w:rPr>
                <w:rFonts w:hint="cs"/>
                <w:rtl/>
              </w:rPr>
              <w:t>تاج العقول 65.</w:t>
            </w:r>
          </w:p>
          <w:p w:rsidR="00523553" w:rsidRDefault="00523553" w:rsidP="006306FF">
            <w:pPr>
              <w:pStyle w:val="libNormal0"/>
              <w:rPr>
                <w:rtl/>
              </w:rPr>
            </w:pPr>
            <w:r>
              <w:rPr>
                <w:rFonts w:hint="cs"/>
                <w:rtl/>
              </w:rPr>
              <w:t>تحف الفقول 84 ، 133.</w:t>
            </w:r>
          </w:p>
          <w:p w:rsidR="00523553" w:rsidRDefault="00523553" w:rsidP="006306FF">
            <w:pPr>
              <w:pStyle w:val="libNormal0"/>
              <w:rPr>
                <w:rtl/>
              </w:rPr>
            </w:pPr>
            <w:r>
              <w:rPr>
                <w:rFonts w:hint="cs"/>
                <w:rtl/>
              </w:rPr>
              <w:t>التحياب الطيبات 14.</w:t>
            </w:r>
          </w:p>
          <w:p w:rsidR="00523553" w:rsidRDefault="00523553" w:rsidP="006306FF">
            <w:pPr>
              <w:pStyle w:val="libNormal0"/>
              <w:rPr>
                <w:rtl/>
              </w:rPr>
            </w:pPr>
            <w:r>
              <w:rPr>
                <w:rFonts w:hint="cs"/>
                <w:rtl/>
              </w:rPr>
              <w:t>التحية المباركة في أحكام السلام 14.</w:t>
            </w:r>
          </w:p>
          <w:p w:rsidR="00523553" w:rsidRDefault="00523553" w:rsidP="006306FF">
            <w:pPr>
              <w:pStyle w:val="libNormal0"/>
              <w:rPr>
                <w:rtl/>
              </w:rPr>
            </w:pPr>
            <w:r>
              <w:rPr>
                <w:rFonts w:hint="cs"/>
                <w:rtl/>
              </w:rPr>
              <w:t>تفسير البرهان 68 ، 93 ، 101 ، 107 ، 108 ، 133 ، 231.</w:t>
            </w:r>
          </w:p>
          <w:p w:rsidR="00523553" w:rsidRDefault="00523553" w:rsidP="006306FF">
            <w:pPr>
              <w:pStyle w:val="libNormal0"/>
              <w:rPr>
                <w:rtl/>
              </w:rPr>
            </w:pPr>
            <w:r>
              <w:rPr>
                <w:rFonts w:hint="cs"/>
                <w:rtl/>
              </w:rPr>
              <w:t>تفسير التبيان 127.</w:t>
            </w:r>
          </w:p>
          <w:p w:rsidR="00523553" w:rsidRDefault="00523553" w:rsidP="006306FF">
            <w:pPr>
              <w:pStyle w:val="libNormal0"/>
              <w:rPr>
                <w:rtl/>
              </w:rPr>
            </w:pPr>
            <w:r>
              <w:rPr>
                <w:rFonts w:hint="cs"/>
                <w:rtl/>
              </w:rPr>
              <w:t>تفسير الجامع لأحكام القرآن 45 ، 213.</w:t>
            </w:r>
          </w:p>
          <w:p w:rsidR="00523553" w:rsidRDefault="00523553" w:rsidP="006306FF">
            <w:pPr>
              <w:pStyle w:val="libNormal0"/>
              <w:rPr>
                <w:rtl/>
              </w:rPr>
            </w:pPr>
            <w:r>
              <w:rPr>
                <w:rFonts w:hint="cs"/>
                <w:rtl/>
              </w:rPr>
              <w:t>تفسير روح المعاني 213 ، 215.</w:t>
            </w:r>
          </w:p>
          <w:p w:rsidR="00523553" w:rsidRDefault="00523553" w:rsidP="006306FF">
            <w:pPr>
              <w:pStyle w:val="libNormal0"/>
              <w:rPr>
                <w:rtl/>
              </w:rPr>
            </w:pPr>
            <w:r>
              <w:rPr>
                <w:rFonts w:hint="cs"/>
                <w:rtl/>
              </w:rPr>
              <w:t>تفسير الصافي 29 ، 48 ، 66 ، 196 ، 212.</w:t>
            </w:r>
          </w:p>
          <w:p w:rsidR="00523553" w:rsidRDefault="00523553" w:rsidP="006306FF">
            <w:pPr>
              <w:pStyle w:val="libNormal0"/>
              <w:rPr>
                <w:rtl/>
              </w:rPr>
            </w:pPr>
            <w:r>
              <w:rPr>
                <w:rFonts w:hint="cs"/>
                <w:rtl/>
              </w:rPr>
              <w:t>تفسير القمي 28 ، 57 ، 90 ، 93 ، 101 ، 120 ، 129 ، 133 ، 135 ، 185 ، 196 ، 230.</w:t>
            </w:r>
          </w:p>
          <w:p w:rsidR="00523553" w:rsidRDefault="00523553" w:rsidP="006306FF">
            <w:pPr>
              <w:pStyle w:val="libNormal0"/>
              <w:rPr>
                <w:rtl/>
              </w:rPr>
            </w:pPr>
            <w:r>
              <w:rPr>
                <w:rFonts w:hint="cs"/>
                <w:rtl/>
              </w:rPr>
              <w:t>تفسير الكشاف 91 ، 98 ، 99 ، 100 ، 122 ، 140 ، 215.</w:t>
            </w:r>
          </w:p>
          <w:p w:rsidR="00523553" w:rsidRDefault="00523553" w:rsidP="006306FF">
            <w:pPr>
              <w:pStyle w:val="libNormal0"/>
              <w:rPr>
                <w:rtl/>
              </w:rPr>
            </w:pPr>
            <w:r>
              <w:rPr>
                <w:rFonts w:hint="cs"/>
                <w:rtl/>
              </w:rPr>
              <w:t>تفسير مجمع البيان 90 ، 98 ، 99 ، 128 ، 130 ، 132.</w:t>
            </w:r>
          </w:p>
          <w:p w:rsidR="00523553" w:rsidRDefault="00523553" w:rsidP="006306FF">
            <w:pPr>
              <w:pStyle w:val="libNormal0"/>
              <w:rPr>
                <w:rtl/>
              </w:rPr>
            </w:pPr>
            <w:r>
              <w:rPr>
                <w:rFonts w:hint="cs"/>
                <w:rtl/>
              </w:rPr>
              <w:t>تفسير الميزان 42 ، 59 ، 128 ، 214.</w:t>
            </w:r>
          </w:p>
          <w:p w:rsidR="00523553" w:rsidRDefault="00523553" w:rsidP="006306FF">
            <w:pPr>
              <w:pStyle w:val="libNormal0"/>
              <w:rPr>
                <w:rtl/>
              </w:rPr>
            </w:pPr>
            <w:r>
              <w:rPr>
                <w:rFonts w:hint="cs"/>
                <w:rtl/>
              </w:rPr>
              <w:t>تفسير نور الثقلين 128.</w:t>
            </w:r>
          </w:p>
          <w:p w:rsidR="00523553" w:rsidRDefault="00523553" w:rsidP="006306FF">
            <w:pPr>
              <w:pStyle w:val="libNormal0"/>
              <w:rPr>
                <w:rtl/>
              </w:rPr>
            </w:pPr>
            <w:r>
              <w:rPr>
                <w:rFonts w:hint="cs"/>
                <w:rtl/>
              </w:rPr>
              <w:t>التمثيل والمحاضرة 115.</w:t>
            </w:r>
          </w:p>
          <w:p w:rsidR="00523553" w:rsidRDefault="00523553" w:rsidP="006306FF">
            <w:pPr>
              <w:pStyle w:val="libNormal0"/>
              <w:rPr>
                <w:rtl/>
              </w:rPr>
            </w:pPr>
            <w:r>
              <w:rPr>
                <w:rFonts w:hint="cs"/>
                <w:rtl/>
              </w:rPr>
              <w:t>تهذيب الكلام في ترتيب السلام 15.</w:t>
            </w:r>
          </w:p>
          <w:p w:rsidR="00523553" w:rsidRDefault="00523553" w:rsidP="006306FF">
            <w:pPr>
              <w:pStyle w:val="libNormal0"/>
              <w:rPr>
                <w:rtl/>
              </w:rPr>
            </w:pPr>
            <w:r>
              <w:rPr>
                <w:rFonts w:hint="cs"/>
                <w:rtl/>
              </w:rPr>
              <w:t>التوحيد 40 ، 41 ، 49.</w:t>
            </w:r>
          </w:p>
          <w:p w:rsidR="00523553" w:rsidRDefault="00523553" w:rsidP="00864CCE">
            <w:pPr>
              <w:pStyle w:val="libCenterBold2"/>
              <w:rPr>
                <w:rtl/>
              </w:rPr>
            </w:pPr>
            <w:r>
              <w:rPr>
                <w:rFonts w:hint="cs"/>
                <w:rtl/>
              </w:rPr>
              <w:t>ـ ث ـ</w:t>
            </w:r>
          </w:p>
          <w:p w:rsidR="00523553" w:rsidRDefault="00523553" w:rsidP="006306FF">
            <w:pPr>
              <w:pStyle w:val="libNormal0"/>
              <w:rPr>
                <w:rtl/>
              </w:rPr>
            </w:pPr>
            <w:r>
              <w:rPr>
                <w:rFonts w:hint="cs"/>
                <w:rtl/>
              </w:rPr>
              <w:t>ثواب الأعمال 12.</w:t>
            </w:r>
          </w:p>
        </w:tc>
        <w:tc>
          <w:tcPr>
            <w:tcW w:w="236" w:type="dxa"/>
            <w:gridSpan w:val="2"/>
          </w:tcPr>
          <w:p w:rsidR="00523553" w:rsidRDefault="00523553" w:rsidP="006306FF">
            <w:pPr>
              <w:pStyle w:val="libNormal0"/>
              <w:rPr>
                <w:rtl/>
              </w:rPr>
            </w:pPr>
          </w:p>
          <w:p w:rsidR="00523553" w:rsidRPr="001D0E6B" w:rsidRDefault="00523553" w:rsidP="00864CCE">
            <w:pPr>
              <w:rPr>
                <w:rtl/>
              </w:rPr>
            </w:pPr>
          </w:p>
        </w:tc>
        <w:tc>
          <w:tcPr>
            <w:tcW w:w="3834" w:type="dxa"/>
            <w:gridSpan w:val="2"/>
          </w:tcPr>
          <w:p w:rsidR="00523553" w:rsidRDefault="00523553" w:rsidP="00864CCE">
            <w:pPr>
              <w:pStyle w:val="libCenterBold2"/>
              <w:rPr>
                <w:rtl/>
              </w:rPr>
            </w:pPr>
            <w:r>
              <w:rPr>
                <w:rFonts w:hint="cs"/>
                <w:rtl/>
              </w:rPr>
              <w:t xml:space="preserve">ـ ج ـ </w:t>
            </w:r>
          </w:p>
          <w:p w:rsidR="00523553" w:rsidRDefault="00523553" w:rsidP="006306FF">
            <w:pPr>
              <w:pStyle w:val="libNormal0"/>
              <w:rPr>
                <w:rtl/>
              </w:rPr>
            </w:pPr>
            <w:r>
              <w:rPr>
                <w:rFonts w:hint="cs"/>
                <w:rtl/>
              </w:rPr>
              <w:t>جامع أحايث الشيعة 58 ، 67 ، 69 ، 132 ، 145 ، 146 ، 167 ، 173 ، 177 ، 178 ، 211.</w:t>
            </w:r>
          </w:p>
          <w:p w:rsidR="00523553" w:rsidRDefault="00523553" w:rsidP="006306FF">
            <w:pPr>
              <w:pStyle w:val="libNormal0"/>
              <w:rPr>
                <w:rtl/>
              </w:rPr>
            </w:pPr>
            <w:r>
              <w:rPr>
                <w:rFonts w:hint="cs"/>
                <w:rtl/>
              </w:rPr>
              <w:t>جامع البزنطي 170.</w:t>
            </w:r>
          </w:p>
          <w:p w:rsidR="00523553" w:rsidRDefault="00523553" w:rsidP="006306FF">
            <w:pPr>
              <w:pStyle w:val="libNormal0"/>
              <w:rPr>
                <w:rtl/>
              </w:rPr>
            </w:pPr>
            <w:r>
              <w:rPr>
                <w:rFonts w:hint="cs"/>
                <w:rtl/>
              </w:rPr>
              <w:t>الجعفريات 120 ، 144 ، 145 ، 178.</w:t>
            </w:r>
          </w:p>
          <w:p w:rsidR="00523553" w:rsidRDefault="00523553" w:rsidP="006306FF">
            <w:pPr>
              <w:pStyle w:val="libNormal0"/>
              <w:rPr>
                <w:rtl/>
              </w:rPr>
            </w:pPr>
            <w:r>
              <w:rPr>
                <w:rFonts w:hint="cs"/>
                <w:rtl/>
              </w:rPr>
              <w:t>جمال الأسبوع 7 ، 9 ، 44 ، 46 ، 225.</w:t>
            </w:r>
          </w:p>
          <w:p w:rsidR="00523553" w:rsidRDefault="00523553" w:rsidP="006306FF">
            <w:pPr>
              <w:pStyle w:val="libNormal0"/>
              <w:rPr>
                <w:rtl/>
              </w:rPr>
            </w:pPr>
            <w:r>
              <w:rPr>
                <w:rFonts w:hint="cs"/>
                <w:rtl/>
              </w:rPr>
              <w:t>جواهر الكلام في شرح شرائع الإسلام 224.</w:t>
            </w:r>
          </w:p>
          <w:p w:rsidR="00523553" w:rsidRDefault="00523553" w:rsidP="00864CCE">
            <w:pPr>
              <w:pStyle w:val="libCenterBold2"/>
              <w:rPr>
                <w:rtl/>
              </w:rPr>
            </w:pPr>
            <w:r>
              <w:rPr>
                <w:rFonts w:hint="cs"/>
                <w:rtl/>
              </w:rPr>
              <w:t>ـ ح ـ</w:t>
            </w:r>
          </w:p>
          <w:p w:rsidR="00523553" w:rsidRDefault="00523553" w:rsidP="006306FF">
            <w:pPr>
              <w:pStyle w:val="libNormal0"/>
              <w:rPr>
                <w:rtl/>
              </w:rPr>
            </w:pPr>
            <w:r>
              <w:rPr>
                <w:rFonts w:hint="cs"/>
                <w:rtl/>
              </w:rPr>
              <w:t>حجة الإسلام 15.</w:t>
            </w:r>
          </w:p>
          <w:p w:rsidR="00523553" w:rsidRDefault="00523553" w:rsidP="00864CCE">
            <w:pPr>
              <w:pStyle w:val="libCenterBold2"/>
              <w:rPr>
                <w:rtl/>
              </w:rPr>
            </w:pPr>
            <w:r>
              <w:rPr>
                <w:rFonts w:hint="cs"/>
                <w:rtl/>
              </w:rPr>
              <w:t>ـ خ ـ</w:t>
            </w:r>
          </w:p>
          <w:p w:rsidR="00523553" w:rsidRDefault="00523553" w:rsidP="006306FF">
            <w:pPr>
              <w:pStyle w:val="libNormal0"/>
              <w:rPr>
                <w:rtl/>
              </w:rPr>
            </w:pPr>
            <w:r>
              <w:rPr>
                <w:rFonts w:hint="cs"/>
                <w:rtl/>
              </w:rPr>
              <w:t>الخرائج 239.</w:t>
            </w:r>
          </w:p>
          <w:p w:rsidR="00523553" w:rsidRDefault="00523553" w:rsidP="006306FF">
            <w:pPr>
              <w:pStyle w:val="libNormal0"/>
              <w:rPr>
                <w:rtl/>
              </w:rPr>
            </w:pPr>
            <w:r>
              <w:rPr>
                <w:rFonts w:hint="cs"/>
                <w:rtl/>
              </w:rPr>
              <w:t>الخصال 64 ، 65 ، 76 ، 90 ، 136 ، 164 ، 167 ، 168 ، 171.</w:t>
            </w:r>
          </w:p>
          <w:p w:rsidR="00523553" w:rsidRDefault="00523553" w:rsidP="00864CCE">
            <w:pPr>
              <w:pStyle w:val="libCenterBold2"/>
              <w:rPr>
                <w:rtl/>
              </w:rPr>
            </w:pPr>
            <w:r>
              <w:rPr>
                <w:rFonts w:hint="cs"/>
                <w:rtl/>
              </w:rPr>
              <w:t>ـ د ـ</w:t>
            </w:r>
          </w:p>
          <w:p w:rsidR="00523553" w:rsidRDefault="00523553" w:rsidP="006306FF">
            <w:pPr>
              <w:pStyle w:val="libNormal0"/>
              <w:rPr>
                <w:rtl/>
              </w:rPr>
            </w:pPr>
            <w:r>
              <w:rPr>
                <w:rFonts w:hint="cs"/>
                <w:rtl/>
              </w:rPr>
              <w:t>دار السلام في أحكام في شرح الاسلام 15.</w:t>
            </w:r>
          </w:p>
          <w:p w:rsidR="00523553" w:rsidRDefault="00523553" w:rsidP="006306FF">
            <w:pPr>
              <w:pStyle w:val="libNormal0"/>
              <w:rPr>
                <w:rtl/>
              </w:rPr>
            </w:pPr>
            <w:r>
              <w:rPr>
                <w:rFonts w:hint="cs"/>
                <w:rtl/>
              </w:rPr>
              <w:t>الدرة البهية في مسائل التحية 15.</w:t>
            </w:r>
          </w:p>
          <w:p w:rsidR="00523553" w:rsidRDefault="00523553" w:rsidP="006306FF">
            <w:pPr>
              <w:pStyle w:val="libNormal0"/>
              <w:rPr>
                <w:rtl/>
              </w:rPr>
            </w:pPr>
            <w:r>
              <w:rPr>
                <w:rFonts w:hint="cs"/>
                <w:rtl/>
              </w:rPr>
              <w:t>الدر المنثور في التفسير بالمأثور 90 ، 92.</w:t>
            </w:r>
          </w:p>
          <w:p w:rsidR="00523553" w:rsidRDefault="00523553" w:rsidP="006306FF">
            <w:pPr>
              <w:pStyle w:val="libNormal0"/>
              <w:rPr>
                <w:rtl/>
              </w:rPr>
            </w:pPr>
            <w:r>
              <w:rPr>
                <w:rFonts w:hint="cs"/>
                <w:rtl/>
              </w:rPr>
              <w:t>الدروس 108.</w:t>
            </w:r>
          </w:p>
          <w:p w:rsidR="00523553" w:rsidRDefault="00523553" w:rsidP="006306FF">
            <w:pPr>
              <w:pStyle w:val="libNormal0"/>
              <w:rPr>
                <w:rtl/>
              </w:rPr>
            </w:pPr>
            <w:r>
              <w:rPr>
                <w:rFonts w:hint="cs"/>
                <w:rtl/>
              </w:rPr>
              <w:t>الدعائم 173.</w:t>
            </w:r>
          </w:p>
        </w:tc>
      </w:tr>
    </w:tbl>
    <w:p w:rsidR="00523553" w:rsidRDefault="00523553" w:rsidP="00C34D43">
      <w:pPr>
        <w:pStyle w:val="libNormal"/>
      </w:pPr>
      <w:r>
        <w:br w:type="page"/>
      </w:r>
    </w:p>
    <w:tbl>
      <w:tblPr>
        <w:bidiVisual/>
        <w:tblW w:w="0" w:type="auto"/>
        <w:tblInd w:w="-86" w:type="dxa"/>
        <w:tblLook w:val="01E0"/>
      </w:tblPr>
      <w:tblGrid>
        <w:gridCol w:w="2027"/>
        <w:gridCol w:w="1753"/>
        <w:gridCol w:w="187"/>
        <w:gridCol w:w="49"/>
        <w:gridCol w:w="1892"/>
        <w:gridCol w:w="1942"/>
      </w:tblGrid>
      <w:tr w:rsidR="00523553" w:rsidRPr="00AF63C2" w:rsidTr="00864CCE">
        <w:tc>
          <w:tcPr>
            <w:tcW w:w="2027" w:type="dxa"/>
          </w:tcPr>
          <w:p w:rsidR="00523553" w:rsidRPr="00AF63C2" w:rsidRDefault="00523553" w:rsidP="00864CCE">
            <w:pPr>
              <w:pStyle w:val="libBold2"/>
              <w:rPr>
                <w:rtl/>
              </w:rPr>
            </w:pPr>
            <w:r>
              <w:rPr>
                <w:rFonts w:hint="cs"/>
                <w:rtl/>
              </w:rPr>
              <w:lastRenderedPageBreak/>
              <w:t>أسماء الكتب</w:t>
            </w:r>
          </w:p>
        </w:tc>
        <w:tc>
          <w:tcPr>
            <w:tcW w:w="1940" w:type="dxa"/>
            <w:gridSpan w:val="2"/>
          </w:tcPr>
          <w:p w:rsidR="00523553" w:rsidRPr="00AF63C2" w:rsidRDefault="00523553" w:rsidP="00864CCE">
            <w:pPr>
              <w:pStyle w:val="libBold2"/>
              <w:rPr>
                <w:rtl/>
              </w:rPr>
            </w:pPr>
            <w:r w:rsidRPr="00AF63C2">
              <w:rPr>
                <w:rFonts w:hint="cs"/>
                <w:rtl/>
              </w:rPr>
              <w:t>الصفحة</w:t>
            </w:r>
          </w:p>
        </w:tc>
        <w:tc>
          <w:tcPr>
            <w:tcW w:w="1941" w:type="dxa"/>
            <w:gridSpan w:val="2"/>
          </w:tcPr>
          <w:p w:rsidR="00523553" w:rsidRPr="00AF63C2" w:rsidRDefault="00523553" w:rsidP="00864CCE">
            <w:pPr>
              <w:pStyle w:val="libBold2"/>
              <w:rPr>
                <w:rtl/>
              </w:rPr>
            </w:pPr>
            <w:r>
              <w:rPr>
                <w:rFonts w:hint="cs"/>
                <w:rtl/>
              </w:rPr>
              <w:t>أسماء الكتب</w:t>
            </w:r>
          </w:p>
        </w:tc>
        <w:tc>
          <w:tcPr>
            <w:tcW w:w="1942" w:type="dxa"/>
          </w:tcPr>
          <w:p w:rsidR="00523553" w:rsidRPr="00AF63C2" w:rsidRDefault="00523553" w:rsidP="00864CCE">
            <w:pPr>
              <w:pStyle w:val="libBold2"/>
              <w:rPr>
                <w:rtl/>
              </w:rPr>
            </w:pPr>
            <w:r w:rsidRPr="00AF63C2">
              <w:rPr>
                <w:rFonts w:hint="cs"/>
                <w:rtl/>
              </w:rPr>
              <w:t>الصفحة</w:t>
            </w:r>
          </w:p>
        </w:tc>
      </w:tr>
      <w:tr w:rsidR="00523553" w:rsidTr="00864CCE">
        <w:tc>
          <w:tcPr>
            <w:tcW w:w="3780" w:type="dxa"/>
            <w:gridSpan w:val="2"/>
          </w:tcPr>
          <w:p w:rsidR="00523553" w:rsidRDefault="00523553" w:rsidP="00864CCE">
            <w:pPr>
              <w:pStyle w:val="libCenterBold2"/>
              <w:rPr>
                <w:rtl/>
              </w:rPr>
            </w:pPr>
            <w:r>
              <w:rPr>
                <w:rFonts w:hint="cs"/>
                <w:rtl/>
              </w:rPr>
              <w:t>ـ ذ ـ</w:t>
            </w:r>
          </w:p>
          <w:p w:rsidR="00523553" w:rsidRDefault="00523553" w:rsidP="006306FF">
            <w:pPr>
              <w:pStyle w:val="libNormal0"/>
              <w:rPr>
                <w:rtl/>
              </w:rPr>
            </w:pPr>
            <w:r>
              <w:rPr>
                <w:rFonts w:hint="cs"/>
                <w:rtl/>
              </w:rPr>
              <w:t>الذريعة إلى تصانيف 14 ، 15 ، 16.</w:t>
            </w:r>
          </w:p>
          <w:p w:rsidR="00523553" w:rsidRDefault="00523553" w:rsidP="00864CCE">
            <w:pPr>
              <w:pStyle w:val="libCenterBold2"/>
              <w:rPr>
                <w:rtl/>
              </w:rPr>
            </w:pPr>
            <w:r>
              <w:rPr>
                <w:rFonts w:hint="cs"/>
                <w:rtl/>
              </w:rPr>
              <w:t>ـ ر ـ</w:t>
            </w:r>
          </w:p>
          <w:p w:rsidR="00523553" w:rsidRDefault="00523553" w:rsidP="006306FF">
            <w:pPr>
              <w:pStyle w:val="libNormal0"/>
              <w:rPr>
                <w:rtl/>
              </w:rPr>
            </w:pPr>
            <w:r>
              <w:rPr>
                <w:rFonts w:hint="cs"/>
                <w:rtl/>
              </w:rPr>
              <w:t>رجال الشيخ الطوسي 102 ، 103.</w:t>
            </w:r>
          </w:p>
          <w:p w:rsidR="00523553" w:rsidRDefault="00523553" w:rsidP="006306FF">
            <w:pPr>
              <w:pStyle w:val="libNormal0"/>
              <w:rPr>
                <w:rtl/>
              </w:rPr>
            </w:pPr>
            <w:r>
              <w:rPr>
                <w:rFonts w:hint="cs"/>
                <w:rtl/>
              </w:rPr>
              <w:t>رسالة في السلام والتحية 15.</w:t>
            </w:r>
          </w:p>
          <w:p w:rsidR="00523553" w:rsidRDefault="00523553" w:rsidP="006306FF">
            <w:pPr>
              <w:pStyle w:val="libNormal0"/>
              <w:rPr>
                <w:rtl/>
              </w:rPr>
            </w:pPr>
            <w:r>
              <w:rPr>
                <w:rFonts w:hint="cs"/>
                <w:rtl/>
              </w:rPr>
              <w:t>رسالة قبائح الخمر 235.</w:t>
            </w:r>
          </w:p>
          <w:p w:rsidR="00523553" w:rsidRDefault="00523553" w:rsidP="00864CCE">
            <w:pPr>
              <w:pStyle w:val="libCenterBold2"/>
              <w:rPr>
                <w:rtl/>
              </w:rPr>
            </w:pPr>
            <w:r>
              <w:rPr>
                <w:rFonts w:hint="cs"/>
                <w:rtl/>
              </w:rPr>
              <w:t>ـ س ـ</w:t>
            </w:r>
          </w:p>
          <w:p w:rsidR="00523553" w:rsidRDefault="00523553" w:rsidP="006306FF">
            <w:pPr>
              <w:pStyle w:val="libNormal0"/>
              <w:rPr>
                <w:rtl/>
              </w:rPr>
            </w:pPr>
            <w:r>
              <w:rPr>
                <w:rFonts w:hint="cs"/>
                <w:rtl/>
              </w:rPr>
              <w:t>السرائر 165 ، 170.</w:t>
            </w:r>
          </w:p>
          <w:p w:rsidR="00523553" w:rsidRDefault="00523553" w:rsidP="006306FF">
            <w:pPr>
              <w:pStyle w:val="libNormal0"/>
              <w:rPr>
                <w:rtl/>
              </w:rPr>
            </w:pPr>
            <w:r>
              <w:rPr>
                <w:rFonts w:hint="cs"/>
                <w:rtl/>
              </w:rPr>
              <w:t>سفينة البحار 93 ، 235.</w:t>
            </w:r>
          </w:p>
          <w:p w:rsidR="00523553" w:rsidRDefault="00523553" w:rsidP="006306FF">
            <w:pPr>
              <w:pStyle w:val="libNormal0"/>
              <w:rPr>
                <w:rtl/>
              </w:rPr>
            </w:pPr>
            <w:r>
              <w:rPr>
                <w:rFonts w:hint="cs"/>
                <w:rtl/>
              </w:rPr>
              <w:t>السلامية 15.</w:t>
            </w:r>
          </w:p>
          <w:p w:rsidR="00523553" w:rsidRDefault="00523553" w:rsidP="00864CCE">
            <w:pPr>
              <w:pStyle w:val="libCenterBold2"/>
              <w:rPr>
                <w:rtl/>
              </w:rPr>
            </w:pPr>
            <w:r>
              <w:rPr>
                <w:rFonts w:hint="cs"/>
                <w:rtl/>
              </w:rPr>
              <w:t>ـ ش ـ</w:t>
            </w:r>
          </w:p>
          <w:p w:rsidR="00523553" w:rsidRDefault="00523553" w:rsidP="006306FF">
            <w:pPr>
              <w:pStyle w:val="libNormal0"/>
              <w:rPr>
                <w:rtl/>
              </w:rPr>
            </w:pPr>
            <w:r>
              <w:rPr>
                <w:rFonts w:hint="cs"/>
                <w:rtl/>
              </w:rPr>
              <w:t>شد الازار في حط الأوزار عن زوار المزار 221 ، 222 ، 223.</w:t>
            </w:r>
          </w:p>
          <w:p w:rsidR="00523553" w:rsidRDefault="00523553" w:rsidP="006306FF">
            <w:pPr>
              <w:pStyle w:val="libNormal0"/>
              <w:rPr>
                <w:rtl/>
              </w:rPr>
            </w:pPr>
            <w:r>
              <w:rPr>
                <w:rFonts w:hint="cs"/>
                <w:rtl/>
              </w:rPr>
              <w:t>شرح نهج البلاغة 92.</w:t>
            </w:r>
          </w:p>
          <w:p w:rsidR="00523553" w:rsidRDefault="00523553" w:rsidP="00864CCE">
            <w:pPr>
              <w:pStyle w:val="libCenterBold2"/>
              <w:rPr>
                <w:rtl/>
              </w:rPr>
            </w:pPr>
            <w:r>
              <w:rPr>
                <w:rFonts w:hint="cs"/>
                <w:rtl/>
              </w:rPr>
              <w:t>ـ ص ـ</w:t>
            </w:r>
          </w:p>
          <w:p w:rsidR="00523553" w:rsidRDefault="00523553" w:rsidP="006306FF">
            <w:pPr>
              <w:pStyle w:val="libNormal0"/>
              <w:rPr>
                <w:rtl/>
              </w:rPr>
            </w:pPr>
            <w:r>
              <w:rPr>
                <w:rFonts w:hint="cs"/>
                <w:rtl/>
              </w:rPr>
              <w:t>الصحيفة السجادية 17 ، 224.</w:t>
            </w:r>
          </w:p>
          <w:p w:rsidR="00523553" w:rsidRDefault="00523553" w:rsidP="006306FF">
            <w:pPr>
              <w:pStyle w:val="libNormal0"/>
              <w:rPr>
                <w:rtl/>
              </w:rPr>
            </w:pPr>
            <w:r>
              <w:rPr>
                <w:rFonts w:hint="cs"/>
                <w:rtl/>
              </w:rPr>
              <w:t xml:space="preserve">الصلوات والتحيات 16. </w:t>
            </w:r>
          </w:p>
          <w:p w:rsidR="00523553" w:rsidRDefault="00523553" w:rsidP="006306FF">
            <w:pPr>
              <w:pStyle w:val="libNormal0"/>
              <w:rPr>
                <w:rtl/>
              </w:rPr>
            </w:pPr>
            <w:r>
              <w:rPr>
                <w:rFonts w:hint="cs"/>
                <w:rtl/>
              </w:rPr>
              <w:t>الصلوات والتحيات على أشرف البريات 16.</w:t>
            </w:r>
          </w:p>
          <w:p w:rsidR="00523553" w:rsidRDefault="00523553" w:rsidP="006306FF">
            <w:pPr>
              <w:pStyle w:val="libNormal0"/>
              <w:rPr>
                <w:rtl/>
              </w:rPr>
            </w:pPr>
            <w:r>
              <w:rPr>
                <w:rFonts w:hint="cs"/>
                <w:rtl/>
              </w:rPr>
              <w:t>الصلاة والتسليم 16.</w:t>
            </w:r>
          </w:p>
          <w:p w:rsidR="00523553" w:rsidRDefault="00523553" w:rsidP="00864CCE">
            <w:pPr>
              <w:pStyle w:val="libCenterBold2"/>
              <w:rPr>
                <w:rtl/>
              </w:rPr>
            </w:pPr>
            <w:r>
              <w:rPr>
                <w:rFonts w:hint="cs"/>
                <w:rtl/>
              </w:rPr>
              <w:t>ـ ط ـ</w:t>
            </w:r>
          </w:p>
          <w:p w:rsidR="00523553" w:rsidRDefault="00523553" w:rsidP="006306FF">
            <w:pPr>
              <w:pStyle w:val="libNormal0"/>
              <w:rPr>
                <w:rtl/>
              </w:rPr>
            </w:pPr>
            <w:r>
              <w:rPr>
                <w:rFonts w:hint="cs"/>
                <w:rtl/>
              </w:rPr>
              <w:t>طيب الكلام بفوائد السلام 16.</w:t>
            </w:r>
          </w:p>
        </w:tc>
        <w:tc>
          <w:tcPr>
            <w:tcW w:w="236" w:type="dxa"/>
            <w:gridSpan w:val="2"/>
          </w:tcPr>
          <w:p w:rsidR="00523553" w:rsidRDefault="00523553" w:rsidP="006306FF">
            <w:pPr>
              <w:pStyle w:val="libNormal0"/>
              <w:rPr>
                <w:rtl/>
              </w:rPr>
            </w:pPr>
          </w:p>
          <w:p w:rsidR="00523553" w:rsidRPr="001C7599" w:rsidRDefault="00523553" w:rsidP="00864CCE">
            <w:pPr>
              <w:rPr>
                <w:rtl/>
              </w:rPr>
            </w:pPr>
          </w:p>
        </w:tc>
        <w:tc>
          <w:tcPr>
            <w:tcW w:w="3834" w:type="dxa"/>
            <w:gridSpan w:val="2"/>
          </w:tcPr>
          <w:p w:rsidR="00523553" w:rsidRDefault="00523553" w:rsidP="00864CCE">
            <w:pPr>
              <w:pStyle w:val="libCenterBold2"/>
              <w:rPr>
                <w:rtl/>
              </w:rPr>
            </w:pPr>
            <w:r>
              <w:rPr>
                <w:rFonts w:hint="cs"/>
                <w:rtl/>
              </w:rPr>
              <w:t>ـ ع ـ</w:t>
            </w:r>
          </w:p>
          <w:p w:rsidR="00523553" w:rsidRDefault="00523553" w:rsidP="006306FF">
            <w:pPr>
              <w:pStyle w:val="libNormal0"/>
              <w:rPr>
                <w:rtl/>
              </w:rPr>
            </w:pPr>
            <w:r>
              <w:rPr>
                <w:rFonts w:hint="cs"/>
                <w:rtl/>
              </w:rPr>
              <w:t>علل الشرائع 184 ، 194.</w:t>
            </w:r>
          </w:p>
          <w:p w:rsidR="00523553" w:rsidRDefault="00523553" w:rsidP="006306FF">
            <w:pPr>
              <w:pStyle w:val="libNormal0"/>
              <w:rPr>
                <w:rtl/>
              </w:rPr>
            </w:pPr>
            <w:r>
              <w:rPr>
                <w:rFonts w:hint="cs"/>
                <w:rtl/>
              </w:rPr>
              <w:t>عوائد الأيام 13.</w:t>
            </w:r>
          </w:p>
          <w:p w:rsidR="00523553" w:rsidRDefault="00523553" w:rsidP="006306FF">
            <w:pPr>
              <w:pStyle w:val="libNormal0"/>
              <w:rPr>
                <w:rtl/>
              </w:rPr>
            </w:pPr>
            <w:r>
              <w:rPr>
                <w:rFonts w:hint="cs"/>
                <w:rtl/>
              </w:rPr>
              <w:t>عوالي اللالي 13 ، 66.</w:t>
            </w:r>
          </w:p>
          <w:p w:rsidR="00523553" w:rsidRDefault="00523553" w:rsidP="006306FF">
            <w:pPr>
              <w:pStyle w:val="libNormal0"/>
              <w:rPr>
                <w:rtl/>
              </w:rPr>
            </w:pPr>
            <w:r>
              <w:rPr>
                <w:rFonts w:hint="cs"/>
                <w:rtl/>
              </w:rPr>
              <w:t>عيون أخبار الرضا ( ع ) 212.</w:t>
            </w:r>
          </w:p>
          <w:p w:rsidR="00523553" w:rsidRDefault="00523553" w:rsidP="00864CCE">
            <w:pPr>
              <w:pStyle w:val="libCenterBold2"/>
              <w:rPr>
                <w:rtl/>
              </w:rPr>
            </w:pPr>
            <w:r>
              <w:rPr>
                <w:rFonts w:hint="cs"/>
                <w:rtl/>
              </w:rPr>
              <w:t>ـ غ ـ</w:t>
            </w:r>
          </w:p>
          <w:p w:rsidR="00523553" w:rsidRDefault="00523553" w:rsidP="006306FF">
            <w:pPr>
              <w:pStyle w:val="libNormal0"/>
              <w:rPr>
                <w:rtl/>
              </w:rPr>
            </w:pPr>
            <w:r>
              <w:rPr>
                <w:rFonts w:hint="cs"/>
                <w:rtl/>
              </w:rPr>
              <w:t>غرر الحكم ودرر الكلم 67 ، 113 ، 187.</w:t>
            </w:r>
          </w:p>
          <w:p w:rsidR="00523553" w:rsidRDefault="00523553" w:rsidP="00864CCE">
            <w:pPr>
              <w:pStyle w:val="libCenterBold2"/>
              <w:rPr>
                <w:rtl/>
              </w:rPr>
            </w:pPr>
            <w:r>
              <w:rPr>
                <w:rFonts w:hint="cs"/>
                <w:rtl/>
              </w:rPr>
              <w:t>ـ ف ـ</w:t>
            </w:r>
          </w:p>
          <w:p w:rsidR="00523553" w:rsidRDefault="00523553" w:rsidP="006306FF">
            <w:pPr>
              <w:pStyle w:val="libNormal0"/>
              <w:rPr>
                <w:rtl/>
              </w:rPr>
            </w:pPr>
            <w:r>
              <w:rPr>
                <w:rFonts w:hint="cs"/>
                <w:rtl/>
              </w:rPr>
              <w:t>الفاخر 59 ، 117.</w:t>
            </w:r>
          </w:p>
          <w:p w:rsidR="00523553" w:rsidRDefault="00523553" w:rsidP="006306FF">
            <w:pPr>
              <w:pStyle w:val="libNormal0"/>
              <w:rPr>
                <w:rtl/>
              </w:rPr>
            </w:pPr>
            <w:r>
              <w:rPr>
                <w:rFonts w:hint="cs"/>
                <w:rtl/>
              </w:rPr>
              <w:t>فتح العلام بأحكام السلام 16.</w:t>
            </w:r>
          </w:p>
          <w:p w:rsidR="00523553" w:rsidRDefault="00523553" w:rsidP="006306FF">
            <w:pPr>
              <w:pStyle w:val="libNormal0"/>
              <w:rPr>
                <w:rtl/>
              </w:rPr>
            </w:pPr>
            <w:r>
              <w:rPr>
                <w:rFonts w:hint="cs"/>
                <w:rtl/>
              </w:rPr>
              <w:t>فرائد اللال في مجمع الأمثال 182.</w:t>
            </w:r>
          </w:p>
          <w:p w:rsidR="00523553" w:rsidRDefault="00523553" w:rsidP="006306FF">
            <w:pPr>
              <w:pStyle w:val="libNormal0"/>
              <w:rPr>
                <w:rtl/>
              </w:rPr>
            </w:pPr>
            <w:r>
              <w:rPr>
                <w:rFonts w:hint="cs"/>
                <w:rtl/>
              </w:rPr>
              <w:t>الفصول المختارة 146.</w:t>
            </w:r>
          </w:p>
          <w:p w:rsidR="00523553" w:rsidRDefault="00523553" w:rsidP="006306FF">
            <w:pPr>
              <w:pStyle w:val="libNormal0"/>
              <w:rPr>
                <w:rtl/>
              </w:rPr>
            </w:pPr>
            <w:r>
              <w:rPr>
                <w:rFonts w:hint="cs"/>
                <w:rtl/>
              </w:rPr>
              <w:t>فضائل الخمسة من الصحال الستة 7.</w:t>
            </w:r>
          </w:p>
          <w:p w:rsidR="00523553" w:rsidRDefault="00523553" w:rsidP="006306FF">
            <w:pPr>
              <w:pStyle w:val="libNormal0"/>
              <w:rPr>
                <w:rtl/>
              </w:rPr>
            </w:pPr>
            <w:r>
              <w:rPr>
                <w:rFonts w:hint="cs"/>
                <w:rtl/>
              </w:rPr>
              <w:t>فهرس مخطوطات جامعة الرياض 13 ، 78.</w:t>
            </w:r>
          </w:p>
          <w:p w:rsidR="00523553" w:rsidRDefault="00523553" w:rsidP="006306FF">
            <w:pPr>
              <w:pStyle w:val="libNormal0"/>
              <w:rPr>
                <w:rtl/>
              </w:rPr>
            </w:pPr>
            <w:r>
              <w:rPr>
                <w:rFonts w:hint="cs"/>
                <w:rtl/>
              </w:rPr>
              <w:t>فهرس مخطوطات مطتبة السيد المرعشي 14.</w:t>
            </w:r>
          </w:p>
          <w:p w:rsidR="00523553" w:rsidRDefault="00523553" w:rsidP="00864CCE">
            <w:pPr>
              <w:pStyle w:val="libCenterBold2"/>
              <w:rPr>
                <w:rtl/>
              </w:rPr>
            </w:pPr>
            <w:r>
              <w:rPr>
                <w:rFonts w:hint="cs"/>
                <w:rtl/>
              </w:rPr>
              <w:t>ـ ق ـ</w:t>
            </w:r>
          </w:p>
          <w:p w:rsidR="00523553" w:rsidRDefault="00523553" w:rsidP="006306FF">
            <w:pPr>
              <w:pStyle w:val="libNormal0"/>
              <w:rPr>
                <w:rtl/>
              </w:rPr>
            </w:pPr>
            <w:r>
              <w:rPr>
                <w:rFonts w:hint="cs"/>
                <w:rtl/>
              </w:rPr>
              <w:t>قرب الإسناد 158 ، 166.</w:t>
            </w:r>
          </w:p>
          <w:p w:rsidR="00523553" w:rsidRDefault="00523553" w:rsidP="00864CCE">
            <w:pPr>
              <w:pStyle w:val="libCenterBold2"/>
              <w:rPr>
                <w:rtl/>
              </w:rPr>
            </w:pPr>
            <w:r>
              <w:rPr>
                <w:rFonts w:hint="cs"/>
                <w:rtl/>
              </w:rPr>
              <w:t>ـ ك ـ</w:t>
            </w:r>
          </w:p>
          <w:p w:rsidR="00523553" w:rsidRDefault="00523553" w:rsidP="006306FF">
            <w:pPr>
              <w:pStyle w:val="libNormal0"/>
              <w:rPr>
                <w:rtl/>
              </w:rPr>
            </w:pPr>
            <w:r>
              <w:rPr>
                <w:rFonts w:hint="cs"/>
                <w:rtl/>
              </w:rPr>
              <w:t xml:space="preserve">الكافي 26 ، 30 ، 43 ، 47 ، 56 ، 64 ، 69 ، 73 ، 75 ، 84 ، 95 ، 96 ، </w:t>
            </w:r>
          </w:p>
        </w:tc>
      </w:tr>
    </w:tbl>
    <w:p w:rsidR="00523553" w:rsidRDefault="00523553" w:rsidP="00C34D43">
      <w:pPr>
        <w:pStyle w:val="libNormal"/>
        <w:rPr>
          <w:rtl/>
        </w:rPr>
      </w:pPr>
    </w:p>
    <w:p w:rsidR="00523553" w:rsidRDefault="00523553" w:rsidP="00C34D43">
      <w:pPr>
        <w:pStyle w:val="libNormal"/>
        <w:rPr>
          <w:rtl/>
        </w:rPr>
      </w:pPr>
      <w:r>
        <w:rPr>
          <w:rtl/>
        </w:rPr>
        <w:br w:type="page"/>
      </w:r>
    </w:p>
    <w:tbl>
      <w:tblPr>
        <w:bidiVisual/>
        <w:tblW w:w="0" w:type="auto"/>
        <w:tblInd w:w="-86" w:type="dxa"/>
        <w:tblLook w:val="01E0"/>
      </w:tblPr>
      <w:tblGrid>
        <w:gridCol w:w="2029"/>
        <w:gridCol w:w="1746"/>
        <w:gridCol w:w="193"/>
        <w:gridCol w:w="43"/>
        <w:gridCol w:w="1897"/>
        <w:gridCol w:w="1940"/>
      </w:tblGrid>
      <w:tr w:rsidR="00523553" w:rsidRPr="00AF63C2" w:rsidTr="00864CCE">
        <w:tc>
          <w:tcPr>
            <w:tcW w:w="2029" w:type="dxa"/>
          </w:tcPr>
          <w:p w:rsidR="00523553" w:rsidRPr="00AF63C2" w:rsidRDefault="00523553" w:rsidP="00864CCE">
            <w:pPr>
              <w:pStyle w:val="libBold2"/>
              <w:rPr>
                <w:rtl/>
              </w:rPr>
            </w:pPr>
            <w:r>
              <w:rPr>
                <w:rFonts w:hint="cs"/>
                <w:rtl/>
              </w:rPr>
              <w:lastRenderedPageBreak/>
              <w:t>أسماء الكتب</w:t>
            </w:r>
          </w:p>
        </w:tc>
        <w:tc>
          <w:tcPr>
            <w:tcW w:w="1939" w:type="dxa"/>
            <w:gridSpan w:val="2"/>
          </w:tcPr>
          <w:p w:rsidR="00523553" w:rsidRPr="00AF63C2" w:rsidRDefault="00523553" w:rsidP="00864CCE">
            <w:pPr>
              <w:pStyle w:val="libBold2"/>
              <w:rPr>
                <w:rtl/>
              </w:rPr>
            </w:pPr>
            <w:r w:rsidRPr="00AF63C2">
              <w:rPr>
                <w:rFonts w:hint="cs"/>
                <w:rtl/>
              </w:rPr>
              <w:t>الصفحة</w:t>
            </w:r>
          </w:p>
        </w:tc>
        <w:tc>
          <w:tcPr>
            <w:tcW w:w="1940" w:type="dxa"/>
            <w:gridSpan w:val="2"/>
          </w:tcPr>
          <w:p w:rsidR="00523553" w:rsidRPr="00AF63C2" w:rsidRDefault="00523553" w:rsidP="00864CCE">
            <w:pPr>
              <w:pStyle w:val="libBold2"/>
              <w:rPr>
                <w:rtl/>
              </w:rPr>
            </w:pPr>
            <w:r>
              <w:rPr>
                <w:rFonts w:hint="cs"/>
                <w:rtl/>
              </w:rPr>
              <w:t>أسماء الكتب</w:t>
            </w:r>
          </w:p>
        </w:tc>
        <w:tc>
          <w:tcPr>
            <w:tcW w:w="1940" w:type="dxa"/>
          </w:tcPr>
          <w:p w:rsidR="00523553" w:rsidRPr="00AF63C2" w:rsidRDefault="00523553" w:rsidP="00864CCE">
            <w:pPr>
              <w:pStyle w:val="libBold2"/>
              <w:rPr>
                <w:rtl/>
              </w:rPr>
            </w:pPr>
            <w:r w:rsidRPr="00AF63C2">
              <w:rPr>
                <w:rFonts w:hint="cs"/>
                <w:rtl/>
              </w:rPr>
              <w:t>الصفحة</w:t>
            </w:r>
          </w:p>
        </w:tc>
      </w:tr>
      <w:tr w:rsidR="00523553" w:rsidTr="00864CCE">
        <w:tc>
          <w:tcPr>
            <w:tcW w:w="3775" w:type="dxa"/>
            <w:gridSpan w:val="2"/>
          </w:tcPr>
          <w:p w:rsidR="00523553" w:rsidRDefault="00523553" w:rsidP="006306FF">
            <w:pPr>
              <w:pStyle w:val="libNormal0"/>
              <w:rPr>
                <w:rtl/>
              </w:rPr>
            </w:pPr>
            <w:r>
              <w:rPr>
                <w:rFonts w:hint="cs"/>
                <w:rtl/>
              </w:rPr>
              <w:t>97 ، 100 ، 101 ، 114 ، 115 ، 118 ، 221 ، 132 ، 133 ، 135 ، 139 ، 140 ، 141 ، 146 ، 149 ، 155 ، 164 ، 165 ، 168 ، 169 ، 181 ، 231 ، 234.</w:t>
            </w:r>
          </w:p>
          <w:p w:rsidR="00523553" w:rsidRDefault="00523553" w:rsidP="006306FF">
            <w:pPr>
              <w:pStyle w:val="libNormal0"/>
              <w:rPr>
                <w:rtl/>
              </w:rPr>
            </w:pPr>
            <w:r>
              <w:rPr>
                <w:rFonts w:hint="cs"/>
                <w:rtl/>
              </w:rPr>
              <w:t>كامل الزيارات 109 ، 148 ، 149 ، 179 ، 180 ، 181 ، 218.</w:t>
            </w:r>
          </w:p>
          <w:p w:rsidR="00523553" w:rsidRDefault="00523553" w:rsidP="006306FF">
            <w:pPr>
              <w:pStyle w:val="libNormal0"/>
              <w:rPr>
                <w:rtl/>
              </w:rPr>
            </w:pPr>
            <w:r>
              <w:rPr>
                <w:rFonts w:hint="cs"/>
                <w:rtl/>
              </w:rPr>
              <w:t>كشف الظنون 16.</w:t>
            </w:r>
          </w:p>
          <w:p w:rsidR="00523553" w:rsidRDefault="00523553" w:rsidP="006306FF">
            <w:pPr>
              <w:pStyle w:val="libNormal0"/>
              <w:rPr>
                <w:rtl/>
              </w:rPr>
            </w:pPr>
            <w:r>
              <w:rPr>
                <w:rFonts w:hint="cs"/>
                <w:rtl/>
              </w:rPr>
              <w:t>كمال الدين 138 ، 150 ، 151 ، 152 ، 153.</w:t>
            </w:r>
          </w:p>
          <w:p w:rsidR="00523553" w:rsidRDefault="00523553" w:rsidP="006306FF">
            <w:pPr>
              <w:pStyle w:val="libNormal0"/>
              <w:rPr>
                <w:rtl/>
              </w:rPr>
            </w:pPr>
            <w:r>
              <w:rPr>
                <w:rFonts w:hint="cs"/>
                <w:rtl/>
              </w:rPr>
              <w:t>الكنى والألقاب 25 ، 103 ، 223.</w:t>
            </w:r>
          </w:p>
          <w:p w:rsidR="00523553" w:rsidRDefault="00523553" w:rsidP="006306FF">
            <w:pPr>
              <w:pStyle w:val="libNormal0"/>
              <w:rPr>
                <w:rtl/>
              </w:rPr>
            </w:pPr>
            <w:r>
              <w:rPr>
                <w:rFonts w:hint="cs"/>
                <w:rtl/>
              </w:rPr>
              <w:t>كنز العرفان 100.</w:t>
            </w:r>
          </w:p>
          <w:p w:rsidR="00523553" w:rsidRDefault="00523553" w:rsidP="006306FF">
            <w:pPr>
              <w:pStyle w:val="libNormal0"/>
              <w:rPr>
                <w:rtl/>
              </w:rPr>
            </w:pPr>
            <w:r>
              <w:rPr>
                <w:rFonts w:hint="cs"/>
                <w:rtl/>
              </w:rPr>
              <w:t>كنز العمال 57 ، 58 ، 67 ، 75 ، 76 ، 84 ، 115.</w:t>
            </w:r>
          </w:p>
          <w:p w:rsidR="00523553" w:rsidRDefault="00523553" w:rsidP="006306FF">
            <w:pPr>
              <w:pStyle w:val="libNormal0"/>
              <w:rPr>
                <w:rtl/>
              </w:rPr>
            </w:pPr>
            <w:r>
              <w:rPr>
                <w:rFonts w:hint="cs"/>
                <w:rtl/>
              </w:rPr>
              <w:t>كنز الفوائد 110.</w:t>
            </w:r>
          </w:p>
          <w:p w:rsidR="00523553" w:rsidRDefault="00523553" w:rsidP="00864CCE">
            <w:pPr>
              <w:pStyle w:val="libCenterBold2"/>
              <w:rPr>
                <w:rtl/>
              </w:rPr>
            </w:pPr>
            <w:r>
              <w:rPr>
                <w:rFonts w:hint="cs"/>
                <w:rtl/>
              </w:rPr>
              <w:t>ـ ل ـ</w:t>
            </w:r>
          </w:p>
          <w:p w:rsidR="00523553" w:rsidRDefault="00523553" w:rsidP="006306FF">
            <w:pPr>
              <w:pStyle w:val="libNormal0"/>
              <w:rPr>
                <w:rtl/>
              </w:rPr>
            </w:pPr>
            <w:r>
              <w:rPr>
                <w:rFonts w:hint="cs"/>
                <w:rtl/>
              </w:rPr>
              <w:t>اللباب 98.</w:t>
            </w:r>
          </w:p>
          <w:p w:rsidR="00523553" w:rsidRDefault="00523553" w:rsidP="006306FF">
            <w:pPr>
              <w:pStyle w:val="libNormal0"/>
              <w:rPr>
                <w:rtl/>
              </w:rPr>
            </w:pPr>
            <w:r>
              <w:rPr>
                <w:rFonts w:hint="cs"/>
                <w:rtl/>
              </w:rPr>
              <w:t>لب اللباب 178.</w:t>
            </w:r>
          </w:p>
          <w:p w:rsidR="00523553" w:rsidRDefault="00523553" w:rsidP="006306FF">
            <w:pPr>
              <w:pStyle w:val="libNormal0"/>
              <w:rPr>
                <w:rtl/>
              </w:rPr>
            </w:pPr>
            <w:r>
              <w:rPr>
                <w:rFonts w:hint="cs"/>
                <w:rtl/>
              </w:rPr>
              <w:t>لسان العرب 26 ، 27 ، 35 ، 77.</w:t>
            </w:r>
          </w:p>
          <w:p w:rsidR="00523553" w:rsidRDefault="00523553" w:rsidP="00864CCE">
            <w:pPr>
              <w:pStyle w:val="libCenterBold2"/>
              <w:rPr>
                <w:rtl/>
              </w:rPr>
            </w:pPr>
            <w:r>
              <w:rPr>
                <w:rFonts w:hint="cs"/>
                <w:rtl/>
              </w:rPr>
              <w:t>ـ م ـ</w:t>
            </w:r>
          </w:p>
          <w:p w:rsidR="00523553" w:rsidRDefault="00523553" w:rsidP="006306FF">
            <w:pPr>
              <w:pStyle w:val="libNormal0"/>
              <w:rPr>
                <w:rtl/>
              </w:rPr>
            </w:pPr>
            <w:r>
              <w:rPr>
                <w:rFonts w:hint="cs"/>
                <w:rtl/>
              </w:rPr>
              <w:t>المجازات النبوية 134.</w:t>
            </w:r>
          </w:p>
          <w:p w:rsidR="00523553" w:rsidRDefault="00523553" w:rsidP="006306FF">
            <w:pPr>
              <w:pStyle w:val="libNormal0"/>
              <w:rPr>
                <w:rtl/>
              </w:rPr>
            </w:pPr>
            <w:r>
              <w:rPr>
                <w:rFonts w:hint="cs"/>
                <w:rtl/>
              </w:rPr>
              <w:t>المجتبى من الدعاء المجتبى 227.</w:t>
            </w:r>
          </w:p>
          <w:p w:rsidR="00523553" w:rsidRDefault="00523553" w:rsidP="006306FF">
            <w:pPr>
              <w:pStyle w:val="libNormal0"/>
              <w:rPr>
                <w:rtl/>
              </w:rPr>
            </w:pPr>
            <w:r>
              <w:rPr>
                <w:rFonts w:hint="cs"/>
                <w:rtl/>
              </w:rPr>
              <w:t>مجمع الأمثال 12 ، 57 ، 182.</w:t>
            </w:r>
          </w:p>
          <w:p w:rsidR="00523553" w:rsidRDefault="00523553" w:rsidP="006306FF">
            <w:pPr>
              <w:pStyle w:val="libNormal0"/>
              <w:rPr>
                <w:rtl/>
              </w:rPr>
            </w:pPr>
            <w:r>
              <w:rPr>
                <w:rFonts w:hint="cs"/>
                <w:rtl/>
              </w:rPr>
              <w:t>مجمع البحرين 90 ، 185 ، 226.</w:t>
            </w:r>
          </w:p>
          <w:p w:rsidR="00523553" w:rsidRDefault="00523553" w:rsidP="006306FF">
            <w:pPr>
              <w:pStyle w:val="libNormal0"/>
              <w:rPr>
                <w:rtl/>
              </w:rPr>
            </w:pPr>
            <w:r>
              <w:rPr>
                <w:rFonts w:hint="cs"/>
                <w:rtl/>
              </w:rPr>
              <w:t>المحاسن 133.</w:t>
            </w:r>
          </w:p>
        </w:tc>
        <w:tc>
          <w:tcPr>
            <w:tcW w:w="236" w:type="dxa"/>
            <w:gridSpan w:val="2"/>
          </w:tcPr>
          <w:p w:rsidR="00523553" w:rsidRDefault="00523553" w:rsidP="00864CCE">
            <w:pPr>
              <w:rPr>
                <w:rtl/>
              </w:rPr>
            </w:pPr>
          </w:p>
        </w:tc>
        <w:tc>
          <w:tcPr>
            <w:tcW w:w="3837" w:type="dxa"/>
            <w:gridSpan w:val="2"/>
          </w:tcPr>
          <w:p w:rsidR="00523553" w:rsidRDefault="00523553" w:rsidP="006306FF">
            <w:pPr>
              <w:pStyle w:val="libNormal0"/>
              <w:rPr>
                <w:rtl/>
              </w:rPr>
            </w:pPr>
            <w:r>
              <w:rPr>
                <w:rFonts w:hint="cs"/>
                <w:rtl/>
              </w:rPr>
              <w:t>مرآة العقول 64 ، 73 ، 96 ، 100 ، 101 ، 131 ، 158 ، 159 ، 164 ، 195 ، 210.</w:t>
            </w:r>
          </w:p>
          <w:p w:rsidR="00523553" w:rsidRDefault="00523553" w:rsidP="006306FF">
            <w:pPr>
              <w:pStyle w:val="libNormal0"/>
              <w:rPr>
                <w:rtl/>
              </w:rPr>
            </w:pPr>
            <w:r>
              <w:rPr>
                <w:rFonts w:hint="cs"/>
                <w:rtl/>
              </w:rPr>
              <w:t>المسالك 167.</w:t>
            </w:r>
          </w:p>
          <w:p w:rsidR="00523553" w:rsidRDefault="00523553" w:rsidP="006306FF">
            <w:pPr>
              <w:pStyle w:val="libNormal0"/>
              <w:rPr>
                <w:rtl/>
              </w:rPr>
            </w:pPr>
            <w:r>
              <w:rPr>
                <w:rFonts w:hint="cs"/>
                <w:rtl/>
              </w:rPr>
              <w:t>مستدرك الوسائل 47 ، 64 ، 66 ، 70 ، 75 ، 85 ، 120 ، 121 ، 134 ، 135 ، 137 ، 170 ، 177 ، 178.</w:t>
            </w:r>
          </w:p>
          <w:p w:rsidR="00523553" w:rsidRDefault="00523553" w:rsidP="006306FF">
            <w:pPr>
              <w:pStyle w:val="libNormal0"/>
              <w:rPr>
                <w:rtl/>
              </w:rPr>
            </w:pPr>
            <w:r>
              <w:rPr>
                <w:rFonts w:hint="cs"/>
                <w:rtl/>
              </w:rPr>
              <w:t>المستقصى في أمثال العرب 117 ، 182.</w:t>
            </w:r>
          </w:p>
          <w:p w:rsidR="00523553" w:rsidRDefault="00523553" w:rsidP="006306FF">
            <w:pPr>
              <w:pStyle w:val="libNormal0"/>
              <w:rPr>
                <w:rtl/>
              </w:rPr>
            </w:pPr>
            <w:r>
              <w:rPr>
                <w:rFonts w:hint="cs"/>
                <w:rtl/>
              </w:rPr>
              <w:t>مسند الشافعي 7.</w:t>
            </w:r>
          </w:p>
          <w:p w:rsidR="00523553" w:rsidRDefault="00523553" w:rsidP="006306FF">
            <w:pPr>
              <w:pStyle w:val="libNormal0"/>
              <w:rPr>
                <w:rtl/>
              </w:rPr>
            </w:pPr>
            <w:r>
              <w:rPr>
                <w:rFonts w:hint="cs"/>
                <w:rtl/>
              </w:rPr>
              <w:t>مشكاة الأنوار 133 ، 177.</w:t>
            </w:r>
          </w:p>
          <w:p w:rsidR="00523553" w:rsidRDefault="00523553" w:rsidP="006306FF">
            <w:pPr>
              <w:pStyle w:val="libNormal0"/>
              <w:rPr>
                <w:rtl/>
              </w:rPr>
            </w:pPr>
            <w:r>
              <w:rPr>
                <w:rFonts w:hint="cs"/>
                <w:rtl/>
              </w:rPr>
              <w:t>معاني الأخبار 63 ، 69 ، 90 ، 117 ، 236.</w:t>
            </w:r>
          </w:p>
          <w:p w:rsidR="00523553" w:rsidRDefault="00523553" w:rsidP="006306FF">
            <w:pPr>
              <w:pStyle w:val="libNormal0"/>
              <w:rPr>
                <w:rtl/>
              </w:rPr>
            </w:pPr>
            <w:r>
              <w:rPr>
                <w:rFonts w:hint="cs"/>
                <w:rtl/>
              </w:rPr>
              <w:t>معحم رجال الجديث 103.</w:t>
            </w:r>
          </w:p>
          <w:p w:rsidR="00523553" w:rsidRDefault="00523553" w:rsidP="006306FF">
            <w:pPr>
              <w:pStyle w:val="libNormal0"/>
              <w:rPr>
                <w:rtl/>
              </w:rPr>
            </w:pPr>
            <w:r>
              <w:rPr>
                <w:rFonts w:hint="cs"/>
                <w:rtl/>
              </w:rPr>
              <w:t>معجم مقاييس اللغة 26 ، 36 ، 186.</w:t>
            </w:r>
          </w:p>
          <w:p w:rsidR="00523553" w:rsidRDefault="00523553" w:rsidP="006306FF">
            <w:pPr>
              <w:pStyle w:val="libNormal0"/>
              <w:rPr>
                <w:rtl/>
              </w:rPr>
            </w:pPr>
            <w:r>
              <w:rPr>
                <w:rFonts w:hint="cs"/>
                <w:rtl/>
              </w:rPr>
              <w:t>مكارم الأخلاق 63 ، 69 ، 70 ، 177.</w:t>
            </w:r>
          </w:p>
          <w:p w:rsidR="00523553" w:rsidRDefault="00523553" w:rsidP="006306FF">
            <w:pPr>
              <w:pStyle w:val="libNormal0"/>
              <w:rPr>
                <w:rtl/>
              </w:rPr>
            </w:pPr>
            <w:r>
              <w:rPr>
                <w:rFonts w:hint="cs"/>
                <w:rtl/>
              </w:rPr>
              <w:t>مناقب ابن شهراشوب 128 ، 228 ، 231.</w:t>
            </w:r>
          </w:p>
          <w:p w:rsidR="00523553" w:rsidRDefault="00523553" w:rsidP="006306FF">
            <w:pPr>
              <w:pStyle w:val="libNormal0"/>
              <w:rPr>
                <w:rtl/>
              </w:rPr>
            </w:pPr>
            <w:r>
              <w:rPr>
                <w:rFonts w:hint="cs"/>
                <w:rtl/>
              </w:rPr>
              <w:t>منتخب الأثر 138.</w:t>
            </w:r>
          </w:p>
          <w:p w:rsidR="00523553" w:rsidRDefault="00523553" w:rsidP="006306FF">
            <w:pPr>
              <w:pStyle w:val="libNormal0"/>
              <w:rPr>
                <w:rtl/>
              </w:rPr>
            </w:pPr>
            <w:r>
              <w:rPr>
                <w:rFonts w:hint="cs"/>
                <w:rtl/>
              </w:rPr>
              <w:t>من لا يحضره الفقية 171 ، 227.</w:t>
            </w:r>
          </w:p>
          <w:p w:rsidR="00523553" w:rsidRDefault="00523553" w:rsidP="00864CCE">
            <w:pPr>
              <w:pStyle w:val="libCenterBold2"/>
              <w:rPr>
                <w:rtl/>
              </w:rPr>
            </w:pPr>
            <w:r>
              <w:rPr>
                <w:rFonts w:hint="cs"/>
                <w:rtl/>
              </w:rPr>
              <w:t>ـ ن ـ</w:t>
            </w:r>
          </w:p>
          <w:p w:rsidR="00523553" w:rsidRDefault="00523553" w:rsidP="006306FF">
            <w:pPr>
              <w:pStyle w:val="libNormal0"/>
              <w:rPr>
                <w:rtl/>
              </w:rPr>
            </w:pPr>
            <w:r>
              <w:rPr>
                <w:rFonts w:hint="cs"/>
                <w:rtl/>
              </w:rPr>
              <w:t>نقد الرجال 103.</w:t>
            </w:r>
          </w:p>
          <w:p w:rsidR="00523553" w:rsidRDefault="00523553" w:rsidP="006306FF">
            <w:pPr>
              <w:pStyle w:val="libNormal0"/>
              <w:rPr>
                <w:rtl/>
              </w:rPr>
            </w:pPr>
            <w:r>
              <w:rPr>
                <w:rFonts w:hint="cs"/>
                <w:rtl/>
              </w:rPr>
              <w:t>النهاية لابن الأثير 44 ، 63 ، 77 ، 103 ، 117 ، 186.</w:t>
            </w:r>
          </w:p>
          <w:p w:rsidR="00523553" w:rsidRDefault="00523553" w:rsidP="006306FF">
            <w:pPr>
              <w:pStyle w:val="libNormal0"/>
              <w:rPr>
                <w:rtl/>
              </w:rPr>
            </w:pPr>
            <w:r>
              <w:rPr>
                <w:rFonts w:hint="cs"/>
                <w:rtl/>
              </w:rPr>
              <w:t>نهج البلاغة 68.</w:t>
            </w:r>
          </w:p>
        </w:tc>
      </w:tr>
    </w:tbl>
    <w:p w:rsidR="00523553" w:rsidRDefault="00523553" w:rsidP="00C34D43">
      <w:pPr>
        <w:pStyle w:val="libNormal"/>
        <w:rPr>
          <w:rtl/>
        </w:rPr>
      </w:pPr>
    </w:p>
    <w:p w:rsidR="00523553" w:rsidRDefault="00523553" w:rsidP="00C34D43">
      <w:pPr>
        <w:pStyle w:val="libNormal"/>
        <w:rPr>
          <w:rtl/>
        </w:rPr>
      </w:pPr>
      <w:r>
        <w:rPr>
          <w:rtl/>
        </w:rPr>
        <w:br w:type="page"/>
      </w:r>
    </w:p>
    <w:tbl>
      <w:tblPr>
        <w:bidiVisual/>
        <w:tblW w:w="0" w:type="auto"/>
        <w:tblInd w:w="-86" w:type="dxa"/>
        <w:tblLook w:val="01E0"/>
      </w:tblPr>
      <w:tblGrid>
        <w:gridCol w:w="2029"/>
        <w:gridCol w:w="1746"/>
        <w:gridCol w:w="193"/>
        <w:gridCol w:w="43"/>
        <w:gridCol w:w="1897"/>
        <w:gridCol w:w="1940"/>
      </w:tblGrid>
      <w:tr w:rsidR="00523553" w:rsidRPr="00AF63C2" w:rsidTr="00864CCE">
        <w:tc>
          <w:tcPr>
            <w:tcW w:w="2029" w:type="dxa"/>
          </w:tcPr>
          <w:p w:rsidR="00523553" w:rsidRPr="00AF63C2" w:rsidRDefault="00523553" w:rsidP="00864CCE">
            <w:pPr>
              <w:pStyle w:val="libBold2"/>
              <w:rPr>
                <w:rtl/>
              </w:rPr>
            </w:pPr>
            <w:r>
              <w:rPr>
                <w:rFonts w:hint="cs"/>
                <w:rtl/>
              </w:rPr>
              <w:lastRenderedPageBreak/>
              <w:t>أسماء الكتب</w:t>
            </w:r>
          </w:p>
        </w:tc>
        <w:tc>
          <w:tcPr>
            <w:tcW w:w="1939" w:type="dxa"/>
            <w:gridSpan w:val="2"/>
          </w:tcPr>
          <w:p w:rsidR="00523553" w:rsidRPr="00AF63C2" w:rsidRDefault="00523553" w:rsidP="00864CCE">
            <w:pPr>
              <w:pStyle w:val="libBold2"/>
              <w:rPr>
                <w:rtl/>
              </w:rPr>
            </w:pPr>
            <w:r w:rsidRPr="00AF63C2">
              <w:rPr>
                <w:rFonts w:hint="cs"/>
                <w:rtl/>
              </w:rPr>
              <w:t>الصفحة</w:t>
            </w:r>
          </w:p>
        </w:tc>
        <w:tc>
          <w:tcPr>
            <w:tcW w:w="1940" w:type="dxa"/>
            <w:gridSpan w:val="2"/>
          </w:tcPr>
          <w:p w:rsidR="00523553" w:rsidRPr="00AF63C2" w:rsidRDefault="00523553" w:rsidP="00864CCE">
            <w:pPr>
              <w:pStyle w:val="libBold2"/>
              <w:rPr>
                <w:rtl/>
              </w:rPr>
            </w:pPr>
            <w:r>
              <w:rPr>
                <w:rFonts w:hint="cs"/>
                <w:rtl/>
              </w:rPr>
              <w:t>أسماء الكتب</w:t>
            </w:r>
          </w:p>
        </w:tc>
        <w:tc>
          <w:tcPr>
            <w:tcW w:w="1940" w:type="dxa"/>
          </w:tcPr>
          <w:p w:rsidR="00523553" w:rsidRPr="00AF63C2" w:rsidRDefault="00523553" w:rsidP="00864CCE">
            <w:pPr>
              <w:pStyle w:val="libBold2"/>
              <w:rPr>
                <w:rtl/>
              </w:rPr>
            </w:pPr>
            <w:r w:rsidRPr="00AF63C2">
              <w:rPr>
                <w:rFonts w:hint="cs"/>
                <w:rtl/>
              </w:rPr>
              <w:t>الصفحة</w:t>
            </w:r>
          </w:p>
        </w:tc>
      </w:tr>
      <w:tr w:rsidR="00523553" w:rsidTr="00864CCE">
        <w:tc>
          <w:tcPr>
            <w:tcW w:w="3775" w:type="dxa"/>
            <w:gridSpan w:val="2"/>
          </w:tcPr>
          <w:p w:rsidR="00523553" w:rsidRDefault="00523553" w:rsidP="00864CCE">
            <w:pPr>
              <w:pStyle w:val="libCenterBold2"/>
              <w:rPr>
                <w:rtl/>
              </w:rPr>
            </w:pPr>
            <w:r>
              <w:rPr>
                <w:rFonts w:hint="cs"/>
                <w:rtl/>
              </w:rPr>
              <w:t>ـ و ـ</w:t>
            </w:r>
          </w:p>
          <w:p w:rsidR="00523553" w:rsidRDefault="00523553" w:rsidP="006306FF">
            <w:pPr>
              <w:pStyle w:val="libNormal0"/>
              <w:rPr>
                <w:rtl/>
              </w:rPr>
            </w:pPr>
            <w:r>
              <w:rPr>
                <w:rFonts w:hint="cs"/>
                <w:rtl/>
              </w:rPr>
              <w:t xml:space="preserve">وسائل الشيعة 12 ، 30 ، 35 ، 44 ، 45 ، 58 ، 64 ، 68 ، 69 ، 75 ، 78 ، 84 ، 85 ، 101 ، 104 ، 105 ، 113 ، 119 ، 121 ، </w:t>
            </w:r>
          </w:p>
        </w:tc>
        <w:tc>
          <w:tcPr>
            <w:tcW w:w="236" w:type="dxa"/>
            <w:gridSpan w:val="2"/>
          </w:tcPr>
          <w:p w:rsidR="00523553" w:rsidRDefault="00523553" w:rsidP="00864CCE">
            <w:pPr>
              <w:rPr>
                <w:rtl/>
              </w:rPr>
            </w:pPr>
          </w:p>
        </w:tc>
        <w:tc>
          <w:tcPr>
            <w:tcW w:w="3837" w:type="dxa"/>
            <w:gridSpan w:val="2"/>
          </w:tcPr>
          <w:p w:rsidR="00523553" w:rsidRDefault="00523553" w:rsidP="006306FF">
            <w:pPr>
              <w:pStyle w:val="libNormal0"/>
              <w:rPr>
                <w:rtl/>
              </w:rPr>
            </w:pPr>
            <w:r>
              <w:rPr>
                <w:rFonts w:hint="cs"/>
                <w:rtl/>
              </w:rPr>
              <w:t>124 ، 129 ، 131 ، 137 ، 146 ، 149 ، 155 ، 156 ، 157 ، 158 ، 159 ، 163 ، 166 ، 167 ، 170 ، 177 ، 178 ، 192 ، 194 ، 211 ، 224 ، 225 ، 227 ، 237.</w:t>
            </w:r>
          </w:p>
        </w:tc>
      </w:tr>
    </w:tbl>
    <w:p w:rsidR="00523553" w:rsidRDefault="00523553" w:rsidP="00C34D43">
      <w:pPr>
        <w:pStyle w:val="libNormal"/>
        <w:rPr>
          <w:rtl/>
        </w:rPr>
      </w:pPr>
    </w:p>
    <w:p w:rsidR="00523553" w:rsidRDefault="00523553" w:rsidP="00523553">
      <w:pPr>
        <w:pStyle w:val="Heading1Center"/>
        <w:rPr>
          <w:rtl/>
        </w:rPr>
      </w:pPr>
      <w:r>
        <w:rPr>
          <w:rtl/>
        </w:rPr>
        <w:br w:type="page"/>
      </w:r>
      <w:bookmarkStart w:id="95" w:name="_Toc300236221"/>
      <w:bookmarkStart w:id="96" w:name="_Toc391119760"/>
      <w:r>
        <w:rPr>
          <w:rFonts w:hint="cs"/>
          <w:rtl/>
        </w:rPr>
        <w:lastRenderedPageBreak/>
        <w:t>ـ 14 ـ</w:t>
      </w:r>
      <w:bookmarkEnd w:id="95"/>
      <w:bookmarkEnd w:id="96"/>
    </w:p>
    <w:p w:rsidR="00523553" w:rsidRDefault="00523553" w:rsidP="00523553">
      <w:pPr>
        <w:pStyle w:val="Heading1Center"/>
        <w:rPr>
          <w:rtl/>
        </w:rPr>
      </w:pPr>
      <w:bookmarkStart w:id="97" w:name="_Toc391119761"/>
      <w:r>
        <w:rPr>
          <w:rFonts w:hint="cs"/>
          <w:rtl/>
        </w:rPr>
        <w:t>فهرس المصادر</w:t>
      </w:r>
      <w:bookmarkEnd w:id="97"/>
    </w:p>
    <w:p w:rsidR="00523553" w:rsidRPr="00A70EC7" w:rsidRDefault="00523553" w:rsidP="00864CCE">
      <w:pPr>
        <w:pStyle w:val="libBold2"/>
        <w:rPr>
          <w:rtl/>
        </w:rPr>
      </w:pPr>
      <w:r w:rsidRPr="00A70EC7">
        <w:rPr>
          <w:rFonts w:hint="cs"/>
          <w:rtl/>
        </w:rPr>
        <w:t>القرآن الكريم</w:t>
      </w:r>
    </w:p>
    <w:p w:rsidR="00523553" w:rsidRDefault="00523553" w:rsidP="00864CCE">
      <w:pPr>
        <w:pStyle w:val="libBold2"/>
        <w:rPr>
          <w:rtl/>
        </w:rPr>
      </w:pPr>
      <w:r w:rsidRPr="00A70EC7">
        <w:rPr>
          <w:rFonts w:hint="cs"/>
          <w:rtl/>
        </w:rPr>
        <w:t>إثبات الهداة بالنصوص والمعجزات</w:t>
      </w:r>
      <w:r>
        <w:rPr>
          <w:rFonts w:hint="cs"/>
          <w:rtl/>
        </w:rPr>
        <w:t xml:space="preserve"> : للشيخ محمد بن الحسن الحر العاملي 1104 هـ ، الطبعة العلمية ، قم ـ إيران ، ثلاثة أجزاء.</w:t>
      </w:r>
    </w:p>
    <w:p w:rsidR="00523553" w:rsidRDefault="00523553" w:rsidP="00C34D43">
      <w:pPr>
        <w:pStyle w:val="libNormal"/>
        <w:rPr>
          <w:rtl/>
        </w:rPr>
      </w:pPr>
      <w:r w:rsidRPr="00864CCE">
        <w:rPr>
          <w:rStyle w:val="libBold2Char"/>
          <w:rFonts w:hint="cs"/>
          <w:rtl/>
        </w:rPr>
        <w:t>الإجازة الكبيرة</w:t>
      </w:r>
      <w:r>
        <w:rPr>
          <w:rFonts w:hint="cs"/>
          <w:rtl/>
        </w:rPr>
        <w:t xml:space="preserve"> : للسيد عبد الله الموسوي الجزائري التستري من أعلام القرن الثاني عشر ، تحقيق وتعليق الشيخ محمد السمامي الحائري ، مطبعة سيد الشهداء </w:t>
      </w:r>
      <w:r w:rsidR="007E4B1D" w:rsidRPr="007E4B1D">
        <w:rPr>
          <w:rStyle w:val="libAlaemChar"/>
          <w:rFonts w:hint="cs"/>
          <w:rtl/>
        </w:rPr>
        <w:t>عليه‌السلام</w:t>
      </w:r>
      <w:r>
        <w:rPr>
          <w:rFonts w:hint="cs"/>
          <w:rtl/>
        </w:rPr>
        <w:t xml:space="preserve"> ، قم ـ إيران ، 1409 هـ.</w:t>
      </w:r>
    </w:p>
    <w:p w:rsidR="00523553" w:rsidRDefault="00523553" w:rsidP="00C34D43">
      <w:pPr>
        <w:pStyle w:val="libNormal"/>
        <w:rPr>
          <w:rtl/>
        </w:rPr>
      </w:pPr>
      <w:r w:rsidRPr="00864CCE">
        <w:rPr>
          <w:rStyle w:val="libBold2Char"/>
          <w:rFonts w:hint="cs"/>
          <w:rtl/>
        </w:rPr>
        <w:t>الاحتجاج</w:t>
      </w:r>
      <w:r>
        <w:rPr>
          <w:rFonts w:hint="cs"/>
          <w:rtl/>
        </w:rPr>
        <w:t xml:space="preserve"> : للشيخ أبي منصور أحمد الطبرسي من أعلام القرن السادس ، تعليق السيد محمد باقر الخرسان ، مطبعة النعمان ، النجف ، 1386 ، هـ ، جزآن.</w:t>
      </w:r>
    </w:p>
    <w:p w:rsidR="00523553" w:rsidRDefault="00523553" w:rsidP="00C34D43">
      <w:pPr>
        <w:pStyle w:val="libNormal"/>
        <w:rPr>
          <w:rtl/>
        </w:rPr>
      </w:pPr>
      <w:r w:rsidRPr="00864CCE">
        <w:rPr>
          <w:rStyle w:val="libBold2Char"/>
          <w:rFonts w:hint="cs"/>
          <w:rtl/>
        </w:rPr>
        <w:t>الاختصاص المنتسب</w:t>
      </w:r>
      <w:r>
        <w:rPr>
          <w:rFonts w:hint="cs"/>
          <w:rtl/>
        </w:rPr>
        <w:t xml:space="preserve"> : إلى الشيخ المفيد محمد بن محمد بن النعمان البغدادي 1413 هـ ، </w:t>
      </w:r>
      <w:r>
        <w:rPr>
          <w:rFonts w:hint="cs"/>
          <w:rtl/>
          <w:lang w:bidi="fa-IR"/>
        </w:rPr>
        <w:t>چاپ</w:t>
      </w:r>
      <w:r>
        <w:rPr>
          <w:rFonts w:hint="cs"/>
          <w:rtl/>
        </w:rPr>
        <w:t>خانه حيدري 1379 ، تعليق وتصحيح على أكبر الغفاري ، من منشورات مكتبة الصدوق ـ طهران.</w:t>
      </w:r>
    </w:p>
    <w:p w:rsidR="00523553" w:rsidRDefault="00523553" w:rsidP="00C34D43">
      <w:pPr>
        <w:pStyle w:val="libNormal"/>
        <w:rPr>
          <w:rtl/>
        </w:rPr>
      </w:pPr>
      <w:r w:rsidRPr="00864CCE">
        <w:rPr>
          <w:rStyle w:val="libBold2Char"/>
          <w:rFonts w:hint="cs"/>
          <w:rtl/>
        </w:rPr>
        <w:t>اختبار معرفة الرجال</w:t>
      </w:r>
      <w:r>
        <w:rPr>
          <w:rFonts w:hint="cs"/>
          <w:rtl/>
        </w:rPr>
        <w:t xml:space="preserve"> : الشيخ الطوسي محمد بن الحسن 460 هـ تعليق الشيخ حسن المصطفوي ، جزآن في مجلد ، مطبعة دانشكاه مشهد الرضا </w:t>
      </w:r>
      <w:r w:rsidR="007E4B1D" w:rsidRPr="007E4B1D">
        <w:rPr>
          <w:rStyle w:val="libAlaemChar"/>
          <w:rFonts w:hint="cs"/>
          <w:rtl/>
        </w:rPr>
        <w:t>عليه‌السلام</w:t>
      </w:r>
      <w:r>
        <w:rPr>
          <w:rFonts w:hint="cs"/>
          <w:rtl/>
        </w:rPr>
        <w:t xml:space="preserve"> ، 1348 ش.</w:t>
      </w:r>
    </w:p>
    <w:p w:rsidR="00523553" w:rsidRDefault="00523553" w:rsidP="00C34D43">
      <w:pPr>
        <w:pStyle w:val="libNormal"/>
        <w:rPr>
          <w:rtl/>
        </w:rPr>
      </w:pPr>
      <w:r w:rsidRPr="00864CCE">
        <w:rPr>
          <w:rStyle w:val="libBold2Char"/>
          <w:rFonts w:hint="cs"/>
          <w:rtl/>
        </w:rPr>
        <w:t>الأربعين</w:t>
      </w:r>
      <w:r>
        <w:rPr>
          <w:rFonts w:hint="cs"/>
          <w:rtl/>
        </w:rPr>
        <w:t xml:space="preserve"> : للشيخ البهائي المتوفي 1031 هـ واسمه محمد بن الحسين ، طبع ايران دار الطباعة للأخوين الكربلائيين : محمد قلي ومحمد حسين سنة 1274.</w:t>
      </w:r>
    </w:p>
    <w:p w:rsidR="00523553" w:rsidRDefault="00523553" w:rsidP="00C34D43">
      <w:pPr>
        <w:pStyle w:val="libNormal"/>
        <w:rPr>
          <w:rtl/>
        </w:rPr>
      </w:pPr>
      <w:r>
        <w:rPr>
          <w:rFonts w:hint="cs"/>
          <w:rtl/>
        </w:rPr>
        <w:t>الإرشاد : للشيخ المفيد ، طبع ايران ، قم من منشورات بصيرتي.</w:t>
      </w:r>
    </w:p>
    <w:p w:rsidR="00523553" w:rsidRDefault="00523553" w:rsidP="00C34D43">
      <w:pPr>
        <w:pStyle w:val="libNormal"/>
        <w:rPr>
          <w:rtl/>
        </w:rPr>
      </w:pPr>
      <w:r w:rsidRPr="00864CCE">
        <w:rPr>
          <w:rStyle w:val="libBold2Char"/>
          <w:rFonts w:hint="cs"/>
          <w:rtl/>
        </w:rPr>
        <w:t>الاسم الأعظم أو معارف البسملة والحمدلة</w:t>
      </w:r>
      <w:r>
        <w:rPr>
          <w:rFonts w:hint="cs"/>
          <w:rtl/>
        </w:rPr>
        <w:t xml:space="preserve"> : للمؤلف ، طبع بيروت ـ لبنان ، مؤسسة</w:t>
      </w:r>
    </w:p>
    <w:p w:rsidR="00523553" w:rsidRDefault="00523553" w:rsidP="006306FF">
      <w:pPr>
        <w:pStyle w:val="libNormal0"/>
        <w:rPr>
          <w:rtl/>
        </w:rPr>
      </w:pPr>
      <w:r>
        <w:rPr>
          <w:rtl/>
        </w:rPr>
        <w:br w:type="page"/>
      </w:r>
      <w:r>
        <w:rPr>
          <w:rFonts w:hint="cs"/>
          <w:rtl/>
        </w:rPr>
        <w:lastRenderedPageBreak/>
        <w:t>الأعلمي للمطبوعات ، 1402 هـ.</w:t>
      </w:r>
    </w:p>
    <w:p w:rsidR="00523553" w:rsidRDefault="00523553" w:rsidP="00C34D43">
      <w:pPr>
        <w:pStyle w:val="libNormal"/>
        <w:rPr>
          <w:rtl/>
        </w:rPr>
      </w:pPr>
      <w:r w:rsidRPr="00864CCE">
        <w:rPr>
          <w:rStyle w:val="libBold2Char"/>
          <w:rFonts w:hint="cs"/>
          <w:rtl/>
        </w:rPr>
        <w:t>أصول الكافي</w:t>
      </w:r>
      <w:r>
        <w:rPr>
          <w:rFonts w:hint="cs"/>
          <w:rtl/>
        </w:rPr>
        <w:t xml:space="preserve"> : للشيخ محمد بن يعقوب الكليني 328 أو 329 هـ طبع طهران ـ إيران ، المطبعة الإسلامية 1381 هـ خزآن أول وثاني.</w:t>
      </w:r>
    </w:p>
    <w:p w:rsidR="00523553" w:rsidRDefault="00523553" w:rsidP="00C34D43">
      <w:pPr>
        <w:pStyle w:val="libNormal"/>
        <w:rPr>
          <w:rtl/>
        </w:rPr>
      </w:pPr>
      <w:r w:rsidRPr="00864CCE">
        <w:rPr>
          <w:rStyle w:val="libBold2Char"/>
          <w:rFonts w:hint="cs"/>
          <w:rtl/>
        </w:rPr>
        <w:t>إقبال الأعمال</w:t>
      </w:r>
      <w:r>
        <w:rPr>
          <w:rFonts w:hint="cs"/>
          <w:rtl/>
        </w:rPr>
        <w:t xml:space="preserve"> : للسيد ، علي بن موسى بن طاوس الموسوي 668 ، هـ الطبعة الثانية ، من منشورات دار الكتب الإسلامية ـ طهران.</w:t>
      </w:r>
    </w:p>
    <w:p w:rsidR="00523553" w:rsidRDefault="00523553" w:rsidP="00C34D43">
      <w:pPr>
        <w:pStyle w:val="libNormal"/>
        <w:rPr>
          <w:rtl/>
        </w:rPr>
      </w:pPr>
      <w:r w:rsidRPr="00864CCE">
        <w:rPr>
          <w:rStyle w:val="libBold2Char"/>
          <w:rFonts w:hint="cs"/>
          <w:rtl/>
        </w:rPr>
        <w:t>إكمال الدين أو كمال الدين</w:t>
      </w:r>
      <w:r>
        <w:rPr>
          <w:rFonts w:hint="cs"/>
          <w:rtl/>
        </w:rPr>
        <w:t xml:space="preserve"> : للشيخ الصدوق محمد بن علي بن بابويه القمي ن 381 هـ ، تقديم السيد محمد مهدي الخرسان ، المطعبة الحيدرية ، النجف ، 1398 هـ.</w:t>
      </w:r>
    </w:p>
    <w:p w:rsidR="00523553" w:rsidRDefault="00523553" w:rsidP="00C34D43">
      <w:pPr>
        <w:pStyle w:val="libNormal"/>
        <w:rPr>
          <w:rtl/>
        </w:rPr>
      </w:pPr>
      <w:r w:rsidRPr="00864CCE">
        <w:rPr>
          <w:rStyle w:val="libBold2Char"/>
          <w:rFonts w:hint="cs"/>
          <w:rtl/>
        </w:rPr>
        <w:t>الأمالي</w:t>
      </w:r>
      <w:r>
        <w:rPr>
          <w:rFonts w:hint="cs"/>
          <w:rtl/>
        </w:rPr>
        <w:t xml:space="preserve"> : للشيخ الصدوق أيضا ، تقديم السيد محمد مهدي الخرسان ، المطبعة الحيدرية ، النجف 1398 هـ.</w:t>
      </w:r>
    </w:p>
    <w:p w:rsidR="00523553" w:rsidRDefault="00523553" w:rsidP="00C34D43">
      <w:pPr>
        <w:pStyle w:val="libNormal"/>
        <w:rPr>
          <w:rtl/>
        </w:rPr>
      </w:pPr>
      <w:r w:rsidRPr="00864CCE">
        <w:rPr>
          <w:rStyle w:val="libBold2Char"/>
          <w:rFonts w:hint="cs"/>
          <w:rtl/>
        </w:rPr>
        <w:t>الأمالي</w:t>
      </w:r>
      <w:r>
        <w:rPr>
          <w:rFonts w:hint="cs"/>
          <w:rtl/>
        </w:rPr>
        <w:t xml:space="preserve"> : للشيخ الطوسي محمد بن الحسن ، مطبعة النعمان ، النجف ، 1384 هـ ، تقديم السيد محمد صادق بحر العلوم.</w:t>
      </w:r>
    </w:p>
    <w:p w:rsidR="00523553" w:rsidRDefault="00523553" w:rsidP="00C34D43">
      <w:pPr>
        <w:pStyle w:val="libNormal"/>
        <w:rPr>
          <w:rtl/>
        </w:rPr>
      </w:pPr>
      <w:r w:rsidRPr="00864CCE">
        <w:rPr>
          <w:rStyle w:val="libBold2Char"/>
          <w:rFonts w:hint="cs"/>
          <w:rtl/>
        </w:rPr>
        <w:t>أمثال الحديث</w:t>
      </w:r>
      <w:r>
        <w:rPr>
          <w:rFonts w:hint="cs"/>
          <w:rtl/>
        </w:rPr>
        <w:t xml:space="preserve"> : للدكتور عبد المجيد محمود ، الطبعة الأولي ، مكتبة دار التراث ، مطبعة السنة المحمدية 1975 م ، القاهرة.</w:t>
      </w:r>
    </w:p>
    <w:p w:rsidR="00523553" w:rsidRDefault="00523553" w:rsidP="00C34D43">
      <w:pPr>
        <w:pStyle w:val="libNormal"/>
        <w:rPr>
          <w:rtl/>
        </w:rPr>
      </w:pPr>
      <w:r w:rsidRPr="00864CCE">
        <w:rPr>
          <w:rStyle w:val="libBold2Char"/>
          <w:rFonts w:hint="cs"/>
          <w:rtl/>
        </w:rPr>
        <w:t>الأمثال النبوية</w:t>
      </w:r>
      <w:r>
        <w:rPr>
          <w:rFonts w:hint="cs"/>
          <w:rtl/>
        </w:rPr>
        <w:t xml:space="preserve"> : للمؤلف ، طبع بيروت ـ لبنان مؤسسة الأعلمي للمطبوعات ، 1401 هـ ، جزآن.</w:t>
      </w:r>
    </w:p>
    <w:p w:rsidR="00523553" w:rsidRDefault="00523553" w:rsidP="00C34D43">
      <w:pPr>
        <w:pStyle w:val="libNormal"/>
        <w:rPr>
          <w:rtl/>
        </w:rPr>
      </w:pPr>
      <w:r w:rsidRPr="00864CCE">
        <w:rPr>
          <w:rStyle w:val="libBold2Char"/>
          <w:rFonts w:hint="cs"/>
          <w:rtl/>
        </w:rPr>
        <w:t>أمثال وحكم</w:t>
      </w:r>
      <w:r>
        <w:rPr>
          <w:rFonts w:hint="cs"/>
          <w:rtl/>
        </w:rPr>
        <w:t xml:space="preserve"> : لعلي أكبر دهخدا 1334 ش ، طهران ـ ايران ، مطبعة </w:t>
      </w:r>
      <w:r>
        <w:rPr>
          <w:rFonts w:hint="cs"/>
          <w:rtl/>
          <w:lang w:bidi="fa-IR"/>
        </w:rPr>
        <w:t>سپ</w:t>
      </w:r>
      <w:r>
        <w:rPr>
          <w:rFonts w:hint="cs"/>
          <w:rtl/>
        </w:rPr>
        <w:t>هر ، 1311 ش ، الطبعة الرابعة ، أربعة أخزاء.</w:t>
      </w:r>
    </w:p>
    <w:p w:rsidR="00523553" w:rsidRDefault="00523553" w:rsidP="00C34D43">
      <w:pPr>
        <w:pStyle w:val="libNormal"/>
        <w:rPr>
          <w:rtl/>
        </w:rPr>
      </w:pPr>
      <w:r w:rsidRPr="00864CCE">
        <w:rPr>
          <w:rStyle w:val="libBold2Char"/>
          <w:rFonts w:hint="cs"/>
          <w:rtl/>
        </w:rPr>
        <w:t>الأمثال والحكم المستخرجة من نهج البلاغة</w:t>
      </w:r>
      <w:r>
        <w:rPr>
          <w:rFonts w:hint="cs"/>
          <w:rtl/>
        </w:rPr>
        <w:t xml:space="preserve"> : للمؤلف ، طبع قم ـ ايران مؤسسة النشر الاسلامي التابعة لجماعة المدرسين ، الطبعة الأولي 1407 هـ.</w:t>
      </w:r>
    </w:p>
    <w:p w:rsidR="00523553" w:rsidRDefault="00523553" w:rsidP="00C34D43">
      <w:pPr>
        <w:pStyle w:val="libNormal"/>
        <w:rPr>
          <w:rtl/>
        </w:rPr>
      </w:pPr>
      <w:r w:rsidRPr="00864CCE">
        <w:rPr>
          <w:rStyle w:val="libBold2Char"/>
          <w:rFonts w:hint="cs"/>
          <w:rtl/>
        </w:rPr>
        <w:t>الأنوار النعمانية</w:t>
      </w:r>
      <w:r>
        <w:rPr>
          <w:rFonts w:hint="cs"/>
          <w:rtl/>
        </w:rPr>
        <w:t xml:space="preserve"> : للسيد نعمة الله الموسوي الجزائري المتوفي 1112 هـ ق ، طبع ايران ـ تبريز بمطبعة (( شركت </w:t>
      </w:r>
      <w:r>
        <w:rPr>
          <w:rFonts w:hint="cs"/>
          <w:rtl/>
          <w:lang w:bidi="fa-IR"/>
        </w:rPr>
        <w:t>چاپ</w:t>
      </w:r>
      <w:r>
        <w:rPr>
          <w:rFonts w:hint="cs"/>
          <w:rtl/>
        </w:rPr>
        <w:t xml:space="preserve"> )) ، أربعة أخزاء.</w:t>
      </w:r>
    </w:p>
    <w:p w:rsidR="00523553" w:rsidRDefault="00523553" w:rsidP="00C34D43">
      <w:pPr>
        <w:pStyle w:val="libNormal"/>
        <w:rPr>
          <w:rtl/>
        </w:rPr>
      </w:pPr>
      <w:r w:rsidRPr="00864CCE">
        <w:rPr>
          <w:rStyle w:val="libBold2Char"/>
          <w:rFonts w:hint="cs"/>
          <w:rtl/>
        </w:rPr>
        <w:t>إيضاح المكنون</w:t>
      </w:r>
      <w:r>
        <w:rPr>
          <w:rFonts w:hint="cs"/>
          <w:rtl/>
        </w:rPr>
        <w:t xml:space="preserve"> : لإسماعيل باشا بن محمد أمين بن مير سليم البابي البغدادي ، الطبعة الثالثة بالأوفست 1378 هـ من منشورات المكتبة الإسلامية ، والجعفري ، التبرير ، جزآن في مجلد.</w:t>
      </w:r>
    </w:p>
    <w:p w:rsidR="00523553" w:rsidRDefault="00523553" w:rsidP="00C34D43">
      <w:pPr>
        <w:pStyle w:val="libNormal"/>
        <w:rPr>
          <w:rtl/>
        </w:rPr>
      </w:pPr>
      <w:r w:rsidRPr="00864CCE">
        <w:rPr>
          <w:rStyle w:val="libBold2Char"/>
          <w:rFonts w:hint="cs"/>
          <w:rtl/>
        </w:rPr>
        <w:t>بحار الأنوار</w:t>
      </w:r>
      <w:r>
        <w:rPr>
          <w:rFonts w:hint="cs"/>
          <w:rtl/>
        </w:rPr>
        <w:t xml:space="preserve"> : للشيخ محمد باقر المجلسي ، 1111 هـ ، طبع طهران ايران ، المطبعة الإسلامية 1385 هـ ، مئة وعشرة أخزاء.</w:t>
      </w:r>
    </w:p>
    <w:p w:rsidR="00523553" w:rsidRDefault="00523553" w:rsidP="00C34D43">
      <w:pPr>
        <w:pStyle w:val="libNormal"/>
        <w:rPr>
          <w:rtl/>
        </w:rPr>
      </w:pPr>
      <w:r w:rsidRPr="00864CCE">
        <w:rPr>
          <w:rStyle w:val="libBold2Char"/>
          <w:rFonts w:hint="cs"/>
          <w:rtl/>
        </w:rPr>
        <w:t>بصائر الدرجات</w:t>
      </w:r>
      <w:r>
        <w:rPr>
          <w:rFonts w:hint="cs"/>
          <w:rtl/>
        </w:rPr>
        <w:t xml:space="preserve"> : لأبي جعفر محمد بن الحسن بن فروخ الصفار 1290 هـ من</w:t>
      </w:r>
    </w:p>
    <w:p w:rsidR="00523553" w:rsidRDefault="00523553" w:rsidP="006306FF">
      <w:pPr>
        <w:pStyle w:val="libNormal0"/>
        <w:rPr>
          <w:rtl/>
        </w:rPr>
      </w:pPr>
      <w:r>
        <w:rPr>
          <w:rtl/>
        </w:rPr>
        <w:br w:type="page"/>
      </w:r>
      <w:r>
        <w:rPr>
          <w:rFonts w:hint="cs"/>
          <w:rtl/>
        </w:rPr>
        <w:lastRenderedPageBreak/>
        <w:t>منشورات الأعلمي الأحمدي طهران ـ ايران 1404 هـ.</w:t>
      </w:r>
    </w:p>
    <w:p w:rsidR="00523553" w:rsidRDefault="00523553" w:rsidP="00C34D43">
      <w:pPr>
        <w:pStyle w:val="libNormal"/>
        <w:rPr>
          <w:rtl/>
        </w:rPr>
      </w:pPr>
      <w:r w:rsidRPr="00864CCE">
        <w:rPr>
          <w:rStyle w:val="libBold2Char"/>
          <w:rFonts w:hint="cs"/>
          <w:rtl/>
        </w:rPr>
        <w:t xml:space="preserve">البلد الأمين </w:t>
      </w:r>
      <w:r>
        <w:rPr>
          <w:rFonts w:hint="cs"/>
          <w:rtl/>
        </w:rPr>
        <w:t xml:space="preserve">: للشيخ ابراهيم الكفعمي ، من القرن التاسع ، طبع ايران. </w:t>
      </w:r>
    </w:p>
    <w:p w:rsidR="00523553" w:rsidRDefault="00523553" w:rsidP="00C34D43">
      <w:pPr>
        <w:pStyle w:val="libNormal"/>
        <w:rPr>
          <w:rtl/>
        </w:rPr>
      </w:pPr>
      <w:r w:rsidRPr="00864CCE">
        <w:rPr>
          <w:rStyle w:val="libBold2Char"/>
          <w:rFonts w:hint="cs"/>
          <w:rtl/>
        </w:rPr>
        <w:t xml:space="preserve">البلغة في شذو اللغة </w:t>
      </w:r>
      <w:r>
        <w:rPr>
          <w:rFonts w:hint="cs"/>
          <w:rtl/>
        </w:rPr>
        <w:t>: طبع بيروت 1914 ، المطبعة الكاثوليكية.</w:t>
      </w:r>
    </w:p>
    <w:p w:rsidR="00523553" w:rsidRDefault="00523553" w:rsidP="00C34D43">
      <w:pPr>
        <w:pStyle w:val="libNormal"/>
        <w:rPr>
          <w:rtl/>
        </w:rPr>
      </w:pPr>
      <w:r w:rsidRPr="00864CCE">
        <w:rPr>
          <w:rStyle w:val="libBold2Char"/>
          <w:rFonts w:hint="cs"/>
          <w:rtl/>
        </w:rPr>
        <w:t xml:space="preserve">تاج العروس في اللعة </w:t>
      </w:r>
      <w:r>
        <w:rPr>
          <w:rFonts w:hint="cs"/>
          <w:rtl/>
        </w:rPr>
        <w:t>: وللسيد مرتضى الزبيدي الخنفي 1205 هـ الأفست عن الطبعة الخيرية بمصر عام 1306 هـ ، عشر مجلدات.</w:t>
      </w:r>
    </w:p>
    <w:p w:rsidR="00523553" w:rsidRDefault="00523553" w:rsidP="00C34D43">
      <w:pPr>
        <w:pStyle w:val="libNormal"/>
        <w:rPr>
          <w:rtl/>
        </w:rPr>
      </w:pPr>
      <w:r w:rsidRPr="00864CCE">
        <w:rPr>
          <w:rStyle w:val="libBold2Char"/>
          <w:rFonts w:hint="cs"/>
          <w:rtl/>
        </w:rPr>
        <w:t xml:space="preserve">تحف العقول </w:t>
      </w:r>
      <w:r>
        <w:rPr>
          <w:rFonts w:hint="cs"/>
          <w:rtl/>
        </w:rPr>
        <w:t>: للشيخ حسن بن شعبة الحراني من أعلام القرن الرابع ، المطبة الحيدرية طهران ـ ايران 1376 هـ ، تعليق علي أكبر الغفاري.</w:t>
      </w:r>
    </w:p>
    <w:p w:rsidR="00523553" w:rsidRDefault="00523553" w:rsidP="00C34D43">
      <w:pPr>
        <w:pStyle w:val="libNormal"/>
        <w:rPr>
          <w:rtl/>
        </w:rPr>
      </w:pPr>
      <w:r w:rsidRPr="00864CCE">
        <w:rPr>
          <w:rStyle w:val="libBold2Char"/>
          <w:rFonts w:hint="cs"/>
          <w:rtl/>
        </w:rPr>
        <w:t xml:space="preserve">ترك الإطناب في شرح الشهاب </w:t>
      </w:r>
      <w:r>
        <w:rPr>
          <w:rFonts w:hint="cs"/>
          <w:rtl/>
        </w:rPr>
        <w:t xml:space="preserve">: لأبي الحسن علي بن أحمد المعروف بابن القضاعي 1129 ، والشهاب هو شهاب الأخبار في الحكم والأمثال والآداب لأبي عبد الله القضاعي المغربي المتوفى 454 هـ ـ </w:t>
      </w:r>
      <w:r>
        <w:rPr>
          <w:rFonts w:hint="cs"/>
          <w:rtl/>
          <w:lang w:bidi="fa-IR"/>
        </w:rPr>
        <w:t>چاپ</w:t>
      </w:r>
      <w:r>
        <w:rPr>
          <w:rFonts w:hint="cs"/>
          <w:rtl/>
        </w:rPr>
        <w:t>خانه دانشكاه ـ طهران ايران ، 1375 ، أربعة اجزاء. جزء خامس مسمى مرآة الأنوار يعتبر كمقدمة تفسير البرهان يأتي ذكره في حرف الميم.</w:t>
      </w:r>
    </w:p>
    <w:p w:rsidR="00523553" w:rsidRDefault="00523553" w:rsidP="00C34D43">
      <w:pPr>
        <w:pStyle w:val="libNormal"/>
        <w:rPr>
          <w:rtl/>
        </w:rPr>
      </w:pPr>
      <w:r w:rsidRPr="00864CCE">
        <w:rPr>
          <w:rStyle w:val="libBold2Char"/>
          <w:rFonts w:hint="cs"/>
          <w:rtl/>
        </w:rPr>
        <w:t xml:space="preserve">تفسير التبيان </w:t>
      </w:r>
      <w:r>
        <w:rPr>
          <w:rFonts w:hint="cs"/>
          <w:rtl/>
        </w:rPr>
        <w:t>: للشيخ الطوسي ، طبع طهران إسلامية 1365 ، جزآن ضخمان. تفسير الجامع لأحكام القرآن : للقرطبي 671 هـ طبع مصر ، دار القلم 1386 هـ ، بلأوفست عنه في دار إحياء التراث العربي ، بيروت ـ لبنان 1372 هـ في عشر مجلدات.</w:t>
      </w:r>
    </w:p>
    <w:p w:rsidR="00523553" w:rsidRDefault="00523553" w:rsidP="00C34D43">
      <w:pPr>
        <w:pStyle w:val="libNormal"/>
        <w:rPr>
          <w:rtl/>
        </w:rPr>
      </w:pPr>
      <w:r w:rsidRPr="00864CCE">
        <w:rPr>
          <w:rStyle w:val="libBold2Char"/>
          <w:rFonts w:hint="cs"/>
          <w:rtl/>
        </w:rPr>
        <w:t xml:space="preserve">تفسير روح المعاني </w:t>
      </w:r>
      <w:r>
        <w:rPr>
          <w:rFonts w:hint="cs"/>
          <w:rtl/>
        </w:rPr>
        <w:t>: لمحمود الآلوسي 1270 هـ ، المطبعة المنيرية بمصر في عشر مجلدات.</w:t>
      </w:r>
    </w:p>
    <w:p w:rsidR="00523553" w:rsidRDefault="00523553" w:rsidP="00C34D43">
      <w:pPr>
        <w:pStyle w:val="libNormal"/>
        <w:rPr>
          <w:rtl/>
        </w:rPr>
      </w:pPr>
      <w:r w:rsidRPr="00864CCE">
        <w:rPr>
          <w:rStyle w:val="libBold2Char"/>
          <w:rFonts w:hint="cs"/>
          <w:rtl/>
        </w:rPr>
        <w:t xml:space="preserve">تفسير الصافي </w:t>
      </w:r>
      <w:r>
        <w:rPr>
          <w:rFonts w:hint="cs"/>
          <w:rtl/>
        </w:rPr>
        <w:t>: للشيخ محمد محسن الفيض الكاشاني 1091 هـ ، المطبعة الإسلامية 1384 هـ طهران ـ ايران مجلدان.</w:t>
      </w:r>
    </w:p>
    <w:p w:rsidR="00523553" w:rsidRDefault="00523553" w:rsidP="00C34D43">
      <w:pPr>
        <w:pStyle w:val="libNormal"/>
        <w:rPr>
          <w:rtl/>
        </w:rPr>
      </w:pPr>
      <w:r w:rsidRPr="00864CCE">
        <w:rPr>
          <w:rStyle w:val="libBold2Char"/>
          <w:rFonts w:hint="cs"/>
          <w:rtl/>
        </w:rPr>
        <w:t xml:space="preserve">تفسير علي بن ابراهيم القمي </w:t>
      </w:r>
      <w:r>
        <w:rPr>
          <w:rFonts w:hint="cs"/>
          <w:rtl/>
        </w:rPr>
        <w:t>: لعلي بن ابراهيم بن هاشم القمي من أعلام قرني الثالث والرابع ، مطبعة النجف في النجف الأشرف 1386 ، تعليق وتصحيح السيد طيب الموسوي الجزائري ، جزآن.</w:t>
      </w:r>
    </w:p>
    <w:p w:rsidR="00523553" w:rsidRDefault="00523553" w:rsidP="00C34D43">
      <w:pPr>
        <w:pStyle w:val="libNormal"/>
        <w:rPr>
          <w:rtl/>
        </w:rPr>
      </w:pPr>
      <w:r w:rsidRPr="00864CCE">
        <w:rPr>
          <w:rStyle w:val="libBold2Char"/>
          <w:rFonts w:hint="cs"/>
          <w:rtl/>
        </w:rPr>
        <w:t xml:space="preserve">تفسير العياشي </w:t>
      </w:r>
      <w:r>
        <w:rPr>
          <w:rFonts w:hint="cs"/>
          <w:rtl/>
        </w:rPr>
        <w:t>: لأبي النضر محمد بن مسعود العياشي من أعلام القرن الثالث ، تعليق السيد هاشم الرسولي الرسولي المجلاتي طبع طهران ـ ايران ، المطتبة العلمية الإسلامية طبع منه جزآن.</w:t>
      </w:r>
    </w:p>
    <w:p w:rsidR="00523553" w:rsidRDefault="00523553" w:rsidP="00C34D43">
      <w:pPr>
        <w:pStyle w:val="libNormal"/>
        <w:rPr>
          <w:rtl/>
        </w:rPr>
      </w:pPr>
      <w:r>
        <w:rPr>
          <w:rtl/>
        </w:rPr>
        <w:br w:type="page"/>
      </w:r>
      <w:r w:rsidRPr="00864CCE">
        <w:rPr>
          <w:rStyle w:val="libBold2Char"/>
          <w:rFonts w:hint="cs"/>
          <w:rtl/>
        </w:rPr>
        <w:lastRenderedPageBreak/>
        <w:t>تفسير الكشاف</w:t>
      </w:r>
      <w:r>
        <w:rPr>
          <w:rFonts w:hint="cs"/>
          <w:rtl/>
        </w:rPr>
        <w:t xml:space="preserve"> : لمحمود الزمخشري 538 هـ ، طبع بيروت ـ لبنان دار الكتب العربية ، من منشورات دار الكتاب العربي ، أربع مجلدات.</w:t>
      </w:r>
    </w:p>
    <w:p w:rsidR="00523553" w:rsidRDefault="00523553" w:rsidP="00C34D43">
      <w:pPr>
        <w:pStyle w:val="libNormal"/>
        <w:rPr>
          <w:rtl/>
        </w:rPr>
      </w:pPr>
      <w:r w:rsidRPr="00864CCE">
        <w:rPr>
          <w:rStyle w:val="libBold2Char"/>
          <w:rFonts w:hint="cs"/>
          <w:rtl/>
        </w:rPr>
        <w:t>تفسير مجمع البيان</w:t>
      </w:r>
      <w:r>
        <w:rPr>
          <w:rFonts w:hint="cs"/>
          <w:rtl/>
        </w:rPr>
        <w:t xml:space="preserve"> : للشيخ أبي الفضل بن الحسن الطبرسي من أعلام القرن السادس ، </w:t>
      </w:r>
      <w:r>
        <w:rPr>
          <w:rFonts w:hint="cs"/>
          <w:rtl/>
          <w:lang w:bidi="fa-IR"/>
        </w:rPr>
        <w:t xml:space="preserve">چاپ </w:t>
      </w:r>
      <w:r>
        <w:rPr>
          <w:rFonts w:hint="cs"/>
          <w:rtl/>
        </w:rPr>
        <w:t>أفست رشدية من إحياء التراث العربي ، بيروت ـ لبنان 1379 هـ ، تحقيق السيد هاشم الرسولي المحلاتي ، عشرة أجزاء في خمس مجلدات.</w:t>
      </w:r>
    </w:p>
    <w:p w:rsidR="00523553" w:rsidRDefault="00523553" w:rsidP="00C34D43">
      <w:pPr>
        <w:pStyle w:val="libNormal"/>
        <w:rPr>
          <w:rtl/>
        </w:rPr>
      </w:pPr>
      <w:r w:rsidRPr="00864CCE">
        <w:rPr>
          <w:rStyle w:val="libBold2Char"/>
          <w:rFonts w:hint="cs"/>
          <w:rtl/>
        </w:rPr>
        <w:t>تفسير المنار</w:t>
      </w:r>
      <w:r>
        <w:rPr>
          <w:rFonts w:hint="cs"/>
          <w:rtl/>
        </w:rPr>
        <w:t xml:space="preserve"> : لرشيد رضا 1354 هـ ، طبع مصر ، دار المنار 1373 هـ إثنا عشر جزءا ، الى سورة يوسف ( ع ) الآية الثانية والخمسين.</w:t>
      </w:r>
    </w:p>
    <w:p w:rsidR="00523553" w:rsidRDefault="00523553" w:rsidP="00C34D43">
      <w:pPr>
        <w:pStyle w:val="libNormal"/>
        <w:rPr>
          <w:rtl/>
        </w:rPr>
      </w:pPr>
      <w:r w:rsidRPr="00864CCE">
        <w:rPr>
          <w:rStyle w:val="libBold2Char"/>
          <w:rFonts w:hint="cs"/>
          <w:rtl/>
        </w:rPr>
        <w:t>تفسير الميزان</w:t>
      </w:r>
      <w:r>
        <w:rPr>
          <w:rFonts w:hint="cs"/>
          <w:rtl/>
        </w:rPr>
        <w:t xml:space="preserve"> : للحاج السيد محمد حسين القاضي الطباطبائي المتوفي 1402 هـ ، طبع بيروت ـ لبنان بمطبعة الأعلمي 1394 هـ ، عشرون جزءا.</w:t>
      </w:r>
    </w:p>
    <w:p w:rsidR="00523553" w:rsidRDefault="00523553" w:rsidP="00C34D43">
      <w:pPr>
        <w:pStyle w:val="libNormal"/>
        <w:rPr>
          <w:rtl/>
        </w:rPr>
      </w:pPr>
      <w:r w:rsidRPr="00864CCE">
        <w:rPr>
          <w:rStyle w:val="libBold2Char"/>
          <w:rFonts w:hint="cs"/>
          <w:rtl/>
        </w:rPr>
        <w:t>تفسير نور الثقلين</w:t>
      </w:r>
      <w:r>
        <w:rPr>
          <w:rFonts w:hint="cs"/>
          <w:rtl/>
        </w:rPr>
        <w:t xml:space="preserve"> : للشيخ عبد علي بن جمعة العروسي الحويزي 1112 هـ ، تعليق وتصحيح السيد هاشم الرسولي المحلاتي ، طبع قم ـ ايران ن مطبعة الحكمة ، خمسة أجزاء.</w:t>
      </w:r>
    </w:p>
    <w:p w:rsidR="00523553" w:rsidRDefault="00523553" w:rsidP="00C34D43">
      <w:pPr>
        <w:pStyle w:val="libNormal"/>
        <w:rPr>
          <w:rtl/>
        </w:rPr>
      </w:pPr>
      <w:r w:rsidRPr="00864CCE">
        <w:rPr>
          <w:rStyle w:val="libBold2Char"/>
          <w:rFonts w:hint="cs"/>
          <w:rtl/>
        </w:rPr>
        <w:t>التمثيل والمحاضرة</w:t>
      </w:r>
      <w:r>
        <w:rPr>
          <w:rFonts w:hint="cs"/>
          <w:rtl/>
        </w:rPr>
        <w:t xml:space="preserve"> : لأبي منصور الثعالبي 429 هـ ، تحقيق عبد الفتاح محمد الحلو ، طبع القاهرة ، عيسى البابي ، 1381 هـ.</w:t>
      </w:r>
    </w:p>
    <w:p w:rsidR="00523553" w:rsidRDefault="00523553" w:rsidP="00C34D43">
      <w:pPr>
        <w:pStyle w:val="libNormal"/>
        <w:rPr>
          <w:rtl/>
        </w:rPr>
      </w:pPr>
      <w:r w:rsidRPr="00864CCE">
        <w:rPr>
          <w:rStyle w:val="libBold2Char"/>
          <w:rFonts w:hint="cs"/>
          <w:rtl/>
        </w:rPr>
        <w:t>التوحيد</w:t>
      </w:r>
      <w:r>
        <w:rPr>
          <w:rFonts w:hint="cs"/>
          <w:rtl/>
        </w:rPr>
        <w:t xml:space="preserve"> : للشيخ الصدوق ، تحقيق الحاج السيد هاشم الحسيني الطهراني ، طبع طهران ـ ايران ، </w:t>
      </w:r>
      <w:r>
        <w:rPr>
          <w:rFonts w:hint="cs"/>
          <w:rtl/>
          <w:lang w:bidi="fa-IR"/>
        </w:rPr>
        <w:t>چاپ</w:t>
      </w:r>
      <w:r>
        <w:rPr>
          <w:rFonts w:hint="cs"/>
          <w:rtl/>
        </w:rPr>
        <w:t>خانة حيدري 1387 هـ.</w:t>
      </w:r>
    </w:p>
    <w:p w:rsidR="00523553" w:rsidRDefault="00523553" w:rsidP="00C34D43">
      <w:pPr>
        <w:pStyle w:val="libNormal"/>
        <w:rPr>
          <w:rtl/>
        </w:rPr>
      </w:pPr>
      <w:r w:rsidRPr="00864CCE">
        <w:rPr>
          <w:rStyle w:val="libBold2Char"/>
          <w:rFonts w:hint="cs"/>
          <w:rtl/>
        </w:rPr>
        <w:t>ثواب الأعمال</w:t>
      </w:r>
      <w:r>
        <w:rPr>
          <w:rFonts w:hint="cs"/>
          <w:rtl/>
        </w:rPr>
        <w:t xml:space="preserve"> : للصدوق ، تصحيح وتعليق علي أكبر الغفاري ، انتشارات مكتبة الصدوق ، طهران ، والناشر ، قم كتبي نجقي.</w:t>
      </w:r>
    </w:p>
    <w:p w:rsidR="00523553" w:rsidRDefault="00523553" w:rsidP="00C34D43">
      <w:pPr>
        <w:pStyle w:val="libNormal"/>
        <w:rPr>
          <w:rtl/>
        </w:rPr>
      </w:pPr>
      <w:r w:rsidRPr="00864CCE">
        <w:rPr>
          <w:rStyle w:val="libBold2Char"/>
          <w:rFonts w:hint="cs"/>
          <w:rtl/>
        </w:rPr>
        <w:t>جامع أحاديث الشيعة</w:t>
      </w:r>
      <w:r>
        <w:rPr>
          <w:rFonts w:hint="cs"/>
          <w:rtl/>
        </w:rPr>
        <w:t xml:space="preserve"> : للحاج السيد الأقا حسين الطباطبائي البروجردي 1380 هـ ، طبع قم ـ ايران ، المطبعة العلمية 1399 هـ ، طبع خمسة عشر جزءا ، طبع الجزء الحامس عشر بمطبعة مصر ـ قم 1409 هـ وقد أخذنا منه أكثر من باقي الأجزاء لاشتماله على أبواب السلام.</w:t>
      </w:r>
    </w:p>
    <w:p w:rsidR="00523553" w:rsidRDefault="00523553" w:rsidP="00C34D43">
      <w:pPr>
        <w:pStyle w:val="libNormal"/>
        <w:rPr>
          <w:rtl/>
        </w:rPr>
      </w:pPr>
      <w:r w:rsidRPr="00864CCE">
        <w:rPr>
          <w:rStyle w:val="libBold2Char"/>
          <w:rFonts w:hint="cs"/>
          <w:rtl/>
        </w:rPr>
        <w:t>الجعفريات</w:t>
      </w:r>
      <w:r>
        <w:rPr>
          <w:rFonts w:hint="cs"/>
          <w:rtl/>
        </w:rPr>
        <w:t xml:space="preserve"> : لأبي العباس عبدالله بن جعفر الحميري القادم الى الكوفة في نيف وتسعين ومائتين مؤلف كتاب فرب الإسناد وغيرة ، طبع مع قرب الإسناد في طهران بالأوفست ، من منشورات مكتبة نينوى الحديثة ، والجعفريات والأشعثيات التي لأبي علي محمد بن محمد الأشعث الكوفي من أعلام القرن الرابع مع قرب الإسناد في مجلد واحد.</w:t>
      </w:r>
    </w:p>
    <w:p w:rsidR="00523553" w:rsidRDefault="00523553" w:rsidP="00C34D43">
      <w:pPr>
        <w:pStyle w:val="libNormal"/>
        <w:rPr>
          <w:rtl/>
        </w:rPr>
      </w:pPr>
      <w:r>
        <w:rPr>
          <w:rtl/>
        </w:rPr>
        <w:br w:type="page"/>
      </w:r>
      <w:r w:rsidRPr="00864CCE">
        <w:rPr>
          <w:rStyle w:val="libBold2Char"/>
          <w:rFonts w:hint="cs"/>
          <w:rtl/>
        </w:rPr>
        <w:lastRenderedPageBreak/>
        <w:t>جمال الأسبوع بكمال العمل المشروع</w:t>
      </w:r>
      <w:r>
        <w:rPr>
          <w:rFonts w:hint="cs"/>
          <w:rtl/>
        </w:rPr>
        <w:t xml:space="preserve"> : للسيد رضي الدين علي بن موسى بن </w:t>
      </w:r>
    </w:p>
    <w:p w:rsidR="00523553" w:rsidRDefault="00523553" w:rsidP="00C34D43">
      <w:pPr>
        <w:pStyle w:val="libNormal"/>
        <w:rPr>
          <w:rtl/>
        </w:rPr>
      </w:pPr>
      <w:r>
        <w:rPr>
          <w:rFonts w:hint="cs"/>
          <w:rtl/>
        </w:rPr>
        <w:t>طاوس المتوفي 446 هـ ، منشورات الرضي ، قم ـ ايران ، المصور عن المطبوع سنة 1330 هـ.</w:t>
      </w:r>
    </w:p>
    <w:p w:rsidR="00523553" w:rsidRDefault="00523553" w:rsidP="00C34D43">
      <w:pPr>
        <w:pStyle w:val="libNormal"/>
        <w:rPr>
          <w:rtl/>
        </w:rPr>
      </w:pPr>
      <w:r w:rsidRPr="00864CCE">
        <w:rPr>
          <w:rStyle w:val="libBold2Char"/>
          <w:rFonts w:hint="cs"/>
          <w:rtl/>
        </w:rPr>
        <w:t>جواهر الكلام في شرح شرائع الاسلام</w:t>
      </w:r>
      <w:r>
        <w:rPr>
          <w:rFonts w:hint="cs"/>
          <w:rtl/>
        </w:rPr>
        <w:t xml:space="preserve"> : للشيخ محمد حسن الجواهري 1266 هـ ، الطبعة السابعة بالأوفست ، طهران ـ ايران ، 1392 هـ ، من منشورات دار الكتب الإسلامية ، طهران إثنان وأربعون جزءا ، تحقيق الشيخ عباس القو</w:t>
      </w:r>
      <w:r>
        <w:rPr>
          <w:rFonts w:hint="cs"/>
          <w:rtl/>
          <w:lang w:bidi="fa-IR"/>
        </w:rPr>
        <w:t>چ</w:t>
      </w:r>
      <w:r>
        <w:rPr>
          <w:rFonts w:hint="cs"/>
          <w:rtl/>
        </w:rPr>
        <w:t>اني وعيرة.</w:t>
      </w:r>
    </w:p>
    <w:p w:rsidR="00523553" w:rsidRDefault="00523553" w:rsidP="00C34D43">
      <w:pPr>
        <w:pStyle w:val="libNormal"/>
        <w:rPr>
          <w:rtl/>
        </w:rPr>
      </w:pPr>
      <w:r w:rsidRPr="00864CCE">
        <w:rPr>
          <w:rStyle w:val="libBold2Char"/>
          <w:rFonts w:hint="cs"/>
          <w:rtl/>
        </w:rPr>
        <w:t>الخرائج الجرئح</w:t>
      </w:r>
      <w:r>
        <w:rPr>
          <w:rFonts w:hint="cs"/>
          <w:rtl/>
        </w:rPr>
        <w:t xml:space="preserve"> : لقط الدين الراوندي 573 هـ ، تحقيق مؤسسة الإمام المهدي </w:t>
      </w:r>
      <w:r w:rsidR="007E4B1D" w:rsidRPr="007E4B1D">
        <w:rPr>
          <w:rStyle w:val="libAlaemChar"/>
          <w:rFonts w:hint="cs"/>
          <w:rtl/>
        </w:rPr>
        <w:t>عليه‌السلام</w:t>
      </w:r>
      <w:r>
        <w:rPr>
          <w:rFonts w:hint="cs"/>
          <w:rtl/>
        </w:rPr>
        <w:t xml:space="preserve"> ، المطبعة العلمية : ـ قم ـ ايران 1409 هـ ، ثلاثة أجزاء.</w:t>
      </w:r>
    </w:p>
    <w:p w:rsidR="00523553" w:rsidRDefault="00523553" w:rsidP="00C34D43">
      <w:pPr>
        <w:pStyle w:val="libNormal"/>
        <w:rPr>
          <w:rtl/>
        </w:rPr>
      </w:pPr>
      <w:r w:rsidRPr="00864CCE">
        <w:rPr>
          <w:rStyle w:val="libBold2Char"/>
          <w:rFonts w:hint="cs"/>
          <w:rtl/>
        </w:rPr>
        <w:t>الخصال</w:t>
      </w:r>
      <w:r>
        <w:rPr>
          <w:rFonts w:hint="cs"/>
          <w:rtl/>
        </w:rPr>
        <w:t xml:space="preserve"> : للشيخ الصدوق ، مطبعة الحيدري طهران ـ ايران 1389 هـ تعليق علي أكبر الغفاري من منشورات مكتبة الصدوق ، طهران.</w:t>
      </w:r>
    </w:p>
    <w:p w:rsidR="00523553" w:rsidRDefault="00523553" w:rsidP="00C34D43">
      <w:pPr>
        <w:pStyle w:val="libNormal"/>
        <w:rPr>
          <w:rtl/>
        </w:rPr>
      </w:pPr>
      <w:r w:rsidRPr="00864CCE">
        <w:rPr>
          <w:rStyle w:val="libBold2Char"/>
          <w:rFonts w:hint="cs"/>
          <w:rtl/>
        </w:rPr>
        <w:t>الدر المنثور في التفسير الشعية</w:t>
      </w:r>
      <w:r>
        <w:rPr>
          <w:rFonts w:hint="cs"/>
          <w:rtl/>
        </w:rPr>
        <w:t xml:space="preserve"> : للشيخ الحاج أقا بزرك الرازي المتوفي 13 ذي الحجة سنة 1389 هـ ، الطبعة الثانية ، المطبعة الاسلامية ، 1387 هـ ، 25 جزءا.</w:t>
      </w:r>
    </w:p>
    <w:p w:rsidR="00523553" w:rsidRDefault="00523553" w:rsidP="00C34D43">
      <w:pPr>
        <w:pStyle w:val="libNormal"/>
        <w:rPr>
          <w:rtl/>
        </w:rPr>
      </w:pPr>
      <w:r w:rsidRPr="00864CCE">
        <w:rPr>
          <w:rStyle w:val="libBold2Char"/>
          <w:rFonts w:hint="cs"/>
          <w:rtl/>
        </w:rPr>
        <w:t>روضة الكافي</w:t>
      </w:r>
      <w:r>
        <w:rPr>
          <w:rFonts w:hint="cs"/>
          <w:rtl/>
        </w:rPr>
        <w:t xml:space="preserve"> : للشيخ الكليني محمد بن يعقوب ، مطبعة الحيدري طهران ـ ايران ، تعليق وتصحيح علي أكبر الغفاري ، من منشورات دار الكتب الاسلامية.</w:t>
      </w:r>
    </w:p>
    <w:p w:rsidR="00523553" w:rsidRDefault="00523553" w:rsidP="00C34D43">
      <w:pPr>
        <w:pStyle w:val="libNormal"/>
        <w:rPr>
          <w:rtl/>
        </w:rPr>
      </w:pPr>
      <w:r>
        <w:rPr>
          <w:rFonts w:hint="cs"/>
          <w:rtl/>
        </w:rPr>
        <w:t>سفينة البحار : للحاج الشيخ عباس القمي 1359 هـ ، مطبعة سنائي ، طهران ـ ايران بالأوفست ، جزآن.</w:t>
      </w:r>
    </w:p>
    <w:p w:rsidR="00523553" w:rsidRDefault="00523553" w:rsidP="00C34D43">
      <w:pPr>
        <w:pStyle w:val="libNormal"/>
        <w:rPr>
          <w:rtl/>
        </w:rPr>
      </w:pPr>
      <w:r w:rsidRPr="00864CCE">
        <w:rPr>
          <w:rStyle w:val="libBold2Char"/>
          <w:rFonts w:hint="cs"/>
          <w:rtl/>
        </w:rPr>
        <w:t>شد الأزار في حط الأوزار المزار</w:t>
      </w:r>
      <w:r>
        <w:rPr>
          <w:rFonts w:hint="cs"/>
          <w:rtl/>
        </w:rPr>
        <w:t xml:space="preserve"> : لمعين الدين أبي القاسم جنيد الشيرازي من كتاب القرن الثامن ، ألفه في عام 791 هـ ، من انتشارات نويد ، </w:t>
      </w:r>
      <w:r>
        <w:rPr>
          <w:rFonts w:hint="cs"/>
          <w:rtl/>
          <w:lang w:bidi="fa-IR"/>
        </w:rPr>
        <w:t>چاپ</w:t>
      </w:r>
      <w:r>
        <w:rPr>
          <w:rFonts w:hint="cs"/>
          <w:rtl/>
        </w:rPr>
        <w:t>خانه مجلس 1328 ، طهران ـ ايران ، وجدد طبعة في مطبعة جريدة الإطلاعات ، 1366 ش ، تصحيح محمد القزويني وعباس إقبال.</w:t>
      </w:r>
    </w:p>
    <w:p w:rsidR="00523553" w:rsidRDefault="00523553" w:rsidP="00C34D43">
      <w:pPr>
        <w:pStyle w:val="libNormal"/>
        <w:rPr>
          <w:rtl/>
        </w:rPr>
      </w:pPr>
      <w:r w:rsidRPr="00864CCE">
        <w:rPr>
          <w:rStyle w:val="libBold2Char"/>
          <w:rFonts w:hint="cs"/>
          <w:rtl/>
        </w:rPr>
        <w:t>شرح الأسماء الحسنى</w:t>
      </w:r>
      <w:r>
        <w:rPr>
          <w:rFonts w:hint="cs"/>
          <w:rtl/>
        </w:rPr>
        <w:t xml:space="preserve"> : للحاج الملا هادي السبزواري 1289 هـ ، طبع قم ـ ايران بالأوفست ، منشورات بصيرتي.</w:t>
      </w:r>
    </w:p>
    <w:p w:rsidR="00523553" w:rsidRDefault="00523553" w:rsidP="00C34D43">
      <w:pPr>
        <w:pStyle w:val="libNormal"/>
        <w:rPr>
          <w:rtl/>
        </w:rPr>
      </w:pPr>
      <w:r w:rsidRPr="00864CCE">
        <w:rPr>
          <w:rStyle w:val="libBold2Char"/>
          <w:rFonts w:hint="cs"/>
          <w:rtl/>
        </w:rPr>
        <w:t>شرح شهاب الأخبار</w:t>
      </w:r>
      <w:r>
        <w:rPr>
          <w:rFonts w:hint="cs"/>
          <w:rtl/>
        </w:rPr>
        <w:t xml:space="preserve"> : للقضاعي مؤلف الشهاب وشارحه أحد الكتاب باللغة الفارسية من انتشارات دانشكاه طهران ، 1359 ش.</w:t>
      </w:r>
    </w:p>
    <w:p w:rsidR="00523553" w:rsidRDefault="00523553" w:rsidP="00C34D43">
      <w:pPr>
        <w:pStyle w:val="libNormal"/>
        <w:rPr>
          <w:rtl/>
        </w:rPr>
      </w:pPr>
      <w:r w:rsidRPr="00864CCE">
        <w:rPr>
          <w:rStyle w:val="libBold2Char"/>
          <w:rFonts w:hint="cs"/>
          <w:rtl/>
        </w:rPr>
        <w:t>الصحيفة السجادية :</w:t>
      </w:r>
      <w:r>
        <w:rPr>
          <w:rFonts w:hint="cs"/>
          <w:rtl/>
        </w:rPr>
        <w:t xml:space="preserve"> لمولانا الإمام زين العابدين علي بن الحسين بن علي عليهم</w:t>
      </w:r>
    </w:p>
    <w:p w:rsidR="00523553" w:rsidRDefault="00523553" w:rsidP="006306FF">
      <w:pPr>
        <w:pStyle w:val="libNormal0"/>
        <w:rPr>
          <w:rtl/>
        </w:rPr>
      </w:pPr>
      <w:r>
        <w:rPr>
          <w:rtl/>
        </w:rPr>
        <w:br w:type="page"/>
      </w:r>
      <w:r>
        <w:rPr>
          <w:rFonts w:hint="cs"/>
          <w:rtl/>
        </w:rPr>
        <w:lastRenderedPageBreak/>
        <w:t>السلام ، الدعاء الثالث والأربعون ، والخامس والأربعون ، طبع مع مفاتيح الجنان المعرب في لندن ، مطبعة الثقافة الدينية 1404 ، القطع الصغير.</w:t>
      </w:r>
    </w:p>
    <w:p w:rsidR="00523553" w:rsidRDefault="00523553" w:rsidP="00C34D43">
      <w:pPr>
        <w:pStyle w:val="libNormal"/>
        <w:rPr>
          <w:rtl/>
        </w:rPr>
      </w:pPr>
      <w:r w:rsidRPr="00864CCE">
        <w:rPr>
          <w:rStyle w:val="libBold2Char"/>
          <w:rFonts w:hint="cs"/>
          <w:rtl/>
        </w:rPr>
        <w:t>عدة الداعي</w:t>
      </w:r>
      <w:r>
        <w:rPr>
          <w:rFonts w:hint="cs"/>
          <w:rtl/>
        </w:rPr>
        <w:t xml:space="preserve"> : لابن فهد الشيخ أحمد محمد الحلي الأسدي ، 841 ، طبع قم ـ ايران ، مطبعة الحكمة ، من منشورات مكتبة الوجداني ، قم ، تصحيح وتعليق أحمد الموحدي القمي.</w:t>
      </w:r>
    </w:p>
    <w:p w:rsidR="00523553" w:rsidRDefault="00523553" w:rsidP="00C34D43">
      <w:pPr>
        <w:pStyle w:val="libNormal"/>
        <w:rPr>
          <w:rtl/>
        </w:rPr>
      </w:pPr>
      <w:r w:rsidRPr="00864CCE">
        <w:rPr>
          <w:rStyle w:val="libBold2Char"/>
          <w:rFonts w:hint="cs"/>
          <w:rtl/>
        </w:rPr>
        <w:t>علل الشرائع</w:t>
      </w:r>
      <w:r>
        <w:rPr>
          <w:rFonts w:hint="cs"/>
          <w:rtl/>
        </w:rPr>
        <w:t xml:space="preserve"> : للشيخ الصدوق ، تقديم السيد محمد صادق بحر العلوم ، المطبعة الحيدرية ، في النجف 1385 هـ.</w:t>
      </w:r>
    </w:p>
    <w:p w:rsidR="00523553" w:rsidRDefault="00523553" w:rsidP="00C34D43">
      <w:pPr>
        <w:pStyle w:val="libNormal"/>
        <w:rPr>
          <w:rtl/>
        </w:rPr>
      </w:pPr>
      <w:r w:rsidRPr="00864CCE">
        <w:rPr>
          <w:rStyle w:val="libBold2Char"/>
          <w:rFonts w:hint="cs"/>
          <w:rtl/>
        </w:rPr>
        <w:t>عوائد الأيام</w:t>
      </w:r>
      <w:r>
        <w:rPr>
          <w:rFonts w:hint="cs"/>
          <w:rtl/>
        </w:rPr>
        <w:t xml:space="preserve"> : للشيخ أحمد بن محمد مهدي النراقي 1245 هـ ، بالأوفست قم ـ ايران من منشورات بصيرتي.</w:t>
      </w:r>
    </w:p>
    <w:p w:rsidR="00523553" w:rsidRDefault="00523553" w:rsidP="00C34D43">
      <w:pPr>
        <w:pStyle w:val="libNormal"/>
        <w:rPr>
          <w:rtl/>
        </w:rPr>
      </w:pPr>
      <w:r w:rsidRPr="00864CCE">
        <w:rPr>
          <w:rStyle w:val="libBold2Char"/>
          <w:rFonts w:hint="cs"/>
          <w:rtl/>
        </w:rPr>
        <w:t>عوالي اللالي العزيزية في الأحاديث الدينية</w:t>
      </w:r>
      <w:r>
        <w:rPr>
          <w:rFonts w:hint="cs"/>
          <w:rtl/>
        </w:rPr>
        <w:t xml:space="preserve"> : للشيخ محمد بن علي بن ابراهيم الأحسائي 940 هـ طبع قم ـ ايران ، مطبعة سيد الشهداء </w:t>
      </w:r>
      <w:r w:rsidR="007E4B1D" w:rsidRPr="007E4B1D">
        <w:rPr>
          <w:rStyle w:val="libAlaemChar"/>
          <w:rFonts w:hint="cs"/>
          <w:rtl/>
        </w:rPr>
        <w:t>عليه‌السلام</w:t>
      </w:r>
      <w:r>
        <w:rPr>
          <w:rFonts w:hint="cs"/>
          <w:rtl/>
        </w:rPr>
        <w:t xml:space="preserve"> الطبعة الأولى 1403 هـ ، أربعة أجزاؤ ، وفي آخره فهرس أحاديث الأربعة الأجزاء وضعه الشيخ محمد مهدي نجف سماه ( نظم اللالي في ترتيب أحاديث العوالي ).</w:t>
      </w:r>
    </w:p>
    <w:p w:rsidR="00523553" w:rsidRDefault="00523553" w:rsidP="00C34D43">
      <w:pPr>
        <w:pStyle w:val="libNormal"/>
        <w:rPr>
          <w:rtl/>
        </w:rPr>
      </w:pPr>
      <w:r w:rsidRPr="00864CCE">
        <w:rPr>
          <w:rStyle w:val="libBold2Char"/>
          <w:rFonts w:hint="cs"/>
          <w:rtl/>
        </w:rPr>
        <w:t xml:space="preserve">عيون أخبار الرضا </w:t>
      </w:r>
      <w:r w:rsidR="007E4B1D" w:rsidRPr="007E4B1D">
        <w:rPr>
          <w:rStyle w:val="libAlaemChar"/>
          <w:rFonts w:hint="cs"/>
          <w:rtl/>
        </w:rPr>
        <w:t>عليه‌السلام</w:t>
      </w:r>
      <w:r>
        <w:rPr>
          <w:rFonts w:hint="cs"/>
          <w:rtl/>
        </w:rPr>
        <w:t xml:space="preserve"> : للشيخ الصدوق ، تقديم السيد محمد مهدي الخرساني ، المطبعة الحيدرية ، النجف 1390 هـ جزآن في مجلد.</w:t>
      </w:r>
    </w:p>
    <w:p w:rsidR="00523553" w:rsidRDefault="00523553" w:rsidP="00C34D43">
      <w:pPr>
        <w:pStyle w:val="libNormal"/>
        <w:rPr>
          <w:rtl/>
        </w:rPr>
      </w:pPr>
      <w:r w:rsidRPr="00864CCE">
        <w:rPr>
          <w:rStyle w:val="libBold2Char"/>
          <w:rFonts w:hint="cs"/>
          <w:rtl/>
        </w:rPr>
        <w:t>غرر الحكم ودرر الكلم</w:t>
      </w:r>
      <w:r>
        <w:rPr>
          <w:rFonts w:hint="cs"/>
          <w:rtl/>
        </w:rPr>
        <w:t xml:space="preserve"> : لعبد الواحد الآمدي التميمي ناصح الدين ، مطبعة النعمان ، النجف الأشرف.</w:t>
      </w:r>
    </w:p>
    <w:p w:rsidR="00523553" w:rsidRDefault="00523553" w:rsidP="00C34D43">
      <w:pPr>
        <w:pStyle w:val="libNormal"/>
        <w:rPr>
          <w:rtl/>
        </w:rPr>
      </w:pPr>
      <w:r w:rsidRPr="00864CCE">
        <w:rPr>
          <w:rStyle w:val="libBold2Char"/>
          <w:rFonts w:hint="cs"/>
          <w:rtl/>
        </w:rPr>
        <w:t>غيبة النعماني</w:t>
      </w:r>
      <w:r>
        <w:rPr>
          <w:rFonts w:hint="cs"/>
          <w:rtl/>
        </w:rPr>
        <w:t xml:space="preserve"> : لابن أبي زينب محمد بن ابراهيم النعماني من أعلام القرن الرابع تعليق علي أكبر الغفاري ، من منشورات مكتبة الصدوق طهران.</w:t>
      </w:r>
    </w:p>
    <w:p w:rsidR="00523553" w:rsidRDefault="00523553" w:rsidP="00C34D43">
      <w:pPr>
        <w:pStyle w:val="libNormal"/>
        <w:rPr>
          <w:rtl/>
        </w:rPr>
      </w:pPr>
      <w:r w:rsidRPr="00864CCE">
        <w:rPr>
          <w:rStyle w:val="libBold2Char"/>
          <w:rFonts w:hint="cs"/>
          <w:rtl/>
        </w:rPr>
        <w:t>القاخر في أمثال العرب</w:t>
      </w:r>
      <w:r>
        <w:rPr>
          <w:rFonts w:hint="cs"/>
          <w:rtl/>
        </w:rPr>
        <w:t xml:space="preserve"> : لأبي طالب المفضل بن سلمة عاصم 291 هـ ، تحقيق عبد العليم الطحاوي ومراجعة محمد علي النجار ، من منشورات دار إحياء الكتب العربية 1380 هـ ، 1960م.</w:t>
      </w:r>
    </w:p>
    <w:p w:rsidR="00523553" w:rsidRDefault="00523553" w:rsidP="00C34D43">
      <w:pPr>
        <w:pStyle w:val="libNormal"/>
        <w:rPr>
          <w:rtl/>
        </w:rPr>
      </w:pPr>
      <w:r w:rsidRPr="00864CCE">
        <w:rPr>
          <w:rStyle w:val="libBold2Char"/>
          <w:rFonts w:hint="cs"/>
          <w:rtl/>
        </w:rPr>
        <w:t>فروع الكافي</w:t>
      </w:r>
      <w:r>
        <w:rPr>
          <w:rFonts w:hint="cs"/>
          <w:rtl/>
        </w:rPr>
        <w:t xml:space="preserve"> : للشيخ الكليني ، الكبعة الثانية من منشورات دار الكتب الاسلامية ، </w:t>
      </w:r>
      <w:r>
        <w:rPr>
          <w:rFonts w:hint="cs"/>
          <w:rtl/>
          <w:lang w:bidi="fa-IR"/>
        </w:rPr>
        <w:t>چاپ</w:t>
      </w:r>
      <w:r>
        <w:rPr>
          <w:rFonts w:hint="cs"/>
          <w:rtl/>
        </w:rPr>
        <w:t>خانه حيدري ، طهران ـ ايران ، الفروع خمسة والأصول إثنان وثامنها الروضة.</w:t>
      </w:r>
    </w:p>
    <w:p w:rsidR="00523553" w:rsidRDefault="00523553" w:rsidP="00C34D43">
      <w:pPr>
        <w:pStyle w:val="libNormal"/>
        <w:rPr>
          <w:rtl/>
        </w:rPr>
      </w:pPr>
      <w:r>
        <w:rPr>
          <w:rFonts w:hint="cs"/>
          <w:rtl/>
        </w:rPr>
        <w:t>فضائل الخمسة من الصحاح الستة : للسيد مرتضى الفيروز آبادي ، مؤسسة الأعلمي ، بيروت ، 1402 ، الطبعة الرابعة ، ثلاثة أجزاء.</w:t>
      </w:r>
    </w:p>
    <w:p w:rsidR="00523553" w:rsidRDefault="00523553" w:rsidP="00C34D43">
      <w:pPr>
        <w:pStyle w:val="libNormal"/>
        <w:rPr>
          <w:rtl/>
        </w:rPr>
      </w:pPr>
      <w:r w:rsidRPr="00864CCE">
        <w:rPr>
          <w:rStyle w:val="libBold2Char"/>
          <w:rFonts w:hint="cs"/>
          <w:rtl/>
        </w:rPr>
        <w:t>فهرس مخطوطات جامعة الرياض</w:t>
      </w:r>
      <w:r>
        <w:rPr>
          <w:rFonts w:hint="cs"/>
          <w:rtl/>
        </w:rPr>
        <w:t xml:space="preserve"> : المطبوع في مطابع الرياض سنة 1400 هـ. نقلنا منه حديث إفشاء السلام وأنه أربعون حديثا ، من نسخة مكتبة السيد العزيز السيد</w:t>
      </w:r>
    </w:p>
    <w:p w:rsidR="00523553" w:rsidRDefault="00523553" w:rsidP="006306FF">
      <w:pPr>
        <w:pStyle w:val="libNormal0"/>
        <w:rPr>
          <w:rtl/>
        </w:rPr>
      </w:pPr>
      <w:r>
        <w:rPr>
          <w:rtl/>
        </w:rPr>
        <w:br w:type="page"/>
      </w:r>
      <w:r>
        <w:rPr>
          <w:rFonts w:hint="cs"/>
          <w:rtl/>
        </w:rPr>
        <w:lastRenderedPageBreak/>
        <w:t>عبد العزيز الطباطبائي الخاصة الموجودة في داره العامرة في قم ـ ايران.</w:t>
      </w:r>
    </w:p>
    <w:p w:rsidR="00523553" w:rsidRDefault="00523553" w:rsidP="00C34D43">
      <w:pPr>
        <w:pStyle w:val="libNormal"/>
        <w:rPr>
          <w:rtl/>
        </w:rPr>
      </w:pPr>
      <w:r w:rsidRPr="00864CCE">
        <w:rPr>
          <w:rStyle w:val="libBold2Char"/>
          <w:rFonts w:hint="cs"/>
          <w:rtl/>
        </w:rPr>
        <w:t>كامل الزيارات</w:t>
      </w:r>
      <w:r>
        <w:rPr>
          <w:rFonts w:hint="cs"/>
          <w:rtl/>
        </w:rPr>
        <w:t xml:space="preserve"> : للشيخ جعفر بن محمد بن قولويه 367 ، أو 368 هـ ، شيخ الشيخ المفيد ، تعليق المرحوم الشيخ عبد الحسين الأميني المتوفى 1390 هـ ، الطبعة المرتضوية في النجف الأشرف 1356 هـ.</w:t>
      </w:r>
    </w:p>
    <w:p w:rsidR="00523553" w:rsidRDefault="00523553" w:rsidP="00C34D43">
      <w:pPr>
        <w:pStyle w:val="libNormal"/>
        <w:rPr>
          <w:rtl/>
        </w:rPr>
      </w:pPr>
      <w:r w:rsidRPr="00864CCE">
        <w:rPr>
          <w:rStyle w:val="libBold2Char"/>
          <w:rFonts w:hint="cs"/>
          <w:rtl/>
        </w:rPr>
        <w:t>كشف الظنون عن أسماء الكتب والفنون</w:t>
      </w:r>
      <w:r>
        <w:rPr>
          <w:rFonts w:hint="cs"/>
          <w:rtl/>
        </w:rPr>
        <w:t xml:space="preserve"> : لمصطفى بن عبد الله الشهير بحاجي خليفة المتوفي 1067 هـ ، المطبعة الإسلامية ، طهران ـ ايران ، بالأوفست عام 1378 هـ.</w:t>
      </w:r>
    </w:p>
    <w:p w:rsidR="00523553" w:rsidRDefault="00523553" w:rsidP="00C34D43">
      <w:pPr>
        <w:pStyle w:val="libNormal"/>
        <w:rPr>
          <w:rtl/>
        </w:rPr>
      </w:pPr>
      <w:r w:rsidRPr="00864CCE">
        <w:rPr>
          <w:rStyle w:val="libBold2Char"/>
          <w:rFonts w:hint="cs"/>
          <w:rtl/>
        </w:rPr>
        <w:t>الكني الأسماء</w:t>
      </w:r>
      <w:r>
        <w:rPr>
          <w:rFonts w:hint="cs"/>
          <w:rtl/>
        </w:rPr>
        <w:t xml:space="preserve"> : للدولابي 310 هـ ، الطبعة الثانية ، بيروت ـ لبنان دار الكتب العلمية 1402 هـ 1982 م.</w:t>
      </w:r>
    </w:p>
    <w:p w:rsidR="00523553" w:rsidRDefault="00523553" w:rsidP="00C34D43">
      <w:pPr>
        <w:pStyle w:val="libNormal"/>
        <w:rPr>
          <w:rtl/>
        </w:rPr>
      </w:pPr>
      <w:r w:rsidRPr="00864CCE">
        <w:rPr>
          <w:rStyle w:val="libBold2Char"/>
          <w:rFonts w:hint="cs"/>
          <w:rtl/>
        </w:rPr>
        <w:t>الكنى والألقاب</w:t>
      </w:r>
      <w:r>
        <w:rPr>
          <w:rFonts w:hint="cs"/>
          <w:rtl/>
        </w:rPr>
        <w:t xml:space="preserve"> : للمرحوم الحاج الشيخ عباس القمي ، المطبعة الحيدرية ، النجف الأشرف ، الطبعة الثالثة 1389 هـ ثلاثة أجزاء.</w:t>
      </w:r>
    </w:p>
    <w:p w:rsidR="00523553" w:rsidRDefault="00523553" w:rsidP="00C34D43">
      <w:pPr>
        <w:pStyle w:val="libNormal"/>
        <w:rPr>
          <w:rtl/>
        </w:rPr>
      </w:pPr>
      <w:r w:rsidRPr="00864CCE">
        <w:rPr>
          <w:rStyle w:val="libBold2Char"/>
          <w:rFonts w:hint="cs"/>
          <w:rtl/>
        </w:rPr>
        <w:t>كنز العمال</w:t>
      </w:r>
      <w:r>
        <w:rPr>
          <w:rFonts w:hint="cs"/>
          <w:rtl/>
        </w:rPr>
        <w:t xml:space="preserve"> : لعلاء الدين علي المتقي الهندي 975 هـ ظبط وتفسير غريبه للشيخ بكري حياني ، وتصحيح الشيخ صفوة السقا ، مؤسسة الرسالة ، بيروت ـ لبنان ، 1399 هـ شتة عشر جزءا وجزآن لفهرس أحاديثها والمجموع ثمانية عشر جزءا.</w:t>
      </w:r>
    </w:p>
    <w:p w:rsidR="00523553" w:rsidRDefault="00523553" w:rsidP="00C34D43">
      <w:pPr>
        <w:pStyle w:val="libNormal"/>
        <w:rPr>
          <w:rtl/>
        </w:rPr>
      </w:pPr>
      <w:r w:rsidRPr="00864CCE">
        <w:rPr>
          <w:rStyle w:val="libBold2Char"/>
          <w:rFonts w:hint="cs"/>
          <w:rtl/>
        </w:rPr>
        <w:t>كنز الفوائد</w:t>
      </w:r>
      <w:r>
        <w:rPr>
          <w:rFonts w:hint="cs"/>
          <w:rtl/>
        </w:rPr>
        <w:t xml:space="preserve"> : لأبي الفتح الشيخ محمد بن علي الكراجكي الباء الموحدة 449 هـ من منشورات مكتبة المصطفوي ، قم ـ ايران.</w:t>
      </w:r>
    </w:p>
    <w:p w:rsidR="00523553" w:rsidRDefault="00523553" w:rsidP="00C34D43">
      <w:pPr>
        <w:pStyle w:val="libNormal"/>
        <w:rPr>
          <w:rtl/>
        </w:rPr>
      </w:pPr>
      <w:r w:rsidRPr="00864CCE">
        <w:rPr>
          <w:rStyle w:val="libBold2Char"/>
          <w:rFonts w:hint="cs"/>
          <w:rtl/>
        </w:rPr>
        <w:t>لسان العرب في اللغة والأدب</w:t>
      </w:r>
      <w:r>
        <w:rPr>
          <w:rFonts w:hint="cs"/>
          <w:rtl/>
        </w:rPr>
        <w:t xml:space="preserve"> : لابن منظور جمال الدين محمد بن مكرم المصري ، 711 هـ ، طبع ايران ، نشر أدب الحوزة 1405 هـ في خمسة عشر مجلدا مع كتاب الملحقات المطبوع على حده.</w:t>
      </w:r>
    </w:p>
    <w:p w:rsidR="00523553" w:rsidRDefault="00523553" w:rsidP="00C34D43">
      <w:pPr>
        <w:pStyle w:val="libNormal"/>
        <w:rPr>
          <w:rtl/>
        </w:rPr>
      </w:pPr>
      <w:r w:rsidRPr="00864CCE">
        <w:rPr>
          <w:rStyle w:val="libBold2Char"/>
          <w:rFonts w:hint="cs"/>
          <w:rtl/>
        </w:rPr>
        <w:t>المجازات النبوية</w:t>
      </w:r>
      <w:r>
        <w:rPr>
          <w:rFonts w:hint="cs"/>
          <w:rtl/>
        </w:rPr>
        <w:t xml:space="preserve"> : للسيد الشريف الرضي محمد بن أحمد الحسين بن موسى بن محمد بن موسى بن ابراهيم ابن الإمام موسى الكاظم </w:t>
      </w:r>
      <w:r w:rsidR="007E4B1D" w:rsidRPr="007E4B1D">
        <w:rPr>
          <w:rStyle w:val="libAlaemChar"/>
          <w:rFonts w:hint="cs"/>
          <w:rtl/>
        </w:rPr>
        <w:t>عليه‌السلام</w:t>
      </w:r>
      <w:r>
        <w:rPr>
          <w:rFonts w:hint="cs"/>
          <w:rtl/>
        </w:rPr>
        <w:t xml:space="preserve"> المتوفى 406 هـ ، مطبعة البابي الحلبي بمصر 1356 هـ ، تعليق محمود مصطفى مدرس الأدب بكلية اللغة العربية.</w:t>
      </w:r>
    </w:p>
    <w:p w:rsidR="00523553" w:rsidRDefault="00523553" w:rsidP="00C34D43">
      <w:pPr>
        <w:pStyle w:val="libNormal"/>
        <w:rPr>
          <w:rtl/>
        </w:rPr>
      </w:pPr>
      <w:r w:rsidRPr="00864CCE">
        <w:rPr>
          <w:rStyle w:val="libBold2Char"/>
          <w:rFonts w:hint="cs"/>
          <w:rtl/>
        </w:rPr>
        <w:t>المجتبى من الدعاء المجتبى</w:t>
      </w:r>
      <w:r>
        <w:rPr>
          <w:rFonts w:hint="cs"/>
          <w:rtl/>
        </w:rPr>
        <w:t xml:space="preserve"> : الملحق بمهج الدعوات ومنهج العبادات للسيد أبي القاسم علي بن مويى بن جعفر بن الطاوس المتوفى 664 هـ ، طبع بيروت ـ لبنان ، من منشورات مؤسسة الأعلمي للمطبوعات ، الطبعة الثالثة 1399 هـ.</w:t>
      </w:r>
    </w:p>
    <w:p w:rsidR="00523553" w:rsidRDefault="00523553" w:rsidP="00C34D43">
      <w:pPr>
        <w:pStyle w:val="libNormal"/>
        <w:rPr>
          <w:rtl/>
        </w:rPr>
      </w:pPr>
      <w:r>
        <w:rPr>
          <w:rtl/>
        </w:rPr>
        <w:br w:type="page"/>
      </w:r>
      <w:r w:rsidRPr="00864CCE">
        <w:rPr>
          <w:rStyle w:val="libBold2Char"/>
          <w:rFonts w:hint="cs"/>
          <w:rtl/>
        </w:rPr>
        <w:lastRenderedPageBreak/>
        <w:t>مجمع الأمثال</w:t>
      </w:r>
      <w:r>
        <w:rPr>
          <w:rFonts w:hint="cs"/>
          <w:rtl/>
        </w:rPr>
        <w:t xml:space="preserve"> : لأحمد بن محمد النيسابوري الميداني 518 هـ ، مطبعة السعادة بمصر 1379 هـ ، جزآن.</w:t>
      </w:r>
    </w:p>
    <w:p w:rsidR="00523553" w:rsidRDefault="00523553" w:rsidP="00C34D43">
      <w:pPr>
        <w:pStyle w:val="libNormal"/>
        <w:rPr>
          <w:rtl/>
        </w:rPr>
      </w:pPr>
      <w:r w:rsidRPr="00864CCE">
        <w:rPr>
          <w:rStyle w:val="libBold2Char"/>
          <w:rFonts w:hint="cs"/>
          <w:rtl/>
        </w:rPr>
        <w:t>مجمع البحرين</w:t>
      </w:r>
      <w:r>
        <w:rPr>
          <w:rFonts w:hint="cs"/>
          <w:rtl/>
        </w:rPr>
        <w:t xml:space="preserve"> : للشيخ فخر الدين 1085 هـ ، مطبعة الآداب في النجف الأشرف ، تعليق السيد أحمد الحسيني ، ستة أجزاء.</w:t>
      </w:r>
    </w:p>
    <w:p w:rsidR="00523553" w:rsidRDefault="00523553" w:rsidP="00C34D43">
      <w:pPr>
        <w:pStyle w:val="libNormal"/>
        <w:rPr>
          <w:rtl/>
        </w:rPr>
      </w:pPr>
      <w:r w:rsidRPr="00864CCE">
        <w:rPr>
          <w:rStyle w:val="libBold2Char"/>
          <w:rFonts w:hint="cs"/>
          <w:rtl/>
        </w:rPr>
        <w:t>مرآة الأنوار ومشكوة الأسرار</w:t>
      </w:r>
      <w:r>
        <w:rPr>
          <w:rFonts w:hint="cs"/>
          <w:rtl/>
        </w:rPr>
        <w:t xml:space="preserve"> : لأبي الحسن الفتوني 1140 هـ ، وكما تقدم أن تفسير مرآة الأنوار .... يعتبر كالمقدمة والجزء الحامس لتفسير البرهان للبحراني ، مطبعة آفتاب.</w:t>
      </w:r>
    </w:p>
    <w:p w:rsidR="00523553" w:rsidRDefault="00523553" w:rsidP="00C34D43">
      <w:pPr>
        <w:pStyle w:val="libNormal"/>
        <w:rPr>
          <w:rtl/>
        </w:rPr>
      </w:pPr>
      <w:r w:rsidRPr="00864CCE">
        <w:rPr>
          <w:rStyle w:val="libBold2Char"/>
          <w:rFonts w:hint="cs"/>
          <w:rtl/>
        </w:rPr>
        <w:t>مرآة العقول في شرح أخبار أل الرسول ( ص )</w:t>
      </w:r>
      <w:r>
        <w:rPr>
          <w:rFonts w:hint="cs"/>
          <w:rtl/>
        </w:rPr>
        <w:t xml:space="preserve"> : للشيخ محمد باقر المجلسي وهو شرح أصول الكافي وفروعه وروضته ، تقديم السيد مرتضى العسكري ، وتعليق وتصحيح السيد هاشم الرسولي ، من منشورات دار الكتب الاسلامية ، الطبعة الثانية ، القطع الوزيري ، طهران ـ ايران 1404 هـ خرج منه خمسة وعشرون جزءأ الى عام 1409 هـ.</w:t>
      </w:r>
    </w:p>
    <w:p w:rsidR="00523553" w:rsidRDefault="00523553" w:rsidP="00C34D43">
      <w:pPr>
        <w:pStyle w:val="libNormal"/>
        <w:rPr>
          <w:rtl/>
        </w:rPr>
      </w:pPr>
      <w:r w:rsidRPr="00864CCE">
        <w:rPr>
          <w:rStyle w:val="libBold2Char"/>
          <w:rFonts w:hint="cs"/>
          <w:rtl/>
        </w:rPr>
        <w:t>مروج الذهب ومعادن الجوهر</w:t>
      </w:r>
      <w:r>
        <w:rPr>
          <w:rFonts w:hint="cs"/>
          <w:rtl/>
        </w:rPr>
        <w:t xml:space="preserve"> : لعلي بن الحسين المسعودي 346 هـ ، تحقيق يوسف أسعد داغر ، دار الأندلس ، بيروت ـ لبنان 1385 هـ أربعة أجزاء.</w:t>
      </w:r>
    </w:p>
    <w:p w:rsidR="00523553" w:rsidRDefault="00523553" w:rsidP="00C34D43">
      <w:pPr>
        <w:pStyle w:val="libNormal"/>
        <w:rPr>
          <w:rtl/>
        </w:rPr>
      </w:pPr>
      <w:r w:rsidRPr="00864CCE">
        <w:rPr>
          <w:rStyle w:val="libBold2Char"/>
          <w:rFonts w:hint="cs"/>
          <w:rtl/>
        </w:rPr>
        <w:t>مستدرك الوسائل</w:t>
      </w:r>
      <w:r>
        <w:rPr>
          <w:rFonts w:hint="cs"/>
          <w:rtl/>
        </w:rPr>
        <w:t xml:space="preserve"> : للشيخ المحدث الميرزا محمد حسين النوري الطبرسي ، 1320 هـ ، الطبع الحديث ، بحقيق وإخراج مؤسسة الرضا </w:t>
      </w:r>
      <w:r w:rsidR="007E4B1D" w:rsidRPr="007E4B1D">
        <w:rPr>
          <w:rStyle w:val="libAlaemChar"/>
          <w:rFonts w:hint="cs"/>
          <w:rtl/>
        </w:rPr>
        <w:t>عليه‌السلام</w:t>
      </w:r>
      <w:r>
        <w:rPr>
          <w:rFonts w:hint="cs"/>
          <w:rtl/>
        </w:rPr>
        <w:t xml:space="preserve"> 1407 هـ وبعضها بمطبعة مهر ، قم ـ ايران ، وقد خرج تمامه سوى الخاتمة في ثمانية عشر جزءا ، وخاتمته في التراجم تحت الطبع.</w:t>
      </w:r>
    </w:p>
    <w:p w:rsidR="00523553" w:rsidRDefault="00523553" w:rsidP="00C34D43">
      <w:pPr>
        <w:pStyle w:val="libNormal"/>
        <w:rPr>
          <w:rtl/>
        </w:rPr>
      </w:pPr>
      <w:r w:rsidRPr="00864CCE">
        <w:rPr>
          <w:rStyle w:val="libBold2Char"/>
          <w:rFonts w:hint="cs"/>
          <w:rtl/>
        </w:rPr>
        <w:t>المستقصى في أمثال العرب</w:t>
      </w:r>
      <w:r>
        <w:rPr>
          <w:rFonts w:hint="cs"/>
          <w:rtl/>
        </w:rPr>
        <w:t xml:space="preserve"> : لمحمود الزمخشري 528 هـ ، الطبعة الثانية 1397 هـ ، بيروت ـ لبنان ، دار الكتب العلمية ، جزآن.</w:t>
      </w:r>
    </w:p>
    <w:p w:rsidR="00523553" w:rsidRDefault="00523553" w:rsidP="00C34D43">
      <w:pPr>
        <w:pStyle w:val="libNormal"/>
        <w:rPr>
          <w:rtl/>
        </w:rPr>
      </w:pPr>
      <w:r w:rsidRPr="00864CCE">
        <w:rPr>
          <w:rStyle w:val="libBold2Char"/>
          <w:rFonts w:hint="cs"/>
          <w:rtl/>
        </w:rPr>
        <w:t>مصابيح الأنوار في مشكلات الأخبار</w:t>
      </w:r>
      <w:r>
        <w:rPr>
          <w:rFonts w:hint="cs"/>
          <w:rtl/>
        </w:rPr>
        <w:t xml:space="preserve"> : السيد عبد الله شبر 1242 هـ ، تحقيق نجله السيد علي شبر ، مطبعة الزهراء ، بغداد ـ العراق من انتشارات بصيرتي ن قم ـ ايران ، جزآن.</w:t>
      </w:r>
    </w:p>
    <w:p w:rsidR="00523553" w:rsidRDefault="00523553" w:rsidP="00C34D43">
      <w:pPr>
        <w:pStyle w:val="libNormal"/>
        <w:rPr>
          <w:rtl/>
        </w:rPr>
      </w:pPr>
      <w:r w:rsidRPr="00864CCE">
        <w:rPr>
          <w:rStyle w:val="libBold2Char"/>
          <w:rFonts w:hint="cs"/>
          <w:rtl/>
        </w:rPr>
        <w:t>معاني الأخبار</w:t>
      </w:r>
      <w:r>
        <w:rPr>
          <w:rFonts w:hint="cs"/>
          <w:rtl/>
        </w:rPr>
        <w:t xml:space="preserve"> : للشيخ الصدوق ، مطبعة الحيدري 1379 ، طهران ـ ايران ، تحقيق وتعليق علي أكبر الغفاري ن من منشورات مكتبة الصدوق.</w:t>
      </w:r>
    </w:p>
    <w:p w:rsidR="00523553" w:rsidRDefault="00523553" w:rsidP="00C34D43">
      <w:pPr>
        <w:pStyle w:val="libNormal"/>
        <w:rPr>
          <w:rtl/>
        </w:rPr>
      </w:pPr>
      <w:r w:rsidRPr="00864CCE">
        <w:rPr>
          <w:rStyle w:val="libBold2Char"/>
          <w:rFonts w:hint="cs"/>
          <w:rtl/>
        </w:rPr>
        <w:t>معجم رجال الحديث</w:t>
      </w:r>
      <w:r>
        <w:rPr>
          <w:rFonts w:hint="cs"/>
          <w:rtl/>
        </w:rPr>
        <w:t xml:space="preserve"> : للسيد الأستاذ الحاج أبو القاسم الخوئي ، الطبعة الثالثة ، بيروت ـ لبنان ، دار الزهراء للطباعة والنشر والتوزيع ، 1403 هـ ثلاثة وعشرون جزءاً.</w:t>
      </w:r>
    </w:p>
    <w:p w:rsidR="00523553" w:rsidRDefault="00523553" w:rsidP="00C34D43">
      <w:pPr>
        <w:pStyle w:val="libNormal"/>
        <w:rPr>
          <w:rtl/>
        </w:rPr>
      </w:pPr>
      <w:r>
        <w:rPr>
          <w:rtl/>
        </w:rPr>
        <w:br w:type="page"/>
      </w:r>
      <w:r w:rsidRPr="00864CCE">
        <w:rPr>
          <w:rStyle w:val="libBold2Char"/>
          <w:rFonts w:hint="cs"/>
          <w:rtl/>
        </w:rPr>
        <w:lastRenderedPageBreak/>
        <w:t>معجم مقاييس اللغة</w:t>
      </w:r>
      <w:r>
        <w:rPr>
          <w:rFonts w:hint="cs"/>
          <w:rtl/>
        </w:rPr>
        <w:t xml:space="preserve"> : لأحمد بن فارس 395 هـ ، تحقيق عبد السلام محمد هارون ، دار الكتب العلمية : إسماعليان النجفي ، قم ـ ايران ، ستة أجزاء.</w:t>
      </w:r>
    </w:p>
    <w:p w:rsidR="00523553" w:rsidRDefault="00523553" w:rsidP="00C34D43">
      <w:pPr>
        <w:pStyle w:val="libNormal"/>
        <w:rPr>
          <w:rtl/>
        </w:rPr>
      </w:pPr>
      <w:r w:rsidRPr="00864CCE">
        <w:rPr>
          <w:rStyle w:val="libBold2Char"/>
          <w:rFonts w:hint="cs"/>
          <w:rtl/>
        </w:rPr>
        <w:t>المفنع والهداية</w:t>
      </w:r>
      <w:r>
        <w:rPr>
          <w:rFonts w:hint="cs"/>
          <w:rtl/>
        </w:rPr>
        <w:t xml:space="preserve"> : للشيخ الصدوق ، الطبعة الاسلامية ، طهران ـ ايران 1377 هـ من منشورات المطتبة الإسلامية : ـ طهران.</w:t>
      </w:r>
    </w:p>
    <w:p w:rsidR="00523553" w:rsidRDefault="00523553" w:rsidP="00C34D43">
      <w:pPr>
        <w:pStyle w:val="libNormal"/>
        <w:rPr>
          <w:rtl/>
        </w:rPr>
      </w:pPr>
      <w:r w:rsidRPr="00864CCE">
        <w:rPr>
          <w:rStyle w:val="libBold2Char"/>
          <w:rFonts w:hint="cs"/>
          <w:rtl/>
        </w:rPr>
        <w:t>مطارم الأخلاق</w:t>
      </w:r>
      <w:r>
        <w:rPr>
          <w:rFonts w:hint="cs"/>
          <w:rtl/>
        </w:rPr>
        <w:t xml:space="preserve"> : للشيخ الحسن بن الفضل الطبرسي من أعلام القرن السادس ، تعليق السد علاء الدين العلوى الطالقاني ، مطبعة النعمان في الأشرف ، من منشورات مؤسسة الأعلمي للمطبوعات ، كربلاء.</w:t>
      </w:r>
    </w:p>
    <w:p w:rsidR="00523553" w:rsidRDefault="00523553" w:rsidP="00C34D43">
      <w:pPr>
        <w:pStyle w:val="libNormal"/>
        <w:rPr>
          <w:rtl/>
        </w:rPr>
      </w:pPr>
      <w:r w:rsidRPr="00864CCE">
        <w:rPr>
          <w:rStyle w:val="libBold2Char"/>
          <w:rFonts w:hint="cs"/>
          <w:rtl/>
        </w:rPr>
        <w:t>المناقب</w:t>
      </w:r>
      <w:r>
        <w:rPr>
          <w:rFonts w:hint="cs"/>
          <w:rtl/>
        </w:rPr>
        <w:t xml:space="preserve"> : لمحمد بن علي بن شهر آشوب المازندراني المتوفي 588 هـ ، من النتشارات العلامة ، قم ـ ايران ، المطبعة العلمية ، أربعة أجزاء.</w:t>
      </w:r>
    </w:p>
    <w:p w:rsidR="00523553" w:rsidRDefault="00523553" w:rsidP="00C34D43">
      <w:pPr>
        <w:pStyle w:val="libNormal"/>
        <w:rPr>
          <w:rtl/>
        </w:rPr>
      </w:pPr>
      <w:r w:rsidRPr="00864CCE">
        <w:rPr>
          <w:rStyle w:val="libBold2Char"/>
          <w:rFonts w:hint="cs"/>
          <w:rtl/>
        </w:rPr>
        <w:t>من لا يجضره الفقية</w:t>
      </w:r>
      <w:r>
        <w:rPr>
          <w:rFonts w:hint="cs"/>
          <w:rtl/>
        </w:rPr>
        <w:t xml:space="preserve"> : للشيخ الصدوق ، مطبعة النجف في النجف 1387 هـ ، الجزء الثالث.</w:t>
      </w:r>
    </w:p>
    <w:p w:rsidR="00523553" w:rsidRDefault="00523553" w:rsidP="00C34D43">
      <w:pPr>
        <w:pStyle w:val="libNormal"/>
        <w:rPr>
          <w:rtl/>
        </w:rPr>
      </w:pPr>
      <w:r w:rsidRPr="00864CCE">
        <w:rPr>
          <w:rStyle w:val="libBold2Char"/>
          <w:rFonts w:hint="cs"/>
          <w:rtl/>
        </w:rPr>
        <w:t>نقد الرجال</w:t>
      </w:r>
      <w:r>
        <w:rPr>
          <w:rFonts w:hint="cs"/>
          <w:rtl/>
        </w:rPr>
        <w:t xml:space="preserve"> : للسيد مير مصطفى الحسيني التفريشي من أعلام القرن العاشر ، طبع طهران ـ ايران ، بالاوفست 1318 هـ من منشورات الرسول المصطفى </w:t>
      </w:r>
      <w:r w:rsidR="007E4B1D" w:rsidRPr="007E4B1D">
        <w:rPr>
          <w:rStyle w:val="libAlaemChar"/>
          <w:rFonts w:hint="cs"/>
          <w:rtl/>
        </w:rPr>
        <w:t>صلى‌الله‌عليه‌وآله‌وسلم</w:t>
      </w:r>
      <w:r>
        <w:rPr>
          <w:rFonts w:hint="cs"/>
          <w:rtl/>
        </w:rPr>
        <w:t xml:space="preserve"> ، قم.</w:t>
      </w:r>
    </w:p>
    <w:p w:rsidR="00523553" w:rsidRDefault="00523553" w:rsidP="00C34D43">
      <w:pPr>
        <w:pStyle w:val="libNormal"/>
        <w:rPr>
          <w:rtl/>
        </w:rPr>
      </w:pPr>
      <w:r w:rsidRPr="00864CCE">
        <w:rPr>
          <w:rStyle w:val="libBold2Char"/>
          <w:rFonts w:hint="cs"/>
          <w:rtl/>
        </w:rPr>
        <w:t>النهاية في غريب الحديث</w:t>
      </w:r>
      <w:r>
        <w:rPr>
          <w:rFonts w:hint="cs"/>
          <w:rtl/>
        </w:rPr>
        <w:t xml:space="preserve"> : لابن الأثير المبارك بن محمد الجزري المتوفي 606 هـ ، تحقيق طاهر أحمد الرازي ومحمود الطناحي ، مطبعة عيسى البابي ، بمصر 1383 هـ خمسة أخزاء.</w:t>
      </w:r>
    </w:p>
    <w:p w:rsidR="00523553" w:rsidRDefault="00523553" w:rsidP="00C34D43">
      <w:pPr>
        <w:pStyle w:val="libNormal"/>
        <w:rPr>
          <w:rtl/>
        </w:rPr>
      </w:pPr>
      <w:r w:rsidRPr="00864CCE">
        <w:rPr>
          <w:rStyle w:val="libBold2Char"/>
          <w:rFonts w:hint="cs"/>
          <w:rtl/>
        </w:rPr>
        <w:t>نهج البلاغة وشرحه</w:t>
      </w:r>
      <w:r>
        <w:rPr>
          <w:rFonts w:hint="cs"/>
          <w:rtl/>
        </w:rPr>
        <w:t xml:space="preserve"> : لابن أبي الحديد عبد الحميد المعتزلي. المتوفى 655 هـ ، الطبعة الثانية ، مصر ، دار إحياء الكتب العربية ، عيسى البابي الحلبي وشركاه ، تحقيق محمد أبوالفضل ابراهيم ، طبع في سنة 1385 هـ ، 1965 م. في عشر مجلدات عن عشرين جزءا.</w:t>
      </w:r>
    </w:p>
    <w:p w:rsidR="00523553" w:rsidRDefault="00523553" w:rsidP="00C34D43">
      <w:pPr>
        <w:pStyle w:val="libNormal"/>
        <w:rPr>
          <w:rtl/>
        </w:rPr>
      </w:pPr>
      <w:r w:rsidRPr="00864CCE">
        <w:rPr>
          <w:rStyle w:val="libBold2Char"/>
          <w:rFonts w:hint="cs"/>
          <w:rtl/>
        </w:rPr>
        <w:t>هزار مزار</w:t>
      </w:r>
      <w:r>
        <w:rPr>
          <w:rFonts w:hint="cs"/>
          <w:rtl/>
        </w:rPr>
        <w:t xml:space="preserve"> : لعلي بن جنيد الشيرازي من أعلام القرن الثامن والتاسع ، تحقيق محمد القزويني ، الطبعة الأولى في شيراز سنة 1320 هـ ش والثاينة 1364 ش ، من النتشارات مكتبة الأحمدي ، شيراز.</w:t>
      </w:r>
    </w:p>
    <w:p w:rsidR="00523553" w:rsidRDefault="00523553" w:rsidP="00C34D43">
      <w:pPr>
        <w:pStyle w:val="libNormal"/>
        <w:rPr>
          <w:rtl/>
        </w:rPr>
      </w:pPr>
      <w:r w:rsidRPr="00864CCE">
        <w:rPr>
          <w:rStyle w:val="libBold2Char"/>
          <w:rFonts w:hint="cs"/>
          <w:rtl/>
        </w:rPr>
        <w:t>وسائل الشيعة</w:t>
      </w:r>
      <w:r>
        <w:rPr>
          <w:rFonts w:hint="cs"/>
          <w:rtl/>
        </w:rPr>
        <w:t xml:space="preserve"> : للشيخ الحر العاملي 1104 ، تحقيق وتعليق علد الرحيم الرباني ، وتحقيق الرازي ، والشعراني ، الطبعة الثالثة ، طهران ـ ايران ، المطبعة الأسلامية 1383 هـ ، في عشرين جزءاً.</w:t>
      </w:r>
    </w:p>
    <w:p w:rsidR="00523553" w:rsidRDefault="00523553" w:rsidP="00864CCE">
      <w:pPr>
        <w:pStyle w:val="libCenter"/>
        <w:rPr>
          <w:rtl/>
        </w:rPr>
      </w:pPr>
      <w:r>
        <w:rPr>
          <w:rFonts w:hint="cs"/>
          <w:rtl/>
        </w:rPr>
        <w:t>* * *</w:t>
      </w:r>
    </w:p>
    <w:p w:rsidR="00523553" w:rsidRDefault="00523553" w:rsidP="00523553">
      <w:pPr>
        <w:pStyle w:val="Heading2Center"/>
        <w:rPr>
          <w:rtl/>
        </w:rPr>
      </w:pPr>
      <w:r>
        <w:rPr>
          <w:rtl/>
        </w:rPr>
        <w:br w:type="page"/>
      </w:r>
      <w:bookmarkStart w:id="98" w:name="_Toc391119762"/>
      <w:r>
        <w:rPr>
          <w:rFonts w:hint="cs"/>
          <w:rtl/>
        </w:rPr>
        <w:lastRenderedPageBreak/>
        <w:t>الفهرس العام</w:t>
      </w:r>
      <w:bookmarkEnd w:id="98"/>
    </w:p>
    <w:p w:rsidR="001A2962" w:rsidRDefault="00E84BDB">
      <w:pPr>
        <w:pStyle w:val="TOC1"/>
        <w:rPr>
          <w:rFonts w:asciiTheme="minorHAnsi" w:eastAsiaTheme="minorEastAsia" w:hAnsiTheme="minorHAnsi" w:cstheme="minorBidi"/>
          <w:bCs w:val="0"/>
          <w:noProof/>
          <w:color w:val="auto"/>
          <w:sz w:val="22"/>
          <w:szCs w:val="22"/>
          <w:rtl/>
        </w:rPr>
      </w:pPr>
      <w:r w:rsidRPr="00E84BDB">
        <w:rPr>
          <w:rtl/>
        </w:rPr>
        <w:fldChar w:fldCharType="begin"/>
      </w:r>
      <w:r w:rsidR="00523553">
        <w:rPr>
          <w:rtl/>
        </w:rPr>
        <w:instrText xml:space="preserve"> </w:instrText>
      </w:r>
      <w:r w:rsidR="00523553">
        <w:rPr>
          <w:rFonts w:hint="cs"/>
        </w:rPr>
        <w:instrText>TOC</w:instrText>
      </w:r>
      <w:r w:rsidR="00523553">
        <w:rPr>
          <w:rFonts w:hint="cs"/>
          <w:rtl/>
        </w:rPr>
        <w:instrText xml:space="preserve"> \</w:instrText>
      </w:r>
      <w:r w:rsidR="00523553">
        <w:rPr>
          <w:rFonts w:hint="cs"/>
        </w:rPr>
        <w:instrText>o "</w:instrText>
      </w:r>
      <w:r w:rsidR="00523553">
        <w:rPr>
          <w:rFonts w:hint="cs"/>
          <w:rtl/>
        </w:rPr>
        <w:instrText>1-3</w:instrText>
      </w:r>
      <w:r w:rsidR="00523553">
        <w:rPr>
          <w:rFonts w:hint="cs"/>
        </w:rPr>
        <w:instrText xml:space="preserve">" \t "Heading </w:instrText>
      </w:r>
      <w:r w:rsidR="00523553">
        <w:rPr>
          <w:rFonts w:hint="cs"/>
          <w:rtl/>
        </w:rPr>
        <w:instrText xml:space="preserve">1 </w:instrText>
      </w:r>
      <w:r w:rsidR="00523553">
        <w:rPr>
          <w:rFonts w:hint="cs"/>
        </w:rPr>
        <w:instrText>Center;</w:instrText>
      </w:r>
      <w:r w:rsidR="00523553">
        <w:rPr>
          <w:rFonts w:hint="cs"/>
          <w:rtl/>
        </w:rPr>
        <w:instrText>1</w:instrText>
      </w:r>
      <w:r w:rsidR="00523553">
        <w:rPr>
          <w:rFonts w:hint="cs"/>
        </w:rPr>
        <w:instrText xml:space="preserve">;Heading </w:instrText>
      </w:r>
      <w:r w:rsidR="00523553">
        <w:rPr>
          <w:rFonts w:hint="cs"/>
          <w:rtl/>
        </w:rPr>
        <w:instrText xml:space="preserve">2 </w:instrText>
      </w:r>
      <w:r w:rsidR="00523553">
        <w:rPr>
          <w:rFonts w:hint="cs"/>
        </w:rPr>
        <w:instrText>Center;</w:instrText>
      </w:r>
      <w:r w:rsidR="00523553">
        <w:rPr>
          <w:rFonts w:hint="cs"/>
          <w:rtl/>
        </w:rPr>
        <w:instrText>2"</w:instrText>
      </w:r>
      <w:r w:rsidR="00523553">
        <w:rPr>
          <w:rtl/>
        </w:rPr>
        <w:instrText xml:space="preserve"> </w:instrText>
      </w:r>
      <w:r w:rsidRPr="00E84BDB">
        <w:rPr>
          <w:rtl/>
        </w:rPr>
        <w:fldChar w:fldCharType="separate"/>
      </w:r>
      <w:r w:rsidR="001A2962">
        <w:rPr>
          <w:rFonts w:hint="eastAsia"/>
          <w:noProof/>
          <w:rtl/>
        </w:rPr>
        <w:t>السّلام</w:t>
      </w:r>
      <w:r w:rsidR="001A2962">
        <w:rPr>
          <w:noProof/>
          <w:rtl/>
        </w:rPr>
        <w:tab/>
      </w:r>
      <w:r>
        <w:rPr>
          <w:noProof/>
          <w:rtl/>
        </w:rPr>
        <w:fldChar w:fldCharType="begin"/>
      </w:r>
      <w:r w:rsidR="001A2962">
        <w:rPr>
          <w:noProof/>
          <w:rtl/>
        </w:rPr>
        <w:instrText xml:space="preserve"> </w:instrText>
      </w:r>
      <w:r w:rsidR="001A2962">
        <w:rPr>
          <w:noProof/>
        </w:rPr>
        <w:instrText>PAGEREF</w:instrText>
      </w:r>
      <w:r w:rsidR="001A2962">
        <w:rPr>
          <w:noProof/>
          <w:rtl/>
        </w:rPr>
        <w:instrText xml:space="preserve"> _</w:instrText>
      </w:r>
      <w:r w:rsidR="001A2962">
        <w:rPr>
          <w:noProof/>
        </w:rPr>
        <w:instrText>Toc391119703 \h</w:instrText>
      </w:r>
      <w:r w:rsidR="001A2962">
        <w:rPr>
          <w:noProof/>
          <w:rtl/>
        </w:rPr>
        <w:instrText xml:space="preserve"> </w:instrText>
      </w:r>
      <w:r>
        <w:rPr>
          <w:noProof/>
          <w:rtl/>
        </w:rPr>
      </w:r>
      <w:r>
        <w:rPr>
          <w:noProof/>
          <w:rtl/>
        </w:rPr>
        <w:fldChar w:fldCharType="separate"/>
      </w:r>
      <w:r w:rsidR="005356A5">
        <w:rPr>
          <w:noProof/>
          <w:rtl/>
        </w:rPr>
        <w:t>1</w:t>
      </w:r>
      <w:r>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القرآن</w:t>
      </w:r>
      <w:r>
        <w:rPr>
          <w:noProof/>
          <w:rtl/>
        </w:rPr>
        <w:t xml:space="preserve"> </w:t>
      </w:r>
      <w:r>
        <w:rPr>
          <w:rFonts w:hint="eastAsia"/>
          <w:noProof/>
          <w:rtl/>
        </w:rPr>
        <w:t>والحديث</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Toc391119704 \h</w:instrText>
      </w:r>
      <w:r>
        <w:rPr>
          <w:noProof/>
          <w:rtl/>
        </w:rPr>
        <w:instrText xml:space="preserve"> </w:instrText>
      </w:r>
      <w:r w:rsidR="00E84BDB">
        <w:rPr>
          <w:noProof/>
          <w:rtl/>
        </w:rPr>
      </w:r>
      <w:r w:rsidR="00E84BDB">
        <w:rPr>
          <w:noProof/>
          <w:rtl/>
        </w:rPr>
        <w:fldChar w:fldCharType="separate"/>
      </w:r>
      <w:r w:rsidR="005356A5">
        <w:rPr>
          <w:noProof/>
          <w:rtl/>
        </w:rPr>
        <w:t>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الإهـداء</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Toc391119705 \h</w:instrText>
      </w:r>
      <w:r>
        <w:rPr>
          <w:noProof/>
          <w:rtl/>
        </w:rPr>
        <w:instrText xml:space="preserve"> </w:instrText>
      </w:r>
      <w:r w:rsidR="00E84BDB">
        <w:rPr>
          <w:noProof/>
          <w:rtl/>
        </w:rPr>
      </w:r>
      <w:r w:rsidR="00E84BDB">
        <w:rPr>
          <w:noProof/>
          <w:rtl/>
        </w:rPr>
        <w:fldChar w:fldCharType="separate"/>
      </w:r>
      <w:r w:rsidR="005356A5">
        <w:rPr>
          <w:noProof/>
          <w:rtl/>
        </w:rPr>
        <w:t>7</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تمهـيد</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Toc391119706 \h</w:instrText>
      </w:r>
      <w:r>
        <w:rPr>
          <w:noProof/>
          <w:rtl/>
        </w:rPr>
        <w:instrText xml:space="preserve"> </w:instrText>
      </w:r>
      <w:r w:rsidR="00E84BDB">
        <w:rPr>
          <w:noProof/>
          <w:rtl/>
        </w:rPr>
      </w:r>
      <w:r w:rsidR="00E84BDB">
        <w:rPr>
          <w:noProof/>
          <w:rtl/>
        </w:rPr>
        <w:fldChar w:fldCharType="separate"/>
      </w:r>
      <w:r w:rsidR="005356A5">
        <w:rPr>
          <w:noProof/>
          <w:rtl/>
        </w:rPr>
        <w:t>11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sidRPr="007F73C3">
        <w:rPr>
          <w:rFonts w:hint="eastAsia"/>
          <w:b/>
          <w:noProof/>
          <w:rtl/>
        </w:rPr>
        <w:t>آيـات</w:t>
      </w:r>
      <w:r w:rsidRPr="007F73C3">
        <w:rPr>
          <w:b/>
          <w:noProof/>
          <w:rtl/>
        </w:rPr>
        <w:t xml:space="preserve"> </w:t>
      </w:r>
      <w:r w:rsidRPr="007F73C3">
        <w:rPr>
          <w:rFonts w:hint="eastAsia"/>
          <w:b/>
          <w:noProof/>
          <w:rtl/>
        </w:rPr>
        <w:t>السـلام</w:t>
      </w:r>
      <w:r w:rsidRPr="007F73C3">
        <w:rPr>
          <w:b/>
          <w:noProof/>
          <w:rtl/>
        </w:rPr>
        <w:t xml:space="preserve"> </w:t>
      </w:r>
      <w:r w:rsidRPr="007F73C3">
        <w:rPr>
          <w:rFonts w:hint="eastAsia"/>
          <w:b/>
          <w:noProof/>
          <w:rtl/>
        </w:rPr>
        <w:t>والتحـية</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Toc391119707 \h</w:instrText>
      </w:r>
      <w:r>
        <w:rPr>
          <w:noProof/>
          <w:rtl/>
        </w:rPr>
        <w:instrText xml:space="preserve"> </w:instrText>
      </w:r>
      <w:r w:rsidR="00E84BDB">
        <w:rPr>
          <w:noProof/>
          <w:rtl/>
        </w:rPr>
      </w:r>
      <w:r w:rsidR="00E84BDB">
        <w:rPr>
          <w:noProof/>
          <w:rtl/>
        </w:rPr>
        <w:fldChar w:fldCharType="separate"/>
      </w:r>
      <w:r w:rsidR="005356A5">
        <w:rPr>
          <w:noProof/>
          <w:rtl/>
        </w:rPr>
        <w:t>19</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السلام</w:t>
      </w:r>
      <w:r>
        <w:rPr>
          <w:noProof/>
          <w:rtl/>
        </w:rPr>
        <w:t xml:space="preserve"> </w:t>
      </w:r>
      <w:r>
        <w:rPr>
          <w:rFonts w:hint="eastAsia"/>
          <w:noProof/>
          <w:rtl/>
        </w:rPr>
        <w:t>ومعـانيه</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Toc391119708 \h</w:instrText>
      </w:r>
      <w:r>
        <w:rPr>
          <w:noProof/>
          <w:rtl/>
        </w:rPr>
        <w:instrText xml:space="preserve"> </w:instrText>
      </w:r>
      <w:r w:rsidR="00E84BDB">
        <w:rPr>
          <w:noProof/>
          <w:rtl/>
        </w:rPr>
      </w:r>
      <w:r w:rsidR="00E84BDB">
        <w:rPr>
          <w:noProof/>
          <w:rtl/>
        </w:rPr>
        <w:fldChar w:fldCharType="separate"/>
      </w:r>
      <w:r w:rsidR="005356A5">
        <w:rPr>
          <w:noProof/>
          <w:rtl/>
        </w:rPr>
        <w:t>25</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اللغة</w:t>
      </w:r>
      <w:r>
        <w:rPr>
          <w:noProof/>
          <w:rtl/>
        </w:rPr>
        <w:t xml:space="preserve"> </w:t>
      </w:r>
      <w:r>
        <w:rPr>
          <w:rFonts w:hint="eastAsia"/>
          <w:noProof/>
          <w:rtl/>
        </w:rPr>
        <w:t>والقرآن</w:t>
      </w:r>
      <w:r>
        <w:rPr>
          <w:noProof/>
          <w:rtl/>
        </w:rPr>
        <w:t xml:space="preserve"> </w:t>
      </w:r>
      <w:r>
        <w:rPr>
          <w:rFonts w:hint="eastAsia"/>
          <w:noProof/>
          <w:rtl/>
        </w:rPr>
        <w:t>والحديث</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Toc391119709 \h</w:instrText>
      </w:r>
      <w:r>
        <w:rPr>
          <w:noProof/>
          <w:rtl/>
        </w:rPr>
        <w:instrText xml:space="preserve"> </w:instrText>
      </w:r>
      <w:r w:rsidR="00E84BDB">
        <w:rPr>
          <w:noProof/>
          <w:rtl/>
        </w:rPr>
      </w:r>
      <w:r w:rsidR="00E84BDB">
        <w:rPr>
          <w:noProof/>
          <w:rtl/>
        </w:rPr>
        <w:fldChar w:fldCharType="separate"/>
      </w:r>
      <w:r w:rsidR="005356A5">
        <w:rPr>
          <w:noProof/>
          <w:rtl/>
        </w:rPr>
        <w:t>25</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Toc391119710 \h</w:instrText>
      </w:r>
      <w:r>
        <w:rPr>
          <w:noProof/>
          <w:rtl/>
        </w:rPr>
        <w:instrText xml:space="preserve"> </w:instrText>
      </w:r>
      <w:r w:rsidR="00E84BDB">
        <w:rPr>
          <w:noProof/>
          <w:rtl/>
        </w:rPr>
      </w:r>
      <w:r w:rsidR="00E84BDB">
        <w:rPr>
          <w:noProof/>
          <w:rtl/>
        </w:rPr>
        <w:fldChar w:fldCharType="separate"/>
      </w:r>
      <w:r w:rsidR="005356A5">
        <w:rPr>
          <w:noProof/>
          <w:rtl/>
        </w:rPr>
        <w:t>37</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السلاَم</w:t>
      </w:r>
      <w:r>
        <w:rPr>
          <w:noProof/>
          <w:rtl/>
        </w:rPr>
        <w:t xml:space="preserve"> </w:t>
      </w:r>
      <w:r>
        <w:rPr>
          <w:rFonts w:hint="eastAsia"/>
          <w:noProof/>
          <w:rtl/>
        </w:rPr>
        <w:t>إسم</w:t>
      </w:r>
      <w:r>
        <w:rPr>
          <w:noProof/>
          <w:rtl/>
        </w:rPr>
        <w:t xml:space="preserve"> </w:t>
      </w:r>
      <w:r>
        <w:rPr>
          <w:rFonts w:hint="eastAsia"/>
          <w:noProof/>
          <w:rtl/>
        </w:rPr>
        <w:t>مِن</w:t>
      </w:r>
      <w:r>
        <w:rPr>
          <w:noProof/>
          <w:rtl/>
        </w:rPr>
        <w:t xml:space="preserve"> </w:t>
      </w:r>
      <w:r>
        <w:rPr>
          <w:rFonts w:hint="eastAsia"/>
          <w:noProof/>
          <w:rtl/>
        </w:rPr>
        <w:t>أسمَاء</w:t>
      </w:r>
      <w:r>
        <w:rPr>
          <w:noProof/>
          <w:rtl/>
        </w:rPr>
        <w:t xml:space="preserve"> </w:t>
      </w:r>
      <w:r>
        <w:rPr>
          <w:rFonts w:hint="eastAsia"/>
          <w:noProof/>
          <w:rtl/>
        </w:rPr>
        <w:t>اللهَ</w:t>
      </w:r>
      <w:r>
        <w:rPr>
          <w:noProof/>
          <w:rtl/>
        </w:rPr>
        <w:t xml:space="preserve"> </w:t>
      </w:r>
      <w:r>
        <w:rPr>
          <w:rFonts w:hint="eastAsia"/>
          <w:noProof/>
          <w:rtl/>
        </w:rPr>
        <w:t>الحسنى</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Toc391119711 \h</w:instrText>
      </w:r>
      <w:r>
        <w:rPr>
          <w:noProof/>
          <w:rtl/>
        </w:rPr>
        <w:instrText xml:space="preserve"> </w:instrText>
      </w:r>
      <w:r w:rsidR="00E84BDB">
        <w:rPr>
          <w:noProof/>
          <w:rtl/>
        </w:rPr>
      </w:r>
      <w:r w:rsidR="00E84BDB">
        <w:rPr>
          <w:noProof/>
          <w:rtl/>
        </w:rPr>
        <w:fldChar w:fldCharType="separate"/>
      </w:r>
      <w:r w:rsidR="005356A5">
        <w:rPr>
          <w:noProof/>
          <w:rtl/>
        </w:rPr>
        <w:t>37</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Toc391119712 \h</w:instrText>
      </w:r>
      <w:r>
        <w:rPr>
          <w:noProof/>
          <w:rtl/>
        </w:rPr>
        <w:instrText xml:space="preserve"> </w:instrText>
      </w:r>
      <w:r w:rsidR="00E84BDB">
        <w:rPr>
          <w:noProof/>
          <w:rtl/>
        </w:rPr>
      </w:r>
      <w:r w:rsidR="00E84BDB">
        <w:rPr>
          <w:noProof/>
          <w:rtl/>
        </w:rPr>
        <w:fldChar w:fldCharType="separate"/>
      </w:r>
      <w:r w:rsidR="005356A5">
        <w:rPr>
          <w:noProof/>
          <w:rtl/>
        </w:rPr>
        <w:t>53</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Toc391119713 \h</w:instrText>
      </w:r>
      <w:r>
        <w:rPr>
          <w:noProof/>
          <w:rtl/>
        </w:rPr>
        <w:instrText xml:space="preserve"> </w:instrText>
      </w:r>
      <w:r w:rsidR="00E84BDB">
        <w:rPr>
          <w:noProof/>
          <w:rtl/>
        </w:rPr>
      </w:r>
      <w:r w:rsidR="00E84BDB">
        <w:rPr>
          <w:noProof/>
          <w:rtl/>
        </w:rPr>
        <w:fldChar w:fldCharType="separate"/>
      </w:r>
      <w:r w:rsidR="005356A5">
        <w:rPr>
          <w:noProof/>
          <w:rtl/>
        </w:rPr>
        <w:t>61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الفـصل</w:t>
      </w:r>
      <w:r>
        <w:rPr>
          <w:noProof/>
          <w:rtl/>
        </w:rPr>
        <w:t xml:space="preserve"> </w:t>
      </w:r>
      <w:r>
        <w:rPr>
          <w:rFonts w:hint="eastAsia"/>
          <w:noProof/>
          <w:rtl/>
        </w:rPr>
        <w:t>الرابـع</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Toc391119714 \h</w:instrText>
      </w:r>
      <w:r>
        <w:rPr>
          <w:noProof/>
          <w:rtl/>
        </w:rPr>
        <w:instrText xml:space="preserve"> </w:instrText>
      </w:r>
      <w:r w:rsidR="00E84BDB">
        <w:rPr>
          <w:noProof/>
          <w:rtl/>
        </w:rPr>
      </w:r>
      <w:r w:rsidR="00E84BDB">
        <w:rPr>
          <w:noProof/>
          <w:rtl/>
        </w:rPr>
        <w:fldChar w:fldCharType="separate"/>
      </w:r>
      <w:r w:rsidR="005356A5">
        <w:rPr>
          <w:noProof/>
          <w:rtl/>
        </w:rPr>
        <w:t>71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الفـصل</w:t>
      </w:r>
      <w:r>
        <w:rPr>
          <w:noProof/>
          <w:rtl/>
        </w:rPr>
        <w:t xml:space="preserve"> </w:t>
      </w:r>
      <w:r>
        <w:rPr>
          <w:rFonts w:hint="eastAsia"/>
          <w:noProof/>
          <w:rtl/>
        </w:rPr>
        <w:t>الخامـس</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Toc391119715 \h</w:instrText>
      </w:r>
      <w:r>
        <w:rPr>
          <w:noProof/>
          <w:rtl/>
        </w:rPr>
        <w:instrText xml:space="preserve"> </w:instrText>
      </w:r>
      <w:r w:rsidR="00E84BDB">
        <w:rPr>
          <w:noProof/>
          <w:rtl/>
        </w:rPr>
      </w:r>
      <w:r w:rsidR="00E84BDB">
        <w:rPr>
          <w:noProof/>
          <w:rtl/>
        </w:rPr>
        <w:fldChar w:fldCharType="separate"/>
      </w:r>
      <w:r w:rsidR="005356A5">
        <w:rPr>
          <w:noProof/>
          <w:rtl/>
        </w:rPr>
        <w:t>81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السَـلام</w:t>
      </w:r>
      <w:r>
        <w:rPr>
          <w:noProof/>
          <w:rtl/>
        </w:rPr>
        <w:t xml:space="preserve"> </w:t>
      </w:r>
      <w:r>
        <w:rPr>
          <w:rFonts w:hint="eastAsia"/>
          <w:noProof/>
          <w:rtl/>
        </w:rPr>
        <w:t>قَـبل</w:t>
      </w:r>
      <w:r>
        <w:rPr>
          <w:noProof/>
          <w:rtl/>
        </w:rPr>
        <w:t xml:space="preserve"> </w:t>
      </w:r>
      <w:r>
        <w:rPr>
          <w:rFonts w:hint="eastAsia"/>
          <w:noProof/>
          <w:rtl/>
        </w:rPr>
        <w:t>الـكـلاَم</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Toc391119716 \h</w:instrText>
      </w:r>
      <w:r>
        <w:rPr>
          <w:noProof/>
          <w:rtl/>
        </w:rPr>
        <w:instrText xml:space="preserve"> </w:instrText>
      </w:r>
      <w:r w:rsidR="00E84BDB">
        <w:rPr>
          <w:noProof/>
          <w:rtl/>
        </w:rPr>
      </w:r>
      <w:r w:rsidR="00E84BDB">
        <w:rPr>
          <w:noProof/>
          <w:rtl/>
        </w:rPr>
        <w:fldChar w:fldCharType="separate"/>
      </w:r>
      <w:r w:rsidR="005356A5">
        <w:rPr>
          <w:noProof/>
          <w:rtl/>
        </w:rPr>
        <w:t>81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الفـصل</w:t>
      </w:r>
      <w:r>
        <w:rPr>
          <w:noProof/>
          <w:rtl/>
        </w:rPr>
        <w:t xml:space="preserve"> </w:t>
      </w:r>
      <w:r>
        <w:rPr>
          <w:rFonts w:hint="eastAsia"/>
          <w:noProof/>
          <w:rtl/>
        </w:rPr>
        <w:t>السـادس</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Toc391119717 \h</w:instrText>
      </w:r>
      <w:r>
        <w:rPr>
          <w:noProof/>
          <w:rtl/>
        </w:rPr>
        <w:instrText xml:space="preserve"> </w:instrText>
      </w:r>
      <w:r w:rsidR="00E84BDB">
        <w:rPr>
          <w:noProof/>
          <w:rtl/>
        </w:rPr>
      </w:r>
      <w:r w:rsidR="00E84BDB">
        <w:rPr>
          <w:noProof/>
          <w:rtl/>
        </w:rPr>
        <w:fldChar w:fldCharType="separate"/>
      </w:r>
      <w:r w:rsidR="005356A5">
        <w:rPr>
          <w:noProof/>
          <w:rtl/>
        </w:rPr>
        <w:t>87</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سَـلاَم</w:t>
      </w:r>
      <w:r>
        <w:rPr>
          <w:noProof/>
          <w:rtl/>
        </w:rPr>
        <w:t xml:space="preserve"> </w:t>
      </w:r>
      <w:r>
        <w:rPr>
          <w:rFonts w:hint="eastAsia"/>
          <w:noProof/>
          <w:rtl/>
        </w:rPr>
        <w:t>الاستـئذَان</w:t>
      </w:r>
      <w:r>
        <w:rPr>
          <w:noProof/>
          <w:rtl/>
        </w:rPr>
        <w:t xml:space="preserve"> </w:t>
      </w:r>
      <w:r>
        <w:rPr>
          <w:rFonts w:hint="eastAsia"/>
          <w:noProof/>
          <w:rtl/>
        </w:rPr>
        <w:t>وَالإعـلاَم</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Toc391119718 \h</w:instrText>
      </w:r>
      <w:r>
        <w:rPr>
          <w:noProof/>
          <w:rtl/>
        </w:rPr>
        <w:instrText xml:space="preserve"> </w:instrText>
      </w:r>
      <w:r w:rsidR="00E84BDB">
        <w:rPr>
          <w:noProof/>
          <w:rtl/>
        </w:rPr>
      </w:r>
      <w:r w:rsidR="00E84BDB">
        <w:rPr>
          <w:noProof/>
          <w:rtl/>
        </w:rPr>
        <w:fldChar w:fldCharType="separate"/>
      </w:r>
      <w:r w:rsidR="005356A5">
        <w:rPr>
          <w:noProof/>
          <w:rtl/>
        </w:rPr>
        <w:t>87</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الفصـل</w:t>
      </w:r>
      <w:r>
        <w:rPr>
          <w:noProof/>
          <w:rtl/>
        </w:rPr>
        <w:t xml:space="preserve"> </w:t>
      </w:r>
      <w:r>
        <w:rPr>
          <w:rFonts w:hint="eastAsia"/>
          <w:noProof/>
          <w:rtl/>
        </w:rPr>
        <w:t>السـابع</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Toc391119719 \h</w:instrText>
      </w:r>
      <w:r>
        <w:rPr>
          <w:noProof/>
          <w:rtl/>
        </w:rPr>
        <w:instrText xml:space="preserve"> </w:instrText>
      </w:r>
      <w:r w:rsidR="00E84BDB">
        <w:rPr>
          <w:noProof/>
          <w:rtl/>
        </w:rPr>
      </w:r>
      <w:r w:rsidR="00E84BDB">
        <w:rPr>
          <w:noProof/>
          <w:rtl/>
        </w:rPr>
        <w:fldChar w:fldCharType="separate"/>
      </w:r>
      <w:r w:rsidR="005356A5">
        <w:rPr>
          <w:noProof/>
          <w:rtl/>
        </w:rPr>
        <w:t>111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الفصـل</w:t>
      </w:r>
      <w:r>
        <w:rPr>
          <w:noProof/>
          <w:rtl/>
        </w:rPr>
        <w:t xml:space="preserve"> </w:t>
      </w:r>
      <w:r>
        <w:rPr>
          <w:rFonts w:hint="eastAsia"/>
          <w:noProof/>
          <w:rtl/>
        </w:rPr>
        <w:t>الثـامـن</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Toc391119720 \h</w:instrText>
      </w:r>
      <w:r>
        <w:rPr>
          <w:noProof/>
          <w:rtl/>
        </w:rPr>
        <w:instrText xml:space="preserve"> </w:instrText>
      </w:r>
      <w:r w:rsidR="00E84BDB">
        <w:rPr>
          <w:noProof/>
          <w:rtl/>
        </w:rPr>
      </w:r>
      <w:r w:rsidR="00E84BDB">
        <w:rPr>
          <w:noProof/>
          <w:rtl/>
        </w:rPr>
        <w:fldChar w:fldCharType="separate"/>
      </w:r>
      <w:r w:rsidR="005356A5">
        <w:rPr>
          <w:noProof/>
          <w:rtl/>
        </w:rPr>
        <w:t>125</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السَـلام</w:t>
      </w:r>
      <w:r>
        <w:rPr>
          <w:noProof/>
          <w:rtl/>
        </w:rPr>
        <w:t xml:space="preserve"> </w:t>
      </w:r>
      <w:r>
        <w:rPr>
          <w:rFonts w:hint="eastAsia"/>
          <w:noProof/>
          <w:rtl/>
        </w:rPr>
        <w:t>نَـدب</w:t>
      </w:r>
      <w:r>
        <w:rPr>
          <w:noProof/>
          <w:rtl/>
        </w:rPr>
        <w:t xml:space="preserve"> </w:t>
      </w:r>
      <w:r>
        <w:rPr>
          <w:rFonts w:hint="eastAsia"/>
          <w:noProof/>
          <w:rtl/>
        </w:rPr>
        <w:t>وَالـردّ</w:t>
      </w:r>
      <w:r>
        <w:rPr>
          <w:noProof/>
          <w:rtl/>
        </w:rPr>
        <w:t xml:space="preserve"> </w:t>
      </w:r>
      <w:r>
        <w:rPr>
          <w:rFonts w:hint="eastAsia"/>
          <w:noProof/>
          <w:rtl/>
        </w:rPr>
        <w:t>فـرض</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Toc391119721 \h</w:instrText>
      </w:r>
      <w:r>
        <w:rPr>
          <w:noProof/>
          <w:rtl/>
        </w:rPr>
        <w:instrText xml:space="preserve"> </w:instrText>
      </w:r>
      <w:r w:rsidR="00E84BDB">
        <w:rPr>
          <w:noProof/>
          <w:rtl/>
        </w:rPr>
      </w:r>
      <w:r w:rsidR="00E84BDB">
        <w:rPr>
          <w:noProof/>
          <w:rtl/>
        </w:rPr>
        <w:fldChar w:fldCharType="separate"/>
      </w:r>
      <w:r w:rsidR="005356A5">
        <w:rPr>
          <w:noProof/>
          <w:rtl/>
        </w:rPr>
        <w:t>125</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الفـصل</w:t>
      </w:r>
      <w:r>
        <w:rPr>
          <w:noProof/>
          <w:rtl/>
        </w:rPr>
        <w:t xml:space="preserve"> </w:t>
      </w:r>
      <w:r>
        <w:rPr>
          <w:rFonts w:hint="eastAsia"/>
          <w:noProof/>
          <w:rtl/>
        </w:rPr>
        <w:t>التـاسـع</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Toc391119722 \h</w:instrText>
      </w:r>
      <w:r>
        <w:rPr>
          <w:noProof/>
          <w:rtl/>
        </w:rPr>
        <w:instrText xml:space="preserve"> </w:instrText>
      </w:r>
      <w:r w:rsidR="00E84BDB">
        <w:rPr>
          <w:noProof/>
          <w:rtl/>
        </w:rPr>
      </w:r>
      <w:r w:rsidR="00E84BDB">
        <w:rPr>
          <w:noProof/>
          <w:rtl/>
        </w:rPr>
        <w:fldChar w:fldCharType="separate"/>
      </w:r>
      <w:r w:rsidR="005356A5">
        <w:rPr>
          <w:noProof/>
          <w:rtl/>
        </w:rPr>
        <w:t>161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السـلام</w:t>
      </w:r>
      <w:r>
        <w:rPr>
          <w:noProof/>
          <w:rtl/>
        </w:rPr>
        <w:t xml:space="preserve"> </w:t>
      </w:r>
      <w:r>
        <w:rPr>
          <w:rFonts w:hint="eastAsia"/>
          <w:noProof/>
          <w:rtl/>
        </w:rPr>
        <w:t>المـنهي</w:t>
      </w:r>
      <w:r>
        <w:rPr>
          <w:noProof/>
          <w:rtl/>
        </w:rPr>
        <w:t xml:space="preserve"> </w:t>
      </w:r>
      <w:r>
        <w:rPr>
          <w:rFonts w:hint="eastAsia"/>
          <w:noProof/>
          <w:rtl/>
        </w:rPr>
        <w:t>عنـه</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Toc391119723 \h</w:instrText>
      </w:r>
      <w:r>
        <w:rPr>
          <w:noProof/>
          <w:rtl/>
        </w:rPr>
        <w:instrText xml:space="preserve"> </w:instrText>
      </w:r>
      <w:r w:rsidR="00E84BDB">
        <w:rPr>
          <w:noProof/>
          <w:rtl/>
        </w:rPr>
      </w:r>
      <w:r w:rsidR="00E84BDB">
        <w:rPr>
          <w:noProof/>
          <w:rtl/>
        </w:rPr>
        <w:fldChar w:fldCharType="separate"/>
      </w:r>
      <w:r w:rsidR="005356A5">
        <w:rPr>
          <w:noProof/>
          <w:rtl/>
        </w:rPr>
        <w:t>161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الفـصل</w:t>
      </w:r>
      <w:r>
        <w:rPr>
          <w:noProof/>
          <w:rtl/>
        </w:rPr>
        <w:t xml:space="preserve"> </w:t>
      </w:r>
      <w:r>
        <w:rPr>
          <w:rFonts w:hint="eastAsia"/>
          <w:noProof/>
          <w:rtl/>
        </w:rPr>
        <w:t>العـاشر</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Toc391119724 \h</w:instrText>
      </w:r>
      <w:r>
        <w:rPr>
          <w:noProof/>
          <w:rtl/>
        </w:rPr>
        <w:instrText xml:space="preserve"> </w:instrText>
      </w:r>
      <w:r w:rsidR="00E84BDB">
        <w:rPr>
          <w:noProof/>
          <w:rtl/>
        </w:rPr>
      </w:r>
      <w:r w:rsidR="00E84BDB">
        <w:rPr>
          <w:noProof/>
          <w:rtl/>
        </w:rPr>
        <w:fldChar w:fldCharType="separate"/>
      </w:r>
      <w:r w:rsidR="005356A5">
        <w:rPr>
          <w:noProof/>
          <w:rtl/>
        </w:rPr>
        <w:t>175</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سـلام</w:t>
      </w:r>
      <w:r>
        <w:rPr>
          <w:noProof/>
          <w:rtl/>
        </w:rPr>
        <w:t xml:space="preserve"> </w:t>
      </w:r>
      <w:r>
        <w:rPr>
          <w:rFonts w:hint="eastAsia"/>
          <w:noProof/>
          <w:rtl/>
        </w:rPr>
        <w:t>الـوداع</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Toc391119725 \h</w:instrText>
      </w:r>
      <w:r>
        <w:rPr>
          <w:noProof/>
          <w:rtl/>
        </w:rPr>
        <w:instrText xml:space="preserve"> </w:instrText>
      </w:r>
      <w:r w:rsidR="00E84BDB">
        <w:rPr>
          <w:noProof/>
          <w:rtl/>
        </w:rPr>
      </w:r>
      <w:r w:rsidR="00E84BDB">
        <w:rPr>
          <w:noProof/>
          <w:rtl/>
        </w:rPr>
        <w:fldChar w:fldCharType="separate"/>
      </w:r>
      <w:r w:rsidR="005356A5">
        <w:rPr>
          <w:noProof/>
          <w:rtl/>
        </w:rPr>
        <w:t>175</w:t>
      </w:r>
      <w:r w:rsidR="00E84BDB">
        <w:rPr>
          <w:noProof/>
          <w:rtl/>
        </w:rPr>
        <w:fldChar w:fldCharType="end"/>
      </w:r>
    </w:p>
    <w:p w:rsidR="001A2962" w:rsidRDefault="001A2962">
      <w:pPr>
        <w:bidi w:val="0"/>
        <w:spacing w:before="480" w:line="276" w:lineRule="auto"/>
        <w:ind w:firstLine="0"/>
        <w:jc w:val="center"/>
        <w:rPr>
          <w:bCs/>
          <w:noProof/>
          <w:rtl/>
        </w:rPr>
      </w:pPr>
      <w:r>
        <w:rPr>
          <w:noProof/>
          <w:rtl/>
        </w:rPr>
        <w:br w:type="page"/>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lastRenderedPageBreak/>
        <w:t>الخـاتـمة</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Toc391119726 \h</w:instrText>
      </w:r>
      <w:r>
        <w:rPr>
          <w:noProof/>
          <w:rtl/>
        </w:rPr>
        <w:instrText xml:space="preserve"> </w:instrText>
      </w:r>
      <w:r w:rsidR="00E84BDB">
        <w:rPr>
          <w:noProof/>
          <w:rtl/>
        </w:rPr>
      </w:r>
      <w:r w:rsidR="00E84BDB">
        <w:rPr>
          <w:noProof/>
          <w:rtl/>
        </w:rPr>
        <w:fldChar w:fldCharType="separate"/>
      </w:r>
      <w:r w:rsidR="005356A5">
        <w:rPr>
          <w:noProof/>
          <w:rtl/>
        </w:rPr>
        <w:t>189</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فـيهـا</w:t>
      </w:r>
      <w:r>
        <w:rPr>
          <w:noProof/>
          <w:rtl/>
        </w:rPr>
        <w:t xml:space="preserve"> </w:t>
      </w:r>
      <w:r>
        <w:rPr>
          <w:rFonts w:hint="eastAsia"/>
          <w:noProof/>
          <w:rtl/>
        </w:rPr>
        <w:t>أمـور</w:t>
      </w:r>
      <w:r>
        <w:rPr>
          <w:noProof/>
          <w:rtl/>
        </w:rPr>
        <w:t xml:space="preserve"> </w:t>
      </w:r>
      <w:r>
        <w:rPr>
          <w:rFonts w:hint="eastAsia"/>
          <w:noProof/>
          <w:rtl/>
        </w:rPr>
        <w:t>ثـلاثـة</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Toc391119727 \h</w:instrText>
      </w:r>
      <w:r>
        <w:rPr>
          <w:noProof/>
          <w:rtl/>
        </w:rPr>
        <w:instrText xml:space="preserve"> </w:instrText>
      </w:r>
      <w:r w:rsidR="00E84BDB">
        <w:rPr>
          <w:noProof/>
          <w:rtl/>
        </w:rPr>
      </w:r>
      <w:r w:rsidR="00E84BDB">
        <w:rPr>
          <w:noProof/>
          <w:rtl/>
        </w:rPr>
        <w:fldChar w:fldCharType="separate"/>
      </w:r>
      <w:r w:rsidR="005356A5">
        <w:rPr>
          <w:noProof/>
          <w:rtl/>
        </w:rPr>
        <w:t>189</w:t>
      </w:r>
      <w:r w:rsidR="00E84BDB">
        <w:rPr>
          <w:noProof/>
          <w:rtl/>
        </w:rPr>
        <w:fldChar w:fldCharType="end"/>
      </w:r>
    </w:p>
    <w:p w:rsidR="001A2962" w:rsidRDefault="001A2962">
      <w:pPr>
        <w:pStyle w:val="TOC2"/>
        <w:tabs>
          <w:tab w:val="right" w:leader="dot" w:pos="9017"/>
        </w:tabs>
        <w:rPr>
          <w:rFonts w:asciiTheme="minorHAnsi" w:eastAsiaTheme="minorEastAsia" w:hAnsiTheme="minorHAnsi" w:cstheme="minorBidi"/>
          <w:noProof/>
          <w:color w:val="auto"/>
          <w:sz w:val="22"/>
          <w:szCs w:val="22"/>
          <w:rtl/>
        </w:rPr>
      </w:pPr>
      <w:r>
        <w:rPr>
          <w:rFonts w:hint="eastAsia"/>
          <w:noProof/>
          <w:rtl/>
        </w:rPr>
        <w:t>الأمر</w:t>
      </w:r>
      <w:r>
        <w:rPr>
          <w:noProof/>
          <w:rtl/>
        </w:rPr>
        <w:t xml:space="preserve"> </w:t>
      </w:r>
      <w:r>
        <w:rPr>
          <w:rFonts w:hint="eastAsia"/>
          <w:noProof/>
          <w:rtl/>
        </w:rPr>
        <w:t>الأوّل</w:t>
      </w:r>
      <w:r>
        <w:rPr>
          <w:noProof/>
          <w:rtl/>
        </w:rPr>
        <w:t xml:space="preserve"> :</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Toc391119728 \h</w:instrText>
      </w:r>
      <w:r>
        <w:rPr>
          <w:noProof/>
          <w:rtl/>
        </w:rPr>
        <w:instrText xml:space="preserve"> </w:instrText>
      </w:r>
      <w:r w:rsidR="00E84BDB">
        <w:rPr>
          <w:noProof/>
          <w:rtl/>
        </w:rPr>
      </w:r>
      <w:r w:rsidR="00E84BDB">
        <w:rPr>
          <w:noProof/>
          <w:rtl/>
        </w:rPr>
        <w:fldChar w:fldCharType="separate"/>
      </w:r>
      <w:r w:rsidR="005356A5">
        <w:rPr>
          <w:noProof/>
          <w:rtl/>
        </w:rPr>
        <w:t>191</w:t>
      </w:r>
      <w:r w:rsidR="00E84BDB">
        <w:rPr>
          <w:noProof/>
          <w:rtl/>
        </w:rPr>
        <w:fldChar w:fldCharType="end"/>
      </w:r>
    </w:p>
    <w:p w:rsidR="001A2962" w:rsidRDefault="001A2962">
      <w:pPr>
        <w:pStyle w:val="TOC2"/>
        <w:tabs>
          <w:tab w:val="right" w:leader="dot" w:pos="9017"/>
        </w:tabs>
        <w:rPr>
          <w:rFonts w:asciiTheme="minorHAnsi" w:eastAsiaTheme="minorEastAsia" w:hAnsiTheme="minorHAnsi" w:cstheme="minorBidi"/>
          <w:noProof/>
          <w:color w:val="auto"/>
          <w:sz w:val="22"/>
          <w:szCs w:val="22"/>
          <w:rtl/>
        </w:rPr>
      </w:pPr>
      <w:r>
        <w:rPr>
          <w:rFonts w:hint="eastAsia"/>
          <w:noProof/>
          <w:rtl/>
        </w:rPr>
        <w:t>الأمر</w:t>
      </w:r>
      <w:r>
        <w:rPr>
          <w:noProof/>
          <w:rtl/>
        </w:rPr>
        <w:t xml:space="preserve"> </w:t>
      </w:r>
      <w:r>
        <w:rPr>
          <w:rFonts w:hint="eastAsia"/>
          <w:noProof/>
          <w:rtl/>
        </w:rPr>
        <w:t>الثاني</w:t>
      </w:r>
      <w:r>
        <w:rPr>
          <w:noProof/>
          <w:rtl/>
        </w:rPr>
        <w:t xml:space="preserve"> :</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Toc391119729 \h</w:instrText>
      </w:r>
      <w:r>
        <w:rPr>
          <w:noProof/>
          <w:rtl/>
        </w:rPr>
        <w:instrText xml:space="preserve"> </w:instrText>
      </w:r>
      <w:r w:rsidR="00E84BDB">
        <w:rPr>
          <w:noProof/>
          <w:rtl/>
        </w:rPr>
      </w:r>
      <w:r w:rsidR="00E84BDB">
        <w:rPr>
          <w:noProof/>
          <w:rtl/>
        </w:rPr>
        <w:fldChar w:fldCharType="separate"/>
      </w:r>
      <w:r w:rsidR="005356A5">
        <w:rPr>
          <w:noProof/>
          <w:rtl/>
        </w:rPr>
        <w:t>212</w:t>
      </w:r>
      <w:r w:rsidR="00E84BDB">
        <w:rPr>
          <w:noProof/>
          <w:rtl/>
        </w:rPr>
        <w:fldChar w:fldCharType="end"/>
      </w:r>
    </w:p>
    <w:p w:rsidR="001A2962" w:rsidRDefault="001A2962">
      <w:pPr>
        <w:pStyle w:val="TOC2"/>
        <w:tabs>
          <w:tab w:val="right" w:leader="dot" w:pos="9017"/>
        </w:tabs>
        <w:rPr>
          <w:rFonts w:asciiTheme="minorHAnsi" w:eastAsiaTheme="minorEastAsia" w:hAnsiTheme="minorHAnsi" w:cstheme="minorBidi"/>
          <w:noProof/>
          <w:color w:val="auto"/>
          <w:sz w:val="22"/>
          <w:szCs w:val="22"/>
          <w:rtl/>
        </w:rPr>
      </w:pPr>
      <w:r>
        <w:rPr>
          <w:rFonts w:hint="eastAsia"/>
          <w:noProof/>
          <w:rtl/>
        </w:rPr>
        <w:t>سلام</w:t>
      </w:r>
      <w:r>
        <w:rPr>
          <w:noProof/>
          <w:rtl/>
        </w:rPr>
        <w:t xml:space="preserve"> </w:t>
      </w:r>
      <w:r>
        <w:rPr>
          <w:rFonts w:hint="eastAsia"/>
          <w:noProof/>
          <w:rtl/>
        </w:rPr>
        <w:t>الولادة</w:t>
      </w:r>
      <w:r>
        <w:rPr>
          <w:noProof/>
          <w:rtl/>
        </w:rPr>
        <w:t xml:space="preserve"> </w:t>
      </w:r>
      <w:r>
        <w:rPr>
          <w:rFonts w:hint="eastAsia"/>
          <w:noProof/>
          <w:rtl/>
        </w:rPr>
        <w:t>،</w:t>
      </w:r>
      <w:r>
        <w:rPr>
          <w:noProof/>
          <w:rtl/>
        </w:rPr>
        <w:t xml:space="preserve"> </w:t>
      </w:r>
      <w:r>
        <w:rPr>
          <w:rFonts w:hint="eastAsia"/>
          <w:noProof/>
          <w:rtl/>
        </w:rPr>
        <w:t>والموت</w:t>
      </w:r>
      <w:r>
        <w:rPr>
          <w:noProof/>
          <w:rtl/>
        </w:rPr>
        <w:t xml:space="preserve"> </w:t>
      </w:r>
      <w:r>
        <w:rPr>
          <w:rFonts w:hint="eastAsia"/>
          <w:noProof/>
          <w:rtl/>
        </w:rPr>
        <w:t>،</w:t>
      </w:r>
      <w:r>
        <w:rPr>
          <w:noProof/>
          <w:rtl/>
        </w:rPr>
        <w:t xml:space="preserve"> </w:t>
      </w:r>
      <w:r>
        <w:rPr>
          <w:rFonts w:hint="eastAsia"/>
          <w:noProof/>
          <w:rtl/>
        </w:rPr>
        <w:t>والبعث</w:t>
      </w:r>
      <w:r>
        <w:rPr>
          <w:noProof/>
          <w:rtl/>
        </w:rPr>
        <w:t xml:space="preserve"> </w:t>
      </w:r>
      <w:r>
        <w:rPr>
          <w:rFonts w:hint="eastAsia"/>
          <w:noProof/>
          <w:rtl/>
        </w:rPr>
        <w:t>وأيّامها</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Toc391119730 \h</w:instrText>
      </w:r>
      <w:r>
        <w:rPr>
          <w:noProof/>
          <w:rtl/>
        </w:rPr>
        <w:instrText xml:space="preserve"> </w:instrText>
      </w:r>
      <w:r w:rsidR="00E84BDB">
        <w:rPr>
          <w:noProof/>
          <w:rtl/>
        </w:rPr>
      </w:r>
      <w:r w:rsidR="00E84BDB">
        <w:rPr>
          <w:noProof/>
          <w:rtl/>
        </w:rPr>
        <w:fldChar w:fldCharType="separate"/>
      </w:r>
      <w:r w:rsidR="005356A5">
        <w:rPr>
          <w:noProof/>
          <w:rtl/>
        </w:rPr>
        <w:t>212</w:t>
      </w:r>
      <w:r w:rsidR="00E84BDB">
        <w:rPr>
          <w:noProof/>
          <w:rtl/>
        </w:rPr>
        <w:fldChar w:fldCharType="end"/>
      </w:r>
    </w:p>
    <w:p w:rsidR="001A2962" w:rsidRDefault="001A2962">
      <w:pPr>
        <w:pStyle w:val="TOC2"/>
        <w:tabs>
          <w:tab w:val="right" w:leader="dot" w:pos="9017"/>
        </w:tabs>
        <w:rPr>
          <w:rFonts w:asciiTheme="minorHAnsi" w:eastAsiaTheme="minorEastAsia" w:hAnsiTheme="minorHAnsi" w:cstheme="minorBidi"/>
          <w:noProof/>
          <w:color w:val="auto"/>
          <w:sz w:val="22"/>
          <w:szCs w:val="22"/>
          <w:rtl/>
        </w:rPr>
      </w:pPr>
      <w:r>
        <w:rPr>
          <w:rFonts w:hint="eastAsia"/>
          <w:noProof/>
          <w:rtl/>
        </w:rPr>
        <w:t>الأمر</w:t>
      </w:r>
      <w:r>
        <w:rPr>
          <w:noProof/>
          <w:rtl/>
        </w:rPr>
        <w:t xml:space="preserve"> </w:t>
      </w:r>
      <w:r>
        <w:rPr>
          <w:rFonts w:hint="eastAsia"/>
          <w:noProof/>
          <w:rtl/>
        </w:rPr>
        <w:t>الثالث</w:t>
      </w:r>
      <w:r>
        <w:rPr>
          <w:noProof/>
          <w:rtl/>
        </w:rPr>
        <w:t xml:space="preserve"> :</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Toc391119731 \h</w:instrText>
      </w:r>
      <w:r>
        <w:rPr>
          <w:noProof/>
          <w:rtl/>
        </w:rPr>
        <w:instrText xml:space="preserve"> </w:instrText>
      </w:r>
      <w:r w:rsidR="00E84BDB">
        <w:rPr>
          <w:noProof/>
          <w:rtl/>
        </w:rPr>
      </w:r>
      <w:r w:rsidR="00E84BDB">
        <w:rPr>
          <w:noProof/>
          <w:rtl/>
        </w:rPr>
        <w:fldChar w:fldCharType="separate"/>
      </w:r>
      <w:r w:rsidR="005356A5">
        <w:rPr>
          <w:noProof/>
          <w:rtl/>
        </w:rPr>
        <w:t>219</w:t>
      </w:r>
      <w:r w:rsidR="00E84BDB">
        <w:rPr>
          <w:noProof/>
          <w:rtl/>
        </w:rPr>
        <w:fldChar w:fldCharType="end"/>
      </w:r>
    </w:p>
    <w:p w:rsidR="001A2962" w:rsidRDefault="001A2962">
      <w:pPr>
        <w:pStyle w:val="TOC2"/>
        <w:tabs>
          <w:tab w:val="right" w:leader="dot" w:pos="9017"/>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سـلام</w:t>
      </w:r>
      <w:r>
        <w:rPr>
          <w:noProof/>
          <w:rtl/>
        </w:rPr>
        <w:t xml:space="preserve"> </w:t>
      </w:r>
      <w:r>
        <w:rPr>
          <w:rFonts w:hint="eastAsia"/>
          <w:noProof/>
          <w:rtl/>
        </w:rPr>
        <w:t>الكائـنات</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Toc391119732 \h</w:instrText>
      </w:r>
      <w:r>
        <w:rPr>
          <w:noProof/>
          <w:rtl/>
        </w:rPr>
        <w:instrText xml:space="preserve"> </w:instrText>
      </w:r>
      <w:r w:rsidR="00E84BDB">
        <w:rPr>
          <w:noProof/>
          <w:rtl/>
        </w:rPr>
      </w:r>
      <w:r w:rsidR="00E84BDB">
        <w:rPr>
          <w:noProof/>
          <w:rtl/>
        </w:rPr>
        <w:fldChar w:fldCharType="separate"/>
      </w:r>
      <w:r w:rsidR="005356A5">
        <w:rPr>
          <w:noProof/>
          <w:rtl/>
        </w:rPr>
        <w:t>219</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1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Toc391119733 \h</w:instrText>
      </w:r>
      <w:r>
        <w:rPr>
          <w:noProof/>
          <w:rtl/>
        </w:rPr>
        <w:instrText xml:space="preserve"> </w:instrText>
      </w:r>
      <w:r w:rsidR="00E84BDB">
        <w:rPr>
          <w:noProof/>
          <w:rtl/>
        </w:rPr>
      </w:r>
      <w:r w:rsidR="00E84BDB">
        <w:rPr>
          <w:noProof/>
          <w:rtl/>
        </w:rPr>
        <w:fldChar w:fldCharType="separate"/>
      </w:r>
      <w:r w:rsidR="005356A5">
        <w:rPr>
          <w:noProof/>
          <w:rtl/>
        </w:rPr>
        <w:t>241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Toc391119734 \h</w:instrText>
      </w:r>
      <w:r>
        <w:rPr>
          <w:noProof/>
          <w:rtl/>
        </w:rPr>
        <w:instrText xml:space="preserve"> </w:instrText>
      </w:r>
      <w:r w:rsidR="00E84BDB">
        <w:rPr>
          <w:noProof/>
          <w:rtl/>
        </w:rPr>
      </w:r>
      <w:r w:rsidR="00E84BDB">
        <w:rPr>
          <w:noProof/>
          <w:rtl/>
        </w:rPr>
        <w:fldChar w:fldCharType="separate"/>
      </w:r>
      <w:r w:rsidR="005356A5">
        <w:rPr>
          <w:noProof/>
          <w:rtl/>
        </w:rPr>
        <w:t>241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الآيات</w:t>
      </w:r>
      <w:r>
        <w:rPr>
          <w:noProof/>
          <w:rtl/>
        </w:rPr>
        <w:t xml:space="preserve"> </w:t>
      </w:r>
      <w:r>
        <w:rPr>
          <w:rFonts w:hint="eastAsia"/>
          <w:noProof/>
          <w:rtl/>
        </w:rPr>
        <w:t>الكريمة</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Toc391119735 \h</w:instrText>
      </w:r>
      <w:r>
        <w:rPr>
          <w:noProof/>
          <w:rtl/>
        </w:rPr>
        <w:instrText xml:space="preserve"> </w:instrText>
      </w:r>
      <w:r w:rsidR="00E84BDB">
        <w:rPr>
          <w:noProof/>
          <w:rtl/>
        </w:rPr>
      </w:r>
      <w:r w:rsidR="00E84BDB">
        <w:rPr>
          <w:noProof/>
          <w:rtl/>
        </w:rPr>
        <w:fldChar w:fldCharType="separate"/>
      </w:r>
      <w:r w:rsidR="005356A5">
        <w:rPr>
          <w:noProof/>
          <w:rtl/>
        </w:rPr>
        <w:t>241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2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Toc391119736 \h</w:instrText>
      </w:r>
      <w:r>
        <w:rPr>
          <w:noProof/>
          <w:rtl/>
        </w:rPr>
        <w:instrText xml:space="preserve"> </w:instrText>
      </w:r>
      <w:r w:rsidR="00E84BDB">
        <w:rPr>
          <w:noProof/>
          <w:rtl/>
        </w:rPr>
      </w:r>
      <w:r w:rsidR="00E84BDB">
        <w:rPr>
          <w:noProof/>
          <w:rtl/>
        </w:rPr>
        <w:fldChar w:fldCharType="separate"/>
      </w:r>
      <w:r w:rsidR="005356A5">
        <w:rPr>
          <w:noProof/>
          <w:rtl/>
        </w:rPr>
        <w:t>256</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الأحاديث</w:t>
      </w:r>
      <w:r>
        <w:rPr>
          <w:noProof/>
          <w:rtl/>
        </w:rPr>
        <w:t xml:space="preserve"> </w:t>
      </w:r>
      <w:r>
        <w:rPr>
          <w:rFonts w:hint="eastAsia"/>
          <w:noProof/>
          <w:rtl/>
        </w:rPr>
        <w:t>الشريفة</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Toc391119737 \h</w:instrText>
      </w:r>
      <w:r>
        <w:rPr>
          <w:noProof/>
          <w:rtl/>
        </w:rPr>
        <w:instrText xml:space="preserve"> </w:instrText>
      </w:r>
      <w:r w:rsidR="00E84BDB">
        <w:rPr>
          <w:noProof/>
          <w:rtl/>
        </w:rPr>
      </w:r>
      <w:r w:rsidR="00E84BDB">
        <w:rPr>
          <w:noProof/>
          <w:rtl/>
        </w:rPr>
        <w:fldChar w:fldCharType="separate"/>
      </w:r>
      <w:r w:rsidR="005356A5">
        <w:rPr>
          <w:noProof/>
          <w:rtl/>
        </w:rPr>
        <w:t>256</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3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Toc391119738 \h</w:instrText>
      </w:r>
      <w:r>
        <w:rPr>
          <w:noProof/>
          <w:rtl/>
        </w:rPr>
        <w:instrText xml:space="preserve"> </w:instrText>
      </w:r>
      <w:r w:rsidR="00E84BDB">
        <w:rPr>
          <w:noProof/>
          <w:rtl/>
        </w:rPr>
      </w:r>
      <w:r w:rsidR="00E84BDB">
        <w:rPr>
          <w:noProof/>
          <w:rtl/>
        </w:rPr>
        <w:fldChar w:fldCharType="separate"/>
      </w:r>
      <w:r w:rsidR="005356A5">
        <w:rPr>
          <w:noProof/>
          <w:rtl/>
        </w:rPr>
        <w:t>274</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الأعلام</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Toc391119739 \h</w:instrText>
      </w:r>
      <w:r>
        <w:rPr>
          <w:noProof/>
          <w:rtl/>
        </w:rPr>
        <w:instrText xml:space="preserve"> </w:instrText>
      </w:r>
      <w:r w:rsidR="00E84BDB">
        <w:rPr>
          <w:noProof/>
          <w:rtl/>
        </w:rPr>
      </w:r>
      <w:r w:rsidR="00E84BDB">
        <w:rPr>
          <w:noProof/>
          <w:rtl/>
        </w:rPr>
        <w:fldChar w:fldCharType="separate"/>
      </w:r>
      <w:r w:rsidR="005356A5">
        <w:rPr>
          <w:noProof/>
          <w:rtl/>
        </w:rPr>
        <w:t>274</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4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Toc391119740 \h</w:instrText>
      </w:r>
      <w:r>
        <w:rPr>
          <w:noProof/>
          <w:rtl/>
        </w:rPr>
        <w:instrText xml:space="preserve"> </w:instrText>
      </w:r>
      <w:r w:rsidR="00E84BDB">
        <w:rPr>
          <w:noProof/>
          <w:rtl/>
        </w:rPr>
      </w:r>
      <w:r w:rsidR="00E84BDB">
        <w:rPr>
          <w:noProof/>
          <w:rtl/>
        </w:rPr>
        <w:fldChar w:fldCharType="separate"/>
      </w:r>
      <w:r w:rsidR="005356A5">
        <w:rPr>
          <w:noProof/>
          <w:rtl/>
        </w:rPr>
        <w:t>281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الفرق</w:t>
      </w:r>
      <w:r>
        <w:rPr>
          <w:noProof/>
          <w:rtl/>
        </w:rPr>
        <w:t xml:space="preserve"> </w:t>
      </w:r>
      <w:r>
        <w:rPr>
          <w:rFonts w:hint="eastAsia"/>
          <w:noProof/>
          <w:rtl/>
        </w:rPr>
        <w:t>والقبائل</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Toc391119741 \h</w:instrText>
      </w:r>
      <w:r>
        <w:rPr>
          <w:noProof/>
          <w:rtl/>
        </w:rPr>
        <w:instrText xml:space="preserve"> </w:instrText>
      </w:r>
      <w:r w:rsidR="00E84BDB">
        <w:rPr>
          <w:noProof/>
          <w:rtl/>
        </w:rPr>
      </w:r>
      <w:r w:rsidR="00E84BDB">
        <w:rPr>
          <w:noProof/>
          <w:rtl/>
        </w:rPr>
        <w:fldChar w:fldCharType="separate"/>
      </w:r>
      <w:r w:rsidR="005356A5">
        <w:rPr>
          <w:noProof/>
          <w:rtl/>
        </w:rPr>
        <w:t>281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5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Toc391119742 \h</w:instrText>
      </w:r>
      <w:r>
        <w:rPr>
          <w:noProof/>
          <w:rtl/>
        </w:rPr>
        <w:instrText xml:space="preserve"> </w:instrText>
      </w:r>
      <w:r w:rsidR="00E84BDB">
        <w:rPr>
          <w:noProof/>
          <w:rtl/>
        </w:rPr>
      </w:r>
      <w:r w:rsidR="00E84BDB">
        <w:rPr>
          <w:noProof/>
          <w:rtl/>
        </w:rPr>
        <w:fldChar w:fldCharType="separate"/>
      </w:r>
      <w:r w:rsidR="005356A5">
        <w:rPr>
          <w:noProof/>
          <w:rtl/>
        </w:rPr>
        <w:t>282</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الأديان</w:t>
      </w:r>
      <w:r>
        <w:rPr>
          <w:noProof/>
          <w:rtl/>
        </w:rPr>
        <w:t xml:space="preserve"> </w:t>
      </w:r>
      <w:r>
        <w:rPr>
          <w:rFonts w:hint="eastAsia"/>
          <w:noProof/>
          <w:rtl/>
        </w:rPr>
        <w:t>والمذاهب</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Toc391119743 \h</w:instrText>
      </w:r>
      <w:r>
        <w:rPr>
          <w:noProof/>
          <w:rtl/>
        </w:rPr>
        <w:instrText xml:space="preserve"> </w:instrText>
      </w:r>
      <w:r w:rsidR="00E84BDB">
        <w:rPr>
          <w:noProof/>
          <w:rtl/>
        </w:rPr>
      </w:r>
      <w:r w:rsidR="00E84BDB">
        <w:rPr>
          <w:noProof/>
          <w:rtl/>
        </w:rPr>
        <w:fldChar w:fldCharType="separate"/>
      </w:r>
      <w:r w:rsidR="005356A5">
        <w:rPr>
          <w:noProof/>
          <w:rtl/>
        </w:rPr>
        <w:t>282</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6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Toc391119744 \h</w:instrText>
      </w:r>
      <w:r>
        <w:rPr>
          <w:noProof/>
          <w:rtl/>
        </w:rPr>
        <w:instrText xml:space="preserve"> </w:instrText>
      </w:r>
      <w:r w:rsidR="00E84BDB">
        <w:rPr>
          <w:noProof/>
          <w:rtl/>
        </w:rPr>
      </w:r>
      <w:r w:rsidR="00E84BDB">
        <w:rPr>
          <w:noProof/>
          <w:rtl/>
        </w:rPr>
        <w:fldChar w:fldCharType="separate"/>
      </w:r>
      <w:r w:rsidR="005356A5">
        <w:rPr>
          <w:noProof/>
          <w:rtl/>
        </w:rPr>
        <w:t>284</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الأجناس</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Toc391119745 \h</w:instrText>
      </w:r>
      <w:r>
        <w:rPr>
          <w:noProof/>
          <w:rtl/>
        </w:rPr>
        <w:instrText xml:space="preserve"> </w:instrText>
      </w:r>
      <w:r w:rsidR="00E84BDB">
        <w:rPr>
          <w:noProof/>
          <w:rtl/>
        </w:rPr>
      </w:r>
      <w:r w:rsidR="00E84BDB">
        <w:rPr>
          <w:noProof/>
          <w:rtl/>
        </w:rPr>
        <w:fldChar w:fldCharType="separate"/>
      </w:r>
      <w:r w:rsidR="005356A5">
        <w:rPr>
          <w:noProof/>
          <w:rtl/>
        </w:rPr>
        <w:t>284</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7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Toc391119746 \h</w:instrText>
      </w:r>
      <w:r>
        <w:rPr>
          <w:noProof/>
          <w:rtl/>
        </w:rPr>
        <w:instrText xml:space="preserve"> </w:instrText>
      </w:r>
      <w:r w:rsidR="00E84BDB">
        <w:rPr>
          <w:noProof/>
          <w:rtl/>
        </w:rPr>
      </w:r>
      <w:r w:rsidR="00E84BDB">
        <w:rPr>
          <w:noProof/>
          <w:rtl/>
        </w:rPr>
        <w:fldChar w:fldCharType="separate"/>
      </w:r>
      <w:r w:rsidR="005356A5">
        <w:rPr>
          <w:noProof/>
          <w:rtl/>
        </w:rPr>
        <w:t>286</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البقاع</w:t>
      </w:r>
      <w:r>
        <w:rPr>
          <w:noProof/>
          <w:rtl/>
        </w:rPr>
        <w:t xml:space="preserve"> </w:t>
      </w:r>
      <w:r>
        <w:rPr>
          <w:rFonts w:hint="eastAsia"/>
          <w:noProof/>
          <w:rtl/>
        </w:rPr>
        <w:t>والأمكنة</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Toc391119747 \h</w:instrText>
      </w:r>
      <w:r>
        <w:rPr>
          <w:noProof/>
          <w:rtl/>
        </w:rPr>
        <w:instrText xml:space="preserve"> </w:instrText>
      </w:r>
      <w:r w:rsidR="00E84BDB">
        <w:rPr>
          <w:noProof/>
          <w:rtl/>
        </w:rPr>
      </w:r>
      <w:r w:rsidR="00E84BDB">
        <w:rPr>
          <w:noProof/>
          <w:rtl/>
        </w:rPr>
        <w:fldChar w:fldCharType="separate"/>
      </w:r>
      <w:r w:rsidR="005356A5">
        <w:rPr>
          <w:noProof/>
          <w:rtl/>
        </w:rPr>
        <w:t>286</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8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Toc391119748 \h</w:instrText>
      </w:r>
      <w:r>
        <w:rPr>
          <w:noProof/>
          <w:rtl/>
        </w:rPr>
        <w:instrText xml:space="preserve"> </w:instrText>
      </w:r>
      <w:r w:rsidR="00E84BDB">
        <w:rPr>
          <w:noProof/>
          <w:rtl/>
        </w:rPr>
      </w:r>
      <w:r w:rsidR="00E84BDB">
        <w:rPr>
          <w:noProof/>
          <w:rtl/>
        </w:rPr>
        <w:fldChar w:fldCharType="separate"/>
      </w:r>
      <w:r w:rsidR="005356A5">
        <w:rPr>
          <w:noProof/>
          <w:rtl/>
        </w:rPr>
        <w:t>288</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الأمثال</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Toc391119749 \h</w:instrText>
      </w:r>
      <w:r>
        <w:rPr>
          <w:noProof/>
          <w:rtl/>
        </w:rPr>
        <w:instrText xml:space="preserve"> </w:instrText>
      </w:r>
      <w:r w:rsidR="00E84BDB">
        <w:rPr>
          <w:noProof/>
          <w:rtl/>
        </w:rPr>
      </w:r>
      <w:r w:rsidR="00E84BDB">
        <w:rPr>
          <w:noProof/>
          <w:rtl/>
        </w:rPr>
        <w:fldChar w:fldCharType="separate"/>
      </w:r>
      <w:r w:rsidR="005356A5">
        <w:rPr>
          <w:noProof/>
          <w:rtl/>
        </w:rPr>
        <w:t>288</w:t>
      </w:r>
      <w:r w:rsidR="00E84BDB">
        <w:rPr>
          <w:noProof/>
          <w:rtl/>
        </w:rPr>
        <w:fldChar w:fldCharType="end"/>
      </w:r>
    </w:p>
    <w:p w:rsidR="001A2962" w:rsidRDefault="001A2962">
      <w:pPr>
        <w:bidi w:val="0"/>
        <w:spacing w:before="480" w:line="276" w:lineRule="auto"/>
        <w:ind w:firstLine="0"/>
        <w:jc w:val="center"/>
        <w:rPr>
          <w:bCs/>
          <w:noProof/>
          <w:rtl/>
        </w:rPr>
      </w:pPr>
      <w:r>
        <w:rPr>
          <w:noProof/>
          <w:rtl/>
        </w:rPr>
        <w:br w:type="page"/>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lastRenderedPageBreak/>
        <w:t>ـ</w:t>
      </w:r>
      <w:r>
        <w:rPr>
          <w:noProof/>
          <w:rtl/>
        </w:rPr>
        <w:t xml:space="preserve"> 9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Toc391119750 \h</w:instrText>
      </w:r>
      <w:r>
        <w:rPr>
          <w:noProof/>
          <w:rtl/>
        </w:rPr>
        <w:instrText xml:space="preserve"> </w:instrText>
      </w:r>
      <w:r w:rsidR="00E84BDB">
        <w:rPr>
          <w:noProof/>
          <w:rtl/>
        </w:rPr>
      </w:r>
      <w:r w:rsidR="00E84BDB">
        <w:rPr>
          <w:noProof/>
          <w:rtl/>
        </w:rPr>
        <w:fldChar w:fldCharType="separate"/>
      </w:r>
      <w:r w:rsidR="005356A5">
        <w:rPr>
          <w:noProof/>
          <w:rtl/>
        </w:rPr>
        <w:t>291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الأشعار</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Toc391119751 \h</w:instrText>
      </w:r>
      <w:r>
        <w:rPr>
          <w:noProof/>
          <w:rtl/>
        </w:rPr>
        <w:instrText xml:space="preserve"> </w:instrText>
      </w:r>
      <w:r w:rsidR="00E84BDB">
        <w:rPr>
          <w:noProof/>
          <w:rtl/>
        </w:rPr>
      </w:r>
      <w:r w:rsidR="00E84BDB">
        <w:rPr>
          <w:noProof/>
          <w:rtl/>
        </w:rPr>
        <w:fldChar w:fldCharType="separate"/>
      </w:r>
      <w:r w:rsidR="005356A5">
        <w:rPr>
          <w:noProof/>
          <w:rtl/>
        </w:rPr>
        <w:t>291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10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Toc391119752 \h</w:instrText>
      </w:r>
      <w:r>
        <w:rPr>
          <w:noProof/>
          <w:rtl/>
        </w:rPr>
        <w:instrText xml:space="preserve"> </w:instrText>
      </w:r>
      <w:r w:rsidR="00E84BDB">
        <w:rPr>
          <w:noProof/>
          <w:rtl/>
        </w:rPr>
      </w:r>
      <w:r w:rsidR="00E84BDB">
        <w:rPr>
          <w:noProof/>
          <w:rtl/>
        </w:rPr>
        <w:fldChar w:fldCharType="separate"/>
      </w:r>
      <w:r w:rsidR="005356A5">
        <w:rPr>
          <w:noProof/>
          <w:rtl/>
        </w:rPr>
        <w:t>295</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اللغات</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Toc391119753 \h</w:instrText>
      </w:r>
      <w:r>
        <w:rPr>
          <w:noProof/>
          <w:rtl/>
        </w:rPr>
        <w:instrText xml:space="preserve"> </w:instrText>
      </w:r>
      <w:r w:rsidR="00E84BDB">
        <w:rPr>
          <w:noProof/>
          <w:rtl/>
        </w:rPr>
      </w:r>
      <w:r w:rsidR="00E84BDB">
        <w:rPr>
          <w:noProof/>
          <w:rtl/>
        </w:rPr>
        <w:fldChar w:fldCharType="separate"/>
      </w:r>
      <w:r w:rsidR="005356A5">
        <w:rPr>
          <w:noProof/>
          <w:rtl/>
        </w:rPr>
        <w:t>295</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11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Toc391119754 \h</w:instrText>
      </w:r>
      <w:r>
        <w:rPr>
          <w:noProof/>
          <w:rtl/>
        </w:rPr>
        <w:instrText xml:space="preserve"> </w:instrText>
      </w:r>
      <w:r w:rsidR="00E84BDB">
        <w:rPr>
          <w:noProof/>
          <w:rtl/>
        </w:rPr>
      </w:r>
      <w:r w:rsidR="00E84BDB">
        <w:rPr>
          <w:noProof/>
          <w:rtl/>
        </w:rPr>
        <w:fldChar w:fldCharType="separate"/>
      </w:r>
      <w:r w:rsidR="005356A5">
        <w:rPr>
          <w:noProof/>
          <w:rtl/>
        </w:rPr>
        <w:t>301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آلات</w:t>
      </w:r>
      <w:r>
        <w:rPr>
          <w:noProof/>
          <w:rtl/>
        </w:rPr>
        <w:t xml:space="preserve"> </w:t>
      </w:r>
      <w:r>
        <w:rPr>
          <w:rFonts w:hint="eastAsia"/>
          <w:noProof/>
          <w:rtl/>
        </w:rPr>
        <w:t>اللهو</w:t>
      </w:r>
      <w:r>
        <w:rPr>
          <w:noProof/>
          <w:rtl/>
        </w:rPr>
        <w:t xml:space="preserve"> </w:t>
      </w:r>
      <w:r>
        <w:rPr>
          <w:rFonts w:hint="eastAsia"/>
          <w:noProof/>
          <w:rtl/>
        </w:rPr>
        <w:t>والقمار</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Toc391119755 \h</w:instrText>
      </w:r>
      <w:r>
        <w:rPr>
          <w:noProof/>
          <w:rtl/>
        </w:rPr>
        <w:instrText xml:space="preserve"> </w:instrText>
      </w:r>
      <w:r w:rsidR="00E84BDB">
        <w:rPr>
          <w:noProof/>
          <w:rtl/>
        </w:rPr>
      </w:r>
      <w:r w:rsidR="00E84BDB">
        <w:rPr>
          <w:noProof/>
          <w:rtl/>
        </w:rPr>
        <w:fldChar w:fldCharType="separate"/>
      </w:r>
      <w:r w:rsidR="005356A5">
        <w:rPr>
          <w:noProof/>
          <w:rtl/>
        </w:rPr>
        <w:t>301</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12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Toc391119756 \h</w:instrText>
      </w:r>
      <w:r>
        <w:rPr>
          <w:noProof/>
          <w:rtl/>
        </w:rPr>
        <w:instrText xml:space="preserve"> </w:instrText>
      </w:r>
      <w:r w:rsidR="00E84BDB">
        <w:rPr>
          <w:noProof/>
          <w:rtl/>
        </w:rPr>
      </w:r>
      <w:r w:rsidR="00E84BDB">
        <w:rPr>
          <w:noProof/>
          <w:rtl/>
        </w:rPr>
        <w:fldChar w:fldCharType="separate"/>
      </w:r>
      <w:r w:rsidR="005356A5">
        <w:rPr>
          <w:noProof/>
          <w:rtl/>
        </w:rPr>
        <w:t>302</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الأصناف</w:t>
      </w:r>
      <w:r>
        <w:rPr>
          <w:noProof/>
          <w:rtl/>
        </w:rPr>
        <w:t xml:space="preserve"> </w:t>
      </w:r>
      <w:r>
        <w:rPr>
          <w:rFonts w:hint="eastAsia"/>
          <w:noProof/>
          <w:rtl/>
        </w:rPr>
        <w:t>المنهي</w:t>
      </w:r>
      <w:r>
        <w:rPr>
          <w:noProof/>
          <w:rtl/>
        </w:rPr>
        <w:t xml:space="preserve"> </w:t>
      </w:r>
      <w:r>
        <w:rPr>
          <w:rFonts w:hint="eastAsia"/>
          <w:noProof/>
          <w:rtl/>
        </w:rPr>
        <w:t>السلام</w:t>
      </w:r>
      <w:r>
        <w:rPr>
          <w:noProof/>
          <w:rtl/>
        </w:rPr>
        <w:t xml:space="preserve"> </w:t>
      </w:r>
      <w:r>
        <w:rPr>
          <w:rFonts w:hint="eastAsia"/>
          <w:noProof/>
          <w:rtl/>
        </w:rPr>
        <w:t>عليهم</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Toc391119757 \h</w:instrText>
      </w:r>
      <w:r>
        <w:rPr>
          <w:noProof/>
          <w:rtl/>
        </w:rPr>
        <w:instrText xml:space="preserve"> </w:instrText>
      </w:r>
      <w:r w:rsidR="00E84BDB">
        <w:rPr>
          <w:noProof/>
          <w:rtl/>
        </w:rPr>
      </w:r>
      <w:r w:rsidR="00E84BDB">
        <w:rPr>
          <w:noProof/>
          <w:rtl/>
        </w:rPr>
        <w:fldChar w:fldCharType="separate"/>
      </w:r>
      <w:r w:rsidR="005356A5">
        <w:rPr>
          <w:noProof/>
          <w:rtl/>
        </w:rPr>
        <w:t>302</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13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Toc391119758 \h</w:instrText>
      </w:r>
      <w:r>
        <w:rPr>
          <w:noProof/>
          <w:rtl/>
        </w:rPr>
        <w:instrText xml:space="preserve"> </w:instrText>
      </w:r>
      <w:r w:rsidR="00E84BDB">
        <w:rPr>
          <w:noProof/>
          <w:rtl/>
        </w:rPr>
      </w:r>
      <w:r w:rsidR="00E84BDB">
        <w:rPr>
          <w:noProof/>
          <w:rtl/>
        </w:rPr>
        <w:fldChar w:fldCharType="separate"/>
      </w:r>
      <w:r w:rsidR="005356A5">
        <w:rPr>
          <w:noProof/>
          <w:rtl/>
        </w:rPr>
        <w:t>304</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أسماء</w:t>
      </w:r>
      <w:r>
        <w:rPr>
          <w:noProof/>
          <w:rtl/>
        </w:rPr>
        <w:t xml:space="preserve"> </w:t>
      </w:r>
      <w:r>
        <w:rPr>
          <w:rFonts w:hint="eastAsia"/>
          <w:noProof/>
          <w:rtl/>
        </w:rPr>
        <w:t>الكتب</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Toc391119759 \h</w:instrText>
      </w:r>
      <w:r>
        <w:rPr>
          <w:noProof/>
          <w:rtl/>
        </w:rPr>
        <w:instrText xml:space="preserve"> </w:instrText>
      </w:r>
      <w:r w:rsidR="00E84BDB">
        <w:rPr>
          <w:noProof/>
          <w:rtl/>
        </w:rPr>
      </w:r>
      <w:r w:rsidR="00E84BDB">
        <w:rPr>
          <w:noProof/>
          <w:rtl/>
        </w:rPr>
        <w:fldChar w:fldCharType="separate"/>
      </w:r>
      <w:r w:rsidR="005356A5">
        <w:rPr>
          <w:noProof/>
          <w:rtl/>
        </w:rPr>
        <w:t>304</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ـ</w:t>
      </w:r>
      <w:r>
        <w:rPr>
          <w:noProof/>
          <w:rtl/>
        </w:rPr>
        <w:t xml:space="preserve"> 14 </w:t>
      </w:r>
      <w:r>
        <w:rPr>
          <w:rFonts w:hint="eastAsia"/>
          <w:noProof/>
          <w:rtl/>
        </w:rPr>
        <w:t>ـ</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Toc391119760 \h</w:instrText>
      </w:r>
      <w:r>
        <w:rPr>
          <w:noProof/>
          <w:rtl/>
        </w:rPr>
        <w:instrText xml:space="preserve"> </w:instrText>
      </w:r>
      <w:r w:rsidR="00E84BDB">
        <w:rPr>
          <w:noProof/>
          <w:rtl/>
        </w:rPr>
      </w:r>
      <w:r w:rsidR="00E84BDB">
        <w:rPr>
          <w:noProof/>
          <w:rtl/>
        </w:rPr>
        <w:fldChar w:fldCharType="separate"/>
      </w:r>
      <w:r w:rsidR="005356A5">
        <w:rPr>
          <w:noProof/>
          <w:rtl/>
        </w:rPr>
        <w:t>309</w:t>
      </w:r>
      <w:r w:rsidR="00E84BDB">
        <w:rPr>
          <w:noProof/>
          <w:rtl/>
        </w:rPr>
        <w:fldChar w:fldCharType="end"/>
      </w:r>
    </w:p>
    <w:p w:rsidR="001A2962" w:rsidRDefault="001A2962">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المصادر</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Toc391119761 \h</w:instrText>
      </w:r>
      <w:r>
        <w:rPr>
          <w:noProof/>
          <w:rtl/>
        </w:rPr>
        <w:instrText xml:space="preserve"> </w:instrText>
      </w:r>
      <w:r w:rsidR="00E84BDB">
        <w:rPr>
          <w:noProof/>
          <w:rtl/>
        </w:rPr>
      </w:r>
      <w:r w:rsidR="00E84BDB">
        <w:rPr>
          <w:noProof/>
          <w:rtl/>
        </w:rPr>
        <w:fldChar w:fldCharType="separate"/>
      </w:r>
      <w:r w:rsidR="005356A5">
        <w:rPr>
          <w:noProof/>
          <w:rtl/>
        </w:rPr>
        <w:t>309</w:t>
      </w:r>
      <w:r w:rsidR="00E84BDB">
        <w:rPr>
          <w:noProof/>
          <w:rtl/>
        </w:rPr>
        <w:fldChar w:fldCharType="end"/>
      </w:r>
    </w:p>
    <w:p w:rsidR="001A2962" w:rsidRDefault="001A2962">
      <w:pPr>
        <w:pStyle w:val="TOC2"/>
        <w:tabs>
          <w:tab w:val="right" w:leader="dot" w:pos="9017"/>
        </w:tabs>
        <w:rPr>
          <w:rFonts w:asciiTheme="minorHAnsi" w:eastAsiaTheme="minorEastAsia" w:hAnsiTheme="minorHAnsi" w:cstheme="minorBidi"/>
          <w:noProof/>
          <w:color w:val="auto"/>
          <w:sz w:val="22"/>
          <w:szCs w:val="22"/>
          <w:rtl/>
        </w:rPr>
      </w:pPr>
      <w:r>
        <w:rPr>
          <w:rFonts w:hint="eastAsia"/>
          <w:noProof/>
          <w:rtl/>
        </w:rPr>
        <w:t>الفهرس</w:t>
      </w:r>
      <w:r>
        <w:rPr>
          <w:noProof/>
          <w:rtl/>
        </w:rPr>
        <w:t xml:space="preserve"> </w:t>
      </w:r>
      <w:r>
        <w:rPr>
          <w:rFonts w:hint="eastAsia"/>
          <w:noProof/>
          <w:rtl/>
        </w:rPr>
        <w:t>العام</w:t>
      </w:r>
      <w:r>
        <w:rPr>
          <w:noProof/>
          <w:rtl/>
        </w:rPr>
        <w:tab/>
      </w:r>
      <w:r w:rsidR="00E84BD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Toc391119762 \h</w:instrText>
      </w:r>
      <w:r>
        <w:rPr>
          <w:noProof/>
          <w:rtl/>
        </w:rPr>
        <w:instrText xml:space="preserve"> </w:instrText>
      </w:r>
      <w:r w:rsidR="00E84BDB">
        <w:rPr>
          <w:noProof/>
          <w:rtl/>
        </w:rPr>
      </w:r>
      <w:r w:rsidR="00E84BDB">
        <w:rPr>
          <w:noProof/>
          <w:rtl/>
        </w:rPr>
        <w:fldChar w:fldCharType="separate"/>
      </w:r>
      <w:r w:rsidR="005356A5">
        <w:rPr>
          <w:noProof/>
          <w:rtl/>
        </w:rPr>
        <w:t>318</w:t>
      </w:r>
      <w:r w:rsidR="00E84BDB">
        <w:rPr>
          <w:noProof/>
          <w:rtl/>
        </w:rPr>
        <w:fldChar w:fldCharType="end"/>
      </w:r>
    </w:p>
    <w:p w:rsidR="00523553" w:rsidRPr="00AF63C2" w:rsidRDefault="00E84BDB" w:rsidP="00C34D43">
      <w:pPr>
        <w:pStyle w:val="libNormal"/>
        <w:rPr>
          <w:rtl/>
        </w:rPr>
      </w:pPr>
      <w:r>
        <w:rPr>
          <w:rtl/>
        </w:rPr>
        <w:fldChar w:fldCharType="end"/>
      </w:r>
    </w:p>
    <w:p w:rsidR="002045CF" w:rsidRDefault="002045CF" w:rsidP="002045CF">
      <w:pPr>
        <w:pStyle w:val="libNormal"/>
        <w:ind w:firstLine="0"/>
        <w:rPr>
          <w:rtl/>
        </w:rPr>
      </w:pPr>
    </w:p>
    <w:sectPr w:rsidR="002045CF" w:rsidSect="002323F2">
      <w:footerReference w:type="even" r:id="rId8"/>
      <w:footerReference w:type="default" r:id="rId9"/>
      <w:footerReference w:type="first" r:id="rId10"/>
      <w:type w:val="continuous"/>
      <w:pgSz w:w="11907" w:h="16840" w:code="9"/>
      <w:pgMar w:top="1699" w:right="1440" w:bottom="1699"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5FF" w:rsidRDefault="009175FF">
      <w:r>
        <w:separator/>
      </w:r>
    </w:p>
  </w:endnote>
  <w:endnote w:type="continuationSeparator" w:id="1">
    <w:p w:rsidR="009175FF" w:rsidRDefault="00917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CCE" w:rsidRPr="002045CF" w:rsidRDefault="00E84BDB" w:rsidP="002045CF">
    <w:pPr>
      <w:jc w:val="center"/>
      <w:rPr>
        <w:rFonts w:cs="Times New Roman"/>
        <w:sz w:val="26"/>
        <w:szCs w:val="26"/>
      </w:rPr>
    </w:pPr>
    <w:r w:rsidRPr="002045CF">
      <w:rPr>
        <w:rFonts w:cs="Times New Roman"/>
        <w:sz w:val="26"/>
        <w:szCs w:val="26"/>
      </w:rPr>
      <w:fldChar w:fldCharType="begin"/>
    </w:r>
    <w:r w:rsidR="00864CCE" w:rsidRPr="002045CF">
      <w:rPr>
        <w:rFonts w:cs="Times New Roman"/>
        <w:sz w:val="26"/>
        <w:szCs w:val="26"/>
      </w:rPr>
      <w:instrText xml:space="preserve"> PAGE   \* MERGEFORMAT </w:instrText>
    </w:r>
    <w:r w:rsidRPr="002045CF">
      <w:rPr>
        <w:rFonts w:cs="Times New Roman"/>
        <w:sz w:val="26"/>
        <w:szCs w:val="26"/>
      </w:rPr>
      <w:fldChar w:fldCharType="separate"/>
    </w:r>
    <w:r w:rsidR="005356A5">
      <w:rPr>
        <w:rFonts w:cs="Times New Roman"/>
        <w:noProof/>
        <w:sz w:val="26"/>
        <w:szCs w:val="26"/>
        <w:rtl/>
      </w:rPr>
      <w:t>320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CCE" w:rsidRPr="00900D4D" w:rsidRDefault="00E84BDB" w:rsidP="00717C91">
    <w:pPr>
      <w:jc w:val="center"/>
      <w:rPr>
        <w:rFonts w:cs="Times New Roman"/>
      </w:rPr>
    </w:pPr>
    <w:r w:rsidRPr="00900D4D">
      <w:rPr>
        <w:rFonts w:cs="Times New Roman"/>
      </w:rPr>
      <w:fldChar w:fldCharType="begin"/>
    </w:r>
    <w:r w:rsidR="00864CCE" w:rsidRPr="00900D4D">
      <w:rPr>
        <w:rFonts w:cs="Times New Roman"/>
      </w:rPr>
      <w:instrText xml:space="preserve"> PAGE   \* MERGEFORMAT </w:instrText>
    </w:r>
    <w:r w:rsidRPr="00900D4D">
      <w:rPr>
        <w:rFonts w:cs="Times New Roman"/>
      </w:rPr>
      <w:fldChar w:fldCharType="separate"/>
    </w:r>
    <w:r w:rsidR="005356A5">
      <w:rPr>
        <w:rFonts w:cs="Times New Roman"/>
        <w:noProof/>
        <w:rtl/>
      </w:rPr>
      <w:t>319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CCE" w:rsidRPr="002045CF" w:rsidRDefault="00E84BDB" w:rsidP="002045CF">
    <w:pPr>
      <w:jc w:val="center"/>
      <w:rPr>
        <w:rFonts w:cs="Times New Roman"/>
        <w:sz w:val="26"/>
        <w:szCs w:val="26"/>
      </w:rPr>
    </w:pPr>
    <w:r w:rsidRPr="002045CF">
      <w:rPr>
        <w:rFonts w:cs="Times New Roman"/>
        <w:sz w:val="26"/>
        <w:szCs w:val="26"/>
      </w:rPr>
      <w:fldChar w:fldCharType="begin"/>
    </w:r>
    <w:r w:rsidR="00864CCE" w:rsidRPr="002045CF">
      <w:rPr>
        <w:rFonts w:cs="Times New Roman"/>
        <w:sz w:val="26"/>
        <w:szCs w:val="26"/>
      </w:rPr>
      <w:instrText xml:space="preserve"> PAGE   \* MERGEFORMAT </w:instrText>
    </w:r>
    <w:r w:rsidRPr="002045CF">
      <w:rPr>
        <w:rFonts w:cs="Times New Roman"/>
        <w:sz w:val="26"/>
        <w:szCs w:val="26"/>
      </w:rPr>
      <w:fldChar w:fldCharType="separate"/>
    </w:r>
    <w:r w:rsidR="005356A5">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5FF" w:rsidRDefault="009175FF">
      <w:r>
        <w:separator/>
      </w:r>
    </w:p>
  </w:footnote>
  <w:footnote w:type="continuationSeparator" w:id="1">
    <w:p w:rsidR="009175FF" w:rsidRDefault="00917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57B92E01"/>
    <w:multiLevelType w:val="hybridMultilevel"/>
    <w:tmpl w:val="6ADCD306"/>
    <w:lvl w:ilvl="0" w:tplc="28C45DF2">
      <w:start w:val="4"/>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34D43"/>
    <w:rsid w:val="00002F2A"/>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53F2"/>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2962"/>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323F2"/>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CB1"/>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3553"/>
    <w:rsid w:val="005254BC"/>
    <w:rsid w:val="00525A68"/>
    <w:rsid w:val="00526724"/>
    <w:rsid w:val="005356A5"/>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41A"/>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06FF"/>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17C91"/>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4B1D"/>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4CCE"/>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1693A"/>
    <w:rsid w:val="009175FF"/>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3B03"/>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23F8"/>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80F"/>
    <w:rsid w:val="00BC499A"/>
    <w:rsid w:val="00BC717E"/>
    <w:rsid w:val="00BD1CB7"/>
    <w:rsid w:val="00BD4DFE"/>
    <w:rsid w:val="00BD593F"/>
    <w:rsid w:val="00BD6706"/>
    <w:rsid w:val="00BE0D08"/>
    <w:rsid w:val="00BE712C"/>
    <w:rsid w:val="00BE7ED8"/>
    <w:rsid w:val="00BF36F6"/>
    <w:rsid w:val="00C13127"/>
    <w:rsid w:val="00C1570C"/>
    <w:rsid w:val="00C2177F"/>
    <w:rsid w:val="00C22361"/>
    <w:rsid w:val="00C2419C"/>
    <w:rsid w:val="00C26D89"/>
    <w:rsid w:val="00C31833"/>
    <w:rsid w:val="00C33018"/>
    <w:rsid w:val="00C33B4D"/>
    <w:rsid w:val="00C33FF8"/>
    <w:rsid w:val="00C34D43"/>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3BEC"/>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4D4C"/>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4BDB"/>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553"/>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523553"/>
    <w:rPr>
      <w:rFonts w:cs="Traditional Arabic"/>
      <w:bCs/>
      <w:color w:val="1F497D"/>
      <w:sz w:val="36"/>
      <w:szCs w:val="36"/>
      <w:lang w:bidi="ar-SA"/>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52355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23553"/>
    <w:rPr>
      <w:rFonts w:cs="Traditional Arabic"/>
      <w:color w:val="000000"/>
      <w:sz w:val="26"/>
      <w:szCs w:val="26"/>
      <w:lang w:bidi="ar-SA"/>
    </w:rPr>
  </w:style>
  <w:style w:type="character" w:styleId="PageNumber">
    <w:name w:val="page number"/>
    <w:basedOn w:val="DefaultParagraphFont"/>
    <w:rsid w:val="00523553"/>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57</TotalTime>
  <Pages>320</Pages>
  <Words>55657</Words>
  <Characters>317247</Characters>
  <Application>Microsoft Office Word</Application>
  <DocSecurity>0</DocSecurity>
  <Lines>2643</Lines>
  <Paragraphs>744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372160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18</cp:revision>
  <cp:lastPrinted>2014-06-21T08:57:00Z</cp:lastPrinted>
  <dcterms:created xsi:type="dcterms:W3CDTF">2014-06-21T07:47:00Z</dcterms:created>
  <dcterms:modified xsi:type="dcterms:W3CDTF">2014-06-21T08:59:00Z</dcterms:modified>
</cp:coreProperties>
</file>