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08" w:rsidRPr="00C70A08" w:rsidRDefault="00C70A08" w:rsidP="00C70A08">
      <w:pPr>
        <w:pStyle w:val="libCenterBold1"/>
      </w:pPr>
      <w:bookmarkStart w:id="0" w:name="01"/>
      <w:r w:rsidRPr="00FD1868">
        <w:rPr>
          <w:rFonts w:hint="cs"/>
          <w:rtl/>
          <w:lang w:bidi="fa-IR"/>
        </w:rPr>
        <w:t>سلسلة في رحاب القرآن</w:t>
      </w:r>
    </w:p>
    <w:p w:rsidR="00C70A08" w:rsidRPr="00C70A08" w:rsidRDefault="00C70A08" w:rsidP="00C70A08">
      <w:pPr>
        <w:pStyle w:val="libCenterBold1"/>
        <w:rPr>
          <w:rtl/>
        </w:rPr>
      </w:pPr>
      <w:r w:rsidRPr="00FD1868">
        <w:rPr>
          <w:rFonts w:hint="cs"/>
          <w:rtl/>
          <w:lang w:bidi="fa-IR"/>
        </w:rPr>
        <w:t>5</w:t>
      </w:r>
    </w:p>
    <w:p w:rsidR="00C70A08" w:rsidRPr="00C70A08" w:rsidRDefault="00C70A08" w:rsidP="00C70A08">
      <w:pPr>
        <w:pStyle w:val="libCenterBold1"/>
        <w:rPr>
          <w:rtl/>
        </w:rPr>
      </w:pPr>
      <w:r w:rsidRPr="00FD1868">
        <w:rPr>
          <w:rFonts w:hint="cs"/>
          <w:rtl/>
          <w:lang w:bidi="fa-IR"/>
        </w:rPr>
        <w:t>ميراثان في كتاب الله</w:t>
      </w:r>
      <w:r w:rsidRPr="00C70A08">
        <w:rPr>
          <w:rFonts w:hint="cs"/>
          <w:rtl/>
        </w:rPr>
        <w:t xml:space="preserve"> </w:t>
      </w:r>
      <w:r w:rsidRPr="00FD1868">
        <w:rPr>
          <w:rFonts w:hint="cs"/>
          <w:rtl/>
          <w:lang w:bidi="fa-IR"/>
        </w:rPr>
        <w:t>العُجْبُ</w:t>
      </w:r>
    </w:p>
    <w:p w:rsidR="00C70A08" w:rsidRPr="00C70A08" w:rsidRDefault="00C70A08" w:rsidP="00C70A08">
      <w:pPr>
        <w:pStyle w:val="libCenterBold1"/>
        <w:rPr>
          <w:rtl/>
        </w:rPr>
      </w:pPr>
      <w:r w:rsidRPr="00FD1868">
        <w:rPr>
          <w:rFonts w:hint="cs"/>
          <w:rtl/>
          <w:lang w:bidi="fa-IR"/>
        </w:rPr>
        <w:t>بقلم</w:t>
      </w:r>
      <w:r w:rsidR="00111F70">
        <w:rPr>
          <w:rFonts w:hint="cs"/>
          <w:rtl/>
        </w:rPr>
        <w:t>:</w:t>
      </w:r>
      <w:r w:rsidRPr="00C70A08">
        <w:rPr>
          <w:rFonts w:hint="cs"/>
          <w:rtl/>
        </w:rPr>
        <w:t xml:space="preserve"> الأستاذ الشّيخ محمّد مهدي الآصفي</w:t>
      </w:r>
    </w:p>
    <w:p w:rsidR="00C70A08" w:rsidRPr="00C70A08" w:rsidRDefault="00C70A08" w:rsidP="00C70A08">
      <w:pPr>
        <w:pStyle w:val="libCenterBold1"/>
        <w:rPr>
          <w:rtl/>
        </w:rPr>
      </w:pPr>
      <w:r w:rsidRPr="00FD1868">
        <w:rPr>
          <w:rFonts w:hint="cs"/>
          <w:rtl/>
        </w:rPr>
        <w:t>دار القرآن الكريم</w:t>
      </w:r>
    </w:p>
    <w:p w:rsidR="00C70A08" w:rsidRDefault="00C70A08" w:rsidP="00C70A08">
      <w:pPr>
        <w:pStyle w:val="libNormal"/>
      </w:pPr>
      <w:r>
        <w:br w:type="page"/>
      </w:r>
    </w:p>
    <w:p w:rsidR="00C70A08" w:rsidRPr="00C70A08" w:rsidRDefault="00C70A08" w:rsidP="00C70A08">
      <w:pPr>
        <w:pStyle w:val="libCenterBold2"/>
        <w:rPr>
          <w:rtl/>
        </w:rPr>
      </w:pPr>
      <w:r w:rsidRPr="00FD1868">
        <w:rPr>
          <w:rFonts w:hint="cs"/>
          <w:rtl/>
          <w:lang w:bidi="fa-IR"/>
        </w:rPr>
        <w:lastRenderedPageBreak/>
        <w:t>بمناسبة المؤتمر الرابع للأبحاث والدراسات</w:t>
      </w:r>
      <w:r w:rsidRPr="00FD1868">
        <w:rPr>
          <w:rFonts w:hint="cs"/>
          <w:lang w:bidi="fa-IR"/>
        </w:rPr>
        <w:t xml:space="preserve"> </w:t>
      </w:r>
    </w:p>
    <w:p w:rsidR="00C70A08" w:rsidRPr="00C70A08" w:rsidRDefault="00C70A08" w:rsidP="00C70A08">
      <w:pPr>
        <w:pStyle w:val="libCenterBold2"/>
        <w:rPr>
          <w:rtl/>
        </w:rPr>
      </w:pPr>
      <w:r w:rsidRPr="00FD1868">
        <w:rPr>
          <w:rFonts w:hint="cs"/>
          <w:rtl/>
          <w:lang w:bidi="fa-IR"/>
        </w:rPr>
        <w:t>القرآنية في دار القرآن الكريم، قم</w:t>
      </w:r>
      <w:r w:rsidR="00111F70">
        <w:rPr>
          <w:rFonts w:hint="cs"/>
          <w:rtl/>
          <w:lang w:bidi="fa-IR"/>
        </w:rPr>
        <w:t xml:space="preserve"> - </w:t>
      </w:r>
      <w:r w:rsidRPr="00FD1868">
        <w:rPr>
          <w:rFonts w:hint="cs"/>
          <w:rtl/>
          <w:lang w:bidi="fa-IR"/>
        </w:rPr>
        <w:t>27 / رجب / 1412هـ</w:t>
      </w:r>
    </w:p>
    <w:p w:rsidR="00C70A08" w:rsidRPr="00C70A08" w:rsidRDefault="00C70A08" w:rsidP="00C70A08">
      <w:pPr>
        <w:pStyle w:val="libBold1"/>
        <w:rPr>
          <w:rtl/>
        </w:rPr>
      </w:pPr>
      <w:r w:rsidRPr="00FD1868">
        <w:rPr>
          <w:rFonts w:hint="cs"/>
          <w:rtl/>
          <w:lang w:bidi="fa-IR"/>
        </w:rPr>
        <w:t xml:space="preserve">سلسلة في رحاب القرآن </w:t>
      </w:r>
      <w:r w:rsidRPr="00FD1868">
        <w:rPr>
          <w:rtl/>
        </w:rPr>
        <w:t xml:space="preserve">( </w:t>
      </w:r>
      <w:r w:rsidRPr="00FD1868">
        <w:rPr>
          <w:rFonts w:hint="cs"/>
          <w:rtl/>
          <w:lang w:bidi="fa-IR"/>
        </w:rPr>
        <w:t>5 )</w:t>
      </w:r>
    </w:p>
    <w:p w:rsidR="00C70A08" w:rsidRPr="00C70A08" w:rsidRDefault="00C70A08" w:rsidP="00C70A08">
      <w:pPr>
        <w:pStyle w:val="libBold1"/>
        <w:rPr>
          <w:rtl/>
        </w:rPr>
      </w:pPr>
      <w:r w:rsidRPr="00FD1868">
        <w:rPr>
          <w:rtl/>
        </w:rPr>
        <w:t xml:space="preserve">( </w:t>
      </w:r>
      <w:r w:rsidRPr="00FD1868">
        <w:rPr>
          <w:rFonts w:hint="cs"/>
          <w:rtl/>
          <w:lang w:bidi="fa-IR"/>
        </w:rPr>
        <w:t>ميراثان في كتاب الله</w:t>
      </w:r>
      <w:r w:rsidR="00111F70">
        <w:rPr>
          <w:rFonts w:hint="cs"/>
          <w:rtl/>
          <w:lang w:bidi="fa-IR"/>
        </w:rPr>
        <w:t xml:space="preserve"> - </w:t>
      </w:r>
      <w:r w:rsidRPr="00FD1868">
        <w:rPr>
          <w:rFonts w:hint="cs"/>
          <w:rtl/>
          <w:lang w:bidi="fa-IR"/>
        </w:rPr>
        <w:t>العجب )</w:t>
      </w:r>
    </w:p>
    <w:p w:rsidR="00C70A08" w:rsidRPr="00C70A08" w:rsidRDefault="00C70A08" w:rsidP="00C70A08">
      <w:pPr>
        <w:pStyle w:val="libBold1"/>
        <w:rPr>
          <w:rtl/>
        </w:rPr>
      </w:pPr>
      <w:r w:rsidRPr="00FD1868">
        <w:rPr>
          <w:rFonts w:hint="cs"/>
          <w:rtl/>
          <w:lang w:bidi="fa-IR"/>
        </w:rPr>
        <w:t>المؤلف</w:t>
      </w:r>
      <w:r w:rsidR="00111F70">
        <w:rPr>
          <w:rFonts w:hint="cs"/>
          <w:rtl/>
          <w:lang w:bidi="fa-IR"/>
        </w:rPr>
        <w:t>:</w:t>
      </w:r>
      <w:r w:rsidRPr="00FD1868">
        <w:rPr>
          <w:rFonts w:hint="cs"/>
          <w:rtl/>
          <w:lang w:bidi="fa-IR"/>
        </w:rPr>
        <w:t xml:space="preserve"> سماحة الشيخ محمّد مهدي الآصفي</w:t>
      </w:r>
    </w:p>
    <w:p w:rsidR="00C70A08" w:rsidRPr="00C70A08" w:rsidRDefault="00C70A08" w:rsidP="00C70A08">
      <w:pPr>
        <w:pStyle w:val="libBold1"/>
        <w:rPr>
          <w:rtl/>
        </w:rPr>
      </w:pPr>
      <w:r w:rsidRPr="00FD1868">
        <w:rPr>
          <w:rFonts w:hint="cs"/>
          <w:rtl/>
          <w:lang w:bidi="fa-IR"/>
        </w:rPr>
        <w:t>الناشر</w:t>
      </w:r>
      <w:r w:rsidR="00111F70">
        <w:rPr>
          <w:rFonts w:hint="cs"/>
          <w:rtl/>
          <w:lang w:bidi="fa-IR"/>
        </w:rPr>
        <w:t>:</w:t>
      </w:r>
      <w:r w:rsidRPr="00FD1868">
        <w:rPr>
          <w:rFonts w:hint="cs"/>
          <w:rtl/>
          <w:lang w:bidi="fa-IR"/>
        </w:rPr>
        <w:t xml:space="preserve"> دار القرآن الكريم، قم</w:t>
      </w:r>
      <w:r w:rsidR="00111F70">
        <w:rPr>
          <w:rFonts w:hint="cs"/>
          <w:rtl/>
          <w:lang w:bidi="fa-IR"/>
        </w:rPr>
        <w:t xml:space="preserve"> - </w:t>
      </w:r>
      <w:r w:rsidRPr="00FD1868">
        <w:rPr>
          <w:rFonts w:hint="cs"/>
          <w:rtl/>
          <w:lang w:bidi="fa-IR"/>
        </w:rPr>
        <w:t>ص.ب 151</w:t>
      </w:r>
    </w:p>
    <w:p w:rsidR="00C70A08" w:rsidRPr="00C70A08" w:rsidRDefault="00C70A08" w:rsidP="00C70A08">
      <w:pPr>
        <w:pStyle w:val="libBold1"/>
        <w:rPr>
          <w:rtl/>
        </w:rPr>
      </w:pPr>
      <w:r w:rsidRPr="00FD1868">
        <w:rPr>
          <w:rFonts w:hint="cs"/>
          <w:rtl/>
          <w:lang w:bidi="fa-IR"/>
        </w:rPr>
        <w:t>الصفّ والاخراج الفني الكومبيوتري</w:t>
      </w:r>
      <w:r w:rsidR="00111F70">
        <w:rPr>
          <w:rFonts w:hint="cs"/>
          <w:rtl/>
          <w:lang w:bidi="fa-IR"/>
        </w:rPr>
        <w:t>:</w:t>
      </w:r>
      <w:r w:rsidRPr="00FD1868">
        <w:rPr>
          <w:rFonts w:hint="cs"/>
          <w:rtl/>
          <w:lang w:bidi="fa-IR"/>
        </w:rPr>
        <w:t xml:space="preserve"> دار القرآن الكريم</w:t>
      </w:r>
    </w:p>
    <w:p w:rsidR="00C70A08" w:rsidRPr="00C70A08" w:rsidRDefault="00C70A08" w:rsidP="00C70A08">
      <w:pPr>
        <w:pStyle w:val="libBold1"/>
        <w:rPr>
          <w:rtl/>
        </w:rPr>
      </w:pPr>
      <w:r w:rsidRPr="00FD1868">
        <w:rPr>
          <w:rFonts w:hint="cs"/>
          <w:rtl/>
          <w:lang w:bidi="fa-IR"/>
        </w:rPr>
        <w:t>زينغراف</w:t>
      </w:r>
      <w:r w:rsidR="00111F70">
        <w:rPr>
          <w:rFonts w:hint="cs"/>
          <w:rtl/>
          <w:lang w:bidi="fa-IR"/>
        </w:rPr>
        <w:t>:</w:t>
      </w:r>
      <w:r w:rsidRPr="00FD1868">
        <w:rPr>
          <w:rFonts w:hint="cs"/>
          <w:rtl/>
          <w:lang w:bidi="fa-IR"/>
        </w:rPr>
        <w:t xml:space="preserve"> حميد</w:t>
      </w:r>
      <w:r w:rsidR="00111F70">
        <w:rPr>
          <w:rFonts w:hint="cs"/>
          <w:rtl/>
          <w:lang w:bidi="fa-IR"/>
        </w:rPr>
        <w:t xml:space="preserve"> - </w:t>
      </w:r>
      <w:r w:rsidRPr="00FD1868">
        <w:rPr>
          <w:rFonts w:hint="cs"/>
          <w:rtl/>
          <w:lang w:bidi="fa-IR"/>
        </w:rPr>
        <w:t>قم</w:t>
      </w:r>
    </w:p>
    <w:p w:rsidR="00C70A08" w:rsidRPr="00C70A08" w:rsidRDefault="00C70A08" w:rsidP="00C70A08">
      <w:pPr>
        <w:pStyle w:val="libBold1"/>
        <w:rPr>
          <w:rtl/>
        </w:rPr>
      </w:pPr>
      <w:r w:rsidRPr="00FD1868">
        <w:rPr>
          <w:rFonts w:hint="cs"/>
          <w:rtl/>
          <w:lang w:bidi="fa-IR"/>
        </w:rPr>
        <w:t>تعداد</w:t>
      </w:r>
      <w:r w:rsidR="00111F70">
        <w:rPr>
          <w:rFonts w:hint="cs"/>
          <w:rtl/>
          <w:lang w:bidi="fa-IR"/>
        </w:rPr>
        <w:t>:</w:t>
      </w:r>
      <w:r w:rsidRPr="00FD1868">
        <w:rPr>
          <w:rFonts w:hint="cs"/>
          <w:rtl/>
          <w:lang w:bidi="fa-IR"/>
        </w:rPr>
        <w:t xml:space="preserve"> 3000 نسخة</w:t>
      </w:r>
    </w:p>
    <w:p w:rsidR="00C70A08" w:rsidRPr="00C70A08" w:rsidRDefault="00C70A08" w:rsidP="00C70A08">
      <w:pPr>
        <w:pStyle w:val="libBold1"/>
        <w:rPr>
          <w:rtl/>
        </w:rPr>
      </w:pPr>
      <w:r w:rsidRPr="00FD1868">
        <w:rPr>
          <w:rFonts w:hint="cs"/>
          <w:rtl/>
          <w:lang w:bidi="fa-IR"/>
        </w:rPr>
        <w:t>التاريخ</w:t>
      </w:r>
      <w:r w:rsidR="00111F70">
        <w:rPr>
          <w:rFonts w:hint="cs"/>
          <w:rtl/>
          <w:lang w:bidi="fa-IR"/>
        </w:rPr>
        <w:t>:</w:t>
      </w:r>
      <w:r w:rsidRPr="00FD1868">
        <w:rPr>
          <w:rFonts w:hint="cs"/>
          <w:rtl/>
          <w:lang w:bidi="fa-IR"/>
        </w:rPr>
        <w:t xml:space="preserve"> 27 رجب 1412هـ.</w:t>
      </w:r>
    </w:p>
    <w:p w:rsidR="00C70A08" w:rsidRPr="00C70A08" w:rsidRDefault="00C70A08" w:rsidP="00C70A08">
      <w:pPr>
        <w:pStyle w:val="libCenterBold2"/>
        <w:rPr>
          <w:rtl/>
        </w:rPr>
      </w:pPr>
      <w:r w:rsidRPr="00FD1868">
        <w:rPr>
          <w:rFonts w:hint="cs"/>
          <w:rtl/>
          <w:lang w:bidi="fa-IR"/>
        </w:rPr>
        <w:t>حقوق الطبع والنشر محفوظة لدار القرآن الكريم</w:t>
      </w:r>
      <w:r w:rsidR="00111F70">
        <w:rPr>
          <w:rFonts w:hint="cs"/>
          <w:rtl/>
          <w:lang w:bidi="fa-IR"/>
        </w:rPr>
        <w:t xml:space="preserve"> - </w:t>
      </w:r>
      <w:r w:rsidRPr="00FD1868">
        <w:rPr>
          <w:rFonts w:hint="cs"/>
          <w:rtl/>
          <w:lang w:bidi="fa-IR"/>
        </w:rPr>
        <w:t>قم</w:t>
      </w:r>
    </w:p>
    <w:p w:rsidR="00C70A08" w:rsidRDefault="00C70A08" w:rsidP="00C70A08">
      <w:pPr>
        <w:pStyle w:val="libNormal"/>
      </w:pPr>
      <w:r>
        <w:br w:type="page"/>
      </w:r>
    </w:p>
    <w:p w:rsidR="00C70A08" w:rsidRPr="00C70A08" w:rsidRDefault="00C70A08" w:rsidP="00C70A08">
      <w:pPr>
        <w:pStyle w:val="libCenterBold1"/>
        <w:rPr>
          <w:rtl/>
        </w:rPr>
      </w:pPr>
      <w:r w:rsidRPr="00FD1868">
        <w:rPr>
          <w:rFonts w:hint="cs"/>
          <w:rtl/>
          <w:lang w:bidi="fa-IR"/>
        </w:rPr>
        <w:lastRenderedPageBreak/>
        <w:t>ميراثان في كتاب الله</w:t>
      </w:r>
    </w:p>
    <w:p w:rsidR="00C70A08" w:rsidRDefault="00C70A08" w:rsidP="00C70A08">
      <w:pPr>
        <w:pStyle w:val="libNormal"/>
      </w:pPr>
      <w:r>
        <w:br w:type="page"/>
      </w:r>
    </w:p>
    <w:p w:rsidR="00C70A08" w:rsidRDefault="00C70A08" w:rsidP="00C70A08">
      <w:pPr>
        <w:pStyle w:val="libNormal"/>
      </w:pPr>
      <w:r>
        <w:lastRenderedPageBreak/>
        <w:br w:type="page"/>
      </w:r>
    </w:p>
    <w:p w:rsidR="00C70A08" w:rsidRPr="00C70A08" w:rsidRDefault="00C70A08" w:rsidP="00C70A08">
      <w:pPr>
        <w:pStyle w:val="Heading2Center"/>
        <w:rPr>
          <w:rtl/>
        </w:rPr>
      </w:pPr>
      <w:bookmarkStart w:id="1" w:name="_Toc393617334"/>
      <w:r w:rsidRPr="00FD1868">
        <w:rPr>
          <w:rFonts w:hint="cs"/>
          <w:rtl/>
          <w:lang w:bidi="fa-IR"/>
        </w:rPr>
        <w:lastRenderedPageBreak/>
        <w:t>ميراثان في كتاب الله</w:t>
      </w:r>
      <w:bookmarkEnd w:id="1"/>
    </w:p>
    <w:p w:rsidR="00C70A08" w:rsidRPr="00111F70" w:rsidRDefault="00C70A08" w:rsidP="00111F70">
      <w:pPr>
        <w:pStyle w:val="libNormal"/>
        <w:rPr>
          <w:rFonts w:hint="cs"/>
          <w:rtl/>
        </w:rPr>
      </w:pPr>
      <w:r w:rsidRPr="00FD1868">
        <w:rPr>
          <w:rFonts w:hint="cs"/>
          <w:rtl/>
          <w:lang w:bidi="fa-IR"/>
        </w:rPr>
        <w:t>في كتاب الله نجد ثلاثة أنواع من المواريث لعباد الله الصالحين</w:t>
      </w:r>
      <w:r w:rsidR="00111F70">
        <w:rPr>
          <w:rFonts w:hint="cs"/>
          <w:rtl/>
          <w:lang w:bidi="fa-IR"/>
        </w:rPr>
        <w:t>:</w:t>
      </w:r>
      <w:r w:rsidRPr="00FD1868">
        <w:rPr>
          <w:rFonts w:hint="cs"/>
          <w:rtl/>
          <w:lang w:bidi="fa-IR"/>
        </w:rPr>
        <w:t xml:space="preserve"> ميراثين في الدنيا</w:t>
      </w:r>
      <w:r w:rsidR="00111F70">
        <w:rPr>
          <w:rFonts w:hint="cs"/>
          <w:rtl/>
          <w:lang w:bidi="fa-IR"/>
        </w:rPr>
        <w:t>،</w:t>
      </w:r>
      <w:r w:rsidRPr="00FD1868">
        <w:rPr>
          <w:rFonts w:hint="cs"/>
          <w:rtl/>
          <w:lang w:bidi="fa-IR"/>
        </w:rPr>
        <w:t xml:space="preserve"> وميراثاً في الآخرة</w:t>
      </w:r>
      <w:r w:rsidR="00111F70">
        <w:rPr>
          <w:rFonts w:hint="cs"/>
          <w:rtl/>
          <w:lang w:bidi="fa-IR"/>
        </w:rPr>
        <w:t>.</w:t>
      </w:r>
    </w:p>
    <w:p w:rsidR="00C70A08" w:rsidRPr="00111F70" w:rsidRDefault="00C70A08" w:rsidP="00111F70">
      <w:pPr>
        <w:pStyle w:val="libNormal"/>
        <w:rPr>
          <w:rtl/>
        </w:rPr>
      </w:pPr>
      <w:r w:rsidRPr="00FD1868">
        <w:rPr>
          <w:rFonts w:hint="cs"/>
          <w:rtl/>
          <w:lang w:bidi="fa-IR"/>
        </w:rPr>
        <w:t>أمّا الميراث في الآخرة فهو الجنّة</w:t>
      </w:r>
      <w:r w:rsidR="00111F70">
        <w:rPr>
          <w:rFonts w:hint="cs"/>
          <w:rtl/>
          <w:lang w:bidi="fa-IR"/>
        </w:rPr>
        <w:t>،</w:t>
      </w:r>
      <w:r w:rsidRPr="00FD1868">
        <w:rPr>
          <w:rFonts w:hint="cs"/>
          <w:rtl/>
          <w:lang w:bidi="fa-IR"/>
        </w:rPr>
        <w:t xml:space="preserve"> يورثها عباده الصالحين والمت</w:t>
      </w:r>
      <w:r w:rsidRPr="00FD1868">
        <w:rPr>
          <w:rFonts w:hint="cs"/>
          <w:rtl/>
          <w:lang w:bidi="ar-SY"/>
        </w:rPr>
        <w:t>ّ</w:t>
      </w:r>
      <w:r w:rsidRPr="00FD1868">
        <w:rPr>
          <w:rFonts w:hint="cs"/>
          <w:rtl/>
          <w:lang w:bidi="fa-IR"/>
        </w:rPr>
        <w:t>قين من عباده بما عملوا</w:t>
      </w:r>
      <w:r w:rsidR="00111F70">
        <w:rPr>
          <w:rFonts w:hint="cs"/>
          <w:rtl/>
          <w:lang w:bidi="fa-IR"/>
        </w:rPr>
        <w:t>.</w:t>
      </w:r>
      <w:r w:rsidRPr="00FD1868">
        <w:rPr>
          <w:rFonts w:hint="cs"/>
          <w:rtl/>
          <w:lang w:bidi="fa-IR"/>
        </w:rPr>
        <w:t xml:space="preserve"> وإنّما يسمّيه القرآن </w:t>
      </w:r>
      <w:r w:rsidRPr="00FD1868">
        <w:rPr>
          <w:rtl/>
        </w:rPr>
        <w:t xml:space="preserve">( </w:t>
      </w:r>
      <w:r w:rsidRPr="00FD1868">
        <w:rPr>
          <w:rFonts w:hint="cs"/>
          <w:rtl/>
          <w:lang w:bidi="fa-IR"/>
        </w:rPr>
        <w:t>إرثاً ) لأنّ الله تعالى خَلَق الجنّة لعباده جميعاً إذا آمنوا وعملوا صالحاً</w:t>
      </w:r>
      <w:r w:rsidR="00111F70">
        <w:rPr>
          <w:rFonts w:hint="cs"/>
          <w:rtl/>
          <w:lang w:bidi="fa-IR"/>
        </w:rPr>
        <w:t>.</w:t>
      </w:r>
    </w:p>
    <w:p w:rsidR="00C70A08" w:rsidRPr="00111F70" w:rsidRDefault="00C70A08" w:rsidP="00111F70">
      <w:pPr>
        <w:pStyle w:val="libNormal"/>
        <w:rPr>
          <w:rtl/>
        </w:rPr>
      </w:pPr>
      <w:r w:rsidRPr="00FD1868">
        <w:rPr>
          <w:rFonts w:hint="cs"/>
          <w:rtl/>
          <w:lang w:bidi="fa-IR"/>
        </w:rPr>
        <w:t>ولَمّا حُرم الكفّار والمشركون من الجنّة</w:t>
      </w:r>
      <w:r w:rsidR="00443FAD">
        <w:rPr>
          <w:rFonts w:hint="cs"/>
          <w:rtl/>
          <w:lang w:bidi="fa-IR"/>
        </w:rPr>
        <w:t>؛</w:t>
      </w:r>
      <w:r w:rsidRPr="00FD1868">
        <w:rPr>
          <w:rFonts w:hint="cs"/>
          <w:rtl/>
          <w:lang w:bidi="fa-IR"/>
        </w:rPr>
        <w:t xml:space="preserve"> بكفرهم وإفسادهم في الأرض</w:t>
      </w:r>
      <w:r w:rsidR="00111F70">
        <w:rPr>
          <w:rFonts w:hint="cs"/>
          <w:rtl/>
          <w:lang w:bidi="fa-IR"/>
        </w:rPr>
        <w:t>،</w:t>
      </w:r>
      <w:r w:rsidRPr="00FD1868">
        <w:rPr>
          <w:rFonts w:hint="cs"/>
          <w:rtl/>
          <w:lang w:bidi="fa-IR"/>
        </w:rPr>
        <w:t xml:space="preserve"> فإنّ الله تعالى خصّ المؤمنين فقط بالجنّة</w:t>
      </w:r>
      <w:r w:rsidR="00111F70">
        <w:rPr>
          <w:rFonts w:hint="cs"/>
          <w:rtl/>
          <w:lang w:bidi="fa-IR"/>
        </w:rPr>
        <w:t>،</w:t>
      </w:r>
      <w:r w:rsidRPr="00FD1868">
        <w:rPr>
          <w:rFonts w:hint="cs"/>
          <w:rtl/>
          <w:lang w:bidi="fa-IR"/>
        </w:rPr>
        <w:t xml:space="preserve"> دون الكفّار المشركين</w:t>
      </w:r>
      <w:r w:rsidR="00111F70">
        <w:rPr>
          <w:rFonts w:hint="cs"/>
          <w:rtl/>
          <w:lang w:bidi="fa-IR"/>
        </w:rPr>
        <w:t>،</w:t>
      </w:r>
      <w:r w:rsidRPr="00FD1868">
        <w:rPr>
          <w:rFonts w:hint="cs"/>
          <w:rtl/>
          <w:lang w:bidi="fa-IR"/>
        </w:rPr>
        <w:t xml:space="preserve"> وأورثهم الجنّة التي كان يستحقّها أولئك لو كانوا يؤمنون ويعملون صالحاً</w:t>
      </w:r>
      <w:r w:rsidR="00111F70">
        <w:rPr>
          <w:rFonts w:hint="cs"/>
          <w:rtl/>
          <w:lang w:bidi="fa-IR"/>
        </w:rPr>
        <w:t>.</w:t>
      </w:r>
    </w:p>
    <w:p w:rsidR="00C70A08" w:rsidRPr="00111F70" w:rsidRDefault="00C70A08" w:rsidP="00111F70">
      <w:pPr>
        <w:pStyle w:val="libNormal"/>
        <w:rPr>
          <w:rtl/>
        </w:rPr>
      </w:pPr>
      <w:r w:rsidRPr="00111F70">
        <w:rPr>
          <w:rFonts w:hint="cs"/>
          <w:rtl/>
        </w:rPr>
        <w:t>وقد روي عن رسول الله ( صلّى الله عليه وآله وسلّم )</w:t>
      </w:r>
      <w:r w:rsidR="00111F70">
        <w:rPr>
          <w:rFonts w:hint="cs"/>
          <w:rtl/>
        </w:rPr>
        <w:t>:</w:t>
      </w:r>
      <w:r w:rsidRPr="00111F70">
        <w:rPr>
          <w:rFonts w:hint="cs"/>
          <w:rtl/>
        </w:rPr>
        <w:t xml:space="preserve"> </w:t>
      </w:r>
      <w:r w:rsidRPr="00C70A08">
        <w:rPr>
          <w:rStyle w:val="libBold2Char"/>
          <w:rtl/>
        </w:rPr>
        <w:t xml:space="preserve">( </w:t>
      </w:r>
      <w:r w:rsidRPr="00C70A08">
        <w:rPr>
          <w:rStyle w:val="libBold2Char"/>
          <w:rFonts w:hint="cs"/>
          <w:rtl/>
        </w:rPr>
        <w:t>ما منكم مِن أحدٍ إلاّ وله منزِلان</w:t>
      </w:r>
      <w:r w:rsidR="00111F70">
        <w:rPr>
          <w:rStyle w:val="libBold2Char"/>
          <w:rFonts w:hint="cs"/>
          <w:rtl/>
        </w:rPr>
        <w:t>:</w:t>
      </w:r>
      <w:r w:rsidRPr="00C70A08">
        <w:rPr>
          <w:rStyle w:val="libBold2Char"/>
          <w:rFonts w:hint="cs"/>
          <w:rtl/>
        </w:rPr>
        <w:t xml:space="preserve"> منزلٌ في الجنّة</w:t>
      </w:r>
      <w:r w:rsidR="00111F70">
        <w:rPr>
          <w:rStyle w:val="libBold2Char"/>
          <w:rFonts w:hint="cs"/>
          <w:rtl/>
        </w:rPr>
        <w:t>،</w:t>
      </w:r>
      <w:r w:rsidRPr="00C70A08">
        <w:rPr>
          <w:rStyle w:val="libBold2Char"/>
          <w:rFonts w:hint="cs"/>
          <w:rtl/>
        </w:rPr>
        <w:t xml:space="preserve"> ومنزلٌ في النار، فإن مات ودخل النار</w:t>
      </w:r>
      <w:r w:rsidR="00111F70">
        <w:rPr>
          <w:rStyle w:val="libBold2Char"/>
          <w:rFonts w:hint="cs"/>
          <w:rtl/>
        </w:rPr>
        <w:t>،</w:t>
      </w:r>
      <w:r w:rsidRPr="00C70A08">
        <w:rPr>
          <w:rStyle w:val="libBold2Char"/>
          <w:rFonts w:hint="cs"/>
          <w:rtl/>
        </w:rPr>
        <w:t xml:space="preserve"> ورث أهل الجنّة منزِله )</w:t>
      </w:r>
      <w:r w:rsidR="00111F70">
        <w:rPr>
          <w:rStyle w:val="libBold2Char"/>
          <w:rFonts w:hint="cs"/>
          <w:rtl/>
        </w:rPr>
        <w:t>،</w:t>
      </w:r>
      <w:r w:rsidRPr="00111F70">
        <w:rPr>
          <w:rFonts w:hint="cs"/>
          <w:rtl/>
        </w:rPr>
        <w:t xml:space="preserve"> والإرث هو الجنّة</w:t>
      </w:r>
      <w:r w:rsidR="00111F70">
        <w:rPr>
          <w:rFonts w:hint="cs"/>
          <w:rtl/>
        </w:rPr>
        <w:t>،</w:t>
      </w:r>
      <w:r w:rsidRPr="00111F70">
        <w:rPr>
          <w:rFonts w:hint="cs"/>
          <w:rtl/>
        </w:rPr>
        <w:t xml:space="preserve"> والوارثون هم المؤمنون الذي يرثون الفِردوس</w:t>
      </w:r>
      <w:r w:rsidR="00111F70">
        <w:rPr>
          <w:rFonts w:hint="cs"/>
          <w:rtl/>
        </w:rPr>
        <w:t>.</w:t>
      </w:r>
    </w:p>
    <w:p w:rsidR="00C70A08" w:rsidRDefault="00C70A08" w:rsidP="00C70A08">
      <w:pPr>
        <w:pStyle w:val="libNormal"/>
      </w:pPr>
      <w:r>
        <w:br w:type="page"/>
      </w:r>
    </w:p>
    <w:p w:rsidR="00C70A08" w:rsidRPr="00111F70" w:rsidRDefault="00C70A08" w:rsidP="00111F70">
      <w:pPr>
        <w:pStyle w:val="libNormal"/>
        <w:rPr>
          <w:rtl/>
        </w:rPr>
      </w:pPr>
      <w:r w:rsidRPr="00FD1868">
        <w:rPr>
          <w:rtl/>
        </w:rPr>
        <w:lastRenderedPageBreak/>
        <w:t>والآيات المباركة</w:t>
      </w:r>
      <w:r w:rsidR="00111F70">
        <w:rPr>
          <w:rtl/>
        </w:rPr>
        <w:t>،</w:t>
      </w:r>
      <w:r w:rsidRPr="00FD1868">
        <w:rPr>
          <w:rtl/>
        </w:rPr>
        <w:t xml:space="preserve"> في بداية سورة ( المؤمنون )</w:t>
      </w:r>
      <w:r w:rsidR="00111F70">
        <w:rPr>
          <w:rtl/>
        </w:rPr>
        <w:t>،</w:t>
      </w:r>
      <w:r w:rsidRPr="00FD1868">
        <w:rPr>
          <w:rtl/>
        </w:rPr>
        <w:t xml:space="preserve"> تعطي صورةً واضحةً للوارثين الذين يرثون الجنّة</w:t>
      </w:r>
      <w:r w:rsidR="00111F70">
        <w:rPr>
          <w:rtl/>
        </w:rPr>
        <w:t>،</w:t>
      </w:r>
      <w:r w:rsidRPr="00FD1868">
        <w:rPr>
          <w:rtl/>
        </w:rPr>
        <w:t xml:space="preserve"> يقول تعالى</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قَدْ أَفْلَحَ الْمُؤْمِنُونَ * الّذِينَ هُمْ فِي صَلاَتِهِمْ خَاشِعُونَ * وَالّذِينَ هُمْ عَنِ اللّغْوِ مُعْرِضُونَ * وَالّذِينَ هُمْ لِلزّكَاةِ فَاعِلُونَ * وَالّذِينَ هُمْ لِفُرُوجِهِمْ حَافِظُونَ * إِلاّ عَلَى‏ أَزْوَاجِهِمْ أَوْ مَا مَلَكَتْ أَيْمَانُهُمْ فَإِنّهُمْ غَيْرُ مَلُومِينَ * فَمَنِ ابْتَغَى‏ وَرَاءَ ذلِكَ فَأُولئِكَ هُمُ الْعَادُونَ * وَالّذِينَ هُمْ لأَمَانَاتِهِمْ وَعَهْدِهِمْ رَاعُونَ * وَالّذِينَ هُمْ عَلَى‏ صَلَوَاتِهِمْ يُحَافِظُونَ * أُولئِكَ هُمُ الْوَارِثُونَ</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المؤمنون</w:t>
      </w:r>
      <w:r w:rsidR="00111F70">
        <w:rPr>
          <w:rtl/>
        </w:rPr>
        <w:t>:</w:t>
      </w:r>
      <w:r w:rsidRPr="00111F70">
        <w:rPr>
          <w:rtl/>
        </w:rPr>
        <w:t xml:space="preserve"> 1 - 11 ] </w:t>
      </w:r>
    </w:p>
    <w:p w:rsidR="00C70A08" w:rsidRPr="00111F70" w:rsidRDefault="00C70A08" w:rsidP="00111F70">
      <w:pPr>
        <w:pStyle w:val="libNormal"/>
        <w:rPr>
          <w:rtl/>
        </w:rPr>
      </w:pPr>
      <w:r w:rsidRPr="00FD1868">
        <w:rPr>
          <w:rtl/>
        </w:rPr>
        <w:t>إذن</w:t>
      </w:r>
      <w:r w:rsidR="00111F70">
        <w:rPr>
          <w:rtl/>
        </w:rPr>
        <w:t>،</w:t>
      </w:r>
      <w:r w:rsidRPr="00FD1868">
        <w:rPr>
          <w:rtl/>
        </w:rPr>
        <w:t xml:space="preserve"> وِراثة الجنّة لا تتم إلاّ بالخشوع في الصلاة</w:t>
      </w:r>
      <w:r w:rsidR="00111F70">
        <w:rPr>
          <w:rtl/>
        </w:rPr>
        <w:t>،</w:t>
      </w:r>
      <w:r w:rsidRPr="00FD1868">
        <w:rPr>
          <w:rtl/>
        </w:rPr>
        <w:t xml:space="preserve"> والإعراض عن اللغو</w:t>
      </w:r>
      <w:r w:rsidR="00111F70">
        <w:rPr>
          <w:rtl/>
        </w:rPr>
        <w:t>،</w:t>
      </w:r>
      <w:r w:rsidRPr="00FD1868">
        <w:rPr>
          <w:rtl/>
        </w:rPr>
        <w:t xml:space="preserve"> والزكاة</w:t>
      </w:r>
      <w:r w:rsidR="00111F70">
        <w:rPr>
          <w:rtl/>
        </w:rPr>
        <w:t>،</w:t>
      </w:r>
      <w:r w:rsidRPr="00FD1868">
        <w:rPr>
          <w:rtl/>
        </w:rPr>
        <w:t xml:space="preserve"> والصلاة</w:t>
      </w:r>
      <w:r w:rsidR="00111F70">
        <w:rPr>
          <w:rtl/>
        </w:rPr>
        <w:t>،</w:t>
      </w:r>
      <w:r w:rsidRPr="00FD1868">
        <w:rPr>
          <w:rtl/>
        </w:rPr>
        <w:t xml:space="preserve"> وحفظ الفروج عن الحرام</w:t>
      </w:r>
      <w:r w:rsidR="00111F70">
        <w:rPr>
          <w:rtl/>
        </w:rPr>
        <w:t>،</w:t>
      </w:r>
      <w:r w:rsidRPr="00FD1868">
        <w:rPr>
          <w:rtl/>
        </w:rPr>
        <w:t xml:space="preserve"> وأداء الأمانات والعهود</w:t>
      </w:r>
      <w:r w:rsidR="00111F70">
        <w:rPr>
          <w:rtl/>
        </w:rPr>
        <w:t>.</w:t>
      </w:r>
    </w:p>
    <w:p w:rsidR="00C70A08" w:rsidRPr="00111F70" w:rsidRDefault="00C70A08" w:rsidP="00111F70">
      <w:pPr>
        <w:pStyle w:val="libNormal"/>
        <w:rPr>
          <w:rtl/>
        </w:rPr>
      </w:pPr>
      <w:r w:rsidRPr="00FD1868">
        <w:rPr>
          <w:rtl/>
        </w:rPr>
        <w:t>وفي سورة ( مريم</w:t>
      </w:r>
      <w:r w:rsidR="00111F70">
        <w:rPr>
          <w:rtl/>
        </w:rPr>
        <w:t>:</w:t>
      </w:r>
      <w:r w:rsidRPr="00FD1868">
        <w:rPr>
          <w:rtl/>
        </w:rPr>
        <w:t xml:space="preserve"> 63 ) ورد ذكر التقوى في الأسباب التي تورث الجنّة</w:t>
      </w:r>
      <w:r w:rsidR="00111F70">
        <w:rPr>
          <w:rtl/>
        </w:rPr>
        <w:t>:</w:t>
      </w:r>
      <w:r w:rsidRPr="00FD1868">
        <w:rPr>
          <w:rtl/>
        </w:rPr>
        <w:t xml:space="preserve"> </w:t>
      </w:r>
      <w:r w:rsidRPr="0098792C">
        <w:rPr>
          <w:rStyle w:val="libAlaemChar"/>
          <w:rtl/>
        </w:rPr>
        <w:t>(</w:t>
      </w:r>
      <w:r w:rsidRPr="00C70A08">
        <w:rPr>
          <w:rStyle w:val="libAieChar"/>
          <w:rtl/>
        </w:rPr>
        <w:t xml:space="preserve"> </w:t>
      </w:r>
      <w:r w:rsidRPr="00C70A08">
        <w:rPr>
          <w:rStyle w:val="libAieChar"/>
          <w:rFonts w:hint="cs"/>
          <w:rtl/>
        </w:rPr>
        <w:t>تِلْكَ الجنّة الّتِي نُورِثُ مِنْ عِبَادِنَا مَن كَانَ تَقِيّاً</w:t>
      </w:r>
      <w:r w:rsidRPr="00C70A08">
        <w:rPr>
          <w:rStyle w:val="libAieChar"/>
          <w:rtl/>
        </w:rPr>
        <w:t xml:space="preserve"> </w:t>
      </w:r>
      <w:r w:rsidRPr="0098792C">
        <w:rPr>
          <w:rStyle w:val="libAlaemChar"/>
          <w:rtl/>
        </w:rPr>
        <w:t>)</w:t>
      </w:r>
      <w:r w:rsidR="00443FAD" w:rsidRPr="00443FAD">
        <w:rPr>
          <w:rStyle w:val="libNormalChar"/>
          <w:rtl/>
        </w:rPr>
        <w:t>.</w:t>
      </w:r>
      <w:r w:rsidRPr="00FD1868">
        <w:rPr>
          <w:rtl/>
        </w:rPr>
        <w:t xml:space="preserve"> وفي مواضع أُخرى يقرّر القرآن الكريم أنّ الجنّة يرثها المؤمنون بأعمالهم</w:t>
      </w:r>
      <w:r w:rsidR="00111F70">
        <w:rPr>
          <w:rtl/>
        </w:rPr>
        <w:t>:</w:t>
      </w:r>
      <w:r w:rsidRPr="00FD1868">
        <w:rPr>
          <w:rtl/>
        </w:rPr>
        <w:t xml:space="preserve"> </w:t>
      </w:r>
      <w:r w:rsidRPr="0098792C">
        <w:rPr>
          <w:rStyle w:val="libAlaemChar"/>
          <w:rtl/>
        </w:rPr>
        <w:t>(</w:t>
      </w:r>
      <w:r w:rsidRPr="00C70A08">
        <w:rPr>
          <w:rStyle w:val="libAieChar"/>
          <w:rtl/>
        </w:rPr>
        <w:t xml:space="preserve"> </w:t>
      </w:r>
      <w:r w:rsidRPr="00C70A08">
        <w:rPr>
          <w:rStyle w:val="libAieChar"/>
          <w:rFonts w:hint="cs"/>
          <w:rtl/>
        </w:rPr>
        <w:t>وَنُودُوا أَن تِلْكُمُ الجنّة أُورِثْتُمُوهَا بِمَا كُنْتُمْ تَعْمَلُونَ</w:t>
      </w:r>
      <w:r w:rsidRPr="00C70A08">
        <w:rPr>
          <w:rStyle w:val="libAieChar"/>
          <w:rtl/>
        </w:rPr>
        <w:t xml:space="preserve"> </w:t>
      </w:r>
      <w:r w:rsidRPr="0098792C">
        <w:rPr>
          <w:rStyle w:val="libAlaemChar"/>
          <w:rtl/>
        </w:rPr>
        <w:t>)</w:t>
      </w:r>
      <w:r w:rsidRPr="00FD1868">
        <w:rPr>
          <w:rtl/>
        </w:rPr>
        <w:t xml:space="preserve"> [ الأعراف</w:t>
      </w:r>
      <w:r w:rsidR="00111F70">
        <w:rPr>
          <w:rtl/>
        </w:rPr>
        <w:t>:</w:t>
      </w:r>
      <w:r w:rsidRPr="00FD1868">
        <w:rPr>
          <w:rtl/>
        </w:rPr>
        <w:t xml:space="preserve"> 43 ]</w:t>
      </w:r>
      <w:r w:rsidR="00111F70">
        <w:rPr>
          <w:rtl/>
        </w:rPr>
        <w:t>،</w:t>
      </w:r>
      <w:r w:rsidRPr="00FD1868">
        <w:rPr>
          <w:rtl/>
        </w:rPr>
        <w:t xml:space="preserve"> </w:t>
      </w:r>
      <w:r w:rsidRPr="0098792C">
        <w:rPr>
          <w:rStyle w:val="libAlaemChar"/>
          <w:rtl/>
        </w:rPr>
        <w:t>(</w:t>
      </w:r>
      <w:r w:rsidRPr="00C70A08">
        <w:rPr>
          <w:rStyle w:val="libAieChar"/>
          <w:rtl/>
        </w:rPr>
        <w:t xml:space="preserve"> </w:t>
      </w:r>
      <w:r w:rsidRPr="00C70A08">
        <w:rPr>
          <w:rStyle w:val="libAieChar"/>
          <w:rFonts w:hint="cs"/>
          <w:rtl/>
        </w:rPr>
        <w:t xml:space="preserve">وَتِلْكَ الجنّة الّتِي أُورِثْتُمُوهَا بِمَا كُنتُمْ تَعْمَلُونَ </w:t>
      </w:r>
      <w:r w:rsidRPr="0098792C">
        <w:rPr>
          <w:rStyle w:val="libAlaemChar"/>
          <w:rtl/>
        </w:rPr>
        <w:t>)</w:t>
      </w:r>
      <w:r w:rsidR="00443FAD" w:rsidRPr="00443FAD">
        <w:rPr>
          <w:rStyle w:val="libNormalChar"/>
          <w:rtl/>
        </w:rPr>
        <w:t>.</w:t>
      </w:r>
      <w:r w:rsidRPr="00FD1868">
        <w:rPr>
          <w:rtl/>
        </w:rPr>
        <w:t xml:space="preserve"> [ الزخرف</w:t>
      </w:r>
      <w:r w:rsidR="00111F70">
        <w:rPr>
          <w:rtl/>
        </w:rPr>
        <w:t>:</w:t>
      </w:r>
      <w:r w:rsidRPr="00FD1868">
        <w:rPr>
          <w:rtl/>
        </w:rPr>
        <w:t xml:space="preserve"> 72 ] </w:t>
      </w:r>
    </w:p>
    <w:p w:rsidR="00C70A08" w:rsidRPr="00111F70" w:rsidRDefault="00C70A08" w:rsidP="00111F70">
      <w:pPr>
        <w:pStyle w:val="libNormal"/>
        <w:rPr>
          <w:rtl/>
        </w:rPr>
      </w:pPr>
      <w:r w:rsidRPr="00FD1868">
        <w:rPr>
          <w:rtl/>
        </w:rPr>
        <w:t>فلا ينال المؤمنون الجنّة إلاّ بما قدّموا من عملٍ صالحٍ في الدنيا</w:t>
      </w:r>
      <w:r w:rsidR="00111F70">
        <w:rPr>
          <w:rtl/>
        </w:rPr>
        <w:t>،</w:t>
      </w:r>
      <w:r w:rsidRPr="00FD1868">
        <w:rPr>
          <w:rtl/>
        </w:rPr>
        <w:t xml:space="preserve"> والعمل الصالح هو الذي يورث المؤمنين الجنّة</w:t>
      </w:r>
      <w:r w:rsidR="00111F70">
        <w:rPr>
          <w:rtl/>
        </w:rPr>
        <w:t>،</w:t>
      </w:r>
      <w:r w:rsidRPr="00FD1868">
        <w:rPr>
          <w:rtl/>
        </w:rPr>
        <w:t xml:space="preserve"> وهذا هو ميراث الصالحين في الآخرة</w:t>
      </w:r>
      <w:r w:rsidR="00111F70">
        <w:rPr>
          <w:rtl/>
        </w:rPr>
        <w:t>،</w:t>
      </w:r>
      <w:r w:rsidRPr="00FD1868">
        <w:rPr>
          <w:rtl/>
        </w:rPr>
        <w:t xml:space="preserve"> أمّا في الدنيا فقد جعل الله تعالى للصالحين </w:t>
      </w:r>
      <w:r w:rsidRPr="00C70A08">
        <w:rPr>
          <w:rStyle w:val="libBold2Char"/>
          <w:rtl/>
        </w:rPr>
        <w:t>ميراثين</w:t>
      </w:r>
      <w:r w:rsidR="00111F70">
        <w:rPr>
          <w:rStyle w:val="libBold2Char"/>
          <w:rtl/>
        </w:rPr>
        <w:t>:</w:t>
      </w:r>
      <w:r w:rsidRPr="00FD1868">
        <w:rPr>
          <w:rtl/>
        </w:rPr>
        <w:t xml:space="preserve"> ميراثاً من الظالمين والجبابرة الطغاة</w:t>
      </w:r>
      <w:r w:rsidR="00111F70">
        <w:rPr>
          <w:rtl/>
        </w:rPr>
        <w:t>،</w:t>
      </w:r>
      <w:r w:rsidRPr="00FD1868">
        <w:rPr>
          <w:rtl/>
        </w:rPr>
        <w:t xml:space="preserve"> وميراثاً من الأنبياء المرسلين</w:t>
      </w:r>
      <w:r w:rsidR="00111F70">
        <w:rPr>
          <w:rtl/>
        </w:rPr>
        <w:t>،</w:t>
      </w:r>
      <w:r w:rsidRPr="00FD1868">
        <w:rPr>
          <w:rtl/>
        </w:rPr>
        <w:t xml:space="preserve"> والصالحين من عباد الله</w:t>
      </w:r>
      <w:r w:rsidR="00111F70">
        <w:rPr>
          <w:rtl/>
        </w:rPr>
        <w:t>.</w:t>
      </w:r>
    </w:p>
    <w:p w:rsidR="00C70A08" w:rsidRPr="00111F70" w:rsidRDefault="00C70A08" w:rsidP="00111F70">
      <w:pPr>
        <w:pStyle w:val="libNormal"/>
        <w:rPr>
          <w:rtl/>
        </w:rPr>
      </w:pPr>
      <w:r w:rsidRPr="00FD1868">
        <w:rPr>
          <w:rtl/>
        </w:rPr>
        <w:t>وفي كتاب الله تعالى إيضاحٌ وتفصيل لهذين الميراثين اللذين يرثهما الصالحون من عباد الله في الدنيا</w:t>
      </w:r>
      <w:r w:rsidR="00111F70">
        <w:rPr>
          <w:rtl/>
        </w:rPr>
        <w:t>،</w:t>
      </w:r>
      <w:r w:rsidRPr="00FD1868">
        <w:rPr>
          <w:rtl/>
        </w:rPr>
        <w:t xml:space="preserve"> وفي هذه الرسالة نتحدّث عن هذين الميراثين في كتاب الله</w:t>
      </w:r>
      <w:r w:rsidR="00111F70">
        <w:rPr>
          <w:rtl/>
        </w:rPr>
        <w:t>.</w:t>
      </w:r>
    </w:p>
    <w:p w:rsidR="00C70A08" w:rsidRDefault="00C70A08" w:rsidP="00C70A08">
      <w:pPr>
        <w:pStyle w:val="libNormal"/>
      </w:pPr>
      <w:r>
        <w:br w:type="page"/>
      </w:r>
    </w:p>
    <w:p w:rsidR="00C70A08" w:rsidRPr="00C70A08" w:rsidRDefault="00C70A08" w:rsidP="00C70A08">
      <w:pPr>
        <w:pStyle w:val="Heading3Center"/>
        <w:rPr>
          <w:rtl/>
        </w:rPr>
      </w:pPr>
      <w:bookmarkStart w:id="2" w:name="02"/>
      <w:bookmarkStart w:id="3" w:name="_Toc393617335"/>
      <w:r w:rsidRPr="00FD1868">
        <w:rPr>
          <w:rtl/>
        </w:rPr>
        <w:lastRenderedPageBreak/>
        <w:t>الميراث الأوّل</w:t>
      </w:r>
      <w:bookmarkEnd w:id="2"/>
      <w:bookmarkEnd w:id="3"/>
    </w:p>
    <w:p w:rsidR="00C70A08" w:rsidRPr="00111F70" w:rsidRDefault="00C70A08" w:rsidP="00111F70">
      <w:pPr>
        <w:pStyle w:val="libNormal"/>
        <w:rPr>
          <w:rtl/>
        </w:rPr>
      </w:pPr>
      <w:r w:rsidRPr="00C70A08">
        <w:rPr>
          <w:rStyle w:val="libBold2Char"/>
          <w:rtl/>
        </w:rPr>
        <w:t>الميراث الأوّل</w:t>
      </w:r>
      <w:r w:rsidR="00111F70">
        <w:rPr>
          <w:rStyle w:val="libBold2Char"/>
          <w:rtl/>
        </w:rPr>
        <w:t>:</w:t>
      </w:r>
      <w:r w:rsidRPr="00FD1868">
        <w:rPr>
          <w:rtl/>
        </w:rPr>
        <w:t xml:space="preserve"> هو ميراث الصالحين من المستكبرين</w:t>
      </w:r>
      <w:r w:rsidR="00111F70">
        <w:rPr>
          <w:rtl/>
        </w:rPr>
        <w:t>،</w:t>
      </w:r>
      <w:r w:rsidRPr="00FD1868">
        <w:rPr>
          <w:rtl/>
        </w:rPr>
        <w:t xml:space="preserve"> وهذا الميراث هو السلطان والمال والأرض</w:t>
      </w:r>
      <w:r w:rsidR="00111F70">
        <w:rPr>
          <w:rtl/>
        </w:rPr>
        <w:t>،</w:t>
      </w:r>
      <w:r w:rsidRPr="00FD1868">
        <w:rPr>
          <w:rtl/>
        </w:rPr>
        <w:t xml:space="preserve"> يقول تعالى</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وَنُرِيدُ أَن نّمُنّ عَلَى الّذِينَ اسْتُضْعِفُوا فِي الأَرْضِ وَنَجْعَلَهُمْ أَئِمّةً وَنَجْعَلَهُمُ الْوَارِثِينَ * وَنُمَكّنَ لَهُمْ فِي الأَرْضِ</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القصص</w:t>
      </w:r>
      <w:r w:rsidR="00111F70">
        <w:rPr>
          <w:rtl/>
        </w:rPr>
        <w:t>:</w:t>
      </w:r>
      <w:r w:rsidRPr="00111F70">
        <w:rPr>
          <w:rtl/>
        </w:rPr>
        <w:t xml:space="preserve"> 5 ] </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وَلَقَدْ كَتَبْنَا فِي الزّبُورِ مِن بَعْدِ الذّكْرِ أَنّ الأَرْضَ يَرِثُهَا عِبَادِيَ الصّالِحُونَ</w:t>
      </w:r>
      <w:r w:rsidRPr="00C70A08">
        <w:rPr>
          <w:rStyle w:val="libAieChar"/>
          <w:rtl/>
        </w:rPr>
        <w:t xml:space="preserve"> </w:t>
      </w:r>
      <w:r w:rsidRPr="0098792C">
        <w:rPr>
          <w:rStyle w:val="libAlaemChar"/>
          <w:rtl/>
        </w:rPr>
        <w:t>)</w:t>
      </w:r>
      <w:r w:rsidR="00111F70">
        <w:rPr>
          <w:rtl/>
        </w:rPr>
        <w:t>.</w:t>
      </w:r>
      <w:r w:rsidRPr="00111F70">
        <w:rPr>
          <w:rtl/>
        </w:rPr>
        <w:t xml:space="preserve"> [ الأنبياء</w:t>
      </w:r>
      <w:r w:rsidR="00111F70">
        <w:rPr>
          <w:rtl/>
        </w:rPr>
        <w:t>:</w:t>
      </w:r>
      <w:r w:rsidRPr="00111F70">
        <w:rPr>
          <w:rtl/>
        </w:rPr>
        <w:t xml:space="preserve"> 105 ] </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 xml:space="preserve">وَأَوْرَثَكُمْ أَرْضَهُمْ وَدِيَارَهُمْ وَأَمْوَالَهُمْ وَأَرْضاً لّمْ تَطَؤُوها </w:t>
      </w:r>
      <w:r w:rsidRPr="0098792C">
        <w:rPr>
          <w:rStyle w:val="libAlaemChar"/>
          <w:rtl/>
        </w:rPr>
        <w:t>)</w:t>
      </w:r>
      <w:r w:rsidR="00111F70">
        <w:rPr>
          <w:rtl/>
        </w:rPr>
        <w:t>.</w:t>
      </w:r>
      <w:r w:rsidRPr="00111F70">
        <w:rPr>
          <w:rtl/>
        </w:rPr>
        <w:t xml:space="preserve"> [ الأحزاب</w:t>
      </w:r>
      <w:r w:rsidR="00111F70">
        <w:rPr>
          <w:rtl/>
        </w:rPr>
        <w:t>:</w:t>
      </w:r>
      <w:r w:rsidRPr="00111F70">
        <w:rPr>
          <w:rtl/>
        </w:rPr>
        <w:t xml:space="preserve"> 27 ] </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قَالَ مُوسَى‏ لِقَوْمِهِ اسْتَعِينُوا بِاللّهِ وَاصْبِرُوا إِنّ الأَرْضَ للّهِ‏ِ يُورِثُهَا مَنْ يَشَاءُ مِنْ عِبَادِهِ وَالْعَاقِبَةُ لِلْمُتّقِينَ</w:t>
      </w:r>
      <w:r w:rsidRPr="00C70A08">
        <w:rPr>
          <w:rStyle w:val="libAieChar"/>
          <w:rtl/>
        </w:rPr>
        <w:t xml:space="preserve"> </w:t>
      </w:r>
      <w:r w:rsidRPr="0098792C">
        <w:rPr>
          <w:rStyle w:val="libAlaemChar"/>
          <w:rtl/>
        </w:rPr>
        <w:t>)</w:t>
      </w:r>
      <w:r w:rsidR="00111F70">
        <w:rPr>
          <w:rtl/>
        </w:rPr>
        <w:t>.</w:t>
      </w:r>
      <w:r w:rsidRPr="00111F70">
        <w:rPr>
          <w:rtl/>
        </w:rPr>
        <w:t xml:space="preserve"> [ الأعراف</w:t>
      </w:r>
      <w:r w:rsidR="00111F70">
        <w:rPr>
          <w:rtl/>
        </w:rPr>
        <w:t>:</w:t>
      </w:r>
      <w:r w:rsidRPr="00111F70">
        <w:rPr>
          <w:rtl/>
        </w:rPr>
        <w:t xml:space="preserve"> 128 ] </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وَأَوْرَثْنَا الْقَوْمَ الّذِينَ كَانُوا يُسْتَضْعَفُونَ مَشَارِقَ الأَرْضِ وَمَغَارِبَهَا الّتِي بَارَكْنَا فِيهَا وَتَمّتْ كَلِمَتُ رَبّكَ الْحُسْنَى‏ عَلَى‏ بَنِي إِسْرَائِيلَ بِمَا صَبَرُوا وَدَمّرْنَا مَا كَانَ يَصْنَعُ فِرْعَوْنُ وَقَوْمُهُ وَمَا كَانُوا يَعْرِشُونَ</w:t>
      </w:r>
      <w:r w:rsidRPr="00C70A08">
        <w:rPr>
          <w:rStyle w:val="libAieChar"/>
          <w:rtl/>
        </w:rPr>
        <w:t xml:space="preserve"> </w:t>
      </w:r>
      <w:r w:rsidRPr="0098792C">
        <w:rPr>
          <w:rStyle w:val="libAlaemChar"/>
          <w:rtl/>
        </w:rPr>
        <w:t>)</w:t>
      </w:r>
      <w:r w:rsidR="00111F70">
        <w:rPr>
          <w:rtl/>
        </w:rPr>
        <w:t>.</w:t>
      </w:r>
      <w:r w:rsidRPr="00111F70">
        <w:rPr>
          <w:rtl/>
        </w:rPr>
        <w:t xml:space="preserve"> [ الأعراف</w:t>
      </w:r>
      <w:r w:rsidR="00111F70">
        <w:rPr>
          <w:rtl/>
        </w:rPr>
        <w:t>:</w:t>
      </w:r>
      <w:r w:rsidRPr="00111F70">
        <w:rPr>
          <w:rtl/>
        </w:rPr>
        <w:t xml:space="preserve"> 137 ] </w:t>
      </w:r>
    </w:p>
    <w:p w:rsidR="00C70A08" w:rsidRPr="00C70A08" w:rsidRDefault="00C70A08" w:rsidP="00C70A08">
      <w:pPr>
        <w:pStyle w:val="libBold2"/>
        <w:rPr>
          <w:rtl/>
        </w:rPr>
      </w:pPr>
      <w:r w:rsidRPr="00FD1868">
        <w:rPr>
          <w:rtl/>
        </w:rPr>
        <w:t>دورة التاريخ في القرآن</w:t>
      </w:r>
    </w:p>
    <w:p w:rsidR="00C70A08" w:rsidRPr="00111F70" w:rsidRDefault="00C70A08" w:rsidP="00111F70">
      <w:pPr>
        <w:pStyle w:val="libNormal"/>
        <w:rPr>
          <w:rtl/>
        </w:rPr>
      </w:pPr>
      <w:r w:rsidRPr="00FD1868">
        <w:rPr>
          <w:rtl/>
        </w:rPr>
        <w:t>وهذه الجملة من الآيات الكريمة لها دِلالات عجيبة في ترسيم سنّة الله تعالى في تداول الأيام</w:t>
      </w:r>
      <w:r w:rsidR="00111F70">
        <w:rPr>
          <w:rtl/>
        </w:rPr>
        <w:t>،</w:t>
      </w:r>
      <w:r w:rsidRPr="00FD1868">
        <w:rPr>
          <w:rtl/>
        </w:rPr>
        <w:t xml:space="preserve"> والقوّة والسلطان</w:t>
      </w:r>
      <w:r w:rsidR="00111F70">
        <w:rPr>
          <w:rtl/>
        </w:rPr>
        <w:t>،</w:t>
      </w:r>
      <w:r w:rsidRPr="00FD1868">
        <w:rPr>
          <w:rtl/>
        </w:rPr>
        <w:t xml:space="preserve"> والسيادة بين الناس</w:t>
      </w:r>
      <w:r w:rsidR="00111F70">
        <w:rPr>
          <w:rtl/>
        </w:rPr>
        <w:t>،</w:t>
      </w:r>
      <w:r w:rsidRPr="00FD1868">
        <w:rPr>
          <w:rtl/>
        </w:rPr>
        <w:t xml:space="preserve"> وهي ترسم لنا دورةً كاملة للتاريخ في حركته المستمرة الدائبة</w:t>
      </w:r>
      <w:r w:rsidR="00111F70">
        <w:rPr>
          <w:rtl/>
        </w:rPr>
        <w:t>،</w:t>
      </w:r>
      <w:r w:rsidRPr="00FD1868">
        <w:rPr>
          <w:rtl/>
        </w:rPr>
        <w:t xml:space="preserve"> ونلاحظ نحن في هذه الحركة الأصول التالية</w:t>
      </w:r>
      <w:r w:rsidR="00111F70">
        <w:rPr>
          <w:rtl/>
        </w:rPr>
        <w:t xml:space="preserve"> - </w:t>
      </w:r>
      <w:r w:rsidRPr="00FD1868">
        <w:rPr>
          <w:rtl/>
        </w:rPr>
        <w:t>التي ترسم لنا سنن الله في التاريخ</w:t>
      </w:r>
      <w:r w:rsidR="00111F70">
        <w:rPr>
          <w:rtl/>
        </w:rPr>
        <w:t xml:space="preserve"> -:</w:t>
      </w:r>
    </w:p>
    <w:p w:rsidR="00C70A08" w:rsidRPr="00111F70" w:rsidRDefault="00C70A08" w:rsidP="00111F70">
      <w:pPr>
        <w:pStyle w:val="libNormal"/>
        <w:rPr>
          <w:rtl/>
        </w:rPr>
      </w:pPr>
      <w:r w:rsidRPr="00FD1868">
        <w:rPr>
          <w:rtl/>
        </w:rPr>
        <w:t>1</w:t>
      </w:r>
      <w:r w:rsidR="00111F70">
        <w:rPr>
          <w:rtl/>
        </w:rPr>
        <w:t>-</w:t>
      </w:r>
      <w:r w:rsidRPr="00FD1868">
        <w:rPr>
          <w:rtl/>
        </w:rPr>
        <w:t xml:space="preserve"> أنّ القوة والمال تتبعان دائماً الصلاح والتقوى</w:t>
      </w:r>
      <w:r w:rsidR="00111F70">
        <w:rPr>
          <w:rtl/>
        </w:rPr>
        <w:t>،</w:t>
      </w:r>
      <w:r w:rsidRPr="00FD1868">
        <w:rPr>
          <w:rtl/>
        </w:rPr>
        <w:t xml:space="preserve"> وكلّما حلّ بقوم الصلاح حلّت معه القوة والسلطان والمال</w:t>
      </w:r>
      <w:r w:rsidR="00111F70">
        <w:rPr>
          <w:rtl/>
        </w:rPr>
        <w:t>،</w:t>
      </w:r>
      <w:r w:rsidRPr="00FD1868">
        <w:rPr>
          <w:rtl/>
        </w:rPr>
        <w:t xml:space="preserve"> بعكس ما يتصوّر الناس</w:t>
      </w:r>
      <w:r w:rsidR="00111F70">
        <w:rPr>
          <w:rtl/>
        </w:rPr>
        <w:t xml:space="preserve"> - </w:t>
      </w:r>
      <w:r w:rsidRPr="00FD1868">
        <w:rPr>
          <w:rtl/>
        </w:rPr>
        <w:t>عادةً</w:t>
      </w:r>
      <w:r w:rsidR="00111F70">
        <w:rPr>
          <w:rtl/>
        </w:rPr>
        <w:t xml:space="preserve"> - </w:t>
      </w:r>
      <w:r w:rsidRPr="00FD1868">
        <w:rPr>
          <w:rtl/>
        </w:rPr>
        <w:t>من أنّ الإنسان يكسب القوّة والمال بالعدوان والغش والظلم والفساد</w:t>
      </w:r>
      <w:r w:rsidR="00111F70">
        <w:rPr>
          <w:rtl/>
        </w:rPr>
        <w:t>،</w:t>
      </w:r>
      <w:r w:rsidRPr="00FD1868">
        <w:rPr>
          <w:rtl/>
        </w:rPr>
        <w:t xml:space="preserve"> والقرآن يؤكد كثيراً</w:t>
      </w:r>
      <w:r w:rsidR="00111F70">
        <w:rPr>
          <w:rtl/>
        </w:rPr>
        <w:t>،</w:t>
      </w:r>
      <w:r w:rsidRPr="00FD1868">
        <w:rPr>
          <w:rtl/>
        </w:rPr>
        <w:t xml:space="preserve"> وفي تعبيرات مختلفة</w:t>
      </w:r>
      <w:r w:rsidR="00111F70">
        <w:rPr>
          <w:rtl/>
        </w:rPr>
        <w:t>،</w:t>
      </w:r>
      <w:r w:rsidRPr="00FD1868">
        <w:rPr>
          <w:rtl/>
        </w:rPr>
        <w:t xml:space="preserve"> هذا المعنى</w:t>
      </w:r>
      <w:r w:rsidR="00111F70">
        <w:rPr>
          <w:rtl/>
        </w:rPr>
        <w:t>:</w:t>
      </w:r>
      <w:r w:rsidRPr="00FD1868">
        <w:rPr>
          <w:rtl/>
        </w:rPr>
        <w:t xml:space="preserve"> </w:t>
      </w:r>
      <w:r w:rsidRPr="0098792C">
        <w:rPr>
          <w:rStyle w:val="libAlaemChar"/>
          <w:rtl/>
        </w:rPr>
        <w:t>(</w:t>
      </w:r>
      <w:r w:rsidRPr="00C70A08">
        <w:rPr>
          <w:rStyle w:val="libAieChar"/>
          <w:rtl/>
        </w:rPr>
        <w:t xml:space="preserve"> </w:t>
      </w:r>
      <w:r w:rsidRPr="00C70A08">
        <w:rPr>
          <w:rStyle w:val="libAieChar"/>
          <w:rFonts w:hint="cs"/>
          <w:rtl/>
        </w:rPr>
        <w:t>وَالْعَاقِبَةُ لِلْمُتّقِينَ</w:t>
      </w:r>
      <w:r w:rsidRPr="00C70A08">
        <w:rPr>
          <w:rStyle w:val="libAieChar"/>
          <w:rtl/>
        </w:rPr>
        <w:t xml:space="preserve"> </w:t>
      </w:r>
      <w:r w:rsidRPr="0098792C">
        <w:rPr>
          <w:rStyle w:val="libAlaemChar"/>
          <w:rtl/>
        </w:rPr>
        <w:t>)</w:t>
      </w:r>
      <w:r w:rsidR="00111F70">
        <w:rPr>
          <w:rtl/>
        </w:rPr>
        <w:t>.</w:t>
      </w:r>
      <w:r w:rsidRPr="00FD1868">
        <w:rPr>
          <w:rtl/>
        </w:rPr>
        <w:t xml:space="preserve"> [ الأعراف</w:t>
      </w:r>
      <w:r w:rsidR="00111F70">
        <w:rPr>
          <w:rtl/>
        </w:rPr>
        <w:t>:</w:t>
      </w:r>
      <w:r w:rsidRPr="00FD1868">
        <w:rPr>
          <w:rtl/>
        </w:rPr>
        <w:t xml:space="preserve"> 128 ] </w:t>
      </w:r>
    </w:p>
    <w:p w:rsidR="00C70A08" w:rsidRDefault="00C70A08" w:rsidP="00C70A08">
      <w:pPr>
        <w:pStyle w:val="libNormal"/>
      </w:pPr>
      <w:r>
        <w:br w:type="page"/>
      </w:r>
    </w:p>
    <w:p w:rsidR="00C70A08" w:rsidRPr="00111F70" w:rsidRDefault="00C70A08" w:rsidP="00111F70">
      <w:pPr>
        <w:pStyle w:val="libNormal"/>
        <w:rPr>
          <w:rtl/>
        </w:rPr>
      </w:pPr>
      <w:r w:rsidRPr="0098792C">
        <w:rPr>
          <w:rStyle w:val="libAlaemChar"/>
          <w:rtl/>
        </w:rPr>
        <w:lastRenderedPageBreak/>
        <w:t>(</w:t>
      </w:r>
      <w:r w:rsidRPr="00C70A08">
        <w:rPr>
          <w:rStyle w:val="libAieChar"/>
          <w:rtl/>
        </w:rPr>
        <w:t xml:space="preserve"> </w:t>
      </w:r>
      <w:r w:rsidRPr="00C70A08">
        <w:rPr>
          <w:rStyle w:val="libAieChar"/>
          <w:rFonts w:hint="cs"/>
          <w:rtl/>
        </w:rPr>
        <w:t xml:space="preserve">وَتَمّتْ كَلِمَتُ رَبّكَ الْحُسْنَى‏ عَلَى‏ بَنِي إِسْرَائِيلَ بِمَا صَبَرُوا </w:t>
      </w:r>
      <w:r w:rsidRPr="0098792C">
        <w:rPr>
          <w:rStyle w:val="libAlaemChar"/>
          <w:rtl/>
        </w:rPr>
        <w:t>)</w:t>
      </w:r>
      <w:r w:rsidR="00111F70">
        <w:rPr>
          <w:rtl/>
        </w:rPr>
        <w:t>.</w:t>
      </w:r>
      <w:r w:rsidRPr="00111F70">
        <w:rPr>
          <w:rtl/>
        </w:rPr>
        <w:t xml:space="preserve"> [ الأعراف</w:t>
      </w:r>
      <w:r w:rsidR="00111F70">
        <w:rPr>
          <w:rtl/>
        </w:rPr>
        <w:t>:</w:t>
      </w:r>
      <w:r w:rsidRPr="00111F70">
        <w:rPr>
          <w:rtl/>
        </w:rPr>
        <w:t xml:space="preserve"> 137 ] </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 xml:space="preserve">لّيَجْزِيَ اللّهُ الصّادِقِينَ بِصِدْقِهِمْ وَيُعَذّبَ الْمُنَافِقِينَ إِن شَاءَ أَوْ يَتُوبَ عَلَيْهِمْ إِنّ اللّهِ كَانَ غَفُوراً رّحِيماً * وَرَدّ اللّهُ الّذِينَ كَفَرُوا بِغَيْظِهِمْ لَمْ يَنَالُوا خَيْراً وَكَفَى اللّهُ الْمُؤْمِنِينَ الْقِتَالَ وَكَانَ اللّهُ قَوِيّاً عَزِيزاً * وَأَنزَلَ الّذِينَ ظَاهَرُوهُم مِنْ أَهْلِ الْكِتَابِ مِن صَيَاصِيهِمْ وَقَذَفَ فِي قُلُوبِهِمُ الْرّعْبَ فِرِيقاً تَقْتُلُونَ وَتَأْسِرُونَ فَرِيقاً * وَأَوْرَثَكُمْ أَرْضَهُمْ وَدِيَارَهُمْ وَأَمْوَالَهُمْ وَأَرْضاً لّمْ تَطَؤُوها وَكَانَ اللّهُ عَلَى‏ كُلّ شَيْ‏ءٍ قَدِيراً </w:t>
      </w:r>
      <w:r w:rsidRPr="0098792C">
        <w:rPr>
          <w:rStyle w:val="libAlaemChar"/>
          <w:rFonts w:hint="cs"/>
          <w:rtl/>
        </w:rPr>
        <w:t>)</w:t>
      </w:r>
      <w:r w:rsidR="00111F70">
        <w:rPr>
          <w:rtl/>
        </w:rPr>
        <w:t>.</w:t>
      </w:r>
      <w:r w:rsidRPr="00111F70">
        <w:rPr>
          <w:rtl/>
        </w:rPr>
        <w:t xml:space="preserve"> [ الأحزاب</w:t>
      </w:r>
      <w:r w:rsidR="00111F70">
        <w:rPr>
          <w:rtl/>
        </w:rPr>
        <w:t>:</w:t>
      </w:r>
      <w:r w:rsidRPr="00111F70">
        <w:rPr>
          <w:rtl/>
        </w:rPr>
        <w:t xml:space="preserve"> 24</w:t>
      </w:r>
      <w:r w:rsidR="00111F70">
        <w:rPr>
          <w:rtl/>
        </w:rPr>
        <w:t>-</w:t>
      </w:r>
      <w:r w:rsidRPr="00111F70">
        <w:rPr>
          <w:rtl/>
        </w:rPr>
        <w:t xml:space="preserve">27 ] </w:t>
      </w:r>
    </w:p>
    <w:p w:rsidR="00C70A08" w:rsidRPr="00111F70" w:rsidRDefault="00C70A08" w:rsidP="00111F70">
      <w:pPr>
        <w:pStyle w:val="libNormal"/>
        <w:rPr>
          <w:rtl/>
        </w:rPr>
      </w:pPr>
      <w:r w:rsidRPr="00FD1868">
        <w:rPr>
          <w:rtl/>
        </w:rPr>
        <w:t>2</w:t>
      </w:r>
      <w:r w:rsidR="00111F70">
        <w:rPr>
          <w:rtl/>
        </w:rPr>
        <w:t xml:space="preserve"> - </w:t>
      </w:r>
      <w:r w:rsidRPr="00FD1868">
        <w:rPr>
          <w:rtl/>
        </w:rPr>
        <w:t>المال والسلطان يعرّضان الإنسان للفساد والطغيان والعجب</w:t>
      </w:r>
      <w:r w:rsidR="00111F70">
        <w:rPr>
          <w:rtl/>
        </w:rPr>
        <w:t>:</w:t>
      </w:r>
      <w:r w:rsidRPr="00FD1868">
        <w:rPr>
          <w:rtl/>
        </w:rPr>
        <w:t xml:space="preserve"> </w:t>
      </w:r>
      <w:r w:rsidRPr="0098792C">
        <w:rPr>
          <w:rStyle w:val="libAlaemChar"/>
          <w:rtl/>
        </w:rPr>
        <w:t>(</w:t>
      </w:r>
      <w:r w:rsidRPr="00C70A08">
        <w:rPr>
          <w:rStyle w:val="libAieChar"/>
          <w:rtl/>
        </w:rPr>
        <w:t xml:space="preserve"> </w:t>
      </w:r>
      <w:r w:rsidRPr="00C70A08">
        <w:rPr>
          <w:rStyle w:val="libAieChar"/>
          <w:rFonts w:hint="cs"/>
          <w:rtl/>
        </w:rPr>
        <w:t>كَلاّ إِنّ الإنسَانَ لَيَطْغَى‏ * أَن رَآهُ اسْتَغْنَى</w:t>
      </w:r>
      <w:r w:rsidRPr="00C70A08">
        <w:rPr>
          <w:rStyle w:val="libAieChar"/>
          <w:rtl/>
        </w:rPr>
        <w:t xml:space="preserve"> </w:t>
      </w:r>
      <w:r w:rsidRPr="0098792C">
        <w:rPr>
          <w:rStyle w:val="libAlaemChar"/>
          <w:rtl/>
        </w:rPr>
        <w:t>)</w:t>
      </w:r>
      <w:r w:rsidR="00111F70">
        <w:rPr>
          <w:rtl/>
        </w:rPr>
        <w:t>.</w:t>
      </w:r>
      <w:r w:rsidRPr="00FD1868">
        <w:rPr>
          <w:rtl/>
        </w:rPr>
        <w:t xml:space="preserve"> [ العلق</w:t>
      </w:r>
      <w:r w:rsidR="00111F70">
        <w:rPr>
          <w:rtl/>
        </w:rPr>
        <w:t>:</w:t>
      </w:r>
      <w:r w:rsidRPr="00FD1868">
        <w:rPr>
          <w:rtl/>
        </w:rPr>
        <w:t xml:space="preserve"> 6 ] </w:t>
      </w:r>
    </w:p>
    <w:p w:rsidR="00C70A08" w:rsidRPr="00111F70" w:rsidRDefault="00C70A08" w:rsidP="00111F70">
      <w:pPr>
        <w:pStyle w:val="libNormal"/>
        <w:rPr>
          <w:rtl/>
        </w:rPr>
      </w:pPr>
      <w:r w:rsidRPr="00FD1868">
        <w:rPr>
          <w:rtl/>
        </w:rPr>
        <w:t>وذلك أنّ المال والسلطان يصيبان الإنسان بالعجب والغرور</w:t>
      </w:r>
      <w:r w:rsidR="00111F70">
        <w:rPr>
          <w:rtl/>
        </w:rPr>
        <w:t>،</w:t>
      </w:r>
      <w:r w:rsidRPr="00FD1868">
        <w:rPr>
          <w:rtl/>
        </w:rPr>
        <w:t xml:space="preserve"> ويحجبانه عن الله تعالى</w:t>
      </w:r>
      <w:r w:rsidR="00111F70">
        <w:rPr>
          <w:rtl/>
        </w:rPr>
        <w:t>،</w:t>
      </w:r>
      <w:r w:rsidRPr="00FD1868">
        <w:rPr>
          <w:rtl/>
        </w:rPr>
        <w:t xml:space="preserve"> وأنّ ما يرزق الله تعالى عباده من مال وسلطان لَحَري أن يدعو الإنسان إلى الشكر والارتباط بالله سبحانه</w:t>
      </w:r>
      <w:r w:rsidR="00111F70">
        <w:rPr>
          <w:rtl/>
        </w:rPr>
        <w:t>،</w:t>
      </w:r>
      <w:r w:rsidRPr="00FD1868">
        <w:rPr>
          <w:rtl/>
        </w:rPr>
        <w:t xml:space="preserve"> إلاّ أنّ الإنسان قد يحوّل المال والسلطان في حياته إلى أداة للقطيعة مع الله والسُّكْر</w:t>
      </w:r>
      <w:r w:rsidR="00443FAD">
        <w:rPr>
          <w:rtl/>
        </w:rPr>
        <w:t>؛</w:t>
      </w:r>
      <w:r w:rsidRPr="00FD1868">
        <w:rPr>
          <w:rtl/>
        </w:rPr>
        <w:t xml:space="preserve"> ومن ذلك يكون المال والسلطان أداة للفساد والطغيان والعجب والغرور في حياة الإنسان</w:t>
      </w:r>
      <w:r w:rsidR="00111F70">
        <w:rPr>
          <w:rtl/>
        </w:rPr>
        <w:t>.</w:t>
      </w:r>
    </w:p>
    <w:p w:rsidR="00C70A08" w:rsidRPr="00111F70" w:rsidRDefault="00C70A08" w:rsidP="00111F70">
      <w:pPr>
        <w:pStyle w:val="libNormal"/>
        <w:rPr>
          <w:rtl/>
        </w:rPr>
      </w:pPr>
      <w:r w:rsidRPr="00FD1868">
        <w:rPr>
          <w:rtl/>
        </w:rPr>
        <w:t>يقول أمير المؤمنين ( عليه السّلام )</w:t>
      </w:r>
      <w:r w:rsidR="00111F70">
        <w:rPr>
          <w:rtl/>
        </w:rPr>
        <w:t xml:space="preserve"> - </w:t>
      </w:r>
      <w:r w:rsidRPr="00FD1868">
        <w:rPr>
          <w:rtl/>
        </w:rPr>
        <w:t>في أولئك الذين أفسدتهم النعمة والمال والسلطان</w:t>
      </w:r>
      <w:r w:rsidR="00111F70">
        <w:rPr>
          <w:rtl/>
        </w:rPr>
        <w:t xml:space="preserve"> -:</w:t>
      </w:r>
      <w:r w:rsidRPr="00FD1868">
        <w:rPr>
          <w:rtl/>
        </w:rPr>
        <w:t xml:space="preserve"> </w:t>
      </w:r>
      <w:r w:rsidRPr="00C70A08">
        <w:rPr>
          <w:rStyle w:val="libBold2Char"/>
          <w:rtl/>
        </w:rPr>
        <w:t>( ذلك حيث تسكُرون من غير شراب</w:t>
      </w:r>
      <w:r w:rsidR="00443FAD">
        <w:rPr>
          <w:rStyle w:val="libBold2Char"/>
          <w:rtl/>
        </w:rPr>
        <w:t>؛</w:t>
      </w:r>
      <w:r w:rsidRPr="00C70A08">
        <w:rPr>
          <w:rStyle w:val="libBold2Char"/>
          <w:rtl/>
        </w:rPr>
        <w:t xml:space="preserve"> بل من النعمة والنعيم )</w:t>
      </w:r>
      <w:r w:rsidR="00111F70">
        <w:rPr>
          <w:rStyle w:val="libBold2Char"/>
          <w:rtl/>
        </w:rPr>
        <w:t>.</w:t>
      </w:r>
      <w:r w:rsidRPr="00FD1868">
        <w:rPr>
          <w:rtl/>
        </w:rPr>
        <w:t xml:space="preserve"> </w:t>
      </w:r>
      <w:r w:rsidRPr="00C70A08">
        <w:rPr>
          <w:rStyle w:val="libFootnotenumChar"/>
          <w:rtl/>
        </w:rPr>
        <w:t>(1)</w:t>
      </w:r>
    </w:p>
    <w:p w:rsidR="00C70A08" w:rsidRPr="00111F70" w:rsidRDefault="00C70A08" w:rsidP="00111F70">
      <w:pPr>
        <w:pStyle w:val="libNormal"/>
        <w:rPr>
          <w:rtl/>
        </w:rPr>
      </w:pPr>
      <w:r w:rsidRPr="00FD1868">
        <w:rPr>
          <w:rtl/>
        </w:rPr>
        <w:t>ومن عجبٍ أن يَسكُر الإنسان ولكن من دون شراب</w:t>
      </w:r>
      <w:r w:rsidR="00111F70">
        <w:rPr>
          <w:rtl/>
        </w:rPr>
        <w:t>،</w:t>
      </w:r>
      <w:r w:rsidRPr="00FD1868">
        <w:rPr>
          <w:rtl/>
        </w:rPr>
        <w:t xml:space="preserve"> بل من النعمة والنعيم</w:t>
      </w:r>
      <w:r w:rsidR="00111F70">
        <w:rPr>
          <w:rtl/>
        </w:rPr>
        <w:t>،</w:t>
      </w:r>
      <w:r w:rsidRPr="00FD1868">
        <w:rPr>
          <w:rtl/>
        </w:rPr>
        <w:t xml:space="preserve"> وإنّها لحريٌّ أن تكون سبباً للوعي واليقظة في حياة الإنسان</w:t>
      </w:r>
      <w:r w:rsidR="00111F70">
        <w:rPr>
          <w:rtl/>
        </w:rPr>
        <w:t>.</w:t>
      </w:r>
    </w:p>
    <w:p w:rsidR="00C70A08" w:rsidRPr="00111F70" w:rsidRDefault="00C70A08" w:rsidP="00111F70">
      <w:pPr>
        <w:pStyle w:val="libNormal"/>
        <w:rPr>
          <w:rtl/>
        </w:rPr>
      </w:pPr>
      <w:r w:rsidRPr="00111F70">
        <w:rPr>
          <w:rtl/>
        </w:rPr>
        <w:t>3</w:t>
      </w:r>
      <w:r w:rsidR="00111F70">
        <w:rPr>
          <w:rtl/>
        </w:rPr>
        <w:t>-</w:t>
      </w:r>
      <w:r w:rsidRPr="00111F70">
        <w:rPr>
          <w:rtl/>
        </w:rPr>
        <w:t xml:space="preserve"> وإذا فسد الإنسان انتزع الله تعالى منه المال والسلطان</w:t>
      </w:r>
      <w:r w:rsidR="00111F70">
        <w:rPr>
          <w:rtl/>
        </w:rPr>
        <w:t>،</w:t>
      </w:r>
      <w:r w:rsidRPr="00111F70">
        <w:rPr>
          <w:rtl/>
        </w:rPr>
        <w:t xml:space="preserve"> بعد أن يمهله ويمدّه في الطغيان</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وَإِذَا أَرَدْنَا أَن نّهْلِكَ قَرْيَةً أَمَرْنَا مُتْرَفِيهَا فَفَسَقُوا فِيهَا فَحَقّ عَلَيْهَا الْقَوْلُ فَدَمّرْنَاهَا</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FD1868">
        <w:rPr>
          <w:rtl/>
        </w:rPr>
        <w:t>(1) نهج البلاغة</w:t>
      </w:r>
      <w:r w:rsidR="00111F70">
        <w:rPr>
          <w:rtl/>
        </w:rPr>
        <w:t>،</w:t>
      </w:r>
      <w:r w:rsidRPr="00FD1868">
        <w:rPr>
          <w:rtl/>
        </w:rPr>
        <w:t xml:space="preserve"> شرح وفهرسة د. صبحي صالح</w:t>
      </w:r>
      <w:r w:rsidR="00111F70">
        <w:rPr>
          <w:rtl/>
        </w:rPr>
        <w:t>،</w:t>
      </w:r>
      <w:r w:rsidRPr="00FD1868">
        <w:rPr>
          <w:rtl/>
        </w:rPr>
        <w:t xml:space="preserve"> 1</w:t>
      </w:r>
      <w:r w:rsidR="00111F70">
        <w:rPr>
          <w:rtl/>
        </w:rPr>
        <w:t>:</w:t>
      </w:r>
      <w:r w:rsidRPr="00FD1868">
        <w:rPr>
          <w:rtl/>
        </w:rPr>
        <w:t xml:space="preserve"> 277</w:t>
      </w:r>
      <w:r w:rsidR="00111F70">
        <w:rPr>
          <w:rtl/>
        </w:rPr>
        <w:t>،</w:t>
      </w:r>
      <w:r w:rsidRPr="00FD1868">
        <w:rPr>
          <w:rtl/>
        </w:rPr>
        <w:t xml:space="preserve"> خطبة 187</w:t>
      </w:r>
      <w:r w:rsidR="00111F70">
        <w:rPr>
          <w:rtl/>
        </w:rPr>
        <w:t>.</w:t>
      </w:r>
    </w:p>
    <w:p w:rsidR="00C70A08" w:rsidRDefault="00C70A08" w:rsidP="00C70A08">
      <w:pPr>
        <w:pStyle w:val="libNormal"/>
      </w:pPr>
      <w:r>
        <w:br w:type="page"/>
      </w:r>
    </w:p>
    <w:p w:rsidR="00C70A08" w:rsidRPr="00111F70" w:rsidRDefault="00C70A08" w:rsidP="00111F70">
      <w:pPr>
        <w:pStyle w:val="libNormal0"/>
        <w:rPr>
          <w:rtl/>
        </w:rPr>
      </w:pPr>
      <w:r w:rsidRPr="00C70A08">
        <w:rPr>
          <w:rStyle w:val="libAieChar"/>
          <w:rFonts w:hint="cs"/>
          <w:rtl/>
        </w:rPr>
        <w:lastRenderedPageBreak/>
        <w:t xml:space="preserve">تَدْمِراً * وَكَمْ أَهْلَكْنَا مِنَ الْقُرُونِ مِن بَعْدِ نُوحٍ وَكَفَى‏ بِرَبّكَ بِذُنُوبِ عِبَادِهِ خَبِيراً بَصِيراً </w:t>
      </w:r>
      <w:r w:rsidRPr="0098792C">
        <w:rPr>
          <w:rStyle w:val="libAlaemChar"/>
          <w:rFonts w:hint="cs"/>
          <w:rtl/>
        </w:rPr>
        <w:t>)</w:t>
      </w:r>
      <w:r w:rsidR="00111F70">
        <w:rPr>
          <w:rtl/>
        </w:rPr>
        <w:t>،</w:t>
      </w:r>
      <w:r w:rsidRPr="00111F70">
        <w:rPr>
          <w:rtl/>
        </w:rPr>
        <w:t xml:space="preserve"> [ الإسراء</w:t>
      </w:r>
      <w:r w:rsidR="00111F70">
        <w:rPr>
          <w:rtl/>
        </w:rPr>
        <w:t>:</w:t>
      </w:r>
      <w:r w:rsidRPr="00111F70">
        <w:rPr>
          <w:rtl/>
        </w:rPr>
        <w:t xml:space="preserve"> 16</w:t>
      </w:r>
      <w:r w:rsidR="00111F70">
        <w:rPr>
          <w:rtl/>
        </w:rPr>
        <w:t xml:space="preserve"> - </w:t>
      </w:r>
      <w:r w:rsidRPr="00111F70">
        <w:rPr>
          <w:rtl/>
        </w:rPr>
        <w:t>17 ]</w:t>
      </w:r>
      <w:r w:rsidR="00111F70">
        <w:rPr>
          <w:rtl/>
        </w:rPr>
        <w:t>.</w:t>
      </w:r>
    </w:p>
    <w:p w:rsidR="00C70A08" w:rsidRPr="00111F70" w:rsidRDefault="00C70A08" w:rsidP="00111F70">
      <w:pPr>
        <w:pStyle w:val="libNormal"/>
        <w:rPr>
          <w:rtl/>
        </w:rPr>
      </w:pPr>
      <w:r w:rsidRPr="00FD1868">
        <w:rPr>
          <w:rtl/>
        </w:rPr>
        <w:t>وهذه هي نهاية الحضارة وسقوطها</w:t>
      </w:r>
      <w:r w:rsidR="00111F70">
        <w:rPr>
          <w:rtl/>
        </w:rPr>
        <w:t>،</w:t>
      </w:r>
      <w:r w:rsidRPr="00FD1868">
        <w:rPr>
          <w:rtl/>
        </w:rPr>
        <w:t xml:space="preserve"> وهي نهاية دورة التاريخ</w:t>
      </w:r>
      <w:r w:rsidR="00111F70">
        <w:rPr>
          <w:rtl/>
        </w:rPr>
        <w:t>،</w:t>
      </w:r>
      <w:r w:rsidRPr="00FD1868">
        <w:rPr>
          <w:rtl/>
        </w:rPr>
        <w:t xml:space="preserve"> وعندها يأذن الله تعالى بدورة جديدة للتاريخ</w:t>
      </w:r>
      <w:r w:rsidR="00111F70">
        <w:rPr>
          <w:rtl/>
        </w:rPr>
        <w:t>،</w:t>
      </w:r>
      <w:r w:rsidRPr="00FD1868">
        <w:rPr>
          <w:rtl/>
        </w:rPr>
        <w:t xml:space="preserve"> فإنّ الأُمم إذا أفسدها المال والسلطان</w:t>
      </w:r>
      <w:r w:rsidR="00111F70">
        <w:rPr>
          <w:rtl/>
        </w:rPr>
        <w:t>،</w:t>
      </w:r>
      <w:r w:rsidRPr="00FD1868">
        <w:rPr>
          <w:rtl/>
        </w:rPr>
        <w:t xml:space="preserve"> مدّ الله تعالى لها في المال والسلطان</w:t>
      </w:r>
      <w:r w:rsidR="00111F70">
        <w:rPr>
          <w:rtl/>
        </w:rPr>
        <w:t>،</w:t>
      </w:r>
      <w:r w:rsidRPr="00FD1868">
        <w:rPr>
          <w:rtl/>
        </w:rPr>
        <w:t xml:space="preserve"> استدراجاً لها</w:t>
      </w:r>
      <w:r w:rsidR="00111F70">
        <w:rPr>
          <w:rtl/>
        </w:rPr>
        <w:t>،</w:t>
      </w:r>
      <w:r w:rsidRPr="00FD1868">
        <w:rPr>
          <w:rtl/>
        </w:rPr>
        <w:t xml:space="preserve"> وإمعاناً في الاستدراج</w:t>
      </w:r>
      <w:r w:rsidR="00111F70">
        <w:rPr>
          <w:rtl/>
        </w:rPr>
        <w:t>،</w:t>
      </w:r>
      <w:r w:rsidRPr="00FD1868">
        <w:rPr>
          <w:rtl/>
        </w:rPr>
        <w:t xml:space="preserve"> فتزداد فساداً وطغياناً</w:t>
      </w:r>
      <w:r w:rsidR="00111F70">
        <w:rPr>
          <w:rtl/>
        </w:rPr>
        <w:t>،</w:t>
      </w:r>
      <w:r w:rsidRPr="00FD1868">
        <w:rPr>
          <w:rtl/>
        </w:rPr>
        <w:t xml:space="preserve"> وعند ذلك يسلبها الله تعالى ما أتاها من مال وسلطان مرّة واحدة</w:t>
      </w:r>
      <w:r w:rsidR="00111F70">
        <w:rPr>
          <w:rtl/>
        </w:rPr>
        <w:t>،</w:t>
      </w:r>
      <w:r w:rsidRPr="00FD1868">
        <w:rPr>
          <w:rtl/>
        </w:rPr>
        <w:t xml:space="preserve"> وينتزع منها ما رزقها من النعمة</w:t>
      </w:r>
      <w:r w:rsidR="00111F70">
        <w:rPr>
          <w:rtl/>
        </w:rPr>
        <w:t>.</w:t>
      </w:r>
    </w:p>
    <w:p w:rsidR="00C70A08" w:rsidRPr="00111F70" w:rsidRDefault="00C70A08" w:rsidP="00111F70">
      <w:pPr>
        <w:pStyle w:val="libNormal"/>
        <w:rPr>
          <w:rtl/>
        </w:rPr>
      </w:pPr>
      <w:r w:rsidRPr="00FD1868">
        <w:rPr>
          <w:rtl/>
        </w:rPr>
        <w:t>ذلك أنّها توغل في الفساد</w:t>
      </w:r>
      <w:r w:rsidR="00111F70">
        <w:rPr>
          <w:rtl/>
        </w:rPr>
        <w:t xml:space="preserve"> - </w:t>
      </w:r>
      <w:r w:rsidRPr="00FD1868">
        <w:rPr>
          <w:rtl/>
        </w:rPr>
        <w:t>حالة الاستدراج</w:t>
      </w:r>
      <w:r w:rsidR="00111F70">
        <w:rPr>
          <w:rtl/>
        </w:rPr>
        <w:t xml:space="preserve"> - </w:t>
      </w:r>
      <w:r w:rsidRPr="00FD1868">
        <w:rPr>
          <w:rtl/>
        </w:rPr>
        <w:t>وينخر فيها الفساد من الداخل</w:t>
      </w:r>
      <w:r w:rsidR="00111F70">
        <w:rPr>
          <w:rtl/>
        </w:rPr>
        <w:t>،</w:t>
      </w:r>
      <w:r w:rsidRPr="00FD1868">
        <w:rPr>
          <w:rtl/>
        </w:rPr>
        <w:t xml:space="preserve"> دون أن يظهر ذلك على السطح المرئي من حياتها</w:t>
      </w:r>
      <w:r w:rsidR="00111F70">
        <w:rPr>
          <w:rtl/>
        </w:rPr>
        <w:t>،</w:t>
      </w:r>
      <w:r w:rsidRPr="00FD1868">
        <w:rPr>
          <w:rtl/>
        </w:rPr>
        <w:t xml:space="preserve"> فتفقد الضمير والعاطفة</w:t>
      </w:r>
      <w:r w:rsidR="00111F70">
        <w:rPr>
          <w:rtl/>
        </w:rPr>
        <w:t>،</w:t>
      </w:r>
      <w:r w:rsidRPr="00FD1868">
        <w:rPr>
          <w:rtl/>
        </w:rPr>
        <w:t xml:space="preserve"> والقيم والأخلاق</w:t>
      </w:r>
      <w:r w:rsidR="00111F70">
        <w:rPr>
          <w:rtl/>
        </w:rPr>
        <w:t>،</w:t>
      </w:r>
      <w:r w:rsidRPr="00FD1868">
        <w:rPr>
          <w:rtl/>
        </w:rPr>
        <w:t xml:space="preserve"> وتستولي عليها الأهواء والشهوات والنزوات</w:t>
      </w:r>
      <w:r w:rsidR="00111F70">
        <w:rPr>
          <w:rtl/>
        </w:rPr>
        <w:t>،</w:t>
      </w:r>
      <w:r w:rsidRPr="00FD1868">
        <w:rPr>
          <w:rtl/>
        </w:rPr>
        <w:t xml:space="preserve"> حتى إذا نخِرت من الداخل بشكل كامل</w:t>
      </w:r>
      <w:r w:rsidR="00111F70">
        <w:rPr>
          <w:rtl/>
        </w:rPr>
        <w:t>،</w:t>
      </w:r>
      <w:r w:rsidRPr="00FD1868">
        <w:rPr>
          <w:rtl/>
        </w:rPr>
        <w:t xml:space="preserve"> انهارت مرّة واحدة</w:t>
      </w:r>
      <w:r w:rsidR="00111F70">
        <w:rPr>
          <w:rtl/>
        </w:rPr>
        <w:t>.</w:t>
      </w:r>
    </w:p>
    <w:p w:rsidR="00C70A08" w:rsidRPr="00111F70" w:rsidRDefault="00C70A08" w:rsidP="00111F70">
      <w:pPr>
        <w:pStyle w:val="libNormal"/>
        <w:rPr>
          <w:rtl/>
        </w:rPr>
      </w:pPr>
      <w:r w:rsidRPr="00FD1868">
        <w:rPr>
          <w:rtl/>
        </w:rPr>
        <w:t>لهذا السبب فإنّ نهاية الدورة الحضارية السقوط والانهيار دائماً</w:t>
      </w:r>
      <w:r w:rsidR="00111F70">
        <w:rPr>
          <w:rtl/>
        </w:rPr>
        <w:t>،</w:t>
      </w:r>
      <w:r w:rsidRPr="00FD1868">
        <w:rPr>
          <w:rtl/>
        </w:rPr>
        <w:t xml:space="preserve"> هو الموت الدُّفعي المفاجئ</w:t>
      </w:r>
      <w:r w:rsidR="00111F70">
        <w:rPr>
          <w:rtl/>
        </w:rPr>
        <w:t>،</w:t>
      </w:r>
      <w:r w:rsidRPr="00FD1868">
        <w:rPr>
          <w:rtl/>
        </w:rPr>
        <w:t xml:space="preserve"> وليس الموت التدريجي</w:t>
      </w:r>
      <w:r w:rsidR="00111F70">
        <w:rPr>
          <w:rtl/>
        </w:rPr>
        <w:t>،</w:t>
      </w:r>
      <w:r w:rsidRPr="00FD1868">
        <w:rPr>
          <w:rtl/>
        </w:rPr>
        <w:t xml:space="preserve"> بعكس الحال في ولادة الحضارات ونموّها</w:t>
      </w:r>
      <w:r w:rsidR="00443FAD">
        <w:rPr>
          <w:rtl/>
        </w:rPr>
        <w:t>؛</w:t>
      </w:r>
      <w:r w:rsidRPr="00FD1868">
        <w:rPr>
          <w:rtl/>
        </w:rPr>
        <w:t xml:space="preserve"> فإنّها تتولّد وتنمو بصورة تدريجية</w:t>
      </w:r>
      <w:r w:rsidR="00111F70">
        <w:rPr>
          <w:rtl/>
        </w:rPr>
        <w:t>.</w:t>
      </w:r>
    </w:p>
    <w:p w:rsidR="00C70A08" w:rsidRPr="00111F70" w:rsidRDefault="00C70A08" w:rsidP="00111F70">
      <w:pPr>
        <w:pStyle w:val="libNormal"/>
        <w:rPr>
          <w:rtl/>
        </w:rPr>
      </w:pPr>
      <w:r w:rsidRPr="00FD1868">
        <w:rPr>
          <w:rtl/>
        </w:rPr>
        <w:t>والتعبير القرآني دقيق في هذا الأمر</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وَدَمّرْنَا مَا كَانَ يَصْنَعُ فِرْعَوْنُ وَقَوْمُهُ وَمَا كَانُوا يَعْرِشُونَ</w:t>
      </w:r>
      <w:r w:rsidRPr="00C70A08">
        <w:rPr>
          <w:rStyle w:val="libAieChar"/>
          <w:rtl/>
        </w:rPr>
        <w:t xml:space="preserve"> </w:t>
      </w:r>
      <w:r w:rsidRPr="0098792C">
        <w:rPr>
          <w:rStyle w:val="libAlaemChar"/>
          <w:rtl/>
        </w:rPr>
        <w:t>)</w:t>
      </w:r>
      <w:r w:rsidR="00111F70">
        <w:rPr>
          <w:rtl/>
        </w:rPr>
        <w:t>،</w:t>
      </w:r>
      <w:r w:rsidRPr="00111F70">
        <w:rPr>
          <w:rtl/>
        </w:rPr>
        <w:t xml:space="preserve"> [ الأعراف</w:t>
      </w:r>
      <w:r w:rsidR="00111F70">
        <w:rPr>
          <w:rtl/>
        </w:rPr>
        <w:t>:</w:t>
      </w:r>
      <w:r w:rsidRPr="00111F70">
        <w:rPr>
          <w:rtl/>
        </w:rPr>
        <w:t xml:space="preserve"> 137 ]</w:t>
      </w:r>
      <w:r w:rsidR="00111F70">
        <w:rPr>
          <w:rtl/>
        </w:rPr>
        <w:t>.</w:t>
      </w:r>
    </w:p>
    <w:p w:rsidR="00C70A08" w:rsidRPr="00111F70" w:rsidRDefault="00C70A08" w:rsidP="00111F70">
      <w:pPr>
        <w:pStyle w:val="libNormal"/>
        <w:rPr>
          <w:rtl/>
        </w:rPr>
      </w:pPr>
      <w:r w:rsidRPr="00FD1868">
        <w:rPr>
          <w:rtl/>
        </w:rPr>
        <w:t>هكذا</w:t>
      </w:r>
      <w:r w:rsidR="00111F70">
        <w:rPr>
          <w:rtl/>
        </w:rPr>
        <w:t>،</w:t>
      </w:r>
      <w:r w:rsidRPr="00FD1868">
        <w:rPr>
          <w:rtl/>
        </w:rPr>
        <w:t xml:space="preserve"> دمرناها مرّة واحدة</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أَوَ أَمِنَ أَهْلُ الْقُرَى أَن يَأْتِيَهُمْ بَأْسُنَا ضُحًى وَهُمْ يَلْعَبُونَ </w:t>
      </w:r>
      <w:r w:rsidRPr="0098792C">
        <w:rPr>
          <w:rStyle w:val="libAlaemChar"/>
          <w:rtl/>
        </w:rPr>
        <w:t>)</w:t>
      </w:r>
      <w:r w:rsidR="00111F70">
        <w:rPr>
          <w:rtl/>
        </w:rPr>
        <w:t>،</w:t>
      </w:r>
      <w:r w:rsidRPr="00111F70">
        <w:rPr>
          <w:rtl/>
        </w:rPr>
        <w:t xml:space="preserve"> [ الأعراف</w:t>
      </w:r>
      <w:r w:rsidR="00111F70">
        <w:rPr>
          <w:rtl/>
        </w:rPr>
        <w:t>:</w:t>
      </w:r>
      <w:r w:rsidRPr="00111F70">
        <w:rPr>
          <w:rtl/>
        </w:rPr>
        <w:t xml:space="preserve"> 98 ]</w:t>
      </w:r>
      <w:r w:rsidR="00111F70">
        <w:rPr>
          <w:rtl/>
        </w:rPr>
        <w:t>.</w:t>
      </w:r>
    </w:p>
    <w:p w:rsidR="00C70A08" w:rsidRPr="00111F70" w:rsidRDefault="00C70A08" w:rsidP="00111F70">
      <w:pPr>
        <w:pStyle w:val="libNormal"/>
        <w:rPr>
          <w:rtl/>
        </w:rPr>
      </w:pPr>
      <w:r w:rsidRPr="00FD1868">
        <w:rPr>
          <w:rtl/>
        </w:rPr>
        <w:t>ضحى</w:t>
      </w:r>
      <w:r w:rsidR="00111F70">
        <w:rPr>
          <w:rtl/>
        </w:rPr>
        <w:t>،</w:t>
      </w:r>
      <w:r w:rsidRPr="00FD1868">
        <w:rPr>
          <w:rtl/>
        </w:rPr>
        <w:t xml:space="preserve"> وبصورةٍ مفاجئةٍ</w:t>
      </w:r>
      <w:r w:rsidR="00111F70">
        <w:rPr>
          <w:rtl/>
        </w:rPr>
        <w:t>،</w:t>
      </w:r>
      <w:r w:rsidRPr="00FD1868">
        <w:rPr>
          <w:rtl/>
        </w:rPr>
        <w:t xml:space="preserve"> حيث يعيش الناس في أمان</w:t>
      </w:r>
      <w:r w:rsidR="00111F70">
        <w:rPr>
          <w:rtl/>
        </w:rPr>
        <w:t>،</w:t>
      </w:r>
      <w:r w:rsidRPr="00FD1868">
        <w:rPr>
          <w:rtl/>
        </w:rPr>
        <w:t xml:space="preserve"> لا يتصورون أن يصيبهم من هذا الوباء شرٌ أو سوءٌ</w:t>
      </w:r>
      <w:r w:rsidR="00111F70">
        <w:rPr>
          <w:rtl/>
        </w:rPr>
        <w:t>،</w:t>
      </w:r>
      <w:r w:rsidRPr="00FD1868">
        <w:rPr>
          <w:rtl/>
        </w:rPr>
        <w:t xml:space="preserve"> وهم في غيبهم وفي غفلتهم سادرون يلعبون</w:t>
      </w:r>
      <w:r w:rsidR="00111F70">
        <w:rPr>
          <w:rtl/>
        </w:rPr>
        <w:t>،</w:t>
      </w:r>
      <w:r w:rsidRPr="00FD1868">
        <w:rPr>
          <w:rtl/>
        </w:rPr>
        <w:t xml:space="preserve"> وفجأةً يأتيهم بأس الله العزيز القهّار فلا ينجو منهم من أحد</w:t>
      </w:r>
      <w:r w:rsidR="00111F70">
        <w:rPr>
          <w:rtl/>
        </w:rPr>
        <w:t>،</w:t>
      </w:r>
      <w:r w:rsidRPr="00FD1868">
        <w:rPr>
          <w:rtl/>
        </w:rPr>
        <w:t xml:space="preserve"> ولا يُمهَل أحداً أبداً.</w:t>
      </w:r>
    </w:p>
    <w:p w:rsidR="00C70A08" w:rsidRPr="00C70A08" w:rsidRDefault="00C70A08" w:rsidP="00C70A08">
      <w:pPr>
        <w:pStyle w:val="Heading3Center"/>
        <w:rPr>
          <w:rtl/>
        </w:rPr>
      </w:pPr>
      <w:bookmarkStart w:id="4" w:name="03"/>
      <w:bookmarkStart w:id="5" w:name="_Toc393617336"/>
      <w:r w:rsidRPr="00FD1868">
        <w:rPr>
          <w:rtl/>
        </w:rPr>
        <w:t>دورة التاريخ في سورة الأعراف</w:t>
      </w:r>
      <w:bookmarkEnd w:id="4"/>
      <w:bookmarkEnd w:id="5"/>
    </w:p>
    <w:p w:rsidR="00C70A08" w:rsidRPr="00111F70" w:rsidRDefault="00C70A08" w:rsidP="00111F70">
      <w:pPr>
        <w:pStyle w:val="libNormal"/>
        <w:rPr>
          <w:rtl/>
        </w:rPr>
      </w:pPr>
      <w:r w:rsidRPr="00FD1868">
        <w:rPr>
          <w:rtl/>
        </w:rPr>
        <w:t>والآيات التالية من سورة الأعراف توضح لنا دورة التاريخ هذه</w:t>
      </w:r>
      <w:r w:rsidR="00111F70">
        <w:rPr>
          <w:rtl/>
        </w:rPr>
        <w:t>،</w:t>
      </w:r>
      <w:r w:rsidRPr="00FD1868">
        <w:rPr>
          <w:rtl/>
        </w:rPr>
        <w:t xml:space="preserve"> وسنن الله تعالى </w:t>
      </w:r>
    </w:p>
    <w:p w:rsidR="00C70A08" w:rsidRDefault="00C70A08" w:rsidP="00C70A08">
      <w:pPr>
        <w:pStyle w:val="libNormal"/>
      </w:pPr>
      <w:r>
        <w:br w:type="page"/>
      </w:r>
    </w:p>
    <w:p w:rsidR="00C70A08" w:rsidRPr="00111F70" w:rsidRDefault="00C70A08" w:rsidP="00111F70">
      <w:pPr>
        <w:pStyle w:val="libNormal"/>
        <w:rPr>
          <w:rtl/>
        </w:rPr>
      </w:pPr>
      <w:r w:rsidRPr="00FD1868">
        <w:rPr>
          <w:rtl/>
        </w:rPr>
        <w:lastRenderedPageBreak/>
        <w:t>في حركة التاريخ</w:t>
      </w:r>
      <w:r w:rsidR="00111F70">
        <w:rPr>
          <w:rtl/>
        </w:rPr>
        <w:t>،</w:t>
      </w:r>
      <w:r w:rsidRPr="00FD1868">
        <w:rPr>
          <w:rtl/>
        </w:rPr>
        <w:t xml:space="preserve"> وميلاد وموت الحضارات</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وَمَا أَرْسَلْنَا فِي قَرْيَةٍ مِنْ نَبِيّ إِلاّ أَخَذْنَا أَهْلَهَا بِالْبَأْسَاءِ وَالضّرّاءِ لَعَلّهُمْ يَضّرّعُونَ * ثُمّ بَدّلْنَا مَكَانَ السّيّئَةِ الْحَسَنَةَ حَتّى‏ عَفَوْا وَقَالُوا قَدْ مَسّ آبَاءَنَا الضّرّاءُ وَالسّرّاءُ فَأَخَذْنَاهُمْ بَغْتَةً وَهُمْ لاَ يَشْعُرُونَ * وَلَوْ أَنّ أَهْلَ الْقُرَى‏ آمَنُوا وَاتّقَوا لَفَتَحْنَا عَلَيْهِمْ بَرَكَاتٍ مِنَ السّماءِ وَالأَرْضِ وَلكِن كَذّبُوا فَأَخَذْنَاهُمْ بِمَا كَانُوا يَكْسِبُونَ * أَفَأَمِنَ أَهْلُ الْقُرَى‏ أَنْ يَأْتِيَهُمْ بَأْسُنَا بَيَاتاً وَهُمْ نَائِمُونَ * أَوْ أَمِنَ أَهْلُ الْقُرَى‏ أَنْ يَأْتِيَهُمْ بَأْسُنَا ضُحىً وَهُمْ يَلْعَبُونَ * أَفَأَمِنُوا مَكْرَ اللّهِ فَلاَ يَأْمَنُ مَكْرَ اللّهِ إِلاّ الْقَوْمُ الْخَاسِرُونَ</w:t>
      </w:r>
      <w:r w:rsidRPr="00C70A08">
        <w:rPr>
          <w:rStyle w:val="libAieChar"/>
          <w:rtl/>
        </w:rPr>
        <w:t xml:space="preserve"> </w:t>
      </w:r>
      <w:r w:rsidRPr="0098792C">
        <w:rPr>
          <w:rStyle w:val="libAlaemChar"/>
          <w:rtl/>
        </w:rPr>
        <w:t>)</w:t>
      </w:r>
      <w:r w:rsidR="00111F70">
        <w:rPr>
          <w:rtl/>
        </w:rPr>
        <w:t>،</w:t>
      </w:r>
      <w:r w:rsidRPr="00111F70">
        <w:rPr>
          <w:rtl/>
        </w:rPr>
        <w:t xml:space="preserve"> [ الأعراف</w:t>
      </w:r>
      <w:r w:rsidR="00111F70">
        <w:rPr>
          <w:rtl/>
        </w:rPr>
        <w:t>:</w:t>
      </w:r>
      <w:r w:rsidRPr="00111F70">
        <w:rPr>
          <w:rtl/>
        </w:rPr>
        <w:t xml:space="preserve"> 94</w:t>
      </w:r>
      <w:r w:rsidR="00111F70">
        <w:rPr>
          <w:rtl/>
        </w:rPr>
        <w:t>-</w:t>
      </w:r>
      <w:r w:rsidRPr="00111F70">
        <w:rPr>
          <w:rtl/>
        </w:rPr>
        <w:t>99 ]</w:t>
      </w:r>
      <w:r w:rsidR="00111F70">
        <w:rPr>
          <w:rtl/>
        </w:rPr>
        <w:t>.</w:t>
      </w:r>
    </w:p>
    <w:p w:rsidR="00C70A08" w:rsidRPr="00111F70" w:rsidRDefault="00C70A08" w:rsidP="00111F70">
      <w:pPr>
        <w:pStyle w:val="libNormal"/>
        <w:rPr>
          <w:rtl/>
        </w:rPr>
      </w:pPr>
      <w:r w:rsidRPr="00FD1868">
        <w:rPr>
          <w:rtl/>
        </w:rPr>
        <w:t>في بداية الأمر يبتليهم الله ليتضرَّعوا إليه تعالى</w:t>
      </w:r>
      <w:r w:rsidR="00443FAD">
        <w:rPr>
          <w:rtl/>
        </w:rPr>
        <w:t>؛</w:t>
      </w:r>
      <w:r w:rsidRPr="00FD1868">
        <w:rPr>
          <w:rtl/>
        </w:rPr>
        <w:t xml:space="preserve"> وليهتدوا</w:t>
      </w:r>
      <w:r w:rsidR="00111F70">
        <w:rPr>
          <w:rtl/>
        </w:rPr>
        <w:t>،</w:t>
      </w:r>
      <w:r w:rsidRPr="00FD1868">
        <w:rPr>
          <w:rtl/>
        </w:rPr>
        <w:t xml:space="preserve"> وليأخذوا بأسباب الهداية والنجاة</w:t>
      </w:r>
      <w:r w:rsidR="00111F70">
        <w:rPr>
          <w:rtl/>
        </w:rPr>
        <w:t>،</w:t>
      </w:r>
      <w:r w:rsidRPr="00FD1868">
        <w:rPr>
          <w:rtl/>
        </w:rPr>
        <w:t xml:space="preserve"> وهذه هي مرحلة (الابتلاء) و( التمحيص )</w:t>
      </w:r>
      <w:r w:rsidR="00111F70">
        <w:rPr>
          <w:rtl/>
        </w:rPr>
        <w:t>:</w:t>
      </w:r>
      <w:r w:rsidRPr="00FD1868">
        <w:rPr>
          <w:rtl/>
        </w:rPr>
        <w:t xml:space="preserve"> </w:t>
      </w:r>
      <w:r w:rsidRPr="0098792C">
        <w:rPr>
          <w:rStyle w:val="libAlaemChar"/>
          <w:rtl/>
        </w:rPr>
        <w:t>(</w:t>
      </w:r>
      <w:r w:rsidRPr="00C70A08">
        <w:rPr>
          <w:rStyle w:val="libAieChar"/>
          <w:rtl/>
        </w:rPr>
        <w:t xml:space="preserve"> </w:t>
      </w:r>
      <w:r w:rsidRPr="00C70A08">
        <w:rPr>
          <w:rStyle w:val="libAieChar"/>
          <w:rFonts w:hint="cs"/>
          <w:rtl/>
        </w:rPr>
        <w:t>وَمَا أَرْسَلْنَا فِي قَرْيَةٍ مِنْ نَبِيّ إِلاّ أَخَذْنَا أَهْلَهَا بِالْبَأْسَاءِ وَالضّرّاءِ لَعَلّهُمْ يَضّرّعُونَ</w:t>
      </w:r>
      <w:r w:rsidRPr="00C70A08">
        <w:rPr>
          <w:rStyle w:val="libAieChar"/>
          <w:rtl/>
        </w:rPr>
        <w:t xml:space="preserve"> </w:t>
      </w:r>
      <w:r w:rsidRPr="0098792C">
        <w:rPr>
          <w:rStyle w:val="libAlaemChar"/>
          <w:rtl/>
        </w:rPr>
        <w:t>)</w:t>
      </w:r>
      <w:r w:rsidR="00111F70">
        <w:rPr>
          <w:rtl/>
        </w:rPr>
        <w:t>.</w:t>
      </w:r>
    </w:p>
    <w:p w:rsidR="00C70A08" w:rsidRPr="00111F70" w:rsidRDefault="00C70A08" w:rsidP="00111F70">
      <w:pPr>
        <w:pStyle w:val="libNormal"/>
        <w:rPr>
          <w:rtl/>
        </w:rPr>
      </w:pPr>
      <w:r w:rsidRPr="00FD1868">
        <w:rPr>
          <w:rtl/>
        </w:rPr>
        <w:t>فإذا اهتدوا</w:t>
      </w:r>
      <w:r w:rsidR="00111F70">
        <w:rPr>
          <w:rtl/>
        </w:rPr>
        <w:t>،</w:t>
      </w:r>
      <w:r w:rsidRPr="00FD1868">
        <w:rPr>
          <w:rtl/>
        </w:rPr>
        <w:t xml:space="preserve"> واستقاموا على الطريق</w:t>
      </w:r>
      <w:r w:rsidR="00111F70">
        <w:rPr>
          <w:rtl/>
        </w:rPr>
        <w:t>،</w:t>
      </w:r>
      <w:r w:rsidRPr="00FD1868">
        <w:rPr>
          <w:rtl/>
        </w:rPr>
        <w:t xml:space="preserve"> فتح الله عليهم بركات من السماء والأرض</w:t>
      </w:r>
      <w:r w:rsidR="00111F70">
        <w:rPr>
          <w:rtl/>
        </w:rPr>
        <w:t>:</w:t>
      </w:r>
      <w:r w:rsidRPr="00FD1868">
        <w:rPr>
          <w:rtl/>
        </w:rPr>
        <w:t xml:space="preserve"> </w:t>
      </w:r>
      <w:r w:rsidRPr="0098792C">
        <w:rPr>
          <w:rStyle w:val="libAlaemChar"/>
          <w:rtl/>
        </w:rPr>
        <w:t>(</w:t>
      </w:r>
      <w:r w:rsidRPr="00C70A08">
        <w:rPr>
          <w:rStyle w:val="libAieChar"/>
          <w:rtl/>
        </w:rPr>
        <w:t xml:space="preserve"> </w:t>
      </w:r>
      <w:r w:rsidRPr="00C70A08">
        <w:rPr>
          <w:rStyle w:val="libAieChar"/>
          <w:rFonts w:hint="cs"/>
          <w:rtl/>
        </w:rPr>
        <w:t>وَلَوْ أَنّ أَهْلَ الْقُرَى‏ آمَنُوا وَاتّقَوا لَفَتَحْنَا عَلَيْهِمْ بَرَكَاتٍ مِنَ السّماءِ وَالأَرْضِ</w:t>
      </w:r>
      <w:r w:rsidRPr="00C70A08">
        <w:rPr>
          <w:rStyle w:val="libAieChar"/>
          <w:rtl/>
        </w:rPr>
        <w:t xml:space="preserve"> </w:t>
      </w:r>
      <w:r w:rsidRPr="0098792C">
        <w:rPr>
          <w:rStyle w:val="libAlaemChar"/>
          <w:rtl/>
        </w:rPr>
        <w:t>)</w:t>
      </w:r>
      <w:r w:rsidR="00111F70">
        <w:rPr>
          <w:rtl/>
        </w:rPr>
        <w:t>،</w:t>
      </w:r>
      <w:r w:rsidRPr="00FD1868">
        <w:rPr>
          <w:rtl/>
        </w:rPr>
        <w:t xml:space="preserve"> وهذه هي مرحلة الهداية والنعمة</w:t>
      </w:r>
      <w:r w:rsidR="00111F70">
        <w:rPr>
          <w:rtl/>
        </w:rPr>
        <w:t>.</w:t>
      </w:r>
    </w:p>
    <w:p w:rsidR="00C70A08" w:rsidRPr="00111F70" w:rsidRDefault="00C70A08" w:rsidP="00111F70">
      <w:pPr>
        <w:pStyle w:val="libNormal"/>
        <w:rPr>
          <w:rtl/>
        </w:rPr>
      </w:pPr>
      <w:r w:rsidRPr="00FD1868">
        <w:rPr>
          <w:rtl/>
        </w:rPr>
        <w:t>وإن رفضوا الهداية</w:t>
      </w:r>
      <w:r w:rsidR="00111F70">
        <w:rPr>
          <w:rtl/>
        </w:rPr>
        <w:t>،</w:t>
      </w:r>
      <w:r w:rsidRPr="00FD1868">
        <w:rPr>
          <w:rtl/>
        </w:rPr>
        <w:t xml:space="preserve"> وتمرّدوا فإنّ الله تعالى يبدّلهم مكان الشدّة الرخاء</w:t>
      </w:r>
      <w:r w:rsidR="00111F70">
        <w:rPr>
          <w:rtl/>
        </w:rPr>
        <w:t>،</w:t>
      </w:r>
      <w:r w:rsidRPr="00FD1868">
        <w:rPr>
          <w:rtl/>
        </w:rPr>
        <w:t xml:space="preserve"> ومكان البأساء والضرّاء النعماء</w:t>
      </w:r>
      <w:r w:rsidR="00111F70">
        <w:rPr>
          <w:rtl/>
        </w:rPr>
        <w:t>،</w:t>
      </w:r>
      <w:r w:rsidRPr="00FD1868">
        <w:rPr>
          <w:rtl/>
        </w:rPr>
        <w:t xml:space="preserve"> حتّى يكثروا وحتّى ينسوا الله تعالى</w:t>
      </w:r>
      <w:r w:rsidR="00111F70">
        <w:rPr>
          <w:rtl/>
        </w:rPr>
        <w:t>:</w:t>
      </w:r>
      <w:r w:rsidRPr="00FD1868">
        <w:rPr>
          <w:rtl/>
        </w:rPr>
        <w:t xml:space="preserve"> </w:t>
      </w:r>
      <w:r w:rsidRPr="0098792C">
        <w:rPr>
          <w:rStyle w:val="libAlaemChar"/>
          <w:rtl/>
        </w:rPr>
        <w:t>(</w:t>
      </w:r>
      <w:r w:rsidRPr="00C70A08">
        <w:rPr>
          <w:rStyle w:val="libAieChar"/>
          <w:rtl/>
        </w:rPr>
        <w:t xml:space="preserve"> </w:t>
      </w:r>
      <w:r w:rsidRPr="00C70A08">
        <w:rPr>
          <w:rStyle w:val="libAieChar"/>
          <w:rFonts w:hint="cs"/>
          <w:rtl/>
        </w:rPr>
        <w:t>ثُمّ بَدّلْنَا مَكَانَ السّيّئَةِ الْحَسَنَةَ حَتّى‏ عَفَوْا وَقَالُوا قَدْ مَسّ آبَاءَنَا الضّرّاءُ وَالسّرّاءُ</w:t>
      </w:r>
      <w:r w:rsidRPr="00C70A08">
        <w:rPr>
          <w:rStyle w:val="libAieChar"/>
          <w:rtl/>
        </w:rPr>
        <w:t xml:space="preserve"> </w:t>
      </w:r>
      <w:r w:rsidRPr="0098792C">
        <w:rPr>
          <w:rStyle w:val="libAlaemChar"/>
          <w:rtl/>
        </w:rPr>
        <w:t>)</w:t>
      </w:r>
      <w:r w:rsidR="00111F70">
        <w:rPr>
          <w:rtl/>
        </w:rPr>
        <w:t>.</w:t>
      </w:r>
    </w:p>
    <w:p w:rsidR="00C70A08" w:rsidRPr="00111F70" w:rsidRDefault="00C70A08" w:rsidP="00111F70">
      <w:pPr>
        <w:pStyle w:val="libNormal"/>
        <w:rPr>
          <w:rtl/>
        </w:rPr>
      </w:pPr>
      <w:r w:rsidRPr="00111F70">
        <w:rPr>
          <w:rtl/>
        </w:rPr>
        <w:t>ويطبع على قلوبهم</w:t>
      </w:r>
      <w:r w:rsidR="00111F70">
        <w:rPr>
          <w:rtl/>
        </w:rPr>
        <w:t>،</w:t>
      </w:r>
      <w:r w:rsidRPr="00111F70">
        <w:rPr>
          <w:rtl/>
        </w:rPr>
        <w:t xml:space="preserve"> ويسلبهم العقل والبصيرة والوعي</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وَلَقَدْ جَاءَتْهُمْ رُسُلُهُمْ بِالْبَيّنَاتِ فَمَا كَانُوا لِيُؤْمِنُوا بِمَا كَذّبُوا مِن قَبْلُ كَذلِكَ يَطْبَعُ اللّهُ عَلَى‏ قُلُوبِ الْكَافِرِينَ</w:t>
      </w:r>
      <w:r w:rsidRPr="00C70A08">
        <w:rPr>
          <w:rStyle w:val="libAieChar"/>
          <w:rtl/>
        </w:rPr>
        <w:t xml:space="preserve"> </w:t>
      </w:r>
      <w:r w:rsidRPr="0098792C">
        <w:rPr>
          <w:rStyle w:val="libAlaemChar"/>
          <w:rtl/>
        </w:rPr>
        <w:t>)</w:t>
      </w:r>
      <w:r w:rsidRPr="00111F70">
        <w:rPr>
          <w:rtl/>
        </w:rPr>
        <w:t xml:space="preserve"> [ الأعراف</w:t>
      </w:r>
      <w:r w:rsidR="00111F70">
        <w:rPr>
          <w:rtl/>
        </w:rPr>
        <w:t>:</w:t>
      </w:r>
      <w:r w:rsidRPr="00111F70">
        <w:rPr>
          <w:rtl/>
        </w:rPr>
        <w:t xml:space="preserve"> 101 ]</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أَوَلَمْ يَهْدِ لِلّذِينَ يَرِثُونَ الأَرْضَ مِنْ بَعْدِ أَهْلِهَا أَنْ لَوْ نَشَاءُ أَصَبْنَاهُمْ بِذُنُوبِهِمْ</w:t>
      </w:r>
    </w:p>
    <w:p w:rsidR="00C70A08" w:rsidRDefault="00C70A08" w:rsidP="00C70A08">
      <w:pPr>
        <w:pStyle w:val="libNormal"/>
        <w:rPr>
          <w:rtl/>
        </w:rPr>
      </w:pPr>
      <w:r>
        <w:rPr>
          <w:rtl/>
        </w:rPr>
        <w:br w:type="page"/>
      </w:r>
    </w:p>
    <w:p w:rsidR="00C70A08" w:rsidRPr="00111F70" w:rsidRDefault="00C70A08" w:rsidP="00111F70">
      <w:pPr>
        <w:pStyle w:val="libNormal0"/>
        <w:rPr>
          <w:rtl/>
        </w:rPr>
      </w:pPr>
      <w:r w:rsidRPr="00C70A08">
        <w:rPr>
          <w:rStyle w:val="libAieChar"/>
          <w:rFonts w:hint="cs"/>
          <w:rtl/>
        </w:rPr>
        <w:lastRenderedPageBreak/>
        <w:t>وَنَطْبَعُ عَلَى‏ قُلُوبِهِمْ فَهُمْ لاَيَسْمَعُونَ</w:t>
      </w:r>
      <w:r w:rsidRPr="00C70A08">
        <w:rPr>
          <w:rStyle w:val="libAieChar"/>
          <w:rtl/>
        </w:rPr>
        <w:t xml:space="preserve"> </w:t>
      </w:r>
      <w:r w:rsidRPr="0098792C">
        <w:rPr>
          <w:rStyle w:val="libAlaemChar"/>
          <w:rtl/>
        </w:rPr>
        <w:t>)</w:t>
      </w:r>
      <w:r w:rsidRPr="005A5749">
        <w:rPr>
          <w:rtl/>
        </w:rPr>
        <w:t xml:space="preserve"> [ الأعراف</w:t>
      </w:r>
      <w:r w:rsidR="00111F70">
        <w:rPr>
          <w:rtl/>
        </w:rPr>
        <w:t>:</w:t>
      </w:r>
      <w:r w:rsidRPr="005A5749">
        <w:rPr>
          <w:rtl/>
        </w:rPr>
        <w:t xml:space="preserve"> 100 ]</w:t>
      </w:r>
      <w:r w:rsidR="00111F70">
        <w:rPr>
          <w:rtl/>
        </w:rPr>
        <w:t>،</w:t>
      </w:r>
      <w:r w:rsidRPr="005A5749">
        <w:rPr>
          <w:rtl/>
        </w:rPr>
        <w:t xml:space="preserve"> وهذه مرحلة المكر</w:t>
      </w:r>
      <w:r w:rsidR="00111F70">
        <w:rPr>
          <w:rtl/>
        </w:rPr>
        <w:t>،</w:t>
      </w:r>
      <w:r w:rsidRPr="005A5749">
        <w:rPr>
          <w:rtl/>
        </w:rPr>
        <w:t xml:space="preserve"> والطبع على القلوب</w:t>
      </w:r>
      <w:r w:rsidR="00111F70">
        <w:rPr>
          <w:rtl/>
        </w:rPr>
        <w:t>،</w:t>
      </w:r>
      <w:r w:rsidRPr="005A5749">
        <w:rPr>
          <w:rtl/>
        </w:rPr>
        <w:t xml:space="preserve"> والاستدراج</w:t>
      </w:r>
      <w:r w:rsidR="00111F70">
        <w:rPr>
          <w:rtl/>
        </w:rPr>
        <w:t>.</w:t>
      </w:r>
    </w:p>
    <w:p w:rsidR="00C70A08" w:rsidRPr="00111F70" w:rsidRDefault="00C70A08" w:rsidP="00111F70">
      <w:pPr>
        <w:pStyle w:val="libNormal"/>
        <w:rPr>
          <w:rtl/>
        </w:rPr>
      </w:pPr>
      <w:r w:rsidRPr="005A5749">
        <w:rPr>
          <w:rtl/>
        </w:rPr>
        <w:t>ثمّ بعد مرحلة المكر والاستدراج</w:t>
      </w:r>
      <w:r w:rsidR="00111F70">
        <w:rPr>
          <w:rtl/>
        </w:rPr>
        <w:t>،</w:t>
      </w:r>
      <w:r w:rsidRPr="005A5749">
        <w:rPr>
          <w:rtl/>
        </w:rPr>
        <w:t xml:space="preserve"> تأتي مرحلة الهلاك والدمار</w:t>
      </w:r>
      <w:r w:rsidR="00111F70">
        <w:rPr>
          <w:rtl/>
        </w:rPr>
        <w:t>،</w:t>
      </w:r>
      <w:r w:rsidRPr="005A5749">
        <w:rPr>
          <w:rtl/>
        </w:rPr>
        <w:t xml:space="preserve"> وسقوط الحضارة الكامل والمفاجئ</w:t>
      </w:r>
      <w:r w:rsidR="00111F70">
        <w:rPr>
          <w:rtl/>
        </w:rPr>
        <w:t>:</w:t>
      </w:r>
      <w:r w:rsidRPr="005A5749">
        <w:rPr>
          <w:rtl/>
        </w:rPr>
        <w:t xml:space="preserve"> </w:t>
      </w:r>
      <w:r w:rsidRPr="0098792C">
        <w:rPr>
          <w:rStyle w:val="libAlaemChar"/>
          <w:rtl/>
        </w:rPr>
        <w:t>(</w:t>
      </w:r>
      <w:r w:rsidRPr="00C70A08">
        <w:rPr>
          <w:rStyle w:val="libAieChar"/>
          <w:rtl/>
        </w:rPr>
        <w:t xml:space="preserve"> </w:t>
      </w:r>
      <w:r w:rsidRPr="00C70A08">
        <w:rPr>
          <w:rStyle w:val="libAieChar"/>
          <w:rFonts w:hint="cs"/>
          <w:rtl/>
        </w:rPr>
        <w:t>فَأَخَذْنَاهُمْ بَغْتَةً وَهُمْ لاَ يَشْعُرُونَ</w:t>
      </w:r>
      <w:r w:rsidRPr="00C70A08">
        <w:rPr>
          <w:rStyle w:val="libAieChar"/>
          <w:rtl/>
        </w:rPr>
        <w:t xml:space="preserve"> </w:t>
      </w:r>
      <w:r w:rsidRPr="0098792C">
        <w:rPr>
          <w:rStyle w:val="libAlaemChar"/>
          <w:rtl/>
        </w:rPr>
        <w:t>)</w:t>
      </w:r>
      <w:r w:rsidR="00111F70">
        <w:rPr>
          <w:rtl/>
        </w:rPr>
        <w:t>،</w:t>
      </w:r>
      <w:r w:rsidRPr="005A5749">
        <w:rPr>
          <w:rtl/>
        </w:rPr>
        <w:t xml:space="preserve"> لاحظوا</w:t>
      </w:r>
      <w:r w:rsidR="00111F70">
        <w:rPr>
          <w:rtl/>
        </w:rPr>
        <w:t>:</w:t>
      </w:r>
      <w:r w:rsidRPr="00C70A08">
        <w:rPr>
          <w:rStyle w:val="libBold2Char"/>
          <w:rtl/>
        </w:rPr>
        <w:t xml:space="preserve"> ( بغتة )</w:t>
      </w:r>
      <w:r w:rsidR="00111F70">
        <w:rPr>
          <w:rtl/>
        </w:rPr>
        <w:t>،</w:t>
      </w:r>
      <w:r w:rsidRPr="005A5749">
        <w:rPr>
          <w:rtl/>
        </w:rPr>
        <w:t xml:space="preserve"> مرّةً واحدةً وبصورةٍ مفاجئةٍ وهم لا يشعرون</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أَفَأَمِنَ أَهْلُ الْقُرَى‏ أَنْ يَأْتِيَهُمْ بَأْسُنَا بَيَاتاً وَهُمْ نَائِمُونَ * أَوْ أَمِنَ أَهْلُ الْقُرَى‏ أَنْ يَأْتِيَهُمْ بَأْسُنَا ضُحىً وَهُمْ يَلْعَبُونَ * أَفَأَمِنُوا مَكْرَ اللّهِ فَلاَ يَأْمَنُ مَكْرَ اللّهِ إِلاّ الْقَوْمُ الْخَاسِرُونَ</w:t>
      </w:r>
      <w:r w:rsidRPr="00C70A08">
        <w:rPr>
          <w:rStyle w:val="libAieChar"/>
          <w:rtl/>
        </w:rPr>
        <w:t xml:space="preserve"> </w:t>
      </w:r>
      <w:r w:rsidRPr="0098792C">
        <w:rPr>
          <w:rStyle w:val="libAlaemChar"/>
          <w:rtl/>
        </w:rPr>
        <w:t>)</w:t>
      </w:r>
      <w:r w:rsidR="00111F70">
        <w:rPr>
          <w:rtl/>
        </w:rPr>
        <w:t>،</w:t>
      </w:r>
      <w:r w:rsidRPr="00111F70">
        <w:rPr>
          <w:rtl/>
        </w:rPr>
        <w:t xml:space="preserve"> وهذه مرحلة ( الهلاك ) و( المَحْق )</w:t>
      </w:r>
      <w:r w:rsidR="00111F70">
        <w:rPr>
          <w:rtl/>
        </w:rPr>
        <w:t>.</w:t>
      </w:r>
    </w:p>
    <w:p w:rsidR="00C70A08" w:rsidRPr="00C70A08" w:rsidRDefault="00C70A08" w:rsidP="00C70A08">
      <w:pPr>
        <w:pStyle w:val="libBold2"/>
        <w:rPr>
          <w:rtl/>
        </w:rPr>
      </w:pPr>
      <w:r w:rsidRPr="005A5749">
        <w:rPr>
          <w:rtl/>
        </w:rPr>
        <w:t>دورة التاريخ في نهج البلاغة</w:t>
      </w:r>
      <w:r w:rsidR="00111F70">
        <w:rPr>
          <w:rtl/>
        </w:rPr>
        <w:t>:</w:t>
      </w:r>
    </w:p>
    <w:p w:rsidR="00C70A08" w:rsidRPr="00111F70" w:rsidRDefault="00C70A08" w:rsidP="00111F70">
      <w:pPr>
        <w:pStyle w:val="libNormal"/>
        <w:rPr>
          <w:rtl/>
        </w:rPr>
      </w:pPr>
      <w:r w:rsidRPr="005A5749">
        <w:rPr>
          <w:rtl/>
        </w:rPr>
        <w:t>دورة التاريخ في كلمات الإمام ( عليه السّلام )</w:t>
      </w:r>
      <w:r w:rsidR="00111F70">
        <w:rPr>
          <w:rtl/>
        </w:rPr>
        <w:t>:</w:t>
      </w:r>
    </w:p>
    <w:p w:rsidR="00C70A08" w:rsidRPr="00111F70" w:rsidRDefault="00C70A08" w:rsidP="00111F70">
      <w:pPr>
        <w:pStyle w:val="libNormal"/>
        <w:rPr>
          <w:rtl/>
        </w:rPr>
      </w:pPr>
      <w:r w:rsidRPr="005A5749">
        <w:rPr>
          <w:rtl/>
        </w:rPr>
        <w:t>وفي خُطبة ( القاصعة )</w:t>
      </w:r>
      <w:r w:rsidR="00111F70">
        <w:rPr>
          <w:rtl/>
        </w:rPr>
        <w:t xml:space="preserve"> - </w:t>
      </w:r>
      <w:r w:rsidRPr="005A5749">
        <w:rPr>
          <w:rtl/>
        </w:rPr>
        <w:t>من كلام الإمام أمير المؤمنين ( عليه السّلام )</w:t>
      </w:r>
      <w:r w:rsidR="00111F70">
        <w:rPr>
          <w:rtl/>
        </w:rPr>
        <w:t xml:space="preserve"> - </w:t>
      </w:r>
      <w:r w:rsidRPr="005A5749">
        <w:rPr>
          <w:rtl/>
        </w:rPr>
        <w:t>نجد تصويراً دقيقاً لهذه المراحل الثلاث التي يحدّدها القرآن الكريم لحركة التاريخ</w:t>
      </w:r>
      <w:r w:rsidR="00111F70">
        <w:rPr>
          <w:rtl/>
        </w:rPr>
        <w:t>:</w:t>
      </w:r>
    </w:p>
    <w:p w:rsidR="00C70A08" w:rsidRPr="00C70A08" w:rsidRDefault="00C70A08" w:rsidP="00C70A08">
      <w:pPr>
        <w:pStyle w:val="libBold2"/>
        <w:rPr>
          <w:rtl/>
        </w:rPr>
      </w:pPr>
      <w:r w:rsidRPr="005A5749">
        <w:rPr>
          <w:rtl/>
        </w:rPr>
        <w:t>1</w:t>
      </w:r>
      <w:r w:rsidR="00111F70">
        <w:rPr>
          <w:rtl/>
        </w:rPr>
        <w:t>-</w:t>
      </w:r>
      <w:r w:rsidRPr="005A5749">
        <w:rPr>
          <w:rtl/>
        </w:rPr>
        <w:t xml:space="preserve"> مرحلة ميلاد الحضارات</w:t>
      </w:r>
      <w:r w:rsidR="00111F70">
        <w:rPr>
          <w:rtl/>
        </w:rPr>
        <w:t>.</w:t>
      </w:r>
    </w:p>
    <w:p w:rsidR="00C70A08" w:rsidRPr="00C70A08" w:rsidRDefault="00C70A08" w:rsidP="00C70A08">
      <w:pPr>
        <w:pStyle w:val="libBold2"/>
        <w:rPr>
          <w:rtl/>
        </w:rPr>
      </w:pPr>
      <w:r w:rsidRPr="005A5749">
        <w:rPr>
          <w:rtl/>
        </w:rPr>
        <w:t>2</w:t>
      </w:r>
      <w:r w:rsidR="00111F70">
        <w:rPr>
          <w:rtl/>
        </w:rPr>
        <w:t>-</w:t>
      </w:r>
      <w:r w:rsidRPr="005A5749">
        <w:rPr>
          <w:rtl/>
        </w:rPr>
        <w:t xml:space="preserve"> مرحلة الفساد والاختلال</w:t>
      </w:r>
      <w:r w:rsidR="00111F70">
        <w:rPr>
          <w:rtl/>
        </w:rPr>
        <w:t>.</w:t>
      </w:r>
    </w:p>
    <w:p w:rsidR="00C70A08" w:rsidRPr="00C70A08" w:rsidRDefault="00C70A08" w:rsidP="00C70A08">
      <w:pPr>
        <w:pStyle w:val="libBold2"/>
        <w:rPr>
          <w:rtl/>
        </w:rPr>
      </w:pPr>
      <w:r w:rsidRPr="005A5749">
        <w:rPr>
          <w:rtl/>
        </w:rPr>
        <w:t>3</w:t>
      </w:r>
      <w:r w:rsidR="00111F70">
        <w:rPr>
          <w:rtl/>
        </w:rPr>
        <w:t>-</w:t>
      </w:r>
      <w:r w:rsidRPr="005A5749">
        <w:rPr>
          <w:rtl/>
        </w:rPr>
        <w:t xml:space="preserve"> مرحلة سقوط الحضارة</w:t>
      </w:r>
      <w:r w:rsidR="00111F70">
        <w:rPr>
          <w:rtl/>
        </w:rPr>
        <w:t>.</w:t>
      </w:r>
    </w:p>
    <w:p w:rsidR="00C70A08" w:rsidRPr="00111F70" w:rsidRDefault="00C70A08" w:rsidP="00111F70">
      <w:pPr>
        <w:pStyle w:val="libNormal"/>
        <w:rPr>
          <w:rtl/>
        </w:rPr>
      </w:pPr>
      <w:r w:rsidRPr="005A5749">
        <w:rPr>
          <w:rtl/>
        </w:rPr>
        <w:t>فيضرب لنا الإمام ( عليه السّلام ) مثلاً بحضارة بني إسرائيل في عصر فرعون</w:t>
      </w:r>
      <w:r w:rsidR="00111F70">
        <w:rPr>
          <w:rtl/>
        </w:rPr>
        <w:t>،</w:t>
      </w:r>
      <w:r w:rsidRPr="005A5749">
        <w:rPr>
          <w:rtl/>
        </w:rPr>
        <w:t xml:space="preserve"> وعند قيام رسول الله وكليمه موسى بن عمران ( عليه السّلام )</w:t>
      </w:r>
      <w:r w:rsidR="00111F70">
        <w:rPr>
          <w:rtl/>
        </w:rPr>
        <w:t>.</w:t>
      </w:r>
    </w:p>
    <w:p w:rsidR="00C70A08" w:rsidRPr="00111F70" w:rsidRDefault="00C70A08" w:rsidP="00111F70">
      <w:pPr>
        <w:pStyle w:val="libNormal"/>
        <w:rPr>
          <w:rtl/>
        </w:rPr>
      </w:pPr>
      <w:r w:rsidRPr="005A5749">
        <w:rPr>
          <w:rtl/>
        </w:rPr>
        <w:t>يقول ( عليه السّلام )</w:t>
      </w:r>
      <w:r w:rsidR="00111F70">
        <w:rPr>
          <w:rtl/>
        </w:rPr>
        <w:t>:</w:t>
      </w:r>
    </w:p>
    <w:p w:rsidR="00C70A08" w:rsidRPr="00111F70" w:rsidRDefault="00C70A08" w:rsidP="00C70A08">
      <w:pPr>
        <w:pStyle w:val="libBold2"/>
        <w:rPr>
          <w:rtl/>
        </w:rPr>
      </w:pPr>
      <w:r w:rsidRPr="005A5749">
        <w:rPr>
          <w:rtl/>
        </w:rPr>
        <w:t>( وتدبّروا أحوال الماضين من المؤمنين قَبلكم</w:t>
      </w:r>
      <w:r w:rsidR="00111F70">
        <w:rPr>
          <w:rtl/>
        </w:rPr>
        <w:t>،</w:t>
      </w:r>
      <w:r w:rsidRPr="005A5749">
        <w:rPr>
          <w:rtl/>
        </w:rPr>
        <w:t xml:space="preserve"> كيف كانوا في حال التمحيص والبلاء</w:t>
      </w:r>
      <w:r w:rsidR="00111F70">
        <w:rPr>
          <w:rtl/>
        </w:rPr>
        <w:t>،</w:t>
      </w:r>
      <w:r w:rsidRPr="005A5749">
        <w:rPr>
          <w:rtl/>
        </w:rPr>
        <w:t xml:space="preserve"> ألَم يكونوا أثقل الخلائق أعباءً</w:t>
      </w:r>
      <w:r w:rsidR="00111F70">
        <w:rPr>
          <w:rtl/>
        </w:rPr>
        <w:t>،</w:t>
      </w:r>
      <w:r w:rsidRPr="005A5749">
        <w:rPr>
          <w:rtl/>
        </w:rPr>
        <w:t xml:space="preserve"> وأجهد العباد بلاءً</w:t>
      </w:r>
      <w:r w:rsidR="00111F70">
        <w:rPr>
          <w:rtl/>
        </w:rPr>
        <w:t>،</w:t>
      </w:r>
      <w:r w:rsidRPr="005A5749">
        <w:rPr>
          <w:rtl/>
        </w:rPr>
        <w:t xml:space="preserve"> وأضيق أهل الدنيا حالاً</w:t>
      </w:r>
      <w:r w:rsidR="00111F70">
        <w:rPr>
          <w:rtl/>
        </w:rPr>
        <w:t>؟</w:t>
      </w:r>
      <w:r w:rsidRPr="005A5749">
        <w:rPr>
          <w:rtl/>
        </w:rPr>
        <w:t>!</w:t>
      </w:r>
    </w:p>
    <w:p w:rsidR="00C70A08" w:rsidRDefault="00C70A08" w:rsidP="00C70A08">
      <w:pPr>
        <w:pStyle w:val="libNormal"/>
      </w:pPr>
      <w:r>
        <w:br w:type="page"/>
      </w:r>
    </w:p>
    <w:p w:rsidR="00C70A08" w:rsidRPr="00111F70" w:rsidRDefault="00C70A08" w:rsidP="00111F70">
      <w:pPr>
        <w:pStyle w:val="libNormal0"/>
        <w:rPr>
          <w:rtl/>
        </w:rPr>
      </w:pPr>
      <w:r w:rsidRPr="00C70A08">
        <w:rPr>
          <w:rStyle w:val="libBold2Char"/>
          <w:rtl/>
        </w:rPr>
        <w:lastRenderedPageBreak/>
        <w:t>اتخذتهم الفراعنة عبيداً</w:t>
      </w:r>
      <w:r w:rsidR="00111F70">
        <w:rPr>
          <w:rStyle w:val="libBold2Char"/>
          <w:rtl/>
        </w:rPr>
        <w:t>،</w:t>
      </w:r>
      <w:r w:rsidRPr="00C70A08">
        <w:rPr>
          <w:rStyle w:val="libBold2Char"/>
          <w:rtl/>
        </w:rPr>
        <w:t xml:space="preserve"> فساموهم سوء العذاب</w:t>
      </w:r>
      <w:r w:rsidR="00111F70">
        <w:rPr>
          <w:rStyle w:val="libBold2Char"/>
          <w:rtl/>
        </w:rPr>
        <w:t>،</w:t>
      </w:r>
      <w:r w:rsidRPr="00C70A08">
        <w:rPr>
          <w:rStyle w:val="libBold2Char"/>
          <w:rtl/>
        </w:rPr>
        <w:t xml:space="preserve"> وجرّعوهم المرارَ</w:t>
      </w:r>
      <w:r w:rsidR="00111F70">
        <w:rPr>
          <w:rStyle w:val="libBold2Char"/>
          <w:rtl/>
        </w:rPr>
        <w:t>،</w:t>
      </w:r>
      <w:r w:rsidRPr="00C70A08">
        <w:rPr>
          <w:rStyle w:val="libBold2Char"/>
          <w:rtl/>
        </w:rPr>
        <w:t xml:space="preserve"> فلم تبرح الحال بهم من ذلّ الهَلَكة</w:t>
      </w:r>
      <w:r w:rsidR="00111F70">
        <w:rPr>
          <w:rStyle w:val="libBold2Char"/>
          <w:rtl/>
        </w:rPr>
        <w:t>،</w:t>
      </w:r>
      <w:r w:rsidRPr="00C70A08">
        <w:rPr>
          <w:rStyle w:val="libBold2Char"/>
          <w:rtl/>
        </w:rPr>
        <w:t xml:space="preserve"> وقهر الغلبة</w:t>
      </w:r>
      <w:r w:rsidR="00111F70">
        <w:rPr>
          <w:rStyle w:val="libBold2Char"/>
          <w:rtl/>
        </w:rPr>
        <w:t>،</w:t>
      </w:r>
      <w:r w:rsidRPr="00C70A08">
        <w:rPr>
          <w:rStyle w:val="libBold2Char"/>
          <w:rtl/>
        </w:rPr>
        <w:t xml:space="preserve"> لا يجدون حِيلة في امتناع</w:t>
      </w:r>
      <w:r w:rsidR="00111F70">
        <w:rPr>
          <w:rStyle w:val="libBold2Char"/>
          <w:rtl/>
        </w:rPr>
        <w:t>،</w:t>
      </w:r>
      <w:r w:rsidRPr="00C70A08">
        <w:rPr>
          <w:rStyle w:val="libBold2Char"/>
          <w:rtl/>
        </w:rPr>
        <w:t xml:space="preserve"> ولا سبيلاً إلى دفاع )</w:t>
      </w:r>
      <w:r w:rsidR="00111F70">
        <w:rPr>
          <w:rtl/>
        </w:rPr>
        <w:t>.</w:t>
      </w:r>
      <w:r w:rsidRPr="00443FAD">
        <w:rPr>
          <w:rStyle w:val="libNormalChar"/>
          <w:rtl/>
        </w:rPr>
        <w:t xml:space="preserve"> </w:t>
      </w:r>
      <w:r w:rsidRPr="00C70A08">
        <w:rPr>
          <w:rStyle w:val="libFootnotenumChar"/>
          <w:rtl/>
        </w:rPr>
        <w:t>(1)</w:t>
      </w:r>
    </w:p>
    <w:p w:rsidR="00C70A08" w:rsidRPr="00111F70" w:rsidRDefault="00C70A08" w:rsidP="00111F70">
      <w:pPr>
        <w:pStyle w:val="libNormal"/>
        <w:rPr>
          <w:rtl/>
        </w:rPr>
      </w:pPr>
      <w:r w:rsidRPr="005A5749">
        <w:rPr>
          <w:rtl/>
        </w:rPr>
        <w:t>وهذه هي مرحلة الابتلاء والتمحيص التي تهيّئ الأمّة للصلاح والاستقامة</w:t>
      </w:r>
      <w:r w:rsidR="00111F70">
        <w:rPr>
          <w:rtl/>
        </w:rPr>
        <w:t>،</w:t>
      </w:r>
      <w:r w:rsidRPr="005A5749">
        <w:rPr>
          <w:rtl/>
        </w:rPr>
        <w:t xml:space="preserve"> ولا بدّ لكل استقامةٍ وصلاحٍ في حياة الأُمم من المرور بمرحلةٍ من الابتلاء والتمحيص</w:t>
      </w:r>
      <w:r w:rsidR="00111F70">
        <w:rPr>
          <w:rtl/>
        </w:rPr>
        <w:t>،</w:t>
      </w:r>
      <w:r w:rsidRPr="005A5749">
        <w:rPr>
          <w:rtl/>
        </w:rPr>
        <w:t xml:space="preserve"> الذي يُعدّ الأمّة للاستقامة والعودة إلى الله تعالى</w:t>
      </w:r>
      <w:r w:rsidR="00111F70">
        <w:rPr>
          <w:rtl/>
        </w:rPr>
        <w:t>.</w:t>
      </w:r>
    </w:p>
    <w:p w:rsidR="00C70A08" w:rsidRPr="00111F70" w:rsidRDefault="00C70A08" w:rsidP="00111F70">
      <w:pPr>
        <w:pStyle w:val="libNormal"/>
        <w:rPr>
          <w:rtl/>
        </w:rPr>
      </w:pPr>
      <w:r w:rsidRPr="005A5749">
        <w:rPr>
          <w:rtl/>
        </w:rPr>
        <w:t>ولم نتحدّث نحن عن هذه المرحلة من رسم دورة التاريخ في هذا الحديث</w:t>
      </w:r>
      <w:r w:rsidR="00111F70">
        <w:rPr>
          <w:rtl/>
        </w:rPr>
        <w:t>،</w:t>
      </w:r>
      <w:r w:rsidRPr="005A5749">
        <w:rPr>
          <w:rtl/>
        </w:rPr>
        <w:t xml:space="preserve"> كما لم نتحدّث نحن عن مرحلة الاستدراج بصورة مستقلة</w:t>
      </w:r>
      <w:r w:rsidR="00111F70">
        <w:rPr>
          <w:rtl/>
        </w:rPr>
        <w:t>.</w:t>
      </w:r>
    </w:p>
    <w:p w:rsidR="00C70A08" w:rsidRPr="00111F70" w:rsidRDefault="00C70A08" w:rsidP="00111F70">
      <w:pPr>
        <w:pStyle w:val="libNormal"/>
        <w:rPr>
          <w:rtl/>
        </w:rPr>
      </w:pPr>
      <w:r w:rsidRPr="005A5749">
        <w:rPr>
          <w:rtl/>
        </w:rPr>
        <w:t>ثمّ يقول ( عليه السّلام )</w:t>
      </w:r>
      <w:r w:rsidR="00111F70">
        <w:rPr>
          <w:rtl/>
        </w:rPr>
        <w:t>:</w:t>
      </w:r>
    </w:p>
    <w:p w:rsidR="00C70A08" w:rsidRPr="00111F70" w:rsidRDefault="00C70A08" w:rsidP="00C70A08">
      <w:pPr>
        <w:pStyle w:val="libBold2"/>
        <w:rPr>
          <w:rtl/>
        </w:rPr>
      </w:pPr>
      <w:r w:rsidRPr="005A5749">
        <w:rPr>
          <w:rtl/>
        </w:rPr>
        <w:t>( حتّى إذا رأى الله جِدّ الصبر منهم على الأذى في محبّته</w:t>
      </w:r>
      <w:r w:rsidR="00111F70">
        <w:rPr>
          <w:rtl/>
        </w:rPr>
        <w:t>،</w:t>
      </w:r>
      <w:r w:rsidRPr="005A5749">
        <w:rPr>
          <w:rtl/>
        </w:rPr>
        <w:t xml:space="preserve"> والاحتمال للمكروه من خوفه</w:t>
      </w:r>
      <w:r w:rsidR="00111F70">
        <w:rPr>
          <w:rtl/>
        </w:rPr>
        <w:t>،</w:t>
      </w:r>
      <w:r w:rsidRPr="005A5749">
        <w:rPr>
          <w:rtl/>
        </w:rPr>
        <w:t xml:space="preserve"> جعل لهم من مضائق البلاء فرجاً</w:t>
      </w:r>
      <w:r w:rsidR="00111F70">
        <w:rPr>
          <w:rtl/>
        </w:rPr>
        <w:t>،</w:t>
      </w:r>
      <w:r w:rsidRPr="005A5749">
        <w:rPr>
          <w:rtl/>
        </w:rPr>
        <w:t xml:space="preserve"> فأبدلهم العزّ مكان الذلّ</w:t>
      </w:r>
      <w:r w:rsidR="00111F70">
        <w:rPr>
          <w:rtl/>
        </w:rPr>
        <w:t>،</w:t>
      </w:r>
      <w:r w:rsidRPr="005A5749">
        <w:rPr>
          <w:rtl/>
        </w:rPr>
        <w:t xml:space="preserve"> والأمن مكان الخوف</w:t>
      </w:r>
      <w:r w:rsidR="00111F70">
        <w:rPr>
          <w:rtl/>
        </w:rPr>
        <w:t>،</w:t>
      </w:r>
      <w:r w:rsidRPr="005A5749">
        <w:rPr>
          <w:rtl/>
        </w:rPr>
        <w:t xml:space="preserve"> فصاروا مُلوكاً حكّاماً</w:t>
      </w:r>
      <w:r w:rsidR="00111F70">
        <w:rPr>
          <w:rtl/>
        </w:rPr>
        <w:t>،</w:t>
      </w:r>
      <w:r w:rsidRPr="005A5749">
        <w:rPr>
          <w:rtl/>
        </w:rPr>
        <w:t xml:space="preserve"> أئمّة أعلاماً</w:t>
      </w:r>
      <w:r w:rsidR="00111F70">
        <w:rPr>
          <w:rtl/>
        </w:rPr>
        <w:t>،</w:t>
      </w:r>
      <w:r w:rsidRPr="005A5749">
        <w:rPr>
          <w:rtl/>
        </w:rPr>
        <w:t xml:space="preserve"> قد بلغت الكرامة من الله لهم ما لم تبلغ الآمال بهم</w:t>
      </w:r>
      <w:r w:rsidR="00111F70">
        <w:rPr>
          <w:rtl/>
        </w:rPr>
        <w:t>.</w:t>
      </w:r>
    </w:p>
    <w:p w:rsidR="00C70A08" w:rsidRPr="00111F70" w:rsidRDefault="00C70A08" w:rsidP="00111F70">
      <w:pPr>
        <w:pStyle w:val="libNormal"/>
        <w:rPr>
          <w:rtl/>
        </w:rPr>
      </w:pPr>
      <w:r w:rsidRPr="00C70A08">
        <w:rPr>
          <w:rStyle w:val="libBold2Char"/>
          <w:rtl/>
        </w:rPr>
        <w:t>فانظروا كيف كانوا حيث كانت الأمْلاء مجتمعة</w:t>
      </w:r>
      <w:r w:rsidR="00111F70">
        <w:rPr>
          <w:rStyle w:val="libBold2Char"/>
          <w:rtl/>
        </w:rPr>
        <w:t>،</w:t>
      </w:r>
      <w:r w:rsidRPr="00C70A08">
        <w:rPr>
          <w:rStyle w:val="libBold2Char"/>
          <w:rtl/>
        </w:rPr>
        <w:t xml:space="preserve"> والأهواء متفقة</w:t>
      </w:r>
      <w:r w:rsidR="00111F70">
        <w:rPr>
          <w:rStyle w:val="libBold2Char"/>
          <w:rtl/>
        </w:rPr>
        <w:t>،</w:t>
      </w:r>
      <w:r w:rsidRPr="00C70A08">
        <w:rPr>
          <w:rStyle w:val="libBold2Char"/>
          <w:rtl/>
        </w:rPr>
        <w:t xml:space="preserve"> والقلوب معتدلة</w:t>
      </w:r>
      <w:r w:rsidR="00111F70">
        <w:rPr>
          <w:rStyle w:val="libBold2Char"/>
          <w:rtl/>
        </w:rPr>
        <w:t>،</w:t>
      </w:r>
      <w:r w:rsidRPr="00C70A08">
        <w:rPr>
          <w:rStyle w:val="libBold2Char"/>
          <w:rtl/>
        </w:rPr>
        <w:t xml:space="preserve"> والأيدي مترادفة</w:t>
      </w:r>
      <w:r w:rsidR="00111F70">
        <w:rPr>
          <w:rStyle w:val="libBold2Char"/>
          <w:rtl/>
        </w:rPr>
        <w:t>،</w:t>
      </w:r>
      <w:r w:rsidRPr="00C70A08">
        <w:rPr>
          <w:rStyle w:val="libBold2Char"/>
          <w:rtl/>
        </w:rPr>
        <w:t xml:space="preserve"> والسيوف متناصِرة</w:t>
      </w:r>
      <w:r w:rsidR="00111F70">
        <w:rPr>
          <w:rStyle w:val="libBold2Char"/>
          <w:rtl/>
        </w:rPr>
        <w:t>،</w:t>
      </w:r>
      <w:r w:rsidRPr="00C70A08">
        <w:rPr>
          <w:rStyle w:val="libBold2Char"/>
          <w:rtl/>
        </w:rPr>
        <w:t xml:space="preserve"> والبصائر نافذة</w:t>
      </w:r>
      <w:r w:rsidR="00111F70">
        <w:rPr>
          <w:rStyle w:val="libBold2Char"/>
          <w:rtl/>
        </w:rPr>
        <w:t>،</w:t>
      </w:r>
      <w:r w:rsidRPr="00C70A08">
        <w:rPr>
          <w:rStyle w:val="libBold2Char"/>
          <w:rtl/>
        </w:rPr>
        <w:t xml:space="preserve"> والعزائم واجدة</w:t>
      </w:r>
      <w:r w:rsidR="00111F70">
        <w:rPr>
          <w:rStyle w:val="libBold2Char"/>
          <w:rtl/>
        </w:rPr>
        <w:t>،</w:t>
      </w:r>
      <w:r w:rsidRPr="00C70A08">
        <w:rPr>
          <w:rStyle w:val="libBold2Char"/>
          <w:rtl/>
        </w:rPr>
        <w:t xml:space="preserve"> ألم يكونوا أرباباً في أقطار الأرضين</w:t>
      </w:r>
      <w:r w:rsidR="00111F70">
        <w:rPr>
          <w:rStyle w:val="libBold2Char"/>
          <w:rtl/>
        </w:rPr>
        <w:t>،</w:t>
      </w:r>
      <w:r w:rsidRPr="00C70A08">
        <w:rPr>
          <w:rStyle w:val="libBold2Char"/>
          <w:rtl/>
        </w:rPr>
        <w:t xml:space="preserve"> وملوكاً على رقاب العالمين</w:t>
      </w:r>
      <w:r w:rsidR="00111F70">
        <w:rPr>
          <w:rStyle w:val="libBold2Char"/>
          <w:rtl/>
        </w:rPr>
        <w:t>؟</w:t>
      </w:r>
      <w:r w:rsidRPr="00C70A08">
        <w:rPr>
          <w:rStyle w:val="libBold2Char"/>
          <w:rtl/>
        </w:rPr>
        <w:t>! )</w:t>
      </w:r>
      <w:r w:rsidR="00111F70">
        <w:rPr>
          <w:rtl/>
        </w:rPr>
        <w:t>.</w:t>
      </w:r>
      <w:r w:rsidRPr="00443FAD">
        <w:rPr>
          <w:rtl/>
        </w:rPr>
        <w:t xml:space="preserve"> </w:t>
      </w:r>
      <w:r w:rsidRPr="00C70A08">
        <w:rPr>
          <w:rStyle w:val="libFootnotenumChar"/>
          <w:rtl/>
        </w:rPr>
        <w:t>(2)</w:t>
      </w:r>
    </w:p>
    <w:p w:rsidR="00C70A08" w:rsidRPr="00111F70" w:rsidRDefault="00C70A08" w:rsidP="00111F70">
      <w:pPr>
        <w:pStyle w:val="libNormal"/>
        <w:rPr>
          <w:rtl/>
        </w:rPr>
      </w:pPr>
      <w:r w:rsidRPr="005A5749">
        <w:rPr>
          <w:rtl/>
        </w:rPr>
        <w:t>وهذه هي المرحلة الأُولى من الدورة الحضارية للتاريخ</w:t>
      </w:r>
      <w:r w:rsidR="00111F70">
        <w:rPr>
          <w:rtl/>
        </w:rPr>
        <w:t>،</w:t>
      </w:r>
      <w:r w:rsidRPr="005A5749">
        <w:rPr>
          <w:rtl/>
        </w:rPr>
        <w:t xml:space="preserve"> مرحلة ولادة الحضارة الإلهية ونشوئها</w:t>
      </w:r>
      <w:r w:rsidR="00111F70">
        <w:rPr>
          <w:rtl/>
        </w:rPr>
        <w:t>.</w:t>
      </w:r>
    </w:p>
    <w:p w:rsidR="00C70A08" w:rsidRPr="00111F70" w:rsidRDefault="00C70A08" w:rsidP="00111F70">
      <w:pPr>
        <w:pStyle w:val="libNormal"/>
        <w:rPr>
          <w:rtl/>
        </w:rPr>
      </w:pPr>
      <w:r w:rsidRPr="005A5749">
        <w:rPr>
          <w:rtl/>
        </w:rPr>
        <w:t xml:space="preserve">ثمّ يحدثنا الإمام </w:t>
      </w:r>
      <w:r w:rsidRPr="00C70A08">
        <w:rPr>
          <w:rStyle w:val="libBold2Char"/>
          <w:rtl/>
        </w:rPr>
        <w:t>عن المرحلة الثانية</w:t>
      </w:r>
      <w:r w:rsidR="00111F70">
        <w:rPr>
          <w:rtl/>
        </w:rPr>
        <w:t>:</w:t>
      </w:r>
      <w:r w:rsidRPr="005A5749">
        <w:rPr>
          <w:rtl/>
        </w:rPr>
        <w:t xml:space="preserve"> حيث يبدأ الفساد يدبّ في جسم هذه الحضارة وتنخر هذه الحضارة من الداخل</w:t>
      </w:r>
      <w:r w:rsidR="00111F70">
        <w:rPr>
          <w:rtl/>
        </w:rPr>
        <w:t>،</w:t>
      </w:r>
      <w:r w:rsidRPr="005A5749">
        <w:rPr>
          <w:rtl/>
        </w:rPr>
        <w:t xml:space="preserve"> وتتحوّل نِعم الله تعالى من جسور للارتباط بالله تعالى إلى حُجب وحواجز تحجب الإنسان وتحجزه عن الله</w:t>
      </w:r>
      <w:r w:rsidR="00111F70">
        <w:rPr>
          <w:rtl/>
        </w:rPr>
        <w:t>،</w:t>
      </w:r>
      <w:r w:rsidRPr="005A5749">
        <w:rPr>
          <w:rtl/>
        </w:rPr>
        <w:t xml:space="preserve"> فيلهو باللعب واللهو والسُّكْر</w:t>
      </w:r>
      <w:r w:rsidR="00111F70">
        <w:rPr>
          <w:rtl/>
        </w:rPr>
        <w:t>،</w:t>
      </w:r>
      <w:r w:rsidRPr="005A5749">
        <w:rPr>
          <w:rtl/>
        </w:rPr>
        <w:t xml:space="preserve"> وينسى نفسه</w:t>
      </w:r>
      <w:r w:rsidR="00111F70">
        <w:rPr>
          <w:rtl/>
        </w:rPr>
        <w:t>،</w:t>
      </w:r>
      <w:r w:rsidRPr="005A5749">
        <w:rPr>
          <w:rtl/>
        </w:rPr>
        <w:t xml:space="preserve"> وتتحكّم فيهم الأهواء</w:t>
      </w:r>
      <w:r w:rsidR="00111F70">
        <w:rPr>
          <w:rtl/>
        </w:rPr>
        <w:t>،</w:t>
      </w:r>
      <w:r w:rsidRPr="005A5749">
        <w:rPr>
          <w:rtl/>
        </w:rPr>
        <w:t xml:space="preserve"> ويكثر فيهم الخلاف</w:t>
      </w:r>
      <w:r w:rsidR="00111F70">
        <w:rPr>
          <w:rtl/>
        </w:rPr>
        <w:t>،</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5A5749">
        <w:rPr>
          <w:rtl/>
        </w:rPr>
        <w:t>(1) المصدر السابق 1: 177.</w:t>
      </w:r>
    </w:p>
    <w:p w:rsidR="00C70A08" w:rsidRPr="00111F70" w:rsidRDefault="00C70A08" w:rsidP="00C70A08">
      <w:pPr>
        <w:pStyle w:val="libFootnote0"/>
        <w:rPr>
          <w:rtl/>
        </w:rPr>
      </w:pPr>
      <w:r w:rsidRPr="005A5749">
        <w:rPr>
          <w:rtl/>
        </w:rPr>
        <w:t>(2) المصدر السابق 1: 177.</w:t>
      </w:r>
    </w:p>
    <w:p w:rsidR="00C70A08" w:rsidRDefault="00C70A08" w:rsidP="00C70A08">
      <w:pPr>
        <w:pStyle w:val="libNormal"/>
      </w:pPr>
      <w:r>
        <w:br w:type="page"/>
      </w:r>
    </w:p>
    <w:p w:rsidR="00C70A08" w:rsidRPr="00111F70" w:rsidRDefault="00C70A08" w:rsidP="00111F70">
      <w:pPr>
        <w:pStyle w:val="libNormal0"/>
        <w:rPr>
          <w:rtl/>
        </w:rPr>
      </w:pPr>
      <w:r w:rsidRPr="005A5749">
        <w:rPr>
          <w:rtl/>
        </w:rPr>
        <w:lastRenderedPageBreak/>
        <w:t>وتختلف لديهم الآراء والأهواء</w:t>
      </w:r>
      <w:r w:rsidR="00111F70">
        <w:rPr>
          <w:rtl/>
        </w:rPr>
        <w:t>.</w:t>
      </w:r>
    </w:p>
    <w:p w:rsidR="00C70A08" w:rsidRPr="00111F70" w:rsidRDefault="00C70A08" w:rsidP="00111F70">
      <w:pPr>
        <w:pStyle w:val="libNormal"/>
        <w:rPr>
          <w:rtl/>
        </w:rPr>
      </w:pPr>
      <w:r w:rsidRPr="005A5749">
        <w:rPr>
          <w:rtl/>
        </w:rPr>
        <w:t>يقول ( عليه السّلام )</w:t>
      </w:r>
      <w:r w:rsidR="00111F70">
        <w:rPr>
          <w:rtl/>
        </w:rPr>
        <w:t>:</w:t>
      </w:r>
    </w:p>
    <w:p w:rsidR="00C70A08" w:rsidRPr="00111F70" w:rsidRDefault="00C70A08" w:rsidP="00111F70">
      <w:pPr>
        <w:pStyle w:val="libNormal"/>
        <w:rPr>
          <w:rtl/>
        </w:rPr>
      </w:pPr>
      <w:r w:rsidRPr="00C70A08">
        <w:rPr>
          <w:rStyle w:val="libBold2Char"/>
          <w:rtl/>
        </w:rPr>
        <w:t>( فانظروا إلى ما صاروا إليه في آخر أمورهم حين وقعت الفتنة</w:t>
      </w:r>
      <w:r w:rsidR="00111F70">
        <w:rPr>
          <w:rStyle w:val="libBold2Char"/>
          <w:rtl/>
        </w:rPr>
        <w:t>،</w:t>
      </w:r>
      <w:r w:rsidRPr="00C70A08">
        <w:rPr>
          <w:rStyle w:val="libBold2Char"/>
          <w:rtl/>
        </w:rPr>
        <w:t xml:space="preserve"> وتشتّت الأُلفة</w:t>
      </w:r>
      <w:r w:rsidR="00111F70">
        <w:rPr>
          <w:rStyle w:val="libBold2Char"/>
          <w:rtl/>
        </w:rPr>
        <w:t>،</w:t>
      </w:r>
      <w:r w:rsidRPr="00C70A08">
        <w:rPr>
          <w:rStyle w:val="libBold2Char"/>
          <w:rtl/>
        </w:rPr>
        <w:t xml:space="preserve"> وتشعّبوا مختلفين</w:t>
      </w:r>
      <w:r w:rsidR="00111F70">
        <w:rPr>
          <w:rStyle w:val="libBold2Char"/>
          <w:rtl/>
        </w:rPr>
        <w:t>،</w:t>
      </w:r>
      <w:r w:rsidRPr="00C70A08">
        <w:rPr>
          <w:rStyle w:val="libBold2Char"/>
          <w:rtl/>
        </w:rPr>
        <w:t xml:space="preserve"> وتفرّقوا متحاربين )</w:t>
      </w:r>
      <w:r w:rsidR="00111F70">
        <w:rPr>
          <w:rStyle w:val="libBold2Char"/>
          <w:rtl/>
        </w:rPr>
        <w:t>.</w:t>
      </w:r>
      <w:r w:rsidRPr="00443FAD">
        <w:rPr>
          <w:rtl/>
        </w:rPr>
        <w:t xml:space="preserve"> </w:t>
      </w:r>
      <w:r w:rsidRPr="00C70A08">
        <w:rPr>
          <w:rStyle w:val="libFootnotenumChar"/>
          <w:rtl/>
        </w:rPr>
        <w:t>(1)</w:t>
      </w:r>
    </w:p>
    <w:p w:rsidR="00C70A08" w:rsidRPr="00111F70" w:rsidRDefault="00C70A08" w:rsidP="00111F70">
      <w:pPr>
        <w:pStyle w:val="libNormal"/>
        <w:rPr>
          <w:rtl/>
        </w:rPr>
      </w:pPr>
      <w:r w:rsidRPr="005A5749">
        <w:rPr>
          <w:rtl/>
        </w:rPr>
        <w:t xml:space="preserve">ثمّ يتحدث الإمام بعد ذلك </w:t>
      </w:r>
      <w:r w:rsidRPr="00C70A08">
        <w:rPr>
          <w:rStyle w:val="libBold2Char"/>
          <w:rtl/>
        </w:rPr>
        <w:t>عن المرحلة الثالثة</w:t>
      </w:r>
      <w:r w:rsidR="00111F70">
        <w:rPr>
          <w:rStyle w:val="libBold2Char"/>
          <w:rtl/>
        </w:rPr>
        <w:t>:</w:t>
      </w:r>
      <w:r w:rsidRPr="00C70A08">
        <w:rPr>
          <w:rStyle w:val="libBold2Char"/>
          <w:rtl/>
        </w:rPr>
        <w:t xml:space="preserve"> </w:t>
      </w:r>
      <w:r w:rsidRPr="005A5749">
        <w:rPr>
          <w:rtl/>
        </w:rPr>
        <w:t>مرحلة السقوط والانهيار</w:t>
      </w:r>
      <w:r w:rsidR="00111F70">
        <w:rPr>
          <w:rtl/>
        </w:rPr>
        <w:t>،</w:t>
      </w:r>
      <w:r w:rsidRPr="005A5749">
        <w:rPr>
          <w:rtl/>
        </w:rPr>
        <w:t xml:space="preserve"> حيث يسلبهم الله تعالى نِعمه كلّها</w:t>
      </w:r>
      <w:r w:rsidR="00111F70">
        <w:rPr>
          <w:rtl/>
        </w:rPr>
        <w:t>،</w:t>
      </w:r>
      <w:r w:rsidRPr="005A5749">
        <w:rPr>
          <w:rtl/>
        </w:rPr>
        <w:t xml:space="preserve"> ويفاجئهم بغضبه وبأسه ضُحى وهم يلعبون</w:t>
      </w:r>
      <w:r w:rsidR="00111F70">
        <w:rPr>
          <w:rtl/>
        </w:rPr>
        <w:t>.</w:t>
      </w:r>
    </w:p>
    <w:p w:rsidR="00C70A08" w:rsidRPr="00111F70" w:rsidRDefault="00C70A08" w:rsidP="00111F70">
      <w:pPr>
        <w:pStyle w:val="libNormal"/>
        <w:rPr>
          <w:rtl/>
        </w:rPr>
      </w:pPr>
      <w:r w:rsidRPr="00C70A08">
        <w:rPr>
          <w:rStyle w:val="libBold2Char"/>
          <w:rtl/>
        </w:rPr>
        <w:t>( قد خلع الله عنهم لباس كرامته</w:t>
      </w:r>
      <w:r w:rsidR="00111F70">
        <w:rPr>
          <w:rStyle w:val="libBold2Char"/>
          <w:rtl/>
        </w:rPr>
        <w:t>،</w:t>
      </w:r>
      <w:r w:rsidRPr="00C70A08">
        <w:rPr>
          <w:rStyle w:val="libBold2Char"/>
          <w:rtl/>
        </w:rPr>
        <w:t xml:space="preserve"> وسلبهم غضارة نِعمته</w:t>
      </w:r>
      <w:r w:rsidR="00111F70">
        <w:rPr>
          <w:rStyle w:val="libBold2Char"/>
          <w:rtl/>
        </w:rPr>
        <w:t>،</w:t>
      </w:r>
      <w:r w:rsidRPr="00C70A08">
        <w:rPr>
          <w:rStyle w:val="libBold2Char"/>
          <w:rtl/>
        </w:rPr>
        <w:t xml:space="preserve"> وبقي قصص أخبارهم فيكم عبرة للمعتبرين )</w:t>
      </w:r>
      <w:r w:rsidR="00111F70">
        <w:rPr>
          <w:rtl/>
        </w:rPr>
        <w:t>.</w:t>
      </w:r>
      <w:r w:rsidRPr="00443FAD">
        <w:rPr>
          <w:rtl/>
        </w:rPr>
        <w:t xml:space="preserve"> </w:t>
      </w:r>
      <w:r w:rsidRPr="00C70A08">
        <w:rPr>
          <w:rStyle w:val="libFootnotenumChar"/>
          <w:rtl/>
        </w:rPr>
        <w:t>(2)</w:t>
      </w:r>
    </w:p>
    <w:p w:rsidR="00C70A08" w:rsidRPr="00111F70" w:rsidRDefault="00C70A08" w:rsidP="00111F70">
      <w:pPr>
        <w:pStyle w:val="libNormal"/>
        <w:rPr>
          <w:rtl/>
        </w:rPr>
      </w:pPr>
      <w:r w:rsidRPr="005A5749">
        <w:rPr>
          <w:rtl/>
        </w:rPr>
        <w:t>وهذه المحنة الأخيرة</w:t>
      </w:r>
      <w:r w:rsidR="00111F70">
        <w:rPr>
          <w:rtl/>
        </w:rPr>
        <w:t>،</w:t>
      </w:r>
      <w:r w:rsidRPr="005A5749">
        <w:rPr>
          <w:rtl/>
        </w:rPr>
        <w:t xml:space="preserve"> ليست من نوع </w:t>
      </w:r>
      <w:r w:rsidRPr="00C70A08">
        <w:rPr>
          <w:rStyle w:val="libBold2Char"/>
          <w:rtl/>
        </w:rPr>
        <w:t xml:space="preserve">( ابتلاء التمحيص ) </w:t>
      </w:r>
      <w:r w:rsidRPr="005A5749">
        <w:rPr>
          <w:rtl/>
        </w:rPr>
        <w:t>الذي كان يحضّ المؤمنين من عباد الله</w:t>
      </w:r>
      <w:r w:rsidR="00111F70">
        <w:rPr>
          <w:rtl/>
        </w:rPr>
        <w:t>،</w:t>
      </w:r>
      <w:r w:rsidRPr="005A5749">
        <w:rPr>
          <w:rtl/>
        </w:rPr>
        <w:t xml:space="preserve"> والذي كان يعدّ الأمة لميلاد حضاري جديد</w:t>
      </w:r>
      <w:r w:rsidR="00111F70">
        <w:rPr>
          <w:rtl/>
        </w:rPr>
        <w:t>.</w:t>
      </w:r>
    </w:p>
    <w:p w:rsidR="00C70A08" w:rsidRPr="00111F70" w:rsidRDefault="00C70A08" w:rsidP="00111F70">
      <w:pPr>
        <w:pStyle w:val="libNormal"/>
        <w:rPr>
          <w:rtl/>
        </w:rPr>
      </w:pPr>
      <w:r w:rsidRPr="005A5749">
        <w:rPr>
          <w:rtl/>
        </w:rPr>
        <w:t xml:space="preserve">وإنّما هو نوع آخر من المحنة يعبر عنها القرآن الكريم بـ </w:t>
      </w:r>
      <w:r w:rsidRPr="00C70A08">
        <w:rPr>
          <w:rStyle w:val="libBold2Char"/>
          <w:rtl/>
        </w:rPr>
        <w:t>( المَحْق )</w:t>
      </w:r>
      <w:r w:rsidRPr="005A5749">
        <w:rPr>
          <w:rtl/>
        </w:rPr>
        <w:t xml:space="preserve"> في مقابل التمحيص</w:t>
      </w:r>
      <w:r w:rsidR="00111F70">
        <w:rPr>
          <w:rtl/>
        </w:rPr>
        <w:t>،</w:t>
      </w:r>
      <w:r w:rsidRPr="005A5749">
        <w:rPr>
          <w:rtl/>
        </w:rPr>
        <w:t xml:space="preserve"> وهو يخصّ الحضارات </w:t>
      </w:r>
      <w:r w:rsidRPr="0098792C">
        <w:rPr>
          <w:rStyle w:val="libAlaemChar"/>
          <w:rtl/>
        </w:rPr>
        <w:t>(</w:t>
      </w:r>
      <w:r w:rsidRPr="00C70A08">
        <w:rPr>
          <w:rStyle w:val="libAieChar"/>
          <w:rtl/>
        </w:rPr>
        <w:t xml:space="preserve"> </w:t>
      </w:r>
      <w:r w:rsidRPr="00C70A08">
        <w:rPr>
          <w:rStyle w:val="libAieChar"/>
          <w:rFonts w:hint="cs"/>
          <w:rtl/>
        </w:rPr>
        <w:t>وَلِيُمَحّصَ اللّهُ الّذِينَ آمَنُوا وَيَمْحَقَ الْكَافِرِينَ</w:t>
      </w:r>
      <w:r w:rsidRPr="00C70A08">
        <w:rPr>
          <w:rStyle w:val="libAieChar"/>
          <w:rtl/>
        </w:rPr>
        <w:t xml:space="preserve"> </w:t>
      </w:r>
      <w:r w:rsidRPr="0098792C">
        <w:rPr>
          <w:rStyle w:val="libAlaemChar"/>
          <w:rtl/>
        </w:rPr>
        <w:t>)</w:t>
      </w:r>
      <w:r w:rsidR="00111F70">
        <w:rPr>
          <w:rtl/>
        </w:rPr>
        <w:t>،</w:t>
      </w:r>
      <w:r w:rsidRPr="005A5749">
        <w:rPr>
          <w:rtl/>
        </w:rPr>
        <w:t xml:space="preserve"> [ آل عمران</w:t>
      </w:r>
      <w:r w:rsidR="00111F70">
        <w:rPr>
          <w:rtl/>
        </w:rPr>
        <w:t>:</w:t>
      </w:r>
      <w:r w:rsidRPr="005A5749">
        <w:rPr>
          <w:rtl/>
        </w:rPr>
        <w:t xml:space="preserve"> 141 ]</w:t>
      </w:r>
      <w:r w:rsidR="00111F70">
        <w:rPr>
          <w:rtl/>
        </w:rPr>
        <w:t>.</w:t>
      </w:r>
    </w:p>
    <w:p w:rsidR="00C70A08" w:rsidRPr="00111F70" w:rsidRDefault="00C70A08" w:rsidP="00111F70">
      <w:pPr>
        <w:pStyle w:val="libNormal"/>
        <w:rPr>
          <w:rtl/>
        </w:rPr>
      </w:pPr>
      <w:r w:rsidRPr="005A5749">
        <w:rPr>
          <w:rtl/>
        </w:rPr>
        <w:t>وكلاهما من المحنة</w:t>
      </w:r>
      <w:r w:rsidR="00111F70">
        <w:rPr>
          <w:rtl/>
        </w:rPr>
        <w:t>،</w:t>
      </w:r>
      <w:r w:rsidRPr="005A5749">
        <w:rPr>
          <w:rtl/>
        </w:rPr>
        <w:t xml:space="preserve"> إلاّ أنّ </w:t>
      </w:r>
      <w:r w:rsidRPr="00C70A08">
        <w:rPr>
          <w:rStyle w:val="libBold2Char"/>
          <w:rtl/>
        </w:rPr>
        <w:t>أحدهما</w:t>
      </w:r>
      <w:r w:rsidR="00111F70">
        <w:rPr>
          <w:rStyle w:val="libBold2Char"/>
          <w:rtl/>
        </w:rPr>
        <w:t>:</w:t>
      </w:r>
      <w:r w:rsidRPr="005A5749">
        <w:rPr>
          <w:rtl/>
        </w:rPr>
        <w:t xml:space="preserve"> مِحنة للتمحيص والتزكية والتطهير</w:t>
      </w:r>
      <w:r w:rsidR="00111F70">
        <w:rPr>
          <w:rtl/>
        </w:rPr>
        <w:t>،</w:t>
      </w:r>
      <w:r w:rsidRPr="005A5749">
        <w:rPr>
          <w:rtl/>
        </w:rPr>
        <w:t xml:space="preserve"> </w:t>
      </w:r>
      <w:r w:rsidRPr="00C70A08">
        <w:rPr>
          <w:rStyle w:val="libBold2Char"/>
          <w:rtl/>
        </w:rPr>
        <w:t>والآخر</w:t>
      </w:r>
      <w:r w:rsidR="00111F70">
        <w:rPr>
          <w:rStyle w:val="libBold2Char"/>
          <w:rtl/>
        </w:rPr>
        <w:t>:</w:t>
      </w:r>
      <w:r w:rsidRPr="005A5749">
        <w:rPr>
          <w:rtl/>
        </w:rPr>
        <w:t xml:space="preserve"> محنة للمَحْق والهلاك والتدمير</w:t>
      </w:r>
      <w:r w:rsidR="00111F70">
        <w:rPr>
          <w:rtl/>
        </w:rPr>
        <w:t>.</w:t>
      </w:r>
    </w:p>
    <w:p w:rsidR="00C70A08" w:rsidRPr="00C70A08" w:rsidRDefault="00C70A08" w:rsidP="00C70A08">
      <w:pPr>
        <w:pStyle w:val="libBold2"/>
        <w:rPr>
          <w:rtl/>
        </w:rPr>
      </w:pPr>
      <w:r w:rsidRPr="005A5749">
        <w:rPr>
          <w:rtl/>
        </w:rPr>
        <w:t>حرِّية القرار</w:t>
      </w:r>
      <w:r w:rsidR="00111F70">
        <w:rPr>
          <w:rtl/>
        </w:rPr>
        <w:t>:</w:t>
      </w:r>
    </w:p>
    <w:p w:rsidR="00C70A08" w:rsidRPr="00111F70" w:rsidRDefault="00C70A08" w:rsidP="00111F70">
      <w:pPr>
        <w:pStyle w:val="libNormal"/>
        <w:rPr>
          <w:rtl/>
        </w:rPr>
      </w:pPr>
      <w:r w:rsidRPr="005A5749">
        <w:rPr>
          <w:rtl/>
        </w:rPr>
        <w:t>ولابدّ أن نشير في هذه النقطة من الحديث إلى مسألتين هامّتين</w:t>
      </w:r>
      <w:r w:rsidR="00111F70">
        <w:rPr>
          <w:rtl/>
        </w:rPr>
        <w:t>،</w:t>
      </w:r>
      <w:r w:rsidRPr="005A5749">
        <w:rPr>
          <w:rtl/>
        </w:rPr>
        <w:t xml:space="preserve"> لهما علاقة مباشرة بهذه الدورة الحضارية في التاريخ</w:t>
      </w:r>
      <w:r w:rsidR="00111F70">
        <w:rPr>
          <w:rtl/>
        </w:rPr>
        <w:t>:</w:t>
      </w:r>
    </w:p>
    <w:p w:rsidR="00C70A08" w:rsidRPr="00111F70" w:rsidRDefault="00C70A08" w:rsidP="00111F70">
      <w:pPr>
        <w:pStyle w:val="libNormal"/>
        <w:rPr>
          <w:rtl/>
        </w:rPr>
      </w:pPr>
      <w:r w:rsidRPr="00C70A08">
        <w:rPr>
          <w:rStyle w:val="libBold2Char"/>
          <w:rtl/>
        </w:rPr>
        <w:t>الأُولى</w:t>
      </w:r>
      <w:r w:rsidR="00111F70">
        <w:rPr>
          <w:rStyle w:val="libBold2Char"/>
          <w:rtl/>
        </w:rPr>
        <w:t>:</w:t>
      </w:r>
      <w:r w:rsidRPr="005A5749">
        <w:rPr>
          <w:rtl/>
        </w:rPr>
        <w:t xml:space="preserve"> أنّ استتباع المال والقوّة للصلاح والتقوى قضية حتمية في مسير التاريخ</w:t>
      </w:r>
      <w:r w:rsidR="00111F70">
        <w:rPr>
          <w:rtl/>
        </w:rPr>
        <w:t>.</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5A5749">
        <w:rPr>
          <w:rtl/>
        </w:rPr>
        <w:t>(1) المصدر السابق 1</w:t>
      </w:r>
      <w:r w:rsidR="00111F70">
        <w:rPr>
          <w:rtl/>
        </w:rPr>
        <w:t>:</w:t>
      </w:r>
      <w:r w:rsidRPr="005A5749">
        <w:rPr>
          <w:rtl/>
        </w:rPr>
        <w:t xml:space="preserve"> 177.</w:t>
      </w:r>
    </w:p>
    <w:p w:rsidR="00C70A08" w:rsidRPr="00111F70" w:rsidRDefault="00C70A08" w:rsidP="00C70A08">
      <w:pPr>
        <w:pStyle w:val="libFootnote0"/>
        <w:rPr>
          <w:rtl/>
        </w:rPr>
      </w:pPr>
      <w:r w:rsidRPr="005A5749">
        <w:rPr>
          <w:rtl/>
        </w:rPr>
        <w:t>(2) الموافقات</w:t>
      </w:r>
      <w:r w:rsidR="00111F70">
        <w:rPr>
          <w:rtl/>
        </w:rPr>
        <w:t>،</w:t>
      </w:r>
      <w:r w:rsidRPr="005A5749">
        <w:rPr>
          <w:rtl/>
        </w:rPr>
        <w:t xml:space="preserve"> للشاطبي 2</w:t>
      </w:r>
      <w:r w:rsidR="00111F70">
        <w:rPr>
          <w:rtl/>
        </w:rPr>
        <w:t>:</w:t>
      </w:r>
      <w:r w:rsidRPr="005A5749">
        <w:rPr>
          <w:rtl/>
        </w:rPr>
        <w:t xml:space="preserve"> 121</w:t>
      </w:r>
      <w:r w:rsidR="00111F70">
        <w:rPr>
          <w:rtl/>
        </w:rPr>
        <w:t>.</w:t>
      </w:r>
    </w:p>
    <w:p w:rsidR="00C70A08" w:rsidRDefault="00C70A08" w:rsidP="00C70A08">
      <w:pPr>
        <w:pStyle w:val="libNormal"/>
      </w:pPr>
      <w:r>
        <w:br w:type="page"/>
      </w:r>
    </w:p>
    <w:p w:rsidR="00C70A08" w:rsidRPr="00111F70" w:rsidRDefault="00C70A08" w:rsidP="00111F70">
      <w:pPr>
        <w:pStyle w:val="libNormal"/>
        <w:rPr>
          <w:rtl/>
        </w:rPr>
      </w:pPr>
      <w:r w:rsidRPr="005A5749">
        <w:rPr>
          <w:rtl/>
        </w:rPr>
        <w:lastRenderedPageBreak/>
        <w:t>كما أنّ سقوط الحضارات وموتها وانهيارها بانتشار الفساد والأخلاق في الأمم قضية حتمية في هذا المسير</w:t>
      </w:r>
      <w:r w:rsidR="00111F70">
        <w:rPr>
          <w:rtl/>
        </w:rPr>
        <w:t>،</w:t>
      </w:r>
      <w:r w:rsidRPr="005A5749">
        <w:rPr>
          <w:rtl/>
        </w:rPr>
        <w:t xml:space="preserve"> ومن سنن الله الثابتة التي لا تتبدّل</w:t>
      </w:r>
      <w:r w:rsidR="00111F70">
        <w:rPr>
          <w:rtl/>
        </w:rPr>
        <w:t>،</w:t>
      </w:r>
      <w:r w:rsidRPr="005A5749">
        <w:rPr>
          <w:rtl/>
        </w:rPr>
        <w:t xml:space="preserve"> وليس للإنسان أن يغيّر هذه الحتميات التاريخية والسنن الإلهية في حركة الحضارة ودون التاريخ</w:t>
      </w:r>
      <w:r w:rsidR="00111F70">
        <w:rPr>
          <w:rtl/>
        </w:rPr>
        <w:t>.</w:t>
      </w:r>
    </w:p>
    <w:p w:rsidR="00C70A08" w:rsidRPr="00111F70" w:rsidRDefault="00C70A08" w:rsidP="00111F70">
      <w:pPr>
        <w:pStyle w:val="libNormal"/>
        <w:rPr>
          <w:rtl/>
        </w:rPr>
      </w:pPr>
      <w:r w:rsidRPr="005A5749">
        <w:rPr>
          <w:rtl/>
        </w:rPr>
        <w:t>إنّها تشكّل الشطر الحتمي من دورة التاريخ</w:t>
      </w:r>
      <w:r w:rsidR="00111F70">
        <w:rPr>
          <w:rtl/>
        </w:rPr>
        <w:t>،</w:t>
      </w:r>
      <w:r w:rsidRPr="005A5749">
        <w:rPr>
          <w:rtl/>
        </w:rPr>
        <w:t xml:space="preserve"> وتَفْعَل وتؤثِّر بصورة حتمية ثابتة في حياة الإنسان دون أن تتبدّل أو تتغيّر أو تتحوّل</w:t>
      </w:r>
      <w:r w:rsidR="00111F70">
        <w:rPr>
          <w:rtl/>
        </w:rPr>
        <w:t>.</w:t>
      </w:r>
    </w:p>
    <w:p w:rsidR="00C70A08" w:rsidRPr="00111F70" w:rsidRDefault="00C70A08" w:rsidP="00111F70">
      <w:pPr>
        <w:pStyle w:val="libNormal"/>
        <w:rPr>
          <w:rtl/>
        </w:rPr>
      </w:pPr>
      <w:r w:rsidRPr="00111F70">
        <w:rPr>
          <w:rtl/>
        </w:rPr>
        <w:t>فاستمع إليه تعالى في آياته البيّنات حيث يقول</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 xml:space="preserve">سُنّةَ اللّهِ فِي الّذِينَ خَلَوْا مِن قَبْلُ وَكَانَ أَمْرُ اللّهِ قَدَراً مّقْدُور </w:t>
      </w:r>
      <w:r w:rsidRPr="0098792C">
        <w:rPr>
          <w:rStyle w:val="libAlaemChar"/>
          <w:rFonts w:hint="cs"/>
          <w:rtl/>
        </w:rPr>
        <w:t>)</w:t>
      </w:r>
      <w:r w:rsidRPr="00111F70">
        <w:rPr>
          <w:rtl/>
        </w:rPr>
        <w:t xml:space="preserve"> [ الأحزاب</w:t>
      </w:r>
      <w:r w:rsidR="00111F70">
        <w:rPr>
          <w:rtl/>
        </w:rPr>
        <w:t>:</w:t>
      </w:r>
      <w:r w:rsidRPr="00111F70">
        <w:rPr>
          <w:rtl/>
        </w:rPr>
        <w:t xml:space="preserve"> 38 ]</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 xml:space="preserve">وَلَن تَجِدَ لِسُنّةِ اللّهِ تَبْدِيلاً </w:t>
      </w:r>
      <w:r w:rsidRPr="0098792C">
        <w:rPr>
          <w:rStyle w:val="libAlaemChar"/>
          <w:rFonts w:hint="cs"/>
          <w:rtl/>
        </w:rPr>
        <w:t>)</w:t>
      </w:r>
      <w:r w:rsidRPr="00111F70">
        <w:rPr>
          <w:rtl/>
        </w:rPr>
        <w:t xml:space="preserve"> [ الأحزاب</w:t>
      </w:r>
      <w:r w:rsidR="00111F70">
        <w:rPr>
          <w:rtl/>
        </w:rPr>
        <w:t>:</w:t>
      </w:r>
      <w:r w:rsidRPr="00111F70">
        <w:rPr>
          <w:rtl/>
        </w:rPr>
        <w:t xml:space="preserve"> 62 ]</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 xml:space="preserve">وَلَن تَجِدَ لِسُنّتِ اللّهِ تَحْوِيلاً </w:t>
      </w:r>
      <w:r w:rsidRPr="0098792C">
        <w:rPr>
          <w:rStyle w:val="libAlaemChar"/>
          <w:rFonts w:hint="cs"/>
          <w:rtl/>
        </w:rPr>
        <w:t>)</w:t>
      </w:r>
      <w:r w:rsidRPr="00111F70">
        <w:rPr>
          <w:rtl/>
        </w:rPr>
        <w:t xml:space="preserve"> [ فاطر</w:t>
      </w:r>
      <w:r w:rsidR="00111F70">
        <w:rPr>
          <w:rtl/>
        </w:rPr>
        <w:t>:</w:t>
      </w:r>
      <w:r w:rsidRPr="00111F70">
        <w:rPr>
          <w:rtl/>
        </w:rPr>
        <w:t xml:space="preserve"> 43 ]</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 xml:space="preserve">سُنّةَ مَن قَدْ أَرْسَلْنَا قَبْلَكَ مِن رّسُلِنَا وَلاَ تَجِدُ لِسُنّتِنَا تَحْوِيلاً </w:t>
      </w:r>
      <w:r w:rsidRPr="0098792C">
        <w:rPr>
          <w:rStyle w:val="libAlaemChar"/>
          <w:rFonts w:hint="cs"/>
          <w:rtl/>
        </w:rPr>
        <w:t>)</w:t>
      </w:r>
      <w:r w:rsidRPr="00111F70">
        <w:rPr>
          <w:rtl/>
        </w:rPr>
        <w:t xml:space="preserve"> [ الإسراء</w:t>
      </w:r>
      <w:r w:rsidR="00111F70">
        <w:rPr>
          <w:rtl/>
        </w:rPr>
        <w:t>:</w:t>
      </w:r>
      <w:r w:rsidRPr="00111F70">
        <w:rPr>
          <w:rtl/>
        </w:rPr>
        <w:t xml:space="preserve"> 77 ]</w:t>
      </w:r>
      <w:r w:rsidR="00111F70">
        <w:rPr>
          <w:rtl/>
        </w:rPr>
        <w:t>.</w:t>
      </w:r>
    </w:p>
    <w:p w:rsidR="00C70A08" w:rsidRPr="00111F70" w:rsidRDefault="00C70A08" w:rsidP="00111F70">
      <w:pPr>
        <w:pStyle w:val="libNormal"/>
        <w:rPr>
          <w:rtl/>
        </w:rPr>
      </w:pPr>
      <w:r w:rsidRPr="005A5749">
        <w:rPr>
          <w:rtl/>
        </w:rPr>
        <w:t>إلاّ أنّ حتمية هذه العوامل في حركة التاريخ لا تعني حتميّة حركة التاريخ</w:t>
      </w:r>
      <w:r w:rsidR="00111F70">
        <w:rPr>
          <w:rtl/>
        </w:rPr>
        <w:t>،</w:t>
      </w:r>
      <w:r w:rsidRPr="005A5749">
        <w:rPr>
          <w:rtl/>
        </w:rPr>
        <w:t xml:space="preserve"> فإنّ حركة التاريخ في النظرية الإسلامية ليست حركة حتمية</w:t>
      </w:r>
      <w:r w:rsidR="00111F70">
        <w:rPr>
          <w:rtl/>
        </w:rPr>
        <w:t>،</w:t>
      </w:r>
      <w:r w:rsidRPr="005A5749">
        <w:rPr>
          <w:rtl/>
        </w:rPr>
        <w:t xml:space="preserve"> وإنّما هي تابعة لتحرّك الإنسان وتوجّهه</w:t>
      </w:r>
      <w:r w:rsidR="00111F70">
        <w:rPr>
          <w:rtl/>
        </w:rPr>
        <w:t>.</w:t>
      </w:r>
    </w:p>
    <w:p w:rsidR="00C70A08" w:rsidRPr="00111F70" w:rsidRDefault="00C70A08" w:rsidP="00111F70">
      <w:pPr>
        <w:pStyle w:val="libNormal"/>
        <w:rPr>
          <w:rtl/>
        </w:rPr>
      </w:pPr>
      <w:r w:rsidRPr="005A5749">
        <w:rPr>
          <w:rtl/>
        </w:rPr>
        <w:t>وذلك أنّ شطرين آخرين من الأجزاء المؤثّرة في تحريك التاريخ والحضارة هما من صُنع الإنسان وإرادته</w:t>
      </w:r>
      <w:r w:rsidR="00111F70">
        <w:rPr>
          <w:rtl/>
        </w:rPr>
        <w:t>،</w:t>
      </w:r>
      <w:r w:rsidRPr="005A5749">
        <w:rPr>
          <w:rtl/>
        </w:rPr>
        <w:t xml:space="preserve"> وهما حركة الإنسان نحو الصلاح أو حركته نحو الفساد</w:t>
      </w:r>
      <w:r w:rsidR="00111F70">
        <w:rPr>
          <w:rtl/>
        </w:rPr>
        <w:t>.</w:t>
      </w:r>
    </w:p>
    <w:p w:rsidR="00C70A08" w:rsidRPr="00111F70" w:rsidRDefault="00C70A08" w:rsidP="00111F70">
      <w:pPr>
        <w:pStyle w:val="libNormal"/>
        <w:rPr>
          <w:rtl/>
        </w:rPr>
      </w:pPr>
      <w:r w:rsidRPr="005A5749">
        <w:rPr>
          <w:rtl/>
        </w:rPr>
        <w:t>إنّ تحرّك الإنسان بهذين الاتجاهين خاضع لاختيار الإنسان بشكل كامل</w:t>
      </w:r>
      <w:r w:rsidR="00111F70">
        <w:rPr>
          <w:rtl/>
        </w:rPr>
        <w:t>،</w:t>
      </w:r>
      <w:r w:rsidRPr="005A5749">
        <w:rPr>
          <w:rtl/>
        </w:rPr>
        <w:t xml:space="preserve"> وإن كان للابتلاء والتمحيص دورٌ مساعد معروف في توجيه الإنسان إلى الصلاح</w:t>
      </w:r>
      <w:r w:rsidR="00111F70">
        <w:rPr>
          <w:rtl/>
        </w:rPr>
        <w:t>،</w:t>
      </w:r>
      <w:r w:rsidRPr="005A5749">
        <w:rPr>
          <w:rtl/>
        </w:rPr>
        <w:t xml:space="preserve"> وللمال والسلطان دور مساعد معروف في إغراء الإنسان بالفساد</w:t>
      </w:r>
      <w:r w:rsidR="00111F70">
        <w:rPr>
          <w:rtl/>
        </w:rPr>
        <w:t>.</w:t>
      </w:r>
    </w:p>
    <w:p w:rsidR="00C70A08" w:rsidRPr="00111F70" w:rsidRDefault="00C70A08" w:rsidP="00111F70">
      <w:pPr>
        <w:pStyle w:val="libNormal"/>
        <w:rPr>
          <w:rtl/>
        </w:rPr>
      </w:pPr>
      <w:r w:rsidRPr="005A5749">
        <w:rPr>
          <w:rtl/>
        </w:rPr>
        <w:t>لكن الإنسان يبقى مع ذلك كلّه</w:t>
      </w:r>
      <w:r w:rsidR="00111F70">
        <w:rPr>
          <w:rtl/>
        </w:rPr>
        <w:t>،</w:t>
      </w:r>
      <w:r w:rsidRPr="005A5749">
        <w:rPr>
          <w:rtl/>
        </w:rPr>
        <w:t xml:space="preserve"> صاحب القرار في الصلاح والفساد والاستقامة والضلال</w:t>
      </w:r>
      <w:r w:rsidR="00111F70">
        <w:rPr>
          <w:rtl/>
        </w:rPr>
        <w:t>،</w:t>
      </w:r>
      <w:r w:rsidRPr="005A5749">
        <w:rPr>
          <w:rtl/>
        </w:rPr>
        <w:t xml:space="preserve"> وتبقى له حريّة اتخاذ القرار والتوجّه في هذا الأمر بشكل كامل</w:t>
      </w:r>
      <w:r w:rsidR="00111F70">
        <w:rPr>
          <w:rtl/>
        </w:rPr>
        <w:t>.</w:t>
      </w:r>
    </w:p>
    <w:p w:rsidR="00C70A08" w:rsidRPr="00111F70" w:rsidRDefault="00C70A08" w:rsidP="00111F70">
      <w:pPr>
        <w:pStyle w:val="libNormal"/>
        <w:rPr>
          <w:rtl/>
        </w:rPr>
      </w:pPr>
      <w:r w:rsidRPr="005A5749">
        <w:rPr>
          <w:rtl/>
        </w:rPr>
        <w:t>وحركة الإنسان نحو الصلاح أو الفساد مفتاح لكل الدورة التاريخية والحضارية في حياة الإنسان</w:t>
      </w:r>
      <w:r w:rsidR="00111F70">
        <w:rPr>
          <w:rtl/>
        </w:rPr>
        <w:t>،</w:t>
      </w:r>
      <w:r w:rsidRPr="005A5749">
        <w:rPr>
          <w:rtl/>
        </w:rPr>
        <w:t xml:space="preserve"> وتفسير كلّ التحولات الحضارية التي تحدث للإنسان</w:t>
      </w:r>
      <w:r w:rsidR="00111F70">
        <w:rPr>
          <w:rtl/>
        </w:rPr>
        <w:t>.</w:t>
      </w:r>
    </w:p>
    <w:p w:rsidR="00C70A08" w:rsidRPr="00111F70" w:rsidRDefault="00C70A08" w:rsidP="00111F70">
      <w:pPr>
        <w:pStyle w:val="libNormal"/>
        <w:rPr>
          <w:rtl/>
        </w:rPr>
      </w:pPr>
      <w:r w:rsidRPr="005A5749">
        <w:rPr>
          <w:rtl/>
        </w:rPr>
        <w:t>وقد أعطى الله تعالى هذا المفتاح بيد الإنسان يتصرف به باتجاه الهدى أو</w:t>
      </w:r>
    </w:p>
    <w:p w:rsidR="00C70A08" w:rsidRDefault="00C70A08" w:rsidP="00C70A08">
      <w:pPr>
        <w:pStyle w:val="libNormal"/>
      </w:pPr>
      <w:r>
        <w:br w:type="page"/>
      </w:r>
    </w:p>
    <w:p w:rsidR="00C70A08" w:rsidRPr="00111F70" w:rsidRDefault="00C70A08" w:rsidP="00111F70">
      <w:pPr>
        <w:pStyle w:val="libNormal0"/>
        <w:rPr>
          <w:rtl/>
        </w:rPr>
      </w:pPr>
      <w:r w:rsidRPr="005A5749">
        <w:rPr>
          <w:rtl/>
        </w:rPr>
        <w:lastRenderedPageBreak/>
        <w:t>الضلال</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أَلَمْ نَجْعَل لَهُ عَيْنَيْنِ * وَلِسَاناً وَشَفَتَيْنِ * وَهَدَيْنَاهُ النّجْدَيْنِ</w:t>
      </w:r>
      <w:r w:rsidRPr="00C70A08">
        <w:rPr>
          <w:rStyle w:val="libAieChar"/>
          <w:rtl/>
        </w:rPr>
        <w:t xml:space="preserve"> </w:t>
      </w:r>
      <w:r w:rsidRPr="0098792C">
        <w:rPr>
          <w:rStyle w:val="libAlaemChar"/>
          <w:rtl/>
        </w:rPr>
        <w:t>)</w:t>
      </w:r>
      <w:r w:rsidRPr="00111F70">
        <w:rPr>
          <w:rtl/>
        </w:rPr>
        <w:t xml:space="preserve"> [ البلد</w:t>
      </w:r>
      <w:r w:rsidR="00111F70">
        <w:rPr>
          <w:rtl/>
        </w:rPr>
        <w:t>:</w:t>
      </w:r>
      <w:r w:rsidRPr="00111F70">
        <w:rPr>
          <w:rtl/>
        </w:rPr>
        <w:t xml:space="preserve"> 8-10 ]</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 xml:space="preserve">إِنّا هَدَيْنَاهُ السّبِيلَ إِمّا شَاكِراً وَإِمّا كَفُور </w:t>
      </w:r>
      <w:r w:rsidRPr="0098792C">
        <w:rPr>
          <w:rStyle w:val="libAlaemChar"/>
          <w:rFonts w:hint="cs"/>
          <w:rtl/>
        </w:rPr>
        <w:t>)</w:t>
      </w:r>
      <w:r w:rsidRPr="00111F70">
        <w:rPr>
          <w:rtl/>
        </w:rPr>
        <w:t xml:space="preserve"> [ الإنسان</w:t>
      </w:r>
      <w:r w:rsidR="00111F70">
        <w:rPr>
          <w:rtl/>
        </w:rPr>
        <w:t>:</w:t>
      </w:r>
      <w:r w:rsidRPr="00111F70">
        <w:rPr>
          <w:rtl/>
        </w:rPr>
        <w:t xml:space="preserve"> 3 ]</w:t>
      </w:r>
      <w:r w:rsidR="00111F70">
        <w:rPr>
          <w:rtl/>
        </w:rPr>
        <w:t>.</w:t>
      </w:r>
    </w:p>
    <w:p w:rsidR="00C70A08" w:rsidRPr="00111F70" w:rsidRDefault="00C70A08" w:rsidP="00111F70">
      <w:pPr>
        <w:pStyle w:val="libNormal"/>
        <w:rPr>
          <w:rtl/>
        </w:rPr>
      </w:pPr>
      <w:r w:rsidRPr="005A5749">
        <w:rPr>
          <w:rtl/>
        </w:rPr>
        <w:t>وهذه الحرّية في اتخاذ القرار</w:t>
      </w:r>
      <w:r w:rsidR="00111F70">
        <w:rPr>
          <w:rtl/>
        </w:rPr>
        <w:t>،</w:t>
      </w:r>
      <w:r w:rsidRPr="005A5749">
        <w:rPr>
          <w:rtl/>
        </w:rPr>
        <w:t xml:space="preserve"> والتحرّك باتجاه الصلاح أو الفساد</w:t>
      </w:r>
      <w:r w:rsidR="00111F70">
        <w:rPr>
          <w:rtl/>
        </w:rPr>
        <w:t>،</w:t>
      </w:r>
      <w:r w:rsidRPr="005A5749">
        <w:rPr>
          <w:rtl/>
        </w:rPr>
        <w:t xml:space="preserve"> تعطي الإنسان دوراً فاعلاً في صنع التاريخ</w:t>
      </w:r>
      <w:r w:rsidR="00111F70">
        <w:rPr>
          <w:rtl/>
        </w:rPr>
        <w:t>.</w:t>
      </w:r>
    </w:p>
    <w:p w:rsidR="00C70A08" w:rsidRPr="00111F70" w:rsidRDefault="00C70A08" w:rsidP="00111F70">
      <w:pPr>
        <w:pStyle w:val="libNormal"/>
        <w:rPr>
          <w:rtl/>
        </w:rPr>
      </w:pPr>
      <w:r w:rsidRPr="005A5749">
        <w:rPr>
          <w:rtl/>
        </w:rPr>
        <w:t>وبهذا التوضيح</w:t>
      </w:r>
      <w:r w:rsidR="00111F70">
        <w:rPr>
          <w:rtl/>
        </w:rPr>
        <w:t>،</w:t>
      </w:r>
      <w:r w:rsidRPr="005A5749">
        <w:rPr>
          <w:rtl/>
        </w:rPr>
        <w:t xml:space="preserve"> نجد أنّ النظرية الإسلامية تختلف اختلافاً جوهرياً عن نظرية ( الحتميّة التاريخية ) التي تتبنّاها المادّية التاريخية</w:t>
      </w:r>
      <w:r w:rsidR="00443FAD">
        <w:rPr>
          <w:rtl/>
        </w:rPr>
        <w:t>؛</w:t>
      </w:r>
      <w:r w:rsidRPr="005A5749">
        <w:rPr>
          <w:rtl/>
        </w:rPr>
        <w:t xml:space="preserve"> إنّ دورة الحضارة</w:t>
      </w:r>
      <w:r w:rsidR="00111F70">
        <w:rPr>
          <w:rtl/>
        </w:rPr>
        <w:t>،</w:t>
      </w:r>
      <w:r w:rsidRPr="005A5749">
        <w:rPr>
          <w:rtl/>
        </w:rPr>
        <w:t xml:space="preserve"> وحركة التاريخ تجري في نظرية المادّية التاريخية بصورة حتميّة</w:t>
      </w:r>
      <w:r w:rsidR="00111F70">
        <w:rPr>
          <w:rtl/>
        </w:rPr>
        <w:t>،</w:t>
      </w:r>
      <w:r w:rsidRPr="005A5749">
        <w:rPr>
          <w:rtl/>
        </w:rPr>
        <w:t xml:space="preserve"> لا يستطيع الإنسان أن يغيّرها</w:t>
      </w:r>
      <w:r w:rsidR="00111F70">
        <w:rPr>
          <w:rtl/>
        </w:rPr>
        <w:t>.</w:t>
      </w:r>
    </w:p>
    <w:p w:rsidR="00C70A08" w:rsidRPr="00111F70" w:rsidRDefault="00C70A08" w:rsidP="00111F70">
      <w:pPr>
        <w:pStyle w:val="libNormal"/>
        <w:rPr>
          <w:rtl/>
        </w:rPr>
      </w:pPr>
      <w:r w:rsidRPr="005A5749">
        <w:rPr>
          <w:rtl/>
        </w:rPr>
        <w:t>أمّا في النظرية الإسلامية في حركة التاريخ</w:t>
      </w:r>
      <w:r w:rsidR="00111F70">
        <w:rPr>
          <w:rtl/>
        </w:rPr>
        <w:t>،</w:t>
      </w:r>
      <w:r w:rsidRPr="005A5749">
        <w:rPr>
          <w:rtl/>
        </w:rPr>
        <w:t xml:space="preserve"> فإنّ الإنسان هو العنصر الفاعل المحرِّك للتاريخ</w:t>
      </w:r>
      <w:r w:rsidR="00111F70">
        <w:rPr>
          <w:rtl/>
        </w:rPr>
        <w:t>،</w:t>
      </w:r>
      <w:r w:rsidRPr="005A5749">
        <w:rPr>
          <w:rtl/>
        </w:rPr>
        <w:t xml:space="preserve"> وبيده مفتاح حركة دورة التاريخ</w:t>
      </w:r>
      <w:r w:rsidR="00111F70">
        <w:rPr>
          <w:rtl/>
        </w:rPr>
        <w:t>،</w:t>
      </w:r>
      <w:r w:rsidRPr="005A5749">
        <w:rPr>
          <w:rtl/>
        </w:rPr>
        <w:t xml:space="preserve"> ويتمتّع في هذه الحركة الفاعلة بكامل حريّته في اتخاذ القرار وفي التوجّه والتحرّك</w:t>
      </w:r>
      <w:r w:rsidR="00111F70">
        <w:rPr>
          <w:rtl/>
        </w:rPr>
        <w:t>.</w:t>
      </w:r>
    </w:p>
    <w:p w:rsidR="00C70A08" w:rsidRPr="00C70A08" w:rsidRDefault="00C70A08" w:rsidP="00C70A08">
      <w:pPr>
        <w:pStyle w:val="libBold2"/>
        <w:rPr>
          <w:rtl/>
        </w:rPr>
      </w:pPr>
      <w:r w:rsidRPr="005A5749">
        <w:rPr>
          <w:rtl/>
        </w:rPr>
        <w:t>الدور الفاعل والمسؤول للإنسان في حركة التاريخ</w:t>
      </w:r>
      <w:r w:rsidR="00111F70">
        <w:rPr>
          <w:rtl/>
        </w:rPr>
        <w:t>:</w:t>
      </w:r>
    </w:p>
    <w:p w:rsidR="00C70A08" w:rsidRPr="00111F70" w:rsidRDefault="00C70A08" w:rsidP="00111F70">
      <w:pPr>
        <w:pStyle w:val="libNormal"/>
        <w:rPr>
          <w:rtl/>
        </w:rPr>
      </w:pPr>
      <w:r w:rsidRPr="005A5749">
        <w:rPr>
          <w:rtl/>
        </w:rPr>
        <w:t>ليس الإنسان</w:t>
      </w:r>
      <w:r w:rsidR="00111F70">
        <w:rPr>
          <w:rtl/>
        </w:rPr>
        <w:t xml:space="preserve"> - </w:t>
      </w:r>
      <w:r w:rsidRPr="005A5749">
        <w:rPr>
          <w:rtl/>
        </w:rPr>
        <w:t>إذن</w:t>
      </w:r>
      <w:r w:rsidR="00111F70">
        <w:rPr>
          <w:rtl/>
        </w:rPr>
        <w:t xml:space="preserve"> - </w:t>
      </w:r>
      <w:r w:rsidRPr="005A5749">
        <w:rPr>
          <w:rtl/>
        </w:rPr>
        <w:t>خشبةً عائمةً في مجرى التاريخ</w:t>
      </w:r>
      <w:r w:rsidR="00111F70">
        <w:rPr>
          <w:rtl/>
        </w:rPr>
        <w:t>،</w:t>
      </w:r>
      <w:r w:rsidRPr="005A5749">
        <w:rPr>
          <w:rtl/>
        </w:rPr>
        <w:t xml:space="preserve"> مسلوب الإرادة والاختيار</w:t>
      </w:r>
      <w:r w:rsidR="00111F70">
        <w:rPr>
          <w:rtl/>
        </w:rPr>
        <w:t>،</w:t>
      </w:r>
      <w:r w:rsidRPr="005A5749">
        <w:rPr>
          <w:rtl/>
        </w:rPr>
        <w:t xml:space="preserve"> وإنّما يشكّل الإنسان في هذه المسيرة الحضارية عنصراً فاعلاً ومسؤولاً</w:t>
      </w:r>
      <w:r w:rsidR="00111F70">
        <w:rPr>
          <w:rtl/>
        </w:rPr>
        <w:t>،</w:t>
      </w:r>
      <w:r w:rsidRPr="005A5749">
        <w:rPr>
          <w:rtl/>
        </w:rPr>
        <w:t xml:space="preserve"> ومركزه في التاريخ مركز التغيير والقيادة</w:t>
      </w:r>
      <w:r w:rsidR="00111F70">
        <w:rPr>
          <w:rtl/>
        </w:rPr>
        <w:t>،</w:t>
      </w:r>
      <w:r w:rsidRPr="005A5749">
        <w:rPr>
          <w:rtl/>
        </w:rPr>
        <w:t xml:space="preserve"> وإلى هذه الحقيقة يشير القرآن الكريم</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إِنّ اللّهَ لاَ يُغَيّرُ مَا بِقَوْمٍ حَتّى‏ يُغَيّرُوا مَا بِأَنفُسِهِمْ</w:t>
      </w:r>
      <w:r w:rsidRPr="00C70A08">
        <w:rPr>
          <w:rStyle w:val="libAieChar"/>
          <w:rtl/>
        </w:rPr>
        <w:t xml:space="preserve"> </w:t>
      </w:r>
      <w:r w:rsidRPr="0098792C">
        <w:rPr>
          <w:rStyle w:val="libAlaemChar"/>
          <w:rtl/>
        </w:rPr>
        <w:t>)</w:t>
      </w:r>
      <w:r w:rsidRPr="00111F70">
        <w:rPr>
          <w:rtl/>
        </w:rPr>
        <w:t xml:space="preserve"> [ الرعد</w:t>
      </w:r>
      <w:r w:rsidR="00111F70">
        <w:rPr>
          <w:rtl/>
        </w:rPr>
        <w:t>:</w:t>
      </w:r>
      <w:r w:rsidRPr="00111F70">
        <w:rPr>
          <w:rtl/>
        </w:rPr>
        <w:t xml:space="preserve"> 11 ]</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ذلِكَ بِأَنّ اللّهَ لَمْ يَكُ مُغَيّراً نِعْمَةً أَنْعَمَهَا عَلَى‏ قَوْمٍ حَتّى‏ يُغَيّرُوا مَا بِأَنْفُسِهِمْ</w:t>
      </w:r>
      <w:r w:rsidRPr="00C70A08">
        <w:rPr>
          <w:rStyle w:val="libAieChar"/>
          <w:rtl/>
        </w:rPr>
        <w:t xml:space="preserve"> </w:t>
      </w:r>
      <w:r w:rsidRPr="0098792C">
        <w:rPr>
          <w:rStyle w:val="libAlaemChar"/>
          <w:rtl/>
        </w:rPr>
        <w:t>)</w:t>
      </w:r>
      <w:r w:rsidRPr="00111F70">
        <w:rPr>
          <w:rtl/>
        </w:rPr>
        <w:t xml:space="preserve"> [ الأنفال</w:t>
      </w:r>
      <w:r w:rsidR="00111F70">
        <w:rPr>
          <w:rtl/>
        </w:rPr>
        <w:t>:</w:t>
      </w:r>
      <w:r w:rsidRPr="00111F70">
        <w:rPr>
          <w:rtl/>
        </w:rPr>
        <w:t xml:space="preserve"> 53 ]</w:t>
      </w:r>
      <w:r w:rsidR="00111F70">
        <w:rPr>
          <w:rtl/>
        </w:rPr>
        <w:t>.</w:t>
      </w:r>
    </w:p>
    <w:p w:rsidR="00C70A08" w:rsidRPr="00111F70" w:rsidRDefault="00C70A08" w:rsidP="00111F70">
      <w:pPr>
        <w:pStyle w:val="libNormal"/>
        <w:rPr>
          <w:rtl/>
        </w:rPr>
      </w:pPr>
      <w:r w:rsidRPr="005A5749">
        <w:rPr>
          <w:rtl/>
        </w:rPr>
        <w:t>إنّ هاتين الآيتين تشيران إلى</w:t>
      </w:r>
      <w:r w:rsidR="00111F70">
        <w:rPr>
          <w:rtl/>
        </w:rPr>
        <w:t>:</w:t>
      </w:r>
      <w:r w:rsidRPr="005A5749">
        <w:rPr>
          <w:rtl/>
        </w:rPr>
        <w:t xml:space="preserve"> المركز والدور التغييري الفاعل للإنسان في حركة التاريخ</w:t>
      </w:r>
      <w:r w:rsidR="00111F70">
        <w:rPr>
          <w:rtl/>
        </w:rPr>
        <w:t>،</w:t>
      </w:r>
      <w:r w:rsidRPr="005A5749">
        <w:rPr>
          <w:rtl/>
        </w:rPr>
        <w:t xml:space="preserve"> وأنّ حركة التاريخ تابعة لإرادة الإنسان واختياره وليس العكس</w:t>
      </w:r>
      <w:r w:rsidR="00111F70">
        <w:rPr>
          <w:rtl/>
        </w:rPr>
        <w:t>.</w:t>
      </w:r>
    </w:p>
    <w:p w:rsidR="00C70A08" w:rsidRPr="00111F70" w:rsidRDefault="00C70A08" w:rsidP="00111F70">
      <w:pPr>
        <w:pStyle w:val="libNormal"/>
        <w:rPr>
          <w:rtl/>
        </w:rPr>
      </w:pPr>
      <w:r w:rsidRPr="005A5749">
        <w:rPr>
          <w:rtl/>
        </w:rPr>
        <w:t>ولا يمنع من هذه الحقيقة إطلاقاً الشطر الحتمي من قوانين التاريخ وسننه</w:t>
      </w:r>
      <w:r w:rsidR="00111F70">
        <w:rPr>
          <w:rtl/>
        </w:rPr>
        <w:t>،</w:t>
      </w:r>
      <w:r w:rsidRPr="005A5749">
        <w:rPr>
          <w:rtl/>
        </w:rPr>
        <w:t xml:space="preserve"> إذا</w:t>
      </w:r>
    </w:p>
    <w:p w:rsidR="00C70A08" w:rsidRDefault="00C70A08" w:rsidP="00C70A08">
      <w:pPr>
        <w:pStyle w:val="libNormal"/>
        <w:rPr>
          <w:rtl/>
        </w:rPr>
      </w:pPr>
      <w:r>
        <w:rPr>
          <w:rtl/>
        </w:rPr>
        <w:br w:type="page"/>
      </w:r>
    </w:p>
    <w:p w:rsidR="00C70A08" w:rsidRPr="00111F70" w:rsidRDefault="00C70A08" w:rsidP="00111F70">
      <w:pPr>
        <w:pStyle w:val="libNormal0"/>
        <w:rPr>
          <w:rtl/>
        </w:rPr>
      </w:pPr>
      <w:r w:rsidRPr="00810520">
        <w:rPr>
          <w:rtl/>
        </w:rPr>
        <w:lastRenderedPageBreak/>
        <w:t>كان هذا الشطر هو المنفعل اتجاه إرادة الإنسان</w:t>
      </w:r>
      <w:r w:rsidR="00111F70">
        <w:rPr>
          <w:rtl/>
        </w:rPr>
        <w:t>،</w:t>
      </w:r>
      <w:r w:rsidRPr="00810520">
        <w:rPr>
          <w:rtl/>
        </w:rPr>
        <w:t xml:space="preserve"> والآية الكريمة تتألف من حقيقتين</w:t>
      </w:r>
      <w:r w:rsidR="00111F70">
        <w:rPr>
          <w:rtl/>
        </w:rPr>
        <w:t>:</w:t>
      </w:r>
    </w:p>
    <w:p w:rsidR="00C70A08" w:rsidRPr="00111F70" w:rsidRDefault="00C70A08" w:rsidP="00111F70">
      <w:pPr>
        <w:pStyle w:val="libNormal"/>
        <w:rPr>
          <w:rtl/>
        </w:rPr>
      </w:pPr>
      <w:r w:rsidRPr="00C70A08">
        <w:rPr>
          <w:rStyle w:val="libBold2Char"/>
          <w:rtl/>
        </w:rPr>
        <w:t>حقيقة حتمية لا سبيل للإنسان إلى تغييرها وتبديلها</w:t>
      </w:r>
      <w:r w:rsidR="00111F70">
        <w:rPr>
          <w:rStyle w:val="libBold2Char"/>
          <w:rtl/>
        </w:rPr>
        <w:t>:</w:t>
      </w:r>
      <w:r w:rsidRPr="00810520">
        <w:rPr>
          <w:rtl/>
        </w:rPr>
        <w:t xml:space="preserve"> وهي الجزء المتعلِّق بإرادة الله تعالى بتغيير الأوضاع المادّية والمعيشية والاقتصادية والاجتماعية والسياسية للأمّة</w:t>
      </w:r>
      <w:r w:rsidR="00111F70">
        <w:rPr>
          <w:rtl/>
        </w:rPr>
        <w:t>.</w:t>
      </w:r>
    </w:p>
    <w:p w:rsidR="00C70A08" w:rsidRPr="00111F70" w:rsidRDefault="00C70A08" w:rsidP="00111F70">
      <w:pPr>
        <w:pStyle w:val="libNormal"/>
        <w:rPr>
          <w:rtl/>
        </w:rPr>
      </w:pPr>
      <w:r w:rsidRPr="00C70A08">
        <w:rPr>
          <w:rStyle w:val="libBold2Char"/>
          <w:rtl/>
        </w:rPr>
        <w:t>وحقيقةُ إرادةٍ تابعةٍ لاختيار الإنسان</w:t>
      </w:r>
      <w:r w:rsidR="00111F70">
        <w:rPr>
          <w:rStyle w:val="libBold2Char"/>
          <w:rtl/>
        </w:rPr>
        <w:t>:</w:t>
      </w:r>
      <w:r w:rsidRPr="00810520">
        <w:rPr>
          <w:rtl/>
        </w:rPr>
        <w:t xml:space="preserve"> وهي الجزء المتعلِّق بإرادة الإنسان لتغيير نفسه</w:t>
      </w:r>
      <w:r w:rsidR="00111F70">
        <w:rPr>
          <w:rtl/>
        </w:rPr>
        <w:t>،</w:t>
      </w:r>
      <w:r w:rsidRPr="00810520">
        <w:rPr>
          <w:rtl/>
        </w:rPr>
        <w:t xml:space="preserve"> والذي يستتبع</w:t>
      </w:r>
      <w:r w:rsidR="00111F70">
        <w:rPr>
          <w:rtl/>
        </w:rPr>
        <w:t xml:space="preserve"> - </w:t>
      </w:r>
      <w:r w:rsidRPr="00810520">
        <w:rPr>
          <w:rtl/>
        </w:rPr>
        <w:t>بشكل ضروري</w:t>
      </w:r>
      <w:r w:rsidR="00111F70">
        <w:rPr>
          <w:rtl/>
        </w:rPr>
        <w:t xml:space="preserve"> - </w:t>
      </w:r>
      <w:r w:rsidRPr="00810520">
        <w:rPr>
          <w:rtl/>
        </w:rPr>
        <w:t>التغييرات الحتمية من القسم الأوّل</w:t>
      </w:r>
      <w:r w:rsidR="00111F70">
        <w:rPr>
          <w:rtl/>
        </w:rPr>
        <w:t>.</w:t>
      </w:r>
    </w:p>
    <w:p w:rsidR="00C70A08" w:rsidRPr="00C70A08" w:rsidRDefault="00C70A08" w:rsidP="00C70A08">
      <w:pPr>
        <w:pStyle w:val="libBold2"/>
        <w:rPr>
          <w:rtl/>
        </w:rPr>
      </w:pPr>
      <w:r w:rsidRPr="00810520">
        <w:rPr>
          <w:rtl/>
        </w:rPr>
        <w:t>العلاقة بين الجانب المادي والمعنوي من حياة الإنسان</w:t>
      </w:r>
      <w:r w:rsidR="00111F70">
        <w:rPr>
          <w:rtl/>
        </w:rPr>
        <w:t>:</w:t>
      </w:r>
    </w:p>
    <w:p w:rsidR="00C70A08" w:rsidRPr="00111F70" w:rsidRDefault="00C70A08" w:rsidP="00111F70">
      <w:pPr>
        <w:pStyle w:val="libNormal"/>
        <w:rPr>
          <w:rtl/>
        </w:rPr>
      </w:pPr>
      <w:r w:rsidRPr="00810520">
        <w:rPr>
          <w:rtl/>
        </w:rPr>
        <w:t>والمسألة الثانية التي لابدّ أن نشير إليها بهذا العلاقة الوثيقة بين الشطرين</w:t>
      </w:r>
      <w:r w:rsidR="00111F70">
        <w:rPr>
          <w:rtl/>
        </w:rPr>
        <w:t>،</w:t>
      </w:r>
      <w:r w:rsidRPr="00810520">
        <w:rPr>
          <w:rtl/>
        </w:rPr>
        <w:t xml:space="preserve"> المعنوي والمادّي</w:t>
      </w:r>
      <w:r w:rsidR="00111F70">
        <w:rPr>
          <w:rtl/>
        </w:rPr>
        <w:t>،</w:t>
      </w:r>
      <w:r w:rsidRPr="00810520">
        <w:rPr>
          <w:rtl/>
        </w:rPr>
        <w:t xml:space="preserve"> من حياة الإنسان</w:t>
      </w:r>
      <w:r w:rsidR="00111F70">
        <w:rPr>
          <w:rtl/>
        </w:rPr>
        <w:t>،</w:t>
      </w:r>
      <w:r w:rsidRPr="00810520">
        <w:rPr>
          <w:rtl/>
        </w:rPr>
        <w:t xml:space="preserve"> فليس هذان الشطران من الحياة أجنبيين عن بعض</w:t>
      </w:r>
      <w:r w:rsidR="00111F70">
        <w:rPr>
          <w:rtl/>
        </w:rPr>
        <w:t>،</w:t>
      </w:r>
      <w:r w:rsidRPr="00810520">
        <w:rPr>
          <w:rtl/>
        </w:rPr>
        <w:t xml:space="preserve"> كما يتصوّر بعض الناس</w:t>
      </w:r>
      <w:r w:rsidR="00111F70">
        <w:rPr>
          <w:rtl/>
        </w:rPr>
        <w:t>،</w:t>
      </w:r>
      <w:r w:rsidRPr="00810520">
        <w:rPr>
          <w:rtl/>
        </w:rPr>
        <w:t xml:space="preserve"> بل هما مرتبطان ببعض ارتباطاً وثيقاً</w:t>
      </w:r>
      <w:r w:rsidR="00111F70">
        <w:rPr>
          <w:rtl/>
        </w:rPr>
        <w:t>،</w:t>
      </w:r>
      <w:r w:rsidRPr="00810520">
        <w:rPr>
          <w:rtl/>
        </w:rPr>
        <w:t xml:space="preserve"> والجانب المعنوي من شخصية الإنسان والأمّة يؤثّر تأثيراً مباشراً وقويّاً في الجانب المادي</w:t>
      </w:r>
      <w:r w:rsidR="00111F70">
        <w:rPr>
          <w:rtl/>
        </w:rPr>
        <w:t>،</w:t>
      </w:r>
      <w:r w:rsidRPr="00810520">
        <w:rPr>
          <w:rtl/>
        </w:rPr>
        <w:t xml:space="preserve"> ولا يصحّ فصل هذين الجانبين عن بعض</w:t>
      </w:r>
      <w:r w:rsidR="00111F70">
        <w:rPr>
          <w:rtl/>
        </w:rPr>
        <w:t>،</w:t>
      </w:r>
      <w:r w:rsidRPr="00810520">
        <w:rPr>
          <w:rtl/>
        </w:rPr>
        <w:t xml:space="preserve"> ولا يصح تجزئة شخصية الإنسان والأمّة إلى جزأين منفصلين</w:t>
      </w:r>
      <w:r w:rsidR="00111F70">
        <w:rPr>
          <w:rtl/>
        </w:rPr>
        <w:t>،</w:t>
      </w:r>
      <w:r w:rsidRPr="00810520">
        <w:rPr>
          <w:rtl/>
        </w:rPr>
        <w:t xml:space="preserve"> لا علاقة بينهما</w:t>
      </w:r>
      <w:r w:rsidR="00111F70">
        <w:rPr>
          <w:rtl/>
        </w:rPr>
        <w:t>.</w:t>
      </w:r>
    </w:p>
    <w:p w:rsidR="00C70A08" w:rsidRPr="00111F70" w:rsidRDefault="00C70A08" w:rsidP="00111F70">
      <w:pPr>
        <w:pStyle w:val="libNormal"/>
        <w:rPr>
          <w:rtl/>
        </w:rPr>
      </w:pPr>
      <w:r w:rsidRPr="00810520">
        <w:rPr>
          <w:rtl/>
        </w:rPr>
        <w:t>يقول تعالى</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وَلَوْ أَنّ أَهْلَ الْقُرَى‏ آمَنُوا وَاتّقَوا لَفَتَحْنَا عَلَيْهِمْ بَرَكَاتٍ مِنَ السّماءِ وَالأَرْضِ وَلكِن كَذّبُوا فَأَخَذْنَاهُمْ بِمَا كَانُوا يَكْسِبُونَ</w:t>
      </w:r>
      <w:r w:rsidRPr="00C70A08">
        <w:rPr>
          <w:rStyle w:val="libAieChar"/>
          <w:rtl/>
        </w:rPr>
        <w:t xml:space="preserve"> </w:t>
      </w:r>
      <w:r w:rsidRPr="0098792C">
        <w:rPr>
          <w:rStyle w:val="libAlaemChar"/>
          <w:rtl/>
        </w:rPr>
        <w:t>)</w:t>
      </w:r>
      <w:r w:rsidRPr="00111F70">
        <w:rPr>
          <w:rtl/>
        </w:rPr>
        <w:t xml:space="preserve"> [ الأعراف</w:t>
      </w:r>
      <w:r w:rsidR="00111F70">
        <w:rPr>
          <w:rtl/>
        </w:rPr>
        <w:t>:</w:t>
      </w:r>
      <w:r w:rsidRPr="00111F70">
        <w:rPr>
          <w:rtl/>
        </w:rPr>
        <w:t xml:space="preserve"> 96 ]</w:t>
      </w:r>
      <w:r w:rsidR="00111F70">
        <w:rPr>
          <w:rtl/>
        </w:rPr>
        <w:t>.</w:t>
      </w:r>
    </w:p>
    <w:p w:rsidR="00C70A08" w:rsidRPr="00111F70" w:rsidRDefault="00C70A08" w:rsidP="00111F70">
      <w:pPr>
        <w:pStyle w:val="libNormal"/>
        <w:rPr>
          <w:rtl/>
        </w:rPr>
      </w:pPr>
      <w:r w:rsidRPr="00810520">
        <w:rPr>
          <w:rtl/>
        </w:rPr>
        <w:t>ولكلٍّ منهما تأثير على الطرف الآخر</w:t>
      </w:r>
      <w:r w:rsidR="00111F70">
        <w:rPr>
          <w:rtl/>
        </w:rPr>
        <w:t>،</w:t>
      </w:r>
      <w:r w:rsidRPr="00810520">
        <w:rPr>
          <w:rtl/>
        </w:rPr>
        <w:t xml:space="preserve"> إلاّ أنّ الجانب المعنوي يبقى هو الأساس لشخصية الإنسان</w:t>
      </w:r>
      <w:r w:rsidR="00111F70">
        <w:rPr>
          <w:rtl/>
        </w:rPr>
        <w:t>،</w:t>
      </w:r>
      <w:r w:rsidRPr="00810520">
        <w:rPr>
          <w:rtl/>
        </w:rPr>
        <w:t xml:space="preserve"> بعكس النظرية المادية التي تنفي وجود أيَّ تأثيرٍ للجانب المعنوي من شخصية الفرد أو الأمّة على الجانب المادي</w:t>
      </w:r>
      <w:r w:rsidR="00111F70">
        <w:rPr>
          <w:rtl/>
        </w:rPr>
        <w:t>،</w:t>
      </w:r>
      <w:r w:rsidRPr="00810520">
        <w:rPr>
          <w:rtl/>
        </w:rPr>
        <w:t xml:space="preserve"> إن لم يكن الأمر بالعكس</w:t>
      </w:r>
      <w:r w:rsidR="00111F70">
        <w:rPr>
          <w:rtl/>
        </w:rPr>
        <w:t>،</w:t>
      </w:r>
      <w:r w:rsidRPr="00810520">
        <w:rPr>
          <w:rtl/>
        </w:rPr>
        <w:t xml:space="preserve"> أي</w:t>
      </w:r>
      <w:r w:rsidR="00111F70">
        <w:rPr>
          <w:rtl/>
        </w:rPr>
        <w:t>:</w:t>
      </w:r>
      <w:r w:rsidRPr="00810520">
        <w:rPr>
          <w:rtl/>
        </w:rPr>
        <w:t xml:space="preserve"> أن يكون الجانب المادّي هو الذي يؤثِّر على الجانب المعنوي ويكوّنه</w:t>
      </w:r>
      <w:r w:rsidR="00111F70">
        <w:rPr>
          <w:rtl/>
        </w:rPr>
        <w:t>.</w:t>
      </w:r>
    </w:p>
    <w:p w:rsidR="00C70A08" w:rsidRDefault="00C70A08" w:rsidP="00C70A08">
      <w:pPr>
        <w:pStyle w:val="libNormal"/>
      </w:pPr>
      <w:r>
        <w:br w:type="page"/>
      </w:r>
    </w:p>
    <w:p w:rsidR="00C70A08" w:rsidRPr="00C70A08" w:rsidRDefault="00C70A08" w:rsidP="00C70A08">
      <w:pPr>
        <w:pStyle w:val="libBold2"/>
        <w:rPr>
          <w:rtl/>
        </w:rPr>
      </w:pPr>
      <w:r w:rsidRPr="00810520">
        <w:rPr>
          <w:rtl/>
        </w:rPr>
        <w:lastRenderedPageBreak/>
        <w:t>الولادة الجديدة</w:t>
      </w:r>
      <w:r w:rsidR="00111F70">
        <w:rPr>
          <w:rtl/>
        </w:rPr>
        <w:t>:</w:t>
      </w:r>
    </w:p>
    <w:p w:rsidR="00C70A08" w:rsidRPr="00111F70" w:rsidRDefault="00C70A08" w:rsidP="00111F70">
      <w:pPr>
        <w:pStyle w:val="libNormal"/>
        <w:rPr>
          <w:rtl/>
        </w:rPr>
      </w:pPr>
      <w:r w:rsidRPr="00810520">
        <w:rPr>
          <w:rtl/>
        </w:rPr>
        <w:t>تنتهي عند هذا الحدّ دورة التاريخ عبر مراحل</w:t>
      </w:r>
      <w:r w:rsidR="00111F70">
        <w:rPr>
          <w:rtl/>
        </w:rPr>
        <w:t>:</w:t>
      </w:r>
      <w:r w:rsidRPr="00810520">
        <w:rPr>
          <w:rtl/>
        </w:rPr>
        <w:t xml:space="preserve"> الولادة</w:t>
      </w:r>
      <w:r w:rsidR="00111F70">
        <w:rPr>
          <w:rtl/>
        </w:rPr>
        <w:t>،</w:t>
      </w:r>
      <w:r w:rsidRPr="00810520">
        <w:rPr>
          <w:rtl/>
        </w:rPr>
        <w:t xml:space="preserve"> والمعاناة</w:t>
      </w:r>
      <w:r w:rsidR="00111F70">
        <w:rPr>
          <w:rtl/>
        </w:rPr>
        <w:t>،</w:t>
      </w:r>
      <w:r w:rsidRPr="00810520">
        <w:rPr>
          <w:rtl/>
        </w:rPr>
        <w:t xml:space="preserve"> والابتلاء</w:t>
      </w:r>
      <w:r w:rsidR="00111F70">
        <w:rPr>
          <w:rtl/>
        </w:rPr>
        <w:t>،</w:t>
      </w:r>
      <w:r w:rsidRPr="00810520">
        <w:rPr>
          <w:rtl/>
        </w:rPr>
        <w:t xml:space="preserve"> والاستقامة</w:t>
      </w:r>
      <w:r w:rsidR="00111F70">
        <w:rPr>
          <w:rtl/>
        </w:rPr>
        <w:t>،</w:t>
      </w:r>
      <w:r w:rsidRPr="00810520">
        <w:rPr>
          <w:rtl/>
        </w:rPr>
        <w:t xml:space="preserve"> والنعمة</w:t>
      </w:r>
      <w:r w:rsidR="00111F70">
        <w:rPr>
          <w:rtl/>
        </w:rPr>
        <w:t>،</w:t>
      </w:r>
      <w:r w:rsidRPr="00810520">
        <w:rPr>
          <w:rtl/>
        </w:rPr>
        <w:t xml:space="preserve"> والاندراج</w:t>
      </w:r>
      <w:r w:rsidR="00111F70">
        <w:rPr>
          <w:rtl/>
        </w:rPr>
        <w:t>،</w:t>
      </w:r>
      <w:r w:rsidRPr="00810520">
        <w:rPr>
          <w:rtl/>
        </w:rPr>
        <w:t xml:space="preserve"> والمَحْق</w:t>
      </w:r>
      <w:r w:rsidR="00111F70">
        <w:rPr>
          <w:rtl/>
        </w:rPr>
        <w:t>،</w:t>
      </w:r>
      <w:r w:rsidRPr="00810520">
        <w:rPr>
          <w:rtl/>
        </w:rPr>
        <w:t xml:space="preserve"> والهلاك</w:t>
      </w:r>
      <w:r w:rsidR="00111F70">
        <w:rPr>
          <w:rtl/>
        </w:rPr>
        <w:t>.</w:t>
      </w:r>
    </w:p>
    <w:p w:rsidR="00C70A08" w:rsidRPr="00111F70" w:rsidRDefault="00C70A08" w:rsidP="00111F70">
      <w:pPr>
        <w:pStyle w:val="libNormal"/>
        <w:rPr>
          <w:rtl/>
        </w:rPr>
      </w:pPr>
      <w:r w:rsidRPr="00810520">
        <w:rPr>
          <w:rtl/>
        </w:rPr>
        <w:t>إلاّ أنّ الله تعالى لا يُبقي حركة التاريخ عاطلة</w:t>
      </w:r>
      <w:r w:rsidR="00111F70">
        <w:rPr>
          <w:rtl/>
        </w:rPr>
        <w:t>،</w:t>
      </w:r>
      <w:r w:rsidRPr="00810520">
        <w:rPr>
          <w:rtl/>
        </w:rPr>
        <w:t xml:space="preserve"> فيبعث سبحانه وتعالى هذه الحركة في حياة الإنسان على وجه الأرض من جديد بولادة جديدة لأمةٍ من الأُمم</w:t>
      </w:r>
      <w:r w:rsidR="00111F70">
        <w:rPr>
          <w:rtl/>
        </w:rPr>
        <w:t>،</w:t>
      </w:r>
      <w:r w:rsidRPr="00810520">
        <w:rPr>
          <w:rtl/>
        </w:rPr>
        <w:t xml:space="preserve"> يختارها الله تعالى لاحتضان رسالته وحملها إلى البشرية بين سائر الأمم.</w:t>
      </w:r>
    </w:p>
    <w:p w:rsidR="00C70A08" w:rsidRPr="00111F70" w:rsidRDefault="00C70A08" w:rsidP="00111F70">
      <w:pPr>
        <w:pStyle w:val="libNormal"/>
        <w:rPr>
          <w:rtl/>
        </w:rPr>
      </w:pPr>
      <w:r w:rsidRPr="00810520">
        <w:rPr>
          <w:rtl/>
        </w:rPr>
        <w:t>إذن</w:t>
      </w:r>
      <w:r w:rsidR="00111F70">
        <w:rPr>
          <w:rtl/>
        </w:rPr>
        <w:t>،</w:t>
      </w:r>
      <w:r w:rsidRPr="00810520">
        <w:rPr>
          <w:rtl/>
        </w:rPr>
        <w:t xml:space="preserve"> الولادة الجديدة ليست بمعنى ظهور أمّة على وجه الأرض</w:t>
      </w:r>
      <w:r w:rsidR="00443FAD">
        <w:rPr>
          <w:rtl/>
        </w:rPr>
        <w:t>؛</w:t>
      </w:r>
      <w:r w:rsidRPr="00810520">
        <w:rPr>
          <w:rtl/>
        </w:rPr>
        <w:t xml:space="preserve"> وإنّما هي بمعنى ظهور الرسالة الإلهية والحركة على خط هذه الرسالة في إحدى الأمم</w:t>
      </w:r>
      <w:r w:rsidR="00111F70">
        <w:rPr>
          <w:rtl/>
        </w:rPr>
        <w:t>،</w:t>
      </w:r>
      <w:r w:rsidRPr="00810520">
        <w:rPr>
          <w:rtl/>
        </w:rPr>
        <w:t xml:space="preserve"> يختارها الله تعالى لهذه المهمّة فتنهض بها هذه الأمّة دون سائر الأمم</w:t>
      </w:r>
      <w:r w:rsidR="00111F70">
        <w:rPr>
          <w:rtl/>
        </w:rPr>
        <w:t>.</w:t>
      </w:r>
    </w:p>
    <w:p w:rsidR="00C70A08" w:rsidRPr="00111F70" w:rsidRDefault="00C70A08" w:rsidP="00111F70">
      <w:pPr>
        <w:pStyle w:val="libNormal"/>
        <w:rPr>
          <w:rtl/>
        </w:rPr>
      </w:pPr>
      <w:r w:rsidRPr="00810520">
        <w:rPr>
          <w:rtl/>
        </w:rPr>
        <w:t>وهذه سنة من سنن الله تعالى لِئلاّ تتعطل حركة التوحيد على وجه الأرض</w:t>
      </w:r>
      <w:r w:rsidR="00111F70">
        <w:rPr>
          <w:rtl/>
        </w:rPr>
        <w:t>،</w:t>
      </w:r>
      <w:r w:rsidRPr="00810520">
        <w:rPr>
          <w:rtl/>
        </w:rPr>
        <w:t xml:space="preserve"> ولا تنتهي هذه الحركة بمَحْق الأُمم وهلاكها</w:t>
      </w:r>
      <w:r w:rsidR="00111F70">
        <w:rPr>
          <w:rtl/>
        </w:rPr>
        <w:t>.</w:t>
      </w:r>
    </w:p>
    <w:p w:rsidR="00C70A08" w:rsidRPr="00111F70" w:rsidRDefault="00C70A08" w:rsidP="00111F70">
      <w:pPr>
        <w:pStyle w:val="libNormal"/>
        <w:rPr>
          <w:rtl/>
        </w:rPr>
      </w:pPr>
      <w:r w:rsidRPr="00810520">
        <w:rPr>
          <w:rtl/>
        </w:rPr>
        <w:t>والأمّة الجديدة التي اختارها الله تعالى لاحتضان رسالته وتبنّيها وحملها إلى البشرية تتحرّك على نفس النهج السابق من السنن الإلهية</w:t>
      </w:r>
      <w:r w:rsidR="00111F70">
        <w:rPr>
          <w:rtl/>
        </w:rPr>
        <w:t>.</w:t>
      </w:r>
    </w:p>
    <w:p w:rsidR="00C70A08" w:rsidRPr="00111F70" w:rsidRDefault="00C70A08" w:rsidP="00111F70">
      <w:pPr>
        <w:pStyle w:val="libNormal"/>
        <w:rPr>
          <w:rtl/>
        </w:rPr>
      </w:pPr>
      <w:r w:rsidRPr="00810520">
        <w:rPr>
          <w:rtl/>
        </w:rPr>
        <w:t>وهذا النهج يتلخّص في حركتين</w:t>
      </w:r>
      <w:r w:rsidR="00111F70">
        <w:rPr>
          <w:rtl/>
        </w:rPr>
        <w:t>:</w:t>
      </w:r>
      <w:r w:rsidRPr="00810520">
        <w:rPr>
          <w:rtl/>
        </w:rPr>
        <w:t xml:space="preserve"> حركة صاعدة</w:t>
      </w:r>
      <w:r w:rsidR="00111F70">
        <w:rPr>
          <w:rtl/>
        </w:rPr>
        <w:t>،</w:t>
      </w:r>
      <w:r w:rsidRPr="00810520">
        <w:rPr>
          <w:rtl/>
        </w:rPr>
        <w:t xml:space="preserve"> وحركة دائرية</w:t>
      </w:r>
      <w:r w:rsidR="00111F70">
        <w:rPr>
          <w:rtl/>
        </w:rPr>
        <w:t>:</w:t>
      </w:r>
    </w:p>
    <w:p w:rsidR="00C70A08" w:rsidRPr="00111F70" w:rsidRDefault="00C70A08" w:rsidP="00111F70">
      <w:pPr>
        <w:pStyle w:val="libNormal"/>
        <w:rPr>
          <w:rtl/>
        </w:rPr>
      </w:pPr>
      <w:r w:rsidRPr="00C70A08">
        <w:rPr>
          <w:rStyle w:val="libBold2Char"/>
          <w:rtl/>
        </w:rPr>
        <w:t>والحركة الصاعدة</w:t>
      </w:r>
      <w:r w:rsidR="00111F70">
        <w:rPr>
          <w:rStyle w:val="libBold2Char"/>
          <w:rtl/>
        </w:rPr>
        <w:t>:</w:t>
      </w:r>
      <w:r w:rsidRPr="00810520">
        <w:rPr>
          <w:rtl/>
        </w:rPr>
        <w:t xml:space="preserve"> هي الحركة التي ترتفع بالأمّة إلى الله تعالى في مسيرة تصاعدية</w:t>
      </w:r>
      <w:r w:rsidR="00111F70">
        <w:rPr>
          <w:rtl/>
        </w:rPr>
        <w:t>،</w:t>
      </w:r>
      <w:r w:rsidRPr="00810520">
        <w:rPr>
          <w:rtl/>
        </w:rPr>
        <w:t xml:space="preserve"> ابتداءً بولادة الأمّة واستخلافها</w:t>
      </w:r>
      <w:r w:rsidR="00111F70">
        <w:rPr>
          <w:rtl/>
        </w:rPr>
        <w:t>،</w:t>
      </w:r>
      <w:r w:rsidRPr="00810520">
        <w:rPr>
          <w:rtl/>
        </w:rPr>
        <w:t xml:space="preserve"> ثمّ التعرض للابتلاء والمعاناة </w:t>
      </w:r>
      <w:r w:rsidRPr="0098792C">
        <w:rPr>
          <w:rStyle w:val="libAlaemChar"/>
          <w:rtl/>
        </w:rPr>
        <w:t>(</w:t>
      </w:r>
      <w:r w:rsidRPr="00C70A08">
        <w:rPr>
          <w:rStyle w:val="libAieChar"/>
          <w:rtl/>
        </w:rPr>
        <w:t xml:space="preserve"> </w:t>
      </w:r>
      <w:r w:rsidRPr="00C70A08">
        <w:rPr>
          <w:rStyle w:val="libAieChar"/>
          <w:rFonts w:hint="cs"/>
          <w:rtl/>
        </w:rPr>
        <w:t>لَعَلّهُمْ يَضّرّعُونَ</w:t>
      </w:r>
      <w:r w:rsidRPr="00C70A08">
        <w:rPr>
          <w:rStyle w:val="libAieChar"/>
          <w:rtl/>
        </w:rPr>
        <w:t xml:space="preserve"> </w:t>
      </w:r>
      <w:r w:rsidRPr="0098792C">
        <w:rPr>
          <w:rStyle w:val="libAlaemChar"/>
          <w:rtl/>
        </w:rPr>
        <w:t>)</w:t>
      </w:r>
      <w:r w:rsidR="00111F70">
        <w:rPr>
          <w:rtl/>
        </w:rPr>
        <w:t>،</w:t>
      </w:r>
      <w:r w:rsidRPr="00810520">
        <w:rPr>
          <w:rtl/>
        </w:rPr>
        <w:t xml:space="preserve"> ثمّ الاستقامة والتقوى</w:t>
      </w:r>
      <w:r w:rsidR="00111F70">
        <w:rPr>
          <w:rtl/>
        </w:rPr>
        <w:t>،</w:t>
      </w:r>
      <w:r w:rsidRPr="00810520">
        <w:rPr>
          <w:rtl/>
        </w:rPr>
        <w:t xml:space="preserve"> والاستقامة والتقوى يستتبعان المال والسلطان</w:t>
      </w:r>
      <w:r w:rsidR="00111F70">
        <w:rPr>
          <w:rtl/>
        </w:rPr>
        <w:t>،</w:t>
      </w:r>
      <w:r w:rsidRPr="00810520">
        <w:rPr>
          <w:rtl/>
        </w:rPr>
        <w:t xml:space="preserve"> وللمال والسلطان دور مباشر في إثارة الذكر والشُّكر والعرفان</w:t>
      </w:r>
      <w:r w:rsidR="00111F70">
        <w:rPr>
          <w:rtl/>
        </w:rPr>
        <w:t>،</w:t>
      </w:r>
      <w:r w:rsidRPr="00810520">
        <w:rPr>
          <w:rtl/>
        </w:rPr>
        <w:t xml:space="preserve"> بالحمل في القلوب والنفوس السليمة</w:t>
      </w:r>
      <w:r w:rsidR="00111F70">
        <w:rPr>
          <w:rtl/>
        </w:rPr>
        <w:t>،</w:t>
      </w:r>
      <w:r w:rsidRPr="00810520">
        <w:rPr>
          <w:rtl/>
        </w:rPr>
        <w:t xml:space="preserve"> وكل ذلك من عوامل التقوى وأسباب الصعود والقرب إلى الله تعالى</w:t>
      </w:r>
      <w:r w:rsidR="00111F70">
        <w:rPr>
          <w:rtl/>
        </w:rPr>
        <w:t>.</w:t>
      </w:r>
    </w:p>
    <w:p w:rsidR="00C70A08" w:rsidRPr="00111F70" w:rsidRDefault="00C70A08" w:rsidP="00111F70">
      <w:pPr>
        <w:pStyle w:val="libNormal"/>
        <w:rPr>
          <w:rtl/>
        </w:rPr>
      </w:pPr>
      <w:r w:rsidRPr="00810520">
        <w:rPr>
          <w:rtl/>
        </w:rPr>
        <w:t>ومن خصائص الشكر أنّه يزيد من نعمة الله تعالى ( المال والسلطان والعافية )</w:t>
      </w:r>
      <w:r w:rsidR="00111F70">
        <w:rPr>
          <w:rtl/>
        </w:rPr>
        <w:t>:</w:t>
      </w:r>
      <w:r w:rsidRPr="00810520">
        <w:rPr>
          <w:rtl/>
        </w:rPr>
        <w:t xml:space="preserve"> </w:t>
      </w:r>
      <w:r w:rsidRPr="0098792C">
        <w:rPr>
          <w:rStyle w:val="libAlaemChar"/>
          <w:rtl/>
        </w:rPr>
        <w:t>(</w:t>
      </w:r>
      <w:r w:rsidRPr="00C70A08">
        <w:rPr>
          <w:rStyle w:val="libAieChar"/>
          <w:rtl/>
        </w:rPr>
        <w:t xml:space="preserve"> </w:t>
      </w:r>
      <w:r w:rsidRPr="00C70A08">
        <w:rPr>
          <w:rStyle w:val="libAieChar"/>
          <w:rFonts w:hint="cs"/>
          <w:rtl/>
        </w:rPr>
        <w:t>لَئِن شَكَرْتُمْ لأَزِيدَنّكُمْ</w:t>
      </w:r>
      <w:r w:rsidRPr="00C70A08">
        <w:rPr>
          <w:rStyle w:val="libAieChar"/>
          <w:rtl/>
        </w:rPr>
        <w:t xml:space="preserve"> </w:t>
      </w:r>
      <w:r w:rsidRPr="0098792C">
        <w:rPr>
          <w:rStyle w:val="libAlaemChar"/>
          <w:rtl/>
        </w:rPr>
        <w:t>)</w:t>
      </w:r>
      <w:r w:rsidR="00111F70">
        <w:rPr>
          <w:rtl/>
        </w:rPr>
        <w:t>.</w:t>
      </w:r>
      <w:r w:rsidRPr="00810520">
        <w:rPr>
          <w:rtl/>
        </w:rPr>
        <w:t xml:space="preserve"> وزيادة المال والسلطان والعافية تصعّد درجة الشكر والذكر في النفوس والقلوب السليمة</w:t>
      </w:r>
      <w:r w:rsidR="00111F70">
        <w:rPr>
          <w:rtl/>
        </w:rPr>
        <w:t>،</w:t>
      </w:r>
      <w:r w:rsidRPr="00810520">
        <w:rPr>
          <w:rtl/>
        </w:rPr>
        <w:t xml:space="preserve"> وهكذا يتسلسل الإنسان في حركة تصاعدية</w:t>
      </w:r>
    </w:p>
    <w:p w:rsidR="00C70A08" w:rsidRDefault="00C70A08" w:rsidP="00C70A08">
      <w:pPr>
        <w:pStyle w:val="libNormal"/>
      </w:pPr>
      <w:r>
        <w:br w:type="page"/>
      </w:r>
    </w:p>
    <w:p w:rsidR="00C70A08" w:rsidRPr="00111F70" w:rsidRDefault="00C70A08" w:rsidP="00111F70">
      <w:pPr>
        <w:pStyle w:val="libNormal0"/>
        <w:rPr>
          <w:rtl/>
        </w:rPr>
      </w:pPr>
      <w:r w:rsidRPr="00810520">
        <w:rPr>
          <w:rtl/>
        </w:rPr>
        <w:lastRenderedPageBreak/>
        <w:t>إلى الله</w:t>
      </w:r>
      <w:r w:rsidR="00111F70">
        <w:rPr>
          <w:rtl/>
        </w:rPr>
        <w:t>.</w:t>
      </w:r>
    </w:p>
    <w:p w:rsidR="00C70A08" w:rsidRPr="00111F70" w:rsidRDefault="00C70A08" w:rsidP="00111F70">
      <w:pPr>
        <w:pStyle w:val="libNormal"/>
        <w:rPr>
          <w:rtl/>
        </w:rPr>
      </w:pPr>
      <w:r w:rsidRPr="00810520">
        <w:rPr>
          <w:rtl/>
        </w:rPr>
        <w:t>وهذه هي حركة الإنسان التصاعدية إلى الله تعالى</w:t>
      </w:r>
      <w:r w:rsidR="00111F70">
        <w:rPr>
          <w:rtl/>
        </w:rPr>
        <w:t>.</w:t>
      </w:r>
      <w:r w:rsidRPr="00810520">
        <w:rPr>
          <w:rtl/>
        </w:rPr>
        <w:t xml:space="preserve"> وإلى جنب هذه الحركة يوجد نوع آخر من الحركة </w:t>
      </w:r>
      <w:r w:rsidRPr="00C70A08">
        <w:rPr>
          <w:rStyle w:val="libBold2Char"/>
          <w:rtl/>
        </w:rPr>
        <w:t>وهي الحركة الدائرية</w:t>
      </w:r>
      <w:r w:rsidR="00111F70">
        <w:rPr>
          <w:rStyle w:val="libBold2Char"/>
          <w:rtl/>
        </w:rPr>
        <w:t>.</w:t>
      </w:r>
    </w:p>
    <w:p w:rsidR="00C70A08" w:rsidRPr="00111F70" w:rsidRDefault="00C70A08" w:rsidP="00111F70">
      <w:pPr>
        <w:pStyle w:val="libNormal"/>
        <w:rPr>
          <w:rtl/>
        </w:rPr>
      </w:pPr>
      <w:r w:rsidRPr="00810520">
        <w:rPr>
          <w:rtl/>
        </w:rPr>
        <w:t>وقد شرحنا مراحل هذه الحركة من قبل</w:t>
      </w:r>
      <w:r w:rsidR="00111F70">
        <w:rPr>
          <w:rtl/>
        </w:rPr>
        <w:t>:</w:t>
      </w:r>
      <w:r w:rsidRPr="00810520">
        <w:rPr>
          <w:rtl/>
        </w:rPr>
        <w:t xml:space="preserve"> ولادة ثمّ ابتلاء</w:t>
      </w:r>
      <w:r w:rsidR="00111F70">
        <w:rPr>
          <w:rtl/>
        </w:rPr>
        <w:t>،</w:t>
      </w:r>
      <w:r w:rsidRPr="00810520">
        <w:rPr>
          <w:rtl/>
        </w:rPr>
        <w:t xml:space="preserve"> ثمّ استقامة وتقوى</w:t>
      </w:r>
      <w:r w:rsidR="00111F70">
        <w:rPr>
          <w:rtl/>
        </w:rPr>
        <w:t>،</w:t>
      </w:r>
      <w:r w:rsidRPr="00810520">
        <w:rPr>
          <w:rtl/>
        </w:rPr>
        <w:t xml:space="preserve"> ثمّ ينعم الله على هذه الأمّة بالمال والسلطان فيشيع المال والسلطان الغرور والطغيان ( في النفوس والقلوب المريضة )</w:t>
      </w:r>
      <w:r w:rsidR="00111F70">
        <w:rPr>
          <w:rtl/>
        </w:rPr>
        <w:t>.</w:t>
      </w:r>
    </w:p>
    <w:p w:rsidR="00C70A08" w:rsidRPr="00111F70" w:rsidRDefault="00C70A08" w:rsidP="00111F70">
      <w:pPr>
        <w:pStyle w:val="libNormal"/>
        <w:rPr>
          <w:rtl/>
        </w:rPr>
      </w:pPr>
      <w:r w:rsidRPr="00810520">
        <w:rPr>
          <w:rtl/>
        </w:rPr>
        <w:t>ثمّ استدراج</w:t>
      </w:r>
      <w:r w:rsidR="00111F70">
        <w:rPr>
          <w:rtl/>
        </w:rPr>
        <w:t>،</w:t>
      </w:r>
      <w:r w:rsidRPr="00810520">
        <w:rPr>
          <w:rtl/>
        </w:rPr>
        <w:t xml:space="preserve"> ثمّ هلاك ومَحْق</w:t>
      </w:r>
      <w:r w:rsidR="00111F70">
        <w:rPr>
          <w:rtl/>
        </w:rPr>
        <w:t>،</w:t>
      </w:r>
      <w:r w:rsidRPr="00810520">
        <w:rPr>
          <w:rtl/>
        </w:rPr>
        <w:t xml:space="preserve"> ثمّ يبدأ التاريخ دورته من جديد</w:t>
      </w:r>
      <w:r w:rsidR="00111F70">
        <w:rPr>
          <w:rtl/>
        </w:rPr>
        <w:t>.</w:t>
      </w:r>
      <w:r w:rsidRPr="00810520">
        <w:rPr>
          <w:rtl/>
        </w:rPr>
        <w:t xml:space="preserve"> وهاتان حركتان للأمم وللجماعات</w:t>
      </w:r>
      <w:r w:rsidR="00111F70">
        <w:rPr>
          <w:rtl/>
        </w:rPr>
        <w:t>،</w:t>
      </w:r>
      <w:r w:rsidRPr="00810520">
        <w:rPr>
          <w:rtl/>
        </w:rPr>
        <w:t xml:space="preserve"> أمّا حركة الأفراد إلى الله فلها شأن آخر وحديث آخر لا يدخل في صلب بحثنا الآن</w:t>
      </w:r>
      <w:r w:rsidR="00111F70">
        <w:rPr>
          <w:rtl/>
        </w:rPr>
        <w:t>.</w:t>
      </w:r>
    </w:p>
    <w:p w:rsidR="00C70A08" w:rsidRPr="00111F70" w:rsidRDefault="00C70A08" w:rsidP="00111F70">
      <w:pPr>
        <w:pStyle w:val="libNormal"/>
        <w:rPr>
          <w:rtl/>
        </w:rPr>
      </w:pPr>
      <w:r w:rsidRPr="00810520">
        <w:rPr>
          <w:rtl/>
        </w:rPr>
        <w:t>ونستطيع أن نلخص هذه الحركة بكلمتين</w:t>
      </w:r>
      <w:r w:rsidR="00111F70">
        <w:rPr>
          <w:rtl/>
        </w:rPr>
        <w:t>:</w:t>
      </w:r>
      <w:r w:rsidRPr="00810520">
        <w:rPr>
          <w:rtl/>
        </w:rPr>
        <w:t xml:space="preserve"> </w:t>
      </w:r>
      <w:r w:rsidRPr="00C70A08">
        <w:rPr>
          <w:rStyle w:val="libBold2Char"/>
          <w:rtl/>
        </w:rPr>
        <w:t>( الصعود إلى الله</w:t>
      </w:r>
      <w:r w:rsidR="00111F70">
        <w:rPr>
          <w:rStyle w:val="libBold2Char"/>
          <w:rtl/>
        </w:rPr>
        <w:t>،</w:t>
      </w:r>
      <w:r w:rsidRPr="00C70A08">
        <w:rPr>
          <w:rStyle w:val="libBold2Char"/>
          <w:rtl/>
        </w:rPr>
        <w:t xml:space="preserve"> والسقوط )</w:t>
      </w:r>
      <w:r w:rsidR="00111F70">
        <w:rPr>
          <w:rStyle w:val="libBold2Char"/>
          <w:rtl/>
        </w:rPr>
        <w:t>.</w:t>
      </w:r>
    </w:p>
    <w:p w:rsidR="00C70A08" w:rsidRPr="00111F70" w:rsidRDefault="00C70A08" w:rsidP="00111F70">
      <w:pPr>
        <w:pStyle w:val="libNormal"/>
        <w:rPr>
          <w:rtl/>
        </w:rPr>
      </w:pPr>
      <w:r w:rsidRPr="00810520">
        <w:rPr>
          <w:rtl/>
        </w:rPr>
        <w:t>وكل من الصعود والسقوط يجري بموجب سنن إلهية حتميّة لا تتخلّف</w:t>
      </w:r>
      <w:r w:rsidR="00111F70">
        <w:rPr>
          <w:rtl/>
        </w:rPr>
        <w:t>،</w:t>
      </w:r>
      <w:r w:rsidRPr="00810520">
        <w:rPr>
          <w:rtl/>
        </w:rPr>
        <w:t xml:space="preserve"> وللإنسان الخيار في اختيار هذه الحركة أو تلك</w:t>
      </w:r>
      <w:r w:rsidR="00111F70">
        <w:rPr>
          <w:rtl/>
        </w:rPr>
        <w:t>،</w:t>
      </w:r>
      <w:r w:rsidRPr="00810520">
        <w:rPr>
          <w:rtl/>
        </w:rPr>
        <w:t xml:space="preserve"> وليس من عامل جبري يحتّم على الإنسان اختيار إحدى هاتين الحركتين بالخصوص</w:t>
      </w:r>
      <w:r w:rsidR="00111F70">
        <w:rPr>
          <w:rtl/>
        </w:rPr>
        <w:t>،</w:t>
      </w:r>
      <w:r w:rsidRPr="00810520">
        <w:rPr>
          <w:rtl/>
        </w:rPr>
        <w:t xml:space="preserve"> وهذا الاختيار هو أساس ( المسؤولية ) في حياة الإنسان</w:t>
      </w:r>
      <w:r w:rsidR="00111F70">
        <w:rPr>
          <w:rtl/>
        </w:rPr>
        <w:t>،</w:t>
      </w:r>
      <w:r w:rsidRPr="00810520">
        <w:rPr>
          <w:rtl/>
        </w:rPr>
        <w:t xml:space="preserve"> ولولا هذا ( الاختيار ) لم يتحمَّل الإنسان أيّة مسؤولية عن سلوكه ومواقفه</w:t>
      </w:r>
      <w:r w:rsidR="00111F70">
        <w:rPr>
          <w:rtl/>
        </w:rPr>
        <w:t>.</w:t>
      </w:r>
    </w:p>
    <w:p w:rsidR="00C70A08" w:rsidRPr="00111F70" w:rsidRDefault="00C70A08" w:rsidP="00111F70">
      <w:pPr>
        <w:pStyle w:val="libNormal"/>
        <w:rPr>
          <w:rtl/>
        </w:rPr>
      </w:pPr>
      <w:r w:rsidRPr="00810520">
        <w:rPr>
          <w:rtl/>
        </w:rPr>
        <w:t>إلاّ أنّ النتائج المترتبة على هذه الحركة أو تلك</w:t>
      </w:r>
      <w:r w:rsidR="00111F70">
        <w:rPr>
          <w:rtl/>
        </w:rPr>
        <w:t>،</w:t>
      </w:r>
      <w:r w:rsidRPr="00810520">
        <w:rPr>
          <w:rtl/>
        </w:rPr>
        <w:t xml:space="preserve"> التي يختارها الإنسان</w:t>
      </w:r>
      <w:r w:rsidR="00111F70">
        <w:rPr>
          <w:rtl/>
        </w:rPr>
        <w:t>،</w:t>
      </w:r>
      <w:r w:rsidRPr="00810520">
        <w:rPr>
          <w:rtl/>
        </w:rPr>
        <w:t xml:space="preserve"> نتائج حتميّة لا تتغيّر ولا تتبدّل</w:t>
      </w:r>
      <w:r w:rsidR="00111F70">
        <w:rPr>
          <w:rtl/>
        </w:rPr>
        <w:t>:</w:t>
      </w:r>
      <w:r w:rsidRPr="00810520">
        <w:rPr>
          <w:rtl/>
        </w:rPr>
        <w:t xml:space="preserve"> </w:t>
      </w:r>
      <w:r w:rsidRPr="0098792C">
        <w:rPr>
          <w:rStyle w:val="libAlaemChar"/>
          <w:rtl/>
        </w:rPr>
        <w:t>(</w:t>
      </w:r>
      <w:r w:rsidRPr="00C70A08">
        <w:rPr>
          <w:rStyle w:val="libAieChar"/>
          <w:rtl/>
        </w:rPr>
        <w:t xml:space="preserve"> </w:t>
      </w:r>
      <w:r w:rsidRPr="00C70A08">
        <w:rPr>
          <w:rStyle w:val="libAieChar"/>
          <w:rFonts w:hint="cs"/>
          <w:rtl/>
        </w:rPr>
        <w:t xml:space="preserve">وَلَن تَجِدَ لِسُنّتِ اللّهِ تَحْوِيلاً </w:t>
      </w:r>
      <w:r w:rsidRPr="0098792C">
        <w:rPr>
          <w:rStyle w:val="libAlaemChar"/>
          <w:rFonts w:hint="cs"/>
          <w:rtl/>
        </w:rPr>
        <w:t>)</w:t>
      </w:r>
      <w:r w:rsidR="00111F70">
        <w:rPr>
          <w:rtl/>
        </w:rPr>
        <w:t>.</w:t>
      </w:r>
    </w:p>
    <w:p w:rsidR="00C70A08" w:rsidRPr="00111F70" w:rsidRDefault="00C70A08" w:rsidP="00111F70">
      <w:pPr>
        <w:pStyle w:val="libNormal"/>
        <w:rPr>
          <w:rtl/>
        </w:rPr>
      </w:pPr>
      <w:r w:rsidRPr="00810520">
        <w:rPr>
          <w:rtl/>
        </w:rPr>
        <w:t>ونعود الآن إلى حديث الولادة الجديدة للتاريخ</w:t>
      </w:r>
      <w:r w:rsidR="00111F70">
        <w:rPr>
          <w:rtl/>
        </w:rPr>
        <w:t>.</w:t>
      </w:r>
    </w:p>
    <w:p w:rsidR="00C70A08" w:rsidRPr="00111F70" w:rsidRDefault="00C70A08" w:rsidP="00111F70">
      <w:pPr>
        <w:pStyle w:val="libNormal"/>
        <w:rPr>
          <w:rtl/>
        </w:rPr>
      </w:pPr>
      <w:r w:rsidRPr="00810520">
        <w:rPr>
          <w:rtl/>
        </w:rPr>
        <w:t>بعد كل مَحْق وهلاك ولادةٌ جديدة في التاريخ</w:t>
      </w:r>
      <w:r w:rsidR="00111F70">
        <w:rPr>
          <w:rtl/>
        </w:rPr>
        <w:t>،</w:t>
      </w:r>
      <w:r w:rsidRPr="00810520">
        <w:rPr>
          <w:rtl/>
        </w:rPr>
        <w:t xml:space="preserve"> وهذه الولادة الجديدة تتلخّص في استخلاف الله تعالى لإحدى الأُمم محلّ الأمّة الهالكة</w:t>
      </w:r>
      <w:r w:rsidR="00111F70">
        <w:rPr>
          <w:rtl/>
        </w:rPr>
        <w:t>،</w:t>
      </w:r>
      <w:r w:rsidRPr="00810520">
        <w:rPr>
          <w:rtl/>
        </w:rPr>
        <w:t xml:space="preserve"> وإيراثها المال والسلطان الذي خلَّفته الأمّة الهالكة بعد هلاكها وسقوطها</w:t>
      </w:r>
      <w:r w:rsidR="00111F70">
        <w:rPr>
          <w:rtl/>
        </w:rPr>
        <w:t>،</w:t>
      </w:r>
      <w:r w:rsidRPr="00810520">
        <w:rPr>
          <w:rtl/>
        </w:rPr>
        <w:t xml:space="preserve"> فلا تتعطّل سنن الله تعالى</w:t>
      </w:r>
      <w:r w:rsidR="00111F70">
        <w:rPr>
          <w:rtl/>
        </w:rPr>
        <w:t>،</w:t>
      </w:r>
      <w:r w:rsidRPr="00810520">
        <w:rPr>
          <w:rtl/>
        </w:rPr>
        <w:t xml:space="preserve"> ولا تتعطّل حركة الإنسان إلى الله تعالى</w:t>
      </w:r>
      <w:r w:rsidR="00111F70">
        <w:rPr>
          <w:rtl/>
        </w:rPr>
        <w:t>.</w:t>
      </w:r>
    </w:p>
    <w:p w:rsidR="00C70A08" w:rsidRPr="00111F70" w:rsidRDefault="00C70A08" w:rsidP="00111F70">
      <w:pPr>
        <w:pStyle w:val="libNormal"/>
        <w:rPr>
          <w:rtl/>
        </w:rPr>
      </w:pPr>
      <w:r w:rsidRPr="00810520">
        <w:rPr>
          <w:rtl/>
        </w:rPr>
        <w:t>وهكذا تستمر هذه الحركة وتتصل حلقاتها عبر العروج والسقوط والتعثّر</w:t>
      </w:r>
      <w:r w:rsidR="00111F70">
        <w:rPr>
          <w:rtl/>
        </w:rPr>
        <w:t>،</w:t>
      </w:r>
      <w:r w:rsidRPr="00810520">
        <w:rPr>
          <w:rtl/>
        </w:rPr>
        <w:t xml:space="preserve"> إلى أن تلتقي الله تعالى</w:t>
      </w:r>
      <w:r w:rsidR="00111F70">
        <w:rPr>
          <w:rtl/>
        </w:rPr>
        <w:t>.</w:t>
      </w:r>
    </w:p>
    <w:p w:rsidR="00C70A08" w:rsidRDefault="00C70A08" w:rsidP="00C70A08">
      <w:pPr>
        <w:pStyle w:val="libNormal"/>
      </w:pPr>
      <w:r>
        <w:br w:type="page"/>
      </w:r>
    </w:p>
    <w:p w:rsidR="00C70A08" w:rsidRPr="00111F70" w:rsidRDefault="00C70A08" w:rsidP="00111F70">
      <w:pPr>
        <w:pStyle w:val="libNormal"/>
        <w:rPr>
          <w:rtl/>
        </w:rPr>
      </w:pPr>
      <w:r w:rsidRPr="0098792C">
        <w:rPr>
          <w:rStyle w:val="libAlaemChar"/>
          <w:rtl/>
        </w:rPr>
        <w:lastRenderedPageBreak/>
        <w:t>(</w:t>
      </w:r>
      <w:r w:rsidRPr="00C70A08">
        <w:rPr>
          <w:rStyle w:val="libAieChar"/>
          <w:rtl/>
        </w:rPr>
        <w:t xml:space="preserve"> </w:t>
      </w:r>
      <w:r w:rsidRPr="00C70A08">
        <w:rPr>
          <w:rStyle w:val="libAieChar"/>
          <w:rFonts w:hint="cs"/>
          <w:rtl/>
        </w:rPr>
        <w:t>يَا أَيّهَا الإنسان إِنّكَ كَادِحٌ إِلَى‏ رَبّكَ كَدْحاً فَمُلاَقِيهِ</w:t>
      </w:r>
      <w:r w:rsidRPr="00C70A08">
        <w:rPr>
          <w:rStyle w:val="libAieChar"/>
          <w:rtl/>
        </w:rPr>
        <w:t xml:space="preserve"> </w:t>
      </w:r>
      <w:r w:rsidRPr="0098792C">
        <w:rPr>
          <w:rStyle w:val="libAlaemChar"/>
          <w:rtl/>
        </w:rPr>
        <w:t>)</w:t>
      </w:r>
      <w:r w:rsidR="00111F70">
        <w:rPr>
          <w:rtl/>
        </w:rPr>
        <w:t>.</w:t>
      </w:r>
      <w:r w:rsidRPr="00443FAD">
        <w:rPr>
          <w:rtl/>
        </w:rPr>
        <w:t xml:space="preserve"> </w:t>
      </w:r>
      <w:r w:rsidRPr="00C70A08">
        <w:rPr>
          <w:rStyle w:val="libFootnotenumChar"/>
          <w:rtl/>
        </w:rPr>
        <w:t>(1)</w:t>
      </w:r>
    </w:p>
    <w:p w:rsidR="00C70A08" w:rsidRPr="00111F70" w:rsidRDefault="00C70A08" w:rsidP="00111F70">
      <w:pPr>
        <w:pStyle w:val="libNormal"/>
        <w:rPr>
          <w:rtl/>
        </w:rPr>
      </w:pPr>
      <w:r w:rsidRPr="00810520">
        <w:rPr>
          <w:rtl/>
        </w:rPr>
        <w:t>وعن هذه الولادة الجديدة يعبّر القرآن الكريم بثلاث تعبيرات</w:t>
      </w:r>
      <w:r w:rsidR="00111F70">
        <w:rPr>
          <w:rtl/>
        </w:rPr>
        <w:t>،</w:t>
      </w:r>
      <w:r w:rsidRPr="00810520">
        <w:rPr>
          <w:rtl/>
        </w:rPr>
        <w:t xml:space="preserve"> وهي تعبيرات دقيقةٌ وبليغةٌ في تفهّم سنن الله تعالى</w:t>
      </w:r>
      <w:r w:rsidR="00111F70">
        <w:rPr>
          <w:rtl/>
        </w:rPr>
        <w:t>،</w:t>
      </w:r>
      <w:r w:rsidRPr="00810520">
        <w:rPr>
          <w:rtl/>
        </w:rPr>
        <w:t xml:space="preserve"> وهذه التعابير هي</w:t>
      </w:r>
      <w:r w:rsidR="00111F70">
        <w:rPr>
          <w:rtl/>
        </w:rPr>
        <w:t>:</w:t>
      </w:r>
    </w:p>
    <w:p w:rsidR="00C70A08" w:rsidRPr="00111F70" w:rsidRDefault="00C70A08" w:rsidP="00111F70">
      <w:pPr>
        <w:pStyle w:val="libNormal"/>
        <w:rPr>
          <w:rtl/>
        </w:rPr>
      </w:pPr>
      <w:r w:rsidRPr="00C70A08">
        <w:rPr>
          <w:rStyle w:val="libBold2Char"/>
          <w:rtl/>
        </w:rPr>
        <w:t>( الاستبدال )</w:t>
      </w:r>
      <w:r w:rsidRPr="00111F70">
        <w:rPr>
          <w:rtl/>
        </w:rPr>
        <w:t xml:space="preserve"> و</w:t>
      </w:r>
      <w:r w:rsidRPr="00C70A08">
        <w:rPr>
          <w:rStyle w:val="libBold2Char"/>
          <w:rtl/>
        </w:rPr>
        <w:t xml:space="preserve"> ( الاستخلاف )</w:t>
      </w:r>
      <w:r w:rsidRPr="00111F70">
        <w:rPr>
          <w:rtl/>
        </w:rPr>
        <w:t xml:space="preserve"> و</w:t>
      </w:r>
      <w:r w:rsidRPr="00C70A08">
        <w:rPr>
          <w:rStyle w:val="libBold2Char"/>
          <w:rtl/>
        </w:rPr>
        <w:t xml:space="preserve"> ( الإرث )</w:t>
      </w:r>
      <w:r w:rsidR="00111F70">
        <w:rPr>
          <w:rtl/>
        </w:rPr>
        <w:t>.</w:t>
      </w:r>
    </w:p>
    <w:p w:rsidR="00C70A08" w:rsidRPr="00111F70" w:rsidRDefault="00C70A08" w:rsidP="00111F70">
      <w:pPr>
        <w:pStyle w:val="libNormal"/>
        <w:rPr>
          <w:rtl/>
        </w:rPr>
      </w:pPr>
      <w:r w:rsidRPr="00111F70">
        <w:rPr>
          <w:rtl/>
        </w:rPr>
        <w:t>يقول تعالى</w:t>
      </w:r>
      <w:r w:rsidR="00111F70">
        <w:rPr>
          <w:rtl/>
        </w:rPr>
        <w:t>:</w:t>
      </w:r>
      <w:r w:rsidRPr="00111F70">
        <w:rPr>
          <w:rtl/>
        </w:rPr>
        <w:t xml:space="preserve"> </w:t>
      </w:r>
      <w:r w:rsidRPr="0098792C">
        <w:rPr>
          <w:rStyle w:val="libAlaemChar"/>
          <w:rtl/>
        </w:rPr>
        <w:t>(</w:t>
      </w:r>
      <w:r w:rsidRPr="00C70A08">
        <w:rPr>
          <w:rStyle w:val="libAieChar"/>
          <w:rtl/>
        </w:rPr>
        <w:t xml:space="preserve"> وَإِذَا شِئْنَا بَدَّلْنَا أَمْثَالَهُمْ تَبْدِيلاً </w:t>
      </w:r>
      <w:r w:rsidRPr="0098792C">
        <w:rPr>
          <w:rStyle w:val="libAlaemChar"/>
          <w:rtl/>
        </w:rPr>
        <w:t>)</w:t>
      </w:r>
      <w:r w:rsidR="00111F70">
        <w:rPr>
          <w:rtl/>
        </w:rPr>
        <w:t>،</w:t>
      </w:r>
      <w:r w:rsidRPr="00111F70">
        <w:rPr>
          <w:rtl/>
        </w:rPr>
        <w:t xml:space="preserve"> [ الإنسان</w:t>
      </w:r>
      <w:r w:rsidR="00111F70">
        <w:rPr>
          <w:rtl/>
        </w:rPr>
        <w:t>:</w:t>
      </w:r>
      <w:r w:rsidRPr="00111F70">
        <w:rPr>
          <w:rtl/>
        </w:rPr>
        <w:t xml:space="preserve"> 28 ]</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إِلاّ تَنْفِرُوا يُعَذّبْكُمْ عَذَاباً أَلِيماً وَيَسْتَبْدِلْ قَوْماً غَيْرَكُمْ</w:t>
      </w:r>
      <w:r w:rsidRPr="00C70A08">
        <w:rPr>
          <w:rStyle w:val="libAieChar"/>
          <w:rtl/>
        </w:rPr>
        <w:t xml:space="preserve"> </w:t>
      </w:r>
      <w:r w:rsidRPr="0098792C">
        <w:rPr>
          <w:rStyle w:val="libAlaemChar"/>
          <w:rtl/>
        </w:rPr>
        <w:t>)</w:t>
      </w:r>
      <w:r w:rsidR="00111F70">
        <w:rPr>
          <w:rtl/>
        </w:rPr>
        <w:t>،</w:t>
      </w:r>
      <w:r w:rsidRPr="00111F70">
        <w:rPr>
          <w:rtl/>
        </w:rPr>
        <w:t xml:space="preserve"> [ التوبة</w:t>
      </w:r>
      <w:r w:rsidR="00111F70">
        <w:rPr>
          <w:rtl/>
        </w:rPr>
        <w:t>:</w:t>
      </w:r>
      <w:r w:rsidRPr="00111F70">
        <w:rPr>
          <w:rtl/>
        </w:rPr>
        <w:t xml:space="preserve"> 39 ]</w:t>
      </w:r>
      <w:r w:rsidR="00111F70">
        <w:rPr>
          <w:rtl/>
        </w:rPr>
        <w:t>.</w:t>
      </w:r>
    </w:p>
    <w:p w:rsidR="00C70A08" w:rsidRPr="00111F70" w:rsidRDefault="00111F70" w:rsidP="0031704C">
      <w:pPr>
        <w:pStyle w:val="libLine"/>
        <w:rPr>
          <w:rtl/>
        </w:rPr>
      </w:pPr>
      <w:r>
        <w:rPr>
          <w:rtl/>
        </w:rPr>
        <w:t>____________________</w:t>
      </w:r>
    </w:p>
    <w:p w:rsidR="00C70A08" w:rsidRPr="00111F70" w:rsidRDefault="00C70A08" w:rsidP="00111F70">
      <w:pPr>
        <w:pStyle w:val="libNormal"/>
        <w:rPr>
          <w:rtl/>
        </w:rPr>
      </w:pPr>
      <w:r w:rsidRPr="00C70A08">
        <w:rPr>
          <w:rStyle w:val="libFootnote0Char"/>
          <w:rtl/>
        </w:rPr>
        <w:t>(1) هذه الآية الكريمة تشير إلى معنى لطيف ودقيق</w:t>
      </w:r>
      <w:r w:rsidR="00443FAD">
        <w:rPr>
          <w:rStyle w:val="libFootnote0Char"/>
          <w:rtl/>
        </w:rPr>
        <w:t>؛</w:t>
      </w:r>
      <w:r w:rsidRPr="00C70A08">
        <w:rPr>
          <w:rStyle w:val="libFootnote0Char"/>
          <w:rtl/>
        </w:rPr>
        <w:t xml:space="preserve"> فليس المقصود بالإنسان في هذه الآية </w:t>
      </w:r>
      <w:r w:rsidRPr="00C70A08">
        <w:rPr>
          <w:rStyle w:val="libFootnoteBoldChar"/>
          <w:rtl/>
        </w:rPr>
        <w:t>( الفرد )</w:t>
      </w:r>
      <w:r w:rsidR="00111F70">
        <w:rPr>
          <w:rStyle w:val="libFootnoteBoldChar"/>
          <w:rtl/>
        </w:rPr>
        <w:t>،</w:t>
      </w:r>
      <w:r w:rsidRPr="00C70A08">
        <w:rPr>
          <w:rStyle w:val="libFootnote0Char"/>
          <w:rtl/>
        </w:rPr>
        <w:t xml:space="preserve"> فليس كل فرد يَلقى الله تعالى</w:t>
      </w:r>
      <w:r w:rsidR="00111F70">
        <w:rPr>
          <w:rStyle w:val="libFootnote0Char"/>
          <w:rtl/>
        </w:rPr>
        <w:t>،</w:t>
      </w:r>
      <w:r w:rsidRPr="00C70A08">
        <w:rPr>
          <w:rStyle w:val="libFootnote0Char"/>
          <w:rtl/>
        </w:rPr>
        <w:t xml:space="preserve"> وليس كل فرد يكدح إلى الله</w:t>
      </w:r>
      <w:r w:rsidR="00111F70">
        <w:rPr>
          <w:rStyle w:val="libFootnote0Char"/>
          <w:rtl/>
        </w:rPr>
        <w:t>،</w:t>
      </w:r>
      <w:r w:rsidRPr="00C70A08">
        <w:rPr>
          <w:rStyle w:val="libFootnote0Char"/>
          <w:rtl/>
        </w:rPr>
        <w:t xml:space="preserve"> والآية الكريمة صريحة في المعنيين معاً</w:t>
      </w:r>
      <w:r w:rsidR="00111F70">
        <w:rPr>
          <w:rStyle w:val="libFootnote0Char"/>
          <w:rtl/>
        </w:rPr>
        <w:t>،</w:t>
      </w:r>
      <w:r w:rsidRPr="00C70A08">
        <w:rPr>
          <w:rStyle w:val="libFootnote0Char"/>
          <w:rtl/>
        </w:rPr>
        <w:t xml:space="preserve"> الكدح ولقاء الله</w:t>
      </w:r>
      <w:r w:rsidR="00111F70">
        <w:rPr>
          <w:rStyle w:val="libFootnote0Cha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إِنّكَ كَادِحٌ إِلَى‏ رَبّكَ كَدْحاً فَمُلاَقِيهِ</w:t>
      </w:r>
      <w:r w:rsidRPr="00C70A08">
        <w:rPr>
          <w:rStyle w:val="libAieChar"/>
          <w:rtl/>
        </w:rPr>
        <w:t xml:space="preserve"> </w:t>
      </w:r>
      <w:r w:rsidRPr="0098792C">
        <w:rPr>
          <w:rStyle w:val="libAlaemChar"/>
          <w:rtl/>
        </w:rPr>
        <w:t>)</w:t>
      </w:r>
      <w:r w:rsidR="00111F70">
        <w:rPr>
          <w:rtl/>
        </w:rPr>
        <w:t>.</w:t>
      </w:r>
    </w:p>
    <w:p w:rsidR="00C70A08" w:rsidRPr="00111F70" w:rsidRDefault="00C70A08" w:rsidP="00111F70">
      <w:pPr>
        <w:pStyle w:val="libNormal"/>
        <w:rPr>
          <w:rtl/>
        </w:rPr>
      </w:pPr>
      <w:r w:rsidRPr="00C70A08">
        <w:rPr>
          <w:rStyle w:val="libFootnote0Char"/>
          <w:rtl/>
        </w:rPr>
        <w:t>وتفسير لقاء الله بالموت تفسير غير دقيق</w:t>
      </w:r>
      <w:r w:rsidR="00443FAD">
        <w:rPr>
          <w:rStyle w:val="libFootnote0Char"/>
          <w:rtl/>
        </w:rPr>
        <w:t>؛</w:t>
      </w:r>
      <w:r w:rsidRPr="00C70A08">
        <w:rPr>
          <w:rStyle w:val="libFootnote0Char"/>
          <w:rtl/>
        </w:rPr>
        <w:t xml:space="preserve"> فليس كل من يموت يلقى الله تعالى</w:t>
      </w:r>
      <w:r w:rsidR="00111F70">
        <w:rPr>
          <w:rStyle w:val="libFootnote0Char"/>
          <w:rtl/>
        </w:rPr>
        <w:t>،</w:t>
      </w:r>
      <w:r w:rsidRPr="00C70A08">
        <w:rPr>
          <w:rStyle w:val="libFootnote0Char"/>
          <w:rtl/>
        </w:rPr>
        <w:t xml:space="preserve"> ففي </w:t>
      </w:r>
      <w:r w:rsidRPr="00C70A08">
        <w:rPr>
          <w:rStyle w:val="libFootnoteBoldChar"/>
          <w:rtl/>
        </w:rPr>
        <w:t xml:space="preserve">( لقاء الله ) </w:t>
      </w:r>
      <w:r w:rsidRPr="00C70A08">
        <w:rPr>
          <w:rStyle w:val="libFootnote0Char"/>
          <w:rtl/>
        </w:rPr>
        <w:t>من السمو والعلو ما ليس في الموت</w:t>
      </w:r>
      <w:r w:rsidR="00111F70">
        <w:rPr>
          <w:rStyle w:val="libFootnote0Char"/>
          <w:rtl/>
        </w:rPr>
        <w:t>،</w:t>
      </w:r>
      <w:r w:rsidRPr="00C70A08">
        <w:rPr>
          <w:rStyle w:val="libFootnote0Char"/>
          <w:rtl/>
        </w:rPr>
        <w:t xml:space="preserve"> وهل يصح أن يكون في موت المجرمين والساقطين ( لقاء الله ) تعالى</w:t>
      </w:r>
      <w:r w:rsidR="00111F70">
        <w:rPr>
          <w:rStyle w:val="libFootnote0Char"/>
          <w:rtl/>
        </w:rPr>
        <w:t>،</w:t>
      </w:r>
      <w:r w:rsidRPr="00C70A08">
        <w:rPr>
          <w:rStyle w:val="libFootnote0Char"/>
          <w:rtl/>
        </w:rPr>
        <w:t xml:space="preserve"> بما تحمل هذه الكلمة من رقّة وسمو</w:t>
      </w:r>
      <w:r w:rsidR="00111F70">
        <w:rPr>
          <w:rStyle w:val="libFootnote0Char"/>
          <w:rtl/>
        </w:rPr>
        <w:t>.</w:t>
      </w:r>
    </w:p>
    <w:p w:rsidR="00C70A08" w:rsidRPr="00111F70" w:rsidRDefault="00C70A08" w:rsidP="00C70A08">
      <w:pPr>
        <w:pStyle w:val="libFootnote0"/>
        <w:rPr>
          <w:rtl/>
        </w:rPr>
      </w:pPr>
      <w:r w:rsidRPr="00810520">
        <w:rPr>
          <w:rtl/>
        </w:rPr>
        <w:t>وليس كل من يموت يكدح إلى الله كدحاً</w:t>
      </w:r>
      <w:r w:rsidR="00111F70">
        <w:rPr>
          <w:rtl/>
        </w:rPr>
        <w:t>،</w:t>
      </w:r>
      <w:r w:rsidRPr="00810520">
        <w:rPr>
          <w:rtl/>
        </w:rPr>
        <w:t xml:space="preserve"> وما أكثر ما يموت الناس وهم لم يعرفوا الله تعالى</w:t>
      </w:r>
      <w:r w:rsidR="00111F70">
        <w:rPr>
          <w:rtl/>
        </w:rPr>
        <w:t>،</w:t>
      </w:r>
      <w:r w:rsidRPr="00810520">
        <w:rPr>
          <w:rtl/>
        </w:rPr>
        <w:t xml:space="preserve"> ولم يكدحوا إليه عز شأنه طرفة عين</w:t>
      </w:r>
      <w:r w:rsidR="00111F70">
        <w:rPr>
          <w:rtl/>
        </w:rPr>
        <w:t>،</w:t>
      </w:r>
      <w:r w:rsidRPr="00810520">
        <w:rPr>
          <w:rtl/>
        </w:rPr>
        <w:t xml:space="preserve"> فلا يجوز</w:t>
      </w:r>
      <w:r w:rsidR="00111F70">
        <w:rPr>
          <w:rtl/>
        </w:rPr>
        <w:t xml:space="preserve"> - </w:t>
      </w:r>
      <w:r w:rsidRPr="00810520">
        <w:rPr>
          <w:rtl/>
        </w:rPr>
        <w:t>إذن</w:t>
      </w:r>
      <w:r w:rsidR="00111F70">
        <w:rPr>
          <w:rtl/>
        </w:rPr>
        <w:t xml:space="preserve"> - </w:t>
      </w:r>
      <w:r w:rsidRPr="00810520">
        <w:rPr>
          <w:rtl/>
        </w:rPr>
        <w:t>أن يكون المقصود من الإنسان ( الفرد )</w:t>
      </w:r>
      <w:r w:rsidR="00111F70">
        <w:rPr>
          <w:rtl/>
        </w:rPr>
        <w:t>.</w:t>
      </w:r>
    </w:p>
    <w:p w:rsidR="00C70A08" w:rsidRPr="00111F70" w:rsidRDefault="00C70A08" w:rsidP="00C70A08">
      <w:pPr>
        <w:pStyle w:val="libFootnote0"/>
        <w:rPr>
          <w:rtl/>
        </w:rPr>
      </w:pPr>
      <w:r w:rsidRPr="00810520">
        <w:rPr>
          <w:rtl/>
        </w:rPr>
        <w:t>ولا يصح أن يكون المقصود من الإنسان الأمم والجماعات</w:t>
      </w:r>
      <w:r w:rsidR="00111F70">
        <w:rPr>
          <w:rtl/>
        </w:rPr>
        <w:t>،</w:t>
      </w:r>
      <w:r w:rsidRPr="00810520">
        <w:rPr>
          <w:rtl/>
        </w:rPr>
        <w:t xml:space="preserve"> فما أكثر الأمم والجماعات التي تعثّرت وسقطت وهلكت دون أن تلتقي الله تعالى</w:t>
      </w:r>
      <w:r w:rsidR="00111F70">
        <w:rPr>
          <w:rtl/>
        </w:rPr>
        <w:t>.</w:t>
      </w:r>
    </w:p>
    <w:p w:rsidR="00C70A08" w:rsidRPr="00111F70" w:rsidRDefault="00C70A08" w:rsidP="00C70A08">
      <w:pPr>
        <w:pStyle w:val="libFootnote0"/>
        <w:rPr>
          <w:rtl/>
        </w:rPr>
      </w:pPr>
      <w:r w:rsidRPr="00810520">
        <w:rPr>
          <w:rtl/>
        </w:rPr>
        <w:t>إذن</w:t>
      </w:r>
      <w:r w:rsidR="00111F70">
        <w:rPr>
          <w:rtl/>
        </w:rPr>
        <w:t>،</w:t>
      </w:r>
      <w:r w:rsidRPr="00810520">
        <w:rPr>
          <w:rtl/>
        </w:rPr>
        <w:t xml:space="preserve"> التفسير الوحيد لهذه الآية الكريمة</w:t>
      </w:r>
      <w:r w:rsidR="00111F70">
        <w:rPr>
          <w:rtl/>
        </w:rPr>
        <w:t xml:space="preserve"> - </w:t>
      </w:r>
      <w:r w:rsidRPr="00810520">
        <w:rPr>
          <w:rtl/>
        </w:rPr>
        <w:t>والله عز شأنه أعلم بمراده</w:t>
      </w:r>
      <w:r w:rsidR="00111F70">
        <w:rPr>
          <w:rtl/>
        </w:rPr>
        <w:t xml:space="preserve"> - </w:t>
      </w:r>
      <w:r w:rsidRPr="00810520">
        <w:rPr>
          <w:rtl/>
        </w:rPr>
        <w:t>أنّ مسيرة الإنسان تنتهي إلى الله تعالى بعد كدح طويل وبعد سقوط الكثيرين</w:t>
      </w:r>
      <w:r w:rsidR="00111F70">
        <w:rPr>
          <w:rtl/>
        </w:rPr>
        <w:t>،</w:t>
      </w:r>
      <w:r w:rsidRPr="00810520">
        <w:rPr>
          <w:rtl/>
        </w:rPr>
        <w:t xml:space="preserve"> وأنّ هذه القافلة بمجموعها ومجملها</w:t>
      </w:r>
      <w:r w:rsidR="00111F70">
        <w:rPr>
          <w:rtl/>
        </w:rPr>
        <w:t>،</w:t>
      </w:r>
      <w:r w:rsidRPr="00810520">
        <w:rPr>
          <w:rtl/>
        </w:rPr>
        <w:t xml:space="preserve"> ومن خلال تاريخها الطويل عبر الأجيال والأمم، تنتهي في حركة صاعدة إلى الله تعالى</w:t>
      </w:r>
      <w:r w:rsidR="00111F70">
        <w:rPr>
          <w:rtl/>
        </w:rPr>
        <w:t>،</w:t>
      </w:r>
      <w:r w:rsidRPr="00810520">
        <w:rPr>
          <w:rtl/>
        </w:rPr>
        <w:t xml:space="preserve"> ولن يضر بهذا المعنى سقوط الأفراد والجماعات والأمم خلال المسيرة</w:t>
      </w:r>
      <w:r w:rsidR="00111F70">
        <w:rPr>
          <w:rtl/>
        </w:rPr>
        <w:t>.</w:t>
      </w:r>
    </w:p>
    <w:p w:rsidR="00C70A08" w:rsidRPr="00111F70" w:rsidRDefault="00C70A08" w:rsidP="00C70A08">
      <w:pPr>
        <w:pStyle w:val="libFootnote0"/>
        <w:rPr>
          <w:rtl/>
        </w:rPr>
      </w:pPr>
      <w:r w:rsidRPr="00810520">
        <w:rPr>
          <w:rtl/>
        </w:rPr>
        <w:t>وهو تماماً كما لو كان المعلِّم يخاطب تلاميذه في بدء رحلة التعليم</w:t>
      </w:r>
      <w:r w:rsidR="00111F70">
        <w:rPr>
          <w:rtl/>
        </w:rPr>
        <w:t>:</w:t>
      </w:r>
      <w:r w:rsidRPr="00810520">
        <w:rPr>
          <w:rtl/>
        </w:rPr>
        <w:t xml:space="preserve"> إنّكم تنتهون في دراستكم إلى الدراسات الجامعية العليا</w:t>
      </w:r>
      <w:r w:rsidR="00111F70">
        <w:rPr>
          <w:rtl/>
        </w:rPr>
        <w:t>،</w:t>
      </w:r>
      <w:r w:rsidRPr="00810520">
        <w:rPr>
          <w:rtl/>
        </w:rPr>
        <w:t xml:space="preserve"> إذا كانت غاية الطلبة هي الوصول إلى التخصص في الدراسات العالية</w:t>
      </w:r>
      <w:r w:rsidR="00111F70">
        <w:rPr>
          <w:rtl/>
        </w:rPr>
        <w:t>،</w:t>
      </w:r>
      <w:r w:rsidRPr="00810520">
        <w:rPr>
          <w:rtl/>
        </w:rPr>
        <w:t xml:space="preserve"> ولن يضرّ ذلك تعثر مجموع من الطلاب وسقوطها وتركهم للدراسة</w:t>
      </w:r>
      <w:r w:rsidR="00111F70">
        <w:rPr>
          <w:rtl/>
        </w:rPr>
        <w:t>.</w:t>
      </w:r>
      <w:r w:rsidRPr="00810520">
        <w:rPr>
          <w:rtl/>
        </w:rPr>
        <w:t xml:space="preserve"> </w:t>
      </w:r>
    </w:p>
    <w:p w:rsidR="00C70A08" w:rsidRPr="00111F70" w:rsidRDefault="00C70A08" w:rsidP="00C70A08">
      <w:pPr>
        <w:pStyle w:val="libFootnote0"/>
        <w:rPr>
          <w:rtl/>
        </w:rPr>
      </w:pPr>
      <w:r w:rsidRPr="00810520">
        <w:rPr>
          <w:rtl/>
        </w:rPr>
        <w:t>وكذلك مسيرة البشرية</w:t>
      </w:r>
      <w:r w:rsidR="00111F70">
        <w:rPr>
          <w:rtl/>
        </w:rPr>
        <w:t>،</w:t>
      </w:r>
      <w:r w:rsidRPr="00810520">
        <w:rPr>
          <w:rtl/>
        </w:rPr>
        <w:t xml:space="preserve"> وإن كانت تتعثّر في حركتها بين العروج والسقوط</w:t>
      </w:r>
      <w:r w:rsidR="00111F70">
        <w:rPr>
          <w:rtl/>
        </w:rPr>
        <w:t>،</w:t>
      </w:r>
      <w:r w:rsidRPr="00810520">
        <w:rPr>
          <w:rtl/>
        </w:rPr>
        <w:t xml:space="preserve"> ومهما كثر السقوط في حياة الإنسان وتاريخه الطويل</w:t>
      </w:r>
      <w:r w:rsidR="00111F70">
        <w:rPr>
          <w:rtl/>
        </w:rPr>
        <w:t>،</w:t>
      </w:r>
      <w:r w:rsidRPr="00810520">
        <w:rPr>
          <w:rtl/>
        </w:rPr>
        <w:t xml:space="preserve"> فإنّ عاقبة هذه المسيرة في لقاء الله</w:t>
      </w:r>
      <w:r w:rsidR="00111F70">
        <w:rPr>
          <w:rtl/>
        </w:rPr>
        <w:t>.</w:t>
      </w:r>
    </w:p>
    <w:p w:rsidR="00C70A08" w:rsidRPr="00111F70" w:rsidRDefault="00C70A08" w:rsidP="00C70A08">
      <w:pPr>
        <w:pStyle w:val="libFootnote0"/>
        <w:rPr>
          <w:rtl/>
        </w:rPr>
      </w:pPr>
      <w:r w:rsidRPr="00810520">
        <w:rPr>
          <w:rtl/>
        </w:rPr>
        <w:t>إنّ الفلاّح يزرع أشجار البرتقال لتثمر البرتقال</w:t>
      </w:r>
      <w:r w:rsidR="00111F70">
        <w:rPr>
          <w:rtl/>
        </w:rPr>
        <w:t>،</w:t>
      </w:r>
      <w:r w:rsidRPr="00810520">
        <w:rPr>
          <w:rtl/>
        </w:rPr>
        <w:t xml:space="preserve"> ويعلم أنّها سوف تثمر</w:t>
      </w:r>
      <w:r w:rsidR="00111F70">
        <w:rPr>
          <w:rtl/>
        </w:rPr>
        <w:t>،</w:t>
      </w:r>
      <w:r w:rsidRPr="00810520">
        <w:rPr>
          <w:rtl/>
        </w:rPr>
        <w:t xml:space="preserve"> وإن كانت بعض هذه الأشجار يذبل أو يموت أو تثمر أو لا تثمر</w:t>
      </w:r>
      <w:r w:rsidR="00111F70">
        <w:rPr>
          <w:rtl/>
        </w:rPr>
        <w:t>.</w:t>
      </w:r>
    </w:p>
    <w:p w:rsidR="00C70A08" w:rsidRDefault="00C70A08" w:rsidP="00C70A08">
      <w:pPr>
        <w:pStyle w:val="libNormal"/>
        <w:rPr>
          <w:rtl/>
        </w:rPr>
      </w:pPr>
      <w:r>
        <w:rPr>
          <w:rtl/>
        </w:rPr>
        <w:br w:type="page"/>
      </w:r>
    </w:p>
    <w:p w:rsidR="00C70A08" w:rsidRPr="00111F70" w:rsidRDefault="00C70A08" w:rsidP="00111F70">
      <w:pPr>
        <w:pStyle w:val="libNormal"/>
        <w:rPr>
          <w:rtl/>
        </w:rPr>
      </w:pPr>
      <w:r w:rsidRPr="0098792C">
        <w:rPr>
          <w:rStyle w:val="libAlaemChar"/>
          <w:rtl/>
        </w:rPr>
        <w:lastRenderedPageBreak/>
        <w:t>(</w:t>
      </w:r>
      <w:r w:rsidRPr="00C70A08">
        <w:rPr>
          <w:rStyle w:val="libAieChar"/>
          <w:rtl/>
        </w:rPr>
        <w:t xml:space="preserve"> </w:t>
      </w:r>
      <w:r w:rsidRPr="00C70A08">
        <w:rPr>
          <w:rStyle w:val="libAieChar"/>
          <w:rFonts w:hint="cs"/>
          <w:rtl/>
        </w:rPr>
        <w:t>إِن يَشَأْ يُذْهِبْكُمْ وَيَسْتَخْلِفْ مِنْ بَعْدِكُم مَا يَشَاءُ</w:t>
      </w:r>
      <w:r w:rsidRPr="00C70A08">
        <w:rPr>
          <w:rStyle w:val="libAieChar"/>
          <w:rtl/>
        </w:rPr>
        <w:t xml:space="preserve"> </w:t>
      </w:r>
      <w:r w:rsidRPr="0098792C">
        <w:rPr>
          <w:rStyle w:val="libAlaemChar"/>
          <w:rtl/>
        </w:rPr>
        <w:t>)</w:t>
      </w:r>
      <w:r w:rsidR="00111F70">
        <w:rPr>
          <w:rtl/>
        </w:rPr>
        <w:t>،</w:t>
      </w:r>
      <w:r w:rsidRPr="00111F70">
        <w:rPr>
          <w:rtl/>
        </w:rPr>
        <w:t xml:space="preserve"> [ الأنعام</w:t>
      </w:r>
      <w:r w:rsidR="00111F70">
        <w:rPr>
          <w:rtl/>
        </w:rPr>
        <w:t>:</w:t>
      </w:r>
      <w:r w:rsidRPr="00111F70">
        <w:rPr>
          <w:rtl/>
        </w:rPr>
        <w:t xml:space="preserve"> 133 ]</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 xml:space="preserve">وَيَسْتَخْلِفُ رَبّي قَوْماً غَيْرَكُمْ وَلاَ تَضُرّونَهُ شَيْئاً </w:t>
      </w:r>
      <w:r w:rsidRPr="0098792C">
        <w:rPr>
          <w:rStyle w:val="libAlaemChar"/>
          <w:rFonts w:hint="cs"/>
          <w:rtl/>
        </w:rPr>
        <w:t>)</w:t>
      </w:r>
      <w:r w:rsidR="00111F70">
        <w:rPr>
          <w:rtl/>
        </w:rPr>
        <w:t>،</w:t>
      </w:r>
      <w:r w:rsidRPr="00111F70">
        <w:rPr>
          <w:rtl/>
        </w:rPr>
        <w:t xml:space="preserve"> [ هود</w:t>
      </w:r>
      <w:r w:rsidR="00111F70">
        <w:rPr>
          <w:rtl/>
        </w:rPr>
        <w:t>:</w:t>
      </w:r>
      <w:r w:rsidRPr="00111F70">
        <w:rPr>
          <w:rtl/>
        </w:rPr>
        <w:t xml:space="preserve"> 57 ]</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وَعَدَ اللّهُ الّذِينَ آمَنُوا مِنكُمْ وَعَمِلُوا الصّالِحَاتِ لَيَسْتَخْلِفَنّهُمْ فِي الأَرْضِ كَمَا اسْتَخْلَفَ الّذِينَ مِن قَبْلِهِمْ</w:t>
      </w:r>
      <w:r w:rsidRPr="00C70A08">
        <w:rPr>
          <w:rStyle w:val="libAieChar"/>
          <w:rtl/>
        </w:rPr>
        <w:t xml:space="preserve"> </w:t>
      </w:r>
      <w:r w:rsidRPr="0098792C">
        <w:rPr>
          <w:rStyle w:val="libAlaemChar"/>
          <w:rtl/>
        </w:rPr>
        <w:t>)</w:t>
      </w:r>
      <w:r w:rsidR="00111F70">
        <w:rPr>
          <w:rtl/>
        </w:rPr>
        <w:t>،</w:t>
      </w:r>
      <w:r w:rsidRPr="00111F70">
        <w:rPr>
          <w:rtl/>
        </w:rPr>
        <w:t xml:space="preserve"> [ النور: 55 ]</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وَلَقَدْ كَتَبْنَا فِي الزّبُورِ مِن بَعْدِ الذّكْرِ أَنّ الأَرْضَ يَرِثُهَا عِبَادِيَ الصّالِحُونَ</w:t>
      </w:r>
      <w:r w:rsidRPr="00C70A08">
        <w:rPr>
          <w:rStyle w:val="libAieChar"/>
          <w:rtl/>
        </w:rPr>
        <w:t xml:space="preserve"> </w:t>
      </w:r>
      <w:r w:rsidRPr="0098792C">
        <w:rPr>
          <w:rStyle w:val="libAlaemChar"/>
          <w:rtl/>
        </w:rPr>
        <w:t>)</w:t>
      </w:r>
      <w:r w:rsidR="00111F70">
        <w:rPr>
          <w:rtl/>
        </w:rPr>
        <w:t>،</w:t>
      </w:r>
      <w:r w:rsidRPr="00111F70">
        <w:rPr>
          <w:rtl/>
        </w:rPr>
        <w:t xml:space="preserve"> [ الأنبياء</w:t>
      </w:r>
      <w:r w:rsidR="00111F70">
        <w:rPr>
          <w:rtl/>
        </w:rPr>
        <w:t>:</w:t>
      </w:r>
      <w:r w:rsidRPr="00111F70">
        <w:rPr>
          <w:rtl/>
        </w:rPr>
        <w:t xml:space="preserve"> 105 ]</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 xml:space="preserve">وَأَوْرَثَكُمْ أَرْضَهُمْ وَدِيَارَهُمْ وَأَمْوَالَهُمْ وَأَرْضاً لّمْ تَطَؤُوها </w:t>
      </w:r>
      <w:r w:rsidRPr="0098792C">
        <w:rPr>
          <w:rStyle w:val="libAlaemChar"/>
          <w:rtl/>
        </w:rPr>
        <w:t>)</w:t>
      </w:r>
      <w:r w:rsidR="00111F70">
        <w:rPr>
          <w:rtl/>
        </w:rPr>
        <w:t>،</w:t>
      </w:r>
      <w:r w:rsidRPr="00111F70">
        <w:rPr>
          <w:rtl/>
        </w:rPr>
        <w:t xml:space="preserve"> [ الأحزاب</w:t>
      </w:r>
      <w:r w:rsidR="00111F70">
        <w:rPr>
          <w:rtl/>
        </w:rPr>
        <w:t>:</w:t>
      </w:r>
      <w:r w:rsidRPr="00111F70">
        <w:rPr>
          <w:rtl/>
        </w:rPr>
        <w:t xml:space="preserve"> 27 ]</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 xml:space="preserve">وَأَوْرَثْنَا الْقَوْمَ الّذِينَ كَانُوا يُسْتَضْعَفُونَ مَشَارِقَ الأَرْضِ وَمَغَارِبَهَا الّتِي بَارَكْنَا فِيهَ </w:t>
      </w:r>
      <w:r w:rsidRPr="0098792C">
        <w:rPr>
          <w:rStyle w:val="libAlaemChar"/>
          <w:rtl/>
        </w:rPr>
        <w:t>)</w:t>
      </w:r>
      <w:r w:rsidR="00111F70">
        <w:rPr>
          <w:rtl/>
        </w:rPr>
        <w:t>،</w:t>
      </w:r>
      <w:r w:rsidRPr="00111F70">
        <w:rPr>
          <w:rtl/>
        </w:rPr>
        <w:t xml:space="preserve"> [ الأعراف</w:t>
      </w:r>
      <w:r w:rsidR="00111F70">
        <w:rPr>
          <w:rtl/>
        </w:rPr>
        <w:t>:</w:t>
      </w:r>
      <w:r w:rsidRPr="00111F70">
        <w:rPr>
          <w:rtl/>
        </w:rPr>
        <w:t xml:space="preserve"> 137 ]</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وَقَالُوا الْحَمْدُ للّهِ‏ِ الّذِي صَدَقَنَا وَعْدَهُ وَأَوْرَثَنَا الأَرْضَ</w:t>
      </w:r>
      <w:r w:rsidRPr="00C70A08">
        <w:rPr>
          <w:rStyle w:val="libAieChar"/>
          <w:rtl/>
        </w:rPr>
        <w:t xml:space="preserve"> </w:t>
      </w:r>
      <w:r w:rsidRPr="0098792C">
        <w:rPr>
          <w:rStyle w:val="libAlaemChar"/>
          <w:rtl/>
        </w:rPr>
        <w:t>)</w:t>
      </w:r>
      <w:r w:rsidR="00111F70">
        <w:rPr>
          <w:rtl/>
        </w:rPr>
        <w:t>،</w:t>
      </w:r>
      <w:r w:rsidRPr="00111F70">
        <w:rPr>
          <w:rtl/>
        </w:rPr>
        <w:t xml:space="preserve"> [ الزمر</w:t>
      </w:r>
      <w:r w:rsidR="00111F70">
        <w:rPr>
          <w:rtl/>
        </w:rPr>
        <w:t>:</w:t>
      </w:r>
      <w:r w:rsidRPr="00111F70">
        <w:rPr>
          <w:rtl/>
        </w:rPr>
        <w:t xml:space="preserve"> 74 ]</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كَذلِكَ وَأَوْرَثْنَاهَا بَنِي إِسْرَائِيلَ</w:t>
      </w:r>
      <w:r w:rsidRPr="00C70A08">
        <w:rPr>
          <w:rStyle w:val="libAieChar"/>
          <w:rtl/>
        </w:rPr>
        <w:t xml:space="preserve"> </w:t>
      </w:r>
      <w:r w:rsidRPr="0098792C">
        <w:rPr>
          <w:rStyle w:val="libAlaemChar"/>
          <w:rtl/>
        </w:rPr>
        <w:t>)</w:t>
      </w:r>
      <w:r w:rsidR="00111F70">
        <w:rPr>
          <w:rtl/>
        </w:rPr>
        <w:t>،</w:t>
      </w:r>
      <w:r w:rsidRPr="00111F70">
        <w:rPr>
          <w:rtl/>
        </w:rPr>
        <w:t xml:space="preserve"> [ الشعراء</w:t>
      </w:r>
      <w:r w:rsidR="00111F70">
        <w:rPr>
          <w:rtl/>
        </w:rPr>
        <w:t>:</w:t>
      </w:r>
      <w:r w:rsidRPr="00111F70">
        <w:rPr>
          <w:rtl/>
        </w:rPr>
        <w:t xml:space="preserve"> 59 ]</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كَذلِكَ وَأَوْرَثْنَاهَا قَوْماً آخَرِينَ</w:t>
      </w:r>
      <w:r w:rsidRPr="00C70A08">
        <w:rPr>
          <w:rStyle w:val="libAieChar"/>
          <w:rtl/>
        </w:rPr>
        <w:t xml:space="preserve"> </w:t>
      </w:r>
      <w:r w:rsidRPr="0098792C">
        <w:rPr>
          <w:rStyle w:val="libAlaemChar"/>
          <w:rtl/>
        </w:rPr>
        <w:t>)</w:t>
      </w:r>
      <w:r w:rsidR="00111F70">
        <w:rPr>
          <w:rtl/>
        </w:rPr>
        <w:t>،</w:t>
      </w:r>
      <w:r w:rsidRPr="00111F70">
        <w:rPr>
          <w:rtl/>
        </w:rPr>
        <w:t xml:space="preserve"> [ الدخان</w:t>
      </w:r>
      <w:r w:rsidR="00111F70">
        <w:rPr>
          <w:rtl/>
        </w:rPr>
        <w:t>:</w:t>
      </w:r>
      <w:r w:rsidRPr="00111F70">
        <w:rPr>
          <w:rtl/>
        </w:rPr>
        <w:t xml:space="preserve"> 28 ]</w:t>
      </w:r>
      <w:r w:rsidR="00111F70">
        <w:rPr>
          <w:rtl/>
        </w:rPr>
        <w:t>.</w:t>
      </w:r>
    </w:p>
    <w:p w:rsidR="00C70A08" w:rsidRPr="00111F70" w:rsidRDefault="00C70A08" w:rsidP="00111F70">
      <w:pPr>
        <w:pStyle w:val="libNormal"/>
        <w:rPr>
          <w:rtl/>
        </w:rPr>
      </w:pPr>
      <w:r w:rsidRPr="00810520">
        <w:rPr>
          <w:rtl/>
        </w:rPr>
        <w:t>وهذا هو الميراث الذي ذكرناه في هذا العنوان</w:t>
      </w:r>
      <w:r w:rsidR="00111F70">
        <w:rPr>
          <w:rtl/>
        </w:rPr>
        <w:t>،</w:t>
      </w:r>
      <w:r w:rsidRPr="00810520">
        <w:rPr>
          <w:rtl/>
        </w:rPr>
        <w:t xml:space="preserve"> ميراث المؤمنين من الطاغين والمستكبرين</w:t>
      </w:r>
      <w:r w:rsidR="00111F70">
        <w:rPr>
          <w:rtl/>
        </w:rPr>
        <w:t>،</w:t>
      </w:r>
      <w:r w:rsidRPr="00810520">
        <w:rPr>
          <w:rtl/>
        </w:rPr>
        <w:t xml:space="preserve"> وهو المال</w:t>
      </w:r>
      <w:r w:rsidR="00111F70">
        <w:rPr>
          <w:rtl/>
        </w:rPr>
        <w:t>،</w:t>
      </w:r>
      <w:r w:rsidRPr="00810520">
        <w:rPr>
          <w:rtl/>
        </w:rPr>
        <w:t xml:space="preserve"> والقوّة</w:t>
      </w:r>
      <w:r w:rsidR="00111F70">
        <w:rPr>
          <w:rtl/>
        </w:rPr>
        <w:t>،</w:t>
      </w:r>
      <w:r w:rsidRPr="00810520">
        <w:rPr>
          <w:rtl/>
        </w:rPr>
        <w:t xml:space="preserve"> والسلطان</w:t>
      </w:r>
      <w:r w:rsidR="00111F70">
        <w:rPr>
          <w:rtl/>
        </w:rPr>
        <w:t>،</w:t>
      </w:r>
      <w:r w:rsidRPr="00810520">
        <w:rPr>
          <w:rtl/>
        </w:rPr>
        <w:t xml:space="preserve"> والأرض</w:t>
      </w:r>
      <w:r w:rsidR="00111F70">
        <w:rPr>
          <w:rtl/>
        </w:rPr>
        <w:t>.</w:t>
      </w:r>
    </w:p>
    <w:p w:rsidR="00C70A08" w:rsidRPr="00111F70" w:rsidRDefault="00C70A08" w:rsidP="00111F70">
      <w:pPr>
        <w:pStyle w:val="libNormal"/>
        <w:rPr>
          <w:rtl/>
        </w:rPr>
      </w:pPr>
      <w:r w:rsidRPr="00810520">
        <w:rPr>
          <w:rtl/>
        </w:rPr>
        <w:t>والله تعالى يختار</w:t>
      </w:r>
      <w:r w:rsidR="00111F70">
        <w:rPr>
          <w:rtl/>
        </w:rPr>
        <w:t xml:space="preserve"> - </w:t>
      </w:r>
      <w:r w:rsidRPr="00810520">
        <w:rPr>
          <w:rtl/>
        </w:rPr>
        <w:t>بعد هلاك الظالمين</w:t>
      </w:r>
      <w:r w:rsidR="00111F70">
        <w:rPr>
          <w:rtl/>
        </w:rPr>
        <w:t xml:space="preserve"> - </w:t>
      </w:r>
      <w:r w:rsidRPr="00810520">
        <w:rPr>
          <w:rtl/>
        </w:rPr>
        <w:t>أُمّة من بين سائر الأمم</w:t>
      </w:r>
      <w:r w:rsidR="00443FAD">
        <w:rPr>
          <w:rtl/>
        </w:rPr>
        <w:t>؛</w:t>
      </w:r>
      <w:r w:rsidRPr="00810520">
        <w:rPr>
          <w:rtl/>
        </w:rPr>
        <w:t xml:space="preserve"> ليحمّلها مسؤولية النهوض برسالة التوحيد وتبنّيها واحتضانها وحملها إلى سائر الأمم</w:t>
      </w:r>
      <w:r w:rsidR="00111F70">
        <w:rPr>
          <w:rtl/>
        </w:rPr>
        <w:t>،</w:t>
      </w:r>
      <w:r w:rsidRPr="00810520">
        <w:rPr>
          <w:rtl/>
        </w:rPr>
        <w:t xml:space="preserve"> ويورثها ما خلّفه الظالمون والمستكبرون من بعدهم من مال وسلطان وأرض</w:t>
      </w:r>
      <w:r w:rsidR="00111F70">
        <w:rPr>
          <w:rtl/>
        </w:rPr>
        <w:t>.</w:t>
      </w:r>
    </w:p>
    <w:p w:rsidR="00C70A08" w:rsidRPr="00111F70" w:rsidRDefault="00C70A08" w:rsidP="00111F70">
      <w:pPr>
        <w:pStyle w:val="libNormal"/>
        <w:rPr>
          <w:rtl/>
        </w:rPr>
      </w:pPr>
      <w:r w:rsidRPr="00810520">
        <w:rPr>
          <w:rtl/>
        </w:rPr>
        <w:t>أمّا لماذا يختار الله تعالى لرسالته أمّة دون أخرى من سائر الأمم</w:t>
      </w:r>
      <w:r w:rsidR="00111F70">
        <w:rPr>
          <w:rtl/>
        </w:rPr>
        <w:t>؟</w:t>
      </w:r>
      <w:r w:rsidRPr="00810520">
        <w:rPr>
          <w:rtl/>
        </w:rPr>
        <w:t xml:space="preserve"> وتتحمَّل هذه الأمة دون سائر الأمم مسؤولية النهوض واحتضان الرسالة</w:t>
      </w:r>
      <w:r w:rsidR="00111F70">
        <w:rPr>
          <w:rtl/>
        </w:rPr>
        <w:t>،</w:t>
      </w:r>
      <w:r w:rsidRPr="00810520">
        <w:rPr>
          <w:rtl/>
        </w:rPr>
        <w:t xml:space="preserve"> وتبنيها والدفاع عنها وحملها إلى سائر الأمم</w:t>
      </w:r>
      <w:r w:rsidR="00111F70">
        <w:rPr>
          <w:rtl/>
        </w:rPr>
        <w:t>،</w:t>
      </w:r>
      <w:r w:rsidRPr="00810520">
        <w:rPr>
          <w:rtl/>
        </w:rPr>
        <w:t xml:space="preserve"> فهو شأن من شأن الله عزّ وجلّ</w:t>
      </w:r>
      <w:r w:rsidR="00111F70">
        <w:rPr>
          <w:rtl/>
        </w:rPr>
        <w:t>،</w:t>
      </w:r>
      <w:r w:rsidRPr="00810520">
        <w:rPr>
          <w:rtl/>
        </w:rPr>
        <w:t xml:space="preserve"> وبالتأكيد له سبب وحكمة</w:t>
      </w:r>
      <w:r w:rsidR="00111F70">
        <w:rPr>
          <w:rtl/>
        </w:rPr>
        <w:t>.</w:t>
      </w:r>
      <w:r w:rsidRPr="00810520">
        <w:rPr>
          <w:rtl/>
        </w:rPr>
        <w:t xml:space="preserve"> نسأل الله تعالى أن يشرح صدورنا له</w:t>
      </w:r>
      <w:r w:rsidR="00111F70">
        <w:rPr>
          <w:rtl/>
        </w:rPr>
        <w:t>،</w:t>
      </w:r>
      <w:r w:rsidRPr="00810520">
        <w:rPr>
          <w:rtl/>
        </w:rPr>
        <w:t xml:space="preserve"> ولعلّنا نجد في هذه الآية المباركة مفتاحاً لفهم هذه الحقيقة</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هُوَ الّذِي بَعَثَ فِي الأُمّيّينَ رَسُولاً مِنْهُمْ يَتْلُوا عَلَيْهِمْ آيَاتِهِ وَيُزَكّيهِمْ وَيُعَلّمُهُمُ الْكِتَابَ وَالْحِكْمَةَ</w:t>
      </w:r>
      <w:r w:rsidRPr="00C70A08">
        <w:rPr>
          <w:rStyle w:val="libAieChar"/>
          <w:rtl/>
        </w:rPr>
        <w:t xml:space="preserve"> </w:t>
      </w:r>
      <w:r w:rsidRPr="0098792C">
        <w:rPr>
          <w:rStyle w:val="libAlaemChar"/>
          <w:rtl/>
        </w:rPr>
        <w:t>)</w:t>
      </w:r>
      <w:r w:rsidR="00111F70">
        <w:rPr>
          <w:rtl/>
        </w:rPr>
        <w:t>،</w:t>
      </w:r>
      <w:r w:rsidRPr="00111F70">
        <w:rPr>
          <w:rtl/>
        </w:rPr>
        <w:t xml:space="preserve"> [ الجمعة</w:t>
      </w:r>
      <w:r w:rsidR="00111F70">
        <w:rPr>
          <w:rtl/>
        </w:rPr>
        <w:t>:</w:t>
      </w:r>
      <w:r w:rsidRPr="00111F70">
        <w:rPr>
          <w:rtl/>
        </w:rPr>
        <w:t xml:space="preserve"> 2 ]</w:t>
      </w:r>
      <w:r w:rsidR="00111F70">
        <w:rPr>
          <w:rtl/>
        </w:rPr>
        <w:t>.</w:t>
      </w:r>
    </w:p>
    <w:p w:rsidR="00C70A08" w:rsidRDefault="00C70A08" w:rsidP="00C70A08">
      <w:pPr>
        <w:pStyle w:val="libNormal"/>
      </w:pPr>
      <w:r>
        <w:br w:type="page"/>
      </w:r>
    </w:p>
    <w:p w:rsidR="00C70A08" w:rsidRPr="00111F70" w:rsidRDefault="00C70A08" w:rsidP="00111F70">
      <w:pPr>
        <w:pStyle w:val="libNormal"/>
        <w:rPr>
          <w:rtl/>
        </w:rPr>
      </w:pPr>
      <w:r w:rsidRPr="00810520">
        <w:rPr>
          <w:rtl/>
        </w:rPr>
        <w:lastRenderedPageBreak/>
        <w:t>والآية الكريمة هذه تشير إلى ولادة هذه الأمّة</w:t>
      </w:r>
      <w:r w:rsidR="00111F70">
        <w:rPr>
          <w:rtl/>
        </w:rPr>
        <w:t>،</w:t>
      </w:r>
      <w:r w:rsidRPr="00810520">
        <w:rPr>
          <w:rtl/>
        </w:rPr>
        <w:t xml:space="preserve"> وقد اختار الله تعالى عرب الجزيرة</w:t>
      </w:r>
      <w:r w:rsidR="00111F70">
        <w:rPr>
          <w:rtl/>
        </w:rPr>
        <w:t>،</w:t>
      </w:r>
      <w:r w:rsidRPr="00810520">
        <w:rPr>
          <w:rtl/>
        </w:rPr>
        <w:t xml:space="preserve"> دون سائر الشعوب</w:t>
      </w:r>
      <w:r w:rsidR="00111F70">
        <w:rPr>
          <w:rtl/>
        </w:rPr>
        <w:t>،</w:t>
      </w:r>
      <w:r w:rsidRPr="00810520">
        <w:rPr>
          <w:rtl/>
        </w:rPr>
        <w:t xml:space="preserve"> لحمل هذه الرسالة</w:t>
      </w:r>
      <w:r w:rsidR="00111F70">
        <w:rPr>
          <w:rtl/>
        </w:rPr>
        <w:t>.</w:t>
      </w:r>
      <w:r w:rsidRPr="00810520">
        <w:rPr>
          <w:rtl/>
        </w:rPr>
        <w:t xml:space="preserve"> </w:t>
      </w:r>
    </w:p>
    <w:p w:rsidR="00C70A08" w:rsidRPr="00111F70" w:rsidRDefault="00C70A08" w:rsidP="00111F70">
      <w:pPr>
        <w:pStyle w:val="libNormal"/>
        <w:rPr>
          <w:rtl/>
        </w:rPr>
      </w:pPr>
      <w:r w:rsidRPr="00810520">
        <w:rPr>
          <w:rtl/>
        </w:rPr>
        <w:t xml:space="preserve">ويعبّر عنهم القرآن الكريم بـ </w:t>
      </w:r>
      <w:r w:rsidRPr="0098792C">
        <w:rPr>
          <w:rStyle w:val="libAlaemChar"/>
          <w:rtl/>
        </w:rPr>
        <w:t>(</w:t>
      </w:r>
      <w:r w:rsidRPr="00C70A08">
        <w:rPr>
          <w:rStyle w:val="libAieChar"/>
          <w:rtl/>
        </w:rPr>
        <w:t xml:space="preserve"> الأُمِّيِّينَ </w:t>
      </w:r>
      <w:r w:rsidRPr="0098792C">
        <w:rPr>
          <w:rStyle w:val="libAlaemChar"/>
          <w:rtl/>
        </w:rPr>
        <w:t>)</w:t>
      </w:r>
      <w:r w:rsidR="00443FAD" w:rsidRPr="00443FAD">
        <w:rPr>
          <w:rStyle w:val="libNormalChar"/>
          <w:rtl/>
        </w:rPr>
        <w:t>.</w:t>
      </w:r>
    </w:p>
    <w:p w:rsidR="00C70A08" w:rsidRPr="00111F70" w:rsidRDefault="00C70A08" w:rsidP="00111F70">
      <w:pPr>
        <w:pStyle w:val="libNormal"/>
        <w:rPr>
          <w:rtl/>
        </w:rPr>
      </w:pPr>
      <w:r w:rsidRPr="00810520">
        <w:rPr>
          <w:rtl/>
        </w:rPr>
        <w:t xml:space="preserve">وقد كان يحكم في الأرض في تلك الفترة </w:t>
      </w:r>
      <w:r w:rsidRPr="0098792C">
        <w:rPr>
          <w:rStyle w:val="libAlaemChar"/>
          <w:rtl/>
        </w:rPr>
        <w:t>(</w:t>
      </w:r>
      <w:r w:rsidRPr="00C70A08">
        <w:rPr>
          <w:rStyle w:val="libAieChar"/>
          <w:rtl/>
        </w:rPr>
        <w:t xml:space="preserve"> فَتْرَةٍ مِّنَ الرُّسُلِ </w:t>
      </w:r>
      <w:r w:rsidRPr="0098792C">
        <w:rPr>
          <w:rStyle w:val="libAlaemChar"/>
          <w:rtl/>
        </w:rPr>
        <w:t>)</w:t>
      </w:r>
      <w:r w:rsidRPr="00810520">
        <w:rPr>
          <w:rtl/>
        </w:rPr>
        <w:t xml:space="preserve"> حضارتان جاهليتان عريقتان</w:t>
      </w:r>
      <w:r w:rsidR="00111F70">
        <w:rPr>
          <w:rtl/>
        </w:rPr>
        <w:t>،</w:t>
      </w:r>
      <w:r w:rsidRPr="00810520">
        <w:rPr>
          <w:rtl/>
        </w:rPr>
        <w:t xml:space="preserve"> قد ورثتا المواريث الحضارية للحضارات الجاهلية السابقة عليها</w:t>
      </w:r>
      <w:r w:rsidR="00111F70">
        <w:rPr>
          <w:rtl/>
        </w:rPr>
        <w:t>:</w:t>
      </w:r>
      <w:r w:rsidRPr="00810520">
        <w:rPr>
          <w:rtl/>
        </w:rPr>
        <w:t xml:space="preserve"> كالهندية</w:t>
      </w:r>
      <w:r w:rsidR="00111F70">
        <w:rPr>
          <w:rtl/>
        </w:rPr>
        <w:t>،</w:t>
      </w:r>
      <w:r w:rsidRPr="00810520">
        <w:rPr>
          <w:rtl/>
        </w:rPr>
        <w:t xml:space="preserve"> والإغريقية</w:t>
      </w:r>
      <w:r w:rsidR="00111F70">
        <w:rPr>
          <w:rtl/>
        </w:rPr>
        <w:t>،</w:t>
      </w:r>
      <w:r w:rsidRPr="00810520">
        <w:rPr>
          <w:rtl/>
        </w:rPr>
        <w:t xml:space="preserve"> والبابلية</w:t>
      </w:r>
      <w:r w:rsidR="00111F70">
        <w:rPr>
          <w:rtl/>
        </w:rPr>
        <w:t>،</w:t>
      </w:r>
      <w:r w:rsidRPr="00810520">
        <w:rPr>
          <w:rtl/>
        </w:rPr>
        <w:t xml:space="preserve"> والأكدية</w:t>
      </w:r>
      <w:r w:rsidR="00111F70">
        <w:rPr>
          <w:rtl/>
        </w:rPr>
        <w:t>،</w:t>
      </w:r>
      <w:r w:rsidRPr="00810520">
        <w:rPr>
          <w:rtl/>
        </w:rPr>
        <w:t xml:space="preserve"> والسومرية</w:t>
      </w:r>
      <w:r w:rsidR="00111F70">
        <w:rPr>
          <w:rtl/>
        </w:rPr>
        <w:t>،</w:t>
      </w:r>
      <w:r w:rsidRPr="00810520">
        <w:rPr>
          <w:rtl/>
        </w:rPr>
        <w:t xml:space="preserve"> وغيرها</w:t>
      </w:r>
      <w:r w:rsidR="00111F70">
        <w:rPr>
          <w:rtl/>
        </w:rPr>
        <w:t>.</w:t>
      </w:r>
    </w:p>
    <w:p w:rsidR="00C70A08" w:rsidRPr="00111F70" w:rsidRDefault="00C70A08" w:rsidP="00111F70">
      <w:pPr>
        <w:pStyle w:val="libNormal"/>
        <w:rPr>
          <w:rtl/>
        </w:rPr>
      </w:pPr>
      <w:r w:rsidRPr="00810520">
        <w:rPr>
          <w:rtl/>
        </w:rPr>
        <w:t>وهاتان الأمّتان الجاهليتان ( الفارسية والرومانية )</w:t>
      </w:r>
      <w:r w:rsidR="00111F70">
        <w:rPr>
          <w:rtl/>
        </w:rPr>
        <w:t>،</w:t>
      </w:r>
      <w:r w:rsidRPr="00810520">
        <w:rPr>
          <w:rtl/>
        </w:rPr>
        <w:t xml:space="preserve"> كانتا بحكم هذا العمق الحضاري قد تشبّعتا بالأفكار والمفاهيم والقيم والأعراف الجاهلية</w:t>
      </w:r>
      <w:r w:rsidR="00111F70">
        <w:rPr>
          <w:rtl/>
        </w:rPr>
        <w:t>،</w:t>
      </w:r>
      <w:r w:rsidRPr="00810520">
        <w:rPr>
          <w:rtl/>
        </w:rPr>
        <w:t xml:space="preserve"> وتلوثت أفكارهم وقلوبهم به</w:t>
      </w:r>
      <w:r w:rsidR="00111F70">
        <w:rPr>
          <w:rtl/>
        </w:rPr>
        <w:t>،</w:t>
      </w:r>
      <w:r w:rsidRPr="00810520">
        <w:rPr>
          <w:rtl/>
        </w:rPr>
        <w:t xml:space="preserve"> ولم يكن من السهل تجريدهم وتخليصهم عنها ليحملوا رسالة الله تعالى نخبة صافية إلى البشرية</w:t>
      </w:r>
      <w:r w:rsidR="00111F70">
        <w:rPr>
          <w:rtl/>
        </w:rPr>
        <w:t>،</w:t>
      </w:r>
      <w:r w:rsidRPr="00810520">
        <w:rPr>
          <w:rtl/>
        </w:rPr>
        <w:t xml:space="preserve"> والعرب في قلب الصحراء</w:t>
      </w:r>
      <w:r w:rsidR="00111F70">
        <w:rPr>
          <w:rtl/>
        </w:rPr>
        <w:t>،</w:t>
      </w:r>
      <w:r w:rsidRPr="00810520">
        <w:rPr>
          <w:rtl/>
        </w:rPr>
        <w:t xml:space="preserve"> لطبيعة موقعهم الجغرافي</w:t>
      </w:r>
      <w:r w:rsidR="00111F70">
        <w:rPr>
          <w:rtl/>
        </w:rPr>
        <w:t>،</w:t>
      </w:r>
      <w:r w:rsidRPr="00810520">
        <w:rPr>
          <w:rtl/>
        </w:rPr>
        <w:t xml:space="preserve"> كانوا معزولين عن هذه المؤثرات الحضارية</w:t>
      </w:r>
      <w:r w:rsidR="00111F70">
        <w:rPr>
          <w:rtl/>
        </w:rPr>
        <w:t>.</w:t>
      </w:r>
    </w:p>
    <w:p w:rsidR="00C70A08" w:rsidRPr="00111F70" w:rsidRDefault="00C70A08" w:rsidP="00111F70">
      <w:pPr>
        <w:pStyle w:val="libNormal"/>
        <w:rPr>
          <w:rtl/>
        </w:rPr>
      </w:pPr>
      <w:r w:rsidRPr="00810520">
        <w:rPr>
          <w:rtl/>
        </w:rPr>
        <w:t>والتعبير القرآني دقيق وبليغ</w:t>
      </w:r>
      <w:r w:rsidR="00111F70">
        <w:rPr>
          <w:rtl/>
        </w:rPr>
        <w:t>:</w:t>
      </w:r>
      <w:r w:rsidRPr="00810520">
        <w:rPr>
          <w:rtl/>
        </w:rPr>
        <w:t xml:space="preserve"> </w:t>
      </w:r>
      <w:r w:rsidRPr="0098792C">
        <w:rPr>
          <w:rStyle w:val="libAlaemChar"/>
          <w:rtl/>
        </w:rPr>
        <w:t>(</w:t>
      </w:r>
      <w:r w:rsidRPr="00C70A08">
        <w:rPr>
          <w:rStyle w:val="libAieChar"/>
          <w:rtl/>
        </w:rPr>
        <w:t xml:space="preserve"> في الأُمِّيِّينَ </w:t>
      </w:r>
      <w:r w:rsidRPr="0098792C">
        <w:rPr>
          <w:rStyle w:val="libAlaemChar"/>
          <w:rtl/>
        </w:rPr>
        <w:t>)</w:t>
      </w:r>
      <w:r w:rsidR="00111F70">
        <w:rPr>
          <w:rtl/>
        </w:rPr>
        <w:t>،</w:t>
      </w:r>
      <w:r w:rsidRPr="00810520">
        <w:rPr>
          <w:rtl/>
        </w:rPr>
        <w:t xml:space="preserve"> والأمّي مُسند إلى الأُم</w:t>
      </w:r>
      <w:r w:rsidR="00111F70">
        <w:rPr>
          <w:rtl/>
        </w:rPr>
        <w:t>،</w:t>
      </w:r>
      <w:r w:rsidRPr="00810520">
        <w:rPr>
          <w:rtl/>
        </w:rPr>
        <w:t xml:space="preserve"> وكأنّهم قد ولدوا لتوِّهم من بطون أُمهاتهم لا يعرفون شيئاً</w:t>
      </w:r>
      <w:r w:rsidR="00111F70">
        <w:rPr>
          <w:rtl/>
        </w:rPr>
        <w:t>:</w:t>
      </w:r>
      <w:r w:rsidRPr="00810520">
        <w:rPr>
          <w:rtl/>
        </w:rPr>
        <w:t xml:space="preserve"> </w:t>
      </w:r>
      <w:r w:rsidRPr="0098792C">
        <w:rPr>
          <w:rStyle w:val="libAlaemChar"/>
          <w:rtl/>
        </w:rPr>
        <w:t>(</w:t>
      </w:r>
      <w:r w:rsidRPr="00C70A08">
        <w:rPr>
          <w:rStyle w:val="libAieChar"/>
          <w:rFonts w:hint="cs"/>
          <w:rtl/>
        </w:rPr>
        <w:t xml:space="preserve"> وَاللّهُ أَخْرَجَكُم مّن بُطُونِ أُمّهَاتِكُمْ لاَ تَعْلَمُونَ شَيْئاً</w:t>
      </w:r>
      <w:r>
        <w:rPr>
          <w:rStyle w:val="libAieChar"/>
          <w:rFonts w:hint="cs"/>
          <w:rtl/>
        </w:rPr>
        <w:t xml:space="preserve"> </w:t>
      </w:r>
      <w:r w:rsidRPr="0098792C">
        <w:rPr>
          <w:rStyle w:val="libAlaemChar"/>
          <w:rFonts w:hint="cs"/>
          <w:rtl/>
        </w:rPr>
        <w:t>)</w:t>
      </w:r>
      <w:r w:rsidR="00443FAD" w:rsidRPr="00443FAD">
        <w:rPr>
          <w:rStyle w:val="libNormalChar"/>
          <w:rFonts w:hint="cs"/>
          <w:rtl/>
        </w:rPr>
        <w:t>،</w:t>
      </w:r>
      <w:r w:rsidRPr="00810520">
        <w:rPr>
          <w:rtl/>
        </w:rPr>
        <w:t xml:space="preserve"> [ النمل</w:t>
      </w:r>
      <w:r w:rsidR="00111F70">
        <w:rPr>
          <w:rtl/>
        </w:rPr>
        <w:t>:</w:t>
      </w:r>
      <w:r w:rsidRPr="00810520">
        <w:rPr>
          <w:rtl/>
        </w:rPr>
        <w:t xml:space="preserve"> 88 ]</w:t>
      </w:r>
      <w:r w:rsidR="00111F70">
        <w:rPr>
          <w:rtl/>
        </w:rPr>
        <w:t>.</w:t>
      </w:r>
    </w:p>
    <w:p w:rsidR="00C70A08" w:rsidRPr="00111F70" w:rsidRDefault="00C70A08" w:rsidP="00111F70">
      <w:pPr>
        <w:pStyle w:val="libNormal"/>
        <w:rPr>
          <w:rtl/>
        </w:rPr>
      </w:pPr>
      <w:r w:rsidRPr="00810520">
        <w:rPr>
          <w:rtl/>
        </w:rPr>
        <w:t>وليس معنى ذلك أنّ العرب كانوا في الجاهلية على الفِطرة</w:t>
      </w:r>
      <w:r w:rsidR="00111F70">
        <w:rPr>
          <w:rtl/>
        </w:rPr>
        <w:t>،</w:t>
      </w:r>
      <w:r w:rsidRPr="00810520">
        <w:rPr>
          <w:rtl/>
        </w:rPr>
        <w:t xml:space="preserve"> ولم تتلوّث فطرتهم</w:t>
      </w:r>
      <w:r w:rsidR="00111F70">
        <w:rPr>
          <w:rtl/>
        </w:rPr>
        <w:t>،</w:t>
      </w:r>
      <w:r w:rsidRPr="00810520">
        <w:rPr>
          <w:rtl/>
        </w:rPr>
        <w:t xml:space="preserve"> وإنّما يقصد أنّ الجاهلية العربية لم تكن ذات عروق ضاربة في عمق الحضارات الجاهلية</w:t>
      </w:r>
      <w:r w:rsidR="00111F70">
        <w:rPr>
          <w:rtl/>
        </w:rPr>
        <w:t>.</w:t>
      </w:r>
    </w:p>
    <w:p w:rsidR="00C70A08" w:rsidRPr="00111F70" w:rsidRDefault="00C70A08" w:rsidP="00111F70">
      <w:pPr>
        <w:pStyle w:val="libNormal"/>
        <w:rPr>
          <w:rtl/>
        </w:rPr>
      </w:pPr>
      <w:r w:rsidRPr="00C70A08">
        <w:rPr>
          <w:rStyle w:val="libBold2Char"/>
          <w:rtl/>
        </w:rPr>
        <w:t>وبتعبير آخر</w:t>
      </w:r>
      <w:r w:rsidR="00111F70">
        <w:rPr>
          <w:rStyle w:val="libBold2Char"/>
          <w:rtl/>
        </w:rPr>
        <w:t>:</w:t>
      </w:r>
      <w:r w:rsidRPr="00810520">
        <w:rPr>
          <w:rtl/>
        </w:rPr>
        <w:t xml:space="preserve"> كانت الجاهلية العربية جاهلية غير متحضّرة</w:t>
      </w:r>
      <w:r w:rsidR="00111F70">
        <w:rPr>
          <w:rtl/>
        </w:rPr>
        <w:t>،</w:t>
      </w:r>
      <w:r w:rsidRPr="00810520">
        <w:rPr>
          <w:rtl/>
        </w:rPr>
        <w:t xml:space="preserve"> ولا تحمل عمقاً حضارياً كما كانت الجاهلية الرومانية والفارسية</w:t>
      </w:r>
      <w:r w:rsidR="00111F70">
        <w:rPr>
          <w:rtl/>
        </w:rPr>
        <w:t>،</w:t>
      </w:r>
      <w:r w:rsidRPr="00810520">
        <w:rPr>
          <w:rtl/>
        </w:rPr>
        <w:t xml:space="preserve"> ولهذا السبب كانت البيئة العربية في الصحراء أكثر تهيؤاً لقبول هذه الرسالة واحتضانها</w:t>
      </w:r>
      <w:r w:rsidR="00111F70">
        <w:rPr>
          <w:rtl/>
        </w:rPr>
        <w:t>،</w:t>
      </w:r>
      <w:r w:rsidRPr="00810520">
        <w:rPr>
          <w:rtl/>
        </w:rPr>
        <w:t xml:space="preserve"> وتبنّيها وحملها إلى البشرية</w:t>
      </w:r>
      <w:r w:rsidR="00111F70">
        <w:rPr>
          <w:rtl/>
        </w:rPr>
        <w:t>.</w:t>
      </w:r>
    </w:p>
    <w:p w:rsidR="00C70A08" w:rsidRPr="00111F70" w:rsidRDefault="00C70A08" w:rsidP="00111F70">
      <w:pPr>
        <w:pStyle w:val="libNormal"/>
        <w:rPr>
          <w:rtl/>
        </w:rPr>
      </w:pPr>
      <w:r w:rsidRPr="00810520">
        <w:rPr>
          <w:rtl/>
        </w:rPr>
        <w:t>قد يكون هذا هو السبب في اختيار الله تعالى الجزيرة العربية منزلاً أوّلاً للوحي دون سائر الأوساط والبيئات</w:t>
      </w:r>
      <w:r w:rsidR="00111F70">
        <w:rPr>
          <w:rtl/>
        </w:rPr>
        <w:t>.</w:t>
      </w:r>
      <w:r w:rsidRPr="00810520">
        <w:rPr>
          <w:rtl/>
        </w:rPr>
        <w:t xml:space="preserve"> ومهما يكن من أمر</w:t>
      </w:r>
      <w:r w:rsidR="00111F70">
        <w:rPr>
          <w:rtl/>
        </w:rPr>
        <w:t>،</w:t>
      </w:r>
      <w:r w:rsidRPr="00810520">
        <w:rPr>
          <w:rtl/>
        </w:rPr>
        <w:t xml:space="preserve"> فإنّ حركة التاريخ والتوحيد لا تتعطّل</w:t>
      </w:r>
      <w:r w:rsidR="00111F70">
        <w:rPr>
          <w:rtl/>
        </w:rPr>
        <w:t>،</w:t>
      </w:r>
      <w:r w:rsidRPr="00810520">
        <w:rPr>
          <w:rtl/>
        </w:rPr>
        <w:t xml:space="preserve"> وإنّما يختار الله لها</w:t>
      </w:r>
    </w:p>
    <w:p w:rsidR="00C70A08" w:rsidRDefault="00C70A08" w:rsidP="00C70A08">
      <w:pPr>
        <w:pStyle w:val="libNormal"/>
      </w:pPr>
      <w:r>
        <w:br w:type="page"/>
      </w:r>
    </w:p>
    <w:p w:rsidR="00C70A08" w:rsidRPr="00111F70" w:rsidRDefault="00C70A08" w:rsidP="00111F70">
      <w:pPr>
        <w:pStyle w:val="libNormal0"/>
        <w:rPr>
          <w:rtl/>
        </w:rPr>
      </w:pPr>
      <w:r w:rsidRPr="00810520">
        <w:rPr>
          <w:rtl/>
        </w:rPr>
        <w:lastRenderedPageBreak/>
        <w:t>من بين الأمم أمّة يورثها ميراث الظالمين</w:t>
      </w:r>
      <w:r w:rsidR="00111F70">
        <w:rPr>
          <w:rtl/>
        </w:rPr>
        <w:t>،</w:t>
      </w:r>
      <w:r w:rsidRPr="00810520">
        <w:rPr>
          <w:rtl/>
        </w:rPr>
        <w:t xml:space="preserve"> ويبعث فيهم رسولاً ويستخلفهم محلّ الذين ظلموا</w:t>
      </w:r>
      <w:r w:rsidR="00111F70">
        <w:rPr>
          <w:rtl/>
        </w:rPr>
        <w:t>،</w:t>
      </w:r>
      <w:r w:rsidRPr="00810520">
        <w:rPr>
          <w:rtl/>
        </w:rPr>
        <w:t xml:space="preserve"> وأهلكهم الله بظلمهم</w:t>
      </w:r>
      <w:r w:rsidR="00111F70">
        <w:rPr>
          <w:rtl/>
        </w:rPr>
        <w:t>.</w:t>
      </w:r>
    </w:p>
    <w:p w:rsidR="00C70A08" w:rsidRPr="00111F70" w:rsidRDefault="00C70A08" w:rsidP="00111F70">
      <w:pPr>
        <w:pStyle w:val="libNormal"/>
        <w:rPr>
          <w:rtl/>
        </w:rPr>
      </w:pPr>
      <w:r w:rsidRPr="00810520">
        <w:rPr>
          <w:rtl/>
        </w:rPr>
        <w:t>وهذه الأمّة الفتيّة</w:t>
      </w:r>
      <w:r w:rsidR="00111F70">
        <w:rPr>
          <w:rtl/>
        </w:rPr>
        <w:t>،</w:t>
      </w:r>
      <w:r w:rsidRPr="00810520">
        <w:rPr>
          <w:rtl/>
        </w:rPr>
        <w:t xml:space="preserve"> التي يبعثها الله تعالى من بين سائر الأُمم</w:t>
      </w:r>
      <w:r w:rsidR="00111F70">
        <w:rPr>
          <w:rtl/>
        </w:rPr>
        <w:t>،</w:t>
      </w:r>
      <w:r w:rsidRPr="00810520">
        <w:rPr>
          <w:rtl/>
        </w:rPr>
        <w:t xml:space="preserve"> هي التي ترث مواريث الظالمين</w:t>
      </w:r>
      <w:r w:rsidR="00443FAD">
        <w:rPr>
          <w:rtl/>
        </w:rPr>
        <w:t>؛</w:t>
      </w:r>
      <w:r w:rsidRPr="00810520">
        <w:rPr>
          <w:rtl/>
        </w:rPr>
        <w:t xml:space="preserve"> من مالٍ، وسلطانٍ وقوّةٍ</w:t>
      </w:r>
      <w:r w:rsidR="00111F70">
        <w:rPr>
          <w:rtl/>
        </w:rPr>
        <w:t>،</w:t>
      </w:r>
      <w:r w:rsidRPr="00810520">
        <w:rPr>
          <w:rtl/>
        </w:rPr>
        <w:t xml:space="preserve"> وأرض</w:t>
      </w:r>
      <w:r w:rsidR="00111F70">
        <w:rPr>
          <w:rtl/>
        </w:rPr>
        <w:t>،</w:t>
      </w:r>
      <w:r w:rsidRPr="00810520">
        <w:rPr>
          <w:rtl/>
        </w:rPr>
        <w:t xml:space="preserve"> وتحلّ محلّهم وتتولّى السيادة على وجه الأرض</w:t>
      </w:r>
      <w:r w:rsidR="00111F70">
        <w:rPr>
          <w:rtl/>
        </w:rPr>
        <w:t>:</w:t>
      </w:r>
      <w:r w:rsidRPr="00C70A08">
        <w:rPr>
          <w:rStyle w:val="libAieChar"/>
          <w:rtl/>
        </w:rPr>
        <w:t xml:space="preserve"> </w:t>
      </w:r>
      <w:r w:rsidRPr="0098792C">
        <w:rPr>
          <w:rStyle w:val="libAlaemChar"/>
          <w:rtl/>
        </w:rPr>
        <w:t>(</w:t>
      </w:r>
      <w:r w:rsidRPr="00C70A08">
        <w:rPr>
          <w:rStyle w:val="libAieChar"/>
          <w:rFonts w:hint="cs"/>
          <w:rtl/>
        </w:rPr>
        <w:t xml:space="preserve"> وَلَقَدْ كَتَبْنَا فِي الزّبُورِ مِن بَعْدِ الذّكْرِ أَنّ الأَرْضَ يَرِثُهَا عِبَادِيَ الصّالِحُونَ</w:t>
      </w:r>
      <w:r w:rsidRPr="00C70A08">
        <w:rPr>
          <w:rStyle w:val="libAieChar"/>
          <w:rtl/>
        </w:rPr>
        <w:t xml:space="preserve"> </w:t>
      </w:r>
      <w:r w:rsidRPr="0098792C">
        <w:rPr>
          <w:rStyle w:val="libAlaemChar"/>
          <w:rtl/>
        </w:rPr>
        <w:t>)</w:t>
      </w:r>
      <w:r w:rsidR="00111F70">
        <w:rPr>
          <w:rtl/>
        </w:rPr>
        <w:t>.</w:t>
      </w:r>
    </w:p>
    <w:p w:rsidR="00C70A08" w:rsidRPr="00111F70" w:rsidRDefault="00C70A08" w:rsidP="00111F70">
      <w:pPr>
        <w:pStyle w:val="libNormal"/>
        <w:rPr>
          <w:rtl/>
        </w:rPr>
      </w:pPr>
      <w:r w:rsidRPr="00810520">
        <w:rPr>
          <w:rtl/>
        </w:rPr>
        <w:t>وهذا هو الميراث الأوّل من ميراث المؤمنين</w:t>
      </w:r>
      <w:r w:rsidR="00111F70">
        <w:rPr>
          <w:rtl/>
        </w:rPr>
        <w:t>،</w:t>
      </w:r>
      <w:r w:rsidRPr="00810520">
        <w:rPr>
          <w:rtl/>
        </w:rPr>
        <w:t xml:space="preserve"> وهو ميراث المؤمنين من الظالمين</w:t>
      </w:r>
      <w:r w:rsidR="00111F70">
        <w:rPr>
          <w:rtl/>
        </w:rPr>
        <w:t>.</w:t>
      </w:r>
    </w:p>
    <w:p w:rsidR="00C70A08" w:rsidRPr="00C70A08" w:rsidRDefault="00C70A08" w:rsidP="00C70A08">
      <w:pPr>
        <w:pStyle w:val="Heading3Center"/>
        <w:rPr>
          <w:rtl/>
        </w:rPr>
      </w:pPr>
      <w:bookmarkStart w:id="6" w:name="04"/>
      <w:bookmarkStart w:id="7" w:name="_Toc393617337"/>
      <w:r w:rsidRPr="00810520">
        <w:rPr>
          <w:rtl/>
        </w:rPr>
        <w:t>الميراث الثاني</w:t>
      </w:r>
      <w:bookmarkEnd w:id="6"/>
      <w:bookmarkEnd w:id="7"/>
    </w:p>
    <w:p w:rsidR="00C70A08" w:rsidRPr="00111F70" w:rsidRDefault="00C70A08" w:rsidP="00111F70">
      <w:pPr>
        <w:pStyle w:val="libNormal"/>
        <w:rPr>
          <w:rtl/>
        </w:rPr>
      </w:pPr>
      <w:r w:rsidRPr="00810520">
        <w:rPr>
          <w:rtl/>
        </w:rPr>
        <w:t>وأمّا ميراث المؤمنين من سلفهم</w:t>
      </w:r>
      <w:r w:rsidR="00443FAD">
        <w:rPr>
          <w:rtl/>
        </w:rPr>
        <w:t>؛</w:t>
      </w:r>
      <w:r w:rsidRPr="00810520">
        <w:rPr>
          <w:rtl/>
        </w:rPr>
        <w:t xml:space="preserve"> من الأنبياء</w:t>
      </w:r>
      <w:r w:rsidR="00111F70">
        <w:rPr>
          <w:rtl/>
        </w:rPr>
        <w:t>،</w:t>
      </w:r>
      <w:r w:rsidRPr="00810520">
        <w:rPr>
          <w:rtl/>
        </w:rPr>
        <w:t xml:space="preserve"> والصدّيقين</w:t>
      </w:r>
      <w:r w:rsidR="00111F70">
        <w:rPr>
          <w:rtl/>
        </w:rPr>
        <w:t>،</w:t>
      </w:r>
      <w:r w:rsidRPr="00810520">
        <w:rPr>
          <w:rtl/>
        </w:rPr>
        <w:t xml:space="preserve"> والصالحين</w:t>
      </w:r>
      <w:r w:rsidR="00111F70">
        <w:rPr>
          <w:rtl/>
        </w:rPr>
        <w:t>،</w:t>
      </w:r>
      <w:r w:rsidRPr="00810520">
        <w:rPr>
          <w:rtl/>
        </w:rPr>
        <w:t xml:space="preserve"> فهو</w:t>
      </w:r>
      <w:r w:rsidR="00111F70">
        <w:rPr>
          <w:rtl/>
        </w:rPr>
        <w:t>:</w:t>
      </w:r>
      <w:r w:rsidRPr="00810520">
        <w:rPr>
          <w:rtl/>
        </w:rPr>
        <w:t xml:space="preserve"> العبودية</w:t>
      </w:r>
      <w:r w:rsidR="00111F70">
        <w:rPr>
          <w:rtl/>
        </w:rPr>
        <w:t>،</w:t>
      </w:r>
      <w:r w:rsidRPr="00810520">
        <w:rPr>
          <w:rtl/>
        </w:rPr>
        <w:t xml:space="preserve"> ومنطلقاتها</w:t>
      </w:r>
      <w:r w:rsidR="00111F70">
        <w:rPr>
          <w:rtl/>
        </w:rPr>
        <w:t>،</w:t>
      </w:r>
      <w:r w:rsidRPr="00810520">
        <w:rPr>
          <w:rtl/>
        </w:rPr>
        <w:t xml:space="preserve"> وأحكامها</w:t>
      </w:r>
      <w:r w:rsidR="00111F70">
        <w:rPr>
          <w:rtl/>
        </w:rPr>
        <w:t>،</w:t>
      </w:r>
      <w:r w:rsidRPr="00810520">
        <w:rPr>
          <w:rtl/>
        </w:rPr>
        <w:t xml:space="preserve"> وقيمها</w:t>
      </w:r>
      <w:r w:rsidR="00111F70">
        <w:rPr>
          <w:rtl/>
        </w:rPr>
        <w:t>،</w:t>
      </w:r>
      <w:r w:rsidRPr="00810520">
        <w:rPr>
          <w:rtl/>
        </w:rPr>
        <w:t xml:space="preserve"> وأخلاقها</w:t>
      </w:r>
      <w:r w:rsidR="00111F70">
        <w:rPr>
          <w:rtl/>
        </w:rPr>
        <w:t>،</w:t>
      </w:r>
      <w:r w:rsidRPr="00810520">
        <w:rPr>
          <w:rtl/>
        </w:rPr>
        <w:t xml:space="preserve"> وهذا الميراث ينتقل من جيل ليسلّمه إلى الجيل الذي يأتي من بعده</w:t>
      </w:r>
      <w:r w:rsidR="00111F70">
        <w:rPr>
          <w:rtl/>
        </w:rPr>
        <w:t>،</w:t>
      </w:r>
      <w:r w:rsidRPr="00810520">
        <w:rPr>
          <w:rtl/>
        </w:rPr>
        <w:t xml:space="preserve"> والقرآن الكريم يشير في أكثر من موضع إلى هذا الميراث الحضاري</w:t>
      </w:r>
      <w:r w:rsidR="00111F70">
        <w:rPr>
          <w:rtl/>
        </w:rPr>
        <w:t>،</w:t>
      </w:r>
      <w:r w:rsidRPr="00810520">
        <w:rPr>
          <w:rtl/>
        </w:rPr>
        <w:t xml:space="preserve"> يقول تعالى</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 xml:space="preserve">ثُمّ أَوْرَثْنَا الْكِتَابَ الّذِينَ اصْطَفَيْنَا مِنْ عِبَادِنَا </w:t>
      </w:r>
      <w:r w:rsidRPr="0098792C">
        <w:rPr>
          <w:rStyle w:val="libAlaemChar"/>
          <w:rFonts w:hint="cs"/>
          <w:rtl/>
        </w:rPr>
        <w:t>)</w:t>
      </w:r>
      <w:r w:rsidR="00111F70">
        <w:rPr>
          <w:rtl/>
        </w:rPr>
        <w:t>،</w:t>
      </w:r>
      <w:r w:rsidRPr="00111F70">
        <w:rPr>
          <w:rtl/>
        </w:rPr>
        <w:t xml:space="preserve"> [ فاطر</w:t>
      </w:r>
      <w:r w:rsidR="00111F70">
        <w:rPr>
          <w:rtl/>
        </w:rPr>
        <w:t>:</w:t>
      </w:r>
      <w:r w:rsidRPr="00111F70">
        <w:rPr>
          <w:rtl/>
        </w:rPr>
        <w:t xml:space="preserve"> 32 ]</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Fonts w:hint="cs"/>
          <w:rtl/>
        </w:rPr>
        <w:t xml:space="preserve"> وَلَقَدْ آتَيْنَا مُوسَى الْهُدَى‏ وَأَوْرَثْنَا بَنِي إِسْرَائِيلَ الْكِتَابَ</w:t>
      </w:r>
      <w:r w:rsidRPr="00C70A08">
        <w:rPr>
          <w:rStyle w:val="libAieChar"/>
          <w:rtl/>
        </w:rPr>
        <w:t xml:space="preserve"> </w:t>
      </w:r>
      <w:r w:rsidRPr="0098792C">
        <w:rPr>
          <w:rStyle w:val="libAlaemChar"/>
          <w:rtl/>
        </w:rPr>
        <w:t>)</w:t>
      </w:r>
      <w:r w:rsidR="00111F70">
        <w:rPr>
          <w:rtl/>
        </w:rPr>
        <w:t>،</w:t>
      </w:r>
      <w:r w:rsidRPr="00111F70">
        <w:rPr>
          <w:rtl/>
        </w:rPr>
        <w:t xml:space="preserve"> [ غافر</w:t>
      </w:r>
      <w:r w:rsidR="00111F70">
        <w:rPr>
          <w:rtl/>
        </w:rPr>
        <w:t>:</w:t>
      </w:r>
      <w:r w:rsidRPr="00111F70">
        <w:rPr>
          <w:rtl/>
        </w:rPr>
        <w:t xml:space="preserve"> 53 ]</w:t>
      </w:r>
      <w:r w:rsidR="00111F70">
        <w:rPr>
          <w:rtl/>
        </w:rPr>
        <w:t>.</w:t>
      </w:r>
    </w:p>
    <w:p w:rsidR="00C70A08" w:rsidRPr="00111F70" w:rsidRDefault="00C70A08" w:rsidP="00111F70">
      <w:pPr>
        <w:pStyle w:val="libNormal"/>
        <w:rPr>
          <w:rtl/>
        </w:rPr>
      </w:pPr>
      <w:r w:rsidRPr="00810520">
        <w:rPr>
          <w:rtl/>
        </w:rPr>
        <w:t>إنّ هذا الميراث ليس ميراث المال والسلطان</w:t>
      </w:r>
      <w:r w:rsidR="00111F70">
        <w:rPr>
          <w:rtl/>
        </w:rPr>
        <w:t>،</w:t>
      </w:r>
      <w:r w:rsidRPr="00810520">
        <w:rPr>
          <w:rtl/>
        </w:rPr>
        <w:t xml:space="preserve"> وإنّما هو ميراث الهدى</w:t>
      </w:r>
      <w:r w:rsidR="00111F70">
        <w:rPr>
          <w:rtl/>
        </w:rPr>
        <w:t>،</w:t>
      </w:r>
      <w:r w:rsidRPr="00810520">
        <w:rPr>
          <w:rtl/>
        </w:rPr>
        <w:t xml:space="preserve"> والبيّنات</w:t>
      </w:r>
      <w:r w:rsidR="00111F70">
        <w:rPr>
          <w:rtl/>
        </w:rPr>
        <w:t>،</w:t>
      </w:r>
      <w:r w:rsidRPr="00810520">
        <w:rPr>
          <w:rtl/>
        </w:rPr>
        <w:t xml:space="preserve"> والكتاب</w:t>
      </w:r>
      <w:r w:rsidR="00111F70">
        <w:rPr>
          <w:rtl/>
        </w:rPr>
        <w:t>،</w:t>
      </w:r>
      <w:r w:rsidRPr="00810520">
        <w:rPr>
          <w:rtl/>
        </w:rPr>
        <w:t xml:space="preserve"> والعبودية</w:t>
      </w:r>
      <w:r w:rsidR="00111F70">
        <w:rPr>
          <w:rtl/>
        </w:rPr>
        <w:t>،</w:t>
      </w:r>
      <w:r w:rsidRPr="00810520">
        <w:rPr>
          <w:rtl/>
        </w:rPr>
        <w:t xml:space="preserve"> والقيم</w:t>
      </w:r>
      <w:r w:rsidR="00111F70">
        <w:rPr>
          <w:rtl/>
        </w:rPr>
        <w:t>،</w:t>
      </w:r>
      <w:r w:rsidRPr="00810520">
        <w:rPr>
          <w:rtl/>
        </w:rPr>
        <w:t xml:space="preserve"> والأخلاق</w:t>
      </w:r>
      <w:r w:rsidR="00111F70">
        <w:rPr>
          <w:rtl/>
        </w:rPr>
        <w:t>،</w:t>
      </w:r>
      <w:r w:rsidRPr="00810520">
        <w:rPr>
          <w:rtl/>
        </w:rPr>
        <w:t xml:space="preserve"> ميراثٌ يحفظه قوم ويضيّعه قوم آخرون</w:t>
      </w:r>
      <w:r w:rsidR="00111F70">
        <w:rPr>
          <w:rtl/>
        </w:rPr>
        <w:t>،</w:t>
      </w:r>
      <w:r w:rsidRPr="00810520">
        <w:rPr>
          <w:rtl/>
        </w:rPr>
        <w:t xml:space="preserve"> وليس بقليل الأقوام الذين ضيّعوا هذا الميراث واستبدلوا بالصلاة الشهوات</w:t>
      </w:r>
      <w:r w:rsidR="00111F70">
        <w:rPr>
          <w:rtl/>
        </w:rPr>
        <w:t>،</w:t>
      </w:r>
      <w:r w:rsidRPr="00810520">
        <w:rPr>
          <w:rtl/>
        </w:rPr>
        <w:t xml:space="preserve"> يقول تعالى</w:t>
      </w:r>
      <w:r w:rsidR="00111F70">
        <w:rPr>
          <w:rtl/>
        </w:rPr>
        <w:t>:</w:t>
      </w:r>
    </w:p>
    <w:p w:rsidR="00C70A08" w:rsidRPr="00C70A08" w:rsidRDefault="00C70A08" w:rsidP="00C70A08">
      <w:pPr>
        <w:pStyle w:val="libAie"/>
        <w:rPr>
          <w:rtl/>
        </w:rPr>
      </w:pPr>
      <w:r w:rsidRPr="0098792C">
        <w:rPr>
          <w:rStyle w:val="libAlaemChar"/>
          <w:rtl/>
        </w:rPr>
        <w:t>(</w:t>
      </w:r>
      <w:r w:rsidRPr="00810520">
        <w:rPr>
          <w:rtl/>
        </w:rPr>
        <w:t xml:space="preserve"> </w:t>
      </w:r>
      <w:r w:rsidRPr="00810520">
        <w:rPr>
          <w:rFonts w:hint="cs"/>
          <w:rtl/>
        </w:rPr>
        <w:t>أُولئِكَ الّذِينَ أَنْعَمَ اللّهُ عَلَيْهِم مِنَ النّبِيّينَ مِن ذُرّيّةِ آدَمَ وَمِمّنْ حَمَلْنَا مَعَ نُوحٍ وَمِن ذُرّيّةِ إِبْرَاهِيمَ وَإِسْرَائِيلَ وَمِمّنْ هَدَيْنَا وَاجْتَبَيْنَا إِذَا تُتْلَى‏ عَلَيْهِمْ آيَاتُ الرّحْمنِ خَرّوا سُجّداً وَبُكِيّاً * فَخَلَفَ مِن بَعْدِهِمْ خَلْفٌ أَضَاعُوا الصّلاَةَ</w:t>
      </w:r>
    </w:p>
    <w:p w:rsidR="00C70A08" w:rsidRDefault="00C70A08" w:rsidP="00C70A08">
      <w:pPr>
        <w:pStyle w:val="libNormal"/>
      </w:pPr>
      <w:r>
        <w:br w:type="page"/>
      </w:r>
    </w:p>
    <w:p w:rsidR="00C70A08" w:rsidRPr="00111F70" w:rsidRDefault="00C70A08" w:rsidP="00111F70">
      <w:pPr>
        <w:pStyle w:val="libNormal0"/>
        <w:rPr>
          <w:rtl/>
        </w:rPr>
      </w:pPr>
      <w:r w:rsidRPr="00C70A08">
        <w:rPr>
          <w:rStyle w:val="libAieChar"/>
          <w:rFonts w:hint="cs"/>
          <w:rtl/>
        </w:rPr>
        <w:lastRenderedPageBreak/>
        <w:t xml:space="preserve">وَاتّبَعُوا الشّهَوَاتِ فَسَوْفَ يَلْقَوْنَ غَيّاً </w:t>
      </w:r>
      <w:r w:rsidRPr="0098792C">
        <w:rPr>
          <w:rStyle w:val="libAlaemChar"/>
          <w:rFonts w:hint="cs"/>
          <w:rtl/>
        </w:rPr>
        <w:t>)</w:t>
      </w:r>
      <w:r w:rsidR="00111F70">
        <w:rPr>
          <w:rtl/>
        </w:rPr>
        <w:t>،</w:t>
      </w:r>
      <w:r w:rsidRPr="00111F70">
        <w:rPr>
          <w:rtl/>
        </w:rPr>
        <w:t xml:space="preserve"> [ مريم</w:t>
      </w:r>
      <w:r w:rsidR="00111F70">
        <w:rPr>
          <w:rtl/>
        </w:rPr>
        <w:t>:</w:t>
      </w:r>
      <w:r w:rsidRPr="00111F70">
        <w:rPr>
          <w:rtl/>
        </w:rPr>
        <w:t xml:space="preserve"> 58 - 59 ]</w:t>
      </w:r>
      <w:r w:rsidR="00111F70">
        <w:rPr>
          <w:rtl/>
        </w:rPr>
        <w:t>.</w:t>
      </w:r>
    </w:p>
    <w:p w:rsidR="00C70A08" w:rsidRPr="00C70A08" w:rsidRDefault="00C70A08" w:rsidP="00C70A08">
      <w:pPr>
        <w:pStyle w:val="libBold2"/>
        <w:rPr>
          <w:rtl/>
        </w:rPr>
      </w:pPr>
      <w:r w:rsidRPr="00810520">
        <w:rPr>
          <w:rtl/>
        </w:rPr>
        <w:t>وحدة المسيرة الربّانية على وجه الأرض</w:t>
      </w:r>
      <w:r w:rsidR="00111F70">
        <w:rPr>
          <w:rtl/>
        </w:rPr>
        <w:t>:</w:t>
      </w:r>
    </w:p>
    <w:p w:rsidR="00C70A08" w:rsidRPr="00111F70" w:rsidRDefault="00C70A08" w:rsidP="00111F70">
      <w:pPr>
        <w:pStyle w:val="libNormal"/>
        <w:rPr>
          <w:rtl/>
        </w:rPr>
      </w:pPr>
      <w:r w:rsidRPr="00810520">
        <w:rPr>
          <w:rtl/>
        </w:rPr>
        <w:t>ولا يتكوّن هذا الميراث الحضاري مرّة واحدة</w:t>
      </w:r>
      <w:r w:rsidR="00111F70">
        <w:rPr>
          <w:rtl/>
        </w:rPr>
        <w:t>،</w:t>
      </w:r>
      <w:r w:rsidRPr="00810520">
        <w:rPr>
          <w:rtl/>
        </w:rPr>
        <w:t xml:space="preserve"> وإنّما يتكوّن ويقوى ويتسع تيارها</w:t>
      </w:r>
      <w:r w:rsidR="00111F70">
        <w:rPr>
          <w:rtl/>
        </w:rPr>
        <w:t>،</w:t>
      </w:r>
      <w:r w:rsidRPr="00810520">
        <w:rPr>
          <w:rtl/>
        </w:rPr>
        <w:t xml:space="preserve"> ويتأصّل أكثر في الأرض</w:t>
      </w:r>
      <w:r w:rsidR="00111F70">
        <w:rPr>
          <w:rtl/>
        </w:rPr>
        <w:t>،</w:t>
      </w:r>
      <w:r w:rsidRPr="00810520">
        <w:rPr>
          <w:rtl/>
        </w:rPr>
        <w:t xml:space="preserve"> وفي نفوس المؤمنين</w:t>
      </w:r>
      <w:r w:rsidR="00111F70">
        <w:rPr>
          <w:rtl/>
        </w:rPr>
        <w:t>،</w:t>
      </w:r>
      <w:r w:rsidRPr="00810520">
        <w:rPr>
          <w:rtl/>
        </w:rPr>
        <w:t xml:space="preserve"> كلّما يمرّ به جيل أو يمتدّ به الزمن</w:t>
      </w:r>
      <w:r w:rsidR="00111F70">
        <w:rPr>
          <w:rtl/>
        </w:rPr>
        <w:t>.</w:t>
      </w:r>
    </w:p>
    <w:p w:rsidR="00C70A08" w:rsidRPr="00111F70" w:rsidRDefault="00C70A08" w:rsidP="00111F70">
      <w:pPr>
        <w:pStyle w:val="libNormal"/>
        <w:rPr>
          <w:rtl/>
        </w:rPr>
      </w:pPr>
      <w:r w:rsidRPr="00810520">
        <w:rPr>
          <w:rtl/>
        </w:rPr>
        <w:t>وهذا الميراث العقائدي والحضاري الكبير يشمل الإيمان بالله</w:t>
      </w:r>
      <w:r w:rsidR="00111F70">
        <w:rPr>
          <w:rtl/>
        </w:rPr>
        <w:t>،</w:t>
      </w:r>
      <w:r w:rsidRPr="00810520">
        <w:rPr>
          <w:rtl/>
        </w:rPr>
        <w:t xml:space="preserve"> والرسول</w:t>
      </w:r>
      <w:r w:rsidR="00111F70">
        <w:rPr>
          <w:rtl/>
        </w:rPr>
        <w:t>،</w:t>
      </w:r>
      <w:r w:rsidRPr="00810520">
        <w:rPr>
          <w:rtl/>
        </w:rPr>
        <w:t xml:space="preserve"> والقيم</w:t>
      </w:r>
      <w:r w:rsidR="00111F70">
        <w:rPr>
          <w:rtl/>
        </w:rPr>
        <w:t>،</w:t>
      </w:r>
      <w:r w:rsidRPr="00810520">
        <w:rPr>
          <w:rtl/>
        </w:rPr>
        <w:t xml:space="preserve"> والولاء لله وللرسول ولأوليائه</w:t>
      </w:r>
      <w:r w:rsidR="00111F70">
        <w:rPr>
          <w:rtl/>
        </w:rPr>
        <w:t>،</w:t>
      </w:r>
      <w:r w:rsidRPr="00810520">
        <w:rPr>
          <w:rtl/>
        </w:rPr>
        <w:t xml:space="preserve"> والأخلاق</w:t>
      </w:r>
      <w:r w:rsidR="00111F70">
        <w:rPr>
          <w:rtl/>
        </w:rPr>
        <w:t>،</w:t>
      </w:r>
      <w:r w:rsidRPr="00810520">
        <w:rPr>
          <w:rtl/>
        </w:rPr>
        <w:t xml:space="preserve"> والقيم</w:t>
      </w:r>
      <w:r w:rsidR="00111F70">
        <w:rPr>
          <w:rtl/>
        </w:rPr>
        <w:t>،</w:t>
      </w:r>
      <w:r w:rsidRPr="00810520">
        <w:rPr>
          <w:rtl/>
        </w:rPr>
        <w:t xml:space="preserve"> والسلوك</w:t>
      </w:r>
      <w:r w:rsidR="00111F70">
        <w:rPr>
          <w:rtl/>
        </w:rPr>
        <w:t>،</w:t>
      </w:r>
      <w:r w:rsidRPr="00810520">
        <w:rPr>
          <w:rtl/>
        </w:rPr>
        <w:t xml:space="preserve"> والحبّ</w:t>
      </w:r>
      <w:r w:rsidR="00111F70">
        <w:rPr>
          <w:rtl/>
        </w:rPr>
        <w:t>،</w:t>
      </w:r>
      <w:r w:rsidRPr="00810520">
        <w:rPr>
          <w:rtl/>
        </w:rPr>
        <w:t xml:space="preserve"> والبغض</w:t>
      </w:r>
      <w:r w:rsidR="00111F70">
        <w:rPr>
          <w:rtl/>
        </w:rPr>
        <w:t>،</w:t>
      </w:r>
      <w:r w:rsidRPr="00810520">
        <w:rPr>
          <w:rtl/>
        </w:rPr>
        <w:t xml:space="preserve"> والأعراف والتقاليد</w:t>
      </w:r>
      <w:r w:rsidR="00111F70">
        <w:rPr>
          <w:rtl/>
        </w:rPr>
        <w:t>،</w:t>
      </w:r>
      <w:r w:rsidRPr="00810520">
        <w:rPr>
          <w:rtl/>
        </w:rPr>
        <w:t xml:space="preserve"> وحتى المصطلحات</w:t>
      </w:r>
      <w:r w:rsidR="00111F70">
        <w:rPr>
          <w:rtl/>
        </w:rPr>
        <w:t>،</w:t>
      </w:r>
      <w:r w:rsidRPr="00810520">
        <w:rPr>
          <w:rtl/>
        </w:rPr>
        <w:t xml:space="preserve"> والشعارات</w:t>
      </w:r>
      <w:r w:rsidR="00111F70">
        <w:rPr>
          <w:rtl/>
        </w:rPr>
        <w:t>.</w:t>
      </w:r>
      <w:r w:rsidRPr="00810520">
        <w:rPr>
          <w:rtl/>
        </w:rPr>
        <w:t>.. وهي تنتظم في حقول من حياة الإنسان</w:t>
      </w:r>
      <w:r w:rsidR="00111F70">
        <w:rPr>
          <w:rtl/>
        </w:rPr>
        <w:t>.</w:t>
      </w:r>
    </w:p>
    <w:p w:rsidR="00C70A08" w:rsidRPr="00111F70" w:rsidRDefault="00C70A08" w:rsidP="00111F70">
      <w:pPr>
        <w:pStyle w:val="libNormal"/>
        <w:rPr>
          <w:rtl/>
        </w:rPr>
      </w:pPr>
      <w:r w:rsidRPr="00810520">
        <w:rPr>
          <w:rtl/>
        </w:rPr>
        <w:t>وليس من الممكن</w:t>
      </w:r>
      <w:r w:rsidR="00111F70">
        <w:rPr>
          <w:rtl/>
        </w:rPr>
        <w:t xml:space="preserve"> - </w:t>
      </w:r>
      <w:r w:rsidRPr="00810520">
        <w:rPr>
          <w:rtl/>
        </w:rPr>
        <w:t>إطلاقاً</w:t>
      </w:r>
      <w:r w:rsidR="00111F70">
        <w:rPr>
          <w:rtl/>
        </w:rPr>
        <w:t xml:space="preserve"> - </w:t>
      </w:r>
      <w:r w:rsidRPr="00810520">
        <w:rPr>
          <w:rtl/>
        </w:rPr>
        <w:t>أن تتكوّن كل هذه الكنوز العقائدية والحضارية في حياة الجيل مرّة واحدة</w:t>
      </w:r>
      <w:r w:rsidR="00111F70">
        <w:rPr>
          <w:rtl/>
        </w:rPr>
        <w:t>،</w:t>
      </w:r>
      <w:r w:rsidRPr="00810520">
        <w:rPr>
          <w:rtl/>
        </w:rPr>
        <w:t xml:space="preserve"> وإنّما تتحوّل من جيل إلى جيل</w:t>
      </w:r>
      <w:r w:rsidR="00111F70">
        <w:rPr>
          <w:rtl/>
        </w:rPr>
        <w:t>،</w:t>
      </w:r>
      <w:r w:rsidRPr="00810520">
        <w:rPr>
          <w:rtl/>
        </w:rPr>
        <w:t xml:space="preserve"> يستلّمها كل جيل ليسلّمها إلى الجيل اللاحق</w:t>
      </w:r>
      <w:r w:rsidR="00111F70">
        <w:rPr>
          <w:rtl/>
        </w:rPr>
        <w:t>،</w:t>
      </w:r>
      <w:r w:rsidRPr="00810520">
        <w:rPr>
          <w:rtl/>
        </w:rPr>
        <w:t xml:space="preserve"> وخلال هذا الانتقال والعبور عبر الأجيال يزداد هذا الميراث عمقاً وأصالةً ورسوخاً ووضوحاً.</w:t>
      </w:r>
    </w:p>
    <w:p w:rsidR="00C70A08" w:rsidRPr="00111F70" w:rsidRDefault="00C70A08" w:rsidP="00111F70">
      <w:pPr>
        <w:pStyle w:val="libNormal"/>
        <w:rPr>
          <w:rtl/>
        </w:rPr>
      </w:pPr>
      <w:r w:rsidRPr="00810520">
        <w:rPr>
          <w:rtl/>
        </w:rPr>
        <w:t>ونحن نلاحظ في القرآن هذا التماسك والارتباط بين أجزاء ومراحل هذه المسيرة العقائدية والحضارية الكبرى</w:t>
      </w:r>
      <w:r w:rsidR="00111F70">
        <w:rPr>
          <w:rtl/>
        </w:rPr>
        <w:t>،</w:t>
      </w:r>
      <w:r w:rsidRPr="00810520">
        <w:rPr>
          <w:rtl/>
        </w:rPr>
        <w:t xml:space="preserve"> ونلاحظ تأكيد القرآن على الارتباط بهذه المسيرة</w:t>
      </w:r>
      <w:r w:rsidR="00111F70">
        <w:rPr>
          <w:rtl/>
        </w:rPr>
        <w:t>،</w:t>
      </w:r>
      <w:r w:rsidRPr="00810520">
        <w:rPr>
          <w:rtl/>
        </w:rPr>
        <w:t xml:space="preserve"> بشكل عام ومن دون تفرقة</w:t>
      </w:r>
      <w:r w:rsidR="00111F70">
        <w:rPr>
          <w:rtl/>
        </w:rPr>
        <w:t>،</w:t>
      </w:r>
      <w:r w:rsidRPr="00810520">
        <w:rPr>
          <w:rtl/>
        </w:rPr>
        <w:t xml:space="preserve"> وأنّ هذه المسيرة بمجموعها هي الإسلام، ولن يقبل الله تعالى غيره من الإنسان</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 وَمَن يَبْتَغِ غَيْرَ الإِسْلاَمِ دِيناً فَلَن يُقْبَلَ مِنْهُ وَهُوَ فِي الآخِرَةِ مِنَ الْخَاسِرِينَ</w:t>
      </w:r>
      <w:r w:rsidRPr="00C70A08">
        <w:rPr>
          <w:rStyle w:val="libAieChar"/>
          <w:rtl/>
        </w:rPr>
        <w:t xml:space="preserve"> </w:t>
      </w:r>
      <w:r w:rsidRPr="0098792C">
        <w:rPr>
          <w:rStyle w:val="libAlaemChar"/>
          <w:rtl/>
        </w:rPr>
        <w:t>)</w:t>
      </w:r>
      <w:r w:rsidR="00111F70">
        <w:rPr>
          <w:rtl/>
        </w:rPr>
        <w:t>،</w:t>
      </w:r>
      <w:r w:rsidRPr="00111F70">
        <w:rPr>
          <w:rtl/>
        </w:rPr>
        <w:t xml:space="preserve"> [ آل عمران</w:t>
      </w:r>
      <w:r w:rsidR="00111F70">
        <w:rPr>
          <w:rtl/>
        </w:rPr>
        <w:t>:</w:t>
      </w:r>
      <w:r w:rsidRPr="00111F70">
        <w:rPr>
          <w:rtl/>
        </w:rPr>
        <w:t xml:space="preserve"> 84-85 ]</w:t>
      </w:r>
      <w:r w:rsidR="00111F70">
        <w:rPr>
          <w:rtl/>
        </w:rPr>
        <w:t>.</w:t>
      </w:r>
    </w:p>
    <w:p w:rsidR="00C70A08" w:rsidRPr="00C70A08" w:rsidRDefault="00C70A08" w:rsidP="00C70A08">
      <w:pPr>
        <w:pStyle w:val="libAie"/>
        <w:rPr>
          <w:rtl/>
        </w:rPr>
      </w:pPr>
      <w:r w:rsidRPr="0098792C">
        <w:rPr>
          <w:rStyle w:val="libAlaemChar"/>
          <w:rtl/>
        </w:rPr>
        <w:t>(</w:t>
      </w:r>
      <w:r w:rsidRPr="00810520">
        <w:rPr>
          <w:rtl/>
        </w:rPr>
        <w:t xml:space="preserve"> </w:t>
      </w:r>
      <w:r w:rsidRPr="00810520">
        <w:rPr>
          <w:rFonts w:hint="cs"/>
          <w:rtl/>
        </w:rPr>
        <w:t>قُولُوا آمَنّا بِاللّهِ وَمَا أُنْزِلَ إِلَيْنَا وَمَا أُنْزِلَ إِلَى‏ إِبْرَاهِيمَ وَإِسْمَاعِيلَ وَإِسْحَاقَ وَيَعْقُوبَ وَالأَسْبَاطِ وَمَا أُوتِيَ مُوسَى‏ وَعِيسَى‏ وَمَا أُوتِيَ النّبِيّونَ مِن</w:t>
      </w:r>
    </w:p>
    <w:p w:rsidR="00C70A08" w:rsidRDefault="00C70A08" w:rsidP="00C70A08">
      <w:pPr>
        <w:pStyle w:val="libNormal"/>
        <w:rPr>
          <w:rtl/>
        </w:rPr>
      </w:pPr>
      <w:r>
        <w:rPr>
          <w:rtl/>
        </w:rPr>
        <w:br w:type="page"/>
      </w:r>
    </w:p>
    <w:p w:rsidR="00C70A08" w:rsidRPr="00111F70" w:rsidRDefault="00C70A08" w:rsidP="00111F70">
      <w:pPr>
        <w:pStyle w:val="libNormal0"/>
        <w:rPr>
          <w:rtl/>
        </w:rPr>
      </w:pPr>
      <w:r w:rsidRPr="00C70A08">
        <w:rPr>
          <w:rStyle w:val="libAieChar"/>
          <w:rFonts w:hint="cs"/>
          <w:rtl/>
        </w:rPr>
        <w:lastRenderedPageBreak/>
        <w:t>رَبّهِمْ لاَ نُفَرّقُ بَيْنَ أَحَدٍ مِنْهُمْ وَنَحْنُ لَهُ مُسْلِمُونَ * فَإِن آمَنُوا بِمِثْلِ مَا آمَنْتُمْ بِهِ فَقَدِ اهتَدَوا وّإِن تَوَلّوْا فَإِنّمَا هُمْ فِي شِقَاقٍ فَسَيَكْفِيكَهُمُ اللّهُ وَهُوَ السّمِيعُ الْعَلِيمُ * صِبْغَةَ اللّهِ وَمَنْ أَحْسَنُ مِنَ اللّهِ صِبْغَةً وَنَحْنُ لَهُ عَابِدُونَ</w:t>
      </w:r>
      <w:r w:rsidRPr="00C70A08">
        <w:rPr>
          <w:rStyle w:val="libAieChar"/>
          <w:rtl/>
        </w:rPr>
        <w:t xml:space="preserve"> </w:t>
      </w:r>
      <w:r w:rsidRPr="0098792C">
        <w:rPr>
          <w:rStyle w:val="libAlaemChar"/>
          <w:rtl/>
        </w:rPr>
        <w:t>)</w:t>
      </w:r>
      <w:r w:rsidR="00111F70">
        <w:rPr>
          <w:rtl/>
        </w:rPr>
        <w:t>.</w:t>
      </w:r>
      <w:r w:rsidRPr="00111F70">
        <w:rPr>
          <w:rtl/>
        </w:rPr>
        <w:t xml:space="preserve"> [ البقرة</w:t>
      </w:r>
      <w:r w:rsidR="00111F70">
        <w:rPr>
          <w:rtl/>
        </w:rPr>
        <w:t>:</w:t>
      </w:r>
      <w:r w:rsidRPr="00111F70">
        <w:rPr>
          <w:rtl/>
        </w:rPr>
        <w:t xml:space="preserve"> 136-138 ]</w:t>
      </w:r>
    </w:p>
    <w:p w:rsidR="00C70A08" w:rsidRPr="00111F70" w:rsidRDefault="00C70A08" w:rsidP="00111F70">
      <w:pPr>
        <w:pStyle w:val="libNormal"/>
        <w:rPr>
          <w:rtl/>
        </w:rPr>
      </w:pPr>
      <w:r w:rsidRPr="00A80D33">
        <w:rPr>
          <w:rtl/>
        </w:rPr>
        <w:t>وليس معنى ذلك أن نأخذ نحن اليوم ديننا من التوراة والإنجيل</w:t>
      </w:r>
      <w:r w:rsidR="00111F70">
        <w:rPr>
          <w:rtl/>
        </w:rPr>
        <w:t>،</w:t>
      </w:r>
      <w:r w:rsidRPr="00A80D33">
        <w:rPr>
          <w:rtl/>
        </w:rPr>
        <w:t xml:space="preserve"> وإنّما المقصود أنّ هذه المسيرة مسيرة واحدة</w:t>
      </w:r>
      <w:r w:rsidR="00111F70">
        <w:rPr>
          <w:rtl/>
        </w:rPr>
        <w:t>،</w:t>
      </w:r>
      <w:r w:rsidRPr="00A80D33">
        <w:rPr>
          <w:rtl/>
        </w:rPr>
        <w:t xml:space="preserve"> وأنّنا نؤمن بالله والأنبياء جميعاً</w:t>
      </w:r>
      <w:r w:rsidR="00111F70">
        <w:rPr>
          <w:rtl/>
        </w:rPr>
        <w:t>،</w:t>
      </w:r>
      <w:r w:rsidRPr="00A80D33">
        <w:rPr>
          <w:rtl/>
        </w:rPr>
        <w:t xml:space="preserve"> لا نفرّق بينهم</w:t>
      </w:r>
      <w:r w:rsidR="00111F70">
        <w:rPr>
          <w:rtl/>
        </w:rPr>
        <w:t>،</w:t>
      </w:r>
      <w:r w:rsidRPr="00A80D33">
        <w:rPr>
          <w:rtl/>
        </w:rPr>
        <w:t xml:space="preserve"> وأنّ حلقات هذه المسيرة مترابطة ومتماسكة</w:t>
      </w:r>
      <w:r w:rsidR="00111F70">
        <w:rPr>
          <w:rtl/>
        </w:rPr>
        <w:t>،</w:t>
      </w:r>
      <w:r w:rsidRPr="00A80D33">
        <w:rPr>
          <w:rtl/>
        </w:rPr>
        <w:t xml:space="preserve"> وأنّ هذه المسيرة التي تمرّ عبر الأجيال والقرون هي الإسلام الذي لا يرتضي الله للإنسان غيره ديناً</w:t>
      </w:r>
      <w:r w:rsidR="00111F70">
        <w:rPr>
          <w:rtl/>
        </w:rPr>
        <w:t>.</w:t>
      </w:r>
    </w:p>
    <w:p w:rsidR="00C70A08" w:rsidRPr="00111F70" w:rsidRDefault="00C70A08" w:rsidP="00111F70">
      <w:pPr>
        <w:pStyle w:val="libNormal"/>
        <w:rPr>
          <w:rtl/>
        </w:rPr>
      </w:pPr>
      <w:r w:rsidRPr="00A80D33">
        <w:rPr>
          <w:rtl/>
        </w:rPr>
        <w:t>ومن يرتبط بهذه المسيرة الربّانية على وجه الأرض فقد اهتدى</w:t>
      </w:r>
      <w:r w:rsidR="00111F70">
        <w:rPr>
          <w:rtl/>
        </w:rPr>
        <w:t>،</w:t>
      </w:r>
      <w:r w:rsidRPr="00A80D33">
        <w:rPr>
          <w:rtl/>
        </w:rPr>
        <w:t xml:space="preserve"> ومن تولّى عنها فهو في شقاق وحرب</w:t>
      </w:r>
      <w:r w:rsidR="00111F70">
        <w:rPr>
          <w:rtl/>
        </w:rPr>
        <w:t>،</w:t>
      </w:r>
      <w:r w:rsidRPr="00A80D33">
        <w:rPr>
          <w:rtl/>
        </w:rPr>
        <w:t xml:space="preserve"> وليس بينهما فاصل وبرزخ</w:t>
      </w:r>
      <w:r w:rsidR="00111F70">
        <w:rPr>
          <w:rtl/>
        </w:rPr>
        <w:t>،</w:t>
      </w:r>
      <w:r w:rsidRPr="00A80D33">
        <w:rPr>
          <w:rtl/>
        </w:rPr>
        <w:t xml:space="preserve"> وهذه المسيرة هي الصبغة الإلهية التي يجب أن تصبغ حياة الإنسان وتاريخه</w:t>
      </w:r>
      <w:r w:rsidR="00111F70">
        <w:rPr>
          <w:rtl/>
        </w:rPr>
        <w:t>،</w:t>
      </w:r>
      <w:r w:rsidRPr="00A80D33">
        <w:rPr>
          <w:rtl/>
        </w:rPr>
        <w:t xml:space="preserve"> وعقله</w:t>
      </w:r>
      <w:r w:rsidR="00111F70">
        <w:rPr>
          <w:rtl/>
        </w:rPr>
        <w:t>،</w:t>
      </w:r>
      <w:r w:rsidRPr="00A80D33">
        <w:rPr>
          <w:rtl/>
        </w:rPr>
        <w:t xml:space="preserve"> وعواطفه</w:t>
      </w:r>
      <w:r w:rsidR="00111F70">
        <w:rPr>
          <w:rtl/>
        </w:rPr>
        <w:t>،</w:t>
      </w:r>
      <w:r w:rsidRPr="00A80D33">
        <w:rPr>
          <w:rtl/>
        </w:rPr>
        <w:t xml:space="preserve"> وسلوكه</w:t>
      </w:r>
      <w:r w:rsidR="00111F70">
        <w:rPr>
          <w:rtl/>
        </w:rPr>
        <w:t>،</w:t>
      </w:r>
      <w:r w:rsidRPr="00A80D33">
        <w:rPr>
          <w:rtl/>
        </w:rPr>
        <w:t xml:space="preserve"> وتحركه</w:t>
      </w:r>
      <w:r w:rsidR="00111F70">
        <w:rPr>
          <w:rtl/>
        </w:rPr>
        <w:t>،</w:t>
      </w:r>
      <w:r w:rsidRPr="00A80D33">
        <w:rPr>
          <w:rtl/>
        </w:rPr>
        <w:t xml:space="preserve"> وسلمه</w:t>
      </w:r>
      <w:r w:rsidR="00111F70">
        <w:rPr>
          <w:rtl/>
        </w:rPr>
        <w:t>،</w:t>
      </w:r>
      <w:r w:rsidRPr="00A80D33">
        <w:rPr>
          <w:rtl/>
        </w:rPr>
        <w:t xml:space="preserve"> وحربه</w:t>
      </w:r>
      <w:r w:rsidR="00111F70">
        <w:rPr>
          <w:rtl/>
        </w:rPr>
        <w:t>،</w:t>
      </w:r>
      <w:r w:rsidRPr="00A80D33">
        <w:rPr>
          <w:rtl/>
        </w:rPr>
        <w:t xml:space="preserve"> بلونها الخلص</w:t>
      </w:r>
      <w:r w:rsidR="00111F70">
        <w:rPr>
          <w:rtl/>
        </w:rPr>
        <w:t>،</w:t>
      </w:r>
      <w:r w:rsidRPr="00A80D33">
        <w:rPr>
          <w:rtl/>
        </w:rPr>
        <w:t xml:space="preserve"> وأنّ للحضارة الربانية التي يتوارثها المؤمنون في الأرض لوناً خاصاً ومتميزاً عن سائر الألوان الجاهلية</w:t>
      </w:r>
      <w:r w:rsidR="00111F70">
        <w:rPr>
          <w:rtl/>
        </w:rPr>
        <w:t>.</w:t>
      </w:r>
    </w:p>
    <w:p w:rsidR="00C70A08" w:rsidRPr="00111F70" w:rsidRDefault="00C70A08" w:rsidP="00111F70">
      <w:pPr>
        <w:pStyle w:val="libNormal"/>
        <w:rPr>
          <w:rtl/>
        </w:rPr>
      </w:pPr>
      <w:r w:rsidRPr="00A80D33">
        <w:rPr>
          <w:rtl/>
        </w:rPr>
        <w:t>فاقرأ هذه الآيات المباركات من سورة الأنعام</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وَتِلْكَ حُجّتُنَا آتَيْنَاهَا إِبْرَاهِيمَ عَلَى‏ قَوْمِهِ نَرْفَعُ دَرَجَاتٍ مَن نَشَاءُ إِنّ رَبّكَ حَكِيمٌ عَلِيمٌ * وَوَهَبْنَا لَهُ إِسْحَاقَ وَيَعْقُوبَ كُلاًّ هَدَيْنَا وَنُوحاً هَدَيْنَا مِن قَبْلُ وَمِن ذُرّيّتِهِ دَاوُدَ وَسُلَيْمَانَ وَأَيّوبَ وَيُوسُفَ وَمُوسَى‏ وَهَارُونَ وَكَذلِكَ نَجْزِي الْمُحْسِنِينَ * وَزَكَرِيّا وَيَحْيَى‏ وَعِيسَى‏ وَإِلْيَاسَ كُلّ مِنَ الصّالِحِينَ * وَإِسْمَاعِيلَ وَالْيَسَعَ وَيُونُسَ وَلُوطاً وَكُلاً فَضّلْنَا عَلَى الْعَالَمِينَ * وَمِنْ آبَائِهِمْ وَذُرّيّاتِهِمْ وَإِخْوَانِهِمْ وَاجْتَبَيْنَاهُمْ وَهَدَيْنَاهُمْ إِلَى‏ صِرَاطٍ مُسْتَقِيمٍ * ذلِكَ هُدَى اللّهِ يَهْدِي بِهِ مَن يَشَاءُ مِنْ عِبَادِهِ وَلَوْ أَشْرَكُوا لَحَبِطَ عَنْهُم مَا كانُوا يَعْمَلُونَ * أُولئِكَ الّذِينَ آتَيْنَاهُمُ الْكِتَابَ وَالْحُكْمَ وَالنّبُوّةَ فَإِن يَكْفُرْ بِهَا هؤُلاَءِ فَقَدْ وَكّلْنَا بِهَا قَوْماً لَيْسُوا بِهَا بِكَافِرِينَ * أُولئِكَ الّذِينَ هَدَى اللّهُ فَبِهُدَاهُمُ اقْتَدِهْ</w:t>
      </w:r>
      <w:r w:rsidRPr="00C70A08">
        <w:rPr>
          <w:rStyle w:val="libAieChar"/>
          <w:rtl/>
        </w:rPr>
        <w:t xml:space="preserve"> </w:t>
      </w:r>
      <w:r w:rsidRPr="0098792C">
        <w:rPr>
          <w:rStyle w:val="libAlaemChar"/>
          <w:rtl/>
        </w:rPr>
        <w:t>)</w:t>
      </w:r>
      <w:r w:rsidR="00111F70">
        <w:rPr>
          <w:rtl/>
        </w:rPr>
        <w:t>،</w:t>
      </w:r>
      <w:r w:rsidRPr="00111F70">
        <w:rPr>
          <w:rtl/>
        </w:rPr>
        <w:t xml:space="preserve"> [ الأنعام</w:t>
      </w:r>
      <w:r w:rsidR="00111F70">
        <w:rPr>
          <w:rtl/>
        </w:rPr>
        <w:t>:</w:t>
      </w:r>
      <w:r w:rsidRPr="00111F70">
        <w:rPr>
          <w:rtl/>
        </w:rPr>
        <w:t xml:space="preserve"> 82-90 ]</w:t>
      </w:r>
      <w:r w:rsidR="00111F70">
        <w:rPr>
          <w:rtl/>
        </w:rPr>
        <w:t>.</w:t>
      </w:r>
    </w:p>
    <w:p w:rsidR="00C70A08" w:rsidRPr="00111F70" w:rsidRDefault="00C70A08" w:rsidP="00111F70">
      <w:pPr>
        <w:pStyle w:val="libNormal"/>
        <w:rPr>
          <w:rtl/>
        </w:rPr>
      </w:pPr>
      <w:r w:rsidRPr="00A80D33">
        <w:rPr>
          <w:rtl/>
        </w:rPr>
        <w:t>أرأيت كيف يتماسك أطراف هذا الميراث الإلهي الكبير</w:t>
      </w:r>
      <w:r w:rsidR="00111F70">
        <w:rPr>
          <w:rtl/>
        </w:rPr>
        <w:t>،</w:t>
      </w:r>
      <w:r w:rsidRPr="00A80D33">
        <w:rPr>
          <w:rtl/>
        </w:rPr>
        <w:t xml:space="preserve"> وتتجاذب أجزاؤه</w:t>
      </w:r>
    </w:p>
    <w:p w:rsidR="00C70A08" w:rsidRDefault="00C70A08" w:rsidP="00C70A08">
      <w:pPr>
        <w:pStyle w:val="libNormal"/>
      </w:pPr>
      <w:r>
        <w:br w:type="page"/>
      </w:r>
    </w:p>
    <w:p w:rsidR="00C70A08" w:rsidRPr="00111F70" w:rsidRDefault="00C70A08" w:rsidP="00111F70">
      <w:pPr>
        <w:pStyle w:val="libNormal0"/>
        <w:rPr>
          <w:rtl/>
        </w:rPr>
      </w:pPr>
      <w:r w:rsidRPr="00A80D33">
        <w:rPr>
          <w:rtl/>
        </w:rPr>
        <w:lastRenderedPageBreak/>
        <w:t>وترتبط مراحله ببعض</w:t>
      </w:r>
      <w:r w:rsidR="00111F70">
        <w:rPr>
          <w:rtl/>
        </w:rPr>
        <w:t>،</w:t>
      </w:r>
      <w:r w:rsidRPr="00A80D33">
        <w:rPr>
          <w:rtl/>
        </w:rPr>
        <w:t xml:space="preserve"> وكل نبي يرث هذا الميراث من نبي مرسلٍ قبله</w:t>
      </w:r>
      <w:r w:rsidR="00111F70">
        <w:rPr>
          <w:rtl/>
        </w:rPr>
        <w:t>،</w:t>
      </w:r>
      <w:r w:rsidRPr="00A80D33">
        <w:rPr>
          <w:rtl/>
        </w:rPr>
        <w:t xml:space="preserve"> وكل أمّة من المؤمنين ترث هذا الميراث من أمّة مؤمنة قبلها</w:t>
      </w:r>
      <w:r w:rsidR="00111F70">
        <w:rPr>
          <w:rtl/>
        </w:rPr>
        <w:t>.</w:t>
      </w:r>
      <w:r w:rsidRPr="00A80D33">
        <w:rPr>
          <w:rtl/>
        </w:rPr>
        <w:t xml:space="preserve"> رسالة واحدة</w:t>
      </w:r>
      <w:r w:rsidR="00111F70">
        <w:rPr>
          <w:rtl/>
        </w:rPr>
        <w:t>،</w:t>
      </w:r>
      <w:r w:rsidRPr="00A80D33">
        <w:rPr>
          <w:rtl/>
        </w:rPr>
        <w:t xml:space="preserve"> وهدى واحد</w:t>
      </w:r>
      <w:r w:rsidR="00111F70">
        <w:rPr>
          <w:rtl/>
        </w:rPr>
        <w:t>،</w:t>
      </w:r>
      <w:r w:rsidRPr="00A80D33">
        <w:rPr>
          <w:rtl/>
        </w:rPr>
        <w:t xml:space="preserve"> وولاء واحد</w:t>
      </w:r>
      <w:r w:rsidR="00111F70">
        <w:rPr>
          <w:rtl/>
        </w:rPr>
        <w:t>،</w:t>
      </w:r>
      <w:r w:rsidRPr="00A80D33">
        <w:rPr>
          <w:rtl/>
        </w:rPr>
        <w:t xml:space="preserve"> وشريعة واحدة</w:t>
      </w:r>
      <w:r w:rsidR="00111F70">
        <w:rPr>
          <w:rtl/>
        </w:rPr>
        <w:t>،</w:t>
      </w:r>
      <w:r w:rsidRPr="00A80D33">
        <w:rPr>
          <w:rtl/>
        </w:rPr>
        <w:t xml:space="preserve"> وحبّ واحد</w:t>
      </w:r>
      <w:r w:rsidR="00111F70">
        <w:rPr>
          <w:rtl/>
        </w:rPr>
        <w:t>،</w:t>
      </w:r>
      <w:r w:rsidRPr="00A80D33">
        <w:rPr>
          <w:rtl/>
        </w:rPr>
        <w:t xml:space="preserve"> وسِلم واحد</w:t>
      </w:r>
      <w:r w:rsidR="00111F70">
        <w:rPr>
          <w:rtl/>
        </w:rPr>
        <w:t>،</w:t>
      </w:r>
      <w:r w:rsidRPr="00A80D33">
        <w:rPr>
          <w:rtl/>
        </w:rPr>
        <w:t xml:space="preserve"> وحرب واحدة</w:t>
      </w:r>
      <w:r w:rsidR="00111F70">
        <w:rPr>
          <w:rtl/>
        </w:rPr>
        <w:t>،</w:t>
      </w:r>
      <w:r w:rsidRPr="00A80D33">
        <w:rPr>
          <w:rtl/>
        </w:rPr>
        <w:t xml:space="preserve"> وخلق واحد</w:t>
      </w:r>
      <w:r w:rsidR="00111F70">
        <w:rPr>
          <w:rtl/>
        </w:rPr>
        <w:t>،</w:t>
      </w:r>
      <w:r w:rsidRPr="00A80D33">
        <w:rPr>
          <w:rtl/>
        </w:rPr>
        <w:t xml:space="preserve"> وصنعة واحدة</w:t>
      </w:r>
      <w:r w:rsidR="00111F70">
        <w:rPr>
          <w:rtl/>
        </w:rPr>
        <w:t>،</w:t>
      </w:r>
      <w:r w:rsidRPr="00A80D33">
        <w:rPr>
          <w:rtl/>
        </w:rPr>
        <w:t xml:space="preserve"> وإسلام واحد</w:t>
      </w:r>
      <w:r w:rsidR="00111F70">
        <w:rPr>
          <w:rtl/>
        </w:rPr>
        <w:t>.</w:t>
      </w:r>
      <w:r w:rsidRPr="00A80D33">
        <w:rPr>
          <w:rtl/>
        </w:rPr>
        <w:t>.. وعناءٌ واحد</w:t>
      </w:r>
      <w:r w:rsidR="00111F70">
        <w:rPr>
          <w:rtl/>
        </w:rPr>
        <w:t>،</w:t>
      </w:r>
      <w:r w:rsidRPr="00A80D33">
        <w:rPr>
          <w:rtl/>
        </w:rPr>
        <w:t xml:space="preserve"> وابتلاءٌ واحد</w:t>
      </w:r>
      <w:r w:rsidR="00111F70">
        <w:rPr>
          <w:rtl/>
        </w:rPr>
        <w:t>،</w:t>
      </w:r>
      <w:r w:rsidRPr="00A80D33">
        <w:rPr>
          <w:rtl/>
        </w:rPr>
        <w:t xml:space="preserve"> ومحنة واحدة من لدن آدم ( عليه السّلام ) إلى إبراهيم ( عليه السّلام ) إلى رسول الله ( صلّى الله عليه وآله وسلّم )</w:t>
      </w:r>
      <w:r w:rsidR="00111F70">
        <w:rPr>
          <w:rtl/>
        </w:rPr>
        <w:t>:</w:t>
      </w:r>
      <w:r w:rsidRPr="00A80D33">
        <w:rPr>
          <w:rtl/>
        </w:rPr>
        <w:t xml:space="preserve"> </w:t>
      </w:r>
      <w:r w:rsidRPr="0098792C">
        <w:rPr>
          <w:rStyle w:val="libAlaemChar"/>
          <w:rtl/>
        </w:rPr>
        <w:t>(</w:t>
      </w:r>
      <w:r w:rsidRPr="00C70A08">
        <w:rPr>
          <w:rStyle w:val="libAieChar"/>
          <w:rtl/>
        </w:rPr>
        <w:t xml:space="preserve"> </w:t>
      </w:r>
      <w:r w:rsidRPr="00C70A08">
        <w:rPr>
          <w:rStyle w:val="libAieChar"/>
          <w:rFonts w:hint="cs"/>
          <w:rtl/>
        </w:rPr>
        <w:t xml:space="preserve">أُولئِكَ الّذِينَ هَدَى اللّهُ فَبِهُدَاهُمُ اقْتَدِهْ </w:t>
      </w:r>
      <w:r w:rsidRPr="0098792C">
        <w:rPr>
          <w:rStyle w:val="libAlaemChar"/>
          <w:rtl/>
        </w:rPr>
        <w:t>)</w:t>
      </w:r>
      <w:r w:rsidR="00111F70">
        <w:rPr>
          <w:rtl/>
        </w:rPr>
        <w:t>.</w:t>
      </w:r>
    </w:p>
    <w:p w:rsidR="00C70A08" w:rsidRPr="00C70A08" w:rsidRDefault="00C70A08" w:rsidP="00C70A08">
      <w:pPr>
        <w:pStyle w:val="libBold2"/>
        <w:rPr>
          <w:rtl/>
        </w:rPr>
      </w:pPr>
      <w:r w:rsidRPr="00A80D33">
        <w:rPr>
          <w:rtl/>
        </w:rPr>
        <w:t>تعميق الإحساس بالوراثة</w:t>
      </w:r>
      <w:r w:rsidR="00111F70">
        <w:rPr>
          <w:rtl/>
        </w:rPr>
        <w:t>:</w:t>
      </w:r>
    </w:p>
    <w:p w:rsidR="00C70A08" w:rsidRPr="00111F70" w:rsidRDefault="00C70A08" w:rsidP="00111F70">
      <w:pPr>
        <w:pStyle w:val="libNormal"/>
        <w:rPr>
          <w:rtl/>
        </w:rPr>
      </w:pPr>
      <w:r w:rsidRPr="00A80D33">
        <w:rPr>
          <w:rtl/>
        </w:rPr>
        <w:t>يحرص القرآن الكريم على تعميق مفهوم الوراثة بشكلٍ خاصٍ في نفوس المؤمنين</w:t>
      </w:r>
      <w:r w:rsidR="00111F70">
        <w:rPr>
          <w:rtl/>
        </w:rPr>
        <w:t>،</w:t>
      </w:r>
      <w:r w:rsidRPr="00A80D33">
        <w:rPr>
          <w:rtl/>
        </w:rPr>
        <w:t xml:space="preserve"> ويصوّر المسيرة الإلهية للحضارة مسيرة واحدة ذات حلقات مترابطة</w:t>
      </w:r>
      <w:r w:rsidR="00111F70">
        <w:rPr>
          <w:rtl/>
        </w:rPr>
        <w:t>،</w:t>
      </w:r>
      <w:r w:rsidRPr="00A80D33">
        <w:rPr>
          <w:rtl/>
        </w:rPr>
        <w:t xml:space="preserve"> متماسكة</w:t>
      </w:r>
      <w:r w:rsidR="00111F70">
        <w:rPr>
          <w:rtl/>
        </w:rPr>
        <w:t>،</w:t>
      </w:r>
      <w:r w:rsidRPr="00A80D33">
        <w:rPr>
          <w:rtl/>
        </w:rPr>
        <w:t xml:space="preserve"> يشدّ بعضها بعضاً ويخلف اللاحق منها السابق</w:t>
      </w:r>
      <w:r w:rsidR="00111F70">
        <w:rPr>
          <w:rtl/>
        </w:rPr>
        <w:t>.</w:t>
      </w:r>
    </w:p>
    <w:p w:rsidR="00C70A08" w:rsidRPr="00111F70" w:rsidRDefault="00C70A08" w:rsidP="00111F70">
      <w:pPr>
        <w:pStyle w:val="libNormal"/>
        <w:rPr>
          <w:rtl/>
        </w:rPr>
      </w:pPr>
      <w:r w:rsidRPr="00A80D33">
        <w:rPr>
          <w:rtl/>
        </w:rPr>
        <w:t>والأنبياء (عليهم السّلام) في هذه المسيرة يؤكّدون دائماً على وحدة المسيرة</w:t>
      </w:r>
      <w:r w:rsidR="00111F70">
        <w:rPr>
          <w:rtl/>
        </w:rPr>
        <w:t>،</w:t>
      </w:r>
      <w:r w:rsidRPr="00A80D33">
        <w:rPr>
          <w:rtl/>
        </w:rPr>
        <w:t xml:space="preserve"> ووشائج القربى التي تربط القيِّمين على هذه المسيرة الربانية</w:t>
      </w:r>
      <w:r w:rsidR="00111F70">
        <w:rPr>
          <w:rtl/>
        </w:rPr>
        <w:t>،</w:t>
      </w:r>
      <w:r w:rsidRPr="00A80D33">
        <w:rPr>
          <w:rtl/>
        </w:rPr>
        <w:t xml:space="preserve"> وكل نبي يأتي يصدّق مَن قبله من الرسل والأنبياء</w:t>
      </w:r>
      <w:r w:rsidR="00111F70">
        <w:rPr>
          <w:rtl/>
        </w:rPr>
        <w:t>،</w:t>
      </w:r>
      <w:r w:rsidRPr="00A80D33">
        <w:rPr>
          <w:rtl/>
        </w:rPr>
        <w:t xml:space="preserve"> ويؤكّد أنّ هذه المسيرة الربانية مسيرة واحدة لا تعدد فيها وهي الإسلام</w:t>
      </w:r>
      <w:r w:rsidR="00111F70">
        <w:rPr>
          <w:rtl/>
        </w:rPr>
        <w:t>،</w:t>
      </w:r>
      <w:r w:rsidRPr="00A80D33">
        <w:rPr>
          <w:rtl/>
        </w:rPr>
        <w:t xml:space="preserve"> ولن يقبل الله تعالى غيره ديناً</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إِنّ الدّينَ عِندَ اللّهِ الإِسْلاَمُ وَمَا اخْتَلَفَ الّذِينَ أُوتُوا الْكِتَابَ إِلاّ مِن بَعْدِ مَا جَاءَهُمُ الْعِلْمُ بَغْيَاً بَيْنَهُمْ </w:t>
      </w:r>
      <w:r w:rsidRPr="0098792C">
        <w:rPr>
          <w:rStyle w:val="libAlaemChar"/>
          <w:rtl/>
        </w:rPr>
        <w:t>)</w:t>
      </w:r>
      <w:r w:rsidR="00111F70">
        <w:rPr>
          <w:rtl/>
        </w:rPr>
        <w:t>،</w:t>
      </w:r>
      <w:r w:rsidRPr="00111F70">
        <w:rPr>
          <w:rtl/>
        </w:rPr>
        <w:t xml:space="preserve"> [ آل عمران</w:t>
      </w:r>
      <w:r w:rsidR="00111F70">
        <w:rPr>
          <w:rtl/>
        </w:rPr>
        <w:t>:</w:t>
      </w:r>
      <w:r w:rsidRPr="00111F70">
        <w:rPr>
          <w:rtl/>
        </w:rPr>
        <w:t xml:space="preserve"> 19 ]</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 وَمَن يَبْتَغِ غَيْرَ الإِسْلاَمِ دِيناً فَلَن يُقْبَلَ مِنْهُ وَهُوَ فِي الآخِرَةِ مِنَ الْخَاسِرِينَ </w:t>
      </w:r>
      <w:r w:rsidRPr="0098792C">
        <w:rPr>
          <w:rStyle w:val="libAlaemChar"/>
          <w:rtl/>
        </w:rPr>
        <w:t>)</w:t>
      </w:r>
      <w:r w:rsidR="00111F70">
        <w:rPr>
          <w:rtl/>
        </w:rPr>
        <w:t>،</w:t>
      </w:r>
      <w:r w:rsidRPr="00111F70">
        <w:rPr>
          <w:rtl/>
        </w:rPr>
        <w:t xml:space="preserve"> [ آل عمران</w:t>
      </w:r>
      <w:r w:rsidR="00111F70">
        <w:rPr>
          <w:rtl/>
        </w:rPr>
        <w:t>:</w:t>
      </w:r>
      <w:r w:rsidRPr="00111F70">
        <w:rPr>
          <w:rtl/>
        </w:rPr>
        <w:t xml:space="preserve"> 84-85 ]</w:t>
      </w:r>
      <w:r w:rsidR="00111F70">
        <w:rPr>
          <w:rtl/>
        </w:rPr>
        <w:t>.</w:t>
      </w:r>
    </w:p>
    <w:p w:rsidR="00C70A08" w:rsidRPr="00111F70" w:rsidRDefault="00C70A08" w:rsidP="00111F70">
      <w:pPr>
        <w:pStyle w:val="libNormal"/>
        <w:rPr>
          <w:rtl/>
        </w:rPr>
      </w:pPr>
      <w:r w:rsidRPr="00A80D33">
        <w:rPr>
          <w:rtl/>
        </w:rPr>
        <w:t>فليس في هذه المسيرة تعدد ولا اختلاف</w:t>
      </w:r>
      <w:r w:rsidR="00111F70">
        <w:rPr>
          <w:rtl/>
        </w:rPr>
        <w:t>،</w:t>
      </w:r>
      <w:r w:rsidRPr="00A80D33">
        <w:rPr>
          <w:rtl/>
        </w:rPr>
        <w:t xml:space="preserve"> وإن اختلفت مراحله</w:t>
      </w:r>
      <w:r w:rsidR="00111F70">
        <w:rPr>
          <w:rtl/>
        </w:rPr>
        <w:t>،</w:t>
      </w:r>
      <w:r w:rsidRPr="00A80D33">
        <w:rPr>
          <w:rtl/>
        </w:rPr>
        <w:t xml:space="preserve"> إلاّ أنّ الخطّ</w:t>
      </w:r>
    </w:p>
    <w:p w:rsidR="00C70A08" w:rsidRDefault="00C70A08" w:rsidP="00C70A08">
      <w:pPr>
        <w:pStyle w:val="libNormal"/>
      </w:pPr>
      <w:r>
        <w:br w:type="page"/>
      </w:r>
    </w:p>
    <w:p w:rsidR="00C70A08" w:rsidRPr="00111F70" w:rsidRDefault="00C70A08" w:rsidP="00111F70">
      <w:pPr>
        <w:pStyle w:val="libNormal0"/>
        <w:rPr>
          <w:rtl/>
        </w:rPr>
      </w:pPr>
      <w:r w:rsidRPr="00A80D33">
        <w:rPr>
          <w:rtl/>
        </w:rPr>
        <w:lastRenderedPageBreak/>
        <w:t>واحد</w:t>
      </w:r>
      <w:r w:rsidR="00111F70">
        <w:rPr>
          <w:rtl/>
        </w:rPr>
        <w:t>،</w:t>
      </w:r>
      <w:r w:rsidRPr="00A80D33">
        <w:rPr>
          <w:rtl/>
        </w:rPr>
        <w:t xml:space="preserve"> والمسيرة واحدةٌ</w:t>
      </w:r>
      <w:r w:rsidR="00111F70">
        <w:rPr>
          <w:rtl/>
        </w:rPr>
        <w:t>،</w:t>
      </w:r>
      <w:r w:rsidRPr="00A80D33">
        <w:rPr>
          <w:rtl/>
        </w:rPr>
        <w:t xml:space="preserve"> والغاية واحدة</w:t>
      </w:r>
      <w:r w:rsidR="00111F70">
        <w:rPr>
          <w:rtl/>
        </w:rPr>
        <w:t>.</w:t>
      </w:r>
    </w:p>
    <w:p w:rsidR="00C70A08" w:rsidRPr="00111F70" w:rsidRDefault="00C70A08" w:rsidP="00111F70">
      <w:pPr>
        <w:pStyle w:val="libNormal"/>
        <w:rPr>
          <w:rtl/>
        </w:rPr>
      </w:pPr>
      <w:r w:rsidRPr="00A80D33">
        <w:rPr>
          <w:rtl/>
        </w:rPr>
        <w:t>ويرتبط المؤمنون السائرون على هذه المسيرة الربانية الواحدة</w:t>
      </w:r>
      <w:r w:rsidR="00111F70">
        <w:rPr>
          <w:rtl/>
        </w:rPr>
        <w:t>،</w:t>
      </w:r>
      <w:r w:rsidRPr="00A80D33">
        <w:rPr>
          <w:rtl/>
        </w:rPr>
        <w:t xml:space="preserve"> على اختلاف العصور</w:t>
      </w:r>
      <w:r w:rsidR="00111F70">
        <w:rPr>
          <w:rtl/>
        </w:rPr>
        <w:t>،</w:t>
      </w:r>
      <w:r w:rsidRPr="00A80D33">
        <w:rPr>
          <w:rtl/>
        </w:rPr>
        <w:t xml:space="preserve"> بصلات قربى وشيجة</w:t>
      </w:r>
      <w:r w:rsidR="00111F70">
        <w:rPr>
          <w:rtl/>
        </w:rPr>
        <w:t>،</w:t>
      </w:r>
      <w:r w:rsidRPr="00A80D33">
        <w:rPr>
          <w:rtl/>
        </w:rPr>
        <w:t xml:space="preserve"> فيكون بعضهم من بعض</w:t>
      </w:r>
      <w:r w:rsidR="00111F70">
        <w:rPr>
          <w:rtl/>
        </w:rPr>
        <w:t>،</w:t>
      </w:r>
      <w:r w:rsidRPr="00A80D33">
        <w:rPr>
          <w:rtl/>
        </w:rPr>
        <w:t xml:space="preserve"> وهم جميعاً يشكِّلون أسرة توحيدية واحدةً في الأرض</w:t>
      </w:r>
      <w:r w:rsidR="00111F70">
        <w:rPr>
          <w:rtl/>
        </w:rPr>
        <w:t>،</w:t>
      </w:r>
      <w:r w:rsidRPr="00A80D33">
        <w:rPr>
          <w:rtl/>
        </w:rPr>
        <w:t xml:space="preserve"> ويرتبط أعضاء هذه الأسرة ببعض بأوثق الصلات والوشائج</w:t>
      </w:r>
      <w:r w:rsidR="00111F70">
        <w:rPr>
          <w:rtl/>
        </w:rPr>
        <w:t>،</w:t>
      </w:r>
      <w:r w:rsidRPr="00A80D33">
        <w:rPr>
          <w:rtl/>
        </w:rPr>
        <w:t xml:space="preserve"> تأمّلوا في هذه الآية الكريمة في نهاية سورة الحجّ</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 </w:t>
      </w:r>
      <w:r w:rsidRPr="0098792C">
        <w:rPr>
          <w:rStyle w:val="libAlaemChar"/>
          <w:rtl/>
        </w:rPr>
        <w:t>)</w:t>
      </w:r>
      <w:r w:rsidR="00111F70">
        <w:rPr>
          <w:rtl/>
        </w:rPr>
        <w:t>،</w:t>
      </w:r>
      <w:r w:rsidRPr="00111F70">
        <w:rPr>
          <w:rtl/>
        </w:rPr>
        <w:t xml:space="preserve"> [ الحج</w:t>
      </w:r>
      <w:r w:rsidR="00111F70">
        <w:rPr>
          <w:rtl/>
        </w:rPr>
        <w:t>:</w:t>
      </w:r>
      <w:r w:rsidRPr="00111F70">
        <w:rPr>
          <w:rtl/>
        </w:rPr>
        <w:t xml:space="preserve"> 78 ]</w:t>
      </w:r>
      <w:r w:rsidR="00111F70">
        <w:rPr>
          <w:rtl/>
        </w:rPr>
        <w:t>.</w:t>
      </w:r>
    </w:p>
    <w:p w:rsidR="00C70A08" w:rsidRPr="00111F70" w:rsidRDefault="00C70A08" w:rsidP="00111F70">
      <w:pPr>
        <w:pStyle w:val="libNormal"/>
        <w:rPr>
          <w:rtl/>
        </w:rPr>
      </w:pPr>
      <w:r w:rsidRPr="00A80D33">
        <w:rPr>
          <w:rtl/>
        </w:rPr>
        <w:t>وترسم لنا هذه الآية العجيبة المسيرة الحضارية التي تولَّى القيمومة عليها من قبْلنا أبونا إبراهيم ( عليه السّلام )</w:t>
      </w:r>
      <w:r w:rsidR="00111F70">
        <w:rPr>
          <w:rtl/>
        </w:rPr>
        <w:t>،</w:t>
      </w:r>
      <w:r w:rsidRPr="00A80D33">
        <w:rPr>
          <w:rtl/>
        </w:rPr>
        <w:t xml:space="preserve"> ثمّ كان رسول الله (صلّى الله عليه وآله وسلّم ) على هذا الخط شهيداً وقيماً على الناس فيما بعد</w:t>
      </w:r>
      <w:r w:rsidR="00111F70">
        <w:rPr>
          <w:rtl/>
        </w:rPr>
        <w:t>،</w:t>
      </w:r>
      <w:r w:rsidRPr="00A80D33">
        <w:rPr>
          <w:rtl/>
        </w:rPr>
        <w:t xml:space="preserve"> ونحن اليوم شهداء في هذا الخط على الناس</w:t>
      </w:r>
      <w:r w:rsidR="00111F70">
        <w:rPr>
          <w:rtl/>
        </w:rPr>
        <w:t>.</w:t>
      </w:r>
    </w:p>
    <w:p w:rsidR="00C70A08" w:rsidRPr="00111F70" w:rsidRDefault="00C70A08" w:rsidP="00111F70">
      <w:pPr>
        <w:pStyle w:val="libNormal"/>
        <w:rPr>
          <w:rtl/>
        </w:rPr>
      </w:pPr>
      <w:r w:rsidRPr="00A80D33">
        <w:rPr>
          <w:rtl/>
        </w:rPr>
        <w:t>وقوام هذا الخط إقامة الصلاة</w:t>
      </w:r>
      <w:r w:rsidR="00111F70">
        <w:rPr>
          <w:rtl/>
        </w:rPr>
        <w:t>،</w:t>
      </w:r>
      <w:r w:rsidRPr="00A80D33">
        <w:rPr>
          <w:rtl/>
        </w:rPr>
        <w:t xml:space="preserve"> وإيتاء الزكاة</w:t>
      </w:r>
      <w:r w:rsidR="00111F70">
        <w:rPr>
          <w:rtl/>
        </w:rPr>
        <w:t>،</w:t>
      </w:r>
      <w:r w:rsidRPr="00A80D33">
        <w:rPr>
          <w:rtl/>
        </w:rPr>
        <w:t xml:space="preserve"> والاعتصام بحبل الله</w:t>
      </w:r>
      <w:r w:rsidR="00111F70">
        <w:rPr>
          <w:rtl/>
        </w:rPr>
        <w:t>.</w:t>
      </w:r>
      <w:r w:rsidRPr="00A80D33">
        <w:rPr>
          <w:rtl/>
        </w:rPr>
        <w:t xml:space="preserve"> والله تعالى هو مولانا ويتولّى أمورنا جميعاً</w:t>
      </w:r>
      <w:r w:rsidR="00111F70">
        <w:rPr>
          <w:rtl/>
        </w:rPr>
        <w:t>.</w:t>
      </w:r>
    </w:p>
    <w:p w:rsidR="00C70A08" w:rsidRPr="00111F70" w:rsidRDefault="00C70A08" w:rsidP="00111F70">
      <w:pPr>
        <w:pStyle w:val="libNormal"/>
        <w:rPr>
          <w:rtl/>
        </w:rPr>
      </w:pPr>
      <w:r w:rsidRPr="00A80D33">
        <w:rPr>
          <w:rtl/>
        </w:rPr>
        <w:t>وتَستَوقفنا هذه الكلمة القرآنية العجيبة طويلاً</w:t>
      </w:r>
      <w:r w:rsidR="00111F70">
        <w:rPr>
          <w:rtl/>
        </w:rPr>
        <w:t>:</w:t>
      </w:r>
      <w:r w:rsidRPr="00A80D33">
        <w:rPr>
          <w:rtl/>
        </w:rPr>
        <w:t xml:space="preserve"> </w:t>
      </w:r>
      <w:r w:rsidRPr="0098792C">
        <w:rPr>
          <w:rStyle w:val="libAlaemChar"/>
          <w:rtl/>
        </w:rPr>
        <w:t>(</w:t>
      </w:r>
      <w:r w:rsidRPr="00C70A08">
        <w:rPr>
          <w:rStyle w:val="libAieChar"/>
          <w:rtl/>
        </w:rPr>
        <w:t xml:space="preserve"> مّلّةَ أَبِيكُمْ إِبْرَاهِيمَ </w:t>
      </w:r>
      <w:r w:rsidRPr="0098792C">
        <w:rPr>
          <w:rStyle w:val="libAlaemChar"/>
          <w:rtl/>
        </w:rPr>
        <w:t>)</w:t>
      </w:r>
      <w:r w:rsidR="00111F70">
        <w:rPr>
          <w:rtl/>
        </w:rPr>
        <w:t>،</w:t>
      </w:r>
      <w:r w:rsidRPr="00A80D33">
        <w:rPr>
          <w:rtl/>
        </w:rPr>
        <w:t xml:space="preserve"> إنّها ليست بأُبوّة نسب</w:t>
      </w:r>
      <w:r w:rsidR="00111F70">
        <w:rPr>
          <w:rtl/>
        </w:rPr>
        <w:t>،</w:t>
      </w:r>
      <w:r w:rsidRPr="00A80D33">
        <w:rPr>
          <w:rtl/>
        </w:rPr>
        <w:t xml:space="preserve"> فأيّة أُبوّة هذه التي يذكرها القرآن</w:t>
      </w:r>
      <w:r w:rsidR="00111F70">
        <w:rPr>
          <w:rtl/>
        </w:rPr>
        <w:t>؟</w:t>
      </w:r>
      <w:r w:rsidRPr="00A80D33">
        <w:rPr>
          <w:rtl/>
        </w:rPr>
        <w:t xml:space="preserve"> إنّها أُبوّة الحضارة الإلهية على وجه الأرض</w:t>
      </w:r>
      <w:r w:rsidR="00111F70">
        <w:rPr>
          <w:rtl/>
        </w:rPr>
        <w:t>،</w:t>
      </w:r>
      <w:r w:rsidRPr="00A80D33">
        <w:rPr>
          <w:rtl/>
        </w:rPr>
        <w:t xml:space="preserve"> وأبوّة أسرة التوحيد</w:t>
      </w:r>
      <w:r w:rsidR="00111F70">
        <w:rPr>
          <w:rtl/>
        </w:rPr>
        <w:t>،</w:t>
      </w:r>
      <w:r w:rsidRPr="00A80D33">
        <w:rPr>
          <w:rtl/>
        </w:rPr>
        <w:t xml:space="preserve"> ونحن اليوم أبناء إبراهيم ( عليه السّلام ) وورثته</w:t>
      </w:r>
      <w:r w:rsidR="00111F70">
        <w:rPr>
          <w:rtl/>
        </w:rPr>
        <w:t>،</w:t>
      </w:r>
      <w:r w:rsidRPr="00A80D33">
        <w:rPr>
          <w:rtl/>
        </w:rPr>
        <w:t xml:space="preserve"> وميراثنا منه هو إقامة الصلاة وإيتاء الزكاة والاعتصام بحبل الله</w:t>
      </w:r>
      <w:r w:rsidR="00111F70">
        <w:rPr>
          <w:rtl/>
        </w:rPr>
        <w:t>.</w:t>
      </w:r>
    </w:p>
    <w:p w:rsidR="00C70A08" w:rsidRPr="00111F70" w:rsidRDefault="00C70A08" w:rsidP="00111F70">
      <w:pPr>
        <w:pStyle w:val="libNormal"/>
        <w:rPr>
          <w:rtl/>
        </w:rPr>
      </w:pPr>
      <w:r w:rsidRPr="00A80D33">
        <w:rPr>
          <w:rtl/>
        </w:rPr>
        <w:t>وشاهد الصدق على وحدة الخط</w:t>
      </w:r>
      <w:r w:rsidR="00111F70">
        <w:rPr>
          <w:rtl/>
        </w:rPr>
        <w:t xml:space="preserve"> - </w:t>
      </w:r>
      <w:r w:rsidRPr="00A80D33">
        <w:rPr>
          <w:rtl/>
        </w:rPr>
        <w:t>ووحدة الميراث</w:t>
      </w:r>
      <w:r w:rsidR="00111F70">
        <w:rPr>
          <w:rtl/>
        </w:rPr>
        <w:t>،</w:t>
      </w:r>
      <w:r w:rsidRPr="00A80D33">
        <w:rPr>
          <w:rtl/>
        </w:rPr>
        <w:t xml:space="preserve"> ووحدة الحضارة</w:t>
      </w:r>
      <w:r w:rsidR="00111F70">
        <w:rPr>
          <w:rtl/>
        </w:rPr>
        <w:t>،</w:t>
      </w:r>
      <w:r w:rsidRPr="00A80D33">
        <w:rPr>
          <w:rtl/>
        </w:rPr>
        <w:t xml:space="preserve"> ووحدة القيم</w:t>
      </w:r>
      <w:r w:rsidR="00111F70">
        <w:rPr>
          <w:rtl/>
        </w:rPr>
        <w:t>،</w:t>
      </w:r>
      <w:r w:rsidRPr="00A80D33">
        <w:rPr>
          <w:rtl/>
        </w:rPr>
        <w:t xml:space="preserve"> ووحدة أسرة التوحيد في التاريخ</w:t>
      </w:r>
      <w:r w:rsidR="00111F70">
        <w:rPr>
          <w:rtl/>
        </w:rPr>
        <w:t xml:space="preserve"> - </w:t>
      </w:r>
      <w:r w:rsidRPr="00A80D33">
        <w:rPr>
          <w:rtl/>
        </w:rPr>
        <w:t>التصادق الموجود في مراحل الخطّ المختلفة</w:t>
      </w:r>
      <w:r w:rsidR="00443FAD">
        <w:rPr>
          <w:rtl/>
        </w:rPr>
        <w:t>؛</w:t>
      </w:r>
      <w:r w:rsidRPr="00A80D33">
        <w:rPr>
          <w:rtl/>
        </w:rPr>
        <w:t xml:space="preserve"> فكلّ نبي يأتي يصدِّق مَن قبْله من الأنبياء</w:t>
      </w:r>
      <w:r w:rsidR="00111F70">
        <w:rPr>
          <w:rtl/>
        </w:rPr>
        <w:t>،</w:t>
      </w:r>
      <w:r w:rsidRPr="00A80D33">
        <w:rPr>
          <w:rtl/>
        </w:rPr>
        <w:t xml:space="preserve"> رسول الله ( صلّى الله عليه وآله وسلّم ) خاتم الأنبياء يصدّق كل من جاء قبله من الأنبياء والمرسلين من دون استثناء</w:t>
      </w:r>
      <w:r w:rsidR="00111F70">
        <w:rPr>
          <w:rtl/>
        </w:rPr>
        <w:t>،</w:t>
      </w:r>
      <w:r w:rsidRPr="00A80D33">
        <w:rPr>
          <w:rtl/>
        </w:rPr>
        <w:t xml:space="preserve"> ومن دون تفريق</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نَزّلَ عَلَيْكَ الْكِتَابَ بِالْحَقّ مُصَدّقاً لِمَا بَيْنَ يَدَيْه ِ </w:t>
      </w:r>
      <w:r w:rsidRPr="0098792C">
        <w:rPr>
          <w:rStyle w:val="libAlaemChar"/>
          <w:rtl/>
        </w:rPr>
        <w:t>)</w:t>
      </w:r>
      <w:r w:rsidR="00111F70">
        <w:rPr>
          <w:rtl/>
        </w:rPr>
        <w:t>،</w:t>
      </w:r>
      <w:r w:rsidRPr="00111F70">
        <w:rPr>
          <w:rtl/>
        </w:rPr>
        <w:t xml:space="preserve"> [ آل عمران</w:t>
      </w:r>
      <w:r w:rsidR="00111F70">
        <w:rPr>
          <w:rtl/>
        </w:rPr>
        <w:t>:</w:t>
      </w:r>
      <w:r w:rsidRPr="00111F70">
        <w:rPr>
          <w:rtl/>
        </w:rPr>
        <w:t xml:space="preserve"> 2 ]</w:t>
      </w:r>
      <w:r w:rsidR="00111F70">
        <w:rPr>
          <w:rtl/>
        </w:rPr>
        <w:t>.</w:t>
      </w:r>
    </w:p>
    <w:p w:rsidR="00C70A08" w:rsidRDefault="00C70A08" w:rsidP="00C70A08">
      <w:pPr>
        <w:pStyle w:val="libNormal"/>
      </w:pPr>
      <w:r>
        <w:br w:type="page"/>
      </w:r>
    </w:p>
    <w:p w:rsidR="00C70A08" w:rsidRPr="00111F70" w:rsidRDefault="00C70A08" w:rsidP="00111F70">
      <w:pPr>
        <w:pStyle w:val="libNormal"/>
        <w:rPr>
          <w:rtl/>
        </w:rPr>
      </w:pPr>
      <w:r w:rsidRPr="0098792C">
        <w:rPr>
          <w:rStyle w:val="libAlaemChar"/>
          <w:rtl/>
        </w:rPr>
        <w:lastRenderedPageBreak/>
        <w:t>(</w:t>
      </w:r>
      <w:r w:rsidRPr="00C70A08">
        <w:rPr>
          <w:rStyle w:val="libAieChar"/>
          <w:rtl/>
        </w:rPr>
        <w:t xml:space="preserve"> وَقَفّيْنَا عَلَى‏ آثَارِهِم بِعِيسَى ابْنِ مَرْيَمَ مُصَدّقاً لِمَا بَيْنَ يَدَيْهِ مِنَ التّوْرَاةِ وَآتَيْنَاهُ الإِنْجِيلَ فِيهِ هُدىً وَنُورٌ وَمُصَدّقاً لِمَا بَيْنَ يَدَيْهِ مِنَ التّوْرَاةِ وَهُدىً وَمَوْعِظَةً لِلْمُتّقِينَ * وَلْيَحْكُمْ أَهْلُ الإِنْجِيلِ بِمَا أَنْزَلَ اللّهُ فِيهِ وَمَن لَمْ يَحْكُم بِمَا أَنْزَلَ اللّهُ فَأُوْلئِكَ هُمُ الْفَاسِقُونَ * وَأَنْزَلْنَا إِلَيْكَ الْكِتَابَ بِالْحَقّ مُصَدّقاً لِمَا بَيْنَ يَدَيْهِ مِنَ الْكِتَابِ وَمُهَيْمِناً عَلَيْهِ </w:t>
      </w:r>
      <w:r w:rsidRPr="0098792C">
        <w:rPr>
          <w:rStyle w:val="libAlaemChar"/>
          <w:rtl/>
        </w:rPr>
        <w:t>)</w:t>
      </w:r>
      <w:r w:rsidR="00111F70">
        <w:rPr>
          <w:rtl/>
        </w:rPr>
        <w:t>.</w:t>
      </w:r>
      <w:r w:rsidRPr="00111F70">
        <w:rPr>
          <w:rtl/>
        </w:rPr>
        <w:t xml:space="preserve"> [ المائدة</w:t>
      </w:r>
      <w:r w:rsidR="00111F70">
        <w:rPr>
          <w:rtl/>
        </w:rPr>
        <w:t>:</w:t>
      </w:r>
      <w:r w:rsidRPr="00111F70">
        <w:rPr>
          <w:rtl/>
        </w:rPr>
        <w:t xml:space="preserve"> 46-48 ]</w:t>
      </w:r>
    </w:p>
    <w:p w:rsidR="00C70A08" w:rsidRPr="00111F70" w:rsidRDefault="00C70A08" w:rsidP="00111F70">
      <w:pPr>
        <w:pStyle w:val="libNormal"/>
        <w:rPr>
          <w:rtl/>
        </w:rPr>
      </w:pPr>
      <w:r w:rsidRPr="00A80D33">
        <w:rPr>
          <w:rtl/>
        </w:rPr>
        <w:t>إنّ هذا التجاوب والتصادق لأطراف مسيرة طويلة عميقة في التاريخ يكشف عن وحدة المسيرة</w:t>
      </w:r>
      <w:r w:rsidR="00111F70">
        <w:rPr>
          <w:rtl/>
        </w:rPr>
        <w:t>،</w:t>
      </w:r>
      <w:r w:rsidRPr="00A80D33">
        <w:rPr>
          <w:rtl/>
        </w:rPr>
        <w:t xml:space="preserve"> ووحدة المنطلق والغاية فيها</w:t>
      </w:r>
      <w:r w:rsidR="00111F70">
        <w:rPr>
          <w:rtl/>
        </w:rPr>
        <w:t>.</w:t>
      </w:r>
    </w:p>
    <w:p w:rsidR="00C70A08" w:rsidRPr="00111F70" w:rsidRDefault="00C70A08" w:rsidP="00111F70">
      <w:pPr>
        <w:pStyle w:val="libNormal"/>
        <w:rPr>
          <w:rtl/>
        </w:rPr>
      </w:pPr>
      <w:r w:rsidRPr="00A80D33">
        <w:rPr>
          <w:rtl/>
        </w:rPr>
        <w:t>إنّ الإحساس بوحدة المسيرة</w:t>
      </w:r>
      <w:r w:rsidR="00111F70">
        <w:rPr>
          <w:rtl/>
        </w:rPr>
        <w:t>،</w:t>
      </w:r>
      <w:r w:rsidRPr="00A80D33">
        <w:rPr>
          <w:rtl/>
        </w:rPr>
        <w:t xml:space="preserve"> ووحدة أسرة التوحيد</w:t>
      </w:r>
      <w:r w:rsidR="00111F70">
        <w:rPr>
          <w:rtl/>
        </w:rPr>
        <w:t>،</w:t>
      </w:r>
      <w:r w:rsidRPr="00A80D33">
        <w:rPr>
          <w:rtl/>
        </w:rPr>
        <w:t xml:space="preserve"> يجعل ارتباط الإنسان المؤمن بهذه المسيرة وبهذه الأسرة ارتباطاً وثيقاً قوي</w:t>
      </w:r>
      <w:r w:rsidR="00111F70">
        <w:rPr>
          <w:rtl/>
        </w:rPr>
        <w:t>،</w:t>
      </w:r>
      <w:r w:rsidRPr="00A80D33">
        <w:rPr>
          <w:rtl/>
        </w:rPr>
        <w:t xml:space="preserve"> لا يصدر عن العقل فقط</w:t>
      </w:r>
      <w:r w:rsidR="00111F70">
        <w:rPr>
          <w:rtl/>
        </w:rPr>
        <w:t>،</w:t>
      </w:r>
      <w:r w:rsidRPr="00A80D33">
        <w:rPr>
          <w:rtl/>
        </w:rPr>
        <w:t xml:space="preserve"> وإنّما يصدر عن العقل والعاطفة</w:t>
      </w:r>
      <w:r w:rsidR="00111F70">
        <w:rPr>
          <w:rtl/>
        </w:rPr>
        <w:t>.</w:t>
      </w:r>
    </w:p>
    <w:p w:rsidR="00C70A08" w:rsidRPr="00111F70" w:rsidRDefault="00C70A08" w:rsidP="00111F70">
      <w:pPr>
        <w:pStyle w:val="libNormal"/>
        <w:rPr>
          <w:rtl/>
        </w:rPr>
      </w:pPr>
      <w:r w:rsidRPr="00A80D33">
        <w:rPr>
          <w:rtl/>
        </w:rPr>
        <w:t>وكلّما يقوى انشداد الإنسان بهذا الخطّ والتراث والأسرة الإلهية يكون أقدر على حماية نفسه من الانزلاق في مزالق الهوى والشهوات</w:t>
      </w:r>
      <w:r w:rsidR="00111F70">
        <w:rPr>
          <w:rtl/>
        </w:rPr>
        <w:t>.</w:t>
      </w:r>
    </w:p>
    <w:p w:rsidR="00C70A08" w:rsidRPr="00111F70" w:rsidRDefault="00C70A08" w:rsidP="00111F70">
      <w:pPr>
        <w:pStyle w:val="libNormal"/>
        <w:rPr>
          <w:rtl/>
        </w:rPr>
      </w:pPr>
      <w:r w:rsidRPr="00A80D33">
        <w:rPr>
          <w:rtl/>
        </w:rPr>
        <w:t>إنّ إحساسه بالارتباط بأسرة التوحيد</w:t>
      </w:r>
      <w:r w:rsidR="00111F70">
        <w:rPr>
          <w:rtl/>
        </w:rPr>
        <w:t>،</w:t>
      </w:r>
      <w:r w:rsidRPr="00A80D33">
        <w:rPr>
          <w:rtl/>
        </w:rPr>
        <w:t xml:space="preserve"> وأنّه فَرعٌ من هذه الشجرة الباسقة الضاربة في أعماق التاريخ</w:t>
      </w:r>
      <w:r w:rsidR="00111F70">
        <w:rPr>
          <w:rtl/>
        </w:rPr>
        <w:t>،</w:t>
      </w:r>
      <w:r w:rsidRPr="00A80D33">
        <w:rPr>
          <w:rtl/>
        </w:rPr>
        <w:t xml:space="preserve"> وليس نبتةً طارئة</w:t>
      </w:r>
      <w:r w:rsidR="00111F70">
        <w:rPr>
          <w:rtl/>
        </w:rPr>
        <w:t>،</w:t>
      </w:r>
      <w:r w:rsidRPr="00A80D33">
        <w:rPr>
          <w:rtl/>
        </w:rPr>
        <w:t xml:space="preserve"> مجتثةً من فوق الأرض ما لها من قرار</w:t>
      </w:r>
      <w:r w:rsidR="00111F70">
        <w:rPr>
          <w:rtl/>
        </w:rPr>
        <w:t>،</w:t>
      </w:r>
      <w:r w:rsidRPr="00A80D33">
        <w:rPr>
          <w:rtl/>
        </w:rPr>
        <w:t xml:space="preserve"> هذا الإحساس</w:t>
      </w:r>
      <w:r w:rsidR="00111F70">
        <w:rPr>
          <w:rtl/>
        </w:rPr>
        <w:t>،</w:t>
      </w:r>
      <w:r w:rsidRPr="00A80D33">
        <w:rPr>
          <w:rtl/>
        </w:rPr>
        <w:t xml:space="preserve"> يعطي الإنسان كثيراً من الحصانة والمناعة تجاه المغريات والشهوات</w:t>
      </w:r>
      <w:r w:rsidR="00111F70">
        <w:rPr>
          <w:rtl/>
        </w:rPr>
        <w:t>،</w:t>
      </w:r>
      <w:r w:rsidRPr="00A80D33">
        <w:rPr>
          <w:rtl/>
        </w:rPr>
        <w:t xml:space="preserve"> ويحجبه من مصايد الشيطان وكيده</w:t>
      </w:r>
      <w:r w:rsidR="00111F70">
        <w:rPr>
          <w:rtl/>
        </w:rPr>
        <w:t>،</w:t>
      </w:r>
      <w:r w:rsidRPr="00A80D33">
        <w:rPr>
          <w:rtl/>
        </w:rPr>
        <w:t xml:space="preserve"> ومن شراك الشجرة الخبيثة في التاريخ التي تحاول أن تلتف على هذه الشجرة الطيّبة</w:t>
      </w:r>
      <w:r w:rsidR="00111F70">
        <w:rPr>
          <w:rtl/>
        </w:rPr>
        <w:t>،</w:t>
      </w:r>
      <w:r w:rsidRPr="00A80D33">
        <w:rPr>
          <w:rtl/>
        </w:rPr>
        <w:t xml:space="preserve"> وتقتلعها من جذورها</w:t>
      </w:r>
      <w:r w:rsidR="00111F70">
        <w:rPr>
          <w:rtl/>
        </w:rPr>
        <w:t>.</w:t>
      </w:r>
    </w:p>
    <w:p w:rsidR="00C70A08" w:rsidRPr="00C70A08" w:rsidRDefault="00C70A08" w:rsidP="00C70A08">
      <w:pPr>
        <w:pStyle w:val="libBold2"/>
        <w:rPr>
          <w:rtl/>
        </w:rPr>
      </w:pPr>
      <w:r w:rsidRPr="00A80D33">
        <w:rPr>
          <w:rtl/>
        </w:rPr>
        <w:t>هدى الله</w:t>
      </w:r>
      <w:r w:rsidR="00111F70">
        <w:rPr>
          <w:rtl/>
        </w:rPr>
        <w:t>،</w:t>
      </w:r>
      <w:r w:rsidRPr="00A80D33">
        <w:rPr>
          <w:rtl/>
        </w:rPr>
        <w:t xml:space="preserve"> ومعيّته للعاملين</w:t>
      </w:r>
      <w:r w:rsidR="00111F70">
        <w:rPr>
          <w:rtl/>
        </w:rPr>
        <w:t>:</w:t>
      </w:r>
    </w:p>
    <w:p w:rsidR="00C70A08" w:rsidRPr="00111F70" w:rsidRDefault="00C70A08" w:rsidP="00111F70">
      <w:pPr>
        <w:pStyle w:val="libNormal"/>
        <w:rPr>
          <w:rtl/>
        </w:rPr>
      </w:pPr>
      <w:r w:rsidRPr="00A80D33">
        <w:rPr>
          <w:rtl/>
        </w:rPr>
        <w:t>إنّ طريق الدعوة إلى الله تعالى طريق عسير صعب</w:t>
      </w:r>
      <w:r w:rsidR="00111F70">
        <w:rPr>
          <w:rtl/>
        </w:rPr>
        <w:t>،</w:t>
      </w:r>
      <w:r w:rsidRPr="00A80D33">
        <w:rPr>
          <w:rtl/>
        </w:rPr>
        <w:t xml:space="preserve"> وليس في مسالك الإنسان طريق أصعب وأشق منه</w:t>
      </w:r>
      <w:r w:rsidR="00111F70">
        <w:rPr>
          <w:rtl/>
        </w:rPr>
        <w:t>،</w:t>
      </w:r>
      <w:r w:rsidRPr="00A80D33">
        <w:rPr>
          <w:rtl/>
        </w:rPr>
        <w:t xml:space="preserve"> والذين تساقطوا على هذا الطريق أو تخلّفوا عنه</w:t>
      </w:r>
      <w:r w:rsidR="00111F70">
        <w:rPr>
          <w:rtl/>
        </w:rPr>
        <w:t>،</w:t>
      </w:r>
      <w:r w:rsidRPr="00A80D33">
        <w:rPr>
          <w:rtl/>
        </w:rPr>
        <w:t xml:space="preserve"> أو ضاعوا وتاهوا</w:t>
      </w:r>
      <w:r w:rsidR="00111F70">
        <w:rPr>
          <w:rtl/>
        </w:rPr>
        <w:t>،</w:t>
      </w:r>
      <w:r w:rsidRPr="00A80D33">
        <w:rPr>
          <w:rtl/>
        </w:rPr>
        <w:t xml:space="preserve"> كثيرون</w:t>
      </w:r>
      <w:r w:rsidR="00443FAD">
        <w:rPr>
          <w:rtl/>
        </w:rPr>
        <w:t>؛</w:t>
      </w:r>
      <w:r w:rsidRPr="00A80D33">
        <w:rPr>
          <w:rtl/>
        </w:rPr>
        <w:t xml:space="preserve"> لم يتمكّنوا من مواصلة السّير على الطريق رغم استقامة الطريق ووضوحه</w:t>
      </w:r>
      <w:r w:rsidR="00111F70">
        <w:rPr>
          <w:rtl/>
        </w:rPr>
        <w:t>.</w:t>
      </w:r>
    </w:p>
    <w:p w:rsidR="00C70A08" w:rsidRPr="00111F70" w:rsidRDefault="00C70A08" w:rsidP="00111F70">
      <w:pPr>
        <w:pStyle w:val="libNormal"/>
        <w:rPr>
          <w:rtl/>
        </w:rPr>
      </w:pPr>
      <w:r w:rsidRPr="00A80D33">
        <w:rPr>
          <w:rtl/>
        </w:rPr>
        <w:t>والعاملون على هذا الطريق من الدعاة إلى الله يتعرّضون كثيراً لمتاعب الطريق ومخاطره ومزالقه</w:t>
      </w:r>
      <w:r w:rsidR="00111F70">
        <w:rPr>
          <w:rtl/>
        </w:rPr>
        <w:t>،</w:t>
      </w:r>
      <w:r w:rsidRPr="00A80D33">
        <w:rPr>
          <w:rtl/>
        </w:rPr>
        <w:t xml:space="preserve"> وأكثر ما يحيط العاملين في سبيل الله والدعاة إلى الله من مخاطر ومتاعب في هذا الطريق</w:t>
      </w:r>
      <w:r w:rsidRPr="00C70A08">
        <w:rPr>
          <w:rStyle w:val="libBold2Char"/>
          <w:rtl/>
        </w:rPr>
        <w:t xml:space="preserve"> اثنان</w:t>
      </w:r>
      <w:r w:rsidR="00111F70">
        <w:rPr>
          <w:rStyle w:val="libBold2Char"/>
          <w:rtl/>
        </w:rPr>
        <w:t>:</w:t>
      </w:r>
    </w:p>
    <w:p w:rsidR="00C70A08" w:rsidRDefault="00C70A08" w:rsidP="00C70A08">
      <w:pPr>
        <w:pStyle w:val="libNormal"/>
      </w:pPr>
      <w:r>
        <w:br w:type="page"/>
      </w:r>
    </w:p>
    <w:p w:rsidR="00C70A08" w:rsidRPr="00C70A08" w:rsidRDefault="00C70A08" w:rsidP="00C70A08">
      <w:pPr>
        <w:pStyle w:val="libBold2"/>
        <w:rPr>
          <w:rtl/>
        </w:rPr>
      </w:pPr>
      <w:r w:rsidRPr="00A80D33">
        <w:rPr>
          <w:rtl/>
        </w:rPr>
        <w:lastRenderedPageBreak/>
        <w:t>* مخاطر الضياع والضلال والتيه</w:t>
      </w:r>
      <w:r w:rsidR="00111F70">
        <w:rPr>
          <w:rtl/>
        </w:rPr>
        <w:t>.</w:t>
      </w:r>
    </w:p>
    <w:p w:rsidR="00C70A08" w:rsidRPr="00C70A08" w:rsidRDefault="00C70A08" w:rsidP="00C70A08">
      <w:pPr>
        <w:pStyle w:val="libBold2"/>
        <w:rPr>
          <w:rtl/>
        </w:rPr>
      </w:pPr>
      <w:r w:rsidRPr="00A80D33">
        <w:rPr>
          <w:rtl/>
        </w:rPr>
        <w:t>* ومخاطر التعب</w:t>
      </w:r>
      <w:r w:rsidR="00111F70">
        <w:rPr>
          <w:rtl/>
        </w:rPr>
        <w:t>،</w:t>
      </w:r>
      <w:r w:rsidRPr="00A80D33">
        <w:rPr>
          <w:rtl/>
        </w:rPr>
        <w:t xml:space="preserve"> واليأس</w:t>
      </w:r>
      <w:r w:rsidR="00111F70">
        <w:rPr>
          <w:rtl/>
        </w:rPr>
        <w:t>،</w:t>
      </w:r>
      <w:r w:rsidRPr="00A80D33">
        <w:rPr>
          <w:rtl/>
        </w:rPr>
        <w:t xml:space="preserve"> والخوف</w:t>
      </w:r>
      <w:r w:rsidR="00111F70">
        <w:rPr>
          <w:rtl/>
        </w:rPr>
        <w:t>،</w:t>
      </w:r>
      <w:r w:rsidRPr="00A80D33">
        <w:rPr>
          <w:rtl/>
        </w:rPr>
        <w:t xml:space="preserve"> وإيثار العافية وحب الدنيا</w:t>
      </w:r>
      <w:r w:rsidR="00111F70">
        <w:rPr>
          <w:rtl/>
        </w:rPr>
        <w:t>،</w:t>
      </w:r>
      <w:r w:rsidRPr="00A80D33">
        <w:rPr>
          <w:rtl/>
        </w:rPr>
        <w:t xml:space="preserve"> والتقاعس والتخلف</w:t>
      </w:r>
      <w:r w:rsidR="00111F70">
        <w:rPr>
          <w:rtl/>
        </w:rPr>
        <w:t>.</w:t>
      </w:r>
    </w:p>
    <w:p w:rsidR="00C70A08" w:rsidRPr="00111F70" w:rsidRDefault="00C70A08" w:rsidP="00111F70">
      <w:pPr>
        <w:pStyle w:val="libNormal"/>
        <w:rPr>
          <w:rtl/>
        </w:rPr>
      </w:pPr>
      <w:r w:rsidRPr="00A80D33">
        <w:rPr>
          <w:rtl/>
        </w:rPr>
        <w:t>وهذان النوعان من المخاطر يحفّان طريق الله والدعاة إليه تعالى</w:t>
      </w:r>
      <w:r w:rsidR="00111F70">
        <w:rPr>
          <w:rtl/>
        </w:rPr>
        <w:t>،</w:t>
      </w:r>
      <w:r w:rsidRPr="00A80D33">
        <w:rPr>
          <w:rtl/>
        </w:rPr>
        <w:t xml:space="preserve"> وقلّما ينجو أحد ممّن يعمل في سبيل الله</w:t>
      </w:r>
      <w:r w:rsidR="00111F70">
        <w:rPr>
          <w:rtl/>
        </w:rPr>
        <w:t>،</w:t>
      </w:r>
      <w:r w:rsidRPr="00A80D33">
        <w:rPr>
          <w:rtl/>
        </w:rPr>
        <w:t xml:space="preserve"> ويدعو إليه</w:t>
      </w:r>
      <w:r w:rsidR="00111F70">
        <w:rPr>
          <w:rtl/>
        </w:rPr>
        <w:t>،</w:t>
      </w:r>
      <w:r w:rsidRPr="00A80D33">
        <w:rPr>
          <w:rtl/>
        </w:rPr>
        <w:t xml:space="preserve"> من مثل هذه العوائق النفسية</w:t>
      </w:r>
      <w:r w:rsidR="00111F70">
        <w:rPr>
          <w:rtl/>
        </w:rPr>
        <w:t>.</w:t>
      </w:r>
    </w:p>
    <w:p w:rsidR="00C70A08" w:rsidRPr="00111F70" w:rsidRDefault="00C70A08" w:rsidP="00111F70">
      <w:pPr>
        <w:pStyle w:val="libNormal"/>
        <w:rPr>
          <w:rtl/>
        </w:rPr>
      </w:pPr>
      <w:r w:rsidRPr="00111F70">
        <w:rPr>
          <w:rtl/>
        </w:rPr>
        <w:t>ولولا رحمة من الله تعالى</w:t>
      </w:r>
      <w:r w:rsidR="00111F70">
        <w:rPr>
          <w:rtl/>
        </w:rPr>
        <w:t>:</w:t>
      </w:r>
      <w:r w:rsidRPr="00111F70">
        <w:rPr>
          <w:rtl/>
        </w:rPr>
        <w:t xml:space="preserve"> </w:t>
      </w:r>
      <w:r w:rsidRPr="0098792C">
        <w:rPr>
          <w:rStyle w:val="libAlaemChar"/>
          <w:rtl/>
        </w:rPr>
        <w:t>(</w:t>
      </w:r>
      <w:r w:rsidRPr="00C70A08">
        <w:rPr>
          <w:rStyle w:val="libAieChar"/>
          <w:rtl/>
        </w:rPr>
        <w:t xml:space="preserve"> وَالّذِينَ جَاهَدُوا فِينَا لَنَهْدِيَنّهُمْ سُبُلَنَا وَإِنّ اللّهَ لَمَعَ الْمُحْسِنِينَ </w:t>
      </w:r>
      <w:r w:rsidRPr="0098792C">
        <w:rPr>
          <w:rStyle w:val="libAlaemChar"/>
          <w:rtl/>
        </w:rPr>
        <w:t>)</w:t>
      </w:r>
      <w:r w:rsidR="00111F70">
        <w:rPr>
          <w:rtl/>
        </w:rPr>
        <w:t>،</w:t>
      </w:r>
      <w:r w:rsidRPr="00111F70">
        <w:rPr>
          <w:rtl/>
        </w:rPr>
        <w:t xml:space="preserve"> [ العنكبوت</w:t>
      </w:r>
      <w:r w:rsidR="00111F70">
        <w:rPr>
          <w:rtl/>
        </w:rPr>
        <w:t>:</w:t>
      </w:r>
      <w:r w:rsidRPr="00111F70">
        <w:rPr>
          <w:rtl/>
        </w:rPr>
        <w:t xml:space="preserve"> 69 ]</w:t>
      </w:r>
      <w:r w:rsidR="00111F70">
        <w:rPr>
          <w:rtl/>
        </w:rPr>
        <w:t>.</w:t>
      </w:r>
    </w:p>
    <w:p w:rsidR="00C70A08" w:rsidRPr="00111F70" w:rsidRDefault="00C70A08" w:rsidP="00111F70">
      <w:pPr>
        <w:pStyle w:val="libNormal"/>
        <w:rPr>
          <w:rtl/>
        </w:rPr>
      </w:pPr>
      <w:r w:rsidRPr="00A80D33">
        <w:rPr>
          <w:rtl/>
        </w:rPr>
        <w:t>الذين يجاهدون في سبيل الله</w:t>
      </w:r>
      <w:r w:rsidR="00111F70">
        <w:rPr>
          <w:rtl/>
        </w:rPr>
        <w:t>،</w:t>
      </w:r>
      <w:r w:rsidRPr="00A80D33">
        <w:rPr>
          <w:rtl/>
        </w:rPr>
        <w:t xml:space="preserve"> ويعطون من أنفسهم وذويهم وأموالهم لله تعالى</w:t>
      </w:r>
      <w:r w:rsidR="00111F70">
        <w:rPr>
          <w:rtl/>
        </w:rPr>
        <w:t>،</w:t>
      </w:r>
      <w:r w:rsidRPr="00A80D33">
        <w:rPr>
          <w:rtl/>
        </w:rPr>
        <w:t xml:space="preserve"> يعينهم الله تعالى في </w:t>
      </w:r>
      <w:r w:rsidRPr="00C70A08">
        <w:rPr>
          <w:rStyle w:val="libBold2Char"/>
          <w:rtl/>
        </w:rPr>
        <w:t>أمرين</w:t>
      </w:r>
      <w:r w:rsidR="00111F70">
        <w:rPr>
          <w:rStyle w:val="libBold2Char"/>
          <w:rtl/>
        </w:rPr>
        <w:t>:</w:t>
      </w:r>
    </w:p>
    <w:p w:rsidR="00C70A08" w:rsidRPr="00111F70" w:rsidRDefault="00C70A08" w:rsidP="00111F70">
      <w:pPr>
        <w:pStyle w:val="libNormal"/>
        <w:rPr>
          <w:rtl/>
        </w:rPr>
      </w:pPr>
      <w:r w:rsidRPr="00111F70">
        <w:rPr>
          <w:rtl/>
        </w:rPr>
        <w:t>1</w:t>
      </w:r>
      <w:r w:rsidR="00111F70">
        <w:rPr>
          <w:rtl/>
        </w:rPr>
        <w:t>-</w:t>
      </w:r>
      <w:r w:rsidRPr="00111F70">
        <w:rPr>
          <w:rtl/>
        </w:rPr>
        <w:t xml:space="preserve"> ا</w:t>
      </w:r>
      <w:r w:rsidRPr="00C70A08">
        <w:rPr>
          <w:rStyle w:val="libBold2Char"/>
          <w:rtl/>
        </w:rPr>
        <w:t>لدلالة والهداية</w:t>
      </w:r>
      <w:r w:rsidR="00111F70">
        <w:rPr>
          <w:rStyle w:val="libBold2Char"/>
          <w:rtl/>
        </w:rPr>
        <w:t>،</w:t>
      </w:r>
      <w:r w:rsidRPr="00C70A08">
        <w:rPr>
          <w:rStyle w:val="libBold2Char"/>
          <w:rtl/>
        </w:rPr>
        <w:t xml:space="preserve"> والبصيرة</w:t>
      </w:r>
      <w:r w:rsidR="00111F70">
        <w:rPr>
          <w:rStyle w:val="libBold2Char"/>
          <w:rtl/>
        </w:rPr>
        <w:t>،</w:t>
      </w:r>
      <w:r w:rsidRPr="00C70A08">
        <w:rPr>
          <w:rStyle w:val="libBold2Char"/>
          <w:rtl/>
        </w:rPr>
        <w:t xml:space="preserve"> والوعي</w:t>
      </w:r>
      <w:r w:rsidR="00111F70">
        <w:rPr>
          <w:rStyle w:val="libBold2Char"/>
          <w:rtl/>
        </w:rPr>
        <w:t>،</w:t>
      </w:r>
      <w:r w:rsidRPr="00C70A08">
        <w:rPr>
          <w:rStyle w:val="libBold2Char"/>
          <w:rtl/>
        </w:rPr>
        <w:t xml:space="preserve"> والفقه</w:t>
      </w:r>
      <w:r w:rsidR="00111F70">
        <w:rPr>
          <w:rStyle w:val="libBold2Char"/>
          <w:rtl/>
        </w:rPr>
        <w:t>،</w:t>
      </w:r>
      <w:r w:rsidRPr="00C70A08">
        <w:rPr>
          <w:rStyle w:val="libBold2Char"/>
          <w:rtl/>
        </w:rPr>
        <w:t xml:space="preserve"> والتمييز بين الحقّ والباطل</w:t>
      </w:r>
      <w:r w:rsidR="00111F70">
        <w:rPr>
          <w:rStyle w:val="libBold2Char"/>
          <w:rtl/>
        </w:rPr>
        <w:t>.</w:t>
      </w:r>
      <w:r w:rsidRPr="00C70A08">
        <w:rPr>
          <w:rStyle w:val="libBold2Char"/>
          <w:rtl/>
        </w:rPr>
        <w:t xml:space="preserve"> </w:t>
      </w:r>
    </w:p>
    <w:p w:rsidR="00C70A08" w:rsidRPr="00111F70" w:rsidRDefault="00C70A08" w:rsidP="00111F70">
      <w:pPr>
        <w:pStyle w:val="libNormal"/>
        <w:rPr>
          <w:rtl/>
        </w:rPr>
      </w:pPr>
      <w:r w:rsidRPr="00A80D33">
        <w:rPr>
          <w:rtl/>
        </w:rPr>
        <w:t>وهذه هي المنحة الإلهية الأُولى</w:t>
      </w:r>
      <w:r w:rsidR="00111F70">
        <w:rPr>
          <w:rtl/>
        </w:rPr>
        <w:t>،</w:t>
      </w:r>
      <w:r w:rsidRPr="00A80D33">
        <w:rPr>
          <w:rtl/>
        </w:rPr>
        <w:t xml:space="preserve"> ولولا أنّ الله تعالى يرزق المجاهدين من عباده</w:t>
      </w:r>
      <w:r w:rsidR="00111F70">
        <w:rPr>
          <w:rtl/>
        </w:rPr>
        <w:t>،</w:t>
      </w:r>
      <w:r w:rsidRPr="00A80D33">
        <w:rPr>
          <w:rtl/>
        </w:rPr>
        <w:t xml:space="preserve"> بصيرة في دينهم</w:t>
      </w:r>
      <w:r w:rsidR="00111F70">
        <w:rPr>
          <w:rtl/>
        </w:rPr>
        <w:t>،</w:t>
      </w:r>
      <w:r w:rsidRPr="00A80D33">
        <w:rPr>
          <w:rtl/>
        </w:rPr>
        <w:t xml:space="preserve"> وهدى</w:t>
      </w:r>
      <w:r w:rsidR="00111F70">
        <w:rPr>
          <w:rtl/>
        </w:rPr>
        <w:t>،</w:t>
      </w:r>
      <w:r w:rsidRPr="00A80D33">
        <w:rPr>
          <w:rtl/>
        </w:rPr>
        <w:t xml:space="preserve"> ووعي</w:t>
      </w:r>
      <w:r w:rsidR="00111F70">
        <w:rPr>
          <w:rtl/>
        </w:rPr>
        <w:t>،</w:t>
      </w:r>
      <w:r w:rsidRPr="00A80D33">
        <w:rPr>
          <w:rtl/>
        </w:rPr>
        <w:t xml:space="preserve"> وفقهاً في الدين</w:t>
      </w:r>
      <w:r w:rsidR="00111F70">
        <w:rPr>
          <w:rtl/>
        </w:rPr>
        <w:t>،</w:t>
      </w:r>
      <w:r w:rsidRPr="00A80D33">
        <w:rPr>
          <w:rtl/>
        </w:rPr>
        <w:t xml:space="preserve"> لتاه من هؤلاء الكثيرون في متاهات الطريق والمسالك</w:t>
      </w:r>
      <w:r w:rsidR="00111F70">
        <w:rPr>
          <w:rtl/>
        </w:rPr>
        <w:t>.</w:t>
      </w:r>
    </w:p>
    <w:p w:rsidR="00C70A08" w:rsidRPr="00111F70" w:rsidRDefault="00C70A08" w:rsidP="00111F70">
      <w:pPr>
        <w:pStyle w:val="libNormal"/>
        <w:rPr>
          <w:rtl/>
        </w:rPr>
      </w:pPr>
      <w:r w:rsidRPr="00C70A08">
        <w:rPr>
          <w:rStyle w:val="libBold2Char"/>
          <w:rtl/>
        </w:rPr>
        <w:t>2</w:t>
      </w:r>
      <w:r w:rsidR="00111F70">
        <w:rPr>
          <w:rStyle w:val="libBold2Char"/>
          <w:rtl/>
        </w:rPr>
        <w:t>-</w:t>
      </w:r>
      <w:r w:rsidRPr="00C70A08">
        <w:rPr>
          <w:rStyle w:val="libBold2Char"/>
          <w:rtl/>
        </w:rPr>
        <w:t xml:space="preserve"> التثبيت والدعم والتطمين والتأييد</w:t>
      </w:r>
      <w:r w:rsidR="00111F70">
        <w:rPr>
          <w:rStyle w:val="libBold2Char"/>
          <w:rtl/>
        </w:rPr>
        <w:t>،</w:t>
      </w:r>
      <w:r w:rsidRPr="00C70A08">
        <w:rPr>
          <w:rStyle w:val="libBold2Char"/>
          <w:rtl/>
        </w:rPr>
        <w:t xml:space="preserve"> </w:t>
      </w:r>
      <w:r w:rsidRPr="00A80D33">
        <w:rPr>
          <w:rtl/>
        </w:rPr>
        <w:t>وطريق الدعوة إلى الله تعالى محفوفة بكثير من التثبيط</w:t>
      </w:r>
      <w:r w:rsidR="00111F70">
        <w:rPr>
          <w:rtl/>
        </w:rPr>
        <w:t>،</w:t>
      </w:r>
      <w:r w:rsidRPr="00A80D33">
        <w:rPr>
          <w:rtl/>
        </w:rPr>
        <w:t xml:space="preserve"> والإنسان العامل يواجه على طريق ذات الشوكة هذه العوائق التي تعيق تقدمه كثيراً</w:t>
      </w:r>
      <w:r w:rsidR="00111F70">
        <w:rPr>
          <w:rtl/>
        </w:rPr>
        <w:t>.</w:t>
      </w:r>
    </w:p>
    <w:p w:rsidR="00C70A08" w:rsidRPr="00111F70" w:rsidRDefault="00C70A08" w:rsidP="00111F70">
      <w:pPr>
        <w:pStyle w:val="libNormal"/>
        <w:rPr>
          <w:rtl/>
        </w:rPr>
      </w:pPr>
      <w:r w:rsidRPr="00111F70">
        <w:rPr>
          <w:rtl/>
        </w:rPr>
        <w:t xml:space="preserve">ومن هذه العوائق </w:t>
      </w:r>
      <w:r w:rsidRPr="00C70A08">
        <w:rPr>
          <w:rStyle w:val="libBold2Char"/>
          <w:rtl/>
        </w:rPr>
        <w:t>( الخوف )</w:t>
      </w:r>
      <w:r w:rsidRPr="00111F70">
        <w:rPr>
          <w:rtl/>
        </w:rPr>
        <w:t xml:space="preserve"> و </w:t>
      </w:r>
      <w:r w:rsidRPr="00C70A08">
        <w:rPr>
          <w:rStyle w:val="libBold2Char"/>
          <w:rtl/>
        </w:rPr>
        <w:t>( حب الدنيا )</w:t>
      </w:r>
      <w:r w:rsidRPr="00111F70">
        <w:rPr>
          <w:rtl/>
        </w:rPr>
        <w:t xml:space="preserve"> و </w:t>
      </w:r>
      <w:r w:rsidRPr="00C70A08">
        <w:rPr>
          <w:rStyle w:val="libBold2Char"/>
          <w:rtl/>
        </w:rPr>
        <w:t>( إيثار العافية والراحة )</w:t>
      </w:r>
      <w:r w:rsidRPr="00111F70">
        <w:rPr>
          <w:rtl/>
        </w:rPr>
        <w:t xml:space="preserve"> و </w:t>
      </w:r>
      <w:r w:rsidRPr="00C70A08">
        <w:rPr>
          <w:rStyle w:val="libBold2Char"/>
          <w:rtl/>
        </w:rPr>
        <w:t>( اليأس )</w:t>
      </w:r>
      <w:r w:rsidRPr="00111F70">
        <w:rPr>
          <w:rtl/>
        </w:rPr>
        <w:t xml:space="preserve"> و </w:t>
      </w:r>
      <w:r w:rsidRPr="00C70A08">
        <w:rPr>
          <w:rStyle w:val="libBold2Char"/>
          <w:rtl/>
        </w:rPr>
        <w:t>( قصر النظر )</w:t>
      </w:r>
      <w:r w:rsidRPr="00111F70">
        <w:rPr>
          <w:rtl/>
        </w:rPr>
        <w:t xml:space="preserve"> في العمل و </w:t>
      </w:r>
      <w:r w:rsidRPr="00C70A08">
        <w:rPr>
          <w:rStyle w:val="libBold2Char"/>
          <w:rtl/>
        </w:rPr>
        <w:t>( الكسل )</w:t>
      </w:r>
      <w:r w:rsidRPr="00111F70">
        <w:rPr>
          <w:rtl/>
        </w:rPr>
        <w:t xml:space="preserve"> و</w:t>
      </w:r>
      <w:r w:rsidRPr="00C70A08">
        <w:rPr>
          <w:rStyle w:val="libBold2Char"/>
          <w:rtl/>
        </w:rPr>
        <w:t xml:space="preserve"> ( ضعف النفس )</w:t>
      </w:r>
      <w:r w:rsidRPr="00111F70">
        <w:rPr>
          <w:rtl/>
        </w:rPr>
        <w:t xml:space="preserve"> و </w:t>
      </w:r>
      <w:r w:rsidRPr="00C70A08">
        <w:rPr>
          <w:rStyle w:val="libBold2Char"/>
          <w:rtl/>
        </w:rPr>
        <w:t>( الشحّ )</w:t>
      </w:r>
      <w:r w:rsidR="00111F70">
        <w:rPr>
          <w:rStyle w:val="libBold2Char"/>
          <w:rtl/>
        </w:rPr>
        <w:t>.</w:t>
      </w:r>
    </w:p>
    <w:p w:rsidR="00C70A08" w:rsidRPr="00111F70" w:rsidRDefault="00C70A08" w:rsidP="00111F70">
      <w:pPr>
        <w:pStyle w:val="libNormal"/>
        <w:rPr>
          <w:rtl/>
        </w:rPr>
      </w:pPr>
      <w:r w:rsidRPr="00A80D33">
        <w:rPr>
          <w:rtl/>
        </w:rPr>
        <w:t>هذه العقبات هي أسباب تخلّف الناس وتساقطهم أثناء الطريق</w:t>
      </w:r>
      <w:r w:rsidR="00111F70">
        <w:rPr>
          <w:rtl/>
        </w:rPr>
        <w:t>،</w:t>
      </w:r>
      <w:r w:rsidRPr="00A80D33">
        <w:rPr>
          <w:rtl/>
        </w:rPr>
        <w:t xml:space="preserve"> والشيطان </w:t>
      </w:r>
      <w:r w:rsidRPr="00C70A08">
        <w:rPr>
          <w:rStyle w:val="libBold2Char"/>
          <w:rtl/>
        </w:rPr>
        <w:t>يعمل أوّلاً</w:t>
      </w:r>
      <w:r w:rsidR="00111F70">
        <w:rPr>
          <w:rtl/>
        </w:rPr>
        <w:t>:</w:t>
      </w:r>
      <w:r w:rsidRPr="00A80D33">
        <w:rPr>
          <w:rtl/>
        </w:rPr>
        <w:t xml:space="preserve"> لتضليل العاملين وإيقاعهم في الغواية والشك والضلال</w:t>
      </w:r>
      <w:r w:rsidR="00111F70">
        <w:rPr>
          <w:rtl/>
        </w:rPr>
        <w:t>،</w:t>
      </w:r>
      <w:r w:rsidRPr="00A80D33">
        <w:rPr>
          <w:rtl/>
        </w:rPr>
        <w:t xml:space="preserve"> فإذا تمّ له تحقيق هذه الغاية فقد حقق كلّ ما يريد</w:t>
      </w:r>
      <w:r w:rsidR="00111F70">
        <w:rPr>
          <w:rtl/>
        </w:rPr>
        <w:t>،</w:t>
      </w:r>
      <w:r w:rsidRPr="00A80D33">
        <w:rPr>
          <w:rtl/>
        </w:rPr>
        <w:t xml:space="preserve"> وإن لم يتوفق في ذلك</w:t>
      </w:r>
      <w:r w:rsidR="00111F70">
        <w:rPr>
          <w:rtl/>
        </w:rPr>
        <w:t>،</w:t>
      </w:r>
      <w:r w:rsidRPr="00A80D33">
        <w:rPr>
          <w:rtl/>
        </w:rPr>
        <w:t xml:space="preserve"> بدأ </w:t>
      </w:r>
      <w:r w:rsidRPr="00C70A08">
        <w:rPr>
          <w:rStyle w:val="libBold2Char"/>
          <w:rtl/>
        </w:rPr>
        <w:t>بالدور الثاني</w:t>
      </w:r>
      <w:r w:rsidR="00111F70">
        <w:rPr>
          <w:rStyle w:val="libBold2Char"/>
          <w:rtl/>
        </w:rPr>
        <w:t xml:space="preserve"> - </w:t>
      </w:r>
      <w:r w:rsidRPr="00A80D33">
        <w:rPr>
          <w:rtl/>
        </w:rPr>
        <w:t>من مهمّته</w:t>
      </w:r>
      <w:r w:rsidR="00111F70">
        <w:rPr>
          <w:rtl/>
        </w:rPr>
        <w:t xml:space="preserve"> -:</w:t>
      </w:r>
      <w:r w:rsidRPr="00A80D33">
        <w:rPr>
          <w:rtl/>
        </w:rPr>
        <w:t xml:space="preserve"> بإلقاء اليأس</w:t>
      </w:r>
      <w:r w:rsidR="00111F70">
        <w:rPr>
          <w:rtl/>
        </w:rPr>
        <w:t>،</w:t>
      </w:r>
      <w:r w:rsidRPr="00A80D33">
        <w:rPr>
          <w:rtl/>
        </w:rPr>
        <w:t xml:space="preserve"> والخوف</w:t>
      </w:r>
      <w:r w:rsidR="00111F70">
        <w:rPr>
          <w:rtl/>
        </w:rPr>
        <w:t>،</w:t>
      </w:r>
      <w:r w:rsidRPr="00A80D33">
        <w:rPr>
          <w:rtl/>
        </w:rPr>
        <w:t xml:space="preserve"> والضعف</w:t>
      </w:r>
      <w:r w:rsidR="00111F70">
        <w:rPr>
          <w:rtl/>
        </w:rPr>
        <w:t>،</w:t>
      </w:r>
      <w:r w:rsidRPr="00A80D33">
        <w:rPr>
          <w:rtl/>
        </w:rPr>
        <w:t xml:space="preserve"> وحبّ الدنيا</w:t>
      </w:r>
      <w:r w:rsidR="00111F70">
        <w:rPr>
          <w:rtl/>
        </w:rPr>
        <w:t>،</w:t>
      </w:r>
      <w:r w:rsidRPr="00A80D33">
        <w:rPr>
          <w:rtl/>
        </w:rPr>
        <w:t xml:space="preserve"> وإيثار العافية في نفوس العاملين</w:t>
      </w:r>
      <w:r w:rsidR="00111F70">
        <w:rPr>
          <w:rtl/>
        </w:rPr>
        <w:t>.</w:t>
      </w:r>
      <w:r w:rsidRPr="00A80D33">
        <w:rPr>
          <w:rtl/>
        </w:rPr>
        <w:t xml:space="preserve"> </w:t>
      </w:r>
    </w:p>
    <w:p w:rsidR="00C70A08" w:rsidRPr="00111F70" w:rsidRDefault="00C70A08" w:rsidP="00111F70">
      <w:pPr>
        <w:pStyle w:val="libNormal"/>
        <w:rPr>
          <w:rtl/>
        </w:rPr>
      </w:pPr>
      <w:r w:rsidRPr="00A80D33">
        <w:rPr>
          <w:rtl/>
        </w:rPr>
        <w:t>وإذا قدِّر للدعاة إلى الله النجاة من الشَرَك الأوّل للشيطان فإنّ الشيطان يمدّ</w:t>
      </w:r>
    </w:p>
    <w:p w:rsidR="00C70A08" w:rsidRDefault="00C70A08" w:rsidP="00C70A08">
      <w:pPr>
        <w:pStyle w:val="libNormal"/>
      </w:pPr>
      <w:r>
        <w:br w:type="page"/>
      </w:r>
    </w:p>
    <w:p w:rsidR="00C70A08" w:rsidRPr="00111F70" w:rsidRDefault="00C70A08" w:rsidP="00111F70">
      <w:pPr>
        <w:pStyle w:val="libNormal0"/>
        <w:rPr>
          <w:rtl/>
        </w:rPr>
      </w:pPr>
      <w:r w:rsidRPr="00A80D33">
        <w:rPr>
          <w:rtl/>
        </w:rPr>
        <w:lastRenderedPageBreak/>
        <w:t>لهم الشرك الثاني في هذه المرحلة</w:t>
      </w:r>
      <w:r w:rsidR="00111F70">
        <w:rPr>
          <w:rtl/>
        </w:rPr>
        <w:t>،</w:t>
      </w:r>
      <w:r w:rsidRPr="00A80D33">
        <w:rPr>
          <w:rtl/>
        </w:rPr>
        <w:t xml:space="preserve"> وقليل من العاملين من يستطيع أن يجتاز في هذه المرحلة ( عوائق الطريق ) ويمضي مستمراً في سيره</w:t>
      </w:r>
      <w:r w:rsidR="00111F70">
        <w:rPr>
          <w:rtl/>
        </w:rPr>
        <w:t>،</w:t>
      </w:r>
      <w:r w:rsidRPr="00A80D33">
        <w:rPr>
          <w:rtl/>
        </w:rPr>
        <w:t xml:space="preserve"> متكلاً على الله القوي العزيز</w:t>
      </w:r>
      <w:r w:rsidR="00111F70">
        <w:rPr>
          <w:rtl/>
        </w:rPr>
        <w:t>.</w:t>
      </w:r>
    </w:p>
    <w:p w:rsidR="00C70A08" w:rsidRPr="00111F70" w:rsidRDefault="00C70A08" w:rsidP="00111F70">
      <w:pPr>
        <w:pStyle w:val="libNormal"/>
        <w:rPr>
          <w:rtl/>
        </w:rPr>
      </w:pPr>
      <w:r w:rsidRPr="00A80D33">
        <w:rPr>
          <w:rtl/>
        </w:rPr>
        <w:t>وإذا كان الداعية يحتاج في المرحلة الأُولى</w:t>
      </w:r>
      <w:r w:rsidR="00111F70">
        <w:rPr>
          <w:rtl/>
        </w:rPr>
        <w:t xml:space="preserve"> - </w:t>
      </w:r>
      <w:r w:rsidRPr="00A80D33">
        <w:rPr>
          <w:rtl/>
        </w:rPr>
        <w:t>لاجتياز التضليل</w:t>
      </w:r>
      <w:r w:rsidR="00111F70">
        <w:rPr>
          <w:rtl/>
        </w:rPr>
        <w:t>،</w:t>
      </w:r>
      <w:r w:rsidRPr="00A80D33">
        <w:rPr>
          <w:rtl/>
        </w:rPr>
        <w:t xml:space="preserve"> والتعميه</w:t>
      </w:r>
      <w:r w:rsidR="00111F70">
        <w:rPr>
          <w:rtl/>
        </w:rPr>
        <w:t>،</w:t>
      </w:r>
      <w:r w:rsidRPr="00A80D33">
        <w:rPr>
          <w:rtl/>
        </w:rPr>
        <w:t xml:space="preserve"> والتلبيس</w:t>
      </w:r>
      <w:r w:rsidR="00111F70">
        <w:rPr>
          <w:rtl/>
        </w:rPr>
        <w:t xml:space="preserve"> - </w:t>
      </w:r>
      <w:r w:rsidRPr="00A80D33">
        <w:rPr>
          <w:rtl/>
        </w:rPr>
        <w:t>إلى هدىً وبصيرة من الله تعالى</w:t>
      </w:r>
      <w:r w:rsidR="00111F70">
        <w:rPr>
          <w:rtl/>
        </w:rPr>
        <w:t>،</w:t>
      </w:r>
      <w:r w:rsidRPr="00A80D33">
        <w:rPr>
          <w:rtl/>
        </w:rPr>
        <w:t xml:space="preserve"> فإنّه يحتاج في المرحلة الثانية</w:t>
      </w:r>
      <w:r w:rsidR="00111F70">
        <w:rPr>
          <w:rtl/>
        </w:rPr>
        <w:t xml:space="preserve"> - </w:t>
      </w:r>
      <w:r w:rsidRPr="00A80D33">
        <w:rPr>
          <w:rtl/>
        </w:rPr>
        <w:t>لاجتياز العوائق</w:t>
      </w:r>
      <w:r w:rsidR="00111F70">
        <w:rPr>
          <w:rtl/>
        </w:rPr>
        <w:t xml:space="preserve"> - </w:t>
      </w:r>
      <w:r w:rsidRPr="00A80D33">
        <w:rPr>
          <w:rtl/>
        </w:rPr>
        <w:t>إلى دعمٍ وتثبيتٍ من الله تعالى</w:t>
      </w:r>
      <w:r w:rsidR="00111F70">
        <w:rPr>
          <w:rtl/>
        </w:rPr>
        <w:t>،</w:t>
      </w:r>
      <w:r w:rsidRPr="00A80D33">
        <w:rPr>
          <w:rtl/>
        </w:rPr>
        <w:t xml:space="preserve"> وإلى معيّة الله عزّ وجلّ المستمرّة له عند كلّ منعطف ومَزلق في الطريق</w:t>
      </w:r>
      <w:r w:rsidR="00111F70">
        <w:rPr>
          <w:rtl/>
        </w:rPr>
        <w:t>،</w:t>
      </w:r>
      <w:r w:rsidRPr="00A80D33">
        <w:rPr>
          <w:rtl/>
        </w:rPr>
        <w:t xml:space="preserve"> وأَلاّ يَكِله الله تعالى إلى نفسه طَرْفَة عين</w:t>
      </w:r>
      <w:r w:rsidR="00111F70">
        <w:rPr>
          <w:rtl/>
        </w:rPr>
        <w:t>،</w:t>
      </w:r>
      <w:r w:rsidRPr="00A80D33">
        <w:rPr>
          <w:rtl/>
        </w:rPr>
        <w:t xml:space="preserve"> فإنّ الله عزّ وجلّ إذا أوكل عبده إلى نفسه طَرفة عين كان من الهالكين والساقطين</w:t>
      </w:r>
      <w:r w:rsidR="00111F70">
        <w:rPr>
          <w:rtl/>
        </w:rPr>
        <w:t>.</w:t>
      </w:r>
    </w:p>
    <w:p w:rsidR="00C70A08" w:rsidRPr="00C70A08" w:rsidRDefault="00C70A08" w:rsidP="00C70A08">
      <w:pPr>
        <w:pStyle w:val="libBold2"/>
        <w:rPr>
          <w:rtl/>
        </w:rPr>
      </w:pPr>
      <w:r w:rsidRPr="00A80D33">
        <w:rPr>
          <w:rtl/>
        </w:rPr>
        <w:t>عقبات الطريق</w:t>
      </w:r>
      <w:r w:rsidR="00111F70">
        <w:rPr>
          <w:rtl/>
        </w:rPr>
        <w:t>:</w:t>
      </w:r>
    </w:p>
    <w:p w:rsidR="00C70A08" w:rsidRPr="00111F70" w:rsidRDefault="00C70A08" w:rsidP="00111F70">
      <w:pPr>
        <w:pStyle w:val="libNormal"/>
        <w:rPr>
          <w:rtl/>
        </w:rPr>
      </w:pPr>
      <w:r w:rsidRPr="00A80D33">
        <w:rPr>
          <w:rtl/>
        </w:rPr>
        <w:t>وتعميق الإحساس بالوراثة يعين الدعاة إلى الله على اجتياز هاتين المرحلتين من عقبات الطريق</w:t>
      </w:r>
      <w:r w:rsidR="00111F70">
        <w:rPr>
          <w:rtl/>
        </w:rPr>
        <w:t>:</w:t>
      </w:r>
    </w:p>
    <w:p w:rsidR="00C70A08" w:rsidRPr="00C70A08" w:rsidRDefault="00C70A08" w:rsidP="00C70A08">
      <w:pPr>
        <w:pStyle w:val="libBold2"/>
        <w:rPr>
          <w:rtl/>
        </w:rPr>
      </w:pPr>
      <w:r w:rsidRPr="00A80D33">
        <w:rPr>
          <w:rtl/>
        </w:rPr>
        <w:t>* عقبة التضليل والتيه والضياع</w:t>
      </w:r>
      <w:r w:rsidR="00111F70">
        <w:rPr>
          <w:rtl/>
        </w:rPr>
        <w:t>.</w:t>
      </w:r>
    </w:p>
    <w:p w:rsidR="00C70A08" w:rsidRPr="00C70A08" w:rsidRDefault="00C70A08" w:rsidP="00C70A08">
      <w:pPr>
        <w:pStyle w:val="libBold2"/>
        <w:rPr>
          <w:rtl/>
        </w:rPr>
      </w:pPr>
      <w:r w:rsidRPr="00A80D33">
        <w:rPr>
          <w:rtl/>
        </w:rPr>
        <w:t>* وعَقَبة العوائق النفسية والموضوعية المبثوثة على طريق العاملين في سبيل الله.</w:t>
      </w:r>
    </w:p>
    <w:p w:rsidR="00C70A08" w:rsidRPr="00C70A08" w:rsidRDefault="00C70A08" w:rsidP="00C70A08">
      <w:pPr>
        <w:pStyle w:val="libBold2"/>
        <w:rPr>
          <w:rtl/>
        </w:rPr>
      </w:pPr>
      <w:r w:rsidRPr="00A80D33">
        <w:rPr>
          <w:rtl/>
        </w:rPr>
        <w:t>عقبة الضلال وانعدام الرؤية</w:t>
      </w:r>
      <w:r w:rsidR="00111F70">
        <w:rPr>
          <w:rtl/>
        </w:rPr>
        <w:t>:</w:t>
      </w:r>
    </w:p>
    <w:p w:rsidR="00C70A08" w:rsidRPr="00111F70" w:rsidRDefault="00C70A08" w:rsidP="00111F70">
      <w:pPr>
        <w:pStyle w:val="libNormal"/>
        <w:rPr>
          <w:rtl/>
        </w:rPr>
      </w:pPr>
      <w:r w:rsidRPr="00A80D33">
        <w:rPr>
          <w:rtl/>
        </w:rPr>
        <w:t>ونبدأ بالعقبة الأُولى</w:t>
      </w:r>
      <w:r w:rsidR="00111F70">
        <w:rPr>
          <w:rtl/>
        </w:rPr>
        <w:t>:</w:t>
      </w:r>
    </w:p>
    <w:p w:rsidR="00C70A08" w:rsidRPr="00111F70" w:rsidRDefault="00C70A08" w:rsidP="00111F70">
      <w:pPr>
        <w:pStyle w:val="libNormal"/>
        <w:rPr>
          <w:rtl/>
        </w:rPr>
      </w:pPr>
      <w:r w:rsidRPr="00A80D33">
        <w:rPr>
          <w:rtl/>
        </w:rPr>
        <w:t>إنّ الطريق إلى الله صراط مستقيم ليس فيه أَمَت ولا عِوجٌ بالتأكيد</w:t>
      </w:r>
      <w:r w:rsidR="00111F70">
        <w:rPr>
          <w:rtl/>
        </w:rPr>
        <w:t>،</w:t>
      </w:r>
      <w:r w:rsidRPr="00A80D33">
        <w:rPr>
          <w:rtl/>
        </w:rPr>
        <w:t xml:space="preserve"> ولكن سلطان الهوى في نفس الإنسان هو الذي يعمي الإنسان عن الحقّ ويدفع الإنسان إلى متاهات الضلال والضياع</w:t>
      </w:r>
      <w:r w:rsidR="00111F70">
        <w:rPr>
          <w:rtl/>
        </w:rPr>
        <w:t>،</w:t>
      </w:r>
      <w:r w:rsidRPr="00A80D33">
        <w:rPr>
          <w:rtl/>
        </w:rPr>
        <w:t xml:space="preserve"> ويُلبس الحقّ بالباطل والباطل بالحقّ</w:t>
      </w:r>
      <w:r w:rsidR="00111F70">
        <w:rPr>
          <w:rtl/>
        </w:rPr>
        <w:t>،</w:t>
      </w:r>
      <w:r w:rsidRPr="00A80D33">
        <w:rPr>
          <w:rtl/>
        </w:rPr>
        <w:t xml:space="preserve"> ويبعث في نفس الإنسان الشكّ والريب</w:t>
      </w:r>
      <w:r w:rsidR="00111F70">
        <w:rPr>
          <w:rtl/>
        </w:rPr>
        <w:t>،</w:t>
      </w:r>
      <w:r w:rsidRPr="00A80D33">
        <w:rPr>
          <w:rtl/>
        </w:rPr>
        <w:t xml:space="preserve"> ويسلبه اليقين والوضوح</w:t>
      </w:r>
      <w:r w:rsidR="00111F70">
        <w:rPr>
          <w:rtl/>
        </w:rPr>
        <w:t>.</w:t>
      </w:r>
    </w:p>
    <w:p w:rsidR="00C70A08" w:rsidRDefault="00C70A08" w:rsidP="00C70A08">
      <w:pPr>
        <w:pStyle w:val="libNormal"/>
      </w:pPr>
      <w:r>
        <w:br w:type="page"/>
      </w:r>
    </w:p>
    <w:p w:rsidR="00C70A08" w:rsidRPr="00C70A08" w:rsidRDefault="00C70A08" w:rsidP="00C70A08">
      <w:pPr>
        <w:pStyle w:val="libBold2"/>
        <w:rPr>
          <w:rtl/>
        </w:rPr>
      </w:pPr>
      <w:r w:rsidRPr="00A80D33">
        <w:rPr>
          <w:rtl/>
        </w:rPr>
        <w:lastRenderedPageBreak/>
        <w:t>الهدى والهوى</w:t>
      </w:r>
      <w:r w:rsidR="00111F70">
        <w:rPr>
          <w:rtl/>
        </w:rPr>
        <w:t>:</w:t>
      </w:r>
    </w:p>
    <w:p w:rsidR="00C70A08" w:rsidRPr="00111F70" w:rsidRDefault="00C70A08" w:rsidP="00111F70">
      <w:pPr>
        <w:pStyle w:val="libNormal"/>
        <w:rPr>
          <w:rtl/>
        </w:rPr>
      </w:pPr>
      <w:r w:rsidRPr="00111F70">
        <w:rPr>
          <w:rtl/>
        </w:rPr>
        <w:t>يقول الشاطبي</w:t>
      </w:r>
      <w:r w:rsidR="00111F70">
        <w:rPr>
          <w:rtl/>
        </w:rPr>
        <w:t>:</w:t>
      </w:r>
      <w:r w:rsidRPr="00111F70">
        <w:rPr>
          <w:rtl/>
        </w:rPr>
        <w:t xml:space="preserve"> ( قد جعل الله اتّباع الهوى مضاداً للحق</w:t>
      </w:r>
      <w:r w:rsidR="00111F70">
        <w:rPr>
          <w:rtl/>
        </w:rPr>
        <w:t>،</w:t>
      </w:r>
      <w:r w:rsidRPr="00111F70">
        <w:rPr>
          <w:rtl/>
        </w:rPr>
        <w:t xml:space="preserve"> وعدّه قسيماً له</w:t>
      </w:r>
      <w:r w:rsidR="00111F70">
        <w:rPr>
          <w:rtl/>
        </w:rPr>
        <w:t>،</w:t>
      </w:r>
      <w:r w:rsidRPr="00111F70">
        <w:rPr>
          <w:rtl/>
        </w:rPr>
        <w:t xml:space="preserve"> كما في قوله تعالى</w:t>
      </w:r>
      <w:r w:rsidR="00111F70">
        <w:rPr>
          <w:rtl/>
        </w:rPr>
        <w:t>:</w:t>
      </w:r>
      <w:r w:rsidRPr="00111F70">
        <w:rPr>
          <w:rtl/>
        </w:rPr>
        <w:t xml:space="preserve"> </w:t>
      </w:r>
      <w:r w:rsidRPr="0098792C">
        <w:rPr>
          <w:rStyle w:val="libAlaemChar"/>
          <w:rtl/>
        </w:rPr>
        <w:t>(</w:t>
      </w:r>
      <w:r w:rsidRPr="00C70A08">
        <w:rPr>
          <w:rStyle w:val="libAieChar"/>
          <w:rtl/>
        </w:rPr>
        <w:t xml:space="preserve"> يَا دَاوُدُ إِنّا جَعَلْنَاكَ خَلِيفَةً فِي الأَرْضِ فَاحْكُم بَيْنَ النّاسِ بِالْحَقّ وَلاَ تَتّبِعِ الْهَوَى‏ فَيُضِلّكَ عَن سَبِيلِ اللّه </w:t>
      </w:r>
      <w:r w:rsidRPr="0098792C">
        <w:rPr>
          <w:rStyle w:val="libAlaemChar"/>
          <w:rtl/>
        </w:rPr>
        <w:t>)</w:t>
      </w:r>
      <w:r w:rsidRPr="00111F70">
        <w:rPr>
          <w:rtl/>
        </w:rPr>
        <w:t xml:space="preserve"> الآية</w:t>
      </w:r>
      <w:r w:rsidR="00111F70">
        <w:rPr>
          <w:rtl/>
        </w:rPr>
        <w:t>.</w:t>
      </w:r>
    </w:p>
    <w:p w:rsidR="00C70A08" w:rsidRPr="00111F70" w:rsidRDefault="00C70A08" w:rsidP="00111F70">
      <w:pPr>
        <w:pStyle w:val="libNormal"/>
        <w:rPr>
          <w:rtl/>
        </w:rPr>
      </w:pPr>
      <w:r w:rsidRPr="00111F70">
        <w:rPr>
          <w:rtl/>
        </w:rPr>
        <w:t>وقال في قسيمه</w:t>
      </w:r>
      <w:r w:rsidR="00111F70">
        <w:rPr>
          <w:rtl/>
        </w:rPr>
        <w:t>:</w:t>
      </w:r>
      <w:r w:rsidRPr="00111F70">
        <w:rPr>
          <w:rtl/>
        </w:rPr>
        <w:t xml:space="preserve"> </w:t>
      </w:r>
      <w:r w:rsidRPr="0098792C">
        <w:rPr>
          <w:rStyle w:val="libAlaemChar"/>
          <w:rtl/>
        </w:rPr>
        <w:t>(</w:t>
      </w:r>
      <w:r w:rsidRPr="00C70A08">
        <w:rPr>
          <w:rStyle w:val="libAieChar"/>
          <w:rtl/>
        </w:rPr>
        <w:t xml:space="preserve"> وَأَمّا مَنْ خَافَ مَقَامَ رَبّهِ وَنَهَى النّفْسَ عَنِ الْهَوَى‏ * فَإِنّ الْجَنّةَ هِيَ الْمَأْوَى </w:t>
      </w:r>
      <w:r w:rsidRPr="0098792C">
        <w:rPr>
          <w:rStyle w:val="libAlaemChar"/>
          <w:rtl/>
        </w:rPr>
        <w:t>)</w:t>
      </w:r>
      <w:r w:rsidR="00111F70">
        <w:rPr>
          <w:rtl/>
        </w:rPr>
        <w:t>.</w:t>
      </w:r>
    </w:p>
    <w:p w:rsidR="00C70A08" w:rsidRPr="00111F70" w:rsidRDefault="00C70A08" w:rsidP="00111F70">
      <w:pPr>
        <w:pStyle w:val="libNormal"/>
        <w:rPr>
          <w:rtl/>
        </w:rPr>
      </w:pPr>
      <w:r w:rsidRPr="00111F70">
        <w:rPr>
          <w:rtl/>
        </w:rPr>
        <w:t>وقال</w:t>
      </w:r>
      <w:r w:rsidR="00111F70">
        <w:rPr>
          <w:rtl/>
        </w:rPr>
        <w:t>:</w:t>
      </w:r>
      <w:r w:rsidRPr="00111F70">
        <w:rPr>
          <w:rtl/>
        </w:rPr>
        <w:t xml:space="preserve"> </w:t>
      </w:r>
      <w:r w:rsidRPr="0098792C">
        <w:rPr>
          <w:rStyle w:val="libAlaemChar"/>
          <w:rtl/>
        </w:rPr>
        <w:t>(</w:t>
      </w:r>
      <w:r w:rsidRPr="00C70A08">
        <w:rPr>
          <w:rStyle w:val="libAieChar"/>
          <w:rtl/>
        </w:rPr>
        <w:t xml:space="preserve"> وَمَا يَنطِقُ عَنِ الْهَوَى‏ * إِنْ هُوَ إِلاّ وَحْيٌ يُوحَى </w:t>
      </w:r>
      <w:r w:rsidRPr="0098792C">
        <w:rPr>
          <w:rStyle w:val="libAlaemChar"/>
          <w:rtl/>
        </w:rPr>
        <w:t>)</w:t>
      </w:r>
      <w:r w:rsidR="00111F70">
        <w:rPr>
          <w:rtl/>
        </w:rPr>
        <w:t>.</w:t>
      </w:r>
    </w:p>
    <w:p w:rsidR="00C70A08" w:rsidRPr="00111F70" w:rsidRDefault="00C70A08" w:rsidP="00111F70">
      <w:pPr>
        <w:pStyle w:val="libNormal"/>
        <w:rPr>
          <w:rtl/>
        </w:rPr>
      </w:pPr>
      <w:r w:rsidRPr="00A80D33">
        <w:rPr>
          <w:rtl/>
        </w:rPr>
        <w:t>فقد حصر الأمر في شيئين</w:t>
      </w:r>
      <w:r w:rsidR="00111F70">
        <w:rPr>
          <w:rtl/>
        </w:rPr>
        <w:t>:</w:t>
      </w:r>
      <w:r w:rsidRPr="00A80D33">
        <w:rPr>
          <w:rtl/>
        </w:rPr>
        <w:t xml:space="preserve"> الوحي</w:t>
      </w:r>
      <w:r w:rsidR="00111F70">
        <w:rPr>
          <w:rtl/>
        </w:rPr>
        <w:t xml:space="preserve"> - </w:t>
      </w:r>
      <w:r w:rsidRPr="00A80D33">
        <w:rPr>
          <w:rtl/>
        </w:rPr>
        <w:t>وهو الشريعة</w:t>
      </w:r>
      <w:r w:rsidR="00111F70">
        <w:rPr>
          <w:rtl/>
        </w:rPr>
        <w:t xml:space="preserve"> - </w:t>
      </w:r>
      <w:r w:rsidRPr="00A80D33">
        <w:rPr>
          <w:rtl/>
        </w:rPr>
        <w:t>والهوى</w:t>
      </w:r>
      <w:r w:rsidR="00111F70">
        <w:rPr>
          <w:rtl/>
        </w:rPr>
        <w:t>،</w:t>
      </w:r>
      <w:r w:rsidRPr="00A80D33">
        <w:rPr>
          <w:rtl/>
        </w:rPr>
        <w:t xml:space="preserve"> فلا ثالث لهما</w:t>
      </w:r>
      <w:r w:rsidR="00111F70">
        <w:rPr>
          <w:rtl/>
        </w:rPr>
        <w:t>.</w:t>
      </w:r>
    </w:p>
    <w:p w:rsidR="00C70A08" w:rsidRPr="00111F70" w:rsidRDefault="00C70A08" w:rsidP="00111F70">
      <w:pPr>
        <w:pStyle w:val="libNormal"/>
        <w:rPr>
          <w:rtl/>
        </w:rPr>
      </w:pPr>
      <w:r w:rsidRPr="00A80D33">
        <w:rPr>
          <w:rtl/>
        </w:rPr>
        <w:t>وإذا كان الأمر كذلك فهما متضادّان</w:t>
      </w:r>
      <w:r w:rsidR="00111F70">
        <w:rPr>
          <w:rtl/>
        </w:rPr>
        <w:t>،</w:t>
      </w:r>
      <w:r w:rsidRPr="00A80D33">
        <w:rPr>
          <w:rtl/>
        </w:rPr>
        <w:t xml:space="preserve"> وحين تعيّن الحقّ في الوحي</w:t>
      </w:r>
      <w:r w:rsidR="00111F70">
        <w:rPr>
          <w:rtl/>
        </w:rPr>
        <w:t>،</w:t>
      </w:r>
      <w:r w:rsidRPr="00A80D33">
        <w:rPr>
          <w:rtl/>
        </w:rPr>
        <w:t xml:space="preserve"> توجّه للهوى ضدّه</w:t>
      </w:r>
      <w:r w:rsidR="00111F70">
        <w:rPr>
          <w:rtl/>
        </w:rPr>
        <w:t>،</w:t>
      </w:r>
      <w:r w:rsidRPr="00A80D33">
        <w:rPr>
          <w:rtl/>
        </w:rPr>
        <w:t xml:space="preserve"> فاتّباع الهوى مضادّ للحقّ</w:t>
      </w:r>
      <w:r w:rsidR="00111F70">
        <w:rPr>
          <w:rtl/>
        </w:rPr>
        <w:t>.</w:t>
      </w:r>
    </w:p>
    <w:p w:rsidR="00C70A08" w:rsidRPr="00111F70" w:rsidRDefault="00C70A08" w:rsidP="00111F70">
      <w:pPr>
        <w:pStyle w:val="libNormal"/>
        <w:rPr>
          <w:rtl/>
        </w:rPr>
      </w:pPr>
      <w:r w:rsidRPr="00111F70">
        <w:rPr>
          <w:rtl/>
        </w:rPr>
        <w:t>وقال تعالى</w:t>
      </w:r>
      <w:r w:rsidR="00111F70">
        <w:rPr>
          <w:rtl/>
        </w:rPr>
        <w:t>:</w:t>
      </w:r>
      <w:r w:rsidRPr="00111F70">
        <w:rPr>
          <w:rtl/>
        </w:rPr>
        <w:t xml:space="preserve"> </w:t>
      </w:r>
      <w:r w:rsidRPr="0098792C">
        <w:rPr>
          <w:rStyle w:val="libAlaemChar"/>
          <w:rtl/>
        </w:rPr>
        <w:t>(</w:t>
      </w:r>
      <w:r w:rsidRPr="00C70A08">
        <w:rPr>
          <w:rStyle w:val="libAieChar"/>
          <w:rtl/>
        </w:rPr>
        <w:t xml:space="preserve"> أَفَرَأَيْتَ مَنِ اتّخَذَ إِلهَهُ هَوَاهُ وَأَضَلّهُ اللّهُ عَلَى‏ عِلْمٍ </w:t>
      </w:r>
      <w:r w:rsidRPr="0098792C">
        <w:rPr>
          <w:rStyle w:val="libAlaemChar"/>
          <w:rtl/>
        </w:rPr>
        <w:t>)</w:t>
      </w:r>
      <w:r w:rsidR="00111F70">
        <w:rPr>
          <w:rtl/>
        </w:rPr>
        <w:t>.</w:t>
      </w:r>
    </w:p>
    <w:p w:rsidR="00C70A08" w:rsidRPr="00111F70" w:rsidRDefault="00C70A08" w:rsidP="00111F70">
      <w:pPr>
        <w:pStyle w:val="libNormal"/>
        <w:rPr>
          <w:rtl/>
        </w:rPr>
      </w:pPr>
      <w:r w:rsidRPr="00111F70">
        <w:rPr>
          <w:rtl/>
        </w:rPr>
        <w:t>وقال</w:t>
      </w:r>
      <w:r w:rsidR="00111F70">
        <w:rPr>
          <w:rtl/>
        </w:rPr>
        <w:t>:</w:t>
      </w:r>
      <w:r w:rsidRPr="00111F70">
        <w:rPr>
          <w:rtl/>
        </w:rPr>
        <w:t xml:space="preserve"> </w:t>
      </w:r>
      <w:r w:rsidRPr="0098792C">
        <w:rPr>
          <w:rStyle w:val="libAlaemChar"/>
          <w:rtl/>
        </w:rPr>
        <w:t>(</w:t>
      </w:r>
      <w:r w:rsidRPr="00C70A08">
        <w:rPr>
          <w:rStyle w:val="libAieChar"/>
          <w:rtl/>
        </w:rPr>
        <w:t xml:space="preserve"> أُولئِكَ الّذِينَ طَبَعَ اللّهُ عَلَى‏ قُلُوبِهِمْ وَاتّبَعُوا أَهْوَاءَهُمْ </w:t>
      </w:r>
      <w:r w:rsidRPr="0098792C">
        <w:rPr>
          <w:rStyle w:val="libAlaemChar"/>
          <w:rtl/>
        </w:rPr>
        <w:t>)</w:t>
      </w:r>
      <w:r w:rsidR="00111F70">
        <w:rPr>
          <w:rtl/>
        </w:rPr>
        <w:t>.</w:t>
      </w:r>
    </w:p>
    <w:p w:rsidR="00C70A08" w:rsidRPr="00111F70" w:rsidRDefault="00C70A08" w:rsidP="00111F70">
      <w:pPr>
        <w:pStyle w:val="libNormal"/>
        <w:rPr>
          <w:rtl/>
        </w:rPr>
      </w:pPr>
      <w:r w:rsidRPr="00111F70">
        <w:rPr>
          <w:rtl/>
        </w:rPr>
        <w:t>وقال</w:t>
      </w:r>
      <w:r w:rsidR="00111F70">
        <w:rPr>
          <w:rtl/>
        </w:rPr>
        <w:t>:</w:t>
      </w:r>
      <w:r w:rsidRPr="00111F70">
        <w:rPr>
          <w:rtl/>
        </w:rPr>
        <w:t xml:space="preserve"> </w:t>
      </w:r>
      <w:r w:rsidRPr="0098792C">
        <w:rPr>
          <w:rStyle w:val="libAlaemChar"/>
          <w:rtl/>
        </w:rPr>
        <w:t>(</w:t>
      </w:r>
      <w:r w:rsidRPr="00C70A08">
        <w:rPr>
          <w:rStyle w:val="libAieChar"/>
          <w:rtl/>
        </w:rPr>
        <w:t xml:space="preserve"> أَفَمَن كَانَ عَلَى‏ بَيّنَةٍ مِن رَبّهِ كَمَن زُيّنَ لَهُ سُوءُ عَمَلِهِ وَاتّبَعُوا أَهْوَاءَهُم </w:t>
      </w:r>
      <w:r w:rsidRPr="0098792C">
        <w:rPr>
          <w:rStyle w:val="libAlaemChar"/>
          <w:rtl/>
        </w:rPr>
        <w:t>)</w:t>
      </w:r>
      <w:r w:rsidR="00111F70">
        <w:rPr>
          <w:rtl/>
        </w:rPr>
        <w:t>.</w:t>
      </w:r>
    </w:p>
    <w:p w:rsidR="00C70A08" w:rsidRPr="00111F70" w:rsidRDefault="00C70A08" w:rsidP="00111F70">
      <w:pPr>
        <w:pStyle w:val="libNormal"/>
        <w:rPr>
          <w:rtl/>
        </w:rPr>
      </w:pPr>
      <w:r w:rsidRPr="00A80D33">
        <w:rPr>
          <w:rtl/>
        </w:rPr>
        <w:t>فهذا كلّه واضح في أنّ قصد الشارع الخروج عن اتّباع الهوى</w:t>
      </w:r>
      <w:r w:rsidR="00111F70">
        <w:rPr>
          <w:rtl/>
        </w:rPr>
        <w:t>.</w:t>
      </w:r>
      <w:r w:rsidRPr="00443FAD">
        <w:rPr>
          <w:rtl/>
        </w:rPr>
        <w:t xml:space="preserve"> </w:t>
      </w:r>
      <w:r w:rsidRPr="00C70A08">
        <w:rPr>
          <w:rStyle w:val="libFootnotenumChar"/>
          <w:rtl/>
        </w:rPr>
        <w:t>(1)</w:t>
      </w:r>
    </w:p>
    <w:p w:rsidR="00C70A08" w:rsidRPr="00111F70" w:rsidRDefault="00C70A08" w:rsidP="00111F70">
      <w:pPr>
        <w:pStyle w:val="libNormal"/>
        <w:rPr>
          <w:rtl/>
        </w:rPr>
      </w:pPr>
      <w:r w:rsidRPr="00A80D33">
        <w:rPr>
          <w:rtl/>
        </w:rPr>
        <w:t>وعندما يلتبس الأمر على الإنسان بسبب الهوى</w:t>
      </w:r>
      <w:r w:rsidR="00111F70">
        <w:rPr>
          <w:rtl/>
        </w:rPr>
        <w:t>،</w:t>
      </w:r>
      <w:r w:rsidRPr="00A80D33">
        <w:rPr>
          <w:rtl/>
        </w:rPr>
        <w:t xml:space="preserve"> فليس أفضل من أن يستهدي الإنسان بهدي من سبقه من الأنبياء والصدّيقين على هذا الطريق الطويل</w:t>
      </w:r>
      <w:r w:rsidR="00443FAD">
        <w:rPr>
          <w:rtl/>
        </w:rPr>
        <w:t>؛</w:t>
      </w:r>
      <w:r w:rsidRPr="00A80D33">
        <w:rPr>
          <w:rtl/>
        </w:rPr>
        <w:t xml:space="preserve"> فإنّ الشيطان يتربص بالإنسان الدوائر عند كلّ منعطف من منعطفات الطريق ليضلّله وليدفعه عن الصراط المستقيم إلى متاهات الطريق</w:t>
      </w:r>
      <w:r w:rsidR="00111F70">
        <w:rPr>
          <w:rtl/>
        </w:rPr>
        <w:t>.</w:t>
      </w:r>
    </w:p>
    <w:p w:rsidR="00C70A08" w:rsidRPr="00111F70" w:rsidRDefault="00C70A08" w:rsidP="00111F70">
      <w:pPr>
        <w:pStyle w:val="libNormal"/>
        <w:rPr>
          <w:rtl/>
        </w:rPr>
      </w:pPr>
      <w:r w:rsidRPr="00A80D33">
        <w:rPr>
          <w:rtl/>
        </w:rPr>
        <w:t>فإذا مشى الإنسان لوحده على هذا الطريق لا يأمن الشيطان والهوى</w:t>
      </w:r>
      <w:r w:rsidR="00111F70">
        <w:rPr>
          <w:rtl/>
        </w:rPr>
        <w:t>،</w:t>
      </w:r>
      <w:r w:rsidRPr="00A80D33">
        <w:rPr>
          <w:rtl/>
        </w:rPr>
        <w:t xml:space="preserve"> ولكن عندما يضع خطاه على مواضع خطى الأنبياء والمرسلين</w:t>
      </w:r>
      <w:r w:rsidR="00111F70">
        <w:rPr>
          <w:rtl/>
        </w:rPr>
        <w:t>،</w:t>
      </w:r>
      <w:r w:rsidRPr="00A80D33">
        <w:rPr>
          <w:rtl/>
        </w:rPr>
        <w:t xml:space="preserve"> ويربط نفسه بهذه المسيرة الربّانية في التاريخ</w:t>
      </w:r>
      <w:r w:rsidR="00111F70">
        <w:rPr>
          <w:rtl/>
        </w:rPr>
        <w:t>،</w:t>
      </w:r>
      <w:r w:rsidRPr="00A80D33">
        <w:rPr>
          <w:rtl/>
        </w:rPr>
        <w:t xml:space="preserve"> ينجو من وساوس الشيطان وإغراء الهوى</w:t>
      </w:r>
      <w:r w:rsidR="00111F70">
        <w:rPr>
          <w:rtl/>
        </w:rPr>
        <w:t>،</w:t>
      </w:r>
      <w:r w:rsidRPr="00A80D33">
        <w:rPr>
          <w:rtl/>
        </w:rPr>
        <w:t xml:space="preserve"> فلا ينالان</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A80D33">
        <w:rPr>
          <w:rtl/>
        </w:rPr>
        <w:t>(1) سفينة البحار</w:t>
      </w:r>
      <w:r w:rsidR="00111F70">
        <w:rPr>
          <w:rtl/>
        </w:rPr>
        <w:t>،</w:t>
      </w:r>
      <w:r w:rsidRPr="00A80D33">
        <w:rPr>
          <w:rtl/>
        </w:rPr>
        <w:t xml:space="preserve"> للشيخ عباس القمّي 2</w:t>
      </w:r>
      <w:r w:rsidR="00111F70">
        <w:rPr>
          <w:rtl/>
        </w:rPr>
        <w:t>:</w:t>
      </w:r>
      <w:r w:rsidRPr="00A80D33">
        <w:rPr>
          <w:rtl/>
        </w:rPr>
        <w:t xml:space="preserve"> 55</w:t>
      </w:r>
      <w:r w:rsidR="00111F70">
        <w:rPr>
          <w:rtl/>
        </w:rPr>
        <w:t>،</w:t>
      </w:r>
      <w:r w:rsidRPr="00A80D33">
        <w:rPr>
          <w:rtl/>
        </w:rPr>
        <w:t xml:space="preserve"> ( ماد</w:t>
      </w:r>
      <w:r w:rsidRPr="00A80D33">
        <w:rPr>
          <w:rFonts w:hint="cs"/>
          <w:rtl/>
        </w:rPr>
        <w:t>ّ</w:t>
      </w:r>
      <w:r w:rsidRPr="00A80D33">
        <w:rPr>
          <w:rtl/>
        </w:rPr>
        <w:t>ة قوم )</w:t>
      </w:r>
    </w:p>
    <w:p w:rsidR="00C70A08" w:rsidRDefault="00C70A08" w:rsidP="00C70A08">
      <w:pPr>
        <w:pStyle w:val="libNormal"/>
        <w:rPr>
          <w:rtl/>
        </w:rPr>
      </w:pPr>
      <w:r>
        <w:rPr>
          <w:rtl/>
        </w:rPr>
        <w:br w:type="page"/>
      </w:r>
    </w:p>
    <w:p w:rsidR="00C70A08" w:rsidRPr="00C70A08" w:rsidRDefault="00C70A08" w:rsidP="00C70A08">
      <w:pPr>
        <w:pStyle w:val="libNormal"/>
        <w:rPr>
          <w:rtl/>
        </w:rPr>
      </w:pPr>
      <w:r w:rsidRPr="00D12D9C">
        <w:rPr>
          <w:rFonts w:hint="cs"/>
          <w:rtl/>
        </w:rPr>
        <w:lastRenderedPageBreak/>
        <w:t>منه شيء</w:t>
      </w:r>
      <w:r w:rsidR="00111F70">
        <w:rPr>
          <w:rFonts w:hint="cs"/>
          <w:rtl/>
        </w:rPr>
        <w:t>،</w:t>
      </w:r>
      <w:r w:rsidRPr="00D12D9C">
        <w:rPr>
          <w:rFonts w:hint="cs"/>
          <w:rtl/>
        </w:rPr>
        <w:t xml:space="preserve"> ولا يصيبانه بسوء</w:t>
      </w:r>
      <w:r w:rsidR="00111F70">
        <w:rPr>
          <w:rFonts w:hint="cs"/>
          <w:rtl/>
        </w:rPr>
        <w:t>.</w:t>
      </w:r>
    </w:p>
    <w:p w:rsidR="00C70A08" w:rsidRPr="00C70A08" w:rsidRDefault="00C70A08" w:rsidP="00C70A08">
      <w:pPr>
        <w:pStyle w:val="libNormal"/>
        <w:rPr>
          <w:rtl/>
        </w:rPr>
      </w:pPr>
      <w:r w:rsidRPr="00D12D9C">
        <w:rPr>
          <w:rFonts w:hint="cs"/>
          <w:rtl/>
        </w:rPr>
        <w:t>فقد يلتبس أمر الطريق على الإنسان إذا كان يسير وحده</w:t>
      </w:r>
      <w:r w:rsidR="00111F70">
        <w:rPr>
          <w:rFonts w:hint="cs"/>
          <w:rtl/>
        </w:rPr>
        <w:t>،</w:t>
      </w:r>
      <w:r w:rsidRPr="00D12D9C">
        <w:rPr>
          <w:rFonts w:hint="cs"/>
          <w:rtl/>
        </w:rPr>
        <w:t xml:space="preserve"> أمّا حينما يشعر أنّه يقتدي بهدي الأنبياء</w:t>
      </w:r>
      <w:r w:rsidR="00111F70">
        <w:rPr>
          <w:rFonts w:hint="cs"/>
          <w:rtl/>
        </w:rPr>
        <w:t>،</w:t>
      </w:r>
      <w:r w:rsidRPr="00D12D9C">
        <w:rPr>
          <w:rFonts w:hint="cs"/>
          <w:rtl/>
        </w:rPr>
        <w:t xml:space="preserve"> ويسير على طريقهم</w:t>
      </w:r>
      <w:r w:rsidR="00111F70">
        <w:rPr>
          <w:rFonts w:hint="cs"/>
          <w:rtl/>
        </w:rPr>
        <w:t>،</w:t>
      </w:r>
      <w:r w:rsidRPr="00D12D9C">
        <w:rPr>
          <w:rFonts w:hint="cs"/>
          <w:rtl/>
        </w:rPr>
        <w:t xml:space="preserve"> يضع خطاه بثقةٍ</w:t>
      </w:r>
      <w:r w:rsidR="00111F70">
        <w:rPr>
          <w:rFonts w:hint="cs"/>
          <w:rtl/>
        </w:rPr>
        <w:t>،</w:t>
      </w:r>
      <w:r w:rsidRPr="00D12D9C">
        <w:rPr>
          <w:rFonts w:hint="cs"/>
          <w:rtl/>
        </w:rPr>
        <w:t xml:space="preserve"> واطمئنانٍ</w:t>
      </w:r>
      <w:r w:rsidR="00111F70">
        <w:rPr>
          <w:rFonts w:hint="cs"/>
          <w:rtl/>
        </w:rPr>
        <w:t>،</w:t>
      </w:r>
      <w:r w:rsidRPr="00D12D9C">
        <w:rPr>
          <w:rFonts w:hint="cs"/>
          <w:rtl/>
        </w:rPr>
        <w:t xml:space="preserve"> على طريق ذات الشوكة</w:t>
      </w:r>
      <w:r w:rsidR="00111F70">
        <w:rPr>
          <w:rFonts w:hint="cs"/>
          <w:rtl/>
        </w:rPr>
        <w:t>.</w:t>
      </w:r>
    </w:p>
    <w:p w:rsidR="00C70A08" w:rsidRPr="00111F70" w:rsidRDefault="00C70A08" w:rsidP="00111F70">
      <w:pPr>
        <w:pStyle w:val="libNormal"/>
        <w:rPr>
          <w:rtl/>
        </w:rPr>
      </w:pPr>
      <w:r w:rsidRPr="00D12D9C">
        <w:rPr>
          <w:rFonts w:hint="cs"/>
          <w:rtl/>
        </w:rPr>
        <w:t>فقد أُخطئ أنا الطريق لوحدي</w:t>
      </w:r>
      <w:r w:rsidR="00111F70">
        <w:rPr>
          <w:rFonts w:hint="cs"/>
          <w:rtl/>
        </w:rPr>
        <w:t>،</w:t>
      </w:r>
      <w:r w:rsidRPr="00D12D9C">
        <w:rPr>
          <w:rFonts w:hint="cs"/>
          <w:rtl/>
        </w:rPr>
        <w:t xml:space="preserve"> ولكن لا يمكن أن يُخطئ الطريق هذا الحشد الهائل</w:t>
      </w:r>
      <w:r w:rsidR="00111F70">
        <w:rPr>
          <w:rFonts w:hint="cs"/>
          <w:rtl/>
        </w:rPr>
        <w:t>،</w:t>
      </w:r>
      <w:r w:rsidRPr="00D12D9C">
        <w:rPr>
          <w:rFonts w:hint="cs"/>
          <w:rtl/>
        </w:rPr>
        <w:t xml:space="preserve"> والمسير الطويل من الصفوة الصالحة من عباد الله</w:t>
      </w:r>
      <w:r w:rsidR="00111F70">
        <w:rPr>
          <w:rFonts w:hint="cs"/>
          <w:rtl/>
        </w:rPr>
        <w:t>،</w:t>
      </w:r>
      <w:r w:rsidRPr="00D12D9C">
        <w:rPr>
          <w:rFonts w:hint="cs"/>
          <w:rtl/>
        </w:rPr>
        <w:t xml:space="preserve"> من الأنبياء والمرسلين</w:t>
      </w:r>
      <w:r w:rsidR="00111F70">
        <w:rPr>
          <w:rFonts w:hint="cs"/>
          <w:rtl/>
        </w:rPr>
        <w:t>،</w:t>
      </w:r>
      <w:r w:rsidRPr="00D12D9C">
        <w:rPr>
          <w:rFonts w:hint="cs"/>
          <w:rtl/>
        </w:rPr>
        <w:t xml:space="preserve"> والصدِّيقين والشهداء</w:t>
      </w:r>
      <w:r w:rsidR="00443FAD">
        <w:rPr>
          <w:rFonts w:hint="cs"/>
          <w:rtl/>
        </w:rPr>
        <w:t>؛</w:t>
      </w:r>
      <w:r w:rsidRPr="00D12D9C">
        <w:rPr>
          <w:rFonts w:hint="cs"/>
          <w:rtl/>
        </w:rPr>
        <w:t xml:space="preserve"> فهم المعالم على الطريق</w:t>
      </w:r>
      <w:r w:rsidR="00111F70">
        <w:rPr>
          <w:rFonts w:hint="cs"/>
          <w:rtl/>
        </w:rPr>
        <w:t>،</w:t>
      </w:r>
      <w:r w:rsidRPr="00D12D9C">
        <w:rPr>
          <w:rFonts w:hint="cs"/>
          <w:rtl/>
        </w:rPr>
        <w:t xml:space="preserve"> وعندما تحتفّ الطريق بمثل هذه المعالم والإشارات فلا يمكن أن يضيع الإنسان</w:t>
      </w:r>
      <w:r w:rsidR="00111F70">
        <w:rPr>
          <w:rFonts w:hint="cs"/>
          <w:rtl/>
        </w:rPr>
        <w:t>،</w:t>
      </w:r>
      <w:r w:rsidRPr="00D12D9C">
        <w:rPr>
          <w:rFonts w:hint="cs"/>
          <w:rtl/>
        </w:rPr>
        <w:t xml:space="preserve"> أو يلتبس عليه الأمر</w:t>
      </w:r>
      <w:r w:rsidR="00111F70">
        <w:rPr>
          <w:rFonts w:hint="cs"/>
          <w:rtl/>
        </w:rPr>
        <w:t>.</w:t>
      </w:r>
    </w:p>
    <w:p w:rsidR="00C70A08" w:rsidRPr="00111F70" w:rsidRDefault="00C70A08" w:rsidP="00111F70">
      <w:pPr>
        <w:pStyle w:val="libNormal"/>
        <w:rPr>
          <w:rtl/>
        </w:rPr>
      </w:pPr>
      <w:r w:rsidRPr="00111F70">
        <w:rPr>
          <w:rFonts w:hint="cs"/>
          <w:rtl/>
        </w:rPr>
        <w:t>ولأمر ما</w:t>
      </w:r>
      <w:r w:rsidR="00111F70">
        <w:rPr>
          <w:rFonts w:hint="cs"/>
          <w:rtl/>
        </w:rPr>
        <w:t xml:space="preserve">، </w:t>
      </w:r>
      <w:r w:rsidRPr="00111F70">
        <w:rPr>
          <w:rFonts w:hint="cs"/>
          <w:rtl/>
        </w:rPr>
        <w:t>إذا دعونا الله تعالى في الصلاة أن يرزقنا الهداية إلى الصراط المستقيم</w:t>
      </w:r>
      <w:r w:rsidR="00111F70">
        <w:rPr>
          <w:rFonts w:hint="cs"/>
          <w:rtl/>
        </w:rPr>
        <w:t>:</w:t>
      </w:r>
      <w:r w:rsidRPr="00111F70">
        <w:rPr>
          <w:rFonts w:hint="cs"/>
          <w:rtl/>
        </w:rPr>
        <w:t xml:space="preserve"> </w:t>
      </w:r>
      <w:r w:rsidRPr="0098792C">
        <w:rPr>
          <w:rStyle w:val="libAlaemChar"/>
          <w:rFonts w:hint="cs"/>
          <w:rtl/>
        </w:rPr>
        <w:t>(</w:t>
      </w:r>
      <w:r w:rsidRPr="00C70A08">
        <w:rPr>
          <w:rStyle w:val="libAieChar"/>
          <w:rFonts w:hint="cs"/>
          <w:rtl/>
        </w:rPr>
        <w:t xml:space="preserve"> اهْدِنَا الصّرَاطَ الْمُسْتَقِيمَ </w:t>
      </w:r>
      <w:r w:rsidRPr="0098792C">
        <w:rPr>
          <w:rStyle w:val="libAlaemChar"/>
          <w:rFonts w:hint="cs"/>
          <w:rtl/>
        </w:rPr>
        <w:t>)</w:t>
      </w:r>
      <w:r w:rsidR="00111F70">
        <w:rPr>
          <w:rFonts w:hint="cs"/>
          <w:rtl/>
        </w:rPr>
        <w:t>،</w:t>
      </w:r>
      <w:r w:rsidRPr="00111F70">
        <w:rPr>
          <w:rFonts w:hint="cs"/>
          <w:rtl/>
        </w:rPr>
        <w:t xml:space="preserve"> نعقّب ذلك مباشرة بتشخيص الصراط المستقيم تشخيصاً عينيّاً خارجاً</w:t>
      </w:r>
      <w:r w:rsidR="00111F70">
        <w:rPr>
          <w:rFonts w:hint="cs"/>
          <w:rtl/>
        </w:rPr>
        <w:t>،</w:t>
      </w:r>
      <w:r w:rsidRPr="00111F70">
        <w:rPr>
          <w:rFonts w:hint="cs"/>
          <w:rtl/>
        </w:rPr>
        <w:t xml:space="preserve"> فهؤلاء الذين أنعم الله عليهم من عباده الصالحين</w:t>
      </w:r>
      <w:r w:rsidR="00111F70">
        <w:rPr>
          <w:rFonts w:hint="cs"/>
          <w:rtl/>
        </w:rPr>
        <w:t>،</w:t>
      </w:r>
      <w:r w:rsidRPr="00111F70">
        <w:rPr>
          <w:rFonts w:hint="cs"/>
          <w:rtl/>
        </w:rPr>
        <w:t xml:space="preserve"> ولم يغضب عليهم</w:t>
      </w:r>
      <w:r w:rsidR="00111F70">
        <w:rPr>
          <w:rFonts w:hint="cs"/>
          <w:rtl/>
        </w:rPr>
        <w:t>،</w:t>
      </w:r>
      <w:r w:rsidRPr="00111F70">
        <w:rPr>
          <w:rFonts w:hint="cs"/>
          <w:rtl/>
        </w:rPr>
        <w:t xml:space="preserve"> ولم يضلّوا</w:t>
      </w:r>
      <w:r w:rsidR="00111F70">
        <w:rPr>
          <w:rFonts w:hint="cs"/>
          <w:rtl/>
        </w:rPr>
        <w:t>:</w:t>
      </w:r>
      <w:r w:rsidRPr="00111F70">
        <w:rPr>
          <w:rtl/>
        </w:rPr>
        <w:t xml:space="preserve"> </w:t>
      </w:r>
      <w:r w:rsidRPr="0098792C">
        <w:rPr>
          <w:rStyle w:val="libAlaemChar"/>
          <w:rFonts w:hint="cs"/>
          <w:rtl/>
        </w:rPr>
        <w:t>(</w:t>
      </w:r>
      <w:r w:rsidRPr="00C70A08">
        <w:rPr>
          <w:rStyle w:val="libAieChar"/>
          <w:rFonts w:hint="cs"/>
          <w:rtl/>
        </w:rPr>
        <w:t xml:space="preserve"> صِرَاطَ الّذِينَ أَنْعَمْتَ عَلَيْهِمْ غَيْرِ الْمَغْضُوبِ عَلَيْهِمْ وَلاَ الضّآلّينَ </w:t>
      </w:r>
      <w:r w:rsidRPr="0098792C">
        <w:rPr>
          <w:rStyle w:val="libAlaemChar"/>
          <w:rFonts w:hint="cs"/>
          <w:rtl/>
        </w:rPr>
        <w:t>)</w:t>
      </w:r>
      <w:r w:rsidR="00111F70">
        <w:rPr>
          <w:rFonts w:hint="cs"/>
          <w:rtl/>
        </w:rPr>
        <w:t>.</w:t>
      </w:r>
    </w:p>
    <w:p w:rsidR="00C70A08" w:rsidRPr="00111F70" w:rsidRDefault="00C70A08" w:rsidP="00111F70">
      <w:pPr>
        <w:pStyle w:val="libNormal"/>
        <w:rPr>
          <w:rtl/>
        </w:rPr>
      </w:pPr>
      <w:r w:rsidRPr="00111F70">
        <w:rPr>
          <w:rFonts w:hint="cs"/>
          <w:rtl/>
        </w:rPr>
        <w:t>وفي سورة الأنعام بعد ما تستعرض السورة المباركة ذكر عدد من الأنبياء ( عليهم السّلام )</w:t>
      </w:r>
      <w:r w:rsidR="00111F70">
        <w:rPr>
          <w:rFonts w:hint="cs"/>
          <w:rtl/>
        </w:rPr>
        <w:t>،</w:t>
      </w:r>
      <w:r w:rsidRPr="00111F70">
        <w:rPr>
          <w:rFonts w:hint="cs"/>
          <w:rtl/>
        </w:rPr>
        <w:t xml:space="preserve"> منذ عهد إبراهيم أبي الأنبياء ( سلام الله عليه ) إلى رسول الله ( صلّى الله عليه وآله وسلّم )</w:t>
      </w:r>
      <w:r w:rsidR="00111F70">
        <w:rPr>
          <w:rFonts w:hint="cs"/>
          <w:rtl/>
        </w:rPr>
        <w:t>،</w:t>
      </w:r>
      <w:r w:rsidRPr="00111F70">
        <w:rPr>
          <w:rFonts w:hint="cs"/>
          <w:rtl/>
        </w:rPr>
        <w:t xml:space="preserve"> يخاطب الله تعالى نبيه ( صلّى الله عليه وآله وسلّم ) بقوله</w:t>
      </w:r>
      <w:r w:rsidR="00111F70">
        <w:rPr>
          <w:rFonts w:hint="cs"/>
          <w:rtl/>
        </w:rPr>
        <w:t>:</w:t>
      </w:r>
      <w:r w:rsidRPr="00111F70">
        <w:rPr>
          <w:rtl/>
        </w:rPr>
        <w:t xml:space="preserve"> </w:t>
      </w:r>
      <w:r w:rsidRPr="0098792C">
        <w:rPr>
          <w:rStyle w:val="libAlaemChar"/>
          <w:rFonts w:hint="cs"/>
          <w:rtl/>
        </w:rPr>
        <w:t>(</w:t>
      </w:r>
      <w:r w:rsidRPr="00C70A08">
        <w:rPr>
          <w:rStyle w:val="libAieChar"/>
          <w:rFonts w:hint="cs"/>
          <w:rtl/>
        </w:rPr>
        <w:t xml:space="preserve"> أُولئِكَ الّذِينَ هَدَى اللّهُ فَبِهُدَاهُمُ اقْتَدِهْ </w:t>
      </w:r>
      <w:r w:rsidRPr="0098792C">
        <w:rPr>
          <w:rStyle w:val="libAlaemChar"/>
          <w:rFonts w:hint="cs"/>
          <w:rtl/>
        </w:rPr>
        <w:t>)</w:t>
      </w:r>
      <w:r w:rsidR="00111F70">
        <w:rPr>
          <w:rFonts w:hint="cs"/>
          <w:rtl/>
        </w:rPr>
        <w:t>،</w:t>
      </w:r>
      <w:r w:rsidRPr="00111F70">
        <w:rPr>
          <w:rFonts w:hint="cs"/>
          <w:rtl/>
        </w:rPr>
        <w:t xml:space="preserve"> [ الأنعام</w:t>
      </w:r>
      <w:r w:rsidR="00111F70">
        <w:rPr>
          <w:rFonts w:hint="cs"/>
          <w:rtl/>
        </w:rPr>
        <w:t>:</w:t>
      </w:r>
      <w:r w:rsidRPr="00111F70">
        <w:rPr>
          <w:rFonts w:hint="cs"/>
          <w:rtl/>
        </w:rPr>
        <w:t xml:space="preserve"> 90 ]</w:t>
      </w:r>
      <w:r w:rsidR="00111F70">
        <w:rPr>
          <w:rFonts w:hint="cs"/>
          <w:rtl/>
        </w:rPr>
        <w:t>.</w:t>
      </w:r>
    </w:p>
    <w:p w:rsidR="00C70A08" w:rsidRPr="00111F70" w:rsidRDefault="00C70A08" w:rsidP="00111F70">
      <w:pPr>
        <w:pStyle w:val="libNormal"/>
        <w:rPr>
          <w:rtl/>
        </w:rPr>
      </w:pPr>
      <w:r w:rsidRPr="00C70A08">
        <w:rPr>
          <w:rStyle w:val="libBold2Char"/>
          <w:rFonts w:hint="cs"/>
          <w:rtl/>
        </w:rPr>
        <w:t>العقبة الثانية ( العوائق )</w:t>
      </w:r>
      <w:r w:rsidR="00111F70">
        <w:rPr>
          <w:rStyle w:val="libBold2Char"/>
          <w:rFonts w:hint="cs"/>
          <w:rtl/>
        </w:rPr>
        <w:t>:</w:t>
      </w:r>
    </w:p>
    <w:p w:rsidR="00C70A08" w:rsidRPr="00C70A08" w:rsidRDefault="00C70A08" w:rsidP="00C70A08">
      <w:pPr>
        <w:pStyle w:val="libNormal"/>
        <w:rPr>
          <w:rtl/>
        </w:rPr>
      </w:pPr>
      <w:r w:rsidRPr="00D12D9C">
        <w:rPr>
          <w:rFonts w:hint="cs"/>
          <w:rtl/>
        </w:rPr>
        <w:t>ولا تَقلّ خطورة العقبة الثانية عن العقبة الأولى</w:t>
      </w:r>
      <w:r w:rsidR="00111F70">
        <w:rPr>
          <w:rFonts w:hint="cs"/>
          <w:rtl/>
        </w:rPr>
        <w:t>،</w:t>
      </w:r>
      <w:r w:rsidRPr="00D12D9C">
        <w:rPr>
          <w:rFonts w:hint="cs"/>
          <w:rtl/>
        </w:rPr>
        <w:t xml:space="preserve"> ولا تقلّ ضحاياها عنها</w:t>
      </w:r>
      <w:r w:rsidR="00111F70">
        <w:rPr>
          <w:rFonts w:hint="cs"/>
          <w:rtl/>
        </w:rPr>
        <w:t>.</w:t>
      </w:r>
    </w:p>
    <w:p w:rsidR="00C70A08" w:rsidRPr="00111F70" w:rsidRDefault="00C70A08" w:rsidP="00111F70">
      <w:pPr>
        <w:pStyle w:val="libNormal"/>
        <w:rPr>
          <w:rtl/>
        </w:rPr>
      </w:pPr>
      <w:r w:rsidRPr="00111F70">
        <w:rPr>
          <w:rFonts w:hint="cs"/>
          <w:rtl/>
        </w:rPr>
        <w:t>إنّ قضية هذه العقبة هي العوائق التي تعيق حركة العاملين</w:t>
      </w:r>
      <w:r w:rsidR="00111F70">
        <w:rPr>
          <w:rFonts w:hint="cs"/>
          <w:rtl/>
        </w:rPr>
        <w:t>،</w:t>
      </w:r>
      <w:r w:rsidRPr="00111F70">
        <w:rPr>
          <w:rFonts w:hint="cs"/>
          <w:rtl/>
        </w:rPr>
        <w:t xml:space="preserve"> وتسبّب لهم التخلّف عن الحركة والتساقط أثناء الطريق</w:t>
      </w:r>
      <w:r w:rsidR="00111F70">
        <w:rPr>
          <w:rFonts w:hint="cs"/>
          <w:rtl/>
        </w:rPr>
        <w:t>،</w:t>
      </w:r>
      <w:r w:rsidRPr="00111F70">
        <w:rPr>
          <w:rFonts w:hint="cs"/>
          <w:rtl/>
        </w:rPr>
        <w:t xml:space="preserve"> وهذه العوائق على قسمين</w:t>
      </w:r>
      <w:r w:rsidR="00111F70">
        <w:rPr>
          <w:rFonts w:hint="cs"/>
          <w:rtl/>
        </w:rPr>
        <w:t>:</w:t>
      </w:r>
      <w:r w:rsidRPr="00111F70">
        <w:rPr>
          <w:rFonts w:hint="cs"/>
          <w:rtl/>
        </w:rPr>
        <w:t xml:space="preserve"> </w:t>
      </w:r>
      <w:r w:rsidRPr="00C70A08">
        <w:rPr>
          <w:rStyle w:val="libBold2Char"/>
          <w:rFonts w:hint="cs"/>
          <w:rtl/>
        </w:rPr>
        <w:t>منها</w:t>
      </w:r>
      <w:r w:rsidR="00111F70">
        <w:rPr>
          <w:rStyle w:val="libBold2Char"/>
          <w:rFonts w:hint="cs"/>
          <w:rtl/>
        </w:rPr>
        <w:t>،</w:t>
      </w:r>
      <w:r w:rsidRPr="00C70A08">
        <w:rPr>
          <w:rStyle w:val="libBold2Char"/>
          <w:rFonts w:hint="cs"/>
          <w:rtl/>
        </w:rPr>
        <w:t xml:space="preserve"> </w:t>
      </w:r>
      <w:r w:rsidRPr="00111F70">
        <w:rPr>
          <w:rFonts w:hint="cs"/>
          <w:rtl/>
        </w:rPr>
        <w:t>عوائق موضوعية مبثوثة على الطريق</w:t>
      </w:r>
      <w:r w:rsidR="00111F70">
        <w:rPr>
          <w:rFonts w:hint="cs"/>
          <w:rtl/>
        </w:rPr>
        <w:t>.</w:t>
      </w:r>
    </w:p>
    <w:p w:rsidR="00C70A08" w:rsidRPr="00111F70" w:rsidRDefault="00C70A08" w:rsidP="00111F70">
      <w:pPr>
        <w:pStyle w:val="libNormal"/>
        <w:rPr>
          <w:rtl/>
        </w:rPr>
      </w:pPr>
      <w:r w:rsidRPr="00C70A08">
        <w:rPr>
          <w:rStyle w:val="libBold2Char"/>
          <w:rFonts w:hint="cs"/>
          <w:rtl/>
        </w:rPr>
        <w:t>ومنها</w:t>
      </w:r>
      <w:r w:rsidR="00111F70">
        <w:rPr>
          <w:rStyle w:val="libBold2Char"/>
          <w:rFonts w:hint="cs"/>
          <w:rtl/>
        </w:rPr>
        <w:t>،</w:t>
      </w:r>
      <w:r w:rsidRPr="00111F70">
        <w:rPr>
          <w:rFonts w:hint="cs"/>
          <w:rtl/>
        </w:rPr>
        <w:t xml:space="preserve"> عوائق ذاتيّة كامنة في نفوس الناس</w:t>
      </w:r>
      <w:r w:rsidR="00111F70">
        <w:rPr>
          <w:rFonts w:hint="cs"/>
          <w:rtl/>
        </w:rPr>
        <w:t>،</w:t>
      </w:r>
      <w:r w:rsidRPr="00111F70">
        <w:rPr>
          <w:rFonts w:hint="cs"/>
          <w:rtl/>
        </w:rPr>
        <w:t xml:space="preserve"> وكلتاهما تعيقان حركة العاملين في سبيل الله</w:t>
      </w:r>
      <w:r w:rsidR="00111F70">
        <w:rPr>
          <w:rFonts w:hint="cs"/>
          <w:rtl/>
        </w:rPr>
        <w:t>،</w:t>
      </w:r>
      <w:r w:rsidRPr="00111F70">
        <w:rPr>
          <w:rFonts w:hint="cs"/>
          <w:rtl/>
        </w:rPr>
        <w:t xml:space="preserve"> وإذا التقتا كان تأثيرهما تأثيراً قوياً بالغاً في نفوس العاملين</w:t>
      </w:r>
      <w:r w:rsidR="00111F70">
        <w:rPr>
          <w:rFonts w:hint="cs"/>
          <w:rtl/>
        </w:rPr>
        <w:t>.</w:t>
      </w:r>
    </w:p>
    <w:p w:rsidR="00C70A08" w:rsidRDefault="00C70A08" w:rsidP="00C70A08">
      <w:pPr>
        <w:pStyle w:val="libNormal"/>
      </w:pPr>
      <w:r>
        <w:br w:type="page"/>
      </w:r>
    </w:p>
    <w:p w:rsidR="00C70A08" w:rsidRPr="00111F70" w:rsidRDefault="00C70A08" w:rsidP="00111F70">
      <w:pPr>
        <w:pStyle w:val="libNormal"/>
        <w:rPr>
          <w:rtl/>
        </w:rPr>
      </w:pPr>
      <w:r w:rsidRPr="00111F70">
        <w:rPr>
          <w:rFonts w:hint="cs"/>
          <w:rtl/>
        </w:rPr>
        <w:lastRenderedPageBreak/>
        <w:t>فمن العوائق الموضوعية</w:t>
      </w:r>
      <w:r w:rsidR="00111F70">
        <w:rPr>
          <w:rFonts w:hint="cs"/>
          <w:rtl/>
        </w:rPr>
        <w:t>:</w:t>
      </w:r>
      <w:r w:rsidRPr="00111F70">
        <w:rPr>
          <w:rFonts w:hint="cs"/>
          <w:rtl/>
        </w:rPr>
        <w:t xml:space="preserve"> طول الطريق</w:t>
      </w:r>
      <w:r w:rsidR="00111F70">
        <w:rPr>
          <w:rFonts w:hint="cs"/>
          <w:rtl/>
        </w:rPr>
        <w:t>،</w:t>
      </w:r>
      <w:r w:rsidRPr="00111F70">
        <w:rPr>
          <w:rFonts w:hint="cs"/>
          <w:rtl/>
        </w:rPr>
        <w:t xml:space="preserve"> وبعد الشقّة والمتاعب التي يحفل بها هذا الطريق من البأساء والضرّاء</w:t>
      </w:r>
      <w:r w:rsidR="00111F70">
        <w:rPr>
          <w:rFonts w:hint="cs"/>
          <w:rtl/>
        </w:rPr>
        <w:t>،</w:t>
      </w:r>
      <w:r w:rsidRPr="00111F70">
        <w:rPr>
          <w:rFonts w:hint="cs"/>
          <w:rtl/>
        </w:rPr>
        <w:t xml:space="preserve"> والدعاة إلى الله يعجبهم أن يكون الطريق قصيراً مُريحاً</w:t>
      </w:r>
      <w:r w:rsidR="00111F70">
        <w:rPr>
          <w:rFonts w:hint="cs"/>
          <w:rtl/>
        </w:rPr>
        <w:t>،</w:t>
      </w:r>
      <w:r w:rsidRPr="00111F70">
        <w:rPr>
          <w:rFonts w:hint="cs"/>
          <w:rtl/>
        </w:rPr>
        <w:t xml:space="preserve"> آمناً من المخاوف والأخطار</w:t>
      </w:r>
      <w:r w:rsidR="00111F70">
        <w:rPr>
          <w:rFonts w:hint="cs"/>
          <w:rtl/>
        </w:rPr>
        <w:t>،</w:t>
      </w:r>
      <w:r w:rsidRPr="00111F70">
        <w:rPr>
          <w:rFonts w:hint="cs"/>
          <w:rtl/>
        </w:rPr>
        <w:t xml:space="preserve"> ولكن الله تعالى يريد لعباده أن يسلكوا إليه طريق ذات الشوكة</w:t>
      </w:r>
      <w:r w:rsidR="00111F70">
        <w:rPr>
          <w:rFonts w:hint="cs"/>
          <w:rtl/>
        </w:rPr>
        <w:t>:</w:t>
      </w:r>
      <w:r w:rsidRPr="00111F70">
        <w:rPr>
          <w:rFonts w:hint="cs"/>
          <w:rtl/>
        </w:rPr>
        <w:t xml:space="preserve"> </w:t>
      </w:r>
      <w:r w:rsidRPr="0098792C">
        <w:rPr>
          <w:rStyle w:val="libAlaemChar"/>
          <w:rFonts w:hint="cs"/>
          <w:rtl/>
        </w:rPr>
        <w:t>(</w:t>
      </w:r>
      <w:r w:rsidRPr="00C70A08">
        <w:rPr>
          <w:rStyle w:val="libAieChar"/>
          <w:rFonts w:hint="cs"/>
          <w:rtl/>
        </w:rPr>
        <w:t xml:space="preserve"> وَتَوَدّونَ أَنّ غَيْرَ ذَاتِ الشّوْكَةِ تَكُونُ لَكُمْ وَيُرِيدُ اللّهُ أَن يُحِقّ الْحَقّ بِكَلِمَاتِهِ وَيَقْطَعَ دَابِرَ الْكَافِرِينَ </w:t>
      </w:r>
      <w:r w:rsidRPr="0098792C">
        <w:rPr>
          <w:rStyle w:val="libAlaemChar"/>
          <w:rFonts w:hint="cs"/>
          <w:rtl/>
        </w:rPr>
        <w:t>)</w:t>
      </w:r>
      <w:r w:rsidR="00111F70">
        <w:rPr>
          <w:rFonts w:hint="cs"/>
          <w:rtl/>
        </w:rPr>
        <w:t>،</w:t>
      </w:r>
      <w:r w:rsidRPr="00111F70">
        <w:rPr>
          <w:rFonts w:hint="cs"/>
          <w:rtl/>
        </w:rPr>
        <w:t xml:space="preserve"> [ الأنفال</w:t>
      </w:r>
      <w:r w:rsidR="00111F70">
        <w:rPr>
          <w:rFonts w:hint="cs"/>
          <w:rtl/>
        </w:rPr>
        <w:t>:</w:t>
      </w:r>
      <w:r w:rsidRPr="00111F70">
        <w:rPr>
          <w:rFonts w:hint="cs"/>
          <w:rtl/>
        </w:rPr>
        <w:t xml:space="preserve"> 7 ]</w:t>
      </w:r>
      <w:r w:rsidR="00111F70">
        <w:rPr>
          <w:rFonts w:hint="cs"/>
          <w:rtl/>
        </w:rPr>
        <w:t>.</w:t>
      </w:r>
    </w:p>
    <w:p w:rsidR="00C70A08" w:rsidRPr="00C70A08" w:rsidRDefault="00C70A08" w:rsidP="00C70A08">
      <w:pPr>
        <w:pStyle w:val="libNormal"/>
        <w:rPr>
          <w:rtl/>
        </w:rPr>
      </w:pPr>
      <w:r w:rsidRPr="00D12D9C">
        <w:rPr>
          <w:rFonts w:hint="cs"/>
          <w:rtl/>
        </w:rPr>
        <w:t>فالطريق إلى الله إذا كان قصيراً مُريحاً</w:t>
      </w:r>
      <w:r w:rsidR="00111F70">
        <w:rPr>
          <w:rFonts w:hint="cs"/>
          <w:rtl/>
        </w:rPr>
        <w:t>،</w:t>
      </w:r>
      <w:r w:rsidRPr="00D12D9C">
        <w:rPr>
          <w:rFonts w:hint="cs"/>
          <w:rtl/>
        </w:rPr>
        <w:t xml:space="preserve"> آمناً</w:t>
      </w:r>
      <w:r w:rsidR="00111F70">
        <w:rPr>
          <w:rFonts w:hint="cs"/>
          <w:rtl/>
        </w:rPr>
        <w:t>،</w:t>
      </w:r>
      <w:r w:rsidRPr="00D12D9C">
        <w:rPr>
          <w:rFonts w:hint="cs"/>
          <w:rtl/>
        </w:rPr>
        <w:t xml:space="preserve"> سهلاً</w:t>
      </w:r>
      <w:r w:rsidR="00111F70">
        <w:rPr>
          <w:rFonts w:hint="cs"/>
          <w:rtl/>
        </w:rPr>
        <w:t>،</w:t>
      </w:r>
      <w:r w:rsidRPr="00D12D9C">
        <w:rPr>
          <w:rFonts w:hint="cs"/>
          <w:rtl/>
        </w:rPr>
        <w:t xml:space="preserve"> لن يحقّق الحقّ</w:t>
      </w:r>
      <w:r w:rsidR="00111F70">
        <w:rPr>
          <w:rFonts w:hint="cs"/>
          <w:rtl/>
        </w:rPr>
        <w:t>،</w:t>
      </w:r>
      <w:r w:rsidRPr="00D12D9C">
        <w:rPr>
          <w:rFonts w:hint="cs"/>
          <w:rtl/>
        </w:rPr>
        <w:t xml:space="preserve"> ولن يقطع دابر الكافرين</w:t>
      </w:r>
      <w:r w:rsidR="00111F70">
        <w:rPr>
          <w:rFonts w:hint="cs"/>
          <w:rtl/>
        </w:rPr>
        <w:t>،</w:t>
      </w:r>
      <w:r w:rsidRPr="00D12D9C">
        <w:rPr>
          <w:rFonts w:hint="cs"/>
          <w:rtl/>
        </w:rPr>
        <w:t xml:space="preserve"> ولن تتمّ السيادة والسلطان لدين الله على وجه الأرض إلاّ حينما يسلك الدعاة طريق ذات الشوكة إلى الله</w:t>
      </w:r>
      <w:r w:rsidR="00111F70">
        <w:rPr>
          <w:rFonts w:hint="cs"/>
          <w:rtl/>
        </w:rPr>
        <w:t>.</w:t>
      </w:r>
    </w:p>
    <w:p w:rsidR="00C70A08" w:rsidRPr="00111F70" w:rsidRDefault="00C70A08" w:rsidP="00111F70">
      <w:pPr>
        <w:pStyle w:val="libNormal"/>
        <w:rPr>
          <w:rtl/>
        </w:rPr>
      </w:pPr>
      <w:r w:rsidRPr="00111F70">
        <w:rPr>
          <w:rFonts w:hint="cs"/>
          <w:rtl/>
        </w:rPr>
        <w:t>وليست هذه البأساء والضراء خاصّة بهذه الأمّة</w:t>
      </w:r>
      <w:r w:rsidR="00111F70">
        <w:rPr>
          <w:rFonts w:hint="cs"/>
          <w:rtl/>
        </w:rPr>
        <w:t>،</w:t>
      </w:r>
      <w:r w:rsidRPr="00111F70">
        <w:rPr>
          <w:rFonts w:hint="cs"/>
          <w:rtl/>
        </w:rPr>
        <w:t xml:space="preserve"> فهي سنة الله في حياة العاملين جميعاً</w:t>
      </w:r>
      <w:r w:rsidR="00111F70">
        <w:rPr>
          <w:rFonts w:hint="cs"/>
          <w:rtl/>
        </w:rPr>
        <w:t>،</w:t>
      </w:r>
      <w:r w:rsidRPr="00111F70">
        <w:rPr>
          <w:rFonts w:hint="cs"/>
          <w:rtl/>
        </w:rPr>
        <w:t xml:space="preserve"> لم يشذّ منهم أحدٌ عن هذه السنّة الإلهية الصعبة</w:t>
      </w:r>
      <w:r w:rsidR="00111F70">
        <w:rPr>
          <w:rFonts w:hint="cs"/>
          <w:rtl/>
        </w:rPr>
        <w:t>:</w:t>
      </w:r>
      <w:r w:rsidRPr="00111F70">
        <w:rPr>
          <w:rFonts w:hint="cs"/>
          <w:rtl/>
        </w:rPr>
        <w:t xml:space="preserve"> </w:t>
      </w:r>
      <w:r w:rsidRPr="0098792C">
        <w:rPr>
          <w:rStyle w:val="libAlaemChar"/>
          <w:rFonts w:hint="cs"/>
          <w:rtl/>
        </w:rPr>
        <w:t>(</w:t>
      </w:r>
      <w:r w:rsidRPr="00C70A08">
        <w:rPr>
          <w:rStyle w:val="libAieChar"/>
          <w:rFonts w:hint="cs"/>
          <w:rtl/>
        </w:rPr>
        <w:t xml:space="preserve"> أَمْ حَسِبْتُمْ أَن تَدْخُلُوا الْجَنّةَ وَلَمّا يَأْتِكُمْ مَثَلُ الّذِينَ خَلَوْا مِن قَبْلِكُمْ مَسّتْهُمُ الْبَأْسَاءُ وَالضّرّاءُ </w:t>
      </w:r>
      <w:r w:rsidRPr="0098792C">
        <w:rPr>
          <w:rStyle w:val="libAlaemChar"/>
          <w:rFonts w:hint="cs"/>
          <w:rtl/>
        </w:rPr>
        <w:t>)</w:t>
      </w:r>
      <w:r w:rsidR="00111F70">
        <w:rPr>
          <w:rFonts w:hint="cs"/>
          <w:rtl/>
        </w:rPr>
        <w:t>،</w:t>
      </w:r>
      <w:r w:rsidRPr="00111F70">
        <w:rPr>
          <w:rFonts w:hint="cs"/>
          <w:rtl/>
        </w:rPr>
        <w:t xml:space="preserve"> [ البقرة</w:t>
      </w:r>
      <w:r w:rsidR="00111F70">
        <w:rPr>
          <w:rFonts w:hint="cs"/>
          <w:rtl/>
        </w:rPr>
        <w:t>:</w:t>
      </w:r>
      <w:r w:rsidRPr="00111F70">
        <w:rPr>
          <w:rFonts w:hint="cs"/>
          <w:rtl/>
        </w:rPr>
        <w:t xml:space="preserve"> 214 ]</w:t>
      </w:r>
      <w:r w:rsidR="00111F70">
        <w:rPr>
          <w:rFonts w:hint="cs"/>
          <w:rtl/>
        </w:rPr>
        <w:t>.</w:t>
      </w:r>
    </w:p>
    <w:p w:rsidR="00C70A08" w:rsidRPr="00111F70" w:rsidRDefault="00C70A08" w:rsidP="00111F70">
      <w:pPr>
        <w:pStyle w:val="libNormal"/>
        <w:rPr>
          <w:rtl/>
        </w:rPr>
      </w:pPr>
      <w:r w:rsidRPr="00111F70">
        <w:rPr>
          <w:rFonts w:hint="cs"/>
          <w:rtl/>
        </w:rPr>
        <w:t>ولو كان أمر هذا الطريق يسير</w:t>
      </w:r>
      <w:r w:rsidR="00111F70">
        <w:rPr>
          <w:rFonts w:hint="cs"/>
          <w:rtl/>
        </w:rPr>
        <w:t>،</w:t>
      </w:r>
      <w:r w:rsidRPr="00111F70">
        <w:rPr>
          <w:rFonts w:hint="cs"/>
          <w:rtl/>
        </w:rPr>
        <w:t xml:space="preserve"> والمسافة قريبة</w:t>
      </w:r>
      <w:r w:rsidR="00111F70">
        <w:rPr>
          <w:rFonts w:hint="cs"/>
          <w:rtl/>
        </w:rPr>
        <w:t>،</w:t>
      </w:r>
      <w:r w:rsidRPr="00111F70">
        <w:rPr>
          <w:rFonts w:hint="cs"/>
          <w:rtl/>
        </w:rPr>
        <w:t xml:space="preserve"> لم يتخلّف عن الطريق أحدٌ من الناس</w:t>
      </w:r>
      <w:r w:rsidR="00111F70">
        <w:rPr>
          <w:rFonts w:hint="cs"/>
          <w:rtl/>
        </w:rPr>
        <w:t>،</w:t>
      </w:r>
      <w:r w:rsidRPr="00111F70">
        <w:rPr>
          <w:rFonts w:hint="cs"/>
          <w:rtl/>
        </w:rPr>
        <w:t xml:space="preserve"> ولكن طول المسافة</w:t>
      </w:r>
      <w:r w:rsidR="00111F70">
        <w:rPr>
          <w:rFonts w:hint="cs"/>
          <w:rtl/>
        </w:rPr>
        <w:t>،</w:t>
      </w:r>
      <w:r w:rsidRPr="00111F70">
        <w:rPr>
          <w:rFonts w:hint="cs"/>
          <w:rtl/>
        </w:rPr>
        <w:t xml:space="preserve"> وبُعد الشقّة</w:t>
      </w:r>
      <w:r w:rsidR="00111F70">
        <w:rPr>
          <w:rFonts w:hint="cs"/>
          <w:rtl/>
        </w:rPr>
        <w:t>،</w:t>
      </w:r>
      <w:r w:rsidRPr="00111F70">
        <w:rPr>
          <w:rFonts w:hint="cs"/>
          <w:rtl/>
        </w:rPr>
        <w:t xml:space="preserve"> جعل الناس يتفرّقون من حول الدعوة</w:t>
      </w:r>
      <w:r w:rsidR="00111F70">
        <w:rPr>
          <w:rFonts w:hint="cs"/>
          <w:rtl/>
        </w:rPr>
        <w:t>،</w:t>
      </w:r>
      <w:r w:rsidRPr="00111F70">
        <w:rPr>
          <w:rFonts w:hint="cs"/>
          <w:rtl/>
        </w:rPr>
        <w:t xml:space="preserve"> ويتخلّفون عن المسيرة</w:t>
      </w:r>
      <w:r w:rsidR="00111F70">
        <w:rPr>
          <w:rFonts w:hint="cs"/>
          <w:rtl/>
        </w:rPr>
        <w:t>:</w:t>
      </w:r>
      <w:r w:rsidRPr="00111F70">
        <w:rPr>
          <w:rFonts w:hint="cs"/>
          <w:rtl/>
        </w:rPr>
        <w:t xml:space="preserve"> </w:t>
      </w:r>
      <w:r w:rsidRPr="0098792C">
        <w:rPr>
          <w:rStyle w:val="libAlaemChar"/>
          <w:rFonts w:hint="cs"/>
          <w:rtl/>
        </w:rPr>
        <w:t>(</w:t>
      </w:r>
      <w:r w:rsidRPr="00C70A08">
        <w:rPr>
          <w:rStyle w:val="libAieChar"/>
          <w:rFonts w:hint="cs"/>
          <w:rtl/>
        </w:rPr>
        <w:t xml:space="preserve"> لَوْ كَانَ عَرَضاً قَرِيباً وَسَفَراً قَاصِداً لاتّبَعُوكَ وَلكِن بَعُدَتْ عَلَيْهِمُ الشّقّةُ </w:t>
      </w:r>
      <w:r w:rsidRPr="0098792C">
        <w:rPr>
          <w:rStyle w:val="libAlaemChar"/>
          <w:rFonts w:hint="cs"/>
          <w:rtl/>
        </w:rPr>
        <w:t>)</w:t>
      </w:r>
      <w:r w:rsidR="00111F70">
        <w:rPr>
          <w:rFonts w:hint="cs"/>
          <w:rtl/>
        </w:rPr>
        <w:t>،</w:t>
      </w:r>
      <w:r w:rsidRPr="00111F70">
        <w:rPr>
          <w:rFonts w:hint="cs"/>
          <w:rtl/>
        </w:rPr>
        <w:t xml:space="preserve"> [ التوبة</w:t>
      </w:r>
      <w:r w:rsidR="00111F70">
        <w:rPr>
          <w:rFonts w:hint="cs"/>
          <w:rtl/>
        </w:rPr>
        <w:t>:</w:t>
      </w:r>
      <w:r w:rsidRPr="00111F70">
        <w:rPr>
          <w:rFonts w:hint="cs"/>
          <w:rtl/>
        </w:rPr>
        <w:t xml:space="preserve"> 42 ]</w:t>
      </w:r>
      <w:r w:rsidR="00111F70">
        <w:rPr>
          <w:rFonts w:hint="cs"/>
          <w:rtl/>
        </w:rPr>
        <w:t>.</w:t>
      </w:r>
    </w:p>
    <w:p w:rsidR="00C70A08" w:rsidRPr="00C70A08" w:rsidRDefault="00C70A08" w:rsidP="00C70A08">
      <w:pPr>
        <w:pStyle w:val="libNormal"/>
        <w:rPr>
          <w:rtl/>
        </w:rPr>
      </w:pPr>
      <w:r w:rsidRPr="00D12D9C">
        <w:rPr>
          <w:rFonts w:hint="cs"/>
          <w:rtl/>
        </w:rPr>
        <w:t>وهناك عوائق ذاتية في داخل النفوس</w:t>
      </w:r>
      <w:r w:rsidR="00111F70">
        <w:rPr>
          <w:rFonts w:hint="cs"/>
          <w:rtl/>
        </w:rPr>
        <w:t>،</w:t>
      </w:r>
      <w:r w:rsidRPr="00D12D9C">
        <w:rPr>
          <w:rFonts w:hint="cs"/>
          <w:rtl/>
        </w:rPr>
        <w:t xml:space="preserve"> وهي أخطر بكثير وأكثر بكثير من العوائق الموضوعية القائمة على الطريق</w:t>
      </w:r>
      <w:r w:rsidR="00111F70">
        <w:rPr>
          <w:rFonts w:hint="cs"/>
          <w:rtl/>
        </w:rPr>
        <w:t>،</w:t>
      </w:r>
      <w:r w:rsidRPr="00D12D9C">
        <w:rPr>
          <w:rFonts w:hint="cs"/>
          <w:rtl/>
        </w:rPr>
        <w:t xml:space="preserve"> ومن خصائص هذه العوائق أنّها تختفي ساعات اليسر وتبرز ساعات العسر والشدّة</w:t>
      </w:r>
      <w:r w:rsidR="00111F70">
        <w:rPr>
          <w:rFonts w:hint="cs"/>
          <w:rtl/>
        </w:rPr>
        <w:t>،</w:t>
      </w:r>
      <w:r w:rsidRPr="00D12D9C">
        <w:rPr>
          <w:rFonts w:hint="cs"/>
          <w:rtl/>
        </w:rPr>
        <w:t xml:space="preserve"> ولنقرأ هذه الآيات المباركات من سورة الأحزاب عن العوائق الكامنة في نفوس المؤمنين</w:t>
      </w:r>
      <w:r w:rsidR="00111F70">
        <w:rPr>
          <w:rFonts w:hint="cs"/>
          <w:rtl/>
        </w:rPr>
        <w:t>،</w:t>
      </w:r>
      <w:r w:rsidRPr="00D12D9C">
        <w:rPr>
          <w:rFonts w:hint="cs"/>
          <w:rtl/>
        </w:rPr>
        <w:t xml:space="preserve"> والتي تبرز في ساعات الشدّة ولحظات العسر</w:t>
      </w:r>
      <w:r w:rsidR="00111F70">
        <w:rPr>
          <w:rFonts w:hint="cs"/>
          <w:rtl/>
        </w:rPr>
        <w:t>:</w:t>
      </w:r>
    </w:p>
    <w:p w:rsidR="00C70A08" w:rsidRPr="00C70A08" w:rsidRDefault="00C70A08" w:rsidP="00C70A08">
      <w:pPr>
        <w:pStyle w:val="libAie"/>
        <w:rPr>
          <w:rtl/>
        </w:rPr>
      </w:pPr>
      <w:r w:rsidRPr="0098792C">
        <w:rPr>
          <w:rStyle w:val="libAlaemChar"/>
          <w:rFonts w:hint="cs"/>
          <w:rtl/>
        </w:rPr>
        <w:t>(</w:t>
      </w:r>
      <w:r w:rsidRPr="00D12D9C">
        <w:rPr>
          <w:rFonts w:hint="cs"/>
          <w:rtl/>
        </w:rPr>
        <w:t xml:space="preserve"> اذْكُرُوا نِعْمَةَ اللّهِ عَلَيْكُمْ إِذْ جَاءَتْكُمْ جُنُودٌ فَأَرْسَلْنَا عَلَيْهِمْ رِيحاً وَجُنُوداً لّمْ تَرَوْهَا وَكَانَ اللّهُ بِمَا تَعْمَلُونَ بَصِيراً * إِذْ جَآءُوكُمْ مِنْ فَوْقِكُمْ وَمِنْ</w:t>
      </w:r>
    </w:p>
    <w:p w:rsidR="00C70A08" w:rsidRDefault="00C70A08" w:rsidP="00C70A08">
      <w:pPr>
        <w:pStyle w:val="libNormal"/>
      </w:pPr>
      <w:r>
        <w:br w:type="page"/>
      </w:r>
    </w:p>
    <w:p w:rsidR="00C70A08" w:rsidRPr="00111F70" w:rsidRDefault="00C70A08" w:rsidP="00111F70">
      <w:pPr>
        <w:pStyle w:val="libNormal0"/>
        <w:rPr>
          <w:rtl/>
        </w:rPr>
      </w:pPr>
      <w:r w:rsidRPr="00C70A08">
        <w:rPr>
          <w:rStyle w:val="libAieChar"/>
          <w:rFonts w:hint="cs"/>
          <w:rtl/>
        </w:rPr>
        <w:lastRenderedPageBreak/>
        <w:t xml:space="preserve">أَسْفَلَ مِنكُمْ وَإِذْ زَاغَتِ الأَبْصَارُ وَبَلَغَتِ الْقُلُوبُ الْحَنَاجِرَ وَتَظُنّونَ بِاللّهِ الظّنُونَا * هُنَالِكَ ابْتُلِيَ الْمُؤْمِنُونَ وَزُلْزِلُوا زِلْزَالاً شَدِيداً </w:t>
      </w:r>
      <w:r w:rsidRPr="0098792C">
        <w:rPr>
          <w:rStyle w:val="libAlaemChar"/>
          <w:rFonts w:hint="cs"/>
          <w:rtl/>
        </w:rPr>
        <w:t>)</w:t>
      </w:r>
      <w:r w:rsidR="00111F70">
        <w:rPr>
          <w:rStyle w:val="libNormalChar"/>
          <w:rFonts w:hint="cs"/>
          <w:rtl/>
        </w:rPr>
        <w:t>،</w:t>
      </w:r>
      <w:r w:rsidRPr="00C70A08">
        <w:rPr>
          <w:rStyle w:val="libNormalChar"/>
          <w:rFonts w:hint="cs"/>
          <w:rtl/>
        </w:rPr>
        <w:t xml:space="preserve"> [ الأحزاب</w:t>
      </w:r>
      <w:r w:rsidR="00111F70">
        <w:rPr>
          <w:rStyle w:val="libNormalChar"/>
          <w:rFonts w:hint="cs"/>
          <w:rtl/>
        </w:rPr>
        <w:t>:</w:t>
      </w:r>
      <w:r w:rsidRPr="00C70A08">
        <w:rPr>
          <w:rStyle w:val="libNormalChar"/>
          <w:rFonts w:hint="cs"/>
          <w:rtl/>
        </w:rPr>
        <w:t xml:space="preserve"> 9-11 ]</w:t>
      </w:r>
      <w:r w:rsidR="00111F70">
        <w:rPr>
          <w:rFonts w:hint="cs"/>
          <w:rtl/>
        </w:rPr>
        <w:t>.</w:t>
      </w:r>
    </w:p>
    <w:p w:rsidR="00C70A08" w:rsidRPr="00C70A08" w:rsidRDefault="00C70A08" w:rsidP="00C70A08">
      <w:pPr>
        <w:pStyle w:val="libNormal"/>
        <w:rPr>
          <w:rtl/>
        </w:rPr>
      </w:pPr>
      <w:r w:rsidRPr="00D12D9C">
        <w:rPr>
          <w:rFonts w:hint="cs"/>
          <w:rtl/>
        </w:rPr>
        <w:t>وفي نفس السياق</w:t>
      </w:r>
      <w:r w:rsidR="00111F70">
        <w:rPr>
          <w:rFonts w:hint="cs"/>
          <w:rtl/>
        </w:rPr>
        <w:t>:</w:t>
      </w:r>
    </w:p>
    <w:p w:rsidR="00C70A08" w:rsidRPr="00111F70" w:rsidRDefault="00C70A08" w:rsidP="00111F70">
      <w:pPr>
        <w:pStyle w:val="libNormal"/>
        <w:rPr>
          <w:rtl/>
        </w:rPr>
      </w:pPr>
      <w:r w:rsidRPr="0098792C">
        <w:rPr>
          <w:rStyle w:val="libAlaemChar"/>
          <w:rFonts w:hint="cs"/>
          <w:rtl/>
        </w:rPr>
        <w:t>(</w:t>
      </w:r>
      <w:r w:rsidRPr="00C70A08">
        <w:rPr>
          <w:rStyle w:val="libAieChar"/>
          <w:rFonts w:hint="cs"/>
          <w:rtl/>
        </w:rPr>
        <w:t xml:space="preserve"> قَدْ يَعْلَمُ اللّهُ الْمُعَوّقِينَ مِنكُمْ وَالْقَائِلِينَ لإِخْوَانِهِمْ هَلُمّ إِلَيْنَا وَلاَ يَأْتُونَ الْبَأْسَ إِلاّ قَلِيلاً * 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وَكَانَ ذلِكَ عَلَى اللّهِ يَسِيراً </w:t>
      </w:r>
      <w:r w:rsidRPr="0098792C">
        <w:rPr>
          <w:rStyle w:val="libAlaemChar"/>
          <w:rFonts w:hint="cs"/>
          <w:rtl/>
        </w:rPr>
        <w:t>)</w:t>
      </w:r>
      <w:r w:rsidR="00111F70">
        <w:rPr>
          <w:rFonts w:hint="cs"/>
          <w:rtl/>
        </w:rPr>
        <w:t>،</w:t>
      </w:r>
      <w:r w:rsidRPr="00111F70">
        <w:rPr>
          <w:rFonts w:hint="cs"/>
          <w:rtl/>
        </w:rPr>
        <w:t xml:space="preserve"> [ الأحزاب</w:t>
      </w:r>
      <w:r w:rsidR="00111F70">
        <w:rPr>
          <w:rFonts w:hint="cs"/>
          <w:rtl/>
        </w:rPr>
        <w:t>:</w:t>
      </w:r>
      <w:r w:rsidRPr="00111F70">
        <w:rPr>
          <w:rFonts w:hint="cs"/>
          <w:rtl/>
        </w:rPr>
        <w:t xml:space="preserve"> 18-19 ]</w:t>
      </w:r>
      <w:r w:rsidR="00111F70">
        <w:rPr>
          <w:rFonts w:hint="cs"/>
          <w:rtl/>
        </w:rPr>
        <w:t>.</w:t>
      </w:r>
    </w:p>
    <w:p w:rsidR="00C70A08" w:rsidRPr="00C70A08" w:rsidRDefault="00C70A08" w:rsidP="00C70A08">
      <w:pPr>
        <w:pStyle w:val="libNormal"/>
        <w:rPr>
          <w:rtl/>
        </w:rPr>
      </w:pPr>
      <w:r w:rsidRPr="00D12D9C">
        <w:rPr>
          <w:rFonts w:hint="cs"/>
          <w:rtl/>
        </w:rPr>
        <w:t>ولا تخصّ هذه العوائق ونقاط الضعف نفوس المنافقين والصغار من المؤمنين فقط</w:t>
      </w:r>
      <w:r w:rsidR="00111F70">
        <w:rPr>
          <w:rFonts w:hint="cs"/>
          <w:rtl/>
        </w:rPr>
        <w:t>،</w:t>
      </w:r>
      <w:r w:rsidRPr="00D12D9C">
        <w:rPr>
          <w:rFonts w:hint="cs"/>
          <w:rtl/>
        </w:rPr>
        <w:t xml:space="preserve"> وإنّما تشمل المؤمنين الذين امتحن الله قلوبهم للإيمان أحياناً</w:t>
      </w:r>
      <w:r w:rsidR="00111F70">
        <w:rPr>
          <w:rFonts w:hint="cs"/>
          <w:rtl/>
        </w:rPr>
        <w:t>.</w:t>
      </w:r>
    </w:p>
    <w:p w:rsidR="00C70A08" w:rsidRPr="00111F70" w:rsidRDefault="00C70A08" w:rsidP="00111F70">
      <w:pPr>
        <w:pStyle w:val="libNormal"/>
        <w:rPr>
          <w:rtl/>
        </w:rPr>
      </w:pPr>
      <w:r w:rsidRPr="00111F70">
        <w:rPr>
          <w:rFonts w:hint="cs"/>
          <w:rtl/>
        </w:rPr>
        <w:t xml:space="preserve">فقد أثَّرت نكسة </w:t>
      </w:r>
      <w:r w:rsidRPr="00C70A08">
        <w:rPr>
          <w:rStyle w:val="libBold2Char"/>
          <w:rFonts w:hint="cs"/>
          <w:rtl/>
        </w:rPr>
        <w:t>( أُحُد )</w:t>
      </w:r>
      <w:r w:rsidRPr="00111F70">
        <w:rPr>
          <w:rFonts w:hint="cs"/>
          <w:rtl/>
        </w:rPr>
        <w:t xml:space="preserve"> في نفوس المؤمنين الأشدّاء الذين امتحن الله قلوبهم ونصرهم الله ببدر</w:t>
      </w:r>
      <w:r w:rsidR="00111F70">
        <w:rPr>
          <w:rFonts w:hint="cs"/>
          <w:rtl/>
        </w:rPr>
        <w:t>،</w:t>
      </w:r>
      <w:r w:rsidRPr="00111F70">
        <w:rPr>
          <w:rFonts w:hint="cs"/>
          <w:rtl/>
        </w:rPr>
        <w:t xml:space="preserve"> إلاّ القليل منهم</w:t>
      </w:r>
      <w:r w:rsidR="00111F70">
        <w:rPr>
          <w:rFonts w:hint="cs"/>
          <w:rtl/>
        </w:rPr>
        <w:t>،</w:t>
      </w:r>
      <w:r w:rsidRPr="00111F70">
        <w:rPr>
          <w:rFonts w:hint="cs"/>
          <w:rtl/>
        </w:rPr>
        <w:t xml:space="preserve"> الذين ثبتت نفوسهم في نكسة</w:t>
      </w:r>
      <w:r w:rsidRPr="00C70A08">
        <w:rPr>
          <w:rStyle w:val="libBold2Char"/>
          <w:rFonts w:hint="cs"/>
          <w:rtl/>
        </w:rPr>
        <w:t xml:space="preserve"> ( أُحد ) </w:t>
      </w:r>
      <w:r w:rsidRPr="00111F70">
        <w:rPr>
          <w:rFonts w:hint="cs"/>
          <w:rtl/>
        </w:rPr>
        <w:t>ولم يضعفوا ولم يتزلزلوا</w:t>
      </w:r>
      <w:r w:rsidR="00111F70">
        <w:rPr>
          <w:rFonts w:hint="cs"/>
          <w:rtl/>
        </w:rPr>
        <w:t>،</w:t>
      </w:r>
      <w:r w:rsidRPr="00111F70">
        <w:rPr>
          <w:rFonts w:hint="cs"/>
          <w:rtl/>
        </w:rPr>
        <w:t xml:space="preserve"> وعن هؤلاء يقول تعالى بعد معركة أُحد</w:t>
      </w:r>
      <w:r w:rsidR="00111F70">
        <w:rPr>
          <w:rFonts w:hint="cs"/>
          <w:rtl/>
        </w:rPr>
        <w:t>:</w:t>
      </w:r>
    </w:p>
    <w:p w:rsidR="00C70A08" w:rsidRPr="00111F70" w:rsidRDefault="00C70A08" w:rsidP="00111F70">
      <w:pPr>
        <w:pStyle w:val="libNormal"/>
        <w:rPr>
          <w:rtl/>
        </w:rPr>
      </w:pPr>
      <w:r w:rsidRPr="0098792C">
        <w:rPr>
          <w:rStyle w:val="libAlaemChar"/>
          <w:rFonts w:hint="cs"/>
          <w:rtl/>
        </w:rPr>
        <w:t>(</w:t>
      </w:r>
      <w:r w:rsidRPr="00C70A08">
        <w:rPr>
          <w:rStyle w:val="libAieChar"/>
          <w:rFonts w:hint="cs"/>
          <w:rtl/>
        </w:rPr>
        <w:t xml:space="preserve"> وَلاَ تَهِنُوا وَلاَ تَحْزَنُوا وَأَنْتُمُ الأَعْلَوْنَ إِن كُنْتُم مُؤْمِنِينَ * إِن يَمْسَسْكُمْ قَرْحٌ فَقَدْ مَسّ الْقَوْمَ قَرْحٌ مِثْلُهُ وَتِلْكَ الأَيّامُ نُدَاوِلُهَا بَيْنَ النّاسِ وَلِيَعْلَمَ اللّهُ الّذِينَ آمَنُوا وَيَتّخِذَ مِنْكُمْ شُهَدَاءَ وَاللّهُ لاَ يُحِبّ الظّالِمِينَ </w:t>
      </w:r>
      <w:r w:rsidRPr="0098792C">
        <w:rPr>
          <w:rStyle w:val="libAlaemChar"/>
          <w:rFonts w:hint="cs"/>
          <w:rtl/>
        </w:rPr>
        <w:t>)</w:t>
      </w:r>
      <w:r w:rsidR="00111F70">
        <w:rPr>
          <w:rFonts w:hint="cs"/>
          <w:rtl/>
        </w:rPr>
        <w:t>،</w:t>
      </w:r>
      <w:r w:rsidRPr="00111F70">
        <w:rPr>
          <w:rFonts w:hint="cs"/>
          <w:rtl/>
        </w:rPr>
        <w:t xml:space="preserve"> [ آل عمران</w:t>
      </w:r>
      <w:r w:rsidR="00111F70">
        <w:rPr>
          <w:rFonts w:hint="cs"/>
          <w:rtl/>
        </w:rPr>
        <w:t>:</w:t>
      </w:r>
      <w:r w:rsidRPr="00111F70">
        <w:rPr>
          <w:rFonts w:hint="cs"/>
          <w:rtl/>
        </w:rPr>
        <w:t xml:space="preserve"> 139-140 ]</w:t>
      </w:r>
      <w:r w:rsidR="00111F70">
        <w:rPr>
          <w:rFonts w:hint="cs"/>
          <w:rtl/>
        </w:rPr>
        <w:t>.</w:t>
      </w:r>
    </w:p>
    <w:p w:rsidR="00C70A08" w:rsidRPr="00C70A08" w:rsidRDefault="00C70A08" w:rsidP="00C70A08">
      <w:pPr>
        <w:pStyle w:val="libNormal"/>
        <w:rPr>
          <w:rtl/>
        </w:rPr>
      </w:pPr>
      <w:r w:rsidRPr="00D12D9C">
        <w:rPr>
          <w:rFonts w:hint="cs"/>
          <w:rtl/>
        </w:rPr>
        <w:t>وهذه بعض الأمثلة والشواهد من نقاط الضعف والعوائق الكامنة في نفوس الناس</w:t>
      </w:r>
      <w:r w:rsidR="00111F70">
        <w:rPr>
          <w:rFonts w:hint="cs"/>
          <w:rtl/>
        </w:rPr>
        <w:t>،</w:t>
      </w:r>
      <w:r w:rsidRPr="00D12D9C">
        <w:rPr>
          <w:rFonts w:hint="cs"/>
          <w:rtl/>
        </w:rPr>
        <w:t xml:space="preserve"> والتي تختفي ساعات اليسر والإقبال</w:t>
      </w:r>
      <w:r w:rsidR="00111F70">
        <w:rPr>
          <w:rFonts w:hint="cs"/>
          <w:rtl/>
        </w:rPr>
        <w:t>،</w:t>
      </w:r>
      <w:r w:rsidRPr="00D12D9C">
        <w:rPr>
          <w:rFonts w:hint="cs"/>
          <w:rtl/>
        </w:rPr>
        <w:t xml:space="preserve"> وتبرز بروزاً قوياً ساعات العسر والشدّة</w:t>
      </w:r>
      <w:r w:rsidR="00111F70">
        <w:rPr>
          <w:rFonts w:hint="cs"/>
          <w:rtl/>
        </w:rPr>
        <w:t>.</w:t>
      </w:r>
    </w:p>
    <w:p w:rsidR="00C70A08" w:rsidRPr="00C70A08" w:rsidRDefault="00C70A08" w:rsidP="00C70A08">
      <w:pPr>
        <w:pStyle w:val="libNormal"/>
        <w:rPr>
          <w:rtl/>
        </w:rPr>
      </w:pPr>
      <w:r w:rsidRPr="00D12D9C">
        <w:rPr>
          <w:rFonts w:hint="cs"/>
          <w:rtl/>
        </w:rPr>
        <w:t>وإنّ هذه العوائق لتحيط الدعاة إلى الله</w:t>
      </w:r>
      <w:r w:rsidR="00111F70">
        <w:rPr>
          <w:rFonts w:hint="cs"/>
          <w:rtl/>
        </w:rPr>
        <w:t>،</w:t>
      </w:r>
      <w:r w:rsidRPr="00D12D9C">
        <w:rPr>
          <w:rFonts w:hint="cs"/>
          <w:rtl/>
        </w:rPr>
        <w:t xml:space="preserve"> تعيق سيرهم</w:t>
      </w:r>
      <w:r w:rsidR="00111F70">
        <w:rPr>
          <w:rFonts w:hint="cs"/>
          <w:rtl/>
        </w:rPr>
        <w:t>،</w:t>
      </w:r>
      <w:r w:rsidRPr="00D12D9C">
        <w:rPr>
          <w:rFonts w:hint="cs"/>
          <w:rtl/>
        </w:rPr>
        <w:t xml:space="preserve"> وتدفعهم إلى صفوف المتخلّفين والمنافقين والضعفاء</w:t>
      </w:r>
      <w:r w:rsidR="00111F70">
        <w:rPr>
          <w:rFonts w:hint="cs"/>
          <w:rtl/>
        </w:rPr>
        <w:t>،</w:t>
      </w:r>
      <w:r w:rsidRPr="00D12D9C">
        <w:rPr>
          <w:rFonts w:hint="cs"/>
          <w:rtl/>
        </w:rPr>
        <w:t xml:space="preserve"> ولابدّ للدعاة من أن يروّضوا أنفسهم كثيراً لاجتياز هذه العوائق</w:t>
      </w:r>
      <w:r w:rsidR="00111F70">
        <w:rPr>
          <w:rFonts w:hint="cs"/>
          <w:rtl/>
        </w:rPr>
        <w:t>،</w:t>
      </w:r>
      <w:r w:rsidRPr="00D12D9C">
        <w:rPr>
          <w:rFonts w:hint="cs"/>
          <w:rtl/>
        </w:rPr>
        <w:t xml:space="preserve"> ما كان منها على الطريق أو في داخل نفوسهم</w:t>
      </w:r>
      <w:r w:rsidR="00111F70">
        <w:rPr>
          <w:rFonts w:hint="cs"/>
          <w:rtl/>
        </w:rPr>
        <w:t>،</w:t>
      </w:r>
      <w:r w:rsidRPr="00D12D9C">
        <w:rPr>
          <w:rFonts w:hint="cs"/>
          <w:rtl/>
        </w:rPr>
        <w:t xml:space="preserve"> وأن يدعوا الله تعالى ليمدّهم من عنده بقوّة وصبرٍ وثباتٍ</w:t>
      </w:r>
      <w:r w:rsidR="00111F70">
        <w:rPr>
          <w:rFonts w:hint="cs"/>
          <w:rtl/>
        </w:rPr>
        <w:t>،</w:t>
      </w:r>
      <w:r w:rsidRPr="00D12D9C">
        <w:rPr>
          <w:rFonts w:hint="cs"/>
          <w:rtl/>
        </w:rPr>
        <w:t xml:space="preserve"> يستطيعون به أن يواجهوا هذه العقبات والفتن على طريق ذات الشوكة</w:t>
      </w:r>
      <w:r w:rsidR="00111F70">
        <w:rPr>
          <w:rFonts w:hint="cs"/>
          <w:rtl/>
        </w:rPr>
        <w:t>.</w:t>
      </w:r>
    </w:p>
    <w:p w:rsidR="00C70A08" w:rsidRPr="00C70A08" w:rsidRDefault="00C70A08" w:rsidP="00C70A08">
      <w:pPr>
        <w:pStyle w:val="libAie"/>
        <w:rPr>
          <w:rtl/>
        </w:rPr>
      </w:pPr>
      <w:r w:rsidRPr="0098792C">
        <w:rPr>
          <w:rStyle w:val="libAlaemChar"/>
          <w:rFonts w:hint="cs"/>
          <w:rtl/>
        </w:rPr>
        <w:t>(</w:t>
      </w:r>
      <w:r w:rsidRPr="00D12D9C">
        <w:rPr>
          <w:rFonts w:hint="cs"/>
          <w:rtl/>
        </w:rPr>
        <w:t xml:space="preserve"> وَلَمّا بَرَزُوا لِجَالُوتَ وَجُنُودِهِ قَالُوا رَبّنَا أَفْرِغْ عَلَيْنَا صَبْراً وَثَبّتْ أَقْدَامَنَا</w:t>
      </w:r>
    </w:p>
    <w:p w:rsidR="00C70A08" w:rsidRDefault="00C70A08" w:rsidP="00C70A08">
      <w:pPr>
        <w:pStyle w:val="libNormal"/>
      </w:pPr>
      <w:r>
        <w:br w:type="page"/>
      </w:r>
    </w:p>
    <w:p w:rsidR="00C70A08" w:rsidRPr="00111F70" w:rsidRDefault="00C70A08" w:rsidP="00111F70">
      <w:pPr>
        <w:pStyle w:val="libNormal0"/>
        <w:rPr>
          <w:rtl/>
        </w:rPr>
      </w:pPr>
      <w:r w:rsidRPr="00C70A08">
        <w:rPr>
          <w:rStyle w:val="libAieChar"/>
          <w:rFonts w:hint="cs"/>
          <w:rtl/>
        </w:rPr>
        <w:lastRenderedPageBreak/>
        <w:t xml:space="preserve">وَانْصُرْنَا عَلَى الْقَوْمِ الْكَافِرِينَ </w:t>
      </w:r>
      <w:r w:rsidRPr="0098792C">
        <w:rPr>
          <w:rStyle w:val="libAlaemChar"/>
          <w:rFonts w:hint="cs"/>
          <w:rtl/>
        </w:rPr>
        <w:t>)</w:t>
      </w:r>
      <w:r w:rsidR="00111F70">
        <w:rPr>
          <w:rStyle w:val="libNormalChar"/>
          <w:rFonts w:hint="cs"/>
          <w:rtl/>
        </w:rPr>
        <w:t>،</w:t>
      </w:r>
      <w:r w:rsidRPr="00C70A08">
        <w:rPr>
          <w:rStyle w:val="libNormalChar"/>
          <w:rFonts w:hint="cs"/>
          <w:rtl/>
        </w:rPr>
        <w:t xml:space="preserve"> [ البقرة</w:t>
      </w:r>
      <w:r w:rsidR="00111F70">
        <w:rPr>
          <w:rStyle w:val="libNormalChar"/>
          <w:rFonts w:hint="cs"/>
          <w:rtl/>
        </w:rPr>
        <w:t>:</w:t>
      </w:r>
      <w:r w:rsidRPr="00C70A08">
        <w:rPr>
          <w:rStyle w:val="libNormalChar"/>
          <w:rFonts w:hint="cs"/>
          <w:rtl/>
        </w:rPr>
        <w:t xml:space="preserve"> 250 ]</w:t>
      </w:r>
      <w:r w:rsidR="00111F70">
        <w:rPr>
          <w:rFonts w:hint="cs"/>
          <w:rtl/>
        </w:rPr>
        <w:t>.</w:t>
      </w:r>
    </w:p>
    <w:p w:rsidR="00C70A08" w:rsidRPr="00C70A08" w:rsidRDefault="00C70A08" w:rsidP="00C70A08">
      <w:pPr>
        <w:pStyle w:val="libBold2"/>
        <w:rPr>
          <w:rtl/>
        </w:rPr>
      </w:pPr>
      <w:r w:rsidRPr="00D12D9C">
        <w:rPr>
          <w:rFonts w:hint="cs"/>
          <w:rtl/>
        </w:rPr>
        <w:t>كيف نعالج الخوف والضعف</w:t>
      </w:r>
      <w:r w:rsidR="00111F70">
        <w:rPr>
          <w:rFonts w:hint="cs"/>
          <w:rtl/>
        </w:rPr>
        <w:t>؟</w:t>
      </w:r>
    </w:p>
    <w:p w:rsidR="00C70A08" w:rsidRPr="00C70A08" w:rsidRDefault="00C70A08" w:rsidP="00C70A08">
      <w:pPr>
        <w:pStyle w:val="libNormal"/>
        <w:rPr>
          <w:rtl/>
        </w:rPr>
      </w:pPr>
      <w:r w:rsidRPr="00D12D9C">
        <w:rPr>
          <w:rFonts w:hint="cs"/>
          <w:rtl/>
        </w:rPr>
        <w:t>تعميق الإحساس بوراثة الأنبياء والصديقين يمنح الإنسان مثل هذا الثبات والثقة والقوّة لمواجهة التحديات والنكسات التي تحدث أحياناً في صفوف المؤمنين</w:t>
      </w:r>
      <w:r w:rsidR="00111F70">
        <w:rPr>
          <w:rFonts w:hint="cs"/>
          <w:rtl/>
        </w:rPr>
        <w:t>،</w:t>
      </w:r>
      <w:r w:rsidRPr="00D12D9C">
        <w:rPr>
          <w:rFonts w:hint="cs"/>
          <w:rtl/>
        </w:rPr>
        <w:t xml:space="preserve"> ويَحول دون أن تتحوّل النكسة إلى هزيمة نفسية</w:t>
      </w:r>
      <w:r w:rsidR="00111F70">
        <w:rPr>
          <w:rFonts w:hint="cs"/>
          <w:rtl/>
        </w:rPr>
        <w:t>.</w:t>
      </w:r>
      <w:r w:rsidRPr="00D12D9C">
        <w:rPr>
          <w:rFonts w:hint="cs"/>
          <w:rtl/>
        </w:rPr>
        <w:t xml:space="preserve"> وهذا إجمال لابدّ له من تفصيل</w:t>
      </w:r>
      <w:r w:rsidR="00111F70">
        <w:rPr>
          <w:rFonts w:hint="cs"/>
          <w:rtl/>
        </w:rPr>
        <w:t>،</w:t>
      </w:r>
      <w:r w:rsidRPr="00D12D9C">
        <w:rPr>
          <w:rFonts w:hint="cs"/>
          <w:rtl/>
        </w:rPr>
        <w:t xml:space="preserve"> وإشارة لابدّ لها من تحديد وتشخيص</w:t>
      </w:r>
      <w:r w:rsidR="00111F70">
        <w:rPr>
          <w:rFonts w:hint="cs"/>
          <w:rtl/>
        </w:rPr>
        <w:t>،</w:t>
      </w:r>
      <w:r w:rsidRPr="00D12D9C">
        <w:rPr>
          <w:rFonts w:hint="cs"/>
          <w:rtl/>
        </w:rPr>
        <w:t xml:space="preserve"> وإليك هذا التفصيل</w:t>
      </w:r>
      <w:r w:rsidR="00111F70">
        <w:rPr>
          <w:rFonts w:hint="cs"/>
          <w:rtl/>
        </w:rPr>
        <w:t>:</w:t>
      </w:r>
    </w:p>
    <w:p w:rsidR="00C70A08" w:rsidRPr="00C70A08" w:rsidRDefault="00C70A08" w:rsidP="00C70A08">
      <w:pPr>
        <w:pStyle w:val="libNormal"/>
        <w:rPr>
          <w:rtl/>
        </w:rPr>
      </w:pPr>
      <w:r w:rsidRPr="00D12D9C">
        <w:rPr>
          <w:rFonts w:hint="cs"/>
          <w:rtl/>
        </w:rPr>
        <w:t>1</w:t>
      </w:r>
      <w:r w:rsidR="00111F70">
        <w:rPr>
          <w:rFonts w:hint="cs"/>
          <w:rtl/>
        </w:rPr>
        <w:t>-</w:t>
      </w:r>
      <w:r w:rsidRPr="00D12D9C">
        <w:rPr>
          <w:rFonts w:hint="cs"/>
          <w:rtl/>
        </w:rPr>
        <w:t xml:space="preserve"> قد تثير قوّة العدو وضخامة إمكاناته</w:t>
      </w:r>
      <w:r w:rsidR="00111F70">
        <w:rPr>
          <w:rFonts w:hint="cs"/>
          <w:rtl/>
        </w:rPr>
        <w:t>،</w:t>
      </w:r>
      <w:r w:rsidRPr="00D12D9C">
        <w:rPr>
          <w:rFonts w:hint="cs"/>
          <w:rtl/>
        </w:rPr>
        <w:t xml:space="preserve"> وكثرة عدده</w:t>
      </w:r>
      <w:r w:rsidR="00111F70">
        <w:rPr>
          <w:rFonts w:hint="cs"/>
          <w:rtl/>
        </w:rPr>
        <w:t>،</w:t>
      </w:r>
      <w:r w:rsidRPr="00D12D9C">
        <w:rPr>
          <w:rFonts w:hint="cs"/>
          <w:rtl/>
        </w:rPr>
        <w:t xml:space="preserve"> وضعف إمكانات القلّة المؤمنة إحساسا بالضعف والنقص في نفوس المؤمنين</w:t>
      </w:r>
      <w:r w:rsidR="00111F70">
        <w:rPr>
          <w:rFonts w:hint="cs"/>
          <w:rtl/>
        </w:rPr>
        <w:t>،</w:t>
      </w:r>
      <w:r w:rsidRPr="00D12D9C">
        <w:rPr>
          <w:rFonts w:hint="cs"/>
          <w:rtl/>
        </w:rPr>
        <w:t xml:space="preserve"> ولكن الأمر يختلف كثيراً عندما ينظر المؤمنين إلى أنفسهم من خلال موقعهم الحضاري من التاريخ</w:t>
      </w:r>
      <w:r w:rsidR="00111F70">
        <w:rPr>
          <w:rFonts w:hint="cs"/>
          <w:rtl/>
        </w:rPr>
        <w:t>،</w:t>
      </w:r>
      <w:r w:rsidRPr="00D12D9C">
        <w:rPr>
          <w:rFonts w:hint="cs"/>
          <w:rtl/>
        </w:rPr>
        <w:t xml:space="preserve"> ويعرفون أنّهم جزء لا يتجزّأ من هذه المسيرة الربانية الممتدّة على امتداد التاريخ كلّه</w:t>
      </w:r>
      <w:r w:rsidR="00111F70">
        <w:rPr>
          <w:rFonts w:hint="cs"/>
          <w:rtl/>
        </w:rPr>
        <w:t>.</w:t>
      </w:r>
    </w:p>
    <w:p w:rsidR="00C70A08" w:rsidRPr="00C70A08" w:rsidRDefault="00C70A08" w:rsidP="00C70A08">
      <w:pPr>
        <w:pStyle w:val="libNormal"/>
        <w:rPr>
          <w:rtl/>
        </w:rPr>
      </w:pPr>
      <w:r w:rsidRPr="00D12D9C">
        <w:rPr>
          <w:rFonts w:hint="cs"/>
          <w:rtl/>
        </w:rPr>
        <w:t>فإنّ هذا الخط هو الدين القيّم الذي قوّم مسيرة البشرية وحركة التاريخ منذ اليوم الأوّل إلى اليوم الحاضر</w:t>
      </w:r>
      <w:r w:rsidR="00111F70">
        <w:rPr>
          <w:rFonts w:hint="cs"/>
          <w:rtl/>
        </w:rPr>
        <w:t>،</w:t>
      </w:r>
      <w:r w:rsidRPr="00D12D9C">
        <w:rPr>
          <w:rFonts w:hint="cs"/>
          <w:rtl/>
        </w:rPr>
        <w:t xml:space="preserve"> ولم يزل هذا الخط منذ نشأته في عمق الفطرة البشرية</w:t>
      </w:r>
      <w:r w:rsidR="00111F70">
        <w:rPr>
          <w:rFonts w:hint="cs"/>
          <w:rtl/>
        </w:rPr>
        <w:t xml:space="preserve"> - </w:t>
      </w:r>
      <w:r w:rsidRPr="00D12D9C">
        <w:rPr>
          <w:rFonts w:hint="cs"/>
          <w:rtl/>
        </w:rPr>
        <w:t>إلى أن تولاه أنبياء الله بالرعاية</w:t>
      </w:r>
      <w:r w:rsidR="00111F70">
        <w:rPr>
          <w:rFonts w:hint="cs"/>
          <w:rtl/>
        </w:rPr>
        <w:t xml:space="preserve"> - </w:t>
      </w:r>
      <w:r w:rsidRPr="00D12D9C">
        <w:rPr>
          <w:rFonts w:hint="cs"/>
          <w:rtl/>
        </w:rPr>
        <w:t>قائماً في حياة البشرية</w:t>
      </w:r>
      <w:r w:rsidR="00111F70">
        <w:rPr>
          <w:rFonts w:hint="cs"/>
          <w:rtl/>
        </w:rPr>
        <w:t>،</w:t>
      </w:r>
      <w:r w:rsidRPr="00D12D9C">
        <w:rPr>
          <w:rFonts w:hint="cs"/>
          <w:rtl/>
        </w:rPr>
        <w:t xml:space="preserve"> وقيّماً على حياة الإنسان وسلوكه وتاريخه</w:t>
      </w:r>
      <w:r w:rsidR="00111F70">
        <w:rPr>
          <w:rFonts w:hint="cs"/>
          <w:rtl/>
        </w:rPr>
        <w:t>.</w:t>
      </w:r>
    </w:p>
    <w:p w:rsidR="00C70A08" w:rsidRPr="00C70A08" w:rsidRDefault="00C70A08" w:rsidP="00C70A08">
      <w:pPr>
        <w:pStyle w:val="libNormal"/>
        <w:rPr>
          <w:rtl/>
        </w:rPr>
      </w:pPr>
      <w:r w:rsidRPr="00D12D9C">
        <w:rPr>
          <w:rFonts w:hint="cs"/>
          <w:rtl/>
        </w:rPr>
        <w:t>وليست المعاناة</w:t>
      </w:r>
      <w:r w:rsidR="00111F70">
        <w:rPr>
          <w:rFonts w:hint="cs"/>
          <w:rtl/>
        </w:rPr>
        <w:t>،</w:t>
      </w:r>
      <w:r w:rsidRPr="00D12D9C">
        <w:rPr>
          <w:rFonts w:hint="cs"/>
          <w:rtl/>
        </w:rPr>
        <w:t xml:space="preserve"> والعذاب</w:t>
      </w:r>
      <w:r w:rsidR="00111F70">
        <w:rPr>
          <w:rFonts w:hint="cs"/>
          <w:rtl/>
        </w:rPr>
        <w:t>،</w:t>
      </w:r>
      <w:r w:rsidRPr="00D12D9C">
        <w:rPr>
          <w:rFonts w:hint="cs"/>
          <w:rtl/>
        </w:rPr>
        <w:t xml:space="preserve"> والتشريد</w:t>
      </w:r>
      <w:r w:rsidR="00111F70">
        <w:rPr>
          <w:rFonts w:hint="cs"/>
          <w:rtl/>
        </w:rPr>
        <w:t>،</w:t>
      </w:r>
      <w:r w:rsidRPr="00D12D9C">
        <w:rPr>
          <w:rFonts w:hint="cs"/>
          <w:rtl/>
        </w:rPr>
        <w:t xml:space="preserve"> والتهجير</w:t>
      </w:r>
      <w:r w:rsidR="00111F70">
        <w:rPr>
          <w:rFonts w:hint="cs"/>
          <w:rtl/>
        </w:rPr>
        <w:t>،</w:t>
      </w:r>
      <w:r w:rsidRPr="00D12D9C">
        <w:rPr>
          <w:rFonts w:hint="cs"/>
          <w:rtl/>
        </w:rPr>
        <w:t xml:space="preserve"> والقتل</w:t>
      </w:r>
      <w:r w:rsidR="00111F70">
        <w:rPr>
          <w:rFonts w:hint="cs"/>
          <w:rtl/>
        </w:rPr>
        <w:t>،</w:t>
      </w:r>
      <w:r w:rsidRPr="00D12D9C">
        <w:rPr>
          <w:rFonts w:hint="cs"/>
          <w:rtl/>
        </w:rPr>
        <w:t xml:space="preserve"> والضغينة</w:t>
      </w:r>
      <w:r w:rsidR="00111F70">
        <w:rPr>
          <w:rFonts w:hint="cs"/>
          <w:rtl/>
        </w:rPr>
        <w:t>،</w:t>
      </w:r>
      <w:r w:rsidRPr="00D12D9C">
        <w:rPr>
          <w:rFonts w:hint="cs"/>
          <w:rtl/>
        </w:rPr>
        <w:t xml:space="preserve"> التي يجدها الداعية في حياته الرسالية من جانب أئمّة الكفر وأتباعهم شيئاً جديداً في حياتهم</w:t>
      </w:r>
      <w:r w:rsidR="00111F70">
        <w:rPr>
          <w:rFonts w:hint="cs"/>
          <w:rtl/>
        </w:rPr>
        <w:t>،</w:t>
      </w:r>
      <w:r w:rsidRPr="00D12D9C">
        <w:rPr>
          <w:rFonts w:hint="cs"/>
          <w:rtl/>
        </w:rPr>
        <w:t xml:space="preserve"> بل هي جزء من ميراثهم الضخم الذي يرثونه كابراً عن كابر</w:t>
      </w:r>
      <w:r w:rsidR="00111F70">
        <w:rPr>
          <w:rFonts w:hint="cs"/>
          <w:rtl/>
        </w:rPr>
        <w:t>.</w:t>
      </w:r>
    </w:p>
    <w:p w:rsidR="00C70A08" w:rsidRPr="00C70A08" w:rsidRDefault="00C70A08" w:rsidP="00C70A08">
      <w:pPr>
        <w:pStyle w:val="libNormal"/>
        <w:rPr>
          <w:rtl/>
        </w:rPr>
      </w:pPr>
      <w:r w:rsidRPr="00D12D9C">
        <w:rPr>
          <w:rFonts w:hint="cs"/>
          <w:rtl/>
        </w:rPr>
        <w:t>ومن هذا التراث الكبير يجد المؤمن دعماً وسنداً روحياً يخرجه عن الشعور بالوحشة والانفراد والضعف</w:t>
      </w:r>
      <w:r w:rsidR="00111F70">
        <w:rPr>
          <w:rFonts w:hint="cs"/>
          <w:rtl/>
        </w:rPr>
        <w:t>،</w:t>
      </w:r>
      <w:r w:rsidRPr="00D12D9C">
        <w:rPr>
          <w:rFonts w:hint="cs"/>
          <w:rtl/>
        </w:rPr>
        <w:t xml:space="preserve"> ويجد في معاناة سلفه الذين سبقوه في الإيمان والدعوة عزاء وسلوة</w:t>
      </w:r>
      <w:r w:rsidR="00111F70">
        <w:rPr>
          <w:rFonts w:hint="cs"/>
          <w:rtl/>
        </w:rPr>
        <w:t>،</w:t>
      </w:r>
      <w:r w:rsidRPr="00D12D9C">
        <w:rPr>
          <w:rFonts w:hint="cs"/>
          <w:rtl/>
        </w:rPr>
        <w:t xml:space="preserve"> ويرى فيهم قدوة صالحة لنفسه</w:t>
      </w:r>
      <w:r w:rsidR="00111F70">
        <w:rPr>
          <w:rFonts w:hint="cs"/>
          <w:rtl/>
        </w:rPr>
        <w:t>.</w:t>
      </w:r>
    </w:p>
    <w:p w:rsidR="00C70A08" w:rsidRPr="00C70A08" w:rsidRDefault="00C70A08" w:rsidP="00C70A08">
      <w:pPr>
        <w:pStyle w:val="libNormal"/>
        <w:rPr>
          <w:rtl/>
        </w:rPr>
      </w:pPr>
      <w:r w:rsidRPr="00D12D9C">
        <w:rPr>
          <w:rFonts w:hint="cs"/>
          <w:rtl/>
        </w:rPr>
        <w:t>كلّ ذلك يبعث في نفوس المؤمنين العاملين الإحساس بالقوّة والعمق والامتداد</w:t>
      </w:r>
      <w:r w:rsidR="00111F70">
        <w:rPr>
          <w:rFonts w:hint="cs"/>
          <w:rtl/>
        </w:rPr>
        <w:t>،</w:t>
      </w:r>
      <w:r w:rsidRPr="00D12D9C">
        <w:rPr>
          <w:rFonts w:hint="cs"/>
          <w:rtl/>
        </w:rPr>
        <w:t xml:space="preserve"> ويشعرهم بالعزاء والسلوى فيما يلقَونه من عذاب</w:t>
      </w:r>
      <w:r w:rsidR="00111F70">
        <w:rPr>
          <w:rFonts w:hint="cs"/>
          <w:rtl/>
        </w:rPr>
        <w:t>،</w:t>
      </w:r>
      <w:r w:rsidRPr="00D12D9C">
        <w:rPr>
          <w:rFonts w:hint="cs"/>
          <w:rtl/>
        </w:rPr>
        <w:t xml:space="preserve"> ويشعرهم بتأييد الله تعالى للمسيرة كلِّها</w:t>
      </w:r>
      <w:r w:rsidR="00111F70">
        <w:rPr>
          <w:rFonts w:hint="cs"/>
          <w:rtl/>
        </w:rPr>
        <w:t>.</w:t>
      </w:r>
    </w:p>
    <w:p w:rsidR="00C70A08" w:rsidRDefault="00C70A08" w:rsidP="00C70A08">
      <w:pPr>
        <w:pStyle w:val="libNormal"/>
      </w:pPr>
      <w:r>
        <w:br w:type="page"/>
      </w:r>
    </w:p>
    <w:p w:rsidR="00C70A08" w:rsidRPr="00C70A08" w:rsidRDefault="00C70A08" w:rsidP="00C70A08">
      <w:pPr>
        <w:pStyle w:val="libBold2"/>
        <w:rPr>
          <w:rtl/>
        </w:rPr>
      </w:pPr>
      <w:r w:rsidRPr="00D12D9C">
        <w:rPr>
          <w:rFonts w:hint="cs"/>
          <w:rtl/>
        </w:rPr>
        <w:lastRenderedPageBreak/>
        <w:t>رحلة الدعوة والمعاناة في سورة هود</w:t>
      </w:r>
      <w:r w:rsidR="00111F70">
        <w:rPr>
          <w:rFonts w:hint="cs"/>
          <w:rtl/>
        </w:rPr>
        <w:t>:</w:t>
      </w:r>
    </w:p>
    <w:p w:rsidR="00C70A08" w:rsidRPr="00111F70" w:rsidRDefault="00C70A08" w:rsidP="00111F70">
      <w:pPr>
        <w:pStyle w:val="libNormal"/>
        <w:rPr>
          <w:rtl/>
        </w:rPr>
      </w:pPr>
      <w:r w:rsidRPr="00111F70">
        <w:rPr>
          <w:rFonts w:hint="cs"/>
          <w:rtl/>
        </w:rPr>
        <w:t>وسورة هود سورة عجيبة ٌفي هذا المضمار</w:t>
      </w:r>
      <w:r w:rsidR="00111F70">
        <w:rPr>
          <w:rFonts w:hint="cs"/>
          <w:rtl/>
        </w:rPr>
        <w:t>،</w:t>
      </w:r>
      <w:r w:rsidRPr="00111F70">
        <w:rPr>
          <w:rFonts w:hint="cs"/>
          <w:rtl/>
        </w:rPr>
        <w:t xml:space="preserve"> ولقد وددت أن أتلو السورة كلّها على القرّاء</w:t>
      </w:r>
      <w:r w:rsidR="00443FAD">
        <w:rPr>
          <w:rFonts w:hint="cs"/>
          <w:rtl/>
        </w:rPr>
        <w:t>؛</w:t>
      </w:r>
      <w:r w:rsidRPr="00111F70">
        <w:rPr>
          <w:rFonts w:hint="cs"/>
          <w:rtl/>
        </w:rPr>
        <w:t xml:space="preserve"> ففي هذه السورة ينعكس خط الدعوة إلى الله</w:t>
      </w:r>
      <w:r w:rsidR="00111F70">
        <w:rPr>
          <w:rFonts w:hint="cs"/>
          <w:rtl/>
        </w:rPr>
        <w:t>:</w:t>
      </w:r>
      <w:r w:rsidRPr="00111F70">
        <w:rPr>
          <w:rFonts w:hint="cs"/>
          <w:rtl/>
        </w:rPr>
        <w:t xml:space="preserve"> </w:t>
      </w:r>
      <w:r w:rsidRPr="0098792C">
        <w:rPr>
          <w:rStyle w:val="libAlaemChar"/>
          <w:rFonts w:hint="cs"/>
          <w:rtl/>
        </w:rPr>
        <w:t>(</w:t>
      </w:r>
      <w:r w:rsidRPr="00C70A08">
        <w:rPr>
          <w:rStyle w:val="libAieChar"/>
          <w:rFonts w:hint="cs"/>
          <w:rtl/>
        </w:rPr>
        <w:t xml:space="preserve"> أَلاّ تَعْبُدُوا إِلاّ اللّهَ إِنّنِي لَكُم مِنْهُ نَذِيرٌ وَبَشِيرٌ* وَأَنِ اسْتَغْفِرُوا رَبّكُمْ </w:t>
      </w:r>
      <w:r w:rsidRPr="0098792C">
        <w:rPr>
          <w:rStyle w:val="libAlaemChar"/>
          <w:rFonts w:hint="cs"/>
          <w:rtl/>
        </w:rPr>
        <w:t>)</w:t>
      </w:r>
      <w:r w:rsidR="00111F70">
        <w:rPr>
          <w:rFonts w:hint="cs"/>
          <w:rtl/>
        </w:rPr>
        <w:t>،</w:t>
      </w:r>
      <w:r w:rsidRPr="00111F70">
        <w:rPr>
          <w:rFonts w:hint="cs"/>
          <w:rtl/>
        </w:rPr>
        <w:t xml:space="preserve"> ممّا يعكس خط الإعراض والجحود</w:t>
      </w:r>
      <w:r w:rsidR="00111F70">
        <w:rPr>
          <w:rFonts w:hint="cs"/>
          <w:rtl/>
        </w:rPr>
        <w:t>:</w:t>
      </w:r>
      <w:r w:rsidRPr="00111F70">
        <w:rPr>
          <w:rtl/>
        </w:rPr>
        <w:t xml:space="preserve"> </w:t>
      </w:r>
      <w:r w:rsidRPr="0098792C">
        <w:rPr>
          <w:rStyle w:val="libAlaemChar"/>
          <w:rFonts w:hint="cs"/>
          <w:rtl/>
        </w:rPr>
        <w:t>(</w:t>
      </w:r>
      <w:r w:rsidRPr="00C70A08">
        <w:rPr>
          <w:rStyle w:val="libAieChar"/>
          <w:rFonts w:hint="cs"/>
          <w:rtl/>
        </w:rPr>
        <w:t xml:space="preserve"> أَلاَ إِنّهُمْ يَثْنُونَ صُدُورَهُمْ لِيَسْتَخفُوا مِنْهُ </w:t>
      </w:r>
      <w:r w:rsidRPr="0098792C">
        <w:rPr>
          <w:rStyle w:val="libAlaemChar"/>
          <w:rFonts w:hint="cs"/>
          <w:rtl/>
        </w:rPr>
        <w:t>)</w:t>
      </w:r>
      <w:r w:rsidR="00111F70">
        <w:rPr>
          <w:rFonts w:hint="cs"/>
          <w:rtl/>
        </w:rPr>
        <w:t>.</w:t>
      </w:r>
    </w:p>
    <w:p w:rsidR="00C70A08" w:rsidRPr="00111F70" w:rsidRDefault="00C70A08" w:rsidP="00111F70">
      <w:pPr>
        <w:pStyle w:val="libNormal"/>
        <w:rPr>
          <w:rtl/>
        </w:rPr>
      </w:pPr>
      <w:r w:rsidRPr="00111F70">
        <w:rPr>
          <w:rFonts w:hint="cs"/>
          <w:rtl/>
        </w:rPr>
        <w:t>ثمّ تبين السورة المباركة استدراج الله تعالى لهؤلاء المعرضين والمشركين وإمهالهم وتماديهم في غيّهم وطغيانهم</w:t>
      </w:r>
      <w:r w:rsidR="00111F70">
        <w:rPr>
          <w:rFonts w:hint="cs"/>
          <w:rtl/>
        </w:rPr>
        <w:t>:</w:t>
      </w:r>
      <w:r w:rsidRPr="00111F70">
        <w:rPr>
          <w:rFonts w:hint="cs"/>
          <w:rtl/>
        </w:rPr>
        <w:t xml:space="preserve"> </w:t>
      </w:r>
      <w:r w:rsidRPr="0098792C">
        <w:rPr>
          <w:rStyle w:val="libAlaemChar"/>
          <w:rFonts w:hint="cs"/>
          <w:rtl/>
        </w:rPr>
        <w:t>(</w:t>
      </w:r>
      <w:r w:rsidRPr="00C70A08">
        <w:rPr>
          <w:rStyle w:val="libAieChar"/>
          <w:rFonts w:hint="cs"/>
          <w:rtl/>
        </w:rPr>
        <w:t xml:space="preserve"> وَلَئِنْ أَخّرْنَا عَنْهُمُ الْعَذَابَ إِلَى‏ أُمّةٍ مَعْدُودَةٍ لَيَقُولُنّ مَا يَحْبِسُهُ أَلاَ يَوْمَ يَأْتِيهِمْ لَيْسَ مَصْرُوفاً عَنْهُمْ وَحَاقَ بِهِم مَا كَانُوا بِهِ يَسْتَهْزِءُونَ </w:t>
      </w:r>
      <w:r w:rsidRPr="0098792C">
        <w:rPr>
          <w:rStyle w:val="libAlaemChar"/>
          <w:rFonts w:hint="cs"/>
          <w:rtl/>
        </w:rPr>
        <w:t>)</w:t>
      </w:r>
      <w:r w:rsidR="00111F70">
        <w:rPr>
          <w:rFonts w:hint="cs"/>
          <w:rtl/>
        </w:rPr>
        <w:t>.</w:t>
      </w:r>
    </w:p>
    <w:p w:rsidR="00C70A08" w:rsidRPr="00111F70" w:rsidRDefault="00C70A08" w:rsidP="00111F70">
      <w:pPr>
        <w:pStyle w:val="libNormal"/>
        <w:rPr>
          <w:rtl/>
        </w:rPr>
      </w:pPr>
      <w:r w:rsidRPr="00111F70">
        <w:rPr>
          <w:rFonts w:hint="cs"/>
          <w:rtl/>
        </w:rPr>
        <w:t>ولعل صدر رسول الله ( صلّى الله عليه وآله وسلّم ) كان يضيق وسط هذا الإعراض والطغيان</w:t>
      </w:r>
      <w:r w:rsidR="00111F70">
        <w:rPr>
          <w:rFonts w:hint="cs"/>
          <w:rtl/>
        </w:rPr>
        <w:t>،</w:t>
      </w:r>
      <w:r w:rsidRPr="00111F70">
        <w:rPr>
          <w:rFonts w:hint="cs"/>
          <w:rtl/>
        </w:rPr>
        <w:t xml:space="preserve"> وتمادي القوم في غيّهم وضلالهم</w:t>
      </w:r>
      <w:r w:rsidR="00111F70">
        <w:rPr>
          <w:rFonts w:hint="cs"/>
          <w:rtl/>
        </w:rPr>
        <w:t>:</w:t>
      </w:r>
      <w:r w:rsidRPr="00111F70">
        <w:rPr>
          <w:rFonts w:hint="cs"/>
          <w:rtl/>
        </w:rPr>
        <w:t xml:space="preserve"> </w:t>
      </w:r>
      <w:r w:rsidRPr="0098792C">
        <w:rPr>
          <w:rStyle w:val="libAlaemChar"/>
          <w:rFonts w:hint="cs"/>
          <w:rtl/>
        </w:rPr>
        <w:t>(</w:t>
      </w:r>
      <w:r w:rsidRPr="00C70A08">
        <w:rPr>
          <w:rStyle w:val="libAieChar"/>
          <w:rFonts w:hint="cs"/>
          <w:rtl/>
        </w:rPr>
        <w:t xml:space="preserve"> فَلَعَلّكَ تَارِكُ بَعْضَ مَا يُوحَى‏ إِلَيْكَ وَضَائِقُ بِهِ صَدْرُكَ </w:t>
      </w:r>
      <w:r w:rsidRPr="0098792C">
        <w:rPr>
          <w:rStyle w:val="libAlaemChar"/>
          <w:rFonts w:hint="cs"/>
          <w:rtl/>
        </w:rPr>
        <w:t>)</w:t>
      </w:r>
      <w:r w:rsidR="00111F70">
        <w:rPr>
          <w:rFonts w:hint="cs"/>
          <w:rtl/>
        </w:rPr>
        <w:t>.</w:t>
      </w:r>
    </w:p>
    <w:p w:rsidR="00C70A08" w:rsidRPr="00111F70" w:rsidRDefault="00C70A08" w:rsidP="00111F70">
      <w:pPr>
        <w:pStyle w:val="libNormal"/>
        <w:rPr>
          <w:rtl/>
        </w:rPr>
      </w:pPr>
      <w:r w:rsidRPr="00111F70">
        <w:rPr>
          <w:rFonts w:hint="cs"/>
          <w:rtl/>
        </w:rPr>
        <w:t>لولا أن الله تعالى يذكِّر نبيه أنّ هؤلاء على كثرة عددهم وقوّتهم وطغيانهم لم يكونوا ليُعجزوا الله تعالى.</w:t>
      </w:r>
      <w:r w:rsidR="00111F70">
        <w:rPr>
          <w:rFonts w:hint="cs"/>
          <w:rtl/>
        </w:rPr>
        <w:t>،</w:t>
      </w:r>
      <w:r w:rsidRPr="00111F70">
        <w:rPr>
          <w:rFonts w:hint="cs"/>
          <w:rtl/>
        </w:rPr>
        <w:t xml:space="preserve"> وأنّ الله إن أمهلهم استدراجاً لهم فلن ينساهم</w:t>
      </w:r>
      <w:r w:rsidR="00111F70">
        <w:rPr>
          <w:rFonts w:hint="cs"/>
          <w:rtl/>
        </w:rPr>
        <w:t>،</w:t>
      </w:r>
      <w:r w:rsidRPr="00111F70">
        <w:rPr>
          <w:rFonts w:hint="cs"/>
          <w:rtl/>
        </w:rPr>
        <w:t xml:space="preserve"> ولن يفلتوا من قبضة قدرته وسلطانه تعالى</w:t>
      </w:r>
      <w:r w:rsidR="00111F70">
        <w:rPr>
          <w:rFonts w:hint="cs"/>
          <w:rtl/>
        </w:rPr>
        <w:t>:</w:t>
      </w:r>
      <w:r w:rsidRPr="00111F70">
        <w:rPr>
          <w:rFonts w:hint="cs"/>
          <w:rtl/>
        </w:rPr>
        <w:t xml:space="preserve"> </w:t>
      </w:r>
      <w:r w:rsidRPr="0098792C">
        <w:rPr>
          <w:rStyle w:val="libAlaemChar"/>
          <w:rFonts w:hint="cs"/>
          <w:rtl/>
        </w:rPr>
        <w:t>(</w:t>
      </w:r>
      <w:r w:rsidRPr="00C70A08">
        <w:rPr>
          <w:rStyle w:val="libAieChar"/>
          <w:rFonts w:hint="cs"/>
          <w:rtl/>
        </w:rPr>
        <w:t xml:space="preserve"> أُولئِكَ لَمْ يَكُونُوا مُعْجِزِينَ فِي الأَرْضِ وَمَا كَانَ لَهُمْ مِن دُونِ اللّهِ مِنْ أَوْلِيَاءَ يُضَاعَفُ لَهُمُ الْعَذَابُ </w:t>
      </w:r>
      <w:r w:rsidRPr="0098792C">
        <w:rPr>
          <w:rStyle w:val="libAlaemChar"/>
          <w:rFonts w:hint="cs"/>
          <w:rtl/>
        </w:rPr>
        <w:t>)</w:t>
      </w:r>
      <w:r w:rsidR="00111F70">
        <w:rPr>
          <w:rFonts w:hint="cs"/>
          <w:rtl/>
        </w:rPr>
        <w:t>.</w:t>
      </w:r>
    </w:p>
    <w:p w:rsidR="00C70A08" w:rsidRPr="00111F70" w:rsidRDefault="00C70A08" w:rsidP="00111F70">
      <w:pPr>
        <w:pStyle w:val="libNormal"/>
        <w:rPr>
          <w:rtl/>
        </w:rPr>
      </w:pPr>
      <w:r w:rsidRPr="00111F70">
        <w:rPr>
          <w:rFonts w:hint="cs"/>
          <w:rtl/>
        </w:rPr>
        <w:t>ثمّ ترسم السورة المباركة صورة حيّة لهذين الامتدادين والمعسكرين</w:t>
      </w:r>
      <w:r w:rsidR="00111F70">
        <w:rPr>
          <w:rFonts w:hint="cs"/>
          <w:rtl/>
        </w:rPr>
        <w:t>:</w:t>
      </w:r>
      <w:r w:rsidRPr="00111F70">
        <w:rPr>
          <w:rFonts w:hint="cs"/>
          <w:rtl/>
        </w:rPr>
        <w:t xml:space="preserve"> الحضارة الإلهية</w:t>
      </w:r>
      <w:r w:rsidR="00111F70">
        <w:rPr>
          <w:rFonts w:hint="cs"/>
          <w:rtl/>
        </w:rPr>
        <w:t>،</w:t>
      </w:r>
      <w:r w:rsidRPr="00111F70">
        <w:rPr>
          <w:rFonts w:hint="cs"/>
          <w:rtl/>
        </w:rPr>
        <w:t xml:space="preserve"> والحضارة الجاهلية</w:t>
      </w:r>
      <w:r w:rsidR="00111F70">
        <w:rPr>
          <w:rFonts w:hint="cs"/>
          <w:rtl/>
        </w:rPr>
        <w:t>:</w:t>
      </w:r>
      <w:r w:rsidRPr="00111F70">
        <w:rPr>
          <w:rFonts w:hint="cs"/>
          <w:rtl/>
        </w:rPr>
        <w:t xml:space="preserve"> </w:t>
      </w:r>
      <w:r w:rsidRPr="0098792C">
        <w:rPr>
          <w:rStyle w:val="libAlaemChar"/>
          <w:rFonts w:hint="cs"/>
          <w:rtl/>
        </w:rPr>
        <w:t>(</w:t>
      </w:r>
      <w:r w:rsidRPr="00C70A08">
        <w:rPr>
          <w:rStyle w:val="libAieChar"/>
          <w:rFonts w:hint="cs"/>
          <w:rtl/>
        </w:rPr>
        <w:t xml:space="preserve"> مَثَلُ الْفَرِيقَيْنِ كَالأَعْمَى‏ وَالأَصَمّ وَالْبَصيرِ وَالسّمِيعِ هَلْ يَسْتَوِيَانِ مَثَلاً </w:t>
      </w:r>
      <w:r w:rsidRPr="0098792C">
        <w:rPr>
          <w:rStyle w:val="libAlaemChar"/>
          <w:rFonts w:hint="cs"/>
          <w:rtl/>
        </w:rPr>
        <w:t>)</w:t>
      </w:r>
      <w:r w:rsidR="00111F70">
        <w:rPr>
          <w:rFonts w:hint="cs"/>
          <w:rtl/>
        </w:rPr>
        <w:t>.</w:t>
      </w:r>
    </w:p>
    <w:p w:rsidR="00C70A08" w:rsidRPr="00111F70" w:rsidRDefault="00C70A08" w:rsidP="00111F70">
      <w:pPr>
        <w:pStyle w:val="libNormal"/>
        <w:rPr>
          <w:rtl/>
        </w:rPr>
      </w:pPr>
      <w:r w:rsidRPr="00111F70">
        <w:rPr>
          <w:rFonts w:hint="cs"/>
          <w:rtl/>
        </w:rPr>
        <w:t>فمهما كَثُر عددهم</w:t>
      </w:r>
      <w:r w:rsidR="00111F70">
        <w:rPr>
          <w:rFonts w:hint="cs"/>
          <w:rtl/>
        </w:rPr>
        <w:t>،</w:t>
      </w:r>
      <w:r w:rsidRPr="00111F70">
        <w:rPr>
          <w:rFonts w:hint="cs"/>
          <w:rtl/>
        </w:rPr>
        <w:t xml:space="preserve"> وزادت قوّتهم</w:t>
      </w:r>
      <w:r w:rsidR="00111F70">
        <w:rPr>
          <w:rFonts w:hint="cs"/>
          <w:rtl/>
        </w:rPr>
        <w:t>،</w:t>
      </w:r>
      <w:r w:rsidRPr="00111F70">
        <w:rPr>
          <w:rFonts w:hint="cs"/>
          <w:rtl/>
        </w:rPr>
        <w:t xml:space="preserve"> فلا يزيدون على أن يكونوا كتلةً مهملةً من العمى والصمّ في مسار التاريخ</w:t>
      </w:r>
      <w:r w:rsidR="00111F70">
        <w:rPr>
          <w:rFonts w:hint="cs"/>
          <w:rtl/>
        </w:rPr>
        <w:t>،</w:t>
      </w:r>
      <w:r w:rsidRPr="00111F70">
        <w:rPr>
          <w:rFonts w:hint="cs"/>
          <w:rtl/>
        </w:rPr>
        <w:t xml:space="preserve"> وأنّ الجبهة الأخرى هي الجبهة الواعية ذات الإحساس والإدراك</w:t>
      </w:r>
      <w:r w:rsidRPr="00C70A08">
        <w:rPr>
          <w:rStyle w:val="libBold2Char"/>
          <w:rFonts w:hint="cs"/>
          <w:rtl/>
        </w:rPr>
        <w:t xml:space="preserve"> ( السمع والبصر )</w:t>
      </w:r>
      <w:r w:rsidRPr="00111F70">
        <w:rPr>
          <w:rFonts w:hint="cs"/>
          <w:rtl/>
        </w:rPr>
        <w:t xml:space="preserve"> ومهما كانت قوّة هذه الكتلة وحجمها فلن</w:t>
      </w:r>
    </w:p>
    <w:p w:rsidR="00C70A08" w:rsidRDefault="00C70A08" w:rsidP="00C70A08">
      <w:pPr>
        <w:pStyle w:val="libNormal"/>
      </w:pPr>
      <w:r>
        <w:br w:type="page"/>
      </w:r>
    </w:p>
    <w:p w:rsidR="00C70A08" w:rsidRPr="00C70A08" w:rsidRDefault="00C70A08" w:rsidP="00C70A08">
      <w:pPr>
        <w:pStyle w:val="libNormal"/>
        <w:rPr>
          <w:rtl/>
        </w:rPr>
      </w:pPr>
      <w:r w:rsidRPr="00D12D9C">
        <w:rPr>
          <w:rFonts w:hint="cs"/>
          <w:rtl/>
        </w:rPr>
        <w:lastRenderedPageBreak/>
        <w:t>يكون لها شأن ولن يكون لها قيمة في مضمار التاريخ</w:t>
      </w:r>
      <w:r w:rsidR="00111F70">
        <w:rPr>
          <w:rFonts w:hint="cs"/>
          <w:rtl/>
        </w:rPr>
        <w:t>.</w:t>
      </w:r>
    </w:p>
    <w:p w:rsidR="00C70A08" w:rsidRPr="00C70A08" w:rsidRDefault="00C70A08" w:rsidP="00C70A08">
      <w:pPr>
        <w:pStyle w:val="libNormal"/>
        <w:rPr>
          <w:rtl/>
        </w:rPr>
      </w:pPr>
      <w:r w:rsidRPr="00D12D9C">
        <w:rPr>
          <w:rFonts w:hint="cs"/>
          <w:rtl/>
        </w:rPr>
        <w:t>ثمّ تبدأ السورة باستعراض المسيرة الإلهية الكبيرة في التاريخ في مقاطع متعدّدة وبشيء من التفصيل</w:t>
      </w:r>
      <w:r w:rsidR="00111F70">
        <w:rPr>
          <w:rFonts w:hint="cs"/>
          <w:rtl/>
        </w:rPr>
        <w:t>،</w:t>
      </w:r>
      <w:r w:rsidRPr="00D12D9C">
        <w:rPr>
          <w:rFonts w:hint="cs"/>
          <w:rtl/>
        </w:rPr>
        <w:t xml:space="preserve"> وما لاقاه أنبياء الله ورسله خلال هذه المسيرة من عناءٍ</w:t>
      </w:r>
      <w:r w:rsidR="00111F70">
        <w:rPr>
          <w:rFonts w:hint="cs"/>
          <w:rtl/>
        </w:rPr>
        <w:t>،</w:t>
      </w:r>
      <w:r w:rsidRPr="00D12D9C">
        <w:rPr>
          <w:rFonts w:hint="cs"/>
          <w:rtl/>
        </w:rPr>
        <w:t xml:space="preserve"> وعذابٍ</w:t>
      </w:r>
      <w:r w:rsidR="00111F70">
        <w:rPr>
          <w:rFonts w:hint="cs"/>
          <w:rtl/>
        </w:rPr>
        <w:t>،</w:t>
      </w:r>
      <w:r w:rsidRPr="00D12D9C">
        <w:rPr>
          <w:rFonts w:hint="cs"/>
          <w:rtl/>
        </w:rPr>
        <w:t xml:space="preserve"> وجحودٍ</w:t>
      </w:r>
      <w:r w:rsidR="00111F70">
        <w:rPr>
          <w:rFonts w:hint="cs"/>
          <w:rtl/>
        </w:rPr>
        <w:t>،</w:t>
      </w:r>
      <w:r w:rsidRPr="00D12D9C">
        <w:rPr>
          <w:rFonts w:hint="cs"/>
          <w:rtl/>
        </w:rPr>
        <w:t xml:space="preserve"> وتكذيبٍ واستهزاء من أقوامهم</w:t>
      </w:r>
      <w:r w:rsidR="00111F70">
        <w:rPr>
          <w:rFonts w:hint="cs"/>
          <w:rtl/>
        </w:rPr>
        <w:t>.</w:t>
      </w:r>
    </w:p>
    <w:p w:rsidR="00C70A08" w:rsidRPr="00C70A08" w:rsidRDefault="00C70A08" w:rsidP="00C70A08">
      <w:pPr>
        <w:pStyle w:val="libNormal"/>
        <w:rPr>
          <w:rtl/>
        </w:rPr>
      </w:pPr>
      <w:r w:rsidRPr="00D12D9C">
        <w:rPr>
          <w:rFonts w:hint="cs"/>
          <w:rtl/>
        </w:rPr>
        <w:t>فتذكر السورة معاناة نوح ( عليه السّلام ) في دعوة قومه إلى الله</w:t>
      </w:r>
      <w:r w:rsidR="00111F70">
        <w:rPr>
          <w:rFonts w:hint="cs"/>
          <w:rtl/>
        </w:rPr>
        <w:t>،</w:t>
      </w:r>
      <w:r w:rsidRPr="00D12D9C">
        <w:rPr>
          <w:rFonts w:hint="cs"/>
          <w:rtl/>
        </w:rPr>
        <w:t xml:space="preserve"> وتذكّر السورة رسول الله ( صلّى الله عليه وآله وسلّم )</w:t>
      </w:r>
      <w:r w:rsidR="00111F70">
        <w:rPr>
          <w:rFonts w:hint="cs"/>
          <w:rtl/>
        </w:rPr>
        <w:t>:</w:t>
      </w:r>
    </w:p>
    <w:p w:rsidR="00C70A08" w:rsidRPr="00C70A08" w:rsidRDefault="00C70A08" w:rsidP="00C70A08">
      <w:pPr>
        <w:pStyle w:val="libBold2"/>
        <w:rPr>
          <w:rtl/>
        </w:rPr>
      </w:pPr>
      <w:r w:rsidRPr="00D12D9C">
        <w:rPr>
          <w:rFonts w:hint="cs"/>
          <w:rtl/>
        </w:rPr>
        <w:t>بمعاناة هود ( عليه السّلام ) في دعوة ( عاد )</w:t>
      </w:r>
      <w:r w:rsidR="00111F70">
        <w:rPr>
          <w:rFonts w:hint="cs"/>
          <w:rtl/>
        </w:rPr>
        <w:t>.</w:t>
      </w:r>
    </w:p>
    <w:p w:rsidR="00C70A08" w:rsidRPr="00C70A08" w:rsidRDefault="00C70A08" w:rsidP="00C70A08">
      <w:pPr>
        <w:pStyle w:val="libBold2"/>
        <w:rPr>
          <w:rtl/>
        </w:rPr>
      </w:pPr>
      <w:r w:rsidRPr="00D12D9C">
        <w:rPr>
          <w:rFonts w:hint="cs"/>
          <w:rtl/>
        </w:rPr>
        <w:t>بمعاناة صالح ( عليه السّلام ) في دعوة ( ثمود )</w:t>
      </w:r>
      <w:r w:rsidR="00111F70">
        <w:rPr>
          <w:rFonts w:hint="cs"/>
          <w:rtl/>
        </w:rPr>
        <w:t>.</w:t>
      </w:r>
    </w:p>
    <w:p w:rsidR="00C70A08" w:rsidRPr="00C70A08" w:rsidRDefault="00C70A08" w:rsidP="00C70A08">
      <w:pPr>
        <w:pStyle w:val="libBold2"/>
        <w:rPr>
          <w:rtl/>
        </w:rPr>
      </w:pPr>
      <w:r w:rsidRPr="00D12D9C">
        <w:rPr>
          <w:rFonts w:hint="cs"/>
          <w:rtl/>
        </w:rPr>
        <w:t>بمعاناة إبراهيم ( عليه السّلام ) في دعوة قومه.</w:t>
      </w:r>
    </w:p>
    <w:p w:rsidR="00C70A08" w:rsidRPr="00C70A08" w:rsidRDefault="00C70A08" w:rsidP="00C70A08">
      <w:pPr>
        <w:pStyle w:val="libBold2"/>
        <w:rPr>
          <w:rtl/>
        </w:rPr>
      </w:pPr>
      <w:r w:rsidRPr="00D12D9C">
        <w:rPr>
          <w:rFonts w:hint="cs"/>
          <w:rtl/>
        </w:rPr>
        <w:t>ومعاناة لوط ومعاناة شعيب ( عليه السّلام ) في دعوة ( أهل مدين ) إلى الله</w:t>
      </w:r>
      <w:r w:rsidR="00111F70">
        <w:rPr>
          <w:rFonts w:hint="cs"/>
          <w:rtl/>
        </w:rPr>
        <w:t>.</w:t>
      </w:r>
    </w:p>
    <w:p w:rsidR="00C70A08" w:rsidRPr="00C70A08" w:rsidRDefault="00C70A08" w:rsidP="00C70A08">
      <w:pPr>
        <w:pStyle w:val="libBold2"/>
        <w:rPr>
          <w:rtl/>
        </w:rPr>
      </w:pPr>
      <w:r w:rsidRPr="00D12D9C">
        <w:rPr>
          <w:rFonts w:hint="cs"/>
          <w:rtl/>
        </w:rPr>
        <w:t>ومعاناة موسى ( عليه السّلام ) في دعوة قومه إلى الله</w:t>
      </w:r>
      <w:r w:rsidR="00111F70">
        <w:rPr>
          <w:rFonts w:hint="cs"/>
          <w:rtl/>
        </w:rPr>
        <w:t>.</w:t>
      </w:r>
      <w:r w:rsidRPr="00D12D9C">
        <w:rPr>
          <w:rFonts w:hint="cs"/>
          <w:rtl/>
        </w:rPr>
        <w:t xml:space="preserve"> </w:t>
      </w:r>
    </w:p>
    <w:p w:rsidR="00C70A08" w:rsidRPr="00C70A08" w:rsidRDefault="00C70A08" w:rsidP="00C70A08">
      <w:pPr>
        <w:pStyle w:val="libNormal"/>
        <w:rPr>
          <w:rtl/>
        </w:rPr>
      </w:pPr>
      <w:r w:rsidRPr="00D12D9C">
        <w:rPr>
          <w:rFonts w:hint="cs"/>
          <w:rtl/>
        </w:rPr>
        <w:t>وتسترسل الآيات المباركة في شرح هذه المعاناة ورسمها</w:t>
      </w:r>
      <w:r w:rsidR="00111F70">
        <w:rPr>
          <w:rFonts w:hint="cs"/>
          <w:rtl/>
        </w:rPr>
        <w:t>.</w:t>
      </w:r>
    </w:p>
    <w:p w:rsidR="00C70A08" w:rsidRPr="00111F70" w:rsidRDefault="00C70A08" w:rsidP="00111F70">
      <w:pPr>
        <w:pStyle w:val="libNormal"/>
        <w:rPr>
          <w:rtl/>
        </w:rPr>
      </w:pPr>
      <w:r w:rsidRPr="00111F70">
        <w:rPr>
          <w:rFonts w:hint="cs"/>
          <w:rtl/>
        </w:rPr>
        <w:t>ثمّ بعد هذه الجولة في تاريخ الإنسان وحضارته</w:t>
      </w:r>
      <w:r w:rsidR="00111F70">
        <w:rPr>
          <w:rFonts w:hint="cs"/>
          <w:rtl/>
        </w:rPr>
        <w:t>،</w:t>
      </w:r>
      <w:r w:rsidRPr="00111F70">
        <w:rPr>
          <w:rFonts w:hint="cs"/>
          <w:rtl/>
        </w:rPr>
        <w:t xml:space="preserve"> ومعاناة الأنبياء وعذابهم</w:t>
      </w:r>
      <w:r w:rsidR="00111F70">
        <w:rPr>
          <w:rFonts w:hint="cs"/>
          <w:rtl/>
        </w:rPr>
        <w:t>،</w:t>
      </w:r>
      <w:r w:rsidRPr="00111F70">
        <w:rPr>
          <w:rFonts w:hint="cs"/>
          <w:rtl/>
        </w:rPr>
        <w:t xml:space="preserve"> وعناد المشركين</w:t>
      </w:r>
      <w:r w:rsidR="00111F70">
        <w:rPr>
          <w:rFonts w:hint="cs"/>
          <w:rtl/>
        </w:rPr>
        <w:t>،</w:t>
      </w:r>
      <w:r w:rsidRPr="00111F70">
        <w:rPr>
          <w:rFonts w:hint="cs"/>
          <w:rtl/>
        </w:rPr>
        <w:t xml:space="preserve"> ورفضهم وتعنتّهم ولجاجهم</w:t>
      </w:r>
      <w:r w:rsidR="00111F70">
        <w:rPr>
          <w:rFonts w:hint="cs"/>
          <w:rtl/>
        </w:rPr>
        <w:t>،</w:t>
      </w:r>
      <w:r w:rsidRPr="00111F70">
        <w:rPr>
          <w:rFonts w:hint="cs"/>
          <w:rtl/>
        </w:rPr>
        <w:t xml:space="preserve"> وصبر الأنبياء وجَلَدِهم واستقامتهم</w:t>
      </w:r>
      <w:r w:rsidR="00111F70">
        <w:rPr>
          <w:rFonts w:hint="cs"/>
          <w:rtl/>
        </w:rPr>
        <w:t>،</w:t>
      </w:r>
      <w:r w:rsidRPr="00111F70">
        <w:rPr>
          <w:rFonts w:hint="cs"/>
          <w:rtl/>
        </w:rPr>
        <w:t xml:space="preserve"> تخاطب السورة رسول الله ( صلّى الله عليه وآله وسلّم )</w:t>
      </w:r>
      <w:r w:rsidR="00111F70">
        <w:rPr>
          <w:rFonts w:hint="cs"/>
          <w:rtl/>
        </w:rPr>
        <w:t>،</w:t>
      </w:r>
      <w:r w:rsidRPr="00111F70">
        <w:rPr>
          <w:rFonts w:hint="cs"/>
          <w:rtl/>
        </w:rPr>
        <w:t xml:space="preserve"> الذي قد كان يضيق صدره بما يراه من تعنّت قومه وعنادهم</w:t>
      </w:r>
      <w:r w:rsidR="00111F70">
        <w:rPr>
          <w:rFonts w:hint="cs"/>
          <w:rtl/>
        </w:rPr>
        <w:t>،</w:t>
      </w:r>
      <w:r w:rsidRPr="00111F70">
        <w:rPr>
          <w:rFonts w:hint="cs"/>
          <w:rtl/>
        </w:rPr>
        <w:t xml:space="preserve"> قوله تعالى</w:t>
      </w:r>
      <w:r w:rsidR="00111F70">
        <w:rPr>
          <w:rFonts w:hint="cs"/>
          <w:rtl/>
        </w:rPr>
        <w:t>:</w:t>
      </w:r>
      <w:r w:rsidRPr="00111F70">
        <w:rPr>
          <w:rtl/>
        </w:rPr>
        <w:t xml:space="preserve"> </w:t>
      </w:r>
      <w:r w:rsidRPr="0098792C">
        <w:rPr>
          <w:rStyle w:val="libAlaemChar"/>
          <w:rFonts w:hint="cs"/>
          <w:rtl/>
        </w:rPr>
        <w:t>(</w:t>
      </w:r>
      <w:r w:rsidRPr="00C70A08">
        <w:rPr>
          <w:rStyle w:val="libAieChar"/>
          <w:rFonts w:hint="cs"/>
          <w:rtl/>
        </w:rPr>
        <w:t xml:space="preserve"> فَاسْتَقِمْ كَمَا أُمِرْتَ وَمَن تَابَ مَعَكَ وَلاَ تَطْغَوْا إِنّهُ بِمَا تَعْمَلُونَ بَصِيرٌ </w:t>
      </w:r>
      <w:r w:rsidRPr="0098792C">
        <w:rPr>
          <w:rStyle w:val="libAlaemChar"/>
          <w:rFonts w:hint="cs"/>
          <w:rtl/>
        </w:rPr>
        <w:t>)</w:t>
      </w:r>
      <w:r w:rsidR="00111F70">
        <w:rPr>
          <w:rFonts w:hint="cs"/>
          <w:rtl/>
        </w:rPr>
        <w:t>.</w:t>
      </w:r>
    </w:p>
    <w:p w:rsidR="00C70A08" w:rsidRPr="00C70A08" w:rsidRDefault="00C70A08" w:rsidP="00C70A08">
      <w:pPr>
        <w:pStyle w:val="libNormal"/>
        <w:rPr>
          <w:rtl/>
        </w:rPr>
      </w:pPr>
      <w:r w:rsidRPr="00D12D9C">
        <w:rPr>
          <w:rFonts w:hint="cs"/>
          <w:rtl/>
        </w:rPr>
        <w:t>وتحذر الآية الكريمة المسلمين من أن يمسّهم ضعف في خضم الصراع ومرارته إلى الذين ظلموا</w:t>
      </w:r>
      <w:r w:rsidR="00111F70">
        <w:rPr>
          <w:rFonts w:hint="cs"/>
          <w:rtl/>
        </w:rPr>
        <w:t>،</w:t>
      </w:r>
      <w:r w:rsidRPr="00D12D9C">
        <w:rPr>
          <w:rFonts w:hint="cs"/>
          <w:rtl/>
        </w:rPr>
        <w:t xml:space="preserve"> فتقول لهم</w:t>
      </w:r>
      <w:r w:rsidR="00111F70">
        <w:rPr>
          <w:rFonts w:hint="cs"/>
          <w:rtl/>
        </w:rPr>
        <w:t>:</w:t>
      </w:r>
    </w:p>
    <w:p w:rsidR="00C70A08" w:rsidRPr="00111F70" w:rsidRDefault="00C70A08" w:rsidP="00111F70">
      <w:pPr>
        <w:pStyle w:val="libNormal"/>
        <w:rPr>
          <w:rtl/>
        </w:rPr>
      </w:pPr>
      <w:r w:rsidRPr="0098792C">
        <w:rPr>
          <w:rStyle w:val="libAlaemChar"/>
          <w:rFonts w:hint="cs"/>
          <w:rtl/>
        </w:rPr>
        <w:t>(</w:t>
      </w:r>
      <w:r w:rsidRPr="00C70A08">
        <w:rPr>
          <w:rStyle w:val="libAieChar"/>
          <w:rFonts w:hint="cs"/>
          <w:rtl/>
        </w:rPr>
        <w:t xml:space="preserve"> وَلاَ تَرْكَنُوا إِلَى الّذِينَ ظَلَمُوا فَتَمَسّكُمْ النّارُ وَمَا لَكُم مِن دُونِ اللّهِ مِنْ أَوْلِيَاءَ ثُمّ لاَ تُنصَرُونَ </w:t>
      </w:r>
      <w:r w:rsidRPr="0098792C">
        <w:rPr>
          <w:rStyle w:val="libAlaemChar"/>
          <w:rFonts w:hint="cs"/>
          <w:rtl/>
        </w:rPr>
        <w:t>)</w:t>
      </w:r>
      <w:r w:rsidR="00111F70">
        <w:rPr>
          <w:rFonts w:hint="cs"/>
          <w:rtl/>
        </w:rPr>
        <w:t>.</w:t>
      </w:r>
    </w:p>
    <w:p w:rsidR="00C70A08" w:rsidRPr="00111F70" w:rsidRDefault="00C70A08" w:rsidP="00111F70">
      <w:pPr>
        <w:pStyle w:val="libNormal"/>
        <w:rPr>
          <w:rtl/>
        </w:rPr>
      </w:pPr>
      <w:r w:rsidRPr="00111F70">
        <w:rPr>
          <w:rFonts w:hint="cs"/>
          <w:rtl/>
        </w:rPr>
        <w:t>يقول ابن عبّاس</w:t>
      </w:r>
      <w:r w:rsidR="00111F70">
        <w:rPr>
          <w:rFonts w:hint="cs"/>
          <w:rtl/>
        </w:rPr>
        <w:t>:</w:t>
      </w:r>
      <w:r w:rsidRPr="00111F70">
        <w:rPr>
          <w:rFonts w:hint="cs"/>
          <w:rtl/>
        </w:rPr>
        <w:t xml:space="preserve"> ما نُزِّل على رسول الله ( صلّى الله عليه وآله وسلّم ) آيةٌ كانت أشدّ عليه ولا أشقّ من قوله تعالى</w:t>
      </w:r>
      <w:r w:rsidR="00111F70">
        <w:rPr>
          <w:rFonts w:hint="cs"/>
          <w:rtl/>
        </w:rPr>
        <w:t>:</w:t>
      </w:r>
      <w:r w:rsidRPr="00111F70">
        <w:rPr>
          <w:rFonts w:hint="cs"/>
          <w:rtl/>
        </w:rPr>
        <w:t xml:space="preserve"> </w:t>
      </w:r>
      <w:r w:rsidRPr="0098792C">
        <w:rPr>
          <w:rStyle w:val="libAlaemChar"/>
          <w:rFonts w:hint="cs"/>
          <w:rtl/>
        </w:rPr>
        <w:t>(</w:t>
      </w:r>
      <w:r w:rsidRPr="00C70A08">
        <w:rPr>
          <w:rStyle w:val="libAieChar"/>
          <w:rFonts w:hint="cs"/>
          <w:rtl/>
        </w:rPr>
        <w:t xml:space="preserve"> فَاسْتَقِمْ كَمَا أُمِرْتَ </w:t>
      </w:r>
      <w:r w:rsidRPr="0098792C">
        <w:rPr>
          <w:rStyle w:val="libAlaemChar"/>
          <w:rFonts w:hint="cs"/>
          <w:rtl/>
        </w:rPr>
        <w:t>)</w:t>
      </w:r>
      <w:r w:rsidR="00111F70">
        <w:rPr>
          <w:rFonts w:hint="cs"/>
          <w:rtl/>
        </w:rPr>
        <w:t>،</w:t>
      </w:r>
      <w:r w:rsidRPr="00111F70">
        <w:rPr>
          <w:rFonts w:hint="cs"/>
          <w:rtl/>
        </w:rPr>
        <w:t xml:space="preserve"> ولذلك قال لأصحابه حين قالوا له</w:t>
      </w:r>
      <w:r w:rsidR="00111F70">
        <w:rPr>
          <w:rFonts w:hint="cs"/>
          <w:rtl/>
        </w:rPr>
        <w:t>:</w:t>
      </w:r>
    </w:p>
    <w:p w:rsidR="00C70A08" w:rsidRDefault="00C70A08" w:rsidP="00C70A08">
      <w:pPr>
        <w:pStyle w:val="libNormal"/>
      </w:pPr>
      <w:r>
        <w:br w:type="page"/>
      </w:r>
    </w:p>
    <w:p w:rsidR="00C70A08" w:rsidRPr="00111F70" w:rsidRDefault="00C70A08" w:rsidP="00111F70">
      <w:pPr>
        <w:pStyle w:val="libNormal"/>
        <w:rPr>
          <w:rtl/>
        </w:rPr>
      </w:pPr>
      <w:r w:rsidRPr="00C70A08">
        <w:rPr>
          <w:rStyle w:val="libBold2Char"/>
          <w:rFonts w:hint="cs"/>
          <w:rtl/>
        </w:rPr>
        <w:lastRenderedPageBreak/>
        <w:t>( أسرع إليك الشيب يا رسول الله )</w:t>
      </w:r>
      <w:r w:rsidR="00111F70">
        <w:rPr>
          <w:rFonts w:hint="cs"/>
          <w:rtl/>
        </w:rPr>
        <w:t>،</w:t>
      </w:r>
      <w:r w:rsidRPr="00111F70">
        <w:rPr>
          <w:rFonts w:hint="cs"/>
          <w:rtl/>
        </w:rPr>
        <w:t xml:space="preserve"> قال</w:t>
      </w:r>
      <w:r w:rsidR="00111F70">
        <w:rPr>
          <w:rFonts w:hint="cs"/>
          <w:rtl/>
        </w:rPr>
        <w:t>:</w:t>
      </w:r>
      <w:r w:rsidRPr="00111F70">
        <w:rPr>
          <w:rFonts w:hint="cs"/>
          <w:rtl/>
        </w:rPr>
        <w:t xml:space="preserve"> </w:t>
      </w:r>
      <w:r w:rsidRPr="00C70A08">
        <w:rPr>
          <w:rStyle w:val="libBold2Char"/>
          <w:rFonts w:hint="cs"/>
          <w:rtl/>
        </w:rPr>
        <w:t>( شيّبتني هودٌ والواقعة )</w:t>
      </w:r>
      <w:r w:rsidRPr="00111F70">
        <w:rPr>
          <w:rFonts w:hint="cs"/>
          <w:rtl/>
        </w:rPr>
        <w:t xml:space="preserve"> </w:t>
      </w:r>
      <w:r w:rsidRPr="00C70A08">
        <w:rPr>
          <w:rStyle w:val="libFootnotenumChar"/>
          <w:rFonts w:hint="cs"/>
          <w:rtl/>
        </w:rPr>
        <w:t>(1)</w:t>
      </w:r>
      <w:r w:rsidR="00111F70">
        <w:rPr>
          <w:rFonts w:hint="cs"/>
          <w:rtl/>
        </w:rPr>
        <w:t>.</w:t>
      </w:r>
    </w:p>
    <w:p w:rsidR="00C70A08" w:rsidRPr="00C70A08" w:rsidRDefault="00C70A08" w:rsidP="00C70A08">
      <w:pPr>
        <w:pStyle w:val="libNormal"/>
        <w:rPr>
          <w:rtl/>
        </w:rPr>
      </w:pPr>
      <w:r w:rsidRPr="00D12D9C">
        <w:rPr>
          <w:rFonts w:hint="cs"/>
          <w:rtl/>
        </w:rPr>
        <w:t>ثمّ يعلِّم الله تعالى نبيه أمرين يشدّان أزره</w:t>
      </w:r>
      <w:r w:rsidR="00111F70">
        <w:rPr>
          <w:rFonts w:hint="cs"/>
          <w:rtl/>
        </w:rPr>
        <w:t>،</w:t>
      </w:r>
      <w:r w:rsidRPr="00D12D9C">
        <w:rPr>
          <w:rFonts w:hint="cs"/>
          <w:rtl/>
        </w:rPr>
        <w:t xml:space="preserve"> ويربطان على قلبه</w:t>
      </w:r>
      <w:r w:rsidR="00111F70">
        <w:rPr>
          <w:rFonts w:hint="cs"/>
          <w:rtl/>
        </w:rPr>
        <w:t>،</w:t>
      </w:r>
      <w:r w:rsidRPr="00D12D9C">
        <w:rPr>
          <w:rFonts w:hint="cs"/>
          <w:rtl/>
        </w:rPr>
        <w:t xml:space="preserve"> ويثبِّتان فؤاده في هذه المسيرة الصعبة الشائكة</w:t>
      </w:r>
      <w:r w:rsidR="00111F70">
        <w:rPr>
          <w:rFonts w:hint="cs"/>
          <w:rtl/>
        </w:rPr>
        <w:t>،</w:t>
      </w:r>
      <w:r w:rsidRPr="00D12D9C">
        <w:rPr>
          <w:rFonts w:hint="cs"/>
          <w:rtl/>
        </w:rPr>
        <w:t xml:space="preserve"> وهما</w:t>
      </w:r>
      <w:r w:rsidR="00111F70">
        <w:rPr>
          <w:rFonts w:hint="cs"/>
          <w:rtl/>
        </w:rPr>
        <w:t>:</w:t>
      </w:r>
    </w:p>
    <w:p w:rsidR="00C70A08" w:rsidRPr="00C70A08" w:rsidRDefault="00C70A08" w:rsidP="00C70A08">
      <w:pPr>
        <w:pStyle w:val="libBold2"/>
        <w:rPr>
          <w:rtl/>
        </w:rPr>
      </w:pPr>
      <w:bookmarkStart w:id="8" w:name="05"/>
      <w:r w:rsidRPr="00D12D9C">
        <w:rPr>
          <w:rFonts w:hint="cs"/>
          <w:rtl/>
        </w:rPr>
        <w:t>الصلاة، والصبر</w:t>
      </w:r>
      <w:bookmarkEnd w:id="8"/>
    </w:p>
    <w:p w:rsidR="00C70A08" w:rsidRPr="00111F70" w:rsidRDefault="00C70A08" w:rsidP="00111F70">
      <w:pPr>
        <w:pStyle w:val="libNormal"/>
        <w:rPr>
          <w:rtl/>
        </w:rPr>
      </w:pPr>
      <w:r w:rsidRPr="00111F70">
        <w:rPr>
          <w:rFonts w:hint="cs"/>
          <w:rtl/>
        </w:rPr>
        <w:t>وما أدراك ما الصلاة والصبر</w:t>
      </w:r>
      <w:r w:rsidR="00111F70">
        <w:rPr>
          <w:rFonts w:hint="cs"/>
          <w:rtl/>
        </w:rPr>
        <w:t>؟</w:t>
      </w:r>
      <w:r w:rsidRPr="00111F70">
        <w:rPr>
          <w:rFonts w:hint="cs"/>
          <w:rtl/>
        </w:rPr>
        <w:t xml:space="preserve"> الصلاة في آناء الليل وأطراف النهار</w:t>
      </w:r>
      <w:r w:rsidR="00111F70">
        <w:rPr>
          <w:rFonts w:hint="cs"/>
          <w:rtl/>
        </w:rPr>
        <w:t>،</w:t>
      </w:r>
      <w:r w:rsidRPr="00111F70">
        <w:rPr>
          <w:rFonts w:hint="cs"/>
          <w:rtl/>
        </w:rPr>
        <w:t xml:space="preserve"> والدعاء والتضرّع إلى الله</w:t>
      </w:r>
      <w:r w:rsidR="00111F70">
        <w:rPr>
          <w:rFonts w:hint="cs"/>
          <w:rtl/>
        </w:rPr>
        <w:t>،</w:t>
      </w:r>
      <w:r w:rsidRPr="00111F70">
        <w:rPr>
          <w:rFonts w:hint="cs"/>
          <w:rtl/>
        </w:rPr>
        <w:t xml:space="preserve"> ومواصلة ذكر الله تعالى والصبر في الغرائب وعلى البأساء والضراء</w:t>
      </w:r>
      <w:r w:rsidR="00111F70">
        <w:rPr>
          <w:rFonts w:hint="cs"/>
          <w:rtl/>
        </w:rPr>
        <w:t>:</w:t>
      </w:r>
      <w:r w:rsidRPr="00111F70">
        <w:rPr>
          <w:rFonts w:hint="cs"/>
          <w:rtl/>
        </w:rPr>
        <w:t xml:space="preserve"> </w:t>
      </w:r>
      <w:r w:rsidRPr="0098792C">
        <w:rPr>
          <w:rStyle w:val="libAlaemChar"/>
          <w:rFonts w:hint="cs"/>
          <w:rtl/>
        </w:rPr>
        <w:t>(</w:t>
      </w:r>
      <w:r w:rsidRPr="00C70A08">
        <w:rPr>
          <w:rStyle w:val="libAieChar"/>
          <w:rFonts w:hint="cs"/>
          <w:rtl/>
        </w:rPr>
        <w:t xml:space="preserve"> أَقِمِ الصّلاَةَ طَرَفَيِ النّهَارِ وَزُلَفاً مِنَ اللّيْلِ إِنّ الْحَسَنَاتِ يُذْهِبْنَ السّيّئاتِ ذلِكَ ذِكْرَى‏ لِلذّاكِرِينَ * وَاصْبِرْ فإِنّ اللّهَ لاَ يُضِيعُ أَجْرَ الْمُحْسِنِينَ </w:t>
      </w:r>
      <w:r w:rsidRPr="0098792C">
        <w:rPr>
          <w:rStyle w:val="libAlaemChar"/>
          <w:rFonts w:hint="cs"/>
          <w:rtl/>
        </w:rPr>
        <w:t>)</w:t>
      </w:r>
      <w:r w:rsidR="00111F70">
        <w:rPr>
          <w:rFonts w:hint="cs"/>
          <w:rtl/>
        </w:rPr>
        <w:t>.</w:t>
      </w:r>
    </w:p>
    <w:p w:rsidR="00C70A08" w:rsidRPr="00111F70" w:rsidRDefault="00C70A08" w:rsidP="00111F70">
      <w:pPr>
        <w:pStyle w:val="libNormal"/>
        <w:rPr>
          <w:rtl/>
        </w:rPr>
      </w:pPr>
      <w:r w:rsidRPr="00111F70">
        <w:rPr>
          <w:rFonts w:hint="cs"/>
          <w:rtl/>
        </w:rPr>
        <w:t>وقد ذكّر القرآن الكريم المؤمنين</w:t>
      </w:r>
      <w:r w:rsidR="00111F70">
        <w:rPr>
          <w:rFonts w:hint="cs"/>
          <w:rtl/>
        </w:rPr>
        <w:t>،</w:t>
      </w:r>
      <w:r w:rsidRPr="00111F70">
        <w:rPr>
          <w:rFonts w:hint="cs"/>
          <w:rtl/>
        </w:rPr>
        <w:t xml:space="preserve"> والدعاء إلى الله</w:t>
      </w:r>
      <w:r w:rsidR="00111F70">
        <w:rPr>
          <w:rFonts w:hint="cs"/>
          <w:rtl/>
        </w:rPr>
        <w:t>،</w:t>
      </w:r>
      <w:r w:rsidRPr="00111F70">
        <w:rPr>
          <w:rFonts w:hint="cs"/>
          <w:rtl/>
        </w:rPr>
        <w:t xml:space="preserve"> في أكثر من موضع بالاستعانة بالصبر والصلاة</w:t>
      </w:r>
      <w:r w:rsidR="00111F70">
        <w:rPr>
          <w:rFonts w:hint="cs"/>
          <w:rtl/>
        </w:rPr>
        <w:t>،</w:t>
      </w:r>
      <w:r w:rsidRPr="00111F70">
        <w:rPr>
          <w:rFonts w:hint="cs"/>
          <w:rtl/>
        </w:rPr>
        <w:t xml:space="preserve"> في اجتياز العقبات ومجابهة التحديات</w:t>
      </w:r>
      <w:r w:rsidR="00111F70">
        <w:rPr>
          <w:rFonts w:hint="cs"/>
          <w:rtl/>
        </w:rPr>
        <w:t>:</w:t>
      </w:r>
      <w:r w:rsidRPr="00111F70">
        <w:rPr>
          <w:rFonts w:hint="cs"/>
          <w:rtl/>
        </w:rPr>
        <w:t xml:space="preserve"> </w:t>
      </w:r>
      <w:r w:rsidRPr="0098792C">
        <w:rPr>
          <w:rStyle w:val="libAlaemChar"/>
          <w:rFonts w:hint="cs"/>
          <w:rtl/>
        </w:rPr>
        <w:t>(</w:t>
      </w:r>
      <w:r w:rsidRPr="00C70A08">
        <w:rPr>
          <w:rStyle w:val="libAieChar"/>
          <w:rFonts w:hint="cs"/>
          <w:rtl/>
        </w:rPr>
        <w:t xml:space="preserve"> وَاسْتَعِينُوْا بِالصّبْرِ وَالصّلاَةِ </w:t>
      </w:r>
      <w:r w:rsidRPr="0098792C">
        <w:rPr>
          <w:rStyle w:val="libAlaemChar"/>
          <w:rFonts w:hint="cs"/>
          <w:rtl/>
        </w:rPr>
        <w:t>)</w:t>
      </w:r>
      <w:r w:rsidR="00111F70">
        <w:rPr>
          <w:rFonts w:hint="cs"/>
          <w:rtl/>
        </w:rPr>
        <w:t>،</w:t>
      </w:r>
      <w:r w:rsidRPr="00111F70">
        <w:rPr>
          <w:rFonts w:hint="cs"/>
          <w:rtl/>
        </w:rPr>
        <w:t xml:space="preserve"> [ البقرة</w:t>
      </w:r>
      <w:r w:rsidR="00111F70">
        <w:rPr>
          <w:rFonts w:hint="cs"/>
          <w:rtl/>
        </w:rPr>
        <w:t>:</w:t>
      </w:r>
      <w:r w:rsidRPr="00111F70">
        <w:rPr>
          <w:rFonts w:hint="cs"/>
          <w:rtl/>
        </w:rPr>
        <w:t xml:space="preserve"> 45 ]</w:t>
      </w:r>
      <w:r w:rsidR="00111F70">
        <w:rPr>
          <w:rFonts w:hint="cs"/>
          <w:rtl/>
        </w:rPr>
        <w:t>.</w:t>
      </w:r>
    </w:p>
    <w:p w:rsidR="00C70A08" w:rsidRPr="00111F70" w:rsidRDefault="00C70A08" w:rsidP="00111F70">
      <w:pPr>
        <w:pStyle w:val="libNormal"/>
        <w:rPr>
          <w:rtl/>
        </w:rPr>
      </w:pPr>
      <w:r w:rsidRPr="0098792C">
        <w:rPr>
          <w:rStyle w:val="libAlaemChar"/>
          <w:rFonts w:hint="cs"/>
          <w:rtl/>
        </w:rPr>
        <w:t>(</w:t>
      </w:r>
      <w:r w:rsidRPr="00C70A08">
        <w:rPr>
          <w:rStyle w:val="libAieChar"/>
          <w:rFonts w:hint="cs"/>
          <w:rtl/>
        </w:rPr>
        <w:t xml:space="preserve"> وَكُلاًّ نَقُصّ عَلَيْكَ مِنْ أَنبَاءِ الرّسُلِ مَا نُثَبّتُ بِهِ فُؤَادَكَ وَجَاءَكَ فِي هذِهِ الْحَقّ وَمَوْعِظَةٌ وَذِكْرَى‏ لِلْمُؤْمِنِينَ </w:t>
      </w:r>
      <w:r w:rsidRPr="0098792C">
        <w:rPr>
          <w:rStyle w:val="libAlaemChar"/>
          <w:rFonts w:hint="cs"/>
          <w:rtl/>
        </w:rPr>
        <w:t>)</w:t>
      </w:r>
      <w:r w:rsidR="00111F70">
        <w:rPr>
          <w:rFonts w:hint="cs"/>
          <w:rtl/>
        </w:rPr>
        <w:t>،</w:t>
      </w:r>
      <w:r w:rsidRPr="00111F70">
        <w:rPr>
          <w:rFonts w:hint="cs"/>
          <w:rtl/>
        </w:rPr>
        <w:t xml:space="preserve"> [ البقرة</w:t>
      </w:r>
      <w:r w:rsidR="00111F70">
        <w:rPr>
          <w:rFonts w:hint="cs"/>
          <w:rtl/>
        </w:rPr>
        <w:t>:</w:t>
      </w:r>
      <w:r w:rsidRPr="00111F70">
        <w:rPr>
          <w:rFonts w:hint="cs"/>
          <w:rtl/>
        </w:rPr>
        <w:t xml:space="preserve"> 153 ]</w:t>
      </w:r>
      <w:r w:rsidR="00111F70">
        <w:rPr>
          <w:rFonts w:hint="cs"/>
          <w:rtl/>
        </w:rPr>
        <w:t>.</w:t>
      </w:r>
    </w:p>
    <w:p w:rsidR="00C70A08" w:rsidRPr="00C70A08" w:rsidRDefault="00C70A08" w:rsidP="00C70A08">
      <w:pPr>
        <w:pStyle w:val="libNormal"/>
        <w:rPr>
          <w:rtl/>
        </w:rPr>
      </w:pPr>
      <w:r w:rsidRPr="00D12D9C">
        <w:rPr>
          <w:rFonts w:hint="cs"/>
          <w:rtl/>
        </w:rPr>
        <w:t>ثمّ تأتي بعد هذه الجولة الرسالية في تاريخ الدعوة</w:t>
      </w:r>
      <w:r w:rsidR="00111F70">
        <w:rPr>
          <w:rFonts w:hint="cs"/>
          <w:rtl/>
        </w:rPr>
        <w:t>،</w:t>
      </w:r>
      <w:r w:rsidRPr="00D12D9C">
        <w:rPr>
          <w:rFonts w:hint="cs"/>
          <w:rtl/>
        </w:rPr>
        <w:t xml:space="preserve"> ومسارها الطويل الشاقّ</w:t>
      </w:r>
      <w:r w:rsidR="00111F70">
        <w:rPr>
          <w:rFonts w:hint="cs"/>
          <w:rtl/>
        </w:rPr>
        <w:t>،</w:t>
      </w:r>
      <w:r w:rsidRPr="00D12D9C">
        <w:rPr>
          <w:rFonts w:hint="cs"/>
          <w:rtl/>
        </w:rPr>
        <w:t xml:space="preserve"> هذه الآية العجيبة التي تبيّن لنا السرّ في تذكير رسول الله ( صلّى الله عليه وآله وسلّم )</w:t>
      </w:r>
      <w:r w:rsidR="00111F70">
        <w:rPr>
          <w:rFonts w:hint="cs"/>
          <w:rtl/>
        </w:rPr>
        <w:t>،</w:t>
      </w:r>
      <w:r w:rsidRPr="00D12D9C">
        <w:rPr>
          <w:rFonts w:hint="cs"/>
          <w:rtl/>
        </w:rPr>
        <w:t xml:space="preserve"> في خضم الصراع والمعاناة</w:t>
      </w:r>
      <w:r w:rsidR="00111F70">
        <w:rPr>
          <w:rFonts w:hint="cs"/>
          <w:rtl/>
        </w:rPr>
        <w:t>،</w:t>
      </w:r>
      <w:r w:rsidRPr="00D12D9C">
        <w:rPr>
          <w:rFonts w:hint="cs"/>
          <w:rtl/>
        </w:rPr>
        <w:t xml:space="preserve"> بهذا التاريخ الطويل المليء بالمعاناة والعذاب</w:t>
      </w:r>
      <w:r w:rsidR="00111F70">
        <w:rPr>
          <w:rFonts w:hint="cs"/>
          <w:rtl/>
        </w:rPr>
        <w:t>.</w:t>
      </w:r>
    </w:p>
    <w:p w:rsidR="00C70A08" w:rsidRPr="00111F70" w:rsidRDefault="00C70A08" w:rsidP="00111F70">
      <w:pPr>
        <w:pStyle w:val="libNormal"/>
        <w:rPr>
          <w:rtl/>
        </w:rPr>
      </w:pPr>
      <w:r w:rsidRPr="00111F70">
        <w:rPr>
          <w:rFonts w:hint="cs"/>
          <w:rtl/>
        </w:rPr>
        <w:t>إنّ السرّ في هذا الاستعراض الطويل هو تثبيت قلب رسول الله ( صلّى الله عليه وآله وسلّم ) في معاناته الشاقّة بأطراف من قصص الأنبياء والمرسلين ( عليهم السّلام )</w:t>
      </w:r>
      <w:r w:rsidR="00111F70">
        <w:rPr>
          <w:rFonts w:hint="cs"/>
          <w:rtl/>
        </w:rPr>
        <w:t>:</w:t>
      </w:r>
      <w:r w:rsidRPr="00111F70">
        <w:rPr>
          <w:rFonts w:hint="cs"/>
          <w:rtl/>
        </w:rPr>
        <w:t xml:space="preserve"> </w:t>
      </w:r>
      <w:r w:rsidRPr="0098792C">
        <w:rPr>
          <w:rStyle w:val="libAlaemChar"/>
          <w:rFonts w:hint="cs"/>
          <w:rtl/>
        </w:rPr>
        <w:t>(</w:t>
      </w:r>
      <w:r w:rsidRPr="00C70A08">
        <w:rPr>
          <w:rStyle w:val="libAieChar"/>
          <w:rFonts w:hint="cs"/>
          <w:rtl/>
        </w:rPr>
        <w:t xml:space="preserve"> وَكُلاًّ نَقُصّ عَلَيْكَ مِنْ أَنبَاءِ الرّسُلِ مَا نُثَبّتُ بِهِ فُؤَادَكَ وَجَاءَكَ فِي هذِهِ الْحَقّ وَمَوْعِظَةٌ وَذِكْرَى‏ لِلْمُؤْمِنِينَ </w:t>
      </w:r>
      <w:r w:rsidRPr="0098792C">
        <w:rPr>
          <w:rStyle w:val="libAlaemChar"/>
          <w:rFonts w:hint="cs"/>
          <w:rtl/>
        </w:rPr>
        <w:t>)</w:t>
      </w:r>
      <w:r w:rsidR="00111F70">
        <w:rPr>
          <w:rFonts w:hint="cs"/>
          <w:rtl/>
        </w:rPr>
        <w:t>.</w:t>
      </w:r>
    </w:p>
    <w:p w:rsidR="00C70A08" w:rsidRPr="00C70A08" w:rsidRDefault="00C70A08" w:rsidP="00C70A08">
      <w:pPr>
        <w:pStyle w:val="libNormal"/>
        <w:rPr>
          <w:rtl/>
        </w:rPr>
      </w:pPr>
      <w:r w:rsidRPr="00D12D9C">
        <w:rPr>
          <w:rFonts w:hint="cs"/>
          <w:rtl/>
        </w:rPr>
        <w:t>وأنّ رسول الله ( صلّى الله عليه وآله وسلّم ) ليجد في استقامة الأنبياء وصبرهم على</w:t>
      </w:r>
    </w:p>
    <w:p w:rsidR="00C70A08" w:rsidRPr="00C70A08" w:rsidRDefault="00111F70" w:rsidP="0031704C">
      <w:pPr>
        <w:pStyle w:val="libLine"/>
        <w:rPr>
          <w:rtl/>
        </w:rPr>
      </w:pPr>
      <w:r>
        <w:rPr>
          <w:rFonts w:hint="cs"/>
          <w:rtl/>
        </w:rPr>
        <w:t>____________________</w:t>
      </w:r>
    </w:p>
    <w:p w:rsidR="00C70A08" w:rsidRPr="00111F70" w:rsidRDefault="00C70A08" w:rsidP="00C70A08">
      <w:pPr>
        <w:pStyle w:val="libFootnote0"/>
        <w:rPr>
          <w:rtl/>
        </w:rPr>
      </w:pPr>
      <w:r w:rsidRPr="00D12D9C">
        <w:rPr>
          <w:rFonts w:hint="cs"/>
          <w:rtl/>
        </w:rPr>
        <w:t>(1) بحار الأنوار 52</w:t>
      </w:r>
      <w:r w:rsidR="00111F70">
        <w:rPr>
          <w:rFonts w:hint="cs"/>
          <w:rtl/>
        </w:rPr>
        <w:t>:</w:t>
      </w:r>
      <w:r w:rsidRPr="00D12D9C">
        <w:rPr>
          <w:rFonts w:hint="cs"/>
          <w:rtl/>
        </w:rPr>
        <w:t xml:space="preserve"> 336</w:t>
      </w:r>
      <w:r w:rsidR="00111F70">
        <w:rPr>
          <w:rFonts w:hint="cs"/>
          <w:rtl/>
        </w:rPr>
        <w:t>،</w:t>
      </w:r>
      <w:r w:rsidRPr="00D12D9C">
        <w:rPr>
          <w:rFonts w:hint="cs"/>
          <w:rtl/>
        </w:rPr>
        <w:t xml:space="preserve"> ح 71</w:t>
      </w:r>
      <w:r w:rsidR="00111F70">
        <w:rPr>
          <w:rFonts w:hint="cs"/>
          <w:rtl/>
        </w:rPr>
        <w:t>.</w:t>
      </w:r>
    </w:p>
    <w:p w:rsidR="00C70A08" w:rsidRDefault="00C70A08" w:rsidP="00C70A08">
      <w:pPr>
        <w:pStyle w:val="libNormal"/>
      </w:pPr>
      <w:r>
        <w:br w:type="page"/>
      </w:r>
    </w:p>
    <w:p w:rsidR="00C70A08" w:rsidRPr="00C70A08" w:rsidRDefault="00C70A08" w:rsidP="00C70A08">
      <w:pPr>
        <w:pStyle w:val="libNormal"/>
        <w:rPr>
          <w:rtl/>
        </w:rPr>
      </w:pPr>
      <w:r w:rsidRPr="00D12D9C">
        <w:rPr>
          <w:rFonts w:hint="cs"/>
          <w:rtl/>
        </w:rPr>
        <w:lastRenderedPageBreak/>
        <w:t>المحنة قوّةً وثباتاً في فؤاده على المضي في الصراع المصيري</w:t>
      </w:r>
      <w:r w:rsidR="00111F70">
        <w:rPr>
          <w:rFonts w:hint="cs"/>
          <w:rtl/>
        </w:rPr>
        <w:t>،</w:t>
      </w:r>
      <w:r w:rsidRPr="00D12D9C">
        <w:rPr>
          <w:rFonts w:hint="cs"/>
          <w:rtl/>
        </w:rPr>
        <w:t xml:space="preserve"> ويجد في معاناة الأنبياء ( عليهم السّلام ) عزاءً وسلوة</w:t>
      </w:r>
      <w:r w:rsidR="00111F70">
        <w:rPr>
          <w:rFonts w:hint="cs"/>
          <w:rtl/>
        </w:rPr>
        <w:t>.</w:t>
      </w:r>
    </w:p>
    <w:p w:rsidR="00C70A08" w:rsidRPr="00C70A08" w:rsidRDefault="00C70A08" w:rsidP="00C70A08">
      <w:pPr>
        <w:pStyle w:val="libNormal"/>
        <w:rPr>
          <w:rtl/>
        </w:rPr>
      </w:pPr>
      <w:r w:rsidRPr="00D12D9C">
        <w:rPr>
          <w:rFonts w:hint="cs"/>
          <w:rtl/>
        </w:rPr>
        <w:t>وإذا كان التذكير بالمسيرة التاريخية الواحدة للدعوة إلى الله</w:t>
      </w:r>
      <w:r w:rsidR="00111F70">
        <w:rPr>
          <w:rFonts w:hint="cs"/>
          <w:rtl/>
        </w:rPr>
        <w:t>،</w:t>
      </w:r>
      <w:r w:rsidRPr="00D12D9C">
        <w:rPr>
          <w:rFonts w:hint="cs"/>
          <w:rtl/>
        </w:rPr>
        <w:t xml:space="preserve"> وتعميق الإحساس بوحدة الخطّ والميراث</w:t>
      </w:r>
      <w:r w:rsidR="00111F70">
        <w:rPr>
          <w:rFonts w:hint="cs"/>
          <w:rtl/>
        </w:rPr>
        <w:t>،</w:t>
      </w:r>
      <w:r w:rsidRPr="00D12D9C">
        <w:rPr>
          <w:rFonts w:hint="cs"/>
          <w:rtl/>
        </w:rPr>
        <w:t xml:space="preserve"> يثبّت فؤاد رسول الله ( صلّى الله عليه وآله وسلّم ) في خضم معركة الدعوة</w:t>
      </w:r>
      <w:r w:rsidR="00111F70">
        <w:rPr>
          <w:rFonts w:hint="cs"/>
          <w:rtl/>
        </w:rPr>
        <w:t>،</w:t>
      </w:r>
      <w:r w:rsidRPr="00D12D9C">
        <w:rPr>
          <w:rFonts w:hint="cs"/>
          <w:rtl/>
        </w:rPr>
        <w:t xml:space="preserve"> وهو الذي شرح الله صدره وثبّت فؤاده</w:t>
      </w:r>
      <w:r w:rsidR="00111F70">
        <w:rPr>
          <w:rFonts w:hint="cs"/>
          <w:rtl/>
        </w:rPr>
        <w:t>،</w:t>
      </w:r>
      <w:r w:rsidRPr="00D12D9C">
        <w:rPr>
          <w:rFonts w:hint="cs"/>
          <w:rtl/>
        </w:rPr>
        <w:t xml:space="preserve"> فأحرى بنا نحن الدعاة إلى الله تعالى أن نستوحي من هذه المسيرة الإلهية الثبات والعزم</w:t>
      </w:r>
      <w:r w:rsidR="00111F70">
        <w:rPr>
          <w:rFonts w:hint="cs"/>
          <w:rtl/>
        </w:rPr>
        <w:t>،</w:t>
      </w:r>
      <w:r w:rsidRPr="00D12D9C">
        <w:rPr>
          <w:rFonts w:hint="cs"/>
          <w:rtl/>
        </w:rPr>
        <w:t xml:space="preserve"> والثقة بالنصر والطمأنينة</w:t>
      </w:r>
      <w:r w:rsidR="00111F70">
        <w:rPr>
          <w:rFonts w:hint="cs"/>
          <w:rtl/>
        </w:rPr>
        <w:t>،</w:t>
      </w:r>
      <w:r w:rsidRPr="00D12D9C">
        <w:rPr>
          <w:rFonts w:hint="cs"/>
          <w:rtl/>
        </w:rPr>
        <w:t xml:space="preserve"> والقدرة على مواجهة التحديات والغرائب والمحن</w:t>
      </w:r>
      <w:r w:rsidR="00111F70">
        <w:rPr>
          <w:rFonts w:hint="cs"/>
          <w:rtl/>
        </w:rPr>
        <w:t>،</w:t>
      </w:r>
      <w:r w:rsidRPr="00D12D9C">
        <w:rPr>
          <w:rFonts w:hint="cs"/>
          <w:rtl/>
        </w:rPr>
        <w:t xml:space="preserve"> وأن نتلمس في هذه المسيرة الربانية الضاربة في أعماق التاريخ أعماقنا الحضارية</w:t>
      </w:r>
      <w:r w:rsidR="00111F70">
        <w:rPr>
          <w:rFonts w:hint="cs"/>
          <w:rtl/>
        </w:rPr>
        <w:t>،</w:t>
      </w:r>
      <w:r w:rsidRPr="00D12D9C">
        <w:rPr>
          <w:rFonts w:hint="cs"/>
          <w:rtl/>
        </w:rPr>
        <w:t xml:space="preserve"> ومن هذه الصفوة الصالحة المنتجبة من عباد الله</w:t>
      </w:r>
      <w:r w:rsidR="00111F70">
        <w:rPr>
          <w:rFonts w:hint="cs"/>
          <w:rtl/>
        </w:rPr>
        <w:t>،</w:t>
      </w:r>
      <w:r w:rsidRPr="00D12D9C">
        <w:rPr>
          <w:rFonts w:hint="cs"/>
          <w:rtl/>
        </w:rPr>
        <w:t xml:space="preserve"> أصولنا وجذورنا وأسرتنا التي ننتمي إليها.</w:t>
      </w:r>
    </w:p>
    <w:p w:rsidR="00C70A08" w:rsidRPr="00C70A08" w:rsidRDefault="00C70A08" w:rsidP="00C70A08">
      <w:pPr>
        <w:pStyle w:val="libBold2"/>
        <w:rPr>
          <w:rtl/>
        </w:rPr>
      </w:pPr>
      <w:r w:rsidRPr="00D12D9C">
        <w:rPr>
          <w:rFonts w:hint="cs"/>
          <w:rtl/>
        </w:rPr>
        <w:t>نماذج أخرى من رحلة العذاب والمعاناة</w:t>
      </w:r>
      <w:r w:rsidR="00111F70">
        <w:rPr>
          <w:rFonts w:hint="cs"/>
          <w:rtl/>
        </w:rPr>
        <w:t>:</w:t>
      </w:r>
    </w:p>
    <w:p w:rsidR="00C70A08" w:rsidRPr="00C70A08" w:rsidRDefault="00C70A08" w:rsidP="00C70A08">
      <w:pPr>
        <w:pStyle w:val="libNormal"/>
        <w:rPr>
          <w:rtl/>
        </w:rPr>
      </w:pPr>
      <w:r w:rsidRPr="00D12D9C">
        <w:rPr>
          <w:rFonts w:hint="cs"/>
          <w:rtl/>
        </w:rPr>
        <w:t>وإن شئت أن تسترسل في هذا الهدي الإلهي</w:t>
      </w:r>
      <w:r w:rsidR="00111F70">
        <w:rPr>
          <w:rFonts w:hint="cs"/>
          <w:rtl/>
        </w:rPr>
        <w:t>،</w:t>
      </w:r>
      <w:r w:rsidRPr="00D12D9C">
        <w:rPr>
          <w:rFonts w:hint="cs"/>
          <w:rtl/>
        </w:rPr>
        <w:t xml:space="preserve"> وترى كيف يثبّت الله تعالى فؤاد نبيّه بمن سبقه من الأنبياء والمرسلين، للمتعبين بعد طول العناء وطول المعاناة</w:t>
      </w:r>
      <w:r w:rsidR="00111F70">
        <w:rPr>
          <w:rFonts w:hint="cs"/>
          <w:rtl/>
        </w:rPr>
        <w:t>،</w:t>
      </w:r>
      <w:r w:rsidRPr="00D12D9C">
        <w:rPr>
          <w:rFonts w:hint="cs"/>
          <w:rtl/>
        </w:rPr>
        <w:t xml:space="preserve"> وبما لاقوه من عناءٍ</w:t>
      </w:r>
      <w:r w:rsidR="00111F70">
        <w:rPr>
          <w:rFonts w:hint="cs"/>
          <w:rtl/>
        </w:rPr>
        <w:t>،</w:t>
      </w:r>
      <w:r w:rsidRPr="00D12D9C">
        <w:rPr>
          <w:rFonts w:hint="cs"/>
          <w:rtl/>
        </w:rPr>
        <w:t xml:space="preserve"> وعذابٍ</w:t>
      </w:r>
      <w:r w:rsidR="00111F70">
        <w:rPr>
          <w:rFonts w:hint="cs"/>
          <w:rtl/>
        </w:rPr>
        <w:t>،</w:t>
      </w:r>
      <w:r w:rsidRPr="00D12D9C">
        <w:rPr>
          <w:rFonts w:hint="cs"/>
          <w:rtl/>
        </w:rPr>
        <w:t xml:space="preserve"> واضطهاد</w:t>
      </w:r>
      <w:r w:rsidR="00111F70">
        <w:rPr>
          <w:rFonts w:hint="cs"/>
          <w:rtl/>
        </w:rPr>
        <w:t>،</w:t>
      </w:r>
      <w:r w:rsidRPr="00D12D9C">
        <w:rPr>
          <w:rFonts w:hint="cs"/>
          <w:rtl/>
        </w:rPr>
        <w:t xml:space="preserve"> فاتلُ معي هذه الآيات المباركات</w:t>
      </w:r>
      <w:r w:rsidR="00111F70">
        <w:rPr>
          <w:rFonts w:hint="cs"/>
          <w:rtl/>
        </w:rPr>
        <w:t>:</w:t>
      </w:r>
    </w:p>
    <w:p w:rsidR="00C70A08" w:rsidRPr="00111F70" w:rsidRDefault="00C70A08" w:rsidP="00111F70">
      <w:pPr>
        <w:pStyle w:val="libNormal"/>
        <w:rPr>
          <w:rtl/>
        </w:rPr>
      </w:pPr>
      <w:r w:rsidRPr="0098792C">
        <w:rPr>
          <w:rStyle w:val="libAlaemChar"/>
          <w:rFonts w:hint="cs"/>
          <w:rtl/>
        </w:rPr>
        <w:t>(</w:t>
      </w:r>
      <w:r w:rsidRPr="00C70A08">
        <w:rPr>
          <w:rStyle w:val="libAieChar"/>
          <w:rFonts w:hint="cs"/>
          <w:rtl/>
        </w:rPr>
        <w:t xml:space="preserve"> وَإِن يُكَذّبُوكَ فَقَدْ كَذّبَتْ قَبْلَهُمْ قَوْمُ نُوحٍ وَعَادٌ وَثَمُودُ * وَقَوْمُ إِبْرَاهِيمَ وَقَوْمُ لُوطٍ * وَأَصْحَابُ مَدْيَنَ وَكُذّبَ مُوسَى‏ فَأَمْلَيْتُ لِلْكَافِرِينَ ثُمّ أَخَذْتُهُمْ فَكَيْفَ كَانَ نَكِيرِ </w:t>
      </w:r>
      <w:r w:rsidRPr="0098792C">
        <w:rPr>
          <w:rStyle w:val="libAlaemChar"/>
          <w:rFonts w:hint="cs"/>
          <w:rtl/>
        </w:rPr>
        <w:t>)</w:t>
      </w:r>
      <w:r w:rsidR="00111F70">
        <w:rPr>
          <w:rFonts w:hint="cs"/>
          <w:rtl/>
        </w:rPr>
        <w:t>،</w:t>
      </w:r>
      <w:r w:rsidRPr="00111F70">
        <w:rPr>
          <w:rFonts w:hint="cs"/>
          <w:rtl/>
        </w:rPr>
        <w:t>[ الحج</w:t>
      </w:r>
      <w:r w:rsidR="00111F70">
        <w:rPr>
          <w:rFonts w:hint="cs"/>
          <w:rtl/>
        </w:rPr>
        <w:t>:</w:t>
      </w:r>
      <w:r w:rsidRPr="00111F70">
        <w:rPr>
          <w:rFonts w:hint="cs"/>
          <w:rtl/>
        </w:rPr>
        <w:t xml:space="preserve"> 42</w:t>
      </w:r>
      <w:r w:rsidR="00111F70">
        <w:rPr>
          <w:rFonts w:hint="cs"/>
          <w:rtl/>
        </w:rPr>
        <w:t>-</w:t>
      </w:r>
      <w:r w:rsidRPr="00111F70">
        <w:rPr>
          <w:rFonts w:hint="cs"/>
          <w:rtl/>
        </w:rPr>
        <w:t>45 ]</w:t>
      </w:r>
      <w:r w:rsidR="00111F70">
        <w:rPr>
          <w:rtl/>
        </w:rPr>
        <w:t>.</w:t>
      </w:r>
    </w:p>
    <w:p w:rsidR="00C70A08" w:rsidRPr="00111F70" w:rsidRDefault="00C70A08" w:rsidP="00111F70">
      <w:pPr>
        <w:pStyle w:val="libNormal"/>
        <w:rPr>
          <w:rtl/>
        </w:rPr>
      </w:pPr>
      <w:r w:rsidRPr="0098792C">
        <w:rPr>
          <w:rStyle w:val="libAlaemChar"/>
          <w:rFonts w:hint="cs"/>
          <w:rtl/>
        </w:rPr>
        <w:t>(</w:t>
      </w:r>
      <w:r w:rsidRPr="00C70A08">
        <w:rPr>
          <w:rStyle w:val="libAieChar"/>
          <w:rFonts w:hint="cs"/>
          <w:rtl/>
        </w:rPr>
        <w:t xml:space="preserve"> وَلَقَدِ اسْتُهْزِئَ بِرُسُلٍ مِن قَبْلِكَ فَأَمْلَيْتُ لِلّذِينَ كَفَرُوا ثُمّ أَخَذْتُهُمْ فَكَيْفَ كَانَ عِقَابِ </w:t>
      </w:r>
      <w:r w:rsidRPr="0098792C">
        <w:rPr>
          <w:rStyle w:val="libAlaemChar"/>
          <w:rFonts w:hint="cs"/>
          <w:rtl/>
        </w:rPr>
        <w:t>)</w:t>
      </w:r>
      <w:r w:rsidR="00111F70">
        <w:rPr>
          <w:rFonts w:hint="cs"/>
          <w:rtl/>
        </w:rPr>
        <w:t>،</w:t>
      </w:r>
      <w:r w:rsidRPr="00111F70">
        <w:rPr>
          <w:rFonts w:hint="cs"/>
          <w:rtl/>
        </w:rPr>
        <w:t xml:space="preserve"> [ الرعد</w:t>
      </w:r>
      <w:r w:rsidR="00111F70">
        <w:rPr>
          <w:rFonts w:hint="cs"/>
          <w:rtl/>
        </w:rPr>
        <w:t>:</w:t>
      </w:r>
      <w:r w:rsidRPr="00111F70">
        <w:rPr>
          <w:rFonts w:hint="cs"/>
          <w:rtl/>
        </w:rPr>
        <w:t xml:space="preserve"> 32 ]</w:t>
      </w:r>
      <w:r w:rsidR="00111F70">
        <w:rPr>
          <w:rFonts w:hint="cs"/>
          <w:rtl/>
        </w:rPr>
        <w:t>.</w:t>
      </w:r>
    </w:p>
    <w:p w:rsidR="00C70A08" w:rsidRPr="00111F70" w:rsidRDefault="00C70A08" w:rsidP="00111F70">
      <w:pPr>
        <w:pStyle w:val="libNormal"/>
        <w:rPr>
          <w:rtl/>
        </w:rPr>
      </w:pPr>
      <w:r w:rsidRPr="0098792C">
        <w:rPr>
          <w:rStyle w:val="libAlaemChar"/>
          <w:rFonts w:hint="cs"/>
          <w:rtl/>
        </w:rPr>
        <w:t>(</w:t>
      </w:r>
      <w:r w:rsidRPr="00C70A08">
        <w:rPr>
          <w:rStyle w:val="libAieChar"/>
          <w:rFonts w:hint="cs"/>
          <w:rtl/>
        </w:rPr>
        <w:t xml:space="preserve"> وَلَقَدِ اسْتُهْزِئَ بِرُسُلٍ مِن قَبْلِكَ فَحَاقَ بِالّذِينَ سَخِرُوا مِنْهُم مّا كَانُوا بِهِ يَسْتَهْزِءُونَ </w:t>
      </w:r>
      <w:r w:rsidRPr="0098792C">
        <w:rPr>
          <w:rStyle w:val="libAlaemChar"/>
          <w:rFonts w:hint="cs"/>
          <w:rtl/>
        </w:rPr>
        <w:t>)</w:t>
      </w:r>
      <w:r w:rsidR="00111F70">
        <w:rPr>
          <w:rFonts w:hint="cs"/>
          <w:rtl/>
        </w:rPr>
        <w:t>،</w:t>
      </w:r>
      <w:r w:rsidRPr="00111F70">
        <w:rPr>
          <w:rFonts w:hint="cs"/>
          <w:rtl/>
        </w:rPr>
        <w:t xml:space="preserve"> [ الأنبياء</w:t>
      </w:r>
      <w:r w:rsidR="00111F70">
        <w:rPr>
          <w:rFonts w:hint="cs"/>
          <w:rtl/>
        </w:rPr>
        <w:t>:</w:t>
      </w:r>
      <w:r w:rsidRPr="00111F70">
        <w:rPr>
          <w:rFonts w:hint="cs"/>
          <w:rtl/>
        </w:rPr>
        <w:t xml:space="preserve"> 41 ]</w:t>
      </w:r>
      <w:r w:rsidR="00111F70">
        <w:rPr>
          <w:rFonts w:hint="cs"/>
          <w:rtl/>
        </w:rPr>
        <w:t>.</w:t>
      </w:r>
    </w:p>
    <w:p w:rsidR="00C70A08" w:rsidRPr="00111F70" w:rsidRDefault="00C70A08" w:rsidP="00111F70">
      <w:pPr>
        <w:pStyle w:val="libNormal"/>
        <w:rPr>
          <w:rtl/>
        </w:rPr>
      </w:pPr>
      <w:r w:rsidRPr="0098792C">
        <w:rPr>
          <w:rStyle w:val="libAlaemChar"/>
          <w:rFonts w:hint="cs"/>
          <w:rtl/>
        </w:rPr>
        <w:t>(</w:t>
      </w:r>
      <w:r w:rsidRPr="00C70A08">
        <w:rPr>
          <w:rStyle w:val="libAieChar"/>
          <w:rFonts w:hint="cs"/>
          <w:rtl/>
        </w:rPr>
        <w:t xml:space="preserve"> وَإِن يُكَذّبُوكَ فَقَدْ كُذّبَتْ رُسُلٌ مِن قَبْلِكَ وَإِلَى اللّهِ تُرْجَعُ الأُمُورُ </w:t>
      </w:r>
      <w:r w:rsidRPr="0098792C">
        <w:rPr>
          <w:rStyle w:val="libAlaemChar"/>
          <w:rFonts w:hint="cs"/>
          <w:rtl/>
        </w:rPr>
        <w:t>)</w:t>
      </w:r>
      <w:r w:rsidR="00111F70">
        <w:rPr>
          <w:rFonts w:hint="cs"/>
          <w:rtl/>
        </w:rPr>
        <w:t>،</w:t>
      </w:r>
      <w:r w:rsidRPr="00111F70">
        <w:rPr>
          <w:rFonts w:hint="cs"/>
          <w:rtl/>
        </w:rPr>
        <w:t xml:space="preserve"> [ فاطر</w:t>
      </w:r>
      <w:r w:rsidR="00111F70">
        <w:rPr>
          <w:rFonts w:hint="cs"/>
          <w:rtl/>
        </w:rPr>
        <w:t>:</w:t>
      </w:r>
      <w:r w:rsidRPr="00111F70">
        <w:rPr>
          <w:rFonts w:hint="cs"/>
          <w:rtl/>
        </w:rPr>
        <w:t xml:space="preserve"> 4 ]</w:t>
      </w:r>
      <w:r w:rsidR="00111F70">
        <w:rPr>
          <w:rFonts w:hint="cs"/>
          <w:rtl/>
        </w:rPr>
        <w:t>.</w:t>
      </w:r>
    </w:p>
    <w:p w:rsidR="00C70A08" w:rsidRPr="00C70A08" w:rsidRDefault="00C70A08" w:rsidP="00C70A08">
      <w:pPr>
        <w:pStyle w:val="libNormal"/>
        <w:rPr>
          <w:rtl/>
        </w:rPr>
      </w:pPr>
      <w:r w:rsidRPr="00D12D9C">
        <w:rPr>
          <w:rFonts w:hint="cs"/>
          <w:rtl/>
        </w:rPr>
        <w:t>2</w:t>
      </w:r>
      <w:r w:rsidR="00111F70">
        <w:rPr>
          <w:rFonts w:hint="cs"/>
          <w:rtl/>
        </w:rPr>
        <w:t>-</w:t>
      </w:r>
      <w:r w:rsidRPr="00D12D9C">
        <w:rPr>
          <w:rFonts w:hint="cs"/>
          <w:rtl/>
        </w:rPr>
        <w:t xml:space="preserve"> وتعميق الإحساس بالوراثة في نفس الداعية يمكّن من فهم سنن الله تعالى</w:t>
      </w:r>
    </w:p>
    <w:p w:rsidR="00C70A08" w:rsidRDefault="00C70A08" w:rsidP="00C70A08">
      <w:pPr>
        <w:pStyle w:val="libNormal"/>
      </w:pPr>
      <w:r>
        <w:br w:type="page"/>
      </w:r>
    </w:p>
    <w:p w:rsidR="00C70A08" w:rsidRPr="00C70A08" w:rsidRDefault="00C70A08" w:rsidP="00C70A08">
      <w:pPr>
        <w:pStyle w:val="libNormal"/>
        <w:rPr>
          <w:rtl/>
        </w:rPr>
      </w:pPr>
      <w:r w:rsidRPr="00D12D9C">
        <w:rPr>
          <w:rFonts w:hint="cs"/>
          <w:rtl/>
        </w:rPr>
        <w:lastRenderedPageBreak/>
        <w:t>وقوانينه في مسيرة الحضارية الإنسانية</w:t>
      </w:r>
      <w:r w:rsidR="00111F70">
        <w:rPr>
          <w:rFonts w:hint="cs"/>
          <w:rtl/>
        </w:rPr>
        <w:t>.</w:t>
      </w:r>
    </w:p>
    <w:p w:rsidR="00C70A08" w:rsidRPr="00C70A08" w:rsidRDefault="00C70A08" w:rsidP="00C70A08">
      <w:pPr>
        <w:pStyle w:val="libNormal"/>
        <w:rPr>
          <w:rtl/>
        </w:rPr>
      </w:pPr>
      <w:r w:rsidRPr="00D12D9C">
        <w:rPr>
          <w:rFonts w:hint="cs"/>
          <w:rtl/>
        </w:rPr>
        <w:t>ذلك أنّ الداعية ينظر إلى المسيرة ليس من خلال عناء الساعة وابتلاءات الطريق</w:t>
      </w:r>
      <w:r w:rsidR="00111F70">
        <w:rPr>
          <w:rFonts w:hint="cs"/>
          <w:rtl/>
        </w:rPr>
        <w:t>،</w:t>
      </w:r>
      <w:r w:rsidRPr="00D12D9C">
        <w:rPr>
          <w:rFonts w:hint="cs"/>
          <w:rtl/>
        </w:rPr>
        <w:t xml:space="preserve"> وإنّما ينظر إليها من خلال استعراض مسيرة الحضارات الطويل في التاريخ</w:t>
      </w:r>
      <w:r w:rsidR="00111F70">
        <w:rPr>
          <w:rFonts w:hint="cs"/>
          <w:rtl/>
        </w:rPr>
        <w:t>،</w:t>
      </w:r>
      <w:r w:rsidRPr="00D12D9C">
        <w:rPr>
          <w:rFonts w:hint="cs"/>
          <w:rtl/>
        </w:rPr>
        <w:t xml:space="preserve"> وتاريخ هذا الصراع بين الخطّ الرباني والخطوط الجاهلية</w:t>
      </w:r>
      <w:r w:rsidR="00111F70">
        <w:rPr>
          <w:rFonts w:hint="cs"/>
          <w:rtl/>
        </w:rPr>
        <w:t>،</w:t>
      </w:r>
      <w:r w:rsidRPr="00D12D9C">
        <w:rPr>
          <w:rFonts w:hint="cs"/>
          <w:rtl/>
        </w:rPr>
        <w:t xml:space="preserve"> وما آل إليه هذا الصراع بين الحقّ والباطل</w:t>
      </w:r>
      <w:r w:rsidR="00111F70">
        <w:rPr>
          <w:rFonts w:hint="cs"/>
          <w:rtl/>
        </w:rPr>
        <w:t>.</w:t>
      </w:r>
    </w:p>
    <w:p w:rsidR="00C70A08" w:rsidRPr="00C70A08" w:rsidRDefault="00C70A08" w:rsidP="00C70A08">
      <w:pPr>
        <w:pStyle w:val="libNormal"/>
        <w:rPr>
          <w:rtl/>
        </w:rPr>
      </w:pPr>
      <w:r w:rsidRPr="00D12D9C">
        <w:rPr>
          <w:rFonts w:hint="cs"/>
          <w:rtl/>
        </w:rPr>
        <w:t>إنّ الداعية الذي ينظر إلى التاريخ بهذه الرؤية الشاملة العميقة يستطيع أن ينظر إلى مسيرة المعاناة والعمل والدعوة نظرة شموليةً واسعةً</w:t>
      </w:r>
      <w:r w:rsidR="00111F70">
        <w:rPr>
          <w:rFonts w:hint="cs"/>
          <w:rtl/>
        </w:rPr>
        <w:t>،</w:t>
      </w:r>
      <w:r w:rsidRPr="00D12D9C">
        <w:rPr>
          <w:rFonts w:hint="cs"/>
          <w:rtl/>
        </w:rPr>
        <w:t xml:space="preserve"> ويكشف السنن والقوانين الإلهية في مسير الحضارة</w:t>
      </w:r>
      <w:r w:rsidR="00111F70">
        <w:rPr>
          <w:rFonts w:hint="cs"/>
          <w:rtl/>
        </w:rPr>
        <w:t>،</w:t>
      </w:r>
      <w:r w:rsidRPr="00D12D9C">
        <w:rPr>
          <w:rFonts w:hint="cs"/>
          <w:rtl/>
        </w:rPr>
        <w:t xml:space="preserve"> ويقضي في أمر المسيرة لا من خلال معاناة اللحظة</w:t>
      </w:r>
      <w:r w:rsidR="00111F70">
        <w:rPr>
          <w:rFonts w:hint="cs"/>
          <w:rtl/>
        </w:rPr>
        <w:t>،</w:t>
      </w:r>
      <w:r w:rsidRPr="00D12D9C">
        <w:rPr>
          <w:rFonts w:hint="cs"/>
          <w:rtl/>
        </w:rPr>
        <w:t xml:space="preserve"> وإنّما من خلال النتائج والعواقب</w:t>
      </w:r>
      <w:r w:rsidR="00111F70">
        <w:rPr>
          <w:rFonts w:hint="cs"/>
          <w:rtl/>
        </w:rPr>
        <w:t>.</w:t>
      </w:r>
    </w:p>
    <w:p w:rsidR="00C70A08" w:rsidRPr="00111F70" w:rsidRDefault="00C70A08" w:rsidP="00111F70">
      <w:pPr>
        <w:pStyle w:val="libNormal"/>
        <w:rPr>
          <w:rtl/>
        </w:rPr>
      </w:pPr>
      <w:r w:rsidRPr="00C70A08">
        <w:rPr>
          <w:rStyle w:val="libBold2Char"/>
          <w:rFonts w:hint="cs"/>
          <w:rtl/>
        </w:rPr>
        <w:t>أسلوبان في الرؤية</w:t>
      </w:r>
      <w:r w:rsidR="00111F70">
        <w:rPr>
          <w:rFonts w:hint="cs"/>
          <w:rtl/>
        </w:rPr>
        <w:t>:</w:t>
      </w:r>
      <w:r w:rsidRPr="00111F70">
        <w:rPr>
          <w:rFonts w:hint="cs"/>
          <w:rtl/>
        </w:rPr>
        <w:t xml:space="preserve"> </w:t>
      </w:r>
    </w:p>
    <w:p w:rsidR="00C70A08" w:rsidRPr="00C70A08" w:rsidRDefault="00C70A08" w:rsidP="00C70A08">
      <w:pPr>
        <w:pStyle w:val="libNormal"/>
        <w:rPr>
          <w:rtl/>
        </w:rPr>
      </w:pPr>
      <w:r w:rsidRPr="00D12D9C">
        <w:rPr>
          <w:rFonts w:hint="cs"/>
          <w:rtl/>
        </w:rPr>
        <w:t>والإنسان ينظر إلى المسيرة على نحوين</w:t>
      </w:r>
      <w:r w:rsidR="00111F70">
        <w:rPr>
          <w:rFonts w:hint="cs"/>
          <w:rtl/>
        </w:rPr>
        <w:t>:</w:t>
      </w:r>
    </w:p>
    <w:p w:rsidR="00C70A08" w:rsidRPr="00111F70" w:rsidRDefault="00C70A08" w:rsidP="00111F70">
      <w:pPr>
        <w:pStyle w:val="libNormal"/>
        <w:rPr>
          <w:rtl/>
        </w:rPr>
      </w:pPr>
      <w:r w:rsidRPr="00C70A08">
        <w:rPr>
          <w:rStyle w:val="libBold2Char"/>
          <w:rFonts w:hint="cs"/>
          <w:rtl/>
        </w:rPr>
        <w:t>فقد ينظر إلى المسيرة من خلال المعاناة والآلام والمتاعب التي تكتنف الطريق</w:t>
      </w:r>
      <w:r w:rsidR="00111F70">
        <w:rPr>
          <w:rStyle w:val="libBold2Char"/>
          <w:rFonts w:hint="cs"/>
          <w:rtl/>
        </w:rPr>
        <w:t>،</w:t>
      </w:r>
      <w:r w:rsidRPr="00111F70">
        <w:rPr>
          <w:rFonts w:hint="cs"/>
          <w:rtl/>
        </w:rPr>
        <w:t xml:space="preserve"> وهذه هي النظرة القصيرة والرؤية المحدودة للطريق</w:t>
      </w:r>
      <w:r w:rsidR="00111F70">
        <w:rPr>
          <w:rFonts w:hint="cs"/>
          <w:rtl/>
        </w:rPr>
        <w:t>،</w:t>
      </w:r>
      <w:r w:rsidRPr="00111F70">
        <w:rPr>
          <w:rFonts w:hint="cs"/>
          <w:rtl/>
        </w:rPr>
        <w:t xml:space="preserve"> التي لا تتجاوز اللحظة والساعة</w:t>
      </w:r>
      <w:r w:rsidR="00111F70">
        <w:rPr>
          <w:rFonts w:hint="cs"/>
          <w:rtl/>
        </w:rPr>
        <w:t>،</w:t>
      </w:r>
      <w:r w:rsidRPr="00111F70">
        <w:rPr>
          <w:rFonts w:hint="cs"/>
          <w:rtl/>
        </w:rPr>
        <w:t xml:space="preserve"> وهي رؤية محفوفة الأخطار</w:t>
      </w:r>
      <w:r w:rsidR="00111F70">
        <w:rPr>
          <w:rFonts w:hint="cs"/>
          <w:rtl/>
        </w:rPr>
        <w:t>،</w:t>
      </w:r>
      <w:r w:rsidRPr="00111F70">
        <w:rPr>
          <w:rFonts w:hint="cs"/>
          <w:rtl/>
        </w:rPr>
        <w:t xml:space="preserve"> ولا يسلم صاحبها كثيراً من السقوط، ولا ينجو من الخوف واليأس والتعب</w:t>
      </w:r>
      <w:r w:rsidR="00111F70">
        <w:rPr>
          <w:rFonts w:hint="cs"/>
          <w:rtl/>
        </w:rPr>
        <w:t>،</w:t>
      </w:r>
      <w:r w:rsidRPr="00111F70">
        <w:rPr>
          <w:rFonts w:hint="cs"/>
          <w:rtl/>
        </w:rPr>
        <w:t xml:space="preserve"> في أغلب الأحوال</w:t>
      </w:r>
      <w:r w:rsidR="00111F70">
        <w:rPr>
          <w:rFonts w:hint="cs"/>
          <w:rtl/>
        </w:rPr>
        <w:t>.</w:t>
      </w:r>
    </w:p>
    <w:p w:rsidR="00C70A08" w:rsidRPr="00C70A08" w:rsidRDefault="00C70A08" w:rsidP="00C70A08">
      <w:pPr>
        <w:pStyle w:val="libNormal"/>
        <w:rPr>
          <w:rtl/>
        </w:rPr>
      </w:pPr>
      <w:r w:rsidRPr="00D12D9C">
        <w:rPr>
          <w:rFonts w:hint="cs"/>
          <w:rtl/>
        </w:rPr>
        <w:t>فإنّ الذي ينظر إلى المسيرة</w:t>
      </w:r>
      <w:r w:rsidR="00111F70">
        <w:rPr>
          <w:rFonts w:hint="cs"/>
          <w:rtl/>
        </w:rPr>
        <w:t>،</w:t>
      </w:r>
      <w:r w:rsidRPr="00D12D9C">
        <w:rPr>
          <w:rFonts w:hint="cs"/>
          <w:rtl/>
        </w:rPr>
        <w:t xml:space="preserve"> ويقضي فيها من خلال معاناة العمل ومتاعبه وآلامه</w:t>
      </w:r>
      <w:r w:rsidR="00111F70">
        <w:rPr>
          <w:rFonts w:hint="cs"/>
          <w:rtl/>
        </w:rPr>
        <w:t>،</w:t>
      </w:r>
      <w:r w:rsidRPr="00D12D9C">
        <w:rPr>
          <w:rFonts w:hint="cs"/>
          <w:rtl/>
        </w:rPr>
        <w:t xml:space="preserve"> يسرع إلى نفسه اليأس والخوف والتعب</w:t>
      </w:r>
      <w:r w:rsidR="00111F70">
        <w:rPr>
          <w:rFonts w:hint="cs"/>
          <w:rtl/>
        </w:rPr>
        <w:t>،</w:t>
      </w:r>
      <w:r w:rsidRPr="00D12D9C">
        <w:rPr>
          <w:rFonts w:hint="cs"/>
          <w:rtl/>
        </w:rPr>
        <w:t xml:space="preserve"> ومن يدخله التعب واليأس والخوف لا يستطيع أن يواصل المسيرة</w:t>
      </w:r>
      <w:r w:rsidR="00111F70">
        <w:rPr>
          <w:rFonts w:hint="cs"/>
          <w:rtl/>
        </w:rPr>
        <w:t>،</w:t>
      </w:r>
      <w:r w:rsidRPr="00D12D9C">
        <w:rPr>
          <w:rFonts w:hint="cs"/>
          <w:rtl/>
        </w:rPr>
        <w:t xml:space="preserve"> ويتخلّف أو يسقط أثناء الطريق</w:t>
      </w:r>
      <w:r w:rsidR="00111F70">
        <w:rPr>
          <w:rFonts w:hint="cs"/>
          <w:rtl/>
        </w:rPr>
        <w:t>،</w:t>
      </w:r>
      <w:r w:rsidRPr="00D12D9C">
        <w:rPr>
          <w:rFonts w:hint="cs"/>
          <w:rtl/>
        </w:rPr>
        <w:t xml:space="preserve"> إن عاجلاً أو آجلاً</w:t>
      </w:r>
      <w:r w:rsidR="00111F70">
        <w:rPr>
          <w:rFonts w:hint="cs"/>
          <w:rtl/>
        </w:rPr>
        <w:t>.</w:t>
      </w:r>
    </w:p>
    <w:p w:rsidR="00C70A08" w:rsidRPr="00111F70" w:rsidRDefault="00C70A08" w:rsidP="00111F70">
      <w:pPr>
        <w:pStyle w:val="libNormal"/>
        <w:rPr>
          <w:rtl/>
        </w:rPr>
      </w:pPr>
      <w:r w:rsidRPr="00C70A08">
        <w:rPr>
          <w:rStyle w:val="libBold2Char"/>
          <w:rFonts w:hint="cs"/>
          <w:rtl/>
        </w:rPr>
        <w:t>وقد ينظر إلى المسيرة من خلال النتائج والعواقب</w:t>
      </w:r>
      <w:r w:rsidR="00111F70">
        <w:rPr>
          <w:rStyle w:val="libBold2Char"/>
          <w:rFonts w:hint="cs"/>
          <w:rtl/>
        </w:rPr>
        <w:t>،</w:t>
      </w:r>
      <w:r w:rsidRPr="00111F70">
        <w:rPr>
          <w:rFonts w:hint="cs"/>
          <w:rtl/>
        </w:rPr>
        <w:t xml:space="preserve"> وهذه هي الرؤية الصحيحة للمسيرة</w:t>
      </w:r>
      <w:r w:rsidR="00111F70">
        <w:rPr>
          <w:rFonts w:hint="cs"/>
          <w:rtl/>
        </w:rPr>
        <w:t>،</w:t>
      </w:r>
      <w:r w:rsidRPr="00111F70">
        <w:rPr>
          <w:rFonts w:hint="cs"/>
          <w:rtl/>
        </w:rPr>
        <w:t xml:space="preserve"> ونحن نلتقي في القرآن هذه الرؤية</w:t>
      </w:r>
      <w:r w:rsidR="00111F70">
        <w:rPr>
          <w:rFonts w:hint="cs"/>
          <w:rtl/>
        </w:rPr>
        <w:t>،</w:t>
      </w:r>
      <w:r w:rsidRPr="00111F70">
        <w:rPr>
          <w:rFonts w:hint="cs"/>
          <w:rtl/>
        </w:rPr>
        <w:t xml:space="preserve"> التي تمكّننا من تجاوز سلبيات المعاناة والمرور بها في طريق العمل دون أن يصيبنا الخوف</w:t>
      </w:r>
      <w:r w:rsidR="00111F70">
        <w:rPr>
          <w:rFonts w:hint="cs"/>
          <w:rtl/>
        </w:rPr>
        <w:t>،</w:t>
      </w:r>
      <w:r w:rsidRPr="00111F70">
        <w:rPr>
          <w:rFonts w:hint="cs"/>
          <w:rtl/>
        </w:rPr>
        <w:t xml:space="preserve"> أو اليأس</w:t>
      </w:r>
      <w:r w:rsidR="00111F70">
        <w:rPr>
          <w:rFonts w:hint="cs"/>
          <w:rtl/>
        </w:rPr>
        <w:t>،</w:t>
      </w:r>
      <w:r w:rsidRPr="00111F70">
        <w:rPr>
          <w:rFonts w:hint="cs"/>
          <w:rtl/>
        </w:rPr>
        <w:t xml:space="preserve"> أو التعب</w:t>
      </w:r>
      <w:r w:rsidR="00111F70">
        <w:rPr>
          <w:rFonts w:hint="cs"/>
          <w:rtl/>
        </w:rPr>
        <w:t>،</w:t>
      </w:r>
      <w:r w:rsidRPr="00111F70">
        <w:rPr>
          <w:rFonts w:hint="cs"/>
          <w:rtl/>
        </w:rPr>
        <w:t xml:space="preserve"> ودون أن يشقّ علينا بُعد الشقّة</w:t>
      </w:r>
      <w:r w:rsidR="00111F70">
        <w:rPr>
          <w:rFonts w:hint="cs"/>
          <w:rtl/>
        </w:rPr>
        <w:t>.</w:t>
      </w:r>
    </w:p>
    <w:p w:rsidR="00C70A08" w:rsidRDefault="00C70A08" w:rsidP="00C70A08">
      <w:pPr>
        <w:pStyle w:val="libNormal"/>
      </w:pPr>
      <w:r>
        <w:br w:type="page"/>
      </w:r>
    </w:p>
    <w:p w:rsidR="00C70A08" w:rsidRPr="00C70A08" w:rsidRDefault="00C70A08" w:rsidP="00C70A08">
      <w:pPr>
        <w:pStyle w:val="libNormal"/>
        <w:rPr>
          <w:rtl/>
        </w:rPr>
      </w:pPr>
      <w:r w:rsidRPr="00D12D9C">
        <w:rPr>
          <w:rFonts w:hint="cs"/>
          <w:rtl/>
        </w:rPr>
        <w:lastRenderedPageBreak/>
        <w:t>فإنّ القرآن يحرص على النظر إلى معاناة الطريق وعذابها من خلال العواقب والنتائج</w:t>
      </w:r>
      <w:r w:rsidR="00111F70">
        <w:rPr>
          <w:rFonts w:hint="cs"/>
          <w:rtl/>
        </w:rPr>
        <w:t>،</w:t>
      </w:r>
      <w:r w:rsidRPr="00D12D9C">
        <w:rPr>
          <w:rFonts w:hint="cs"/>
          <w:rtl/>
        </w:rPr>
        <w:t xml:space="preserve"> وليس من خلال المعاناة نفسها ساعة المعاناة والمواجهة والعمل</w:t>
      </w:r>
      <w:r w:rsidR="00111F70">
        <w:rPr>
          <w:rFonts w:hint="cs"/>
          <w:rtl/>
        </w:rPr>
        <w:t>.</w:t>
      </w:r>
    </w:p>
    <w:p w:rsidR="00C70A08" w:rsidRPr="00C70A08" w:rsidRDefault="00C70A08" w:rsidP="00C70A08">
      <w:pPr>
        <w:pStyle w:val="libNormal"/>
        <w:rPr>
          <w:rtl/>
        </w:rPr>
      </w:pPr>
      <w:r w:rsidRPr="00D12D9C">
        <w:rPr>
          <w:rFonts w:hint="cs"/>
          <w:rtl/>
        </w:rPr>
        <w:t>وفيما يلي نتلو عليكم طرفاً من آيات القرآن التي تحرص أن تعلّمنا أسلوب الرؤية الصحيح إلى المعاناة</w:t>
      </w:r>
      <w:r w:rsidR="00443FAD">
        <w:rPr>
          <w:rFonts w:hint="cs"/>
          <w:rtl/>
        </w:rPr>
        <w:t>؛</w:t>
      </w:r>
      <w:r w:rsidRPr="00D12D9C">
        <w:rPr>
          <w:rFonts w:hint="cs"/>
          <w:rtl/>
        </w:rPr>
        <w:t xml:space="preserve"> لاستيعابها وامتصاصها</w:t>
      </w:r>
      <w:r w:rsidR="00111F70">
        <w:rPr>
          <w:rFonts w:hint="cs"/>
          <w:rtl/>
        </w:rPr>
        <w:t>،</w:t>
      </w:r>
      <w:r w:rsidRPr="00D12D9C">
        <w:rPr>
          <w:rFonts w:hint="cs"/>
          <w:rtl/>
        </w:rPr>
        <w:t xml:space="preserve"> يقول تعالى</w:t>
      </w:r>
      <w:r w:rsidR="00111F70">
        <w:rPr>
          <w:rFonts w:hint="cs"/>
          <w:rtl/>
        </w:rPr>
        <w:t>:</w:t>
      </w:r>
    </w:p>
    <w:p w:rsidR="00C70A08" w:rsidRPr="00111F70" w:rsidRDefault="00C70A08" w:rsidP="00111F70">
      <w:pPr>
        <w:pStyle w:val="libNormal"/>
        <w:rPr>
          <w:rtl/>
        </w:rPr>
      </w:pPr>
      <w:r w:rsidRPr="0098792C">
        <w:rPr>
          <w:rStyle w:val="libAlaemChar"/>
          <w:rFonts w:hint="cs"/>
          <w:rtl/>
        </w:rPr>
        <w:t>(</w:t>
      </w:r>
      <w:r w:rsidRPr="00C70A08">
        <w:rPr>
          <w:rStyle w:val="libAieChar"/>
          <w:rFonts w:hint="cs"/>
          <w:rtl/>
        </w:rPr>
        <w:t xml:space="preserve"> فَلا تَهِنُوا وَتَدْعُوا إِلَى السّلْمِ وَأَنتُمُ الأَعْلَوْنَ وَاللّهُ مَعَكُمْ وَلَن يتِرَكُمْ أَعْمَالَكُمْ </w:t>
      </w:r>
      <w:r w:rsidRPr="0098792C">
        <w:rPr>
          <w:rStyle w:val="libAlaemChar"/>
          <w:rFonts w:hint="cs"/>
          <w:rtl/>
        </w:rPr>
        <w:t>)</w:t>
      </w:r>
      <w:r w:rsidR="00111F70">
        <w:rPr>
          <w:rFonts w:hint="cs"/>
          <w:rtl/>
        </w:rPr>
        <w:t>،</w:t>
      </w:r>
      <w:r w:rsidRPr="00111F70">
        <w:rPr>
          <w:rFonts w:hint="cs"/>
          <w:rtl/>
        </w:rPr>
        <w:t xml:space="preserve"> [ محمّد</w:t>
      </w:r>
      <w:r w:rsidR="00111F70">
        <w:rPr>
          <w:rFonts w:hint="cs"/>
          <w:rtl/>
        </w:rPr>
        <w:t>:</w:t>
      </w:r>
      <w:r w:rsidRPr="00111F70">
        <w:rPr>
          <w:rFonts w:hint="cs"/>
          <w:rtl/>
        </w:rPr>
        <w:t xml:space="preserve"> 35 ]</w:t>
      </w:r>
      <w:r w:rsidR="00111F70">
        <w:rPr>
          <w:rFonts w:hint="cs"/>
          <w:rtl/>
        </w:rPr>
        <w:t>.</w:t>
      </w:r>
    </w:p>
    <w:p w:rsidR="00C70A08" w:rsidRPr="00111F70" w:rsidRDefault="00C70A08" w:rsidP="00111F70">
      <w:pPr>
        <w:pStyle w:val="libNormal"/>
        <w:rPr>
          <w:rtl/>
        </w:rPr>
      </w:pPr>
      <w:r w:rsidRPr="0098792C">
        <w:rPr>
          <w:rStyle w:val="libAlaemChar"/>
          <w:rFonts w:hint="cs"/>
          <w:rtl/>
        </w:rPr>
        <w:t>(</w:t>
      </w:r>
      <w:r w:rsidRPr="00C70A08">
        <w:rPr>
          <w:rStyle w:val="libAieChar"/>
          <w:rFonts w:hint="cs"/>
          <w:rtl/>
        </w:rPr>
        <w:t xml:space="preserve"> وَلاَ تَهِنُوا وَلاَ تَحْزَنُوا وَأَنْتُمُ الأَعْلَوْنَ إِن كُنْتُم مُؤْمِنِينَ </w:t>
      </w:r>
      <w:r w:rsidRPr="0098792C">
        <w:rPr>
          <w:rStyle w:val="libAlaemChar"/>
          <w:rFonts w:hint="cs"/>
          <w:rtl/>
        </w:rPr>
        <w:t>)</w:t>
      </w:r>
      <w:r w:rsidR="00111F70">
        <w:rPr>
          <w:rFonts w:hint="cs"/>
          <w:rtl/>
        </w:rPr>
        <w:t>،</w:t>
      </w:r>
      <w:r w:rsidRPr="00111F70">
        <w:rPr>
          <w:rFonts w:hint="cs"/>
          <w:rtl/>
        </w:rPr>
        <w:t xml:space="preserve"> [ آل عمران</w:t>
      </w:r>
      <w:r w:rsidR="00111F70">
        <w:rPr>
          <w:rFonts w:hint="cs"/>
          <w:rtl/>
        </w:rPr>
        <w:t>:</w:t>
      </w:r>
      <w:r w:rsidRPr="00111F70">
        <w:rPr>
          <w:rFonts w:hint="cs"/>
          <w:rtl/>
        </w:rPr>
        <w:t xml:space="preserve"> 139 ]</w:t>
      </w:r>
      <w:r w:rsidR="00111F70">
        <w:rPr>
          <w:rFonts w:hint="cs"/>
          <w:rtl/>
        </w:rPr>
        <w:t>.</w:t>
      </w:r>
    </w:p>
    <w:p w:rsidR="00C70A08" w:rsidRPr="00111F70" w:rsidRDefault="00C70A08" w:rsidP="00111F70">
      <w:pPr>
        <w:pStyle w:val="libNormal"/>
        <w:rPr>
          <w:rtl/>
        </w:rPr>
      </w:pPr>
      <w:r w:rsidRPr="0098792C">
        <w:rPr>
          <w:rStyle w:val="libAlaemChar"/>
          <w:rFonts w:hint="cs"/>
          <w:rtl/>
        </w:rPr>
        <w:t>(</w:t>
      </w:r>
      <w:r w:rsidRPr="00C70A08">
        <w:rPr>
          <w:rStyle w:val="libAieChar"/>
          <w:rFonts w:hint="cs"/>
          <w:rtl/>
        </w:rPr>
        <w:t xml:space="preserve"> قُلْ يَا قَوْمِ اعْمَلُوا عَلَى‏ مَكَانَتِكُمْ إِنّي عَامِلٌ فَسَوْفَ تَعْلَمُونَ مَنْ تَكُونُ لَهُ عاقِبَةُ الدّارِ إنّهُ لا يُفْلِحُ الظّالِمُونَ </w:t>
      </w:r>
      <w:r w:rsidRPr="0098792C">
        <w:rPr>
          <w:rStyle w:val="libAlaemChar"/>
          <w:rFonts w:hint="cs"/>
          <w:rtl/>
        </w:rPr>
        <w:t>)</w:t>
      </w:r>
      <w:r w:rsidR="00111F70">
        <w:rPr>
          <w:rFonts w:hint="cs"/>
          <w:rtl/>
        </w:rPr>
        <w:t>،</w:t>
      </w:r>
      <w:r w:rsidRPr="00111F70">
        <w:rPr>
          <w:rFonts w:hint="cs"/>
          <w:rtl/>
        </w:rPr>
        <w:t xml:space="preserve"> [ الأنعام</w:t>
      </w:r>
      <w:r w:rsidR="00111F70">
        <w:rPr>
          <w:rFonts w:hint="cs"/>
          <w:rtl/>
        </w:rPr>
        <w:t>:</w:t>
      </w:r>
      <w:r w:rsidRPr="00111F70">
        <w:rPr>
          <w:rFonts w:hint="cs"/>
          <w:rtl/>
        </w:rPr>
        <w:t xml:space="preserve"> 135 ]</w:t>
      </w:r>
      <w:r w:rsidR="00111F70">
        <w:rPr>
          <w:rFonts w:hint="cs"/>
          <w:rtl/>
        </w:rPr>
        <w:t>.</w:t>
      </w:r>
    </w:p>
    <w:p w:rsidR="00C70A08" w:rsidRPr="00111F70" w:rsidRDefault="00C70A08" w:rsidP="00111F70">
      <w:pPr>
        <w:pStyle w:val="libNormal"/>
        <w:rPr>
          <w:rtl/>
        </w:rPr>
      </w:pPr>
      <w:r w:rsidRPr="0098792C">
        <w:rPr>
          <w:rStyle w:val="libAlaemChar"/>
          <w:rFonts w:hint="cs"/>
          <w:rtl/>
        </w:rPr>
        <w:t>(</w:t>
      </w:r>
      <w:r w:rsidRPr="00C70A08">
        <w:rPr>
          <w:rStyle w:val="libAieChar"/>
          <w:rFonts w:hint="cs"/>
          <w:rtl/>
        </w:rPr>
        <w:t xml:space="preserve"> وَلَقَدْ كَتَبْنَا فِي الزّبُورِ مِن بَعْدِ الذّكْرِ أَنّ الأَرْضَ يَرِثُهَا عِبَادِيَ الصّالِحُونَ * إِنّ فِي هذَا لَبَلاَغاً لِقَوْمٍ عَابِدِينَ </w:t>
      </w:r>
      <w:r w:rsidRPr="0098792C">
        <w:rPr>
          <w:rStyle w:val="libAlaemChar"/>
          <w:rFonts w:hint="cs"/>
          <w:rtl/>
        </w:rPr>
        <w:t>)</w:t>
      </w:r>
      <w:r w:rsidR="00111F70">
        <w:rPr>
          <w:rFonts w:hint="cs"/>
          <w:rtl/>
        </w:rPr>
        <w:t>،</w:t>
      </w:r>
      <w:r w:rsidRPr="00111F70">
        <w:rPr>
          <w:rFonts w:hint="cs"/>
          <w:rtl/>
        </w:rPr>
        <w:t>[ الأنبياء</w:t>
      </w:r>
      <w:r w:rsidR="00111F70">
        <w:rPr>
          <w:rFonts w:hint="cs"/>
          <w:rtl/>
        </w:rPr>
        <w:t>:</w:t>
      </w:r>
      <w:r w:rsidRPr="00111F70">
        <w:rPr>
          <w:rFonts w:hint="cs"/>
          <w:rtl/>
        </w:rPr>
        <w:t xml:space="preserve"> 105 ]</w:t>
      </w:r>
      <w:r w:rsidR="00111F70">
        <w:rPr>
          <w:rFonts w:hint="cs"/>
          <w:rtl/>
        </w:rPr>
        <w:t>.</w:t>
      </w:r>
    </w:p>
    <w:p w:rsidR="00C70A08" w:rsidRPr="00111F70" w:rsidRDefault="00C70A08" w:rsidP="00111F70">
      <w:pPr>
        <w:pStyle w:val="libNormal"/>
        <w:rPr>
          <w:rtl/>
        </w:rPr>
      </w:pPr>
      <w:r w:rsidRPr="0098792C">
        <w:rPr>
          <w:rStyle w:val="libAlaemChar"/>
          <w:rFonts w:hint="cs"/>
          <w:rtl/>
        </w:rPr>
        <w:t>(</w:t>
      </w:r>
      <w:r w:rsidRPr="00C70A08">
        <w:rPr>
          <w:rStyle w:val="libAieChar"/>
          <w:rFonts w:hint="cs"/>
          <w:rtl/>
        </w:rPr>
        <w:t xml:space="preserve">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w:t>
      </w:r>
      <w:r w:rsidRPr="0098792C">
        <w:rPr>
          <w:rStyle w:val="libAlaemChar"/>
          <w:rFonts w:hint="cs"/>
          <w:rtl/>
        </w:rPr>
        <w:t>)</w:t>
      </w:r>
      <w:r w:rsidR="00111F70">
        <w:rPr>
          <w:rFonts w:hint="cs"/>
          <w:rtl/>
        </w:rPr>
        <w:t>،</w:t>
      </w:r>
      <w:r w:rsidRPr="00111F70">
        <w:rPr>
          <w:rFonts w:hint="cs"/>
          <w:rtl/>
        </w:rPr>
        <w:t xml:space="preserve"> [ النور</w:t>
      </w:r>
      <w:r w:rsidR="00111F70">
        <w:rPr>
          <w:rFonts w:hint="cs"/>
          <w:rtl/>
        </w:rPr>
        <w:t>:</w:t>
      </w:r>
      <w:r w:rsidRPr="00111F70">
        <w:rPr>
          <w:rFonts w:hint="cs"/>
          <w:rtl/>
        </w:rPr>
        <w:t xml:space="preserve"> 55 ]</w:t>
      </w:r>
      <w:r w:rsidR="00111F70">
        <w:rPr>
          <w:rFonts w:hint="cs"/>
          <w:rtl/>
        </w:rPr>
        <w:t>.</w:t>
      </w:r>
    </w:p>
    <w:p w:rsidR="00C70A08" w:rsidRPr="00111F70" w:rsidRDefault="00C70A08" w:rsidP="00111F70">
      <w:pPr>
        <w:pStyle w:val="libNormal"/>
        <w:rPr>
          <w:rtl/>
        </w:rPr>
      </w:pPr>
      <w:r w:rsidRPr="0098792C">
        <w:rPr>
          <w:rStyle w:val="libAlaemChar"/>
          <w:rFonts w:hint="cs"/>
          <w:rtl/>
        </w:rPr>
        <w:t>(</w:t>
      </w:r>
      <w:r w:rsidRPr="00C70A08">
        <w:rPr>
          <w:rStyle w:val="libAieChar"/>
          <w:rFonts w:hint="cs"/>
          <w:rtl/>
        </w:rPr>
        <w:t xml:space="preserve"> وَلَقَدْ سَبَقَتْ كَلِمَتُنَا لِعِبَادِنَا الْمُرْسَلِينَ * إِنّهُمْ لَهُمُ الْمَنْصُورُونَ * وَإِنّ جُنْدَنَا لَهُمْ الْغَالِبُونَ </w:t>
      </w:r>
      <w:r w:rsidRPr="0098792C">
        <w:rPr>
          <w:rStyle w:val="libAlaemChar"/>
          <w:rFonts w:hint="cs"/>
          <w:rtl/>
        </w:rPr>
        <w:t>)</w:t>
      </w:r>
      <w:r w:rsidR="00111F70">
        <w:rPr>
          <w:rFonts w:hint="cs"/>
          <w:rtl/>
        </w:rPr>
        <w:t>،</w:t>
      </w:r>
      <w:r w:rsidRPr="00111F70">
        <w:rPr>
          <w:rFonts w:hint="cs"/>
          <w:rtl/>
        </w:rPr>
        <w:t xml:space="preserve"> [ الصافات</w:t>
      </w:r>
      <w:r w:rsidR="00111F70">
        <w:rPr>
          <w:rFonts w:hint="cs"/>
          <w:rtl/>
        </w:rPr>
        <w:t>:</w:t>
      </w:r>
      <w:r w:rsidRPr="00111F70">
        <w:rPr>
          <w:rFonts w:hint="cs"/>
          <w:rtl/>
        </w:rPr>
        <w:t xml:space="preserve"> 171].</w:t>
      </w:r>
    </w:p>
    <w:p w:rsidR="00C70A08" w:rsidRPr="00C70A08" w:rsidRDefault="00C70A08" w:rsidP="00C70A08">
      <w:pPr>
        <w:pStyle w:val="libNormal"/>
        <w:rPr>
          <w:rtl/>
        </w:rPr>
      </w:pPr>
      <w:r w:rsidRPr="00D12D9C">
        <w:rPr>
          <w:rFonts w:hint="cs"/>
          <w:rtl/>
        </w:rPr>
        <w:t>والذين يرزقهم الله هذا النهج من الرؤية البعيدة والنافذة يمكِّنهم الله من النظر إلى الأحداث التاريخية لمسيرة الإنسان نظرة شاملة غير محدودة</w:t>
      </w:r>
      <w:r w:rsidR="00111F70">
        <w:rPr>
          <w:rFonts w:hint="cs"/>
          <w:rtl/>
        </w:rPr>
        <w:t>،</w:t>
      </w:r>
      <w:r w:rsidRPr="00D12D9C">
        <w:rPr>
          <w:rFonts w:hint="cs"/>
          <w:rtl/>
        </w:rPr>
        <w:t xml:space="preserve"> ويمكِّنهم من استنباط قوانين وسنن هذه المسيرة</w:t>
      </w:r>
      <w:r w:rsidR="00111F70">
        <w:rPr>
          <w:rFonts w:hint="cs"/>
          <w:rtl/>
        </w:rPr>
        <w:t>،</w:t>
      </w:r>
      <w:r w:rsidRPr="00D12D9C">
        <w:rPr>
          <w:rFonts w:hint="cs"/>
          <w:rtl/>
        </w:rPr>
        <w:t xml:space="preserve"> ومعرفة مواضع النصر والهزيمة في هذه المسيرة</w:t>
      </w:r>
      <w:r w:rsidR="00111F70">
        <w:rPr>
          <w:rFonts w:hint="cs"/>
          <w:rtl/>
        </w:rPr>
        <w:t>.</w:t>
      </w:r>
    </w:p>
    <w:p w:rsidR="00C70A08" w:rsidRPr="00C70A08" w:rsidRDefault="00C70A08" w:rsidP="00C70A08">
      <w:pPr>
        <w:pStyle w:val="libNormal"/>
        <w:rPr>
          <w:rtl/>
        </w:rPr>
      </w:pPr>
      <w:r w:rsidRPr="00D12D9C">
        <w:rPr>
          <w:rFonts w:hint="cs"/>
          <w:rtl/>
        </w:rPr>
        <w:t>أولئك يطمئنون إلى حتمية النصر</w:t>
      </w:r>
      <w:r w:rsidR="00111F70">
        <w:rPr>
          <w:rFonts w:hint="cs"/>
          <w:rtl/>
        </w:rPr>
        <w:t>،</w:t>
      </w:r>
      <w:r w:rsidRPr="00D12D9C">
        <w:rPr>
          <w:rFonts w:hint="cs"/>
          <w:rtl/>
        </w:rPr>
        <w:t xml:space="preserve"> ولا يساورهم في ذلك شكّ لحظةٍ واحدةٍ</w:t>
      </w:r>
      <w:r w:rsidR="00111F70">
        <w:rPr>
          <w:rFonts w:hint="cs"/>
          <w:rtl/>
        </w:rPr>
        <w:t>،</w:t>
      </w:r>
      <w:r w:rsidRPr="00D12D9C">
        <w:rPr>
          <w:rFonts w:hint="cs"/>
          <w:rtl/>
        </w:rPr>
        <w:t xml:space="preserve"> وحتى في أحرج الساعات</w:t>
      </w:r>
      <w:r w:rsidR="00111F70">
        <w:rPr>
          <w:rFonts w:hint="cs"/>
          <w:rtl/>
        </w:rPr>
        <w:t>،</w:t>
      </w:r>
      <w:r w:rsidRPr="00D12D9C">
        <w:rPr>
          <w:rFonts w:hint="cs"/>
          <w:rtl/>
        </w:rPr>
        <w:t xml:space="preserve"> وأحلك الظروف</w:t>
      </w:r>
      <w:r w:rsidR="00111F70">
        <w:rPr>
          <w:rFonts w:hint="cs"/>
          <w:rtl/>
        </w:rPr>
        <w:t>،</w:t>
      </w:r>
      <w:r w:rsidRPr="00D12D9C">
        <w:rPr>
          <w:rFonts w:hint="cs"/>
          <w:rtl/>
        </w:rPr>
        <w:t xml:space="preserve"> وأشدّ الابتلاءات</w:t>
      </w:r>
      <w:r w:rsidR="00111F70">
        <w:rPr>
          <w:rFonts w:hint="cs"/>
          <w:rtl/>
        </w:rPr>
        <w:t>،</w:t>
      </w:r>
      <w:r w:rsidRPr="00D12D9C">
        <w:rPr>
          <w:rFonts w:hint="cs"/>
          <w:rtl/>
        </w:rPr>
        <w:t xml:space="preserve"> لا يمسّ الريب نفوسهم ولا ينال من ثقتهم ويقينهم بحتمية النصر الإلهي</w:t>
      </w:r>
      <w:r w:rsidR="00111F70">
        <w:rPr>
          <w:rFonts w:hint="cs"/>
          <w:rtl/>
        </w:rPr>
        <w:t>،</w:t>
      </w:r>
      <w:r w:rsidRPr="00D12D9C">
        <w:rPr>
          <w:rFonts w:hint="cs"/>
          <w:rtl/>
        </w:rPr>
        <w:t xml:space="preserve"> وأنّ العاقبة للمتقين</w:t>
      </w:r>
      <w:r w:rsidR="00111F70">
        <w:rPr>
          <w:rFonts w:hint="cs"/>
          <w:rtl/>
        </w:rPr>
        <w:t>.</w:t>
      </w:r>
      <w:r w:rsidRPr="00D12D9C">
        <w:rPr>
          <w:rFonts w:hint="cs"/>
          <w:rtl/>
        </w:rPr>
        <w:t xml:space="preserve"> وهؤلاء هم الذين يستطيعون أن يتجاوزوا الحاضر المليء بالمعاناة إلى</w:t>
      </w:r>
    </w:p>
    <w:p w:rsidR="00C70A08" w:rsidRDefault="00C70A08" w:rsidP="00C70A08">
      <w:pPr>
        <w:pStyle w:val="libNormal"/>
        <w:rPr>
          <w:rtl/>
        </w:rPr>
      </w:pPr>
      <w:r>
        <w:rPr>
          <w:rtl/>
        </w:rPr>
        <w:br w:type="page"/>
      </w:r>
    </w:p>
    <w:p w:rsidR="00C70A08" w:rsidRPr="00111F70" w:rsidRDefault="00C70A08" w:rsidP="00111F70">
      <w:pPr>
        <w:pStyle w:val="libNormal0"/>
        <w:rPr>
          <w:rtl/>
        </w:rPr>
      </w:pPr>
      <w:r w:rsidRPr="00B57A74">
        <w:rPr>
          <w:rtl/>
        </w:rPr>
        <w:lastRenderedPageBreak/>
        <w:t>المستقبل المليء بالأمل</w:t>
      </w:r>
      <w:r w:rsidR="00111F70">
        <w:rPr>
          <w:rtl/>
        </w:rPr>
        <w:t>.</w:t>
      </w:r>
    </w:p>
    <w:p w:rsidR="00C70A08" w:rsidRPr="00111F70" w:rsidRDefault="00C70A08" w:rsidP="00111F70">
      <w:pPr>
        <w:pStyle w:val="libNormal"/>
        <w:rPr>
          <w:rtl/>
        </w:rPr>
      </w:pPr>
      <w:r w:rsidRPr="00B57A74">
        <w:rPr>
          <w:rtl/>
        </w:rPr>
        <w:t>إنّ نظرة الداعية إلى المسيرة نظرة ثاقبة نفّاذة</w:t>
      </w:r>
      <w:r w:rsidR="00111F70">
        <w:rPr>
          <w:rtl/>
        </w:rPr>
        <w:t>،</w:t>
      </w:r>
      <w:r w:rsidRPr="00B57A74">
        <w:rPr>
          <w:rtl/>
        </w:rPr>
        <w:t xml:space="preserve"> تنفذ من معاناة الحاضر إلى آفاق المستقبل</w:t>
      </w:r>
      <w:r w:rsidR="00111F70">
        <w:rPr>
          <w:rtl/>
        </w:rPr>
        <w:t>،</w:t>
      </w:r>
      <w:r w:rsidRPr="00B57A74">
        <w:rPr>
          <w:rtl/>
        </w:rPr>
        <w:t xml:space="preserve"> لا تحجبها معاناة الحال عن رؤية النصر الإلهي للقلّة المؤمنة على وجه الأرض</w:t>
      </w:r>
      <w:r w:rsidR="00111F70">
        <w:rPr>
          <w:rtl/>
        </w:rPr>
        <w:t>،</w:t>
      </w:r>
      <w:r w:rsidRPr="00B57A74">
        <w:rPr>
          <w:rtl/>
        </w:rPr>
        <w:t xml:space="preserve"> وكما كانت الرؤية البشرية المحدودة المدى للمسيرة تورث صاحبها الضعف والخوف واليأس والعجز عن مواصلة الطريق فإنّ الرؤية الثاقبة</w:t>
      </w:r>
      <w:r w:rsidR="00111F70">
        <w:rPr>
          <w:rtl/>
        </w:rPr>
        <w:t>،</w:t>
      </w:r>
      <w:r w:rsidRPr="00B57A74">
        <w:rPr>
          <w:rtl/>
        </w:rPr>
        <w:t xml:space="preserve"> البعيدة المدى التي يتمتع بها الداعية</w:t>
      </w:r>
      <w:r w:rsidR="00111F70">
        <w:rPr>
          <w:rtl/>
        </w:rPr>
        <w:t>،</w:t>
      </w:r>
      <w:r w:rsidRPr="00B57A74">
        <w:rPr>
          <w:rtl/>
        </w:rPr>
        <w:t xml:space="preserve"> تمكِّنه من مواصلة الطريق</w:t>
      </w:r>
      <w:r w:rsidR="00111F70">
        <w:rPr>
          <w:rtl/>
        </w:rPr>
        <w:t>،</w:t>
      </w:r>
      <w:r w:rsidRPr="00B57A74">
        <w:rPr>
          <w:rtl/>
        </w:rPr>
        <w:t xml:space="preserve"> وتمنحه الثقة</w:t>
      </w:r>
      <w:r w:rsidR="00111F70">
        <w:rPr>
          <w:rtl/>
        </w:rPr>
        <w:t>،</w:t>
      </w:r>
      <w:r w:rsidRPr="00B57A74">
        <w:rPr>
          <w:rtl/>
        </w:rPr>
        <w:t xml:space="preserve"> والطمأنينة</w:t>
      </w:r>
      <w:r w:rsidR="00111F70">
        <w:rPr>
          <w:rtl/>
        </w:rPr>
        <w:t>،</w:t>
      </w:r>
      <w:r w:rsidRPr="00B57A74">
        <w:rPr>
          <w:rtl/>
        </w:rPr>
        <w:t xml:space="preserve"> والقوّة</w:t>
      </w:r>
      <w:r w:rsidR="00111F70">
        <w:rPr>
          <w:rtl/>
        </w:rPr>
        <w:t>،</w:t>
      </w:r>
      <w:r w:rsidRPr="00B57A74">
        <w:rPr>
          <w:rtl/>
        </w:rPr>
        <w:t xml:space="preserve"> والشجاعة</w:t>
      </w:r>
      <w:r w:rsidR="00111F70">
        <w:rPr>
          <w:rtl/>
        </w:rPr>
        <w:t>،</w:t>
      </w:r>
      <w:r w:rsidRPr="00B57A74">
        <w:rPr>
          <w:rtl/>
        </w:rPr>
        <w:t xml:space="preserve"> والأمل</w:t>
      </w:r>
      <w:r w:rsidR="00111F70">
        <w:rPr>
          <w:rtl/>
        </w:rPr>
        <w:t>،</w:t>
      </w:r>
      <w:r w:rsidRPr="00B57A74">
        <w:rPr>
          <w:rtl/>
        </w:rPr>
        <w:t xml:space="preserve"> وتنتزِع من نفسه الخوف واليأس</w:t>
      </w:r>
      <w:r w:rsidR="00111F70">
        <w:rPr>
          <w:rtl/>
        </w:rPr>
        <w:t>،</w:t>
      </w:r>
      <w:r w:rsidRPr="00B57A74">
        <w:rPr>
          <w:rtl/>
        </w:rPr>
        <w:t xml:space="preserve"> وهذه هي خاصية الرؤية عندما تتجاوز المعاناة إلى السنن والقوانين الإلهية في الحضارة والتاريخ</w:t>
      </w:r>
      <w:r w:rsidR="00111F70">
        <w:rPr>
          <w:rtl/>
        </w:rPr>
        <w:t>.</w:t>
      </w:r>
    </w:p>
    <w:p w:rsidR="00C70A08" w:rsidRPr="00111F70" w:rsidRDefault="00C70A08" w:rsidP="00111F70">
      <w:pPr>
        <w:pStyle w:val="libNormal"/>
        <w:rPr>
          <w:rtl/>
        </w:rPr>
      </w:pPr>
      <w:r w:rsidRPr="00B57A74">
        <w:rPr>
          <w:rtl/>
        </w:rPr>
        <w:t>إنّ الفلاّح لو كان ينظر إلى عمله من خلال معاناة الحرث والغرس والسقي لترك المزرعة ومضى إلى شأنه</w:t>
      </w:r>
      <w:r w:rsidR="00111F70">
        <w:rPr>
          <w:rtl/>
        </w:rPr>
        <w:t>،</w:t>
      </w:r>
      <w:r w:rsidRPr="00B57A74">
        <w:rPr>
          <w:rtl/>
        </w:rPr>
        <w:t xml:space="preserve"> ولكنّه عندما ينظر إلى هذا الجهد الشاقّ الذي يبذله في المزرعة من خلال سنن الله تعالى</w:t>
      </w:r>
      <w:r w:rsidR="00111F70">
        <w:rPr>
          <w:rtl/>
        </w:rPr>
        <w:t>،</w:t>
      </w:r>
      <w:r w:rsidRPr="00B57A74">
        <w:rPr>
          <w:rtl/>
        </w:rPr>
        <w:t xml:space="preserve"> يمضي في عمله دون أن يكلّ أو يمسّه تعب أو لغوب</w:t>
      </w:r>
      <w:r w:rsidR="00111F70">
        <w:rPr>
          <w:rtl/>
        </w:rPr>
        <w:t>.</w:t>
      </w:r>
    </w:p>
    <w:p w:rsidR="00C70A08" w:rsidRPr="00111F70" w:rsidRDefault="00C70A08" w:rsidP="00111F70">
      <w:pPr>
        <w:pStyle w:val="libNormal"/>
        <w:rPr>
          <w:rtl/>
        </w:rPr>
      </w:pPr>
      <w:r w:rsidRPr="00B57A74">
        <w:rPr>
          <w:rtl/>
        </w:rPr>
        <w:t>ولِنَعد إلى القرآن من جديد</w:t>
      </w:r>
      <w:r w:rsidR="00111F70">
        <w:rPr>
          <w:rtl/>
        </w:rPr>
        <w:t>،</w:t>
      </w:r>
      <w:r w:rsidRPr="00B57A74">
        <w:rPr>
          <w:rtl/>
        </w:rPr>
        <w:t xml:space="preserve"> فإنّه مَعين لا ينضب للدعاة إلى الله</w:t>
      </w:r>
      <w:r w:rsidR="00111F70">
        <w:rPr>
          <w:rtl/>
        </w:rPr>
        <w:t>،</w:t>
      </w:r>
      <w:r w:rsidRPr="00B57A74">
        <w:rPr>
          <w:rtl/>
        </w:rPr>
        <w:t xml:space="preserve"> إنّ القرآن الكريم يرسم هذه المسيرة الشاقّة للدعوة إلى الله</w:t>
      </w:r>
      <w:r w:rsidR="00111F70">
        <w:rPr>
          <w:rtl/>
        </w:rPr>
        <w:t>،</w:t>
      </w:r>
      <w:r w:rsidRPr="00B57A74">
        <w:rPr>
          <w:rtl/>
        </w:rPr>
        <w:t xml:space="preserve"> الساحة حامية بالصراع بين الحقّ والباطل</w:t>
      </w:r>
      <w:r w:rsidR="00111F70">
        <w:rPr>
          <w:rtl/>
        </w:rPr>
        <w:t>،</w:t>
      </w:r>
      <w:r w:rsidRPr="00B57A74">
        <w:rPr>
          <w:rtl/>
        </w:rPr>
        <w:t xml:space="preserve"> ولكن لا من خلال معاناة العاملين</w:t>
      </w:r>
      <w:r w:rsidR="00111F70">
        <w:rPr>
          <w:rtl/>
        </w:rPr>
        <w:t>،</w:t>
      </w:r>
      <w:r w:rsidRPr="00B57A74">
        <w:rPr>
          <w:rtl/>
        </w:rPr>
        <w:t xml:space="preserve"> وإنّما من خلال سنن الله تعالى في التاريخ</w:t>
      </w:r>
      <w:r w:rsidR="00111F70">
        <w:rPr>
          <w:rtl/>
        </w:rPr>
        <w:t>،</w:t>
      </w:r>
      <w:r w:rsidRPr="00B57A74">
        <w:rPr>
          <w:rtl/>
        </w:rPr>
        <w:t xml:space="preserve"> في حتمية النصر للفئة المؤمنة</w:t>
      </w:r>
      <w:r w:rsidR="00111F70">
        <w:rPr>
          <w:rtl/>
        </w:rPr>
        <w:t>،</w:t>
      </w:r>
      <w:r w:rsidRPr="00B57A74">
        <w:rPr>
          <w:rtl/>
        </w:rPr>
        <w:t xml:space="preserve"> حتمية الهلاك والسقوط لجبهة الشرك</w:t>
      </w:r>
      <w:r w:rsidR="00111F70">
        <w:rPr>
          <w:rtl/>
        </w:rPr>
        <w:t>.</w:t>
      </w:r>
    </w:p>
    <w:p w:rsidR="00C70A08" w:rsidRPr="00111F70" w:rsidRDefault="00C70A08" w:rsidP="00111F70">
      <w:pPr>
        <w:pStyle w:val="libNormal"/>
        <w:rPr>
          <w:rtl/>
        </w:rPr>
      </w:pPr>
      <w:r w:rsidRPr="00B57A74">
        <w:rPr>
          <w:rtl/>
        </w:rPr>
        <w:t>وإنّ القرآن ليحرص على أن يحوّل نظر الداعية من الحال إلى المستقبل ومن المعاناة إلى سنن الله</w:t>
      </w:r>
      <w:r w:rsidR="00111F70">
        <w:rPr>
          <w:rtl/>
        </w:rPr>
        <w:t>،</w:t>
      </w:r>
      <w:r w:rsidRPr="00B57A74">
        <w:rPr>
          <w:rtl/>
        </w:rPr>
        <w:t xml:space="preserve"> وذلك من خلال استعراض مسيرة التوحيد والشرك</w:t>
      </w:r>
      <w:r w:rsidR="00111F70">
        <w:rPr>
          <w:rtl/>
        </w:rPr>
        <w:t>،</w:t>
      </w:r>
      <w:r w:rsidRPr="00B57A74">
        <w:rPr>
          <w:rtl/>
        </w:rPr>
        <w:t xml:space="preserve"> واستعراض ساحات الصراع بين هاتين الجبهتين ولنستمع إلى كلام الله تعالى</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إِنّا لَنَنصُرُ رُسُلَنَا وَالّذِينَ آمَنُوا فِي الْحَيَاةِ الدّنْيَا وَيَوْمَ يَقُومُ الأَشْهَادُ</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غافر: 51 ]</w:t>
      </w:r>
      <w:r w:rsidR="00111F70">
        <w:rPr>
          <w:rtl/>
        </w:rPr>
        <w:t>.</w:t>
      </w:r>
    </w:p>
    <w:p w:rsidR="00C70A08" w:rsidRDefault="00C70A08" w:rsidP="00C70A08">
      <w:pPr>
        <w:pStyle w:val="libNormal"/>
      </w:pPr>
      <w:r>
        <w:br w:type="page"/>
      </w:r>
    </w:p>
    <w:p w:rsidR="00C70A08" w:rsidRPr="00111F70" w:rsidRDefault="00C70A08" w:rsidP="00111F70">
      <w:pPr>
        <w:pStyle w:val="libNormal"/>
        <w:rPr>
          <w:rtl/>
        </w:rPr>
      </w:pPr>
      <w:r w:rsidRPr="00B57A74">
        <w:rPr>
          <w:rtl/>
        </w:rPr>
        <w:lastRenderedPageBreak/>
        <w:t>أجل ليس نصراً فقط يوم يقوم الأشهاد وإنّما في الحياة الدنيا أيضاً</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Fonts w:hint="cs"/>
          <w:rtl/>
        </w:rPr>
        <w:t xml:space="preserve"> أَفَلَمْ يَسِيرُوا فِي الأَرْضِ فَيَنظُرُوا كَيْفَ كَانَ عَاقِبَةُ الّذِينَ مِن قَبْلِهِمْ كَانُوا أَكْثَرَ مِنْهُمْ وَأَشَدّ قُوّةً وَآثَاراً فِي الأَرْضِ فَمَا أَغْنَى‏ عَنْهُم مَا كَانُوا يَكْسِبُونَ</w:t>
      </w:r>
      <w:r w:rsidRPr="00C70A08">
        <w:rPr>
          <w:rStyle w:val="libAieChar"/>
          <w:rtl/>
        </w:rPr>
        <w:t xml:space="preserve"> </w:t>
      </w:r>
      <w:r w:rsidRPr="0098792C">
        <w:rPr>
          <w:rStyle w:val="libAlaemChar"/>
          <w:rtl/>
        </w:rPr>
        <w:t>)</w:t>
      </w:r>
      <w:r w:rsidR="00443FAD" w:rsidRPr="00443FAD">
        <w:rPr>
          <w:rStyle w:val="libNormalChar"/>
          <w:rtl/>
        </w:rPr>
        <w:t>.</w:t>
      </w:r>
    </w:p>
    <w:p w:rsidR="00C70A08" w:rsidRPr="00111F70" w:rsidRDefault="00C70A08" w:rsidP="00111F70">
      <w:pPr>
        <w:pStyle w:val="libNormal"/>
        <w:rPr>
          <w:rtl/>
        </w:rPr>
      </w:pPr>
      <w:r w:rsidRPr="0098792C">
        <w:rPr>
          <w:rStyle w:val="libAlaemChar"/>
          <w:rtl/>
        </w:rPr>
        <w:t>(</w:t>
      </w:r>
      <w:r w:rsidRPr="00C70A08">
        <w:rPr>
          <w:rStyle w:val="libAieChar"/>
          <w:rFonts w:hint="cs"/>
          <w:rtl/>
        </w:rPr>
        <w:t xml:space="preserve"> فَلَمّا جَاءَتْهُمْ رُسُلُهُم بِالْبَيّنَاتِ فَرِحُوا بِمَا عِندَهُم مِنَ الْعِلْمِ وَحَاقَ بِهِم مَا كَانُوا بِهِ يَسْتَهْزِؤُونَ * فَلَمّا رَأَوْا بَأْسَنَا قَالُوا آمَنّا بِاللّهِ وَحْدَهُ وَكَفَرْنَا بِمَا كُنّا بِهِ مُشْرِكِينَ * فَلَمْ يَكُ يَنفَعُهُمْ إِيمَانُهُمْ لَمّا رَأَوْا بَأْسَنَا سُنّتَ اللّهِ الّتِي قَدْ خَلَتْ فِي عِبَادِهِ وَخَسِرَ هُنَالِكَ الْكَافِرُونَ</w:t>
      </w:r>
      <w:r w:rsidRPr="00C70A08">
        <w:rPr>
          <w:rStyle w:val="libAieChar"/>
          <w:rtl/>
        </w:rPr>
        <w:t xml:space="preserve"> </w:t>
      </w:r>
      <w:r w:rsidRPr="0098792C">
        <w:rPr>
          <w:rStyle w:val="libAlaemChar"/>
          <w:rtl/>
        </w:rPr>
        <w:t>)</w:t>
      </w:r>
      <w:r w:rsidR="00111F70">
        <w:rPr>
          <w:rtl/>
        </w:rPr>
        <w:t>،</w:t>
      </w:r>
      <w:r w:rsidRPr="00111F70">
        <w:rPr>
          <w:rtl/>
        </w:rPr>
        <w:t xml:space="preserve"> [ غافر</w:t>
      </w:r>
      <w:r w:rsidR="00111F70">
        <w:rPr>
          <w:rtl/>
        </w:rPr>
        <w:t>:</w:t>
      </w:r>
      <w:r w:rsidRPr="00111F70">
        <w:rPr>
          <w:rtl/>
        </w:rPr>
        <w:t xml:space="preserve"> 83</w:t>
      </w:r>
      <w:r w:rsidR="00111F70">
        <w:rPr>
          <w:rtl/>
        </w:rPr>
        <w:t xml:space="preserve"> - </w:t>
      </w:r>
      <w:r w:rsidRPr="00111F70">
        <w:rPr>
          <w:rtl/>
        </w:rPr>
        <w:t>85 ]</w:t>
      </w:r>
      <w:r w:rsidR="00111F70">
        <w:rPr>
          <w:rtl/>
        </w:rPr>
        <w:t>.</w:t>
      </w:r>
    </w:p>
    <w:p w:rsidR="00C70A08" w:rsidRPr="00111F70" w:rsidRDefault="00C70A08" w:rsidP="00111F70">
      <w:pPr>
        <w:pStyle w:val="libNormal"/>
        <w:rPr>
          <w:rtl/>
        </w:rPr>
      </w:pPr>
      <w:r w:rsidRPr="00B57A74">
        <w:rPr>
          <w:rtl/>
        </w:rPr>
        <w:t>ترى كيف يستعرض القرآن مسيرة الشرك والظلم استعراضاً واسعاً</w:t>
      </w:r>
      <w:r w:rsidR="00111F70">
        <w:rPr>
          <w:rtl/>
        </w:rPr>
        <w:t>،</w:t>
      </w:r>
      <w:r w:rsidRPr="00B57A74">
        <w:rPr>
          <w:rtl/>
        </w:rPr>
        <w:t xml:space="preserve"> ويطويها طيّاً سريعاً</w:t>
      </w:r>
      <w:r w:rsidR="00111F70">
        <w:rPr>
          <w:rtl/>
        </w:rPr>
        <w:t>،</w:t>
      </w:r>
      <w:r w:rsidRPr="00B57A74">
        <w:rPr>
          <w:rtl/>
        </w:rPr>
        <w:t xml:space="preserve"> ويعلن بأنّ عاقبتهم كان الخسران والهلاك</w:t>
      </w:r>
      <w:r w:rsidR="00111F70">
        <w:rPr>
          <w:rtl/>
        </w:rPr>
        <w:t>،</w:t>
      </w:r>
      <w:r w:rsidRPr="00B57A74">
        <w:rPr>
          <w:rtl/>
        </w:rPr>
        <w:t xml:space="preserve"> وحاق بهم ما كانوا به يستهزؤون</w:t>
      </w:r>
      <w:r w:rsidR="00111F70">
        <w:rPr>
          <w:rtl/>
        </w:rPr>
        <w:t>،</w:t>
      </w:r>
      <w:r w:rsidRPr="00B57A74">
        <w:rPr>
          <w:rtl/>
        </w:rPr>
        <w:t xml:space="preserve"> وإنّ هذه العاقبة لم تكن عن عجز أو ضعف مادي منهم</w:t>
      </w:r>
      <w:r w:rsidR="00111F70">
        <w:rPr>
          <w:rtl/>
        </w:rPr>
        <w:t>،</w:t>
      </w:r>
      <w:r w:rsidRPr="00B57A74">
        <w:rPr>
          <w:rtl/>
        </w:rPr>
        <w:t xml:space="preserve"> فقد كانوا أشدّ من مشركي عصر رسول الله ( صلّى الله عليه وآله وسلّم )</w:t>
      </w:r>
      <w:r w:rsidR="00111F70">
        <w:rPr>
          <w:rtl/>
        </w:rPr>
        <w:t xml:space="preserve"> - </w:t>
      </w:r>
      <w:r w:rsidRPr="00B57A74">
        <w:rPr>
          <w:rtl/>
        </w:rPr>
        <w:t>قوّة وآثاراً في الأرض</w:t>
      </w:r>
      <w:r w:rsidR="00111F70">
        <w:rPr>
          <w:rtl/>
        </w:rPr>
        <w:t xml:space="preserve"> - </w:t>
      </w:r>
      <w:r w:rsidRPr="00B57A74">
        <w:rPr>
          <w:rtl/>
        </w:rPr>
        <w:t>ومع ذلك فلم تغنِ عنهم قوّتهم شيئاً وأدركهم العذاب والهلاك</w:t>
      </w:r>
      <w:r w:rsidR="00111F70">
        <w:rPr>
          <w:rtl/>
        </w:rPr>
        <w:t>.</w:t>
      </w:r>
    </w:p>
    <w:p w:rsidR="00C70A08" w:rsidRPr="00111F70" w:rsidRDefault="00C70A08" w:rsidP="00111F70">
      <w:pPr>
        <w:pStyle w:val="libNormal"/>
        <w:rPr>
          <w:rtl/>
        </w:rPr>
      </w:pPr>
      <w:r w:rsidRPr="00B57A74">
        <w:rPr>
          <w:rtl/>
        </w:rPr>
        <w:t>ثمّ يعلن القرآن أنّ ذلك لم يكن عن صدفة</w:t>
      </w:r>
      <w:r w:rsidR="00111F70">
        <w:rPr>
          <w:rtl/>
        </w:rPr>
        <w:t>،</w:t>
      </w:r>
      <w:r w:rsidRPr="00B57A74">
        <w:rPr>
          <w:rtl/>
        </w:rPr>
        <w:t xml:space="preserve"> ولم يحدث عفواً</w:t>
      </w:r>
      <w:r w:rsidR="00111F70">
        <w:rPr>
          <w:rtl/>
        </w:rPr>
        <w:t>،</w:t>
      </w:r>
      <w:r w:rsidRPr="00B57A74">
        <w:rPr>
          <w:rtl/>
        </w:rPr>
        <w:t xml:space="preserve"> وإنّما هو سنّة ثابتة لله تعالى في الذين كفروا وعتوا عن أمر ربهم جميعاً من دون استثناء</w:t>
      </w:r>
      <w:r w:rsidR="00111F70">
        <w:rPr>
          <w:rtl/>
        </w:rPr>
        <w:t>:</w:t>
      </w:r>
      <w:r w:rsidRPr="00B57A74">
        <w:rPr>
          <w:rtl/>
        </w:rPr>
        <w:t xml:space="preserve"> </w:t>
      </w:r>
      <w:r w:rsidRPr="0098792C">
        <w:rPr>
          <w:rStyle w:val="libAlaemChar"/>
          <w:rtl/>
        </w:rPr>
        <w:t>(</w:t>
      </w:r>
      <w:r w:rsidRPr="00C70A08">
        <w:rPr>
          <w:rStyle w:val="libAieChar"/>
          <w:rtl/>
        </w:rPr>
        <w:t xml:space="preserve"> </w:t>
      </w:r>
      <w:r w:rsidRPr="00C70A08">
        <w:rPr>
          <w:rStyle w:val="libAieChar"/>
          <w:rFonts w:hint="cs"/>
          <w:rtl/>
        </w:rPr>
        <w:t>سُنّتَ اللّهِ الّتِي قَدْ خَلَتْ فِي عِبَادِهِ وَخَسِرَ هُنَالِكَ الْكَافِرُونَ</w:t>
      </w:r>
      <w:r w:rsidRPr="00C70A08">
        <w:rPr>
          <w:rStyle w:val="libAieChar"/>
          <w:rtl/>
        </w:rPr>
        <w:t xml:space="preserve"> </w:t>
      </w:r>
      <w:r w:rsidRPr="0098792C">
        <w:rPr>
          <w:rStyle w:val="libAlaemChar"/>
          <w:rtl/>
        </w:rPr>
        <w:t>)</w:t>
      </w:r>
      <w:r w:rsidR="00443FAD" w:rsidRPr="00443FAD">
        <w:rPr>
          <w:rStyle w:val="libNormalChar"/>
          <w:rtl/>
        </w:rPr>
        <w:t>،</w:t>
      </w:r>
      <w:r w:rsidRPr="00B57A74">
        <w:rPr>
          <w:rtl/>
        </w:rPr>
        <w:t xml:space="preserve"> ثمّ استمع إلى هذه الآيات المباركات من سورة فاطر</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Fonts w:hint="cs"/>
          <w:rtl/>
        </w:rPr>
        <w:t xml:space="preserve"> وَأَقْسَمُوا بِاللّهِ جَهْدَ أَيْمَانِهِمْ لَئِن جَاءَهُمْ نَذِيرٌ لّيَكُونُنّ أَهْدَى‏ مِنْ إِحْدَى‏ الأُمَمِ فَلَمّا جَاءَهُمْ نَذِيرٌ مّا زَادَهُمْ إِلاّ نُفُوراً * اسْتِكْبَاراً فِي الأَرْضِ وَمَكْرَ السّيّئِ وَلاَ يَحِيقُ الْمَكْرُ السّيّئُ إِلاّ بِأَهْلِهِ فَهَلْ يَنظُرُونَ إِلاّ سُنّتَ الأَوّلِينَ فَلَن تَجِدَ لِسُنّتِ اللّهِ تَبْدِيلاً وَلَن تَجِدَ لِسُنّتِ اللّهِ تَحْوِيلاً * أَوَلَمْ يَسِيرُوا فِي الأَرْضِ فَيَنظُرُوا كَيْفَ كَانَ عَاقِبَةُ الّذِينَ مِن قَبْلِهِمْ وَكَانُوا أَشَدّ مِنْهُمْ قُوّةً وَمَا كَانَ اللّهُ لِيُعْجِزَهُ مِن شَيْ‏ءٍ فِي السّماوَاتِ وَلاَ فِي الأَرْضِ إِنّهُ كَانَ عَلِيماً قَدِيراً</w:t>
      </w:r>
      <w:r w:rsidRPr="00C70A08">
        <w:rPr>
          <w:rStyle w:val="libAieChar"/>
          <w:rtl/>
        </w:rPr>
        <w:t xml:space="preserve"> </w:t>
      </w:r>
      <w:r w:rsidRPr="0098792C">
        <w:rPr>
          <w:rStyle w:val="libAlaemChar"/>
          <w:rtl/>
        </w:rPr>
        <w:t>)</w:t>
      </w:r>
      <w:r w:rsidR="00111F70">
        <w:rPr>
          <w:rtl/>
        </w:rPr>
        <w:t>،</w:t>
      </w:r>
      <w:r w:rsidRPr="00111F70">
        <w:rPr>
          <w:rtl/>
        </w:rPr>
        <w:t xml:space="preserve"> [ فاطر</w:t>
      </w:r>
      <w:r w:rsidR="00111F70">
        <w:rPr>
          <w:rtl/>
        </w:rPr>
        <w:t>:</w:t>
      </w:r>
      <w:r w:rsidRPr="00111F70">
        <w:rPr>
          <w:rtl/>
        </w:rPr>
        <w:t xml:space="preserve"> 42</w:t>
      </w:r>
      <w:r w:rsidR="00111F70">
        <w:rPr>
          <w:rtl/>
        </w:rPr>
        <w:t xml:space="preserve"> - </w:t>
      </w:r>
      <w:r w:rsidRPr="00111F70">
        <w:rPr>
          <w:rtl/>
        </w:rPr>
        <w:t>44 ]</w:t>
      </w:r>
      <w:r w:rsidR="00111F70">
        <w:rPr>
          <w:rtl/>
        </w:rPr>
        <w:t>.</w:t>
      </w:r>
    </w:p>
    <w:p w:rsidR="00C70A08" w:rsidRPr="00111F70" w:rsidRDefault="00C70A08" w:rsidP="00111F70">
      <w:pPr>
        <w:pStyle w:val="libNormal"/>
        <w:rPr>
          <w:rtl/>
        </w:rPr>
      </w:pPr>
      <w:r w:rsidRPr="00B57A74">
        <w:rPr>
          <w:rtl/>
        </w:rPr>
        <w:t>إنّهم نفروا من الأنبياء نفوراً لمّا جاءوهم استكباراً في الأرض ومكر السيّء</w:t>
      </w:r>
      <w:r w:rsidR="00111F70">
        <w:rPr>
          <w:rtl/>
        </w:rPr>
        <w:t>،</w:t>
      </w:r>
      <w:r w:rsidRPr="00B57A74">
        <w:rPr>
          <w:rtl/>
        </w:rPr>
        <w:t xml:space="preserve"> ثمّ يبين القرآن بعد ذلك مباشرة السنّة الإلهية القائمة في الذين يمكرون</w:t>
      </w:r>
    </w:p>
    <w:p w:rsidR="00C70A08" w:rsidRDefault="00C70A08" w:rsidP="00C70A08">
      <w:pPr>
        <w:pStyle w:val="libNormal"/>
      </w:pPr>
      <w:r>
        <w:br w:type="page"/>
      </w:r>
    </w:p>
    <w:p w:rsidR="00C70A08" w:rsidRPr="00111F70" w:rsidRDefault="00C70A08" w:rsidP="00111F70">
      <w:pPr>
        <w:pStyle w:val="libNormal0"/>
        <w:rPr>
          <w:rtl/>
        </w:rPr>
      </w:pPr>
      <w:r w:rsidRPr="00B57A74">
        <w:rPr>
          <w:rtl/>
        </w:rPr>
        <w:lastRenderedPageBreak/>
        <w:t>مكر السوء</w:t>
      </w:r>
      <w:r w:rsidR="00111F70">
        <w:rPr>
          <w:rtl/>
        </w:rPr>
        <w:t>:</w:t>
      </w:r>
      <w:r w:rsidRPr="00C70A08">
        <w:rPr>
          <w:rStyle w:val="libAieChar"/>
          <w:rtl/>
        </w:rPr>
        <w:t xml:space="preserve"> </w:t>
      </w:r>
      <w:r w:rsidRPr="0098792C">
        <w:rPr>
          <w:rStyle w:val="libAlaemChar"/>
          <w:rtl/>
        </w:rPr>
        <w:t>(</w:t>
      </w:r>
      <w:r w:rsidRPr="00C70A08">
        <w:rPr>
          <w:rStyle w:val="libAieChar"/>
          <w:rtl/>
        </w:rPr>
        <w:t xml:space="preserve"> </w:t>
      </w:r>
      <w:r w:rsidRPr="00C70A08">
        <w:rPr>
          <w:rStyle w:val="libAieChar"/>
          <w:rFonts w:hint="cs"/>
          <w:rtl/>
        </w:rPr>
        <w:t>اسْتِكْبَاراً فِي الأَرْضِ وَمَكْرَ السّيّئِ وَلاَ يَحِيقُ الْمَكْرُ السّيّئُ إِلاّ بِأَهْلِهِ</w:t>
      </w:r>
      <w:r w:rsidRPr="00C70A08">
        <w:rPr>
          <w:rStyle w:val="libAieChar"/>
          <w:rtl/>
        </w:rPr>
        <w:t xml:space="preserve"> </w:t>
      </w:r>
      <w:r w:rsidRPr="0098792C">
        <w:rPr>
          <w:rStyle w:val="libAlaemChar"/>
          <w:rtl/>
        </w:rPr>
        <w:t>)</w:t>
      </w:r>
      <w:r w:rsidR="00111F70">
        <w:rPr>
          <w:rtl/>
        </w:rPr>
        <w:t>،</w:t>
      </w:r>
      <w:r w:rsidRPr="00B57A74">
        <w:rPr>
          <w:rtl/>
        </w:rPr>
        <w:t xml:space="preserve"> ثمّ يربط القرآن بعد ذلك هذه المسيرة</w:t>
      </w:r>
      <w:r w:rsidR="00111F70">
        <w:rPr>
          <w:rtl/>
        </w:rPr>
        <w:t xml:space="preserve"> - </w:t>
      </w:r>
      <w:r w:rsidRPr="00B57A74">
        <w:rPr>
          <w:rtl/>
        </w:rPr>
        <w:t>التي تبدأ بالاستكبار والمكر وتنتهي بالمحق والهلاك</w:t>
      </w:r>
      <w:r w:rsidR="00111F70">
        <w:rPr>
          <w:rtl/>
        </w:rPr>
        <w:t xml:space="preserve"> - </w:t>
      </w:r>
      <w:r w:rsidRPr="00B57A74">
        <w:rPr>
          <w:rtl/>
        </w:rPr>
        <w:t>بسنن الله تعالى</w:t>
      </w:r>
      <w:r w:rsidR="00111F70">
        <w:rPr>
          <w:rtl/>
        </w:rPr>
        <w:t>،</w:t>
      </w:r>
      <w:r w:rsidRPr="00B57A74">
        <w:rPr>
          <w:rtl/>
        </w:rPr>
        <w:t xml:space="preserve"> في تكرار وتأكيد حتى لا يتصوّر أحد من الطغاة والمتمرّدين أنّ أولئك لو حاق بهم مكر السوء فمن الممكن أنّه ينفلت هو من دائرة السوء هذه التي تحيط بالظالمين</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فَهَلْ يَنظُرُونَ إِلاّ سُنّتَ الأَوّلِينَ</w:t>
      </w:r>
      <w:r w:rsidRPr="00C70A08">
        <w:rPr>
          <w:rStyle w:val="libAieChar"/>
          <w:rtl/>
        </w:rPr>
        <w:t xml:space="preserve"> </w:t>
      </w:r>
      <w:r w:rsidRPr="0098792C">
        <w:rPr>
          <w:rStyle w:val="libAlaemChar"/>
          <w:rtl/>
        </w:rPr>
        <w:t>)</w:t>
      </w:r>
      <w:r w:rsidR="00443FAD" w:rsidRPr="00443FAD">
        <w:rPr>
          <w:rStyle w:val="libNormalChar"/>
          <w:rtl/>
        </w:rPr>
        <w:t>.</w:t>
      </w:r>
    </w:p>
    <w:p w:rsidR="00C70A08" w:rsidRPr="00111F70" w:rsidRDefault="00C70A08" w:rsidP="00111F70">
      <w:pPr>
        <w:pStyle w:val="libNormal"/>
        <w:rPr>
          <w:rtl/>
        </w:rPr>
      </w:pPr>
      <w:r w:rsidRPr="0098792C">
        <w:rPr>
          <w:rStyle w:val="libAlaemChar"/>
          <w:rtl/>
        </w:rPr>
        <w:t>(</w:t>
      </w:r>
      <w:r w:rsidRPr="00C70A08">
        <w:rPr>
          <w:rStyle w:val="libAieChar"/>
          <w:rFonts w:hint="cs"/>
          <w:rtl/>
        </w:rPr>
        <w:t xml:space="preserve"> فَلَن تَجِدَ لِسُنّتِ اللّهِ تَبْدِيلاً</w:t>
      </w:r>
      <w:r w:rsidRPr="00C70A08">
        <w:rPr>
          <w:rStyle w:val="libAieChar"/>
          <w:rtl/>
        </w:rPr>
        <w:t xml:space="preserve"> </w:t>
      </w:r>
      <w:r w:rsidRPr="0098792C">
        <w:rPr>
          <w:rStyle w:val="libAlaemChar"/>
          <w:rtl/>
        </w:rPr>
        <w:t>)</w:t>
      </w:r>
      <w:r w:rsidR="00443FAD" w:rsidRPr="00443FAD">
        <w:rPr>
          <w:rStyle w:val="libNormalCha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وَلَن تَجِدَ لِسُنّتِ اللّهِ تَحْوِيلاً</w:t>
      </w:r>
      <w:r w:rsidRPr="00C70A08">
        <w:rPr>
          <w:rStyle w:val="libAieChar"/>
          <w:rtl/>
        </w:rPr>
        <w:t xml:space="preserve"> </w:t>
      </w:r>
      <w:r w:rsidRPr="0098792C">
        <w:rPr>
          <w:rStyle w:val="libAlaemChar"/>
          <w:rtl/>
        </w:rPr>
        <w:t>)</w:t>
      </w:r>
      <w:r w:rsidR="00443FAD" w:rsidRPr="00443FAD">
        <w:rPr>
          <w:rStyle w:val="libNormalChar"/>
          <w:rtl/>
        </w:rPr>
        <w:t>.</w:t>
      </w:r>
    </w:p>
    <w:p w:rsidR="00C70A08" w:rsidRPr="00111F70" w:rsidRDefault="00C70A08" w:rsidP="00111F70">
      <w:pPr>
        <w:pStyle w:val="libNormal"/>
        <w:rPr>
          <w:rtl/>
        </w:rPr>
      </w:pPr>
      <w:r w:rsidRPr="00B57A74">
        <w:rPr>
          <w:rtl/>
        </w:rPr>
        <w:t>ثمّ تأتي بعد هذه التأكيدات الثلاثة المتوالية على حاكمية السنن الإلهية في حياة الإنسان وتاريخه</w:t>
      </w:r>
      <w:r w:rsidR="00111F70">
        <w:rPr>
          <w:rtl/>
        </w:rPr>
        <w:t>،</w:t>
      </w:r>
      <w:r w:rsidRPr="00B57A74">
        <w:rPr>
          <w:rtl/>
        </w:rPr>
        <w:t xml:space="preserve"> دعوة أخرى لاستعراض تاريخ ومسيرة الجاهلية المتمردة على حكم الله وشريعته</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أَوَلَمْ يَسِيرُوا فِي الأَرْضِ فَيَنظُرُوا كَيْفَ كَانَ عَاقِبَةُ الّذِينَ مِن قَبْلِهِمْ وَكَانُوا أَشَدّ مِنْهُمْ قُوّةً وَمَا كَانَ اللّهُ لِيُعْجِزَهُ مِن شَيْ‏ءٍ فِي السّماوَاتِ وَلاَ فِي الأَرْضِ</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ثمّ استمع إلى هذه الآيات المباركات من سورة ق</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Fonts w:hint="cs"/>
          <w:rtl/>
        </w:rPr>
        <w:t xml:space="preserve"> وَكَمْ أَهْلَكْنَا قَبْلَهُم مِن قَرْنٍ هُمْ أَشَدّ مِنْهُم بَطْشاً فَنَقّبوا فِي الْبِلاَدِ هَلْ مِن مَحِيصٍ * إِنّ فِي ذلِكَ لَذِكْرَى‏ لِمَن كَانَ لَهُ قَلْبٌ أَوْ أَلْقَى السّمْعَ وَهُوَ شَهِيدٌ * وَلَقَدْ خَلَقْنَا السّماوَاتِ وَالأَرْضَ وَمَا بَيْنَهُمَا فِي سِتّةِ أَيّامٍ وَمَا مَسّنَا مِن لُغُوبٍ * فَاصْبِرْ عَلَى‏ مَا يَقُولُونَ وَسَبّحْ بِحَمْدِ رَبّكَ قَبْلَ طُلُوعِ الشّمْسِ وَقَبْلَ الْغُرُوبِ * وَمِنَ اللّيْلِ فَسَبّحْهُ وَأَدْبَارَ السّجُودِ</w:t>
      </w:r>
      <w:r w:rsidRPr="00C70A08">
        <w:rPr>
          <w:rStyle w:val="libAieChar"/>
          <w:rtl/>
        </w:rPr>
        <w:t xml:space="preserve"> </w:t>
      </w:r>
      <w:r w:rsidRPr="0098792C">
        <w:rPr>
          <w:rStyle w:val="libAlaemChar"/>
          <w:rtl/>
        </w:rPr>
        <w:t>)</w:t>
      </w:r>
      <w:r w:rsidRPr="00111F70">
        <w:rPr>
          <w:rtl/>
        </w:rPr>
        <w:t xml:space="preserve"> [ ق</w:t>
      </w:r>
      <w:r w:rsidR="00111F70">
        <w:rPr>
          <w:rtl/>
        </w:rPr>
        <w:t>:</w:t>
      </w:r>
      <w:r w:rsidRPr="00111F70">
        <w:rPr>
          <w:rtl/>
        </w:rPr>
        <w:t xml:space="preserve"> 36</w:t>
      </w:r>
      <w:r w:rsidR="00111F70">
        <w:rPr>
          <w:rtl/>
        </w:rPr>
        <w:t xml:space="preserve"> - </w:t>
      </w:r>
      <w:r w:rsidRPr="00111F70">
        <w:rPr>
          <w:rtl/>
        </w:rPr>
        <w:t>40 ]</w:t>
      </w:r>
      <w:r w:rsidR="00111F70">
        <w:rPr>
          <w:rtl/>
        </w:rPr>
        <w:t>.</w:t>
      </w:r>
    </w:p>
    <w:p w:rsidR="00C70A08" w:rsidRPr="00111F70" w:rsidRDefault="00C70A08" w:rsidP="00111F70">
      <w:pPr>
        <w:pStyle w:val="libNormal"/>
        <w:rPr>
          <w:rtl/>
        </w:rPr>
      </w:pPr>
      <w:r w:rsidRPr="00B57A74">
        <w:rPr>
          <w:rtl/>
        </w:rPr>
        <w:t>وهو مشهد عجيب تقترن السنن الإلهية في التاريخ والحضارة بالسنن الإلهية في الكون</w:t>
      </w:r>
      <w:r w:rsidR="00111F70">
        <w:rPr>
          <w:rtl/>
        </w:rPr>
        <w:t>،</w:t>
      </w:r>
      <w:r w:rsidRPr="00B57A74">
        <w:rPr>
          <w:rtl/>
        </w:rPr>
        <w:t xml:space="preserve"> وتمتزج فيه السنن الإلهية في الكون بسنن الله في المجتمع</w:t>
      </w:r>
      <w:r w:rsidR="00111F70">
        <w:rPr>
          <w:rtl/>
        </w:rPr>
        <w:t>.</w:t>
      </w:r>
    </w:p>
    <w:p w:rsidR="00C70A08" w:rsidRPr="00111F70" w:rsidRDefault="00C70A08" w:rsidP="00111F70">
      <w:pPr>
        <w:pStyle w:val="libNormal"/>
        <w:rPr>
          <w:rtl/>
        </w:rPr>
      </w:pPr>
      <w:r w:rsidRPr="00B57A74">
        <w:rPr>
          <w:rtl/>
        </w:rPr>
        <w:t>ومن خلال هذه الرؤية الشاملة الحضارية الكونية لسنن الله تعالى يدعو الله</w:t>
      </w:r>
    </w:p>
    <w:p w:rsidR="00C70A08" w:rsidRDefault="00C70A08" w:rsidP="00C70A08">
      <w:pPr>
        <w:pStyle w:val="libNormal"/>
      </w:pPr>
      <w:r>
        <w:br w:type="page"/>
      </w:r>
    </w:p>
    <w:p w:rsidR="00C70A08" w:rsidRPr="00111F70" w:rsidRDefault="00C70A08" w:rsidP="00111F70">
      <w:pPr>
        <w:pStyle w:val="libNormal"/>
        <w:rPr>
          <w:rtl/>
        </w:rPr>
      </w:pPr>
      <w:r w:rsidRPr="00B57A74">
        <w:rPr>
          <w:rtl/>
        </w:rPr>
        <w:lastRenderedPageBreak/>
        <w:t>تعالى نبيه لمواصلة الطريق</w:t>
      </w:r>
      <w:r w:rsidR="00111F70">
        <w:rPr>
          <w:rtl/>
        </w:rPr>
        <w:t>،</w:t>
      </w:r>
      <w:r w:rsidRPr="00B57A74">
        <w:rPr>
          <w:rtl/>
        </w:rPr>
        <w:t xml:space="preserve"> والاستمرار والثبات</w:t>
      </w:r>
      <w:r w:rsidR="00111F70">
        <w:rPr>
          <w:rtl/>
        </w:rPr>
        <w:t>،</w:t>
      </w:r>
      <w:r w:rsidRPr="00B57A74">
        <w:rPr>
          <w:rtl/>
        </w:rPr>
        <w:t xml:space="preserve"> ويعلمه أمرين</w:t>
      </w:r>
      <w:r w:rsidR="00111F70">
        <w:rPr>
          <w:rtl/>
        </w:rPr>
        <w:t>،</w:t>
      </w:r>
      <w:r w:rsidRPr="00B57A74">
        <w:rPr>
          <w:rtl/>
        </w:rPr>
        <w:t xml:space="preserve"> سبق أن ذكرناهما من قبل وهما الصبر والصلاة</w:t>
      </w:r>
      <w:r w:rsidR="00111F70">
        <w:rPr>
          <w:rtl/>
        </w:rPr>
        <w:t>:</w:t>
      </w:r>
      <w:r w:rsidRPr="00B57A74">
        <w:rPr>
          <w:rtl/>
        </w:rPr>
        <w:t xml:space="preserve"> </w:t>
      </w:r>
      <w:r w:rsidRPr="0098792C">
        <w:rPr>
          <w:rStyle w:val="libAlaemChar"/>
          <w:rtl/>
        </w:rPr>
        <w:t>(</w:t>
      </w:r>
      <w:r w:rsidRPr="00C70A08">
        <w:rPr>
          <w:rStyle w:val="libAieChar"/>
          <w:rtl/>
        </w:rPr>
        <w:t xml:space="preserve"> </w:t>
      </w:r>
      <w:r w:rsidRPr="00C70A08">
        <w:rPr>
          <w:rStyle w:val="libAieChar"/>
          <w:rFonts w:hint="cs"/>
          <w:rtl/>
        </w:rPr>
        <w:t>فَاصْبِرْ عَلَى‏ مَا يَقُولُونَ وَسَبّحْ بِحَمْدِ رَبّكَ قَبْلَ طُلُوعِ الشّمْسِ وَقَبْلَ الْغُرُوبِ</w:t>
      </w:r>
      <w:r w:rsidRPr="00C70A08">
        <w:rPr>
          <w:rStyle w:val="libAieChar"/>
          <w:rtl/>
        </w:rPr>
        <w:t xml:space="preserve"> </w:t>
      </w:r>
      <w:r w:rsidRPr="0098792C">
        <w:rPr>
          <w:rStyle w:val="libAlaemChar"/>
          <w:rtl/>
        </w:rPr>
        <w:t>)</w:t>
      </w:r>
      <w:r w:rsidR="00443FAD" w:rsidRPr="00443FAD">
        <w:rPr>
          <w:rStyle w:val="libNormalChar"/>
          <w:rtl/>
        </w:rPr>
        <w:t>.</w:t>
      </w:r>
    </w:p>
    <w:p w:rsidR="00C70A08" w:rsidRPr="00111F70" w:rsidRDefault="00C70A08" w:rsidP="00111F70">
      <w:pPr>
        <w:pStyle w:val="libNormal"/>
        <w:rPr>
          <w:rtl/>
        </w:rPr>
      </w:pPr>
      <w:r w:rsidRPr="00B57A74">
        <w:rPr>
          <w:rtl/>
        </w:rPr>
        <w:t>ومن عجيب أنّ الأمر بالصبر والصلاة يتكرّر كثيراً عبر ذكر الدعوة إلى الله تعالى وما واجه الدعاة إلى الله من متاعب وعناء في الطريق</w:t>
      </w:r>
      <w:r w:rsidR="00111F70">
        <w:rPr>
          <w:rtl/>
        </w:rPr>
        <w:t>.</w:t>
      </w:r>
    </w:p>
    <w:p w:rsidR="00C70A08" w:rsidRPr="00111F70" w:rsidRDefault="00C70A08" w:rsidP="00111F70">
      <w:pPr>
        <w:pStyle w:val="libNormal"/>
        <w:rPr>
          <w:rtl/>
        </w:rPr>
      </w:pPr>
      <w:r w:rsidRPr="00B57A74">
        <w:rPr>
          <w:rtl/>
        </w:rPr>
        <w:t>الصبر على تحمّل سنن الله</w:t>
      </w:r>
      <w:r w:rsidR="00111F70">
        <w:rPr>
          <w:rtl/>
        </w:rPr>
        <w:t>،</w:t>
      </w:r>
      <w:r w:rsidRPr="00B57A74">
        <w:rPr>
          <w:rtl/>
        </w:rPr>
        <w:t xml:space="preserve"> وعدم استعجال الأمور قبل أوانها</w:t>
      </w:r>
      <w:r w:rsidR="00111F70">
        <w:rPr>
          <w:rtl/>
        </w:rPr>
        <w:t>،</w:t>
      </w:r>
      <w:r w:rsidRPr="00B57A74">
        <w:rPr>
          <w:rtl/>
        </w:rPr>
        <w:t xml:space="preserve"> واللجوء والتضرع إلى الله</w:t>
      </w:r>
      <w:r w:rsidR="00111F70">
        <w:rPr>
          <w:rtl/>
        </w:rPr>
        <w:t xml:space="preserve"> - </w:t>
      </w:r>
      <w:r w:rsidRPr="00C70A08">
        <w:rPr>
          <w:rStyle w:val="libBold2Char"/>
          <w:rtl/>
        </w:rPr>
        <w:t>( الصلاة )</w:t>
      </w:r>
      <w:r w:rsidR="00111F70">
        <w:rPr>
          <w:rtl/>
        </w:rPr>
        <w:t xml:space="preserve"> - </w:t>
      </w:r>
      <w:r w:rsidRPr="00B57A74">
        <w:rPr>
          <w:rtl/>
        </w:rPr>
        <w:t>ليسدّ ما في نفوسنا من عجز ونقص في الصبر والاستقامة</w:t>
      </w:r>
      <w:r w:rsidR="00111F70">
        <w:rPr>
          <w:rtl/>
        </w:rPr>
        <w:t>.</w:t>
      </w:r>
    </w:p>
    <w:p w:rsidR="00C70A08" w:rsidRPr="00C70A08" w:rsidRDefault="00C70A08" w:rsidP="00C70A08">
      <w:pPr>
        <w:pStyle w:val="libBold2"/>
        <w:rPr>
          <w:rtl/>
        </w:rPr>
      </w:pPr>
      <w:r w:rsidRPr="00B57A74">
        <w:rPr>
          <w:rtl/>
        </w:rPr>
        <w:t>المعاناة سنة إلهية لكلّ أطراف الصراع</w:t>
      </w:r>
      <w:r w:rsidR="00111F70">
        <w:rPr>
          <w:rtl/>
        </w:rPr>
        <w:t>:</w:t>
      </w:r>
    </w:p>
    <w:p w:rsidR="00C70A08" w:rsidRPr="00111F70" w:rsidRDefault="00C70A08" w:rsidP="00111F70">
      <w:pPr>
        <w:pStyle w:val="libNormal"/>
        <w:rPr>
          <w:rtl/>
        </w:rPr>
      </w:pPr>
      <w:r w:rsidRPr="00B57A74">
        <w:rPr>
          <w:rtl/>
        </w:rPr>
        <w:t>والقرآن عندما يمدّ نظر الداعية إلى البعيد</w:t>
      </w:r>
      <w:r w:rsidR="00111F70">
        <w:rPr>
          <w:rtl/>
        </w:rPr>
        <w:t>،</w:t>
      </w:r>
      <w:r w:rsidRPr="00B57A74">
        <w:rPr>
          <w:rtl/>
        </w:rPr>
        <w:t xml:space="preserve"> لينفذ من الحاضر إلى المستقبل</w:t>
      </w:r>
      <w:r w:rsidR="00111F70">
        <w:rPr>
          <w:rtl/>
        </w:rPr>
        <w:t>،</w:t>
      </w:r>
      <w:r w:rsidRPr="00B57A74">
        <w:rPr>
          <w:rtl/>
        </w:rPr>
        <w:t xml:space="preserve"> ومن المعاناة إلى آفاق الأمل</w:t>
      </w:r>
      <w:r w:rsidR="00111F70">
        <w:rPr>
          <w:rtl/>
        </w:rPr>
        <w:t>،</w:t>
      </w:r>
      <w:r w:rsidRPr="00B57A74">
        <w:rPr>
          <w:rtl/>
        </w:rPr>
        <w:t xml:space="preserve"> لا يريد أن يفصّله فصلاً كاملاً عن لحظة المعاناة</w:t>
      </w:r>
      <w:r w:rsidR="00111F70">
        <w:rPr>
          <w:rtl/>
        </w:rPr>
        <w:t>،</w:t>
      </w:r>
      <w:r w:rsidRPr="00B57A74">
        <w:rPr>
          <w:rtl/>
        </w:rPr>
        <w:t xml:space="preserve"> وإنّما يوجّه تصوّر الداعية وحمله للحظة المعاناة على طريق ذات الشوكة</w:t>
      </w:r>
      <w:r w:rsidR="00443FAD">
        <w:rPr>
          <w:rtl/>
        </w:rPr>
        <w:t>؛</w:t>
      </w:r>
      <w:r w:rsidRPr="00B57A74">
        <w:rPr>
          <w:rtl/>
        </w:rPr>
        <w:t xml:space="preserve"> حتى لا تستغرقه المعاناة عن معايشة سنن الله</w:t>
      </w:r>
      <w:r w:rsidR="00111F70">
        <w:rPr>
          <w:rtl/>
        </w:rPr>
        <w:t>،</w:t>
      </w:r>
      <w:r w:rsidRPr="00B57A74">
        <w:rPr>
          <w:rtl/>
        </w:rPr>
        <w:t xml:space="preserve"> والنظر إلى مستقبل الدعوة وعاقبتها</w:t>
      </w:r>
      <w:r w:rsidR="00111F70">
        <w:rPr>
          <w:rtl/>
        </w:rPr>
        <w:t>.</w:t>
      </w:r>
    </w:p>
    <w:p w:rsidR="00C70A08" w:rsidRPr="00111F70" w:rsidRDefault="00C70A08" w:rsidP="00111F70">
      <w:pPr>
        <w:pStyle w:val="libNormal"/>
        <w:rPr>
          <w:rtl/>
        </w:rPr>
      </w:pPr>
      <w:r w:rsidRPr="00B57A74">
        <w:rPr>
          <w:rtl/>
        </w:rPr>
        <w:t>فيوجّه نظره أولاً إلى أنّ هذه المعاناة حقيقة قائمة وأمر واقع في كل من المعسكرين</w:t>
      </w:r>
      <w:r w:rsidR="00111F70">
        <w:rPr>
          <w:rtl/>
        </w:rPr>
        <w:t>،</w:t>
      </w:r>
      <w:r w:rsidRPr="00B57A74">
        <w:rPr>
          <w:rtl/>
        </w:rPr>
        <w:t xml:space="preserve"> من دون استثناء</w:t>
      </w:r>
      <w:r w:rsidR="00111F70">
        <w:rPr>
          <w:rtl/>
        </w:rPr>
        <w:t>،</w:t>
      </w:r>
      <w:r w:rsidRPr="00B57A74">
        <w:rPr>
          <w:rtl/>
        </w:rPr>
        <w:t xml:space="preserve"> وليست هي من خصائص مسيرة الدعوة إلى الله</w:t>
      </w:r>
      <w:r w:rsidR="00111F70">
        <w:rPr>
          <w:rtl/>
        </w:rPr>
        <w:t>،</w:t>
      </w:r>
      <w:r w:rsidRPr="00B57A74">
        <w:rPr>
          <w:rtl/>
        </w:rPr>
        <w:t xml:space="preserve"> وإنّما المعاناة تشمل المعسكرين جميعاً</w:t>
      </w:r>
      <w:r w:rsidR="00111F70">
        <w:rPr>
          <w:rtl/>
        </w:rPr>
        <w:t>.</w:t>
      </w:r>
    </w:p>
    <w:p w:rsidR="00C70A08" w:rsidRPr="00111F70" w:rsidRDefault="00C70A08" w:rsidP="00111F70">
      <w:pPr>
        <w:pStyle w:val="libNormal"/>
        <w:rPr>
          <w:rtl/>
        </w:rPr>
      </w:pPr>
      <w:r w:rsidRPr="00B57A74">
        <w:rPr>
          <w:rtl/>
        </w:rPr>
        <w:t>فما دام هناك صراع فهناك معاناة</w:t>
      </w:r>
      <w:r w:rsidR="00111F70">
        <w:rPr>
          <w:rtl/>
        </w:rPr>
        <w:t>،</w:t>
      </w:r>
      <w:r w:rsidRPr="00B57A74">
        <w:rPr>
          <w:rtl/>
        </w:rPr>
        <w:t xml:space="preserve"> والعناء يتوزّع على طرفي الصراع من دون فرق</w:t>
      </w:r>
      <w:r w:rsidR="00111F70">
        <w:rPr>
          <w:rtl/>
        </w:rPr>
        <w:t>،</w:t>
      </w:r>
      <w:r w:rsidRPr="00B57A74">
        <w:rPr>
          <w:rtl/>
        </w:rPr>
        <w:t xml:space="preserve"> وليس لأحدٍ من الطرفين حصانة من المعاناة</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وَلاَ تَهِنُوا فِي ابْتِغَاءِ الْقَوْمِ إِن تَكُونُوا تَأْلَمُونَ فَإِنّهُمْ يَأْلَمُونَ كَمَا تَأْلَمُونَ وَتَرْجُونَ مِنَ اللّهِ مَا لاَ يَرْجُونَ</w:t>
      </w:r>
      <w:r w:rsidRPr="00C70A08">
        <w:rPr>
          <w:rStyle w:val="libAieChar"/>
          <w:rtl/>
        </w:rPr>
        <w:t xml:space="preserve"> </w:t>
      </w:r>
      <w:r w:rsidRPr="0098792C">
        <w:rPr>
          <w:rStyle w:val="libAlaemChar"/>
          <w:rtl/>
        </w:rPr>
        <w:t>)</w:t>
      </w:r>
      <w:r w:rsidRPr="00C70A08">
        <w:rPr>
          <w:rStyle w:val="libAieChar"/>
          <w:rtl/>
        </w:rPr>
        <w:t xml:space="preserve"> </w:t>
      </w:r>
      <w:r w:rsidRPr="00111F70">
        <w:rPr>
          <w:rtl/>
        </w:rPr>
        <w:t>[ النساء</w:t>
      </w:r>
      <w:r w:rsidR="00111F70">
        <w:rPr>
          <w:rtl/>
        </w:rPr>
        <w:t>:</w:t>
      </w:r>
      <w:r w:rsidRPr="00111F70">
        <w:rPr>
          <w:rtl/>
        </w:rPr>
        <w:t xml:space="preserve"> 104 ]</w:t>
      </w:r>
      <w:r w:rsidR="00111F70">
        <w:rPr>
          <w:rtl/>
        </w:rPr>
        <w:t>.</w:t>
      </w:r>
    </w:p>
    <w:p w:rsidR="00C70A08" w:rsidRPr="00C70A08" w:rsidRDefault="00C70A08" w:rsidP="00C70A08">
      <w:pPr>
        <w:pStyle w:val="libAie"/>
        <w:rPr>
          <w:rtl/>
        </w:rPr>
      </w:pPr>
      <w:r w:rsidRPr="0098792C">
        <w:rPr>
          <w:rStyle w:val="libAlaemChar"/>
          <w:rtl/>
        </w:rPr>
        <w:t>(</w:t>
      </w:r>
      <w:r w:rsidRPr="00B57A74">
        <w:rPr>
          <w:rFonts w:hint="cs"/>
          <w:rtl/>
        </w:rPr>
        <w:t xml:space="preserve"> وَلاَ تَهِنُوا وَلاَ تَحْزَنُوا وَأَنْتُمُ الأَعْلَوْنَ إِن كُنْتُم مُؤْمِنِينَ * إِن يَمْسَسْكُمْ قَرْحٌ فَقَدْ مَسّ الْقَوْمَ قَرْحٌ مِثْلُهُ وَتِلْكَ الأَيّامُ نُدَاوِلُهَا بَيْنَ النّاسِ وَلِيَعْلَمَ اللّهُ الّذِينَ</w:t>
      </w:r>
    </w:p>
    <w:p w:rsidR="00C70A08" w:rsidRDefault="00C70A08" w:rsidP="00C70A08">
      <w:pPr>
        <w:pStyle w:val="libNormal"/>
      </w:pPr>
      <w:r>
        <w:br w:type="page"/>
      </w:r>
    </w:p>
    <w:p w:rsidR="00C70A08" w:rsidRPr="00111F70" w:rsidRDefault="00C70A08" w:rsidP="00111F70">
      <w:pPr>
        <w:pStyle w:val="libNormal0"/>
        <w:rPr>
          <w:rtl/>
        </w:rPr>
      </w:pPr>
      <w:r w:rsidRPr="00C70A08">
        <w:rPr>
          <w:rStyle w:val="libAieChar"/>
          <w:rFonts w:hint="cs"/>
          <w:rtl/>
        </w:rPr>
        <w:lastRenderedPageBreak/>
        <w:t>آمَنُوا وَيَتّخِذَ مِنْكُمْ شُهَدَاءَ وَاللّهُ لاَ يُحِبّ الظّالِمِينَ</w:t>
      </w:r>
      <w:r w:rsidRPr="0098792C">
        <w:rPr>
          <w:rStyle w:val="libAlaemChar"/>
          <w:rtl/>
        </w:rPr>
        <w:t>)</w:t>
      </w:r>
      <w:r w:rsidRPr="00111F70">
        <w:rPr>
          <w:rtl/>
        </w:rPr>
        <w:t xml:space="preserve"> [ آل عمران</w:t>
      </w:r>
      <w:r w:rsidR="00111F70">
        <w:rPr>
          <w:rtl/>
        </w:rPr>
        <w:t>:</w:t>
      </w:r>
      <w:r w:rsidRPr="00111F70">
        <w:rPr>
          <w:rtl/>
        </w:rPr>
        <w:t xml:space="preserve"> 139</w:t>
      </w:r>
      <w:r w:rsidR="00111F70">
        <w:rPr>
          <w:rtl/>
        </w:rPr>
        <w:t xml:space="preserve"> - </w:t>
      </w:r>
      <w:r w:rsidRPr="00111F70">
        <w:rPr>
          <w:rtl/>
        </w:rPr>
        <w:t>140 ]</w:t>
      </w:r>
      <w:r w:rsidR="00111F70">
        <w:rPr>
          <w:rtl/>
        </w:rPr>
        <w:t>.</w:t>
      </w:r>
    </w:p>
    <w:p w:rsidR="00C70A08" w:rsidRPr="00111F70" w:rsidRDefault="00C70A08" w:rsidP="00111F70">
      <w:pPr>
        <w:pStyle w:val="libNormal"/>
        <w:rPr>
          <w:rtl/>
        </w:rPr>
      </w:pPr>
      <w:r w:rsidRPr="00B57A74">
        <w:rPr>
          <w:rtl/>
        </w:rPr>
        <w:t>فإن تكونوا تأل</w:t>
      </w:r>
      <w:r w:rsidRPr="00B57A74">
        <w:rPr>
          <w:rFonts w:hint="cs"/>
          <w:rtl/>
        </w:rPr>
        <w:t>َ</w:t>
      </w:r>
      <w:r w:rsidRPr="00B57A74">
        <w:rPr>
          <w:rtl/>
        </w:rPr>
        <w:t>مون فإنّهم يألَمون كما تألَمون</w:t>
      </w:r>
      <w:r w:rsidR="00111F70">
        <w:rPr>
          <w:rtl/>
        </w:rPr>
        <w:t>،</w:t>
      </w:r>
      <w:r w:rsidRPr="00B57A74">
        <w:rPr>
          <w:rtl/>
        </w:rPr>
        <w:t xml:space="preserve"> وإن يكن قد أصابكم قَرْحٌ فقد أصاب القوم مِثلُه</w:t>
      </w:r>
      <w:r w:rsidR="00111F70">
        <w:rPr>
          <w:rtl/>
        </w:rPr>
        <w:t>،</w:t>
      </w:r>
      <w:r w:rsidRPr="00B57A74">
        <w:rPr>
          <w:rtl/>
        </w:rPr>
        <w:t xml:space="preserve"> وتلك ضريبة الصراع والحرب</w:t>
      </w:r>
      <w:r w:rsidR="00111F70">
        <w:rPr>
          <w:rtl/>
        </w:rPr>
        <w:t>،</w:t>
      </w:r>
      <w:r w:rsidRPr="00B57A74">
        <w:rPr>
          <w:rtl/>
        </w:rPr>
        <w:t xml:space="preserve"> وهذه الضريبة تتوزّع على كل الأطراف من دون استثناء</w:t>
      </w:r>
      <w:r w:rsidR="00111F70">
        <w:rPr>
          <w:rtl/>
        </w:rPr>
        <w:t>.</w:t>
      </w:r>
    </w:p>
    <w:p w:rsidR="00C70A08" w:rsidRPr="00111F70" w:rsidRDefault="00C70A08" w:rsidP="00111F70">
      <w:pPr>
        <w:pStyle w:val="libNormal"/>
        <w:rPr>
          <w:rtl/>
        </w:rPr>
      </w:pPr>
      <w:r w:rsidRPr="00B57A74">
        <w:rPr>
          <w:rtl/>
        </w:rPr>
        <w:t>وأولئك ينفقون كما تنفقون أنتم</w:t>
      </w:r>
      <w:r w:rsidR="00111F70">
        <w:rPr>
          <w:rtl/>
        </w:rPr>
        <w:t>،</w:t>
      </w:r>
      <w:r w:rsidRPr="00B57A74">
        <w:rPr>
          <w:rtl/>
        </w:rPr>
        <w:t xml:space="preserve"> فلا بدّ في الصراع من إنفاق للأموال والبنين والأنفس</w:t>
      </w:r>
      <w:r w:rsidR="00111F70">
        <w:rPr>
          <w:rtl/>
        </w:rPr>
        <w:t>،</w:t>
      </w:r>
      <w:r w:rsidRPr="00B57A74">
        <w:rPr>
          <w:rtl/>
        </w:rPr>
        <w:t xml:space="preserve"> ولا يخصّكم هذا الإنفاق</w:t>
      </w:r>
      <w:r w:rsidR="00111F70">
        <w:rPr>
          <w:rtl/>
        </w:rPr>
        <w:t>،</w:t>
      </w:r>
      <w:r w:rsidRPr="00B57A74">
        <w:rPr>
          <w:rtl/>
        </w:rPr>
        <w:t xml:space="preserve"> إلاّ أنّ هذا الإنفاق يعود عليكم بنصر الله في الدنيا وبرحمته الواسعة يوم يقوم الأشهاد</w:t>
      </w:r>
      <w:r w:rsidR="00111F70">
        <w:rPr>
          <w:rtl/>
        </w:rPr>
        <w:t>،</w:t>
      </w:r>
      <w:r w:rsidRPr="00B57A74">
        <w:rPr>
          <w:rtl/>
        </w:rPr>
        <w:t xml:space="preserve"> ولا يعود عليهم إلاّ بالحسرة والخيبة</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إِنّ الّذِينَ كَفَرُوا يُنفِقُونَ أَمْوَالَهُمْ لِيَصُدّوا عَن سَبِيلِ اللّهِ فَسَيُنْفِقُونَهَا ثُمّ تَكُونُ عَلَيْهِمْ حَسْرَةً ثُمّ يُغْلَبُونَ</w:t>
      </w:r>
      <w:r w:rsidRPr="00C70A08">
        <w:rPr>
          <w:rStyle w:val="libAieChar"/>
          <w:rtl/>
        </w:rPr>
        <w:t xml:space="preserve"> </w:t>
      </w:r>
      <w:r w:rsidRPr="0098792C">
        <w:rPr>
          <w:rStyle w:val="libAlaemChar"/>
          <w:rtl/>
        </w:rPr>
        <w:t>)</w:t>
      </w:r>
      <w:r w:rsidRPr="00111F70">
        <w:rPr>
          <w:rtl/>
        </w:rPr>
        <w:t xml:space="preserve"> [ الأنفال</w:t>
      </w:r>
      <w:r w:rsidR="00111F70">
        <w:rPr>
          <w:rtl/>
        </w:rPr>
        <w:t>:</w:t>
      </w:r>
      <w:r w:rsidRPr="00111F70">
        <w:rPr>
          <w:rtl/>
        </w:rPr>
        <w:t xml:space="preserve"> 36 ]</w:t>
      </w:r>
      <w:r w:rsidR="00111F70">
        <w:rPr>
          <w:rtl/>
        </w:rPr>
        <w:t>.</w:t>
      </w:r>
    </w:p>
    <w:p w:rsidR="00C70A08" w:rsidRPr="00111F70" w:rsidRDefault="00C70A08" w:rsidP="00111F70">
      <w:pPr>
        <w:pStyle w:val="libNormal"/>
        <w:rPr>
          <w:rtl/>
        </w:rPr>
      </w:pPr>
      <w:r w:rsidRPr="00B57A74">
        <w:rPr>
          <w:rtl/>
        </w:rPr>
        <w:t>وهذا أوّلاً</w:t>
      </w:r>
      <w:r w:rsidR="00111F70">
        <w:rPr>
          <w:rtl/>
        </w:rPr>
        <w:t>.</w:t>
      </w:r>
    </w:p>
    <w:p w:rsidR="00C70A08" w:rsidRPr="00C70A08" w:rsidRDefault="00C70A08" w:rsidP="00C70A08">
      <w:pPr>
        <w:pStyle w:val="libBold2"/>
        <w:rPr>
          <w:rtl/>
        </w:rPr>
      </w:pPr>
      <w:r w:rsidRPr="00B57A74">
        <w:rPr>
          <w:rtl/>
        </w:rPr>
        <w:t>التمحيص والتكامل بالمعاناة</w:t>
      </w:r>
      <w:r w:rsidR="00111F70">
        <w:rPr>
          <w:rtl/>
        </w:rPr>
        <w:t>:</w:t>
      </w:r>
    </w:p>
    <w:p w:rsidR="00C70A08" w:rsidRPr="00111F70" w:rsidRDefault="00C70A08" w:rsidP="00111F70">
      <w:pPr>
        <w:pStyle w:val="libNormal"/>
        <w:rPr>
          <w:rtl/>
        </w:rPr>
      </w:pPr>
      <w:r w:rsidRPr="00B57A74">
        <w:rPr>
          <w:rtl/>
        </w:rPr>
        <w:t>ويوجّه القرآن نظرنا</w:t>
      </w:r>
      <w:r w:rsidR="00111F70">
        <w:rPr>
          <w:rtl/>
        </w:rPr>
        <w:t xml:space="preserve"> - </w:t>
      </w:r>
      <w:r w:rsidRPr="00B57A74">
        <w:rPr>
          <w:rtl/>
        </w:rPr>
        <w:t>ثانياً</w:t>
      </w:r>
      <w:r w:rsidR="00111F70">
        <w:rPr>
          <w:rtl/>
        </w:rPr>
        <w:t xml:space="preserve"> - </w:t>
      </w:r>
      <w:r w:rsidRPr="00B57A74">
        <w:rPr>
          <w:rtl/>
        </w:rPr>
        <w:t>إلى أنّ المعاناة هي الأداة التي تتكامل بها شخصية المؤمنين</w:t>
      </w:r>
      <w:r w:rsidR="00111F70">
        <w:rPr>
          <w:rtl/>
        </w:rPr>
        <w:t>،</w:t>
      </w:r>
      <w:r w:rsidRPr="00B57A74">
        <w:rPr>
          <w:rtl/>
        </w:rPr>
        <w:t xml:space="preserve"> ويَصلُب عودهم</w:t>
      </w:r>
      <w:r w:rsidR="00111F70">
        <w:rPr>
          <w:rtl/>
        </w:rPr>
        <w:t>،</w:t>
      </w:r>
      <w:r w:rsidRPr="00B57A74">
        <w:rPr>
          <w:rtl/>
        </w:rPr>
        <w:t xml:space="preserve"> وتعلو بها كلمة الله على وجه الأرض وفي حياة الإنسان</w:t>
      </w:r>
      <w:r w:rsidR="00111F70">
        <w:rPr>
          <w:rtl/>
        </w:rPr>
        <w:t>،</w:t>
      </w:r>
      <w:r w:rsidRPr="00B57A74">
        <w:rPr>
          <w:rtl/>
        </w:rPr>
        <w:t xml:space="preserve"> وعبر هذه الآلام والمتاعب والأشواك تعود الحاكمية على وجه الأرض لله ولرسوله ولأوليائه</w:t>
      </w:r>
      <w:r w:rsidR="00111F70">
        <w:rPr>
          <w:rtl/>
        </w:rPr>
        <w:t>.</w:t>
      </w:r>
    </w:p>
    <w:p w:rsidR="00C70A08" w:rsidRPr="00111F70" w:rsidRDefault="00C70A08" w:rsidP="00111F70">
      <w:pPr>
        <w:pStyle w:val="libNormal"/>
        <w:rPr>
          <w:rtl/>
        </w:rPr>
      </w:pPr>
      <w:r w:rsidRPr="00B57A74">
        <w:rPr>
          <w:rtl/>
        </w:rPr>
        <w:t>إنّ مسيرة المحنة هي مسيرة تكامل الإنسان ونموّه</w:t>
      </w:r>
      <w:r w:rsidR="00111F70">
        <w:rPr>
          <w:rtl/>
        </w:rPr>
        <w:t>،</w:t>
      </w:r>
      <w:r w:rsidRPr="00B57A74">
        <w:rPr>
          <w:rtl/>
        </w:rPr>
        <w:t xml:space="preserve"> وهي مسيرة تكامل الأمة ونموّها</w:t>
      </w:r>
      <w:r w:rsidR="00111F70">
        <w:rPr>
          <w:rtl/>
        </w:rPr>
        <w:t>،</w:t>
      </w:r>
      <w:r w:rsidRPr="00B57A74">
        <w:rPr>
          <w:rtl/>
        </w:rPr>
        <w:t xml:space="preserve"> وإنّ الإنسان ليحبّ</w:t>
      </w:r>
      <w:r w:rsidR="00111F70">
        <w:rPr>
          <w:rtl/>
        </w:rPr>
        <w:t xml:space="preserve"> - </w:t>
      </w:r>
      <w:r w:rsidRPr="00B57A74">
        <w:rPr>
          <w:rtl/>
        </w:rPr>
        <w:t>إذا ارجع إليه أمر الاختيار</w:t>
      </w:r>
      <w:r w:rsidR="00111F70">
        <w:rPr>
          <w:rtl/>
        </w:rPr>
        <w:t xml:space="preserve"> - </w:t>
      </w:r>
      <w:r w:rsidRPr="00B57A74">
        <w:rPr>
          <w:rtl/>
        </w:rPr>
        <w:t>الطريق غير ذات الشوكة</w:t>
      </w:r>
      <w:r w:rsidR="00111F70">
        <w:rPr>
          <w:rtl/>
        </w:rPr>
        <w:t>،</w:t>
      </w:r>
      <w:r w:rsidRPr="00B57A74">
        <w:rPr>
          <w:rtl/>
        </w:rPr>
        <w:t xml:space="preserve"> والعبور من الممرّات والطرق الآمنة المحفوفة بالعافية</w:t>
      </w:r>
      <w:r w:rsidR="00111F70">
        <w:rPr>
          <w:rtl/>
        </w:rPr>
        <w:t>،</w:t>
      </w:r>
      <w:r w:rsidRPr="00B57A74">
        <w:rPr>
          <w:rtl/>
        </w:rPr>
        <w:t xml:space="preserve"> في طريقه إلى الله تعالى</w:t>
      </w:r>
      <w:r w:rsidR="00111F70">
        <w:rPr>
          <w:rtl/>
        </w:rPr>
        <w:t>،</w:t>
      </w:r>
      <w:r w:rsidRPr="00B57A74">
        <w:rPr>
          <w:rtl/>
        </w:rPr>
        <w:t xml:space="preserve"> ويحب أن ينال الغاية من أيسر الطرق</w:t>
      </w:r>
      <w:r w:rsidR="00111F70">
        <w:rPr>
          <w:rtl/>
        </w:rPr>
        <w:t>،</w:t>
      </w:r>
      <w:r w:rsidRPr="00B57A74">
        <w:rPr>
          <w:rtl/>
        </w:rPr>
        <w:t xml:space="preserve"> والنصر بأيسر الأسباب</w:t>
      </w:r>
      <w:r w:rsidR="00111F70">
        <w:rPr>
          <w:rtl/>
        </w:rPr>
        <w:t>،</w:t>
      </w:r>
      <w:r w:rsidRPr="00B57A74">
        <w:rPr>
          <w:rtl/>
        </w:rPr>
        <w:t xml:space="preserve"> دون أن تشوكه شوكة أو تنتابه محنة</w:t>
      </w:r>
      <w:r w:rsidR="00111F70">
        <w:rPr>
          <w:rtl/>
        </w:rPr>
        <w:t>.</w:t>
      </w:r>
    </w:p>
    <w:p w:rsidR="00C70A08" w:rsidRPr="00111F70" w:rsidRDefault="00C70A08" w:rsidP="00111F70">
      <w:pPr>
        <w:pStyle w:val="libNormal"/>
        <w:rPr>
          <w:rtl/>
        </w:rPr>
      </w:pPr>
      <w:r w:rsidRPr="00B57A74">
        <w:rPr>
          <w:rtl/>
        </w:rPr>
        <w:t>ولكنّ الله تعالى</w:t>
      </w:r>
      <w:r w:rsidR="00111F70">
        <w:rPr>
          <w:rtl/>
        </w:rPr>
        <w:t>،</w:t>
      </w:r>
      <w:r w:rsidRPr="00B57A74">
        <w:rPr>
          <w:rtl/>
        </w:rPr>
        <w:t xml:space="preserve"> وهو العليم بما يصلح عباده ويفسده</w:t>
      </w:r>
      <w:r w:rsidR="00111F70">
        <w:rPr>
          <w:rtl/>
        </w:rPr>
        <w:t>،</w:t>
      </w:r>
      <w:r w:rsidRPr="00B57A74">
        <w:rPr>
          <w:rtl/>
        </w:rPr>
        <w:t xml:space="preserve"> يعلم أنّ تكامل الإنسان أفراداً وجماعات وأُمماً لا يتمّ إلاّ عبر طريق المحنة</w:t>
      </w:r>
      <w:r w:rsidR="00111F70">
        <w:rPr>
          <w:rtl/>
        </w:rPr>
        <w:t>،</w:t>
      </w:r>
      <w:r w:rsidRPr="00B57A74">
        <w:rPr>
          <w:rtl/>
        </w:rPr>
        <w:t xml:space="preserve"> وأنّ تحقيق سيادة كلمة الله على وجه الأرض لا يتمّ إلاّ عبر هذه المعاناة الطويلة</w:t>
      </w:r>
      <w:r w:rsidR="00111F70">
        <w:rPr>
          <w:rtl/>
        </w:rPr>
        <w:t>.</w:t>
      </w:r>
    </w:p>
    <w:p w:rsidR="00C70A08" w:rsidRDefault="00C70A08" w:rsidP="00C70A08">
      <w:pPr>
        <w:pStyle w:val="libNormal"/>
      </w:pPr>
      <w:r>
        <w:br w:type="page"/>
      </w:r>
    </w:p>
    <w:p w:rsidR="00C70A08" w:rsidRPr="00111F70" w:rsidRDefault="00C70A08" w:rsidP="00111F70">
      <w:pPr>
        <w:pStyle w:val="libNormal"/>
        <w:rPr>
          <w:rtl/>
        </w:rPr>
      </w:pPr>
      <w:r w:rsidRPr="00B57A74">
        <w:rPr>
          <w:rtl/>
        </w:rPr>
        <w:lastRenderedPageBreak/>
        <w:t>ولقد كان المسلمون</w:t>
      </w:r>
      <w:r w:rsidR="00111F70">
        <w:rPr>
          <w:rtl/>
        </w:rPr>
        <w:t>،</w:t>
      </w:r>
      <w:r w:rsidRPr="00B57A74">
        <w:rPr>
          <w:rtl/>
        </w:rPr>
        <w:t xml:space="preserve"> عند الخروج إلى موقعة بدر للغارة على قافلة قريش التجارية</w:t>
      </w:r>
      <w:r w:rsidR="00111F70">
        <w:rPr>
          <w:rtl/>
        </w:rPr>
        <w:t>،</w:t>
      </w:r>
      <w:r w:rsidRPr="00B57A74">
        <w:rPr>
          <w:rtl/>
        </w:rPr>
        <w:t xml:space="preserve"> يتمنّون أن يعودوا من بدر بالغنيمة الباردة وبالمال والسلطان والقوّة</w:t>
      </w:r>
      <w:r w:rsidR="00111F70">
        <w:rPr>
          <w:rtl/>
        </w:rPr>
        <w:t>،</w:t>
      </w:r>
      <w:r w:rsidRPr="00B57A74">
        <w:rPr>
          <w:rtl/>
        </w:rPr>
        <w:t xml:space="preserve"> دون أن يمسّهم تعبٌ أو يصيبهم قرح</w:t>
      </w:r>
      <w:r w:rsidR="00111F70">
        <w:rPr>
          <w:rtl/>
        </w:rPr>
        <w:t>،</w:t>
      </w:r>
      <w:r w:rsidRPr="00B57A74">
        <w:rPr>
          <w:rtl/>
        </w:rPr>
        <w:t xml:space="preserve"> فعلّمهم الله تعالى أنّهم لا ينالون ما يريده الله تعالى لهم من تحقيق السيادة والسلطان لهذا الدين على وجه الأرض</w:t>
      </w:r>
      <w:r w:rsidR="00111F70">
        <w:rPr>
          <w:rtl/>
        </w:rPr>
        <w:t>،</w:t>
      </w:r>
      <w:r w:rsidRPr="00B57A74">
        <w:rPr>
          <w:rtl/>
        </w:rPr>
        <w:t xml:space="preserve"> والقضاء على سلطان الباطل دون أن يجتازوا طريق ذات الشوكة إلى الله</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وَإِذْ يَعِدُكُمُ اللّهُ إِحْدَى الطّائِفَتَيْنِ أَنّهَا لَكُمْ وَتَوَدّونَ أَنّ غَيْرَ ذَاتِ الشّوْكَةِ تَكُونُ لَكُمْ وَيُرِيدُ اللّهُ أَن يُحِقّ الْحَقّ بِكَلِمَاتِهِ وَيَقْطَعَ دَابِرَ الْكَافِرِينَ * لِيُحِقّ الْحَقّ وَيُبْطِلَ الْبَاطِلَ وَلَوْ كَرِهَ الْمُجْرِمُون َ</w:t>
      </w:r>
      <w:r w:rsidRPr="0098792C">
        <w:rPr>
          <w:rStyle w:val="libAlaemChar"/>
          <w:rtl/>
        </w:rPr>
        <w:t>)</w:t>
      </w:r>
      <w:r w:rsidR="00443FAD" w:rsidRPr="00443FAD">
        <w:rPr>
          <w:rStyle w:val="libNormalChar"/>
          <w:rtl/>
        </w:rPr>
        <w:t>.</w:t>
      </w:r>
      <w:r w:rsidRPr="00111F70">
        <w:rPr>
          <w:rtl/>
        </w:rPr>
        <w:t xml:space="preserve"> [ الأنفال</w:t>
      </w:r>
      <w:r w:rsidR="00111F70">
        <w:rPr>
          <w:rtl/>
        </w:rPr>
        <w:t>:</w:t>
      </w:r>
      <w:r w:rsidRPr="00111F70">
        <w:rPr>
          <w:rtl/>
        </w:rPr>
        <w:t xml:space="preserve"> 7</w:t>
      </w:r>
      <w:r w:rsidR="00111F70">
        <w:rPr>
          <w:rtl/>
        </w:rPr>
        <w:t xml:space="preserve"> - </w:t>
      </w:r>
      <w:r w:rsidRPr="00111F70">
        <w:rPr>
          <w:rtl/>
        </w:rPr>
        <w:t>8 ]</w:t>
      </w:r>
    </w:p>
    <w:p w:rsidR="00C70A08" w:rsidRPr="00111F70" w:rsidRDefault="00C70A08" w:rsidP="00111F70">
      <w:pPr>
        <w:pStyle w:val="libNormal"/>
        <w:rPr>
          <w:rtl/>
        </w:rPr>
      </w:pPr>
      <w:r w:rsidRPr="00B57A74">
        <w:rPr>
          <w:rtl/>
        </w:rPr>
        <w:t>ويذكّر القرآن المسلمين</w:t>
      </w:r>
      <w:r w:rsidR="00111F70">
        <w:rPr>
          <w:rtl/>
        </w:rPr>
        <w:t>،</w:t>
      </w:r>
      <w:r w:rsidRPr="00B57A74">
        <w:rPr>
          <w:rtl/>
        </w:rPr>
        <w:t xml:space="preserve"> بعد معركة أُحد</w:t>
      </w:r>
      <w:r w:rsidR="00111F70">
        <w:rPr>
          <w:rtl/>
        </w:rPr>
        <w:t>،</w:t>
      </w:r>
      <w:r w:rsidRPr="00B57A74">
        <w:rPr>
          <w:rtl/>
        </w:rPr>
        <w:t xml:space="preserve"> أنّ القرح الذي يصيبهم في طريق الدعوة إلى الله لا بدّ منه في تمحيصهم وتطهيرهم وتزكيتهم</w:t>
      </w:r>
      <w:r w:rsidR="00111F70">
        <w:rPr>
          <w:rtl/>
        </w:rPr>
        <w:t>،</w:t>
      </w:r>
      <w:r w:rsidRPr="00B57A74">
        <w:rPr>
          <w:rtl/>
        </w:rPr>
        <w:t xml:space="preserve"> كما لا بدّ منه في مَحْق الآخرين</w:t>
      </w:r>
      <w:r w:rsidR="00111F70">
        <w:rPr>
          <w:rtl/>
        </w:rPr>
        <w:t>،</w:t>
      </w:r>
      <w:r w:rsidRPr="00B57A74">
        <w:rPr>
          <w:rtl/>
        </w:rPr>
        <w:t xml:space="preserve"> ومن غير هذه القروح لا يتمّ التمحيص والتزكية في الجماعة المؤمنة</w:t>
      </w:r>
      <w:r w:rsidR="00111F70">
        <w:rPr>
          <w:rtl/>
        </w:rPr>
        <w:t>،</w:t>
      </w:r>
      <w:r w:rsidRPr="00B57A74">
        <w:rPr>
          <w:rtl/>
        </w:rPr>
        <w:t xml:space="preserve"> كما لا يتم المَحْق والهلاك والسقوط لمعسكر الكفر</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إِن يَمْسَسْكُمْ قَرْحٌ فَقَدْ مَسّ الْقَوْمَ قَرْحٌ مِثْلُهُ وَتِلْكَ الأَيّامُ نُدَاوِلُهَا بَيْنَ النّاسِ وَلِيَعْلَمَ اللّهُ الّذِينَ آمَنُوا وَيَتّخِذَ مِنْكُمْ شُهَدَاءَ وَاللّهُ لاَ يُحِبّ الظّالِمِينَ * وَلِيُمَحّصَ اللّهُ الّذِينَ آمَنُوا وَيَمْحَقَ الْكَافِرِينَ</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آل عمران</w:t>
      </w:r>
      <w:r w:rsidR="00111F70">
        <w:rPr>
          <w:rtl/>
        </w:rPr>
        <w:t>:</w:t>
      </w:r>
      <w:r w:rsidRPr="00111F70">
        <w:rPr>
          <w:rtl/>
        </w:rPr>
        <w:t xml:space="preserve"> 140</w:t>
      </w:r>
      <w:r w:rsidR="00111F70">
        <w:rPr>
          <w:rtl/>
        </w:rPr>
        <w:t xml:space="preserve"> - </w:t>
      </w:r>
      <w:r w:rsidRPr="00111F70">
        <w:rPr>
          <w:rtl/>
        </w:rPr>
        <w:t>141 ]</w:t>
      </w:r>
      <w:r w:rsidR="00111F70">
        <w:rPr>
          <w:rtl/>
        </w:rPr>
        <w:t>.</w:t>
      </w:r>
    </w:p>
    <w:p w:rsidR="00C70A08" w:rsidRPr="00C70A08" w:rsidRDefault="00C70A08" w:rsidP="00C70A08">
      <w:pPr>
        <w:pStyle w:val="libBold2"/>
        <w:rPr>
          <w:rtl/>
        </w:rPr>
      </w:pPr>
      <w:r w:rsidRPr="00B57A74">
        <w:rPr>
          <w:rtl/>
        </w:rPr>
        <w:t>وإنّ التمحيص ليتمّ في صورتين</w:t>
      </w:r>
      <w:r w:rsidR="00111F70">
        <w:rPr>
          <w:rtl/>
        </w:rPr>
        <w:t>:</w:t>
      </w:r>
    </w:p>
    <w:p w:rsidR="00C70A08" w:rsidRPr="00111F70" w:rsidRDefault="00C70A08" w:rsidP="00111F70">
      <w:pPr>
        <w:pStyle w:val="libNormal"/>
        <w:rPr>
          <w:rtl/>
        </w:rPr>
      </w:pPr>
      <w:r w:rsidRPr="00B57A74">
        <w:rPr>
          <w:rtl/>
        </w:rPr>
        <w:t>في خطٍّ عموديٍّ في تصفية وتمحيص المؤمنين</w:t>
      </w:r>
      <w:r w:rsidR="00111F70">
        <w:rPr>
          <w:rtl/>
        </w:rPr>
        <w:t>،</w:t>
      </w:r>
      <w:r w:rsidRPr="00B57A74">
        <w:rPr>
          <w:rtl/>
        </w:rPr>
        <w:t xml:space="preserve"> فإنّ الابتلاءات والمحن والشدائد تصفّي الإنسان وتهذّبه من كل الشوائب</w:t>
      </w:r>
      <w:r w:rsidR="00111F70">
        <w:rPr>
          <w:rtl/>
        </w:rPr>
        <w:t>،</w:t>
      </w:r>
      <w:r w:rsidRPr="00B57A74">
        <w:rPr>
          <w:rtl/>
        </w:rPr>
        <w:t xml:space="preserve"> ولا يوجد في حياة الإنسان عامل أفضل من عامل الابتلاء في تصفية وتهذيب الذات</w:t>
      </w:r>
      <w:r w:rsidR="00111F70">
        <w:rPr>
          <w:rtl/>
        </w:rPr>
        <w:t>،</w:t>
      </w:r>
      <w:r w:rsidRPr="00B57A74">
        <w:rPr>
          <w:rtl/>
        </w:rPr>
        <w:t xml:space="preserve"> وتخليصها من سلطان الهوى ومن حبّ الدنيا</w:t>
      </w:r>
      <w:r w:rsidR="00111F70">
        <w:rPr>
          <w:rtl/>
        </w:rPr>
        <w:t>.</w:t>
      </w:r>
    </w:p>
    <w:p w:rsidR="00C70A08" w:rsidRPr="00111F70" w:rsidRDefault="00C70A08" w:rsidP="00111F70">
      <w:pPr>
        <w:pStyle w:val="libNormal"/>
        <w:rPr>
          <w:rtl/>
        </w:rPr>
      </w:pPr>
      <w:r w:rsidRPr="00B57A74">
        <w:rPr>
          <w:rtl/>
        </w:rPr>
        <w:t>وتصفية وتمحيص آخر في الخط العرضي في داخل المجتمع</w:t>
      </w:r>
      <w:r w:rsidR="00111F70">
        <w:rPr>
          <w:rtl/>
        </w:rPr>
        <w:t>،</w:t>
      </w:r>
      <w:r w:rsidRPr="00B57A74">
        <w:rPr>
          <w:rtl/>
        </w:rPr>
        <w:t xml:space="preserve"> وذلك بتخليص المجتمع الإسلامي من العناصر الضعيفة والمنافقة التي تواكب مسيرة المجتمع الإسلامية وحركته إلى الله</w:t>
      </w:r>
      <w:r w:rsidR="00111F70">
        <w:rPr>
          <w:rtl/>
        </w:rPr>
        <w:t>.</w:t>
      </w:r>
    </w:p>
    <w:p w:rsidR="00C70A08" w:rsidRPr="00111F70" w:rsidRDefault="00C70A08" w:rsidP="00111F70">
      <w:pPr>
        <w:pStyle w:val="libNormal"/>
        <w:rPr>
          <w:rtl/>
        </w:rPr>
      </w:pPr>
      <w:r w:rsidRPr="00B57A74">
        <w:rPr>
          <w:rtl/>
        </w:rPr>
        <w:t>فإنّ حالة اليسر والرفاه في المجتمع الإسلامي تجمع حوله الكثير من</w:t>
      </w:r>
    </w:p>
    <w:p w:rsidR="00C70A08" w:rsidRDefault="00C70A08" w:rsidP="00C70A08">
      <w:pPr>
        <w:pStyle w:val="libNormal"/>
        <w:rPr>
          <w:rtl/>
        </w:rPr>
      </w:pPr>
      <w:r>
        <w:rPr>
          <w:rtl/>
        </w:rPr>
        <w:br w:type="page"/>
      </w:r>
    </w:p>
    <w:p w:rsidR="00C70A08" w:rsidRPr="00111F70" w:rsidRDefault="00C70A08" w:rsidP="00111F70">
      <w:pPr>
        <w:pStyle w:val="libNormal0"/>
        <w:rPr>
          <w:rtl/>
        </w:rPr>
      </w:pPr>
      <w:r w:rsidRPr="0076499C">
        <w:rPr>
          <w:rtl/>
        </w:rPr>
        <w:lastRenderedPageBreak/>
        <w:t>العناصر الضعيفة والخائرة والمنافقة والانتهازية</w:t>
      </w:r>
      <w:r w:rsidR="00111F70">
        <w:rPr>
          <w:rtl/>
        </w:rPr>
        <w:t>،</w:t>
      </w:r>
      <w:r w:rsidRPr="0076499C">
        <w:rPr>
          <w:rtl/>
        </w:rPr>
        <w:t xml:space="preserve"> ومن الطبيعي أنّ هذا التورّم يُثقل حركة المجتمع الإسلامي إلى الله</w:t>
      </w:r>
      <w:r w:rsidR="00111F70">
        <w:rPr>
          <w:rtl/>
        </w:rPr>
        <w:t>،</w:t>
      </w:r>
      <w:r w:rsidRPr="0076499C">
        <w:rPr>
          <w:rtl/>
        </w:rPr>
        <w:t xml:space="preserve"> ويعيق تحرّكه</w:t>
      </w:r>
      <w:r w:rsidR="00111F70">
        <w:rPr>
          <w:rtl/>
        </w:rPr>
        <w:t>،</w:t>
      </w:r>
      <w:r w:rsidRPr="0076499C">
        <w:rPr>
          <w:rtl/>
        </w:rPr>
        <w:t xml:space="preserve"> فإذا جاء الابتلاء</w:t>
      </w:r>
      <w:r w:rsidR="00111F70">
        <w:rPr>
          <w:rtl/>
        </w:rPr>
        <w:t>،</w:t>
      </w:r>
      <w:r w:rsidRPr="0076499C">
        <w:rPr>
          <w:rtl/>
        </w:rPr>
        <w:t xml:space="preserve"> واشتدت المحنة</w:t>
      </w:r>
      <w:r w:rsidR="00111F70">
        <w:rPr>
          <w:rtl/>
        </w:rPr>
        <w:t>،</w:t>
      </w:r>
      <w:r w:rsidRPr="0076499C">
        <w:rPr>
          <w:rtl/>
        </w:rPr>
        <w:t xml:space="preserve"> تساقطت هذه العناصر المُعيقة</w:t>
      </w:r>
      <w:r w:rsidR="00111F70">
        <w:rPr>
          <w:rtl/>
        </w:rPr>
        <w:t>،</w:t>
      </w:r>
      <w:r w:rsidRPr="0076499C">
        <w:rPr>
          <w:rtl/>
        </w:rPr>
        <w:t xml:space="preserve"> وتخلّصت المسيرة من هذه العناصر المثبِّطة للحركة والمعيقة لها</w:t>
      </w:r>
      <w:r w:rsidR="00111F70">
        <w:rPr>
          <w:rtl/>
        </w:rPr>
        <w:t>.</w:t>
      </w:r>
    </w:p>
    <w:p w:rsidR="00C70A08" w:rsidRPr="00C70A08" w:rsidRDefault="00C70A08" w:rsidP="00C70A08">
      <w:pPr>
        <w:pStyle w:val="libBold2"/>
        <w:rPr>
          <w:rtl/>
        </w:rPr>
      </w:pPr>
      <w:r w:rsidRPr="0076499C">
        <w:rPr>
          <w:rtl/>
        </w:rPr>
        <w:t>الطريق إلى الجنّة محفوف بالبلاء</w:t>
      </w:r>
      <w:r w:rsidR="00111F70">
        <w:rPr>
          <w:rtl/>
        </w:rPr>
        <w:t>:</w:t>
      </w:r>
    </w:p>
    <w:p w:rsidR="00C70A08" w:rsidRPr="00111F70" w:rsidRDefault="00C70A08" w:rsidP="00111F70">
      <w:pPr>
        <w:pStyle w:val="libNormal"/>
        <w:rPr>
          <w:rtl/>
        </w:rPr>
      </w:pPr>
      <w:r w:rsidRPr="0076499C">
        <w:rPr>
          <w:rtl/>
        </w:rPr>
        <w:t>ثمّ يذكِّر القرآن الإنسان أنّ لحظات المعاناة هي الذخيرة التي يدخرها الإنسان للقاء الله</w:t>
      </w:r>
      <w:r w:rsidR="00111F70">
        <w:rPr>
          <w:rtl/>
        </w:rPr>
        <w:t>،</w:t>
      </w:r>
      <w:r w:rsidRPr="0076499C">
        <w:rPr>
          <w:rtl/>
        </w:rPr>
        <w:t xml:space="preserve"> وهي التي تؤهله للقاء الله</w:t>
      </w:r>
      <w:r w:rsidR="00443FAD">
        <w:rPr>
          <w:rtl/>
        </w:rPr>
        <w:t>؛</w:t>
      </w:r>
      <w:r w:rsidRPr="0076499C">
        <w:rPr>
          <w:rtl/>
        </w:rPr>
        <w:t xml:space="preserve"> فليس يدخل الإنسان الجنّة دون أن يجتاز طريق ذات الشوكة</w:t>
      </w:r>
      <w:r w:rsidR="00111F70">
        <w:rPr>
          <w:rtl/>
        </w:rPr>
        <w:t>،</w:t>
      </w:r>
      <w:r w:rsidRPr="0076499C">
        <w:rPr>
          <w:rtl/>
        </w:rPr>
        <w:t xml:space="preserve"> ودون أن يتحمّل في الله الجهد والعناء</w:t>
      </w:r>
      <w:r w:rsidR="00111F70">
        <w:rPr>
          <w:rtl/>
        </w:rPr>
        <w:t>،</w:t>
      </w:r>
      <w:r w:rsidRPr="0076499C">
        <w:rPr>
          <w:rtl/>
        </w:rPr>
        <w:t xml:space="preserve"> ودون أن يُؤذى في الله ويضطهد في الله</w:t>
      </w:r>
      <w:r w:rsidR="00111F70">
        <w:rPr>
          <w:rtl/>
        </w:rPr>
        <w:t>،</w:t>
      </w:r>
      <w:r w:rsidRPr="0076499C">
        <w:rPr>
          <w:rtl/>
        </w:rPr>
        <w:t xml:space="preserve"> يصبر على الأذى والاضطهاد في الله</w:t>
      </w:r>
      <w:r w:rsidR="00111F70">
        <w:rPr>
          <w:rtl/>
        </w:rPr>
        <w:t>،</w:t>
      </w:r>
      <w:r w:rsidRPr="0076499C">
        <w:rPr>
          <w:rtl/>
        </w:rPr>
        <w:t xml:space="preserve"> فالطريق إلى رضوان الله في الجنّة</w:t>
      </w:r>
      <w:r w:rsidR="00111F70">
        <w:rPr>
          <w:rtl/>
        </w:rPr>
        <w:t>،</w:t>
      </w:r>
      <w:r w:rsidRPr="0076499C">
        <w:rPr>
          <w:rtl/>
        </w:rPr>
        <w:t xml:space="preserve"> وإلى لقاء الله</w:t>
      </w:r>
      <w:r w:rsidR="00111F70">
        <w:rPr>
          <w:rtl/>
        </w:rPr>
        <w:t>،</w:t>
      </w:r>
      <w:r w:rsidRPr="0076499C">
        <w:rPr>
          <w:rtl/>
        </w:rPr>
        <w:t xml:space="preserve"> محفوف بالعناء والفتنة والابتلاء</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البقرة</w:t>
      </w:r>
      <w:r w:rsidR="00111F70">
        <w:rPr>
          <w:rtl/>
        </w:rPr>
        <w:t>:</w:t>
      </w:r>
      <w:r w:rsidRPr="00111F70">
        <w:rPr>
          <w:rtl/>
        </w:rPr>
        <w:t xml:space="preserve"> 214 ]</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أَمْ حَسِبْتُمْ أَن تَدْخُلُوا الْجَنّةَ وَلَمّا يَعْلَمِ اللّهُ الّذِينَ جَاهَدُوا مِنْكُمْ وَيَعْلَمَ الصّابِرِينَ</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آل عمران</w:t>
      </w:r>
      <w:r w:rsidR="00111F70">
        <w:rPr>
          <w:rtl/>
        </w:rPr>
        <w:t>:</w:t>
      </w:r>
      <w:r w:rsidRPr="00111F70">
        <w:rPr>
          <w:rtl/>
        </w:rPr>
        <w:t xml:space="preserve"> 142 ]</w:t>
      </w:r>
      <w:r w:rsidR="00443FAD" w:rsidRPr="00443FAD">
        <w:rPr>
          <w:rStyle w:val="libNormalChar"/>
          <w:rtl/>
        </w:rPr>
        <w:t>.</w:t>
      </w:r>
    </w:p>
    <w:p w:rsidR="00C70A08" w:rsidRPr="00111F70" w:rsidRDefault="00C70A08" w:rsidP="00111F70">
      <w:pPr>
        <w:pStyle w:val="libNormal"/>
        <w:rPr>
          <w:rtl/>
        </w:rPr>
      </w:pPr>
      <w:r w:rsidRPr="0098792C">
        <w:rPr>
          <w:rStyle w:val="libAlaemChar"/>
          <w:rtl/>
        </w:rPr>
        <w:t>(</w:t>
      </w:r>
      <w:r w:rsidRPr="00C70A08">
        <w:rPr>
          <w:rStyle w:val="libAieChar"/>
          <w:rFonts w:hint="cs"/>
          <w:rtl/>
        </w:rPr>
        <w:t xml:space="preserve"> وَلَنَبْلُوَنّكُمْ بِشَيْ‏ءٍ مِنَ الْخَوْفِ وَالْجُوعِ وَنَقْصٍ مِنَ الأَمْوَالِ وَالأَنْفُسِ وَالّثمَرَاتِ وَبَشّرِ الصّابِرِينَ * الّذِينَ إِذَا أَصَابَتْهُمْ مُصِيبَةٌ قَالُوا إِنّا للّهِ‏ِ وإِنّا إِلَيهِ رَاجِعُونَ * أُولئِكَ عَلَيْهِمْ صَلَوَاتٌ مِن رَبّهِمْ وَرَحْمَةٌ وَأُولئِكَ هُمُ الْمُهْتَدُونَ</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البقرة</w:t>
      </w:r>
      <w:r w:rsidR="00111F70">
        <w:rPr>
          <w:rtl/>
        </w:rPr>
        <w:t>:</w:t>
      </w:r>
      <w:r w:rsidRPr="00111F70">
        <w:rPr>
          <w:rtl/>
        </w:rPr>
        <w:t xml:space="preserve"> 155</w:t>
      </w:r>
      <w:r w:rsidR="00111F70">
        <w:rPr>
          <w:rtl/>
        </w:rPr>
        <w:t xml:space="preserve"> - </w:t>
      </w:r>
      <w:r w:rsidRPr="00111F70">
        <w:rPr>
          <w:rtl/>
        </w:rPr>
        <w:t>157 ]</w:t>
      </w:r>
      <w:r w:rsidR="00111F70">
        <w:rPr>
          <w:rtl/>
        </w:rPr>
        <w:t>.</w:t>
      </w:r>
    </w:p>
    <w:p w:rsidR="00C70A08" w:rsidRPr="00111F70" w:rsidRDefault="00C70A08" w:rsidP="00111F70">
      <w:pPr>
        <w:pStyle w:val="libNormal"/>
        <w:rPr>
          <w:rtl/>
        </w:rPr>
      </w:pPr>
      <w:r w:rsidRPr="0076499C">
        <w:rPr>
          <w:rtl/>
        </w:rPr>
        <w:t>وفي سورة الصف يذكِّر القرآن المؤمنين بأنّ الجهاد بالمال والنفس هو الطريق إلى غفران الذنوب</w:t>
      </w:r>
      <w:r w:rsidR="00111F70">
        <w:rPr>
          <w:rtl/>
        </w:rPr>
        <w:t>،</w:t>
      </w:r>
      <w:r w:rsidRPr="0076499C">
        <w:rPr>
          <w:rtl/>
        </w:rPr>
        <w:t xml:space="preserve"> ومرضاة الله تعالى</w:t>
      </w:r>
      <w:r w:rsidR="00111F70">
        <w:rPr>
          <w:rtl/>
        </w:rPr>
        <w:t>،</w:t>
      </w:r>
      <w:r w:rsidRPr="0076499C">
        <w:rPr>
          <w:rtl/>
        </w:rPr>
        <w:t xml:space="preserve"> والدخول إلى الجنّة</w:t>
      </w:r>
      <w:r w:rsidR="00111F70">
        <w:rPr>
          <w:rtl/>
        </w:rPr>
        <w:t>،</w:t>
      </w:r>
      <w:r w:rsidRPr="0076499C">
        <w:rPr>
          <w:rtl/>
        </w:rPr>
        <w:t xml:space="preserve"> ثمّ يذكُر النصر</w:t>
      </w:r>
    </w:p>
    <w:p w:rsidR="00C70A08" w:rsidRPr="00111F70" w:rsidRDefault="00C70A08" w:rsidP="00111F70">
      <w:pPr>
        <w:pStyle w:val="libNormal"/>
        <w:rPr>
          <w:rtl/>
        </w:rPr>
      </w:pPr>
      <w:r w:rsidRPr="0076499C">
        <w:rPr>
          <w:rtl/>
        </w:rPr>
        <w:t>والفتح بعد ذلك كنتيجة ثانوية للجهاد</w:t>
      </w:r>
      <w:r w:rsidR="00111F70">
        <w:rPr>
          <w:rtl/>
        </w:rPr>
        <w:t>،</w:t>
      </w:r>
      <w:r w:rsidRPr="0076499C">
        <w:rPr>
          <w:rtl/>
        </w:rPr>
        <w:t xml:space="preserve"> أمّا الغاية الأولى والفائدة الأولى</w:t>
      </w:r>
      <w:r w:rsidR="00111F70">
        <w:rPr>
          <w:rtl/>
        </w:rPr>
        <w:t>،</w:t>
      </w:r>
      <w:r w:rsidRPr="0076499C">
        <w:rPr>
          <w:rtl/>
        </w:rPr>
        <w:t xml:space="preserve"> من جهاد النفس والمال</w:t>
      </w:r>
      <w:r w:rsidR="00111F70">
        <w:rPr>
          <w:rtl/>
        </w:rPr>
        <w:t>،</w:t>
      </w:r>
      <w:r w:rsidRPr="0076499C">
        <w:rPr>
          <w:rtl/>
        </w:rPr>
        <w:t xml:space="preserve"> فهو مرضاة الله والدخول إلى الجنّة</w:t>
      </w:r>
      <w:r w:rsidR="00111F70">
        <w:rPr>
          <w:rtl/>
        </w:rPr>
        <w:t>:</w:t>
      </w:r>
    </w:p>
    <w:p w:rsidR="00C70A08" w:rsidRDefault="00C70A08" w:rsidP="00C70A08">
      <w:pPr>
        <w:pStyle w:val="libNormal"/>
      </w:pPr>
      <w:r>
        <w:br w:type="page"/>
      </w:r>
    </w:p>
    <w:p w:rsidR="00C70A08" w:rsidRPr="00111F70" w:rsidRDefault="00C70A08" w:rsidP="00111F70">
      <w:pPr>
        <w:pStyle w:val="libNormal"/>
        <w:rPr>
          <w:rtl/>
        </w:rPr>
      </w:pPr>
      <w:r w:rsidRPr="0098792C">
        <w:rPr>
          <w:rStyle w:val="libAlaemChar"/>
          <w:rtl/>
        </w:rPr>
        <w:lastRenderedPageBreak/>
        <w:t>(</w:t>
      </w:r>
      <w:r w:rsidRPr="00C70A08">
        <w:rPr>
          <w:rStyle w:val="libAieChar"/>
          <w:rtl/>
        </w:rPr>
        <w:t xml:space="preserve"> </w:t>
      </w:r>
      <w:r w:rsidRPr="00C70A08">
        <w:rPr>
          <w:rStyle w:val="libAieChar"/>
          <w:rFonts w:hint="cs"/>
          <w:rtl/>
        </w:rPr>
        <w:t>يَا أَيّهَا الّذِينَ آمَنُوا هَلْ أَدُلّكُمْ عَلَى‏ تِجَارَةٍ تُنجِيكُم مِنْ عَذَابٍ أَلِيمٍ * تُؤْمِنُونَ بِاللّهِ وَرَسُولِهِ وَتُجَاهِدُونَ فِي سَبِيلِ اللّهِ بَأَمْوَالِكُمْ وَأَنفُسِكُمْ ذلِكُمْ خَيْرٌ لَكُمْ إِن كُنتُمْ تَعْلَمُونَ * يَغْفِرْ لَكُمْ ذُنُوبَكُمْ وَيُدْخِلْكُمْ جَنّاتٍ تَجْرِي مِن تَحْتِهَا الأَنْهَارُ وَمَسَاكِنَ طَيّبَةً فِى جَنّاتِ عَدْنٍ ذلِكَ الْفَوْزُ الْعَظِيمُ * وَأُخْرَى‏ تُحِبّونَها نَصْرٌ مِنَ اللّهِ وَفَتْحٌ قَرِيبٌ وَبَشّرِ الْمُؤْمِنِين َ</w:t>
      </w:r>
      <w:r w:rsidRPr="0098792C">
        <w:rPr>
          <w:rStyle w:val="libAlaemChar"/>
          <w:rtl/>
        </w:rPr>
        <w:t>)</w:t>
      </w:r>
      <w:r w:rsidR="00443FAD" w:rsidRPr="00443FAD">
        <w:rPr>
          <w:rStyle w:val="libNormalChar"/>
          <w:rtl/>
        </w:rPr>
        <w:t>،</w:t>
      </w:r>
      <w:r w:rsidRPr="00111F70">
        <w:rPr>
          <w:rtl/>
        </w:rPr>
        <w:t xml:space="preserve"> [ الصف</w:t>
      </w:r>
      <w:r w:rsidR="00111F70">
        <w:rPr>
          <w:rtl/>
        </w:rPr>
        <w:t>:</w:t>
      </w:r>
      <w:r w:rsidRPr="00111F70">
        <w:rPr>
          <w:rtl/>
        </w:rPr>
        <w:t xml:space="preserve"> 10</w:t>
      </w:r>
      <w:r w:rsidR="00111F70">
        <w:rPr>
          <w:rtl/>
        </w:rPr>
        <w:t xml:space="preserve"> - </w:t>
      </w:r>
      <w:r w:rsidRPr="00111F70">
        <w:rPr>
          <w:rtl/>
        </w:rPr>
        <w:t>13 ]</w:t>
      </w:r>
      <w:r w:rsidR="00111F70">
        <w:rPr>
          <w:rtl/>
        </w:rPr>
        <w:t>.</w:t>
      </w:r>
    </w:p>
    <w:p w:rsidR="00C70A08" w:rsidRPr="00111F70" w:rsidRDefault="00C70A08" w:rsidP="00111F70">
      <w:pPr>
        <w:pStyle w:val="libNormal"/>
        <w:rPr>
          <w:rtl/>
        </w:rPr>
      </w:pPr>
      <w:r w:rsidRPr="0076499C">
        <w:rPr>
          <w:rtl/>
        </w:rPr>
        <w:t>إنّ النتيجة الأولى للجهاد بالأموال والأنفس هو الجنّة</w:t>
      </w:r>
      <w:r w:rsidR="00111F70">
        <w:rPr>
          <w:rtl/>
        </w:rPr>
        <w:t>،</w:t>
      </w:r>
      <w:r w:rsidRPr="0076499C">
        <w:rPr>
          <w:rtl/>
        </w:rPr>
        <w:t xml:space="preserve"> والجنّة هي الفوز العظيم</w:t>
      </w:r>
      <w:r w:rsidR="00111F70">
        <w:rPr>
          <w:rtl/>
        </w:rPr>
        <w:t>،</w:t>
      </w:r>
      <w:r w:rsidRPr="0076499C">
        <w:rPr>
          <w:rtl/>
        </w:rPr>
        <w:t xml:space="preserve"> أمّا الغاية الثانية</w:t>
      </w:r>
      <w:r w:rsidR="00111F70">
        <w:rPr>
          <w:rtl/>
        </w:rPr>
        <w:t>،</w:t>
      </w:r>
      <w:r w:rsidRPr="0076499C">
        <w:rPr>
          <w:rtl/>
        </w:rPr>
        <w:t xml:space="preserve"> وهي النصر والفتح</w:t>
      </w:r>
      <w:r w:rsidR="00111F70">
        <w:rPr>
          <w:rtl/>
        </w:rPr>
        <w:t>،</w:t>
      </w:r>
      <w:r w:rsidRPr="0076499C">
        <w:rPr>
          <w:rtl/>
        </w:rPr>
        <w:t xml:space="preserve"> فيعبّر القرآن عنه بـ </w:t>
      </w:r>
      <w:r w:rsidRPr="0098792C">
        <w:rPr>
          <w:rStyle w:val="libAlaemChar"/>
          <w:rtl/>
        </w:rPr>
        <w:t>(</w:t>
      </w:r>
      <w:r w:rsidRPr="00C70A08">
        <w:rPr>
          <w:rStyle w:val="libAieChar"/>
          <w:rtl/>
        </w:rPr>
        <w:t xml:space="preserve"> </w:t>
      </w:r>
      <w:r w:rsidRPr="00C70A08">
        <w:rPr>
          <w:rStyle w:val="libAieChar"/>
          <w:rFonts w:hint="cs"/>
          <w:rtl/>
        </w:rPr>
        <w:t>وَأُخْرَى‏ تُحِبّونَها</w:t>
      </w:r>
      <w:r w:rsidRPr="00C70A08">
        <w:rPr>
          <w:rStyle w:val="libAieChar"/>
          <w:rtl/>
        </w:rPr>
        <w:t xml:space="preserve"> </w:t>
      </w:r>
      <w:r w:rsidRPr="0098792C">
        <w:rPr>
          <w:rStyle w:val="libAlaemChar"/>
          <w:rtl/>
        </w:rPr>
        <w:t>)</w:t>
      </w:r>
      <w:r w:rsidRPr="0076499C">
        <w:rPr>
          <w:rtl/>
        </w:rPr>
        <w:t xml:space="preserve"> وكأنّه فائدة ونتيجة ثانوية للجهاد</w:t>
      </w:r>
      <w:r w:rsidR="00111F70">
        <w:rPr>
          <w:rtl/>
        </w:rPr>
        <w:t>.</w:t>
      </w:r>
    </w:p>
    <w:p w:rsidR="00C70A08" w:rsidRPr="00111F70" w:rsidRDefault="00C70A08" w:rsidP="00111F70">
      <w:pPr>
        <w:pStyle w:val="libNormal"/>
        <w:rPr>
          <w:rtl/>
        </w:rPr>
      </w:pPr>
      <w:r w:rsidRPr="0076499C">
        <w:rPr>
          <w:rtl/>
        </w:rPr>
        <w:t>وانظروا إلى هذه اللوحة الرائعة المتدفّقة بالحياة والحركة</w:t>
      </w:r>
      <w:r w:rsidR="00111F70">
        <w:rPr>
          <w:rtl/>
        </w:rPr>
        <w:t xml:space="preserve"> - </w:t>
      </w:r>
      <w:r w:rsidRPr="0076499C">
        <w:rPr>
          <w:rtl/>
        </w:rPr>
        <w:t>ولا أقول اقرأوا وتأمّلوا</w:t>
      </w:r>
      <w:r w:rsidR="00111F70">
        <w:rPr>
          <w:rtl/>
        </w:rPr>
        <w:t xml:space="preserve"> - </w:t>
      </w:r>
      <w:r w:rsidRPr="0076499C">
        <w:rPr>
          <w:rtl/>
        </w:rPr>
        <w:t>كيف يرسم القرآن مسيرة الإنسان إلى الله تعالى ومرضاته في الجنّة من خلال رحلة المعاناة والعذاب</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ذلِكَ بِأَنّهُمْ لاَ يُصِيبُهُمْ ظَمَأٌ وَلاَ نَصَبٌ وَلاَ مَخْمَصَةٌ فِي سَبِيلِ اللّهِ وَلاَ يَطَأُونَ مَوْطِئاً يَغِيظُ الْكُفّارَ وَلاَ يَنَالُونَ مِنْ عَدُوّ نَيْلاً إِلاّ كُتِبَ لَهُم بِهِ عَمَلٌ صَالِحٌ إِنّ اللّهَ لاَ يُضِيعُ أَجْرَ الْمُحْسِنِينَ * وَلاَ يُنفِقُونَ نَفَقَةً صَغِيرَةً وَلاَ كَبِيرَةً وَلاَ يَقْطَعُونَ وَادِياً إِلاّ كُتِبَ لَهُمْ لِيَجْزِيَهُمُ اللّهُ أَحْسَنَ مَا كَانُوا يَعْمَلُونَ</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التوبة</w:t>
      </w:r>
      <w:r w:rsidR="00111F70">
        <w:rPr>
          <w:rtl/>
        </w:rPr>
        <w:t>:</w:t>
      </w:r>
      <w:r w:rsidRPr="00111F70">
        <w:rPr>
          <w:rtl/>
        </w:rPr>
        <w:t xml:space="preserve"> 120</w:t>
      </w:r>
      <w:r w:rsidR="00111F70">
        <w:rPr>
          <w:rtl/>
        </w:rPr>
        <w:t xml:space="preserve"> - </w:t>
      </w:r>
      <w:r w:rsidRPr="00111F70">
        <w:rPr>
          <w:rtl/>
        </w:rPr>
        <w:t>121 ]</w:t>
      </w:r>
      <w:r w:rsidR="00111F70">
        <w:rPr>
          <w:rtl/>
        </w:rPr>
        <w:t>.</w:t>
      </w:r>
    </w:p>
    <w:p w:rsidR="00C70A08" w:rsidRPr="00111F70" w:rsidRDefault="00C70A08" w:rsidP="00111F70">
      <w:pPr>
        <w:pStyle w:val="libNormal"/>
        <w:rPr>
          <w:rtl/>
        </w:rPr>
      </w:pPr>
      <w:r w:rsidRPr="0076499C">
        <w:rPr>
          <w:rtl/>
        </w:rPr>
        <w:t>وبهذه الطريقة يرسم القرآن دورة المعاناة في حياة الفرد المؤمن والأمّة المؤمنة</w:t>
      </w:r>
      <w:r w:rsidR="00111F70">
        <w:rPr>
          <w:rtl/>
        </w:rPr>
        <w:t>،</w:t>
      </w:r>
      <w:r w:rsidRPr="0076499C">
        <w:rPr>
          <w:rtl/>
        </w:rPr>
        <w:t xml:space="preserve"> ويعالج مسألة الابتلاء والمعاناة في حياة الإنسان</w:t>
      </w:r>
      <w:r w:rsidR="00111F70">
        <w:rPr>
          <w:rtl/>
        </w:rPr>
        <w:t>،</w:t>
      </w:r>
      <w:r w:rsidRPr="0076499C">
        <w:rPr>
          <w:rtl/>
        </w:rPr>
        <w:t xml:space="preserve"> ويوجّه الإنسان لفهم الابتلاء وطريقة التعامل معه</w:t>
      </w:r>
      <w:r w:rsidR="00111F70">
        <w:rPr>
          <w:rtl/>
        </w:rPr>
        <w:t>.</w:t>
      </w:r>
    </w:p>
    <w:p w:rsidR="00C70A08" w:rsidRPr="00111F70" w:rsidRDefault="00C70A08" w:rsidP="00111F70">
      <w:pPr>
        <w:pStyle w:val="libNormal"/>
        <w:rPr>
          <w:rtl/>
        </w:rPr>
      </w:pPr>
      <w:r w:rsidRPr="0076499C">
        <w:rPr>
          <w:rtl/>
        </w:rPr>
        <w:t>ونعود من جديد إلى الحديث عن سنن الله تعالى في المسيرة وضرورة وعي ومعايشة السنن الإلهية في هذه الرحلة</w:t>
      </w:r>
      <w:r w:rsidR="00111F70">
        <w:rPr>
          <w:rtl/>
        </w:rPr>
        <w:t>.</w:t>
      </w:r>
    </w:p>
    <w:p w:rsidR="00C70A08" w:rsidRPr="00111F70" w:rsidRDefault="00C70A08" w:rsidP="00111F70">
      <w:pPr>
        <w:pStyle w:val="libNormal"/>
        <w:rPr>
          <w:rtl/>
        </w:rPr>
      </w:pPr>
      <w:r w:rsidRPr="0076499C">
        <w:rPr>
          <w:rtl/>
        </w:rPr>
        <w:t>فلا يجوز أن تستغرقنا لحظات الابتلاءات والمعاناة</w:t>
      </w:r>
      <w:r w:rsidR="00111F70">
        <w:rPr>
          <w:rtl/>
        </w:rPr>
        <w:t>،</w:t>
      </w:r>
      <w:r w:rsidRPr="0076499C">
        <w:rPr>
          <w:rtl/>
        </w:rPr>
        <w:t xml:space="preserve"> وتحجبنا عن سنن الله في المسيرة</w:t>
      </w:r>
      <w:r w:rsidR="00111F70">
        <w:rPr>
          <w:rtl/>
        </w:rPr>
        <w:t>.</w:t>
      </w:r>
      <w:r w:rsidRPr="0076499C">
        <w:rPr>
          <w:rtl/>
        </w:rPr>
        <w:t xml:space="preserve"> والإنسان إذا لم يحسن التصرف ساعة الابتلاء</w:t>
      </w:r>
      <w:r w:rsidR="00111F70">
        <w:rPr>
          <w:rtl/>
        </w:rPr>
        <w:t>،</w:t>
      </w:r>
      <w:r w:rsidRPr="0076499C">
        <w:rPr>
          <w:rtl/>
        </w:rPr>
        <w:t xml:space="preserve"> ولم يعرف كيف يتعامل مع المحن والابتلاء</w:t>
      </w:r>
      <w:r w:rsidR="00111F70">
        <w:rPr>
          <w:rtl/>
        </w:rPr>
        <w:t>،</w:t>
      </w:r>
      <w:r w:rsidRPr="0076499C">
        <w:rPr>
          <w:rtl/>
        </w:rPr>
        <w:t xml:space="preserve"> تحجبه المعاناة عن سنن الله وقوانين الحركة</w:t>
      </w:r>
      <w:r w:rsidR="00111F70">
        <w:rPr>
          <w:rtl/>
        </w:rPr>
        <w:t>،</w:t>
      </w:r>
      <w:r w:rsidRPr="0076499C">
        <w:rPr>
          <w:rtl/>
        </w:rPr>
        <w:t xml:space="preserve"> وإذا نظر الإنسان</w:t>
      </w:r>
    </w:p>
    <w:p w:rsidR="00C70A08" w:rsidRDefault="00C70A08" w:rsidP="00C70A08">
      <w:pPr>
        <w:pStyle w:val="libNormal"/>
      </w:pPr>
      <w:r>
        <w:br w:type="page"/>
      </w:r>
    </w:p>
    <w:p w:rsidR="00C70A08" w:rsidRPr="00111F70" w:rsidRDefault="00C70A08" w:rsidP="00111F70">
      <w:pPr>
        <w:pStyle w:val="libNormal0"/>
        <w:rPr>
          <w:rtl/>
        </w:rPr>
      </w:pPr>
      <w:r w:rsidRPr="0076499C">
        <w:rPr>
          <w:rtl/>
        </w:rPr>
        <w:lastRenderedPageBreak/>
        <w:t>إلى المسيرة الكبرى من خلال هذه اللحظات يغلبه التعب واليأس والخوف</w:t>
      </w:r>
      <w:r w:rsidR="00111F70">
        <w:rPr>
          <w:rtl/>
        </w:rPr>
        <w:t>،</w:t>
      </w:r>
      <w:r w:rsidRPr="0076499C">
        <w:rPr>
          <w:rtl/>
        </w:rPr>
        <w:t xml:space="preserve"> ويُؤثِر العافية والحياة الآمنة والوديعة على السير على طريق ذات الشوكة</w:t>
      </w:r>
      <w:r w:rsidR="00111F70">
        <w:rPr>
          <w:rtl/>
        </w:rPr>
        <w:t>.</w:t>
      </w:r>
    </w:p>
    <w:p w:rsidR="00C70A08" w:rsidRPr="00111F70" w:rsidRDefault="00C70A08" w:rsidP="00111F70">
      <w:pPr>
        <w:pStyle w:val="libNormal"/>
        <w:rPr>
          <w:rtl/>
        </w:rPr>
      </w:pPr>
      <w:r w:rsidRPr="0076499C">
        <w:rPr>
          <w:rtl/>
        </w:rPr>
        <w:t>ولكن لا تحجب لحظة المحنة والمعاناة الإنسان عن رؤية سنن الله تعالى في المسيرة</w:t>
      </w:r>
      <w:r w:rsidR="00111F70">
        <w:rPr>
          <w:rtl/>
        </w:rPr>
        <w:t>،</w:t>
      </w:r>
      <w:r w:rsidRPr="0076499C">
        <w:rPr>
          <w:rtl/>
        </w:rPr>
        <w:t xml:space="preserve"> وعن رؤية المشيئة الإلهية في حتميّة النصر للقلّة المؤمنة</w:t>
      </w:r>
      <w:r w:rsidR="00111F70">
        <w:rPr>
          <w:rtl/>
        </w:rPr>
        <w:t>،</w:t>
      </w:r>
      <w:r w:rsidRPr="0076499C">
        <w:rPr>
          <w:rtl/>
        </w:rPr>
        <w:t xml:space="preserve"> يحوّل القرآن</w:t>
      </w:r>
      <w:r w:rsidR="00111F70">
        <w:rPr>
          <w:rtl/>
        </w:rPr>
        <w:t xml:space="preserve"> - </w:t>
      </w:r>
      <w:r w:rsidRPr="0076499C">
        <w:rPr>
          <w:rtl/>
        </w:rPr>
        <w:t>كثيراً</w:t>
      </w:r>
      <w:r w:rsidR="00111F70">
        <w:rPr>
          <w:rtl/>
        </w:rPr>
        <w:t xml:space="preserve"> - </w:t>
      </w:r>
      <w:r w:rsidRPr="0076499C">
        <w:rPr>
          <w:rtl/>
        </w:rPr>
        <w:t>نظر المؤمنين من الحاضر إلى الماضي</w:t>
      </w:r>
      <w:r w:rsidR="00111F70">
        <w:rPr>
          <w:rtl/>
        </w:rPr>
        <w:t>،</w:t>
      </w:r>
      <w:r w:rsidRPr="0076499C">
        <w:rPr>
          <w:rtl/>
        </w:rPr>
        <w:t xml:space="preserve"> والمستقبل إلى الماضي</w:t>
      </w:r>
      <w:r w:rsidR="00111F70">
        <w:rPr>
          <w:rtl/>
        </w:rPr>
        <w:t>،</w:t>
      </w:r>
      <w:r w:rsidRPr="0076499C">
        <w:rPr>
          <w:rtl/>
        </w:rPr>
        <w:t xml:space="preserve"> في استعراض أطراف وقصص من هذه المسيرة</w:t>
      </w:r>
      <w:r w:rsidR="00111F70">
        <w:rPr>
          <w:rtl/>
        </w:rPr>
        <w:t>،</w:t>
      </w:r>
      <w:r w:rsidRPr="0076499C">
        <w:rPr>
          <w:rtl/>
        </w:rPr>
        <w:t xml:space="preserve"> وإلى آفاق المستقبل البعيد في إعطاء الأقضية والأحكام الإلهية النهائية في الحضارات والأمم والتاريخ</w:t>
      </w:r>
      <w:r w:rsidR="00111F70">
        <w:rPr>
          <w:rtl/>
        </w:rPr>
        <w:t>.</w:t>
      </w:r>
    </w:p>
    <w:p w:rsidR="00C70A08" w:rsidRPr="00111F70" w:rsidRDefault="00C70A08" w:rsidP="00111F70">
      <w:pPr>
        <w:pStyle w:val="libNormal"/>
        <w:rPr>
          <w:rtl/>
        </w:rPr>
      </w:pPr>
      <w:r w:rsidRPr="0076499C">
        <w:rPr>
          <w:rtl/>
        </w:rPr>
        <w:t>وعندما يتزود الداعية بهذه الرؤية النفّاذة الثاقبة، بعيدة المدى</w:t>
      </w:r>
      <w:r w:rsidR="00111F70">
        <w:rPr>
          <w:rtl/>
        </w:rPr>
        <w:t>،</w:t>
      </w:r>
      <w:r w:rsidRPr="0076499C">
        <w:rPr>
          <w:rtl/>
        </w:rPr>
        <w:t xml:space="preserve"> يستطيع أن يعبر معاناة الحاضر إلى سنن الله العامّة</w:t>
      </w:r>
      <w:r w:rsidR="00111F70">
        <w:rPr>
          <w:rtl/>
        </w:rPr>
        <w:t>،</w:t>
      </w:r>
      <w:r w:rsidRPr="0076499C">
        <w:rPr>
          <w:rtl/>
        </w:rPr>
        <w:t xml:space="preserve"> فتطمئن قدماه على الطريق</w:t>
      </w:r>
      <w:r w:rsidR="00111F70">
        <w:rPr>
          <w:rtl/>
        </w:rPr>
        <w:t>،</w:t>
      </w:r>
      <w:r w:rsidRPr="0076499C">
        <w:rPr>
          <w:rtl/>
        </w:rPr>
        <w:t xml:space="preserve"> ويربط الله على قلبه</w:t>
      </w:r>
      <w:r w:rsidR="00111F70">
        <w:rPr>
          <w:rtl/>
        </w:rPr>
        <w:t>،</w:t>
      </w:r>
      <w:r w:rsidRPr="0076499C">
        <w:rPr>
          <w:rtl/>
        </w:rPr>
        <w:t xml:space="preserve"> ويَثبُت للمحنة</w:t>
      </w:r>
      <w:r w:rsidR="00111F70">
        <w:rPr>
          <w:rtl/>
        </w:rPr>
        <w:t>،</w:t>
      </w:r>
      <w:r w:rsidRPr="0076499C">
        <w:rPr>
          <w:rtl/>
        </w:rPr>
        <w:t xml:space="preserve"> ويواجه التحديّات بصبرٍ وثباتٍ من دون خوف وجزع</w:t>
      </w:r>
      <w:r w:rsidR="00111F70">
        <w:rPr>
          <w:rtl/>
        </w:rPr>
        <w:t>.</w:t>
      </w:r>
      <w:r w:rsidRPr="0076499C">
        <w:rPr>
          <w:rtl/>
        </w:rPr>
        <w:t xml:space="preserve"> </w:t>
      </w:r>
    </w:p>
    <w:p w:rsidR="00C70A08" w:rsidRPr="00111F70" w:rsidRDefault="00C70A08" w:rsidP="00111F70">
      <w:pPr>
        <w:pStyle w:val="libNormal"/>
        <w:rPr>
          <w:rtl/>
        </w:rPr>
      </w:pPr>
      <w:r w:rsidRPr="0076499C">
        <w:rPr>
          <w:rtl/>
        </w:rPr>
        <w:t>انظروا إلى هذه الصورة المستقبلية الرائعة لحتمية النصر</w:t>
      </w:r>
      <w:r w:rsidR="00111F70">
        <w:rPr>
          <w:rtl/>
        </w:rPr>
        <w:t>،</w:t>
      </w:r>
      <w:r w:rsidRPr="0076499C">
        <w:rPr>
          <w:rtl/>
        </w:rPr>
        <w:t xml:space="preserve"> والتي تنزّل على المسلمين ساعة النكسة والمحنة في أُحد</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وَلاَ تَهِنُوا وَلاَ تَحْزَنُوا وَأَنْتُمُ الأَعْلَوْنَ إِن كُنْتُم مُؤْمِنِينَ</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آل عمران</w:t>
      </w:r>
      <w:r w:rsidR="00111F70">
        <w:rPr>
          <w:rtl/>
        </w:rPr>
        <w:t>:</w:t>
      </w:r>
      <w:r w:rsidRPr="00111F70">
        <w:rPr>
          <w:rtl/>
        </w:rPr>
        <w:t xml:space="preserve"> 139 ]</w:t>
      </w:r>
      <w:r w:rsidR="00111F70">
        <w:rPr>
          <w:rtl/>
        </w:rPr>
        <w:t>.</w:t>
      </w:r>
    </w:p>
    <w:p w:rsidR="00C70A08" w:rsidRPr="00111F70" w:rsidRDefault="00C70A08" w:rsidP="00111F70">
      <w:pPr>
        <w:pStyle w:val="libNormal"/>
        <w:rPr>
          <w:rtl/>
        </w:rPr>
      </w:pPr>
      <w:r w:rsidRPr="0076499C">
        <w:rPr>
          <w:rtl/>
        </w:rPr>
        <w:t>وقد نقلت المسلمين في أُحد</w:t>
      </w:r>
      <w:r w:rsidR="00111F70">
        <w:rPr>
          <w:rtl/>
        </w:rPr>
        <w:t>،</w:t>
      </w:r>
      <w:r w:rsidRPr="0076499C">
        <w:rPr>
          <w:rtl/>
        </w:rPr>
        <w:t xml:space="preserve"> وهم يعيشون مرارة النكسة والمحنة</w:t>
      </w:r>
      <w:r w:rsidR="00111F70">
        <w:rPr>
          <w:rtl/>
        </w:rPr>
        <w:t>،</w:t>
      </w:r>
      <w:r w:rsidRPr="0076499C">
        <w:rPr>
          <w:rtl/>
        </w:rPr>
        <w:t xml:space="preserve"> إلى الآفاق البعيدة للمستقبل وإلى السنن الإلهية في حتمية النصر للمؤمنين </w:t>
      </w:r>
      <w:r w:rsidRPr="00C70A08">
        <w:rPr>
          <w:rStyle w:val="libBold2Char"/>
          <w:rtl/>
        </w:rPr>
        <w:t>( إن كانوا مؤمنين )</w:t>
      </w:r>
      <w:r w:rsidR="00443FAD" w:rsidRPr="00443FAD">
        <w:rPr>
          <w:rStyle w:val="libNormalChar"/>
          <w:rtl/>
        </w:rPr>
        <w:t>.</w:t>
      </w:r>
    </w:p>
    <w:p w:rsidR="00C70A08" w:rsidRPr="00111F70" w:rsidRDefault="00C70A08" w:rsidP="00111F70">
      <w:pPr>
        <w:pStyle w:val="libNormal"/>
        <w:rPr>
          <w:rtl/>
        </w:rPr>
      </w:pPr>
      <w:r w:rsidRPr="0076499C">
        <w:rPr>
          <w:rtl/>
        </w:rPr>
        <w:t>فتحوِّل النكسة في نفوسهم إلى شعورٍ قويّ بالاستعلاء والقوّة</w:t>
      </w:r>
      <w:r w:rsidR="00111F70">
        <w:rPr>
          <w:rtl/>
        </w:rPr>
        <w:t>،</w:t>
      </w:r>
      <w:r w:rsidRPr="0076499C">
        <w:rPr>
          <w:rtl/>
        </w:rPr>
        <w:t xml:space="preserve"> والثقة المطلقة بتأييد الله</w:t>
      </w:r>
      <w:r w:rsidR="00111F70">
        <w:rPr>
          <w:rtl/>
        </w:rPr>
        <w:t>،</w:t>
      </w:r>
      <w:r w:rsidRPr="0076499C">
        <w:rPr>
          <w:rtl/>
        </w:rPr>
        <w:t xml:space="preserve"> ويتحوّل هذا الشعور في نفوسهم إلى تحرّك وعمل متصل</w:t>
      </w:r>
      <w:r w:rsidR="00111F70">
        <w:rPr>
          <w:rtl/>
        </w:rPr>
        <w:t>،</w:t>
      </w:r>
      <w:r w:rsidRPr="0076499C">
        <w:rPr>
          <w:rtl/>
        </w:rPr>
        <w:t xml:space="preserve"> وعزم على مواصلة الطريق</w:t>
      </w:r>
      <w:r w:rsidR="00111F70">
        <w:rPr>
          <w:rtl/>
        </w:rPr>
        <w:t>.</w:t>
      </w:r>
    </w:p>
    <w:p w:rsidR="00C70A08" w:rsidRPr="00C70A08" w:rsidRDefault="00C70A08" w:rsidP="00C70A08">
      <w:pPr>
        <w:pStyle w:val="libBold2"/>
        <w:rPr>
          <w:rtl/>
        </w:rPr>
      </w:pPr>
      <w:r w:rsidRPr="0076499C">
        <w:rPr>
          <w:rtl/>
        </w:rPr>
        <w:t>وحدة المسيرة وطول النفس في العمل</w:t>
      </w:r>
      <w:r w:rsidR="00111F70">
        <w:rPr>
          <w:rtl/>
        </w:rPr>
        <w:t>:</w:t>
      </w:r>
    </w:p>
    <w:p w:rsidR="00C70A08" w:rsidRPr="00111F70" w:rsidRDefault="00C70A08" w:rsidP="00111F70">
      <w:pPr>
        <w:pStyle w:val="libNormal"/>
        <w:rPr>
          <w:rtl/>
        </w:rPr>
      </w:pPr>
      <w:r w:rsidRPr="0076499C">
        <w:rPr>
          <w:rtl/>
        </w:rPr>
        <w:t>3</w:t>
      </w:r>
      <w:r w:rsidR="00111F70">
        <w:rPr>
          <w:rtl/>
        </w:rPr>
        <w:t>-</w:t>
      </w:r>
      <w:r w:rsidRPr="0076499C">
        <w:rPr>
          <w:rtl/>
        </w:rPr>
        <w:t xml:space="preserve"> وتعميق الإحساس بالوراثة في نفس الإنسان يفيد في تحسيس الداعية بوحدة المسيرة</w:t>
      </w:r>
      <w:r w:rsidR="00111F70">
        <w:rPr>
          <w:rtl/>
        </w:rPr>
        <w:t>،</w:t>
      </w:r>
      <w:r w:rsidRPr="0076499C">
        <w:rPr>
          <w:rtl/>
        </w:rPr>
        <w:t xml:space="preserve"> وأنّ هذه المسيرة على امتدادها الطويل ومراحلها الكثيرة فهي مسيرة واحدة يتوارثها الأبناء عن الآباء</w:t>
      </w:r>
      <w:r w:rsidR="00111F70">
        <w:rPr>
          <w:rtl/>
        </w:rPr>
        <w:t>،</w:t>
      </w:r>
      <w:r w:rsidRPr="0076499C">
        <w:rPr>
          <w:rtl/>
        </w:rPr>
        <w:t xml:space="preserve"> جيلاً بعد جيل</w:t>
      </w:r>
      <w:r w:rsidR="00111F70">
        <w:rPr>
          <w:rtl/>
        </w:rPr>
        <w:t>،</w:t>
      </w:r>
      <w:r w:rsidRPr="0076499C">
        <w:rPr>
          <w:rtl/>
        </w:rPr>
        <w:t xml:space="preserve"> ويتمتّع فيها الأبناء بما</w:t>
      </w:r>
    </w:p>
    <w:p w:rsidR="00C70A08" w:rsidRDefault="00C70A08" w:rsidP="00C70A08">
      <w:pPr>
        <w:pStyle w:val="libNormal"/>
      </w:pPr>
      <w:r>
        <w:br w:type="page"/>
      </w:r>
    </w:p>
    <w:p w:rsidR="00C70A08" w:rsidRPr="00111F70" w:rsidRDefault="00C70A08" w:rsidP="00111F70">
      <w:pPr>
        <w:pStyle w:val="libNormal0"/>
        <w:rPr>
          <w:rtl/>
        </w:rPr>
      </w:pPr>
      <w:r w:rsidRPr="0076499C">
        <w:rPr>
          <w:rtl/>
        </w:rPr>
        <w:lastRenderedPageBreak/>
        <w:t>ورثوا من مجد الآباء وجهدهم وعملهم وتراثهم</w:t>
      </w:r>
      <w:r w:rsidR="00111F70">
        <w:rPr>
          <w:rtl/>
        </w:rPr>
        <w:t>،</w:t>
      </w:r>
      <w:r w:rsidRPr="0076499C">
        <w:rPr>
          <w:rtl/>
        </w:rPr>
        <w:t xml:space="preserve"> كما أنّ عليهم أن يوَرِّثوا أبناءهم هذا التراث والمجد</w:t>
      </w:r>
      <w:r w:rsidR="00443FAD">
        <w:rPr>
          <w:rtl/>
        </w:rPr>
        <w:t>؛</w:t>
      </w:r>
      <w:r w:rsidRPr="0076499C">
        <w:rPr>
          <w:rtl/>
        </w:rPr>
        <w:t xml:space="preserve"> فإنّ هذه المسيرة سلسلة واحدة</w:t>
      </w:r>
      <w:r w:rsidR="00111F70">
        <w:rPr>
          <w:rtl/>
        </w:rPr>
        <w:t>،</w:t>
      </w:r>
      <w:r w:rsidRPr="0076499C">
        <w:rPr>
          <w:rtl/>
        </w:rPr>
        <w:t xml:space="preserve"> مهمّتها واحدة</w:t>
      </w:r>
      <w:r w:rsidR="00111F70">
        <w:rPr>
          <w:rtl/>
        </w:rPr>
        <w:t>،</w:t>
      </w:r>
      <w:r w:rsidRPr="0076499C">
        <w:rPr>
          <w:rtl/>
        </w:rPr>
        <w:t xml:space="preserve"> ومنطلقها واحدٌ</w:t>
      </w:r>
      <w:r w:rsidR="00111F70">
        <w:rPr>
          <w:rtl/>
        </w:rPr>
        <w:t>،</w:t>
      </w:r>
      <w:r w:rsidRPr="0076499C">
        <w:rPr>
          <w:rtl/>
        </w:rPr>
        <w:t xml:space="preserve"> وغايتها واحدةٌ</w:t>
      </w:r>
      <w:r w:rsidR="00111F70">
        <w:rPr>
          <w:rtl/>
        </w:rPr>
        <w:t>،</w:t>
      </w:r>
      <w:r w:rsidRPr="0076499C">
        <w:rPr>
          <w:rtl/>
        </w:rPr>
        <w:t xml:space="preserve"> وخطّها واحدٌ</w:t>
      </w:r>
      <w:r w:rsidR="00111F70">
        <w:rPr>
          <w:rtl/>
        </w:rPr>
        <w:t>،</w:t>
      </w:r>
      <w:r w:rsidRPr="0076499C">
        <w:rPr>
          <w:rtl/>
        </w:rPr>
        <w:t xml:space="preserve"> مهما تعددت حلقاتها</w:t>
      </w:r>
      <w:r w:rsidR="00111F70">
        <w:rPr>
          <w:rtl/>
        </w:rPr>
        <w:t>،</w:t>
      </w:r>
      <w:r w:rsidRPr="0076499C">
        <w:rPr>
          <w:rtl/>
        </w:rPr>
        <w:t xml:space="preserve"> وهي تشكّل في التاريخ الحضاري أسرة واحدة بالدقّة</w:t>
      </w:r>
      <w:r w:rsidR="00111F70">
        <w:rPr>
          <w:rtl/>
        </w:rPr>
        <w:t>.</w:t>
      </w:r>
    </w:p>
    <w:p w:rsidR="00C70A08" w:rsidRPr="00111F70" w:rsidRDefault="00C70A08" w:rsidP="00111F70">
      <w:pPr>
        <w:pStyle w:val="libNormal"/>
        <w:rPr>
          <w:rtl/>
        </w:rPr>
      </w:pPr>
      <w:r w:rsidRPr="0076499C">
        <w:rPr>
          <w:rtl/>
        </w:rPr>
        <w:t>وليس من المفروض في الأسرة الواحدة</w:t>
      </w:r>
      <w:r w:rsidR="00111F70">
        <w:rPr>
          <w:rtl/>
        </w:rPr>
        <w:t>،</w:t>
      </w:r>
      <w:r w:rsidRPr="0076499C">
        <w:rPr>
          <w:rtl/>
        </w:rPr>
        <w:t xml:space="preserve"> في مسير التاريخ</w:t>
      </w:r>
      <w:r w:rsidR="00111F70">
        <w:rPr>
          <w:rtl/>
        </w:rPr>
        <w:t>،</w:t>
      </w:r>
      <w:r w:rsidRPr="0076499C">
        <w:rPr>
          <w:rtl/>
        </w:rPr>
        <w:t xml:space="preserve"> أن تتحقق أهدافها مرّة واحدة</w:t>
      </w:r>
      <w:r w:rsidR="00111F70">
        <w:rPr>
          <w:rtl/>
        </w:rPr>
        <w:t>،</w:t>
      </w:r>
      <w:r w:rsidRPr="0076499C">
        <w:rPr>
          <w:rtl/>
        </w:rPr>
        <w:t xml:space="preserve"> وأن يبلغ كل حلقة من حلقاتها كل أهداف السلسلة</w:t>
      </w:r>
      <w:r w:rsidR="00111F70">
        <w:rPr>
          <w:rtl/>
        </w:rPr>
        <w:t>،</w:t>
      </w:r>
      <w:r w:rsidRPr="0076499C">
        <w:rPr>
          <w:rtl/>
        </w:rPr>
        <w:t xml:space="preserve"> وإنّما الذي يجري في مثلها أن يمهِّد كل حلقة من حلقاتها للحلقة التي تأتي من بعدها</w:t>
      </w:r>
      <w:r w:rsidR="00111F70">
        <w:rPr>
          <w:rtl/>
        </w:rPr>
        <w:t>،</w:t>
      </w:r>
      <w:r w:rsidRPr="0076499C">
        <w:rPr>
          <w:rtl/>
        </w:rPr>
        <w:t xml:space="preserve"> وتُعَد هذه الحلقات جميعاً للغاية العليا التي تعمل لها</w:t>
      </w:r>
      <w:r w:rsidR="00111F70">
        <w:rPr>
          <w:rtl/>
        </w:rPr>
        <w:t>،</w:t>
      </w:r>
      <w:r w:rsidRPr="0076499C">
        <w:rPr>
          <w:rtl/>
        </w:rPr>
        <w:t xml:space="preserve"> فيشعر كل عضو في هذه المسيرة أنّه حلقة واحدة من حلقات كثيرة في سلسلة مباركة ممتدة من آدم ( عليه السّلام ) إلى أن يأذن الله تعالى للدنيا بالانتهاء</w:t>
      </w:r>
      <w:r w:rsidR="00111F70">
        <w:rPr>
          <w:rtl/>
        </w:rPr>
        <w:t>.</w:t>
      </w:r>
    </w:p>
    <w:p w:rsidR="00C70A08" w:rsidRPr="00111F70" w:rsidRDefault="00C70A08" w:rsidP="00111F70">
      <w:pPr>
        <w:pStyle w:val="libNormal"/>
        <w:rPr>
          <w:rtl/>
        </w:rPr>
      </w:pPr>
      <w:r w:rsidRPr="0076499C">
        <w:rPr>
          <w:rtl/>
        </w:rPr>
        <w:t>فيطول نفس الداعية في العمل</w:t>
      </w:r>
      <w:r w:rsidR="00111F70">
        <w:rPr>
          <w:rtl/>
        </w:rPr>
        <w:t>،</w:t>
      </w:r>
      <w:r w:rsidRPr="0076499C">
        <w:rPr>
          <w:rtl/>
        </w:rPr>
        <w:t xml:space="preserve"> وطُول النفس من أهمّ عوامل الثبات والنصر</w:t>
      </w:r>
      <w:r w:rsidR="00111F70">
        <w:rPr>
          <w:rtl/>
        </w:rPr>
        <w:t>،</w:t>
      </w:r>
      <w:r w:rsidRPr="0076499C">
        <w:rPr>
          <w:rtl/>
        </w:rPr>
        <w:t xml:space="preserve"> فهو لا يعمل ليقتطف ثمار عمله في حياته القصيرة</w:t>
      </w:r>
      <w:r w:rsidR="00111F70">
        <w:rPr>
          <w:rtl/>
        </w:rPr>
        <w:t>،</w:t>
      </w:r>
      <w:r w:rsidRPr="0076499C">
        <w:rPr>
          <w:rtl/>
        </w:rPr>
        <w:t xml:space="preserve"> وإنّما يعمل ضمن سلسلة ممتدة طويلة من العاملين الدعاة إلى الله</w:t>
      </w:r>
      <w:r w:rsidR="00111F70">
        <w:rPr>
          <w:rtl/>
        </w:rPr>
        <w:t>،</w:t>
      </w:r>
      <w:r w:rsidRPr="0076499C">
        <w:rPr>
          <w:rtl/>
        </w:rPr>
        <w:t xml:space="preserve"> ويكفيه أن يجني ثمار عمله الجيل الرابع</w:t>
      </w:r>
      <w:r w:rsidR="00111F70">
        <w:rPr>
          <w:rtl/>
        </w:rPr>
        <w:t>،</w:t>
      </w:r>
      <w:r w:rsidRPr="0076499C">
        <w:rPr>
          <w:rtl/>
        </w:rPr>
        <w:t xml:space="preserve"> أو العاشر</w:t>
      </w:r>
      <w:r w:rsidR="00111F70">
        <w:rPr>
          <w:rtl/>
        </w:rPr>
        <w:t>،</w:t>
      </w:r>
      <w:r w:rsidRPr="0076499C">
        <w:rPr>
          <w:rtl/>
        </w:rPr>
        <w:t xml:space="preserve"> أو أكثر أو أقل من بعده</w:t>
      </w:r>
      <w:r w:rsidR="00111F70">
        <w:rPr>
          <w:rtl/>
        </w:rPr>
        <w:t>،</w:t>
      </w:r>
      <w:r w:rsidRPr="0076499C">
        <w:rPr>
          <w:rtl/>
        </w:rPr>
        <w:t xml:space="preserve"> وأنّ الداعية إلى الله لَيُحقق كل أهدافه إذا كان يحصد أبناؤه أو أبناء أبنائه حصاد عمله</w:t>
      </w:r>
      <w:r w:rsidR="00111F70">
        <w:rPr>
          <w:rtl/>
        </w:rPr>
        <w:t>،</w:t>
      </w:r>
      <w:r w:rsidRPr="0076499C">
        <w:rPr>
          <w:rtl/>
        </w:rPr>
        <w:t xml:space="preserve"> كما أنّه هو يجني ثمار جهود أسلافه وآبائه</w:t>
      </w:r>
      <w:r w:rsidR="00111F70">
        <w:rPr>
          <w:rtl/>
        </w:rPr>
        <w:t>.</w:t>
      </w:r>
    </w:p>
    <w:p w:rsidR="00C70A08" w:rsidRPr="00111F70" w:rsidRDefault="00C70A08" w:rsidP="00111F70">
      <w:pPr>
        <w:pStyle w:val="libNormal"/>
        <w:rPr>
          <w:rtl/>
        </w:rPr>
      </w:pPr>
      <w:r w:rsidRPr="0076499C">
        <w:rPr>
          <w:rtl/>
        </w:rPr>
        <w:t>وليس كذلك من يعمل لغير الله</w:t>
      </w:r>
      <w:r w:rsidR="00111F70">
        <w:rPr>
          <w:rtl/>
        </w:rPr>
        <w:t>،</w:t>
      </w:r>
      <w:r w:rsidRPr="0076499C">
        <w:rPr>
          <w:rtl/>
        </w:rPr>
        <w:t xml:space="preserve"> وعلى غير هذه المسيرة</w:t>
      </w:r>
      <w:r w:rsidR="00443FAD">
        <w:rPr>
          <w:rtl/>
        </w:rPr>
        <w:t>؛</w:t>
      </w:r>
      <w:r w:rsidRPr="0076499C">
        <w:rPr>
          <w:rtl/>
        </w:rPr>
        <w:t xml:space="preserve"> فهو يعمل لنفسه وللحظة المتعة وليجني ثمرة عمله في خلال عمره القصير، ومن الطبيعي أن يكون نَفسُه قصيراً في العمل</w:t>
      </w:r>
      <w:r w:rsidR="00111F70">
        <w:rPr>
          <w:rtl/>
        </w:rPr>
        <w:t>.</w:t>
      </w:r>
    </w:p>
    <w:p w:rsidR="00C70A08" w:rsidRPr="00111F70" w:rsidRDefault="00C70A08" w:rsidP="00111F70">
      <w:pPr>
        <w:pStyle w:val="libNormal"/>
        <w:rPr>
          <w:rtl/>
        </w:rPr>
      </w:pPr>
      <w:r w:rsidRPr="00111F70">
        <w:rPr>
          <w:rtl/>
        </w:rPr>
        <w:t>ولقد كنّا نقرأ في القصص الحَكَمية القديمة</w:t>
      </w:r>
      <w:r w:rsidR="00111F70">
        <w:rPr>
          <w:rtl/>
        </w:rPr>
        <w:t>:</w:t>
      </w:r>
      <w:r w:rsidRPr="00111F70">
        <w:rPr>
          <w:rtl/>
        </w:rPr>
        <w:t xml:space="preserve"> </w:t>
      </w:r>
      <w:r w:rsidRPr="00C70A08">
        <w:rPr>
          <w:rStyle w:val="libBold2Char"/>
          <w:rtl/>
        </w:rPr>
        <w:t>( أنّ مَلِكاً مرّ على شيخٍ طاعن في السن يغرس فسيلاً للنخل</w:t>
      </w:r>
      <w:r w:rsidR="00111F70">
        <w:rPr>
          <w:rStyle w:val="libBold2Char"/>
          <w:rtl/>
        </w:rPr>
        <w:t>،</w:t>
      </w:r>
      <w:r w:rsidRPr="00C70A08">
        <w:rPr>
          <w:rStyle w:val="libBold2Char"/>
          <w:rtl/>
        </w:rPr>
        <w:t xml:space="preserve"> فوقف عنده متعجباً يسأله</w:t>
      </w:r>
      <w:r w:rsidR="00111F70">
        <w:rPr>
          <w:rStyle w:val="libBold2Char"/>
          <w:rtl/>
        </w:rPr>
        <w:t>:</w:t>
      </w:r>
      <w:r w:rsidRPr="00C70A08">
        <w:rPr>
          <w:rStyle w:val="libBold2Char"/>
          <w:rtl/>
        </w:rPr>
        <w:t xml:space="preserve"> لمن يغرس هذا الفسيل</w:t>
      </w:r>
      <w:r w:rsidR="00111F70">
        <w:rPr>
          <w:rStyle w:val="libBold2Char"/>
          <w:rtl/>
        </w:rPr>
        <w:t>،</w:t>
      </w:r>
      <w:r w:rsidRPr="00C70A08">
        <w:rPr>
          <w:rStyle w:val="libBold2Char"/>
          <w:rtl/>
        </w:rPr>
        <w:t xml:space="preserve"> وهو في هذا الحدّ من العمر</w:t>
      </w:r>
      <w:r w:rsidR="00111F70">
        <w:rPr>
          <w:rStyle w:val="libBold2Char"/>
          <w:rtl/>
        </w:rPr>
        <w:t>؟</w:t>
      </w:r>
      <w:r w:rsidRPr="00C70A08">
        <w:rPr>
          <w:rStyle w:val="libBold2Char"/>
          <w:rtl/>
        </w:rPr>
        <w:t xml:space="preserve"> فأجابه الفلاّح الطاعن في السن</w:t>
      </w:r>
      <w:r w:rsidR="00111F70">
        <w:rPr>
          <w:rStyle w:val="libBold2Char"/>
          <w:rtl/>
        </w:rPr>
        <w:t>:</w:t>
      </w:r>
      <w:r w:rsidRPr="00C70A08">
        <w:rPr>
          <w:rStyle w:val="libBold2Char"/>
          <w:rtl/>
        </w:rPr>
        <w:t xml:space="preserve"> أيّها الملك غرس آباؤنا فأكلنا</w:t>
      </w:r>
      <w:r w:rsidR="00111F70">
        <w:rPr>
          <w:rStyle w:val="libBold2Char"/>
          <w:rtl/>
        </w:rPr>
        <w:t>،</w:t>
      </w:r>
      <w:r w:rsidRPr="00C70A08">
        <w:rPr>
          <w:rStyle w:val="libBold2Char"/>
          <w:rtl/>
        </w:rPr>
        <w:t xml:space="preserve"> ونغرس نحن ليأكل أبناؤنا</w:t>
      </w:r>
      <w:r w:rsidR="00111F70">
        <w:rPr>
          <w:rStyle w:val="libBold2Char"/>
          <w:rtl/>
        </w:rPr>
        <w:t>.</w:t>
      </w:r>
      <w:r w:rsidRPr="00C70A08">
        <w:rPr>
          <w:rStyle w:val="libBold2Char"/>
          <w:rtl/>
        </w:rPr>
        <w:t xml:space="preserve"> فأعجب الملكَ جوابُه</w:t>
      </w:r>
      <w:r w:rsidR="00111F70">
        <w:rPr>
          <w:rStyle w:val="libBold2Char"/>
          <w:rtl/>
        </w:rPr>
        <w:t>.</w:t>
      </w:r>
      <w:r w:rsidRPr="00C70A08">
        <w:rPr>
          <w:rStyle w:val="libBold2Char"/>
          <w:rtl/>
        </w:rPr>
        <w:t>.. إلى آخر القصة )</w:t>
      </w:r>
      <w:r w:rsidR="00111F70">
        <w:rPr>
          <w:rStyle w:val="libBold2Char"/>
          <w:rtl/>
        </w:rPr>
        <w:t>.</w:t>
      </w:r>
    </w:p>
    <w:p w:rsidR="00C70A08" w:rsidRPr="00111F70" w:rsidRDefault="00C70A08" w:rsidP="00111F70">
      <w:pPr>
        <w:pStyle w:val="libNormal"/>
        <w:rPr>
          <w:rtl/>
        </w:rPr>
      </w:pPr>
      <w:r w:rsidRPr="0076499C">
        <w:rPr>
          <w:rtl/>
        </w:rPr>
        <w:t>والأمر لَكذلك في مسيرة الحضارة الإلهية المورُوثة من نوح وإبراهيم</w:t>
      </w:r>
    </w:p>
    <w:p w:rsidR="00C70A08" w:rsidRDefault="00C70A08" w:rsidP="00C70A08">
      <w:pPr>
        <w:pStyle w:val="libNormal"/>
      </w:pPr>
      <w:r>
        <w:br w:type="page"/>
      </w:r>
    </w:p>
    <w:p w:rsidR="00C70A08" w:rsidRPr="00111F70" w:rsidRDefault="00C70A08" w:rsidP="00111F70">
      <w:pPr>
        <w:pStyle w:val="libNormal0"/>
        <w:rPr>
          <w:rtl/>
        </w:rPr>
      </w:pPr>
      <w:r w:rsidRPr="0076499C">
        <w:rPr>
          <w:rtl/>
        </w:rPr>
        <w:lastRenderedPageBreak/>
        <w:t>وموسى وعيسى ( عليهم السّلام )</w:t>
      </w:r>
      <w:r w:rsidR="00443FAD">
        <w:rPr>
          <w:rtl/>
        </w:rPr>
        <w:t>؛</w:t>
      </w:r>
      <w:r w:rsidRPr="0076499C">
        <w:rPr>
          <w:rtl/>
        </w:rPr>
        <w:t xml:space="preserve"> فإنّهم غرسوا غرسة التوحيد فجنينا ثمار عملهم وجهودهم</w:t>
      </w:r>
      <w:r w:rsidR="00111F70">
        <w:rPr>
          <w:rtl/>
        </w:rPr>
        <w:t>،</w:t>
      </w:r>
      <w:r w:rsidRPr="0076499C">
        <w:rPr>
          <w:rtl/>
        </w:rPr>
        <w:t xml:space="preserve"> ونغرس نحن للأجيال القادمة ليجنوا ثمار عملنا</w:t>
      </w:r>
      <w:r w:rsidR="00111F70">
        <w:rPr>
          <w:rtl/>
        </w:rPr>
        <w:t>.</w:t>
      </w:r>
    </w:p>
    <w:p w:rsidR="00C70A08" w:rsidRPr="00111F70" w:rsidRDefault="00C70A08" w:rsidP="00111F70">
      <w:pPr>
        <w:pStyle w:val="libNormal"/>
        <w:rPr>
          <w:rtl/>
        </w:rPr>
      </w:pPr>
      <w:r w:rsidRPr="0076499C">
        <w:rPr>
          <w:rtl/>
        </w:rPr>
        <w:t>فقد اجتبانا الله تعالى جيلاً بعد جيل لرسالته</w:t>
      </w:r>
      <w:r w:rsidR="00111F70">
        <w:rPr>
          <w:rtl/>
        </w:rPr>
        <w:t>،</w:t>
      </w:r>
      <w:r w:rsidRPr="0076499C">
        <w:rPr>
          <w:rtl/>
        </w:rPr>
        <w:t xml:space="preserve"> وأودع لدينا</w:t>
      </w:r>
      <w:r w:rsidRPr="0076499C">
        <w:rPr>
          <w:rFonts w:hint="cs"/>
          <w:rtl/>
        </w:rPr>
        <w:t xml:space="preserve"> رسالته نتعاقب عليها جيلاً بع</w:t>
      </w:r>
      <w:r w:rsidRPr="0076499C">
        <w:rPr>
          <w:rtl/>
        </w:rPr>
        <w:t>د جيل</w:t>
      </w:r>
      <w:r w:rsidR="00111F70">
        <w:rPr>
          <w:rtl/>
        </w:rPr>
        <w:t>،</w:t>
      </w:r>
      <w:r w:rsidRPr="0076499C">
        <w:rPr>
          <w:rtl/>
        </w:rPr>
        <w:t xml:space="preserve"> فيستلمها كل جيل منّا من الجيل السابق ليسلِّمها إلى الجيل الذي يأتي من بعده</w:t>
      </w:r>
      <w:r w:rsidR="00111F70">
        <w:rPr>
          <w:rtl/>
        </w:rPr>
        <w:t>،</w:t>
      </w:r>
      <w:r w:rsidRPr="0076499C">
        <w:rPr>
          <w:rtl/>
        </w:rPr>
        <w:t xml:space="preserve"> وهذا هو الجانب الإلهي من هذا الميراث</w:t>
      </w:r>
      <w:r w:rsidR="00111F70">
        <w:rPr>
          <w:rtl/>
        </w:rPr>
        <w:t>،</w:t>
      </w:r>
      <w:r w:rsidRPr="0076499C">
        <w:rPr>
          <w:rtl/>
        </w:rPr>
        <w:t xml:space="preserve"> وإلى جانب هذا الميراث الإلهي فإنّ الأجيال المتعاقبة على هذا الميراث تتوارث فيما بينها خبرات العمل والدعوة</w:t>
      </w:r>
      <w:r w:rsidR="00111F70">
        <w:rPr>
          <w:rtl/>
        </w:rPr>
        <w:t>.</w:t>
      </w:r>
    </w:p>
    <w:p w:rsidR="00C70A08" w:rsidRPr="00111F70" w:rsidRDefault="00C70A08" w:rsidP="00111F70">
      <w:pPr>
        <w:pStyle w:val="libNormal"/>
        <w:rPr>
          <w:rtl/>
        </w:rPr>
      </w:pPr>
      <w:r w:rsidRPr="0076499C">
        <w:rPr>
          <w:rtl/>
        </w:rPr>
        <w:t>فإنّ محتوى الدعوة إلى الله تعالى واحد</w:t>
      </w:r>
      <w:r w:rsidR="00111F70">
        <w:rPr>
          <w:rtl/>
        </w:rPr>
        <w:t>،</w:t>
      </w:r>
      <w:r w:rsidRPr="0076499C">
        <w:rPr>
          <w:rtl/>
        </w:rPr>
        <w:t xml:space="preserve"> لا يختلف من جيل إلى جيل</w:t>
      </w:r>
      <w:r w:rsidR="00111F70">
        <w:rPr>
          <w:rtl/>
        </w:rPr>
        <w:t>،</w:t>
      </w:r>
      <w:r w:rsidRPr="0076499C">
        <w:rPr>
          <w:rtl/>
        </w:rPr>
        <w:t xml:space="preserve"> ولكن خبرة الدعاة إلى الله في الدعوة تتكامل بالتأكيد</w:t>
      </w:r>
      <w:r w:rsidR="00111F70">
        <w:rPr>
          <w:rtl/>
        </w:rPr>
        <w:t>،</w:t>
      </w:r>
      <w:r w:rsidRPr="0076499C">
        <w:rPr>
          <w:rtl/>
        </w:rPr>
        <w:t xml:space="preserve"> عدا من عصمهم الله بالوحي</w:t>
      </w:r>
      <w:r w:rsidR="00111F70">
        <w:rPr>
          <w:rtl/>
        </w:rPr>
        <w:t>،</w:t>
      </w:r>
      <w:r w:rsidRPr="0076499C">
        <w:rPr>
          <w:rtl/>
        </w:rPr>
        <w:t xml:space="preserve"> وكل جيل من الدعاة يورث الجيل الذي يأتي من بعده إلى جانب هذا الميراث الإلهي خبرته التي اكتسبها من خلال العمل ومعاناة الدعوة إلى الله</w:t>
      </w:r>
      <w:r w:rsidR="00111F70">
        <w:rPr>
          <w:rtl/>
        </w:rPr>
        <w:t>.</w:t>
      </w:r>
      <w:r w:rsidRPr="0076499C">
        <w:rPr>
          <w:rtl/>
        </w:rPr>
        <w:t xml:space="preserve"> </w:t>
      </w:r>
    </w:p>
    <w:p w:rsidR="00C70A08" w:rsidRPr="00111F70" w:rsidRDefault="00C70A08" w:rsidP="00111F70">
      <w:pPr>
        <w:pStyle w:val="libNormal"/>
        <w:rPr>
          <w:rtl/>
        </w:rPr>
      </w:pPr>
      <w:r w:rsidRPr="0076499C">
        <w:rPr>
          <w:rtl/>
        </w:rPr>
        <w:t>فإنّ الدعوة إلى الله تعالى من أكثر الأمور تعقيداً</w:t>
      </w:r>
      <w:r w:rsidR="00111F70">
        <w:rPr>
          <w:rtl/>
        </w:rPr>
        <w:t>،</w:t>
      </w:r>
      <w:r w:rsidRPr="0076499C">
        <w:rPr>
          <w:rtl/>
        </w:rPr>
        <w:t xml:space="preserve"> والإنسان الداعية يحتاج إلى الكثير من التعقّل</w:t>
      </w:r>
      <w:r w:rsidR="00111F70">
        <w:rPr>
          <w:rtl/>
        </w:rPr>
        <w:t>،</w:t>
      </w:r>
      <w:r w:rsidRPr="0076499C">
        <w:rPr>
          <w:rtl/>
        </w:rPr>
        <w:t xml:space="preserve"> والفهم والنضج السياسي</w:t>
      </w:r>
      <w:r w:rsidR="00111F70">
        <w:rPr>
          <w:rtl/>
        </w:rPr>
        <w:t>،</w:t>
      </w:r>
      <w:r w:rsidRPr="0076499C">
        <w:rPr>
          <w:rtl/>
        </w:rPr>
        <w:t xml:space="preserve"> ومعرفة أساليب التعامل مع الناس</w:t>
      </w:r>
      <w:r w:rsidR="00111F70">
        <w:rPr>
          <w:rtl/>
        </w:rPr>
        <w:t>،</w:t>
      </w:r>
      <w:r w:rsidRPr="0076499C">
        <w:rPr>
          <w:rtl/>
        </w:rPr>
        <w:t xml:space="preserve"> ووعي الظروف الاجتماعية المختلفة وطريقة مواجهة الظالمين</w:t>
      </w:r>
      <w:r w:rsidR="00111F70">
        <w:rPr>
          <w:rtl/>
        </w:rPr>
        <w:t>،</w:t>
      </w:r>
      <w:r w:rsidRPr="0076499C">
        <w:rPr>
          <w:rtl/>
        </w:rPr>
        <w:t xml:space="preserve"> وشجاعة المواجهة والإقدام والقدرة على ضبط النفس والعواطف</w:t>
      </w:r>
      <w:r w:rsidR="00111F70">
        <w:rPr>
          <w:rtl/>
        </w:rPr>
        <w:t>،</w:t>
      </w:r>
      <w:r w:rsidRPr="0076499C">
        <w:rPr>
          <w:rtl/>
        </w:rPr>
        <w:t xml:space="preserve"> ويحتاج إلى المداراة والمرونة</w:t>
      </w:r>
      <w:r w:rsidR="00111F70">
        <w:rPr>
          <w:rtl/>
        </w:rPr>
        <w:t>،</w:t>
      </w:r>
      <w:r w:rsidRPr="0076499C">
        <w:rPr>
          <w:rtl/>
        </w:rPr>
        <w:t xml:space="preserve"> والجدّية</w:t>
      </w:r>
      <w:r w:rsidR="00111F70">
        <w:rPr>
          <w:rtl/>
        </w:rPr>
        <w:t>،</w:t>
      </w:r>
      <w:r w:rsidRPr="0076499C">
        <w:rPr>
          <w:rtl/>
        </w:rPr>
        <w:t xml:space="preserve"> والقوّة واللين</w:t>
      </w:r>
      <w:r w:rsidR="00111F70">
        <w:rPr>
          <w:rtl/>
        </w:rPr>
        <w:t>.</w:t>
      </w:r>
    </w:p>
    <w:p w:rsidR="00C70A08" w:rsidRPr="00111F70" w:rsidRDefault="00C70A08" w:rsidP="00111F70">
      <w:pPr>
        <w:pStyle w:val="libNormal"/>
        <w:rPr>
          <w:rtl/>
        </w:rPr>
      </w:pPr>
      <w:r w:rsidRPr="0076499C">
        <w:rPr>
          <w:rtl/>
        </w:rPr>
        <w:t>يحتاج إلى ذلك كلّه وإلى غيره من المؤهلات والخبرات</w:t>
      </w:r>
      <w:r w:rsidR="00111F70">
        <w:rPr>
          <w:rtl/>
        </w:rPr>
        <w:t>،</w:t>
      </w:r>
      <w:r w:rsidRPr="0076499C">
        <w:rPr>
          <w:rtl/>
        </w:rPr>
        <w:t xml:space="preserve"> ولا يمكن أن تكون هذه المؤهلات والخبرات الضرورية للدعوة والجهاد في جيل واحد</w:t>
      </w:r>
      <w:r w:rsidR="00111F70">
        <w:rPr>
          <w:rtl/>
        </w:rPr>
        <w:t>،</w:t>
      </w:r>
      <w:r w:rsidRPr="0076499C">
        <w:rPr>
          <w:rtl/>
        </w:rPr>
        <w:t xml:space="preserve"> وإنّما تتكامل في شخصية الداعية عبر الأجيال وعبر خوض ساحات الصراع والجهاد والمواجهة مع أئمّة الكفر والجاهلية</w:t>
      </w:r>
      <w:r w:rsidR="00111F70">
        <w:rPr>
          <w:rtl/>
        </w:rPr>
        <w:t>،</w:t>
      </w:r>
      <w:r w:rsidRPr="0076499C">
        <w:rPr>
          <w:rtl/>
        </w:rPr>
        <w:t xml:space="preserve"> وتساهم هذه الأحداث</w:t>
      </w:r>
      <w:r w:rsidR="00111F70">
        <w:rPr>
          <w:rtl/>
        </w:rPr>
        <w:t>،</w:t>
      </w:r>
      <w:r w:rsidRPr="0076499C">
        <w:rPr>
          <w:rtl/>
        </w:rPr>
        <w:t xml:space="preserve"> التي تشكّل التاريخ الحضاري والرسالي للإنسان</w:t>
      </w:r>
      <w:r w:rsidR="00111F70">
        <w:rPr>
          <w:rtl/>
        </w:rPr>
        <w:t>،</w:t>
      </w:r>
      <w:r w:rsidRPr="0076499C">
        <w:rPr>
          <w:rtl/>
        </w:rPr>
        <w:t xml:space="preserve"> في تكوين خبرات ومؤهّلات الداعية في ممارسته الدعوة إلى الله والجهاد في سبيل الله</w:t>
      </w:r>
      <w:r w:rsidR="00111F70">
        <w:rPr>
          <w:rtl/>
        </w:rPr>
        <w:t>.</w:t>
      </w:r>
    </w:p>
    <w:p w:rsidR="00C70A08" w:rsidRPr="00111F70" w:rsidRDefault="00C70A08" w:rsidP="00111F70">
      <w:pPr>
        <w:pStyle w:val="libNormal"/>
        <w:rPr>
          <w:rtl/>
        </w:rPr>
      </w:pPr>
      <w:r w:rsidRPr="0076499C">
        <w:rPr>
          <w:rtl/>
        </w:rPr>
        <w:t>ومن المهمّ جداً أن ينتبه الدعاة إلى الله إلى الأهمّية الحياتية لهذا الميراث الكبير في مجال الدعوة إلى الله</w:t>
      </w:r>
      <w:r w:rsidR="00111F70">
        <w:rPr>
          <w:rtl/>
        </w:rPr>
        <w:t>،</w:t>
      </w:r>
      <w:r w:rsidRPr="0076499C">
        <w:rPr>
          <w:rtl/>
        </w:rPr>
        <w:t xml:space="preserve"> فلا يغفل أجيال الدعاة قيمة وأهمّية الخبرة التي أورثها أسلافهم إياهم في مجال الدعوة</w:t>
      </w:r>
      <w:r w:rsidR="00111F70">
        <w:rPr>
          <w:rtl/>
        </w:rPr>
        <w:t>.</w:t>
      </w:r>
    </w:p>
    <w:p w:rsidR="00C70A08" w:rsidRDefault="00C70A08" w:rsidP="00C70A08">
      <w:pPr>
        <w:pStyle w:val="libNormal"/>
      </w:pPr>
      <w:r>
        <w:br w:type="page"/>
      </w:r>
    </w:p>
    <w:p w:rsidR="00C70A08" w:rsidRPr="00111F70" w:rsidRDefault="00C70A08" w:rsidP="00111F70">
      <w:pPr>
        <w:pStyle w:val="libNormal"/>
        <w:rPr>
          <w:rtl/>
        </w:rPr>
      </w:pPr>
      <w:r w:rsidRPr="0076499C">
        <w:rPr>
          <w:rtl/>
        </w:rPr>
        <w:lastRenderedPageBreak/>
        <w:t>وعلى الدعاة إلى الله أن يقرأوا في هذا المجال بإمعان واهتمام قصص الأنبياء في القرآن والحديث</w:t>
      </w:r>
      <w:r w:rsidR="00111F70">
        <w:rPr>
          <w:rtl/>
        </w:rPr>
        <w:t>،</w:t>
      </w:r>
      <w:r w:rsidRPr="0076499C">
        <w:rPr>
          <w:rtl/>
        </w:rPr>
        <w:t xml:space="preserve"> وسيرة رسول الله ( صلّى الله عليه وآله وسلّم )</w:t>
      </w:r>
      <w:r w:rsidR="00111F70">
        <w:rPr>
          <w:rtl/>
        </w:rPr>
        <w:t>،</w:t>
      </w:r>
      <w:r w:rsidRPr="0076499C">
        <w:rPr>
          <w:rtl/>
        </w:rPr>
        <w:t xml:space="preserve"> وسيرة الأئمّة ( عليهم السّلام )</w:t>
      </w:r>
      <w:r w:rsidR="00111F70">
        <w:rPr>
          <w:rtl/>
        </w:rPr>
        <w:t>،</w:t>
      </w:r>
      <w:r w:rsidRPr="0076499C">
        <w:rPr>
          <w:rtl/>
        </w:rPr>
        <w:t xml:space="preserve"> ومن والاهم من العلماء والدعاة إلى الله</w:t>
      </w:r>
      <w:r w:rsidR="00111F70">
        <w:rPr>
          <w:rtl/>
        </w:rPr>
        <w:t>،</w:t>
      </w:r>
      <w:r w:rsidRPr="0076499C">
        <w:rPr>
          <w:rtl/>
        </w:rPr>
        <w:t xml:space="preserve"> من عباد الله الصالحين</w:t>
      </w:r>
      <w:r w:rsidR="00111F70">
        <w:rPr>
          <w:rtl/>
        </w:rPr>
        <w:t>.</w:t>
      </w:r>
    </w:p>
    <w:p w:rsidR="00C70A08" w:rsidRPr="00C70A08" w:rsidRDefault="00C70A08" w:rsidP="00C70A08">
      <w:pPr>
        <w:pStyle w:val="libBold2"/>
        <w:rPr>
          <w:rtl/>
        </w:rPr>
      </w:pPr>
      <w:bookmarkStart w:id="9" w:name="06"/>
      <w:r w:rsidRPr="0076499C">
        <w:rPr>
          <w:rtl/>
        </w:rPr>
        <w:t>الإمام المهدي ( عجّل الله فرجه ) وارث الأنبياء والمرسلين</w:t>
      </w:r>
      <w:r w:rsidR="00111F70">
        <w:rPr>
          <w:rtl/>
        </w:rPr>
        <w:t>:</w:t>
      </w:r>
      <w:bookmarkEnd w:id="9"/>
    </w:p>
    <w:p w:rsidR="00C70A08" w:rsidRPr="00111F70" w:rsidRDefault="00C70A08" w:rsidP="00111F70">
      <w:pPr>
        <w:pStyle w:val="libNormal"/>
        <w:rPr>
          <w:rtl/>
        </w:rPr>
      </w:pPr>
      <w:r w:rsidRPr="0076499C">
        <w:rPr>
          <w:rtl/>
        </w:rPr>
        <w:t>والذي يتابع النصوص الإسلامية الواردة في ظهور الإمام المهدي ( عجّل الله فرجه )</w:t>
      </w:r>
      <w:r w:rsidR="00111F70">
        <w:rPr>
          <w:rtl/>
        </w:rPr>
        <w:t>،</w:t>
      </w:r>
      <w:r w:rsidRPr="0076499C">
        <w:rPr>
          <w:rtl/>
        </w:rPr>
        <w:t xml:space="preserve"> وقيام الدولة الإلهية الكبرى في عهده على أنقاض الجاهليات البشرية الواسعة</w:t>
      </w:r>
      <w:r w:rsidR="00111F70">
        <w:rPr>
          <w:rtl/>
        </w:rPr>
        <w:t>،</w:t>
      </w:r>
      <w:r w:rsidRPr="0076499C">
        <w:rPr>
          <w:rtl/>
        </w:rPr>
        <w:t xml:space="preserve"> الذي يتابع هذه النصوص يجد أنّ دولة الإمام المهدي هي الدولة الوارثة لكل القيم والتراث الذي جاء به الأنبياء والمرسلون والأئمة ( عليهم السّلام )</w:t>
      </w:r>
      <w:r w:rsidR="00111F70">
        <w:rPr>
          <w:rtl/>
        </w:rPr>
        <w:t>.</w:t>
      </w:r>
    </w:p>
    <w:p w:rsidR="00C70A08" w:rsidRPr="00111F70" w:rsidRDefault="00C70A08" w:rsidP="00111F70">
      <w:pPr>
        <w:pStyle w:val="libNormal"/>
        <w:rPr>
          <w:rtl/>
        </w:rPr>
      </w:pPr>
      <w:r w:rsidRPr="0076499C">
        <w:rPr>
          <w:rtl/>
        </w:rPr>
        <w:t>والحضارة الجديدة التي يقيمها مهدي آل محمّد ( عليه السّلام ) على وجه الأرض ليست سوى امتداد للحضارة الإسلامية التي جاء بها الأنبياء والمرسلون والأئمّة الهداة ( عليهم السّلام )</w:t>
      </w:r>
      <w:r w:rsidR="00111F70">
        <w:rPr>
          <w:rtl/>
        </w:rPr>
        <w:t>،</w:t>
      </w:r>
      <w:r w:rsidRPr="0076499C">
        <w:rPr>
          <w:rtl/>
        </w:rPr>
        <w:t xml:space="preserve"> وعودة لتلك الحضارة إلى صلب الحياة الاجتماعية من جديد</w:t>
      </w:r>
      <w:r w:rsidR="00111F70">
        <w:rPr>
          <w:rtl/>
        </w:rPr>
        <w:t>،</w:t>
      </w:r>
      <w:r w:rsidRPr="0076499C">
        <w:rPr>
          <w:rtl/>
        </w:rPr>
        <w:t xml:space="preserve"> وهي ميراث النبي والصالحين</w:t>
      </w:r>
      <w:r w:rsidR="00111F70">
        <w:rPr>
          <w:rtl/>
        </w:rPr>
        <w:t>.</w:t>
      </w:r>
    </w:p>
    <w:p w:rsidR="00C70A08" w:rsidRPr="00111F70" w:rsidRDefault="00C70A08" w:rsidP="00111F70">
      <w:pPr>
        <w:pStyle w:val="libNormal"/>
        <w:rPr>
          <w:rtl/>
        </w:rPr>
      </w:pPr>
      <w:r w:rsidRPr="0076499C">
        <w:rPr>
          <w:rtl/>
        </w:rPr>
        <w:t>وكل ما في الأمر من جديد في هذا الطور الجديد من الحياة الذي يقيمه الإمام المهدي ( عليه السّلام ) هو النضج والرشد العقلي للإنسان في هذه المرحلة من الحياة</w:t>
      </w:r>
      <w:r w:rsidR="00111F70">
        <w:rPr>
          <w:rtl/>
        </w:rPr>
        <w:t>.</w:t>
      </w:r>
    </w:p>
    <w:p w:rsidR="00C70A08" w:rsidRPr="00111F70" w:rsidRDefault="00C70A08" w:rsidP="00111F70">
      <w:pPr>
        <w:pStyle w:val="libNormal"/>
        <w:rPr>
          <w:rtl/>
        </w:rPr>
      </w:pPr>
      <w:r w:rsidRPr="00111F70">
        <w:rPr>
          <w:rtl/>
        </w:rPr>
        <w:t>عن أبي خالد الكابلي</w:t>
      </w:r>
      <w:r w:rsidR="00111F70">
        <w:rPr>
          <w:rtl/>
        </w:rPr>
        <w:t>،</w:t>
      </w:r>
      <w:r w:rsidRPr="00111F70">
        <w:rPr>
          <w:rtl/>
        </w:rPr>
        <w:t xml:space="preserve"> عن أبي جعفر الباقر ( عليه السّلام )</w:t>
      </w:r>
      <w:r w:rsidR="00111F70">
        <w:rPr>
          <w:rtl/>
        </w:rPr>
        <w:t>،</w:t>
      </w:r>
      <w:r w:rsidRPr="00111F70">
        <w:rPr>
          <w:rtl/>
        </w:rPr>
        <w:t xml:space="preserve"> قال</w:t>
      </w:r>
      <w:r w:rsidR="00111F70">
        <w:rPr>
          <w:rtl/>
        </w:rPr>
        <w:t>:</w:t>
      </w:r>
      <w:r w:rsidRPr="00111F70">
        <w:rPr>
          <w:rtl/>
        </w:rPr>
        <w:t xml:space="preserve"> </w:t>
      </w:r>
      <w:r w:rsidRPr="00C70A08">
        <w:rPr>
          <w:rStyle w:val="libBold2Char"/>
          <w:rtl/>
        </w:rPr>
        <w:t>( إذا قام قائِمنا وضع يده على رؤوس العباد</w:t>
      </w:r>
      <w:r w:rsidR="00111F70">
        <w:rPr>
          <w:rStyle w:val="libBold2Char"/>
          <w:rtl/>
        </w:rPr>
        <w:t>،</w:t>
      </w:r>
      <w:r w:rsidRPr="00C70A08">
        <w:rPr>
          <w:rStyle w:val="libBold2Char"/>
          <w:rtl/>
        </w:rPr>
        <w:t xml:space="preserve"> فجمع به عقولهم وأكمل به أخلاقهم )</w:t>
      </w:r>
      <w:r w:rsidR="00111F70">
        <w:rPr>
          <w:rtl/>
        </w:rPr>
        <w:t>.</w:t>
      </w:r>
      <w:r w:rsidRPr="00111F70">
        <w:rPr>
          <w:rtl/>
        </w:rPr>
        <w:t xml:space="preserve"> </w:t>
      </w:r>
      <w:r w:rsidRPr="00C70A08">
        <w:rPr>
          <w:rStyle w:val="libFootnotenumChar"/>
          <w:rtl/>
        </w:rPr>
        <w:t>(1)</w:t>
      </w:r>
    </w:p>
    <w:p w:rsidR="00C70A08" w:rsidRPr="00111F70" w:rsidRDefault="00C70A08" w:rsidP="00111F70">
      <w:pPr>
        <w:pStyle w:val="libNormal"/>
        <w:rPr>
          <w:rtl/>
        </w:rPr>
      </w:pPr>
      <w:r w:rsidRPr="0076499C">
        <w:rPr>
          <w:rtl/>
        </w:rPr>
        <w:t>وهذا النصّ يكشف لنا عن النضج العقلي والأخلاقي الذي يميّز المجتمع في هذه المرحلة بعد الصراع العنيف والحاسم</w:t>
      </w:r>
      <w:r w:rsidR="00111F70">
        <w:rPr>
          <w:rtl/>
        </w:rPr>
        <w:t>،</w:t>
      </w:r>
      <w:r w:rsidRPr="0076499C">
        <w:rPr>
          <w:rtl/>
        </w:rPr>
        <w:t xml:space="preserve"> بين المعسكر الإسلامي ومعسكر الشرك والنفاق</w:t>
      </w:r>
      <w:r w:rsidR="00111F70">
        <w:rPr>
          <w:rtl/>
        </w:rPr>
        <w:t>.</w:t>
      </w:r>
    </w:p>
    <w:p w:rsidR="00C70A08" w:rsidRPr="00111F70" w:rsidRDefault="00C70A08" w:rsidP="00111F70">
      <w:pPr>
        <w:pStyle w:val="libNormal"/>
        <w:rPr>
          <w:rtl/>
        </w:rPr>
      </w:pPr>
      <w:r w:rsidRPr="0076499C">
        <w:rPr>
          <w:rtl/>
        </w:rPr>
        <w:t>ويحتمل أن يكون مرور الإنسان بمراحل التاريخ المختلفة</w:t>
      </w:r>
      <w:r w:rsidR="00111F70">
        <w:rPr>
          <w:rtl/>
        </w:rPr>
        <w:t>،</w:t>
      </w:r>
      <w:r w:rsidRPr="0076499C">
        <w:rPr>
          <w:rtl/>
        </w:rPr>
        <w:t xml:space="preserve"> واختيار الألوان المختلفة من الأنظمة والحضارات</w:t>
      </w:r>
      <w:r w:rsidR="00111F70">
        <w:rPr>
          <w:rtl/>
        </w:rPr>
        <w:t>،</w:t>
      </w:r>
      <w:r w:rsidRPr="0076499C">
        <w:rPr>
          <w:rtl/>
        </w:rPr>
        <w:t xml:space="preserve"> وفشل وسقوط هذه الحضارات والأنظمة</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76499C">
        <w:rPr>
          <w:rtl/>
        </w:rPr>
        <w:t>(1) منتخب الأثر</w:t>
      </w:r>
      <w:r w:rsidR="00111F70">
        <w:rPr>
          <w:rtl/>
        </w:rPr>
        <w:t>:</w:t>
      </w:r>
      <w:r w:rsidRPr="0076499C">
        <w:rPr>
          <w:rtl/>
        </w:rPr>
        <w:t xml:space="preserve"> 308</w:t>
      </w:r>
      <w:r w:rsidR="00111F70">
        <w:rPr>
          <w:rtl/>
        </w:rPr>
        <w:t>،</w:t>
      </w:r>
      <w:r w:rsidRPr="0076499C">
        <w:rPr>
          <w:rtl/>
        </w:rPr>
        <w:t xml:space="preserve"> عن الإرشاد للمفيد</w:t>
      </w:r>
      <w:r w:rsidR="00111F70">
        <w:rPr>
          <w:rtl/>
        </w:rPr>
        <w:t>.</w:t>
      </w:r>
    </w:p>
    <w:p w:rsidR="00C70A08" w:rsidRDefault="00C70A08" w:rsidP="00C70A08">
      <w:pPr>
        <w:pStyle w:val="libNormal"/>
      </w:pPr>
      <w:r>
        <w:br w:type="page"/>
      </w:r>
    </w:p>
    <w:p w:rsidR="00C70A08" w:rsidRPr="00111F70" w:rsidRDefault="00C70A08" w:rsidP="00111F70">
      <w:pPr>
        <w:pStyle w:val="libNormal0"/>
        <w:rPr>
          <w:rtl/>
        </w:rPr>
      </w:pPr>
      <w:r w:rsidRPr="0076499C">
        <w:rPr>
          <w:rtl/>
        </w:rPr>
        <w:lastRenderedPageBreak/>
        <w:t>الجاهلية نظاماً بعد نظام وحضارة بعد حضارة من أسباب هذا النضج العقلي والأخلاقي الذي يشير إليه النصف الآنف</w:t>
      </w:r>
      <w:r w:rsidR="00111F70">
        <w:rPr>
          <w:rtl/>
        </w:rPr>
        <w:t>.</w:t>
      </w:r>
    </w:p>
    <w:p w:rsidR="00C70A08" w:rsidRPr="00111F70" w:rsidRDefault="00C70A08" w:rsidP="00111F70">
      <w:pPr>
        <w:pStyle w:val="libNormal"/>
        <w:rPr>
          <w:rtl/>
        </w:rPr>
      </w:pPr>
      <w:r w:rsidRPr="00111F70">
        <w:rPr>
          <w:rtl/>
        </w:rPr>
        <w:t>وروي في هذا المعنى</w:t>
      </w:r>
      <w:r w:rsidR="00111F70">
        <w:rPr>
          <w:rtl/>
        </w:rPr>
        <w:t>:</w:t>
      </w:r>
      <w:r w:rsidRPr="00111F70">
        <w:rPr>
          <w:rtl/>
        </w:rPr>
        <w:t xml:space="preserve"> </w:t>
      </w:r>
      <w:r w:rsidRPr="00C70A08">
        <w:rPr>
          <w:rStyle w:val="libBold2Char"/>
          <w:rtl/>
        </w:rPr>
        <w:t>( أن دولتنا آخر الدول</w:t>
      </w:r>
      <w:r w:rsidR="00111F70">
        <w:rPr>
          <w:rStyle w:val="libBold2Char"/>
          <w:rtl/>
        </w:rPr>
        <w:t>،</w:t>
      </w:r>
      <w:r w:rsidRPr="00C70A08">
        <w:rPr>
          <w:rStyle w:val="libBold2Char"/>
          <w:rtl/>
        </w:rPr>
        <w:t xml:space="preserve"> ولم يبقَ أهل بيتٍ لهم دولة إلاّ مَلكوا قبلنا</w:t>
      </w:r>
      <w:r w:rsidR="00443FAD">
        <w:rPr>
          <w:rStyle w:val="libBold2Char"/>
          <w:rtl/>
        </w:rPr>
        <w:t>؛</w:t>
      </w:r>
      <w:r w:rsidRPr="00C70A08">
        <w:rPr>
          <w:rStyle w:val="libBold2Char"/>
          <w:rtl/>
        </w:rPr>
        <w:t xml:space="preserve"> لِئلا يقولوا إذا رأوا سيرتنا</w:t>
      </w:r>
      <w:r w:rsidR="00111F70">
        <w:rPr>
          <w:rStyle w:val="libBold2Char"/>
          <w:rtl/>
        </w:rPr>
        <w:t>:</w:t>
      </w:r>
      <w:r w:rsidRPr="00C70A08">
        <w:rPr>
          <w:rStyle w:val="libBold2Char"/>
          <w:rtl/>
        </w:rPr>
        <w:t xml:space="preserve"> إذا ملكنا سِرنا بمثل سيرة هؤلاء</w:t>
      </w:r>
      <w:r w:rsidR="00111F70">
        <w:rPr>
          <w:rStyle w:val="libBold2Char"/>
          <w:rtl/>
        </w:rPr>
        <w:t>،</w:t>
      </w:r>
      <w:r w:rsidRPr="00C70A08">
        <w:rPr>
          <w:rStyle w:val="libBold2Char"/>
          <w:rtl/>
        </w:rPr>
        <w:t xml:space="preserve"> وهو قول الله تعالى</w:t>
      </w:r>
      <w:r w:rsidR="00111F70">
        <w:rPr>
          <w:rStyle w:val="libBold2Char"/>
          <w:rtl/>
        </w:rPr>
        <w:t>:</w:t>
      </w:r>
      <w:r w:rsidRPr="00C70A08">
        <w:rPr>
          <w:rStyle w:val="libBold2Char"/>
          <w:rtl/>
        </w:rPr>
        <w:t xml:space="preserve"> </w:t>
      </w:r>
      <w:r w:rsidRPr="0098792C">
        <w:rPr>
          <w:rStyle w:val="libAlaemChar"/>
          <w:rtl/>
        </w:rPr>
        <w:t>(</w:t>
      </w:r>
      <w:r w:rsidRPr="00C70A08">
        <w:rPr>
          <w:rStyle w:val="libAieChar"/>
          <w:rFonts w:hint="cs"/>
          <w:rtl/>
        </w:rPr>
        <w:t xml:space="preserve"> وَالْعَاقِبَةُ لِلْمُتّقِينَ</w:t>
      </w:r>
      <w:r w:rsidRPr="00C70A08">
        <w:rPr>
          <w:rStyle w:val="libAieChar"/>
          <w:rtl/>
        </w:rPr>
        <w:t xml:space="preserve"> </w:t>
      </w:r>
      <w:r w:rsidRPr="0098792C">
        <w:rPr>
          <w:rStyle w:val="libAlaemChar"/>
          <w:rtl/>
        </w:rPr>
        <w:t>)</w:t>
      </w:r>
      <w:r w:rsidRPr="00111F70">
        <w:rPr>
          <w:rtl/>
        </w:rPr>
        <w:t xml:space="preserve"> </w:t>
      </w:r>
      <w:r w:rsidRPr="00C70A08">
        <w:rPr>
          <w:rStyle w:val="libBold2Char"/>
          <w:rtl/>
        </w:rPr>
        <w:t>)</w:t>
      </w:r>
      <w:r w:rsidR="00111F70">
        <w:rPr>
          <w:rStyle w:val="libBold2Char"/>
          <w:rtl/>
        </w:rPr>
        <w:t>.</w:t>
      </w:r>
      <w:r w:rsidRPr="00111F70">
        <w:rPr>
          <w:rtl/>
        </w:rPr>
        <w:t xml:space="preserve"> </w:t>
      </w:r>
      <w:r w:rsidRPr="00C70A08">
        <w:rPr>
          <w:rStyle w:val="libFootnotenumChar"/>
          <w:rtl/>
        </w:rPr>
        <w:t>(1)</w:t>
      </w:r>
    </w:p>
    <w:p w:rsidR="00C70A08" w:rsidRPr="00111F70" w:rsidRDefault="00C70A08" w:rsidP="00111F70">
      <w:pPr>
        <w:pStyle w:val="libNormal"/>
        <w:rPr>
          <w:rtl/>
        </w:rPr>
      </w:pPr>
      <w:r w:rsidRPr="0076499C">
        <w:rPr>
          <w:rtl/>
        </w:rPr>
        <w:t>فهذه الدولة</w:t>
      </w:r>
      <w:r w:rsidR="00111F70">
        <w:rPr>
          <w:rtl/>
        </w:rPr>
        <w:t xml:space="preserve"> - </w:t>
      </w:r>
      <w:r w:rsidRPr="0076499C">
        <w:rPr>
          <w:rtl/>
        </w:rPr>
        <w:t>إذن</w:t>
      </w:r>
      <w:r w:rsidR="00111F70">
        <w:rPr>
          <w:rtl/>
        </w:rPr>
        <w:t xml:space="preserve"> - </w:t>
      </w:r>
      <w:r w:rsidRPr="0076499C">
        <w:rPr>
          <w:rtl/>
        </w:rPr>
        <w:t>بالإضافة إلى عصمة قيادتها تستجمع خلاصة تجارب ووعي ونضج هذه المسيرة الربانية</w:t>
      </w:r>
      <w:r w:rsidR="00111F70">
        <w:rPr>
          <w:rtl/>
        </w:rPr>
        <w:t>،</w:t>
      </w:r>
      <w:r w:rsidRPr="0076499C">
        <w:rPr>
          <w:rtl/>
        </w:rPr>
        <w:t xml:space="preserve"> والسائرين على هذا الطريق</w:t>
      </w:r>
      <w:r w:rsidR="00111F70">
        <w:rPr>
          <w:rtl/>
        </w:rPr>
        <w:t>،</w:t>
      </w:r>
      <w:r w:rsidRPr="0076499C">
        <w:rPr>
          <w:rtl/>
        </w:rPr>
        <w:t xml:space="preserve"> وَوَرد في نصٍ آخر ما يتضمّن هذا النضج العقلي بصيغ رمزية ومضمون هذا النصّ</w:t>
      </w:r>
      <w:r w:rsidR="00111F70">
        <w:rPr>
          <w:rtl/>
        </w:rPr>
        <w:t>.</w:t>
      </w:r>
    </w:p>
    <w:p w:rsidR="00C70A08" w:rsidRPr="00111F70" w:rsidRDefault="00C70A08" w:rsidP="00111F70">
      <w:pPr>
        <w:pStyle w:val="libNormal"/>
        <w:rPr>
          <w:rtl/>
        </w:rPr>
      </w:pPr>
      <w:r w:rsidRPr="0076499C">
        <w:rPr>
          <w:rtl/>
        </w:rPr>
        <w:t>إنّ ما استطاع الإنسان أن يتلقاه من الأنبياء ( عليهم السّلام ) حرفان من العلم فقط</w:t>
      </w:r>
      <w:r w:rsidR="00111F70">
        <w:rPr>
          <w:rtl/>
        </w:rPr>
        <w:t>،</w:t>
      </w:r>
      <w:r w:rsidRPr="0076499C">
        <w:rPr>
          <w:rtl/>
        </w:rPr>
        <w:t xml:space="preserve"> فإذا ظهر قائم آل محمّد ( عليه السّلام ) أَظهر للناس خمساً وعشرين حرفاً فيبثّها في الناس</w:t>
      </w:r>
      <w:r w:rsidR="00111F70">
        <w:rPr>
          <w:rtl/>
        </w:rPr>
        <w:t>،</w:t>
      </w:r>
      <w:r w:rsidRPr="0076499C">
        <w:rPr>
          <w:rtl/>
        </w:rPr>
        <w:t xml:space="preserve"> وضمّ إليه الحرفين</w:t>
      </w:r>
      <w:r w:rsidR="00111F70">
        <w:rPr>
          <w:rtl/>
        </w:rPr>
        <w:t>،</w:t>
      </w:r>
      <w:r w:rsidRPr="0076499C">
        <w:rPr>
          <w:rtl/>
        </w:rPr>
        <w:t xml:space="preserve"> فيكون مجموع ذلك سبعاً وعشرين حرفاً</w:t>
      </w:r>
      <w:r w:rsidR="00111F70">
        <w:rPr>
          <w:rtl/>
        </w:rPr>
        <w:t>.</w:t>
      </w:r>
      <w:r w:rsidRPr="00443FAD">
        <w:rPr>
          <w:rtl/>
        </w:rPr>
        <w:t xml:space="preserve"> </w:t>
      </w:r>
      <w:r w:rsidRPr="00C70A08">
        <w:rPr>
          <w:rStyle w:val="libFootnotenumChar"/>
          <w:rtl/>
        </w:rPr>
        <w:t>(2)</w:t>
      </w:r>
    </w:p>
    <w:p w:rsidR="00C70A08" w:rsidRPr="00111F70" w:rsidRDefault="00C70A08" w:rsidP="00111F70">
      <w:pPr>
        <w:pStyle w:val="libNormal"/>
        <w:rPr>
          <w:rtl/>
        </w:rPr>
      </w:pPr>
      <w:r w:rsidRPr="0076499C">
        <w:rPr>
          <w:rtl/>
        </w:rPr>
        <w:t>ولا شكّ أنّ النصّ بهذه الصورة من النصوص الرمزية التي يحتاج تفسيره إلى تذوّق النصّ من الناحية الأدبية</w:t>
      </w:r>
      <w:r w:rsidR="00111F70">
        <w:rPr>
          <w:rtl/>
        </w:rPr>
        <w:t>،</w:t>
      </w:r>
      <w:r w:rsidRPr="0076499C">
        <w:rPr>
          <w:rtl/>
        </w:rPr>
        <w:t xml:space="preserve"> وسبعة وعشرون هي العدد الكامل للأحرف العربية</w:t>
      </w:r>
      <w:r w:rsidR="00111F70">
        <w:rPr>
          <w:rtl/>
        </w:rPr>
        <w:t>،</w:t>
      </w:r>
      <w:r w:rsidRPr="0076499C">
        <w:rPr>
          <w:rtl/>
        </w:rPr>
        <w:t xml:space="preserve"> وعليه فإنّ سبعة وعشرين حرفاً يعني كمال المعرفة والعلم</w:t>
      </w:r>
      <w:r w:rsidR="00111F70">
        <w:rPr>
          <w:rtl/>
        </w:rPr>
        <w:t>،</w:t>
      </w:r>
      <w:r w:rsidRPr="0076499C">
        <w:rPr>
          <w:rtl/>
        </w:rPr>
        <w:t xml:space="preserve"> وكمال النضج العقلي</w:t>
      </w:r>
      <w:r w:rsidR="00111F70">
        <w:rPr>
          <w:rtl/>
        </w:rPr>
        <w:t>.</w:t>
      </w:r>
    </w:p>
    <w:p w:rsidR="00C70A08" w:rsidRPr="00111F70" w:rsidRDefault="00C70A08" w:rsidP="00111F70">
      <w:pPr>
        <w:pStyle w:val="libNormal"/>
        <w:rPr>
          <w:rtl/>
        </w:rPr>
      </w:pPr>
      <w:r w:rsidRPr="0076499C">
        <w:rPr>
          <w:rtl/>
        </w:rPr>
        <w:t>وما رزق الناس من النضج العقلي قبل هذا الطَّور الجديد من الحياة لا يزيد على جزئين فقط من أحرف العلم والمعرفة</w:t>
      </w:r>
      <w:r w:rsidR="00111F70">
        <w:rPr>
          <w:rtl/>
        </w:rPr>
        <w:t>،</w:t>
      </w:r>
      <w:r w:rsidRPr="0076499C">
        <w:rPr>
          <w:rtl/>
        </w:rPr>
        <w:t xml:space="preserve"> أمّا بقية أجزاء المعرفة والنضج العقلي فلا تتمّ للإنسان إلاّ في هذه المرحلة الجديدة من الحضارة والحياة</w:t>
      </w:r>
      <w:r w:rsidR="00111F70">
        <w:rPr>
          <w:rtl/>
        </w:rPr>
        <w:t>،</w:t>
      </w:r>
      <w:r w:rsidRPr="0076499C">
        <w:rPr>
          <w:rtl/>
        </w:rPr>
        <w:t xml:space="preserve"> في عهد المهدي من آل محمّد ( عليه السّلام )</w:t>
      </w:r>
      <w:r w:rsidR="00111F70">
        <w:rPr>
          <w:rtl/>
        </w:rPr>
        <w:t>.</w:t>
      </w:r>
    </w:p>
    <w:p w:rsidR="00C70A08" w:rsidRPr="00111F70" w:rsidRDefault="00C70A08" w:rsidP="00111F70">
      <w:pPr>
        <w:pStyle w:val="libNormal"/>
        <w:rPr>
          <w:rtl/>
        </w:rPr>
      </w:pPr>
      <w:r w:rsidRPr="0076499C">
        <w:rPr>
          <w:rtl/>
        </w:rPr>
        <w:t>وفي مثل هذه المرحلة من النضج العقلي والفكري والأخلاقي يتمّ نقل</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76499C">
        <w:rPr>
          <w:rtl/>
        </w:rPr>
        <w:t>(1) بحار الأنوار 52</w:t>
      </w:r>
      <w:r w:rsidR="00111F70">
        <w:rPr>
          <w:rtl/>
        </w:rPr>
        <w:t>:</w:t>
      </w:r>
      <w:r w:rsidRPr="0076499C">
        <w:rPr>
          <w:rtl/>
        </w:rPr>
        <w:t xml:space="preserve"> 336.</w:t>
      </w:r>
    </w:p>
    <w:p w:rsidR="00C70A08" w:rsidRPr="00111F70" w:rsidRDefault="00C70A08" w:rsidP="00C70A08">
      <w:pPr>
        <w:pStyle w:val="libFootnote0"/>
        <w:rPr>
          <w:rtl/>
        </w:rPr>
      </w:pPr>
      <w:r w:rsidRPr="0076499C">
        <w:rPr>
          <w:rtl/>
        </w:rPr>
        <w:t>(2) نهج البلاغة 3</w:t>
      </w:r>
      <w:r w:rsidR="00111F70">
        <w:rPr>
          <w:rtl/>
        </w:rPr>
        <w:t>:</w:t>
      </w:r>
      <w:r w:rsidRPr="0076499C">
        <w:rPr>
          <w:rtl/>
        </w:rPr>
        <w:t xml:space="preserve"> 200 شرح محمّد عبده</w:t>
      </w:r>
      <w:r w:rsidR="00111F70">
        <w:rPr>
          <w:rtl/>
        </w:rPr>
        <w:t>،</w:t>
      </w:r>
      <w:r w:rsidRPr="0076499C">
        <w:rPr>
          <w:rtl/>
        </w:rPr>
        <w:t xml:space="preserve"> تحقيق مُحيي الدين عبد الحميد</w:t>
      </w:r>
      <w:r w:rsidR="00111F70">
        <w:rPr>
          <w:rtl/>
        </w:rPr>
        <w:t>،</w:t>
      </w:r>
      <w:r w:rsidRPr="0076499C">
        <w:rPr>
          <w:rtl/>
        </w:rPr>
        <w:t xml:space="preserve"> حكمة رقم</w:t>
      </w:r>
      <w:r w:rsidR="00111F70">
        <w:rPr>
          <w:rtl/>
        </w:rPr>
        <w:t>:</w:t>
      </w:r>
      <w:r w:rsidRPr="0076499C">
        <w:rPr>
          <w:rtl/>
        </w:rPr>
        <w:t xml:space="preserve"> 209</w:t>
      </w:r>
      <w:r w:rsidR="00111F70">
        <w:rPr>
          <w:rtl/>
        </w:rPr>
        <w:t>.</w:t>
      </w:r>
    </w:p>
    <w:p w:rsidR="00C70A08" w:rsidRDefault="00C70A08" w:rsidP="00C70A08">
      <w:pPr>
        <w:pStyle w:val="libNormal"/>
        <w:rPr>
          <w:rtl/>
        </w:rPr>
      </w:pPr>
      <w:r>
        <w:rPr>
          <w:rtl/>
        </w:rPr>
        <w:br w:type="page"/>
      </w:r>
    </w:p>
    <w:p w:rsidR="00C70A08" w:rsidRPr="00111F70" w:rsidRDefault="00C70A08" w:rsidP="00111F70">
      <w:pPr>
        <w:pStyle w:val="libNormal0"/>
        <w:rPr>
          <w:rtl/>
        </w:rPr>
      </w:pPr>
      <w:r w:rsidRPr="00107210">
        <w:rPr>
          <w:rtl/>
        </w:rPr>
        <w:lastRenderedPageBreak/>
        <w:t>ميراثين إلى المجتمع الإسلامي على يد الإمام المهدي ( عجل الله فرجه )</w:t>
      </w:r>
      <w:r w:rsidR="00111F70">
        <w:rPr>
          <w:rtl/>
        </w:rPr>
        <w:t>:</w:t>
      </w:r>
      <w:r w:rsidRPr="00107210">
        <w:rPr>
          <w:rtl/>
        </w:rPr>
        <w:t xml:space="preserve"> ميراث القوّة والسلطان من الظالمين والجبابرة</w:t>
      </w:r>
      <w:r w:rsidR="00111F70">
        <w:rPr>
          <w:rtl/>
        </w:rPr>
        <w:t>،</w:t>
      </w:r>
      <w:r w:rsidRPr="00107210">
        <w:rPr>
          <w:rtl/>
        </w:rPr>
        <w:t xml:space="preserve"> وميراث العلم والحكمة والقيم من الأنبياء والمرسلين والصالحين</w:t>
      </w:r>
      <w:r w:rsidR="00111F70">
        <w:rPr>
          <w:rtl/>
        </w:rPr>
        <w:t>.</w:t>
      </w:r>
      <w:r w:rsidRPr="00107210">
        <w:rPr>
          <w:rtl/>
        </w:rPr>
        <w:t xml:space="preserve"> </w:t>
      </w:r>
    </w:p>
    <w:p w:rsidR="00C70A08" w:rsidRPr="00111F70" w:rsidRDefault="00C70A08" w:rsidP="00111F70">
      <w:pPr>
        <w:pStyle w:val="libNormal0"/>
        <w:rPr>
          <w:rtl/>
        </w:rPr>
      </w:pPr>
      <w:r w:rsidRPr="00111F70">
        <w:rPr>
          <w:rtl/>
        </w:rPr>
        <w:t>عن الميراث الأوّل يقول أمير المؤمنين ( عليه السّلام )</w:t>
      </w:r>
      <w:r w:rsidR="00111F70">
        <w:rPr>
          <w:rtl/>
        </w:rPr>
        <w:t>:</w:t>
      </w:r>
      <w:r w:rsidRPr="00111F70">
        <w:rPr>
          <w:rtl/>
        </w:rPr>
        <w:t xml:space="preserve"> </w:t>
      </w:r>
      <w:r w:rsidRPr="00C70A08">
        <w:rPr>
          <w:rStyle w:val="libBold2Char"/>
          <w:rtl/>
        </w:rPr>
        <w:t>( لتعطفنَّ الدنيا علينا بعد شماسها عَطفَ الضروسِ على ولدها )</w:t>
      </w:r>
      <w:r w:rsidRPr="00111F70">
        <w:rPr>
          <w:rtl/>
        </w:rPr>
        <w:t xml:space="preserve"> وتلا عقيب ذلك</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وَنُرِيدُ أَن نّمُنّ عَلَى الّذِينَ اسْتُضْعِفُوا فِي الأَرْضِ وَنَجْعَلَهُمْ أَئِمّةً وَنَجْعَلَهُمُ الْوَارِثِينَ</w:t>
      </w:r>
      <w:r w:rsidRPr="00C70A08">
        <w:rPr>
          <w:rStyle w:val="libAieChar"/>
          <w:rtl/>
        </w:rPr>
        <w:t xml:space="preserve"> </w:t>
      </w:r>
      <w:r w:rsidRPr="0098792C">
        <w:rPr>
          <w:rStyle w:val="libAlaemChar"/>
          <w:rtl/>
        </w:rPr>
        <w:t>)</w:t>
      </w:r>
      <w:r w:rsidR="00111F70">
        <w:rPr>
          <w:rtl/>
        </w:rPr>
        <w:t>.</w:t>
      </w:r>
      <w:r w:rsidRPr="00443FAD">
        <w:rPr>
          <w:rStyle w:val="libNormalChar"/>
          <w:rtl/>
        </w:rPr>
        <w:t xml:space="preserve"> </w:t>
      </w:r>
      <w:r w:rsidRPr="00C70A08">
        <w:rPr>
          <w:rStyle w:val="libFootnotenumChar"/>
          <w:rtl/>
        </w:rPr>
        <w:t>(1)</w:t>
      </w:r>
    </w:p>
    <w:p w:rsidR="00C70A08" w:rsidRPr="00111F70" w:rsidRDefault="00C70A08" w:rsidP="00111F70">
      <w:pPr>
        <w:pStyle w:val="libNormal"/>
        <w:rPr>
          <w:rtl/>
        </w:rPr>
      </w:pPr>
      <w:r w:rsidRPr="00107210">
        <w:rPr>
          <w:rtl/>
        </w:rPr>
        <w:t>يقول محمّد عبده في شرح هذه الفقرة</w:t>
      </w:r>
      <w:r w:rsidR="00111F70">
        <w:rPr>
          <w:rtl/>
        </w:rPr>
        <w:t>:</w:t>
      </w:r>
      <w:r w:rsidRPr="00107210">
        <w:rPr>
          <w:rtl/>
        </w:rPr>
        <w:t xml:space="preserve"> ( الشِماس</w:t>
      </w:r>
      <w:r w:rsidR="00111F70">
        <w:rPr>
          <w:rtl/>
        </w:rPr>
        <w:t xml:space="preserve"> - </w:t>
      </w:r>
      <w:r w:rsidRPr="00107210">
        <w:rPr>
          <w:rtl/>
        </w:rPr>
        <w:t>بالكسر</w:t>
      </w:r>
      <w:r w:rsidR="00111F70">
        <w:rPr>
          <w:rtl/>
        </w:rPr>
        <w:t xml:space="preserve"> - </w:t>
      </w:r>
      <w:r w:rsidRPr="00107210">
        <w:rPr>
          <w:rtl/>
        </w:rPr>
        <w:t>امتناع ظهر الفرس من الركوب</w:t>
      </w:r>
      <w:r w:rsidR="00111F70">
        <w:rPr>
          <w:rtl/>
        </w:rPr>
        <w:t>،</w:t>
      </w:r>
      <w:r w:rsidRPr="00107210">
        <w:rPr>
          <w:rtl/>
        </w:rPr>
        <w:t xml:space="preserve"> والضَرُوس</w:t>
      </w:r>
      <w:r w:rsidR="00111F70">
        <w:rPr>
          <w:rtl/>
        </w:rPr>
        <w:t xml:space="preserve"> - </w:t>
      </w:r>
      <w:r w:rsidRPr="00107210">
        <w:rPr>
          <w:rtl/>
        </w:rPr>
        <w:t>بفتح فضم</w:t>
      </w:r>
      <w:r w:rsidR="00111F70">
        <w:rPr>
          <w:rtl/>
        </w:rPr>
        <w:t xml:space="preserve"> - </w:t>
      </w:r>
      <w:r w:rsidRPr="00107210">
        <w:rPr>
          <w:rtl/>
        </w:rPr>
        <w:t>الناقة السيئة تعضّ حالبها</w:t>
      </w:r>
      <w:r w:rsidR="00111F70">
        <w:rPr>
          <w:rtl/>
        </w:rPr>
        <w:t>،</w:t>
      </w:r>
      <w:r w:rsidRPr="00107210">
        <w:rPr>
          <w:rtl/>
        </w:rPr>
        <w:t xml:space="preserve"> أي</w:t>
      </w:r>
      <w:r w:rsidR="00111F70">
        <w:rPr>
          <w:rtl/>
        </w:rPr>
        <w:t>:</w:t>
      </w:r>
      <w:r w:rsidRPr="00107210">
        <w:rPr>
          <w:rtl/>
        </w:rPr>
        <w:t xml:space="preserve"> إنّ الدنيا ستنقاد لنا بعد جموحها</w:t>
      </w:r>
      <w:r w:rsidR="00111F70">
        <w:rPr>
          <w:rtl/>
        </w:rPr>
        <w:t>،</w:t>
      </w:r>
      <w:r w:rsidRPr="00107210">
        <w:rPr>
          <w:rtl/>
        </w:rPr>
        <w:t xml:space="preserve"> وتلين بعد خشونتها</w:t>
      </w:r>
      <w:r w:rsidR="00111F70">
        <w:rPr>
          <w:rtl/>
        </w:rPr>
        <w:t>،</w:t>
      </w:r>
      <w:r w:rsidRPr="00107210">
        <w:rPr>
          <w:rtl/>
        </w:rPr>
        <w:t xml:space="preserve"> كما تنعطف الناقة على ولدها</w:t>
      </w:r>
      <w:r w:rsidR="00111F70">
        <w:rPr>
          <w:rtl/>
        </w:rPr>
        <w:t>،</w:t>
      </w:r>
      <w:r w:rsidRPr="00107210">
        <w:rPr>
          <w:rtl/>
        </w:rPr>
        <w:t xml:space="preserve"> وإن أبت على الحالب )</w:t>
      </w:r>
      <w:r w:rsidR="00111F70">
        <w:rPr>
          <w:rtl/>
        </w:rPr>
        <w:t>.</w:t>
      </w:r>
    </w:p>
    <w:p w:rsidR="00C70A08" w:rsidRPr="00111F70" w:rsidRDefault="00C70A08" w:rsidP="00111F70">
      <w:pPr>
        <w:pStyle w:val="libNormal"/>
        <w:rPr>
          <w:rtl/>
        </w:rPr>
      </w:pPr>
      <w:r w:rsidRPr="00107210">
        <w:rPr>
          <w:rtl/>
        </w:rPr>
        <w:t>وإقبال الدنيا هو إقبال القوّة والسلطان والمال</w:t>
      </w:r>
      <w:r w:rsidR="00111F70">
        <w:rPr>
          <w:rtl/>
        </w:rPr>
        <w:t>،</w:t>
      </w:r>
      <w:r w:rsidRPr="00107210">
        <w:rPr>
          <w:rtl/>
        </w:rPr>
        <w:t xml:space="preserve"> وهو ميراث الصالحين من الظالمين</w:t>
      </w:r>
      <w:r w:rsidR="00111F70">
        <w:rPr>
          <w:rtl/>
        </w:rPr>
        <w:t>،</w:t>
      </w:r>
      <w:r w:rsidRPr="00107210">
        <w:rPr>
          <w:rtl/>
        </w:rPr>
        <w:t xml:space="preserve"> واستشهاد الإمام ( عليه السّلام ) بقوله تعالى</w:t>
      </w:r>
      <w:r w:rsidR="00111F70">
        <w:rPr>
          <w:rtl/>
        </w:rPr>
        <w:t>:</w:t>
      </w:r>
      <w:r w:rsidRPr="00107210">
        <w:rPr>
          <w:rtl/>
        </w:rPr>
        <w:t xml:space="preserve"> </w:t>
      </w:r>
      <w:r w:rsidRPr="0098792C">
        <w:rPr>
          <w:rStyle w:val="libAlaemChar"/>
          <w:rtl/>
        </w:rPr>
        <w:t>(</w:t>
      </w:r>
      <w:r w:rsidRPr="00C70A08">
        <w:rPr>
          <w:rStyle w:val="libAieChar"/>
          <w:rtl/>
        </w:rPr>
        <w:t xml:space="preserve"> </w:t>
      </w:r>
      <w:r w:rsidRPr="00C70A08">
        <w:rPr>
          <w:rStyle w:val="libAieChar"/>
          <w:rFonts w:hint="cs"/>
          <w:rtl/>
        </w:rPr>
        <w:t>وَنُرِيدُ أَن نّمُنّ عَلَى الّذِينَ اسْتُضْعِفُوا فِي الأَرْضِ وَنَجْعَلَهُمْ أَئِمّةً وَنَجْعَلَهُمُ الْوَارِثِينَ</w:t>
      </w:r>
      <w:r w:rsidRPr="00C70A08">
        <w:rPr>
          <w:rStyle w:val="libAieChar"/>
          <w:rtl/>
        </w:rPr>
        <w:t xml:space="preserve"> </w:t>
      </w:r>
      <w:r w:rsidRPr="0098792C">
        <w:rPr>
          <w:rStyle w:val="libAlaemChar"/>
          <w:rtl/>
        </w:rPr>
        <w:t>)</w:t>
      </w:r>
      <w:r w:rsidRPr="00107210">
        <w:rPr>
          <w:rtl/>
        </w:rPr>
        <w:t xml:space="preserve"> يؤكّد هذا المعنى</w:t>
      </w:r>
      <w:r w:rsidR="00111F70">
        <w:rPr>
          <w:rtl/>
        </w:rPr>
        <w:t>.</w:t>
      </w:r>
    </w:p>
    <w:p w:rsidR="00C70A08" w:rsidRPr="00111F70" w:rsidRDefault="00C70A08" w:rsidP="00111F70">
      <w:pPr>
        <w:pStyle w:val="libNormal"/>
        <w:rPr>
          <w:rtl/>
        </w:rPr>
      </w:pPr>
      <w:r w:rsidRPr="00107210">
        <w:rPr>
          <w:rtl/>
        </w:rPr>
        <w:t>ويقول ( عليه السّلام )</w:t>
      </w:r>
      <w:r w:rsidR="00111F70">
        <w:rPr>
          <w:rtl/>
        </w:rPr>
        <w:t>:</w:t>
      </w:r>
      <w:r w:rsidRPr="00107210">
        <w:rPr>
          <w:rtl/>
        </w:rPr>
        <w:t xml:space="preserve"> </w:t>
      </w:r>
      <w:r w:rsidRPr="00C70A08">
        <w:rPr>
          <w:rStyle w:val="libBold2Char"/>
          <w:rtl/>
        </w:rPr>
        <w:t>( وتخرج له الأرض من أفاليذ أكبادها</w:t>
      </w:r>
      <w:r w:rsidR="00111F70">
        <w:rPr>
          <w:rStyle w:val="libBold2Char"/>
          <w:rtl/>
        </w:rPr>
        <w:t>،</w:t>
      </w:r>
      <w:r w:rsidRPr="00C70A08">
        <w:rPr>
          <w:rStyle w:val="libBold2Char"/>
          <w:rtl/>
        </w:rPr>
        <w:t xml:space="preserve"> وتلقي إليه سِلماً مقاليدها ) </w:t>
      </w:r>
      <w:r w:rsidRPr="00C70A08">
        <w:rPr>
          <w:rStyle w:val="libFootnotenumChar"/>
          <w:rtl/>
        </w:rPr>
        <w:t>(2)</w:t>
      </w:r>
      <w:r w:rsidR="00111F70">
        <w:rPr>
          <w:rtl/>
        </w:rPr>
        <w:t>،</w:t>
      </w:r>
      <w:r w:rsidRPr="00107210">
        <w:rPr>
          <w:rtl/>
        </w:rPr>
        <w:t xml:space="preserve"> قال الشيخ محمّد عبده في شرح هذه الفقرة</w:t>
      </w:r>
      <w:r w:rsidR="00111F70">
        <w:rPr>
          <w:rtl/>
        </w:rPr>
        <w:t>:</w:t>
      </w:r>
      <w:r w:rsidRPr="00107210">
        <w:rPr>
          <w:rtl/>
        </w:rPr>
        <w:t xml:space="preserve"> وهذه كناية عمّا يظهر لمن يقوم بالأمر من كنوز الأرض</w:t>
      </w:r>
      <w:r w:rsidR="00111F70">
        <w:rPr>
          <w:rtl/>
        </w:rPr>
        <w:t>.</w:t>
      </w:r>
    </w:p>
    <w:p w:rsidR="00C70A08" w:rsidRPr="00111F70" w:rsidRDefault="00C70A08" w:rsidP="00111F70">
      <w:pPr>
        <w:pStyle w:val="libNormal"/>
        <w:rPr>
          <w:rtl/>
        </w:rPr>
      </w:pPr>
      <w:r w:rsidRPr="00107210">
        <w:rPr>
          <w:rtl/>
        </w:rPr>
        <w:t>والميراث الآخر في هذه الحضارة</w:t>
      </w:r>
      <w:r w:rsidR="00111F70">
        <w:rPr>
          <w:rtl/>
        </w:rPr>
        <w:t>،</w:t>
      </w:r>
      <w:r w:rsidRPr="00107210">
        <w:rPr>
          <w:rtl/>
        </w:rPr>
        <w:t xml:space="preserve"> التي يقيمها المهدي من آل محمّد</w:t>
      </w:r>
      <w:r w:rsidR="00111F70">
        <w:rPr>
          <w:rtl/>
        </w:rPr>
        <w:t>،</w:t>
      </w:r>
      <w:r w:rsidRPr="00107210">
        <w:rPr>
          <w:rtl/>
        </w:rPr>
        <w:t xml:space="preserve"> هو ميراث الأنبياء والمرسلين ( عليهم السّلام )</w:t>
      </w:r>
      <w:r w:rsidR="00111F70">
        <w:rPr>
          <w:rtl/>
        </w:rPr>
        <w:t>،</w:t>
      </w:r>
      <w:r w:rsidRPr="00107210">
        <w:rPr>
          <w:rtl/>
        </w:rPr>
        <w:t xml:space="preserve"> وهو الميراث المعنوي في هذه الدولة فيما كان الميراث الأوّل هو الميراث المادي</w:t>
      </w:r>
      <w:r w:rsidR="00111F70">
        <w:rPr>
          <w:rtl/>
        </w:rPr>
        <w:t>.</w:t>
      </w:r>
    </w:p>
    <w:p w:rsidR="00C70A08" w:rsidRPr="00111F70" w:rsidRDefault="00C70A08" w:rsidP="00111F70">
      <w:pPr>
        <w:pStyle w:val="libNormal"/>
        <w:rPr>
          <w:rtl/>
        </w:rPr>
      </w:pPr>
      <w:r w:rsidRPr="00107210">
        <w:rPr>
          <w:rtl/>
        </w:rPr>
        <w:t>عن أبي خالد الكابُلي عن أبي جعفر الباقر ( عليه السّلام )</w:t>
      </w:r>
      <w:r w:rsidR="00111F70">
        <w:rPr>
          <w:rtl/>
        </w:rPr>
        <w:t>،</w:t>
      </w:r>
      <w:r w:rsidRPr="00107210">
        <w:rPr>
          <w:rtl/>
        </w:rPr>
        <w:t xml:space="preserve"> قال أبو جعفر</w:t>
      </w:r>
      <w:r w:rsidR="00111F70">
        <w:rPr>
          <w:rtl/>
        </w:rPr>
        <w:t>:</w:t>
      </w:r>
      <w:r w:rsidRPr="00107210">
        <w:rPr>
          <w:rtl/>
        </w:rPr>
        <w:t xml:space="preserve"> </w:t>
      </w:r>
      <w:r w:rsidRPr="00C70A08">
        <w:rPr>
          <w:rStyle w:val="libBold2Char"/>
          <w:rtl/>
        </w:rPr>
        <w:t>( والله لَكأنّي</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107210">
        <w:rPr>
          <w:rtl/>
        </w:rPr>
        <w:t>(1) نهج البلاغة</w:t>
      </w:r>
      <w:r w:rsidR="00111F70">
        <w:rPr>
          <w:rtl/>
        </w:rPr>
        <w:t>:</w:t>
      </w:r>
      <w:r w:rsidRPr="00107210">
        <w:rPr>
          <w:rtl/>
        </w:rPr>
        <w:t xml:space="preserve"> 2</w:t>
      </w:r>
      <w:r w:rsidR="00111F70">
        <w:rPr>
          <w:rtl/>
        </w:rPr>
        <w:t>،</w:t>
      </w:r>
      <w:r w:rsidRPr="00107210">
        <w:rPr>
          <w:rtl/>
        </w:rPr>
        <w:t xml:space="preserve"> خطبة 134.</w:t>
      </w:r>
    </w:p>
    <w:p w:rsidR="00C70A08" w:rsidRPr="00111F70" w:rsidRDefault="00C70A08" w:rsidP="00C70A08">
      <w:pPr>
        <w:pStyle w:val="libFootnote0"/>
        <w:rPr>
          <w:rtl/>
        </w:rPr>
      </w:pPr>
      <w:r w:rsidRPr="00107210">
        <w:rPr>
          <w:rtl/>
        </w:rPr>
        <w:t>(2) بحار الأنوار 52</w:t>
      </w:r>
      <w:r w:rsidR="00111F70">
        <w:rPr>
          <w:rtl/>
        </w:rPr>
        <w:t>:</w:t>
      </w:r>
      <w:r w:rsidRPr="00107210">
        <w:rPr>
          <w:rtl/>
        </w:rPr>
        <w:t xml:space="preserve"> 315 و 341</w:t>
      </w:r>
      <w:r w:rsidR="00111F70">
        <w:rPr>
          <w:rtl/>
        </w:rPr>
        <w:t>،</w:t>
      </w:r>
      <w:r w:rsidRPr="00107210">
        <w:rPr>
          <w:rtl/>
        </w:rPr>
        <w:t xml:space="preserve"> وراجع تفسير العيّاشي 2</w:t>
      </w:r>
      <w:r w:rsidR="00111F70">
        <w:rPr>
          <w:rtl/>
        </w:rPr>
        <w:t>:</w:t>
      </w:r>
      <w:r w:rsidRPr="00107210">
        <w:rPr>
          <w:rtl/>
        </w:rPr>
        <w:t xml:space="preserve"> 56</w:t>
      </w:r>
      <w:r w:rsidR="00111F70">
        <w:rPr>
          <w:rtl/>
        </w:rPr>
        <w:t>.</w:t>
      </w:r>
    </w:p>
    <w:p w:rsidR="00C70A08" w:rsidRDefault="00C70A08" w:rsidP="00C70A08">
      <w:pPr>
        <w:pStyle w:val="libNormal"/>
      </w:pPr>
      <w:r>
        <w:br w:type="page"/>
      </w:r>
    </w:p>
    <w:p w:rsidR="00C70A08" w:rsidRPr="00111F70" w:rsidRDefault="00C70A08" w:rsidP="00C70A08">
      <w:pPr>
        <w:pStyle w:val="libBold2"/>
        <w:rPr>
          <w:rtl/>
        </w:rPr>
      </w:pPr>
      <w:r w:rsidRPr="00107210">
        <w:rPr>
          <w:rtl/>
        </w:rPr>
        <w:lastRenderedPageBreak/>
        <w:t>أنظر إلى القائم ( عليه السّلام ) وقد أسند ظهره إلى الحَجَر</w:t>
      </w:r>
      <w:r w:rsidR="00111F70">
        <w:rPr>
          <w:rtl/>
        </w:rPr>
        <w:t>،</w:t>
      </w:r>
      <w:r w:rsidRPr="00107210">
        <w:rPr>
          <w:rtl/>
        </w:rPr>
        <w:t xml:space="preserve"> ثمّ ينشد الله حَقه</w:t>
      </w:r>
      <w:r w:rsidR="00111F70">
        <w:rPr>
          <w:rtl/>
        </w:rPr>
        <w:t>،</w:t>
      </w:r>
      <w:r w:rsidRPr="00107210">
        <w:rPr>
          <w:rtl/>
        </w:rPr>
        <w:t xml:space="preserve"> ثمّ يقول</w:t>
      </w:r>
      <w:r w:rsidR="00111F70">
        <w:rPr>
          <w:rtl/>
        </w:rPr>
        <w:t>:</w:t>
      </w:r>
    </w:p>
    <w:p w:rsidR="00C70A08" w:rsidRPr="00111F70" w:rsidRDefault="00C70A08" w:rsidP="00C70A08">
      <w:pPr>
        <w:pStyle w:val="libBold2"/>
        <w:rPr>
          <w:rtl/>
        </w:rPr>
      </w:pPr>
      <w:r w:rsidRPr="00107210">
        <w:rPr>
          <w:rtl/>
        </w:rPr>
        <w:t>أيّها الناس من يحاجّني في الله فأنا أولى بالله</w:t>
      </w:r>
      <w:r w:rsidR="00111F70">
        <w:rPr>
          <w:rtl/>
        </w:rPr>
        <w:t>.</w:t>
      </w:r>
    </w:p>
    <w:p w:rsidR="00C70A08" w:rsidRPr="00111F70" w:rsidRDefault="00C70A08" w:rsidP="00C70A08">
      <w:pPr>
        <w:pStyle w:val="libBold2"/>
        <w:rPr>
          <w:rtl/>
        </w:rPr>
      </w:pPr>
      <w:r w:rsidRPr="00107210">
        <w:rPr>
          <w:rtl/>
        </w:rPr>
        <w:t>أيّها الناس من يحاجّني في آدم فأنا أولى بآدم</w:t>
      </w:r>
      <w:r w:rsidR="00111F70">
        <w:rPr>
          <w:rtl/>
        </w:rPr>
        <w:t>.</w:t>
      </w:r>
    </w:p>
    <w:p w:rsidR="00C70A08" w:rsidRPr="00111F70" w:rsidRDefault="00C70A08" w:rsidP="00C70A08">
      <w:pPr>
        <w:pStyle w:val="libBold2"/>
        <w:rPr>
          <w:rtl/>
        </w:rPr>
      </w:pPr>
      <w:r w:rsidRPr="00107210">
        <w:rPr>
          <w:rtl/>
        </w:rPr>
        <w:t>أيّها الناس من يحاجّني في نوح فأنا أولى بنوح</w:t>
      </w:r>
      <w:r w:rsidR="00111F70">
        <w:rPr>
          <w:rtl/>
        </w:rPr>
        <w:t>.</w:t>
      </w:r>
    </w:p>
    <w:p w:rsidR="00C70A08" w:rsidRPr="00111F70" w:rsidRDefault="00C70A08" w:rsidP="00C70A08">
      <w:pPr>
        <w:pStyle w:val="libBold2"/>
        <w:rPr>
          <w:rtl/>
        </w:rPr>
      </w:pPr>
      <w:r w:rsidRPr="00107210">
        <w:rPr>
          <w:rtl/>
        </w:rPr>
        <w:t>أيّها الناس من يحاجّني في إبراهيم فأنا أولى بإبراهيم</w:t>
      </w:r>
      <w:r w:rsidR="00111F70">
        <w:rPr>
          <w:rtl/>
        </w:rPr>
        <w:t>.</w:t>
      </w:r>
    </w:p>
    <w:p w:rsidR="00C70A08" w:rsidRPr="00111F70" w:rsidRDefault="00C70A08" w:rsidP="00C70A08">
      <w:pPr>
        <w:pStyle w:val="libBold2"/>
        <w:rPr>
          <w:rtl/>
        </w:rPr>
      </w:pPr>
      <w:r w:rsidRPr="00107210">
        <w:rPr>
          <w:rtl/>
        </w:rPr>
        <w:t>أيّها الناس من يحاجّني في موسى فأنا أولى بموسى</w:t>
      </w:r>
      <w:r w:rsidR="00111F70">
        <w:rPr>
          <w:rtl/>
        </w:rPr>
        <w:t>.</w:t>
      </w:r>
    </w:p>
    <w:p w:rsidR="00C70A08" w:rsidRPr="00111F70" w:rsidRDefault="00C70A08" w:rsidP="00C70A08">
      <w:pPr>
        <w:pStyle w:val="libBold2"/>
        <w:rPr>
          <w:rtl/>
        </w:rPr>
      </w:pPr>
      <w:r w:rsidRPr="00107210">
        <w:rPr>
          <w:rtl/>
        </w:rPr>
        <w:t>أيّها الناس من يحاجّني في عيسى فأنا أولى بعيسى</w:t>
      </w:r>
      <w:r w:rsidR="00111F70">
        <w:rPr>
          <w:rtl/>
        </w:rPr>
        <w:t>.</w:t>
      </w:r>
    </w:p>
    <w:p w:rsidR="00C70A08" w:rsidRPr="00111F70" w:rsidRDefault="00C70A08" w:rsidP="00111F70">
      <w:pPr>
        <w:pStyle w:val="libNormal"/>
        <w:rPr>
          <w:rtl/>
        </w:rPr>
      </w:pPr>
      <w:r w:rsidRPr="00C70A08">
        <w:rPr>
          <w:rStyle w:val="libBold2Char"/>
          <w:rtl/>
        </w:rPr>
        <w:t>أيّها الناس من يحاجّني في محمّد ( صلّى الله عليه وآله وسلّم ) فأنا أولى بمحمّد ( صلّى الله عليه وآله وسلّم )</w:t>
      </w:r>
      <w:r w:rsidR="00111F70">
        <w:rPr>
          <w:rStyle w:val="libBold2Char"/>
          <w:rtl/>
        </w:rPr>
        <w:t>.</w:t>
      </w:r>
      <w:r w:rsidRPr="00443FAD">
        <w:rPr>
          <w:rtl/>
        </w:rPr>
        <w:t xml:space="preserve"> </w:t>
      </w:r>
      <w:r w:rsidRPr="00C70A08">
        <w:rPr>
          <w:rStyle w:val="libFootnotenumChar"/>
          <w:rtl/>
        </w:rPr>
        <w:t>(1)</w:t>
      </w:r>
      <w:r w:rsidRPr="00C70A08">
        <w:rPr>
          <w:rStyle w:val="libBold2Char"/>
          <w:rtl/>
        </w:rPr>
        <w:t xml:space="preserve"> أيّها الناس من يحاجّني في كتاب الله فأنا أولى بكتاب الله )</w:t>
      </w:r>
      <w:r w:rsidR="00111F70">
        <w:rPr>
          <w:rStyle w:val="libBold2Char"/>
          <w:rtl/>
        </w:rPr>
        <w:t>.</w:t>
      </w:r>
    </w:p>
    <w:p w:rsidR="00C70A08" w:rsidRPr="00111F70" w:rsidRDefault="00C70A08" w:rsidP="00111F70">
      <w:pPr>
        <w:pStyle w:val="libNormal"/>
        <w:rPr>
          <w:rtl/>
        </w:rPr>
      </w:pPr>
      <w:r w:rsidRPr="00111F70">
        <w:rPr>
          <w:rtl/>
        </w:rPr>
        <w:t>وروى حريز عن أبي عبد الله ( عليه السّلام ) قال</w:t>
      </w:r>
      <w:r w:rsidR="00111F70">
        <w:rPr>
          <w:rtl/>
        </w:rPr>
        <w:t>:</w:t>
      </w:r>
      <w:r w:rsidRPr="00111F70">
        <w:rPr>
          <w:rtl/>
        </w:rPr>
        <w:t xml:space="preserve"> </w:t>
      </w:r>
      <w:r w:rsidRPr="00C70A08">
        <w:rPr>
          <w:rStyle w:val="libBold2Char"/>
          <w:rtl/>
        </w:rPr>
        <w:t>( لن تذهب الدنيا حتى يخرج رجل منّا أهل البيت يحكم بحكم داود وآل داود</w:t>
      </w:r>
      <w:r w:rsidR="00111F70">
        <w:rPr>
          <w:rStyle w:val="libBold2Char"/>
          <w:rtl/>
        </w:rPr>
        <w:t>،</w:t>
      </w:r>
      <w:r w:rsidRPr="00C70A08">
        <w:rPr>
          <w:rStyle w:val="libBold2Char"/>
          <w:rtl/>
        </w:rPr>
        <w:t xml:space="preserve"> لا يسأل الناس بينة )</w:t>
      </w:r>
      <w:r w:rsidR="00111F70">
        <w:rPr>
          <w:rStyle w:val="libBold2Char"/>
          <w:rtl/>
        </w:rPr>
        <w:t>.</w:t>
      </w:r>
    </w:p>
    <w:p w:rsidR="00C70A08" w:rsidRPr="00111F70" w:rsidRDefault="00C70A08" w:rsidP="00111F70">
      <w:pPr>
        <w:pStyle w:val="libNormal"/>
        <w:rPr>
          <w:rtl/>
        </w:rPr>
      </w:pPr>
      <w:r w:rsidRPr="00107210">
        <w:rPr>
          <w:rtl/>
        </w:rPr>
        <w:t>ومن قراءة هذه النصوص وأمثالها</w:t>
      </w:r>
      <w:r w:rsidR="00111F70">
        <w:rPr>
          <w:rtl/>
        </w:rPr>
        <w:t>،</w:t>
      </w:r>
      <w:r w:rsidRPr="00107210">
        <w:rPr>
          <w:rtl/>
        </w:rPr>
        <w:t xml:space="preserve"> نلمس بصورة دقيقةٍ العلاقة الوثيقة التي تربط الدولة والحضارة التي يقيمها المهدي من آل محمّد ( عليه السّلام ) بالأصول والقيم والمعارف والحكم التي جاء بها الأنبياء ( عليهم السّلام ) من قبل</w:t>
      </w:r>
      <w:r w:rsidR="00111F70">
        <w:rPr>
          <w:rtl/>
        </w:rPr>
        <w:t>.</w:t>
      </w:r>
    </w:p>
    <w:p w:rsidR="00C70A08" w:rsidRPr="00111F70" w:rsidRDefault="00C70A08" w:rsidP="00111F70">
      <w:pPr>
        <w:pStyle w:val="libNormal"/>
        <w:rPr>
          <w:rtl/>
        </w:rPr>
      </w:pPr>
      <w:r w:rsidRPr="00107210">
        <w:rPr>
          <w:rtl/>
        </w:rPr>
        <w:t>وبذلك يكون الإمام المهدي ( عجّل الله فرجه ) بقيّة حجج الله وخليفة أنبياء الله</w:t>
      </w:r>
      <w:r w:rsidR="00111F70">
        <w:rPr>
          <w:rtl/>
        </w:rPr>
        <w:t>.</w:t>
      </w:r>
      <w:r w:rsidRPr="00107210">
        <w:rPr>
          <w:rtl/>
        </w:rPr>
        <w:t xml:space="preserve"> يقول أمير المؤمنين ( عليه السّلام ) كما ورد في نهج البلاغة في الإمام المهدي ( عليه السّلام )</w:t>
      </w:r>
      <w:r w:rsidR="00111F70">
        <w:rPr>
          <w:rtl/>
        </w:rPr>
        <w:t>:</w:t>
      </w:r>
    </w:p>
    <w:p w:rsidR="00C70A08" w:rsidRPr="00111F70" w:rsidRDefault="00C70A08" w:rsidP="00111F70">
      <w:pPr>
        <w:pStyle w:val="libNormal"/>
        <w:rPr>
          <w:rtl/>
        </w:rPr>
      </w:pPr>
      <w:r w:rsidRPr="00C70A08">
        <w:rPr>
          <w:rStyle w:val="libBold2Char"/>
          <w:rtl/>
        </w:rPr>
        <w:t>( قد لبس للحكمة جنّتها وأخذها بجميع أدبها</w:t>
      </w:r>
      <w:r w:rsidR="00111F70">
        <w:rPr>
          <w:rStyle w:val="libBold2Char"/>
          <w:rtl/>
        </w:rPr>
        <w:t>،</w:t>
      </w:r>
      <w:r w:rsidRPr="00C70A08">
        <w:rPr>
          <w:rStyle w:val="libBold2Char"/>
          <w:rtl/>
        </w:rPr>
        <w:t xml:space="preserve"> من الإقبال عليها</w:t>
      </w:r>
      <w:r w:rsidR="00111F70">
        <w:rPr>
          <w:rStyle w:val="libBold2Char"/>
          <w:rtl/>
        </w:rPr>
        <w:t>،</w:t>
      </w:r>
      <w:r w:rsidRPr="00C70A08">
        <w:rPr>
          <w:rStyle w:val="libBold2Char"/>
          <w:rtl/>
        </w:rPr>
        <w:t xml:space="preserve"> والمعرفة بها</w:t>
      </w:r>
      <w:r w:rsidR="00111F70">
        <w:rPr>
          <w:rStyle w:val="libBold2Char"/>
          <w:rtl/>
        </w:rPr>
        <w:t>،</w:t>
      </w:r>
      <w:r w:rsidRPr="00C70A08">
        <w:rPr>
          <w:rStyle w:val="libBold2Char"/>
          <w:rtl/>
        </w:rPr>
        <w:t xml:space="preserve"> والتفرغ لها</w:t>
      </w:r>
      <w:r w:rsidR="00111F70">
        <w:rPr>
          <w:rStyle w:val="libBold2Char"/>
          <w:rtl/>
        </w:rPr>
        <w:t>.</w:t>
      </w:r>
      <w:r w:rsidRPr="00C70A08">
        <w:rPr>
          <w:rStyle w:val="libBold2Char"/>
          <w:rtl/>
        </w:rPr>
        <w:t>.. وضرب بعسيب ذنبه وألصق الأرض بِجرانه</w:t>
      </w:r>
      <w:r w:rsidR="00111F70">
        <w:rPr>
          <w:rStyle w:val="libBold2Char"/>
          <w:rtl/>
        </w:rPr>
        <w:t>،</w:t>
      </w:r>
      <w:r w:rsidRPr="00C70A08">
        <w:rPr>
          <w:rStyle w:val="libBold2Char"/>
          <w:rtl/>
        </w:rPr>
        <w:t xml:space="preserve"> بقية من بقايا حجّته</w:t>
      </w:r>
      <w:r w:rsidR="00111F70">
        <w:rPr>
          <w:rStyle w:val="libBold2Char"/>
          <w:rtl/>
        </w:rPr>
        <w:t>،</w:t>
      </w:r>
      <w:r w:rsidRPr="00C70A08">
        <w:rPr>
          <w:rStyle w:val="libBold2Char"/>
          <w:rtl/>
        </w:rPr>
        <w:t xml:space="preserve"> خليفة من خلائف أنبيائه )</w:t>
      </w:r>
      <w:r w:rsidR="00111F70">
        <w:rPr>
          <w:rStyle w:val="libBold2Char"/>
          <w:rtl/>
        </w:rPr>
        <w:t>.</w:t>
      </w:r>
      <w:r w:rsidRPr="00443FAD">
        <w:rPr>
          <w:rtl/>
        </w:rPr>
        <w:t xml:space="preserve"> </w:t>
      </w:r>
      <w:r w:rsidRPr="00C70A08">
        <w:rPr>
          <w:rStyle w:val="libFootnotenumChar"/>
          <w:rtl/>
        </w:rPr>
        <w:t>(2)</w:t>
      </w:r>
    </w:p>
    <w:p w:rsidR="00C70A08" w:rsidRPr="00111F70" w:rsidRDefault="00C70A08" w:rsidP="00111F70">
      <w:pPr>
        <w:pStyle w:val="libNormal"/>
        <w:rPr>
          <w:rtl/>
        </w:rPr>
      </w:pPr>
      <w:r w:rsidRPr="00107210">
        <w:rPr>
          <w:rtl/>
        </w:rPr>
        <w:t>فالإمام</w:t>
      </w:r>
      <w:r w:rsidR="00111F70">
        <w:rPr>
          <w:rtl/>
        </w:rPr>
        <w:t xml:space="preserve"> - </w:t>
      </w:r>
      <w:r w:rsidRPr="00107210">
        <w:rPr>
          <w:rtl/>
        </w:rPr>
        <w:t>إذن</w:t>
      </w:r>
      <w:r w:rsidR="00111F70">
        <w:rPr>
          <w:rtl/>
        </w:rPr>
        <w:t xml:space="preserve"> - </w:t>
      </w:r>
      <w:r w:rsidRPr="00107210">
        <w:rPr>
          <w:rtl/>
        </w:rPr>
        <w:t>بقيّة من بقايا حجج الله وخليفة أنبيائه</w:t>
      </w:r>
      <w:r w:rsidR="00111F70">
        <w:rPr>
          <w:rtl/>
        </w:rPr>
        <w:t>،</w:t>
      </w:r>
      <w:r w:rsidRPr="00107210">
        <w:rPr>
          <w:rtl/>
        </w:rPr>
        <w:t xml:space="preserve"> ودولته التي يقيمها هي ميراث أنبياء الله</w:t>
      </w:r>
      <w:r w:rsidR="00111F70">
        <w:rPr>
          <w:rtl/>
        </w:rPr>
        <w:t>.</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107210">
        <w:rPr>
          <w:rtl/>
        </w:rPr>
        <w:t>(1) بحار الأنوار 52</w:t>
      </w:r>
      <w:r w:rsidR="00111F70">
        <w:rPr>
          <w:rtl/>
        </w:rPr>
        <w:t>:</w:t>
      </w:r>
      <w:r w:rsidRPr="00107210">
        <w:rPr>
          <w:rtl/>
        </w:rPr>
        <w:t xml:space="preserve"> 319.</w:t>
      </w:r>
    </w:p>
    <w:p w:rsidR="00C70A08" w:rsidRPr="00111F70" w:rsidRDefault="00C70A08" w:rsidP="00C70A08">
      <w:pPr>
        <w:pStyle w:val="libFootnote0"/>
        <w:rPr>
          <w:rtl/>
        </w:rPr>
      </w:pPr>
      <w:r w:rsidRPr="00107210">
        <w:rPr>
          <w:rtl/>
        </w:rPr>
        <w:t>(2) نهج البلاغة 2</w:t>
      </w:r>
      <w:r w:rsidR="00111F70">
        <w:rPr>
          <w:rtl/>
        </w:rPr>
        <w:t>:</w:t>
      </w:r>
      <w:r w:rsidRPr="00107210">
        <w:rPr>
          <w:rtl/>
        </w:rPr>
        <w:t xml:space="preserve"> 130 شرح محمّد عبده</w:t>
      </w:r>
      <w:r w:rsidR="00111F70">
        <w:rPr>
          <w:rtl/>
        </w:rPr>
        <w:t>،</w:t>
      </w:r>
      <w:r w:rsidRPr="00107210">
        <w:rPr>
          <w:rtl/>
        </w:rPr>
        <w:t xml:space="preserve"> تحقيق مُحيي الدين عبد الحميد</w:t>
      </w:r>
      <w:r w:rsidR="00111F70">
        <w:rPr>
          <w:rtl/>
        </w:rPr>
        <w:t>.</w:t>
      </w:r>
    </w:p>
    <w:p w:rsidR="00C70A08" w:rsidRDefault="00C70A08" w:rsidP="00C70A08">
      <w:pPr>
        <w:pStyle w:val="libNormal"/>
      </w:pPr>
      <w:r>
        <w:br w:type="page"/>
      </w:r>
    </w:p>
    <w:p w:rsidR="00C70A08" w:rsidRDefault="00C70A08" w:rsidP="00C70A08">
      <w:pPr>
        <w:pStyle w:val="libNormal"/>
      </w:pPr>
      <w:r>
        <w:lastRenderedPageBreak/>
        <w:br w:type="page"/>
      </w:r>
    </w:p>
    <w:p w:rsidR="00C70A08" w:rsidRPr="00C70A08" w:rsidRDefault="00C70A08" w:rsidP="00C70A08">
      <w:pPr>
        <w:pStyle w:val="Heading2Center"/>
        <w:rPr>
          <w:rtl/>
        </w:rPr>
      </w:pPr>
      <w:bookmarkStart w:id="10" w:name="07"/>
      <w:bookmarkStart w:id="11" w:name="_Toc393617338"/>
      <w:r w:rsidRPr="00107210">
        <w:rPr>
          <w:rtl/>
        </w:rPr>
        <w:lastRenderedPageBreak/>
        <w:t>العُجب</w:t>
      </w:r>
      <w:bookmarkEnd w:id="10"/>
      <w:bookmarkEnd w:id="11"/>
    </w:p>
    <w:p w:rsidR="00C70A08" w:rsidRDefault="00C70A08" w:rsidP="00C70A08">
      <w:pPr>
        <w:pStyle w:val="libNormal"/>
      </w:pPr>
      <w:r>
        <w:br w:type="page"/>
      </w:r>
    </w:p>
    <w:p w:rsidR="00C70A08" w:rsidRDefault="00C70A08" w:rsidP="00C70A08">
      <w:pPr>
        <w:pStyle w:val="libNormal"/>
      </w:pPr>
      <w:r>
        <w:lastRenderedPageBreak/>
        <w:br w:type="page"/>
      </w:r>
    </w:p>
    <w:p w:rsidR="00C70A08" w:rsidRPr="00C70A08" w:rsidRDefault="00C70A08" w:rsidP="00C70A08">
      <w:pPr>
        <w:pStyle w:val="libBold2"/>
        <w:rPr>
          <w:rtl/>
        </w:rPr>
      </w:pPr>
      <w:r w:rsidRPr="00107210">
        <w:rPr>
          <w:rFonts w:hint="cs"/>
          <w:rtl/>
        </w:rPr>
        <w:lastRenderedPageBreak/>
        <w:t>بِسْمِ اللّهِ الرّحْمنِ الرّحِيمِ</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قُلْ هَلْ نُنَبّئُكُم بِالأَخْسَرِينَ أَعْمَالاً * الّذِينَ ضَلّ سَعْيُهُمْ فِي الْحَيَاةِ الدّنْيَا وَهُمْ يَحْسَبُونَ أَنّهُمْ يُحْسِنُونَ صُنْعاً * أُولئِكَ الّذِينَ كَفَرُوا بَآيَاتِ رَبّهِمْ وَلِقَائِهِ فَحَبِطَتْ أَعْمَالُهُمْ فَلَا نُقِيمُ لَهُمْ يَوْمَ الْقِيَامَةِ وَزْناً</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الكهف</w:t>
      </w:r>
      <w:r w:rsidR="00111F70">
        <w:rPr>
          <w:rtl/>
        </w:rPr>
        <w:t>:</w:t>
      </w:r>
      <w:r w:rsidRPr="00111F70">
        <w:rPr>
          <w:rtl/>
        </w:rPr>
        <w:t xml:space="preserve"> 104 ]</w:t>
      </w:r>
      <w:r w:rsidR="00111F70">
        <w:rPr>
          <w:rtl/>
        </w:rPr>
        <w:t>.</w:t>
      </w:r>
    </w:p>
    <w:p w:rsidR="00C70A08" w:rsidRPr="00C70A08" w:rsidRDefault="00C70A08" w:rsidP="00C70A08">
      <w:pPr>
        <w:pStyle w:val="libBold2"/>
        <w:rPr>
          <w:rtl/>
        </w:rPr>
      </w:pPr>
      <w:r w:rsidRPr="00107210">
        <w:rPr>
          <w:rtl/>
        </w:rPr>
        <w:t>المدخل إلى البحث</w:t>
      </w:r>
      <w:r w:rsidR="00111F70">
        <w:rPr>
          <w:rtl/>
        </w:rPr>
        <w:t>:</w:t>
      </w:r>
    </w:p>
    <w:p w:rsidR="00C70A08" w:rsidRPr="00111F70" w:rsidRDefault="00C70A08" w:rsidP="00111F70">
      <w:pPr>
        <w:pStyle w:val="libNormal"/>
        <w:rPr>
          <w:rtl/>
        </w:rPr>
      </w:pPr>
      <w:r w:rsidRPr="00107210">
        <w:rPr>
          <w:rtl/>
        </w:rPr>
        <w:t>من أخطر ما يصنعه الشيطان بالإنسان من مكرٍ هو ( العجب )</w:t>
      </w:r>
      <w:r w:rsidR="00111F70">
        <w:rPr>
          <w:rtl/>
        </w:rPr>
        <w:t>،</w:t>
      </w:r>
      <w:r w:rsidRPr="00107210">
        <w:rPr>
          <w:rtl/>
        </w:rPr>
        <w:t xml:space="preserve"> وذلك أنّ الشيطان قد يحرف الإنسان من العبادة إلى الشرك</w:t>
      </w:r>
      <w:r w:rsidR="00111F70">
        <w:rPr>
          <w:rtl/>
        </w:rPr>
        <w:t>،</w:t>
      </w:r>
      <w:r w:rsidRPr="00107210">
        <w:rPr>
          <w:rtl/>
        </w:rPr>
        <w:t xml:space="preserve"> وهذا نوع من المكر ظاهر</w:t>
      </w:r>
      <w:r w:rsidR="00111F70">
        <w:rPr>
          <w:rtl/>
        </w:rPr>
        <w:t>،</w:t>
      </w:r>
      <w:r w:rsidRPr="00107210">
        <w:rPr>
          <w:rtl/>
        </w:rPr>
        <w:t xml:space="preserve"> يتمكّن الإنسان من مكافحته</w:t>
      </w:r>
      <w:r w:rsidR="00111F70">
        <w:rPr>
          <w:rtl/>
        </w:rPr>
        <w:t>،</w:t>
      </w:r>
      <w:r w:rsidRPr="00107210">
        <w:rPr>
          <w:rtl/>
        </w:rPr>
        <w:t xml:space="preserve"> وقد يحوِّل الشيطان العبادة نفسها إلى الشرك</w:t>
      </w:r>
      <w:r w:rsidR="00111F70">
        <w:rPr>
          <w:rtl/>
        </w:rPr>
        <w:t>،</w:t>
      </w:r>
      <w:r w:rsidRPr="00107210">
        <w:rPr>
          <w:rtl/>
        </w:rPr>
        <w:t xml:space="preserve"> وهذا هو أخطر مكر الشيطان</w:t>
      </w:r>
      <w:r w:rsidR="00111F70">
        <w:rPr>
          <w:rtl/>
        </w:rPr>
        <w:t>.</w:t>
      </w:r>
      <w:r w:rsidRPr="00107210">
        <w:rPr>
          <w:rtl/>
        </w:rPr>
        <w:t xml:space="preserve"> </w:t>
      </w:r>
    </w:p>
    <w:p w:rsidR="00C70A08" w:rsidRPr="00111F70" w:rsidRDefault="00C70A08" w:rsidP="00111F70">
      <w:pPr>
        <w:pStyle w:val="libNormal"/>
        <w:rPr>
          <w:rtl/>
        </w:rPr>
      </w:pPr>
      <w:r w:rsidRPr="00107210">
        <w:rPr>
          <w:rtl/>
        </w:rPr>
        <w:t>وقد يقطع الشيطان السبيل على الإنسان فيحوّله من الإقبال على الله إلى الإعراض عن الله</w:t>
      </w:r>
      <w:r w:rsidR="00111F70">
        <w:rPr>
          <w:rtl/>
        </w:rPr>
        <w:t>،</w:t>
      </w:r>
      <w:r w:rsidRPr="00107210">
        <w:rPr>
          <w:rtl/>
        </w:rPr>
        <w:t xml:space="preserve"> وقد يحوّل الشيطان الإقبال على الله</w:t>
      </w:r>
      <w:r w:rsidR="00111F70">
        <w:rPr>
          <w:rtl/>
        </w:rPr>
        <w:t xml:space="preserve"> - </w:t>
      </w:r>
      <w:r w:rsidRPr="00107210">
        <w:rPr>
          <w:rtl/>
        </w:rPr>
        <w:t>نفسه</w:t>
      </w:r>
      <w:r w:rsidR="00111F70">
        <w:rPr>
          <w:rtl/>
        </w:rPr>
        <w:t xml:space="preserve"> - </w:t>
      </w:r>
      <w:r w:rsidRPr="00107210">
        <w:rPr>
          <w:rtl/>
        </w:rPr>
        <w:t>إلى الإعراض عن الله</w:t>
      </w:r>
      <w:r w:rsidR="00111F70">
        <w:rPr>
          <w:rtl/>
        </w:rPr>
        <w:t>،</w:t>
      </w:r>
      <w:r w:rsidRPr="00107210">
        <w:rPr>
          <w:rtl/>
        </w:rPr>
        <w:t xml:space="preserve"> وهذا أخطر من الأوّل</w:t>
      </w:r>
      <w:r w:rsidR="00111F70">
        <w:rPr>
          <w:rtl/>
        </w:rPr>
        <w:t>.</w:t>
      </w:r>
    </w:p>
    <w:p w:rsidR="00C70A08" w:rsidRPr="00111F70" w:rsidRDefault="00C70A08" w:rsidP="00111F70">
      <w:pPr>
        <w:pStyle w:val="libNormal"/>
        <w:rPr>
          <w:rtl/>
        </w:rPr>
      </w:pPr>
      <w:r w:rsidRPr="00107210">
        <w:rPr>
          <w:rtl/>
        </w:rPr>
        <w:t>كيف يمكر الشيطان هذا المكر</w:t>
      </w:r>
      <w:r w:rsidR="00111F70">
        <w:rPr>
          <w:rtl/>
        </w:rPr>
        <w:t>؟</w:t>
      </w:r>
      <w:r w:rsidRPr="00107210">
        <w:rPr>
          <w:rtl/>
        </w:rPr>
        <w:t xml:space="preserve"> وما هي الأداة التي يستخدمها فيحوّل العبادة والإقبال على الله إلى الشرك والإعراض عن الله</w:t>
      </w:r>
      <w:r w:rsidR="00111F70">
        <w:rPr>
          <w:rtl/>
        </w:rPr>
        <w:t>؟</w:t>
      </w:r>
    </w:p>
    <w:p w:rsidR="00C70A08" w:rsidRPr="00111F70" w:rsidRDefault="00C70A08" w:rsidP="00111F70">
      <w:pPr>
        <w:pStyle w:val="libNormal"/>
        <w:rPr>
          <w:rtl/>
        </w:rPr>
      </w:pPr>
      <w:r w:rsidRPr="00107210">
        <w:rPr>
          <w:rtl/>
        </w:rPr>
        <w:t>الجواب على ذلك ينطوي في</w:t>
      </w:r>
    </w:p>
    <w:p w:rsidR="00C70A08" w:rsidRDefault="00C70A08" w:rsidP="00C70A08">
      <w:pPr>
        <w:pStyle w:val="libNormal"/>
        <w:rPr>
          <w:rtl/>
        </w:rPr>
      </w:pPr>
      <w:r>
        <w:rPr>
          <w:rtl/>
        </w:rPr>
        <w:br w:type="page"/>
      </w:r>
    </w:p>
    <w:p w:rsidR="00C70A08" w:rsidRPr="00111F70" w:rsidRDefault="00C70A08" w:rsidP="00111F70">
      <w:pPr>
        <w:pStyle w:val="libNormal0"/>
        <w:rPr>
          <w:rtl/>
        </w:rPr>
      </w:pPr>
      <w:r w:rsidRPr="00111F70">
        <w:rPr>
          <w:rtl/>
        </w:rPr>
        <w:lastRenderedPageBreak/>
        <w:t>كلمتي</w:t>
      </w:r>
      <w:r w:rsidRPr="00C70A08">
        <w:rPr>
          <w:rStyle w:val="libBold2Char"/>
          <w:rtl/>
        </w:rPr>
        <w:t xml:space="preserve"> ( العجب )</w:t>
      </w:r>
      <w:r w:rsidRPr="00111F70">
        <w:rPr>
          <w:rtl/>
        </w:rPr>
        <w:t xml:space="preserve"> و </w:t>
      </w:r>
      <w:r w:rsidRPr="00C70A08">
        <w:rPr>
          <w:rStyle w:val="libBold2Char"/>
          <w:rtl/>
        </w:rPr>
        <w:t>( الرياء )</w:t>
      </w:r>
      <w:r w:rsidR="00111F70">
        <w:rPr>
          <w:rtl/>
        </w:rPr>
        <w:t>.</w:t>
      </w:r>
    </w:p>
    <w:p w:rsidR="00C70A08" w:rsidRPr="00111F70" w:rsidRDefault="00C70A08" w:rsidP="00111F70">
      <w:pPr>
        <w:pStyle w:val="libNormal"/>
        <w:rPr>
          <w:rtl/>
        </w:rPr>
      </w:pPr>
      <w:r w:rsidRPr="00107210">
        <w:rPr>
          <w:rtl/>
        </w:rPr>
        <w:t>في العجب يحجب الشيطان الإنسان عن الله بـ ( الأنا )</w:t>
      </w:r>
      <w:r w:rsidR="00111F70">
        <w:rPr>
          <w:rtl/>
        </w:rPr>
        <w:t>،</w:t>
      </w:r>
      <w:r w:rsidRPr="00107210">
        <w:rPr>
          <w:rtl/>
        </w:rPr>
        <w:t xml:space="preserve"> ويجعل الأنا حجاباً بين الإنسان وبين الله</w:t>
      </w:r>
      <w:r w:rsidR="00111F70">
        <w:rPr>
          <w:rtl/>
        </w:rPr>
        <w:t>،</w:t>
      </w:r>
      <w:r w:rsidRPr="00107210">
        <w:rPr>
          <w:rtl/>
        </w:rPr>
        <w:t xml:space="preserve"> فتتحوّل العبادة إلى ضدها</w:t>
      </w:r>
      <w:r w:rsidR="00111F70">
        <w:rPr>
          <w:rtl/>
        </w:rPr>
        <w:t>:</w:t>
      </w:r>
      <w:r w:rsidRPr="00107210">
        <w:rPr>
          <w:rtl/>
        </w:rPr>
        <w:t xml:space="preserve"> إعراضٌ وشركٌ</w:t>
      </w:r>
      <w:r w:rsidR="00111F70">
        <w:rPr>
          <w:rtl/>
        </w:rPr>
        <w:t>.</w:t>
      </w:r>
    </w:p>
    <w:p w:rsidR="00C70A08" w:rsidRPr="00111F70" w:rsidRDefault="00C70A08" w:rsidP="00111F70">
      <w:pPr>
        <w:pStyle w:val="libNormal"/>
        <w:rPr>
          <w:rtl/>
        </w:rPr>
      </w:pPr>
      <w:r w:rsidRPr="00107210">
        <w:rPr>
          <w:rtl/>
        </w:rPr>
        <w:t>وفي الرياء يحجب الشيطان الإنسان عن الله بالغير</w:t>
      </w:r>
      <w:r w:rsidR="00111F70">
        <w:rPr>
          <w:rtl/>
        </w:rPr>
        <w:t>،</w:t>
      </w:r>
      <w:r w:rsidRPr="00107210">
        <w:rPr>
          <w:rtl/>
        </w:rPr>
        <w:t xml:space="preserve"> وليس بـ ( الأنا ) فيجعل وِجْهَة عمله</w:t>
      </w:r>
      <w:r w:rsidR="00111F70">
        <w:rPr>
          <w:rtl/>
        </w:rPr>
        <w:t>،</w:t>
      </w:r>
      <w:r w:rsidRPr="00107210">
        <w:rPr>
          <w:rtl/>
        </w:rPr>
        <w:t xml:space="preserve"> والغاية من عمله</w:t>
      </w:r>
      <w:r w:rsidR="00111F70">
        <w:rPr>
          <w:rtl/>
        </w:rPr>
        <w:t>،</w:t>
      </w:r>
      <w:r w:rsidRPr="00107210">
        <w:rPr>
          <w:rtl/>
        </w:rPr>
        <w:t xml:space="preserve"> هو ( الغير ) وليس الله</w:t>
      </w:r>
      <w:r w:rsidR="00111F70">
        <w:rPr>
          <w:rtl/>
        </w:rPr>
        <w:t>،</w:t>
      </w:r>
      <w:r w:rsidRPr="00107210">
        <w:rPr>
          <w:rtl/>
        </w:rPr>
        <w:t xml:space="preserve"> ويستدرج الإنسان من الإخلاص لله تعالى وابتغاء مرضاته إلى ابتغاء مرضاة الآخرين</w:t>
      </w:r>
      <w:r w:rsidR="00111F70">
        <w:rPr>
          <w:rtl/>
        </w:rPr>
        <w:t>،</w:t>
      </w:r>
      <w:r w:rsidRPr="00107210">
        <w:rPr>
          <w:rtl/>
        </w:rPr>
        <w:t xml:space="preserve"> وإعجابهم</w:t>
      </w:r>
      <w:r w:rsidR="00111F70">
        <w:rPr>
          <w:rtl/>
        </w:rPr>
        <w:t>،</w:t>
      </w:r>
      <w:r w:rsidRPr="00107210">
        <w:rPr>
          <w:rtl/>
        </w:rPr>
        <w:t xml:space="preserve"> فيتحوّل عمل الإنسان من الطاعة والإقبال على الله إلى الشرك والإعراض عن الله</w:t>
      </w:r>
      <w:r w:rsidR="00111F70">
        <w:rPr>
          <w:rtl/>
        </w:rPr>
        <w:t>.</w:t>
      </w:r>
    </w:p>
    <w:p w:rsidR="00C70A08" w:rsidRPr="00111F70" w:rsidRDefault="00C70A08" w:rsidP="00111F70">
      <w:pPr>
        <w:pStyle w:val="libNormal"/>
        <w:rPr>
          <w:rtl/>
        </w:rPr>
      </w:pPr>
      <w:r w:rsidRPr="00107210">
        <w:rPr>
          <w:rtl/>
        </w:rPr>
        <w:t>إذن</w:t>
      </w:r>
      <w:r w:rsidR="00111F70">
        <w:rPr>
          <w:rtl/>
        </w:rPr>
        <w:t>،</w:t>
      </w:r>
      <w:r w:rsidRPr="00107210">
        <w:rPr>
          <w:rtl/>
        </w:rPr>
        <w:t xml:space="preserve"> من أخطر مكر الشيطان في حياة الإنسان </w:t>
      </w:r>
      <w:r w:rsidRPr="00C70A08">
        <w:rPr>
          <w:rStyle w:val="libBold2Char"/>
          <w:rtl/>
        </w:rPr>
        <w:t xml:space="preserve">( العجب ) </w:t>
      </w:r>
      <w:r w:rsidRPr="00107210">
        <w:rPr>
          <w:rtl/>
        </w:rPr>
        <w:t>و</w:t>
      </w:r>
      <w:r w:rsidRPr="00C70A08">
        <w:rPr>
          <w:rStyle w:val="libBold2Char"/>
          <w:rtl/>
        </w:rPr>
        <w:t xml:space="preserve"> ( الرياء )</w:t>
      </w:r>
      <w:r w:rsidR="00111F70">
        <w:rPr>
          <w:rtl/>
        </w:rPr>
        <w:t>،</w:t>
      </w:r>
      <w:r w:rsidRPr="00107210">
        <w:rPr>
          <w:rtl/>
        </w:rPr>
        <w:t xml:space="preserve"> ونحن في هذه المقالة نحاول أن نبحث عن ( العجب )</w:t>
      </w:r>
      <w:r w:rsidR="00111F70">
        <w:rPr>
          <w:rtl/>
        </w:rPr>
        <w:t xml:space="preserve"> - </w:t>
      </w:r>
      <w:r w:rsidRPr="00107210">
        <w:rPr>
          <w:rtl/>
        </w:rPr>
        <w:t>إن شاء الله</w:t>
      </w:r>
      <w:r w:rsidR="00111F70">
        <w:rPr>
          <w:rtl/>
        </w:rPr>
        <w:t xml:space="preserve"> - </w:t>
      </w:r>
      <w:r w:rsidRPr="00107210">
        <w:rPr>
          <w:rtl/>
        </w:rPr>
        <w:t>ونتعرف على أسبابه</w:t>
      </w:r>
      <w:r w:rsidR="00111F70">
        <w:rPr>
          <w:rtl/>
        </w:rPr>
        <w:t>،</w:t>
      </w:r>
      <w:r w:rsidRPr="00107210">
        <w:rPr>
          <w:rtl/>
        </w:rPr>
        <w:t xml:space="preserve"> وأعراضه</w:t>
      </w:r>
      <w:r w:rsidR="00111F70">
        <w:rPr>
          <w:rtl/>
        </w:rPr>
        <w:t>،</w:t>
      </w:r>
      <w:r w:rsidRPr="00107210">
        <w:rPr>
          <w:rtl/>
        </w:rPr>
        <w:t xml:space="preserve"> وأنواعه</w:t>
      </w:r>
      <w:r w:rsidR="00111F70">
        <w:rPr>
          <w:rtl/>
        </w:rPr>
        <w:t>،</w:t>
      </w:r>
      <w:r w:rsidRPr="00107210">
        <w:rPr>
          <w:rtl/>
        </w:rPr>
        <w:t xml:space="preserve"> وعلاجه</w:t>
      </w:r>
      <w:r w:rsidR="00111F70">
        <w:rPr>
          <w:rtl/>
        </w:rPr>
        <w:t>،</w:t>
      </w:r>
      <w:r w:rsidRPr="00107210">
        <w:rPr>
          <w:rtl/>
        </w:rPr>
        <w:t xml:space="preserve"> من خلال القرآن الكريم</w:t>
      </w:r>
      <w:r w:rsidR="00111F70">
        <w:rPr>
          <w:rtl/>
        </w:rPr>
        <w:t>.</w:t>
      </w:r>
    </w:p>
    <w:p w:rsidR="00C70A08" w:rsidRPr="00C70A08" w:rsidRDefault="00C70A08" w:rsidP="00C70A08">
      <w:pPr>
        <w:pStyle w:val="libBold2"/>
        <w:rPr>
          <w:rtl/>
        </w:rPr>
      </w:pPr>
      <w:r w:rsidRPr="00107210">
        <w:rPr>
          <w:rtl/>
        </w:rPr>
        <w:t>علاقة الإنسان بنفسه</w:t>
      </w:r>
      <w:r w:rsidR="00111F70">
        <w:rPr>
          <w:rtl/>
        </w:rPr>
        <w:t>:</w:t>
      </w:r>
    </w:p>
    <w:p w:rsidR="00C70A08" w:rsidRPr="00111F70" w:rsidRDefault="00C70A08" w:rsidP="00111F70">
      <w:pPr>
        <w:pStyle w:val="libNormal"/>
        <w:rPr>
          <w:rtl/>
        </w:rPr>
      </w:pPr>
      <w:r w:rsidRPr="00107210">
        <w:rPr>
          <w:rtl/>
        </w:rPr>
        <w:t>من طرائف الفكر الإسلامي تحديد نوع علاقة الإنسان بنفسه</w:t>
      </w:r>
      <w:r w:rsidR="00111F70">
        <w:rPr>
          <w:rtl/>
        </w:rPr>
        <w:t>،</w:t>
      </w:r>
      <w:r w:rsidRPr="00107210">
        <w:rPr>
          <w:rtl/>
        </w:rPr>
        <w:t xml:space="preserve"> وهو أُفقٌ واسعٌ في نفس الإنسان</w:t>
      </w:r>
      <w:r w:rsidR="00111F70">
        <w:rPr>
          <w:rtl/>
        </w:rPr>
        <w:t>،</w:t>
      </w:r>
      <w:r w:rsidRPr="00107210">
        <w:rPr>
          <w:rtl/>
        </w:rPr>
        <w:t xml:space="preserve"> وقد تتعقد شبكة العلاقة التي تربط الإنسان بنفسه أكثر من تعقيد شبكة العلاقات الاجتماعية التي تربط الإنسان بالآخرين</w:t>
      </w:r>
      <w:r w:rsidR="00443FAD">
        <w:rPr>
          <w:rtl/>
        </w:rPr>
        <w:t>؛</w:t>
      </w:r>
      <w:r w:rsidRPr="00107210">
        <w:rPr>
          <w:rtl/>
        </w:rPr>
        <w:t xml:space="preserve"> من أفراد أسرته</w:t>
      </w:r>
      <w:r w:rsidR="00111F70">
        <w:rPr>
          <w:rtl/>
        </w:rPr>
        <w:t>،</w:t>
      </w:r>
      <w:r w:rsidRPr="00107210">
        <w:rPr>
          <w:rtl/>
        </w:rPr>
        <w:t xml:space="preserve"> وزملائه</w:t>
      </w:r>
      <w:r w:rsidR="00111F70">
        <w:rPr>
          <w:rtl/>
        </w:rPr>
        <w:t>،</w:t>
      </w:r>
      <w:r w:rsidRPr="00107210">
        <w:rPr>
          <w:rtl/>
        </w:rPr>
        <w:t xml:space="preserve"> وأصدقائه</w:t>
      </w:r>
      <w:r w:rsidR="00111F70">
        <w:rPr>
          <w:rtl/>
        </w:rPr>
        <w:t>،</w:t>
      </w:r>
      <w:r w:rsidRPr="00107210">
        <w:rPr>
          <w:rtl/>
        </w:rPr>
        <w:t xml:space="preserve"> ومنافسيه</w:t>
      </w:r>
      <w:r w:rsidR="00111F70">
        <w:rPr>
          <w:rtl/>
        </w:rPr>
        <w:t>،</w:t>
      </w:r>
      <w:r w:rsidRPr="00107210">
        <w:rPr>
          <w:rtl/>
        </w:rPr>
        <w:t xml:space="preserve"> وأعدائه</w:t>
      </w:r>
      <w:r w:rsidR="00111F70">
        <w:rPr>
          <w:rtl/>
        </w:rPr>
        <w:t>.</w:t>
      </w:r>
      <w:r w:rsidRPr="00107210">
        <w:rPr>
          <w:rtl/>
        </w:rPr>
        <w:t xml:space="preserve"> </w:t>
      </w:r>
    </w:p>
    <w:p w:rsidR="00C70A08" w:rsidRPr="00111F70" w:rsidRDefault="00C70A08" w:rsidP="00111F70">
      <w:pPr>
        <w:pStyle w:val="libNormal"/>
        <w:rPr>
          <w:rtl/>
        </w:rPr>
      </w:pPr>
      <w:r w:rsidRPr="00107210">
        <w:rPr>
          <w:rtl/>
        </w:rPr>
        <w:t>ولكلّ من هاتين الشبكتين ( في النفس والمجتمع ) أصولها وأحكامها</w:t>
      </w:r>
      <w:r w:rsidR="00111F70">
        <w:rPr>
          <w:rtl/>
        </w:rPr>
        <w:t>،</w:t>
      </w:r>
      <w:r w:rsidRPr="00107210">
        <w:rPr>
          <w:rtl/>
        </w:rPr>
        <w:t xml:space="preserve"> ومنهاجها التربوي الذي يخصّها</w:t>
      </w:r>
      <w:r w:rsidR="00111F70">
        <w:rPr>
          <w:rtl/>
        </w:rPr>
        <w:t>،</w:t>
      </w:r>
      <w:r w:rsidRPr="00107210">
        <w:rPr>
          <w:rtl/>
        </w:rPr>
        <w:t xml:space="preserve"> ولعلّ اهتمام الإسلام بالشبكة الأُولى في علاقة الإنسان بنفسه لا تقلّ عن اهتمامه بالشبكة الثانية في علاقة الإنسان بالآخرين</w:t>
      </w:r>
      <w:r w:rsidR="00111F70">
        <w:rPr>
          <w:rtl/>
        </w:rPr>
        <w:t>.</w:t>
      </w:r>
    </w:p>
    <w:p w:rsidR="00C70A08" w:rsidRPr="00111F70" w:rsidRDefault="00C70A08" w:rsidP="00111F70">
      <w:pPr>
        <w:pStyle w:val="libNormal"/>
        <w:rPr>
          <w:rtl/>
        </w:rPr>
      </w:pPr>
      <w:r w:rsidRPr="00107210">
        <w:rPr>
          <w:rtl/>
        </w:rPr>
        <w:t>وللناس في العلاقة بأنفسهم أطوار مختلفة</w:t>
      </w:r>
      <w:r w:rsidR="00111F70">
        <w:rPr>
          <w:rtl/>
        </w:rPr>
        <w:t>،</w:t>
      </w:r>
      <w:r w:rsidRPr="00107210">
        <w:rPr>
          <w:rtl/>
        </w:rPr>
        <w:t xml:space="preserve"> فقد تكون علاقة الإنسان بنفسه قائمة على ( السلام مع النفس )</w:t>
      </w:r>
      <w:r w:rsidR="00111F70">
        <w:rPr>
          <w:rtl/>
        </w:rPr>
        <w:t xml:space="preserve"> - </w:t>
      </w:r>
      <w:r w:rsidRPr="00107210">
        <w:rPr>
          <w:rtl/>
        </w:rPr>
        <w:t>كما قال المسيح بن مريم ( عليهما السّلام )</w:t>
      </w:r>
      <w:r w:rsidR="00111F70">
        <w:rPr>
          <w:rtl/>
        </w:rPr>
        <w:t>:</w:t>
      </w:r>
      <w:r w:rsidRPr="00107210">
        <w:rPr>
          <w:rtl/>
        </w:rPr>
        <w:t xml:space="preserve"> </w:t>
      </w:r>
      <w:r w:rsidRPr="0098792C">
        <w:rPr>
          <w:rStyle w:val="libAlaemChar"/>
          <w:rtl/>
        </w:rPr>
        <w:t>(</w:t>
      </w:r>
      <w:r w:rsidRPr="00C70A08">
        <w:rPr>
          <w:rStyle w:val="libAieChar"/>
          <w:rtl/>
        </w:rPr>
        <w:t xml:space="preserve"> </w:t>
      </w:r>
      <w:r w:rsidRPr="00C70A08">
        <w:rPr>
          <w:rStyle w:val="libAieChar"/>
          <w:rFonts w:hint="cs"/>
          <w:rtl/>
        </w:rPr>
        <w:t>وَالسّلاَمُ عَلَيّ يَوْمَ وُلِدتّ وَيَوْمَ أَمُوتُ وَيَوْمَ أُبْعَثُ حَيّاً</w:t>
      </w:r>
      <w:r w:rsidRPr="00C70A08">
        <w:rPr>
          <w:rStyle w:val="libAieChar"/>
          <w:rtl/>
        </w:rPr>
        <w:t xml:space="preserve"> </w:t>
      </w:r>
      <w:r w:rsidRPr="0098792C">
        <w:rPr>
          <w:rStyle w:val="libAlaemChar"/>
          <w:rtl/>
        </w:rPr>
        <w:t>)</w:t>
      </w:r>
      <w:r w:rsidR="00443FAD" w:rsidRPr="00443FAD">
        <w:rPr>
          <w:rStyle w:val="libNormalChar"/>
          <w:rtl/>
        </w:rPr>
        <w:t>،</w:t>
      </w:r>
      <w:r w:rsidRPr="00107210">
        <w:rPr>
          <w:rtl/>
        </w:rPr>
        <w:t xml:space="preserve"> [ مريم</w:t>
      </w:r>
      <w:r w:rsidR="00111F70">
        <w:rPr>
          <w:rtl/>
        </w:rPr>
        <w:t>:</w:t>
      </w:r>
      <w:r w:rsidRPr="00107210">
        <w:rPr>
          <w:rtl/>
        </w:rPr>
        <w:t xml:space="preserve"> 33 ]</w:t>
      </w:r>
      <w:r w:rsidR="00111F70">
        <w:rPr>
          <w:rtl/>
        </w:rPr>
        <w:t>.</w:t>
      </w:r>
    </w:p>
    <w:p w:rsidR="00C70A08" w:rsidRPr="00111F70" w:rsidRDefault="00C70A08" w:rsidP="00111F70">
      <w:pPr>
        <w:pStyle w:val="libNormal"/>
        <w:rPr>
          <w:rtl/>
        </w:rPr>
      </w:pPr>
      <w:r w:rsidRPr="00107210">
        <w:rPr>
          <w:rtl/>
        </w:rPr>
        <w:t>فهذا طَور من العلاقة بالنفس قائمة على السلام مع النفس</w:t>
      </w:r>
      <w:r w:rsidR="00111F70">
        <w:rPr>
          <w:rtl/>
        </w:rPr>
        <w:t>،</w:t>
      </w:r>
      <w:r w:rsidRPr="00107210">
        <w:rPr>
          <w:rtl/>
        </w:rPr>
        <w:t xml:space="preserve"> وقد تكون علاقة الإنسان بنفسه قائمة على أساس من الظلم والاعتداء</w:t>
      </w:r>
      <w:r w:rsidR="00111F70">
        <w:rPr>
          <w:rtl/>
        </w:rPr>
        <w:t>،</w:t>
      </w:r>
      <w:r w:rsidRPr="00107210">
        <w:rPr>
          <w:rtl/>
        </w:rPr>
        <w:t xml:space="preserve"> يقول تعالى</w:t>
      </w:r>
      <w:r w:rsidR="00111F70">
        <w:rPr>
          <w:rtl/>
        </w:rPr>
        <w:t>:</w:t>
      </w:r>
      <w:r w:rsidRPr="00107210">
        <w:rPr>
          <w:rtl/>
        </w:rPr>
        <w:t xml:space="preserve"> </w:t>
      </w:r>
      <w:r w:rsidRPr="0098792C">
        <w:rPr>
          <w:rStyle w:val="libAlaemChar"/>
          <w:rtl/>
        </w:rPr>
        <w:t>(</w:t>
      </w:r>
      <w:r w:rsidRPr="00C70A08">
        <w:rPr>
          <w:rStyle w:val="libAieChar"/>
          <w:rtl/>
        </w:rPr>
        <w:t xml:space="preserve"> </w:t>
      </w:r>
      <w:r w:rsidRPr="00C70A08">
        <w:rPr>
          <w:rStyle w:val="libAieChar"/>
          <w:rFonts w:hint="cs"/>
          <w:rtl/>
        </w:rPr>
        <w:t>وَمَا ظَلَمْنَاهُمْ</w:t>
      </w:r>
    </w:p>
    <w:p w:rsidR="00C70A08" w:rsidRDefault="00C70A08" w:rsidP="00C70A08">
      <w:pPr>
        <w:pStyle w:val="libNormal"/>
      </w:pPr>
      <w:r>
        <w:br w:type="page"/>
      </w:r>
    </w:p>
    <w:p w:rsidR="00C70A08" w:rsidRPr="00111F70" w:rsidRDefault="00C70A08" w:rsidP="00111F70">
      <w:pPr>
        <w:pStyle w:val="libNormal0"/>
        <w:rPr>
          <w:rtl/>
        </w:rPr>
      </w:pPr>
      <w:r w:rsidRPr="00C70A08">
        <w:rPr>
          <w:rStyle w:val="libAieChar"/>
          <w:rFonts w:hint="cs"/>
          <w:rtl/>
        </w:rPr>
        <w:lastRenderedPageBreak/>
        <w:t>وَلكِن ظَلَمُوا أَنفُسَهُمْ</w:t>
      </w:r>
      <w:r w:rsidRPr="00C70A08">
        <w:rPr>
          <w:rStyle w:val="libAieChar"/>
          <w:rtl/>
        </w:rPr>
        <w:t xml:space="preserve"> </w:t>
      </w:r>
      <w:r w:rsidRPr="0098792C">
        <w:rPr>
          <w:rStyle w:val="libAlaemChar"/>
          <w:rtl/>
        </w:rPr>
        <w:t>)</w:t>
      </w:r>
      <w:r w:rsidR="00111F70">
        <w:rPr>
          <w:rtl/>
        </w:rPr>
        <w:t>،</w:t>
      </w:r>
      <w:r w:rsidRPr="00111F70">
        <w:rPr>
          <w:rtl/>
        </w:rPr>
        <w:t xml:space="preserve"> [ هود</w:t>
      </w:r>
      <w:r w:rsidR="00111F70">
        <w:rPr>
          <w:rtl/>
        </w:rPr>
        <w:t>:</w:t>
      </w:r>
      <w:r w:rsidRPr="00111F70">
        <w:rPr>
          <w:rtl/>
        </w:rPr>
        <w:t xml:space="preserve"> 101 ]</w:t>
      </w:r>
      <w:r w:rsidR="00111F70">
        <w:rPr>
          <w:rtl/>
        </w:rPr>
        <w:t>.</w:t>
      </w:r>
    </w:p>
    <w:p w:rsidR="00C70A08" w:rsidRPr="00111F70" w:rsidRDefault="00C70A08" w:rsidP="00111F70">
      <w:pPr>
        <w:pStyle w:val="libNormal"/>
        <w:rPr>
          <w:rtl/>
        </w:rPr>
      </w:pPr>
      <w:r w:rsidRPr="00107210">
        <w:rPr>
          <w:rtl/>
        </w:rPr>
        <w:t>وقد تكون علاقة الإنسان بنفسه قائمة على أساس ( التفكير الذاتي بالنفس )</w:t>
      </w:r>
      <w:r w:rsidR="00111F70">
        <w:rPr>
          <w:rtl/>
        </w:rPr>
        <w:t>،</w:t>
      </w:r>
      <w:r w:rsidRPr="00107210">
        <w:rPr>
          <w:rtl/>
        </w:rPr>
        <w:t xml:space="preserve"> يقول تعالى</w:t>
      </w:r>
      <w:r w:rsidR="00111F70">
        <w:rPr>
          <w:rtl/>
        </w:rPr>
        <w:t>:</w:t>
      </w:r>
      <w:r w:rsidRPr="00107210">
        <w:rPr>
          <w:rtl/>
        </w:rPr>
        <w:t xml:space="preserve"> </w:t>
      </w:r>
      <w:r w:rsidRPr="0098792C">
        <w:rPr>
          <w:rStyle w:val="libAlaemChar"/>
          <w:rtl/>
        </w:rPr>
        <w:t>(</w:t>
      </w:r>
      <w:r w:rsidRPr="00C70A08">
        <w:rPr>
          <w:rStyle w:val="libAieChar"/>
          <w:rtl/>
        </w:rPr>
        <w:t xml:space="preserve"> </w:t>
      </w:r>
      <w:r w:rsidRPr="00C70A08">
        <w:rPr>
          <w:rStyle w:val="libAieChar"/>
          <w:rFonts w:hint="cs"/>
          <w:rtl/>
        </w:rPr>
        <w:t xml:space="preserve">أَوَلَمْ يَتَفَكّرُوا فِي أَنفُسِهِم </w:t>
      </w:r>
      <w:r w:rsidRPr="0098792C">
        <w:rPr>
          <w:rStyle w:val="libAlaemChar"/>
          <w:rtl/>
        </w:rPr>
        <w:t>)</w:t>
      </w:r>
      <w:r w:rsidR="00443FAD" w:rsidRPr="00443FAD">
        <w:rPr>
          <w:rStyle w:val="libNormalChar"/>
          <w:rtl/>
        </w:rPr>
        <w:t>،</w:t>
      </w:r>
      <w:r w:rsidRPr="00107210">
        <w:rPr>
          <w:rtl/>
        </w:rPr>
        <w:t xml:space="preserve"> [ الروم</w:t>
      </w:r>
      <w:r w:rsidR="00111F70">
        <w:rPr>
          <w:rtl/>
        </w:rPr>
        <w:t>:</w:t>
      </w:r>
      <w:r w:rsidRPr="00107210">
        <w:rPr>
          <w:rtl/>
        </w:rPr>
        <w:t xml:space="preserve"> 8 ]</w:t>
      </w:r>
      <w:r w:rsidR="00111F70">
        <w:rPr>
          <w:rtl/>
        </w:rPr>
        <w:t>.</w:t>
      </w:r>
      <w:r w:rsidRPr="00107210">
        <w:rPr>
          <w:rtl/>
        </w:rPr>
        <w:t xml:space="preserve"> وقد تكون العلاقة بالنفس قائمة على أساس مراقبة النفس</w:t>
      </w:r>
      <w:r w:rsidR="00111F70">
        <w:rPr>
          <w:rtl/>
        </w:rPr>
        <w:t>،</w:t>
      </w:r>
      <w:r w:rsidRPr="00107210">
        <w:rPr>
          <w:rtl/>
        </w:rPr>
        <w:t xml:space="preserve"> وإخضاعها للمراقبة والحساب</w:t>
      </w:r>
      <w:r w:rsidR="00111F70">
        <w:rPr>
          <w:rtl/>
        </w:rPr>
        <w:t>،</w:t>
      </w:r>
      <w:r w:rsidRPr="00107210">
        <w:rPr>
          <w:rtl/>
        </w:rPr>
        <w:t xml:space="preserve"> يقول تعالى</w:t>
      </w:r>
      <w:r w:rsidR="00111F70">
        <w:rPr>
          <w:rtl/>
        </w:rPr>
        <w:t>:</w:t>
      </w:r>
      <w:r w:rsidRPr="00107210">
        <w:rPr>
          <w:rtl/>
        </w:rPr>
        <w:t xml:space="preserve"> </w:t>
      </w:r>
      <w:r w:rsidRPr="0098792C">
        <w:rPr>
          <w:rStyle w:val="libAlaemChar"/>
          <w:rtl/>
        </w:rPr>
        <w:t>(</w:t>
      </w:r>
      <w:r w:rsidRPr="00C70A08">
        <w:rPr>
          <w:rStyle w:val="libAieChar"/>
          <w:rFonts w:hint="cs"/>
          <w:rtl/>
        </w:rPr>
        <w:t xml:space="preserve"> عَلَيْكُمْ أَنْفُسَكُمْ لاَ يَضُرّكُم مَن ضَلّ إِذَا اهْتَدَيْتُمْ</w:t>
      </w:r>
      <w:r w:rsidRPr="00C70A08">
        <w:rPr>
          <w:rStyle w:val="libAieChar"/>
          <w:rtl/>
        </w:rPr>
        <w:t xml:space="preserve"> </w:t>
      </w:r>
      <w:r w:rsidRPr="0098792C">
        <w:rPr>
          <w:rStyle w:val="libAlaemChar"/>
          <w:rtl/>
        </w:rPr>
        <w:t>)</w:t>
      </w:r>
      <w:r w:rsidR="00443FAD" w:rsidRPr="00443FAD">
        <w:rPr>
          <w:rStyle w:val="libNormalChar"/>
          <w:rtl/>
        </w:rPr>
        <w:t>،</w:t>
      </w:r>
      <w:r w:rsidRPr="00107210">
        <w:rPr>
          <w:rtl/>
        </w:rPr>
        <w:t xml:space="preserve"> [ المائدة</w:t>
      </w:r>
      <w:r w:rsidR="00111F70">
        <w:rPr>
          <w:rtl/>
        </w:rPr>
        <w:t>:</w:t>
      </w:r>
      <w:r w:rsidRPr="00107210">
        <w:rPr>
          <w:rtl/>
        </w:rPr>
        <w:t xml:space="preserve"> 105 ]</w:t>
      </w:r>
      <w:r w:rsidR="00111F70">
        <w:rPr>
          <w:rtl/>
        </w:rPr>
        <w:t>.</w:t>
      </w:r>
    </w:p>
    <w:p w:rsidR="00C70A08" w:rsidRPr="00111F70" w:rsidRDefault="00C70A08" w:rsidP="00111F70">
      <w:pPr>
        <w:pStyle w:val="libNormal"/>
        <w:rPr>
          <w:rtl/>
        </w:rPr>
      </w:pPr>
      <w:r w:rsidRPr="00107210">
        <w:rPr>
          <w:rtl/>
        </w:rPr>
        <w:t>وقد تكون هذه العلاقة بالعكس</w:t>
      </w:r>
      <w:r w:rsidR="00443FAD">
        <w:rPr>
          <w:rtl/>
        </w:rPr>
        <w:t>؛</w:t>
      </w:r>
      <w:r w:rsidRPr="00107210">
        <w:rPr>
          <w:rtl/>
        </w:rPr>
        <w:t xml:space="preserve"> قائمة على أساس نسيان النفس وإهمال مراقبتها</w:t>
      </w:r>
      <w:r w:rsidR="00111F70">
        <w:rPr>
          <w:rtl/>
        </w:rPr>
        <w:t>،</w:t>
      </w:r>
      <w:r w:rsidRPr="00107210">
        <w:rPr>
          <w:rtl/>
        </w:rPr>
        <w:t xml:space="preserve"> يقول تعالى</w:t>
      </w:r>
      <w:r w:rsidR="00111F70">
        <w:rPr>
          <w:rtl/>
        </w:rPr>
        <w:t>:</w:t>
      </w:r>
      <w:r w:rsidRPr="00107210">
        <w:rPr>
          <w:rtl/>
        </w:rPr>
        <w:t xml:space="preserve"> </w:t>
      </w:r>
      <w:r w:rsidRPr="0098792C">
        <w:rPr>
          <w:rStyle w:val="libAlaemChar"/>
          <w:rtl/>
        </w:rPr>
        <w:t>(</w:t>
      </w:r>
      <w:r w:rsidRPr="00C70A08">
        <w:rPr>
          <w:rStyle w:val="libAieChar"/>
          <w:rFonts w:hint="cs"/>
          <w:rtl/>
        </w:rPr>
        <w:t xml:space="preserve"> أَتَأْمُرُونَ الْنّاسَ بِالْبِرّ وَتَنْسَوْنَ أَنْفُسَكُمْ</w:t>
      </w:r>
      <w:r w:rsidRPr="00C70A08">
        <w:rPr>
          <w:rStyle w:val="libAieChar"/>
          <w:rtl/>
        </w:rPr>
        <w:t xml:space="preserve"> </w:t>
      </w:r>
      <w:r w:rsidRPr="0098792C">
        <w:rPr>
          <w:rStyle w:val="libAlaemChar"/>
          <w:rtl/>
        </w:rPr>
        <w:t>)</w:t>
      </w:r>
      <w:r w:rsidR="00443FAD" w:rsidRPr="00443FAD">
        <w:rPr>
          <w:rStyle w:val="libNormalChar"/>
          <w:rtl/>
        </w:rPr>
        <w:t>.</w:t>
      </w:r>
      <w:r w:rsidRPr="00107210">
        <w:rPr>
          <w:rtl/>
        </w:rPr>
        <w:t xml:space="preserve"> [ البقرة</w:t>
      </w:r>
      <w:r w:rsidR="00111F70">
        <w:rPr>
          <w:rtl/>
        </w:rPr>
        <w:t>:</w:t>
      </w:r>
      <w:r w:rsidRPr="00107210">
        <w:rPr>
          <w:rtl/>
        </w:rPr>
        <w:t xml:space="preserve"> 44 ]</w:t>
      </w:r>
    </w:p>
    <w:p w:rsidR="00C70A08" w:rsidRPr="00111F70" w:rsidRDefault="00C70A08" w:rsidP="00111F70">
      <w:pPr>
        <w:pStyle w:val="libNormal"/>
        <w:rPr>
          <w:rtl/>
        </w:rPr>
      </w:pPr>
      <w:r w:rsidRPr="00107210">
        <w:rPr>
          <w:rtl/>
        </w:rPr>
        <w:t>وقد تكون علاقة الإنسان بنفسه قائمة على أساس الصراع الداخلي بين الخير والشر</w:t>
      </w:r>
      <w:r w:rsidR="00111F70">
        <w:rPr>
          <w:rtl/>
        </w:rPr>
        <w:t>:</w:t>
      </w:r>
      <w:r w:rsidRPr="00107210">
        <w:rPr>
          <w:rtl/>
        </w:rPr>
        <w:t xml:space="preserve"> </w:t>
      </w:r>
      <w:r w:rsidRPr="0098792C">
        <w:rPr>
          <w:rStyle w:val="libAlaemChar"/>
          <w:rtl/>
        </w:rPr>
        <w:t>(</w:t>
      </w:r>
      <w:r w:rsidRPr="00C70A08">
        <w:rPr>
          <w:rStyle w:val="libAieChar"/>
          <w:rFonts w:hint="cs"/>
          <w:rtl/>
        </w:rPr>
        <w:t xml:space="preserve"> إِنّ النّفْسَ لأَمّارَةُ بِالسّوءِ </w:t>
      </w:r>
      <w:r w:rsidRPr="0098792C">
        <w:rPr>
          <w:rStyle w:val="libAlaemChar"/>
          <w:rtl/>
        </w:rPr>
        <w:t>)</w:t>
      </w:r>
      <w:r w:rsidR="00443FAD" w:rsidRPr="00443FAD">
        <w:rPr>
          <w:rStyle w:val="libNormalChar"/>
          <w:rtl/>
        </w:rPr>
        <w:t>.</w:t>
      </w:r>
    </w:p>
    <w:p w:rsidR="00C70A08" w:rsidRPr="00111F70" w:rsidRDefault="00C70A08" w:rsidP="00111F70">
      <w:pPr>
        <w:pStyle w:val="libNormal"/>
        <w:rPr>
          <w:rtl/>
        </w:rPr>
      </w:pPr>
      <w:r w:rsidRPr="00107210">
        <w:rPr>
          <w:rtl/>
        </w:rPr>
        <w:t>وقد تكون هذه العلاقة قائمة على أساس استقرار النفس على الهدى والاستقامة على خط الفطرة</w:t>
      </w:r>
      <w:r w:rsidR="00111F70">
        <w:rPr>
          <w:rtl/>
        </w:rPr>
        <w:t>،</w:t>
      </w:r>
      <w:r w:rsidRPr="00107210">
        <w:rPr>
          <w:rtl/>
        </w:rPr>
        <w:t xml:space="preserve"> يقول تعالى</w:t>
      </w:r>
      <w:r w:rsidR="00111F70">
        <w:rPr>
          <w:rtl/>
        </w:rPr>
        <w:t>:</w:t>
      </w:r>
      <w:r w:rsidRPr="00107210">
        <w:rPr>
          <w:rtl/>
        </w:rPr>
        <w:t xml:space="preserve"> </w:t>
      </w:r>
      <w:r w:rsidRPr="0098792C">
        <w:rPr>
          <w:rStyle w:val="libAlaemChar"/>
          <w:rtl/>
        </w:rPr>
        <w:t>(</w:t>
      </w:r>
      <w:r w:rsidRPr="00C70A08">
        <w:rPr>
          <w:rStyle w:val="libAieChar"/>
          <w:rtl/>
        </w:rPr>
        <w:t xml:space="preserve"> </w:t>
      </w:r>
      <w:r w:rsidRPr="00C70A08">
        <w:rPr>
          <w:rStyle w:val="libAieChar"/>
          <w:rFonts w:hint="cs"/>
          <w:rtl/>
        </w:rPr>
        <w:t>يَا أَيّتُهَا النّفْسُ الْمُطْمَئِنّةُ * ارْجِعِي إِلَى‏ رَبّكِ رَاضِيَةً مَرْضِيّةً</w:t>
      </w:r>
      <w:r w:rsidRPr="00C70A08">
        <w:rPr>
          <w:rStyle w:val="libAieChar"/>
          <w:rtl/>
        </w:rPr>
        <w:t xml:space="preserve"> </w:t>
      </w:r>
      <w:r w:rsidRPr="0098792C">
        <w:rPr>
          <w:rStyle w:val="libAlaemChar"/>
          <w:rtl/>
        </w:rPr>
        <w:t>)</w:t>
      </w:r>
      <w:r w:rsidR="00443FAD" w:rsidRPr="00443FAD">
        <w:rPr>
          <w:rStyle w:val="libNormalChar"/>
          <w:rtl/>
        </w:rPr>
        <w:t>،</w:t>
      </w:r>
      <w:r w:rsidRPr="00107210">
        <w:rPr>
          <w:rtl/>
        </w:rPr>
        <w:t xml:space="preserve"> [ الفجر</w:t>
      </w:r>
      <w:r w:rsidR="00111F70">
        <w:rPr>
          <w:rtl/>
        </w:rPr>
        <w:t>:</w:t>
      </w:r>
      <w:r w:rsidRPr="00107210">
        <w:rPr>
          <w:rtl/>
        </w:rPr>
        <w:t xml:space="preserve"> 27</w:t>
      </w:r>
      <w:r w:rsidR="00111F70">
        <w:rPr>
          <w:rtl/>
        </w:rPr>
        <w:t xml:space="preserve"> - </w:t>
      </w:r>
      <w:r w:rsidRPr="00107210">
        <w:rPr>
          <w:rtl/>
        </w:rPr>
        <w:t>28 ]</w:t>
      </w:r>
      <w:r w:rsidR="00111F70">
        <w:rPr>
          <w:rtl/>
        </w:rPr>
        <w:t>.</w:t>
      </w:r>
      <w:r w:rsidRPr="00107210">
        <w:rPr>
          <w:rtl/>
        </w:rPr>
        <w:t xml:space="preserve"> ويقول تعالى</w:t>
      </w:r>
      <w:r w:rsidR="00111F70">
        <w:rPr>
          <w:rtl/>
        </w:rPr>
        <w:t>:</w:t>
      </w:r>
      <w:r w:rsidRPr="00107210">
        <w:rPr>
          <w:rtl/>
        </w:rPr>
        <w:t xml:space="preserve"> </w:t>
      </w:r>
      <w:r w:rsidRPr="0098792C">
        <w:rPr>
          <w:rStyle w:val="libAlaemChar"/>
          <w:rtl/>
        </w:rPr>
        <w:t>(</w:t>
      </w:r>
      <w:r w:rsidRPr="00C70A08">
        <w:rPr>
          <w:rStyle w:val="libAieChar"/>
          <w:rFonts w:hint="cs"/>
          <w:rtl/>
        </w:rPr>
        <w:t xml:space="preserve"> الّذِينَ آمَنُوا وَتَطْمَئِنّ قُلُوبُهُم بِذِكْرِ اللّهِ</w:t>
      </w:r>
      <w:r w:rsidRPr="00C70A08">
        <w:rPr>
          <w:rStyle w:val="libAieChar"/>
          <w:rtl/>
        </w:rPr>
        <w:t xml:space="preserve"> </w:t>
      </w:r>
      <w:r w:rsidRPr="0098792C">
        <w:rPr>
          <w:rStyle w:val="libAlaemChar"/>
          <w:rtl/>
        </w:rPr>
        <w:t>)</w:t>
      </w:r>
      <w:r w:rsidR="00443FAD" w:rsidRPr="00443FAD">
        <w:rPr>
          <w:rStyle w:val="libNormalChar"/>
          <w:rtl/>
        </w:rPr>
        <w:t>.</w:t>
      </w:r>
      <w:r w:rsidRPr="00107210">
        <w:rPr>
          <w:rtl/>
        </w:rPr>
        <w:t xml:space="preserve"> [ الرعد</w:t>
      </w:r>
      <w:r w:rsidR="00111F70">
        <w:rPr>
          <w:rtl/>
        </w:rPr>
        <w:t>:</w:t>
      </w:r>
      <w:r w:rsidRPr="00107210">
        <w:rPr>
          <w:rtl/>
        </w:rPr>
        <w:t xml:space="preserve"> 28]</w:t>
      </w:r>
      <w:r w:rsidR="00111F70">
        <w:rPr>
          <w:rtl/>
        </w:rPr>
        <w:t>.</w:t>
      </w:r>
    </w:p>
    <w:p w:rsidR="00C70A08" w:rsidRPr="00111F70" w:rsidRDefault="00C70A08" w:rsidP="00111F70">
      <w:pPr>
        <w:pStyle w:val="libNormal"/>
        <w:rPr>
          <w:rtl/>
        </w:rPr>
      </w:pPr>
      <w:r w:rsidRPr="00107210">
        <w:rPr>
          <w:rtl/>
        </w:rPr>
        <w:t>وهناك نماذج أخرى كثيرة لعلاقة الإنسان بنفسه قد أولاها القرآن الكريم اهتماماً كبيراً</w:t>
      </w:r>
      <w:r w:rsidR="00111F70">
        <w:rPr>
          <w:rtl/>
        </w:rPr>
        <w:t>،</w:t>
      </w:r>
      <w:r w:rsidRPr="00107210">
        <w:rPr>
          <w:rtl/>
        </w:rPr>
        <w:t xml:space="preserve"> والذي يقرأ القرآن بإمعان يجد أنّ علاقة الإنسان بنفسه</w:t>
      </w:r>
      <w:r w:rsidR="00111F70">
        <w:rPr>
          <w:rtl/>
        </w:rPr>
        <w:t>،</w:t>
      </w:r>
      <w:r w:rsidRPr="00107210">
        <w:rPr>
          <w:rtl/>
        </w:rPr>
        <w:t xml:space="preserve"> وتنظيم هذه العلاقة وتصحيحها</w:t>
      </w:r>
      <w:r w:rsidR="00111F70">
        <w:rPr>
          <w:rtl/>
        </w:rPr>
        <w:t>،</w:t>
      </w:r>
      <w:r w:rsidRPr="00107210">
        <w:rPr>
          <w:rtl/>
        </w:rPr>
        <w:t xml:space="preserve"> يأخذ من كتاب الله اهتماماً كبيراً ومساحة واسعة</w:t>
      </w:r>
      <w:r w:rsidR="00111F70">
        <w:rPr>
          <w:rtl/>
        </w:rPr>
        <w:t>.</w:t>
      </w:r>
    </w:p>
    <w:p w:rsidR="00C70A08" w:rsidRPr="00111F70" w:rsidRDefault="00C70A08" w:rsidP="00111F70">
      <w:pPr>
        <w:pStyle w:val="libNormal"/>
        <w:rPr>
          <w:rtl/>
        </w:rPr>
      </w:pPr>
      <w:r w:rsidRPr="00107210">
        <w:rPr>
          <w:rtl/>
        </w:rPr>
        <w:t>ولا نريد نحن أن ندخل هذا الأُفق من البحث في هذا المقال</w:t>
      </w:r>
      <w:r w:rsidR="00111F70">
        <w:rPr>
          <w:rtl/>
        </w:rPr>
        <w:t>،</w:t>
      </w:r>
      <w:r w:rsidRPr="00107210">
        <w:rPr>
          <w:rtl/>
        </w:rPr>
        <w:t xml:space="preserve"> وإنّما نريد فقط أن نشير إلى أنّ من النماذج الخطرة لعلاقة الإنسان بنفسه هو ( العُجب )</w:t>
      </w:r>
      <w:r w:rsidR="00111F70">
        <w:rPr>
          <w:rtl/>
        </w:rPr>
        <w:t>،</w:t>
      </w:r>
      <w:r w:rsidRPr="00107210">
        <w:rPr>
          <w:rtl/>
        </w:rPr>
        <w:t xml:space="preserve"> وهو حالة انشداد الإنسان بنفسه وإعجابه الشديد بها وبأعمالها</w:t>
      </w:r>
      <w:r w:rsidR="00111F70">
        <w:rPr>
          <w:rtl/>
        </w:rPr>
        <w:t>،</w:t>
      </w:r>
      <w:r w:rsidRPr="00107210">
        <w:rPr>
          <w:rtl/>
        </w:rPr>
        <w:t xml:space="preserve"> بحيث يستأثر ( الأنا ) بكل اهتمامه وإعجابه</w:t>
      </w:r>
      <w:r w:rsidR="00111F70">
        <w:rPr>
          <w:rtl/>
        </w:rPr>
        <w:t>،</w:t>
      </w:r>
      <w:r w:rsidRPr="00107210">
        <w:rPr>
          <w:rtl/>
        </w:rPr>
        <w:t xml:space="preserve"> ويستأثر بكل رؤيته</w:t>
      </w:r>
      <w:r w:rsidR="00111F70">
        <w:rPr>
          <w:rtl/>
        </w:rPr>
        <w:t>،</w:t>
      </w:r>
      <w:r w:rsidRPr="00107210">
        <w:rPr>
          <w:rtl/>
        </w:rPr>
        <w:t xml:space="preserve"> فلا يرى غير نفسه وغير أعماله</w:t>
      </w:r>
      <w:r w:rsidR="00111F70">
        <w:rPr>
          <w:rtl/>
        </w:rPr>
        <w:t>.</w:t>
      </w:r>
    </w:p>
    <w:p w:rsidR="00C70A08" w:rsidRPr="00111F70" w:rsidRDefault="00C70A08" w:rsidP="00111F70">
      <w:pPr>
        <w:pStyle w:val="libNormal"/>
        <w:rPr>
          <w:rtl/>
        </w:rPr>
      </w:pPr>
      <w:r w:rsidRPr="00107210">
        <w:rPr>
          <w:rtl/>
        </w:rPr>
        <w:t>وعنما يبلغ الإنسان هذه الدرجة من الانشداد بالأنا يحجبه ( الأنا ) عن الله تعالى</w:t>
      </w:r>
      <w:r w:rsidR="00111F70">
        <w:rPr>
          <w:rtl/>
        </w:rPr>
        <w:t>،</w:t>
      </w:r>
      <w:r w:rsidRPr="00107210">
        <w:rPr>
          <w:rtl/>
        </w:rPr>
        <w:t xml:space="preserve"> فيملأ الضئيل الذي يقدِّمه لله تعالى من عمل وجهد وطاعة كلّ قلبه وإحساسه</w:t>
      </w:r>
      <w:r w:rsidR="00111F70">
        <w:rPr>
          <w:rtl/>
        </w:rPr>
        <w:t>،</w:t>
      </w:r>
      <w:r w:rsidRPr="00107210">
        <w:rPr>
          <w:rtl/>
        </w:rPr>
        <w:t xml:space="preserve"> دون أن يرى عظيم رحمة الله تعالى وفضله وجميله به</w:t>
      </w:r>
      <w:r w:rsidR="00111F70">
        <w:rPr>
          <w:rtl/>
        </w:rPr>
        <w:t>.</w:t>
      </w:r>
    </w:p>
    <w:p w:rsidR="00C70A08" w:rsidRPr="00111F70" w:rsidRDefault="00C70A08" w:rsidP="00111F70">
      <w:pPr>
        <w:pStyle w:val="libNormal"/>
        <w:rPr>
          <w:rtl/>
        </w:rPr>
      </w:pPr>
      <w:r w:rsidRPr="00107210">
        <w:rPr>
          <w:rtl/>
        </w:rPr>
        <w:t>ولو كان الإنسان ينظر إلى الأشياء نظرة سويّة</w:t>
      </w:r>
      <w:r w:rsidR="00111F70">
        <w:rPr>
          <w:rtl/>
        </w:rPr>
        <w:t>،</w:t>
      </w:r>
      <w:r w:rsidRPr="00107210">
        <w:rPr>
          <w:rtl/>
        </w:rPr>
        <w:t xml:space="preserve"> ويراها بحجمها الحقيقي</w:t>
      </w:r>
      <w:r w:rsidR="00111F70">
        <w:rPr>
          <w:rtl/>
        </w:rPr>
        <w:t>،</w:t>
      </w:r>
      <w:r w:rsidRPr="00107210">
        <w:rPr>
          <w:rtl/>
        </w:rPr>
        <w:t xml:space="preserve"> لاستهان بجهده وعمله وطاعته لله تعالى</w:t>
      </w:r>
      <w:r w:rsidR="00111F70">
        <w:rPr>
          <w:rtl/>
        </w:rPr>
        <w:t>،</w:t>
      </w:r>
      <w:r w:rsidRPr="00107210">
        <w:rPr>
          <w:rtl/>
        </w:rPr>
        <w:t xml:space="preserve"> وأكبَرَ فضل الله تعالى ورحمته في حقّه</w:t>
      </w:r>
      <w:r w:rsidR="00111F70">
        <w:rPr>
          <w:rtl/>
        </w:rPr>
        <w:t>،</w:t>
      </w:r>
      <w:r w:rsidRPr="00107210">
        <w:rPr>
          <w:rtl/>
        </w:rPr>
        <w:t xml:space="preserve"> واستحى</w:t>
      </w:r>
    </w:p>
    <w:p w:rsidR="00C70A08" w:rsidRDefault="00C70A08" w:rsidP="00C70A08">
      <w:pPr>
        <w:pStyle w:val="libNormal"/>
      </w:pPr>
      <w:r>
        <w:br w:type="page"/>
      </w:r>
    </w:p>
    <w:p w:rsidR="00C70A08" w:rsidRPr="00111F70" w:rsidRDefault="00C70A08" w:rsidP="00111F70">
      <w:pPr>
        <w:pStyle w:val="libNormal0"/>
        <w:rPr>
          <w:rtl/>
        </w:rPr>
      </w:pPr>
      <w:r w:rsidRPr="00107210">
        <w:rPr>
          <w:rtl/>
        </w:rPr>
        <w:lastRenderedPageBreak/>
        <w:t>من الله تعالى أن يقابل عظيم رحمته وفضله بمثل هذا الجهد الضئيل</w:t>
      </w:r>
      <w:r w:rsidR="00111F70">
        <w:rPr>
          <w:rtl/>
        </w:rPr>
        <w:t>.</w:t>
      </w:r>
      <w:r w:rsidRPr="00107210">
        <w:rPr>
          <w:rtl/>
        </w:rPr>
        <w:t xml:space="preserve"> </w:t>
      </w:r>
    </w:p>
    <w:p w:rsidR="00C70A08" w:rsidRPr="00111F70" w:rsidRDefault="00C70A08" w:rsidP="00111F70">
      <w:pPr>
        <w:pStyle w:val="libNormal"/>
        <w:rPr>
          <w:rtl/>
        </w:rPr>
      </w:pPr>
      <w:r w:rsidRPr="00107210">
        <w:rPr>
          <w:rtl/>
        </w:rPr>
        <w:t>ولكن عندما يستأثر الأنا بكل رؤيته واهتمامه وإعجابه لا يرى إلاّ جهده وفعله</w:t>
      </w:r>
      <w:r w:rsidR="00111F70">
        <w:rPr>
          <w:rtl/>
        </w:rPr>
        <w:t>،</w:t>
      </w:r>
      <w:r w:rsidRPr="00107210">
        <w:rPr>
          <w:rtl/>
        </w:rPr>
        <w:t xml:space="preserve"> دون أن يرى رحمة الله تعالى وفضله</w:t>
      </w:r>
      <w:r w:rsidR="00111F70">
        <w:rPr>
          <w:rtl/>
        </w:rPr>
        <w:t>،</w:t>
      </w:r>
      <w:r w:rsidRPr="00107210">
        <w:rPr>
          <w:rtl/>
        </w:rPr>
        <w:t xml:space="preserve"> فيتحول إقباله على الله وطاعته لله بهذه الطريقة النفسية الملتوية إلى إعراض عن الله وشرك</w:t>
      </w:r>
      <w:r w:rsidR="00111F70">
        <w:rPr>
          <w:rtl/>
        </w:rPr>
        <w:t>،</w:t>
      </w:r>
      <w:r w:rsidRPr="00107210">
        <w:rPr>
          <w:rtl/>
        </w:rPr>
        <w:t xml:space="preserve"> أو كفر بالله تعالى</w:t>
      </w:r>
      <w:r w:rsidR="00111F70">
        <w:rPr>
          <w:rtl/>
        </w:rPr>
        <w:t>،</w:t>
      </w:r>
      <w:r w:rsidRPr="00107210">
        <w:rPr>
          <w:rtl/>
        </w:rPr>
        <w:t xml:space="preserve"> فإنّ الكافر هو الذي يحجبه حاجب عن الله تعالى حَجْباً كاملاً</w:t>
      </w:r>
      <w:r w:rsidR="00111F70">
        <w:rPr>
          <w:rtl/>
        </w:rPr>
        <w:t>.</w:t>
      </w:r>
      <w:r w:rsidRPr="00107210">
        <w:rPr>
          <w:rtl/>
        </w:rPr>
        <w:t xml:space="preserve"> </w:t>
      </w:r>
    </w:p>
    <w:p w:rsidR="00C70A08" w:rsidRPr="00111F70" w:rsidRDefault="00C70A08" w:rsidP="00111F70">
      <w:pPr>
        <w:pStyle w:val="libNormal"/>
        <w:rPr>
          <w:rtl/>
        </w:rPr>
      </w:pPr>
      <w:r w:rsidRPr="00107210">
        <w:rPr>
          <w:rtl/>
        </w:rPr>
        <w:t>والعُجب إذا دخل النفس وتمكّن منها يحجب الإنسان عن الله حجباً كاملاً</w:t>
      </w:r>
      <w:r w:rsidR="00111F70">
        <w:rPr>
          <w:rtl/>
        </w:rPr>
        <w:t>،</w:t>
      </w:r>
      <w:r w:rsidRPr="00107210">
        <w:rPr>
          <w:rtl/>
        </w:rPr>
        <w:t xml:space="preserve"> وفي ذلك هلاك الإنسان وسقوطه التام</w:t>
      </w:r>
      <w:r w:rsidR="00111F70">
        <w:rPr>
          <w:rtl/>
        </w:rPr>
        <w:t>،</w:t>
      </w:r>
      <w:r w:rsidRPr="00107210">
        <w:rPr>
          <w:rtl/>
        </w:rPr>
        <w:t xml:space="preserve"> عن الإمام الصادق ( عليه السّلام )</w:t>
      </w:r>
      <w:r w:rsidR="00111F70">
        <w:rPr>
          <w:rtl/>
        </w:rPr>
        <w:t>:</w:t>
      </w:r>
      <w:r w:rsidRPr="00107210">
        <w:rPr>
          <w:rtl/>
        </w:rPr>
        <w:t xml:space="preserve"> </w:t>
      </w:r>
      <w:r w:rsidRPr="00C70A08">
        <w:rPr>
          <w:rStyle w:val="libBold2Char"/>
          <w:rtl/>
        </w:rPr>
        <w:t>( من دخله العُجب هَلك )</w:t>
      </w:r>
      <w:r w:rsidR="00111F70">
        <w:rPr>
          <w:rtl/>
        </w:rPr>
        <w:t>.</w:t>
      </w:r>
    </w:p>
    <w:p w:rsidR="00C70A08" w:rsidRPr="00111F70" w:rsidRDefault="00C70A08" w:rsidP="00111F70">
      <w:pPr>
        <w:pStyle w:val="libNormal"/>
        <w:rPr>
          <w:rtl/>
        </w:rPr>
      </w:pPr>
      <w:r w:rsidRPr="00107210">
        <w:rPr>
          <w:rtl/>
        </w:rPr>
        <w:t>وأمّا في الحالات السويّة</w:t>
      </w:r>
      <w:r w:rsidR="00111F70">
        <w:rPr>
          <w:rtl/>
        </w:rPr>
        <w:t>،</w:t>
      </w:r>
      <w:r w:rsidRPr="00107210">
        <w:rPr>
          <w:rtl/>
        </w:rPr>
        <w:t xml:space="preserve"> عندما يقترن عمل الإنسان وجهده في طاعة الله تعالى بإحساسٍ حقيقيٍّ وواضح بعجزه عن شكر الله تعالى</w:t>
      </w:r>
      <w:r w:rsidR="00111F70">
        <w:rPr>
          <w:rtl/>
        </w:rPr>
        <w:t>،</w:t>
      </w:r>
      <w:r w:rsidRPr="00107210">
        <w:rPr>
          <w:rtl/>
        </w:rPr>
        <w:t xml:space="preserve"> ومقابلة إحسانه وفضله</w:t>
      </w:r>
      <w:r w:rsidR="00111F70">
        <w:rPr>
          <w:rtl/>
        </w:rPr>
        <w:t>،</w:t>
      </w:r>
      <w:r w:rsidRPr="00107210">
        <w:rPr>
          <w:rtl/>
        </w:rPr>
        <w:t xml:space="preserve"> فإنّ عمله عند ذلك على ضآلة حجمه يكون جسراً يوصله إلى الله تعالى</w:t>
      </w:r>
      <w:r w:rsidR="00111F70">
        <w:rPr>
          <w:rtl/>
        </w:rPr>
        <w:t>،</w:t>
      </w:r>
      <w:r w:rsidRPr="00107210">
        <w:rPr>
          <w:rtl/>
        </w:rPr>
        <w:t xml:space="preserve"> وقد روي عن أبي الحسن موسى بن جعفر ( عليهما السّلام ) أنّه قال لبعض وُلده</w:t>
      </w:r>
      <w:r w:rsidR="00111F70">
        <w:rPr>
          <w:rtl/>
        </w:rPr>
        <w:t>:</w:t>
      </w:r>
      <w:r w:rsidRPr="00107210">
        <w:rPr>
          <w:rtl/>
        </w:rPr>
        <w:t xml:space="preserve"> </w:t>
      </w:r>
      <w:r w:rsidRPr="00C70A08">
        <w:rPr>
          <w:rStyle w:val="libBold2Char"/>
          <w:rtl/>
        </w:rPr>
        <w:t>( يابُني عليك بالجدّ</w:t>
      </w:r>
      <w:r w:rsidR="00111F70">
        <w:rPr>
          <w:rStyle w:val="libBold2Char"/>
          <w:rtl/>
        </w:rPr>
        <w:t>،</w:t>
      </w:r>
      <w:r w:rsidRPr="00C70A08">
        <w:rPr>
          <w:rStyle w:val="libBold2Char"/>
          <w:rtl/>
        </w:rPr>
        <w:t xml:space="preserve"> ولا تخرجنّ نفسك عن حدّ التقصير في عبادة الله عزّ وجل وطاعته</w:t>
      </w:r>
      <w:r w:rsidR="00443FAD">
        <w:rPr>
          <w:rStyle w:val="libBold2Char"/>
          <w:rtl/>
        </w:rPr>
        <w:t>؛</w:t>
      </w:r>
      <w:r w:rsidRPr="00C70A08">
        <w:rPr>
          <w:rStyle w:val="libBold2Char"/>
          <w:rtl/>
        </w:rPr>
        <w:t xml:space="preserve"> فإنّ الله لا يُعبد حقّ عبادته )</w:t>
      </w:r>
      <w:r w:rsidR="00111F70">
        <w:rPr>
          <w:rtl/>
        </w:rPr>
        <w:t>.</w:t>
      </w:r>
    </w:p>
    <w:p w:rsidR="00C70A08" w:rsidRPr="00111F70" w:rsidRDefault="00C70A08" w:rsidP="00111F70">
      <w:pPr>
        <w:pStyle w:val="libNormal"/>
        <w:rPr>
          <w:rtl/>
        </w:rPr>
      </w:pPr>
      <w:r w:rsidRPr="00107210">
        <w:rPr>
          <w:rtl/>
        </w:rPr>
        <w:t>وعن جابر قال</w:t>
      </w:r>
      <w:r w:rsidR="00111F70">
        <w:rPr>
          <w:rtl/>
        </w:rPr>
        <w:t>،</w:t>
      </w:r>
      <w:r w:rsidRPr="00107210">
        <w:rPr>
          <w:rtl/>
        </w:rPr>
        <w:t xml:space="preserve"> قال لي أبو جعفر ( عليه السّلام )</w:t>
      </w:r>
      <w:r w:rsidR="00111F70">
        <w:rPr>
          <w:rtl/>
        </w:rPr>
        <w:t>:</w:t>
      </w:r>
      <w:r w:rsidRPr="00107210">
        <w:rPr>
          <w:rtl/>
        </w:rPr>
        <w:t xml:space="preserve"> </w:t>
      </w:r>
      <w:r w:rsidRPr="00C70A08">
        <w:rPr>
          <w:rStyle w:val="libBold2Char"/>
          <w:rtl/>
        </w:rPr>
        <w:t>( يا جابر</w:t>
      </w:r>
      <w:r w:rsidR="00111F70">
        <w:rPr>
          <w:rStyle w:val="libBold2Char"/>
          <w:rtl/>
        </w:rPr>
        <w:t>،</w:t>
      </w:r>
      <w:r w:rsidRPr="00C70A08">
        <w:rPr>
          <w:rStyle w:val="libBold2Char"/>
          <w:rtl/>
        </w:rPr>
        <w:t xml:space="preserve"> لا أخرجك الله من النقص ولا التقصير )</w:t>
      </w:r>
      <w:r w:rsidR="00111F70">
        <w:rPr>
          <w:rStyle w:val="libBold2Char"/>
          <w:rtl/>
        </w:rPr>
        <w:t>.</w:t>
      </w:r>
    </w:p>
    <w:p w:rsidR="00C70A08" w:rsidRPr="00111F70" w:rsidRDefault="00C70A08" w:rsidP="00111F70">
      <w:pPr>
        <w:pStyle w:val="libNormal"/>
        <w:rPr>
          <w:rtl/>
        </w:rPr>
      </w:pPr>
      <w:r w:rsidRPr="00107210">
        <w:rPr>
          <w:rtl/>
        </w:rPr>
        <w:t>فالعمل الواحد</w:t>
      </w:r>
      <w:r w:rsidR="00111F70">
        <w:rPr>
          <w:rtl/>
        </w:rPr>
        <w:t xml:space="preserve"> - </w:t>
      </w:r>
      <w:r w:rsidRPr="00107210">
        <w:rPr>
          <w:rtl/>
        </w:rPr>
        <w:t>إذن</w:t>
      </w:r>
      <w:r w:rsidR="00111F70">
        <w:rPr>
          <w:rtl/>
        </w:rPr>
        <w:t xml:space="preserve"> - </w:t>
      </w:r>
      <w:r w:rsidRPr="00107210">
        <w:rPr>
          <w:rtl/>
        </w:rPr>
        <w:t>قد يؤدّي بالإنسان إلى طريق الله تعالى ويقرِّبه من الله</w:t>
      </w:r>
      <w:r w:rsidR="00111F70">
        <w:rPr>
          <w:rtl/>
        </w:rPr>
        <w:t>،</w:t>
      </w:r>
      <w:r w:rsidRPr="00107210">
        <w:rPr>
          <w:rtl/>
        </w:rPr>
        <w:t xml:space="preserve"> وقد يحجبه ويقطعه عن الله تعالى</w:t>
      </w:r>
      <w:r w:rsidR="00111F70">
        <w:rPr>
          <w:rtl/>
        </w:rPr>
        <w:t>،</w:t>
      </w:r>
      <w:r w:rsidRPr="00107210">
        <w:rPr>
          <w:rtl/>
        </w:rPr>
        <w:t xml:space="preserve"> والفارق الرؤية</w:t>
      </w:r>
      <w:r w:rsidR="00111F70">
        <w:rPr>
          <w:rtl/>
        </w:rPr>
        <w:t>،</w:t>
      </w:r>
      <w:r w:rsidRPr="00107210">
        <w:rPr>
          <w:rtl/>
        </w:rPr>
        <w:t xml:space="preserve"> وهو أمرٌ عظيم يستحقُّ من الإنسان كل اهتمام</w:t>
      </w:r>
      <w:r w:rsidR="00111F70">
        <w:rPr>
          <w:rtl/>
        </w:rPr>
        <w:t>.</w:t>
      </w:r>
      <w:r w:rsidRPr="00107210">
        <w:rPr>
          <w:rtl/>
        </w:rPr>
        <w:t xml:space="preserve"> فقد لا يختلف عمل عن عمل من حيث الحجم والوزن</w:t>
      </w:r>
      <w:r w:rsidR="00111F70">
        <w:rPr>
          <w:rtl/>
        </w:rPr>
        <w:t>،</w:t>
      </w:r>
      <w:r w:rsidRPr="00107210">
        <w:rPr>
          <w:rtl/>
        </w:rPr>
        <w:t xml:space="preserve"> ولكن أحدهما يقرِّب العبد إلى الله تعالى والآخر يبعّده عنه تعالى</w:t>
      </w:r>
      <w:r w:rsidR="00111F70">
        <w:rPr>
          <w:rtl/>
        </w:rPr>
        <w:t>.</w:t>
      </w:r>
    </w:p>
    <w:p w:rsidR="00C70A08" w:rsidRPr="00C70A08" w:rsidRDefault="00C70A08" w:rsidP="00C70A08">
      <w:pPr>
        <w:pStyle w:val="Heading3Center"/>
        <w:rPr>
          <w:rtl/>
        </w:rPr>
      </w:pPr>
      <w:bookmarkStart w:id="12" w:name="08"/>
      <w:bookmarkStart w:id="13" w:name="_Toc393617339"/>
      <w:r w:rsidRPr="00107210">
        <w:rPr>
          <w:rtl/>
        </w:rPr>
        <w:t>( العجب ) و( الاعتداد بالنفس ) و( الأنانية )</w:t>
      </w:r>
      <w:bookmarkEnd w:id="12"/>
      <w:bookmarkEnd w:id="13"/>
    </w:p>
    <w:p w:rsidR="00C70A08" w:rsidRPr="00111F70" w:rsidRDefault="00C70A08" w:rsidP="00111F70">
      <w:pPr>
        <w:pStyle w:val="libNormal"/>
        <w:rPr>
          <w:rtl/>
        </w:rPr>
      </w:pPr>
      <w:r w:rsidRPr="00107210">
        <w:rPr>
          <w:rtl/>
        </w:rPr>
        <w:t xml:space="preserve">العجب حالة واحدة من ثلاث حالات ناتجة عن انشداد الإنسان بمحور </w:t>
      </w:r>
      <w:r>
        <w:rPr>
          <w:rtl/>
        </w:rPr>
        <w:t>الأنا</w:t>
      </w:r>
      <w:r w:rsidR="00111F70">
        <w:rPr>
          <w:rtl/>
        </w:rPr>
        <w:t>،</w:t>
      </w:r>
      <w:r>
        <w:rPr>
          <w:rtl/>
        </w:rPr>
        <w:t xml:space="preserve"> وهذه الحالات الثلاثة هي</w:t>
      </w:r>
      <w:r w:rsidRPr="00107210">
        <w:rPr>
          <w:rtl/>
        </w:rPr>
        <w:t xml:space="preserve">: </w:t>
      </w:r>
    </w:p>
    <w:p w:rsidR="00C70A08" w:rsidRPr="00111F70" w:rsidRDefault="00C70A08" w:rsidP="00111F70">
      <w:pPr>
        <w:pStyle w:val="libNormal"/>
        <w:rPr>
          <w:rtl/>
        </w:rPr>
      </w:pPr>
      <w:r w:rsidRPr="00C70A08">
        <w:rPr>
          <w:rStyle w:val="libBold2Char"/>
          <w:rtl/>
        </w:rPr>
        <w:t xml:space="preserve">( العُجب ) </w:t>
      </w:r>
      <w:r w:rsidRPr="00111F70">
        <w:rPr>
          <w:rtl/>
        </w:rPr>
        <w:t>و</w:t>
      </w:r>
      <w:r w:rsidRPr="00C70A08">
        <w:rPr>
          <w:rStyle w:val="libBold2Char"/>
          <w:rtl/>
        </w:rPr>
        <w:t xml:space="preserve"> ( الاعتداد بالنفس ) </w:t>
      </w:r>
      <w:r w:rsidRPr="00111F70">
        <w:rPr>
          <w:rtl/>
        </w:rPr>
        <w:t>و</w:t>
      </w:r>
      <w:r w:rsidRPr="00C70A08">
        <w:rPr>
          <w:rStyle w:val="libBold2Char"/>
          <w:rtl/>
        </w:rPr>
        <w:t xml:space="preserve"> ( الأنانية )</w:t>
      </w:r>
      <w:r w:rsidR="00111F70">
        <w:rPr>
          <w:rStyle w:val="libBold2Char"/>
          <w:rtl/>
        </w:rPr>
        <w:t>.</w:t>
      </w:r>
    </w:p>
    <w:p w:rsidR="00C70A08" w:rsidRDefault="00C70A08" w:rsidP="00C70A08">
      <w:pPr>
        <w:pStyle w:val="libNormal"/>
        <w:rPr>
          <w:rtl/>
        </w:rPr>
      </w:pPr>
      <w:r>
        <w:rPr>
          <w:rtl/>
        </w:rPr>
        <w:br w:type="page"/>
      </w:r>
    </w:p>
    <w:p w:rsidR="00C70A08" w:rsidRPr="00111F70" w:rsidRDefault="00C70A08" w:rsidP="00111F70">
      <w:pPr>
        <w:pStyle w:val="libNormal"/>
        <w:rPr>
          <w:rtl/>
        </w:rPr>
      </w:pPr>
      <w:r w:rsidRPr="00C53658">
        <w:rPr>
          <w:rtl/>
        </w:rPr>
        <w:lastRenderedPageBreak/>
        <w:t>و</w:t>
      </w:r>
      <w:r w:rsidRPr="00C70A08">
        <w:rPr>
          <w:rStyle w:val="libBold2Char"/>
          <w:rtl/>
        </w:rPr>
        <w:t>(العجب)</w:t>
      </w:r>
      <w:r w:rsidRPr="00C53658">
        <w:rPr>
          <w:rtl/>
        </w:rPr>
        <w:t xml:space="preserve"> هو أن يستأثر الأنا بإعجاب الإنسان ويحجبه عن رؤية فضله تعالى ورحمته به</w:t>
      </w:r>
      <w:r w:rsidR="00111F70">
        <w:rPr>
          <w:rtl/>
        </w:rPr>
        <w:t>،</w:t>
      </w:r>
      <w:r w:rsidRPr="00C53658">
        <w:rPr>
          <w:rtl/>
        </w:rPr>
        <w:t xml:space="preserve"> وفي مقابل ( العُجب ) الشعور بالتقصير والعجز عن أداء شكره</w:t>
      </w:r>
      <w:r w:rsidR="00111F70">
        <w:rPr>
          <w:rtl/>
        </w:rPr>
        <w:t>،</w:t>
      </w:r>
      <w:r w:rsidRPr="00C53658">
        <w:rPr>
          <w:rtl/>
        </w:rPr>
        <w:t xml:space="preserve"> ومقابلة فضله ورحمته بالطاعة والعبادة</w:t>
      </w:r>
      <w:r w:rsidR="00111F70">
        <w:rPr>
          <w:rtl/>
        </w:rPr>
        <w:t>.</w:t>
      </w:r>
    </w:p>
    <w:p w:rsidR="00C70A08" w:rsidRPr="00111F70" w:rsidRDefault="00C70A08" w:rsidP="00111F70">
      <w:pPr>
        <w:pStyle w:val="libNormal"/>
        <w:rPr>
          <w:rtl/>
        </w:rPr>
      </w:pPr>
      <w:r w:rsidRPr="00C53658">
        <w:rPr>
          <w:rtl/>
        </w:rPr>
        <w:t>و</w:t>
      </w:r>
      <w:r w:rsidRPr="00C70A08">
        <w:rPr>
          <w:rStyle w:val="libBold2Char"/>
          <w:rtl/>
        </w:rPr>
        <w:t>( الاعتداد بالنفس )</w:t>
      </w:r>
      <w:r w:rsidRPr="00C53658">
        <w:rPr>
          <w:rtl/>
        </w:rPr>
        <w:t xml:space="preserve"> هي حالة أخرى من حالات الانشداد للنفس</w:t>
      </w:r>
      <w:r w:rsidR="00111F70">
        <w:rPr>
          <w:rtl/>
        </w:rPr>
        <w:t>،</w:t>
      </w:r>
      <w:r w:rsidRPr="00C53658">
        <w:rPr>
          <w:rtl/>
        </w:rPr>
        <w:t xml:space="preserve"> تتلخّص في اعتماد النفس وطرح الثقة بالنفس في مقابل التوكّل على الله</w:t>
      </w:r>
      <w:r w:rsidR="00111F70">
        <w:rPr>
          <w:rtl/>
        </w:rPr>
        <w:t>،</w:t>
      </w:r>
      <w:r w:rsidRPr="00C53658">
        <w:rPr>
          <w:rtl/>
        </w:rPr>
        <w:t xml:space="preserve"> ووضع الثقة المطلقة في الله تعالى</w:t>
      </w:r>
      <w:r w:rsidR="00111F70">
        <w:rPr>
          <w:rtl/>
        </w:rPr>
        <w:t>،</w:t>
      </w:r>
      <w:r w:rsidRPr="00C53658">
        <w:rPr>
          <w:rtl/>
        </w:rPr>
        <w:t xml:space="preserve"> وهما حالتان من الاعتماد والثقة في مقام العمل</w:t>
      </w:r>
      <w:r w:rsidR="00111F70">
        <w:rPr>
          <w:rtl/>
        </w:rPr>
        <w:t>.</w:t>
      </w:r>
    </w:p>
    <w:p w:rsidR="00C70A08" w:rsidRPr="00111F70" w:rsidRDefault="00C70A08" w:rsidP="00111F70">
      <w:pPr>
        <w:pStyle w:val="libNormal"/>
        <w:rPr>
          <w:rtl/>
        </w:rPr>
      </w:pPr>
      <w:r w:rsidRPr="00C53658">
        <w:rPr>
          <w:rtl/>
        </w:rPr>
        <w:t>وفي الحالة الأولى يضع الإنسان ثقته في نفسه ويعتمدها</w:t>
      </w:r>
      <w:r w:rsidR="00111F70">
        <w:rPr>
          <w:rtl/>
        </w:rPr>
        <w:t>،</w:t>
      </w:r>
      <w:r w:rsidRPr="00C53658">
        <w:rPr>
          <w:rtl/>
        </w:rPr>
        <w:t xml:space="preserve"> وهي الحالة الانحرافية في التعامل مع النفس</w:t>
      </w:r>
      <w:r w:rsidR="00111F70">
        <w:rPr>
          <w:rtl/>
        </w:rPr>
        <w:t>،</w:t>
      </w:r>
      <w:r w:rsidRPr="00C53658">
        <w:rPr>
          <w:rtl/>
        </w:rPr>
        <w:t xml:space="preserve"> وفي الحالة الثانية يضع الإنسان ثقته في الله تعالى ويعتمده في شؤونه وحياته وأعماله كلّها</w:t>
      </w:r>
      <w:r w:rsidR="00111F70">
        <w:rPr>
          <w:rtl/>
        </w:rPr>
        <w:t>،</w:t>
      </w:r>
      <w:r w:rsidRPr="00C53658">
        <w:rPr>
          <w:rtl/>
        </w:rPr>
        <w:t xml:space="preserve"> وهي الحالة السوية في التعامل</w:t>
      </w:r>
      <w:r w:rsidR="00111F70">
        <w:rPr>
          <w:rtl/>
        </w:rPr>
        <w:t>.</w:t>
      </w:r>
    </w:p>
    <w:p w:rsidR="00C70A08" w:rsidRPr="00111F70" w:rsidRDefault="00C70A08" w:rsidP="00111F70">
      <w:pPr>
        <w:pStyle w:val="libNormal"/>
        <w:rPr>
          <w:rtl/>
        </w:rPr>
      </w:pPr>
      <w:r w:rsidRPr="00C53658">
        <w:rPr>
          <w:rtl/>
        </w:rPr>
        <w:t xml:space="preserve">والحالة الثالثة من حالات الانحراف النفسي في انشداد الإنسان بنفسه هي حالة </w:t>
      </w:r>
      <w:r w:rsidRPr="00C70A08">
        <w:rPr>
          <w:rStyle w:val="libBold2Char"/>
          <w:rtl/>
        </w:rPr>
        <w:t>( الأنانية )</w:t>
      </w:r>
      <w:r w:rsidR="00111F70">
        <w:rPr>
          <w:rStyle w:val="libBold2Char"/>
          <w:rtl/>
        </w:rPr>
        <w:t>،</w:t>
      </w:r>
      <w:r w:rsidRPr="00C53658">
        <w:rPr>
          <w:rtl/>
        </w:rPr>
        <w:t xml:space="preserve"> وهي حالةٌ يكون فيها ( الأنا ) هو المحور الذي يدور حوله كل حركة الإنسان ونشاطه</w:t>
      </w:r>
      <w:r w:rsidR="00111F70">
        <w:rPr>
          <w:rtl/>
        </w:rPr>
        <w:t>،</w:t>
      </w:r>
      <w:r w:rsidRPr="00C53658">
        <w:rPr>
          <w:rtl/>
        </w:rPr>
        <w:t xml:space="preserve"> ويستأثر بكل فعالية الإنسان وتحرّكه</w:t>
      </w:r>
      <w:r w:rsidR="00111F70">
        <w:rPr>
          <w:rtl/>
        </w:rPr>
        <w:t>،</w:t>
      </w:r>
      <w:r w:rsidRPr="00C53658">
        <w:rPr>
          <w:rtl/>
        </w:rPr>
        <w:t xml:space="preserve"> وفي مقابل هذه الحالة ( الإخلاص لله ) الذي يجعل من مرضاة الله تعالى محوراً لكل سعي الإنسان وحركته ونشاطه</w:t>
      </w:r>
      <w:r w:rsidR="00111F70">
        <w:rPr>
          <w:rtl/>
        </w:rPr>
        <w:t>.</w:t>
      </w:r>
    </w:p>
    <w:p w:rsidR="00C70A08" w:rsidRPr="00111F70" w:rsidRDefault="00C70A08" w:rsidP="00111F70">
      <w:pPr>
        <w:pStyle w:val="libNormal"/>
        <w:rPr>
          <w:rtl/>
        </w:rPr>
      </w:pPr>
      <w:r w:rsidRPr="00C53658">
        <w:rPr>
          <w:rtl/>
        </w:rPr>
        <w:t>إذن</w:t>
      </w:r>
      <w:r w:rsidR="00111F70">
        <w:rPr>
          <w:rtl/>
        </w:rPr>
        <w:t>،</w:t>
      </w:r>
      <w:r w:rsidRPr="00C53658">
        <w:rPr>
          <w:rtl/>
        </w:rPr>
        <w:t xml:space="preserve"> هناك ثلاث حالات من الانشداد بالذات هي </w:t>
      </w:r>
      <w:r w:rsidRPr="00C70A08">
        <w:rPr>
          <w:rStyle w:val="libBold2Char"/>
          <w:rtl/>
        </w:rPr>
        <w:t>( العجب</w:t>
      </w:r>
      <w:r w:rsidR="00111F70">
        <w:rPr>
          <w:rStyle w:val="libBold2Char"/>
          <w:rtl/>
        </w:rPr>
        <w:t>،</w:t>
      </w:r>
      <w:r w:rsidRPr="00C70A08">
        <w:rPr>
          <w:rStyle w:val="libBold2Char"/>
          <w:rtl/>
        </w:rPr>
        <w:t xml:space="preserve"> الاعتداد بالنفس</w:t>
      </w:r>
      <w:r w:rsidR="00111F70">
        <w:rPr>
          <w:rStyle w:val="libBold2Char"/>
          <w:rtl/>
        </w:rPr>
        <w:t>،</w:t>
      </w:r>
      <w:r w:rsidRPr="00C70A08">
        <w:rPr>
          <w:rStyle w:val="libBold2Char"/>
          <w:rtl/>
        </w:rPr>
        <w:t xml:space="preserve"> الأنانية )</w:t>
      </w:r>
      <w:r w:rsidR="00111F70">
        <w:rPr>
          <w:rStyle w:val="libBold2Char"/>
          <w:rtl/>
        </w:rPr>
        <w:t>،</w:t>
      </w:r>
      <w:r w:rsidRPr="00C53658">
        <w:rPr>
          <w:rtl/>
        </w:rPr>
        <w:t xml:space="preserve"> وهي حالات انحرافية في نفس الإنسان</w:t>
      </w:r>
      <w:r w:rsidR="00111F70">
        <w:rPr>
          <w:rtl/>
        </w:rPr>
        <w:t>،</w:t>
      </w:r>
      <w:r w:rsidRPr="00C53658">
        <w:rPr>
          <w:rtl/>
        </w:rPr>
        <w:t xml:space="preserve"> نابعة من انشداد الإنسان لنفسه وحبّه لها</w:t>
      </w:r>
      <w:r w:rsidR="00111F70">
        <w:rPr>
          <w:rtl/>
        </w:rPr>
        <w:t>،</w:t>
      </w:r>
      <w:r w:rsidRPr="00C53658">
        <w:rPr>
          <w:rtl/>
        </w:rPr>
        <w:t xml:space="preserve"> وفي مقابلها حالات ثلاثة سوية</w:t>
      </w:r>
      <w:r w:rsidR="00443FAD">
        <w:rPr>
          <w:rtl/>
        </w:rPr>
        <w:t>؛</w:t>
      </w:r>
      <w:r w:rsidRPr="00C53658">
        <w:rPr>
          <w:rtl/>
        </w:rPr>
        <w:t xml:space="preserve"> من الانشداد بالله تعالى</w:t>
      </w:r>
      <w:r w:rsidR="00111F70">
        <w:rPr>
          <w:rtl/>
        </w:rPr>
        <w:t>،</w:t>
      </w:r>
      <w:r w:rsidRPr="00C53658">
        <w:rPr>
          <w:rtl/>
        </w:rPr>
        <w:t xml:space="preserve"> والتعلق به</w:t>
      </w:r>
      <w:r w:rsidR="00111F70">
        <w:rPr>
          <w:rtl/>
        </w:rPr>
        <w:t>،</w:t>
      </w:r>
      <w:r w:rsidRPr="00C53658">
        <w:rPr>
          <w:rtl/>
        </w:rPr>
        <w:t xml:space="preserve"> وإيثار مرضاته على كل شيء</w:t>
      </w:r>
      <w:r w:rsidR="00111F70">
        <w:rPr>
          <w:rtl/>
        </w:rPr>
        <w:t>،</w:t>
      </w:r>
      <w:r w:rsidRPr="00C53658">
        <w:rPr>
          <w:rtl/>
        </w:rPr>
        <w:t xml:space="preserve"> وهي</w:t>
      </w:r>
      <w:r w:rsidR="00111F70">
        <w:rPr>
          <w:rtl/>
        </w:rPr>
        <w:t>:</w:t>
      </w:r>
      <w:r w:rsidRPr="00C53658">
        <w:rPr>
          <w:rtl/>
        </w:rPr>
        <w:t xml:space="preserve"> </w:t>
      </w:r>
      <w:r w:rsidRPr="00C70A08">
        <w:rPr>
          <w:rStyle w:val="libBold2Char"/>
          <w:rtl/>
        </w:rPr>
        <w:t>( الإحساس بالتقصير والعجز من أداء شكر الله تعالى</w:t>
      </w:r>
      <w:r w:rsidR="00111F70">
        <w:rPr>
          <w:rStyle w:val="libBold2Char"/>
          <w:rtl/>
        </w:rPr>
        <w:t>،</w:t>
      </w:r>
      <w:r w:rsidRPr="00C70A08">
        <w:rPr>
          <w:rStyle w:val="libBold2Char"/>
          <w:rtl/>
        </w:rPr>
        <w:t xml:space="preserve"> والتوكل على الله</w:t>
      </w:r>
      <w:r w:rsidR="00111F70">
        <w:rPr>
          <w:rStyle w:val="libBold2Char"/>
          <w:rtl/>
        </w:rPr>
        <w:t>،</w:t>
      </w:r>
      <w:r w:rsidRPr="00C70A08">
        <w:rPr>
          <w:rStyle w:val="libBold2Char"/>
          <w:rtl/>
        </w:rPr>
        <w:t xml:space="preserve"> والإخلاص لله )</w:t>
      </w:r>
      <w:r w:rsidR="00111F70">
        <w:rPr>
          <w:rtl/>
        </w:rPr>
        <w:t>.</w:t>
      </w:r>
    </w:p>
    <w:p w:rsidR="00C70A08" w:rsidRPr="00C70A08" w:rsidRDefault="00C70A08" w:rsidP="00C70A08">
      <w:pPr>
        <w:pStyle w:val="libBold2"/>
        <w:rPr>
          <w:rtl/>
        </w:rPr>
      </w:pPr>
      <w:bookmarkStart w:id="14" w:name="09"/>
      <w:r w:rsidRPr="00C53658">
        <w:rPr>
          <w:rtl/>
        </w:rPr>
        <w:t>أقسام العجب</w:t>
      </w:r>
      <w:r w:rsidR="00111F70">
        <w:rPr>
          <w:rtl/>
        </w:rPr>
        <w:t>:</w:t>
      </w:r>
      <w:bookmarkEnd w:id="14"/>
    </w:p>
    <w:p w:rsidR="00C70A08" w:rsidRPr="00111F70" w:rsidRDefault="00C70A08" w:rsidP="00111F70">
      <w:pPr>
        <w:pStyle w:val="libNormal"/>
        <w:rPr>
          <w:rtl/>
        </w:rPr>
      </w:pPr>
      <w:r w:rsidRPr="00C53658">
        <w:rPr>
          <w:rtl/>
        </w:rPr>
        <w:t>قد يعجب الإنسان بنفسه ومَلَكَاته وخِصاله</w:t>
      </w:r>
      <w:r w:rsidR="00111F70">
        <w:rPr>
          <w:rtl/>
        </w:rPr>
        <w:t>،</w:t>
      </w:r>
      <w:r w:rsidRPr="00C53658">
        <w:rPr>
          <w:rtl/>
        </w:rPr>
        <w:t xml:space="preserve"> وقد يعجب الإنسان بأعماله</w:t>
      </w:r>
      <w:r w:rsidR="00111F70">
        <w:rPr>
          <w:rtl/>
        </w:rPr>
        <w:t>،</w:t>
      </w:r>
      <w:r w:rsidRPr="00C53658">
        <w:rPr>
          <w:rtl/>
        </w:rPr>
        <w:t xml:space="preserve"> وقد تكون خصاله ومَلَكاته التي تعجبه خصالاً وملكات صالحة</w:t>
      </w:r>
      <w:r w:rsidR="00111F70">
        <w:rPr>
          <w:rtl/>
        </w:rPr>
        <w:t>،</w:t>
      </w:r>
      <w:r w:rsidRPr="00C53658">
        <w:rPr>
          <w:rtl/>
        </w:rPr>
        <w:t xml:space="preserve"> وقد تكون خصالاً وملكات سيئة</w:t>
      </w:r>
      <w:r w:rsidR="00111F70">
        <w:rPr>
          <w:rtl/>
        </w:rPr>
        <w:t>.</w:t>
      </w:r>
      <w:r w:rsidRPr="00C53658">
        <w:rPr>
          <w:rtl/>
        </w:rPr>
        <w:t xml:space="preserve"> </w:t>
      </w:r>
    </w:p>
    <w:p w:rsidR="00C70A08" w:rsidRPr="00111F70" w:rsidRDefault="00C70A08" w:rsidP="00111F70">
      <w:pPr>
        <w:pStyle w:val="libNormal"/>
        <w:rPr>
          <w:rtl/>
        </w:rPr>
      </w:pPr>
      <w:r w:rsidRPr="00C53658">
        <w:rPr>
          <w:rtl/>
        </w:rPr>
        <w:t>فقد يعجب الإنسان بما في نفسه من رأفة ورحمة</w:t>
      </w:r>
      <w:r w:rsidR="00111F70">
        <w:rPr>
          <w:rtl/>
        </w:rPr>
        <w:t>،</w:t>
      </w:r>
      <w:r w:rsidRPr="00C53658">
        <w:rPr>
          <w:rtl/>
        </w:rPr>
        <w:t xml:space="preserve"> وقد يعجب</w:t>
      </w:r>
    </w:p>
    <w:p w:rsidR="00C70A08" w:rsidRDefault="00C70A08" w:rsidP="00C70A08">
      <w:pPr>
        <w:pStyle w:val="libNormal"/>
      </w:pPr>
      <w:r>
        <w:br w:type="page"/>
      </w:r>
    </w:p>
    <w:p w:rsidR="00C70A08" w:rsidRPr="00111F70" w:rsidRDefault="00C70A08" w:rsidP="00111F70">
      <w:pPr>
        <w:pStyle w:val="libNormal0"/>
        <w:rPr>
          <w:rtl/>
        </w:rPr>
      </w:pPr>
      <w:r w:rsidRPr="00C53658">
        <w:rPr>
          <w:rtl/>
        </w:rPr>
        <w:lastRenderedPageBreak/>
        <w:t>الإنسان بما في نفسه من قسوة وغِلظة</w:t>
      </w:r>
      <w:r w:rsidR="00111F70">
        <w:rPr>
          <w:rtl/>
        </w:rPr>
        <w:t>.</w:t>
      </w:r>
      <w:r w:rsidRPr="00C53658">
        <w:rPr>
          <w:rtl/>
        </w:rPr>
        <w:t xml:space="preserve"> </w:t>
      </w:r>
    </w:p>
    <w:p w:rsidR="00C70A08" w:rsidRPr="00111F70" w:rsidRDefault="00C70A08" w:rsidP="00111F70">
      <w:pPr>
        <w:pStyle w:val="libNormal"/>
        <w:rPr>
          <w:rtl/>
        </w:rPr>
      </w:pPr>
      <w:r w:rsidRPr="00C53658">
        <w:rPr>
          <w:rtl/>
        </w:rPr>
        <w:t>وقد تكون أعماله التي تعجبه أعمالاً صالحة وحسنات</w:t>
      </w:r>
      <w:r w:rsidR="00111F70">
        <w:rPr>
          <w:rtl/>
        </w:rPr>
        <w:t>،</w:t>
      </w:r>
      <w:r w:rsidRPr="00C53658">
        <w:rPr>
          <w:rtl/>
        </w:rPr>
        <w:t xml:space="preserve"> وقد تكون أعمالاً فاسدة وسيّئات</w:t>
      </w:r>
      <w:r w:rsidR="00111F70">
        <w:rPr>
          <w:rtl/>
        </w:rPr>
        <w:t>،</w:t>
      </w:r>
      <w:r w:rsidRPr="00C53658">
        <w:rPr>
          <w:rtl/>
        </w:rPr>
        <w:t xml:space="preserve"> فقد يعجب الظالم بظلمه وإجحافه وتعسّفه بالناس</w:t>
      </w:r>
      <w:r w:rsidR="00111F70">
        <w:rPr>
          <w:rtl/>
        </w:rPr>
        <w:t>،</w:t>
      </w:r>
      <w:r w:rsidRPr="00C53658">
        <w:rPr>
          <w:rtl/>
        </w:rPr>
        <w:t xml:space="preserve"> ويحسب أنّ ذلك من متطلبات الحزم والقوّة</w:t>
      </w:r>
      <w:r w:rsidR="00111F70">
        <w:rPr>
          <w:rtl/>
        </w:rPr>
        <w:t>،</w:t>
      </w:r>
      <w:r w:rsidRPr="00C53658">
        <w:rPr>
          <w:rtl/>
        </w:rPr>
        <w:t xml:space="preserve"> وهو أقبح أنواع العجب</w:t>
      </w:r>
      <w:r w:rsidR="00111F70">
        <w:rPr>
          <w:rtl/>
        </w:rPr>
        <w:t>،</w:t>
      </w:r>
      <w:r w:rsidRPr="00C53658">
        <w:rPr>
          <w:rtl/>
        </w:rPr>
        <w:t xml:space="preserve"> ويصف الله تعالى في كتابه أصحاب هذه الحالة بالأخسرين أعمالاً</w:t>
      </w:r>
      <w:r w:rsidR="00111F70">
        <w:rPr>
          <w:rtl/>
        </w:rPr>
        <w:t>.</w:t>
      </w:r>
      <w:r w:rsidRPr="00C53658">
        <w:rPr>
          <w:rtl/>
        </w:rPr>
        <w:t xml:space="preserve"> يقول تعالى</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قُلْ هَلْ نُنَبِّئُكُم بِالأَخْسَرِينَ أَعْمَالاً * الّذِينَ ضَلّ سَعْيُهُمْ فِي الْحَيَاةِ الدّنْيَا وَهُمْ يَحْسَبُونَ أَنّهُمْ يُحْسِنُونَ صُنْعاً * أُولئِكَ الّذِينَ كَفَرُوا بَآيَاتِ رَبّهِمْ وَلِقَائِهِ فَحَبِطَتْ أَعْمَالُهُمْ فَلا نُقِيمُ لَهُمْ يَوْمَ الْقِيَامَةِ وَزْناً</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الكهف</w:t>
      </w:r>
      <w:r w:rsidR="00111F70">
        <w:rPr>
          <w:rtl/>
        </w:rPr>
        <w:t>:</w:t>
      </w:r>
      <w:r w:rsidRPr="00111F70">
        <w:rPr>
          <w:rtl/>
        </w:rPr>
        <w:t xml:space="preserve"> 104</w:t>
      </w:r>
      <w:r w:rsidR="00111F70">
        <w:rPr>
          <w:rtl/>
        </w:rPr>
        <w:t xml:space="preserve"> - </w:t>
      </w:r>
      <w:r w:rsidRPr="00111F70">
        <w:rPr>
          <w:rtl/>
        </w:rPr>
        <w:t>106 ]</w:t>
      </w:r>
    </w:p>
    <w:p w:rsidR="00C70A08" w:rsidRPr="00C70A08" w:rsidRDefault="00C70A08" w:rsidP="00C70A08">
      <w:pPr>
        <w:pStyle w:val="libBold2"/>
        <w:rPr>
          <w:rtl/>
        </w:rPr>
      </w:pPr>
      <w:bookmarkStart w:id="15" w:name="10"/>
      <w:r w:rsidRPr="00C53658">
        <w:rPr>
          <w:rtl/>
        </w:rPr>
        <w:t>مراحل العجب</w:t>
      </w:r>
      <w:r w:rsidR="00111F70">
        <w:rPr>
          <w:rtl/>
        </w:rPr>
        <w:t>:</w:t>
      </w:r>
      <w:bookmarkEnd w:id="15"/>
    </w:p>
    <w:p w:rsidR="00C70A08" w:rsidRPr="00111F70" w:rsidRDefault="00C70A08" w:rsidP="00111F70">
      <w:pPr>
        <w:pStyle w:val="libNormal"/>
        <w:rPr>
          <w:rtl/>
        </w:rPr>
      </w:pPr>
      <w:r w:rsidRPr="00C53658">
        <w:rPr>
          <w:rtl/>
        </w:rPr>
        <w:t>للعجب مراحل في نفس الإنسان</w:t>
      </w:r>
      <w:r w:rsidR="00443FAD">
        <w:rPr>
          <w:rtl/>
        </w:rPr>
        <w:t>؛</w:t>
      </w:r>
      <w:r w:rsidRPr="00C53658">
        <w:rPr>
          <w:rtl/>
        </w:rPr>
        <w:t xml:space="preserve"> فقد يعجب الإنسان بنفسه وخصاله وأعماله</w:t>
      </w:r>
      <w:r w:rsidR="00111F70">
        <w:rPr>
          <w:rtl/>
        </w:rPr>
        <w:t>،</w:t>
      </w:r>
      <w:r w:rsidRPr="00C53658">
        <w:rPr>
          <w:rtl/>
        </w:rPr>
        <w:t xml:space="preserve"> وتمتلئ نفسه زهوّاً بما عنده من خصال وأعمال</w:t>
      </w:r>
      <w:r w:rsidR="00111F70">
        <w:rPr>
          <w:rtl/>
        </w:rPr>
        <w:t>،</w:t>
      </w:r>
      <w:r w:rsidRPr="00C53658">
        <w:rPr>
          <w:rtl/>
        </w:rPr>
        <w:t xml:space="preserve"> فيحجبه هذا الشعور عن رؤية فضل الله تعالى عليه ورحمته به</w:t>
      </w:r>
      <w:r w:rsidR="00111F70">
        <w:rPr>
          <w:rtl/>
        </w:rPr>
        <w:t>.</w:t>
      </w:r>
      <w:r w:rsidRPr="00C53658">
        <w:rPr>
          <w:rtl/>
        </w:rPr>
        <w:t xml:space="preserve"> وإنّما يحجبه خصاله ومواهبه عن الله إذا فَصَلها عن الله تعالى وربطها بنفسه</w:t>
      </w:r>
      <w:r w:rsidR="00111F70">
        <w:rPr>
          <w:rtl/>
        </w:rPr>
        <w:t>،</w:t>
      </w:r>
      <w:r w:rsidRPr="00C53658">
        <w:rPr>
          <w:rtl/>
        </w:rPr>
        <w:t xml:space="preserve"> كأنها أشياء تخصّه وهو صاحبها</w:t>
      </w:r>
      <w:r w:rsidR="00111F70">
        <w:rPr>
          <w:rtl/>
        </w:rPr>
        <w:t>،</w:t>
      </w:r>
      <w:r w:rsidRPr="00C53658">
        <w:rPr>
          <w:rtl/>
        </w:rPr>
        <w:t xml:space="preserve"> وليس لله تعالى فيها عليه فضل</w:t>
      </w:r>
      <w:r w:rsidR="00111F70">
        <w:rPr>
          <w:rtl/>
        </w:rPr>
        <w:t>،</w:t>
      </w:r>
      <w:r w:rsidRPr="00C53658">
        <w:rPr>
          <w:rtl/>
        </w:rPr>
        <w:t xml:space="preserve"> فيحجبه هذا الشعور عن الله تعالى</w:t>
      </w:r>
      <w:r w:rsidR="00111F70">
        <w:rPr>
          <w:rtl/>
        </w:rPr>
        <w:t>،</w:t>
      </w:r>
      <w:r w:rsidRPr="00C53658">
        <w:rPr>
          <w:rtl/>
        </w:rPr>
        <w:t xml:space="preserve"> ويكون الأنا حجاباً للإنسان</w:t>
      </w:r>
      <w:r w:rsidR="00111F70">
        <w:rPr>
          <w:rtl/>
        </w:rPr>
        <w:t>.</w:t>
      </w:r>
    </w:p>
    <w:p w:rsidR="00C70A08" w:rsidRPr="00111F70" w:rsidRDefault="00C70A08" w:rsidP="00111F70">
      <w:pPr>
        <w:pStyle w:val="libNormal"/>
        <w:rPr>
          <w:rtl/>
        </w:rPr>
      </w:pPr>
      <w:r w:rsidRPr="00C53658">
        <w:rPr>
          <w:rtl/>
        </w:rPr>
        <w:t>أمّا إذا كان إحساسه بنفسه وخصاله وأعماله في امتداد إحساسه بفضل الله تعالى ورحمته فهذا الإحساس لا يحجبه عن الله تعالى</w:t>
      </w:r>
      <w:r w:rsidR="00111F70">
        <w:rPr>
          <w:rtl/>
        </w:rPr>
        <w:t>،</w:t>
      </w:r>
      <w:r w:rsidRPr="00C53658">
        <w:rPr>
          <w:rtl/>
        </w:rPr>
        <w:t xml:space="preserve"> بل يعمّق ارتباطه بالله</w:t>
      </w:r>
      <w:r w:rsidR="00111F70">
        <w:rPr>
          <w:rtl/>
        </w:rPr>
        <w:t>،</w:t>
      </w:r>
      <w:r w:rsidRPr="00C53658">
        <w:rPr>
          <w:rtl/>
        </w:rPr>
        <w:t xml:space="preserve"> ويكرس ذكر الله تعالى في نفسه</w:t>
      </w:r>
      <w:r w:rsidR="00111F70">
        <w:rPr>
          <w:rtl/>
        </w:rPr>
        <w:t>.</w:t>
      </w:r>
    </w:p>
    <w:p w:rsidR="00C70A08" w:rsidRPr="00111F70" w:rsidRDefault="00C70A08" w:rsidP="00111F70">
      <w:pPr>
        <w:pStyle w:val="libNormal"/>
        <w:rPr>
          <w:rtl/>
        </w:rPr>
      </w:pPr>
      <w:r w:rsidRPr="00C53658">
        <w:rPr>
          <w:rtl/>
        </w:rPr>
        <w:t>والمرحلة الأخرى من العجب أن يتجاوز الإنسان مرحلة العجب بالنفس وخصالها وأعمالها إلى مرحلة الإدلال على الله سبحانه</w:t>
      </w:r>
      <w:r w:rsidR="00111F70">
        <w:rPr>
          <w:rtl/>
        </w:rPr>
        <w:t>،</w:t>
      </w:r>
      <w:r w:rsidRPr="00C53658">
        <w:rPr>
          <w:rtl/>
        </w:rPr>
        <w:t xml:space="preserve"> فيتصوّر الإنسان أنّ له بأعماله دالّة على الله تعالى وهذه</w:t>
      </w:r>
      <w:r w:rsidRPr="00C70A08">
        <w:rPr>
          <w:rStyle w:val="libBold2Char"/>
          <w:rtl/>
        </w:rPr>
        <w:t xml:space="preserve"> مرحلة ( الإدلال )</w:t>
      </w:r>
      <w:r w:rsidR="00111F70">
        <w:rPr>
          <w:rtl/>
        </w:rPr>
        <w:t>.</w:t>
      </w:r>
    </w:p>
    <w:p w:rsidR="00C70A08" w:rsidRPr="00111F70" w:rsidRDefault="00C70A08" w:rsidP="00111F70">
      <w:pPr>
        <w:pStyle w:val="libNormal"/>
        <w:rPr>
          <w:rtl/>
        </w:rPr>
      </w:pPr>
      <w:r w:rsidRPr="00C53658">
        <w:rPr>
          <w:rtl/>
        </w:rPr>
        <w:t xml:space="preserve">ويأتي بعد هذه المرحلة </w:t>
      </w:r>
      <w:r w:rsidRPr="00C70A08">
        <w:rPr>
          <w:rStyle w:val="libBold2Char"/>
          <w:rtl/>
        </w:rPr>
        <w:t>مرحلة ( التوقّع )</w:t>
      </w:r>
      <w:r w:rsidRPr="00C53658">
        <w:rPr>
          <w:rtl/>
        </w:rPr>
        <w:t xml:space="preserve"> من الله</w:t>
      </w:r>
      <w:r w:rsidR="00111F70">
        <w:rPr>
          <w:rtl/>
        </w:rPr>
        <w:t>،</w:t>
      </w:r>
      <w:r w:rsidRPr="00C53658">
        <w:rPr>
          <w:rtl/>
        </w:rPr>
        <w:t xml:space="preserve"> فيتوقّع الإنسان من الله ألا يردّ له دعاءً مثلاً</w:t>
      </w:r>
      <w:r w:rsidR="00111F70">
        <w:rPr>
          <w:rtl/>
        </w:rPr>
        <w:t>،</w:t>
      </w:r>
      <w:r w:rsidRPr="00C53658">
        <w:rPr>
          <w:rtl/>
        </w:rPr>
        <w:t xml:space="preserve"> أو أن لا يصيبه بسوء ومكروه</w:t>
      </w:r>
      <w:r w:rsidR="00111F70">
        <w:rPr>
          <w:rtl/>
        </w:rPr>
        <w:t>،</w:t>
      </w:r>
      <w:r w:rsidRPr="00C53658">
        <w:rPr>
          <w:rtl/>
        </w:rPr>
        <w:t xml:space="preserve"> ولا يقوم هذا التوقّع على أساس من حسن الظن بالله تعالى ورحمته ومنّه على عباده</w:t>
      </w:r>
      <w:r w:rsidR="00111F70">
        <w:rPr>
          <w:rtl/>
        </w:rPr>
        <w:t>،</w:t>
      </w:r>
      <w:r w:rsidRPr="00C53658">
        <w:rPr>
          <w:rtl/>
        </w:rPr>
        <w:t xml:space="preserve"> وإنّما يقوم على أساس الإحساس باستحقاق من الله تعالى بإزاء عمله وجهده</w:t>
      </w:r>
      <w:r w:rsidR="00111F70">
        <w:rPr>
          <w:rtl/>
        </w:rPr>
        <w:t>،</w:t>
      </w:r>
      <w:r w:rsidRPr="00C53658">
        <w:rPr>
          <w:rtl/>
        </w:rPr>
        <w:t xml:space="preserve"> وهذه المرحلة من العجب أقبح من</w:t>
      </w:r>
    </w:p>
    <w:p w:rsidR="00C70A08" w:rsidRDefault="00C70A08" w:rsidP="00C70A08">
      <w:pPr>
        <w:pStyle w:val="libNormal"/>
      </w:pPr>
      <w:r>
        <w:br w:type="page"/>
      </w:r>
    </w:p>
    <w:p w:rsidR="00C70A08" w:rsidRPr="00111F70" w:rsidRDefault="00C70A08" w:rsidP="00111F70">
      <w:pPr>
        <w:pStyle w:val="libNormal0"/>
        <w:rPr>
          <w:rtl/>
        </w:rPr>
      </w:pPr>
      <w:r w:rsidRPr="00C53658">
        <w:rPr>
          <w:rtl/>
        </w:rPr>
        <w:lastRenderedPageBreak/>
        <w:t>سابقتها</w:t>
      </w:r>
      <w:r w:rsidR="00111F70">
        <w:rPr>
          <w:rtl/>
        </w:rPr>
        <w:t>.</w:t>
      </w:r>
    </w:p>
    <w:p w:rsidR="00C70A08" w:rsidRPr="00111F70" w:rsidRDefault="00C70A08" w:rsidP="00111F70">
      <w:pPr>
        <w:pStyle w:val="libNormal"/>
        <w:rPr>
          <w:rtl/>
        </w:rPr>
      </w:pPr>
      <w:r w:rsidRPr="00C53658">
        <w:rPr>
          <w:rtl/>
        </w:rPr>
        <w:t>ويأتي بعد هذه المرحلة مرحلة ( العتاب ) و( الاعتراض ) المكتوم على الله إذا لم تتحقّق توقّعات الإنسان كما يريد</w:t>
      </w:r>
      <w:r w:rsidR="00111F70">
        <w:rPr>
          <w:rtl/>
        </w:rPr>
        <w:t>،</w:t>
      </w:r>
      <w:r w:rsidRPr="00C53658">
        <w:rPr>
          <w:rtl/>
        </w:rPr>
        <w:t xml:space="preserve"> وكما يرى أنّه يستحقها من الله تعالى</w:t>
      </w:r>
      <w:r w:rsidR="00111F70">
        <w:rPr>
          <w:rtl/>
        </w:rPr>
        <w:t>،</w:t>
      </w:r>
      <w:r w:rsidRPr="00C53658">
        <w:rPr>
          <w:rtl/>
        </w:rPr>
        <w:t xml:space="preserve"> عندئذ يضمر العتاب والاعتراض في نفسه على الله تعالى</w:t>
      </w:r>
      <w:r w:rsidR="00111F70">
        <w:rPr>
          <w:rtl/>
        </w:rPr>
        <w:t>،</w:t>
      </w:r>
      <w:r w:rsidRPr="00C53658">
        <w:rPr>
          <w:rtl/>
        </w:rPr>
        <w:t xml:space="preserve"> وهو على حدّ الكفر بالله تعالى وهو أقبح من سابقه</w:t>
      </w:r>
      <w:r w:rsidR="00111F70">
        <w:rPr>
          <w:rtl/>
        </w:rPr>
        <w:t>.</w:t>
      </w:r>
    </w:p>
    <w:p w:rsidR="00C70A08" w:rsidRPr="00111F70" w:rsidRDefault="00C70A08" w:rsidP="00111F70">
      <w:pPr>
        <w:pStyle w:val="libNormal"/>
        <w:rPr>
          <w:rtl/>
        </w:rPr>
      </w:pPr>
      <w:r w:rsidRPr="00C53658">
        <w:rPr>
          <w:rtl/>
        </w:rPr>
        <w:t>ويأتي بعد هذه المرحلة مرحلة ( المَنّ ) على الله</w:t>
      </w:r>
      <w:r w:rsidR="00111F70">
        <w:rPr>
          <w:rtl/>
        </w:rPr>
        <w:t>،</w:t>
      </w:r>
      <w:r w:rsidRPr="00C53658">
        <w:rPr>
          <w:rtl/>
        </w:rPr>
        <w:t xml:space="preserve"> فإنّ الإنسان إذا تمادى في شعوره هذا يستدرجه الشيطان إلى الإحساس بالمَنِّ على الله</w:t>
      </w:r>
      <w:r w:rsidR="00111F70">
        <w:rPr>
          <w:rtl/>
        </w:rPr>
        <w:t>،</w:t>
      </w:r>
      <w:r w:rsidRPr="00C53658">
        <w:rPr>
          <w:rtl/>
        </w:rPr>
        <w:t xml:space="preserve"> فيتصوّر أنّه قد أفاد دين الله</w:t>
      </w:r>
      <w:r w:rsidR="00111F70">
        <w:rPr>
          <w:rtl/>
        </w:rPr>
        <w:t>،</w:t>
      </w:r>
      <w:r w:rsidRPr="00C53658">
        <w:rPr>
          <w:rtl/>
        </w:rPr>
        <w:t xml:space="preserve"> ونفع رسالة الله</w:t>
      </w:r>
      <w:r w:rsidR="00111F70">
        <w:rPr>
          <w:rtl/>
        </w:rPr>
        <w:t>،</w:t>
      </w:r>
      <w:r w:rsidRPr="00C53658">
        <w:rPr>
          <w:rtl/>
        </w:rPr>
        <w:t xml:space="preserve"> وأدّى خدمة إلى الله تعالى</w:t>
      </w:r>
      <w:r w:rsidR="00111F70">
        <w:rPr>
          <w:rtl/>
        </w:rPr>
        <w:t>،</w:t>
      </w:r>
      <w:r w:rsidRPr="00C53658">
        <w:rPr>
          <w:rtl/>
        </w:rPr>
        <w:t xml:space="preserve"> وهو من أقبح أنواع العجب</w:t>
      </w:r>
      <w:r w:rsidR="00111F70">
        <w:rPr>
          <w:rtl/>
        </w:rPr>
        <w:t>،</w:t>
      </w:r>
      <w:r w:rsidRPr="00C53658">
        <w:rPr>
          <w:rtl/>
        </w:rPr>
        <w:t xml:space="preserve"> وهو على حدّ الكفر بالله تعالى كما ذكرنا</w:t>
      </w:r>
      <w:r w:rsidR="00111F70">
        <w:rPr>
          <w:rtl/>
        </w:rPr>
        <w:t>،</w:t>
      </w:r>
      <w:r w:rsidRPr="00C53658">
        <w:rPr>
          <w:rtl/>
        </w:rPr>
        <w:t xml:space="preserve"> أو من الكفر بالله</w:t>
      </w:r>
      <w:r w:rsidR="00111F70">
        <w:rPr>
          <w:rtl/>
        </w:rPr>
        <w:t>،</w:t>
      </w:r>
      <w:r w:rsidRPr="00C53658">
        <w:rPr>
          <w:rtl/>
        </w:rPr>
        <w:t xml:space="preserve"> أعاذنا الله تعالي منه</w:t>
      </w:r>
      <w:r w:rsidR="00111F70">
        <w:rPr>
          <w:rtl/>
        </w:rPr>
        <w:t>.</w:t>
      </w:r>
    </w:p>
    <w:p w:rsidR="00C70A08" w:rsidRPr="00C70A08" w:rsidRDefault="00C70A08" w:rsidP="00C70A08">
      <w:pPr>
        <w:pStyle w:val="libBold2"/>
        <w:rPr>
          <w:rtl/>
        </w:rPr>
      </w:pPr>
      <w:bookmarkStart w:id="16" w:name="11"/>
      <w:r w:rsidRPr="00C53658">
        <w:rPr>
          <w:rtl/>
        </w:rPr>
        <w:t>أسباب العجب</w:t>
      </w:r>
      <w:r w:rsidR="00111F70">
        <w:rPr>
          <w:rtl/>
        </w:rPr>
        <w:t>:</w:t>
      </w:r>
      <w:bookmarkEnd w:id="16"/>
    </w:p>
    <w:p w:rsidR="00C70A08" w:rsidRPr="00111F70" w:rsidRDefault="00C70A08" w:rsidP="00111F70">
      <w:pPr>
        <w:pStyle w:val="libNormal"/>
        <w:rPr>
          <w:rtl/>
        </w:rPr>
      </w:pPr>
      <w:r w:rsidRPr="00C53658">
        <w:rPr>
          <w:rtl/>
        </w:rPr>
        <w:t>العجب يتكوّن من عنصرين</w:t>
      </w:r>
      <w:r w:rsidR="00111F70">
        <w:rPr>
          <w:rtl/>
        </w:rPr>
        <w:t>:</w:t>
      </w:r>
      <w:r w:rsidRPr="00C53658">
        <w:rPr>
          <w:rtl/>
        </w:rPr>
        <w:t xml:space="preserve"> الانبهار بـ (الأنا)</w:t>
      </w:r>
      <w:r w:rsidR="00111F70">
        <w:rPr>
          <w:rtl/>
        </w:rPr>
        <w:t>،</w:t>
      </w:r>
      <w:r w:rsidRPr="00C53658">
        <w:rPr>
          <w:rtl/>
        </w:rPr>
        <w:t xml:space="preserve"> والغفلة عن الله تعالى</w:t>
      </w:r>
      <w:r w:rsidR="00111F70">
        <w:rPr>
          <w:rtl/>
        </w:rPr>
        <w:t>.</w:t>
      </w:r>
      <w:r w:rsidRPr="00C53658">
        <w:rPr>
          <w:rtl/>
        </w:rPr>
        <w:t xml:space="preserve"> وهما مرتبطان ومتداخلان</w:t>
      </w:r>
      <w:r w:rsidR="00443FAD">
        <w:rPr>
          <w:rtl/>
        </w:rPr>
        <w:t>؛</w:t>
      </w:r>
      <w:r w:rsidRPr="00C53658">
        <w:rPr>
          <w:rtl/>
        </w:rPr>
        <w:t xml:space="preserve"> فإنّ الانبهار بـ ( الأنا ) إذا فصله الإنسان عن الله تعالى يحجب الإنسان ويغفله عن الله</w:t>
      </w:r>
      <w:r w:rsidR="00111F70">
        <w:rPr>
          <w:rtl/>
        </w:rPr>
        <w:t>،</w:t>
      </w:r>
      <w:r w:rsidRPr="00C53658">
        <w:rPr>
          <w:rtl/>
        </w:rPr>
        <w:t xml:space="preserve"> والعكس كذلك صحيح</w:t>
      </w:r>
      <w:r w:rsidR="00111F70">
        <w:rPr>
          <w:rtl/>
        </w:rPr>
        <w:t>.</w:t>
      </w:r>
      <w:r w:rsidRPr="00C53658">
        <w:rPr>
          <w:rtl/>
        </w:rPr>
        <w:t xml:space="preserve"> فإنّ الانصراف والغفلة عن ذكر الله يعطي الفرصة للأنا ليستأثر بمشاعر صاحبه</w:t>
      </w:r>
      <w:r w:rsidR="00111F70">
        <w:rPr>
          <w:rtl/>
        </w:rPr>
        <w:t>،</w:t>
      </w:r>
      <w:r w:rsidRPr="00C53658">
        <w:rPr>
          <w:rtl/>
        </w:rPr>
        <w:t xml:space="preserve"> ويبهره</w:t>
      </w:r>
      <w:r w:rsidR="00111F70">
        <w:rPr>
          <w:rtl/>
        </w:rPr>
        <w:t>.</w:t>
      </w:r>
    </w:p>
    <w:p w:rsidR="00C70A08" w:rsidRPr="00111F70" w:rsidRDefault="00C70A08" w:rsidP="00111F70">
      <w:pPr>
        <w:pStyle w:val="libNormal"/>
        <w:rPr>
          <w:rtl/>
        </w:rPr>
      </w:pPr>
      <w:r w:rsidRPr="00C53658">
        <w:rPr>
          <w:rtl/>
        </w:rPr>
        <w:t>إلاّ أنّ جذور حالة العجب تكمن في ( الغَفلة ) عن ذكر الله</w:t>
      </w:r>
      <w:r w:rsidR="00111F70">
        <w:rPr>
          <w:rtl/>
        </w:rPr>
        <w:t>،</w:t>
      </w:r>
      <w:r w:rsidRPr="00C53658">
        <w:rPr>
          <w:rtl/>
        </w:rPr>
        <w:t xml:space="preserve"> فإنّ الإنسان إذا كان ذاكراً لله تعالى</w:t>
      </w:r>
      <w:r w:rsidR="00111F70">
        <w:rPr>
          <w:rtl/>
        </w:rPr>
        <w:t>،</w:t>
      </w:r>
      <w:r w:rsidRPr="00C53658">
        <w:rPr>
          <w:rtl/>
        </w:rPr>
        <w:t xml:space="preserve"> مستحضراً لعظمته وجلاله ورحمته ونعمائه</w:t>
      </w:r>
      <w:r w:rsidR="00111F70">
        <w:rPr>
          <w:rtl/>
        </w:rPr>
        <w:t>،</w:t>
      </w:r>
      <w:r w:rsidRPr="00C53658">
        <w:rPr>
          <w:rtl/>
        </w:rPr>
        <w:t xml:space="preserve"> لا يمكن أن يكبر عنده ( الأنا )</w:t>
      </w:r>
      <w:r w:rsidR="00111F70">
        <w:rPr>
          <w:rtl/>
        </w:rPr>
        <w:t>،</w:t>
      </w:r>
      <w:r w:rsidRPr="00C53658">
        <w:rPr>
          <w:rtl/>
        </w:rPr>
        <w:t xml:space="preserve"> ولا يمكن أن يستأثر الأنا باهتمامه وإعجابه وذكره</w:t>
      </w:r>
      <w:r w:rsidR="00111F70">
        <w:rPr>
          <w:rtl/>
        </w:rPr>
        <w:t>،</w:t>
      </w:r>
      <w:r w:rsidRPr="00C53658">
        <w:rPr>
          <w:rtl/>
        </w:rPr>
        <w:t xml:space="preserve"> وإنّما يبرز ( الأنا ) في حياة الإنسان بقدر ما يغيب ذكر الله عن قلب الإنسان</w:t>
      </w:r>
      <w:r w:rsidR="00111F70">
        <w:rPr>
          <w:rtl/>
        </w:rPr>
        <w:t>.</w:t>
      </w:r>
      <w:r w:rsidRPr="00C53658">
        <w:rPr>
          <w:rtl/>
        </w:rPr>
        <w:t xml:space="preserve"> وعلى ذلك فإنّ علاج ( العجب ) أيضاً هو من نفس سنخ السبب</w:t>
      </w:r>
      <w:r w:rsidR="00111F70">
        <w:rPr>
          <w:rtl/>
        </w:rPr>
        <w:t>،</w:t>
      </w:r>
      <w:r w:rsidRPr="00C53658">
        <w:rPr>
          <w:rtl/>
        </w:rPr>
        <w:t xml:space="preserve"> وهو استعادة ذكر الله وتمكينه من العقل والقلب</w:t>
      </w:r>
      <w:r w:rsidR="00111F70">
        <w:rPr>
          <w:rtl/>
        </w:rPr>
        <w:t>،</w:t>
      </w:r>
      <w:r w:rsidRPr="00C53658">
        <w:rPr>
          <w:rtl/>
        </w:rPr>
        <w:t xml:space="preserve"> وتكريس ( الذكر ) من النفس</w:t>
      </w:r>
      <w:r w:rsidR="00111F70">
        <w:rPr>
          <w:rtl/>
        </w:rPr>
        <w:t>.</w:t>
      </w:r>
    </w:p>
    <w:p w:rsidR="00C70A08" w:rsidRPr="00111F70" w:rsidRDefault="00C70A08" w:rsidP="00111F70">
      <w:pPr>
        <w:pStyle w:val="libNormal"/>
        <w:rPr>
          <w:rtl/>
        </w:rPr>
      </w:pPr>
      <w:r w:rsidRPr="00C53658">
        <w:rPr>
          <w:rtl/>
        </w:rPr>
        <w:t>وليس الذكر من مقولة القول واللفظ في شيء</w:t>
      </w:r>
      <w:r w:rsidR="00111F70">
        <w:rPr>
          <w:rtl/>
        </w:rPr>
        <w:t>،</w:t>
      </w:r>
      <w:r w:rsidRPr="00C53658">
        <w:rPr>
          <w:rtl/>
        </w:rPr>
        <w:t xml:space="preserve"> وإنّما القول واللفظ تعبير وإبراز للذكر</w:t>
      </w:r>
      <w:r w:rsidR="00111F70">
        <w:rPr>
          <w:rtl/>
        </w:rPr>
        <w:t>،</w:t>
      </w:r>
      <w:r w:rsidRPr="00C53658">
        <w:rPr>
          <w:rtl/>
        </w:rPr>
        <w:t xml:space="preserve"> وحقيقة الذكر هو استحضار صفات الله وأسمائه الحسنى ونعمائه في</w:t>
      </w:r>
    </w:p>
    <w:p w:rsidR="00C70A08" w:rsidRDefault="00C70A08" w:rsidP="00C70A08">
      <w:pPr>
        <w:pStyle w:val="libNormal"/>
      </w:pPr>
      <w:r>
        <w:br w:type="page"/>
      </w:r>
    </w:p>
    <w:p w:rsidR="00C70A08" w:rsidRPr="00111F70" w:rsidRDefault="00C70A08" w:rsidP="00111F70">
      <w:pPr>
        <w:pStyle w:val="libNormal0"/>
        <w:rPr>
          <w:rtl/>
        </w:rPr>
      </w:pPr>
      <w:r w:rsidRPr="00C53658">
        <w:rPr>
          <w:rtl/>
        </w:rPr>
        <w:lastRenderedPageBreak/>
        <w:t>النفس</w:t>
      </w:r>
      <w:r w:rsidR="00111F70">
        <w:rPr>
          <w:rtl/>
        </w:rPr>
        <w:t>.</w:t>
      </w:r>
    </w:p>
    <w:p w:rsidR="00C70A08" w:rsidRPr="00C70A08" w:rsidRDefault="00C70A08" w:rsidP="00C70A08">
      <w:pPr>
        <w:pStyle w:val="libBold2"/>
        <w:rPr>
          <w:rtl/>
        </w:rPr>
      </w:pPr>
      <w:bookmarkStart w:id="17" w:name="12"/>
      <w:r w:rsidRPr="00C53658">
        <w:rPr>
          <w:rtl/>
        </w:rPr>
        <w:t>أعرَاضُ العُجب</w:t>
      </w:r>
      <w:r w:rsidR="00111F70">
        <w:rPr>
          <w:rtl/>
        </w:rPr>
        <w:t>:</w:t>
      </w:r>
      <w:bookmarkEnd w:id="17"/>
    </w:p>
    <w:p w:rsidR="00C70A08" w:rsidRPr="00111F70" w:rsidRDefault="00C70A08" w:rsidP="00111F70">
      <w:pPr>
        <w:pStyle w:val="libNormal"/>
        <w:rPr>
          <w:rtl/>
        </w:rPr>
      </w:pPr>
      <w:r w:rsidRPr="00C53658">
        <w:rPr>
          <w:rtl/>
        </w:rPr>
        <w:t>من أخطر الأمراض التي تصيب الإنسان ( العجب )</w:t>
      </w:r>
      <w:r w:rsidR="00443FAD">
        <w:rPr>
          <w:rtl/>
        </w:rPr>
        <w:t>؛</w:t>
      </w:r>
      <w:r w:rsidRPr="00C53658">
        <w:rPr>
          <w:rtl/>
        </w:rPr>
        <w:t xml:space="preserve"> وخطورة هذا المرض تنشأ من خطورة الأعراض والنتائج المترتّبة عليه</w:t>
      </w:r>
      <w:r w:rsidR="00111F70">
        <w:rPr>
          <w:rtl/>
        </w:rPr>
        <w:t>،</w:t>
      </w:r>
      <w:r w:rsidRPr="00C53658">
        <w:rPr>
          <w:rtl/>
        </w:rPr>
        <w:t xml:space="preserve"> ونحن نشير فيما يلي إلى بعض أعراض حالة العجب</w:t>
      </w:r>
      <w:r w:rsidR="00111F70">
        <w:rPr>
          <w:rtl/>
        </w:rPr>
        <w:t>:</w:t>
      </w:r>
    </w:p>
    <w:p w:rsidR="00C70A08" w:rsidRPr="00C70A08" w:rsidRDefault="00C70A08" w:rsidP="00C70A08">
      <w:pPr>
        <w:pStyle w:val="libBold2"/>
        <w:rPr>
          <w:rtl/>
        </w:rPr>
      </w:pPr>
      <w:r w:rsidRPr="00C53658">
        <w:rPr>
          <w:rtl/>
        </w:rPr>
        <w:t>الاستكبار</w:t>
      </w:r>
      <w:r w:rsidR="00111F70">
        <w:rPr>
          <w:rtl/>
        </w:rPr>
        <w:t>:</w:t>
      </w:r>
    </w:p>
    <w:p w:rsidR="00C70A08" w:rsidRPr="00111F70" w:rsidRDefault="00C70A08" w:rsidP="00111F70">
      <w:pPr>
        <w:pStyle w:val="libNormal"/>
        <w:rPr>
          <w:rtl/>
        </w:rPr>
      </w:pPr>
      <w:r w:rsidRPr="00C53658">
        <w:rPr>
          <w:rtl/>
        </w:rPr>
        <w:t>إنّ حالة العجب تكرس ( الأنا ) في نفس الإنسان وتدفع الإنسان إلى تضخيم حجم ( الأنا ) في نفسه</w:t>
      </w:r>
      <w:r w:rsidR="00111F70">
        <w:rPr>
          <w:rtl/>
        </w:rPr>
        <w:t>،</w:t>
      </w:r>
      <w:r w:rsidRPr="00C53658">
        <w:rPr>
          <w:rtl/>
        </w:rPr>
        <w:t xml:space="preserve"> وفي نفس الوقت تؤدّي إلى ضمور ذكر الله في قلب الإنسان.</w:t>
      </w:r>
    </w:p>
    <w:p w:rsidR="00C70A08" w:rsidRPr="00111F70" w:rsidRDefault="00C70A08" w:rsidP="00111F70">
      <w:pPr>
        <w:pStyle w:val="libNormal"/>
        <w:rPr>
          <w:rtl/>
        </w:rPr>
      </w:pPr>
      <w:r w:rsidRPr="00C53658">
        <w:rPr>
          <w:rtl/>
        </w:rPr>
        <w:t>وهذا التورّم في ( الأنا ) عندما يقترن بضمور ذكر الله في النفس يصبح أساساً لحالة انحرافية مَرَضِيةٍ خطيرةٍ في النفس يبتغي فيها الإنسان التمييز والكبر على الآخرين</w:t>
      </w:r>
      <w:r w:rsidR="00111F70">
        <w:rPr>
          <w:rtl/>
        </w:rPr>
        <w:t>،</w:t>
      </w:r>
      <w:r w:rsidRPr="00C53658">
        <w:rPr>
          <w:rtl/>
        </w:rPr>
        <w:t xml:space="preserve"> ويتصنّع فيها الكبر والتمييز</w:t>
      </w:r>
      <w:r w:rsidR="00111F70">
        <w:rPr>
          <w:rtl/>
        </w:rPr>
        <w:t>،</w:t>
      </w:r>
      <w:r w:rsidRPr="00C53658">
        <w:rPr>
          <w:rtl/>
        </w:rPr>
        <w:t xml:space="preserve"> وهي الحالة التي يسمّيها القرآن بالاستكبار والتكبر</w:t>
      </w:r>
      <w:r w:rsidR="00111F70">
        <w:rPr>
          <w:rtl/>
        </w:rPr>
        <w:t>.</w:t>
      </w:r>
      <w:r w:rsidRPr="00C53658">
        <w:rPr>
          <w:rtl/>
        </w:rPr>
        <w:t xml:space="preserve"> </w:t>
      </w:r>
    </w:p>
    <w:p w:rsidR="00C70A08" w:rsidRPr="00111F70" w:rsidRDefault="00C70A08" w:rsidP="00111F70">
      <w:pPr>
        <w:pStyle w:val="libNormal"/>
        <w:rPr>
          <w:rtl/>
        </w:rPr>
      </w:pPr>
      <w:r w:rsidRPr="00C53658">
        <w:rPr>
          <w:rtl/>
        </w:rPr>
        <w:t>وقد يكون التكبّر على الحقّ وحتى على آيات الله وأحكامه</w:t>
      </w:r>
      <w:r w:rsidR="00111F70">
        <w:rPr>
          <w:rtl/>
        </w:rPr>
        <w:t>،</w:t>
      </w:r>
      <w:r w:rsidRPr="00C53658">
        <w:rPr>
          <w:rtl/>
        </w:rPr>
        <w:t xml:space="preserve"> فيرفض المتكبّر أن يخضع للحقّ</w:t>
      </w:r>
      <w:r w:rsidR="00111F70">
        <w:rPr>
          <w:rtl/>
        </w:rPr>
        <w:t>،</w:t>
      </w:r>
      <w:r w:rsidRPr="00C53658">
        <w:rPr>
          <w:rtl/>
        </w:rPr>
        <w:t xml:space="preserve"> ويرفض أن يقبل بآيات الله وأن يخضع لأحكامه وأمره ونهيه</w:t>
      </w:r>
      <w:r w:rsidR="00111F70">
        <w:rPr>
          <w:rtl/>
        </w:rPr>
        <w:t>،</w:t>
      </w:r>
      <w:r w:rsidRPr="00C53658">
        <w:rPr>
          <w:rtl/>
        </w:rPr>
        <w:t xml:space="preserve"> وهذا الرفض واللُجاج من أبرز خصائص التكبّر</w:t>
      </w:r>
      <w:r w:rsidR="00111F70">
        <w:rPr>
          <w:rtl/>
        </w:rPr>
        <w:t>.</w:t>
      </w:r>
    </w:p>
    <w:p w:rsidR="00C70A08" w:rsidRPr="00111F70" w:rsidRDefault="00C70A08" w:rsidP="00111F70">
      <w:pPr>
        <w:pStyle w:val="libNormal"/>
        <w:rPr>
          <w:rtl/>
        </w:rPr>
      </w:pPr>
      <w:r w:rsidRPr="00C53658">
        <w:rPr>
          <w:rtl/>
        </w:rPr>
        <w:t>وحالة التكبّر والعناد هي الأساس لأعظم مصائب الإنسان وبؤسه وشقائه</w:t>
      </w:r>
      <w:r w:rsidR="00111F70">
        <w:rPr>
          <w:rtl/>
        </w:rPr>
        <w:t>،</w:t>
      </w:r>
      <w:r w:rsidRPr="00C53658">
        <w:rPr>
          <w:rtl/>
        </w:rPr>
        <w:t xml:space="preserve"> وهي التي حجبت أعداء الله تعالى من أمثال</w:t>
      </w:r>
      <w:r w:rsidR="00111F70">
        <w:rPr>
          <w:rtl/>
        </w:rPr>
        <w:t>:</w:t>
      </w:r>
      <w:r w:rsidRPr="00C53658">
        <w:rPr>
          <w:rtl/>
        </w:rPr>
        <w:t xml:space="preserve"> فرعون</w:t>
      </w:r>
      <w:r w:rsidR="00111F70">
        <w:rPr>
          <w:rtl/>
        </w:rPr>
        <w:t>،</w:t>
      </w:r>
      <w:r w:rsidRPr="00C53658">
        <w:rPr>
          <w:rtl/>
        </w:rPr>
        <w:t xml:space="preserve"> ونمرود</w:t>
      </w:r>
      <w:r w:rsidR="00111F70">
        <w:rPr>
          <w:rtl/>
        </w:rPr>
        <w:t>،</w:t>
      </w:r>
      <w:r w:rsidRPr="00C53658">
        <w:rPr>
          <w:rtl/>
        </w:rPr>
        <w:t xml:space="preserve"> وهامان</w:t>
      </w:r>
      <w:r w:rsidR="00111F70">
        <w:rPr>
          <w:rtl/>
        </w:rPr>
        <w:t>،</w:t>
      </w:r>
      <w:r w:rsidRPr="00C53658">
        <w:rPr>
          <w:rtl/>
        </w:rPr>
        <w:t xml:space="preserve"> وأبي سفيان</w:t>
      </w:r>
      <w:r w:rsidR="00111F70">
        <w:rPr>
          <w:rtl/>
        </w:rPr>
        <w:t>،</w:t>
      </w:r>
      <w:r w:rsidRPr="00C53658">
        <w:rPr>
          <w:rtl/>
        </w:rPr>
        <w:t xml:space="preserve"> وأبي جهل وعتاة قريش</w:t>
      </w:r>
      <w:r w:rsidR="00111F70">
        <w:rPr>
          <w:rtl/>
        </w:rPr>
        <w:t>،</w:t>
      </w:r>
      <w:r w:rsidRPr="00C53658">
        <w:rPr>
          <w:rtl/>
        </w:rPr>
        <w:t xml:space="preserve"> عن رؤية آيات الله وعن الخضوع لأحكامه تعالى</w:t>
      </w:r>
      <w:r w:rsidR="00111F70">
        <w:rPr>
          <w:rtl/>
        </w:rPr>
        <w:t>،</w:t>
      </w:r>
      <w:r w:rsidRPr="00C53658">
        <w:rPr>
          <w:rtl/>
        </w:rPr>
        <w:t xml:space="preserve"> ومن قبل مَنعت إبليس عن السجود لآدم</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وَلَقَدْ خَلَقْنَاكُمْ ثُمّ صَوّرْنَاكُمْ ثُمّ قُلْنَا لِلْمَلاَئِكِةِ اسْجُدُوا لآِدَمَ فَسَجَدُوا إِلاّ إِبْلِيسَ لَمْ يَكُن مِنَ السّاجِدِينَ * قَالَ مَامَنَعَكَ أَلاّ تَسْجُدَ إِذْ أَمَرْتُكَ قَالَ أَنَا خَيْرٌ مِنْهُ خَلَقْتَنِي مِن نَارٍ وَخَلَقْتَهُ مِن طِينٍ * قَالَ فَاهْبِطْ مِنْهَا فَمَا يَكُونُ لَكَ أَنْ تَتَكَبّرَ فِيهَا فَاخْرُجْ إِنّكَ مِنَ الصّاغِرِينَ</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الأعراف</w:t>
      </w:r>
      <w:r w:rsidR="00111F70">
        <w:rPr>
          <w:rtl/>
        </w:rPr>
        <w:t>:</w:t>
      </w:r>
      <w:r w:rsidRPr="00111F70">
        <w:rPr>
          <w:rtl/>
        </w:rPr>
        <w:t xml:space="preserve"> 10</w:t>
      </w:r>
      <w:r w:rsidR="00111F70">
        <w:rPr>
          <w:rtl/>
        </w:rPr>
        <w:t xml:space="preserve"> - </w:t>
      </w:r>
      <w:r w:rsidRPr="00111F70">
        <w:rPr>
          <w:rtl/>
        </w:rPr>
        <w:t>13 ]</w:t>
      </w:r>
      <w:r w:rsidR="00111F70">
        <w:rPr>
          <w:rtl/>
        </w:rPr>
        <w:t>.</w:t>
      </w:r>
    </w:p>
    <w:p w:rsidR="00C70A08" w:rsidRDefault="00C70A08" w:rsidP="00C70A08">
      <w:pPr>
        <w:pStyle w:val="libNormal"/>
      </w:pPr>
      <w:r>
        <w:br w:type="page"/>
      </w:r>
    </w:p>
    <w:p w:rsidR="00C70A08" w:rsidRPr="00111F70" w:rsidRDefault="00C70A08" w:rsidP="00111F70">
      <w:pPr>
        <w:pStyle w:val="libNormal"/>
        <w:rPr>
          <w:rtl/>
        </w:rPr>
      </w:pPr>
      <w:r w:rsidRPr="00C53658">
        <w:rPr>
          <w:rtl/>
        </w:rPr>
        <w:lastRenderedPageBreak/>
        <w:t>وما أضر بالإنسان شيءٌ أعظم من ( التكبّر )</w:t>
      </w:r>
      <w:r w:rsidR="00111F70">
        <w:rPr>
          <w:rtl/>
        </w:rPr>
        <w:t>،</w:t>
      </w:r>
      <w:r w:rsidRPr="00C53658">
        <w:rPr>
          <w:rtl/>
        </w:rPr>
        <w:t xml:space="preserve"> وما يهلك الناس ويدفعهم إلى جهنّم شيءٌ أعظم من ( التكبّر )</w:t>
      </w:r>
      <w:r w:rsidR="00111F70">
        <w:rPr>
          <w:rtl/>
        </w:rPr>
        <w:t>.</w:t>
      </w:r>
    </w:p>
    <w:p w:rsidR="00C70A08" w:rsidRPr="00111F70" w:rsidRDefault="00C70A08" w:rsidP="00111F70">
      <w:pPr>
        <w:pStyle w:val="libNormal"/>
        <w:rPr>
          <w:rtl/>
        </w:rPr>
      </w:pPr>
      <w:r w:rsidRPr="00111F70">
        <w:rPr>
          <w:rtl/>
        </w:rPr>
        <w:t>والذي يمعن النظر في كتاب الله يرى أن التكبّر هو أساس</w:t>
      </w:r>
      <w:r w:rsidRPr="00C70A08">
        <w:rPr>
          <w:rStyle w:val="libBold2Char"/>
          <w:rtl/>
        </w:rPr>
        <w:t xml:space="preserve"> ( الإعراض عن الايمان بالله تعالى )</w:t>
      </w:r>
      <w:r w:rsidR="00111F70">
        <w:rPr>
          <w:rStyle w:val="libBold2Char"/>
          <w:rtl/>
        </w:rPr>
        <w:t>،</w:t>
      </w:r>
      <w:r w:rsidRPr="00C70A08">
        <w:rPr>
          <w:rStyle w:val="libBold2Char"/>
          <w:rtl/>
        </w:rPr>
        <w:t xml:space="preserve"> </w:t>
      </w:r>
      <w:r w:rsidRPr="00111F70">
        <w:rPr>
          <w:rtl/>
        </w:rPr>
        <w:t>والإعراض عن ( لا إله إلاّ الله )</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إِنّهُمْ كَانُوا إِذَا قِيلَ لَهُمْ لاَ إِلهَ إِلاّ اللّهُ يَسْتَكْبِرُون َ</w:t>
      </w:r>
      <w:r w:rsidRPr="0098792C">
        <w:rPr>
          <w:rStyle w:val="libAlaemChar"/>
          <w:rtl/>
        </w:rPr>
        <w:t>)</w:t>
      </w:r>
      <w:r w:rsidR="00443FAD" w:rsidRPr="00443FAD">
        <w:rPr>
          <w:rStyle w:val="libNormalChar"/>
          <w:rtl/>
        </w:rPr>
        <w:t>،</w:t>
      </w:r>
      <w:r w:rsidRPr="00111F70">
        <w:rPr>
          <w:rtl/>
        </w:rPr>
        <w:t xml:space="preserve"> [ الصافات</w:t>
      </w:r>
      <w:r w:rsidR="00111F70">
        <w:rPr>
          <w:rtl/>
        </w:rPr>
        <w:t>:</w:t>
      </w:r>
      <w:r w:rsidRPr="00111F70">
        <w:rPr>
          <w:rtl/>
        </w:rPr>
        <w:t xml:space="preserve"> 35 ]</w:t>
      </w:r>
      <w:r w:rsidR="00111F70">
        <w:rPr>
          <w:rtl/>
        </w:rPr>
        <w:t>.</w:t>
      </w:r>
    </w:p>
    <w:p w:rsidR="00C70A08" w:rsidRPr="00111F70" w:rsidRDefault="00C70A08" w:rsidP="00111F70">
      <w:pPr>
        <w:pStyle w:val="libNormal"/>
        <w:rPr>
          <w:rtl/>
        </w:rPr>
      </w:pPr>
      <w:r w:rsidRPr="00111F70">
        <w:rPr>
          <w:rtl/>
        </w:rPr>
        <w:t>وأساس الإعراض عن دعوة الأنبياء</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أَفَكُلّمَا جَاءَكُمْ رَسُولٌ بِمَا لاَ تَهْوَى‏ أَنْفُسُكُمُ اسْتَكْبَرْتُمْ</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البقرة</w:t>
      </w:r>
      <w:r w:rsidR="00111F70">
        <w:rPr>
          <w:rtl/>
        </w:rPr>
        <w:t>:</w:t>
      </w:r>
      <w:r w:rsidRPr="00111F70">
        <w:rPr>
          <w:rtl/>
        </w:rPr>
        <w:t xml:space="preserve"> 87 ]</w:t>
      </w:r>
      <w:r w:rsidR="00111F70">
        <w:rPr>
          <w:rtl/>
        </w:rPr>
        <w:t>.</w:t>
      </w:r>
      <w:r w:rsidRPr="00111F70">
        <w:rPr>
          <w:rtl/>
        </w:rPr>
        <w:t xml:space="preserve"> </w:t>
      </w:r>
    </w:p>
    <w:p w:rsidR="00C70A08" w:rsidRPr="00111F70" w:rsidRDefault="00C70A08" w:rsidP="00111F70">
      <w:pPr>
        <w:pStyle w:val="libNormal"/>
        <w:rPr>
          <w:rtl/>
        </w:rPr>
      </w:pPr>
      <w:r w:rsidRPr="00111F70">
        <w:rPr>
          <w:rtl/>
        </w:rPr>
        <w:t>وأساس الكفر بالله ورسوله</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قَالَ الّذِينَ اسْتَكْبَرُوا إِنّا بِالّذِي آمَنْتُمْ بِهِ كَافِرُونَ</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الأعراف</w:t>
      </w:r>
      <w:r w:rsidR="00111F70">
        <w:rPr>
          <w:rtl/>
        </w:rPr>
        <w:t>:</w:t>
      </w:r>
      <w:r w:rsidRPr="00111F70">
        <w:rPr>
          <w:rtl/>
        </w:rPr>
        <w:t xml:space="preserve"> 76 ]</w:t>
      </w:r>
      <w:r w:rsidR="00111F70">
        <w:rPr>
          <w:rtl/>
        </w:rPr>
        <w:t>.</w:t>
      </w:r>
      <w:r w:rsidRPr="00111F70">
        <w:rPr>
          <w:rtl/>
        </w:rPr>
        <w:t xml:space="preserve"> </w:t>
      </w:r>
    </w:p>
    <w:p w:rsidR="00C70A08" w:rsidRPr="00111F70" w:rsidRDefault="00C70A08" w:rsidP="00111F70">
      <w:pPr>
        <w:pStyle w:val="libNormal"/>
        <w:rPr>
          <w:rtl/>
        </w:rPr>
      </w:pPr>
      <w:r w:rsidRPr="00111F70">
        <w:rPr>
          <w:rtl/>
        </w:rPr>
        <w:t>وأساس العناد واللُجاج والصدّ عن سبيل الله</w:t>
      </w:r>
      <w:r w:rsidR="00111F70">
        <w:rPr>
          <w:rtl/>
        </w:rPr>
        <w:t>:</w:t>
      </w:r>
      <w:r w:rsidRPr="00111F70">
        <w:rPr>
          <w:rtl/>
        </w:rPr>
        <w:t xml:space="preserve"> </w:t>
      </w:r>
      <w:r w:rsidRPr="0098792C">
        <w:rPr>
          <w:rStyle w:val="libAlaemChar"/>
          <w:rtl/>
        </w:rPr>
        <w:t>(</w:t>
      </w:r>
      <w:r w:rsidR="00443FAD" w:rsidRPr="00443FAD">
        <w:rPr>
          <w:rStyle w:val="libNormalChar"/>
          <w:rtl/>
        </w:rPr>
        <w:t>...</w:t>
      </w:r>
      <w:r w:rsidRPr="00C70A08">
        <w:rPr>
          <w:rStyle w:val="libAieChar"/>
          <w:rtl/>
        </w:rPr>
        <w:t xml:space="preserve"> </w:t>
      </w:r>
      <w:r w:rsidRPr="00C70A08">
        <w:rPr>
          <w:rStyle w:val="libAieChar"/>
          <w:rFonts w:hint="cs"/>
          <w:rtl/>
        </w:rPr>
        <w:t>لَوّوْا رُؤُوسَهُمْ وَرَأَيْتَهُمْ يَصُدّونَ وَهُم مُسْتَكْبِرُونَ</w:t>
      </w:r>
      <w:r w:rsidRPr="00C70A08">
        <w:rPr>
          <w:rStyle w:val="libAieChar"/>
          <w:rtl/>
        </w:rPr>
        <w:t xml:space="preserve"> </w:t>
      </w:r>
      <w:r w:rsidRPr="0098792C">
        <w:rPr>
          <w:rStyle w:val="libAlaemChar"/>
          <w:rtl/>
        </w:rPr>
        <w:t>)</w:t>
      </w:r>
      <w:r w:rsidRPr="00111F70">
        <w:rPr>
          <w:rtl/>
        </w:rPr>
        <w:t xml:space="preserve"> [ المنافقون</w:t>
      </w:r>
      <w:r w:rsidR="00111F70">
        <w:rPr>
          <w:rtl/>
        </w:rPr>
        <w:t>:</w:t>
      </w:r>
      <w:r w:rsidRPr="00111F70">
        <w:rPr>
          <w:rtl/>
        </w:rPr>
        <w:t>5]</w:t>
      </w:r>
      <w:r w:rsidR="00111F70">
        <w:rPr>
          <w:rtl/>
        </w:rPr>
        <w:t>.</w:t>
      </w:r>
      <w:r w:rsidRPr="00111F70">
        <w:rPr>
          <w:rtl/>
        </w:rPr>
        <w:t xml:space="preserve"> </w:t>
      </w:r>
      <w:r w:rsidRPr="0098792C">
        <w:rPr>
          <w:rStyle w:val="libAlaemChar"/>
          <w:rtl/>
        </w:rPr>
        <w:t>(</w:t>
      </w:r>
      <w:r w:rsidR="00443FAD" w:rsidRPr="00443FAD">
        <w:rPr>
          <w:rStyle w:val="libNormalChar"/>
          <w:rtl/>
        </w:rPr>
        <w:t>...</w:t>
      </w:r>
      <w:r w:rsidRPr="00C70A08">
        <w:rPr>
          <w:rStyle w:val="libAieChar"/>
          <w:rtl/>
        </w:rPr>
        <w:t xml:space="preserve"> </w:t>
      </w:r>
      <w:r w:rsidRPr="00C70A08">
        <w:rPr>
          <w:rStyle w:val="libAieChar"/>
          <w:rFonts w:hint="cs"/>
          <w:rtl/>
        </w:rPr>
        <w:t>وَاسْتَغْشَوْا ثِيَابَهُمْ وَأَصَرّوا وَاسْتَكْبَرُوا اسْتِكْبَاراً</w:t>
      </w:r>
      <w:r w:rsidRPr="00C70A08">
        <w:rPr>
          <w:rStyle w:val="libAieChar"/>
          <w:rtl/>
        </w:rPr>
        <w:t xml:space="preserve"> </w:t>
      </w:r>
      <w:r w:rsidRPr="0098792C">
        <w:rPr>
          <w:rStyle w:val="libAlaemChar"/>
          <w:rtl/>
        </w:rPr>
        <w:t>)</w:t>
      </w:r>
      <w:r w:rsidRPr="00C70A08">
        <w:rPr>
          <w:rStyle w:val="libAieChar"/>
          <w:rtl/>
        </w:rPr>
        <w:t xml:space="preserve"> </w:t>
      </w:r>
      <w:r w:rsidRPr="00111F70">
        <w:rPr>
          <w:rtl/>
        </w:rPr>
        <w:t>[ نوح</w:t>
      </w:r>
      <w:r w:rsidR="00111F70">
        <w:rPr>
          <w:rtl/>
        </w:rPr>
        <w:t>:</w:t>
      </w:r>
      <w:r w:rsidRPr="00111F70">
        <w:rPr>
          <w:rtl/>
        </w:rPr>
        <w:t xml:space="preserve"> 7 ]</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قَالَ الْمَلأُ الّذِينَ اسْتَكْبَرُوا مِنْ قَوْمِهِ لَنُخْرِجَنّكَ يَا شُعَيْبُ</w:t>
      </w:r>
      <w:r w:rsidRPr="00C70A08">
        <w:rPr>
          <w:rStyle w:val="libAieChar"/>
          <w:rtl/>
        </w:rPr>
        <w:t xml:space="preserve"> </w:t>
      </w:r>
      <w:r w:rsidRPr="0098792C">
        <w:rPr>
          <w:rStyle w:val="libAlaemChar"/>
          <w:rtl/>
        </w:rPr>
        <w:t>)</w:t>
      </w:r>
      <w:r w:rsidR="00443FAD" w:rsidRPr="00443FAD">
        <w:rPr>
          <w:rStyle w:val="libNormalChar"/>
          <w:rtl/>
        </w:rPr>
        <w:t>.</w:t>
      </w:r>
    </w:p>
    <w:p w:rsidR="00C70A08" w:rsidRPr="00111F70" w:rsidRDefault="00C70A08" w:rsidP="00111F70">
      <w:pPr>
        <w:pStyle w:val="libNormal"/>
        <w:rPr>
          <w:rtl/>
        </w:rPr>
      </w:pPr>
      <w:r w:rsidRPr="00111F70">
        <w:rPr>
          <w:rtl/>
        </w:rPr>
        <w:t>والاستكبار يؤدّي إلى الاستنكاف عن عبادة الله تعالى</w:t>
      </w:r>
      <w:r w:rsidR="00111F70">
        <w:rPr>
          <w:rtl/>
        </w:rPr>
        <w:t>:</w:t>
      </w:r>
      <w:r w:rsidRPr="00111F70">
        <w:rPr>
          <w:rtl/>
        </w:rPr>
        <w:t xml:space="preserve"> </w:t>
      </w:r>
      <w:r w:rsidRPr="0098792C">
        <w:rPr>
          <w:rStyle w:val="libAlaemChar"/>
          <w:rtl/>
        </w:rPr>
        <w:t>(</w:t>
      </w:r>
      <w:r w:rsidRPr="00C70A08">
        <w:rPr>
          <w:rStyle w:val="libAieChar"/>
          <w:rFonts w:hint="cs"/>
          <w:rtl/>
        </w:rPr>
        <w:t xml:space="preserve"> وَمَن يَسْتَنْكِفْ عَنْ عِبَادَتِهِ وَيَسْتَكْبِرْ فَسَيَحْشُرُهُمْ إِلَيْهِ جَمِيعاً</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النساء</w:t>
      </w:r>
      <w:r w:rsidR="00111F70">
        <w:rPr>
          <w:rtl/>
        </w:rPr>
        <w:t>:</w:t>
      </w:r>
      <w:r w:rsidRPr="00111F70">
        <w:rPr>
          <w:rtl/>
        </w:rPr>
        <w:t xml:space="preserve"> 172 ]</w:t>
      </w:r>
      <w:r w:rsidR="00111F70">
        <w:rPr>
          <w:rtl/>
        </w:rPr>
        <w:t>.</w:t>
      </w:r>
    </w:p>
    <w:p w:rsidR="00C70A08" w:rsidRPr="00111F70" w:rsidRDefault="00C70A08" w:rsidP="00111F70">
      <w:pPr>
        <w:pStyle w:val="libNormal"/>
        <w:rPr>
          <w:rtl/>
        </w:rPr>
      </w:pPr>
      <w:r w:rsidRPr="00111F70">
        <w:rPr>
          <w:rtl/>
        </w:rPr>
        <w:t>وهؤلاء المتكبّرون إذا تمادوا في الك</w:t>
      </w:r>
      <w:r w:rsidRPr="00111F70">
        <w:rPr>
          <w:rFonts w:hint="cs"/>
          <w:rtl/>
        </w:rPr>
        <w:t>ِ</w:t>
      </w:r>
      <w:r w:rsidRPr="00111F70">
        <w:rPr>
          <w:rtl/>
        </w:rPr>
        <w:t>بر يطبع الله على قلوبهم وأبصارهم</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كَذلِكَ يَطْبَعُ اللّهُ عَلَى‏ كُلّ قَلْبِ مُتَكَبّرٍ جَبّارٍ</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غافر</w:t>
      </w:r>
      <w:r w:rsidR="00111F70">
        <w:rPr>
          <w:rtl/>
        </w:rPr>
        <w:t>:</w:t>
      </w:r>
      <w:r w:rsidRPr="00111F70">
        <w:rPr>
          <w:rtl/>
        </w:rPr>
        <w:t xml:space="preserve"> 35 ]</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وَإِذَا تُتْلَى‏ عَلَيْهِ آيَاتُنَا وَلّى‏ مُسْتَكْبِراً كَأَن لّمْ يَسْمَعْهَا</w:t>
      </w:r>
      <w:r w:rsidRPr="00C70A08">
        <w:rPr>
          <w:rStyle w:val="libAieChar"/>
          <w:rtl/>
        </w:rPr>
        <w:t xml:space="preserve"> </w:t>
      </w:r>
      <w:r w:rsidRPr="0098792C">
        <w:rPr>
          <w:rStyle w:val="libAlaemChar"/>
          <w:rtl/>
        </w:rPr>
        <w:t>)</w:t>
      </w:r>
      <w:r w:rsidRPr="00111F70">
        <w:rPr>
          <w:rtl/>
        </w:rPr>
        <w:t xml:space="preserve"> [ لقمان</w:t>
      </w:r>
      <w:r w:rsidR="00111F70">
        <w:rPr>
          <w:rtl/>
        </w:rPr>
        <w:t>:</w:t>
      </w:r>
      <w:r w:rsidRPr="00111F70">
        <w:rPr>
          <w:rtl/>
        </w:rPr>
        <w:t xml:space="preserve"> 7 ]</w:t>
      </w:r>
      <w:r w:rsidR="00111F70">
        <w:rPr>
          <w:rtl/>
        </w:rPr>
        <w:t>.</w:t>
      </w:r>
      <w:r w:rsidRPr="00111F70">
        <w:rPr>
          <w:rtl/>
        </w:rPr>
        <w:t xml:space="preserve"> </w:t>
      </w:r>
    </w:p>
    <w:p w:rsidR="00C70A08" w:rsidRPr="00111F70" w:rsidRDefault="00C70A08" w:rsidP="00111F70">
      <w:pPr>
        <w:pStyle w:val="libNormal"/>
        <w:rPr>
          <w:rtl/>
        </w:rPr>
      </w:pPr>
      <w:r w:rsidRPr="00111F70">
        <w:rPr>
          <w:rtl/>
        </w:rPr>
        <w:t>وهؤلاء تغلق عليهم أبواب السماء ( أبواب الرحمة )</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إِنّ الّذِينَ كَذّبُوا بِآيَاتِنَا وَاسْتَكْبَرُوا عَنْهَا لاَ تُفَتّحُ لَهُمْ أَبْوَابُ السّمَاءِ</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الأعراف</w:t>
      </w:r>
      <w:r w:rsidR="00111F70">
        <w:rPr>
          <w:rtl/>
        </w:rPr>
        <w:t>:</w:t>
      </w:r>
      <w:r w:rsidRPr="00111F70">
        <w:rPr>
          <w:rtl/>
        </w:rPr>
        <w:t xml:space="preserve"> 40 ]</w:t>
      </w:r>
      <w:r w:rsidR="00111F70">
        <w:rPr>
          <w:rtl/>
        </w:rPr>
        <w:t>.</w:t>
      </w:r>
    </w:p>
    <w:p w:rsidR="00C70A08" w:rsidRPr="00111F70" w:rsidRDefault="00C70A08" w:rsidP="00111F70">
      <w:pPr>
        <w:pStyle w:val="libNormal"/>
        <w:rPr>
          <w:rtl/>
        </w:rPr>
      </w:pPr>
      <w:r w:rsidRPr="00111F70">
        <w:rPr>
          <w:rtl/>
        </w:rPr>
        <w:t>وتتفتح عليهم أبواب جهنّم</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قِيلَ ادْخُلُوا أَبْوَابَ جَهَنّمَ خَالِدِينَ فِيهَا فَبِئْسَ مَثْوَى الْمُتَكَبّرِينَ</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الزمر</w:t>
      </w:r>
      <w:r w:rsidR="00111F70">
        <w:rPr>
          <w:rtl/>
        </w:rPr>
        <w:t>:</w:t>
      </w:r>
      <w:r w:rsidRPr="00111F70">
        <w:rPr>
          <w:rtl/>
        </w:rPr>
        <w:t xml:space="preserve"> 72 ]</w:t>
      </w:r>
      <w:r w:rsidR="00111F70">
        <w:rPr>
          <w:rtl/>
        </w:rPr>
        <w:t>،</w:t>
      </w:r>
      <w:r w:rsidRPr="00111F70">
        <w:rPr>
          <w:rtl/>
        </w:rPr>
        <w:t xml:space="preserve"> </w:t>
      </w:r>
      <w:r w:rsidRPr="0098792C">
        <w:rPr>
          <w:rStyle w:val="libAlaemChar"/>
          <w:rtl/>
        </w:rPr>
        <w:t>(</w:t>
      </w:r>
      <w:r w:rsidR="00443FAD" w:rsidRPr="00443FAD">
        <w:rPr>
          <w:rStyle w:val="libNormalChar"/>
          <w:rtl/>
        </w:rPr>
        <w:t>...</w:t>
      </w:r>
      <w:r w:rsidRPr="00C70A08">
        <w:rPr>
          <w:rStyle w:val="libAieChar"/>
          <w:rtl/>
        </w:rPr>
        <w:t xml:space="preserve"> </w:t>
      </w:r>
      <w:r w:rsidRPr="00C70A08">
        <w:rPr>
          <w:rStyle w:val="libAieChar"/>
          <w:rFonts w:hint="cs"/>
          <w:rtl/>
        </w:rPr>
        <w:t>أَلَيْسَ فِي جَهَنّمَ مَثْوىً لِلْمُتَكَبّرِينَ</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الزمر</w:t>
      </w:r>
      <w:r w:rsidR="00111F70">
        <w:rPr>
          <w:rtl/>
        </w:rPr>
        <w:t>:</w:t>
      </w:r>
      <w:r w:rsidRPr="00111F70">
        <w:rPr>
          <w:rtl/>
        </w:rPr>
        <w:t xml:space="preserve"> 60 ]</w:t>
      </w:r>
      <w:r w:rsidR="00111F70">
        <w:rPr>
          <w:rtl/>
        </w:rPr>
        <w:t>.</w:t>
      </w:r>
      <w:r w:rsidRPr="00111F70">
        <w:rPr>
          <w:rtl/>
        </w:rPr>
        <w:t xml:space="preserve"> </w:t>
      </w:r>
    </w:p>
    <w:p w:rsidR="00C70A08" w:rsidRPr="00C70A08" w:rsidRDefault="00C70A08" w:rsidP="00C70A08">
      <w:pPr>
        <w:pStyle w:val="libBold2"/>
        <w:rPr>
          <w:rtl/>
        </w:rPr>
      </w:pPr>
      <w:r w:rsidRPr="00C53658">
        <w:rPr>
          <w:rtl/>
        </w:rPr>
        <w:t>الانحراف المركب</w:t>
      </w:r>
      <w:r w:rsidR="00111F70">
        <w:rPr>
          <w:rtl/>
        </w:rPr>
        <w:t>:</w:t>
      </w:r>
    </w:p>
    <w:p w:rsidR="00C70A08" w:rsidRPr="00111F70" w:rsidRDefault="00C70A08" w:rsidP="00111F70">
      <w:pPr>
        <w:pStyle w:val="libNormal"/>
        <w:rPr>
          <w:rtl/>
        </w:rPr>
      </w:pPr>
      <w:r w:rsidRPr="00C53658">
        <w:rPr>
          <w:rtl/>
        </w:rPr>
        <w:t>والانحراف على شكلين</w:t>
      </w:r>
      <w:r w:rsidR="00111F70">
        <w:rPr>
          <w:rtl/>
        </w:rPr>
        <w:t>:</w:t>
      </w:r>
      <w:r w:rsidRPr="00C53658">
        <w:rPr>
          <w:rtl/>
        </w:rPr>
        <w:t xml:space="preserve"> بسيطٌ</w:t>
      </w:r>
      <w:r w:rsidR="00111F70">
        <w:rPr>
          <w:rtl/>
        </w:rPr>
        <w:t>،</w:t>
      </w:r>
      <w:r w:rsidRPr="00C53658">
        <w:rPr>
          <w:rtl/>
        </w:rPr>
        <w:t xml:space="preserve"> ومركّبٌ</w:t>
      </w:r>
      <w:r w:rsidR="00111F70">
        <w:rPr>
          <w:rtl/>
        </w:rPr>
        <w:t>.</w:t>
      </w:r>
      <w:r w:rsidRPr="00C53658">
        <w:rPr>
          <w:rtl/>
        </w:rPr>
        <w:t xml:space="preserve"> </w:t>
      </w:r>
      <w:r w:rsidRPr="00C70A08">
        <w:rPr>
          <w:rStyle w:val="libBold2Char"/>
          <w:rtl/>
        </w:rPr>
        <w:t>أمّا البسيط</w:t>
      </w:r>
      <w:r w:rsidR="00111F70">
        <w:rPr>
          <w:rStyle w:val="libBold2Char"/>
          <w:rtl/>
        </w:rPr>
        <w:t>:</w:t>
      </w:r>
      <w:r w:rsidRPr="00C53658">
        <w:rPr>
          <w:rtl/>
        </w:rPr>
        <w:t xml:space="preserve"> فهو أن ينحرف الإنسان عن صراط الله تعالى عالماً بانحرافه</w:t>
      </w:r>
      <w:r w:rsidR="00111F70">
        <w:rPr>
          <w:rtl/>
        </w:rPr>
        <w:t>،</w:t>
      </w:r>
      <w:r w:rsidRPr="00C53658">
        <w:rPr>
          <w:rtl/>
        </w:rPr>
        <w:t xml:space="preserve"> وأمر هذا الانحراف أهون من غيره</w:t>
      </w:r>
      <w:r w:rsidR="00111F70">
        <w:rPr>
          <w:rtl/>
        </w:rPr>
        <w:t>،</w:t>
      </w:r>
      <w:r w:rsidRPr="00C53658">
        <w:rPr>
          <w:rtl/>
        </w:rPr>
        <w:t xml:space="preserve"> فإنّ فُرص الاستقامة تبقى قائمة للإنسان عندما يكون انحرافه بسيطاً</w:t>
      </w:r>
      <w:r w:rsidR="00111F70">
        <w:rPr>
          <w:rtl/>
        </w:rPr>
        <w:t>.</w:t>
      </w:r>
      <w:r w:rsidRPr="00C53658">
        <w:rPr>
          <w:rtl/>
        </w:rPr>
        <w:t xml:space="preserve"> أمّا إذا كان صاحب الانحراف يؤمن بأنّه يحسن صنعاً</w:t>
      </w:r>
      <w:r w:rsidR="00111F70">
        <w:rPr>
          <w:rtl/>
        </w:rPr>
        <w:t>،</w:t>
      </w:r>
      <w:r w:rsidRPr="00C53658">
        <w:rPr>
          <w:rtl/>
        </w:rPr>
        <w:t xml:space="preserve"> ويسير على الصراط المستقيم</w:t>
      </w:r>
      <w:r w:rsidR="00111F70">
        <w:rPr>
          <w:rtl/>
        </w:rPr>
        <w:t>،</w:t>
      </w:r>
      <w:r w:rsidRPr="00C53658">
        <w:rPr>
          <w:rtl/>
        </w:rPr>
        <w:t xml:space="preserve"> فذلك من ا</w:t>
      </w:r>
      <w:r w:rsidRPr="00C70A08">
        <w:rPr>
          <w:rStyle w:val="libBold2Char"/>
          <w:rtl/>
        </w:rPr>
        <w:t>لانحراف</w:t>
      </w:r>
    </w:p>
    <w:p w:rsidR="00C70A08" w:rsidRDefault="00C70A08" w:rsidP="00C70A08">
      <w:pPr>
        <w:pStyle w:val="libNormal"/>
      </w:pPr>
      <w:r>
        <w:br w:type="page"/>
      </w:r>
    </w:p>
    <w:p w:rsidR="00C70A08" w:rsidRPr="00111F70" w:rsidRDefault="00C70A08" w:rsidP="00111F70">
      <w:pPr>
        <w:pStyle w:val="libNormal"/>
        <w:rPr>
          <w:rtl/>
        </w:rPr>
      </w:pPr>
      <w:r w:rsidRPr="00C70A08">
        <w:rPr>
          <w:rStyle w:val="libBold2Char"/>
          <w:rtl/>
        </w:rPr>
        <w:lastRenderedPageBreak/>
        <w:t xml:space="preserve">المركّب </w:t>
      </w:r>
      <w:r w:rsidRPr="00C53658">
        <w:rPr>
          <w:rtl/>
        </w:rPr>
        <w:t>( تركيب من الانحراف والجهل )</w:t>
      </w:r>
      <w:r w:rsidR="00111F70">
        <w:rPr>
          <w:rtl/>
        </w:rPr>
        <w:t>،</w:t>
      </w:r>
      <w:r w:rsidRPr="00C53658">
        <w:rPr>
          <w:rtl/>
        </w:rPr>
        <w:t xml:space="preserve"> وهذا أخطر من الانحراف الأوّل</w:t>
      </w:r>
      <w:r w:rsidR="00443FAD">
        <w:rPr>
          <w:rtl/>
        </w:rPr>
        <w:t>؛</w:t>
      </w:r>
      <w:r w:rsidRPr="00C53658">
        <w:rPr>
          <w:rtl/>
        </w:rPr>
        <w:t xml:space="preserve"> فإنّ الإنسان المنحرف يعتقد في هذه الحالة أنّه ليس بمنحرف</w:t>
      </w:r>
      <w:r w:rsidR="00111F70">
        <w:rPr>
          <w:rtl/>
        </w:rPr>
        <w:t>،</w:t>
      </w:r>
      <w:r w:rsidRPr="00C53658">
        <w:rPr>
          <w:rtl/>
        </w:rPr>
        <w:t xml:space="preserve"> وهذا التصوّر يفوّت عليه فرص العودة والاستقامة</w:t>
      </w:r>
      <w:r w:rsidR="00111F70">
        <w:rPr>
          <w:rtl/>
        </w:rPr>
        <w:t>.</w:t>
      </w:r>
    </w:p>
    <w:p w:rsidR="00C70A08" w:rsidRPr="00111F70" w:rsidRDefault="00C70A08" w:rsidP="00111F70">
      <w:pPr>
        <w:pStyle w:val="libNormal"/>
        <w:rPr>
          <w:rtl/>
        </w:rPr>
      </w:pPr>
      <w:r w:rsidRPr="00C53658">
        <w:rPr>
          <w:rtl/>
        </w:rPr>
        <w:t>و( العُجب ) من أهمّ مصادر هذه الحالة من الانحراف المركب</w:t>
      </w:r>
      <w:r w:rsidR="00111F70">
        <w:rPr>
          <w:rtl/>
        </w:rPr>
        <w:t>،</w:t>
      </w:r>
      <w:r w:rsidRPr="00C53658">
        <w:rPr>
          <w:rtl/>
        </w:rPr>
        <w:t xml:space="preserve"> فإنّ الإنسان عندما يأخذه العجب بنفسه يرى القبيح الذي يصدر منه حسناً</w:t>
      </w:r>
      <w:r w:rsidR="00111F70">
        <w:rPr>
          <w:rtl/>
        </w:rPr>
        <w:t>،</w:t>
      </w:r>
      <w:r w:rsidRPr="00C53658">
        <w:rPr>
          <w:rtl/>
        </w:rPr>
        <w:t xml:space="preserve"> والسيئة التي يرتكبها حسنة</w:t>
      </w:r>
      <w:r w:rsidR="00111F70">
        <w:rPr>
          <w:rtl/>
        </w:rPr>
        <w:t>،</w:t>
      </w:r>
      <w:r w:rsidRPr="00C53658">
        <w:rPr>
          <w:rtl/>
        </w:rPr>
        <w:t xml:space="preserve"> ولا يسمح لأحد أن يراجعه في شيء من ذلك</w:t>
      </w:r>
      <w:r w:rsidR="00111F70">
        <w:rPr>
          <w:rtl/>
        </w:rPr>
        <w:t>،</w:t>
      </w:r>
      <w:r w:rsidRPr="00C53658">
        <w:rPr>
          <w:rtl/>
        </w:rPr>
        <w:t xml:space="preserve"> ولا يسمح لنفسه الشكّ والترديد في سلامة شيء من مواقفه وأعماله</w:t>
      </w:r>
      <w:r w:rsidR="00111F70">
        <w:rPr>
          <w:rtl/>
        </w:rPr>
        <w:t>،</w:t>
      </w:r>
      <w:r w:rsidRPr="00C53658">
        <w:rPr>
          <w:rtl/>
        </w:rPr>
        <w:t xml:space="preserve"> ويرى لنفسه ما يشبه العصمة</w:t>
      </w:r>
      <w:r w:rsidR="00111F70">
        <w:rPr>
          <w:rtl/>
        </w:rPr>
        <w:t>،</w:t>
      </w:r>
      <w:r w:rsidRPr="00C53658">
        <w:rPr>
          <w:rtl/>
        </w:rPr>
        <w:t xml:space="preserve"> وهذه الحالة كما ذكرنا أخطر حالات الانحراف</w:t>
      </w:r>
      <w:r w:rsidR="00111F70">
        <w:rPr>
          <w:rtl/>
        </w:rPr>
        <w:t>،</w:t>
      </w:r>
      <w:r w:rsidRPr="00C53658">
        <w:rPr>
          <w:rtl/>
        </w:rPr>
        <w:t xml:space="preserve"> وإلى هذه الحالة من الانحراف المركّب تشير الآية الكريمة</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Fonts w:hint="cs"/>
          <w:rtl/>
        </w:rPr>
        <w:t xml:space="preserve"> قُلْ هَلْ نُنَبِّئُكُم بِالأَخْسَرِينَ أَعْمَالاً * الّذِينَ ضَلّ سَعْيُهُمْ فِي الْحَيَاةِ الدّنْيَا وَهُمْ يَحْسَبُونَ أَنّهُمْ يُحْسِنُونَ صُنْعاً * أُولئِكَ الّذِينَ كَفَرُوا بَآيَاتِ رَبّهِمْ وَلِقَائِهِ فَحَبِطَتْ أَعْمَالُهُمْ فَلا نُقِيمُ لَهُمْ يَوْمَ الْقِيَامَةِ وَزْناً</w:t>
      </w:r>
      <w:r w:rsidRPr="00C70A08">
        <w:rPr>
          <w:rStyle w:val="libAieChar"/>
          <w:rtl/>
        </w:rPr>
        <w:t xml:space="preserve"> </w:t>
      </w:r>
      <w:r w:rsidRPr="0098792C">
        <w:rPr>
          <w:rStyle w:val="libAlaemChar"/>
          <w:rtl/>
        </w:rPr>
        <w:t>)</w:t>
      </w:r>
      <w:r w:rsidR="00443FAD" w:rsidRPr="00443FAD">
        <w:rPr>
          <w:rStyle w:val="libNormalChar"/>
          <w:rtl/>
        </w:rPr>
        <w:t>.</w:t>
      </w:r>
    </w:p>
    <w:p w:rsidR="00C70A08" w:rsidRPr="00111F70" w:rsidRDefault="00C70A08" w:rsidP="00111F70">
      <w:pPr>
        <w:pStyle w:val="libNormal"/>
        <w:rPr>
          <w:rtl/>
        </w:rPr>
      </w:pPr>
      <w:r w:rsidRPr="00C53658">
        <w:rPr>
          <w:rtl/>
        </w:rPr>
        <w:t>عندما يبلغ الإنسان هذه الدرجة من الانحراف تنحرف عنده الرؤية بشكلٍ كاملٍ فيتصوّر قبائح أعماله وسيئاته حسنات</w:t>
      </w:r>
      <w:r w:rsidR="00111F70">
        <w:rPr>
          <w:rtl/>
        </w:rPr>
        <w:t>:</w:t>
      </w:r>
      <w:r w:rsidRPr="00C53658">
        <w:rPr>
          <w:rtl/>
        </w:rPr>
        <w:t xml:space="preserve"> </w:t>
      </w:r>
      <w:r w:rsidRPr="0098792C">
        <w:rPr>
          <w:rStyle w:val="libAlaemChar"/>
          <w:rtl/>
        </w:rPr>
        <w:t>(</w:t>
      </w:r>
      <w:r w:rsidRPr="00C70A08">
        <w:rPr>
          <w:rStyle w:val="libAieChar"/>
          <w:rtl/>
        </w:rPr>
        <w:t xml:space="preserve"> </w:t>
      </w:r>
      <w:r w:rsidRPr="00C70A08">
        <w:rPr>
          <w:rStyle w:val="libAieChar"/>
          <w:rFonts w:hint="cs"/>
          <w:rtl/>
        </w:rPr>
        <w:t>وَهُمْ يَحْسَبُونَ أَنّهُمْ يُحْسِنُونَ صُنْعاً</w:t>
      </w:r>
      <w:r w:rsidRPr="00C70A08">
        <w:rPr>
          <w:rStyle w:val="libAieChar"/>
          <w:rtl/>
        </w:rPr>
        <w:t xml:space="preserve"> </w:t>
      </w:r>
      <w:r w:rsidRPr="0098792C">
        <w:rPr>
          <w:rStyle w:val="libAlaemChar"/>
          <w:rtl/>
        </w:rPr>
        <w:t>)</w:t>
      </w:r>
      <w:r w:rsidR="00443FAD" w:rsidRPr="00443FAD">
        <w:rPr>
          <w:rStyle w:val="libNormalChar"/>
          <w:rtl/>
        </w:rPr>
        <w:t>،</w:t>
      </w:r>
      <w:r w:rsidRPr="00C53658">
        <w:rPr>
          <w:rtl/>
        </w:rPr>
        <w:t xml:space="preserve"> وهذه حالة من حالات عمى العقل</w:t>
      </w:r>
      <w:r w:rsidR="00111F70">
        <w:rPr>
          <w:rtl/>
        </w:rPr>
        <w:t>،</w:t>
      </w:r>
      <w:r w:rsidRPr="00C53658">
        <w:rPr>
          <w:rtl/>
        </w:rPr>
        <w:t xml:space="preserve"> والقلب</w:t>
      </w:r>
      <w:r w:rsidR="00111F70">
        <w:rPr>
          <w:rtl/>
        </w:rPr>
        <w:t>،</w:t>
      </w:r>
      <w:r w:rsidRPr="00C53658">
        <w:rPr>
          <w:rtl/>
        </w:rPr>
        <w:t xml:space="preserve"> والبصيرة</w:t>
      </w:r>
      <w:r w:rsidR="00111F70">
        <w:rPr>
          <w:rtl/>
        </w:rPr>
        <w:t>،</w:t>
      </w:r>
      <w:r w:rsidRPr="00C53658">
        <w:rPr>
          <w:rtl/>
        </w:rPr>
        <w:t xml:space="preserve"> يفقد فيها الإنسان القدرة على التمييز بين الحق والباطل</w:t>
      </w:r>
      <w:r w:rsidR="00111F70">
        <w:rPr>
          <w:rtl/>
        </w:rPr>
        <w:t>،</w:t>
      </w:r>
      <w:r w:rsidRPr="00C53658">
        <w:rPr>
          <w:rtl/>
        </w:rPr>
        <w:t xml:space="preserve"> كما يفقد المصابون بعمى الألوان القدرة على تمييز بعض الألوان</w:t>
      </w:r>
      <w:r w:rsidR="00111F70">
        <w:rPr>
          <w:rtl/>
        </w:rPr>
        <w:t>.</w:t>
      </w:r>
    </w:p>
    <w:p w:rsidR="00C70A08" w:rsidRPr="00111F70" w:rsidRDefault="00C70A08" w:rsidP="00111F70">
      <w:pPr>
        <w:pStyle w:val="libNormal"/>
        <w:rPr>
          <w:rtl/>
        </w:rPr>
      </w:pPr>
      <w:r w:rsidRPr="00C53658">
        <w:rPr>
          <w:rtl/>
        </w:rPr>
        <w:t>بل ( العمى ) في حالة العجب أخطر</w:t>
      </w:r>
      <w:r w:rsidR="00111F70">
        <w:rPr>
          <w:rtl/>
        </w:rPr>
        <w:t>،</w:t>
      </w:r>
      <w:r w:rsidRPr="00C53658">
        <w:rPr>
          <w:rtl/>
        </w:rPr>
        <w:t xml:space="preserve"> حيث لا يفقد فيها الإنسان الرؤية فقط</w:t>
      </w:r>
      <w:r w:rsidR="00111F70">
        <w:rPr>
          <w:rtl/>
        </w:rPr>
        <w:t>،</w:t>
      </w:r>
      <w:r w:rsidRPr="00C53658">
        <w:rPr>
          <w:rtl/>
        </w:rPr>
        <w:t xml:space="preserve"> وإنّما تنعكس فيها الرؤية فيرى القبيح منه حسناً</w:t>
      </w:r>
      <w:r w:rsidR="00111F70">
        <w:rPr>
          <w:rtl/>
        </w:rPr>
        <w:t>،</w:t>
      </w:r>
      <w:r w:rsidRPr="00C53658">
        <w:rPr>
          <w:rtl/>
        </w:rPr>
        <w:t xml:space="preserve"> ويرى الحسن من غيره قبيحاً</w:t>
      </w:r>
      <w:r w:rsidR="00111F70">
        <w:rPr>
          <w:rtl/>
        </w:rPr>
        <w:t>.</w:t>
      </w:r>
      <w:r w:rsidRPr="00C53658">
        <w:rPr>
          <w:rtl/>
        </w:rPr>
        <w:t xml:space="preserve"> وتسبّب هذه الحالة من العمى</w:t>
      </w:r>
      <w:r w:rsidR="00111F70">
        <w:rPr>
          <w:rtl/>
        </w:rPr>
        <w:t>،</w:t>
      </w:r>
      <w:r w:rsidRPr="00C53658">
        <w:rPr>
          <w:rtl/>
        </w:rPr>
        <w:t xml:space="preserve"> وفقدان القدرة على التمييز</w:t>
      </w:r>
      <w:r w:rsidR="00111F70">
        <w:rPr>
          <w:rtl/>
        </w:rPr>
        <w:t>،</w:t>
      </w:r>
      <w:r w:rsidRPr="00C53658">
        <w:rPr>
          <w:rtl/>
        </w:rPr>
        <w:t xml:space="preserve"> انقلاب المقاييس عند الإنسان في حالة ( العُجب )</w:t>
      </w:r>
      <w:r w:rsidR="00111F70">
        <w:rPr>
          <w:rtl/>
        </w:rPr>
        <w:t>.</w:t>
      </w:r>
    </w:p>
    <w:p w:rsidR="00C70A08" w:rsidRPr="00111F70" w:rsidRDefault="00C70A08" w:rsidP="00111F70">
      <w:pPr>
        <w:pStyle w:val="libNormal"/>
        <w:rPr>
          <w:rtl/>
        </w:rPr>
      </w:pPr>
      <w:r w:rsidRPr="00C53658">
        <w:rPr>
          <w:rtl/>
        </w:rPr>
        <w:t>فإنّ الإنسان في حالة الرشد والاستواء يجعل من الحقّ مقياساً لنفسه وأعماله ومواقفه</w:t>
      </w:r>
      <w:r w:rsidR="00111F70">
        <w:rPr>
          <w:rtl/>
        </w:rPr>
        <w:t>،</w:t>
      </w:r>
      <w:r w:rsidRPr="00C53658">
        <w:rPr>
          <w:rtl/>
        </w:rPr>
        <w:t xml:space="preserve"> ويطبّق نفسه وأخلاقه وسلوكه ومواقفه دائماً على هذا المقياس</w:t>
      </w:r>
      <w:r w:rsidR="00111F70">
        <w:rPr>
          <w:rtl/>
        </w:rPr>
        <w:t>،</w:t>
      </w:r>
      <w:r w:rsidRPr="00C53658">
        <w:rPr>
          <w:rtl/>
        </w:rPr>
        <w:t xml:space="preserve"> فيستقيم ويصحح أعماله ومواقفه كلّما تعرّض لخطأ أو انحراف</w:t>
      </w:r>
      <w:r w:rsidR="00111F70">
        <w:rPr>
          <w:rtl/>
        </w:rPr>
        <w:t>.</w:t>
      </w:r>
    </w:p>
    <w:p w:rsidR="00C70A08" w:rsidRPr="00111F70" w:rsidRDefault="00C70A08" w:rsidP="00111F70">
      <w:pPr>
        <w:pStyle w:val="libNormal"/>
        <w:rPr>
          <w:rtl/>
        </w:rPr>
      </w:pPr>
      <w:r w:rsidRPr="00C53658">
        <w:rPr>
          <w:rtl/>
        </w:rPr>
        <w:t>وكلّما يتقدم الإنسان في ( العُجب ) أكثر تتعمّق في نفسه هذه الحالة من</w:t>
      </w:r>
    </w:p>
    <w:p w:rsidR="00C70A08" w:rsidRDefault="00C70A08" w:rsidP="00C70A08">
      <w:pPr>
        <w:pStyle w:val="libNormal"/>
      </w:pPr>
      <w:r>
        <w:br w:type="page"/>
      </w:r>
    </w:p>
    <w:p w:rsidR="00C70A08" w:rsidRPr="00111F70" w:rsidRDefault="00C70A08" w:rsidP="00111F70">
      <w:pPr>
        <w:pStyle w:val="libNormal0"/>
        <w:rPr>
          <w:rtl/>
        </w:rPr>
      </w:pPr>
      <w:r w:rsidRPr="00C53658">
        <w:rPr>
          <w:rtl/>
        </w:rPr>
        <w:lastRenderedPageBreak/>
        <w:t>انقلاب المقاييس أكثر من ذي قبل</w:t>
      </w:r>
      <w:r w:rsidR="00111F70">
        <w:rPr>
          <w:rtl/>
        </w:rPr>
        <w:t>،</w:t>
      </w:r>
      <w:r w:rsidRPr="00C53658">
        <w:rPr>
          <w:rtl/>
        </w:rPr>
        <w:t xml:space="preserve"> حتّى ينقلب الإنسان فيكون هو مقياساً كاملاً للحق</w:t>
      </w:r>
      <w:r w:rsidR="00111F70">
        <w:rPr>
          <w:rtl/>
        </w:rPr>
        <w:t>،</w:t>
      </w:r>
      <w:r w:rsidRPr="00C53658">
        <w:rPr>
          <w:rtl/>
        </w:rPr>
        <w:t xml:space="preserve"> فما يعمله هو الحق وما يتركه هو الباطل</w:t>
      </w:r>
      <w:r w:rsidR="00111F70">
        <w:rPr>
          <w:rtl/>
        </w:rPr>
        <w:t>،</w:t>
      </w:r>
      <w:r w:rsidRPr="00C53658">
        <w:rPr>
          <w:rtl/>
        </w:rPr>
        <w:t xml:space="preserve"> وما يريده هو الحق وما يعارضه ويرفضه هو الباطل</w:t>
      </w:r>
      <w:r w:rsidR="00111F70">
        <w:rPr>
          <w:rtl/>
        </w:rPr>
        <w:t>،</w:t>
      </w:r>
      <w:r w:rsidRPr="00C53658">
        <w:rPr>
          <w:rtl/>
        </w:rPr>
        <w:t xml:space="preserve"> ويكون ( الأنا ) هو المقياس للحقّ وليس ( الحقّ ) هو المقياس للأنا</w:t>
      </w:r>
      <w:r w:rsidR="00111F70">
        <w:rPr>
          <w:rtl/>
        </w:rPr>
        <w:t>.</w:t>
      </w:r>
    </w:p>
    <w:p w:rsidR="00C70A08" w:rsidRPr="00111F70" w:rsidRDefault="00C70A08" w:rsidP="00111F70">
      <w:pPr>
        <w:pStyle w:val="libNormal"/>
        <w:rPr>
          <w:rtl/>
        </w:rPr>
      </w:pPr>
      <w:r w:rsidRPr="00C53658">
        <w:rPr>
          <w:rtl/>
        </w:rPr>
        <w:t>والقرآن يصف هؤلاء بأوصاف عجيبة تستوقف الإنسان</w:t>
      </w:r>
      <w:r w:rsidR="00111F70">
        <w:rPr>
          <w:rtl/>
        </w:rPr>
        <w:t>،</w:t>
      </w:r>
      <w:r w:rsidRPr="00C53658">
        <w:rPr>
          <w:rtl/>
        </w:rPr>
        <w:t xml:space="preserve"> وتدعو إلى كثير من التأمّل والتفكير</w:t>
      </w:r>
      <w:r w:rsidR="00111F70">
        <w:rPr>
          <w:rtl/>
        </w:rPr>
        <w:t>.</w:t>
      </w:r>
    </w:p>
    <w:p w:rsidR="00C70A08" w:rsidRPr="00111F70" w:rsidRDefault="00C70A08" w:rsidP="00111F70">
      <w:pPr>
        <w:pStyle w:val="libNormal"/>
        <w:rPr>
          <w:rtl/>
        </w:rPr>
      </w:pPr>
      <w:r w:rsidRPr="00C53658">
        <w:rPr>
          <w:rtl/>
        </w:rPr>
        <w:t>فهو يقول لهم أوّلاً</w:t>
      </w:r>
      <w:r w:rsidR="00111F70">
        <w:rPr>
          <w:rtl/>
        </w:rPr>
        <w:t>:</w:t>
      </w:r>
      <w:r w:rsidRPr="00C53658">
        <w:rPr>
          <w:rtl/>
        </w:rPr>
        <w:t xml:space="preserve"> </w:t>
      </w:r>
      <w:r w:rsidRPr="0098792C">
        <w:rPr>
          <w:rStyle w:val="libAlaemChar"/>
          <w:rtl/>
        </w:rPr>
        <w:t>(</w:t>
      </w:r>
      <w:r w:rsidRPr="00C70A08">
        <w:rPr>
          <w:rStyle w:val="libAieChar"/>
          <w:rtl/>
        </w:rPr>
        <w:t xml:space="preserve"> </w:t>
      </w:r>
      <w:r w:rsidRPr="00C70A08">
        <w:rPr>
          <w:rStyle w:val="libAieChar"/>
          <w:rFonts w:hint="cs"/>
          <w:rtl/>
        </w:rPr>
        <w:t>الّذِينَ ضَلّ سَعْيُهُمْ فِي الْحَيَاةِ الدّنْيَا</w:t>
      </w:r>
      <w:r w:rsidRPr="00C70A08">
        <w:rPr>
          <w:rStyle w:val="libAieChar"/>
          <w:rtl/>
        </w:rPr>
        <w:t xml:space="preserve"> </w:t>
      </w:r>
      <w:r w:rsidRPr="0098792C">
        <w:rPr>
          <w:rStyle w:val="libAlaemChar"/>
          <w:rtl/>
        </w:rPr>
        <w:t>)</w:t>
      </w:r>
      <w:r w:rsidR="00111F70">
        <w:rPr>
          <w:rtl/>
        </w:rPr>
        <w:t>،</w:t>
      </w:r>
      <w:r w:rsidRPr="00C53658">
        <w:rPr>
          <w:rtl/>
        </w:rPr>
        <w:t xml:space="preserve"> وهذه حالة تخصّ الحياة الدنيا</w:t>
      </w:r>
      <w:r w:rsidR="00111F70">
        <w:rPr>
          <w:rtl/>
        </w:rPr>
        <w:t>،</w:t>
      </w:r>
      <w:r w:rsidRPr="00C53658">
        <w:rPr>
          <w:rtl/>
        </w:rPr>
        <w:t xml:space="preserve"> فيضيع سعيهم</w:t>
      </w:r>
      <w:r w:rsidR="00111F70">
        <w:rPr>
          <w:rtl/>
        </w:rPr>
        <w:t>،</w:t>
      </w:r>
      <w:r w:rsidRPr="00C53658">
        <w:rPr>
          <w:rtl/>
        </w:rPr>
        <w:t xml:space="preserve"> وضياع السعي بانتفاء الأثر والفائدة المترتبة على السعي</w:t>
      </w:r>
      <w:r w:rsidR="00111F70">
        <w:rPr>
          <w:rtl/>
        </w:rPr>
        <w:t>،</w:t>
      </w:r>
      <w:r w:rsidRPr="00C53658">
        <w:rPr>
          <w:rtl/>
        </w:rPr>
        <w:t xml:space="preserve"> فإنّ السعي كالحرث يؤتي ثماره طيّبة شهيّة إذا أراد الله تعالى لها الخير وبارك فيه</w:t>
      </w:r>
      <w:r w:rsidR="00111F70">
        <w:rPr>
          <w:rtl/>
        </w:rPr>
        <w:t>،</w:t>
      </w:r>
      <w:r w:rsidRPr="00C53658">
        <w:rPr>
          <w:rtl/>
        </w:rPr>
        <w:t xml:space="preserve"> ويكون مبتوراً عقيماً إذا سلب الله تعالى منه الخير والبركة</w:t>
      </w:r>
      <w:r w:rsidR="00111F70">
        <w:rPr>
          <w:rtl/>
        </w:rPr>
        <w:t>،</w:t>
      </w:r>
      <w:r w:rsidRPr="00C53658">
        <w:rPr>
          <w:rtl/>
        </w:rPr>
        <w:t xml:space="preserve"> كذلك ( السعي ) و( الحركة ) إذا سلب الله تعالى منه الخير والبركة كان جهداً ضائعاً وسعياً ضالاً</w:t>
      </w:r>
      <w:r w:rsidR="00111F70">
        <w:rPr>
          <w:rtl/>
        </w:rPr>
        <w:t>.</w:t>
      </w:r>
    </w:p>
    <w:p w:rsidR="00C70A08" w:rsidRPr="00111F70" w:rsidRDefault="00C70A08" w:rsidP="00111F70">
      <w:pPr>
        <w:pStyle w:val="libNormal"/>
        <w:rPr>
          <w:rtl/>
        </w:rPr>
      </w:pPr>
      <w:r w:rsidRPr="00C53658">
        <w:rPr>
          <w:rtl/>
        </w:rPr>
        <w:t>ويعبّر القرآن عنهم ثانياً بـ</w:t>
      </w:r>
      <w:r w:rsidR="00111F70">
        <w:rPr>
          <w:rtl/>
        </w:rPr>
        <w:t>:</w:t>
      </w:r>
      <w:r w:rsidRPr="00C53658">
        <w:rPr>
          <w:rtl/>
        </w:rPr>
        <w:t xml:space="preserve"> </w:t>
      </w:r>
      <w:r w:rsidRPr="0098792C">
        <w:rPr>
          <w:rStyle w:val="libAlaemChar"/>
          <w:rtl/>
        </w:rPr>
        <w:t>(</w:t>
      </w:r>
      <w:r w:rsidRPr="00C70A08">
        <w:rPr>
          <w:rStyle w:val="libAieChar"/>
          <w:rtl/>
        </w:rPr>
        <w:t xml:space="preserve"> </w:t>
      </w:r>
      <w:r w:rsidRPr="00C70A08">
        <w:rPr>
          <w:rStyle w:val="libAieChar"/>
          <w:rFonts w:hint="cs"/>
          <w:rtl/>
        </w:rPr>
        <w:t xml:space="preserve">الأَخْسَرِينَ أَعْمَالاً </w:t>
      </w:r>
      <w:r w:rsidRPr="0098792C">
        <w:rPr>
          <w:rStyle w:val="libAlaemChar"/>
          <w:rtl/>
        </w:rPr>
        <w:t>)</w:t>
      </w:r>
      <w:r w:rsidRPr="00C53658">
        <w:rPr>
          <w:rtl/>
        </w:rPr>
        <w:t xml:space="preserve"> وهذه أيضاً حالة تخصّ الدنيا</w:t>
      </w:r>
      <w:r w:rsidR="00111F70">
        <w:rPr>
          <w:rtl/>
        </w:rPr>
        <w:t>،</w:t>
      </w:r>
      <w:r w:rsidRPr="00C53658">
        <w:rPr>
          <w:rtl/>
        </w:rPr>
        <w:t xml:space="preserve"> والخسارة هي أن يفقد الإنسان جهده وحياته وحركته دون أن يأتي له ذلك بنتيجة أو ثمرة</w:t>
      </w:r>
      <w:r w:rsidR="00111F70">
        <w:rPr>
          <w:rtl/>
        </w:rPr>
        <w:t>،</w:t>
      </w:r>
      <w:r w:rsidRPr="00C53658">
        <w:rPr>
          <w:rtl/>
        </w:rPr>
        <w:t xml:space="preserve"> وجهد الإنسان وحركته وعمره هو ( رأس ماله ) الذي يتاجر به ويحوّله إلى </w:t>
      </w:r>
      <w:r w:rsidRPr="00C70A08">
        <w:rPr>
          <w:rStyle w:val="libBold2Char"/>
          <w:rtl/>
        </w:rPr>
        <w:t>( مرضاة الله )</w:t>
      </w:r>
      <w:r w:rsidRPr="00C53658">
        <w:rPr>
          <w:rtl/>
        </w:rPr>
        <w:t xml:space="preserve"> و </w:t>
      </w:r>
      <w:r w:rsidRPr="00C70A08">
        <w:rPr>
          <w:rStyle w:val="libBold2Char"/>
          <w:rtl/>
        </w:rPr>
        <w:t>( قرب الله )</w:t>
      </w:r>
      <w:r w:rsidRPr="00C53658">
        <w:rPr>
          <w:rtl/>
        </w:rPr>
        <w:t xml:space="preserve"> و </w:t>
      </w:r>
      <w:r w:rsidRPr="00C70A08">
        <w:rPr>
          <w:rStyle w:val="libBold2Char"/>
          <w:rtl/>
        </w:rPr>
        <w:t>( ثواب الآخرة )</w:t>
      </w:r>
      <w:r w:rsidR="00111F70">
        <w:rPr>
          <w:rStyle w:val="libBold2Char"/>
          <w:rtl/>
        </w:rPr>
        <w:t>.</w:t>
      </w:r>
      <w:r w:rsidRPr="00C53658">
        <w:rPr>
          <w:rtl/>
        </w:rPr>
        <w:t xml:space="preserve"> </w:t>
      </w:r>
    </w:p>
    <w:p w:rsidR="00C70A08" w:rsidRPr="00111F70" w:rsidRDefault="00C70A08" w:rsidP="00111F70">
      <w:pPr>
        <w:pStyle w:val="libNormal"/>
        <w:rPr>
          <w:rtl/>
        </w:rPr>
      </w:pPr>
      <w:r w:rsidRPr="00C53658">
        <w:rPr>
          <w:rtl/>
        </w:rPr>
        <w:t>وكل جهد وحركة وساعة من عمر الإنسان لا يتحوّل إلى هذه النتائج فهو خسارة للعمر والجهد</w:t>
      </w:r>
      <w:r w:rsidR="00111F70">
        <w:rPr>
          <w:rtl/>
        </w:rPr>
        <w:t>،</w:t>
      </w:r>
      <w:r w:rsidRPr="00C53658">
        <w:rPr>
          <w:rtl/>
        </w:rPr>
        <w:t xml:space="preserve"> وكأنَّ مَثَل هذا الإنسان مَثل التاجر الذي ينفق رأس ماله دون أن يعود عليه بأيّ شيء</w:t>
      </w:r>
      <w:r w:rsidR="00111F70">
        <w:rPr>
          <w:rtl/>
        </w:rPr>
        <w:t>،</w:t>
      </w:r>
      <w:r w:rsidRPr="00C53658">
        <w:rPr>
          <w:rtl/>
        </w:rPr>
        <w:t xml:space="preserve"> وهذه هي الخسارة الكبيرة التي تشير إليها سورة العصر</w:t>
      </w:r>
      <w:r w:rsidR="00111F70">
        <w:rPr>
          <w:rtl/>
        </w:rPr>
        <w:t>:</w:t>
      </w:r>
      <w:r w:rsidRPr="00C53658">
        <w:rPr>
          <w:rtl/>
        </w:rPr>
        <w:t xml:space="preserve"> </w:t>
      </w:r>
      <w:r w:rsidRPr="0098792C">
        <w:rPr>
          <w:rStyle w:val="libAlaemChar"/>
          <w:rtl/>
        </w:rPr>
        <w:t>(</w:t>
      </w:r>
      <w:r w:rsidRPr="00C70A08">
        <w:rPr>
          <w:rStyle w:val="libAieChar"/>
          <w:rtl/>
        </w:rPr>
        <w:t xml:space="preserve"> </w:t>
      </w:r>
      <w:r w:rsidRPr="00C70A08">
        <w:rPr>
          <w:rStyle w:val="libAieChar"/>
          <w:rFonts w:hint="cs"/>
          <w:rtl/>
        </w:rPr>
        <w:t>وَالْعَصْرِ * إِنّ الإنسان لَفِي خُسْرٍ</w:t>
      </w:r>
      <w:r w:rsidRPr="00C70A08">
        <w:rPr>
          <w:rStyle w:val="libAieChar"/>
          <w:rtl/>
        </w:rPr>
        <w:t xml:space="preserve"> </w:t>
      </w:r>
      <w:r w:rsidRPr="0098792C">
        <w:rPr>
          <w:rStyle w:val="libAlaemChar"/>
          <w:rtl/>
        </w:rPr>
        <w:t>)</w:t>
      </w:r>
      <w:r w:rsidR="00443FAD" w:rsidRPr="00443FAD">
        <w:rPr>
          <w:rStyle w:val="libNormalChar"/>
          <w:rtl/>
        </w:rPr>
        <w:t>.</w:t>
      </w:r>
    </w:p>
    <w:p w:rsidR="00C70A08" w:rsidRPr="00111F70" w:rsidRDefault="00C70A08" w:rsidP="00111F70">
      <w:pPr>
        <w:pStyle w:val="libNormal"/>
        <w:rPr>
          <w:rtl/>
        </w:rPr>
      </w:pPr>
      <w:r w:rsidRPr="00C53658">
        <w:rPr>
          <w:rtl/>
        </w:rPr>
        <w:t>ولكنّ القرآن الكريم لا يقتصر هنا</w:t>
      </w:r>
      <w:r w:rsidR="00111F70">
        <w:rPr>
          <w:rtl/>
        </w:rPr>
        <w:t xml:space="preserve"> - </w:t>
      </w:r>
      <w:r w:rsidRPr="00C53658">
        <w:rPr>
          <w:rtl/>
        </w:rPr>
        <w:t>في تصوير مأساة الإنسان</w:t>
      </w:r>
      <w:r w:rsidR="00111F70">
        <w:rPr>
          <w:rtl/>
        </w:rPr>
        <w:t xml:space="preserve"> - </w:t>
      </w:r>
      <w:r w:rsidRPr="00C53658">
        <w:rPr>
          <w:rtl/>
        </w:rPr>
        <w:t>على هذا الحدّ</w:t>
      </w:r>
      <w:r w:rsidR="00111F70">
        <w:rPr>
          <w:rtl/>
        </w:rPr>
        <w:t>،</w:t>
      </w:r>
      <w:r w:rsidRPr="00C53658">
        <w:rPr>
          <w:rtl/>
        </w:rPr>
        <w:t xml:space="preserve"> وإنّما يتجاوز ذلك ويصف مأساة الإنسان في هذه الحالة بـ</w:t>
      </w:r>
      <w:r w:rsidR="00111F70">
        <w:rPr>
          <w:rtl/>
        </w:rPr>
        <w:t>:</w:t>
      </w:r>
      <w:r w:rsidRPr="00C53658">
        <w:rPr>
          <w:rtl/>
        </w:rPr>
        <w:t xml:space="preserve"> </w:t>
      </w:r>
      <w:r w:rsidRPr="0098792C">
        <w:rPr>
          <w:rStyle w:val="libAlaemChar"/>
          <w:rtl/>
        </w:rPr>
        <w:t>(</w:t>
      </w:r>
      <w:r w:rsidRPr="00C70A08">
        <w:rPr>
          <w:rStyle w:val="libAieChar"/>
          <w:rtl/>
        </w:rPr>
        <w:t xml:space="preserve"> </w:t>
      </w:r>
      <w:r w:rsidRPr="00C70A08">
        <w:rPr>
          <w:rStyle w:val="libAieChar"/>
          <w:rFonts w:hint="cs"/>
          <w:rtl/>
        </w:rPr>
        <w:t>الأَخْسَرِينَ أَعْمَالاً</w:t>
      </w:r>
      <w:r w:rsidRPr="00C70A08">
        <w:rPr>
          <w:rStyle w:val="libAieChar"/>
          <w:rtl/>
        </w:rPr>
        <w:t xml:space="preserve"> </w:t>
      </w:r>
      <w:r w:rsidRPr="0098792C">
        <w:rPr>
          <w:rStyle w:val="libAlaemChar"/>
          <w:rtl/>
        </w:rPr>
        <w:t>)</w:t>
      </w:r>
      <w:r w:rsidR="00111F70">
        <w:rPr>
          <w:rtl/>
        </w:rPr>
        <w:t>،</w:t>
      </w:r>
      <w:r w:rsidRPr="00C53658">
        <w:rPr>
          <w:rtl/>
        </w:rPr>
        <w:t xml:space="preserve"> بصيغة أفعل التفضيل</w:t>
      </w:r>
      <w:r w:rsidR="00111F70">
        <w:rPr>
          <w:rtl/>
        </w:rPr>
        <w:t>.</w:t>
      </w:r>
      <w:r w:rsidRPr="00C53658">
        <w:rPr>
          <w:rtl/>
        </w:rPr>
        <w:t xml:space="preserve"> وسبب تكريس حالة الخسارة هذه أنّ جهد الإنسان وسعيه وحركته ليس فقط يضيع</w:t>
      </w:r>
      <w:r w:rsidR="00111F70">
        <w:rPr>
          <w:rtl/>
        </w:rPr>
        <w:t>،</w:t>
      </w:r>
      <w:r w:rsidRPr="00C53658">
        <w:rPr>
          <w:rtl/>
        </w:rPr>
        <w:t xml:space="preserve"> وإنّما يتحوّل إلى ضدّه</w:t>
      </w:r>
      <w:r w:rsidR="00111F70">
        <w:rPr>
          <w:rtl/>
        </w:rPr>
        <w:t>،</w:t>
      </w:r>
      <w:r w:rsidRPr="00C53658">
        <w:rPr>
          <w:rtl/>
        </w:rPr>
        <w:t xml:space="preserve"> فيتحوّل جهد الإنسان إلى عذاب الله وعقابه وغضبه عوض أن يتحوّل إلى رحمة الله وقربه ورضوانه وجنّته</w:t>
      </w:r>
      <w:r w:rsidR="00111F70">
        <w:rPr>
          <w:rtl/>
        </w:rPr>
        <w:t>.</w:t>
      </w:r>
      <w:r w:rsidRPr="00C53658">
        <w:rPr>
          <w:rtl/>
        </w:rPr>
        <w:t xml:space="preserve"> </w:t>
      </w:r>
    </w:p>
    <w:p w:rsidR="00C70A08" w:rsidRPr="00111F70" w:rsidRDefault="00C70A08" w:rsidP="00111F70">
      <w:pPr>
        <w:pStyle w:val="libNormal"/>
        <w:rPr>
          <w:rtl/>
        </w:rPr>
      </w:pPr>
      <w:r w:rsidRPr="00C53658">
        <w:rPr>
          <w:rtl/>
        </w:rPr>
        <w:t>كمن ينفق</w:t>
      </w:r>
    </w:p>
    <w:p w:rsidR="00C70A08" w:rsidRDefault="00C70A08" w:rsidP="00C70A08">
      <w:pPr>
        <w:pStyle w:val="libNormal"/>
        <w:rPr>
          <w:rtl/>
        </w:rPr>
      </w:pPr>
      <w:r>
        <w:rPr>
          <w:rtl/>
        </w:rPr>
        <w:br w:type="page"/>
      </w:r>
    </w:p>
    <w:p w:rsidR="00C70A08" w:rsidRPr="00111F70" w:rsidRDefault="00C70A08" w:rsidP="00111F70">
      <w:pPr>
        <w:pStyle w:val="libNormal0"/>
        <w:rPr>
          <w:rtl/>
        </w:rPr>
      </w:pPr>
      <w:r w:rsidRPr="007E6CC9">
        <w:rPr>
          <w:rtl/>
        </w:rPr>
        <w:lastRenderedPageBreak/>
        <w:t>ماله في ارتكاب جريمة فيعاقب ويغرم</w:t>
      </w:r>
      <w:r w:rsidR="00111F70">
        <w:rPr>
          <w:rtl/>
        </w:rPr>
        <w:t>،</w:t>
      </w:r>
      <w:r w:rsidRPr="007E6CC9">
        <w:rPr>
          <w:rtl/>
        </w:rPr>
        <w:t xml:space="preserve"> فإنّ هذا الإنسان ليس فقط يخسر رأس ماله</w:t>
      </w:r>
      <w:r w:rsidR="00111F70">
        <w:rPr>
          <w:rtl/>
        </w:rPr>
        <w:t>،</w:t>
      </w:r>
      <w:r w:rsidRPr="007E6CC9">
        <w:rPr>
          <w:rtl/>
        </w:rPr>
        <w:t xml:space="preserve"> وإنّما ينقلب رأس ماله إلى وبال عليه</w:t>
      </w:r>
      <w:r w:rsidR="00111F70">
        <w:rPr>
          <w:rtl/>
        </w:rPr>
        <w:t>.</w:t>
      </w:r>
    </w:p>
    <w:p w:rsidR="00C70A08" w:rsidRPr="00111F70" w:rsidRDefault="00C70A08" w:rsidP="00111F70">
      <w:pPr>
        <w:pStyle w:val="libNormal"/>
        <w:rPr>
          <w:rtl/>
        </w:rPr>
      </w:pPr>
      <w:r w:rsidRPr="007E6CC9">
        <w:rPr>
          <w:rtl/>
        </w:rPr>
        <w:t>ثمّ يقول القرآن الكريم عنهم ثالثاً</w:t>
      </w:r>
      <w:r w:rsidR="00111F70">
        <w:rPr>
          <w:rtl/>
        </w:rPr>
        <w:t>:</w:t>
      </w:r>
      <w:r w:rsidRPr="007E6CC9">
        <w:rPr>
          <w:rtl/>
        </w:rPr>
        <w:t xml:space="preserve"> </w:t>
      </w:r>
      <w:r w:rsidRPr="0098792C">
        <w:rPr>
          <w:rStyle w:val="libAlaemChar"/>
          <w:rtl/>
        </w:rPr>
        <w:t>(</w:t>
      </w:r>
      <w:r w:rsidRPr="00C70A08">
        <w:rPr>
          <w:rStyle w:val="libAieChar"/>
          <w:rtl/>
        </w:rPr>
        <w:t xml:space="preserve"> </w:t>
      </w:r>
      <w:r w:rsidRPr="00C70A08">
        <w:rPr>
          <w:rStyle w:val="libAieChar"/>
          <w:rFonts w:hint="cs"/>
          <w:rtl/>
        </w:rPr>
        <w:t>فَحَبِطَتْ أَعْمَالُهُمْ فَلا نُقِيمُ لَهُمْ يَوْمَ الْقِيَامَةِ وَزْناً</w:t>
      </w:r>
      <w:r w:rsidRPr="00C70A08">
        <w:rPr>
          <w:rStyle w:val="libAieChar"/>
          <w:rtl/>
        </w:rPr>
        <w:t xml:space="preserve"> </w:t>
      </w:r>
      <w:r w:rsidRPr="0098792C">
        <w:rPr>
          <w:rStyle w:val="libAlaemChar"/>
          <w:rtl/>
        </w:rPr>
        <w:t>)</w:t>
      </w:r>
      <w:r w:rsidRPr="007E6CC9">
        <w:rPr>
          <w:rtl/>
        </w:rPr>
        <w:t>، وهذه الحالة تخصّ يوم القيامة</w:t>
      </w:r>
      <w:r w:rsidR="00111F70">
        <w:rPr>
          <w:rtl/>
        </w:rPr>
        <w:t>،</w:t>
      </w:r>
      <w:r w:rsidRPr="007E6CC9">
        <w:rPr>
          <w:rtl/>
        </w:rPr>
        <w:t xml:space="preserve"> وهي حالة ( الحَبْط ) الكامل في الآخرة وحالة ( انعدام الوزن )</w:t>
      </w:r>
      <w:r w:rsidR="00111F70">
        <w:rPr>
          <w:rtl/>
        </w:rPr>
        <w:t>:</w:t>
      </w:r>
      <w:r w:rsidRPr="007E6CC9">
        <w:rPr>
          <w:rtl/>
        </w:rPr>
        <w:t xml:space="preserve"> </w:t>
      </w:r>
      <w:r w:rsidRPr="0098792C">
        <w:rPr>
          <w:rStyle w:val="libAlaemChar"/>
          <w:rtl/>
        </w:rPr>
        <w:t>(</w:t>
      </w:r>
      <w:r w:rsidRPr="00C70A08">
        <w:rPr>
          <w:rStyle w:val="libAieChar"/>
          <w:rtl/>
        </w:rPr>
        <w:t xml:space="preserve"> </w:t>
      </w:r>
      <w:r w:rsidRPr="00C70A08">
        <w:rPr>
          <w:rStyle w:val="libAieChar"/>
          <w:rFonts w:hint="cs"/>
          <w:rtl/>
        </w:rPr>
        <w:t>فَلا نُقِيمُ لَهُمْ يَوْمَ الْقِيَامَةِ وَزْناً</w:t>
      </w:r>
      <w:r w:rsidRPr="00C70A08">
        <w:rPr>
          <w:rStyle w:val="libAieChar"/>
          <w:rtl/>
        </w:rPr>
        <w:t xml:space="preserve"> </w:t>
      </w:r>
      <w:r w:rsidRPr="0098792C">
        <w:rPr>
          <w:rStyle w:val="libAlaemChar"/>
          <w:rtl/>
        </w:rPr>
        <w:t>)</w:t>
      </w:r>
      <w:r w:rsidR="00443FAD" w:rsidRPr="00443FAD">
        <w:rPr>
          <w:rStyle w:val="libNormalChar"/>
          <w:rtl/>
        </w:rPr>
        <w:t>.</w:t>
      </w:r>
    </w:p>
    <w:p w:rsidR="00C70A08" w:rsidRPr="00111F70" w:rsidRDefault="00C70A08" w:rsidP="00111F70">
      <w:pPr>
        <w:pStyle w:val="libNormal"/>
        <w:rPr>
          <w:rtl/>
        </w:rPr>
      </w:pPr>
      <w:r w:rsidRPr="00111F70">
        <w:rPr>
          <w:rtl/>
        </w:rPr>
        <w:t>وحالة ( الحَبط ) في مقابل أصلٍ لله</w:t>
      </w:r>
      <w:r w:rsidR="00111F70">
        <w:rPr>
          <w:rtl/>
        </w:rPr>
        <w:t>:</w:t>
      </w:r>
      <w:r w:rsidRPr="00111F70">
        <w:rPr>
          <w:rtl/>
        </w:rPr>
        <w:t xml:space="preserve"> </w:t>
      </w:r>
      <w:r w:rsidRPr="00C70A08">
        <w:rPr>
          <w:rStyle w:val="libBold2Char"/>
          <w:rtl/>
        </w:rPr>
        <w:t>( البقاء )</w:t>
      </w:r>
      <w:r w:rsidRPr="00111F70">
        <w:rPr>
          <w:rtl/>
        </w:rPr>
        <w:t xml:space="preserve"> و </w:t>
      </w:r>
      <w:r w:rsidRPr="00C70A08">
        <w:rPr>
          <w:rStyle w:val="libBold2Char"/>
          <w:rtl/>
        </w:rPr>
        <w:t>( الثبات )</w:t>
      </w:r>
      <w:r w:rsidRPr="00111F70">
        <w:rPr>
          <w:rtl/>
        </w:rPr>
        <w:t xml:space="preserve"> للأعمال في يوم القيامة</w:t>
      </w:r>
      <w:r w:rsidR="00111F70">
        <w:rPr>
          <w:rtl/>
        </w:rPr>
        <w:t>،</w:t>
      </w:r>
      <w:r w:rsidRPr="00111F70">
        <w:rPr>
          <w:rtl/>
        </w:rPr>
        <w:t xml:space="preserve"> والذي يشير إليه القرآن في كثير من آياته</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فَمَن يَعْمَلْ مِثْقَالَ ذَرّةٍ خَيْراً يَرَهُ * وَمَن يَعْمَلْ مِثْقَالَ ذَرّةٍ شَرّاً يَرَهُ</w:t>
      </w:r>
      <w:r w:rsidRPr="00C70A08">
        <w:rPr>
          <w:rStyle w:val="libAieChar"/>
          <w:rtl/>
        </w:rPr>
        <w:t xml:space="preserve"> </w:t>
      </w:r>
      <w:r w:rsidRPr="0098792C">
        <w:rPr>
          <w:rStyle w:val="libAlaemCha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 xml:space="preserve">وَوُضِعَ الْكِتَابُ فَتَرَى الْمُجْرِمِينَ مُشْفِقِينَ مِمّا فِيهِ وَيَقُولُونَ يَاوَيْلَتَنَا مَالِ هذَا الْكِتَابِ لاَ يُغَادِرُ صَغِيرَةً وَلاَ كَبِيرَةً إِلاّ أَحْصَاهَا وَوَجَدُوا مَا عَمِلُوا حَاضِراً وَلاَ يِظْلِمُ رَبّكَ أَحَداً </w:t>
      </w:r>
      <w:r w:rsidRPr="0098792C">
        <w:rPr>
          <w:rStyle w:val="libAlaemChar"/>
          <w:rtl/>
        </w:rPr>
        <w:t>)</w:t>
      </w:r>
      <w:r w:rsidR="00443FAD" w:rsidRPr="00443FAD">
        <w:rPr>
          <w:rStyle w:val="libNormalChar"/>
          <w:rtl/>
        </w:rPr>
        <w:t>،</w:t>
      </w:r>
      <w:r w:rsidRPr="00111F70">
        <w:rPr>
          <w:rtl/>
        </w:rPr>
        <w:t xml:space="preserve"> [ الكهف</w:t>
      </w:r>
      <w:r w:rsidR="00111F70">
        <w:rPr>
          <w:rtl/>
        </w:rPr>
        <w:t>:</w:t>
      </w:r>
      <w:r w:rsidRPr="00111F70">
        <w:rPr>
          <w:rtl/>
        </w:rPr>
        <w:t xml:space="preserve"> 48 ]</w:t>
      </w:r>
      <w:r w:rsidR="00111F70">
        <w:rPr>
          <w:rtl/>
        </w:rPr>
        <w:t>.</w:t>
      </w:r>
    </w:p>
    <w:p w:rsidR="00C70A08" w:rsidRPr="00111F70" w:rsidRDefault="00C70A08" w:rsidP="00111F70">
      <w:pPr>
        <w:pStyle w:val="libNormal"/>
        <w:rPr>
          <w:rtl/>
        </w:rPr>
      </w:pPr>
      <w:r w:rsidRPr="007E6CC9">
        <w:rPr>
          <w:rtl/>
        </w:rPr>
        <w:t>وبموجب هذه الحالة لا ينعدم شيءٌ من العمل من خيرٍ أو شرٍ يصدر عن الإنسان يوم القيامة</w:t>
      </w:r>
      <w:r w:rsidR="00111F70">
        <w:rPr>
          <w:rtl/>
        </w:rPr>
        <w:t>،</w:t>
      </w:r>
      <w:r w:rsidRPr="007E6CC9">
        <w:rPr>
          <w:rtl/>
        </w:rPr>
        <w:t xml:space="preserve"> وهذا أصلٌ كونيٌّ من الأصول الكونيّة التي يشرحها القرآن في تبيان سنن الله تعالى</w:t>
      </w:r>
      <w:r w:rsidR="00111F70">
        <w:rPr>
          <w:rtl/>
        </w:rPr>
        <w:t>.</w:t>
      </w:r>
    </w:p>
    <w:p w:rsidR="00C70A08" w:rsidRPr="00111F70" w:rsidRDefault="00C70A08" w:rsidP="00111F70">
      <w:pPr>
        <w:pStyle w:val="libNormal"/>
        <w:rPr>
          <w:rtl/>
        </w:rPr>
      </w:pPr>
      <w:r w:rsidRPr="007E6CC9">
        <w:rPr>
          <w:rtl/>
        </w:rPr>
        <w:t>إلاّ أنّ ( الكفر ) و( الانحراف المركب ) النابع من العُجب يؤدّي إلى حبط الأعمال يوم القيامة</w:t>
      </w:r>
      <w:r w:rsidR="00111F70">
        <w:rPr>
          <w:rtl/>
        </w:rPr>
        <w:t>:</w:t>
      </w:r>
      <w:r w:rsidRPr="007E6CC9">
        <w:rPr>
          <w:rtl/>
        </w:rPr>
        <w:t xml:space="preserve"> </w:t>
      </w:r>
      <w:r w:rsidRPr="0098792C">
        <w:rPr>
          <w:rStyle w:val="libAlaemChar"/>
          <w:rtl/>
        </w:rPr>
        <w:t>(</w:t>
      </w:r>
      <w:r w:rsidRPr="00C70A08">
        <w:rPr>
          <w:rStyle w:val="libAieChar"/>
          <w:rtl/>
        </w:rPr>
        <w:t xml:space="preserve"> </w:t>
      </w:r>
      <w:r w:rsidRPr="00C70A08">
        <w:rPr>
          <w:rStyle w:val="libAieChar"/>
          <w:rFonts w:hint="cs"/>
          <w:rtl/>
        </w:rPr>
        <w:t xml:space="preserve">فَحَبِطَتْ أَعْمَالُهُمْ </w:t>
      </w:r>
      <w:r w:rsidRPr="0098792C">
        <w:rPr>
          <w:rStyle w:val="libAlaemChar"/>
          <w:rtl/>
        </w:rPr>
        <w:t>)</w:t>
      </w:r>
      <w:r w:rsidR="00443FAD" w:rsidRPr="00443FAD">
        <w:rPr>
          <w:rStyle w:val="libNormalChar"/>
          <w:rtl/>
        </w:rPr>
        <w:t>،</w:t>
      </w:r>
      <w:r w:rsidRPr="007E6CC9">
        <w:rPr>
          <w:rtl/>
        </w:rPr>
        <w:t xml:space="preserve"> وأصل ( الحَبط ) في مقابل أصل الثبات.</w:t>
      </w:r>
    </w:p>
    <w:p w:rsidR="00C70A08" w:rsidRPr="00111F70" w:rsidRDefault="00C70A08" w:rsidP="00111F70">
      <w:pPr>
        <w:pStyle w:val="libNormal"/>
        <w:rPr>
          <w:rtl/>
        </w:rPr>
      </w:pPr>
      <w:r w:rsidRPr="007E6CC9">
        <w:rPr>
          <w:rtl/>
        </w:rPr>
        <w:t>كما يؤدّي الكفر والانحراف المركب إلى حالة ( انعدام الوزن ) يوم القيامة</w:t>
      </w:r>
      <w:r w:rsidR="00111F70">
        <w:rPr>
          <w:rtl/>
        </w:rPr>
        <w:t>:</w:t>
      </w:r>
      <w:r w:rsidRPr="007E6CC9">
        <w:rPr>
          <w:rtl/>
        </w:rPr>
        <w:t xml:space="preserve"> </w:t>
      </w:r>
      <w:r w:rsidRPr="0098792C">
        <w:rPr>
          <w:rStyle w:val="libAlaemChar"/>
          <w:rtl/>
        </w:rPr>
        <w:t>(</w:t>
      </w:r>
      <w:r w:rsidRPr="00C70A08">
        <w:rPr>
          <w:rStyle w:val="libAieChar"/>
          <w:rtl/>
        </w:rPr>
        <w:t xml:space="preserve"> </w:t>
      </w:r>
      <w:r w:rsidRPr="00C70A08">
        <w:rPr>
          <w:rStyle w:val="libAieChar"/>
          <w:rFonts w:hint="cs"/>
          <w:rtl/>
        </w:rPr>
        <w:t>فَلا نُقِيمُ لَهُمْ يَوْمَ الْقِيَامَةِ وَزْناً</w:t>
      </w:r>
      <w:r w:rsidRPr="00C70A08">
        <w:rPr>
          <w:rStyle w:val="libAieChar"/>
          <w:rtl/>
        </w:rPr>
        <w:t xml:space="preserve"> </w:t>
      </w:r>
      <w:r w:rsidRPr="0098792C">
        <w:rPr>
          <w:rStyle w:val="libAlaemChar"/>
          <w:rtl/>
        </w:rPr>
        <w:t>)</w:t>
      </w:r>
      <w:r w:rsidR="00111F70">
        <w:rPr>
          <w:rtl/>
        </w:rPr>
        <w:t>.</w:t>
      </w:r>
      <w:r w:rsidRPr="007E6CC9">
        <w:rPr>
          <w:rtl/>
        </w:rPr>
        <w:t xml:space="preserve"> وبالوزن يوم القيامة يستقر الإنسان في رحمة الله ورضوانه</w:t>
      </w:r>
      <w:r w:rsidR="00111F70">
        <w:rPr>
          <w:rtl/>
        </w:rPr>
        <w:t>،</w:t>
      </w:r>
      <w:r w:rsidRPr="007E6CC9">
        <w:rPr>
          <w:rtl/>
        </w:rPr>
        <w:t xml:space="preserve"> وإذا فقد الإنسان الوزن يوم القيامة فلا يستطيع أن يستقر في رحمة الله</w:t>
      </w:r>
      <w:r w:rsidR="00111F70">
        <w:rPr>
          <w:rtl/>
        </w:rPr>
        <w:t>.</w:t>
      </w:r>
    </w:p>
    <w:p w:rsidR="00C70A08" w:rsidRPr="00111F70" w:rsidRDefault="00C70A08" w:rsidP="00111F70">
      <w:pPr>
        <w:pStyle w:val="libNormal"/>
        <w:rPr>
          <w:rtl/>
        </w:rPr>
      </w:pPr>
      <w:r w:rsidRPr="007E6CC9">
        <w:rPr>
          <w:rtl/>
        </w:rPr>
        <w:t>أرأيت لو أنّ الإنسان فقد ( الوزن الفيزياوي ) في الدنيا على وجه الأرض هل يستطيع أن يستقر فيها أو يبني لنفسه حياة فيها</w:t>
      </w:r>
      <w:r w:rsidR="00111F70">
        <w:rPr>
          <w:rtl/>
        </w:rPr>
        <w:t>،</w:t>
      </w:r>
      <w:r w:rsidRPr="007E6CC9">
        <w:rPr>
          <w:rtl/>
        </w:rPr>
        <w:t xml:space="preserve"> كذلك انعدام الوزن يوم القيامة</w:t>
      </w:r>
      <w:r w:rsidR="00111F70">
        <w:rPr>
          <w:rtl/>
        </w:rPr>
        <w:t>.</w:t>
      </w:r>
    </w:p>
    <w:p w:rsidR="00C70A08" w:rsidRPr="00C70A08" w:rsidRDefault="00C70A08" w:rsidP="00C70A08">
      <w:pPr>
        <w:pStyle w:val="libBold2"/>
        <w:rPr>
          <w:rtl/>
        </w:rPr>
      </w:pPr>
      <w:r w:rsidRPr="007E6CC9">
        <w:rPr>
          <w:rtl/>
        </w:rPr>
        <w:t>علاج العجب</w:t>
      </w:r>
    </w:p>
    <w:p w:rsidR="00C70A08" w:rsidRPr="00111F70" w:rsidRDefault="00C70A08" w:rsidP="00111F70">
      <w:pPr>
        <w:pStyle w:val="libNormal"/>
        <w:rPr>
          <w:rtl/>
        </w:rPr>
      </w:pPr>
      <w:r w:rsidRPr="007E6CC9">
        <w:rPr>
          <w:rtl/>
        </w:rPr>
        <w:t>في حياة الإنسان مصدران للابتلاء</w:t>
      </w:r>
      <w:r w:rsidR="00111F70">
        <w:rPr>
          <w:rtl/>
        </w:rPr>
        <w:t>:</w:t>
      </w:r>
      <w:r w:rsidRPr="007E6CC9">
        <w:rPr>
          <w:rtl/>
        </w:rPr>
        <w:t xml:space="preserve"> ( الهوى ) و( الأنا ) وكلٌّ منهما سبب لسقوط الإنسان وهلاكه</w:t>
      </w:r>
      <w:r w:rsidR="00111F70">
        <w:rPr>
          <w:rtl/>
        </w:rPr>
        <w:t>.</w:t>
      </w:r>
    </w:p>
    <w:p w:rsidR="00C70A08" w:rsidRDefault="00C70A08" w:rsidP="00C70A08">
      <w:pPr>
        <w:pStyle w:val="libNormal"/>
      </w:pPr>
      <w:r>
        <w:br w:type="page"/>
      </w:r>
    </w:p>
    <w:p w:rsidR="00C70A08" w:rsidRPr="00111F70" w:rsidRDefault="00C70A08" w:rsidP="00111F70">
      <w:pPr>
        <w:pStyle w:val="libNormal"/>
        <w:rPr>
          <w:rtl/>
        </w:rPr>
      </w:pPr>
      <w:r w:rsidRPr="007E6CC9">
        <w:rPr>
          <w:rtl/>
        </w:rPr>
        <w:lastRenderedPageBreak/>
        <w:t>فقد يسقط الإنسان على مزلق الاستجابة للهوى فيملك الهوى أمره</w:t>
      </w:r>
      <w:r w:rsidR="00111F70">
        <w:rPr>
          <w:rtl/>
        </w:rPr>
        <w:t>،</w:t>
      </w:r>
      <w:r w:rsidRPr="007E6CC9">
        <w:rPr>
          <w:rtl/>
        </w:rPr>
        <w:t xml:space="preserve"> ويحكِّمه في حياته فيجرّه إلى الهلاك والسقوط</w:t>
      </w:r>
      <w:r w:rsidR="00111F70">
        <w:rPr>
          <w:rtl/>
        </w:rPr>
        <w:t>.</w:t>
      </w:r>
      <w:r w:rsidRPr="007E6CC9">
        <w:rPr>
          <w:rtl/>
        </w:rPr>
        <w:t xml:space="preserve"> وهو باب واسع من أبواب الفساد والهلاك والسقوط في حياة الإنسان</w:t>
      </w:r>
      <w:r w:rsidR="00111F70">
        <w:rPr>
          <w:rtl/>
        </w:rPr>
        <w:t>،</w:t>
      </w:r>
      <w:r w:rsidRPr="007E6CC9">
        <w:rPr>
          <w:rtl/>
        </w:rPr>
        <w:t xml:space="preserve"> وقد حذّر الإسلام منه كثيراً واعتبره من أخطر المزالق التي تواجه الإنسان</w:t>
      </w:r>
      <w:r w:rsidR="00111F70">
        <w:rPr>
          <w:rtl/>
        </w:rPr>
        <w:t>.</w:t>
      </w:r>
    </w:p>
    <w:p w:rsidR="00C70A08" w:rsidRPr="00111F70" w:rsidRDefault="00C70A08" w:rsidP="00111F70">
      <w:pPr>
        <w:pStyle w:val="libNormal"/>
        <w:rPr>
          <w:rtl/>
        </w:rPr>
      </w:pPr>
      <w:r w:rsidRPr="00111F70">
        <w:rPr>
          <w:rtl/>
        </w:rPr>
        <w:t>وهذه الآية الكريمة تجمع طائفة من أمّهات الأهواء في حياة الإنسان</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 xml:space="preserve">زُيّنَ لِلنّاسِ حُبّ الشّهَوَاتِ مِنَ النّسَاءِ وَالْبَنِينَ وَالْقَنَاطِيرِ الْمُقَنْطَرَةِ مِنَ الذّهَبِ وَالْفِضّةِ وَالْخَيْلِ الْمُسَوّمَةِ وَالأَنْعَامِ وَالْحَرْثِ ذلِكَ مَتَاعُ الْحَيَاةِ الدّنْيَا وَاللّهُ عِنْدَهُ حُسْنُ الْمَآبِ </w:t>
      </w:r>
      <w:r w:rsidRPr="0098792C">
        <w:rPr>
          <w:rStyle w:val="libAlaemChar"/>
          <w:rtl/>
        </w:rPr>
        <w:t>)</w:t>
      </w:r>
      <w:r w:rsidR="00443FAD" w:rsidRPr="00443FAD">
        <w:rPr>
          <w:rStyle w:val="libNormalChar"/>
          <w:rtl/>
        </w:rPr>
        <w:t>.</w:t>
      </w:r>
    </w:p>
    <w:p w:rsidR="00C70A08" w:rsidRPr="00111F70" w:rsidRDefault="00C70A08" w:rsidP="00111F70">
      <w:pPr>
        <w:pStyle w:val="libNormal"/>
        <w:rPr>
          <w:rtl/>
        </w:rPr>
      </w:pPr>
      <w:r w:rsidRPr="007E6CC9">
        <w:rPr>
          <w:rtl/>
        </w:rPr>
        <w:t>والمصدر الآخر للسقوط والهلاك والفساد في حياة الإنسان هو ( الأنا )</w:t>
      </w:r>
      <w:r w:rsidR="00111F70">
        <w:rPr>
          <w:rtl/>
        </w:rPr>
        <w:t>،</w:t>
      </w:r>
      <w:r w:rsidRPr="007E6CC9">
        <w:rPr>
          <w:rtl/>
        </w:rPr>
        <w:t xml:space="preserve"> وكما كانت الاستجابة غير المحدودة للهوى سبباً في السقوط والهلاك في حياة الإنسان</w:t>
      </w:r>
      <w:r w:rsidR="00111F70">
        <w:rPr>
          <w:rtl/>
        </w:rPr>
        <w:t>،</w:t>
      </w:r>
      <w:r w:rsidRPr="007E6CC9">
        <w:rPr>
          <w:rtl/>
        </w:rPr>
        <w:t xml:space="preserve"> كذلك الاستجابة غير المحدودة للأنا تعتبر المصدر الثاني للسقوط في حياة الإنسان</w:t>
      </w:r>
      <w:r w:rsidR="00111F70">
        <w:rPr>
          <w:rtl/>
        </w:rPr>
        <w:t>.</w:t>
      </w:r>
    </w:p>
    <w:p w:rsidR="00C70A08" w:rsidRPr="00111F70" w:rsidRDefault="00C70A08" w:rsidP="00111F70">
      <w:pPr>
        <w:pStyle w:val="libNormal"/>
        <w:rPr>
          <w:rtl/>
        </w:rPr>
      </w:pPr>
      <w:r w:rsidRPr="007E6CC9">
        <w:rPr>
          <w:rtl/>
        </w:rPr>
        <w:t>فإنّ الأنا عندما يستعلي ويستكبر</w:t>
      </w:r>
      <w:r w:rsidR="00111F70">
        <w:rPr>
          <w:rtl/>
        </w:rPr>
        <w:t>،</w:t>
      </w:r>
      <w:r w:rsidRPr="007E6CC9">
        <w:rPr>
          <w:rtl/>
        </w:rPr>
        <w:t xml:space="preserve"> ويتحوّل إلى محور يستقطب كل اهتمامات ومشاعر وجهد الإنسان</w:t>
      </w:r>
      <w:r w:rsidR="00111F70">
        <w:rPr>
          <w:rtl/>
        </w:rPr>
        <w:t>،</w:t>
      </w:r>
      <w:r w:rsidRPr="007E6CC9">
        <w:rPr>
          <w:rtl/>
        </w:rPr>
        <w:t xml:space="preserve"> يتحوّل إلى صنم يتّخذه الإنسان إلهاً في حياته من دون الله</w:t>
      </w:r>
      <w:r w:rsidR="00111F70">
        <w:rPr>
          <w:rtl/>
        </w:rPr>
        <w:t>،</w:t>
      </w:r>
      <w:r w:rsidRPr="007E6CC9">
        <w:rPr>
          <w:rtl/>
        </w:rPr>
        <w:t xml:space="preserve"> وهذا باب واسع آخر للسقوط والفساد والهلاك في حياة الإنسان</w:t>
      </w:r>
      <w:r w:rsidR="00111F70">
        <w:rPr>
          <w:rtl/>
        </w:rPr>
        <w:t>،</w:t>
      </w:r>
      <w:r w:rsidRPr="007E6CC9">
        <w:rPr>
          <w:rtl/>
        </w:rPr>
        <w:t xml:space="preserve"> وقد أعطى الإسلام في منهاجه التربوي اهتماماً لهذا وذاك معاً</w:t>
      </w:r>
      <w:r w:rsidR="00111F70">
        <w:rPr>
          <w:rtl/>
        </w:rPr>
        <w:t>.</w:t>
      </w:r>
    </w:p>
    <w:p w:rsidR="00C70A08" w:rsidRPr="00111F70" w:rsidRDefault="00C70A08" w:rsidP="00111F70">
      <w:pPr>
        <w:pStyle w:val="libNormal"/>
        <w:rPr>
          <w:rtl/>
        </w:rPr>
      </w:pPr>
      <w:r w:rsidRPr="007E6CC9">
        <w:rPr>
          <w:rtl/>
        </w:rPr>
        <w:t xml:space="preserve">والطريقة الصحيحة في معالجة كل من </w:t>
      </w:r>
      <w:r w:rsidRPr="00C70A08">
        <w:rPr>
          <w:rStyle w:val="libBold2Char"/>
          <w:rtl/>
        </w:rPr>
        <w:t>( الهوى )</w:t>
      </w:r>
      <w:r w:rsidRPr="007E6CC9">
        <w:rPr>
          <w:rtl/>
        </w:rPr>
        <w:t xml:space="preserve"> و </w:t>
      </w:r>
      <w:r w:rsidRPr="00C70A08">
        <w:rPr>
          <w:rStyle w:val="libBold2Char"/>
          <w:rtl/>
        </w:rPr>
        <w:t>( الأنا )</w:t>
      </w:r>
      <w:r w:rsidRPr="007E6CC9">
        <w:rPr>
          <w:rtl/>
        </w:rPr>
        <w:t xml:space="preserve"> ليس في استئصاله أو كبته ومحاربته</w:t>
      </w:r>
      <w:r w:rsidR="00111F70">
        <w:rPr>
          <w:rtl/>
        </w:rPr>
        <w:t>،</w:t>
      </w:r>
      <w:r w:rsidRPr="007E6CC9">
        <w:rPr>
          <w:rtl/>
        </w:rPr>
        <w:t xml:space="preserve"> وإنّما في تعديله وتلطيفه والتحكّم فيه</w:t>
      </w:r>
      <w:r w:rsidR="00111F70">
        <w:rPr>
          <w:rtl/>
        </w:rPr>
        <w:t>.</w:t>
      </w:r>
    </w:p>
    <w:p w:rsidR="00C70A08" w:rsidRPr="00111F70" w:rsidRDefault="00C70A08" w:rsidP="00111F70">
      <w:pPr>
        <w:pStyle w:val="libNormal"/>
        <w:rPr>
          <w:rtl/>
        </w:rPr>
      </w:pPr>
      <w:r w:rsidRPr="007E6CC9">
        <w:rPr>
          <w:rtl/>
        </w:rPr>
        <w:t xml:space="preserve">ومن الوسائل التربوية الصحيحة في تعديل كل من </w:t>
      </w:r>
      <w:r w:rsidRPr="00C70A08">
        <w:rPr>
          <w:rStyle w:val="libBold2Char"/>
          <w:rtl/>
        </w:rPr>
        <w:t>( الهوى )</w:t>
      </w:r>
      <w:r w:rsidRPr="007E6CC9">
        <w:rPr>
          <w:rtl/>
        </w:rPr>
        <w:t xml:space="preserve"> و </w:t>
      </w:r>
      <w:r w:rsidRPr="00C70A08">
        <w:rPr>
          <w:rStyle w:val="libBold2Char"/>
          <w:rtl/>
        </w:rPr>
        <w:t>( الأنا )</w:t>
      </w:r>
      <w:r w:rsidRPr="007E6CC9">
        <w:rPr>
          <w:rtl/>
        </w:rPr>
        <w:t xml:space="preserve"> وضبطه والتحكّم فيه العبادات</w:t>
      </w:r>
      <w:r w:rsidR="00443FAD">
        <w:rPr>
          <w:rtl/>
        </w:rPr>
        <w:t>؛</w:t>
      </w:r>
      <w:r w:rsidRPr="007E6CC9">
        <w:rPr>
          <w:rtl/>
        </w:rPr>
        <w:t xml:space="preserve"> ففي العبادات ما يتّخذه الإسلام وسيلة لتعديل الهوى وكفّه وضبطه وتحديده كالصوم</w:t>
      </w:r>
      <w:r w:rsidR="00111F70">
        <w:rPr>
          <w:rtl/>
        </w:rPr>
        <w:t>.</w:t>
      </w:r>
    </w:p>
    <w:p w:rsidR="00C70A08" w:rsidRPr="00111F70" w:rsidRDefault="00C70A08" w:rsidP="00111F70">
      <w:pPr>
        <w:pStyle w:val="libNormal"/>
        <w:rPr>
          <w:rtl/>
        </w:rPr>
      </w:pPr>
      <w:r w:rsidRPr="007E6CC9">
        <w:rPr>
          <w:rtl/>
        </w:rPr>
        <w:t>ومن العبادات ما يتّخذه الإسلام أداة لتعديل الأنا وتحجيمها كالصلاة</w:t>
      </w:r>
      <w:r w:rsidR="00443FAD">
        <w:rPr>
          <w:rtl/>
        </w:rPr>
        <w:t>؛</w:t>
      </w:r>
      <w:r w:rsidRPr="007E6CC9">
        <w:rPr>
          <w:rtl/>
        </w:rPr>
        <w:t xml:space="preserve"> فإنّ الصلاة وسيلة فعّالة وقوية لإذلال الأنا وتركيعها بين يدي الله تعالى في الأذكار والأفعال معاً</w:t>
      </w:r>
      <w:r w:rsidR="00111F70">
        <w:rPr>
          <w:rtl/>
        </w:rPr>
        <w:t>.</w:t>
      </w:r>
      <w:r w:rsidRPr="007E6CC9">
        <w:rPr>
          <w:rtl/>
        </w:rPr>
        <w:t xml:space="preserve"> فالتكبير والتهليل</w:t>
      </w:r>
      <w:r w:rsidR="00111F70">
        <w:rPr>
          <w:rtl/>
        </w:rPr>
        <w:t>،</w:t>
      </w:r>
      <w:r w:rsidRPr="007E6CC9">
        <w:rPr>
          <w:rtl/>
        </w:rPr>
        <w:t xml:space="preserve"> والحمد</w:t>
      </w:r>
      <w:r w:rsidR="00111F70">
        <w:rPr>
          <w:rtl/>
        </w:rPr>
        <w:t>،</w:t>
      </w:r>
      <w:r w:rsidRPr="007E6CC9">
        <w:rPr>
          <w:rtl/>
        </w:rPr>
        <w:t xml:space="preserve"> والتعبيد</w:t>
      </w:r>
      <w:r w:rsidR="00111F70">
        <w:rPr>
          <w:rtl/>
        </w:rPr>
        <w:t>،</w:t>
      </w:r>
      <w:r w:rsidRPr="007E6CC9">
        <w:rPr>
          <w:rtl/>
        </w:rPr>
        <w:t xml:space="preserve"> والاستعانة بالله والتوحيد والدعاء في الأذكار يذلّل الأنا ويخضعها لله</w:t>
      </w:r>
      <w:r w:rsidR="00111F70">
        <w:rPr>
          <w:rtl/>
        </w:rPr>
        <w:t>،</w:t>
      </w:r>
      <w:r w:rsidRPr="007E6CC9">
        <w:rPr>
          <w:rtl/>
        </w:rPr>
        <w:t xml:space="preserve"> ويشعرها بهذا الذلّ والخضوع</w:t>
      </w:r>
    </w:p>
    <w:p w:rsidR="00C70A08" w:rsidRDefault="00C70A08" w:rsidP="00C70A08">
      <w:pPr>
        <w:pStyle w:val="libNormal"/>
      </w:pPr>
      <w:r>
        <w:br w:type="page"/>
      </w:r>
    </w:p>
    <w:p w:rsidR="00C70A08" w:rsidRPr="00111F70" w:rsidRDefault="00C70A08" w:rsidP="00111F70">
      <w:pPr>
        <w:pStyle w:val="libNormal"/>
        <w:rPr>
          <w:rtl/>
        </w:rPr>
      </w:pPr>
      <w:r w:rsidRPr="007E6CC9">
        <w:rPr>
          <w:rtl/>
        </w:rPr>
        <w:lastRenderedPageBreak/>
        <w:t>بإيحاءات متعددة</w:t>
      </w:r>
      <w:r w:rsidR="00111F70">
        <w:rPr>
          <w:rtl/>
        </w:rPr>
        <w:t>.</w:t>
      </w:r>
    </w:p>
    <w:p w:rsidR="00C70A08" w:rsidRPr="00111F70" w:rsidRDefault="00C70A08" w:rsidP="00111F70">
      <w:pPr>
        <w:pStyle w:val="libNormal"/>
        <w:rPr>
          <w:rtl/>
        </w:rPr>
      </w:pPr>
      <w:r w:rsidRPr="007E6CC9">
        <w:rPr>
          <w:rtl/>
        </w:rPr>
        <w:t>والحج</w:t>
      </w:r>
      <w:r w:rsidRPr="007E6CC9">
        <w:rPr>
          <w:rFonts w:hint="cs"/>
          <w:rtl/>
        </w:rPr>
        <w:t>ّ</w:t>
      </w:r>
      <w:r w:rsidRPr="007E6CC9">
        <w:rPr>
          <w:rtl/>
        </w:rPr>
        <w:t xml:space="preserve"> عبادة فريدة في الإسلام يجمع بين هذا وذاك</w:t>
      </w:r>
      <w:r w:rsidR="00111F70">
        <w:rPr>
          <w:rtl/>
        </w:rPr>
        <w:t>،</w:t>
      </w:r>
      <w:r w:rsidRPr="007E6CC9">
        <w:rPr>
          <w:rtl/>
        </w:rPr>
        <w:t xml:space="preserve"> ففي الحجّ منهاج تربوي واسع لتدريب الإنسان على ضبط الهوى وتحديده</w:t>
      </w:r>
      <w:r w:rsidR="00111F70">
        <w:rPr>
          <w:rtl/>
        </w:rPr>
        <w:t>،</w:t>
      </w:r>
      <w:r w:rsidRPr="007E6CC9">
        <w:rPr>
          <w:rtl/>
        </w:rPr>
        <w:t xml:space="preserve"> ويمكن الإنسان من أهوائه وشهواته</w:t>
      </w:r>
      <w:r w:rsidR="00111F70">
        <w:rPr>
          <w:rtl/>
        </w:rPr>
        <w:t>.</w:t>
      </w:r>
    </w:p>
    <w:p w:rsidR="00C70A08" w:rsidRPr="00111F70" w:rsidRDefault="00C70A08" w:rsidP="00111F70">
      <w:pPr>
        <w:pStyle w:val="libNormal"/>
        <w:rPr>
          <w:rtl/>
        </w:rPr>
      </w:pPr>
      <w:r w:rsidRPr="007E6CC9">
        <w:rPr>
          <w:rtl/>
        </w:rPr>
        <w:t>ففي محرمات الإحرام منهج عملي لضبط مجموعة من الأهواء القويّة والمؤثرة في النفس كالغريزة الجنسية والنزوع إلى جملة من الطيبات والنزوع إلى الرفاه والراحة</w:t>
      </w:r>
      <w:r w:rsidR="00111F70">
        <w:rPr>
          <w:rtl/>
        </w:rPr>
        <w:t>.</w:t>
      </w:r>
    </w:p>
    <w:p w:rsidR="00C70A08" w:rsidRPr="00111F70" w:rsidRDefault="00C70A08" w:rsidP="00111F70">
      <w:pPr>
        <w:pStyle w:val="libNormal"/>
        <w:rPr>
          <w:rtl/>
        </w:rPr>
      </w:pPr>
      <w:r w:rsidRPr="007E6CC9">
        <w:rPr>
          <w:rtl/>
        </w:rPr>
        <w:t>وفي محرّمات الحرام ما يضبط الأنا ويحدّده ويتحكّم فيه</w:t>
      </w:r>
      <w:r w:rsidR="00443FAD">
        <w:rPr>
          <w:rtl/>
        </w:rPr>
        <w:t>؛</w:t>
      </w:r>
      <w:r w:rsidRPr="007E6CC9">
        <w:rPr>
          <w:rtl/>
        </w:rPr>
        <w:t xml:space="preserve"> كتحريم لبس المخيط على الحجاج الرجال</w:t>
      </w:r>
      <w:r w:rsidR="00111F70">
        <w:rPr>
          <w:rtl/>
        </w:rPr>
        <w:t>،</w:t>
      </w:r>
      <w:r w:rsidRPr="007E6CC9">
        <w:rPr>
          <w:rtl/>
        </w:rPr>
        <w:t xml:space="preserve"> واللباس من أبرز سمات شخصية الإنسان في انتمائه الطبقي والقومي</w:t>
      </w:r>
      <w:r w:rsidR="00111F70">
        <w:rPr>
          <w:rtl/>
        </w:rPr>
        <w:t>.</w:t>
      </w:r>
      <w:r w:rsidRPr="007E6CC9">
        <w:rPr>
          <w:rtl/>
        </w:rPr>
        <w:t xml:space="preserve"> وفي الميقات يتجرّد الحجّاج من كل ملابسهم وأزيائهم الشخصية والقومية ويظهرون بمظهر واحد</w:t>
      </w:r>
      <w:r w:rsidR="00111F70">
        <w:rPr>
          <w:rtl/>
        </w:rPr>
        <w:t>،</w:t>
      </w:r>
      <w:r w:rsidRPr="007E6CC9">
        <w:rPr>
          <w:rtl/>
        </w:rPr>
        <w:t xml:space="preserve"> دون امتيازات شخصية</w:t>
      </w:r>
      <w:r w:rsidR="00111F70">
        <w:rPr>
          <w:rtl/>
        </w:rPr>
        <w:t>،</w:t>
      </w:r>
      <w:r w:rsidRPr="007E6CC9">
        <w:rPr>
          <w:rtl/>
        </w:rPr>
        <w:t xml:space="preserve"> أو طبقية</w:t>
      </w:r>
      <w:r w:rsidR="00111F70">
        <w:rPr>
          <w:rtl/>
        </w:rPr>
        <w:t>،</w:t>
      </w:r>
      <w:r w:rsidRPr="007E6CC9">
        <w:rPr>
          <w:rtl/>
        </w:rPr>
        <w:t xml:space="preserve"> أو قومية</w:t>
      </w:r>
      <w:r w:rsidR="00111F70">
        <w:rPr>
          <w:rtl/>
        </w:rPr>
        <w:t>،</w:t>
      </w:r>
      <w:r w:rsidRPr="007E6CC9">
        <w:rPr>
          <w:rtl/>
        </w:rPr>
        <w:t xml:space="preserve"> أو فئوية</w:t>
      </w:r>
      <w:r w:rsidR="00111F70">
        <w:rPr>
          <w:rtl/>
        </w:rPr>
        <w:t>.</w:t>
      </w:r>
    </w:p>
    <w:p w:rsidR="00C70A08" w:rsidRPr="00111F70" w:rsidRDefault="00C70A08" w:rsidP="00111F70">
      <w:pPr>
        <w:pStyle w:val="libNormal"/>
        <w:rPr>
          <w:rtl/>
        </w:rPr>
      </w:pPr>
      <w:r w:rsidRPr="007E6CC9">
        <w:rPr>
          <w:rtl/>
        </w:rPr>
        <w:t>ومن محرّمات الإحرام ( الجِدال )</w:t>
      </w:r>
      <w:r w:rsidR="00111F70">
        <w:rPr>
          <w:rtl/>
        </w:rPr>
        <w:t>،</w:t>
      </w:r>
      <w:r w:rsidRPr="007E6CC9">
        <w:rPr>
          <w:rtl/>
        </w:rPr>
        <w:t xml:space="preserve"> وهو من الميول الأنانية العميقة في نفس الإنسان بالظهور والاستعلاء على خصمه</w:t>
      </w:r>
      <w:r w:rsidR="00111F70">
        <w:rPr>
          <w:rtl/>
        </w:rPr>
        <w:t>.</w:t>
      </w:r>
      <w:r w:rsidRPr="007E6CC9">
        <w:rPr>
          <w:rtl/>
        </w:rPr>
        <w:t xml:space="preserve"> والطواف يرمز إلى تكريس التوحيد ومحوريّة ( الله ) تعالى في حياة الإنسان</w:t>
      </w:r>
      <w:r w:rsidR="00111F70">
        <w:rPr>
          <w:rtl/>
        </w:rPr>
        <w:t>،</w:t>
      </w:r>
      <w:r w:rsidRPr="007E6CC9">
        <w:rPr>
          <w:rtl/>
        </w:rPr>
        <w:t xml:space="preserve"> في مقابل تكريس محورية الذات</w:t>
      </w:r>
      <w:r w:rsidR="00111F70">
        <w:rPr>
          <w:rtl/>
        </w:rPr>
        <w:t>.</w:t>
      </w:r>
      <w:r w:rsidRPr="007E6CC9">
        <w:rPr>
          <w:rtl/>
        </w:rPr>
        <w:t xml:space="preserve"> </w:t>
      </w:r>
    </w:p>
    <w:p w:rsidR="00C70A08" w:rsidRPr="00111F70" w:rsidRDefault="00C70A08" w:rsidP="00111F70">
      <w:pPr>
        <w:pStyle w:val="libNormal"/>
        <w:rPr>
          <w:rtl/>
        </w:rPr>
      </w:pPr>
      <w:r w:rsidRPr="007E6CC9">
        <w:rPr>
          <w:rtl/>
        </w:rPr>
        <w:t>ولوقوف المسلمين جميعاً في عرفات في وقتٍ واحدٍ</w:t>
      </w:r>
      <w:r w:rsidR="00111F70">
        <w:rPr>
          <w:rtl/>
        </w:rPr>
        <w:t>،</w:t>
      </w:r>
      <w:r w:rsidRPr="007E6CC9">
        <w:rPr>
          <w:rtl/>
        </w:rPr>
        <w:t xml:space="preserve"> في وادٍ غير ذي زرع</w:t>
      </w:r>
      <w:r w:rsidR="00111F70">
        <w:rPr>
          <w:rtl/>
        </w:rPr>
        <w:t>،</w:t>
      </w:r>
      <w:r w:rsidRPr="007E6CC9">
        <w:rPr>
          <w:rtl/>
        </w:rPr>
        <w:t xml:space="preserve"> من دون امتيازات وفوارق للبعض على بعض</w:t>
      </w:r>
      <w:r w:rsidR="00111F70">
        <w:rPr>
          <w:rtl/>
        </w:rPr>
        <w:t>،</w:t>
      </w:r>
      <w:r w:rsidRPr="007E6CC9">
        <w:rPr>
          <w:rtl/>
        </w:rPr>
        <w:t xml:space="preserve"> للتذلّل والتضرّع بين يدي الله تعالى دور كبير في إذلال الأنا وتعبيدها لله تعالى</w:t>
      </w:r>
      <w:r w:rsidR="00111F70">
        <w:rPr>
          <w:rtl/>
        </w:rPr>
        <w:t>،</w:t>
      </w:r>
      <w:r w:rsidRPr="007E6CC9">
        <w:rPr>
          <w:rtl/>
        </w:rPr>
        <w:t xml:space="preserve"> وتحويلها من طَور الألوهية والأنانية إلى طور العبودية لله تعالى</w:t>
      </w:r>
      <w:r w:rsidR="00111F70">
        <w:rPr>
          <w:rtl/>
        </w:rPr>
        <w:t>.</w:t>
      </w:r>
    </w:p>
    <w:p w:rsidR="00C70A08" w:rsidRPr="00111F70" w:rsidRDefault="00C70A08" w:rsidP="00111F70">
      <w:pPr>
        <w:pStyle w:val="libNormal"/>
        <w:rPr>
          <w:rtl/>
        </w:rPr>
      </w:pPr>
      <w:r w:rsidRPr="007E6CC9">
        <w:rPr>
          <w:rtl/>
        </w:rPr>
        <w:t>والذي يمعن النظر في فريضة الحجّ يجد أنّ هذه الفريضة العِبادية تتضمّن منهاجاً تربوياً دقيقاً وعملياً في ضبط ( الهوى ) و( الأنا ) وتعديلهما وتعبيدهما لله تعالى</w:t>
      </w:r>
      <w:r w:rsidR="00111F70">
        <w:rPr>
          <w:rtl/>
        </w:rPr>
        <w:t>.</w:t>
      </w:r>
    </w:p>
    <w:p w:rsidR="00C70A08" w:rsidRPr="00111F70" w:rsidRDefault="00C70A08" w:rsidP="00111F70">
      <w:pPr>
        <w:pStyle w:val="libNormal"/>
        <w:rPr>
          <w:rtl/>
        </w:rPr>
      </w:pPr>
      <w:r w:rsidRPr="007E6CC9">
        <w:rPr>
          <w:rtl/>
        </w:rPr>
        <w:t>ونحن في هذا الحديث لا نريد أن نبحث عن الهوى وأخطاره وأعراضه وعلاجه في حياة الإنسان</w:t>
      </w:r>
      <w:r w:rsidR="00111F70">
        <w:rPr>
          <w:rtl/>
        </w:rPr>
        <w:t>،</w:t>
      </w:r>
      <w:r w:rsidRPr="007E6CC9">
        <w:rPr>
          <w:rtl/>
        </w:rPr>
        <w:t xml:space="preserve"> فليس في هذا المقال موضع للدخول في هذا البحث</w:t>
      </w:r>
      <w:r w:rsidR="00111F70">
        <w:rPr>
          <w:rtl/>
        </w:rPr>
        <w:t>،</w:t>
      </w:r>
      <w:r w:rsidRPr="007E6CC9">
        <w:rPr>
          <w:rtl/>
        </w:rPr>
        <w:t xml:space="preserve"> وإنّما أشرنا إليه إشارة لنعرف موضع ( الأنا ) من الأخطار التي تهدّد حياة الإنسان</w:t>
      </w:r>
      <w:r w:rsidR="00111F70">
        <w:rPr>
          <w:rtl/>
        </w:rPr>
        <w:t>،</w:t>
      </w:r>
      <w:r w:rsidRPr="007E6CC9">
        <w:rPr>
          <w:rtl/>
        </w:rPr>
        <w:t xml:space="preserve"> وليكتمل عندنا</w:t>
      </w:r>
    </w:p>
    <w:p w:rsidR="00C70A08" w:rsidRDefault="00C70A08" w:rsidP="00C70A08">
      <w:pPr>
        <w:pStyle w:val="libNormal"/>
      </w:pPr>
      <w:r>
        <w:br w:type="page"/>
      </w:r>
    </w:p>
    <w:p w:rsidR="00C70A08" w:rsidRPr="00111F70" w:rsidRDefault="00C70A08" w:rsidP="00111F70">
      <w:pPr>
        <w:pStyle w:val="libNormal0"/>
        <w:rPr>
          <w:rtl/>
        </w:rPr>
      </w:pPr>
      <w:r w:rsidRPr="007E6CC9">
        <w:rPr>
          <w:rtl/>
        </w:rPr>
        <w:lastRenderedPageBreak/>
        <w:t>منهج البحث وإطاره</w:t>
      </w:r>
      <w:r w:rsidR="00111F70">
        <w:rPr>
          <w:rtl/>
        </w:rPr>
        <w:t>.</w:t>
      </w:r>
    </w:p>
    <w:p w:rsidR="00C70A08" w:rsidRPr="00111F70" w:rsidRDefault="00C70A08" w:rsidP="00111F70">
      <w:pPr>
        <w:pStyle w:val="libNormal"/>
        <w:rPr>
          <w:rtl/>
        </w:rPr>
      </w:pPr>
      <w:r w:rsidRPr="007E6CC9">
        <w:rPr>
          <w:rtl/>
        </w:rPr>
        <w:t>فإنّ ( الأنا ) هو مصدر ( العجب ) في حياة الإنسان</w:t>
      </w:r>
      <w:r w:rsidR="00111F70">
        <w:rPr>
          <w:rtl/>
        </w:rPr>
        <w:t>،</w:t>
      </w:r>
      <w:r w:rsidRPr="007E6CC9">
        <w:rPr>
          <w:rtl/>
        </w:rPr>
        <w:t xml:space="preserve"> ولا محالة بكون علاج العجب بعلاج الأنا</w:t>
      </w:r>
      <w:r w:rsidR="00111F70">
        <w:rPr>
          <w:rtl/>
        </w:rPr>
        <w:t>،</w:t>
      </w:r>
      <w:r w:rsidRPr="007E6CC9">
        <w:rPr>
          <w:rtl/>
        </w:rPr>
        <w:t xml:space="preserve"> و( الأنا )</w:t>
      </w:r>
      <w:r w:rsidR="00111F70">
        <w:rPr>
          <w:rtl/>
        </w:rPr>
        <w:t xml:space="preserve"> - </w:t>
      </w:r>
      <w:r w:rsidRPr="007E6CC9">
        <w:rPr>
          <w:rtl/>
        </w:rPr>
        <w:t>كما ذكرنا</w:t>
      </w:r>
      <w:r w:rsidR="00111F70">
        <w:rPr>
          <w:rtl/>
        </w:rPr>
        <w:t xml:space="preserve"> - </w:t>
      </w:r>
      <w:r w:rsidRPr="007E6CC9">
        <w:rPr>
          <w:rtl/>
        </w:rPr>
        <w:t>أحد مصدري الخطر والسقوط والفساد في حياة الإنسان</w:t>
      </w:r>
      <w:r w:rsidR="00111F70">
        <w:rPr>
          <w:rtl/>
        </w:rPr>
        <w:t>.</w:t>
      </w:r>
    </w:p>
    <w:p w:rsidR="00C70A08" w:rsidRPr="00111F70" w:rsidRDefault="00C70A08" w:rsidP="00111F70">
      <w:pPr>
        <w:pStyle w:val="libNormal"/>
        <w:rPr>
          <w:rtl/>
        </w:rPr>
      </w:pPr>
      <w:r w:rsidRPr="007E6CC9">
        <w:rPr>
          <w:rtl/>
        </w:rPr>
        <w:t>فلنتأمل إذن في ( الأنا ) ونترك البحث عن الهوى إلى الموضع المناسب إن شاء الله</w:t>
      </w:r>
      <w:r w:rsidR="00111F70">
        <w:rPr>
          <w:rtl/>
        </w:rPr>
        <w:t>.</w:t>
      </w:r>
    </w:p>
    <w:p w:rsidR="00C70A08" w:rsidRPr="00C70A08" w:rsidRDefault="00C70A08" w:rsidP="00C70A08">
      <w:pPr>
        <w:pStyle w:val="libBold2"/>
        <w:rPr>
          <w:rtl/>
        </w:rPr>
      </w:pPr>
      <w:r w:rsidRPr="007E6CC9">
        <w:rPr>
          <w:rtl/>
        </w:rPr>
        <w:t>العجب و( الأنا )</w:t>
      </w:r>
      <w:r w:rsidR="00111F70">
        <w:rPr>
          <w:rtl/>
        </w:rPr>
        <w:t>:</w:t>
      </w:r>
    </w:p>
    <w:p w:rsidR="00C70A08" w:rsidRPr="00111F70" w:rsidRDefault="00C70A08" w:rsidP="00111F70">
      <w:pPr>
        <w:pStyle w:val="libNormal"/>
        <w:rPr>
          <w:rtl/>
        </w:rPr>
      </w:pPr>
      <w:r w:rsidRPr="007E6CC9">
        <w:rPr>
          <w:rtl/>
        </w:rPr>
        <w:t>مصدر العُجب ( الأنا )</w:t>
      </w:r>
      <w:r w:rsidR="00111F70">
        <w:rPr>
          <w:rtl/>
        </w:rPr>
        <w:t>،</w:t>
      </w:r>
      <w:r w:rsidRPr="007E6CC9">
        <w:rPr>
          <w:rtl/>
        </w:rPr>
        <w:t xml:space="preserve"> ولا محالة يكون علاج العُجب في علاج ( الأنا )</w:t>
      </w:r>
      <w:r w:rsidR="00111F70">
        <w:rPr>
          <w:rtl/>
        </w:rPr>
        <w:t>.</w:t>
      </w:r>
      <w:r w:rsidRPr="007E6CC9">
        <w:rPr>
          <w:rtl/>
        </w:rPr>
        <w:t xml:space="preserve"> إذن</w:t>
      </w:r>
      <w:r w:rsidR="00111F70">
        <w:rPr>
          <w:rtl/>
        </w:rPr>
        <w:t>،</w:t>
      </w:r>
      <w:r w:rsidRPr="007E6CC9">
        <w:rPr>
          <w:rtl/>
        </w:rPr>
        <w:t xml:space="preserve"> المسألة الأساسية في المرض والعلاج هو ( الأنا )</w:t>
      </w:r>
      <w:r w:rsidR="00111F70">
        <w:rPr>
          <w:rtl/>
        </w:rPr>
        <w:t>.</w:t>
      </w:r>
    </w:p>
    <w:p w:rsidR="00C70A08" w:rsidRPr="00111F70" w:rsidRDefault="00C70A08" w:rsidP="00111F70">
      <w:pPr>
        <w:pStyle w:val="libNormal"/>
        <w:rPr>
          <w:rtl/>
        </w:rPr>
      </w:pPr>
      <w:r w:rsidRPr="007E6CC9">
        <w:rPr>
          <w:rtl/>
        </w:rPr>
        <w:t>فلنتأمّل إذن في ( الأنا )</w:t>
      </w:r>
      <w:r w:rsidR="00111F70">
        <w:rPr>
          <w:rtl/>
        </w:rPr>
        <w:t>.</w:t>
      </w:r>
    </w:p>
    <w:p w:rsidR="00C70A08" w:rsidRPr="00C70A08" w:rsidRDefault="00C70A08" w:rsidP="00C70A08">
      <w:pPr>
        <w:pStyle w:val="libBold2"/>
        <w:rPr>
          <w:rtl/>
        </w:rPr>
      </w:pPr>
      <w:r w:rsidRPr="007E6CC9">
        <w:rPr>
          <w:rtl/>
        </w:rPr>
        <w:t>للأنا حالتان</w:t>
      </w:r>
      <w:r w:rsidR="00111F70">
        <w:rPr>
          <w:rtl/>
        </w:rPr>
        <w:t>:</w:t>
      </w:r>
    </w:p>
    <w:p w:rsidR="00C70A08" w:rsidRPr="00111F70" w:rsidRDefault="00C70A08" w:rsidP="00111F70">
      <w:pPr>
        <w:pStyle w:val="libNormal"/>
        <w:rPr>
          <w:rtl/>
        </w:rPr>
      </w:pPr>
      <w:r w:rsidRPr="007E6CC9">
        <w:rPr>
          <w:rtl/>
        </w:rPr>
        <w:t xml:space="preserve">في </w:t>
      </w:r>
      <w:r w:rsidRPr="00C70A08">
        <w:rPr>
          <w:rStyle w:val="libBold2Char"/>
          <w:rtl/>
        </w:rPr>
        <w:t>الحالة الأولى</w:t>
      </w:r>
      <w:r w:rsidR="00111F70">
        <w:rPr>
          <w:rStyle w:val="libBold2Char"/>
          <w:rtl/>
        </w:rPr>
        <w:t>:</w:t>
      </w:r>
      <w:r w:rsidRPr="007E6CC9">
        <w:rPr>
          <w:rtl/>
        </w:rPr>
        <w:t xml:space="preserve"> يتمحور الأنا حول نفسه</w:t>
      </w:r>
      <w:r w:rsidR="00111F70">
        <w:rPr>
          <w:rtl/>
        </w:rPr>
        <w:t>،</w:t>
      </w:r>
      <w:r w:rsidRPr="007E6CC9">
        <w:rPr>
          <w:rtl/>
        </w:rPr>
        <w:t xml:space="preserve"> ويستقطب كل جهد صاحبه وحركته</w:t>
      </w:r>
      <w:r w:rsidR="00111F70">
        <w:rPr>
          <w:rtl/>
        </w:rPr>
        <w:t>،</w:t>
      </w:r>
      <w:r w:rsidRPr="007E6CC9">
        <w:rPr>
          <w:rtl/>
        </w:rPr>
        <w:t xml:space="preserve"> وكل حبّه وبغضه</w:t>
      </w:r>
      <w:r w:rsidR="00111F70">
        <w:rPr>
          <w:rtl/>
        </w:rPr>
        <w:t>،</w:t>
      </w:r>
      <w:r w:rsidRPr="007E6CC9">
        <w:rPr>
          <w:rtl/>
        </w:rPr>
        <w:t xml:space="preserve"> وكل مشاعره واهتماماته</w:t>
      </w:r>
      <w:r w:rsidR="00111F70">
        <w:rPr>
          <w:rtl/>
        </w:rPr>
        <w:t>.</w:t>
      </w:r>
    </w:p>
    <w:p w:rsidR="00C70A08" w:rsidRPr="00111F70" w:rsidRDefault="00C70A08" w:rsidP="00111F70">
      <w:pPr>
        <w:pStyle w:val="libNormal"/>
        <w:rPr>
          <w:rtl/>
        </w:rPr>
      </w:pPr>
      <w:r w:rsidRPr="00C70A08">
        <w:rPr>
          <w:rStyle w:val="libBold2Char"/>
          <w:rtl/>
        </w:rPr>
        <w:t>وفي الحالة الثانية</w:t>
      </w:r>
      <w:r w:rsidR="00111F70">
        <w:rPr>
          <w:rtl/>
        </w:rPr>
        <w:t>:</w:t>
      </w:r>
      <w:r w:rsidRPr="007E6CC9">
        <w:rPr>
          <w:rtl/>
        </w:rPr>
        <w:t xml:space="preserve"> تكون مرضاة الله هي المحور لكلّ حركة الإنسان ونشاطه واهتمامه</w:t>
      </w:r>
      <w:r w:rsidR="00111F70">
        <w:rPr>
          <w:rtl/>
        </w:rPr>
        <w:t>،</w:t>
      </w:r>
      <w:r w:rsidRPr="007E6CC9">
        <w:rPr>
          <w:rtl/>
        </w:rPr>
        <w:t xml:space="preserve"> </w:t>
      </w:r>
      <w:r w:rsidRPr="0098792C">
        <w:rPr>
          <w:rStyle w:val="libAlaemChar"/>
          <w:rtl/>
        </w:rPr>
        <w:t>(</w:t>
      </w:r>
      <w:r w:rsidRPr="00C70A08">
        <w:rPr>
          <w:rStyle w:val="libAieChar"/>
          <w:rFonts w:hint="cs"/>
          <w:rtl/>
        </w:rPr>
        <w:t xml:space="preserve"> قُلْ إِنّ صَلاَتِي وَنُسُكِي وَمَحْيَايَ وَمَمَاتِي للّهِ‏ِ رَبّ الْعَالَمِينَ </w:t>
      </w:r>
      <w:r w:rsidRPr="0098792C">
        <w:rPr>
          <w:rStyle w:val="libAlaemChar"/>
          <w:rtl/>
        </w:rPr>
        <w:t>)</w:t>
      </w:r>
      <w:r w:rsidR="00443FAD" w:rsidRPr="00443FAD">
        <w:rPr>
          <w:rStyle w:val="libNormalChar"/>
          <w:rtl/>
        </w:rPr>
        <w:t>،</w:t>
      </w:r>
      <w:r w:rsidRPr="007E6CC9">
        <w:rPr>
          <w:rtl/>
        </w:rPr>
        <w:t xml:space="preserve"> في الحالة الأولى يسقط الإنسان</w:t>
      </w:r>
      <w:r w:rsidR="00111F70">
        <w:rPr>
          <w:rtl/>
        </w:rPr>
        <w:t>،</w:t>
      </w:r>
      <w:r w:rsidRPr="007E6CC9">
        <w:rPr>
          <w:rtl/>
        </w:rPr>
        <w:t xml:space="preserve"> وفي الحالة الثانية يعرج الإنسان</w:t>
      </w:r>
      <w:r w:rsidR="00111F70">
        <w:rPr>
          <w:rtl/>
        </w:rPr>
        <w:t>.</w:t>
      </w:r>
    </w:p>
    <w:p w:rsidR="00C70A08" w:rsidRPr="00111F70" w:rsidRDefault="00C70A08" w:rsidP="00111F70">
      <w:pPr>
        <w:pStyle w:val="libNormal"/>
        <w:rPr>
          <w:rtl/>
        </w:rPr>
      </w:pPr>
      <w:r w:rsidRPr="007E6CC9">
        <w:rPr>
          <w:rtl/>
        </w:rPr>
        <w:t>ومرض العُجب بعض أعراض الحالة الأولى</w:t>
      </w:r>
      <w:r w:rsidR="00111F70">
        <w:rPr>
          <w:rtl/>
        </w:rPr>
        <w:t>،</w:t>
      </w:r>
      <w:r w:rsidRPr="007E6CC9">
        <w:rPr>
          <w:rtl/>
        </w:rPr>
        <w:t xml:space="preserve"> وعلاج هذا المرض وسائر الأمراض الناشئة من مركزية ( الأنا ) في الحالة الثانية</w:t>
      </w:r>
      <w:r w:rsidR="00111F70">
        <w:rPr>
          <w:rtl/>
        </w:rPr>
        <w:t>،</w:t>
      </w:r>
      <w:r w:rsidRPr="007E6CC9">
        <w:rPr>
          <w:rtl/>
        </w:rPr>
        <w:t xml:space="preserve"> فإذا فك الإنسان ارتباطه من ( الأنا ) وربط نفسه بمحور الله تعالى وذكْره</w:t>
      </w:r>
      <w:r w:rsidR="00111F70">
        <w:rPr>
          <w:rtl/>
        </w:rPr>
        <w:t>،</w:t>
      </w:r>
      <w:r w:rsidRPr="007E6CC9">
        <w:rPr>
          <w:rtl/>
        </w:rPr>
        <w:t xml:space="preserve"> ورضاه</w:t>
      </w:r>
      <w:r w:rsidR="00111F70">
        <w:rPr>
          <w:rtl/>
        </w:rPr>
        <w:t>،</w:t>
      </w:r>
      <w:r w:rsidRPr="007E6CC9">
        <w:rPr>
          <w:rtl/>
        </w:rPr>
        <w:t xml:space="preserve"> يخلص من العُجب كما يتخلّص من كل الأعراض والأمراض الكثيرة الأخرى التي تنشأ من حالة محورية الأنا</w:t>
      </w:r>
      <w:r w:rsidR="00111F70">
        <w:rPr>
          <w:rtl/>
        </w:rPr>
        <w:t>.</w:t>
      </w:r>
    </w:p>
    <w:p w:rsidR="00C70A08" w:rsidRPr="00111F70" w:rsidRDefault="00C70A08" w:rsidP="00111F70">
      <w:pPr>
        <w:pStyle w:val="libNormal"/>
        <w:rPr>
          <w:rtl/>
        </w:rPr>
      </w:pPr>
      <w:r w:rsidRPr="00111F70">
        <w:rPr>
          <w:rtl/>
        </w:rPr>
        <w:t>وهذه الحالة من الاستكبار ومحورية ( الأنا ) هو الذي منع إبليس</w:t>
      </w:r>
      <w:r w:rsidR="00111F70">
        <w:rPr>
          <w:rtl/>
        </w:rPr>
        <w:t xml:space="preserve"> - </w:t>
      </w:r>
      <w:r w:rsidRPr="00111F70">
        <w:rPr>
          <w:rtl/>
        </w:rPr>
        <w:t>لعنه الله</w:t>
      </w:r>
      <w:r w:rsidR="00111F70">
        <w:rPr>
          <w:rtl/>
        </w:rPr>
        <w:t xml:space="preserve"> - </w:t>
      </w:r>
      <w:r w:rsidRPr="00111F70">
        <w:rPr>
          <w:rtl/>
        </w:rPr>
        <w:t>من الاستجابة لأمر الله تعالى في السجود لآدم</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قَالَ يَا إِبْلِيسُ مَا مَنَعَكَ أَن تَسْجُدَ لِمَا خَلَقْتُ بِيَدَيّ أَسْتَكْبَرْتَ أَمْ كُنتَ مِنَ الْعَالِينَ * قَالَ أَنَا خَيْرٌ مِنْهُ خَلَقْتَنِي مِن نَارٍ وَخَلَقْتَهُ مِن طِينٍ</w:t>
      </w:r>
      <w:r w:rsidRPr="00C70A08">
        <w:rPr>
          <w:rStyle w:val="libAieChar"/>
          <w:rtl/>
        </w:rPr>
        <w:t xml:space="preserve"> </w:t>
      </w:r>
      <w:r w:rsidRPr="0098792C">
        <w:rPr>
          <w:rStyle w:val="libAlaemChar"/>
          <w:rtl/>
        </w:rPr>
        <w:t>)</w:t>
      </w:r>
      <w:r w:rsidR="00443FAD" w:rsidRPr="00443FAD">
        <w:rPr>
          <w:rStyle w:val="libNormalChar"/>
          <w:rtl/>
        </w:rPr>
        <w:t>.</w:t>
      </w:r>
    </w:p>
    <w:p w:rsidR="00C70A08" w:rsidRDefault="00C70A08" w:rsidP="00C70A08">
      <w:pPr>
        <w:pStyle w:val="libNormal"/>
      </w:pPr>
      <w:r>
        <w:br w:type="page"/>
      </w:r>
    </w:p>
    <w:p w:rsidR="00C70A08" w:rsidRPr="00111F70" w:rsidRDefault="00C70A08" w:rsidP="00111F70">
      <w:pPr>
        <w:pStyle w:val="libNormal"/>
        <w:rPr>
          <w:rtl/>
        </w:rPr>
      </w:pPr>
      <w:r w:rsidRPr="007E6CC9">
        <w:rPr>
          <w:rtl/>
        </w:rPr>
        <w:lastRenderedPageBreak/>
        <w:t>وفي الخطاب الإلهي لإبليس من العناية بخلق آدم</w:t>
      </w:r>
      <w:r w:rsidR="00111F70">
        <w:rPr>
          <w:rtl/>
        </w:rPr>
        <w:t>:</w:t>
      </w:r>
      <w:r w:rsidRPr="007E6CC9">
        <w:rPr>
          <w:rtl/>
        </w:rPr>
        <w:t xml:space="preserve"> </w:t>
      </w:r>
      <w:r w:rsidRPr="0098792C">
        <w:rPr>
          <w:rStyle w:val="libAlaemChar"/>
          <w:rtl/>
        </w:rPr>
        <w:t>(</w:t>
      </w:r>
      <w:r w:rsidRPr="00C70A08">
        <w:rPr>
          <w:rStyle w:val="libAieChar"/>
          <w:rtl/>
        </w:rPr>
        <w:t xml:space="preserve"> </w:t>
      </w:r>
      <w:r w:rsidRPr="00C70A08">
        <w:rPr>
          <w:rStyle w:val="libAieChar"/>
          <w:rFonts w:hint="cs"/>
          <w:rtl/>
        </w:rPr>
        <w:t>لِمَا خَلَقْتُ بِيَدَيّ</w:t>
      </w:r>
      <w:r w:rsidRPr="00C70A08">
        <w:rPr>
          <w:rStyle w:val="libAieChar"/>
          <w:rtl/>
        </w:rPr>
        <w:t xml:space="preserve"> </w:t>
      </w:r>
      <w:r w:rsidRPr="0098792C">
        <w:rPr>
          <w:rStyle w:val="libAlaemChar"/>
          <w:rtl/>
        </w:rPr>
        <w:t>)</w:t>
      </w:r>
      <w:r w:rsidR="00111F70">
        <w:rPr>
          <w:rtl/>
        </w:rPr>
        <w:t>.</w:t>
      </w:r>
      <w:r w:rsidRPr="007E6CC9">
        <w:rPr>
          <w:rtl/>
        </w:rPr>
        <w:t xml:space="preserve"> ومن الإنكار الساخر على إبليس</w:t>
      </w:r>
      <w:r w:rsidR="00111F70">
        <w:rPr>
          <w:rtl/>
        </w:rPr>
        <w:t>:</w:t>
      </w:r>
      <w:r w:rsidRPr="007E6CC9">
        <w:rPr>
          <w:rtl/>
        </w:rPr>
        <w:t xml:space="preserve"> </w:t>
      </w:r>
      <w:r w:rsidRPr="0098792C">
        <w:rPr>
          <w:rStyle w:val="libAlaemChar"/>
          <w:rtl/>
        </w:rPr>
        <w:t>(</w:t>
      </w:r>
      <w:r w:rsidRPr="00C70A08">
        <w:rPr>
          <w:rStyle w:val="libAieChar"/>
          <w:rtl/>
        </w:rPr>
        <w:t xml:space="preserve"> </w:t>
      </w:r>
      <w:r w:rsidRPr="00C70A08">
        <w:rPr>
          <w:rStyle w:val="libAieChar"/>
          <w:rFonts w:hint="cs"/>
          <w:rtl/>
        </w:rPr>
        <w:t>أَسْتَكْبَرْتَ أَمْ كُنتَ مِنَ الْعَالِينَ</w:t>
      </w:r>
      <w:r w:rsidRPr="00C70A08">
        <w:rPr>
          <w:rStyle w:val="libAieChar"/>
          <w:rtl/>
        </w:rPr>
        <w:t xml:space="preserve"> </w:t>
      </w:r>
      <w:r w:rsidRPr="0098792C">
        <w:rPr>
          <w:rStyle w:val="libAlaemChar"/>
          <w:rtl/>
        </w:rPr>
        <w:t>)</w:t>
      </w:r>
      <w:r w:rsidRPr="007E6CC9">
        <w:rPr>
          <w:rtl/>
        </w:rPr>
        <w:t>ما لا يخفى على الذي يمعن النظر في هذا الخطاب</w:t>
      </w:r>
      <w:r w:rsidR="00111F70">
        <w:rPr>
          <w:rtl/>
        </w:rPr>
        <w:t>.</w:t>
      </w:r>
    </w:p>
    <w:p w:rsidR="00C70A08" w:rsidRPr="00111F70" w:rsidRDefault="00C70A08" w:rsidP="00111F70">
      <w:pPr>
        <w:pStyle w:val="libNormal"/>
        <w:rPr>
          <w:rtl/>
        </w:rPr>
      </w:pPr>
      <w:r w:rsidRPr="007E6CC9">
        <w:rPr>
          <w:rtl/>
        </w:rPr>
        <w:t>وصياغة الآية دقيقة ومعبّرة</w:t>
      </w:r>
      <w:r w:rsidR="00111F70">
        <w:rPr>
          <w:rtl/>
        </w:rPr>
        <w:t>،</w:t>
      </w:r>
      <w:r w:rsidRPr="007E6CC9">
        <w:rPr>
          <w:rtl/>
        </w:rPr>
        <w:t xml:space="preserve"> فهي تبرز ( الأنا ) بشكل صارخ في جواب إبليس عن السبب الذي منعه من السجود </w:t>
      </w:r>
      <w:r w:rsidRPr="00C70A08">
        <w:rPr>
          <w:rStyle w:val="libBold2Char"/>
          <w:rtl/>
        </w:rPr>
        <w:t>( ما منعك أن تسجد</w:t>
      </w:r>
      <w:r w:rsidR="00111F70">
        <w:rPr>
          <w:rStyle w:val="libBold2Char"/>
          <w:rtl/>
        </w:rPr>
        <w:t>؟</w:t>
      </w:r>
      <w:r w:rsidRPr="00C70A08">
        <w:rPr>
          <w:rStyle w:val="libBold2Char"/>
          <w:rtl/>
        </w:rPr>
        <w:t xml:space="preserve"> قال أنا )</w:t>
      </w:r>
      <w:r w:rsidR="00111F70">
        <w:rPr>
          <w:rtl/>
        </w:rPr>
        <w:t>.</w:t>
      </w:r>
    </w:p>
    <w:p w:rsidR="00C70A08" w:rsidRPr="00111F70" w:rsidRDefault="00C70A08" w:rsidP="00111F70">
      <w:pPr>
        <w:pStyle w:val="libNormal"/>
        <w:rPr>
          <w:rtl/>
        </w:rPr>
      </w:pPr>
      <w:r w:rsidRPr="007E6CC9">
        <w:rPr>
          <w:rtl/>
        </w:rPr>
        <w:t>وينحدر اللعين من ( الأنا ) إلى الحسد</w:t>
      </w:r>
      <w:r w:rsidR="00443FAD">
        <w:rPr>
          <w:rtl/>
        </w:rPr>
        <w:t>؛</w:t>
      </w:r>
      <w:r w:rsidRPr="007E6CC9">
        <w:rPr>
          <w:rtl/>
        </w:rPr>
        <w:t xml:space="preserve"> فلا يطيق أن يرى هذه الميزة لآدم ( عليه السّلام ) من دونه فيحسده</w:t>
      </w:r>
      <w:r w:rsidR="00111F70">
        <w:rPr>
          <w:rtl/>
        </w:rPr>
        <w:t>،</w:t>
      </w:r>
      <w:r w:rsidRPr="007E6CC9">
        <w:rPr>
          <w:rtl/>
        </w:rPr>
        <w:t xml:space="preserve"> وهذا هو الانحدار الأوّل</w:t>
      </w:r>
      <w:r w:rsidR="00111F70">
        <w:rPr>
          <w:rtl/>
        </w:rPr>
        <w:t>.</w:t>
      </w:r>
    </w:p>
    <w:p w:rsidR="00C70A08" w:rsidRPr="00111F70" w:rsidRDefault="00C70A08" w:rsidP="00111F70">
      <w:pPr>
        <w:pStyle w:val="libNormal"/>
        <w:rPr>
          <w:rtl/>
        </w:rPr>
      </w:pPr>
      <w:r w:rsidRPr="007E6CC9">
        <w:rPr>
          <w:rtl/>
        </w:rPr>
        <w:t>ويشقّ عليه أن يستجيب لأمر الله تعالى في السجود لآدم</w:t>
      </w:r>
      <w:r w:rsidR="00111F70">
        <w:rPr>
          <w:rtl/>
        </w:rPr>
        <w:t>،</w:t>
      </w:r>
      <w:r w:rsidRPr="007E6CC9">
        <w:rPr>
          <w:rtl/>
        </w:rPr>
        <w:t xml:space="preserve"> فيتمرّد على أمر الله تعالى ويمتنع عن الاستجابة له</w:t>
      </w:r>
      <w:r w:rsidR="00111F70">
        <w:rPr>
          <w:rtl/>
        </w:rPr>
        <w:t>،</w:t>
      </w:r>
      <w:r w:rsidRPr="007E6CC9">
        <w:rPr>
          <w:rtl/>
        </w:rPr>
        <w:t xml:space="preserve"> وهذا هو الانحدار الثاني</w:t>
      </w:r>
      <w:r w:rsidR="00111F70">
        <w:rPr>
          <w:rtl/>
        </w:rPr>
        <w:t>،</w:t>
      </w:r>
      <w:r w:rsidRPr="007E6CC9">
        <w:rPr>
          <w:rtl/>
        </w:rPr>
        <w:t xml:space="preserve"> وهو نهاية السقوط في حياة هذا اللعين</w:t>
      </w:r>
      <w:r w:rsidR="00111F70">
        <w:rPr>
          <w:rtl/>
        </w:rPr>
        <w:t>.</w:t>
      </w:r>
    </w:p>
    <w:p w:rsidR="00C70A08" w:rsidRPr="00111F70" w:rsidRDefault="00C70A08" w:rsidP="00111F70">
      <w:pPr>
        <w:pStyle w:val="libNormal"/>
        <w:rPr>
          <w:rtl/>
        </w:rPr>
      </w:pPr>
      <w:r w:rsidRPr="007E6CC9">
        <w:rPr>
          <w:rtl/>
        </w:rPr>
        <w:t>وابتلاء قارون أيضاً في هذه الأنانية الطاغية</w:t>
      </w:r>
      <w:r w:rsidR="00111F70">
        <w:rPr>
          <w:rtl/>
        </w:rPr>
        <w:t>:</w:t>
      </w:r>
      <w:r w:rsidRPr="007E6CC9">
        <w:rPr>
          <w:rtl/>
        </w:rPr>
        <w:t xml:space="preserve"> </w:t>
      </w:r>
      <w:r w:rsidRPr="0098792C">
        <w:rPr>
          <w:rStyle w:val="libAlaemChar"/>
          <w:rtl/>
        </w:rPr>
        <w:t>(</w:t>
      </w:r>
      <w:r w:rsidRPr="00C70A08">
        <w:rPr>
          <w:rStyle w:val="libAieChar"/>
          <w:rtl/>
        </w:rPr>
        <w:t xml:space="preserve"> </w:t>
      </w:r>
      <w:r w:rsidRPr="00C70A08">
        <w:rPr>
          <w:rStyle w:val="libAieChar"/>
          <w:rFonts w:hint="cs"/>
          <w:rtl/>
        </w:rPr>
        <w:t>قَالَ إِنّمَا أُوتِيتُهُ عَلَى‏ عِلْمٍ عِندِي</w:t>
      </w:r>
      <w:r w:rsidRPr="00C70A08">
        <w:rPr>
          <w:rStyle w:val="libAieChar"/>
          <w:rtl/>
        </w:rPr>
        <w:t xml:space="preserve"> </w:t>
      </w:r>
      <w:r w:rsidRPr="0098792C">
        <w:rPr>
          <w:rStyle w:val="libAlaemChar"/>
          <w:rtl/>
        </w:rPr>
        <w:t>)</w:t>
      </w:r>
      <w:r w:rsidR="00443FAD" w:rsidRPr="00443FAD">
        <w:rPr>
          <w:rStyle w:val="libNormalChar"/>
          <w:rtl/>
        </w:rPr>
        <w:t>،</w:t>
      </w:r>
      <w:r w:rsidRPr="007E6CC9">
        <w:rPr>
          <w:rtl/>
        </w:rPr>
        <w:t xml:space="preserve"> [ القصص</w:t>
      </w:r>
      <w:r w:rsidR="00111F70">
        <w:rPr>
          <w:rtl/>
        </w:rPr>
        <w:t>:</w:t>
      </w:r>
      <w:r w:rsidRPr="007E6CC9">
        <w:rPr>
          <w:rtl/>
        </w:rPr>
        <w:t xml:space="preserve"> 78 ]</w:t>
      </w:r>
      <w:r w:rsidR="00111F70">
        <w:rPr>
          <w:rtl/>
        </w:rPr>
        <w:t>.</w:t>
      </w:r>
      <w:r w:rsidRPr="007E6CC9">
        <w:rPr>
          <w:rtl/>
        </w:rPr>
        <w:t xml:space="preserve"> فلا يرى قارون لله تعالى فضلاً عليه فيما عنده من الكنوز حتى يحاسبه عليه</w:t>
      </w:r>
      <w:r w:rsidR="00111F70">
        <w:rPr>
          <w:rtl/>
        </w:rPr>
        <w:t>،</w:t>
      </w:r>
      <w:r w:rsidRPr="007E6CC9">
        <w:rPr>
          <w:rtl/>
        </w:rPr>
        <w:t xml:space="preserve"> ويطلب منه الإنفاق منها</w:t>
      </w:r>
      <w:r w:rsidR="00111F70">
        <w:rPr>
          <w:rtl/>
        </w:rPr>
        <w:t>،</w:t>
      </w:r>
      <w:r w:rsidRPr="007E6CC9">
        <w:rPr>
          <w:rtl/>
        </w:rPr>
        <w:t xml:space="preserve"> وإنّما هي له خاصة</w:t>
      </w:r>
      <w:r w:rsidR="00111F70">
        <w:rPr>
          <w:rtl/>
        </w:rPr>
        <w:t>،</w:t>
      </w:r>
      <w:r w:rsidRPr="007E6CC9">
        <w:rPr>
          <w:rtl/>
        </w:rPr>
        <w:t xml:space="preserve"> تجمعت عنده على علم عنده وجهد له</w:t>
      </w:r>
      <w:r w:rsidR="00111F70">
        <w:rPr>
          <w:rtl/>
        </w:rPr>
        <w:t>.</w:t>
      </w:r>
    </w:p>
    <w:p w:rsidR="00C70A08" w:rsidRPr="00111F70" w:rsidRDefault="00C70A08" w:rsidP="00111F70">
      <w:pPr>
        <w:pStyle w:val="libNormal"/>
        <w:rPr>
          <w:rtl/>
        </w:rPr>
      </w:pPr>
      <w:r w:rsidRPr="007E6CC9">
        <w:rPr>
          <w:rtl/>
        </w:rPr>
        <w:t>إذن</w:t>
      </w:r>
      <w:r w:rsidR="00111F70">
        <w:rPr>
          <w:rtl/>
        </w:rPr>
        <w:t>،</w:t>
      </w:r>
      <w:r w:rsidRPr="007E6CC9">
        <w:rPr>
          <w:rtl/>
        </w:rPr>
        <w:t xml:space="preserve"> نقطة الضعف في شخصية قارون هي ( الأنا )</w:t>
      </w:r>
      <w:r w:rsidR="00111F70">
        <w:rPr>
          <w:rtl/>
        </w:rPr>
        <w:t>،</w:t>
      </w:r>
      <w:r w:rsidRPr="007E6CC9">
        <w:rPr>
          <w:rtl/>
        </w:rPr>
        <w:t xml:space="preserve"> ومن خلال هذه النقطة اندسّ الشيطان إليه</w:t>
      </w:r>
      <w:r w:rsidR="00111F70">
        <w:rPr>
          <w:rtl/>
        </w:rPr>
        <w:t>،</w:t>
      </w:r>
      <w:r w:rsidRPr="007E6CC9">
        <w:rPr>
          <w:rtl/>
        </w:rPr>
        <w:t xml:space="preserve"> ودعاه إلى التمرّد على الله تعالى ورسوله</w:t>
      </w:r>
      <w:r w:rsidR="00111F70">
        <w:rPr>
          <w:rtl/>
        </w:rPr>
        <w:t>.</w:t>
      </w:r>
    </w:p>
    <w:p w:rsidR="00C70A08" w:rsidRPr="00111F70" w:rsidRDefault="00C70A08" w:rsidP="00111F70">
      <w:pPr>
        <w:pStyle w:val="libNormal"/>
        <w:rPr>
          <w:rtl/>
        </w:rPr>
      </w:pPr>
      <w:r w:rsidRPr="007E6CC9">
        <w:rPr>
          <w:rtl/>
        </w:rPr>
        <w:t>ويبرز الأنا بصورة صارخة في حياة فرعون</w:t>
      </w:r>
      <w:r w:rsidR="00111F70">
        <w:rPr>
          <w:rtl/>
        </w:rPr>
        <w:t>:</w:t>
      </w:r>
      <w:r w:rsidRPr="007E6CC9">
        <w:rPr>
          <w:rtl/>
        </w:rPr>
        <w:t xml:space="preserve"> </w:t>
      </w:r>
      <w:r w:rsidRPr="0098792C">
        <w:rPr>
          <w:rStyle w:val="libAlaemChar"/>
          <w:rtl/>
        </w:rPr>
        <w:t>(</w:t>
      </w:r>
      <w:r w:rsidRPr="00C70A08">
        <w:rPr>
          <w:rStyle w:val="libAieChar"/>
          <w:rFonts w:hint="cs"/>
          <w:rtl/>
        </w:rPr>
        <w:t xml:space="preserve"> فَحَشَرَ فَنَادَى‏ * فَقَالَ أَنَا رَبّكُمُ الأَعْلَى‏</w:t>
      </w:r>
      <w:r w:rsidRPr="00C70A08">
        <w:rPr>
          <w:rStyle w:val="libAieChar"/>
          <w:rtl/>
        </w:rPr>
        <w:t xml:space="preserve"> </w:t>
      </w:r>
      <w:r w:rsidRPr="0098792C">
        <w:rPr>
          <w:rStyle w:val="libAlaemChar"/>
          <w:rtl/>
        </w:rPr>
        <w:t>)</w:t>
      </w:r>
      <w:r w:rsidR="00443FAD" w:rsidRPr="00443FAD">
        <w:rPr>
          <w:rStyle w:val="libNormalChar"/>
          <w:rtl/>
        </w:rPr>
        <w:t>،</w:t>
      </w:r>
      <w:r w:rsidRPr="007E6CC9">
        <w:rPr>
          <w:rtl/>
        </w:rPr>
        <w:t xml:space="preserve"> [ النازعات</w:t>
      </w:r>
      <w:r w:rsidR="00111F70">
        <w:rPr>
          <w:rtl/>
        </w:rPr>
        <w:t>:</w:t>
      </w:r>
      <w:r w:rsidRPr="007E6CC9">
        <w:rPr>
          <w:rtl/>
        </w:rPr>
        <w:t xml:space="preserve"> 23</w:t>
      </w:r>
      <w:r w:rsidR="00111F70">
        <w:rPr>
          <w:rtl/>
        </w:rPr>
        <w:t xml:space="preserve"> - </w:t>
      </w:r>
      <w:r w:rsidRPr="007E6CC9">
        <w:rPr>
          <w:rtl/>
        </w:rPr>
        <w:t>24 ]</w:t>
      </w:r>
      <w:r w:rsidR="00111F70">
        <w:rPr>
          <w:rtl/>
        </w:rPr>
        <w:t>،</w:t>
      </w:r>
      <w:r w:rsidRPr="007E6CC9">
        <w:rPr>
          <w:rtl/>
        </w:rPr>
        <w:t xml:space="preserve"> وهذه واحدة من أقبح حالات الاستعلاء للأنا</w:t>
      </w:r>
      <w:r w:rsidR="00111F70">
        <w:rPr>
          <w:rtl/>
        </w:rPr>
        <w:t>.</w:t>
      </w:r>
    </w:p>
    <w:p w:rsidR="00C70A08" w:rsidRPr="00111F70" w:rsidRDefault="00C70A08" w:rsidP="00111F70">
      <w:pPr>
        <w:pStyle w:val="libNormal"/>
        <w:rPr>
          <w:rtl/>
        </w:rPr>
      </w:pPr>
      <w:r w:rsidRPr="007E6CC9">
        <w:rPr>
          <w:rtl/>
        </w:rPr>
        <w:t>وهذه الحالة من الأنانية الطاغية تؤدّي بصاحبها إلى استضعاف الآخرين واستخفافهم وإذلالهم للتمكّن منهم وفرض نفوذه وسيطرته عليهم</w:t>
      </w:r>
      <w:r w:rsidR="00111F70">
        <w:rPr>
          <w:rtl/>
        </w:rPr>
        <w:t>:</w:t>
      </w:r>
      <w:r w:rsidRPr="007E6CC9">
        <w:rPr>
          <w:rtl/>
        </w:rPr>
        <w:t xml:space="preserve"> </w:t>
      </w:r>
      <w:r w:rsidRPr="0098792C">
        <w:rPr>
          <w:rStyle w:val="libAlaemChar"/>
          <w:rtl/>
        </w:rPr>
        <w:t>(</w:t>
      </w:r>
      <w:r w:rsidRPr="00C70A08">
        <w:rPr>
          <w:rStyle w:val="libAieChar"/>
          <w:rtl/>
        </w:rPr>
        <w:t xml:space="preserve"> </w:t>
      </w:r>
      <w:r w:rsidRPr="00C70A08">
        <w:rPr>
          <w:rStyle w:val="libAieChar"/>
          <w:rFonts w:hint="cs"/>
          <w:rtl/>
        </w:rPr>
        <w:t>فَاسْتَخَفّ قَوْمَهُ فَأَطَاعُوهُ</w:t>
      </w:r>
      <w:r w:rsidRPr="00C70A08">
        <w:rPr>
          <w:rStyle w:val="libAieChar"/>
          <w:rtl/>
        </w:rPr>
        <w:t xml:space="preserve"> </w:t>
      </w:r>
      <w:r w:rsidRPr="0098792C">
        <w:rPr>
          <w:rStyle w:val="libAlaemChar"/>
          <w:rtl/>
        </w:rPr>
        <w:t>)</w:t>
      </w:r>
      <w:r w:rsidR="00443FAD" w:rsidRPr="00443FAD">
        <w:rPr>
          <w:rStyle w:val="libNormalChar"/>
          <w:rtl/>
        </w:rPr>
        <w:t>،</w:t>
      </w:r>
      <w:r w:rsidRPr="007E6CC9">
        <w:rPr>
          <w:rtl/>
        </w:rPr>
        <w:t xml:space="preserve"> [ الزخرف</w:t>
      </w:r>
      <w:r w:rsidR="00111F70">
        <w:rPr>
          <w:rtl/>
        </w:rPr>
        <w:t>:</w:t>
      </w:r>
      <w:r w:rsidRPr="007E6CC9">
        <w:rPr>
          <w:rtl/>
        </w:rPr>
        <w:t xml:space="preserve"> 54 ]</w:t>
      </w:r>
      <w:r w:rsidR="00111F70">
        <w:rPr>
          <w:rtl/>
        </w:rPr>
        <w:t>.</w:t>
      </w:r>
    </w:p>
    <w:p w:rsidR="00C70A08" w:rsidRPr="00111F70" w:rsidRDefault="00C70A08" w:rsidP="00111F70">
      <w:pPr>
        <w:pStyle w:val="libNormal"/>
        <w:rPr>
          <w:rtl/>
        </w:rPr>
      </w:pPr>
      <w:r w:rsidRPr="007E6CC9">
        <w:rPr>
          <w:rtl/>
        </w:rPr>
        <w:t>وهذا هو الوجه الممقوت والقبيح من الأنا</w:t>
      </w:r>
      <w:r w:rsidR="00111F70">
        <w:rPr>
          <w:rtl/>
        </w:rPr>
        <w:t>،</w:t>
      </w:r>
      <w:r w:rsidRPr="007E6CC9">
        <w:rPr>
          <w:rtl/>
        </w:rPr>
        <w:t xml:space="preserve"> وإلى هذا الوجه تعود طائفة كبيرة من المشاكل والمتاعب</w:t>
      </w:r>
      <w:r w:rsidR="00111F70">
        <w:rPr>
          <w:rtl/>
        </w:rPr>
        <w:t>،</w:t>
      </w:r>
      <w:r w:rsidRPr="007E6CC9">
        <w:rPr>
          <w:rtl/>
        </w:rPr>
        <w:t xml:space="preserve"> والمصائب والابتلاءات في حياة الإنسان</w:t>
      </w:r>
      <w:r w:rsidR="00111F70">
        <w:rPr>
          <w:rtl/>
        </w:rPr>
        <w:t>.</w:t>
      </w:r>
    </w:p>
    <w:p w:rsidR="00C70A08" w:rsidRPr="00111F70" w:rsidRDefault="00C70A08" w:rsidP="00111F70">
      <w:pPr>
        <w:pStyle w:val="libNormal"/>
        <w:rPr>
          <w:rtl/>
        </w:rPr>
      </w:pPr>
      <w:r w:rsidRPr="007E6CC9">
        <w:rPr>
          <w:rtl/>
        </w:rPr>
        <w:t>والوجه الآخر للأنا هو وجه العبودية والارتباط والانشداد بالله تعالى</w:t>
      </w:r>
      <w:r w:rsidR="00111F70">
        <w:rPr>
          <w:rtl/>
        </w:rPr>
        <w:t>،</w:t>
      </w:r>
      <w:r w:rsidRPr="007E6CC9">
        <w:rPr>
          <w:rtl/>
        </w:rPr>
        <w:t xml:space="preserve"> والأنا</w:t>
      </w:r>
      <w:r w:rsidR="00111F70">
        <w:rPr>
          <w:rtl/>
        </w:rPr>
        <w:t xml:space="preserve"> - </w:t>
      </w:r>
      <w:r w:rsidRPr="007E6CC9">
        <w:rPr>
          <w:rtl/>
        </w:rPr>
        <w:t>في هذا الوجه الآخر</w:t>
      </w:r>
      <w:r w:rsidR="00111F70">
        <w:rPr>
          <w:rtl/>
        </w:rPr>
        <w:t xml:space="preserve"> - </w:t>
      </w:r>
      <w:r w:rsidRPr="007E6CC9">
        <w:rPr>
          <w:rtl/>
        </w:rPr>
        <w:t>لا يكون محوراً لحركة الإنسان وجهده ونشاطه وحبّه</w:t>
      </w:r>
    </w:p>
    <w:p w:rsidR="00C70A08" w:rsidRDefault="00C70A08" w:rsidP="00C70A08">
      <w:pPr>
        <w:pStyle w:val="libNormal"/>
      </w:pPr>
      <w:r>
        <w:br w:type="page"/>
      </w:r>
    </w:p>
    <w:p w:rsidR="00C70A08" w:rsidRPr="00111F70" w:rsidRDefault="00C70A08" w:rsidP="00111F70">
      <w:pPr>
        <w:pStyle w:val="libNormal0"/>
        <w:rPr>
          <w:rtl/>
        </w:rPr>
      </w:pPr>
      <w:r w:rsidRPr="007E6CC9">
        <w:rPr>
          <w:rtl/>
        </w:rPr>
        <w:lastRenderedPageBreak/>
        <w:t>وبغضه</w:t>
      </w:r>
      <w:r w:rsidR="00111F70">
        <w:rPr>
          <w:rtl/>
        </w:rPr>
        <w:t>،</w:t>
      </w:r>
      <w:r w:rsidRPr="007E6CC9">
        <w:rPr>
          <w:rtl/>
        </w:rPr>
        <w:t xml:space="preserve"> وإنّما يتحوّل الإنسان من ( الأنا ) إلى محور مرضاة الله تعالى وقربه</w:t>
      </w:r>
      <w:r w:rsidR="00111F70">
        <w:rPr>
          <w:rtl/>
        </w:rPr>
        <w:t>،</w:t>
      </w:r>
      <w:r w:rsidRPr="007E6CC9">
        <w:rPr>
          <w:rtl/>
        </w:rPr>
        <w:t xml:space="preserve"> ويكون مرضاة الله هو غاية الإنسان في حركته ونشاطه وهو الأساس والمحور في حبّه وبغضه</w:t>
      </w:r>
      <w:r w:rsidR="00111F70">
        <w:rPr>
          <w:rtl/>
        </w:rPr>
        <w:t>.</w:t>
      </w:r>
    </w:p>
    <w:p w:rsidR="00C70A08" w:rsidRPr="00111F70" w:rsidRDefault="00C70A08" w:rsidP="00111F70">
      <w:pPr>
        <w:pStyle w:val="libNormal"/>
        <w:rPr>
          <w:rtl/>
        </w:rPr>
      </w:pPr>
      <w:r w:rsidRPr="00111F70">
        <w:rPr>
          <w:rtl/>
        </w:rPr>
        <w:t>يقول تعالى فيما يوجّه به عبده ورسوله ( صلّى الله عليه وآله وسلّم )</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قُلْ إِنّنِي هَدَانِي رَبّي إِلَى‏ صِرَاطٍ مُسْتَقِيمٍ دِيناً قِيَماً مِلّةَ إِبْرَاهِيمَ حَنِيفاً وَمَا كَانَ مِنَ الْمُشْرِكِينَ * قُلْ إِنّ صَلاَتِي وَنُسُكِي وَمَحْيَايَ وَمَمَاتِي للّهِ‏ِ رَبّ الْعَالَمِينَ * لا شَرِيكَ لَهُ وِبِذلِكَ أُمِرْتُ وَأَنَا أَوّلُ الْمُسْلِمِينَ</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الأنعام</w:t>
      </w:r>
      <w:r w:rsidR="00111F70">
        <w:rPr>
          <w:rtl/>
        </w:rPr>
        <w:t>:</w:t>
      </w:r>
      <w:r w:rsidRPr="00111F70">
        <w:rPr>
          <w:rtl/>
        </w:rPr>
        <w:t xml:space="preserve"> 161</w:t>
      </w:r>
      <w:r w:rsidR="00111F70">
        <w:rPr>
          <w:rtl/>
        </w:rPr>
        <w:t xml:space="preserve"> - </w:t>
      </w:r>
      <w:r w:rsidRPr="00111F70">
        <w:rPr>
          <w:rtl/>
        </w:rPr>
        <w:t>163 ]</w:t>
      </w:r>
      <w:r w:rsidR="00111F70">
        <w:rPr>
          <w:rtl/>
        </w:rPr>
        <w:t>.</w:t>
      </w:r>
      <w:r w:rsidRPr="00111F70">
        <w:rPr>
          <w:rtl/>
        </w:rPr>
        <w:t xml:space="preserve"> وهذا هو الوجه المقبل على الله تعالى من ( الأنا )</w:t>
      </w:r>
      <w:r w:rsidR="00111F70">
        <w:rPr>
          <w:rtl/>
        </w:rPr>
        <w:t>،</w:t>
      </w:r>
      <w:r w:rsidRPr="00111F70">
        <w:rPr>
          <w:rtl/>
        </w:rPr>
        <w:t xml:space="preserve"> فيما كان الوجه الأوّل هو الوجه المعرض عن الله تعالى من الأنا</w:t>
      </w:r>
      <w:r w:rsidR="00111F70">
        <w:rPr>
          <w:rtl/>
        </w:rPr>
        <w:t>.</w:t>
      </w:r>
    </w:p>
    <w:p w:rsidR="00C70A08" w:rsidRPr="00C70A08" w:rsidRDefault="00C70A08" w:rsidP="00C70A08">
      <w:pPr>
        <w:pStyle w:val="libBold2"/>
        <w:rPr>
          <w:rtl/>
        </w:rPr>
      </w:pPr>
      <w:bookmarkStart w:id="18" w:name="13"/>
      <w:r w:rsidRPr="007E6CC9">
        <w:rPr>
          <w:rtl/>
        </w:rPr>
        <w:t>الدوائر الأربعة للأنا</w:t>
      </w:r>
      <w:r w:rsidR="00111F70">
        <w:rPr>
          <w:rtl/>
        </w:rPr>
        <w:t>:</w:t>
      </w:r>
      <w:bookmarkEnd w:id="18"/>
    </w:p>
    <w:p w:rsidR="00C70A08" w:rsidRPr="00111F70" w:rsidRDefault="00C70A08" w:rsidP="00111F70">
      <w:pPr>
        <w:pStyle w:val="libNormal"/>
        <w:rPr>
          <w:rtl/>
        </w:rPr>
      </w:pPr>
      <w:r w:rsidRPr="007E6CC9">
        <w:rPr>
          <w:rtl/>
        </w:rPr>
        <w:t>وكما ينشئ الإنسان علاقة مع الآخرين تتّصف بالحبّ والبغض</w:t>
      </w:r>
      <w:r w:rsidR="00111F70">
        <w:rPr>
          <w:rtl/>
        </w:rPr>
        <w:t>،</w:t>
      </w:r>
      <w:r w:rsidRPr="007E6CC9">
        <w:rPr>
          <w:rtl/>
        </w:rPr>
        <w:t xml:space="preserve"> والانسجام والتناقض</w:t>
      </w:r>
      <w:r w:rsidR="00111F70">
        <w:rPr>
          <w:rtl/>
        </w:rPr>
        <w:t>،</w:t>
      </w:r>
      <w:r w:rsidRPr="007E6CC9">
        <w:rPr>
          <w:rtl/>
        </w:rPr>
        <w:t xml:space="preserve"> والتعاون والتواكل</w:t>
      </w:r>
      <w:r w:rsidR="00111F70">
        <w:rPr>
          <w:rtl/>
        </w:rPr>
        <w:t>.</w:t>
      </w:r>
      <w:r w:rsidRPr="007E6CC9">
        <w:rPr>
          <w:rtl/>
        </w:rPr>
        <w:t xml:space="preserve"> كذلك للإنسان دوائر أُخر من العلاقات على نفس الترتيب مع الله تعالى ومع نفسه ومع الدنيا</w:t>
      </w:r>
      <w:r w:rsidR="00111F70">
        <w:rPr>
          <w:rtl/>
        </w:rPr>
        <w:t>.</w:t>
      </w:r>
    </w:p>
    <w:p w:rsidR="00C70A08" w:rsidRPr="00111F70" w:rsidRDefault="00C70A08" w:rsidP="00111F70">
      <w:pPr>
        <w:pStyle w:val="libNormal"/>
        <w:rPr>
          <w:rtl/>
        </w:rPr>
      </w:pPr>
      <w:r w:rsidRPr="007E6CC9">
        <w:rPr>
          <w:rtl/>
        </w:rPr>
        <w:t>وهذه أربعة دوائر للعلاقات يدخل فيها الأنا بالصورة التالية</w:t>
      </w:r>
      <w:r w:rsidR="00111F70">
        <w:rPr>
          <w:rtl/>
        </w:rPr>
        <w:t>:</w:t>
      </w:r>
    </w:p>
    <w:p w:rsidR="00C70A08" w:rsidRPr="00C70A08" w:rsidRDefault="00C70A08" w:rsidP="00C70A08">
      <w:pPr>
        <w:pStyle w:val="libBold2"/>
        <w:rPr>
          <w:rtl/>
        </w:rPr>
      </w:pPr>
      <w:r w:rsidRPr="007E6CC9">
        <w:rPr>
          <w:rtl/>
        </w:rPr>
        <w:t>1</w:t>
      </w:r>
      <w:r w:rsidR="00111F70">
        <w:rPr>
          <w:rtl/>
        </w:rPr>
        <w:t>-</w:t>
      </w:r>
      <w:r w:rsidRPr="007E6CC9">
        <w:rPr>
          <w:rtl/>
        </w:rPr>
        <w:t xml:space="preserve"> علاقة الأنا بالله تعالى</w:t>
      </w:r>
      <w:r w:rsidR="00111F70">
        <w:rPr>
          <w:rtl/>
        </w:rPr>
        <w:t>.</w:t>
      </w:r>
    </w:p>
    <w:p w:rsidR="00C70A08" w:rsidRPr="00C70A08" w:rsidRDefault="00C70A08" w:rsidP="00C70A08">
      <w:pPr>
        <w:pStyle w:val="libBold2"/>
        <w:rPr>
          <w:rtl/>
        </w:rPr>
      </w:pPr>
      <w:r w:rsidRPr="007E6CC9">
        <w:rPr>
          <w:rtl/>
        </w:rPr>
        <w:t>2</w:t>
      </w:r>
      <w:r w:rsidR="00111F70">
        <w:rPr>
          <w:rtl/>
        </w:rPr>
        <w:t>-</w:t>
      </w:r>
      <w:r w:rsidRPr="007E6CC9">
        <w:rPr>
          <w:rtl/>
        </w:rPr>
        <w:t xml:space="preserve"> علاقة الأنا بالآخرين</w:t>
      </w:r>
      <w:r w:rsidR="00111F70">
        <w:rPr>
          <w:rtl/>
        </w:rPr>
        <w:t>.</w:t>
      </w:r>
    </w:p>
    <w:p w:rsidR="00C70A08" w:rsidRPr="00C70A08" w:rsidRDefault="00C70A08" w:rsidP="00C70A08">
      <w:pPr>
        <w:pStyle w:val="libBold2"/>
        <w:rPr>
          <w:rtl/>
        </w:rPr>
      </w:pPr>
      <w:r w:rsidRPr="007E6CC9">
        <w:rPr>
          <w:rtl/>
        </w:rPr>
        <w:t>3</w:t>
      </w:r>
      <w:r w:rsidR="00111F70">
        <w:rPr>
          <w:rtl/>
        </w:rPr>
        <w:t>-</w:t>
      </w:r>
      <w:r w:rsidRPr="007E6CC9">
        <w:rPr>
          <w:rtl/>
        </w:rPr>
        <w:t xml:space="preserve"> علاقة الأنا بالدنيا (الأشياء)</w:t>
      </w:r>
      <w:r w:rsidR="00111F70">
        <w:rPr>
          <w:rtl/>
        </w:rPr>
        <w:t>.</w:t>
      </w:r>
    </w:p>
    <w:p w:rsidR="00C70A08" w:rsidRPr="00C70A08" w:rsidRDefault="00C70A08" w:rsidP="00C70A08">
      <w:pPr>
        <w:pStyle w:val="libBold2"/>
        <w:rPr>
          <w:rtl/>
        </w:rPr>
      </w:pPr>
      <w:r w:rsidRPr="007E6CC9">
        <w:rPr>
          <w:rtl/>
        </w:rPr>
        <w:t>4</w:t>
      </w:r>
      <w:r w:rsidR="00111F70">
        <w:rPr>
          <w:rtl/>
        </w:rPr>
        <w:t>-</w:t>
      </w:r>
      <w:r w:rsidRPr="007E6CC9">
        <w:rPr>
          <w:rtl/>
        </w:rPr>
        <w:t xml:space="preserve"> علاقة الأنا بنفسه</w:t>
      </w:r>
      <w:r w:rsidR="00111F70">
        <w:rPr>
          <w:rtl/>
        </w:rPr>
        <w:t>.</w:t>
      </w:r>
    </w:p>
    <w:p w:rsidR="00C70A08" w:rsidRPr="00111F70" w:rsidRDefault="00C70A08" w:rsidP="00111F70">
      <w:pPr>
        <w:pStyle w:val="libNormal"/>
        <w:rPr>
          <w:rtl/>
        </w:rPr>
      </w:pPr>
      <w:r w:rsidRPr="007E6CC9">
        <w:rPr>
          <w:rtl/>
        </w:rPr>
        <w:t>ونِمط علاقة الأنا في كل من هذه الدوائر الأربعة يختلف اختلافاً جوهرياً وعميقاً</w:t>
      </w:r>
      <w:r w:rsidR="00111F70">
        <w:rPr>
          <w:rtl/>
        </w:rPr>
        <w:t>،</w:t>
      </w:r>
      <w:r w:rsidRPr="007E6CC9">
        <w:rPr>
          <w:rtl/>
        </w:rPr>
        <w:t xml:space="preserve"> في الحالة الأولى ( حالة محورية الأنا ) عن الحالة الثانية ( محورية الله تعالى )</w:t>
      </w:r>
      <w:r w:rsidR="00111F70">
        <w:rPr>
          <w:rtl/>
        </w:rPr>
        <w:t>.</w:t>
      </w:r>
    </w:p>
    <w:p w:rsidR="00C70A08" w:rsidRPr="00111F70" w:rsidRDefault="00C70A08" w:rsidP="00111F70">
      <w:pPr>
        <w:pStyle w:val="libNormal"/>
        <w:rPr>
          <w:rtl/>
        </w:rPr>
      </w:pPr>
      <w:r w:rsidRPr="007E6CC9">
        <w:rPr>
          <w:rtl/>
        </w:rPr>
        <w:t>وطائفة واسعة من مصائب الإنسان وابتلاءاته ومشاكله هي من إفرازات (الأنا) عندما يتحوّل (الأنا) في حياة الإنسان إلى محور من دون الله تعالى</w:t>
      </w:r>
      <w:r w:rsidR="00111F70">
        <w:rPr>
          <w:rtl/>
        </w:rPr>
        <w:t>،</w:t>
      </w:r>
      <w:r w:rsidRPr="007E6CC9">
        <w:rPr>
          <w:rtl/>
        </w:rPr>
        <w:t xml:space="preserve"> فيكون من إفراز ( الأنا ) في هذه الحالة في علاقة الإنسان بالله تعالى التكبّر على الله</w:t>
      </w:r>
      <w:r w:rsidR="00111F70">
        <w:rPr>
          <w:rtl/>
        </w:rPr>
        <w:t>،</w:t>
      </w:r>
      <w:r w:rsidRPr="007E6CC9">
        <w:rPr>
          <w:rtl/>
        </w:rPr>
        <w:t xml:space="preserve"> والتمرّد على</w:t>
      </w:r>
    </w:p>
    <w:p w:rsidR="00C70A08" w:rsidRDefault="00C70A08" w:rsidP="00C70A08">
      <w:pPr>
        <w:pStyle w:val="libNormal"/>
      </w:pPr>
      <w:r>
        <w:br w:type="page"/>
      </w:r>
    </w:p>
    <w:p w:rsidR="00C70A08" w:rsidRPr="00111F70" w:rsidRDefault="00C70A08" w:rsidP="00111F70">
      <w:pPr>
        <w:pStyle w:val="libNormal0"/>
        <w:rPr>
          <w:rtl/>
        </w:rPr>
      </w:pPr>
      <w:r w:rsidRPr="007E6CC9">
        <w:rPr>
          <w:rtl/>
        </w:rPr>
        <w:lastRenderedPageBreak/>
        <w:t>الله والشرك والكفر</w:t>
      </w:r>
      <w:r w:rsidR="00111F70">
        <w:rPr>
          <w:rtl/>
        </w:rPr>
        <w:t>.</w:t>
      </w:r>
      <w:r w:rsidRPr="007E6CC9">
        <w:rPr>
          <w:rtl/>
        </w:rPr>
        <w:t xml:space="preserve"> </w:t>
      </w:r>
    </w:p>
    <w:p w:rsidR="00C70A08" w:rsidRPr="00111F70" w:rsidRDefault="00C70A08" w:rsidP="00111F70">
      <w:pPr>
        <w:pStyle w:val="libNormal"/>
        <w:rPr>
          <w:rtl/>
        </w:rPr>
      </w:pPr>
      <w:r w:rsidRPr="007E6CC9">
        <w:rPr>
          <w:rtl/>
        </w:rPr>
        <w:t>ومن إفراز ( الأنا ) في علاقة الإنسان بالآخرين</w:t>
      </w:r>
      <w:r w:rsidR="00111F70">
        <w:rPr>
          <w:rtl/>
        </w:rPr>
        <w:t>:</w:t>
      </w:r>
      <w:r w:rsidRPr="007E6CC9">
        <w:rPr>
          <w:rtl/>
        </w:rPr>
        <w:t xml:space="preserve"> نظام الاستكبار والاستضعاف في العلاقات الاجتماعية</w:t>
      </w:r>
      <w:r w:rsidR="00111F70">
        <w:rPr>
          <w:rtl/>
        </w:rPr>
        <w:t>،</w:t>
      </w:r>
      <w:r w:rsidRPr="007E6CC9">
        <w:rPr>
          <w:rtl/>
        </w:rPr>
        <w:t xml:space="preserve"> والحسد</w:t>
      </w:r>
      <w:r w:rsidR="00111F70">
        <w:rPr>
          <w:rtl/>
        </w:rPr>
        <w:t>،</w:t>
      </w:r>
      <w:r w:rsidRPr="007E6CC9">
        <w:rPr>
          <w:rtl/>
        </w:rPr>
        <w:t xml:space="preserve"> والعدوان</w:t>
      </w:r>
      <w:r w:rsidR="00111F70">
        <w:rPr>
          <w:rtl/>
        </w:rPr>
        <w:t>،</w:t>
      </w:r>
      <w:r w:rsidRPr="007E6CC9">
        <w:rPr>
          <w:rtl/>
        </w:rPr>
        <w:t xml:space="preserve"> والبغضاء</w:t>
      </w:r>
      <w:r w:rsidR="00111F70">
        <w:rPr>
          <w:rtl/>
        </w:rPr>
        <w:t>،</w:t>
      </w:r>
      <w:r w:rsidRPr="007E6CC9">
        <w:rPr>
          <w:rtl/>
        </w:rPr>
        <w:t xml:space="preserve"> والكراهية فيما بين الناس</w:t>
      </w:r>
      <w:r w:rsidR="00111F70">
        <w:rPr>
          <w:rtl/>
        </w:rPr>
        <w:t>.</w:t>
      </w:r>
      <w:r w:rsidRPr="007E6CC9">
        <w:rPr>
          <w:rtl/>
        </w:rPr>
        <w:t xml:space="preserve"> </w:t>
      </w:r>
    </w:p>
    <w:p w:rsidR="00C70A08" w:rsidRPr="00111F70" w:rsidRDefault="00C70A08" w:rsidP="00111F70">
      <w:pPr>
        <w:pStyle w:val="libNormal"/>
        <w:rPr>
          <w:rtl/>
        </w:rPr>
      </w:pPr>
      <w:r w:rsidRPr="007E6CC9">
        <w:rPr>
          <w:rtl/>
        </w:rPr>
        <w:t>ومن إفراز ( الأنا ) في هذه الحالة في علاقات الإنسان بالدنيا</w:t>
      </w:r>
      <w:r w:rsidR="00111F70">
        <w:rPr>
          <w:rtl/>
        </w:rPr>
        <w:t>:</w:t>
      </w:r>
      <w:r w:rsidRPr="007E6CC9">
        <w:rPr>
          <w:rtl/>
        </w:rPr>
        <w:t xml:space="preserve"> الحرص</w:t>
      </w:r>
      <w:r w:rsidR="00111F70">
        <w:rPr>
          <w:rtl/>
        </w:rPr>
        <w:t>،</w:t>
      </w:r>
      <w:r w:rsidRPr="007E6CC9">
        <w:rPr>
          <w:rtl/>
        </w:rPr>
        <w:t xml:space="preserve"> والطمع</w:t>
      </w:r>
      <w:r w:rsidR="00111F70">
        <w:rPr>
          <w:rtl/>
        </w:rPr>
        <w:t>،</w:t>
      </w:r>
      <w:r w:rsidRPr="007E6CC9">
        <w:rPr>
          <w:rtl/>
        </w:rPr>
        <w:t xml:space="preserve"> والجشع</w:t>
      </w:r>
      <w:r w:rsidR="00111F70">
        <w:rPr>
          <w:rtl/>
        </w:rPr>
        <w:t>.</w:t>
      </w:r>
      <w:r w:rsidRPr="007E6CC9">
        <w:rPr>
          <w:rtl/>
        </w:rPr>
        <w:t xml:space="preserve"> ومن إفراز الأنا في علاقته بنفسه</w:t>
      </w:r>
      <w:r w:rsidR="00111F70">
        <w:rPr>
          <w:rtl/>
        </w:rPr>
        <w:t>:</w:t>
      </w:r>
      <w:r w:rsidRPr="007E6CC9">
        <w:rPr>
          <w:rtl/>
        </w:rPr>
        <w:t xml:space="preserve"> العُجب</w:t>
      </w:r>
      <w:r w:rsidR="00111F70">
        <w:rPr>
          <w:rtl/>
        </w:rPr>
        <w:t>،</w:t>
      </w:r>
      <w:r w:rsidRPr="007E6CC9">
        <w:rPr>
          <w:rtl/>
        </w:rPr>
        <w:t xml:space="preserve"> الغرور والاعتداد بالنفس</w:t>
      </w:r>
      <w:r w:rsidR="00111F70">
        <w:rPr>
          <w:rtl/>
        </w:rPr>
        <w:t>،</w:t>
      </w:r>
      <w:r w:rsidRPr="007E6CC9">
        <w:rPr>
          <w:rtl/>
        </w:rPr>
        <w:t xml:space="preserve"> وتزكية النفس وتبرئتها عن الخطأ والتقصير</w:t>
      </w:r>
      <w:r w:rsidR="00111F70">
        <w:rPr>
          <w:rtl/>
        </w:rPr>
        <w:t>.</w:t>
      </w:r>
    </w:p>
    <w:p w:rsidR="00C70A08" w:rsidRPr="00111F70" w:rsidRDefault="00C70A08" w:rsidP="00111F70">
      <w:pPr>
        <w:pStyle w:val="libNormal"/>
        <w:rPr>
          <w:rtl/>
        </w:rPr>
      </w:pPr>
      <w:r w:rsidRPr="007E6CC9">
        <w:rPr>
          <w:rtl/>
        </w:rPr>
        <w:t>بينما نجد أنّ إفراز الأنا ونتائجه عندما يجعل الإنسان مرضاة الله تعالى في حياته هي المحور</w:t>
      </w:r>
      <w:r w:rsidR="00111F70">
        <w:rPr>
          <w:rtl/>
        </w:rPr>
        <w:t>،</w:t>
      </w:r>
      <w:r w:rsidRPr="007E6CC9">
        <w:rPr>
          <w:rtl/>
        </w:rPr>
        <w:t xml:space="preserve"> ويجعل الأنا تابعاً لهذا المحور أمر يختلف تماماً في النقاط التي ذكرناها في هذه الشبكة الواسعة من العلاقات</w:t>
      </w:r>
      <w:r w:rsidR="00111F70">
        <w:rPr>
          <w:rtl/>
        </w:rPr>
        <w:t>.</w:t>
      </w:r>
    </w:p>
    <w:p w:rsidR="00C70A08" w:rsidRPr="00111F70" w:rsidRDefault="00C70A08" w:rsidP="00111F70">
      <w:pPr>
        <w:pStyle w:val="libNormal"/>
        <w:rPr>
          <w:rtl/>
        </w:rPr>
      </w:pPr>
      <w:r w:rsidRPr="007E6CC9">
        <w:rPr>
          <w:rtl/>
        </w:rPr>
        <w:t>وهذا إجمال لابدّ له من تفصيل</w:t>
      </w:r>
      <w:r w:rsidR="00111F70">
        <w:rPr>
          <w:rtl/>
        </w:rPr>
        <w:t>،</w:t>
      </w:r>
      <w:r w:rsidRPr="007E6CC9">
        <w:rPr>
          <w:rtl/>
        </w:rPr>
        <w:t xml:space="preserve"> وهذا التفصيل يرتبط بموضوع بحثنا ارتباطاً وثيقاً</w:t>
      </w:r>
      <w:r w:rsidR="00111F70">
        <w:rPr>
          <w:rtl/>
        </w:rPr>
        <w:t>،</w:t>
      </w:r>
      <w:r w:rsidRPr="007E6CC9">
        <w:rPr>
          <w:rtl/>
        </w:rPr>
        <w:t xml:space="preserve"> لابدّ من الدخول فيه</w:t>
      </w:r>
      <w:r w:rsidR="00111F70">
        <w:rPr>
          <w:rtl/>
        </w:rPr>
        <w:t>.</w:t>
      </w:r>
    </w:p>
    <w:p w:rsidR="00C70A08" w:rsidRPr="00C70A08" w:rsidRDefault="00C70A08" w:rsidP="00C70A08">
      <w:pPr>
        <w:pStyle w:val="libBold2"/>
        <w:rPr>
          <w:rtl/>
        </w:rPr>
      </w:pPr>
      <w:r w:rsidRPr="007E6CC9">
        <w:rPr>
          <w:rtl/>
        </w:rPr>
        <w:t>وإليك هذا التفصيل</w:t>
      </w:r>
      <w:r w:rsidR="00111F70">
        <w:rPr>
          <w:rtl/>
        </w:rPr>
        <w:t>:</w:t>
      </w:r>
    </w:p>
    <w:p w:rsidR="00C70A08" w:rsidRPr="00111F70" w:rsidRDefault="00C70A08" w:rsidP="00111F70">
      <w:pPr>
        <w:pStyle w:val="libNormal"/>
        <w:rPr>
          <w:rtl/>
        </w:rPr>
      </w:pPr>
      <w:r w:rsidRPr="007E6CC9">
        <w:rPr>
          <w:rtl/>
        </w:rPr>
        <w:t>عندما يتحوّل ( الأنا ) في حياة الإنسان إلى محور يستقطب كل مشاعره واهتماماته يصدق على هذا الإنسان أنّه اتخذ ( الأنا ) إلهاً</w:t>
      </w:r>
      <w:r w:rsidR="00111F70">
        <w:rPr>
          <w:rtl/>
        </w:rPr>
        <w:t>.</w:t>
      </w:r>
      <w:r w:rsidRPr="007E6CC9">
        <w:rPr>
          <w:rtl/>
        </w:rPr>
        <w:t xml:space="preserve"> ويتحوّل ( الأنا ) إلى صنم في حياته يعبده الإنسان من دون الله</w:t>
      </w:r>
      <w:r w:rsidR="00111F70">
        <w:rPr>
          <w:rtl/>
        </w:rPr>
        <w:t>.</w:t>
      </w:r>
      <w:r w:rsidRPr="007E6CC9">
        <w:rPr>
          <w:rtl/>
        </w:rPr>
        <w:t xml:space="preserve"> وبقدر ما يبرز ( الأنا ) إلهاً في حياة الإنسان يضمر إحساس الإنسان بإلوهية الله تعالى في حياته</w:t>
      </w:r>
      <w:r w:rsidR="00111F70">
        <w:rPr>
          <w:rtl/>
        </w:rPr>
        <w:t>.</w:t>
      </w:r>
    </w:p>
    <w:p w:rsidR="00C70A08" w:rsidRPr="00111F70" w:rsidRDefault="00C70A08" w:rsidP="00111F70">
      <w:pPr>
        <w:pStyle w:val="libNormal"/>
        <w:rPr>
          <w:rtl/>
        </w:rPr>
      </w:pPr>
      <w:r w:rsidRPr="007E6CC9">
        <w:rPr>
          <w:rtl/>
        </w:rPr>
        <w:t>وبين هذا وذاك نسبة عكسية دائماً</w:t>
      </w:r>
      <w:r w:rsidR="00111F70">
        <w:rPr>
          <w:rtl/>
        </w:rPr>
        <w:t>،</w:t>
      </w:r>
      <w:r w:rsidRPr="007E6CC9">
        <w:rPr>
          <w:rtl/>
        </w:rPr>
        <w:t xml:space="preserve"> فكلّما تبرز إلوهية الأنا أو الهوى في حياة الإنسان أكثر يختفي التوحيد أكثر</w:t>
      </w:r>
      <w:r w:rsidR="00443FAD">
        <w:rPr>
          <w:rtl/>
        </w:rPr>
        <w:t>؛</w:t>
      </w:r>
      <w:r w:rsidRPr="007E6CC9">
        <w:rPr>
          <w:rtl/>
        </w:rPr>
        <w:t xml:space="preserve"> فإنّ التوحيد يقع في النقطة المقابلة لمحورية الأنا تماماً</w:t>
      </w:r>
      <w:r w:rsidR="00111F70">
        <w:rPr>
          <w:rtl/>
        </w:rPr>
        <w:t>،</w:t>
      </w:r>
      <w:r w:rsidRPr="007E6CC9">
        <w:rPr>
          <w:rtl/>
        </w:rPr>
        <w:t xml:space="preserve"> وكلَّما تتكرّس حالة محورية الأنا في حياة الإنسان تختفي حالة ( التوحيد )</w:t>
      </w:r>
      <w:r w:rsidR="00111F70">
        <w:rPr>
          <w:rtl/>
        </w:rPr>
        <w:t>.</w:t>
      </w:r>
    </w:p>
    <w:p w:rsidR="00C70A08" w:rsidRPr="00111F70" w:rsidRDefault="00C70A08" w:rsidP="00111F70">
      <w:pPr>
        <w:pStyle w:val="libNormal"/>
        <w:rPr>
          <w:rtl/>
        </w:rPr>
      </w:pPr>
      <w:r w:rsidRPr="007E6CC9">
        <w:rPr>
          <w:rtl/>
        </w:rPr>
        <w:t>والمرحلة الأولى لهذا البروز والاختفاء ( الشرك ) حيث يشرك الإنسان بالله تعالى</w:t>
      </w:r>
      <w:r w:rsidR="00111F70">
        <w:rPr>
          <w:rtl/>
        </w:rPr>
        <w:t>،</w:t>
      </w:r>
      <w:r w:rsidRPr="007E6CC9">
        <w:rPr>
          <w:rtl/>
        </w:rPr>
        <w:t xml:space="preserve"> والشريك الذي يشركه الإنسان في الألوهية هو ( الأنا )</w:t>
      </w:r>
      <w:r w:rsidR="00111F70">
        <w:rPr>
          <w:rtl/>
        </w:rPr>
        <w:t>،</w:t>
      </w:r>
      <w:r w:rsidRPr="007E6CC9">
        <w:rPr>
          <w:rtl/>
        </w:rPr>
        <w:t xml:space="preserve"> والمرحلة الأخيرة لهذا البروز والاختفاء هو ( الكفر ) حيث يغطّي ( الأنا ) ذكر الله تعالى في قلب الإنسان بشكل كامل</w:t>
      </w:r>
      <w:r w:rsidR="00111F70">
        <w:rPr>
          <w:rtl/>
        </w:rPr>
        <w:t>،</w:t>
      </w:r>
      <w:r w:rsidRPr="007E6CC9">
        <w:rPr>
          <w:rtl/>
        </w:rPr>
        <w:t xml:space="preserve"> و( الكفر ) بمعنى التغطية</w:t>
      </w:r>
      <w:r w:rsidR="00111F70">
        <w:rPr>
          <w:rtl/>
        </w:rPr>
        <w:t>،</w:t>
      </w:r>
      <w:r w:rsidRPr="007E6CC9">
        <w:rPr>
          <w:rtl/>
        </w:rPr>
        <w:t xml:space="preserve"> فتبرز محورية ( الأنا ) في حياة الإنسان بصورة طاغية ويختفي ( التوحيد ) تماماً من نفس الإنسان</w:t>
      </w:r>
      <w:r w:rsidR="00111F70">
        <w:rPr>
          <w:rtl/>
        </w:rPr>
        <w:t>،</w:t>
      </w:r>
      <w:r w:rsidRPr="007E6CC9">
        <w:rPr>
          <w:rtl/>
        </w:rPr>
        <w:t xml:space="preserve"> وهذه هي التي ينتهي إليها الإنسان غالباً عندما يستدرجه حب الذات</w:t>
      </w:r>
      <w:r w:rsidR="00111F70">
        <w:rPr>
          <w:rtl/>
        </w:rPr>
        <w:t>.</w:t>
      </w:r>
    </w:p>
    <w:p w:rsidR="00C70A08" w:rsidRDefault="00C70A08" w:rsidP="00C70A08">
      <w:pPr>
        <w:pStyle w:val="libNormal"/>
        <w:rPr>
          <w:rtl/>
        </w:rPr>
      </w:pPr>
      <w:r>
        <w:rPr>
          <w:rtl/>
        </w:rPr>
        <w:br w:type="page"/>
      </w:r>
    </w:p>
    <w:p w:rsidR="00C70A08" w:rsidRPr="00111F70" w:rsidRDefault="00C70A08" w:rsidP="00111F70">
      <w:pPr>
        <w:pStyle w:val="libNormal"/>
        <w:rPr>
          <w:rtl/>
        </w:rPr>
      </w:pPr>
      <w:r w:rsidRPr="001071C4">
        <w:rPr>
          <w:rtl/>
        </w:rPr>
        <w:lastRenderedPageBreak/>
        <w:t>وهذا ( الكفر ) من الكفر في مقام العمل</w:t>
      </w:r>
      <w:r w:rsidR="00111F70">
        <w:rPr>
          <w:rtl/>
        </w:rPr>
        <w:t>،</w:t>
      </w:r>
      <w:r w:rsidRPr="001071C4">
        <w:rPr>
          <w:rtl/>
        </w:rPr>
        <w:t xml:space="preserve"> وليس من الكفر في ( العقيدة )</w:t>
      </w:r>
      <w:r w:rsidR="00111F70">
        <w:rPr>
          <w:rtl/>
        </w:rPr>
        <w:t>.</w:t>
      </w:r>
      <w:r w:rsidRPr="001071C4">
        <w:rPr>
          <w:rtl/>
        </w:rPr>
        <w:t xml:space="preserve"> وقد يختلفان فيبقى الإنسان في العقيدة مؤمناً بالله تعالى خالقاً ورازقاً ورباً</w:t>
      </w:r>
      <w:r w:rsidR="00111F70">
        <w:rPr>
          <w:rtl/>
        </w:rPr>
        <w:t>،</w:t>
      </w:r>
      <w:r w:rsidRPr="001071C4">
        <w:rPr>
          <w:rtl/>
        </w:rPr>
        <w:t xml:space="preserve"> ولكنّه في مرحلة العمل ينسى الله تعالى ويُنْكره تماماً في اهتماماته وجهده</w:t>
      </w:r>
      <w:r w:rsidR="00111F70">
        <w:rPr>
          <w:rtl/>
        </w:rPr>
        <w:t>،</w:t>
      </w:r>
      <w:r w:rsidRPr="001071C4">
        <w:rPr>
          <w:rtl/>
        </w:rPr>
        <w:t xml:space="preserve"> وحركته ومشاعره</w:t>
      </w:r>
      <w:r w:rsidR="00111F70">
        <w:rPr>
          <w:rtl/>
        </w:rPr>
        <w:t>،</w:t>
      </w:r>
      <w:r w:rsidRPr="001071C4">
        <w:rPr>
          <w:rtl/>
        </w:rPr>
        <w:t xml:space="preserve"> ويتحرّك حول نفسه</w:t>
      </w:r>
      <w:r w:rsidR="00111F70">
        <w:rPr>
          <w:rtl/>
        </w:rPr>
        <w:t>،</w:t>
      </w:r>
      <w:r w:rsidRPr="001071C4">
        <w:rPr>
          <w:rtl/>
        </w:rPr>
        <w:t xml:space="preserve"> ويتحوّل من محور ( الله ) إلى محور ( الأنا )</w:t>
      </w:r>
      <w:r w:rsidR="00111F70">
        <w:rPr>
          <w:rtl/>
        </w:rPr>
        <w:t>،</w:t>
      </w:r>
      <w:r w:rsidRPr="001071C4">
        <w:rPr>
          <w:rtl/>
        </w:rPr>
        <w:t xml:space="preserve"> وينفك تماماً عن المحور الأوّل</w:t>
      </w:r>
      <w:r w:rsidR="00111F70">
        <w:rPr>
          <w:rtl/>
        </w:rPr>
        <w:t>،</w:t>
      </w:r>
      <w:r w:rsidRPr="001071C4">
        <w:rPr>
          <w:rtl/>
        </w:rPr>
        <w:t xml:space="preserve"> ويرتبط تماماً بالمحور الثاني</w:t>
      </w:r>
      <w:r w:rsidR="00111F70">
        <w:rPr>
          <w:rtl/>
        </w:rPr>
        <w:t>.</w:t>
      </w:r>
    </w:p>
    <w:p w:rsidR="00C70A08" w:rsidRPr="00111F70" w:rsidRDefault="00C70A08" w:rsidP="00111F70">
      <w:pPr>
        <w:pStyle w:val="libNormal"/>
        <w:rPr>
          <w:rtl/>
        </w:rPr>
      </w:pPr>
      <w:r w:rsidRPr="001071C4">
        <w:rPr>
          <w:rtl/>
        </w:rPr>
        <w:t>وهذا الكفر في التعامل قد يستتبع الكفر في العقيدة وقد يفارق الكفر في العقيدة</w:t>
      </w:r>
      <w:r w:rsidR="00111F70">
        <w:rPr>
          <w:rtl/>
        </w:rPr>
        <w:t>،</w:t>
      </w:r>
      <w:r w:rsidRPr="001071C4">
        <w:rPr>
          <w:rtl/>
        </w:rPr>
        <w:t xml:space="preserve"> ولكنّ القرآن يحكم عليه بالكفر</w:t>
      </w:r>
      <w:r w:rsidR="00111F70">
        <w:rPr>
          <w:rtl/>
        </w:rPr>
        <w:t>،</w:t>
      </w:r>
      <w:r w:rsidRPr="001071C4">
        <w:rPr>
          <w:rtl/>
        </w:rPr>
        <w:t xml:space="preserve"> كما يحكم على الحالة الأولى منها بالشرك</w:t>
      </w:r>
      <w:r w:rsidR="00111F70">
        <w:rPr>
          <w:rtl/>
        </w:rPr>
        <w:t>.</w:t>
      </w:r>
    </w:p>
    <w:p w:rsidR="00C70A08" w:rsidRPr="00C70A08" w:rsidRDefault="00C70A08" w:rsidP="00C70A08">
      <w:pPr>
        <w:pStyle w:val="libBold2"/>
        <w:rPr>
          <w:rtl/>
        </w:rPr>
      </w:pPr>
      <w:bookmarkStart w:id="19" w:name="14"/>
      <w:r w:rsidRPr="001071C4">
        <w:rPr>
          <w:rtl/>
        </w:rPr>
        <w:t>قصّة صاحب الجنّتين</w:t>
      </w:r>
      <w:r w:rsidR="00111F70">
        <w:rPr>
          <w:rtl/>
        </w:rPr>
        <w:t>:</w:t>
      </w:r>
      <w:bookmarkEnd w:id="19"/>
    </w:p>
    <w:p w:rsidR="00C70A08" w:rsidRPr="00111F70" w:rsidRDefault="00C70A08" w:rsidP="00111F70">
      <w:pPr>
        <w:pStyle w:val="libNormal"/>
        <w:rPr>
          <w:rtl/>
        </w:rPr>
      </w:pPr>
      <w:r w:rsidRPr="001071C4">
        <w:rPr>
          <w:rtl/>
        </w:rPr>
        <w:t>وفي قصّة صاحب الجنّتين</w:t>
      </w:r>
      <w:r w:rsidR="00111F70">
        <w:rPr>
          <w:rtl/>
        </w:rPr>
        <w:t>،</w:t>
      </w:r>
      <w:r w:rsidRPr="001071C4">
        <w:rPr>
          <w:rtl/>
        </w:rPr>
        <w:t xml:space="preserve"> في سورة الكهف نلتقي</w:t>
      </w:r>
      <w:r w:rsidR="00111F70">
        <w:rPr>
          <w:rtl/>
        </w:rPr>
        <w:t xml:space="preserve"> - </w:t>
      </w:r>
      <w:r w:rsidRPr="001071C4">
        <w:rPr>
          <w:rtl/>
        </w:rPr>
        <w:t>نحن</w:t>
      </w:r>
      <w:r w:rsidR="00111F70">
        <w:rPr>
          <w:rtl/>
        </w:rPr>
        <w:t xml:space="preserve"> - </w:t>
      </w:r>
      <w:r w:rsidRPr="001071C4">
        <w:rPr>
          <w:rtl/>
        </w:rPr>
        <w:t>هذه الحالة من الكفر المستبطن في التعامل</w:t>
      </w:r>
      <w:r w:rsidR="00111F70">
        <w:rPr>
          <w:rtl/>
        </w:rPr>
        <w:t>.</w:t>
      </w:r>
    </w:p>
    <w:p w:rsidR="00C70A08" w:rsidRPr="00111F70" w:rsidRDefault="00C70A08" w:rsidP="00111F70">
      <w:pPr>
        <w:pStyle w:val="libNormal"/>
        <w:rPr>
          <w:rtl/>
        </w:rPr>
      </w:pPr>
      <w:r w:rsidRPr="001071C4">
        <w:rPr>
          <w:rtl/>
        </w:rPr>
        <w:t>ولنقرأ هذه القصّة في سورة الكهف</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وَاضْرِبْ لَهُم مَثَلاً رَجُلَيْنِ جَعَلْنَا لأَحَدِهِمَا جَنّتَيْنِ مِنْ أَعْنَابٍ وَحَفَفْنَاهُمَا بِنَخْلٍ وَجَعَلْنَا بَيْنَهُمَا زَرْعاً * كِلْتَا الجنّتين آتَتْ أُكُلَهَا وَلَمْ تَظْلِم مِنْهُ شَيئاً وَفَجّرْنَا خِلاَلَهُمَا نَهْراً * وَكَانَ لَهُ ثَمَرٌ فَقَالَ لِصَاحِبِهِ وَهُوَ يُحَاوِرُهُ أَنَا أَكْثَرُ مِنكَ مَالاً وَأَعَزّ نَفَراً * وَدَخَلَ جَنّتَهُ وَهُوَ ظَالِمٌ لّنَفْسِهِ قَالَ مَا أَظُنّ أَن تَبِيدَ هذِهِ أَبَداً * وَمَا أَظُنّ السّاعَةَ قَائِمَةً وَلَئِن رّدِدتّ إِلَى‏ رَبّي لأَجِدَنّ خَيْراً مِنْهَا مُنقَلَباً * قَالَ لَهُ صَاحِبُهُ وَهُوَ يُحَاوِرُهُ أَكَفَرْتَ بِالّذِي خَلَقَكَ مِن تُرَابٍ ثُمّ مِن نُطْفَةٍ ثُمّ سَوّاكَ رَجُلاً * لكِنّ هُوَ اللّهُ رَبّي وَلاَ أُشْرِكُ بِرَبّي أَحَداً * وَلَوْلاَ إِذْ دَخَلْتَ جَنّتَكَ قُلْتَ مَا شَاءَ اللّهُ لاَ قُوّةَ إِلاّ بِاللّهِ إِن تَرَنِ أَنَا أَقَلّ مِنكَ مَالاً وَوَلَداً * فَعَسَى‏ رَبّي أَن يُؤْتِيَنِ خَيْراً مِن جَنّتِكَ وَيُرْسِلَ عَلَيْهَا حُسْبَاناً مِنَ السّماءِ فَتُصْبِحَ صَعِيداً زَلَقاً * أَوْ يُصْبِحَ مَاؤُهَا غَوْراً فَلَن تَسْتَطِيعَ لَهُ طَلَباً * وَأُحِيطَ بِثَمَرِهِ فَأَصْبَحَ يُقَلّبُ كَفّيْهِ عَلَى‏ ما أَنفَقَ فِيهَا وَهِيَ خَاوِيَةٌ عَلَى‏ عُرُوشِهَا وَيَقُولُ يَا لَيْتَنِي لَمْ أُشْرِكْ بِرَبّي أَحَداً * وَلَمْ تَكُن لّهُ فِئَةٌ يَنصُرُونَهُ مِن دُونِ اللّهِ وَمَا كَانَ مَنتَصِراً * هُنَالِكَ الْوَلاَيَةُ للّهِ‏ِ الْحَقّ هُوَ خَيْرٌ ثَوَاباً وَخَيْرٌ عُقْباً</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الكهف</w:t>
      </w:r>
      <w:r w:rsidR="00111F70">
        <w:rPr>
          <w:rtl/>
        </w:rPr>
        <w:t>:</w:t>
      </w:r>
      <w:r w:rsidRPr="00111F70">
        <w:rPr>
          <w:rtl/>
        </w:rPr>
        <w:t xml:space="preserve"> 32</w:t>
      </w:r>
      <w:r w:rsidR="00111F70">
        <w:rPr>
          <w:rtl/>
        </w:rPr>
        <w:t xml:space="preserve"> - </w:t>
      </w:r>
      <w:r w:rsidRPr="00111F70">
        <w:rPr>
          <w:rtl/>
        </w:rPr>
        <w:t>44 ]</w:t>
      </w:r>
      <w:r w:rsidR="00111F70">
        <w:rPr>
          <w:rtl/>
        </w:rPr>
        <w:t>.</w:t>
      </w:r>
    </w:p>
    <w:p w:rsidR="00C70A08" w:rsidRPr="00111F70" w:rsidRDefault="00C70A08" w:rsidP="00111F70">
      <w:pPr>
        <w:pStyle w:val="libNormal"/>
        <w:rPr>
          <w:rtl/>
        </w:rPr>
      </w:pPr>
      <w:r w:rsidRPr="001071C4">
        <w:rPr>
          <w:rtl/>
        </w:rPr>
        <w:t>ولنتأمل في هذه الآيات فإنّها غنية بالمفاهيم والأفكار، وأوّل ما يلفت نظرنا في هذه الآيات تأكيد القرآن على ربط هذه النعم بالله تعالى</w:t>
      </w:r>
      <w:r w:rsidR="00111F70">
        <w:rPr>
          <w:rtl/>
        </w:rPr>
        <w:t>:</w:t>
      </w:r>
      <w:r w:rsidRPr="001071C4">
        <w:rPr>
          <w:rtl/>
        </w:rPr>
        <w:t xml:space="preserve"> </w:t>
      </w:r>
      <w:r w:rsidRPr="0098792C">
        <w:rPr>
          <w:rStyle w:val="libAlaemChar"/>
          <w:rtl/>
        </w:rPr>
        <w:t>(</w:t>
      </w:r>
      <w:r w:rsidRPr="00C70A08">
        <w:rPr>
          <w:rStyle w:val="libAieChar"/>
          <w:rtl/>
        </w:rPr>
        <w:t xml:space="preserve"> </w:t>
      </w:r>
      <w:r w:rsidRPr="00C70A08">
        <w:rPr>
          <w:rStyle w:val="libAieChar"/>
          <w:rFonts w:hint="cs"/>
          <w:rtl/>
        </w:rPr>
        <w:t xml:space="preserve">جَعَلْنَا لأَحَدِهِمَا جَنّتَيْنِ </w:t>
      </w:r>
      <w:r w:rsidRPr="0098792C">
        <w:rPr>
          <w:rStyle w:val="libAlaemChar"/>
          <w:rtl/>
        </w:rPr>
        <w:t>)</w:t>
      </w:r>
      <w:r w:rsidRPr="001071C4">
        <w:rPr>
          <w:rtl/>
        </w:rPr>
        <w:t xml:space="preserve">، </w:t>
      </w:r>
      <w:r w:rsidRPr="0098792C">
        <w:rPr>
          <w:rStyle w:val="libAlaemChar"/>
          <w:rtl/>
        </w:rPr>
        <w:t>(</w:t>
      </w:r>
      <w:r w:rsidRPr="00C70A08">
        <w:rPr>
          <w:rStyle w:val="libAieChar"/>
          <w:rtl/>
        </w:rPr>
        <w:t xml:space="preserve"> </w:t>
      </w:r>
      <w:r w:rsidRPr="00C70A08">
        <w:rPr>
          <w:rStyle w:val="libAieChar"/>
          <w:rFonts w:hint="cs"/>
          <w:rtl/>
        </w:rPr>
        <w:t>وَفَجّرْنَا خِلاَلَهُمَا نَهْراً</w:t>
      </w:r>
      <w:r w:rsidRPr="00C70A08">
        <w:rPr>
          <w:rStyle w:val="libAieChar"/>
          <w:rtl/>
        </w:rPr>
        <w:t xml:space="preserve"> </w:t>
      </w:r>
      <w:r w:rsidRPr="0098792C">
        <w:rPr>
          <w:rStyle w:val="libAlaemChar"/>
          <w:rtl/>
        </w:rPr>
        <w:t>)</w:t>
      </w:r>
      <w:r w:rsidR="00111F70">
        <w:rPr>
          <w:rtl/>
        </w:rPr>
        <w:t>.</w:t>
      </w:r>
    </w:p>
    <w:p w:rsidR="00C70A08" w:rsidRPr="00111F70" w:rsidRDefault="00C70A08" w:rsidP="00111F70">
      <w:pPr>
        <w:pStyle w:val="libNormal"/>
        <w:rPr>
          <w:rtl/>
        </w:rPr>
      </w:pPr>
      <w:r w:rsidRPr="001071C4">
        <w:rPr>
          <w:rtl/>
        </w:rPr>
        <w:t>ولا شكّ أنّها عناية مقصودة في بداية القصّة</w:t>
      </w:r>
      <w:r w:rsidR="00111F70">
        <w:rPr>
          <w:rtl/>
        </w:rPr>
        <w:t>،</w:t>
      </w:r>
      <w:r w:rsidRPr="001071C4">
        <w:rPr>
          <w:rtl/>
        </w:rPr>
        <w:t xml:space="preserve"> وهو أحد الاتجاهين المختلفين في الحوار الذي يجري في جوّ هذه القصّة في سورة الكهف</w:t>
      </w:r>
      <w:r w:rsidR="00111F70">
        <w:rPr>
          <w:rtl/>
        </w:rPr>
        <w:t>.</w:t>
      </w:r>
    </w:p>
    <w:p w:rsidR="00C70A08" w:rsidRPr="00111F70" w:rsidRDefault="00C70A08" w:rsidP="00111F70">
      <w:pPr>
        <w:pStyle w:val="libNormal"/>
        <w:rPr>
          <w:rtl/>
        </w:rPr>
      </w:pPr>
      <w:r w:rsidRPr="001071C4">
        <w:rPr>
          <w:rtl/>
        </w:rPr>
        <w:lastRenderedPageBreak/>
        <w:t>وهذا الاتّجاه هو ربط كلّ نعمةٍ وموهبةٍ وخيرٍ ورزقٍ في حياة الإنسان بالله تعالى والتأكيد على هذا الربط</w:t>
      </w:r>
      <w:r w:rsidR="00111F70">
        <w:rPr>
          <w:rtl/>
        </w:rPr>
        <w:t>،</w:t>
      </w:r>
      <w:r w:rsidRPr="001071C4">
        <w:rPr>
          <w:rtl/>
        </w:rPr>
        <w:t xml:space="preserve"> في مقابل الاتجاه الآخر الذي نقرأه في هذه القصّة</w:t>
      </w:r>
      <w:r w:rsidR="00443FAD">
        <w:rPr>
          <w:rtl/>
        </w:rPr>
        <w:t>؛</w:t>
      </w:r>
      <w:r w:rsidRPr="001071C4">
        <w:rPr>
          <w:rtl/>
        </w:rPr>
        <w:t xml:space="preserve"> وهو فكّ ارتباط النعم عن الله تعالى وربطها بالإنسان واعتبار الإنسان هو صاحب هذه النعم ووليّها</w:t>
      </w:r>
      <w:r w:rsidR="00111F70">
        <w:rPr>
          <w:rtl/>
        </w:rPr>
        <w:t>.</w:t>
      </w:r>
    </w:p>
    <w:p w:rsidR="00C70A08" w:rsidRPr="00111F70" w:rsidRDefault="00C70A08" w:rsidP="00111F70">
      <w:pPr>
        <w:pStyle w:val="libNormal"/>
        <w:rPr>
          <w:rtl/>
        </w:rPr>
      </w:pPr>
      <w:r w:rsidRPr="001071C4">
        <w:rPr>
          <w:rtl/>
        </w:rPr>
        <w:t>ويبرز هذا الاتجاه في الحوار الذي يجري في القصة في كلمة صاحب الجنّتين لصاحبه</w:t>
      </w:r>
      <w:r w:rsidR="00111F70">
        <w:rPr>
          <w:rtl/>
        </w:rPr>
        <w:t>،</w:t>
      </w:r>
      <w:r w:rsidRPr="001071C4">
        <w:rPr>
          <w:rtl/>
        </w:rPr>
        <w:t xml:space="preserve"> وهو يحاوره</w:t>
      </w:r>
      <w:r w:rsidR="00111F70">
        <w:rPr>
          <w:rtl/>
        </w:rPr>
        <w:t>:</w:t>
      </w:r>
      <w:r w:rsidRPr="001071C4">
        <w:rPr>
          <w:rtl/>
        </w:rPr>
        <w:t xml:space="preserve"> </w:t>
      </w:r>
      <w:r w:rsidRPr="0098792C">
        <w:rPr>
          <w:rStyle w:val="libAlaemChar"/>
          <w:rtl/>
        </w:rPr>
        <w:t>(</w:t>
      </w:r>
      <w:r w:rsidRPr="00C70A08">
        <w:rPr>
          <w:rStyle w:val="libAieChar"/>
          <w:rFonts w:hint="cs"/>
          <w:rtl/>
        </w:rPr>
        <w:t xml:space="preserve"> أَنَا أَكْثَرُ مِنكَ مَالاً وَأَعَزّ نَفَراً</w:t>
      </w:r>
      <w:r w:rsidRPr="00C70A08">
        <w:rPr>
          <w:rStyle w:val="libAieChar"/>
          <w:rtl/>
        </w:rPr>
        <w:t xml:space="preserve"> </w:t>
      </w:r>
      <w:r w:rsidRPr="0098792C">
        <w:rPr>
          <w:rStyle w:val="libAlaemChar"/>
          <w:rtl/>
        </w:rPr>
        <w:t>)</w:t>
      </w:r>
      <w:r w:rsidRPr="001071C4">
        <w:rPr>
          <w:rtl/>
        </w:rPr>
        <w:t>، فالمال والنفر العزيز للأنا</w:t>
      </w:r>
      <w:r w:rsidR="00111F70">
        <w:rPr>
          <w:rtl/>
        </w:rPr>
        <w:t>،</w:t>
      </w:r>
      <w:r w:rsidRPr="001071C4">
        <w:rPr>
          <w:rtl/>
        </w:rPr>
        <w:t xml:space="preserve"> وليس لارتباطهما بالله تعالى ذكر أو إشارة</w:t>
      </w:r>
      <w:r w:rsidR="00111F70">
        <w:rPr>
          <w:rtl/>
        </w:rPr>
        <w:t>.</w:t>
      </w:r>
    </w:p>
    <w:p w:rsidR="00C70A08" w:rsidRPr="00111F70" w:rsidRDefault="00C70A08" w:rsidP="00111F70">
      <w:pPr>
        <w:pStyle w:val="libNormal"/>
        <w:rPr>
          <w:rtl/>
        </w:rPr>
      </w:pPr>
      <w:r w:rsidRPr="001071C4">
        <w:rPr>
          <w:rtl/>
        </w:rPr>
        <w:t>ومن عجبٍ أنّ هذه النعم الموصولة بالله تعالى بدل أن تتحوّل في نفس صاحب الجنّتين إلى إحساس بالشكر والتواضع لله تعالى تتحوّل في نفسه إلى طغيان للأنانية وبروز صارخ للأنا أولاً</w:t>
      </w:r>
      <w:r w:rsidR="00111F70">
        <w:rPr>
          <w:rtl/>
        </w:rPr>
        <w:t>،</w:t>
      </w:r>
      <w:r w:rsidRPr="001071C4">
        <w:rPr>
          <w:rtl/>
        </w:rPr>
        <w:t xml:space="preserve"> ثمّ إلى تكاثر وتفاخر ومباهاة</w:t>
      </w:r>
      <w:r w:rsidR="00111F70">
        <w:rPr>
          <w:rtl/>
        </w:rPr>
        <w:t>:</w:t>
      </w:r>
      <w:r w:rsidRPr="001071C4">
        <w:rPr>
          <w:rtl/>
        </w:rPr>
        <w:t xml:space="preserve"> </w:t>
      </w:r>
      <w:r w:rsidRPr="0098792C">
        <w:rPr>
          <w:rStyle w:val="libAlaemChar"/>
          <w:rtl/>
        </w:rPr>
        <w:t>(</w:t>
      </w:r>
      <w:r w:rsidRPr="00C70A08">
        <w:rPr>
          <w:rStyle w:val="libAieChar"/>
          <w:rFonts w:hint="cs"/>
          <w:rtl/>
        </w:rPr>
        <w:t xml:space="preserve"> فَقَالَ لِصَاحِبِهِ وَهُوَ يُحَاوِرُهُ أَنَا أَكْثَرُ مِنكَ مَالاً وَأَعَزّ نَفَراً</w:t>
      </w:r>
      <w:r w:rsidRPr="00C70A08">
        <w:rPr>
          <w:rStyle w:val="libAieChar"/>
          <w:rtl/>
        </w:rPr>
        <w:t xml:space="preserve"> </w:t>
      </w:r>
      <w:r w:rsidRPr="0098792C">
        <w:rPr>
          <w:rStyle w:val="libAlaemChar"/>
          <w:rtl/>
        </w:rPr>
        <w:t>)</w:t>
      </w:r>
      <w:r w:rsidR="00111F70">
        <w:rPr>
          <w:rtl/>
        </w:rPr>
        <w:t>.</w:t>
      </w:r>
    </w:p>
    <w:p w:rsidR="00C70A08" w:rsidRPr="00111F70" w:rsidRDefault="00C70A08" w:rsidP="00111F70">
      <w:pPr>
        <w:pStyle w:val="libNormal"/>
        <w:rPr>
          <w:rtl/>
        </w:rPr>
      </w:pPr>
      <w:r w:rsidRPr="001071C4">
        <w:rPr>
          <w:rtl/>
        </w:rPr>
        <w:t>وسبب بروز ( الأنا ) وطغيانه عند صاحب الجنّتين ليس هو ( النعمة ) وإنّما طريقة فهمه للنعمة وعلاقة النعمة به</w:t>
      </w:r>
      <w:r w:rsidR="00443FAD">
        <w:rPr>
          <w:rtl/>
        </w:rPr>
        <w:t>؛</w:t>
      </w:r>
      <w:r w:rsidRPr="001071C4">
        <w:rPr>
          <w:rtl/>
        </w:rPr>
        <w:t xml:space="preserve"> أنّ النعمة عنده له</w:t>
      </w:r>
      <w:r w:rsidR="00111F70">
        <w:rPr>
          <w:rtl/>
        </w:rPr>
        <w:t>،</w:t>
      </w:r>
      <w:r w:rsidRPr="001071C4">
        <w:rPr>
          <w:rtl/>
        </w:rPr>
        <w:t xml:space="preserve"> وهو وليّها</w:t>
      </w:r>
      <w:r w:rsidR="00111F70">
        <w:rPr>
          <w:rtl/>
        </w:rPr>
        <w:t>،</w:t>
      </w:r>
      <w:r w:rsidRPr="001071C4">
        <w:rPr>
          <w:rtl/>
        </w:rPr>
        <w:t xml:space="preserve"> وليس لأحدٍ فضل عليه فيها</w:t>
      </w:r>
      <w:r w:rsidR="00111F70">
        <w:rPr>
          <w:rtl/>
        </w:rPr>
        <w:t>.</w:t>
      </w:r>
      <w:r w:rsidRPr="001071C4">
        <w:rPr>
          <w:rtl/>
        </w:rPr>
        <w:t xml:space="preserve"> بعكس التصوّر الذي يقدّمه القرآن لعلاقة الإنسان بالنعمة والتي أشرنا إليها قريباً</w:t>
      </w:r>
      <w:r w:rsidR="00111F70">
        <w:rPr>
          <w:rtl/>
        </w:rPr>
        <w:t>،</w:t>
      </w:r>
      <w:r w:rsidRPr="001071C4">
        <w:rPr>
          <w:rtl/>
        </w:rPr>
        <w:t xml:space="preserve"> فإنّ النعمة</w:t>
      </w:r>
      <w:r w:rsidR="00111F70">
        <w:rPr>
          <w:rtl/>
        </w:rPr>
        <w:t>،</w:t>
      </w:r>
      <w:r w:rsidRPr="001071C4">
        <w:rPr>
          <w:rtl/>
        </w:rPr>
        <w:t xml:space="preserve"> بناء على التصوّر القرآني لله وهو وليها</w:t>
      </w:r>
      <w:r w:rsidR="00111F70">
        <w:rPr>
          <w:rtl/>
        </w:rPr>
        <w:t>،</w:t>
      </w:r>
      <w:r w:rsidRPr="001071C4">
        <w:rPr>
          <w:rtl/>
        </w:rPr>
        <w:t xml:space="preserve"> وليس لصاحب النعمة فيها شأن أو فضل</w:t>
      </w:r>
      <w:r w:rsidR="00111F70">
        <w:rPr>
          <w:rtl/>
        </w:rPr>
        <w:t>،</w:t>
      </w:r>
      <w:r w:rsidRPr="001071C4">
        <w:rPr>
          <w:rtl/>
        </w:rPr>
        <w:t xml:space="preserve"> إلاّ أنّ الله تعالى أودعها عنده وجعله خليفة عليها</w:t>
      </w:r>
      <w:r w:rsidR="00111F70">
        <w:rPr>
          <w:rtl/>
        </w:rPr>
        <w:t>.</w:t>
      </w:r>
    </w:p>
    <w:p w:rsidR="00C70A08" w:rsidRPr="00111F70" w:rsidRDefault="00C70A08" w:rsidP="00111F70">
      <w:pPr>
        <w:pStyle w:val="libNormal"/>
        <w:rPr>
          <w:rtl/>
        </w:rPr>
      </w:pPr>
      <w:r w:rsidRPr="001071C4">
        <w:rPr>
          <w:rtl/>
        </w:rPr>
        <w:t>وهذان التصوّران مفتاحان لنمطين من الشخصيّة يشير إليهما الحوار الذي يجري في سورة الكهف في قصّة صاحب الجنّتين</w:t>
      </w:r>
      <w:r w:rsidR="00111F70">
        <w:rPr>
          <w:rtl/>
        </w:rPr>
        <w:t>،</w:t>
      </w:r>
      <w:r w:rsidRPr="001071C4">
        <w:rPr>
          <w:rtl/>
        </w:rPr>
        <w:t xml:space="preserve"> ولكلّ من هاتين الشخصيتين</w:t>
      </w:r>
    </w:p>
    <w:p w:rsidR="00C70A08" w:rsidRDefault="00C70A08" w:rsidP="00C70A08">
      <w:pPr>
        <w:pStyle w:val="libNormal"/>
      </w:pPr>
      <w:r>
        <w:br w:type="page"/>
      </w:r>
    </w:p>
    <w:p w:rsidR="00C70A08" w:rsidRPr="00111F70" w:rsidRDefault="00C70A08" w:rsidP="00111F70">
      <w:pPr>
        <w:pStyle w:val="libNormal0"/>
        <w:rPr>
          <w:rtl/>
        </w:rPr>
      </w:pPr>
      <w:r w:rsidRPr="001071C4">
        <w:rPr>
          <w:rtl/>
        </w:rPr>
        <w:lastRenderedPageBreak/>
        <w:t>طريقته وأسلوبه في فهم النعمة والتعامل معها في النمط الأوّل من الشخصية</w:t>
      </w:r>
      <w:r w:rsidR="00111F70">
        <w:rPr>
          <w:rtl/>
        </w:rPr>
        <w:t>،</w:t>
      </w:r>
      <w:r w:rsidRPr="001071C4">
        <w:rPr>
          <w:rtl/>
        </w:rPr>
        <w:t xml:space="preserve"> وهو النمط القرآني</w:t>
      </w:r>
      <w:r w:rsidR="00111F70">
        <w:rPr>
          <w:rtl/>
        </w:rPr>
        <w:t>،</w:t>
      </w:r>
      <w:r w:rsidRPr="001071C4">
        <w:rPr>
          <w:rtl/>
        </w:rPr>
        <w:t xml:space="preserve"> يتكرّس ارتباط النعمة بالله تعالى وهو بمعنى فقر الإنسان إلى الله تعالى وليّ النعمة</w:t>
      </w:r>
      <w:r w:rsidR="00111F70">
        <w:rPr>
          <w:rtl/>
        </w:rPr>
        <w:t>،</w:t>
      </w:r>
      <w:r w:rsidRPr="001071C4">
        <w:rPr>
          <w:rtl/>
        </w:rPr>
        <w:t xml:space="preserve"> ولذلك فإنّ السمة البارزة في هذه الشخصية هي ( الفقر ) إلى الله تعالى</w:t>
      </w:r>
      <w:r w:rsidR="00111F70">
        <w:rPr>
          <w:rtl/>
        </w:rPr>
        <w:t>،</w:t>
      </w:r>
      <w:r w:rsidRPr="001071C4">
        <w:rPr>
          <w:rtl/>
        </w:rPr>
        <w:t xml:space="preserve"> يقول الله تعالى</w:t>
      </w:r>
      <w:r w:rsidR="00111F70">
        <w:rPr>
          <w:rtl/>
        </w:rPr>
        <w:t>:</w:t>
      </w:r>
      <w:r w:rsidRPr="001071C4">
        <w:rPr>
          <w:rtl/>
        </w:rPr>
        <w:t xml:space="preserve"> </w:t>
      </w:r>
      <w:r w:rsidRPr="0098792C">
        <w:rPr>
          <w:rStyle w:val="libAlaemChar"/>
          <w:rtl/>
        </w:rPr>
        <w:t>(</w:t>
      </w:r>
      <w:r w:rsidRPr="00C70A08">
        <w:rPr>
          <w:rStyle w:val="libAieChar"/>
          <w:rFonts w:hint="cs"/>
          <w:rtl/>
        </w:rPr>
        <w:t xml:space="preserve"> يَا أَيّهَا النّاسُ أَنتُمُ الْفُقَرَاءُ إِلَى اللّهِ وَاللّهُ هُوَ الْغَنِيّ الْحَمِيدُ</w:t>
      </w:r>
      <w:r w:rsidRPr="00C70A08">
        <w:rPr>
          <w:rStyle w:val="libAieChar"/>
          <w:rtl/>
        </w:rPr>
        <w:t xml:space="preserve"> </w:t>
      </w:r>
      <w:r w:rsidRPr="0098792C">
        <w:rPr>
          <w:rStyle w:val="libAlaemChar"/>
          <w:rtl/>
        </w:rPr>
        <w:t>)</w:t>
      </w:r>
      <w:r w:rsidR="00443FAD" w:rsidRPr="00443FAD">
        <w:rPr>
          <w:rStyle w:val="libNormalChar"/>
          <w:rtl/>
        </w:rPr>
        <w:t>،</w:t>
      </w:r>
      <w:r w:rsidRPr="001071C4">
        <w:rPr>
          <w:rtl/>
        </w:rPr>
        <w:t xml:space="preserve"> [ فاطر</w:t>
      </w:r>
      <w:r w:rsidR="00111F70">
        <w:rPr>
          <w:rtl/>
        </w:rPr>
        <w:t>:</w:t>
      </w:r>
      <w:r w:rsidRPr="001071C4">
        <w:rPr>
          <w:rtl/>
        </w:rPr>
        <w:t xml:space="preserve"> 15 ]</w:t>
      </w:r>
      <w:r w:rsidR="00111F70">
        <w:rPr>
          <w:rtl/>
        </w:rPr>
        <w:t>.</w:t>
      </w:r>
    </w:p>
    <w:p w:rsidR="00C70A08" w:rsidRPr="00111F70" w:rsidRDefault="00C70A08" w:rsidP="00111F70">
      <w:pPr>
        <w:pStyle w:val="libNormal"/>
        <w:rPr>
          <w:rtl/>
        </w:rPr>
      </w:pPr>
      <w:r w:rsidRPr="001071C4">
        <w:rPr>
          <w:rtl/>
        </w:rPr>
        <w:t>وأروع تصوير لهذه الحالة من ( الأنا ) ورد في القرآن في قصّة موسى بن عمران ( عليه السّلام ) عندما وقف في الظل يستريح بعدما سقى لابنتي شعيب</w:t>
      </w:r>
      <w:r w:rsidR="00111F70">
        <w:rPr>
          <w:rtl/>
        </w:rPr>
        <w:t>:</w:t>
      </w:r>
      <w:r w:rsidRPr="001071C4">
        <w:rPr>
          <w:rtl/>
        </w:rPr>
        <w:t xml:space="preserve"> </w:t>
      </w:r>
      <w:r w:rsidRPr="0098792C">
        <w:rPr>
          <w:rStyle w:val="libAlaemChar"/>
          <w:rtl/>
        </w:rPr>
        <w:t>(</w:t>
      </w:r>
      <w:r w:rsidRPr="00C70A08">
        <w:rPr>
          <w:rStyle w:val="libAieChar"/>
          <w:rtl/>
        </w:rPr>
        <w:t xml:space="preserve"> </w:t>
      </w:r>
      <w:r w:rsidRPr="00C70A08">
        <w:rPr>
          <w:rStyle w:val="libAieChar"/>
          <w:rFonts w:hint="cs"/>
          <w:rtl/>
        </w:rPr>
        <w:t>رَبّ إِنّي لِمَا أَنزَلْتَ إِلَيّ مِنْ خَيْرٍ فَقِيرٌ</w:t>
      </w:r>
      <w:r w:rsidRPr="00C70A08">
        <w:rPr>
          <w:rStyle w:val="libAieChar"/>
          <w:rtl/>
        </w:rPr>
        <w:t xml:space="preserve"> </w:t>
      </w:r>
      <w:r w:rsidRPr="0098792C">
        <w:rPr>
          <w:rStyle w:val="libAlaemChar"/>
          <w:rtl/>
        </w:rPr>
        <w:t>)</w:t>
      </w:r>
      <w:r w:rsidR="00443FAD" w:rsidRPr="00443FAD">
        <w:rPr>
          <w:rStyle w:val="libNormalChar"/>
          <w:rtl/>
        </w:rPr>
        <w:t>،</w:t>
      </w:r>
      <w:r w:rsidRPr="001071C4">
        <w:rPr>
          <w:rtl/>
        </w:rPr>
        <w:t xml:space="preserve"> [ القصص</w:t>
      </w:r>
      <w:r w:rsidR="00111F70">
        <w:rPr>
          <w:rtl/>
        </w:rPr>
        <w:t>:</w:t>
      </w:r>
      <w:r w:rsidRPr="001071C4">
        <w:rPr>
          <w:rtl/>
        </w:rPr>
        <w:t xml:space="preserve"> 24 ]</w:t>
      </w:r>
      <w:r w:rsidR="00111F70">
        <w:rPr>
          <w:rtl/>
        </w:rPr>
        <w:t>.</w:t>
      </w:r>
    </w:p>
    <w:p w:rsidR="00C70A08" w:rsidRPr="00111F70" w:rsidRDefault="00C70A08" w:rsidP="00111F70">
      <w:pPr>
        <w:pStyle w:val="libNormal"/>
        <w:rPr>
          <w:rtl/>
        </w:rPr>
      </w:pPr>
      <w:r w:rsidRPr="001071C4">
        <w:rPr>
          <w:rtl/>
        </w:rPr>
        <w:t>والأنا في هذه الآية الكريمة تقع بين نعمة نازلة من الله</w:t>
      </w:r>
      <w:r w:rsidR="00111F70">
        <w:rPr>
          <w:rtl/>
        </w:rPr>
        <w:t>:</w:t>
      </w:r>
      <w:r w:rsidRPr="001071C4">
        <w:rPr>
          <w:rtl/>
        </w:rPr>
        <w:t xml:space="preserve"> </w:t>
      </w:r>
      <w:r w:rsidRPr="0098792C">
        <w:rPr>
          <w:rStyle w:val="libAlaemChar"/>
          <w:rtl/>
        </w:rPr>
        <w:t>(</w:t>
      </w:r>
      <w:r w:rsidRPr="00C70A08">
        <w:rPr>
          <w:rStyle w:val="libAieChar"/>
          <w:rtl/>
        </w:rPr>
        <w:t xml:space="preserve"> </w:t>
      </w:r>
      <w:r w:rsidRPr="00C70A08">
        <w:rPr>
          <w:rStyle w:val="libAieChar"/>
          <w:rFonts w:hint="cs"/>
          <w:rtl/>
        </w:rPr>
        <w:t>لِمَا أَنزَلْتَ إِلَيّ</w:t>
      </w:r>
      <w:r w:rsidRPr="00C70A08">
        <w:rPr>
          <w:rStyle w:val="libAieChar"/>
          <w:rtl/>
        </w:rPr>
        <w:t xml:space="preserve"> </w:t>
      </w:r>
      <w:r w:rsidRPr="0098792C">
        <w:rPr>
          <w:rStyle w:val="libAlaemChar"/>
          <w:rtl/>
        </w:rPr>
        <w:t>)</w:t>
      </w:r>
      <w:r w:rsidR="00111F70">
        <w:rPr>
          <w:rtl/>
        </w:rPr>
        <w:t>،</w:t>
      </w:r>
      <w:r w:rsidRPr="001071C4">
        <w:rPr>
          <w:rtl/>
        </w:rPr>
        <w:t xml:space="preserve"> وفقرٍ صاعد إلى الله</w:t>
      </w:r>
      <w:r w:rsidR="00111F70">
        <w:rPr>
          <w:rtl/>
        </w:rPr>
        <w:t>:</w:t>
      </w:r>
      <w:r w:rsidRPr="001071C4">
        <w:rPr>
          <w:rtl/>
        </w:rPr>
        <w:t xml:space="preserve"> </w:t>
      </w:r>
      <w:r w:rsidRPr="0098792C">
        <w:rPr>
          <w:rStyle w:val="libAlaemChar"/>
          <w:rtl/>
        </w:rPr>
        <w:t>(</w:t>
      </w:r>
      <w:r w:rsidRPr="00C70A08">
        <w:rPr>
          <w:rStyle w:val="libAieChar"/>
          <w:rtl/>
        </w:rPr>
        <w:t xml:space="preserve"> </w:t>
      </w:r>
      <w:r w:rsidRPr="00C70A08">
        <w:rPr>
          <w:rStyle w:val="libAieChar"/>
          <w:rFonts w:hint="cs"/>
          <w:rtl/>
        </w:rPr>
        <w:t>فَقِيرٌ</w:t>
      </w:r>
      <w:r w:rsidRPr="00C70A08">
        <w:rPr>
          <w:rStyle w:val="libAieChar"/>
          <w:rtl/>
        </w:rPr>
        <w:t xml:space="preserve"> </w:t>
      </w:r>
      <w:r w:rsidRPr="0098792C">
        <w:rPr>
          <w:rStyle w:val="libAlaemChar"/>
          <w:rtl/>
        </w:rPr>
        <w:t>)</w:t>
      </w:r>
      <w:r w:rsidR="00443FAD" w:rsidRPr="00443FAD">
        <w:rPr>
          <w:rStyle w:val="libNormalChar"/>
          <w:rtl/>
        </w:rPr>
        <w:t>.</w:t>
      </w:r>
      <w:r w:rsidRPr="001071C4">
        <w:rPr>
          <w:rtl/>
        </w:rPr>
        <w:t xml:space="preserve"> أحدهما ينتهي إلى الإنسان من الله تعالى وهو النعمة والرحمة</w:t>
      </w:r>
      <w:r w:rsidR="00111F70">
        <w:rPr>
          <w:rtl/>
        </w:rPr>
        <w:t>،</w:t>
      </w:r>
      <w:r w:rsidRPr="001071C4">
        <w:rPr>
          <w:rtl/>
        </w:rPr>
        <w:t xml:space="preserve"> والآخر ينطلق من الإنسان إلى الله وهو الفقر</w:t>
      </w:r>
      <w:r w:rsidR="00111F70">
        <w:rPr>
          <w:rtl/>
        </w:rPr>
        <w:t>.</w:t>
      </w:r>
      <w:r w:rsidRPr="001071C4">
        <w:rPr>
          <w:rtl/>
        </w:rPr>
        <w:t xml:space="preserve"> </w:t>
      </w:r>
    </w:p>
    <w:p w:rsidR="00C70A08" w:rsidRPr="00111F70" w:rsidRDefault="00C70A08" w:rsidP="00111F70">
      <w:pPr>
        <w:pStyle w:val="libNormal"/>
        <w:rPr>
          <w:rtl/>
        </w:rPr>
      </w:pPr>
      <w:r w:rsidRPr="001071C4">
        <w:rPr>
          <w:rtl/>
        </w:rPr>
        <w:t>و( الأنا ) بين هذا الخطّ الصاعد والخطّ النازل</w:t>
      </w:r>
      <w:r w:rsidR="00111F70">
        <w:rPr>
          <w:rtl/>
        </w:rPr>
        <w:t>،</w:t>
      </w:r>
      <w:r w:rsidRPr="001071C4">
        <w:rPr>
          <w:rtl/>
        </w:rPr>
        <w:t xml:space="preserve"> وهذا هو الوضع الصحيح للأنا في الارتباط بالنعمة</w:t>
      </w:r>
      <w:r w:rsidR="00111F70">
        <w:rPr>
          <w:rtl/>
        </w:rPr>
        <w:t>،</w:t>
      </w:r>
      <w:r w:rsidRPr="001071C4">
        <w:rPr>
          <w:rtl/>
        </w:rPr>
        <w:t xml:space="preserve"> والنمط القرآني للشخصية</w:t>
      </w:r>
      <w:r w:rsidR="00111F70">
        <w:rPr>
          <w:rtl/>
        </w:rPr>
        <w:t>.</w:t>
      </w:r>
    </w:p>
    <w:p w:rsidR="00C70A08" w:rsidRPr="00111F70" w:rsidRDefault="00C70A08" w:rsidP="00111F70">
      <w:pPr>
        <w:pStyle w:val="libNormal"/>
        <w:rPr>
          <w:rtl/>
        </w:rPr>
      </w:pPr>
      <w:r w:rsidRPr="001071C4">
        <w:rPr>
          <w:rtl/>
        </w:rPr>
        <w:t>وهذا النموذج من الشخصية بارز كل البروز في الحوار الوارد في قصة صاحب الجنّتين</w:t>
      </w:r>
      <w:r w:rsidR="00111F70">
        <w:rPr>
          <w:rtl/>
        </w:rPr>
        <w:t>،</w:t>
      </w:r>
      <w:r w:rsidRPr="001071C4">
        <w:rPr>
          <w:rtl/>
        </w:rPr>
        <w:t xml:space="preserve"> كما سيتضح أكثر فيما بعد إن شاء الله</w:t>
      </w:r>
      <w:r w:rsidR="00111F70">
        <w:rPr>
          <w:rtl/>
        </w:rPr>
        <w:t>.</w:t>
      </w:r>
    </w:p>
    <w:p w:rsidR="00C70A08" w:rsidRPr="00111F70" w:rsidRDefault="00C70A08" w:rsidP="00111F70">
      <w:pPr>
        <w:pStyle w:val="libNormal"/>
        <w:rPr>
          <w:rtl/>
        </w:rPr>
      </w:pPr>
      <w:r w:rsidRPr="001071C4">
        <w:rPr>
          <w:rtl/>
        </w:rPr>
        <w:t>والنمط الآخر من الشخصية هو النمط الأناني</w:t>
      </w:r>
      <w:r w:rsidR="00111F70">
        <w:rPr>
          <w:rtl/>
        </w:rPr>
        <w:t>،</w:t>
      </w:r>
      <w:r w:rsidRPr="001071C4">
        <w:rPr>
          <w:rtl/>
        </w:rPr>
        <w:t xml:space="preserve"> وفيها يتكرّس ارتباط النعمة بالأنا</w:t>
      </w:r>
      <w:r w:rsidR="00111F70">
        <w:rPr>
          <w:rtl/>
        </w:rPr>
        <w:t>،</w:t>
      </w:r>
      <w:r w:rsidRPr="001071C4">
        <w:rPr>
          <w:rtl/>
        </w:rPr>
        <w:t xml:space="preserve"> وتختفي علاقة النعمة بالله تعالى</w:t>
      </w:r>
      <w:r w:rsidR="00111F70">
        <w:rPr>
          <w:rtl/>
        </w:rPr>
        <w:t>،</w:t>
      </w:r>
      <w:r w:rsidRPr="001071C4">
        <w:rPr>
          <w:rtl/>
        </w:rPr>
        <w:t xml:space="preserve"> فتكون النعمة في حياة الإنسان من علامات ( الغنى ) وليس ( الفقر )</w:t>
      </w:r>
      <w:r w:rsidR="00111F70">
        <w:rPr>
          <w:rtl/>
        </w:rPr>
        <w:t>،</w:t>
      </w:r>
      <w:r w:rsidRPr="001071C4">
        <w:rPr>
          <w:rtl/>
        </w:rPr>
        <w:t xml:space="preserve"> وكلّما يزداد حظّ الإنسان من النعمة يشعر بالاستغناء أكثر من ذي قبل </w:t>
      </w:r>
    </w:p>
    <w:p w:rsidR="00C70A08" w:rsidRPr="00111F70" w:rsidRDefault="00C70A08" w:rsidP="00111F70">
      <w:pPr>
        <w:pStyle w:val="libNormal"/>
        <w:rPr>
          <w:rtl/>
        </w:rPr>
      </w:pPr>
      <w:r w:rsidRPr="001071C4">
        <w:rPr>
          <w:rtl/>
        </w:rPr>
        <w:t>والإحساس بالغنى سبب الانفصال عن الله</w:t>
      </w:r>
      <w:r w:rsidR="00111F70">
        <w:rPr>
          <w:rtl/>
        </w:rPr>
        <w:t>،</w:t>
      </w:r>
      <w:r w:rsidRPr="001071C4">
        <w:rPr>
          <w:rtl/>
        </w:rPr>
        <w:t xml:space="preserve"> كما أنّ الإحساس بالفقر سبب الارتباط بالله تعالى</w:t>
      </w:r>
      <w:r w:rsidR="00111F70">
        <w:rPr>
          <w:rtl/>
        </w:rPr>
        <w:t>،</w:t>
      </w:r>
      <w:r w:rsidRPr="001071C4">
        <w:rPr>
          <w:rtl/>
        </w:rPr>
        <w:t xml:space="preserve"> وفي حالة الإحساس بالغنى والانفصال عن الله يبرز الأنا ويطغى</w:t>
      </w:r>
      <w:r w:rsidR="00111F70">
        <w:rPr>
          <w:rtl/>
        </w:rPr>
        <w:t>،</w:t>
      </w:r>
      <w:r w:rsidRPr="001071C4">
        <w:rPr>
          <w:rtl/>
        </w:rPr>
        <w:t xml:space="preserve"> كما أنّ الأنا في حالة الإحساس بالفقر والارتباط بالله يختفي ويضمر</w:t>
      </w:r>
      <w:r w:rsidR="00111F70">
        <w:rPr>
          <w:rtl/>
        </w:rPr>
        <w:t>.</w:t>
      </w:r>
    </w:p>
    <w:p w:rsidR="00C70A08" w:rsidRPr="00111F70" w:rsidRDefault="00C70A08" w:rsidP="00111F70">
      <w:pPr>
        <w:pStyle w:val="libNormal"/>
        <w:rPr>
          <w:rtl/>
        </w:rPr>
      </w:pPr>
      <w:r w:rsidRPr="00111F70">
        <w:rPr>
          <w:rtl/>
        </w:rPr>
        <w:t>وصدق الله تعالى حيث يقول</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كَلاّ إِنّ الإنسان لَيَطْغَى‏ * أَن رَآهُ</w:t>
      </w:r>
    </w:p>
    <w:p w:rsidR="00C70A08" w:rsidRDefault="00C70A08" w:rsidP="00C70A08">
      <w:pPr>
        <w:pStyle w:val="libNormal"/>
      </w:pPr>
      <w:r>
        <w:br w:type="page"/>
      </w:r>
    </w:p>
    <w:p w:rsidR="00C70A08" w:rsidRPr="00111F70" w:rsidRDefault="00C70A08" w:rsidP="00111F70">
      <w:pPr>
        <w:pStyle w:val="libNormal0"/>
        <w:rPr>
          <w:rtl/>
        </w:rPr>
      </w:pPr>
      <w:r w:rsidRPr="00C70A08">
        <w:rPr>
          <w:rStyle w:val="libAieChar"/>
          <w:rFonts w:hint="cs"/>
          <w:rtl/>
        </w:rPr>
        <w:lastRenderedPageBreak/>
        <w:t xml:space="preserve">اسْتَغْنَى </w:t>
      </w:r>
      <w:r w:rsidRPr="0098792C">
        <w:rPr>
          <w:rStyle w:val="libAlaemChar"/>
          <w:rtl/>
        </w:rPr>
        <w:t>)</w:t>
      </w:r>
      <w:r w:rsidR="00443FAD" w:rsidRPr="00443FAD">
        <w:rPr>
          <w:rStyle w:val="libNormalChar"/>
          <w:rtl/>
        </w:rPr>
        <w:t>.</w:t>
      </w:r>
      <w:r w:rsidRPr="001071C4">
        <w:rPr>
          <w:rtl/>
        </w:rPr>
        <w:t xml:space="preserve"> [ العلق</w:t>
      </w:r>
      <w:r w:rsidR="00111F70">
        <w:rPr>
          <w:rtl/>
        </w:rPr>
        <w:t>:</w:t>
      </w:r>
      <w:r w:rsidRPr="001071C4">
        <w:rPr>
          <w:rtl/>
        </w:rPr>
        <w:t xml:space="preserve"> 6 ]</w:t>
      </w:r>
      <w:r w:rsidR="00111F70">
        <w:rPr>
          <w:rtl/>
        </w:rPr>
        <w:t>.</w:t>
      </w:r>
      <w:r w:rsidRPr="001071C4">
        <w:rPr>
          <w:rtl/>
        </w:rPr>
        <w:t xml:space="preserve"> وهذه الآية تصوّر</w:t>
      </w:r>
      <w:r w:rsidR="00111F70">
        <w:rPr>
          <w:rtl/>
        </w:rPr>
        <w:t>،</w:t>
      </w:r>
      <w:r w:rsidRPr="001071C4">
        <w:rPr>
          <w:rtl/>
        </w:rPr>
        <w:t xml:space="preserve"> بصورةٍ واضحةٍ ودقيقةٍ</w:t>
      </w:r>
      <w:r w:rsidR="00111F70">
        <w:rPr>
          <w:rtl/>
        </w:rPr>
        <w:t>،</w:t>
      </w:r>
      <w:r w:rsidRPr="001071C4">
        <w:rPr>
          <w:rtl/>
        </w:rPr>
        <w:t xml:space="preserve"> كيف تتحوّل النعمة في حياة الإنسان إلى إحساس بالغنى</w:t>
      </w:r>
      <w:r w:rsidR="00111F70">
        <w:rPr>
          <w:rtl/>
        </w:rPr>
        <w:t>،</w:t>
      </w:r>
      <w:r w:rsidRPr="001071C4">
        <w:rPr>
          <w:rtl/>
        </w:rPr>
        <w:t xml:space="preserve"> وشعور بالانفصال عن الله</w:t>
      </w:r>
      <w:r w:rsidR="00111F70">
        <w:rPr>
          <w:rtl/>
        </w:rPr>
        <w:t>،</w:t>
      </w:r>
      <w:r w:rsidRPr="001071C4">
        <w:rPr>
          <w:rtl/>
        </w:rPr>
        <w:t xml:space="preserve"> وبالتالي الطغيان</w:t>
      </w:r>
      <w:r w:rsidR="00111F70">
        <w:rPr>
          <w:rtl/>
        </w:rPr>
        <w:t>.</w:t>
      </w:r>
    </w:p>
    <w:p w:rsidR="00C70A08" w:rsidRPr="00111F70" w:rsidRDefault="00C70A08" w:rsidP="00111F70">
      <w:pPr>
        <w:pStyle w:val="libNormal"/>
        <w:rPr>
          <w:rtl/>
        </w:rPr>
      </w:pPr>
      <w:r w:rsidRPr="001071C4">
        <w:rPr>
          <w:rtl/>
        </w:rPr>
        <w:t>وهذه الحالة من الأنانية</w:t>
      </w:r>
      <w:r w:rsidR="00111F70">
        <w:rPr>
          <w:rtl/>
        </w:rPr>
        <w:t>،</w:t>
      </w:r>
      <w:r w:rsidRPr="001071C4">
        <w:rPr>
          <w:rtl/>
        </w:rPr>
        <w:t xml:space="preserve"> وبروز الأنا</w:t>
      </w:r>
      <w:r w:rsidR="00111F70">
        <w:rPr>
          <w:rtl/>
        </w:rPr>
        <w:t>،</w:t>
      </w:r>
      <w:r w:rsidRPr="001071C4">
        <w:rPr>
          <w:rtl/>
        </w:rPr>
        <w:t xml:space="preserve"> وما يستتبعه من التباهي والتفاخر والتكاثر</w:t>
      </w:r>
      <w:r w:rsidR="00111F70">
        <w:rPr>
          <w:rtl/>
        </w:rPr>
        <w:t>،</w:t>
      </w:r>
      <w:r w:rsidRPr="001071C4">
        <w:rPr>
          <w:rtl/>
        </w:rPr>
        <w:t xml:space="preserve"> ظاهرٌ في هذه الفقرة من الحوار الوارد في القصّة</w:t>
      </w:r>
      <w:r w:rsidR="00111F70">
        <w:rPr>
          <w:rtl/>
        </w:rPr>
        <w:t>:</w:t>
      </w:r>
      <w:r w:rsidRPr="001071C4">
        <w:rPr>
          <w:rtl/>
        </w:rPr>
        <w:t xml:space="preserve"> </w:t>
      </w:r>
      <w:r w:rsidRPr="0098792C">
        <w:rPr>
          <w:rStyle w:val="libAlaemChar"/>
          <w:rtl/>
        </w:rPr>
        <w:t>(</w:t>
      </w:r>
      <w:r w:rsidRPr="00C70A08">
        <w:rPr>
          <w:rStyle w:val="libAieChar"/>
          <w:rtl/>
        </w:rPr>
        <w:t xml:space="preserve"> </w:t>
      </w:r>
      <w:r w:rsidRPr="00C70A08">
        <w:rPr>
          <w:rStyle w:val="libAieChar"/>
          <w:rFonts w:hint="cs"/>
          <w:rtl/>
        </w:rPr>
        <w:t>أَنَا أَكْثَرُ مِنكَ مَالاً وَأَعَزّ نَفَراً</w:t>
      </w:r>
      <w:r w:rsidRPr="00C70A08">
        <w:rPr>
          <w:rStyle w:val="libAieChar"/>
          <w:rtl/>
        </w:rPr>
        <w:t xml:space="preserve"> </w:t>
      </w:r>
      <w:r w:rsidRPr="0098792C">
        <w:rPr>
          <w:rStyle w:val="libAlaemChar"/>
          <w:rtl/>
        </w:rPr>
        <w:t>)</w:t>
      </w:r>
      <w:r w:rsidR="00111F70">
        <w:rPr>
          <w:rtl/>
        </w:rPr>
        <w:t>.</w:t>
      </w:r>
      <w:r w:rsidRPr="001071C4">
        <w:rPr>
          <w:rtl/>
        </w:rPr>
        <w:t xml:space="preserve"> ومكافحة هذه الحالة من الطغيان</w:t>
      </w:r>
      <w:r w:rsidR="00111F70">
        <w:rPr>
          <w:rtl/>
        </w:rPr>
        <w:t>:</w:t>
      </w:r>
      <w:r w:rsidRPr="001071C4">
        <w:rPr>
          <w:rtl/>
        </w:rPr>
        <w:t xml:space="preserve"> بتكريس الفقر إلى الله</w:t>
      </w:r>
      <w:r w:rsidR="00111F70">
        <w:rPr>
          <w:rtl/>
        </w:rPr>
        <w:t>،</w:t>
      </w:r>
      <w:r w:rsidRPr="001071C4">
        <w:rPr>
          <w:rtl/>
        </w:rPr>
        <w:t xml:space="preserve"> وتحجيم الأنا وتحديده</w:t>
      </w:r>
      <w:r w:rsidR="00111F70">
        <w:rPr>
          <w:rtl/>
        </w:rPr>
        <w:t>،</w:t>
      </w:r>
      <w:r w:rsidRPr="001071C4">
        <w:rPr>
          <w:rtl/>
        </w:rPr>
        <w:t xml:space="preserve"> والمنع من بروزه</w:t>
      </w:r>
      <w:r w:rsidR="00111F70">
        <w:rPr>
          <w:rtl/>
        </w:rPr>
        <w:t>.</w:t>
      </w:r>
    </w:p>
    <w:p w:rsidR="00C70A08" w:rsidRPr="00111F70" w:rsidRDefault="00C70A08" w:rsidP="00111F70">
      <w:pPr>
        <w:pStyle w:val="libNormal"/>
        <w:rPr>
          <w:rtl/>
        </w:rPr>
      </w:pPr>
      <w:r w:rsidRPr="001071C4">
        <w:rPr>
          <w:rtl/>
        </w:rPr>
        <w:t>وفي التصوّر الذي يقدِّمه إلينا القرآن عن ( الأنا ) وطريقة التعامل معه يعتبر إطلاق العنان للأنا من الظلم الذي يمارسه الإنسان على نفسه</w:t>
      </w:r>
      <w:r w:rsidR="00111F70">
        <w:rPr>
          <w:rtl/>
        </w:rPr>
        <w:t>،</w:t>
      </w:r>
      <w:r w:rsidRPr="001071C4">
        <w:rPr>
          <w:rtl/>
        </w:rPr>
        <w:t xml:space="preserve"> حيث يقطع الإنسان نفسه عن الله</w:t>
      </w:r>
      <w:r w:rsidR="00111F70">
        <w:rPr>
          <w:rtl/>
        </w:rPr>
        <w:t>،</w:t>
      </w:r>
      <w:r w:rsidRPr="001071C4">
        <w:rPr>
          <w:rtl/>
        </w:rPr>
        <w:t xml:space="preserve"> وهو من أقبح أنواع الظلم الذي يمارسه الإنسان على نفسه</w:t>
      </w:r>
      <w:r w:rsidR="00111F70">
        <w:rPr>
          <w:rtl/>
        </w:rPr>
        <w:t>.</w:t>
      </w:r>
    </w:p>
    <w:p w:rsidR="00C70A08" w:rsidRPr="00111F70" w:rsidRDefault="00C70A08" w:rsidP="00111F70">
      <w:pPr>
        <w:pStyle w:val="libNormal"/>
        <w:rPr>
          <w:rtl/>
        </w:rPr>
      </w:pPr>
      <w:r w:rsidRPr="00111F70">
        <w:rPr>
          <w:rtl/>
        </w:rPr>
        <w:t>ولذلك</w:t>
      </w:r>
      <w:r w:rsidR="00111F70">
        <w:rPr>
          <w:rtl/>
        </w:rPr>
        <w:t>،</w:t>
      </w:r>
      <w:r w:rsidRPr="00111F70">
        <w:rPr>
          <w:rtl/>
        </w:rPr>
        <w:t xml:space="preserve"> فإنّ القرآن يقول عن صاحب الجنتين</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وَدَخَلَ جَنّتَهُ وَهُوَ ظَالِمٌ لّنَفْسِهِ</w:t>
      </w:r>
      <w:r w:rsidRPr="00C70A08">
        <w:rPr>
          <w:rStyle w:val="libAieChar"/>
          <w:rtl/>
        </w:rPr>
        <w:t xml:space="preserve"> </w:t>
      </w:r>
      <w:r w:rsidRPr="0098792C">
        <w:rPr>
          <w:rStyle w:val="libAlaemChar"/>
          <w:rtl/>
        </w:rPr>
        <w:t>)</w:t>
      </w:r>
      <w:r w:rsidR="00443FAD" w:rsidRPr="00443FAD">
        <w:rPr>
          <w:rStyle w:val="libNormalChar"/>
          <w:rtl/>
        </w:rPr>
        <w:t>.</w:t>
      </w:r>
    </w:p>
    <w:p w:rsidR="00C70A08" w:rsidRPr="00C70A08" w:rsidRDefault="00C70A08" w:rsidP="00C70A08">
      <w:pPr>
        <w:pStyle w:val="libBold2"/>
        <w:rPr>
          <w:rtl/>
        </w:rPr>
      </w:pPr>
      <w:bookmarkStart w:id="20" w:name="15"/>
      <w:r w:rsidRPr="001071C4">
        <w:rPr>
          <w:rtl/>
        </w:rPr>
        <w:t>ولهذا الظلم وجهان اثنان</w:t>
      </w:r>
      <w:r w:rsidR="00111F70">
        <w:rPr>
          <w:rtl/>
        </w:rPr>
        <w:t>:</w:t>
      </w:r>
      <w:bookmarkEnd w:id="20"/>
    </w:p>
    <w:p w:rsidR="00C70A08" w:rsidRPr="00111F70" w:rsidRDefault="00C70A08" w:rsidP="00111F70">
      <w:pPr>
        <w:pStyle w:val="libNormal"/>
        <w:rPr>
          <w:rtl/>
        </w:rPr>
      </w:pPr>
      <w:r w:rsidRPr="00C70A08">
        <w:rPr>
          <w:rStyle w:val="libBold2Char"/>
          <w:rtl/>
        </w:rPr>
        <w:t>الوجه الأوّل</w:t>
      </w:r>
      <w:r w:rsidR="00111F70">
        <w:rPr>
          <w:rStyle w:val="libBold2Char"/>
          <w:rtl/>
        </w:rPr>
        <w:t>:</w:t>
      </w:r>
      <w:r w:rsidRPr="001071C4">
        <w:rPr>
          <w:rtl/>
        </w:rPr>
        <w:t xml:space="preserve"> الانشداد إلى متاع الحياة الدنيا</w:t>
      </w:r>
      <w:r w:rsidR="00111F70">
        <w:rPr>
          <w:rtl/>
        </w:rPr>
        <w:t>،</w:t>
      </w:r>
      <w:r w:rsidRPr="001071C4">
        <w:rPr>
          <w:rtl/>
        </w:rPr>
        <w:t xml:space="preserve"> وطول الأمل فيه</w:t>
      </w:r>
      <w:r w:rsidR="00111F70">
        <w:rPr>
          <w:rtl/>
        </w:rPr>
        <w:t>،</w:t>
      </w:r>
      <w:r w:rsidRPr="001071C4">
        <w:rPr>
          <w:rtl/>
        </w:rPr>
        <w:t xml:space="preserve"> حتى كأنّه لا يبيد ولا يفنى</w:t>
      </w:r>
      <w:r w:rsidR="00111F70">
        <w:rPr>
          <w:rtl/>
        </w:rPr>
        <w:t>:</w:t>
      </w:r>
      <w:r w:rsidRPr="001071C4">
        <w:rPr>
          <w:rtl/>
        </w:rPr>
        <w:t xml:space="preserve"> </w:t>
      </w:r>
      <w:r w:rsidRPr="0098792C">
        <w:rPr>
          <w:rStyle w:val="libAlaemChar"/>
          <w:rtl/>
        </w:rPr>
        <w:t>(</w:t>
      </w:r>
      <w:r w:rsidRPr="00C70A08">
        <w:rPr>
          <w:rStyle w:val="libAieChar"/>
          <w:rFonts w:hint="cs"/>
          <w:rtl/>
        </w:rPr>
        <w:t xml:space="preserve"> قَالَ مَا أَظُنّ أَن تَبِيدَ هذِهِ أَبَداً</w:t>
      </w:r>
      <w:r w:rsidRPr="00C70A08">
        <w:rPr>
          <w:rStyle w:val="libAieChar"/>
          <w:rtl/>
        </w:rPr>
        <w:t xml:space="preserve"> </w:t>
      </w:r>
      <w:r w:rsidRPr="0098792C">
        <w:rPr>
          <w:rStyle w:val="libAlaemChar"/>
          <w:rtl/>
        </w:rPr>
        <w:t>)</w:t>
      </w:r>
      <w:r w:rsidR="00443FAD" w:rsidRPr="00443FAD">
        <w:rPr>
          <w:rStyle w:val="libNormalChar"/>
          <w:rtl/>
        </w:rPr>
        <w:t>.</w:t>
      </w:r>
      <w:r w:rsidRPr="001071C4">
        <w:rPr>
          <w:rtl/>
        </w:rPr>
        <w:t xml:space="preserve"> وهو أمر طبيعي</w:t>
      </w:r>
      <w:r w:rsidR="00111F70">
        <w:rPr>
          <w:rtl/>
        </w:rPr>
        <w:t>،</w:t>
      </w:r>
      <w:r w:rsidRPr="001071C4">
        <w:rPr>
          <w:rtl/>
        </w:rPr>
        <w:t xml:space="preserve"> فإنّ الإنسان إذا شدّ كل حبال نفسه بالدنيا ودّ لو لم ينقطع عن الدنيا</w:t>
      </w:r>
      <w:r w:rsidR="00111F70">
        <w:rPr>
          <w:rtl/>
        </w:rPr>
        <w:t>،</w:t>
      </w:r>
      <w:r w:rsidRPr="001071C4">
        <w:rPr>
          <w:rtl/>
        </w:rPr>
        <w:t xml:space="preserve"> وتبقى له ولا تبيد</w:t>
      </w:r>
      <w:r w:rsidR="00111F70">
        <w:rPr>
          <w:rtl/>
        </w:rPr>
        <w:t>،</w:t>
      </w:r>
      <w:r w:rsidRPr="001071C4">
        <w:rPr>
          <w:rtl/>
        </w:rPr>
        <w:t xml:space="preserve"> وهو بمعنى طول الأمل</w:t>
      </w:r>
      <w:r w:rsidR="00111F70">
        <w:rPr>
          <w:rtl/>
        </w:rPr>
        <w:t>.</w:t>
      </w:r>
      <w:r w:rsidRPr="001071C4">
        <w:rPr>
          <w:rtl/>
        </w:rPr>
        <w:t xml:space="preserve"> </w:t>
      </w:r>
    </w:p>
    <w:p w:rsidR="00C70A08" w:rsidRPr="00111F70" w:rsidRDefault="00C70A08" w:rsidP="00111F70">
      <w:pPr>
        <w:pStyle w:val="libNormal"/>
        <w:rPr>
          <w:rtl/>
        </w:rPr>
      </w:pPr>
      <w:r w:rsidRPr="00C70A08">
        <w:rPr>
          <w:rStyle w:val="libBold2Char"/>
          <w:rtl/>
        </w:rPr>
        <w:t>والوجه الثاني</w:t>
      </w:r>
      <w:r w:rsidR="00111F70">
        <w:rPr>
          <w:rStyle w:val="libBold2Char"/>
          <w:rtl/>
        </w:rPr>
        <w:t>:</w:t>
      </w:r>
      <w:r w:rsidRPr="001071C4">
        <w:rPr>
          <w:rtl/>
        </w:rPr>
        <w:t xml:space="preserve"> قطع الرجاء والأمل عن الله في مقابل طول الأمل بالدنيا</w:t>
      </w:r>
      <w:r w:rsidR="00111F70">
        <w:rPr>
          <w:rtl/>
        </w:rPr>
        <w:t>،</w:t>
      </w:r>
      <w:r w:rsidRPr="001071C4">
        <w:rPr>
          <w:rtl/>
        </w:rPr>
        <w:t xml:space="preserve"> حتى كأنّ الساعة لا تقوم</w:t>
      </w:r>
      <w:r w:rsidR="00111F70">
        <w:rPr>
          <w:rtl/>
        </w:rPr>
        <w:t>،</w:t>
      </w:r>
      <w:r w:rsidRPr="001071C4">
        <w:rPr>
          <w:rtl/>
        </w:rPr>
        <w:t xml:space="preserve"> وإلى هذا الإحساس الباطني المكتوم تشير الآية الكريمة</w:t>
      </w:r>
      <w:r w:rsidR="00111F70">
        <w:rPr>
          <w:rtl/>
        </w:rPr>
        <w:t>:</w:t>
      </w:r>
      <w:r w:rsidRPr="001071C4">
        <w:rPr>
          <w:rtl/>
        </w:rPr>
        <w:t xml:space="preserve"> </w:t>
      </w:r>
      <w:r w:rsidRPr="0098792C">
        <w:rPr>
          <w:rStyle w:val="libAlaemChar"/>
          <w:rFonts w:hint="cs"/>
          <w:rtl/>
        </w:rPr>
        <w:t>(</w:t>
      </w:r>
      <w:r w:rsidRPr="00C70A08">
        <w:rPr>
          <w:rStyle w:val="libAieChar"/>
          <w:rFonts w:hint="cs"/>
          <w:rtl/>
        </w:rPr>
        <w:t xml:space="preserve"> وَمَا أَظُنّ السّاعَةَ قَائِمَةً</w:t>
      </w:r>
      <w:r w:rsidRPr="00C70A08">
        <w:rPr>
          <w:rStyle w:val="libAieChar"/>
          <w:rtl/>
        </w:rPr>
        <w:t xml:space="preserve"> </w:t>
      </w:r>
      <w:r w:rsidRPr="0098792C">
        <w:rPr>
          <w:rStyle w:val="libAlaemChar"/>
          <w:rtl/>
        </w:rPr>
        <w:t>)</w:t>
      </w:r>
      <w:r w:rsidR="00443FAD" w:rsidRPr="00443FAD">
        <w:rPr>
          <w:rStyle w:val="libNormalChar"/>
          <w:rtl/>
        </w:rPr>
        <w:t>.</w:t>
      </w:r>
      <w:r w:rsidRPr="001071C4">
        <w:rPr>
          <w:rtl/>
        </w:rPr>
        <w:t xml:space="preserve"> وهذان وجهان لحقيقةٍ واحدةٍ</w:t>
      </w:r>
      <w:r w:rsidR="00111F70">
        <w:rPr>
          <w:rtl/>
        </w:rPr>
        <w:t>،</w:t>
      </w:r>
      <w:r w:rsidRPr="001071C4">
        <w:rPr>
          <w:rtl/>
        </w:rPr>
        <w:t xml:space="preserve"> لا يمكن التفكيك بينهما</w:t>
      </w:r>
      <w:r w:rsidR="00111F70">
        <w:rPr>
          <w:rtl/>
        </w:rPr>
        <w:t>.</w:t>
      </w:r>
    </w:p>
    <w:p w:rsidR="00C70A08" w:rsidRPr="00111F70" w:rsidRDefault="00C70A08" w:rsidP="00111F70">
      <w:pPr>
        <w:pStyle w:val="libNormal"/>
        <w:rPr>
          <w:rtl/>
        </w:rPr>
      </w:pPr>
      <w:r w:rsidRPr="001071C4">
        <w:rPr>
          <w:rtl/>
        </w:rPr>
        <w:t>والفصل الأخير من مأساة ( الأنا ) في هذا الحوار أنّ الإنسان عندما يسترسل في الطغيان يتحوّل عنده</w:t>
      </w:r>
      <w:r w:rsidR="00111F70">
        <w:rPr>
          <w:rtl/>
        </w:rPr>
        <w:t xml:space="preserve"> - </w:t>
      </w:r>
      <w:r w:rsidRPr="001071C4">
        <w:rPr>
          <w:rtl/>
        </w:rPr>
        <w:t>بالتدريج</w:t>
      </w:r>
      <w:r w:rsidR="00111F70">
        <w:rPr>
          <w:rtl/>
        </w:rPr>
        <w:t xml:space="preserve"> - </w:t>
      </w:r>
      <w:r w:rsidRPr="001071C4">
        <w:rPr>
          <w:rtl/>
        </w:rPr>
        <w:t>الشعور بالفقر إلى الله إلى إحساس بالاستحقاق على الله</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Fonts w:hint="cs"/>
          <w:rtl/>
        </w:rPr>
        <w:t xml:space="preserve"> وَلَئِن رّدِدتّ إِلَى‏ رَبّي لأَجِدَنّ خَيْراً مِنْهَا مُنقَلَباً</w:t>
      </w:r>
      <w:r w:rsidRPr="00C70A08">
        <w:rPr>
          <w:rStyle w:val="libAieChar"/>
          <w:rtl/>
        </w:rPr>
        <w:t xml:space="preserve"> </w:t>
      </w:r>
      <w:r w:rsidRPr="0098792C">
        <w:rPr>
          <w:rStyle w:val="libAlaemChar"/>
          <w:rtl/>
        </w:rPr>
        <w:t>)</w:t>
      </w:r>
      <w:r w:rsidRPr="001071C4">
        <w:rPr>
          <w:rtl/>
        </w:rPr>
        <w:t xml:space="preserve"> فهو يفترض أنّه في الآخرة</w:t>
      </w:r>
      <w:r w:rsidR="00111F70">
        <w:rPr>
          <w:rtl/>
        </w:rPr>
        <w:t xml:space="preserve"> - </w:t>
      </w:r>
      <w:r w:rsidRPr="001071C4">
        <w:rPr>
          <w:rtl/>
        </w:rPr>
        <w:t>لو قامت الساعة</w:t>
      </w:r>
      <w:r w:rsidR="00111F70">
        <w:rPr>
          <w:rtl/>
        </w:rPr>
        <w:t xml:space="preserve"> - </w:t>
      </w:r>
      <w:r w:rsidRPr="001071C4">
        <w:rPr>
          <w:rtl/>
        </w:rPr>
        <w:t>لا يقلّ مالاً وولداً عنه في الدنيا</w:t>
      </w:r>
      <w:r w:rsidR="00111F70">
        <w:rPr>
          <w:rtl/>
        </w:rPr>
        <w:t>،</w:t>
      </w:r>
      <w:r w:rsidRPr="001071C4">
        <w:rPr>
          <w:rtl/>
        </w:rPr>
        <w:t xml:space="preserve"> بل يجد فيها خيراً ممّا يملك في الدنيا منقلباً</w:t>
      </w:r>
      <w:r w:rsidR="00111F70">
        <w:rPr>
          <w:rtl/>
        </w:rPr>
        <w:t>.</w:t>
      </w:r>
    </w:p>
    <w:p w:rsidR="00C70A08" w:rsidRDefault="00C70A08" w:rsidP="00C70A08">
      <w:pPr>
        <w:pStyle w:val="libNormal"/>
      </w:pPr>
      <w:r>
        <w:br w:type="page"/>
      </w:r>
    </w:p>
    <w:p w:rsidR="00C70A08" w:rsidRPr="00111F70" w:rsidRDefault="00C70A08" w:rsidP="00111F70">
      <w:pPr>
        <w:pStyle w:val="libNormal"/>
        <w:rPr>
          <w:rtl/>
        </w:rPr>
      </w:pPr>
      <w:r w:rsidRPr="001071C4">
        <w:rPr>
          <w:rtl/>
        </w:rPr>
        <w:lastRenderedPageBreak/>
        <w:t>وليس يطلب ذلك من الله تعالى</w:t>
      </w:r>
      <w:r w:rsidR="00111F70">
        <w:rPr>
          <w:rtl/>
        </w:rPr>
        <w:t>،</w:t>
      </w:r>
      <w:r w:rsidRPr="001071C4">
        <w:rPr>
          <w:rtl/>
        </w:rPr>
        <w:t xml:space="preserve"> ولا يرجوه</w:t>
      </w:r>
      <w:r w:rsidR="00111F70">
        <w:rPr>
          <w:rtl/>
        </w:rPr>
        <w:t>،</w:t>
      </w:r>
      <w:r w:rsidRPr="001071C4">
        <w:rPr>
          <w:rtl/>
        </w:rPr>
        <w:t xml:space="preserve"> ولا يسعى لتحصيله سعياً في الدنيا</w:t>
      </w:r>
      <w:r w:rsidR="00111F70">
        <w:rPr>
          <w:rtl/>
        </w:rPr>
        <w:t>،</w:t>
      </w:r>
      <w:r w:rsidRPr="001071C4">
        <w:rPr>
          <w:rtl/>
        </w:rPr>
        <w:t xml:space="preserve"> وإنّما يفترض أنّه يستحقّ ذلك على الله استحقاقاً</w:t>
      </w:r>
      <w:r w:rsidR="00111F70">
        <w:rPr>
          <w:rtl/>
        </w:rPr>
        <w:t>!</w:t>
      </w:r>
    </w:p>
    <w:p w:rsidR="00C70A08" w:rsidRPr="00111F70" w:rsidRDefault="00C70A08" w:rsidP="00111F70">
      <w:pPr>
        <w:pStyle w:val="libNormal"/>
        <w:rPr>
          <w:rtl/>
        </w:rPr>
      </w:pPr>
      <w:r w:rsidRPr="001071C4">
        <w:rPr>
          <w:rtl/>
        </w:rPr>
        <w:t>ولا يُخفى في نفس الوقت شكّه في أن تقوم الساعة</w:t>
      </w:r>
      <w:r w:rsidR="00111F70">
        <w:rPr>
          <w:rtl/>
        </w:rPr>
        <w:t>:</w:t>
      </w:r>
      <w:r w:rsidRPr="001071C4">
        <w:rPr>
          <w:rtl/>
        </w:rPr>
        <w:t xml:space="preserve"> </w:t>
      </w:r>
      <w:r w:rsidRPr="0098792C">
        <w:rPr>
          <w:rStyle w:val="libAlaemChar"/>
          <w:rtl/>
        </w:rPr>
        <w:t>(</w:t>
      </w:r>
      <w:r w:rsidRPr="00C70A08">
        <w:rPr>
          <w:rStyle w:val="libAieChar"/>
          <w:rFonts w:hint="cs"/>
          <w:rtl/>
        </w:rPr>
        <w:t xml:space="preserve"> وَلَئِن رّدِدتّ إِلَى‏ رَبّي </w:t>
      </w:r>
      <w:r w:rsidRPr="0098792C">
        <w:rPr>
          <w:rStyle w:val="libAlaemChar"/>
          <w:rtl/>
        </w:rPr>
        <w:t>)</w:t>
      </w:r>
      <w:r w:rsidR="00111F70">
        <w:rPr>
          <w:rtl/>
        </w:rPr>
        <w:t>،</w:t>
      </w:r>
      <w:r w:rsidRPr="001071C4">
        <w:rPr>
          <w:rtl/>
        </w:rPr>
        <w:t xml:space="preserve"> وينتهي هذا الطرف من الحوار هنا</w:t>
      </w:r>
      <w:r w:rsidR="00111F70">
        <w:rPr>
          <w:rtl/>
        </w:rPr>
        <w:t>،</w:t>
      </w:r>
      <w:r w:rsidRPr="001071C4">
        <w:rPr>
          <w:rtl/>
        </w:rPr>
        <w:t xml:space="preserve"> ويبدأ ذكر الطرف الآخر من الحوار</w:t>
      </w:r>
      <w:r w:rsidR="00111F70">
        <w:rPr>
          <w:rtl/>
        </w:rPr>
        <w:t>،</w:t>
      </w:r>
      <w:r w:rsidRPr="001071C4">
        <w:rPr>
          <w:rtl/>
        </w:rPr>
        <w:t xml:space="preserve"> وهو نموذج آخر من الشخصية يختلف عن النموذج الأوّل في مكوّناته ومنطلقاته</w:t>
      </w:r>
      <w:r w:rsidR="00111F70">
        <w:rPr>
          <w:rtl/>
        </w:rPr>
        <w:t>.</w:t>
      </w:r>
    </w:p>
    <w:p w:rsidR="00C70A08" w:rsidRPr="00111F70" w:rsidRDefault="00C70A08" w:rsidP="00111F70">
      <w:pPr>
        <w:pStyle w:val="libNormal"/>
        <w:rPr>
          <w:rtl/>
        </w:rPr>
      </w:pPr>
      <w:r w:rsidRPr="00111F70">
        <w:rPr>
          <w:rtl/>
        </w:rPr>
        <w:t>فلنتأمّل في هذا الشطر الآخر من الحوار</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قَالَ لَهُ صَاحِبُهُ وَهُوَ يُحَاوِرُهُ أَكَفَرْتَ بِالّذِي خَلَقَكَ مِن تُرَابٍ ثُمّ مِن نُطْفَةٍ ثُمّ سَوّاكَ رَجُلاً</w:t>
      </w:r>
      <w:r w:rsidRPr="00C70A08">
        <w:rPr>
          <w:rStyle w:val="libAieChar"/>
          <w:rtl/>
        </w:rPr>
        <w:t xml:space="preserve"> </w:t>
      </w:r>
      <w:r w:rsidRPr="0098792C">
        <w:rPr>
          <w:rStyle w:val="libAlaemChar"/>
          <w:rtl/>
        </w:rPr>
        <w:t>)</w:t>
      </w:r>
      <w:r w:rsidR="00443FAD" w:rsidRPr="00443FAD">
        <w:rPr>
          <w:rStyle w:val="libNormalChar"/>
          <w:rtl/>
        </w:rPr>
        <w:t>.</w:t>
      </w:r>
    </w:p>
    <w:p w:rsidR="00C70A08" w:rsidRPr="00111F70" w:rsidRDefault="00C70A08" w:rsidP="00111F70">
      <w:pPr>
        <w:pStyle w:val="libNormal"/>
        <w:rPr>
          <w:rtl/>
        </w:rPr>
      </w:pPr>
      <w:r w:rsidRPr="001071C4">
        <w:rPr>
          <w:rtl/>
        </w:rPr>
        <w:t>وهذه أبرز نقطة تلفت النظر في هذا الحوار</w:t>
      </w:r>
      <w:r w:rsidR="00111F70">
        <w:rPr>
          <w:rtl/>
        </w:rPr>
        <w:t>:</w:t>
      </w:r>
      <w:r w:rsidRPr="001071C4">
        <w:rPr>
          <w:rtl/>
        </w:rPr>
        <w:t xml:space="preserve"> فلم يسبق من صاحب الجنتين إنكار لله تعالى بالصراحة</w:t>
      </w:r>
      <w:r w:rsidR="00111F70">
        <w:rPr>
          <w:rtl/>
        </w:rPr>
        <w:t>،</w:t>
      </w:r>
      <w:r w:rsidRPr="001071C4">
        <w:rPr>
          <w:rtl/>
        </w:rPr>
        <w:t xml:space="preserve"> عدا ما سبق منه من التشكيك في أن تقوم الساعة</w:t>
      </w:r>
      <w:r w:rsidR="00111F70">
        <w:rPr>
          <w:rtl/>
        </w:rPr>
        <w:t>،</w:t>
      </w:r>
      <w:r w:rsidRPr="001071C4">
        <w:rPr>
          <w:rtl/>
        </w:rPr>
        <w:t xml:space="preserve"> فما مصدر هذه النسبة التي ينسبها إليه صاحبه المؤمن الذي يحاوره</w:t>
      </w:r>
      <w:r w:rsidR="00111F70">
        <w:rPr>
          <w:rtl/>
        </w:rPr>
        <w:t>؟</w:t>
      </w:r>
      <w:r w:rsidRPr="001071C4">
        <w:rPr>
          <w:rtl/>
        </w:rPr>
        <w:t xml:space="preserve"> إنّ هذا الكفر هو كفر بالله تعالى في مقام التعامل</w:t>
      </w:r>
      <w:r w:rsidR="00111F70">
        <w:rPr>
          <w:rtl/>
        </w:rPr>
        <w:t>،</w:t>
      </w:r>
      <w:r w:rsidRPr="001071C4">
        <w:rPr>
          <w:rtl/>
        </w:rPr>
        <w:t xml:space="preserve"> يستبطنه الموقف العملي لصاحب الجنّتين وطريقة تعامله مع نعم الله تعالى</w:t>
      </w:r>
      <w:r w:rsidR="00111F70">
        <w:rPr>
          <w:rtl/>
        </w:rPr>
        <w:t>.</w:t>
      </w:r>
    </w:p>
    <w:p w:rsidR="00C70A08" w:rsidRPr="00111F70" w:rsidRDefault="00C70A08" w:rsidP="00111F70">
      <w:pPr>
        <w:pStyle w:val="libNormal"/>
        <w:rPr>
          <w:rtl/>
        </w:rPr>
      </w:pPr>
      <w:r w:rsidRPr="001071C4">
        <w:rPr>
          <w:rtl/>
        </w:rPr>
        <w:t>إلاّ أنّ صاحب الجنّتين يحاول أن يتكتّم عليه ويخفيه ويحاول صاحبه المؤمن الذي يحاوره أن يجابهه به علانية</w:t>
      </w:r>
      <w:r w:rsidR="00111F70">
        <w:rPr>
          <w:rtl/>
        </w:rPr>
        <w:t>،</w:t>
      </w:r>
      <w:r w:rsidRPr="001071C4">
        <w:rPr>
          <w:rtl/>
        </w:rPr>
        <w:t xml:space="preserve"> ويقرَّعه به ليردعه عنه</w:t>
      </w:r>
      <w:r w:rsidR="00111F70">
        <w:rPr>
          <w:rtl/>
        </w:rPr>
        <w:t>.</w:t>
      </w:r>
    </w:p>
    <w:p w:rsidR="00C70A08" w:rsidRPr="00111F70" w:rsidRDefault="00C70A08" w:rsidP="00111F70">
      <w:pPr>
        <w:pStyle w:val="libNormal"/>
        <w:rPr>
          <w:rtl/>
        </w:rPr>
      </w:pPr>
      <w:r w:rsidRPr="001071C4">
        <w:rPr>
          <w:rtl/>
        </w:rPr>
        <w:t>وهذه هي الحقيقة التي أكّدناها من قَبل</w:t>
      </w:r>
      <w:r w:rsidR="00111F70">
        <w:rPr>
          <w:rtl/>
        </w:rPr>
        <w:t>،</w:t>
      </w:r>
      <w:r w:rsidRPr="001071C4">
        <w:rPr>
          <w:rtl/>
        </w:rPr>
        <w:t xml:space="preserve"> فإنّ في كل بروز للأنا اختفاء للتوحيد في علاقة الإنسان بالله</w:t>
      </w:r>
      <w:r w:rsidR="00111F70">
        <w:rPr>
          <w:rtl/>
        </w:rPr>
        <w:t>،</w:t>
      </w:r>
      <w:r w:rsidRPr="001071C4">
        <w:rPr>
          <w:rtl/>
        </w:rPr>
        <w:t xml:space="preserve"> والمرحلة الأولى منه الشرك</w:t>
      </w:r>
      <w:r w:rsidR="00111F70">
        <w:rPr>
          <w:rtl/>
        </w:rPr>
        <w:t>،</w:t>
      </w:r>
      <w:r w:rsidRPr="001071C4">
        <w:rPr>
          <w:rtl/>
        </w:rPr>
        <w:t xml:space="preserve"> والمرحلة الأخيرة الكفر</w:t>
      </w:r>
      <w:r w:rsidR="00111F70">
        <w:rPr>
          <w:rtl/>
        </w:rPr>
        <w:t>.</w:t>
      </w:r>
    </w:p>
    <w:p w:rsidR="00C70A08" w:rsidRPr="00111F70" w:rsidRDefault="00C70A08" w:rsidP="00111F70">
      <w:pPr>
        <w:pStyle w:val="libNormal"/>
        <w:rPr>
          <w:rtl/>
        </w:rPr>
      </w:pPr>
      <w:r w:rsidRPr="00111F70">
        <w:rPr>
          <w:rtl/>
        </w:rPr>
        <w:t>ولنتأمّل في البقية من هذا الحوار</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لكِنّا هُوَ اللّهُ رَبّي وَلاَ أُشْرِكُ بِرَبّي أَحَداً * وَلَوْلاَ إِذْ دَخَلْتَ جَنّتَكَ قُلْتَ مَا شَاءَ اللّهُ لاَ قُوّةَ إِلاّ بِاللّهِ إِن تَرَنِ أَنَا أَقَلّ مِنكَ مَالاً وَوَلَداً * فَعَسَى‏ رَبّي أَن يُؤْتِيَنِ خَيْراً مِن جَنّتِكَ</w:t>
      </w:r>
      <w:r w:rsidRPr="00C70A08">
        <w:rPr>
          <w:rStyle w:val="libAieChar"/>
          <w:rtl/>
        </w:rPr>
        <w:t xml:space="preserve"> </w:t>
      </w:r>
      <w:r w:rsidRPr="0098792C">
        <w:rPr>
          <w:rStyle w:val="libAlaemChar"/>
          <w:rtl/>
        </w:rPr>
        <w:t>)</w:t>
      </w:r>
      <w:r w:rsidR="00111F70">
        <w:rPr>
          <w:rtl/>
        </w:rPr>
        <w:t>.</w:t>
      </w:r>
      <w:r w:rsidRPr="00111F70">
        <w:rPr>
          <w:rtl/>
        </w:rPr>
        <w:t xml:space="preserve"> وهذا شطرٌ آخر من الخلاف في طريقة التعامل مع الأنا من هذين النموذجين من الشخصية فإذا كان ( الأنا ) أبرز شيء في كلام المحاور الأوّل</w:t>
      </w:r>
      <w:r w:rsidR="00111F70">
        <w:rPr>
          <w:rtl/>
        </w:rPr>
        <w:t>،</w:t>
      </w:r>
      <w:r w:rsidRPr="00111F70">
        <w:rPr>
          <w:rtl/>
        </w:rPr>
        <w:t xml:space="preserve"> فإنّ ( الأنا ) هنا يختفي</w:t>
      </w:r>
      <w:r w:rsidR="00111F70">
        <w:rPr>
          <w:rtl/>
        </w:rPr>
        <w:t>،</w:t>
      </w:r>
      <w:r w:rsidRPr="00111F70">
        <w:rPr>
          <w:rtl/>
        </w:rPr>
        <w:t xml:space="preserve"> ويبرز التوحيد بشكل بارز</w:t>
      </w:r>
      <w:r w:rsidR="00111F70">
        <w:rPr>
          <w:rtl/>
        </w:rPr>
        <w:t>:</w:t>
      </w:r>
      <w:r w:rsidRPr="00111F70">
        <w:rPr>
          <w:rtl/>
        </w:rPr>
        <w:t xml:space="preserve"> </w:t>
      </w:r>
      <w:r w:rsidRPr="0098792C">
        <w:rPr>
          <w:rStyle w:val="libAlaemChar"/>
          <w:rFonts w:hint="cs"/>
          <w:rtl/>
        </w:rPr>
        <w:t>(</w:t>
      </w:r>
      <w:r w:rsidRPr="00C70A08">
        <w:rPr>
          <w:rStyle w:val="libAieChar"/>
          <w:rFonts w:hint="cs"/>
          <w:rtl/>
        </w:rPr>
        <w:t xml:space="preserve"> لكِنّا هُوَ اللّهُ رَبّي </w:t>
      </w:r>
      <w:r w:rsidRPr="0098792C">
        <w:rPr>
          <w:rStyle w:val="libAlaemChar"/>
          <w:rtl/>
        </w:rPr>
        <w:t>)</w:t>
      </w:r>
      <w:r w:rsidR="00443FAD" w:rsidRPr="00443FAD">
        <w:rPr>
          <w:rStyle w:val="libNormalChar"/>
          <w:rtl/>
        </w:rPr>
        <w:t>.</w:t>
      </w:r>
    </w:p>
    <w:p w:rsidR="00C70A08" w:rsidRPr="00C70A08" w:rsidRDefault="00C70A08" w:rsidP="00C70A08">
      <w:pPr>
        <w:pStyle w:val="libNormal"/>
        <w:rPr>
          <w:rtl/>
        </w:rPr>
      </w:pPr>
      <w:r w:rsidRPr="001071C4">
        <w:rPr>
          <w:rtl/>
        </w:rPr>
        <w:t>والفرق بين ( الأنا ) في كلام هذا وذاك هو مفتاح فهم كل من هاتين الشخصيتين وأساس الفرق بينهما</w:t>
      </w:r>
      <w:r w:rsidR="00111F70">
        <w:rPr>
          <w:rtl/>
        </w:rPr>
        <w:t>:</w:t>
      </w:r>
      <w:r w:rsidRPr="001071C4">
        <w:rPr>
          <w:rtl/>
        </w:rPr>
        <w:t xml:space="preserve"> </w:t>
      </w:r>
      <w:r w:rsidRPr="0098792C">
        <w:rPr>
          <w:rStyle w:val="libAlaemChar"/>
          <w:rtl/>
        </w:rPr>
        <w:t>(</w:t>
      </w:r>
      <w:r w:rsidRPr="00C70A08">
        <w:rPr>
          <w:rStyle w:val="libAieChar"/>
          <w:rFonts w:hint="cs"/>
          <w:rtl/>
        </w:rPr>
        <w:t xml:space="preserve"> أَنَا أَكْثَرُ مِنكَ مَالاً وَأَعَزّ نَفَراً </w:t>
      </w:r>
      <w:r w:rsidRPr="0098792C">
        <w:rPr>
          <w:rStyle w:val="libAlaemChar"/>
          <w:rFonts w:hint="cs"/>
          <w:rtl/>
        </w:rPr>
        <w:t>)</w:t>
      </w:r>
      <w:r w:rsidR="00443FAD" w:rsidRPr="00443FAD">
        <w:rPr>
          <w:rStyle w:val="libNormalChar"/>
          <w:rFonts w:hint="cs"/>
          <w:rtl/>
        </w:rPr>
        <w:t>،</w:t>
      </w:r>
      <w:r w:rsidRPr="00C70A08">
        <w:rPr>
          <w:rStyle w:val="libAieChar"/>
          <w:rFonts w:hint="cs"/>
          <w:rtl/>
        </w:rPr>
        <w:t xml:space="preserve"> </w:t>
      </w:r>
      <w:r w:rsidRPr="0098792C">
        <w:rPr>
          <w:rStyle w:val="libAlaemChar"/>
          <w:rFonts w:hint="cs"/>
          <w:rtl/>
        </w:rPr>
        <w:t>(</w:t>
      </w:r>
      <w:r w:rsidRPr="00C70A08">
        <w:rPr>
          <w:rStyle w:val="libAieChar"/>
          <w:rFonts w:hint="cs"/>
          <w:rtl/>
        </w:rPr>
        <w:t xml:space="preserve">لكِنّا هُوَ اللّهُ رَبّي </w:t>
      </w:r>
      <w:r w:rsidRPr="0098792C">
        <w:rPr>
          <w:rStyle w:val="libAlaemChar"/>
          <w:rtl/>
        </w:rPr>
        <w:t>)</w:t>
      </w:r>
      <w:r w:rsidR="00111F70">
        <w:rPr>
          <w:rtl/>
        </w:rPr>
        <w:t>.</w:t>
      </w:r>
      <w:r w:rsidRPr="001071C4">
        <w:rPr>
          <w:rtl/>
        </w:rPr>
        <w:t xml:space="preserve"> وإذا كان</w:t>
      </w:r>
    </w:p>
    <w:p w:rsidR="00C70A08" w:rsidRDefault="00C70A08" w:rsidP="00C70A08">
      <w:pPr>
        <w:pStyle w:val="libNormal"/>
      </w:pPr>
      <w:r>
        <w:br w:type="page"/>
      </w:r>
    </w:p>
    <w:p w:rsidR="00C70A08" w:rsidRPr="00111F70" w:rsidRDefault="00C70A08" w:rsidP="00111F70">
      <w:pPr>
        <w:pStyle w:val="libNormal0"/>
        <w:rPr>
          <w:rtl/>
        </w:rPr>
      </w:pPr>
      <w:r w:rsidRPr="001071C4">
        <w:rPr>
          <w:rtl/>
        </w:rPr>
        <w:lastRenderedPageBreak/>
        <w:t>المحاور الأوّل ربط النعمة مباشرة بنفسه</w:t>
      </w:r>
      <w:r w:rsidR="00111F70">
        <w:rPr>
          <w:rtl/>
        </w:rPr>
        <w:t>،</w:t>
      </w:r>
      <w:r w:rsidRPr="001071C4">
        <w:rPr>
          <w:rtl/>
        </w:rPr>
        <w:t xml:space="preserve"> وكأنّه وليّها ومالكها الحقيقي</w:t>
      </w:r>
      <w:r w:rsidR="00111F70">
        <w:rPr>
          <w:rtl/>
        </w:rPr>
        <w:t>،</w:t>
      </w:r>
      <w:r w:rsidRPr="001071C4">
        <w:rPr>
          <w:rtl/>
        </w:rPr>
        <w:t xml:space="preserve"> نجد أنّ المحاور المؤمن يربط هذه النعمة بمشيئة الله تعالى وقوته</w:t>
      </w:r>
      <w:r w:rsidR="00111F70">
        <w:rPr>
          <w:rtl/>
        </w:rPr>
        <w:t>:</w:t>
      </w:r>
      <w:r w:rsidRPr="001071C4">
        <w:rPr>
          <w:rtl/>
        </w:rPr>
        <w:t xml:space="preserve"> </w:t>
      </w:r>
      <w:r w:rsidRPr="0098792C">
        <w:rPr>
          <w:rStyle w:val="libAlaemChar"/>
          <w:rtl/>
        </w:rPr>
        <w:t>(</w:t>
      </w:r>
      <w:r w:rsidRPr="00C70A08">
        <w:rPr>
          <w:rStyle w:val="libAieChar"/>
          <w:rFonts w:hint="cs"/>
          <w:rtl/>
        </w:rPr>
        <w:t xml:space="preserve"> وَلَوْلاَ إِذْ دَخَلْتَ جَنّتَكَ قُلْتَ مَا شَاءَ اللّهُ لاَ قُوّةَ إِلاّ بِاللّهِ</w:t>
      </w:r>
      <w:r w:rsidRPr="00C70A08">
        <w:rPr>
          <w:rStyle w:val="libAieChar"/>
          <w:rtl/>
        </w:rPr>
        <w:t xml:space="preserve"> </w:t>
      </w:r>
      <w:r w:rsidRPr="0098792C">
        <w:rPr>
          <w:rStyle w:val="libAlaemChar"/>
          <w:rtl/>
        </w:rPr>
        <w:t>)</w:t>
      </w:r>
      <w:r w:rsidR="00111F70">
        <w:rPr>
          <w:rtl/>
        </w:rPr>
        <w:t>.</w:t>
      </w:r>
    </w:p>
    <w:p w:rsidR="00C70A08" w:rsidRPr="00111F70" w:rsidRDefault="00C70A08" w:rsidP="00111F70">
      <w:pPr>
        <w:pStyle w:val="libNormal"/>
        <w:rPr>
          <w:rtl/>
        </w:rPr>
      </w:pPr>
      <w:r w:rsidRPr="001071C4">
        <w:rPr>
          <w:rtl/>
        </w:rPr>
        <w:t>وإذا كان أمل المحاور الأوّل وثقته فيما يفنى ويبيد من متاع الدنيا</w:t>
      </w:r>
      <w:r w:rsidR="00111F70">
        <w:rPr>
          <w:rtl/>
        </w:rPr>
        <w:t>،</w:t>
      </w:r>
      <w:r w:rsidRPr="001071C4">
        <w:rPr>
          <w:rtl/>
        </w:rPr>
        <w:t xml:space="preserve"> فإنّ ثقة المحاور المؤمن فيما يبقى ولا يزول من الأمل برحمة الله</w:t>
      </w:r>
      <w:r w:rsidR="00111F70">
        <w:rPr>
          <w:rtl/>
        </w:rPr>
        <w:t>:</w:t>
      </w:r>
      <w:r w:rsidRPr="001071C4">
        <w:rPr>
          <w:rtl/>
        </w:rPr>
        <w:t xml:space="preserve"> </w:t>
      </w:r>
      <w:r w:rsidRPr="0098792C">
        <w:rPr>
          <w:rStyle w:val="libAlaemChar"/>
          <w:rtl/>
        </w:rPr>
        <w:t>(</w:t>
      </w:r>
      <w:r w:rsidRPr="00C70A08">
        <w:rPr>
          <w:rStyle w:val="libAieChar"/>
          <w:rtl/>
        </w:rPr>
        <w:t xml:space="preserve"> </w:t>
      </w:r>
      <w:r w:rsidRPr="00C70A08">
        <w:rPr>
          <w:rStyle w:val="libAieChar"/>
          <w:rFonts w:hint="cs"/>
          <w:rtl/>
        </w:rPr>
        <w:t>فَعَسَى‏ رَبّي أَن يُؤْتِيَنِ خَيْراً مِن جَنّتِكَ</w:t>
      </w:r>
      <w:r w:rsidRPr="00C70A08">
        <w:rPr>
          <w:rStyle w:val="libAieChar"/>
          <w:rtl/>
        </w:rPr>
        <w:t xml:space="preserve"> </w:t>
      </w:r>
      <w:r w:rsidRPr="0098792C">
        <w:rPr>
          <w:rStyle w:val="libAlaemChar"/>
          <w:rtl/>
        </w:rPr>
        <w:t>)</w:t>
      </w:r>
      <w:r w:rsidR="00443FAD" w:rsidRPr="00443FAD">
        <w:rPr>
          <w:rStyle w:val="libNormalChar"/>
          <w:rtl/>
        </w:rPr>
        <w:t>.</w:t>
      </w:r>
    </w:p>
    <w:p w:rsidR="00C70A08" w:rsidRPr="00C70A08" w:rsidRDefault="00C70A08" w:rsidP="00C70A08">
      <w:pPr>
        <w:pStyle w:val="libBold2"/>
        <w:rPr>
          <w:rtl/>
        </w:rPr>
      </w:pPr>
      <w:bookmarkStart w:id="21" w:name="16"/>
      <w:r w:rsidRPr="001071C4">
        <w:rPr>
          <w:rtl/>
        </w:rPr>
        <w:t>علاقة ( الأنا ) بالآخرين</w:t>
      </w:r>
      <w:bookmarkEnd w:id="21"/>
    </w:p>
    <w:p w:rsidR="00C70A08" w:rsidRPr="00111F70" w:rsidRDefault="00C70A08" w:rsidP="00111F70">
      <w:pPr>
        <w:pStyle w:val="libNormal"/>
        <w:rPr>
          <w:rtl/>
        </w:rPr>
      </w:pPr>
      <w:r w:rsidRPr="001071C4">
        <w:rPr>
          <w:rtl/>
        </w:rPr>
        <w:t>هذا في علاقة ( الأنا ) بالله تعالى</w:t>
      </w:r>
      <w:r w:rsidR="00111F70">
        <w:rPr>
          <w:rtl/>
        </w:rPr>
        <w:t>،</w:t>
      </w:r>
      <w:r w:rsidRPr="001071C4">
        <w:rPr>
          <w:rtl/>
        </w:rPr>
        <w:t xml:space="preserve"> وأمّا في علاقة ( الأنا ) بالآخرين فإنّ أكثر مآسي الإنسان وشقائه في علاقته بالآخرين يعود إلى ( الأنا ) و( الهوى )</w:t>
      </w:r>
      <w:r w:rsidR="00111F70">
        <w:rPr>
          <w:rtl/>
        </w:rPr>
        <w:t>،</w:t>
      </w:r>
      <w:r w:rsidRPr="001071C4">
        <w:rPr>
          <w:rtl/>
        </w:rPr>
        <w:t xml:space="preserve"> كما أنّ أكثر شقاء الإنسان في علاقته بالله تعالى هو كذلك في ( الأنا ) و( الهوى )</w:t>
      </w:r>
      <w:r w:rsidR="00111F70">
        <w:rPr>
          <w:rtl/>
        </w:rPr>
        <w:t>.</w:t>
      </w:r>
    </w:p>
    <w:p w:rsidR="00C70A08" w:rsidRPr="00111F70" w:rsidRDefault="00C70A08" w:rsidP="00111F70">
      <w:pPr>
        <w:pStyle w:val="libNormal"/>
        <w:rPr>
          <w:rtl/>
        </w:rPr>
      </w:pPr>
      <w:r w:rsidRPr="001071C4">
        <w:rPr>
          <w:rtl/>
        </w:rPr>
        <w:t>نحن نتحدّث هنا عن بؤس الإنسان في علاقته بالآخرين بقدر ما يتعلق الأمر بـ ( الأنا )</w:t>
      </w:r>
      <w:r w:rsidR="00111F70">
        <w:rPr>
          <w:rtl/>
        </w:rPr>
        <w:t>،</w:t>
      </w:r>
      <w:r w:rsidRPr="001071C4">
        <w:rPr>
          <w:rtl/>
        </w:rPr>
        <w:t xml:space="preserve"> كما تحدّثنا قبل هذا عن بؤسه في علاقته بالله تعالى في نفس الحقل</w:t>
      </w:r>
      <w:r w:rsidR="00111F70">
        <w:rPr>
          <w:rtl/>
        </w:rPr>
        <w:t>.</w:t>
      </w:r>
    </w:p>
    <w:p w:rsidR="00C70A08" w:rsidRPr="00111F70" w:rsidRDefault="00C70A08" w:rsidP="00111F70">
      <w:pPr>
        <w:pStyle w:val="libNormal"/>
        <w:rPr>
          <w:rtl/>
        </w:rPr>
      </w:pPr>
      <w:r w:rsidRPr="001071C4">
        <w:rPr>
          <w:rtl/>
        </w:rPr>
        <w:t>إنّ حالة التكريس والاستعلاء للأنا تؤدّي في شبكة العلاقات الاجتماعية إلى حالتي الاستكبار والاستضعاف في علاقة الناس بعضهم ببعض في المجتمع</w:t>
      </w:r>
      <w:r w:rsidR="00111F70">
        <w:rPr>
          <w:rtl/>
        </w:rPr>
        <w:t>.</w:t>
      </w:r>
      <w:r w:rsidRPr="001071C4">
        <w:rPr>
          <w:rtl/>
        </w:rPr>
        <w:t xml:space="preserve"> وضمن هذه العلاقة يحاول كل فرد أن يفرض نفوذه وهيمنته على الآخرين</w:t>
      </w:r>
      <w:r w:rsidR="00111F70">
        <w:rPr>
          <w:rtl/>
        </w:rPr>
        <w:t>،</w:t>
      </w:r>
      <w:r w:rsidRPr="001071C4">
        <w:rPr>
          <w:rtl/>
        </w:rPr>
        <w:t xml:space="preserve"> ولكي يحقّق هذه الغاية يستضعف الآخرين ويستخفّهم ليتمكّن من فرض نفوذه عليهم</w:t>
      </w:r>
      <w:r w:rsidR="00111F70">
        <w:rPr>
          <w:rtl/>
        </w:rPr>
        <w:t>،</w:t>
      </w:r>
      <w:r w:rsidRPr="001071C4">
        <w:rPr>
          <w:rtl/>
        </w:rPr>
        <w:t xml:space="preserve"> يقول تعالى عن علاقة فرعون بقومه</w:t>
      </w:r>
      <w:r w:rsidR="00111F70">
        <w:rPr>
          <w:rtl/>
        </w:rPr>
        <w:t>:</w:t>
      </w:r>
      <w:r w:rsidRPr="001071C4">
        <w:rPr>
          <w:rtl/>
        </w:rPr>
        <w:t xml:space="preserve"> </w:t>
      </w:r>
      <w:r w:rsidRPr="0098792C">
        <w:rPr>
          <w:rStyle w:val="libAlaemChar"/>
          <w:rtl/>
        </w:rPr>
        <w:t>(</w:t>
      </w:r>
      <w:r w:rsidRPr="00C70A08">
        <w:rPr>
          <w:rStyle w:val="libAieChar"/>
          <w:rtl/>
        </w:rPr>
        <w:t xml:space="preserve"> </w:t>
      </w:r>
      <w:r w:rsidRPr="00C70A08">
        <w:rPr>
          <w:rStyle w:val="libAieChar"/>
          <w:rFonts w:hint="cs"/>
          <w:rtl/>
        </w:rPr>
        <w:t>فَاسْتَخَفّ قَوْمَهُ فَأَطَاعُوهُ</w:t>
      </w:r>
      <w:r w:rsidRPr="00C70A08">
        <w:rPr>
          <w:rStyle w:val="libAieChar"/>
          <w:rtl/>
        </w:rPr>
        <w:t xml:space="preserve"> </w:t>
      </w:r>
      <w:r w:rsidRPr="0098792C">
        <w:rPr>
          <w:rStyle w:val="libAlaemChar"/>
          <w:rtl/>
        </w:rPr>
        <w:t>)</w:t>
      </w:r>
      <w:r w:rsidRPr="001071C4">
        <w:rPr>
          <w:rtl/>
        </w:rPr>
        <w:t>.</w:t>
      </w:r>
    </w:p>
    <w:p w:rsidR="00C70A08" w:rsidRPr="00111F70" w:rsidRDefault="00C70A08" w:rsidP="00111F70">
      <w:pPr>
        <w:pStyle w:val="libNormal"/>
        <w:rPr>
          <w:rtl/>
        </w:rPr>
      </w:pPr>
      <w:r w:rsidRPr="001071C4">
        <w:rPr>
          <w:rtl/>
        </w:rPr>
        <w:t>وبهذه الطريقة يتكوّن في المجتمع نظام من العلاقات الاجتماعية والسياسية والاقتصادية يقوم على أساس الاستكبار والاستضعاف</w:t>
      </w:r>
      <w:r w:rsidR="00111F70">
        <w:rPr>
          <w:rtl/>
        </w:rPr>
        <w:t>،</w:t>
      </w:r>
      <w:r w:rsidRPr="001071C4">
        <w:rPr>
          <w:rtl/>
        </w:rPr>
        <w:t xml:space="preserve"> وهو أساس لكثير من الفساد على وجه الأرض</w:t>
      </w:r>
      <w:r w:rsidR="00111F70">
        <w:rPr>
          <w:rtl/>
        </w:rPr>
        <w:t>.</w:t>
      </w:r>
    </w:p>
    <w:p w:rsidR="00C70A08" w:rsidRPr="00111F70" w:rsidRDefault="00C70A08" w:rsidP="00111F70">
      <w:pPr>
        <w:pStyle w:val="libNormal"/>
        <w:rPr>
          <w:rtl/>
        </w:rPr>
      </w:pPr>
      <w:r w:rsidRPr="001071C4">
        <w:rPr>
          <w:rtl/>
        </w:rPr>
        <w:t>كما أنّ حالة التكريس والاستئثار والمحورية للأنا تؤدّي إلى طائفة من المتاعب الاجتماعية والأخلاقية في حياة الإنسان في علاقاته بالآخرين</w:t>
      </w:r>
      <w:r w:rsidR="00443FAD">
        <w:rPr>
          <w:rtl/>
        </w:rPr>
        <w:t>؛</w:t>
      </w:r>
      <w:r w:rsidRPr="001071C4">
        <w:rPr>
          <w:rtl/>
        </w:rPr>
        <w:t xml:space="preserve"> كالعدوان والحسد ( تمنّي إزالة النعمة عن الآخرين )</w:t>
      </w:r>
      <w:r w:rsidR="00111F70">
        <w:rPr>
          <w:rtl/>
        </w:rPr>
        <w:t>،</w:t>
      </w:r>
      <w:r w:rsidRPr="001071C4">
        <w:rPr>
          <w:rtl/>
        </w:rPr>
        <w:t xml:space="preserve"> والكراهية والبغضاء</w:t>
      </w:r>
      <w:r w:rsidR="00111F70">
        <w:rPr>
          <w:rtl/>
        </w:rPr>
        <w:t>،</w:t>
      </w:r>
      <w:r w:rsidRPr="001071C4">
        <w:rPr>
          <w:rtl/>
        </w:rPr>
        <w:t xml:space="preserve"> والاستئثار وسوء الظن</w:t>
      </w:r>
    </w:p>
    <w:p w:rsidR="00C70A08" w:rsidRDefault="00C70A08" w:rsidP="00C70A08">
      <w:pPr>
        <w:pStyle w:val="libNormal"/>
      </w:pPr>
      <w:r>
        <w:br w:type="page"/>
      </w:r>
    </w:p>
    <w:p w:rsidR="00C70A08" w:rsidRPr="00111F70" w:rsidRDefault="00C70A08" w:rsidP="00111F70">
      <w:pPr>
        <w:pStyle w:val="libNormal0"/>
        <w:rPr>
          <w:rtl/>
        </w:rPr>
      </w:pPr>
      <w:r w:rsidRPr="001071C4">
        <w:rPr>
          <w:rtl/>
        </w:rPr>
        <w:lastRenderedPageBreak/>
        <w:t>والارتياب وفقدان الثقة فيما بين الناس</w:t>
      </w:r>
      <w:r w:rsidR="00111F70">
        <w:rPr>
          <w:rtl/>
        </w:rPr>
        <w:t>،</w:t>
      </w:r>
      <w:r w:rsidRPr="001071C4">
        <w:rPr>
          <w:rtl/>
        </w:rPr>
        <w:t xml:space="preserve"> وحبّ البروز والاشتهار واستراق الأضواء عن الآخرين</w:t>
      </w:r>
      <w:r w:rsidR="00111F70">
        <w:rPr>
          <w:rtl/>
        </w:rPr>
        <w:t>.</w:t>
      </w:r>
    </w:p>
    <w:p w:rsidR="00C70A08" w:rsidRPr="00111F70" w:rsidRDefault="00C70A08" w:rsidP="00111F70">
      <w:pPr>
        <w:pStyle w:val="libNormal"/>
        <w:rPr>
          <w:rtl/>
        </w:rPr>
      </w:pPr>
      <w:r w:rsidRPr="001071C4">
        <w:rPr>
          <w:rtl/>
        </w:rPr>
        <w:t>وهذه المفاسد وغيرها في العلاقات الاجتماعية والسياسية والاقتصادية هي حصيلة حالة الاستعلاء والتكريس والاستئثار للأنا</w:t>
      </w:r>
      <w:r w:rsidR="00111F70">
        <w:rPr>
          <w:rtl/>
        </w:rPr>
        <w:t>.</w:t>
      </w:r>
    </w:p>
    <w:p w:rsidR="00C70A08" w:rsidRPr="00C70A08" w:rsidRDefault="00C70A08" w:rsidP="00C70A08">
      <w:pPr>
        <w:pStyle w:val="libBold2"/>
        <w:rPr>
          <w:rtl/>
        </w:rPr>
      </w:pPr>
      <w:bookmarkStart w:id="22" w:name="17"/>
      <w:r w:rsidRPr="001071C4">
        <w:rPr>
          <w:rtl/>
        </w:rPr>
        <w:t>علاقة الإنسان بنفسه</w:t>
      </w:r>
      <w:bookmarkEnd w:id="22"/>
    </w:p>
    <w:p w:rsidR="00C70A08" w:rsidRPr="00111F70" w:rsidRDefault="00C70A08" w:rsidP="00111F70">
      <w:pPr>
        <w:pStyle w:val="libNormal"/>
        <w:rPr>
          <w:rtl/>
        </w:rPr>
      </w:pPr>
      <w:r w:rsidRPr="001071C4">
        <w:rPr>
          <w:rtl/>
        </w:rPr>
        <w:t>وأمّا علاقة الإنسان بنفسه فهي علاقة معقّدة شديدة التعقيد</w:t>
      </w:r>
      <w:r w:rsidR="00111F70">
        <w:rPr>
          <w:rtl/>
        </w:rPr>
        <w:t>،</w:t>
      </w:r>
      <w:r w:rsidRPr="001071C4">
        <w:rPr>
          <w:rtl/>
        </w:rPr>
        <w:t xml:space="preserve"> أشرنا إليها سابقاً إشارة سريعة</w:t>
      </w:r>
      <w:r w:rsidR="00111F70">
        <w:rPr>
          <w:rtl/>
        </w:rPr>
        <w:t>،</w:t>
      </w:r>
      <w:r w:rsidRPr="001071C4">
        <w:rPr>
          <w:rtl/>
        </w:rPr>
        <w:t xml:space="preserve"> وهذه العلاقة قد تقوم على أساس من انبهار الإنسان بنفسه فيما آتاه الله من ملكات ومواهب</w:t>
      </w:r>
      <w:r w:rsidR="00111F70">
        <w:rPr>
          <w:rtl/>
        </w:rPr>
        <w:t>،</w:t>
      </w:r>
      <w:r w:rsidRPr="001071C4">
        <w:rPr>
          <w:rtl/>
        </w:rPr>
        <w:t xml:space="preserve"> وفيما يفعله ويقوله</w:t>
      </w:r>
      <w:r w:rsidR="00111F70">
        <w:rPr>
          <w:rtl/>
        </w:rPr>
        <w:t>،</w:t>
      </w:r>
      <w:r w:rsidRPr="001071C4">
        <w:rPr>
          <w:rtl/>
        </w:rPr>
        <w:t xml:space="preserve"> وهو جانب من العجب. </w:t>
      </w:r>
    </w:p>
    <w:p w:rsidR="00C70A08" w:rsidRPr="00111F70" w:rsidRDefault="00C70A08" w:rsidP="00111F70">
      <w:pPr>
        <w:pStyle w:val="libNormal"/>
        <w:rPr>
          <w:rtl/>
        </w:rPr>
      </w:pPr>
      <w:r w:rsidRPr="001071C4">
        <w:rPr>
          <w:rtl/>
        </w:rPr>
        <w:t>وقد تقوم على أساس من الترفع عن النقد</w:t>
      </w:r>
      <w:r w:rsidR="00111F70">
        <w:rPr>
          <w:rtl/>
        </w:rPr>
        <w:t>،</w:t>
      </w:r>
      <w:r w:rsidRPr="001071C4">
        <w:rPr>
          <w:rtl/>
        </w:rPr>
        <w:t xml:space="preserve"> ورفض الاعتراف بتقصير أو خطأ في قول أو فعل</w:t>
      </w:r>
      <w:r w:rsidR="00111F70">
        <w:rPr>
          <w:rtl/>
        </w:rPr>
        <w:t>،</w:t>
      </w:r>
      <w:r w:rsidRPr="001071C4">
        <w:rPr>
          <w:rtl/>
        </w:rPr>
        <w:t xml:space="preserve"> و( تزكية النفس ) وتبرأتها</w:t>
      </w:r>
      <w:r w:rsidR="00111F70">
        <w:rPr>
          <w:rtl/>
        </w:rPr>
        <w:t>،</w:t>
      </w:r>
      <w:r w:rsidRPr="001071C4">
        <w:rPr>
          <w:rtl/>
        </w:rPr>
        <w:t xml:space="preserve"> وهو الجانب الآخر من العجب</w:t>
      </w:r>
      <w:r w:rsidR="00111F70">
        <w:rPr>
          <w:rtl/>
        </w:rPr>
        <w:t>.</w:t>
      </w:r>
    </w:p>
    <w:p w:rsidR="00C70A08" w:rsidRPr="00C70A08" w:rsidRDefault="00C70A08" w:rsidP="00C70A08">
      <w:pPr>
        <w:pStyle w:val="libBold2"/>
        <w:rPr>
          <w:rtl/>
        </w:rPr>
      </w:pPr>
      <w:bookmarkStart w:id="23" w:name="18"/>
      <w:r w:rsidRPr="001071C4">
        <w:rPr>
          <w:rtl/>
        </w:rPr>
        <w:t>علاقة الإنسان بالدنيا</w:t>
      </w:r>
      <w:bookmarkEnd w:id="23"/>
    </w:p>
    <w:p w:rsidR="00C70A08" w:rsidRPr="00111F70" w:rsidRDefault="00C70A08" w:rsidP="00111F70">
      <w:pPr>
        <w:pStyle w:val="libNormal"/>
        <w:rPr>
          <w:rtl/>
        </w:rPr>
      </w:pPr>
      <w:r w:rsidRPr="001071C4">
        <w:rPr>
          <w:rtl/>
        </w:rPr>
        <w:t>وفي دائرة علاقة الإنسان بالدنيا ومغرياتها تؤدّي هذه الحالة إلى الحرص والجشع و( جوعة الدنيا ) والنهم الذي لا يشبعه شيء</w:t>
      </w:r>
      <w:r w:rsidR="00111F70">
        <w:rPr>
          <w:rtl/>
        </w:rPr>
        <w:t>.</w:t>
      </w:r>
      <w:r w:rsidRPr="001071C4">
        <w:rPr>
          <w:rtl/>
        </w:rPr>
        <w:t xml:space="preserve"> وقد روي عن رسول الله ( صلّى الله عليه وآله وسلّم )</w:t>
      </w:r>
      <w:r w:rsidR="00111F70">
        <w:rPr>
          <w:rtl/>
        </w:rPr>
        <w:t>:</w:t>
      </w:r>
      <w:r w:rsidRPr="001071C4">
        <w:rPr>
          <w:rtl/>
        </w:rPr>
        <w:t xml:space="preserve"> </w:t>
      </w:r>
      <w:r w:rsidRPr="00C70A08">
        <w:rPr>
          <w:rStyle w:val="libBold2Char"/>
          <w:rtl/>
        </w:rPr>
        <w:t>( لو كان لابن آدم واديان من ذهب لابتغى ثالثاً</w:t>
      </w:r>
      <w:r w:rsidR="00111F70">
        <w:rPr>
          <w:rStyle w:val="libBold2Char"/>
          <w:rtl/>
        </w:rPr>
        <w:t>،</w:t>
      </w:r>
      <w:r w:rsidRPr="00C70A08">
        <w:rPr>
          <w:rStyle w:val="libBold2Char"/>
          <w:rtl/>
        </w:rPr>
        <w:t xml:space="preserve"> ولا يملأ جوف ابن آدم إلاّ التراب )</w:t>
      </w:r>
      <w:r w:rsidR="00111F70">
        <w:rPr>
          <w:rtl/>
        </w:rPr>
        <w:t>.</w:t>
      </w:r>
      <w:r w:rsidRPr="00443FAD">
        <w:rPr>
          <w:rtl/>
        </w:rPr>
        <w:t xml:space="preserve"> </w:t>
      </w:r>
      <w:r w:rsidRPr="00C70A08">
        <w:rPr>
          <w:rStyle w:val="libFootnotenumChar"/>
          <w:rtl/>
        </w:rPr>
        <w:t>(1)</w:t>
      </w:r>
    </w:p>
    <w:p w:rsidR="00C70A08" w:rsidRPr="00C70A08" w:rsidRDefault="00C70A08" w:rsidP="00C70A08">
      <w:pPr>
        <w:pStyle w:val="libBold2"/>
        <w:rPr>
          <w:rtl/>
        </w:rPr>
      </w:pPr>
      <w:r w:rsidRPr="001071C4">
        <w:rPr>
          <w:rtl/>
        </w:rPr>
        <w:t>النهاية</w:t>
      </w:r>
    </w:p>
    <w:p w:rsidR="00C70A08" w:rsidRPr="00111F70" w:rsidRDefault="00C70A08" w:rsidP="00111F70">
      <w:pPr>
        <w:pStyle w:val="libNormal"/>
        <w:rPr>
          <w:rtl/>
        </w:rPr>
      </w:pPr>
      <w:r w:rsidRPr="001071C4">
        <w:rPr>
          <w:rtl/>
        </w:rPr>
        <w:t>والنتيجة والعاقبة التي ينتهي إليها جميع أولئك الذين يتخذون ( الأنا ) إلهاً ومحوراً في حياتهم من دون الله تعالى هي الانغلاق الكامل عن آيات الله تعالى</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1071C4">
        <w:rPr>
          <w:rtl/>
        </w:rPr>
        <w:t>(1) إحياء العلوم للغزالي 3</w:t>
      </w:r>
      <w:r w:rsidR="00111F70">
        <w:rPr>
          <w:rtl/>
        </w:rPr>
        <w:t>:</w:t>
      </w:r>
      <w:r w:rsidRPr="001071C4">
        <w:rPr>
          <w:rtl/>
        </w:rPr>
        <w:t xml:space="preserve"> 238</w:t>
      </w:r>
      <w:r w:rsidR="00111F70">
        <w:rPr>
          <w:rtl/>
        </w:rPr>
        <w:t>.</w:t>
      </w:r>
    </w:p>
    <w:p w:rsidR="00C70A08" w:rsidRDefault="00C70A08" w:rsidP="00C70A08">
      <w:pPr>
        <w:pStyle w:val="libNormal"/>
        <w:rPr>
          <w:rtl/>
        </w:rPr>
      </w:pPr>
      <w:r>
        <w:rPr>
          <w:rtl/>
        </w:rPr>
        <w:br w:type="page"/>
      </w:r>
    </w:p>
    <w:p w:rsidR="00C70A08" w:rsidRPr="00111F70" w:rsidRDefault="00C70A08" w:rsidP="00111F70">
      <w:pPr>
        <w:pStyle w:val="libNormal0"/>
        <w:rPr>
          <w:rtl/>
        </w:rPr>
      </w:pPr>
      <w:r w:rsidRPr="00AD7D9B">
        <w:rPr>
          <w:rtl/>
        </w:rPr>
        <w:lastRenderedPageBreak/>
        <w:t>والطبع والرَّيْن على القلوب</w:t>
      </w:r>
      <w:r w:rsidR="00111F70">
        <w:rPr>
          <w:rtl/>
        </w:rPr>
        <w:t>.</w:t>
      </w:r>
    </w:p>
    <w:p w:rsidR="00C70A08" w:rsidRPr="00111F70" w:rsidRDefault="00C70A08" w:rsidP="00111F70">
      <w:pPr>
        <w:pStyle w:val="libNormal"/>
        <w:rPr>
          <w:rtl/>
        </w:rPr>
      </w:pPr>
      <w:r w:rsidRPr="00111F70">
        <w:rPr>
          <w:rtl/>
        </w:rPr>
        <w:t>يقول تعالى</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سَأَصْرِفُ عَنْ آيَاتِي الّذِينَ يَتَكَبّرُونَ فِي الأَرْضِ بِغَيْرِ الْحَقّ</w:t>
      </w:r>
      <w:r w:rsidRPr="00C70A08">
        <w:rPr>
          <w:rStyle w:val="libAieChar"/>
          <w:rtl/>
        </w:rPr>
        <w:t xml:space="preserve"> </w:t>
      </w:r>
      <w:r w:rsidRPr="0098792C">
        <w:rPr>
          <w:rStyle w:val="libAlaemChar"/>
          <w:rtl/>
        </w:rPr>
        <w:t>)</w:t>
      </w:r>
      <w:r w:rsidR="00111F70">
        <w:rPr>
          <w:rtl/>
        </w:rPr>
        <w:t>.</w:t>
      </w:r>
    </w:p>
    <w:p w:rsidR="00C70A08" w:rsidRPr="00111F70" w:rsidRDefault="00C70A08" w:rsidP="00111F70">
      <w:pPr>
        <w:pStyle w:val="libNormal"/>
        <w:rPr>
          <w:rtl/>
        </w:rPr>
      </w:pPr>
      <w:r w:rsidRPr="00111F70">
        <w:rPr>
          <w:rtl/>
        </w:rPr>
        <w:t>ويقول تعالى</w:t>
      </w:r>
      <w:r w:rsidR="00111F70">
        <w:rPr>
          <w:rtl/>
        </w:rPr>
        <w:t>:</w:t>
      </w:r>
      <w:r w:rsidRPr="00111F70">
        <w:rPr>
          <w:rtl/>
        </w:rPr>
        <w:t xml:space="preserve"> </w:t>
      </w:r>
      <w:r w:rsidRPr="0098792C">
        <w:rPr>
          <w:rStyle w:val="libAlaemChar"/>
          <w:rtl/>
        </w:rPr>
        <w:t>(</w:t>
      </w:r>
      <w:r w:rsidRPr="00C70A08">
        <w:rPr>
          <w:rStyle w:val="libAieChar"/>
          <w:rFonts w:hint="cs"/>
          <w:rtl/>
        </w:rPr>
        <w:t xml:space="preserve"> كَذلِكَ يَطْبَعُ اللّهُ عَلَى‏ كُلّ قَلْبِ مُتَكَبّرٍ جَبّارٍ</w:t>
      </w:r>
      <w:r w:rsidRPr="00C70A08">
        <w:rPr>
          <w:rStyle w:val="libAieChar"/>
          <w:rtl/>
        </w:rPr>
        <w:t xml:space="preserve"> </w:t>
      </w:r>
      <w:r w:rsidRPr="0098792C">
        <w:rPr>
          <w:rStyle w:val="libAlaemChar"/>
          <w:rtl/>
        </w:rPr>
        <w:t>)</w:t>
      </w:r>
      <w:r w:rsidR="00443FAD" w:rsidRPr="00443FAD">
        <w:rPr>
          <w:rStyle w:val="libNormalChar"/>
          <w:rtl/>
        </w:rPr>
        <w:t>.</w:t>
      </w:r>
    </w:p>
    <w:p w:rsidR="00C70A08" w:rsidRPr="00C70A08" w:rsidRDefault="00C70A08" w:rsidP="00C70A08">
      <w:pPr>
        <w:pStyle w:val="libBold2"/>
        <w:rPr>
          <w:rtl/>
        </w:rPr>
      </w:pPr>
      <w:r w:rsidRPr="00AD7D9B">
        <w:rPr>
          <w:rtl/>
        </w:rPr>
        <w:t>تعديل الأنا</w:t>
      </w:r>
      <w:r w:rsidR="00111F70">
        <w:rPr>
          <w:rtl/>
        </w:rPr>
        <w:t>:</w:t>
      </w:r>
    </w:p>
    <w:p w:rsidR="00C70A08" w:rsidRPr="00111F70" w:rsidRDefault="00C70A08" w:rsidP="00111F70">
      <w:pPr>
        <w:pStyle w:val="libNormal"/>
        <w:rPr>
          <w:rtl/>
        </w:rPr>
      </w:pPr>
      <w:r w:rsidRPr="00AD7D9B">
        <w:rPr>
          <w:rtl/>
        </w:rPr>
        <w:t>وبعد هذه الجولة في أعراض ( الأنا ) عندما يتّخذ الإنسان ( الأنا ) محوراً وإلهاً في حياته من دون الله</w:t>
      </w:r>
      <w:r w:rsidR="00111F70">
        <w:rPr>
          <w:rtl/>
        </w:rPr>
        <w:t>،</w:t>
      </w:r>
      <w:r w:rsidRPr="00AD7D9B">
        <w:rPr>
          <w:rtl/>
        </w:rPr>
        <w:t xml:space="preserve"> نبحث عن الوسائل التي يقدّمها الإسلام في منهاجه التربوي لتعديل ( الأنا ) في حياة الإنسان</w:t>
      </w:r>
      <w:r w:rsidR="00443FAD">
        <w:rPr>
          <w:rtl/>
        </w:rPr>
        <w:t>؛</w:t>
      </w:r>
      <w:r w:rsidRPr="00AD7D9B">
        <w:rPr>
          <w:rtl/>
        </w:rPr>
        <w:t xml:space="preserve"> فإنّ الإسلام لا يؤمن بمبدأ إلغاء ( الأنا ) كما لا يؤمن بمشروع إلغاء ( الهوى )</w:t>
      </w:r>
      <w:r w:rsidR="00111F70">
        <w:rPr>
          <w:rtl/>
        </w:rPr>
        <w:t>.</w:t>
      </w:r>
    </w:p>
    <w:p w:rsidR="00C70A08" w:rsidRPr="00111F70" w:rsidRDefault="00C70A08" w:rsidP="00111F70">
      <w:pPr>
        <w:pStyle w:val="libNormal"/>
        <w:rPr>
          <w:rtl/>
        </w:rPr>
      </w:pPr>
      <w:r w:rsidRPr="00AD7D9B">
        <w:rPr>
          <w:rtl/>
        </w:rPr>
        <w:t>والمنهج الذي يقرّه الإسلام في ( الأنا ) و( الهوى ) هو التعديل وليس الإلغاء</w:t>
      </w:r>
      <w:r w:rsidR="00111F70">
        <w:rPr>
          <w:rtl/>
        </w:rPr>
        <w:t>.</w:t>
      </w:r>
      <w:r w:rsidRPr="00AD7D9B">
        <w:rPr>
          <w:rtl/>
        </w:rPr>
        <w:t xml:space="preserve"> ولابدّ أن نبحث عن الوسائل التي يقدّمها الإسلام في منهجه التربوي لتعديل ( الأنا )</w:t>
      </w:r>
      <w:r w:rsidR="00111F70">
        <w:rPr>
          <w:rtl/>
        </w:rPr>
        <w:t>،</w:t>
      </w:r>
      <w:r w:rsidRPr="00AD7D9B">
        <w:rPr>
          <w:rtl/>
        </w:rPr>
        <w:t xml:space="preserve"> أمّا تعديل الهوى فهو أمر خارجٌ عن اختصاص هذه المقالة نُحيلة إلى مواضعه من الدراسات الأخلاقية والنفسية في الإسلام</w:t>
      </w:r>
      <w:r w:rsidR="00111F70">
        <w:rPr>
          <w:rtl/>
        </w:rPr>
        <w:t>.</w:t>
      </w:r>
    </w:p>
    <w:p w:rsidR="00C70A08" w:rsidRPr="00111F70" w:rsidRDefault="00C70A08" w:rsidP="00111F70">
      <w:pPr>
        <w:pStyle w:val="libNormal"/>
        <w:rPr>
          <w:rtl/>
        </w:rPr>
      </w:pPr>
      <w:r w:rsidRPr="00AD7D9B">
        <w:rPr>
          <w:rtl/>
        </w:rPr>
        <w:t>وتعديل ( الأنا ) هو علاج العجب بشكل دقيق</w:t>
      </w:r>
      <w:r w:rsidR="00111F70">
        <w:rPr>
          <w:rtl/>
        </w:rPr>
        <w:t>،</w:t>
      </w:r>
      <w:r w:rsidRPr="00AD7D9B">
        <w:rPr>
          <w:rtl/>
        </w:rPr>
        <w:t xml:space="preserve"> فإنّ مشكلة ( العجب ) تكمن في ( الأنا ) وبالضرورة يكون علاج هذه المشكلة في تعديل الأنا وتلطيفه</w:t>
      </w:r>
      <w:r w:rsidR="00111F70">
        <w:rPr>
          <w:rtl/>
        </w:rPr>
        <w:t>.</w:t>
      </w:r>
    </w:p>
    <w:p w:rsidR="00C70A08" w:rsidRPr="00111F70" w:rsidRDefault="00C70A08" w:rsidP="00111F70">
      <w:pPr>
        <w:pStyle w:val="libNormal"/>
        <w:rPr>
          <w:rtl/>
        </w:rPr>
      </w:pPr>
      <w:r w:rsidRPr="00AD7D9B">
        <w:rPr>
          <w:rtl/>
        </w:rPr>
        <w:t>ويتمُّ تعديل الأنا بصورةٍ كاملةٍ في التربية الإسلامية ضمن تحديد وتنظيم علاقة الأنا بالله تعالى</w:t>
      </w:r>
      <w:r w:rsidR="00111F70">
        <w:rPr>
          <w:rtl/>
        </w:rPr>
        <w:t>،</w:t>
      </w:r>
      <w:r w:rsidRPr="00AD7D9B">
        <w:rPr>
          <w:rtl/>
        </w:rPr>
        <w:t xml:space="preserve"> وعلاقته بالآخرين</w:t>
      </w:r>
      <w:r w:rsidR="00111F70">
        <w:rPr>
          <w:rtl/>
        </w:rPr>
        <w:t>،</w:t>
      </w:r>
      <w:r w:rsidRPr="00AD7D9B">
        <w:rPr>
          <w:rtl/>
        </w:rPr>
        <w:t xml:space="preserve"> وعلاقته بنفسه</w:t>
      </w:r>
      <w:r w:rsidR="00111F70">
        <w:rPr>
          <w:rtl/>
        </w:rPr>
        <w:t>.</w:t>
      </w:r>
    </w:p>
    <w:p w:rsidR="00C70A08" w:rsidRPr="00111F70" w:rsidRDefault="00C70A08" w:rsidP="00111F70">
      <w:pPr>
        <w:pStyle w:val="libNormal"/>
        <w:rPr>
          <w:rtl/>
        </w:rPr>
      </w:pPr>
      <w:r w:rsidRPr="00AD7D9B">
        <w:rPr>
          <w:rtl/>
        </w:rPr>
        <w:t>وقد أولى الإسلام هذه الدوائر الثلاثة من العلاقات في حياة الإنسان اهتماماً كبيراً</w:t>
      </w:r>
      <w:r w:rsidR="00111F70">
        <w:rPr>
          <w:rtl/>
        </w:rPr>
        <w:t>،</w:t>
      </w:r>
      <w:r w:rsidRPr="00AD7D9B">
        <w:rPr>
          <w:rtl/>
        </w:rPr>
        <w:t xml:space="preserve"> وإذا قدِّر للإنسان أن ينظّم علاقاته مع الله</w:t>
      </w:r>
      <w:r w:rsidR="00111F70">
        <w:rPr>
          <w:rtl/>
        </w:rPr>
        <w:t>،</w:t>
      </w:r>
      <w:r w:rsidRPr="00AD7D9B">
        <w:rPr>
          <w:rtl/>
        </w:rPr>
        <w:t xml:space="preserve"> ومع الآخرين</w:t>
      </w:r>
      <w:r w:rsidR="00111F70">
        <w:rPr>
          <w:rtl/>
        </w:rPr>
        <w:t>،</w:t>
      </w:r>
      <w:r w:rsidRPr="00AD7D9B">
        <w:rPr>
          <w:rtl/>
        </w:rPr>
        <w:t xml:space="preserve"> ومع نفسه</w:t>
      </w:r>
      <w:r w:rsidR="00111F70">
        <w:rPr>
          <w:rtl/>
        </w:rPr>
        <w:t>،</w:t>
      </w:r>
      <w:r w:rsidRPr="00AD7D9B">
        <w:rPr>
          <w:rtl/>
        </w:rPr>
        <w:t xml:space="preserve"> ومع الدنيا بالطريقة التي يشرحها ويوضحها الإسلام</w:t>
      </w:r>
      <w:r w:rsidR="00111F70">
        <w:rPr>
          <w:rtl/>
        </w:rPr>
        <w:t>،</w:t>
      </w:r>
      <w:r w:rsidRPr="00AD7D9B">
        <w:rPr>
          <w:rtl/>
        </w:rPr>
        <w:t xml:space="preserve"> يسلم من كل الأعراض التي تصيب الإنسان من ناحية ( الأنا )</w:t>
      </w:r>
      <w:r w:rsidR="00111F70">
        <w:rPr>
          <w:rtl/>
        </w:rPr>
        <w:t>،</w:t>
      </w:r>
      <w:r w:rsidRPr="00AD7D9B">
        <w:rPr>
          <w:rtl/>
        </w:rPr>
        <w:t xml:space="preserve"> والعجب من أهم هذه الأمراض</w:t>
      </w:r>
      <w:r w:rsidR="00111F70">
        <w:rPr>
          <w:rtl/>
        </w:rPr>
        <w:t>.</w:t>
      </w:r>
    </w:p>
    <w:p w:rsidR="00C70A08" w:rsidRPr="00111F70" w:rsidRDefault="00C70A08" w:rsidP="00111F70">
      <w:pPr>
        <w:pStyle w:val="libNormal"/>
        <w:rPr>
          <w:rtl/>
        </w:rPr>
      </w:pPr>
      <w:r w:rsidRPr="00AD7D9B">
        <w:rPr>
          <w:rtl/>
        </w:rPr>
        <w:t>ونحن فيما يلي نحاول</w:t>
      </w:r>
      <w:r w:rsidR="00111F70">
        <w:rPr>
          <w:rtl/>
        </w:rPr>
        <w:t xml:space="preserve"> - </w:t>
      </w:r>
      <w:r w:rsidRPr="00AD7D9B">
        <w:rPr>
          <w:rtl/>
        </w:rPr>
        <w:t>إن شاء الله</w:t>
      </w:r>
      <w:r w:rsidR="00111F70">
        <w:rPr>
          <w:rtl/>
        </w:rPr>
        <w:t xml:space="preserve"> - </w:t>
      </w:r>
      <w:r w:rsidRPr="00AD7D9B">
        <w:rPr>
          <w:rtl/>
        </w:rPr>
        <w:t>أن نطرح النظرية الإسلامية في علاقة الأنا بالله تعالى وبالآخرين وبنفسه</w:t>
      </w:r>
      <w:r w:rsidR="00111F70">
        <w:rPr>
          <w:rtl/>
        </w:rPr>
        <w:t>.</w:t>
      </w:r>
    </w:p>
    <w:p w:rsidR="00C70A08" w:rsidRDefault="00C70A08" w:rsidP="00C70A08">
      <w:pPr>
        <w:pStyle w:val="libNormal"/>
      </w:pPr>
      <w:r>
        <w:br w:type="page"/>
      </w:r>
    </w:p>
    <w:p w:rsidR="00C70A08" w:rsidRPr="00C70A08" w:rsidRDefault="00C70A08" w:rsidP="00C70A08">
      <w:pPr>
        <w:pStyle w:val="libBold2"/>
        <w:rPr>
          <w:rtl/>
        </w:rPr>
      </w:pPr>
      <w:bookmarkStart w:id="24" w:name="19"/>
      <w:r w:rsidRPr="00AD7D9B">
        <w:rPr>
          <w:rtl/>
        </w:rPr>
        <w:lastRenderedPageBreak/>
        <w:t>علاقة ( الأنا ) بالله تعالى</w:t>
      </w:r>
      <w:bookmarkEnd w:id="24"/>
    </w:p>
    <w:p w:rsidR="00C70A08" w:rsidRPr="00C70A08" w:rsidRDefault="00C70A08" w:rsidP="00C70A08">
      <w:pPr>
        <w:pStyle w:val="libBold2"/>
        <w:rPr>
          <w:rtl/>
        </w:rPr>
      </w:pPr>
      <w:r w:rsidRPr="00AD7D9B">
        <w:rPr>
          <w:rtl/>
        </w:rPr>
        <w:t>الأنماط الثلاثة للعلاقة بالله</w:t>
      </w:r>
      <w:r w:rsidR="00111F70">
        <w:rPr>
          <w:rtl/>
        </w:rPr>
        <w:t>:</w:t>
      </w:r>
    </w:p>
    <w:p w:rsidR="00C70A08" w:rsidRPr="00111F70" w:rsidRDefault="00C70A08" w:rsidP="00111F70">
      <w:pPr>
        <w:pStyle w:val="libNormal"/>
        <w:rPr>
          <w:rtl/>
        </w:rPr>
      </w:pPr>
      <w:r w:rsidRPr="00AD7D9B">
        <w:rPr>
          <w:rtl/>
        </w:rPr>
        <w:t>علاقة ( الأنا ) بالله تعالى من الأمور الدقيقة التي تعطيها النصوص الإسلامية اهتماماً كبيراً</w:t>
      </w:r>
      <w:r w:rsidR="00111F70">
        <w:rPr>
          <w:rtl/>
        </w:rPr>
        <w:t>.</w:t>
      </w:r>
      <w:r w:rsidRPr="00AD7D9B">
        <w:rPr>
          <w:rtl/>
        </w:rPr>
        <w:t xml:space="preserve"> فهناك أنماطاً من العلاقة بالله تعالى تقوم على أساس الطغيان على الله وتجاوز حدود العبودية</w:t>
      </w:r>
      <w:r w:rsidR="00111F70">
        <w:rPr>
          <w:rtl/>
        </w:rPr>
        <w:t>،</w:t>
      </w:r>
      <w:r w:rsidRPr="00AD7D9B">
        <w:rPr>
          <w:rtl/>
        </w:rPr>
        <w:t xml:space="preserve"> والقرآن يسمِّي هذه العلاقة بالطغيان</w:t>
      </w:r>
      <w:r w:rsidR="00111F70">
        <w:rPr>
          <w:rtl/>
        </w:rPr>
        <w:t>،</w:t>
      </w:r>
      <w:r w:rsidRPr="00AD7D9B">
        <w:rPr>
          <w:rtl/>
        </w:rPr>
        <w:t xml:space="preserve"> يقول تعالى</w:t>
      </w:r>
      <w:r w:rsidR="00111F70">
        <w:rPr>
          <w:rtl/>
        </w:rPr>
        <w:t>:</w:t>
      </w:r>
      <w:r w:rsidRPr="00AD7D9B">
        <w:rPr>
          <w:rtl/>
        </w:rPr>
        <w:t xml:space="preserve"> </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 xml:space="preserve">كَلاّ إِنّ الإنسان لَيَطْغَى‏ * أَن رَآهُ اسْتَغْنَى </w:t>
      </w:r>
      <w:r w:rsidRPr="0098792C">
        <w:rPr>
          <w:rStyle w:val="libAlaemChar"/>
          <w:rtl/>
        </w:rPr>
        <w:t>)</w:t>
      </w:r>
      <w:r w:rsidR="00443FAD" w:rsidRPr="00443FAD">
        <w:rPr>
          <w:rStyle w:val="libNormalChar"/>
          <w:rtl/>
        </w:rPr>
        <w:t>،</w:t>
      </w:r>
      <w:r w:rsidRPr="00111F70">
        <w:rPr>
          <w:rtl/>
        </w:rPr>
        <w:t xml:space="preserve"> [ العلق</w:t>
      </w:r>
      <w:r w:rsidR="00111F70">
        <w:rPr>
          <w:rtl/>
        </w:rPr>
        <w:t>:</w:t>
      </w:r>
      <w:r w:rsidRPr="00111F70">
        <w:rPr>
          <w:rtl/>
        </w:rPr>
        <w:t xml:space="preserve"> 6 ]</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 xml:space="preserve">فَأَمّا مَن طَغَى‏ * وَآثَرَ الْحَيَاةَ الدّنْيَا * فَإِنّ الْجَحِيمَ هِيَ الْمَأْوَى </w:t>
      </w:r>
      <w:r w:rsidRPr="0098792C">
        <w:rPr>
          <w:rStyle w:val="libAlaemChar"/>
          <w:rtl/>
        </w:rPr>
        <w:t>)</w:t>
      </w:r>
      <w:r w:rsidR="00443FAD" w:rsidRPr="00443FAD">
        <w:rPr>
          <w:rStyle w:val="libNormalChar"/>
          <w:rtl/>
        </w:rPr>
        <w:t>،</w:t>
      </w:r>
      <w:r w:rsidRPr="00111F70">
        <w:rPr>
          <w:rtl/>
        </w:rPr>
        <w:t xml:space="preserve"> [ النازعات</w:t>
      </w:r>
      <w:r w:rsidR="00111F70">
        <w:rPr>
          <w:rtl/>
        </w:rPr>
        <w:t>:</w:t>
      </w:r>
      <w:r w:rsidRPr="00111F70">
        <w:rPr>
          <w:rtl/>
        </w:rPr>
        <w:t xml:space="preserve"> 37</w:t>
      </w:r>
      <w:r w:rsidR="00111F70">
        <w:rPr>
          <w:rtl/>
        </w:rPr>
        <w:t xml:space="preserve"> - </w:t>
      </w:r>
      <w:r w:rsidRPr="00111F70">
        <w:rPr>
          <w:rtl/>
        </w:rPr>
        <w:t>39 ]</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فَنَذَرُ الّذِينَ لاَ يَرْجُونَ لِقَاءَنَا فِي طُغْيَانِهِمْ يَعْمَهُونَ</w:t>
      </w:r>
      <w:r w:rsidRPr="00C70A08">
        <w:rPr>
          <w:rStyle w:val="libAieChar"/>
          <w:rtl/>
        </w:rPr>
        <w:t xml:space="preserve"> </w:t>
      </w:r>
      <w:r w:rsidRPr="0098792C">
        <w:rPr>
          <w:rStyle w:val="libAlaemChar"/>
          <w:rtl/>
        </w:rPr>
        <w:t>)</w:t>
      </w:r>
      <w:r w:rsidR="00111F70">
        <w:rPr>
          <w:rtl/>
        </w:rPr>
        <w:t>،</w:t>
      </w:r>
      <w:r w:rsidRPr="00111F70">
        <w:rPr>
          <w:rtl/>
        </w:rPr>
        <w:t xml:space="preserve"> [ يونس</w:t>
      </w:r>
      <w:r w:rsidR="00111F70">
        <w:rPr>
          <w:rtl/>
        </w:rPr>
        <w:t>:</w:t>
      </w:r>
      <w:r w:rsidRPr="00111F70">
        <w:rPr>
          <w:rtl/>
        </w:rPr>
        <w:t xml:space="preserve"> 11 ]</w:t>
      </w:r>
      <w:r w:rsidR="00111F70">
        <w:rPr>
          <w:rtl/>
        </w:rPr>
        <w:t>.</w:t>
      </w:r>
    </w:p>
    <w:p w:rsidR="00C70A08" w:rsidRPr="00111F70" w:rsidRDefault="00C70A08" w:rsidP="00111F70">
      <w:pPr>
        <w:pStyle w:val="libNormal"/>
        <w:rPr>
          <w:rtl/>
        </w:rPr>
      </w:pPr>
      <w:r w:rsidRPr="00111F70">
        <w:rPr>
          <w:rtl/>
        </w:rPr>
        <w:t>وللطغيان في حياة الإنسان صور ومصاديق كثيرة</w:t>
      </w:r>
      <w:r w:rsidR="00111F70">
        <w:rPr>
          <w:rtl/>
        </w:rPr>
        <w:t>،</w:t>
      </w:r>
      <w:r w:rsidRPr="00111F70">
        <w:rPr>
          <w:rtl/>
        </w:rPr>
        <w:t xml:space="preserve"> </w:t>
      </w:r>
      <w:r w:rsidRPr="00C70A08">
        <w:rPr>
          <w:rStyle w:val="libBold2Char"/>
          <w:rtl/>
        </w:rPr>
        <w:t>منها</w:t>
      </w:r>
      <w:r w:rsidR="00111F70">
        <w:rPr>
          <w:rStyle w:val="libBold2Char"/>
          <w:rtl/>
        </w:rPr>
        <w:t>:</w:t>
      </w:r>
      <w:r w:rsidRPr="00111F70">
        <w:rPr>
          <w:rtl/>
        </w:rPr>
        <w:t xml:space="preserve"> الخصومة مع الله تعالى </w:t>
      </w:r>
      <w:r w:rsidRPr="0098792C">
        <w:rPr>
          <w:rStyle w:val="libAlaemChar"/>
          <w:rtl/>
        </w:rPr>
        <w:t>(</w:t>
      </w:r>
      <w:r w:rsidRPr="00C70A08">
        <w:rPr>
          <w:rStyle w:val="libAieChar"/>
          <w:rtl/>
        </w:rPr>
        <w:t xml:space="preserve"> </w:t>
      </w:r>
      <w:r w:rsidRPr="00C70A08">
        <w:rPr>
          <w:rStyle w:val="libAieChar"/>
          <w:rFonts w:hint="cs"/>
          <w:rtl/>
        </w:rPr>
        <w:t>أَوَلَمْ يَرَ الإنسان أَنّا خَلَقْنَاهُ مِن نّطْفَةٍ فَإِذَا هُوَ خَصِيمٌ مّبِينٌ</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يس</w:t>
      </w:r>
      <w:r w:rsidR="00111F70">
        <w:rPr>
          <w:rtl/>
        </w:rPr>
        <w:t>:</w:t>
      </w:r>
      <w:r w:rsidRPr="00111F70">
        <w:rPr>
          <w:rtl/>
        </w:rPr>
        <w:t xml:space="preserve"> 77 ].</w:t>
      </w:r>
    </w:p>
    <w:p w:rsidR="00C70A08" w:rsidRPr="00111F70" w:rsidRDefault="00C70A08" w:rsidP="00111F70">
      <w:pPr>
        <w:pStyle w:val="libNormal"/>
        <w:rPr>
          <w:rtl/>
        </w:rPr>
      </w:pPr>
      <w:r w:rsidRPr="00C70A08">
        <w:rPr>
          <w:rStyle w:val="libBold2Char"/>
          <w:rtl/>
        </w:rPr>
        <w:t>ومنه</w:t>
      </w:r>
      <w:r w:rsidR="00111F70">
        <w:rPr>
          <w:rStyle w:val="libBold2Char"/>
          <w:rtl/>
        </w:rPr>
        <w:t>:</w:t>
      </w:r>
      <w:r w:rsidRPr="00C70A08">
        <w:rPr>
          <w:rStyle w:val="libBold2Char"/>
          <w:rtl/>
        </w:rPr>
        <w:t xml:space="preserve"> </w:t>
      </w:r>
      <w:r w:rsidRPr="00111F70">
        <w:rPr>
          <w:rtl/>
        </w:rPr>
        <w:t>الصد عن سبيل الله</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إِنّ الّذِينَ كَفَرُوا يُنفِقُونَ أَمْوَالَهُمْ لِيَصُدّوا عَن سَبِيلِ اللّهِ فَسَيُنْفِقُونَهَا ثُمّ تَكُونُ عَلَيْهِمْ حَسْرَةً ثُمّ يُغْلَبُون َ</w:t>
      </w:r>
      <w:r w:rsidR="00443FAD" w:rsidRPr="00443FAD">
        <w:rPr>
          <w:rStyle w:val="libNormalChar"/>
          <w:rFonts w:hint="cs"/>
          <w:rtl/>
        </w:rPr>
        <w:t>...</w:t>
      </w:r>
      <w:r w:rsidRPr="0098792C">
        <w:rPr>
          <w:rStyle w:val="libAlaemChar"/>
          <w:rtl/>
        </w:rPr>
        <w:t>)</w:t>
      </w:r>
      <w:r w:rsidR="00111F70">
        <w:rPr>
          <w:rtl/>
        </w:rPr>
        <w:t>،</w:t>
      </w:r>
      <w:r w:rsidRPr="00111F70">
        <w:rPr>
          <w:rtl/>
        </w:rPr>
        <w:t xml:space="preserve"> [ الأنفال</w:t>
      </w:r>
      <w:r w:rsidR="00111F70">
        <w:rPr>
          <w:rtl/>
        </w:rPr>
        <w:t>:</w:t>
      </w:r>
      <w:r w:rsidRPr="00111F70">
        <w:rPr>
          <w:rtl/>
        </w:rPr>
        <w:t xml:space="preserve"> 36 ]</w:t>
      </w:r>
      <w:r w:rsidR="00111F70">
        <w:rPr>
          <w:rtl/>
        </w:rPr>
        <w:t>.</w:t>
      </w:r>
    </w:p>
    <w:p w:rsidR="00C70A08" w:rsidRPr="00111F70" w:rsidRDefault="00C70A08" w:rsidP="00111F70">
      <w:pPr>
        <w:pStyle w:val="libNormal"/>
        <w:rPr>
          <w:rtl/>
        </w:rPr>
      </w:pPr>
      <w:r w:rsidRPr="00C70A08">
        <w:rPr>
          <w:rStyle w:val="libBold2Char"/>
          <w:rtl/>
        </w:rPr>
        <w:t>ومنه</w:t>
      </w:r>
      <w:r w:rsidR="00111F70">
        <w:rPr>
          <w:rStyle w:val="libBold2Char"/>
          <w:rtl/>
        </w:rPr>
        <w:t>:</w:t>
      </w:r>
      <w:r w:rsidRPr="00111F70">
        <w:rPr>
          <w:rtl/>
        </w:rPr>
        <w:t xml:space="preserve"> محاربة الله</w:t>
      </w:r>
      <w:r w:rsidR="00111F70">
        <w:rPr>
          <w:rtl/>
        </w:rPr>
        <w:t>:</w:t>
      </w:r>
      <w:r w:rsidRPr="00111F70">
        <w:rPr>
          <w:rtl/>
        </w:rPr>
        <w:t xml:space="preserve"> </w:t>
      </w:r>
      <w:r w:rsidRPr="0098792C">
        <w:rPr>
          <w:rStyle w:val="libAlaemChar"/>
          <w:rtl/>
        </w:rPr>
        <w:t>(</w:t>
      </w:r>
      <w:r w:rsidRPr="00C70A08">
        <w:rPr>
          <w:rStyle w:val="libAieChar"/>
          <w:rFonts w:hint="cs"/>
          <w:rtl/>
        </w:rPr>
        <w:t xml:space="preserve"> وَالّذِينَ اتّخَذُوا مَسْجِداً ضِرَاراً وَكُفْراً وَتَفْرِيقاً بَيْنَ الْمُؤْمِنِينَ وَإِرْصَاداً لِمَنْ حَارَبَ اللّهَ وَرَسُولَهُ</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التوبة</w:t>
      </w:r>
      <w:r w:rsidR="00111F70">
        <w:rPr>
          <w:rtl/>
        </w:rPr>
        <w:t>:</w:t>
      </w:r>
      <w:r w:rsidRPr="00111F70">
        <w:rPr>
          <w:rtl/>
        </w:rPr>
        <w:t xml:space="preserve"> 107 ]</w:t>
      </w:r>
      <w:r w:rsidR="00111F70">
        <w:rPr>
          <w:rStyle w:val="libBold2Char"/>
          <w:rtl/>
        </w:rPr>
        <w:t>.</w:t>
      </w:r>
    </w:p>
    <w:p w:rsidR="00C70A08" w:rsidRPr="00111F70" w:rsidRDefault="00C70A08" w:rsidP="00111F70">
      <w:pPr>
        <w:pStyle w:val="libNormal"/>
        <w:rPr>
          <w:rtl/>
        </w:rPr>
      </w:pPr>
      <w:r w:rsidRPr="00C70A08">
        <w:rPr>
          <w:rStyle w:val="libBold2Char"/>
          <w:rtl/>
        </w:rPr>
        <w:t>ومنه</w:t>
      </w:r>
      <w:r w:rsidR="00111F70">
        <w:rPr>
          <w:rStyle w:val="libBold2Char"/>
          <w:rtl/>
        </w:rPr>
        <w:t>:</w:t>
      </w:r>
      <w:r w:rsidRPr="00111F70">
        <w:rPr>
          <w:rtl/>
        </w:rPr>
        <w:t xml:space="preserve"> محادّة الله</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إِنّ الّذِينَ يُحَادّونَ اللّهَ وَرَسُولَهُ أُولئِكَ فِي الأَذَلّينَ</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المجادلة</w:t>
      </w:r>
      <w:r w:rsidR="00111F70">
        <w:rPr>
          <w:rtl/>
        </w:rPr>
        <w:t>:</w:t>
      </w:r>
      <w:r w:rsidRPr="00111F70">
        <w:rPr>
          <w:rtl/>
        </w:rPr>
        <w:t xml:space="preserve"> 20 ]</w:t>
      </w:r>
      <w:r w:rsidR="00111F70">
        <w:rPr>
          <w:rtl/>
        </w:rPr>
        <w:t>.</w:t>
      </w:r>
    </w:p>
    <w:p w:rsidR="00C70A08" w:rsidRPr="00111F70" w:rsidRDefault="00C70A08" w:rsidP="00111F70">
      <w:pPr>
        <w:pStyle w:val="libNormal"/>
        <w:rPr>
          <w:rtl/>
        </w:rPr>
      </w:pPr>
      <w:r w:rsidRPr="00C70A08">
        <w:rPr>
          <w:rStyle w:val="libBold2Char"/>
          <w:rtl/>
        </w:rPr>
        <w:t>ومنه</w:t>
      </w:r>
      <w:r w:rsidR="00111F70">
        <w:rPr>
          <w:rStyle w:val="libBold2Char"/>
          <w:rtl/>
        </w:rPr>
        <w:t>:</w:t>
      </w:r>
      <w:r w:rsidRPr="00111F70">
        <w:rPr>
          <w:rtl/>
        </w:rPr>
        <w:t xml:space="preserve"> مشاقّة الله</w:t>
      </w:r>
      <w:r w:rsidR="00111F70">
        <w:rPr>
          <w:rtl/>
        </w:rPr>
        <w:t>:</w:t>
      </w:r>
      <w:r w:rsidRPr="00111F70">
        <w:rPr>
          <w:rtl/>
        </w:rPr>
        <w:t xml:space="preserve"> </w:t>
      </w:r>
      <w:r w:rsidRPr="0098792C">
        <w:rPr>
          <w:rStyle w:val="libAlaemChar"/>
          <w:rtl/>
        </w:rPr>
        <w:t>(</w:t>
      </w:r>
      <w:r w:rsidRPr="00C70A08">
        <w:rPr>
          <w:rStyle w:val="libAieChar"/>
          <w:rFonts w:hint="cs"/>
          <w:rtl/>
        </w:rPr>
        <w:t xml:space="preserve"> ذلِكَ بِأَنّهُمْ شَاقّوا اللّهَ وَرَسُولَهُ وَمَن يُشَاقِقِ اللّهَ وَرَسُولَهُ فَإِنّ اللّهَ شَدِيدُ الْعِقَابِ</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الأنفال</w:t>
      </w:r>
      <w:r w:rsidR="00111F70">
        <w:rPr>
          <w:rtl/>
        </w:rPr>
        <w:t>:</w:t>
      </w:r>
      <w:r w:rsidRPr="00111F70">
        <w:rPr>
          <w:rtl/>
        </w:rPr>
        <w:t xml:space="preserve"> 13 ]</w:t>
      </w:r>
      <w:r w:rsidR="00111F70">
        <w:rPr>
          <w:rtl/>
        </w:rPr>
        <w:t>.</w:t>
      </w:r>
    </w:p>
    <w:p w:rsidR="00C70A08" w:rsidRPr="00111F70" w:rsidRDefault="00C70A08" w:rsidP="00111F70">
      <w:pPr>
        <w:pStyle w:val="libNormal"/>
        <w:rPr>
          <w:rtl/>
        </w:rPr>
      </w:pPr>
      <w:r w:rsidRPr="00111F70">
        <w:rPr>
          <w:rtl/>
        </w:rPr>
        <w:t>وهناك نوع آخر من العلاقة بالله قائمة على أساس الإدلال والمنّ على الله ورسوله</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 xml:space="preserve">يَمُنّونَ عَلَيْكَ أَنْ أَسْلَمُوا قُل لاَ تَمُنّوا عَلَيّ إِسْلاَمَكُم بَلِ اللّهُ يَمُنّ عَلَيْكُمْ أَنْ هَدَاكُمْ للإِيمَانِ إِن كُنتُمْ صَادِقِينَ </w:t>
      </w:r>
      <w:r w:rsidRPr="0098792C">
        <w:rPr>
          <w:rStyle w:val="libAlaemChar"/>
          <w:rtl/>
        </w:rPr>
        <w:t>)</w:t>
      </w:r>
      <w:r w:rsidR="00443FAD" w:rsidRPr="00443FAD">
        <w:rPr>
          <w:rStyle w:val="libNormalChar"/>
          <w:rtl/>
        </w:rPr>
        <w:t>،</w:t>
      </w:r>
      <w:r w:rsidRPr="00111F70">
        <w:rPr>
          <w:rtl/>
        </w:rPr>
        <w:t xml:space="preserve"> [ الحجرات</w:t>
      </w:r>
      <w:r w:rsidR="00111F70">
        <w:rPr>
          <w:rtl/>
        </w:rPr>
        <w:t>:</w:t>
      </w:r>
      <w:r w:rsidRPr="00111F70">
        <w:rPr>
          <w:rtl/>
        </w:rPr>
        <w:t xml:space="preserve"> 17 ]</w:t>
      </w:r>
      <w:r w:rsidR="00111F70">
        <w:rPr>
          <w:rtl/>
        </w:rPr>
        <w:t>.</w:t>
      </w:r>
    </w:p>
    <w:p w:rsidR="00C70A08" w:rsidRPr="00111F70" w:rsidRDefault="00C70A08" w:rsidP="00111F70">
      <w:pPr>
        <w:pStyle w:val="libNormal"/>
        <w:rPr>
          <w:rtl/>
        </w:rPr>
      </w:pPr>
      <w:r w:rsidRPr="00AD7D9B">
        <w:rPr>
          <w:rtl/>
        </w:rPr>
        <w:t>والنوع الثالث من العلاقة بالله تعالى قائمة على أساس العبودية لله</w:t>
      </w:r>
      <w:r w:rsidR="00111F70">
        <w:rPr>
          <w:rtl/>
        </w:rPr>
        <w:t>،</w:t>
      </w:r>
      <w:r w:rsidRPr="00AD7D9B">
        <w:rPr>
          <w:rtl/>
        </w:rPr>
        <w:t xml:space="preserve"> والحبّ</w:t>
      </w:r>
      <w:r w:rsidR="00111F70">
        <w:rPr>
          <w:rtl/>
        </w:rPr>
        <w:t>،</w:t>
      </w:r>
      <w:r w:rsidRPr="00AD7D9B">
        <w:rPr>
          <w:rtl/>
        </w:rPr>
        <w:t xml:space="preserve"> والذكر</w:t>
      </w:r>
      <w:r w:rsidR="00111F70">
        <w:rPr>
          <w:rtl/>
        </w:rPr>
        <w:t>،</w:t>
      </w:r>
      <w:r w:rsidRPr="00AD7D9B">
        <w:rPr>
          <w:rtl/>
        </w:rPr>
        <w:t xml:space="preserve"> والخوف</w:t>
      </w:r>
      <w:r w:rsidR="00111F70">
        <w:rPr>
          <w:rtl/>
        </w:rPr>
        <w:t>،</w:t>
      </w:r>
      <w:r w:rsidRPr="00AD7D9B">
        <w:rPr>
          <w:rtl/>
        </w:rPr>
        <w:t xml:space="preserve"> والرجاء</w:t>
      </w:r>
      <w:r w:rsidR="00111F70">
        <w:rPr>
          <w:rtl/>
        </w:rPr>
        <w:t>،</w:t>
      </w:r>
      <w:r w:rsidRPr="00AD7D9B">
        <w:rPr>
          <w:rtl/>
        </w:rPr>
        <w:t xml:space="preserve"> والطاعة</w:t>
      </w:r>
      <w:r w:rsidR="00111F70">
        <w:rPr>
          <w:rtl/>
        </w:rPr>
        <w:t>،</w:t>
      </w:r>
      <w:r w:rsidRPr="00AD7D9B">
        <w:rPr>
          <w:rtl/>
        </w:rPr>
        <w:t xml:space="preserve"> والخشوع والخضوع</w:t>
      </w:r>
      <w:r w:rsidR="00111F70">
        <w:rPr>
          <w:rtl/>
        </w:rPr>
        <w:t>،</w:t>
      </w:r>
      <w:r w:rsidRPr="00AD7D9B">
        <w:rPr>
          <w:rtl/>
        </w:rPr>
        <w:t xml:space="preserve"> والإخبات لله</w:t>
      </w:r>
      <w:r w:rsidR="00111F70">
        <w:rPr>
          <w:rtl/>
        </w:rPr>
        <w:t>.</w:t>
      </w:r>
      <w:r w:rsidRPr="00AD7D9B">
        <w:rPr>
          <w:rtl/>
        </w:rPr>
        <w:t xml:space="preserve"> وموقع الأنا في</w:t>
      </w:r>
    </w:p>
    <w:p w:rsidR="00C70A08" w:rsidRDefault="00C70A08" w:rsidP="00C70A08">
      <w:pPr>
        <w:pStyle w:val="libNormal"/>
      </w:pPr>
      <w:r>
        <w:br w:type="page"/>
      </w:r>
    </w:p>
    <w:p w:rsidR="00C70A08" w:rsidRPr="00111F70" w:rsidRDefault="00C70A08" w:rsidP="00111F70">
      <w:pPr>
        <w:pStyle w:val="libNormal0"/>
        <w:rPr>
          <w:rtl/>
        </w:rPr>
      </w:pPr>
      <w:r w:rsidRPr="00AD7D9B">
        <w:rPr>
          <w:rtl/>
        </w:rPr>
        <w:lastRenderedPageBreak/>
        <w:t>هذه العلاقة من الله تعالى هو موقع التذلّل والعبودية والخشوع وليس موقع الطغيان والخلاف ولا موقع الإدلال والمنّ</w:t>
      </w:r>
      <w:r w:rsidR="00111F70">
        <w:rPr>
          <w:rtl/>
        </w:rPr>
        <w:t>.</w:t>
      </w:r>
    </w:p>
    <w:p w:rsidR="00C70A08" w:rsidRPr="00111F70" w:rsidRDefault="00C70A08" w:rsidP="00111F70">
      <w:pPr>
        <w:pStyle w:val="libNormal"/>
        <w:rPr>
          <w:rtl/>
        </w:rPr>
      </w:pPr>
      <w:r w:rsidRPr="00AD7D9B">
        <w:rPr>
          <w:rtl/>
        </w:rPr>
        <w:t>وهذه هي العلاقة الصحيحة للأنا مع الله تعالى</w:t>
      </w:r>
      <w:r w:rsidR="00111F70">
        <w:rPr>
          <w:rtl/>
        </w:rPr>
        <w:t>،</w:t>
      </w:r>
      <w:r w:rsidRPr="00AD7D9B">
        <w:rPr>
          <w:rtl/>
        </w:rPr>
        <w:t xml:space="preserve"> وهذه العلاقة تحمي الإنسان من العجب</w:t>
      </w:r>
      <w:r w:rsidR="00111F70">
        <w:rPr>
          <w:rtl/>
        </w:rPr>
        <w:t>،</w:t>
      </w:r>
      <w:r w:rsidRPr="00AD7D9B">
        <w:rPr>
          <w:rtl/>
        </w:rPr>
        <w:t xml:space="preserve"> وتمنع من حالة تورّم للأنا</w:t>
      </w:r>
      <w:r w:rsidR="00111F70">
        <w:rPr>
          <w:rtl/>
        </w:rPr>
        <w:t>،</w:t>
      </w:r>
      <w:r w:rsidRPr="00AD7D9B">
        <w:rPr>
          <w:rtl/>
        </w:rPr>
        <w:t xml:space="preserve"> وتحدد الموضع الصحيح للأنا من الله تعالى والحجم الحقيقي للأنا</w:t>
      </w:r>
      <w:r w:rsidR="00111F70">
        <w:rPr>
          <w:rtl/>
        </w:rPr>
        <w:t>.</w:t>
      </w:r>
    </w:p>
    <w:p w:rsidR="00C70A08" w:rsidRPr="00C70A08" w:rsidRDefault="00C70A08" w:rsidP="00C70A08">
      <w:pPr>
        <w:pStyle w:val="libBold2"/>
        <w:rPr>
          <w:rtl/>
        </w:rPr>
      </w:pPr>
      <w:bookmarkStart w:id="25" w:name="20"/>
      <w:r w:rsidRPr="00AD7D9B">
        <w:rPr>
          <w:rtl/>
        </w:rPr>
        <w:t>عناصر العلاقة بالله</w:t>
      </w:r>
      <w:r w:rsidR="00111F70">
        <w:rPr>
          <w:rtl/>
        </w:rPr>
        <w:t>:</w:t>
      </w:r>
      <w:bookmarkEnd w:id="25"/>
    </w:p>
    <w:p w:rsidR="00C70A08" w:rsidRPr="00111F70" w:rsidRDefault="00C70A08" w:rsidP="00111F70">
      <w:pPr>
        <w:pStyle w:val="libNormal"/>
        <w:rPr>
          <w:rtl/>
        </w:rPr>
      </w:pPr>
      <w:r w:rsidRPr="00AD7D9B">
        <w:rPr>
          <w:rtl/>
        </w:rPr>
        <w:t>والنصوص الإسلامية تعطي للعلاقة بالله تعالى اهتماماً كبيراً</w:t>
      </w:r>
      <w:r w:rsidR="00111F70">
        <w:rPr>
          <w:rtl/>
        </w:rPr>
        <w:t>،</w:t>
      </w:r>
      <w:r w:rsidRPr="00AD7D9B">
        <w:rPr>
          <w:rtl/>
        </w:rPr>
        <w:t xml:space="preserve"> وتعتبر هذه العلاقة هي الأساس والمحور للشخصية الإسلامية</w:t>
      </w:r>
      <w:r w:rsidR="00111F70">
        <w:rPr>
          <w:rtl/>
        </w:rPr>
        <w:t>،</w:t>
      </w:r>
      <w:r w:rsidRPr="00AD7D9B">
        <w:rPr>
          <w:rtl/>
        </w:rPr>
        <w:t xml:space="preserve"> وتحدّد الأبعاد الأخرى للشخصية الإسلامية على ضوء هذه العلاقة</w:t>
      </w:r>
      <w:r w:rsidR="00111F70">
        <w:rPr>
          <w:rtl/>
        </w:rPr>
        <w:t>،</w:t>
      </w:r>
      <w:r w:rsidRPr="00AD7D9B">
        <w:rPr>
          <w:rtl/>
        </w:rPr>
        <w:t xml:space="preserve"> والعناصر التي تتألّف منها علاقة العبد بالله تعالى مجموعة متناسقة من النقاط يتألّف منها طيف منسجم ومتناسب ومتعادل في العلاقة بالله تعالى</w:t>
      </w:r>
      <w:r w:rsidR="00111F70">
        <w:rPr>
          <w:rtl/>
        </w:rPr>
        <w:t>.</w:t>
      </w:r>
    </w:p>
    <w:p w:rsidR="00C70A08" w:rsidRPr="00111F70" w:rsidRDefault="00C70A08" w:rsidP="00111F70">
      <w:pPr>
        <w:pStyle w:val="libNormal"/>
        <w:rPr>
          <w:rtl/>
        </w:rPr>
      </w:pPr>
      <w:r w:rsidRPr="00AD7D9B">
        <w:rPr>
          <w:rtl/>
        </w:rPr>
        <w:t>ودراسة هذا الطيف وتحليله يحتاج إلى فرصة ودراسة أوسع من هذا المقال</w:t>
      </w:r>
      <w:r w:rsidR="00111F70">
        <w:rPr>
          <w:rtl/>
        </w:rPr>
        <w:t>،</w:t>
      </w:r>
      <w:r w:rsidRPr="00AD7D9B">
        <w:rPr>
          <w:rtl/>
        </w:rPr>
        <w:t xml:space="preserve"> إلاّ أنّنا سوف نحاول أن نشير إلى مجموعة من النقاط التي تتألّف منها العلاقة بالله تعالى</w:t>
      </w:r>
      <w:r w:rsidR="00111F70">
        <w:rPr>
          <w:rtl/>
        </w:rPr>
        <w:t>،</w:t>
      </w:r>
      <w:r w:rsidRPr="00AD7D9B">
        <w:rPr>
          <w:rtl/>
        </w:rPr>
        <w:t xml:space="preserve"> من خلال النصوص الإسلامية في القرآن والحديث</w:t>
      </w:r>
      <w:r w:rsidR="00111F70">
        <w:rPr>
          <w:rtl/>
        </w:rPr>
        <w:t>،</w:t>
      </w:r>
      <w:r w:rsidRPr="00AD7D9B">
        <w:rPr>
          <w:rtl/>
        </w:rPr>
        <w:t xml:space="preserve"> وإليكم هذه الإضمامة من عناصر العلاقة بالله تعالى</w:t>
      </w:r>
      <w:r w:rsidR="00111F70">
        <w:rPr>
          <w:rtl/>
        </w:rPr>
        <w:t>:</w:t>
      </w:r>
    </w:p>
    <w:p w:rsidR="00C70A08" w:rsidRPr="00C70A08" w:rsidRDefault="00C70A08" w:rsidP="00C70A08">
      <w:pPr>
        <w:pStyle w:val="libBold2"/>
        <w:rPr>
          <w:rtl/>
        </w:rPr>
      </w:pPr>
      <w:bookmarkStart w:id="26" w:name="21"/>
      <w:r w:rsidRPr="00AD7D9B">
        <w:rPr>
          <w:rtl/>
        </w:rPr>
        <w:t>1</w:t>
      </w:r>
      <w:r w:rsidR="00111F70">
        <w:rPr>
          <w:rtl/>
        </w:rPr>
        <w:t xml:space="preserve"> - </w:t>
      </w:r>
      <w:r w:rsidRPr="00AD7D9B">
        <w:rPr>
          <w:rtl/>
        </w:rPr>
        <w:t>الخوف والخشية من الله</w:t>
      </w:r>
      <w:r w:rsidR="00111F70">
        <w:rPr>
          <w:rtl/>
        </w:rPr>
        <w:t>:</w:t>
      </w:r>
      <w:bookmarkEnd w:id="26"/>
    </w:p>
    <w:p w:rsidR="00C70A08" w:rsidRPr="00111F70" w:rsidRDefault="00C70A08" w:rsidP="00111F70">
      <w:pPr>
        <w:pStyle w:val="libNormal"/>
        <w:rPr>
          <w:rtl/>
        </w:rPr>
      </w:pPr>
      <w:r w:rsidRPr="00111F70">
        <w:rPr>
          <w:rtl/>
        </w:rPr>
        <w:t>يقول تعالى</w:t>
      </w:r>
      <w:r w:rsidR="00111F70">
        <w:rPr>
          <w:rtl/>
        </w:rPr>
        <w:t>:</w:t>
      </w:r>
      <w:r w:rsidRPr="00111F70">
        <w:rPr>
          <w:rtl/>
        </w:rPr>
        <w:t xml:space="preserve"> </w:t>
      </w:r>
      <w:r w:rsidRPr="0098792C">
        <w:rPr>
          <w:rStyle w:val="libAlaemChar"/>
          <w:rtl/>
        </w:rPr>
        <w:t>(</w:t>
      </w:r>
      <w:r w:rsidRPr="00C70A08">
        <w:rPr>
          <w:rStyle w:val="libAieChar"/>
          <w:rFonts w:hint="cs"/>
          <w:rtl/>
        </w:rPr>
        <w:t xml:space="preserve"> وَأَمّا مَنْ خَافَ مَقَامَ رَبّهِ وَنَهَى النّفْسَ عَنِ الْهَوَى‏ * فَإِنّ الْجَنّةَ هِيَ الْمَأْوَى</w:t>
      </w:r>
      <w:r w:rsidRPr="00C70A08">
        <w:rPr>
          <w:rStyle w:val="libAieChar"/>
          <w:rtl/>
        </w:rPr>
        <w:t xml:space="preserve"> </w:t>
      </w:r>
      <w:r w:rsidRPr="0098792C">
        <w:rPr>
          <w:rStyle w:val="libAlaemChar"/>
          <w:rtl/>
        </w:rPr>
        <w:t>)</w:t>
      </w:r>
      <w:r w:rsidRPr="00C70A08">
        <w:rPr>
          <w:rStyle w:val="libAieChar"/>
          <w:rtl/>
        </w:rPr>
        <w:t xml:space="preserve"> </w:t>
      </w:r>
      <w:r w:rsidRPr="00111F70">
        <w:rPr>
          <w:rtl/>
        </w:rPr>
        <w:t>[ النازعات</w:t>
      </w:r>
      <w:r w:rsidR="00111F70">
        <w:rPr>
          <w:rtl/>
        </w:rPr>
        <w:t>:</w:t>
      </w:r>
      <w:r w:rsidRPr="00111F70">
        <w:rPr>
          <w:rtl/>
        </w:rPr>
        <w:t xml:space="preserve"> 40 ]</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 xml:space="preserve">فَلاَ تَخْشَوْهُمْ وَاخْشَوْنِي </w:t>
      </w:r>
      <w:r w:rsidRPr="0098792C">
        <w:rPr>
          <w:rStyle w:val="libAlaemChar"/>
          <w:rtl/>
        </w:rPr>
        <w:t>)</w:t>
      </w:r>
      <w:r w:rsidR="00443FAD" w:rsidRPr="00443FAD">
        <w:rPr>
          <w:rStyle w:val="libNormalChar"/>
          <w:rtl/>
        </w:rPr>
        <w:t>،</w:t>
      </w:r>
      <w:r w:rsidRPr="00111F70">
        <w:rPr>
          <w:rtl/>
        </w:rPr>
        <w:t xml:space="preserve"> [ البقرة</w:t>
      </w:r>
      <w:r w:rsidR="00111F70">
        <w:rPr>
          <w:rtl/>
        </w:rPr>
        <w:t>:</w:t>
      </w:r>
      <w:r w:rsidRPr="00111F70">
        <w:rPr>
          <w:rtl/>
        </w:rPr>
        <w:t xml:space="preserve"> 150 ]</w:t>
      </w:r>
      <w:r w:rsidR="00111F70">
        <w:rPr>
          <w:rtl/>
        </w:rPr>
        <w:t>.</w:t>
      </w:r>
    </w:p>
    <w:p w:rsidR="00C70A08" w:rsidRPr="00C70A08" w:rsidRDefault="00C70A08" w:rsidP="00C70A08">
      <w:pPr>
        <w:pStyle w:val="libBold2"/>
        <w:rPr>
          <w:rtl/>
        </w:rPr>
      </w:pPr>
      <w:bookmarkStart w:id="27" w:name="22"/>
      <w:r w:rsidRPr="00AD7D9B">
        <w:rPr>
          <w:rtl/>
        </w:rPr>
        <w:t>2</w:t>
      </w:r>
      <w:r w:rsidR="00111F70">
        <w:rPr>
          <w:rtl/>
        </w:rPr>
        <w:t xml:space="preserve"> - </w:t>
      </w:r>
      <w:r w:rsidRPr="00AD7D9B">
        <w:rPr>
          <w:rtl/>
        </w:rPr>
        <w:t>التضرّع</w:t>
      </w:r>
      <w:r w:rsidR="00111F70">
        <w:rPr>
          <w:rtl/>
        </w:rPr>
        <w:t>:</w:t>
      </w:r>
      <w:bookmarkEnd w:id="27"/>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تَدْعُونَهُ تَضَرّعاً وَخُفْيَةً</w:t>
      </w:r>
      <w:r w:rsidRPr="00C70A08">
        <w:rPr>
          <w:rStyle w:val="libAieChar"/>
          <w:rtl/>
        </w:rPr>
        <w:t xml:space="preserve"> </w:t>
      </w:r>
      <w:r w:rsidRPr="0098792C">
        <w:rPr>
          <w:rStyle w:val="libAlaemChar"/>
          <w:rtl/>
        </w:rPr>
        <w:t>)</w:t>
      </w:r>
      <w:r w:rsidRPr="00111F70">
        <w:rPr>
          <w:rtl/>
        </w:rPr>
        <w:t xml:space="preserve"> [ الأنعام</w:t>
      </w:r>
      <w:r w:rsidR="00111F70">
        <w:rPr>
          <w:rtl/>
        </w:rPr>
        <w:t>:</w:t>
      </w:r>
      <w:r w:rsidRPr="00111F70">
        <w:rPr>
          <w:rtl/>
        </w:rPr>
        <w:t xml:space="preserve"> 63 ]</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وَاذْكُر رَبّكَ فِي نَفْسِكَ تَضَرّعاً وَخِيفَةً</w:t>
      </w:r>
      <w:r w:rsidRPr="00C70A08">
        <w:rPr>
          <w:rStyle w:val="libAieChar"/>
          <w:rtl/>
        </w:rPr>
        <w:t xml:space="preserve"> </w:t>
      </w:r>
      <w:r w:rsidRPr="0098792C">
        <w:rPr>
          <w:rStyle w:val="libAlaemChar"/>
          <w:rtl/>
        </w:rPr>
        <w:t>)</w:t>
      </w:r>
      <w:r w:rsidRPr="00C70A08">
        <w:rPr>
          <w:rStyle w:val="libAieChar"/>
          <w:rtl/>
        </w:rPr>
        <w:t xml:space="preserve"> </w:t>
      </w:r>
      <w:r w:rsidRPr="00111F70">
        <w:rPr>
          <w:rtl/>
        </w:rPr>
        <w:t>[ الأعراف</w:t>
      </w:r>
      <w:r w:rsidR="00111F70">
        <w:rPr>
          <w:rtl/>
        </w:rPr>
        <w:t>:</w:t>
      </w:r>
      <w:r w:rsidRPr="00111F70">
        <w:rPr>
          <w:rtl/>
        </w:rPr>
        <w:t xml:space="preserve"> 205 ]</w:t>
      </w:r>
      <w:r w:rsidR="00111F70">
        <w:rPr>
          <w:rtl/>
        </w:rPr>
        <w:t>.</w:t>
      </w:r>
      <w:r w:rsidRPr="00111F70">
        <w:rPr>
          <w:rtl/>
        </w:rPr>
        <w:t xml:space="preserve"> </w:t>
      </w:r>
    </w:p>
    <w:p w:rsidR="00C70A08" w:rsidRDefault="00C70A08" w:rsidP="00C70A08">
      <w:pPr>
        <w:pStyle w:val="libNormal"/>
      </w:pPr>
      <w:r>
        <w:br w:type="page"/>
      </w:r>
    </w:p>
    <w:p w:rsidR="00C70A08" w:rsidRPr="00C70A08" w:rsidRDefault="00C70A08" w:rsidP="00C70A08">
      <w:pPr>
        <w:pStyle w:val="libBold2"/>
        <w:rPr>
          <w:rtl/>
        </w:rPr>
      </w:pPr>
      <w:bookmarkStart w:id="28" w:name="23"/>
      <w:r w:rsidRPr="00AD7D9B">
        <w:rPr>
          <w:rtl/>
        </w:rPr>
        <w:lastRenderedPageBreak/>
        <w:t>3</w:t>
      </w:r>
      <w:r w:rsidR="00111F70">
        <w:rPr>
          <w:rtl/>
        </w:rPr>
        <w:t xml:space="preserve"> - </w:t>
      </w:r>
      <w:r w:rsidRPr="00AD7D9B">
        <w:rPr>
          <w:rtl/>
        </w:rPr>
        <w:t>الإنابة</w:t>
      </w:r>
      <w:r w:rsidR="00111F70">
        <w:rPr>
          <w:rtl/>
        </w:rPr>
        <w:t>:</w:t>
      </w:r>
      <w:bookmarkEnd w:id="28"/>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وَأَنِيبُوا إِلَى‏ رَبّكُمْ</w:t>
      </w:r>
      <w:r w:rsidRPr="00C70A08">
        <w:rPr>
          <w:rStyle w:val="libAieChar"/>
          <w:rtl/>
        </w:rPr>
        <w:t xml:space="preserve"> </w:t>
      </w:r>
      <w:r w:rsidRPr="0098792C">
        <w:rPr>
          <w:rStyle w:val="libAlaemChar"/>
          <w:rtl/>
        </w:rPr>
        <w:t>)</w:t>
      </w:r>
      <w:r w:rsidRPr="00111F70">
        <w:rPr>
          <w:rtl/>
        </w:rPr>
        <w:t>[ الزمر</w:t>
      </w:r>
      <w:r w:rsidR="00111F70">
        <w:rPr>
          <w:rtl/>
        </w:rPr>
        <w:t>:</w:t>
      </w:r>
      <w:r w:rsidRPr="00111F70">
        <w:rPr>
          <w:rtl/>
        </w:rPr>
        <w:t xml:space="preserve"> 54 ]</w:t>
      </w:r>
      <w:r w:rsidR="00111F70">
        <w:rPr>
          <w:rtl/>
        </w:rPr>
        <w:t>،</w:t>
      </w:r>
      <w:r w:rsidRPr="00C70A08">
        <w:rPr>
          <w:rStyle w:val="libAieChar"/>
          <w:rtl/>
        </w:rPr>
        <w:t xml:space="preserve"> </w:t>
      </w:r>
      <w:r w:rsidRPr="0098792C">
        <w:rPr>
          <w:rStyle w:val="libAlaemChar"/>
          <w:rtl/>
        </w:rPr>
        <w:t>(</w:t>
      </w:r>
      <w:r w:rsidRPr="00C70A08">
        <w:rPr>
          <w:rStyle w:val="libAieChar"/>
          <w:rtl/>
        </w:rPr>
        <w:t xml:space="preserve"> </w:t>
      </w:r>
      <w:r w:rsidRPr="00C70A08">
        <w:rPr>
          <w:rStyle w:val="libAieChar"/>
          <w:rFonts w:hint="cs"/>
          <w:rtl/>
        </w:rPr>
        <w:t>خَرّ رَاكِعاً وَأَنَابَ</w:t>
      </w:r>
      <w:r w:rsidRPr="00C70A08">
        <w:rPr>
          <w:rStyle w:val="libAieChar"/>
          <w:rtl/>
        </w:rPr>
        <w:t xml:space="preserve"> </w:t>
      </w:r>
      <w:r w:rsidRPr="0098792C">
        <w:rPr>
          <w:rStyle w:val="libAlaemChar"/>
          <w:rtl/>
        </w:rPr>
        <w:t>)</w:t>
      </w:r>
      <w:r w:rsidRPr="00111F70">
        <w:rPr>
          <w:rtl/>
        </w:rPr>
        <w:t xml:space="preserve"> [ ص</w:t>
      </w:r>
      <w:r w:rsidR="00111F70">
        <w:rPr>
          <w:rtl/>
        </w:rPr>
        <w:t>:</w:t>
      </w:r>
      <w:r w:rsidRPr="00111F70">
        <w:rPr>
          <w:rtl/>
        </w:rPr>
        <w:t xml:space="preserve"> 24 ]</w:t>
      </w:r>
      <w:r w:rsidR="00111F70">
        <w:rPr>
          <w:rtl/>
        </w:rPr>
        <w:t>.</w:t>
      </w:r>
    </w:p>
    <w:p w:rsidR="00C70A08" w:rsidRPr="00C70A08" w:rsidRDefault="00C70A08" w:rsidP="00C70A08">
      <w:pPr>
        <w:pStyle w:val="libBold2"/>
        <w:rPr>
          <w:rtl/>
        </w:rPr>
      </w:pPr>
      <w:bookmarkStart w:id="29" w:name="24"/>
      <w:r w:rsidRPr="00AD7D9B">
        <w:rPr>
          <w:rtl/>
        </w:rPr>
        <w:t>4</w:t>
      </w:r>
      <w:r w:rsidR="00111F70">
        <w:rPr>
          <w:rtl/>
        </w:rPr>
        <w:t xml:space="preserve"> - </w:t>
      </w:r>
      <w:r w:rsidRPr="00AD7D9B">
        <w:rPr>
          <w:rtl/>
        </w:rPr>
        <w:t>الإخبات</w:t>
      </w:r>
      <w:r w:rsidR="00111F70">
        <w:rPr>
          <w:rtl/>
        </w:rPr>
        <w:t>:</w:t>
      </w:r>
      <w:r w:rsidRPr="00AD7D9B">
        <w:rPr>
          <w:rtl/>
        </w:rPr>
        <w:t xml:space="preserve"> ( التواضع والخشوع )</w:t>
      </w:r>
      <w:bookmarkEnd w:id="29"/>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إِنّ الّذِينَ آمَنُوا وَعَمِلُوا الصّالِحَاتِ وَأَخْبَتُوا إِلَى‏ رَبّهِمْ أُولئِكَ أَصْحَابُ الْجَنّةِ</w:t>
      </w:r>
      <w:r w:rsidR="00443FAD" w:rsidRPr="00443FAD">
        <w:rPr>
          <w:rStyle w:val="libNormalChar"/>
          <w:rtl/>
        </w:rPr>
        <w:t>...</w:t>
      </w:r>
      <w:r w:rsidRPr="00C70A08">
        <w:rPr>
          <w:rStyle w:val="libAieChar"/>
          <w:rtl/>
        </w:rPr>
        <w:t xml:space="preserve"> </w:t>
      </w:r>
      <w:r w:rsidRPr="0098792C">
        <w:rPr>
          <w:rStyle w:val="libAlaemChar"/>
          <w:rtl/>
        </w:rPr>
        <w:t>)</w:t>
      </w:r>
      <w:r w:rsidRPr="00111F70">
        <w:rPr>
          <w:rtl/>
        </w:rPr>
        <w:t xml:space="preserve"> [ هود</w:t>
      </w:r>
      <w:r w:rsidR="00111F70">
        <w:rPr>
          <w:rtl/>
        </w:rPr>
        <w:t>:</w:t>
      </w:r>
      <w:r w:rsidRPr="00111F70">
        <w:rPr>
          <w:rtl/>
        </w:rPr>
        <w:t xml:space="preserve"> 23 ]</w:t>
      </w:r>
      <w:r w:rsidR="00111F70">
        <w:rPr>
          <w:rtl/>
        </w:rPr>
        <w:t>،</w:t>
      </w:r>
      <w:r w:rsidRPr="00C70A08">
        <w:rPr>
          <w:rStyle w:val="libAieChar"/>
          <w:rtl/>
        </w:rPr>
        <w:t xml:space="preserve"> </w:t>
      </w:r>
      <w:r w:rsidRPr="0098792C">
        <w:rPr>
          <w:rStyle w:val="libAlaemChar"/>
          <w:rtl/>
        </w:rPr>
        <w:t>(</w:t>
      </w:r>
      <w:r w:rsidRPr="00C70A08">
        <w:rPr>
          <w:rStyle w:val="libAieChar"/>
          <w:rtl/>
        </w:rPr>
        <w:t xml:space="preserve"> </w:t>
      </w:r>
      <w:r w:rsidRPr="00C70A08">
        <w:rPr>
          <w:rStyle w:val="libAieChar"/>
          <w:rFonts w:hint="cs"/>
          <w:rtl/>
        </w:rPr>
        <w:t xml:space="preserve">وَبَشّرِ الْمُخْبِتِينَ </w:t>
      </w:r>
      <w:r w:rsidRPr="0098792C">
        <w:rPr>
          <w:rStyle w:val="libAlaemChar"/>
          <w:rtl/>
        </w:rPr>
        <w:t>)</w:t>
      </w:r>
      <w:r w:rsidRPr="00C70A08">
        <w:rPr>
          <w:rStyle w:val="libAieChar"/>
          <w:rtl/>
        </w:rPr>
        <w:t xml:space="preserve"> </w:t>
      </w:r>
      <w:r w:rsidRPr="00111F70">
        <w:rPr>
          <w:rtl/>
        </w:rPr>
        <w:t>[ الحجّ</w:t>
      </w:r>
      <w:r w:rsidR="00111F70">
        <w:rPr>
          <w:rtl/>
        </w:rPr>
        <w:t>:</w:t>
      </w:r>
      <w:r w:rsidRPr="00111F70">
        <w:rPr>
          <w:rtl/>
        </w:rPr>
        <w:t xml:space="preserve"> 34]</w:t>
      </w:r>
      <w:r w:rsidR="00111F70">
        <w:rPr>
          <w:rtl/>
        </w:rPr>
        <w:t>.</w:t>
      </w:r>
    </w:p>
    <w:p w:rsidR="00C70A08" w:rsidRPr="00C70A08" w:rsidRDefault="00C70A08" w:rsidP="00C70A08">
      <w:pPr>
        <w:pStyle w:val="libBold2"/>
        <w:rPr>
          <w:rtl/>
        </w:rPr>
      </w:pPr>
      <w:bookmarkStart w:id="30" w:name="25"/>
      <w:r w:rsidRPr="00AD7D9B">
        <w:rPr>
          <w:rtl/>
        </w:rPr>
        <w:t>5</w:t>
      </w:r>
      <w:r w:rsidR="00111F70">
        <w:rPr>
          <w:rtl/>
        </w:rPr>
        <w:t xml:space="preserve"> - </w:t>
      </w:r>
      <w:r w:rsidRPr="00AD7D9B">
        <w:rPr>
          <w:rtl/>
        </w:rPr>
        <w:t>الحبّ</w:t>
      </w:r>
      <w:r w:rsidR="00111F70">
        <w:rPr>
          <w:rtl/>
        </w:rPr>
        <w:t>:</w:t>
      </w:r>
      <w:bookmarkEnd w:id="30"/>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لاَيَهْدِي الْقَوْمَ الْفَاسِقِين َ</w:t>
      </w:r>
      <w:r w:rsidRPr="0098792C">
        <w:rPr>
          <w:rStyle w:val="libAlaemChar"/>
          <w:rtl/>
        </w:rPr>
        <w:t>)</w:t>
      </w:r>
      <w:r w:rsidRPr="00C70A08">
        <w:rPr>
          <w:rStyle w:val="libAieChar"/>
          <w:rtl/>
        </w:rPr>
        <w:t xml:space="preserve"> </w:t>
      </w:r>
      <w:r w:rsidRPr="00111F70">
        <w:rPr>
          <w:rtl/>
        </w:rPr>
        <w:t>[ التوبة</w:t>
      </w:r>
      <w:r w:rsidR="00111F70">
        <w:rPr>
          <w:rtl/>
        </w:rPr>
        <w:t>:</w:t>
      </w:r>
      <w:r w:rsidRPr="00111F70">
        <w:rPr>
          <w:rtl/>
        </w:rPr>
        <w:t xml:space="preserve"> 24 ]</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وَالّذِينَ آمَنُوا أَشَدّ حُبّاً للّهِ</w:t>
      </w:r>
      <w:r w:rsidRPr="00C70A08">
        <w:rPr>
          <w:rStyle w:val="libAieChar"/>
          <w:rtl/>
        </w:rPr>
        <w:t xml:space="preserve"> </w:t>
      </w:r>
      <w:r w:rsidRPr="0098792C">
        <w:rPr>
          <w:rStyle w:val="libAlaemChar"/>
          <w:rtl/>
        </w:rPr>
        <w:t>)</w:t>
      </w:r>
      <w:r w:rsidRPr="00111F70">
        <w:rPr>
          <w:rtl/>
        </w:rPr>
        <w:t xml:space="preserve"> [ البقرة</w:t>
      </w:r>
      <w:r w:rsidR="00111F70">
        <w:rPr>
          <w:rtl/>
        </w:rPr>
        <w:t>:</w:t>
      </w:r>
      <w:r w:rsidRPr="00111F70">
        <w:rPr>
          <w:rtl/>
        </w:rPr>
        <w:t xml:space="preserve"> 165 ]</w:t>
      </w:r>
      <w:r w:rsidR="00111F70">
        <w:rPr>
          <w:rtl/>
        </w:rPr>
        <w:t>.</w:t>
      </w:r>
    </w:p>
    <w:p w:rsidR="00C70A08" w:rsidRPr="00C70A08" w:rsidRDefault="00C70A08" w:rsidP="00C70A08">
      <w:pPr>
        <w:pStyle w:val="libBold2"/>
        <w:rPr>
          <w:rtl/>
        </w:rPr>
      </w:pPr>
      <w:bookmarkStart w:id="31" w:name="26"/>
      <w:r w:rsidRPr="00AD7D9B">
        <w:rPr>
          <w:rtl/>
        </w:rPr>
        <w:t>6</w:t>
      </w:r>
      <w:r w:rsidR="00111F70">
        <w:rPr>
          <w:rtl/>
        </w:rPr>
        <w:t xml:space="preserve"> - </w:t>
      </w:r>
      <w:r w:rsidRPr="00AD7D9B">
        <w:rPr>
          <w:rtl/>
        </w:rPr>
        <w:t>التقوى</w:t>
      </w:r>
      <w:r w:rsidR="00111F70">
        <w:rPr>
          <w:rtl/>
        </w:rPr>
        <w:t>:</w:t>
      </w:r>
      <w:bookmarkEnd w:id="31"/>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اتّقِ اللّهَ وَلاَ تُطِعِ الْكَافِرِينَ</w:t>
      </w:r>
      <w:r w:rsidR="00443FAD" w:rsidRPr="00443FAD">
        <w:rPr>
          <w:rStyle w:val="libNormalChar"/>
          <w:rFonts w:hint="cs"/>
          <w:rtl/>
        </w:rPr>
        <w:t>...</w:t>
      </w:r>
      <w:r w:rsidRPr="00C70A08">
        <w:rPr>
          <w:rStyle w:val="libAieChar"/>
          <w:rtl/>
        </w:rPr>
        <w:t xml:space="preserve"> </w:t>
      </w:r>
      <w:r w:rsidRPr="0098792C">
        <w:rPr>
          <w:rStyle w:val="libAlaemChar"/>
          <w:rtl/>
        </w:rPr>
        <w:t>)</w:t>
      </w:r>
      <w:r w:rsidRPr="00111F70">
        <w:rPr>
          <w:rtl/>
        </w:rPr>
        <w:t xml:space="preserve"> [ الأحزاب</w:t>
      </w:r>
      <w:r w:rsidR="00111F70">
        <w:rPr>
          <w:rtl/>
        </w:rPr>
        <w:t>:</w:t>
      </w:r>
      <w:r w:rsidRPr="00111F70">
        <w:rPr>
          <w:rtl/>
        </w:rPr>
        <w:t xml:space="preserve"> 1 ]</w:t>
      </w:r>
      <w:r w:rsidR="00111F70">
        <w:rPr>
          <w:rtl/>
        </w:rPr>
        <w:t>.</w:t>
      </w:r>
    </w:p>
    <w:p w:rsidR="00C70A08" w:rsidRPr="00C70A08" w:rsidRDefault="00C70A08" w:rsidP="00C70A08">
      <w:pPr>
        <w:pStyle w:val="libBold2"/>
        <w:rPr>
          <w:rtl/>
        </w:rPr>
      </w:pPr>
      <w:bookmarkStart w:id="32" w:name="27"/>
      <w:r w:rsidRPr="00AD7D9B">
        <w:rPr>
          <w:rtl/>
        </w:rPr>
        <w:t>7</w:t>
      </w:r>
      <w:r w:rsidR="00111F70">
        <w:rPr>
          <w:rtl/>
        </w:rPr>
        <w:t xml:space="preserve"> - </w:t>
      </w:r>
      <w:r w:rsidRPr="00AD7D9B">
        <w:rPr>
          <w:rtl/>
        </w:rPr>
        <w:t>الاستغفار</w:t>
      </w:r>
      <w:r w:rsidR="00111F70">
        <w:rPr>
          <w:rtl/>
        </w:rPr>
        <w:t>:</w:t>
      </w:r>
      <w:bookmarkEnd w:id="32"/>
    </w:p>
    <w:p w:rsidR="00C70A08" w:rsidRPr="00111F70" w:rsidRDefault="00C70A08" w:rsidP="00111F70">
      <w:pPr>
        <w:pStyle w:val="libNormal"/>
        <w:rPr>
          <w:rtl/>
        </w:rPr>
      </w:pPr>
      <w:r w:rsidRPr="0098792C">
        <w:rPr>
          <w:rStyle w:val="libAlaemChar"/>
          <w:rtl/>
        </w:rPr>
        <w:t>(</w:t>
      </w:r>
      <w:r w:rsidR="00443FAD" w:rsidRPr="00443FAD">
        <w:rPr>
          <w:rStyle w:val="libNormalChar"/>
          <w:rtl/>
        </w:rPr>
        <w:t>...</w:t>
      </w:r>
      <w:r w:rsidRPr="00C70A08">
        <w:rPr>
          <w:rStyle w:val="libAieChar"/>
          <w:rtl/>
        </w:rPr>
        <w:t xml:space="preserve"> </w:t>
      </w:r>
      <w:r w:rsidRPr="00C70A08">
        <w:rPr>
          <w:rStyle w:val="libAieChar"/>
          <w:rFonts w:hint="cs"/>
          <w:rtl/>
        </w:rPr>
        <w:t xml:space="preserve">وَاسْتَغْفِرُوا اللّهَ إِنّ اللّهَ غَفُورٌ رَحِيمٌ </w:t>
      </w:r>
      <w:r w:rsidRPr="0098792C">
        <w:rPr>
          <w:rStyle w:val="libAlaemChar"/>
          <w:rtl/>
        </w:rPr>
        <w:t>)</w:t>
      </w:r>
      <w:r w:rsidRPr="00C70A08">
        <w:rPr>
          <w:rStyle w:val="libAieChar"/>
          <w:rtl/>
        </w:rPr>
        <w:t xml:space="preserve"> </w:t>
      </w:r>
      <w:r w:rsidRPr="00111F70">
        <w:rPr>
          <w:rtl/>
        </w:rPr>
        <w:t>[ البقرة</w:t>
      </w:r>
      <w:r w:rsidR="00111F70">
        <w:rPr>
          <w:rtl/>
        </w:rPr>
        <w:t>:</w:t>
      </w:r>
      <w:r w:rsidRPr="00111F70">
        <w:rPr>
          <w:rtl/>
        </w:rPr>
        <w:t xml:space="preserve"> 199 ]</w:t>
      </w:r>
      <w:r w:rsidR="00111F70">
        <w:rPr>
          <w:rtl/>
        </w:rPr>
        <w:t>.</w:t>
      </w:r>
    </w:p>
    <w:p w:rsidR="00C70A08" w:rsidRPr="00C70A08" w:rsidRDefault="00C70A08" w:rsidP="00C70A08">
      <w:pPr>
        <w:pStyle w:val="libBold2"/>
        <w:rPr>
          <w:rtl/>
        </w:rPr>
      </w:pPr>
      <w:bookmarkStart w:id="33" w:name="28"/>
      <w:r w:rsidRPr="00AD7D9B">
        <w:rPr>
          <w:rtl/>
        </w:rPr>
        <w:t>8</w:t>
      </w:r>
      <w:r w:rsidR="00111F70">
        <w:rPr>
          <w:rtl/>
        </w:rPr>
        <w:t xml:space="preserve"> - </w:t>
      </w:r>
      <w:r w:rsidRPr="00AD7D9B">
        <w:rPr>
          <w:rtl/>
        </w:rPr>
        <w:t>التوبة</w:t>
      </w:r>
      <w:r w:rsidR="00111F70">
        <w:rPr>
          <w:rtl/>
        </w:rPr>
        <w:t>:</w:t>
      </w:r>
      <w:bookmarkEnd w:id="33"/>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فَتُوبُوا إِلَى‏ بَارِئِكُمْ</w:t>
      </w:r>
      <w:r w:rsidRPr="00C70A08">
        <w:rPr>
          <w:rStyle w:val="libAieChar"/>
          <w:rtl/>
        </w:rPr>
        <w:t xml:space="preserve"> </w:t>
      </w:r>
      <w:r w:rsidRPr="0098792C">
        <w:rPr>
          <w:rStyle w:val="libAlaemChar"/>
          <w:rtl/>
        </w:rPr>
        <w:t>)</w:t>
      </w:r>
      <w:r w:rsidRPr="00C70A08">
        <w:rPr>
          <w:rStyle w:val="libAieChar"/>
          <w:rtl/>
        </w:rPr>
        <w:t xml:space="preserve"> </w:t>
      </w:r>
      <w:r w:rsidRPr="00111F70">
        <w:rPr>
          <w:rtl/>
        </w:rPr>
        <w:t>[ البقرة</w:t>
      </w:r>
      <w:r w:rsidR="00111F70">
        <w:rPr>
          <w:rtl/>
        </w:rPr>
        <w:t>:</w:t>
      </w:r>
      <w:r w:rsidRPr="00111F70">
        <w:rPr>
          <w:rtl/>
        </w:rPr>
        <w:t xml:space="preserve"> 54 ]</w:t>
      </w:r>
      <w:r w:rsidR="00111F70">
        <w:rPr>
          <w:rtl/>
        </w:rPr>
        <w:t>،</w:t>
      </w:r>
      <w:r w:rsidRPr="00111F70">
        <w:rPr>
          <w:rtl/>
        </w:rPr>
        <w:t xml:space="preserve"> </w:t>
      </w:r>
      <w:r w:rsidRPr="0098792C">
        <w:rPr>
          <w:rStyle w:val="libAlaemChar"/>
          <w:rtl/>
        </w:rPr>
        <w:t>(</w:t>
      </w:r>
      <w:r w:rsidRPr="00C70A08">
        <w:rPr>
          <w:rStyle w:val="libAieChar"/>
          <w:rFonts w:hint="cs"/>
          <w:rtl/>
        </w:rPr>
        <w:t xml:space="preserve"> وَيَا قَوْمِ اسْتَغْفِرُوا رَبّكُمْ ثُمّ تُوبُوا إِلَيْهِ</w:t>
      </w:r>
      <w:r w:rsidRPr="00C70A08">
        <w:rPr>
          <w:rStyle w:val="libAieChar"/>
          <w:rtl/>
        </w:rPr>
        <w:t xml:space="preserve"> </w:t>
      </w:r>
      <w:r w:rsidRPr="0098792C">
        <w:rPr>
          <w:rStyle w:val="libAlaemChar"/>
          <w:rtl/>
        </w:rPr>
        <w:t>)</w:t>
      </w:r>
      <w:r w:rsidRPr="00111F70">
        <w:rPr>
          <w:rtl/>
        </w:rPr>
        <w:t xml:space="preserve"> [ هود</w:t>
      </w:r>
      <w:r w:rsidR="00111F70">
        <w:rPr>
          <w:rtl/>
        </w:rPr>
        <w:t>:</w:t>
      </w:r>
      <w:r w:rsidRPr="00111F70">
        <w:rPr>
          <w:rtl/>
        </w:rPr>
        <w:t xml:space="preserve"> 52 ]</w:t>
      </w:r>
      <w:r w:rsidR="00111F70">
        <w:rPr>
          <w:rtl/>
        </w:rPr>
        <w:t>.</w:t>
      </w:r>
    </w:p>
    <w:p w:rsidR="00C70A08" w:rsidRPr="00C70A08" w:rsidRDefault="00C70A08" w:rsidP="00C70A08">
      <w:pPr>
        <w:pStyle w:val="libBold2"/>
        <w:rPr>
          <w:rtl/>
        </w:rPr>
      </w:pPr>
      <w:bookmarkStart w:id="34" w:name="29"/>
      <w:r w:rsidRPr="00AD7D9B">
        <w:rPr>
          <w:rtl/>
        </w:rPr>
        <w:t>9</w:t>
      </w:r>
      <w:r w:rsidR="00111F70">
        <w:rPr>
          <w:rtl/>
        </w:rPr>
        <w:t xml:space="preserve"> - </w:t>
      </w:r>
      <w:r w:rsidRPr="00AD7D9B">
        <w:rPr>
          <w:rtl/>
        </w:rPr>
        <w:t>الاعتذار والندم</w:t>
      </w:r>
      <w:r w:rsidR="00111F70">
        <w:rPr>
          <w:rtl/>
        </w:rPr>
        <w:t>:</w:t>
      </w:r>
      <w:bookmarkEnd w:id="34"/>
    </w:p>
    <w:p w:rsidR="00C70A08" w:rsidRPr="00111F70" w:rsidRDefault="00C70A08" w:rsidP="00C70A08">
      <w:pPr>
        <w:pStyle w:val="libBold2"/>
        <w:rPr>
          <w:rtl/>
        </w:rPr>
      </w:pPr>
      <w:r w:rsidRPr="00AD7D9B">
        <w:rPr>
          <w:rtl/>
        </w:rPr>
        <w:t>( اللّهمّ عظم بلائي</w:t>
      </w:r>
      <w:r w:rsidR="00111F70">
        <w:rPr>
          <w:rtl/>
        </w:rPr>
        <w:t>،</w:t>
      </w:r>
      <w:r w:rsidRPr="00AD7D9B">
        <w:rPr>
          <w:rtl/>
        </w:rPr>
        <w:t xml:space="preserve"> وأفرط بي سوء حالي</w:t>
      </w:r>
      <w:r w:rsidR="00111F70">
        <w:rPr>
          <w:rtl/>
        </w:rPr>
        <w:t>،</w:t>
      </w:r>
      <w:r w:rsidRPr="00AD7D9B">
        <w:rPr>
          <w:rtl/>
        </w:rPr>
        <w:t xml:space="preserve"> وقَصُرَت بي أعمالي</w:t>
      </w:r>
      <w:r w:rsidR="00111F70">
        <w:rPr>
          <w:rtl/>
        </w:rPr>
        <w:t>،</w:t>
      </w:r>
      <w:r w:rsidRPr="00AD7D9B">
        <w:rPr>
          <w:rtl/>
        </w:rPr>
        <w:t xml:space="preserve"> وقَعُدَت بي</w:t>
      </w:r>
    </w:p>
    <w:p w:rsidR="00C70A08" w:rsidRDefault="00C70A08" w:rsidP="00C70A08">
      <w:pPr>
        <w:pStyle w:val="libNormal"/>
      </w:pPr>
      <w:r>
        <w:br w:type="page"/>
      </w:r>
    </w:p>
    <w:p w:rsidR="00C70A08" w:rsidRPr="00111F70" w:rsidRDefault="00C70A08" w:rsidP="00111F70">
      <w:pPr>
        <w:pStyle w:val="libNormal0"/>
        <w:rPr>
          <w:rtl/>
        </w:rPr>
      </w:pPr>
      <w:r w:rsidRPr="00C70A08">
        <w:rPr>
          <w:rStyle w:val="libBold2Char"/>
          <w:rtl/>
        </w:rPr>
        <w:lastRenderedPageBreak/>
        <w:t>أغلالي وحبسني عن نفعي بُعد أملي</w:t>
      </w:r>
      <w:r w:rsidR="00111F70">
        <w:rPr>
          <w:rStyle w:val="libBold2Char"/>
          <w:rtl/>
        </w:rPr>
        <w:t>،</w:t>
      </w:r>
      <w:r w:rsidRPr="00C70A08">
        <w:rPr>
          <w:rStyle w:val="libBold2Char"/>
          <w:rtl/>
        </w:rPr>
        <w:t xml:space="preserve"> وخدعتني الدنيا بغُرورها</w:t>
      </w:r>
      <w:r w:rsidR="00111F70">
        <w:rPr>
          <w:rStyle w:val="libBold2Char"/>
          <w:rtl/>
        </w:rPr>
        <w:t>،</w:t>
      </w:r>
      <w:r w:rsidRPr="00C70A08">
        <w:rPr>
          <w:rStyle w:val="libBold2Char"/>
          <w:rtl/>
        </w:rPr>
        <w:t xml:space="preserve"> ونفسي بجنايتها ومِطالي</w:t>
      </w:r>
      <w:r w:rsidR="00111F70">
        <w:rPr>
          <w:rStyle w:val="libBold2Char"/>
          <w:rtl/>
        </w:rPr>
        <w:t>،</w:t>
      </w:r>
      <w:r w:rsidRPr="00C70A08">
        <w:rPr>
          <w:rStyle w:val="libBold2Char"/>
          <w:rtl/>
        </w:rPr>
        <w:t xml:space="preserve"> يا سيدي</w:t>
      </w:r>
      <w:r w:rsidR="00111F70">
        <w:rPr>
          <w:rStyle w:val="libBold2Char"/>
          <w:rtl/>
        </w:rPr>
        <w:t>،.</w:t>
      </w:r>
      <w:r w:rsidRPr="00111F70">
        <w:rPr>
          <w:rtl/>
        </w:rPr>
        <w:t xml:space="preserve">.. </w:t>
      </w:r>
      <w:r w:rsidRPr="00C70A08">
        <w:rPr>
          <w:rStyle w:val="libBold2Char"/>
          <w:rtl/>
        </w:rPr>
        <w:t>)</w:t>
      </w:r>
      <w:r w:rsidRPr="00111F70">
        <w:rPr>
          <w:rtl/>
        </w:rPr>
        <w:t xml:space="preserve"> [ دعاء كميل ]</w:t>
      </w:r>
      <w:r w:rsidR="00111F70">
        <w:rPr>
          <w:rtl/>
        </w:rPr>
        <w:t>.</w:t>
      </w:r>
    </w:p>
    <w:p w:rsidR="00C70A08" w:rsidRPr="00C70A08" w:rsidRDefault="00C70A08" w:rsidP="00C70A08">
      <w:pPr>
        <w:pStyle w:val="libBold2"/>
        <w:rPr>
          <w:rtl/>
        </w:rPr>
      </w:pPr>
      <w:bookmarkStart w:id="35" w:name="30"/>
      <w:r w:rsidRPr="00AD7D9B">
        <w:rPr>
          <w:rtl/>
        </w:rPr>
        <w:t>10</w:t>
      </w:r>
      <w:r w:rsidR="00111F70">
        <w:rPr>
          <w:rtl/>
        </w:rPr>
        <w:t>،</w:t>
      </w:r>
      <w:r w:rsidRPr="00AD7D9B">
        <w:rPr>
          <w:rtl/>
        </w:rPr>
        <w:t xml:space="preserve"> 11</w:t>
      </w:r>
      <w:r w:rsidR="00111F70">
        <w:rPr>
          <w:rtl/>
        </w:rPr>
        <w:t>،</w:t>
      </w:r>
      <w:r w:rsidRPr="00AD7D9B">
        <w:rPr>
          <w:rtl/>
        </w:rPr>
        <w:t xml:space="preserve"> 12</w:t>
      </w:r>
      <w:r w:rsidR="00111F70">
        <w:rPr>
          <w:rtl/>
        </w:rPr>
        <w:t xml:space="preserve"> - </w:t>
      </w:r>
      <w:r w:rsidRPr="00AD7D9B">
        <w:rPr>
          <w:rtl/>
        </w:rPr>
        <w:t>( الانكسار )</w:t>
      </w:r>
      <w:r w:rsidR="00111F70">
        <w:rPr>
          <w:rtl/>
        </w:rPr>
        <w:t>،</w:t>
      </w:r>
      <w:r w:rsidRPr="00AD7D9B">
        <w:rPr>
          <w:rtl/>
        </w:rPr>
        <w:t xml:space="preserve"> ( الاستقالة )</w:t>
      </w:r>
      <w:r w:rsidR="00111F70">
        <w:rPr>
          <w:rtl/>
        </w:rPr>
        <w:t>،</w:t>
      </w:r>
      <w:r w:rsidRPr="00AD7D9B">
        <w:rPr>
          <w:rtl/>
        </w:rPr>
        <w:t xml:space="preserve"> ( الإقرار والإذعان والاعتراف )</w:t>
      </w:r>
      <w:r w:rsidR="00111F70">
        <w:rPr>
          <w:rtl/>
        </w:rPr>
        <w:t>:</w:t>
      </w:r>
      <w:bookmarkEnd w:id="35"/>
    </w:p>
    <w:p w:rsidR="00C70A08" w:rsidRPr="00111F70" w:rsidRDefault="00C70A08" w:rsidP="00111F70">
      <w:pPr>
        <w:pStyle w:val="libNormal"/>
        <w:rPr>
          <w:rtl/>
        </w:rPr>
      </w:pPr>
      <w:r w:rsidRPr="00C70A08">
        <w:rPr>
          <w:rStyle w:val="libBold2Char"/>
          <w:rtl/>
        </w:rPr>
        <w:t>( أتيتك</w:t>
      </w:r>
      <w:r w:rsidR="00111F70">
        <w:rPr>
          <w:rStyle w:val="libBold2Char"/>
          <w:rtl/>
        </w:rPr>
        <w:t xml:space="preserve"> - </w:t>
      </w:r>
      <w:r w:rsidRPr="00C70A08">
        <w:rPr>
          <w:rStyle w:val="libBold2Char"/>
          <w:rtl/>
        </w:rPr>
        <w:t>يا إلهي</w:t>
      </w:r>
      <w:r w:rsidR="00111F70">
        <w:rPr>
          <w:rStyle w:val="libBold2Char"/>
          <w:rtl/>
        </w:rPr>
        <w:t xml:space="preserve"> - </w:t>
      </w:r>
      <w:r w:rsidRPr="00C70A08">
        <w:rPr>
          <w:rStyle w:val="libBold2Char"/>
          <w:rtl/>
        </w:rPr>
        <w:t>بعد تقصيري وإسرافي على نفسي</w:t>
      </w:r>
      <w:r w:rsidR="00443FAD">
        <w:rPr>
          <w:rStyle w:val="libBold2Char"/>
          <w:rtl/>
        </w:rPr>
        <w:t>؛</w:t>
      </w:r>
      <w:r w:rsidRPr="00C70A08">
        <w:rPr>
          <w:rStyle w:val="libBold2Char"/>
          <w:rtl/>
        </w:rPr>
        <w:t xml:space="preserve"> معتذراً</w:t>
      </w:r>
      <w:r w:rsidR="00111F70">
        <w:rPr>
          <w:rStyle w:val="libBold2Char"/>
          <w:rtl/>
        </w:rPr>
        <w:t>،</w:t>
      </w:r>
      <w:r w:rsidRPr="00C70A08">
        <w:rPr>
          <w:rStyle w:val="libBold2Char"/>
          <w:rtl/>
        </w:rPr>
        <w:t xml:space="preserve"> نادماً</w:t>
      </w:r>
      <w:r w:rsidR="00111F70">
        <w:rPr>
          <w:rStyle w:val="libBold2Char"/>
          <w:rtl/>
        </w:rPr>
        <w:t>،</w:t>
      </w:r>
      <w:r w:rsidRPr="00C70A08">
        <w:rPr>
          <w:rStyle w:val="libBold2Char"/>
          <w:rtl/>
        </w:rPr>
        <w:t xml:space="preserve"> منكسراً</w:t>
      </w:r>
      <w:r w:rsidR="00111F70">
        <w:rPr>
          <w:rStyle w:val="libBold2Char"/>
          <w:rtl/>
        </w:rPr>
        <w:t>،</w:t>
      </w:r>
      <w:r w:rsidRPr="00C70A08">
        <w:rPr>
          <w:rStyle w:val="libBold2Char"/>
          <w:rtl/>
        </w:rPr>
        <w:t xml:space="preserve"> مستقيلاً</w:t>
      </w:r>
      <w:r w:rsidR="00111F70">
        <w:rPr>
          <w:rStyle w:val="libBold2Char"/>
          <w:rtl/>
        </w:rPr>
        <w:t>،</w:t>
      </w:r>
      <w:r w:rsidRPr="00C70A08">
        <w:rPr>
          <w:rStyle w:val="libBold2Char"/>
          <w:rtl/>
        </w:rPr>
        <w:t xml:space="preserve"> مستغفراً</w:t>
      </w:r>
      <w:r w:rsidR="00111F70">
        <w:rPr>
          <w:rStyle w:val="libBold2Char"/>
          <w:rtl/>
        </w:rPr>
        <w:t>،</w:t>
      </w:r>
      <w:r w:rsidRPr="00C70A08">
        <w:rPr>
          <w:rStyle w:val="libBold2Char"/>
          <w:rtl/>
        </w:rPr>
        <w:t xml:space="preserve"> منيباً</w:t>
      </w:r>
      <w:r w:rsidR="00111F70">
        <w:rPr>
          <w:rStyle w:val="libBold2Char"/>
          <w:rtl/>
        </w:rPr>
        <w:t>،</w:t>
      </w:r>
      <w:r w:rsidRPr="00C70A08">
        <w:rPr>
          <w:rStyle w:val="libBold2Char"/>
          <w:rtl/>
        </w:rPr>
        <w:t xml:space="preserve"> مقرَّاً</w:t>
      </w:r>
      <w:r w:rsidR="00111F70">
        <w:rPr>
          <w:rStyle w:val="libBold2Char"/>
          <w:rtl/>
        </w:rPr>
        <w:t>،</w:t>
      </w:r>
      <w:r w:rsidRPr="00C70A08">
        <w:rPr>
          <w:rStyle w:val="libBold2Char"/>
          <w:rtl/>
        </w:rPr>
        <w:t xml:space="preserve"> مذعناً</w:t>
      </w:r>
      <w:r w:rsidR="00111F70">
        <w:rPr>
          <w:rStyle w:val="libBold2Char"/>
          <w:rtl/>
        </w:rPr>
        <w:t>،</w:t>
      </w:r>
      <w:r w:rsidRPr="00C70A08">
        <w:rPr>
          <w:rStyle w:val="libBold2Char"/>
          <w:rtl/>
        </w:rPr>
        <w:t xml:space="preserve"> معترفاً</w:t>
      </w:r>
      <w:r w:rsidR="00111F70">
        <w:rPr>
          <w:rStyle w:val="libBold2Char"/>
          <w:rtl/>
        </w:rPr>
        <w:t>،</w:t>
      </w:r>
      <w:r w:rsidRPr="00C70A08">
        <w:rPr>
          <w:rStyle w:val="libBold2Char"/>
          <w:rtl/>
        </w:rPr>
        <w:t xml:space="preserve"> لا أجد مفراً ممّا كان مني</w:t>
      </w:r>
      <w:r w:rsidR="00111F70">
        <w:rPr>
          <w:rStyle w:val="libBold2Char"/>
          <w:rtl/>
        </w:rPr>
        <w:t>،</w:t>
      </w:r>
      <w:r w:rsidRPr="00C70A08">
        <w:rPr>
          <w:rStyle w:val="libBold2Char"/>
          <w:rtl/>
        </w:rPr>
        <w:t xml:space="preserve"> ولا مفزعاً أتوجه إليه في أمري</w:t>
      </w:r>
      <w:r w:rsidR="00111F70">
        <w:rPr>
          <w:rStyle w:val="libBold2Char"/>
          <w:rtl/>
        </w:rPr>
        <w:t>،</w:t>
      </w:r>
      <w:r w:rsidRPr="00C70A08">
        <w:rPr>
          <w:rStyle w:val="libBold2Char"/>
          <w:rtl/>
        </w:rPr>
        <w:t xml:space="preserve"> غير قبولك عذري</w:t>
      </w:r>
      <w:r w:rsidR="00111F70">
        <w:rPr>
          <w:rStyle w:val="libBold2Char"/>
          <w:rtl/>
        </w:rPr>
        <w:t>.</w:t>
      </w:r>
      <w:r w:rsidRPr="00C70A08">
        <w:rPr>
          <w:rStyle w:val="libBold2Char"/>
          <w:rtl/>
        </w:rPr>
        <w:t>.. اللّهمّ</w:t>
      </w:r>
      <w:r w:rsidR="00111F70">
        <w:rPr>
          <w:rStyle w:val="libBold2Char"/>
          <w:rtl/>
        </w:rPr>
        <w:t>،</w:t>
      </w:r>
      <w:r w:rsidRPr="00C70A08">
        <w:rPr>
          <w:rStyle w:val="libBold2Char"/>
          <w:rtl/>
        </w:rPr>
        <w:t xml:space="preserve"> فأقبل عذري</w:t>
      </w:r>
      <w:r w:rsidR="00111F70">
        <w:rPr>
          <w:rStyle w:val="libBold2Char"/>
          <w:rtl/>
        </w:rPr>
        <w:t>،</w:t>
      </w:r>
      <w:r w:rsidRPr="00C70A08">
        <w:rPr>
          <w:rStyle w:val="libBold2Char"/>
          <w:rtl/>
        </w:rPr>
        <w:t xml:space="preserve"> وارحم شدّة ضري</w:t>
      </w:r>
      <w:r w:rsidR="00111F70">
        <w:rPr>
          <w:rStyle w:val="libBold2Char"/>
          <w:rtl/>
        </w:rPr>
        <w:t>.</w:t>
      </w:r>
      <w:r w:rsidRPr="00111F70">
        <w:rPr>
          <w:rtl/>
        </w:rPr>
        <w:t>..</w:t>
      </w:r>
      <w:r w:rsidRPr="00C70A08">
        <w:rPr>
          <w:rStyle w:val="libBold2Char"/>
          <w:rtl/>
        </w:rPr>
        <w:t xml:space="preserve"> )</w:t>
      </w:r>
      <w:r w:rsidRPr="00111F70">
        <w:rPr>
          <w:rtl/>
        </w:rPr>
        <w:t xml:space="preserve"> [ دعاء كميل ]</w:t>
      </w:r>
      <w:r w:rsidR="00111F70">
        <w:rPr>
          <w:rtl/>
        </w:rPr>
        <w:t>.</w:t>
      </w:r>
    </w:p>
    <w:p w:rsidR="00C70A08" w:rsidRPr="00111F70" w:rsidRDefault="00C70A08" w:rsidP="00111F70">
      <w:pPr>
        <w:pStyle w:val="libNormal"/>
        <w:rPr>
          <w:rtl/>
        </w:rPr>
      </w:pPr>
      <w:r w:rsidRPr="00C70A08">
        <w:rPr>
          <w:rStyle w:val="libBold2Char"/>
          <w:rtl/>
        </w:rPr>
        <w:t>( أنت الساتر عورتي</w:t>
      </w:r>
      <w:r w:rsidR="00111F70">
        <w:rPr>
          <w:rStyle w:val="libBold2Char"/>
          <w:rtl/>
        </w:rPr>
        <w:t>،</w:t>
      </w:r>
      <w:r w:rsidRPr="00C70A08">
        <w:rPr>
          <w:rStyle w:val="libBold2Char"/>
          <w:rtl/>
        </w:rPr>
        <w:t xml:space="preserve"> والمؤمن روعتي</w:t>
      </w:r>
      <w:r w:rsidR="00111F70">
        <w:rPr>
          <w:rStyle w:val="libBold2Char"/>
          <w:rtl/>
        </w:rPr>
        <w:t>،</w:t>
      </w:r>
      <w:r w:rsidRPr="00C70A08">
        <w:rPr>
          <w:rStyle w:val="libBold2Char"/>
          <w:rtl/>
        </w:rPr>
        <w:t xml:space="preserve"> والمقيل عثرتي</w:t>
      </w:r>
      <w:r w:rsidR="00111F70">
        <w:rPr>
          <w:rStyle w:val="libBold2Char"/>
          <w:rtl/>
        </w:rPr>
        <w:t>.</w:t>
      </w:r>
      <w:r w:rsidRPr="00111F70">
        <w:rPr>
          <w:rtl/>
        </w:rPr>
        <w:t>..</w:t>
      </w:r>
      <w:r w:rsidRPr="00C70A08">
        <w:rPr>
          <w:rStyle w:val="libBold2Char"/>
          <w:rtl/>
        </w:rPr>
        <w:t xml:space="preserve"> )</w:t>
      </w:r>
      <w:r w:rsidR="00111F70">
        <w:rPr>
          <w:rtl/>
        </w:rPr>
        <w:t>.</w:t>
      </w:r>
      <w:r w:rsidRPr="00111F70">
        <w:rPr>
          <w:rtl/>
        </w:rPr>
        <w:t xml:space="preserve"> [ دعاء الأسحار ]</w:t>
      </w:r>
    </w:p>
    <w:p w:rsidR="00C70A08" w:rsidRPr="00C70A08" w:rsidRDefault="00C70A08" w:rsidP="00C70A08">
      <w:pPr>
        <w:pStyle w:val="libBold2"/>
        <w:rPr>
          <w:rtl/>
        </w:rPr>
      </w:pPr>
      <w:bookmarkStart w:id="36" w:name="31"/>
      <w:r w:rsidRPr="00AD7D9B">
        <w:rPr>
          <w:rtl/>
        </w:rPr>
        <w:t>15</w:t>
      </w:r>
      <w:r w:rsidR="00111F70">
        <w:rPr>
          <w:rtl/>
        </w:rPr>
        <w:t>،</w:t>
      </w:r>
      <w:r w:rsidRPr="00AD7D9B">
        <w:rPr>
          <w:rtl/>
        </w:rPr>
        <w:t xml:space="preserve"> 16</w:t>
      </w:r>
      <w:r w:rsidR="00111F70">
        <w:rPr>
          <w:rtl/>
        </w:rPr>
        <w:t xml:space="preserve"> - </w:t>
      </w:r>
      <w:r w:rsidRPr="00AD7D9B">
        <w:rPr>
          <w:rtl/>
        </w:rPr>
        <w:t>( البكاء )</w:t>
      </w:r>
      <w:r w:rsidR="00111F70">
        <w:rPr>
          <w:rtl/>
        </w:rPr>
        <w:t>،</w:t>
      </w:r>
      <w:r w:rsidRPr="00AD7D9B">
        <w:rPr>
          <w:rtl/>
        </w:rPr>
        <w:t xml:space="preserve"> ( الاستغاثة والتوسّل إلى الله )</w:t>
      </w:r>
      <w:r w:rsidR="00111F70">
        <w:rPr>
          <w:rtl/>
        </w:rPr>
        <w:t>:</w:t>
      </w:r>
      <w:bookmarkEnd w:id="36"/>
    </w:p>
    <w:p w:rsidR="00C70A08" w:rsidRPr="00111F70" w:rsidRDefault="00C70A08" w:rsidP="00111F70">
      <w:pPr>
        <w:pStyle w:val="libNormal"/>
        <w:rPr>
          <w:rtl/>
        </w:rPr>
      </w:pPr>
      <w:r w:rsidRPr="00C70A08">
        <w:rPr>
          <w:rStyle w:val="libBold2Char"/>
          <w:rtl/>
        </w:rPr>
        <w:t>( فبعزتك</w:t>
      </w:r>
      <w:r w:rsidR="00111F70">
        <w:rPr>
          <w:rStyle w:val="libBold2Char"/>
          <w:rtl/>
        </w:rPr>
        <w:t xml:space="preserve"> - </w:t>
      </w:r>
      <w:r w:rsidRPr="00C70A08">
        <w:rPr>
          <w:rStyle w:val="libBold2Char"/>
          <w:rtl/>
        </w:rPr>
        <w:t>يا سيدي</w:t>
      </w:r>
      <w:r w:rsidR="00111F70">
        <w:rPr>
          <w:rStyle w:val="libBold2Char"/>
          <w:rtl/>
        </w:rPr>
        <w:t xml:space="preserve"> - </w:t>
      </w:r>
      <w:r w:rsidRPr="00C70A08">
        <w:rPr>
          <w:rStyle w:val="libBold2Char"/>
          <w:rtl/>
        </w:rPr>
        <w:t>أقسم صادقاً</w:t>
      </w:r>
      <w:r w:rsidR="00111F70">
        <w:rPr>
          <w:rStyle w:val="libBold2Char"/>
          <w:rtl/>
        </w:rPr>
        <w:t>،</w:t>
      </w:r>
      <w:r w:rsidRPr="00C70A08">
        <w:rPr>
          <w:rStyle w:val="libBold2Char"/>
          <w:rtl/>
        </w:rPr>
        <w:t xml:space="preserve"> لَئن تركتني ناطقاً لأَضُجنَّ إليك بين أهلها ضجيج الآملين</w:t>
      </w:r>
      <w:r w:rsidR="00111F70">
        <w:rPr>
          <w:rStyle w:val="libBold2Char"/>
          <w:rtl/>
        </w:rPr>
        <w:t>،</w:t>
      </w:r>
      <w:r w:rsidRPr="00C70A08">
        <w:rPr>
          <w:rStyle w:val="libBold2Char"/>
          <w:rtl/>
        </w:rPr>
        <w:t xml:space="preserve"> ولأصرخنَّ إليك صراخ المستصرخين</w:t>
      </w:r>
      <w:r w:rsidR="00111F70">
        <w:rPr>
          <w:rStyle w:val="libBold2Char"/>
          <w:rtl/>
        </w:rPr>
        <w:t>،</w:t>
      </w:r>
      <w:r w:rsidRPr="00C70A08">
        <w:rPr>
          <w:rStyle w:val="libBold2Char"/>
          <w:rtl/>
        </w:rPr>
        <w:t xml:space="preserve"> ولأبكينَّ عليك بُكاء الفاقدين</w:t>
      </w:r>
      <w:r w:rsidR="00111F70">
        <w:rPr>
          <w:rStyle w:val="libBold2Char"/>
          <w:rtl/>
        </w:rPr>
        <w:t>،</w:t>
      </w:r>
      <w:r w:rsidRPr="00C70A08">
        <w:rPr>
          <w:rStyle w:val="libBold2Char"/>
          <w:rtl/>
        </w:rPr>
        <w:t xml:space="preserve"> ولاُنادينّك</w:t>
      </w:r>
      <w:r w:rsidR="00111F70">
        <w:rPr>
          <w:rStyle w:val="libBold2Char"/>
          <w:rtl/>
        </w:rPr>
        <w:t>:</w:t>
      </w:r>
      <w:r w:rsidRPr="00C70A08">
        <w:rPr>
          <w:rStyle w:val="libBold2Char"/>
          <w:rtl/>
        </w:rPr>
        <w:t xml:space="preserve"> أين كنت يا ولي المؤمنين</w:t>
      </w:r>
      <w:r w:rsidR="00111F70">
        <w:rPr>
          <w:rStyle w:val="libBold2Char"/>
          <w:rtl/>
        </w:rPr>
        <w:t>،</w:t>
      </w:r>
      <w:r w:rsidRPr="00C70A08">
        <w:rPr>
          <w:rStyle w:val="libBold2Char"/>
          <w:rtl/>
        </w:rPr>
        <w:t xml:space="preserve"> يا غاية آمال العارفين</w:t>
      </w:r>
      <w:r w:rsidR="00111F70">
        <w:rPr>
          <w:rStyle w:val="libBold2Char"/>
          <w:rtl/>
        </w:rPr>
        <w:t>،</w:t>
      </w:r>
      <w:r w:rsidRPr="00C70A08">
        <w:rPr>
          <w:rStyle w:val="libBold2Char"/>
          <w:rtl/>
        </w:rPr>
        <w:t xml:space="preserve"> يا غياث المستغيثين</w:t>
      </w:r>
      <w:r w:rsidR="00111F70">
        <w:rPr>
          <w:rStyle w:val="libBold2Char"/>
          <w:rtl/>
        </w:rPr>
        <w:t>،.</w:t>
      </w:r>
      <w:r w:rsidRPr="00C70A08">
        <w:rPr>
          <w:rStyle w:val="libBold2Char"/>
          <w:rtl/>
        </w:rPr>
        <w:t>.. أفتراك</w:t>
      </w:r>
      <w:r w:rsidR="00111F70">
        <w:rPr>
          <w:rStyle w:val="libBold2Char"/>
          <w:rtl/>
        </w:rPr>
        <w:t xml:space="preserve"> - </w:t>
      </w:r>
      <w:r w:rsidRPr="00C70A08">
        <w:rPr>
          <w:rStyle w:val="libBold2Char"/>
          <w:rtl/>
        </w:rPr>
        <w:t>سبحانك</w:t>
      </w:r>
      <w:r w:rsidR="00111F70">
        <w:rPr>
          <w:rStyle w:val="libBold2Char"/>
          <w:rtl/>
        </w:rPr>
        <w:t xml:space="preserve"> - </w:t>
      </w:r>
      <w:r w:rsidRPr="00C70A08">
        <w:rPr>
          <w:rStyle w:val="libBold2Char"/>
          <w:rtl/>
        </w:rPr>
        <w:t>تسمع صوت عبدٍ مسلمٍ سجن فيها بمخالفته</w:t>
      </w:r>
      <w:r w:rsidR="00111F70">
        <w:rPr>
          <w:rStyle w:val="libBold2Char"/>
          <w:rtl/>
        </w:rPr>
        <w:t>،</w:t>
      </w:r>
      <w:r w:rsidRPr="00C70A08">
        <w:rPr>
          <w:rStyle w:val="libBold2Char"/>
          <w:rtl/>
        </w:rPr>
        <w:t xml:space="preserve"> وذاق طعم عذابها بمعصيته</w:t>
      </w:r>
      <w:r w:rsidR="00111F70">
        <w:rPr>
          <w:rStyle w:val="libBold2Char"/>
          <w:rtl/>
        </w:rPr>
        <w:t>،</w:t>
      </w:r>
      <w:r w:rsidRPr="00C70A08">
        <w:rPr>
          <w:rStyle w:val="libBold2Char"/>
          <w:rtl/>
        </w:rPr>
        <w:t xml:space="preserve"> وهو يضجّ إليك ضجيج مؤمّل لرحمتك</w:t>
      </w:r>
      <w:r w:rsidR="00111F70">
        <w:rPr>
          <w:rStyle w:val="libBold2Char"/>
          <w:rtl/>
        </w:rPr>
        <w:t>،</w:t>
      </w:r>
      <w:r w:rsidRPr="00C70A08">
        <w:rPr>
          <w:rStyle w:val="libBold2Char"/>
          <w:rtl/>
        </w:rPr>
        <w:t xml:space="preserve"> ويناديك بلسان أهل توحيدك</w:t>
      </w:r>
      <w:r w:rsidR="00111F70">
        <w:rPr>
          <w:rStyle w:val="libBold2Char"/>
          <w:rtl/>
        </w:rPr>
        <w:t>،</w:t>
      </w:r>
      <w:r w:rsidRPr="00C70A08">
        <w:rPr>
          <w:rStyle w:val="libBold2Char"/>
          <w:rtl/>
        </w:rPr>
        <w:t xml:space="preserve"> ويتوسل إليك بربوبيتك )</w:t>
      </w:r>
      <w:r w:rsidR="00111F70">
        <w:rPr>
          <w:rtl/>
        </w:rPr>
        <w:t>،</w:t>
      </w:r>
      <w:r w:rsidRPr="00111F70">
        <w:rPr>
          <w:rtl/>
        </w:rPr>
        <w:t xml:space="preserve"> [ دعاء كميل ]</w:t>
      </w:r>
      <w:r w:rsidR="00111F70">
        <w:rPr>
          <w:rtl/>
        </w:rPr>
        <w:t>.</w:t>
      </w:r>
    </w:p>
    <w:p w:rsidR="00C70A08" w:rsidRDefault="00C70A08" w:rsidP="00C70A08">
      <w:pPr>
        <w:pStyle w:val="libNormal"/>
      </w:pPr>
      <w:r>
        <w:br w:type="page"/>
      </w:r>
    </w:p>
    <w:p w:rsidR="00C70A08" w:rsidRPr="00C70A08" w:rsidRDefault="00C70A08" w:rsidP="00C70A08">
      <w:pPr>
        <w:pStyle w:val="libBold2"/>
        <w:rPr>
          <w:rtl/>
        </w:rPr>
      </w:pPr>
      <w:bookmarkStart w:id="37" w:name="32"/>
      <w:r w:rsidRPr="00AD7D9B">
        <w:rPr>
          <w:rtl/>
        </w:rPr>
        <w:lastRenderedPageBreak/>
        <w:t>17</w:t>
      </w:r>
      <w:r w:rsidR="00111F70">
        <w:rPr>
          <w:rtl/>
        </w:rPr>
        <w:t xml:space="preserve"> - </w:t>
      </w:r>
      <w:r w:rsidRPr="00AD7D9B">
        <w:rPr>
          <w:rtl/>
        </w:rPr>
        <w:t>( الفقر إلى الله )</w:t>
      </w:r>
      <w:r w:rsidR="00111F70">
        <w:rPr>
          <w:rtl/>
        </w:rPr>
        <w:t>:</w:t>
      </w:r>
      <w:bookmarkEnd w:id="37"/>
    </w:p>
    <w:p w:rsidR="00C70A08" w:rsidRPr="00111F70" w:rsidRDefault="00C70A08" w:rsidP="00111F70">
      <w:pPr>
        <w:pStyle w:val="libNormal"/>
        <w:rPr>
          <w:rtl/>
        </w:rPr>
      </w:pPr>
      <w:r w:rsidRPr="00C70A08">
        <w:rPr>
          <w:rStyle w:val="libBold2Char"/>
          <w:rtl/>
        </w:rPr>
        <w:t>( يا إلهي</w:t>
      </w:r>
      <w:r w:rsidR="00111F70">
        <w:rPr>
          <w:rStyle w:val="libBold2Char"/>
          <w:rtl/>
        </w:rPr>
        <w:t>،</w:t>
      </w:r>
      <w:r w:rsidRPr="00C70A08">
        <w:rPr>
          <w:rStyle w:val="libBold2Char"/>
          <w:rtl/>
        </w:rPr>
        <w:t xml:space="preserve"> وسيدي ومولاي</w:t>
      </w:r>
      <w:r w:rsidR="00111F70">
        <w:rPr>
          <w:rStyle w:val="libBold2Char"/>
          <w:rtl/>
        </w:rPr>
        <w:t>،</w:t>
      </w:r>
      <w:r w:rsidRPr="00C70A08">
        <w:rPr>
          <w:rStyle w:val="libBold2Char"/>
          <w:rtl/>
        </w:rPr>
        <w:t xml:space="preserve"> ومالك رقّي</w:t>
      </w:r>
      <w:r w:rsidR="00111F70">
        <w:rPr>
          <w:rStyle w:val="libBold2Char"/>
          <w:rtl/>
        </w:rPr>
        <w:t>،</w:t>
      </w:r>
      <w:r w:rsidRPr="00C70A08">
        <w:rPr>
          <w:rStyle w:val="libBold2Char"/>
          <w:rtl/>
        </w:rPr>
        <w:t xml:space="preserve"> يا من بيده ناصيتي</w:t>
      </w:r>
      <w:r w:rsidR="00111F70">
        <w:rPr>
          <w:rStyle w:val="libBold2Char"/>
          <w:rtl/>
        </w:rPr>
        <w:t>،</w:t>
      </w:r>
      <w:r w:rsidRPr="00C70A08">
        <w:rPr>
          <w:rStyle w:val="libBold2Char"/>
          <w:rtl/>
        </w:rPr>
        <w:t xml:space="preserve"> يا عليماً بضرّي ومسكنتي</w:t>
      </w:r>
      <w:r w:rsidR="00111F70">
        <w:rPr>
          <w:rStyle w:val="libBold2Char"/>
          <w:rtl/>
        </w:rPr>
        <w:t>،</w:t>
      </w:r>
      <w:r w:rsidRPr="00C70A08">
        <w:rPr>
          <w:rStyle w:val="libBold2Char"/>
          <w:rtl/>
        </w:rPr>
        <w:t xml:space="preserve"> يا خبيراً بفقري وفاقتي )</w:t>
      </w:r>
      <w:r w:rsidR="00111F70">
        <w:rPr>
          <w:rStyle w:val="libBold2Char"/>
          <w:rtl/>
        </w:rPr>
        <w:t>،</w:t>
      </w:r>
      <w:r w:rsidRPr="00C70A08">
        <w:rPr>
          <w:rStyle w:val="libBold2Char"/>
          <w:rtl/>
        </w:rPr>
        <w:t xml:space="preserve"> ( أنا الصغير الذي ربيته</w:t>
      </w:r>
      <w:r w:rsidR="00111F70">
        <w:rPr>
          <w:rStyle w:val="libBold2Char"/>
          <w:rtl/>
        </w:rPr>
        <w:t>،</w:t>
      </w:r>
      <w:r w:rsidRPr="00C70A08">
        <w:rPr>
          <w:rStyle w:val="libBold2Char"/>
          <w:rtl/>
        </w:rPr>
        <w:t xml:space="preserve"> وأنا الجاهل الذي علمته</w:t>
      </w:r>
      <w:r w:rsidR="00111F70">
        <w:rPr>
          <w:rStyle w:val="libBold2Char"/>
          <w:rtl/>
        </w:rPr>
        <w:t>،</w:t>
      </w:r>
      <w:r w:rsidRPr="00C70A08">
        <w:rPr>
          <w:rStyle w:val="libBold2Char"/>
          <w:rtl/>
        </w:rPr>
        <w:t xml:space="preserve"> وأنا الضال الذي هديته</w:t>
      </w:r>
      <w:r w:rsidR="00111F70">
        <w:rPr>
          <w:rStyle w:val="libBold2Char"/>
          <w:rtl/>
        </w:rPr>
        <w:t>،</w:t>
      </w:r>
      <w:r w:rsidRPr="00C70A08">
        <w:rPr>
          <w:rStyle w:val="libBold2Char"/>
          <w:rtl/>
        </w:rPr>
        <w:t xml:space="preserve"> وأنا الوضيع الذي رفعته</w:t>
      </w:r>
      <w:r w:rsidR="00111F70">
        <w:rPr>
          <w:rStyle w:val="libBold2Char"/>
          <w:rtl/>
        </w:rPr>
        <w:t>،</w:t>
      </w:r>
      <w:r w:rsidRPr="00C70A08">
        <w:rPr>
          <w:rStyle w:val="libBold2Char"/>
          <w:rtl/>
        </w:rPr>
        <w:t xml:space="preserve"> وأنا الخائف الذي آمنته )</w:t>
      </w:r>
      <w:r w:rsidR="00111F70">
        <w:rPr>
          <w:rStyle w:val="libBold2Char"/>
          <w:rtl/>
        </w:rPr>
        <w:t>.</w:t>
      </w:r>
    </w:p>
    <w:p w:rsidR="00C70A08" w:rsidRPr="00111F70" w:rsidRDefault="00C70A08" w:rsidP="00111F70">
      <w:pPr>
        <w:pStyle w:val="libNormal"/>
        <w:rPr>
          <w:rtl/>
        </w:rPr>
      </w:pPr>
      <w:r w:rsidRPr="00C70A08">
        <w:rPr>
          <w:rStyle w:val="libBold2Char"/>
          <w:rtl/>
        </w:rPr>
        <w:t>( فإليك</w:t>
      </w:r>
      <w:r w:rsidR="00111F70">
        <w:rPr>
          <w:rStyle w:val="libBold2Char"/>
          <w:rtl/>
        </w:rPr>
        <w:t xml:space="preserve"> - </w:t>
      </w:r>
      <w:r w:rsidRPr="00C70A08">
        <w:rPr>
          <w:rStyle w:val="libBold2Char"/>
          <w:rtl/>
        </w:rPr>
        <w:t>يا ربِّ</w:t>
      </w:r>
      <w:r w:rsidR="00111F70">
        <w:rPr>
          <w:rStyle w:val="libBold2Char"/>
          <w:rtl/>
        </w:rPr>
        <w:t xml:space="preserve"> - </w:t>
      </w:r>
      <w:r w:rsidRPr="00C70A08">
        <w:rPr>
          <w:rStyle w:val="libBold2Char"/>
          <w:rtl/>
        </w:rPr>
        <w:t>نصبت وجهي</w:t>
      </w:r>
      <w:r w:rsidR="00111F70">
        <w:rPr>
          <w:rStyle w:val="libBold2Char"/>
          <w:rtl/>
        </w:rPr>
        <w:t>،</w:t>
      </w:r>
      <w:r w:rsidRPr="00C70A08">
        <w:rPr>
          <w:rStyle w:val="libBold2Char"/>
          <w:rtl/>
        </w:rPr>
        <w:t xml:space="preserve"> وإليك</w:t>
      </w:r>
      <w:r w:rsidR="00111F70">
        <w:rPr>
          <w:rStyle w:val="libBold2Char"/>
          <w:rtl/>
        </w:rPr>
        <w:t xml:space="preserve"> - </w:t>
      </w:r>
      <w:r w:rsidRPr="00C70A08">
        <w:rPr>
          <w:rStyle w:val="libBold2Char"/>
          <w:rtl/>
        </w:rPr>
        <w:t>يا ربِّ</w:t>
      </w:r>
      <w:r w:rsidR="00111F70">
        <w:rPr>
          <w:rStyle w:val="libBold2Char"/>
          <w:rtl/>
        </w:rPr>
        <w:t xml:space="preserve"> - </w:t>
      </w:r>
      <w:r w:rsidRPr="00C70A08">
        <w:rPr>
          <w:rStyle w:val="libBold2Char"/>
          <w:rtl/>
        </w:rPr>
        <w:t>مددت يدي )</w:t>
      </w:r>
      <w:r w:rsidR="00111F70">
        <w:rPr>
          <w:rtl/>
        </w:rPr>
        <w:t>.</w:t>
      </w:r>
    </w:p>
    <w:p w:rsidR="00C70A08" w:rsidRPr="00C70A08" w:rsidRDefault="00C70A08" w:rsidP="00C70A08">
      <w:pPr>
        <w:pStyle w:val="libBold2"/>
        <w:rPr>
          <w:rtl/>
        </w:rPr>
      </w:pPr>
      <w:bookmarkStart w:id="38" w:name="33"/>
      <w:r w:rsidRPr="00AD7D9B">
        <w:rPr>
          <w:rtl/>
        </w:rPr>
        <w:t>18</w:t>
      </w:r>
      <w:r w:rsidR="00111F70">
        <w:rPr>
          <w:rtl/>
        </w:rPr>
        <w:t xml:space="preserve"> - </w:t>
      </w:r>
      <w:r w:rsidRPr="00AD7D9B">
        <w:rPr>
          <w:rtl/>
        </w:rPr>
        <w:t>الاستجارة بالله واللواذ بالله</w:t>
      </w:r>
      <w:r w:rsidR="00111F70">
        <w:rPr>
          <w:rtl/>
        </w:rPr>
        <w:t>:</w:t>
      </w:r>
      <w:bookmarkEnd w:id="38"/>
    </w:p>
    <w:p w:rsidR="00C70A08" w:rsidRPr="00111F70" w:rsidRDefault="00C70A08" w:rsidP="00111F70">
      <w:pPr>
        <w:pStyle w:val="libNormal"/>
        <w:rPr>
          <w:rtl/>
        </w:rPr>
      </w:pPr>
      <w:r w:rsidRPr="00C70A08">
        <w:rPr>
          <w:rStyle w:val="libBold2Char"/>
          <w:rtl/>
        </w:rPr>
        <w:t xml:space="preserve">( أجرنا من النار يا مجير ) </w:t>
      </w:r>
      <w:r w:rsidRPr="00111F70">
        <w:rPr>
          <w:rtl/>
        </w:rPr>
        <w:t>[ دعاء المجير ]</w:t>
      </w:r>
      <w:r w:rsidR="00111F70">
        <w:rPr>
          <w:rtl/>
        </w:rPr>
        <w:t>،</w:t>
      </w:r>
      <w:r w:rsidRPr="00C70A08">
        <w:rPr>
          <w:rStyle w:val="libBold2Char"/>
          <w:rtl/>
        </w:rPr>
        <w:t xml:space="preserve"> ( هذا مقام المستجير بك من النار )</w:t>
      </w:r>
      <w:r w:rsidR="00111F70">
        <w:rPr>
          <w:rStyle w:val="libBold2Char"/>
          <w:rtl/>
        </w:rPr>
        <w:t>،</w:t>
      </w:r>
      <w:r w:rsidRPr="00C70A08">
        <w:rPr>
          <w:rStyle w:val="libBold2Char"/>
          <w:rtl/>
        </w:rPr>
        <w:t xml:space="preserve"> ( وأنت جار من لاذ بك ) </w:t>
      </w:r>
      <w:r w:rsidRPr="00111F70">
        <w:rPr>
          <w:rtl/>
        </w:rPr>
        <w:t>[ دعاء يستشير ]</w:t>
      </w:r>
      <w:r w:rsidR="00111F70">
        <w:rPr>
          <w:rtl/>
        </w:rPr>
        <w:t>،</w:t>
      </w:r>
      <w:r w:rsidRPr="00111F70">
        <w:rPr>
          <w:rtl/>
        </w:rPr>
        <w:t xml:space="preserve"> </w:t>
      </w:r>
      <w:r w:rsidRPr="00C70A08">
        <w:rPr>
          <w:rStyle w:val="libBold2Char"/>
          <w:rtl/>
        </w:rPr>
        <w:t>( وقد خضعت بال</w:t>
      </w:r>
      <w:r w:rsidRPr="00C70A08">
        <w:rPr>
          <w:rStyle w:val="libBold2Char"/>
          <w:rFonts w:hint="cs"/>
          <w:rtl/>
        </w:rPr>
        <w:t>إنابة إليك</w:t>
      </w:r>
      <w:r w:rsidR="00111F70">
        <w:rPr>
          <w:rStyle w:val="libBold2Char"/>
          <w:rFonts w:hint="cs"/>
          <w:rtl/>
        </w:rPr>
        <w:t>،</w:t>
      </w:r>
      <w:r w:rsidRPr="00C70A08">
        <w:rPr>
          <w:rStyle w:val="libBold2Char"/>
          <w:rFonts w:hint="cs"/>
          <w:rtl/>
        </w:rPr>
        <w:t xml:space="preserve"> ودعوت بالاستكانة لديك</w:t>
      </w:r>
      <w:r w:rsidR="00111F70">
        <w:rPr>
          <w:rStyle w:val="libBold2Char"/>
          <w:rFonts w:hint="cs"/>
          <w:rtl/>
        </w:rPr>
        <w:t>،</w:t>
      </w:r>
      <w:r w:rsidRPr="00C70A08">
        <w:rPr>
          <w:rStyle w:val="libBold2Char"/>
          <w:rFonts w:hint="cs"/>
          <w:rtl/>
        </w:rPr>
        <w:t xml:space="preserve"> فإن طردتني من بابك فبمن ألوذ</w:t>
      </w:r>
      <w:r w:rsidR="00111F70">
        <w:rPr>
          <w:rStyle w:val="libBold2Char"/>
          <w:rFonts w:hint="cs"/>
          <w:rtl/>
        </w:rPr>
        <w:t>،</w:t>
      </w:r>
      <w:r w:rsidRPr="00C70A08">
        <w:rPr>
          <w:rStyle w:val="libBold2Char"/>
          <w:rFonts w:hint="cs"/>
          <w:rtl/>
        </w:rPr>
        <w:t xml:space="preserve"> وإن رَدَدَتني عن جنابك فبمن أعوذ )</w:t>
      </w:r>
      <w:r w:rsidRPr="00111F70">
        <w:rPr>
          <w:rFonts w:hint="cs"/>
          <w:rtl/>
        </w:rPr>
        <w:t xml:space="preserve"> [ مناجاة التائبين ]</w:t>
      </w:r>
      <w:r w:rsidR="00111F70">
        <w:rPr>
          <w:rFonts w:hint="cs"/>
          <w:rtl/>
        </w:rPr>
        <w:t>.</w:t>
      </w:r>
    </w:p>
    <w:p w:rsidR="00C70A08" w:rsidRPr="00C70A08" w:rsidRDefault="00C70A08" w:rsidP="00C70A08">
      <w:pPr>
        <w:pStyle w:val="libBold2"/>
        <w:rPr>
          <w:rtl/>
        </w:rPr>
      </w:pPr>
      <w:bookmarkStart w:id="39" w:name="34"/>
      <w:r w:rsidRPr="00AD7D9B">
        <w:rPr>
          <w:rFonts w:hint="cs"/>
          <w:rtl/>
        </w:rPr>
        <w:t>19</w:t>
      </w:r>
      <w:r w:rsidR="00111F70">
        <w:rPr>
          <w:rFonts w:hint="cs"/>
          <w:rtl/>
        </w:rPr>
        <w:t xml:space="preserve"> - </w:t>
      </w:r>
      <w:r w:rsidRPr="00AD7D9B">
        <w:rPr>
          <w:rFonts w:hint="cs"/>
          <w:rtl/>
        </w:rPr>
        <w:t>الفرار إلى الله</w:t>
      </w:r>
      <w:r w:rsidR="00111F70">
        <w:rPr>
          <w:rFonts w:hint="cs"/>
          <w:rtl/>
        </w:rPr>
        <w:t>:</w:t>
      </w:r>
      <w:bookmarkEnd w:id="39"/>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فَفِرّوْا إِلَى اللّهِ إِنّي لَكُم مِنْهُ نَذِيرٌ مُبِينٌ</w:t>
      </w:r>
      <w:r w:rsidRPr="00C70A08">
        <w:rPr>
          <w:rStyle w:val="libAieChar"/>
          <w:rtl/>
        </w:rPr>
        <w:t xml:space="preserve"> </w:t>
      </w:r>
      <w:r w:rsidRPr="0098792C">
        <w:rPr>
          <w:rStyle w:val="libAlaemChar"/>
          <w:rtl/>
        </w:rPr>
        <w:t>)</w:t>
      </w:r>
      <w:r w:rsidRPr="00111F70">
        <w:rPr>
          <w:rtl/>
        </w:rPr>
        <w:t xml:space="preserve"> [ الذاريات</w:t>
      </w:r>
      <w:r w:rsidR="00111F70">
        <w:rPr>
          <w:rtl/>
        </w:rPr>
        <w:t>:</w:t>
      </w:r>
      <w:r w:rsidRPr="00111F70">
        <w:rPr>
          <w:rtl/>
        </w:rPr>
        <w:t xml:space="preserve"> 50 ]</w:t>
      </w:r>
      <w:r w:rsidR="00111F70">
        <w:rPr>
          <w:rtl/>
        </w:rPr>
        <w:t>.</w:t>
      </w:r>
    </w:p>
    <w:p w:rsidR="00C70A08" w:rsidRPr="00C70A08" w:rsidRDefault="00C70A08" w:rsidP="00C70A08">
      <w:pPr>
        <w:pStyle w:val="libBold2"/>
        <w:rPr>
          <w:rtl/>
        </w:rPr>
      </w:pPr>
      <w:bookmarkStart w:id="40" w:name="35"/>
      <w:r w:rsidRPr="00AD7D9B">
        <w:rPr>
          <w:rtl/>
        </w:rPr>
        <w:t>20</w:t>
      </w:r>
      <w:r w:rsidR="00111F70">
        <w:rPr>
          <w:rtl/>
        </w:rPr>
        <w:t xml:space="preserve"> - </w:t>
      </w:r>
      <w:r w:rsidRPr="00AD7D9B">
        <w:rPr>
          <w:rtl/>
        </w:rPr>
        <w:t>الاضطرار إلى الله</w:t>
      </w:r>
      <w:r w:rsidR="00111F70">
        <w:rPr>
          <w:rtl/>
        </w:rPr>
        <w:t>:</w:t>
      </w:r>
      <w:bookmarkEnd w:id="40"/>
    </w:p>
    <w:p w:rsidR="00C70A08" w:rsidRPr="00111F70" w:rsidRDefault="00C70A08" w:rsidP="00111F70">
      <w:pPr>
        <w:pStyle w:val="libNormal"/>
        <w:rPr>
          <w:rtl/>
        </w:rPr>
      </w:pPr>
      <w:r w:rsidRPr="0098792C">
        <w:rPr>
          <w:rStyle w:val="libAlaemChar"/>
          <w:rtl/>
        </w:rPr>
        <w:t>(</w:t>
      </w:r>
      <w:r w:rsidRPr="00C70A08">
        <w:rPr>
          <w:rStyle w:val="libAieChar"/>
          <w:rFonts w:hint="cs"/>
          <w:rtl/>
        </w:rPr>
        <w:t xml:space="preserve"> أَمّن يُجِيبُ الْمُضْطَرّ إِذَا دَعَاهُ وَيَكْشِفُ السّوءَ</w:t>
      </w:r>
      <w:r w:rsidRPr="00C70A08">
        <w:rPr>
          <w:rStyle w:val="libAieChar"/>
          <w:rtl/>
        </w:rPr>
        <w:t xml:space="preserve"> </w:t>
      </w:r>
      <w:r w:rsidRPr="0098792C">
        <w:rPr>
          <w:rStyle w:val="libAlaemChar"/>
          <w:rtl/>
        </w:rPr>
        <w:t>)</w:t>
      </w:r>
      <w:r w:rsidRPr="00111F70">
        <w:rPr>
          <w:rtl/>
        </w:rPr>
        <w:t xml:space="preserve"> [ النمل</w:t>
      </w:r>
      <w:r w:rsidR="00111F70">
        <w:rPr>
          <w:rtl/>
        </w:rPr>
        <w:t>:</w:t>
      </w:r>
      <w:r w:rsidRPr="00111F70">
        <w:rPr>
          <w:rtl/>
        </w:rPr>
        <w:t xml:space="preserve"> 62 ]</w:t>
      </w:r>
      <w:r w:rsidR="00111F70">
        <w:rPr>
          <w:rtl/>
        </w:rPr>
        <w:t>.</w:t>
      </w:r>
    </w:p>
    <w:p w:rsidR="00C70A08" w:rsidRPr="00111F70" w:rsidRDefault="00C70A08" w:rsidP="00111F70">
      <w:pPr>
        <w:pStyle w:val="libNormal"/>
        <w:rPr>
          <w:rtl/>
        </w:rPr>
      </w:pPr>
      <w:r w:rsidRPr="00C70A08">
        <w:rPr>
          <w:rStyle w:val="libBold2Char"/>
          <w:rtl/>
        </w:rPr>
        <w:t>( أنا</w:t>
      </w:r>
      <w:r w:rsidR="00111F70">
        <w:rPr>
          <w:rStyle w:val="libBold2Char"/>
          <w:rtl/>
        </w:rPr>
        <w:t xml:space="preserve"> - </w:t>
      </w:r>
      <w:r w:rsidRPr="00C70A08">
        <w:rPr>
          <w:rStyle w:val="libBold2Char"/>
          <w:rtl/>
        </w:rPr>
        <w:t>يا ربِّ</w:t>
      </w:r>
      <w:r w:rsidR="00111F70">
        <w:rPr>
          <w:rStyle w:val="libBold2Char"/>
          <w:rtl/>
        </w:rPr>
        <w:t xml:space="preserve"> - </w:t>
      </w:r>
      <w:r w:rsidRPr="00C70A08">
        <w:rPr>
          <w:rStyle w:val="libBold2Char"/>
          <w:rtl/>
        </w:rPr>
        <w:t>الذي لم أستحيك في الخلاء</w:t>
      </w:r>
      <w:r w:rsidR="00111F70">
        <w:rPr>
          <w:rStyle w:val="libBold2Char"/>
          <w:rtl/>
        </w:rPr>
        <w:t>،</w:t>
      </w:r>
      <w:r w:rsidRPr="00C70A08">
        <w:rPr>
          <w:rStyle w:val="libBold2Char"/>
          <w:rtl/>
        </w:rPr>
        <w:t xml:space="preserve"> ولم أراقبك في المُلأ</w:t>
      </w:r>
      <w:r w:rsidR="00111F70">
        <w:rPr>
          <w:rStyle w:val="libBold2Char"/>
          <w:rtl/>
        </w:rPr>
        <w:t>،</w:t>
      </w:r>
      <w:r w:rsidRPr="00C70A08">
        <w:rPr>
          <w:rStyle w:val="libBold2Char"/>
          <w:rtl/>
        </w:rPr>
        <w:t xml:space="preserve"> أنا صاحب الدواهي العظمى</w:t>
      </w:r>
      <w:r w:rsidR="00111F70">
        <w:rPr>
          <w:rStyle w:val="libBold2Char"/>
          <w:rtl/>
        </w:rPr>
        <w:t>،</w:t>
      </w:r>
      <w:r w:rsidRPr="00C70A08">
        <w:rPr>
          <w:rStyle w:val="libBold2Char"/>
          <w:rtl/>
        </w:rPr>
        <w:t xml:space="preserve"> أنا الذي على سيده اجترى</w:t>
      </w:r>
      <w:r w:rsidR="00111F70">
        <w:rPr>
          <w:rStyle w:val="libBold2Char"/>
          <w:rtl/>
        </w:rPr>
        <w:t>،</w:t>
      </w:r>
      <w:r w:rsidRPr="00C70A08">
        <w:rPr>
          <w:rStyle w:val="libBold2Char"/>
          <w:rtl/>
        </w:rPr>
        <w:t xml:space="preserve"> أنا الذي عصيت جبّار السماء</w:t>
      </w:r>
      <w:r w:rsidR="00111F70">
        <w:rPr>
          <w:rStyle w:val="libBold2Char"/>
          <w:rtl/>
        </w:rPr>
        <w:t>.</w:t>
      </w:r>
      <w:r w:rsidRPr="00C70A08">
        <w:rPr>
          <w:rStyle w:val="libBold2Char"/>
          <w:rtl/>
        </w:rPr>
        <w:t>.. أنا الذي أمهلتني فما ارعويت</w:t>
      </w:r>
      <w:r w:rsidR="00111F70">
        <w:rPr>
          <w:rStyle w:val="libBold2Char"/>
          <w:rtl/>
        </w:rPr>
        <w:t>،</w:t>
      </w:r>
      <w:r w:rsidRPr="00C70A08">
        <w:rPr>
          <w:rStyle w:val="libBold2Char"/>
          <w:rtl/>
        </w:rPr>
        <w:t xml:space="preserve"> وسترت عليّ فما استحييت )</w:t>
      </w:r>
      <w:r w:rsidRPr="00111F70">
        <w:rPr>
          <w:rtl/>
        </w:rPr>
        <w:t xml:space="preserve"> [ دعاء أبو حمزة ]</w:t>
      </w:r>
      <w:r w:rsidR="00111F70">
        <w:rPr>
          <w:rtl/>
        </w:rPr>
        <w:t>.</w:t>
      </w:r>
    </w:p>
    <w:p w:rsidR="00C70A08" w:rsidRDefault="00C70A08" w:rsidP="00C70A08">
      <w:pPr>
        <w:pStyle w:val="libNormal"/>
        <w:rPr>
          <w:rtl/>
        </w:rPr>
      </w:pPr>
      <w:r>
        <w:rPr>
          <w:rtl/>
        </w:rPr>
        <w:br w:type="page"/>
      </w:r>
    </w:p>
    <w:p w:rsidR="00C70A08" w:rsidRPr="00C70A08" w:rsidRDefault="00C70A08" w:rsidP="00C70A08">
      <w:pPr>
        <w:pStyle w:val="libBold2"/>
        <w:rPr>
          <w:rtl/>
        </w:rPr>
      </w:pPr>
      <w:bookmarkStart w:id="41" w:name="36"/>
      <w:r w:rsidRPr="00B75832">
        <w:rPr>
          <w:rtl/>
        </w:rPr>
        <w:lastRenderedPageBreak/>
        <w:t>22</w:t>
      </w:r>
      <w:r w:rsidR="00111F70">
        <w:rPr>
          <w:rtl/>
        </w:rPr>
        <w:t xml:space="preserve"> - </w:t>
      </w:r>
      <w:r w:rsidRPr="00B75832">
        <w:rPr>
          <w:rtl/>
        </w:rPr>
        <w:t>التملُّق إلى الله</w:t>
      </w:r>
      <w:r w:rsidR="00111F70">
        <w:rPr>
          <w:rtl/>
        </w:rPr>
        <w:t>:</w:t>
      </w:r>
      <w:bookmarkEnd w:id="41"/>
    </w:p>
    <w:p w:rsidR="00C70A08" w:rsidRPr="00111F70" w:rsidRDefault="00C70A08" w:rsidP="00111F70">
      <w:pPr>
        <w:pStyle w:val="libNormal"/>
        <w:rPr>
          <w:rtl/>
        </w:rPr>
      </w:pPr>
      <w:r w:rsidRPr="00C70A08">
        <w:rPr>
          <w:rStyle w:val="libBold2Char"/>
          <w:rtl/>
        </w:rPr>
        <w:t>( إلهي</w:t>
      </w:r>
      <w:r w:rsidR="00111F70">
        <w:rPr>
          <w:rStyle w:val="libBold2Char"/>
          <w:rtl/>
        </w:rPr>
        <w:t>،</w:t>
      </w:r>
      <w:r w:rsidRPr="00C70A08">
        <w:rPr>
          <w:rStyle w:val="libBold2Char"/>
          <w:rtl/>
        </w:rPr>
        <w:t xml:space="preserve"> أتراك بعد الإيمان بك تعذّبني</w:t>
      </w:r>
      <w:r w:rsidR="00111F70">
        <w:rPr>
          <w:rStyle w:val="libBold2Char"/>
          <w:rtl/>
        </w:rPr>
        <w:t>،</w:t>
      </w:r>
      <w:r w:rsidRPr="00C70A08">
        <w:rPr>
          <w:rStyle w:val="libBold2Char"/>
          <w:rtl/>
        </w:rPr>
        <w:t xml:space="preserve"> أم بعد حبّي إياك تُبعدني</w:t>
      </w:r>
      <w:r w:rsidR="00111F70">
        <w:rPr>
          <w:rStyle w:val="libBold2Char"/>
          <w:rtl/>
        </w:rPr>
        <w:t>،</w:t>
      </w:r>
      <w:r w:rsidRPr="00C70A08">
        <w:rPr>
          <w:rStyle w:val="libBold2Char"/>
          <w:rtl/>
        </w:rPr>
        <w:t xml:space="preserve"> أم مع رجائي لرحمتك وصفحك تحرمني</w:t>
      </w:r>
      <w:r w:rsidR="00111F70">
        <w:rPr>
          <w:rStyle w:val="libBold2Char"/>
          <w:rtl/>
        </w:rPr>
        <w:t>،</w:t>
      </w:r>
      <w:r w:rsidRPr="00C70A08">
        <w:rPr>
          <w:rStyle w:val="libBold2Char"/>
          <w:rtl/>
        </w:rPr>
        <w:t xml:space="preserve"> أم مع استجارتي بعفوك تُسلِمني</w:t>
      </w:r>
      <w:r w:rsidR="00111F70">
        <w:rPr>
          <w:rStyle w:val="libBold2Char"/>
          <w:rtl/>
        </w:rPr>
        <w:t>،</w:t>
      </w:r>
      <w:r w:rsidRPr="00C70A08">
        <w:rPr>
          <w:rStyle w:val="libBold2Char"/>
          <w:rtl/>
        </w:rPr>
        <w:t xml:space="preserve"> حاشا لوجهك الكريم أن تخيبني</w:t>
      </w:r>
      <w:r w:rsidR="00111F70">
        <w:rPr>
          <w:rStyle w:val="libBold2Char"/>
          <w:rtl/>
        </w:rPr>
        <w:t>.</w:t>
      </w:r>
      <w:r w:rsidRPr="00C70A08">
        <w:rPr>
          <w:rStyle w:val="libBold2Char"/>
          <w:rtl/>
        </w:rPr>
        <w:t>.. إلهي</w:t>
      </w:r>
      <w:r w:rsidR="00111F70">
        <w:rPr>
          <w:rStyle w:val="libBold2Char"/>
          <w:rtl/>
        </w:rPr>
        <w:t>،</w:t>
      </w:r>
      <w:r w:rsidRPr="00C70A08">
        <w:rPr>
          <w:rStyle w:val="libBold2Char"/>
          <w:rtl/>
        </w:rPr>
        <w:t xml:space="preserve"> هل تَسوِّد وجوهاً خرّت لعظمتك ساجدة</w:t>
      </w:r>
      <w:r w:rsidR="00111F70">
        <w:rPr>
          <w:rStyle w:val="libBold2Char"/>
          <w:rtl/>
        </w:rPr>
        <w:t>،</w:t>
      </w:r>
      <w:r w:rsidRPr="00C70A08">
        <w:rPr>
          <w:rStyle w:val="libBold2Char"/>
          <w:rtl/>
        </w:rPr>
        <w:t xml:space="preserve"> أو تُخرس ألسناً نطقت بالثناء على مجدك وجلالك</w:t>
      </w:r>
      <w:r w:rsidR="00111F70">
        <w:rPr>
          <w:rStyle w:val="libBold2Char"/>
          <w:rtl/>
        </w:rPr>
        <w:t>،</w:t>
      </w:r>
      <w:r w:rsidRPr="00C70A08">
        <w:rPr>
          <w:rStyle w:val="libBold2Char"/>
          <w:rtl/>
        </w:rPr>
        <w:t xml:space="preserve"> أو تطبع على قلوب انطوت على محبّتك</w:t>
      </w:r>
      <w:r w:rsidR="00111F70">
        <w:rPr>
          <w:rStyle w:val="libBold2Char"/>
          <w:rtl/>
        </w:rPr>
        <w:t>،</w:t>
      </w:r>
      <w:r w:rsidRPr="00C70A08">
        <w:rPr>
          <w:rStyle w:val="libBold2Char"/>
          <w:rtl/>
        </w:rPr>
        <w:t xml:space="preserve"> أو تصمّ أسماعاً تلذذت بسماع ذكرك</w:t>
      </w:r>
      <w:r w:rsidR="00111F70">
        <w:rPr>
          <w:rStyle w:val="libBold2Char"/>
          <w:rtl/>
        </w:rPr>
        <w:t>،</w:t>
      </w:r>
      <w:r w:rsidRPr="00C70A08">
        <w:rPr>
          <w:rStyle w:val="libBold2Char"/>
          <w:rtl/>
        </w:rPr>
        <w:t xml:space="preserve"> أو تغل أكفاً رفعتها الآمال إليك رجاء رأفتك</w:t>
      </w:r>
      <w:r w:rsidR="00111F70">
        <w:rPr>
          <w:rStyle w:val="libBold2Char"/>
          <w:rtl/>
        </w:rPr>
        <w:t>.</w:t>
      </w:r>
    </w:p>
    <w:p w:rsidR="00C70A08" w:rsidRPr="00111F70" w:rsidRDefault="00C70A08" w:rsidP="00111F70">
      <w:pPr>
        <w:pStyle w:val="libNormal"/>
        <w:rPr>
          <w:rtl/>
        </w:rPr>
      </w:pPr>
      <w:r w:rsidRPr="00C70A08">
        <w:rPr>
          <w:rStyle w:val="libBold2Char"/>
          <w:rtl/>
        </w:rPr>
        <w:t>إلهي</w:t>
      </w:r>
      <w:r w:rsidR="00111F70">
        <w:rPr>
          <w:rStyle w:val="libBold2Char"/>
          <w:rtl/>
        </w:rPr>
        <w:t>،</w:t>
      </w:r>
      <w:r w:rsidRPr="00C70A08">
        <w:rPr>
          <w:rStyle w:val="libBold2Char"/>
          <w:rtl/>
        </w:rPr>
        <w:t xml:space="preserve"> لا تغلق على موحّديك أبواب رحمتك</w:t>
      </w:r>
      <w:r w:rsidR="00111F70">
        <w:rPr>
          <w:rStyle w:val="libBold2Char"/>
          <w:rtl/>
        </w:rPr>
        <w:t>،</w:t>
      </w:r>
      <w:r w:rsidRPr="00C70A08">
        <w:rPr>
          <w:rStyle w:val="libBold2Char"/>
          <w:rtl/>
        </w:rPr>
        <w:t xml:space="preserve"> ولا تحجب مُشتاقيك عن النظر إلى جميل رؤيتك )</w:t>
      </w:r>
      <w:r w:rsidRPr="00111F70">
        <w:rPr>
          <w:rtl/>
        </w:rPr>
        <w:t xml:space="preserve"> [ مناجاة الخائفين ]</w:t>
      </w:r>
      <w:r w:rsidR="00111F70">
        <w:rPr>
          <w:rtl/>
        </w:rPr>
        <w:t>،</w:t>
      </w:r>
      <w:r w:rsidRPr="00111F70">
        <w:rPr>
          <w:rtl/>
        </w:rPr>
        <w:t xml:space="preserve"> </w:t>
      </w:r>
      <w:r w:rsidRPr="00C70A08">
        <w:rPr>
          <w:rStyle w:val="libBold2Char"/>
          <w:rtl/>
        </w:rPr>
        <w:t>( يا الله</w:t>
      </w:r>
      <w:r w:rsidR="00111F70">
        <w:rPr>
          <w:rStyle w:val="libBold2Char"/>
          <w:rtl/>
        </w:rPr>
        <w:t>،</w:t>
      </w:r>
      <w:r w:rsidRPr="00C70A08">
        <w:rPr>
          <w:rStyle w:val="libBold2Char"/>
          <w:rtl/>
        </w:rPr>
        <w:t xml:space="preserve"> لا تحرق وجهي بالنار بعد سجودي وتعفيري بغير مَنٍّ عليك</w:t>
      </w:r>
      <w:r w:rsidR="00111F70">
        <w:rPr>
          <w:rStyle w:val="libBold2Char"/>
          <w:rtl/>
        </w:rPr>
        <w:t>،</w:t>
      </w:r>
      <w:r w:rsidRPr="00C70A08">
        <w:rPr>
          <w:rStyle w:val="libBold2Char"/>
          <w:rtl/>
        </w:rPr>
        <w:t xml:space="preserve"> بل لك الحمد والمنُّ والفضل )</w:t>
      </w:r>
      <w:r w:rsidRPr="00111F70">
        <w:rPr>
          <w:rtl/>
        </w:rPr>
        <w:t xml:space="preserve"> [ دعاء الأسحار ]</w:t>
      </w:r>
      <w:r w:rsidR="00111F70">
        <w:rPr>
          <w:rtl/>
        </w:rPr>
        <w:t>.</w:t>
      </w:r>
    </w:p>
    <w:p w:rsidR="00C70A08" w:rsidRPr="00C70A08" w:rsidRDefault="00C70A08" w:rsidP="00C70A08">
      <w:pPr>
        <w:pStyle w:val="libBold2"/>
        <w:rPr>
          <w:rtl/>
        </w:rPr>
      </w:pPr>
      <w:bookmarkStart w:id="42" w:name="37"/>
      <w:r w:rsidRPr="00B75832">
        <w:rPr>
          <w:rtl/>
        </w:rPr>
        <w:t>23</w:t>
      </w:r>
      <w:r w:rsidR="00111F70">
        <w:rPr>
          <w:rtl/>
        </w:rPr>
        <w:t xml:space="preserve"> - </w:t>
      </w:r>
      <w:r w:rsidRPr="00B75832">
        <w:rPr>
          <w:rtl/>
        </w:rPr>
        <w:t>الالتِماس والترجّي</w:t>
      </w:r>
      <w:r w:rsidR="00111F70">
        <w:rPr>
          <w:rtl/>
        </w:rPr>
        <w:t>:</w:t>
      </w:r>
      <w:bookmarkEnd w:id="42"/>
    </w:p>
    <w:p w:rsidR="00C70A08" w:rsidRPr="00111F70" w:rsidRDefault="00C70A08" w:rsidP="00111F70">
      <w:pPr>
        <w:pStyle w:val="libNormal"/>
        <w:rPr>
          <w:rtl/>
        </w:rPr>
      </w:pPr>
      <w:r w:rsidRPr="00C70A08">
        <w:rPr>
          <w:rStyle w:val="libBold2Char"/>
          <w:rtl/>
        </w:rPr>
        <w:t>( إلهي</w:t>
      </w:r>
      <w:r w:rsidR="00111F70">
        <w:rPr>
          <w:rStyle w:val="libBold2Char"/>
          <w:rtl/>
        </w:rPr>
        <w:t>،</w:t>
      </w:r>
      <w:r w:rsidRPr="00C70A08">
        <w:rPr>
          <w:rStyle w:val="libBold2Char"/>
          <w:rtl/>
        </w:rPr>
        <w:t xml:space="preserve"> من الذي نزل بك ملتمساً قِراك فما قريته</w:t>
      </w:r>
      <w:r w:rsidR="00111F70">
        <w:rPr>
          <w:rStyle w:val="libBold2Char"/>
          <w:rtl/>
        </w:rPr>
        <w:t>،</w:t>
      </w:r>
      <w:r w:rsidRPr="00C70A08">
        <w:rPr>
          <w:rStyle w:val="libBold2Char"/>
          <w:rtl/>
        </w:rPr>
        <w:t xml:space="preserve"> ومن الذي أناخ ببابك مرتجياً نداك فما أوليته )</w:t>
      </w:r>
      <w:r w:rsidRPr="00111F70">
        <w:rPr>
          <w:rtl/>
        </w:rPr>
        <w:t xml:space="preserve"> [ مناجاة الراجين ]</w:t>
      </w:r>
      <w:r w:rsidR="00111F70">
        <w:rPr>
          <w:rtl/>
        </w:rPr>
        <w:t>.</w:t>
      </w:r>
    </w:p>
    <w:p w:rsidR="00C70A08" w:rsidRPr="00C70A08" w:rsidRDefault="00C70A08" w:rsidP="00C70A08">
      <w:pPr>
        <w:pStyle w:val="libBold2"/>
        <w:rPr>
          <w:rtl/>
        </w:rPr>
      </w:pPr>
      <w:bookmarkStart w:id="43" w:name="38"/>
      <w:r w:rsidRPr="00B75832">
        <w:rPr>
          <w:rtl/>
        </w:rPr>
        <w:t>24</w:t>
      </w:r>
      <w:r w:rsidR="00111F70">
        <w:rPr>
          <w:rtl/>
        </w:rPr>
        <w:t xml:space="preserve"> - </w:t>
      </w:r>
      <w:r w:rsidRPr="00B75832">
        <w:rPr>
          <w:rtl/>
        </w:rPr>
        <w:t>تحسيس النفس بالتقصير</w:t>
      </w:r>
      <w:r w:rsidR="00111F70">
        <w:rPr>
          <w:rtl/>
        </w:rPr>
        <w:t>:</w:t>
      </w:r>
      <w:bookmarkEnd w:id="43"/>
    </w:p>
    <w:p w:rsidR="00C70A08" w:rsidRPr="00111F70" w:rsidRDefault="00C70A08" w:rsidP="00111F70">
      <w:pPr>
        <w:pStyle w:val="libNormal"/>
        <w:rPr>
          <w:rtl/>
        </w:rPr>
      </w:pPr>
      <w:r w:rsidRPr="00C70A08">
        <w:rPr>
          <w:rStyle w:val="libBold2Char"/>
          <w:rtl/>
        </w:rPr>
        <w:t>( وهذا مقام من اعترف بسبوغ النعماء وقابَلها بالتقصير</w:t>
      </w:r>
      <w:r w:rsidR="00111F70">
        <w:rPr>
          <w:rStyle w:val="libBold2Char"/>
          <w:rtl/>
        </w:rPr>
        <w:t>،</w:t>
      </w:r>
      <w:r w:rsidRPr="00C70A08">
        <w:rPr>
          <w:rStyle w:val="libBold2Char"/>
          <w:rtl/>
        </w:rPr>
        <w:t xml:space="preserve"> وشهد على نفسه بالإهمال والتضييع</w:t>
      </w:r>
      <w:r w:rsidR="00111F70">
        <w:rPr>
          <w:rStyle w:val="libBold2Char"/>
          <w:rtl/>
        </w:rPr>
        <w:t>.</w:t>
      </w:r>
      <w:r w:rsidRPr="00C70A08">
        <w:rPr>
          <w:rStyle w:val="libBold2Char"/>
          <w:rtl/>
        </w:rPr>
        <w:t xml:space="preserve"> إلهي</w:t>
      </w:r>
      <w:r w:rsidR="00111F70">
        <w:rPr>
          <w:rStyle w:val="libBold2Char"/>
          <w:rtl/>
        </w:rPr>
        <w:t>،</w:t>
      </w:r>
      <w:r w:rsidRPr="00C70A08">
        <w:rPr>
          <w:rStyle w:val="libBold2Char"/>
          <w:rtl/>
        </w:rPr>
        <w:t xml:space="preserve"> تصاغر عند تعاظم آلائك شكري</w:t>
      </w:r>
      <w:r w:rsidR="00111F70">
        <w:rPr>
          <w:rStyle w:val="libBold2Char"/>
          <w:rtl/>
        </w:rPr>
        <w:t>،</w:t>
      </w:r>
      <w:r w:rsidRPr="00C70A08">
        <w:rPr>
          <w:rStyle w:val="libBold2Char"/>
          <w:rtl/>
        </w:rPr>
        <w:t xml:space="preserve"> وتضاءَل في جنب إكرامك إياي ثنائي ونشري )</w:t>
      </w:r>
      <w:r w:rsidRPr="00111F70">
        <w:rPr>
          <w:rtl/>
        </w:rPr>
        <w:t xml:space="preserve"> [ مناجاة الشاكرين ]</w:t>
      </w:r>
      <w:r w:rsidR="00111F70">
        <w:rPr>
          <w:rtl/>
        </w:rPr>
        <w:t>.</w:t>
      </w:r>
    </w:p>
    <w:p w:rsidR="00C70A08" w:rsidRPr="00111F70" w:rsidRDefault="00C70A08" w:rsidP="00111F70">
      <w:pPr>
        <w:pStyle w:val="libNormal"/>
        <w:rPr>
          <w:rtl/>
        </w:rPr>
      </w:pPr>
      <w:r w:rsidRPr="00C70A08">
        <w:rPr>
          <w:rStyle w:val="libBold2Char"/>
          <w:rtl/>
        </w:rPr>
        <w:t>( يا من يقبل اليسير</w:t>
      </w:r>
      <w:r w:rsidR="00111F70">
        <w:rPr>
          <w:rStyle w:val="libBold2Char"/>
          <w:rtl/>
        </w:rPr>
        <w:t>،</w:t>
      </w:r>
      <w:r w:rsidRPr="00C70A08">
        <w:rPr>
          <w:rStyle w:val="libBold2Char"/>
          <w:rtl/>
        </w:rPr>
        <w:t xml:space="preserve"> ويعفو عن الكثير</w:t>
      </w:r>
      <w:r w:rsidR="00111F70">
        <w:rPr>
          <w:rStyle w:val="libBold2Char"/>
          <w:rtl/>
        </w:rPr>
        <w:t>،</w:t>
      </w:r>
      <w:r w:rsidRPr="00C70A08">
        <w:rPr>
          <w:rStyle w:val="libBold2Char"/>
          <w:rtl/>
        </w:rPr>
        <w:t xml:space="preserve"> اقبل منّي اليسير</w:t>
      </w:r>
      <w:r w:rsidR="00111F70">
        <w:rPr>
          <w:rStyle w:val="libBold2Char"/>
          <w:rtl/>
        </w:rPr>
        <w:t>،</w:t>
      </w:r>
      <w:r w:rsidRPr="00C70A08">
        <w:rPr>
          <w:rStyle w:val="libBold2Char"/>
          <w:rtl/>
        </w:rPr>
        <w:t xml:space="preserve"> واعفُ عنّي الكثير )</w:t>
      </w:r>
      <w:r w:rsidRPr="00111F70">
        <w:rPr>
          <w:rtl/>
        </w:rPr>
        <w:t xml:space="preserve"> [ دعاء الأسحار ]</w:t>
      </w:r>
      <w:r w:rsidR="00111F70">
        <w:rPr>
          <w:rtl/>
        </w:rPr>
        <w:t>،</w:t>
      </w:r>
      <w:r w:rsidRPr="00111F70">
        <w:rPr>
          <w:rtl/>
        </w:rPr>
        <w:t xml:space="preserve"> </w:t>
      </w:r>
      <w:r w:rsidRPr="00C70A08">
        <w:rPr>
          <w:rStyle w:val="libBold2Char"/>
          <w:rtl/>
        </w:rPr>
        <w:t>( أفبِلِساني هذا الكال أشكرك</w:t>
      </w:r>
      <w:r w:rsidR="00111F70">
        <w:rPr>
          <w:rStyle w:val="libBold2Char"/>
          <w:rtl/>
        </w:rPr>
        <w:t>،</w:t>
      </w:r>
      <w:r w:rsidRPr="00C70A08">
        <w:rPr>
          <w:rStyle w:val="libBold2Char"/>
          <w:rtl/>
        </w:rPr>
        <w:t xml:space="preserve"> أم بغاية جهدي في عملي أرضيك</w:t>
      </w:r>
      <w:r w:rsidR="00111F70">
        <w:rPr>
          <w:rStyle w:val="libBold2Char"/>
          <w:rtl/>
        </w:rPr>
        <w:t>،</w:t>
      </w:r>
      <w:r w:rsidRPr="00C70A08">
        <w:rPr>
          <w:rStyle w:val="libBold2Char"/>
          <w:rtl/>
        </w:rPr>
        <w:t xml:space="preserve"> وما قدر لساني</w:t>
      </w:r>
      <w:r w:rsidR="00111F70">
        <w:rPr>
          <w:rStyle w:val="libBold2Char"/>
          <w:rtl/>
        </w:rPr>
        <w:t xml:space="preserve"> - </w:t>
      </w:r>
      <w:r w:rsidRPr="00C70A08">
        <w:rPr>
          <w:rStyle w:val="libBold2Char"/>
          <w:rtl/>
        </w:rPr>
        <w:t>يا ربّ</w:t>
      </w:r>
      <w:r w:rsidR="00111F70">
        <w:rPr>
          <w:rStyle w:val="libBold2Char"/>
          <w:rtl/>
        </w:rPr>
        <w:t xml:space="preserve"> - </w:t>
      </w:r>
      <w:r w:rsidRPr="00C70A08">
        <w:rPr>
          <w:rStyle w:val="libBold2Char"/>
          <w:rtl/>
        </w:rPr>
        <w:t>في جنب شكرك</w:t>
      </w:r>
      <w:r w:rsidR="00111F70">
        <w:rPr>
          <w:rStyle w:val="libBold2Char"/>
          <w:rtl/>
        </w:rPr>
        <w:t>،</w:t>
      </w:r>
      <w:r w:rsidRPr="00C70A08">
        <w:rPr>
          <w:rStyle w:val="libBold2Char"/>
          <w:rtl/>
        </w:rPr>
        <w:t xml:space="preserve"> وما قدر عملي في جنب نعمك وإحسانك )</w:t>
      </w:r>
      <w:r w:rsidRPr="00111F70">
        <w:rPr>
          <w:rtl/>
        </w:rPr>
        <w:t xml:space="preserve"> [ دعاء أبو حمزة ]</w:t>
      </w:r>
      <w:r w:rsidR="00111F70">
        <w:rPr>
          <w:rtl/>
        </w:rPr>
        <w:t>.</w:t>
      </w:r>
    </w:p>
    <w:p w:rsidR="00C70A08" w:rsidRPr="00111F70" w:rsidRDefault="00C70A08" w:rsidP="00111F70">
      <w:pPr>
        <w:pStyle w:val="libNormal"/>
        <w:rPr>
          <w:rtl/>
        </w:rPr>
      </w:pPr>
      <w:r w:rsidRPr="00B75832">
        <w:rPr>
          <w:rtl/>
        </w:rPr>
        <w:t>هذه طائفة من العناصر التي تولّف العلاقة بالله تعالى استخرجناها من نصوص القرآن</w:t>
      </w:r>
      <w:r w:rsidR="00111F70">
        <w:rPr>
          <w:rtl/>
        </w:rPr>
        <w:t>،</w:t>
      </w:r>
      <w:r w:rsidRPr="00B75832">
        <w:rPr>
          <w:rtl/>
        </w:rPr>
        <w:t xml:space="preserve"> والحديث</w:t>
      </w:r>
      <w:r w:rsidR="00111F70">
        <w:rPr>
          <w:rtl/>
        </w:rPr>
        <w:t>،</w:t>
      </w:r>
      <w:r w:rsidRPr="00B75832">
        <w:rPr>
          <w:rtl/>
        </w:rPr>
        <w:t xml:space="preserve"> والدعاء</w:t>
      </w:r>
      <w:r w:rsidR="00111F70">
        <w:rPr>
          <w:rtl/>
        </w:rPr>
        <w:t>.</w:t>
      </w:r>
      <w:r w:rsidRPr="00B75832">
        <w:rPr>
          <w:rtl/>
        </w:rPr>
        <w:t xml:space="preserve"> وهذه بمجموعها تؤلّف طيفاً زاهياً منسجماً ومتوازناً للعلاقة بالله تعالى</w:t>
      </w:r>
      <w:r w:rsidR="00111F70">
        <w:rPr>
          <w:rtl/>
        </w:rPr>
        <w:t>.</w:t>
      </w:r>
    </w:p>
    <w:p w:rsidR="00C70A08" w:rsidRDefault="00C70A08" w:rsidP="00C70A08">
      <w:pPr>
        <w:pStyle w:val="libNormal"/>
      </w:pPr>
      <w:r>
        <w:br w:type="page"/>
      </w:r>
    </w:p>
    <w:p w:rsidR="00C70A08" w:rsidRPr="00C70A08" w:rsidRDefault="00C70A08" w:rsidP="00C70A08">
      <w:pPr>
        <w:pStyle w:val="libBold2"/>
        <w:rPr>
          <w:rtl/>
        </w:rPr>
      </w:pPr>
      <w:bookmarkStart w:id="44" w:name="39"/>
      <w:r w:rsidRPr="00B75832">
        <w:rPr>
          <w:rtl/>
        </w:rPr>
        <w:lastRenderedPageBreak/>
        <w:t>25</w:t>
      </w:r>
      <w:r w:rsidR="00111F70">
        <w:rPr>
          <w:rtl/>
        </w:rPr>
        <w:t xml:space="preserve"> - </w:t>
      </w:r>
      <w:r w:rsidRPr="00B75832">
        <w:rPr>
          <w:rtl/>
        </w:rPr>
        <w:t>الذكر:</w:t>
      </w:r>
      <w:bookmarkEnd w:id="44"/>
    </w:p>
    <w:p w:rsidR="00C70A08" w:rsidRPr="00111F70" w:rsidRDefault="00C70A08" w:rsidP="00111F70">
      <w:pPr>
        <w:pStyle w:val="libNormal"/>
        <w:rPr>
          <w:rtl/>
        </w:rPr>
      </w:pPr>
      <w:r w:rsidRPr="0098792C">
        <w:rPr>
          <w:rStyle w:val="libAlaemChar"/>
          <w:rtl/>
        </w:rPr>
        <w:t>(</w:t>
      </w:r>
      <w:r w:rsidRPr="00C70A08">
        <w:rPr>
          <w:rStyle w:val="libAieChar"/>
          <w:rtl/>
        </w:rPr>
        <w:t xml:space="preserve"> </w:t>
      </w:r>
      <w:r w:rsidRPr="00C70A08">
        <w:rPr>
          <w:rStyle w:val="libAieChar"/>
          <w:rFonts w:hint="cs"/>
          <w:rtl/>
        </w:rPr>
        <w:t>الّذِينَ آمَنُوا وَتَطْمَئِنّ قُلُوبُهُم بِذِكْرِ اللّهِ أَلاَ بِذِكْرِ اللّهِ تَطْمَئِنّ الْقُلُوبُ</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الرعد</w:t>
      </w:r>
      <w:r w:rsidR="00111F70">
        <w:rPr>
          <w:rtl/>
        </w:rPr>
        <w:t>:</w:t>
      </w:r>
      <w:r w:rsidRPr="00111F70">
        <w:rPr>
          <w:rtl/>
        </w:rPr>
        <w:t xml:space="preserve"> 28 ]</w:t>
      </w:r>
      <w:r w:rsidR="00111F70">
        <w:rPr>
          <w:rtl/>
        </w:rPr>
        <w:t>.</w:t>
      </w:r>
    </w:p>
    <w:p w:rsidR="00C70A08" w:rsidRPr="00111F70" w:rsidRDefault="00C70A08" w:rsidP="00111F70">
      <w:pPr>
        <w:pStyle w:val="libNormal"/>
        <w:rPr>
          <w:rtl/>
        </w:rPr>
      </w:pPr>
      <w:r w:rsidRPr="0098792C">
        <w:rPr>
          <w:rStyle w:val="libAlaemChar"/>
          <w:rtl/>
        </w:rPr>
        <w:t>(</w:t>
      </w:r>
      <w:r w:rsidRPr="00C70A08">
        <w:rPr>
          <w:rStyle w:val="libAieChar"/>
          <w:rFonts w:hint="cs"/>
          <w:rtl/>
        </w:rPr>
        <w:t xml:space="preserve"> لاَ تُلْهِكُمْ أَمْوَالُكُمْ وَلاَ أَوْلاَدُكُمْ عَن ذِكْرِ اللّهِ وَمَن يَفْعَلْ ذلِكَ فَأُولئِكَ هُمُ الْخَاسِرُونَ</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المنافقون</w:t>
      </w:r>
      <w:r w:rsidR="00111F70">
        <w:rPr>
          <w:rtl/>
        </w:rPr>
        <w:t>:</w:t>
      </w:r>
      <w:r w:rsidRPr="00111F70">
        <w:rPr>
          <w:rtl/>
        </w:rPr>
        <w:t xml:space="preserve"> 9 ]</w:t>
      </w:r>
      <w:r w:rsidR="00111F70">
        <w:rPr>
          <w:rtl/>
        </w:rPr>
        <w:t>.</w:t>
      </w:r>
    </w:p>
    <w:p w:rsidR="00C70A08" w:rsidRPr="00C70A08" w:rsidRDefault="00C70A08" w:rsidP="00C70A08">
      <w:pPr>
        <w:pStyle w:val="libBold2"/>
        <w:rPr>
          <w:rtl/>
        </w:rPr>
      </w:pPr>
      <w:bookmarkStart w:id="45" w:name="40"/>
      <w:r w:rsidRPr="00B75832">
        <w:rPr>
          <w:rtl/>
        </w:rPr>
        <w:t>26</w:t>
      </w:r>
      <w:r w:rsidR="00111F70">
        <w:rPr>
          <w:rtl/>
        </w:rPr>
        <w:t xml:space="preserve"> - </w:t>
      </w:r>
      <w:r w:rsidRPr="00B75832">
        <w:rPr>
          <w:rtl/>
        </w:rPr>
        <w:t>الأُنس بالله</w:t>
      </w:r>
      <w:r w:rsidR="00111F70">
        <w:rPr>
          <w:rtl/>
        </w:rPr>
        <w:t>:</w:t>
      </w:r>
      <w:bookmarkEnd w:id="45"/>
    </w:p>
    <w:p w:rsidR="00C70A08" w:rsidRPr="00111F70" w:rsidRDefault="00C70A08" w:rsidP="00111F70">
      <w:pPr>
        <w:pStyle w:val="libNormal"/>
        <w:rPr>
          <w:rtl/>
        </w:rPr>
      </w:pPr>
      <w:r w:rsidRPr="00C70A08">
        <w:rPr>
          <w:rStyle w:val="libBold2Char"/>
          <w:rtl/>
        </w:rPr>
        <w:t>( وهب لي الأنس بك وبأوليائك وبأهل طاعتك</w:t>
      </w:r>
      <w:r w:rsidR="00111F70">
        <w:rPr>
          <w:rStyle w:val="libBold2Char"/>
          <w:rtl/>
        </w:rPr>
        <w:t>،</w:t>
      </w:r>
      <w:r w:rsidRPr="00C70A08">
        <w:rPr>
          <w:rStyle w:val="libBold2Char"/>
          <w:rtl/>
        </w:rPr>
        <w:t xml:space="preserve"> اجعل سکون قلبي</w:t>
      </w:r>
      <w:r w:rsidR="00111F70">
        <w:rPr>
          <w:rStyle w:val="libBold2Char"/>
          <w:rtl/>
        </w:rPr>
        <w:t>،</w:t>
      </w:r>
      <w:r w:rsidRPr="00C70A08">
        <w:rPr>
          <w:rStyle w:val="libBold2Char"/>
          <w:rtl/>
        </w:rPr>
        <w:t xml:space="preserve"> وأنس نفسي</w:t>
      </w:r>
      <w:r w:rsidR="00111F70">
        <w:rPr>
          <w:rStyle w:val="libBold2Char"/>
          <w:rtl/>
        </w:rPr>
        <w:t>،</w:t>
      </w:r>
      <w:r w:rsidRPr="00C70A08">
        <w:rPr>
          <w:rStyle w:val="libBold2Char"/>
          <w:rtl/>
        </w:rPr>
        <w:t xml:space="preserve"> واستغنائي وکفايتي بك وبخيار خلقك )</w:t>
      </w:r>
      <w:r w:rsidRPr="00111F70">
        <w:rPr>
          <w:rtl/>
        </w:rPr>
        <w:t xml:space="preserve"> [الدعاء (21) من الصحيفة </w:t>
      </w:r>
      <w:r w:rsidRPr="00111F70">
        <w:rPr>
          <w:rFonts w:hint="cs"/>
          <w:rtl/>
        </w:rPr>
        <w:t>الكاملة</w:t>
      </w:r>
      <w:r w:rsidRPr="00111F70">
        <w:rPr>
          <w:rtl/>
        </w:rPr>
        <w:t xml:space="preserve"> للإمام زين العابدين ]</w:t>
      </w:r>
      <w:r w:rsidR="00111F70">
        <w:rPr>
          <w:rtl/>
        </w:rPr>
        <w:t>.</w:t>
      </w:r>
    </w:p>
    <w:p w:rsidR="00C70A08" w:rsidRPr="00C70A08" w:rsidRDefault="00C70A08" w:rsidP="00C70A08">
      <w:pPr>
        <w:pStyle w:val="libBold2"/>
        <w:rPr>
          <w:rtl/>
        </w:rPr>
      </w:pPr>
      <w:bookmarkStart w:id="46" w:name="41"/>
      <w:r w:rsidRPr="00B75832">
        <w:rPr>
          <w:rtl/>
        </w:rPr>
        <w:t>27</w:t>
      </w:r>
      <w:r w:rsidR="00111F70">
        <w:rPr>
          <w:rtl/>
        </w:rPr>
        <w:t xml:space="preserve"> - </w:t>
      </w:r>
      <w:r w:rsidRPr="00B75832">
        <w:rPr>
          <w:rtl/>
        </w:rPr>
        <w:t>الشوق إلى الله</w:t>
      </w:r>
      <w:r w:rsidR="00111F70">
        <w:rPr>
          <w:rtl/>
        </w:rPr>
        <w:t>:</w:t>
      </w:r>
      <w:bookmarkEnd w:id="46"/>
    </w:p>
    <w:p w:rsidR="00C70A08" w:rsidRPr="00111F70" w:rsidRDefault="00C70A08" w:rsidP="00111F70">
      <w:pPr>
        <w:pStyle w:val="libNormal"/>
        <w:rPr>
          <w:rtl/>
        </w:rPr>
      </w:pPr>
      <w:r w:rsidRPr="00C70A08">
        <w:rPr>
          <w:rStyle w:val="libBold2Char"/>
          <w:rtl/>
        </w:rPr>
        <w:t>( وامنن عليّ بشوقي إليك، والعمل لك ما تجب )</w:t>
      </w:r>
      <w:r w:rsidRPr="00111F70">
        <w:rPr>
          <w:rtl/>
        </w:rPr>
        <w:t xml:space="preserve"> الدعاء (21) من الصحيفة الكامِلة</w:t>
      </w:r>
      <w:r w:rsidR="00111F70">
        <w:rPr>
          <w:rtl/>
        </w:rPr>
        <w:t>.</w:t>
      </w:r>
    </w:p>
    <w:p w:rsidR="00C70A08" w:rsidRPr="00111F70" w:rsidRDefault="00C70A08" w:rsidP="00111F70">
      <w:pPr>
        <w:pStyle w:val="libNormal"/>
        <w:rPr>
          <w:rtl/>
        </w:rPr>
      </w:pPr>
      <w:r w:rsidRPr="00C70A08">
        <w:rPr>
          <w:rStyle w:val="libBold2Char"/>
          <w:rtl/>
        </w:rPr>
        <w:t>( وامنن عليّ بشوق إليك )</w:t>
      </w:r>
      <w:r w:rsidRPr="00B75832">
        <w:rPr>
          <w:rtl/>
        </w:rPr>
        <w:t xml:space="preserve"> الدعاء (21) من الصحيفة الكامِلة</w:t>
      </w:r>
      <w:r w:rsidR="00111F70">
        <w:rPr>
          <w:rtl/>
        </w:rPr>
        <w:t>.</w:t>
      </w:r>
    </w:p>
    <w:p w:rsidR="00C70A08" w:rsidRPr="00111F70" w:rsidRDefault="00C70A08" w:rsidP="00111F70">
      <w:pPr>
        <w:pStyle w:val="libNormal"/>
        <w:rPr>
          <w:rtl/>
        </w:rPr>
      </w:pPr>
      <w:r w:rsidRPr="00B75832">
        <w:rPr>
          <w:rtl/>
        </w:rPr>
        <w:t>وفيما يلي نحاول أن نشرح بعض مفردات هذه العناصر:</w:t>
      </w:r>
    </w:p>
    <w:p w:rsidR="00C70A08" w:rsidRPr="00C70A08" w:rsidRDefault="00C70A08" w:rsidP="00C70A08">
      <w:pPr>
        <w:pStyle w:val="libBold2"/>
        <w:rPr>
          <w:rtl/>
        </w:rPr>
      </w:pPr>
      <w:bookmarkStart w:id="47" w:name="42"/>
      <w:r w:rsidRPr="00B75832">
        <w:rPr>
          <w:rtl/>
        </w:rPr>
        <w:t>العبودية</w:t>
      </w:r>
      <w:r w:rsidR="00111F70">
        <w:rPr>
          <w:rtl/>
        </w:rPr>
        <w:t>:</w:t>
      </w:r>
      <w:bookmarkEnd w:id="47"/>
    </w:p>
    <w:p w:rsidR="00C70A08" w:rsidRPr="00111F70" w:rsidRDefault="00C70A08" w:rsidP="00111F70">
      <w:pPr>
        <w:pStyle w:val="libNormal"/>
        <w:rPr>
          <w:rtl/>
        </w:rPr>
      </w:pPr>
      <w:r w:rsidRPr="00B75832">
        <w:rPr>
          <w:rtl/>
        </w:rPr>
        <w:t>والعبودية لله هي الأساس في علاقة الإنسان بالله تعالى وبالکون والمجتمع</w:t>
      </w:r>
      <w:r w:rsidR="00111F70">
        <w:rPr>
          <w:rtl/>
        </w:rPr>
        <w:t>،</w:t>
      </w:r>
      <w:r w:rsidRPr="00B75832">
        <w:rPr>
          <w:rtl/>
        </w:rPr>
        <w:t xml:space="preserve"> وهي التي تحدّد مرکز الإنسان في الكون والمجتمع</w:t>
      </w:r>
      <w:r w:rsidR="00111F70">
        <w:rPr>
          <w:rtl/>
        </w:rPr>
        <w:t>،</w:t>
      </w:r>
      <w:r w:rsidRPr="00B75832">
        <w:rPr>
          <w:rtl/>
        </w:rPr>
        <w:t xml:space="preserve"> وقد أعطى الإسلام العبودية موقعاً مرکزياً في حياة الإنسان وتفکيره ومواقفه</w:t>
      </w:r>
      <w:r w:rsidR="00111F70">
        <w:rPr>
          <w:rtl/>
        </w:rPr>
        <w:t>.</w:t>
      </w:r>
    </w:p>
    <w:p w:rsidR="00C70A08" w:rsidRPr="00111F70" w:rsidRDefault="00C70A08" w:rsidP="00111F70">
      <w:pPr>
        <w:pStyle w:val="libNormal"/>
        <w:rPr>
          <w:rtl/>
        </w:rPr>
      </w:pPr>
      <w:r w:rsidRPr="00B75832">
        <w:rPr>
          <w:rtl/>
        </w:rPr>
        <w:t>فهي تنعکس انعكاساً مباشراً وواضحاً وتتحکّم في سلوك الإنسان وعلاقاته ومواقفه وتصوّراته</w:t>
      </w:r>
      <w:r w:rsidR="00111F70">
        <w:rPr>
          <w:rtl/>
        </w:rPr>
        <w:t>،</w:t>
      </w:r>
      <w:r w:rsidRPr="00B75832">
        <w:rPr>
          <w:rtl/>
        </w:rPr>
        <w:t xml:space="preserve"> کما تنعکس على مشاعره وعواطفه</w:t>
      </w:r>
      <w:r w:rsidR="00111F70">
        <w:rPr>
          <w:rtl/>
        </w:rPr>
        <w:t>،</w:t>
      </w:r>
      <w:r w:rsidRPr="00B75832">
        <w:rPr>
          <w:rtl/>
        </w:rPr>
        <w:t xml:space="preserve"> وحالة ( العجب ) في الإنسان من الحالات التي تتأثّر بالعبودية سلباً وإيجاباً بصورة مباشرة</w:t>
      </w:r>
      <w:r w:rsidR="00111F70">
        <w:rPr>
          <w:rtl/>
        </w:rPr>
        <w:t>.</w:t>
      </w:r>
    </w:p>
    <w:p w:rsidR="00C70A08" w:rsidRDefault="00C70A08" w:rsidP="00C70A08">
      <w:pPr>
        <w:pStyle w:val="libNormal"/>
      </w:pPr>
      <w:r>
        <w:br w:type="page"/>
      </w:r>
    </w:p>
    <w:p w:rsidR="00C70A08" w:rsidRPr="00111F70" w:rsidRDefault="00C70A08" w:rsidP="00111F70">
      <w:pPr>
        <w:pStyle w:val="libNormal"/>
        <w:rPr>
          <w:rtl/>
        </w:rPr>
      </w:pPr>
      <w:r w:rsidRPr="00B75832">
        <w:rPr>
          <w:rtl/>
        </w:rPr>
        <w:lastRenderedPageBreak/>
        <w:t>فإذا استقرّت علاقة الإنسان بالله على أساس العبودية وما تستتبع من الانكسار والتضرّع والتذلّل بين يدي الله</w:t>
      </w:r>
      <w:r w:rsidR="00111F70">
        <w:rPr>
          <w:rtl/>
        </w:rPr>
        <w:t>،</w:t>
      </w:r>
      <w:r w:rsidRPr="00B75832">
        <w:rPr>
          <w:rtl/>
        </w:rPr>
        <w:t xml:space="preserve"> فسوف لا يملكه العجب ولا يكبر لديه ( الأنا )</w:t>
      </w:r>
      <w:r w:rsidR="00111F70">
        <w:rPr>
          <w:rtl/>
        </w:rPr>
        <w:t>،</w:t>
      </w:r>
      <w:r w:rsidRPr="00B75832">
        <w:rPr>
          <w:rtl/>
        </w:rPr>
        <w:t xml:space="preserve"> وتغلب عليه صفة العبودية حتى تكون الصفة البارزة في كل تحرّكاته وتصرفاته</w:t>
      </w:r>
      <w:r w:rsidR="00111F70">
        <w:rPr>
          <w:rtl/>
        </w:rPr>
        <w:t>.</w:t>
      </w:r>
    </w:p>
    <w:p w:rsidR="00C70A08" w:rsidRPr="00111F70" w:rsidRDefault="00C70A08" w:rsidP="00111F70">
      <w:pPr>
        <w:pStyle w:val="libNormal"/>
        <w:rPr>
          <w:rtl/>
        </w:rPr>
      </w:pPr>
      <w:r w:rsidRPr="00B75832">
        <w:rPr>
          <w:rtl/>
        </w:rPr>
        <w:t>ولقد كانت صفة العبودية بارزة في رسول الله ( صلّى الله عليه وآله وسلّم ) حتّى في طريقة جلوسه وكلامه</w:t>
      </w:r>
      <w:r w:rsidR="00111F70">
        <w:rPr>
          <w:rtl/>
        </w:rPr>
        <w:t>،</w:t>
      </w:r>
      <w:r w:rsidRPr="00B75832">
        <w:rPr>
          <w:rtl/>
        </w:rPr>
        <w:t xml:space="preserve"> وكان يكره أن يتميّز عن الآخرين في مجلس أو حركة</w:t>
      </w:r>
      <w:r w:rsidR="00111F70">
        <w:rPr>
          <w:rtl/>
        </w:rPr>
        <w:t>،</w:t>
      </w:r>
      <w:r w:rsidRPr="00B75832">
        <w:rPr>
          <w:rtl/>
        </w:rPr>
        <w:t xml:space="preserve"> فعابت عليه ( صلّى الله عليه وآله وسلّم ) امرأة</w:t>
      </w:r>
      <w:r w:rsidR="00111F70">
        <w:rPr>
          <w:rtl/>
        </w:rPr>
        <w:t xml:space="preserve"> - </w:t>
      </w:r>
      <w:r w:rsidRPr="00B75832">
        <w:rPr>
          <w:rtl/>
        </w:rPr>
        <w:t>كانت مشهورة بسوء الأدب</w:t>
      </w:r>
      <w:r w:rsidR="00111F70">
        <w:rPr>
          <w:rtl/>
        </w:rPr>
        <w:t xml:space="preserve"> - </w:t>
      </w:r>
      <w:r w:rsidRPr="00B75832">
        <w:rPr>
          <w:rtl/>
        </w:rPr>
        <w:t>هذه الخصلة</w:t>
      </w:r>
      <w:r w:rsidR="00111F70">
        <w:rPr>
          <w:rtl/>
        </w:rPr>
        <w:t>،</w:t>
      </w:r>
      <w:r w:rsidRPr="00B75832">
        <w:rPr>
          <w:rtl/>
        </w:rPr>
        <w:t xml:space="preserve"> وقالت له ( صلّى الله عليه وآله وسلّم )</w:t>
      </w:r>
      <w:r w:rsidR="00111F70">
        <w:rPr>
          <w:rtl/>
        </w:rPr>
        <w:t>:</w:t>
      </w:r>
      <w:r w:rsidRPr="00B75832">
        <w:rPr>
          <w:rtl/>
        </w:rPr>
        <w:t xml:space="preserve"> </w:t>
      </w:r>
    </w:p>
    <w:p w:rsidR="00C70A08" w:rsidRPr="00111F70" w:rsidRDefault="00C70A08" w:rsidP="00111F70">
      <w:pPr>
        <w:pStyle w:val="libNormal"/>
        <w:rPr>
          <w:rtl/>
        </w:rPr>
      </w:pPr>
      <w:r w:rsidRPr="00C70A08">
        <w:rPr>
          <w:rStyle w:val="libBold2Char"/>
          <w:rtl/>
        </w:rPr>
        <w:t>كل شيء فيك حسن إلاّ إنّك تجلس مجلس العبيد</w:t>
      </w:r>
      <w:r w:rsidR="00111F70">
        <w:rPr>
          <w:rStyle w:val="libBold2Char"/>
          <w:rtl/>
        </w:rPr>
        <w:t>،</w:t>
      </w:r>
      <w:r w:rsidRPr="00C70A08">
        <w:rPr>
          <w:rStyle w:val="libBold2Char"/>
          <w:rtl/>
        </w:rPr>
        <w:t xml:space="preserve"> فقال لها (صلّى الله عليه وآله وسلّم) بعفوية وبساطة</w:t>
      </w:r>
      <w:r w:rsidR="00111F70">
        <w:rPr>
          <w:rStyle w:val="libBold2Char"/>
          <w:rtl/>
        </w:rPr>
        <w:t>:</w:t>
      </w:r>
      <w:r w:rsidRPr="00111F70">
        <w:rPr>
          <w:rtl/>
        </w:rPr>
        <w:t xml:space="preserve"> </w:t>
      </w:r>
      <w:r w:rsidRPr="00C70A08">
        <w:rPr>
          <w:rStyle w:val="libBold2Char"/>
          <w:rtl/>
        </w:rPr>
        <w:t>( ومن أعبد منّي</w:t>
      </w:r>
      <w:r w:rsidR="00111F70">
        <w:rPr>
          <w:rStyle w:val="libBold2Char"/>
          <w:rtl/>
        </w:rPr>
        <w:t>؟</w:t>
      </w:r>
      <w:r w:rsidRPr="00C70A08">
        <w:rPr>
          <w:rStyle w:val="libBold2Char"/>
          <w:rtl/>
        </w:rPr>
        <w:t xml:space="preserve"> )</w:t>
      </w:r>
      <w:r w:rsidR="00111F70">
        <w:rPr>
          <w:rStyle w:val="libBold2Char"/>
          <w:rtl/>
        </w:rPr>
        <w:t>،</w:t>
      </w:r>
      <w:r w:rsidRPr="00111F70">
        <w:rPr>
          <w:rtl/>
        </w:rPr>
        <w:t xml:space="preserve"> يقول أمير المؤمنين ( عليه السّلام ) في صفة رسول الله ( صلّى الله عليه وآله وسلّم )</w:t>
      </w:r>
      <w:r w:rsidR="00111F70">
        <w:rPr>
          <w:rtl/>
        </w:rPr>
        <w:t>:</w:t>
      </w:r>
    </w:p>
    <w:p w:rsidR="00C70A08" w:rsidRPr="00111F70" w:rsidRDefault="00C70A08" w:rsidP="00C70A08">
      <w:pPr>
        <w:pStyle w:val="libBold2"/>
        <w:rPr>
          <w:rtl/>
        </w:rPr>
      </w:pPr>
      <w:r w:rsidRPr="00B75832">
        <w:rPr>
          <w:rtl/>
        </w:rPr>
        <w:t>( ولقد كان</w:t>
      </w:r>
      <w:r w:rsidR="00111F70">
        <w:rPr>
          <w:rtl/>
        </w:rPr>
        <w:t xml:space="preserve"> - </w:t>
      </w:r>
      <w:r w:rsidRPr="00B75832">
        <w:rPr>
          <w:rtl/>
        </w:rPr>
        <w:t>صلّى الله عليه وآله وسلّم</w:t>
      </w:r>
      <w:r w:rsidR="00111F70">
        <w:rPr>
          <w:rtl/>
        </w:rPr>
        <w:t xml:space="preserve"> - </w:t>
      </w:r>
      <w:r w:rsidRPr="00B75832">
        <w:rPr>
          <w:rtl/>
        </w:rPr>
        <w:t>يأكل على الأرض</w:t>
      </w:r>
      <w:r w:rsidR="00111F70">
        <w:rPr>
          <w:rtl/>
        </w:rPr>
        <w:t>،</w:t>
      </w:r>
      <w:r w:rsidRPr="00B75832">
        <w:rPr>
          <w:rtl/>
        </w:rPr>
        <w:t xml:space="preserve"> ويجلس جلسة العبد</w:t>
      </w:r>
      <w:r w:rsidR="00111F70">
        <w:rPr>
          <w:rtl/>
        </w:rPr>
        <w:t>،</w:t>
      </w:r>
      <w:r w:rsidRPr="00B75832">
        <w:rPr>
          <w:rtl/>
        </w:rPr>
        <w:t xml:space="preserve"> ويخصف بيده نعله</w:t>
      </w:r>
      <w:r w:rsidR="00111F70">
        <w:rPr>
          <w:rtl/>
        </w:rPr>
        <w:t>،</w:t>
      </w:r>
      <w:r w:rsidRPr="00B75832">
        <w:rPr>
          <w:rtl/>
        </w:rPr>
        <w:t xml:space="preserve"> ويرقّع بيده ثوبه</w:t>
      </w:r>
      <w:r w:rsidR="00111F70">
        <w:rPr>
          <w:rtl/>
        </w:rPr>
        <w:t>،</w:t>
      </w:r>
      <w:r w:rsidRPr="00B75832">
        <w:rPr>
          <w:rtl/>
        </w:rPr>
        <w:t xml:space="preserve"> ويركب الحمار العاري</w:t>
      </w:r>
      <w:r w:rsidR="00111F70">
        <w:rPr>
          <w:rtl/>
        </w:rPr>
        <w:t>،</w:t>
      </w:r>
      <w:r w:rsidRPr="00B75832">
        <w:rPr>
          <w:rtl/>
        </w:rPr>
        <w:t xml:space="preserve"> ويردف خلفه</w:t>
      </w:r>
      <w:r w:rsidR="00111F70">
        <w:rPr>
          <w:rtl/>
        </w:rPr>
        <w:t>،</w:t>
      </w:r>
      <w:r w:rsidRPr="00B75832">
        <w:rPr>
          <w:rtl/>
        </w:rPr>
        <w:t xml:space="preserve"> ويكون الستر على باب بيته</w:t>
      </w:r>
      <w:r w:rsidR="00111F70">
        <w:rPr>
          <w:rtl/>
        </w:rPr>
        <w:t>،</w:t>
      </w:r>
      <w:r w:rsidRPr="00B75832">
        <w:rPr>
          <w:rtl/>
        </w:rPr>
        <w:t xml:space="preserve"> فيكون فيه التصاوير</w:t>
      </w:r>
      <w:r w:rsidR="00111F70">
        <w:rPr>
          <w:rtl/>
        </w:rPr>
        <w:t>،</w:t>
      </w:r>
      <w:r w:rsidRPr="00B75832">
        <w:rPr>
          <w:rtl/>
        </w:rPr>
        <w:t xml:space="preserve"> فيقول</w:t>
      </w:r>
      <w:r w:rsidR="00111F70">
        <w:rPr>
          <w:rtl/>
        </w:rPr>
        <w:t>:</w:t>
      </w:r>
      <w:r w:rsidRPr="00B75832">
        <w:rPr>
          <w:rtl/>
        </w:rPr>
        <w:t xml:space="preserve"> </w:t>
      </w:r>
    </w:p>
    <w:p w:rsidR="00C70A08" w:rsidRPr="00111F70" w:rsidRDefault="00C70A08" w:rsidP="00111F70">
      <w:pPr>
        <w:pStyle w:val="libNormal"/>
        <w:rPr>
          <w:rtl/>
        </w:rPr>
      </w:pPr>
      <w:r w:rsidRPr="00C70A08">
        <w:rPr>
          <w:rStyle w:val="libBold2Char"/>
          <w:rtl/>
        </w:rPr>
        <w:t>يا فلان</w:t>
      </w:r>
      <w:r w:rsidR="00111F70">
        <w:rPr>
          <w:rStyle w:val="libBold2Char"/>
          <w:rtl/>
        </w:rPr>
        <w:t>،</w:t>
      </w:r>
      <w:r w:rsidRPr="00C70A08">
        <w:rPr>
          <w:rStyle w:val="libBold2Char"/>
          <w:rtl/>
        </w:rPr>
        <w:t xml:space="preserve"> غيبيه عنّي</w:t>
      </w:r>
      <w:r w:rsidR="00443FAD">
        <w:rPr>
          <w:rStyle w:val="libBold2Char"/>
          <w:rtl/>
        </w:rPr>
        <w:t>؛</w:t>
      </w:r>
      <w:r w:rsidRPr="00C70A08">
        <w:rPr>
          <w:rStyle w:val="libBold2Char"/>
          <w:rtl/>
        </w:rPr>
        <w:t xml:space="preserve"> فإنّي إذا نظرت إليه ذكرت الدنيا وزخارفها</w:t>
      </w:r>
      <w:r w:rsidR="00111F70">
        <w:rPr>
          <w:rStyle w:val="libBold2Char"/>
          <w:rtl/>
        </w:rPr>
        <w:t>.</w:t>
      </w:r>
      <w:r w:rsidRPr="00C70A08">
        <w:rPr>
          <w:rStyle w:val="libBold2Char"/>
          <w:rtl/>
        </w:rPr>
        <w:t xml:space="preserve"> فأعرضَ عن الدنيا بقلبه</w:t>
      </w:r>
      <w:r w:rsidR="00111F70">
        <w:rPr>
          <w:rStyle w:val="libBold2Char"/>
          <w:rtl/>
        </w:rPr>
        <w:t>،</w:t>
      </w:r>
      <w:r w:rsidRPr="00C70A08">
        <w:rPr>
          <w:rStyle w:val="libBold2Char"/>
          <w:rtl/>
        </w:rPr>
        <w:t xml:space="preserve"> وأمات ذكرها من نفسه</w:t>
      </w:r>
      <w:r w:rsidR="00111F70">
        <w:rPr>
          <w:rStyle w:val="libBold2Char"/>
          <w:rtl/>
        </w:rPr>
        <w:t>،</w:t>
      </w:r>
      <w:r w:rsidRPr="00C70A08">
        <w:rPr>
          <w:rStyle w:val="libBold2Char"/>
          <w:rtl/>
        </w:rPr>
        <w:t xml:space="preserve"> وأحب أن تَغِيب زينتها عن عينه</w:t>
      </w:r>
      <w:r w:rsidR="00443FAD">
        <w:rPr>
          <w:rStyle w:val="libBold2Char"/>
          <w:rtl/>
        </w:rPr>
        <w:t>؛</w:t>
      </w:r>
      <w:r w:rsidRPr="00C70A08">
        <w:rPr>
          <w:rStyle w:val="libBold2Char"/>
          <w:rtl/>
        </w:rPr>
        <w:t xml:space="preserve"> لكيلا يتخذ منها رَياشاً</w:t>
      </w:r>
      <w:r w:rsidR="00111F70">
        <w:rPr>
          <w:rStyle w:val="libBold2Char"/>
          <w:rtl/>
        </w:rPr>
        <w:t>،</w:t>
      </w:r>
      <w:r w:rsidRPr="00C70A08">
        <w:rPr>
          <w:rStyle w:val="libBold2Char"/>
          <w:rtl/>
        </w:rPr>
        <w:t xml:space="preserve"> ولا يعتقدها قراراً</w:t>
      </w:r>
      <w:r w:rsidR="00111F70">
        <w:rPr>
          <w:rStyle w:val="libBold2Char"/>
          <w:rtl/>
        </w:rPr>
        <w:t>،</w:t>
      </w:r>
      <w:r w:rsidRPr="00C70A08">
        <w:rPr>
          <w:rStyle w:val="libBold2Char"/>
          <w:rtl/>
        </w:rPr>
        <w:t xml:space="preserve"> ولا يرجو فيها مقاماً</w:t>
      </w:r>
      <w:r w:rsidR="00111F70">
        <w:rPr>
          <w:rStyle w:val="libBold2Char"/>
          <w:rtl/>
        </w:rPr>
        <w:t>،</w:t>
      </w:r>
      <w:r w:rsidRPr="00C70A08">
        <w:rPr>
          <w:rStyle w:val="libBold2Char"/>
          <w:rtl/>
        </w:rPr>
        <w:t xml:space="preserve"> فأخرجها من النفس</w:t>
      </w:r>
      <w:r w:rsidR="00111F70">
        <w:rPr>
          <w:rStyle w:val="libBold2Char"/>
          <w:rtl/>
        </w:rPr>
        <w:t>،</w:t>
      </w:r>
      <w:r w:rsidRPr="00C70A08">
        <w:rPr>
          <w:rStyle w:val="libBold2Char"/>
          <w:rtl/>
        </w:rPr>
        <w:t xml:space="preserve"> وأشخصها عن القلب</w:t>
      </w:r>
      <w:r w:rsidR="00111F70">
        <w:rPr>
          <w:rStyle w:val="libBold2Char"/>
          <w:rtl/>
        </w:rPr>
        <w:t>،</w:t>
      </w:r>
      <w:r w:rsidRPr="00C70A08">
        <w:rPr>
          <w:rStyle w:val="libBold2Char"/>
          <w:rtl/>
        </w:rPr>
        <w:t xml:space="preserve"> وغيّبها عن النظر</w:t>
      </w:r>
      <w:r w:rsidR="00111F70">
        <w:rPr>
          <w:rStyle w:val="libBold2Char"/>
          <w:rtl/>
        </w:rPr>
        <w:t>.</w:t>
      </w:r>
      <w:r w:rsidRPr="00C70A08">
        <w:rPr>
          <w:rStyle w:val="libBold2Char"/>
          <w:rtl/>
        </w:rPr>
        <w:t xml:space="preserve"> وكذلك من أبغض شيئاً أبغض أن ينظر إليه</w:t>
      </w:r>
      <w:r w:rsidR="00111F70">
        <w:rPr>
          <w:rStyle w:val="libBold2Char"/>
          <w:rtl/>
        </w:rPr>
        <w:t>،</w:t>
      </w:r>
      <w:r w:rsidRPr="00C70A08">
        <w:rPr>
          <w:rStyle w:val="libBold2Char"/>
          <w:rtl/>
        </w:rPr>
        <w:t xml:space="preserve"> وأن يُذكر عنده</w:t>
      </w:r>
      <w:r w:rsidR="00111F70">
        <w:rPr>
          <w:rStyle w:val="libBold2Char"/>
          <w:rtl/>
        </w:rPr>
        <w:t>.</w:t>
      </w:r>
      <w:r w:rsidRPr="00C70A08">
        <w:rPr>
          <w:rStyle w:val="libBold2Char"/>
          <w:rtl/>
        </w:rPr>
        <w:t>.. )</w:t>
      </w:r>
      <w:r w:rsidR="00111F70">
        <w:rPr>
          <w:rStyle w:val="libBold2Char"/>
          <w:rtl/>
        </w:rPr>
        <w:t>.</w:t>
      </w:r>
      <w:r w:rsidRPr="00443FAD">
        <w:rPr>
          <w:rtl/>
        </w:rPr>
        <w:t xml:space="preserve"> </w:t>
      </w:r>
      <w:r w:rsidRPr="00C70A08">
        <w:rPr>
          <w:rStyle w:val="libFootnotenumChar"/>
          <w:rtl/>
        </w:rPr>
        <w:t>(1)</w:t>
      </w:r>
    </w:p>
    <w:p w:rsidR="00C70A08" w:rsidRDefault="00C70A08" w:rsidP="00111F70">
      <w:pPr>
        <w:pStyle w:val="libNormal"/>
        <w:rPr>
          <w:rFonts w:hint="cs"/>
          <w:rtl/>
        </w:rPr>
      </w:pPr>
      <w:r w:rsidRPr="00B75832">
        <w:rPr>
          <w:rtl/>
        </w:rPr>
        <w:t>ويحضرني من الشعر في صفة بعض المقاتلين</w:t>
      </w:r>
      <w:r w:rsidR="00111F70">
        <w:rPr>
          <w:rtl/>
        </w:rPr>
        <w:t>:</w:t>
      </w:r>
    </w:p>
    <w:tbl>
      <w:tblPr>
        <w:tblStyle w:val="TableGrid"/>
        <w:bidiVisual/>
        <w:tblW w:w="4562" w:type="pct"/>
        <w:tblInd w:w="384" w:type="dxa"/>
        <w:tblLook w:val="01E0"/>
      </w:tblPr>
      <w:tblGrid>
        <w:gridCol w:w="3536"/>
        <w:gridCol w:w="272"/>
        <w:gridCol w:w="3502"/>
      </w:tblGrid>
      <w:tr w:rsidR="0098792C" w:rsidRPr="0098792C" w:rsidTr="0098792C">
        <w:trPr>
          <w:trHeight w:val="350"/>
        </w:trPr>
        <w:tc>
          <w:tcPr>
            <w:tcW w:w="3536" w:type="dxa"/>
            <w:shd w:val="clear" w:color="auto" w:fill="auto"/>
          </w:tcPr>
          <w:p w:rsidR="0098792C" w:rsidRPr="0098792C" w:rsidRDefault="0098792C" w:rsidP="0098792C">
            <w:pPr>
              <w:pStyle w:val="libPoem"/>
            </w:pPr>
            <w:r w:rsidRPr="0098792C">
              <w:rPr>
                <w:rtl/>
              </w:rPr>
              <w:t>سمة</w:t>
            </w:r>
            <w:r w:rsidR="00402944">
              <w:rPr>
                <w:rtl/>
              </w:rPr>
              <w:t xml:space="preserve"> </w:t>
            </w:r>
            <w:r w:rsidRPr="0098792C">
              <w:rPr>
                <w:rtl/>
              </w:rPr>
              <w:t>العبيد</w:t>
            </w:r>
            <w:r w:rsidR="00402944">
              <w:rPr>
                <w:rtl/>
              </w:rPr>
              <w:t xml:space="preserve"> </w:t>
            </w:r>
            <w:r w:rsidRPr="0098792C">
              <w:rPr>
                <w:rtl/>
              </w:rPr>
              <w:t>من</w:t>
            </w:r>
            <w:r w:rsidR="00402944">
              <w:rPr>
                <w:rtl/>
              </w:rPr>
              <w:t xml:space="preserve"> </w:t>
            </w:r>
            <w:r w:rsidRPr="0098792C">
              <w:rPr>
                <w:rtl/>
              </w:rPr>
              <w:t>الخشوع</w:t>
            </w:r>
            <w:r w:rsidR="00402944">
              <w:rPr>
                <w:rtl/>
              </w:rPr>
              <w:t xml:space="preserve"> </w:t>
            </w:r>
            <w:r w:rsidRPr="0098792C">
              <w:rPr>
                <w:rtl/>
              </w:rPr>
              <w:t>عليهم</w:t>
            </w:r>
            <w:r w:rsidRPr="0098792C">
              <w:rPr>
                <w:rStyle w:val="libPoemTiniChar0"/>
                <w:rtl/>
              </w:rPr>
              <w:br/>
              <w:t> </w:t>
            </w:r>
          </w:p>
        </w:tc>
        <w:tc>
          <w:tcPr>
            <w:tcW w:w="272" w:type="dxa"/>
            <w:shd w:val="clear" w:color="auto" w:fill="auto"/>
          </w:tcPr>
          <w:p w:rsidR="0098792C" w:rsidRPr="0098792C" w:rsidRDefault="0098792C" w:rsidP="0098792C">
            <w:pPr>
              <w:pStyle w:val="libPoem"/>
              <w:rPr>
                <w:szCs w:val="24"/>
                <w:rtl/>
              </w:rPr>
            </w:pPr>
          </w:p>
        </w:tc>
        <w:tc>
          <w:tcPr>
            <w:tcW w:w="3502" w:type="dxa"/>
            <w:shd w:val="clear" w:color="auto" w:fill="auto"/>
          </w:tcPr>
          <w:p w:rsidR="0098792C" w:rsidRPr="0098792C" w:rsidRDefault="0098792C" w:rsidP="0098792C">
            <w:pPr>
              <w:pStyle w:val="libPoem"/>
            </w:pPr>
            <w:r w:rsidRPr="0098792C">
              <w:rPr>
                <w:rtl/>
              </w:rPr>
              <w:t>لـلـه</w:t>
            </w:r>
            <w:r w:rsidR="00402944">
              <w:rPr>
                <w:rtl/>
              </w:rPr>
              <w:t xml:space="preserve"> </w:t>
            </w:r>
            <w:r w:rsidRPr="0098792C">
              <w:rPr>
                <w:rtl/>
              </w:rPr>
              <w:t>إن</w:t>
            </w:r>
            <w:r w:rsidR="00402944">
              <w:rPr>
                <w:rtl/>
              </w:rPr>
              <w:t xml:space="preserve"> </w:t>
            </w:r>
            <w:r w:rsidRPr="0098792C">
              <w:rPr>
                <w:rtl/>
              </w:rPr>
              <w:t>ضـمتهم</w:t>
            </w:r>
            <w:r w:rsidR="00402944">
              <w:rPr>
                <w:rtl/>
              </w:rPr>
              <w:t xml:space="preserve"> </w:t>
            </w:r>
            <w:r w:rsidRPr="0098792C">
              <w:rPr>
                <w:rtl/>
              </w:rPr>
              <w:t>الأسـحار</w:t>
            </w:r>
            <w:r w:rsidRPr="0098792C">
              <w:rPr>
                <w:rStyle w:val="libPoemTiniChar0"/>
                <w:rtl/>
              </w:rPr>
              <w:br/>
              <w:t> </w:t>
            </w:r>
          </w:p>
        </w:tc>
      </w:tr>
      <w:tr w:rsidR="0098792C" w:rsidRPr="0098792C" w:rsidTr="0098792C">
        <w:tblPrEx>
          <w:tblLook w:val="04A0"/>
        </w:tblPrEx>
        <w:trPr>
          <w:trHeight w:val="350"/>
        </w:trPr>
        <w:tc>
          <w:tcPr>
            <w:tcW w:w="3536" w:type="dxa"/>
          </w:tcPr>
          <w:p w:rsidR="0098792C" w:rsidRPr="0098792C" w:rsidRDefault="0098792C" w:rsidP="0098792C">
            <w:pPr>
              <w:pStyle w:val="libPoem"/>
            </w:pPr>
            <w:r w:rsidRPr="0098792C">
              <w:rPr>
                <w:rtl/>
              </w:rPr>
              <w:t>فإذا</w:t>
            </w:r>
            <w:r w:rsidR="00402944">
              <w:rPr>
                <w:rtl/>
              </w:rPr>
              <w:t xml:space="preserve"> </w:t>
            </w:r>
            <w:r w:rsidRPr="0098792C">
              <w:rPr>
                <w:rtl/>
              </w:rPr>
              <w:t>ترجّلت</w:t>
            </w:r>
            <w:r w:rsidR="00402944">
              <w:rPr>
                <w:rtl/>
              </w:rPr>
              <w:t xml:space="preserve"> </w:t>
            </w:r>
            <w:r w:rsidRPr="0098792C">
              <w:rPr>
                <w:rtl/>
              </w:rPr>
              <w:t>الضحى</w:t>
            </w:r>
            <w:r w:rsidR="00402944">
              <w:rPr>
                <w:rtl/>
              </w:rPr>
              <w:t xml:space="preserve"> </w:t>
            </w:r>
            <w:r w:rsidRPr="0098792C">
              <w:rPr>
                <w:rtl/>
              </w:rPr>
              <w:t>شهدت</w:t>
            </w:r>
            <w:r w:rsidR="00402944">
              <w:rPr>
                <w:rtl/>
              </w:rPr>
              <w:t xml:space="preserve"> </w:t>
            </w:r>
            <w:r w:rsidRPr="0098792C">
              <w:rPr>
                <w:rtl/>
              </w:rPr>
              <w:t>لهم</w:t>
            </w:r>
            <w:r w:rsidRPr="0098792C">
              <w:rPr>
                <w:rStyle w:val="libPoemTiniChar0"/>
                <w:rtl/>
              </w:rPr>
              <w:br/>
              <w:t> </w:t>
            </w:r>
          </w:p>
        </w:tc>
        <w:tc>
          <w:tcPr>
            <w:tcW w:w="272" w:type="dxa"/>
          </w:tcPr>
          <w:p w:rsidR="0098792C" w:rsidRPr="0098792C" w:rsidRDefault="0098792C" w:rsidP="0098792C">
            <w:pPr>
              <w:pStyle w:val="libPoem"/>
              <w:rPr>
                <w:szCs w:val="24"/>
                <w:rtl/>
              </w:rPr>
            </w:pPr>
          </w:p>
        </w:tc>
        <w:tc>
          <w:tcPr>
            <w:tcW w:w="3502" w:type="dxa"/>
          </w:tcPr>
          <w:p w:rsidR="0098792C" w:rsidRPr="0098792C" w:rsidRDefault="0098792C" w:rsidP="0098792C">
            <w:pPr>
              <w:pStyle w:val="libPoem"/>
            </w:pPr>
            <w:r w:rsidRPr="0098792C">
              <w:rPr>
                <w:rtl/>
              </w:rPr>
              <w:t>بـيض</w:t>
            </w:r>
            <w:r w:rsidR="00402944">
              <w:rPr>
                <w:rtl/>
              </w:rPr>
              <w:t xml:space="preserve"> </w:t>
            </w:r>
            <w:r w:rsidRPr="0098792C">
              <w:rPr>
                <w:rtl/>
              </w:rPr>
              <w:t>الـنواصي</w:t>
            </w:r>
            <w:r w:rsidR="00402944">
              <w:rPr>
                <w:rtl/>
              </w:rPr>
              <w:t xml:space="preserve"> </w:t>
            </w:r>
            <w:r w:rsidRPr="0098792C">
              <w:rPr>
                <w:rtl/>
              </w:rPr>
              <w:t>أنّهم</w:t>
            </w:r>
            <w:r w:rsidR="00402944">
              <w:rPr>
                <w:rtl/>
              </w:rPr>
              <w:t xml:space="preserve"> </w:t>
            </w:r>
            <w:r w:rsidRPr="0098792C">
              <w:rPr>
                <w:rtl/>
              </w:rPr>
              <w:t>أحرار</w:t>
            </w:r>
            <w:r w:rsidRPr="0098792C">
              <w:rPr>
                <w:rStyle w:val="libPoemTiniChar0"/>
                <w:rtl/>
              </w:rPr>
              <w:br/>
              <w:t> </w:t>
            </w:r>
          </w:p>
        </w:tc>
      </w:tr>
    </w:tbl>
    <w:p w:rsidR="00C70A08" w:rsidRPr="00111F70" w:rsidRDefault="00C70A08" w:rsidP="00111F70">
      <w:pPr>
        <w:pStyle w:val="libNormal"/>
        <w:rPr>
          <w:rtl/>
        </w:rPr>
      </w:pPr>
      <w:r w:rsidRPr="00B75832">
        <w:rPr>
          <w:rtl/>
        </w:rPr>
        <w:t>وواضح أن للعبيد سِمة متميزة واضحة في حركتهم وسكونهم</w:t>
      </w:r>
      <w:r w:rsidR="00111F70">
        <w:rPr>
          <w:rtl/>
        </w:rPr>
        <w:t>،</w:t>
      </w:r>
      <w:r w:rsidRPr="00B75832">
        <w:rPr>
          <w:rtl/>
        </w:rPr>
        <w:t xml:space="preserve"> ومأكلهم ومشربهم وملبسهم</w:t>
      </w:r>
      <w:r w:rsidR="00111F70">
        <w:rPr>
          <w:rtl/>
        </w:rPr>
        <w:t>،</w:t>
      </w:r>
      <w:r w:rsidRPr="00B75832">
        <w:rPr>
          <w:rtl/>
        </w:rPr>
        <w:t xml:space="preserve"> وكلامهم وسكوتهم</w:t>
      </w:r>
      <w:r w:rsidR="00111F70">
        <w:rPr>
          <w:rtl/>
        </w:rPr>
        <w:t>.</w:t>
      </w:r>
    </w:p>
    <w:p w:rsidR="00C70A08" w:rsidRPr="00111F70" w:rsidRDefault="00C70A08" w:rsidP="00111F70">
      <w:pPr>
        <w:pStyle w:val="libNormal"/>
        <w:rPr>
          <w:rtl/>
        </w:rPr>
      </w:pPr>
      <w:r w:rsidRPr="00B75832">
        <w:rPr>
          <w:rtl/>
        </w:rPr>
        <w:t>يحكى عن بعض العارفين الزهاد المشهورين أنّه كان قبل أن يتوب من أهل</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B75832">
        <w:rPr>
          <w:rtl/>
        </w:rPr>
        <w:t>(1) نهج البلاغة</w:t>
      </w:r>
      <w:r w:rsidR="00111F70">
        <w:rPr>
          <w:rtl/>
        </w:rPr>
        <w:t>،</w:t>
      </w:r>
      <w:r w:rsidRPr="00B75832">
        <w:rPr>
          <w:rtl/>
        </w:rPr>
        <w:t xml:space="preserve"> الخطبة رقم</w:t>
      </w:r>
      <w:r w:rsidR="00111F70">
        <w:rPr>
          <w:rtl/>
        </w:rPr>
        <w:t>:</w:t>
      </w:r>
      <w:r w:rsidRPr="00B75832">
        <w:rPr>
          <w:rtl/>
        </w:rPr>
        <w:t xml:space="preserve"> 160</w:t>
      </w:r>
      <w:r w:rsidR="00111F70">
        <w:rPr>
          <w:rtl/>
        </w:rPr>
        <w:t>.</w:t>
      </w:r>
    </w:p>
    <w:p w:rsidR="00C70A08" w:rsidRDefault="00C70A08" w:rsidP="00C70A08">
      <w:pPr>
        <w:pStyle w:val="libNormal"/>
      </w:pPr>
      <w:r>
        <w:br w:type="page"/>
      </w:r>
    </w:p>
    <w:p w:rsidR="00C70A08" w:rsidRPr="00111F70" w:rsidRDefault="00C70A08" w:rsidP="00111F70">
      <w:pPr>
        <w:pStyle w:val="libNormal0"/>
        <w:rPr>
          <w:rStyle w:val="libNormalChar"/>
          <w:rtl/>
        </w:rPr>
      </w:pPr>
      <w:r w:rsidRPr="00B75832">
        <w:rPr>
          <w:rtl/>
        </w:rPr>
        <w:lastRenderedPageBreak/>
        <w:t>الترف والبذخ</w:t>
      </w:r>
      <w:r w:rsidR="00111F70">
        <w:rPr>
          <w:rtl/>
        </w:rPr>
        <w:t>،</w:t>
      </w:r>
      <w:r w:rsidRPr="00B75832">
        <w:rPr>
          <w:rtl/>
        </w:rPr>
        <w:t xml:space="preserve"> وكانت له ليالٍ حمراء عامرة بالشُّرب والطرب</w:t>
      </w:r>
      <w:r w:rsidR="00111F70">
        <w:rPr>
          <w:rtl/>
        </w:rPr>
        <w:t>،</w:t>
      </w:r>
      <w:r w:rsidRPr="00B75832">
        <w:rPr>
          <w:rtl/>
        </w:rPr>
        <w:t xml:space="preserve"> فمرَّ الإمام موسى بن جعفر ( عليه السّلام ) على داره ذات يوم ولفت نظره ضجّة الغناء والطرب والسكر</w:t>
      </w:r>
      <w:r w:rsidR="00111F70">
        <w:rPr>
          <w:rtl/>
        </w:rPr>
        <w:t>،</w:t>
      </w:r>
      <w:r w:rsidRPr="00B75832">
        <w:rPr>
          <w:rtl/>
        </w:rPr>
        <w:t xml:space="preserve"> فسأل عن صاحب البيت</w:t>
      </w:r>
      <w:r w:rsidR="00111F70">
        <w:rPr>
          <w:rtl/>
        </w:rPr>
        <w:t>،</w:t>
      </w:r>
      <w:r w:rsidRPr="00B75832">
        <w:rPr>
          <w:rtl/>
        </w:rPr>
        <w:t xml:space="preserve"> فأجابته أَمَةٌ من خادمات البيت</w:t>
      </w:r>
      <w:r w:rsidR="00111F70">
        <w:rPr>
          <w:rtl/>
        </w:rPr>
        <w:t>،</w:t>
      </w:r>
      <w:r w:rsidRPr="00B75832">
        <w:rPr>
          <w:rtl/>
        </w:rPr>
        <w:t xml:space="preserve"> فسألها الإمام موسى بن جعفر ( عليه السّلام )</w:t>
      </w:r>
      <w:r w:rsidR="00111F70">
        <w:rPr>
          <w:rtl/>
        </w:rPr>
        <w:t>:</w:t>
      </w:r>
      <w:r w:rsidRPr="00B75832">
        <w:rPr>
          <w:rtl/>
        </w:rPr>
        <w:t xml:space="preserve"> </w:t>
      </w:r>
      <w:r w:rsidRPr="00C70A08">
        <w:rPr>
          <w:rStyle w:val="libBold2Char"/>
          <w:rtl/>
        </w:rPr>
        <w:t>هو حرّ أم عبد</w:t>
      </w:r>
      <w:r w:rsidR="00111F70">
        <w:rPr>
          <w:rStyle w:val="libBold2Char"/>
          <w:rtl/>
        </w:rPr>
        <w:t>؟</w:t>
      </w:r>
      <w:r w:rsidRPr="00B75832">
        <w:rPr>
          <w:rtl/>
        </w:rPr>
        <w:t xml:space="preserve"> فلم تفهم الخادمة مغزى كلام الإمام (عليه السّلام )</w:t>
      </w:r>
      <w:r w:rsidR="00111F70">
        <w:rPr>
          <w:rtl/>
        </w:rPr>
        <w:t>،</w:t>
      </w:r>
      <w:r w:rsidRPr="00B75832">
        <w:rPr>
          <w:rtl/>
        </w:rPr>
        <w:t xml:space="preserve"> وقالت</w:t>
      </w:r>
      <w:r w:rsidR="00111F70">
        <w:rPr>
          <w:rtl/>
        </w:rPr>
        <w:t>:</w:t>
      </w:r>
      <w:r w:rsidRPr="00C70A08">
        <w:rPr>
          <w:rStyle w:val="libBold2Char"/>
          <w:rtl/>
        </w:rPr>
        <w:t xml:space="preserve"> كيف يكون عبداً وهو يملك المئات من العبيد والإماء</w:t>
      </w:r>
      <w:r w:rsidR="00111F70">
        <w:rPr>
          <w:rStyle w:val="libBold2Char"/>
          <w:rtl/>
        </w:rPr>
        <w:t>؟</w:t>
      </w:r>
      <w:r w:rsidRPr="00C70A08">
        <w:rPr>
          <w:rStyle w:val="libBold2Char"/>
          <w:rtl/>
        </w:rPr>
        <w:t>!</w:t>
      </w:r>
    </w:p>
    <w:p w:rsidR="00C70A08" w:rsidRPr="00111F70" w:rsidRDefault="00C70A08" w:rsidP="00111F70">
      <w:pPr>
        <w:pStyle w:val="libNormal"/>
        <w:rPr>
          <w:rtl/>
        </w:rPr>
      </w:pPr>
      <w:r w:rsidRPr="00C70A08">
        <w:rPr>
          <w:rStyle w:val="libBold2Char"/>
          <w:rtl/>
        </w:rPr>
        <w:t>فقال لها الإمام</w:t>
      </w:r>
      <w:r w:rsidR="00111F70">
        <w:rPr>
          <w:rStyle w:val="libBold2Char"/>
          <w:rtl/>
        </w:rPr>
        <w:t>:</w:t>
      </w:r>
      <w:r w:rsidRPr="00C70A08">
        <w:rPr>
          <w:rStyle w:val="libBold2Char"/>
          <w:rtl/>
        </w:rPr>
        <w:t xml:space="preserve"> أجل لو كان ( عبداً ) لم يفعل هكذا</w:t>
      </w:r>
      <w:r w:rsidR="00111F70">
        <w:rPr>
          <w:rStyle w:val="libBold2Char"/>
          <w:rtl/>
        </w:rPr>
        <w:t>.</w:t>
      </w:r>
      <w:r w:rsidRPr="00B75832">
        <w:rPr>
          <w:rtl/>
        </w:rPr>
        <w:t xml:space="preserve"> وذهب لشأنه</w:t>
      </w:r>
      <w:r w:rsidR="00111F70">
        <w:rPr>
          <w:rtl/>
        </w:rPr>
        <w:t>،</w:t>
      </w:r>
      <w:r w:rsidRPr="00B75832">
        <w:rPr>
          <w:rtl/>
        </w:rPr>
        <w:t xml:space="preserve"> فسمع الرجل الحوار الذي جرى بين الإمام والخادمة</w:t>
      </w:r>
      <w:r w:rsidR="00111F70">
        <w:rPr>
          <w:rtl/>
        </w:rPr>
        <w:t>،</w:t>
      </w:r>
      <w:r w:rsidRPr="00B75832">
        <w:rPr>
          <w:rtl/>
        </w:rPr>
        <w:t xml:space="preserve"> وفهم مغزى كلام الإمام</w:t>
      </w:r>
      <w:r w:rsidR="00111F70">
        <w:rPr>
          <w:rtl/>
        </w:rPr>
        <w:t>،</w:t>
      </w:r>
      <w:r w:rsidRPr="00B75832">
        <w:rPr>
          <w:rtl/>
        </w:rPr>
        <w:t xml:space="preserve"> فأسرع في طلب الإمام</w:t>
      </w:r>
      <w:r w:rsidR="00111F70">
        <w:rPr>
          <w:rtl/>
        </w:rPr>
        <w:t>،</w:t>
      </w:r>
      <w:r w:rsidRPr="00B75832">
        <w:rPr>
          <w:rtl/>
        </w:rPr>
        <w:t xml:space="preserve"> فخشي أن لا يدرك الإمام فخرج حافياً حتى لحق الإمام وتاب على يديه</w:t>
      </w:r>
      <w:r w:rsidR="00111F70">
        <w:rPr>
          <w:rtl/>
        </w:rPr>
        <w:t>،</w:t>
      </w:r>
      <w:r w:rsidRPr="00B75832">
        <w:rPr>
          <w:rtl/>
        </w:rPr>
        <w:t xml:space="preserve"> فَعُرف بالحافي بعد ذلك</w:t>
      </w:r>
      <w:r w:rsidR="00111F70">
        <w:rPr>
          <w:rtl/>
        </w:rPr>
        <w:t>،</w:t>
      </w:r>
      <w:r w:rsidRPr="00B75832">
        <w:rPr>
          <w:rtl/>
        </w:rPr>
        <w:t xml:space="preserve"> واشتهر أمره وذِكره في العارفين والزاهدين</w:t>
      </w:r>
      <w:r w:rsidR="00111F70">
        <w:rPr>
          <w:rtl/>
        </w:rPr>
        <w:t>.</w:t>
      </w:r>
    </w:p>
    <w:p w:rsidR="00C70A08" w:rsidRPr="00111F70" w:rsidRDefault="00C70A08" w:rsidP="00111F70">
      <w:pPr>
        <w:pStyle w:val="libNormal"/>
        <w:rPr>
          <w:rtl/>
        </w:rPr>
      </w:pPr>
      <w:r w:rsidRPr="00B75832">
        <w:rPr>
          <w:rtl/>
        </w:rPr>
        <w:t>والذي يقرأ سمات الشخصية الإسلامية في النصوص الإسلامية يجد أنّ صِفة العبودية هي الصفة المحورية في الشخصية الإسلامية</w:t>
      </w:r>
      <w:r w:rsidR="00111F70">
        <w:rPr>
          <w:rtl/>
        </w:rPr>
        <w:t>،</w:t>
      </w:r>
      <w:r w:rsidRPr="00B75832">
        <w:rPr>
          <w:rtl/>
        </w:rPr>
        <w:t xml:space="preserve"> يقول أمير المؤمنين علي بن أبي طالب ( عليه السّلام ) في صفة المتقين</w:t>
      </w:r>
      <w:r w:rsidR="00111F70">
        <w:rPr>
          <w:rtl/>
        </w:rPr>
        <w:t>:</w:t>
      </w:r>
    </w:p>
    <w:p w:rsidR="00C70A08" w:rsidRPr="00111F70" w:rsidRDefault="00C70A08" w:rsidP="00C70A08">
      <w:pPr>
        <w:pStyle w:val="libBold2"/>
        <w:rPr>
          <w:rtl/>
        </w:rPr>
      </w:pPr>
      <w:r w:rsidRPr="00B75832">
        <w:rPr>
          <w:rtl/>
        </w:rPr>
        <w:t>( عَظُم الخالق في أنفسهم فَصَغُر ما دونه في أعينهم</w:t>
      </w:r>
      <w:r w:rsidR="00111F70">
        <w:rPr>
          <w:rtl/>
        </w:rPr>
        <w:t>،</w:t>
      </w:r>
      <w:r w:rsidRPr="00B75832">
        <w:rPr>
          <w:rtl/>
        </w:rPr>
        <w:t xml:space="preserve"> فهم والجنّة كمن قد رآها فهم فيها منعَّمون</w:t>
      </w:r>
      <w:r w:rsidR="00111F70">
        <w:rPr>
          <w:rtl/>
        </w:rPr>
        <w:t>،</w:t>
      </w:r>
      <w:r w:rsidRPr="00B75832">
        <w:rPr>
          <w:rtl/>
        </w:rPr>
        <w:t xml:space="preserve"> وهم والنار كمن قد رآها فهم فيها معذَّبون</w:t>
      </w:r>
      <w:r w:rsidR="00111F70">
        <w:rPr>
          <w:rtl/>
        </w:rPr>
        <w:t>.</w:t>
      </w:r>
      <w:r w:rsidRPr="00B75832">
        <w:rPr>
          <w:rtl/>
        </w:rPr>
        <w:t xml:space="preserve"> قلوبهم محزونة</w:t>
      </w:r>
      <w:r w:rsidR="00111F70">
        <w:rPr>
          <w:rtl/>
        </w:rPr>
        <w:t>،</w:t>
      </w:r>
      <w:r w:rsidRPr="00B75832">
        <w:rPr>
          <w:rtl/>
        </w:rPr>
        <w:t xml:space="preserve"> وشرورهم مأمونة</w:t>
      </w:r>
      <w:r w:rsidR="00111F70">
        <w:rPr>
          <w:rtl/>
        </w:rPr>
        <w:t>،</w:t>
      </w:r>
      <w:r w:rsidRPr="00B75832">
        <w:rPr>
          <w:rtl/>
        </w:rPr>
        <w:t xml:space="preserve"> وأجسادهم نحيفة</w:t>
      </w:r>
      <w:r w:rsidR="00111F70">
        <w:rPr>
          <w:rtl/>
        </w:rPr>
        <w:t>،</w:t>
      </w:r>
      <w:r w:rsidRPr="00B75832">
        <w:rPr>
          <w:rtl/>
        </w:rPr>
        <w:t xml:space="preserve"> وحاجاتهم خفيفة</w:t>
      </w:r>
      <w:r w:rsidR="00111F70">
        <w:rPr>
          <w:rtl/>
        </w:rPr>
        <w:t>،</w:t>
      </w:r>
      <w:r w:rsidRPr="00B75832">
        <w:rPr>
          <w:rtl/>
        </w:rPr>
        <w:t xml:space="preserve"> وأنفسهم عفيفة</w:t>
      </w:r>
      <w:r w:rsidR="00111F70">
        <w:rPr>
          <w:rtl/>
        </w:rPr>
        <w:t>.</w:t>
      </w:r>
    </w:p>
    <w:p w:rsidR="00C70A08" w:rsidRPr="00111F70" w:rsidRDefault="00C70A08" w:rsidP="00111F70">
      <w:pPr>
        <w:pStyle w:val="libNormal"/>
        <w:rPr>
          <w:rtl/>
        </w:rPr>
      </w:pPr>
      <w:r w:rsidRPr="00C70A08">
        <w:rPr>
          <w:rStyle w:val="libBold2Char"/>
          <w:rtl/>
        </w:rPr>
        <w:t>... أمّا الليل فصافون أقدامهم تالين لأجزاء القرآن يرتلونها ترتيلاً</w:t>
      </w:r>
      <w:r w:rsidR="00111F70">
        <w:rPr>
          <w:rStyle w:val="libBold2Char"/>
          <w:rtl/>
        </w:rPr>
        <w:t>،</w:t>
      </w:r>
      <w:r w:rsidRPr="00C70A08">
        <w:rPr>
          <w:rStyle w:val="libBold2Char"/>
          <w:rtl/>
        </w:rPr>
        <w:t xml:space="preserve"> يُحزنون به أنفسهم</w:t>
      </w:r>
      <w:r w:rsidR="00111F70">
        <w:rPr>
          <w:rStyle w:val="libBold2Char"/>
          <w:rtl/>
        </w:rPr>
        <w:t>،</w:t>
      </w:r>
      <w:r w:rsidRPr="00C70A08">
        <w:rPr>
          <w:rStyle w:val="libBold2Char"/>
          <w:rtl/>
        </w:rPr>
        <w:t xml:space="preserve"> ويستثيرون به دواء دائهم</w:t>
      </w:r>
      <w:r w:rsidR="00111F70">
        <w:rPr>
          <w:rStyle w:val="libBold2Char"/>
          <w:rtl/>
        </w:rPr>
        <w:t>،</w:t>
      </w:r>
      <w:r w:rsidRPr="00C70A08">
        <w:rPr>
          <w:rStyle w:val="libBold2Char"/>
          <w:rtl/>
        </w:rPr>
        <w:t xml:space="preserve"> وأمّا النهار فَحُلَماء علماء أبرار أتقياء</w:t>
      </w:r>
      <w:r w:rsidR="00111F70">
        <w:rPr>
          <w:rStyle w:val="libBold2Char"/>
          <w:rtl/>
        </w:rPr>
        <w:t>،</w:t>
      </w:r>
      <w:r w:rsidRPr="00C70A08">
        <w:rPr>
          <w:rStyle w:val="libBold2Char"/>
          <w:rtl/>
        </w:rPr>
        <w:t xml:space="preserve"> قد براهم الخوف بري القداح</w:t>
      </w:r>
      <w:r w:rsidR="00111F70">
        <w:rPr>
          <w:rStyle w:val="libBold2Char"/>
          <w:rtl/>
        </w:rPr>
        <w:t>،</w:t>
      </w:r>
      <w:r w:rsidRPr="00C70A08">
        <w:rPr>
          <w:rStyle w:val="libBold2Char"/>
          <w:rtl/>
        </w:rPr>
        <w:t xml:space="preserve"> ينظر إليهم الناظر فيحسبهم مرضى</w:t>
      </w:r>
      <w:r w:rsidR="00111F70">
        <w:rPr>
          <w:rStyle w:val="libBold2Char"/>
          <w:rtl/>
        </w:rPr>
        <w:t>،</w:t>
      </w:r>
      <w:r w:rsidRPr="00C70A08">
        <w:rPr>
          <w:rStyle w:val="libBold2Char"/>
          <w:rtl/>
        </w:rPr>
        <w:t xml:space="preserve"> وما بالقوم من مرض</w:t>
      </w:r>
      <w:r w:rsidR="00111F70">
        <w:rPr>
          <w:rStyle w:val="libBold2Char"/>
          <w:rtl/>
        </w:rPr>
        <w:t>،</w:t>
      </w:r>
      <w:r w:rsidRPr="00C70A08">
        <w:rPr>
          <w:rStyle w:val="libBold2Char"/>
          <w:rtl/>
        </w:rPr>
        <w:t xml:space="preserve"> ويقول لقد خولطوا ولقد خالطهم أمرٌ عظيم</w:t>
      </w:r>
      <w:r w:rsidR="00111F70">
        <w:rPr>
          <w:rStyle w:val="libBold2Char"/>
          <w:rtl/>
        </w:rPr>
        <w:t>.</w:t>
      </w:r>
    </w:p>
    <w:p w:rsidR="00C70A08" w:rsidRPr="00111F70" w:rsidRDefault="00C70A08" w:rsidP="00111F70">
      <w:pPr>
        <w:pStyle w:val="libNormal"/>
        <w:rPr>
          <w:rtl/>
        </w:rPr>
      </w:pPr>
      <w:r w:rsidRPr="00C70A08">
        <w:rPr>
          <w:rStyle w:val="libBold2Char"/>
          <w:rtl/>
        </w:rPr>
        <w:t>فمن علامة أحدهم أنّك ترى له قوّة في دين</w:t>
      </w:r>
      <w:r w:rsidR="00111F70">
        <w:rPr>
          <w:rStyle w:val="libBold2Char"/>
          <w:rtl/>
        </w:rPr>
        <w:t>،</w:t>
      </w:r>
      <w:r w:rsidRPr="00C70A08">
        <w:rPr>
          <w:rStyle w:val="libBold2Char"/>
          <w:rtl/>
        </w:rPr>
        <w:t xml:space="preserve"> وحزماً في لين</w:t>
      </w:r>
      <w:r w:rsidR="00111F70">
        <w:rPr>
          <w:rStyle w:val="libBold2Char"/>
          <w:rtl/>
        </w:rPr>
        <w:t>،</w:t>
      </w:r>
      <w:r w:rsidRPr="00C70A08">
        <w:rPr>
          <w:rStyle w:val="libBold2Char"/>
          <w:rtl/>
        </w:rPr>
        <w:t xml:space="preserve"> وإيماناً في يقين</w:t>
      </w:r>
      <w:r w:rsidR="00111F70">
        <w:rPr>
          <w:rStyle w:val="libBold2Char"/>
          <w:rtl/>
        </w:rPr>
        <w:t>،</w:t>
      </w:r>
      <w:r w:rsidRPr="00C70A08">
        <w:rPr>
          <w:rStyle w:val="libBold2Char"/>
          <w:rtl/>
        </w:rPr>
        <w:t xml:space="preserve"> وحرصاً في علم</w:t>
      </w:r>
      <w:r w:rsidR="00111F70">
        <w:rPr>
          <w:rStyle w:val="libBold2Char"/>
          <w:rtl/>
        </w:rPr>
        <w:t>،</w:t>
      </w:r>
      <w:r w:rsidRPr="00C70A08">
        <w:rPr>
          <w:rStyle w:val="libBold2Char"/>
          <w:rtl/>
        </w:rPr>
        <w:t xml:space="preserve"> وقَصْداً في غنى</w:t>
      </w:r>
      <w:r w:rsidR="00111F70">
        <w:rPr>
          <w:rStyle w:val="libBold2Char"/>
          <w:rtl/>
        </w:rPr>
        <w:t>،</w:t>
      </w:r>
      <w:r w:rsidRPr="00C70A08">
        <w:rPr>
          <w:rStyle w:val="libBold2Char"/>
          <w:rtl/>
        </w:rPr>
        <w:t xml:space="preserve"> وخشوعاً في عبادة</w:t>
      </w:r>
      <w:r w:rsidR="00111F70">
        <w:rPr>
          <w:rStyle w:val="libBold2Char"/>
          <w:rtl/>
        </w:rPr>
        <w:t>،</w:t>
      </w:r>
      <w:r w:rsidRPr="00C70A08">
        <w:rPr>
          <w:rStyle w:val="libBold2Char"/>
          <w:rtl/>
        </w:rPr>
        <w:t xml:space="preserve"> وتحمّلاً في فاقة</w:t>
      </w:r>
      <w:r w:rsidR="00111F70">
        <w:rPr>
          <w:rStyle w:val="libBold2Char"/>
          <w:rtl/>
        </w:rPr>
        <w:t>،</w:t>
      </w:r>
      <w:r w:rsidRPr="00C70A08">
        <w:rPr>
          <w:rStyle w:val="libBold2Char"/>
          <w:rtl/>
        </w:rPr>
        <w:t xml:space="preserve"> وصبراً في شدّة</w:t>
      </w:r>
      <w:r w:rsidR="00111F70">
        <w:rPr>
          <w:rStyle w:val="libBold2Char"/>
          <w:rtl/>
        </w:rPr>
        <w:t>،</w:t>
      </w:r>
      <w:r w:rsidRPr="00C70A08">
        <w:rPr>
          <w:rStyle w:val="libBold2Char"/>
          <w:rtl/>
        </w:rPr>
        <w:t xml:space="preserve"> وطلباً في حلال</w:t>
      </w:r>
      <w:r w:rsidR="00111F70">
        <w:rPr>
          <w:rStyle w:val="libBold2Char"/>
          <w:rtl/>
        </w:rPr>
        <w:t>،</w:t>
      </w:r>
      <w:r w:rsidRPr="00C70A08">
        <w:rPr>
          <w:rStyle w:val="libBold2Char"/>
          <w:rtl/>
        </w:rPr>
        <w:t xml:space="preserve"> ونشاطاً في هُدى وتحرجاً عن طمع</w:t>
      </w:r>
      <w:r w:rsidR="00111F70">
        <w:rPr>
          <w:rStyle w:val="libBold2Char"/>
          <w:rtl/>
        </w:rPr>
        <w:t>.</w:t>
      </w:r>
      <w:r w:rsidRPr="00111F70">
        <w:rPr>
          <w:rtl/>
        </w:rPr>
        <w:t>..</w:t>
      </w:r>
      <w:r w:rsidRPr="00C70A08">
        <w:rPr>
          <w:rStyle w:val="libBold2Char"/>
          <w:rtl/>
        </w:rPr>
        <w:t xml:space="preserve"> )</w:t>
      </w:r>
      <w:r w:rsidR="00111F70">
        <w:rPr>
          <w:rStyle w:val="libBold2Char"/>
          <w:rtl/>
        </w:rPr>
        <w:t>.</w:t>
      </w:r>
      <w:r w:rsidRPr="00C70A08">
        <w:rPr>
          <w:rStyle w:val="libBold2Char"/>
          <w:rtl/>
        </w:rPr>
        <w:t xml:space="preserve"> </w:t>
      </w:r>
      <w:r w:rsidRPr="00C70A08">
        <w:rPr>
          <w:rStyle w:val="libFootnotenumChar"/>
          <w:rtl/>
        </w:rPr>
        <w:t>(1)</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B75832">
        <w:rPr>
          <w:rtl/>
        </w:rPr>
        <w:t>(1) نهج البلاغة</w:t>
      </w:r>
      <w:r w:rsidR="00111F70">
        <w:rPr>
          <w:rtl/>
        </w:rPr>
        <w:t>،</w:t>
      </w:r>
      <w:r w:rsidRPr="00B75832">
        <w:rPr>
          <w:rtl/>
        </w:rPr>
        <w:t xml:space="preserve"> خطبة المتقين</w:t>
      </w:r>
      <w:r w:rsidR="00111F70">
        <w:rPr>
          <w:rtl/>
        </w:rPr>
        <w:t>،</w:t>
      </w:r>
      <w:r w:rsidRPr="00B75832">
        <w:rPr>
          <w:rtl/>
        </w:rPr>
        <w:t xml:space="preserve"> الخطبة رقم</w:t>
      </w:r>
      <w:r w:rsidR="00111F70">
        <w:rPr>
          <w:rtl/>
        </w:rPr>
        <w:t>:</w:t>
      </w:r>
      <w:r w:rsidRPr="00B75832">
        <w:rPr>
          <w:rtl/>
        </w:rPr>
        <w:t xml:space="preserve"> 193</w:t>
      </w:r>
      <w:r w:rsidR="00111F70">
        <w:rPr>
          <w:rtl/>
        </w:rPr>
        <w:t>.</w:t>
      </w:r>
    </w:p>
    <w:p w:rsidR="00C70A08" w:rsidRDefault="00C70A08" w:rsidP="00C70A08">
      <w:pPr>
        <w:pStyle w:val="libNormal"/>
      </w:pPr>
      <w:r>
        <w:br w:type="page"/>
      </w:r>
    </w:p>
    <w:p w:rsidR="00C70A08" w:rsidRPr="00C70A08" w:rsidRDefault="00C70A08" w:rsidP="00C70A08">
      <w:pPr>
        <w:pStyle w:val="libBold2"/>
        <w:rPr>
          <w:rtl/>
        </w:rPr>
      </w:pPr>
      <w:bookmarkStart w:id="48" w:name="43"/>
      <w:r w:rsidRPr="00B75832">
        <w:rPr>
          <w:rtl/>
        </w:rPr>
        <w:lastRenderedPageBreak/>
        <w:t>الذكر</w:t>
      </w:r>
      <w:r w:rsidR="00111F70">
        <w:rPr>
          <w:rtl/>
        </w:rPr>
        <w:t>:</w:t>
      </w:r>
      <w:bookmarkEnd w:id="48"/>
    </w:p>
    <w:p w:rsidR="00C70A08" w:rsidRPr="00111F70" w:rsidRDefault="00C70A08" w:rsidP="00111F70">
      <w:pPr>
        <w:pStyle w:val="libNormal"/>
        <w:rPr>
          <w:rtl/>
        </w:rPr>
      </w:pPr>
      <w:r w:rsidRPr="00B75832">
        <w:rPr>
          <w:rtl/>
        </w:rPr>
        <w:t>والذكر هو استشعار علاقة العبودية وذلك باستحضار صفات الله وأسمائه تعالى الحسنى</w:t>
      </w:r>
      <w:r w:rsidR="00111F70">
        <w:rPr>
          <w:rtl/>
        </w:rPr>
        <w:t>،</w:t>
      </w:r>
      <w:r w:rsidRPr="00B75832">
        <w:rPr>
          <w:rtl/>
        </w:rPr>
        <w:t xml:space="preserve"> فعندما يستحضر الإنسان صفات الله وأسمائه الحسنى يحدّد بشكلٍ دقيق</w:t>
      </w:r>
      <w:r w:rsidR="00111F70">
        <w:rPr>
          <w:rtl/>
        </w:rPr>
        <w:t xml:space="preserve"> - </w:t>
      </w:r>
      <w:r w:rsidRPr="00B75832">
        <w:rPr>
          <w:rtl/>
        </w:rPr>
        <w:t>في قلبه وعقله</w:t>
      </w:r>
      <w:r w:rsidR="00111F70">
        <w:rPr>
          <w:rtl/>
        </w:rPr>
        <w:t xml:space="preserve"> - </w:t>
      </w:r>
      <w:r w:rsidRPr="00B75832">
        <w:rPr>
          <w:rtl/>
        </w:rPr>
        <w:t>موضعه الدقيق من الله تعالى</w:t>
      </w:r>
      <w:r w:rsidR="00111F70">
        <w:rPr>
          <w:rtl/>
        </w:rPr>
        <w:t>،</w:t>
      </w:r>
      <w:r w:rsidRPr="00B75832">
        <w:rPr>
          <w:rtl/>
        </w:rPr>
        <w:t xml:space="preserve"> وهو موقع العبودية</w:t>
      </w:r>
      <w:r w:rsidR="00111F70">
        <w:rPr>
          <w:rtl/>
        </w:rPr>
        <w:t>.</w:t>
      </w:r>
    </w:p>
    <w:p w:rsidR="00C70A08" w:rsidRPr="00111F70" w:rsidRDefault="00C70A08" w:rsidP="00111F70">
      <w:pPr>
        <w:pStyle w:val="libNormal"/>
        <w:rPr>
          <w:rtl/>
        </w:rPr>
      </w:pPr>
      <w:r w:rsidRPr="00B75832">
        <w:rPr>
          <w:rtl/>
        </w:rPr>
        <w:t>وفي كل ذكر استحضار لصفة من صفات الله وأسمائه الحسنى</w:t>
      </w:r>
      <w:r w:rsidR="00111F70">
        <w:rPr>
          <w:rtl/>
        </w:rPr>
        <w:t>،</w:t>
      </w:r>
      <w:r w:rsidRPr="00B75832">
        <w:rPr>
          <w:rtl/>
        </w:rPr>
        <w:t xml:space="preserve"> وفي كل استحضار لصفات الله وأسمائه الحسنى وعي وتشخيص لموقع الإنسان من الله تعالى</w:t>
      </w:r>
      <w:r w:rsidR="00111F70">
        <w:rPr>
          <w:rtl/>
        </w:rPr>
        <w:t>.</w:t>
      </w:r>
    </w:p>
    <w:p w:rsidR="00C70A08" w:rsidRPr="00111F70" w:rsidRDefault="00C70A08" w:rsidP="00111F70">
      <w:pPr>
        <w:pStyle w:val="libNormal"/>
        <w:rPr>
          <w:rtl/>
        </w:rPr>
      </w:pPr>
      <w:r w:rsidRPr="00B75832">
        <w:rPr>
          <w:rtl/>
        </w:rPr>
        <w:t xml:space="preserve">ولهذا السبب فإنّ في </w:t>
      </w:r>
      <w:r w:rsidRPr="00C70A08">
        <w:rPr>
          <w:rStyle w:val="libBold2Char"/>
          <w:rtl/>
        </w:rPr>
        <w:t>( الذكر )</w:t>
      </w:r>
      <w:r w:rsidRPr="00B75832">
        <w:rPr>
          <w:rtl/>
        </w:rPr>
        <w:t xml:space="preserve"> تكريساً لعلاقة العبودية بالله تعالى</w:t>
      </w:r>
      <w:r w:rsidR="00111F70">
        <w:rPr>
          <w:rtl/>
        </w:rPr>
        <w:t>،</w:t>
      </w:r>
      <w:r w:rsidRPr="00B75832">
        <w:rPr>
          <w:rtl/>
        </w:rPr>
        <w:t xml:space="preserve"> وهذه العلاقة تحدّد الأنا وتضعه في موضعه الصحيح من العلاقة بالله تعالى</w:t>
      </w:r>
      <w:r w:rsidR="00111F70">
        <w:rPr>
          <w:rtl/>
        </w:rPr>
        <w:t>.</w:t>
      </w:r>
    </w:p>
    <w:p w:rsidR="00C70A08" w:rsidRPr="00111F70" w:rsidRDefault="00C70A08" w:rsidP="00111F70">
      <w:pPr>
        <w:pStyle w:val="libNormal"/>
        <w:rPr>
          <w:rtl/>
        </w:rPr>
      </w:pPr>
      <w:r w:rsidRPr="00B75832">
        <w:rPr>
          <w:rtl/>
        </w:rPr>
        <w:t>فللذكر</w:t>
      </w:r>
      <w:r w:rsidR="00111F70">
        <w:rPr>
          <w:rtl/>
        </w:rPr>
        <w:t xml:space="preserve"> - </w:t>
      </w:r>
      <w:r w:rsidRPr="00B75832">
        <w:rPr>
          <w:rtl/>
        </w:rPr>
        <w:t>إذن</w:t>
      </w:r>
      <w:r w:rsidR="00111F70">
        <w:rPr>
          <w:rtl/>
        </w:rPr>
        <w:t xml:space="preserve"> - </w:t>
      </w:r>
      <w:r w:rsidRPr="00B75832">
        <w:rPr>
          <w:rtl/>
        </w:rPr>
        <w:t>دورٌ تربويٌّ مؤثّر في مكافحة العجب</w:t>
      </w:r>
      <w:r w:rsidR="00111F70">
        <w:rPr>
          <w:rtl/>
        </w:rPr>
        <w:t>،</w:t>
      </w:r>
      <w:r w:rsidRPr="00B75832">
        <w:rPr>
          <w:rtl/>
        </w:rPr>
        <w:t xml:space="preserve"> وفي مقابل ذلك </w:t>
      </w:r>
      <w:r w:rsidRPr="00C70A08">
        <w:rPr>
          <w:rStyle w:val="libBold2Char"/>
          <w:rtl/>
        </w:rPr>
        <w:t>( الغفلة )</w:t>
      </w:r>
      <w:r w:rsidRPr="00B75832">
        <w:rPr>
          <w:rtl/>
        </w:rPr>
        <w:t xml:space="preserve"> عن ذكر الله</w:t>
      </w:r>
      <w:r w:rsidR="00443FAD">
        <w:rPr>
          <w:rtl/>
        </w:rPr>
        <w:t>؛</w:t>
      </w:r>
      <w:r w:rsidRPr="00B75832">
        <w:rPr>
          <w:rtl/>
        </w:rPr>
        <w:t xml:space="preserve"> فإنّها من مصادر العجب</w:t>
      </w:r>
      <w:r w:rsidR="00111F70">
        <w:rPr>
          <w:rtl/>
        </w:rPr>
        <w:t>،</w:t>
      </w:r>
      <w:r w:rsidRPr="00B75832">
        <w:rPr>
          <w:rtl/>
        </w:rPr>
        <w:t xml:space="preserve"> وبقدر ما يغفل الإنسان عن ذكر الله يصيبه العُجب</w:t>
      </w:r>
      <w:r w:rsidR="00111F70">
        <w:rPr>
          <w:rtl/>
        </w:rPr>
        <w:t>،</w:t>
      </w:r>
      <w:r w:rsidRPr="00B75832">
        <w:rPr>
          <w:rtl/>
        </w:rPr>
        <w:t xml:space="preserve"> ولا شيء يؤدّي إلى طيش الأنا وحجبه عن الله وطغيانه وتمرّده على الله كالغفلة عن ذكر الله</w:t>
      </w:r>
      <w:r w:rsidR="00111F70">
        <w:rPr>
          <w:rtl/>
        </w:rPr>
        <w:t>.</w:t>
      </w:r>
    </w:p>
    <w:p w:rsidR="00C70A08" w:rsidRPr="00C70A08" w:rsidRDefault="00C70A08" w:rsidP="00C70A08">
      <w:pPr>
        <w:pStyle w:val="libBold2"/>
        <w:rPr>
          <w:rtl/>
        </w:rPr>
      </w:pPr>
      <w:bookmarkStart w:id="49" w:name="44"/>
      <w:r w:rsidRPr="00B75832">
        <w:rPr>
          <w:rtl/>
        </w:rPr>
        <w:t>الشكر</w:t>
      </w:r>
      <w:r w:rsidR="00111F70">
        <w:rPr>
          <w:rtl/>
        </w:rPr>
        <w:t>:</w:t>
      </w:r>
      <w:bookmarkEnd w:id="49"/>
    </w:p>
    <w:p w:rsidR="00C70A08" w:rsidRPr="00111F70" w:rsidRDefault="00C70A08" w:rsidP="00111F70">
      <w:pPr>
        <w:pStyle w:val="libNormal"/>
        <w:rPr>
          <w:rtl/>
        </w:rPr>
      </w:pPr>
      <w:r w:rsidRPr="00B75832">
        <w:rPr>
          <w:rtl/>
        </w:rPr>
        <w:t>الشكر من الوسائل المؤثّرة في كسر شَوكَة ( الأنا )</w:t>
      </w:r>
      <w:r w:rsidR="00111F70">
        <w:rPr>
          <w:rtl/>
        </w:rPr>
        <w:t>،</w:t>
      </w:r>
      <w:r w:rsidRPr="00B75832">
        <w:rPr>
          <w:rtl/>
        </w:rPr>
        <w:t xml:space="preserve"> وتكريس حالة العبودية وتعبيد الأنا لله تعالى</w:t>
      </w:r>
      <w:r w:rsidR="00443FAD">
        <w:rPr>
          <w:rtl/>
        </w:rPr>
        <w:t>؛</w:t>
      </w:r>
      <w:r w:rsidRPr="00B75832">
        <w:rPr>
          <w:rtl/>
        </w:rPr>
        <w:t xml:space="preserve"> ذلك أنّ الشكر ينطوي على إحساس مزدوج بفقر الإنسان إلى الله تعالى</w:t>
      </w:r>
      <w:r w:rsidR="00111F70">
        <w:rPr>
          <w:rtl/>
        </w:rPr>
        <w:t>،</w:t>
      </w:r>
      <w:r w:rsidRPr="00B75832">
        <w:rPr>
          <w:rtl/>
        </w:rPr>
        <w:t xml:space="preserve"> وفضل الله عزّ شأنه على الإنسان</w:t>
      </w:r>
      <w:r w:rsidR="00111F70">
        <w:rPr>
          <w:rtl/>
        </w:rPr>
        <w:t>.</w:t>
      </w:r>
    </w:p>
    <w:p w:rsidR="00C70A08" w:rsidRPr="00111F70" w:rsidRDefault="00C70A08" w:rsidP="00111F70">
      <w:pPr>
        <w:pStyle w:val="libNormal"/>
        <w:rPr>
          <w:rtl/>
        </w:rPr>
      </w:pPr>
      <w:r w:rsidRPr="00B75832">
        <w:rPr>
          <w:rtl/>
        </w:rPr>
        <w:t>وهذا الإحساس المزدوج يتكوّن من خطٍّ صاعد من الإنسان إلى الله وهو خطّ الفقر</w:t>
      </w:r>
      <w:r w:rsidR="00111F70">
        <w:rPr>
          <w:rtl/>
        </w:rPr>
        <w:t>،</w:t>
      </w:r>
      <w:r w:rsidRPr="00B75832">
        <w:rPr>
          <w:rtl/>
        </w:rPr>
        <w:t xml:space="preserve"> وخطٍّ نازل من عند الله على عبده وهو خطّ الفضل والرحمة والرزق</w:t>
      </w:r>
      <w:r w:rsidR="00111F70">
        <w:rPr>
          <w:rtl/>
        </w:rPr>
        <w:t>.</w:t>
      </w:r>
    </w:p>
    <w:p w:rsidR="00C70A08" w:rsidRPr="00111F70" w:rsidRDefault="00C70A08" w:rsidP="00111F70">
      <w:pPr>
        <w:pStyle w:val="libNormal"/>
        <w:rPr>
          <w:rtl/>
        </w:rPr>
      </w:pPr>
      <w:r w:rsidRPr="00B75832">
        <w:rPr>
          <w:rtl/>
        </w:rPr>
        <w:t>ويصوِّر القرآن على لسان موسى بن عمران ( عليه السّلام ) هذا الإحساس المزدوج أروع تصوير</w:t>
      </w:r>
      <w:r w:rsidR="00111F70">
        <w:rPr>
          <w:rtl/>
        </w:rPr>
        <w:t>:</w:t>
      </w:r>
      <w:r w:rsidRPr="00B75832">
        <w:rPr>
          <w:rtl/>
        </w:rPr>
        <w:t xml:space="preserve"> </w:t>
      </w:r>
      <w:r w:rsidRPr="0098792C">
        <w:rPr>
          <w:rStyle w:val="libAlaemChar"/>
          <w:rtl/>
        </w:rPr>
        <w:t>(</w:t>
      </w:r>
      <w:r w:rsidRPr="00C70A08">
        <w:rPr>
          <w:rStyle w:val="libAieChar"/>
          <w:rtl/>
        </w:rPr>
        <w:t xml:space="preserve"> </w:t>
      </w:r>
      <w:r w:rsidRPr="00C70A08">
        <w:rPr>
          <w:rStyle w:val="libAieChar"/>
          <w:rFonts w:hint="cs"/>
          <w:rtl/>
        </w:rPr>
        <w:t>رَبّ إِنّي لِمَا أَنزَلْتَ إِلَيّ مِنْ خَيْرٍ فَقِيرٌ</w:t>
      </w:r>
      <w:r w:rsidRPr="00C70A08">
        <w:rPr>
          <w:rStyle w:val="libAieChar"/>
          <w:rtl/>
        </w:rPr>
        <w:t xml:space="preserve"> </w:t>
      </w:r>
      <w:r w:rsidRPr="0098792C">
        <w:rPr>
          <w:rStyle w:val="libAlaemChar"/>
          <w:rtl/>
        </w:rPr>
        <w:t>)</w:t>
      </w:r>
      <w:r w:rsidR="00111F70">
        <w:rPr>
          <w:rtl/>
        </w:rPr>
        <w:t>،</w:t>
      </w:r>
      <w:r w:rsidRPr="00B75832">
        <w:rPr>
          <w:rtl/>
        </w:rPr>
        <w:t xml:space="preserve"> والخطُّ النازل من عند الله في هذه الآية هو ( الخير )</w:t>
      </w:r>
      <w:r w:rsidR="00111F70">
        <w:rPr>
          <w:rtl/>
        </w:rPr>
        <w:t>،</w:t>
      </w:r>
      <w:r w:rsidRPr="00B75832">
        <w:rPr>
          <w:rtl/>
        </w:rPr>
        <w:t xml:space="preserve"> والصاعد من العبد إلى الله هو الفقر</w:t>
      </w:r>
      <w:r w:rsidR="00111F70">
        <w:rPr>
          <w:rtl/>
        </w:rPr>
        <w:t>،</w:t>
      </w:r>
      <w:r w:rsidRPr="00B75832">
        <w:rPr>
          <w:rtl/>
        </w:rPr>
        <w:t xml:space="preserve"> ويقع الإنسان بين هذا الفقر الصاعد من العبد إلى الله</w:t>
      </w:r>
      <w:r w:rsidR="00111F70">
        <w:rPr>
          <w:rtl/>
        </w:rPr>
        <w:t>،</w:t>
      </w:r>
      <w:r w:rsidRPr="00B75832">
        <w:rPr>
          <w:rtl/>
        </w:rPr>
        <w:t xml:space="preserve"> والخير النازل من الله على عباده</w:t>
      </w:r>
      <w:r w:rsidR="00111F70">
        <w:rPr>
          <w:rtl/>
        </w:rPr>
        <w:t>.</w:t>
      </w:r>
    </w:p>
    <w:p w:rsidR="00C70A08" w:rsidRDefault="00C70A08" w:rsidP="00C70A08">
      <w:pPr>
        <w:pStyle w:val="libNormal"/>
      </w:pPr>
      <w:r>
        <w:br w:type="page"/>
      </w:r>
    </w:p>
    <w:p w:rsidR="00C70A08" w:rsidRPr="00111F70" w:rsidRDefault="00C70A08" w:rsidP="00111F70">
      <w:pPr>
        <w:pStyle w:val="libNormal"/>
        <w:rPr>
          <w:rtl/>
        </w:rPr>
      </w:pPr>
      <w:r w:rsidRPr="00B75832">
        <w:rPr>
          <w:rtl/>
        </w:rPr>
        <w:lastRenderedPageBreak/>
        <w:t>وهذا الفقر الصاعد والخير النازل حالةٌ دائمةٌ مستمرّة في حياة كل الناس</w:t>
      </w:r>
      <w:r w:rsidR="00111F70">
        <w:rPr>
          <w:rtl/>
        </w:rPr>
        <w:t>،</w:t>
      </w:r>
      <w:r w:rsidRPr="00B75832">
        <w:rPr>
          <w:rtl/>
        </w:rPr>
        <w:t xml:space="preserve"> وإذا أمعن الإنسان النظر في هذا الكون عامّة</w:t>
      </w:r>
      <w:r w:rsidR="00111F70">
        <w:rPr>
          <w:rtl/>
        </w:rPr>
        <w:t>،</w:t>
      </w:r>
      <w:r w:rsidRPr="00B75832">
        <w:rPr>
          <w:rtl/>
        </w:rPr>
        <w:t xml:space="preserve"> وفي حياة الأحياء خاصة يجد هناك دائماً فقراً صاعداً من العبد إلى الله</w:t>
      </w:r>
      <w:r w:rsidR="00111F70">
        <w:rPr>
          <w:rtl/>
        </w:rPr>
        <w:t>،</w:t>
      </w:r>
      <w:r w:rsidRPr="00B75832">
        <w:rPr>
          <w:rtl/>
        </w:rPr>
        <w:t xml:space="preserve"> ورحمة هابطة من الله على العباد</w:t>
      </w:r>
      <w:r w:rsidR="00111F70">
        <w:rPr>
          <w:rtl/>
        </w:rPr>
        <w:t>،</w:t>
      </w:r>
      <w:r w:rsidRPr="00B75832">
        <w:rPr>
          <w:rtl/>
        </w:rPr>
        <w:t xml:space="preserve"> الشاكرين منهم وغير الشاكرين</w:t>
      </w:r>
      <w:r w:rsidR="00111F70">
        <w:rPr>
          <w:rtl/>
        </w:rPr>
        <w:t>،</w:t>
      </w:r>
      <w:r w:rsidRPr="00B75832">
        <w:rPr>
          <w:rtl/>
        </w:rPr>
        <w:t xml:space="preserve"> والشكر عملية توعية وتسليط للضوء والوعي على هذا الفقر الصاعد والخير النازل</w:t>
      </w:r>
      <w:r w:rsidR="00443FAD">
        <w:rPr>
          <w:rtl/>
        </w:rPr>
        <w:t>؛</w:t>
      </w:r>
      <w:r w:rsidRPr="00B75832">
        <w:rPr>
          <w:rtl/>
        </w:rPr>
        <w:t xml:space="preserve"> يحسس الإنسان ويشعره بهذا الفقر الصاعد والخير النازل</w:t>
      </w:r>
      <w:r w:rsidR="00111F70">
        <w:rPr>
          <w:rtl/>
        </w:rPr>
        <w:t>.</w:t>
      </w:r>
    </w:p>
    <w:p w:rsidR="00C70A08" w:rsidRPr="00C70A08" w:rsidRDefault="00C70A08" w:rsidP="00C70A08">
      <w:pPr>
        <w:pStyle w:val="libBold2"/>
        <w:rPr>
          <w:rtl/>
        </w:rPr>
      </w:pPr>
      <w:r w:rsidRPr="00B75832">
        <w:rPr>
          <w:rtl/>
        </w:rPr>
        <w:t>رُوي</w:t>
      </w:r>
      <w:r w:rsidR="00111F70">
        <w:rPr>
          <w:rtl/>
        </w:rPr>
        <w:t>:</w:t>
      </w:r>
      <w:r w:rsidRPr="00B75832">
        <w:rPr>
          <w:rtl/>
        </w:rPr>
        <w:t xml:space="preserve"> </w:t>
      </w:r>
    </w:p>
    <w:p w:rsidR="00C70A08" w:rsidRPr="00111F70" w:rsidRDefault="00C70A08" w:rsidP="00111F70">
      <w:pPr>
        <w:pStyle w:val="libNormal"/>
        <w:rPr>
          <w:rtl/>
        </w:rPr>
      </w:pPr>
      <w:r w:rsidRPr="00B75832">
        <w:rPr>
          <w:rtl/>
        </w:rPr>
        <w:t>أن داود سأل الله تعالى عن قرينه</w:t>
      </w:r>
      <w:r w:rsidR="00111F70">
        <w:rPr>
          <w:rtl/>
        </w:rPr>
        <w:t>،</w:t>
      </w:r>
      <w:r w:rsidRPr="00B75832">
        <w:rPr>
          <w:rtl/>
        </w:rPr>
        <w:t xml:space="preserve"> فأوحى الله إليه</w:t>
      </w:r>
      <w:r w:rsidR="00111F70">
        <w:rPr>
          <w:rtl/>
        </w:rPr>
        <w:t>:</w:t>
      </w:r>
      <w:r w:rsidRPr="00B75832">
        <w:rPr>
          <w:rtl/>
        </w:rPr>
        <w:t xml:space="preserve"> أنّه متّى أبو يونس</w:t>
      </w:r>
      <w:r w:rsidR="00111F70">
        <w:rPr>
          <w:rtl/>
        </w:rPr>
        <w:t>،</w:t>
      </w:r>
      <w:r w:rsidRPr="00B75832">
        <w:rPr>
          <w:rtl/>
        </w:rPr>
        <w:t xml:space="preserve"> فجاء مع سليمان لزيارته</w:t>
      </w:r>
      <w:r w:rsidR="00111F70">
        <w:rPr>
          <w:rtl/>
        </w:rPr>
        <w:t>.</w:t>
      </w:r>
      <w:r w:rsidRPr="00B75832">
        <w:rPr>
          <w:rtl/>
        </w:rPr>
        <w:t xml:space="preserve"> فرآه إذ أقبل وعلى رأسه وفرٌ من حطب</w:t>
      </w:r>
      <w:r w:rsidR="00111F70">
        <w:rPr>
          <w:rtl/>
        </w:rPr>
        <w:t>،</w:t>
      </w:r>
      <w:r w:rsidRPr="00B75832">
        <w:rPr>
          <w:rtl/>
        </w:rPr>
        <w:t xml:space="preserve"> فباعه واشترى طعامه</w:t>
      </w:r>
      <w:r w:rsidR="00111F70">
        <w:rPr>
          <w:rtl/>
        </w:rPr>
        <w:t>،</w:t>
      </w:r>
      <w:r w:rsidRPr="00B75832">
        <w:rPr>
          <w:rtl/>
        </w:rPr>
        <w:t xml:space="preserve"> ثمّ طحنه وعجنه وخبزه</w:t>
      </w:r>
      <w:r w:rsidR="00111F70">
        <w:rPr>
          <w:rtl/>
        </w:rPr>
        <w:t>،</w:t>
      </w:r>
      <w:r w:rsidRPr="00B75832">
        <w:rPr>
          <w:rtl/>
        </w:rPr>
        <w:t xml:space="preserve"> فأخذ لقمةً وقال</w:t>
      </w:r>
      <w:r w:rsidR="00111F70">
        <w:rPr>
          <w:rtl/>
        </w:rPr>
        <w:t>:</w:t>
      </w:r>
      <w:r w:rsidRPr="00B75832">
        <w:rPr>
          <w:rtl/>
        </w:rPr>
        <w:t xml:space="preserve"> بسم الله</w:t>
      </w:r>
      <w:r w:rsidR="00111F70">
        <w:rPr>
          <w:rtl/>
        </w:rPr>
        <w:t>،</w:t>
      </w:r>
      <w:r w:rsidRPr="00B75832">
        <w:rPr>
          <w:rtl/>
        </w:rPr>
        <w:t xml:space="preserve"> فلمّا ازدردها قال</w:t>
      </w:r>
      <w:r w:rsidR="00111F70">
        <w:rPr>
          <w:rtl/>
        </w:rPr>
        <w:t>:</w:t>
      </w:r>
      <w:r w:rsidRPr="00B75832">
        <w:rPr>
          <w:rtl/>
        </w:rPr>
        <w:t xml:space="preserve"> الحمد لله</w:t>
      </w:r>
      <w:r w:rsidR="00111F70">
        <w:rPr>
          <w:rtl/>
        </w:rPr>
        <w:t>،</w:t>
      </w:r>
      <w:r w:rsidRPr="00B75832">
        <w:rPr>
          <w:rtl/>
        </w:rPr>
        <w:t xml:space="preserve"> ثمّ فعل ذلك بأخرى</w:t>
      </w:r>
      <w:r w:rsidR="00111F70">
        <w:rPr>
          <w:rtl/>
        </w:rPr>
        <w:t>،</w:t>
      </w:r>
      <w:r w:rsidRPr="00B75832">
        <w:rPr>
          <w:rtl/>
        </w:rPr>
        <w:t xml:space="preserve"> وأخرى</w:t>
      </w:r>
      <w:r w:rsidR="00111F70">
        <w:rPr>
          <w:rtl/>
        </w:rPr>
        <w:t>.</w:t>
      </w:r>
    </w:p>
    <w:p w:rsidR="00C70A08" w:rsidRPr="00111F70" w:rsidRDefault="00C70A08" w:rsidP="00111F70">
      <w:pPr>
        <w:pStyle w:val="libNormal"/>
        <w:rPr>
          <w:rtl/>
        </w:rPr>
      </w:pPr>
      <w:r w:rsidRPr="00B75832">
        <w:rPr>
          <w:rtl/>
        </w:rPr>
        <w:t>ثمّ شرب الماء فذكر اسم الله</w:t>
      </w:r>
      <w:r w:rsidR="00111F70">
        <w:rPr>
          <w:rtl/>
        </w:rPr>
        <w:t>،</w:t>
      </w:r>
      <w:r w:rsidRPr="00B75832">
        <w:rPr>
          <w:rtl/>
        </w:rPr>
        <w:t xml:space="preserve"> فلمّا وضعه قال</w:t>
      </w:r>
      <w:r w:rsidR="00111F70">
        <w:rPr>
          <w:rtl/>
        </w:rPr>
        <w:t>:</w:t>
      </w:r>
      <w:r w:rsidRPr="00B75832">
        <w:rPr>
          <w:rtl/>
        </w:rPr>
        <w:t xml:space="preserve"> الحمد لله يا ربّ</w:t>
      </w:r>
      <w:r w:rsidR="00111F70">
        <w:rPr>
          <w:rtl/>
        </w:rPr>
        <w:t>،</w:t>
      </w:r>
      <w:r w:rsidRPr="00B75832">
        <w:rPr>
          <w:rtl/>
        </w:rPr>
        <w:t xml:space="preserve"> من ذا الذي أنعمت عليه وأوليته مثل ما أوليتني</w:t>
      </w:r>
      <w:r w:rsidR="00111F70">
        <w:rPr>
          <w:rtl/>
        </w:rPr>
        <w:t>،</w:t>
      </w:r>
      <w:r w:rsidRPr="00B75832">
        <w:rPr>
          <w:rtl/>
        </w:rPr>
        <w:t xml:space="preserve"> قد صححت بصري</w:t>
      </w:r>
      <w:r w:rsidR="00111F70">
        <w:rPr>
          <w:rtl/>
        </w:rPr>
        <w:t>،</w:t>
      </w:r>
      <w:r w:rsidRPr="00B75832">
        <w:rPr>
          <w:rtl/>
        </w:rPr>
        <w:t xml:space="preserve"> وسمعي</w:t>
      </w:r>
      <w:r w:rsidR="00111F70">
        <w:rPr>
          <w:rtl/>
        </w:rPr>
        <w:t>،</w:t>
      </w:r>
      <w:r w:rsidRPr="00B75832">
        <w:rPr>
          <w:rtl/>
        </w:rPr>
        <w:t xml:space="preserve"> وبدني</w:t>
      </w:r>
      <w:r w:rsidR="00111F70">
        <w:rPr>
          <w:rtl/>
        </w:rPr>
        <w:t>،</w:t>
      </w:r>
      <w:r w:rsidRPr="00B75832">
        <w:rPr>
          <w:rtl/>
        </w:rPr>
        <w:t xml:space="preserve"> وقويتني</w:t>
      </w:r>
      <w:r w:rsidR="00443FAD">
        <w:rPr>
          <w:rtl/>
        </w:rPr>
        <w:t>؛</w:t>
      </w:r>
      <w:r w:rsidRPr="00B75832">
        <w:rPr>
          <w:rtl/>
        </w:rPr>
        <w:t xml:space="preserve"> حتى ذهبت إلى شجر لم أغرسه ولم أهتم لحفظه جعلته لي رزقاً</w:t>
      </w:r>
      <w:r w:rsidR="00111F70">
        <w:rPr>
          <w:rtl/>
        </w:rPr>
        <w:t>،</w:t>
      </w:r>
      <w:r w:rsidRPr="00B75832">
        <w:rPr>
          <w:rtl/>
        </w:rPr>
        <w:t xml:space="preserve"> وسقت إليّ من اشتراه منّي</w:t>
      </w:r>
      <w:r w:rsidR="00111F70">
        <w:rPr>
          <w:rtl/>
        </w:rPr>
        <w:t>،</w:t>
      </w:r>
      <w:r w:rsidRPr="00B75832">
        <w:rPr>
          <w:rtl/>
        </w:rPr>
        <w:t xml:space="preserve"> فاشتريت بثمنه طعاماً لم أزرعه</w:t>
      </w:r>
      <w:r w:rsidR="00111F70">
        <w:rPr>
          <w:rtl/>
        </w:rPr>
        <w:t>،</w:t>
      </w:r>
      <w:r w:rsidRPr="00B75832">
        <w:rPr>
          <w:rtl/>
        </w:rPr>
        <w:t xml:space="preserve"> وسخّرت لي النار فأنضجته</w:t>
      </w:r>
      <w:r w:rsidR="00111F70">
        <w:rPr>
          <w:rtl/>
        </w:rPr>
        <w:t>،</w:t>
      </w:r>
      <w:r w:rsidRPr="00B75832">
        <w:rPr>
          <w:rtl/>
        </w:rPr>
        <w:t xml:space="preserve"> وجعلتني آكله بشهوة أقوى بها على طاعتك فلك الحمد</w:t>
      </w:r>
      <w:r w:rsidR="00111F70">
        <w:rPr>
          <w:rtl/>
        </w:rPr>
        <w:t>،</w:t>
      </w:r>
      <w:r w:rsidRPr="00B75832">
        <w:rPr>
          <w:rtl/>
        </w:rPr>
        <w:t xml:space="preserve"> قال</w:t>
      </w:r>
      <w:r w:rsidR="00111F70">
        <w:rPr>
          <w:rtl/>
        </w:rPr>
        <w:t>:</w:t>
      </w:r>
      <w:r w:rsidRPr="00B75832">
        <w:rPr>
          <w:rtl/>
        </w:rPr>
        <w:t xml:space="preserve"> ثمّ بكى</w:t>
      </w:r>
      <w:r w:rsidR="00111F70">
        <w:rPr>
          <w:rtl/>
        </w:rPr>
        <w:t>.</w:t>
      </w:r>
    </w:p>
    <w:p w:rsidR="00C70A08" w:rsidRPr="00111F70" w:rsidRDefault="00C70A08" w:rsidP="00111F70">
      <w:pPr>
        <w:pStyle w:val="libNormal"/>
        <w:rPr>
          <w:rtl/>
        </w:rPr>
      </w:pPr>
      <w:r w:rsidRPr="00111F70">
        <w:rPr>
          <w:rtl/>
        </w:rPr>
        <w:t>قال داود</w:t>
      </w:r>
      <w:r w:rsidR="00111F70">
        <w:rPr>
          <w:rtl/>
        </w:rPr>
        <w:t>:</w:t>
      </w:r>
      <w:r w:rsidRPr="00111F70">
        <w:rPr>
          <w:rtl/>
        </w:rPr>
        <w:t xml:space="preserve"> </w:t>
      </w:r>
      <w:r w:rsidRPr="00C70A08">
        <w:rPr>
          <w:rStyle w:val="libBold2Char"/>
          <w:rtl/>
        </w:rPr>
        <w:t>( يا بني</w:t>
      </w:r>
      <w:r w:rsidR="00111F70">
        <w:rPr>
          <w:rStyle w:val="libBold2Char"/>
          <w:rtl/>
        </w:rPr>
        <w:t>،</w:t>
      </w:r>
      <w:r w:rsidRPr="00C70A08">
        <w:rPr>
          <w:rStyle w:val="libBold2Char"/>
          <w:rtl/>
        </w:rPr>
        <w:t xml:space="preserve"> قم فانصرف بنا</w:t>
      </w:r>
      <w:r w:rsidR="00443FAD">
        <w:rPr>
          <w:rStyle w:val="libBold2Char"/>
          <w:rtl/>
        </w:rPr>
        <w:t>؛</w:t>
      </w:r>
      <w:r w:rsidRPr="00C70A08">
        <w:rPr>
          <w:rStyle w:val="libBold2Char"/>
          <w:rtl/>
        </w:rPr>
        <w:t xml:space="preserve"> فإنّي لم أرَ عبداً قط أشكر لله من هذا</w:t>
      </w:r>
      <w:r w:rsidR="00111F70">
        <w:rPr>
          <w:rStyle w:val="libBold2Char"/>
          <w:rtl/>
        </w:rPr>
        <w:t>.</w:t>
      </w:r>
      <w:r w:rsidRPr="00111F70">
        <w:rPr>
          <w:rtl/>
        </w:rPr>
        <w:t>..</w:t>
      </w:r>
      <w:r w:rsidRPr="00C70A08">
        <w:rPr>
          <w:rStyle w:val="libBold2Char"/>
          <w:rtl/>
        </w:rPr>
        <w:t xml:space="preserve"> )</w:t>
      </w:r>
      <w:r w:rsidR="00111F70" w:rsidRPr="00443FAD">
        <w:rPr>
          <w:rtl/>
        </w:rPr>
        <w:t>.</w:t>
      </w:r>
      <w:r w:rsidRPr="00443FAD">
        <w:rPr>
          <w:rtl/>
        </w:rPr>
        <w:t xml:space="preserve"> </w:t>
      </w:r>
      <w:r w:rsidRPr="00C70A08">
        <w:rPr>
          <w:rStyle w:val="libFootnotenumChar"/>
          <w:rtl/>
        </w:rPr>
        <w:t>(1)</w:t>
      </w:r>
    </w:p>
    <w:p w:rsidR="00C70A08" w:rsidRPr="00111F70" w:rsidRDefault="00C70A08" w:rsidP="00111F70">
      <w:pPr>
        <w:pStyle w:val="libNormal"/>
        <w:rPr>
          <w:rtl/>
        </w:rPr>
      </w:pPr>
      <w:r w:rsidRPr="00B75832">
        <w:rPr>
          <w:rtl/>
        </w:rPr>
        <w:t>ولهذا الوعي والإحساس دور كبير ومؤثر في كسر شوكة ( الأنا ) وتعبيد الأنا لله تعالى</w:t>
      </w:r>
      <w:r w:rsidR="00111F70">
        <w:rPr>
          <w:rtl/>
        </w:rPr>
        <w:t>،</w:t>
      </w:r>
      <w:r w:rsidRPr="00B75832">
        <w:rPr>
          <w:rtl/>
        </w:rPr>
        <w:t xml:space="preserve"> وتكريس حالة عبودية الأنا لله</w:t>
      </w:r>
      <w:r w:rsidR="00111F70">
        <w:rPr>
          <w:rtl/>
        </w:rPr>
        <w:t>.</w:t>
      </w:r>
    </w:p>
    <w:p w:rsidR="00C70A08" w:rsidRPr="00C70A08" w:rsidRDefault="00C70A08" w:rsidP="00C70A08">
      <w:pPr>
        <w:pStyle w:val="libBold2"/>
        <w:rPr>
          <w:rtl/>
        </w:rPr>
      </w:pPr>
      <w:bookmarkStart w:id="50" w:name="45"/>
      <w:r w:rsidRPr="00B75832">
        <w:rPr>
          <w:rtl/>
        </w:rPr>
        <w:t>الشُّكر والسُّكر</w:t>
      </w:r>
      <w:r w:rsidR="00111F70">
        <w:rPr>
          <w:rtl/>
        </w:rPr>
        <w:t>:</w:t>
      </w:r>
      <w:bookmarkEnd w:id="50"/>
    </w:p>
    <w:p w:rsidR="00C70A08" w:rsidRPr="00111F70" w:rsidRDefault="00C70A08" w:rsidP="00111F70">
      <w:pPr>
        <w:pStyle w:val="libNormal"/>
        <w:rPr>
          <w:rtl/>
        </w:rPr>
      </w:pPr>
      <w:r w:rsidRPr="00B75832">
        <w:rPr>
          <w:rtl/>
        </w:rPr>
        <w:t>وبعكس ذلك</w:t>
      </w:r>
      <w:r w:rsidR="00111F70">
        <w:rPr>
          <w:rtl/>
        </w:rPr>
        <w:t>،</w:t>
      </w:r>
      <w:r w:rsidRPr="00B75832">
        <w:rPr>
          <w:rtl/>
        </w:rPr>
        <w:t xml:space="preserve"> عندما ينتفي هذا الوعي عند الإنسان يكبر الأنا ويبرز ويحتل مساحة واسعة من حياته وشعوره ونفسه وتختفي حالة العبودية</w:t>
      </w:r>
      <w:r w:rsidR="00111F70">
        <w:rPr>
          <w:rtl/>
        </w:rPr>
        <w:t>،</w:t>
      </w:r>
      <w:r w:rsidRPr="00B75832">
        <w:rPr>
          <w:rtl/>
        </w:rPr>
        <w:t xml:space="preserve"> وهي حالة </w:t>
      </w:r>
      <w:r w:rsidRPr="00C70A08">
        <w:rPr>
          <w:rStyle w:val="libBold2Char"/>
          <w:rtl/>
        </w:rPr>
        <w:t>( السُّكر )</w:t>
      </w:r>
      <w:r w:rsidRPr="00B75832">
        <w:rPr>
          <w:rtl/>
        </w:rPr>
        <w:t xml:space="preserve"> في مقابل </w:t>
      </w:r>
      <w:r w:rsidRPr="00C70A08">
        <w:rPr>
          <w:rStyle w:val="libBold2Char"/>
          <w:rtl/>
        </w:rPr>
        <w:t>( الشُّكر )</w:t>
      </w:r>
      <w:r w:rsidR="00111F70">
        <w:rPr>
          <w:rStyle w:val="libBold2Char"/>
          <w:rtl/>
        </w:rPr>
        <w:t>،</w:t>
      </w:r>
      <w:r w:rsidRPr="00B75832">
        <w:rPr>
          <w:rtl/>
        </w:rPr>
        <w:t xml:space="preserve"> فإنّ الشكر هو الإحساس الواعي بفقر الإنسان إلى الله وحاجته إلى الله.</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B75832">
        <w:rPr>
          <w:rtl/>
        </w:rPr>
        <w:t>(1) سفينة البحار 1</w:t>
      </w:r>
      <w:r w:rsidR="00111F70">
        <w:rPr>
          <w:rtl/>
        </w:rPr>
        <w:t>:</w:t>
      </w:r>
      <w:r w:rsidRPr="00B75832">
        <w:rPr>
          <w:rtl/>
        </w:rPr>
        <w:t xml:space="preserve"> 486</w:t>
      </w:r>
      <w:r w:rsidR="00111F70">
        <w:rPr>
          <w:rtl/>
        </w:rPr>
        <w:t>.</w:t>
      </w:r>
    </w:p>
    <w:p w:rsidR="00C70A08" w:rsidRDefault="00C70A08" w:rsidP="00C70A08">
      <w:pPr>
        <w:pStyle w:val="libNormal"/>
      </w:pPr>
      <w:r>
        <w:br w:type="page"/>
      </w:r>
    </w:p>
    <w:p w:rsidR="00C70A08" w:rsidRPr="00111F70" w:rsidRDefault="00C70A08" w:rsidP="00111F70">
      <w:pPr>
        <w:pStyle w:val="libNormal"/>
        <w:rPr>
          <w:rtl/>
        </w:rPr>
      </w:pPr>
      <w:r w:rsidRPr="00B75832">
        <w:rPr>
          <w:rtl/>
        </w:rPr>
        <w:lastRenderedPageBreak/>
        <w:t xml:space="preserve">أمّا </w:t>
      </w:r>
      <w:r w:rsidRPr="00C70A08">
        <w:rPr>
          <w:rStyle w:val="libBold2Char"/>
          <w:rtl/>
        </w:rPr>
        <w:t>( السُّكر )</w:t>
      </w:r>
      <w:r w:rsidRPr="00B75832">
        <w:rPr>
          <w:rtl/>
        </w:rPr>
        <w:t xml:space="preserve"> فهو حالة معاكسة من طغيان الأنا وغناه عن الله</w:t>
      </w:r>
      <w:r w:rsidR="00111F70">
        <w:rPr>
          <w:rtl/>
        </w:rPr>
        <w:t>،</w:t>
      </w:r>
      <w:r w:rsidRPr="00B75832">
        <w:rPr>
          <w:rtl/>
        </w:rPr>
        <w:t xml:space="preserve"> وبروز الأنا والبطر والرثاء في حياة الإنسان</w:t>
      </w:r>
      <w:r w:rsidR="00111F70">
        <w:rPr>
          <w:rtl/>
        </w:rPr>
        <w:t>،</w:t>
      </w:r>
      <w:r w:rsidRPr="00B75832">
        <w:rPr>
          <w:rtl/>
        </w:rPr>
        <w:t xml:space="preserve"> و</w:t>
      </w:r>
      <w:r w:rsidRPr="00C70A08">
        <w:rPr>
          <w:rStyle w:val="libBold2Char"/>
          <w:rtl/>
        </w:rPr>
        <w:t xml:space="preserve"> ( الشكر )</w:t>
      </w:r>
      <w:r w:rsidRPr="00B75832">
        <w:rPr>
          <w:rtl/>
        </w:rPr>
        <w:t xml:space="preserve"> و</w:t>
      </w:r>
      <w:r w:rsidRPr="00C70A08">
        <w:rPr>
          <w:rStyle w:val="libBold2Char"/>
          <w:rtl/>
        </w:rPr>
        <w:t>( السُّكر )</w:t>
      </w:r>
      <w:r w:rsidRPr="00B75832">
        <w:rPr>
          <w:rtl/>
        </w:rPr>
        <w:t xml:space="preserve"> ينطلقان من رؤيتين مختلفتين تمام الاختلاف</w:t>
      </w:r>
      <w:r w:rsidR="00443FAD">
        <w:rPr>
          <w:rtl/>
        </w:rPr>
        <w:t>؛</w:t>
      </w:r>
      <w:r w:rsidRPr="00B75832">
        <w:rPr>
          <w:rtl/>
        </w:rPr>
        <w:t xml:space="preserve"> فالشكر ينشأ من الإحساس بالفقر إلى الله</w:t>
      </w:r>
      <w:r w:rsidR="00111F70">
        <w:rPr>
          <w:rtl/>
        </w:rPr>
        <w:t>،</w:t>
      </w:r>
      <w:r w:rsidRPr="00B75832">
        <w:rPr>
          <w:rtl/>
        </w:rPr>
        <w:t xml:space="preserve"> والسكر ينشأ من الإحساس الكاذب بالاستغناء عن الله</w:t>
      </w:r>
      <w:r w:rsidR="00111F70">
        <w:rPr>
          <w:rtl/>
        </w:rPr>
        <w:t>.</w:t>
      </w:r>
    </w:p>
    <w:p w:rsidR="00C70A08" w:rsidRPr="00111F70" w:rsidRDefault="00C70A08" w:rsidP="00111F70">
      <w:pPr>
        <w:pStyle w:val="libNormal"/>
        <w:rPr>
          <w:rtl/>
        </w:rPr>
      </w:pPr>
      <w:r w:rsidRPr="00B75832">
        <w:rPr>
          <w:rtl/>
        </w:rPr>
        <w:t>والشكر حالة نابعة من التعلق والارتباط بالله</w:t>
      </w:r>
      <w:r w:rsidR="00111F70">
        <w:rPr>
          <w:rtl/>
        </w:rPr>
        <w:t>،</w:t>
      </w:r>
      <w:r w:rsidRPr="00B75832">
        <w:rPr>
          <w:rtl/>
        </w:rPr>
        <w:t xml:space="preserve"> والسكر حالة ناشئة من الانقطاع والانفصال عن الله</w:t>
      </w:r>
      <w:r w:rsidR="00111F70">
        <w:rPr>
          <w:rtl/>
        </w:rPr>
        <w:t>.</w:t>
      </w:r>
    </w:p>
    <w:p w:rsidR="00C70A08" w:rsidRPr="00111F70" w:rsidRDefault="00C70A08" w:rsidP="00111F70">
      <w:pPr>
        <w:pStyle w:val="libNormal"/>
        <w:rPr>
          <w:rtl/>
        </w:rPr>
      </w:pPr>
      <w:r w:rsidRPr="00B75832">
        <w:rPr>
          <w:rtl/>
        </w:rPr>
        <w:t xml:space="preserve">ومن عجبٍ أن </w:t>
      </w:r>
      <w:r w:rsidRPr="00C70A08">
        <w:rPr>
          <w:rStyle w:val="libBold2Char"/>
          <w:rtl/>
        </w:rPr>
        <w:t>( الشكر ) و( السُّكر )</w:t>
      </w:r>
      <w:r w:rsidRPr="00B75832">
        <w:rPr>
          <w:rtl/>
        </w:rPr>
        <w:t xml:space="preserve"> كلاهما ينشآن من النعمة</w:t>
      </w:r>
      <w:r w:rsidR="00443FAD">
        <w:rPr>
          <w:rtl/>
        </w:rPr>
        <w:t>؛</w:t>
      </w:r>
      <w:r w:rsidRPr="00B75832">
        <w:rPr>
          <w:rtl/>
        </w:rPr>
        <w:t xml:space="preserve"> فإنّ النعمة إذا حلّت في النفوس الواعية والمؤمنة تمخّض عنها الشكر</w:t>
      </w:r>
      <w:r w:rsidR="00111F70">
        <w:rPr>
          <w:rtl/>
        </w:rPr>
        <w:t>،</w:t>
      </w:r>
      <w:r w:rsidRPr="00B75832">
        <w:rPr>
          <w:rtl/>
        </w:rPr>
        <w:t xml:space="preserve"> وإذا حلّت في النفوس الجاهلة والغافلة تمخض عنها السكر</w:t>
      </w:r>
      <w:r w:rsidR="00111F70">
        <w:rPr>
          <w:rtl/>
        </w:rPr>
        <w:t>:</w:t>
      </w:r>
      <w:r w:rsidRPr="00B75832">
        <w:rPr>
          <w:rtl/>
        </w:rPr>
        <w:t xml:space="preserve"> </w:t>
      </w:r>
      <w:r w:rsidRPr="0098792C">
        <w:rPr>
          <w:rStyle w:val="libAlaemChar"/>
          <w:rtl/>
        </w:rPr>
        <w:t>(</w:t>
      </w:r>
      <w:r w:rsidRPr="00C70A08">
        <w:rPr>
          <w:rStyle w:val="libAieChar"/>
          <w:rFonts w:hint="cs"/>
          <w:rtl/>
        </w:rPr>
        <w:t xml:space="preserve"> وَالْبَلَدُ الطّيّبُ يَخْرُجُ نَبَاتُهُ بِإِذْنِ رَبّهِ وَالّذِي خَبُثَ لاَيَخْرُجُ إِلاّ نَكِداً</w:t>
      </w:r>
      <w:r w:rsidRPr="00C70A08">
        <w:rPr>
          <w:rStyle w:val="libAieChar"/>
          <w:rtl/>
        </w:rPr>
        <w:t xml:space="preserve"> </w:t>
      </w:r>
      <w:r w:rsidRPr="0098792C">
        <w:rPr>
          <w:rStyle w:val="libAlaemChar"/>
          <w:rtl/>
        </w:rPr>
        <w:t>)</w:t>
      </w:r>
      <w:r w:rsidR="00443FAD" w:rsidRPr="00443FAD">
        <w:rPr>
          <w:rStyle w:val="libNormalChar"/>
          <w:rtl/>
        </w:rPr>
        <w:t>.</w:t>
      </w:r>
    </w:p>
    <w:p w:rsidR="00C70A08" w:rsidRPr="00111F70" w:rsidRDefault="00C70A08" w:rsidP="00111F70">
      <w:pPr>
        <w:pStyle w:val="libNormal"/>
        <w:rPr>
          <w:rtl/>
        </w:rPr>
      </w:pPr>
      <w:r w:rsidRPr="00B75832">
        <w:rPr>
          <w:rtl/>
        </w:rPr>
        <w:t>وأوّل ما نجد التنبيه إلى علاقة السكر بالنعمة في النصوص الإسلامية في كلام أمير المؤمنين علي بن أبي طالب ( عليه السّلام )</w:t>
      </w:r>
      <w:r w:rsidR="00111F70">
        <w:rPr>
          <w:rtl/>
        </w:rPr>
        <w:t>،</w:t>
      </w:r>
      <w:r w:rsidRPr="00B75832">
        <w:rPr>
          <w:rtl/>
        </w:rPr>
        <w:t xml:space="preserve"> حيث يخاطب المسلمين العرب</w:t>
      </w:r>
      <w:r w:rsidR="00111F70">
        <w:rPr>
          <w:rtl/>
        </w:rPr>
        <w:t xml:space="preserve"> - </w:t>
      </w:r>
      <w:r w:rsidRPr="00B75832">
        <w:rPr>
          <w:rtl/>
        </w:rPr>
        <w:t>بعد أن فتح الله تعالى عليهم البلاد</w:t>
      </w:r>
      <w:r w:rsidR="00111F70">
        <w:rPr>
          <w:rtl/>
        </w:rPr>
        <w:t>،</w:t>
      </w:r>
      <w:r w:rsidRPr="00B75832">
        <w:rPr>
          <w:rtl/>
        </w:rPr>
        <w:t xml:space="preserve"> وأغدق عليهم النعمة</w:t>
      </w:r>
      <w:r w:rsidR="00111F70">
        <w:rPr>
          <w:rtl/>
        </w:rPr>
        <w:t>،</w:t>
      </w:r>
      <w:r w:rsidRPr="00B75832">
        <w:rPr>
          <w:rtl/>
        </w:rPr>
        <w:t xml:space="preserve"> وانتعشت حياتهم الاقتصادية</w:t>
      </w:r>
      <w:r w:rsidR="00111F70">
        <w:rPr>
          <w:rtl/>
        </w:rPr>
        <w:t xml:space="preserve"> - </w:t>
      </w:r>
      <w:r w:rsidRPr="00B75832">
        <w:rPr>
          <w:rtl/>
        </w:rPr>
        <w:t>فيقول ( عليه السّلام )</w:t>
      </w:r>
      <w:r w:rsidR="00111F70">
        <w:rPr>
          <w:rtl/>
        </w:rPr>
        <w:t>:</w:t>
      </w:r>
      <w:r w:rsidRPr="00B75832">
        <w:rPr>
          <w:rtl/>
        </w:rPr>
        <w:t xml:space="preserve"> </w:t>
      </w:r>
      <w:r w:rsidRPr="00C70A08">
        <w:rPr>
          <w:rStyle w:val="libBold2Char"/>
          <w:rtl/>
        </w:rPr>
        <w:t>( ثمّ إنّكم معشر العرب أغراض بلايا قد اقتربت</w:t>
      </w:r>
      <w:r w:rsidR="00111F70">
        <w:rPr>
          <w:rStyle w:val="libBold2Char"/>
          <w:rtl/>
        </w:rPr>
        <w:t>،</w:t>
      </w:r>
      <w:r w:rsidRPr="00C70A08">
        <w:rPr>
          <w:rStyle w:val="libBold2Char"/>
          <w:rtl/>
        </w:rPr>
        <w:t xml:space="preserve"> فاتقوا سكرات النعمة</w:t>
      </w:r>
      <w:r w:rsidR="00111F70">
        <w:rPr>
          <w:rStyle w:val="libBold2Char"/>
          <w:rtl/>
        </w:rPr>
        <w:t>،</w:t>
      </w:r>
      <w:r w:rsidRPr="00C70A08">
        <w:rPr>
          <w:rStyle w:val="libBold2Char"/>
          <w:rtl/>
        </w:rPr>
        <w:t xml:space="preserve"> واحذروا بوائق النقمة</w:t>
      </w:r>
      <w:r w:rsidR="00111F70">
        <w:rPr>
          <w:rStyle w:val="libBold2Char"/>
          <w:rtl/>
        </w:rPr>
        <w:t>.</w:t>
      </w:r>
      <w:r w:rsidRPr="00B75832">
        <w:rPr>
          <w:rtl/>
        </w:rPr>
        <w:t>..</w:t>
      </w:r>
      <w:r w:rsidRPr="00C70A08">
        <w:rPr>
          <w:rStyle w:val="libBold2Char"/>
          <w:rtl/>
        </w:rPr>
        <w:t xml:space="preserve"> )</w:t>
      </w:r>
      <w:r w:rsidR="00111F70">
        <w:rPr>
          <w:rtl/>
        </w:rPr>
        <w:t>.</w:t>
      </w:r>
      <w:r w:rsidRPr="00443FAD">
        <w:rPr>
          <w:rtl/>
        </w:rPr>
        <w:t xml:space="preserve"> </w:t>
      </w:r>
      <w:r w:rsidRPr="00C70A08">
        <w:rPr>
          <w:rStyle w:val="libFootnotenumChar"/>
          <w:rtl/>
        </w:rPr>
        <w:t>(1)</w:t>
      </w:r>
    </w:p>
    <w:p w:rsidR="00C70A08" w:rsidRPr="00111F70" w:rsidRDefault="00C70A08" w:rsidP="00111F70">
      <w:pPr>
        <w:pStyle w:val="libNormal"/>
        <w:rPr>
          <w:rtl/>
        </w:rPr>
      </w:pPr>
      <w:r w:rsidRPr="00111F70">
        <w:rPr>
          <w:rtl/>
        </w:rPr>
        <w:t>ويقول ( عليه السّلام ) أيضاً</w:t>
      </w:r>
      <w:r w:rsidR="00111F70">
        <w:rPr>
          <w:rtl/>
        </w:rPr>
        <w:t>:</w:t>
      </w:r>
      <w:r w:rsidRPr="00111F70">
        <w:rPr>
          <w:rtl/>
        </w:rPr>
        <w:t xml:space="preserve"> </w:t>
      </w:r>
      <w:r w:rsidRPr="00C70A08">
        <w:rPr>
          <w:rStyle w:val="libBold2Char"/>
          <w:rtl/>
        </w:rPr>
        <w:t>( ذاك حيث تسكرون من غير شراب من النعمة والنعيم</w:t>
      </w:r>
      <w:r w:rsidR="00111F70">
        <w:rPr>
          <w:rStyle w:val="libBold2Char"/>
          <w:rtl/>
        </w:rPr>
        <w:t>.</w:t>
      </w:r>
      <w:r w:rsidRPr="00111F70">
        <w:rPr>
          <w:rtl/>
        </w:rPr>
        <w:t>..</w:t>
      </w:r>
      <w:r w:rsidRPr="00C70A08">
        <w:rPr>
          <w:rStyle w:val="libBold2Char"/>
          <w:rtl/>
        </w:rPr>
        <w:t xml:space="preserve"> )</w:t>
      </w:r>
      <w:r w:rsidR="00111F70">
        <w:rPr>
          <w:rStyle w:val="libBold2Char"/>
          <w:rtl/>
        </w:rPr>
        <w:t>.</w:t>
      </w:r>
      <w:r w:rsidRPr="00443FAD">
        <w:rPr>
          <w:rtl/>
        </w:rPr>
        <w:t xml:space="preserve"> </w:t>
      </w:r>
      <w:r w:rsidRPr="00C70A08">
        <w:rPr>
          <w:rStyle w:val="libFootnotenumChar"/>
          <w:rtl/>
        </w:rPr>
        <w:t>(2)</w:t>
      </w:r>
    </w:p>
    <w:p w:rsidR="00C70A08" w:rsidRPr="00C70A08" w:rsidRDefault="00C70A08" w:rsidP="00C70A08">
      <w:pPr>
        <w:pStyle w:val="libBold2"/>
        <w:rPr>
          <w:rtl/>
        </w:rPr>
      </w:pPr>
      <w:bookmarkStart w:id="51" w:name="46"/>
      <w:r w:rsidRPr="00B75832">
        <w:rPr>
          <w:rtl/>
        </w:rPr>
        <w:t>الشُّكر والدعاء</w:t>
      </w:r>
      <w:r w:rsidR="00111F70">
        <w:rPr>
          <w:rtl/>
        </w:rPr>
        <w:t>:</w:t>
      </w:r>
      <w:bookmarkEnd w:id="51"/>
    </w:p>
    <w:p w:rsidR="00C70A08" w:rsidRPr="00111F70" w:rsidRDefault="00C70A08" w:rsidP="00111F70">
      <w:pPr>
        <w:pStyle w:val="libNormal"/>
        <w:rPr>
          <w:rtl/>
        </w:rPr>
      </w:pPr>
      <w:r w:rsidRPr="00B75832">
        <w:rPr>
          <w:rtl/>
        </w:rPr>
        <w:t>والشكر مفتاح الدعاء ومن دون الشكر لا يتيسّر للإنسان أن يدعو الله تعالى</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B75832">
        <w:rPr>
          <w:rtl/>
        </w:rPr>
        <w:t>(1) نهج البلاغة</w:t>
      </w:r>
      <w:r w:rsidR="00111F70">
        <w:rPr>
          <w:rtl/>
        </w:rPr>
        <w:t>،</w:t>
      </w:r>
      <w:r w:rsidRPr="00B75832">
        <w:rPr>
          <w:rtl/>
        </w:rPr>
        <w:t xml:space="preserve"> الخطبة رقم</w:t>
      </w:r>
      <w:r w:rsidR="00111F70">
        <w:rPr>
          <w:rtl/>
        </w:rPr>
        <w:t>:</w:t>
      </w:r>
      <w:r w:rsidRPr="00B75832">
        <w:rPr>
          <w:rtl/>
        </w:rPr>
        <w:t xml:space="preserve"> 151</w:t>
      </w:r>
      <w:r w:rsidR="00111F70">
        <w:rPr>
          <w:rtl/>
        </w:rPr>
        <w:t>.</w:t>
      </w:r>
    </w:p>
    <w:p w:rsidR="00C70A08" w:rsidRPr="00111F70" w:rsidRDefault="00C70A08" w:rsidP="00C70A08">
      <w:pPr>
        <w:pStyle w:val="libFootnote0"/>
        <w:rPr>
          <w:rtl/>
        </w:rPr>
      </w:pPr>
      <w:r w:rsidRPr="00B75832">
        <w:rPr>
          <w:rtl/>
        </w:rPr>
        <w:t>(2) نهج البلاغة</w:t>
      </w:r>
      <w:r w:rsidR="00111F70">
        <w:rPr>
          <w:rtl/>
        </w:rPr>
        <w:t>،</w:t>
      </w:r>
      <w:r w:rsidRPr="00B75832">
        <w:rPr>
          <w:rtl/>
        </w:rPr>
        <w:t xml:space="preserve"> الخطبة رقم</w:t>
      </w:r>
      <w:r w:rsidR="00111F70">
        <w:rPr>
          <w:rtl/>
        </w:rPr>
        <w:t>:</w:t>
      </w:r>
      <w:r w:rsidRPr="00B75832">
        <w:rPr>
          <w:rtl/>
        </w:rPr>
        <w:t xml:space="preserve"> 187</w:t>
      </w:r>
      <w:r w:rsidR="00111F70">
        <w:rPr>
          <w:rtl/>
        </w:rPr>
        <w:t>.</w:t>
      </w:r>
    </w:p>
    <w:p w:rsidR="00C70A08" w:rsidRDefault="00C70A08" w:rsidP="00C70A08">
      <w:pPr>
        <w:pStyle w:val="libNormal"/>
      </w:pPr>
      <w:r>
        <w:br w:type="page"/>
      </w:r>
    </w:p>
    <w:p w:rsidR="00C70A08" w:rsidRPr="00111F70" w:rsidRDefault="00C70A08" w:rsidP="00111F70">
      <w:pPr>
        <w:pStyle w:val="libNormal"/>
        <w:rPr>
          <w:rtl/>
        </w:rPr>
      </w:pPr>
      <w:r w:rsidRPr="00B75832">
        <w:rPr>
          <w:rtl/>
        </w:rPr>
        <w:lastRenderedPageBreak/>
        <w:t>كما ينبغي الدعاء</w:t>
      </w:r>
      <w:r w:rsidR="00111F70">
        <w:rPr>
          <w:rtl/>
        </w:rPr>
        <w:t>،</w:t>
      </w:r>
      <w:r w:rsidRPr="00B75832">
        <w:rPr>
          <w:rtl/>
        </w:rPr>
        <w:t xml:space="preserve"> فإنّ حقيقة الدعاء هو الشعور بفقر الإنسان إلى فضل الله تعالى</w:t>
      </w:r>
      <w:r w:rsidR="00111F70">
        <w:rPr>
          <w:rtl/>
        </w:rPr>
        <w:t>،</w:t>
      </w:r>
      <w:r w:rsidRPr="00B75832">
        <w:rPr>
          <w:rtl/>
        </w:rPr>
        <w:t xml:space="preserve"> وهذا الوعي لحاجة الإنسان وفقره إلى فضل الله تعالى ورحمته هو أساس الطلب والسؤال من الله تعالى في الدعاء</w:t>
      </w:r>
      <w:r w:rsidR="00111F70">
        <w:rPr>
          <w:rtl/>
        </w:rPr>
        <w:t>.</w:t>
      </w:r>
    </w:p>
    <w:p w:rsidR="00C70A08" w:rsidRPr="00111F70" w:rsidRDefault="00C70A08" w:rsidP="00111F70">
      <w:pPr>
        <w:pStyle w:val="libNormal"/>
        <w:rPr>
          <w:rtl/>
        </w:rPr>
      </w:pPr>
      <w:r w:rsidRPr="00B75832">
        <w:rPr>
          <w:rtl/>
        </w:rPr>
        <w:t>فالدعاء</w:t>
      </w:r>
      <w:r w:rsidR="00111F70">
        <w:rPr>
          <w:rtl/>
        </w:rPr>
        <w:t xml:space="preserve"> - </w:t>
      </w:r>
      <w:r w:rsidRPr="00B75832">
        <w:rPr>
          <w:rtl/>
        </w:rPr>
        <w:t>إذن</w:t>
      </w:r>
      <w:r w:rsidR="00111F70">
        <w:rPr>
          <w:rtl/>
        </w:rPr>
        <w:t xml:space="preserve"> - </w:t>
      </w:r>
      <w:r w:rsidRPr="00B75832">
        <w:rPr>
          <w:rtl/>
        </w:rPr>
        <w:t>بشكله الصحيح والواعي يتطلّب إحساساً واعياً وعميقاً بالفقر والحاجة إلى فضل الله ورحمته</w:t>
      </w:r>
      <w:r w:rsidR="00111F70">
        <w:rPr>
          <w:rtl/>
        </w:rPr>
        <w:t>،</w:t>
      </w:r>
      <w:r w:rsidRPr="00B75832">
        <w:rPr>
          <w:rtl/>
        </w:rPr>
        <w:t xml:space="preserve"> والشكر يمكّن الإنسان من وعي هذين الأمرين معاً</w:t>
      </w:r>
      <w:r w:rsidR="00111F70">
        <w:rPr>
          <w:rtl/>
        </w:rPr>
        <w:t>:</w:t>
      </w:r>
      <w:r w:rsidRPr="00B75832">
        <w:rPr>
          <w:rtl/>
        </w:rPr>
        <w:t xml:space="preserve"> وعي الفقر الصاعد</w:t>
      </w:r>
      <w:r w:rsidR="00111F70">
        <w:rPr>
          <w:rtl/>
        </w:rPr>
        <w:t>،</w:t>
      </w:r>
      <w:r w:rsidRPr="00B75832">
        <w:rPr>
          <w:rtl/>
        </w:rPr>
        <w:t xml:space="preserve"> ووعي الرحمة النازلة</w:t>
      </w:r>
      <w:r w:rsidR="00111F70">
        <w:rPr>
          <w:rtl/>
        </w:rPr>
        <w:t>.</w:t>
      </w:r>
      <w:r w:rsidRPr="00B75832">
        <w:rPr>
          <w:rtl/>
        </w:rPr>
        <w:t xml:space="preserve"> ولذلك نجد أنّ الأدعية تبتدئ غالباً بالحمد والشكر</w:t>
      </w:r>
      <w:r w:rsidR="00111F70">
        <w:rPr>
          <w:rtl/>
        </w:rPr>
        <w:t>،</w:t>
      </w:r>
      <w:r w:rsidRPr="00B75832">
        <w:rPr>
          <w:rtl/>
        </w:rPr>
        <w:t xml:space="preserve"> والتذكير لنعم الله تعالى وفضله ورحمته على عباده</w:t>
      </w:r>
      <w:r w:rsidR="00111F70">
        <w:rPr>
          <w:rtl/>
        </w:rPr>
        <w:t>.</w:t>
      </w:r>
    </w:p>
    <w:p w:rsidR="00C70A08" w:rsidRPr="00C70A08" w:rsidRDefault="00C70A08" w:rsidP="00C70A08">
      <w:pPr>
        <w:pStyle w:val="libBold2"/>
        <w:rPr>
          <w:rtl/>
        </w:rPr>
      </w:pPr>
      <w:bookmarkStart w:id="52" w:name="47"/>
      <w:r w:rsidRPr="00B75832">
        <w:rPr>
          <w:rtl/>
        </w:rPr>
        <w:t>المقارنة بين النسق الصاعد والنازل في العلاقة بالله تعالى</w:t>
      </w:r>
      <w:bookmarkEnd w:id="52"/>
    </w:p>
    <w:p w:rsidR="00C70A08" w:rsidRPr="00111F70" w:rsidRDefault="00C70A08" w:rsidP="00111F70">
      <w:pPr>
        <w:pStyle w:val="libNormal"/>
        <w:rPr>
          <w:rtl/>
        </w:rPr>
      </w:pPr>
      <w:r w:rsidRPr="00B75832">
        <w:rPr>
          <w:rtl/>
        </w:rPr>
        <w:t>ومن الوسائل النافعة في الكف من غلواء ( الأنا ) وتعبيده لله تعالى هو المقارنة بين العمل الصاعد من العبد إلى الله تعالى والرحمة النازلة من لدن الله تعالى على عبده</w:t>
      </w:r>
      <w:r w:rsidR="00111F70">
        <w:rPr>
          <w:rtl/>
        </w:rPr>
        <w:t>.</w:t>
      </w:r>
    </w:p>
    <w:p w:rsidR="00C70A08" w:rsidRPr="00111F70" w:rsidRDefault="00C70A08" w:rsidP="00111F70">
      <w:pPr>
        <w:pStyle w:val="libNormal"/>
        <w:rPr>
          <w:rtl/>
        </w:rPr>
      </w:pPr>
      <w:r w:rsidRPr="00B75832">
        <w:rPr>
          <w:rtl/>
        </w:rPr>
        <w:t>فإذا أنعم الإنسان النظر في هذه المقارنة امتلأت نفسه بإحساس عميق بالحياء من الله تعالى لما صدر منه</w:t>
      </w:r>
      <w:r w:rsidR="00111F70">
        <w:rPr>
          <w:rtl/>
        </w:rPr>
        <w:t>،</w:t>
      </w:r>
      <w:r w:rsidRPr="00B75832">
        <w:rPr>
          <w:rtl/>
        </w:rPr>
        <w:t xml:space="preserve"> ويختفي الأنا في نفسه ويضمر</w:t>
      </w:r>
      <w:r w:rsidR="00111F70">
        <w:rPr>
          <w:rtl/>
        </w:rPr>
        <w:t>،</w:t>
      </w:r>
      <w:r w:rsidRPr="00B75832">
        <w:rPr>
          <w:rtl/>
        </w:rPr>
        <w:t xml:space="preserve"> ويبرز في نفسه الإحساس بالحياء من الله والشعور بعظم فضل الله تعالى ورحمته عليه</w:t>
      </w:r>
      <w:r w:rsidR="00111F70">
        <w:rPr>
          <w:rtl/>
        </w:rPr>
        <w:t>،</w:t>
      </w:r>
      <w:r w:rsidRPr="00B75832">
        <w:rPr>
          <w:rtl/>
        </w:rPr>
        <w:t xml:space="preserve"> وهو من أهم العوامل النفسية في كف غلواء الأنا في العلاقة بالله تعالى</w:t>
      </w:r>
      <w:r w:rsidR="00111F70">
        <w:rPr>
          <w:rtl/>
        </w:rPr>
        <w:t>.</w:t>
      </w:r>
    </w:p>
    <w:p w:rsidR="00C70A08" w:rsidRPr="00111F70" w:rsidRDefault="00C70A08" w:rsidP="00111F70">
      <w:pPr>
        <w:pStyle w:val="libNormal"/>
        <w:rPr>
          <w:rtl/>
        </w:rPr>
      </w:pPr>
      <w:r w:rsidRPr="00B75832">
        <w:rPr>
          <w:rtl/>
        </w:rPr>
        <w:t>وقد كان أحد الصالحين يعبّر عن هذا المعنى في هذه الكلمة المؤثرة</w:t>
      </w:r>
      <w:r w:rsidR="00111F70">
        <w:rPr>
          <w:rtl/>
        </w:rPr>
        <w:t>:</w:t>
      </w:r>
      <w:r w:rsidRPr="00B75832">
        <w:rPr>
          <w:rtl/>
        </w:rPr>
        <w:t xml:space="preserve"> </w:t>
      </w:r>
      <w:r w:rsidRPr="00C70A08">
        <w:rPr>
          <w:rStyle w:val="libBold2Char"/>
          <w:rtl/>
        </w:rPr>
        <w:t>( اللّهم نستغفرك ممّا نرفعه إليك ونحمدك على ما تنزله علينا )</w:t>
      </w:r>
      <w:r w:rsidR="00111F70">
        <w:rPr>
          <w:rtl/>
        </w:rPr>
        <w:t>.</w:t>
      </w:r>
    </w:p>
    <w:p w:rsidR="00C70A08" w:rsidRPr="00111F70" w:rsidRDefault="00C70A08" w:rsidP="00111F70">
      <w:pPr>
        <w:pStyle w:val="libNormal"/>
        <w:rPr>
          <w:rtl/>
        </w:rPr>
      </w:pPr>
      <w:r w:rsidRPr="00B75832">
        <w:rPr>
          <w:rtl/>
        </w:rPr>
        <w:t>وقد ورد ذكر هذا المعنى في النصوص الإسلامية كثيراً</w:t>
      </w:r>
      <w:r w:rsidR="00111F70">
        <w:rPr>
          <w:rtl/>
        </w:rPr>
        <w:t>.</w:t>
      </w:r>
      <w:r w:rsidRPr="00B75832">
        <w:rPr>
          <w:rtl/>
        </w:rPr>
        <w:t xml:space="preserve"> ففي دعاء ( الافتتاح ) المروي عن الإمام المهدي ( عجّل الله تعالى فرجه )</w:t>
      </w:r>
      <w:r w:rsidR="00111F70">
        <w:rPr>
          <w:rtl/>
        </w:rPr>
        <w:t>،</w:t>
      </w:r>
      <w:r w:rsidRPr="00B75832">
        <w:rPr>
          <w:rtl/>
        </w:rPr>
        <w:t xml:space="preserve"> والذي يألَف المؤمنون قراءته في ليالي شهر رمضان</w:t>
      </w:r>
      <w:r w:rsidR="00111F70">
        <w:rPr>
          <w:rtl/>
        </w:rPr>
        <w:t>:</w:t>
      </w:r>
    </w:p>
    <w:p w:rsidR="00C70A08" w:rsidRPr="00111F70" w:rsidRDefault="00C70A08" w:rsidP="00C70A08">
      <w:pPr>
        <w:pStyle w:val="libBold2"/>
        <w:rPr>
          <w:rtl/>
        </w:rPr>
      </w:pPr>
      <w:r w:rsidRPr="00B75832">
        <w:rPr>
          <w:rtl/>
        </w:rPr>
        <w:t>( الحمد لله الذي يجيبني حين أناديه</w:t>
      </w:r>
      <w:r w:rsidR="00111F70">
        <w:rPr>
          <w:rtl/>
        </w:rPr>
        <w:t>،</w:t>
      </w:r>
      <w:r w:rsidRPr="00B75832">
        <w:rPr>
          <w:rtl/>
        </w:rPr>
        <w:t xml:space="preserve"> ويستر علي كل عورة وأنا أعصيه</w:t>
      </w:r>
      <w:r w:rsidR="00111F70">
        <w:rPr>
          <w:rtl/>
        </w:rPr>
        <w:t>،</w:t>
      </w:r>
    </w:p>
    <w:p w:rsidR="00C70A08" w:rsidRDefault="00C70A08" w:rsidP="00C70A08">
      <w:pPr>
        <w:pStyle w:val="libNormal"/>
      </w:pPr>
      <w:r>
        <w:br w:type="page"/>
      </w:r>
    </w:p>
    <w:p w:rsidR="00C70A08" w:rsidRPr="00111F70" w:rsidRDefault="00C70A08" w:rsidP="00111F70">
      <w:pPr>
        <w:pStyle w:val="libNormal"/>
        <w:rPr>
          <w:rtl/>
        </w:rPr>
      </w:pPr>
      <w:r w:rsidRPr="00C70A08">
        <w:rPr>
          <w:rStyle w:val="libBold2Char"/>
          <w:rtl/>
        </w:rPr>
        <w:lastRenderedPageBreak/>
        <w:t>ويعظّم النعمة عليّ فلا أجازيه</w:t>
      </w:r>
      <w:r w:rsidR="00111F70">
        <w:rPr>
          <w:rStyle w:val="libBold2Char"/>
          <w:rtl/>
        </w:rPr>
        <w:t>.</w:t>
      </w:r>
      <w:r w:rsidRPr="00C70A08">
        <w:rPr>
          <w:rStyle w:val="libBold2Char"/>
          <w:rtl/>
        </w:rPr>
        <w:t>.. )</w:t>
      </w:r>
      <w:r w:rsidR="00111F70">
        <w:rPr>
          <w:rStyle w:val="libBold2Char"/>
          <w:rtl/>
        </w:rPr>
        <w:t>.</w:t>
      </w:r>
      <w:r w:rsidRPr="00C70A08">
        <w:rPr>
          <w:rStyle w:val="libBold2Char"/>
          <w:rtl/>
        </w:rPr>
        <w:t xml:space="preserve"> </w:t>
      </w:r>
      <w:r w:rsidRPr="00C70A08">
        <w:rPr>
          <w:rStyle w:val="libFootnotenumChar"/>
          <w:rtl/>
        </w:rPr>
        <w:t>(1)</w:t>
      </w:r>
    </w:p>
    <w:p w:rsidR="00C70A08" w:rsidRPr="00111F70" w:rsidRDefault="00C70A08" w:rsidP="00111F70">
      <w:pPr>
        <w:pStyle w:val="libNormal"/>
        <w:rPr>
          <w:rtl/>
        </w:rPr>
      </w:pPr>
      <w:r w:rsidRPr="00111F70">
        <w:rPr>
          <w:rtl/>
        </w:rPr>
        <w:t>وأيضاً ورد في نفس الدعاء</w:t>
      </w:r>
      <w:r w:rsidR="00111F70">
        <w:rPr>
          <w:rtl/>
        </w:rPr>
        <w:t>:</w:t>
      </w:r>
      <w:r w:rsidRPr="00111F70">
        <w:rPr>
          <w:rtl/>
        </w:rPr>
        <w:t xml:space="preserve"> </w:t>
      </w:r>
      <w:r w:rsidRPr="00C70A08">
        <w:rPr>
          <w:rStyle w:val="libBold2Char"/>
          <w:rtl/>
        </w:rPr>
        <w:t>( فلم أرَ مولىً كريماً أصبرَ على عبدٍ لئيمٍ منك عليّ يا ربّ</w:t>
      </w:r>
      <w:r w:rsidR="00111F70">
        <w:rPr>
          <w:rStyle w:val="libBold2Char"/>
          <w:rtl/>
        </w:rPr>
        <w:t>،</w:t>
      </w:r>
      <w:r w:rsidRPr="00C70A08">
        <w:rPr>
          <w:rStyle w:val="libBold2Char"/>
          <w:rtl/>
        </w:rPr>
        <w:t xml:space="preserve"> إنّك تدعوني فأولّي عنك</w:t>
      </w:r>
      <w:r w:rsidR="00111F70">
        <w:rPr>
          <w:rStyle w:val="libBold2Char"/>
          <w:rtl/>
        </w:rPr>
        <w:t>،</w:t>
      </w:r>
      <w:r w:rsidRPr="00C70A08">
        <w:rPr>
          <w:rStyle w:val="libBold2Char"/>
          <w:rtl/>
        </w:rPr>
        <w:t xml:space="preserve"> وتتحبّب إليّ فأتبغّض إليك</w:t>
      </w:r>
      <w:r w:rsidR="00111F70">
        <w:rPr>
          <w:rStyle w:val="libBold2Char"/>
          <w:rtl/>
        </w:rPr>
        <w:t>،</w:t>
      </w:r>
      <w:r w:rsidRPr="00C70A08">
        <w:rPr>
          <w:rStyle w:val="libBold2Char"/>
          <w:rtl/>
        </w:rPr>
        <w:t xml:space="preserve"> وتتودّد إليّ فلا أقبل منك</w:t>
      </w:r>
      <w:r w:rsidR="00111F70">
        <w:rPr>
          <w:rStyle w:val="libBold2Char"/>
          <w:rtl/>
        </w:rPr>
        <w:t>،</w:t>
      </w:r>
      <w:r w:rsidRPr="00C70A08">
        <w:rPr>
          <w:rStyle w:val="libBold2Char"/>
          <w:rtl/>
        </w:rPr>
        <w:t xml:space="preserve"> كأنّ ليّ التطوّل عليك</w:t>
      </w:r>
      <w:r w:rsidR="00111F70">
        <w:rPr>
          <w:rStyle w:val="libBold2Char"/>
          <w:rtl/>
        </w:rPr>
        <w:t>،</w:t>
      </w:r>
      <w:r w:rsidRPr="00C70A08">
        <w:rPr>
          <w:rStyle w:val="libBold2Char"/>
          <w:rtl/>
        </w:rPr>
        <w:t xml:space="preserve"> فلم يمنعك ذلك من الرحمة بي والإحسان إليّ</w:t>
      </w:r>
      <w:r w:rsidR="00111F70">
        <w:rPr>
          <w:rStyle w:val="libBold2Char"/>
          <w:rtl/>
        </w:rPr>
        <w:t>،</w:t>
      </w:r>
      <w:r w:rsidRPr="00C70A08">
        <w:rPr>
          <w:rStyle w:val="libBold2Char"/>
          <w:rtl/>
        </w:rPr>
        <w:t xml:space="preserve"> والتفضل عليّ بجودك وكرمك</w:t>
      </w:r>
      <w:r w:rsidR="00111F70">
        <w:rPr>
          <w:rStyle w:val="libBold2Char"/>
          <w:rtl/>
        </w:rPr>
        <w:t>.</w:t>
      </w:r>
      <w:r w:rsidRPr="00C70A08">
        <w:rPr>
          <w:rStyle w:val="libBold2Char"/>
          <w:rtl/>
        </w:rPr>
        <w:t>.. )</w:t>
      </w:r>
      <w:r w:rsidR="00111F70">
        <w:rPr>
          <w:rStyle w:val="libBold2Char"/>
          <w:rtl/>
        </w:rPr>
        <w:t>.</w:t>
      </w:r>
      <w:r w:rsidRPr="00C70A08">
        <w:rPr>
          <w:rStyle w:val="libBold2Char"/>
          <w:rtl/>
        </w:rPr>
        <w:t xml:space="preserve"> </w:t>
      </w:r>
      <w:r w:rsidRPr="00C70A08">
        <w:rPr>
          <w:rStyle w:val="libFootnotenumChar"/>
          <w:rtl/>
        </w:rPr>
        <w:t>(2)</w:t>
      </w:r>
    </w:p>
    <w:p w:rsidR="00C70A08" w:rsidRPr="00111F70" w:rsidRDefault="00C70A08" w:rsidP="00111F70">
      <w:pPr>
        <w:pStyle w:val="libNormal"/>
        <w:rPr>
          <w:rtl/>
        </w:rPr>
      </w:pPr>
      <w:r w:rsidRPr="00111F70">
        <w:rPr>
          <w:rtl/>
        </w:rPr>
        <w:t>وتأملوا في هذه الفقرات من دعاء أبي حمزة</w:t>
      </w:r>
      <w:r w:rsidR="00111F70">
        <w:rPr>
          <w:rtl/>
        </w:rPr>
        <w:t>:</w:t>
      </w:r>
      <w:r w:rsidRPr="00111F70">
        <w:rPr>
          <w:rtl/>
        </w:rPr>
        <w:t xml:space="preserve"> </w:t>
      </w:r>
      <w:r w:rsidRPr="00C70A08">
        <w:rPr>
          <w:rStyle w:val="libBold2Char"/>
          <w:rtl/>
        </w:rPr>
        <w:t>( الحمد لله الذي أدعوه فيجيبني وإن كنتُ بطيئاً حين يدعوني</w:t>
      </w:r>
      <w:r w:rsidR="00111F70">
        <w:rPr>
          <w:rStyle w:val="libBold2Char"/>
          <w:rtl/>
        </w:rPr>
        <w:t>،</w:t>
      </w:r>
      <w:r w:rsidRPr="00C70A08">
        <w:rPr>
          <w:rStyle w:val="libBold2Char"/>
          <w:rtl/>
        </w:rPr>
        <w:t xml:space="preserve"> والحمد لله الذي أسأله فيعطيني وإن كنتُ بخيلاً حين يستقرضني</w:t>
      </w:r>
      <w:r w:rsidR="00111F70">
        <w:rPr>
          <w:rStyle w:val="libBold2Char"/>
          <w:rtl/>
        </w:rPr>
        <w:t>،</w:t>
      </w:r>
      <w:r w:rsidRPr="00C70A08">
        <w:rPr>
          <w:rStyle w:val="libBold2Char"/>
          <w:rtl/>
        </w:rPr>
        <w:t xml:space="preserve"> والحمد لله أناديه كلّما شئت لحاجتي</w:t>
      </w:r>
      <w:r w:rsidR="00111F70">
        <w:rPr>
          <w:rStyle w:val="libBold2Char"/>
          <w:rtl/>
        </w:rPr>
        <w:t>،</w:t>
      </w:r>
      <w:r w:rsidRPr="00C70A08">
        <w:rPr>
          <w:rStyle w:val="libBold2Char"/>
          <w:rtl/>
        </w:rPr>
        <w:t xml:space="preserve"> وأخلو به حيث شئت لسرّي بغير شفيع فيقضي لي حاجتي</w:t>
      </w:r>
      <w:r w:rsidR="00111F70">
        <w:rPr>
          <w:rStyle w:val="libBold2Char"/>
          <w:rtl/>
        </w:rPr>
        <w:t>.</w:t>
      </w:r>
    </w:p>
    <w:p w:rsidR="00C70A08" w:rsidRPr="00111F70" w:rsidRDefault="00C70A08" w:rsidP="00C70A08">
      <w:pPr>
        <w:pStyle w:val="libBold2"/>
        <w:rPr>
          <w:rtl/>
        </w:rPr>
      </w:pPr>
      <w:r w:rsidRPr="00B75832">
        <w:rPr>
          <w:rtl/>
        </w:rPr>
        <w:t>أنت المحسن ونحن المسيئون</w:t>
      </w:r>
      <w:r w:rsidR="00111F70">
        <w:rPr>
          <w:rtl/>
        </w:rPr>
        <w:t>،</w:t>
      </w:r>
      <w:r w:rsidRPr="00B75832">
        <w:rPr>
          <w:rtl/>
        </w:rPr>
        <w:t xml:space="preserve"> فتجاوز</w:t>
      </w:r>
      <w:r w:rsidR="00111F70">
        <w:rPr>
          <w:rtl/>
        </w:rPr>
        <w:t xml:space="preserve"> - </w:t>
      </w:r>
      <w:r w:rsidRPr="00B75832">
        <w:rPr>
          <w:rtl/>
        </w:rPr>
        <w:t>يا ربّ</w:t>
      </w:r>
      <w:r w:rsidR="00111F70">
        <w:rPr>
          <w:rtl/>
        </w:rPr>
        <w:t xml:space="preserve"> - </w:t>
      </w:r>
      <w:r w:rsidRPr="00B75832">
        <w:rPr>
          <w:rtl/>
        </w:rPr>
        <w:t>عن قبيح ما عندنا بجميل ما عندك</w:t>
      </w:r>
      <w:r w:rsidR="00111F70">
        <w:rPr>
          <w:rtl/>
        </w:rPr>
        <w:t>،</w:t>
      </w:r>
      <w:r w:rsidRPr="00B75832">
        <w:rPr>
          <w:rtl/>
        </w:rPr>
        <w:t xml:space="preserve"> يا غفّار بنورك اهتدينا</w:t>
      </w:r>
      <w:r w:rsidR="00111F70">
        <w:rPr>
          <w:rtl/>
        </w:rPr>
        <w:t>،</w:t>
      </w:r>
      <w:r w:rsidRPr="00B75832">
        <w:rPr>
          <w:rtl/>
        </w:rPr>
        <w:t xml:space="preserve"> وبفضلك استغنينا</w:t>
      </w:r>
      <w:r w:rsidR="00111F70">
        <w:rPr>
          <w:rtl/>
        </w:rPr>
        <w:t>،</w:t>
      </w:r>
      <w:r w:rsidRPr="00B75832">
        <w:rPr>
          <w:rtl/>
        </w:rPr>
        <w:t xml:space="preserve"> وبنعمتك أصبحنا وأمسينا</w:t>
      </w:r>
      <w:r w:rsidR="00111F70">
        <w:rPr>
          <w:rtl/>
        </w:rPr>
        <w:t>،</w:t>
      </w:r>
      <w:r w:rsidRPr="00B75832">
        <w:rPr>
          <w:rtl/>
        </w:rPr>
        <w:t xml:space="preserve"> ذنوبنا بين يديك نستغفرك</w:t>
      </w:r>
      <w:r w:rsidR="00111F70">
        <w:rPr>
          <w:rtl/>
        </w:rPr>
        <w:t xml:space="preserve"> - </w:t>
      </w:r>
      <w:r w:rsidRPr="00B75832">
        <w:rPr>
          <w:rtl/>
        </w:rPr>
        <w:t>اللّهم</w:t>
      </w:r>
      <w:r w:rsidR="00111F70">
        <w:rPr>
          <w:rtl/>
        </w:rPr>
        <w:t xml:space="preserve"> - </w:t>
      </w:r>
      <w:r w:rsidRPr="00B75832">
        <w:rPr>
          <w:rtl/>
        </w:rPr>
        <w:t>منها ونتوب إليك</w:t>
      </w:r>
      <w:r w:rsidR="00111F70">
        <w:rPr>
          <w:rtl/>
        </w:rPr>
        <w:t>،</w:t>
      </w:r>
      <w:r w:rsidRPr="00B75832">
        <w:rPr>
          <w:rtl/>
        </w:rPr>
        <w:t xml:space="preserve"> تتحبّب إلينا بالنعم ونعارضك بالذنوب</w:t>
      </w:r>
      <w:r w:rsidR="00111F70">
        <w:rPr>
          <w:rtl/>
        </w:rPr>
        <w:t>،</w:t>
      </w:r>
      <w:r w:rsidRPr="00B75832">
        <w:rPr>
          <w:rtl/>
        </w:rPr>
        <w:t xml:space="preserve"> خيرك إلينا نازل وشرنا إليك صاعد</w:t>
      </w:r>
      <w:r w:rsidR="00111F70">
        <w:rPr>
          <w:rtl/>
        </w:rPr>
        <w:t>،</w:t>
      </w:r>
      <w:r w:rsidRPr="00B75832">
        <w:rPr>
          <w:rtl/>
        </w:rPr>
        <w:t xml:space="preserve"> ولم يزل</w:t>
      </w:r>
      <w:r w:rsidR="00111F70">
        <w:rPr>
          <w:rtl/>
        </w:rPr>
        <w:t xml:space="preserve"> - </w:t>
      </w:r>
      <w:r w:rsidRPr="00B75832">
        <w:rPr>
          <w:rtl/>
        </w:rPr>
        <w:t>ولا يزال</w:t>
      </w:r>
      <w:r w:rsidR="00111F70">
        <w:rPr>
          <w:rtl/>
        </w:rPr>
        <w:t xml:space="preserve"> - </w:t>
      </w:r>
      <w:r w:rsidRPr="00B75832">
        <w:rPr>
          <w:rtl/>
        </w:rPr>
        <w:t>ملك كريم يأتيك عنا بعمل قبيح</w:t>
      </w:r>
      <w:r w:rsidR="00111F70">
        <w:rPr>
          <w:rtl/>
        </w:rPr>
        <w:t>،</w:t>
      </w:r>
      <w:r w:rsidRPr="00B75832">
        <w:rPr>
          <w:rtl/>
        </w:rPr>
        <w:t xml:space="preserve"> فلا يمنعك ذلك من أن تحوطنا بنعمك</w:t>
      </w:r>
      <w:r w:rsidR="00111F70">
        <w:rPr>
          <w:rtl/>
        </w:rPr>
        <w:t>،</w:t>
      </w:r>
      <w:r w:rsidRPr="00B75832">
        <w:rPr>
          <w:rtl/>
        </w:rPr>
        <w:t xml:space="preserve"> وتتفضل علينا بآلائك</w:t>
      </w:r>
      <w:r w:rsidR="00111F70">
        <w:rPr>
          <w:rtl/>
        </w:rPr>
        <w:t>،</w:t>
      </w:r>
      <w:r w:rsidRPr="00B75832">
        <w:rPr>
          <w:rtl/>
        </w:rPr>
        <w:t xml:space="preserve"> فسبحانك</w:t>
      </w:r>
      <w:r w:rsidR="00111F70">
        <w:rPr>
          <w:rtl/>
        </w:rPr>
        <w:t>،</w:t>
      </w:r>
      <w:r w:rsidRPr="00B75832">
        <w:rPr>
          <w:rtl/>
        </w:rPr>
        <w:t xml:space="preserve"> ما أحلمك</w:t>
      </w:r>
      <w:r w:rsidR="00111F70">
        <w:rPr>
          <w:rtl/>
        </w:rPr>
        <w:t>!</w:t>
      </w:r>
      <w:r w:rsidRPr="00B75832">
        <w:rPr>
          <w:rtl/>
        </w:rPr>
        <w:t xml:space="preserve"> وأعظمك</w:t>
      </w:r>
      <w:r w:rsidR="00111F70">
        <w:rPr>
          <w:rtl/>
        </w:rPr>
        <w:t>!</w:t>
      </w:r>
      <w:r w:rsidRPr="00B75832">
        <w:rPr>
          <w:rtl/>
        </w:rPr>
        <w:t xml:space="preserve"> وأكرمك</w:t>
      </w:r>
      <w:r w:rsidR="00111F70">
        <w:rPr>
          <w:rtl/>
        </w:rPr>
        <w:t>!</w:t>
      </w:r>
    </w:p>
    <w:p w:rsidR="00C70A08" w:rsidRPr="00111F70" w:rsidRDefault="00C70A08" w:rsidP="00111F70">
      <w:pPr>
        <w:pStyle w:val="libNormal"/>
        <w:rPr>
          <w:rtl/>
        </w:rPr>
      </w:pPr>
      <w:r w:rsidRPr="00C70A08">
        <w:rPr>
          <w:rStyle w:val="libBold2Char"/>
          <w:rtl/>
        </w:rPr>
        <w:t>سيدي أنا الصغير الذي ربيته</w:t>
      </w:r>
      <w:r w:rsidR="00111F70">
        <w:rPr>
          <w:rStyle w:val="libBold2Char"/>
          <w:rtl/>
        </w:rPr>
        <w:t>،</w:t>
      </w:r>
      <w:r w:rsidRPr="00C70A08">
        <w:rPr>
          <w:rStyle w:val="libBold2Char"/>
          <w:rtl/>
        </w:rPr>
        <w:t xml:space="preserve"> وأنا الجاهل الذي علّمته</w:t>
      </w:r>
      <w:r w:rsidR="00111F70">
        <w:rPr>
          <w:rStyle w:val="libBold2Char"/>
          <w:rtl/>
        </w:rPr>
        <w:t>،</w:t>
      </w:r>
      <w:r w:rsidRPr="00C70A08">
        <w:rPr>
          <w:rStyle w:val="libBold2Char"/>
          <w:rtl/>
        </w:rPr>
        <w:t xml:space="preserve"> وأنا الضّال الذي هديته</w:t>
      </w:r>
      <w:r w:rsidR="00111F70">
        <w:rPr>
          <w:rStyle w:val="libBold2Char"/>
          <w:rtl/>
        </w:rPr>
        <w:t>،</w:t>
      </w:r>
      <w:r w:rsidRPr="00C70A08">
        <w:rPr>
          <w:rStyle w:val="libBold2Char"/>
          <w:rtl/>
        </w:rPr>
        <w:t xml:space="preserve"> وأنا الوضيع الذي رفعته</w:t>
      </w:r>
      <w:r w:rsidR="00111F70">
        <w:rPr>
          <w:rStyle w:val="libBold2Char"/>
          <w:rtl/>
        </w:rPr>
        <w:t>،</w:t>
      </w:r>
      <w:r w:rsidRPr="00C70A08">
        <w:rPr>
          <w:rStyle w:val="libBold2Char"/>
          <w:rtl/>
        </w:rPr>
        <w:t xml:space="preserve"> وأنا الخائف الذي آمنته</w:t>
      </w:r>
      <w:r w:rsidR="00111F70">
        <w:rPr>
          <w:rStyle w:val="libBold2Char"/>
          <w:rtl/>
        </w:rPr>
        <w:t>،</w:t>
      </w:r>
      <w:r w:rsidRPr="00C70A08">
        <w:rPr>
          <w:rStyle w:val="libBold2Char"/>
          <w:rtl/>
        </w:rPr>
        <w:t xml:space="preserve"> والجائع الذي أشبعته</w:t>
      </w:r>
      <w:r w:rsidR="00111F70">
        <w:rPr>
          <w:rStyle w:val="libBold2Char"/>
          <w:rtl/>
        </w:rPr>
        <w:t>،</w:t>
      </w:r>
      <w:r w:rsidRPr="00C70A08">
        <w:rPr>
          <w:rStyle w:val="libBold2Char"/>
          <w:rtl/>
        </w:rPr>
        <w:t xml:space="preserve"> والعطشان الذي أرويته</w:t>
      </w:r>
      <w:r w:rsidR="00111F70">
        <w:rPr>
          <w:rStyle w:val="libBold2Char"/>
          <w:rtl/>
        </w:rPr>
        <w:t>،</w:t>
      </w:r>
      <w:r w:rsidRPr="00C70A08">
        <w:rPr>
          <w:rStyle w:val="libBold2Char"/>
          <w:rtl/>
        </w:rPr>
        <w:t xml:space="preserve"> والعاري الذي كسوته</w:t>
      </w:r>
      <w:r w:rsidR="00111F70">
        <w:rPr>
          <w:rStyle w:val="libBold2Char"/>
          <w:rtl/>
        </w:rPr>
        <w:t>،</w:t>
      </w:r>
      <w:r w:rsidRPr="00C70A08">
        <w:rPr>
          <w:rStyle w:val="libBold2Char"/>
          <w:rtl/>
        </w:rPr>
        <w:t xml:space="preserve"> والفقير الذي أغنيته</w:t>
      </w:r>
      <w:r w:rsidR="00111F70">
        <w:rPr>
          <w:rStyle w:val="libBold2Char"/>
          <w:rtl/>
        </w:rPr>
        <w:t>،</w:t>
      </w:r>
      <w:r w:rsidRPr="00C70A08">
        <w:rPr>
          <w:rStyle w:val="libBold2Char"/>
          <w:rtl/>
        </w:rPr>
        <w:t xml:space="preserve"> والضعيف الذي قوّيته</w:t>
      </w:r>
      <w:r w:rsidR="00111F70">
        <w:rPr>
          <w:rStyle w:val="libBold2Char"/>
          <w:rtl/>
        </w:rPr>
        <w:t>،</w:t>
      </w:r>
      <w:r w:rsidRPr="00C70A08">
        <w:rPr>
          <w:rStyle w:val="libBold2Char"/>
          <w:rtl/>
        </w:rPr>
        <w:t xml:space="preserve"> والذليل الذي أعززته</w:t>
      </w:r>
      <w:r w:rsidR="00111F70">
        <w:rPr>
          <w:rStyle w:val="libBold2Char"/>
          <w:rtl/>
        </w:rPr>
        <w:t>،</w:t>
      </w:r>
      <w:r w:rsidRPr="00C70A08">
        <w:rPr>
          <w:rStyle w:val="libBold2Char"/>
          <w:rtl/>
        </w:rPr>
        <w:t xml:space="preserve"> والسقيم الذي شفيته</w:t>
      </w:r>
      <w:r w:rsidR="00111F70">
        <w:rPr>
          <w:rStyle w:val="libBold2Char"/>
          <w:rtl/>
        </w:rPr>
        <w:t>،</w:t>
      </w:r>
      <w:r w:rsidRPr="00C70A08">
        <w:rPr>
          <w:rStyle w:val="libBold2Char"/>
          <w:rtl/>
        </w:rPr>
        <w:t xml:space="preserve"> والسائل الذي أعطيته</w:t>
      </w:r>
      <w:r w:rsidR="00111F70">
        <w:rPr>
          <w:rStyle w:val="libBold2Char"/>
          <w:rtl/>
        </w:rPr>
        <w:t>،</w:t>
      </w:r>
      <w:r w:rsidRPr="00C70A08">
        <w:rPr>
          <w:rStyle w:val="libBold2Char"/>
          <w:rtl/>
        </w:rPr>
        <w:t xml:space="preserve"> والمذنب الذي سترته</w:t>
      </w:r>
      <w:r w:rsidR="00111F70">
        <w:rPr>
          <w:rStyle w:val="libBold2Char"/>
          <w:rtl/>
        </w:rPr>
        <w:t>،</w:t>
      </w:r>
      <w:r w:rsidRPr="00C70A08">
        <w:rPr>
          <w:rStyle w:val="libBold2Char"/>
          <w:rtl/>
        </w:rPr>
        <w:t xml:space="preserve"> والخاطئ الذي أقلته</w:t>
      </w:r>
      <w:r w:rsidR="00111F70">
        <w:rPr>
          <w:rStyle w:val="libBold2Char"/>
          <w:rtl/>
        </w:rPr>
        <w:t>،</w:t>
      </w:r>
      <w:r w:rsidRPr="00C70A08">
        <w:rPr>
          <w:rStyle w:val="libBold2Char"/>
          <w:rtl/>
        </w:rPr>
        <w:t xml:space="preserve"> وأنا القليل الذي كثّرته</w:t>
      </w:r>
      <w:r w:rsidR="00111F70">
        <w:rPr>
          <w:rStyle w:val="libBold2Char"/>
          <w:rtl/>
        </w:rPr>
        <w:t>،</w:t>
      </w:r>
      <w:r w:rsidRPr="00C70A08">
        <w:rPr>
          <w:rStyle w:val="libBold2Char"/>
          <w:rtl/>
        </w:rPr>
        <w:t xml:space="preserve"> والمستضعف الذي نصرته</w:t>
      </w:r>
      <w:r w:rsidR="00111F70">
        <w:rPr>
          <w:rStyle w:val="libBold2Char"/>
          <w:rtl/>
        </w:rPr>
        <w:t>،</w:t>
      </w:r>
      <w:r w:rsidRPr="00C70A08">
        <w:rPr>
          <w:rStyle w:val="libBold2Char"/>
          <w:rtl/>
        </w:rPr>
        <w:t xml:space="preserve"> وأنا الطريد الذي آويته )</w:t>
      </w:r>
      <w:r w:rsidR="00111F70">
        <w:rPr>
          <w:rtl/>
        </w:rPr>
        <w:t>.</w:t>
      </w:r>
    </w:p>
    <w:p w:rsidR="00C70A08" w:rsidRPr="00111F70" w:rsidRDefault="00C70A08" w:rsidP="00111F70">
      <w:pPr>
        <w:pStyle w:val="libNormal"/>
        <w:rPr>
          <w:rtl/>
        </w:rPr>
      </w:pPr>
      <w:r w:rsidRPr="00B75832">
        <w:rPr>
          <w:rtl/>
        </w:rPr>
        <w:t>وهذا هو النسق النازل من الله</w:t>
      </w:r>
      <w:r w:rsidR="00111F70">
        <w:rPr>
          <w:rtl/>
        </w:rPr>
        <w:t>.</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B75832">
        <w:rPr>
          <w:rtl/>
        </w:rPr>
        <w:t>(1) دعاء الافتتاح</w:t>
      </w:r>
      <w:r w:rsidR="00111F70">
        <w:rPr>
          <w:rtl/>
        </w:rPr>
        <w:t>.</w:t>
      </w:r>
    </w:p>
    <w:p w:rsidR="00C70A08" w:rsidRPr="00111F70" w:rsidRDefault="00C70A08" w:rsidP="00C70A08">
      <w:pPr>
        <w:pStyle w:val="libFootnote0"/>
        <w:rPr>
          <w:rtl/>
        </w:rPr>
      </w:pPr>
      <w:r w:rsidRPr="00B75832">
        <w:rPr>
          <w:rtl/>
        </w:rPr>
        <w:t>(2) دعاء الافتتاح</w:t>
      </w:r>
      <w:r w:rsidR="00111F70">
        <w:rPr>
          <w:rtl/>
        </w:rPr>
        <w:t>.</w:t>
      </w:r>
    </w:p>
    <w:p w:rsidR="00C70A08" w:rsidRDefault="00C70A08" w:rsidP="00C70A08">
      <w:pPr>
        <w:pStyle w:val="libNormal"/>
      </w:pPr>
      <w:r>
        <w:br w:type="page"/>
      </w:r>
    </w:p>
    <w:p w:rsidR="00C70A08" w:rsidRPr="00111F70" w:rsidRDefault="00C70A08" w:rsidP="00111F70">
      <w:pPr>
        <w:pStyle w:val="libNormal"/>
        <w:rPr>
          <w:rtl/>
        </w:rPr>
      </w:pPr>
      <w:r w:rsidRPr="00B75832">
        <w:rPr>
          <w:rtl/>
        </w:rPr>
        <w:lastRenderedPageBreak/>
        <w:t>وأمّا النسق الصاعد من العبد إلى الله</w:t>
      </w:r>
      <w:r w:rsidR="00111F70">
        <w:rPr>
          <w:rtl/>
        </w:rPr>
        <w:t>:</w:t>
      </w:r>
    </w:p>
    <w:p w:rsidR="00C70A08" w:rsidRPr="00111F70" w:rsidRDefault="00C70A08" w:rsidP="00111F70">
      <w:pPr>
        <w:pStyle w:val="libNormal"/>
        <w:rPr>
          <w:rtl/>
        </w:rPr>
      </w:pPr>
      <w:r w:rsidRPr="00C70A08">
        <w:rPr>
          <w:rStyle w:val="libBold2Char"/>
          <w:rtl/>
        </w:rPr>
        <w:t>( أنا</w:t>
      </w:r>
      <w:r w:rsidR="00111F70">
        <w:rPr>
          <w:rStyle w:val="libBold2Char"/>
          <w:rtl/>
        </w:rPr>
        <w:t xml:space="preserve"> - </w:t>
      </w:r>
      <w:r w:rsidRPr="00C70A08">
        <w:rPr>
          <w:rStyle w:val="libBold2Char"/>
          <w:rtl/>
        </w:rPr>
        <w:t>يا رب</w:t>
      </w:r>
      <w:r w:rsidR="00111F70">
        <w:rPr>
          <w:rStyle w:val="libBold2Char"/>
          <w:rtl/>
        </w:rPr>
        <w:t xml:space="preserve"> - </w:t>
      </w:r>
      <w:r w:rsidRPr="00C70A08">
        <w:rPr>
          <w:rStyle w:val="libBold2Char"/>
          <w:rtl/>
        </w:rPr>
        <w:t>الذي لم أستحيك في الخلاء</w:t>
      </w:r>
      <w:r w:rsidR="00111F70">
        <w:rPr>
          <w:rStyle w:val="libBold2Char"/>
          <w:rtl/>
        </w:rPr>
        <w:t>،</w:t>
      </w:r>
      <w:r w:rsidRPr="00C70A08">
        <w:rPr>
          <w:rStyle w:val="libBold2Char"/>
          <w:rtl/>
        </w:rPr>
        <w:t xml:space="preserve"> ولم أراقبك في الملاء</w:t>
      </w:r>
      <w:r w:rsidR="00111F70">
        <w:rPr>
          <w:rStyle w:val="libBold2Char"/>
          <w:rtl/>
        </w:rPr>
        <w:t>،</w:t>
      </w:r>
      <w:r w:rsidRPr="00C70A08">
        <w:rPr>
          <w:rStyle w:val="libBold2Char"/>
          <w:rtl/>
        </w:rPr>
        <w:t xml:space="preserve"> أنا صاحب الدواهي العظمى</w:t>
      </w:r>
      <w:r w:rsidR="00111F70">
        <w:rPr>
          <w:rStyle w:val="libBold2Char"/>
          <w:rtl/>
        </w:rPr>
        <w:t>،</w:t>
      </w:r>
      <w:r w:rsidRPr="00C70A08">
        <w:rPr>
          <w:rStyle w:val="libBold2Char"/>
          <w:rtl/>
        </w:rPr>
        <w:t xml:space="preserve"> أنا الذي على سيّده اجترى</w:t>
      </w:r>
      <w:r w:rsidR="00111F70">
        <w:rPr>
          <w:rStyle w:val="libBold2Char"/>
          <w:rtl/>
        </w:rPr>
        <w:t>،</w:t>
      </w:r>
      <w:r w:rsidRPr="00C70A08">
        <w:rPr>
          <w:rStyle w:val="libBold2Char"/>
          <w:rtl/>
        </w:rPr>
        <w:t xml:space="preserve"> أنا الذي عصيت جبار السماء</w:t>
      </w:r>
      <w:r w:rsidR="00111F70">
        <w:rPr>
          <w:rStyle w:val="libBold2Char"/>
          <w:rtl/>
        </w:rPr>
        <w:t>،</w:t>
      </w:r>
      <w:r w:rsidRPr="00C70A08">
        <w:rPr>
          <w:rStyle w:val="libBold2Char"/>
          <w:rtl/>
        </w:rPr>
        <w:t xml:space="preserve"> أنا الذي أعطيت على معاصي الجليل الرشا</w:t>
      </w:r>
      <w:r w:rsidR="00111F70">
        <w:rPr>
          <w:rStyle w:val="libBold2Char"/>
          <w:rtl/>
        </w:rPr>
        <w:t>،</w:t>
      </w:r>
      <w:r w:rsidRPr="00C70A08">
        <w:rPr>
          <w:rStyle w:val="libBold2Char"/>
          <w:rtl/>
        </w:rPr>
        <w:t xml:space="preserve"> أنا الذي حين بشِّرت بها خرجت إليها أسعى</w:t>
      </w:r>
      <w:r w:rsidR="00111F70">
        <w:rPr>
          <w:rStyle w:val="libBold2Char"/>
          <w:rtl/>
        </w:rPr>
        <w:t>.</w:t>
      </w:r>
      <w:r w:rsidRPr="00C70A08">
        <w:rPr>
          <w:rStyle w:val="libBold2Char"/>
          <w:rtl/>
        </w:rPr>
        <w:t>.. لا أدري</w:t>
      </w:r>
      <w:r w:rsidR="00111F70">
        <w:rPr>
          <w:rStyle w:val="libBold2Char"/>
          <w:rtl/>
        </w:rPr>
        <w:t>!</w:t>
      </w:r>
      <w:r w:rsidRPr="00C70A08">
        <w:rPr>
          <w:rStyle w:val="libBold2Char"/>
          <w:rtl/>
        </w:rPr>
        <w:t xml:space="preserve"> أعجب من جرأتي وعدم حيائي</w:t>
      </w:r>
      <w:r w:rsidR="00111F70">
        <w:rPr>
          <w:rStyle w:val="libBold2Char"/>
          <w:rtl/>
        </w:rPr>
        <w:t>،</w:t>
      </w:r>
      <w:r w:rsidRPr="00C70A08">
        <w:rPr>
          <w:rStyle w:val="libBold2Char"/>
          <w:rtl/>
        </w:rPr>
        <w:t xml:space="preserve"> أم من حلمك ورأفتك</w:t>
      </w:r>
      <w:r w:rsidR="00111F70">
        <w:rPr>
          <w:rStyle w:val="libBold2Char"/>
          <w:rtl/>
        </w:rPr>
        <w:t>.</w:t>
      </w:r>
      <w:r w:rsidRPr="00C70A08">
        <w:rPr>
          <w:rStyle w:val="libBold2Char"/>
          <w:rtl/>
        </w:rPr>
        <w:t>.. )</w:t>
      </w:r>
      <w:r w:rsidR="00111F70">
        <w:rPr>
          <w:rStyle w:val="libBold2Char"/>
          <w:rtl/>
        </w:rPr>
        <w:t>.</w:t>
      </w:r>
    </w:p>
    <w:p w:rsidR="00C70A08" w:rsidRPr="00111F70" w:rsidRDefault="00C70A08" w:rsidP="00111F70">
      <w:pPr>
        <w:pStyle w:val="libNormal"/>
        <w:rPr>
          <w:rtl/>
        </w:rPr>
      </w:pPr>
      <w:r w:rsidRPr="00B75832">
        <w:rPr>
          <w:rtl/>
        </w:rPr>
        <w:t>والنسق الصاعد النازل</w:t>
      </w:r>
      <w:r w:rsidR="00111F70">
        <w:rPr>
          <w:rtl/>
        </w:rPr>
        <w:t>:</w:t>
      </w:r>
      <w:r w:rsidRPr="00B75832">
        <w:rPr>
          <w:rtl/>
        </w:rPr>
        <w:t xml:space="preserve"> </w:t>
      </w:r>
      <w:r w:rsidRPr="00C70A08">
        <w:rPr>
          <w:rStyle w:val="libBold2Char"/>
          <w:rtl/>
        </w:rPr>
        <w:t>( أنا الذي أمهلتَني فما ارعويت</w:t>
      </w:r>
      <w:r w:rsidR="00111F70">
        <w:rPr>
          <w:rStyle w:val="libBold2Char"/>
          <w:rtl/>
        </w:rPr>
        <w:t>،</w:t>
      </w:r>
      <w:r w:rsidRPr="00C70A08">
        <w:rPr>
          <w:rStyle w:val="libBold2Char"/>
          <w:rtl/>
        </w:rPr>
        <w:t xml:space="preserve"> وسترتَ عليّ فما استحييت</w:t>
      </w:r>
      <w:r w:rsidR="00111F70">
        <w:rPr>
          <w:rStyle w:val="libBold2Char"/>
          <w:rtl/>
        </w:rPr>
        <w:t>،</w:t>
      </w:r>
      <w:r w:rsidRPr="00C70A08">
        <w:rPr>
          <w:rStyle w:val="libBold2Char"/>
          <w:rtl/>
        </w:rPr>
        <w:t xml:space="preserve"> وعَمِلتُ بالمعاصي فتعديت</w:t>
      </w:r>
      <w:r w:rsidR="00111F70">
        <w:rPr>
          <w:rStyle w:val="libBold2Char"/>
          <w:rtl/>
        </w:rPr>
        <w:t>،</w:t>
      </w:r>
      <w:r w:rsidRPr="00C70A08">
        <w:rPr>
          <w:rStyle w:val="libBold2Char"/>
          <w:rtl/>
        </w:rPr>
        <w:t xml:space="preserve"> وأسقطتني من عينيك فما باليت</w:t>
      </w:r>
      <w:r w:rsidR="00111F70">
        <w:rPr>
          <w:rStyle w:val="libBold2Char"/>
          <w:rtl/>
        </w:rPr>
        <w:t>.</w:t>
      </w:r>
      <w:r w:rsidRPr="00C70A08">
        <w:rPr>
          <w:rStyle w:val="libBold2Char"/>
          <w:rtl/>
        </w:rPr>
        <w:t>.. )</w:t>
      </w:r>
      <w:r w:rsidR="00111F70">
        <w:rPr>
          <w:rStyle w:val="libBold2Char"/>
          <w:rtl/>
        </w:rPr>
        <w:t>.</w:t>
      </w:r>
      <w:r w:rsidRPr="00B75832">
        <w:rPr>
          <w:rtl/>
        </w:rPr>
        <w:t xml:space="preserve"> وروى المفيد عن عمر بن محمّد</w:t>
      </w:r>
      <w:r w:rsidR="00111F70">
        <w:rPr>
          <w:rtl/>
        </w:rPr>
        <w:t>،</w:t>
      </w:r>
      <w:r w:rsidRPr="00B75832">
        <w:rPr>
          <w:rtl/>
        </w:rPr>
        <w:t xml:space="preserve"> المعروف بابن الزيّات</w:t>
      </w:r>
      <w:r w:rsidR="00111F70">
        <w:rPr>
          <w:rtl/>
        </w:rPr>
        <w:t>،</w:t>
      </w:r>
      <w:r w:rsidRPr="00B75832">
        <w:rPr>
          <w:rtl/>
        </w:rPr>
        <w:t xml:space="preserve"> عن علي بن مهرويه القزويني</w:t>
      </w:r>
      <w:r w:rsidR="00111F70">
        <w:rPr>
          <w:rtl/>
        </w:rPr>
        <w:t>،</w:t>
      </w:r>
      <w:r w:rsidRPr="00B75832">
        <w:rPr>
          <w:rtl/>
        </w:rPr>
        <w:t xml:space="preserve"> عن داود بن سليمان</w:t>
      </w:r>
      <w:r w:rsidR="00111F70">
        <w:rPr>
          <w:rtl/>
        </w:rPr>
        <w:t>،</w:t>
      </w:r>
      <w:r w:rsidRPr="00B75832">
        <w:rPr>
          <w:rtl/>
        </w:rPr>
        <w:t xml:space="preserve"> عن الرضا ( عليه السّلام )</w:t>
      </w:r>
      <w:r w:rsidR="00111F70">
        <w:rPr>
          <w:rtl/>
        </w:rPr>
        <w:t>،</w:t>
      </w:r>
      <w:r w:rsidRPr="00B75832">
        <w:rPr>
          <w:rtl/>
        </w:rPr>
        <w:t xml:space="preserve"> عن آبائه ( عليهم السّلام )</w:t>
      </w:r>
      <w:r w:rsidR="00111F70">
        <w:rPr>
          <w:rtl/>
        </w:rPr>
        <w:t>،</w:t>
      </w:r>
      <w:r w:rsidRPr="00B75832">
        <w:rPr>
          <w:rtl/>
        </w:rPr>
        <w:t xml:space="preserve"> قال</w:t>
      </w:r>
      <w:r w:rsidR="00111F70">
        <w:rPr>
          <w:rtl/>
        </w:rPr>
        <w:t>،</w:t>
      </w:r>
      <w:r w:rsidRPr="00B75832">
        <w:rPr>
          <w:rtl/>
        </w:rPr>
        <w:t xml:space="preserve"> قال رسول الله ( صلّى الله عليه وآله وسلّم )</w:t>
      </w:r>
      <w:r w:rsidR="00111F70">
        <w:rPr>
          <w:rtl/>
        </w:rPr>
        <w:t>:</w:t>
      </w:r>
      <w:r w:rsidRPr="00C70A08">
        <w:rPr>
          <w:rStyle w:val="libBold2Char"/>
          <w:rtl/>
        </w:rPr>
        <w:t xml:space="preserve"> </w:t>
      </w:r>
    </w:p>
    <w:p w:rsidR="00C70A08" w:rsidRPr="00111F70" w:rsidRDefault="00C70A08" w:rsidP="00111F70">
      <w:pPr>
        <w:pStyle w:val="libNormal"/>
        <w:rPr>
          <w:rtl/>
        </w:rPr>
      </w:pPr>
      <w:r w:rsidRPr="00C70A08">
        <w:rPr>
          <w:rStyle w:val="libBold2Char"/>
          <w:rtl/>
        </w:rPr>
        <w:t>( يقول الله عزّ وجلّ</w:t>
      </w:r>
      <w:r w:rsidR="00111F70">
        <w:rPr>
          <w:rStyle w:val="libBold2Char"/>
          <w:rtl/>
        </w:rPr>
        <w:t>:</w:t>
      </w:r>
      <w:r w:rsidRPr="00C70A08">
        <w:rPr>
          <w:rStyle w:val="libBold2Char"/>
          <w:rtl/>
        </w:rPr>
        <w:t xml:space="preserve"> يا بن آدم ما تنصفني</w:t>
      </w:r>
      <w:r w:rsidR="00111F70">
        <w:rPr>
          <w:rStyle w:val="libBold2Char"/>
          <w:rtl/>
        </w:rPr>
        <w:t>،</w:t>
      </w:r>
      <w:r w:rsidRPr="00C70A08">
        <w:rPr>
          <w:rStyle w:val="libBold2Char"/>
          <w:rtl/>
        </w:rPr>
        <w:t xml:space="preserve"> أتحبب إليك بالنعم وتتبغّض إليّ بالمعاصي</w:t>
      </w:r>
      <w:r w:rsidR="00111F70">
        <w:rPr>
          <w:rStyle w:val="libBold2Char"/>
          <w:rtl/>
        </w:rPr>
        <w:t>،</w:t>
      </w:r>
      <w:r w:rsidRPr="00C70A08">
        <w:rPr>
          <w:rStyle w:val="libBold2Char"/>
          <w:rtl/>
        </w:rPr>
        <w:t xml:space="preserve"> خيري إليك نازل</w:t>
      </w:r>
      <w:r w:rsidR="00111F70">
        <w:rPr>
          <w:rStyle w:val="libBold2Char"/>
          <w:rtl/>
        </w:rPr>
        <w:t>،</w:t>
      </w:r>
      <w:r w:rsidRPr="00C70A08">
        <w:rPr>
          <w:rStyle w:val="libBold2Char"/>
          <w:rtl/>
        </w:rPr>
        <w:t xml:space="preserve"> وشرّك إليّ صاعد</w:t>
      </w:r>
      <w:r w:rsidR="00111F70">
        <w:rPr>
          <w:rStyle w:val="libBold2Char"/>
          <w:rtl/>
        </w:rPr>
        <w:t>،</w:t>
      </w:r>
      <w:r w:rsidRPr="00C70A08">
        <w:rPr>
          <w:rStyle w:val="libBold2Char"/>
          <w:rtl/>
        </w:rPr>
        <w:t xml:space="preserve"> أفي كل يوم يأتيني عنك ملك كريم بعمل غير صالح</w:t>
      </w:r>
      <w:r w:rsidR="00111F70">
        <w:rPr>
          <w:rStyle w:val="libBold2Char"/>
          <w:rtl/>
        </w:rPr>
        <w:t>،</w:t>
      </w:r>
      <w:r w:rsidRPr="00C70A08">
        <w:rPr>
          <w:rStyle w:val="libBold2Char"/>
          <w:rtl/>
        </w:rPr>
        <w:t xml:space="preserve"> يا بن آدم لو سمعت وصفك من غيرك</w:t>
      </w:r>
      <w:r w:rsidR="00111F70">
        <w:rPr>
          <w:rStyle w:val="libBold2Char"/>
          <w:rtl/>
        </w:rPr>
        <w:t>،</w:t>
      </w:r>
      <w:r w:rsidRPr="00C70A08">
        <w:rPr>
          <w:rStyle w:val="libBold2Char"/>
          <w:rtl/>
        </w:rPr>
        <w:t xml:space="preserve"> وأنت لا تدري من الموصوف</w:t>
      </w:r>
      <w:r w:rsidR="00111F70">
        <w:rPr>
          <w:rStyle w:val="libBold2Char"/>
          <w:rtl/>
        </w:rPr>
        <w:t>،</w:t>
      </w:r>
      <w:r w:rsidRPr="00C70A08">
        <w:rPr>
          <w:rStyle w:val="libBold2Char"/>
          <w:rtl/>
        </w:rPr>
        <w:t xml:space="preserve"> لسارعت إلى مقته )</w:t>
      </w:r>
      <w:r w:rsidR="00111F70">
        <w:rPr>
          <w:rStyle w:val="libBold2Char"/>
          <w:rtl/>
        </w:rPr>
        <w:t>.</w:t>
      </w:r>
      <w:r w:rsidRPr="00443FAD">
        <w:rPr>
          <w:rtl/>
        </w:rPr>
        <w:t xml:space="preserve"> </w:t>
      </w:r>
      <w:r w:rsidRPr="00C70A08">
        <w:rPr>
          <w:rStyle w:val="libFootnotenumChar"/>
          <w:rtl/>
        </w:rPr>
        <w:t>(1)</w:t>
      </w:r>
    </w:p>
    <w:p w:rsidR="00C70A08" w:rsidRPr="00C70A08" w:rsidRDefault="00C70A08" w:rsidP="00C70A08">
      <w:pPr>
        <w:pStyle w:val="libBold2"/>
        <w:rPr>
          <w:rtl/>
        </w:rPr>
      </w:pPr>
      <w:bookmarkStart w:id="53" w:name="48"/>
      <w:r w:rsidRPr="00B75832">
        <w:rPr>
          <w:rtl/>
        </w:rPr>
        <w:t>في علاقة الأنا بنفسه</w:t>
      </w:r>
      <w:bookmarkEnd w:id="53"/>
    </w:p>
    <w:p w:rsidR="00C70A08" w:rsidRPr="00C70A08" w:rsidRDefault="00C70A08" w:rsidP="00C70A08">
      <w:pPr>
        <w:pStyle w:val="libBold2"/>
        <w:rPr>
          <w:rtl/>
        </w:rPr>
      </w:pPr>
      <w:r w:rsidRPr="00B75832">
        <w:rPr>
          <w:rtl/>
        </w:rPr>
        <w:t>ازدراء الأنانية</w:t>
      </w:r>
      <w:r w:rsidR="00111F70">
        <w:rPr>
          <w:rtl/>
        </w:rPr>
        <w:t>:</w:t>
      </w:r>
    </w:p>
    <w:p w:rsidR="00C70A08" w:rsidRPr="00111F70" w:rsidRDefault="00C70A08" w:rsidP="00111F70">
      <w:pPr>
        <w:pStyle w:val="libNormal"/>
        <w:rPr>
          <w:rtl/>
        </w:rPr>
      </w:pPr>
      <w:r w:rsidRPr="00B75832">
        <w:rPr>
          <w:rtl/>
        </w:rPr>
        <w:t>كلّما يطلق الإنسان لنفسه العنان</w:t>
      </w:r>
      <w:r w:rsidR="00111F70">
        <w:rPr>
          <w:rtl/>
        </w:rPr>
        <w:t>،</w:t>
      </w:r>
      <w:r w:rsidRPr="00B75832">
        <w:rPr>
          <w:rtl/>
        </w:rPr>
        <w:t xml:space="preserve"> ويعطيه حاجته من البروز والظهور والنفوذ والتميز على الآخرين</w:t>
      </w:r>
      <w:r w:rsidR="00111F70">
        <w:rPr>
          <w:rtl/>
        </w:rPr>
        <w:t>،</w:t>
      </w:r>
      <w:r w:rsidRPr="00B75832">
        <w:rPr>
          <w:rtl/>
        </w:rPr>
        <w:t xml:space="preserve"> يزداد أنانية وشرهاً وحرصاً</w:t>
      </w:r>
      <w:r w:rsidR="00111F70">
        <w:rPr>
          <w:rtl/>
        </w:rPr>
        <w:t>،</w:t>
      </w:r>
      <w:r w:rsidRPr="00B75832">
        <w:rPr>
          <w:rtl/>
        </w:rPr>
        <w:t xml:space="preserve"> وقد روي عن رسول الله ( صلّى الله عليه وآله وسلّم )</w:t>
      </w:r>
      <w:r w:rsidR="00111F70">
        <w:rPr>
          <w:rtl/>
        </w:rPr>
        <w:t>:</w:t>
      </w:r>
      <w:r w:rsidRPr="00B75832">
        <w:rPr>
          <w:rtl/>
        </w:rPr>
        <w:t xml:space="preserve"> </w:t>
      </w:r>
      <w:r w:rsidRPr="00C70A08">
        <w:rPr>
          <w:rStyle w:val="libBold2Char"/>
          <w:rtl/>
        </w:rPr>
        <w:t>( حسب امرئ من الشر أن يشير الناس إليه بالأصابع في دينه ودنياه إلاّ من عصمه الله )</w:t>
      </w:r>
      <w:r w:rsidR="00111F70">
        <w:rPr>
          <w:rStyle w:val="libBold2Char"/>
          <w:rtl/>
        </w:rPr>
        <w:t>.</w:t>
      </w:r>
      <w:r w:rsidRPr="00443FAD">
        <w:rPr>
          <w:rtl/>
        </w:rPr>
        <w:t xml:space="preserve"> </w:t>
      </w:r>
      <w:r w:rsidRPr="00C70A08">
        <w:rPr>
          <w:rStyle w:val="libFootnotenumChar"/>
          <w:rtl/>
        </w:rPr>
        <w:t>(2)</w:t>
      </w:r>
    </w:p>
    <w:p w:rsidR="00C70A08" w:rsidRPr="00111F70" w:rsidRDefault="00C70A08" w:rsidP="00111F70">
      <w:pPr>
        <w:pStyle w:val="libNormal"/>
        <w:rPr>
          <w:rtl/>
        </w:rPr>
      </w:pPr>
      <w:r w:rsidRPr="00B75832">
        <w:rPr>
          <w:rtl/>
        </w:rPr>
        <w:t>وقد كان رسول الله ( صلّى الله عليه وآله وسلّم ) يحرص أن يؤدِّب أصحابه على أن لا</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B75832">
        <w:rPr>
          <w:rtl/>
        </w:rPr>
        <w:t>(1) آمالي الطوسي 1</w:t>
      </w:r>
      <w:r w:rsidR="00111F70">
        <w:rPr>
          <w:rtl/>
        </w:rPr>
        <w:t>:</w:t>
      </w:r>
      <w:r w:rsidRPr="00B75832">
        <w:rPr>
          <w:rtl/>
        </w:rPr>
        <w:t xml:space="preserve"> 126</w:t>
      </w:r>
      <w:r w:rsidR="00111F70">
        <w:rPr>
          <w:rtl/>
        </w:rPr>
        <w:t>،</w:t>
      </w:r>
      <w:r w:rsidRPr="00B75832">
        <w:rPr>
          <w:rtl/>
        </w:rPr>
        <w:t xml:space="preserve"> عن بحار الأنوار 73</w:t>
      </w:r>
      <w:r w:rsidR="00111F70">
        <w:rPr>
          <w:rtl/>
        </w:rPr>
        <w:t>:</w:t>
      </w:r>
      <w:r w:rsidRPr="00B75832">
        <w:rPr>
          <w:rtl/>
        </w:rPr>
        <w:t xml:space="preserve"> 365.</w:t>
      </w:r>
    </w:p>
    <w:p w:rsidR="00C70A08" w:rsidRPr="00111F70" w:rsidRDefault="00C70A08" w:rsidP="00C70A08">
      <w:pPr>
        <w:pStyle w:val="libFootnote0"/>
        <w:rPr>
          <w:rtl/>
        </w:rPr>
      </w:pPr>
      <w:r w:rsidRPr="00B75832">
        <w:rPr>
          <w:rtl/>
        </w:rPr>
        <w:t>(2) إحياء العلوم 3</w:t>
      </w:r>
      <w:r w:rsidR="00111F70">
        <w:rPr>
          <w:rtl/>
        </w:rPr>
        <w:t>:</w:t>
      </w:r>
      <w:r w:rsidRPr="00B75832">
        <w:rPr>
          <w:rtl/>
        </w:rPr>
        <w:t xml:space="preserve"> 275</w:t>
      </w:r>
      <w:r w:rsidR="00111F70">
        <w:rPr>
          <w:rtl/>
        </w:rPr>
        <w:t>.</w:t>
      </w:r>
    </w:p>
    <w:p w:rsidR="00C70A08" w:rsidRDefault="00C70A08" w:rsidP="00C70A08">
      <w:pPr>
        <w:pStyle w:val="libNormal"/>
      </w:pPr>
      <w:r>
        <w:br w:type="page"/>
      </w:r>
    </w:p>
    <w:p w:rsidR="00C70A08" w:rsidRPr="00111F70" w:rsidRDefault="00C70A08" w:rsidP="00111F70">
      <w:pPr>
        <w:pStyle w:val="libNormal"/>
        <w:rPr>
          <w:rtl/>
        </w:rPr>
      </w:pPr>
      <w:r w:rsidRPr="00B75832">
        <w:rPr>
          <w:rtl/>
        </w:rPr>
        <w:lastRenderedPageBreak/>
        <w:t>يطلقوا لأنفسهم العنان في حب الهيمنة والظهور والبروز</w:t>
      </w:r>
      <w:r w:rsidR="00111F70">
        <w:rPr>
          <w:rtl/>
        </w:rPr>
        <w:t>.</w:t>
      </w:r>
      <w:r w:rsidRPr="00B75832">
        <w:rPr>
          <w:rtl/>
        </w:rPr>
        <w:t xml:space="preserve"> روي عن جابر بن عبد الله الأنصاري ( رحمه الله )</w:t>
      </w:r>
      <w:r w:rsidR="00111F70">
        <w:rPr>
          <w:rtl/>
        </w:rPr>
        <w:t>.</w:t>
      </w:r>
      <w:r w:rsidRPr="00B75832">
        <w:rPr>
          <w:rtl/>
        </w:rPr>
        <w:t xml:space="preserve"> قال</w:t>
      </w:r>
      <w:r w:rsidR="00111F70">
        <w:rPr>
          <w:rtl/>
        </w:rPr>
        <w:t>:</w:t>
      </w:r>
      <w:r w:rsidRPr="00B75832">
        <w:rPr>
          <w:rtl/>
        </w:rPr>
        <w:t xml:space="preserve"> استأذنت على النبي ( صلّى الله عليه وآله وسلّم )</w:t>
      </w:r>
      <w:r w:rsidR="00111F70">
        <w:rPr>
          <w:rtl/>
        </w:rPr>
        <w:t>.</w:t>
      </w:r>
      <w:r w:rsidRPr="00B75832">
        <w:rPr>
          <w:rtl/>
        </w:rPr>
        <w:t xml:space="preserve"> فقال</w:t>
      </w:r>
      <w:r w:rsidR="00111F70">
        <w:rPr>
          <w:rtl/>
        </w:rPr>
        <w:t>:</w:t>
      </w:r>
      <w:r w:rsidRPr="00B75832">
        <w:rPr>
          <w:rtl/>
        </w:rPr>
        <w:t xml:space="preserve"> </w:t>
      </w:r>
      <w:r w:rsidRPr="00C70A08">
        <w:rPr>
          <w:rStyle w:val="libBold2Char"/>
          <w:rtl/>
        </w:rPr>
        <w:t>( من هذا</w:t>
      </w:r>
      <w:r w:rsidR="00111F70">
        <w:rPr>
          <w:rStyle w:val="libBold2Char"/>
          <w:rtl/>
        </w:rPr>
        <w:t>؟</w:t>
      </w:r>
      <w:r w:rsidRPr="00C70A08">
        <w:rPr>
          <w:rStyle w:val="libBold2Char"/>
          <w:rtl/>
        </w:rPr>
        <w:t xml:space="preserve"> )</w:t>
      </w:r>
      <w:r w:rsidR="00111F70">
        <w:rPr>
          <w:rStyle w:val="libBold2Char"/>
          <w:rtl/>
        </w:rPr>
        <w:t>،</w:t>
      </w:r>
      <w:r w:rsidRPr="00B75832">
        <w:rPr>
          <w:rtl/>
        </w:rPr>
        <w:t xml:space="preserve"> </w:t>
      </w:r>
      <w:r w:rsidRPr="00C70A08">
        <w:rPr>
          <w:rStyle w:val="libBold2Char"/>
          <w:rtl/>
        </w:rPr>
        <w:t>فقلت</w:t>
      </w:r>
      <w:r w:rsidR="00111F70">
        <w:rPr>
          <w:rStyle w:val="libBold2Char"/>
          <w:rtl/>
        </w:rPr>
        <w:t>:</w:t>
      </w:r>
      <w:r w:rsidRPr="00C70A08">
        <w:rPr>
          <w:rStyle w:val="libBold2Char"/>
          <w:rtl/>
        </w:rPr>
        <w:t xml:space="preserve"> أنا</w:t>
      </w:r>
      <w:r w:rsidR="00111F70">
        <w:rPr>
          <w:rStyle w:val="libBold2Char"/>
          <w:rtl/>
        </w:rPr>
        <w:t>.</w:t>
      </w:r>
      <w:r w:rsidRPr="00C70A08">
        <w:rPr>
          <w:rStyle w:val="libBold2Char"/>
          <w:rtl/>
        </w:rPr>
        <w:t xml:space="preserve"> </w:t>
      </w:r>
      <w:r w:rsidRPr="00B75832">
        <w:rPr>
          <w:rtl/>
        </w:rPr>
        <w:t>فقال النبي ( صلّى الله عليه وآله وسلّم )</w:t>
      </w:r>
      <w:r w:rsidR="00111F70">
        <w:rPr>
          <w:rtl/>
        </w:rPr>
        <w:t>:</w:t>
      </w:r>
      <w:r w:rsidRPr="00B75832">
        <w:rPr>
          <w:rtl/>
        </w:rPr>
        <w:t xml:space="preserve"> </w:t>
      </w:r>
      <w:r w:rsidRPr="00C70A08">
        <w:rPr>
          <w:rStyle w:val="libBold2Char"/>
          <w:rtl/>
        </w:rPr>
        <w:t>( أنا أنا</w:t>
      </w:r>
      <w:r w:rsidR="00111F70">
        <w:rPr>
          <w:rStyle w:val="libBold2Char"/>
          <w:rtl/>
        </w:rPr>
        <w:t>.</w:t>
      </w:r>
      <w:r w:rsidRPr="00B75832">
        <w:rPr>
          <w:rtl/>
        </w:rPr>
        <w:t>..</w:t>
      </w:r>
      <w:r w:rsidRPr="00C70A08">
        <w:rPr>
          <w:rStyle w:val="libBold2Char"/>
          <w:rtl/>
        </w:rPr>
        <w:t xml:space="preserve"> )</w:t>
      </w:r>
      <w:r w:rsidR="00111F70" w:rsidRPr="00443FAD">
        <w:rPr>
          <w:rtl/>
        </w:rPr>
        <w:t>.</w:t>
      </w:r>
      <w:r w:rsidRPr="00443FAD">
        <w:rPr>
          <w:rtl/>
        </w:rPr>
        <w:t xml:space="preserve"> </w:t>
      </w:r>
      <w:r w:rsidRPr="00C70A08">
        <w:rPr>
          <w:rStyle w:val="libFootnotenumChar"/>
          <w:rtl/>
        </w:rPr>
        <w:t>(1)</w:t>
      </w:r>
    </w:p>
    <w:p w:rsidR="00C70A08" w:rsidRPr="00111F70" w:rsidRDefault="00C70A08" w:rsidP="00111F70">
      <w:pPr>
        <w:pStyle w:val="libNormal"/>
        <w:rPr>
          <w:rtl/>
        </w:rPr>
      </w:pPr>
      <w:r w:rsidRPr="00B75832">
        <w:rPr>
          <w:rtl/>
        </w:rPr>
        <w:t>وفي النصوص الإسلامية يرد كثيراً إبراز وجه البشاعة في الأنا</w:t>
      </w:r>
      <w:r w:rsidR="00111F70">
        <w:rPr>
          <w:rtl/>
        </w:rPr>
        <w:t>،</w:t>
      </w:r>
      <w:r w:rsidRPr="00B75832">
        <w:rPr>
          <w:rtl/>
        </w:rPr>
        <w:t xml:space="preserve"> وازدراء حالة الأنانية في الإنسان</w:t>
      </w:r>
      <w:r w:rsidR="00111F70">
        <w:rPr>
          <w:rtl/>
        </w:rPr>
        <w:t>.</w:t>
      </w:r>
      <w:r w:rsidRPr="00B75832">
        <w:rPr>
          <w:rtl/>
        </w:rPr>
        <w:t xml:space="preserve"> عن أمير المؤمنين علي بن أبي طالب ( عليه السّلام )</w:t>
      </w:r>
      <w:r w:rsidR="00111F70">
        <w:rPr>
          <w:rtl/>
        </w:rPr>
        <w:t>:</w:t>
      </w:r>
      <w:r w:rsidRPr="00B75832">
        <w:rPr>
          <w:rtl/>
        </w:rPr>
        <w:t xml:space="preserve"> </w:t>
      </w:r>
      <w:r w:rsidRPr="00C70A08">
        <w:rPr>
          <w:rStyle w:val="libBold2Char"/>
          <w:rtl/>
        </w:rPr>
        <w:t>( ما لابن آدم وللعجب</w:t>
      </w:r>
      <w:r w:rsidR="00443FAD">
        <w:rPr>
          <w:rStyle w:val="libBold2Char"/>
          <w:rtl/>
        </w:rPr>
        <w:t>؛</w:t>
      </w:r>
      <w:r w:rsidRPr="00C70A08">
        <w:rPr>
          <w:rStyle w:val="libBold2Char"/>
          <w:rtl/>
        </w:rPr>
        <w:t xml:space="preserve"> أوّله نطفة مذرة</w:t>
      </w:r>
      <w:r w:rsidR="00111F70">
        <w:rPr>
          <w:rStyle w:val="libBold2Char"/>
          <w:rtl/>
        </w:rPr>
        <w:t>،</w:t>
      </w:r>
      <w:r w:rsidRPr="00C70A08">
        <w:rPr>
          <w:rStyle w:val="libBold2Char"/>
          <w:rtl/>
        </w:rPr>
        <w:t xml:space="preserve"> وآخره جيفة قذرة</w:t>
      </w:r>
      <w:r w:rsidR="00111F70">
        <w:rPr>
          <w:rStyle w:val="libBold2Char"/>
          <w:rtl/>
        </w:rPr>
        <w:t>،</w:t>
      </w:r>
      <w:r w:rsidRPr="00C70A08">
        <w:rPr>
          <w:rStyle w:val="libBold2Char"/>
          <w:rtl/>
        </w:rPr>
        <w:t xml:space="preserve"> وهو بين ذلك يحمل عذرة )</w:t>
      </w:r>
      <w:r w:rsidR="00111F70">
        <w:rPr>
          <w:rStyle w:val="libBold2Char"/>
          <w:rtl/>
        </w:rPr>
        <w:t>.</w:t>
      </w:r>
      <w:r w:rsidRPr="00443FAD">
        <w:rPr>
          <w:rtl/>
        </w:rPr>
        <w:t xml:space="preserve"> </w:t>
      </w:r>
      <w:r w:rsidRPr="00C70A08">
        <w:rPr>
          <w:rStyle w:val="libFootnotenumChar"/>
          <w:rtl/>
        </w:rPr>
        <w:t>(2)</w:t>
      </w:r>
    </w:p>
    <w:p w:rsidR="00C70A08" w:rsidRPr="00C70A08" w:rsidRDefault="00C70A08" w:rsidP="00C70A08">
      <w:pPr>
        <w:pStyle w:val="libBold2"/>
        <w:rPr>
          <w:rtl/>
        </w:rPr>
      </w:pPr>
      <w:bookmarkStart w:id="54" w:name="49"/>
      <w:r w:rsidRPr="00B75832">
        <w:rPr>
          <w:rtl/>
        </w:rPr>
        <w:t>ترويض النفس</w:t>
      </w:r>
      <w:r w:rsidR="00111F70">
        <w:rPr>
          <w:rtl/>
        </w:rPr>
        <w:t>:</w:t>
      </w:r>
      <w:bookmarkEnd w:id="54"/>
    </w:p>
    <w:p w:rsidR="00C70A08" w:rsidRPr="00111F70" w:rsidRDefault="00C70A08" w:rsidP="00111F70">
      <w:pPr>
        <w:pStyle w:val="libNormal"/>
        <w:rPr>
          <w:rtl/>
        </w:rPr>
      </w:pPr>
      <w:r w:rsidRPr="00B75832">
        <w:rPr>
          <w:rtl/>
        </w:rPr>
        <w:t>ولكبح جماح ( الأنا ) و( الهوى ) ورد في النصوص الإسلامية تأكيد كثير على التضييق على النفس ( الهوى والأنا ) والتشدّد في التعامل معها وترويضها</w:t>
      </w:r>
      <w:r w:rsidR="00111F70">
        <w:rPr>
          <w:rtl/>
        </w:rPr>
        <w:t>.</w:t>
      </w:r>
    </w:p>
    <w:p w:rsidR="00C70A08" w:rsidRPr="00111F70" w:rsidRDefault="00C70A08" w:rsidP="00111F70">
      <w:pPr>
        <w:pStyle w:val="libNormal"/>
        <w:rPr>
          <w:rtl/>
        </w:rPr>
      </w:pPr>
      <w:r w:rsidRPr="00B75832">
        <w:rPr>
          <w:rtl/>
        </w:rPr>
        <w:t>فإنّ النفس جموحة</w:t>
      </w:r>
      <w:r w:rsidR="00111F70">
        <w:rPr>
          <w:rtl/>
        </w:rPr>
        <w:t>،</w:t>
      </w:r>
      <w:r w:rsidRPr="00B75832">
        <w:rPr>
          <w:rtl/>
        </w:rPr>
        <w:t xml:space="preserve"> وكلّما أرسل الإنسان لها العنان يزداد جِماحها</w:t>
      </w:r>
      <w:r w:rsidR="00111F70">
        <w:rPr>
          <w:rtl/>
        </w:rPr>
        <w:t>،</w:t>
      </w:r>
      <w:r w:rsidRPr="00B75832">
        <w:rPr>
          <w:rtl/>
        </w:rPr>
        <w:t xml:space="preserve"> وكلّما يضيّق الإنسان عليها ويتشدِّد في التعامل معها تتعدّل</w:t>
      </w:r>
      <w:r w:rsidR="00111F70">
        <w:rPr>
          <w:rtl/>
        </w:rPr>
        <w:t>،</w:t>
      </w:r>
      <w:r w:rsidRPr="00B75832">
        <w:rPr>
          <w:rtl/>
        </w:rPr>
        <w:t xml:space="preserve"> وتنقاد وتنضبط</w:t>
      </w:r>
      <w:r w:rsidR="00111F70">
        <w:rPr>
          <w:rtl/>
        </w:rPr>
        <w:t>.</w:t>
      </w:r>
      <w:r w:rsidRPr="00B75832">
        <w:rPr>
          <w:rtl/>
        </w:rPr>
        <w:t xml:space="preserve"> </w:t>
      </w:r>
    </w:p>
    <w:p w:rsidR="00C70A08" w:rsidRPr="00111F70" w:rsidRDefault="00C70A08" w:rsidP="00111F70">
      <w:pPr>
        <w:pStyle w:val="libNormal"/>
        <w:rPr>
          <w:rtl/>
        </w:rPr>
      </w:pPr>
      <w:r w:rsidRPr="00B75832">
        <w:rPr>
          <w:rtl/>
        </w:rPr>
        <w:t>والنصوص الإسلامية في ترويض النفس وتطويعها كثيرة</w:t>
      </w:r>
      <w:r w:rsidR="00111F70">
        <w:rPr>
          <w:rtl/>
        </w:rPr>
        <w:t>.</w:t>
      </w:r>
      <w:r w:rsidRPr="00B75832">
        <w:rPr>
          <w:rtl/>
        </w:rPr>
        <w:t xml:space="preserve"> وهذه النصوص إذا جمعت ونظِّمت تتكوّن منها مدرسة كاملة في تهذيب النفس وتربيتها</w:t>
      </w:r>
      <w:r w:rsidR="00111F70">
        <w:rPr>
          <w:rtl/>
        </w:rPr>
        <w:t>،</w:t>
      </w:r>
      <w:r w:rsidRPr="00B75832">
        <w:rPr>
          <w:rtl/>
        </w:rPr>
        <w:t xml:space="preserve"> يقول أمير المؤمنين علي بن أبي طالب ( عليه السّلام )</w:t>
      </w:r>
      <w:r w:rsidR="00111F70">
        <w:rPr>
          <w:rtl/>
        </w:rPr>
        <w:t>:</w:t>
      </w:r>
      <w:r w:rsidRPr="00B75832">
        <w:rPr>
          <w:rtl/>
        </w:rPr>
        <w:t xml:space="preserve"> </w:t>
      </w:r>
      <w:r w:rsidRPr="00C70A08">
        <w:rPr>
          <w:rStyle w:val="libBold2Char"/>
          <w:rtl/>
        </w:rPr>
        <w:t>( وإنّما هي نفس أروضها بالتقوى</w:t>
      </w:r>
      <w:r w:rsidR="00443FAD">
        <w:rPr>
          <w:rStyle w:val="libBold2Char"/>
          <w:rtl/>
        </w:rPr>
        <w:t>؛</w:t>
      </w:r>
      <w:r w:rsidRPr="00C70A08">
        <w:rPr>
          <w:rStyle w:val="libBold2Char"/>
          <w:rtl/>
        </w:rPr>
        <w:t xml:space="preserve"> لتأتي آمنة يوم الخوف الأكبر</w:t>
      </w:r>
      <w:r w:rsidR="00111F70">
        <w:rPr>
          <w:rStyle w:val="libBold2Char"/>
          <w:rtl/>
        </w:rPr>
        <w:t>،</w:t>
      </w:r>
      <w:r w:rsidRPr="00C70A08">
        <w:rPr>
          <w:rStyle w:val="libBold2Char"/>
          <w:rtl/>
        </w:rPr>
        <w:t xml:space="preserve"> وتثبت على جوانب المزالق</w:t>
      </w:r>
      <w:r w:rsidR="00111F70">
        <w:rPr>
          <w:rStyle w:val="libBold2Char"/>
          <w:rtl/>
        </w:rPr>
        <w:t>.</w:t>
      </w:r>
      <w:r w:rsidRPr="00B75832">
        <w:rPr>
          <w:rtl/>
        </w:rPr>
        <w:t>..</w:t>
      </w:r>
      <w:r w:rsidRPr="00C70A08">
        <w:rPr>
          <w:rStyle w:val="libBold2Char"/>
          <w:rtl/>
        </w:rPr>
        <w:t xml:space="preserve"> )</w:t>
      </w:r>
      <w:r w:rsidR="00111F70">
        <w:rPr>
          <w:rStyle w:val="libBold2Char"/>
          <w:rtl/>
        </w:rPr>
        <w:t>.</w:t>
      </w:r>
      <w:r w:rsidRPr="00443FAD">
        <w:rPr>
          <w:rtl/>
        </w:rPr>
        <w:t xml:space="preserve"> </w:t>
      </w:r>
      <w:r w:rsidRPr="00C70A08">
        <w:rPr>
          <w:rStyle w:val="libFootnotenumChar"/>
          <w:rtl/>
        </w:rPr>
        <w:t>(3)</w:t>
      </w:r>
    </w:p>
    <w:p w:rsidR="00C70A08" w:rsidRPr="00111F70" w:rsidRDefault="00C70A08" w:rsidP="00111F70">
      <w:pPr>
        <w:pStyle w:val="libNormal"/>
        <w:rPr>
          <w:rtl/>
        </w:rPr>
      </w:pPr>
      <w:r w:rsidRPr="00B75832">
        <w:rPr>
          <w:rtl/>
        </w:rPr>
        <w:t>وترويض النفس في الحلال يمكِّن الإنسان منها في الحرام</w:t>
      </w:r>
      <w:r w:rsidR="00111F70">
        <w:rPr>
          <w:rtl/>
        </w:rPr>
        <w:t>،</w:t>
      </w:r>
      <w:r w:rsidRPr="00B75832">
        <w:rPr>
          <w:rtl/>
        </w:rPr>
        <w:t xml:space="preserve"> وإرسال العنان لها في الحلال يعجِّز صاحبها عنها في الحرام</w:t>
      </w:r>
      <w:r w:rsidR="00111F70">
        <w:rPr>
          <w:rtl/>
        </w:rPr>
        <w:t>.</w:t>
      </w:r>
      <w:r w:rsidRPr="00B75832">
        <w:rPr>
          <w:rtl/>
        </w:rPr>
        <w:t xml:space="preserve"> يقول أمير المؤمنين ( عليه السّلام )</w:t>
      </w:r>
      <w:r w:rsidR="00111F70">
        <w:rPr>
          <w:rtl/>
        </w:rPr>
        <w:t>:</w:t>
      </w:r>
      <w:r w:rsidRPr="00B75832">
        <w:rPr>
          <w:rtl/>
        </w:rPr>
        <w:t xml:space="preserve"> </w:t>
      </w:r>
      <w:r w:rsidRPr="00C70A08">
        <w:rPr>
          <w:rStyle w:val="libBold2Char"/>
          <w:rtl/>
        </w:rPr>
        <w:t>( وايم الله يميناً</w:t>
      </w:r>
      <w:r w:rsidR="00111F70">
        <w:rPr>
          <w:rStyle w:val="libBold2Char"/>
          <w:rtl/>
        </w:rPr>
        <w:t>،</w:t>
      </w:r>
      <w:r w:rsidRPr="00C70A08">
        <w:rPr>
          <w:rStyle w:val="libBold2Char"/>
          <w:rtl/>
        </w:rPr>
        <w:t xml:space="preserve"> أستثني فيها بمشيئة الله</w:t>
      </w:r>
      <w:r w:rsidR="00111F70">
        <w:rPr>
          <w:rStyle w:val="libBold2Char"/>
          <w:rtl/>
        </w:rPr>
        <w:t>،</w:t>
      </w:r>
      <w:r w:rsidRPr="00C70A08">
        <w:rPr>
          <w:rStyle w:val="libBold2Char"/>
          <w:rtl/>
        </w:rPr>
        <w:t xml:space="preserve"> أروض نفسي رياضةً تهشُّ معها إلى القرص إذا قدرت</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B75832">
        <w:rPr>
          <w:rtl/>
        </w:rPr>
        <w:t>(1) صحيح مسلم 3</w:t>
      </w:r>
      <w:r w:rsidR="00111F70">
        <w:rPr>
          <w:rtl/>
        </w:rPr>
        <w:t>:</w:t>
      </w:r>
      <w:r w:rsidRPr="00B75832">
        <w:rPr>
          <w:rtl/>
        </w:rPr>
        <w:t xml:space="preserve"> 1697</w:t>
      </w:r>
      <w:r w:rsidR="00111F70">
        <w:rPr>
          <w:rtl/>
        </w:rPr>
        <w:t>.</w:t>
      </w:r>
    </w:p>
    <w:p w:rsidR="00C70A08" w:rsidRPr="00111F70" w:rsidRDefault="00C70A08" w:rsidP="00C70A08">
      <w:pPr>
        <w:pStyle w:val="libFootnote0"/>
        <w:rPr>
          <w:rtl/>
        </w:rPr>
      </w:pPr>
      <w:r w:rsidRPr="00B75832">
        <w:rPr>
          <w:rtl/>
        </w:rPr>
        <w:t>(2) غرر الحكم للآمدي</w:t>
      </w:r>
      <w:r w:rsidR="00111F70">
        <w:rPr>
          <w:rtl/>
        </w:rPr>
        <w:t>.</w:t>
      </w:r>
    </w:p>
    <w:p w:rsidR="00C70A08" w:rsidRPr="00111F70" w:rsidRDefault="00C70A08" w:rsidP="00C70A08">
      <w:pPr>
        <w:pStyle w:val="libFootnote0"/>
        <w:rPr>
          <w:rtl/>
        </w:rPr>
      </w:pPr>
      <w:r w:rsidRPr="00B75832">
        <w:rPr>
          <w:rtl/>
        </w:rPr>
        <w:t>(3) نهج البلاغة</w:t>
      </w:r>
      <w:r w:rsidR="00111F70">
        <w:rPr>
          <w:rtl/>
        </w:rPr>
        <w:t>،</w:t>
      </w:r>
      <w:r w:rsidRPr="00B75832">
        <w:rPr>
          <w:rtl/>
        </w:rPr>
        <w:t xml:space="preserve"> الخُطبة رقم</w:t>
      </w:r>
      <w:r w:rsidR="00111F70">
        <w:rPr>
          <w:rtl/>
        </w:rPr>
        <w:t>:</w:t>
      </w:r>
      <w:r w:rsidRPr="00B75832">
        <w:rPr>
          <w:rtl/>
        </w:rPr>
        <w:t xml:space="preserve"> 45</w:t>
      </w:r>
      <w:r w:rsidR="00111F70">
        <w:rPr>
          <w:rtl/>
        </w:rPr>
        <w:t>.</w:t>
      </w:r>
    </w:p>
    <w:p w:rsidR="00C70A08" w:rsidRDefault="00C70A08" w:rsidP="00C70A08">
      <w:pPr>
        <w:pStyle w:val="libNormal"/>
        <w:rPr>
          <w:rtl/>
        </w:rPr>
      </w:pPr>
      <w:r>
        <w:rPr>
          <w:rtl/>
        </w:rPr>
        <w:br w:type="page"/>
      </w:r>
    </w:p>
    <w:p w:rsidR="00C70A08" w:rsidRPr="00111F70" w:rsidRDefault="00C70A08" w:rsidP="00111F70">
      <w:pPr>
        <w:pStyle w:val="libNormal0"/>
        <w:rPr>
          <w:rtl/>
        </w:rPr>
      </w:pPr>
      <w:r w:rsidRPr="00C70A08">
        <w:rPr>
          <w:rStyle w:val="libBold2Char"/>
          <w:rtl/>
        </w:rPr>
        <w:lastRenderedPageBreak/>
        <w:t>عليه مطعوماً</w:t>
      </w:r>
      <w:r w:rsidR="00111F70">
        <w:rPr>
          <w:rStyle w:val="libBold2Char"/>
          <w:rtl/>
        </w:rPr>
        <w:t>،</w:t>
      </w:r>
      <w:r w:rsidRPr="00C70A08">
        <w:rPr>
          <w:rStyle w:val="libBold2Char"/>
          <w:rtl/>
        </w:rPr>
        <w:t xml:space="preserve"> وتقنع بالملح مأدوماً</w:t>
      </w:r>
      <w:r w:rsidR="00111F70">
        <w:rPr>
          <w:rStyle w:val="libBold2Char"/>
          <w:rtl/>
        </w:rPr>
        <w:t>.</w:t>
      </w:r>
      <w:r w:rsidRPr="00C70A08">
        <w:rPr>
          <w:rStyle w:val="libBold2Char"/>
          <w:rtl/>
        </w:rPr>
        <w:t>.. أتمتلئ السائمة من رعيها فتبرك</w:t>
      </w:r>
      <w:r w:rsidR="00111F70">
        <w:rPr>
          <w:rStyle w:val="libBold2Char"/>
          <w:rtl/>
        </w:rPr>
        <w:t>،</w:t>
      </w:r>
      <w:r w:rsidRPr="00C70A08">
        <w:rPr>
          <w:rStyle w:val="libBold2Char"/>
          <w:rtl/>
        </w:rPr>
        <w:t xml:space="preserve"> وتشبع الربيضة من عشبها فتربض</w:t>
      </w:r>
      <w:r w:rsidR="00111F70">
        <w:rPr>
          <w:rStyle w:val="libBold2Char"/>
          <w:rtl/>
        </w:rPr>
        <w:t>،</w:t>
      </w:r>
      <w:r w:rsidRPr="00C70A08">
        <w:rPr>
          <w:rStyle w:val="libBold2Char"/>
          <w:rtl/>
        </w:rPr>
        <w:t xml:space="preserve"> ويأكل عليٌّ من زاده فيهجع</w:t>
      </w:r>
      <w:r w:rsidR="00111F70">
        <w:rPr>
          <w:rStyle w:val="libBold2Char"/>
          <w:rFonts w:hint="cs"/>
          <w:rtl/>
        </w:rPr>
        <w:t>،</w:t>
      </w:r>
      <w:r w:rsidRPr="00C70A08">
        <w:rPr>
          <w:rStyle w:val="libBold2Char"/>
          <w:rtl/>
        </w:rPr>
        <w:t xml:space="preserve"> قرّت إذاً عينه إذا اقتدى بعد السنين المتطاولة بالبهيمة الهامِلة</w:t>
      </w:r>
      <w:r w:rsidR="00111F70">
        <w:rPr>
          <w:rStyle w:val="libBold2Char"/>
          <w:rtl/>
        </w:rPr>
        <w:t>،</w:t>
      </w:r>
      <w:r w:rsidRPr="00C70A08">
        <w:rPr>
          <w:rStyle w:val="libBold2Char"/>
          <w:rtl/>
        </w:rPr>
        <w:t xml:space="preserve"> والسائمة المرعية )</w:t>
      </w:r>
      <w:r w:rsidR="00111F70">
        <w:rPr>
          <w:rtl/>
        </w:rPr>
        <w:t>.</w:t>
      </w:r>
      <w:r w:rsidRPr="00443FAD">
        <w:rPr>
          <w:rStyle w:val="libNormalChar"/>
          <w:rtl/>
        </w:rPr>
        <w:t xml:space="preserve"> </w:t>
      </w:r>
      <w:r w:rsidRPr="00C70A08">
        <w:rPr>
          <w:rStyle w:val="libFootnotenumChar"/>
          <w:rtl/>
        </w:rPr>
        <w:t>(1)</w:t>
      </w:r>
    </w:p>
    <w:p w:rsidR="00C70A08" w:rsidRPr="00111F70" w:rsidRDefault="00C70A08" w:rsidP="00111F70">
      <w:pPr>
        <w:pStyle w:val="libNormal"/>
        <w:rPr>
          <w:rtl/>
        </w:rPr>
      </w:pPr>
      <w:r w:rsidRPr="007F148E">
        <w:rPr>
          <w:rFonts w:hint="cs"/>
          <w:rtl/>
        </w:rPr>
        <w:t>إنّ السائ</w:t>
      </w:r>
      <w:r w:rsidRPr="007F148E">
        <w:rPr>
          <w:rtl/>
        </w:rPr>
        <w:t>مة تمتلئ من عشبها فتشبع ويشبع الإنسان من طعامه كما يحبّ ويشتهي فيشبع</w:t>
      </w:r>
      <w:r w:rsidR="00111F70">
        <w:rPr>
          <w:rtl/>
        </w:rPr>
        <w:t>،</w:t>
      </w:r>
      <w:r w:rsidRPr="007F148E">
        <w:rPr>
          <w:rtl/>
        </w:rPr>
        <w:t xml:space="preserve"> فماذا يكون الفرق بين هذا وذاك؟ وترسل السائمة لنفسها العنان فيما تشتهي</w:t>
      </w:r>
      <w:r w:rsidR="00111F70">
        <w:rPr>
          <w:rtl/>
        </w:rPr>
        <w:t>،</w:t>
      </w:r>
      <w:r w:rsidRPr="007F148E">
        <w:rPr>
          <w:rtl/>
        </w:rPr>
        <w:t xml:space="preserve"> ويرسل الإنسان لنفسه العنان فيما يُحب</w:t>
      </w:r>
      <w:r w:rsidR="00111F70">
        <w:rPr>
          <w:rtl/>
        </w:rPr>
        <w:t>،</w:t>
      </w:r>
      <w:r w:rsidRPr="007F148E">
        <w:rPr>
          <w:rtl/>
        </w:rPr>
        <w:t xml:space="preserve"> فبماذا يفترق هذا عن ذاك</w:t>
      </w:r>
      <w:r w:rsidR="00111F70">
        <w:rPr>
          <w:rtl/>
        </w:rPr>
        <w:t>؟</w:t>
      </w:r>
      <w:r w:rsidRPr="007F148E">
        <w:rPr>
          <w:rtl/>
        </w:rPr>
        <w:t xml:space="preserve"> إنّ الفرق</w:t>
      </w:r>
      <w:r w:rsidR="00111F70">
        <w:rPr>
          <w:rtl/>
        </w:rPr>
        <w:t xml:space="preserve"> - </w:t>
      </w:r>
      <w:r w:rsidRPr="007F148E">
        <w:rPr>
          <w:rtl/>
        </w:rPr>
        <w:t>في مدرسة عليّ ( عليه السّلام )</w:t>
      </w:r>
      <w:r w:rsidR="00111F70">
        <w:rPr>
          <w:rtl/>
        </w:rPr>
        <w:t xml:space="preserve"> - </w:t>
      </w:r>
      <w:r w:rsidRPr="007F148E">
        <w:rPr>
          <w:rtl/>
        </w:rPr>
        <w:t>بين هذا وذاك</w:t>
      </w:r>
      <w:r w:rsidR="00111F70">
        <w:rPr>
          <w:rtl/>
        </w:rPr>
        <w:t>:</w:t>
      </w:r>
      <w:r w:rsidRPr="007F148E">
        <w:rPr>
          <w:rtl/>
        </w:rPr>
        <w:t xml:space="preserve"> </w:t>
      </w:r>
      <w:r w:rsidRPr="00C70A08">
        <w:rPr>
          <w:rStyle w:val="libBold2Char"/>
          <w:rtl/>
        </w:rPr>
        <w:t>أنّ الإنسان يملك أزمّة نفسه فيما يحبُّ ويشتهي</w:t>
      </w:r>
      <w:r w:rsidR="00111F70">
        <w:rPr>
          <w:rStyle w:val="libBold2Char"/>
          <w:rtl/>
        </w:rPr>
        <w:t>،</w:t>
      </w:r>
      <w:r w:rsidRPr="00C70A08">
        <w:rPr>
          <w:rStyle w:val="libBold2Char"/>
          <w:rtl/>
        </w:rPr>
        <w:t xml:space="preserve"> ويكفّها عمّا تحبّ وترغب</w:t>
      </w:r>
      <w:r w:rsidR="00111F70">
        <w:rPr>
          <w:rStyle w:val="libBold2Char"/>
          <w:rtl/>
        </w:rPr>
        <w:t>،</w:t>
      </w:r>
      <w:r w:rsidRPr="00C70A08">
        <w:rPr>
          <w:rStyle w:val="libBold2Char"/>
          <w:rtl/>
        </w:rPr>
        <w:t xml:space="preserve"> ويتمكّن من نفسه</w:t>
      </w:r>
      <w:r w:rsidR="00111F70">
        <w:rPr>
          <w:rStyle w:val="libBold2Char"/>
          <w:rtl/>
        </w:rPr>
        <w:t>،</w:t>
      </w:r>
      <w:r w:rsidRPr="00C70A08">
        <w:rPr>
          <w:rStyle w:val="libBold2Char"/>
          <w:rtl/>
        </w:rPr>
        <w:t xml:space="preserve"> وتنقاد له دون البهيمة</w:t>
      </w:r>
      <w:r w:rsidR="00111F70">
        <w:rPr>
          <w:rStyle w:val="libBold2Char"/>
          <w:rtl/>
        </w:rPr>
        <w:t>.</w:t>
      </w:r>
    </w:p>
    <w:p w:rsidR="00C70A08" w:rsidRPr="00111F70" w:rsidRDefault="00C70A08" w:rsidP="00111F70">
      <w:pPr>
        <w:pStyle w:val="libNormal"/>
        <w:rPr>
          <w:rtl/>
        </w:rPr>
      </w:pPr>
      <w:r w:rsidRPr="007F148E">
        <w:rPr>
          <w:rtl/>
        </w:rPr>
        <w:t>ولكي تنقاد للإنسان نفسه وتطيعه لابدّ أن يروضها ويضيّق عليها</w:t>
      </w:r>
      <w:r w:rsidR="00111F70">
        <w:rPr>
          <w:rtl/>
        </w:rPr>
        <w:t>،</w:t>
      </w:r>
      <w:r w:rsidRPr="007F148E">
        <w:rPr>
          <w:rtl/>
        </w:rPr>
        <w:t xml:space="preserve"> ويتعبها فيما تحبُّ من الحلال</w:t>
      </w:r>
      <w:r w:rsidR="00443FAD">
        <w:rPr>
          <w:rtl/>
        </w:rPr>
        <w:t>؛</w:t>
      </w:r>
      <w:r w:rsidRPr="007F148E">
        <w:rPr>
          <w:rtl/>
        </w:rPr>
        <w:t xml:space="preserve"> حتى يتمكّن منها فيما يزجرها عنه من الحرام</w:t>
      </w:r>
      <w:r w:rsidR="00111F70">
        <w:rPr>
          <w:rtl/>
        </w:rPr>
        <w:t>.</w:t>
      </w:r>
    </w:p>
    <w:p w:rsidR="00C70A08" w:rsidRPr="00111F70" w:rsidRDefault="00C70A08" w:rsidP="00111F70">
      <w:pPr>
        <w:pStyle w:val="libNormal"/>
        <w:rPr>
          <w:rtl/>
        </w:rPr>
      </w:pPr>
      <w:r w:rsidRPr="007F148E">
        <w:rPr>
          <w:rtl/>
        </w:rPr>
        <w:t>ولكي تنقاد له نفسه فيما يأمرها ممّا تكرهه نفسه</w:t>
      </w:r>
      <w:r w:rsidR="00111F70">
        <w:rPr>
          <w:rtl/>
        </w:rPr>
        <w:t>،</w:t>
      </w:r>
      <w:r w:rsidRPr="007F148E">
        <w:rPr>
          <w:rtl/>
        </w:rPr>
        <w:t xml:space="preserve"> وتشقّ عليها</w:t>
      </w:r>
      <w:r w:rsidR="00443FAD">
        <w:rPr>
          <w:rtl/>
        </w:rPr>
        <w:t>؛</w:t>
      </w:r>
      <w:r w:rsidRPr="007F148E">
        <w:rPr>
          <w:rtl/>
        </w:rPr>
        <w:t xml:space="preserve"> كالجهاد</w:t>
      </w:r>
      <w:r w:rsidR="00111F70">
        <w:rPr>
          <w:rtl/>
        </w:rPr>
        <w:t>،</w:t>
      </w:r>
      <w:r w:rsidRPr="007F148E">
        <w:rPr>
          <w:rtl/>
        </w:rPr>
        <w:t xml:space="preserve"> والصيام</w:t>
      </w:r>
      <w:r w:rsidR="00111F70">
        <w:rPr>
          <w:rtl/>
        </w:rPr>
        <w:t>،</w:t>
      </w:r>
      <w:r w:rsidRPr="007F148E">
        <w:rPr>
          <w:rtl/>
        </w:rPr>
        <w:t xml:space="preserve"> يمنعها سؤلَها فيما تحبُّ كالطيبات المباحة</w:t>
      </w:r>
      <w:r w:rsidR="00111F70">
        <w:rPr>
          <w:rtl/>
        </w:rPr>
        <w:t>.</w:t>
      </w:r>
      <w:r w:rsidRPr="007F148E">
        <w:rPr>
          <w:rtl/>
        </w:rPr>
        <w:t xml:space="preserve"> يقول أمير المؤمنين ( عليه السّلام ) عن ذلك</w:t>
      </w:r>
      <w:r w:rsidR="00111F70">
        <w:rPr>
          <w:rtl/>
        </w:rPr>
        <w:t>،</w:t>
      </w:r>
      <w:r w:rsidRPr="007F148E">
        <w:rPr>
          <w:rtl/>
        </w:rPr>
        <w:t xml:space="preserve"> في خُطبة المتّقين لهمام</w:t>
      </w:r>
      <w:r w:rsidR="00111F70">
        <w:rPr>
          <w:rtl/>
        </w:rPr>
        <w:t>:</w:t>
      </w:r>
      <w:r w:rsidRPr="007F148E">
        <w:rPr>
          <w:rtl/>
        </w:rPr>
        <w:t xml:space="preserve"> </w:t>
      </w:r>
      <w:r w:rsidRPr="00C70A08">
        <w:rPr>
          <w:rStyle w:val="libBold2Char"/>
          <w:rtl/>
        </w:rPr>
        <w:t>( إنّ استصعبت عليه نفسه فيما تكره لم يعطها سؤلها فيما تحب )</w:t>
      </w:r>
      <w:r w:rsidR="00111F70">
        <w:rPr>
          <w:rStyle w:val="libBold2Char"/>
          <w:rtl/>
        </w:rPr>
        <w:t>.</w:t>
      </w:r>
      <w:r w:rsidRPr="00443FAD">
        <w:rPr>
          <w:rtl/>
        </w:rPr>
        <w:t xml:space="preserve"> </w:t>
      </w:r>
      <w:r w:rsidRPr="00C70A08">
        <w:rPr>
          <w:rStyle w:val="libFootnotenumChar"/>
          <w:rtl/>
        </w:rPr>
        <w:t>(2)</w:t>
      </w:r>
    </w:p>
    <w:p w:rsidR="00C70A08" w:rsidRPr="00111F70" w:rsidRDefault="00C70A08" w:rsidP="00111F70">
      <w:pPr>
        <w:pStyle w:val="libNormal"/>
        <w:rPr>
          <w:rtl/>
        </w:rPr>
      </w:pPr>
      <w:r w:rsidRPr="007F148E">
        <w:rPr>
          <w:rtl/>
        </w:rPr>
        <w:t>وهذا المنهج التربوي الذي يشرح الإمام أصوله وقوانينه لا يدخل في الحلال والحرام</w:t>
      </w:r>
      <w:r w:rsidR="00111F70">
        <w:rPr>
          <w:rtl/>
        </w:rPr>
        <w:t>،</w:t>
      </w:r>
      <w:r w:rsidRPr="007F148E">
        <w:rPr>
          <w:rtl/>
        </w:rPr>
        <w:t xml:space="preserve"> فليس يجب على الإنسان أن يمنع نفسه ممّا تحبّ من الحلال</w:t>
      </w:r>
      <w:r w:rsidR="00111F70">
        <w:rPr>
          <w:rtl/>
        </w:rPr>
        <w:t>،</w:t>
      </w:r>
      <w:r w:rsidRPr="007F148E">
        <w:rPr>
          <w:rtl/>
        </w:rPr>
        <w:t xml:space="preserve"> ولا يحرم على الإنسان أن يتمتع بما أحلّ الله من الحلال</w:t>
      </w:r>
      <w:r w:rsidR="00111F70">
        <w:rPr>
          <w:rtl/>
        </w:rPr>
        <w:t>،</w:t>
      </w:r>
      <w:r w:rsidRPr="007F148E">
        <w:rPr>
          <w:rtl/>
        </w:rPr>
        <w:t xml:space="preserve"> وهذا واضح ومؤكّد</w:t>
      </w:r>
      <w:r w:rsidR="00111F70">
        <w:rPr>
          <w:rtl/>
        </w:rPr>
        <w:t>،</w:t>
      </w:r>
      <w:r w:rsidRPr="007F148E">
        <w:rPr>
          <w:rtl/>
        </w:rPr>
        <w:t xml:space="preserve"> ولا نقاش فيه</w:t>
      </w:r>
      <w:r w:rsidR="00111F70">
        <w:rPr>
          <w:rtl/>
        </w:rPr>
        <w:t>،</w:t>
      </w:r>
      <w:r w:rsidRPr="007F148E">
        <w:rPr>
          <w:rtl/>
        </w:rPr>
        <w:t xml:space="preserve"> ولكن من يريد أن يمسك أزمّة نفسه</w:t>
      </w:r>
      <w:r w:rsidR="00111F70">
        <w:rPr>
          <w:rtl/>
        </w:rPr>
        <w:t>،</w:t>
      </w:r>
      <w:r w:rsidRPr="007F148E">
        <w:rPr>
          <w:rtl/>
        </w:rPr>
        <w:t xml:space="preserve"> ويلجمها في الحرام</w:t>
      </w:r>
      <w:r w:rsidR="00111F70">
        <w:rPr>
          <w:rtl/>
        </w:rPr>
        <w:t>،</w:t>
      </w:r>
      <w:r w:rsidRPr="007F148E">
        <w:rPr>
          <w:rtl/>
        </w:rPr>
        <w:t xml:space="preserve"> عليه أن يروّض نفسه ويقهرها</w:t>
      </w:r>
      <w:r w:rsidR="00443FAD">
        <w:rPr>
          <w:rtl/>
        </w:rPr>
        <w:t>؛</w:t>
      </w:r>
      <w:r w:rsidRPr="007F148E">
        <w:rPr>
          <w:rtl/>
        </w:rPr>
        <w:t xml:space="preserve"> ليتمكّن منها في الحرام</w:t>
      </w:r>
      <w:r w:rsidR="00111F70">
        <w:rPr>
          <w:rtl/>
        </w:rPr>
        <w:t>.</w:t>
      </w:r>
    </w:p>
    <w:p w:rsidR="00C70A08" w:rsidRPr="00111F70" w:rsidRDefault="00C70A08" w:rsidP="00111F70">
      <w:pPr>
        <w:pStyle w:val="libNormal"/>
        <w:rPr>
          <w:rtl/>
        </w:rPr>
      </w:pPr>
      <w:r w:rsidRPr="00111F70">
        <w:rPr>
          <w:rtl/>
        </w:rPr>
        <w:t>يقول أمير المؤمنين ( عليه السّلام )</w:t>
      </w:r>
      <w:r w:rsidR="00111F70">
        <w:rPr>
          <w:rtl/>
        </w:rPr>
        <w:t>:</w:t>
      </w:r>
      <w:r w:rsidRPr="00111F70">
        <w:rPr>
          <w:rtl/>
        </w:rPr>
        <w:t xml:space="preserve"> </w:t>
      </w:r>
      <w:r w:rsidRPr="00C70A08">
        <w:rPr>
          <w:rStyle w:val="libBold2Char"/>
          <w:rtl/>
        </w:rPr>
        <w:t>( امرؤ لجم نفسه بلجامها</w:t>
      </w:r>
      <w:r w:rsidR="00111F70">
        <w:rPr>
          <w:rStyle w:val="libBold2Char"/>
          <w:rtl/>
        </w:rPr>
        <w:t>،</w:t>
      </w:r>
      <w:r w:rsidRPr="00C70A08">
        <w:rPr>
          <w:rStyle w:val="libBold2Char"/>
          <w:rtl/>
        </w:rPr>
        <w:t xml:space="preserve"> وزمّها بزمامها</w:t>
      </w:r>
      <w:r w:rsidR="00111F70">
        <w:rPr>
          <w:rStyle w:val="libBold2Char"/>
          <w:rtl/>
        </w:rPr>
        <w:t>،</w:t>
      </w:r>
      <w:r w:rsidRPr="00C70A08">
        <w:rPr>
          <w:rStyle w:val="libBold2Char"/>
          <w:rtl/>
        </w:rPr>
        <w:t xml:space="preserve"> فأمسكها</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7F148E">
        <w:rPr>
          <w:rtl/>
        </w:rPr>
        <w:t>(1) نهج البلاغة</w:t>
      </w:r>
      <w:r w:rsidR="00111F70">
        <w:rPr>
          <w:rtl/>
        </w:rPr>
        <w:t>،</w:t>
      </w:r>
      <w:r w:rsidRPr="007F148E">
        <w:rPr>
          <w:rtl/>
        </w:rPr>
        <w:t xml:space="preserve"> الخُطبة رقم</w:t>
      </w:r>
      <w:r w:rsidR="00111F70">
        <w:rPr>
          <w:rtl/>
        </w:rPr>
        <w:t>:</w:t>
      </w:r>
      <w:r w:rsidRPr="007F148E">
        <w:rPr>
          <w:rtl/>
        </w:rPr>
        <w:t xml:space="preserve"> 45</w:t>
      </w:r>
      <w:r w:rsidR="00111F70">
        <w:rPr>
          <w:rtl/>
        </w:rPr>
        <w:t>.</w:t>
      </w:r>
    </w:p>
    <w:p w:rsidR="00C70A08" w:rsidRPr="00111F70" w:rsidRDefault="00C70A08" w:rsidP="00C70A08">
      <w:pPr>
        <w:pStyle w:val="libFootnote0"/>
        <w:rPr>
          <w:rtl/>
        </w:rPr>
      </w:pPr>
      <w:r w:rsidRPr="007F148E">
        <w:rPr>
          <w:rtl/>
        </w:rPr>
        <w:t>(2) نهج البلاغة</w:t>
      </w:r>
      <w:r w:rsidR="00111F70">
        <w:rPr>
          <w:rtl/>
        </w:rPr>
        <w:t>،</w:t>
      </w:r>
      <w:r w:rsidRPr="007F148E">
        <w:rPr>
          <w:rtl/>
        </w:rPr>
        <w:t xml:space="preserve"> خُطبة المتّقين ( خطبة همام )</w:t>
      </w:r>
      <w:r w:rsidR="00111F70">
        <w:rPr>
          <w:rtl/>
        </w:rPr>
        <w:t>.</w:t>
      </w:r>
    </w:p>
    <w:p w:rsidR="00C70A08" w:rsidRDefault="00C70A08" w:rsidP="00C70A08">
      <w:pPr>
        <w:pStyle w:val="libNormal"/>
      </w:pPr>
      <w:r>
        <w:br w:type="page"/>
      </w:r>
    </w:p>
    <w:p w:rsidR="00C70A08" w:rsidRPr="00111F70" w:rsidRDefault="00C70A08" w:rsidP="00111F70">
      <w:pPr>
        <w:pStyle w:val="libNormal0"/>
        <w:rPr>
          <w:rtl/>
        </w:rPr>
      </w:pPr>
      <w:r w:rsidRPr="00C70A08">
        <w:rPr>
          <w:rStyle w:val="libBold2Char"/>
          <w:rtl/>
        </w:rPr>
        <w:lastRenderedPageBreak/>
        <w:t>بلجامها عن معاصي الله</w:t>
      </w:r>
      <w:r w:rsidR="00111F70">
        <w:rPr>
          <w:rStyle w:val="libBold2Char"/>
          <w:rtl/>
        </w:rPr>
        <w:t>،</w:t>
      </w:r>
      <w:r w:rsidRPr="00C70A08">
        <w:rPr>
          <w:rStyle w:val="libBold2Char"/>
          <w:rtl/>
        </w:rPr>
        <w:t xml:space="preserve"> وقادها بزمامها إلى طاعة الله )</w:t>
      </w:r>
      <w:r w:rsidR="00111F70">
        <w:rPr>
          <w:rStyle w:val="libBold2Char"/>
          <w:rtl/>
        </w:rPr>
        <w:t>.</w:t>
      </w:r>
      <w:r w:rsidRPr="00443FAD">
        <w:rPr>
          <w:rStyle w:val="libNormalChar"/>
          <w:rtl/>
        </w:rPr>
        <w:t xml:space="preserve"> </w:t>
      </w:r>
      <w:r w:rsidRPr="00C70A08">
        <w:rPr>
          <w:rStyle w:val="libFootnotenumChar"/>
          <w:rtl/>
        </w:rPr>
        <w:t>(1)</w:t>
      </w:r>
    </w:p>
    <w:p w:rsidR="00C70A08" w:rsidRPr="00111F70" w:rsidRDefault="00C70A08" w:rsidP="00111F70">
      <w:pPr>
        <w:pStyle w:val="libNormal"/>
        <w:rPr>
          <w:rtl/>
        </w:rPr>
      </w:pPr>
      <w:r w:rsidRPr="007F148E">
        <w:rPr>
          <w:rtl/>
        </w:rPr>
        <w:t>و( اللجام ) و( الزمام ) هو الذي يمكّن راكب الفرس من أن يقودها ويوجهها</w:t>
      </w:r>
      <w:r w:rsidR="00111F70">
        <w:rPr>
          <w:rtl/>
        </w:rPr>
        <w:t>.</w:t>
      </w:r>
    </w:p>
    <w:p w:rsidR="00C70A08" w:rsidRPr="00111F70" w:rsidRDefault="00C70A08" w:rsidP="00111F70">
      <w:pPr>
        <w:pStyle w:val="libNormal"/>
        <w:rPr>
          <w:rtl/>
        </w:rPr>
      </w:pPr>
      <w:r w:rsidRPr="007F148E">
        <w:rPr>
          <w:rtl/>
        </w:rPr>
        <w:t>والإنسان يتمكّن من نفسه بأمرين اثنين معاً</w:t>
      </w:r>
      <w:r w:rsidR="00111F70">
        <w:rPr>
          <w:rtl/>
        </w:rPr>
        <w:t>،</w:t>
      </w:r>
      <w:r w:rsidRPr="007F148E">
        <w:rPr>
          <w:rtl/>
        </w:rPr>
        <w:t xml:space="preserve"> تقوية الإرادة وقهر النفس</w:t>
      </w:r>
      <w:r w:rsidR="00111F70">
        <w:rPr>
          <w:rtl/>
        </w:rPr>
        <w:t>.</w:t>
      </w:r>
      <w:r w:rsidRPr="007F148E">
        <w:rPr>
          <w:rtl/>
        </w:rPr>
        <w:t xml:space="preserve"> أمّا إذا ضعفت إرادته وجمحت نفسه فسوف لا يستطيع أن يضبطها وشهواتها عند حدود الله</w:t>
      </w:r>
      <w:r w:rsidR="00111F70">
        <w:rPr>
          <w:rtl/>
        </w:rPr>
        <w:t>.</w:t>
      </w:r>
    </w:p>
    <w:p w:rsidR="00C70A08" w:rsidRPr="00111F70" w:rsidRDefault="00C70A08" w:rsidP="00111F70">
      <w:pPr>
        <w:pStyle w:val="libNormal"/>
        <w:rPr>
          <w:rtl/>
        </w:rPr>
      </w:pPr>
      <w:r w:rsidRPr="007F148E">
        <w:rPr>
          <w:rtl/>
        </w:rPr>
        <w:t>وهذا الترويض والتضييق والتشدّد وإن كان في الغالب للهوى</w:t>
      </w:r>
      <w:r w:rsidR="00111F70">
        <w:rPr>
          <w:rtl/>
        </w:rPr>
        <w:t>،</w:t>
      </w:r>
      <w:r w:rsidRPr="007F148E">
        <w:rPr>
          <w:rtl/>
        </w:rPr>
        <w:t xml:space="preserve"> إلاّ أنّه ينعكس على ( الأنا ) انعكاسا إيجابياً</w:t>
      </w:r>
      <w:r w:rsidR="00111F70">
        <w:rPr>
          <w:rtl/>
        </w:rPr>
        <w:t>،</w:t>
      </w:r>
      <w:r w:rsidRPr="007F148E">
        <w:rPr>
          <w:rtl/>
        </w:rPr>
        <w:t xml:space="preserve"> فيخفّف من غلوائه</w:t>
      </w:r>
      <w:r w:rsidR="00111F70">
        <w:rPr>
          <w:rtl/>
        </w:rPr>
        <w:t>،</w:t>
      </w:r>
      <w:r w:rsidRPr="007F148E">
        <w:rPr>
          <w:rtl/>
        </w:rPr>
        <w:t xml:space="preserve"> ويضبطه ويكبح جماحه</w:t>
      </w:r>
      <w:r w:rsidR="00111F70">
        <w:rPr>
          <w:rtl/>
        </w:rPr>
        <w:t>،</w:t>
      </w:r>
      <w:r w:rsidRPr="007F148E">
        <w:rPr>
          <w:rtl/>
        </w:rPr>
        <w:t xml:space="preserve"> ويكفكف من طغيانه وتطرفه</w:t>
      </w:r>
      <w:r w:rsidR="00111F70">
        <w:rPr>
          <w:rtl/>
        </w:rPr>
        <w:t>.</w:t>
      </w:r>
    </w:p>
    <w:p w:rsidR="00C70A08" w:rsidRPr="00C70A08" w:rsidRDefault="00C70A08" w:rsidP="00C70A08">
      <w:pPr>
        <w:pStyle w:val="libBold2"/>
        <w:rPr>
          <w:rtl/>
        </w:rPr>
      </w:pPr>
      <w:bookmarkStart w:id="55" w:name="50"/>
      <w:r w:rsidRPr="007F148E">
        <w:rPr>
          <w:rtl/>
        </w:rPr>
        <w:t>محاسبة النفس ونقدها</w:t>
      </w:r>
      <w:r w:rsidR="00111F70">
        <w:rPr>
          <w:rtl/>
        </w:rPr>
        <w:t>:</w:t>
      </w:r>
      <w:bookmarkEnd w:id="55"/>
    </w:p>
    <w:p w:rsidR="00C70A08" w:rsidRPr="00111F70" w:rsidRDefault="00C70A08" w:rsidP="00111F70">
      <w:pPr>
        <w:pStyle w:val="libNormal"/>
        <w:rPr>
          <w:rtl/>
        </w:rPr>
      </w:pPr>
      <w:r w:rsidRPr="007F148E">
        <w:rPr>
          <w:rtl/>
        </w:rPr>
        <w:t>وهي حالة نافعة في كسر شوكة الأنا وتحجيمه وتحديده</w:t>
      </w:r>
      <w:r w:rsidR="00111F70">
        <w:rPr>
          <w:rtl/>
        </w:rPr>
        <w:t>،</w:t>
      </w:r>
      <w:r w:rsidRPr="007F148E">
        <w:rPr>
          <w:rtl/>
        </w:rPr>
        <w:t xml:space="preserve"> فإنّ الإنسان إذا وضع نفسه ( الهوى والأنا ) تحت مجهر النقد الدقيق</w:t>
      </w:r>
      <w:r w:rsidR="00111F70">
        <w:rPr>
          <w:rtl/>
        </w:rPr>
        <w:t>،</w:t>
      </w:r>
      <w:r w:rsidRPr="007F148E">
        <w:rPr>
          <w:rtl/>
        </w:rPr>
        <w:t xml:space="preserve"> وأخضعها للحساب</w:t>
      </w:r>
      <w:r w:rsidR="00111F70">
        <w:rPr>
          <w:rtl/>
        </w:rPr>
        <w:t>،</w:t>
      </w:r>
      <w:r w:rsidRPr="007F148E">
        <w:rPr>
          <w:rtl/>
        </w:rPr>
        <w:t xml:space="preserve"> سرعان ما يكشف نقاط الضعف فيها</w:t>
      </w:r>
      <w:r w:rsidR="00111F70">
        <w:rPr>
          <w:rtl/>
        </w:rPr>
        <w:t>،</w:t>
      </w:r>
      <w:r w:rsidRPr="007F148E">
        <w:rPr>
          <w:rtl/>
        </w:rPr>
        <w:t xml:space="preserve"> فتضمر عنده حالة الأنانية وينشغل الإنسان بعيوبه</w:t>
      </w:r>
      <w:r w:rsidR="00111F70">
        <w:rPr>
          <w:rtl/>
        </w:rPr>
        <w:t>،</w:t>
      </w:r>
      <w:r w:rsidRPr="007F148E">
        <w:rPr>
          <w:rtl/>
        </w:rPr>
        <w:t xml:space="preserve"> ونقاط الضعف في نفسه</w:t>
      </w:r>
      <w:r w:rsidR="00111F70">
        <w:rPr>
          <w:rtl/>
        </w:rPr>
        <w:t>،</w:t>
      </w:r>
      <w:r w:rsidRPr="007F148E">
        <w:rPr>
          <w:rtl/>
        </w:rPr>
        <w:t xml:space="preserve"> عن ( الأنا ) وحبّ البروز والشهرة</w:t>
      </w:r>
      <w:r w:rsidR="00111F70">
        <w:rPr>
          <w:rtl/>
        </w:rPr>
        <w:t>،</w:t>
      </w:r>
      <w:r w:rsidRPr="007F148E">
        <w:rPr>
          <w:rtl/>
        </w:rPr>
        <w:t xml:space="preserve"> كما ينشغل بنفسه عن الاهتمام بعيوب الآخرين</w:t>
      </w:r>
      <w:r w:rsidR="00111F70">
        <w:rPr>
          <w:rtl/>
        </w:rPr>
        <w:t>.</w:t>
      </w:r>
    </w:p>
    <w:p w:rsidR="00C70A08" w:rsidRPr="00111F70" w:rsidRDefault="00C70A08" w:rsidP="00111F70">
      <w:pPr>
        <w:pStyle w:val="libNormal"/>
        <w:rPr>
          <w:rtl/>
        </w:rPr>
      </w:pPr>
      <w:r w:rsidRPr="00111F70">
        <w:rPr>
          <w:rtl/>
        </w:rPr>
        <w:t>عن أبي عبد الله الصادق قال</w:t>
      </w:r>
      <w:r w:rsidR="00111F70">
        <w:rPr>
          <w:rtl/>
        </w:rPr>
        <w:t>:</w:t>
      </w:r>
      <w:r w:rsidRPr="00111F70">
        <w:rPr>
          <w:rtl/>
        </w:rPr>
        <w:t xml:space="preserve"> </w:t>
      </w:r>
      <w:r w:rsidRPr="00C70A08">
        <w:rPr>
          <w:rStyle w:val="libBold2Char"/>
          <w:rtl/>
        </w:rPr>
        <w:t>( إذا رأيتم العبد متفقّداً لذنوب الناس</w:t>
      </w:r>
      <w:r w:rsidR="00111F70">
        <w:rPr>
          <w:rStyle w:val="libBold2Char"/>
          <w:rtl/>
        </w:rPr>
        <w:t>،</w:t>
      </w:r>
      <w:r w:rsidRPr="00C70A08">
        <w:rPr>
          <w:rStyle w:val="libBold2Char"/>
          <w:rtl/>
        </w:rPr>
        <w:t xml:space="preserve"> ناسياً لذنوبه</w:t>
      </w:r>
      <w:r w:rsidR="00111F70">
        <w:rPr>
          <w:rStyle w:val="libBold2Char"/>
          <w:rtl/>
        </w:rPr>
        <w:t>،</w:t>
      </w:r>
      <w:r w:rsidRPr="00C70A08">
        <w:rPr>
          <w:rStyle w:val="libBold2Char"/>
          <w:rtl/>
        </w:rPr>
        <w:t xml:space="preserve"> فاعلموا أنّه قد مُكر به )</w:t>
      </w:r>
      <w:r w:rsidR="00111F70">
        <w:rPr>
          <w:rStyle w:val="libBold2Char"/>
          <w:rtl/>
        </w:rPr>
        <w:t>.</w:t>
      </w:r>
      <w:r w:rsidRPr="00443FAD">
        <w:rPr>
          <w:rtl/>
        </w:rPr>
        <w:t xml:space="preserve"> </w:t>
      </w:r>
      <w:r w:rsidRPr="00C70A08">
        <w:rPr>
          <w:rStyle w:val="libFootnotenumChar"/>
          <w:rtl/>
        </w:rPr>
        <w:t>(2)</w:t>
      </w:r>
    </w:p>
    <w:p w:rsidR="00C70A08" w:rsidRPr="00111F70" w:rsidRDefault="00C70A08" w:rsidP="00111F70">
      <w:pPr>
        <w:pStyle w:val="libNormal"/>
        <w:rPr>
          <w:rtl/>
        </w:rPr>
      </w:pPr>
      <w:r w:rsidRPr="00111F70">
        <w:rPr>
          <w:rtl/>
        </w:rPr>
        <w:t>عن أبي جعفر ( عليه السّلام ) قال</w:t>
      </w:r>
      <w:r w:rsidR="00111F70">
        <w:rPr>
          <w:rtl/>
        </w:rPr>
        <w:t>:</w:t>
      </w:r>
      <w:r w:rsidRPr="00111F70">
        <w:rPr>
          <w:rtl/>
        </w:rPr>
        <w:t xml:space="preserve"> </w:t>
      </w:r>
      <w:r w:rsidRPr="00C70A08">
        <w:rPr>
          <w:rStyle w:val="libBold2Char"/>
          <w:rtl/>
        </w:rPr>
        <w:t>( قال رسول الله</w:t>
      </w:r>
      <w:r w:rsidR="00111F70">
        <w:rPr>
          <w:rStyle w:val="libBold2Char"/>
          <w:rtl/>
        </w:rPr>
        <w:t xml:space="preserve"> - </w:t>
      </w:r>
      <w:r w:rsidRPr="00C70A08">
        <w:rPr>
          <w:rStyle w:val="libBold2Char"/>
          <w:rtl/>
        </w:rPr>
        <w:t>صلّى الله عليه وآله وسلّم</w:t>
      </w:r>
      <w:r w:rsidR="00111F70">
        <w:rPr>
          <w:rStyle w:val="libBold2Char"/>
          <w:rtl/>
        </w:rPr>
        <w:t xml:space="preserve"> -:</w:t>
      </w:r>
      <w:r w:rsidRPr="00C70A08">
        <w:rPr>
          <w:rStyle w:val="libBold2Char"/>
          <w:rtl/>
        </w:rPr>
        <w:t xml:space="preserve"> إنّ أسرع الخير ثواباً البر</w:t>
      </w:r>
      <w:r w:rsidR="00111F70">
        <w:rPr>
          <w:rStyle w:val="libBold2Char"/>
          <w:rtl/>
        </w:rPr>
        <w:t>،</w:t>
      </w:r>
      <w:r w:rsidRPr="00C70A08">
        <w:rPr>
          <w:rStyle w:val="libBold2Char"/>
          <w:rtl/>
        </w:rPr>
        <w:t xml:space="preserve"> وأسرع الشر عقاباً البغي</w:t>
      </w:r>
      <w:r w:rsidR="00111F70">
        <w:rPr>
          <w:rStyle w:val="libBold2Char"/>
          <w:rtl/>
        </w:rPr>
        <w:t>،</w:t>
      </w:r>
      <w:r w:rsidRPr="00C70A08">
        <w:rPr>
          <w:rStyle w:val="libBold2Char"/>
          <w:rtl/>
        </w:rPr>
        <w:t xml:space="preserve"> وكفى بالمرء عيباً أن يبصر من الناس ما يعمى عنه من نفسه</w:t>
      </w:r>
      <w:r w:rsidR="00111F70">
        <w:rPr>
          <w:rStyle w:val="libBold2Char"/>
          <w:rtl/>
        </w:rPr>
        <w:t>،</w:t>
      </w:r>
      <w:r w:rsidRPr="00C70A08">
        <w:rPr>
          <w:rStyle w:val="libBold2Char"/>
          <w:rtl/>
        </w:rPr>
        <w:t xml:space="preserve"> وأن يعيّر الناس بما لا يستطيع تركه</w:t>
      </w:r>
      <w:r w:rsidR="00111F70">
        <w:rPr>
          <w:rStyle w:val="libBold2Char"/>
          <w:rtl/>
        </w:rPr>
        <w:t>،</w:t>
      </w:r>
      <w:r w:rsidRPr="00C70A08">
        <w:rPr>
          <w:rStyle w:val="libBold2Char"/>
          <w:rtl/>
        </w:rPr>
        <w:t xml:space="preserve"> وأن يؤذي جليسه بما لا يعنيه )</w:t>
      </w:r>
      <w:r w:rsidR="00111F70">
        <w:rPr>
          <w:rStyle w:val="libBold2Char"/>
          <w:rtl/>
        </w:rPr>
        <w:t>.</w:t>
      </w:r>
      <w:r w:rsidRPr="00443FAD">
        <w:rPr>
          <w:rtl/>
        </w:rPr>
        <w:t xml:space="preserve"> </w:t>
      </w:r>
      <w:r w:rsidRPr="00C70A08">
        <w:rPr>
          <w:rStyle w:val="libFootnotenumChar"/>
          <w:rtl/>
        </w:rPr>
        <w:t>(3)</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7F148E">
        <w:rPr>
          <w:rtl/>
        </w:rPr>
        <w:t>(1) نهج البلاغة</w:t>
      </w:r>
      <w:r w:rsidR="00111F70">
        <w:rPr>
          <w:rtl/>
        </w:rPr>
        <w:t>،</w:t>
      </w:r>
      <w:r w:rsidRPr="007F148E">
        <w:rPr>
          <w:rtl/>
        </w:rPr>
        <w:t xml:space="preserve"> الخطبة رقم</w:t>
      </w:r>
      <w:r w:rsidR="00111F70">
        <w:rPr>
          <w:rtl/>
        </w:rPr>
        <w:t>:</w:t>
      </w:r>
      <w:r w:rsidRPr="007F148E">
        <w:rPr>
          <w:rtl/>
        </w:rPr>
        <w:t xml:space="preserve"> 235.</w:t>
      </w:r>
    </w:p>
    <w:p w:rsidR="00C70A08" w:rsidRPr="00111F70" w:rsidRDefault="00C70A08" w:rsidP="00C70A08">
      <w:pPr>
        <w:pStyle w:val="libFootnote0"/>
        <w:rPr>
          <w:rtl/>
        </w:rPr>
      </w:pPr>
      <w:r w:rsidRPr="007F148E">
        <w:rPr>
          <w:rtl/>
        </w:rPr>
        <w:t>(2) البحار 75</w:t>
      </w:r>
      <w:r w:rsidR="00111F70">
        <w:rPr>
          <w:rtl/>
        </w:rPr>
        <w:t>:</w:t>
      </w:r>
      <w:r w:rsidRPr="007F148E">
        <w:rPr>
          <w:rtl/>
        </w:rPr>
        <w:t xml:space="preserve"> 215.</w:t>
      </w:r>
    </w:p>
    <w:p w:rsidR="00C70A08" w:rsidRPr="00111F70" w:rsidRDefault="00C70A08" w:rsidP="00C70A08">
      <w:pPr>
        <w:pStyle w:val="libFootnote0"/>
        <w:rPr>
          <w:rtl/>
        </w:rPr>
      </w:pPr>
      <w:r w:rsidRPr="007F148E">
        <w:rPr>
          <w:rtl/>
        </w:rPr>
        <w:t>(3) البحار 75</w:t>
      </w:r>
      <w:r w:rsidR="00111F70">
        <w:rPr>
          <w:rtl/>
        </w:rPr>
        <w:t>:</w:t>
      </w:r>
      <w:r w:rsidRPr="007F148E">
        <w:rPr>
          <w:rtl/>
        </w:rPr>
        <w:t xml:space="preserve"> 215.</w:t>
      </w:r>
    </w:p>
    <w:p w:rsidR="00C70A08" w:rsidRDefault="00C70A08" w:rsidP="00C70A08">
      <w:pPr>
        <w:pStyle w:val="libNormal"/>
      </w:pPr>
      <w:r>
        <w:br w:type="page"/>
      </w:r>
    </w:p>
    <w:p w:rsidR="00C70A08" w:rsidRPr="00111F70" w:rsidRDefault="00C70A08" w:rsidP="00111F70">
      <w:pPr>
        <w:pStyle w:val="libNormal"/>
        <w:rPr>
          <w:rtl/>
        </w:rPr>
      </w:pPr>
      <w:r w:rsidRPr="007F148E">
        <w:rPr>
          <w:rtl/>
        </w:rPr>
        <w:lastRenderedPageBreak/>
        <w:t>وفي مقابل ذلك ينهى القرآن عن تزكية النفس وتبرأتها من نقاط الضعف</w:t>
      </w:r>
      <w:r w:rsidR="00111F70">
        <w:rPr>
          <w:rtl/>
        </w:rPr>
        <w:t>،</w:t>
      </w:r>
      <w:r w:rsidRPr="007F148E">
        <w:rPr>
          <w:rtl/>
        </w:rPr>
        <w:t xml:space="preserve"> يقول تعالى</w:t>
      </w:r>
      <w:r w:rsidR="00111F70">
        <w:rPr>
          <w:rtl/>
        </w:rPr>
        <w:t>:</w:t>
      </w:r>
      <w:r w:rsidRPr="007F148E">
        <w:rPr>
          <w:rtl/>
        </w:rPr>
        <w:t xml:space="preserve"> </w:t>
      </w:r>
      <w:r w:rsidRPr="0098792C">
        <w:rPr>
          <w:rStyle w:val="libAlaemChar"/>
          <w:rtl/>
        </w:rPr>
        <w:t>(</w:t>
      </w:r>
      <w:r w:rsidRPr="00C70A08">
        <w:rPr>
          <w:rStyle w:val="libAieChar"/>
          <w:rtl/>
        </w:rPr>
        <w:t xml:space="preserve"> </w:t>
      </w:r>
      <w:r w:rsidRPr="00C70A08">
        <w:rPr>
          <w:rStyle w:val="libAieChar"/>
          <w:rFonts w:hint="cs"/>
          <w:rtl/>
        </w:rPr>
        <w:t>فَلاَ تُزَكّوا أَنفُسَكُمْ هُوَ أَعْلَمُ بِمَنِ اتّقَى</w:t>
      </w:r>
      <w:r w:rsidRPr="00C70A08">
        <w:rPr>
          <w:rStyle w:val="libAieChar"/>
          <w:rtl/>
        </w:rPr>
        <w:t xml:space="preserve"> </w:t>
      </w:r>
      <w:r w:rsidRPr="0098792C">
        <w:rPr>
          <w:rStyle w:val="libAlaemChar"/>
          <w:rtl/>
        </w:rPr>
        <w:t>)</w:t>
      </w:r>
      <w:r w:rsidR="00443FAD" w:rsidRPr="00443FAD">
        <w:rPr>
          <w:rStyle w:val="libNormalChar"/>
          <w:rtl/>
        </w:rPr>
        <w:t>.</w:t>
      </w:r>
      <w:r w:rsidRPr="007F148E">
        <w:rPr>
          <w:rtl/>
        </w:rPr>
        <w:t xml:space="preserve"> [ النجم</w:t>
      </w:r>
      <w:r w:rsidR="00111F70">
        <w:rPr>
          <w:rtl/>
        </w:rPr>
        <w:t>:</w:t>
      </w:r>
      <w:r w:rsidRPr="007F148E">
        <w:rPr>
          <w:rtl/>
        </w:rPr>
        <w:t xml:space="preserve"> 32 ]</w:t>
      </w:r>
    </w:p>
    <w:p w:rsidR="00C70A08" w:rsidRPr="00111F70" w:rsidRDefault="00C70A08" w:rsidP="00111F70">
      <w:pPr>
        <w:pStyle w:val="libNormal"/>
        <w:rPr>
          <w:rtl/>
        </w:rPr>
      </w:pPr>
      <w:r w:rsidRPr="00111F70">
        <w:rPr>
          <w:rtl/>
        </w:rPr>
        <w:t>ويقول تعالى</w:t>
      </w:r>
      <w:r w:rsidR="00111F70">
        <w:rPr>
          <w:rtl/>
        </w:rPr>
        <w:t>:</w:t>
      </w:r>
      <w:r w:rsidRPr="00111F70">
        <w:rPr>
          <w:rtl/>
        </w:rPr>
        <w:t xml:space="preserve"> </w:t>
      </w:r>
      <w:r w:rsidRPr="0098792C">
        <w:rPr>
          <w:rStyle w:val="libAlaemChar"/>
          <w:rtl/>
        </w:rPr>
        <w:t>(</w:t>
      </w:r>
      <w:r w:rsidRPr="00C70A08">
        <w:rPr>
          <w:rStyle w:val="libAieChar"/>
          <w:rFonts w:hint="cs"/>
          <w:rtl/>
        </w:rPr>
        <w:t xml:space="preserve"> أَلَمْ تَرَ إِلَى الّذِينَ يُزَكّونَ أَنْفُسَهُم بَلِ اللّهُ يُزَكّيْ مَن يَشَاءُ وَلاَ يُظْلَمُونَ فَتِيلاً * انْظُرْ كَيْفَ يَفْتَرُونَ عَلَى اللّهِ الْكَذِبَ وَكَفَى‏ بِهِ إِثْماً مُبِيناً</w:t>
      </w:r>
      <w:r w:rsidRPr="00C70A08">
        <w:rPr>
          <w:rStyle w:val="libAieChar"/>
          <w:rtl/>
        </w:rPr>
        <w:t xml:space="preserve"> </w:t>
      </w:r>
      <w:r w:rsidRPr="0098792C">
        <w:rPr>
          <w:rStyle w:val="libAlaemChar"/>
          <w:rtl/>
        </w:rPr>
        <w:t>)</w:t>
      </w:r>
      <w:r w:rsidR="00443FAD" w:rsidRPr="00443FAD">
        <w:rPr>
          <w:rStyle w:val="libNormalChar"/>
          <w:rtl/>
        </w:rPr>
        <w:t>.</w:t>
      </w:r>
      <w:r w:rsidRPr="00111F70">
        <w:rPr>
          <w:rtl/>
        </w:rPr>
        <w:t xml:space="preserve"> [ النساء</w:t>
      </w:r>
      <w:r w:rsidR="00111F70">
        <w:rPr>
          <w:rtl/>
        </w:rPr>
        <w:t>:</w:t>
      </w:r>
      <w:r w:rsidRPr="00111F70">
        <w:rPr>
          <w:rtl/>
        </w:rPr>
        <w:t xml:space="preserve"> 49</w:t>
      </w:r>
      <w:r w:rsidR="00111F70">
        <w:rPr>
          <w:rtl/>
        </w:rPr>
        <w:t xml:space="preserve"> - </w:t>
      </w:r>
      <w:r w:rsidRPr="00111F70">
        <w:rPr>
          <w:rtl/>
        </w:rPr>
        <w:t>50 ]</w:t>
      </w:r>
    </w:p>
    <w:p w:rsidR="00C70A08" w:rsidRPr="00111F70" w:rsidRDefault="00C70A08" w:rsidP="00111F70">
      <w:pPr>
        <w:pStyle w:val="libNormal"/>
        <w:rPr>
          <w:rtl/>
        </w:rPr>
      </w:pPr>
      <w:r w:rsidRPr="007F148E">
        <w:rPr>
          <w:rtl/>
        </w:rPr>
        <w:t>ومن المزالق التي تواجه الإنسان تزكية الآخرين له</w:t>
      </w:r>
      <w:r w:rsidR="00111F70">
        <w:rPr>
          <w:rtl/>
        </w:rPr>
        <w:t>،</w:t>
      </w:r>
      <w:r w:rsidRPr="007F148E">
        <w:rPr>
          <w:rtl/>
        </w:rPr>
        <w:t xml:space="preserve"> فإنّها تَغرّ الإنسان وتخدعه</w:t>
      </w:r>
      <w:r w:rsidR="00111F70">
        <w:rPr>
          <w:rtl/>
        </w:rPr>
        <w:t>،</w:t>
      </w:r>
      <w:r w:rsidRPr="007F148E">
        <w:rPr>
          <w:rtl/>
        </w:rPr>
        <w:t xml:space="preserve"> وتوحي إليه بالبراءة والنزاهة</w:t>
      </w:r>
      <w:r w:rsidR="00111F70">
        <w:rPr>
          <w:rtl/>
        </w:rPr>
        <w:t>.</w:t>
      </w:r>
      <w:r w:rsidRPr="007F148E">
        <w:rPr>
          <w:rtl/>
        </w:rPr>
        <w:t xml:space="preserve"> ومن هذه الثغرة يدخل الشيطان في نفسه</w:t>
      </w:r>
      <w:r w:rsidR="00111F70">
        <w:rPr>
          <w:rtl/>
        </w:rPr>
        <w:t>،</w:t>
      </w:r>
      <w:r w:rsidRPr="007F148E">
        <w:rPr>
          <w:rtl/>
        </w:rPr>
        <w:t xml:space="preserve"> ويدخل العجب إلى نفسه</w:t>
      </w:r>
      <w:r w:rsidR="00111F70">
        <w:rPr>
          <w:rtl/>
        </w:rPr>
        <w:t>.</w:t>
      </w:r>
    </w:p>
    <w:p w:rsidR="00C70A08" w:rsidRPr="00111F70" w:rsidRDefault="00C70A08" w:rsidP="00111F70">
      <w:pPr>
        <w:pStyle w:val="libNormal"/>
        <w:rPr>
          <w:rtl/>
        </w:rPr>
      </w:pPr>
      <w:r w:rsidRPr="007F148E">
        <w:rPr>
          <w:rtl/>
        </w:rPr>
        <w:t>ولذلك فإنّ الواعين من المؤمنين يتحسّسون من التزكية والمدح</w:t>
      </w:r>
      <w:r w:rsidR="00111F70">
        <w:rPr>
          <w:rtl/>
        </w:rPr>
        <w:t>،</w:t>
      </w:r>
      <w:r w:rsidRPr="007F148E">
        <w:rPr>
          <w:rtl/>
        </w:rPr>
        <w:t xml:space="preserve"> ويتخوفون منه</w:t>
      </w:r>
      <w:r w:rsidR="00111F70">
        <w:rPr>
          <w:rtl/>
        </w:rPr>
        <w:t>،</w:t>
      </w:r>
      <w:r w:rsidRPr="007F148E">
        <w:rPr>
          <w:rtl/>
        </w:rPr>
        <w:t xml:space="preserve"> ويشعرون بالخطر من ناحيته</w:t>
      </w:r>
      <w:r w:rsidR="00111F70">
        <w:rPr>
          <w:rtl/>
        </w:rPr>
        <w:t>.</w:t>
      </w:r>
      <w:r w:rsidRPr="007F148E">
        <w:rPr>
          <w:rtl/>
        </w:rPr>
        <w:t xml:space="preserve"> يقول أمير المؤمنين ( عليه السّلام ) في وصف المتّقين</w:t>
      </w:r>
      <w:r w:rsidR="00111F70">
        <w:rPr>
          <w:rtl/>
        </w:rPr>
        <w:t>:</w:t>
      </w:r>
      <w:r w:rsidRPr="007F148E">
        <w:rPr>
          <w:rtl/>
        </w:rPr>
        <w:t xml:space="preserve"> </w:t>
      </w:r>
    </w:p>
    <w:p w:rsidR="00C70A08" w:rsidRPr="00111F70" w:rsidRDefault="00C70A08" w:rsidP="00111F70">
      <w:pPr>
        <w:pStyle w:val="libNormal"/>
        <w:rPr>
          <w:rtl/>
        </w:rPr>
      </w:pPr>
      <w:r w:rsidRPr="00C70A08">
        <w:rPr>
          <w:rStyle w:val="libBold2Char"/>
          <w:rtl/>
        </w:rPr>
        <w:t>( ولا يرضون من أعمالهم بالقليل</w:t>
      </w:r>
      <w:r w:rsidR="00111F70">
        <w:rPr>
          <w:rStyle w:val="libBold2Char"/>
          <w:rtl/>
        </w:rPr>
        <w:t>،</w:t>
      </w:r>
      <w:r w:rsidRPr="00C70A08">
        <w:rPr>
          <w:rStyle w:val="libBold2Char"/>
          <w:rtl/>
        </w:rPr>
        <w:t xml:space="preserve"> ولا يستكثرون الكثير</w:t>
      </w:r>
      <w:r w:rsidR="00111F70">
        <w:rPr>
          <w:rStyle w:val="libBold2Char"/>
          <w:rtl/>
        </w:rPr>
        <w:t>،</w:t>
      </w:r>
      <w:r w:rsidRPr="00C70A08">
        <w:rPr>
          <w:rStyle w:val="libBold2Char"/>
          <w:rtl/>
        </w:rPr>
        <w:t xml:space="preserve"> فهم لأنفسهم متّهمون</w:t>
      </w:r>
      <w:r w:rsidR="00111F70">
        <w:rPr>
          <w:rStyle w:val="libBold2Char"/>
          <w:rtl/>
        </w:rPr>
        <w:t>،</w:t>
      </w:r>
      <w:r w:rsidRPr="00C70A08">
        <w:rPr>
          <w:rStyle w:val="libBold2Char"/>
          <w:rtl/>
        </w:rPr>
        <w:t xml:space="preserve"> ومن أعمالهم مشفقون</w:t>
      </w:r>
      <w:r w:rsidR="00111F70">
        <w:rPr>
          <w:rStyle w:val="libBold2Char"/>
          <w:rtl/>
        </w:rPr>
        <w:t>،</w:t>
      </w:r>
      <w:r w:rsidRPr="00C70A08">
        <w:rPr>
          <w:rStyle w:val="libBold2Char"/>
          <w:rtl/>
        </w:rPr>
        <w:t xml:space="preserve"> وإذا زكى أحدهم خاف ممّا يقال له</w:t>
      </w:r>
      <w:r w:rsidR="00111F70">
        <w:rPr>
          <w:rStyle w:val="libBold2Char"/>
          <w:rtl/>
        </w:rPr>
        <w:t>،</w:t>
      </w:r>
      <w:r w:rsidRPr="00C70A08">
        <w:rPr>
          <w:rStyle w:val="libBold2Char"/>
          <w:rtl/>
        </w:rPr>
        <w:t xml:space="preserve"> ويقول</w:t>
      </w:r>
      <w:r w:rsidR="00111F70">
        <w:rPr>
          <w:rStyle w:val="libBold2Char"/>
          <w:rtl/>
        </w:rPr>
        <w:t>:</w:t>
      </w:r>
      <w:r w:rsidRPr="00C70A08">
        <w:rPr>
          <w:rStyle w:val="libBold2Char"/>
          <w:rtl/>
        </w:rPr>
        <w:t xml:space="preserve"> أنا أعلم بنفسي من غيري</w:t>
      </w:r>
      <w:r w:rsidR="00111F70">
        <w:rPr>
          <w:rStyle w:val="libBold2Char"/>
          <w:rtl/>
        </w:rPr>
        <w:t>،</w:t>
      </w:r>
      <w:r w:rsidRPr="00C70A08">
        <w:rPr>
          <w:rStyle w:val="libBold2Char"/>
          <w:rtl/>
        </w:rPr>
        <w:t xml:space="preserve"> وربي أعلم من</w:t>
      </w:r>
      <w:r w:rsidRPr="00C70A08">
        <w:rPr>
          <w:rStyle w:val="libBold2Char"/>
          <w:rFonts w:hint="cs"/>
          <w:rtl/>
        </w:rPr>
        <w:t>ّ</w:t>
      </w:r>
      <w:r w:rsidRPr="00C70A08">
        <w:rPr>
          <w:rStyle w:val="libBold2Char"/>
          <w:rtl/>
        </w:rPr>
        <w:t>ي بنفسي</w:t>
      </w:r>
      <w:r w:rsidR="00111F70">
        <w:rPr>
          <w:rStyle w:val="libBold2Char"/>
          <w:rtl/>
        </w:rPr>
        <w:t>.</w:t>
      </w:r>
      <w:r w:rsidRPr="00C70A08">
        <w:rPr>
          <w:rStyle w:val="libBold2Char"/>
          <w:rtl/>
        </w:rPr>
        <w:t xml:space="preserve"> اللّهم</w:t>
      </w:r>
      <w:r w:rsidR="00111F70">
        <w:rPr>
          <w:rStyle w:val="libBold2Char"/>
          <w:rtl/>
        </w:rPr>
        <w:t>،</w:t>
      </w:r>
      <w:r w:rsidRPr="00C70A08">
        <w:rPr>
          <w:rStyle w:val="libBold2Char"/>
          <w:rtl/>
        </w:rPr>
        <w:t xml:space="preserve"> لا تؤاخذني بما يقولون</w:t>
      </w:r>
      <w:r w:rsidR="00111F70">
        <w:rPr>
          <w:rStyle w:val="libBold2Char"/>
          <w:rtl/>
        </w:rPr>
        <w:t>،</w:t>
      </w:r>
      <w:r w:rsidRPr="00C70A08">
        <w:rPr>
          <w:rStyle w:val="libBold2Char"/>
          <w:rtl/>
        </w:rPr>
        <w:t xml:space="preserve"> واجعلني أحسن ممّا يظنون</w:t>
      </w:r>
      <w:r w:rsidR="00111F70">
        <w:rPr>
          <w:rStyle w:val="libBold2Char"/>
          <w:rtl/>
        </w:rPr>
        <w:t>،</w:t>
      </w:r>
      <w:r w:rsidRPr="00C70A08">
        <w:rPr>
          <w:rStyle w:val="libBold2Char"/>
          <w:rtl/>
        </w:rPr>
        <w:t xml:space="preserve"> واغفر لي ما لا يعلمون )</w:t>
      </w:r>
      <w:r w:rsidR="00111F70">
        <w:rPr>
          <w:rStyle w:val="libBold2Char"/>
          <w:rtl/>
        </w:rPr>
        <w:t>.</w:t>
      </w:r>
      <w:r w:rsidRPr="00443FAD">
        <w:rPr>
          <w:rtl/>
        </w:rPr>
        <w:t xml:space="preserve"> </w:t>
      </w:r>
      <w:r w:rsidRPr="00C70A08">
        <w:rPr>
          <w:rStyle w:val="libFootnotenumChar"/>
          <w:rtl/>
        </w:rPr>
        <w:t>(1)</w:t>
      </w:r>
    </w:p>
    <w:p w:rsidR="00C70A08" w:rsidRPr="00111F70" w:rsidRDefault="00C70A08" w:rsidP="00111F70">
      <w:pPr>
        <w:pStyle w:val="libNormal"/>
        <w:rPr>
          <w:rtl/>
        </w:rPr>
      </w:pPr>
      <w:r w:rsidRPr="007F148E">
        <w:rPr>
          <w:rtl/>
        </w:rPr>
        <w:t>وفي مقابل تزكية النفس وتبرأتها وَرَدَ التأكيد في النصوص الإسلامية على التدقيق في ملاحقة النفس وأعمالها ونقدها نقداً موضوعياً دقيقاً وصارماً</w:t>
      </w:r>
      <w:r w:rsidR="00111F70">
        <w:rPr>
          <w:rtl/>
        </w:rPr>
        <w:t>،</w:t>
      </w:r>
      <w:r w:rsidRPr="007F148E">
        <w:rPr>
          <w:rtl/>
        </w:rPr>
        <w:t xml:space="preserve"> فإنّ الإنسان لو عرّض أعماله لنقدٍ موضوعي دقيق وصارم لا يجد أنّ شيئاً من عمله قد سَلُم له إلاّ القليل</w:t>
      </w:r>
      <w:r w:rsidR="00111F70">
        <w:rPr>
          <w:rtl/>
        </w:rPr>
        <w:t>،</w:t>
      </w:r>
      <w:r w:rsidRPr="007F148E">
        <w:rPr>
          <w:rtl/>
        </w:rPr>
        <w:t xml:space="preserve"> فتضعف ثقته بنفسه وأعماله</w:t>
      </w:r>
      <w:r w:rsidR="00111F70">
        <w:rPr>
          <w:rtl/>
        </w:rPr>
        <w:t>،</w:t>
      </w:r>
      <w:r w:rsidRPr="007F148E">
        <w:rPr>
          <w:rtl/>
        </w:rPr>
        <w:t xml:space="preserve"> وتَعْظُم في مقابل ذلك ثقته برحمة الله تعالى وفضله</w:t>
      </w:r>
      <w:r w:rsidR="00111F70">
        <w:rPr>
          <w:rtl/>
        </w:rPr>
        <w:t>.</w:t>
      </w:r>
    </w:p>
    <w:p w:rsidR="00C70A08" w:rsidRPr="00111F70" w:rsidRDefault="00C70A08" w:rsidP="00111F70">
      <w:pPr>
        <w:pStyle w:val="libNormal"/>
        <w:rPr>
          <w:rtl/>
        </w:rPr>
      </w:pPr>
      <w:r w:rsidRPr="00111F70">
        <w:rPr>
          <w:rtl/>
        </w:rPr>
        <w:t>رُوي عن أمير المؤمنين علي بن أبي طالب ( عليه السّلام )</w:t>
      </w:r>
      <w:r w:rsidR="00111F70">
        <w:rPr>
          <w:rtl/>
        </w:rPr>
        <w:t>:</w:t>
      </w:r>
      <w:r w:rsidRPr="00111F70">
        <w:rPr>
          <w:rtl/>
        </w:rPr>
        <w:t xml:space="preserve"> </w:t>
      </w:r>
      <w:r w:rsidRPr="00C70A08">
        <w:rPr>
          <w:rStyle w:val="libBold2Char"/>
          <w:rtl/>
        </w:rPr>
        <w:t>( الدنيا كلّها جهل إلاّ مواضع العِلم</w:t>
      </w:r>
      <w:r w:rsidR="00111F70">
        <w:rPr>
          <w:rStyle w:val="libBold2Char"/>
          <w:rtl/>
        </w:rPr>
        <w:t>،</w:t>
      </w:r>
      <w:r w:rsidRPr="00C70A08">
        <w:rPr>
          <w:rStyle w:val="libBold2Char"/>
          <w:rtl/>
        </w:rPr>
        <w:t xml:space="preserve"> والعِلم كلّه حجّة إلاّ ما عُمل به</w:t>
      </w:r>
      <w:r w:rsidR="00111F70">
        <w:rPr>
          <w:rStyle w:val="libBold2Char"/>
          <w:rtl/>
        </w:rPr>
        <w:t>،</w:t>
      </w:r>
      <w:r w:rsidRPr="00C70A08">
        <w:rPr>
          <w:rStyle w:val="libBold2Char"/>
          <w:rtl/>
        </w:rPr>
        <w:t xml:space="preserve"> والعمل كلّه رياء إلاّ ما كان مخلَصاً</w:t>
      </w:r>
      <w:r w:rsidR="00111F70">
        <w:rPr>
          <w:rStyle w:val="libBold2Char"/>
          <w:rtl/>
        </w:rPr>
        <w:t>،</w:t>
      </w:r>
      <w:r w:rsidRPr="00C70A08">
        <w:rPr>
          <w:rStyle w:val="libBold2Char"/>
          <w:rtl/>
        </w:rPr>
        <w:t xml:space="preserve"> والإخلاص على خطر عظيم حتى ينظر العبد ما يختم له )</w:t>
      </w:r>
      <w:r w:rsidR="00111F70">
        <w:rPr>
          <w:rStyle w:val="libBold2Char"/>
          <w:rtl/>
        </w:rPr>
        <w:t>.</w:t>
      </w:r>
      <w:r w:rsidRPr="00443FAD">
        <w:rPr>
          <w:rtl/>
        </w:rPr>
        <w:t xml:space="preserve"> </w:t>
      </w:r>
      <w:r w:rsidRPr="00C70A08">
        <w:rPr>
          <w:rStyle w:val="libFootnotenumChar"/>
          <w:rtl/>
        </w:rPr>
        <w:t>(2)</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7F148E">
        <w:rPr>
          <w:rtl/>
        </w:rPr>
        <w:t>(1) نهج البلاغة</w:t>
      </w:r>
      <w:r w:rsidR="00111F70">
        <w:rPr>
          <w:rtl/>
        </w:rPr>
        <w:t>،</w:t>
      </w:r>
      <w:r w:rsidRPr="007F148E">
        <w:rPr>
          <w:rtl/>
        </w:rPr>
        <w:t xml:space="preserve"> خُطبة المتقين</w:t>
      </w:r>
      <w:r w:rsidR="00111F70">
        <w:rPr>
          <w:rtl/>
        </w:rPr>
        <w:t>.</w:t>
      </w:r>
    </w:p>
    <w:p w:rsidR="00C70A08" w:rsidRPr="00111F70" w:rsidRDefault="00C70A08" w:rsidP="00C70A08">
      <w:pPr>
        <w:pStyle w:val="libFootnote0"/>
        <w:rPr>
          <w:rtl/>
        </w:rPr>
      </w:pPr>
      <w:r w:rsidRPr="007F148E">
        <w:rPr>
          <w:rtl/>
        </w:rPr>
        <w:t>(2) بحار الأنوار 2</w:t>
      </w:r>
      <w:r w:rsidR="00111F70">
        <w:rPr>
          <w:rtl/>
        </w:rPr>
        <w:t>:</w:t>
      </w:r>
      <w:r w:rsidRPr="007F148E">
        <w:rPr>
          <w:rtl/>
        </w:rPr>
        <w:t xml:space="preserve"> 29</w:t>
      </w:r>
      <w:r w:rsidR="00111F70">
        <w:rPr>
          <w:rtl/>
        </w:rPr>
        <w:t>.</w:t>
      </w:r>
    </w:p>
    <w:p w:rsidR="00C70A08" w:rsidRDefault="00C70A08" w:rsidP="00C70A08">
      <w:pPr>
        <w:pStyle w:val="libNormal"/>
      </w:pPr>
      <w:r>
        <w:br w:type="page"/>
      </w:r>
    </w:p>
    <w:p w:rsidR="00C70A08" w:rsidRPr="00111F70" w:rsidRDefault="00C70A08" w:rsidP="00111F70">
      <w:pPr>
        <w:pStyle w:val="libNormal"/>
        <w:rPr>
          <w:rtl/>
        </w:rPr>
      </w:pPr>
      <w:r w:rsidRPr="007F148E">
        <w:rPr>
          <w:rtl/>
        </w:rPr>
        <w:lastRenderedPageBreak/>
        <w:t>وتوضيح الرواية</w:t>
      </w:r>
      <w:r w:rsidR="00111F70">
        <w:rPr>
          <w:rtl/>
        </w:rPr>
        <w:t>:</w:t>
      </w:r>
      <w:r w:rsidRPr="007F148E">
        <w:rPr>
          <w:rtl/>
        </w:rPr>
        <w:t xml:space="preserve"> أنّ قِيمة العمل بالعلم والوعي والمعرفة</w:t>
      </w:r>
      <w:r w:rsidR="00111F70">
        <w:rPr>
          <w:rtl/>
        </w:rPr>
        <w:t>،</w:t>
      </w:r>
      <w:r w:rsidRPr="007F148E">
        <w:rPr>
          <w:rtl/>
        </w:rPr>
        <w:t xml:space="preserve"> فلا قِيمة لعمل يأتي به الإنسان عن جهل</w:t>
      </w:r>
      <w:r w:rsidR="00111F70">
        <w:rPr>
          <w:rtl/>
        </w:rPr>
        <w:t>،</w:t>
      </w:r>
      <w:r w:rsidRPr="007F148E">
        <w:rPr>
          <w:rtl/>
        </w:rPr>
        <w:t xml:space="preserve"> وكل علم حجّة ضد الإنسان يحتجّ به الله تعالى على عبده إلاّ إذا عمل الإنسان بالعلم</w:t>
      </w:r>
      <w:r w:rsidR="00111F70">
        <w:rPr>
          <w:rtl/>
        </w:rPr>
        <w:t>،</w:t>
      </w:r>
      <w:r w:rsidRPr="007F148E">
        <w:rPr>
          <w:rtl/>
        </w:rPr>
        <w:t xml:space="preserve"> فلا قيمة للعمل من غير علم</w:t>
      </w:r>
      <w:r w:rsidR="00111F70">
        <w:rPr>
          <w:rtl/>
        </w:rPr>
        <w:t>،</w:t>
      </w:r>
      <w:r w:rsidRPr="007F148E">
        <w:rPr>
          <w:rtl/>
        </w:rPr>
        <w:t xml:space="preserve"> والعلم حجّة ضد الإنسان إلاّ إذا عمل بموجبه الإنسان</w:t>
      </w:r>
      <w:r w:rsidR="00111F70">
        <w:rPr>
          <w:rtl/>
        </w:rPr>
        <w:t>،</w:t>
      </w:r>
      <w:r w:rsidRPr="007F148E">
        <w:rPr>
          <w:rtl/>
        </w:rPr>
        <w:t xml:space="preserve"> وكل عمل لا قيمة له إذا كان غير مُخلَص لله</w:t>
      </w:r>
      <w:r w:rsidR="00443FAD">
        <w:rPr>
          <w:rtl/>
        </w:rPr>
        <w:t>؛</w:t>
      </w:r>
      <w:r w:rsidRPr="007F148E">
        <w:rPr>
          <w:rtl/>
        </w:rPr>
        <w:t xml:space="preserve"> فإنّ قيمة العمل بالإخلاص</w:t>
      </w:r>
      <w:r w:rsidR="00111F70">
        <w:rPr>
          <w:rtl/>
        </w:rPr>
        <w:t>،</w:t>
      </w:r>
      <w:r w:rsidRPr="007F148E">
        <w:rPr>
          <w:rtl/>
        </w:rPr>
        <w:t xml:space="preserve"> كما أنّ قيمته بالعلم والمعرفة</w:t>
      </w:r>
      <w:r w:rsidR="00111F70">
        <w:rPr>
          <w:rtl/>
        </w:rPr>
        <w:t>.</w:t>
      </w:r>
    </w:p>
    <w:p w:rsidR="00C70A08" w:rsidRPr="00111F70" w:rsidRDefault="00C70A08" w:rsidP="00111F70">
      <w:pPr>
        <w:pStyle w:val="libNormal"/>
        <w:rPr>
          <w:rtl/>
        </w:rPr>
      </w:pPr>
      <w:r w:rsidRPr="007F148E">
        <w:rPr>
          <w:rtl/>
        </w:rPr>
        <w:t>والإخلاص على خطر عظيم</w:t>
      </w:r>
      <w:r w:rsidR="00443FAD">
        <w:rPr>
          <w:rtl/>
        </w:rPr>
        <w:t>؛</w:t>
      </w:r>
      <w:r w:rsidRPr="007F148E">
        <w:rPr>
          <w:rtl/>
        </w:rPr>
        <w:t xml:space="preserve"> فلا يعلم الإنسان كيف يختم حياته وأين يتربّص به الشيطان</w:t>
      </w:r>
      <w:r w:rsidR="00111F70">
        <w:rPr>
          <w:rtl/>
        </w:rPr>
        <w:t>،</w:t>
      </w:r>
      <w:r w:rsidRPr="007F148E">
        <w:rPr>
          <w:rtl/>
        </w:rPr>
        <w:t xml:space="preserve"> والإنسان ضعيف والحياة منزلق خطر إذا لم يعصم الله تعالى الإنسان</w:t>
      </w:r>
      <w:r w:rsidR="00111F70">
        <w:rPr>
          <w:rtl/>
        </w:rPr>
        <w:t>،</w:t>
      </w:r>
      <w:r w:rsidRPr="007F148E">
        <w:rPr>
          <w:rtl/>
        </w:rPr>
        <w:t xml:space="preserve"> والله العاصم</w:t>
      </w:r>
      <w:r w:rsidR="00111F70">
        <w:rPr>
          <w:rtl/>
        </w:rPr>
        <w:t>.</w:t>
      </w:r>
    </w:p>
    <w:p w:rsidR="00C70A08" w:rsidRPr="00111F70" w:rsidRDefault="00C70A08" w:rsidP="00111F70">
      <w:pPr>
        <w:pStyle w:val="libNormal"/>
        <w:rPr>
          <w:rtl/>
        </w:rPr>
      </w:pPr>
      <w:r w:rsidRPr="007F148E">
        <w:rPr>
          <w:rtl/>
        </w:rPr>
        <w:t>والمؤمن الواعي ظنون بنفسه</w:t>
      </w:r>
      <w:r w:rsidR="00111F70">
        <w:rPr>
          <w:rtl/>
        </w:rPr>
        <w:t>،</w:t>
      </w:r>
      <w:r w:rsidRPr="007F148E">
        <w:rPr>
          <w:rtl/>
        </w:rPr>
        <w:t xml:space="preserve"> يضع نفسه دائماً موضع الاتهام</w:t>
      </w:r>
      <w:r w:rsidR="00111F70">
        <w:rPr>
          <w:rtl/>
        </w:rPr>
        <w:t>،</w:t>
      </w:r>
      <w:r w:rsidRPr="007F148E">
        <w:rPr>
          <w:rtl/>
        </w:rPr>
        <w:t xml:space="preserve"> ويحرج نفسه كثيراً في المحاسبة والتدقيق</w:t>
      </w:r>
      <w:r w:rsidR="00111F70">
        <w:rPr>
          <w:rtl/>
        </w:rPr>
        <w:t>،</w:t>
      </w:r>
      <w:r w:rsidRPr="007F148E">
        <w:rPr>
          <w:rtl/>
        </w:rPr>
        <w:t xml:space="preserve"> وهو في الوقت الذي يحسن الظن بالناس يسيء الظن بنفسه</w:t>
      </w:r>
      <w:r w:rsidR="00111F70">
        <w:rPr>
          <w:rtl/>
        </w:rPr>
        <w:t>.</w:t>
      </w:r>
    </w:p>
    <w:p w:rsidR="00C70A08" w:rsidRPr="00111F70" w:rsidRDefault="00C70A08" w:rsidP="00111F70">
      <w:pPr>
        <w:pStyle w:val="libNormal"/>
        <w:rPr>
          <w:rtl/>
        </w:rPr>
      </w:pPr>
      <w:r w:rsidRPr="00111F70">
        <w:rPr>
          <w:rtl/>
        </w:rPr>
        <w:t>يقول أمير المؤمنين ( عليه السّلام )</w:t>
      </w:r>
      <w:r w:rsidR="00111F70">
        <w:rPr>
          <w:rtl/>
        </w:rPr>
        <w:t>:</w:t>
      </w:r>
      <w:r w:rsidRPr="00111F70">
        <w:rPr>
          <w:rtl/>
        </w:rPr>
        <w:t xml:space="preserve"> </w:t>
      </w:r>
      <w:r w:rsidRPr="00C70A08">
        <w:rPr>
          <w:rStyle w:val="libBold2Char"/>
          <w:rtl/>
        </w:rPr>
        <w:t>( واعلموا</w:t>
      </w:r>
      <w:r w:rsidR="00111F70">
        <w:rPr>
          <w:rStyle w:val="libBold2Char"/>
          <w:rtl/>
        </w:rPr>
        <w:t xml:space="preserve"> - </w:t>
      </w:r>
      <w:r w:rsidRPr="00C70A08">
        <w:rPr>
          <w:rStyle w:val="libBold2Char"/>
          <w:rtl/>
        </w:rPr>
        <w:t>عباد الله</w:t>
      </w:r>
      <w:r w:rsidR="00111F70">
        <w:rPr>
          <w:rStyle w:val="libBold2Char"/>
          <w:rtl/>
        </w:rPr>
        <w:t xml:space="preserve"> - </w:t>
      </w:r>
      <w:r w:rsidRPr="00C70A08">
        <w:rPr>
          <w:rStyle w:val="libBold2Char"/>
          <w:rtl/>
        </w:rPr>
        <w:t>أنّ المؤمن لا يصبح ولا يمسي إلاّ ونفسه ظنون عنده</w:t>
      </w:r>
      <w:r w:rsidR="00111F70">
        <w:rPr>
          <w:rStyle w:val="libBold2Char"/>
          <w:rtl/>
        </w:rPr>
        <w:t>،</w:t>
      </w:r>
      <w:r w:rsidRPr="00C70A08">
        <w:rPr>
          <w:rStyle w:val="libBold2Char"/>
          <w:rtl/>
        </w:rPr>
        <w:t xml:space="preserve"> فلا يزال زارياً عليها ومستزيداً بها )</w:t>
      </w:r>
      <w:r w:rsidR="00111F70">
        <w:rPr>
          <w:rStyle w:val="libBold2Char"/>
          <w:rtl/>
        </w:rPr>
        <w:t>.</w:t>
      </w:r>
      <w:r w:rsidRPr="00443FAD">
        <w:rPr>
          <w:rtl/>
        </w:rPr>
        <w:t xml:space="preserve"> </w:t>
      </w:r>
      <w:r w:rsidRPr="00C70A08">
        <w:rPr>
          <w:rStyle w:val="libFootnotenumChar"/>
          <w:rtl/>
        </w:rPr>
        <w:t>(1)</w:t>
      </w:r>
    </w:p>
    <w:p w:rsidR="00C70A08" w:rsidRPr="00C70A08" w:rsidRDefault="00C70A08" w:rsidP="00C70A08">
      <w:pPr>
        <w:pStyle w:val="libBold2"/>
        <w:rPr>
          <w:rtl/>
        </w:rPr>
      </w:pPr>
      <w:bookmarkStart w:id="56" w:name="51"/>
      <w:r w:rsidRPr="007F148E">
        <w:rPr>
          <w:rtl/>
        </w:rPr>
        <w:t>عدم الخروج من حدود التقصير</w:t>
      </w:r>
      <w:r w:rsidR="00111F70">
        <w:rPr>
          <w:rtl/>
        </w:rPr>
        <w:t>:</w:t>
      </w:r>
      <w:bookmarkEnd w:id="56"/>
    </w:p>
    <w:p w:rsidR="00C70A08" w:rsidRPr="00111F70" w:rsidRDefault="00C70A08" w:rsidP="00111F70">
      <w:pPr>
        <w:pStyle w:val="libNormal"/>
        <w:rPr>
          <w:rtl/>
        </w:rPr>
      </w:pPr>
      <w:r w:rsidRPr="007F148E">
        <w:rPr>
          <w:rtl/>
        </w:rPr>
        <w:t>من ثغرات الضعف التي يدخل منها ( العجب ) إلى نفس الإنسان هو استكثار العمل واستقلال الذنوب</w:t>
      </w:r>
      <w:r w:rsidR="00111F70">
        <w:rPr>
          <w:rtl/>
        </w:rPr>
        <w:t>،</w:t>
      </w:r>
      <w:r w:rsidRPr="007F148E">
        <w:rPr>
          <w:rtl/>
        </w:rPr>
        <w:t xml:space="preserve"> والإنسان إذا لم يوجّه نفسه توجيهاً صحيحاً يميل إلى استكثار ما يفعله من عمل صالح قليل</w:t>
      </w:r>
      <w:r w:rsidR="00111F70">
        <w:rPr>
          <w:rtl/>
        </w:rPr>
        <w:t>،</w:t>
      </w:r>
      <w:r w:rsidRPr="007F148E">
        <w:rPr>
          <w:rtl/>
        </w:rPr>
        <w:t xml:space="preserve"> وإلى استقلال ما ارتكبه من سيئات وذنوب</w:t>
      </w:r>
      <w:r w:rsidR="00111F70">
        <w:rPr>
          <w:rtl/>
        </w:rPr>
        <w:t>.</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7F148E">
        <w:rPr>
          <w:rtl/>
        </w:rPr>
        <w:t>(1) نهج البلاغة</w:t>
      </w:r>
      <w:r w:rsidR="00111F70">
        <w:rPr>
          <w:rtl/>
        </w:rPr>
        <w:t>،</w:t>
      </w:r>
      <w:r w:rsidRPr="007F148E">
        <w:rPr>
          <w:rtl/>
        </w:rPr>
        <w:t xml:space="preserve"> الخُطبة رقم</w:t>
      </w:r>
      <w:r w:rsidR="00111F70">
        <w:rPr>
          <w:rtl/>
        </w:rPr>
        <w:t>:</w:t>
      </w:r>
      <w:r w:rsidRPr="007F148E">
        <w:rPr>
          <w:rtl/>
        </w:rPr>
        <w:t xml:space="preserve"> 211</w:t>
      </w:r>
      <w:r w:rsidR="00111F70">
        <w:rPr>
          <w:rtl/>
        </w:rPr>
        <w:t>.</w:t>
      </w:r>
    </w:p>
    <w:p w:rsidR="00C70A08" w:rsidRDefault="00C70A08" w:rsidP="00C70A08">
      <w:pPr>
        <w:pStyle w:val="libNormal"/>
      </w:pPr>
      <w:r>
        <w:br w:type="page"/>
      </w:r>
    </w:p>
    <w:p w:rsidR="00C70A08" w:rsidRPr="00111F70" w:rsidRDefault="00C70A08" w:rsidP="00111F70">
      <w:pPr>
        <w:pStyle w:val="libNormal"/>
        <w:rPr>
          <w:rtl/>
        </w:rPr>
      </w:pPr>
      <w:r w:rsidRPr="007F148E">
        <w:rPr>
          <w:rtl/>
        </w:rPr>
        <w:lastRenderedPageBreak/>
        <w:t>وهذا الاستكثار والاستقلال هو مدخل من أعظم مداخل الشيطان إلى نفس الإنسان</w:t>
      </w:r>
      <w:r w:rsidR="00111F70">
        <w:rPr>
          <w:rtl/>
        </w:rPr>
        <w:t>،</w:t>
      </w:r>
      <w:r w:rsidRPr="007F148E">
        <w:rPr>
          <w:rtl/>
        </w:rPr>
        <w:t xml:space="preserve"> ونقطة ضعف يدخل منها العجب إلى نفس الإنسان</w:t>
      </w:r>
      <w:r w:rsidR="00111F70">
        <w:rPr>
          <w:rtl/>
        </w:rPr>
        <w:t>،</w:t>
      </w:r>
      <w:r w:rsidRPr="007F148E">
        <w:rPr>
          <w:rtl/>
        </w:rPr>
        <w:t xml:space="preserve"> ووردت إشارات وتنبيهات كثيرة في النصوص الإسلامية إلى خطورة هذا التصوّر</w:t>
      </w:r>
      <w:r w:rsidR="00443FAD">
        <w:rPr>
          <w:rtl/>
        </w:rPr>
        <w:t>؛</w:t>
      </w:r>
      <w:r w:rsidRPr="007F148E">
        <w:rPr>
          <w:rtl/>
        </w:rPr>
        <w:t xml:space="preserve"> روي عن رسول الله ( صلّى الله عليه وآله وسلّم )</w:t>
      </w:r>
      <w:r w:rsidR="00111F70">
        <w:rPr>
          <w:rtl/>
        </w:rPr>
        <w:t>:</w:t>
      </w:r>
    </w:p>
    <w:p w:rsidR="00C70A08" w:rsidRPr="00111F70" w:rsidRDefault="00C70A08" w:rsidP="00111F70">
      <w:pPr>
        <w:pStyle w:val="libNormal"/>
        <w:rPr>
          <w:rtl/>
        </w:rPr>
      </w:pPr>
      <w:r w:rsidRPr="00C70A08">
        <w:rPr>
          <w:rStyle w:val="libBold2Char"/>
          <w:rtl/>
        </w:rPr>
        <w:t>( أربعة</w:t>
      </w:r>
      <w:r w:rsidRPr="00C70A08">
        <w:rPr>
          <w:rStyle w:val="libBold2Char"/>
          <w:rFonts w:hint="cs"/>
          <w:rtl/>
        </w:rPr>
        <w:t>ٌ</w:t>
      </w:r>
      <w:r w:rsidRPr="00C70A08">
        <w:rPr>
          <w:rStyle w:val="libBold2Char"/>
          <w:rtl/>
        </w:rPr>
        <w:t xml:space="preserve"> في الذنب شرٌّ من الذنب</w:t>
      </w:r>
      <w:r w:rsidR="00111F70">
        <w:rPr>
          <w:rStyle w:val="libBold2Char"/>
          <w:rtl/>
        </w:rPr>
        <w:t>:</w:t>
      </w:r>
      <w:r w:rsidRPr="00C70A08">
        <w:rPr>
          <w:rStyle w:val="libBold2Char"/>
          <w:rtl/>
        </w:rPr>
        <w:t xml:space="preserve"> الاستحقار</w:t>
      </w:r>
      <w:r w:rsidR="00111F70">
        <w:rPr>
          <w:rStyle w:val="libBold2Char"/>
          <w:rtl/>
        </w:rPr>
        <w:t>،</w:t>
      </w:r>
      <w:r w:rsidRPr="00C70A08">
        <w:rPr>
          <w:rStyle w:val="libBold2Char"/>
          <w:rtl/>
        </w:rPr>
        <w:t xml:space="preserve"> والافتخار</w:t>
      </w:r>
      <w:r w:rsidR="00111F70">
        <w:rPr>
          <w:rStyle w:val="libBold2Char"/>
          <w:rtl/>
        </w:rPr>
        <w:t>،</w:t>
      </w:r>
      <w:r w:rsidRPr="00C70A08">
        <w:rPr>
          <w:rStyle w:val="libBold2Char"/>
          <w:rtl/>
        </w:rPr>
        <w:t xml:space="preserve"> والاستبشار</w:t>
      </w:r>
      <w:r w:rsidR="00111F70">
        <w:rPr>
          <w:rStyle w:val="libBold2Char"/>
          <w:rtl/>
        </w:rPr>
        <w:t>،</w:t>
      </w:r>
      <w:r w:rsidRPr="00C70A08">
        <w:rPr>
          <w:rStyle w:val="libBold2Char"/>
          <w:rtl/>
        </w:rPr>
        <w:t xml:space="preserve"> والإصرار )</w:t>
      </w:r>
      <w:r w:rsidR="00111F70">
        <w:rPr>
          <w:rStyle w:val="libBold2Char"/>
          <w:rtl/>
        </w:rPr>
        <w:t>.</w:t>
      </w:r>
      <w:r w:rsidRPr="00111F70">
        <w:rPr>
          <w:rtl/>
        </w:rPr>
        <w:t xml:space="preserve"> </w:t>
      </w:r>
    </w:p>
    <w:p w:rsidR="00C70A08" w:rsidRPr="00111F70" w:rsidRDefault="00C70A08" w:rsidP="00111F70">
      <w:pPr>
        <w:pStyle w:val="libNormal"/>
        <w:rPr>
          <w:rtl/>
        </w:rPr>
      </w:pPr>
      <w:r w:rsidRPr="00111F70">
        <w:rPr>
          <w:rtl/>
        </w:rPr>
        <w:t>وعن علي ( عليه السّلام )</w:t>
      </w:r>
      <w:r w:rsidR="00111F70">
        <w:rPr>
          <w:rtl/>
        </w:rPr>
        <w:t>:</w:t>
      </w:r>
      <w:r w:rsidRPr="00111F70">
        <w:rPr>
          <w:rtl/>
        </w:rPr>
        <w:t xml:space="preserve"> </w:t>
      </w:r>
      <w:r w:rsidRPr="00C70A08">
        <w:rPr>
          <w:rStyle w:val="libBold2Char"/>
          <w:rtl/>
        </w:rPr>
        <w:t>( من الذنوب التي لا تغفر قول الرجل ليتني لم أؤاخذ إلاّ بهذا )</w:t>
      </w:r>
      <w:r w:rsidR="00111F70">
        <w:rPr>
          <w:rStyle w:val="libBold2Char"/>
          <w:rtl/>
        </w:rPr>
        <w:t>.</w:t>
      </w:r>
      <w:r w:rsidRPr="00111F70">
        <w:rPr>
          <w:rtl/>
        </w:rPr>
        <w:t xml:space="preserve"> </w:t>
      </w:r>
    </w:p>
    <w:p w:rsidR="00C70A08" w:rsidRPr="00111F70" w:rsidRDefault="00C70A08" w:rsidP="00111F70">
      <w:pPr>
        <w:pStyle w:val="libNormal"/>
        <w:rPr>
          <w:rtl/>
        </w:rPr>
      </w:pPr>
      <w:r w:rsidRPr="00111F70">
        <w:rPr>
          <w:rtl/>
        </w:rPr>
        <w:t>وعن أبي جعفر الباقر ( عليه السّلام )</w:t>
      </w:r>
      <w:r w:rsidR="00111F70">
        <w:rPr>
          <w:rtl/>
        </w:rPr>
        <w:t>:</w:t>
      </w:r>
      <w:r w:rsidRPr="00111F70">
        <w:rPr>
          <w:rtl/>
        </w:rPr>
        <w:t xml:space="preserve"> </w:t>
      </w:r>
      <w:r w:rsidRPr="00C70A08">
        <w:rPr>
          <w:rStyle w:val="libBold2Char"/>
          <w:rtl/>
        </w:rPr>
        <w:t>( إياكم ومحقَّرات الذنوب</w:t>
      </w:r>
      <w:r w:rsidR="00111F70">
        <w:rPr>
          <w:rStyle w:val="libBold2Char"/>
          <w:rtl/>
        </w:rPr>
        <w:t>!</w:t>
      </w:r>
      <w:r w:rsidRPr="00C70A08">
        <w:rPr>
          <w:rStyle w:val="libBold2Char"/>
          <w:rtl/>
        </w:rPr>
        <w:t xml:space="preserve"> فإنّ لها من الله طلباً</w:t>
      </w:r>
      <w:r w:rsidR="00111F70">
        <w:rPr>
          <w:rStyle w:val="libBold2Char"/>
          <w:rtl/>
        </w:rPr>
        <w:t>،</w:t>
      </w:r>
      <w:r w:rsidRPr="00C70A08">
        <w:rPr>
          <w:rStyle w:val="libBold2Char"/>
          <w:rtl/>
        </w:rPr>
        <w:t xml:space="preserve"> وإنّها لتجتمع على المرء حتى يهلكه )</w:t>
      </w:r>
      <w:r w:rsidR="00111F70">
        <w:rPr>
          <w:rStyle w:val="libBold2Char"/>
          <w:rtl/>
        </w:rPr>
        <w:t>.</w:t>
      </w:r>
      <w:r w:rsidRPr="00111F70">
        <w:rPr>
          <w:rtl/>
        </w:rPr>
        <w:t xml:space="preserve"> </w:t>
      </w:r>
    </w:p>
    <w:p w:rsidR="00C70A08" w:rsidRPr="00111F70" w:rsidRDefault="00C70A08" w:rsidP="00111F70">
      <w:pPr>
        <w:pStyle w:val="libNormal"/>
        <w:rPr>
          <w:rtl/>
        </w:rPr>
      </w:pPr>
      <w:r w:rsidRPr="007F148E">
        <w:rPr>
          <w:rtl/>
        </w:rPr>
        <w:t>وعن أبي عبد الله الصادق ( عليه السّلام )</w:t>
      </w:r>
      <w:r w:rsidR="00111F70">
        <w:rPr>
          <w:rtl/>
        </w:rPr>
        <w:t>:</w:t>
      </w:r>
      <w:r w:rsidRPr="007F148E">
        <w:rPr>
          <w:rtl/>
        </w:rPr>
        <w:t xml:space="preserve"> </w:t>
      </w:r>
      <w:r w:rsidRPr="00C70A08">
        <w:rPr>
          <w:rStyle w:val="libBold2Char"/>
          <w:rtl/>
        </w:rPr>
        <w:t>( اتقوا المحقَّرات من الذنوب فإنّها لا تُغفر</w:t>
      </w:r>
      <w:r w:rsidR="00111F70">
        <w:rPr>
          <w:rStyle w:val="libBold2Char"/>
          <w:rtl/>
        </w:rPr>
        <w:t>.</w:t>
      </w:r>
      <w:r w:rsidRPr="007F148E">
        <w:rPr>
          <w:rtl/>
        </w:rPr>
        <w:t xml:space="preserve"> قال الراوي</w:t>
      </w:r>
      <w:r w:rsidR="00111F70">
        <w:rPr>
          <w:rtl/>
        </w:rPr>
        <w:t>:</w:t>
      </w:r>
      <w:r w:rsidRPr="007F148E">
        <w:rPr>
          <w:rtl/>
        </w:rPr>
        <w:t xml:space="preserve"> وما المحقَّرات من الذنوب</w:t>
      </w:r>
      <w:r w:rsidR="00111F70">
        <w:rPr>
          <w:rtl/>
        </w:rPr>
        <w:t>؟</w:t>
      </w:r>
      <w:r w:rsidRPr="007F148E">
        <w:rPr>
          <w:rtl/>
        </w:rPr>
        <w:t xml:space="preserve"> قال ( عليه السّلام )</w:t>
      </w:r>
      <w:r w:rsidR="00111F70">
        <w:rPr>
          <w:rtl/>
        </w:rPr>
        <w:t>:</w:t>
      </w:r>
      <w:r w:rsidRPr="007F148E">
        <w:rPr>
          <w:rtl/>
        </w:rPr>
        <w:t xml:space="preserve"> </w:t>
      </w:r>
      <w:r w:rsidRPr="00C70A08">
        <w:rPr>
          <w:rStyle w:val="libBold2Char"/>
          <w:rtl/>
        </w:rPr>
        <w:t>الرجل يذنب الذنب فيقول</w:t>
      </w:r>
      <w:r w:rsidR="00111F70">
        <w:rPr>
          <w:rStyle w:val="libBold2Char"/>
          <w:rtl/>
        </w:rPr>
        <w:t>:</w:t>
      </w:r>
      <w:r w:rsidRPr="00C70A08">
        <w:rPr>
          <w:rStyle w:val="libBold2Char"/>
          <w:rtl/>
        </w:rPr>
        <w:t xml:space="preserve"> طوبى لو لم يكن لي غير ذلك )</w:t>
      </w:r>
      <w:r w:rsidR="00111F70">
        <w:rPr>
          <w:rStyle w:val="libBold2Char"/>
          <w:rtl/>
        </w:rPr>
        <w:t>.</w:t>
      </w:r>
      <w:r w:rsidRPr="007F148E">
        <w:rPr>
          <w:rtl/>
        </w:rPr>
        <w:t xml:space="preserve"> </w:t>
      </w:r>
    </w:p>
    <w:p w:rsidR="00C70A08" w:rsidRPr="00111F70" w:rsidRDefault="00C70A08" w:rsidP="00111F70">
      <w:pPr>
        <w:pStyle w:val="libNormal"/>
        <w:rPr>
          <w:rtl/>
        </w:rPr>
      </w:pPr>
      <w:r w:rsidRPr="00111F70">
        <w:rPr>
          <w:rtl/>
        </w:rPr>
        <w:t>وعن الصادق ( عليه السّلام )</w:t>
      </w:r>
      <w:r w:rsidR="00111F70">
        <w:rPr>
          <w:rtl/>
        </w:rPr>
        <w:t>:</w:t>
      </w:r>
      <w:r w:rsidRPr="00111F70">
        <w:rPr>
          <w:rtl/>
        </w:rPr>
        <w:t xml:space="preserve"> </w:t>
      </w:r>
      <w:r w:rsidRPr="00C70A08">
        <w:rPr>
          <w:rStyle w:val="libBold2Char"/>
          <w:rtl/>
        </w:rPr>
        <w:t>( إنّ الله يحبّ العبد أن يطلب إليه في الجُرم العظيم</w:t>
      </w:r>
      <w:r w:rsidR="00111F70">
        <w:rPr>
          <w:rStyle w:val="libBold2Char"/>
          <w:rtl/>
        </w:rPr>
        <w:t>،</w:t>
      </w:r>
      <w:r w:rsidRPr="00C70A08">
        <w:rPr>
          <w:rStyle w:val="libBold2Char"/>
          <w:rtl/>
        </w:rPr>
        <w:t xml:space="preserve"> ويبغض العبد أن يستخف بالجُرم اليسير )</w:t>
      </w:r>
      <w:r w:rsidR="00111F70">
        <w:rPr>
          <w:rStyle w:val="libBold2Char"/>
          <w:rtl/>
        </w:rPr>
        <w:t>.</w:t>
      </w:r>
      <w:r w:rsidRPr="00443FAD">
        <w:rPr>
          <w:rtl/>
        </w:rPr>
        <w:t xml:space="preserve"> </w:t>
      </w:r>
      <w:r w:rsidRPr="00C70A08">
        <w:rPr>
          <w:rStyle w:val="libFootnotenumChar"/>
          <w:rtl/>
        </w:rPr>
        <w:t>(1)</w:t>
      </w:r>
    </w:p>
    <w:p w:rsidR="00C70A08" w:rsidRPr="00111F70" w:rsidRDefault="00C70A08" w:rsidP="00111F70">
      <w:pPr>
        <w:pStyle w:val="libNormal"/>
        <w:rPr>
          <w:rtl/>
        </w:rPr>
      </w:pPr>
      <w:r w:rsidRPr="00111F70">
        <w:rPr>
          <w:rtl/>
        </w:rPr>
        <w:t>في مناهي رسول الله ( صلّى الله عليه وآله وسلّم ) أنّه قال</w:t>
      </w:r>
      <w:r w:rsidR="00111F70">
        <w:rPr>
          <w:rtl/>
        </w:rPr>
        <w:t>:</w:t>
      </w:r>
      <w:r w:rsidRPr="00111F70">
        <w:rPr>
          <w:rtl/>
        </w:rPr>
        <w:t xml:space="preserve"> </w:t>
      </w:r>
      <w:r w:rsidRPr="00C70A08">
        <w:rPr>
          <w:rStyle w:val="libBold2Char"/>
          <w:rtl/>
        </w:rPr>
        <w:t>( لا تُحقِّروا شيئاً من الشرّ وإن صَغُر في أعينِكم</w:t>
      </w:r>
      <w:r w:rsidR="00111F70">
        <w:rPr>
          <w:rStyle w:val="libBold2Char"/>
          <w:rtl/>
        </w:rPr>
        <w:t>،</w:t>
      </w:r>
      <w:r w:rsidRPr="00C70A08">
        <w:rPr>
          <w:rStyle w:val="libBold2Char"/>
          <w:rtl/>
        </w:rPr>
        <w:t xml:space="preserve"> ولا تستكثروا الخير وإن كَثُر في أعينكم</w:t>
      </w:r>
      <w:r w:rsidR="00443FAD">
        <w:rPr>
          <w:rStyle w:val="libBold2Char"/>
          <w:rtl/>
        </w:rPr>
        <w:t>؛</w:t>
      </w:r>
      <w:r w:rsidRPr="00C70A08">
        <w:rPr>
          <w:rStyle w:val="libBold2Char"/>
          <w:rtl/>
        </w:rPr>
        <w:t xml:space="preserve"> فإنّه لا كبير مع الاستغفار ولا صغير مع الإصرار )</w:t>
      </w:r>
      <w:r w:rsidR="00111F70">
        <w:rPr>
          <w:rStyle w:val="libBold2Char"/>
          <w:rtl/>
        </w:rPr>
        <w:t>.</w:t>
      </w:r>
      <w:r w:rsidRPr="00443FAD">
        <w:rPr>
          <w:rtl/>
        </w:rPr>
        <w:t xml:space="preserve"> </w:t>
      </w:r>
      <w:r w:rsidRPr="00C70A08">
        <w:rPr>
          <w:rStyle w:val="libFootnotenumChar"/>
          <w:rtl/>
        </w:rPr>
        <w:t>(2)</w:t>
      </w:r>
    </w:p>
    <w:p w:rsidR="00C70A08" w:rsidRPr="00111F70" w:rsidRDefault="00C70A08" w:rsidP="00111F70">
      <w:pPr>
        <w:pStyle w:val="libNormal"/>
        <w:rPr>
          <w:rtl/>
        </w:rPr>
      </w:pPr>
      <w:r w:rsidRPr="00111F70">
        <w:rPr>
          <w:rtl/>
        </w:rPr>
        <w:t>وعن أبي محمّد ( عليه السّلام ) قال</w:t>
      </w:r>
      <w:r w:rsidR="00111F70">
        <w:rPr>
          <w:rtl/>
        </w:rPr>
        <w:t>:</w:t>
      </w:r>
      <w:r w:rsidRPr="00111F70">
        <w:rPr>
          <w:rtl/>
        </w:rPr>
        <w:t xml:space="preserve"> </w:t>
      </w:r>
      <w:r w:rsidRPr="00C70A08">
        <w:rPr>
          <w:rStyle w:val="libBold2Char"/>
          <w:rtl/>
        </w:rPr>
        <w:t>( من الذنوب التي لا تغفر قول الرجل</w:t>
      </w:r>
      <w:r w:rsidR="00111F70">
        <w:rPr>
          <w:rStyle w:val="libBold2Char"/>
          <w:rtl/>
        </w:rPr>
        <w:t>:</w:t>
      </w:r>
      <w:r w:rsidRPr="00C70A08">
        <w:rPr>
          <w:rStyle w:val="libBold2Char"/>
          <w:rtl/>
        </w:rPr>
        <w:t xml:space="preserve"> ليتني لم أؤاخذ إلاّ بهذا</w:t>
      </w:r>
      <w:r w:rsidR="00111F70">
        <w:rPr>
          <w:rtl/>
        </w:rPr>
        <w:t>.</w:t>
      </w:r>
      <w:r w:rsidRPr="00111F70">
        <w:rPr>
          <w:rtl/>
        </w:rPr>
        <w:t xml:space="preserve"> ثمّ قال ( عليه السّلام )</w:t>
      </w:r>
      <w:r w:rsidR="00111F70">
        <w:rPr>
          <w:rtl/>
        </w:rPr>
        <w:t>:</w:t>
      </w:r>
      <w:r w:rsidRPr="00111F70">
        <w:rPr>
          <w:rtl/>
        </w:rPr>
        <w:t xml:space="preserve"> </w:t>
      </w:r>
      <w:r w:rsidRPr="00C70A08">
        <w:rPr>
          <w:rStyle w:val="libBold2Char"/>
          <w:rtl/>
        </w:rPr>
        <w:t>الإشراك في الناس أخفى من دبيب النمل على المسح الأسود في الليل المظلمة )</w:t>
      </w:r>
      <w:r w:rsidR="00111F70">
        <w:rPr>
          <w:rStyle w:val="libBold2Char"/>
          <w:rtl/>
        </w:rPr>
        <w:t>.</w:t>
      </w:r>
      <w:r w:rsidRPr="00443FAD">
        <w:rPr>
          <w:rtl/>
        </w:rPr>
        <w:t xml:space="preserve"> </w:t>
      </w:r>
      <w:r w:rsidRPr="00C70A08">
        <w:rPr>
          <w:rStyle w:val="libFootnotenumChar"/>
          <w:rtl/>
        </w:rPr>
        <w:t>(3)</w:t>
      </w:r>
    </w:p>
    <w:p w:rsidR="00C70A08" w:rsidRPr="00111F70" w:rsidRDefault="00C70A08" w:rsidP="00111F70">
      <w:pPr>
        <w:pStyle w:val="libNormal"/>
        <w:rPr>
          <w:rtl/>
        </w:rPr>
      </w:pPr>
      <w:r w:rsidRPr="007F148E">
        <w:rPr>
          <w:rtl/>
        </w:rPr>
        <w:t>وعن أبي هاشم الجعفري</w:t>
      </w:r>
      <w:r w:rsidR="00111F70">
        <w:rPr>
          <w:rtl/>
        </w:rPr>
        <w:t>،</w:t>
      </w:r>
      <w:r w:rsidRPr="007F148E">
        <w:rPr>
          <w:rtl/>
        </w:rPr>
        <w:t xml:space="preserve"> قال سمعت أبا محمّد ( عليه السّلام ) يقول</w:t>
      </w:r>
      <w:r w:rsidR="00111F70">
        <w:rPr>
          <w:rtl/>
        </w:rPr>
        <w:t>:</w:t>
      </w:r>
      <w:r w:rsidRPr="007F148E">
        <w:rPr>
          <w:rtl/>
        </w:rPr>
        <w:t xml:space="preserve"> </w:t>
      </w:r>
      <w:r w:rsidRPr="00C70A08">
        <w:rPr>
          <w:rStyle w:val="libBold2Char"/>
          <w:rtl/>
        </w:rPr>
        <w:t>( من الذنوب التي لا تغفر قول الرجل</w:t>
      </w:r>
      <w:r w:rsidR="00111F70">
        <w:rPr>
          <w:rStyle w:val="libBold2Char"/>
          <w:rtl/>
        </w:rPr>
        <w:t>:</w:t>
      </w:r>
      <w:r w:rsidRPr="00C70A08">
        <w:rPr>
          <w:rStyle w:val="libBold2Char"/>
          <w:rtl/>
        </w:rPr>
        <w:t xml:space="preserve"> ليتني لم أؤاخذ إلاّ بهذا</w:t>
      </w:r>
      <w:r w:rsidR="00111F70">
        <w:rPr>
          <w:rStyle w:val="libBold2Char"/>
          <w:rtl/>
        </w:rPr>
        <w:t>.</w:t>
      </w:r>
      <w:r w:rsidRPr="007F148E">
        <w:rPr>
          <w:rtl/>
        </w:rPr>
        <w:t xml:space="preserve"> فقلت في نفسي</w:t>
      </w:r>
      <w:r w:rsidR="00111F70">
        <w:rPr>
          <w:rtl/>
        </w:rPr>
        <w:t>:</w:t>
      </w:r>
      <w:r w:rsidRPr="007F148E">
        <w:rPr>
          <w:rtl/>
        </w:rPr>
        <w:t xml:space="preserve"> إنّ هذا لهو</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7F148E">
        <w:rPr>
          <w:rtl/>
        </w:rPr>
        <w:t>(1) المحاسن</w:t>
      </w:r>
      <w:r w:rsidR="00111F70">
        <w:rPr>
          <w:rtl/>
        </w:rPr>
        <w:t>:</w:t>
      </w:r>
      <w:r w:rsidRPr="007F148E">
        <w:rPr>
          <w:rtl/>
        </w:rPr>
        <w:t xml:space="preserve"> 293</w:t>
      </w:r>
      <w:r w:rsidR="00111F70">
        <w:rPr>
          <w:rtl/>
        </w:rPr>
        <w:t>،</w:t>
      </w:r>
      <w:r w:rsidRPr="007F148E">
        <w:rPr>
          <w:rtl/>
        </w:rPr>
        <w:t xml:space="preserve"> بحار الأنوار 73</w:t>
      </w:r>
      <w:r w:rsidR="00111F70">
        <w:rPr>
          <w:rtl/>
        </w:rPr>
        <w:t>:</w:t>
      </w:r>
      <w:r w:rsidRPr="007F148E">
        <w:rPr>
          <w:rtl/>
        </w:rPr>
        <w:t>359</w:t>
      </w:r>
      <w:r w:rsidR="00111F70">
        <w:rPr>
          <w:rtl/>
        </w:rPr>
        <w:t>.</w:t>
      </w:r>
    </w:p>
    <w:p w:rsidR="00C70A08" w:rsidRPr="00111F70" w:rsidRDefault="00C70A08" w:rsidP="00C70A08">
      <w:pPr>
        <w:pStyle w:val="libFootnote0"/>
        <w:rPr>
          <w:rtl/>
        </w:rPr>
      </w:pPr>
      <w:r w:rsidRPr="007F148E">
        <w:rPr>
          <w:rtl/>
        </w:rPr>
        <w:t>(2) آمال الصدوق</w:t>
      </w:r>
      <w:r w:rsidR="00111F70">
        <w:rPr>
          <w:rtl/>
        </w:rPr>
        <w:t>:</w:t>
      </w:r>
      <w:r w:rsidRPr="007F148E">
        <w:rPr>
          <w:rtl/>
        </w:rPr>
        <w:t>260</w:t>
      </w:r>
      <w:r w:rsidR="00111F70">
        <w:rPr>
          <w:rtl/>
        </w:rPr>
        <w:t>.</w:t>
      </w:r>
    </w:p>
    <w:p w:rsidR="00C70A08" w:rsidRPr="00111F70" w:rsidRDefault="00C70A08" w:rsidP="00C70A08">
      <w:pPr>
        <w:pStyle w:val="libFootnote0"/>
        <w:rPr>
          <w:rtl/>
        </w:rPr>
      </w:pPr>
      <w:r w:rsidRPr="007F148E">
        <w:rPr>
          <w:rtl/>
        </w:rPr>
        <w:t>(3) تحف العقول</w:t>
      </w:r>
      <w:r w:rsidR="00111F70">
        <w:rPr>
          <w:rtl/>
        </w:rPr>
        <w:t>:</w:t>
      </w:r>
      <w:r w:rsidRPr="007F148E">
        <w:rPr>
          <w:rtl/>
        </w:rPr>
        <w:t xml:space="preserve"> 487</w:t>
      </w:r>
      <w:r w:rsidR="00111F70">
        <w:rPr>
          <w:rtl/>
        </w:rPr>
        <w:t>.</w:t>
      </w:r>
    </w:p>
    <w:p w:rsidR="00C70A08" w:rsidRDefault="00C70A08" w:rsidP="00C70A08">
      <w:pPr>
        <w:pStyle w:val="libNormal"/>
        <w:rPr>
          <w:rtl/>
        </w:rPr>
      </w:pPr>
      <w:r>
        <w:rPr>
          <w:rtl/>
        </w:rPr>
        <w:br w:type="page"/>
      </w:r>
    </w:p>
    <w:p w:rsidR="00C70A08" w:rsidRPr="00111F70" w:rsidRDefault="00C70A08" w:rsidP="00111F70">
      <w:pPr>
        <w:pStyle w:val="libNormal0"/>
        <w:rPr>
          <w:rtl/>
        </w:rPr>
      </w:pPr>
      <w:r w:rsidRPr="00111F70">
        <w:rPr>
          <w:rtl/>
        </w:rPr>
        <w:lastRenderedPageBreak/>
        <w:t>الدقيق</w:t>
      </w:r>
      <w:r w:rsidR="00111F70">
        <w:rPr>
          <w:rtl/>
        </w:rPr>
        <w:t>،</w:t>
      </w:r>
      <w:r w:rsidRPr="00111F70">
        <w:rPr>
          <w:rtl/>
        </w:rPr>
        <w:t xml:space="preserve"> ينبغي للرجل أن يتفقد من أمره ومن نفسه كل شيء</w:t>
      </w:r>
      <w:r w:rsidR="00111F70">
        <w:rPr>
          <w:rtl/>
        </w:rPr>
        <w:t>،</w:t>
      </w:r>
      <w:r w:rsidRPr="00111F70">
        <w:rPr>
          <w:rtl/>
        </w:rPr>
        <w:t xml:space="preserve"> فاقبل عليّ أبو محمّد ( عليه السّلام )</w:t>
      </w:r>
      <w:r w:rsidR="00111F70">
        <w:rPr>
          <w:rtl/>
        </w:rPr>
        <w:t>.</w:t>
      </w:r>
      <w:r w:rsidRPr="00111F70">
        <w:rPr>
          <w:rtl/>
        </w:rPr>
        <w:t xml:space="preserve"> قال</w:t>
      </w:r>
      <w:r w:rsidR="00111F70">
        <w:rPr>
          <w:rtl/>
        </w:rPr>
        <w:t>:</w:t>
      </w:r>
      <w:r w:rsidRPr="00111F70">
        <w:rPr>
          <w:rtl/>
        </w:rPr>
        <w:t xml:space="preserve"> </w:t>
      </w:r>
      <w:r w:rsidRPr="00C70A08">
        <w:rPr>
          <w:rStyle w:val="libBold2Char"/>
          <w:rtl/>
        </w:rPr>
        <w:t>( يا أبا هاشم صدقت</w:t>
      </w:r>
      <w:r w:rsidR="00111F70">
        <w:rPr>
          <w:rStyle w:val="libBold2Char"/>
          <w:rtl/>
        </w:rPr>
        <w:t>،</w:t>
      </w:r>
      <w:r w:rsidRPr="00C70A08">
        <w:rPr>
          <w:rStyle w:val="libBold2Char"/>
          <w:rtl/>
        </w:rPr>
        <w:t xml:space="preserve"> فالزم ما حدّثت به نفسك</w:t>
      </w:r>
      <w:r w:rsidR="00111F70">
        <w:rPr>
          <w:rStyle w:val="libBold2Char"/>
          <w:rtl/>
        </w:rPr>
        <w:t>،</w:t>
      </w:r>
      <w:r w:rsidRPr="00C70A08">
        <w:rPr>
          <w:rStyle w:val="libBold2Char"/>
          <w:rtl/>
        </w:rPr>
        <w:t xml:space="preserve"> فإنّ الإشراك في الناس أخفى من دبيب الذر على الصفا في الليلة الظلماء</w:t>
      </w:r>
      <w:r w:rsidR="00111F70">
        <w:rPr>
          <w:rStyle w:val="libBold2Char"/>
          <w:rtl/>
        </w:rPr>
        <w:t>،</w:t>
      </w:r>
      <w:r w:rsidRPr="00C70A08">
        <w:rPr>
          <w:rStyle w:val="libBold2Char"/>
          <w:rtl/>
        </w:rPr>
        <w:t xml:space="preserve"> ومن دبيب الذر على المسح الأسود )</w:t>
      </w:r>
      <w:r w:rsidR="00111F70">
        <w:rPr>
          <w:rStyle w:val="libBold2Char"/>
          <w:rtl/>
        </w:rPr>
        <w:t>.</w:t>
      </w:r>
      <w:r w:rsidRPr="00443FAD">
        <w:rPr>
          <w:rStyle w:val="libNormalChar"/>
          <w:rtl/>
        </w:rPr>
        <w:t xml:space="preserve"> </w:t>
      </w:r>
      <w:r w:rsidRPr="00C70A08">
        <w:rPr>
          <w:rStyle w:val="libFootnotenumChar"/>
          <w:rtl/>
        </w:rPr>
        <w:t>(1)</w:t>
      </w:r>
    </w:p>
    <w:p w:rsidR="00C70A08" w:rsidRPr="00111F70" w:rsidRDefault="00C70A08" w:rsidP="00111F70">
      <w:pPr>
        <w:pStyle w:val="libNormal"/>
        <w:rPr>
          <w:rtl/>
        </w:rPr>
      </w:pPr>
      <w:r w:rsidRPr="00111F70">
        <w:rPr>
          <w:rtl/>
        </w:rPr>
        <w:t>وعن الإمام الباقر ( عليه السّلام )</w:t>
      </w:r>
      <w:r w:rsidR="00111F70">
        <w:rPr>
          <w:rtl/>
        </w:rPr>
        <w:t>:</w:t>
      </w:r>
      <w:r w:rsidRPr="00111F70">
        <w:rPr>
          <w:rtl/>
        </w:rPr>
        <w:t xml:space="preserve"> </w:t>
      </w:r>
      <w:r w:rsidRPr="00C70A08">
        <w:rPr>
          <w:rStyle w:val="libBold2Char"/>
          <w:rtl/>
        </w:rPr>
        <w:t>( ثلاث قاصمات الظهر</w:t>
      </w:r>
      <w:r w:rsidR="00111F70">
        <w:rPr>
          <w:rStyle w:val="libBold2Char"/>
          <w:rtl/>
        </w:rPr>
        <w:t>:</w:t>
      </w:r>
      <w:r w:rsidRPr="00C70A08">
        <w:rPr>
          <w:rStyle w:val="libBold2Char"/>
          <w:rtl/>
        </w:rPr>
        <w:t xml:space="preserve"> رجل استكثر عمله</w:t>
      </w:r>
      <w:r w:rsidR="00111F70">
        <w:rPr>
          <w:rStyle w:val="libBold2Char"/>
          <w:rtl/>
        </w:rPr>
        <w:t>،</w:t>
      </w:r>
      <w:r w:rsidRPr="00C70A08">
        <w:rPr>
          <w:rStyle w:val="libBold2Char"/>
          <w:rtl/>
        </w:rPr>
        <w:t xml:space="preserve"> ونسى ذنوبه</w:t>
      </w:r>
      <w:r w:rsidR="00111F70">
        <w:rPr>
          <w:rStyle w:val="libBold2Char"/>
          <w:rtl/>
        </w:rPr>
        <w:t>،</w:t>
      </w:r>
      <w:r w:rsidRPr="00C70A08">
        <w:rPr>
          <w:rStyle w:val="libBold2Char"/>
          <w:rtl/>
        </w:rPr>
        <w:t xml:space="preserve"> وأعجب برأيه )</w:t>
      </w:r>
      <w:r w:rsidR="00111F70">
        <w:rPr>
          <w:rStyle w:val="libBold2Char"/>
          <w:rtl/>
        </w:rPr>
        <w:t>.</w:t>
      </w:r>
    </w:p>
    <w:p w:rsidR="00C70A08" w:rsidRPr="00111F70" w:rsidRDefault="00C70A08" w:rsidP="00111F70">
      <w:pPr>
        <w:pStyle w:val="libNormal"/>
        <w:rPr>
          <w:rtl/>
        </w:rPr>
      </w:pPr>
      <w:r w:rsidRPr="00111F70">
        <w:rPr>
          <w:rtl/>
        </w:rPr>
        <w:t>وفي رواية</w:t>
      </w:r>
      <w:r w:rsidR="00111F70">
        <w:rPr>
          <w:rtl/>
        </w:rPr>
        <w:t>:</w:t>
      </w:r>
      <w:r w:rsidRPr="00111F70">
        <w:rPr>
          <w:rtl/>
        </w:rPr>
        <w:t xml:space="preserve"> </w:t>
      </w:r>
      <w:r w:rsidRPr="00C70A08">
        <w:rPr>
          <w:rStyle w:val="libBold2Char"/>
          <w:rtl/>
        </w:rPr>
        <w:t>( يقول إبليس</w:t>
      </w:r>
      <w:r w:rsidR="00111F70">
        <w:rPr>
          <w:rStyle w:val="libBold2Char"/>
          <w:rtl/>
        </w:rPr>
        <w:t xml:space="preserve"> - </w:t>
      </w:r>
      <w:r w:rsidRPr="00C70A08">
        <w:rPr>
          <w:rStyle w:val="libBold2Char"/>
          <w:rtl/>
        </w:rPr>
        <w:t>إذا استمكن من بني آدم في ثلاث</w:t>
      </w:r>
      <w:r w:rsidR="00111F70">
        <w:rPr>
          <w:rStyle w:val="libBold2Char"/>
          <w:rtl/>
        </w:rPr>
        <w:t xml:space="preserve"> -:</w:t>
      </w:r>
      <w:r w:rsidRPr="00C70A08">
        <w:rPr>
          <w:rStyle w:val="libBold2Char"/>
          <w:rtl/>
        </w:rPr>
        <w:t xml:space="preserve"> لم أبال ما عمل فإنّه غير مقبول منه</w:t>
      </w:r>
      <w:r w:rsidR="00111F70">
        <w:rPr>
          <w:rStyle w:val="libBold2Char"/>
          <w:rtl/>
        </w:rPr>
        <w:t>،</w:t>
      </w:r>
      <w:r w:rsidRPr="00C70A08">
        <w:rPr>
          <w:rStyle w:val="libBold2Char"/>
          <w:rtl/>
        </w:rPr>
        <w:t xml:space="preserve"> إذا استكثر عمله</w:t>
      </w:r>
      <w:r w:rsidR="00111F70">
        <w:rPr>
          <w:rStyle w:val="libBold2Char"/>
          <w:rtl/>
        </w:rPr>
        <w:t>،</w:t>
      </w:r>
      <w:r w:rsidRPr="00C70A08">
        <w:rPr>
          <w:rStyle w:val="libBold2Char"/>
          <w:rtl/>
        </w:rPr>
        <w:t xml:space="preserve"> ونسي ذنوبه</w:t>
      </w:r>
      <w:r w:rsidR="00111F70">
        <w:rPr>
          <w:rStyle w:val="libBold2Char"/>
          <w:rtl/>
        </w:rPr>
        <w:t>،</w:t>
      </w:r>
      <w:r w:rsidRPr="00C70A08">
        <w:rPr>
          <w:rStyle w:val="libBold2Char"/>
          <w:rtl/>
        </w:rPr>
        <w:t xml:space="preserve"> وأعجب برأيه )</w:t>
      </w:r>
      <w:r w:rsidR="00111F70">
        <w:rPr>
          <w:rStyle w:val="libBold2Char"/>
          <w:rtl/>
        </w:rPr>
        <w:t>.</w:t>
      </w:r>
    </w:p>
    <w:p w:rsidR="00C70A08" w:rsidRPr="00C70A08" w:rsidRDefault="00C70A08" w:rsidP="00C70A08">
      <w:pPr>
        <w:pStyle w:val="libBold2"/>
        <w:rPr>
          <w:rtl/>
        </w:rPr>
      </w:pPr>
      <w:bookmarkStart w:id="57" w:name="52"/>
      <w:r w:rsidRPr="00DE6AF4">
        <w:rPr>
          <w:rtl/>
        </w:rPr>
        <w:t>تحسيس النفس بالتقصير</w:t>
      </w:r>
      <w:r w:rsidR="00111F70">
        <w:rPr>
          <w:rtl/>
        </w:rPr>
        <w:t>:</w:t>
      </w:r>
      <w:bookmarkEnd w:id="57"/>
    </w:p>
    <w:p w:rsidR="00C70A08" w:rsidRPr="00111F70" w:rsidRDefault="00C70A08" w:rsidP="00111F70">
      <w:pPr>
        <w:pStyle w:val="libNormal"/>
        <w:rPr>
          <w:rtl/>
        </w:rPr>
      </w:pPr>
      <w:r w:rsidRPr="00DE6AF4">
        <w:rPr>
          <w:rtl/>
        </w:rPr>
        <w:t>وفي النصوص الإسلامية تأكيدات كثيرة على ضرورة تحسيس النفس بالتقصير في العمل</w:t>
      </w:r>
      <w:r w:rsidR="00111F70">
        <w:rPr>
          <w:rtl/>
        </w:rPr>
        <w:t>،</w:t>
      </w:r>
      <w:r w:rsidRPr="00DE6AF4">
        <w:rPr>
          <w:rtl/>
        </w:rPr>
        <w:t xml:space="preserve"> وتعميق الإحساس بالتقصير في طاعة الله تعالى وعبادته</w:t>
      </w:r>
      <w:r w:rsidR="00111F70">
        <w:rPr>
          <w:rtl/>
        </w:rPr>
        <w:t>،</w:t>
      </w:r>
      <w:r w:rsidRPr="00DE6AF4">
        <w:rPr>
          <w:rtl/>
        </w:rPr>
        <w:t xml:space="preserve"> ومهما كان عمل الإنسان أكثر</w:t>
      </w:r>
      <w:r w:rsidR="00111F70">
        <w:rPr>
          <w:rtl/>
        </w:rPr>
        <w:t>،</w:t>
      </w:r>
      <w:r w:rsidRPr="00DE6AF4">
        <w:rPr>
          <w:rtl/>
        </w:rPr>
        <w:t xml:space="preserve"> ينبغي أن يكون إحساسه بالتقصير أكثر</w:t>
      </w:r>
      <w:r w:rsidR="00111F70">
        <w:rPr>
          <w:rtl/>
        </w:rPr>
        <w:t>،</w:t>
      </w:r>
      <w:r w:rsidRPr="00DE6AF4">
        <w:rPr>
          <w:rtl/>
        </w:rPr>
        <w:t xml:space="preserve"> فعن فضل بن يونس قال</w:t>
      </w:r>
      <w:r w:rsidR="00111F70">
        <w:rPr>
          <w:rtl/>
        </w:rPr>
        <w:t>،</w:t>
      </w:r>
      <w:r w:rsidRPr="00DE6AF4">
        <w:rPr>
          <w:rtl/>
        </w:rPr>
        <w:t xml:space="preserve"> قال لي أبو الحسن ( عليه السّلام )</w:t>
      </w:r>
      <w:r w:rsidR="00111F70">
        <w:rPr>
          <w:rtl/>
        </w:rPr>
        <w:t>:</w:t>
      </w:r>
      <w:r w:rsidRPr="00DE6AF4">
        <w:rPr>
          <w:rtl/>
        </w:rPr>
        <w:t xml:space="preserve"> </w:t>
      </w:r>
    </w:p>
    <w:p w:rsidR="00C70A08" w:rsidRPr="00111F70" w:rsidRDefault="00C70A08" w:rsidP="00111F70">
      <w:pPr>
        <w:pStyle w:val="libNormal"/>
        <w:rPr>
          <w:rtl/>
        </w:rPr>
      </w:pPr>
      <w:r w:rsidRPr="00C70A08">
        <w:rPr>
          <w:rStyle w:val="libBold2Char"/>
          <w:rtl/>
        </w:rPr>
        <w:t>( أكثر من أن تقول</w:t>
      </w:r>
      <w:r w:rsidR="00111F70">
        <w:rPr>
          <w:rStyle w:val="libBold2Char"/>
          <w:rtl/>
        </w:rPr>
        <w:t>:</w:t>
      </w:r>
      <w:r w:rsidRPr="00C70A08">
        <w:rPr>
          <w:rStyle w:val="libBold2Char"/>
          <w:rtl/>
        </w:rPr>
        <w:t xml:space="preserve"> اللّهمّ لا تجعلني من المعارين</w:t>
      </w:r>
      <w:r w:rsidR="00111F70">
        <w:rPr>
          <w:rStyle w:val="libBold2Char"/>
          <w:rtl/>
        </w:rPr>
        <w:t>،</w:t>
      </w:r>
      <w:r w:rsidRPr="00C70A08">
        <w:rPr>
          <w:rStyle w:val="libBold2Char"/>
          <w:rtl/>
        </w:rPr>
        <w:t xml:space="preserve"> ولا تخرجني من التقصير )</w:t>
      </w:r>
      <w:r w:rsidRPr="00DE6AF4">
        <w:rPr>
          <w:rtl/>
        </w:rPr>
        <w:t xml:space="preserve"> قال</w:t>
      </w:r>
      <w:r w:rsidR="00111F70">
        <w:rPr>
          <w:rtl/>
        </w:rPr>
        <w:t>،</w:t>
      </w:r>
      <w:r w:rsidRPr="00DE6AF4">
        <w:rPr>
          <w:rtl/>
        </w:rPr>
        <w:t xml:space="preserve"> قلت</w:t>
      </w:r>
      <w:r w:rsidR="00111F70">
        <w:rPr>
          <w:rtl/>
        </w:rPr>
        <w:t>:</w:t>
      </w:r>
      <w:r w:rsidRPr="00DE6AF4">
        <w:rPr>
          <w:rtl/>
        </w:rPr>
        <w:t xml:space="preserve"> أمّا المعارون فقد عرفت أنّ الرجل يعار الدين ثمّ يخرج منه</w:t>
      </w:r>
      <w:r w:rsidR="00111F70">
        <w:rPr>
          <w:rtl/>
        </w:rPr>
        <w:t>،</w:t>
      </w:r>
      <w:r w:rsidRPr="00DE6AF4">
        <w:rPr>
          <w:rtl/>
        </w:rPr>
        <w:t xml:space="preserve"> فما معنى لا تُخرجني عن التقصير</w:t>
      </w:r>
      <w:r w:rsidR="00111F70">
        <w:rPr>
          <w:rtl/>
        </w:rPr>
        <w:t>؟</w:t>
      </w:r>
      <w:r w:rsidRPr="00DE6AF4">
        <w:rPr>
          <w:rtl/>
        </w:rPr>
        <w:t xml:space="preserve"> فقال ( عليه السّلام )</w:t>
      </w:r>
      <w:r w:rsidR="00111F70">
        <w:rPr>
          <w:rtl/>
        </w:rPr>
        <w:t>:</w:t>
      </w:r>
      <w:r w:rsidRPr="00DE6AF4">
        <w:rPr>
          <w:rtl/>
        </w:rPr>
        <w:t xml:space="preserve"> </w:t>
      </w:r>
      <w:r w:rsidRPr="00C70A08">
        <w:rPr>
          <w:rStyle w:val="libBold2Char"/>
          <w:rtl/>
        </w:rPr>
        <w:t>( كل عمل تريد به الله عزّ وجلّ فكن فيه مقصراً عند نفسك</w:t>
      </w:r>
      <w:r w:rsidR="00111F70">
        <w:rPr>
          <w:rStyle w:val="libBold2Char"/>
          <w:rtl/>
        </w:rPr>
        <w:t>،</w:t>
      </w:r>
      <w:r w:rsidRPr="00C70A08">
        <w:rPr>
          <w:rStyle w:val="libBold2Char"/>
          <w:rtl/>
        </w:rPr>
        <w:t xml:space="preserve"> فإنّ الناس كلهم في أعمالهم فيما بينهم وبين لله مقصرون إلاّ من عصمه الله )</w:t>
      </w:r>
      <w:r w:rsidR="00111F70">
        <w:rPr>
          <w:rStyle w:val="libBold2Char"/>
          <w:rtl/>
        </w:rPr>
        <w:t>.</w:t>
      </w:r>
      <w:r w:rsidRPr="00443FAD">
        <w:rPr>
          <w:rtl/>
        </w:rPr>
        <w:t xml:space="preserve"> </w:t>
      </w:r>
      <w:r w:rsidRPr="00C70A08">
        <w:rPr>
          <w:rStyle w:val="libFootnotenumChar"/>
          <w:rtl/>
        </w:rPr>
        <w:t>(2)</w:t>
      </w:r>
    </w:p>
    <w:p w:rsidR="00C70A08" w:rsidRPr="00111F70" w:rsidRDefault="00C70A08" w:rsidP="00111F70">
      <w:pPr>
        <w:pStyle w:val="libNormal"/>
        <w:rPr>
          <w:rtl/>
        </w:rPr>
      </w:pPr>
      <w:r w:rsidRPr="00111F70">
        <w:rPr>
          <w:rtl/>
        </w:rPr>
        <w:t>وعن موسى بن جعفر لأحد أولاده</w:t>
      </w:r>
      <w:r w:rsidR="00111F70">
        <w:rPr>
          <w:rtl/>
        </w:rPr>
        <w:t>:</w:t>
      </w:r>
      <w:r w:rsidRPr="00111F70">
        <w:rPr>
          <w:rtl/>
        </w:rPr>
        <w:t xml:space="preserve"> </w:t>
      </w:r>
      <w:r w:rsidRPr="00C70A08">
        <w:rPr>
          <w:rStyle w:val="libBold2Char"/>
          <w:rtl/>
        </w:rPr>
        <w:t>( يا بنيَ عليك بالجدّ</w:t>
      </w:r>
      <w:r w:rsidR="00111F70">
        <w:rPr>
          <w:rStyle w:val="libBold2Char"/>
          <w:rtl/>
        </w:rPr>
        <w:t>،</w:t>
      </w:r>
      <w:r w:rsidRPr="00C70A08">
        <w:rPr>
          <w:rStyle w:val="libBold2Char"/>
          <w:rtl/>
        </w:rPr>
        <w:t xml:space="preserve"> لا تخرجن نفسك من حد التقصير في عبادة الله وطاعته</w:t>
      </w:r>
      <w:r w:rsidR="00111F70">
        <w:rPr>
          <w:rStyle w:val="libBold2Char"/>
          <w:rtl/>
        </w:rPr>
        <w:t>،</w:t>
      </w:r>
      <w:r w:rsidRPr="00C70A08">
        <w:rPr>
          <w:rStyle w:val="libBold2Char"/>
          <w:rtl/>
        </w:rPr>
        <w:t xml:space="preserve"> فإنّ الله لا يُعبد حقَّ عبادته )</w:t>
      </w:r>
      <w:r w:rsidR="00111F70">
        <w:rPr>
          <w:rStyle w:val="libBold2Char"/>
          <w:rtl/>
        </w:rPr>
        <w:t>.</w:t>
      </w:r>
      <w:r w:rsidRPr="00443FAD">
        <w:rPr>
          <w:rtl/>
        </w:rPr>
        <w:t xml:space="preserve"> </w:t>
      </w:r>
      <w:r w:rsidRPr="00C70A08">
        <w:rPr>
          <w:rStyle w:val="libFootnotenumChar"/>
          <w:rtl/>
        </w:rPr>
        <w:t>(3)</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DE6AF4">
        <w:rPr>
          <w:rtl/>
        </w:rPr>
        <w:t>(1) البحار 73</w:t>
      </w:r>
      <w:r w:rsidR="00111F70">
        <w:rPr>
          <w:rtl/>
        </w:rPr>
        <w:t>:</w:t>
      </w:r>
      <w:r w:rsidRPr="00DE6AF4">
        <w:rPr>
          <w:rtl/>
        </w:rPr>
        <w:t xml:space="preserve"> 359.</w:t>
      </w:r>
    </w:p>
    <w:p w:rsidR="00C70A08" w:rsidRPr="00111F70" w:rsidRDefault="00C70A08" w:rsidP="00C70A08">
      <w:pPr>
        <w:pStyle w:val="libFootnote0"/>
        <w:rPr>
          <w:rtl/>
        </w:rPr>
      </w:pPr>
      <w:r w:rsidRPr="00DE6AF4">
        <w:rPr>
          <w:rtl/>
        </w:rPr>
        <w:t>(2) أصول الكافي</w:t>
      </w:r>
      <w:r w:rsidR="00111F70">
        <w:rPr>
          <w:rtl/>
        </w:rPr>
        <w:t>،</w:t>
      </w:r>
      <w:r w:rsidRPr="00DE6AF4">
        <w:rPr>
          <w:rtl/>
        </w:rPr>
        <w:t xml:space="preserve"> كتاب الإنسان والكفر</w:t>
      </w:r>
      <w:r w:rsidR="00111F70">
        <w:rPr>
          <w:rtl/>
        </w:rPr>
        <w:t>.</w:t>
      </w:r>
    </w:p>
    <w:p w:rsidR="00C70A08" w:rsidRPr="00111F70" w:rsidRDefault="00C70A08" w:rsidP="00C70A08">
      <w:pPr>
        <w:pStyle w:val="libFootnote0"/>
        <w:rPr>
          <w:rtl/>
        </w:rPr>
      </w:pPr>
      <w:r w:rsidRPr="00DE6AF4">
        <w:rPr>
          <w:rtl/>
        </w:rPr>
        <w:t>(3) أصول الكافي</w:t>
      </w:r>
      <w:r w:rsidR="00111F70">
        <w:rPr>
          <w:rtl/>
        </w:rPr>
        <w:t>،</w:t>
      </w:r>
      <w:r w:rsidRPr="00DE6AF4">
        <w:rPr>
          <w:rtl/>
        </w:rPr>
        <w:t xml:space="preserve"> كتاب الإنسان والكفر</w:t>
      </w:r>
      <w:r w:rsidR="00111F70">
        <w:rPr>
          <w:rtl/>
        </w:rPr>
        <w:t>.</w:t>
      </w:r>
    </w:p>
    <w:p w:rsidR="00C70A08" w:rsidRDefault="00C70A08" w:rsidP="00C70A08">
      <w:pPr>
        <w:pStyle w:val="libNormal"/>
      </w:pPr>
      <w:r>
        <w:br w:type="page"/>
      </w:r>
    </w:p>
    <w:p w:rsidR="00C70A08" w:rsidRPr="00111F70" w:rsidRDefault="00C70A08" w:rsidP="00111F70">
      <w:pPr>
        <w:pStyle w:val="libNormal"/>
        <w:rPr>
          <w:rtl/>
        </w:rPr>
      </w:pPr>
      <w:r w:rsidRPr="00111F70">
        <w:rPr>
          <w:rtl/>
        </w:rPr>
        <w:lastRenderedPageBreak/>
        <w:t>وعن الباقر ( عليه السّلام )</w:t>
      </w:r>
      <w:r w:rsidR="00111F70">
        <w:rPr>
          <w:rtl/>
        </w:rPr>
        <w:t>:</w:t>
      </w:r>
      <w:r w:rsidRPr="00111F70">
        <w:rPr>
          <w:rtl/>
        </w:rPr>
        <w:t xml:space="preserve"> </w:t>
      </w:r>
      <w:r w:rsidRPr="00C70A08">
        <w:rPr>
          <w:rStyle w:val="libBold2Char"/>
          <w:rtl/>
        </w:rPr>
        <w:t>( يا جابر</w:t>
      </w:r>
      <w:r w:rsidR="00111F70">
        <w:rPr>
          <w:rStyle w:val="libBold2Char"/>
          <w:rtl/>
        </w:rPr>
        <w:t>،</w:t>
      </w:r>
      <w:r w:rsidRPr="00C70A08">
        <w:rPr>
          <w:rStyle w:val="libBold2Char"/>
          <w:rtl/>
        </w:rPr>
        <w:t xml:space="preserve"> لا أخرجك الله من النقص والتقصير )</w:t>
      </w:r>
      <w:r w:rsidR="00111F70">
        <w:rPr>
          <w:rStyle w:val="libBold2Char"/>
          <w:rtl/>
        </w:rPr>
        <w:t>.</w:t>
      </w:r>
      <w:r w:rsidRPr="00443FAD">
        <w:rPr>
          <w:rtl/>
        </w:rPr>
        <w:t xml:space="preserve"> </w:t>
      </w:r>
      <w:r w:rsidRPr="00C70A08">
        <w:rPr>
          <w:rStyle w:val="libFootnotenumChar"/>
          <w:rtl/>
        </w:rPr>
        <w:t>(1)</w:t>
      </w:r>
    </w:p>
    <w:p w:rsidR="00C70A08" w:rsidRPr="00111F70" w:rsidRDefault="00C70A08" w:rsidP="00111F70">
      <w:pPr>
        <w:pStyle w:val="libNormal"/>
        <w:rPr>
          <w:rtl/>
        </w:rPr>
      </w:pPr>
      <w:r w:rsidRPr="00111F70">
        <w:rPr>
          <w:rtl/>
        </w:rPr>
        <w:t>وعن أبي الحسن الرضا ( عليه السّلام ) قال</w:t>
      </w:r>
      <w:r w:rsidR="00111F70">
        <w:rPr>
          <w:rtl/>
        </w:rPr>
        <w:t>:</w:t>
      </w:r>
      <w:r w:rsidRPr="00111F70">
        <w:rPr>
          <w:rtl/>
        </w:rPr>
        <w:t xml:space="preserve"> </w:t>
      </w:r>
      <w:r w:rsidRPr="00C70A08">
        <w:rPr>
          <w:rStyle w:val="libBold2Char"/>
          <w:rtl/>
        </w:rPr>
        <w:t>( إنّ رجلاً في بني إسرائيل عَبَدَ الله أربعين</w:t>
      </w:r>
      <w:r w:rsidR="00111F70">
        <w:rPr>
          <w:rStyle w:val="libBold2Char"/>
          <w:rtl/>
        </w:rPr>
        <w:t>،</w:t>
      </w:r>
      <w:r w:rsidRPr="00C70A08">
        <w:rPr>
          <w:rStyle w:val="libBold2Char"/>
          <w:rtl/>
        </w:rPr>
        <w:t xml:space="preserve"> ثمّ قرَّب قرباناً فلم يقبل منه</w:t>
      </w:r>
      <w:r w:rsidR="00111F70">
        <w:rPr>
          <w:rStyle w:val="libBold2Char"/>
          <w:rtl/>
        </w:rPr>
        <w:t>!</w:t>
      </w:r>
      <w:r w:rsidRPr="00C70A08">
        <w:rPr>
          <w:rStyle w:val="libBold2Char"/>
          <w:rtl/>
        </w:rPr>
        <w:t xml:space="preserve"> فقال لنفسه</w:t>
      </w:r>
      <w:r w:rsidR="00111F70">
        <w:rPr>
          <w:rStyle w:val="libBold2Char"/>
          <w:rtl/>
        </w:rPr>
        <w:t>:</w:t>
      </w:r>
      <w:r w:rsidRPr="00C70A08">
        <w:rPr>
          <w:rStyle w:val="libBold2Char"/>
          <w:rtl/>
        </w:rPr>
        <w:t xml:space="preserve"> ما أتيت إلاّ منك ولا أكديت إلاّ لك</w:t>
      </w:r>
      <w:r w:rsidR="00111F70">
        <w:rPr>
          <w:rStyle w:val="libBold2Char"/>
          <w:rtl/>
        </w:rPr>
        <w:t>.</w:t>
      </w:r>
      <w:r w:rsidRPr="00C70A08">
        <w:rPr>
          <w:rStyle w:val="libBold2Char"/>
          <w:rtl/>
        </w:rPr>
        <w:t xml:space="preserve"> </w:t>
      </w:r>
      <w:r w:rsidRPr="00111F70">
        <w:rPr>
          <w:rtl/>
        </w:rPr>
        <w:t>قال ( عليه السّلام )</w:t>
      </w:r>
      <w:r w:rsidR="00111F70">
        <w:rPr>
          <w:rtl/>
        </w:rPr>
        <w:t>:</w:t>
      </w:r>
      <w:r w:rsidRPr="00C70A08">
        <w:rPr>
          <w:rStyle w:val="libBold2Char"/>
          <w:rtl/>
        </w:rPr>
        <w:t xml:space="preserve"> فأوحى الله تبارك وتعالى إليه</w:t>
      </w:r>
      <w:r w:rsidR="00111F70">
        <w:rPr>
          <w:rStyle w:val="libBold2Char"/>
          <w:rtl/>
        </w:rPr>
        <w:t>:</w:t>
      </w:r>
      <w:r w:rsidRPr="00C70A08">
        <w:rPr>
          <w:rStyle w:val="libBold2Char"/>
          <w:rtl/>
        </w:rPr>
        <w:t xml:space="preserve"> ذمَّك لِنفسك أفضل من عبادتك أربعين سنة )</w:t>
      </w:r>
      <w:r w:rsidR="00111F70">
        <w:rPr>
          <w:rStyle w:val="libBold2Char"/>
          <w:rtl/>
        </w:rPr>
        <w:t>.</w:t>
      </w:r>
      <w:r w:rsidRPr="00443FAD">
        <w:rPr>
          <w:rtl/>
        </w:rPr>
        <w:t xml:space="preserve"> </w:t>
      </w:r>
      <w:r w:rsidRPr="00C70A08">
        <w:rPr>
          <w:rStyle w:val="libFootnotenumChar"/>
          <w:rtl/>
        </w:rPr>
        <w:t>(2)</w:t>
      </w:r>
    </w:p>
    <w:p w:rsidR="00C70A08" w:rsidRPr="00111F70" w:rsidRDefault="00C70A08" w:rsidP="00111F70">
      <w:pPr>
        <w:pStyle w:val="libNormal"/>
        <w:rPr>
          <w:rtl/>
        </w:rPr>
      </w:pPr>
      <w:r w:rsidRPr="00DE6AF4">
        <w:rPr>
          <w:rtl/>
        </w:rPr>
        <w:t>والخروج عن دائرة التقصير يُدخل الإنسان في مهالك عظيمة</w:t>
      </w:r>
      <w:r w:rsidR="00111F70">
        <w:rPr>
          <w:rtl/>
        </w:rPr>
        <w:t>،</w:t>
      </w:r>
      <w:r w:rsidRPr="00DE6AF4">
        <w:rPr>
          <w:rtl/>
        </w:rPr>
        <w:t xml:space="preserve"> فإنّ الإنسان إذا خرج عن دائرة الإحساس بالتقصير يدخل في دائرة المنِّ على الله تعالى</w:t>
      </w:r>
      <w:r w:rsidR="00111F70">
        <w:rPr>
          <w:rtl/>
        </w:rPr>
        <w:t>.</w:t>
      </w:r>
    </w:p>
    <w:p w:rsidR="00C70A08" w:rsidRPr="00111F70" w:rsidRDefault="00C70A08" w:rsidP="00111F70">
      <w:pPr>
        <w:pStyle w:val="libNormal"/>
        <w:rPr>
          <w:rtl/>
        </w:rPr>
      </w:pPr>
      <w:r w:rsidRPr="00DE6AF4">
        <w:rPr>
          <w:rtl/>
        </w:rPr>
        <w:t>وقيمة العبادة أنّها تُكسب الإنسان الذلَّ بين يدي الله تعالى</w:t>
      </w:r>
      <w:r w:rsidR="00111F70">
        <w:rPr>
          <w:rtl/>
        </w:rPr>
        <w:t>.</w:t>
      </w:r>
      <w:r w:rsidRPr="00DE6AF4">
        <w:rPr>
          <w:rtl/>
        </w:rPr>
        <w:t xml:space="preserve"> فإذا تحوَّلت إلى أداة لتحسيس الإنسان بالمنِّ على الله فقدت قيمتها وانقلبت إلى ضدها</w:t>
      </w:r>
      <w:r w:rsidR="00111F70">
        <w:rPr>
          <w:rtl/>
        </w:rPr>
        <w:t>،</w:t>
      </w:r>
      <w:r w:rsidRPr="00DE6AF4">
        <w:rPr>
          <w:rtl/>
        </w:rPr>
        <w:t xml:space="preserve"> فليس بين الإحساس بالتقصير والإحساس بالمنّ فاصلة</w:t>
      </w:r>
      <w:r w:rsidR="00111F70">
        <w:rPr>
          <w:rtl/>
        </w:rPr>
        <w:t>.</w:t>
      </w:r>
      <w:r w:rsidRPr="00DE6AF4">
        <w:rPr>
          <w:rtl/>
        </w:rPr>
        <w:t xml:space="preserve"> </w:t>
      </w:r>
    </w:p>
    <w:p w:rsidR="00C70A08" w:rsidRPr="00111F70" w:rsidRDefault="00C70A08" w:rsidP="00111F70">
      <w:pPr>
        <w:pStyle w:val="libNormal"/>
        <w:rPr>
          <w:rtl/>
        </w:rPr>
      </w:pPr>
      <w:r w:rsidRPr="00111F70">
        <w:rPr>
          <w:rtl/>
        </w:rPr>
        <w:t>والإحساس بالمنِّ من الكفر</w:t>
      </w:r>
      <w:r w:rsidR="00443FAD">
        <w:rPr>
          <w:rtl/>
        </w:rPr>
        <w:t>؛</w:t>
      </w:r>
      <w:r w:rsidRPr="00111F70">
        <w:rPr>
          <w:rtl/>
        </w:rPr>
        <w:t xml:space="preserve"> لأنّه من الاستعلاء على الله والاستكبار على الله</w:t>
      </w:r>
      <w:r w:rsidR="00111F70">
        <w:rPr>
          <w:rtl/>
        </w:rPr>
        <w:t>،</w:t>
      </w:r>
      <w:r w:rsidRPr="00111F70">
        <w:rPr>
          <w:rtl/>
        </w:rPr>
        <w:t xml:space="preserve"> يقول تعالى</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يَمُنّونَ عَلَيْكَ أَنْ أَسْلَمُوا قُل لاَ تَمُنّوا عَلَيّ إِسْلاَمَكُم بَلِ اللّهُ يَمُنّ عَلَيْكُمْ أَنْ هَدَاكُمْ لِلإِيمَانِ إِن كُنتُمْ صَادِقِينَ</w:t>
      </w:r>
      <w:r w:rsidRPr="00C70A08">
        <w:rPr>
          <w:rStyle w:val="libAieChar"/>
          <w:rtl/>
        </w:rPr>
        <w:t xml:space="preserve"> </w:t>
      </w:r>
      <w:r w:rsidRPr="0098792C">
        <w:rPr>
          <w:rStyle w:val="libAlaemChar"/>
          <w:rtl/>
        </w:rPr>
        <w:t>)</w:t>
      </w:r>
      <w:r w:rsidR="00111F70">
        <w:rPr>
          <w:rtl/>
        </w:rPr>
        <w:t>،</w:t>
      </w:r>
      <w:r w:rsidRPr="00111F70">
        <w:rPr>
          <w:rtl/>
        </w:rPr>
        <w:t xml:space="preserve"> [ البقرة</w:t>
      </w:r>
      <w:r w:rsidR="00111F70">
        <w:rPr>
          <w:rtl/>
        </w:rPr>
        <w:t>:</w:t>
      </w:r>
      <w:r w:rsidRPr="00111F70">
        <w:rPr>
          <w:rtl/>
        </w:rPr>
        <w:t xml:space="preserve"> 264 ]</w:t>
      </w:r>
      <w:r w:rsidR="00111F70">
        <w:rPr>
          <w:rtl/>
        </w:rPr>
        <w:t>.</w:t>
      </w:r>
      <w:r w:rsidRPr="00111F70">
        <w:rPr>
          <w:rtl/>
        </w:rPr>
        <w:t xml:space="preserve"> </w:t>
      </w:r>
      <w:r w:rsidRPr="0098792C">
        <w:rPr>
          <w:rStyle w:val="libAlaemChar"/>
          <w:rtl/>
        </w:rPr>
        <w:t>(</w:t>
      </w:r>
      <w:r w:rsidRPr="00C70A08">
        <w:rPr>
          <w:rStyle w:val="libAieChar"/>
          <w:rtl/>
        </w:rPr>
        <w:t xml:space="preserve"> </w:t>
      </w:r>
      <w:r w:rsidRPr="00C70A08">
        <w:rPr>
          <w:rStyle w:val="libAieChar"/>
          <w:rFonts w:hint="cs"/>
          <w:rtl/>
        </w:rPr>
        <w:t xml:space="preserve">وَلاَ تَمْنُن تَسْتَكْثِرُ </w:t>
      </w:r>
      <w:r w:rsidRPr="0098792C">
        <w:rPr>
          <w:rStyle w:val="libAlaemChar"/>
          <w:rtl/>
        </w:rPr>
        <w:t>)</w:t>
      </w:r>
      <w:r w:rsidR="00443FAD" w:rsidRPr="00443FAD">
        <w:rPr>
          <w:rStyle w:val="libNormalChar"/>
          <w:rtl/>
        </w:rPr>
        <w:t>،</w:t>
      </w:r>
      <w:r w:rsidRPr="00111F70">
        <w:rPr>
          <w:rtl/>
        </w:rPr>
        <w:t xml:space="preserve"> [ المدثر</w:t>
      </w:r>
      <w:r w:rsidR="00111F70">
        <w:rPr>
          <w:rtl/>
        </w:rPr>
        <w:t>:</w:t>
      </w:r>
      <w:r w:rsidRPr="00111F70">
        <w:rPr>
          <w:rtl/>
        </w:rPr>
        <w:t xml:space="preserve"> 17 ]</w:t>
      </w:r>
      <w:r w:rsidR="00111F70">
        <w:rPr>
          <w:rtl/>
        </w:rPr>
        <w:t>.</w:t>
      </w:r>
    </w:p>
    <w:p w:rsidR="00C70A08" w:rsidRPr="00111F70" w:rsidRDefault="00C70A08" w:rsidP="00111F70">
      <w:pPr>
        <w:pStyle w:val="libNormal"/>
        <w:rPr>
          <w:rtl/>
        </w:rPr>
      </w:pPr>
      <w:r w:rsidRPr="00111F70">
        <w:rPr>
          <w:rtl/>
        </w:rPr>
        <w:t>وقد ورد التأكيد على أهمية الإحساس بالتقصير حتى لو كان هذا التقصير نابعاً عن الذنب</w:t>
      </w:r>
      <w:r w:rsidR="00111F70">
        <w:rPr>
          <w:rtl/>
        </w:rPr>
        <w:t>،</w:t>
      </w:r>
      <w:r w:rsidRPr="00111F70">
        <w:rPr>
          <w:rtl/>
        </w:rPr>
        <w:t xml:space="preserve"> أوحى الله إلى داود</w:t>
      </w:r>
      <w:r w:rsidR="00111F70">
        <w:rPr>
          <w:rtl/>
        </w:rPr>
        <w:t>:</w:t>
      </w:r>
      <w:r w:rsidRPr="00111F70">
        <w:rPr>
          <w:rtl/>
        </w:rPr>
        <w:t xml:space="preserve"> </w:t>
      </w:r>
      <w:r w:rsidRPr="00C70A08">
        <w:rPr>
          <w:rStyle w:val="libBold2Char"/>
          <w:rtl/>
        </w:rPr>
        <w:t>( بشّر المذنبين</w:t>
      </w:r>
      <w:r w:rsidR="00111F70">
        <w:rPr>
          <w:rStyle w:val="libBold2Char"/>
          <w:rtl/>
        </w:rPr>
        <w:t>،</w:t>
      </w:r>
      <w:r w:rsidRPr="00C70A08">
        <w:rPr>
          <w:rStyle w:val="libBold2Char"/>
          <w:rtl/>
        </w:rPr>
        <w:t xml:space="preserve"> وأنذر الصدِّيقين</w:t>
      </w:r>
      <w:r w:rsidR="00111F70">
        <w:rPr>
          <w:rStyle w:val="libBold2Char"/>
          <w:rtl/>
        </w:rPr>
        <w:t>.</w:t>
      </w:r>
      <w:r w:rsidRPr="00C70A08">
        <w:rPr>
          <w:rStyle w:val="libBold2Char"/>
          <w:rtl/>
        </w:rPr>
        <w:t xml:space="preserve"> قال كيف أبشّر المذنبين وأنذر الصديقين</w:t>
      </w:r>
      <w:r w:rsidR="00111F70">
        <w:rPr>
          <w:rStyle w:val="libBold2Char"/>
          <w:rtl/>
        </w:rPr>
        <w:t>؟</w:t>
      </w:r>
      <w:r w:rsidRPr="00C70A08">
        <w:rPr>
          <w:rStyle w:val="libBold2Char"/>
          <w:rtl/>
        </w:rPr>
        <w:t>! قال تعالى</w:t>
      </w:r>
      <w:r w:rsidR="00111F70">
        <w:rPr>
          <w:rStyle w:val="libBold2Char"/>
          <w:rtl/>
        </w:rPr>
        <w:t>:</w:t>
      </w:r>
      <w:r w:rsidRPr="00C70A08">
        <w:rPr>
          <w:rStyle w:val="libBold2Char"/>
          <w:rtl/>
        </w:rPr>
        <w:t xml:space="preserve"> يا داود</w:t>
      </w:r>
      <w:r w:rsidR="00111F70">
        <w:rPr>
          <w:rStyle w:val="libBold2Char"/>
          <w:rtl/>
        </w:rPr>
        <w:t>،</w:t>
      </w:r>
      <w:r w:rsidRPr="00C70A08">
        <w:rPr>
          <w:rStyle w:val="libBold2Char"/>
          <w:rtl/>
        </w:rPr>
        <w:t xml:space="preserve"> بشّر المذنبين أنّي أقبل التوبة</w:t>
      </w:r>
      <w:r w:rsidR="00111F70">
        <w:rPr>
          <w:rStyle w:val="libBold2Char"/>
          <w:rtl/>
        </w:rPr>
        <w:t>،</w:t>
      </w:r>
      <w:r w:rsidRPr="00C70A08">
        <w:rPr>
          <w:rStyle w:val="libBold2Char"/>
          <w:rtl/>
        </w:rPr>
        <w:t xml:space="preserve"> وأنذر الصديقين أنَّ لا يعجبوا بأعمالهم</w:t>
      </w:r>
      <w:r w:rsidR="00443FAD">
        <w:rPr>
          <w:rStyle w:val="libBold2Char"/>
          <w:rtl/>
        </w:rPr>
        <w:t>؛</w:t>
      </w:r>
      <w:r w:rsidRPr="00C70A08">
        <w:rPr>
          <w:rStyle w:val="libBold2Char"/>
          <w:rtl/>
        </w:rPr>
        <w:t xml:space="preserve"> فليس عبد أنصبه الله للحساب إلاّ هلك )</w:t>
      </w:r>
      <w:r w:rsidR="00111F70">
        <w:rPr>
          <w:rStyle w:val="libBold2Char"/>
          <w:rtl/>
        </w:rPr>
        <w:t>.</w:t>
      </w:r>
      <w:r w:rsidRPr="00443FAD">
        <w:rPr>
          <w:rtl/>
        </w:rPr>
        <w:t xml:space="preserve"> </w:t>
      </w:r>
      <w:r w:rsidRPr="00C70A08">
        <w:rPr>
          <w:rStyle w:val="libFootnotenumChar"/>
          <w:rtl/>
        </w:rPr>
        <w:t>(3)</w:t>
      </w:r>
    </w:p>
    <w:p w:rsidR="00C70A08" w:rsidRPr="00111F70" w:rsidRDefault="00C70A08" w:rsidP="00111F70">
      <w:pPr>
        <w:pStyle w:val="libNormal"/>
        <w:rPr>
          <w:rtl/>
        </w:rPr>
      </w:pPr>
      <w:r w:rsidRPr="00111F70">
        <w:rPr>
          <w:rtl/>
        </w:rPr>
        <w:t>وعن الصادق ( عليه السّلام )</w:t>
      </w:r>
      <w:r w:rsidR="00111F70">
        <w:rPr>
          <w:rtl/>
        </w:rPr>
        <w:t>:</w:t>
      </w:r>
      <w:r w:rsidRPr="00111F70">
        <w:rPr>
          <w:rtl/>
        </w:rPr>
        <w:t xml:space="preserve"> </w:t>
      </w:r>
      <w:r w:rsidRPr="00C70A08">
        <w:rPr>
          <w:rStyle w:val="libBold2Char"/>
          <w:rtl/>
        </w:rPr>
        <w:t>( إن كان الممر على الصراط حقاً</w:t>
      </w:r>
      <w:r w:rsidR="00111F70">
        <w:rPr>
          <w:rStyle w:val="libBold2Char"/>
          <w:rtl/>
        </w:rPr>
        <w:t>،</w:t>
      </w:r>
      <w:r w:rsidRPr="00C70A08">
        <w:rPr>
          <w:rStyle w:val="libBold2Char"/>
          <w:rtl/>
        </w:rPr>
        <w:t xml:space="preserve"> فالعجب لماذا</w:t>
      </w:r>
      <w:r w:rsidR="00111F70">
        <w:rPr>
          <w:rStyle w:val="libBold2Char"/>
          <w:rtl/>
        </w:rPr>
        <w:t>؟</w:t>
      </w:r>
      <w:r w:rsidRPr="00C70A08">
        <w:rPr>
          <w:rStyle w:val="libBold2Char"/>
          <w:rtl/>
        </w:rPr>
        <w:t>! )</w:t>
      </w:r>
      <w:r w:rsidR="00111F70">
        <w:rPr>
          <w:rStyle w:val="libBold2Char"/>
          <w:rtl/>
        </w:rPr>
        <w:t>.</w:t>
      </w:r>
      <w:r w:rsidRPr="00443FAD">
        <w:rPr>
          <w:rtl/>
        </w:rPr>
        <w:t xml:space="preserve"> </w:t>
      </w:r>
      <w:r w:rsidRPr="00C70A08">
        <w:rPr>
          <w:rStyle w:val="libFootnotenumChar"/>
          <w:rtl/>
        </w:rPr>
        <w:t>(4)</w:t>
      </w:r>
    </w:p>
    <w:p w:rsidR="00C70A08" w:rsidRPr="00111F70" w:rsidRDefault="00C70A08" w:rsidP="00111F70">
      <w:pPr>
        <w:pStyle w:val="libNormal"/>
        <w:rPr>
          <w:rtl/>
        </w:rPr>
      </w:pPr>
      <w:r w:rsidRPr="00DE6AF4">
        <w:rPr>
          <w:rtl/>
        </w:rPr>
        <w:t>وإذا أحب الله عبداً يسلبه أحياناً توفيق العبادة</w:t>
      </w:r>
      <w:r w:rsidR="00443FAD">
        <w:rPr>
          <w:rtl/>
        </w:rPr>
        <w:t>؛</w:t>
      </w:r>
      <w:r w:rsidRPr="00DE6AF4">
        <w:rPr>
          <w:rtl/>
        </w:rPr>
        <w:t xml:space="preserve"> حتى يسلم له شعوره بالتقصير</w:t>
      </w:r>
      <w:r w:rsidR="00111F70">
        <w:rPr>
          <w:rtl/>
        </w:rPr>
        <w:t>،</w:t>
      </w:r>
      <w:r w:rsidRPr="00DE6AF4">
        <w:rPr>
          <w:rtl/>
        </w:rPr>
        <w:t xml:space="preserve"> ولا يغزوه الشيطان من ثغره العجب والغرور</w:t>
      </w:r>
      <w:r w:rsidR="00111F70">
        <w:rPr>
          <w:rtl/>
        </w:rPr>
        <w:t>.</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DE6AF4">
        <w:rPr>
          <w:rtl/>
        </w:rPr>
        <w:t>(1) أصول الكافي</w:t>
      </w:r>
      <w:r w:rsidR="00111F70">
        <w:rPr>
          <w:rtl/>
        </w:rPr>
        <w:t>،</w:t>
      </w:r>
      <w:r w:rsidRPr="00DE6AF4">
        <w:rPr>
          <w:rtl/>
        </w:rPr>
        <w:t xml:space="preserve"> كتاب الإنسان والكفر</w:t>
      </w:r>
      <w:r w:rsidR="00111F70">
        <w:rPr>
          <w:rtl/>
        </w:rPr>
        <w:t>.</w:t>
      </w:r>
    </w:p>
    <w:p w:rsidR="00C70A08" w:rsidRPr="00111F70" w:rsidRDefault="00C70A08" w:rsidP="00C70A08">
      <w:pPr>
        <w:pStyle w:val="libFootnote0"/>
        <w:rPr>
          <w:rtl/>
        </w:rPr>
      </w:pPr>
      <w:r w:rsidRPr="00DE6AF4">
        <w:rPr>
          <w:rtl/>
        </w:rPr>
        <w:t>(2) البحار 71</w:t>
      </w:r>
      <w:r w:rsidR="00111F70">
        <w:rPr>
          <w:rtl/>
        </w:rPr>
        <w:t>:</w:t>
      </w:r>
      <w:r w:rsidRPr="00DE6AF4">
        <w:rPr>
          <w:rtl/>
        </w:rPr>
        <w:t>228</w:t>
      </w:r>
      <w:r w:rsidR="00111F70">
        <w:rPr>
          <w:rtl/>
        </w:rPr>
        <w:t>.</w:t>
      </w:r>
    </w:p>
    <w:p w:rsidR="00C70A08" w:rsidRPr="00111F70" w:rsidRDefault="00C70A08" w:rsidP="00C70A08">
      <w:pPr>
        <w:pStyle w:val="libFootnote0"/>
        <w:rPr>
          <w:rtl/>
        </w:rPr>
      </w:pPr>
      <w:r w:rsidRPr="00DE6AF4">
        <w:rPr>
          <w:rtl/>
        </w:rPr>
        <w:t>(3) البحار 72</w:t>
      </w:r>
      <w:r w:rsidR="00111F70">
        <w:rPr>
          <w:rtl/>
        </w:rPr>
        <w:t>:</w:t>
      </w:r>
      <w:r w:rsidRPr="00DE6AF4">
        <w:rPr>
          <w:rtl/>
        </w:rPr>
        <w:t>313</w:t>
      </w:r>
      <w:r w:rsidR="00111F70">
        <w:rPr>
          <w:rtl/>
        </w:rPr>
        <w:t>.</w:t>
      </w:r>
    </w:p>
    <w:p w:rsidR="00C70A08" w:rsidRPr="00111F70" w:rsidRDefault="00C70A08" w:rsidP="00C70A08">
      <w:pPr>
        <w:pStyle w:val="libFootnote0"/>
        <w:rPr>
          <w:rtl/>
        </w:rPr>
      </w:pPr>
      <w:r w:rsidRPr="00DE6AF4">
        <w:rPr>
          <w:rtl/>
        </w:rPr>
        <w:t>(4) البحار 72</w:t>
      </w:r>
      <w:r w:rsidR="00111F70">
        <w:rPr>
          <w:rtl/>
        </w:rPr>
        <w:t>:</w:t>
      </w:r>
      <w:r w:rsidRPr="00DE6AF4">
        <w:rPr>
          <w:rtl/>
        </w:rPr>
        <w:t>314</w:t>
      </w:r>
      <w:r w:rsidR="00111F70">
        <w:rPr>
          <w:rtl/>
        </w:rPr>
        <w:t>.</w:t>
      </w:r>
    </w:p>
    <w:p w:rsidR="00C70A08" w:rsidRDefault="00C70A08" w:rsidP="00C70A08">
      <w:pPr>
        <w:pStyle w:val="libNormal"/>
      </w:pPr>
      <w:r>
        <w:br w:type="page"/>
      </w:r>
    </w:p>
    <w:p w:rsidR="00C70A08" w:rsidRPr="00111F70" w:rsidRDefault="00C70A08" w:rsidP="00111F70">
      <w:pPr>
        <w:pStyle w:val="libNormal"/>
        <w:rPr>
          <w:rtl/>
        </w:rPr>
      </w:pPr>
      <w:r w:rsidRPr="00DE6AF4">
        <w:rPr>
          <w:rtl/>
        </w:rPr>
        <w:lastRenderedPageBreak/>
        <w:t>عن رسول الله</w:t>
      </w:r>
      <w:r w:rsidR="00111F70">
        <w:rPr>
          <w:rtl/>
        </w:rPr>
        <w:t>،</w:t>
      </w:r>
      <w:r w:rsidRPr="00DE6AF4">
        <w:rPr>
          <w:rtl/>
        </w:rPr>
        <w:t xml:space="preserve"> عن الله تعالى</w:t>
      </w:r>
      <w:r w:rsidR="00111F70">
        <w:rPr>
          <w:rtl/>
        </w:rPr>
        <w:t>:</w:t>
      </w:r>
      <w:r w:rsidRPr="00DE6AF4">
        <w:rPr>
          <w:rtl/>
        </w:rPr>
        <w:t xml:space="preserve"> </w:t>
      </w:r>
    </w:p>
    <w:p w:rsidR="00C70A08" w:rsidRPr="00111F70" w:rsidRDefault="00C70A08" w:rsidP="00111F70">
      <w:pPr>
        <w:pStyle w:val="libNormal"/>
        <w:rPr>
          <w:rtl/>
        </w:rPr>
      </w:pPr>
      <w:r w:rsidRPr="00C70A08">
        <w:rPr>
          <w:rStyle w:val="libBold2Char"/>
          <w:rtl/>
        </w:rPr>
        <w:t>( أنا أعلم بما يَصْلُح به أمر عبادي</w:t>
      </w:r>
      <w:r w:rsidR="00111F70">
        <w:rPr>
          <w:rStyle w:val="libBold2Char"/>
          <w:rtl/>
        </w:rPr>
        <w:t>،</w:t>
      </w:r>
      <w:r w:rsidRPr="00C70A08">
        <w:rPr>
          <w:rStyle w:val="libBold2Char"/>
          <w:rtl/>
        </w:rPr>
        <w:t xml:space="preserve"> وأنّ من عبادي المؤمنين لمن يجتهد في عبادته</w:t>
      </w:r>
      <w:r w:rsidR="00111F70">
        <w:rPr>
          <w:rStyle w:val="libBold2Char"/>
          <w:rtl/>
        </w:rPr>
        <w:t>،</w:t>
      </w:r>
      <w:r w:rsidRPr="00C70A08">
        <w:rPr>
          <w:rStyle w:val="libBold2Char"/>
          <w:rtl/>
        </w:rPr>
        <w:t xml:space="preserve"> فيقوم من رقاده ولذيذ وساده</w:t>
      </w:r>
      <w:r w:rsidR="00111F70">
        <w:rPr>
          <w:rStyle w:val="libBold2Char"/>
          <w:rtl/>
        </w:rPr>
        <w:t>،</w:t>
      </w:r>
      <w:r w:rsidRPr="00C70A08">
        <w:rPr>
          <w:rStyle w:val="libBold2Char"/>
          <w:rtl/>
        </w:rPr>
        <w:t xml:space="preserve"> فيجتهد ويتعب نفسه في عبادتي</w:t>
      </w:r>
      <w:r w:rsidR="00111F70">
        <w:rPr>
          <w:rStyle w:val="libBold2Char"/>
          <w:rtl/>
        </w:rPr>
        <w:t>،</w:t>
      </w:r>
      <w:r w:rsidRPr="00C70A08">
        <w:rPr>
          <w:rStyle w:val="libBold2Char"/>
          <w:rtl/>
        </w:rPr>
        <w:t xml:space="preserve"> فأضربه بالنعاس الليلة والليلتين نظراً مني له</w:t>
      </w:r>
      <w:r w:rsidR="00111F70">
        <w:rPr>
          <w:rStyle w:val="libBold2Char"/>
          <w:rtl/>
        </w:rPr>
        <w:t>،</w:t>
      </w:r>
      <w:r w:rsidRPr="00C70A08">
        <w:rPr>
          <w:rStyle w:val="libBold2Char"/>
          <w:rtl/>
        </w:rPr>
        <w:t xml:space="preserve"> وإبقاء عليه</w:t>
      </w:r>
      <w:r w:rsidR="00111F70">
        <w:rPr>
          <w:rStyle w:val="libBold2Char"/>
          <w:rtl/>
        </w:rPr>
        <w:t>،</w:t>
      </w:r>
      <w:r w:rsidRPr="00C70A08">
        <w:rPr>
          <w:rStyle w:val="libBold2Char"/>
          <w:rtl/>
        </w:rPr>
        <w:t xml:space="preserve"> فينام حتى يصبح فيقوم ماقتاً لنفسه</w:t>
      </w:r>
      <w:r w:rsidR="00111F70">
        <w:rPr>
          <w:rStyle w:val="libBold2Char"/>
          <w:rtl/>
        </w:rPr>
        <w:t>،</w:t>
      </w:r>
      <w:r w:rsidRPr="00C70A08">
        <w:rPr>
          <w:rStyle w:val="libBold2Char"/>
          <w:rtl/>
        </w:rPr>
        <w:t xml:space="preserve"> زارياً عليها</w:t>
      </w:r>
      <w:r w:rsidR="00111F70">
        <w:rPr>
          <w:rStyle w:val="libBold2Char"/>
          <w:rtl/>
        </w:rPr>
        <w:t>،</w:t>
      </w:r>
      <w:r w:rsidRPr="00C70A08">
        <w:rPr>
          <w:rStyle w:val="libBold2Char"/>
          <w:rtl/>
        </w:rPr>
        <w:t xml:space="preserve"> ولو أخلّي بينه وبين ما يريد من عبادتي لدخله من ذلك العجب بأعماله</w:t>
      </w:r>
      <w:r w:rsidR="00111F70">
        <w:rPr>
          <w:rStyle w:val="libBold2Char"/>
          <w:rtl/>
        </w:rPr>
        <w:t>،</w:t>
      </w:r>
      <w:r w:rsidRPr="00C70A08">
        <w:rPr>
          <w:rStyle w:val="libBold2Char"/>
          <w:rtl/>
        </w:rPr>
        <w:t xml:space="preserve"> فيأتيه ما فيه هلاك</w:t>
      </w:r>
      <w:r w:rsidR="00443FAD">
        <w:rPr>
          <w:rStyle w:val="libBold2Char"/>
          <w:rtl/>
        </w:rPr>
        <w:t>؛</w:t>
      </w:r>
      <w:r w:rsidRPr="00C70A08">
        <w:rPr>
          <w:rStyle w:val="libBold2Char"/>
          <w:rtl/>
        </w:rPr>
        <w:t xml:space="preserve"> لِعُجُبِه بأعماله ورضاه عن نفسه</w:t>
      </w:r>
      <w:r w:rsidR="00111F70">
        <w:rPr>
          <w:rStyle w:val="libBold2Char"/>
          <w:rtl/>
        </w:rPr>
        <w:t>،</w:t>
      </w:r>
      <w:r w:rsidRPr="00C70A08">
        <w:rPr>
          <w:rStyle w:val="libBold2Char"/>
          <w:rtl/>
        </w:rPr>
        <w:t xml:space="preserve"> حتى يظن أنّه قد فاق العابدين</w:t>
      </w:r>
      <w:r w:rsidR="00111F70">
        <w:rPr>
          <w:rStyle w:val="libBold2Char"/>
          <w:rtl/>
        </w:rPr>
        <w:t>،</w:t>
      </w:r>
      <w:r w:rsidRPr="00C70A08">
        <w:rPr>
          <w:rStyle w:val="libBold2Char"/>
          <w:rtl/>
        </w:rPr>
        <w:t xml:space="preserve"> وجاز في عبادته حدّ التقصير</w:t>
      </w:r>
      <w:r w:rsidR="00111F70">
        <w:rPr>
          <w:rStyle w:val="libBold2Char"/>
          <w:rtl/>
        </w:rPr>
        <w:t>،</w:t>
      </w:r>
      <w:r w:rsidRPr="00C70A08">
        <w:rPr>
          <w:rStyle w:val="libBold2Char"/>
          <w:rtl/>
        </w:rPr>
        <w:t xml:space="preserve"> فيتباعد منّي وهو يظن أنّه تقرب إليّ )</w:t>
      </w:r>
      <w:r w:rsidR="00111F70">
        <w:rPr>
          <w:rStyle w:val="libBold2Char"/>
          <w:rtl/>
        </w:rPr>
        <w:t>.</w:t>
      </w:r>
      <w:r w:rsidRPr="00443FAD">
        <w:rPr>
          <w:rtl/>
        </w:rPr>
        <w:t xml:space="preserve"> </w:t>
      </w:r>
      <w:r w:rsidRPr="00C70A08">
        <w:rPr>
          <w:rStyle w:val="libFootnotenumChar"/>
          <w:rtl/>
        </w:rPr>
        <w:t>(1)</w:t>
      </w:r>
    </w:p>
    <w:p w:rsidR="00C70A08" w:rsidRPr="00111F70" w:rsidRDefault="00C70A08" w:rsidP="00111F70">
      <w:pPr>
        <w:pStyle w:val="libNormal"/>
        <w:rPr>
          <w:rtl/>
        </w:rPr>
      </w:pPr>
      <w:r w:rsidRPr="00111F70">
        <w:rPr>
          <w:rtl/>
        </w:rPr>
        <w:t>وعن الباقرين ( عليهما السّلام )</w:t>
      </w:r>
      <w:r w:rsidR="00111F70">
        <w:rPr>
          <w:rtl/>
        </w:rPr>
        <w:t>:</w:t>
      </w:r>
      <w:r w:rsidRPr="00111F70">
        <w:rPr>
          <w:rtl/>
        </w:rPr>
        <w:t xml:space="preserve"> أنّ الله تبارك وتعالى يقول</w:t>
      </w:r>
      <w:r w:rsidR="00111F70">
        <w:rPr>
          <w:rtl/>
        </w:rPr>
        <w:t>:</w:t>
      </w:r>
      <w:r w:rsidRPr="00111F70">
        <w:rPr>
          <w:rtl/>
        </w:rPr>
        <w:t xml:space="preserve"> </w:t>
      </w:r>
      <w:r w:rsidRPr="00C70A08">
        <w:rPr>
          <w:rStyle w:val="libBold2Char"/>
          <w:rtl/>
        </w:rPr>
        <w:t>( إنّ من عبادي من يسألني الشيء من طاعتي لأُحبّه</w:t>
      </w:r>
      <w:r w:rsidR="00111F70">
        <w:rPr>
          <w:rStyle w:val="libBold2Char"/>
          <w:rtl/>
        </w:rPr>
        <w:t>،</w:t>
      </w:r>
      <w:r w:rsidRPr="00C70A08">
        <w:rPr>
          <w:rStyle w:val="libBold2Char"/>
          <w:rtl/>
        </w:rPr>
        <w:t xml:space="preserve"> فأصرف ذلك عنه</w:t>
      </w:r>
      <w:r w:rsidR="00443FAD">
        <w:rPr>
          <w:rStyle w:val="libBold2Char"/>
          <w:rtl/>
        </w:rPr>
        <w:t>؛</w:t>
      </w:r>
      <w:r w:rsidRPr="00C70A08">
        <w:rPr>
          <w:rStyle w:val="libBold2Char"/>
          <w:rtl/>
        </w:rPr>
        <w:t xml:space="preserve"> لكيلا يعجبه عمله )</w:t>
      </w:r>
      <w:r w:rsidR="00111F70">
        <w:rPr>
          <w:rStyle w:val="libBold2Char"/>
          <w:rtl/>
        </w:rPr>
        <w:t>.</w:t>
      </w:r>
      <w:r w:rsidRPr="00443FAD">
        <w:rPr>
          <w:rtl/>
        </w:rPr>
        <w:t xml:space="preserve"> </w:t>
      </w:r>
      <w:r w:rsidRPr="00C70A08">
        <w:rPr>
          <w:rStyle w:val="libFootnotenumChar"/>
          <w:rtl/>
        </w:rPr>
        <w:t>(2)</w:t>
      </w:r>
    </w:p>
    <w:p w:rsidR="00C70A08" w:rsidRPr="00C70A08" w:rsidRDefault="00C70A08" w:rsidP="00C70A08">
      <w:pPr>
        <w:pStyle w:val="libBold2"/>
        <w:rPr>
          <w:rtl/>
        </w:rPr>
      </w:pPr>
      <w:bookmarkStart w:id="58" w:name="53"/>
      <w:r w:rsidRPr="00DE6AF4">
        <w:rPr>
          <w:rtl/>
        </w:rPr>
        <w:t>سيئة تسوؤك خير من حسنة تعجبك</w:t>
      </w:r>
      <w:bookmarkEnd w:id="58"/>
    </w:p>
    <w:p w:rsidR="00C70A08" w:rsidRPr="00111F70" w:rsidRDefault="00C70A08" w:rsidP="00111F70">
      <w:pPr>
        <w:pStyle w:val="libNormal"/>
        <w:rPr>
          <w:rtl/>
        </w:rPr>
      </w:pPr>
      <w:r w:rsidRPr="00DE6AF4">
        <w:rPr>
          <w:rtl/>
        </w:rPr>
        <w:t>قد يرتكب الإنسان سيئة فتسوؤه</w:t>
      </w:r>
      <w:r w:rsidR="00111F70">
        <w:rPr>
          <w:rtl/>
        </w:rPr>
        <w:t>،</w:t>
      </w:r>
      <w:r w:rsidRPr="00DE6AF4">
        <w:rPr>
          <w:rtl/>
        </w:rPr>
        <w:t xml:space="preserve"> ويملكه الندم ويحاسب نفسه بها</w:t>
      </w:r>
      <w:r w:rsidR="00111F70">
        <w:rPr>
          <w:rtl/>
        </w:rPr>
        <w:t>،</w:t>
      </w:r>
      <w:r w:rsidRPr="00DE6AF4">
        <w:rPr>
          <w:rtl/>
        </w:rPr>
        <w:t xml:space="preserve"> ويضع نفسه بسبب ذلك موضع المحاسبة والنقد والتجريح</w:t>
      </w:r>
      <w:r w:rsidR="00111F70">
        <w:rPr>
          <w:rtl/>
        </w:rPr>
        <w:t>،</w:t>
      </w:r>
      <w:r w:rsidRPr="00DE6AF4">
        <w:rPr>
          <w:rtl/>
        </w:rPr>
        <w:t xml:space="preserve"> ويرتكب حسنة فتسرّه</w:t>
      </w:r>
      <w:r w:rsidR="00111F70">
        <w:rPr>
          <w:rtl/>
        </w:rPr>
        <w:t>،</w:t>
      </w:r>
      <w:r w:rsidRPr="00DE6AF4">
        <w:rPr>
          <w:rtl/>
        </w:rPr>
        <w:t xml:space="preserve"> ويعجب بها وتمتلئ نفسه زهواً وإعجاباً</w:t>
      </w:r>
      <w:r w:rsidR="00111F70">
        <w:rPr>
          <w:rtl/>
        </w:rPr>
        <w:t>،</w:t>
      </w:r>
      <w:r w:rsidRPr="00DE6AF4">
        <w:rPr>
          <w:rtl/>
        </w:rPr>
        <w:t xml:space="preserve"> فتكون تلك السيئة التي ساءته خيراً له من تلك الحسنة التي أعجبته</w:t>
      </w:r>
      <w:r w:rsidR="00111F70">
        <w:rPr>
          <w:rtl/>
        </w:rPr>
        <w:t>.</w:t>
      </w:r>
    </w:p>
    <w:p w:rsidR="00C70A08" w:rsidRPr="00111F70" w:rsidRDefault="00C70A08" w:rsidP="00111F70">
      <w:pPr>
        <w:pStyle w:val="libNormal"/>
        <w:rPr>
          <w:rtl/>
        </w:rPr>
      </w:pPr>
      <w:r w:rsidRPr="00DE6AF4">
        <w:rPr>
          <w:rtl/>
        </w:rPr>
        <w:t>فإنّ تلك السيئة وضعته موضع التقصير</w:t>
      </w:r>
      <w:r w:rsidR="00111F70">
        <w:rPr>
          <w:rtl/>
        </w:rPr>
        <w:t>،</w:t>
      </w:r>
      <w:r w:rsidRPr="00DE6AF4">
        <w:rPr>
          <w:rtl/>
        </w:rPr>
        <w:t xml:space="preserve"> وحسَّسته بالندم</w:t>
      </w:r>
      <w:r w:rsidR="00111F70">
        <w:rPr>
          <w:rtl/>
        </w:rPr>
        <w:t>،</w:t>
      </w:r>
      <w:r w:rsidRPr="00DE6AF4">
        <w:rPr>
          <w:rtl/>
        </w:rPr>
        <w:t xml:space="preserve"> وأشعرته بذلّ التقصير بين يدي الله</w:t>
      </w:r>
      <w:r w:rsidR="00111F70">
        <w:rPr>
          <w:rtl/>
        </w:rPr>
        <w:t>،</w:t>
      </w:r>
      <w:r w:rsidRPr="00DE6AF4">
        <w:rPr>
          <w:rtl/>
        </w:rPr>
        <w:t xml:space="preserve"> وهذه الحسنة ملأت نفسه بالعجب والزهو</w:t>
      </w:r>
      <w:r w:rsidR="00111F70">
        <w:rPr>
          <w:rtl/>
        </w:rPr>
        <w:t>.</w:t>
      </w:r>
    </w:p>
    <w:p w:rsidR="00C70A08" w:rsidRPr="00111F70" w:rsidRDefault="00C70A08" w:rsidP="00111F70">
      <w:pPr>
        <w:pStyle w:val="libNormal"/>
        <w:rPr>
          <w:rtl/>
        </w:rPr>
      </w:pPr>
      <w:r w:rsidRPr="00111F70">
        <w:rPr>
          <w:rtl/>
        </w:rPr>
        <w:t>عن الصادق ( عليه السّلام )</w:t>
      </w:r>
      <w:r w:rsidR="00111F70">
        <w:rPr>
          <w:rtl/>
        </w:rPr>
        <w:t>:</w:t>
      </w:r>
      <w:r w:rsidRPr="00111F70">
        <w:rPr>
          <w:rtl/>
        </w:rPr>
        <w:t xml:space="preserve"> </w:t>
      </w:r>
      <w:r w:rsidRPr="00C70A08">
        <w:rPr>
          <w:rStyle w:val="libBold2Char"/>
          <w:rtl/>
        </w:rPr>
        <w:t>( أنّ الرجل ليذنب الذنب فيندم عليه</w:t>
      </w:r>
      <w:r w:rsidR="00111F70">
        <w:rPr>
          <w:rStyle w:val="libBold2Char"/>
          <w:rtl/>
        </w:rPr>
        <w:t>،</w:t>
      </w:r>
      <w:r w:rsidRPr="00C70A08">
        <w:rPr>
          <w:rStyle w:val="libBold2Char"/>
          <w:rtl/>
        </w:rPr>
        <w:t xml:space="preserve"> ويعمل العمل فيسرُّه ذلك فيتراخى عن حاله تلك</w:t>
      </w:r>
      <w:r w:rsidR="00111F70">
        <w:rPr>
          <w:rStyle w:val="libBold2Char"/>
          <w:rtl/>
        </w:rPr>
        <w:t>،</w:t>
      </w:r>
      <w:r w:rsidRPr="00C70A08">
        <w:rPr>
          <w:rStyle w:val="libBold2Char"/>
          <w:rtl/>
        </w:rPr>
        <w:t xml:space="preserve"> فلأَن يكون على حاله تلك خيرٌ له مما دخل فيه )</w:t>
      </w:r>
      <w:r w:rsidR="00111F70">
        <w:rPr>
          <w:rStyle w:val="libBold2Char"/>
          <w:rtl/>
        </w:rPr>
        <w:t>.</w:t>
      </w:r>
      <w:r w:rsidRPr="00443FAD">
        <w:rPr>
          <w:rtl/>
        </w:rPr>
        <w:t xml:space="preserve"> </w:t>
      </w:r>
      <w:r w:rsidRPr="00C70A08">
        <w:rPr>
          <w:rStyle w:val="libFootnotenumChar"/>
          <w:rtl/>
        </w:rPr>
        <w:t>(3)</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DE6AF4">
        <w:rPr>
          <w:rtl/>
        </w:rPr>
        <w:t>(1) البحار 72</w:t>
      </w:r>
      <w:r w:rsidR="00111F70">
        <w:rPr>
          <w:rtl/>
        </w:rPr>
        <w:t>:</w:t>
      </w:r>
      <w:r w:rsidRPr="00DE6AF4">
        <w:rPr>
          <w:rtl/>
        </w:rPr>
        <w:t xml:space="preserve"> 321.</w:t>
      </w:r>
    </w:p>
    <w:p w:rsidR="00C70A08" w:rsidRPr="00111F70" w:rsidRDefault="00C70A08" w:rsidP="00C70A08">
      <w:pPr>
        <w:pStyle w:val="libFootnote0"/>
        <w:rPr>
          <w:rtl/>
        </w:rPr>
      </w:pPr>
      <w:r w:rsidRPr="00DE6AF4">
        <w:rPr>
          <w:rtl/>
        </w:rPr>
        <w:t>(2) البحار 71</w:t>
      </w:r>
      <w:r w:rsidR="00111F70">
        <w:rPr>
          <w:rtl/>
        </w:rPr>
        <w:t>:</w:t>
      </w:r>
      <w:r w:rsidRPr="00DE6AF4">
        <w:rPr>
          <w:rtl/>
        </w:rPr>
        <w:t xml:space="preserve"> 231.</w:t>
      </w:r>
    </w:p>
    <w:p w:rsidR="00C70A08" w:rsidRPr="00111F70" w:rsidRDefault="00C70A08" w:rsidP="00C70A08">
      <w:pPr>
        <w:pStyle w:val="libFootnote0"/>
        <w:rPr>
          <w:rtl/>
        </w:rPr>
      </w:pPr>
      <w:r w:rsidRPr="00DE6AF4">
        <w:rPr>
          <w:rtl/>
        </w:rPr>
        <w:t>(3) الكافي 2</w:t>
      </w:r>
      <w:r w:rsidR="00111F70">
        <w:rPr>
          <w:rtl/>
        </w:rPr>
        <w:t>:</w:t>
      </w:r>
      <w:r w:rsidRPr="00DE6AF4">
        <w:rPr>
          <w:rtl/>
        </w:rPr>
        <w:t xml:space="preserve"> 313</w:t>
      </w:r>
      <w:r w:rsidR="00111F70">
        <w:rPr>
          <w:rtl/>
        </w:rPr>
        <w:t>،</w:t>
      </w:r>
      <w:r w:rsidRPr="00DE6AF4">
        <w:rPr>
          <w:rtl/>
        </w:rPr>
        <w:t xml:space="preserve"> البحار 72</w:t>
      </w:r>
      <w:r w:rsidR="00111F70">
        <w:rPr>
          <w:rtl/>
        </w:rPr>
        <w:t>:</w:t>
      </w:r>
      <w:r w:rsidRPr="00DE6AF4">
        <w:rPr>
          <w:rtl/>
        </w:rPr>
        <w:t xml:space="preserve"> 311.</w:t>
      </w:r>
    </w:p>
    <w:p w:rsidR="00C70A08" w:rsidRDefault="00C70A08" w:rsidP="00C70A08">
      <w:pPr>
        <w:pStyle w:val="libNormal"/>
      </w:pPr>
      <w:r>
        <w:br w:type="page"/>
      </w:r>
    </w:p>
    <w:p w:rsidR="00C70A08" w:rsidRPr="00111F70" w:rsidRDefault="00C70A08" w:rsidP="00111F70">
      <w:pPr>
        <w:pStyle w:val="libNormal"/>
        <w:rPr>
          <w:rtl/>
        </w:rPr>
      </w:pPr>
      <w:r w:rsidRPr="00DE6AF4">
        <w:rPr>
          <w:rtl/>
        </w:rPr>
        <w:lastRenderedPageBreak/>
        <w:t>عن عبد الرحمن بن الحجّاج قال</w:t>
      </w:r>
      <w:r w:rsidR="00111F70">
        <w:rPr>
          <w:rtl/>
        </w:rPr>
        <w:t>،</w:t>
      </w:r>
      <w:r w:rsidRPr="00DE6AF4">
        <w:rPr>
          <w:rtl/>
        </w:rPr>
        <w:t xml:space="preserve"> قلت لأبي عبد الله</w:t>
      </w:r>
      <w:r w:rsidR="00111F70">
        <w:rPr>
          <w:rtl/>
        </w:rPr>
        <w:t>:</w:t>
      </w:r>
      <w:r w:rsidRPr="00DE6AF4">
        <w:rPr>
          <w:rtl/>
        </w:rPr>
        <w:t xml:space="preserve"> الرجل يعمل العمل وهو خائف مُشفق</w:t>
      </w:r>
      <w:r w:rsidR="00111F70">
        <w:rPr>
          <w:rtl/>
        </w:rPr>
        <w:t>،</w:t>
      </w:r>
      <w:r w:rsidRPr="00DE6AF4">
        <w:rPr>
          <w:rtl/>
        </w:rPr>
        <w:t xml:space="preserve"> ثمّ يعمل شيئاً من البر فيدخله شبه العجب</w:t>
      </w:r>
      <w:r w:rsidR="00111F70">
        <w:rPr>
          <w:rtl/>
        </w:rPr>
        <w:t>،</w:t>
      </w:r>
      <w:r w:rsidRPr="00DE6AF4">
        <w:rPr>
          <w:rtl/>
        </w:rPr>
        <w:t xml:space="preserve"> فقال: </w:t>
      </w:r>
      <w:r w:rsidRPr="00C70A08">
        <w:rPr>
          <w:rStyle w:val="libBold2Char"/>
          <w:rtl/>
        </w:rPr>
        <w:t>( هو في حاله الأولى وهو خائف أحسن منه حالاً في حال عجبه )</w:t>
      </w:r>
      <w:r w:rsidR="00111F70">
        <w:rPr>
          <w:rtl/>
        </w:rPr>
        <w:t>.</w:t>
      </w:r>
      <w:r w:rsidRPr="00443FAD">
        <w:rPr>
          <w:rtl/>
        </w:rPr>
        <w:t xml:space="preserve"> </w:t>
      </w:r>
      <w:r w:rsidRPr="00C70A08">
        <w:rPr>
          <w:rStyle w:val="libFootnotenumChar"/>
          <w:rtl/>
        </w:rPr>
        <w:t>(1)</w:t>
      </w:r>
    </w:p>
    <w:p w:rsidR="00C70A08" w:rsidRPr="00111F70" w:rsidRDefault="00C70A08" w:rsidP="00111F70">
      <w:pPr>
        <w:pStyle w:val="libNormal"/>
        <w:rPr>
          <w:rtl/>
        </w:rPr>
      </w:pPr>
      <w:r w:rsidRPr="00111F70">
        <w:rPr>
          <w:rtl/>
        </w:rPr>
        <w:t>عن الصادق ( عليه السّلام )</w:t>
      </w:r>
      <w:r w:rsidR="00111F70">
        <w:rPr>
          <w:rtl/>
        </w:rPr>
        <w:t>:</w:t>
      </w:r>
      <w:r w:rsidRPr="00111F70">
        <w:rPr>
          <w:rtl/>
        </w:rPr>
        <w:t xml:space="preserve"> </w:t>
      </w:r>
      <w:r w:rsidRPr="00C70A08">
        <w:rPr>
          <w:rStyle w:val="libBold2Char"/>
          <w:rtl/>
        </w:rPr>
        <w:t>( يدخل رجلان أحدهما عابد والآخر فاسق</w:t>
      </w:r>
      <w:r w:rsidR="00111F70">
        <w:rPr>
          <w:rStyle w:val="libBold2Char"/>
          <w:rtl/>
        </w:rPr>
        <w:t>،</w:t>
      </w:r>
      <w:r w:rsidRPr="00C70A08">
        <w:rPr>
          <w:rStyle w:val="libBold2Char"/>
          <w:rtl/>
        </w:rPr>
        <w:t xml:space="preserve"> فيخرجان من المسجد والفاسق صدِّيق والعابد فاسق</w:t>
      </w:r>
      <w:r w:rsidR="00111F70">
        <w:rPr>
          <w:rStyle w:val="libBold2Char"/>
          <w:rtl/>
        </w:rPr>
        <w:t>!</w:t>
      </w:r>
      <w:r w:rsidRPr="00C70A08">
        <w:rPr>
          <w:rStyle w:val="libBold2Char"/>
          <w:rtl/>
        </w:rPr>
        <w:t xml:space="preserve"> وذلك أنّه يدخل العابدُ المسجد وهو مُدِل بعبادته ويكون فكره في ذلك</w:t>
      </w:r>
      <w:r w:rsidR="00111F70">
        <w:rPr>
          <w:rStyle w:val="libBold2Char"/>
          <w:rtl/>
        </w:rPr>
        <w:t>،</w:t>
      </w:r>
      <w:r w:rsidRPr="00C70A08">
        <w:rPr>
          <w:rStyle w:val="libBold2Char"/>
          <w:rtl/>
        </w:rPr>
        <w:t xml:space="preserve"> ويكون فكرة الفاسق في التندُّم على فِسقه فيستغفر الله من ذنوبه )</w:t>
      </w:r>
      <w:r w:rsidR="00111F70">
        <w:rPr>
          <w:rStyle w:val="libBold2Char"/>
          <w:rtl/>
        </w:rPr>
        <w:t>.</w:t>
      </w:r>
      <w:r w:rsidRPr="00C70A08">
        <w:rPr>
          <w:rStyle w:val="libFootnotenumChar"/>
          <w:rtl/>
        </w:rPr>
        <w:t>(2)</w:t>
      </w:r>
    </w:p>
    <w:p w:rsidR="00C70A08" w:rsidRPr="00111F70" w:rsidRDefault="00C70A08" w:rsidP="00111F70">
      <w:pPr>
        <w:pStyle w:val="libNormal"/>
        <w:rPr>
          <w:rtl/>
        </w:rPr>
      </w:pPr>
      <w:r w:rsidRPr="00111F70">
        <w:rPr>
          <w:rtl/>
        </w:rPr>
        <w:t>عن علي ( عليه السّلام )</w:t>
      </w:r>
      <w:r w:rsidR="00111F70">
        <w:rPr>
          <w:rtl/>
        </w:rPr>
        <w:t>:</w:t>
      </w:r>
      <w:r w:rsidRPr="00111F70">
        <w:rPr>
          <w:rtl/>
        </w:rPr>
        <w:t xml:space="preserve"> </w:t>
      </w:r>
      <w:r w:rsidRPr="00C70A08">
        <w:rPr>
          <w:rStyle w:val="libBold2Char"/>
          <w:rtl/>
        </w:rPr>
        <w:t>( سيئة تَسُؤك خير عند الله من حسنة تُعجِبك )</w:t>
      </w:r>
      <w:r w:rsidR="00111F70">
        <w:rPr>
          <w:rStyle w:val="libBold2Char"/>
          <w:rtl/>
        </w:rPr>
        <w:t>.</w:t>
      </w:r>
      <w:r w:rsidRPr="00443FAD">
        <w:rPr>
          <w:rtl/>
        </w:rPr>
        <w:t xml:space="preserve"> </w:t>
      </w:r>
      <w:r w:rsidRPr="00C70A08">
        <w:rPr>
          <w:rStyle w:val="libFootnotenumChar"/>
          <w:rtl/>
        </w:rPr>
        <w:t>(3)</w:t>
      </w:r>
    </w:p>
    <w:p w:rsidR="00C70A08" w:rsidRPr="00111F70" w:rsidRDefault="00C70A08" w:rsidP="00111F70">
      <w:pPr>
        <w:pStyle w:val="libNormal"/>
        <w:rPr>
          <w:rtl/>
        </w:rPr>
      </w:pPr>
      <w:r w:rsidRPr="00111F70">
        <w:rPr>
          <w:rtl/>
        </w:rPr>
        <w:t>عن علي ( عليه السّلام )</w:t>
      </w:r>
      <w:r w:rsidR="00111F70">
        <w:rPr>
          <w:rtl/>
        </w:rPr>
        <w:t>:</w:t>
      </w:r>
      <w:r w:rsidRPr="00111F70">
        <w:rPr>
          <w:rtl/>
        </w:rPr>
        <w:t xml:space="preserve"> </w:t>
      </w:r>
      <w:r w:rsidRPr="00C70A08">
        <w:rPr>
          <w:rStyle w:val="libBold2Char"/>
          <w:rtl/>
        </w:rPr>
        <w:t>( ضاحك معترف بذنبه خير من باكٍ مدلٌّ على ربه )</w:t>
      </w:r>
      <w:r w:rsidR="00111F70">
        <w:rPr>
          <w:rStyle w:val="libBold2Char"/>
          <w:rtl/>
        </w:rPr>
        <w:t>.</w:t>
      </w:r>
      <w:r w:rsidRPr="00443FAD">
        <w:rPr>
          <w:rtl/>
        </w:rPr>
        <w:t xml:space="preserve"> </w:t>
      </w:r>
      <w:r w:rsidRPr="00C70A08">
        <w:rPr>
          <w:rStyle w:val="libFootnotenumChar"/>
          <w:rtl/>
        </w:rPr>
        <w:t>(4)</w:t>
      </w:r>
    </w:p>
    <w:p w:rsidR="00C70A08" w:rsidRPr="00111F70" w:rsidRDefault="00C70A08" w:rsidP="00111F70">
      <w:pPr>
        <w:pStyle w:val="libCenter"/>
        <w:rPr>
          <w:rtl/>
        </w:rPr>
      </w:pPr>
      <w:r w:rsidRPr="00DE6AF4">
        <w:rPr>
          <w:rtl/>
        </w:rPr>
        <w:t>مكّة المكرَّمة في</w:t>
      </w:r>
      <w:r w:rsidR="00111F70">
        <w:rPr>
          <w:rtl/>
        </w:rPr>
        <w:t>:</w:t>
      </w:r>
      <w:r w:rsidRPr="00DE6AF4">
        <w:rPr>
          <w:rtl/>
        </w:rPr>
        <w:t xml:space="preserve"> 19 ذي الحجّة </w:t>
      </w:r>
    </w:p>
    <w:p w:rsidR="00C70A08" w:rsidRPr="00111F70" w:rsidRDefault="00C70A08" w:rsidP="00111F70">
      <w:pPr>
        <w:pStyle w:val="libCenter"/>
        <w:rPr>
          <w:rtl/>
        </w:rPr>
      </w:pPr>
      <w:r w:rsidRPr="00DE6AF4">
        <w:rPr>
          <w:rtl/>
        </w:rPr>
        <w:t>1411 هـ</w:t>
      </w:r>
    </w:p>
    <w:p w:rsidR="00C70A08" w:rsidRPr="00111F70" w:rsidRDefault="00C70A08" w:rsidP="00111F70">
      <w:pPr>
        <w:pStyle w:val="libCenter"/>
        <w:rPr>
          <w:rtl/>
        </w:rPr>
      </w:pPr>
      <w:r w:rsidRPr="00DE6AF4">
        <w:rPr>
          <w:rtl/>
        </w:rPr>
        <w:t>محمّد مهدي الآصفي</w:t>
      </w:r>
    </w:p>
    <w:p w:rsidR="00C70A08" w:rsidRPr="00111F70" w:rsidRDefault="00111F70" w:rsidP="0031704C">
      <w:pPr>
        <w:pStyle w:val="libLine"/>
        <w:rPr>
          <w:rtl/>
        </w:rPr>
      </w:pPr>
      <w:r>
        <w:rPr>
          <w:rtl/>
        </w:rPr>
        <w:t>____________________</w:t>
      </w:r>
    </w:p>
    <w:p w:rsidR="00C70A08" w:rsidRPr="00111F70" w:rsidRDefault="00C70A08" w:rsidP="00C70A08">
      <w:pPr>
        <w:pStyle w:val="libFootnote0"/>
        <w:rPr>
          <w:rtl/>
        </w:rPr>
      </w:pPr>
      <w:r w:rsidRPr="00DE6AF4">
        <w:rPr>
          <w:rtl/>
        </w:rPr>
        <w:t>(1) البحار 72</w:t>
      </w:r>
      <w:r w:rsidR="00111F70">
        <w:rPr>
          <w:rtl/>
        </w:rPr>
        <w:t>:</w:t>
      </w:r>
      <w:r w:rsidRPr="00DE6AF4">
        <w:rPr>
          <w:rtl/>
        </w:rPr>
        <w:t xml:space="preserve"> 312</w:t>
      </w:r>
      <w:r w:rsidR="00111F70">
        <w:rPr>
          <w:rtl/>
        </w:rPr>
        <w:t>.</w:t>
      </w:r>
    </w:p>
    <w:p w:rsidR="00C70A08" w:rsidRPr="00111F70" w:rsidRDefault="00C70A08" w:rsidP="00C70A08">
      <w:pPr>
        <w:pStyle w:val="libFootnote0"/>
        <w:rPr>
          <w:rtl/>
        </w:rPr>
      </w:pPr>
      <w:r w:rsidRPr="00DE6AF4">
        <w:rPr>
          <w:rtl/>
        </w:rPr>
        <w:t>(2) البحار 72</w:t>
      </w:r>
      <w:r w:rsidR="00111F70">
        <w:rPr>
          <w:rtl/>
        </w:rPr>
        <w:t>:</w:t>
      </w:r>
      <w:r w:rsidRPr="00DE6AF4">
        <w:rPr>
          <w:rtl/>
        </w:rPr>
        <w:t xml:space="preserve"> 316</w:t>
      </w:r>
      <w:r w:rsidR="00111F70">
        <w:rPr>
          <w:rtl/>
        </w:rPr>
        <w:t>.</w:t>
      </w:r>
    </w:p>
    <w:p w:rsidR="00C70A08" w:rsidRPr="00111F70" w:rsidRDefault="00C70A08" w:rsidP="00C70A08">
      <w:pPr>
        <w:pStyle w:val="libFootnote0"/>
        <w:rPr>
          <w:rtl/>
        </w:rPr>
      </w:pPr>
      <w:r w:rsidRPr="00DE6AF4">
        <w:rPr>
          <w:rtl/>
        </w:rPr>
        <w:t>(3) نهج البلاغة</w:t>
      </w:r>
      <w:r w:rsidR="00111F70">
        <w:rPr>
          <w:rtl/>
        </w:rPr>
        <w:t>،</w:t>
      </w:r>
      <w:r w:rsidRPr="00DE6AF4">
        <w:rPr>
          <w:rtl/>
        </w:rPr>
        <w:t xml:space="preserve"> الحكمة رقم</w:t>
      </w:r>
      <w:r w:rsidR="00111F70">
        <w:rPr>
          <w:rtl/>
        </w:rPr>
        <w:t>:</w:t>
      </w:r>
      <w:r w:rsidRPr="00DE6AF4">
        <w:rPr>
          <w:rtl/>
        </w:rPr>
        <w:t xml:space="preserve"> 46</w:t>
      </w:r>
      <w:r w:rsidR="00111F70">
        <w:rPr>
          <w:rtl/>
        </w:rPr>
        <w:t>.</w:t>
      </w:r>
    </w:p>
    <w:p w:rsidR="0031704C" w:rsidRDefault="00C70A08" w:rsidP="00C70A08">
      <w:pPr>
        <w:pStyle w:val="libFootnote0"/>
        <w:rPr>
          <w:rtl/>
        </w:rPr>
      </w:pPr>
      <w:r w:rsidRPr="00DE6AF4">
        <w:rPr>
          <w:rtl/>
        </w:rPr>
        <w:t>(4) البحار 77</w:t>
      </w:r>
      <w:r w:rsidR="00111F70">
        <w:rPr>
          <w:rtl/>
        </w:rPr>
        <w:t>:</w:t>
      </w:r>
      <w:r w:rsidRPr="00DE6AF4">
        <w:rPr>
          <w:rtl/>
        </w:rPr>
        <w:t xml:space="preserve"> 421</w:t>
      </w:r>
      <w:r w:rsidR="00111F70">
        <w:rPr>
          <w:rtl/>
        </w:rPr>
        <w:t>.</w:t>
      </w:r>
      <w:bookmarkEnd w:id="0"/>
    </w:p>
    <w:p w:rsidR="0031704C" w:rsidRDefault="0031704C" w:rsidP="0031704C">
      <w:pPr>
        <w:pStyle w:val="libNormal"/>
        <w:rPr>
          <w:rtl/>
        </w:rPr>
      </w:pPr>
      <w:r>
        <w:rPr>
          <w:rtl/>
        </w:rPr>
        <w:br w:type="page"/>
      </w:r>
    </w:p>
    <w:sdt>
      <w:sdtPr>
        <w:rPr>
          <w:rtl/>
        </w:rPr>
        <w:id w:val="1984037"/>
        <w:docPartObj>
          <w:docPartGallery w:val="Table of Contents"/>
          <w:docPartUnique/>
        </w:docPartObj>
      </w:sdtPr>
      <w:sdtEndPr>
        <w:rPr>
          <w:b w:val="0"/>
          <w:bCs w:val="0"/>
          <w:sz w:val="24"/>
          <w:szCs w:val="32"/>
        </w:rPr>
      </w:sdtEndPr>
      <w:sdtContent>
        <w:p w:rsidR="0031704C" w:rsidRDefault="0031704C" w:rsidP="0031704C">
          <w:pPr>
            <w:pStyle w:val="libCenterBold2"/>
          </w:pPr>
          <w:r>
            <w:rPr>
              <w:rFonts w:hint="cs"/>
              <w:rtl/>
            </w:rPr>
            <w:t>الفهرس</w:t>
          </w:r>
        </w:p>
        <w:p w:rsidR="0031704C" w:rsidRDefault="0031704C">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3617334" w:history="1">
            <w:r w:rsidRPr="00B6551B">
              <w:rPr>
                <w:rStyle w:val="Hyperlink"/>
                <w:rFonts w:hint="eastAsia"/>
                <w:noProof/>
                <w:rtl/>
                <w:lang w:bidi="fa-IR"/>
              </w:rPr>
              <w:t>ميراثان</w:t>
            </w:r>
            <w:r w:rsidRPr="00B6551B">
              <w:rPr>
                <w:rStyle w:val="Hyperlink"/>
                <w:noProof/>
                <w:rtl/>
                <w:lang w:bidi="fa-IR"/>
              </w:rPr>
              <w:t xml:space="preserve"> </w:t>
            </w:r>
            <w:r w:rsidRPr="00B6551B">
              <w:rPr>
                <w:rStyle w:val="Hyperlink"/>
                <w:rFonts w:hint="eastAsia"/>
                <w:noProof/>
                <w:rtl/>
                <w:lang w:bidi="fa-IR"/>
              </w:rPr>
              <w:t>في</w:t>
            </w:r>
            <w:r w:rsidRPr="00B6551B">
              <w:rPr>
                <w:rStyle w:val="Hyperlink"/>
                <w:noProof/>
                <w:rtl/>
                <w:lang w:bidi="fa-IR"/>
              </w:rPr>
              <w:t xml:space="preserve"> </w:t>
            </w:r>
            <w:r w:rsidRPr="00B6551B">
              <w:rPr>
                <w:rStyle w:val="Hyperlink"/>
                <w:rFonts w:hint="eastAsia"/>
                <w:noProof/>
                <w:rtl/>
                <w:lang w:bidi="fa-IR"/>
              </w:rPr>
              <w:t>كتاب</w:t>
            </w:r>
            <w:r w:rsidRPr="00B6551B">
              <w:rPr>
                <w:rStyle w:val="Hyperlink"/>
                <w:noProof/>
                <w:rtl/>
                <w:lang w:bidi="fa-IR"/>
              </w:rPr>
              <w:t xml:space="preserve"> </w:t>
            </w:r>
            <w:r w:rsidRPr="00B6551B">
              <w:rPr>
                <w:rStyle w:val="Hyperlink"/>
                <w:rFonts w:hint="eastAsia"/>
                <w:noProof/>
                <w:rtl/>
                <w:lang w:bidi="fa-IR"/>
              </w:rPr>
              <w:t>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Toc393617334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31704C" w:rsidRDefault="0031704C">
          <w:pPr>
            <w:pStyle w:val="TOC3"/>
            <w:rPr>
              <w:rFonts w:asciiTheme="minorHAnsi" w:eastAsiaTheme="minorEastAsia" w:hAnsiTheme="minorHAnsi" w:cstheme="minorBidi"/>
              <w:noProof/>
              <w:color w:val="auto"/>
              <w:sz w:val="22"/>
              <w:szCs w:val="22"/>
              <w:rtl/>
            </w:rPr>
          </w:pPr>
          <w:hyperlink w:anchor="_Toc393617335" w:history="1">
            <w:r w:rsidRPr="00B6551B">
              <w:rPr>
                <w:rStyle w:val="Hyperlink"/>
                <w:rFonts w:hint="eastAsia"/>
                <w:noProof/>
                <w:rtl/>
              </w:rPr>
              <w:t>الميراث</w:t>
            </w:r>
            <w:r w:rsidRPr="00B6551B">
              <w:rPr>
                <w:rStyle w:val="Hyperlink"/>
                <w:noProof/>
                <w:rtl/>
              </w:rPr>
              <w:t xml:space="preserve"> </w:t>
            </w:r>
            <w:r w:rsidRPr="00B6551B">
              <w:rPr>
                <w:rStyle w:val="Hyperlink"/>
                <w:rFonts w:hint="eastAsia"/>
                <w:noProof/>
                <w:rtl/>
              </w:rPr>
              <w:t>الأوّل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Toc393617335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31704C" w:rsidRDefault="0031704C">
          <w:pPr>
            <w:pStyle w:val="TOC3"/>
            <w:rPr>
              <w:rFonts w:asciiTheme="minorHAnsi" w:eastAsiaTheme="minorEastAsia" w:hAnsiTheme="minorHAnsi" w:cstheme="minorBidi"/>
              <w:noProof/>
              <w:color w:val="auto"/>
              <w:sz w:val="22"/>
              <w:szCs w:val="22"/>
              <w:rtl/>
            </w:rPr>
          </w:pPr>
          <w:hyperlink w:anchor="_Toc393617336" w:history="1">
            <w:r w:rsidRPr="00B6551B">
              <w:rPr>
                <w:rStyle w:val="Hyperlink"/>
                <w:rFonts w:hint="eastAsia"/>
                <w:noProof/>
                <w:rtl/>
              </w:rPr>
              <w:t>دورة</w:t>
            </w:r>
            <w:r w:rsidRPr="00B6551B">
              <w:rPr>
                <w:rStyle w:val="Hyperlink"/>
                <w:noProof/>
                <w:rtl/>
              </w:rPr>
              <w:t xml:space="preserve"> </w:t>
            </w:r>
            <w:r w:rsidRPr="00B6551B">
              <w:rPr>
                <w:rStyle w:val="Hyperlink"/>
                <w:rFonts w:hint="eastAsia"/>
                <w:noProof/>
                <w:rtl/>
              </w:rPr>
              <w:t>التاريخ</w:t>
            </w:r>
            <w:r w:rsidRPr="00B6551B">
              <w:rPr>
                <w:rStyle w:val="Hyperlink"/>
                <w:noProof/>
                <w:rtl/>
              </w:rPr>
              <w:t xml:space="preserve"> </w:t>
            </w:r>
            <w:r w:rsidRPr="00B6551B">
              <w:rPr>
                <w:rStyle w:val="Hyperlink"/>
                <w:rFonts w:hint="eastAsia"/>
                <w:noProof/>
                <w:rtl/>
              </w:rPr>
              <w:t>في</w:t>
            </w:r>
            <w:r w:rsidRPr="00B6551B">
              <w:rPr>
                <w:rStyle w:val="Hyperlink"/>
                <w:noProof/>
                <w:rtl/>
              </w:rPr>
              <w:t xml:space="preserve"> </w:t>
            </w:r>
            <w:r w:rsidRPr="00B6551B">
              <w:rPr>
                <w:rStyle w:val="Hyperlink"/>
                <w:rFonts w:hint="eastAsia"/>
                <w:noProof/>
                <w:rtl/>
              </w:rPr>
              <w:t>سورة</w:t>
            </w:r>
            <w:r w:rsidRPr="00B6551B">
              <w:rPr>
                <w:rStyle w:val="Hyperlink"/>
                <w:noProof/>
                <w:rtl/>
              </w:rPr>
              <w:t xml:space="preserve"> </w:t>
            </w:r>
            <w:r w:rsidRPr="00B6551B">
              <w:rPr>
                <w:rStyle w:val="Hyperlink"/>
                <w:rFonts w:hint="eastAsia"/>
                <w:noProof/>
                <w:rtl/>
              </w:rPr>
              <w:t>الأعراف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Toc393617336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31704C" w:rsidRDefault="0031704C">
          <w:pPr>
            <w:pStyle w:val="TOC3"/>
            <w:rPr>
              <w:rFonts w:asciiTheme="minorHAnsi" w:eastAsiaTheme="minorEastAsia" w:hAnsiTheme="minorHAnsi" w:cstheme="minorBidi"/>
              <w:noProof/>
              <w:color w:val="auto"/>
              <w:sz w:val="22"/>
              <w:szCs w:val="22"/>
              <w:rtl/>
            </w:rPr>
          </w:pPr>
          <w:hyperlink w:anchor="_Toc393617337" w:history="1">
            <w:r w:rsidRPr="00B6551B">
              <w:rPr>
                <w:rStyle w:val="Hyperlink"/>
                <w:rFonts w:hint="eastAsia"/>
                <w:noProof/>
                <w:rtl/>
              </w:rPr>
              <w:t>الميراث</w:t>
            </w:r>
            <w:r w:rsidRPr="00B6551B">
              <w:rPr>
                <w:rStyle w:val="Hyperlink"/>
                <w:noProof/>
                <w:rtl/>
              </w:rPr>
              <w:t xml:space="preserve"> </w:t>
            </w:r>
            <w:r w:rsidRPr="00B6551B">
              <w:rPr>
                <w:rStyle w:val="Hyperlink"/>
                <w:rFonts w:hint="eastAsia"/>
                <w:noProof/>
                <w:rtl/>
              </w:rPr>
              <w:t>الثاني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Toc393617337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31704C" w:rsidRDefault="0031704C">
          <w:pPr>
            <w:pStyle w:val="TOC2"/>
            <w:tabs>
              <w:tab w:val="right" w:leader="dot" w:pos="7786"/>
            </w:tabs>
            <w:rPr>
              <w:rFonts w:asciiTheme="minorHAnsi" w:eastAsiaTheme="minorEastAsia" w:hAnsiTheme="minorHAnsi" w:cstheme="minorBidi"/>
              <w:noProof/>
              <w:color w:val="auto"/>
              <w:sz w:val="22"/>
              <w:szCs w:val="22"/>
              <w:rtl/>
            </w:rPr>
          </w:pPr>
          <w:hyperlink w:anchor="_Toc393617338" w:history="1">
            <w:r w:rsidRPr="00B6551B">
              <w:rPr>
                <w:rStyle w:val="Hyperlink"/>
                <w:rFonts w:hint="eastAsia"/>
                <w:noProof/>
                <w:rtl/>
              </w:rPr>
              <w:t>العُجب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Toc393617338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31704C" w:rsidRDefault="0031704C">
          <w:pPr>
            <w:pStyle w:val="TOC3"/>
            <w:rPr>
              <w:rFonts w:asciiTheme="minorHAnsi" w:eastAsiaTheme="minorEastAsia" w:hAnsiTheme="minorHAnsi" w:cstheme="minorBidi"/>
              <w:noProof/>
              <w:color w:val="auto"/>
              <w:sz w:val="22"/>
              <w:szCs w:val="22"/>
              <w:rtl/>
            </w:rPr>
          </w:pPr>
          <w:hyperlink w:anchor="_Toc393617339" w:history="1">
            <w:r w:rsidRPr="00B6551B">
              <w:rPr>
                <w:rStyle w:val="Hyperlink"/>
                <w:noProof/>
                <w:rtl/>
              </w:rPr>
              <w:t xml:space="preserve">( </w:t>
            </w:r>
            <w:r w:rsidRPr="00B6551B">
              <w:rPr>
                <w:rStyle w:val="Hyperlink"/>
                <w:rFonts w:hint="eastAsia"/>
                <w:noProof/>
                <w:rtl/>
              </w:rPr>
              <w:t>العجب</w:t>
            </w:r>
            <w:r w:rsidRPr="00B6551B">
              <w:rPr>
                <w:rStyle w:val="Hyperlink"/>
                <w:noProof/>
                <w:rtl/>
              </w:rPr>
              <w:t xml:space="preserve"> ) </w:t>
            </w:r>
            <w:r w:rsidRPr="00B6551B">
              <w:rPr>
                <w:rStyle w:val="Hyperlink"/>
                <w:rFonts w:hint="eastAsia"/>
                <w:noProof/>
                <w:rtl/>
              </w:rPr>
              <w:t>و</w:t>
            </w:r>
            <w:r w:rsidRPr="00B6551B">
              <w:rPr>
                <w:rStyle w:val="Hyperlink"/>
                <w:noProof/>
                <w:rtl/>
              </w:rPr>
              <w:t xml:space="preserve">( </w:t>
            </w:r>
            <w:r w:rsidRPr="00B6551B">
              <w:rPr>
                <w:rStyle w:val="Hyperlink"/>
                <w:rFonts w:hint="eastAsia"/>
                <w:noProof/>
                <w:rtl/>
              </w:rPr>
              <w:t>الاعتداد</w:t>
            </w:r>
            <w:r w:rsidRPr="00B6551B">
              <w:rPr>
                <w:rStyle w:val="Hyperlink"/>
                <w:noProof/>
                <w:rtl/>
              </w:rPr>
              <w:t xml:space="preserve"> </w:t>
            </w:r>
            <w:r w:rsidRPr="00B6551B">
              <w:rPr>
                <w:rStyle w:val="Hyperlink"/>
                <w:rFonts w:hint="eastAsia"/>
                <w:noProof/>
                <w:rtl/>
              </w:rPr>
              <w:t>بالنفس</w:t>
            </w:r>
            <w:r w:rsidRPr="00B6551B">
              <w:rPr>
                <w:rStyle w:val="Hyperlink"/>
                <w:noProof/>
                <w:rtl/>
              </w:rPr>
              <w:t xml:space="preserve"> ) </w:t>
            </w:r>
            <w:r w:rsidRPr="00B6551B">
              <w:rPr>
                <w:rStyle w:val="Hyperlink"/>
                <w:rFonts w:hint="eastAsia"/>
                <w:noProof/>
                <w:rtl/>
              </w:rPr>
              <w:t>و</w:t>
            </w:r>
            <w:r w:rsidRPr="00B6551B">
              <w:rPr>
                <w:rStyle w:val="Hyperlink"/>
                <w:noProof/>
                <w:rtl/>
              </w:rPr>
              <w:t xml:space="preserve">( </w:t>
            </w:r>
            <w:r w:rsidRPr="00B6551B">
              <w:rPr>
                <w:rStyle w:val="Hyperlink"/>
                <w:rFonts w:hint="eastAsia"/>
                <w:noProof/>
                <w:rtl/>
              </w:rPr>
              <w:t>الأنانية</w:t>
            </w:r>
            <w:r w:rsidRPr="00B6551B">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Toc393617339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31704C" w:rsidRDefault="0031704C" w:rsidP="00855EAC">
          <w:pPr>
            <w:pStyle w:val="libNormal"/>
          </w:pPr>
          <w:r>
            <w:fldChar w:fldCharType="end"/>
          </w:r>
        </w:p>
      </w:sdtContent>
    </w:sdt>
    <w:sectPr w:rsidR="0031704C"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A08" w:rsidRDefault="00C70A08">
      <w:r>
        <w:separator/>
      </w:r>
    </w:p>
  </w:endnote>
  <w:endnote w:type="continuationSeparator" w:id="0">
    <w:p w:rsidR="00C70A08" w:rsidRDefault="00C70A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08" w:rsidRPr="00460435" w:rsidRDefault="00C70A0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55EAC">
      <w:rPr>
        <w:rFonts w:ascii="Traditional Arabic" w:hAnsi="Traditional Arabic"/>
        <w:noProof/>
        <w:sz w:val="28"/>
        <w:szCs w:val="28"/>
        <w:rtl/>
      </w:rPr>
      <w:t>108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08" w:rsidRPr="00460435" w:rsidRDefault="00C70A0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1704C">
      <w:rPr>
        <w:rFonts w:ascii="Traditional Arabic" w:hAnsi="Traditional Arabic"/>
        <w:noProof/>
        <w:sz w:val="28"/>
        <w:szCs w:val="28"/>
        <w:rtl/>
      </w:rPr>
      <w:t>109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08" w:rsidRPr="00460435" w:rsidRDefault="00C70A0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1704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A08" w:rsidRDefault="00C70A08">
      <w:r>
        <w:separator/>
      </w:r>
    </w:p>
  </w:footnote>
  <w:footnote w:type="continuationSeparator" w:id="0">
    <w:p w:rsidR="00C70A08" w:rsidRDefault="00C70A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11F70"/>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1F70"/>
    <w:rsid w:val="0011352E"/>
    <w:rsid w:val="00113B0B"/>
    <w:rsid w:val="00113CCC"/>
    <w:rsid w:val="00115473"/>
    <w:rsid w:val="00115A71"/>
    <w:rsid w:val="001162C9"/>
    <w:rsid w:val="0012064D"/>
    <w:rsid w:val="00122468"/>
    <w:rsid w:val="0012268F"/>
    <w:rsid w:val="0012315E"/>
    <w:rsid w:val="001243ED"/>
    <w:rsid w:val="00126471"/>
    <w:rsid w:val="0012722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04C"/>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944"/>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3FAD"/>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5EAC"/>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8792C"/>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A08"/>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0A08"/>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17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1704C"/>
    <w:rPr>
      <w:rFonts w:ascii="Tahoma" w:eastAsia="Calibri" w:hAnsi="Tahoma" w:cs="Tahoma"/>
      <w:sz w:val="16"/>
      <w:szCs w:val="16"/>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0F72-1055-4C97-AE88-CA0A41B0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29</TotalTime>
  <Pages>110</Pages>
  <Words>25768</Words>
  <Characters>128808</Characters>
  <Application>Microsoft Office Word</Application>
  <DocSecurity>0</DocSecurity>
  <Lines>1073</Lines>
  <Paragraphs>308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6</cp:revision>
  <cp:lastPrinted>2014-01-25T18:18:00Z</cp:lastPrinted>
  <dcterms:created xsi:type="dcterms:W3CDTF">2014-07-20T06:04:00Z</dcterms:created>
  <dcterms:modified xsi:type="dcterms:W3CDTF">2014-07-20T06:33:00Z</dcterms:modified>
</cp:coreProperties>
</file>