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940" w:rsidRDefault="00D13E0A" w:rsidP="00D13E0A">
      <w:pPr>
        <w:pStyle w:val="Heading1Center"/>
      </w:pPr>
      <w:bookmarkStart w:id="0" w:name="_Toc393617592"/>
      <w:r w:rsidRPr="00D13E0A">
        <w:rPr>
          <w:rtl/>
        </w:rPr>
        <w:t>منازل الآخرة والمطالب الفاخرة</w:t>
      </w:r>
      <w:bookmarkEnd w:id="0"/>
    </w:p>
    <w:p w:rsidR="00D13E0A" w:rsidRDefault="00D13E0A" w:rsidP="00D13E0A">
      <w:pPr>
        <w:pStyle w:val="Heading1Center"/>
      </w:pPr>
    </w:p>
    <w:p w:rsidR="00D13E0A" w:rsidRDefault="00D13E0A" w:rsidP="00D13E0A">
      <w:pPr>
        <w:pStyle w:val="libCenterBold1"/>
      </w:pPr>
      <w:r>
        <w:rPr>
          <w:rtl/>
        </w:rPr>
        <w:t>المؤلف: الشيخ عباس القمي</w:t>
      </w:r>
    </w:p>
    <w:p w:rsidR="00D13E0A" w:rsidRDefault="00D13E0A" w:rsidP="00D13E0A">
      <w:pPr>
        <w:pStyle w:val="libCenterBold1"/>
        <w:rPr>
          <w:rtl/>
        </w:rPr>
      </w:pPr>
    </w:p>
    <w:p w:rsidR="00D13E0A" w:rsidRDefault="00D13E0A" w:rsidP="00D13E0A">
      <w:pPr>
        <w:pStyle w:val="libCenterBold1"/>
        <w:rPr>
          <w:rtl/>
        </w:rPr>
      </w:pPr>
      <w:r>
        <w:rPr>
          <w:rtl/>
        </w:rPr>
        <w:t>المحقق: السيد ياسين الموسوي</w:t>
      </w:r>
    </w:p>
    <w:p w:rsidR="00F47DF7" w:rsidRDefault="00F47DF7" w:rsidP="00F47DF7">
      <w:pPr>
        <w:pStyle w:val="libNormal"/>
        <w:rPr>
          <w:rtl/>
        </w:rPr>
      </w:pPr>
      <w:r>
        <w:rPr>
          <w:rtl/>
        </w:rPr>
        <w:br w:type="page"/>
      </w:r>
    </w:p>
    <w:p w:rsidR="00F47DF7" w:rsidRDefault="00F47DF7" w:rsidP="00F47DF7">
      <w:pPr>
        <w:pStyle w:val="libNormal"/>
        <w:rPr>
          <w:rtl/>
        </w:rPr>
      </w:pPr>
      <w:r>
        <w:rPr>
          <w:rtl/>
        </w:rPr>
        <w:lastRenderedPageBreak/>
        <w:br w:type="page"/>
      </w:r>
    </w:p>
    <w:p w:rsidR="00553940" w:rsidRDefault="00553940" w:rsidP="004F461D">
      <w:pPr>
        <w:pStyle w:val="libCenterBold1"/>
        <w:rPr>
          <w:rtl/>
        </w:rPr>
      </w:pPr>
      <w:r>
        <w:rPr>
          <w:rtl/>
        </w:rPr>
        <w:lastRenderedPageBreak/>
        <w:t xml:space="preserve">بسم الله الرحن الرحيم </w:t>
      </w:r>
    </w:p>
    <w:p w:rsidR="00553940" w:rsidRDefault="00553940" w:rsidP="00394B37">
      <w:pPr>
        <w:rPr>
          <w:rtl/>
        </w:rPr>
      </w:pPr>
      <w:r>
        <w:rPr>
          <w:rtl/>
        </w:rPr>
        <w:t xml:space="preserve">الحمد لله غير مقنوطٍ من رحمته ، ولا مخلوٍّ من نعمته ، ولا مأيوسٍ من مغفرته والصلاة والسلام على أشرف بريّته محمّد وآله سيّما المعصومين من أهل بيته وعترته ، معادن العلم وينابيع الحكم. </w:t>
      </w:r>
    </w:p>
    <w:p w:rsidR="00553940" w:rsidRDefault="00553940" w:rsidP="00394B37">
      <w:pPr>
        <w:rPr>
          <w:rtl/>
        </w:rPr>
      </w:pPr>
      <w:r>
        <w:rPr>
          <w:rtl/>
        </w:rPr>
        <w:t xml:space="preserve">من المناسب أن نبدأ كلمتنا بكلامٍ لمولانا أمير المؤمين </w:t>
      </w:r>
      <w:r w:rsidR="00E556C0" w:rsidRPr="00E556C0">
        <w:rPr>
          <w:rStyle w:val="libAlaemChar"/>
          <w:rFonts w:hint="cs"/>
          <w:rtl/>
        </w:rPr>
        <w:t>عليه‌السلام</w:t>
      </w:r>
      <w:r>
        <w:rPr>
          <w:rtl/>
        </w:rPr>
        <w:t xml:space="preserve"> كان كثيراً ما ينادى به أصحابه : </w:t>
      </w:r>
    </w:p>
    <w:p w:rsidR="00553940" w:rsidRPr="00316D8F" w:rsidRDefault="00553940" w:rsidP="00370CA6">
      <w:pPr>
        <w:pStyle w:val="libBold2"/>
        <w:rPr>
          <w:rtl/>
        </w:rPr>
      </w:pPr>
      <w:r w:rsidRPr="00316D8F">
        <w:rPr>
          <w:rtl/>
        </w:rPr>
        <w:t>تجهّزوا رحمكم الله</w:t>
      </w:r>
      <w:r>
        <w:rPr>
          <w:rtl/>
        </w:rPr>
        <w:t>!</w:t>
      </w:r>
      <w:r w:rsidRPr="00316D8F">
        <w:rPr>
          <w:rtl/>
        </w:rPr>
        <w:t xml:space="preserve"> فقد نودي فيكم بالرحيل</w:t>
      </w:r>
      <w:r>
        <w:rPr>
          <w:rtl/>
        </w:rPr>
        <w:t xml:space="preserve"> ، </w:t>
      </w:r>
      <w:r w:rsidRPr="00316D8F">
        <w:rPr>
          <w:rtl/>
        </w:rPr>
        <w:t>وأقلّوا العُرجة على الدنيا</w:t>
      </w:r>
      <w:r>
        <w:rPr>
          <w:rtl/>
        </w:rPr>
        <w:t xml:space="preserve"> ، </w:t>
      </w:r>
      <w:r w:rsidRPr="00316D8F">
        <w:rPr>
          <w:rtl/>
        </w:rPr>
        <w:t>وانقلبوا بصالح ما بحضرتكم من الزاد</w:t>
      </w:r>
      <w:r>
        <w:rPr>
          <w:rtl/>
        </w:rPr>
        <w:t xml:space="preserve"> ، </w:t>
      </w:r>
      <w:r w:rsidRPr="00316D8F">
        <w:rPr>
          <w:rtl/>
        </w:rPr>
        <w:t xml:space="preserve">فإنّ أمامكم عقبة كؤوداً منازل مخوفة مهولة لابدّ من الورود عليها والوقوف عندها. </w:t>
      </w:r>
    </w:p>
    <w:p w:rsidR="00553940" w:rsidRDefault="00553940" w:rsidP="00553940">
      <w:pPr>
        <w:rPr>
          <w:rtl/>
        </w:rPr>
      </w:pPr>
      <w:r>
        <w:rPr>
          <w:rtl/>
        </w:rPr>
        <w:t>(نهج البلاغة : 321 ، الكلام 204).</w:t>
      </w:r>
    </w:p>
    <w:p w:rsidR="00553940" w:rsidRDefault="00553940" w:rsidP="00394B37">
      <w:pPr>
        <w:rPr>
          <w:rtl/>
        </w:rPr>
      </w:pPr>
      <w:r>
        <w:rPr>
          <w:rtl/>
        </w:rPr>
        <w:t xml:space="preserve">الكتاب الماثل بين يديكم أيّها الكرام بيان مختصر لتلكم العقبات والمنازل المشار إليها في كلام إمام الموحدّين وسيّد المبشّرين والمنذرين بعد رسول ربّ العالمين ؛ من جملة تأليف المحدّث الكامل والمذكّر العامل المرحوم الحاج الشيخ عبّاس القمّي ـ تغمّده الله برحمته ـ وقد كان كتبه باللغة الفارسيّة ، ولأهميته وتعميماً للفائدة اهتمّ الفاضل النبيل والسيّد الجليل سماحة المحقق السيّد ياسين الموسوي ـ دامت إفاضاته ـ بترجمة هذا السفر القيّم إلى العربيّة مع مزيا شتّى نافعة ، ذكرها هو نفسه في التقديم. </w:t>
      </w:r>
    </w:p>
    <w:p w:rsidR="00F47DF7" w:rsidRDefault="00F47DF7" w:rsidP="00F47DF7">
      <w:pPr>
        <w:pStyle w:val="libNormal"/>
        <w:rPr>
          <w:rtl/>
        </w:rPr>
      </w:pPr>
      <w:r>
        <w:rPr>
          <w:rtl/>
        </w:rPr>
        <w:br w:type="page"/>
      </w:r>
    </w:p>
    <w:p w:rsidR="00553940" w:rsidRDefault="00553940" w:rsidP="00394B37">
      <w:pPr>
        <w:rPr>
          <w:rtl/>
        </w:rPr>
      </w:pPr>
      <w:r>
        <w:rPr>
          <w:rtl/>
        </w:rPr>
        <w:lastRenderedPageBreak/>
        <w:t xml:space="preserve">وبما أنّ مؤسّستنا منذ تأسيسها تهدف إلى نشر الكتب الدينية النافعة ، قامت بطبع هذا الأثر الخالد بعد ملاحظته وتصحيحه وتكميل بعض نواقصه الفنيّة أو التحقيقية ، رجاء أن يكون لمن وُفّق لقرائته تذكرة وتعيها اُذن واعية. </w:t>
      </w:r>
    </w:p>
    <w:p w:rsidR="00553940" w:rsidRDefault="00553940" w:rsidP="00394B37">
      <w:pPr>
        <w:rPr>
          <w:rtl/>
        </w:rPr>
      </w:pPr>
      <w:r>
        <w:rPr>
          <w:rtl/>
        </w:rPr>
        <w:t>وختاماً نرى من الضروري أن نلفت نظر القارىء الكريم إلى أنّ عمل الترجمة محفوف بصعوبات تتأتّى من اختلاف خصوصيّات كلّ لغة وأساليبها ـ خصوصاً في التشبيهات والكنايات والأمثال ـ والمترجم وإن كان عارفاً باللغتين ومتعهّداً للأمانة قد يفوت عنه انتقال بعض المفاهيم الدقيقة ، خصوصاً فيما يرتبط بالشعر والأدب ، وهذه الترجمة أيضاً لا تخلو عن هذه المشكلة ، لكن « مالا يدرك كلّه لا يترك كلّه ». ولله الحمد ولأوليائه صلواته وتحيّاته.</w:t>
      </w:r>
    </w:p>
    <w:tbl>
      <w:tblPr>
        <w:bidiVisual/>
        <w:tblW w:w="0" w:type="auto"/>
        <w:tblLook w:val="01E0"/>
      </w:tblPr>
      <w:tblGrid>
        <w:gridCol w:w="3781"/>
        <w:gridCol w:w="3806"/>
      </w:tblGrid>
      <w:tr w:rsidR="00553940" w:rsidTr="00370CA6">
        <w:tc>
          <w:tcPr>
            <w:tcW w:w="3907" w:type="dxa"/>
          </w:tcPr>
          <w:p w:rsidR="00553940" w:rsidRDefault="00553940" w:rsidP="00370CA6">
            <w:pPr>
              <w:ind w:firstLine="0"/>
              <w:outlineLvl w:val="0"/>
              <w:rPr>
                <w:rtl/>
              </w:rPr>
            </w:pPr>
          </w:p>
        </w:tc>
        <w:tc>
          <w:tcPr>
            <w:tcW w:w="3907" w:type="dxa"/>
          </w:tcPr>
          <w:p w:rsidR="00553940" w:rsidRDefault="00553940" w:rsidP="00370CA6">
            <w:pPr>
              <w:pStyle w:val="libCenterBold2"/>
              <w:rPr>
                <w:rtl/>
              </w:rPr>
            </w:pPr>
            <w:r w:rsidRPr="00624E38">
              <w:rPr>
                <w:rtl/>
              </w:rPr>
              <w:t>مؤسّسة</w:t>
            </w:r>
            <w:r>
              <w:rPr>
                <w:rtl/>
              </w:rPr>
              <w:t xml:space="preserve"> النشر الاسلامي</w:t>
            </w:r>
          </w:p>
          <w:p w:rsidR="00553940" w:rsidRDefault="00553940" w:rsidP="00370CA6">
            <w:pPr>
              <w:pStyle w:val="libCenter"/>
              <w:rPr>
                <w:rtl/>
              </w:rPr>
            </w:pPr>
            <w:r>
              <w:rPr>
                <w:rtl/>
              </w:rPr>
              <w:t xml:space="preserve">التابعة </w:t>
            </w:r>
            <w:r w:rsidRPr="00624E38">
              <w:rPr>
                <w:rtl/>
              </w:rPr>
              <w:t>لجماعة</w:t>
            </w:r>
            <w:r>
              <w:rPr>
                <w:rtl/>
              </w:rPr>
              <w:t xml:space="preserve"> المدرسين بقم المشرّفة</w:t>
            </w:r>
          </w:p>
        </w:tc>
      </w:tr>
    </w:tbl>
    <w:p w:rsidR="00F47DF7" w:rsidRDefault="00F47DF7" w:rsidP="00F47DF7">
      <w:pPr>
        <w:pStyle w:val="libNormal"/>
        <w:rPr>
          <w:rtl/>
        </w:rPr>
      </w:pPr>
      <w:r>
        <w:rPr>
          <w:rtl/>
        </w:rPr>
        <w:br w:type="page"/>
      </w:r>
    </w:p>
    <w:p w:rsidR="00553940" w:rsidRDefault="00553940" w:rsidP="00553940">
      <w:pPr>
        <w:pStyle w:val="Heading2"/>
        <w:rPr>
          <w:rtl/>
        </w:rPr>
      </w:pPr>
      <w:bookmarkStart w:id="1" w:name="_Toc263143855"/>
      <w:bookmarkStart w:id="2" w:name="_Toc263186474"/>
      <w:bookmarkStart w:id="3" w:name="_Toc263221933"/>
      <w:bookmarkStart w:id="4" w:name="_Toc263228113"/>
      <w:bookmarkStart w:id="5" w:name="_Toc307126954"/>
      <w:bookmarkStart w:id="6" w:name="_Toc393617593"/>
      <w:r w:rsidRPr="00CC0E77">
        <w:rPr>
          <w:rtl/>
        </w:rPr>
        <w:lastRenderedPageBreak/>
        <w:t>الإهداء</w:t>
      </w:r>
      <w:bookmarkEnd w:id="1"/>
      <w:bookmarkEnd w:id="2"/>
      <w:bookmarkEnd w:id="3"/>
      <w:bookmarkEnd w:id="4"/>
      <w:bookmarkEnd w:id="5"/>
      <w:bookmarkEnd w:id="6"/>
    </w:p>
    <w:p w:rsidR="00553940" w:rsidRDefault="00553940" w:rsidP="00370CA6">
      <w:pPr>
        <w:pStyle w:val="libCenterBold1"/>
        <w:rPr>
          <w:rtl/>
        </w:rPr>
      </w:pPr>
      <w:r>
        <w:rPr>
          <w:rtl/>
        </w:rPr>
        <w:t>بسم الله الرحمن الرحيم</w:t>
      </w:r>
    </w:p>
    <w:p w:rsidR="00553940" w:rsidRDefault="00553940" w:rsidP="00394B37">
      <w:pPr>
        <w:rPr>
          <w:rtl/>
        </w:rPr>
      </w:pPr>
      <w:r>
        <w:rPr>
          <w:rFonts w:hint="cs"/>
          <w:rtl/>
        </w:rPr>
        <w:t>ا</w:t>
      </w:r>
      <w:r>
        <w:rPr>
          <w:rtl/>
        </w:rPr>
        <w:t>لى الصامدين بوجه الباطل ، دفاعاً عن قباب علي والحسين والعباس ومسلم ..</w:t>
      </w:r>
    </w:p>
    <w:p w:rsidR="00553940" w:rsidRDefault="00553940" w:rsidP="00394B37">
      <w:pPr>
        <w:rPr>
          <w:rtl/>
        </w:rPr>
      </w:pPr>
      <w:r>
        <w:rPr>
          <w:rtl/>
        </w:rPr>
        <w:t xml:space="preserve">الى الطالبين بثار الشهيد الصدر وجميع الشهداء الأبرار .. </w:t>
      </w:r>
    </w:p>
    <w:p w:rsidR="00553940" w:rsidRDefault="00553940" w:rsidP="00394B37">
      <w:pPr>
        <w:rPr>
          <w:rtl/>
        </w:rPr>
      </w:pPr>
      <w:r>
        <w:rPr>
          <w:rtl/>
        </w:rPr>
        <w:t xml:space="preserve">الى المقاومين الأبطال الجنود المجهولين في الأرض المعروفين في السماء .. </w:t>
      </w:r>
    </w:p>
    <w:p w:rsidR="00553940" w:rsidRDefault="00553940" w:rsidP="00394B37">
      <w:pPr>
        <w:rPr>
          <w:rtl/>
        </w:rPr>
      </w:pPr>
      <w:r>
        <w:rPr>
          <w:rtl/>
        </w:rPr>
        <w:t xml:space="preserve">الى من يقاتل على أرض العراق نيابة عن كل مسلم في الدنيا ... </w:t>
      </w:r>
    </w:p>
    <w:p w:rsidR="00553940" w:rsidRDefault="00553940" w:rsidP="00394B37">
      <w:pPr>
        <w:rPr>
          <w:rtl/>
        </w:rPr>
      </w:pPr>
      <w:r>
        <w:rPr>
          <w:rtl/>
        </w:rPr>
        <w:t>الى المجاهدين الذين امتلأ العراق منهم ، واتّحد الغرب والشرق على سلب حقّهم ، واخماد جذوتهم واطفاء نورهم ، ويأبى الله تعالى إلاّ أن يتم نوره ولو كره المشركون ..</w:t>
      </w:r>
    </w:p>
    <w:p w:rsidR="00553940" w:rsidRDefault="00553940" w:rsidP="00394B37">
      <w:pPr>
        <w:rPr>
          <w:rtl/>
        </w:rPr>
      </w:pPr>
      <w:r>
        <w:rPr>
          <w:rtl/>
        </w:rPr>
        <w:t xml:space="preserve">إليكم يا شرف العراق أحمل جهدي المتواضع هذا اقدمه هدية في درب الحقّ والدفاع عن أهل البيت </w:t>
      </w:r>
      <w:r w:rsidR="000F59A9" w:rsidRPr="000F59A9">
        <w:rPr>
          <w:rStyle w:val="libAlaemChar"/>
          <w:rFonts w:hint="cs"/>
          <w:rtl/>
        </w:rPr>
        <w:t>عليهم‌السلام</w:t>
      </w:r>
      <w:r w:rsidRPr="00394B37">
        <w:rPr>
          <w:rStyle w:val="libAlaemChar"/>
          <w:rFonts w:hint="cs"/>
          <w:rtl/>
        </w:rPr>
        <w:t xml:space="preserve"> ..</w:t>
      </w:r>
      <w:r>
        <w:rPr>
          <w:rtl/>
        </w:rPr>
        <w:t xml:space="preserve"> </w:t>
      </w:r>
    </w:p>
    <w:p w:rsidR="00553940" w:rsidRDefault="00553940" w:rsidP="00394B37">
      <w:pPr>
        <w:rPr>
          <w:rtl/>
        </w:rPr>
      </w:pPr>
      <w:r>
        <w:rPr>
          <w:rtl/>
        </w:rPr>
        <w:t xml:space="preserve">إليكم جميعاً : من بقي يقاتل حتّى الرمق الأخير يقاوم ويتحمل عطش الهجير وجوع الأيّام وارهاب صدام .. </w:t>
      </w:r>
    </w:p>
    <w:p w:rsidR="00553940" w:rsidRDefault="00553940" w:rsidP="00394B37">
      <w:pPr>
        <w:rPr>
          <w:rtl/>
        </w:rPr>
      </w:pPr>
      <w:r>
        <w:rPr>
          <w:rtl/>
        </w:rPr>
        <w:t xml:space="preserve">والى من استشهد في هذا الطريق وسجّل اسمه في سجّل الشهداء وبقي اسمه في الخالدين ، وإن كان عند الناس جندياً مجهولاً لم يعرفوه ولم يعرفوا مقاومته ، ولم يعرفوا عطشه وجوعه وبسالته وشجاعته ، مع أنه جاهد نيابة عنهم جميعاً واستشهد مدافعاً عن مبادئهم جميعاً وعن شرفهم الديني جميعاً .. لأنه قاتل من أجل تحرير عتبات أهل البيت </w:t>
      </w:r>
      <w:r w:rsidR="000F59A9" w:rsidRPr="000F59A9">
        <w:rPr>
          <w:rStyle w:val="libAlaemChar"/>
          <w:rFonts w:hint="cs"/>
          <w:rtl/>
        </w:rPr>
        <w:t>عليهم‌السلام</w:t>
      </w:r>
      <w:r w:rsidRPr="00394B37">
        <w:rPr>
          <w:rStyle w:val="libAlaemChar"/>
          <w:rFonts w:hint="cs"/>
          <w:rtl/>
        </w:rPr>
        <w:t xml:space="preserve"> </w:t>
      </w:r>
      <w:r>
        <w:rPr>
          <w:rtl/>
        </w:rPr>
        <w:t xml:space="preserve">في العراق من احتلال الكفار ومن هدّمها .. </w:t>
      </w:r>
    </w:p>
    <w:p w:rsidR="00F47DF7" w:rsidRDefault="00F47DF7" w:rsidP="00F47DF7">
      <w:pPr>
        <w:pStyle w:val="libNormal"/>
        <w:rPr>
          <w:rtl/>
        </w:rPr>
      </w:pPr>
      <w:r>
        <w:rPr>
          <w:rtl/>
        </w:rPr>
        <w:br w:type="page"/>
      </w:r>
    </w:p>
    <w:p w:rsidR="00553940" w:rsidRDefault="00553940" w:rsidP="00394B37">
      <w:pPr>
        <w:rPr>
          <w:rtl/>
        </w:rPr>
      </w:pPr>
      <w:r>
        <w:rPr>
          <w:rtl/>
        </w:rPr>
        <w:lastRenderedPageBreak/>
        <w:t xml:space="preserve">وبقيت قباب علي والحسين والعباس ومسلم تشهد على الكفار وحشيّتهم وتشهد لاولئك الأبرار انّهم أنصار الله عزّ وجلّ وأنصار رسوله </w:t>
      </w:r>
      <w:r w:rsidR="000F59A9" w:rsidRPr="000F59A9">
        <w:rPr>
          <w:rStyle w:val="libAlaemChar"/>
          <w:rFonts w:hint="cs"/>
          <w:rtl/>
        </w:rPr>
        <w:t>صلى‌الله‌عليه‌وآله‌وسلم</w:t>
      </w:r>
      <w:r>
        <w:rPr>
          <w:rtl/>
        </w:rPr>
        <w:t xml:space="preserve"> وأنصار أهل البيت </w:t>
      </w:r>
      <w:r w:rsidR="000F59A9" w:rsidRPr="000F59A9">
        <w:rPr>
          <w:rStyle w:val="libAlaemChar"/>
          <w:rFonts w:hint="cs"/>
          <w:rtl/>
        </w:rPr>
        <w:t>عليهم‌السلام</w:t>
      </w:r>
      <w:r w:rsidRPr="00394B37">
        <w:rPr>
          <w:rStyle w:val="libAlaemChar"/>
          <w:rFonts w:hint="cs"/>
          <w:rtl/>
        </w:rPr>
        <w:t>.</w:t>
      </w:r>
      <w:r>
        <w:rPr>
          <w:rtl/>
        </w:rPr>
        <w:t xml:space="preserve"> </w:t>
      </w:r>
    </w:p>
    <w:p w:rsidR="00553940" w:rsidRDefault="00553940" w:rsidP="00394B37">
      <w:pPr>
        <w:rPr>
          <w:rtl/>
        </w:rPr>
      </w:pPr>
      <w:r>
        <w:rPr>
          <w:rtl/>
        </w:rPr>
        <w:t>لا يهمّكم يا رفقاء الدرب فالمشوار مهما طال فالنصر لكم بإذن الله عزّ وجلّ ..</w:t>
      </w:r>
    </w:p>
    <w:p w:rsidR="00553940" w:rsidRDefault="00553940" w:rsidP="00394B37">
      <w:pPr>
        <w:rPr>
          <w:rtl/>
        </w:rPr>
      </w:pPr>
      <w:r>
        <w:rPr>
          <w:rtl/>
        </w:rPr>
        <w:t>وهنيئاً لكم أيها المجاهدون فإن لكم في الجنّة باباً يقال له باب المجاهدين وتدخلون الجنّة وأنتم متقلدين سيوفكم ، والجمع بَعدُ في الموقف لم يتمّ حسابهم وما يجرى عليهم من الأهوال ؛ فتسبقوا الكل ، وتسبق إليكم ملائكة الجنّة مرحّبة بكم ...</w:t>
      </w:r>
      <w:r>
        <w:rPr>
          <w:rFonts w:hint="cs"/>
          <w:rtl/>
        </w:rPr>
        <w:t xml:space="preserve"> </w:t>
      </w:r>
      <w:r w:rsidRPr="00EB3782">
        <w:rPr>
          <w:rStyle w:val="libFootnotenumChar"/>
          <w:rtl/>
        </w:rPr>
        <w:t>(1)</w:t>
      </w:r>
      <w:r>
        <w:rPr>
          <w:rtl/>
        </w:rPr>
        <w:t xml:space="preserve">. </w:t>
      </w:r>
    </w:p>
    <w:p w:rsidR="00553940" w:rsidRPr="00E70016" w:rsidRDefault="00553940" w:rsidP="00553940">
      <w:pPr>
        <w:rPr>
          <w:rtl/>
        </w:rPr>
      </w:pPr>
      <w:r>
        <w:rPr>
          <w:rFonts w:hint="cs"/>
          <w:rtl/>
        </w:rPr>
        <w:t>*</w:t>
      </w:r>
      <w:r>
        <w:rPr>
          <w:rtl/>
        </w:rPr>
        <w:t xml:space="preserve"> * </w:t>
      </w:r>
      <w:r>
        <w:rPr>
          <w:rFonts w:hint="cs"/>
          <w:rtl/>
        </w:rPr>
        <w:t>*</w:t>
      </w:r>
    </w:p>
    <w:p w:rsidR="00553940" w:rsidRPr="00B10B91" w:rsidRDefault="00553940" w:rsidP="00F47DF7">
      <w:pPr>
        <w:pStyle w:val="libLine"/>
        <w:rPr>
          <w:rStyle w:val="libFootnote0Char"/>
          <w:rtl/>
        </w:rPr>
      </w:pPr>
      <w:r w:rsidRPr="00E510D9">
        <w:rPr>
          <w:rtl/>
        </w:rPr>
        <w:t>__________________</w:t>
      </w:r>
      <w:r w:rsidRPr="00E510D9">
        <w:cr/>
      </w:r>
      <w:r w:rsidRPr="00B10B91">
        <w:rPr>
          <w:rStyle w:val="libFootnote0Char"/>
          <w:rtl/>
        </w:rPr>
        <w:t xml:space="preserve">(1) اقتباس من الحديث الشريف المروي في الأمالي للشيخ الصدوق : ص 462. </w:t>
      </w:r>
    </w:p>
    <w:p w:rsidR="00F47DF7" w:rsidRDefault="00F47DF7" w:rsidP="00F47DF7">
      <w:pPr>
        <w:pStyle w:val="libNormal"/>
        <w:rPr>
          <w:rtl/>
        </w:rPr>
      </w:pPr>
      <w:r>
        <w:rPr>
          <w:rtl/>
        </w:rPr>
        <w:br w:type="page"/>
      </w:r>
    </w:p>
    <w:p w:rsidR="00553940" w:rsidRDefault="00553940" w:rsidP="00553940">
      <w:pPr>
        <w:pStyle w:val="Heading2"/>
        <w:rPr>
          <w:rtl/>
        </w:rPr>
      </w:pPr>
      <w:bookmarkStart w:id="7" w:name="_Toc307126955"/>
      <w:bookmarkStart w:id="8" w:name="_Toc393617594"/>
      <w:bookmarkStart w:id="9" w:name="_Toc263143856"/>
      <w:bookmarkStart w:id="10" w:name="_Toc263186475"/>
      <w:bookmarkStart w:id="11" w:name="_Toc263221934"/>
      <w:bookmarkStart w:id="12" w:name="_Toc263228114"/>
      <w:r>
        <w:rPr>
          <w:rtl/>
        </w:rPr>
        <w:lastRenderedPageBreak/>
        <w:t xml:space="preserve">مقدمة </w:t>
      </w:r>
      <w:r w:rsidRPr="00E42DF5">
        <w:rPr>
          <w:rtl/>
        </w:rPr>
        <w:t>التحقيق</w:t>
      </w:r>
      <w:r>
        <w:rPr>
          <w:rtl/>
        </w:rPr>
        <w:t xml:space="preserve"> والتعريب :</w:t>
      </w:r>
      <w:bookmarkEnd w:id="7"/>
      <w:bookmarkEnd w:id="8"/>
      <w:r>
        <w:rPr>
          <w:rtl/>
        </w:rPr>
        <w:t xml:space="preserve"> </w:t>
      </w:r>
      <w:bookmarkEnd w:id="9"/>
      <w:bookmarkEnd w:id="10"/>
      <w:bookmarkEnd w:id="11"/>
      <w:bookmarkEnd w:id="12"/>
    </w:p>
    <w:p w:rsidR="00553940" w:rsidRDefault="00553940" w:rsidP="00370CA6">
      <w:pPr>
        <w:pStyle w:val="libCenterBold1"/>
        <w:rPr>
          <w:rtl/>
        </w:rPr>
      </w:pPr>
      <w:r>
        <w:rPr>
          <w:rtl/>
        </w:rPr>
        <w:t xml:space="preserve">بسم </w:t>
      </w:r>
      <w:r w:rsidRPr="00E42DF5">
        <w:rPr>
          <w:rtl/>
        </w:rPr>
        <w:t>الله</w:t>
      </w:r>
      <w:r>
        <w:rPr>
          <w:rtl/>
        </w:rPr>
        <w:t xml:space="preserve"> الرحمن الرحيم</w:t>
      </w:r>
    </w:p>
    <w:p w:rsidR="00553940" w:rsidRDefault="00553940" w:rsidP="00394B37">
      <w:pPr>
        <w:rPr>
          <w:rtl/>
        </w:rPr>
      </w:pPr>
      <w:r>
        <w:rPr>
          <w:rtl/>
        </w:rPr>
        <w:t>الحمد لله رب العالمين ، والصلاة والسلام على سيدنا ونبينا محمّد وعلى آله الطيبين الطاهرين ، واللعنة الدائمة على أعدائهم ومنكري فضائلهم أجمعين من الأولين الى قيام يوم الدين.</w:t>
      </w:r>
    </w:p>
    <w:p w:rsidR="00553940" w:rsidRDefault="00553940" w:rsidP="00394B37">
      <w:pPr>
        <w:rPr>
          <w:rtl/>
        </w:rPr>
      </w:pPr>
      <w:r>
        <w:rPr>
          <w:rtl/>
        </w:rPr>
        <w:t xml:space="preserve">يعيش العالم الاسلامي والمسلمون عموماً من يوم الغزو الاستعماري والفكري للبلاد الاسلامية صراعاً شديداً مع العدو الغازي ، وقد تنوعت أساليب الصراع بتنوع الظروف ووجهات المعارك العسكرية والفكرية ، وباختلاف أشكال الحروب الفكرية الشرقية والغربية ، وقد خرج الاسلام الحنيف والامّة المرحومة منتصرة بجميع معاركها المقدّسة التي خاضتها ضد الكفّار والمنافقين مع ما كابدته الامّة من ألم وعذاب وفقدان الأحبة وتحمّل مشاق الغربة وما الى ذلك ، وما زالت المعارك مستمرة ، فإن الاستعمار لا يريد أن ينفض يده من هذه الأرض الطيبة ومن استعمار واستعباد هذا الشعب المسلم العظيم. </w:t>
      </w:r>
    </w:p>
    <w:p w:rsidR="00553940" w:rsidRDefault="00553940" w:rsidP="00394B37">
      <w:pPr>
        <w:rPr>
          <w:rtl/>
        </w:rPr>
      </w:pPr>
      <w:r>
        <w:rPr>
          <w:rtl/>
        </w:rPr>
        <w:t xml:space="preserve">وتفنن الاستعمار بأساليبه العدوانية ، وأكد على ضرروة ايجاد حواجز عقائدية وفكرية ونفسية بين الانسان المسلم وبين شخصيته الاسلامية ، ودخل اليه من جميع الجوانب المختلفة ليخترق هذا الكيان العظيم ، وقد وفق لفترات من الزمن أن يسيطر أو يخترق بعض السواتر أو الحواجز والموانع ، ولكنه ببسالة أهل الحقّ عاد خائباً خاسراً أكثر مواقعه التي احتلها بصعوبة ومشقة. </w:t>
      </w:r>
    </w:p>
    <w:p w:rsidR="00F47DF7" w:rsidRDefault="00F47DF7" w:rsidP="00F47DF7">
      <w:pPr>
        <w:pStyle w:val="libNormal"/>
        <w:rPr>
          <w:rtl/>
        </w:rPr>
      </w:pPr>
      <w:r>
        <w:rPr>
          <w:rtl/>
        </w:rPr>
        <w:br w:type="page"/>
      </w:r>
    </w:p>
    <w:p w:rsidR="00553940" w:rsidRDefault="00553940" w:rsidP="00394B37">
      <w:pPr>
        <w:rPr>
          <w:rtl/>
        </w:rPr>
      </w:pPr>
      <w:r>
        <w:rPr>
          <w:rtl/>
        </w:rPr>
        <w:lastRenderedPageBreak/>
        <w:t xml:space="preserve">وكان أبرز سلاح استخدمه العدو الكافر والمنافق في حروبه الاستعمارية هو الرجوع الى المادية بشكليها الشرقي (الالحادي) والغربي بالابتعاد عن المُثل الاخلاقية والقيم الانسانية وابدالها بالابتذال والخلاعة واحياء النوازع الذاتية والانانية في الانسان ، وابعاد العنصر الغيبي والروحي من تفكيره. </w:t>
      </w:r>
    </w:p>
    <w:p w:rsidR="00553940" w:rsidRDefault="00553940" w:rsidP="00394B37">
      <w:pPr>
        <w:rPr>
          <w:rtl/>
        </w:rPr>
      </w:pPr>
      <w:r>
        <w:rPr>
          <w:rtl/>
        </w:rPr>
        <w:t>وكان الشيطان أكبر معين للعدو ، وقد وقف الى جنبه يعينه بما يستطيع لينجح بمشروعه المادي ، فإنهما قد اجتمعا على هدف واحد بل هما في الواقع حركة واحدة.</w:t>
      </w:r>
    </w:p>
    <w:p w:rsidR="00553940" w:rsidRDefault="00553940" w:rsidP="00394B37">
      <w:pPr>
        <w:rPr>
          <w:rtl/>
        </w:rPr>
      </w:pPr>
      <w:r>
        <w:rPr>
          <w:rtl/>
        </w:rPr>
        <w:t xml:space="preserve">وجاءت المفاجأة العظمى بانتصار الحركة الروحية والدينية بغتةً بقيادة الامام الخميني </w:t>
      </w:r>
      <w:r w:rsidR="00BF1565" w:rsidRPr="00BF1565">
        <w:rPr>
          <w:rStyle w:val="libAlaemChar"/>
          <w:rFonts w:hint="cs"/>
          <w:rtl/>
        </w:rPr>
        <w:t>رحمه‌الله</w:t>
      </w:r>
      <w:r>
        <w:rPr>
          <w:rtl/>
        </w:rPr>
        <w:t xml:space="preserve"> ، فتراجعت تلك الجيوش المادية أمام قوة الروحانية العظيمة التي بعثتها حركة الامام الخميني </w:t>
      </w:r>
      <w:r w:rsidRPr="00394B37">
        <w:rPr>
          <w:rStyle w:val="libAlaemChar"/>
          <w:rFonts w:hint="cs"/>
          <w:rtl/>
        </w:rPr>
        <w:t>5</w:t>
      </w:r>
      <w:r>
        <w:rPr>
          <w:rtl/>
        </w:rPr>
        <w:t xml:space="preserve"> في المجتمع الاسلامي وفي الانسان المسلم في كل أرجاء العالم. </w:t>
      </w:r>
    </w:p>
    <w:p w:rsidR="00553940" w:rsidRDefault="00553940" w:rsidP="00394B37">
      <w:pPr>
        <w:rPr>
          <w:rtl/>
        </w:rPr>
      </w:pPr>
      <w:r>
        <w:rPr>
          <w:rtl/>
        </w:rPr>
        <w:t xml:space="preserve">ولكن العدو استخدم شتى الأساليب لقمع تلك القوة التي كسرته وأبشع اسلوب أكد عليه مرّة اُخرى هو مشروع المادية. </w:t>
      </w:r>
    </w:p>
    <w:p w:rsidR="00553940" w:rsidRDefault="00553940" w:rsidP="00394B37">
      <w:pPr>
        <w:rPr>
          <w:rtl/>
        </w:rPr>
      </w:pPr>
      <w:r>
        <w:rPr>
          <w:rtl/>
        </w:rPr>
        <w:t>وأنا على يقين بأنه سوف يعود مرّة اُخرى خائباً خاسراً أمام قوة الطرح الاسلامي ، وأصالته الروحية الاسلامية.</w:t>
      </w:r>
    </w:p>
    <w:p w:rsidR="00553940" w:rsidRDefault="00553940" w:rsidP="00394B37">
      <w:pPr>
        <w:rPr>
          <w:rtl/>
        </w:rPr>
      </w:pPr>
      <w:r>
        <w:rPr>
          <w:rtl/>
        </w:rPr>
        <w:t xml:space="preserve">وأعتقد أنّ من أهم العناصر التي تنجح معركتنا الكبيرة هو عرض الاسلام بشتى مواضيعه الى المسلمين والى العالم كافّة. </w:t>
      </w:r>
    </w:p>
    <w:p w:rsidR="00553940" w:rsidRDefault="00553940" w:rsidP="00394B37">
      <w:pPr>
        <w:rPr>
          <w:rtl/>
        </w:rPr>
      </w:pPr>
      <w:r>
        <w:rPr>
          <w:rtl/>
        </w:rPr>
        <w:t xml:space="preserve">ومن أهم تلك الجوانب هو التأكيد على تثبيت الروحانية الأصيلة في نفوس المسلمين ، وليس هنا محل تفصيل لهذا الموضوع المهم ، ولكننا ملزمون بالتأكيد عليه لأننا مازلنا نعيش المعركة المادية بضراوتها وقوتها. ولابدّ أن ندحر الفكر المادي بشتى أشكاله ونخلّص المسلمين من شرّه ، لأننا إذا أردنا أن نحافظ على الشخصية الاسلامية فانّ من أهم مرتكزاتها ومميزاتها هو روحانيتها وعمق علاقتها بالغيب ، ولا يمكننا أن نوفق بالنجاح في معركتنا هذه الاّ بعد أن ندحر ما حاوله العدو من التشكيك بهذه الأصالة واختراق العقل المسلم بالتشكيك </w:t>
      </w:r>
    </w:p>
    <w:p w:rsidR="00F47DF7" w:rsidRDefault="00F47DF7" w:rsidP="00F47DF7">
      <w:pPr>
        <w:pStyle w:val="libNormal"/>
        <w:rPr>
          <w:rtl/>
        </w:rPr>
      </w:pPr>
      <w:r>
        <w:rPr>
          <w:rtl/>
        </w:rPr>
        <w:br w:type="page"/>
      </w:r>
    </w:p>
    <w:p w:rsidR="00553940" w:rsidRDefault="00553940" w:rsidP="00553940">
      <w:pPr>
        <w:rPr>
          <w:rtl/>
        </w:rPr>
      </w:pPr>
      <w:r>
        <w:rPr>
          <w:rtl/>
        </w:rPr>
        <w:lastRenderedPageBreak/>
        <w:t>بالروحانية وانّها تمثل نوعاً من أنواع اللاواقعية والفردية والانزواء والتخلف.</w:t>
      </w:r>
    </w:p>
    <w:p w:rsidR="00553940" w:rsidRDefault="00553940" w:rsidP="00394B37">
      <w:pPr>
        <w:rPr>
          <w:rtl/>
        </w:rPr>
      </w:pPr>
      <w:r>
        <w:rPr>
          <w:rtl/>
        </w:rPr>
        <w:t>ولا يمكنني أن احصر وجهة الدفاع عن الروحانية بنوع خاص من الأساليب والطروحات ، وانّما الصحيح العكس ، فانّنا نحتاج الى أساليب متنوعة ومتعددة من اجل الحفاظ على تلك الأصالة والدفاع عنها لنحتفظ بالتالي بشخصية إنساننا المسلم كما كان دائماً قوياً بفكره وعقيدته وشخصيته وبنائه للحضارة الانسانية.</w:t>
      </w:r>
    </w:p>
    <w:p w:rsidR="00553940" w:rsidRDefault="00553940" w:rsidP="00394B37">
      <w:pPr>
        <w:rPr>
          <w:rtl/>
        </w:rPr>
      </w:pPr>
      <w:r>
        <w:rPr>
          <w:rtl/>
        </w:rPr>
        <w:t xml:space="preserve">ووجدت في كتاب (منازل الآخرة) للعلاّمة الأخلاقي الكبير والمحدّث الجليل الشيخ عباس القمي </w:t>
      </w:r>
      <w:r w:rsidR="00BF1565" w:rsidRPr="00BF1565">
        <w:rPr>
          <w:rStyle w:val="libAlaemChar"/>
          <w:rFonts w:hint="cs"/>
          <w:rtl/>
        </w:rPr>
        <w:t>رحمه‌الله</w:t>
      </w:r>
      <w:r>
        <w:rPr>
          <w:rtl/>
        </w:rPr>
        <w:t xml:space="preserve"> معيناً يمكننا أن نطرحه للجيل المسلم ليساهم في بناء الحصانة الدفاعية في شخصيته ؛ ولذلك عجلت بنقل الكتاب من اللغة الفارسية التي كتب بها الى اللغة العربية مع أعمال اُخرى أضفتها الى الترجمة لأضفي عليه ما يمكنه أن يعين في زيادة فائدته. </w:t>
      </w:r>
    </w:p>
    <w:p w:rsidR="00553940" w:rsidRDefault="00553940" w:rsidP="00394B37">
      <w:pPr>
        <w:rPr>
          <w:rtl/>
        </w:rPr>
      </w:pPr>
      <w:r>
        <w:rPr>
          <w:rtl/>
        </w:rPr>
        <w:t xml:space="preserve">واستعنت بروحانية مؤلفه الرجل الجليل الذي أثرى المكتبة الاسلامية بنفائس مؤلفاته وتحقيقاته وما زالت تأخذ موقعاً كبيراً في حركتنا الفكرية والأخلاقية ، وأبرز تلك الكتب التي خرجت من يراعه الشريف كتابه (مفاتيح الجنان) الذي هو المنهاج الروحي طبق ما ورد عن أهل بيت العصمة والطهارة </w:t>
      </w:r>
      <w:r w:rsidR="000F59A9" w:rsidRPr="000F59A9">
        <w:rPr>
          <w:rStyle w:val="libAlaemChar"/>
          <w:rFonts w:hint="cs"/>
          <w:rtl/>
        </w:rPr>
        <w:t>عليهم‌السلام</w:t>
      </w:r>
      <w:r w:rsidRPr="00394B37">
        <w:rPr>
          <w:rStyle w:val="libAlaemChar"/>
          <w:rFonts w:hint="cs"/>
          <w:rtl/>
        </w:rPr>
        <w:t xml:space="preserve"> </w:t>
      </w:r>
      <w:r>
        <w:rPr>
          <w:rtl/>
        </w:rPr>
        <w:t xml:space="preserve">، والذي حظي برواج كبير بين أتباع المذهب الحقّ ، ولا تكاد تجد بيتاً من بيوتهم يخلو منه. </w:t>
      </w:r>
    </w:p>
    <w:p w:rsidR="00553940" w:rsidRDefault="00553940" w:rsidP="00394B37">
      <w:pPr>
        <w:rPr>
          <w:rtl/>
        </w:rPr>
      </w:pPr>
      <w:r>
        <w:rPr>
          <w:rtl/>
        </w:rPr>
        <w:t xml:space="preserve">ويتلخص عملنا في هذا الكتاب بالاُمور التالية : </w:t>
      </w:r>
    </w:p>
    <w:p w:rsidR="00553940" w:rsidRDefault="00553940" w:rsidP="00394B37">
      <w:pPr>
        <w:rPr>
          <w:rtl/>
        </w:rPr>
      </w:pPr>
      <w:r>
        <w:rPr>
          <w:rtl/>
        </w:rPr>
        <w:t>1 ـ قمنا بترجمة هذا الكتاب (منازل الآخرة) من اللغة الفارسية الى اللغة العربية ، وقد راعينا المحافظة على المعنى الفارسي بما يؤديه من الألفاظ العربية مع المحافظة على الأصل العربي من الروايات والأخبار والقصص التي ترجمها المؤلّف من العربية الى الفارسية ، ولذلك فقد قمنا بقدر الوسع بتتبع تلك الأخبار لارجاعها الى الأصل العربي. وعليه فانّ جيمع الآثار الواردة في هذه الترجمة قد نقلناها من اُصولها التي ترجمت منها الى الفارسية.</w:t>
      </w:r>
    </w:p>
    <w:p w:rsidR="00553940" w:rsidRDefault="00553940" w:rsidP="00394B37">
      <w:pPr>
        <w:rPr>
          <w:rtl/>
        </w:rPr>
      </w:pPr>
      <w:r>
        <w:rPr>
          <w:rtl/>
        </w:rPr>
        <w:t xml:space="preserve">2 ـ قمنا بتحقيق روايات وأحاديث الكتاب إضافةً الى التعليق على بعض </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 xml:space="preserve">المطالب التي ظننا وجود حاجة للتعليق عليها. </w:t>
      </w:r>
    </w:p>
    <w:p w:rsidR="00553940" w:rsidRDefault="00553940" w:rsidP="00394B37">
      <w:pPr>
        <w:rPr>
          <w:rtl/>
        </w:rPr>
      </w:pPr>
      <w:r>
        <w:rPr>
          <w:rtl/>
        </w:rPr>
        <w:t xml:space="preserve">3 ـ ذكرنا في الهامش بعض الروايات التي اختزلها المؤلّف ، أو التي أشار إليها ولم يذكرها. وكذلك ذكرنا بعض الروايات التي رأينا فائدة في ذكرها. </w:t>
      </w:r>
    </w:p>
    <w:p w:rsidR="00553940" w:rsidRDefault="00553940" w:rsidP="00394B37">
      <w:pPr>
        <w:rPr>
          <w:rtl/>
        </w:rPr>
      </w:pPr>
      <w:r>
        <w:rPr>
          <w:rtl/>
        </w:rPr>
        <w:t xml:space="preserve">4 ـ أضفنا في آخر الكتاب فصلاً في الجنّة وأحوالها كما ألمحنا اليه في عنوان (موضوع الكتاب) من هذا التقديم. </w:t>
      </w:r>
    </w:p>
    <w:p w:rsidR="00553940" w:rsidRDefault="00553940" w:rsidP="00394B37">
      <w:pPr>
        <w:rPr>
          <w:rtl/>
        </w:rPr>
      </w:pPr>
      <w:r>
        <w:rPr>
          <w:rtl/>
        </w:rPr>
        <w:t xml:space="preserve">5 ـ كتبنا ترجمة بأحوال المؤلّف </w:t>
      </w:r>
      <w:r w:rsidRPr="00394B37">
        <w:rPr>
          <w:rStyle w:val="libAlaemChar"/>
          <w:rFonts w:hint="cs"/>
          <w:rtl/>
        </w:rPr>
        <w:t>5</w:t>
      </w:r>
      <w:r>
        <w:rPr>
          <w:rtl/>
        </w:rPr>
        <w:t xml:space="preserve"> تحت عنوان (حياة العلاّمة الشيخ القمّي </w:t>
      </w:r>
      <w:r w:rsidR="00BF1565" w:rsidRPr="00BF1565">
        <w:rPr>
          <w:rStyle w:val="libAlaemChar"/>
          <w:rFonts w:hint="cs"/>
          <w:rtl/>
        </w:rPr>
        <w:t>رحمه‌الله</w:t>
      </w:r>
      <w:r>
        <w:rPr>
          <w:rtl/>
        </w:rPr>
        <w:t>).</w:t>
      </w:r>
    </w:p>
    <w:p w:rsidR="00553940" w:rsidRDefault="00553940" w:rsidP="00394B37">
      <w:pPr>
        <w:rPr>
          <w:rtl/>
        </w:rPr>
      </w:pPr>
      <w:r>
        <w:rPr>
          <w:rtl/>
        </w:rPr>
        <w:t xml:space="preserve">6 ـ كتبنا بحثاً حول موضوع الكتاب بمقدار ما تصورناه من ضرورة لتكوين رؤية متكاملة عن الموضوع عند القارىء المثقف. </w:t>
      </w:r>
    </w:p>
    <w:p w:rsidR="00553940" w:rsidRDefault="00553940" w:rsidP="00394B37">
      <w:pPr>
        <w:rPr>
          <w:rtl/>
        </w:rPr>
      </w:pPr>
      <w:r>
        <w:rPr>
          <w:rtl/>
        </w:rPr>
        <w:t xml:space="preserve">مع أني أرتقب من القارىء الكريم غضّ الطرف عن الزلل والنقص لانّ الممكن محكوم بهما ، ولكن أنتظر النقد الذاتي والموضوعي لأجل تلاقي الأخطاء بالطبعات القادمة إن شاء الله تعالى. </w:t>
      </w:r>
    </w:p>
    <w:p w:rsidR="00553940" w:rsidRDefault="00553940" w:rsidP="00394B37">
      <w:pPr>
        <w:rPr>
          <w:rtl/>
        </w:rPr>
      </w:pPr>
      <w:r>
        <w:rPr>
          <w:rtl/>
        </w:rPr>
        <w:t xml:space="preserve">والله عزّ وجلّ الموفّق للصواب ، وآخر دعوانا أن الحمد لله ربّ العالمين. </w:t>
      </w:r>
    </w:p>
    <w:tbl>
      <w:tblPr>
        <w:bidiVisual/>
        <w:tblW w:w="0" w:type="auto"/>
        <w:tblLook w:val="01E0"/>
      </w:tblPr>
      <w:tblGrid>
        <w:gridCol w:w="3781"/>
        <w:gridCol w:w="3806"/>
      </w:tblGrid>
      <w:tr w:rsidR="00553940" w:rsidTr="00370CA6">
        <w:tc>
          <w:tcPr>
            <w:tcW w:w="3907" w:type="dxa"/>
          </w:tcPr>
          <w:p w:rsidR="00553940" w:rsidRDefault="00553940" w:rsidP="00370CA6">
            <w:pPr>
              <w:rPr>
                <w:rtl/>
              </w:rPr>
            </w:pPr>
          </w:p>
        </w:tc>
        <w:tc>
          <w:tcPr>
            <w:tcW w:w="3907" w:type="dxa"/>
          </w:tcPr>
          <w:p w:rsidR="00553940" w:rsidRPr="00EA6697" w:rsidRDefault="00553940" w:rsidP="00370CA6">
            <w:pPr>
              <w:pStyle w:val="libCenterBold2"/>
              <w:rPr>
                <w:rtl/>
              </w:rPr>
            </w:pPr>
            <w:r w:rsidRPr="00EA6697">
              <w:rPr>
                <w:rtl/>
              </w:rPr>
              <w:t>قم المقدّسة</w:t>
            </w:r>
          </w:p>
          <w:p w:rsidR="00553940" w:rsidRPr="00EA6697" w:rsidRDefault="00553940" w:rsidP="00370CA6">
            <w:pPr>
              <w:pStyle w:val="libCenterBold2"/>
              <w:rPr>
                <w:rtl/>
              </w:rPr>
            </w:pPr>
            <w:r w:rsidRPr="00EA6697">
              <w:rPr>
                <w:rtl/>
              </w:rPr>
              <w:t xml:space="preserve">عش آل محمّد </w:t>
            </w:r>
            <w:r w:rsidR="000F59A9" w:rsidRPr="000F59A9">
              <w:rPr>
                <w:rStyle w:val="libAlaemChar"/>
                <w:rFonts w:hint="cs"/>
                <w:rtl/>
              </w:rPr>
              <w:t>صلى‌الله‌عليه‌وآله‌وسلم</w:t>
            </w:r>
          </w:p>
          <w:p w:rsidR="00553940" w:rsidRPr="00EA6697" w:rsidRDefault="00553940" w:rsidP="00370CA6">
            <w:pPr>
              <w:pStyle w:val="libCenterBold2"/>
              <w:rPr>
                <w:rtl/>
              </w:rPr>
            </w:pPr>
            <w:r w:rsidRPr="00EA6697">
              <w:rPr>
                <w:rtl/>
              </w:rPr>
              <w:t>ياسين الموسوي</w:t>
            </w:r>
          </w:p>
          <w:p w:rsidR="00553940" w:rsidRDefault="00553940" w:rsidP="00370CA6">
            <w:pPr>
              <w:pStyle w:val="libCenterBold2"/>
              <w:rPr>
                <w:rtl/>
              </w:rPr>
            </w:pPr>
            <w:r w:rsidRPr="00EA6697">
              <w:rPr>
                <w:rtl/>
              </w:rPr>
              <w:t>غفر الله تعالى له ولوالديه بمحمّد وآله الطاهرين</w:t>
            </w:r>
          </w:p>
        </w:tc>
      </w:tr>
    </w:tbl>
    <w:p w:rsidR="00553940" w:rsidRDefault="00553940" w:rsidP="00370CA6">
      <w:pPr>
        <w:pStyle w:val="libCenterBold1"/>
        <w:rPr>
          <w:rtl/>
        </w:rPr>
      </w:pPr>
    </w:p>
    <w:p w:rsidR="00F47DF7" w:rsidRDefault="00F47DF7" w:rsidP="00F47DF7">
      <w:pPr>
        <w:pStyle w:val="libNormal"/>
        <w:rPr>
          <w:rtl/>
        </w:rPr>
      </w:pPr>
      <w:r>
        <w:rPr>
          <w:rtl/>
        </w:rPr>
        <w:br w:type="page"/>
      </w:r>
    </w:p>
    <w:p w:rsidR="00553940" w:rsidRDefault="00553940" w:rsidP="00370CA6">
      <w:pPr>
        <w:pStyle w:val="libBold1"/>
        <w:rPr>
          <w:rtl/>
        </w:rPr>
      </w:pPr>
      <w:r w:rsidRPr="007014EC">
        <w:rPr>
          <w:rtl/>
        </w:rPr>
        <w:lastRenderedPageBreak/>
        <w:t xml:space="preserve">كلمة المترجم حول : </w:t>
      </w:r>
    </w:p>
    <w:p w:rsidR="00553940" w:rsidRDefault="00553940" w:rsidP="00553940">
      <w:pPr>
        <w:pStyle w:val="Heading2Center"/>
        <w:rPr>
          <w:rtl/>
        </w:rPr>
      </w:pPr>
      <w:bookmarkStart w:id="13" w:name="_Toc263186476"/>
      <w:bookmarkStart w:id="14" w:name="_Toc263221935"/>
      <w:bookmarkStart w:id="15" w:name="_Toc263228115"/>
      <w:bookmarkStart w:id="16" w:name="_Toc307126956"/>
      <w:bookmarkStart w:id="17" w:name="_Toc393617595"/>
      <w:r>
        <w:rPr>
          <w:rtl/>
        </w:rPr>
        <w:t>موضوع الكتاب</w:t>
      </w:r>
      <w:bookmarkEnd w:id="13"/>
      <w:bookmarkEnd w:id="14"/>
      <w:bookmarkEnd w:id="15"/>
      <w:bookmarkEnd w:id="16"/>
      <w:bookmarkEnd w:id="17"/>
    </w:p>
    <w:p w:rsidR="00553940" w:rsidRDefault="00553940" w:rsidP="00394B37">
      <w:pPr>
        <w:rPr>
          <w:rtl/>
        </w:rPr>
      </w:pPr>
      <w:r>
        <w:rPr>
          <w:rFonts w:hint="cs"/>
          <w:rtl/>
        </w:rPr>
        <w:t>ا</w:t>
      </w:r>
      <w:r>
        <w:rPr>
          <w:rtl/>
        </w:rPr>
        <w:t xml:space="preserve">لحمد لله رب العالمين ، والصلاة والسلام على محمّد وآله الطاهرين. </w:t>
      </w:r>
    </w:p>
    <w:p w:rsidR="00553940" w:rsidRDefault="00553940" w:rsidP="00394B37">
      <w:pPr>
        <w:rPr>
          <w:rtl/>
        </w:rPr>
      </w:pPr>
      <w:r>
        <w:rPr>
          <w:rtl/>
        </w:rPr>
        <w:t>عندما نريد التعرّف على الرؤية الاسلامية للكون والانسان والحياة فإننا لابدّ وأن ننطلق من أحد طريقين أولهما الطريق الأتمّ والأكمل الذي يبدأ الحركة النزولية بالنفوس النزولي من المبدأ الى الانسان ، لأن الرؤية الاسلامية تؤكد على دور الانسان من الخلق والوجود بحيث اعتبرته خليفة الله عزّ وجلّ وأن الله تعالى خلقه على صورته ولا يتمّ الإيمان بالله عزّ وجلّ وتوحيده إلاّ بالإيمان بالانسان الكامل (</w:t>
      </w:r>
      <w:r>
        <w:t xml:space="preserve"> </w:t>
      </w:r>
      <w:r>
        <w:rPr>
          <w:rtl/>
        </w:rPr>
        <w:t xml:space="preserve">وهو النبي والأوصياء </w:t>
      </w:r>
      <w:r w:rsidR="000F59A9" w:rsidRPr="000F59A9">
        <w:rPr>
          <w:rStyle w:val="libAlaemChar"/>
          <w:rFonts w:hint="cs"/>
          <w:rtl/>
        </w:rPr>
        <w:t>عليهم‌السلام</w:t>
      </w:r>
      <w:r w:rsidRPr="00116DC6">
        <w:rPr>
          <w:rFonts w:hint="cs"/>
          <w:rtl/>
        </w:rPr>
        <w:t xml:space="preserve"> </w:t>
      </w:r>
      <w:r>
        <w:rPr>
          <w:rtl/>
        </w:rPr>
        <w:t>).</w:t>
      </w:r>
    </w:p>
    <w:p w:rsidR="00553940" w:rsidRDefault="00553940" w:rsidP="00394B37">
      <w:pPr>
        <w:rPr>
          <w:rtl/>
        </w:rPr>
      </w:pPr>
      <w:r>
        <w:rPr>
          <w:rtl/>
        </w:rPr>
        <w:t xml:space="preserve">والرؤية الثانية صعودية حيث تنطلق من الانسان لمعرفة الله عزّ وجلّ والتقرب إليه ، وهذه الطريقة هي الاسلوب العام لهداية البشر ، فقد بعث الله تعالى الانبياء وتبعهم بالائمة والاوصياء </w:t>
      </w:r>
      <w:r w:rsidR="000F59A9" w:rsidRPr="000F59A9">
        <w:rPr>
          <w:rStyle w:val="libAlaemChar"/>
          <w:rFonts w:hint="cs"/>
          <w:rtl/>
        </w:rPr>
        <w:t>عليهم‌السلام</w:t>
      </w:r>
      <w:r w:rsidRPr="00394B37">
        <w:rPr>
          <w:rStyle w:val="libAlaemChar"/>
          <w:rFonts w:hint="cs"/>
          <w:rtl/>
        </w:rPr>
        <w:t xml:space="preserve"> </w:t>
      </w:r>
      <w:r>
        <w:rPr>
          <w:rtl/>
        </w:rPr>
        <w:t xml:space="preserve">وجعلهم القدورة للعالمين </w:t>
      </w:r>
      <w:r w:rsidRPr="00EB3782">
        <w:rPr>
          <w:rStyle w:val="libFootnotenumChar"/>
          <w:rtl/>
        </w:rPr>
        <w:t>(1)</w:t>
      </w:r>
      <w:r>
        <w:rPr>
          <w:rtl/>
        </w:rPr>
        <w:t xml:space="preserve"> ، ويمكن لعامّة الناس أن يتبعوا الرسل وأوصياءهم </w:t>
      </w:r>
      <w:r w:rsidR="000F59A9" w:rsidRPr="000F59A9">
        <w:rPr>
          <w:rStyle w:val="libAlaemChar"/>
          <w:rFonts w:hint="cs"/>
          <w:rtl/>
        </w:rPr>
        <w:t>عليهم‌السلام</w:t>
      </w:r>
      <w:r w:rsidRPr="00394B37">
        <w:rPr>
          <w:rStyle w:val="libAlaemChar"/>
          <w:rFonts w:hint="cs"/>
          <w:rtl/>
        </w:rPr>
        <w:t xml:space="preserve"> </w:t>
      </w:r>
      <w:r>
        <w:rPr>
          <w:rtl/>
        </w:rPr>
        <w:t xml:space="preserve">ويقتدوا بهم لتوصلوا الى القرب بعد </w:t>
      </w:r>
    </w:p>
    <w:p w:rsidR="00553940" w:rsidRDefault="00553940" w:rsidP="00F4622A">
      <w:pPr>
        <w:pStyle w:val="libFootnote0"/>
      </w:pPr>
      <w:r w:rsidRPr="004F0B83">
        <w:rPr>
          <w:rtl/>
        </w:rPr>
        <w:t>__________________</w:t>
      </w:r>
      <w:r w:rsidRPr="004F0B83">
        <w:rPr>
          <w:rtl/>
        </w:rPr>
        <w:cr/>
      </w:r>
      <w:r w:rsidRPr="00353B0E">
        <w:rPr>
          <w:rtl/>
        </w:rPr>
        <w:t>(1) قال تعالى في سورة الاحزاب آية 21</w:t>
      </w:r>
      <w:r>
        <w:rPr>
          <w:rtl/>
        </w:rPr>
        <w:t xml:space="preserve"> : </w:t>
      </w:r>
      <w:r w:rsidRPr="00F47DF7">
        <w:rPr>
          <w:rStyle w:val="libAlaemChar"/>
          <w:rtl/>
        </w:rPr>
        <w:t>(</w:t>
      </w:r>
      <w:r w:rsidRPr="00EB3782">
        <w:rPr>
          <w:rStyle w:val="libFootnoteAieChar"/>
          <w:rtl/>
        </w:rPr>
        <w:t xml:space="preserve"> </w:t>
      </w:r>
      <w:r w:rsidRPr="00EB3782">
        <w:rPr>
          <w:rStyle w:val="libFootnoteAieChar"/>
          <w:rFonts w:hint="cs"/>
          <w:rtl/>
        </w:rPr>
        <w:t>لَّقَدْ كَانَ لَكُمْ فِي رَسُولِ اللَّهِ أُسْوَةٌ حَسَنَةٌ</w:t>
      </w:r>
      <w:r w:rsidRPr="00EB3782">
        <w:rPr>
          <w:rStyle w:val="libFootnoteAieChar"/>
          <w:rtl/>
        </w:rPr>
        <w:t xml:space="preserve"> </w:t>
      </w:r>
      <w:r w:rsidRPr="00F47DF7">
        <w:rPr>
          <w:rStyle w:val="libAlaemChar"/>
          <w:rtl/>
        </w:rPr>
        <w:t>)</w:t>
      </w:r>
      <w:r>
        <w:rPr>
          <w:rtl/>
        </w:rPr>
        <w:t>.</w:t>
      </w:r>
    </w:p>
    <w:p w:rsidR="00553940" w:rsidRPr="0074485E" w:rsidRDefault="00553940" w:rsidP="00F4622A">
      <w:pPr>
        <w:pStyle w:val="libFootnote0"/>
        <w:rPr>
          <w:rtl/>
        </w:rPr>
      </w:pPr>
      <w:r w:rsidRPr="00370CA6">
        <w:rPr>
          <w:rtl/>
        </w:rPr>
        <w:t xml:space="preserve">وقال تعالى في سورة الممتحنة آية 4 : </w:t>
      </w:r>
      <w:r w:rsidRPr="00F47DF7">
        <w:rPr>
          <w:rStyle w:val="libAlaemChar"/>
          <w:rtl/>
        </w:rPr>
        <w:t>(</w:t>
      </w:r>
      <w:r w:rsidRPr="00EB3782">
        <w:rPr>
          <w:rStyle w:val="libFootnoteAieChar"/>
          <w:rtl/>
        </w:rPr>
        <w:t xml:space="preserve"> </w:t>
      </w:r>
      <w:r w:rsidRPr="00EB3782">
        <w:rPr>
          <w:rStyle w:val="libFootnoteAieChar"/>
          <w:rFonts w:hint="cs"/>
          <w:rtl/>
        </w:rPr>
        <w:t>قَدْ كَانَتْ لَكُمْ أُسْوَةٌ حَسَنَةٌ فِي إِبْرَاهِيمَ وَالَّذِينَ مَعَهُ</w:t>
      </w:r>
      <w:r w:rsidRPr="00EB3782">
        <w:rPr>
          <w:rStyle w:val="libFootnoteAieChar"/>
          <w:rtl/>
        </w:rPr>
        <w:t xml:space="preserve"> </w:t>
      </w:r>
      <w:r w:rsidRPr="00F47DF7">
        <w:rPr>
          <w:rStyle w:val="libAlaemChar"/>
          <w:rtl/>
        </w:rPr>
        <w:t>)</w:t>
      </w:r>
      <w:r w:rsidRPr="0074485E">
        <w:rPr>
          <w:rtl/>
        </w:rPr>
        <w:t>.</w:t>
      </w:r>
    </w:p>
    <w:p w:rsidR="00553940" w:rsidRPr="00370CA6" w:rsidRDefault="00553940" w:rsidP="00F4622A">
      <w:pPr>
        <w:pStyle w:val="libFootnote0"/>
        <w:rPr>
          <w:rStyle w:val="libFootnoteChar"/>
          <w:rtl/>
        </w:rPr>
      </w:pPr>
      <w:r w:rsidRPr="00F40991">
        <w:rPr>
          <w:rtl/>
        </w:rPr>
        <w:t xml:space="preserve">وقال تعالى في سورة الممتحنة آية 6 : </w:t>
      </w:r>
      <w:r w:rsidRPr="00F47DF7">
        <w:rPr>
          <w:rStyle w:val="libAlaemChar"/>
          <w:rtl/>
        </w:rPr>
        <w:t>(</w:t>
      </w:r>
      <w:r w:rsidRPr="00EB3782">
        <w:rPr>
          <w:rStyle w:val="libFootnoteAieChar"/>
          <w:rtl/>
        </w:rPr>
        <w:t xml:space="preserve"> </w:t>
      </w:r>
      <w:r w:rsidRPr="00EB3782">
        <w:rPr>
          <w:rStyle w:val="libFootnoteAieChar"/>
          <w:rFonts w:hint="cs"/>
          <w:rtl/>
        </w:rPr>
        <w:t>لَقَدْ كَانَ لَكُمْ فِيهِمْ أُسْوَةٌ حَسَنَةٌ لِّمَن كَانَ يَرْجُو اللَّهَ وَالْيَوْمَ الْآخِرَ وَمَن يَتَوَلَّ فَإِنَّ اللَّهَ هُوَ الْغَنِيُّ الْحَمِيدُ</w:t>
      </w:r>
      <w:r w:rsidRPr="00EB3782">
        <w:rPr>
          <w:rStyle w:val="libFootnoteAieChar"/>
          <w:rtl/>
        </w:rPr>
        <w:t xml:space="preserve"> </w:t>
      </w:r>
      <w:r w:rsidRPr="00F47DF7">
        <w:rPr>
          <w:rStyle w:val="libAlaemChar"/>
          <w:rtl/>
        </w:rPr>
        <w:t>)</w:t>
      </w:r>
      <w:r w:rsidRPr="00370CA6">
        <w:rPr>
          <w:rStyle w:val="libFootnoteChar"/>
          <w:rtl/>
        </w:rPr>
        <w:t xml:space="preserve">. </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المعرفة للحقّ تعالى : (</w:t>
      </w:r>
      <w:r>
        <w:t xml:space="preserve"> </w:t>
      </w:r>
      <w:r>
        <w:rPr>
          <w:rtl/>
        </w:rPr>
        <w:t>مَن أراد الله بدأ بكم</w:t>
      </w:r>
      <w:r>
        <w:t xml:space="preserve"> </w:t>
      </w:r>
      <w:r>
        <w:rPr>
          <w:rtl/>
        </w:rPr>
        <w:t>)</w:t>
      </w:r>
      <w:r>
        <w:rPr>
          <w:rFonts w:hint="cs"/>
          <w:rtl/>
        </w:rPr>
        <w:t xml:space="preserve"> </w:t>
      </w:r>
      <w:r w:rsidRPr="00EB3782">
        <w:rPr>
          <w:rStyle w:val="libFootnotenumChar"/>
          <w:rtl/>
        </w:rPr>
        <w:t>(</w:t>
      </w:r>
      <w:r w:rsidRPr="00EB3782">
        <w:rPr>
          <w:rStyle w:val="libFootnotenumChar"/>
          <w:rFonts w:hint="cs"/>
          <w:rtl/>
        </w:rPr>
        <w:t>1</w:t>
      </w:r>
      <w:r w:rsidRPr="00EB3782">
        <w:rPr>
          <w:rStyle w:val="libFootnotenumChar"/>
          <w:rtl/>
        </w:rPr>
        <w:t>)</w:t>
      </w:r>
      <w:r>
        <w:rPr>
          <w:rtl/>
        </w:rPr>
        <w:t xml:space="preserve">. </w:t>
      </w:r>
    </w:p>
    <w:p w:rsidR="00553940" w:rsidRDefault="00553940" w:rsidP="00394B37">
      <w:pPr>
        <w:rPr>
          <w:rtl/>
        </w:rPr>
      </w:pPr>
      <w:r>
        <w:rPr>
          <w:rtl/>
        </w:rPr>
        <w:t>والرؤية الاسلامية واحدة بكلا الطريقين ، فإن المعادلة الفلسفية الكونية الاسلامية ترتكز على فهم العلاقة بين الله تعالى والانسان سواء كان انساناً كلياً كاملاً ـ وهم كمّل الخلق ـ أو كان انساناً عادياً في طريق الكدح الى الله تعالى صعودياً أو تسافلياً. والصعودي هم المؤمنون الذين يسعون جاهدين لارتقاء مدارج الكمال والتسافل</w:t>
      </w:r>
      <w:r>
        <w:rPr>
          <w:rFonts w:hint="cs"/>
          <w:rtl/>
        </w:rPr>
        <w:t xml:space="preserve"> </w:t>
      </w:r>
      <w:r w:rsidRPr="00EB3782">
        <w:rPr>
          <w:rStyle w:val="libFootnotenumChar"/>
          <w:rtl/>
        </w:rPr>
        <w:t>(2)</w:t>
      </w:r>
      <w:r>
        <w:rPr>
          <w:rtl/>
        </w:rPr>
        <w:t xml:space="preserve"> مختص بمن سلك الطريق المعاكس لاولئك السالكين.</w:t>
      </w:r>
    </w:p>
    <w:p w:rsidR="00553940" w:rsidRDefault="00553940" w:rsidP="00394B37">
      <w:pPr>
        <w:rPr>
          <w:rtl/>
        </w:rPr>
      </w:pPr>
      <w:r>
        <w:rPr>
          <w:rtl/>
        </w:rPr>
        <w:t xml:space="preserve">وفي الرؤية الاسلامية الكونية أن لِمَوقِع الانسان الكوني المَركَزي والمهم صار الانسان خليفة الله تعالى وصار حراً بسلوكه الفكري والحركي ومسؤولاً عن عقائده وأعماله وتصرفاته وحركاته وسكناته. </w:t>
      </w:r>
    </w:p>
    <w:p w:rsidR="00553940" w:rsidRDefault="00553940" w:rsidP="00394B37">
      <w:pPr>
        <w:rPr>
          <w:rtl/>
        </w:rPr>
      </w:pPr>
      <w:r>
        <w:rPr>
          <w:rtl/>
        </w:rPr>
        <w:t xml:space="preserve">ولهذا الموقع المهم للانسان اهتمت العقيدة الاسلامية بتربيته ليكون أهلاً للمسؤولية الكبرى التي وقعت على عاتقه بادارة كثير مما خلق الله تعالى لأنه عزّ وجلّ سخّر كل شيء له وجعله رهن ارادة الانسان وحركته كما نصت على ذلك كثير من الآيات الكريمة منها قوله تعالى : </w:t>
      </w:r>
      <w:r w:rsidRPr="00394B37">
        <w:rPr>
          <w:rStyle w:val="libAlaemChar"/>
          <w:rtl/>
        </w:rPr>
        <w:t>(</w:t>
      </w:r>
      <w:r w:rsidRPr="00394B37">
        <w:rPr>
          <w:rStyle w:val="libAlaemChar"/>
        </w:rPr>
        <w:t xml:space="preserve"> </w:t>
      </w:r>
      <w:r w:rsidRPr="00394B37">
        <w:rPr>
          <w:rStyle w:val="libAieChar"/>
          <w:rFonts w:hint="cs"/>
          <w:rtl/>
        </w:rPr>
        <w:t xml:space="preserve">أَلَمْ تَرَوْا أَنَّ اللَّهَ سَخَّرَ لَكُم مَّا </w:t>
      </w:r>
      <w:r w:rsidRPr="00EB3782">
        <w:rPr>
          <w:rStyle w:val="libFootnoteAieChar"/>
          <w:rFonts w:hint="cs"/>
          <w:rtl/>
        </w:rPr>
        <w:t>فِي</w:t>
      </w:r>
      <w:r w:rsidRPr="00394B37">
        <w:rPr>
          <w:rStyle w:val="libAieChar"/>
          <w:rFonts w:hint="cs"/>
          <w:rtl/>
        </w:rPr>
        <w:t xml:space="preserve"> السَّمَاوَاتِ </w:t>
      </w:r>
      <w:r w:rsidRPr="00EB3782">
        <w:rPr>
          <w:rStyle w:val="libFootnoteAieChar"/>
          <w:rFonts w:hint="cs"/>
          <w:rtl/>
        </w:rPr>
        <w:t>وَمَا</w:t>
      </w:r>
      <w:r w:rsidRPr="00394B37">
        <w:rPr>
          <w:rStyle w:val="libAieChar"/>
          <w:rFonts w:hint="cs"/>
          <w:rtl/>
        </w:rPr>
        <w:t xml:space="preserve"> </w:t>
      </w:r>
      <w:r w:rsidRPr="00EB3782">
        <w:rPr>
          <w:rStyle w:val="libFootnoteAieChar"/>
          <w:rFonts w:hint="cs"/>
          <w:rtl/>
        </w:rPr>
        <w:t>فِي</w:t>
      </w:r>
      <w:r w:rsidRPr="00394B37">
        <w:rPr>
          <w:rStyle w:val="libAieChar"/>
          <w:rFonts w:hint="cs"/>
          <w:rtl/>
        </w:rPr>
        <w:t xml:space="preserve"> </w:t>
      </w:r>
      <w:r w:rsidRPr="00EB3782">
        <w:rPr>
          <w:rStyle w:val="libFootnoteAieChar"/>
          <w:rFonts w:hint="cs"/>
          <w:rtl/>
        </w:rPr>
        <w:t>الْأَرْضِ</w:t>
      </w:r>
      <w:r w:rsidRPr="00394B37">
        <w:rPr>
          <w:rStyle w:val="libAieChar"/>
          <w:rFonts w:hint="cs"/>
          <w:rtl/>
        </w:rPr>
        <w:t xml:space="preserve"> </w:t>
      </w:r>
      <w:r w:rsidRPr="00EB3782">
        <w:rPr>
          <w:rStyle w:val="libFootnoteAieChar"/>
          <w:rFonts w:hint="cs"/>
          <w:rtl/>
        </w:rPr>
        <w:t>وَأَسْبَغَ</w:t>
      </w:r>
      <w:r w:rsidRPr="00394B37">
        <w:rPr>
          <w:rStyle w:val="libAieChar"/>
          <w:rFonts w:hint="cs"/>
          <w:rtl/>
        </w:rPr>
        <w:t xml:space="preserve"> </w:t>
      </w:r>
      <w:r w:rsidRPr="00EB3782">
        <w:rPr>
          <w:rStyle w:val="libFootnoteAieChar"/>
          <w:rFonts w:hint="cs"/>
          <w:rtl/>
        </w:rPr>
        <w:t>عَلَيْكُمْ</w:t>
      </w:r>
      <w:r w:rsidRPr="00394B37">
        <w:rPr>
          <w:rStyle w:val="libAieChar"/>
          <w:rFonts w:hint="cs"/>
          <w:rtl/>
        </w:rPr>
        <w:t xml:space="preserve"> </w:t>
      </w:r>
      <w:r w:rsidRPr="00EB3782">
        <w:rPr>
          <w:rStyle w:val="libFootnoteAieChar"/>
          <w:rFonts w:hint="cs"/>
          <w:rtl/>
        </w:rPr>
        <w:t>نِعَمَهُ</w:t>
      </w:r>
      <w:r w:rsidRPr="00394B37">
        <w:rPr>
          <w:rStyle w:val="libAieChar"/>
          <w:rFonts w:hint="cs"/>
          <w:rtl/>
        </w:rPr>
        <w:t xml:space="preserve"> </w:t>
      </w:r>
      <w:r w:rsidRPr="00EB3782">
        <w:rPr>
          <w:rStyle w:val="libFootnoteAieChar"/>
          <w:rFonts w:hint="cs"/>
          <w:rtl/>
        </w:rPr>
        <w:t>ظَاهِرَةً</w:t>
      </w:r>
      <w:r w:rsidRPr="00394B37">
        <w:rPr>
          <w:rStyle w:val="libAieChar"/>
          <w:rFonts w:hint="cs"/>
          <w:rtl/>
        </w:rPr>
        <w:t xml:space="preserve"> </w:t>
      </w:r>
      <w:r w:rsidRPr="00EB3782">
        <w:rPr>
          <w:rStyle w:val="libFootnoteAieChar"/>
          <w:rFonts w:hint="cs"/>
          <w:rtl/>
        </w:rPr>
        <w:t>وَبَاطِنَةً</w:t>
      </w:r>
      <w:r w:rsidRPr="00EB3782">
        <w:rPr>
          <w:rStyle w:val="libFootnoteAieChar"/>
        </w:rPr>
        <w:t xml:space="preserve"> </w:t>
      </w:r>
      <w:r w:rsidRPr="00394B37">
        <w:rPr>
          <w:rStyle w:val="libAlaemChar"/>
          <w:rtl/>
        </w:rPr>
        <w:t>)</w:t>
      </w:r>
      <w:r w:rsidRPr="00D7349F">
        <w:rPr>
          <w:rFonts w:hint="cs"/>
          <w:rtl/>
        </w:rPr>
        <w:t xml:space="preserve"> </w:t>
      </w:r>
      <w:r w:rsidRPr="00EB3782">
        <w:rPr>
          <w:rStyle w:val="libFootnotenumChar"/>
          <w:rtl/>
        </w:rPr>
        <w:t>(3)</w:t>
      </w:r>
      <w:r>
        <w:rPr>
          <w:rtl/>
        </w:rPr>
        <w:t xml:space="preserve">. </w:t>
      </w:r>
    </w:p>
    <w:p w:rsidR="00553940" w:rsidRDefault="00553940" w:rsidP="00394B37">
      <w:pPr>
        <w:rPr>
          <w:rtl/>
        </w:rPr>
      </w:pPr>
      <w:r>
        <w:rPr>
          <w:rtl/>
        </w:rPr>
        <w:t xml:space="preserve">ومنها قوله تعالى : </w:t>
      </w:r>
      <w:r w:rsidRPr="00394B37">
        <w:rPr>
          <w:rStyle w:val="libAlaemChar"/>
          <w:rtl/>
        </w:rPr>
        <w:t>(</w:t>
      </w:r>
      <w:r w:rsidRPr="00394B37">
        <w:rPr>
          <w:rStyle w:val="libAieChar"/>
        </w:rPr>
        <w:t xml:space="preserve"> </w:t>
      </w:r>
      <w:r w:rsidRPr="00394B37">
        <w:rPr>
          <w:rStyle w:val="libAieChar"/>
          <w:rFonts w:hint="cs"/>
          <w:rtl/>
        </w:rPr>
        <w:t>وَسَخَّرَ لَكُم مَّا فِي السَّمَاوَاتِ وَمَا فِي الْأَرْضِ جَمِيعًا مِّنْهُ إِنَّ فِي ذَٰلِكَ لَآيَاتٍ لِّقَوْمٍ يَتَفَكَّرُونَ</w:t>
      </w:r>
      <w:r w:rsidRPr="00394B37">
        <w:rPr>
          <w:rStyle w:val="libAieChar"/>
        </w:rPr>
        <w:t xml:space="preserve"> </w:t>
      </w:r>
      <w:r w:rsidRPr="00394B37">
        <w:rPr>
          <w:rStyle w:val="libAlaemChar"/>
          <w:rtl/>
        </w:rPr>
        <w:t>)</w:t>
      </w:r>
      <w:r w:rsidRPr="00D7349F">
        <w:rPr>
          <w:rFonts w:hint="cs"/>
          <w:rtl/>
        </w:rPr>
        <w:t xml:space="preserve"> </w:t>
      </w:r>
      <w:r w:rsidRPr="00EB3782">
        <w:rPr>
          <w:rStyle w:val="libFootnotenumChar"/>
          <w:rtl/>
        </w:rPr>
        <w:t>(4)</w:t>
      </w:r>
      <w:r>
        <w:rPr>
          <w:rtl/>
        </w:rPr>
        <w:t xml:space="preserve">. </w:t>
      </w:r>
    </w:p>
    <w:p w:rsidR="00553940" w:rsidRDefault="00553940" w:rsidP="00394B37">
      <w:pPr>
        <w:rPr>
          <w:rtl/>
        </w:rPr>
      </w:pPr>
      <w:r>
        <w:rPr>
          <w:rtl/>
        </w:rPr>
        <w:t xml:space="preserve">ومنها قوله تعالى : </w:t>
      </w:r>
      <w:r w:rsidRPr="00394B37">
        <w:rPr>
          <w:rStyle w:val="libAlaemChar"/>
          <w:rtl/>
        </w:rPr>
        <w:t>(</w:t>
      </w:r>
      <w:r w:rsidRPr="00394B37">
        <w:rPr>
          <w:rStyle w:val="libAieChar"/>
        </w:rPr>
        <w:t xml:space="preserve"> </w:t>
      </w:r>
      <w:r w:rsidRPr="00394B37">
        <w:rPr>
          <w:rStyle w:val="libAieChar"/>
          <w:rFonts w:hint="cs"/>
          <w:rtl/>
        </w:rPr>
        <w:t>وَسَخَّرْنَا مَعَ دَاوُودَ الْجِبَالَ يُسَبِّحْنَ وَالطَّيْرَ وَكُنَّا فَاعِلِينَ</w:t>
      </w:r>
      <w:r w:rsidRPr="00EB3782">
        <w:rPr>
          <w:rStyle w:val="libFootnoteAieChar"/>
        </w:rPr>
        <w:t xml:space="preserve"> </w:t>
      </w:r>
      <w:r w:rsidRPr="00394B37">
        <w:rPr>
          <w:rStyle w:val="libAlaemChar"/>
          <w:rtl/>
        </w:rPr>
        <w:t>)</w:t>
      </w:r>
      <w:r w:rsidRPr="00D7349F">
        <w:rPr>
          <w:rFonts w:hint="cs"/>
          <w:rtl/>
        </w:rPr>
        <w:t xml:space="preserve"> </w:t>
      </w:r>
      <w:r w:rsidRPr="00EB3782">
        <w:rPr>
          <w:rStyle w:val="libFootnotenumChar"/>
          <w:rtl/>
        </w:rPr>
        <w:t>(5)</w:t>
      </w:r>
      <w:r>
        <w:rPr>
          <w:rtl/>
        </w:rPr>
        <w:t>.</w:t>
      </w:r>
    </w:p>
    <w:p w:rsidR="00553940" w:rsidRDefault="00553940" w:rsidP="00394B37">
      <w:pPr>
        <w:rPr>
          <w:rtl/>
        </w:rPr>
      </w:pPr>
      <w:r>
        <w:rPr>
          <w:rtl/>
        </w:rPr>
        <w:t xml:space="preserve">ومنها قوله تعالى : </w:t>
      </w:r>
      <w:r w:rsidRPr="00394B37">
        <w:rPr>
          <w:rStyle w:val="libAlaemChar"/>
          <w:rtl/>
        </w:rPr>
        <w:t>(</w:t>
      </w:r>
      <w:r w:rsidRPr="00394B37">
        <w:rPr>
          <w:rStyle w:val="libAieChar"/>
        </w:rPr>
        <w:t xml:space="preserve"> </w:t>
      </w:r>
      <w:r w:rsidRPr="00394B37">
        <w:rPr>
          <w:rStyle w:val="libAieChar"/>
          <w:rFonts w:hint="cs"/>
          <w:rtl/>
        </w:rPr>
        <w:t>وَلِسُلَيْمَانَ الرِّيحَ عَاصِفَةً تَجْرِي بِأَمْرِهِ إِلَى الْأَرْضِ الَّتِي</w:t>
      </w:r>
    </w:p>
    <w:p w:rsidR="00553940" w:rsidRPr="00353B0E" w:rsidRDefault="00553940" w:rsidP="00342FFA">
      <w:pPr>
        <w:pStyle w:val="libFootnote0"/>
        <w:rPr>
          <w:rtl/>
        </w:rPr>
      </w:pPr>
      <w:r w:rsidRPr="002A55AF">
        <w:rPr>
          <w:rtl/>
        </w:rPr>
        <w:t>__________________</w:t>
      </w:r>
      <w:r w:rsidRPr="002A55AF">
        <w:rPr>
          <w:rtl/>
        </w:rPr>
        <w:cr/>
      </w:r>
      <w:r w:rsidRPr="004E5B03">
        <w:rPr>
          <w:rtl/>
        </w:rPr>
        <w:t>(1)</w:t>
      </w:r>
      <w:r w:rsidRPr="00353B0E">
        <w:rPr>
          <w:rtl/>
        </w:rPr>
        <w:t xml:space="preserve"> الزيارة الجامعة الكبير</w:t>
      </w:r>
      <w:r>
        <w:rPr>
          <w:rtl/>
        </w:rPr>
        <w:t>/</w:t>
      </w:r>
      <w:r w:rsidRPr="00353B0E">
        <w:rPr>
          <w:rtl/>
        </w:rPr>
        <w:t xml:space="preserve"> التهذيب</w:t>
      </w:r>
      <w:r>
        <w:rPr>
          <w:rtl/>
        </w:rPr>
        <w:t xml:space="preserve"> : </w:t>
      </w:r>
      <w:r w:rsidRPr="00353B0E">
        <w:rPr>
          <w:rtl/>
        </w:rPr>
        <w:t>ج 6</w:t>
      </w:r>
      <w:r>
        <w:rPr>
          <w:rtl/>
        </w:rPr>
        <w:t xml:space="preserve"> ، </w:t>
      </w:r>
      <w:r w:rsidRPr="00353B0E">
        <w:rPr>
          <w:rtl/>
        </w:rPr>
        <w:t>ص 99</w:t>
      </w:r>
      <w:r>
        <w:rPr>
          <w:rtl/>
        </w:rPr>
        <w:t>.</w:t>
      </w:r>
      <w:r w:rsidRPr="00353B0E">
        <w:rPr>
          <w:rtl/>
        </w:rPr>
        <w:t xml:space="preserve"> الفقيه</w:t>
      </w:r>
      <w:r>
        <w:rPr>
          <w:rtl/>
        </w:rPr>
        <w:t xml:space="preserve"> : </w:t>
      </w:r>
      <w:r w:rsidRPr="00353B0E">
        <w:rPr>
          <w:rtl/>
        </w:rPr>
        <w:t>ج 2</w:t>
      </w:r>
      <w:r>
        <w:rPr>
          <w:rtl/>
        </w:rPr>
        <w:t xml:space="preserve"> ، </w:t>
      </w:r>
      <w:r w:rsidRPr="00353B0E">
        <w:rPr>
          <w:rtl/>
        </w:rPr>
        <w:t>ص 596.</w:t>
      </w:r>
    </w:p>
    <w:p w:rsidR="00553940" w:rsidRDefault="00553940" w:rsidP="00342FFA">
      <w:pPr>
        <w:pStyle w:val="libFootnote0"/>
        <w:rPr>
          <w:rtl/>
        </w:rPr>
      </w:pPr>
      <w:r w:rsidRPr="004E5B03">
        <w:rPr>
          <w:rtl/>
        </w:rPr>
        <w:t>(2)</w:t>
      </w:r>
      <w:r w:rsidRPr="00353B0E">
        <w:rPr>
          <w:rtl/>
        </w:rPr>
        <w:t xml:space="preserve"> قال تعالى في سورة التين الآية 4 ـ 6</w:t>
      </w:r>
      <w:r>
        <w:rPr>
          <w:rtl/>
        </w:rPr>
        <w:t xml:space="preserve"> : </w:t>
      </w:r>
      <w:r w:rsidRPr="00F47DF7">
        <w:rPr>
          <w:rStyle w:val="libAlaemChar"/>
          <w:rtl/>
        </w:rPr>
        <w:t>(</w:t>
      </w:r>
      <w:r w:rsidRPr="00EB3782">
        <w:rPr>
          <w:rStyle w:val="libFootnoteAieChar"/>
          <w:rtl/>
        </w:rPr>
        <w:t xml:space="preserve"> </w:t>
      </w:r>
      <w:r w:rsidRPr="00EB3782">
        <w:rPr>
          <w:rStyle w:val="libFootnoteAieChar"/>
          <w:rFonts w:hint="cs"/>
          <w:rtl/>
        </w:rPr>
        <w:t xml:space="preserve">لَقَدْ خَلَقْنَا الْإِنسَانَ فِي أَحْسَنِ تَقْوِيمٍ </w:t>
      </w:r>
      <w:r w:rsidRPr="00175275">
        <w:rPr>
          <w:rFonts w:hint="cs"/>
          <w:rtl/>
        </w:rPr>
        <w:t>*</w:t>
      </w:r>
      <w:r w:rsidRPr="00EB3782">
        <w:rPr>
          <w:rStyle w:val="libFootnoteAieChar"/>
          <w:rFonts w:hint="cs"/>
          <w:rtl/>
        </w:rPr>
        <w:t xml:space="preserve"> ثُمَّ رَدَدْنَاهُ أَسْفَلَ سَافِلِينَ</w:t>
      </w:r>
      <w:r w:rsidRPr="00EB3782">
        <w:rPr>
          <w:rStyle w:val="libFootnoteAieChar"/>
          <w:rtl/>
        </w:rPr>
        <w:t xml:space="preserve"> </w:t>
      </w:r>
      <w:r w:rsidRPr="00175275">
        <w:rPr>
          <w:rtl/>
        </w:rPr>
        <w:t>*</w:t>
      </w:r>
      <w:r w:rsidRPr="00EB3782">
        <w:rPr>
          <w:rStyle w:val="libFootnoteAieChar"/>
          <w:rtl/>
        </w:rPr>
        <w:t xml:space="preserve"> </w:t>
      </w:r>
      <w:r w:rsidRPr="00EB3782">
        <w:rPr>
          <w:rStyle w:val="libFootnoteAieChar"/>
          <w:rFonts w:hint="cs"/>
          <w:rtl/>
        </w:rPr>
        <w:t>إِلَّا الَّذِينَ آمَنُوا وَعَمِلُوا الصَّالِحَاتِ فَلَهُمْ أَجْرٌ غَيْرُ مَمْنُونٍ</w:t>
      </w:r>
      <w:r w:rsidRPr="00EB3782">
        <w:rPr>
          <w:rStyle w:val="libFootnoteAieChar"/>
          <w:rtl/>
        </w:rPr>
        <w:t xml:space="preserve"> </w:t>
      </w:r>
      <w:r w:rsidRPr="00F47DF7">
        <w:rPr>
          <w:rStyle w:val="libAlaemChar"/>
          <w:rtl/>
        </w:rPr>
        <w:t>)</w:t>
      </w:r>
      <w:r>
        <w:rPr>
          <w:rtl/>
        </w:rPr>
        <w:t>.</w:t>
      </w:r>
    </w:p>
    <w:p w:rsidR="00553940" w:rsidRDefault="00553940" w:rsidP="00342FFA">
      <w:pPr>
        <w:pStyle w:val="libFootnote0"/>
        <w:rPr>
          <w:rtl/>
        </w:rPr>
      </w:pPr>
      <w:r w:rsidRPr="004E5B03">
        <w:rPr>
          <w:rtl/>
        </w:rPr>
        <w:t>(3)</w:t>
      </w:r>
      <w:r>
        <w:rPr>
          <w:rtl/>
        </w:rPr>
        <w:t xml:space="preserve"> سورة لقمان : الآية 20.</w:t>
      </w:r>
    </w:p>
    <w:p w:rsidR="00553940" w:rsidRDefault="00553940" w:rsidP="00342FFA">
      <w:pPr>
        <w:pStyle w:val="libFootnote0"/>
        <w:rPr>
          <w:rtl/>
        </w:rPr>
      </w:pPr>
      <w:r w:rsidRPr="004E5B03">
        <w:rPr>
          <w:rtl/>
        </w:rPr>
        <w:t>(4)</w:t>
      </w:r>
      <w:r>
        <w:rPr>
          <w:rtl/>
        </w:rPr>
        <w:t xml:space="preserve"> سورة الجاثية : الآية 13.</w:t>
      </w:r>
    </w:p>
    <w:p w:rsidR="00553940" w:rsidRDefault="00553940" w:rsidP="00342FFA">
      <w:pPr>
        <w:pStyle w:val="libFootnote0"/>
        <w:rPr>
          <w:rtl/>
        </w:rPr>
      </w:pPr>
      <w:r w:rsidRPr="004E5B03">
        <w:rPr>
          <w:rtl/>
        </w:rPr>
        <w:t>(5)</w:t>
      </w:r>
      <w:r>
        <w:rPr>
          <w:rtl/>
        </w:rPr>
        <w:t xml:space="preserve"> سورة الانبياء : الآية 79. </w:t>
      </w:r>
    </w:p>
    <w:p w:rsidR="00F47DF7" w:rsidRDefault="00F47DF7" w:rsidP="00F47DF7">
      <w:pPr>
        <w:pStyle w:val="libNormal"/>
        <w:rPr>
          <w:rtl/>
        </w:rPr>
      </w:pPr>
      <w:r>
        <w:rPr>
          <w:rtl/>
        </w:rPr>
        <w:br w:type="page"/>
      </w:r>
    </w:p>
    <w:p w:rsidR="00553940" w:rsidRDefault="00553940" w:rsidP="00394B37">
      <w:pPr>
        <w:pStyle w:val="libNormal0"/>
        <w:rPr>
          <w:rtl/>
        </w:rPr>
      </w:pPr>
      <w:r w:rsidRPr="00394B37">
        <w:rPr>
          <w:rStyle w:val="libAieChar"/>
          <w:rFonts w:hint="cs"/>
          <w:rtl/>
        </w:rPr>
        <w:lastRenderedPageBreak/>
        <w:t>بَارَكْنَا فِيهَا وَكُنَّا بِكُلِّ شَيْءٍ عَالِمِينَ</w:t>
      </w:r>
      <w:r w:rsidRPr="00394B37">
        <w:rPr>
          <w:rStyle w:val="libAieChar"/>
        </w:rPr>
        <w:t xml:space="preserve"> </w:t>
      </w:r>
      <w:r w:rsidRPr="00394B37">
        <w:rPr>
          <w:rStyle w:val="libAlaemChar"/>
          <w:rtl/>
        </w:rPr>
        <w:t>)</w:t>
      </w:r>
      <w:r w:rsidRPr="00D7349F">
        <w:rPr>
          <w:rFonts w:hint="cs"/>
          <w:rtl/>
        </w:rPr>
        <w:t xml:space="preserve"> </w:t>
      </w:r>
      <w:r w:rsidRPr="00EB3782">
        <w:rPr>
          <w:rStyle w:val="libFootnotenumChar"/>
          <w:rtl/>
        </w:rPr>
        <w:t>(1)</w:t>
      </w:r>
      <w:r>
        <w:rPr>
          <w:rtl/>
        </w:rPr>
        <w:t>.</w:t>
      </w:r>
    </w:p>
    <w:p w:rsidR="00553940" w:rsidRDefault="00553940" w:rsidP="00394B37">
      <w:pPr>
        <w:rPr>
          <w:rtl/>
        </w:rPr>
      </w:pPr>
      <w:r>
        <w:rPr>
          <w:rtl/>
        </w:rPr>
        <w:t xml:space="preserve">ومنها قوله تعالى متحدثاً عن داود </w:t>
      </w:r>
      <w:r w:rsidR="00E556C0" w:rsidRPr="00E556C0">
        <w:rPr>
          <w:rStyle w:val="libAlaemChar"/>
          <w:rFonts w:hint="cs"/>
          <w:rtl/>
        </w:rPr>
        <w:t>عليه‌السلام</w:t>
      </w:r>
      <w:r>
        <w:rPr>
          <w:rtl/>
        </w:rPr>
        <w:t xml:space="preserve"> : </w:t>
      </w:r>
      <w:r w:rsidRPr="00394B37">
        <w:rPr>
          <w:rStyle w:val="libAlaemChar"/>
          <w:rtl/>
        </w:rPr>
        <w:t>(</w:t>
      </w:r>
      <w:r>
        <w:rPr>
          <w:rFonts w:hint="cs"/>
          <w:rtl/>
        </w:rPr>
        <w:t xml:space="preserve"> </w:t>
      </w:r>
      <w:r w:rsidRPr="00394B37">
        <w:rPr>
          <w:rStyle w:val="libAieChar"/>
          <w:rFonts w:hint="cs"/>
          <w:rtl/>
        </w:rPr>
        <w:t>إِنَّا سَخَّرْنَا الْجِبَالَ مَعَهُ يُسَبِّحْنَ بِالْعَشِيِّ وَالْإِشْرَاقِ</w:t>
      </w:r>
      <w:r w:rsidRPr="00394B37">
        <w:rPr>
          <w:rStyle w:val="libAieChar"/>
          <w:rtl/>
        </w:rPr>
        <w:t xml:space="preserve"> * </w:t>
      </w:r>
      <w:r w:rsidRPr="00394B37">
        <w:rPr>
          <w:rStyle w:val="libAieChar"/>
          <w:rFonts w:hint="cs"/>
          <w:rtl/>
        </w:rPr>
        <w:t>وَالطَّيْرَ مَحْشُورَةً كُلٌّ لَّهُ أَوَّابٌ * وَشَدَدْنَا مُلْكَهُ وَآتَيْنَاهُ الْحِكْمَةَ وَفَصْلَ الْخِطَابِ</w:t>
      </w:r>
      <w:r w:rsidRPr="00D7349F">
        <w:t xml:space="preserve"> </w:t>
      </w:r>
      <w:r w:rsidRPr="00394B37">
        <w:rPr>
          <w:rStyle w:val="libAlaemChar"/>
          <w:rtl/>
        </w:rPr>
        <w:t>)</w:t>
      </w:r>
      <w:r w:rsidRPr="00D7349F">
        <w:rPr>
          <w:rFonts w:hint="cs"/>
          <w:rtl/>
        </w:rPr>
        <w:t xml:space="preserve"> </w:t>
      </w:r>
      <w:r w:rsidRPr="00EB3782">
        <w:rPr>
          <w:rStyle w:val="libFootnotenumChar"/>
          <w:rtl/>
        </w:rPr>
        <w:t>(2)</w:t>
      </w:r>
      <w:r>
        <w:rPr>
          <w:rtl/>
        </w:rPr>
        <w:t xml:space="preserve">. </w:t>
      </w:r>
    </w:p>
    <w:p w:rsidR="00553940" w:rsidRDefault="00553940" w:rsidP="00394B37">
      <w:pPr>
        <w:rPr>
          <w:rtl/>
        </w:rPr>
      </w:pPr>
      <w:r>
        <w:rPr>
          <w:rtl/>
        </w:rPr>
        <w:t xml:space="preserve">ومنها قوله تعالى متحدثاً عن سليمان </w:t>
      </w:r>
      <w:r w:rsidR="00E556C0" w:rsidRPr="00E556C0">
        <w:rPr>
          <w:rStyle w:val="libAlaemChar"/>
          <w:rFonts w:hint="cs"/>
          <w:rtl/>
        </w:rPr>
        <w:t>عليه‌السلام</w:t>
      </w:r>
      <w:r>
        <w:rPr>
          <w:rtl/>
        </w:rPr>
        <w:t xml:space="preserve"> : </w:t>
      </w:r>
      <w:r w:rsidRPr="00394B37">
        <w:rPr>
          <w:rStyle w:val="libAlaemChar"/>
          <w:rtl/>
        </w:rPr>
        <w:t>(</w:t>
      </w:r>
      <w:r w:rsidRPr="00D7349F">
        <w:t xml:space="preserve"> </w:t>
      </w:r>
      <w:r w:rsidRPr="00394B37">
        <w:rPr>
          <w:rStyle w:val="libAieChar"/>
          <w:rFonts w:hint="cs"/>
          <w:rtl/>
        </w:rPr>
        <w:t>فَسَخَّرْنَا لَهُ الرِّيحَ تَجْرِي بِأَمْرِهِ رُخَاءً حَيْثُ أَصَابَ</w:t>
      </w:r>
      <w:r w:rsidRPr="00394B37">
        <w:rPr>
          <w:rStyle w:val="libAieChar"/>
          <w:rtl/>
        </w:rPr>
        <w:t xml:space="preserve"> * </w:t>
      </w:r>
      <w:r w:rsidRPr="00394B37">
        <w:rPr>
          <w:rStyle w:val="libAieChar"/>
          <w:rFonts w:hint="cs"/>
          <w:rtl/>
        </w:rPr>
        <w:t>وَالشَّيَاطِينَ كُلَّ بَنَّاءٍ وَغَوَّاصٍ</w:t>
      </w:r>
      <w:r w:rsidRPr="00394B37">
        <w:rPr>
          <w:rStyle w:val="libAieChar"/>
          <w:rtl/>
        </w:rPr>
        <w:t xml:space="preserve"> * </w:t>
      </w:r>
      <w:r w:rsidRPr="00394B37">
        <w:rPr>
          <w:rStyle w:val="libAieChar"/>
          <w:rFonts w:hint="cs"/>
          <w:rtl/>
        </w:rPr>
        <w:t>وَآخَرِينَ مُقَرَّنِينَ فِي الْأَصْفَادِ</w:t>
      </w:r>
      <w:r w:rsidRPr="00394B37">
        <w:rPr>
          <w:rStyle w:val="libAieChar"/>
          <w:rtl/>
        </w:rPr>
        <w:t xml:space="preserve"> * </w:t>
      </w:r>
      <w:r w:rsidRPr="00394B37">
        <w:rPr>
          <w:rStyle w:val="libAieChar"/>
          <w:rFonts w:hint="cs"/>
          <w:rtl/>
        </w:rPr>
        <w:t>هَٰذَا عَطَاؤُنَا فَامْنُنْ أَوْ أَمْسِكْ بِغَيْرِ حِسَابٍ</w:t>
      </w:r>
      <w:r w:rsidRPr="00EB3782">
        <w:rPr>
          <w:rStyle w:val="libFootnoteAieChar"/>
        </w:rPr>
        <w:t xml:space="preserve"> </w:t>
      </w:r>
      <w:r w:rsidRPr="00394B37">
        <w:rPr>
          <w:rStyle w:val="libAlaemChar"/>
          <w:rtl/>
        </w:rPr>
        <w:t>)</w:t>
      </w:r>
      <w:r w:rsidRPr="002A774F">
        <w:rPr>
          <w:rFonts w:hint="cs"/>
          <w:rtl/>
        </w:rPr>
        <w:t xml:space="preserve"> </w:t>
      </w:r>
      <w:r w:rsidRPr="00EB3782">
        <w:rPr>
          <w:rStyle w:val="libFootnotenumChar"/>
          <w:rtl/>
        </w:rPr>
        <w:t>(3)</w:t>
      </w:r>
      <w:r>
        <w:rPr>
          <w:rtl/>
        </w:rPr>
        <w:t>.</w:t>
      </w:r>
    </w:p>
    <w:p w:rsidR="00553940" w:rsidRDefault="00553940" w:rsidP="00394B37">
      <w:pPr>
        <w:rPr>
          <w:rtl/>
        </w:rPr>
      </w:pPr>
      <w:r>
        <w:rPr>
          <w:rtl/>
        </w:rPr>
        <w:t xml:space="preserve">والانسان مجمع العوالم ومظهر الكمالات وقد صدق من قال : </w:t>
      </w:r>
    </w:p>
    <w:tbl>
      <w:tblPr>
        <w:bidiVisual/>
        <w:tblW w:w="5000" w:type="pct"/>
        <w:tblLook w:val="01E0"/>
      </w:tblPr>
      <w:tblGrid>
        <w:gridCol w:w="3682"/>
        <w:gridCol w:w="225"/>
        <w:gridCol w:w="3680"/>
      </w:tblGrid>
      <w:tr w:rsidR="00553940" w:rsidTr="00370CA6">
        <w:tc>
          <w:tcPr>
            <w:tcW w:w="3625" w:type="dxa"/>
            <w:shd w:val="clear" w:color="auto" w:fill="auto"/>
          </w:tcPr>
          <w:p w:rsidR="00553940" w:rsidRDefault="00553940" w:rsidP="00492BBD">
            <w:pPr>
              <w:pStyle w:val="libPoem"/>
              <w:rPr>
                <w:rtl/>
              </w:rPr>
            </w:pPr>
            <w:r w:rsidRPr="00516C3B">
              <w:rPr>
                <w:rtl/>
              </w:rPr>
              <w:t>وتحسب انّك جرم صغير وفيك</w:t>
            </w:r>
            <w:r w:rsidRPr="00EB3782">
              <w:rPr>
                <w:rStyle w:val="libPoemTiniChar0"/>
                <w:rtl/>
              </w:rPr>
              <w:br/>
              <w:t> </w:t>
            </w:r>
          </w:p>
        </w:tc>
        <w:tc>
          <w:tcPr>
            <w:tcW w:w="57" w:type="dxa"/>
            <w:shd w:val="clear" w:color="auto" w:fill="auto"/>
          </w:tcPr>
          <w:p w:rsidR="00553940" w:rsidRDefault="00553940" w:rsidP="00492BBD">
            <w:pPr>
              <w:pStyle w:val="libPoem"/>
              <w:rPr>
                <w:rtl/>
              </w:rPr>
            </w:pPr>
          </w:p>
        </w:tc>
        <w:tc>
          <w:tcPr>
            <w:tcW w:w="3624" w:type="dxa"/>
            <w:shd w:val="clear" w:color="auto" w:fill="auto"/>
          </w:tcPr>
          <w:p w:rsidR="00553940" w:rsidRDefault="00553940" w:rsidP="00492BBD">
            <w:pPr>
              <w:pStyle w:val="libPoem"/>
              <w:rPr>
                <w:rtl/>
              </w:rPr>
            </w:pPr>
            <w:r w:rsidRPr="00516C3B">
              <w:rPr>
                <w:rtl/>
              </w:rPr>
              <w:t>طوى العالم الأكبر</w:t>
            </w:r>
            <w:r>
              <w:rPr>
                <w:rFonts w:hint="cs"/>
                <w:rtl/>
              </w:rPr>
              <w:t xml:space="preserve"> </w:t>
            </w:r>
            <w:r w:rsidRPr="00EB3782">
              <w:rPr>
                <w:rStyle w:val="libFootnotenumChar"/>
                <w:rtl/>
              </w:rPr>
              <w:t>(4)</w:t>
            </w:r>
            <w:r w:rsidRPr="00EB3782">
              <w:rPr>
                <w:rStyle w:val="libPoemTiniChar0"/>
                <w:rtl/>
              </w:rPr>
              <w:br/>
              <w:t>  </w:t>
            </w:r>
          </w:p>
        </w:tc>
      </w:tr>
    </w:tbl>
    <w:p w:rsidR="00553940" w:rsidRDefault="00553940" w:rsidP="00394B37">
      <w:pPr>
        <w:rPr>
          <w:rtl/>
        </w:rPr>
      </w:pPr>
      <w:r>
        <w:rPr>
          <w:rtl/>
        </w:rPr>
        <w:t>وقد ساعدت العقيدة الاسلامية الانسان للتعرف على كيفية ترقّيه الكمالي ليكون مؤهلاً للتصدي الى موقعه الطبيعي الذي اراده الحقّ تعالى من خلقه له.</w:t>
      </w:r>
    </w:p>
    <w:p w:rsidR="00553940" w:rsidRDefault="00553940" w:rsidP="00394B37">
      <w:pPr>
        <w:rPr>
          <w:rtl/>
        </w:rPr>
      </w:pPr>
      <w:r>
        <w:rPr>
          <w:rtl/>
        </w:rPr>
        <w:t>كما أن الرؤية الاسلامية قد وضحت للانسان مفهوم الحياة التي اكسبته القدرة والحيوية والحركة والفعل ، لأن الانسان بدون حياة غير قادر على الفعل والاختيار وغير قادر على القيام بالمهمات الكبرى وغيرها. إذ أن الحياة هي الجهاز المحرّك للانسان.</w:t>
      </w:r>
    </w:p>
    <w:p w:rsidR="00553940" w:rsidRDefault="00553940" w:rsidP="00394B37">
      <w:pPr>
        <w:rPr>
          <w:rtl/>
        </w:rPr>
      </w:pPr>
      <w:r>
        <w:rPr>
          <w:rtl/>
        </w:rPr>
        <w:t xml:space="preserve">ولكن : هل معنى ذلك أن مهمة الانسان ودوره سوف ينتهي بموته؟ وينهدم كل شيء بناه عندما كان يتحرك كانت حياته معطاءة؟ </w:t>
      </w:r>
    </w:p>
    <w:p w:rsidR="00553940" w:rsidRDefault="00553940" w:rsidP="00394B37">
      <w:pPr>
        <w:rPr>
          <w:rtl/>
        </w:rPr>
      </w:pPr>
      <w:r>
        <w:rPr>
          <w:rtl/>
        </w:rPr>
        <w:t>وهنا توضيح الرؤية الاسلامية أن الانسان هو مركز التلقي للارادة الإلهية إما مباشرة ـ وهم الانبياء والرسل والمحدّثون ـ وإما بواسطة ، وهم باقي الناس.</w:t>
      </w:r>
    </w:p>
    <w:p w:rsidR="00553940" w:rsidRDefault="00553940" w:rsidP="00394B37">
      <w:pPr>
        <w:rPr>
          <w:rtl/>
        </w:rPr>
      </w:pPr>
      <w:r>
        <w:rPr>
          <w:rtl/>
        </w:rPr>
        <w:t xml:space="preserve">وتوضيح أيضاً أن الانسان هو مركز الحركة الكونية. </w:t>
      </w:r>
    </w:p>
    <w:p w:rsidR="00553940" w:rsidRDefault="00553940" w:rsidP="00684D54">
      <w:pPr>
        <w:pStyle w:val="libFootnote0"/>
        <w:rPr>
          <w:rtl/>
        </w:rPr>
      </w:pPr>
      <w:r w:rsidRPr="00241108">
        <w:rPr>
          <w:rtl/>
        </w:rPr>
        <w:t>__________________</w:t>
      </w:r>
      <w:r w:rsidRPr="00241108">
        <w:rPr>
          <w:rtl/>
        </w:rPr>
        <w:cr/>
      </w:r>
      <w:r w:rsidRPr="00DB336A">
        <w:rPr>
          <w:rtl/>
        </w:rPr>
        <w:t>(1)</w:t>
      </w:r>
      <w:r>
        <w:rPr>
          <w:rtl/>
        </w:rPr>
        <w:t xml:space="preserve"> سورة الانبياء : الآية 81.</w:t>
      </w:r>
    </w:p>
    <w:p w:rsidR="00553940" w:rsidRDefault="00553940" w:rsidP="00684D54">
      <w:pPr>
        <w:pStyle w:val="libFootnote0"/>
        <w:rPr>
          <w:rtl/>
        </w:rPr>
      </w:pPr>
      <w:r w:rsidRPr="00DB336A">
        <w:rPr>
          <w:rtl/>
        </w:rPr>
        <w:t>(2)</w:t>
      </w:r>
      <w:r>
        <w:rPr>
          <w:rtl/>
        </w:rPr>
        <w:t xml:space="preserve"> سورة ص : الآية 18 ـ 20.</w:t>
      </w:r>
    </w:p>
    <w:p w:rsidR="00553940" w:rsidRDefault="00553940" w:rsidP="00684D54">
      <w:pPr>
        <w:pStyle w:val="libFootnote0"/>
        <w:rPr>
          <w:rtl/>
        </w:rPr>
      </w:pPr>
      <w:r w:rsidRPr="00DB336A">
        <w:rPr>
          <w:rtl/>
        </w:rPr>
        <w:t>(3)</w:t>
      </w:r>
      <w:r>
        <w:rPr>
          <w:rtl/>
        </w:rPr>
        <w:t xml:space="preserve"> سورة ص : الآية 36 ـ 39.</w:t>
      </w:r>
    </w:p>
    <w:p w:rsidR="00553940" w:rsidRDefault="00553940" w:rsidP="00684D54">
      <w:pPr>
        <w:pStyle w:val="libFootnote0"/>
        <w:rPr>
          <w:rtl/>
        </w:rPr>
      </w:pPr>
      <w:r w:rsidRPr="00DB336A">
        <w:rPr>
          <w:rtl/>
        </w:rPr>
        <w:t>(4)</w:t>
      </w:r>
      <w:r>
        <w:rPr>
          <w:rtl/>
        </w:rPr>
        <w:t xml:space="preserve"> نسب هذا البيت من الشعر للامام علي </w:t>
      </w:r>
      <w:r w:rsidR="00E556C0" w:rsidRPr="00F47DF7">
        <w:rPr>
          <w:rStyle w:val="libAlaemChar"/>
          <w:rFonts w:hint="cs"/>
          <w:rtl/>
        </w:rPr>
        <w:t>عليه‌السلام</w:t>
      </w:r>
      <w:r>
        <w:rPr>
          <w:rtl/>
        </w:rPr>
        <w:t xml:space="preserve"> .. راجع الديوان المنسوب للامام علي </w:t>
      </w:r>
      <w:r w:rsidR="00E556C0" w:rsidRPr="00F47DF7">
        <w:rPr>
          <w:rStyle w:val="libAlaemChar"/>
          <w:rFonts w:hint="cs"/>
          <w:rtl/>
        </w:rPr>
        <w:t>عليه‌السلام</w:t>
      </w:r>
      <w:r>
        <w:rPr>
          <w:rtl/>
        </w:rPr>
        <w:t xml:space="preserve"> جمع وترتيب عبدالعزيز الكرم : ص 57. </w:t>
      </w:r>
    </w:p>
    <w:p w:rsidR="00F47DF7" w:rsidRDefault="00F47DF7" w:rsidP="00F47DF7">
      <w:pPr>
        <w:pStyle w:val="libNormal"/>
        <w:rPr>
          <w:rtl/>
        </w:rPr>
      </w:pPr>
      <w:r>
        <w:rPr>
          <w:rtl/>
        </w:rPr>
        <w:br w:type="page"/>
      </w:r>
    </w:p>
    <w:p w:rsidR="00553940" w:rsidRDefault="00553940" w:rsidP="00394B37">
      <w:pPr>
        <w:rPr>
          <w:rtl/>
        </w:rPr>
      </w:pPr>
      <w:r>
        <w:rPr>
          <w:rtl/>
        </w:rPr>
        <w:lastRenderedPageBreak/>
        <w:t>كما أنها توضح أيضاً أن الانسان خُلِقَ ليتحرك ويدير المركز الحركي الكوفي بمعنى من المعاني الصحيحة التي لا مجال الى بيان تفصيلها في هذه العجالة ؛ بل بينت الرؤية الاسلامية ـ طبق نظام تفصيلي ـ المركز الحركي الكوني للانسان الكامل والانسان العادي ، والعلاقات الكونية بالانسان وغير ذلك.</w:t>
      </w:r>
    </w:p>
    <w:p w:rsidR="00553940" w:rsidRDefault="00553940" w:rsidP="00394B37">
      <w:pPr>
        <w:rPr>
          <w:rtl/>
        </w:rPr>
      </w:pPr>
      <w:r>
        <w:rPr>
          <w:rtl/>
        </w:rPr>
        <w:t>كما أن النظام التفصيلي تعرض لشرح مفهوم الحياة للانسان باعتباره فاعل الحركة الكونية الكبيرة.</w:t>
      </w:r>
    </w:p>
    <w:p w:rsidR="00553940" w:rsidRDefault="00553940" w:rsidP="00394B37">
      <w:pPr>
        <w:rPr>
          <w:rtl/>
        </w:rPr>
      </w:pPr>
      <w:r>
        <w:rPr>
          <w:rtl/>
        </w:rPr>
        <w:t>وذكرت أن الانسان خلق ليبقى وأنه لا ينتهي ولا يفنى بمجرد أن تنتهي مهمته في هذه الدنيا</w:t>
      </w:r>
      <w:r>
        <w:rPr>
          <w:rFonts w:hint="cs"/>
          <w:rtl/>
        </w:rPr>
        <w:t xml:space="preserve"> </w:t>
      </w:r>
      <w:r w:rsidRPr="00EB3782">
        <w:rPr>
          <w:rStyle w:val="libFootnotenumChar"/>
          <w:rtl/>
        </w:rPr>
        <w:t>(1)</w:t>
      </w:r>
      <w:r>
        <w:rPr>
          <w:rtl/>
        </w:rPr>
        <w:t xml:space="preserve"> التي تشكل اُولى المراحل الحياتية له.</w:t>
      </w:r>
    </w:p>
    <w:p w:rsidR="00553940" w:rsidRDefault="00553940" w:rsidP="00394B37">
      <w:pPr>
        <w:rPr>
          <w:rtl/>
        </w:rPr>
      </w:pPr>
      <w:r>
        <w:rPr>
          <w:rtl/>
        </w:rPr>
        <w:t xml:space="preserve">واكدت على أن هذه الحياة مهمة في طريقه الحركي نحو الصعود والتكاثر ، لأنها المكان الذي يستطيع أن يبني الانسان فيه موقعه في العوالم الاُخرى التي سوف تلي هذه الدنيا التي يعيش فيها. </w:t>
      </w:r>
    </w:p>
    <w:p w:rsidR="00553940" w:rsidRDefault="00553940" w:rsidP="00394B37">
      <w:pPr>
        <w:rPr>
          <w:rtl/>
        </w:rPr>
      </w:pPr>
      <w:r>
        <w:rPr>
          <w:rtl/>
        </w:rPr>
        <w:t xml:space="preserve">ومن الفوارق الأساسية بين هذه الدنيا والعوالم الاُخرى ، هو أن الانسان جاء الى هذه الدنيا بغير اختياره وبدون طلب أو ارادة منه ، ولكنّ سكناه في هذه الدنيا وبقاءه فيها انّما هي بارادته. </w:t>
      </w:r>
    </w:p>
    <w:p w:rsidR="00553940" w:rsidRDefault="00553940" w:rsidP="00394B37">
      <w:pPr>
        <w:rPr>
          <w:rtl/>
        </w:rPr>
      </w:pPr>
      <w:r>
        <w:rPr>
          <w:rtl/>
        </w:rPr>
        <w:t>وأما العوالم الاُخرى فانّه سوف يعمّرها ويدخلها بارادته ويختار موقعه في تلك العوالم بارادة تامّة منه.</w:t>
      </w:r>
    </w:p>
    <w:p w:rsidR="00553940" w:rsidRDefault="00553940" w:rsidP="00394B37">
      <w:pPr>
        <w:rPr>
          <w:rtl/>
        </w:rPr>
      </w:pPr>
      <w:r>
        <w:rPr>
          <w:rtl/>
        </w:rPr>
        <w:t>وللانسان أن يبني تلك العوالم وهو في هذه الدنيا لأن (الدنيا مزرعة الآخرة)</w:t>
      </w:r>
      <w:r>
        <w:rPr>
          <w:rFonts w:hint="cs"/>
          <w:rtl/>
        </w:rPr>
        <w:t xml:space="preserve"> </w:t>
      </w:r>
      <w:r w:rsidRPr="00EB3782">
        <w:rPr>
          <w:rStyle w:val="libFootnotenumChar"/>
          <w:rtl/>
        </w:rPr>
        <w:t>(2)</w:t>
      </w:r>
      <w:r>
        <w:rPr>
          <w:rtl/>
        </w:rPr>
        <w:t xml:space="preserve">. </w:t>
      </w:r>
    </w:p>
    <w:p w:rsidR="00553940" w:rsidRPr="00353B0E" w:rsidRDefault="00553940" w:rsidP="00684D54">
      <w:pPr>
        <w:pStyle w:val="libFootnote0"/>
        <w:rPr>
          <w:rtl/>
        </w:rPr>
      </w:pPr>
      <w:r w:rsidRPr="00340F5B">
        <w:rPr>
          <w:rtl/>
        </w:rPr>
        <w:t>__________________</w:t>
      </w:r>
      <w:r w:rsidRPr="00340F5B">
        <w:rPr>
          <w:rtl/>
        </w:rPr>
        <w:cr/>
      </w:r>
      <w:r w:rsidRPr="00A54C64">
        <w:rPr>
          <w:rtl/>
        </w:rPr>
        <w:t>(1)</w:t>
      </w:r>
      <w:r w:rsidRPr="00353B0E">
        <w:rPr>
          <w:rtl/>
        </w:rPr>
        <w:t xml:space="preserve"> روى الشيخ الصدوق </w:t>
      </w:r>
      <w:r w:rsidR="00BF1565" w:rsidRPr="00F47DF7">
        <w:rPr>
          <w:rStyle w:val="libAlaemChar"/>
          <w:rFonts w:hint="cs"/>
          <w:rtl/>
        </w:rPr>
        <w:t>رحمه‌الله</w:t>
      </w:r>
      <w:r w:rsidRPr="00353B0E">
        <w:rPr>
          <w:rtl/>
        </w:rPr>
        <w:t xml:space="preserve"> في كتابه علل الشرائع</w:t>
      </w:r>
      <w:r>
        <w:rPr>
          <w:rtl/>
        </w:rPr>
        <w:t xml:space="preserve"> : </w:t>
      </w:r>
      <w:r w:rsidRPr="00353B0E">
        <w:rPr>
          <w:rtl/>
        </w:rPr>
        <w:t>ج 1</w:t>
      </w:r>
      <w:r>
        <w:rPr>
          <w:rtl/>
        </w:rPr>
        <w:t xml:space="preserve"> ، </w:t>
      </w:r>
      <w:r w:rsidRPr="00353B0E">
        <w:rPr>
          <w:rtl/>
        </w:rPr>
        <w:t>ص 11 باب 9</w:t>
      </w:r>
      <w:r>
        <w:rPr>
          <w:rtl/>
        </w:rPr>
        <w:t xml:space="preserve"> ، </w:t>
      </w:r>
      <w:r w:rsidRPr="00353B0E">
        <w:rPr>
          <w:rtl/>
        </w:rPr>
        <w:t>ح 5 بسند صحيح عن مسعدة بن زياد</w:t>
      </w:r>
      <w:r>
        <w:rPr>
          <w:rtl/>
        </w:rPr>
        <w:t>.</w:t>
      </w:r>
      <w:r w:rsidRPr="00353B0E">
        <w:rPr>
          <w:rtl/>
        </w:rPr>
        <w:t xml:space="preserve"> قال</w:t>
      </w:r>
      <w:r>
        <w:rPr>
          <w:rtl/>
        </w:rPr>
        <w:t xml:space="preserve"> : </w:t>
      </w:r>
      <w:r w:rsidRPr="00353B0E">
        <w:rPr>
          <w:rtl/>
        </w:rPr>
        <w:t>قال رجل لجعفر بن محمّد</w:t>
      </w:r>
      <w:r>
        <w:rPr>
          <w:rtl/>
        </w:rPr>
        <w:t xml:space="preserve"> : </w:t>
      </w:r>
      <w:r w:rsidRPr="00353B0E">
        <w:rPr>
          <w:rtl/>
        </w:rPr>
        <w:t>يا أبا عبد الله</w:t>
      </w:r>
      <w:r>
        <w:rPr>
          <w:rtl/>
        </w:rPr>
        <w:t xml:space="preserve"> ، </w:t>
      </w:r>
      <w:r w:rsidRPr="00353B0E">
        <w:rPr>
          <w:rtl/>
        </w:rPr>
        <w:t>إنا خلقنا للعجب</w:t>
      </w:r>
      <w:r>
        <w:rPr>
          <w:rtl/>
        </w:rPr>
        <w:t>؟!</w:t>
      </w:r>
      <w:r w:rsidRPr="00353B0E">
        <w:rPr>
          <w:rtl/>
        </w:rPr>
        <w:t xml:space="preserve"> قال</w:t>
      </w:r>
      <w:r>
        <w:rPr>
          <w:rtl/>
        </w:rPr>
        <w:t xml:space="preserve"> : </w:t>
      </w:r>
      <w:r w:rsidRPr="00353B0E">
        <w:rPr>
          <w:rtl/>
        </w:rPr>
        <w:t>وما ذاك</w:t>
      </w:r>
      <w:r>
        <w:rPr>
          <w:rtl/>
        </w:rPr>
        <w:t xml:space="preserve"> ، </w:t>
      </w:r>
      <w:r w:rsidRPr="00353B0E">
        <w:rPr>
          <w:rtl/>
        </w:rPr>
        <w:t>لله أنت</w:t>
      </w:r>
      <w:r>
        <w:rPr>
          <w:rtl/>
        </w:rPr>
        <w:t>.</w:t>
      </w:r>
      <w:r w:rsidRPr="00353B0E">
        <w:rPr>
          <w:rtl/>
        </w:rPr>
        <w:t xml:space="preserve"> قال</w:t>
      </w:r>
      <w:r>
        <w:rPr>
          <w:rtl/>
        </w:rPr>
        <w:t xml:space="preserve"> : </w:t>
      </w:r>
      <w:r w:rsidRPr="00353B0E">
        <w:rPr>
          <w:rtl/>
        </w:rPr>
        <w:t>خلقنا للفناء</w:t>
      </w:r>
      <w:r>
        <w:rPr>
          <w:rtl/>
        </w:rPr>
        <w:t>؟!</w:t>
      </w:r>
      <w:r w:rsidRPr="00353B0E">
        <w:rPr>
          <w:rtl/>
        </w:rPr>
        <w:t xml:space="preserve"> فقال</w:t>
      </w:r>
      <w:r>
        <w:rPr>
          <w:rtl/>
        </w:rPr>
        <w:t xml:space="preserve"> : </w:t>
      </w:r>
      <w:r w:rsidRPr="00353B0E">
        <w:rPr>
          <w:rtl/>
        </w:rPr>
        <w:t>مَه</w:t>
      </w:r>
      <w:r>
        <w:rPr>
          <w:rtl/>
        </w:rPr>
        <w:t xml:space="preserve"> ، </w:t>
      </w:r>
      <w:r w:rsidRPr="00353B0E">
        <w:rPr>
          <w:rtl/>
        </w:rPr>
        <w:t>يا بن أخ</w:t>
      </w:r>
      <w:r>
        <w:rPr>
          <w:rtl/>
        </w:rPr>
        <w:t>!</w:t>
      </w:r>
      <w:r w:rsidRPr="00353B0E">
        <w:rPr>
          <w:rtl/>
        </w:rPr>
        <w:t xml:space="preserve"> خلقنا للبقاء</w:t>
      </w:r>
      <w:r>
        <w:rPr>
          <w:rtl/>
        </w:rPr>
        <w:t xml:space="preserve"> ، </w:t>
      </w:r>
      <w:r w:rsidRPr="00353B0E">
        <w:rPr>
          <w:rtl/>
        </w:rPr>
        <w:t>وكيف تفنى جنة لا تبيد</w:t>
      </w:r>
      <w:r>
        <w:rPr>
          <w:rtl/>
        </w:rPr>
        <w:t xml:space="preserve"> ، </w:t>
      </w:r>
      <w:r w:rsidRPr="00353B0E">
        <w:rPr>
          <w:rtl/>
        </w:rPr>
        <w:t>ونارٌ لا تخمد</w:t>
      </w:r>
      <w:r>
        <w:rPr>
          <w:rtl/>
        </w:rPr>
        <w:t xml:space="preserve"> ، </w:t>
      </w:r>
      <w:r w:rsidRPr="00353B0E">
        <w:rPr>
          <w:rtl/>
        </w:rPr>
        <w:t>لكن قل</w:t>
      </w:r>
      <w:r>
        <w:rPr>
          <w:rtl/>
        </w:rPr>
        <w:t xml:space="preserve"> : </w:t>
      </w:r>
      <w:r w:rsidRPr="00353B0E">
        <w:rPr>
          <w:rtl/>
        </w:rPr>
        <w:t xml:space="preserve">انما نتحرك من دارٍ الى دار. </w:t>
      </w:r>
    </w:p>
    <w:p w:rsidR="00553940" w:rsidRPr="00370CA6" w:rsidRDefault="00553940" w:rsidP="00684D54">
      <w:pPr>
        <w:pStyle w:val="libFootnote0"/>
        <w:rPr>
          <w:rStyle w:val="libFootnoteChar"/>
          <w:rtl/>
        </w:rPr>
      </w:pPr>
      <w:r w:rsidRPr="00370CA6">
        <w:rPr>
          <w:rStyle w:val="libFootnoteChar"/>
          <w:rtl/>
        </w:rPr>
        <w:t xml:space="preserve">وروى الشيخ الطوسي في أماليه ج 1 ، ص 220 ، المجلس 8 ، ح 27 بإسناده الى أمير المؤمنين </w:t>
      </w:r>
      <w:r w:rsidR="00E556C0" w:rsidRPr="00F47DF7">
        <w:rPr>
          <w:rStyle w:val="libAlaemChar"/>
          <w:rFonts w:hint="cs"/>
          <w:rtl/>
        </w:rPr>
        <w:t>عليه‌السلام</w:t>
      </w:r>
      <w:r w:rsidRPr="00370CA6">
        <w:rPr>
          <w:rStyle w:val="libFootnoteChar"/>
          <w:rtl/>
        </w:rPr>
        <w:t xml:space="preserve"> انه قال في كلام له </w:t>
      </w:r>
      <w:r w:rsidR="00E556C0" w:rsidRPr="00F47DF7">
        <w:rPr>
          <w:rStyle w:val="libAlaemChar"/>
          <w:rFonts w:hint="cs"/>
          <w:rtl/>
        </w:rPr>
        <w:t>عليه‌السلام</w:t>
      </w:r>
      <w:r w:rsidRPr="00370CA6">
        <w:rPr>
          <w:rStyle w:val="libFootnoteChar"/>
          <w:rtl/>
        </w:rPr>
        <w:t xml:space="preserve"> : ( أيها الناس إنا خلقنا واياكم للبقاء لا للفناء ، ولكنكم من دارٍ الى دارٍ تنقلون ، فتزودوا لما انتم صائرون عليه وخالدون فيه ).</w:t>
      </w:r>
    </w:p>
    <w:p w:rsidR="00553940" w:rsidRPr="00353B0E" w:rsidRDefault="00553940" w:rsidP="00684D54">
      <w:pPr>
        <w:pStyle w:val="libFootnote0"/>
        <w:rPr>
          <w:rtl/>
        </w:rPr>
      </w:pPr>
      <w:r w:rsidRPr="00A54C64">
        <w:rPr>
          <w:rtl/>
        </w:rPr>
        <w:t>(2)</w:t>
      </w:r>
      <w:r w:rsidRPr="00353B0E">
        <w:rPr>
          <w:rtl/>
        </w:rPr>
        <w:t xml:space="preserve"> عوالي اللآلي لابن أبي جمهور</w:t>
      </w:r>
      <w:r>
        <w:rPr>
          <w:rtl/>
        </w:rPr>
        <w:t xml:space="preserve"> : </w:t>
      </w:r>
      <w:r w:rsidRPr="00353B0E">
        <w:rPr>
          <w:rtl/>
        </w:rPr>
        <w:t>ج 1</w:t>
      </w:r>
      <w:r>
        <w:rPr>
          <w:rtl/>
        </w:rPr>
        <w:t xml:space="preserve"> ، </w:t>
      </w:r>
      <w:r w:rsidRPr="00353B0E">
        <w:rPr>
          <w:rtl/>
        </w:rPr>
        <w:t>ص 267</w:t>
      </w:r>
      <w:r>
        <w:rPr>
          <w:rtl/>
        </w:rPr>
        <w:t xml:space="preserve"> ، </w:t>
      </w:r>
      <w:r w:rsidRPr="00353B0E">
        <w:rPr>
          <w:rtl/>
        </w:rPr>
        <w:t>الفصل 10</w:t>
      </w:r>
      <w:r>
        <w:rPr>
          <w:rtl/>
        </w:rPr>
        <w:t xml:space="preserve"> ، </w:t>
      </w:r>
      <w:r w:rsidRPr="00353B0E">
        <w:rPr>
          <w:rtl/>
        </w:rPr>
        <w:t xml:space="preserve">ح 66. </w:t>
      </w:r>
    </w:p>
    <w:p w:rsidR="00F47DF7" w:rsidRDefault="00F47DF7" w:rsidP="00F47DF7">
      <w:pPr>
        <w:pStyle w:val="libNormal"/>
        <w:rPr>
          <w:rtl/>
        </w:rPr>
      </w:pPr>
      <w:r>
        <w:rPr>
          <w:rtl/>
        </w:rPr>
        <w:br w:type="page"/>
      </w:r>
    </w:p>
    <w:p w:rsidR="00553940" w:rsidRDefault="00553940" w:rsidP="00394B37">
      <w:pPr>
        <w:rPr>
          <w:rtl/>
        </w:rPr>
      </w:pPr>
      <w:r>
        <w:rPr>
          <w:rtl/>
        </w:rPr>
        <w:lastRenderedPageBreak/>
        <w:t xml:space="preserve">فقد يولد الانسان في هذه الدنيا وبدون اختيار منه في عائلة غنية أو فقيرة ، ولكنه قادر على أن يغير طريقه حياته في هذه الدنيا بارادته على ضوء حركته الذاتية فإنه </w:t>
      </w:r>
      <w:r w:rsidRPr="00394B37">
        <w:rPr>
          <w:rStyle w:val="libAlaemChar"/>
          <w:rtl/>
        </w:rPr>
        <w:t>(</w:t>
      </w:r>
      <w:r>
        <w:rPr>
          <w:rFonts w:hint="cs"/>
          <w:rtl/>
        </w:rPr>
        <w:t xml:space="preserve"> </w:t>
      </w:r>
      <w:r w:rsidRPr="00394B37">
        <w:rPr>
          <w:rStyle w:val="libAieChar"/>
          <w:rFonts w:hint="cs"/>
          <w:rtl/>
        </w:rPr>
        <w:t>لَّيْسَ لِلْإِنسَانِ إِلَّا مَا سَعَىٰ</w:t>
      </w:r>
      <w:r w:rsidRPr="002A774F">
        <w:t xml:space="preserve"> </w:t>
      </w:r>
      <w:r w:rsidRPr="00394B37">
        <w:rPr>
          <w:rStyle w:val="libAlaemChar"/>
          <w:rtl/>
        </w:rPr>
        <w:t>)</w:t>
      </w:r>
      <w:r w:rsidRPr="002A774F">
        <w:rPr>
          <w:rFonts w:hint="cs"/>
          <w:rtl/>
        </w:rPr>
        <w:t xml:space="preserve"> </w:t>
      </w:r>
      <w:r w:rsidRPr="00EB3782">
        <w:rPr>
          <w:rStyle w:val="libFootnotenumChar"/>
          <w:rtl/>
        </w:rPr>
        <w:t>(1)</w:t>
      </w:r>
      <w:r w:rsidRPr="002A774F">
        <w:rPr>
          <w:rtl/>
        </w:rPr>
        <w:t xml:space="preserve"> و</w:t>
      </w:r>
      <w:r>
        <w:rPr>
          <w:rFonts w:hint="cs"/>
          <w:rtl/>
        </w:rPr>
        <w:t xml:space="preserve"> </w:t>
      </w:r>
      <w:r w:rsidRPr="00394B37">
        <w:rPr>
          <w:rStyle w:val="libAlaemChar"/>
          <w:rtl/>
        </w:rPr>
        <w:t>(</w:t>
      </w:r>
      <w:r w:rsidRPr="002A774F">
        <w:t xml:space="preserve"> </w:t>
      </w:r>
      <w:r w:rsidRPr="00394B37">
        <w:rPr>
          <w:rStyle w:val="libAieChar"/>
          <w:rFonts w:hint="cs"/>
          <w:rtl/>
        </w:rPr>
        <w:t>فَامْشُوا فِي مَنَاكِبِهَا وَكُلُوا مِن رِّزْقِهِ</w:t>
      </w:r>
      <w:r w:rsidRPr="002A774F">
        <w:t xml:space="preserve"> </w:t>
      </w:r>
      <w:r w:rsidRPr="00394B37">
        <w:rPr>
          <w:rStyle w:val="libAlaemChar"/>
          <w:rtl/>
        </w:rPr>
        <w:t>)</w:t>
      </w:r>
      <w:r w:rsidRPr="005F5DDE">
        <w:rPr>
          <w:rFonts w:hint="cs"/>
          <w:rtl/>
        </w:rPr>
        <w:t xml:space="preserve"> </w:t>
      </w:r>
      <w:r w:rsidRPr="00EB3782">
        <w:rPr>
          <w:rStyle w:val="libFootnotenumChar"/>
          <w:rtl/>
        </w:rPr>
        <w:t>(2)</w:t>
      </w:r>
      <w:r>
        <w:rPr>
          <w:rtl/>
        </w:rPr>
        <w:t xml:space="preserve"> وقال تعالى : </w:t>
      </w:r>
      <w:r w:rsidRPr="00394B37">
        <w:rPr>
          <w:rStyle w:val="libAlaemChar"/>
          <w:rtl/>
        </w:rPr>
        <w:t>(</w:t>
      </w:r>
      <w:r>
        <w:rPr>
          <w:rFonts w:hint="cs"/>
          <w:rtl/>
        </w:rPr>
        <w:t xml:space="preserve"> </w:t>
      </w:r>
      <w:r w:rsidRPr="00394B37">
        <w:rPr>
          <w:rStyle w:val="libAieChar"/>
          <w:rFonts w:hint="cs"/>
          <w:rtl/>
        </w:rPr>
        <w:t>وَمَنْ أَرَادَ الْآخِرَةَ وَسَعَىٰ لَهَا سَعْيَهَا وَهُوَ مُؤْمِنٌ فَأُولَٰئِكَ كَانَ سَعْيُهُم مَّشْكُورًا</w:t>
      </w:r>
      <w:r w:rsidRPr="00394B37">
        <w:rPr>
          <w:rStyle w:val="libAieChar"/>
        </w:rPr>
        <w:t xml:space="preserve"> </w:t>
      </w:r>
      <w:r w:rsidRPr="00394B37">
        <w:rPr>
          <w:rStyle w:val="libAlaemChar"/>
          <w:rtl/>
        </w:rPr>
        <w:t>)</w:t>
      </w:r>
      <w:r w:rsidRPr="005F5DDE">
        <w:rPr>
          <w:rFonts w:hint="cs"/>
          <w:rtl/>
        </w:rPr>
        <w:t xml:space="preserve"> </w:t>
      </w:r>
      <w:r w:rsidRPr="00EB3782">
        <w:rPr>
          <w:rStyle w:val="libFootnotenumChar"/>
          <w:rtl/>
        </w:rPr>
        <w:t>(3)</w:t>
      </w:r>
      <w:r>
        <w:rPr>
          <w:rtl/>
        </w:rPr>
        <w:t xml:space="preserve">. </w:t>
      </w:r>
    </w:p>
    <w:p w:rsidR="00553940" w:rsidRDefault="00553940" w:rsidP="00394B37">
      <w:pPr>
        <w:rPr>
          <w:rtl/>
        </w:rPr>
      </w:pPr>
      <w:r>
        <w:rPr>
          <w:rtl/>
        </w:rPr>
        <w:t xml:space="preserve">وقال تعالى : </w:t>
      </w:r>
      <w:r w:rsidRPr="00394B37">
        <w:rPr>
          <w:rStyle w:val="libAlaemChar"/>
          <w:rtl/>
        </w:rPr>
        <w:t>(</w:t>
      </w:r>
      <w:r>
        <w:rPr>
          <w:rFonts w:hint="cs"/>
          <w:rtl/>
        </w:rPr>
        <w:t xml:space="preserve"> </w:t>
      </w:r>
      <w:r w:rsidRPr="00394B37">
        <w:rPr>
          <w:rStyle w:val="libAieChar"/>
          <w:rFonts w:hint="cs"/>
          <w:rtl/>
        </w:rPr>
        <w:t>إِنَّ السَّاعَةَ آتِيَةٌ أَكَادُ أُخْفِيهَا لِتُجْزَىٰ كُلُّ نَفْسٍ بِمَا تَسْعَىٰ</w:t>
      </w:r>
      <w:r w:rsidRPr="005F5DDE">
        <w:t xml:space="preserve"> </w:t>
      </w:r>
      <w:r w:rsidRPr="00394B37">
        <w:rPr>
          <w:rStyle w:val="libAlaemChar"/>
          <w:rtl/>
        </w:rPr>
        <w:t>)</w:t>
      </w:r>
      <w:r w:rsidRPr="005F5DDE">
        <w:rPr>
          <w:rFonts w:hint="cs"/>
          <w:rtl/>
        </w:rPr>
        <w:t xml:space="preserve"> </w:t>
      </w:r>
      <w:r w:rsidRPr="00EB3782">
        <w:rPr>
          <w:rStyle w:val="libFootnotenumChar"/>
          <w:rtl/>
        </w:rPr>
        <w:t>(4)</w:t>
      </w:r>
      <w:r>
        <w:rPr>
          <w:rtl/>
        </w:rPr>
        <w:t xml:space="preserve"> وكذلك فانّ الانسان يولد في العوالم الاُخرى بارادته ويحدد المكان والبيئة والموقع الاجتماعي فيها باختياره وهو في الدنيا ، فانّ العوالم الاُخرى انّما تبنى بأعمال الانسان في هذه الدنيا التي يعيش فيها. </w:t>
      </w:r>
    </w:p>
    <w:p w:rsidR="00553940" w:rsidRDefault="00553940" w:rsidP="00394B37">
      <w:pPr>
        <w:rPr>
          <w:rtl/>
        </w:rPr>
      </w:pPr>
      <w:r>
        <w:rPr>
          <w:rtl/>
        </w:rPr>
        <w:t xml:space="preserve">روى ثقة الاسلام الكليني في الكافي الشريف بإسناده عن الامام الصادق </w:t>
      </w:r>
      <w:r w:rsidR="00E556C0" w:rsidRPr="00E556C0">
        <w:rPr>
          <w:rStyle w:val="libAlaemChar"/>
          <w:rFonts w:hint="cs"/>
          <w:rtl/>
        </w:rPr>
        <w:t>عليه‌السلام</w:t>
      </w:r>
      <w:r>
        <w:rPr>
          <w:rtl/>
        </w:rPr>
        <w:t xml:space="preserve"> قال : </w:t>
      </w:r>
    </w:p>
    <w:p w:rsidR="00553940" w:rsidRDefault="00553940" w:rsidP="00394B37">
      <w:pPr>
        <w:rPr>
          <w:rtl/>
        </w:rPr>
      </w:pPr>
      <w:r>
        <w:rPr>
          <w:rtl/>
        </w:rPr>
        <w:t xml:space="preserve">جاء رجل الى أبي ذر ، فقال : يا أبا ذر مالنا نكره الموت؟ </w:t>
      </w:r>
    </w:p>
    <w:p w:rsidR="00553940" w:rsidRDefault="00553940" w:rsidP="00394B37">
      <w:pPr>
        <w:rPr>
          <w:rtl/>
        </w:rPr>
      </w:pPr>
      <w:r>
        <w:rPr>
          <w:rtl/>
        </w:rPr>
        <w:t>فقال : لانّكم عمّرتم الدنيا ، وأخربتم الآخرة ، فتكرهون ان تنقلوا من عمران الى خراب.</w:t>
      </w:r>
    </w:p>
    <w:p w:rsidR="00553940" w:rsidRDefault="00553940" w:rsidP="00394B37">
      <w:pPr>
        <w:rPr>
          <w:rtl/>
        </w:rPr>
      </w:pPr>
      <w:r>
        <w:rPr>
          <w:rtl/>
        </w:rPr>
        <w:t xml:space="preserve">فقال له : فكيف ترى قدومنا على الله؟ </w:t>
      </w:r>
    </w:p>
    <w:p w:rsidR="00553940" w:rsidRDefault="00553940" w:rsidP="00394B37">
      <w:pPr>
        <w:rPr>
          <w:rtl/>
        </w:rPr>
      </w:pPr>
      <w:r>
        <w:rPr>
          <w:rtl/>
        </w:rPr>
        <w:t xml:space="preserve">فقال : أما المحسن منكم فكالغائب يقدم على أهله ، وأما المسيء فكالآبق يرد على مولاه ... » </w:t>
      </w:r>
      <w:r w:rsidRPr="00EB3782">
        <w:rPr>
          <w:rStyle w:val="libFootnotenumChar"/>
          <w:rtl/>
        </w:rPr>
        <w:t>(5)</w:t>
      </w:r>
      <w:r>
        <w:rPr>
          <w:rtl/>
        </w:rPr>
        <w:t xml:space="preserve">. </w:t>
      </w:r>
    </w:p>
    <w:p w:rsidR="00553940" w:rsidRDefault="00553940" w:rsidP="00394B37">
      <w:pPr>
        <w:rPr>
          <w:rtl/>
        </w:rPr>
      </w:pPr>
      <w:r>
        <w:rPr>
          <w:rtl/>
        </w:rPr>
        <w:t xml:space="preserve">* وروي عن سويد بن غفلة أنه قال : « دخلت على أمير المؤمنين </w:t>
      </w:r>
      <w:r w:rsidR="00E556C0" w:rsidRPr="00E556C0">
        <w:rPr>
          <w:rStyle w:val="libAlaemChar"/>
          <w:rFonts w:hint="cs"/>
          <w:rtl/>
        </w:rPr>
        <w:t>عليه‌السلام</w:t>
      </w:r>
      <w:r>
        <w:rPr>
          <w:rtl/>
        </w:rPr>
        <w:t xml:space="preserve"> بعد ما بويع بالخلافة وهو جالس على حصير صغير ليس في البيت غيره ، فقلت : يا أمير المؤمنين بيدك بيت المال ولست أرى في بيتك شيئاً مما يحتاج إليه البيت »؟</w:t>
      </w:r>
    </w:p>
    <w:p w:rsidR="00553940" w:rsidRDefault="00553940" w:rsidP="00394B37">
      <w:pPr>
        <w:rPr>
          <w:rtl/>
        </w:rPr>
      </w:pPr>
      <w:r>
        <w:rPr>
          <w:rtl/>
        </w:rPr>
        <w:t xml:space="preserve">فقال </w:t>
      </w:r>
      <w:r w:rsidR="00E556C0" w:rsidRPr="00E556C0">
        <w:rPr>
          <w:rStyle w:val="libAlaemChar"/>
          <w:rFonts w:hint="cs"/>
          <w:rtl/>
        </w:rPr>
        <w:t>عليه‌السلام</w:t>
      </w:r>
      <w:r>
        <w:rPr>
          <w:rtl/>
        </w:rPr>
        <w:t xml:space="preserve"> : « يابن غفلة! أن اللبيب العاقل لا يتأثث في دار النقلة ، ولنا دار أمن </w:t>
      </w:r>
    </w:p>
    <w:p w:rsidR="00553940" w:rsidRPr="00353B0E" w:rsidRDefault="00553940" w:rsidP="00340C58">
      <w:pPr>
        <w:pStyle w:val="libFootnote0"/>
        <w:rPr>
          <w:rtl/>
        </w:rPr>
      </w:pPr>
      <w:r w:rsidRPr="00DA39D5">
        <w:rPr>
          <w:rtl/>
        </w:rPr>
        <w:t>__________________</w:t>
      </w:r>
      <w:r w:rsidRPr="00DA39D5">
        <w:rPr>
          <w:rtl/>
        </w:rPr>
        <w:cr/>
      </w:r>
      <w:r w:rsidRPr="00531B7F">
        <w:rPr>
          <w:rtl/>
        </w:rPr>
        <w:t>(1)</w:t>
      </w:r>
      <w:r w:rsidRPr="00353B0E">
        <w:rPr>
          <w:rtl/>
        </w:rPr>
        <w:t xml:space="preserve"> سورة النجم</w:t>
      </w:r>
      <w:r>
        <w:rPr>
          <w:rtl/>
        </w:rPr>
        <w:t xml:space="preserve"> : </w:t>
      </w:r>
      <w:r w:rsidRPr="00353B0E">
        <w:rPr>
          <w:rtl/>
        </w:rPr>
        <w:t>الآية 39.</w:t>
      </w:r>
    </w:p>
    <w:p w:rsidR="00553940" w:rsidRPr="00353B0E" w:rsidRDefault="00553940" w:rsidP="00340C58">
      <w:pPr>
        <w:pStyle w:val="libFootnote0"/>
        <w:rPr>
          <w:rtl/>
        </w:rPr>
      </w:pPr>
      <w:r w:rsidRPr="00531B7F">
        <w:rPr>
          <w:rtl/>
        </w:rPr>
        <w:t>(2)</w:t>
      </w:r>
      <w:r w:rsidRPr="00353B0E">
        <w:rPr>
          <w:rtl/>
        </w:rPr>
        <w:t xml:space="preserve"> سورة الملك</w:t>
      </w:r>
      <w:r>
        <w:rPr>
          <w:rtl/>
        </w:rPr>
        <w:t xml:space="preserve"> : </w:t>
      </w:r>
      <w:r w:rsidRPr="00353B0E">
        <w:rPr>
          <w:rtl/>
        </w:rPr>
        <w:t>الآية 15.</w:t>
      </w:r>
    </w:p>
    <w:p w:rsidR="00553940" w:rsidRPr="00353B0E" w:rsidRDefault="00553940" w:rsidP="00340C58">
      <w:pPr>
        <w:pStyle w:val="libFootnote0"/>
        <w:rPr>
          <w:rtl/>
        </w:rPr>
      </w:pPr>
      <w:r w:rsidRPr="00531B7F">
        <w:rPr>
          <w:rtl/>
        </w:rPr>
        <w:t>(3)</w:t>
      </w:r>
      <w:r w:rsidRPr="00353B0E">
        <w:rPr>
          <w:rtl/>
        </w:rPr>
        <w:t xml:space="preserve"> سورة الاسراء</w:t>
      </w:r>
      <w:r>
        <w:rPr>
          <w:rtl/>
        </w:rPr>
        <w:t xml:space="preserve"> : </w:t>
      </w:r>
      <w:r w:rsidRPr="00353B0E">
        <w:rPr>
          <w:rtl/>
        </w:rPr>
        <w:t>الآية 19.</w:t>
      </w:r>
    </w:p>
    <w:p w:rsidR="00553940" w:rsidRPr="00353B0E" w:rsidRDefault="00553940" w:rsidP="00340C58">
      <w:pPr>
        <w:pStyle w:val="libFootnote0"/>
        <w:rPr>
          <w:rtl/>
        </w:rPr>
      </w:pPr>
      <w:r w:rsidRPr="00531B7F">
        <w:rPr>
          <w:rtl/>
        </w:rPr>
        <w:t>(4)</w:t>
      </w:r>
      <w:r w:rsidRPr="00353B0E">
        <w:rPr>
          <w:rtl/>
        </w:rPr>
        <w:t xml:space="preserve"> سورة طه</w:t>
      </w:r>
      <w:r>
        <w:rPr>
          <w:rtl/>
        </w:rPr>
        <w:t xml:space="preserve"> : </w:t>
      </w:r>
      <w:r w:rsidRPr="00353B0E">
        <w:rPr>
          <w:rtl/>
        </w:rPr>
        <w:t>الآية 15.</w:t>
      </w:r>
    </w:p>
    <w:p w:rsidR="00553940" w:rsidRPr="00353B0E" w:rsidRDefault="00553940" w:rsidP="00340C58">
      <w:pPr>
        <w:pStyle w:val="libFootnote0"/>
        <w:rPr>
          <w:rtl/>
        </w:rPr>
      </w:pPr>
      <w:r w:rsidRPr="00531B7F">
        <w:rPr>
          <w:rtl/>
        </w:rPr>
        <w:t>(5)</w:t>
      </w:r>
      <w:r w:rsidRPr="00353B0E">
        <w:rPr>
          <w:rtl/>
        </w:rPr>
        <w:t xml:space="preserve"> الكافي</w:t>
      </w:r>
      <w:r>
        <w:rPr>
          <w:rtl/>
        </w:rPr>
        <w:t xml:space="preserve"> : </w:t>
      </w:r>
      <w:r w:rsidRPr="00353B0E">
        <w:rPr>
          <w:rtl/>
        </w:rPr>
        <w:t>ج 9</w:t>
      </w:r>
      <w:r>
        <w:rPr>
          <w:rtl/>
        </w:rPr>
        <w:t xml:space="preserve"> ، </w:t>
      </w:r>
      <w:r w:rsidRPr="00353B0E">
        <w:rPr>
          <w:rtl/>
        </w:rPr>
        <w:t>ص 458</w:t>
      </w:r>
      <w:r>
        <w:rPr>
          <w:rtl/>
        </w:rPr>
        <w:t xml:space="preserve"> ، </w:t>
      </w:r>
      <w:r w:rsidRPr="00353B0E">
        <w:rPr>
          <w:rtl/>
        </w:rPr>
        <w:t xml:space="preserve">ح 20. </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 xml:space="preserve">قد نقلنا إليها خير متاعنا ، وإنّا عن قليل إليها صائرون ... » </w:t>
      </w:r>
      <w:r w:rsidRPr="00EB3782">
        <w:rPr>
          <w:rStyle w:val="libFootnotenumChar"/>
          <w:rtl/>
        </w:rPr>
        <w:t>(1)</w:t>
      </w:r>
      <w:r>
        <w:rPr>
          <w:rtl/>
        </w:rPr>
        <w:t xml:space="preserve">. </w:t>
      </w:r>
    </w:p>
    <w:p w:rsidR="00553940" w:rsidRDefault="00553940" w:rsidP="00394B37">
      <w:pPr>
        <w:rPr>
          <w:rtl/>
        </w:rPr>
      </w:pPr>
      <w:r>
        <w:rPr>
          <w:rtl/>
        </w:rPr>
        <w:t xml:space="preserve">وعلى ضوء الرؤية الاسلامية للانسان وللحياة وللكون فانّ حياة الانسان سوف لا تنتهي بموته ، بل بالعكس فانّ هذه الحياة الاُولى التي يعيش فيها ضيقة وصبعة ، وسوف يتخلّص من كثير من صعوباتها وضيقها بانتقاله الى العوالم الاُخرى ولكن ذلك يعتمد على ما يبذله من جهد في بناء مواقعه الحياتية في العوالم الاُخرى وهو في الدنيا. </w:t>
      </w:r>
    </w:p>
    <w:p w:rsidR="00553940" w:rsidRDefault="00553940" w:rsidP="00394B37">
      <w:pPr>
        <w:rPr>
          <w:rtl/>
        </w:rPr>
      </w:pPr>
      <w:r>
        <w:rPr>
          <w:rtl/>
        </w:rPr>
        <w:t xml:space="preserve">كما أنه سوف يعاني الامرّين والأشد في تلك العوالم فيما إذا لم يهتم في هذه الدنيا ببناء عوالمه تلك لأنه قد يمكنه تجاوز كثير من الأخطاء العمدية في هذه الحياة الدنيا ، ويمكنه أن يتخلّص بالتواءاته من كثير من المواقف الحرجة والحسابات القانونية والاجتماعية ، لأن هذه الدنيا هي دنيا العمل بلا حساب ، وأما تلك العوالم فهي بالعكس تماماً فلا ينفعه دهاؤه ولا تنفعه حيله ، لأن تلك العوالم حساب بلا عمل ، اضافة الى أن هذه الدنيا يحكمها الغموض ويسيطر عليها قانون التمويه لاختفاء الحقائق وراء مظاهر لا تمثلها ولا تمت اليها بصلة ، ولكن العوالم الاُخرى بعكس ذلك فهي عوالم الحقائق </w:t>
      </w:r>
      <w:r w:rsidRPr="00394B37">
        <w:rPr>
          <w:rStyle w:val="libAlaemChar"/>
          <w:rtl/>
        </w:rPr>
        <w:t>(</w:t>
      </w:r>
      <w:r>
        <w:rPr>
          <w:rFonts w:hint="cs"/>
          <w:rtl/>
        </w:rPr>
        <w:t xml:space="preserve"> </w:t>
      </w:r>
      <w:r w:rsidRPr="00394B37">
        <w:rPr>
          <w:rStyle w:val="libAieChar"/>
          <w:rFonts w:hint="cs"/>
          <w:rtl/>
        </w:rPr>
        <w:t>فَكَشَفْنَا عَنكَ غِطَاءَكَ فَبَصَرُكَ الْيَوْمَ حَدِيدٌ</w:t>
      </w:r>
      <w:r w:rsidRPr="00394B37">
        <w:rPr>
          <w:rStyle w:val="libAieChar"/>
        </w:rPr>
        <w:t xml:space="preserve"> </w:t>
      </w:r>
      <w:r w:rsidRPr="00394B37">
        <w:rPr>
          <w:rStyle w:val="libAlaemChar"/>
          <w:rtl/>
        </w:rPr>
        <w:t>)</w:t>
      </w:r>
      <w:r w:rsidRPr="00F74D1F">
        <w:rPr>
          <w:rFonts w:hint="cs"/>
          <w:rtl/>
        </w:rPr>
        <w:t xml:space="preserve"> </w:t>
      </w:r>
      <w:r w:rsidRPr="00EB3782">
        <w:rPr>
          <w:rStyle w:val="libFootnotenumChar"/>
          <w:rtl/>
        </w:rPr>
        <w:t>(2)</w:t>
      </w:r>
      <w:r>
        <w:rPr>
          <w:rtl/>
        </w:rPr>
        <w:t xml:space="preserve">. </w:t>
      </w:r>
    </w:p>
    <w:p w:rsidR="00553940" w:rsidRDefault="00553940" w:rsidP="00394B37">
      <w:pPr>
        <w:rPr>
          <w:rtl/>
        </w:rPr>
      </w:pPr>
      <w:r>
        <w:rPr>
          <w:rtl/>
        </w:rPr>
        <w:t xml:space="preserve">وذلك اليوم </w:t>
      </w:r>
      <w:r w:rsidRPr="00394B37">
        <w:rPr>
          <w:rStyle w:val="libAlaemChar"/>
          <w:rtl/>
        </w:rPr>
        <w:t>(</w:t>
      </w:r>
      <w:r w:rsidRPr="00394B37">
        <w:rPr>
          <w:rStyle w:val="libAieChar"/>
        </w:rPr>
        <w:t xml:space="preserve"> </w:t>
      </w:r>
      <w:r w:rsidRPr="00394B37">
        <w:rPr>
          <w:rStyle w:val="libAieChar"/>
          <w:rFonts w:hint="cs"/>
          <w:rtl/>
        </w:rPr>
        <w:t>يَوْمَ يُكْشَفُ عَن سَاقٍ وَيُدْعَوْنَ إِلَى السُّجُودِ فَلَا يَسْتَطِيعُونَ</w:t>
      </w:r>
      <w:r w:rsidRPr="00F74D1F">
        <w:t xml:space="preserve"> </w:t>
      </w:r>
      <w:r w:rsidRPr="00394B37">
        <w:rPr>
          <w:rStyle w:val="libAlaemChar"/>
          <w:rtl/>
        </w:rPr>
        <w:t>)</w:t>
      </w:r>
      <w:r w:rsidRPr="00F74D1F">
        <w:rPr>
          <w:rFonts w:hint="cs"/>
          <w:rtl/>
        </w:rPr>
        <w:t xml:space="preserve"> </w:t>
      </w:r>
      <w:r w:rsidRPr="00EB3782">
        <w:rPr>
          <w:rStyle w:val="libFootnotenumChar"/>
          <w:rtl/>
        </w:rPr>
        <w:t>(3)</w:t>
      </w:r>
      <w:r>
        <w:rPr>
          <w:rtl/>
        </w:rPr>
        <w:t xml:space="preserve"> والحقائق تكشفت ، فيسعى الانسان جاهداً الى أن يتحرّك ويعمل ليعوض عمّا سبق ويتخلّص من الورطات الجديدة التي وقع فيها ولكنه لا يستطيع. </w:t>
      </w:r>
    </w:p>
    <w:p w:rsidR="00553940" w:rsidRDefault="00553940" w:rsidP="00394B37">
      <w:pPr>
        <w:rPr>
          <w:rtl/>
        </w:rPr>
      </w:pPr>
      <w:r>
        <w:rPr>
          <w:rtl/>
        </w:rPr>
        <w:t xml:space="preserve">ولذلك ففي الرؤية الاسلامية أن الحياة الحقيقية هي تلك الحياة التي سيعيشها الانسان بعد انتقاله إليها بعد بالموت ، وقد عبّر القرآن الكريم عن تلك الحياة </w:t>
      </w:r>
      <w:r w:rsidRPr="00394B37">
        <w:rPr>
          <w:rStyle w:val="libAlaemChar"/>
          <w:rtl/>
        </w:rPr>
        <w:t>(</w:t>
      </w:r>
      <w:r w:rsidRPr="00394B37">
        <w:rPr>
          <w:rStyle w:val="libAieChar"/>
        </w:rPr>
        <w:t xml:space="preserve"> </w:t>
      </w:r>
      <w:r w:rsidRPr="00394B37">
        <w:rPr>
          <w:rStyle w:val="libAieChar"/>
          <w:rFonts w:hint="cs"/>
          <w:rtl/>
        </w:rPr>
        <w:t>وَإِنَّ الدَّارَ الْآخِرَةَ لَهِيَ الْحَيَوَانُ لَوْ كَانُوا يَعْلَمُونَ</w:t>
      </w:r>
      <w:r w:rsidRPr="00394B37">
        <w:rPr>
          <w:rStyle w:val="libAieChar"/>
        </w:rPr>
        <w:t xml:space="preserve"> </w:t>
      </w:r>
      <w:r w:rsidRPr="00394B37">
        <w:rPr>
          <w:rStyle w:val="libAlaemChar"/>
          <w:rtl/>
        </w:rPr>
        <w:t>)</w:t>
      </w:r>
      <w:r w:rsidRPr="008166E4">
        <w:rPr>
          <w:rFonts w:hint="cs"/>
          <w:rtl/>
        </w:rPr>
        <w:t xml:space="preserve"> </w:t>
      </w:r>
      <w:r w:rsidRPr="00EB3782">
        <w:rPr>
          <w:rStyle w:val="libFootnotenumChar"/>
          <w:rtl/>
        </w:rPr>
        <w:t>(4)</w:t>
      </w:r>
      <w:r>
        <w:rPr>
          <w:rtl/>
        </w:rPr>
        <w:t xml:space="preserve"> أي أن الانسان في تلك العوالم </w:t>
      </w:r>
    </w:p>
    <w:p w:rsidR="00553940" w:rsidRPr="00353B0E" w:rsidRDefault="00553940" w:rsidP="00340C58">
      <w:pPr>
        <w:pStyle w:val="libFootnote0"/>
        <w:rPr>
          <w:rtl/>
        </w:rPr>
      </w:pPr>
      <w:r w:rsidRPr="00FA0B19">
        <w:rPr>
          <w:rtl/>
        </w:rPr>
        <w:t>__________________</w:t>
      </w:r>
      <w:r w:rsidRPr="00FA0B19">
        <w:rPr>
          <w:rtl/>
        </w:rPr>
        <w:cr/>
      </w:r>
      <w:r w:rsidRPr="00013028">
        <w:rPr>
          <w:rtl/>
        </w:rPr>
        <w:t>(1)</w:t>
      </w:r>
      <w:r w:rsidRPr="00353B0E">
        <w:rPr>
          <w:rtl/>
        </w:rPr>
        <w:t xml:space="preserve"> عدة الداعي لابن فهد الحلي</w:t>
      </w:r>
      <w:r>
        <w:rPr>
          <w:rtl/>
        </w:rPr>
        <w:t xml:space="preserve"> : </w:t>
      </w:r>
      <w:r w:rsidRPr="00353B0E">
        <w:rPr>
          <w:rtl/>
        </w:rPr>
        <w:t>ص 109</w:t>
      </w:r>
      <w:r>
        <w:rPr>
          <w:rtl/>
        </w:rPr>
        <w:t xml:space="preserve"> ، </w:t>
      </w:r>
      <w:r w:rsidRPr="00353B0E">
        <w:rPr>
          <w:rtl/>
        </w:rPr>
        <w:t>باب 2</w:t>
      </w:r>
      <w:r>
        <w:rPr>
          <w:rtl/>
        </w:rPr>
        <w:t>.</w:t>
      </w:r>
      <w:r w:rsidRPr="00353B0E">
        <w:rPr>
          <w:rtl/>
        </w:rPr>
        <w:t xml:space="preserve"> وعنه في البحار</w:t>
      </w:r>
      <w:r>
        <w:rPr>
          <w:rtl/>
        </w:rPr>
        <w:t xml:space="preserve"> : </w:t>
      </w:r>
      <w:r w:rsidRPr="00353B0E">
        <w:rPr>
          <w:rtl/>
        </w:rPr>
        <w:t>ج 70</w:t>
      </w:r>
      <w:r>
        <w:rPr>
          <w:rtl/>
        </w:rPr>
        <w:t xml:space="preserve"> ، </w:t>
      </w:r>
      <w:r w:rsidRPr="00353B0E">
        <w:rPr>
          <w:rtl/>
        </w:rPr>
        <w:t>ص 321</w:t>
      </w:r>
      <w:r>
        <w:rPr>
          <w:rtl/>
        </w:rPr>
        <w:t xml:space="preserve"> ، </w:t>
      </w:r>
      <w:r w:rsidRPr="00353B0E">
        <w:rPr>
          <w:rtl/>
        </w:rPr>
        <w:t>322.</w:t>
      </w:r>
    </w:p>
    <w:p w:rsidR="00553940" w:rsidRPr="00353B0E" w:rsidRDefault="00553940" w:rsidP="00340C58">
      <w:pPr>
        <w:pStyle w:val="libFootnote0"/>
        <w:rPr>
          <w:rtl/>
        </w:rPr>
      </w:pPr>
      <w:r w:rsidRPr="00013028">
        <w:rPr>
          <w:rtl/>
        </w:rPr>
        <w:t>(2)</w:t>
      </w:r>
      <w:r w:rsidRPr="00353B0E">
        <w:rPr>
          <w:rtl/>
        </w:rPr>
        <w:t xml:space="preserve"> سورة ق</w:t>
      </w:r>
      <w:r>
        <w:rPr>
          <w:rtl/>
        </w:rPr>
        <w:t xml:space="preserve"> : </w:t>
      </w:r>
      <w:r w:rsidRPr="00353B0E">
        <w:rPr>
          <w:rtl/>
        </w:rPr>
        <w:t>الآية 22.</w:t>
      </w:r>
    </w:p>
    <w:p w:rsidR="00553940" w:rsidRPr="00353B0E" w:rsidRDefault="00553940" w:rsidP="00340C58">
      <w:pPr>
        <w:pStyle w:val="libFootnote0"/>
        <w:rPr>
          <w:rtl/>
        </w:rPr>
      </w:pPr>
      <w:r w:rsidRPr="00013028">
        <w:rPr>
          <w:rtl/>
        </w:rPr>
        <w:t>(3)</w:t>
      </w:r>
      <w:r w:rsidRPr="00353B0E">
        <w:rPr>
          <w:rtl/>
        </w:rPr>
        <w:t xml:space="preserve"> سورة القلم</w:t>
      </w:r>
      <w:r>
        <w:rPr>
          <w:rtl/>
        </w:rPr>
        <w:t xml:space="preserve"> : </w:t>
      </w:r>
      <w:r w:rsidRPr="00353B0E">
        <w:rPr>
          <w:rtl/>
        </w:rPr>
        <w:t>الآية 42.</w:t>
      </w:r>
    </w:p>
    <w:p w:rsidR="00553940" w:rsidRPr="00353B0E" w:rsidRDefault="00553940" w:rsidP="00340C58">
      <w:pPr>
        <w:pStyle w:val="libFootnote0"/>
        <w:rPr>
          <w:rtl/>
        </w:rPr>
      </w:pPr>
      <w:r w:rsidRPr="00013028">
        <w:rPr>
          <w:rtl/>
        </w:rPr>
        <w:t>(4)</w:t>
      </w:r>
      <w:r w:rsidRPr="00353B0E">
        <w:rPr>
          <w:rtl/>
        </w:rPr>
        <w:t xml:space="preserve"> سورة العنكبوت</w:t>
      </w:r>
      <w:r>
        <w:rPr>
          <w:rtl/>
        </w:rPr>
        <w:t xml:space="preserve"> : </w:t>
      </w:r>
      <w:r w:rsidRPr="00353B0E">
        <w:rPr>
          <w:rtl/>
        </w:rPr>
        <w:t xml:space="preserve">الآية 64. </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مملوءٌ حياة وحركة ، فإن لفظة الحيوان على وزن فعلان الذي يتضمن الكثرة والفوران ، فالحياة الحقيقة المملوءة حيوية وحركة انّما هي بعد الموت.</w:t>
      </w:r>
    </w:p>
    <w:p w:rsidR="00553940" w:rsidRDefault="00553940" w:rsidP="00394B37">
      <w:pPr>
        <w:rPr>
          <w:rtl/>
        </w:rPr>
      </w:pPr>
      <w:r>
        <w:rPr>
          <w:rtl/>
        </w:rPr>
        <w:t>ولو قرأت الروايات التي تحدّثت عن تلك العوالم لرأيت أحداثاً كثيرة جداً لابدّ له أن يمرّ عليها.</w:t>
      </w:r>
    </w:p>
    <w:p w:rsidR="00553940" w:rsidRDefault="00553940" w:rsidP="00394B37">
      <w:pPr>
        <w:rPr>
          <w:rtl/>
        </w:rPr>
      </w:pPr>
      <w:r>
        <w:rPr>
          <w:rtl/>
        </w:rPr>
        <w:t xml:space="preserve">الانسان وهو في هذه الدنيا يجهل تلك الأحداث والعوالم والمنازل ، لأنه بعيد عنها مكاناً وزماناً ، فانّ المكان الذي يعيشه في هذه الحياة الدنيا يختلف عن المكان الذي سوف يعيشه في تلك العوالم </w:t>
      </w:r>
      <w:r w:rsidRPr="00394B37">
        <w:rPr>
          <w:rStyle w:val="libAlaemChar"/>
          <w:rtl/>
        </w:rPr>
        <w:t>(</w:t>
      </w:r>
      <w:r w:rsidRPr="00394B37">
        <w:rPr>
          <w:rStyle w:val="libAieChar"/>
        </w:rPr>
        <w:t xml:space="preserve"> </w:t>
      </w:r>
      <w:r w:rsidRPr="00394B37">
        <w:rPr>
          <w:rStyle w:val="libAieChar"/>
          <w:rFonts w:hint="cs"/>
          <w:rtl/>
        </w:rPr>
        <w:t>يَوْمَ تُبَدَّلُ الْأَرْضُ غَيْرَ الْأَرْضِ وَالسَّمَاوَاتُ وَبَرَزُوا لِلَّهِ الْوَاحِدِ الْقَهَّارِ</w:t>
      </w:r>
      <w:r w:rsidRPr="00F74D1F">
        <w:t xml:space="preserve"> </w:t>
      </w:r>
      <w:r w:rsidRPr="00394B37">
        <w:rPr>
          <w:rStyle w:val="libAlaemChar"/>
          <w:rtl/>
        </w:rPr>
        <w:t>)</w:t>
      </w:r>
      <w:r w:rsidRPr="00F74D1F">
        <w:rPr>
          <w:rFonts w:hint="cs"/>
          <w:rtl/>
        </w:rPr>
        <w:t xml:space="preserve"> </w:t>
      </w:r>
      <w:r w:rsidRPr="00EB3782">
        <w:rPr>
          <w:rStyle w:val="libFootnotenumChar"/>
          <w:rtl/>
        </w:rPr>
        <w:t>(1)</w:t>
      </w:r>
      <w:r>
        <w:rPr>
          <w:rtl/>
        </w:rPr>
        <w:t xml:space="preserve">. </w:t>
      </w:r>
    </w:p>
    <w:p w:rsidR="00553940" w:rsidRDefault="00553940" w:rsidP="00394B37">
      <w:pPr>
        <w:rPr>
          <w:rtl/>
        </w:rPr>
      </w:pPr>
      <w:r>
        <w:rPr>
          <w:rtl/>
        </w:rPr>
        <w:t xml:space="preserve">وانّ الزمان الذي يحكمه في هذه الدنيا يختلف كلياً عن الزمان الذي يكون في تلك العوالم فمن تلك الأيّام ما تطول فتكون خمسين ألف سنة كما في قوله تعالى : </w:t>
      </w:r>
      <w:r w:rsidRPr="00394B37">
        <w:rPr>
          <w:rStyle w:val="libAlaemChar"/>
          <w:rtl/>
        </w:rPr>
        <w:t>(</w:t>
      </w:r>
      <w:r w:rsidRPr="00394B37">
        <w:rPr>
          <w:rStyle w:val="libAieChar"/>
        </w:rPr>
        <w:t xml:space="preserve"> </w:t>
      </w:r>
      <w:r w:rsidRPr="00394B37">
        <w:rPr>
          <w:rStyle w:val="libAieChar"/>
          <w:rFonts w:hint="cs"/>
          <w:rtl/>
        </w:rPr>
        <w:t>فِي يَوْمٍ كَانَ مِقْدَارُهُ خَمْسِينَ أَلْفَ سَنَةٍ</w:t>
      </w:r>
      <w:r w:rsidRPr="00394B37">
        <w:rPr>
          <w:rStyle w:val="libAieChar"/>
        </w:rPr>
        <w:t xml:space="preserve"> </w:t>
      </w:r>
      <w:r w:rsidRPr="00394B37">
        <w:rPr>
          <w:rStyle w:val="libAlaemChar"/>
          <w:rtl/>
        </w:rPr>
        <w:t>)</w:t>
      </w:r>
      <w:r w:rsidRPr="00F74D1F">
        <w:rPr>
          <w:rFonts w:hint="cs"/>
          <w:rtl/>
        </w:rPr>
        <w:t xml:space="preserve"> </w:t>
      </w:r>
      <w:r w:rsidRPr="00EB3782">
        <w:rPr>
          <w:rStyle w:val="libFootnotenumChar"/>
          <w:rtl/>
        </w:rPr>
        <w:t>(2)</w:t>
      </w:r>
      <w:r>
        <w:rPr>
          <w:rtl/>
        </w:rPr>
        <w:t xml:space="preserve">. </w:t>
      </w:r>
    </w:p>
    <w:p w:rsidR="00553940" w:rsidRDefault="00553940" w:rsidP="00394B37">
      <w:pPr>
        <w:rPr>
          <w:rtl/>
        </w:rPr>
      </w:pPr>
      <w:r>
        <w:rPr>
          <w:rtl/>
        </w:rPr>
        <w:t xml:space="preserve">ومنها ما يقصر فيكون ألف سنة كما في قوله تعالى : </w:t>
      </w:r>
      <w:r w:rsidRPr="00394B37">
        <w:rPr>
          <w:rStyle w:val="libAlaemChar"/>
          <w:rtl/>
        </w:rPr>
        <w:t>(</w:t>
      </w:r>
      <w:r w:rsidRPr="00394B37">
        <w:rPr>
          <w:rStyle w:val="libAieChar"/>
        </w:rPr>
        <w:t xml:space="preserve"> </w:t>
      </w:r>
      <w:r w:rsidRPr="00394B37">
        <w:rPr>
          <w:rStyle w:val="libAieChar"/>
          <w:rFonts w:hint="cs"/>
          <w:rtl/>
        </w:rPr>
        <w:t>وَإِنَّ يَوْمًا عِندَ رَبِّكَ كَأَلْفِ سَنَةٍ مِّمَّا تَعُدُّونَ</w:t>
      </w:r>
      <w:r w:rsidRPr="00394B37">
        <w:rPr>
          <w:rStyle w:val="libAieChar"/>
        </w:rPr>
        <w:t xml:space="preserve"> </w:t>
      </w:r>
      <w:r w:rsidRPr="00394B37">
        <w:rPr>
          <w:rStyle w:val="libAlaemChar"/>
          <w:rtl/>
        </w:rPr>
        <w:t>)</w:t>
      </w:r>
      <w:r w:rsidRPr="00F74D1F">
        <w:rPr>
          <w:rFonts w:hint="cs"/>
          <w:rtl/>
        </w:rPr>
        <w:t xml:space="preserve"> </w:t>
      </w:r>
      <w:r w:rsidRPr="00EB3782">
        <w:rPr>
          <w:rStyle w:val="libFootnotenumChar"/>
          <w:rtl/>
        </w:rPr>
        <w:t>(3)</w:t>
      </w:r>
      <w:r>
        <w:rPr>
          <w:rtl/>
        </w:rPr>
        <w:t xml:space="preserve">. </w:t>
      </w:r>
    </w:p>
    <w:p w:rsidR="00553940" w:rsidRDefault="00553940" w:rsidP="00394B37">
      <w:pPr>
        <w:rPr>
          <w:rtl/>
        </w:rPr>
      </w:pPr>
      <w:r>
        <w:rPr>
          <w:rtl/>
        </w:rPr>
        <w:t xml:space="preserve">وقال تعالى : </w:t>
      </w:r>
      <w:r w:rsidRPr="00394B37">
        <w:rPr>
          <w:rStyle w:val="libAlaemChar"/>
          <w:rtl/>
        </w:rPr>
        <w:t>(</w:t>
      </w:r>
      <w:r w:rsidRPr="00394B37">
        <w:rPr>
          <w:rStyle w:val="libAieChar"/>
        </w:rPr>
        <w:t xml:space="preserve"> </w:t>
      </w:r>
      <w:r w:rsidRPr="00394B37">
        <w:rPr>
          <w:rStyle w:val="libAieChar"/>
          <w:rFonts w:hint="cs"/>
          <w:rtl/>
        </w:rPr>
        <w:t>فِي يَوْمٍ كَانَ مِقْدَارُهُ أَلْفَ سَنَةٍ مِّمَّا تَعُدُّونَ</w:t>
      </w:r>
      <w:r w:rsidRPr="00394B37">
        <w:rPr>
          <w:rStyle w:val="libAieChar"/>
        </w:rPr>
        <w:t xml:space="preserve"> </w:t>
      </w:r>
      <w:r w:rsidRPr="00394B37">
        <w:rPr>
          <w:rStyle w:val="libAlaemChar"/>
          <w:rtl/>
        </w:rPr>
        <w:t>)</w:t>
      </w:r>
      <w:r w:rsidRPr="00F74D1F">
        <w:rPr>
          <w:rFonts w:hint="cs"/>
          <w:rtl/>
        </w:rPr>
        <w:t xml:space="preserve"> </w:t>
      </w:r>
      <w:r w:rsidRPr="00EB3782">
        <w:rPr>
          <w:rStyle w:val="libFootnotenumChar"/>
          <w:rtl/>
        </w:rPr>
        <w:t>(4)</w:t>
      </w:r>
      <w:r>
        <w:rPr>
          <w:rtl/>
        </w:rPr>
        <w:t>.</w:t>
      </w:r>
    </w:p>
    <w:p w:rsidR="00553940" w:rsidRPr="00E70016" w:rsidRDefault="00553940" w:rsidP="00553940">
      <w:pPr>
        <w:rPr>
          <w:rtl/>
        </w:rPr>
      </w:pPr>
      <w:r>
        <w:rPr>
          <w:rFonts w:hint="cs"/>
          <w:rtl/>
        </w:rPr>
        <w:t>* * *</w:t>
      </w:r>
    </w:p>
    <w:p w:rsidR="00553940" w:rsidRDefault="00553940" w:rsidP="00394B37">
      <w:pPr>
        <w:rPr>
          <w:rtl/>
        </w:rPr>
      </w:pPr>
      <w:r>
        <w:rPr>
          <w:rtl/>
        </w:rPr>
        <w:t>ولأهمية تلك الأحداث في حياة الانسان فقد جدّ للتعرف عليها بشتى الطرق والوسائل العلمية ، وقد أثرت أهداف كل باحث في انتخاب طريقته الخاصّة به للتعرف على تلك العوالم ، فالفيسلوف مثلاً يحاول أن يبحث بأدواته العلمية للتعرّف على تلك العوالم لتتمّ في عقله ونفسه الصورة العقلية والفكرية عن الانسان والحياة والعوالم الغيبية الاُخرى التي لم يدركها ببصره وحواسه.</w:t>
      </w:r>
    </w:p>
    <w:p w:rsidR="00553940" w:rsidRDefault="00553940" w:rsidP="00394B37">
      <w:pPr>
        <w:rPr>
          <w:rtl/>
        </w:rPr>
      </w:pPr>
      <w:r>
        <w:rPr>
          <w:rtl/>
        </w:rPr>
        <w:t xml:space="preserve">بينما ينهج الاخلاقي بدراسة تلك العوالم لأجل أن ينذر أو يبشر نفسه والآخرين الذين يهتم بوعظهم وصلاحهم ، فيحسنوا ويصلحوا أحوالهم وأعمالهم. </w:t>
      </w:r>
    </w:p>
    <w:p w:rsidR="00553940" w:rsidRPr="008A0949" w:rsidRDefault="00553940" w:rsidP="00340C58">
      <w:pPr>
        <w:pStyle w:val="libFootnote0"/>
        <w:rPr>
          <w:rtl/>
        </w:rPr>
      </w:pPr>
      <w:r w:rsidRPr="00AF6EF5">
        <w:rPr>
          <w:rtl/>
        </w:rPr>
        <w:t>__________________</w:t>
      </w:r>
      <w:r w:rsidRPr="00AF6EF5">
        <w:rPr>
          <w:rtl/>
        </w:rPr>
        <w:cr/>
      </w:r>
      <w:r w:rsidRPr="008A0949">
        <w:rPr>
          <w:rtl/>
        </w:rPr>
        <w:t>(1) سورة ابراهيم : الآية 48.</w:t>
      </w:r>
    </w:p>
    <w:p w:rsidR="00553940" w:rsidRPr="008A0949" w:rsidRDefault="00553940" w:rsidP="00340C58">
      <w:pPr>
        <w:pStyle w:val="libFootnote0"/>
        <w:rPr>
          <w:rtl/>
        </w:rPr>
      </w:pPr>
      <w:r w:rsidRPr="008A0949">
        <w:rPr>
          <w:rtl/>
        </w:rPr>
        <w:t>(2) سورة المعارج : الآية 4.</w:t>
      </w:r>
    </w:p>
    <w:p w:rsidR="00553940" w:rsidRPr="008A0949" w:rsidRDefault="00553940" w:rsidP="00340C58">
      <w:pPr>
        <w:pStyle w:val="libFootnote0"/>
        <w:rPr>
          <w:rtl/>
        </w:rPr>
      </w:pPr>
      <w:r w:rsidRPr="008A0949">
        <w:rPr>
          <w:rtl/>
        </w:rPr>
        <w:t>(3) سورة الحج : الآية 47.</w:t>
      </w:r>
    </w:p>
    <w:p w:rsidR="00553940" w:rsidRPr="008A0949" w:rsidRDefault="00553940" w:rsidP="00340C58">
      <w:pPr>
        <w:pStyle w:val="libFootnote0"/>
        <w:rPr>
          <w:rtl/>
        </w:rPr>
      </w:pPr>
      <w:r w:rsidRPr="008A0949">
        <w:rPr>
          <w:rtl/>
        </w:rPr>
        <w:t xml:space="preserve">(4) سورة السجدة : الآية 5. </w:t>
      </w:r>
    </w:p>
    <w:p w:rsidR="00F47DF7" w:rsidRDefault="00F47DF7" w:rsidP="00F47DF7">
      <w:pPr>
        <w:pStyle w:val="libNormal"/>
        <w:rPr>
          <w:rtl/>
        </w:rPr>
      </w:pPr>
      <w:r>
        <w:rPr>
          <w:rtl/>
        </w:rPr>
        <w:br w:type="page"/>
      </w:r>
    </w:p>
    <w:p w:rsidR="00553940" w:rsidRDefault="00553940" w:rsidP="00394B37">
      <w:pPr>
        <w:rPr>
          <w:rtl/>
        </w:rPr>
      </w:pPr>
      <w:r>
        <w:rPr>
          <w:rtl/>
        </w:rPr>
        <w:lastRenderedPageBreak/>
        <w:t>ومهما اختلف القوم فالمسألة ليست داخلة ضمن معدودات الترف الفكري ، بل انّها من المسائل الحياتية المهمة جداً سواءاً نوقشت بالطريقة الفلسفية أو بالطريقة الأخلاقية أو غيرها.</w:t>
      </w:r>
    </w:p>
    <w:p w:rsidR="00553940" w:rsidRDefault="00553940" w:rsidP="00394B37">
      <w:pPr>
        <w:rPr>
          <w:rtl/>
        </w:rPr>
      </w:pPr>
      <w:r>
        <w:rPr>
          <w:rtl/>
        </w:rPr>
        <w:t>وبما أن بداية العوالم الاُخرى تبتدأ بالموت وتنتهي بالمعاد فلذلك كانت مسألة الموت والمعاد من المسائل المهمّة التي عولجت بعدة طرق من البحث ، فقد اهتم بها الفكر الاسلامي والعقيدة الاسلامية فعدت خامس اصول الدين بعد التوحيد والعدل والنبوة والامامة ، ولأهميتها فقد اهتم بها الفكر الفلسفي والكلامي الاسلامي وقد نوقشت قضايا المعاد لإثبات النشأة الآخرة وحشر الاجسام ونشر الأرواح والنفوس ، والمعاد الجسماني ، أو الروحاني ، والبحث في بقاء النفوس وتجرّدها والنفوس التي تحشر والنفوس التي لا تحشر ، وهل أن الاجسام التي ترزق المعاد هي تلك الاجسام التي أحسنت في الدنيا ، وهي التي عصت الحقّ تعالى فيها ، أم انّها أجسام اُخرى لم تكن في الدنيا ولم تحسن فيها ولم تسيء فيها. وقد اتفق العِلمان في بعض مسائلهما وقد اختلفا في مسائل اُخرى كما هو ديدنهما ، ولكن كالعادة لكل منهما طريقته بالاستدلال والبرهنة ـ وليس هنا محل الاطالة والاطناب والتفصيل ـ ولكن الشيء الذي لابدّ من الاشارة إليه هنا هو انّ العلمين قد ناقشا قضايا الموت والمعاد من وجهة عقائدية طبق قوانين الاثبات ، يعني أن قضايا الموت والمعاد التي نوقشت في هذين العلمين ـ وإن اختلف الحجم الكمّي للمسائل أو الاسلوب الاستدلالي وطريقته ـ ولكنهما حصرا البحث بمقدار ما يرتبط بالاثبات أو النفي لما يراد معرفته ، أو بما يتعلق بالعقيدة الاسلامية.</w:t>
      </w:r>
    </w:p>
    <w:p w:rsidR="00553940" w:rsidRDefault="00553940" w:rsidP="00394B37">
      <w:pPr>
        <w:rPr>
          <w:rtl/>
        </w:rPr>
      </w:pPr>
      <w:r>
        <w:rPr>
          <w:rtl/>
        </w:rPr>
        <w:t>أما الفكر العرفاني الاسلامي فقد ركز اهتماماته اهتماماته على مسائل الموت والمعاد باعتبار أن بها يتحقق الوصول الى وطن سلوك العارفين</w:t>
      </w:r>
      <w:r>
        <w:rPr>
          <w:rFonts w:hint="cs"/>
          <w:rtl/>
        </w:rPr>
        <w:t xml:space="preserve"> </w:t>
      </w:r>
      <w:r w:rsidRPr="00EB3782">
        <w:rPr>
          <w:rStyle w:val="libFootnotenumChar"/>
          <w:rtl/>
        </w:rPr>
        <w:t>(1)</w:t>
      </w:r>
      <w:r>
        <w:rPr>
          <w:rtl/>
        </w:rPr>
        <w:t xml:space="preserve"> ، وأن الموت وما بعده </w:t>
      </w:r>
    </w:p>
    <w:p w:rsidR="00553940" w:rsidRPr="00340C58" w:rsidRDefault="00553940" w:rsidP="00F47DF7">
      <w:pPr>
        <w:pStyle w:val="libLine"/>
        <w:rPr>
          <w:rStyle w:val="libFootnote0Char"/>
          <w:rtl/>
        </w:rPr>
      </w:pPr>
      <w:r w:rsidRPr="00624B97">
        <w:rPr>
          <w:rtl/>
        </w:rPr>
        <w:t>__________________</w:t>
      </w:r>
      <w:r w:rsidRPr="00624B97">
        <w:rPr>
          <w:rtl/>
        </w:rPr>
        <w:cr/>
      </w:r>
      <w:r w:rsidRPr="00340C58">
        <w:rPr>
          <w:rStyle w:val="libFootnote0Char"/>
          <w:rtl/>
        </w:rPr>
        <w:t xml:space="preserve">(1) الوطن عند العرفاء هو محل هبوط الحقيقة التي تهوي اليها النفوس الكلية ، وهو دار هجرة السالكين في طي منازل السلوك واعظمها هجرتهم من وجودهم الاعتباري والرحيل الى الوطن الحقيقي فيكون بالله بعد أن يفنى في الله تعالى. </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 xml:space="preserve">غاية تجوهر نفوسهم ووصولها الى الغاية القصوى بلقاء الله تعالى. </w:t>
      </w:r>
    </w:p>
    <w:p w:rsidR="00553940" w:rsidRDefault="00553940" w:rsidP="00394B37">
      <w:pPr>
        <w:rPr>
          <w:rtl/>
        </w:rPr>
      </w:pPr>
      <w:r>
        <w:rPr>
          <w:rtl/>
        </w:rPr>
        <w:t>فانّ للسالك غايتان أقربهما غاية تجوهر النفس بقطعها وطيّها المراحل الاُولى التي هي مقدمة الغاية القصوى ، ولا يمكنه أن يحصّل الغاية القصوى إلاّ بعد حصوله على الغاية الاُولى والغاية القصوى هي لقاء الله تعالى.</w:t>
      </w:r>
    </w:p>
    <w:p w:rsidR="00553940" w:rsidRDefault="00553940" w:rsidP="00394B37">
      <w:pPr>
        <w:rPr>
          <w:rtl/>
        </w:rPr>
      </w:pPr>
      <w:r>
        <w:rPr>
          <w:rtl/>
        </w:rPr>
        <w:t xml:space="preserve">بينما الغاية الاُولى هي لقاء أعماله وما كسبته يداه وتتم بالموت والمعاد ، قال عزّ وجلّ : </w:t>
      </w:r>
      <w:r w:rsidRPr="00394B37">
        <w:rPr>
          <w:rStyle w:val="libAlaemChar"/>
          <w:rtl/>
        </w:rPr>
        <w:t>(</w:t>
      </w:r>
      <w:r>
        <w:rPr>
          <w:rFonts w:hint="cs"/>
          <w:rtl/>
        </w:rPr>
        <w:t xml:space="preserve"> </w:t>
      </w:r>
      <w:r w:rsidRPr="00394B37">
        <w:rPr>
          <w:rStyle w:val="libAieChar"/>
          <w:rFonts w:hint="cs"/>
          <w:rtl/>
        </w:rPr>
        <w:t>وَوَجَدُوا مَا عَمِلُوا حَاضِرًا وَلَا يَظْلِمُ رَبُّكَ أَحَدًا</w:t>
      </w:r>
      <w:r>
        <w:rPr>
          <w:rFonts w:hint="cs"/>
          <w:rtl/>
        </w:rPr>
        <w:t xml:space="preserve"> </w:t>
      </w:r>
      <w:r w:rsidRPr="00394B37">
        <w:rPr>
          <w:rStyle w:val="libAlaemChar"/>
          <w:rtl/>
        </w:rPr>
        <w:t>)</w:t>
      </w:r>
      <w:r w:rsidRPr="00F74D1F">
        <w:rPr>
          <w:rFonts w:hint="cs"/>
          <w:rtl/>
        </w:rPr>
        <w:t xml:space="preserve"> </w:t>
      </w:r>
      <w:r w:rsidRPr="00EB3782">
        <w:rPr>
          <w:rStyle w:val="libFootnotenumChar"/>
          <w:rtl/>
        </w:rPr>
        <w:t>(1)</w:t>
      </w:r>
      <w:r>
        <w:rPr>
          <w:rtl/>
        </w:rPr>
        <w:t xml:space="preserve"> وصار الموت والقبر وما بعده والمعاد غاية اولى ، لأن الانسان سوف يبعث كما مات لما روي عن الرسول الأكرم </w:t>
      </w:r>
      <w:r w:rsidR="000F59A9" w:rsidRPr="000F59A9">
        <w:rPr>
          <w:rStyle w:val="libAlaemChar"/>
          <w:rFonts w:hint="cs"/>
          <w:rtl/>
        </w:rPr>
        <w:t>صلى‌الله‌عليه‌وآله‌وسلم</w:t>
      </w:r>
      <w:r>
        <w:rPr>
          <w:rtl/>
        </w:rPr>
        <w:t xml:space="preserve"> انّه قال : « كما تعيشون تموتون ، وكما تموتون تبعثون » ، وفي الخبر عنه </w:t>
      </w:r>
      <w:r w:rsidR="000F59A9" w:rsidRPr="000F59A9">
        <w:rPr>
          <w:rStyle w:val="libAlaemChar"/>
          <w:rFonts w:hint="cs"/>
          <w:rtl/>
        </w:rPr>
        <w:t>صلى‌الله‌عليه‌وآله‌وسلم</w:t>
      </w:r>
      <w:r>
        <w:rPr>
          <w:rtl/>
        </w:rPr>
        <w:t xml:space="preserve"> : « يبعث كل عبد على ما مات عليه » وفي الخبر الآخر عنه </w:t>
      </w:r>
      <w:r w:rsidR="000F59A9" w:rsidRPr="000F59A9">
        <w:rPr>
          <w:rStyle w:val="libAlaemChar"/>
          <w:rFonts w:hint="cs"/>
          <w:rtl/>
        </w:rPr>
        <w:t>صلى‌الله‌عليه‌وآله‌وسلم</w:t>
      </w:r>
      <w:r>
        <w:rPr>
          <w:rtl/>
        </w:rPr>
        <w:t xml:space="preserve"> : « يموت الرجل على ما عاش عليه ويحشر على ما مات عليه ». </w:t>
      </w:r>
    </w:p>
    <w:p w:rsidR="00553940" w:rsidRDefault="00553940" w:rsidP="00394B37">
      <w:pPr>
        <w:rPr>
          <w:rtl/>
        </w:rPr>
      </w:pPr>
      <w:r>
        <w:rPr>
          <w:rtl/>
        </w:rPr>
        <w:t>وغاية السالك أن يبذل جهده لتقوم عليه قيامته وقد تحققت تمام انسانيته ليحشر يوم القيامة وهو انسان مبصر وقد ذكر أهل المعرفة انّه لا يمكن للسالك أن ينال غايته القصوى بلقاء الله عزّ وجلّ إلاّ بعد ان تقوم عليه قيامات وكلّما تقوم عليه قيامة من قياماته في الاُولى</w:t>
      </w:r>
      <w:r>
        <w:rPr>
          <w:rFonts w:hint="cs"/>
          <w:rtl/>
        </w:rPr>
        <w:t xml:space="preserve"> </w:t>
      </w:r>
      <w:r w:rsidRPr="00EB3782">
        <w:rPr>
          <w:rStyle w:val="libFootnotenumChar"/>
          <w:rtl/>
        </w:rPr>
        <w:t>(2)</w:t>
      </w:r>
      <w:r>
        <w:rPr>
          <w:rtl/>
        </w:rPr>
        <w:t xml:space="preserve"> فقد تمّت له حركة من حركاته السلوكية ـ وذلك اذا امكنه أن يحافظ على مقامها أو يرتقي الى الأعلى منها الى حين تقوم عليه قيامته بموته الطبيعي ـ وانقضى عنه مقام من مقامات القرب ، واذا لم يتمكن السالك من طي تلك المقامات فإنه سوف يطويها ـ إن وفقه الحقّ تعالى وكان ذلك العبد محسوباً عنده تبارك وتعالى من السالكين ـ وفي الآخرة ولكنه سوف يطويها بالقهر والقوة والغلبة ، بينما طَويه لها في الاُولى ـ لو وفق لها بلطفه تعالى وتوفيقه العبد للمجاهدات وقطع فيافي السلوك ـ سوف تكون على نحو آخر وقد يكون التوفيق الالهي نصيبه بأنه يطويها أو يطوي بعضها وهي خامدة باختلاف أحوال </w:t>
      </w:r>
    </w:p>
    <w:p w:rsidR="00553940" w:rsidRPr="00A73024" w:rsidRDefault="00553940" w:rsidP="00340C58">
      <w:pPr>
        <w:pStyle w:val="libFootnote0"/>
        <w:rPr>
          <w:rtl/>
        </w:rPr>
      </w:pPr>
      <w:r w:rsidRPr="00D01CB2">
        <w:rPr>
          <w:rtl/>
        </w:rPr>
        <w:t>__________________</w:t>
      </w:r>
      <w:r w:rsidRPr="00D01CB2">
        <w:rPr>
          <w:rtl/>
        </w:rPr>
        <w:cr/>
      </w:r>
      <w:r w:rsidRPr="00A73024">
        <w:rPr>
          <w:rtl/>
        </w:rPr>
        <w:t>(1) سورة الكهف : الآية 49.</w:t>
      </w:r>
    </w:p>
    <w:p w:rsidR="00553940" w:rsidRPr="00A73024" w:rsidRDefault="00553940" w:rsidP="00340C58">
      <w:pPr>
        <w:pStyle w:val="libFootnote0"/>
        <w:rPr>
          <w:rtl/>
        </w:rPr>
      </w:pPr>
      <w:r w:rsidRPr="00A73024">
        <w:rPr>
          <w:rtl/>
        </w:rPr>
        <w:t xml:space="preserve">(2) (الاُولى) بالاصطلاح أوسع مفهوماً من (الدنيا) ، فإن الانسان السالك قد يكون في الاُولى ولكنه لا يكون في هذه الدنيا ولا عكس. </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السائرين ومقاماتهم.</w:t>
      </w:r>
    </w:p>
    <w:p w:rsidR="00553940" w:rsidRDefault="00553940" w:rsidP="00394B37">
      <w:pPr>
        <w:rPr>
          <w:rtl/>
        </w:rPr>
      </w:pPr>
      <w:r>
        <w:rPr>
          <w:rtl/>
        </w:rPr>
        <w:t>وتبتدىء القيامات بالقيامات الأنفسية وهي القيامة الأنفسية الصغرى ثمّ الوسطى ، ثمّ الكبرى ، وتنتهي بالقيامات الآفاقية</w:t>
      </w:r>
      <w:r>
        <w:rPr>
          <w:rFonts w:hint="cs"/>
          <w:rtl/>
        </w:rPr>
        <w:t xml:space="preserve"> </w:t>
      </w:r>
      <w:r w:rsidRPr="00EB3782">
        <w:rPr>
          <w:rStyle w:val="libFootnotenumChar"/>
          <w:rtl/>
        </w:rPr>
        <w:t>(1)</w:t>
      </w:r>
      <w:r>
        <w:rPr>
          <w:rtl/>
        </w:rPr>
        <w:t xml:space="preserve"> ، وقد عبّر الشيخ الكاشاني عن القيامة بمعناها العام انّها : (</w:t>
      </w:r>
      <w:r>
        <w:t xml:space="preserve"> </w:t>
      </w:r>
      <w:r>
        <w:rPr>
          <w:rtl/>
        </w:rPr>
        <w:t>الانبعاث بعد الموت الى حيوات أبدية</w:t>
      </w:r>
      <w:r>
        <w:t xml:space="preserve"> </w:t>
      </w:r>
      <w:r>
        <w:rPr>
          <w:rtl/>
        </w:rPr>
        <w:t>)</w:t>
      </w:r>
      <w:r>
        <w:rPr>
          <w:rFonts w:hint="cs"/>
          <w:rtl/>
        </w:rPr>
        <w:t xml:space="preserve"> </w:t>
      </w:r>
      <w:r w:rsidRPr="00EB3782">
        <w:rPr>
          <w:rStyle w:val="libFootnotenumChar"/>
          <w:rtl/>
        </w:rPr>
        <w:t>(2)</w:t>
      </w:r>
      <w:r>
        <w:rPr>
          <w:rtl/>
        </w:rPr>
        <w:t xml:space="preserve"> ، ويشير بـ (</w:t>
      </w:r>
      <w:r>
        <w:t xml:space="preserve"> </w:t>
      </w:r>
      <w:r>
        <w:rPr>
          <w:rtl/>
        </w:rPr>
        <w:t>الحيوات</w:t>
      </w:r>
      <w:r>
        <w:t xml:space="preserve"> </w:t>
      </w:r>
      <w:r>
        <w:rPr>
          <w:rtl/>
        </w:rPr>
        <w:t>) الى تعدد الحياة بعد تعدد القيامة ، فإنه بعد كل قيامة حياة غير الحياة التي عاشها قبل قيامته تلك.</w:t>
      </w:r>
    </w:p>
    <w:p w:rsidR="00553940" w:rsidRDefault="00553940" w:rsidP="00394B37">
      <w:pPr>
        <w:rPr>
          <w:rtl/>
        </w:rPr>
      </w:pPr>
      <w:r>
        <w:rPr>
          <w:rtl/>
        </w:rPr>
        <w:t xml:space="preserve">وقد قسّمها الكاشافي الى ثلاثة أقسام : </w:t>
      </w:r>
    </w:p>
    <w:p w:rsidR="00553940" w:rsidRDefault="00553940" w:rsidP="00394B37">
      <w:pPr>
        <w:rPr>
          <w:rtl/>
        </w:rPr>
      </w:pPr>
      <w:r>
        <w:rPr>
          <w:rtl/>
        </w:rPr>
        <w:t xml:space="preserve">أولها : الانبعاث بعد الموت الطبيعي الى حياة أحد البرازخ العلوية أو السفلية بحسب حال الميت في الحياة الدنيوية لقوله </w:t>
      </w:r>
      <w:r w:rsidR="00E556C0" w:rsidRPr="00E556C0">
        <w:rPr>
          <w:rStyle w:val="libAlaemChar"/>
          <w:rFonts w:hint="cs"/>
          <w:rtl/>
        </w:rPr>
        <w:t>عليه‌السلام</w:t>
      </w:r>
      <w:r>
        <w:rPr>
          <w:rtl/>
        </w:rPr>
        <w:t xml:space="preserve"> : « كما تعيشون تموتون ، وكما تموتون تبعثون ». </w:t>
      </w:r>
    </w:p>
    <w:p w:rsidR="00553940" w:rsidRDefault="00553940" w:rsidP="00394B37">
      <w:pPr>
        <w:rPr>
          <w:rtl/>
        </w:rPr>
      </w:pPr>
      <w:r>
        <w:rPr>
          <w:rtl/>
        </w:rPr>
        <w:t xml:space="preserve">وهي القيامة الصغرى المشار إليها في قوله </w:t>
      </w:r>
      <w:r w:rsidR="00E556C0" w:rsidRPr="00E556C0">
        <w:rPr>
          <w:rStyle w:val="libAlaemChar"/>
          <w:rFonts w:hint="cs"/>
          <w:rtl/>
        </w:rPr>
        <w:t>عليه‌السلام</w:t>
      </w:r>
      <w:r>
        <w:rPr>
          <w:rtl/>
        </w:rPr>
        <w:t xml:space="preserve"> : « من مات فقد قامت قيامته ».</w:t>
      </w:r>
    </w:p>
    <w:p w:rsidR="00553940" w:rsidRDefault="00553940" w:rsidP="00394B37">
      <w:pPr>
        <w:rPr>
          <w:rtl/>
        </w:rPr>
      </w:pPr>
      <w:r>
        <w:rPr>
          <w:rtl/>
        </w:rPr>
        <w:t xml:space="preserve">وثانيها : الانبعاث بعد الموت الارادي الى الحياة القلبية الأبدية في العالم القدسي ، كما قيل مت بالارادة تحيا بالطبيعة. </w:t>
      </w:r>
    </w:p>
    <w:p w:rsidR="00553940" w:rsidRDefault="00553940" w:rsidP="00394B37">
      <w:pPr>
        <w:rPr>
          <w:rtl/>
        </w:rPr>
      </w:pPr>
      <w:r>
        <w:rPr>
          <w:rtl/>
        </w:rPr>
        <w:t xml:space="preserve">وهي القيامة الوسطى ، المشار إليها في قوله تعالى : </w:t>
      </w:r>
      <w:r w:rsidRPr="00394B37">
        <w:rPr>
          <w:rStyle w:val="libAlaemChar"/>
          <w:rtl/>
        </w:rPr>
        <w:t>(</w:t>
      </w:r>
      <w:r w:rsidRPr="00394B37">
        <w:rPr>
          <w:rStyle w:val="libAieChar"/>
        </w:rPr>
        <w:t xml:space="preserve"> </w:t>
      </w:r>
      <w:r w:rsidRPr="00394B37">
        <w:rPr>
          <w:rStyle w:val="libAieChar"/>
          <w:rFonts w:hint="cs"/>
          <w:rtl/>
        </w:rPr>
        <w:t>أَوَمَن كَانَ مَيْتًا فَأَحْيَيْنَاهُ وَجَعَلْنَا لَهُ نُورًا</w:t>
      </w:r>
      <w:r w:rsidRPr="00394B37">
        <w:rPr>
          <w:rStyle w:val="libAieChar"/>
          <w:rtl/>
        </w:rPr>
        <w:t xml:space="preserve"> ...</w:t>
      </w:r>
      <w:r w:rsidRPr="00394B37">
        <w:rPr>
          <w:rStyle w:val="libAieChar"/>
        </w:rPr>
        <w:t xml:space="preserve"> </w:t>
      </w:r>
      <w:r w:rsidRPr="00394B37">
        <w:rPr>
          <w:rStyle w:val="libAlaemChar"/>
          <w:rtl/>
        </w:rPr>
        <w:t>)</w:t>
      </w:r>
      <w:r w:rsidRPr="00F74D1F">
        <w:rPr>
          <w:rFonts w:hint="cs"/>
          <w:rtl/>
        </w:rPr>
        <w:t xml:space="preserve"> </w:t>
      </w:r>
      <w:r w:rsidRPr="00EB3782">
        <w:rPr>
          <w:rStyle w:val="libFootnotenumChar"/>
          <w:rtl/>
        </w:rPr>
        <w:t>(3)</w:t>
      </w:r>
      <w:r>
        <w:rPr>
          <w:rtl/>
        </w:rPr>
        <w:t xml:space="preserve">. </w:t>
      </w:r>
    </w:p>
    <w:p w:rsidR="00553940" w:rsidRDefault="00553940" w:rsidP="00394B37">
      <w:pPr>
        <w:rPr>
          <w:rtl/>
        </w:rPr>
      </w:pPr>
      <w:r>
        <w:rPr>
          <w:rtl/>
        </w:rPr>
        <w:t xml:space="preserve">وثالثها : الانبعاث بعد الفناء في الله الى الحياة الحقيقية عند البقاء بالحقّ. </w:t>
      </w:r>
    </w:p>
    <w:p w:rsidR="00553940" w:rsidRDefault="00553940" w:rsidP="00394B37">
      <w:pPr>
        <w:rPr>
          <w:rtl/>
        </w:rPr>
      </w:pPr>
      <w:r>
        <w:rPr>
          <w:rtl/>
        </w:rPr>
        <w:t xml:space="preserve">وهي القيامة الكبرى المشار إليها بقوله تعالى </w:t>
      </w:r>
      <w:r w:rsidRPr="00394B37">
        <w:rPr>
          <w:rStyle w:val="libAlaemChar"/>
          <w:rtl/>
        </w:rPr>
        <w:t>(</w:t>
      </w:r>
      <w:r w:rsidRPr="00F74D1F">
        <w:t xml:space="preserve"> </w:t>
      </w:r>
      <w:r w:rsidRPr="00394B37">
        <w:rPr>
          <w:rStyle w:val="libAieChar"/>
          <w:rFonts w:hint="cs"/>
          <w:rtl/>
        </w:rPr>
        <w:t>فَإِذَا جَاءَتِ الطَّامَّةُ الْكُبْرَىٰ</w:t>
      </w:r>
      <w:r w:rsidRPr="00F74D1F">
        <w:t xml:space="preserve"> </w:t>
      </w:r>
      <w:r w:rsidRPr="00394B37">
        <w:rPr>
          <w:rStyle w:val="libAlaemChar"/>
          <w:rtl/>
        </w:rPr>
        <w:t>)</w:t>
      </w:r>
      <w:r w:rsidRPr="00F74D1F">
        <w:rPr>
          <w:rFonts w:hint="cs"/>
          <w:rtl/>
        </w:rPr>
        <w:t xml:space="preserve"> </w:t>
      </w:r>
      <w:r w:rsidRPr="00EB3782">
        <w:rPr>
          <w:rStyle w:val="libFootnotenumChar"/>
          <w:rtl/>
        </w:rPr>
        <w:t>(5)</w:t>
      </w:r>
      <w:r w:rsidRPr="00F74D1F">
        <w:rPr>
          <w:rFonts w:hint="cs"/>
          <w:rtl/>
        </w:rPr>
        <w:t xml:space="preserve"> </w:t>
      </w:r>
      <w:r w:rsidRPr="00EB3782">
        <w:rPr>
          <w:rStyle w:val="libFootnotenumChar"/>
          <w:rtl/>
        </w:rPr>
        <w:t>(4)</w:t>
      </w:r>
      <w:r>
        <w:rPr>
          <w:rtl/>
        </w:rPr>
        <w:t xml:space="preserve">. </w:t>
      </w:r>
    </w:p>
    <w:p w:rsidR="00553940" w:rsidRDefault="00553940" w:rsidP="00394B37">
      <w:pPr>
        <w:rPr>
          <w:rtl/>
        </w:rPr>
      </w:pPr>
      <w:r>
        <w:rPr>
          <w:rtl/>
        </w:rPr>
        <w:t xml:space="preserve">فالقيامة لا تبتدأ عند أهل المعرفة من موت الانسان الطبيعي وانّما هي معه في </w:t>
      </w:r>
    </w:p>
    <w:p w:rsidR="00553940" w:rsidRPr="00E1369A" w:rsidRDefault="00553940" w:rsidP="00340C58">
      <w:pPr>
        <w:pStyle w:val="libFootnote0"/>
        <w:rPr>
          <w:rtl/>
        </w:rPr>
      </w:pPr>
      <w:r w:rsidRPr="004E6069">
        <w:rPr>
          <w:rtl/>
        </w:rPr>
        <w:t>__________________</w:t>
      </w:r>
      <w:r w:rsidRPr="004E6069">
        <w:rPr>
          <w:rtl/>
        </w:rPr>
        <w:cr/>
      </w:r>
      <w:r w:rsidRPr="00E1369A">
        <w:rPr>
          <w:rtl/>
        </w:rPr>
        <w:t xml:space="preserve">(1) قد وضحنا ذلك في شرحنا على رسالة السير والسلوك المنسوبة الى الآية العظمى السيّد محمّد مهدي الطباطبائي الملقب ببحر العلوم </w:t>
      </w:r>
      <w:r w:rsidRPr="00F47DF7">
        <w:rPr>
          <w:rStyle w:val="libAlaemChar"/>
          <w:rFonts w:hint="cs"/>
          <w:rtl/>
        </w:rPr>
        <w:t>5</w:t>
      </w:r>
      <w:r w:rsidRPr="00E1369A">
        <w:rPr>
          <w:rtl/>
        </w:rPr>
        <w:t xml:space="preserve"> : 1155 ـ 1212 هـ ق.</w:t>
      </w:r>
    </w:p>
    <w:p w:rsidR="00553940" w:rsidRPr="00E1369A" w:rsidRDefault="00553940" w:rsidP="00340C58">
      <w:pPr>
        <w:pStyle w:val="libFootnote0"/>
        <w:rPr>
          <w:rtl/>
        </w:rPr>
      </w:pPr>
      <w:r w:rsidRPr="00E1369A">
        <w:rPr>
          <w:rtl/>
        </w:rPr>
        <w:t>(2) اصطلاحات الصوفية للشيخ كمال الدين عبد الرزاق القاشاني : 146.</w:t>
      </w:r>
    </w:p>
    <w:p w:rsidR="00553940" w:rsidRPr="00E1369A" w:rsidRDefault="00553940" w:rsidP="00340C58">
      <w:pPr>
        <w:pStyle w:val="libFootnote0"/>
        <w:rPr>
          <w:rtl/>
        </w:rPr>
      </w:pPr>
      <w:r w:rsidRPr="00E1369A">
        <w:rPr>
          <w:rtl/>
        </w:rPr>
        <w:t>(3) سورة الانعام : الآية 122.</w:t>
      </w:r>
    </w:p>
    <w:p w:rsidR="00553940" w:rsidRPr="00E1369A" w:rsidRDefault="00553940" w:rsidP="00340C58">
      <w:pPr>
        <w:pStyle w:val="libFootnote0"/>
        <w:rPr>
          <w:rtl/>
        </w:rPr>
      </w:pPr>
      <w:r w:rsidRPr="00E1369A">
        <w:rPr>
          <w:rtl/>
        </w:rPr>
        <w:t>(4) سورة النازعات : الآية 34.</w:t>
      </w:r>
    </w:p>
    <w:p w:rsidR="00553940" w:rsidRPr="00E1369A" w:rsidRDefault="00553940" w:rsidP="00340C58">
      <w:pPr>
        <w:pStyle w:val="libFootnote0"/>
        <w:rPr>
          <w:rtl/>
        </w:rPr>
      </w:pPr>
      <w:r w:rsidRPr="00E1369A">
        <w:rPr>
          <w:rtl/>
        </w:rPr>
        <w:t xml:space="preserve">(5) اصطلاحات الصوفية للقاشاني : ص 146. </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الحياة الدنيا ، ووفقاً لهذا القانون الكوفي فإنهم يثبتون انّ الجنّة والنار تلازم صاحبها في هذه الدنيا ابتداءً من جنّة الأعمال ونار الأعمال ولكن قد حجبتهما الحجب الظلمانية عند الانسان فلا يراهما إلاّ بعد الممات ، وذلك لأنه يتخلّص من الحجب الظلمانية واغلظها الجسم العنصري الذي حبس روحه ونفسه وعقله فيه فلم ير الحقائق إلاّ بعد أن يتخلّص منه وينطلق في العوالم الاُخرى التي تسكن إليها وفيها الأرواح والنفوس فتكشف لها بعض الحقائق الكبرى طبق المواصفات النسبية مع التكامل الروحي والنفسي لكل إنسان.</w:t>
      </w:r>
    </w:p>
    <w:p w:rsidR="00553940" w:rsidRDefault="00553940" w:rsidP="00394B37">
      <w:pPr>
        <w:rPr>
          <w:rtl/>
        </w:rPr>
      </w:pPr>
      <w:r>
        <w:rPr>
          <w:rtl/>
        </w:rPr>
        <w:t>وأما نار الأعمال وجهنمها في هذه الدنيا وكذلك جنّة الأعمال وفردوسها فهي محجوبة عن الناس إلاّ النفوس الكلية والنفوس القوية التي منحها الحقّ تعالى قدرة رؤية تلك الحقائق.</w:t>
      </w:r>
    </w:p>
    <w:p w:rsidR="00553940" w:rsidRDefault="00553940" w:rsidP="00394B37">
      <w:pPr>
        <w:rPr>
          <w:rtl/>
        </w:rPr>
      </w:pPr>
      <w:r>
        <w:rPr>
          <w:rtl/>
        </w:rPr>
        <w:t xml:space="preserve">واستشهد على هذه الحقيقة بعدة آيات منها قوله تعالى : </w:t>
      </w:r>
      <w:r w:rsidRPr="00394B37">
        <w:rPr>
          <w:rStyle w:val="libAlaemChar"/>
          <w:rtl/>
        </w:rPr>
        <w:t>(</w:t>
      </w:r>
      <w:r w:rsidRPr="00394B37">
        <w:rPr>
          <w:rStyle w:val="libAieChar"/>
        </w:rPr>
        <w:t xml:space="preserve"> </w:t>
      </w:r>
      <w:r w:rsidRPr="00394B37">
        <w:rPr>
          <w:rStyle w:val="libAieChar"/>
          <w:rFonts w:hint="cs"/>
          <w:rtl/>
        </w:rPr>
        <w:t>يَسْتَعْجِلُونَكَ بِالْعَذَابِ وَإِنَّ جَهَنَّمَ لَمُحِيطَةٌ بِالْكَافِرِينَ</w:t>
      </w:r>
      <w:r w:rsidRPr="00394B37">
        <w:rPr>
          <w:rStyle w:val="libAieChar"/>
        </w:rPr>
        <w:t xml:space="preserve"> </w:t>
      </w:r>
      <w:r w:rsidRPr="00394B37">
        <w:rPr>
          <w:rStyle w:val="libAlaemChar"/>
          <w:rtl/>
        </w:rPr>
        <w:t>)</w:t>
      </w:r>
      <w:r w:rsidRPr="00F74D1F">
        <w:rPr>
          <w:rFonts w:hint="cs"/>
          <w:rtl/>
        </w:rPr>
        <w:t xml:space="preserve"> </w:t>
      </w:r>
      <w:r w:rsidRPr="00EB3782">
        <w:rPr>
          <w:rStyle w:val="libFootnotenumChar"/>
          <w:rtl/>
        </w:rPr>
        <w:t>(1)</w:t>
      </w:r>
      <w:r>
        <w:rPr>
          <w:rtl/>
        </w:rPr>
        <w:t xml:space="preserve"> وقوله تعالى : </w:t>
      </w:r>
      <w:r w:rsidRPr="00394B37">
        <w:rPr>
          <w:rStyle w:val="libAlaemChar"/>
          <w:rtl/>
        </w:rPr>
        <w:t>(</w:t>
      </w:r>
      <w:r w:rsidRPr="00394B37">
        <w:rPr>
          <w:rStyle w:val="libAieChar"/>
        </w:rPr>
        <w:t xml:space="preserve"> </w:t>
      </w:r>
      <w:r w:rsidRPr="00394B37">
        <w:rPr>
          <w:rStyle w:val="libAieChar"/>
          <w:rFonts w:hint="cs"/>
          <w:rtl/>
        </w:rPr>
        <w:t>أَحَاطَ بِهِمْ سُرَادِقُهَا</w:t>
      </w:r>
      <w:r w:rsidRPr="00394B37">
        <w:rPr>
          <w:rStyle w:val="libAieChar"/>
        </w:rPr>
        <w:t xml:space="preserve"> </w:t>
      </w:r>
      <w:r w:rsidRPr="00394B37">
        <w:rPr>
          <w:rStyle w:val="libAlaemChar"/>
          <w:rtl/>
        </w:rPr>
        <w:t>)</w:t>
      </w:r>
      <w:r w:rsidRPr="00F74D1F">
        <w:rPr>
          <w:rFonts w:hint="cs"/>
          <w:rtl/>
        </w:rPr>
        <w:t xml:space="preserve"> </w:t>
      </w:r>
      <w:r w:rsidRPr="00EB3782">
        <w:rPr>
          <w:rStyle w:val="libFootnotenumChar"/>
          <w:rtl/>
        </w:rPr>
        <w:t>(2)</w:t>
      </w:r>
      <w:r>
        <w:rPr>
          <w:rtl/>
        </w:rPr>
        <w:t xml:space="preserve">. </w:t>
      </w:r>
    </w:p>
    <w:p w:rsidR="00553940" w:rsidRDefault="00553940" w:rsidP="00394B37">
      <w:pPr>
        <w:rPr>
          <w:rtl/>
        </w:rPr>
      </w:pPr>
      <w:r>
        <w:rPr>
          <w:rtl/>
        </w:rPr>
        <w:t xml:space="preserve">فالمقصود بالاحاطة هي الاحاطة المطلقة ابتداءاً من هذه الدنيا الى ذلك العالم الآخر والعوالم التي تلي عالم الحياة الدنيا. </w:t>
      </w:r>
    </w:p>
    <w:p w:rsidR="00553940" w:rsidRDefault="00553940" w:rsidP="00394B37">
      <w:pPr>
        <w:rPr>
          <w:rtl/>
        </w:rPr>
      </w:pPr>
      <w:r>
        <w:rPr>
          <w:rtl/>
        </w:rPr>
        <w:t>كما ان هناك نصوص كثيرة جداً تشهد على هذه الحقائق يحتاج تفصيلها الى بحوث مستقلة.</w:t>
      </w:r>
    </w:p>
    <w:p w:rsidR="00553940" w:rsidRDefault="00553940" w:rsidP="00394B37">
      <w:pPr>
        <w:rPr>
          <w:rtl/>
        </w:rPr>
      </w:pPr>
      <w:r>
        <w:rPr>
          <w:rtl/>
        </w:rPr>
        <w:t xml:space="preserve">ولم ينكر أهل المعرفة تلك العوالم التي يلاقيها الانسان بعد موت جسمه بل العكس من ذلك فإنهم يعتبرون أن الارواح عندما تتجرد عن أجسامها تكون أقدر على معرفة تلك الحقائق الثابتة ، وحينئذٍ فمن الطبيعي أن تكون النفوس التي قطعت القيامات الأنفسية أقدر على ادراك القيامات الافاقية ، ولذلك فهي تكون أسرع في قطع القيامات التي قطعتها في الاُولى ، وسوف تمر بها كالبرق الخاطف ، وقد أشارت الى هذه الحقائق مجموعة من الروايات الشريفة فمنها الروايات التي </w:t>
      </w:r>
    </w:p>
    <w:p w:rsidR="00553940" w:rsidRPr="00031848" w:rsidRDefault="00553940" w:rsidP="00340C58">
      <w:pPr>
        <w:pStyle w:val="libFootnote0"/>
        <w:rPr>
          <w:rtl/>
        </w:rPr>
      </w:pPr>
      <w:r w:rsidRPr="00592749">
        <w:rPr>
          <w:rtl/>
        </w:rPr>
        <w:t>__________________</w:t>
      </w:r>
      <w:r w:rsidRPr="00592749">
        <w:rPr>
          <w:rtl/>
        </w:rPr>
        <w:cr/>
      </w:r>
      <w:r w:rsidRPr="00031848">
        <w:rPr>
          <w:rtl/>
        </w:rPr>
        <w:t>(1) سورة العنكبوت : الآية 54.</w:t>
      </w:r>
    </w:p>
    <w:p w:rsidR="00553940" w:rsidRPr="00031848" w:rsidRDefault="00553940" w:rsidP="00340C58">
      <w:pPr>
        <w:pStyle w:val="libFootnote0"/>
        <w:rPr>
          <w:rtl/>
        </w:rPr>
      </w:pPr>
      <w:r w:rsidRPr="00031848">
        <w:rPr>
          <w:rtl/>
        </w:rPr>
        <w:t xml:space="preserve">(2) سورة الكهف : الآية 29. </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وردت لأخذ الاستعداد والتهيؤ لدخول القبر ، لأن الانسان قادم على عالم لم يدخله من قبل ولم يتعرف عليه.</w:t>
      </w:r>
    </w:p>
    <w:p w:rsidR="00553940" w:rsidRDefault="00553940" w:rsidP="00394B37">
      <w:pPr>
        <w:rPr>
          <w:rtl/>
        </w:rPr>
      </w:pPr>
      <w:r>
        <w:rPr>
          <w:rtl/>
        </w:rPr>
        <w:t xml:space="preserve">* روى ثقة الاسلام الكليني في الكالفي الشريف بإسناده عن محمّد بن عجلان قال : قال أبو عبدالله </w:t>
      </w:r>
      <w:r w:rsidR="00E556C0" w:rsidRPr="00E556C0">
        <w:rPr>
          <w:rStyle w:val="libAlaemChar"/>
          <w:rFonts w:hint="cs"/>
          <w:rtl/>
        </w:rPr>
        <w:t>عليه‌السلام</w:t>
      </w:r>
      <w:r>
        <w:rPr>
          <w:rtl/>
        </w:rPr>
        <w:t xml:space="preserve"> : « لا تفدح ميتك بالقبر ولكن ضعه أسفل منه بذراعين ، أو ثلاثة ، ودعه يأخذ اهبته » </w:t>
      </w:r>
      <w:r w:rsidRPr="00EB3782">
        <w:rPr>
          <w:rStyle w:val="libFootnotenumChar"/>
          <w:rtl/>
        </w:rPr>
        <w:t>(1)</w:t>
      </w:r>
      <w:r>
        <w:rPr>
          <w:rtl/>
        </w:rPr>
        <w:t>.</w:t>
      </w:r>
    </w:p>
    <w:p w:rsidR="00553940" w:rsidRDefault="00553940" w:rsidP="00394B37">
      <w:pPr>
        <w:rPr>
          <w:rtl/>
        </w:rPr>
      </w:pPr>
      <w:r>
        <w:rPr>
          <w:rtl/>
        </w:rPr>
        <w:t xml:space="preserve">* وروى عنه بإسناده عن يونس قال : حديث سمعته عن أبي الحسن موسى </w:t>
      </w:r>
      <w:r w:rsidR="00E556C0" w:rsidRPr="00E556C0">
        <w:rPr>
          <w:rStyle w:val="libAlaemChar"/>
          <w:rFonts w:hint="cs"/>
          <w:rtl/>
        </w:rPr>
        <w:t>عليه‌السلام</w:t>
      </w:r>
      <w:r>
        <w:rPr>
          <w:rtl/>
        </w:rPr>
        <w:t xml:space="preserve"> ما ذكرته وأنا في بيت إلاّ ضاق عليّ ؛ يقول : « اذ أتيت بالميت شفير قبره فامهله ساعة فانّه يأخذ اهبته للسؤال » </w:t>
      </w:r>
      <w:r w:rsidRPr="00EB3782">
        <w:rPr>
          <w:rStyle w:val="libFootnotenumChar"/>
          <w:rtl/>
        </w:rPr>
        <w:t>(2)</w:t>
      </w:r>
      <w:r>
        <w:rPr>
          <w:rtl/>
        </w:rPr>
        <w:t>.</w:t>
      </w:r>
    </w:p>
    <w:p w:rsidR="00553940" w:rsidRDefault="00553940" w:rsidP="00394B37">
      <w:pPr>
        <w:rPr>
          <w:rtl/>
        </w:rPr>
      </w:pPr>
      <w:r>
        <w:rPr>
          <w:rtl/>
        </w:rPr>
        <w:t xml:space="preserve">* وروى الشيخ الطوسي </w:t>
      </w:r>
      <w:r w:rsidR="00BF1565" w:rsidRPr="00BF1565">
        <w:rPr>
          <w:rStyle w:val="libAlaemChar"/>
          <w:rFonts w:hint="cs"/>
          <w:rtl/>
        </w:rPr>
        <w:t>رحمه‌الله</w:t>
      </w:r>
      <w:r>
        <w:rPr>
          <w:rtl/>
        </w:rPr>
        <w:t xml:space="preserve"> في تهذيب الأحكام بمضمرة أبي عطية قال : « اذا أتيت بأخيك الى القبر فلا تفدحه ، ضعه أسفل من القبر بذراعين أو ثلاثة حتّى يأخذ اهبته ثمّ ضعه في لحده ... » </w:t>
      </w:r>
      <w:r w:rsidRPr="00EB3782">
        <w:rPr>
          <w:rStyle w:val="libFootnotenumChar"/>
          <w:rtl/>
        </w:rPr>
        <w:t>(3)</w:t>
      </w:r>
      <w:r>
        <w:rPr>
          <w:rtl/>
        </w:rPr>
        <w:t xml:space="preserve">. </w:t>
      </w:r>
    </w:p>
    <w:p w:rsidR="00553940" w:rsidRDefault="00553940" w:rsidP="00394B37">
      <w:pPr>
        <w:rPr>
          <w:rtl/>
        </w:rPr>
      </w:pPr>
      <w:r>
        <w:rPr>
          <w:rtl/>
        </w:rPr>
        <w:t xml:space="preserve">وذكر الصدوق </w:t>
      </w:r>
      <w:r w:rsidR="00BF1565" w:rsidRPr="00BF1565">
        <w:rPr>
          <w:rStyle w:val="libAlaemChar"/>
          <w:rFonts w:hint="cs"/>
          <w:rtl/>
        </w:rPr>
        <w:t>رحمه‌الله</w:t>
      </w:r>
      <w:r>
        <w:rPr>
          <w:rtl/>
        </w:rPr>
        <w:t xml:space="preserve"> في الفقيه قال : « وإذا حمل الميت الى قبره فلا يفاجأ به القبر لأن للقبر أهوالاً عظيمة ويتعوذ حامله بالله من هول المطلع ، ويضعه قرب شفير القبر ، ويصبر عليه هنيئة ثمّ يقدمه ويصبر عليه هنيئة ليأخذ اهبته ثمّ يقدمه الى شفير القبر » </w:t>
      </w:r>
      <w:r w:rsidRPr="00EB3782">
        <w:rPr>
          <w:rStyle w:val="libFootnotenumChar"/>
          <w:rtl/>
        </w:rPr>
        <w:t>(4)</w:t>
      </w:r>
      <w:r>
        <w:rPr>
          <w:rtl/>
        </w:rPr>
        <w:t xml:space="preserve">. </w:t>
      </w:r>
    </w:p>
    <w:p w:rsidR="00553940" w:rsidRDefault="00553940" w:rsidP="00394B37">
      <w:pPr>
        <w:rPr>
          <w:rtl/>
        </w:rPr>
      </w:pPr>
      <w:r>
        <w:rPr>
          <w:rtl/>
        </w:rPr>
        <w:t>والرواية صريحة بانّ روح الميت المجردة تدرك مالم تدركه في هذه الحياة الدنيا.</w:t>
      </w:r>
    </w:p>
    <w:p w:rsidR="00553940" w:rsidRDefault="00553940" w:rsidP="00394B37">
      <w:pPr>
        <w:rPr>
          <w:rtl/>
        </w:rPr>
      </w:pPr>
      <w:r>
        <w:rPr>
          <w:rtl/>
        </w:rPr>
        <w:t xml:space="preserve">وقد يكون الانسان قد تعرّف على هذا المنزل من خلال مجاهداته ورياضاته النفسية والروحية ، ولكنه يبقى غير واصل الى مقام حساب منكر ونكير فلذلك فعليه ان يستعد لحسابهما ، وأما لو كان ذلك الانسان قد جاهد نفسه وقطع ذلك </w:t>
      </w:r>
    </w:p>
    <w:p w:rsidR="00553940" w:rsidRPr="00031848" w:rsidRDefault="00553940" w:rsidP="00340C58">
      <w:pPr>
        <w:pStyle w:val="libFootnote0"/>
        <w:rPr>
          <w:rtl/>
        </w:rPr>
      </w:pPr>
      <w:r w:rsidRPr="00ED4FF2">
        <w:rPr>
          <w:rtl/>
        </w:rPr>
        <w:t>__________________</w:t>
      </w:r>
      <w:r w:rsidRPr="00ED4FF2">
        <w:rPr>
          <w:rtl/>
        </w:rPr>
        <w:cr/>
      </w:r>
      <w:r w:rsidRPr="00031848">
        <w:rPr>
          <w:rtl/>
        </w:rPr>
        <w:t>(1) الكافي : ج 3 ، ص 191 ، كتاب الجنائز ، باب (في وضع الجنازة دون القبر) ، ح 1.</w:t>
      </w:r>
    </w:p>
    <w:p w:rsidR="00553940" w:rsidRPr="00031848" w:rsidRDefault="00553940" w:rsidP="00340C58">
      <w:pPr>
        <w:pStyle w:val="libFootnote0"/>
        <w:rPr>
          <w:rtl/>
        </w:rPr>
      </w:pPr>
      <w:r w:rsidRPr="00031848">
        <w:rPr>
          <w:rtl/>
        </w:rPr>
        <w:t>(2) الكافي : ج 3 ، ص 191 ، كتاب الجنائز ، باب (في وضع الجنازة دون القبر) ، ح 2.</w:t>
      </w:r>
    </w:p>
    <w:p w:rsidR="00553940" w:rsidRPr="00031848" w:rsidRDefault="00553940" w:rsidP="00340C58">
      <w:pPr>
        <w:pStyle w:val="libFootnote0"/>
        <w:rPr>
          <w:rtl/>
        </w:rPr>
      </w:pPr>
      <w:r w:rsidRPr="00031848">
        <w:rPr>
          <w:rtl/>
        </w:rPr>
        <w:t>(3) تهذيب الاحكام للطوسي : ج 1 ، ص 312 ، باب 13 ، ح 75 ، ورقم الحديث العام 907.</w:t>
      </w:r>
    </w:p>
    <w:p w:rsidR="00553940" w:rsidRPr="00031848" w:rsidRDefault="00553940" w:rsidP="00340C58">
      <w:pPr>
        <w:pStyle w:val="libFootnote0"/>
        <w:rPr>
          <w:rtl/>
        </w:rPr>
      </w:pPr>
      <w:r w:rsidRPr="00031848">
        <w:rPr>
          <w:rtl/>
        </w:rPr>
        <w:t xml:space="preserve">(4) من لا يحضره الفقيه للصدوق : ج 1 ، ص 107 ، تحت الرقم 44 ، والرقم 497 ، باب 25 (الصلاة على الميت). </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المنزل بمجاهداته في الاُولى فحينئذٍ يكفى حسابهما كما دلت الروايات التي أشارت بعضها الى الأعمال التي تدفع هول حساب منكر ونكير</w:t>
      </w:r>
      <w:r>
        <w:rPr>
          <w:rFonts w:hint="cs"/>
          <w:rtl/>
        </w:rPr>
        <w:t xml:space="preserve"> </w:t>
      </w:r>
      <w:r w:rsidRPr="00EB3782">
        <w:rPr>
          <w:rStyle w:val="libFootnotenumChar"/>
          <w:rtl/>
        </w:rPr>
        <w:t>(1)</w:t>
      </w:r>
      <w:r>
        <w:rPr>
          <w:rtl/>
        </w:rPr>
        <w:t xml:space="preserve">. </w:t>
      </w:r>
    </w:p>
    <w:p w:rsidR="00553940" w:rsidRDefault="00553940" w:rsidP="00394B37">
      <w:pPr>
        <w:rPr>
          <w:rtl/>
        </w:rPr>
      </w:pPr>
      <w:r>
        <w:rPr>
          <w:rtl/>
        </w:rPr>
        <w:t>وهكذا بالنسبة للمنازل البرزخية الاُخرى ، وحتّى هول يوم القيامة وما فيه من مواقف يمرّ بها الانسان فإن كان قطعها في الاُولى فإنه يكفاها في الآخرة ، وقد وضّحت هذه الحقيقة مجموعة من الروايات منها التي وردت في الصراط فانّه ان كفيه الانسان في الاُولى فانه يمرّ عليه يوم القيامة كالبرق الخاطف.</w:t>
      </w:r>
    </w:p>
    <w:p w:rsidR="00553940" w:rsidRDefault="00553940" w:rsidP="00394B37">
      <w:pPr>
        <w:rPr>
          <w:rtl/>
        </w:rPr>
      </w:pPr>
      <w:r>
        <w:rPr>
          <w:rtl/>
        </w:rPr>
        <w:t xml:space="preserve">وحتّى جهنم ولزوم المرور عليها والورود فيها الذي نصّ عليه القرآن الكريم بقوله تعالى : </w:t>
      </w:r>
      <w:r w:rsidRPr="00394B37">
        <w:rPr>
          <w:rStyle w:val="libAlaemChar"/>
          <w:rtl/>
        </w:rPr>
        <w:t>(</w:t>
      </w:r>
      <w:r w:rsidRPr="00394B37">
        <w:rPr>
          <w:rStyle w:val="libAieChar"/>
        </w:rPr>
        <w:t xml:space="preserve"> </w:t>
      </w:r>
      <w:r w:rsidRPr="00394B37">
        <w:rPr>
          <w:rStyle w:val="libAieChar"/>
          <w:rFonts w:hint="cs"/>
          <w:rtl/>
        </w:rPr>
        <w:t>وَإِن مِّنكُمْ إِلَّا وَارِدُهَا كَانَ عَلَىٰ رَبِّكَ حَتْمًا مَّقْضِيًّا</w:t>
      </w:r>
      <w:r w:rsidRPr="00394B37">
        <w:rPr>
          <w:rStyle w:val="libAieChar"/>
        </w:rPr>
        <w:t xml:space="preserve"> </w:t>
      </w:r>
      <w:r w:rsidRPr="00394B37">
        <w:rPr>
          <w:rStyle w:val="libAlaemChar"/>
          <w:rtl/>
        </w:rPr>
        <w:t>)</w:t>
      </w:r>
      <w:r w:rsidRPr="00F74D1F">
        <w:rPr>
          <w:rFonts w:hint="cs"/>
          <w:rtl/>
        </w:rPr>
        <w:t xml:space="preserve"> </w:t>
      </w:r>
      <w:r w:rsidRPr="00EB3782">
        <w:rPr>
          <w:rStyle w:val="libFootnotenumChar"/>
          <w:rtl/>
        </w:rPr>
        <w:t>(2)</w:t>
      </w:r>
      <w:r>
        <w:rPr>
          <w:rtl/>
        </w:rPr>
        <w:t xml:space="preserve"> ، فانّ هناك من لا يمرّ عليها بالآخرة ، لأنه مرّ بها وعليها في الاُولى ، كما ورد عن جابر بن عبدالله الانصاري </w:t>
      </w:r>
      <w:r w:rsidR="00BF1565" w:rsidRPr="00BF1565">
        <w:rPr>
          <w:rStyle w:val="libAlaemChar"/>
          <w:rFonts w:hint="cs"/>
          <w:rtl/>
        </w:rPr>
        <w:t>رحمه‌الله</w:t>
      </w:r>
      <w:r>
        <w:rPr>
          <w:rtl/>
        </w:rPr>
        <w:t xml:space="preserve"> انّ النبي </w:t>
      </w:r>
      <w:r w:rsidR="000F59A9" w:rsidRPr="000F59A9">
        <w:rPr>
          <w:rStyle w:val="libAlaemChar"/>
          <w:rFonts w:hint="cs"/>
          <w:rtl/>
        </w:rPr>
        <w:t>صلى‌الله‌عليه‌وآله‌وسلم</w:t>
      </w:r>
      <w:r>
        <w:rPr>
          <w:rtl/>
        </w:rPr>
        <w:t xml:space="preserve"> سئل عنه</w:t>
      </w:r>
      <w:r>
        <w:rPr>
          <w:rFonts w:hint="cs"/>
          <w:rtl/>
        </w:rPr>
        <w:t xml:space="preserve"> </w:t>
      </w:r>
      <w:r w:rsidRPr="00EB3782">
        <w:rPr>
          <w:rStyle w:val="libFootnotenumChar"/>
          <w:rtl/>
        </w:rPr>
        <w:t>(3)</w:t>
      </w:r>
      <w:r>
        <w:rPr>
          <w:rtl/>
        </w:rPr>
        <w:t xml:space="preserve"> فقال : « اذا دخل أهل الجنّة الجنّة قال بعضهم لبعض : أليس قد وعدنا ربنا ان نرد النار؟ فيقال لهم : قد وردتموها وهي خامدة » </w:t>
      </w:r>
      <w:r w:rsidRPr="00EB3782">
        <w:rPr>
          <w:rStyle w:val="libFootnotenumChar"/>
          <w:rtl/>
        </w:rPr>
        <w:t>(4)</w:t>
      </w:r>
      <w:r>
        <w:rPr>
          <w:rtl/>
        </w:rPr>
        <w:t xml:space="preserve">. </w:t>
      </w:r>
    </w:p>
    <w:p w:rsidR="00553940" w:rsidRPr="005639C5" w:rsidRDefault="00553940" w:rsidP="00340C58">
      <w:pPr>
        <w:pStyle w:val="libFootnote0"/>
        <w:rPr>
          <w:rtl/>
        </w:rPr>
      </w:pPr>
      <w:r w:rsidRPr="00C85ECD">
        <w:rPr>
          <w:rtl/>
        </w:rPr>
        <w:t>__________________</w:t>
      </w:r>
      <w:r w:rsidRPr="00C85ECD">
        <w:rPr>
          <w:rtl/>
        </w:rPr>
        <w:cr/>
      </w:r>
      <w:r w:rsidRPr="005639C5">
        <w:rPr>
          <w:rtl/>
        </w:rPr>
        <w:t xml:space="preserve">(1) منها ما رواه الصدوق </w:t>
      </w:r>
      <w:r w:rsidR="00BF1565" w:rsidRPr="00F47DF7">
        <w:rPr>
          <w:rStyle w:val="libAlaemChar"/>
          <w:rFonts w:hint="cs"/>
          <w:rtl/>
        </w:rPr>
        <w:t>رحمه‌الله</w:t>
      </w:r>
      <w:r w:rsidRPr="005639C5">
        <w:rPr>
          <w:rtl/>
        </w:rPr>
        <w:t xml:space="preserve"> في كتاب (فضائل الشيعة) : ص 46 ، ح 1 ، بإسناده عن ابن عمر قال : سألنا النبي </w:t>
      </w:r>
      <w:r w:rsidR="000F59A9" w:rsidRPr="00F47DF7">
        <w:rPr>
          <w:rStyle w:val="libAlaemChar"/>
          <w:rFonts w:hint="cs"/>
          <w:rtl/>
        </w:rPr>
        <w:t>صلى‌الله‌عليه‌وآله‌وسلم</w:t>
      </w:r>
      <w:r w:rsidRPr="005639C5">
        <w:rPr>
          <w:rtl/>
        </w:rPr>
        <w:t xml:space="preserve"> عن علي بن أبي طالب </w:t>
      </w:r>
      <w:r w:rsidR="00E556C0" w:rsidRPr="00F47DF7">
        <w:rPr>
          <w:rStyle w:val="libAlaemChar"/>
          <w:rFonts w:hint="cs"/>
          <w:rtl/>
        </w:rPr>
        <w:t>عليه‌السلام</w:t>
      </w:r>
      <w:r w:rsidRPr="005639C5">
        <w:rPr>
          <w:rtl/>
        </w:rPr>
        <w:t xml:space="preserve"> فغضب </w:t>
      </w:r>
      <w:r w:rsidR="000F59A9" w:rsidRPr="00F47DF7">
        <w:rPr>
          <w:rStyle w:val="libAlaemChar"/>
          <w:rFonts w:hint="cs"/>
          <w:rtl/>
        </w:rPr>
        <w:t>صلى‌الله‌عليه‌وآله‌وسلم</w:t>
      </w:r>
      <w:r w:rsidRPr="005639C5">
        <w:rPr>
          <w:rtl/>
        </w:rPr>
        <w:t xml:space="preserve"> ثمّ قال : </w:t>
      </w:r>
    </w:p>
    <w:p w:rsidR="00553940" w:rsidRPr="00062863" w:rsidRDefault="00553940" w:rsidP="00340C58">
      <w:pPr>
        <w:pStyle w:val="libFootnote0"/>
        <w:rPr>
          <w:rtl/>
        </w:rPr>
      </w:pPr>
      <w:r w:rsidRPr="00062863">
        <w:rPr>
          <w:rtl/>
        </w:rPr>
        <w:t>والحديث الشريف طويل ، الى أن يقول : « ألا ومن أحبّ علياً بعث الله اليه ملك الموت كما يبعث الى الانبياء ، ودفع الله عنه هول منكر ونكير ، وبيّض وجهه ، وكان مع حمزة سيد الشهداء</w:t>
      </w:r>
      <w:r>
        <w:rPr>
          <w:rtl/>
        </w:rPr>
        <w:t xml:space="preserve"> ..</w:t>
      </w:r>
      <w:r w:rsidRPr="00062863">
        <w:rPr>
          <w:rtl/>
        </w:rPr>
        <w:t xml:space="preserve"> الحديث ». </w:t>
      </w:r>
    </w:p>
    <w:p w:rsidR="00553940" w:rsidRPr="00062863" w:rsidRDefault="00553940" w:rsidP="00340C58">
      <w:pPr>
        <w:pStyle w:val="libFootnote0"/>
        <w:rPr>
          <w:rtl/>
        </w:rPr>
      </w:pPr>
      <w:r w:rsidRPr="00062863">
        <w:rPr>
          <w:rtl/>
        </w:rPr>
        <w:t xml:space="preserve">وفي حديث آخر عنه </w:t>
      </w:r>
      <w:r w:rsidR="000F59A9" w:rsidRPr="00F47DF7">
        <w:rPr>
          <w:rStyle w:val="libAlaemChar"/>
          <w:rFonts w:hint="cs"/>
          <w:rtl/>
        </w:rPr>
        <w:t>صلى‌الله‌عليه‌وآله‌وسلم</w:t>
      </w:r>
      <w:r w:rsidRPr="00062863">
        <w:rPr>
          <w:rtl/>
        </w:rPr>
        <w:t xml:space="preserve"> قال : « ألا ومن مات على حب آل محمّد بشّره ملك الموت بالجنّة ثمّ منكر ونكير</w:t>
      </w:r>
      <w:r>
        <w:rPr>
          <w:rtl/>
        </w:rPr>
        <w:t xml:space="preserve"> ..</w:t>
      </w:r>
      <w:r w:rsidRPr="00062863">
        <w:rPr>
          <w:rtl/>
        </w:rPr>
        <w:t xml:space="preserve"> ». رواه الزمخشري في الكشّاف : ج 4 ، ص 220 ، في تفسير الآية 23 من سورة الشورى. </w:t>
      </w:r>
    </w:p>
    <w:p w:rsidR="00553940" w:rsidRPr="00062863" w:rsidRDefault="00553940" w:rsidP="00340C58">
      <w:pPr>
        <w:pStyle w:val="libFootnote0"/>
        <w:rPr>
          <w:rtl/>
        </w:rPr>
      </w:pPr>
      <w:r w:rsidRPr="00062863">
        <w:rPr>
          <w:rtl/>
        </w:rPr>
        <w:t xml:space="preserve">ونقله المجلسي في البحار : ج 23 ، ص 233 ، وفي : ج 27 ، ص 111 ، عن الكشاف نقله الرازي في تفسيره ، واليّد ابن طاووس في الطرائف ، وفي البحار : ج 68 ، ص 137 ، ح 76 ، عن جامع الاخبار. </w:t>
      </w:r>
    </w:p>
    <w:p w:rsidR="00553940" w:rsidRPr="005639C5" w:rsidRDefault="00553940" w:rsidP="00340C58">
      <w:pPr>
        <w:pStyle w:val="libFootnote0"/>
        <w:rPr>
          <w:rtl/>
        </w:rPr>
      </w:pPr>
      <w:r w:rsidRPr="005639C5">
        <w:rPr>
          <w:rtl/>
        </w:rPr>
        <w:t>(2) سورة مريم : الآية 71.</w:t>
      </w:r>
    </w:p>
    <w:p w:rsidR="00553940" w:rsidRPr="005639C5" w:rsidRDefault="00553940" w:rsidP="00340C58">
      <w:pPr>
        <w:pStyle w:val="libFootnote0"/>
        <w:rPr>
          <w:rtl/>
        </w:rPr>
      </w:pPr>
      <w:r w:rsidRPr="005639C5">
        <w:rPr>
          <w:rtl/>
        </w:rPr>
        <w:t xml:space="preserve">(3) يعني سئل عن قوله تعالى : </w:t>
      </w:r>
      <w:r w:rsidRPr="00F47DF7">
        <w:rPr>
          <w:rStyle w:val="libAlaemChar"/>
          <w:rtl/>
        </w:rPr>
        <w:t>(</w:t>
      </w:r>
      <w:r w:rsidRPr="005639C5">
        <w:rPr>
          <w:rtl/>
        </w:rPr>
        <w:t xml:space="preserve"> </w:t>
      </w:r>
      <w:r w:rsidRPr="00EB3782">
        <w:rPr>
          <w:rStyle w:val="libFootnoteAieChar"/>
          <w:rtl/>
        </w:rPr>
        <w:t>وان منكم إلاّ واردها كان على ربك حتماً مقضياً</w:t>
      </w:r>
      <w:r w:rsidRPr="005639C5">
        <w:rPr>
          <w:rtl/>
        </w:rPr>
        <w:t xml:space="preserve"> </w:t>
      </w:r>
      <w:r w:rsidRPr="00F47DF7">
        <w:rPr>
          <w:rStyle w:val="libAlaemChar"/>
          <w:rtl/>
        </w:rPr>
        <w:t>)</w:t>
      </w:r>
      <w:r w:rsidRPr="005639C5">
        <w:rPr>
          <w:rtl/>
        </w:rPr>
        <w:t>.</w:t>
      </w:r>
    </w:p>
    <w:p w:rsidR="00553940" w:rsidRPr="005639C5" w:rsidRDefault="00553940" w:rsidP="00340C58">
      <w:pPr>
        <w:pStyle w:val="libFootnote0"/>
        <w:rPr>
          <w:rtl/>
        </w:rPr>
      </w:pPr>
      <w:r w:rsidRPr="005639C5">
        <w:rPr>
          <w:rtl/>
        </w:rPr>
        <w:t>(4) تفسير البيضاوي : ج 3 ، ص 61 ، في تفسير الآية 71 من سورة مريم. ونقله عنه المجلسي في البحار : ج 8 ، ص 250.</w:t>
      </w:r>
    </w:p>
    <w:p w:rsidR="00F47DF7" w:rsidRDefault="00F47DF7" w:rsidP="00F47DF7">
      <w:pPr>
        <w:pStyle w:val="libNormal"/>
        <w:rPr>
          <w:rtl/>
        </w:rPr>
      </w:pPr>
      <w:r>
        <w:rPr>
          <w:rtl/>
        </w:rPr>
        <w:br w:type="page"/>
      </w:r>
    </w:p>
    <w:p w:rsidR="00553940" w:rsidRDefault="00553940" w:rsidP="00394B37">
      <w:pPr>
        <w:rPr>
          <w:rtl/>
        </w:rPr>
      </w:pPr>
      <w:r>
        <w:rPr>
          <w:rtl/>
        </w:rPr>
        <w:lastRenderedPageBreak/>
        <w:t xml:space="preserve">* وروى الفيض الكاشاني </w:t>
      </w:r>
      <w:r w:rsidR="00BF1565" w:rsidRPr="00BF1565">
        <w:rPr>
          <w:rStyle w:val="libAlaemChar"/>
          <w:rFonts w:hint="cs"/>
          <w:rtl/>
        </w:rPr>
        <w:t>رحمه‌الله</w:t>
      </w:r>
      <w:r>
        <w:rPr>
          <w:rtl/>
        </w:rPr>
        <w:t xml:space="preserve"> : لما سئل بعض أئمتنا </w:t>
      </w:r>
      <w:r w:rsidR="000F59A9" w:rsidRPr="000F59A9">
        <w:rPr>
          <w:rStyle w:val="libAlaemChar"/>
          <w:rFonts w:hint="cs"/>
          <w:rtl/>
        </w:rPr>
        <w:t>عليهم‌السلام</w:t>
      </w:r>
      <w:r w:rsidRPr="00394B37">
        <w:rPr>
          <w:rStyle w:val="libAlaemChar"/>
          <w:rFonts w:hint="cs"/>
          <w:rtl/>
        </w:rPr>
        <w:t xml:space="preserve"> </w:t>
      </w:r>
      <w:r>
        <w:rPr>
          <w:rtl/>
        </w:rPr>
        <w:t xml:space="preserve">من عموم الآية المذكورة فقال : « جزناها وهي خامدة » </w:t>
      </w:r>
      <w:r w:rsidRPr="00EB3782">
        <w:rPr>
          <w:rStyle w:val="libFootnotenumChar"/>
          <w:rtl/>
        </w:rPr>
        <w:t>(1)</w:t>
      </w:r>
      <w:r>
        <w:rPr>
          <w:rtl/>
        </w:rPr>
        <w:t xml:space="preserve">. </w:t>
      </w:r>
    </w:p>
    <w:p w:rsidR="00553940" w:rsidRDefault="00553940" w:rsidP="00394B37">
      <w:r>
        <w:rPr>
          <w:rtl/>
        </w:rPr>
        <w:t xml:space="preserve">واما اذا لم يقطع الانسان تلك المنازل في الاُولى فانّه مضطر لا محالة الى قطعها بعد تجرّد روحه وموته وانقطاعه عن الجسم العنصري ، لأنه حين انكشاف ما غطّي عليه ، ويرى كل ما كان يسمع به كما قال تعالى : </w:t>
      </w:r>
      <w:r w:rsidRPr="00394B37">
        <w:rPr>
          <w:rStyle w:val="libAlaemChar"/>
          <w:rtl/>
        </w:rPr>
        <w:t>(</w:t>
      </w:r>
      <w:r w:rsidRPr="00F74D1F">
        <w:t xml:space="preserve"> </w:t>
      </w:r>
      <w:r w:rsidRPr="00394B37">
        <w:rPr>
          <w:rStyle w:val="libAieChar"/>
          <w:rFonts w:hint="cs"/>
          <w:rtl/>
        </w:rPr>
        <w:t>فَكَشَفْنَا عَنكَ غِطَاءَكَ فَبَصَرُكَ الْيَوْمَ حَدِيدٌ</w:t>
      </w:r>
      <w:r>
        <w:rPr>
          <w:rFonts w:hint="cs"/>
          <w:rtl/>
        </w:rPr>
        <w:t xml:space="preserve"> </w:t>
      </w:r>
      <w:r w:rsidRPr="00394B37">
        <w:rPr>
          <w:rStyle w:val="libAlaemChar"/>
          <w:rtl/>
        </w:rPr>
        <w:t>)</w:t>
      </w:r>
      <w:r w:rsidRPr="00F74D1F">
        <w:rPr>
          <w:rFonts w:hint="cs"/>
          <w:rtl/>
        </w:rPr>
        <w:t xml:space="preserve"> </w:t>
      </w:r>
      <w:r w:rsidRPr="00EB3782">
        <w:rPr>
          <w:rStyle w:val="libFootnotenumChar"/>
          <w:rtl/>
        </w:rPr>
        <w:t>(2)</w:t>
      </w:r>
      <w:r>
        <w:rPr>
          <w:rtl/>
        </w:rPr>
        <w:t xml:space="preserve"> فعندما تقوم قيامته الصغرى وقيامته الكبرى فسوف يرى تلك المنازل ـ التي لم يقطعها ولم يتعرف عليها أو لم يصدّق بها ـ رأي العين ، وعليه أن يقطعها ولكنه يتحمل صعوبة ومشاق كسله في الاُولى ، أو جهله ، أو عناده وكفره ، فسوف يمرّ عليها جاهلاً ويقع فيها مظلماً ، لأنه لم يهيّىء لسفره هذا نوراً يمشي به وفيه عندما يدخل الآخرة فلذلك تجده أعمى بلا هادي ولا دليل كما قال تعالى : </w:t>
      </w:r>
      <w:r w:rsidRPr="00394B37">
        <w:rPr>
          <w:rStyle w:val="libAlaemChar"/>
          <w:rtl/>
        </w:rPr>
        <w:t>(</w:t>
      </w:r>
      <w:r w:rsidRPr="00F74D1F">
        <w:rPr>
          <w:rFonts w:hint="cs"/>
          <w:rtl/>
        </w:rPr>
        <w:t xml:space="preserve"> </w:t>
      </w:r>
      <w:r w:rsidRPr="00394B37">
        <w:rPr>
          <w:rStyle w:val="libAieChar"/>
          <w:rFonts w:hint="cs"/>
          <w:rtl/>
        </w:rPr>
        <w:t>وَمَن كَانَ فِي هَٰذِهِ أَعْمَىٰ فَهُوَ فِي الْآخِرَةِ أَعْمَىٰ وَأَضَلُّ سَبِيلًا</w:t>
      </w:r>
      <w:r w:rsidRPr="00394B37">
        <w:rPr>
          <w:rStyle w:val="libAieChar"/>
        </w:rPr>
        <w:t xml:space="preserve"> </w:t>
      </w:r>
      <w:r w:rsidRPr="00394B37">
        <w:rPr>
          <w:rStyle w:val="libAlaemChar"/>
          <w:rtl/>
        </w:rPr>
        <w:t>)</w:t>
      </w:r>
      <w:r w:rsidRPr="00F74D1F">
        <w:rPr>
          <w:rFonts w:hint="cs"/>
          <w:rtl/>
        </w:rPr>
        <w:t xml:space="preserve"> </w:t>
      </w:r>
      <w:r w:rsidRPr="00EB3782">
        <w:rPr>
          <w:rStyle w:val="libFootnotenumChar"/>
          <w:rtl/>
        </w:rPr>
        <w:t>(3)</w:t>
      </w:r>
      <w:r>
        <w:rPr>
          <w:rtl/>
        </w:rPr>
        <w:t>.</w:t>
      </w:r>
    </w:p>
    <w:p w:rsidR="00553940" w:rsidRPr="00394B37" w:rsidRDefault="00553940" w:rsidP="00394B37">
      <w:pPr>
        <w:rPr>
          <w:rStyle w:val="libAieChar"/>
          <w:rtl/>
        </w:rPr>
      </w:pPr>
      <w:r>
        <w:rPr>
          <w:rtl/>
        </w:rPr>
        <w:t xml:space="preserve">وقال تعالى : </w:t>
      </w:r>
      <w:r w:rsidRPr="00394B37">
        <w:rPr>
          <w:rStyle w:val="libAlaemChar"/>
          <w:rtl/>
        </w:rPr>
        <w:t>(</w:t>
      </w:r>
      <w:r>
        <w:rPr>
          <w:rFonts w:hint="cs"/>
          <w:rtl/>
        </w:rPr>
        <w:t xml:space="preserve"> </w:t>
      </w:r>
      <w:r w:rsidRPr="00394B37">
        <w:rPr>
          <w:rStyle w:val="libAieChar"/>
          <w:rFonts w:hint="cs"/>
          <w:rtl/>
        </w:rPr>
        <w:t>فَمَنِ اتَّبَعَ هُدَايَ فَلَا يَضِلُّ وَلَا يَشْقَىٰ * وَمَنْ أَعْرَضَ عَن ذِكْرِي فَإِنَّ لَهُ مَعِيشَةً ضَنكًا وَنَحْشُرُهُ يَوْمَ الْقِيَامَةِ أَعْمَىٰ</w:t>
      </w:r>
      <w:r w:rsidRPr="00394B37">
        <w:rPr>
          <w:rStyle w:val="libAieChar"/>
          <w:rtl/>
        </w:rPr>
        <w:t xml:space="preserve"> * </w:t>
      </w:r>
      <w:r w:rsidRPr="00394B37">
        <w:rPr>
          <w:rStyle w:val="libAieChar"/>
          <w:rFonts w:hint="cs"/>
          <w:rtl/>
        </w:rPr>
        <w:t>قَالَ رَبِّ لِمَ حَشَرْتَنِي أَعْمَىٰ وَقَدْ كُنتُ بَصِيرًا قَالَ</w:t>
      </w:r>
      <w:r w:rsidRPr="00394B37">
        <w:rPr>
          <w:rStyle w:val="libAieChar"/>
        </w:rPr>
        <w:t xml:space="preserve"> </w:t>
      </w:r>
      <w:r w:rsidRPr="00394B37">
        <w:rPr>
          <w:rStyle w:val="libAieChar"/>
          <w:rFonts w:hint="cs"/>
          <w:rtl/>
        </w:rPr>
        <w:t>كَذَٰلِكَ أَتَتْكَ آيَاتُنَا فَنَسِيتَهَا وَكَذَٰلِكَ الْيَوْمَ تُنسَىٰ</w:t>
      </w:r>
      <w:r w:rsidRPr="00394B37">
        <w:rPr>
          <w:rStyle w:val="libAieChar"/>
        </w:rPr>
        <w:t xml:space="preserve"> </w:t>
      </w:r>
      <w:r w:rsidRPr="00394B37">
        <w:rPr>
          <w:rStyle w:val="libAlaemChar"/>
          <w:rtl/>
        </w:rPr>
        <w:t>)</w:t>
      </w:r>
      <w:r w:rsidRPr="00F74D1F">
        <w:rPr>
          <w:rFonts w:hint="cs"/>
          <w:rtl/>
        </w:rPr>
        <w:t xml:space="preserve"> </w:t>
      </w:r>
      <w:r w:rsidRPr="00EB3782">
        <w:rPr>
          <w:rStyle w:val="libFootnotenumChar"/>
          <w:rtl/>
        </w:rPr>
        <w:t>(4)</w:t>
      </w:r>
    </w:p>
    <w:p w:rsidR="00553940" w:rsidRDefault="00553940" w:rsidP="00394B37">
      <w:pPr>
        <w:rPr>
          <w:rtl/>
        </w:rPr>
      </w:pPr>
      <w:r>
        <w:rPr>
          <w:rtl/>
        </w:rPr>
        <w:t xml:space="preserve">وقال تعالى : </w:t>
      </w:r>
      <w:r w:rsidRPr="00394B37">
        <w:rPr>
          <w:rStyle w:val="libAlaemChar"/>
          <w:rtl/>
        </w:rPr>
        <w:t>(</w:t>
      </w:r>
      <w:r w:rsidRPr="00394B37">
        <w:rPr>
          <w:rStyle w:val="libAieChar"/>
        </w:rPr>
        <w:t xml:space="preserve"> </w:t>
      </w:r>
      <w:r w:rsidRPr="00394B37">
        <w:rPr>
          <w:rStyle w:val="libAieChar"/>
          <w:rFonts w:hint="cs"/>
          <w:rtl/>
        </w:rPr>
        <w:t>وَمَن لَّمْ يَجْعَلِ اللَّهُ لَهُ نُورًا فَمَا لَهُ مِن نُّورٍ</w:t>
      </w:r>
      <w:r w:rsidRPr="00394B37">
        <w:rPr>
          <w:rStyle w:val="libAieChar"/>
        </w:rPr>
        <w:t xml:space="preserve"> </w:t>
      </w:r>
      <w:r w:rsidRPr="00394B37">
        <w:rPr>
          <w:rStyle w:val="libAlaemChar"/>
          <w:rtl/>
        </w:rPr>
        <w:t>)</w:t>
      </w:r>
      <w:r w:rsidRPr="00F74D1F">
        <w:rPr>
          <w:rFonts w:hint="cs"/>
          <w:rtl/>
        </w:rPr>
        <w:t xml:space="preserve"> </w:t>
      </w:r>
      <w:r w:rsidRPr="00EB3782">
        <w:rPr>
          <w:rStyle w:val="libFootnotenumChar"/>
          <w:rtl/>
        </w:rPr>
        <w:t>(5)</w:t>
      </w:r>
      <w:r>
        <w:rPr>
          <w:rtl/>
        </w:rPr>
        <w:t>.</w:t>
      </w:r>
    </w:p>
    <w:p w:rsidR="00553940" w:rsidRDefault="00553940" w:rsidP="00394B37">
      <w:pPr>
        <w:rPr>
          <w:rtl/>
        </w:rPr>
      </w:pPr>
      <w:r>
        <w:rPr>
          <w:rtl/>
        </w:rPr>
        <w:t xml:space="preserve">والعرفاء الصالحون اعتبروا قطع تلك المنازل في الاُولى السبب الاساس لقطع تلك المنازل في الآخرة بيسر وسهولة ، لأنهم رأوا من أخبر به النص الشريف من ضرورة الاعداد لسفر الآخرة ومنازله وموافقه ، ولا يتم ذلك الاعداد إلاّ بمعرفة السفر ومعرفة مراحله ومنازله وأخذ العدة لكل مرحلة ولكل منزل ثمّ يسير تلك المنازل منزلاً فمنزلاً وموقفاً فموقفاً وقطعها في الاُولى بالمجاهدات والرياضات كما أخبر به الهادي ، وانّ اتباع الهادي في الاُولى سوف يؤمن وجوده في الآخرة </w:t>
      </w:r>
    </w:p>
    <w:p w:rsidR="00553940" w:rsidRPr="007F103D" w:rsidRDefault="00553940" w:rsidP="00340C58">
      <w:pPr>
        <w:pStyle w:val="libFootnote0"/>
        <w:rPr>
          <w:rtl/>
        </w:rPr>
      </w:pPr>
      <w:r w:rsidRPr="00131A34">
        <w:rPr>
          <w:rtl/>
        </w:rPr>
        <w:t>__________________</w:t>
      </w:r>
      <w:r w:rsidRPr="00131A34">
        <w:rPr>
          <w:rtl/>
        </w:rPr>
        <w:cr/>
      </w:r>
      <w:r w:rsidRPr="007F103D">
        <w:rPr>
          <w:rtl/>
        </w:rPr>
        <w:t>(1) علم اليقين : ج 2 ، ص 971 ، المقصد الرابع ، الباب 9 ، الفصل 2 (في معنى الصراط).</w:t>
      </w:r>
    </w:p>
    <w:p w:rsidR="00553940" w:rsidRPr="007F103D" w:rsidRDefault="00553940" w:rsidP="00340C58">
      <w:pPr>
        <w:pStyle w:val="libFootnote0"/>
        <w:rPr>
          <w:rtl/>
        </w:rPr>
      </w:pPr>
      <w:r w:rsidRPr="007F103D">
        <w:rPr>
          <w:rtl/>
        </w:rPr>
        <w:t>(2) سورة ق : الآية 22.</w:t>
      </w:r>
    </w:p>
    <w:p w:rsidR="00553940" w:rsidRPr="007F103D" w:rsidRDefault="00553940" w:rsidP="00340C58">
      <w:pPr>
        <w:pStyle w:val="libFootnote0"/>
        <w:rPr>
          <w:rtl/>
        </w:rPr>
      </w:pPr>
      <w:r w:rsidRPr="007F103D">
        <w:rPr>
          <w:rtl/>
        </w:rPr>
        <w:t>(3) سورة الاسراء : الآية 72.</w:t>
      </w:r>
    </w:p>
    <w:p w:rsidR="00553940" w:rsidRPr="007F103D" w:rsidRDefault="00553940" w:rsidP="00340C58">
      <w:pPr>
        <w:pStyle w:val="libFootnote0"/>
        <w:rPr>
          <w:rtl/>
        </w:rPr>
      </w:pPr>
      <w:r w:rsidRPr="007F103D">
        <w:rPr>
          <w:rtl/>
        </w:rPr>
        <w:t>(4) سورة طه : الآية 123 ـ 126.</w:t>
      </w:r>
    </w:p>
    <w:p w:rsidR="00553940" w:rsidRPr="007F103D" w:rsidRDefault="00553940" w:rsidP="00340C58">
      <w:pPr>
        <w:pStyle w:val="libFootnote0"/>
        <w:rPr>
          <w:rtl/>
        </w:rPr>
      </w:pPr>
      <w:r w:rsidRPr="007F103D">
        <w:rPr>
          <w:rtl/>
        </w:rPr>
        <w:t xml:space="preserve">(5) سورة النور : الآية 40. </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 xml:space="preserve">ويقطع تلك المراحل بهديه وهدايته وبنوره وحضوره كما دلّ عليه العقل والنص الشريف المتواتر عند جميع طوائف المسلمين بوجوب طاعة النبي </w:t>
      </w:r>
      <w:r w:rsidR="000F59A9" w:rsidRPr="000F59A9">
        <w:rPr>
          <w:rStyle w:val="libAlaemChar"/>
          <w:rFonts w:hint="cs"/>
          <w:rtl/>
        </w:rPr>
        <w:t>صلى‌الله‌عليه‌وآله‌وسلم</w:t>
      </w:r>
      <w:r>
        <w:rPr>
          <w:rtl/>
        </w:rPr>
        <w:t xml:space="preserve"> والائمة الاثني عشر من بعده </w:t>
      </w:r>
      <w:r w:rsidR="000F59A9" w:rsidRPr="000F59A9">
        <w:rPr>
          <w:rStyle w:val="libAlaemChar"/>
          <w:rFonts w:hint="cs"/>
          <w:rtl/>
        </w:rPr>
        <w:t>عليهم‌السلام</w:t>
      </w:r>
      <w:r w:rsidRPr="00394B37">
        <w:rPr>
          <w:rStyle w:val="libAlaemChar"/>
          <w:rFonts w:hint="cs"/>
          <w:rtl/>
        </w:rPr>
        <w:t>.</w:t>
      </w:r>
      <w:r>
        <w:rPr>
          <w:rtl/>
        </w:rPr>
        <w:t xml:space="preserve"> </w:t>
      </w:r>
    </w:p>
    <w:p w:rsidR="00553940" w:rsidRDefault="00553940" w:rsidP="00394B37">
      <w:pPr>
        <w:rPr>
          <w:rtl/>
        </w:rPr>
      </w:pPr>
      <w:r>
        <w:rPr>
          <w:rtl/>
        </w:rPr>
        <w:t xml:space="preserve">وليس معنى ذلك أنه لا يوجد عذاب القبر ولا يوجد حساب القبر وضغطته والبرزخ وغير ذلك ، بل العكس تماماً فعلى المؤمن أن يؤمن بالموت الحقيقي وعذاب القبر ومساءلة منكر ونكير والمعاد الجسماني. </w:t>
      </w:r>
    </w:p>
    <w:p w:rsidR="00553940" w:rsidRDefault="00553940" w:rsidP="00394B37">
      <w:pPr>
        <w:rPr>
          <w:rtl/>
        </w:rPr>
      </w:pPr>
      <w:r>
        <w:rPr>
          <w:rtl/>
        </w:rPr>
        <w:t xml:space="preserve">قال الشيخ الصدوق </w:t>
      </w:r>
      <w:r w:rsidR="00BF1565" w:rsidRPr="00BF1565">
        <w:rPr>
          <w:rStyle w:val="libAlaemChar"/>
          <w:rFonts w:hint="cs"/>
          <w:rtl/>
        </w:rPr>
        <w:t>رحمه‌الله</w:t>
      </w:r>
      <w:r>
        <w:rPr>
          <w:rtl/>
        </w:rPr>
        <w:t xml:space="preserve"> : « اعتقادنا في المساءلة في القبر انّها حقّ » </w:t>
      </w:r>
      <w:r w:rsidRPr="00EB3782">
        <w:rPr>
          <w:rStyle w:val="libFootnotenumChar"/>
          <w:rtl/>
        </w:rPr>
        <w:t>(1)</w:t>
      </w:r>
      <w:r>
        <w:rPr>
          <w:rtl/>
        </w:rPr>
        <w:t>.</w:t>
      </w:r>
    </w:p>
    <w:p w:rsidR="00553940" w:rsidRDefault="00553940" w:rsidP="00394B37">
      <w:pPr>
        <w:rPr>
          <w:rtl/>
        </w:rPr>
      </w:pPr>
      <w:r>
        <w:rPr>
          <w:rtl/>
        </w:rPr>
        <w:t xml:space="preserve">وقال الشيخ المفيد </w:t>
      </w:r>
      <w:r w:rsidR="00BF1565" w:rsidRPr="00BF1565">
        <w:rPr>
          <w:rStyle w:val="libAlaemChar"/>
          <w:rFonts w:hint="cs"/>
          <w:rtl/>
        </w:rPr>
        <w:t>رحمه‌الله</w:t>
      </w:r>
      <w:r>
        <w:rPr>
          <w:rtl/>
        </w:rPr>
        <w:t xml:space="preserve"> : « جاءت الآثار الصحيحة عن النبي </w:t>
      </w:r>
      <w:r w:rsidR="000F59A9" w:rsidRPr="000F59A9">
        <w:rPr>
          <w:rStyle w:val="libAlaemChar"/>
          <w:rFonts w:hint="cs"/>
          <w:rtl/>
        </w:rPr>
        <w:t>صلى‌الله‌عليه‌وآله‌وسلم</w:t>
      </w:r>
      <w:r>
        <w:rPr>
          <w:rtl/>
        </w:rPr>
        <w:t xml:space="preserve"> انّ الملائكة تنزل على المقبورين فتسألهم عن أديانهم » </w:t>
      </w:r>
      <w:r w:rsidRPr="00EB3782">
        <w:rPr>
          <w:rStyle w:val="libFootnotenumChar"/>
          <w:rtl/>
        </w:rPr>
        <w:t>(2)</w:t>
      </w:r>
      <w:r>
        <w:rPr>
          <w:rtl/>
        </w:rPr>
        <w:t>.</w:t>
      </w:r>
    </w:p>
    <w:p w:rsidR="00553940" w:rsidRDefault="00553940" w:rsidP="00394B37">
      <w:pPr>
        <w:rPr>
          <w:rtl/>
        </w:rPr>
      </w:pPr>
      <w:r>
        <w:rPr>
          <w:rtl/>
        </w:rPr>
        <w:t>ولكن لكل واحد من تلك الامور مقامات وحالات تختلف باختلاف مقامات وحالات الانسان نفسه الذي يمرّ بها.</w:t>
      </w:r>
    </w:p>
    <w:p w:rsidR="00553940" w:rsidRDefault="00553940" w:rsidP="00394B37">
      <w:pPr>
        <w:rPr>
          <w:rtl/>
        </w:rPr>
      </w:pPr>
      <w:r>
        <w:rPr>
          <w:rtl/>
        </w:rPr>
        <w:t xml:space="preserve">وطريقة العرفاء بمعرفة أحوال الموت وما بعده انّما هي شرح للأحاديث الشريفة المروية عن النبي </w:t>
      </w:r>
      <w:r w:rsidR="000F59A9" w:rsidRPr="000F59A9">
        <w:rPr>
          <w:rStyle w:val="libAlaemChar"/>
          <w:rFonts w:hint="cs"/>
          <w:rtl/>
        </w:rPr>
        <w:t>صلى‌الله‌عليه‌وآله‌وسلم</w:t>
      </w:r>
      <w:r>
        <w:rPr>
          <w:rtl/>
        </w:rPr>
        <w:t xml:space="preserve"> وأهل بيته المعصومين </w:t>
      </w:r>
      <w:r w:rsidR="000F59A9" w:rsidRPr="000F59A9">
        <w:rPr>
          <w:rStyle w:val="libAlaemChar"/>
          <w:rFonts w:hint="cs"/>
          <w:rtl/>
        </w:rPr>
        <w:t>عليهم‌السلام</w:t>
      </w:r>
      <w:r w:rsidRPr="00394B37">
        <w:rPr>
          <w:rStyle w:val="libAlaemChar"/>
          <w:rFonts w:hint="cs"/>
          <w:rtl/>
        </w:rPr>
        <w:t xml:space="preserve"> </w:t>
      </w:r>
      <w:r>
        <w:rPr>
          <w:rtl/>
        </w:rPr>
        <w:t xml:space="preserve">، وليس فيها أكثر من ذلك. واذا وجد في كلام أحد منهم ـ اعوذ بالله تعالى ـ غير ذلك فهو غير صحيح قطعاً وانّما هو من تخيلاته. </w:t>
      </w:r>
    </w:p>
    <w:p w:rsidR="00553940" w:rsidRDefault="00553940" w:rsidP="00394B37">
      <w:pPr>
        <w:rPr>
          <w:rtl/>
        </w:rPr>
      </w:pPr>
      <w:r>
        <w:rPr>
          <w:rtl/>
        </w:rPr>
        <w:t xml:space="preserve">فانّك تجد المعارف الجليلة التي وردت عن أهل البيت </w:t>
      </w:r>
      <w:r w:rsidR="000F59A9" w:rsidRPr="000F59A9">
        <w:rPr>
          <w:rStyle w:val="libAlaemChar"/>
          <w:rFonts w:hint="cs"/>
          <w:rtl/>
        </w:rPr>
        <w:t>عليهم‌السلام</w:t>
      </w:r>
      <w:r w:rsidRPr="00394B37">
        <w:rPr>
          <w:rStyle w:val="libAlaemChar"/>
          <w:rFonts w:hint="cs"/>
          <w:rtl/>
        </w:rPr>
        <w:t xml:space="preserve"> </w:t>
      </w:r>
      <w:r>
        <w:rPr>
          <w:rtl/>
        </w:rPr>
        <w:t xml:space="preserve">مشروحة عند من رزقه الله تعالى تلك المعارف. ولا يصح لأي عارف أن يحصل على تلك المعارف والعلوم إلاّ من طريق أهل البيت </w:t>
      </w:r>
      <w:r w:rsidR="000F59A9" w:rsidRPr="000F59A9">
        <w:rPr>
          <w:rStyle w:val="libAlaemChar"/>
          <w:rFonts w:hint="cs"/>
          <w:rtl/>
        </w:rPr>
        <w:t>عليهم‌السلام</w:t>
      </w:r>
      <w:r w:rsidRPr="00394B37">
        <w:rPr>
          <w:rStyle w:val="libAlaemChar"/>
          <w:rFonts w:hint="cs"/>
          <w:rtl/>
        </w:rPr>
        <w:t xml:space="preserve"> </w:t>
      </w:r>
      <w:r>
        <w:rPr>
          <w:rtl/>
        </w:rPr>
        <w:t xml:space="preserve">« من أتاكم نجى ومن لم يأتكم هلك الى الله تدعون وعليه تدلون وبه تؤمنون وله تسلمون وبامره تعملون والى سبيله ترشدون وبقوله تحكمون ، سعد من والاكم ، وهلك من عاداكم وخاب من جحدكم ، وضل من فارقكم ، وفاز من تمسك بكم وأمن من لجأ إليكم ، وسلم من صدقكم ، وهدي من اعتصم بكم ، من اتبعكم فالجنة مأواه ، ومن خالفكم فالنار مثواه ، ومن جحدكم كافر ومن حاربكم مشرك ، ومن رد عليكم في اسفل </w:t>
      </w:r>
    </w:p>
    <w:p w:rsidR="00553940" w:rsidRPr="004532C0" w:rsidRDefault="00553940" w:rsidP="00340C58">
      <w:pPr>
        <w:pStyle w:val="libFootnote0"/>
        <w:rPr>
          <w:rtl/>
        </w:rPr>
      </w:pPr>
      <w:r w:rsidRPr="000006FA">
        <w:rPr>
          <w:rtl/>
        </w:rPr>
        <w:t>__________________</w:t>
      </w:r>
      <w:r w:rsidRPr="000006FA">
        <w:rPr>
          <w:rtl/>
        </w:rPr>
        <w:cr/>
      </w:r>
      <w:r w:rsidRPr="004532C0">
        <w:rPr>
          <w:rtl/>
        </w:rPr>
        <w:t>(1) تصحيح الاعتقاد : ص 77.</w:t>
      </w:r>
    </w:p>
    <w:p w:rsidR="00553940" w:rsidRPr="004532C0" w:rsidRDefault="00553940" w:rsidP="00340C58">
      <w:pPr>
        <w:pStyle w:val="libFootnote0"/>
        <w:rPr>
          <w:rtl/>
        </w:rPr>
      </w:pPr>
      <w:r w:rsidRPr="004532C0">
        <w:rPr>
          <w:rtl/>
        </w:rPr>
        <w:t xml:space="preserve">(2) المصدر السابق. </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 xml:space="preserve">درك من الجحيم ... » </w:t>
      </w:r>
      <w:r w:rsidRPr="00EB3782">
        <w:rPr>
          <w:rStyle w:val="libFootnotenumChar"/>
          <w:rtl/>
        </w:rPr>
        <w:t>(1)</w:t>
      </w:r>
      <w:r>
        <w:rPr>
          <w:rtl/>
        </w:rPr>
        <w:t xml:space="preserve">. </w:t>
      </w:r>
    </w:p>
    <w:p w:rsidR="00553940" w:rsidRDefault="00553940" w:rsidP="00394B37">
      <w:pPr>
        <w:rPr>
          <w:rtl/>
        </w:rPr>
      </w:pPr>
      <w:r>
        <w:rPr>
          <w:rtl/>
        </w:rPr>
        <w:t xml:space="preserve">وكذلك : « من أراد الله بدأ بكم ومن وحده قبل عنكم ومن قصده توجه بكم .. » </w:t>
      </w:r>
      <w:r w:rsidRPr="00EB3782">
        <w:rPr>
          <w:rStyle w:val="libFootnotenumChar"/>
          <w:rtl/>
        </w:rPr>
        <w:t>(2)</w:t>
      </w:r>
      <w:r>
        <w:rPr>
          <w:rtl/>
        </w:rPr>
        <w:t>.</w:t>
      </w:r>
    </w:p>
    <w:p w:rsidR="00553940" w:rsidRDefault="00553940" w:rsidP="00394B37">
      <w:pPr>
        <w:rPr>
          <w:rtl/>
        </w:rPr>
      </w:pPr>
      <w:r>
        <w:rPr>
          <w:rtl/>
        </w:rPr>
        <w:t xml:space="preserve">نعم انّ طريقة أهل المعرفة تختلف عن طريقة الفلاسفة والأخلاقيين بفهم الحقائق ، لأنهم يعتمدون على المشاهدة الصحيحة التي تحصل بعد المجاهدات السلوكية فتنكشف لهم الحقائق ويرونها بالضبط كما وردت عن الشارع الحكيم سلام الله عليه ، وهي نفس النتائج التي يحصل عليها الفيلسوف عندما يستخدم القوانين العقلية والاُسس المنطقية ، ولكن الفرق بينهما هو في الاقتناع العقلي والمشاهدة العقلية والتي تسمّى بالمشاهدة القلبية أيضاً. وألطف بيان لهذه الحقيقة </w:t>
      </w:r>
    </w:p>
    <w:p w:rsidR="00553940" w:rsidRPr="00517AB0" w:rsidRDefault="00553940" w:rsidP="00340C58">
      <w:pPr>
        <w:pStyle w:val="libFootnote0"/>
        <w:rPr>
          <w:rtl/>
        </w:rPr>
      </w:pPr>
      <w:r w:rsidRPr="00D15387">
        <w:rPr>
          <w:rtl/>
        </w:rPr>
        <w:t>__________________</w:t>
      </w:r>
      <w:r w:rsidRPr="00D15387">
        <w:rPr>
          <w:rtl/>
        </w:rPr>
        <w:cr/>
      </w:r>
      <w:r w:rsidRPr="00517AB0">
        <w:rPr>
          <w:rtl/>
        </w:rPr>
        <w:t xml:space="preserve">(1) لا تغفل ان توحيد الحقّ تعالى الصرف لا يتوفر إلاّ لمحمّد وآل محمّد </w:t>
      </w:r>
      <w:r w:rsidR="000F59A9" w:rsidRPr="00F47DF7">
        <w:rPr>
          <w:rStyle w:val="libAlaemChar"/>
          <w:rFonts w:hint="cs"/>
          <w:rtl/>
        </w:rPr>
        <w:t>عليهم‌السلام</w:t>
      </w:r>
      <w:r w:rsidRPr="00517AB0">
        <w:rPr>
          <w:rFonts w:hint="cs"/>
          <w:rtl/>
        </w:rPr>
        <w:t xml:space="preserve"> </w:t>
      </w:r>
      <w:r w:rsidRPr="00517AB0">
        <w:rPr>
          <w:rtl/>
        </w:rPr>
        <w:t xml:space="preserve">كما ورد في الروايات المستفيضة. منها ما روي عن النبي </w:t>
      </w:r>
      <w:r w:rsidR="000F59A9" w:rsidRPr="00F47DF7">
        <w:rPr>
          <w:rStyle w:val="libAlaemChar"/>
          <w:rFonts w:hint="cs"/>
          <w:rtl/>
        </w:rPr>
        <w:t>صلى‌الله‌عليه‌وآله‌وسلم</w:t>
      </w:r>
      <w:r w:rsidRPr="00517AB0">
        <w:rPr>
          <w:rtl/>
        </w:rPr>
        <w:t xml:space="preserve"> : « يا علي ما عرف الله إلاّ أنا وأنت ، وما عرفني إلاّ الله وأنت ، وما عرفك إلاّ الله وأنا ». مختصر بصائر الدرجات للشيخ حسن الحلي : ص 125. </w:t>
      </w:r>
    </w:p>
    <w:p w:rsidR="00553940" w:rsidRPr="00062863" w:rsidRDefault="00553940" w:rsidP="00340C58">
      <w:pPr>
        <w:pStyle w:val="libFootnote0"/>
        <w:rPr>
          <w:rtl/>
        </w:rPr>
      </w:pPr>
      <w:r w:rsidRPr="00370CA6">
        <w:rPr>
          <w:rtl/>
        </w:rPr>
        <w:t xml:space="preserve">وروي عن النبي </w:t>
      </w:r>
      <w:r w:rsidR="000F59A9" w:rsidRPr="00F47DF7">
        <w:rPr>
          <w:rStyle w:val="libAlaemChar"/>
          <w:rFonts w:hint="cs"/>
          <w:rtl/>
        </w:rPr>
        <w:t>صلى‌الله‌عليه‌وآله‌وسلم</w:t>
      </w:r>
      <w:r w:rsidRPr="00062863">
        <w:rPr>
          <w:rtl/>
        </w:rPr>
        <w:t xml:space="preserve"> انه قال : « يا علي ، ما عرف الله حق معرفته غيري وغيرك ، وما عرفك حق معرفتك غير الله وغيري ». مناقب آل أبي طالب لابن شهر آشوب : ج 3 ، ص 267 ـ 268 ، في (فصل : في المفردات). ونقله المجلسي في البحار : ج 39 ، ص 84. </w:t>
      </w:r>
    </w:p>
    <w:p w:rsidR="00553940" w:rsidRPr="008E0DDD" w:rsidRDefault="00553940" w:rsidP="00340C58">
      <w:pPr>
        <w:pStyle w:val="libFootnote0"/>
        <w:rPr>
          <w:rtl/>
        </w:rPr>
      </w:pPr>
      <w:r w:rsidRPr="008E0DDD">
        <w:rPr>
          <w:rtl/>
        </w:rPr>
        <w:t xml:space="preserve">وانتبه وتدبّر واعرف واعلم انّ أركان التوحيد هي معرفتهم صلوات الله عليهم جميعاً كما ورد في الروايات المستفيضة منها : ما رواه الصدوق بسند صحيح في معاني الأخبار عن أبي حمزة الثمالي عن سيد العبادين علي بن الحسين </w:t>
      </w:r>
      <w:r>
        <w:rPr>
          <w:rFonts w:hint="cs"/>
          <w:rtl/>
        </w:rPr>
        <w:t>عليهما السلام</w:t>
      </w:r>
      <w:r w:rsidRPr="008E0DDD">
        <w:rPr>
          <w:rtl/>
        </w:rPr>
        <w:t xml:space="preserve"> في حديث طويل قال فيه : « ونحن أركان توحيده ، ونحن موضع سره ». </w:t>
      </w:r>
    </w:p>
    <w:p w:rsidR="00553940" w:rsidRPr="008E0DDD" w:rsidRDefault="00553940" w:rsidP="00340C58">
      <w:pPr>
        <w:pStyle w:val="libFootnote0"/>
        <w:rPr>
          <w:rtl/>
        </w:rPr>
      </w:pPr>
      <w:r w:rsidRPr="008E0DDD">
        <w:rPr>
          <w:rtl/>
        </w:rPr>
        <w:t xml:space="preserve">وروى الشيخ الطوسي بسند صحيح عن الامام الرضا </w:t>
      </w:r>
      <w:r>
        <w:rPr>
          <w:rFonts w:hint="cs"/>
          <w:rtl/>
        </w:rPr>
        <w:t>عليه السلام</w:t>
      </w:r>
      <w:r w:rsidRPr="008E0DDD">
        <w:rPr>
          <w:rtl/>
        </w:rPr>
        <w:t xml:space="preserve"> : « فإنهم معادن كلماتك وأركان توحيدك .. » مصباح المتهجد : ص 366. </w:t>
      </w:r>
    </w:p>
    <w:p w:rsidR="00553940" w:rsidRPr="00062863" w:rsidRDefault="00553940" w:rsidP="00340C58">
      <w:pPr>
        <w:pStyle w:val="libFootnote0"/>
        <w:rPr>
          <w:rtl/>
        </w:rPr>
      </w:pPr>
      <w:r w:rsidRPr="00062863">
        <w:rPr>
          <w:rtl/>
        </w:rPr>
        <w:t>ورواه السيّد ابن طاووس في جمال الاسبوع : ص 506 ـ 511 ، الطبعة الحجرية. وفي : ص 512 ـ 519. ورواه الكفعمي في المصباح : ص 548 الطبعة الحجرية.</w:t>
      </w:r>
    </w:p>
    <w:p w:rsidR="00553940" w:rsidRPr="00517AB0" w:rsidRDefault="00553940" w:rsidP="00340C58">
      <w:pPr>
        <w:pStyle w:val="libFootnote0"/>
        <w:rPr>
          <w:rtl/>
        </w:rPr>
      </w:pPr>
      <w:r w:rsidRPr="00517AB0">
        <w:rPr>
          <w:rtl/>
        </w:rPr>
        <w:t xml:space="preserve">(2) راجع الزيارة الجامعة المروية عن الامام الهادي </w:t>
      </w:r>
      <w:r w:rsidR="00E556C0" w:rsidRPr="00F47DF7">
        <w:rPr>
          <w:rStyle w:val="libAlaemChar"/>
          <w:rFonts w:hint="cs"/>
          <w:rtl/>
        </w:rPr>
        <w:t>عليه‌السلام</w:t>
      </w:r>
      <w:r w:rsidRPr="00517AB0">
        <w:rPr>
          <w:rtl/>
        </w:rPr>
        <w:t xml:space="preserve"> في التهذيب للشيخ الطوسي : ج 6 ، ص 98. وفي من لا يحضره الفقيه للشيخ الصدوق : ج 2 ، ص 372. ورواها الصدوق في عيون أخبار الرضا : ج 2 ، ص 274. ونقلها المجلسي في البحار : ج 102 ، ص 129 ، 130. </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ما نقل عن ابن سينا وأبي سعيد (</w:t>
      </w:r>
      <w:r>
        <w:t xml:space="preserve"> </w:t>
      </w:r>
      <w:r>
        <w:rPr>
          <w:rtl/>
        </w:rPr>
        <w:t>انّ الرجلين تلاقيا في موضع ، فلما افترقا ، سئل كلّ منهما عن صاحبه ، فقال الشيخ أبو سعيد : ما أنا اراه هو يعلم. وقال الشيخ أبو علي : ما اعلمه هو يراه</w:t>
      </w:r>
      <w:r>
        <w:rPr>
          <w:rFonts w:hint="cs"/>
          <w:rtl/>
        </w:rPr>
        <w:t xml:space="preserve"> </w:t>
      </w:r>
      <w:r>
        <w:rPr>
          <w:rtl/>
        </w:rPr>
        <w:t>...</w:t>
      </w:r>
      <w:r>
        <w:rPr>
          <w:rFonts w:hint="cs"/>
          <w:rtl/>
        </w:rPr>
        <w:t xml:space="preserve"> </w:t>
      </w:r>
      <w:r>
        <w:rPr>
          <w:rtl/>
        </w:rPr>
        <w:t>)</w:t>
      </w:r>
      <w:r>
        <w:rPr>
          <w:rFonts w:hint="cs"/>
          <w:rtl/>
        </w:rPr>
        <w:t xml:space="preserve"> </w:t>
      </w:r>
      <w:r w:rsidRPr="00EB3782">
        <w:rPr>
          <w:rStyle w:val="libFootnotenumChar"/>
          <w:rtl/>
        </w:rPr>
        <w:t>(1)</w:t>
      </w:r>
      <w:r>
        <w:rPr>
          <w:rtl/>
        </w:rPr>
        <w:t xml:space="preserve">. وأما اختلاف طريقة أهل المعرفة عن طريقة الأخلاقين انّ اولئك يشرحون أحوال الانسان وسلوكه وفق ما جاء به التنزيل وطبق قوانين السير والسلوك النظري والعملي بتكميل قلب الانسان ليصل بالأحوال والمقامات بحيث يكون قادراً على تلقي الفيوضات الالهية والمعارف الكلية لتطهير روحه وقلبه وعقله من كل غريب ونجس واخلاص نفسه للتوحيد الصرف ولقاء الحقّ عزّ وجلّ ، وعرفوا قوانين الوجود التكونينية ورأوا رأي العين وادركوا خفاياها وأسرارها ، وكلها خفايا وأسرار. والعرفان فلسفة كاملة فيها جميع الاجوبة الثبوتية عن كل شيء ولا يوجد العرفان في ورق ولا في كتاب وانّما هو في قلب العبد المؤمن كما ورد في النص الشريف في الحديث القدسي : « لم تسعني سمائي ولا أرضي ، ووسعني قلب عبدي المؤمن » </w:t>
      </w:r>
      <w:r w:rsidRPr="00EB3782">
        <w:rPr>
          <w:rStyle w:val="libFootnotenumChar"/>
          <w:rtl/>
        </w:rPr>
        <w:t>(2)</w:t>
      </w:r>
      <w:r>
        <w:rPr>
          <w:rtl/>
        </w:rPr>
        <w:t xml:space="preserve">. </w:t>
      </w:r>
    </w:p>
    <w:p w:rsidR="00553940" w:rsidRDefault="00553940" w:rsidP="00394B37">
      <w:pPr>
        <w:rPr>
          <w:rtl/>
        </w:rPr>
      </w:pPr>
      <w:r>
        <w:rPr>
          <w:rtl/>
        </w:rPr>
        <w:t xml:space="preserve">كما أن العرفان العملي هو المدرسة السلوكية للانسان الطالب أو السالك أو الواصل لايصاله الى غايته الاُولى والقصوى ، ولا يتمّ له ذلك بالنظري قطعاً وانّما لابدّ من العمل والكدح كما ورد في الروايات المستفيضة عن الامام الصادق </w:t>
      </w:r>
      <w:r w:rsidR="00E556C0" w:rsidRPr="00E556C0">
        <w:rPr>
          <w:rStyle w:val="libAlaemChar"/>
          <w:rFonts w:hint="cs"/>
          <w:rtl/>
        </w:rPr>
        <w:t>عليه‌السلام</w:t>
      </w:r>
      <w:r>
        <w:rPr>
          <w:rtl/>
        </w:rPr>
        <w:t xml:space="preserve"> : « العلم مقرون الى العمل فمن علم عمل ومن عمل علم ، والعلم يهتف بالعمل فان اجابه وإلاّ ارتحل عنه » </w:t>
      </w:r>
      <w:r w:rsidRPr="00EB3782">
        <w:rPr>
          <w:rStyle w:val="libFootnotenumChar"/>
          <w:rtl/>
        </w:rPr>
        <w:t>(3)</w:t>
      </w:r>
      <w:r>
        <w:rPr>
          <w:rtl/>
        </w:rPr>
        <w:t xml:space="preserve">. </w:t>
      </w:r>
    </w:p>
    <w:p w:rsidR="00553940" w:rsidRDefault="00553940" w:rsidP="00394B37">
      <w:pPr>
        <w:rPr>
          <w:rtl/>
        </w:rPr>
      </w:pPr>
      <w:r>
        <w:rPr>
          <w:rtl/>
        </w:rPr>
        <w:t xml:space="preserve">وعن الامام الصادق </w:t>
      </w:r>
      <w:r w:rsidR="00E556C0" w:rsidRPr="00E556C0">
        <w:rPr>
          <w:rStyle w:val="libAlaemChar"/>
          <w:rFonts w:hint="cs"/>
          <w:rtl/>
        </w:rPr>
        <w:t>عليه‌السلام</w:t>
      </w:r>
      <w:r>
        <w:rPr>
          <w:rtl/>
        </w:rPr>
        <w:t xml:space="preserve"> انّه قال : « انّ العالم اذا لم يعمل بعلمه زلت موعظته عن القلوب كما يزل المطر عن الصفا » </w:t>
      </w:r>
      <w:r w:rsidRPr="00EB3782">
        <w:rPr>
          <w:rStyle w:val="libFootnotenumChar"/>
          <w:rtl/>
        </w:rPr>
        <w:t>(4)</w:t>
      </w:r>
      <w:r>
        <w:rPr>
          <w:rtl/>
        </w:rPr>
        <w:t xml:space="preserve">. </w:t>
      </w:r>
    </w:p>
    <w:p w:rsidR="00553940" w:rsidRDefault="00553940" w:rsidP="00394B37">
      <w:pPr>
        <w:rPr>
          <w:rtl/>
        </w:rPr>
      </w:pPr>
      <w:r>
        <w:rPr>
          <w:rtl/>
        </w:rPr>
        <w:t xml:space="preserve">وعن الامام السجاد </w:t>
      </w:r>
      <w:r w:rsidR="00E556C0" w:rsidRPr="00E556C0">
        <w:rPr>
          <w:rStyle w:val="libAlaemChar"/>
          <w:rFonts w:hint="cs"/>
          <w:rtl/>
        </w:rPr>
        <w:t>عليه‌السلام</w:t>
      </w:r>
      <w:r>
        <w:rPr>
          <w:rtl/>
        </w:rPr>
        <w:t xml:space="preserve"> انّه قال : « مكتوب في الانجيل لا تطلبوا علم </w:t>
      </w:r>
    </w:p>
    <w:p w:rsidR="00553940" w:rsidRPr="005F4571" w:rsidRDefault="00553940" w:rsidP="000E106E">
      <w:pPr>
        <w:pStyle w:val="libFootnote0"/>
        <w:rPr>
          <w:rtl/>
        </w:rPr>
      </w:pPr>
      <w:r w:rsidRPr="00D40F91">
        <w:rPr>
          <w:rtl/>
        </w:rPr>
        <w:t>__________________</w:t>
      </w:r>
      <w:r w:rsidRPr="00D40F91">
        <w:rPr>
          <w:rtl/>
        </w:rPr>
        <w:cr/>
      </w:r>
      <w:r w:rsidRPr="005F4571">
        <w:rPr>
          <w:rtl/>
        </w:rPr>
        <w:t>(1) روضات الجنات : 3 ، ص 184.</w:t>
      </w:r>
    </w:p>
    <w:p w:rsidR="00553940" w:rsidRPr="005F4571" w:rsidRDefault="00553940" w:rsidP="000E106E">
      <w:pPr>
        <w:pStyle w:val="libFootnote0"/>
        <w:rPr>
          <w:rtl/>
        </w:rPr>
      </w:pPr>
      <w:r w:rsidRPr="005F4571">
        <w:rPr>
          <w:rtl/>
        </w:rPr>
        <w:t>(2) راجع المحجة البيضاء : ج 5 ، ص 26 ، وفيه (أرضي ولا سمائي). البحار : ج 58 ، ص 39.</w:t>
      </w:r>
    </w:p>
    <w:p w:rsidR="00553940" w:rsidRPr="005F4571" w:rsidRDefault="00553940" w:rsidP="000E106E">
      <w:pPr>
        <w:pStyle w:val="libFootnote0"/>
        <w:rPr>
          <w:rtl/>
        </w:rPr>
      </w:pPr>
      <w:r w:rsidRPr="005F4571">
        <w:rPr>
          <w:rtl/>
        </w:rPr>
        <w:t>(3) الكافي : ج 1 ، ص 44 ، (باب استعمال العلم) ، ح 2.</w:t>
      </w:r>
    </w:p>
    <w:p w:rsidR="00553940" w:rsidRPr="005F4571" w:rsidRDefault="00553940" w:rsidP="000E106E">
      <w:pPr>
        <w:pStyle w:val="libFootnote0"/>
        <w:rPr>
          <w:rtl/>
        </w:rPr>
      </w:pPr>
      <w:r w:rsidRPr="005F4571">
        <w:rPr>
          <w:rtl/>
        </w:rPr>
        <w:t xml:space="preserve">(4) المصدر السابق. </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 xml:space="preserve">ما لا تعلمون ولمّا تعملوا بما علمتم ، فإن العلم اذا لم يعمل به لم يزدد صاحبه إلاّ كفراً ولم يزدد من الله إلاّ بعداً » </w:t>
      </w:r>
      <w:r w:rsidRPr="00EB3782">
        <w:rPr>
          <w:rStyle w:val="libFootnotenumChar"/>
          <w:rtl/>
        </w:rPr>
        <w:t>(1)</w:t>
      </w:r>
      <w:r>
        <w:rPr>
          <w:rtl/>
        </w:rPr>
        <w:t xml:space="preserve">. </w:t>
      </w:r>
    </w:p>
    <w:p w:rsidR="00553940" w:rsidRDefault="00553940" w:rsidP="00394B37">
      <w:pPr>
        <w:rPr>
          <w:rtl/>
        </w:rPr>
      </w:pPr>
      <w:r>
        <w:rPr>
          <w:rtl/>
        </w:rPr>
        <w:t xml:space="preserve">وأما طريقة الأخلاقيين فانّها تعتمد على الأساليب الوعظية والتنبيهية ويستفيدون من القصة كاسلوب خطابي يشد السامع أو القارىء الى تذكر الله عزّ وجلّ ، كما انّهم يستشهدون بالروايات والآثار والمنقولات والمسموعات لأجل تلك الغاية الكريمة. </w:t>
      </w:r>
    </w:p>
    <w:p w:rsidR="00553940" w:rsidRDefault="00553940" w:rsidP="00394B37">
      <w:pPr>
        <w:rPr>
          <w:rtl/>
        </w:rPr>
      </w:pPr>
      <w:r>
        <w:rPr>
          <w:rtl/>
        </w:rPr>
        <w:t>وطريقة الأخلاقيين مفيدة جداً للعامّة لتقويمهم وارجاعهم الى الطريق المستقيم وتعريفهم بالصحيح والخطأ ، ولكنها غالباً ما تكون مؤقتة بزمان الموعظة وما بعدها بفترات محدودة باختلاف حالات السامعين والقارئين ، لأن طريقة الأخلاقيين لا تدخل الى عمق الانسان وتعرف مقامه ثمّ ترقيه مرقاة فمرقاة وتزيل الملكات الظلمانية وتحييه بالملكات النورانية وترقيه في مدارج الكمال كما تفعله الطريقة العرفانية. اضف الى ذلك أن الأخلاقين غالباً ما يستخدمون اسلوباً واحداً في الوعظ لمجاميع مختلفين في الأحوال والملكات والمقامات بل غالباً ما يستخدمون اسلوباً واحداً مع الانسان في جميع أحواله وملكاته بينما أن لكل انسان واردات واحوال ومقامات تختلف باختلاف مجاهداته.</w:t>
      </w:r>
    </w:p>
    <w:p w:rsidR="00553940" w:rsidRDefault="00553940" w:rsidP="00394B37">
      <w:pPr>
        <w:rPr>
          <w:rtl/>
        </w:rPr>
      </w:pPr>
      <w:r>
        <w:rPr>
          <w:rtl/>
        </w:rPr>
        <w:t>وعلى كل حال فانّنا لا نريد هنا أن نبين جميع خصوصيات الطريقة العرفانية وطريقة الأخلاقيين ، وانّما أردنا أن نوضح انّ هناك فوارق عدة بين الطريقتين ، وكليهما مفيدة بل أن العرفاء وأهل السير والسلوك لا يستغنون عن استخدام الاسلوب الاخلاقي في تكميل النفوس خصوصاً في مخاطباتهم للعامة ، فأنّه أجدى لمثل ذلك المقام عند الخطاب لعامّة الناس وأنفع.</w:t>
      </w:r>
    </w:p>
    <w:p w:rsidR="00553940" w:rsidRDefault="00553940" w:rsidP="00394B37">
      <w:pPr>
        <w:rPr>
          <w:rtl/>
        </w:rPr>
      </w:pPr>
      <w:r>
        <w:rPr>
          <w:rtl/>
        </w:rPr>
        <w:t xml:space="preserve">ولكن هناك مؤاخذة اُخرى على الاسلوب الاخلاقي لفهم قضايا الموت والعالم الآخر اضافة للملاحظة السابقة بانّه يهتم بالجانب التحذيري والتخويفي بذكر الأهوال ، والمصاعب التي سوف يلاقيها الانسان ابتداءاً من سكرات الموت </w:t>
      </w:r>
    </w:p>
    <w:p w:rsidR="00553940" w:rsidRPr="006F3323" w:rsidRDefault="00553940" w:rsidP="00F47DF7">
      <w:pPr>
        <w:pStyle w:val="libLine"/>
        <w:rPr>
          <w:rStyle w:val="libFootnote0Char"/>
          <w:rtl/>
        </w:rPr>
      </w:pPr>
      <w:r w:rsidRPr="00DF62EC">
        <w:rPr>
          <w:rtl/>
        </w:rPr>
        <w:t>__________________</w:t>
      </w:r>
      <w:r w:rsidRPr="00DF62EC">
        <w:rPr>
          <w:rtl/>
        </w:rPr>
        <w:cr/>
      </w:r>
      <w:r w:rsidRPr="006F3323">
        <w:rPr>
          <w:rStyle w:val="libFootnote0Char"/>
          <w:rtl/>
        </w:rPr>
        <w:t xml:space="preserve">(1) المصدر السابق. </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فما بعدها ، مما يولد عند الانسان السامع أو القارىء حالة من الرهبة والخوف فتعكس على شخصيته فتؤدي في أحيان كثيرة الى حالة تشاؤمية وقد توقعه بالانعزال عن الحياة العامّة وتعميق الشعور الفردي والإنزوائي واللا</w:t>
      </w:r>
      <w:r>
        <w:rPr>
          <w:rFonts w:hint="cs"/>
          <w:rtl/>
        </w:rPr>
        <w:t xml:space="preserve"> </w:t>
      </w:r>
      <w:r>
        <w:rPr>
          <w:rtl/>
        </w:rPr>
        <w:t>ابالية عنده فيخرج من قانون السلوك المتوازن الى حالة التطرف الواحدي.</w:t>
      </w:r>
    </w:p>
    <w:p w:rsidR="00553940" w:rsidRDefault="00553940" w:rsidP="00394B37">
      <w:pPr>
        <w:rPr>
          <w:rtl/>
        </w:rPr>
      </w:pPr>
      <w:r>
        <w:rPr>
          <w:rtl/>
        </w:rPr>
        <w:t xml:space="preserve">وبالتأكيد فانّ أي باحث موضوعي لا يمكنه أن يطرح الأحكام بشكل قطي وعمومي في مثل هذه الحالات التي تتعرض لموضوع واسع وشائك ، فإن الاسلوب الأخلاقي يختلف من شخص لآخر ، وقد تكون الملاحظة المتقدمة ظاهرة عند أغلب الأخلاقيين ولكنها لا تصلح أن تبقى بلا استثناء ، مع انّي أظنّ انّ الملاحظة لم تخلو من مبالغة وتضخيم وإن كانت بشكل عام لم تخلو من واقعية ، بل انّ الاسلوب التخويفي للانسان المكلف ضروري لتقويمه واعادته لجادة الصراط المستقيم ، وقد رأينا الكتاب الكريم قد هدد العباد وحذّرهم وأوعدهم بما يجري عليهم بعد هذه العوالم منها قوله تعالى : </w:t>
      </w:r>
      <w:r w:rsidRPr="00394B37">
        <w:rPr>
          <w:rStyle w:val="libAlaemChar"/>
          <w:rtl/>
        </w:rPr>
        <w:t>(</w:t>
      </w:r>
      <w:r w:rsidRPr="00394B37">
        <w:rPr>
          <w:rStyle w:val="libAieChar"/>
          <w:rFonts w:hint="cs"/>
          <w:rtl/>
        </w:rPr>
        <w:t xml:space="preserve"> وَإِيَّايَ فَارْهَبُونِ </w:t>
      </w:r>
      <w:r w:rsidRPr="00394B37">
        <w:rPr>
          <w:rStyle w:val="libAlaemChar"/>
          <w:rtl/>
        </w:rPr>
        <w:t>)</w:t>
      </w:r>
      <w:r w:rsidRPr="00F74D1F">
        <w:rPr>
          <w:rFonts w:hint="cs"/>
          <w:rtl/>
        </w:rPr>
        <w:t xml:space="preserve"> </w:t>
      </w:r>
      <w:r w:rsidRPr="00EB3782">
        <w:rPr>
          <w:rStyle w:val="libFootnotenumChar"/>
          <w:rtl/>
        </w:rPr>
        <w:t>(1)</w:t>
      </w:r>
      <w:r>
        <w:rPr>
          <w:rtl/>
        </w:rPr>
        <w:t xml:space="preserve">. </w:t>
      </w:r>
    </w:p>
    <w:p w:rsidR="00553940" w:rsidRDefault="00553940" w:rsidP="00394B37">
      <w:pPr>
        <w:rPr>
          <w:rtl/>
        </w:rPr>
      </w:pPr>
      <w:r>
        <w:rPr>
          <w:rtl/>
        </w:rPr>
        <w:t xml:space="preserve">وقال تعالى : </w:t>
      </w:r>
      <w:r w:rsidRPr="00394B37">
        <w:rPr>
          <w:rStyle w:val="libAlaemChar"/>
          <w:rtl/>
        </w:rPr>
        <w:t>(</w:t>
      </w:r>
      <w:r w:rsidRPr="00394B37">
        <w:rPr>
          <w:rStyle w:val="libAieChar"/>
          <w:rFonts w:hint="cs"/>
          <w:rtl/>
        </w:rPr>
        <w:t xml:space="preserve"> وَيُحَذِّرُكُمُ اللَّهُ نَفْسَهُ وَإِلَى اللَّهِ الْمَصِيرُ </w:t>
      </w:r>
      <w:r w:rsidRPr="00394B37">
        <w:rPr>
          <w:rStyle w:val="libAlaemChar"/>
          <w:rtl/>
        </w:rPr>
        <w:t>)</w:t>
      </w:r>
      <w:r w:rsidRPr="00FA3098">
        <w:rPr>
          <w:rFonts w:hint="cs"/>
          <w:rtl/>
        </w:rPr>
        <w:t xml:space="preserve"> </w:t>
      </w:r>
      <w:r w:rsidRPr="00EB3782">
        <w:rPr>
          <w:rStyle w:val="libFootnotenumChar"/>
          <w:rtl/>
        </w:rPr>
        <w:t>(2)</w:t>
      </w:r>
      <w:r>
        <w:rPr>
          <w:rtl/>
        </w:rPr>
        <w:t xml:space="preserve">. </w:t>
      </w:r>
    </w:p>
    <w:p w:rsidR="00553940" w:rsidRDefault="00553940" w:rsidP="00394B37">
      <w:pPr>
        <w:rPr>
          <w:rtl/>
        </w:rPr>
      </w:pPr>
      <w:r>
        <w:rPr>
          <w:rtl/>
        </w:rPr>
        <w:t xml:space="preserve">وقال تعالى : </w:t>
      </w:r>
      <w:r w:rsidRPr="00394B37">
        <w:rPr>
          <w:rStyle w:val="libAlaemChar"/>
          <w:rtl/>
        </w:rPr>
        <w:t>(</w:t>
      </w:r>
      <w:r w:rsidRPr="00394B37">
        <w:rPr>
          <w:rStyle w:val="libAieChar"/>
          <w:rFonts w:hint="cs"/>
          <w:rtl/>
        </w:rPr>
        <w:t xml:space="preserve"> قُلْ إِنِّي أَخَافُ إِنْ عَصَيْتُ رَبِّي عَذَابَ يَوْمٍ عَظِيمٍ </w:t>
      </w:r>
      <w:r w:rsidRPr="00394B37">
        <w:rPr>
          <w:rStyle w:val="libAlaemChar"/>
          <w:rtl/>
        </w:rPr>
        <w:t>)</w:t>
      </w:r>
      <w:r w:rsidRPr="00FA3098">
        <w:rPr>
          <w:rFonts w:hint="cs"/>
          <w:rtl/>
        </w:rPr>
        <w:t xml:space="preserve"> </w:t>
      </w:r>
      <w:r w:rsidRPr="00EB3782">
        <w:rPr>
          <w:rStyle w:val="libFootnotenumChar"/>
          <w:rtl/>
        </w:rPr>
        <w:t>(3)</w:t>
      </w:r>
      <w:r>
        <w:rPr>
          <w:rtl/>
        </w:rPr>
        <w:t xml:space="preserve">. </w:t>
      </w:r>
    </w:p>
    <w:p w:rsidR="00553940" w:rsidRDefault="00553940" w:rsidP="00394B37">
      <w:pPr>
        <w:rPr>
          <w:rtl/>
        </w:rPr>
      </w:pPr>
      <w:r>
        <w:rPr>
          <w:rtl/>
        </w:rPr>
        <w:t xml:space="preserve">وكذلك كان موقف السنّة المطهرة فقد روى الكليني </w:t>
      </w:r>
      <w:r w:rsidR="00BF1565" w:rsidRPr="00BF1565">
        <w:rPr>
          <w:rStyle w:val="libAlaemChar"/>
          <w:rFonts w:hint="cs"/>
          <w:rtl/>
        </w:rPr>
        <w:t>رحمه‌الله</w:t>
      </w:r>
      <w:r>
        <w:rPr>
          <w:rtl/>
        </w:rPr>
        <w:t xml:space="preserve"> في الكالفي الشريف بإسناده عن الامام الصادق </w:t>
      </w:r>
      <w:r w:rsidR="00E556C0" w:rsidRPr="00E556C0">
        <w:rPr>
          <w:rStyle w:val="libAlaemChar"/>
          <w:rFonts w:hint="cs"/>
          <w:rtl/>
        </w:rPr>
        <w:t>عليه‌السلام</w:t>
      </w:r>
      <w:r>
        <w:rPr>
          <w:rtl/>
        </w:rPr>
        <w:t xml:space="preserve"> انّه قال : « من خاف الله أخاف منه كلّ شيء ، ومن لم يخف الله اخافه الله من كل شيء » </w:t>
      </w:r>
      <w:r w:rsidRPr="00EB3782">
        <w:rPr>
          <w:rStyle w:val="libFootnotenumChar"/>
          <w:rtl/>
        </w:rPr>
        <w:t>(4)</w:t>
      </w:r>
      <w:r>
        <w:rPr>
          <w:rtl/>
        </w:rPr>
        <w:t>.</w:t>
      </w:r>
    </w:p>
    <w:p w:rsidR="00553940" w:rsidRDefault="00553940" w:rsidP="00394B37">
      <w:pPr>
        <w:rPr>
          <w:rtl/>
        </w:rPr>
      </w:pPr>
      <w:r>
        <w:rPr>
          <w:rtl/>
        </w:rPr>
        <w:t xml:space="preserve">وروى أيضاً بإسناده عن اسحاق بن عمار قال : قال أبو عبدالله </w:t>
      </w:r>
      <w:r w:rsidR="00E556C0" w:rsidRPr="00E556C0">
        <w:rPr>
          <w:rStyle w:val="libAlaemChar"/>
          <w:rFonts w:hint="cs"/>
          <w:rtl/>
        </w:rPr>
        <w:t>عليه‌السلام</w:t>
      </w:r>
      <w:r>
        <w:rPr>
          <w:rtl/>
        </w:rPr>
        <w:t xml:space="preserve"> : </w:t>
      </w:r>
    </w:p>
    <w:p w:rsidR="00553940" w:rsidRDefault="00553940" w:rsidP="00394B37">
      <w:pPr>
        <w:rPr>
          <w:rtl/>
        </w:rPr>
      </w:pPr>
      <w:r>
        <w:rPr>
          <w:rtl/>
        </w:rPr>
        <w:t xml:space="preserve">« يا اسحاق خف الله كأنك تراه وان كنت لا تراه فانّه يراك ، فانّ كنت ترى انّه لا يراك فقد كفرت ، وإن كنت تعلم انّه يراك ثمّ برزت له المصية فقد جعلته من أهون الناظرين عليك » </w:t>
      </w:r>
      <w:r w:rsidRPr="00EB3782">
        <w:rPr>
          <w:rStyle w:val="libFootnotenumChar"/>
          <w:rtl/>
        </w:rPr>
        <w:t>(4)</w:t>
      </w:r>
      <w:r>
        <w:rPr>
          <w:rtl/>
        </w:rPr>
        <w:t xml:space="preserve">. </w:t>
      </w:r>
    </w:p>
    <w:p w:rsidR="00553940" w:rsidRPr="00782BB2" w:rsidRDefault="00553940" w:rsidP="001973B3">
      <w:pPr>
        <w:pStyle w:val="libFootnote0"/>
        <w:rPr>
          <w:rtl/>
        </w:rPr>
      </w:pPr>
      <w:r w:rsidRPr="005A0C9D">
        <w:rPr>
          <w:rtl/>
        </w:rPr>
        <w:t>__________________</w:t>
      </w:r>
      <w:r w:rsidRPr="005A0C9D">
        <w:rPr>
          <w:rtl/>
        </w:rPr>
        <w:cr/>
      </w:r>
      <w:r w:rsidRPr="00782BB2">
        <w:rPr>
          <w:rtl/>
        </w:rPr>
        <w:t>(1) سورة البقرة : 40.</w:t>
      </w:r>
    </w:p>
    <w:p w:rsidR="00553940" w:rsidRPr="00782BB2" w:rsidRDefault="00553940" w:rsidP="001973B3">
      <w:pPr>
        <w:pStyle w:val="libFootnote0"/>
        <w:rPr>
          <w:rtl/>
        </w:rPr>
      </w:pPr>
      <w:r w:rsidRPr="00782BB2">
        <w:rPr>
          <w:rtl/>
        </w:rPr>
        <w:t>(2) سورة آل عمران : الآية 28.</w:t>
      </w:r>
    </w:p>
    <w:p w:rsidR="00553940" w:rsidRPr="00782BB2" w:rsidRDefault="00553940" w:rsidP="001973B3">
      <w:pPr>
        <w:pStyle w:val="libFootnote0"/>
        <w:rPr>
          <w:rtl/>
        </w:rPr>
      </w:pPr>
      <w:r w:rsidRPr="00782BB2">
        <w:rPr>
          <w:rtl/>
        </w:rPr>
        <w:t>(3) سورة الانعام : الآية 15.</w:t>
      </w:r>
    </w:p>
    <w:p w:rsidR="00553940" w:rsidRPr="00782BB2" w:rsidRDefault="00553940" w:rsidP="001973B3">
      <w:pPr>
        <w:pStyle w:val="libFootnote0"/>
        <w:rPr>
          <w:rtl/>
        </w:rPr>
      </w:pPr>
      <w:r w:rsidRPr="00782BB2">
        <w:rPr>
          <w:rtl/>
        </w:rPr>
        <w:t>(4) الكافي : ج 2 ، ص 68 ، كتاب الإيمان والكفر ، باب (الخوف والرجاء) ، ح 3.</w:t>
      </w:r>
    </w:p>
    <w:p w:rsidR="00553940" w:rsidRPr="00782BB2" w:rsidRDefault="00553940" w:rsidP="001973B3">
      <w:pPr>
        <w:pStyle w:val="libFootnote0"/>
        <w:rPr>
          <w:rtl/>
        </w:rPr>
      </w:pPr>
      <w:r w:rsidRPr="00782BB2">
        <w:rPr>
          <w:rtl/>
        </w:rPr>
        <w:t xml:space="preserve">(5) المصدر السابق. </w:t>
      </w:r>
    </w:p>
    <w:p w:rsidR="00F47DF7" w:rsidRDefault="00F47DF7" w:rsidP="00F47DF7">
      <w:pPr>
        <w:pStyle w:val="libNormal"/>
        <w:rPr>
          <w:rtl/>
        </w:rPr>
      </w:pPr>
      <w:r>
        <w:rPr>
          <w:rtl/>
        </w:rPr>
        <w:br w:type="page"/>
      </w:r>
    </w:p>
    <w:p w:rsidR="00553940" w:rsidRDefault="00553940" w:rsidP="00394B37">
      <w:pPr>
        <w:rPr>
          <w:rtl/>
        </w:rPr>
      </w:pPr>
      <w:r>
        <w:rPr>
          <w:rtl/>
        </w:rPr>
        <w:lastRenderedPageBreak/>
        <w:t xml:space="preserve">وروى أيضاً بسند صحيح عن الامام الصادق </w:t>
      </w:r>
      <w:r w:rsidR="00E556C0" w:rsidRPr="00E556C0">
        <w:rPr>
          <w:rStyle w:val="libAlaemChar"/>
          <w:rFonts w:hint="cs"/>
          <w:rtl/>
        </w:rPr>
        <w:t>عليه‌السلام</w:t>
      </w:r>
      <w:r>
        <w:rPr>
          <w:rtl/>
        </w:rPr>
        <w:t xml:space="preserve"> انّه قال : « المؤمن بين مخافتين : ذنب قد مضى لا يدري ما صنع الله فيه ، وعمر قد بقي لا يدري ما يكتسب فيه من المهالك فهو لا يصبح إلاّ خائفاً ولا يصلحه إلاّ الخوف » </w:t>
      </w:r>
      <w:r w:rsidRPr="00EB3782">
        <w:rPr>
          <w:rStyle w:val="libFootnotenumChar"/>
          <w:rtl/>
        </w:rPr>
        <w:t>(1)</w:t>
      </w:r>
      <w:r>
        <w:rPr>
          <w:rtl/>
        </w:rPr>
        <w:t xml:space="preserve">. </w:t>
      </w:r>
    </w:p>
    <w:p w:rsidR="00553940" w:rsidRDefault="00553940" w:rsidP="00394B37">
      <w:pPr>
        <w:rPr>
          <w:rtl/>
        </w:rPr>
      </w:pPr>
      <w:r>
        <w:rPr>
          <w:rtl/>
        </w:rPr>
        <w:t xml:space="preserve">وأجاد العلاّمة المازندراني في شرح معنى الخوف الذي ورد في هذه الروايات الشريفة حيث قال : </w:t>
      </w:r>
    </w:p>
    <w:p w:rsidR="00553940" w:rsidRDefault="00553940" w:rsidP="00394B37">
      <w:pPr>
        <w:rPr>
          <w:rtl/>
        </w:rPr>
      </w:pPr>
      <w:r>
        <w:rPr>
          <w:rtl/>
        </w:rPr>
        <w:t>(</w:t>
      </w:r>
      <w:r>
        <w:rPr>
          <w:rFonts w:hint="cs"/>
          <w:rtl/>
        </w:rPr>
        <w:t xml:space="preserve"> </w:t>
      </w:r>
      <w:r>
        <w:rPr>
          <w:rtl/>
        </w:rPr>
        <w:t>الخوف حالة نفسانية موجبة لتألمها بسبب توقع مكروه سببه ممكن الوقوع أو توقع فوات أمر مرغوب فيه ، ولو كان وقوع سببه معلوماً ، أو منظونا ظنّاً غالباً يسمّى ذلك انتظار المكروه أيضاً كما يسمى خوفاً ، والتألم فيه أزيد.</w:t>
      </w:r>
    </w:p>
    <w:p w:rsidR="00553940" w:rsidRDefault="00553940" w:rsidP="00394B37">
      <w:pPr>
        <w:rPr>
          <w:rtl/>
        </w:rPr>
      </w:pPr>
      <w:r>
        <w:rPr>
          <w:rtl/>
        </w:rPr>
        <w:t xml:space="preserve">وأما الخوف والتألم بسبب توقع مكروه علم قطعاً عدم وقوع شيء من أسبابه فذلك وسواس وماليخوليا ... </w:t>
      </w:r>
    </w:p>
    <w:p w:rsidR="00553940" w:rsidRDefault="00553940" w:rsidP="00394B37">
      <w:pPr>
        <w:rPr>
          <w:rtl/>
        </w:rPr>
      </w:pPr>
      <w:r>
        <w:rPr>
          <w:rtl/>
        </w:rPr>
        <w:t xml:space="preserve">وسبب الخوف من الله معرفته ، ومعرفه جلاله ، وعظمته ، وكبريائه ، وغنائه عن الخلق ، وغضبه ، وقهره ، وكمال قدرته على الخلق ، وعدم مبالاته بتعذيبهم واهلاكهم ، ومعرفة عيوب نفسه ، وتقصيره في الطاعات والأخلاق ، والآداب مع التفكر في أمر الآخرة وشدائدها. </w:t>
      </w:r>
    </w:p>
    <w:p w:rsidR="00553940" w:rsidRDefault="00553940" w:rsidP="00394B37">
      <w:pPr>
        <w:rPr>
          <w:rtl/>
        </w:rPr>
      </w:pPr>
      <w:r>
        <w:rPr>
          <w:rtl/>
        </w:rPr>
        <w:t>كلما زادت تلك المعارف زاد الخوف وثمرته في القلب والبدن والجوارح ، اذ بالخوف يميل القلب الى ترك الشهوات ، والندامة على الزلات ، والعزم على الخيرات ، ويخضع ويراقب ، ويحاسب ، وينظر الى عاقبة الامور ، ويحترز من الرذائل كالكبر والحسد والبخل ، ويذبل البدن ، ويصفر اللون من الغم والسهر ، وتشتغل الجوارح بوظائفه ويحصل له بترك الشهوات العفّة والزهد ، وبترك المحرمات التقوى ، وبترك ما لا يعني الورع والصدق والاخلاص ، ودوام الذكر والفكر ، ويترقى منها الى مقام المحبة ، ثمّ منه الى مقام الرضا ...</w:t>
      </w:r>
      <w:r>
        <w:rPr>
          <w:rFonts w:hint="cs"/>
          <w:rtl/>
        </w:rPr>
        <w:t xml:space="preserve"> </w:t>
      </w:r>
      <w:r>
        <w:rPr>
          <w:rtl/>
        </w:rPr>
        <w:t>)</w:t>
      </w:r>
      <w:r>
        <w:rPr>
          <w:rFonts w:hint="cs"/>
          <w:rtl/>
        </w:rPr>
        <w:t xml:space="preserve"> </w:t>
      </w:r>
      <w:r w:rsidRPr="00EB3782">
        <w:rPr>
          <w:rStyle w:val="libFootnotenumChar"/>
          <w:rtl/>
        </w:rPr>
        <w:t>(2)</w:t>
      </w:r>
      <w:r>
        <w:rPr>
          <w:rtl/>
        </w:rPr>
        <w:t xml:space="preserve">. </w:t>
      </w:r>
    </w:p>
    <w:p w:rsidR="00553940" w:rsidRPr="006364C6" w:rsidRDefault="00553940" w:rsidP="001973B3">
      <w:pPr>
        <w:pStyle w:val="libFootnote0"/>
        <w:rPr>
          <w:rtl/>
        </w:rPr>
      </w:pPr>
      <w:r w:rsidRPr="008450C0">
        <w:rPr>
          <w:rtl/>
        </w:rPr>
        <w:t>__________________</w:t>
      </w:r>
      <w:r w:rsidRPr="008450C0">
        <w:rPr>
          <w:rtl/>
        </w:rPr>
        <w:cr/>
      </w:r>
      <w:r w:rsidRPr="006364C6">
        <w:rPr>
          <w:rtl/>
        </w:rPr>
        <w:t>(1) المصدر السابق ص 71.</w:t>
      </w:r>
    </w:p>
    <w:p w:rsidR="00553940" w:rsidRPr="006364C6" w:rsidRDefault="00553940" w:rsidP="001973B3">
      <w:pPr>
        <w:pStyle w:val="libFootnote0"/>
        <w:rPr>
          <w:rtl/>
        </w:rPr>
      </w:pPr>
      <w:r w:rsidRPr="006364C6">
        <w:rPr>
          <w:rtl/>
        </w:rPr>
        <w:t xml:space="preserve">(2) شرح اصول الكافي وروضته للعلاّمة محمّد صالح المازندراني المتوفي سنة 1081 هـ أو 1086 هـ : ج 8 ، ص 205 ـ 206. </w:t>
      </w:r>
    </w:p>
    <w:p w:rsidR="00F47DF7" w:rsidRDefault="00F47DF7" w:rsidP="00F47DF7">
      <w:pPr>
        <w:pStyle w:val="libNormal"/>
        <w:rPr>
          <w:rtl/>
        </w:rPr>
      </w:pPr>
      <w:r>
        <w:rPr>
          <w:rtl/>
        </w:rPr>
        <w:br w:type="page"/>
      </w:r>
    </w:p>
    <w:p w:rsidR="00553940" w:rsidRDefault="00553940" w:rsidP="00394B37">
      <w:pPr>
        <w:rPr>
          <w:rtl/>
        </w:rPr>
      </w:pPr>
      <w:r>
        <w:rPr>
          <w:rtl/>
        </w:rPr>
        <w:lastRenderedPageBreak/>
        <w:t>(</w:t>
      </w:r>
      <w:r>
        <w:rPr>
          <w:rFonts w:hint="cs"/>
          <w:rtl/>
        </w:rPr>
        <w:t xml:space="preserve"> </w:t>
      </w:r>
      <w:r>
        <w:rPr>
          <w:rtl/>
        </w:rPr>
        <w:t>والخوف غير القنوط</w:t>
      </w:r>
      <w:r>
        <w:rPr>
          <w:rFonts w:hint="cs"/>
          <w:rtl/>
        </w:rPr>
        <w:t xml:space="preserve"> </w:t>
      </w:r>
      <w:r>
        <w:rPr>
          <w:rtl/>
        </w:rPr>
        <w:t>)</w:t>
      </w:r>
      <w:r>
        <w:rPr>
          <w:rFonts w:hint="cs"/>
          <w:rtl/>
        </w:rPr>
        <w:t xml:space="preserve"> </w:t>
      </w:r>
      <w:r w:rsidRPr="00EB3782">
        <w:rPr>
          <w:rStyle w:val="libFootnotenumChar"/>
          <w:rtl/>
        </w:rPr>
        <w:t>(1)</w:t>
      </w:r>
      <w:r>
        <w:rPr>
          <w:rtl/>
        </w:rPr>
        <w:t xml:space="preserve">. </w:t>
      </w:r>
    </w:p>
    <w:p w:rsidR="00553940" w:rsidRDefault="00553940" w:rsidP="00394B37">
      <w:pPr>
        <w:rPr>
          <w:rtl/>
        </w:rPr>
      </w:pPr>
      <w:r>
        <w:rPr>
          <w:rtl/>
        </w:rPr>
        <w:t xml:space="preserve">وانّ الاشكال المتقدم انّما هو على القنوط وليس على الخوف ، لأن الخوف لم يترك الأمل وهو الرجاء ، بل يقف الى جانبه يوازنه ، لأن الأمل ـ الرجاء ـ بلا خوف معناه الغرور والحماقة. </w:t>
      </w:r>
    </w:p>
    <w:p w:rsidR="00553940" w:rsidRDefault="00553940" w:rsidP="00394B37">
      <w:pPr>
        <w:rPr>
          <w:rtl/>
        </w:rPr>
      </w:pPr>
      <w:r>
        <w:rPr>
          <w:rtl/>
        </w:rPr>
        <w:t>وعلى كل حال فالخوف اسلوب مطلوب لتأديب النفس ولكنه لابدّ وأن يلازمه الرجاء ليتوازن ميزان النفس فلا افراط ولا تفريط ، فكلما ازداد الخوف ازداد الرجاء والأمل.</w:t>
      </w:r>
    </w:p>
    <w:p w:rsidR="00553940" w:rsidRDefault="00553940" w:rsidP="00394B37">
      <w:pPr>
        <w:rPr>
          <w:rtl/>
        </w:rPr>
      </w:pPr>
      <w:r>
        <w:rPr>
          <w:rtl/>
        </w:rPr>
        <w:t xml:space="preserve">وعلى السالك أن ينتبه الى حالة الخوف أن لا تكون ملكة نفسانية عنده ، وكذلك الرجاء ، بحيث يكونا الداعي الى عبادته تعالى ، كما يلزم المرشد أن ينتبه في وعظه وارشاده وهدية أن لا يكون تأكيده على الخوف والرجاء بحيث تكونا ملكة عند من يرشده ويعظه. فانّ حالة الخوف وحالة الرجاء مع أهميتهما لاستقامته ولكنهما ليستا غايتين تامتين ، وانّما الغاية التامّة أن يكون السالك يعبد الحقّ لغاية اسمى وهي ارادته للحقّ عزّ وجلّ ومعرفة معنى العبودية والمعبود والعابد والعبادة ليتمّ معنى الشكر كما في كلمات أمير المؤمنين </w:t>
      </w:r>
      <w:r w:rsidR="00E556C0" w:rsidRPr="00E556C0">
        <w:rPr>
          <w:rStyle w:val="libAlaemChar"/>
          <w:rFonts w:hint="cs"/>
          <w:rtl/>
        </w:rPr>
        <w:t>عليه‌السلام</w:t>
      </w:r>
      <w:r>
        <w:rPr>
          <w:rtl/>
        </w:rPr>
        <w:t xml:space="preserve"> : « الهي ما عبدتك خوفاً من عقابك ولا طمعاً في ثوابك ، ولكن وجدتك أهلاً للعبادة فعبدتك » </w:t>
      </w:r>
      <w:r w:rsidRPr="00EB3782">
        <w:rPr>
          <w:rStyle w:val="libFootnotenumChar"/>
          <w:rtl/>
        </w:rPr>
        <w:t>(2)</w:t>
      </w:r>
      <w:r>
        <w:rPr>
          <w:rtl/>
        </w:rPr>
        <w:t xml:space="preserve">. </w:t>
      </w:r>
    </w:p>
    <w:p w:rsidR="00553940" w:rsidRDefault="00553940" w:rsidP="00394B37">
      <w:pPr>
        <w:rPr>
          <w:rtl/>
        </w:rPr>
      </w:pPr>
      <w:r>
        <w:rPr>
          <w:rtl/>
        </w:rPr>
        <w:t xml:space="preserve">وفي رواية اُخرى عنه </w:t>
      </w:r>
      <w:r w:rsidR="00E556C0" w:rsidRPr="00E556C0">
        <w:rPr>
          <w:rStyle w:val="libAlaemChar"/>
          <w:rFonts w:hint="cs"/>
          <w:rtl/>
        </w:rPr>
        <w:t>عليه‌السلام</w:t>
      </w:r>
      <w:r>
        <w:rPr>
          <w:rtl/>
        </w:rPr>
        <w:t xml:space="preserve"> : « ما عبدتك خوفاً من نارك ، ولا طمعاً في جنتك ، ولكن وجدتك أهلاً للعبادة فعبدتك » </w:t>
      </w:r>
      <w:r w:rsidRPr="00EB3782">
        <w:rPr>
          <w:rStyle w:val="libFootnotenumChar"/>
          <w:rtl/>
        </w:rPr>
        <w:t>(3)</w:t>
      </w:r>
      <w:r>
        <w:rPr>
          <w:rtl/>
        </w:rPr>
        <w:t xml:space="preserve">. </w:t>
      </w:r>
    </w:p>
    <w:p w:rsidR="00553940" w:rsidRDefault="00553940" w:rsidP="00394B37">
      <w:pPr>
        <w:rPr>
          <w:rtl/>
        </w:rPr>
      </w:pPr>
      <w:r>
        <w:rPr>
          <w:rtl/>
        </w:rPr>
        <w:t xml:space="preserve">في نهج البلاغة عنه </w:t>
      </w:r>
      <w:r w:rsidR="00E556C0" w:rsidRPr="00E556C0">
        <w:rPr>
          <w:rStyle w:val="libAlaemChar"/>
          <w:rFonts w:hint="cs"/>
          <w:rtl/>
        </w:rPr>
        <w:t>عليه‌السلام</w:t>
      </w:r>
      <w:r>
        <w:rPr>
          <w:rtl/>
        </w:rPr>
        <w:t xml:space="preserve"> قال : « انّ قوماً عبدوا الله رغبة فتلك عبادة التجار ، وانّ قوماً عبدوا الله رهبة فتلك عبادة العبيد ، وانّ قوماً عبدوا الله شكراً فتلك عبادة الأحرار » </w:t>
      </w:r>
      <w:r w:rsidRPr="00EB3782">
        <w:rPr>
          <w:rStyle w:val="libFootnotenumChar"/>
          <w:rtl/>
        </w:rPr>
        <w:t>(4)</w:t>
      </w:r>
      <w:r>
        <w:rPr>
          <w:rtl/>
        </w:rPr>
        <w:t xml:space="preserve">. </w:t>
      </w:r>
    </w:p>
    <w:p w:rsidR="00553940" w:rsidRPr="00E70016" w:rsidRDefault="00553940" w:rsidP="00553940">
      <w:pPr>
        <w:rPr>
          <w:rtl/>
        </w:rPr>
      </w:pPr>
      <w:r>
        <w:rPr>
          <w:rFonts w:hint="cs"/>
          <w:rtl/>
        </w:rPr>
        <w:t>* * *</w:t>
      </w:r>
    </w:p>
    <w:p w:rsidR="00553940" w:rsidRPr="00CA3E23" w:rsidRDefault="00553940" w:rsidP="001973B3">
      <w:pPr>
        <w:pStyle w:val="libFootnote0"/>
        <w:rPr>
          <w:rtl/>
        </w:rPr>
      </w:pPr>
      <w:r w:rsidRPr="006715B1">
        <w:rPr>
          <w:rtl/>
        </w:rPr>
        <w:t>__________________</w:t>
      </w:r>
      <w:r w:rsidRPr="006715B1">
        <w:cr/>
      </w:r>
      <w:r w:rsidRPr="00CA3E23">
        <w:rPr>
          <w:rtl/>
        </w:rPr>
        <w:t>(1) المصدر السابق.</w:t>
      </w:r>
    </w:p>
    <w:p w:rsidR="00553940" w:rsidRPr="00CA3E23" w:rsidRDefault="00553940" w:rsidP="001973B3">
      <w:pPr>
        <w:pStyle w:val="libFootnote0"/>
        <w:rPr>
          <w:rtl/>
        </w:rPr>
      </w:pPr>
      <w:r w:rsidRPr="00CA3E23">
        <w:rPr>
          <w:rtl/>
        </w:rPr>
        <w:t>(2) راجع البحار : ج 41 ، ص 14.</w:t>
      </w:r>
    </w:p>
    <w:p w:rsidR="00553940" w:rsidRPr="00CA3E23" w:rsidRDefault="00553940" w:rsidP="001973B3">
      <w:pPr>
        <w:pStyle w:val="libFootnote0"/>
        <w:rPr>
          <w:rtl/>
        </w:rPr>
      </w:pPr>
      <w:r w:rsidRPr="00CA3E23">
        <w:rPr>
          <w:rtl/>
        </w:rPr>
        <w:t>(3) راجع البحار : ج 7 ، ص 186 ، وفي : ص 197. وفي : ص 234. وفي : ج 72 ، ص 278.</w:t>
      </w:r>
    </w:p>
    <w:p w:rsidR="00553940" w:rsidRPr="00CA3E23" w:rsidRDefault="00553940" w:rsidP="001973B3">
      <w:pPr>
        <w:pStyle w:val="libFootnote0"/>
        <w:rPr>
          <w:rtl/>
        </w:rPr>
      </w:pPr>
      <w:r w:rsidRPr="00CA3E23">
        <w:rPr>
          <w:rtl/>
        </w:rPr>
        <w:t xml:space="preserve">(4) نهج البلاغة شرح محمّد عبده : ج 4 ، ص 53. </w:t>
      </w:r>
    </w:p>
    <w:p w:rsidR="00F47DF7" w:rsidRDefault="00F47DF7" w:rsidP="00F47DF7">
      <w:pPr>
        <w:pStyle w:val="libNormal"/>
        <w:rPr>
          <w:rtl/>
        </w:rPr>
      </w:pPr>
      <w:r>
        <w:rPr>
          <w:rtl/>
        </w:rPr>
        <w:br w:type="page"/>
      </w:r>
    </w:p>
    <w:p w:rsidR="00553940" w:rsidRDefault="00553940" w:rsidP="00394B37">
      <w:pPr>
        <w:rPr>
          <w:rtl/>
        </w:rPr>
      </w:pPr>
      <w:r>
        <w:rPr>
          <w:rtl/>
        </w:rPr>
        <w:lastRenderedPageBreak/>
        <w:t>وعلى كل حال فقط أصاب بعض الباحثين عندما جمع بين الطرق الثلاثة ـ الفلسفية والعرفانية والأخلاقية ـ في عرض تلك العوالم المهمّة من حياة الانسان ، فانّ لكل طريقة خصوصياتها المتميزة التي تساعد الانسان للتعرف عليها.</w:t>
      </w:r>
    </w:p>
    <w:p w:rsidR="00553940" w:rsidRPr="00E279FE" w:rsidRDefault="00553940" w:rsidP="00553940">
      <w:pPr>
        <w:rPr>
          <w:rtl/>
        </w:rPr>
      </w:pPr>
      <w:r w:rsidRPr="00E279FE">
        <w:rPr>
          <w:rtl/>
        </w:rPr>
        <w:t>كتاب منازل الآخرة والمطالب الفاخرة</w:t>
      </w:r>
    </w:p>
    <w:p w:rsidR="00553940" w:rsidRDefault="00553940" w:rsidP="00394B37">
      <w:pPr>
        <w:rPr>
          <w:rtl/>
        </w:rPr>
      </w:pPr>
      <w:r>
        <w:rPr>
          <w:rtl/>
        </w:rPr>
        <w:t>ويدخل كتاب (</w:t>
      </w:r>
      <w:r>
        <w:rPr>
          <w:rFonts w:hint="cs"/>
          <w:rtl/>
        </w:rPr>
        <w:t xml:space="preserve"> </w:t>
      </w:r>
      <w:r>
        <w:rPr>
          <w:rtl/>
        </w:rPr>
        <w:t>منازل الاخرة</w:t>
      </w:r>
      <w:r>
        <w:rPr>
          <w:rFonts w:hint="cs"/>
          <w:rtl/>
        </w:rPr>
        <w:t xml:space="preserve"> </w:t>
      </w:r>
      <w:r>
        <w:rPr>
          <w:rtl/>
        </w:rPr>
        <w:t xml:space="preserve">) للعلاّمة الثقة المحدّث الشيخ عباس القمّي </w:t>
      </w:r>
      <w:r w:rsidRPr="00394B37">
        <w:rPr>
          <w:rStyle w:val="libAlaemChar"/>
          <w:rFonts w:hint="cs"/>
          <w:rtl/>
        </w:rPr>
        <w:t>5</w:t>
      </w:r>
      <w:r>
        <w:rPr>
          <w:rtl/>
        </w:rPr>
        <w:t xml:space="preserve"> في ضمن الكتب الأخلاقية المهمّة التي تحدثت عن العوالم التي سوف يلاقيها الانسان بعدما ينتهي من هذه الحياة الدنيا التي عاشها ، وقد أجاد المؤلّف </w:t>
      </w:r>
      <w:r w:rsidR="00BF1565" w:rsidRPr="00BF1565">
        <w:rPr>
          <w:rStyle w:val="libAlaemChar"/>
          <w:rFonts w:hint="cs"/>
          <w:rtl/>
        </w:rPr>
        <w:t>رحمه‌الله</w:t>
      </w:r>
      <w:r>
        <w:rPr>
          <w:rtl/>
        </w:rPr>
        <w:t xml:space="preserve"> في استقصائها بشكل منظم ومرتب ابتداءاً من سكرات الموت ، وانتهاءاً بدخول الجنة أو النار ، خصوصاً انّه اعتمد فيها على ما جاء عن النبي الاعظم </w:t>
      </w:r>
      <w:r w:rsidR="000F59A9" w:rsidRPr="000F59A9">
        <w:rPr>
          <w:rStyle w:val="libAlaemChar"/>
          <w:rFonts w:hint="cs"/>
          <w:rtl/>
        </w:rPr>
        <w:t>صلى‌الله‌عليه‌وآله‌وسلم</w:t>
      </w:r>
      <w:r>
        <w:rPr>
          <w:rtl/>
        </w:rPr>
        <w:t xml:space="preserve"> وأهل بيته </w:t>
      </w:r>
      <w:r w:rsidR="000F59A9" w:rsidRPr="000F59A9">
        <w:rPr>
          <w:rStyle w:val="libAlaemChar"/>
          <w:rFonts w:hint="cs"/>
          <w:rtl/>
        </w:rPr>
        <w:t>عليهم‌السلام</w:t>
      </w:r>
      <w:r w:rsidRPr="00394B37">
        <w:rPr>
          <w:rStyle w:val="libAlaemChar"/>
          <w:rFonts w:hint="cs"/>
          <w:rtl/>
        </w:rPr>
        <w:t xml:space="preserve"> </w:t>
      </w:r>
      <w:r>
        <w:rPr>
          <w:rtl/>
        </w:rPr>
        <w:t>، وقد حاول جاهداً أن يبتعد عن ما نقله الآخرون من خرافات الصوفية أو قصص الاسرائليات والوضاعين التي شحنت بها الكتب الأخلاقية المؤلفة بهذا المجال كتكاب الاحياء وغيره.</w:t>
      </w:r>
    </w:p>
    <w:p w:rsidR="00553940" w:rsidRDefault="00553940" w:rsidP="00394B37">
      <w:pPr>
        <w:rPr>
          <w:rtl/>
        </w:rPr>
      </w:pPr>
      <w:r>
        <w:rPr>
          <w:rtl/>
        </w:rPr>
        <w:t xml:space="preserve">كما أن المؤلّف القمّي </w:t>
      </w:r>
      <w:r w:rsidR="00BF1565" w:rsidRPr="00BF1565">
        <w:rPr>
          <w:rStyle w:val="libAlaemChar"/>
          <w:rFonts w:hint="cs"/>
          <w:rtl/>
        </w:rPr>
        <w:t>رحمه‌الله</w:t>
      </w:r>
      <w:r>
        <w:rPr>
          <w:rtl/>
        </w:rPr>
        <w:t xml:space="preserve"> أجاد عندما لم يطنب بالتخويف بل أوجز بما يؤدي الغرض الوعظي والتأدبي وانّه أحسن كثيراً عندما أضاف (</w:t>
      </w:r>
      <w:r>
        <w:rPr>
          <w:rFonts w:hint="cs"/>
          <w:rtl/>
        </w:rPr>
        <w:t xml:space="preserve"> </w:t>
      </w:r>
      <w:r>
        <w:rPr>
          <w:rtl/>
        </w:rPr>
        <w:t>المنجيات</w:t>
      </w:r>
      <w:r>
        <w:rPr>
          <w:rFonts w:hint="cs"/>
          <w:rtl/>
        </w:rPr>
        <w:t xml:space="preserve"> </w:t>
      </w:r>
      <w:r>
        <w:rPr>
          <w:rtl/>
        </w:rPr>
        <w:t>) من تلك المصاعب والأهوال الى جنب الأهوال التي سوف يقع بها الانسان في الآخرة.</w:t>
      </w:r>
    </w:p>
    <w:p w:rsidR="00553940" w:rsidRDefault="00553940" w:rsidP="00394B37">
      <w:pPr>
        <w:rPr>
          <w:rtl/>
        </w:rPr>
      </w:pPr>
      <w:r>
        <w:rPr>
          <w:rtl/>
        </w:rPr>
        <w:t xml:space="preserve">وانّ المؤلّف </w:t>
      </w:r>
      <w:r w:rsidR="00BF1565" w:rsidRPr="00BF1565">
        <w:rPr>
          <w:rStyle w:val="libAlaemChar"/>
          <w:rFonts w:hint="cs"/>
          <w:rtl/>
        </w:rPr>
        <w:t>رحمه‌الله</w:t>
      </w:r>
      <w:r>
        <w:rPr>
          <w:rtl/>
        </w:rPr>
        <w:t xml:space="preserve"> قد استخدم الاسلوب الصحيح في موعظته حينما استفاد من الخوف والرجاء الذي ورد في الروايات وأكدت عليه الأحاديث الشريفة بضرورة توفرهما جميعاً بقلب المؤمن ليحصل على النجاة بسلوكه الرباني منها : ما رواه الكليني </w:t>
      </w:r>
      <w:r w:rsidR="00BF1565" w:rsidRPr="00BF1565">
        <w:rPr>
          <w:rStyle w:val="libAlaemChar"/>
          <w:rFonts w:hint="cs"/>
          <w:rtl/>
        </w:rPr>
        <w:t>رحمه‌الله</w:t>
      </w:r>
      <w:r>
        <w:rPr>
          <w:rtl/>
        </w:rPr>
        <w:t xml:space="preserve"> في الكافي الشريف بإسناده عن الامام الصادق </w:t>
      </w:r>
      <w:r w:rsidR="00E556C0" w:rsidRPr="00E556C0">
        <w:rPr>
          <w:rStyle w:val="libAlaemChar"/>
          <w:rFonts w:hint="cs"/>
          <w:rtl/>
        </w:rPr>
        <w:t>عليه‌السلام</w:t>
      </w:r>
      <w:r>
        <w:rPr>
          <w:rtl/>
        </w:rPr>
        <w:t xml:space="preserve"> قال : « كان أبي </w:t>
      </w:r>
      <w:r w:rsidR="00E556C0" w:rsidRPr="00E556C0">
        <w:rPr>
          <w:rStyle w:val="libAlaemChar"/>
          <w:rFonts w:hint="cs"/>
          <w:rtl/>
        </w:rPr>
        <w:t>عليه‌السلام</w:t>
      </w:r>
      <w:r>
        <w:rPr>
          <w:rtl/>
        </w:rPr>
        <w:t xml:space="preserve"> يقول : انه ليس من عبد مؤمن إلاّ في قلبه نوران : نور خيفة ، ونور رجاء ، </w:t>
      </w:r>
    </w:p>
    <w:p w:rsidR="00F47DF7" w:rsidRDefault="00F47DF7" w:rsidP="00F47DF7">
      <w:pPr>
        <w:pStyle w:val="libNormal"/>
        <w:rPr>
          <w:rtl/>
        </w:rPr>
      </w:pPr>
      <w:r>
        <w:rPr>
          <w:rtl/>
        </w:rPr>
        <w:br w:type="page"/>
      </w:r>
    </w:p>
    <w:p w:rsidR="00553940" w:rsidRDefault="00553940" w:rsidP="00553940">
      <w:pPr>
        <w:rPr>
          <w:rtl/>
        </w:rPr>
      </w:pPr>
      <w:r>
        <w:rPr>
          <w:rtl/>
        </w:rPr>
        <w:lastRenderedPageBreak/>
        <w:t xml:space="preserve">لو وزن هذا لم يزد على هذا ، ولو وزن هذا لم يزد على هذا » </w:t>
      </w:r>
      <w:r w:rsidRPr="00EB3782">
        <w:rPr>
          <w:rStyle w:val="libFootnotenumChar"/>
          <w:rtl/>
        </w:rPr>
        <w:t>(1)</w:t>
      </w:r>
      <w:r>
        <w:rPr>
          <w:rtl/>
        </w:rPr>
        <w:t>.</w:t>
      </w:r>
    </w:p>
    <w:p w:rsidR="00553940" w:rsidRDefault="00553940" w:rsidP="00394B37">
      <w:pPr>
        <w:rPr>
          <w:rtl/>
        </w:rPr>
      </w:pPr>
      <w:r>
        <w:rPr>
          <w:rtl/>
        </w:rPr>
        <w:t xml:space="preserve">وروي الكليني أيضاً في الكافي الشريف بإسناده عن الحسن بن أبي سارة قال : </w:t>
      </w:r>
    </w:p>
    <w:p w:rsidR="00553940" w:rsidRDefault="00553940" w:rsidP="00394B37">
      <w:pPr>
        <w:rPr>
          <w:rtl/>
        </w:rPr>
      </w:pPr>
      <w:r>
        <w:rPr>
          <w:rtl/>
        </w:rPr>
        <w:t xml:space="preserve">« سمعت أبا عبدالله </w:t>
      </w:r>
      <w:r w:rsidR="00E556C0" w:rsidRPr="00E556C0">
        <w:rPr>
          <w:rStyle w:val="libAlaemChar"/>
          <w:rFonts w:hint="cs"/>
          <w:rtl/>
        </w:rPr>
        <w:t>عليه‌السلام</w:t>
      </w:r>
      <w:r>
        <w:rPr>
          <w:rtl/>
        </w:rPr>
        <w:t xml:space="preserve"> يقول : لا يكون المؤمن مؤمناً حتّى يكون خائفاً راجياً ، ولا يكون خائفاً راجياً حتّى يكون عاملاً لما يخاف ويرجو » </w:t>
      </w:r>
      <w:r w:rsidRPr="00EB3782">
        <w:rPr>
          <w:rStyle w:val="libFootnotenumChar"/>
          <w:rtl/>
        </w:rPr>
        <w:t>(2)</w:t>
      </w:r>
      <w:r>
        <w:rPr>
          <w:rtl/>
        </w:rPr>
        <w:t>.</w:t>
      </w:r>
    </w:p>
    <w:p w:rsidR="00553940" w:rsidRDefault="00553940" w:rsidP="00394B37">
      <w:pPr>
        <w:rPr>
          <w:rtl/>
        </w:rPr>
      </w:pPr>
      <w:r>
        <w:rPr>
          <w:rtl/>
        </w:rPr>
        <w:t xml:space="preserve">قال المجلسي </w:t>
      </w:r>
      <w:r w:rsidR="00BF1565" w:rsidRPr="00BF1565">
        <w:rPr>
          <w:rStyle w:val="libAlaemChar"/>
          <w:rFonts w:hint="cs"/>
          <w:rtl/>
        </w:rPr>
        <w:t>رحمه‌الله</w:t>
      </w:r>
      <w:r>
        <w:rPr>
          <w:rtl/>
        </w:rPr>
        <w:t xml:space="preserve"> : (لابدّ أن يكون العبد دائماً بين الخوف والرجاء لا يغلب أحدهما على الآخر اذ لو رجّح الرجاء لزم الأمن لا في موضعه ، وقال تعالى : </w:t>
      </w:r>
      <w:r w:rsidRPr="00394B37">
        <w:rPr>
          <w:rStyle w:val="libAlaemChar"/>
          <w:rtl/>
        </w:rPr>
        <w:t>(</w:t>
      </w:r>
      <w:r w:rsidRPr="00394B37">
        <w:rPr>
          <w:rStyle w:val="libAieChar"/>
          <w:rFonts w:hint="cs"/>
          <w:rtl/>
        </w:rPr>
        <w:t xml:space="preserve"> أَفَأَمِنُوا مَكْرَ اللَّهِ فَلَا يَأْمَنُ مَكْرَ اللَّهِ إِلَّا الْقَوْمُ الْخَاسِرُونَ </w:t>
      </w:r>
      <w:r w:rsidRPr="00394B37">
        <w:rPr>
          <w:rStyle w:val="libAlaemChar"/>
          <w:rtl/>
        </w:rPr>
        <w:t>)</w:t>
      </w:r>
      <w:r w:rsidRPr="00FA3098">
        <w:rPr>
          <w:rFonts w:hint="cs"/>
          <w:rtl/>
        </w:rPr>
        <w:t xml:space="preserve"> </w:t>
      </w:r>
      <w:r w:rsidRPr="00EB3782">
        <w:rPr>
          <w:rStyle w:val="libFootnotenumChar"/>
          <w:rtl/>
        </w:rPr>
        <w:t>(3)</w:t>
      </w:r>
      <w:r>
        <w:rPr>
          <w:rtl/>
        </w:rPr>
        <w:t xml:space="preserve">. </w:t>
      </w:r>
    </w:p>
    <w:p w:rsidR="00553940" w:rsidRDefault="00553940" w:rsidP="00394B37">
      <w:pPr>
        <w:rPr>
          <w:rtl/>
        </w:rPr>
      </w:pPr>
      <w:r>
        <w:rPr>
          <w:rtl/>
        </w:rPr>
        <w:t xml:space="preserve">ولو رجح الخوف لزم اليأس الموجب للهلاك كما قال سبحانه : </w:t>
      </w:r>
      <w:r w:rsidRPr="00394B37">
        <w:rPr>
          <w:rStyle w:val="libAlaemChar"/>
          <w:rtl/>
        </w:rPr>
        <w:t>(</w:t>
      </w:r>
      <w:r w:rsidRPr="00394B37">
        <w:rPr>
          <w:rStyle w:val="libAieChar"/>
          <w:rFonts w:hint="cs"/>
          <w:rtl/>
        </w:rPr>
        <w:t xml:space="preserve"> إِنَّهُ لَا يَيْأَسُ مِن رَّوْحِ اللَّهِ إِلَّا الْقَوْمُ الْكَافِرُونَ </w:t>
      </w:r>
      <w:r w:rsidRPr="00394B37">
        <w:rPr>
          <w:rStyle w:val="libAlaemChar"/>
          <w:rtl/>
        </w:rPr>
        <w:t>)</w:t>
      </w:r>
      <w:r w:rsidRPr="00FA3098">
        <w:rPr>
          <w:rFonts w:hint="cs"/>
          <w:rtl/>
        </w:rPr>
        <w:t xml:space="preserve"> </w:t>
      </w:r>
      <w:r w:rsidRPr="00EB3782">
        <w:rPr>
          <w:rStyle w:val="libFootnotenumChar"/>
          <w:rtl/>
        </w:rPr>
        <w:t>(4)</w:t>
      </w:r>
      <w:r>
        <w:rPr>
          <w:rtl/>
        </w:rPr>
        <w:t xml:space="preserve">. </w:t>
      </w:r>
    </w:p>
    <w:p w:rsidR="00553940" w:rsidRDefault="00553940" w:rsidP="00394B37">
      <w:pPr>
        <w:rPr>
          <w:rtl/>
        </w:rPr>
      </w:pPr>
      <w:r>
        <w:rPr>
          <w:rtl/>
        </w:rPr>
        <w:t>وقيل : يستحبّ أن يغلب في حالة الصحّة الخوف ، فاذ انقطع الأجل يستحبّ أن يغلب الرجاء ليلقى الله على حالة هي أحبّ إليه اذ هو سبحانه الرحن الرحيم ، ويحب الرجاء.</w:t>
      </w:r>
    </w:p>
    <w:p w:rsidR="00553940" w:rsidRDefault="00553940" w:rsidP="00394B37">
      <w:pPr>
        <w:rPr>
          <w:rtl/>
        </w:rPr>
      </w:pPr>
      <w:r>
        <w:rPr>
          <w:rtl/>
        </w:rPr>
        <w:t>وقيل ثمرة الخوف : الكف عن المعاصي ، فعند دنو الأجل زالت تلك الثمرة فينبغي غلبة الرجاء.</w:t>
      </w:r>
    </w:p>
    <w:p w:rsidR="00553940" w:rsidRDefault="00553940" w:rsidP="00394B37">
      <w:pPr>
        <w:rPr>
          <w:rtl/>
        </w:rPr>
      </w:pPr>
      <w:r>
        <w:rPr>
          <w:rtl/>
        </w:rPr>
        <w:t>وقال بعضهم : (الخوف ليس من الفضائل والكمالات العقلية في النشأة الآخرة ، وانّما هو من الامور النافعة للنفس في الهرب عن المعاصي ، وفعل الطاعات ما دامت في دار العمل. وأما عند انقضاء الأجل والخروج من الدنيا فلا فائدة فيه.</w:t>
      </w:r>
    </w:p>
    <w:p w:rsidR="00553940" w:rsidRDefault="00553940" w:rsidP="00394B37">
      <w:pPr>
        <w:rPr>
          <w:rtl/>
        </w:rPr>
      </w:pPr>
      <w:r>
        <w:rPr>
          <w:rtl/>
        </w:rPr>
        <w:t>وأما الرجاء فإنه باق أبداً الى يوم القيامة لا ينقطع ، لأنه كلما نال العبد من رحمة الله أكثر كان ازدياد طمعه فيما عند الله أعظم وأشدّ لأنّ خزائن جوده وخيره ورحمته غير متناهية لا تبيد ولا تنقص ..</w:t>
      </w:r>
      <w:r>
        <w:rPr>
          <w:rFonts w:hint="cs"/>
          <w:rtl/>
        </w:rPr>
        <w:t xml:space="preserve"> </w:t>
      </w:r>
      <w:r>
        <w:rPr>
          <w:rtl/>
        </w:rPr>
        <w:t>)</w:t>
      </w:r>
      <w:r>
        <w:rPr>
          <w:rFonts w:hint="cs"/>
          <w:rtl/>
        </w:rPr>
        <w:t xml:space="preserve"> </w:t>
      </w:r>
      <w:r w:rsidRPr="00EB3782">
        <w:rPr>
          <w:rStyle w:val="libFootnotenumChar"/>
          <w:rtl/>
        </w:rPr>
        <w:t>(5)</w:t>
      </w:r>
      <w:r>
        <w:rPr>
          <w:rtl/>
        </w:rPr>
        <w:t xml:space="preserve">. </w:t>
      </w:r>
    </w:p>
    <w:p w:rsidR="00553940" w:rsidRPr="00FE1690" w:rsidRDefault="00553940" w:rsidP="001973B3">
      <w:pPr>
        <w:pStyle w:val="libFootnote0"/>
        <w:rPr>
          <w:rtl/>
        </w:rPr>
      </w:pPr>
      <w:r w:rsidRPr="006F6EE4">
        <w:rPr>
          <w:rtl/>
        </w:rPr>
        <w:t>__________________</w:t>
      </w:r>
      <w:r w:rsidRPr="006F6EE4">
        <w:rPr>
          <w:rtl/>
        </w:rPr>
        <w:cr/>
      </w:r>
      <w:r w:rsidRPr="00FE1690">
        <w:rPr>
          <w:rtl/>
        </w:rPr>
        <w:t>(1) الكافي : ج 2 ، ص 67.</w:t>
      </w:r>
    </w:p>
    <w:p w:rsidR="00553940" w:rsidRPr="00FE1690" w:rsidRDefault="00553940" w:rsidP="001973B3">
      <w:pPr>
        <w:pStyle w:val="libFootnote0"/>
        <w:rPr>
          <w:rtl/>
        </w:rPr>
      </w:pPr>
      <w:r w:rsidRPr="00FE1690">
        <w:rPr>
          <w:rtl/>
        </w:rPr>
        <w:t>(2) الكافي : ج 2 ، ص 70.</w:t>
      </w:r>
    </w:p>
    <w:p w:rsidR="00553940" w:rsidRPr="00FE1690" w:rsidRDefault="00553940" w:rsidP="001973B3">
      <w:pPr>
        <w:pStyle w:val="libFootnote0"/>
        <w:rPr>
          <w:rtl/>
        </w:rPr>
      </w:pPr>
      <w:r w:rsidRPr="00FE1690">
        <w:rPr>
          <w:rtl/>
        </w:rPr>
        <w:t>(3) سورة الاعراف : الآية 99.</w:t>
      </w:r>
    </w:p>
    <w:p w:rsidR="00553940" w:rsidRPr="00FE1690" w:rsidRDefault="00553940" w:rsidP="001973B3">
      <w:pPr>
        <w:pStyle w:val="libFootnote0"/>
        <w:rPr>
          <w:rtl/>
        </w:rPr>
      </w:pPr>
      <w:r w:rsidRPr="00FE1690">
        <w:rPr>
          <w:rtl/>
        </w:rPr>
        <w:t>(4) سورة يوسف : الآية 87.</w:t>
      </w:r>
    </w:p>
    <w:p w:rsidR="00553940" w:rsidRPr="00FE1690" w:rsidRDefault="00553940" w:rsidP="001973B3">
      <w:pPr>
        <w:pStyle w:val="libFootnote0"/>
        <w:rPr>
          <w:rtl/>
        </w:rPr>
      </w:pPr>
      <w:r w:rsidRPr="00FE1690">
        <w:rPr>
          <w:rtl/>
        </w:rPr>
        <w:t xml:space="preserve">(5) مرآة العقول للعلاّمة المجلسي : ج 8 ، ص 32. </w:t>
      </w:r>
    </w:p>
    <w:p w:rsidR="00F47DF7" w:rsidRDefault="00F47DF7" w:rsidP="00F47DF7">
      <w:pPr>
        <w:pStyle w:val="libNormal"/>
        <w:rPr>
          <w:rtl/>
        </w:rPr>
      </w:pPr>
      <w:r>
        <w:rPr>
          <w:rtl/>
        </w:rPr>
        <w:br w:type="page"/>
      </w:r>
    </w:p>
    <w:p w:rsidR="00553940" w:rsidRDefault="00553940" w:rsidP="00394B37">
      <w:pPr>
        <w:rPr>
          <w:rtl/>
        </w:rPr>
      </w:pPr>
      <w:r>
        <w:rPr>
          <w:rtl/>
        </w:rPr>
        <w:lastRenderedPageBreak/>
        <w:t xml:space="preserve">وقد علّق المجلسي </w:t>
      </w:r>
      <w:r w:rsidR="00BF1565" w:rsidRPr="00BF1565">
        <w:rPr>
          <w:rStyle w:val="libAlaemChar"/>
          <w:rFonts w:hint="cs"/>
          <w:rtl/>
        </w:rPr>
        <w:t>رحمه‌الله</w:t>
      </w:r>
      <w:r>
        <w:rPr>
          <w:rtl/>
        </w:rPr>
        <w:t xml:space="preserve"> بقوله : (والحقّ أن العبد ما دام في دار التكليف لابدّ له من الخوف والرجاء. وبعد مشاهدة امور الآخرة يغلب عليه أحدهما لا محالة بحسب ما يشاهده من أحوالها)</w:t>
      </w:r>
      <w:r>
        <w:rPr>
          <w:rFonts w:hint="cs"/>
          <w:rtl/>
        </w:rPr>
        <w:t xml:space="preserve"> </w:t>
      </w:r>
      <w:r w:rsidRPr="00EB3782">
        <w:rPr>
          <w:rStyle w:val="libFootnotenumChar"/>
          <w:rtl/>
        </w:rPr>
        <w:t>(1)</w:t>
      </w:r>
      <w:r>
        <w:rPr>
          <w:rtl/>
        </w:rPr>
        <w:t xml:space="preserve">. </w:t>
      </w:r>
    </w:p>
    <w:p w:rsidR="00553940" w:rsidRDefault="00553940" w:rsidP="00394B37">
      <w:pPr>
        <w:rPr>
          <w:rtl/>
        </w:rPr>
      </w:pPr>
      <w:r>
        <w:rPr>
          <w:rtl/>
        </w:rPr>
        <w:t xml:space="preserve">* ولكن مع ذلك فإن المؤلّف </w:t>
      </w:r>
      <w:r w:rsidR="00BF1565" w:rsidRPr="00BF1565">
        <w:rPr>
          <w:rStyle w:val="libAlaemChar"/>
          <w:rFonts w:hint="cs"/>
          <w:rtl/>
        </w:rPr>
        <w:t>رحمه‌الله</w:t>
      </w:r>
      <w:r>
        <w:rPr>
          <w:rtl/>
        </w:rPr>
        <w:t xml:space="preserve"> قد خالف طريقته حيث ركز في آخر الكتاب على الخائفين وامثلتهم ، ولم يذكر من أحال الرجاء والجنّة ووصفها شيئاً ليتوازن الخوف بالرجاء ، ولذلك ارتأينا ان نذكر مقتطفات من المأثور في الرجاء والجنّة ليكون قلب القارىء مستقيماً في ميزانه. خصوصاً انّك قد قرأت قبل قليل ما نقله العلاّمة المجلسي </w:t>
      </w:r>
      <w:r w:rsidR="00BF1565" w:rsidRPr="00BF1565">
        <w:rPr>
          <w:rStyle w:val="libAlaemChar"/>
          <w:rFonts w:hint="cs"/>
          <w:rtl/>
        </w:rPr>
        <w:t>رحمه‌الله</w:t>
      </w:r>
      <w:r>
        <w:rPr>
          <w:rtl/>
        </w:rPr>
        <w:t xml:space="preserve"> عن بعضهم انه كان يقول : (يستحبّ أن يغلب في حالة الصحّة الخوف ، فاذا انقطع الأجل يستحبّ أن يغلب الرجاء ليلقى الله على حالة هي أحبّ إليه اذ هو سبحانه الرحمن الرحيم ويحب الرجاء ... الخ)</w:t>
      </w:r>
      <w:r>
        <w:rPr>
          <w:rFonts w:hint="cs"/>
          <w:rtl/>
        </w:rPr>
        <w:t xml:space="preserve"> </w:t>
      </w:r>
      <w:r w:rsidRPr="00EB3782">
        <w:rPr>
          <w:rStyle w:val="libFootnotenumChar"/>
          <w:rtl/>
        </w:rPr>
        <w:t>(2)</w:t>
      </w:r>
      <w:r>
        <w:rPr>
          <w:rtl/>
        </w:rPr>
        <w:t xml:space="preserve">. </w:t>
      </w:r>
    </w:p>
    <w:p w:rsidR="00553940" w:rsidRDefault="00553940" w:rsidP="00394B37">
      <w:pPr>
        <w:rPr>
          <w:rtl/>
        </w:rPr>
      </w:pPr>
      <w:r>
        <w:rPr>
          <w:rtl/>
        </w:rPr>
        <w:t>وقد رأينا انّ الأنسب أن نلحق تلك الروايات حول الجنّة بفصل في آخر الكتاب تحت عنوان (ذكر عدة أخبار في وصف الجنّة ونعيمها).</w:t>
      </w:r>
    </w:p>
    <w:p w:rsidR="00553940" w:rsidRPr="00290D32" w:rsidRDefault="00553940" w:rsidP="00553940">
      <w:pPr>
        <w:rPr>
          <w:rtl/>
        </w:rPr>
      </w:pPr>
      <w:r w:rsidRPr="00290D32">
        <w:rPr>
          <w:rtl/>
        </w:rPr>
        <w:t>هل للآخرة منازل؟</w:t>
      </w:r>
    </w:p>
    <w:p w:rsidR="00553940" w:rsidRDefault="00553940" w:rsidP="00394B37">
      <w:pPr>
        <w:rPr>
          <w:rtl/>
        </w:rPr>
      </w:pPr>
      <w:r>
        <w:rPr>
          <w:rtl/>
        </w:rPr>
        <w:t>انّ للآخرة منازل تبتدىء من منزل الموت ثمّ القبر وأحواله والبرزخ والحشر والنشور والحساب والعرض والصراط والميزان والشفاعة ومنازل النيران ومنازل الجنّة وما الى ذلك.</w:t>
      </w:r>
    </w:p>
    <w:p w:rsidR="00553940" w:rsidRDefault="00553940" w:rsidP="00394B37">
      <w:pPr>
        <w:rPr>
          <w:rtl/>
        </w:rPr>
      </w:pPr>
      <w:r>
        <w:rPr>
          <w:rtl/>
        </w:rPr>
        <w:t xml:space="preserve">وقد فصّل العلاّمة السيّد هاشم البحراني المتوفى سنة 1107 أو 1109 هـ. ق الحديث عن جميع تلك المنازل وغيرها في كتابه معالم الزلفى. </w:t>
      </w:r>
    </w:p>
    <w:p w:rsidR="00553940" w:rsidRDefault="00553940" w:rsidP="00394B37">
      <w:pPr>
        <w:rPr>
          <w:rtl/>
        </w:rPr>
      </w:pPr>
      <w:r>
        <w:rPr>
          <w:rtl/>
        </w:rPr>
        <w:t xml:space="preserve">أما المؤلّف القمّي فانّه اختصر تلك المنازل في كتابه الكريم (منازل الآخرة) ، وأجاد بجمعها وعرضها بما يمكن لكل انسان أن يقرأ ويتعرف على تلك العوالم </w:t>
      </w:r>
    </w:p>
    <w:p w:rsidR="00553940" w:rsidRPr="00FE1690" w:rsidRDefault="00553940" w:rsidP="001973B3">
      <w:pPr>
        <w:pStyle w:val="libFootnote0"/>
        <w:rPr>
          <w:rtl/>
        </w:rPr>
      </w:pPr>
      <w:r w:rsidRPr="002146CF">
        <w:rPr>
          <w:rtl/>
        </w:rPr>
        <w:t>__________________</w:t>
      </w:r>
      <w:r w:rsidRPr="002146CF">
        <w:rPr>
          <w:rtl/>
        </w:rPr>
        <w:cr/>
      </w:r>
      <w:r w:rsidRPr="00FE1690">
        <w:rPr>
          <w:rtl/>
        </w:rPr>
        <w:t>(1) المصدر السابق.</w:t>
      </w:r>
    </w:p>
    <w:p w:rsidR="00553940" w:rsidRPr="00FE1690" w:rsidRDefault="00553940" w:rsidP="001973B3">
      <w:pPr>
        <w:pStyle w:val="libFootnote0"/>
        <w:rPr>
          <w:rtl/>
        </w:rPr>
      </w:pPr>
      <w:r w:rsidRPr="00FE1690">
        <w:rPr>
          <w:rtl/>
        </w:rPr>
        <w:t xml:space="preserve">(2) راجع نهج البلاغة : ج 2 ، ص 183 ، تحقيق محمّد عبدة ، شرح نهج البلاغة لابن أبي الحديد ج 11 ، ص 5 ، الارشاد للشيخ المفيد : ج 1 ، ص 234 ، الطبعة المحققة. ونقله المجلسي في البحار : ج 73 ، ص 106 ، ح 102. وفي : ج 73 ، ص 134 ، ح 138. </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ويستفيد منها بشكل مختصر مفيد.</w:t>
      </w:r>
    </w:p>
    <w:p w:rsidR="00553940" w:rsidRDefault="00553940" w:rsidP="00394B37">
      <w:pPr>
        <w:rPr>
          <w:rtl/>
        </w:rPr>
      </w:pPr>
      <w:r>
        <w:rPr>
          <w:rtl/>
        </w:rPr>
        <w:t xml:space="preserve">وقد استلهم المؤلف </w:t>
      </w:r>
      <w:r w:rsidR="00BF1565" w:rsidRPr="00BF1565">
        <w:rPr>
          <w:rStyle w:val="libAlaemChar"/>
          <w:rFonts w:hint="cs"/>
          <w:rtl/>
        </w:rPr>
        <w:t>رحمه‌الله</w:t>
      </w:r>
      <w:r>
        <w:rPr>
          <w:rtl/>
        </w:rPr>
        <w:t xml:space="preserve"> عنوانه هذا من الروايات الشريفة التي تحدثت عن تلك العوالم ، منها ما ذكره هو في مقدمة هذا الكتاب عن أمير المؤمنين </w:t>
      </w:r>
      <w:r w:rsidR="00E556C0" w:rsidRPr="00E556C0">
        <w:rPr>
          <w:rStyle w:val="libAlaemChar"/>
          <w:rFonts w:hint="cs"/>
          <w:rtl/>
        </w:rPr>
        <w:t>عليه‌السلام</w:t>
      </w:r>
      <w:r>
        <w:rPr>
          <w:rtl/>
        </w:rPr>
        <w:t xml:space="preserve"> انّه كان ينادي في كل ليلة حين يأخذ الناس مضاجعهم للمنام ، بصوت يسمعه كافة أهل المسجد ومن جاوره من الناس « تزودوا رحمكم الله فقد نودي فيكم بالرحيل ، واقلوا العرجة على الدنيا ، وانقلبوا بصالح ما يحضركم من الزاد فانّ مامكم عقبة كؤوداً ومنازل مخوفة مهولة لابدّ من الورود [المرر. خ. ل] عليها والوقوف عندها [عليها. خ. ل] ». </w:t>
      </w:r>
    </w:p>
    <w:p w:rsidR="00553940" w:rsidRDefault="00553940" w:rsidP="00394B37">
      <w:pPr>
        <w:rPr>
          <w:rtl/>
        </w:rPr>
      </w:pPr>
      <w:r>
        <w:rPr>
          <w:rtl/>
        </w:rPr>
        <w:t>والمنزل جمعه منازل وهو مكان النزول ويطلق على الدار أيضاً ، وقد سمّت أماكن نزول القوافل والمسافرين منازل أيضاً ، كما انّها تطلق على مسافة معينة من الطريق.</w:t>
      </w:r>
    </w:p>
    <w:p w:rsidR="00553940" w:rsidRPr="00AE18CA" w:rsidRDefault="00553940" w:rsidP="00553940">
      <w:pPr>
        <w:rPr>
          <w:rtl/>
        </w:rPr>
      </w:pPr>
      <w:r w:rsidRPr="00AE18CA">
        <w:rPr>
          <w:rtl/>
        </w:rPr>
        <w:t xml:space="preserve">سفر القيامة والاستعداد له : </w:t>
      </w:r>
    </w:p>
    <w:p w:rsidR="00553940" w:rsidRDefault="00553940" w:rsidP="00394B37">
      <w:pPr>
        <w:rPr>
          <w:rtl/>
        </w:rPr>
      </w:pPr>
      <w:r>
        <w:rPr>
          <w:rtl/>
        </w:rPr>
        <w:t>ولأن الانسان مسافر في حياته</w:t>
      </w:r>
      <w:r>
        <w:rPr>
          <w:rFonts w:hint="cs"/>
          <w:rtl/>
        </w:rPr>
        <w:t xml:space="preserve"> </w:t>
      </w:r>
      <w:r w:rsidRPr="00EB3782">
        <w:rPr>
          <w:rStyle w:val="libFootnotenumChar"/>
          <w:rtl/>
        </w:rPr>
        <w:t>(1)</w:t>
      </w:r>
      <w:r>
        <w:rPr>
          <w:rtl/>
        </w:rPr>
        <w:t xml:space="preserve"> الى الله تعالى فعليه انّ يعدّ مؤنة السفر </w:t>
      </w:r>
    </w:p>
    <w:p w:rsidR="00553940" w:rsidRPr="00173634" w:rsidRDefault="00553940" w:rsidP="001973B3">
      <w:pPr>
        <w:pStyle w:val="libFootnote0"/>
        <w:rPr>
          <w:rtl/>
        </w:rPr>
      </w:pPr>
      <w:r w:rsidRPr="00261125">
        <w:rPr>
          <w:rtl/>
        </w:rPr>
        <w:t>__________________</w:t>
      </w:r>
      <w:r w:rsidRPr="00261125">
        <w:rPr>
          <w:rtl/>
        </w:rPr>
        <w:cr/>
      </w:r>
      <w:r w:rsidRPr="00173634">
        <w:rPr>
          <w:rtl/>
        </w:rPr>
        <w:t xml:space="preserve">(1) فأما أن الانسان مسافر في هذه الدنيا الى الآخرة بسفر القيامة فقد تظافرت الروايات الشريفة في ذلك فمنها : </w:t>
      </w:r>
    </w:p>
    <w:p w:rsidR="00553940" w:rsidRPr="00062863" w:rsidRDefault="00553940" w:rsidP="001973B3">
      <w:pPr>
        <w:pStyle w:val="libFootnote0"/>
        <w:rPr>
          <w:rtl/>
        </w:rPr>
      </w:pPr>
      <w:r w:rsidRPr="00370CA6">
        <w:rPr>
          <w:rtl/>
        </w:rPr>
        <w:t xml:space="preserve">* في النهج عن أمير المؤمنين </w:t>
      </w:r>
      <w:r w:rsidR="00E556C0" w:rsidRPr="00F47DF7">
        <w:rPr>
          <w:rStyle w:val="libAlaemChar"/>
          <w:rFonts w:hint="cs"/>
          <w:rtl/>
        </w:rPr>
        <w:t>عليه‌السلام</w:t>
      </w:r>
      <w:r w:rsidRPr="00062863">
        <w:rPr>
          <w:rtl/>
        </w:rPr>
        <w:t xml:space="preserve"> انّه قال : « مَن تذكر بُعد السفر استعدّ » (نهج البلاغة : ج 4 : ص 68 ، شرح محمّد عبدة). </w:t>
      </w:r>
    </w:p>
    <w:p w:rsidR="00553940" w:rsidRPr="00062863" w:rsidRDefault="00553940" w:rsidP="001973B3">
      <w:pPr>
        <w:pStyle w:val="libFootnote0"/>
        <w:rPr>
          <w:rtl/>
        </w:rPr>
      </w:pPr>
      <w:r w:rsidRPr="00062863">
        <w:rPr>
          <w:rtl/>
        </w:rPr>
        <w:t xml:space="preserve">* وروي عن أمير المؤمنين </w:t>
      </w:r>
      <w:r w:rsidR="00E556C0" w:rsidRPr="00F47DF7">
        <w:rPr>
          <w:rStyle w:val="libAlaemChar"/>
          <w:rFonts w:hint="cs"/>
          <w:rtl/>
        </w:rPr>
        <w:t>عليه‌السلام</w:t>
      </w:r>
      <w:r w:rsidRPr="00370CA6">
        <w:rPr>
          <w:rtl/>
        </w:rPr>
        <w:t xml:space="preserve"> انّه قال : « قام فينا الرسول </w:t>
      </w:r>
      <w:r w:rsidR="005C6643" w:rsidRPr="00F47DF7">
        <w:rPr>
          <w:rStyle w:val="libAlaemChar"/>
          <w:rFonts w:hint="cs"/>
          <w:rtl/>
        </w:rPr>
        <w:t>صلى‌الله‌عليه‌وآله</w:t>
      </w:r>
      <w:r w:rsidRPr="00062863">
        <w:rPr>
          <w:rtl/>
        </w:rPr>
        <w:t xml:space="preserve"> خطيباً ، فقال : يا أيها الناس انّكم في دار هدنة ، وانتم على ظهر سفر ، والسير بكم سريع ، فعدّوا الجهاز لبعد المسافة » (كنز العمال للمتقي الهندي : ج 16 ، ص 136 ، رقم الحديث العام 244163). </w:t>
      </w:r>
    </w:p>
    <w:p w:rsidR="00553940" w:rsidRPr="004B0226" w:rsidRDefault="00553940" w:rsidP="001973B3">
      <w:pPr>
        <w:pStyle w:val="libFootnote0"/>
        <w:rPr>
          <w:rtl/>
        </w:rPr>
      </w:pPr>
      <w:r w:rsidRPr="004B0226">
        <w:rPr>
          <w:rtl/>
        </w:rPr>
        <w:t xml:space="preserve">* وروي الشيخ الصدوق </w:t>
      </w:r>
      <w:r>
        <w:rPr>
          <w:rFonts w:hint="cs"/>
          <w:rtl/>
        </w:rPr>
        <w:t>رحمه الله</w:t>
      </w:r>
      <w:r w:rsidRPr="004B0226">
        <w:rPr>
          <w:rtl/>
        </w:rPr>
        <w:t xml:space="preserve"> بإسناده الى سفيان بن عيينة انّه قال : رأى الزهري علي بن الحسين </w:t>
      </w:r>
      <w:r>
        <w:rPr>
          <w:rFonts w:hint="cs"/>
          <w:rtl/>
        </w:rPr>
        <w:t>عليه السلام</w:t>
      </w:r>
      <w:r w:rsidRPr="004B0226">
        <w:rPr>
          <w:rtl/>
        </w:rPr>
        <w:t xml:space="preserve"> ، ليلة باردة مطيرة ، وعلى ظهره دقيق وحطب وهو يمشي ، فقال له « يابن رسول الله ما هذا؟! قال : اُريد سفراً عدّ له زاداً حمله الى موضع حريز. فقال الزهري : فهذا غلامي يحمله عنك ، فابى ، قال : أنا احمله عنك ، فإني ارفعك عن حمله. فقال علي بن الحسين : لكني لا أرفع نفسي عمّا ينجيني في سفري ، ويحسن ورودي على ما اراد عليه ، اسألك بحق الله لمّا مضيت لحاجتك ، وتركتني. فانصرفت عنه فلما كان بعد أيّام ، قلت له : يا بن رسول الله</w:t>
      </w:r>
    </w:p>
    <w:p w:rsidR="00F47DF7" w:rsidRDefault="00F47DF7" w:rsidP="00F47DF7">
      <w:pPr>
        <w:pStyle w:val="libNormal"/>
        <w:rPr>
          <w:rtl/>
        </w:rPr>
      </w:pPr>
      <w:r>
        <w:rPr>
          <w:rtl/>
        </w:rPr>
        <w:br w:type="page"/>
      </w:r>
    </w:p>
    <w:p w:rsidR="00553940" w:rsidRDefault="00553940" w:rsidP="00553940">
      <w:pPr>
        <w:rPr>
          <w:rtl/>
        </w:rPr>
      </w:pPr>
      <w:r>
        <w:rPr>
          <w:rtl/>
        </w:rPr>
        <w:lastRenderedPageBreak/>
        <w:t xml:space="preserve">ويهتم بها خصوصاً أن السفر طويل ولا عودة منه ولا محالة من قطعه. </w:t>
      </w:r>
    </w:p>
    <w:p w:rsidR="00553940" w:rsidRDefault="00553940" w:rsidP="00394B37">
      <w:pPr>
        <w:rPr>
          <w:rtl/>
        </w:rPr>
      </w:pPr>
      <w:r>
        <w:rPr>
          <w:rtl/>
        </w:rPr>
        <w:t>وقد اهتمّ علماء الآخرة لهذا السفر الشريف فابتدأوه بارادتهم قبل أن يحل في ساحتهم ، وطووا كثيراً من منازله وما زالت أبدانهم تعيش في هذه الحياة الدنيا ، وقد انكشف لهم كثير من تلك المنازل وتعرفوا على عوالم عظيمة منها ولا يمكن لأحد ان يعلمها أو يشاهدها أو يدركها إلاّ بعد مجاهدات سلوكية ومقامات سيرية.</w:t>
      </w:r>
    </w:p>
    <w:p w:rsidR="00553940" w:rsidRDefault="00553940" w:rsidP="00394B37">
      <w:pPr>
        <w:rPr>
          <w:rtl/>
        </w:rPr>
      </w:pPr>
      <w:r>
        <w:rPr>
          <w:rtl/>
        </w:rPr>
        <w:t>وقد ثبتوا بعضاً من تلك المنازل والمقامات والأحوال تحت عنوان (</w:t>
      </w:r>
      <w:r>
        <w:rPr>
          <w:rFonts w:hint="cs"/>
          <w:rtl/>
        </w:rPr>
        <w:t xml:space="preserve"> </w:t>
      </w:r>
      <w:r>
        <w:rPr>
          <w:rtl/>
        </w:rPr>
        <w:t>السير والسلوك</w:t>
      </w:r>
      <w:r>
        <w:rPr>
          <w:rFonts w:hint="cs"/>
          <w:rtl/>
        </w:rPr>
        <w:t xml:space="preserve"> </w:t>
      </w:r>
      <w:r>
        <w:rPr>
          <w:rtl/>
        </w:rPr>
        <w:t xml:space="preserve">) ولعل افضلها ما ثبت في رسالة « السير والسلوك » المنسوبة لأية الله العظمى السيّد محمّد مهدي بحر العلوم </w:t>
      </w:r>
      <w:r w:rsidRPr="00394B37">
        <w:rPr>
          <w:rStyle w:val="libAlaemChar"/>
          <w:rFonts w:hint="cs"/>
          <w:rtl/>
        </w:rPr>
        <w:t>5</w:t>
      </w:r>
      <w:r>
        <w:rPr>
          <w:rtl/>
        </w:rPr>
        <w:t xml:space="preserve">. </w:t>
      </w:r>
    </w:p>
    <w:p w:rsidR="00553940" w:rsidRDefault="00553940" w:rsidP="00394B37">
      <w:pPr>
        <w:rPr>
          <w:rtl/>
        </w:rPr>
      </w:pPr>
      <w:r>
        <w:rPr>
          <w:rtl/>
        </w:rPr>
        <w:t xml:space="preserve">وسواء جاهد الانسان واختار آخرته وهو بعد في الدنيا ولم يرحل منها ، أو ترك الامور تجري عليه ضمن قوانين القدر المحتوم والقضاء المبرم ، فأنّه سوف يلاقي يومه الذي وعد به ، ويحل عليه السفر الطويل ويرى تلك المنازل رأي العين عندما يتحقق قوله تعالى : </w:t>
      </w:r>
      <w:r w:rsidRPr="00394B37">
        <w:rPr>
          <w:rStyle w:val="libAlaemChar"/>
          <w:rtl/>
        </w:rPr>
        <w:t>(</w:t>
      </w:r>
      <w:r w:rsidRPr="00394B37">
        <w:rPr>
          <w:rStyle w:val="libAieChar"/>
          <w:rFonts w:hint="cs"/>
          <w:rtl/>
        </w:rPr>
        <w:t xml:space="preserve"> فَكَشَفْنَا عَنكَ غِطَاءَكَ فَبَصَرُكَ الْيَوْمَ حَدِيدٌ </w:t>
      </w:r>
      <w:r w:rsidRPr="00394B37">
        <w:rPr>
          <w:rStyle w:val="libAlaemChar"/>
          <w:rtl/>
        </w:rPr>
        <w:t>)</w:t>
      </w:r>
      <w:r w:rsidRPr="00FA3098">
        <w:rPr>
          <w:rFonts w:hint="cs"/>
          <w:rtl/>
        </w:rPr>
        <w:t xml:space="preserve"> </w:t>
      </w:r>
      <w:r w:rsidRPr="00EB3782">
        <w:rPr>
          <w:rStyle w:val="libFootnotenumChar"/>
          <w:rtl/>
        </w:rPr>
        <w:t>(1)</w:t>
      </w:r>
      <w:r>
        <w:rPr>
          <w:rFonts w:hint="cs"/>
          <w:rtl/>
        </w:rPr>
        <w:t>.</w:t>
      </w:r>
    </w:p>
    <w:p w:rsidR="00553940" w:rsidRDefault="00553940" w:rsidP="00394B37">
      <w:pPr>
        <w:rPr>
          <w:rtl/>
        </w:rPr>
      </w:pPr>
      <w:r>
        <w:rPr>
          <w:rtl/>
        </w:rPr>
        <w:t>وذلك اليوم لا ينفع نفساً إيمانها لم تؤمن من قبل ولم تهيّىء لسفرها عدته ، ونجى المخفون.</w:t>
      </w:r>
    </w:p>
    <w:p w:rsidR="00553940" w:rsidRDefault="00553940" w:rsidP="00394B37">
      <w:pPr>
        <w:rPr>
          <w:rtl/>
        </w:rPr>
      </w:pPr>
      <w:r>
        <w:rPr>
          <w:rtl/>
        </w:rPr>
        <w:t>ولذلك أكدت الروايات الكثيرة جداً على ضرورة الاعداد لسفر الآخرة</w:t>
      </w:r>
      <w:r>
        <w:rPr>
          <w:rFonts w:hint="cs"/>
          <w:rtl/>
        </w:rPr>
        <w:t xml:space="preserve"> </w:t>
      </w:r>
      <w:r w:rsidRPr="00EB3782">
        <w:rPr>
          <w:rStyle w:val="libFootnotenumChar"/>
          <w:rtl/>
        </w:rPr>
        <w:t>(2)</w:t>
      </w:r>
      <w:r>
        <w:rPr>
          <w:rtl/>
        </w:rPr>
        <w:t>.</w:t>
      </w:r>
    </w:p>
    <w:p w:rsidR="00553940" w:rsidRDefault="00553940" w:rsidP="00F47DF7">
      <w:pPr>
        <w:pStyle w:val="libLine"/>
        <w:rPr>
          <w:rtl/>
        </w:rPr>
      </w:pPr>
      <w:r>
        <w:rPr>
          <w:rtl/>
        </w:rPr>
        <w:t>__________________</w:t>
      </w:r>
    </w:p>
    <w:p w:rsidR="00553940" w:rsidRPr="007B3108" w:rsidRDefault="00553940" w:rsidP="00F47DF7">
      <w:pPr>
        <w:pStyle w:val="libFootnote0"/>
        <w:rPr>
          <w:rtl/>
        </w:rPr>
      </w:pPr>
      <w:r w:rsidRPr="007B3108">
        <w:rPr>
          <w:rtl/>
        </w:rPr>
        <w:t xml:space="preserve">لست أرى لذلك السفر الذي ذكرته أثراً؟ قال : بلى يا زهري ، ليس ما ظننته ، ولكنه الموت ، وله كنت استعد ، انّما الاستعداد للموت تجنب الحرام ، وبذل الندى والخير » (علل الشرائع : ص 231 ، ح 5. ونقله المجلسي في البحار : ج 46 ، ص 65 ، ح 27. والبحراني في العوالم : مجلد أحوال الامام زين العابدين </w:t>
      </w:r>
      <w:r w:rsidR="00E556C0" w:rsidRPr="00F47DF7">
        <w:rPr>
          <w:rStyle w:val="libAlaemChar"/>
          <w:rFonts w:hint="cs"/>
          <w:rtl/>
        </w:rPr>
        <w:t>عليه‌السلام</w:t>
      </w:r>
      <w:r w:rsidRPr="007B3108">
        <w:rPr>
          <w:rtl/>
        </w:rPr>
        <w:t xml:space="preserve"> : ص 106).</w:t>
      </w:r>
    </w:p>
    <w:p w:rsidR="00553940" w:rsidRPr="007B3108" w:rsidRDefault="00553940" w:rsidP="00F47DF7">
      <w:pPr>
        <w:pStyle w:val="libFootnote0"/>
        <w:rPr>
          <w:rtl/>
        </w:rPr>
      </w:pPr>
      <w:r w:rsidRPr="007B3108">
        <w:rPr>
          <w:rtl/>
        </w:rPr>
        <w:t>(2) سورة ق : الأية 22.</w:t>
      </w:r>
    </w:p>
    <w:p w:rsidR="00553940" w:rsidRPr="007B3108" w:rsidRDefault="00553940" w:rsidP="00F47DF7">
      <w:pPr>
        <w:pStyle w:val="libFootnote0"/>
        <w:rPr>
          <w:rtl/>
        </w:rPr>
      </w:pPr>
      <w:r w:rsidRPr="007B3108">
        <w:rPr>
          <w:rtl/>
        </w:rPr>
        <w:t xml:space="preserve">(3) وأما الاستعداد للموت فمن تلك الروايات : </w:t>
      </w:r>
    </w:p>
    <w:p w:rsidR="00553940" w:rsidRPr="00370CA6" w:rsidRDefault="00553940" w:rsidP="00F47DF7">
      <w:pPr>
        <w:pStyle w:val="libFootnote0"/>
        <w:rPr>
          <w:rStyle w:val="libFootnoteChar"/>
          <w:rtl/>
        </w:rPr>
      </w:pPr>
      <w:r w:rsidRPr="00370CA6">
        <w:rPr>
          <w:rStyle w:val="libFootnoteChar"/>
          <w:rtl/>
        </w:rPr>
        <w:t xml:space="preserve">* روى الصدوق </w:t>
      </w:r>
      <w:r w:rsidR="00E556C0" w:rsidRPr="00F47DF7">
        <w:rPr>
          <w:rStyle w:val="libAlaemChar"/>
          <w:rFonts w:hint="cs"/>
          <w:rtl/>
        </w:rPr>
        <w:t>عليه‌السلام</w:t>
      </w:r>
      <w:r w:rsidRPr="00370CA6">
        <w:rPr>
          <w:rStyle w:val="libFootnoteChar"/>
          <w:rtl/>
        </w:rPr>
        <w:t xml:space="preserve"> في أماليه عن الامام العسكري </w:t>
      </w:r>
      <w:r w:rsidR="00E556C0" w:rsidRPr="00F47DF7">
        <w:rPr>
          <w:rStyle w:val="libAlaemChar"/>
          <w:rFonts w:hint="cs"/>
          <w:rtl/>
        </w:rPr>
        <w:t>عليه‌السلام</w:t>
      </w:r>
      <w:r w:rsidRPr="00370CA6">
        <w:rPr>
          <w:rStyle w:val="libFootnoteChar"/>
          <w:rtl/>
        </w:rPr>
        <w:t xml:space="preserve"> عن آبائه </w:t>
      </w:r>
      <w:r w:rsidR="000F59A9" w:rsidRPr="00F47DF7">
        <w:rPr>
          <w:rStyle w:val="libAlaemChar"/>
          <w:rFonts w:hint="cs"/>
          <w:rtl/>
        </w:rPr>
        <w:t>عليهم‌السلام</w:t>
      </w:r>
      <w:r w:rsidRPr="00370CA6">
        <w:rPr>
          <w:rStyle w:val="libFootnoteChar"/>
          <w:rFonts w:hint="cs"/>
          <w:rtl/>
        </w:rPr>
        <w:t xml:space="preserve"> </w:t>
      </w:r>
      <w:r w:rsidRPr="00370CA6">
        <w:rPr>
          <w:rStyle w:val="libFootnoteChar"/>
          <w:rtl/>
        </w:rPr>
        <w:t xml:space="preserve">انّه قيل لأمير المؤمنين </w:t>
      </w:r>
      <w:r w:rsidR="00E556C0" w:rsidRPr="00F47DF7">
        <w:rPr>
          <w:rStyle w:val="libAlaemChar"/>
          <w:rFonts w:hint="cs"/>
          <w:rtl/>
        </w:rPr>
        <w:t>عليه‌السلام</w:t>
      </w:r>
      <w:r w:rsidRPr="00370CA6">
        <w:rPr>
          <w:rStyle w:val="libFootnoteChar"/>
          <w:rtl/>
        </w:rPr>
        <w:t xml:space="preserve"> : ما الاستعداد للموت؟ قال : « اداء الفرائض ، واجتناب المحارم ، والاشتمال على المكارم ، ثمّ لا يبالي أوقع على الموت ، ام وقع الموت عليه » (الأمالي للصدوق :</w:t>
      </w:r>
    </w:p>
    <w:p w:rsidR="00F47DF7" w:rsidRDefault="00F47DF7" w:rsidP="00F47DF7">
      <w:pPr>
        <w:pStyle w:val="libNormal"/>
        <w:rPr>
          <w:rtl/>
        </w:rPr>
      </w:pPr>
      <w:r>
        <w:rPr>
          <w:rtl/>
        </w:rPr>
        <w:br w:type="page"/>
      </w:r>
    </w:p>
    <w:p w:rsidR="00553940" w:rsidRPr="00E010C3" w:rsidRDefault="00553940" w:rsidP="00553940">
      <w:pPr>
        <w:rPr>
          <w:rtl/>
        </w:rPr>
      </w:pPr>
      <w:r w:rsidRPr="00E010C3">
        <w:rPr>
          <w:rtl/>
        </w:rPr>
        <w:lastRenderedPageBreak/>
        <w:t xml:space="preserve">ضرورة ذكر الموت : </w:t>
      </w:r>
    </w:p>
    <w:p w:rsidR="00553940" w:rsidRDefault="00553940" w:rsidP="00394B37">
      <w:pPr>
        <w:rPr>
          <w:rtl/>
        </w:rPr>
      </w:pPr>
      <w:r>
        <w:rPr>
          <w:rtl/>
        </w:rPr>
        <w:t>اضافة الى أن طريقة أهل البيت</w:t>
      </w:r>
      <w:r w:rsidRPr="00394B37">
        <w:rPr>
          <w:rStyle w:val="libAlaemChar"/>
          <w:rFonts w:hint="cs"/>
          <w:rtl/>
        </w:rPr>
        <w:t xml:space="preserve"> </w:t>
      </w:r>
      <w:r w:rsidR="000F59A9" w:rsidRPr="000F59A9">
        <w:rPr>
          <w:rStyle w:val="libAlaemChar"/>
          <w:rFonts w:hint="cs"/>
          <w:rtl/>
        </w:rPr>
        <w:t>عليهم‌السلام</w:t>
      </w:r>
      <w:r w:rsidRPr="00394B37">
        <w:rPr>
          <w:rStyle w:val="libAlaemChar"/>
          <w:rFonts w:hint="cs"/>
          <w:rtl/>
        </w:rPr>
        <w:t xml:space="preserve"> </w:t>
      </w:r>
      <w:r>
        <w:rPr>
          <w:rtl/>
        </w:rPr>
        <w:t xml:space="preserve">ألزمت المؤمن ـ كما توضحه الروايات الشريفة ـ أن يعيش الموت ويديم ذكره له ليعدّ ليومه ذلك الذي ينتظره لا محالة ، فانّ انحراف الانسان عن الجادة المستقيمة ينشأ من الطغيان الذي يعتريه ، وقد يصل به الى مستوى بحيث يعمى عن كل الحقائق وما يحيط به ، ولا تنفعه لتخفيف نسبة طغيانه وغروره كل النصائح والتوجيهات لأن طغيانه قد يكبر عليها ولكنه يصطدم بصخرة تتكسر عليها كل مراتب الطغيان والغرور وهي صخرة الموت وما بعد الموت ، وقد صور كتاب الله المجيد هذه الحقيقة بقوله تعالى : </w:t>
      </w:r>
      <w:r w:rsidRPr="00394B37">
        <w:rPr>
          <w:rStyle w:val="libAlaemChar"/>
          <w:rtl/>
        </w:rPr>
        <w:t>(</w:t>
      </w:r>
      <w:r w:rsidRPr="00394B37">
        <w:rPr>
          <w:rStyle w:val="libAieChar"/>
          <w:rFonts w:hint="cs"/>
          <w:rtl/>
        </w:rPr>
        <w:t xml:space="preserve"> إِنَّ الْإِنسَانَ لَيَطْغَىٰ</w:t>
      </w:r>
      <w:r w:rsidRPr="00394B37">
        <w:rPr>
          <w:rStyle w:val="libAieChar"/>
          <w:rtl/>
        </w:rPr>
        <w:t xml:space="preserve"> * </w:t>
      </w:r>
      <w:r w:rsidRPr="00394B37">
        <w:rPr>
          <w:rStyle w:val="libAieChar"/>
          <w:rFonts w:hint="cs"/>
          <w:rtl/>
        </w:rPr>
        <w:t>أَن رَّآهُ اسْتَغْنَىٰ</w:t>
      </w:r>
      <w:r w:rsidRPr="00394B37">
        <w:rPr>
          <w:rStyle w:val="libAieChar"/>
          <w:rtl/>
        </w:rPr>
        <w:t xml:space="preserve"> * </w:t>
      </w:r>
      <w:r w:rsidRPr="00394B37">
        <w:rPr>
          <w:rStyle w:val="libAieChar"/>
          <w:rFonts w:hint="cs"/>
          <w:rtl/>
        </w:rPr>
        <w:t xml:space="preserve">إِنَّ إِلَىٰ رَبِّكَ الرُّجْعَىٰ </w:t>
      </w:r>
      <w:r w:rsidRPr="00394B37">
        <w:rPr>
          <w:rStyle w:val="libAlaemChar"/>
          <w:rtl/>
        </w:rPr>
        <w:t>)</w:t>
      </w:r>
      <w:r w:rsidRPr="00EC30F6">
        <w:rPr>
          <w:rFonts w:hint="cs"/>
          <w:rtl/>
        </w:rPr>
        <w:t xml:space="preserve"> </w:t>
      </w:r>
      <w:r w:rsidRPr="00EB3782">
        <w:rPr>
          <w:rStyle w:val="libFootnotenumChar"/>
          <w:rtl/>
        </w:rPr>
        <w:t>(1)</w:t>
      </w:r>
      <w:r>
        <w:rPr>
          <w:rtl/>
        </w:rPr>
        <w:t xml:space="preserve">. </w:t>
      </w:r>
    </w:p>
    <w:p w:rsidR="00553940" w:rsidRDefault="00553940" w:rsidP="00394B37">
      <w:pPr>
        <w:rPr>
          <w:rtl/>
        </w:rPr>
      </w:pPr>
      <w:r>
        <w:rPr>
          <w:rtl/>
        </w:rPr>
        <w:t>فمهما اعتور الانسان الموحد</w:t>
      </w:r>
      <w:r>
        <w:rPr>
          <w:rFonts w:hint="cs"/>
          <w:rtl/>
        </w:rPr>
        <w:t xml:space="preserve"> </w:t>
      </w:r>
      <w:r w:rsidRPr="00EB3782">
        <w:rPr>
          <w:rStyle w:val="libFootnotenumChar"/>
          <w:rtl/>
        </w:rPr>
        <w:t>(2)</w:t>
      </w:r>
      <w:r>
        <w:rPr>
          <w:rtl/>
        </w:rPr>
        <w:t xml:space="preserve"> من الطغيان والغرور والانحراف عن الأوامر</w:t>
      </w:r>
    </w:p>
    <w:p w:rsidR="00553940" w:rsidRDefault="00553940" w:rsidP="00F47DF7">
      <w:pPr>
        <w:pStyle w:val="libLine"/>
        <w:rPr>
          <w:rtl/>
        </w:rPr>
      </w:pPr>
      <w:r>
        <w:rPr>
          <w:rtl/>
        </w:rPr>
        <w:t>__________________</w:t>
      </w:r>
    </w:p>
    <w:p w:rsidR="00553940" w:rsidRPr="006A32A0" w:rsidRDefault="00553940" w:rsidP="00F47DF7">
      <w:pPr>
        <w:pStyle w:val="libFootnote0"/>
        <w:rPr>
          <w:rtl/>
        </w:rPr>
      </w:pPr>
      <w:r w:rsidRPr="006A32A0">
        <w:rPr>
          <w:rtl/>
        </w:rPr>
        <w:t>ص 97 ، المجلس 23 ، ح 8. ونقله عنه في البحار : ج 71 ، ص 263 ، ح 1).</w:t>
      </w:r>
    </w:p>
    <w:p w:rsidR="00553940" w:rsidRPr="002A3CF4" w:rsidRDefault="00553940" w:rsidP="00F47DF7">
      <w:pPr>
        <w:pStyle w:val="libFootnote0"/>
        <w:rPr>
          <w:rtl/>
        </w:rPr>
      </w:pPr>
      <w:r w:rsidRPr="002A3CF4">
        <w:rPr>
          <w:rtl/>
        </w:rPr>
        <w:t xml:space="preserve">* وروي عن أمير المؤمنين </w:t>
      </w:r>
      <w:r>
        <w:rPr>
          <w:rFonts w:hint="cs"/>
          <w:rtl/>
        </w:rPr>
        <w:t>عليه السلام</w:t>
      </w:r>
      <w:r w:rsidRPr="002A3CF4">
        <w:rPr>
          <w:rtl/>
        </w:rPr>
        <w:t xml:space="preserve"> انّه قال في خطبة خطبها بعد وفاة النبي </w:t>
      </w:r>
      <w:r>
        <w:rPr>
          <w:rFonts w:hint="cs"/>
          <w:rtl/>
        </w:rPr>
        <w:t>صلى الله عليه وآله وسلم</w:t>
      </w:r>
      <w:r w:rsidRPr="002A3CF4">
        <w:rPr>
          <w:rtl/>
        </w:rPr>
        <w:t xml:space="preserve"> بتسعة أيّام : « وانّ من عرف الأيّام لم يغفل عن الاستعداد ، لن ينجو من الموت غني بماله ، ولا فقير لاقاله ... » (الامالي للصدوق : ص 263 ـ 264 ، المجلس 52 ، ح 9. ونقله عنه في البحار : ج 71 ، ص 263 ، ح 2).</w:t>
      </w:r>
    </w:p>
    <w:p w:rsidR="00553940" w:rsidRPr="00370CA6" w:rsidRDefault="00553940" w:rsidP="00F47DF7">
      <w:pPr>
        <w:pStyle w:val="libFootnote0"/>
        <w:rPr>
          <w:rStyle w:val="libFootnoteChar"/>
          <w:rtl/>
        </w:rPr>
      </w:pPr>
      <w:r w:rsidRPr="00062863">
        <w:rPr>
          <w:rtl/>
        </w:rPr>
        <w:t xml:space="preserve">* وروى الشيخ الطوسي في أماليه بإسناده عن أبي اسحاق الهمداني قال : لما ولّى أمير المؤمنين علي بن أبي طالب </w:t>
      </w:r>
      <w:r w:rsidR="00E556C0" w:rsidRPr="00F47DF7">
        <w:rPr>
          <w:rStyle w:val="libAlaemChar"/>
          <w:rFonts w:hint="cs"/>
          <w:rtl/>
        </w:rPr>
        <w:t>عليه‌السلام</w:t>
      </w:r>
      <w:r w:rsidRPr="00370CA6">
        <w:rPr>
          <w:rStyle w:val="libFootnoteChar"/>
          <w:rtl/>
        </w:rPr>
        <w:t xml:space="preserve"> محمّد بن أبي بكر مصر واعمالها كتب له كتاباً ، وامره أن يقرأه على أهل مصر وليعمل بما وصّاه به فيه ... وكان من جملة ما جاء فيه : « يا عباد الله انّ الموت ليس منه فوت ، فاحذروه قبل وقوعه ، واعدوا له عدته ، فانّكم طرد الموت ، إن اقمتم له اخذكم ، وإن فررتم منه ادرككم ، هو الزم لكم من ظلكم .. » (الأمالي للطوسي : ص 27. ونقله عنه في البحار : ج 71 ، ص 264 ، ح 6.</w:t>
      </w:r>
    </w:p>
    <w:p w:rsidR="00553940" w:rsidRPr="006A32A0" w:rsidRDefault="00553940" w:rsidP="00F47DF7">
      <w:pPr>
        <w:pStyle w:val="libFootnote0"/>
        <w:rPr>
          <w:rtl/>
        </w:rPr>
      </w:pPr>
      <w:r w:rsidRPr="006A32A0">
        <w:rPr>
          <w:rtl/>
        </w:rPr>
        <w:t>(1) سورة العلق : الآية 6 ـ 8.</w:t>
      </w:r>
    </w:p>
    <w:p w:rsidR="00553940" w:rsidRPr="006A32A0" w:rsidRDefault="00553940" w:rsidP="00F47DF7">
      <w:pPr>
        <w:pStyle w:val="libFootnote0"/>
        <w:rPr>
          <w:rtl/>
        </w:rPr>
      </w:pPr>
      <w:r w:rsidRPr="006A32A0">
        <w:rPr>
          <w:rtl/>
        </w:rPr>
        <w:t>(2) أما الانسان الملحد فإن رؤيته لله وللآخرة لا تقل عن رؤية الموحدين لأنه يحس بفطرته وجود عالم آخر بعد انتهائه من رحلته في عالم الدنيا كما أن جميع القوانين العقلية تنص عليه.</w:t>
      </w:r>
    </w:p>
    <w:p w:rsidR="00553940" w:rsidRPr="006A32A0" w:rsidRDefault="00553940" w:rsidP="00F47DF7">
      <w:pPr>
        <w:pStyle w:val="libFootnote0"/>
        <w:rPr>
          <w:rtl/>
        </w:rPr>
      </w:pPr>
      <w:r w:rsidRPr="006A32A0">
        <w:rPr>
          <w:rtl/>
        </w:rPr>
        <w:t>ومهما أنكر الملحد بطغيانه حقائق الوجود والعلة فانّه يعترف أن لحياته نهاية ، ولكنها نهاية لمشوار قطعه وعرف شيئاً من مجرياته ، وبقيت الغازه واسراره تحتاج الى توضيح وشرح وهو يقرّ بباطن نفسه أن لتلك الالغاز والاسرار اجوبه ، ولا يوجد لغز أو سرّ يبقى في الكتمان وانما لابدّ له من يوم يظهر ويعرف ، ولذلك فهو</w:t>
      </w:r>
      <w:r>
        <w:rPr>
          <w:rtl/>
        </w:rPr>
        <w:t xml:space="preserve"> يقرّ بقرارة نفسه أن هناك يوماً</w:t>
      </w:r>
    </w:p>
    <w:p w:rsidR="00F47DF7" w:rsidRDefault="00F47DF7" w:rsidP="00F47DF7">
      <w:pPr>
        <w:pStyle w:val="libNormal"/>
        <w:rPr>
          <w:rtl/>
        </w:rPr>
      </w:pPr>
      <w:r>
        <w:rPr>
          <w:rtl/>
        </w:rPr>
        <w:br w:type="page"/>
      </w:r>
    </w:p>
    <w:p w:rsidR="00553940" w:rsidRDefault="00553940" w:rsidP="00553940">
      <w:pPr>
        <w:rPr>
          <w:rtl/>
        </w:rPr>
      </w:pPr>
      <w:r>
        <w:rPr>
          <w:rtl/>
        </w:rPr>
        <w:lastRenderedPageBreak/>
        <w:t xml:space="preserve">الالهية فهو يعلم جازماً انّه لا محالة من موته ورجوعه الى الحقّ عزّوجلّ وسوف يحاسبه على جميع القضايا التي صدرت منه سواءاً كانت كبيرة أو صغيرة ؛ فلذلك ورد في الحديث الشريف : « كفى بالموت واعظاً » </w:t>
      </w:r>
      <w:r w:rsidRPr="00EB3782">
        <w:rPr>
          <w:rStyle w:val="libFootnotenumChar"/>
          <w:rtl/>
        </w:rPr>
        <w:t>(1)</w:t>
      </w:r>
      <w:r>
        <w:rPr>
          <w:rtl/>
        </w:rPr>
        <w:t>.</w:t>
      </w:r>
    </w:p>
    <w:p w:rsidR="00553940" w:rsidRDefault="00553940" w:rsidP="00394B37">
      <w:pPr>
        <w:rPr>
          <w:rtl/>
        </w:rPr>
      </w:pPr>
      <w:r>
        <w:rPr>
          <w:rtl/>
        </w:rPr>
        <w:t xml:space="preserve">وحباً بالانسان ورأفة بعد فقد جاءت الأخبار المتظافرة ناصحة الانسان الموحد أن يديم ذكر الموت ، منها : </w:t>
      </w:r>
    </w:p>
    <w:p w:rsidR="00553940" w:rsidRDefault="00553940" w:rsidP="00394B37">
      <w:pPr>
        <w:rPr>
          <w:rtl/>
        </w:rPr>
      </w:pPr>
      <w:r>
        <w:rPr>
          <w:rtl/>
        </w:rPr>
        <w:t xml:space="preserve">* روى الحسين بن سعيد الاهوازي : بسند صحيح عن أبي عبيدة الحذاء قال : قلت لأبي جعفر </w:t>
      </w:r>
      <w:r w:rsidR="00E556C0" w:rsidRPr="00E556C0">
        <w:rPr>
          <w:rStyle w:val="libAlaemChar"/>
          <w:rFonts w:hint="cs"/>
          <w:rtl/>
        </w:rPr>
        <w:t>عليه‌السلام</w:t>
      </w:r>
      <w:r>
        <w:rPr>
          <w:rtl/>
        </w:rPr>
        <w:t xml:space="preserve"> : جعلت فداك حدثني بما انتفع به. </w:t>
      </w:r>
    </w:p>
    <w:p w:rsidR="00553940" w:rsidRDefault="00553940" w:rsidP="00394B37">
      <w:pPr>
        <w:rPr>
          <w:rtl/>
        </w:rPr>
      </w:pPr>
      <w:r>
        <w:rPr>
          <w:rtl/>
        </w:rPr>
        <w:t xml:space="preserve">فقال : « يا أبا عبيدة ، اكثر ذكر الموت فما اكثر ذكر الموت انسان إلاّ زهد في الدنيا » </w:t>
      </w:r>
      <w:r w:rsidRPr="00EB3782">
        <w:rPr>
          <w:rStyle w:val="libFootnotenumChar"/>
          <w:rtl/>
        </w:rPr>
        <w:t>(2)</w:t>
      </w:r>
      <w:r>
        <w:rPr>
          <w:rtl/>
        </w:rPr>
        <w:t>.</w:t>
      </w:r>
    </w:p>
    <w:p w:rsidR="00553940" w:rsidRDefault="00553940" w:rsidP="00394B37">
      <w:pPr>
        <w:rPr>
          <w:rtl/>
        </w:rPr>
      </w:pPr>
      <w:r>
        <w:rPr>
          <w:rtl/>
        </w:rPr>
        <w:t xml:space="preserve">* وروى الصدوق بإسناده الى أمير المؤمنين </w:t>
      </w:r>
      <w:r w:rsidR="00E556C0" w:rsidRPr="00E556C0">
        <w:rPr>
          <w:rStyle w:val="libAlaemChar"/>
          <w:rFonts w:hint="cs"/>
          <w:rtl/>
        </w:rPr>
        <w:t>عليه‌السلام</w:t>
      </w:r>
      <w:r>
        <w:rPr>
          <w:rtl/>
        </w:rPr>
        <w:t xml:space="preserve"> انّه قال في حديث الأربعمائة : </w:t>
      </w:r>
    </w:p>
    <w:p w:rsidR="00553940" w:rsidRDefault="00553940" w:rsidP="00394B37">
      <w:pPr>
        <w:rPr>
          <w:rtl/>
        </w:rPr>
      </w:pPr>
      <w:r>
        <w:rPr>
          <w:rtl/>
        </w:rPr>
        <w:t xml:space="preserve">« اكثروا ذكر الموت ، ويوم خروجكم من القبور ، وقيامكم بين يدي الله عزّوجل تهون عليكم المصائب » </w:t>
      </w:r>
      <w:r w:rsidRPr="00EB3782">
        <w:rPr>
          <w:rStyle w:val="libFootnotenumChar"/>
          <w:rtl/>
        </w:rPr>
        <w:t>(3)</w:t>
      </w:r>
      <w:r>
        <w:rPr>
          <w:rtl/>
        </w:rPr>
        <w:t xml:space="preserve">. </w:t>
      </w:r>
    </w:p>
    <w:p w:rsidR="00553940" w:rsidRDefault="00553940" w:rsidP="00394B37">
      <w:pPr>
        <w:rPr>
          <w:rtl/>
        </w:rPr>
      </w:pPr>
      <w:r>
        <w:rPr>
          <w:rtl/>
        </w:rPr>
        <w:t xml:space="preserve">* وروي في مصباح الشريعة عن الامام الصادق </w:t>
      </w:r>
      <w:r w:rsidR="00E556C0" w:rsidRPr="00E556C0">
        <w:rPr>
          <w:rStyle w:val="libAlaemChar"/>
          <w:rFonts w:hint="cs"/>
          <w:rtl/>
        </w:rPr>
        <w:t>عليه‌السلام</w:t>
      </w:r>
      <w:r>
        <w:rPr>
          <w:rtl/>
        </w:rPr>
        <w:t xml:space="preserve"> انّه قال : </w:t>
      </w:r>
    </w:p>
    <w:p w:rsidR="00553940" w:rsidRPr="00F73574" w:rsidRDefault="00553940" w:rsidP="00F47DF7">
      <w:pPr>
        <w:pStyle w:val="libLine"/>
        <w:rPr>
          <w:rtl/>
        </w:rPr>
      </w:pPr>
      <w:r w:rsidRPr="00F73574">
        <w:rPr>
          <w:rtl/>
        </w:rPr>
        <w:t>__________________</w:t>
      </w:r>
    </w:p>
    <w:p w:rsidR="00553940" w:rsidRPr="00365C0C" w:rsidRDefault="00553940" w:rsidP="00F47DF7">
      <w:pPr>
        <w:pStyle w:val="libFootnote0"/>
        <w:rPr>
          <w:rtl/>
        </w:rPr>
      </w:pPr>
      <w:r w:rsidRPr="00365C0C">
        <w:rPr>
          <w:rtl/>
        </w:rPr>
        <w:t>تنكشف فيه تلك الحقائق.</w:t>
      </w:r>
    </w:p>
    <w:p w:rsidR="00553940" w:rsidRPr="00062863" w:rsidRDefault="00553940" w:rsidP="00F47DF7">
      <w:pPr>
        <w:pStyle w:val="libFootnote0"/>
        <w:rPr>
          <w:rtl/>
        </w:rPr>
      </w:pPr>
      <w:r w:rsidRPr="00062863">
        <w:rPr>
          <w:rtl/>
        </w:rPr>
        <w:t xml:space="preserve">فليس الموت نهاية الانسان ، وانّما فيه اسرار وألغاز سوف تنكشف له بعد موته. </w:t>
      </w:r>
    </w:p>
    <w:p w:rsidR="00553940" w:rsidRPr="00062863" w:rsidRDefault="00553940" w:rsidP="00F47DF7">
      <w:pPr>
        <w:pStyle w:val="libFootnote0"/>
        <w:rPr>
          <w:rtl/>
        </w:rPr>
      </w:pPr>
      <w:r w:rsidRPr="00062863">
        <w:rPr>
          <w:rtl/>
        </w:rPr>
        <w:t>وهذا التصوير يفسر الدليل العقلي الذي يقيمه علماء الكلام على ضرورة وجود الآخرة والمعاد ، فإن الظلم في الدنيا لابدّ له من حكم عدل وإن مات الظالم على ظلمه فليس من العدل استدال الستارة على ظلمه الى الابد ، وانما يحكم العقل بضرورة وجود ذلك اليوم.</w:t>
      </w:r>
    </w:p>
    <w:p w:rsidR="00553940" w:rsidRPr="00365C0C" w:rsidRDefault="00553940" w:rsidP="00F47DF7">
      <w:pPr>
        <w:pStyle w:val="libFootnote0"/>
        <w:rPr>
          <w:rtl/>
        </w:rPr>
      </w:pPr>
      <w:r w:rsidRPr="00365C0C">
        <w:rPr>
          <w:rtl/>
        </w:rPr>
        <w:t>(1) رواه الكليني في الكافي : ج 3 ، ص 275 ، ح 28. وقريب منه في : ج 2 ، ص 85 ح 1 ، والطوسي في الامالي : ج 1 ، ص 27 ، المجلس 1 ، ح 31. ونقله المجلسي في البحار في عدة مواضع منها : ج 6 ، ص 132 ، ح 30. وفي : ج 33 ، ص 454 ، ح 720. وفي : ج 64 ، ص 29 ، ح 8. وفي ج 71 ، ص 209 ، ح 21. وفي : ج 71 ، ص 264 ، ح 4 ، وفي ج 71 ، ص 325 ، ح 20. وفي 73 ، ص 342 ، ح 25 ، وفي 77 ، ص 139 ، ح 1. وفي ج 77 ، ص 390 ، ح 11.</w:t>
      </w:r>
    </w:p>
    <w:p w:rsidR="00553940" w:rsidRPr="00365C0C" w:rsidRDefault="00553940" w:rsidP="00F47DF7">
      <w:pPr>
        <w:pStyle w:val="libFootnote0"/>
        <w:rPr>
          <w:rtl/>
        </w:rPr>
      </w:pPr>
      <w:r w:rsidRPr="00365C0C">
        <w:rPr>
          <w:rtl/>
        </w:rPr>
        <w:t>(2) كتاب الزهد للحسين بن سعيد الاهوازي : ص 78 ، باب 14 ، ح 210. وعنه في البحار : ج 6 ، ص 126. وفي : ج 71 ، ص 266.</w:t>
      </w:r>
    </w:p>
    <w:p w:rsidR="00553940" w:rsidRPr="00365C0C" w:rsidRDefault="00553940" w:rsidP="00F47DF7">
      <w:pPr>
        <w:pStyle w:val="libFootnote0"/>
        <w:rPr>
          <w:rtl/>
        </w:rPr>
      </w:pPr>
      <w:r w:rsidRPr="00365C0C">
        <w:rPr>
          <w:rtl/>
        </w:rPr>
        <w:t xml:space="preserve">(3) الخصال : ص 616. ونقله عنه في البحار : ج 6 ، ص 132. </w:t>
      </w:r>
    </w:p>
    <w:p w:rsidR="00F47DF7" w:rsidRDefault="00F47DF7" w:rsidP="00F47DF7">
      <w:pPr>
        <w:pStyle w:val="libNormal"/>
        <w:rPr>
          <w:rtl/>
        </w:rPr>
      </w:pPr>
      <w:r>
        <w:rPr>
          <w:rtl/>
        </w:rPr>
        <w:br w:type="page"/>
      </w:r>
    </w:p>
    <w:p w:rsidR="00553940" w:rsidRDefault="00553940" w:rsidP="00394B37">
      <w:pPr>
        <w:rPr>
          <w:rtl/>
        </w:rPr>
      </w:pPr>
      <w:r>
        <w:rPr>
          <w:rtl/>
        </w:rPr>
        <w:lastRenderedPageBreak/>
        <w:t xml:space="preserve">« ذكر الموت يميت الشهوات في النفس ، ويقطع منابت الغفلة ، ويقوي القلب بمواعد الله ، ويرقّ الطبع ، ويكسر أعلام الهوى ، ويطفىء نار الحرص ، ويحقر الدنيا ، وهو معنى ما قال النبي </w:t>
      </w:r>
      <w:r w:rsidR="005C6643" w:rsidRPr="005C6643">
        <w:rPr>
          <w:rStyle w:val="libAlaemChar"/>
          <w:rFonts w:hint="cs"/>
          <w:rtl/>
        </w:rPr>
        <w:t>صلى‌الله‌عليه‌وآله</w:t>
      </w:r>
      <w:r>
        <w:rPr>
          <w:rtl/>
        </w:rPr>
        <w:t xml:space="preserve"> : فكر ساعة خير من عبادة سنة ، وذلك عندما تحلّ اطناب خيام الدنيا ، وتشدّها في الآخرة ، ولا شك [ولا يسكن نزول على ذكر. خ. 7] بنزول الرحمة على ذاكر الموت بهذه الصفة. ومن لا يعتبر بالموت ، وقلة حيلته ، وكثرة عجزه ، وطول مقامه في القبر ، وتحيّره في القيامة ؛ فلا خير فيه ». </w:t>
      </w:r>
    </w:p>
    <w:p w:rsidR="00553940" w:rsidRDefault="00553940" w:rsidP="00394B37">
      <w:pPr>
        <w:rPr>
          <w:rtl/>
        </w:rPr>
      </w:pPr>
      <w:r>
        <w:rPr>
          <w:rtl/>
        </w:rPr>
        <w:t xml:space="preserve">قال النبي </w:t>
      </w:r>
      <w:r w:rsidR="005C6643" w:rsidRPr="005C6643">
        <w:rPr>
          <w:rStyle w:val="libAlaemChar"/>
          <w:rFonts w:hint="cs"/>
          <w:rtl/>
        </w:rPr>
        <w:t>صلى‌الله‌عليه‌وآله</w:t>
      </w:r>
      <w:r>
        <w:rPr>
          <w:rtl/>
        </w:rPr>
        <w:t xml:space="preserve"> : « اذكروا هادم اللذات ». </w:t>
      </w:r>
    </w:p>
    <w:p w:rsidR="00553940" w:rsidRDefault="00553940" w:rsidP="00394B37">
      <w:pPr>
        <w:rPr>
          <w:rtl/>
        </w:rPr>
      </w:pPr>
      <w:r>
        <w:rPr>
          <w:rtl/>
        </w:rPr>
        <w:t>فقيل : وما هو يا رسول الله؟</w:t>
      </w:r>
    </w:p>
    <w:p w:rsidR="00553940" w:rsidRDefault="00553940" w:rsidP="00394B37">
      <w:pPr>
        <w:rPr>
          <w:rtl/>
        </w:rPr>
      </w:pPr>
      <w:r>
        <w:rPr>
          <w:rtl/>
        </w:rPr>
        <w:t xml:space="preserve">فقال </w:t>
      </w:r>
      <w:r w:rsidR="005C6643" w:rsidRPr="005C6643">
        <w:rPr>
          <w:rStyle w:val="libAlaemChar"/>
          <w:rFonts w:hint="cs"/>
          <w:rtl/>
        </w:rPr>
        <w:t>صلى‌الله‌عليه‌وآله</w:t>
      </w:r>
      <w:r>
        <w:rPr>
          <w:rtl/>
        </w:rPr>
        <w:t xml:space="preserve"> : الموت.</w:t>
      </w:r>
    </w:p>
    <w:p w:rsidR="00553940" w:rsidRDefault="00553940" w:rsidP="00394B37">
      <w:pPr>
        <w:rPr>
          <w:rtl/>
        </w:rPr>
      </w:pPr>
      <w:r>
        <w:rPr>
          <w:rtl/>
        </w:rPr>
        <w:t>فما ذكره عبد على الحقيقة في سعة إلاّ ضاقت عليه الدنيا ، ولا في شدة إلاّ اتسعت عليه.</w:t>
      </w:r>
    </w:p>
    <w:p w:rsidR="00553940" w:rsidRDefault="00553940" w:rsidP="00394B37">
      <w:pPr>
        <w:rPr>
          <w:rtl/>
        </w:rPr>
      </w:pPr>
      <w:r>
        <w:rPr>
          <w:rtl/>
        </w:rPr>
        <w:t xml:space="preserve">والموت أول منزل من منازل الآخرة ، وآخر منزل من منزل الدنيا ، فطوبى لمن اُكرم عند النزول بأوّلها ، وطوبى لمن أحسن مشايعته في آخرها. </w:t>
      </w:r>
    </w:p>
    <w:p w:rsidR="00553940" w:rsidRDefault="00553940" w:rsidP="00394B37">
      <w:pPr>
        <w:rPr>
          <w:rtl/>
        </w:rPr>
      </w:pPr>
      <w:r>
        <w:rPr>
          <w:rtl/>
        </w:rPr>
        <w:t>والموت أقرب الأشياء من بني آدم وهو يعدّه أبعد ، فما أجرأ الانسان على نفسه وما أضعفه من خلق.</w:t>
      </w:r>
    </w:p>
    <w:p w:rsidR="00553940" w:rsidRDefault="00553940" w:rsidP="00394B37">
      <w:pPr>
        <w:rPr>
          <w:rtl/>
        </w:rPr>
      </w:pPr>
      <w:r>
        <w:rPr>
          <w:rtl/>
        </w:rPr>
        <w:t>وفي الموت نجاة المخلصين وهلاك المجرمين ، ولذلك اشتاق من اشتاق الى الموت ، وكره من كره.</w:t>
      </w:r>
    </w:p>
    <w:p w:rsidR="00553940" w:rsidRDefault="00553940" w:rsidP="00394B37">
      <w:pPr>
        <w:rPr>
          <w:rtl/>
        </w:rPr>
      </w:pPr>
      <w:r>
        <w:rPr>
          <w:rtl/>
        </w:rPr>
        <w:t xml:space="preserve">قال النبي </w:t>
      </w:r>
      <w:r w:rsidR="005C6643" w:rsidRPr="005C6643">
        <w:rPr>
          <w:rStyle w:val="libAlaemChar"/>
          <w:rFonts w:hint="cs"/>
          <w:rtl/>
        </w:rPr>
        <w:t>صلى‌الله‌عليه‌وآله</w:t>
      </w:r>
      <w:r>
        <w:rPr>
          <w:rtl/>
        </w:rPr>
        <w:t xml:space="preserve"> : « من أحبّ لقاء الله احبّ الله لقاءه ، ومن كره لقاء الله كره الله لقاءه » </w:t>
      </w:r>
      <w:r w:rsidRPr="00EB3782">
        <w:rPr>
          <w:rStyle w:val="libFootnotenumChar"/>
          <w:rtl/>
        </w:rPr>
        <w:t>(1)</w:t>
      </w:r>
      <w:r>
        <w:rPr>
          <w:rtl/>
        </w:rPr>
        <w:t xml:space="preserve">. </w:t>
      </w:r>
    </w:p>
    <w:p w:rsidR="00553940" w:rsidRDefault="00553940" w:rsidP="00394B37">
      <w:pPr>
        <w:rPr>
          <w:rtl/>
        </w:rPr>
      </w:pPr>
      <w:r>
        <w:rPr>
          <w:rtl/>
        </w:rPr>
        <w:t xml:space="preserve">* وروي عن النبي </w:t>
      </w:r>
      <w:r w:rsidR="005C6643" w:rsidRPr="005C6643">
        <w:rPr>
          <w:rStyle w:val="libAlaemChar"/>
          <w:rFonts w:hint="cs"/>
          <w:rtl/>
        </w:rPr>
        <w:t>صلى‌الله‌عليه‌وآله</w:t>
      </w:r>
      <w:r>
        <w:rPr>
          <w:rtl/>
        </w:rPr>
        <w:t xml:space="preserve"> انّه قال : </w:t>
      </w:r>
    </w:p>
    <w:p w:rsidR="00553940" w:rsidRDefault="00553940" w:rsidP="00394B37">
      <w:pPr>
        <w:rPr>
          <w:rtl/>
        </w:rPr>
      </w:pPr>
      <w:r>
        <w:rPr>
          <w:rtl/>
        </w:rPr>
        <w:t xml:space="preserve">« أفضل الزهد في الدنيا ذكر الموت. وأفضل العبادة ذكر الموت. وأفضل التفكر ذكر الموت ، فمن اثقله ذكر الموت وجد قبره روضة من رياض الجنّة » </w:t>
      </w:r>
      <w:r w:rsidRPr="00EB3782">
        <w:rPr>
          <w:rStyle w:val="libFootnotenumChar"/>
          <w:rtl/>
        </w:rPr>
        <w:t>(2)</w:t>
      </w:r>
      <w:r>
        <w:rPr>
          <w:rtl/>
        </w:rPr>
        <w:t xml:space="preserve">. </w:t>
      </w:r>
    </w:p>
    <w:p w:rsidR="00553940" w:rsidRPr="00542BA3" w:rsidRDefault="00553940" w:rsidP="00553940">
      <w:pPr>
        <w:rPr>
          <w:rtl/>
        </w:rPr>
      </w:pPr>
      <w:r w:rsidRPr="00542BA3">
        <w:rPr>
          <w:rFonts w:hint="cs"/>
          <w:rtl/>
        </w:rPr>
        <w:t>*</w:t>
      </w:r>
      <w:r>
        <w:rPr>
          <w:rFonts w:hint="cs"/>
          <w:rtl/>
        </w:rPr>
        <w:t xml:space="preserve"> * </w:t>
      </w:r>
      <w:r w:rsidRPr="00542BA3">
        <w:rPr>
          <w:rFonts w:hint="cs"/>
          <w:rtl/>
        </w:rPr>
        <w:t>*</w:t>
      </w:r>
      <w:r w:rsidRPr="00542BA3">
        <w:rPr>
          <w:rtl/>
        </w:rPr>
        <w:t xml:space="preserve"> </w:t>
      </w:r>
    </w:p>
    <w:p w:rsidR="00553940" w:rsidRPr="0048497F" w:rsidRDefault="00553940" w:rsidP="00F47DF7">
      <w:pPr>
        <w:pStyle w:val="libLine"/>
        <w:rPr>
          <w:rtl/>
        </w:rPr>
      </w:pPr>
      <w:r w:rsidRPr="00542BA3">
        <w:rPr>
          <w:rtl/>
        </w:rPr>
        <w:t>__________________</w:t>
      </w:r>
      <w:r w:rsidRPr="00542BA3">
        <w:cr/>
      </w:r>
      <w:r w:rsidRPr="0048497F">
        <w:rPr>
          <w:rtl/>
        </w:rPr>
        <w:t>(1) مصباح الشريعة : ص 171 ـ 172. ونقله في البحار : ج 6 ، ص 133.</w:t>
      </w:r>
    </w:p>
    <w:p w:rsidR="00553940" w:rsidRPr="0048497F" w:rsidRDefault="00553940" w:rsidP="00F47DF7">
      <w:pPr>
        <w:pStyle w:val="libFootnote0"/>
        <w:rPr>
          <w:rtl/>
        </w:rPr>
      </w:pPr>
      <w:r w:rsidRPr="0048497F">
        <w:rPr>
          <w:rtl/>
        </w:rPr>
        <w:t xml:space="preserve">(2) جامع الاخبار : ص 165 ، الفصل 131. ونقله عنه في البحار : ج 6 ، ص 137 ح 41. </w:t>
      </w:r>
    </w:p>
    <w:p w:rsidR="00F47DF7" w:rsidRDefault="00F47DF7" w:rsidP="00F47DF7">
      <w:pPr>
        <w:pStyle w:val="libNormal"/>
        <w:rPr>
          <w:rtl/>
        </w:rPr>
      </w:pPr>
      <w:r>
        <w:rPr>
          <w:rtl/>
        </w:rPr>
        <w:br w:type="page"/>
      </w:r>
    </w:p>
    <w:p w:rsidR="00553940" w:rsidRDefault="00553940" w:rsidP="00394B37">
      <w:pPr>
        <w:rPr>
          <w:rtl/>
        </w:rPr>
      </w:pPr>
      <w:r>
        <w:rPr>
          <w:rtl/>
        </w:rPr>
        <w:lastRenderedPageBreak/>
        <w:t xml:space="preserve">وفي نفس الوقت فانّ الحقّ تعالى يطلب من الانسان التوازن في تفكيره ، وحياته ، وشخصيته ، وفهمه لجميع الأشياء الكونية. فهو يأمر الانسان بتعمير الأرض والسعي الجاد ، قال تعالى : </w:t>
      </w:r>
      <w:r w:rsidRPr="00394B37">
        <w:rPr>
          <w:rStyle w:val="libAlaemChar"/>
          <w:rtl/>
        </w:rPr>
        <w:t>(</w:t>
      </w:r>
      <w:r w:rsidRPr="00394B37">
        <w:rPr>
          <w:rStyle w:val="libAieChar"/>
          <w:rFonts w:hint="cs"/>
          <w:rtl/>
        </w:rPr>
        <w:t xml:space="preserve"> يَا أَيُّهَا الرُّسُلُ كُلُوا مِنَ الطَّيِّبَاتِ وَاعْمَلُوا صَالِحًا إِنِّي بِمَا تَعْمَلُونَ عَلِيمٌ </w:t>
      </w:r>
      <w:r w:rsidRPr="00394B37">
        <w:rPr>
          <w:rStyle w:val="libAlaemChar"/>
          <w:rtl/>
        </w:rPr>
        <w:t>)</w:t>
      </w:r>
      <w:r w:rsidRPr="00EC30F6">
        <w:rPr>
          <w:rFonts w:hint="cs"/>
          <w:rtl/>
        </w:rPr>
        <w:t xml:space="preserve"> </w:t>
      </w:r>
      <w:r w:rsidRPr="00EB3782">
        <w:rPr>
          <w:rStyle w:val="libFootnotenumChar"/>
          <w:rtl/>
        </w:rPr>
        <w:t>(1)</w:t>
      </w:r>
      <w:r>
        <w:rPr>
          <w:rtl/>
        </w:rPr>
        <w:t xml:space="preserve">. </w:t>
      </w:r>
    </w:p>
    <w:p w:rsidR="00553940" w:rsidRDefault="00553940" w:rsidP="00394B37">
      <w:pPr>
        <w:rPr>
          <w:rtl/>
        </w:rPr>
      </w:pPr>
      <w:r>
        <w:rPr>
          <w:rtl/>
        </w:rPr>
        <w:t xml:space="preserve">وقال تعالى : </w:t>
      </w:r>
      <w:r w:rsidRPr="00394B37">
        <w:rPr>
          <w:rStyle w:val="libAlaemChar"/>
          <w:rtl/>
        </w:rPr>
        <w:t>(</w:t>
      </w:r>
      <w:r w:rsidRPr="00394B37">
        <w:rPr>
          <w:rStyle w:val="libAieChar"/>
          <w:rFonts w:hint="cs"/>
          <w:rtl/>
        </w:rPr>
        <w:t xml:space="preserve"> لِيَبْلُوَكُمْ أَيُّكُمْ أَحْسَنُ عَمَلًا </w:t>
      </w:r>
      <w:r w:rsidRPr="00394B37">
        <w:rPr>
          <w:rStyle w:val="libAlaemChar"/>
          <w:rtl/>
        </w:rPr>
        <w:t>)</w:t>
      </w:r>
      <w:r w:rsidRPr="00EC30F6">
        <w:rPr>
          <w:rFonts w:hint="cs"/>
          <w:rtl/>
        </w:rPr>
        <w:t xml:space="preserve"> </w:t>
      </w:r>
      <w:r w:rsidRPr="00EB3782">
        <w:rPr>
          <w:rStyle w:val="libFootnotenumChar"/>
          <w:rtl/>
        </w:rPr>
        <w:t>(3)</w:t>
      </w:r>
      <w:r>
        <w:rPr>
          <w:rtl/>
        </w:rPr>
        <w:t xml:space="preserve">. </w:t>
      </w:r>
    </w:p>
    <w:p w:rsidR="00553940" w:rsidRDefault="00553940" w:rsidP="00394B37">
      <w:pPr>
        <w:rPr>
          <w:rtl/>
        </w:rPr>
      </w:pPr>
      <w:r>
        <w:rPr>
          <w:rtl/>
        </w:rPr>
        <w:t xml:space="preserve">وقال تعالى : </w:t>
      </w:r>
      <w:r w:rsidRPr="00394B37">
        <w:rPr>
          <w:rStyle w:val="libAlaemChar"/>
          <w:rtl/>
        </w:rPr>
        <w:t>(</w:t>
      </w:r>
      <w:r w:rsidRPr="00394B37">
        <w:rPr>
          <w:rStyle w:val="libAieChar"/>
          <w:rFonts w:hint="cs"/>
          <w:rtl/>
        </w:rPr>
        <w:t xml:space="preserve"> إِنَّا جَعَلْنَا مَا عَلَى الْأَرْضِ زِينَةً لَّهَا لِنَبْلُوَهُمْ أَيُّهُمْ أَحْسَنُ عَمَلًا </w:t>
      </w:r>
      <w:r w:rsidRPr="00394B37">
        <w:rPr>
          <w:rStyle w:val="libAlaemChar"/>
          <w:rtl/>
        </w:rPr>
        <w:t>)</w:t>
      </w:r>
      <w:r w:rsidRPr="00EC30F6">
        <w:rPr>
          <w:rFonts w:hint="cs"/>
          <w:rtl/>
        </w:rPr>
        <w:t xml:space="preserve"> </w:t>
      </w:r>
      <w:r w:rsidRPr="00EB3782">
        <w:rPr>
          <w:rStyle w:val="libFootnotenumChar"/>
          <w:rtl/>
        </w:rPr>
        <w:t>(4)</w:t>
      </w:r>
      <w:r>
        <w:rPr>
          <w:rtl/>
        </w:rPr>
        <w:t xml:space="preserve">. </w:t>
      </w:r>
    </w:p>
    <w:p w:rsidR="00553940" w:rsidRDefault="00553940" w:rsidP="00394B37">
      <w:pPr>
        <w:rPr>
          <w:rtl/>
        </w:rPr>
      </w:pPr>
      <w:r>
        <w:rPr>
          <w:rtl/>
        </w:rPr>
        <w:t xml:space="preserve">وقال تعالى : </w:t>
      </w:r>
      <w:r w:rsidRPr="00394B37">
        <w:rPr>
          <w:rStyle w:val="libAlaemChar"/>
          <w:rtl/>
        </w:rPr>
        <w:t>(</w:t>
      </w:r>
      <w:r w:rsidRPr="00394B37">
        <w:rPr>
          <w:rStyle w:val="libAieChar"/>
          <w:rFonts w:hint="cs"/>
          <w:rtl/>
        </w:rPr>
        <w:t xml:space="preserve"> إِنَّا لَا نُضِيعُ أَجْرَ مَنْ أَحْسَنَ عَمَلًا </w:t>
      </w:r>
      <w:r w:rsidRPr="00394B37">
        <w:rPr>
          <w:rStyle w:val="libAlaemChar"/>
          <w:rtl/>
        </w:rPr>
        <w:t>)</w:t>
      </w:r>
      <w:r w:rsidRPr="00EC30F6">
        <w:rPr>
          <w:rFonts w:hint="cs"/>
          <w:rtl/>
        </w:rPr>
        <w:t xml:space="preserve"> </w:t>
      </w:r>
      <w:r w:rsidRPr="00EB3782">
        <w:rPr>
          <w:rStyle w:val="libFootnotenumChar"/>
          <w:rtl/>
        </w:rPr>
        <w:t>(5)</w:t>
      </w:r>
      <w:r>
        <w:rPr>
          <w:rtl/>
        </w:rPr>
        <w:t xml:space="preserve">. </w:t>
      </w:r>
    </w:p>
    <w:p w:rsidR="00553940" w:rsidRDefault="00553940" w:rsidP="00394B37">
      <w:pPr>
        <w:rPr>
          <w:rtl/>
        </w:rPr>
      </w:pPr>
      <w:r>
        <w:rPr>
          <w:rtl/>
        </w:rPr>
        <w:t xml:space="preserve">وقال تعالى : </w:t>
      </w:r>
      <w:r w:rsidRPr="00394B37">
        <w:rPr>
          <w:rStyle w:val="libAlaemChar"/>
          <w:rtl/>
        </w:rPr>
        <w:t>(</w:t>
      </w:r>
      <w:r w:rsidRPr="00394B37">
        <w:rPr>
          <w:rStyle w:val="libAieChar"/>
          <w:rFonts w:hint="cs"/>
          <w:rtl/>
        </w:rPr>
        <w:t xml:space="preserve"> وَلَقَدْ مَكَّنَّاكُمْ فِي الْأَرْضِ وَجَعَلْنَا لَكُمْ فِيهَا مَعَايِشَ </w:t>
      </w:r>
      <w:r w:rsidRPr="00394B37">
        <w:rPr>
          <w:rStyle w:val="libAlaemChar"/>
          <w:rtl/>
        </w:rPr>
        <w:t>)</w:t>
      </w:r>
      <w:r w:rsidRPr="00EC30F6">
        <w:rPr>
          <w:rFonts w:hint="cs"/>
          <w:rtl/>
        </w:rPr>
        <w:t xml:space="preserve"> </w:t>
      </w:r>
      <w:r w:rsidRPr="00EB3782">
        <w:rPr>
          <w:rStyle w:val="libFootnotenumChar"/>
          <w:rtl/>
        </w:rPr>
        <w:t>(6)</w:t>
      </w:r>
      <w:r>
        <w:rPr>
          <w:rtl/>
        </w:rPr>
        <w:t xml:space="preserve">. </w:t>
      </w:r>
    </w:p>
    <w:p w:rsidR="00553940" w:rsidRDefault="00553940" w:rsidP="00394B37">
      <w:pPr>
        <w:rPr>
          <w:rtl/>
        </w:rPr>
      </w:pPr>
      <w:r>
        <w:rPr>
          <w:rtl/>
        </w:rPr>
        <w:t xml:space="preserve">وقال تعالى : </w:t>
      </w:r>
      <w:r w:rsidRPr="00394B37">
        <w:rPr>
          <w:rStyle w:val="libAlaemChar"/>
          <w:rtl/>
        </w:rPr>
        <w:t>(</w:t>
      </w:r>
      <w:r w:rsidRPr="00394B37">
        <w:rPr>
          <w:rStyle w:val="libAieChar"/>
          <w:rFonts w:hint="cs"/>
          <w:rtl/>
        </w:rPr>
        <w:t xml:space="preserve"> فَإِذَا قُضِيَتِ الصَّلَاةُ فَانتَشِرُوا فِي الْأَرْضِ وَابْتَغُوا مِن فَضْلِ اللَّهِ </w:t>
      </w:r>
      <w:r w:rsidRPr="00394B37">
        <w:rPr>
          <w:rStyle w:val="libAlaemChar"/>
          <w:rtl/>
        </w:rPr>
        <w:t>)</w:t>
      </w:r>
      <w:r w:rsidRPr="00EC30F6">
        <w:rPr>
          <w:rFonts w:hint="cs"/>
          <w:rtl/>
        </w:rPr>
        <w:t xml:space="preserve"> </w:t>
      </w:r>
      <w:r w:rsidRPr="00EB3782">
        <w:rPr>
          <w:rStyle w:val="libFootnotenumChar"/>
          <w:rtl/>
        </w:rPr>
        <w:t>(7)</w:t>
      </w:r>
      <w:r>
        <w:rPr>
          <w:rtl/>
        </w:rPr>
        <w:t xml:space="preserve">. </w:t>
      </w:r>
    </w:p>
    <w:p w:rsidR="00553940" w:rsidRDefault="00553940" w:rsidP="00394B37">
      <w:pPr>
        <w:rPr>
          <w:rtl/>
        </w:rPr>
      </w:pPr>
      <w:r>
        <w:rPr>
          <w:rtl/>
        </w:rPr>
        <w:t xml:space="preserve">وقال تعالى : </w:t>
      </w:r>
      <w:r w:rsidRPr="00394B37">
        <w:rPr>
          <w:rStyle w:val="libAlaemChar"/>
          <w:rtl/>
        </w:rPr>
        <w:t>(</w:t>
      </w:r>
      <w:r w:rsidRPr="00394B37">
        <w:rPr>
          <w:rStyle w:val="libAieChar"/>
          <w:rFonts w:hint="cs"/>
          <w:rtl/>
        </w:rPr>
        <w:t xml:space="preserve"> وَجَعَلْنَا النَّهَارَ مَعَاشًا </w:t>
      </w:r>
      <w:r w:rsidRPr="00394B37">
        <w:rPr>
          <w:rStyle w:val="libAlaemChar"/>
          <w:rtl/>
        </w:rPr>
        <w:t>)</w:t>
      </w:r>
      <w:r w:rsidRPr="00EC30F6">
        <w:rPr>
          <w:rFonts w:hint="cs"/>
          <w:rtl/>
        </w:rPr>
        <w:t xml:space="preserve"> </w:t>
      </w:r>
      <w:r w:rsidRPr="00EB3782">
        <w:rPr>
          <w:rStyle w:val="libFootnotenumChar"/>
          <w:rtl/>
        </w:rPr>
        <w:t>(8)</w:t>
      </w:r>
      <w:r>
        <w:rPr>
          <w:rtl/>
        </w:rPr>
        <w:t xml:space="preserve">. </w:t>
      </w:r>
    </w:p>
    <w:p w:rsidR="00553940" w:rsidRDefault="00553940" w:rsidP="00394B37">
      <w:pPr>
        <w:rPr>
          <w:rtl/>
        </w:rPr>
      </w:pPr>
      <w:r>
        <w:rPr>
          <w:rtl/>
        </w:rPr>
        <w:t xml:space="preserve">* وروى الكليني في الكافي ، والطوسي في التهذيب بإسنادهما عن المعلى بن خنيس قال : « سأل أبو عبدالله </w:t>
      </w:r>
      <w:r w:rsidR="00E556C0" w:rsidRPr="00E556C0">
        <w:rPr>
          <w:rStyle w:val="libAlaemChar"/>
          <w:rFonts w:hint="cs"/>
          <w:rtl/>
        </w:rPr>
        <w:t>عليه‌السلام</w:t>
      </w:r>
      <w:r>
        <w:rPr>
          <w:rtl/>
        </w:rPr>
        <w:t xml:space="preserve"> عن رجل وأنا عنده ، فقيل له قد اصابته الحاجة. قال : فما يصنع اليوم؟ قيل : في البيت يعبد ربّه عزّوجلّ. </w:t>
      </w:r>
    </w:p>
    <w:p w:rsidR="00553940" w:rsidRDefault="00553940" w:rsidP="00394B37">
      <w:pPr>
        <w:rPr>
          <w:rtl/>
        </w:rPr>
      </w:pPr>
      <w:r>
        <w:rPr>
          <w:rtl/>
        </w:rPr>
        <w:t xml:space="preserve">قال : فما يصنع اليوم؟ قيل : في البيت يعبد ربّه عزّوجلّ. </w:t>
      </w:r>
    </w:p>
    <w:p w:rsidR="00553940" w:rsidRDefault="00553940" w:rsidP="00394B37">
      <w:pPr>
        <w:rPr>
          <w:rtl/>
        </w:rPr>
      </w:pPr>
      <w:r>
        <w:rPr>
          <w:rtl/>
        </w:rPr>
        <w:t>قال : فمن أين قوته؟!</w:t>
      </w:r>
    </w:p>
    <w:p w:rsidR="00553940" w:rsidRDefault="00553940" w:rsidP="00394B37">
      <w:pPr>
        <w:rPr>
          <w:rtl/>
        </w:rPr>
      </w:pPr>
      <w:r>
        <w:rPr>
          <w:rtl/>
        </w:rPr>
        <w:t>قيل : من عند بعض اخوانه.</w:t>
      </w:r>
    </w:p>
    <w:p w:rsidR="00553940" w:rsidRDefault="00553940" w:rsidP="00394B37">
      <w:pPr>
        <w:rPr>
          <w:rtl/>
        </w:rPr>
      </w:pPr>
      <w:r>
        <w:rPr>
          <w:rtl/>
        </w:rPr>
        <w:t xml:space="preserve">فقيل أبو عبدالله </w:t>
      </w:r>
      <w:r w:rsidR="00E556C0" w:rsidRPr="00E556C0">
        <w:rPr>
          <w:rStyle w:val="libAlaemChar"/>
          <w:rFonts w:hint="cs"/>
          <w:rtl/>
        </w:rPr>
        <w:t>عليه‌السلام</w:t>
      </w:r>
      <w:r>
        <w:rPr>
          <w:rtl/>
        </w:rPr>
        <w:t xml:space="preserve"> : والله للذي يقوّته أشدّ عبادة منه » </w:t>
      </w:r>
      <w:r w:rsidRPr="00EB3782">
        <w:rPr>
          <w:rStyle w:val="libFootnotenumChar"/>
          <w:rtl/>
        </w:rPr>
        <w:t>(9)</w:t>
      </w:r>
      <w:r>
        <w:rPr>
          <w:rtl/>
        </w:rPr>
        <w:t xml:space="preserve">. </w:t>
      </w:r>
    </w:p>
    <w:p w:rsidR="00553940" w:rsidRPr="006B0B58" w:rsidRDefault="00553940" w:rsidP="00F47DF7">
      <w:pPr>
        <w:pStyle w:val="libLine"/>
        <w:rPr>
          <w:rtl/>
        </w:rPr>
      </w:pPr>
      <w:r w:rsidRPr="001F5736">
        <w:rPr>
          <w:rtl/>
        </w:rPr>
        <w:t>__________________</w:t>
      </w:r>
      <w:r w:rsidRPr="001F5736">
        <w:rPr>
          <w:rtl/>
        </w:rPr>
        <w:cr/>
      </w:r>
      <w:r w:rsidRPr="006B0B58">
        <w:rPr>
          <w:rtl/>
        </w:rPr>
        <w:t>(1) سورة التوبة : الآية 105.</w:t>
      </w:r>
    </w:p>
    <w:p w:rsidR="00553940" w:rsidRPr="006B0B58" w:rsidRDefault="00553940" w:rsidP="00F47DF7">
      <w:pPr>
        <w:pStyle w:val="libFootnote0"/>
        <w:rPr>
          <w:rtl/>
        </w:rPr>
      </w:pPr>
      <w:r w:rsidRPr="006B0B58">
        <w:rPr>
          <w:rtl/>
        </w:rPr>
        <w:t>(2) سورة المؤمنون : الآية 51.</w:t>
      </w:r>
    </w:p>
    <w:p w:rsidR="00553940" w:rsidRPr="006B0B58" w:rsidRDefault="00553940" w:rsidP="00F47DF7">
      <w:pPr>
        <w:pStyle w:val="libFootnote0"/>
        <w:rPr>
          <w:rtl/>
        </w:rPr>
      </w:pPr>
      <w:r w:rsidRPr="006B0B58">
        <w:rPr>
          <w:rtl/>
        </w:rPr>
        <w:t>(3) سورة هود : الآية 7.</w:t>
      </w:r>
    </w:p>
    <w:p w:rsidR="00553940" w:rsidRPr="006B0B58" w:rsidRDefault="00553940" w:rsidP="00F47DF7">
      <w:pPr>
        <w:pStyle w:val="libFootnote0"/>
        <w:rPr>
          <w:rtl/>
        </w:rPr>
      </w:pPr>
      <w:r w:rsidRPr="006B0B58">
        <w:rPr>
          <w:rtl/>
        </w:rPr>
        <w:t>(4) سورة الكهف : الآية 7.</w:t>
      </w:r>
    </w:p>
    <w:p w:rsidR="00553940" w:rsidRPr="006B0B58" w:rsidRDefault="00553940" w:rsidP="00F47DF7">
      <w:pPr>
        <w:pStyle w:val="libFootnote0"/>
        <w:rPr>
          <w:rtl/>
        </w:rPr>
      </w:pPr>
      <w:r w:rsidRPr="006B0B58">
        <w:rPr>
          <w:rtl/>
        </w:rPr>
        <w:t>(5) سورة الكهف : الآية 30.</w:t>
      </w:r>
    </w:p>
    <w:p w:rsidR="00553940" w:rsidRPr="006B0B58" w:rsidRDefault="00553940" w:rsidP="00F47DF7">
      <w:pPr>
        <w:pStyle w:val="libFootnote0"/>
        <w:rPr>
          <w:rtl/>
        </w:rPr>
      </w:pPr>
      <w:r w:rsidRPr="006B0B58">
        <w:rPr>
          <w:rtl/>
        </w:rPr>
        <w:t>(6) سورة الاعراف : الآية 10.</w:t>
      </w:r>
    </w:p>
    <w:p w:rsidR="00553940" w:rsidRPr="006B0B58" w:rsidRDefault="00553940" w:rsidP="00F47DF7">
      <w:pPr>
        <w:pStyle w:val="libFootnote0"/>
        <w:rPr>
          <w:rtl/>
        </w:rPr>
      </w:pPr>
      <w:r w:rsidRPr="006B0B58">
        <w:rPr>
          <w:rtl/>
        </w:rPr>
        <w:t>(7) سورة الجمعة : الآية 10.</w:t>
      </w:r>
    </w:p>
    <w:p w:rsidR="00553940" w:rsidRPr="006B0B58" w:rsidRDefault="00553940" w:rsidP="00F47DF7">
      <w:pPr>
        <w:pStyle w:val="libFootnote0"/>
        <w:rPr>
          <w:rtl/>
        </w:rPr>
      </w:pPr>
      <w:r w:rsidRPr="006B0B58">
        <w:rPr>
          <w:rtl/>
        </w:rPr>
        <w:t>(8) سورة النبأ : الآية 11.</w:t>
      </w:r>
    </w:p>
    <w:p w:rsidR="00553940" w:rsidRPr="006B0B58" w:rsidRDefault="00553940" w:rsidP="00F47DF7">
      <w:pPr>
        <w:pStyle w:val="libFootnote0"/>
        <w:rPr>
          <w:rtl/>
        </w:rPr>
      </w:pPr>
      <w:r w:rsidRPr="006B0B58">
        <w:rPr>
          <w:rtl/>
        </w:rPr>
        <w:t xml:space="preserve">(9) التهذيب : ج 6 ، ص 324 ، باب 22 ، ج 10. الكافي : ج 5 ، ص 78 ، ح 4. </w:t>
      </w:r>
    </w:p>
    <w:p w:rsidR="00F47DF7" w:rsidRDefault="00F47DF7" w:rsidP="00F47DF7">
      <w:pPr>
        <w:pStyle w:val="libNormal"/>
        <w:rPr>
          <w:rtl/>
        </w:rPr>
      </w:pPr>
      <w:r>
        <w:rPr>
          <w:rtl/>
        </w:rPr>
        <w:br w:type="page"/>
      </w:r>
    </w:p>
    <w:p w:rsidR="00553940" w:rsidRDefault="00553940" w:rsidP="00394B37">
      <w:pPr>
        <w:rPr>
          <w:rtl/>
        </w:rPr>
      </w:pPr>
      <w:r>
        <w:rPr>
          <w:rtl/>
        </w:rPr>
        <w:lastRenderedPageBreak/>
        <w:t xml:space="preserve">* وروى الصدوق في الفقيه عن الامام الصادق </w:t>
      </w:r>
      <w:r w:rsidR="00E556C0" w:rsidRPr="00E556C0">
        <w:rPr>
          <w:rStyle w:val="libAlaemChar"/>
          <w:rFonts w:hint="cs"/>
          <w:rtl/>
        </w:rPr>
        <w:t>عليه‌السلام</w:t>
      </w:r>
      <w:r>
        <w:rPr>
          <w:rtl/>
        </w:rPr>
        <w:t xml:space="preserve"> عن رسول الله </w:t>
      </w:r>
      <w:r w:rsidR="005C6643" w:rsidRPr="005C6643">
        <w:rPr>
          <w:rStyle w:val="libAlaemChar"/>
          <w:rFonts w:hint="cs"/>
          <w:rtl/>
        </w:rPr>
        <w:t>صلى‌الله‌عليه‌وآله</w:t>
      </w:r>
      <w:r>
        <w:rPr>
          <w:rtl/>
        </w:rPr>
        <w:t xml:space="preserve"> : </w:t>
      </w:r>
    </w:p>
    <w:p w:rsidR="00553940" w:rsidRDefault="00553940" w:rsidP="00394B37">
      <w:pPr>
        <w:rPr>
          <w:rtl/>
        </w:rPr>
      </w:pPr>
      <w:r>
        <w:rPr>
          <w:rtl/>
        </w:rPr>
        <w:t xml:space="preserve">« عليكم بالطلب ، ثمّ قال : انّي لأبغض الرجل فاغراً فاه الى ربّه يقول : ارزقني ، ويترك الطلب » </w:t>
      </w:r>
      <w:r w:rsidRPr="00EB3782">
        <w:rPr>
          <w:rStyle w:val="libFootnotenumChar"/>
          <w:rtl/>
        </w:rPr>
        <w:t>(1)</w:t>
      </w:r>
      <w:r>
        <w:rPr>
          <w:rtl/>
        </w:rPr>
        <w:t xml:space="preserve">. </w:t>
      </w:r>
    </w:p>
    <w:p w:rsidR="00553940" w:rsidRDefault="00553940" w:rsidP="00394B37">
      <w:pPr>
        <w:rPr>
          <w:rtl/>
        </w:rPr>
      </w:pPr>
      <w:r>
        <w:rPr>
          <w:rtl/>
        </w:rPr>
        <w:t xml:space="preserve">* وروى الكليني في الكافي بإسناده عن الامام الباقر </w:t>
      </w:r>
      <w:r w:rsidR="00E556C0" w:rsidRPr="00E556C0">
        <w:rPr>
          <w:rStyle w:val="libAlaemChar"/>
          <w:rFonts w:hint="cs"/>
          <w:rtl/>
        </w:rPr>
        <w:t>عليه‌السلام</w:t>
      </w:r>
      <w:r>
        <w:rPr>
          <w:rtl/>
        </w:rPr>
        <w:t xml:space="preserve"> قال : </w:t>
      </w:r>
    </w:p>
    <w:p w:rsidR="00553940" w:rsidRDefault="00553940" w:rsidP="00394B37">
      <w:pPr>
        <w:rPr>
          <w:rtl/>
        </w:rPr>
      </w:pPr>
      <w:r>
        <w:rPr>
          <w:rtl/>
        </w:rPr>
        <w:t xml:space="preserve">« انّي لأبغض الرجل ، أو أبغض للرجل أن يكون كسلانا عن أمر دنياه ، ومن كسل عن أمر دنياه فهو عن آخرته أكسل » </w:t>
      </w:r>
      <w:r w:rsidRPr="00EB3782">
        <w:rPr>
          <w:rStyle w:val="libFootnotenumChar"/>
          <w:rtl/>
        </w:rPr>
        <w:t>(2)</w:t>
      </w:r>
      <w:r>
        <w:rPr>
          <w:rtl/>
        </w:rPr>
        <w:t xml:space="preserve">. </w:t>
      </w:r>
    </w:p>
    <w:p w:rsidR="00553940" w:rsidRDefault="00553940" w:rsidP="00394B37">
      <w:pPr>
        <w:rPr>
          <w:rtl/>
        </w:rPr>
      </w:pPr>
      <w:r>
        <w:rPr>
          <w:rtl/>
        </w:rPr>
        <w:t xml:space="preserve">* وروي عن رسول الله </w:t>
      </w:r>
      <w:r w:rsidR="005C6643" w:rsidRPr="005C6643">
        <w:rPr>
          <w:rStyle w:val="libAlaemChar"/>
          <w:rFonts w:hint="cs"/>
          <w:rtl/>
        </w:rPr>
        <w:t>صلى‌الله‌عليه‌وآله</w:t>
      </w:r>
      <w:r>
        <w:rPr>
          <w:rtl/>
        </w:rPr>
        <w:t xml:space="preserve"> قال : </w:t>
      </w:r>
    </w:p>
    <w:p w:rsidR="00553940" w:rsidRDefault="00553940" w:rsidP="00394B37">
      <w:pPr>
        <w:rPr>
          <w:rtl/>
        </w:rPr>
      </w:pPr>
      <w:r>
        <w:rPr>
          <w:rtl/>
        </w:rPr>
        <w:t xml:space="preserve">« إن قامت الساعة وفي يد أحدكم الفسيلة ، فإن استطاع أن لا تقوم الساعة حتّى يغرسها فليغرسها » </w:t>
      </w:r>
      <w:r w:rsidRPr="00EB3782">
        <w:rPr>
          <w:rStyle w:val="libFootnotenumChar"/>
          <w:rtl/>
        </w:rPr>
        <w:t>(3)</w:t>
      </w:r>
      <w:r>
        <w:rPr>
          <w:rtl/>
        </w:rPr>
        <w:t>.</w:t>
      </w:r>
    </w:p>
    <w:p w:rsidR="00553940" w:rsidRDefault="00553940" w:rsidP="00394B37">
      <w:pPr>
        <w:rPr>
          <w:rtl/>
        </w:rPr>
      </w:pPr>
      <w:r>
        <w:rPr>
          <w:rtl/>
        </w:rPr>
        <w:t xml:space="preserve">* وروي عن رسول الله </w:t>
      </w:r>
      <w:r w:rsidR="005C6643" w:rsidRPr="005C6643">
        <w:rPr>
          <w:rStyle w:val="libAlaemChar"/>
          <w:rFonts w:hint="cs"/>
          <w:rtl/>
        </w:rPr>
        <w:t>صلى‌الله‌عليه‌وآله</w:t>
      </w:r>
      <w:r>
        <w:rPr>
          <w:rtl/>
        </w:rPr>
        <w:t xml:space="preserve"> انّه قال : « من غرس غرساً فأثمر أعطاه الله من الأجر قدر ما يخرج من الثمرة » </w:t>
      </w:r>
      <w:r w:rsidRPr="00EB3782">
        <w:rPr>
          <w:rStyle w:val="libFootnotenumChar"/>
          <w:rtl/>
        </w:rPr>
        <w:t>(4)</w:t>
      </w:r>
      <w:r>
        <w:rPr>
          <w:rtl/>
        </w:rPr>
        <w:t xml:space="preserve">. </w:t>
      </w:r>
    </w:p>
    <w:p w:rsidR="00553940" w:rsidRDefault="00553940" w:rsidP="00394B37">
      <w:pPr>
        <w:rPr>
          <w:rtl/>
        </w:rPr>
      </w:pPr>
      <w:r>
        <w:rPr>
          <w:rtl/>
        </w:rPr>
        <w:t xml:space="preserve">* وروي عنه </w:t>
      </w:r>
      <w:r w:rsidR="005C6643" w:rsidRPr="005C6643">
        <w:rPr>
          <w:rStyle w:val="libAlaemChar"/>
          <w:rFonts w:hint="cs"/>
          <w:rtl/>
        </w:rPr>
        <w:t>صلى‌الله‌عليه‌وآله</w:t>
      </w:r>
      <w:r>
        <w:rPr>
          <w:rtl/>
        </w:rPr>
        <w:t xml:space="preserve"> انّه قال : « إن الله حين اهبط آدم الى الارض أمره أن يحرث بيده فيأكل من كده .. » </w:t>
      </w:r>
      <w:r w:rsidRPr="00EB3782">
        <w:rPr>
          <w:rStyle w:val="libFootnotenumChar"/>
          <w:rtl/>
        </w:rPr>
        <w:t>(5)</w:t>
      </w:r>
      <w:r>
        <w:rPr>
          <w:rtl/>
        </w:rPr>
        <w:t xml:space="preserve">. </w:t>
      </w:r>
    </w:p>
    <w:p w:rsidR="00553940" w:rsidRDefault="00553940" w:rsidP="00394B37">
      <w:pPr>
        <w:rPr>
          <w:rtl/>
        </w:rPr>
      </w:pPr>
      <w:r>
        <w:rPr>
          <w:rtl/>
        </w:rPr>
        <w:t xml:space="preserve">ومع اهتمام الرؤية الاسلامية من خلال نصوص الشريعة بتعمير الأرض والعمل لبناء الحضارة والمدنية الانسانية الصالحة ، فانّ الاسلام يؤكد على تعمير الآخرة وبنائها كما تقدمت بعض النصوص الشريفة المؤكدة لهذه الحقيقة ، لأنها تكشف أن الحياة الحقيقيّة هي الحياة الخالدة والتي تكون بعد الموت ، ولذلك فانّ عمران الدنيا لابدّ وأن ينسجم بالتوازي مع عمران الآخرة مع ملاحظة أخذ الشرط </w:t>
      </w:r>
    </w:p>
    <w:p w:rsidR="00553940" w:rsidRPr="00F9629E" w:rsidRDefault="00553940" w:rsidP="00F47DF7">
      <w:pPr>
        <w:pStyle w:val="libLine"/>
        <w:rPr>
          <w:rtl/>
        </w:rPr>
      </w:pPr>
      <w:r w:rsidRPr="00F75994">
        <w:rPr>
          <w:rtl/>
        </w:rPr>
        <w:t>__________________</w:t>
      </w:r>
      <w:r w:rsidRPr="00F75994">
        <w:rPr>
          <w:rtl/>
        </w:rPr>
        <w:cr/>
      </w:r>
      <w:r w:rsidRPr="00F9629E">
        <w:rPr>
          <w:rtl/>
        </w:rPr>
        <w:t>(1) الفقه : ج 3 ، ص 192 ، ح 3721.</w:t>
      </w:r>
    </w:p>
    <w:p w:rsidR="00553940" w:rsidRPr="00F9629E" w:rsidRDefault="00553940" w:rsidP="00F47DF7">
      <w:pPr>
        <w:pStyle w:val="libFootnote0"/>
        <w:rPr>
          <w:rtl/>
        </w:rPr>
      </w:pPr>
      <w:r w:rsidRPr="00F9629E">
        <w:rPr>
          <w:rtl/>
        </w:rPr>
        <w:t>(2) الكافي : ج 5 ، ص 85 ، ح 4.</w:t>
      </w:r>
    </w:p>
    <w:p w:rsidR="00553940" w:rsidRPr="00F9629E" w:rsidRDefault="00553940" w:rsidP="00F47DF7">
      <w:pPr>
        <w:pStyle w:val="libFootnote0"/>
        <w:rPr>
          <w:rtl/>
        </w:rPr>
      </w:pPr>
      <w:r w:rsidRPr="00F9629E">
        <w:rPr>
          <w:rtl/>
        </w:rPr>
        <w:t>(3) مستدرك الوسائل للشيخ النوري : ج 13 ، ص 460 كتاب المزارعة والمساقاة باب : 1 ، ح 5 وعنه في جامع أحاديث الشيعة : 18 ، ص 431 ، أبواب المزارعة والمساقاة باب : 1 ح</w:t>
      </w:r>
      <w:r>
        <w:rPr>
          <w:rFonts w:hint="cs"/>
          <w:rtl/>
        </w:rPr>
        <w:t xml:space="preserve"> </w:t>
      </w:r>
      <w:r w:rsidRPr="00F9629E">
        <w:rPr>
          <w:rtl/>
        </w:rPr>
        <w:t>10.</w:t>
      </w:r>
    </w:p>
    <w:p w:rsidR="00553940" w:rsidRPr="00F9629E" w:rsidRDefault="00553940" w:rsidP="00F47DF7">
      <w:pPr>
        <w:pStyle w:val="libFootnote0"/>
        <w:rPr>
          <w:rtl/>
        </w:rPr>
      </w:pPr>
      <w:r w:rsidRPr="00F9629E">
        <w:rPr>
          <w:rtl/>
        </w:rPr>
        <w:t>(4) مستدرك الوسائل : ج 13 ، ص 460 ، أبواب المزارعة والمساقاة ، باب 1 ، ح 4. وعنه جامع احاديث الشيعة : ج 18 ، ص 431 ، أبواب المزارعة والمساقاة ، باب 1 ، ح 9.</w:t>
      </w:r>
    </w:p>
    <w:p w:rsidR="00553940" w:rsidRPr="00F9629E" w:rsidRDefault="00553940" w:rsidP="00F47DF7">
      <w:pPr>
        <w:pStyle w:val="libFootnote0"/>
        <w:rPr>
          <w:rtl/>
        </w:rPr>
      </w:pPr>
      <w:r w:rsidRPr="00F9629E">
        <w:rPr>
          <w:rtl/>
        </w:rPr>
        <w:t xml:space="preserve">(5) مستدرك الوسائل : ج 54 ، ص 475 باب : 18 ، ح 5203. جامع احاديث الشيعة : ج 18 ، ص 434 أبواب المزارعة والمساقاة باب : 5 ، ح 2. تفسير العياشي : ج 1 ، ص 40 ، ح 24. </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 xml:space="preserve">الغائي في العمران الدنيوي وهو الآخرة ، قال تعالى : </w:t>
      </w:r>
      <w:r w:rsidRPr="00394B37">
        <w:rPr>
          <w:rStyle w:val="libAlaemChar"/>
          <w:rtl/>
        </w:rPr>
        <w:t>(</w:t>
      </w:r>
      <w:r w:rsidRPr="00394B37">
        <w:rPr>
          <w:rStyle w:val="libAieChar"/>
          <w:rFonts w:hint="cs"/>
          <w:rtl/>
        </w:rPr>
        <w:t xml:space="preserve"> وَابْتَغِ فِيمَا آتَاكَ اللَّهُ الدَّارَ الْآخِرَةَ وَلَا تَنسَ نَصِيبَكَ مِنَ الدُّنْيَا </w:t>
      </w:r>
      <w:r w:rsidRPr="00394B37">
        <w:rPr>
          <w:rStyle w:val="libAlaemChar"/>
          <w:rtl/>
        </w:rPr>
        <w:t>)</w:t>
      </w:r>
      <w:r w:rsidRPr="00EC30F6">
        <w:rPr>
          <w:rFonts w:hint="cs"/>
          <w:rtl/>
        </w:rPr>
        <w:t xml:space="preserve"> </w:t>
      </w:r>
      <w:r w:rsidRPr="00EB3782">
        <w:rPr>
          <w:rStyle w:val="libFootnotenumChar"/>
          <w:rtl/>
        </w:rPr>
        <w:t>(1)</w:t>
      </w:r>
      <w:r>
        <w:rPr>
          <w:rtl/>
        </w:rPr>
        <w:t xml:space="preserve">. </w:t>
      </w:r>
    </w:p>
    <w:p w:rsidR="00553940" w:rsidRDefault="00553940" w:rsidP="00394B37">
      <w:pPr>
        <w:rPr>
          <w:rtl/>
        </w:rPr>
      </w:pPr>
      <w:r>
        <w:rPr>
          <w:rtl/>
        </w:rPr>
        <w:t xml:space="preserve">وبما أن هدف الآخرة لا ينسجم مع الانسياب وراء الدنيا واغراءاتها فلذلك كان الموقف العقائدي والأخلاقي الاسلامي أن يحدد السعي الدنيوي ، وليس هذا التحديد من حيث الكم ، وانّما هو من حيث النوع والنية والأهداف. </w:t>
      </w:r>
    </w:p>
    <w:p w:rsidR="00553940" w:rsidRDefault="00553940" w:rsidP="00394B37">
      <w:pPr>
        <w:rPr>
          <w:rtl/>
        </w:rPr>
      </w:pPr>
      <w:r>
        <w:rPr>
          <w:rtl/>
        </w:rPr>
        <w:t xml:space="preserve">وهو المعبّر عنه في كثير من النصوص الاسلامية بطول الأمل ، وحبّ الدنيا. </w:t>
      </w:r>
    </w:p>
    <w:p w:rsidR="00553940" w:rsidRDefault="00553940" w:rsidP="00394B37">
      <w:pPr>
        <w:rPr>
          <w:rtl/>
        </w:rPr>
      </w:pPr>
      <w:r>
        <w:rPr>
          <w:rtl/>
        </w:rPr>
        <w:t>وأهم الفوارق بين التحديد الكمّي والتحديد النوعي هو أن الاسلام العظيم يشجع على العمران والبناء الحضاري بمختلف أوجه النشاط المتعلق به ضمن قانون (</w:t>
      </w:r>
      <w:r>
        <w:rPr>
          <w:rFonts w:hint="cs"/>
          <w:rtl/>
        </w:rPr>
        <w:t xml:space="preserve"> </w:t>
      </w:r>
      <w:r>
        <w:rPr>
          <w:rtl/>
        </w:rPr>
        <w:t>العمل الصالح</w:t>
      </w:r>
      <w:r>
        <w:rPr>
          <w:rFonts w:hint="cs"/>
          <w:rtl/>
        </w:rPr>
        <w:t xml:space="preserve"> </w:t>
      </w:r>
      <w:r>
        <w:rPr>
          <w:rtl/>
        </w:rPr>
        <w:t>).</w:t>
      </w:r>
    </w:p>
    <w:p w:rsidR="00553940" w:rsidRDefault="00553940" w:rsidP="00394B37">
      <w:pPr>
        <w:rPr>
          <w:rtl/>
        </w:rPr>
      </w:pPr>
      <w:r>
        <w:rPr>
          <w:rtl/>
        </w:rPr>
        <w:t>ولكنه يشترط في ذلك العمل أن يكون لخدمة الأهداف الالهية ، ولأجل رقي الحضارة الانسانية وتقدمها واصلاح نقاط الخلل في البنى الاجتماعية والانسانية والحضارية.</w:t>
      </w:r>
    </w:p>
    <w:p w:rsidR="00553940" w:rsidRDefault="00553940" w:rsidP="00394B37">
      <w:pPr>
        <w:rPr>
          <w:rtl/>
        </w:rPr>
      </w:pPr>
      <w:r>
        <w:rPr>
          <w:rtl/>
        </w:rPr>
        <w:t>وأما الأهداف الشخصية فانّها محددة بالكم ، يعني أن لا يركض الانسان وراء هدف صغير بجمع المال لنفسه وأهله الخاصين به ، بل لابدّ وأن تكون حركته في هذا المجال محدودة بمقدار الحاجة ، وعليه ان يصبّ جلّ اهتماماته بالخدمة العامّة.</w:t>
      </w:r>
    </w:p>
    <w:p w:rsidR="00553940" w:rsidRDefault="00553940" w:rsidP="00394B37">
      <w:pPr>
        <w:rPr>
          <w:rtl/>
        </w:rPr>
      </w:pPr>
      <w:r>
        <w:rPr>
          <w:rtl/>
        </w:rPr>
        <w:t>ونكتفي بهذا المقدار من توضيح معالم الرؤية الاسلامية المقدّسة لهذا الموضوع الفكري والحياتي المهم.</w:t>
      </w:r>
    </w:p>
    <w:p w:rsidR="00553940" w:rsidRDefault="00553940" w:rsidP="00394B37">
      <w:pPr>
        <w:rPr>
          <w:rtl/>
        </w:rPr>
      </w:pPr>
      <w:r>
        <w:rPr>
          <w:rtl/>
        </w:rPr>
        <w:t xml:space="preserve">مع التأكد على أن ما سجلته هنا بهذه الأوراق لا يعدو عن أكثر من طرح الخطوط العامّة لهذا الموضوع الفكري والعقائدي المهم ، وقد يرزقنا الله تعالى التوفيق لتفصيله بموضوع مستقل من جهة المفهوم الاسلامي للعالم. </w:t>
      </w:r>
    </w:p>
    <w:p w:rsidR="00553940" w:rsidRPr="002F2A28" w:rsidRDefault="00553940" w:rsidP="00553940">
      <w:pPr>
        <w:rPr>
          <w:rtl/>
        </w:rPr>
      </w:pPr>
      <w:r w:rsidRPr="002F2A28">
        <w:rPr>
          <w:rFonts w:hint="cs"/>
          <w:rtl/>
        </w:rPr>
        <w:t>*</w:t>
      </w:r>
      <w:r>
        <w:rPr>
          <w:rFonts w:hint="cs"/>
          <w:rtl/>
        </w:rPr>
        <w:t xml:space="preserve"> * </w:t>
      </w:r>
      <w:r w:rsidRPr="002F2A28">
        <w:rPr>
          <w:rFonts w:hint="cs"/>
          <w:rtl/>
        </w:rPr>
        <w:t>*</w:t>
      </w:r>
      <w:r w:rsidRPr="002F2A28">
        <w:rPr>
          <w:rtl/>
        </w:rPr>
        <w:t xml:space="preserve"> </w:t>
      </w:r>
    </w:p>
    <w:p w:rsidR="00553940" w:rsidRDefault="00553940" w:rsidP="00F47DF7">
      <w:pPr>
        <w:pStyle w:val="libLine"/>
        <w:rPr>
          <w:rtl/>
        </w:rPr>
      </w:pPr>
      <w:r w:rsidRPr="002F2A28">
        <w:rPr>
          <w:rtl/>
        </w:rPr>
        <w:t>__________________</w:t>
      </w:r>
      <w:r w:rsidRPr="002F2A28">
        <w:cr/>
      </w:r>
      <w:r w:rsidRPr="00465318">
        <w:rPr>
          <w:rtl/>
        </w:rPr>
        <w:t>(1) سورة القصص</w:t>
      </w:r>
      <w:r>
        <w:rPr>
          <w:rtl/>
        </w:rPr>
        <w:t xml:space="preserve"> : </w:t>
      </w:r>
      <w:r w:rsidRPr="00465318">
        <w:rPr>
          <w:rtl/>
        </w:rPr>
        <w:t>الآية 77.</w:t>
      </w:r>
    </w:p>
    <w:p w:rsidR="00F47DF7" w:rsidRDefault="00F47DF7" w:rsidP="00F47DF7">
      <w:pPr>
        <w:pStyle w:val="libNormal"/>
        <w:rPr>
          <w:rtl/>
        </w:rPr>
      </w:pPr>
      <w:r>
        <w:rPr>
          <w:rtl/>
        </w:rPr>
        <w:br w:type="page"/>
      </w:r>
    </w:p>
    <w:p w:rsidR="00553940" w:rsidRPr="00603C20" w:rsidRDefault="00553940" w:rsidP="00553940">
      <w:pPr>
        <w:pStyle w:val="Heading2Center"/>
        <w:rPr>
          <w:rtl/>
        </w:rPr>
      </w:pPr>
      <w:bookmarkStart w:id="18" w:name="_Toc263186477"/>
      <w:bookmarkStart w:id="19" w:name="_Toc263221936"/>
      <w:bookmarkStart w:id="20" w:name="_Toc263228116"/>
      <w:bookmarkStart w:id="21" w:name="_Toc307126957"/>
      <w:bookmarkStart w:id="22" w:name="_Toc393617596"/>
      <w:r w:rsidRPr="00603C20">
        <w:rPr>
          <w:rtl/>
        </w:rPr>
        <w:lastRenderedPageBreak/>
        <w:t xml:space="preserve">حياة العلاّمة الشيخ القمّي </w:t>
      </w:r>
      <w:r w:rsidR="00BF1565" w:rsidRPr="00BF1565">
        <w:rPr>
          <w:rStyle w:val="libAlaemChar"/>
          <w:rFonts w:hint="cs"/>
          <w:rtl/>
        </w:rPr>
        <w:t>رحمه‌الله</w:t>
      </w:r>
      <w:bookmarkEnd w:id="18"/>
      <w:bookmarkEnd w:id="19"/>
      <w:bookmarkEnd w:id="20"/>
      <w:bookmarkEnd w:id="21"/>
      <w:bookmarkEnd w:id="22"/>
    </w:p>
    <w:p w:rsidR="00553940" w:rsidRDefault="00553940" w:rsidP="00394B37">
      <w:pPr>
        <w:rPr>
          <w:rtl/>
        </w:rPr>
      </w:pPr>
      <w:r>
        <w:rPr>
          <w:rtl/>
        </w:rPr>
        <w:t xml:space="preserve">الحمد لله ربّ العالمين ثمّ الصلاة والسلام على سيّدنا ونبيّنا محمّد وآله الطاهرين ، واللعنة الدائمة على أعدائهم أجمعين : </w:t>
      </w:r>
    </w:p>
    <w:p w:rsidR="00553940" w:rsidRDefault="00553940" w:rsidP="00394B37">
      <w:pPr>
        <w:rPr>
          <w:rtl/>
        </w:rPr>
      </w:pPr>
      <w:r>
        <w:rPr>
          <w:rtl/>
        </w:rPr>
        <w:t>وبعد ، يقول العبد الفقير ياسين الموسوي غفر الله تعالى ذنبه وأحسن عاقبته وحشره مع أجداده الطاهرين انّه جرت العادة بين المحققين والمترجمين أن يكتبوا ترجمة عن المؤلّف وأحواله وقد اقتفينا أثرهم في ذلك ، فخرجت من قلمنا هذه الأوراق المتواضعة عن المرحوم المؤلّف ، وقد راعينا فيه الاختصار سائلين المولى عزّوجلّ أن يتقبّله منّا بقبول حسن وأن يديم لطفه علينا بمحمّد وآله وهو حسبي.</w:t>
      </w:r>
    </w:p>
    <w:p w:rsidR="00553940" w:rsidRPr="001C2138" w:rsidRDefault="00553940" w:rsidP="00553940">
      <w:pPr>
        <w:rPr>
          <w:rtl/>
        </w:rPr>
      </w:pPr>
      <w:r w:rsidRPr="001C2138">
        <w:rPr>
          <w:rtl/>
        </w:rPr>
        <w:t xml:space="preserve">هويته الشخصية : </w:t>
      </w:r>
    </w:p>
    <w:p w:rsidR="00553940" w:rsidRDefault="00553940" w:rsidP="00394B37">
      <w:pPr>
        <w:rPr>
          <w:rtl/>
        </w:rPr>
      </w:pPr>
      <w:r>
        <w:rPr>
          <w:rtl/>
        </w:rPr>
        <w:t>اسمه : الشيخ عباس بن محمّد رضا بن أبي القاسم القمّي</w:t>
      </w:r>
      <w:r>
        <w:rPr>
          <w:rFonts w:hint="cs"/>
          <w:rtl/>
        </w:rPr>
        <w:t xml:space="preserve"> </w:t>
      </w:r>
      <w:r w:rsidRPr="00EB3782">
        <w:rPr>
          <w:rStyle w:val="libFootnotenumChar"/>
          <w:rtl/>
        </w:rPr>
        <w:t>(1)</w:t>
      </w:r>
      <w:r>
        <w:rPr>
          <w:rtl/>
        </w:rPr>
        <w:t xml:space="preserve">. </w:t>
      </w:r>
    </w:p>
    <w:p w:rsidR="00553940" w:rsidRDefault="00553940" w:rsidP="00394B37">
      <w:pPr>
        <w:rPr>
          <w:rtl/>
        </w:rPr>
      </w:pPr>
      <w:r>
        <w:rPr>
          <w:rtl/>
        </w:rPr>
        <w:t xml:space="preserve">اسرته : والده الحاجّ محمّد رضا كان من صلحاء أهل قم وزهادهم ، وله تعلّق بحضور مجالس الوعظ والارشاد ومجالس سيّد الشهداء </w:t>
      </w:r>
      <w:r w:rsidR="00E556C0" w:rsidRPr="00E556C0">
        <w:rPr>
          <w:rStyle w:val="libAlaemChar"/>
          <w:rFonts w:hint="cs"/>
          <w:rtl/>
        </w:rPr>
        <w:t>عليه‌السلام</w:t>
      </w:r>
      <w:r>
        <w:rPr>
          <w:rtl/>
        </w:rPr>
        <w:t xml:space="preserve"> ، وكان يرجع إليه بعض معارفه لمعرفة بعض الأحكام الشرعية ، مع انّه كان يمتهن الاشغال الحرة</w:t>
      </w:r>
      <w:r>
        <w:rPr>
          <w:rFonts w:hint="cs"/>
          <w:rtl/>
        </w:rPr>
        <w:t xml:space="preserve"> </w:t>
      </w:r>
      <w:r w:rsidRPr="00EB3782">
        <w:rPr>
          <w:rStyle w:val="libFootnotenumChar"/>
          <w:rtl/>
        </w:rPr>
        <w:t>(2)</w:t>
      </w:r>
      <w:r>
        <w:rPr>
          <w:rtl/>
        </w:rPr>
        <w:t>.</w:t>
      </w:r>
    </w:p>
    <w:p w:rsidR="00553940" w:rsidRDefault="00553940" w:rsidP="00394B37">
      <w:pPr>
        <w:rPr>
          <w:rtl/>
        </w:rPr>
      </w:pPr>
      <w:r>
        <w:rPr>
          <w:rtl/>
        </w:rPr>
        <w:t xml:space="preserve">وأما اُمّه : فقد كانت من النساء الصالحات وكان الشيخ القمّي دائماً يذكرها </w:t>
      </w:r>
    </w:p>
    <w:p w:rsidR="00553940" w:rsidRPr="00F9629E" w:rsidRDefault="00553940" w:rsidP="001973B3">
      <w:pPr>
        <w:pStyle w:val="libFootnote0"/>
        <w:rPr>
          <w:rtl/>
        </w:rPr>
      </w:pPr>
      <w:r w:rsidRPr="001C2138">
        <w:rPr>
          <w:rtl/>
        </w:rPr>
        <w:t>__________________</w:t>
      </w:r>
      <w:r w:rsidRPr="001C2138">
        <w:rPr>
          <w:rtl/>
        </w:rPr>
        <w:cr/>
      </w:r>
      <w:r w:rsidRPr="00F9629E">
        <w:rPr>
          <w:rtl/>
        </w:rPr>
        <w:t>(1) الفوائد الرضوية للقمّي : ص 220.</w:t>
      </w:r>
    </w:p>
    <w:p w:rsidR="00553940" w:rsidRPr="00F9629E" w:rsidRDefault="00553940" w:rsidP="001973B3">
      <w:pPr>
        <w:pStyle w:val="libFootnote0"/>
        <w:rPr>
          <w:rtl/>
        </w:rPr>
      </w:pPr>
      <w:r w:rsidRPr="00F9629E">
        <w:rPr>
          <w:rtl/>
        </w:rPr>
        <w:t xml:space="preserve">(2) حاج شيخ عباس قمّي مرد تقوى وفضليت (فارسي) للشيخ علي الدواني : ص 35. </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بالخير ويقول إن القسم المهم من التوفيق الذي حصل لي يعود الى امي فانّها كانت تمتنع عن ارضاعي بالمقدار اذا كانت غير طاهرة ، وكانت تسعى دائماً الى ارضاعي وهي على طهارة.</w:t>
      </w:r>
    </w:p>
    <w:p w:rsidR="00553940" w:rsidRDefault="00553940" w:rsidP="00394B37">
      <w:pPr>
        <w:rPr>
          <w:rtl/>
        </w:rPr>
      </w:pPr>
      <w:r>
        <w:rPr>
          <w:rtl/>
        </w:rPr>
        <w:t>وكان يقول : إن امي من النساء المتّقيات وكانت تمتاز بعدم تفويتها الصلاة في وقتها</w:t>
      </w:r>
      <w:r>
        <w:rPr>
          <w:rFonts w:hint="cs"/>
          <w:rtl/>
        </w:rPr>
        <w:t xml:space="preserve"> </w:t>
      </w:r>
      <w:r w:rsidRPr="00EB3782">
        <w:rPr>
          <w:rStyle w:val="libFootnotenumChar"/>
          <w:rtl/>
        </w:rPr>
        <w:t>(1)</w:t>
      </w:r>
      <w:r>
        <w:rPr>
          <w:rtl/>
        </w:rPr>
        <w:t>.</w:t>
      </w:r>
    </w:p>
    <w:p w:rsidR="00553940" w:rsidRDefault="00553940" w:rsidP="00394B37">
      <w:pPr>
        <w:rPr>
          <w:rtl/>
        </w:rPr>
      </w:pPr>
      <w:r>
        <w:rPr>
          <w:rtl/>
        </w:rPr>
        <w:t xml:space="preserve">وأما ولادته : فقال </w:t>
      </w:r>
      <w:r w:rsidR="00BF1565" w:rsidRPr="00BF1565">
        <w:rPr>
          <w:rStyle w:val="libAlaemChar"/>
          <w:rFonts w:hint="cs"/>
          <w:rtl/>
        </w:rPr>
        <w:t>رحمه‌الله</w:t>
      </w:r>
      <w:r>
        <w:rPr>
          <w:rtl/>
        </w:rPr>
        <w:t xml:space="preserve"> : (</w:t>
      </w:r>
      <w:r>
        <w:rPr>
          <w:rFonts w:hint="cs"/>
          <w:rtl/>
        </w:rPr>
        <w:t xml:space="preserve"> </w:t>
      </w:r>
      <w:r>
        <w:rPr>
          <w:rtl/>
        </w:rPr>
        <w:t>ولادتي على الظاهر سنة 1294</w:t>
      </w:r>
      <w:r>
        <w:rPr>
          <w:rFonts w:hint="cs"/>
          <w:rtl/>
        </w:rPr>
        <w:t xml:space="preserve"> </w:t>
      </w:r>
      <w:r>
        <w:rPr>
          <w:rtl/>
        </w:rPr>
        <w:t>)</w:t>
      </w:r>
      <w:r>
        <w:rPr>
          <w:rFonts w:hint="cs"/>
          <w:rtl/>
        </w:rPr>
        <w:t xml:space="preserve"> </w:t>
      </w:r>
      <w:r w:rsidRPr="00EB3782">
        <w:rPr>
          <w:rStyle w:val="libFootnotenumChar"/>
          <w:rtl/>
        </w:rPr>
        <w:t>(2)</w:t>
      </w:r>
      <w:r>
        <w:rPr>
          <w:rtl/>
        </w:rPr>
        <w:t>.</w:t>
      </w:r>
    </w:p>
    <w:p w:rsidR="00553940" w:rsidRDefault="00553940" w:rsidP="00394B37">
      <w:pPr>
        <w:rPr>
          <w:rtl/>
        </w:rPr>
      </w:pPr>
      <w:r>
        <w:rPr>
          <w:rtl/>
        </w:rPr>
        <w:t>وقال العلاّمة الطهراني : (</w:t>
      </w:r>
      <w:r>
        <w:rPr>
          <w:rFonts w:hint="cs"/>
          <w:rtl/>
        </w:rPr>
        <w:t xml:space="preserve"> </w:t>
      </w:r>
      <w:r>
        <w:rPr>
          <w:rtl/>
        </w:rPr>
        <w:t>ولد في قم في نيّف وتسعين ومائتين وألف ...</w:t>
      </w:r>
      <w:r>
        <w:rPr>
          <w:rFonts w:hint="cs"/>
          <w:rtl/>
        </w:rPr>
        <w:t xml:space="preserve"> </w:t>
      </w:r>
      <w:r>
        <w:rPr>
          <w:rtl/>
        </w:rPr>
        <w:t>)</w:t>
      </w:r>
      <w:r>
        <w:rPr>
          <w:rFonts w:hint="cs"/>
          <w:rtl/>
        </w:rPr>
        <w:t xml:space="preserve"> </w:t>
      </w:r>
      <w:r w:rsidRPr="00EB3782">
        <w:rPr>
          <w:rStyle w:val="libFootnotenumChar"/>
          <w:rtl/>
        </w:rPr>
        <w:t>(3)</w:t>
      </w:r>
      <w:r>
        <w:rPr>
          <w:rtl/>
        </w:rPr>
        <w:t>.</w:t>
      </w:r>
    </w:p>
    <w:p w:rsidR="00553940" w:rsidRPr="006E7A4D" w:rsidRDefault="00553940" w:rsidP="00553940">
      <w:pPr>
        <w:rPr>
          <w:rtl/>
        </w:rPr>
      </w:pPr>
      <w:r w:rsidRPr="006E7A4D">
        <w:rPr>
          <w:rtl/>
        </w:rPr>
        <w:t xml:space="preserve">نشأته العلمية : </w:t>
      </w:r>
    </w:p>
    <w:p w:rsidR="00553940" w:rsidRDefault="00553940" w:rsidP="00394B37">
      <w:pPr>
        <w:rPr>
          <w:rtl/>
        </w:rPr>
      </w:pPr>
      <w:r>
        <w:rPr>
          <w:rtl/>
        </w:rPr>
        <w:t>ولد القمّي في وسط اجتماعي امتاز بالتديّن وحبّ العلم ، وكانت قم تمتلىء بمجالس الذكر والوعظ وقد انتشرت فيها مظاهر اقامة الشعائر الدينية ، وفتح القمّي عينيه في حضن الجو الروحي فتأثر به ، وقد نقل عنه انّه كان ضعيف البنية ولكنه كان قوي الروح وصاحب قلب مطمئن بالله عزّوجلّ ، وقد تشبعت نفسيته بحب البحث والمعرفة من طفولته.</w:t>
      </w:r>
    </w:p>
    <w:p w:rsidR="00553940" w:rsidRDefault="00553940" w:rsidP="00394B37">
      <w:pPr>
        <w:rPr>
          <w:rtl/>
        </w:rPr>
      </w:pPr>
      <w:r>
        <w:rPr>
          <w:rtl/>
        </w:rPr>
        <w:t xml:space="preserve">ووصف في طفولته بانّه كان يتكلم ويتحدّث وكأنه رجل صاحب تجارب ومع أنه كان طفلاً ولكنّه لم تكن لديه عادات الأطفال من حب اللعب وغيره. </w:t>
      </w:r>
    </w:p>
    <w:p w:rsidR="00553940" w:rsidRDefault="00553940" w:rsidP="00394B37">
      <w:pPr>
        <w:rPr>
          <w:rtl/>
        </w:rPr>
      </w:pPr>
      <w:r>
        <w:rPr>
          <w:rtl/>
        </w:rPr>
        <w:t xml:space="preserve">كما نقل انّه حينما كان يرغب اليه اترابه أن يشاركهم في لعبهم البريء ، كان الطفل عباس يرفض ذلك ، وحينما يصرون عليه يجيبهم بشرط أن يقصّ عليهم بعض القصص الدينية ، وبما أن طبع الأطفال يميل الى القصة فكانوا يحلقون حوله ويقص عليهم من قصص الصالحين ، ثمّ يذكرهم بانّهم يعيشون في مكان مقدّس فهو يحتضن مرقد السيّدة المطهرة المعصومة فاطمة بنت الامام موسى بن جعفر </w:t>
      </w:r>
      <w:r w:rsidR="000F59A9" w:rsidRPr="000F59A9">
        <w:rPr>
          <w:rStyle w:val="libAlaemChar"/>
          <w:rFonts w:hint="cs"/>
          <w:rtl/>
        </w:rPr>
        <w:t>عليهم‌السلام</w:t>
      </w:r>
      <w:r w:rsidRPr="00394B37">
        <w:rPr>
          <w:rStyle w:val="libAlaemChar"/>
          <w:rFonts w:hint="cs"/>
          <w:rtl/>
        </w:rPr>
        <w:t xml:space="preserve"> </w:t>
      </w:r>
      <w:r>
        <w:rPr>
          <w:rtl/>
        </w:rPr>
        <w:t xml:space="preserve">، كما انّه مدفن جماعة كثيرة من عظماء الدين وعلماء الشيعة. ثمّ يدعوهم لترك الألعاب غير اللائقة والأعمال اللا مرضية لئلاّ يهتكوا حرمة هذا المكان المقدّس ، </w:t>
      </w:r>
    </w:p>
    <w:p w:rsidR="00553940" w:rsidRPr="00F9629E" w:rsidRDefault="00553940" w:rsidP="001973B3">
      <w:pPr>
        <w:pStyle w:val="libFootnote0"/>
        <w:rPr>
          <w:rtl/>
        </w:rPr>
      </w:pPr>
      <w:r w:rsidRPr="006F0BF3">
        <w:rPr>
          <w:rtl/>
        </w:rPr>
        <w:t>__________________</w:t>
      </w:r>
      <w:r w:rsidRPr="006F0BF3">
        <w:rPr>
          <w:rtl/>
        </w:rPr>
        <w:cr/>
      </w:r>
      <w:r w:rsidRPr="00F9629E">
        <w:rPr>
          <w:rtl/>
        </w:rPr>
        <w:t>(1) محدث قمّي حديث اخلاص تأليف عبدالله زاده : ص 15.</w:t>
      </w:r>
    </w:p>
    <w:p w:rsidR="00553940" w:rsidRPr="00F9629E" w:rsidRDefault="00553940" w:rsidP="001973B3">
      <w:pPr>
        <w:pStyle w:val="libFootnote0"/>
        <w:rPr>
          <w:rtl/>
        </w:rPr>
      </w:pPr>
      <w:r w:rsidRPr="00F9629E">
        <w:rPr>
          <w:rtl/>
        </w:rPr>
        <w:t>(2) الفوائد الرضوية للقمي : ص 220.</w:t>
      </w:r>
    </w:p>
    <w:p w:rsidR="00553940" w:rsidRPr="00F9629E" w:rsidRDefault="00553940" w:rsidP="001973B3">
      <w:pPr>
        <w:pStyle w:val="libFootnote0"/>
        <w:rPr>
          <w:rtl/>
        </w:rPr>
      </w:pPr>
      <w:r w:rsidRPr="00F9629E">
        <w:rPr>
          <w:rtl/>
        </w:rPr>
        <w:t xml:space="preserve">(3) نقباء البشر : ج 3 ، ص 998. </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ثمّ يعرجون بدعوة منه الى زيارة مرقد السيّدة الطاهرة سلام الله عليها</w:t>
      </w:r>
      <w:r>
        <w:rPr>
          <w:rFonts w:hint="cs"/>
          <w:rtl/>
        </w:rPr>
        <w:t xml:space="preserve"> </w:t>
      </w:r>
      <w:r w:rsidRPr="00EB3782">
        <w:rPr>
          <w:rStyle w:val="libFootnotenumChar"/>
          <w:rtl/>
        </w:rPr>
        <w:t>(1)</w:t>
      </w:r>
      <w:r>
        <w:rPr>
          <w:rtl/>
        </w:rPr>
        <w:t>.</w:t>
      </w:r>
    </w:p>
    <w:p w:rsidR="00553940" w:rsidRPr="00345658" w:rsidRDefault="00553940" w:rsidP="00370CA6">
      <w:pPr>
        <w:pStyle w:val="libBold1"/>
        <w:rPr>
          <w:rtl/>
        </w:rPr>
      </w:pPr>
      <w:r w:rsidRPr="00345658">
        <w:rPr>
          <w:rtl/>
        </w:rPr>
        <w:t xml:space="preserve">عند الشيخ أرباب : </w:t>
      </w:r>
    </w:p>
    <w:p w:rsidR="00553940" w:rsidRDefault="00553940" w:rsidP="00394B37">
      <w:pPr>
        <w:rPr>
          <w:rtl/>
        </w:rPr>
      </w:pPr>
      <w:r>
        <w:rPr>
          <w:rtl/>
        </w:rPr>
        <w:t>وبما انّه كان متعلقاً من نعومه أظفاره بطلب العلوم الاسلامية وتحصيل المعارف الدينية ، فقد نشأ على حب العلم وأهله ، فقرأ مقدمات العلوم ، وسطوح الفقه والاصول على عدد من علماء قم وفضلائها كالميرزا محمّد الأرباب وغيره</w:t>
      </w:r>
      <w:r>
        <w:rPr>
          <w:rFonts w:hint="cs"/>
          <w:rtl/>
        </w:rPr>
        <w:t xml:space="preserve"> </w:t>
      </w:r>
      <w:r w:rsidRPr="00EB3782">
        <w:rPr>
          <w:rStyle w:val="libFootnotenumChar"/>
          <w:rtl/>
        </w:rPr>
        <w:t>(2)</w:t>
      </w:r>
      <w:r>
        <w:rPr>
          <w:rtl/>
        </w:rPr>
        <w:t>.</w:t>
      </w:r>
    </w:p>
    <w:p w:rsidR="00553940" w:rsidRDefault="00553940" w:rsidP="00394B37">
      <w:pPr>
        <w:rPr>
          <w:rtl/>
        </w:rPr>
      </w:pPr>
      <w:r>
        <w:rPr>
          <w:rtl/>
        </w:rPr>
        <w:t>وقد أثرت شخصية استاذه فيه ، ويعتبر المؤثر الأول في نشأته العلمية ، ولذلك لم يذكر لنا التاريخ اسماً من اساتذته الآخرين في تلك المرحلة غير الشيخ محمّد أرباب. علماً انّ قم لم تكن آنذاك قد افتخرت بالحوزة العلمية الكبيرة التي فارقتها منذ زمن طويل نسبيّاً وانتقلت الى مدينة (</w:t>
      </w:r>
      <w:r>
        <w:rPr>
          <w:rFonts w:hint="cs"/>
          <w:rtl/>
        </w:rPr>
        <w:t xml:space="preserve"> </w:t>
      </w:r>
      <w:r>
        <w:rPr>
          <w:rtl/>
        </w:rPr>
        <w:t>سلطان آباد</w:t>
      </w:r>
      <w:r>
        <w:rPr>
          <w:rFonts w:hint="cs"/>
          <w:rtl/>
        </w:rPr>
        <w:t xml:space="preserve"> </w:t>
      </w:r>
      <w:r>
        <w:rPr>
          <w:rtl/>
        </w:rPr>
        <w:t xml:space="preserve">). </w:t>
      </w:r>
    </w:p>
    <w:p w:rsidR="00553940" w:rsidRDefault="00553940" w:rsidP="00394B37">
      <w:pPr>
        <w:rPr>
          <w:rtl/>
        </w:rPr>
      </w:pPr>
      <w:r>
        <w:rPr>
          <w:rtl/>
        </w:rPr>
        <w:t>(</w:t>
      </w:r>
      <w:r>
        <w:rPr>
          <w:rFonts w:hint="cs"/>
          <w:rtl/>
        </w:rPr>
        <w:t xml:space="preserve"> </w:t>
      </w:r>
      <w:r>
        <w:rPr>
          <w:rtl/>
        </w:rPr>
        <w:t xml:space="preserve">والشيخ محمّد الأرباب من تلاميذ الميرزا الشيرازي الكبير </w:t>
      </w:r>
      <w:r w:rsidR="00BF1565" w:rsidRPr="00BF1565">
        <w:rPr>
          <w:rStyle w:val="libAlaemChar"/>
          <w:rFonts w:hint="cs"/>
          <w:rtl/>
        </w:rPr>
        <w:t>رحمه‌الله</w:t>
      </w:r>
      <w:r>
        <w:rPr>
          <w:rtl/>
        </w:rPr>
        <w:t xml:space="preserve"> ، وقد حضر عنده عدة سنوات ، ثمّ أكمل دراسته في النجف الأشرف ، وبقي هناك سنوات عدة ، ثم رجع الى قم وكان بها من المروجين المحققين المصنفين</w:t>
      </w:r>
      <w:r>
        <w:rPr>
          <w:rFonts w:hint="cs"/>
          <w:rtl/>
        </w:rPr>
        <w:t xml:space="preserve"> </w:t>
      </w:r>
      <w:r>
        <w:rPr>
          <w:rtl/>
        </w:rPr>
        <w:t>)</w:t>
      </w:r>
      <w:r>
        <w:rPr>
          <w:rFonts w:hint="cs"/>
          <w:rtl/>
        </w:rPr>
        <w:t xml:space="preserve"> </w:t>
      </w:r>
      <w:r w:rsidRPr="00EB3782">
        <w:rPr>
          <w:rStyle w:val="libFootnotenumChar"/>
          <w:rtl/>
        </w:rPr>
        <w:t>(3)</w:t>
      </w:r>
      <w:r>
        <w:rPr>
          <w:rtl/>
        </w:rPr>
        <w:t>.</w:t>
      </w:r>
    </w:p>
    <w:p w:rsidR="00553940" w:rsidRDefault="00553940" w:rsidP="00394B37">
      <w:pPr>
        <w:rPr>
          <w:rtl/>
        </w:rPr>
      </w:pPr>
      <w:r>
        <w:rPr>
          <w:rtl/>
        </w:rPr>
        <w:t>ووصف أيضاً : بانّه كان من أعاظم علماء قم ، وأكابر فقهاء واُدباء الدهر ، فهو الخطيب الفحل والواعظ الشهير ، ونادرة العصر في فنّ الخطابة ، وكان له الدور البارز في تأسيس الجامعة العلمية مع المحروم آية الله الشيخ عبد الكريم الحائري ولكنه لم يعمّر في هذه الحوزة الفتية فقد توفي بعد سنة من تأسيسها 1341 هـ. ق</w:t>
      </w:r>
      <w:r>
        <w:rPr>
          <w:rFonts w:hint="cs"/>
          <w:rtl/>
        </w:rPr>
        <w:t xml:space="preserve"> </w:t>
      </w:r>
      <w:r w:rsidRPr="00EB3782">
        <w:rPr>
          <w:rStyle w:val="libFootnotenumChar"/>
          <w:rtl/>
        </w:rPr>
        <w:t>(4)</w:t>
      </w:r>
      <w:r>
        <w:rPr>
          <w:rtl/>
        </w:rPr>
        <w:t>.</w:t>
      </w:r>
    </w:p>
    <w:p w:rsidR="00553940" w:rsidRDefault="00553940" w:rsidP="00394B37">
      <w:pPr>
        <w:rPr>
          <w:rtl/>
        </w:rPr>
      </w:pPr>
      <w:r>
        <w:rPr>
          <w:rtl/>
        </w:rPr>
        <w:t xml:space="preserve">وقد تأثّر المؤسس الحائري </w:t>
      </w:r>
      <w:r w:rsidR="00BF1565" w:rsidRPr="00BF1565">
        <w:rPr>
          <w:rStyle w:val="libAlaemChar"/>
          <w:rFonts w:hint="cs"/>
          <w:rtl/>
        </w:rPr>
        <w:t>رحمه‌الله</w:t>
      </w:r>
      <w:r>
        <w:rPr>
          <w:rtl/>
        </w:rPr>
        <w:t xml:space="preserve"> لوفاته كثيراً ، فخاطب عائلته ضمن تعزيته لهم بانّكم لستم وحدكم صرتم يتامى بل إنّي فقدت أخاً. </w:t>
      </w:r>
    </w:p>
    <w:p w:rsidR="00553940" w:rsidRDefault="00553940" w:rsidP="00394B37">
      <w:pPr>
        <w:rPr>
          <w:rtl/>
        </w:rPr>
      </w:pPr>
      <w:r>
        <w:rPr>
          <w:rtl/>
        </w:rPr>
        <w:t xml:space="preserve">وقد تتلمذ على يدي الشيخ الارباب كثير من الفضلاء واساتذة قم من أمثال </w:t>
      </w:r>
    </w:p>
    <w:p w:rsidR="00553940" w:rsidRPr="00567922" w:rsidRDefault="00553940" w:rsidP="001973B3">
      <w:pPr>
        <w:pStyle w:val="libFootnote0"/>
        <w:rPr>
          <w:rtl/>
        </w:rPr>
      </w:pPr>
      <w:r w:rsidRPr="00013EF6">
        <w:rPr>
          <w:rtl/>
        </w:rPr>
        <w:t>__________________</w:t>
      </w:r>
      <w:r w:rsidRPr="00013EF6">
        <w:rPr>
          <w:rtl/>
        </w:rPr>
        <w:cr/>
      </w:r>
      <w:r w:rsidRPr="00567922">
        <w:rPr>
          <w:rtl/>
        </w:rPr>
        <w:t>(1) محدث قمّي حديث اخلاص : ص 24 ـ 25 باختصار.</w:t>
      </w:r>
    </w:p>
    <w:p w:rsidR="00553940" w:rsidRPr="00567922" w:rsidRDefault="00553940" w:rsidP="001973B3">
      <w:pPr>
        <w:pStyle w:val="libFootnote0"/>
        <w:rPr>
          <w:rtl/>
        </w:rPr>
      </w:pPr>
      <w:r w:rsidRPr="00567922">
        <w:rPr>
          <w:rtl/>
        </w:rPr>
        <w:t>(2) نقباء البشر : ج 3 ، ص 998.</w:t>
      </w:r>
    </w:p>
    <w:p w:rsidR="00553940" w:rsidRPr="00567922" w:rsidRDefault="00553940" w:rsidP="001973B3">
      <w:pPr>
        <w:pStyle w:val="libFootnote0"/>
        <w:rPr>
          <w:rtl/>
        </w:rPr>
      </w:pPr>
      <w:r w:rsidRPr="00567922">
        <w:rPr>
          <w:rtl/>
        </w:rPr>
        <w:t>(3) هدية الرازي : ص 147 ـ 148.</w:t>
      </w:r>
    </w:p>
    <w:p w:rsidR="00553940" w:rsidRPr="00567922" w:rsidRDefault="00553940" w:rsidP="001973B3">
      <w:pPr>
        <w:pStyle w:val="libFootnote0"/>
        <w:rPr>
          <w:rtl/>
        </w:rPr>
      </w:pPr>
      <w:r w:rsidRPr="00567922">
        <w:rPr>
          <w:rtl/>
        </w:rPr>
        <w:t xml:space="preserve">(4) محدث قمّي : ص 28. </w:t>
      </w:r>
    </w:p>
    <w:p w:rsidR="00F47DF7" w:rsidRDefault="00F47DF7" w:rsidP="00F47DF7">
      <w:pPr>
        <w:pStyle w:val="libNormal"/>
        <w:rPr>
          <w:rtl/>
        </w:rPr>
      </w:pPr>
      <w:r>
        <w:rPr>
          <w:rtl/>
        </w:rPr>
        <w:br w:type="page"/>
      </w:r>
    </w:p>
    <w:p w:rsidR="00553940" w:rsidRPr="00370CA6" w:rsidRDefault="00553940" w:rsidP="00394B37">
      <w:pPr>
        <w:pStyle w:val="libNormal0"/>
        <w:rPr>
          <w:rStyle w:val="libBold2Char"/>
          <w:rtl/>
        </w:rPr>
      </w:pPr>
      <w:r w:rsidRPr="0089572B">
        <w:rPr>
          <w:rtl/>
        </w:rPr>
        <w:lastRenderedPageBreak/>
        <w:t>المرحوم آية الله الفيض</w:t>
      </w:r>
      <w:r>
        <w:rPr>
          <w:rFonts w:hint="cs"/>
          <w:rtl/>
        </w:rPr>
        <w:t xml:space="preserve"> </w:t>
      </w:r>
      <w:r w:rsidRPr="00EB3782">
        <w:rPr>
          <w:rStyle w:val="libFootnotenumChar"/>
          <w:rtl/>
        </w:rPr>
        <w:t>(1)</w:t>
      </w:r>
      <w:r w:rsidRPr="0089572B">
        <w:rPr>
          <w:rtl/>
        </w:rPr>
        <w:t xml:space="preserve">. </w:t>
      </w:r>
    </w:p>
    <w:p w:rsidR="00553940" w:rsidRDefault="00553940" w:rsidP="00394B37">
      <w:pPr>
        <w:rPr>
          <w:rtl/>
        </w:rPr>
      </w:pPr>
      <w:r>
        <w:rPr>
          <w:rtl/>
        </w:rPr>
        <w:t>وقد نقل عن كتاب (</w:t>
      </w:r>
      <w:r>
        <w:rPr>
          <w:rFonts w:hint="cs"/>
          <w:rtl/>
        </w:rPr>
        <w:t xml:space="preserve"> </w:t>
      </w:r>
      <w:r>
        <w:rPr>
          <w:rtl/>
        </w:rPr>
        <w:t>تحفة الفاطميين</w:t>
      </w:r>
      <w:r>
        <w:rPr>
          <w:rFonts w:hint="cs"/>
          <w:rtl/>
        </w:rPr>
        <w:t xml:space="preserve"> </w:t>
      </w:r>
      <w:r>
        <w:rPr>
          <w:rtl/>
        </w:rPr>
        <w:t xml:space="preserve">) ما ترجمته ملخصاً : </w:t>
      </w:r>
    </w:p>
    <w:p w:rsidR="00553940" w:rsidRDefault="00553940" w:rsidP="00394B37">
      <w:pPr>
        <w:rPr>
          <w:rtl/>
        </w:rPr>
      </w:pPr>
      <w:r>
        <w:rPr>
          <w:rtl/>
        </w:rPr>
        <w:t>(</w:t>
      </w:r>
      <w:r>
        <w:rPr>
          <w:rFonts w:hint="cs"/>
          <w:rtl/>
        </w:rPr>
        <w:t xml:space="preserve"> ..</w:t>
      </w:r>
      <w:r>
        <w:rPr>
          <w:rtl/>
        </w:rPr>
        <w:t>. المرحوم الحاجّ الميرزا محمّد صاحب كتاب الأربعين الحسينية من الآيات الالهية والبراهين القاطعة .. له من الفقاهة والاجتهاد مقام سامي ، ورتبة عالية ، وقد سافر في اوائل شبابه الى العتبات الشريفة. وحضر عند الميرزا الشيرازي ، واستفاد منه وكانت عمدة تلمّذه في الفقه والاصول على يد الحاجّ الميرزا حبيب الله الرشتي ، والملاّ كاظم الخراساني ، وبعدما اكمل دراسته للعلوم الدينية وحصل على القوة القدسية واجيز بالاجتهاد .. عاد الى وطنه (</w:t>
      </w:r>
      <w:r>
        <w:rPr>
          <w:rFonts w:hint="cs"/>
          <w:rtl/>
        </w:rPr>
        <w:t xml:space="preserve"> </w:t>
      </w:r>
      <w:r>
        <w:rPr>
          <w:rtl/>
        </w:rPr>
        <w:t>قم</w:t>
      </w:r>
      <w:r>
        <w:rPr>
          <w:rFonts w:hint="cs"/>
          <w:rtl/>
        </w:rPr>
        <w:t xml:space="preserve"> </w:t>
      </w:r>
      <w:r>
        <w:rPr>
          <w:rtl/>
        </w:rPr>
        <w:t>) ، وظهرت له الرئاسة العامّة والشهرة التامّة ، وذاعت شهرة فقاهته وفضيلته جميع الأصقاع ، وقرعت كل الأسماع ..</w:t>
      </w:r>
      <w:r>
        <w:rPr>
          <w:rFonts w:hint="cs"/>
          <w:rtl/>
        </w:rPr>
        <w:t xml:space="preserve"> </w:t>
      </w:r>
      <w:r>
        <w:rPr>
          <w:rtl/>
        </w:rPr>
        <w:t>)</w:t>
      </w:r>
      <w:r>
        <w:rPr>
          <w:rFonts w:hint="cs"/>
          <w:rtl/>
        </w:rPr>
        <w:t xml:space="preserve"> </w:t>
      </w:r>
      <w:r w:rsidRPr="00EB3782">
        <w:rPr>
          <w:rStyle w:val="libFootnotenumChar"/>
          <w:rtl/>
        </w:rPr>
        <w:t>(2)</w:t>
      </w:r>
      <w:r>
        <w:rPr>
          <w:rtl/>
        </w:rPr>
        <w:t xml:space="preserve">. </w:t>
      </w:r>
    </w:p>
    <w:p w:rsidR="00553940" w:rsidRDefault="00553940" w:rsidP="00394B37">
      <w:pPr>
        <w:rPr>
          <w:rtl/>
        </w:rPr>
      </w:pPr>
      <w:r>
        <w:rPr>
          <w:rtl/>
        </w:rPr>
        <w:t>وقال الشيخ عباس القمّي عن استاذه الارباب وقد عنونه تحت (</w:t>
      </w:r>
      <w:r>
        <w:rPr>
          <w:rFonts w:hint="cs"/>
          <w:rtl/>
        </w:rPr>
        <w:t xml:space="preserve"> </w:t>
      </w:r>
      <w:r>
        <w:rPr>
          <w:rtl/>
        </w:rPr>
        <w:t xml:space="preserve">محمّد بن محمّد تقي القمّي : شيخنا العالم الفاضل الفقيه المحدّث الحكيم المتكلم الشاعر المنشي الأديب الأريب ، حسن المحاضرة ، جيد التقرير والتحرير ، جامع المعقول والمنقول أدام الله تعالى بقاءه ، صاحب الأربعين الحسينية ، وشرح قصيدة « لاُم عمرو » للسيد الحميري ، وشرح البيان للشيخ الشهيد ، ورسالة في الرد على البابية ، وتعليقات وحواشي كثيرة على العلوم ، وله أشعار لطيفة في مرثية مولانا أبي عبدالله </w:t>
      </w:r>
      <w:r w:rsidR="00E556C0" w:rsidRPr="00E556C0">
        <w:rPr>
          <w:rStyle w:val="libAlaemChar"/>
          <w:rFonts w:hint="cs"/>
          <w:rtl/>
        </w:rPr>
        <w:t>عليه‌السلام</w:t>
      </w:r>
      <w:r>
        <w:rPr>
          <w:rtl/>
        </w:rPr>
        <w:t xml:space="preserve">. </w:t>
      </w:r>
    </w:p>
    <w:p w:rsidR="00553940" w:rsidRDefault="00553940" w:rsidP="00394B37">
      <w:pPr>
        <w:rPr>
          <w:rtl/>
        </w:rPr>
      </w:pPr>
      <w:r>
        <w:rPr>
          <w:rtl/>
        </w:rPr>
        <w:t>وكان حفظه الله تعالى كمحمد بن أحمد بن عبدالله البصري الملقب بالمفجع المعروف بكثرة بكائه وتفجعه على أهل البيت</w:t>
      </w:r>
      <w:r w:rsidRPr="00394B37">
        <w:rPr>
          <w:rStyle w:val="libAlaemChar"/>
          <w:rFonts w:hint="cs"/>
          <w:rtl/>
        </w:rPr>
        <w:t xml:space="preserve"> </w:t>
      </w:r>
      <w:r w:rsidR="000F59A9" w:rsidRPr="000F59A9">
        <w:rPr>
          <w:rStyle w:val="libAlaemChar"/>
          <w:rFonts w:hint="cs"/>
          <w:rtl/>
        </w:rPr>
        <w:t>عليهم‌السلام</w:t>
      </w:r>
      <w:r w:rsidRPr="00394B37">
        <w:rPr>
          <w:rStyle w:val="libAlaemChar"/>
          <w:rFonts w:hint="cs"/>
          <w:rtl/>
        </w:rPr>
        <w:t xml:space="preserve"> </w:t>
      </w:r>
      <w:r>
        <w:rPr>
          <w:rtl/>
        </w:rPr>
        <w:t>اسأل الله أن يمتعنا بطول بقائه</w:t>
      </w:r>
      <w:r>
        <w:rPr>
          <w:rFonts w:hint="cs"/>
          <w:rtl/>
        </w:rPr>
        <w:t xml:space="preserve"> </w:t>
      </w:r>
      <w:r>
        <w:rPr>
          <w:rtl/>
        </w:rPr>
        <w:t>)</w:t>
      </w:r>
      <w:r>
        <w:rPr>
          <w:rFonts w:hint="cs"/>
          <w:rtl/>
        </w:rPr>
        <w:t xml:space="preserve"> </w:t>
      </w:r>
      <w:r w:rsidRPr="00EB3782">
        <w:rPr>
          <w:rStyle w:val="libFootnotenumChar"/>
          <w:rtl/>
        </w:rPr>
        <w:t>(3)</w:t>
      </w:r>
      <w:r>
        <w:rPr>
          <w:rtl/>
        </w:rPr>
        <w:t xml:space="preserve">. </w:t>
      </w:r>
    </w:p>
    <w:p w:rsidR="00553940" w:rsidRDefault="00553940" w:rsidP="00394B37">
      <w:pPr>
        <w:rPr>
          <w:rtl/>
        </w:rPr>
      </w:pPr>
      <w:r>
        <w:rPr>
          <w:rtl/>
        </w:rPr>
        <w:t xml:space="preserve">وذكر اسمه مع السيّد حسن متولي حرم السيّدة المعصومة سلام الله عليها والشيخ محمّد تقي البافقي والميرزا محمود الروحاني الذين جاؤوا وطلبوا </w:t>
      </w:r>
    </w:p>
    <w:p w:rsidR="00553940" w:rsidRPr="00567922" w:rsidRDefault="00553940" w:rsidP="001973B3">
      <w:pPr>
        <w:pStyle w:val="libFootnote0"/>
        <w:rPr>
          <w:rtl/>
        </w:rPr>
      </w:pPr>
      <w:r w:rsidRPr="002808FA">
        <w:rPr>
          <w:rtl/>
        </w:rPr>
        <w:t>__________________</w:t>
      </w:r>
      <w:r w:rsidRPr="002808FA">
        <w:rPr>
          <w:rtl/>
        </w:rPr>
        <w:cr/>
      </w:r>
      <w:r w:rsidRPr="00567922">
        <w:rPr>
          <w:rtl/>
        </w:rPr>
        <w:t>(1) آثار الحجة للشيخ محمّد الرازي : ج 1 ، ص 220.</w:t>
      </w:r>
    </w:p>
    <w:p w:rsidR="00553940" w:rsidRPr="00567922" w:rsidRDefault="00553940" w:rsidP="001973B3">
      <w:pPr>
        <w:pStyle w:val="libFootnote0"/>
        <w:rPr>
          <w:rtl/>
        </w:rPr>
      </w:pPr>
      <w:r w:rsidRPr="00567922">
        <w:rPr>
          <w:rtl/>
        </w:rPr>
        <w:t xml:space="preserve">(2) المصدر السابق : 1 ، ص 221 ـ 222. </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 xml:space="preserve">بإلحاح من آية الله الشيخ عبد الكريم الحائري البقاء والسكنى في قم وتأسيس الحوزة العلمية المباركة فيها ، وبعد اصرارهم وما كان من استخارته وقد كانت الآية الشريفة </w:t>
      </w:r>
      <w:r w:rsidRPr="00394B37">
        <w:rPr>
          <w:rStyle w:val="libAlaemChar"/>
          <w:rtl/>
        </w:rPr>
        <w:t>(</w:t>
      </w:r>
      <w:r w:rsidRPr="00BA1EE0">
        <w:rPr>
          <w:rFonts w:hint="cs"/>
          <w:rtl/>
        </w:rPr>
        <w:t xml:space="preserve"> </w:t>
      </w:r>
      <w:r w:rsidRPr="00394B37">
        <w:rPr>
          <w:rStyle w:val="libAieChar"/>
          <w:rFonts w:hint="cs"/>
          <w:rtl/>
        </w:rPr>
        <w:t>وَأْتُونِي بِأَهْلِكُمْ أَجْمَعِينَ</w:t>
      </w:r>
      <w:r w:rsidRPr="00BA1EE0">
        <w:rPr>
          <w:rFonts w:hint="cs"/>
          <w:rtl/>
        </w:rPr>
        <w:t xml:space="preserve"> </w:t>
      </w:r>
      <w:r w:rsidRPr="00394B37">
        <w:rPr>
          <w:rStyle w:val="libAlaemChar"/>
          <w:rtl/>
        </w:rPr>
        <w:t>)</w:t>
      </w:r>
      <w:r>
        <w:rPr>
          <w:rtl/>
        </w:rPr>
        <w:t xml:space="preserve"> وافق على البقاء ، وتأسست بواسطة تلك المساعي الحميدة الحوزة العلمية في قم</w:t>
      </w:r>
      <w:r>
        <w:rPr>
          <w:rFonts w:hint="cs"/>
          <w:rtl/>
        </w:rPr>
        <w:t xml:space="preserve"> </w:t>
      </w:r>
      <w:r w:rsidRPr="00EB3782">
        <w:rPr>
          <w:rStyle w:val="libFootnotenumChar"/>
          <w:rtl/>
        </w:rPr>
        <w:t>(1)</w:t>
      </w:r>
      <w:r>
        <w:rPr>
          <w:rtl/>
        </w:rPr>
        <w:t>.</w:t>
      </w:r>
    </w:p>
    <w:p w:rsidR="00553940" w:rsidRPr="00604E93" w:rsidRDefault="00553940" w:rsidP="00370CA6">
      <w:pPr>
        <w:pStyle w:val="libBold1"/>
        <w:rPr>
          <w:rtl/>
        </w:rPr>
      </w:pPr>
      <w:r w:rsidRPr="00604E93">
        <w:rPr>
          <w:rtl/>
        </w:rPr>
        <w:t xml:space="preserve">هجرته العلمية الى النجف الأشرف : </w:t>
      </w:r>
    </w:p>
    <w:p w:rsidR="00553940" w:rsidRDefault="00553940" w:rsidP="00394B37">
      <w:pPr>
        <w:rPr>
          <w:rtl/>
        </w:rPr>
      </w:pPr>
      <w:r>
        <w:rPr>
          <w:rtl/>
        </w:rPr>
        <w:t>وكانت النجف عاصمة العلم الشيعي من يوم هجرة شيخ الطائفة ورئيسها الشيخ محمّد بن الحسن الطوسي 385 ـ 460 هـ. الى هذه المدينة المقدّسة بعد حوادث سنة 449 هـ. وذكر ابن الاثير في تاريخه في حوادث هذه السنة أن (فيها نهبت دار أبي جعفر الطوسي بالكرخ ، وهو فقيه الامامية ، وأُخِذ ما فيها ، وكان قد فارقها الى المشهد الغربي)</w:t>
      </w:r>
      <w:r>
        <w:rPr>
          <w:rFonts w:hint="cs"/>
          <w:rtl/>
        </w:rPr>
        <w:t xml:space="preserve"> </w:t>
      </w:r>
      <w:r w:rsidRPr="00EB3782">
        <w:rPr>
          <w:rStyle w:val="libFootnotenumChar"/>
          <w:rtl/>
        </w:rPr>
        <w:t>(2)</w:t>
      </w:r>
      <w:r>
        <w:rPr>
          <w:rtl/>
        </w:rPr>
        <w:t xml:space="preserve">. </w:t>
      </w:r>
    </w:p>
    <w:p w:rsidR="00553940" w:rsidRDefault="00553940" w:rsidP="00394B37">
      <w:pPr>
        <w:rPr>
          <w:rtl/>
        </w:rPr>
      </w:pPr>
      <w:r>
        <w:rPr>
          <w:rtl/>
        </w:rPr>
        <w:t>وقال ابن حجر العسقلاني نقلاً عن ابن النجار انّه (</w:t>
      </w:r>
      <w:r>
        <w:rPr>
          <w:rFonts w:hint="cs"/>
          <w:rtl/>
        </w:rPr>
        <w:t xml:space="preserve"> </w:t>
      </w:r>
      <w:r>
        <w:rPr>
          <w:rtl/>
        </w:rPr>
        <w:t>احرقت كتبه ... واستتر هو ... مات بمشهد علي ...</w:t>
      </w:r>
      <w:r>
        <w:rPr>
          <w:rFonts w:hint="cs"/>
          <w:rtl/>
        </w:rPr>
        <w:t xml:space="preserve"> </w:t>
      </w:r>
      <w:r>
        <w:rPr>
          <w:rtl/>
        </w:rPr>
        <w:t>)</w:t>
      </w:r>
      <w:r>
        <w:rPr>
          <w:rFonts w:hint="cs"/>
          <w:rtl/>
        </w:rPr>
        <w:t xml:space="preserve"> </w:t>
      </w:r>
      <w:r w:rsidRPr="00EB3782">
        <w:rPr>
          <w:rStyle w:val="libFootnotenumChar"/>
          <w:rtl/>
        </w:rPr>
        <w:t>(3)</w:t>
      </w:r>
      <w:r>
        <w:rPr>
          <w:rtl/>
        </w:rPr>
        <w:t xml:space="preserve">. </w:t>
      </w:r>
    </w:p>
    <w:p w:rsidR="00553940" w:rsidRDefault="00553940" w:rsidP="00394B37">
      <w:pPr>
        <w:rPr>
          <w:rtl/>
        </w:rPr>
      </w:pPr>
      <w:r>
        <w:rPr>
          <w:rtl/>
        </w:rPr>
        <w:t>وذكر ابن كثير انّه (</w:t>
      </w:r>
      <w:r>
        <w:rPr>
          <w:rFonts w:hint="cs"/>
          <w:rtl/>
        </w:rPr>
        <w:t xml:space="preserve"> </w:t>
      </w:r>
      <w:r>
        <w:rPr>
          <w:rtl/>
        </w:rPr>
        <w:t>احرقت داره بالكرخ وكتبه سنة ثمان وأربعين ...</w:t>
      </w:r>
      <w:r>
        <w:rPr>
          <w:rFonts w:hint="cs"/>
          <w:rtl/>
        </w:rPr>
        <w:t xml:space="preserve"> </w:t>
      </w:r>
      <w:r>
        <w:rPr>
          <w:rtl/>
        </w:rPr>
        <w:t>)</w:t>
      </w:r>
      <w:r>
        <w:rPr>
          <w:rFonts w:hint="cs"/>
          <w:rtl/>
        </w:rPr>
        <w:t xml:space="preserve"> </w:t>
      </w:r>
      <w:r w:rsidRPr="00EB3782">
        <w:rPr>
          <w:rStyle w:val="libFootnotenumChar"/>
          <w:rtl/>
        </w:rPr>
        <w:t>(4)</w:t>
      </w:r>
      <w:r>
        <w:rPr>
          <w:rtl/>
        </w:rPr>
        <w:t>.</w:t>
      </w:r>
    </w:p>
    <w:p w:rsidR="00553940" w:rsidRDefault="00553940" w:rsidP="00394B37">
      <w:pPr>
        <w:rPr>
          <w:rtl/>
        </w:rPr>
      </w:pPr>
      <w:r>
        <w:rPr>
          <w:rtl/>
        </w:rPr>
        <w:t>وعن بداية هذه الجامعة العلمية الكبرى تحدث المؤرخ الكبير المرحوم العلاّمة الشيخ اغا بزرك الطهراني فقال : (</w:t>
      </w:r>
      <w:r>
        <w:rPr>
          <w:rFonts w:hint="cs"/>
          <w:rtl/>
        </w:rPr>
        <w:t xml:space="preserve"> </w:t>
      </w:r>
      <w:r>
        <w:rPr>
          <w:rtl/>
        </w:rPr>
        <w:t xml:space="preserve">ولما رأى الشيخ الخطر محدقاً به هاجر بنفسه الى النجف الأشرف ، لائذاً بجوار مولانا أمير المؤمنين </w:t>
      </w:r>
      <w:r w:rsidR="00E556C0" w:rsidRPr="00E556C0">
        <w:rPr>
          <w:rStyle w:val="libAlaemChar"/>
          <w:rFonts w:hint="cs"/>
          <w:rtl/>
        </w:rPr>
        <w:t>عليه‌السلام</w:t>
      </w:r>
      <w:r>
        <w:rPr>
          <w:rtl/>
        </w:rPr>
        <w:t xml:space="preserve"> ، وصيّرها مركزاً للعلم ، واخذت تشدّ اليها الرحال ، وتعلق بها الآمال ، وأصبحت مهوى رجال العلم ، ومهوى افئدتهم ، وقام فيها صرح الاسلام ، وكان الفضل في ذلك لشيخ الطائفة ...</w:t>
      </w:r>
      <w:r>
        <w:rPr>
          <w:rFonts w:hint="cs"/>
          <w:rtl/>
        </w:rPr>
        <w:t xml:space="preserve"> </w:t>
      </w:r>
      <w:r>
        <w:rPr>
          <w:rtl/>
        </w:rPr>
        <w:t>)</w:t>
      </w:r>
      <w:r>
        <w:rPr>
          <w:rFonts w:hint="cs"/>
          <w:rtl/>
        </w:rPr>
        <w:t xml:space="preserve"> </w:t>
      </w:r>
      <w:r w:rsidRPr="00EB3782">
        <w:rPr>
          <w:rStyle w:val="libFootnotenumChar"/>
          <w:rtl/>
        </w:rPr>
        <w:t>(5)</w:t>
      </w:r>
      <w:r>
        <w:rPr>
          <w:rtl/>
        </w:rPr>
        <w:t>.</w:t>
      </w:r>
    </w:p>
    <w:p w:rsidR="00553940" w:rsidRDefault="00553940" w:rsidP="00394B37">
      <w:pPr>
        <w:rPr>
          <w:rtl/>
        </w:rPr>
      </w:pPr>
      <w:r>
        <w:rPr>
          <w:rtl/>
        </w:rPr>
        <w:t>نعم كانت النجف (</w:t>
      </w:r>
      <w:r>
        <w:rPr>
          <w:rFonts w:hint="cs"/>
          <w:rtl/>
        </w:rPr>
        <w:t xml:space="preserve"> </w:t>
      </w:r>
      <w:r>
        <w:rPr>
          <w:rtl/>
        </w:rPr>
        <w:t xml:space="preserve">مأوى للعلماء ، ونادياً للمعارف قبل هجرة الشيخ إليها ، </w:t>
      </w:r>
    </w:p>
    <w:p w:rsidR="00553940" w:rsidRPr="00567922" w:rsidRDefault="00553940" w:rsidP="001973B3">
      <w:pPr>
        <w:pStyle w:val="libFootnote0"/>
        <w:rPr>
          <w:rtl/>
        </w:rPr>
      </w:pPr>
      <w:r w:rsidRPr="00BA4338">
        <w:rPr>
          <w:rtl/>
        </w:rPr>
        <w:t>__________________</w:t>
      </w:r>
      <w:r w:rsidRPr="00BA4338">
        <w:rPr>
          <w:rtl/>
        </w:rPr>
        <w:cr/>
      </w:r>
      <w:r w:rsidRPr="00567922">
        <w:rPr>
          <w:rtl/>
        </w:rPr>
        <w:t>(1) تاريخ قم لناصر الشريعة : في الحاشية للشيخ علي الدواني : ص 276.</w:t>
      </w:r>
    </w:p>
    <w:p w:rsidR="00553940" w:rsidRPr="00567922" w:rsidRDefault="00553940" w:rsidP="001973B3">
      <w:pPr>
        <w:pStyle w:val="libFootnote0"/>
        <w:rPr>
          <w:rtl/>
        </w:rPr>
      </w:pPr>
      <w:r w:rsidRPr="00567922">
        <w:rPr>
          <w:rtl/>
        </w:rPr>
        <w:t>(2) الكامل في التاريخ : ج 6 ، ص 198 تحقيق علي شيري.</w:t>
      </w:r>
    </w:p>
    <w:p w:rsidR="00553940" w:rsidRPr="00567922" w:rsidRDefault="00553940" w:rsidP="001973B3">
      <w:pPr>
        <w:pStyle w:val="libFootnote0"/>
        <w:rPr>
          <w:rtl/>
        </w:rPr>
      </w:pPr>
      <w:r w:rsidRPr="00567922">
        <w:rPr>
          <w:rtl/>
        </w:rPr>
        <w:t>(3) لسان الميزان : ج 5 ، ص 153 ، الرقم العام 7237 ، والرقم الخاص 452.</w:t>
      </w:r>
    </w:p>
    <w:p w:rsidR="00553940" w:rsidRPr="00567922" w:rsidRDefault="00553940" w:rsidP="001973B3">
      <w:pPr>
        <w:pStyle w:val="libFootnote0"/>
        <w:rPr>
          <w:rtl/>
        </w:rPr>
      </w:pPr>
      <w:r w:rsidRPr="00567922">
        <w:rPr>
          <w:rtl/>
        </w:rPr>
        <w:t>(4) البداية والنهاية : ج 12 ، ص 104 ، في حوادث سنة ستين وأربعمائة.</w:t>
      </w:r>
    </w:p>
    <w:p w:rsidR="00553940" w:rsidRPr="00567922" w:rsidRDefault="00553940" w:rsidP="001973B3">
      <w:pPr>
        <w:pStyle w:val="libFootnote0"/>
        <w:rPr>
          <w:rtl/>
        </w:rPr>
      </w:pPr>
      <w:r w:rsidRPr="00567922">
        <w:rPr>
          <w:rtl/>
        </w:rPr>
        <w:t xml:space="preserve">(5) حياة الشيخ الطوسي / الطهراني : ص (ز) في مقدمة تفسير التبيان ، للشيخ الطوسي : ج 1. </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 xml:space="preserve">وكان هذا الموضع ملجأ للشيعة منذ انشأت فيه العمارة الاُولى على مرقد الامام أمير المؤمنين </w:t>
      </w:r>
      <w:r w:rsidR="00E556C0" w:rsidRPr="00E556C0">
        <w:rPr>
          <w:rStyle w:val="libAlaemChar"/>
          <w:rFonts w:hint="cs"/>
          <w:rtl/>
        </w:rPr>
        <w:t>عليه‌السلام</w:t>
      </w:r>
      <w:r>
        <w:rPr>
          <w:rtl/>
        </w:rPr>
        <w:t xml:space="preserve"> ، لكن حيث لم تأمن الشيعة على نفوسها من تحكمات الأمويّين والعباسيين ، ولم يستطيعوا بث علومهم ورواياتهم كان الفقهاء والمحدّثون لا يتجاهرون بشيء مما عندهم ، وكانوا متبددين حتّى عصر الشيخ الطوسي والى أيّامه. وبعد هجرته انتظم الوضع الدارسي ، وتشكلت الحلقات ...</w:t>
      </w:r>
      <w:r>
        <w:rPr>
          <w:rFonts w:hint="cs"/>
          <w:rtl/>
        </w:rPr>
        <w:t xml:space="preserve"> </w:t>
      </w:r>
      <w:r>
        <w:rPr>
          <w:rtl/>
        </w:rPr>
        <w:t>)</w:t>
      </w:r>
      <w:r>
        <w:rPr>
          <w:rFonts w:hint="cs"/>
          <w:rtl/>
        </w:rPr>
        <w:t xml:space="preserve"> </w:t>
      </w:r>
      <w:r w:rsidRPr="00EB3782">
        <w:rPr>
          <w:rStyle w:val="libFootnotenumChar"/>
          <w:rtl/>
        </w:rPr>
        <w:t>(1)</w:t>
      </w:r>
      <w:r>
        <w:rPr>
          <w:rtl/>
        </w:rPr>
        <w:t xml:space="preserve">. </w:t>
      </w:r>
    </w:p>
    <w:p w:rsidR="00553940" w:rsidRDefault="00553940" w:rsidP="00394B37">
      <w:pPr>
        <w:rPr>
          <w:rtl/>
        </w:rPr>
      </w:pPr>
      <w:r>
        <w:rPr>
          <w:rtl/>
        </w:rPr>
        <w:t>(</w:t>
      </w:r>
      <w:r>
        <w:rPr>
          <w:rFonts w:hint="cs"/>
          <w:rtl/>
        </w:rPr>
        <w:t xml:space="preserve"> </w:t>
      </w:r>
      <w:r>
        <w:rPr>
          <w:rtl/>
        </w:rPr>
        <w:t>وقد تخرّج منها خلال هذه القرون المتطاولة آلاف مؤلفة من أساطين العلم وأعاظم الفقهاء ، وكبار الفلاسفة ، ونوابغ المتكمين ، وأفاضل المفسرين ، وأجلاء اللغويين ، وغيرهم ممن خبروا العلوم الاسلامية بأنواعها ، وبرعوا فيها ايّما براعة ، وليس أدل على ذلك من آثارهم المهمّة التي هي في طليعة التراث الاسلامي ، ولم تزل زاهية حتّى هذا اليوم ، يرتحل إليها رواد العلوم والمعارف من سائر الأقطار والقارات فيرتوون من مناهلها العذبة وعيونها الصافية ...</w:t>
      </w:r>
      <w:r>
        <w:rPr>
          <w:rFonts w:hint="cs"/>
          <w:rtl/>
        </w:rPr>
        <w:t xml:space="preserve"> </w:t>
      </w:r>
      <w:r>
        <w:rPr>
          <w:rtl/>
        </w:rPr>
        <w:t>)</w:t>
      </w:r>
      <w:r>
        <w:rPr>
          <w:rFonts w:hint="cs"/>
          <w:rtl/>
        </w:rPr>
        <w:t xml:space="preserve"> </w:t>
      </w:r>
      <w:r w:rsidRPr="00EB3782">
        <w:rPr>
          <w:rStyle w:val="libFootnotenumChar"/>
          <w:rtl/>
        </w:rPr>
        <w:t>(2)</w:t>
      </w:r>
      <w:r>
        <w:rPr>
          <w:rtl/>
        </w:rPr>
        <w:t>.</w:t>
      </w:r>
    </w:p>
    <w:p w:rsidR="00553940" w:rsidRDefault="00553940" w:rsidP="00394B37">
      <w:pPr>
        <w:rPr>
          <w:rtl/>
        </w:rPr>
      </w:pPr>
      <w:r>
        <w:rPr>
          <w:rtl/>
        </w:rPr>
        <w:t>وكان المنهاج الدراسي العلمي عند الامامية الى قبل الهجمة الاستعمارية الكافرة على النجف الأشرف التي شهدت غاية عنفها من سنة 1969 م وما زالت المعركة حامية الوطيس ـ ان يبدأ الدراس للعلوم الاسلامية دراساته في احدى الحوزات العلمية المبثوثة في كثير من بلدان الشيعة حتّى اذا انتهى من مراحله الاُولى والمتوسطة فانّه يلزمه الهجرة الى النجف الأشرف ليكمل دراسته وتربيته العلمية ، لما جمعت من فحول علمائها وكبار مجتهدي الامامية ، والمدارس ودور السكن للطلاب والعلماء وغير ذلك من الوسائل اللازمة لعيش العلماء والطلاب</w:t>
      </w:r>
      <w:r>
        <w:rPr>
          <w:rFonts w:hint="cs"/>
          <w:rtl/>
        </w:rPr>
        <w:t xml:space="preserve"> </w:t>
      </w:r>
      <w:r w:rsidRPr="00EB3782">
        <w:rPr>
          <w:rStyle w:val="libFootnotenumChar"/>
          <w:rtl/>
        </w:rPr>
        <w:t>(3)</w:t>
      </w:r>
      <w:r>
        <w:rPr>
          <w:rtl/>
        </w:rPr>
        <w:t xml:space="preserve">. </w:t>
      </w:r>
    </w:p>
    <w:p w:rsidR="00553940" w:rsidRPr="00567922" w:rsidRDefault="00553940" w:rsidP="001973B3">
      <w:pPr>
        <w:pStyle w:val="libFootnote0"/>
        <w:rPr>
          <w:rtl/>
        </w:rPr>
      </w:pPr>
      <w:r w:rsidRPr="002E5B51">
        <w:rPr>
          <w:rtl/>
        </w:rPr>
        <w:t>__________________</w:t>
      </w:r>
      <w:r w:rsidRPr="002E5B51">
        <w:rPr>
          <w:rtl/>
        </w:rPr>
        <w:cr/>
      </w:r>
      <w:r w:rsidRPr="00567922">
        <w:rPr>
          <w:rtl/>
        </w:rPr>
        <w:t>(1) المصدر السابق.</w:t>
      </w:r>
    </w:p>
    <w:p w:rsidR="00553940" w:rsidRPr="00567922" w:rsidRDefault="00553940" w:rsidP="001973B3">
      <w:pPr>
        <w:pStyle w:val="libFootnote0"/>
        <w:rPr>
          <w:rtl/>
        </w:rPr>
      </w:pPr>
      <w:r w:rsidRPr="00567922">
        <w:rPr>
          <w:rtl/>
        </w:rPr>
        <w:t>(2) المصدر السابق : ص (و) ـ (ز).</w:t>
      </w:r>
    </w:p>
    <w:p w:rsidR="00553940" w:rsidRPr="00567922" w:rsidRDefault="00553940" w:rsidP="001973B3">
      <w:pPr>
        <w:pStyle w:val="libFootnote0"/>
        <w:rPr>
          <w:rtl/>
        </w:rPr>
      </w:pPr>
      <w:r w:rsidRPr="00567922">
        <w:rPr>
          <w:rtl/>
        </w:rPr>
        <w:t>(3) لقد كانت مهبط الشيعة وعاصمة العلم ، ومقرّ كبار العلماء ، كما كانت النجف تضم أكبر حورزة علمية اسلامية في العالم الاسلامي ، ولكنّ الكفّار سعوا الى تفتيت تلك العاصمة الطاهرة ، فضربوها بشتى الوسائل ، وكادوا ينجحوا اخيراً ويصلوا الى اُمنيتهم الشيطانية على يد المجرم صدام التكريتي عندما ضرب هذه العاصمة المقدسة بأقوى ضربات الكفار بما عمله من المصائب التي تقطع الاحشاء والقلوب مع آية الله العظمى المرحوم الامام السيد محسن الحكيم الى ان ذهب الى ربّ</w:t>
      </w:r>
      <w:r>
        <w:rPr>
          <w:rtl/>
        </w:rPr>
        <w:t>ه شاكياً ما لاقاه من محن وخطوب.</w:t>
      </w:r>
    </w:p>
    <w:p w:rsidR="00F47DF7" w:rsidRDefault="00F47DF7" w:rsidP="00F47DF7">
      <w:pPr>
        <w:pStyle w:val="libNormal"/>
        <w:rPr>
          <w:rtl/>
        </w:rPr>
      </w:pPr>
      <w:r>
        <w:rPr>
          <w:rtl/>
        </w:rPr>
        <w:br w:type="page"/>
      </w:r>
    </w:p>
    <w:p w:rsidR="00553940" w:rsidRDefault="00553940" w:rsidP="00394B37">
      <w:pPr>
        <w:rPr>
          <w:rtl/>
        </w:rPr>
      </w:pPr>
      <w:r>
        <w:rPr>
          <w:rtl/>
        </w:rPr>
        <w:lastRenderedPageBreak/>
        <w:t xml:space="preserve">فكان من الطبيعي ان يهاجر المرحوم الشيخ عباس القمّي الى النجف الأشرف بعد ان أكمل دراساته الاولية المسمّاة بالمقدمات والسطوح في مدينة قم المقدّسة على يد مجموعة من العلماء والأفاضل. </w:t>
      </w:r>
    </w:p>
    <w:p w:rsidR="00553940" w:rsidRDefault="00553940" w:rsidP="00394B37">
      <w:pPr>
        <w:rPr>
          <w:rtl/>
        </w:rPr>
      </w:pPr>
      <w:r>
        <w:rPr>
          <w:rtl/>
        </w:rPr>
        <w:t xml:space="preserve">وفي سنة 1316 هاجر الى النجف الأشرف ، فأخذ يحضر حلقات دروس العلماء ، إلاّ انّه لازم خاتمة المحدّثين الشيخ حسين النوري </w:t>
      </w:r>
      <w:r w:rsidR="00BF1565" w:rsidRPr="00BF1565">
        <w:rPr>
          <w:rStyle w:val="libAlaemChar"/>
          <w:rFonts w:hint="cs"/>
          <w:rtl/>
        </w:rPr>
        <w:t>رحمه‌الله</w:t>
      </w:r>
      <w:r>
        <w:rPr>
          <w:rtl/>
        </w:rPr>
        <w:t xml:space="preserve"> وكان يقضي معه أكثر أوقاته في استنساخ مؤلفاته ومقابلة بعض كتاباته. وتحدث الطهراني ، زميل القمّي عن بداية نشوء هذه العلاقة العلمية بين العَلَمين ، حيث قال : </w:t>
      </w:r>
    </w:p>
    <w:p w:rsidR="00553940" w:rsidRDefault="00553940" w:rsidP="00394B37">
      <w:pPr>
        <w:rPr>
          <w:rtl/>
        </w:rPr>
      </w:pPr>
      <w:r>
        <w:rPr>
          <w:rtl/>
        </w:rPr>
        <w:t>(</w:t>
      </w:r>
      <w:r>
        <w:rPr>
          <w:rFonts w:hint="cs"/>
          <w:rtl/>
        </w:rPr>
        <w:t xml:space="preserve"> </w:t>
      </w:r>
      <w:r>
        <w:rPr>
          <w:rtl/>
        </w:rPr>
        <w:t>وفي سنة 1316 هاجر الى النجف الأشرف ، فأخذ يحضر حلقات دروس العلماء ، إلاّ انّه لازم شخينا الحجة الميرزا حسين النوري. وكان يصرف معه أكثر وقته في استنساخ مؤلفاته ومقابلة كتاباته وكنت سبقته في الهجرة الى النجف بثلاث سنين ، وفي الصلة بالمحدّث النوري بسنتين حيث هاجر النوري الى النجف في سنة 1314 هـ ... ولا أزال أتذكر جيداً يوم تعرّف المترجم له على شيخنا النوري ، وأول زيارته له ، كما أتذكر ان واسطة التعارف كان العلاّمة الشيخ علي القمّي لأنه من أصحابه الأوائل ومساعديه الافاضل ...</w:t>
      </w:r>
      <w:r>
        <w:rPr>
          <w:rFonts w:hint="cs"/>
          <w:rtl/>
        </w:rPr>
        <w:t xml:space="preserve"> </w:t>
      </w:r>
      <w:r>
        <w:rPr>
          <w:rtl/>
        </w:rPr>
        <w:t xml:space="preserve">). </w:t>
      </w:r>
    </w:p>
    <w:p w:rsidR="00553940" w:rsidRDefault="00553940" w:rsidP="00394B37">
      <w:pPr>
        <w:rPr>
          <w:rtl/>
        </w:rPr>
      </w:pPr>
      <w:r>
        <w:rPr>
          <w:rtl/>
        </w:rPr>
        <w:t xml:space="preserve">ومع أن العمر قصر في حياة الاستاذ النوري </w:t>
      </w:r>
      <w:r w:rsidR="00BF1565" w:rsidRPr="00BF1565">
        <w:rPr>
          <w:rStyle w:val="libAlaemChar"/>
          <w:rFonts w:hint="cs"/>
          <w:rtl/>
        </w:rPr>
        <w:t>رحمه‌الله</w:t>
      </w:r>
      <w:r>
        <w:rPr>
          <w:rtl/>
        </w:rPr>
        <w:t xml:space="preserve"> فلم تدم العلاقة بينهما أكثر من أربع سنوات تقريباً</w:t>
      </w:r>
      <w:r>
        <w:rPr>
          <w:rFonts w:hint="cs"/>
          <w:rtl/>
        </w:rPr>
        <w:t xml:space="preserve"> </w:t>
      </w:r>
      <w:r w:rsidRPr="00EB3782">
        <w:rPr>
          <w:rStyle w:val="libFootnotenumChar"/>
          <w:rtl/>
        </w:rPr>
        <w:t>(1)</w:t>
      </w:r>
      <w:r>
        <w:rPr>
          <w:rtl/>
        </w:rPr>
        <w:t xml:space="preserve"> ومع ذلك فقد كان له تأثير كبير في شخصية القمّي وبنائها ، </w:t>
      </w:r>
    </w:p>
    <w:p w:rsidR="00553940" w:rsidRDefault="00553940" w:rsidP="00F47DF7">
      <w:pPr>
        <w:pStyle w:val="libLine"/>
        <w:rPr>
          <w:rtl/>
        </w:rPr>
      </w:pPr>
      <w:r w:rsidRPr="00C11ACE">
        <w:rPr>
          <w:rtl/>
        </w:rPr>
        <w:t>__________________</w:t>
      </w:r>
    </w:p>
    <w:p w:rsidR="00553940" w:rsidRPr="00370CA6" w:rsidRDefault="00553940" w:rsidP="00F47DF7">
      <w:pPr>
        <w:pStyle w:val="libFootnote0"/>
        <w:rPr>
          <w:rStyle w:val="libFootnoteChar"/>
          <w:rtl/>
        </w:rPr>
      </w:pPr>
      <w:r w:rsidRPr="00370CA6">
        <w:rPr>
          <w:rStyle w:val="libFootnoteChar"/>
          <w:rtl/>
        </w:rPr>
        <w:t xml:space="preserve">وباخراج المرجع الديني الأعلى للشيعة في العالم آية الله العظمى ، ومجدد المذهب الامام الخميني </w:t>
      </w:r>
      <w:r w:rsidR="00BF1565" w:rsidRPr="00F47DF7">
        <w:rPr>
          <w:rStyle w:val="libAlaemChar"/>
          <w:rFonts w:hint="cs"/>
          <w:rtl/>
        </w:rPr>
        <w:t>رحمه‌الله</w:t>
      </w:r>
      <w:r w:rsidRPr="00370CA6">
        <w:rPr>
          <w:rStyle w:val="libFootnoteChar"/>
          <w:rtl/>
        </w:rPr>
        <w:t xml:space="preserve"> ، وتضييق الخناق عليه ، وشدّ الحصار على داره. وقتل المرجع الديني آية الله العظمى الامام الشهيد السيّد محمد باقر الصدر. وتهجير الآلاف من المجتهدين ، وكبار العلماء. والفضلاء والمؤلفين ، والمحققين ، والمحصلين ، والاساتذة ، والطلاب ، وقتل المئات منهم ، وحبس وتشريد مئات آخرين. نسأل الله تعالى بحق محمّد وآل محمّد أن يردّ كيده الى نحره ، ويعجل هلاكه ، ويعجل النصر للاسلام والمسلمين ، وأن يعيد عزّ وجلّ الى النجف الأشرف حياتها ونضارتها ، فترجع كما كانت دائماً حيّةً معطاءةً.</w:t>
      </w:r>
    </w:p>
    <w:p w:rsidR="00553940" w:rsidRPr="00567922" w:rsidRDefault="00553940" w:rsidP="00F47DF7">
      <w:pPr>
        <w:pStyle w:val="libFootnote0"/>
        <w:rPr>
          <w:rtl/>
        </w:rPr>
      </w:pPr>
      <w:r w:rsidRPr="00567922">
        <w:rPr>
          <w:rtl/>
        </w:rPr>
        <w:t xml:space="preserve">(1) نقباء البشر : ج 3 ، ص 99. فقد قرأت قبل قليل أن بداية نشوء العلاقة بينهما كانت بعد هجرة القمّي الى النجف الأشرف سنة 1316 هـ ، وكانت وفاة استاذه النوري في سنة 1320 هـ. </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كما صرّح هو بذلك في كتاب (</w:t>
      </w:r>
      <w:r>
        <w:rPr>
          <w:rFonts w:hint="cs"/>
          <w:rtl/>
        </w:rPr>
        <w:t xml:space="preserve"> </w:t>
      </w:r>
      <w:r>
        <w:rPr>
          <w:rtl/>
        </w:rPr>
        <w:t>الفوائد الرضوية</w:t>
      </w:r>
      <w:r>
        <w:rPr>
          <w:rFonts w:hint="cs"/>
          <w:rtl/>
        </w:rPr>
        <w:t xml:space="preserve"> </w:t>
      </w:r>
      <w:r>
        <w:rPr>
          <w:rtl/>
        </w:rPr>
        <w:t xml:space="preserve">) وغيره. </w:t>
      </w:r>
    </w:p>
    <w:p w:rsidR="00553940" w:rsidRDefault="00553940" w:rsidP="00394B37">
      <w:pPr>
        <w:rPr>
          <w:rtl/>
        </w:rPr>
      </w:pPr>
      <w:r>
        <w:rPr>
          <w:rtl/>
        </w:rPr>
        <w:t xml:space="preserve">وبعد وفاة الشيخ النوري </w:t>
      </w:r>
      <w:r w:rsidR="00BF1565" w:rsidRPr="00BF1565">
        <w:rPr>
          <w:rStyle w:val="libAlaemChar"/>
          <w:rFonts w:hint="cs"/>
          <w:rtl/>
        </w:rPr>
        <w:t>رحمه‌الله</w:t>
      </w:r>
      <w:r>
        <w:rPr>
          <w:rtl/>
        </w:rPr>
        <w:t xml:space="preserve"> فقد أتمّ دراسته بالحضور على المجتهدين الآخرين من اساتذة الحورة العلمية النجفية. </w:t>
      </w:r>
    </w:p>
    <w:p w:rsidR="00553940" w:rsidRDefault="00553940" w:rsidP="00394B37">
      <w:pPr>
        <w:rPr>
          <w:rtl/>
        </w:rPr>
      </w:pPr>
      <w:r>
        <w:rPr>
          <w:rtl/>
        </w:rPr>
        <w:t>وبقي يتحرك بسيره العلمي ضمن البرنامج الذي اختطه في حياة استاذه النوري ، مواصلاً مع زملائه الآخرين طريقه ، يقول الطهراني : (</w:t>
      </w:r>
      <w:r>
        <w:rPr>
          <w:rFonts w:hint="cs"/>
          <w:rtl/>
        </w:rPr>
        <w:t xml:space="preserve"> </w:t>
      </w:r>
      <w:r>
        <w:rPr>
          <w:rtl/>
        </w:rPr>
        <w:t>بقيت الصلة بيننا نحن تلاميذ النوري وملازميه ، فقد كانت حلقات دورس العلماء والمشاهير تجمعنا في الغالب الاّ ان صلتي بالمترجم له كانت أوثق من صلاتي بغيره ، حيث كنّا نسكن غرفة واحدة في بعض مدارس النجف ، ونعيش سوية ، ونتعاون على قضاء لوازمنا وحاجاتنا الضرورية حتّى تهيئة الطعام وبقينا على ذلك بعد وفاة شيخنا أيضاً ، ونحن نواصل القراءة على مشايخنا الاجلاّء الآخرين</w:t>
      </w:r>
      <w:r>
        <w:rPr>
          <w:rFonts w:hint="cs"/>
          <w:rtl/>
        </w:rPr>
        <w:t xml:space="preserve"> </w:t>
      </w:r>
      <w:r>
        <w:rPr>
          <w:rtl/>
        </w:rPr>
        <w:t>)</w:t>
      </w:r>
      <w:r>
        <w:rPr>
          <w:rFonts w:hint="cs"/>
          <w:rtl/>
        </w:rPr>
        <w:t xml:space="preserve"> </w:t>
      </w:r>
      <w:r w:rsidRPr="00EB3782">
        <w:rPr>
          <w:rStyle w:val="libFootnotenumChar"/>
          <w:rtl/>
        </w:rPr>
        <w:t>(1)</w:t>
      </w:r>
      <w:r>
        <w:rPr>
          <w:rtl/>
        </w:rPr>
        <w:t>.</w:t>
      </w:r>
    </w:p>
    <w:p w:rsidR="00553940" w:rsidRDefault="00553940" w:rsidP="00394B37">
      <w:pPr>
        <w:rPr>
          <w:rtl/>
        </w:rPr>
      </w:pPr>
      <w:r>
        <w:rPr>
          <w:rtl/>
        </w:rPr>
        <w:t xml:space="preserve">وقد تخلل وجوده في النجف الأشرف للتحصيل العلمي ، سفره الى حج بيت الله الحرام وزيارة قبر النبي </w:t>
      </w:r>
      <w:r w:rsidR="005C6643" w:rsidRPr="005C6643">
        <w:rPr>
          <w:rStyle w:val="libAlaemChar"/>
          <w:rFonts w:hint="cs"/>
          <w:rtl/>
        </w:rPr>
        <w:t>صلى‌الله‌عليه‌وآله</w:t>
      </w:r>
      <w:r>
        <w:rPr>
          <w:rtl/>
        </w:rPr>
        <w:t xml:space="preserve"> وأئمة البقيع </w:t>
      </w:r>
      <w:r w:rsidR="000F59A9" w:rsidRPr="000F59A9">
        <w:rPr>
          <w:rStyle w:val="libAlaemChar"/>
          <w:rFonts w:hint="cs"/>
          <w:rtl/>
        </w:rPr>
        <w:t>عليهم‌السلام</w:t>
      </w:r>
      <w:r w:rsidRPr="00394B37">
        <w:rPr>
          <w:rStyle w:val="libAlaemChar"/>
          <w:rFonts w:hint="cs"/>
          <w:rtl/>
        </w:rPr>
        <w:t xml:space="preserve"> </w:t>
      </w:r>
      <w:r>
        <w:rPr>
          <w:rtl/>
        </w:rPr>
        <w:t xml:space="preserve">، في حياة استاذه النوري </w:t>
      </w:r>
      <w:r w:rsidR="00BF1565" w:rsidRPr="00BF1565">
        <w:rPr>
          <w:rStyle w:val="libAlaemChar"/>
          <w:rFonts w:hint="cs"/>
          <w:rtl/>
        </w:rPr>
        <w:t>رحمه‌الله</w:t>
      </w:r>
      <w:r>
        <w:rPr>
          <w:rtl/>
        </w:rPr>
        <w:t xml:space="preserve"> في سنة 1318 هـ. وعاد من هناك الى ايران عن طريق مدينة شيراز من دون أن يمرّ على النجف الأشرف ، فزار وطنه قم ، وجدد العهد بوالديه وذويه ، ثمّ رجع الى النجف وعاد الى ملازمة الشيخ النوري وحصل على الاجازة منه</w:t>
      </w:r>
      <w:r>
        <w:rPr>
          <w:rFonts w:hint="cs"/>
          <w:rtl/>
        </w:rPr>
        <w:t xml:space="preserve"> </w:t>
      </w:r>
      <w:r w:rsidRPr="00EB3782">
        <w:rPr>
          <w:rStyle w:val="libFootnotenumChar"/>
          <w:rtl/>
        </w:rPr>
        <w:t>(2)</w:t>
      </w:r>
      <w:r>
        <w:rPr>
          <w:rtl/>
        </w:rPr>
        <w:t xml:space="preserve">. </w:t>
      </w:r>
    </w:p>
    <w:p w:rsidR="00553940" w:rsidRPr="00370CA6" w:rsidRDefault="00553940" w:rsidP="00394B37">
      <w:pPr>
        <w:rPr>
          <w:rStyle w:val="libBold1Char"/>
          <w:rtl/>
        </w:rPr>
      </w:pPr>
      <w:r>
        <w:rPr>
          <w:rtl/>
        </w:rPr>
        <w:t>واستمرّ بعد وفاة الاستاذ يواصل دراسته العلمية عند أساطين العلم الآخرين الى سنة 1322 هـ فعاد فيها الى ايران فهبط الى قم وبقي يمارس أعماله العلمية ، ولم يذكر المؤرخون لحياته انّه حضر ـ بعد رجوعه من النجف الأشرف ـ عند أحد من علماء قم المقدّسة وانما اكدوا أن بعد عودته من النجف الأشرف الى موطنه الأصلي انصرف الى البحث والتأليف</w:t>
      </w:r>
      <w:r>
        <w:rPr>
          <w:rFonts w:hint="cs"/>
          <w:rtl/>
        </w:rPr>
        <w:t xml:space="preserve"> </w:t>
      </w:r>
      <w:r w:rsidRPr="00EB3782">
        <w:rPr>
          <w:rStyle w:val="libFootnotenumChar"/>
          <w:rtl/>
        </w:rPr>
        <w:t>(3)</w:t>
      </w:r>
      <w:r>
        <w:rPr>
          <w:rtl/>
        </w:rPr>
        <w:t xml:space="preserve"> ويظهر مما سجّلوه عن حياته انّه وبعد عودته سنة 1322 هـ بدأت حياته الفكرية بالانتاج. </w:t>
      </w:r>
      <w:r>
        <w:rPr>
          <w:rtl/>
        </w:rPr>
        <w:cr/>
      </w:r>
      <w:r w:rsidRPr="00370CA6">
        <w:rPr>
          <w:rStyle w:val="libBold1Char"/>
          <w:rtl/>
        </w:rPr>
        <w:t xml:space="preserve">في قم المقدّسة : </w:t>
      </w:r>
    </w:p>
    <w:p w:rsidR="00553940" w:rsidRDefault="00553940" w:rsidP="00394B37">
      <w:pPr>
        <w:rPr>
          <w:rtl/>
        </w:rPr>
      </w:pPr>
      <w:r>
        <w:rPr>
          <w:rtl/>
        </w:rPr>
        <w:t xml:space="preserve">وقد رجع الى وطنه بسبب المرض الذي اعتراه ولازمه الى آخر عمره ، حيث </w:t>
      </w:r>
    </w:p>
    <w:p w:rsidR="00553940" w:rsidRPr="00567922" w:rsidRDefault="00553940" w:rsidP="001973B3">
      <w:pPr>
        <w:pStyle w:val="libFootnote0"/>
        <w:rPr>
          <w:rtl/>
        </w:rPr>
      </w:pPr>
      <w:r w:rsidRPr="00550CD2">
        <w:rPr>
          <w:rtl/>
        </w:rPr>
        <w:t>__________________</w:t>
      </w:r>
      <w:r w:rsidRPr="00550CD2">
        <w:rPr>
          <w:rtl/>
        </w:rPr>
        <w:cr/>
      </w:r>
      <w:r w:rsidRPr="00567922">
        <w:rPr>
          <w:rtl/>
        </w:rPr>
        <w:t>(1) نقباء البشر : ج 3 ، ص 999.</w:t>
      </w:r>
    </w:p>
    <w:p w:rsidR="00553940" w:rsidRPr="00567922" w:rsidRDefault="00553940" w:rsidP="001973B3">
      <w:pPr>
        <w:pStyle w:val="libFootnote0"/>
        <w:rPr>
          <w:rtl/>
        </w:rPr>
      </w:pPr>
      <w:r w:rsidRPr="00567922">
        <w:rPr>
          <w:rtl/>
        </w:rPr>
        <w:t>(2 و</w:t>
      </w:r>
      <w:r>
        <w:rPr>
          <w:rFonts w:hint="cs"/>
          <w:rtl/>
        </w:rPr>
        <w:t xml:space="preserve"> </w:t>
      </w:r>
      <w:r w:rsidRPr="00567922">
        <w:rPr>
          <w:rtl/>
        </w:rPr>
        <w:t xml:space="preserve">3) المصدر السابق. </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 xml:space="preserve">اصيب بمرض (الربو) ، ولكنه لم يتمكن من منعه عن ممارسة ابحاثه ونشاطه العلمي ، بل استمر بعمله العلمي بقوة وحيوية. </w:t>
      </w:r>
    </w:p>
    <w:p w:rsidR="00553940" w:rsidRDefault="00553940" w:rsidP="00394B37">
      <w:pPr>
        <w:rPr>
          <w:rtl/>
        </w:rPr>
      </w:pPr>
      <w:r>
        <w:rPr>
          <w:rtl/>
        </w:rPr>
        <w:t>وتعددت أوجه حركته بالتأليف والوعظ والارشاد والخطابة ، وبطبيعي الحال فإنه لم يكن مشهوراً في هذه الفترة من حياته ولكنه تمكن أن يفتتح أبواباً لحركته العلمية.</w:t>
      </w:r>
    </w:p>
    <w:p w:rsidR="00553940" w:rsidRDefault="00553940" w:rsidP="00394B37">
      <w:pPr>
        <w:rPr>
          <w:rtl/>
        </w:rPr>
      </w:pPr>
      <w:r>
        <w:rPr>
          <w:rtl/>
        </w:rPr>
        <w:t>وفي سنة 1329 هـ سافر الى الحج للمرّة الثانية من قم</w:t>
      </w:r>
      <w:r>
        <w:rPr>
          <w:rFonts w:hint="cs"/>
          <w:rtl/>
        </w:rPr>
        <w:t xml:space="preserve"> </w:t>
      </w:r>
      <w:r w:rsidRPr="00EB3782">
        <w:rPr>
          <w:rStyle w:val="libFootnotenumChar"/>
          <w:rtl/>
        </w:rPr>
        <w:t>(1)</w:t>
      </w:r>
      <w:r>
        <w:rPr>
          <w:rtl/>
        </w:rPr>
        <w:t>.</w:t>
      </w:r>
    </w:p>
    <w:p w:rsidR="00553940" w:rsidRPr="00E864E8" w:rsidRDefault="00553940" w:rsidP="00553940">
      <w:pPr>
        <w:rPr>
          <w:rtl/>
        </w:rPr>
      </w:pPr>
      <w:r w:rsidRPr="00E864E8">
        <w:rPr>
          <w:rtl/>
        </w:rPr>
        <w:t xml:space="preserve">هجرته الى مشهد المقدّسة : </w:t>
      </w:r>
    </w:p>
    <w:p w:rsidR="00553940" w:rsidRDefault="00553940" w:rsidP="00394B37">
      <w:pPr>
        <w:rPr>
          <w:rtl/>
        </w:rPr>
      </w:pPr>
      <w:r>
        <w:rPr>
          <w:rtl/>
        </w:rPr>
        <w:t>ولم يطل العهد بالقمّي ببقائه في قم المقدّسة فما لبث ان عزم على الهجرة الى مشهد المقدّسة سنة 1331 هـ</w:t>
      </w:r>
      <w:r>
        <w:rPr>
          <w:rFonts w:hint="cs"/>
          <w:rtl/>
        </w:rPr>
        <w:t xml:space="preserve"> </w:t>
      </w:r>
      <w:r w:rsidRPr="00EB3782">
        <w:rPr>
          <w:rStyle w:val="libFootnotenumChar"/>
          <w:rtl/>
        </w:rPr>
        <w:t>(2)</w:t>
      </w:r>
      <w:r>
        <w:rPr>
          <w:rtl/>
        </w:rPr>
        <w:t xml:space="preserve"> أو سنة 1332 ، فهبط الامام </w:t>
      </w:r>
      <w:r w:rsidR="00E556C0" w:rsidRPr="00E556C0">
        <w:rPr>
          <w:rStyle w:val="libAlaemChar"/>
          <w:rFonts w:hint="cs"/>
          <w:rtl/>
        </w:rPr>
        <w:t>عليه‌السلام</w:t>
      </w:r>
      <w:r>
        <w:rPr>
          <w:rtl/>
        </w:rPr>
        <w:t xml:space="preserve"> في خراسان واتخذ منه مقراً دائماً له. </w:t>
      </w:r>
    </w:p>
    <w:p w:rsidR="00553940" w:rsidRDefault="00553940" w:rsidP="00394B37">
      <w:pPr>
        <w:rPr>
          <w:rtl/>
        </w:rPr>
      </w:pPr>
      <w:r>
        <w:rPr>
          <w:rtl/>
        </w:rPr>
        <w:t>وقد ذكر انّه نزح من موطنه الأصلي بسبب بعض المشاكل التي أشار إليها في مقدمة كتابه الفوائد الرضوية حيث قال ما تعريبه ملخصاً : (حتّى كانت سنة 1332 فخطر في ذهني أن التجأ الى إمام الاتقياء وزبدة الاصفياء ، معين الغرباء ، والشهيد بالسم أبي الحسن علي بن موسى الرضا صلوات الله عليه وعلى آبائه وابنائه ... وذلك لشدة البلايا والمحن وكثرة الهموم والغموم التي حلت بهذا الداعي وتفصيلها طويل ..</w:t>
      </w:r>
      <w:r>
        <w:rPr>
          <w:rFonts w:hint="cs"/>
          <w:rtl/>
        </w:rPr>
        <w:t xml:space="preserve"> </w:t>
      </w:r>
      <w:r>
        <w:rPr>
          <w:rtl/>
        </w:rPr>
        <w:t>)</w:t>
      </w:r>
      <w:r>
        <w:rPr>
          <w:rFonts w:hint="cs"/>
          <w:rtl/>
        </w:rPr>
        <w:t xml:space="preserve"> </w:t>
      </w:r>
      <w:r w:rsidRPr="00EB3782">
        <w:rPr>
          <w:rStyle w:val="libFootnotenumChar"/>
          <w:rtl/>
        </w:rPr>
        <w:t>(3)</w:t>
      </w:r>
      <w:r>
        <w:rPr>
          <w:rtl/>
        </w:rPr>
        <w:t xml:space="preserve"> وقيل أن سبب بقائه في مشهد انّه كان بطلب من آية الله الحاجّ السيّد حسين القمّي ، فاستجاب العلاّمة المحدّث لهذا الطلب وعزم على البقاء الدائم في هذه الأرض الطيبة</w:t>
      </w:r>
      <w:r>
        <w:rPr>
          <w:rFonts w:hint="cs"/>
          <w:rtl/>
        </w:rPr>
        <w:t xml:space="preserve"> </w:t>
      </w:r>
      <w:r w:rsidRPr="00EB3782">
        <w:rPr>
          <w:rStyle w:val="libFootnotenumChar"/>
          <w:rtl/>
        </w:rPr>
        <w:t>(4)</w:t>
      </w:r>
      <w:r>
        <w:rPr>
          <w:rtl/>
        </w:rPr>
        <w:t xml:space="preserve">. </w:t>
      </w:r>
    </w:p>
    <w:p w:rsidR="00553940" w:rsidRPr="00567922" w:rsidRDefault="00553940" w:rsidP="001973B3">
      <w:pPr>
        <w:pStyle w:val="libFootnote0"/>
        <w:rPr>
          <w:rtl/>
        </w:rPr>
      </w:pPr>
      <w:r w:rsidRPr="00D66F07">
        <w:rPr>
          <w:rtl/>
        </w:rPr>
        <w:t>__________________</w:t>
      </w:r>
      <w:r w:rsidRPr="00D66F07">
        <w:rPr>
          <w:rtl/>
        </w:rPr>
        <w:cr/>
      </w:r>
      <w:r w:rsidRPr="00567922">
        <w:rPr>
          <w:rtl/>
        </w:rPr>
        <w:t>(1) نقباء البشر : ج 3 ، ص 999.</w:t>
      </w:r>
    </w:p>
    <w:p w:rsidR="00553940" w:rsidRPr="00567922" w:rsidRDefault="00553940" w:rsidP="001973B3">
      <w:pPr>
        <w:pStyle w:val="libFootnote0"/>
        <w:rPr>
          <w:rtl/>
        </w:rPr>
      </w:pPr>
      <w:r w:rsidRPr="00567922">
        <w:rPr>
          <w:rtl/>
        </w:rPr>
        <w:t xml:space="preserve">(2) المصدر السابق : وفي رسالة له باللغة الفارسية الى مؤلف كتاب آثار الحجّة : ج 2 ، ص 134 ، قال ما تعريبه ملخصاً : وقد هاجرت الى قم (دار الايمان) وبقيت فيها الى سنة 1329 ثمّ تشرفت بالحج مرّة ثانية ، ورجعت الى قم وبقيت هناك حوالي السنتين ثمّ هاجرت الى مولانا الامام المعصوم أبي الحسن الرضا </w:t>
      </w:r>
      <w:r w:rsidR="00E556C0" w:rsidRPr="00F47DF7">
        <w:rPr>
          <w:rStyle w:val="libAlaemChar"/>
          <w:rFonts w:hint="cs"/>
          <w:rtl/>
        </w:rPr>
        <w:t>عليه‌السلام</w:t>
      </w:r>
      <w:r w:rsidRPr="00567922">
        <w:rPr>
          <w:rtl/>
        </w:rPr>
        <w:t xml:space="preserve"> ومازلنا حتّى هذه السنة وهي سنة 1346 في هذا المكان الشريف</w:t>
      </w:r>
      <w:r>
        <w:rPr>
          <w:rtl/>
        </w:rPr>
        <w:t xml:space="preserve"> ..</w:t>
      </w:r>
      <w:r w:rsidRPr="00567922">
        <w:rPr>
          <w:rtl/>
        </w:rPr>
        <w:t>..</w:t>
      </w:r>
    </w:p>
    <w:p w:rsidR="00553940" w:rsidRPr="00567922" w:rsidRDefault="00553940" w:rsidP="001973B3">
      <w:pPr>
        <w:pStyle w:val="libFootnote0"/>
        <w:rPr>
          <w:rtl/>
        </w:rPr>
      </w:pPr>
      <w:r w:rsidRPr="00567922">
        <w:rPr>
          <w:rtl/>
        </w:rPr>
        <w:t>(3) الفوائد الرضوية : ص 2.</w:t>
      </w:r>
    </w:p>
    <w:p w:rsidR="00553940" w:rsidRPr="00567922" w:rsidRDefault="00553940" w:rsidP="001973B3">
      <w:pPr>
        <w:pStyle w:val="libFootnote0"/>
        <w:rPr>
          <w:rtl/>
        </w:rPr>
      </w:pPr>
      <w:r w:rsidRPr="00567922">
        <w:rPr>
          <w:rtl/>
        </w:rPr>
        <w:t>(4) راجع كتاب : (</w:t>
      </w:r>
      <w:r w:rsidRPr="00567922">
        <w:rPr>
          <w:rFonts w:hint="cs"/>
          <w:rtl/>
        </w:rPr>
        <w:t xml:space="preserve"> </w:t>
      </w:r>
      <w:r w:rsidRPr="00567922">
        <w:rPr>
          <w:rtl/>
        </w:rPr>
        <w:t>حاج شيخ عباس قمّي مرد تقوى وفضليت</w:t>
      </w:r>
      <w:r w:rsidRPr="00567922">
        <w:rPr>
          <w:rFonts w:hint="cs"/>
          <w:rtl/>
        </w:rPr>
        <w:t xml:space="preserve"> </w:t>
      </w:r>
      <w:r w:rsidRPr="00567922">
        <w:rPr>
          <w:rtl/>
        </w:rPr>
        <w:t xml:space="preserve">). </w:t>
      </w:r>
    </w:p>
    <w:p w:rsidR="00F47DF7" w:rsidRDefault="00F47DF7" w:rsidP="00F47DF7">
      <w:pPr>
        <w:pStyle w:val="libNormal"/>
        <w:rPr>
          <w:rtl/>
        </w:rPr>
      </w:pPr>
      <w:r>
        <w:rPr>
          <w:rtl/>
        </w:rPr>
        <w:br w:type="page"/>
      </w:r>
    </w:p>
    <w:p w:rsidR="00553940" w:rsidRDefault="00553940" w:rsidP="00394B37">
      <w:pPr>
        <w:rPr>
          <w:rtl/>
        </w:rPr>
      </w:pPr>
      <w:r>
        <w:rPr>
          <w:rtl/>
        </w:rPr>
        <w:lastRenderedPageBreak/>
        <w:t>وانصرف في مشهد الى طبع بعض مؤلفاته ، وعكف على تصنيف غيرها</w:t>
      </w:r>
      <w:r>
        <w:rPr>
          <w:rFonts w:hint="cs"/>
          <w:rtl/>
        </w:rPr>
        <w:t xml:space="preserve"> </w:t>
      </w:r>
      <w:r w:rsidRPr="00EB3782">
        <w:rPr>
          <w:rStyle w:val="libFootnotenumChar"/>
          <w:rtl/>
        </w:rPr>
        <w:t>(1)</w:t>
      </w:r>
      <w:r>
        <w:rPr>
          <w:rtl/>
        </w:rPr>
        <w:t>.</w:t>
      </w:r>
    </w:p>
    <w:p w:rsidR="00553940" w:rsidRDefault="00553940" w:rsidP="00394B37">
      <w:pPr>
        <w:rPr>
          <w:rtl/>
        </w:rPr>
      </w:pPr>
      <w:r>
        <w:rPr>
          <w:rtl/>
        </w:rPr>
        <w:t xml:space="preserve">ووفق الى حجّ بيت الله الحرام وزيارة قبر النبي الأكرم </w:t>
      </w:r>
      <w:r w:rsidR="005C6643" w:rsidRPr="005C6643">
        <w:rPr>
          <w:rStyle w:val="libAlaemChar"/>
          <w:rFonts w:hint="cs"/>
          <w:rtl/>
        </w:rPr>
        <w:t>صلى‌الله‌عليه‌وآله</w:t>
      </w:r>
      <w:r>
        <w:rPr>
          <w:rtl/>
        </w:rPr>
        <w:t xml:space="preserve"> وأئمة البقيع </w:t>
      </w:r>
      <w:r w:rsidR="000F59A9" w:rsidRPr="000F59A9">
        <w:rPr>
          <w:rStyle w:val="libAlaemChar"/>
          <w:rFonts w:hint="cs"/>
          <w:rtl/>
        </w:rPr>
        <w:t>عليهم‌السلام</w:t>
      </w:r>
      <w:r w:rsidRPr="00394B37">
        <w:rPr>
          <w:rStyle w:val="libAlaemChar"/>
          <w:rFonts w:hint="cs"/>
          <w:rtl/>
        </w:rPr>
        <w:t xml:space="preserve"> </w:t>
      </w:r>
      <w:r>
        <w:rPr>
          <w:rtl/>
        </w:rPr>
        <w:t>للمرّة الثالثة من مشهد</w:t>
      </w:r>
      <w:r>
        <w:rPr>
          <w:rFonts w:hint="cs"/>
          <w:rtl/>
        </w:rPr>
        <w:t xml:space="preserve"> </w:t>
      </w:r>
      <w:r w:rsidRPr="00EB3782">
        <w:rPr>
          <w:rStyle w:val="libFootnotenumChar"/>
          <w:rtl/>
        </w:rPr>
        <w:t>(2)</w:t>
      </w:r>
      <w:r>
        <w:rPr>
          <w:rtl/>
        </w:rPr>
        <w:t xml:space="preserve">. </w:t>
      </w:r>
    </w:p>
    <w:p w:rsidR="00553940" w:rsidRDefault="00553940" w:rsidP="00394B37">
      <w:pPr>
        <w:rPr>
          <w:rtl/>
        </w:rPr>
      </w:pPr>
      <w:r>
        <w:rPr>
          <w:rtl/>
        </w:rPr>
        <w:t>وقد لمع اسم الشيخ القمّي في هذه المدينة المقدّسة وانتشر في بلدان العالم الشيعي خصوصاً بعد طبع كتابه مفاتيح الجنان.</w:t>
      </w:r>
    </w:p>
    <w:p w:rsidR="00553940" w:rsidRDefault="00553940" w:rsidP="00394B37">
      <w:pPr>
        <w:rPr>
          <w:rtl/>
        </w:rPr>
      </w:pPr>
      <w:r>
        <w:rPr>
          <w:rtl/>
        </w:rPr>
        <w:t xml:space="preserve">كما أنّه كان لمجالس وعظه الأثر الكبير في اقبال المؤمنين وأهل المعرفة إليه وكان يرتقي المنبر في بيت آية الله السيد حسين القمّي في العشرة الاُولى من محرم الحرام للوعظ والارشاد وذكر الحسين </w:t>
      </w:r>
      <w:r w:rsidR="00E556C0" w:rsidRPr="00E556C0">
        <w:rPr>
          <w:rStyle w:val="libAlaemChar"/>
          <w:rFonts w:hint="cs"/>
          <w:rtl/>
        </w:rPr>
        <w:t>عليه‌السلام</w:t>
      </w:r>
      <w:r>
        <w:rPr>
          <w:rtl/>
        </w:rPr>
        <w:t xml:space="preserve">. </w:t>
      </w:r>
    </w:p>
    <w:p w:rsidR="00553940" w:rsidRDefault="00553940" w:rsidP="00394B37">
      <w:pPr>
        <w:rPr>
          <w:rtl/>
        </w:rPr>
      </w:pPr>
      <w:r>
        <w:rPr>
          <w:rtl/>
        </w:rPr>
        <w:t>ولم يمتهن الخطابة الحسينية ، وانّما اتخذها وسيلة لتبليغ رسالته الإلهية وقد نحج في ذلك بمقدار كبير.</w:t>
      </w:r>
    </w:p>
    <w:p w:rsidR="00553940" w:rsidRDefault="00553940" w:rsidP="00394B37">
      <w:pPr>
        <w:rPr>
          <w:rtl/>
        </w:rPr>
      </w:pPr>
      <w:r>
        <w:rPr>
          <w:rtl/>
        </w:rPr>
        <w:t xml:space="preserve">كما أنه دعي الى إمامة صلاة الجماعة في أحد أروقة الحرم الرضوي على مشرفه آلاف التحية والسلام ، ولكنه انقطع ولم يستمر. </w:t>
      </w:r>
    </w:p>
    <w:p w:rsidR="00553940" w:rsidRPr="00370CA6" w:rsidRDefault="00553940" w:rsidP="00394B37">
      <w:pPr>
        <w:rPr>
          <w:rStyle w:val="libBold1Char"/>
          <w:rtl/>
        </w:rPr>
      </w:pPr>
      <w:r>
        <w:rPr>
          <w:rtl/>
        </w:rPr>
        <w:t>كما أنّه كان يدرس الأخلاق في ليالي الخميس والجمعة في مدرسة (ميرزا جعفر) العلمية في مشهد وكان يحضر تحت منبره حدود الألف مستمع</w:t>
      </w:r>
      <w:r>
        <w:rPr>
          <w:rFonts w:hint="cs"/>
          <w:rtl/>
        </w:rPr>
        <w:t xml:space="preserve"> </w:t>
      </w:r>
      <w:r w:rsidRPr="00EB3782">
        <w:rPr>
          <w:rStyle w:val="libFootnotenumChar"/>
          <w:rtl/>
        </w:rPr>
        <w:t>(3)</w:t>
      </w:r>
      <w:r>
        <w:rPr>
          <w:rtl/>
        </w:rPr>
        <w:t>.</w:t>
      </w:r>
      <w:r>
        <w:rPr>
          <w:rtl/>
        </w:rPr>
        <w:cr/>
      </w:r>
      <w:r w:rsidRPr="00370CA6">
        <w:rPr>
          <w:rStyle w:val="libBold1Char"/>
          <w:rtl/>
        </w:rPr>
        <w:t xml:space="preserve">رجوعه الى قم المقدّسة : </w:t>
      </w:r>
    </w:p>
    <w:p w:rsidR="00553940" w:rsidRDefault="00553940" w:rsidP="00394B37">
      <w:pPr>
        <w:rPr>
          <w:rtl/>
        </w:rPr>
      </w:pPr>
      <w:r>
        <w:rPr>
          <w:rtl/>
        </w:rPr>
        <w:t xml:space="preserve">ومع أنه قد شدّ العزم على البقاء الدائمي في مشهد الامام الرضا </w:t>
      </w:r>
      <w:r w:rsidR="00E556C0" w:rsidRPr="00E556C0">
        <w:rPr>
          <w:rStyle w:val="libAlaemChar"/>
          <w:rFonts w:hint="cs"/>
          <w:rtl/>
        </w:rPr>
        <w:t>عليه‌السلام</w:t>
      </w:r>
      <w:r>
        <w:rPr>
          <w:rtl/>
        </w:rPr>
        <w:t xml:space="preserve"> ولكنه قد انثى عن عزمه الأول بعد قدوم آية الله الشيخ عبد الكريم الحائري الى قم المقدّسة سنة 1340 هـ فهاجر الى قم المقدّسة وصمم على البقاء في هذه المدينة المقدّسة بطلب من علمائها وشخصياتها. </w:t>
      </w:r>
    </w:p>
    <w:p w:rsidR="00553940" w:rsidRDefault="00553940" w:rsidP="00394B37">
      <w:pPr>
        <w:rPr>
          <w:rtl/>
        </w:rPr>
      </w:pPr>
      <w:r>
        <w:rPr>
          <w:rtl/>
        </w:rPr>
        <w:t xml:space="preserve">وبدأ الحائري يرتّب الحوزة العلمية ويمدّها بالعلماء الأبرار (فنظم من كان فيها من طلاب العلم تنظيماً عالياً ، وأعلن عن عزمه على جعلها مركزاً علمياً يكون </w:t>
      </w:r>
    </w:p>
    <w:p w:rsidR="00553940" w:rsidRPr="00567922" w:rsidRDefault="00553940" w:rsidP="001973B3">
      <w:pPr>
        <w:pStyle w:val="libFootnote0"/>
        <w:rPr>
          <w:rtl/>
        </w:rPr>
      </w:pPr>
      <w:r w:rsidRPr="00C93A04">
        <w:rPr>
          <w:rtl/>
        </w:rPr>
        <w:t>__________________</w:t>
      </w:r>
      <w:r w:rsidRPr="00C93A04">
        <w:rPr>
          <w:rtl/>
        </w:rPr>
        <w:cr/>
      </w:r>
      <w:r w:rsidRPr="00567922">
        <w:rPr>
          <w:rtl/>
        </w:rPr>
        <w:t>(1) نقباء البشر : ج 3 ، ص 999.</w:t>
      </w:r>
    </w:p>
    <w:p w:rsidR="00553940" w:rsidRPr="00567922" w:rsidRDefault="00553940" w:rsidP="001973B3">
      <w:pPr>
        <w:pStyle w:val="libFootnote0"/>
        <w:rPr>
          <w:rtl/>
        </w:rPr>
      </w:pPr>
      <w:r w:rsidRPr="00567922">
        <w:rPr>
          <w:rtl/>
        </w:rPr>
        <w:t>(2) آثار الحجّة : ج 2 ، ص 134.</w:t>
      </w:r>
    </w:p>
    <w:p w:rsidR="00553940" w:rsidRPr="00567922" w:rsidRDefault="00553940" w:rsidP="001973B3">
      <w:pPr>
        <w:pStyle w:val="libFootnote0"/>
        <w:rPr>
          <w:rtl/>
        </w:rPr>
      </w:pPr>
      <w:r w:rsidRPr="00567922">
        <w:rPr>
          <w:rtl/>
        </w:rPr>
        <w:t xml:space="preserve">(3) راجع محدث قمّي حديث اخلاص : ص 38. </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له شأنه في خدمة الاسلام واشادة دعائمه ... فوضع العطاء على الطلاب والعلماء ، وبذل عليهم بسخاء ، وسنّ نظاماً للدارسة ، وقرر ترتيباً مقبولاً للاشراف على تعليم الطلاب واجراء الامتحان السنوي ... وغصت المدارس باهاليها ، وزاد عدد الطلاب والعلماء في أوائل هجرته إليها على الألف ، وقام بأعباء اعاشتهم ، وتنظيم أدوارهم بهدوء وحكمة ...</w:t>
      </w:r>
      <w:r>
        <w:rPr>
          <w:rFonts w:hint="cs"/>
          <w:rtl/>
        </w:rPr>
        <w:t xml:space="preserve"> </w:t>
      </w:r>
      <w:r>
        <w:rPr>
          <w:rtl/>
        </w:rPr>
        <w:t>)</w:t>
      </w:r>
      <w:r>
        <w:rPr>
          <w:rFonts w:hint="cs"/>
          <w:rtl/>
        </w:rPr>
        <w:t xml:space="preserve"> </w:t>
      </w:r>
      <w:r w:rsidRPr="00EB3782">
        <w:rPr>
          <w:rStyle w:val="libFootnotenumChar"/>
          <w:rtl/>
        </w:rPr>
        <w:t>(1)</w:t>
      </w:r>
      <w:r>
        <w:rPr>
          <w:rtl/>
        </w:rPr>
        <w:t xml:space="preserve">. </w:t>
      </w:r>
    </w:p>
    <w:p w:rsidR="00553940" w:rsidRDefault="00553940" w:rsidP="00394B37">
      <w:pPr>
        <w:rPr>
          <w:rtl/>
        </w:rPr>
      </w:pPr>
      <w:r>
        <w:rPr>
          <w:rtl/>
        </w:rPr>
        <w:t>وقد شارك العلماء الافذاذ مؤسسو الحوزة العلمية فهرعوا من كل صوبٍ ومكان لمآزرته ومساعدته واعانته على مشروعه الالهي الكبير خصوصاً بعد ما اشتدت المحن والبلايا بالضغوط الجائرة التي أوجدها رضا بهلوي بتطبيق علمنة البلاد الايرانية ومنع المظاهر الاسلامية بكل اشكالها حتّى انّه منع الحجاب ولبس الزي العلمائي وغيرها من الأعمال القبيحة.</w:t>
      </w:r>
    </w:p>
    <w:p w:rsidR="00553940" w:rsidRDefault="00553940" w:rsidP="00394B37">
      <w:pPr>
        <w:rPr>
          <w:rtl/>
        </w:rPr>
      </w:pPr>
      <w:r>
        <w:rPr>
          <w:rtl/>
        </w:rPr>
        <w:t>وكلّما اشتدت المحنة كلما ازداد دعم العلماء للحوزة العلمية في قم ، ويبدو أن فكرة انتقال الشيخ القمّي الى قم المقدسة بعد ما كان قد عزم على البقاء في مشهد ، جاءت أثر تصاعد تلك المضايقات ، واشتداد المحن ، فان الشيخ القمّي قد كتب رسالة عن حياته وذكر فيها انه ما زال مستوطناً المشهد الرضوي المقدّس ، وكانت السنة هي سنة 1346</w:t>
      </w:r>
      <w:r w:rsidRPr="00EB3782">
        <w:rPr>
          <w:rStyle w:val="libFootnotenumChar"/>
          <w:rtl/>
        </w:rPr>
        <w:t>(2)</w:t>
      </w:r>
      <w:r>
        <w:rPr>
          <w:rtl/>
        </w:rPr>
        <w:t xml:space="preserve">. </w:t>
      </w:r>
    </w:p>
    <w:p w:rsidR="00553940" w:rsidRDefault="00553940" w:rsidP="00394B37">
      <w:pPr>
        <w:rPr>
          <w:rtl/>
        </w:rPr>
      </w:pPr>
      <w:r>
        <w:rPr>
          <w:rtl/>
        </w:rPr>
        <w:t>قال العلاّمة الطهراني : (</w:t>
      </w:r>
      <w:r>
        <w:rPr>
          <w:rFonts w:hint="cs"/>
          <w:rtl/>
        </w:rPr>
        <w:t xml:space="preserve"> </w:t>
      </w:r>
      <w:r>
        <w:rPr>
          <w:rtl/>
        </w:rPr>
        <w:t>ولما حلّ العلاّمة المؤسس الشيخ عبد الكريم الحائري مدينة قم ، وطلب اليه علماؤها البقاء فيها لتشييد حوزة علمية ومركز ديني واجابهم الى ذلك كان المترجم له من أعوانه وانصاره ، فقد أسهم بقسط بالغ في ذلك ، وكان من أكبر المروجين للحائري ، والمؤيدين لفكرته ، والعاملين معه باليد واللسان</w:t>
      </w:r>
      <w:r>
        <w:rPr>
          <w:rFonts w:hint="cs"/>
          <w:rtl/>
        </w:rPr>
        <w:t xml:space="preserve"> </w:t>
      </w:r>
      <w:r>
        <w:rPr>
          <w:rtl/>
        </w:rPr>
        <w:t>)</w:t>
      </w:r>
      <w:r>
        <w:rPr>
          <w:rFonts w:hint="cs"/>
          <w:rtl/>
        </w:rPr>
        <w:t xml:space="preserve"> </w:t>
      </w:r>
      <w:r w:rsidRPr="00EB3782">
        <w:rPr>
          <w:rStyle w:val="libFootnotenumChar"/>
          <w:rtl/>
        </w:rPr>
        <w:t>(3)</w:t>
      </w:r>
      <w:r>
        <w:rPr>
          <w:rtl/>
        </w:rPr>
        <w:t>.</w:t>
      </w:r>
    </w:p>
    <w:p w:rsidR="00553940" w:rsidRDefault="00553940" w:rsidP="00394B37">
      <w:pPr>
        <w:rPr>
          <w:rtl/>
        </w:rPr>
      </w:pPr>
      <w:r>
        <w:rPr>
          <w:rtl/>
        </w:rPr>
        <w:t xml:space="preserve">وكتب العلاّمة الطهراني عن حركة الحائري : </w:t>
      </w:r>
    </w:p>
    <w:p w:rsidR="00553940" w:rsidRDefault="00553940" w:rsidP="00394B37">
      <w:pPr>
        <w:rPr>
          <w:rtl/>
        </w:rPr>
      </w:pPr>
      <w:r>
        <w:rPr>
          <w:rtl/>
        </w:rPr>
        <w:t xml:space="preserve">« وقد برهن الحائري على بطولة ورجولة وشجاعة وصبر وجلد وثبات </w:t>
      </w:r>
    </w:p>
    <w:p w:rsidR="00553940" w:rsidRPr="00567922" w:rsidRDefault="00553940" w:rsidP="001973B3">
      <w:pPr>
        <w:pStyle w:val="libFootnote0"/>
        <w:rPr>
          <w:rtl/>
        </w:rPr>
      </w:pPr>
      <w:r w:rsidRPr="00C93A04">
        <w:rPr>
          <w:rtl/>
        </w:rPr>
        <w:t>__________________</w:t>
      </w:r>
      <w:r w:rsidRPr="00C93A04">
        <w:rPr>
          <w:rtl/>
        </w:rPr>
        <w:cr/>
      </w:r>
      <w:r w:rsidRPr="00567922">
        <w:rPr>
          <w:rtl/>
        </w:rPr>
        <w:t>(1) نقباء البشر : ج 3 ، ص 1159 ـ 1160.</w:t>
      </w:r>
    </w:p>
    <w:p w:rsidR="00553940" w:rsidRPr="00567922" w:rsidRDefault="00553940" w:rsidP="001973B3">
      <w:pPr>
        <w:pStyle w:val="libFootnote0"/>
        <w:rPr>
          <w:rtl/>
        </w:rPr>
      </w:pPr>
      <w:r w:rsidRPr="00567922">
        <w:rPr>
          <w:rtl/>
        </w:rPr>
        <w:t>(2) آثار الحجة : ج 2 ، ص 134.</w:t>
      </w:r>
    </w:p>
    <w:p w:rsidR="00553940" w:rsidRPr="00567922" w:rsidRDefault="00553940" w:rsidP="001973B3">
      <w:pPr>
        <w:pStyle w:val="libFootnote0"/>
        <w:rPr>
          <w:rtl/>
        </w:rPr>
      </w:pPr>
      <w:r w:rsidRPr="00567922">
        <w:rPr>
          <w:rtl/>
        </w:rPr>
        <w:t xml:space="preserve">(3) نقباء البشر : ج 3 ، ص 1000. </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 xml:space="preserve">وعزيمة جبارة ، فقد لاقى في طريق العمل من الصعاب والمتاعب ما يكفي لتراجع أكبر الرجال قلباً ، وأقواهم شكيمة ، وأوسعهم صدراً ، حيث كان لانتهاء حكم القاجاريين وتولي البهلوي تأثير بارز في تقليص جهوده والحدّ من نشاطه اذ رافقت ذلك احداث ووقائع جسام. وكانت سيرة البهلوي واضحة في عزمه الأكيد وتصميمه على القضاء على الدّين ومحمو كل أثر لرجاله وشعائرة ورسومه ؛ فقد سجن العلماء الكبار ، ونفى عدداً منهم ، ودس السمّ لأخرين ، وفعل الأفاعيل من هذا القبيل. </w:t>
      </w:r>
    </w:p>
    <w:p w:rsidR="00553940" w:rsidRDefault="00553940" w:rsidP="00394B37">
      <w:pPr>
        <w:rPr>
          <w:rtl/>
        </w:rPr>
      </w:pPr>
      <w:r>
        <w:rPr>
          <w:rtl/>
        </w:rPr>
        <w:t>وفي هذه الظروف كان الحائري يعمل على توسيع دائرة الحوزة العلمية في قم ونشر الدعوة ودعم هيكل الدين ، واشادة مجد الاسلام باعمال أحكامه وتطبيق نظامه.</w:t>
      </w:r>
    </w:p>
    <w:p w:rsidR="00553940" w:rsidRDefault="00553940" w:rsidP="00394B37">
      <w:pPr>
        <w:rPr>
          <w:rtl/>
        </w:rPr>
      </w:pPr>
      <w:r>
        <w:rPr>
          <w:rtl/>
        </w:rPr>
        <w:t>في ذلك الوقت ، وفي تلك الظروف السود ، قاوم هذا العالم المخلص ديكتاتورية الملك واباحيته ، ووقف في وجهه مجنّداً كل امكانياته وقابلياته ، وموطناً نفسه للعظائم ، ومضحياً في سبيل دعوته بكل ما يملك ، ولم تفتّ في عضده ، أو توهن من عزيمته ، أو تسرب ألياس والقنوط الى نفسه كل تلك المحاولات اللئيمة والمساعي الخبيثة التي بذلها سماسرة السوء ، وزبانية الشر ، وأعداد الدين والخير والفضيلة.</w:t>
      </w:r>
    </w:p>
    <w:p w:rsidR="00553940" w:rsidRDefault="00553940" w:rsidP="00394B37">
      <w:pPr>
        <w:rPr>
          <w:rtl/>
        </w:rPr>
      </w:pPr>
      <w:r>
        <w:rPr>
          <w:rtl/>
        </w:rPr>
        <w:t xml:space="preserve">وهكذا بقي يقاوم كل ما يعترض طريقه من عقبات وعراقيل حتّى كلّل سعيه بالنجاح وانتصر ، وباء خصومه بالصفقة الخاسرة ، وعادوا يجرون أذيال الفشل </w:t>
      </w:r>
      <w:r w:rsidRPr="00394B37">
        <w:rPr>
          <w:rStyle w:val="libAlaemChar"/>
          <w:rtl/>
        </w:rPr>
        <w:t>(</w:t>
      </w:r>
      <w:r w:rsidRPr="00394B37">
        <w:rPr>
          <w:rStyle w:val="libAieChar"/>
          <w:rFonts w:hint="cs"/>
          <w:rtl/>
        </w:rPr>
        <w:t xml:space="preserve"> وَلَعَذَابُ الْآخِرَةِ أَخْزَىٰ وَهُمْ لَا يُنصَرُونَ </w:t>
      </w:r>
      <w:r w:rsidRPr="00394B37">
        <w:rPr>
          <w:rStyle w:val="libAlaemChar"/>
          <w:rtl/>
        </w:rPr>
        <w:t>)</w:t>
      </w:r>
      <w:r w:rsidRPr="00EC30F6">
        <w:rPr>
          <w:rFonts w:hint="cs"/>
          <w:rtl/>
        </w:rPr>
        <w:t xml:space="preserve"> </w:t>
      </w:r>
      <w:r w:rsidRPr="00EB3782">
        <w:rPr>
          <w:rStyle w:val="libFootnotenumChar"/>
          <w:rtl/>
        </w:rPr>
        <w:t>(2)</w:t>
      </w:r>
      <w:r>
        <w:rPr>
          <w:rtl/>
        </w:rPr>
        <w:t xml:space="preserve"> ... ». </w:t>
      </w:r>
    </w:p>
    <w:p w:rsidR="00553940" w:rsidRDefault="00553940" w:rsidP="00394B37">
      <w:pPr>
        <w:rPr>
          <w:rtl/>
        </w:rPr>
      </w:pPr>
      <w:r>
        <w:rPr>
          <w:rtl/>
        </w:rPr>
        <w:t xml:space="preserve">ولكن الاسلام في ايران قد لاقى عدواً وحشياً تحت الحماية الغريبة والشرقية استطاع لفترة حكمه أن يحدّ من أي نشاط ديني في ايران بالارهاب وهتك الحرمات وقتل آلاف الشيعة في المشهد الرضوي في حادثة كوهر شاد </w:t>
      </w:r>
    </w:p>
    <w:p w:rsidR="00553940" w:rsidRPr="00567922" w:rsidRDefault="00553940" w:rsidP="001973B3">
      <w:pPr>
        <w:pStyle w:val="libFootnote0"/>
        <w:rPr>
          <w:rtl/>
        </w:rPr>
      </w:pPr>
      <w:r w:rsidRPr="00BB2126">
        <w:rPr>
          <w:rtl/>
        </w:rPr>
        <w:t>__________________</w:t>
      </w:r>
      <w:r w:rsidRPr="00BB2126">
        <w:rPr>
          <w:rtl/>
        </w:rPr>
        <w:cr/>
      </w:r>
      <w:r w:rsidRPr="00567922">
        <w:rPr>
          <w:rtl/>
        </w:rPr>
        <w:t>(1) سورة فصّلت : الآية 16.</w:t>
      </w:r>
    </w:p>
    <w:p w:rsidR="00553940" w:rsidRPr="00567922" w:rsidRDefault="00553940" w:rsidP="001973B3">
      <w:pPr>
        <w:pStyle w:val="libFootnote0"/>
        <w:rPr>
          <w:rtl/>
        </w:rPr>
      </w:pPr>
      <w:r w:rsidRPr="00567922">
        <w:rPr>
          <w:rtl/>
        </w:rPr>
        <w:t xml:space="preserve">(2) نقباء البشر : ج 3 ، ص 1161 ـ 1162. </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 xml:space="preserve">ومنع الحجاب ومنع الزي العلمائي ومنع اقامة العزاء على سيد الشهداء </w:t>
      </w:r>
      <w:r w:rsidR="00E556C0" w:rsidRPr="00E556C0">
        <w:rPr>
          <w:rStyle w:val="libAlaemChar"/>
          <w:rFonts w:hint="cs"/>
          <w:rtl/>
        </w:rPr>
        <w:t>عليه‌السلام</w:t>
      </w:r>
      <w:r>
        <w:rPr>
          <w:rtl/>
        </w:rPr>
        <w:t xml:space="preserve"> وتدنيس حرمة الحوزات العلمية والمراقد المطهرة ونفي عشرات العلماء من كبار المجتهدين والخطباء. وأدت تلك الأعمال القبيحة للمدعو رضا بهلوي الى هجرة كبار علماء ايران الى النجف الأشرف ، وانزواء آية الله الحائري قابعاً في زاوية بيته ولكنه لم يرفع اليد عن الحوزة وشؤونها بل استمرّ بالتدريس والادارة ، فانّه قد تحمل كل شيء من أجل هذا البناء المقدّس المهم ، وبالفعل فقد تمكن الحائري أن ينتصر بمشروعه على كل مؤامرات الاستعمار وتمكنت هذه الحوزة المباركة ان تقود حركة الامة والتي كان نتاجها الجمهورية الاسلامية المباركة. ويبدو أن فاجعة كوهر شاد قد أثرت على حياة الشيخ الحائري فان وفاته كانت في 18 ـ ذي القعدة الحرام ـ من سنة 1355 هـ. ق بينما كانت حادثة الهجوم على المرقد الرضوي الشريف في 12 ـ ربيع الثاني سنة 1354 هـ. ق.</w:t>
      </w:r>
    </w:p>
    <w:p w:rsidR="00553940" w:rsidRDefault="00553940" w:rsidP="00394B37">
      <w:pPr>
        <w:rPr>
          <w:rtl/>
        </w:rPr>
      </w:pPr>
      <w:r>
        <w:rPr>
          <w:rtl/>
        </w:rPr>
        <w:t>وأما شيخنا القمّي (أعلى الله مقامه) فانه كان في مدينة همدان وقد سمع بالفاجعة الكبرى بهتك حرمة الحرم الرضوي وقتل المؤمنين والعلماء ، واعتقال الآيات العظام حبسهم وتهجير بعضهم ، فعجل بالمجيء الى قم المقدّسة ليرى موقف العلماء الآخرين ، ولكنه فوجىء كالباقين بالأحداث العظام والضربات المتتاليات وقتل أو حبس أو تهجير كل انسان يقف أمام مشاريع البهلوي ، مهما كان عنوانه وبالفعل فقد نفى آية الله السيّد حسين القمي</w:t>
      </w:r>
      <w:r>
        <w:rPr>
          <w:rFonts w:hint="cs"/>
          <w:rtl/>
        </w:rPr>
        <w:t xml:space="preserve"> </w:t>
      </w:r>
      <w:r w:rsidRPr="00EB3782">
        <w:rPr>
          <w:rStyle w:val="libFootnotenumChar"/>
          <w:rtl/>
        </w:rPr>
        <w:t>(1)</w:t>
      </w:r>
      <w:r>
        <w:rPr>
          <w:rtl/>
        </w:rPr>
        <w:t xml:space="preserve"> الى العراق ، وجرّد آية </w:t>
      </w:r>
    </w:p>
    <w:p w:rsidR="00553940" w:rsidRPr="001973B3" w:rsidRDefault="00553940" w:rsidP="00F47DF7">
      <w:pPr>
        <w:pStyle w:val="libLine"/>
        <w:rPr>
          <w:rStyle w:val="libFootnote0Char"/>
          <w:rtl/>
        </w:rPr>
      </w:pPr>
      <w:r w:rsidRPr="001A0A3E">
        <w:rPr>
          <w:rtl/>
        </w:rPr>
        <w:t>__________________</w:t>
      </w:r>
      <w:r w:rsidRPr="001A0A3E">
        <w:rPr>
          <w:rtl/>
        </w:rPr>
        <w:cr/>
      </w:r>
      <w:r w:rsidRPr="001973B3">
        <w:rPr>
          <w:rStyle w:val="libFootnote0Char"/>
          <w:rtl/>
        </w:rPr>
        <w:t xml:space="preserve">(1) السيّد حسين ابن السيّد محمود القمّي ، ولد في قم المقدّسة في 1282 هـ. ق ودرس فيها مقدّمات العلوم ثمّ هاجر الى العراق فحضر أبحاث كبار علمائه ومنهم السيّد المجدد الشيرازي والميرزا حبيب الله الرشتي والمولى علي النهاوندي والشيخ محمّد كاظم الخراساني والسيّد محمّد كاظم اليزدي ، والشيخ محمّد تقي الشيرازي وحاز على درجة سامية من العلم وكان معروفاً بالصلاح والتقى والنسك والزهد وكثرة العبادة ، أما في الفقه والاصول فقد كان فاضلاً للغاية وخبيراً جداً له تسلط عليهما واستحضار وتضلع وبراعة ، وفي سنة 1331 هبط المشهد الرضوي </w:t>
      </w:r>
      <w:r w:rsidR="00E556C0" w:rsidRPr="001973B3">
        <w:rPr>
          <w:rStyle w:val="libFootnote0Char"/>
          <w:rFonts w:hint="cs"/>
          <w:rtl/>
        </w:rPr>
        <w:t>عليه‌السلام</w:t>
      </w:r>
      <w:r w:rsidRPr="001973B3">
        <w:rPr>
          <w:rStyle w:val="libFootnote0Char"/>
          <w:rtl/>
        </w:rPr>
        <w:t xml:space="preserve"> فصار من أكبر مراجع التقليد في ايران ، وعندما أعلن المقبور المدعو رضا بهلوي الإسفار الالزامي ومنع الحجاب تحرك السيّد القمّي الى طهران للوقوف أمام</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 xml:space="preserve">الله الشيخ آقا زادة ـ نجل آية الله العظمى الشيخ محمّد كاظم الخراساني صاحب كتاب كفاية الاصول وقائد حركة المشروطة من الزي العلمائي ، ونفى آية الله السيّد يونس الاردبيلي وآية الله الشيخ محمّد تقي البافقي الى ري سنة 1346 هـ. ق الى أن توفي هناك في 12 جمادى الاولى سنة 1365 هـ. ق وغيرهم من الأعلام فلم يطل الشيخ القمّي المكث في قم فهاجر مرّة اُخرى الى النجف الأشرف منثنياً عن عزمه الأول بالبقاء في مشهد المقدّسة. </w:t>
      </w:r>
    </w:p>
    <w:p w:rsidR="00553940" w:rsidRDefault="00553940" w:rsidP="00394B37">
      <w:pPr>
        <w:rPr>
          <w:rtl/>
        </w:rPr>
      </w:pPr>
      <w:r>
        <w:rPr>
          <w:rtl/>
        </w:rPr>
        <w:t>علماً انّه عندما كان في مشهد المقدّسة فانّه كان يقضي شتاء كل سنة في النجف الأشرف ويبقى هناك حوالي ستة أشهر ثمّ يرجع الى مشهد المقدّسة فيقيم الستة الأشهر الباقية ، ولكنه بعد حادثة كوهر شاد غيّر برنامجه السكني وبقى في النجف الأشرف الى آخر عمره ، وهجر موطنه الاصلي قم المقدّسة.</w:t>
      </w:r>
    </w:p>
    <w:p w:rsidR="00553940" w:rsidRPr="00B33854" w:rsidRDefault="00553940" w:rsidP="00553940">
      <w:pPr>
        <w:rPr>
          <w:rtl/>
        </w:rPr>
      </w:pPr>
      <w:r w:rsidRPr="00B33854">
        <w:rPr>
          <w:rtl/>
        </w:rPr>
        <w:t xml:space="preserve">حياته العلمية : </w:t>
      </w:r>
    </w:p>
    <w:p w:rsidR="00553940" w:rsidRDefault="00553940" w:rsidP="00394B37">
      <w:pPr>
        <w:rPr>
          <w:rtl/>
        </w:rPr>
      </w:pPr>
      <w:r>
        <w:rPr>
          <w:rtl/>
        </w:rPr>
        <w:t xml:space="preserve">بقراءة ما كتبه المؤرخون عن الشيخ القمّي </w:t>
      </w:r>
      <w:r w:rsidR="00BF1565" w:rsidRPr="00BF1565">
        <w:rPr>
          <w:rStyle w:val="libAlaemChar"/>
          <w:rFonts w:hint="cs"/>
          <w:rtl/>
        </w:rPr>
        <w:t>رحمه‌الله</w:t>
      </w:r>
      <w:r>
        <w:rPr>
          <w:rtl/>
        </w:rPr>
        <w:t xml:space="preserve"> تنطبع صورة تتلازم فيها شخصيته بالعلم تلازماً شديداً يكاد لا ينفك ، فترى القمّي من نعومة أظفاره الى ساعة وفاته لم يفارق البحث والتدريس والقلم والقرطاس ؛ وكانت لشخصية استاذه النوري </w:t>
      </w:r>
      <w:r w:rsidR="00BF1565" w:rsidRPr="00BF1565">
        <w:rPr>
          <w:rStyle w:val="libAlaemChar"/>
          <w:rFonts w:hint="cs"/>
          <w:rtl/>
        </w:rPr>
        <w:t>رحمه‌الله</w:t>
      </w:r>
      <w:r>
        <w:rPr>
          <w:rtl/>
        </w:rPr>
        <w:t xml:space="preserve"> الأثر الواضح في تعميق هذه الصورة الجميلة فيه ، وتتضح من خلال تتبع حياته العلمية ولو بشكل مختصر وسريع بالنقاط التالية : </w:t>
      </w:r>
    </w:p>
    <w:p w:rsidR="00553940" w:rsidRPr="00A02F7C" w:rsidRDefault="00553940" w:rsidP="00553940">
      <w:pPr>
        <w:rPr>
          <w:rtl/>
        </w:rPr>
      </w:pPr>
      <w:r w:rsidRPr="00A02F7C">
        <w:rPr>
          <w:rtl/>
        </w:rPr>
        <w:t xml:space="preserve">أساتذته : </w:t>
      </w:r>
    </w:p>
    <w:p w:rsidR="00553940" w:rsidRDefault="00553940" w:rsidP="00394B37">
      <w:pPr>
        <w:rPr>
          <w:rtl/>
        </w:rPr>
      </w:pPr>
      <w:r>
        <w:rPr>
          <w:rtl/>
        </w:rPr>
        <w:t xml:space="preserve">سبق وإن عرفت من كلام زميله </w:t>
      </w:r>
      <w:r w:rsidRPr="00370CA6">
        <w:rPr>
          <w:rStyle w:val="libBold2Char"/>
          <w:rtl/>
        </w:rPr>
        <w:t>العلاّمة الطهراني</w:t>
      </w:r>
      <w:r>
        <w:rPr>
          <w:rtl/>
        </w:rPr>
        <w:t xml:space="preserve"> </w:t>
      </w:r>
      <w:r w:rsidR="00BF1565" w:rsidRPr="00BF1565">
        <w:rPr>
          <w:rStyle w:val="libAlaemChar"/>
          <w:rFonts w:hint="cs"/>
          <w:rtl/>
        </w:rPr>
        <w:t>رحمه‌الله</w:t>
      </w:r>
      <w:r>
        <w:rPr>
          <w:rtl/>
        </w:rPr>
        <w:t xml:space="preserve"> أن القمّي حضر في</w:t>
      </w:r>
    </w:p>
    <w:p w:rsidR="00553940" w:rsidRDefault="00553940" w:rsidP="00F47DF7">
      <w:pPr>
        <w:pStyle w:val="libLine"/>
        <w:rPr>
          <w:rtl/>
        </w:rPr>
      </w:pPr>
      <w:r w:rsidRPr="00376983">
        <w:rPr>
          <w:rtl/>
        </w:rPr>
        <w:t>__________________</w:t>
      </w:r>
    </w:p>
    <w:p w:rsidR="00553940" w:rsidRPr="00376983" w:rsidRDefault="00553940" w:rsidP="00F47DF7">
      <w:pPr>
        <w:pStyle w:val="libFootnote0"/>
        <w:rPr>
          <w:rtl/>
        </w:rPr>
      </w:pPr>
      <w:r w:rsidRPr="00376983">
        <w:rPr>
          <w:rtl/>
        </w:rPr>
        <w:t>أعماله القبيحة</w:t>
      </w:r>
      <w:r>
        <w:rPr>
          <w:rtl/>
        </w:rPr>
        <w:t xml:space="preserve"> ، </w:t>
      </w:r>
      <w:r w:rsidRPr="00376983">
        <w:rPr>
          <w:rtl/>
        </w:rPr>
        <w:t>ولكنه اعتقل ونفاه الى العتبات المقدّسة في العراق فسكن كربلاء والتف العلماء حوله وصار مهوى قلوب الشيعة ومن كبار مراجع التقليد في البلد ولما توفي السيّد أبو الحسن في 1365 هـ</w:t>
      </w:r>
      <w:r>
        <w:rPr>
          <w:rtl/>
        </w:rPr>
        <w:t>.</w:t>
      </w:r>
      <w:r w:rsidRPr="00376983">
        <w:rPr>
          <w:rtl/>
        </w:rPr>
        <w:t xml:space="preserve"> ق رشح السيّد القمّي للزعامة العامّة إلاّ أن الأجل لم يمهله حيث كانت وفاته يوم الاربعاء 14 ربيع الأول 1366 هـ</w:t>
      </w:r>
      <w:r>
        <w:rPr>
          <w:rtl/>
        </w:rPr>
        <w:t>.</w:t>
      </w:r>
      <w:r w:rsidRPr="00376983">
        <w:rPr>
          <w:rtl/>
        </w:rPr>
        <w:t xml:space="preserve"> ق ونقل الى النجف الأشرف ودفن في الصحن وكان السيّد القمّي هو الذي زوج الشيخ عباس القمّي ـ المترجم ـ بابنة أخيه السيّد أحمد وطلب منه البقاء في مشهد المقدّسة فاتخذها في ذلك الوقت ـ وطناً دائمياً له. </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النجف الأشرف حلقات دروس العلماء في حياة استاذهم النوري ولكنه لازم الشيخ حسين النوري وكان يصرف معه أكثر وقته في المجالات العلمية</w:t>
      </w:r>
      <w:r>
        <w:rPr>
          <w:rFonts w:hint="cs"/>
          <w:rtl/>
        </w:rPr>
        <w:t xml:space="preserve"> </w:t>
      </w:r>
      <w:r w:rsidRPr="00EB3782">
        <w:rPr>
          <w:rStyle w:val="libFootnotenumChar"/>
          <w:rtl/>
        </w:rPr>
        <w:t>(1)</w:t>
      </w:r>
      <w:r>
        <w:rPr>
          <w:rtl/>
        </w:rPr>
        <w:t xml:space="preserve"> وأكد الطهراني انّه بقيت تلك الحلقات الدراسية للعلماء والمشاهير تجمعهم</w:t>
      </w:r>
      <w:r>
        <w:rPr>
          <w:rFonts w:hint="cs"/>
          <w:rtl/>
        </w:rPr>
        <w:t xml:space="preserve"> </w:t>
      </w:r>
      <w:r w:rsidRPr="00EB3782">
        <w:rPr>
          <w:rStyle w:val="libFootnotenumChar"/>
          <w:rtl/>
        </w:rPr>
        <w:t>(2)</w:t>
      </w:r>
      <w:r>
        <w:rPr>
          <w:rtl/>
        </w:rPr>
        <w:t xml:space="preserve"> يعني بقي العلاّمة القمّي ملازماً لدروس اولئك العلماء حيث صرح الطهراني بقوله : (</w:t>
      </w:r>
      <w:r>
        <w:rPr>
          <w:rFonts w:hint="cs"/>
          <w:rtl/>
        </w:rPr>
        <w:t xml:space="preserve"> </w:t>
      </w:r>
      <w:r>
        <w:rPr>
          <w:rtl/>
        </w:rPr>
        <w:t>وبقينا على ذلك بعد وفاة شيخنا أيضاً ونحن نواصل القراءة على مشايخنا الأجلاء الآخرين</w:t>
      </w:r>
      <w:r>
        <w:rPr>
          <w:rFonts w:hint="cs"/>
          <w:rtl/>
        </w:rPr>
        <w:t xml:space="preserve"> </w:t>
      </w:r>
      <w:r>
        <w:rPr>
          <w:rtl/>
        </w:rPr>
        <w:t>)</w:t>
      </w:r>
      <w:r>
        <w:rPr>
          <w:rFonts w:hint="cs"/>
          <w:rtl/>
        </w:rPr>
        <w:t xml:space="preserve"> </w:t>
      </w:r>
      <w:r w:rsidRPr="00EB3782">
        <w:rPr>
          <w:rStyle w:val="libFootnotenumChar"/>
          <w:rtl/>
        </w:rPr>
        <w:t>(3)</w:t>
      </w:r>
      <w:r>
        <w:rPr>
          <w:rtl/>
        </w:rPr>
        <w:t>.</w:t>
      </w:r>
    </w:p>
    <w:p w:rsidR="00553940" w:rsidRDefault="00553940" w:rsidP="00394B37">
      <w:pPr>
        <w:rPr>
          <w:rtl/>
        </w:rPr>
      </w:pPr>
      <w:r>
        <w:rPr>
          <w:rtl/>
        </w:rPr>
        <w:t xml:space="preserve">ولكن المؤسف انّه لم يذكر أحد ممن ترجم القمّي أسماء اساتذته الآخرين واقتصروا على ذكر خاتمة المحدّثين النوري ، وصرحوا بانّه حضر عند الاساتذة الآخرين ، ومع احتمال أن مدة حضوره عندهم أكثر من فترة حضوره عند العلاّمة النوري </w:t>
      </w:r>
      <w:r w:rsidR="00BF1565" w:rsidRPr="00BF1565">
        <w:rPr>
          <w:rStyle w:val="libAlaemChar"/>
          <w:rFonts w:hint="cs"/>
          <w:rtl/>
        </w:rPr>
        <w:t>رحمه‌الله</w:t>
      </w:r>
      <w:r>
        <w:rPr>
          <w:rtl/>
        </w:rPr>
        <w:t xml:space="preserve"> من حيث الزمن ، ولكن بقي النوري مختصاً بتأثيره الواضح عليه كما صرح هو نفسه في أكثر من موضع كما سيأتي الاشارة إليه في محله.</w:t>
      </w:r>
    </w:p>
    <w:p w:rsidR="00553940" w:rsidRDefault="00553940" w:rsidP="00394B37">
      <w:pPr>
        <w:rPr>
          <w:rtl/>
        </w:rPr>
      </w:pPr>
      <w:r>
        <w:rPr>
          <w:rtl/>
        </w:rPr>
        <w:t xml:space="preserve">ولكن يمكننا معرفة اولئك الاساتذة من خلال ما سجّله زميله من الدرس والتحصيل العلاّمة الطهراني فأنه قد صرح وبمواضع عدة انّهما كانا يشتركان بالحضور في الدرس والمباحثة عند العلماء المعروفين. وقد عدّ ضمن اساتذة الطهراني كلٌّ من : </w:t>
      </w:r>
    </w:p>
    <w:p w:rsidR="00553940" w:rsidRDefault="00553940" w:rsidP="00394B37">
      <w:pPr>
        <w:rPr>
          <w:rtl/>
        </w:rPr>
      </w:pPr>
      <w:r>
        <w:rPr>
          <w:rtl/>
        </w:rPr>
        <w:t xml:space="preserve">1 ـ خاتمة المحدّثين الحاج ميرزا حسين النوري المتوفى سنة 1320 هـ. </w:t>
      </w:r>
    </w:p>
    <w:p w:rsidR="00553940" w:rsidRDefault="00553940" w:rsidP="00394B37">
      <w:pPr>
        <w:rPr>
          <w:rtl/>
        </w:rPr>
      </w:pPr>
      <w:r>
        <w:rPr>
          <w:rtl/>
        </w:rPr>
        <w:t xml:space="preserve">2 ـ السيّد مرتضى الكشميري المتوفى سنة 1323 هـ. </w:t>
      </w:r>
    </w:p>
    <w:p w:rsidR="00553940" w:rsidRDefault="00553940" w:rsidP="00394B37">
      <w:pPr>
        <w:rPr>
          <w:rtl/>
        </w:rPr>
      </w:pPr>
      <w:r>
        <w:rPr>
          <w:rtl/>
        </w:rPr>
        <w:t xml:space="preserve">3 ـ الشيخ محمّد طه نجف المتوفى سنة 1323 هـ. </w:t>
      </w:r>
    </w:p>
    <w:p w:rsidR="00553940" w:rsidRDefault="00553940" w:rsidP="00394B37">
      <w:pPr>
        <w:rPr>
          <w:rtl/>
        </w:rPr>
      </w:pPr>
      <w:r>
        <w:rPr>
          <w:rtl/>
        </w:rPr>
        <w:t xml:space="preserve">4 ـ الحاج ميرزا حسين بن الحاج ميرزا خليل المتوفى سنة 1326 هـ. </w:t>
      </w:r>
    </w:p>
    <w:p w:rsidR="00553940" w:rsidRDefault="00553940" w:rsidP="00394B37">
      <w:pPr>
        <w:rPr>
          <w:rtl/>
        </w:rPr>
      </w:pPr>
      <w:r>
        <w:rPr>
          <w:rtl/>
        </w:rPr>
        <w:t xml:space="preserve">5 ـ الشيخ محمّد كاظم الخراساني صاحب الكفاية المتوفى سنة 1329 هـ. </w:t>
      </w:r>
    </w:p>
    <w:p w:rsidR="00553940" w:rsidRDefault="00553940" w:rsidP="00394B37">
      <w:pPr>
        <w:rPr>
          <w:rtl/>
        </w:rPr>
      </w:pPr>
      <w:r>
        <w:rPr>
          <w:rtl/>
        </w:rPr>
        <w:t xml:space="preserve">6 ـ السيّد محمّد كاظم اليزدي المتوفى سنة 1337 هـ. </w:t>
      </w:r>
    </w:p>
    <w:p w:rsidR="00553940" w:rsidRDefault="00553940" w:rsidP="00394B37">
      <w:pPr>
        <w:rPr>
          <w:rtl/>
        </w:rPr>
      </w:pPr>
      <w:r>
        <w:rPr>
          <w:rtl/>
        </w:rPr>
        <w:t xml:space="preserve">7 ـ الميرزا محمّد تقي الشيرازي المتوفى سنة 1338 هـ. </w:t>
      </w:r>
    </w:p>
    <w:p w:rsidR="00553940" w:rsidRPr="00100210" w:rsidRDefault="00553940" w:rsidP="001973B3">
      <w:pPr>
        <w:pStyle w:val="libFootnote0"/>
        <w:rPr>
          <w:rtl/>
        </w:rPr>
      </w:pPr>
      <w:r w:rsidRPr="006B66A3">
        <w:rPr>
          <w:rtl/>
        </w:rPr>
        <w:t>__________________</w:t>
      </w:r>
      <w:r w:rsidRPr="006B66A3">
        <w:rPr>
          <w:rtl/>
        </w:rPr>
        <w:cr/>
      </w:r>
      <w:r w:rsidRPr="00100210">
        <w:rPr>
          <w:rtl/>
        </w:rPr>
        <w:t>(1) نقباء البشر : ج 3 ، ص 99.</w:t>
      </w:r>
    </w:p>
    <w:p w:rsidR="00553940" w:rsidRPr="00100210" w:rsidRDefault="00553940" w:rsidP="001973B3">
      <w:pPr>
        <w:pStyle w:val="libFootnote0"/>
        <w:rPr>
          <w:rtl/>
        </w:rPr>
      </w:pPr>
      <w:r w:rsidRPr="00100210">
        <w:rPr>
          <w:rtl/>
        </w:rPr>
        <w:t>(2 و</w:t>
      </w:r>
      <w:r>
        <w:rPr>
          <w:rFonts w:hint="cs"/>
          <w:rtl/>
        </w:rPr>
        <w:t xml:space="preserve"> </w:t>
      </w:r>
      <w:r w:rsidRPr="00100210">
        <w:rPr>
          <w:rtl/>
        </w:rPr>
        <w:t xml:space="preserve">3) المصدر السابق : ص 999. </w:t>
      </w:r>
    </w:p>
    <w:p w:rsidR="00F47DF7" w:rsidRDefault="00F47DF7" w:rsidP="00F47DF7">
      <w:pPr>
        <w:pStyle w:val="libNormal"/>
        <w:rPr>
          <w:rtl/>
        </w:rPr>
      </w:pPr>
      <w:r>
        <w:rPr>
          <w:rtl/>
        </w:rPr>
        <w:br w:type="page"/>
      </w:r>
    </w:p>
    <w:p w:rsidR="00553940" w:rsidRDefault="00553940" w:rsidP="00394B37">
      <w:pPr>
        <w:rPr>
          <w:rtl/>
        </w:rPr>
      </w:pPr>
      <w:r>
        <w:rPr>
          <w:rtl/>
        </w:rPr>
        <w:lastRenderedPageBreak/>
        <w:t xml:space="preserve">8 ـ شيخ الشريعة الاصفهاني المتوفى سنة 1339 هـ. </w:t>
      </w:r>
    </w:p>
    <w:p w:rsidR="00553940" w:rsidRDefault="00553940" w:rsidP="00394B37">
      <w:pPr>
        <w:rPr>
          <w:rtl/>
        </w:rPr>
      </w:pPr>
      <w:r>
        <w:rPr>
          <w:rtl/>
        </w:rPr>
        <w:t>ونظراً لتأثير استاذه النوري وتأثره في شخصيته ومنهجه العلمي يلزمنا معرفة شيء من أحواله.</w:t>
      </w:r>
    </w:p>
    <w:p w:rsidR="00553940" w:rsidRPr="00A45BEF" w:rsidRDefault="00553940" w:rsidP="00553940">
      <w:pPr>
        <w:rPr>
          <w:rtl/>
        </w:rPr>
      </w:pPr>
      <w:r w:rsidRPr="00A45BEF">
        <w:rPr>
          <w:rtl/>
        </w:rPr>
        <w:t xml:space="preserve">اُستاذه النوري : </w:t>
      </w:r>
    </w:p>
    <w:p w:rsidR="00553940" w:rsidRDefault="00553940" w:rsidP="00394B37">
      <w:pPr>
        <w:rPr>
          <w:rtl/>
        </w:rPr>
      </w:pPr>
      <w:r>
        <w:rPr>
          <w:rtl/>
        </w:rPr>
        <w:t xml:space="preserve">لقد كان أهم تحصيله العلمي والذي أثر في مستقبل حياته عند الشيخ النوري </w:t>
      </w:r>
      <w:r w:rsidR="00BF1565" w:rsidRPr="00BF1565">
        <w:rPr>
          <w:rStyle w:val="libAlaemChar"/>
          <w:rFonts w:hint="cs"/>
          <w:rtl/>
        </w:rPr>
        <w:t>رحمه‌الله</w:t>
      </w:r>
      <w:r>
        <w:rPr>
          <w:rtl/>
        </w:rPr>
        <w:t xml:space="preserve"> كما تقدمت الاشارة به ، وقد سجل هذه الملاحظة جميع المؤرخين له ، قال المدرس ما ترجمته مختصراً : (</w:t>
      </w:r>
      <w:r>
        <w:rPr>
          <w:rFonts w:hint="cs"/>
          <w:rtl/>
        </w:rPr>
        <w:t xml:space="preserve"> </w:t>
      </w:r>
      <w:r>
        <w:rPr>
          <w:rtl/>
        </w:rPr>
        <w:t>ولازم الحاج الميرزا حسين النوري واستفاد منه كثيراً ، وفي نفس الوقت قام بمساعدات كثيرة لاستاذه المعظم في بعض تأليفاته ...</w:t>
      </w:r>
      <w:r>
        <w:rPr>
          <w:rFonts w:hint="cs"/>
          <w:rtl/>
        </w:rPr>
        <w:t xml:space="preserve"> </w:t>
      </w:r>
      <w:r>
        <w:rPr>
          <w:rtl/>
        </w:rPr>
        <w:t>)</w:t>
      </w:r>
      <w:r>
        <w:rPr>
          <w:rFonts w:hint="cs"/>
          <w:rtl/>
        </w:rPr>
        <w:t xml:space="preserve"> </w:t>
      </w:r>
      <w:r w:rsidRPr="00EB3782">
        <w:rPr>
          <w:rStyle w:val="libFootnotenumChar"/>
          <w:rtl/>
        </w:rPr>
        <w:t>(1)</w:t>
      </w:r>
      <w:r>
        <w:rPr>
          <w:rtl/>
        </w:rPr>
        <w:t>.</w:t>
      </w:r>
    </w:p>
    <w:p w:rsidR="00553940" w:rsidRDefault="00553940" w:rsidP="00394B37">
      <w:pPr>
        <w:rPr>
          <w:rtl/>
        </w:rPr>
      </w:pPr>
      <w:r>
        <w:rPr>
          <w:rtl/>
        </w:rPr>
        <w:t>ومهما تكن نوعية تلك المشاركة والمساعدات لاستاذه فلا ينقص من حظ استاذه شيء ، وانّما تعكس اهتمام الاستاذ به وتشخيصه لجوانب الميول العلمية في نفس التلميذ ، كما انّها تعكس طريقة الاستاذ في تربية تلاميذه التربية العلمية بايجاد حالة تحسيسهم بمواقع القوة العلمية في نفوسهم وتقويتها والاشراف بنفسه على عملية النمو العملي ، كما تظهر تلك المشاركة ان هذا التلميذ كان محط اهتمام وعناية استاذه ... وتثبت انّه كانت للتلميذ ملكات وقدرات هائلة استحق بها هذا الاهتمام.</w:t>
      </w:r>
    </w:p>
    <w:p w:rsidR="00553940" w:rsidRDefault="00553940" w:rsidP="00394B37">
      <w:pPr>
        <w:rPr>
          <w:rtl/>
        </w:rPr>
      </w:pPr>
      <w:r>
        <w:rPr>
          <w:rtl/>
        </w:rPr>
        <w:t xml:space="preserve">وبالفعل فإن جهود الاستاذ لم تذهب سدىً ، وانّما جاءت على أحسن ما يرام فصنعت من القمّي مؤلفاً ناجحاً وخطيباً بارعاً ، ولم يئس القمّي ذلك لاستاذه وانّما أظهر فضل الاستاذ عليه في كل مناسبة وفرت له أن يصرح بذلك .. فقد قال وهو يصف قربه إليه وتعلقه به ، وانّه لم يفارقه حتّى وقت ارتحاله من هذه الدنيا ما ترجمته : </w:t>
      </w:r>
    </w:p>
    <w:p w:rsidR="00553940" w:rsidRDefault="00553940" w:rsidP="00394B37">
      <w:pPr>
        <w:rPr>
          <w:rtl/>
        </w:rPr>
      </w:pPr>
      <w:r>
        <w:rPr>
          <w:rtl/>
        </w:rPr>
        <w:t>(</w:t>
      </w:r>
      <w:r>
        <w:rPr>
          <w:rFonts w:hint="cs"/>
          <w:rtl/>
        </w:rPr>
        <w:t xml:space="preserve"> ..</w:t>
      </w:r>
      <w:r>
        <w:rPr>
          <w:rtl/>
        </w:rPr>
        <w:t xml:space="preserve"> وكنت وقت ارتحاله في خدمته ... وكنت عنده بمنزله أولاده ، وكم كانت </w:t>
      </w:r>
    </w:p>
    <w:p w:rsidR="00553940" w:rsidRPr="001973B3" w:rsidRDefault="00553940" w:rsidP="00F47DF7">
      <w:pPr>
        <w:pStyle w:val="libLine"/>
        <w:rPr>
          <w:rStyle w:val="libFootnote0Char"/>
          <w:rtl/>
        </w:rPr>
      </w:pPr>
      <w:r w:rsidRPr="00A45BEF">
        <w:rPr>
          <w:rtl/>
        </w:rPr>
        <w:t>__________________</w:t>
      </w:r>
      <w:r w:rsidRPr="00A45BEF">
        <w:rPr>
          <w:rtl/>
        </w:rPr>
        <w:cr/>
      </w:r>
      <w:r w:rsidRPr="001973B3">
        <w:rPr>
          <w:rStyle w:val="libFootnote0Char"/>
          <w:rtl/>
        </w:rPr>
        <w:t xml:space="preserve">(1) ريحانة الادب : ج 4 ، ص 487. </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المصيبة مرّة ومازلت أحس بمرارتها في فمي ، ومازلت أتجرع الغصص لفقدانه ...</w:t>
      </w:r>
      <w:r>
        <w:rPr>
          <w:rFonts w:hint="cs"/>
          <w:rtl/>
        </w:rPr>
        <w:t xml:space="preserve"> </w:t>
      </w:r>
      <w:r>
        <w:rPr>
          <w:rtl/>
        </w:rPr>
        <w:t>)</w:t>
      </w:r>
      <w:r>
        <w:rPr>
          <w:rFonts w:hint="cs"/>
          <w:rtl/>
        </w:rPr>
        <w:t xml:space="preserve"> </w:t>
      </w:r>
      <w:r w:rsidRPr="00EB3782">
        <w:rPr>
          <w:rStyle w:val="libFootnotenumChar"/>
          <w:rtl/>
        </w:rPr>
        <w:t>(1)</w:t>
      </w:r>
      <w:r>
        <w:rPr>
          <w:rtl/>
        </w:rPr>
        <w:t>.</w:t>
      </w:r>
    </w:p>
    <w:p w:rsidR="00553940" w:rsidRDefault="00553940" w:rsidP="00394B37">
      <w:pPr>
        <w:rPr>
          <w:rtl/>
        </w:rPr>
      </w:pPr>
      <w:r>
        <w:rPr>
          <w:rtl/>
        </w:rPr>
        <w:t>ويقول أيضاً : (</w:t>
      </w:r>
      <w:r>
        <w:rPr>
          <w:rFonts w:hint="cs"/>
          <w:rtl/>
        </w:rPr>
        <w:t xml:space="preserve"> </w:t>
      </w:r>
      <w:r>
        <w:rPr>
          <w:rtl/>
        </w:rPr>
        <w:t xml:space="preserve">ويحق لي أن أقول : ولقد عشت بعد الشيخ عيشة الحوت في البر ، وبقيت في الدهر ولكن بقاء الثلج في الحرّ ، فلقد كانت له عليّ من الحقوق الواجب شكرها ما يكل شبا براعتي ويراعي عن ذكرها. </w:t>
      </w:r>
    </w:p>
    <w:p w:rsidR="00553940" w:rsidRDefault="00553940" w:rsidP="00394B37">
      <w:pPr>
        <w:rPr>
          <w:rtl/>
        </w:rPr>
      </w:pPr>
      <w:r>
        <w:rPr>
          <w:rtl/>
        </w:rPr>
        <w:t xml:space="preserve">وهو شيخي الذي أخذت عنه في بدء حالي ، وانضويت الى موائد فؤائده يعملات رحالي ، فوهبني من فضله ما لا يضيع ، وحنّ عليّ حنو الظئر على الرضيع. </w:t>
      </w:r>
    </w:p>
    <w:p w:rsidR="00553940" w:rsidRDefault="00553940" w:rsidP="00394B37">
      <w:pPr>
        <w:rPr>
          <w:rtl/>
        </w:rPr>
      </w:pPr>
      <w:r>
        <w:rPr>
          <w:rtl/>
        </w:rPr>
        <w:t xml:space="preserve">ففرش لي حجر علومه ، وألقمني ثَدي معلومه ، فعادت علي تركات انفاسه ، واستضأت من ضياء نبراسه ، فما يسفح به قلمي انّما هو من فيض بحاره ، وما يفنح به كلمي انّما هو نسيم أسحاره ، وأنا أتوسل الى ربّ الثواب والجزاء أن يجعل نصيبه من رضوانه أوفى الانصباء ، وكم له </w:t>
      </w:r>
      <w:r w:rsidR="00BF1565" w:rsidRPr="00BF1565">
        <w:rPr>
          <w:rStyle w:val="libAlaemChar"/>
          <w:rFonts w:hint="cs"/>
          <w:rtl/>
        </w:rPr>
        <w:t>رحمه‌الله</w:t>
      </w:r>
      <w:r>
        <w:rPr>
          <w:rtl/>
        </w:rPr>
        <w:t xml:space="preserve"> من الله تعالى ألطاف خفيه ، ومواهب غيبية ونِعَم جليلة ..</w:t>
      </w:r>
      <w:r>
        <w:rPr>
          <w:rFonts w:hint="cs"/>
          <w:rtl/>
        </w:rPr>
        <w:t xml:space="preserve"> </w:t>
      </w:r>
      <w:r>
        <w:rPr>
          <w:rtl/>
        </w:rPr>
        <w:t>)</w:t>
      </w:r>
      <w:r>
        <w:rPr>
          <w:rFonts w:hint="cs"/>
          <w:rtl/>
        </w:rPr>
        <w:t xml:space="preserve"> </w:t>
      </w:r>
      <w:r w:rsidRPr="00EB3782">
        <w:rPr>
          <w:rStyle w:val="libFootnotenumChar"/>
          <w:rtl/>
        </w:rPr>
        <w:t>(2)</w:t>
      </w:r>
      <w:r>
        <w:rPr>
          <w:rtl/>
        </w:rPr>
        <w:t xml:space="preserve">. </w:t>
      </w:r>
    </w:p>
    <w:p w:rsidR="00553940" w:rsidRDefault="00553940" w:rsidP="00394B37">
      <w:pPr>
        <w:rPr>
          <w:rtl/>
        </w:rPr>
      </w:pPr>
      <w:r>
        <w:rPr>
          <w:rtl/>
        </w:rPr>
        <w:t>وقال أيضاً : (</w:t>
      </w:r>
      <w:r>
        <w:rPr>
          <w:rFonts w:hint="cs"/>
          <w:rtl/>
        </w:rPr>
        <w:t xml:space="preserve"> </w:t>
      </w:r>
      <w:r>
        <w:rPr>
          <w:rtl/>
        </w:rPr>
        <w:t>لازمت خدمته برهة من الدّهر في السفر والحضر ، والليل والنهار ، وكنت استفيد من جنابه في البين الى أن نعب بيننا غراب البين فطوى الدهر ما نشر ، والدهر ليس بمأمون على بشر ..</w:t>
      </w:r>
      <w:r>
        <w:rPr>
          <w:rFonts w:hint="cs"/>
          <w:rtl/>
        </w:rPr>
        <w:t xml:space="preserve"> </w:t>
      </w:r>
      <w:r>
        <w:rPr>
          <w:rtl/>
        </w:rPr>
        <w:t>)</w:t>
      </w:r>
      <w:r>
        <w:rPr>
          <w:rFonts w:hint="cs"/>
          <w:rtl/>
        </w:rPr>
        <w:t xml:space="preserve"> </w:t>
      </w:r>
      <w:r w:rsidRPr="00EB3782">
        <w:rPr>
          <w:rStyle w:val="libFootnotenumChar"/>
          <w:rtl/>
        </w:rPr>
        <w:t>(3)</w:t>
      </w:r>
      <w:r>
        <w:rPr>
          <w:rtl/>
        </w:rPr>
        <w:t xml:space="preserve">. </w:t>
      </w:r>
    </w:p>
    <w:p w:rsidR="00553940" w:rsidRDefault="00553940" w:rsidP="00394B37">
      <w:pPr>
        <w:rPr>
          <w:rtl/>
        </w:rPr>
      </w:pPr>
      <w:r>
        <w:rPr>
          <w:rtl/>
        </w:rPr>
        <w:t>وأما شيخه النوري فهو : الحسين بن محمّد تقي بن علي محمّد النوري الطبرسي ولد في 18 شوال سنة 1254 في قرية نور احدى كور طبرستان وهي (</w:t>
      </w:r>
      <w:r>
        <w:rPr>
          <w:rFonts w:hint="cs"/>
          <w:rtl/>
        </w:rPr>
        <w:t xml:space="preserve"> </w:t>
      </w:r>
      <w:r>
        <w:rPr>
          <w:rtl/>
        </w:rPr>
        <w:t>مازندران</w:t>
      </w:r>
      <w:r>
        <w:rPr>
          <w:rFonts w:hint="cs"/>
          <w:rtl/>
        </w:rPr>
        <w:t xml:space="preserve"> </w:t>
      </w:r>
      <w:r>
        <w:rPr>
          <w:rtl/>
        </w:rPr>
        <w:t>).</w:t>
      </w:r>
    </w:p>
    <w:p w:rsidR="00553940" w:rsidRDefault="00553940" w:rsidP="00394B37">
      <w:pPr>
        <w:rPr>
          <w:rtl/>
        </w:rPr>
      </w:pPr>
      <w:r>
        <w:rPr>
          <w:rtl/>
        </w:rPr>
        <w:t xml:space="preserve">وكان والده من العلماء الأجلاء درس في اصفهان على المحقّق المولى علي النوري وفي كربلاء عند السيّد محمّد المجاهد نجل صاحب الرياض ، ثمّ هاجر الى النجف الأشرف وحضر عند علمائها ثمّ عاد الى بلاده حائزاً على درجة </w:t>
      </w:r>
    </w:p>
    <w:p w:rsidR="00553940" w:rsidRPr="00100210" w:rsidRDefault="00553940" w:rsidP="001973B3">
      <w:pPr>
        <w:pStyle w:val="libFootnote0"/>
        <w:rPr>
          <w:rtl/>
        </w:rPr>
      </w:pPr>
      <w:r w:rsidRPr="00A45BEF">
        <w:rPr>
          <w:rtl/>
        </w:rPr>
        <w:t>__________________</w:t>
      </w:r>
      <w:r w:rsidRPr="00A45BEF">
        <w:rPr>
          <w:rtl/>
        </w:rPr>
        <w:cr/>
      </w:r>
      <w:r w:rsidRPr="00100210">
        <w:rPr>
          <w:rtl/>
        </w:rPr>
        <w:t>(1) الفوائد الرضوية : ص 150.</w:t>
      </w:r>
    </w:p>
    <w:p w:rsidR="00553940" w:rsidRPr="00100210" w:rsidRDefault="00553940" w:rsidP="001973B3">
      <w:pPr>
        <w:pStyle w:val="libFootnote0"/>
        <w:rPr>
          <w:rtl/>
        </w:rPr>
      </w:pPr>
      <w:r w:rsidRPr="00100210">
        <w:rPr>
          <w:rtl/>
        </w:rPr>
        <w:t>(2) الفوائد الرضوية : ص 150 ـ 151 بتصرف يسير.</w:t>
      </w:r>
    </w:p>
    <w:p w:rsidR="00553940" w:rsidRPr="00100210" w:rsidRDefault="00553940" w:rsidP="001973B3">
      <w:pPr>
        <w:pStyle w:val="libFootnote0"/>
        <w:rPr>
          <w:rtl/>
        </w:rPr>
      </w:pPr>
      <w:r w:rsidRPr="00100210">
        <w:rPr>
          <w:rtl/>
        </w:rPr>
        <w:t xml:space="preserve">(3) المصدر السابق : ص 152. </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 xml:space="preserve">الاجتهاد وأسس حوزة علمية في منطقته وصار مرجعاً للتقليد فيها. </w:t>
      </w:r>
    </w:p>
    <w:p w:rsidR="00553940" w:rsidRDefault="00553940" w:rsidP="00394B37">
      <w:pPr>
        <w:rPr>
          <w:rtl/>
        </w:rPr>
      </w:pPr>
      <w:r>
        <w:rPr>
          <w:rtl/>
        </w:rPr>
        <w:t>وقد توفي أبوه في ربيع الأول سنة 1263 هـ. وكان للنوري من العمر ثمان سنوات</w:t>
      </w:r>
      <w:r>
        <w:rPr>
          <w:rFonts w:hint="cs"/>
          <w:rtl/>
        </w:rPr>
        <w:t xml:space="preserve"> </w:t>
      </w:r>
      <w:r w:rsidRPr="00EB3782">
        <w:rPr>
          <w:rStyle w:val="libFootnotenumChar"/>
          <w:rtl/>
        </w:rPr>
        <w:t>(1)</w:t>
      </w:r>
      <w:r>
        <w:rPr>
          <w:rtl/>
        </w:rPr>
        <w:t xml:space="preserve"> وأثر اليتم فيه فلم ينسه الى آخر حياته حيث كتب في ترجمة حياته : (</w:t>
      </w:r>
      <w:r>
        <w:rPr>
          <w:rFonts w:hint="cs"/>
          <w:rtl/>
        </w:rPr>
        <w:t xml:space="preserve"> </w:t>
      </w:r>
      <w:r>
        <w:rPr>
          <w:rtl/>
        </w:rPr>
        <w:t>وتوفي والدي العلاّمة أعلا الله تعالى مقامه ... وأنا ابن ثمان سنين ، فبقيت سنين لا أحد يربيني</w:t>
      </w:r>
      <w:r>
        <w:rPr>
          <w:rFonts w:hint="cs"/>
          <w:rtl/>
        </w:rPr>
        <w:t xml:space="preserve"> </w:t>
      </w:r>
      <w:r>
        <w:rPr>
          <w:rtl/>
        </w:rPr>
        <w:t>)</w:t>
      </w:r>
      <w:r>
        <w:rPr>
          <w:rFonts w:hint="cs"/>
          <w:rtl/>
        </w:rPr>
        <w:t xml:space="preserve"> </w:t>
      </w:r>
      <w:r w:rsidRPr="00EB3782">
        <w:rPr>
          <w:rStyle w:val="libFootnotenumChar"/>
          <w:rtl/>
        </w:rPr>
        <w:t>(2)</w:t>
      </w:r>
      <w:r>
        <w:rPr>
          <w:rtl/>
        </w:rPr>
        <w:t xml:space="preserve">. </w:t>
      </w:r>
    </w:p>
    <w:p w:rsidR="00553940" w:rsidRDefault="00553940" w:rsidP="00394B37">
      <w:pPr>
        <w:rPr>
          <w:rtl/>
        </w:rPr>
      </w:pPr>
      <w:r>
        <w:rPr>
          <w:rtl/>
        </w:rPr>
        <w:t xml:space="preserve">فنشأ </w:t>
      </w:r>
      <w:r w:rsidR="00BF1565" w:rsidRPr="00BF1565">
        <w:rPr>
          <w:rStyle w:val="libAlaemChar"/>
          <w:rFonts w:hint="cs"/>
          <w:rtl/>
        </w:rPr>
        <w:t>رحمه‌الله</w:t>
      </w:r>
      <w:r>
        <w:rPr>
          <w:rtl/>
        </w:rPr>
        <w:t xml:space="preserve"> تعالى عصامياً معتمداً على نفسه ، وقد وضحت عصاميته جلية في مستقبل حياته ، وهو تفسر صبره وتحمله المشاق واصراره ومثابرته</w:t>
      </w:r>
      <w:r>
        <w:rPr>
          <w:rFonts w:hint="cs"/>
          <w:rtl/>
        </w:rPr>
        <w:t xml:space="preserve"> </w:t>
      </w:r>
      <w:r w:rsidRPr="00EB3782">
        <w:rPr>
          <w:rStyle w:val="libFootnotenumChar"/>
          <w:rtl/>
        </w:rPr>
        <w:t>(3)</w:t>
      </w:r>
      <w:r>
        <w:rPr>
          <w:rtl/>
        </w:rPr>
        <w:t>.</w:t>
      </w:r>
    </w:p>
    <w:p w:rsidR="00553940" w:rsidRDefault="00553940" w:rsidP="00394B37">
      <w:pPr>
        <w:rPr>
          <w:rtl/>
        </w:rPr>
      </w:pPr>
      <w:r>
        <w:rPr>
          <w:rtl/>
        </w:rPr>
        <w:t xml:space="preserve">وكان له شغف خاص بالعلم وتحصيله فحين بلغ أوان حلمه لازم العالم الجليل الفقيه النبيه الزاهد الورع النبيل المولى محمّد علي المحلاتي. </w:t>
      </w:r>
    </w:p>
    <w:p w:rsidR="00553940" w:rsidRDefault="00553940" w:rsidP="00394B37">
      <w:pPr>
        <w:rPr>
          <w:rtl/>
        </w:rPr>
      </w:pPr>
      <w:r>
        <w:rPr>
          <w:rtl/>
        </w:rPr>
        <w:t>ثمّ هاجر الى النجف الأشرف فحضر عن الشيخ الأعظم الشيخ مرتضى الانصاري المتوفى سنة 1281 هـ ، ولازم الآية الكبرى الشيخ عبد الحسين الطهراني الشهير بشيخ العراقيين ، كما انّه لازم درس السيّد المجدد الشيرازي حتّى وفاته سنة 1312 هـ.</w:t>
      </w:r>
    </w:p>
    <w:p w:rsidR="00553940" w:rsidRDefault="00553940" w:rsidP="00394B37">
      <w:pPr>
        <w:rPr>
          <w:rtl/>
        </w:rPr>
      </w:pPr>
      <w:r>
        <w:rPr>
          <w:rtl/>
        </w:rPr>
        <w:t>وعدّ من شيوخه الشيخ فتح علي السلطان آبادي والحاجّ الملا علي كني ومن مشايخ اجارته السيّد مهدي القزويني كما أنّه تتلمذ على الفقيه الكبير الشيخ علي الخليلي.</w:t>
      </w:r>
    </w:p>
    <w:p w:rsidR="00553940" w:rsidRDefault="00553940" w:rsidP="00394B37">
      <w:pPr>
        <w:rPr>
          <w:rtl/>
        </w:rPr>
      </w:pPr>
      <w:r>
        <w:rPr>
          <w:rtl/>
        </w:rPr>
        <w:t>وخرّجت مدرسته العلمية مجموعة من الفضلاء والعلماء الاجلاء أشهرهم الشيخ عباس القمّي ، والشيخ اغا بزرك الطهراني</w:t>
      </w:r>
      <w:r>
        <w:rPr>
          <w:rFonts w:hint="cs"/>
          <w:rtl/>
        </w:rPr>
        <w:t xml:space="preserve"> </w:t>
      </w:r>
      <w:r w:rsidRPr="00EB3782">
        <w:rPr>
          <w:rStyle w:val="libFootnotenumChar"/>
          <w:rtl/>
        </w:rPr>
        <w:t>(4)</w:t>
      </w:r>
      <w:r>
        <w:rPr>
          <w:rtl/>
        </w:rPr>
        <w:t xml:space="preserve"> والشيخ محمّد حسين آل كاشف الغطاء</w:t>
      </w:r>
      <w:r>
        <w:rPr>
          <w:rFonts w:hint="cs"/>
          <w:rtl/>
        </w:rPr>
        <w:t xml:space="preserve"> </w:t>
      </w:r>
      <w:r w:rsidRPr="00EB3782">
        <w:rPr>
          <w:rStyle w:val="libFootnotenumChar"/>
          <w:rtl/>
        </w:rPr>
        <w:t>(5)</w:t>
      </w:r>
      <w:r>
        <w:rPr>
          <w:rtl/>
        </w:rPr>
        <w:t xml:space="preserve"> والسيد عبد الحسين شرف الدين</w:t>
      </w:r>
      <w:r>
        <w:rPr>
          <w:rFonts w:hint="cs"/>
          <w:rtl/>
        </w:rPr>
        <w:t xml:space="preserve"> </w:t>
      </w:r>
      <w:r w:rsidRPr="00EB3782">
        <w:rPr>
          <w:rStyle w:val="libFootnotenumChar"/>
          <w:rtl/>
        </w:rPr>
        <w:t>(6)</w:t>
      </w:r>
      <w:r>
        <w:rPr>
          <w:rtl/>
        </w:rPr>
        <w:t xml:space="preserve">. </w:t>
      </w:r>
    </w:p>
    <w:p w:rsidR="00553940" w:rsidRPr="00903E14" w:rsidRDefault="00553940" w:rsidP="001973B3">
      <w:pPr>
        <w:pStyle w:val="libFootnote0"/>
        <w:rPr>
          <w:rtl/>
        </w:rPr>
      </w:pPr>
      <w:r w:rsidRPr="00885D9C">
        <w:rPr>
          <w:rtl/>
        </w:rPr>
        <w:t>__________________</w:t>
      </w:r>
      <w:r w:rsidRPr="00885D9C">
        <w:rPr>
          <w:rtl/>
        </w:rPr>
        <w:cr/>
      </w:r>
      <w:r w:rsidRPr="00903E14">
        <w:rPr>
          <w:rtl/>
        </w:rPr>
        <w:t>(1) نقباء البشر : ج 2 ، ص 544.</w:t>
      </w:r>
    </w:p>
    <w:p w:rsidR="00553940" w:rsidRPr="00903E14" w:rsidRDefault="00553940" w:rsidP="001973B3">
      <w:pPr>
        <w:pStyle w:val="libFootnote0"/>
        <w:rPr>
          <w:rtl/>
        </w:rPr>
      </w:pPr>
      <w:r w:rsidRPr="00903E14">
        <w:rPr>
          <w:rtl/>
        </w:rPr>
        <w:t>(2) خاتمة المستدرك / النوري : ج 3 ، ص 877 ، الطبعة الحجرية.</w:t>
      </w:r>
    </w:p>
    <w:p w:rsidR="00553940" w:rsidRPr="00903E14" w:rsidRDefault="00553940" w:rsidP="001973B3">
      <w:pPr>
        <w:pStyle w:val="libFootnote0"/>
        <w:rPr>
          <w:rtl/>
        </w:rPr>
      </w:pPr>
      <w:r w:rsidRPr="00903E14">
        <w:rPr>
          <w:rtl/>
        </w:rPr>
        <w:t>(3) حياة العلاّمة الشيخ حسين النوري / السيّد ياسين الموسوي : ص 9 ، ط 1.</w:t>
      </w:r>
    </w:p>
    <w:p w:rsidR="00553940" w:rsidRPr="00903E14" w:rsidRDefault="00553940" w:rsidP="001973B3">
      <w:pPr>
        <w:pStyle w:val="libFootnote0"/>
        <w:rPr>
          <w:rtl/>
        </w:rPr>
      </w:pPr>
      <w:r w:rsidRPr="00903E14">
        <w:rPr>
          <w:rtl/>
        </w:rPr>
        <w:t>(4) نقباء البشر : ج 2 ، ص 545.</w:t>
      </w:r>
    </w:p>
    <w:p w:rsidR="00553940" w:rsidRPr="00903E14" w:rsidRDefault="00553940" w:rsidP="001973B3">
      <w:pPr>
        <w:pStyle w:val="libFootnote0"/>
        <w:rPr>
          <w:rtl/>
        </w:rPr>
      </w:pPr>
      <w:r w:rsidRPr="00903E14">
        <w:rPr>
          <w:rtl/>
        </w:rPr>
        <w:t>(5) نقباء البشر : ج 2 ، ص 617. معارف الرجال : ج 2 ، ص 275.</w:t>
      </w:r>
    </w:p>
    <w:p w:rsidR="00553940" w:rsidRPr="00903E14" w:rsidRDefault="00553940" w:rsidP="001973B3">
      <w:pPr>
        <w:pStyle w:val="libFootnote0"/>
        <w:rPr>
          <w:rtl/>
        </w:rPr>
      </w:pPr>
      <w:r w:rsidRPr="00903E14">
        <w:rPr>
          <w:rtl/>
        </w:rPr>
        <w:t xml:space="preserve">(6) معارف الرجال : ج 1 ، ص 273 ، ج 2 ، ص 52. </w:t>
      </w:r>
    </w:p>
    <w:p w:rsidR="00F47DF7" w:rsidRDefault="00F47DF7" w:rsidP="00F47DF7">
      <w:pPr>
        <w:pStyle w:val="libNormal"/>
        <w:rPr>
          <w:rtl/>
        </w:rPr>
      </w:pPr>
      <w:r>
        <w:rPr>
          <w:rtl/>
        </w:rPr>
        <w:br w:type="page"/>
      </w:r>
    </w:p>
    <w:p w:rsidR="00553940" w:rsidRDefault="00553940" w:rsidP="00394B37">
      <w:pPr>
        <w:rPr>
          <w:rtl/>
        </w:rPr>
      </w:pPr>
      <w:r>
        <w:rPr>
          <w:rtl/>
        </w:rPr>
        <w:lastRenderedPageBreak/>
        <w:t>وكانت لشخصية الاستاذ القوية ومنهجهُ الايماني القويم وجاذبيته الشخصية والمدرسية جذبت اولئك التلاميذ الافذاذ وخرّجت علماءأً يبقى الزمن يفتخر بهم ويبقى اتباع مذهب الحقّ يتباهون بوجود أمثالهم كالشيخ القمّي والشيخ الطهراني صاحب موسوعة الذريعة وغيرها.</w:t>
      </w:r>
    </w:p>
    <w:p w:rsidR="00553940" w:rsidRDefault="00553940" w:rsidP="00394B37">
      <w:pPr>
        <w:rPr>
          <w:rtl/>
        </w:rPr>
      </w:pPr>
      <w:r>
        <w:rPr>
          <w:rtl/>
        </w:rPr>
        <w:t xml:space="preserve">وعرف عنه شغفه بجمع الكتب لا سيّما القديمة منها والاصول وقد جمع مكتبة من نفائس الكتب والمخطوطات ندرت أن تجتمع عند غيره وقد حصل على بعض الاصول التي لم يحصل عليها غيره حتّى الشيخ المجلسي </w:t>
      </w:r>
      <w:r w:rsidRPr="00394B37">
        <w:rPr>
          <w:rStyle w:val="libAlaemChar"/>
          <w:rFonts w:hint="cs"/>
          <w:rtl/>
        </w:rPr>
        <w:t>5</w:t>
      </w:r>
      <w:r>
        <w:rPr>
          <w:rtl/>
        </w:rPr>
        <w:t xml:space="preserve"> والحر العاملي </w:t>
      </w:r>
      <w:r w:rsidRPr="00394B37">
        <w:rPr>
          <w:rStyle w:val="libAlaemChar"/>
          <w:rFonts w:hint="cs"/>
          <w:rtl/>
        </w:rPr>
        <w:t>5</w:t>
      </w:r>
      <w:r w:rsidRPr="00EB3782">
        <w:rPr>
          <w:rStyle w:val="libFootnotenumChar"/>
          <w:rtl/>
        </w:rPr>
        <w:t>(1)</w:t>
      </w:r>
      <w:r>
        <w:rPr>
          <w:rtl/>
        </w:rPr>
        <w:t xml:space="preserve">. </w:t>
      </w:r>
    </w:p>
    <w:p w:rsidR="00553940" w:rsidRDefault="00553940" w:rsidP="00394B37">
      <w:pPr>
        <w:rPr>
          <w:rtl/>
        </w:rPr>
      </w:pPr>
      <w:r>
        <w:rPr>
          <w:rtl/>
        </w:rPr>
        <w:t>وله في تحصيل الكتب النادرة حالات أبهرت معاصريه وكان يبذل الكثير من أجلها وقد نقلت عنه عدة حكايات غريبة تعكس ذلك ؛ منها ما نقله تلميذه الطهراني حيث قال : (</w:t>
      </w:r>
      <w:r>
        <w:rPr>
          <w:rFonts w:hint="cs"/>
          <w:rtl/>
        </w:rPr>
        <w:t xml:space="preserve"> </w:t>
      </w:r>
      <w:r>
        <w:rPr>
          <w:rtl/>
        </w:rPr>
        <w:t>مرّ ذات يوم في السوق فرأى أصلاً من الاصول الاربعمائة في يد امرأة عرضته للبيع ، ولم يكن معه شيء من المال ، فباع بعض ما عليه من الألبسة واشترى الكتاب ...</w:t>
      </w:r>
      <w:r>
        <w:rPr>
          <w:rFonts w:hint="cs"/>
          <w:rtl/>
        </w:rPr>
        <w:t xml:space="preserve"> </w:t>
      </w:r>
      <w:r>
        <w:rPr>
          <w:rtl/>
        </w:rPr>
        <w:t>)</w:t>
      </w:r>
      <w:r>
        <w:rPr>
          <w:rFonts w:hint="cs"/>
          <w:rtl/>
        </w:rPr>
        <w:t xml:space="preserve"> </w:t>
      </w:r>
      <w:r w:rsidRPr="00EB3782">
        <w:rPr>
          <w:rStyle w:val="libFootnotenumChar"/>
          <w:rtl/>
        </w:rPr>
        <w:t>(2)</w:t>
      </w:r>
      <w:r>
        <w:rPr>
          <w:rtl/>
        </w:rPr>
        <w:t xml:space="preserve">. </w:t>
      </w:r>
    </w:p>
    <w:p w:rsidR="00553940" w:rsidRDefault="00553940" w:rsidP="00394B37">
      <w:pPr>
        <w:rPr>
          <w:rtl/>
        </w:rPr>
      </w:pPr>
      <w:r>
        <w:rPr>
          <w:rtl/>
        </w:rPr>
        <w:t xml:space="preserve">وله مؤلفات كثيرة تدل على تتبعه واحاطته بالأخبار مما يندر في أحد غيره بعد المجلسي </w:t>
      </w:r>
      <w:r w:rsidR="00BF1565" w:rsidRPr="00BF1565">
        <w:rPr>
          <w:rStyle w:val="libAlaemChar"/>
          <w:rFonts w:hint="cs"/>
          <w:rtl/>
        </w:rPr>
        <w:t>رحمه‌الله</w:t>
      </w:r>
      <w:r>
        <w:rPr>
          <w:rtl/>
        </w:rPr>
        <w:t xml:space="preserve"> من أشهرها مستدرك الوسائل ، والنجم الثاقب ، ودار السلام وجنّة المأوى والصحيفة السجادية الرابعة والصحيفة العلوية الثانية والفيض القدسي في أحوال المجلسي ، وكشف الأستار عن وجه الغائب عن الأنصار والكلمة الطيبة ونفس الرحمان في فضائل سيدنا سلمان وغيرها. </w:t>
      </w:r>
    </w:p>
    <w:p w:rsidR="00553940" w:rsidRDefault="00553940" w:rsidP="00394B37">
      <w:pPr>
        <w:rPr>
          <w:rtl/>
        </w:rPr>
      </w:pPr>
      <w:r>
        <w:rPr>
          <w:rtl/>
        </w:rPr>
        <w:t>وقد وهب حبّ طلابه له حبّاً كبيراً قلّما نجده بين الاستاذ وتلاميذه ، وبمراجعة سريعة الى ما كتبه الشيخ القمّي عن استاذه تجد مصداق ذلك ، وهكذا فيما كتبه تلميذه الآخر الشيخ الطهراني عندما أراد أن يكتب ترجمة لاستاذه : (</w:t>
      </w:r>
      <w:r>
        <w:rPr>
          <w:rFonts w:hint="cs"/>
          <w:rtl/>
        </w:rPr>
        <w:t xml:space="preserve"> </w:t>
      </w:r>
      <w:r>
        <w:rPr>
          <w:rtl/>
        </w:rPr>
        <w:t xml:space="preserve">ارتعش القلم بيدي عندما كتبت هذا الاسم ، واستوقفني الفكر عندما رأيت نفسي عازماً على ترجمة استاذي النوري ، وتمثل لي بهيئته المعهودة بعد ان مضى على </w:t>
      </w:r>
    </w:p>
    <w:p w:rsidR="00553940" w:rsidRPr="00903E14" w:rsidRDefault="00553940" w:rsidP="001973B3">
      <w:pPr>
        <w:pStyle w:val="libFootnote0"/>
        <w:rPr>
          <w:rtl/>
        </w:rPr>
      </w:pPr>
      <w:r w:rsidRPr="00883C66">
        <w:rPr>
          <w:rtl/>
        </w:rPr>
        <w:t>__________________</w:t>
      </w:r>
      <w:r w:rsidRPr="00883C66">
        <w:rPr>
          <w:rtl/>
        </w:rPr>
        <w:cr/>
      </w:r>
      <w:r w:rsidRPr="00903E14">
        <w:rPr>
          <w:rtl/>
        </w:rPr>
        <w:t>(1) حياة العلاّمة النوري : ص 58 ، ط 1.</w:t>
      </w:r>
    </w:p>
    <w:p w:rsidR="00553940" w:rsidRPr="00903E14" w:rsidRDefault="00553940" w:rsidP="001973B3">
      <w:pPr>
        <w:pStyle w:val="libFootnote0"/>
        <w:rPr>
          <w:rtl/>
        </w:rPr>
      </w:pPr>
      <w:r w:rsidRPr="00903E14">
        <w:rPr>
          <w:rtl/>
        </w:rPr>
        <w:t xml:space="preserve">(2) نقباء البشر : ج 2 ، ص 555. </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فراقة خمسة وخمسون سنة فخشعت اجلالاً لمقامه ، ودهشت هيبة له ، ولا غرابة فلو كان المترجم له غيره لهان الأمر ، ولكن كيف بي وهو من اولئك الأبطال غير المحدودة حياتهم واعمالهم فمن الصعب جداً أن يتحمل المؤرخ الأمين وزر الحديث عنها ، ولا أرى مبرراً في موقفي هذا سوى الاعتراف بالقصور عن تأدية حقّه ...</w:t>
      </w:r>
      <w:r>
        <w:rPr>
          <w:rFonts w:hint="cs"/>
          <w:rtl/>
        </w:rPr>
        <w:t xml:space="preserve"> </w:t>
      </w:r>
      <w:r>
        <w:rPr>
          <w:rtl/>
        </w:rPr>
        <w:t>)</w:t>
      </w:r>
      <w:r>
        <w:rPr>
          <w:rFonts w:hint="cs"/>
          <w:rtl/>
        </w:rPr>
        <w:t xml:space="preserve"> </w:t>
      </w:r>
      <w:r w:rsidRPr="00EB3782">
        <w:rPr>
          <w:rStyle w:val="libFootnotenumChar"/>
          <w:rtl/>
        </w:rPr>
        <w:t>(1)</w:t>
      </w:r>
      <w:r>
        <w:rPr>
          <w:rtl/>
        </w:rPr>
        <w:t xml:space="preserve"> وإن تأثّر هؤلاء الافذاذ به وبهذا المقدار الكبير من التأثّر لم يكن عن عاطفة جوفاء وصداقة عابرة ، بل لهم الحقّ في ذلك ، لأنه اعطاهم كل وقته ، ولم يترك شيئاً لنفسه دونهم بل فضلهم على نفسه وقدمهم على شخصه مع مقامه العلمي ووجاهته الاجتماعية. </w:t>
      </w:r>
    </w:p>
    <w:p w:rsidR="00553940" w:rsidRDefault="00553940" w:rsidP="00394B37">
      <w:pPr>
        <w:rPr>
          <w:rtl/>
        </w:rPr>
      </w:pPr>
      <w:r>
        <w:rPr>
          <w:rtl/>
        </w:rPr>
        <w:t>وتميز بمنهج علمي سوف نستعرضه عند الحديث عن المنهج العلمي عند القمّي إن شاء الله تعالى.</w:t>
      </w:r>
    </w:p>
    <w:p w:rsidR="00553940" w:rsidRDefault="00553940" w:rsidP="00394B37">
      <w:pPr>
        <w:rPr>
          <w:rtl/>
        </w:rPr>
      </w:pPr>
      <w:r>
        <w:rPr>
          <w:rtl/>
        </w:rPr>
        <w:t>توفي في ليلة الاربعاء لثلاث بقين من جمادي الثانية سنة 1320 هـ. ودفن في الصحن العلوي الشريف وكان لجثمانه كرامة منقولة في المصادر التي ترجمت له.</w:t>
      </w:r>
    </w:p>
    <w:p w:rsidR="00553940" w:rsidRPr="00883C66" w:rsidRDefault="00553940" w:rsidP="00553940">
      <w:pPr>
        <w:rPr>
          <w:rtl/>
        </w:rPr>
      </w:pPr>
      <w:r w:rsidRPr="00883C66">
        <w:rPr>
          <w:rtl/>
        </w:rPr>
        <w:t xml:space="preserve">حبّه للعلم : </w:t>
      </w:r>
    </w:p>
    <w:p w:rsidR="00553940" w:rsidRDefault="00553940" w:rsidP="00394B37">
      <w:pPr>
        <w:rPr>
          <w:rtl/>
        </w:rPr>
      </w:pPr>
      <w:r>
        <w:rPr>
          <w:rtl/>
        </w:rPr>
        <w:t>امتازت مدرسة النوري (الاستاذ وتلاميذه كالشيخ القمّي والشيخ الطهراني بحب العلم وزقه الى درجة الثمالة ، وقد نقلت عن كل واحد منهم قصص تثير الاعجاب والتقدير.</w:t>
      </w:r>
    </w:p>
    <w:p w:rsidR="00553940" w:rsidRDefault="00553940" w:rsidP="00394B37">
      <w:pPr>
        <w:rPr>
          <w:rtl/>
        </w:rPr>
      </w:pPr>
      <w:r>
        <w:rPr>
          <w:rtl/>
        </w:rPr>
        <w:t>وقد انصرف القمّي ـ كباقي أفراد هذه المدرسة المحترمة ـ الى العلم والتأليف والتصنيف والترجمة والبحث والدرس والمقابلة وما الى ذلك ، قال زميله الطهراني : (وكان دائم الاشتغال ، شديد الولع في الكتابة والتدوين والبحث والتنقيب لا يصرفه عن ذلك شيء ، ولا يحول بينه وبين رغبته فيه واتجاهه اليه حائل ...</w:t>
      </w:r>
      <w:r>
        <w:rPr>
          <w:rFonts w:hint="cs"/>
          <w:rtl/>
        </w:rPr>
        <w:t xml:space="preserve"> </w:t>
      </w:r>
      <w:r>
        <w:rPr>
          <w:rtl/>
        </w:rPr>
        <w:t>)</w:t>
      </w:r>
      <w:r>
        <w:rPr>
          <w:rFonts w:hint="cs"/>
          <w:rtl/>
        </w:rPr>
        <w:t xml:space="preserve"> </w:t>
      </w:r>
      <w:r w:rsidRPr="00EB3782">
        <w:rPr>
          <w:rStyle w:val="libFootnotenumChar"/>
          <w:rtl/>
        </w:rPr>
        <w:t>(2)</w:t>
      </w:r>
      <w:r>
        <w:rPr>
          <w:rtl/>
        </w:rPr>
        <w:t>.</w:t>
      </w:r>
    </w:p>
    <w:p w:rsidR="00553940" w:rsidRDefault="00553940" w:rsidP="00394B37">
      <w:pPr>
        <w:rPr>
          <w:rtl/>
        </w:rPr>
      </w:pPr>
      <w:r>
        <w:rPr>
          <w:rtl/>
        </w:rPr>
        <w:t>وقال نجله الشيخ علي محدّث زاده ما تعريبه : (</w:t>
      </w:r>
      <w:r>
        <w:rPr>
          <w:rFonts w:hint="cs"/>
          <w:rtl/>
        </w:rPr>
        <w:t xml:space="preserve"> ..</w:t>
      </w:r>
      <w:r>
        <w:rPr>
          <w:rtl/>
        </w:rPr>
        <w:t xml:space="preserve">. وكان والدي دائم الاشتغال </w:t>
      </w:r>
    </w:p>
    <w:p w:rsidR="00553940" w:rsidRPr="00903E14" w:rsidRDefault="00553940" w:rsidP="001973B3">
      <w:pPr>
        <w:pStyle w:val="libFootnote0"/>
        <w:rPr>
          <w:rtl/>
        </w:rPr>
      </w:pPr>
      <w:r w:rsidRPr="00883C66">
        <w:rPr>
          <w:rtl/>
        </w:rPr>
        <w:t>__________________</w:t>
      </w:r>
      <w:r w:rsidRPr="00883C66">
        <w:rPr>
          <w:rtl/>
        </w:rPr>
        <w:cr/>
      </w:r>
      <w:r w:rsidRPr="00903E14">
        <w:rPr>
          <w:rtl/>
        </w:rPr>
        <w:t>(1) مقدمة المستدرك : ج 1 ، ص (ز).</w:t>
      </w:r>
    </w:p>
    <w:p w:rsidR="00553940" w:rsidRPr="00903E14" w:rsidRDefault="00553940" w:rsidP="001973B3">
      <w:pPr>
        <w:pStyle w:val="libFootnote0"/>
        <w:rPr>
          <w:rtl/>
        </w:rPr>
      </w:pPr>
      <w:r w:rsidRPr="00903E14">
        <w:rPr>
          <w:rtl/>
        </w:rPr>
        <w:t xml:space="preserve">(2) نقباء البشر : ج 3 ، ص 999. </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بالكتابة ، وحتّى في حال مرضه فانّه كان يشتغل بالقراءة والكتابة في اليوم والليلة سبعة عشرة ساعة على الأقل</w:t>
      </w:r>
      <w:r>
        <w:rPr>
          <w:rFonts w:hint="cs"/>
          <w:rtl/>
        </w:rPr>
        <w:t xml:space="preserve"> </w:t>
      </w:r>
      <w:r>
        <w:rPr>
          <w:rtl/>
        </w:rPr>
        <w:t>)</w:t>
      </w:r>
      <w:r>
        <w:rPr>
          <w:rFonts w:hint="cs"/>
          <w:rtl/>
        </w:rPr>
        <w:t xml:space="preserve"> </w:t>
      </w:r>
      <w:r w:rsidRPr="00EB3782">
        <w:rPr>
          <w:rStyle w:val="libFootnotenumChar"/>
          <w:rtl/>
        </w:rPr>
        <w:t>(1)</w:t>
      </w:r>
      <w:r>
        <w:rPr>
          <w:rtl/>
        </w:rPr>
        <w:t xml:space="preserve">. </w:t>
      </w:r>
    </w:p>
    <w:p w:rsidR="00553940" w:rsidRDefault="00553940" w:rsidP="00394B37">
      <w:pPr>
        <w:rPr>
          <w:rtl/>
        </w:rPr>
      </w:pPr>
      <w:r>
        <w:rPr>
          <w:rtl/>
        </w:rPr>
        <w:t>ونقل عنه أيضاً انّه قال : ما تعريبه : (وكنت من أيّام طفولتي مع المرحوم الوالد وكنّا اذا خرجنا خارج المدينة فانّه يستمرّ بالكتابة والمطالعة من أول الصبح الى العشاء</w:t>
      </w:r>
      <w:r>
        <w:rPr>
          <w:rFonts w:hint="cs"/>
          <w:rtl/>
        </w:rPr>
        <w:t xml:space="preserve"> </w:t>
      </w:r>
      <w:r>
        <w:rPr>
          <w:rtl/>
        </w:rPr>
        <w:t>)</w:t>
      </w:r>
      <w:r>
        <w:rPr>
          <w:rFonts w:hint="cs"/>
          <w:rtl/>
        </w:rPr>
        <w:t xml:space="preserve"> </w:t>
      </w:r>
      <w:r w:rsidRPr="00EB3782">
        <w:rPr>
          <w:rStyle w:val="libFootnotenumChar"/>
          <w:rtl/>
        </w:rPr>
        <w:t>(2)</w:t>
      </w:r>
      <w:r>
        <w:rPr>
          <w:rtl/>
        </w:rPr>
        <w:t>.</w:t>
      </w:r>
    </w:p>
    <w:p w:rsidR="00553940" w:rsidRDefault="00553940" w:rsidP="00394B37">
      <w:pPr>
        <w:rPr>
          <w:rtl/>
        </w:rPr>
      </w:pPr>
      <w:r>
        <w:rPr>
          <w:rtl/>
        </w:rPr>
        <w:t>ونقل عنه أيضاً انّه كان له ولع شديد بالقراءة والكتابة لا يملّ منهما ولا يتعب حتّى انّه اذا ذهب مع بعض أصحابه الى بستان للاستجمام مثلاً فانّه وبمجرد أن ينتهي من الطعام مع أصحابه ينعزل بمكان هادىء جنب جدول ماء أو تحت شجرة ويبدأ بالقراءة والكتابة.</w:t>
      </w:r>
    </w:p>
    <w:p w:rsidR="00553940" w:rsidRDefault="00553940" w:rsidP="00394B37">
      <w:pPr>
        <w:rPr>
          <w:rtl/>
        </w:rPr>
      </w:pPr>
      <w:r>
        <w:rPr>
          <w:rtl/>
        </w:rPr>
        <w:t>ونقل عن بعض اصحابه انّه كان يجلس معهم للطعام فاذا انتهوا وأرادو أن يتحدثوا قام عنهم مع قلمه وقرطاسه ويبدأ بالكتابة والمطالعة فحينما كانوا يطلبون منه البقاء معهم ليتحدثوا معه ويستفيدوا منه فكان يجبيهم : انّنا جميعاً نذهب ولكن هذه الاشياء تبقى.</w:t>
      </w:r>
    </w:p>
    <w:p w:rsidR="00553940" w:rsidRDefault="00553940" w:rsidP="00394B37">
      <w:pPr>
        <w:rPr>
          <w:rtl/>
        </w:rPr>
      </w:pPr>
      <w:r>
        <w:rPr>
          <w:rtl/>
        </w:rPr>
        <w:t>ونقل عن كتاب (</w:t>
      </w:r>
      <w:r>
        <w:rPr>
          <w:rFonts w:hint="cs"/>
          <w:rtl/>
        </w:rPr>
        <w:t xml:space="preserve"> </w:t>
      </w:r>
      <w:r>
        <w:rPr>
          <w:rtl/>
        </w:rPr>
        <w:t>پندهائي از رفتار علماء اسلام</w:t>
      </w:r>
      <w:r>
        <w:rPr>
          <w:rFonts w:hint="cs"/>
          <w:rtl/>
        </w:rPr>
        <w:t xml:space="preserve"> </w:t>
      </w:r>
      <w:r>
        <w:rPr>
          <w:rtl/>
        </w:rPr>
        <w:t>) : أن المرحوم الحاج الشيخ عباس القمّي صاحب كتاب مفاتيح الجنان سافر مع جماعة من التجار الى سورية وقد تحدث اولئك وقالوا : انّنا كلّما ذهبنا للنزهة فانّه يبقى مشغولاً بالقراءة والتأليف ، وكلما اصررنا عليه أن يأتي معنا فكان يمتنع شديداً ، وكنّا ننام في الليل ويبقى هو يقرأ ويؤلف ...</w:t>
      </w:r>
      <w:r>
        <w:rPr>
          <w:rFonts w:hint="cs"/>
          <w:rtl/>
        </w:rPr>
        <w:t xml:space="preserve"> </w:t>
      </w:r>
      <w:r>
        <w:rPr>
          <w:rtl/>
        </w:rPr>
        <w:t>)</w:t>
      </w:r>
      <w:r>
        <w:rPr>
          <w:rFonts w:hint="cs"/>
          <w:rtl/>
        </w:rPr>
        <w:t xml:space="preserve"> </w:t>
      </w:r>
      <w:r w:rsidRPr="00EB3782">
        <w:rPr>
          <w:rStyle w:val="libFootnotenumChar"/>
          <w:rtl/>
        </w:rPr>
        <w:t>(3)</w:t>
      </w:r>
      <w:r>
        <w:rPr>
          <w:rtl/>
        </w:rPr>
        <w:t xml:space="preserve">. </w:t>
      </w:r>
    </w:p>
    <w:p w:rsidR="00553940" w:rsidRDefault="00553940" w:rsidP="00394B37">
      <w:pPr>
        <w:rPr>
          <w:rtl/>
        </w:rPr>
      </w:pPr>
      <w:r>
        <w:rPr>
          <w:rtl/>
        </w:rPr>
        <w:t xml:space="preserve">ومع أن الشيخ القمّي </w:t>
      </w:r>
      <w:r w:rsidR="00BF1565" w:rsidRPr="00BF1565">
        <w:rPr>
          <w:rStyle w:val="libAlaemChar"/>
          <w:rFonts w:hint="cs"/>
          <w:rtl/>
        </w:rPr>
        <w:t>رحمه‌الله</w:t>
      </w:r>
      <w:r>
        <w:rPr>
          <w:rtl/>
        </w:rPr>
        <w:t xml:space="preserve"> كان قد ابتلى بمرض الربو (</w:t>
      </w:r>
      <w:r>
        <w:rPr>
          <w:rFonts w:hint="cs"/>
          <w:rtl/>
        </w:rPr>
        <w:t xml:space="preserve"> </w:t>
      </w:r>
      <w:r>
        <w:rPr>
          <w:rtl/>
        </w:rPr>
        <w:t>ضيق التنفس</w:t>
      </w:r>
      <w:r>
        <w:rPr>
          <w:rFonts w:hint="cs"/>
          <w:rtl/>
        </w:rPr>
        <w:t xml:space="preserve"> </w:t>
      </w:r>
      <w:r>
        <w:rPr>
          <w:rtl/>
        </w:rPr>
        <w:t xml:space="preserve">) وكان يصعب عليه المقام والقعود أحياناً ولا يقدر أن يرفع الكتاب من الارض .. ولكن كان يشتغل ليلاً ونهاراً ولا يدع للتعب مجالاً أن يدخل الى نفسه ، وكان يبقى </w:t>
      </w:r>
    </w:p>
    <w:p w:rsidR="00553940" w:rsidRPr="00903E14" w:rsidRDefault="00553940" w:rsidP="001973B3">
      <w:pPr>
        <w:pStyle w:val="libFootnote0"/>
        <w:rPr>
          <w:rtl/>
        </w:rPr>
      </w:pPr>
      <w:r w:rsidRPr="00883C66">
        <w:rPr>
          <w:rtl/>
        </w:rPr>
        <w:t>__________________</w:t>
      </w:r>
      <w:r w:rsidRPr="00883C66">
        <w:rPr>
          <w:rtl/>
        </w:rPr>
        <w:cr/>
      </w:r>
      <w:r w:rsidRPr="00903E14">
        <w:rPr>
          <w:rtl/>
        </w:rPr>
        <w:t>(1) مقدمة كتاب (فيض العلام في عمل الشهور ووقائع الأيّام) للقمّي : ص 8.</w:t>
      </w:r>
    </w:p>
    <w:p w:rsidR="00553940" w:rsidRPr="00903E14" w:rsidRDefault="00553940" w:rsidP="001973B3">
      <w:pPr>
        <w:pStyle w:val="libFootnote0"/>
        <w:rPr>
          <w:rtl/>
        </w:rPr>
      </w:pPr>
      <w:r w:rsidRPr="00903E14">
        <w:rPr>
          <w:rtl/>
        </w:rPr>
        <w:t>(2) مردان علم در ميدان عمل : ج 1 ، ص 96.</w:t>
      </w:r>
    </w:p>
    <w:p w:rsidR="00553940" w:rsidRPr="00903E14" w:rsidRDefault="00553940" w:rsidP="001973B3">
      <w:pPr>
        <w:pStyle w:val="libFootnote0"/>
        <w:rPr>
          <w:rtl/>
        </w:rPr>
      </w:pPr>
      <w:r w:rsidRPr="00903E14">
        <w:rPr>
          <w:rtl/>
        </w:rPr>
        <w:t>(3) عن كتاب (پندهائي از رفتار علماي اسلام) : ص 17.</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 xml:space="preserve"> في أكثر الليالي يقظاً وقليلة تلك الليالي التي ينام فيها ، وكانت من عادته أن لا يضع شيئاً تحت رأسه وانما يضع يده تحت رأسه وينام. وكانت قراءته من أجل الكتابة والتأليف. وكان جيد الكتابة وسريعها ، وقد كتب كثيراً حتّى ثفنت أطراف أصابعه التي يمسك بها القلم ، ومن النادر أن لا يمسك القلم في ليلة ونهارها.</w:t>
      </w:r>
    </w:p>
    <w:p w:rsidR="00553940" w:rsidRDefault="00553940" w:rsidP="00394B37">
      <w:pPr>
        <w:rPr>
          <w:rtl/>
        </w:rPr>
      </w:pPr>
      <w:r>
        <w:rPr>
          <w:rtl/>
        </w:rPr>
        <w:t>وقد حصل حبّه وعلاقته بالكتاب بحيث انّه بمجرد أن يحصل على ما مال قليل يسرع بصرفه في شراء كتاب ، وقد نقل عن الشيخ عباس القمّي انّه قال : (</w:t>
      </w:r>
      <w:r>
        <w:rPr>
          <w:rFonts w:hint="cs"/>
          <w:rtl/>
        </w:rPr>
        <w:t xml:space="preserve"> </w:t>
      </w:r>
      <w:r>
        <w:rPr>
          <w:rtl/>
        </w:rPr>
        <w:t>في الزمان الذي كنت ادرس في قم كنت في ضائقة مالية شديدة حتّى كنت اجمع القران</w:t>
      </w:r>
      <w:r>
        <w:rPr>
          <w:rFonts w:hint="cs"/>
          <w:rtl/>
        </w:rPr>
        <w:t xml:space="preserve"> </w:t>
      </w:r>
      <w:r w:rsidRPr="00EB3782">
        <w:rPr>
          <w:rStyle w:val="libFootnotenumChar"/>
          <w:rtl/>
        </w:rPr>
        <w:t>(1)</w:t>
      </w:r>
      <w:r>
        <w:rPr>
          <w:rtl/>
        </w:rPr>
        <w:t xml:space="preserve"> مع القران الى ان تصير ثلاثة تومانات مثلاً فحينها اذهب من قم الى طهران مشياً على الأقدام</w:t>
      </w:r>
      <w:r>
        <w:rPr>
          <w:rFonts w:hint="cs"/>
          <w:rtl/>
        </w:rPr>
        <w:t xml:space="preserve"> </w:t>
      </w:r>
      <w:r w:rsidRPr="00EB3782">
        <w:rPr>
          <w:rStyle w:val="libFootnotenumChar"/>
          <w:rtl/>
        </w:rPr>
        <w:t>(2)</w:t>
      </w:r>
      <w:r>
        <w:rPr>
          <w:rtl/>
        </w:rPr>
        <w:t xml:space="preserve"> واشتري بتلك التومانات كتاباً ثمّ ارجع الى قم ماشياً أيضاً واستمرّ في دراستي</w:t>
      </w:r>
      <w:r>
        <w:rPr>
          <w:rFonts w:hint="cs"/>
          <w:rtl/>
        </w:rPr>
        <w:t xml:space="preserve"> </w:t>
      </w:r>
      <w:r>
        <w:rPr>
          <w:rtl/>
        </w:rPr>
        <w:t>)</w:t>
      </w:r>
      <w:r>
        <w:rPr>
          <w:rFonts w:hint="cs"/>
          <w:rtl/>
        </w:rPr>
        <w:t xml:space="preserve"> </w:t>
      </w:r>
      <w:r w:rsidRPr="00EB3782">
        <w:rPr>
          <w:rStyle w:val="libFootnotenumChar"/>
          <w:rtl/>
        </w:rPr>
        <w:t>(3)</w:t>
      </w:r>
      <w:r>
        <w:rPr>
          <w:rtl/>
        </w:rPr>
        <w:t xml:space="preserve"> وكان المحدّث القمّي يعشق الكتاب بشكل عام ويطرب له ويرمق إليه بأريحية ومحبة ، ولكنه كان ينظر الى كتب الشيعة وبالخصوص كتب الحديث نظرة قداسة كما سوف يأتي ذلك بمحله من هذه الرسالة.</w:t>
      </w:r>
    </w:p>
    <w:p w:rsidR="00553940" w:rsidRPr="00602DC4" w:rsidRDefault="00553940" w:rsidP="00553940">
      <w:pPr>
        <w:rPr>
          <w:rtl/>
        </w:rPr>
      </w:pPr>
      <w:r w:rsidRPr="00602DC4">
        <w:rPr>
          <w:rtl/>
        </w:rPr>
        <w:t xml:space="preserve">مشاركته في تأسيس الحوزة العلمية في قم المقدّسة : </w:t>
      </w:r>
    </w:p>
    <w:p w:rsidR="00553940" w:rsidRDefault="00553940" w:rsidP="00394B37">
      <w:pPr>
        <w:rPr>
          <w:rtl/>
        </w:rPr>
      </w:pPr>
      <w:r>
        <w:rPr>
          <w:rtl/>
        </w:rPr>
        <w:t xml:space="preserve">تقدمت الاشارة عن رحلة آية الله العظمى المرحوم الحاجّ الشيخ عبد الكريم الحائري الى قم المقدّسة وعزمه على تأسيس الحوزة العلمية في قم المقدّسة واعادة مجدها ، ودعا العلماء الى هذه المدينة ليشاركوه مشروعه الالهي الكبير وقد أجابه مجموعة من العلماء الأعلام من مختلف الأقطار ، وقد وجه الدعوة الى الشيخ عباس القمّي فما كان أسرع من أن يجيبه على دعوته مع أنه كان قد شدّ العزم وصمم على سكنى المشهد الرضوي الى آخر عمره ولكنه فضّل تحمل المشاق ونكران الذات من أجل خدمة الاسلام العظيم فانّه عندما جدّ الجد ، وعلم أن واجبه الشرعي يحتم عليه الانتقال الى مدينة قم المقدّسة للمشاركة مع آية الله الحائري </w:t>
      </w:r>
    </w:p>
    <w:p w:rsidR="00553940" w:rsidRPr="00903E14" w:rsidRDefault="00553940" w:rsidP="001973B3">
      <w:pPr>
        <w:pStyle w:val="libFootnote0"/>
        <w:rPr>
          <w:rtl/>
        </w:rPr>
      </w:pPr>
      <w:r w:rsidRPr="00E97ACD">
        <w:rPr>
          <w:rtl/>
        </w:rPr>
        <w:t>__________________</w:t>
      </w:r>
      <w:r w:rsidRPr="00E97ACD">
        <w:rPr>
          <w:rtl/>
        </w:rPr>
        <w:cr/>
      </w:r>
      <w:r w:rsidRPr="00903E14">
        <w:rPr>
          <w:rtl/>
        </w:rPr>
        <w:t>(1) القران : أصغر عملة مالية في ايران ، وكل عشرة قرانات تعادل توماناً واحداً.</w:t>
      </w:r>
    </w:p>
    <w:p w:rsidR="00553940" w:rsidRPr="00903E14" w:rsidRDefault="00553940" w:rsidP="001973B3">
      <w:pPr>
        <w:pStyle w:val="libFootnote0"/>
        <w:rPr>
          <w:rtl/>
        </w:rPr>
      </w:pPr>
      <w:r w:rsidRPr="00903E14">
        <w:rPr>
          <w:rtl/>
        </w:rPr>
        <w:t>(2) المسافة بين قم وطهران حوالي 145 كم.</w:t>
      </w:r>
    </w:p>
    <w:p w:rsidR="00553940" w:rsidRPr="00903E14" w:rsidRDefault="00553940" w:rsidP="001973B3">
      <w:pPr>
        <w:pStyle w:val="libFootnote0"/>
        <w:rPr>
          <w:rtl/>
        </w:rPr>
      </w:pPr>
      <w:r w:rsidRPr="00903E14">
        <w:rPr>
          <w:rtl/>
        </w:rPr>
        <w:t xml:space="preserve">(3) عن كتاب (شيخ عباس قمّي مرد تقوى وفضيلت) : ص 18. </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 xml:space="preserve">الحائري الغى عزمه الأول وجاء يبذل الجهد والوسع للقيام بالواجب المقدّس. </w:t>
      </w:r>
    </w:p>
    <w:p w:rsidR="00553940" w:rsidRDefault="00553940" w:rsidP="00394B37">
      <w:pPr>
        <w:rPr>
          <w:rtl/>
        </w:rPr>
      </w:pPr>
      <w:r>
        <w:rPr>
          <w:rtl/>
        </w:rPr>
        <w:t>وقد قال زميله الطهراني عن تصميم القمّي الجديد : (</w:t>
      </w:r>
      <w:r>
        <w:rPr>
          <w:rFonts w:hint="cs"/>
          <w:rtl/>
        </w:rPr>
        <w:t xml:space="preserve"> </w:t>
      </w:r>
      <w:r>
        <w:rPr>
          <w:rtl/>
        </w:rPr>
        <w:t>ولما حلّ العلاّمة المؤسس الشيخ عبد الكريم الحائري مدينة قم وطلب اليه علماؤها البقاء فيها لتشييد حوزة علمية ومركز ديني واجابهم الى ذلك كان المترجم له من أعوانه وأنصاره ، فقد أسهم بقسط بالغ في ذلك وكان من أكبر المروجين للحائري والمؤيدين لفكرته والعاملين معه باليد واللسان ...</w:t>
      </w:r>
      <w:r>
        <w:rPr>
          <w:rFonts w:hint="cs"/>
          <w:rtl/>
        </w:rPr>
        <w:t xml:space="preserve"> </w:t>
      </w:r>
      <w:r>
        <w:rPr>
          <w:rtl/>
        </w:rPr>
        <w:t>)</w:t>
      </w:r>
      <w:r>
        <w:rPr>
          <w:rFonts w:hint="cs"/>
          <w:rtl/>
        </w:rPr>
        <w:t xml:space="preserve"> </w:t>
      </w:r>
      <w:r w:rsidRPr="00EB3782">
        <w:rPr>
          <w:rStyle w:val="libFootnotenumChar"/>
          <w:rtl/>
        </w:rPr>
        <w:t>(1)</w:t>
      </w:r>
      <w:r>
        <w:rPr>
          <w:rtl/>
        </w:rPr>
        <w:t xml:space="preserve">. </w:t>
      </w:r>
    </w:p>
    <w:p w:rsidR="00553940" w:rsidRDefault="00553940" w:rsidP="00394B37">
      <w:pPr>
        <w:rPr>
          <w:rtl/>
        </w:rPr>
      </w:pPr>
      <w:r>
        <w:rPr>
          <w:rtl/>
        </w:rPr>
        <w:t xml:space="preserve">ومهما يكن دور القمّي في بناء تلك الحوزة فانّ استجابته في تلك الأيّام الصعبة والحرجة تنم عن غيرته على الدين الحنيف وجهاده ، فهو يشارك في مشروع جديد لا يعلم مصير بقائه في المستقبل ، ولم يحتوي على مغريات الدنيا من الجاه والمال شيئاً وانّما الدافع الوحيد لدعمه ومؤازرته لصاحب المشروع هو الحرص الأكيد لبذل كل شيء من أجل العقيدة المقدسة وتأسيس الحوزة التي تحفظ الشرع المبين وتدافع عنه ، ومجابهة الانحراف والكفر. </w:t>
      </w:r>
    </w:p>
    <w:p w:rsidR="00553940" w:rsidRDefault="00553940" w:rsidP="00394B37">
      <w:pPr>
        <w:rPr>
          <w:rtl/>
        </w:rPr>
      </w:pPr>
      <w:r>
        <w:rPr>
          <w:rtl/>
        </w:rPr>
        <w:t xml:space="preserve">ولم يذكر المؤرخون سنة هجرة القمّي الى قم بعد تأسيس الحورة العلمية ، ولكنه ذكر في رسالة له حول ترجمة نفسه بانّه هاجر الى مشهد مولانا الامام المعصوم أبي الحسن الرضا </w:t>
      </w:r>
      <w:r w:rsidR="00E556C0" w:rsidRPr="00E556C0">
        <w:rPr>
          <w:rStyle w:val="libAlaemChar"/>
          <w:rFonts w:hint="cs"/>
          <w:rtl/>
        </w:rPr>
        <w:t>عليه‌السلام</w:t>
      </w:r>
      <w:r>
        <w:rPr>
          <w:rtl/>
        </w:rPr>
        <w:t xml:space="preserve"> وبقي هناك الى تلك السنة وهي سنة 1346 هـ</w:t>
      </w:r>
      <w:r>
        <w:rPr>
          <w:rFonts w:hint="cs"/>
          <w:rtl/>
        </w:rPr>
        <w:t xml:space="preserve"> </w:t>
      </w:r>
      <w:r w:rsidRPr="00EB3782">
        <w:rPr>
          <w:rStyle w:val="libFootnotenumChar"/>
          <w:rtl/>
        </w:rPr>
        <w:t>(2)</w:t>
      </w:r>
      <w:r>
        <w:rPr>
          <w:rFonts w:hint="cs"/>
          <w:rtl/>
        </w:rPr>
        <w:t xml:space="preserve"> </w:t>
      </w:r>
      <w:r>
        <w:rPr>
          <w:rtl/>
        </w:rPr>
        <w:t>ولعل هجرته الى قم كانت بعد هذا التاريخ ، وأما مساندة الحائري في مشروعه فلعله كان يدعمه وهو في مشهد المقدّسة ، أو يكرر سفره الى قم خصوصاً انّه ذكر في رسالته تلك بانّه قد تكرر منه السفر الى العتبات العاليات في العراق</w:t>
      </w:r>
      <w:r>
        <w:rPr>
          <w:rFonts w:hint="cs"/>
          <w:rtl/>
        </w:rPr>
        <w:t xml:space="preserve"> </w:t>
      </w:r>
      <w:r w:rsidRPr="00EB3782">
        <w:rPr>
          <w:rStyle w:val="libFootnotenumChar"/>
          <w:rtl/>
        </w:rPr>
        <w:t>(3)</w:t>
      </w:r>
      <w:r>
        <w:rPr>
          <w:rtl/>
        </w:rPr>
        <w:t xml:space="preserve"> ، فلعل طريفه كان يمرّ من قم ، ولعله كان يطيل المكث في موطنه الاصلي ويقوم بواجبه بمساندة المؤسس. </w:t>
      </w:r>
    </w:p>
    <w:p w:rsidR="00553940" w:rsidRDefault="00553940" w:rsidP="00394B37">
      <w:pPr>
        <w:rPr>
          <w:rtl/>
        </w:rPr>
      </w:pPr>
      <w:r>
        <w:rPr>
          <w:rtl/>
        </w:rPr>
        <w:t xml:space="preserve">وكيف ما كان فقد ذكر انّه كان لسفر القمّي الى قم أثر كبير في هجرة كثير من </w:t>
      </w:r>
    </w:p>
    <w:p w:rsidR="00553940" w:rsidRPr="00903E14" w:rsidRDefault="00553940" w:rsidP="001973B3">
      <w:pPr>
        <w:pStyle w:val="libFootnote0"/>
        <w:rPr>
          <w:rtl/>
        </w:rPr>
      </w:pPr>
      <w:r w:rsidRPr="00E97ACD">
        <w:rPr>
          <w:rtl/>
        </w:rPr>
        <w:t>__________________</w:t>
      </w:r>
      <w:r w:rsidRPr="00E97ACD">
        <w:rPr>
          <w:rtl/>
        </w:rPr>
        <w:cr/>
      </w:r>
      <w:r w:rsidRPr="00903E14">
        <w:rPr>
          <w:rtl/>
        </w:rPr>
        <w:t>(1) نقباء البشر : ج 3 ، ص 1000.</w:t>
      </w:r>
    </w:p>
    <w:p w:rsidR="00553940" w:rsidRPr="00903E14" w:rsidRDefault="00553940" w:rsidP="001973B3">
      <w:pPr>
        <w:pStyle w:val="libFootnote0"/>
        <w:rPr>
          <w:rtl/>
        </w:rPr>
      </w:pPr>
      <w:r w:rsidRPr="00903E14">
        <w:rPr>
          <w:rtl/>
        </w:rPr>
        <w:t>(2) الرسالة مثبتة في كتاب آثار الحجة : ج 2 ، ص 134.</w:t>
      </w:r>
    </w:p>
    <w:p w:rsidR="00553940" w:rsidRPr="00903E14" w:rsidRDefault="00553940" w:rsidP="001973B3">
      <w:pPr>
        <w:pStyle w:val="libFootnote0"/>
        <w:rPr>
          <w:rtl/>
        </w:rPr>
      </w:pPr>
      <w:r w:rsidRPr="00903E14">
        <w:rPr>
          <w:rtl/>
        </w:rPr>
        <w:t xml:space="preserve">(3) آثار الحجّة : ج 2 ، ص 134. </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الطلاب من المدن الاُخرى الى قم خصوصاً من مشهد والنجف الأشرف</w:t>
      </w:r>
      <w:r>
        <w:rPr>
          <w:rFonts w:hint="cs"/>
          <w:rtl/>
        </w:rPr>
        <w:t xml:space="preserve"> </w:t>
      </w:r>
      <w:r w:rsidRPr="00EB3782">
        <w:rPr>
          <w:rStyle w:val="libFootnotenumChar"/>
          <w:rtl/>
        </w:rPr>
        <w:t>(1)</w:t>
      </w:r>
      <w:r>
        <w:rPr>
          <w:rtl/>
        </w:rPr>
        <w:t>.</w:t>
      </w:r>
    </w:p>
    <w:p w:rsidR="00553940" w:rsidRPr="00E97ACD" w:rsidRDefault="00553940" w:rsidP="00370CA6">
      <w:pPr>
        <w:pStyle w:val="libBold1"/>
        <w:rPr>
          <w:rtl/>
        </w:rPr>
      </w:pPr>
      <w:r w:rsidRPr="00E97ACD">
        <w:rPr>
          <w:rtl/>
        </w:rPr>
        <w:t xml:space="preserve">منهجه العلمي : </w:t>
      </w:r>
    </w:p>
    <w:p w:rsidR="00553940" w:rsidRDefault="00553940" w:rsidP="00394B37">
      <w:pPr>
        <w:rPr>
          <w:rtl/>
        </w:rPr>
      </w:pPr>
      <w:r>
        <w:rPr>
          <w:rtl/>
        </w:rPr>
        <w:t>سبق ونبهنا انّنا باستتباع كلمات تلاميذ الشيخ النوري ، ومؤلفاتهم وسيرتهم العملية وجدناهم يشكلون منهجاً واحداً ، وإن كان الفضل الأكبر يعود الى استاذهم خاتمة المحدّثين.</w:t>
      </w:r>
    </w:p>
    <w:p w:rsidR="00553940" w:rsidRDefault="00553940" w:rsidP="00394B37">
      <w:pPr>
        <w:rPr>
          <w:rtl/>
        </w:rPr>
      </w:pPr>
      <w:r>
        <w:rPr>
          <w:rtl/>
        </w:rPr>
        <w:t>وقد ذكرنا في بحث سابق</w:t>
      </w:r>
      <w:r>
        <w:rPr>
          <w:rFonts w:hint="cs"/>
          <w:rtl/>
        </w:rPr>
        <w:t xml:space="preserve"> </w:t>
      </w:r>
      <w:r w:rsidRPr="00EB3782">
        <w:rPr>
          <w:rStyle w:val="libFootnotenumChar"/>
          <w:rtl/>
        </w:rPr>
        <w:t>(2)</w:t>
      </w:r>
      <w:r>
        <w:rPr>
          <w:rtl/>
        </w:rPr>
        <w:t xml:space="preserve"> منهج الشيخ النوري العلمي بشكل مفصل ، ولا فائدة من تكرار الموضوع ، ولكننا نعجل العناوين المهمة لاعطاء صورة عامّة عن منهج القمّي العلمي الذي يشكل حلقة من حلقات هذه المدرسة العلمية المهمّة التي كان لها دور كبير وما زال. </w:t>
      </w:r>
    </w:p>
    <w:p w:rsidR="00553940" w:rsidRDefault="00553940" w:rsidP="00394B37">
      <w:pPr>
        <w:rPr>
          <w:rtl/>
        </w:rPr>
      </w:pPr>
      <w:r>
        <w:rPr>
          <w:rtl/>
        </w:rPr>
        <w:t>1 ـ انصرافه الكلي للعلم والتأليف والتصنيف والترجمة والبحث والدرس والمقابلة وما الى ذلك كما تقدم في العنوان السابق. وقد كان يشتغل سبعة عشرة ساعة في اليوم مع ما ابتلي به من مرض ، وقد أخذ هذه الصفة من سيرة استاذه الذي نقلت عنه حكايات غريبة باهتمامه العلمي واقتنائه للكتب. وانتقل ذلك العشق والحب الى التلاميذ ، فاي عشق ذلك للعلم والمعرفة توفر عند هؤلاء العظماء الذين حفظوا المذهب من الضياع والانحراف ، وأي معاناة لا قوها في سبيل العلم والمعرفة.</w:t>
      </w:r>
    </w:p>
    <w:p w:rsidR="00553940" w:rsidRDefault="00553940" w:rsidP="00394B37">
      <w:pPr>
        <w:rPr>
          <w:rtl/>
        </w:rPr>
      </w:pPr>
      <w:r>
        <w:rPr>
          <w:rtl/>
        </w:rPr>
        <w:t xml:space="preserve">وعلى الدهر ـ اذا أراد ان يكون منصفاً ، وانّى له ذلك ـ أن يخلدهم على صفحات أيّامه في أعلى مراتب الفخر والاعتزاز. </w:t>
      </w:r>
    </w:p>
    <w:p w:rsidR="00553940" w:rsidRDefault="00553940" w:rsidP="00394B37">
      <w:pPr>
        <w:rPr>
          <w:rtl/>
        </w:rPr>
      </w:pPr>
      <w:r>
        <w:rPr>
          <w:rtl/>
        </w:rPr>
        <w:t xml:space="preserve">تجد اولئك العظماء يواصلون سيرهم في التعلم والتعليم لرفد الانسانية بالعلوم الحقة المستقاة من آل محمّد صلى الله عليهم أجمعين ، الى آخر ساعات حياتهم في هذه الدنيا فيموت أحدهم وبيده القلم ويجاهد به ويناضل دونه ، يقول </w:t>
      </w:r>
    </w:p>
    <w:p w:rsidR="00553940" w:rsidRPr="00903E14" w:rsidRDefault="00553940" w:rsidP="001973B3">
      <w:pPr>
        <w:pStyle w:val="libFootnote0"/>
        <w:rPr>
          <w:rtl/>
        </w:rPr>
      </w:pPr>
      <w:r w:rsidRPr="00084B66">
        <w:rPr>
          <w:rtl/>
        </w:rPr>
        <w:t>__________________</w:t>
      </w:r>
      <w:r w:rsidRPr="00084B66">
        <w:rPr>
          <w:rtl/>
        </w:rPr>
        <w:cr/>
      </w:r>
      <w:r w:rsidRPr="00903E14">
        <w:rPr>
          <w:rtl/>
        </w:rPr>
        <w:t>(1) محدث قمّي حديث اخلاص : ص 58.</w:t>
      </w:r>
    </w:p>
    <w:p w:rsidR="00553940" w:rsidRPr="00903E14" w:rsidRDefault="00553940" w:rsidP="001973B3">
      <w:pPr>
        <w:pStyle w:val="libFootnote0"/>
        <w:rPr>
          <w:rtl/>
        </w:rPr>
      </w:pPr>
      <w:r w:rsidRPr="00903E14">
        <w:rPr>
          <w:rtl/>
        </w:rPr>
        <w:t xml:space="preserve">(2) في رسالة (حياة العلاّمة حسين النوري) : ص 87 ـ 97 ، ط 1 سنة 1415 هـ. ق ـ قم المقدّسة. </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العلاّمة القمّي في (</w:t>
      </w:r>
      <w:r>
        <w:rPr>
          <w:rFonts w:hint="cs"/>
          <w:rtl/>
        </w:rPr>
        <w:t xml:space="preserve"> </w:t>
      </w:r>
      <w:r>
        <w:rPr>
          <w:rtl/>
        </w:rPr>
        <w:t>فوائده الرضوية</w:t>
      </w:r>
      <w:r>
        <w:rPr>
          <w:rFonts w:hint="cs"/>
          <w:rtl/>
        </w:rPr>
        <w:t xml:space="preserve"> </w:t>
      </w:r>
      <w:r>
        <w:rPr>
          <w:rtl/>
        </w:rPr>
        <w:t>) عند عدّ مؤلفات استاذه : (</w:t>
      </w:r>
      <w:r>
        <w:rPr>
          <w:rFonts w:hint="cs"/>
          <w:rtl/>
        </w:rPr>
        <w:t xml:space="preserve"> ..</w:t>
      </w:r>
      <w:r>
        <w:rPr>
          <w:rtl/>
        </w:rPr>
        <w:t>. تحية الزائر وبلغة المجاور ، وهي آخر مؤلفاته رضوان الله عليه ، ولم يمهله الأجل حتّى يتمها ، ومنّ الله تعالى عليّ باتمامها ..</w:t>
      </w:r>
      <w:r>
        <w:rPr>
          <w:rFonts w:hint="cs"/>
          <w:rtl/>
        </w:rPr>
        <w:t xml:space="preserve"> </w:t>
      </w:r>
      <w:r>
        <w:rPr>
          <w:rtl/>
        </w:rPr>
        <w:t>)</w:t>
      </w:r>
      <w:r>
        <w:rPr>
          <w:rFonts w:hint="cs"/>
          <w:rtl/>
        </w:rPr>
        <w:t xml:space="preserve"> </w:t>
      </w:r>
      <w:r w:rsidRPr="00EB3782">
        <w:rPr>
          <w:rStyle w:val="libFootnotenumChar"/>
          <w:rtl/>
        </w:rPr>
        <w:t>(1)</w:t>
      </w:r>
      <w:r>
        <w:rPr>
          <w:rtl/>
        </w:rPr>
        <w:t xml:space="preserve">. </w:t>
      </w:r>
    </w:p>
    <w:p w:rsidR="00553940" w:rsidRDefault="00553940" w:rsidP="00394B37">
      <w:pPr>
        <w:rPr>
          <w:rtl/>
        </w:rPr>
      </w:pPr>
      <w:r>
        <w:rPr>
          <w:rtl/>
        </w:rPr>
        <w:t xml:space="preserve">فما وقع القلم من يدي النوري الى آخر ساعة من حياته في هذه الدنيا ، فإذا جاءت سكرة الموت بالحقّ ، ولحق بالرفيق الأعلى ، وكان في مقعد صدق عند مليك مقتدر ، أخذ القلم تلميذه الفذّ الوفي المجاهد ليتم المسير ، ويواصل المشوار الذي بدأه استاذه ، فيتم أعمال استاذه العلمية. </w:t>
      </w:r>
    </w:p>
    <w:p w:rsidR="00553940" w:rsidRDefault="00553940" w:rsidP="00394B37">
      <w:pPr>
        <w:rPr>
          <w:rtl/>
        </w:rPr>
      </w:pPr>
      <w:r>
        <w:rPr>
          <w:rtl/>
        </w:rPr>
        <w:t xml:space="preserve">2 ـ حفظ تراث أهل البيت </w:t>
      </w:r>
      <w:r w:rsidR="000F59A9" w:rsidRPr="000F59A9">
        <w:rPr>
          <w:rStyle w:val="libAlaemChar"/>
          <w:rFonts w:hint="cs"/>
          <w:rtl/>
        </w:rPr>
        <w:t>عليهم‌السلام</w:t>
      </w:r>
      <w:r w:rsidRPr="00394B37">
        <w:rPr>
          <w:rStyle w:val="libAlaemChar"/>
          <w:rFonts w:hint="cs"/>
          <w:rtl/>
        </w:rPr>
        <w:t>.</w:t>
      </w:r>
      <w:r>
        <w:rPr>
          <w:rtl/>
        </w:rPr>
        <w:t xml:space="preserve"> أ ـ فانّ لتفادم الزمن ، وبُعْد التاريخ عن مصادر الشريعة المقدسة سبّب اختفاء وضياع كثير من تلك الآثار الشريفة خصوصاً ما لحق اتباع هذه المدرسة الهادية من المحن والخطوب والمصائب الكثيرة التي سجّلها المؤرخون لتك الفترات الحرجة والمظلمة التي مرّ بها شيعة أهل البيت</w:t>
      </w:r>
      <w:r w:rsidRPr="005A20A3">
        <w:rPr>
          <w:rFonts w:hint="cs"/>
          <w:rtl/>
        </w:rPr>
        <w:t xml:space="preserve"> </w:t>
      </w:r>
      <w:r w:rsidR="000F59A9" w:rsidRPr="000F59A9">
        <w:rPr>
          <w:rStyle w:val="libAlaemChar"/>
          <w:rFonts w:hint="cs"/>
          <w:rtl/>
        </w:rPr>
        <w:t>عليهم‌السلام</w:t>
      </w:r>
      <w:r w:rsidRPr="00394B37">
        <w:rPr>
          <w:rStyle w:val="libAlaemChar"/>
          <w:rFonts w:hint="cs"/>
          <w:rtl/>
        </w:rPr>
        <w:t>.</w:t>
      </w:r>
      <w:r>
        <w:rPr>
          <w:rtl/>
        </w:rPr>
        <w:t xml:space="preserve"> </w:t>
      </w:r>
    </w:p>
    <w:p w:rsidR="00553940" w:rsidRDefault="00553940" w:rsidP="00394B37">
      <w:pPr>
        <w:rPr>
          <w:rtl/>
        </w:rPr>
      </w:pPr>
      <w:r>
        <w:rPr>
          <w:rtl/>
        </w:rPr>
        <w:t>وقد بذل المتأخّرون وسعهم لجمع ذلك التراث العظيم الذي يعدّ الثقل الثاني كالعلاّمة المجلسي والفيض الكاشاني والسيّد عبدالله شبر والحر العاملي والسيّد هاشم البحراني وغيرهم من العظاء.</w:t>
      </w:r>
    </w:p>
    <w:p w:rsidR="00553940" w:rsidRDefault="00553940" w:rsidP="00394B37">
      <w:pPr>
        <w:rPr>
          <w:rtl/>
        </w:rPr>
      </w:pPr>
      <w:r>
        <w:rPr>
          <w:rtl/>
        </w:rPr>
        <w:t xml:space="preserve">وقد جاء دور النوري ومدرسته ليتمموا الحركة التي خطها اولئك الصالحون ، فخرجت تلك المؤلفات العظيمة كالمستدرك للاستاذ النوري وسفينة البحار للقمّي والذريعة ، وطبقات أعلام الشيعة للطهراني. </w:t>
      </w:r>
    </w:p>
    <w:p w:rsidR="00553940" w:rsidRDefault="00553940" w:rsidP="00394B37">
      <w:pPr>
        <w:rPr>
          <w:rtl/>
        </w:rPr>
      </w:pPr>
      <w:r>
        <w:rPr>
          <w:rtl/>
        </w:rPr>
        <w:t xml:space="preserve">ب ـ وقد تبنت هذه المدرسة الطريقة الاُولى في أخذ الحديث بالتأكيد على ضرورة الاجازة فيه بالطرق المتعارفة حتّى للكتب المتواترة كالكتب الأربعة ، بينما تحول مبنى الفقهاء المتأخّرين الى عدم الاهتمام العلمي بهذه الطريقة ولا يرون وجود ضرورة علمية للاستجازة من أصحاب الاجازات لتواتر تلك الكتب فلا حاجة واقعية لأخذ الاجازة ، ولا أثر للاجازة في جواز العمل بتلك </w:t>
      </w:r>
    </w:p>
    <w:p w:rsidR="00553940" w:rsidRPr="001973B3" w:rsidRDefault="00553940" w:rsidP="00F47DF7">
      <w:pPr>
        <w:pStyle w:val="libLine"/>
        <w:rPr>
          <w:rStyle w:val="libFootnote0Char"/>
          <w:rtl/>
        </w:rPr>
      </w:pPr>
      <w:r w:rsidRPr="00084B66">
        <w:rPr>
          <w:rtl/>
        </w:rPr>
        <w:t>__________________</w:t>
      </w:r>
      <w:r w:rsidRPr="00084B66">
        <w:rPr>
          <w:rtl/>
        </w:rPr>
        <w:cr/>
      </w:r>
      <w:r w:rsidRPr="001973B3">
        <w:rPr>
          <w:rStyle w:val="libFootnote0Char"/>
          <w:rtl/>
        </w:rPr>
        <w:t>(1) الفوائد الرضوية : ص 151.</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 xml:space="preserve">الكتب ، واعتبروا الاجازة أمراً تشريفياً للبركة لا أثر له في النقل والرواية. </w:t>
      </w:r>
    </w:p>
    <w:p w:rsidR="00553940" w:rsidRDefault="00553940" w:rsidP="00394B37">
      <w:pPr>
        <w:rPr>
          <w:rtl/>
        </w:rPr>
      </w:pPr>
      <w:r>
        <w:rPr>
          <w:rtl/>
        </w:rPr>
        <w:t>بينما اصرّ مؤسس هذه المدرسة على ضرورتها</w:t>
      </w:r>
      <w:r>
        <w:rPr>
          <w:rFonts w:hint="cs"/>
          <w:rtl/>
        </w:rPr>
        <w:t xml:space="preserve"> </w:t>
      </w:r>
      <w:r w:rsidRPr="00EB3782">
        <w:rPr>
          <w:rStyle w:val="libFootnotenumChar"/>
          <w:rtl/>
        </w:rPr>
        <w:t>(1)</w:t>
      </w:r>
      <w:r>
        <w:rPr>
          <w:rtl/>
        </w:rPr>
        <w:t xml:space="preserve">. </w:t>
      </w:r>
    </w:p>
    <w:p w:rsidR="00553940" w:rsidRDefault="00553940" w:rsidP="00394B37">
      <w:pPr>
        <w:rPr>
          <w:rtl/>
        </w:rPr>
      </w:pPr>
      <w:r>
        <w:rPr>
          <w:rtl/>
        </w:rPr>
        <w:t xml:space="preserve">ولسنا هنا بصدد بيان الحقّ مع ايّ الرأيين ، وانّما نذكر هذا الاختلاف لنتبين منهج العلاّمة القمّي ورأيه في ذلك ليس إلا ، ويعدّ </w:t>
      </w:r>
      <w:r w:rsidR="00BF1565" w:rsidRPr="00BF1565">
        <w:rPr>
          <w:rStyle w:val="libAlaemChar"/>
          <w:rFonts w:hint="cs"/>
          <w:rtl/>
        </w:rPr>
        <w:t>رحمه‌الله</w:t>
      </w:r>
      <w:r>
        <w:rPr>
          <w:rtl/>
        </w:rPr>
        <w:t xml:space="preserve"> تعالى من أعمدة المدرسة الثانية ، يقول ولده المرحوم الشيخ علي محدث زاده : </w:t>
      </w:r>
    </w:p>
    <w:p w:rsidR="00553940" w:rsidRDefault="00553940" w:rsidP="00394B37">
      <w:pPr>
        <w:rPr>
          <w:rtl/>
        </w:rPr>
      </w:pPr>
      <w:r>
        <w:rPr>
          <w:rtl/>
        </w:rPr>
        <w:t>(</w:t>
      </w:r>
      <w:r>
        <w:rPr>
          <w:rFonts w:hint="cs"/>
          <w:rtl/>
        </w:rPr>
        <w:t xml:space="preserve"> </w:t>
      </w:r>
      <w:r>
        <w:rPr>
          <w:rtl/>
        </w:rPr>
        <w:t xml:space="preserve">كانت ولادة المرحوم ثقة المحدّثين المحدّث القمّي في قم ... وقد قضى طفولته وشبابه في قم ، وقد أكمل دراسته في العلوم الأدبية هناك طبق المتعارف عليه في ذلك الزمان الى ان سافر الى النجف الأشرف في سن الثامنة عشرة من عمره ، وهناك كانت علاقته بشكل أكثر بالأحاديث المروية التي هي العلم الموروث عن أهل بيت العصمة والطهارة. </w:t>
      </w:r>
    </w:p>
    <w:p w:rsidR="00553940" w:rsidRDefault="00553940" w:rsidP="00394B37">
      <w:pPr>
        <w:rPr>
          <w:rtl/>
        </w:rPr>
      </w:pPr>
      <w:r>
        <w:rPr>
          <w:rtl/>
        </w:rPr>
        <w:t>وكان من المتعارف عليه عند العلماء والمفكرين الأوائل أن يسافروا في طلب علم الحديث والاستفادة من مشايخه واساتذته ويتحملون في سبيل ذلك المشاق والمصاعب.</w:t>
      </w:r>
    </w:p>
    <w:p w:rsidR="00553940" w:rsidRDefault="00553940" w:rsidP="00394B37">
      <w:pPr>
        <w:rPr>
          <w:rtl/>
        </w:rPr>
      </w:pPr>
      <w:r>
        <w:rPr>
          <w:rtl/>
        </w:rPr>
        <w:t xml:space="preserve">ولذلك فقد اختار الحضور عند خاتمة المحدّثين وثقة الاسلام والمسلمين الحاجّ الميرزا حسين النوري </w:t>
      </w:r>
      <w:r w:rsidR="00BF1565" w:rsidRPr="00BF1565">
        <w:rPr>
          <w:rStyle w:val="libAlaemChar"/>
          <w:rFonts w:hint="cs"/>
          <w:rtl/>
        </w:rPr>
        <w:t>رحمه‌الله</w:t>
      </w:r>
      <w:r>
        <w:rPr>
          <w:rtl/>
        </w:rPr>
        <w:t xml:space="preserve"> ، وبقي مدة عند هذا العالم الكبير لكسب العلم والاستفادة منه ...</w:t>
      </w:r>
      <w:r>
        <w:rPr>
          <w:rFonts w:hint="cs"/>
          <w:rtl/>
        </w:rPr>
        <w:t xml:space="preserve"> </w:t>
      </w:r>
      <w:r>
        <w:rPr>
          <w:rtl/>
        </w:rPr>
        <w:t>)</w:t>
      </w:r>
      <w:r>
        <w:rPr>
          <w:rFonts w:hint="cs"/>
          <w:rtl/>
        </w:rPr>
        <w:t xml:space="preserve"> </w:t>
      </w:r>
      <w:r w:rsidRPr="00EB3782">
        <w:rPr>
          <w:rStyle w:val="libFootnotenumChar"/>
          <w:rtl/>
        </w:rPr>
        <w:t>(2)</w:t>
      </w:r>
      <w:r>
        <w:rPr>
          <w:rtl/>
        </w:rPr>
        <w:t>.</w:t>
      </w:r>
    </w:p>
    <w:p w:rsidR="00553940" w:rsidRDefault="00553940" w:rsidP="00394B37">
      <w:pPr>
        <w:rPr>
          <w:rtl/>
        </w:rPr>
      </w:pPr>
      <w:r>
        <w:rPr>
          <w:rtl/>
        </w:rPr>
        <w:t>فهو من بداية تحصيله العلمي اختار طريق الحديث والرواية ولهذا لازم النوري الى أن لاقى النوري ربّه.</w:t>
      </w:r>
    </w:p>
    <w:p w:rsidR="00553940" w:rsidRDefault="00553940" w:rsidP="00394B37">
      <w:pPr>
        <w:rPr>
          <w:rtl/>
        </w:rPr>
      </w:pPr>
      <w:r>
        <w:rPr>
          <w:rtl/>
        </w:rPr>
        <w:t xml:space="preserve">وبدراسة دقيقة لمجموع ما تركه القمّي من مؤلفات قيّمة تظهر هذه الحقيقة ، وليس معنى ذلك انّ المنهج العلمي للقمّي هو المسلك الاخباري بالمعنى الاصطلاحي المقابل للمنهج العلمي الاصولي ، وانّما الصحيح العكس فانّ مؤسس المدرسة كان من شيوخ واساتذة وكبار مجهتدي المنهج العلمي الاصولي ولكنه </w:t>
      </w:r>
    </w:p>
    <w:p w:rsidR="00553940" w:rsidRPr="00903E14" w:rsidRDefault="00553940" w:rsidP="005F316A">
      <w:pPr>
        <w:pStyle w:val="libFootnote0"/>
        <w:rPr>
          <w:rtl/>
        </w:rPr>
      </w:pPr>
      <w:r w:rsidRPr="00084B66">
        <w:rPr>
          <w:rtl/>
        </w:rPr>
        <w:t>__________________</w:t>
      </w:r>
      <w:r w:rsidRPr="00084B66">
        <w:rPr>
          <w:rtl/>
        </w:rPr>
        <w:cr/>
      </w:r>
      <w:r w:rsidRPr="00903E14">
        <w:rPr>
          <w:rtl/>
        </w:rPr>
        <w:t>(1) راجع تفصيل الكلام في حياة العلاّمة النوري ـ المؤلّف : ص 93 ـ 97 ، ط 1.</w:t>
      </w:r>
    </w:p>
    <w:p w:rsidR="00553940" w:rsidRPr="00903E14" w:rsidRDefault="00553940" w:rsidP="005F316A">
      <w:pPr>
        <w:pStyle w:val="libFootnote0"/>
        <w:rPr>
          <w:rtl/>
        </w:rPr>
      </w:pPr>
      <w:r w:rsidRPr="00903E14">
        <w:rPr>
          <w:rtl/>
        </w:rPr>
        <w:t xml:space="preserve">(2) مقدمة تتمة المنتهى : ص 4. </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 xml:space="preserve">اهتمّ بتراث أهل البيت </w:t>
      </w:r>
      <w:r w:rsidR="000F59A9" w:rsidRPr="000F59A9">
        <w:rPr>
          <w:rStyle w:val="libAlaemChar"/>
          <w:rFonts w:hint="cs"/>
          <w:rtl/>
        </w:rPr>
        <w:t>عليهم‌السلام</w:t>
      </w:r>
      <w:r w:rsidRPr="00394B37">
        <w:rPr>
          <w:rStyle w:val="libAlaemChar"/>
          <w:rFonts w:hint="cs"/>
          <w:rtl/>
        </w:rPr>
        <w:t xml:space="preserve"> </w:t>
      </w:r>
      <w:r>
        <w:rPr>
          <w:rtl/>
        </w:rPr>
        <w:t xml:space="preserve">وبالحديث والرواية ولا تعارض بينهما. </w:t>
      </w:r>
    </w:p>
    <w:p w:rsidR="00553940" w:rsidRDefault="00553940" w:rsidP="00394B37">
      <w:pPr>
        <w:rPr>
          <w:rtl/>
        </w:rPr>
      </w:pPr>
      <w:r>
        <w:rPr>
          <w:rtl/>
        </w:rPr>
        <w:t>وكذلك القمّي فانّه تبع استاذه بمنهجه الاصولي المهتم بالأخبار والحديث والروايات ، ولشدة تعلقه واهتمامه بالحديث صار اطلاق لقب (</w:t>
      </w:r>
      <w:r>
        <w:rPr>
          <w:rFonts w:hint="cs"/>
          <w:rtl/>
        </w:rPr>
        <w:t xml:space="preserve"> </w:t>
      </w:r>
      <w:r>
        <w:rPr>
          <w:rtl/>
        </w:rPr>
        <w:t>المحدّث</w:t>
      </w:r>
      <w:r>
        <w:rPr>
          <w:rFonts w:hint="cs"/>
          <w:rtl/>
        </w:rPr>
        <w:t xml:space="preserve"> </w:t>
      </w:r>
      <w:r>
        <w:rPr>
          <w:rtl/>
        </w:rPr>
        <w:t>) و</w:t>
      </w:r>
      <w:r>
        <w:rPr>
          <w:rFonts w:hint="cs"/>
          <w:rtl/>
        </w:rPr>
        <w:t xml:space="preserve"> </w:t>
      </w:r>
      <w:r>
        <w:rPr>
          <w:rtl/>
        </w:rPr>
        <w:t>(</w:t>
      </w:r>
      <w:r>
        <w:rPr>
          <w:rFonts w:hint="cs"/>
          <w:rtl/>
        </w:rPr>
        <w:t xml:space="preserve"> </w:t>
      </w:r>
      <w:r>
        <w:rPr>
          <w:rtl/>
        </w:rPr>
        <w:t>العلاّمة المحدّث</w:t>
      </w:r>
      <w:r>
        <w:rPr>
          <w:rFonts w:hint="cs"/>
          <w:rtl/>
        </w:rPr>
        <w:t xml:space="preserve"> </w:t>
      </w:r>
      <w:r>
        <w:rPr>
          <w:rtl/>
        </w:rPr>
        <w:t>) منصرفاً إليه.</w:t>
      </w:r>
    </w:p>
    <w:p w:rsidR="00553940" w:rsidRDefault="00553940" w:rsidP="00394B37">
      <w:pPr>
        <w:rPr>
          <w:rtl/>
        </w:rPr>
      </w:pPr>
      <w:r>
        <w:rPr>
          <w:rtl/>
        </w:rPr>
        <w:t>قال المدرس عند وصفه للقمّي ما ترجمته : (</w:t>
      </w:r>
      <w:r>
        <w:rPr>
          <w:rFonts w:hint="cs"/>
          <w:rtl/>
        </w:rPr>
        <w:t xml:space="preserve"> ..</w:t>
      </w:r>
      <w:r>
        <w:rPr>
          <w:rtl/>
        </w:rPr>
        <w:t xml:space="preserve"> من أفاضل علماء عصرنا الحاضر ، وكان عالماً فاضلاً كاملاً محدثاً متتبعاً ماهراً ، وهو المقصود بعبارة المؤلّف في هذا الكتاب بـ (</w:t>
      </w:r>
      <w:r>
        <w:rPr>
          <w:rFonts w:hint="cs"/>
          <w:rtl/>
        </w:rPr>
        <w:t xml:space="preserve"> </w:t>
      </w:r>
      <w:r>
        <w:rPr>
          <w:rtl/>
        </w:rPr>
        <w:t>الفاضل المحدّث المعاصر</w:t>
      </w:r>
      <w:r>
        <w:rPr>
          <w:rFonts w:hint="cs"/>
          <w:rtl/>
        </w:rPr>
        <w:t xml:space="preserve"> </w:t>
      </w:r>
      <w:r>
        <w:rPr>
          <w:rtl/>
        </w:rPr>
        <w:t>)</w:t>
      </w:r>
      <w:r>
        <w:rPr>
          <w:rFonts w:hint="cs"/>
          <w:rtl/>
        </w:rPr>
        <w:t xml:space="preserve"> </w:t>
      </w:r>
      <w:r w:rsidRPr="00EB3782">
        <w:rPr>
          <w:rStyle w:val="libFootnotenumChar"/>
          <w:rtl/>
        </w:rPr>
        <w:t>(1)</w:t>
      </w:r>
      <w:r>
        <w:rPr>
          <w:rtl/>
        </w:rPr>
        <w:t>.</w:t>
      </w:r>
    </w:p>
    <w:p w:rsidR="00553940" w:rsidRPr="00084B66" w:rsidRDefault="00553940" w:rsidP="00553940">
      <w:pPr>
        <w:rPr>
          <w:rtl/>
        </w:rPr>
      </w:pPr>
      <w:r w:rsidRPr="00084B66">
        <w:rPr>
          <w:rtl/>
        </w:rPr>
        <w:t xml:space="preserve">مؤلّفاته : </w:t>
      </w:r>
    </w:p>
    <w:p w:rsidR="00553940" w:rsidRDefault="00553940" w:rsidP="00394B37">
      <w:pPr>
        <w:rPr>
          <w:rtl/>
        </w:rPr>
      </w:pPr>
      <w:r>
        <w:rPr>
          <w:rtl/>
        </w:rPr>
        <w:t xml:space="preserve">عندما ندرس آثاره التي تركها من المؤلّفات القيمة والكتب المعتبرة الجليلة نجدها تتميز بعدة أشياء : </w:t>
      </w:r>
    </w:p>
    <w:p w:rsidR="00553940" w:rsidRDefault="00553940" w:rsidP="00394B37">
      <w:pPr>
        <w:rPr>
          <w:rtl/>
        </w:rPr>
      </w:pPr>
      <w:r>
        <w:rPr>
          <w:rtl/>
        </w:rPr>
        <w:t xml:space="preserve">1 ـ كثرة التأليف : </w:t>
      </w:r>
    </w:p>
    <w:p w:rsidR="00553940" w:rsidRDefault="00553940" w:rsidP="00394B37">
      <w:pPr>
        <w:rPr>
          <w:rtl/>
        </w:rPr>
      </w:pPr>
      <w:r>
        <w:rPr>
          <w:rtl/>
        </w:rPr>
        <w:t>كما ستجد صدق هذه الدعوى من خلال هذا الفهرس الذي سنوافيك به عن قريب إن شاء الله تعالى.</w:t>
      </w:r>
    </w:p>
    <w:p w:rsidR="00553940" w:rsidRDefault="00553940" w:rsidP="00394B37">
      <w:pPr>
        <w:rPr>
          <w:rtl/>
        </w:rPr>
      </w:pPr>
      <w:r>
        <w:rPr>
          <w:rtl/>
        </w:rPr>
        <w:t xml:space="preserve">2 ـ جودة ومتانة وعمق التأليف. </w:t>
      </w:r>
    </w:p>
    <w:p w:rsidR="00553940" w:rsidRDefault="00553940" w:rsidP="00394B37">
      <w:pPr>
        <w:rPr>
          <w:rtl/>
        </w:rPr>
      </w:pPr>
      <w:r>
        <w:rPr>
          <w:rtl/>
        </w:rPr>
        <w:t>فقد نقرأ في فهارس المؤلّفين أن هناك من أكثر في التصنيف والكتابة ، ولكن بعد الاطلاع على ما كتبوه تذهب الفرحة سدى حيث نجد أن تلك المكتوبات لم تتجاوز النقل ـ بمعنى النسخ ـ عن كتب الآخرين ، وقد جمعت في كثير من الأحيان بشكل غير علمي ومنهج غير سليم ، بل تعكس جهل صاحبها وحبه بانّ يذكر اسمه مع المؤلفين ليس إلاّ.</w:t>
      </w:r>
    </w:p>
    <w:p w:rsidR="00553940" w:rsidRDefault="00553940" w:rsidP="00394B37">
      <w:pPr>
        <w:rPr>
          <w:rtl/>
        </w:rPr>
      </w:pPr>
      <w:r>
        <w:rPr>
          <w:rtl/>
        </w:rPr>
        <w:t xml:space="preserve">فالاكثار وحده غير كاشف عن علوّ شأن صاحب التأليفات وإنما لابدّ مع ذلك أن يلازم الاكثار العمق والمتانة والجدّة والافادة والتحقيق والتدقيق. </w:t>
      </w:r>
    </w:p>
    <w:p w:rsidR="00553940" w:rsidRDefault="00553940" w:rsidP="00394B37">
      <w:pPr>
        <w:rPr>
          <w:rtl/>
        </w:rPr>
      </w:pPr>
      <w:r>
        <w:rPr>
          <w:rtl/>
        </w:rPr>
        <w:t xml:space="preserve">وهذا بالفعل ما نجده فيما كتبه العلاّمة القمّي رضي الله تعالى عنه ، ولذا صارت </w:t>
      </w:r>
    </w:p>
    <w:p w:rsidR="00553940" w:rsidRPr="005F316A" w:rsidRDefault="00553940" w:rsidP="00F47DF7">
      <w:pPr>
        <w:pStyle w:val="libLine"/>
        <w:rPr>
          <w:rStyle w:val="libFootnote0Char"/>
          <w:rtl/>
        </w:rPr>
      </w:pPr>
      <w:r w:rsidRPr="00084B66">
        <w:rPr>
          <w:rtl/>
        </w:rPr>
        <w:t>__________________</w:t>
      </w:r>
      <w:r w:rsidRPr="00084B66">
        <w:rPr>
          <w:rtl/>
        </w:rPr>
        <w:cr/>
      </w:r>
      <w:r w:rsidRPr="005F316A">
        <w:rPr>
          <w:rStyle w:val="libFootnote0Char"/>
          <w:rtl/>
        </w:rPr>
        <w:t xml:space="preserve">(1) ريحانه الأدب : ج 4 ، ص 487. </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 xml:space="preserve">مؤلفاته محط أنظار العلماء ، ومرجعاً علميّاً للمؤلفين والمصنفين. </w:t>
      </w:r>
    </w:p>
    <w:p w:rsidR="00553940" w:rsidRDefault="00553940" w:rsidP="00394B37">
      <w:pPr>
        <w:rPr>
          <w:rtl/>
        </w:rPr>
      </w:pPr>
      <w:r>
        <w:rPr>
          <w:rtl/>
        </w:rPr>
        <w:t>قال العلاّمة حرز الدين : (</w:t>
      </w:r>
      <w:r>
        <w:rPr>
          <w:rFonts w:hint="cs"/>
          <w:rtl/>
        </w:rPr>
        <w:t xml:space="preserve"> ..</w:t>
      </w:r>
      <w:r>
        <w:rPr>
          <w:rtl/>
        </w:rPr>
        <w:t xml:space="preserve"> صاحب المؤلّفات المفيدة .. وقد حظي الشيخ بمؤلّفاته حيث نالت كل اعجاب وتقدير</w:t>
      </w:r>
      <w:r>
        <w:rPr>
          <w:rFonts w:hint="cs"/>
          <w:rtl/>
        </w:rPr>
        <w:t xml:space="preserve"> </w:t>
      </w:r>
      <w:r>
        <w:rPr>
          <w:rtl/>
        </w:rPr>
        <w:t>)</w:t>
      </w:r>
      <w:r>
        <w:rPr>
          <w:rFonts w:hint="cs"/>
          <w:rtl/>
        </w:rPr>
        <w:t xml:space="preserve"> </w:t>
      </w:r>
      <w:r w:rsidRPr="00EB3782">
        <w:rPr>
          <w:rStyle w:val="libFootnotenumChar"/>
          <w:rtl/>
        </w:rPr>
        <w:t>(1)</w:t>
      </w:r>
      <w:r>
        <w:rPr>
          <w:rtl/>
        </w:rPr>
        <w:t xml:space="preserve"> ، وقد وفقه الله تعالى توفيقاً منقطع النظير في كتابه (مفاتيح الجنان) فقلما نجد بيتاً من بيوت الشيعة في العالم يخلو من كتابه النفيس (مفاتيح الجنان). وهذا توفيق الهي حظي به هذا العالم الجليل.</w:t>
      </w:r>
    </w:p>
    <w:p w:rsidR="00553940" w:rsidRPr="00084B66" w:rsidRDefault="00553940" w:rsidP="00553940">
      <w:pPr>
        <w:rPr>
          <w:rtl/>
        </w:rPr>
      </w:pPr>
      <w:r w:rsidRPr="00084B66">
        <w:rPr>
          <w:rtl/>
        </w:rPr>
        <w:t xml:space="preserve">فهرس مؤلّفاته : </w:t>
      </w:r>
    </w:p>
    <w:p w:rsidR="00553940" w:rsidRDefault="00553940" w:rsidP="00394B37">
      <w:pPr>
        <w:rPr>
          <w:rtl/>
        </w:rPr>
      </w:pPr>
      <w:r>
        <w:rPr>
          <w:rtl/>
        </w:rPr>
        <w:t xml:space="preserve">وإليك ثبتاً بفهرس مؤلّفاته : </w:t>
      </w:r>
    </w:p>
    <w:p w:rsidR="00553940" w:rsidRDefault="00553940" w:rsidP="00394B37">
      <w:pPr>
        <w:rPr>
          <w:rtl/>
        </w:rPr>
      </w:pPr>
      <w:r>
        <w:rPr>
          <w:rtl/>
        </w:rPr>
        <w:t xml:space="preserve">1 ـ الأنوار البهية في تاريخ النبي وآله </w:t>
      </w:r>
      <w:r w:rsidR="000F59A9" w:rsidRPr="000F59A9">
        <w:rPr>
          <w:rStyle w:val="libAlaemChar"/>
          <w:rFonts w:hint="cs"/>
          <w:rtl/>
        </w:rPr>
        <w:t>عليهم‌السلام</w:t>
      </w:r>
      <w:r w:rsidRPr="00394B37">
        <w:rPr>
          <w:rStyle w:val="libAlaemChar"/>
          <w:rFonts w:hint="cs"/>
          <w:rtl/>
        </w:rPr>
        <w:t>.</w:t>
      </w:r>
      <w:r>
        <w:rPr>
          <w:rtl/>
        </w:rPr>
        <w:t xml:space="preserve"> مجلد واحد باللغة العربية ، طبع عدّة مرّات.</w:t>
      </w:r>
    </w:p>
    <w:p w:rsidR="00553940" w:rsidRDefault="00553940" w:rsidP="00394B37">
      <w:pPr>
        <w:rPr>
          <w:rtl/>
        </w:rPr>
      </w:pPr>
      <w:r>
        <w:rPr>
          <w:rtl/>
        </w:rPr>
        <w:t xml:space="preserve">2 ـ الآيات البينات في أخبار أمير المؤمنين </w:t>
      </w:r>
      <w:r w:rsidR="00E556C0" w:rsidRPr="00E556C0">
        <w:rPr>
          <w:rStyle w:val="libAlaemChar"/>
          <w:rFonts w:hint="cs"/>
          <w:rtl/>
        </w:rPr>
        <w:t>عليه‌السلام</w:t>
      </w:r>
      <w:r>
        <w:rPr>
          <w:rtl/>
        </w:rPr>
        <w:t xml:space="preserve"> عن الملاحم والغائبات</w:t>
      </w:r>
      <w:r>
        <w:rPr>
          <w:rFonts w:hint="cs"/>
          <w:rtl/>
        </w:rPr>
        <w:t xml:space="preserve"> </w:t>
      </w:r>
      <w:r w:rsidRPr="00EB3782">
        <w:rPr>
          <w:rStyle w:val="libFootnotenumChar"/>
          <w:rtl/>
        </w:rPr>
        <w:t>(2)</w:t>
      </w:r>
      <w:r>
        <w:rPr>
          <w:rtl/>
        </w:rPr>
        <w:t>.</w:t>
      </w:r>
    </w:p>
    <w:p w:rsidR="00553940" w:rsidRDefault="00553940" w:rsidP="00394B37">
      <w:pPr>
        <w:rPr>
          <w:rtl/>
        </w:rPr>
      </w:pPr>
      <w:r>
        <w:rPr>
          <w:rtl/>
        </w:rPr>
        <w:t xml:space="preserve">3 ـ بيت الأحزان في مصائب سيدة النسوان. عربي ، طبع مرّتين. </w:t>
      </w:r>
    </w:p>
    <w:p w:rsidR="00553940" w:rsidRDefault="00553940" w:rsidP="00394B37">
      <w:pPr>
        <w:rPr>
          <w:rtl/>
        </w:rPr>
      </w:pPr>
      <w:r>
        <w:rPr>
          <w:rtl/>
        </w:rPr>
        <w:t xml:space="preserve">4 ـ الباقيات الصالحات. في الأعمال والأدعية والأذكار والأوراد. طبع في حاشية كتابه (المفاتيح) وطبع أخيراً مستقلاً بطبعتين في بيروت. </w:t>
      </w:r>
    </w:p>
    <w:p w:rsidR="00553940" w:rsidRDefault="00553940" w:rsidP="00394B37">
      <w:pPr>
        <w:rPr>
          <w:rtl/>
        </w:rPr>
      </w:pPr>
      <w:r>
        <w:rPr>
          <w:rtl/>
        </w:rPr>
        <w:t>5 ـ تحفة طوسية ونفحة قدسية</w:t>
      </w:r>
      <w:r>
        <w:rPr>
          <w:rFonts w:hint="cs"/>
          <w:rtl/>
        </w:rPr>
        <w:t xml:space="preserve"> </w:t>
      </w:r>
      <w:r w:rsidRPr="00EB3782">
        <w:rPr>
          <w:rStyle w:val="libFootnotenumChar"/>
          <w:rtl/>
        </w:rPr>
        <w:t>(4)</w:t>
      </w:r>
      <w:r>
        <w:rPr>
          <w:rtl/>
        </w:rPr>
        <w:t>. أو (</w:t>
      </w:r>
      <w:r>
        <w:rPr>
          <w:rFonts w:hint="cs"/>
          <w:rtl/>
        </w:rPr>
        <w:t xml:space="preserve"> </w:t>
      </w:r>
      <w:r>
        <w:rPr>
          <w:rtl/>
        </w:rPr>
        <w:t>رسالة مشهد نامة</w:t>
      </w:r>
      <w:r>
        <w:rPr>
          <w:rFonts w:hint="cs"/>
          <w:rtl/>
        </w:rPr>
        <w:t xml:space="preserve"> </w:t>
      </w:r>
      <w:r>
        <w:rPr>
          <w:rtl/>
        </w:rPr>
        <w:t>) فارسي مطبوع ، وهو مختصر في شرح بناء الحرم الرضوي على صاحبه السلام وذكر أبنية الأماكن المتعلقة به مع عدّة زيارات مهمّة ومعتبرة</w:t>
      </w:r>
      <w:r>
        <w:rPr>
          <w:rFonts w:hint="cs"/>
          <w:rtl/>
        </w:rPr>
        <w:t xml:space="preserve"> </w:t>
      </w:r>
      <w:r w:rsidRPr="00EB3782">
        <w:rPr>
          <w:rStyle w:val="libFootnotenumChar"/>
          <w:rtl/>
        </w:rPr>
        <w:t>(5)</w:t>
      </w:r>
      <w:r>
        <w:rPr>
          <w:rtl/>
        </w:rPr>
        <w:t>.</w:t>
      </w:r>
    </w:p>
    <w:p w:rsidR="00553940" w:rsidRDefault="00553940" w:rsidP="00394B37">
      <w:pPr>
        <w:rPr>
          <w:rtl/>
        </w:rPr>
      </w:pPr>
      <w:r>
        <w:rPr>
          <w:rtl/>
        </w:rPr>
        <w:t>6 ـ تتمة المنتهى في تاريخ الخلفاء ، وهو المجلد الثالث من كتابه (</w:t>
      </w:r>
      <w:r>
        <w:rPr>
          <w:rFonts w:hint="cs"/>
          <w:rtl/>
        </w:rPr>
        <w:t xml:space="preserve"> </w:t>
      </w:r>
      <w:r>
        <w:rPr>
          <w:rtl/>
        </w:rPr>
        <w:t>منتهى الآمال</w:t>
      </w:r>
      <w:r>
        <w:rPr>
          <w:rFonts w:hint="cs"/>
          <w:rtl/>
        </w:rPr>
        <w:t xml:space="preserve"> </w:t>
      </w:r>
      <w:r>
        <w:rPr>
          <w:rtl/>
        </w:rPr>
        <w:t>) بالفارسية ، طبع عدّة مرّات بتصحيح نجله المرحوم الشيخ علي محدث زادة.</w:t>
      </w:r>
    </w:p>
    <w:p w:rsidR="00553940" w:rsidRDefault="00553940" w:rsidP="00394B37">
      <w:pPr>
        <w:rPr>
          <w:rtl/>
        </w:rPr>
      </w:pPr>
      <w:r>
        <w:rPr>
          <w:rtl/>
        </w:rPr>
        <w:t xml:space="preserve">7 ـ تحفة الأحباب في نوادر الأصحاب ، في أحوال صحابة الرسول </w:t>
      </w:r>
    </w:p>
    <w:p w:rsidR="00553940" w:rsidRPr="00903E14" w:rsidRDefault="00553940" w:rsidP="003E44A8">
      <w:pPr>
        <w:pStyle w:val="libFootnote0"/>
        <w:rPr>
          <w:rtl/>
        </w:rPr>
      </w:pPr>
      <w:r w:rsidRPr="00084B66">
        <w:rPr>
          <w:rtl/>
        </w:rPr>
        <w:t>__________________</w:t>
      </w:r>
      <w:r w:rsidRPr="00084B66">
        <w:rPr>
          <w:rtl/>
        </w:rPr>
        <w:cr/>
      </w:r>
      <w:r w:rsidRPr="00903E14">
        <w:rPr>
          <w:rtl/>
        </w:rPr>
        <w:t>(1) معارف الرجال : ج 1 ، ص 401.</w:t>
      </w:r>
    </w:p>
    <w:p w:rsidR="00553940" w:rsidRPr="00903E14" w:rsidRDefault="00553940" w:rsidP="003E44A8">
      <w:pPr>
        <w:pStyle w:val="libFootnote0"/>
        <w:rPr>
          <w:rtl/>
        </w:rPr>
      </w:pPr>
      <w:r w:rsidRPr="00903E14">
        <w:rPr>
          <w:rtl/>
        </w:rPr>
        <w:t>(2 و</w:t>
      </w:r>
      <w:r>
        <w:rPr>
          <w:rFonts w:hint="cs"/>
          <w:rtl/>
        </w:rPr>
        <w:t xml:space="preserve"> </w:t>
      </w:r>
      <w:r w:rsidRPr="00903E14">
        <w:rPr>
          <w:rtl/>
        </w:rPr>
        <w:t>3) الفوائد الرضوية : ص 222.</w:t>
      </w:r>
    </w:p>
    <w:p w:rsidR="00553940" w:rsidRPr="00903E14" w:rsidRDefault="00553940" w:rsidP="003E44A8">
      <w:pPr>
        <w:pStyle w:val="libFootnote0"/>
        <w:rPr>
          <w:rtl/>
        </w:rPr>
      </w:pPr>
      <w:r w:rsidRPr="00903E14">
        <w:rPr>
          <w:rtl/>
        </w:rPr>
        <w:t>(4) عدّ الشيخ الرازي في آثار الحجّة : ج 2 ، ص 135 كتاب التحفة الطوسية مستقلاً عن كتاب النفخة القدسية.</w:t>
      </w:r>
    </w:p>
    <w:p w:rsidR="00553940" w:rsidRPr="00903E14" w:rsidRDefault="00553940" w:rsidP="003E44A8">
      <w:pPr>
        <w:pStyle w:val="libFootnote0"/>
        <w:rPr>
          <w:rtl/>
        </w:rPr>
      </w:pPr>
      <w:r w:rsidRPr="00903E14">
        <w:rPr>
          <w:rtl/>
        </w:rPr>
        <w:t xml:space="preserve">(5) مقدمة بيت الأحزان : ص 13. </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 xml:space="preserve">وأصحاب أئمة الهدى صلوات الله عليهم بترتيب الحروف الهجائي ، مطبوع. </w:t>
      </w:r>
    </w:p>
    <w:p w:rsidR="00553940" w:rsidRDefault="00553940" w:rsidP="00394B37">
      <w:pPr>
        <w:rPr>
          <w:rtl/>
        </w:rPr>
      </w:pPr>
      <w:r>
        <w:rPr>
          <w:rtl/>
        </w:rPr>
        <w:t>8 ـ ترجمة مصباح المتهجد للشيخ الطوسي الى اللغة الفارسية ، طبع في حاشية المصباح.</w:t>
      </w:r>
    </w:p>
    <w:p w:rsidR="00553940" w:rsidRDefault="00553940" w:rsidP="00394B37">
      <w:pPr>
        <w:rPr>
          <w:rtl/>
        </w:rPr>
      </w:pPr>
      <w:r>
        <w:rPr>
          <w:rtl/>
        </w:rPr>
        <w:t>9 ـ ترجمة جمال الاسبوع للسيّد ابن طاووس الى اللغة الفارسية ، طبع في حاشيته.</w:t>
      </w:r>
    </w:p>
    <w:p w:rsidR="00553940" w:rsidRDefault="00553940" w:rsidP="00394B37">
      <w:pPr>
        <w:rPr>
          <w:rtl/>
        </w:rPr>
      </w:pPr>
      <w:r>
        <w:rPr>
          <w:rtl/>
        </w:rPr>
        <w:t>10 ـ ترجمة المسلك الثاني من كتاب (</w:t>
      </w:r>
      <w:r>
        <w:rPr>
          <w:rFonts w:hint="cs"/>
          <w:rtl/>
        </w:rPr>
        <w:t xml:space="preserve"> </w:t>
      </w:r>
      <w:r>
        <w:rPr>
          <w:rtl/>
        </w:rPr>
        <w:t>الملهوف في قتلى الطفوف</w:t>
      </w:r>
      <w:r>
        <w:rPr>
          <w:rFonts w:hint="cs"/>
          <w:rtl/>
        </w:rPr>
        <w:t xml:space="preserve"> </w:t>
      </w:r>
      <w:r>
        <w:rPr>
          <w:rtl/>
        </w:rPr>
        <w:t xml:space="preserve">) للسيد ابن طاووس ـ في حاشيته ـ طبع بخط المؤلّف. </w:t>
      </w:r>
    </w:p>
    <w:p w:rsidR="00553940" w:rsidRDefault="00553940" w:rsidP="00394B37">
      <w:pPr>
        <w:rPr>
          <w:rtl/>
        </w:rPr>
      </w:pPr>
      <w:r>
        <w:rPr>
          <w:rtl/>
        </w:rPr>
        <w:t>11 ـ ترجمة (</w:t>
      </w:r>
      <w:r>
        <w:rPr>
          <w:rFonts w:hint="cs"/>
          <w:rtl/>
        </w:rPr>
        <w:t xml:space="preserve"> </w:t>
      </w:r>
      <w:r>
        <w:rPr>
          <w:rtl/>
        </w:rPr>
        <w:t>زاد المعاد</w:t>
      </w:r>
      <w:r>
        <w:rPr>
          <w:rFonts w:hint="cs"/>
          <w:rtl/>
        </w:rPr>
        <w:t xml:space="preserve"> </w:t>
      </w:r>
      <w:r>
        <w:rPr>
          <w:rtl/>
        </w:rPr>
        <w:t>) للعلاّمة المجلسي الى اللغة العربية وذكره المؤلّف في كتبه الناقصة التي لم يتمّها حين كتابة ترجمته لنفسه في كتاب الفوائد الرضوية</w:t>
      </w:r>
      <w:r>
        <w:rPr>
          <w:rFonts w:hint="cs"/>
          <w:rtl/>
        </w:rPr>
        <w:t xml:space="preserve"> </w:t>
      </w:r>
      <w:r w:rsidRPr="00EB3782">
        <w:rPr>
          <w:rStyle w:val="libFootnotenumChar"/>
          <w:rtl/>
        </w:rPr>
        <w:t>(1)</w:t>
      </w:r>
      <w:r>
        <w:rPr>
          <w:rtl/>
        </w:rPr>
        <w:t>.</w:t>
      </w:r>
    </w:p>
    <w:p w:rsidR="00553940" w:rsidRDefault="00553940" w:rsidP="00394B37">
      <w:pPr>
        <w:rPr>
          <w:rtl/>
        </w:rPr>
      </w:pPr>
      <w:r>
        <w:rPr>
          <w:rtl/>
        </w:rPr>
        <w:t xml:space="preserve">12 ـ ترجمة تحفة الزائد للعلاّمة المجلسي الى اللغة العربية وهو كصاحبه المتقدم حيث لا ندري هل أن المؤلّف اتمّ ترجمة هذين الكتابين أم لا؟ </w:t>
      </w:r>
    </w:p>
    <w:p w:rsidR="00553940" w:rsidRDefault="00553940" w:rsidP="00394B37">
      <w:pPr>
        <w:rPr>
          <w:rtl/>
        </w:rPr>
      </w:pPr>
      <w:r>
        <w:rPr>
          <w:rtl/>
        </w:rPr>
        <w:t xml:space="preserve">13 ـ تتميم تحية الزائر لاستاذه النوري وقد تقدم الحديث عنه. </w:t>
      </w:r>
    </w:p>
    <w:p w:rsidR="00553940" w:rsidRDefault="00553940" w:rsidP="00394B37">
      <w:pPr>
        <w:rPr>
          <w:rtl/>
        </w:rPr>
      </w:pPr>
      <w:r>
        <w:rPr>
          <w:rtl/>
        </w:rPr>
        <w:t>14 ـ تتميم بداية الهداية وأصل الكتاب للشيخ الاجل المحدّث الشيخ الحر العاملي صاحب كتاب الوسائل.</w:t>
      </w:r>
    </w:p>
    <w:p w:rsidR="00553940" w:rsidRDefault="00553940" w:rsidP="00394B37">
      <w:pPr>
        <w:rPr>
          <w:rtl/>
        </w:rPr>
      </w:pPr>
      <w:r>
        <w:rPr>
          <w:rtl/>
        </w:rPr>
        <w:t xml:space="preserve">15 ـ جهل حديث : بالفارسية. طبع عدّة مرّات. </w:t>
      </w:r>
    </w:p>
    <w:p w:rsidR="00553940" w:rsidRDefault="00553940" w:rsidP="00394B37">
      <w:pPr>
        <w:rPr>
          <w:rtl/>
        </w:rPr>
      </w:pPr>
      <w:r>
        <w:rPr>
          <w:rtl/>
        </w:rPr>
        <w:t>16 ـ حكمة بالغة ومائة كلمة جامعة. شرح مائة كلمة من كلمات أمير لشرح النصّاب للفاضل اليزدي. مطبوع.</w:t>
      </w:r>
    </w:p>
    <w:p w:rsidR="00553940" w:rsidRDefault="00553940" w:rsidP="00394B37">
      <w:pPr>
        <w:rPr>
          <w:rtl/>
        </w:rPr>
      </w:pPr>
      <w:r>
        <w:rPr>
          <w:rtl/>
        </w:rPr>
        <w:t xml:space="preserve">17 ـ الدرّة اليتيمة في تتمات الدرة الثمينة. شرح نصّاب الصبيان ، وهو تتميم لشرح النصّاب للفاضل اليزدي. مطبوع. </w:t>
      </w:r>
    </w:p>
    <w:p w:rsidR="00553940" w:rsidRDefault="00553940" w:rsidP="00394B37">
      <w:pPr>
        <w:rPr>
          <w:rtl/>
        </w:rPr>
      </w:pPr>
      <w:r>
        <w:rPr>
          <w:rtl/>
        </w:rPr>
        <w:t xml:space="preserve">18 ـ الدرّ النظيم في لغات القرآن العظيم مطبوع. </w:t>
      </w:r>
    </w:p>
    <w:p w:rsidR="00553940" w:rsidRDefault="00553940" w:rsidP="00394B37">
      <w:pPr>
        <w:rPr>
          <w:rtl/>
        </w:rPr>
      </w:pPr>
      <w:r>
        <w:rPr>
          <w:rtl/>
        </w:rPr>
        <w:t xml:space="preserve">19 ـ دوازده ادعية مأثورة. مطبوع بالفارسية. </w:t>
      </w:r>
    </w:p>
    <w:p w:rsidR="00553940" w:rsidRDefault="00553940" w:rsidP="00394B37">
      <w:pPr>
        <w:rPr>
          <w:rtl/>
        </w:rPr>
      </w:pPr>
      <w:r>
        <w:rPr>
          <w:rtl/>
        </w:rPr>
        <w:t xml:space="preserve">20 ـ ذخيرة العقبى في مثالب أعداء الزهراء </w:t>
      </w:r>
      <w:r w:rsidR="00E556C0" w:rsidRPr="00E556C0">
        <w:rPr>
          <w:rStyle w:val="libAlaemChar"/>
          <w:rFonts w:hint="cs"/>
          <w:rtl/>
        </w:rPr>
        <w:t>عليه‌السلام</w:t>
      </w:r>
      <w:r>
        <w:rPr>
          <w:rtl/>
        </w:rPr>
        <w:t xml:space="preserve">. عده المؤلّف في كتبه </w:t>
      </w:r>
    </w:p>
    <w:p w:rsidR="00553940" w:rsidRPr="003E44A8" w:rsidRDefault="00553940" w:rsidP="00F47DF7">
      <w:pPr>
        <w:pStyle w:val="libLine"/>
        <w:rPr>
          <w:rStyle w:val="libFootnote0Char"/>
          <w:rtl/>
        </w:rPr>
      </w:pPr>
      <w:r w:rsidRPr="00084B66">
        <w:rPr>
          <w:rtl/>
        </w:rPr>
        <w:t>__________________</w:t>
      </w:r>
      <w:r w:rsidRPr="00084B66">
        <w:rPr>
          <w:rtl/>
        </w:rPr>
        <w:cr/>
      </w:r>
      <w:r w:rsidRPr="003E44A8">
        <w:rPr>
          <w:rStyle w:val="libFootnote0Char"/>
          <w:rtl/>
        </w:rPr>
        <w:t xml:space="preserve">(1) الصفحة : 222. </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الناقصة</w:t>
      </w:r>
      <w:r>
        <w:rPr>
          <w:rFonts w:hint="cs"/>
          <w:rtl/>
        </w:rPr>
        <w:t xml:space="preserve"> </w:t>
      </w:r>
      <w:r w:rsidRPr="00EB3782">
        <w:rPr>
          <w:rStyle w:val="libFootnotenumChar"/>
          <w:rtl/>
        </w:rPr>
        <w:t>(1)</w:t>
      </w:r>
      <w:r>
        <w:rPr>
          <w:rtl/>
        </w:rPr>
        <w:t>.</w:t>
      </w:r>
    </w:p>
    <w:p w:rsidR="00553940" w:rsidRDefault="00553940" w:rsidP="00394B37">
      <w:pPr>
        <w:rPr>
          <w:rtl/>
        </w:rPr>
      </w:pPr>
      <w:r>
        <w:rPr>
          <w:rtl/>
        </w:rPr>
        <w:t>21 ـ دستور العمل. مطبوع.</w:t>
      </w:r>
    </w:p>
    <w:p w:rsidR="00553940" w:rsidRDefault="00553940" w:rsidP="00394B37">
      <w:pPr>
        <w:rPr>
          <w:rtl/>
        </w:rPr>
      </w:pPr>
      <w:r>
        <w:rPr>
          <w:rtl/>
        </w:rPr>
        <w:t xml:space="preserve">22 ـ ذخيرة الأبرار في منتخب أنيس التجار مطبوع. </w:t>
      </w:r>
    </w:p>
    <w:p w:rsidR="00553940" w:rsidRDefault="00553940" w:rsidP="00394B37">
      <w:pPr>
        <w:rPr>
          <w:rtl/>
        </w:rPr>
      </w:pPr>
      <w:r>
        <w:rPr>
          <w:rtl/>
        </w:rPr>
        <w:t>23 ـ سبيل الرشاد في اصول الدين. مطبوع.</w:t>
      </w:r>
    </w:p>
    <w:p w:rsidR="00553940" w:rsidRDefault="00553940" w:rsidP="00394B37">
      <w:pPr>
        <w:rPr>
          <w:rtl/>
        </w:rPr>
      </w:pPr>
      <w:r>
        <w:rPr>
          <w:rtl/>
        </w:rPr>
        <w:t>24 ـ سفينة البحار ومدينة الحِكم والآثار. وهو فهرس لكتاب بحار الأنوار لما يقصد منه على ترتيب حروف المعجم ، وذكر في كل مادة الحديث الوارد في تلك المادة اذا كان مختصراً وأشار الى مضمونه وموضع الحاجة منه اذا لم يكن مختصراً. ويذكره اذا كان فيه تحقيق لنفاسته ، ويذكره أيضاً اذا كان فيه مطلباً مهمّاً مقتصراً على لبّه وخلاصته. وكتب مختصراً من تراجم مشاهير أصحاب النبي وأئمة الدين صلوات الله عليهم أجمعين ونبذاً من أحوال المعروفين من علماء الفريقين وبعض الشعراء والادباء المعروفين عند ذكر اساميهم وانسابهم وألقابهم. وهو من أعظم مؤلّفاته وقد (</w:t>
      </w:r>
      <w:r>
        <w:rPr>
          <w:rFonts w:hint="cs"/>
          <w:rtl/>
        </w:rPr>
        <w:t xml:space="preserve"> </w:t>
      </w:r>
      <w:r>
        <w:rPr>
          <w:rtl/>
        </w:rPr>
        <w:t>قضى في تأليفه السنين الطوال</w:t>
      </w:r>
      <w:r>
        <w:rPr>
          <w:rFonts w:hint="cs"/>
          <w:rtl/>
        </w:rPr>
        <w:t xml:space="preserve"> </w:t>
      </w:r>
      <w:r>
        <w:rPr>
          <w:rtl/>
        </w:rPr>
        <w:t>)</w:t>
      </w:r>
      <w:r>
        <w:rPr>
          <w:rFonts w:hint="cs"/>
          <w:rtl/>
        </w:rPr>
        <w:t xml:space="preserve"> </w:t>
      </w:r>
      <w:r w:rsidRPr="00EB3782">
        <w:rPr>
          <w:rStyle w:val="libFootnotenumChar"/>
          <w:rtl/>
        </w:rPr>
        <w:t>(2)</w:t>
      </w:r>
      <w:r>
        <w:rPr>
          <w:rtl/>
        </w:rPr>
        <w:t>.</w:t>
      </w:r>
    </w:p>
    <w:p w:rsidR="00553940" w:rsidRDefault="00553940" w:rsidP="00394B37">
      <w:pPr>
        <w:rPr>
          <w:rtl/>
        </w:rPr>
      </w:pPr>
      <w:r>
        <w:rPr>
          <w:rtl/>
        </w:rPr>
        <w:t xml:space="preserve">25 ـ شرح وجيزة الشيخ البهائي </w:t>
      </w:r>
      <w:r w:rsidR="00BF1565" w:rsidRPr="00BF1565">
        <w:rPr>
          <w:rStyle w:val="libAlaemChar"/>
          <w:rFonts w:hint="cs"/>
          <w:rtl/>
        </w:rPr>
        <w:t>رحمه‌الله</w:t>
      </w:r>
      <w:r>
        <w:rPr>
          <w:rtl/>
        </w:rPr>
        <w:t xml:space="preserve">. وهو في الدراية. </w:t>
      </w:r>
    </w:p>
    <w:p w:rsidR="00553940" w:rsidRDefault="00553940" w:rsidP="00394B37">
      <w:pPr>
        <w:rPr>
          <w:rtl/>
        </w:rPr>
      </w:pPr>
      <w:r>
        <w:rPr>
          <w:rtl/>
        </w:rPr>
        <w:t xml:space="preserve">26 ـ شرح الكلمات القصار لأمير المؤمنين </w:t>
      </w:r>
      <w:r w:rsidR="00E556C0" w:rsidRPr="00E556C0">
        <w:rPr>
          <w:rStyle w:val="libAlaemChar"/>
          <w:rFonts w:hint="cs"/>
          <w:rtl/>
        </w:rPr>
        <w:t>عليه‌السلام</w:t>
      </w:r>
      <w:r>
        <w:rPr>
          <w:rtl/>
        </w:rPr>
        <w:t xml:space="preserve"> المذكورة في آخر نهج البلاغة. ذكره في الكتب التامّة ولم تطبع.</w:t>
      </w:r>
    </w:p>
    <w:p w:rsidR="00553940" w:rsidRDefault="00553940" w:rsidP="00394B37">
      <w:pPr>
        <w:rPr>
          <w:rtl/>
        </w:rPr>
      </w:pPr>
      <w:r>
        <w:rPr>
          <w:rtl/>
        </w:rPr>
        <w:t xml:space="preserve">27 ـ شرح الصحيفة السجادية. ذكره المؤلّف في كتبه الناقصة. </w:t>
      </w:r>
    </w:p>
    <w:p w:rsidR="00553940" w:rsidRDefault="00553940" w:rsidP="00394B37">
      <w:pPr>
        <w:rPr>
          <w:rtl/>
        </w:rPr>
      </w:pPr>
      <w:r>
        <w:rPr>
          <w:rtl/>
        </w:rPr>
        <w:t>28 ـ شرح الأربعين حديث. ذكره المؤلّف في كتبه الناقصة. وذكر أن نسخته موجودة</w:t>
      </w:r>
      <w:r>
        <w:rPr>
          <w:rFonts w:hint="cs"/>
          <w:rtl/>
        </w:rPr>
        <w:t xml:space="preserve"> </w:t>
      </w:r>
      <w:r w:rsidRPr="00EB3782">
        <w:rPr>
          <w:rStyle w:val="libFootnotenumChar"/>
          <w:rtl/>
        </w:rPr>
        <w:t>(3)</w:t>
      </w:r>
      <w:r>
        <w:rPr>
          <w:rtl/>
        </w:rPr>
        <w:t xml:space="preserve">. </w:t>
      </w:r>
    </w:p>
    <w:p w:rsidR="00553940" w:rsidRPr="00903E14" w:rsidRDefault="00553940" w:rsidP="003E44A8">
      <w:pPr>
        <w:pStyle w:val="libFootnote0"/>
        <w:rPr>
          <w:rtl/>
        </w:rPr>
      </w:pPr>
      <w:r w:rsidRPr="00084B66">
        <w:rPr>
          <w:rtl/>
        </w:rPr>
        <w:t>__________________</w:t>
      </w:r>
      <w:r w:rsidRPr="00084B66">
        <w:rPr>
          <w:rtl/>
        </w:rPr>
        <w:cr/>
      </w:r>
      <w:r w:rsidRPr="00903E14">
        <w:rPr>
          <w:rtl/>
        </w:rPr>
        <w:t>(1) الفوائد الرضوية : ص 222.</w:t>
      </w:r>
    </w:p>
    <w:p w:rsidR="00553940" w:rsidRPr="00903E14" w:rsidRDefault="00553940" w:rsidP="003E44A8">
      <w:pPr>
        <w:pStyle w:val="libFootnote0"/>
        <w:rPr>
          <w:rtl/>
        </w:rPr>
      </w:pPr>
      <w:r w:rsidRPr="00903E14">
        <w:rPr>
          <w:rtl/>
        </w:rPr>
        <w:t>(2) نقباء البشر : ج 3 ، ص 1001.</w:t>
      </w:r>
    </w:p>
    <w:p w:rsidR="00553940" w:rsidRPr="002E3D41" w:rsidRDefault="00553940" w:rsidP="003E44A8">
      <w:pPr>
        <w:pStyle w:val="libFootnote0"/>
        <w:rPr>
          <w:rtl/>
        </w:rPr>
      </w:pPr>
      <w:r w:rsidRPr="002E3D41">
        <w:rPr>
          <w:rtl/>
        </w:rPr>
        <w:t>وقال العلاّمة القمّي في مقدمة كتابه سفينة البحار عند ذكر عزمه على تأليف هذا الكتاب المنيف : ( ... فلما استقر على ذلك عزمي وتمّ جزمي اعتزلت عن مجالس الأخلاء والأحباب واقبلت على تأليف هذا الكتاب ... الخ) ج 1 ، ص 3 / س 3 و</w:t>
      </w:r>
      <w:r w:rsidRPr="002E3D41">
        <w:rPr>
          <w:rFonts w:hint="cs"/>
          <w:rtl/>
        </w:rPr>
        <w:t xml:space="preserve"> </w:t>
      </w:r>
      <w:r w:rsidRPr="002E3D41">
        <w:rPr>
          <w:rtl/>
        </w:rPr>
        <w:t>4.</w:t>
      </w:r>
    </w:p>
    <w:p w:rsidR="00553940" w:rsidRPr="002E3D41" w:rsidRDefault="00553940" w:rsidP="003E44A8">
      <w:pPr>
        <w:pStyle w:val="libFootnote0"/>
        <w:rPr>
          <w:rtl/>
        </w:rPr>
      </w:pPr>
      <w:r w:rsidRPr="002E3D41">
        <w:rPr>
          <w:rtl/>
        </w:rPr>
        <w:t>وقال الشيخ الرازي في : ج 2 ، ص 135 : انّه الّفه خلال 27 سنة.</w:t>
      </w:r>
    </w:p>
    <w:p w:rsidR="00553940" w:rsidRPr="00903E14" w:rsidRDefault="00553940" w:rsidP="003E44A8">
      <w:pPr>
        <w:pStyle w:val="libFootnote0"/>
        <w:rPr>
          <w:rtl/>
        </w:rPr>
      </w:pPr>
      <w:r w:rsidRPr="00903E14">
        <w:rPr>
          <w:rtl/>
        </w:rPr>
        <w:t xml:space="preserve">(3) مقدمة بيت الأحزان : ص 15. </w:t>
      </w:r>
    </w:p>
    <w:p w:rsidR="00F47DF7" w:rsidRDefault="00F47DF7" w:rsidP="00F47DF7">
      <w:pPr>
        <w:pStyle w:val="libNormal"/>
        <w:rPr>
          <w:rtl/>
        </w:rPr>
      </w:pPr>
      <w:r>
        <w:rPr>
          <w:rtl/>
        </w:rPr>
        <w:br w:type="page"/>
      </w:r>
    </w:p>
    <w:p w:rsidR="00553940" w:rsidRDefault="00553940" w:rsidP="00394B37">
      <w:pPr>
        <w:rPr>
          <w:rtl/>
        </w:rPr>
      </w:pPr>
      <w:r>
        <w:rPr>
          <w:rtl/>
        </w:rPr>
        <w:lastRenderedPageBreak/>
        <w:t>29 ـ صحائف النور في عمل الأيّام والسنة والشهور. ذكره المؤلّف في كتبه الناقصة.</w:t>
      </w:r>
    </w:p>
    <w:p w:rsidR="00553940" w:rsidRDefault="00553940" w:rsidP="00394B37">
      <w:pPr>
        <w:rPr>
          <w:rtl/>
        </w:rPr>
      </w:pPr>
      <w:r>
        <w:rPr>
          <w:rtl/>
        </w:rPr>
        <w:t xml:space="preserve">30 ـ ضيافة الاخوان. ذكره المؤلّف في كتبه الناقصة. </w:t>
      </w:r>
    </w:p>
    <w:p w:rsidR="00553940" w:rsidRDefault="00553940" w:rsidP="00394B37">
      <w:pPr>
        <w:rPr>
          <w:rtl/>
        </w:rPr>
      </w:pPr>
      <w:r>
        <w:rPr>
          <w:rtl/>
        </w:rPr>
        <w:t>31 ـ طبقات الرجال</w:t>
      </w:r>
      <w:r>
        <w:rPr>
          <w:rFonts w:hint="cs"/>
          <w:rtl/>
        </w:rPr>
        <w:t xml:space="preserve"> </w:t>
      </w:r>
      <w:r w:rsidRPr="00EB3782">
        <w:rPr>
          <w:rStyle w:val="libFootnotenumChar"/>
          <w:rtl/>
        </w:rPr>
        <w:t>(1)</w:t>
      </w:r>
      <w:r>
        <w:rPr>
          <w:rtl/>
        </w:rPr>
        <w:t>. عنونه المؤلّف بـ (</w:t>
      </w:r>
      <w:r>
        <w:rPr>
          <w:rFonts w:hint="cs"/>
          <w:rtl/>
        </w:rPr>
        <w:t xml:space="preserve"> </w:t>
      </w:r>
      <w:r>
        <w:rPr>
          <w:rtl/>
        </w:rPr>
        <w:t>كتاب الطبقات</w:t>
      </w:r>
      <w:r>
        <w:rPr>
          <w:rFonts w:hint="cs"/>
          <w:rtl/>
        </w:rPr>
        <w:t xml:space="preserve"> </w:t>
      </w:r>
      <w:r>
        <w:rPr>
          <w:rtl/>
        </w:rPr>
        <w:t>)</w:t>
      </w:r>
      <w:r>
        <w:rPr>
          <w:rFonts w:hint="cs"/>
          <w:rtl/>
        </w:rPr>
        <w:t xml:space="preserve"> </w:t>
      </w:r>
      <w:r w:rsidRPr="00EB3782">
        <w:rPr>
          <w:rStyle w:val="libFootnotenumChar"/>
          <w:rtl/>
        </w:rPr>
        <w:t>(2)</w:t>
      </w:r>
      <w:r>
        <w:rPr>
          <w:rtl/>
        </w:rPr>
        <w:t>.</w:t>
      </w:r>
    </w:p>
    <w:p w:rsidR="00553940" w:rsidRDefault="00553940" w:rsidP="00394B37">
      <w:pPr>
        <w:rPr>
          <w:rtl/>
        </w:rPr>
      </w:pPr>
      <w:r>
        <w:rPr>
          <w:rtl/>
        </w:rPr>
        <w:t>32 ـ طبقات الخلفاء وأصحاب الأئمة والعلماء والشعراء. وهو مطبوع مع كتاب تتمة المنتهى. وهو باللغة الفارسية. واحتمل بعضهم أن الكتاب المتقدم ، تحت عنوان (</w:t>
      </w:r>
      <w:r>
        <w:rPr>
          <w:rFonts w:hint="cs"/>
          <w:rtl/>
        </w:rPr>
        <w:t xml:space="preserve"> </w:t>
      </w:r>
      <w:r>
        <w:rPr>
          <w:rtl/>
        </w:rPr>
        <w:t>طبقات الرجال</w:t>
      </w:r>
      <w:r>
        <w:rPr>
          <w:rFonts w:hint="cs"/>
          <w:rtl/>
        </w:rPr>
        <w:t xml:space="preserve"> </w:t>
      </w:r>
      <w:r>
        <w:rPr>
          <w:rtl/>
        </w:rPr>
        <w:t>)</w:t>
      </w:r>
      <w:r>
        <w:rPr>
          <w:rFonts w:hint="cs"/>
          <w:rtl/>
        </w:rPr>
        <w:t xml:space="preserve"> </w:t>
      </w:r>
      <w:r w:rsidRPr="00EB3782">
        <w:rPr>
          <w:rStyle w:val="libFootnotenumChar"/>
          <w:rtl/>
        </w:rPr>
        <w:t>(3)</w:t>
      </w:r>
      <w:r>
        <w:rPr>
          <w:rtl/>
        </w:rPr>
        <w:t xml:space="preserve"> لكن العلاّمة الطهراني عدّ كتاب (</w:t>
      </w:r>
      <w:r>
        <w:rPr>
          <w:rFonts w:hint="cs"/>
          <w:rtl/>
        </w:rPr>
        <w:t xml:space="preserve"> </w:t>
      </w:r>
      <w:r>
        <w:rPr>
          <w:rtl/>
        </w:rPr>
        <w:t>طبقات العلماء ، قرناً قرناً لم يتم</w:t>
      </w:r>
      <w:r>
        <w:rPr>
          <w:rFonts w:hint="cs"/>
          <w:rtl/>
        </w:rPr>
        <w:t xml:space="preserve"> </w:t>
      </w:r>
      <w:r>
        <w:rPr>
          <w:rtl/>
        </w:rPr>
        <w:t>)</w:t>
      </w:r>
      <w:r>
        <w:rPr>
          <w:rFonts w:hint="cs"/>
          <w:rtl/>
        </w:rPr>
        <w:t xml:space="preserve"> </w:t>
      </w:r>
      <w:r w:rsidRPr="00EB3782">
        <w:rPr>
          <w:rStyle w:val="libFootnotenumChar"/>
          <w:rtl/>
        </w:rPr>
        <w:t>(4)</w:t>
      </w:r>
      <w:r>
        <w:rPr>
          <w:rtl/>
        </w:rPr>
        <w:t xml:space="preserve"> ، لما يحتمل أن المقصود من الأول كتاب (</w:t>
      </w:r>
      <w:r>
        <w:rPr>
          <w:rFonts w:hint="cs"/>
          <w:rtl/>
        </w:rPr>
        <w:t xml:space="preserve"> </w:t>
      </w:r>
      <w:r>
        <w:rPr>
          <w:rtl/>
        </w:rPr>
        <w:t>طبقات العلماء</w:t>
      </w:r>
      <w:r>
        <w:rPr>
          <w:rFonts w:hint="cs"/>
          <w:rtl/>
        </w:rPr>
        <w:t xml:space="preserve"> </w:t>
      </w:r>
      <w:r>
        <w:rPr>
          <w:rtl/>
        </w:rPr>
        <w:t>) وهو غير هذا الكتاب لاختلاف موضوعهما كما هو ظاهر.</w:t>
      </w:r>
    </w:p>
    <w:p w:rsidR="00553940" w:rsidRDefault="00553940" w:rsidP="00394B37">
      <w:pPr>
        <w:rPr>
          <w:rtl/>
        </w:rPr>
      </w:pPr>
      <w:r>
        <w:rPr>
          <w:rtl/>
        </w:rPr>
        <w:t>33 ـ علم اليقين وهو مختصر كتاب حقّ اليقين للعلاّمة المجلسي. وهو باللغة الفارسية.</w:t>
      </w:r>
    </w:p>
    <w:p w:rsidR="00553940" w:rsidRDefault="00553940" w:rsidP="00394B37">
      <w:pPr>
        <w:rPr>
          <w:rtl/>
        </w:rPr>
      </w:pPr>
      <w:r>
        <w:rPr>
          <w:rtl/>
        </w:rPr>
        <w:t xml:space="preserve">34 ـ الغاية القصوى في ترجمة العروة الوثقى للسيّد اليزدي من أول كتاب الطهارة الى أحكام الاموات ومن كتاب الصلاة الى مبحث الستر والساتر. </w:t>
      </w:r>
    </w:p>
    <w:p w:rsidR="00553940" w:rsidRDefault="00553940" w:rsidP="00394B37">
      <w:pPr>
        <w:rPr>
          <w:rtl/>
        </w:rPr>
      </w:pPr>
      <w:r>
        <w:rPr>
          <w:rtl/>
        </w:rPr>
        <w:t xml:space="preserve">وقد ترجمه من اللغة العربية الى اللغة الفارسية. </w:t>
      </w:r>
    </w:p>
    <w:p w:rsidR="00553940" w:rsidRDefault="00553940" w:rsidP="00394B37">
      <w:pPr>
        <w:rPr>
          <w:rtl/>
        </w:rPr>
      </w:pPr>
      <w:r>
        <w:rPr>
          <w:rtl/>
        </w:rPr>
        <w:t xml:space="preserve">35 ـ الفوائد الرجبية فيما يتعلق بالشهور العربية ، مشتمل على وقائع الأيّام وفيه جملة من اعمال الشهور ، وذكر المؤلّف </w:t>
      </w:r>
      <w:r w:rsidR="00BF1565" w:rsidRPr="00BF1565">
        <w:rPr>
          <w:rStyle w:val="libAlaemChar"/>
          <w:rFonts w:hint="cs"/>
          <w:rtl/>
        </w:rPr>
        <w:t>رحمه‌الله</w:t>
      </w:r>
      <w:r>
        <w:rPr>
          <w:rtl/>
        </w:rPr>
        <w:t xml:space="preserve"> أن هذا الكتاب أول تصانيفه ، وقد طبع بخط يده الشريفة</w:t>
      </w:r>
      <w:r>
        <w:rPr>
          <w:rFonts w:hint="cs"/>
          <w:rtl/>
        </w:rPr>
        <w:t xml:space="preserve"> </w:t>
      </w:r>
      <w:r w:rsidRPr="00EB3782">
        <w:rPr>
          <w:rStyle w:val="libFootnotenumChar"/>
          <w:rtl/>
        </w:rPr>
        <w:t>(5)</w:t>
      </w:r>
      <w:r>
        <w:rPr>
          <w:rtl/>
        </w:rPr>
        <w:t xml:space="preserve">. </w:t>
      </w:r>
    </w:p>
    <w:p w:rsidR="00553940" w:rsidRDefault="00553940" w:rsidP="00394B37">
      <w:pPr>
        <w:rPr>
          <w:rtl/>
        </w:rPr>
      </w:pPr>
      <w:r>
        <w:rPr>
          <w:rtl/>
        </w:rPr>
        <w:t xml:space="preserve">36 ـ الفصول العلية في المناقب المرتضية. </w:t>
      </w:r>
    </w:p>
    <w:p w:rsidR="00553940" w:rsidRDefault="00553940" w:rsidP="00394B37">
      <w:pPr>
        <w:rPr>
          <w:rtl/>
        </w:rPr>
      </w:pPr>
      <w:r>
        <w:rPr>
          <w:rtl/>
        </w:rPr>
        <w:t>37 ـ الفوائد الرضوية في أحوال علماء المذهب الجعفرية. مطبوع عدّة طبعات.</w:t>
      </w:r>
    </w:p>
    <w:p w:rsidR="00553940" w:rsidRDefault="00553940" w:rsidP="00394B37">
      <w:pPr>
        <w:rPr>
          <w:rtl/>
        </w:rPr>
      </w:pPr>
      <w:r>
        <w:rPr>
          <w:rtl/>
        </w:rPr>
        <w:t xml:space="preserve">38 ـ فيض العلاّم في وقائع الشهور وعمل الأيّام. هكذا عنونه في كتابه </w:t>
      </w:r>
    </w:p>
    <w:p w:rsidR="00553940" w:rsidRPr="00903E14" w:rsidRDefault="00553940" w:rsidP="003E44A8">
      <w:pPr>
        <w:pStyle w:val="libFootnote0"/>
        <w:rPr>
          <w:rtl/>
        </w:rPr>
      </w:pPr>
      <w:r w:rsidRPr="00084B66">
        <w:rPr>
          <w:rtl/>
        </w:rPr>
        <w:t>__________________</w:t>
      </w:r>
      <w:r w:rsidRPr="00084B66">
        <w:rPr>
          <w:rtl/>
        </w:rPr>
        <w:cr/>
      </w:r>
      <w:r w:rsidRPr="00903E14">
        <w:rPr>
          <w:rtl/>
        </w:rPr>
        <w:t>(1) مقدمة بيت الأحزان : 16.</w:t>
      </w:r>
    </w:p>
    <w:p w:rsidR="00553940" w:rsidRPr="00903E14" w:rsidRDefault="00553940" w:rsidP="003E44A8">
      <w:pPr>
        <w:pStyle w:val="libFootnote0"/>
        <w:rPr>
          <w:rtl/>
        </w:rPr>
      </w:pPr>
      <w:r w:rsidRPr="00903E14">
        <w:rPr>
          <w:rtl/>
        </w:rPr>
        <w:t>(2) الفوائد الرضوية : ص 22.</w:t>
      </w:r>
    </w:p>
    <w:p w:rsidR="00553940" w:rsidRPr="00903E14" w:rsidRDefault="00553940" w:rsidP="003E44A8">
      <w:pPr>
        <w:pStyle w:val="libFootnote0"/>
        <w:rPr>
          <w:rtl/>
        </w:rPr>
      </w:pPr>
      <w:r w:rsidRPr="00903E14">
        <w:rPr>
          <w:rtl/>
        </w:rPr>
        <w:t>(3) المصدر السابق : ص 16.</w:t>
      </w:r>
    </w:p>
    <w:p w:rsidR="00553940" w:rsidRPr="00903E14" w:rsidRDefault="00553940" w:rsidP="003E44A8">
      <w:pPr>
        <w:pStyle w:val="libFootnote0"/>
        <w:rPr>
          <w:rtl/>
        </w:rPr>
      </w:pPr>
      <w:r w:rsidRPr="00903E14">
        <w:rPr>
          <w:rtl/>
        </w:rPr>
        <w:t>(4) نقباء البشر : ج 3 ، ص 1001.</w:t>
      </w:r>
    </w:p>
    <w:p w:rsidR="00553940" w:rsidRPr="00903E14" w:rsidRDefault="00553940" w:rsidP="003E44A8">
      <w:pPr>
        <w:pStyle w:val="libFootnote0"/>
        <w:rPr>
          <w:rtl/>
        </w:rPr>
      </w:pPr>
      <w:r w:rsidRPr="00903E14">
        <w:rPr>
          <w:rtl/>
        </w:rPr>
        <w:t xml:space="preserve">(5) الفوائد الرضوية : ص 221. </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w:t>
      </w:r>
      <w:r>
        <w:rPr>
          <w:rFonts w:hint="cs"/>
          <w:rtl/>
        </w:rPr>
        <w:t xml:space="preserve"> </w:t>
      </w:r>
      <w:r>
        <w:rPr>
          <w:rtl/>
        </w:rPr>
        <w:t>الفوائد الرضوية</w:t>
      </w:r>
      <w:r>
        <w:rPr>
          <w:rFonts w:hint="cs"/>
          <w:rtl/>
        </w:rPr>
        <w:t xml:space="preserve"> </w:t>
      </w:r>
      <w:r>
        <w:rPr>
          <w:rtl/>
        </w:rPr>
        <w:t>)</w:t>
      </w:r>
      <w:r>
        <w:rPr>
          <w:rFonts w:hint="cs"/>
          <w:rtl/>
        </w:rPr>
        <w:t xml:space="preserve"> </w:t>
      </w:r>
      <w:r w:rsidRPr="00EB3782">
        <w:rPr>
          <w:rStyle w:val="libFootnotenumChar"/>
          <w:rtl/>
        </w:rPr>
        <w:t>(1)</w:t>
      </w:r>
      <w:r>
        <w:rPr>
          <w:rtl/>
        </w:rPr>
        <w:t xml:space="preserve"> ، وقد عنونه في مقدمة نفس الكتاب المطبوع بعنوان (</w:t>
      </w:r>
      <w:r>
        <w:rPr>
          <w:rFonts w:hint="cs"/>
          <w:rtl/>
        </w:rPr>
        <w:t xml:space="preserve"> </w:t>
      </w:r>
      <w:r>
        <w:rPr>
          <w:rtl/>
        </w:rPr>
        <w:t>فيض العلاّم في عمل الشهور ووقائع الأيّام</w:t>
      </w:r>
      <w:r>
        <w:rPr>
          <w:rFonts w:hint="cs"/>
          <w:rtl/>
        </w:rPr>
        <w:t xml:space="preserve"> </w:t>
      </w:r>
      <w:r>
        <w:rPr>
          <w:rtl/>
        </w:rPr>
        <w:t>)</w:t>
      </w:r>
      <w:r>
        <w:rPr>
          <w:rFonts w:hint="cs"/>
          <w:rtl/>
        </w:rPr>
        <w:t xml:space="preserve"> </w:t>
      </w:r>
      <w:r w:rsidRPr="00EB3782">
        <w:rPr>
          <w:rStyle w:val="libFootnotenumChar"/>
          <w:rtl/>
        </w:rPr>
        <w:t>(2)</w:t>
      </w:r>
      <w:r>
        <w:rPr>
          <w:rtl/>
        </w:rPr>
        <w:t>.</w:t>
      </w:r>
    </w:p>
    <w:p w:rsidR="00553940" w:rsidRDefault="00553940" w:rsidP="00394B37">
      <w:pPr>
        <w:rPr>
          <w:rtl/>
        </w:rPr>
      </w:pPr>
      <w:r>
        <w:rPr>
          <w:rtl/>
        </w:rPr>
        <w:t>39 ـ فيض القدير فيما يتعلق بحديث الغدير. وهو مختصر لمجلدي غدير عبقات الأنوار للسيّد المحدّث العالم المتكلم المحقّق المدقق المؤيد المسدد محيي السنّة ، وسيف الامه ، فخر الشيعة ، وحامي الشريعة سيّدنا الأجل ، مولانا المير حامد حسين الهندي اسكنه الله بحبوحة جناته وحشرنا تحت لوائه</w:t>
      </w:r>
      <w:r>
        <w:rPr>
          <w:rFonts w:hint="cs"/>
          <w:rtl/>
        </w:rPr>
        <w:t xml:space="preserve"> </w:t>
      </w:r>
      <w:r w:rsidRPr="00EB3782">
        <w:rPr>
          <w:rStyle w:val="libFootnotenumChar"/>
          <w:rtl/>
        </w:rPr>
        <w:t>(3)</w:t>
      </w:r>
      <w:r>
        <w:rPr>
          <w:rtl/>
        </w:rPr>
        <w:t>.</w:t>
      </w:r>
    </w:p>
    <w:p w:rsidR="00553940" w:rsidRDefault="00553940" w:rsidP="00394B37">
      <w:pPr>
        <w:rPr>
          <w:rtl/>
        </w:rPr>
      </w:pPr>
      <w:r>
        <w:rPr>
          <w:rtl/>
        </w:rPr>
        <w:t>40 ـ الفوائد الطوسية. وهو (</w:t>
      </w:r>
      <w:r>
        <w:rPr>
          <w:rFonts w:hint="cs"/>
          <w:rtl/>
        </w:rPr>
        <w:t xml:space="preserve"> </w:t>
      </w:r>
      <w:r>
        <w:rPr>
          <w:rtl/>
        </w:rPr>
        <w:t>مجموعة شبيهة بالكشكول</w:t>
      </w:r>
      <w:r>
        <w:rPr>
          <w:rFonts w:hint="cs"/>
          <w:rtl/>
        </w:rPr>
        <w:t xml:space="preserve"> </w:t>
      </w:r>
      <w:r>
        <w:rPr>
          <w:rtl/>
        </w:rPr>
        <w:t>)</w:t>
      </w:r>
      <w:r>
        <w:rPr>
          <w:rFonts w:hint="cs"/>
          <w:rtl/>
        </w:rPr>
        <w:t xml:space="preserve"> </w:t>
      </w:r>
      <w:r w:rsidRPr="00EB3782">
        <w:rPr>
          <w:rStyle w:val="libFootnotenumChar"/>
          <w:rtl/>
        </w:rPr>
        <w:t>(4)</w:t>
      </w:r>
      <w:r>
        <w:rPr>
          <w:rtl/>
        </w:rPr>
        <w:t>. وعدّه في كتبه التي لم يتمها</w:t>
      </w:r>
      <w:r>
        <w:rPr>
          <w:rFonts w:hint="cs"/>
          <w:rtl/>
        </w:rPr>
        <w:t xml:space="preserve"> </w:t>
      </w:r>
      <w:r w:rsidRPr="00EB3782">
        <w:rPr>
          <w:rStyle w:val="libFootnotenumChar"/>
          <w:rtl/>
        </w:rPr>
        <w:t>(5)</w:t>
      </w:r>
      <w:r>
        <w:rPr>
          <w:rtl/>
        </w:rPr>
        <w:t>.</w:t>
      </w:r>
    </w:p>
    <w:p w:rsidR="00553940" w:rsidRDefault="00553940" w:rsidP="00394B37">
      <w:pPr>
        <w:rPr>
          <w:rtl/>
        </w:rPr>
      </w:pPr>
      <w:r>
        <w:rPr>
          <w:rtl/>
        </w:rPr>
        <w:t xml:space="preserve">41 ـ قره الباصرة في تاريخ الحجج الطاهرة. </w:t>
      </w:r>
    </w:p>
    <w:p w:rsidR="00553940" w:rsidRDefault="00553940" w:rsidP="00394B37">
      <w:pPr>
        <w:rPr>
          <w:rtl/>
        </w:rPr>
      </w:pPr>
      <w:r>
        <w:rPr>
          <w:rtl/>
        </w:rPr>
        <w:t>42 ـ الكنى والألقاب. وهو تراجم من عرف بالكنية أو اللقب باللغة العربية وقد طبع مراراً في ثلاث مجلّدات.</w:t>
      </w:r>
    </w:p>
    <w:p w:rsidR="00553940" w:rsidRDefault="00553940" w:rsidP="00394B37">
      <w:pPr>
        <w:rPr>
          <w:rtl/>
        </w:rPr>
      </w:pPr>
      <w:r>
        <w:rPr>
          <w:rtl/>
        </w:rPr>
        <w:t>وقال العلاّمة المرحوم الشيخ محمّد حرز الدين : (</w:t>
      </w:r>
      <w:r>
        <w:rPr>
          <w:rFonts w:hint="cs"/>
          <w:rtl/>
        </w:rPr>
        <w:t xml:space="preserve"> ..</w:t>
      </w:r>
      <w:r>
        <w:rPr>
          <w:rtl/>
        </w:rPr>
        <w:t xml:space="preserve"> وكتاب الكنى والألقاب في التراجم ترجم فيه علماء الفريقين بثلاثة أجزاء طبع في صيدا سنة 1358 وهو كتاب متين جداً يعتمد عليه وهو أحسن مؤلّفاته</w:t>
      </w:r>
      <w:r>
        <w:rPr>
          <w:rFonts w:hint="cs"/>
          <w:rtl/>
        </w:rPr>
        <w:t xml:space="preserve"> </w:t>
      </w:r>
      <w:r>
        <w:rPr>
          <w:rtl/>
        </w:rPr>
        <w:t>)</w:t>
      </w:r>
      <w:r>
        <w:rPr>
          <w:rFonts w:hint="cs"/>
          <w:rtl/>
        </w:rPr>
        <w:t xml:space="preserve"> </w:t>
      </w:r>
      <w:r w:rsidRPr="00EB3782">
        <w:rPr>
          <w:rStyle w:val="libFootnotenumChar"/>
          <w:rtl/>
        </w:rPr>
        <w:t>(6)</w:t>
      </w:r>
      <w:r>
        <w:rPr>
          <w:rtl/>
        </w:rPr>
        <w:t xml:space="preserve">. </w:t>
      </w:r>
    </w:p>
    <w:p w:rsidR="00553940" w:rsidRDefault="00553940" w:rsidP="00394B37">
      <w:pPr>
        <w:rPr>
          <w:rtl/>
        </w:rPr>
      </w:pPr>
      <w:r>
        <w:rPr>
          <w:rtl/>
        </w:rPr>
        <w:t>44 ـ كلمات لطيفة.</w:t>
      </w:r>
    </w:p>
    <w:p w:rsidR="00553940" w:rsidRDefault="00553940" w:rsidP="00394B37">
      <w:pPr>
        <w:rPr>
          <w:rtl/>
        </w:rPr>
      </w:pPr>
      <w:r>
        <w:rPr>
          <w:rtl/>
        </w:rPr>
        <w:t xml:space="preserve">45 ـ كحل البصر في سيرة سيّد البشر. باللغة العربية. مطبوع مراراً. </w:t>
      </w:r>
    </w:p>
    <w:p w:rsidR="00553940" w:rsidRDefault="00553940" w:rsidP="00394B37">
      <w:pPr>
        <w:rPr>
          <w:rtl/>
        </w:rPr>
      </w:pPr>
      <w:r>
        <w:rPr>
          <w:rtl/>
        </w:rPr>
        <w:t>46 ـ الكشكول. وهذا غير الكشكول المتقدم بعنوان (</w:t>
      </w:r>
      <w:r>
        <w:rPr>
          <w:rFonts w:hint="cs"/>
          <w:rtl/>
        </w:rPr>
        <w:t xml:space="preserve"> </w:t>
      </w:r>
      <w:r>
        <w:rPr>
          <w:rtl/>
        </w:rPr>
        <w:t>الفوائد الطوسية</w:t>
      </w:r>
      <w:r>
        <w:rPr>
          <w:rFonts w:hint="cs"/>
          <w:rtl/>
        </w:rPr>
        <w:t xml:space="preserve"> </w:t>
      </w:r>
      <w:r>
        <w:rPr>
          <w:rtl/>
        </w:rPr>
        <w:t xml:space="preserve">) وقد ذكرهما المؤلّف بعنوانين الأول في كتبه التي لم يتمّها والثاني بكتبه التي اتمّها. </w:t>
      </w:r>
    </w:p>
    <w:p w:rsidR="00553940" w:rsidRDefault="00553940" w:rsidP="00394B37">
      <w:pPr>
        <w:rPr>
          <w:rtl/>
        </w:rPr>
      </w:pPr>
      <w:r>
        <w:rPr>
          <w:rtl/>
        </w:rPr>
        <w:t>47 ـ رسالة في (</w:t>
      </w:r>
      <w:r>
        <w:rPr>
          <w:rFonts w:hint="cs"/>
          <w:rtl/>
        </w:rPr>
        <w:t xml:space="preserve"> </w:t>
      </w:r>
      <w:r>
        <w:rPr>
          <w:rtl/>
        </w:rPr>
        <w:t>كناهان كبيرة وصغيره</w:t>
      </w:r>
      <w:r>
        <w:rPr>
          <w:rFonts w:hint="cs"/>
          <w:rtl/>
        </w:rPr>
        <w:t xml:space="preserve"> </w:t>
      </w:r>
      <w:r>
        <w:rPr>
          <w:rtl/>
        </w:rPr>
        <w:t xml:space="preserve">) مطبوع باللغة الفارسية وهو في تعداد الذنوب الكبيرة والذنوب الصغيرة. </w:t>
      </w:r>
    </w:p>
    <w:p w:rsidR="00553940" w:rsidRDefault="00553940" w:rsidP="00394B37">
      <w:pPr>
        <w:rPr>
          <w:rtl/>
        </w:rPr>
      </w:pPr>
      <w:r>
        <w:rPr>
          <w:rtl/>
        </w:rPr>
        <w:t xml:space="preserve">48 ـ اللآلىء المنثورة في الاحراز والأذكار المأثورة. مطبوع. </w:t>
      </w:r>
    </w:p>
    <w:p w:rsidR="00553940" w:rsidRDefault="00553940" w:rsidP="00394B37">
      <w:pPr>
        <w:rPr>
          <w:rtl/>
        </w:rPr>
      </w:pPr>
      <w:r>
        <w:rPr>
          <w:rtl/>
        </w:rPr>
        <w:t>49 ـ مختصر الأبواب في السنن والآداب ، وهو مختصر حلية المتقين للعلاّمة</w:t>
      </w:r>
    </w:p>
    <w:p w:rsidR="00553940" w:rsidRPr="00903E14" w:rsidRDefault="00553940" w:rsidP="003E44A8">
      <w:pPr>
        <w:pStyle w:val="libFootnote0"/>
        <w:rPr>
          <w:rtl/>
        </w:rPr>
      </w:pPr>
      <w:r w:rsidRPr="000F349E">
        <w:rPr>
          <w:rtl/>
        </w:rPr>
        <w:t>__________________</w:t>
      </w:r>
      <w:r w:rsidRPr="000F349E">
        <w:rPr>
          <w:rtl/>
        </w:rPr>
        <w:cr/>
      </w:r>
      <w:r w:rsidRPr="00903E14">
        <w:rPr>
          <w:rtl/>
        </w:rPr>
        <w:t>(1) الفوائد الرضوية ص 221.</w:t>
      </w:r>
    </w:p>
    <w:p w:rsidR="00553940" w:rsidRPr="00903E14" w:rsidRDefault="00553940" w:rsidP="003E44A8">
      <w:pPr>
        <w:pStyle w:val="libFootnote0"/>
        <w:rPr>
          <w:rtl/>
        </w:rPr>
      </w:pPr>
      <w:r w:rsidRPr="00903E14">
        <w:rPr>
          <w:rtl/>
        </w:rPr>
        <w:t>(2) فيض العلاّم : ص 10.</w:t>
      </w:r>
    </w:p>
    <w:p w:rsidR="00553940" w:rsidRPr="00903E14" w:rsidRDefault="00553940" w:rsidP="003E44A8">
      <w:pPr>
        <w:pStyle w:val="libFootnote0"/>
        <w:rPr>
          <w:rtl/>
        </w:rPr>
      </w:pPr>
      <w:r w:rsidRPr="00903E14">
        <w:rPr>
          <w:rtl/>
        </w:rPr>
        <w:t>(3 ـ 5) الفوائد الرضوية : ص 222.</w:t>
      </w:r>
    </w:p>
    <w:p w:rsidR="00553940" w:rsidRPr="00903E14" w:rsidRDefault="00553940" w:rsidP="003E44A8">
      <w:pPr>
        <w:pStyle w:val="libFootnote0"/>
        <w:rPr>
          <w:rtl/>
        </w:rPr>
      </w:pPr>
      <w:r w:rsidRPr="00903E14">
        <w:rPr>
          <w:rtl/>
        </w:rPr>
        <w:t xml:space="preserve">(6) معارف الرجال : ج 1 ، ص 401. </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المجلس بالفارسية. مطبوع.</w:t>
      </w:r>
    </w:p>
    <w:p w:rsidR="00553940" w:rsidRDefault="00553940" w:rsidP="00394B37">
      <w:pPr>
        <w:rPr>
          <w:rtl/>
        </w:rPr>
      </w:pPr>
      <w:r>
        <w:rPr>
          <w:rtl/>
        </w:rPr>
        <w:t>50 ـ مفاتيح الجنان في الأعية والأوراد والأذكار والزيارات وأعمال الأيّام والشهور.</w:t>
      </w:r>
    </w:p>
    <w:p w:rsidR="00553940" w:rsidRDefault="00553940" w:rsidP="00394B37">
      <w:pPr>
        <w:rPr>
          <w:rtl/>
        </w:rPr>
      </w:pPr>
      <w:r>
        <w:rPr>
          <w:rtl/>
        </w:rPr>
        <w:t xml:space="preserve">وقد ترجم الى عدّة لغات وطبع عشرات المرّات. </w:t>
      </w:r>
    </w:p>
    <w:p w:rsidR="00553940" w:rsidRDefault="00553940" w:rsidP="00394B37">
      <w:pPr>
        <w:rPr>
          <w:rtl/>
        </w:rPr>
      </w:pPr>
      <w:r>
        <w:rPr>
          <w:rtl/>
        </w:rPr>
        <w:t xml:space="preserve">51 ـ منازل الآخرة والمطالب الفاخرة ، وهو هذا الكتاب. </w:t>
      </w:r>
    </w:p>
    <w:p w:rsidR="00553940" w:rsidRDefault="00553940" w:rsidP="00394B37">
      <w:pPr>
        <w:rPr>
          <w:rtl/>
        </w:rPr>
      </w:pPr>
      <w:r>
        <w:rPr>
          <w:rtl/>
        </w:rPr>
        <w:t>52 ـ المقامات العليّة. وهو مختصر (</w:t>
      </w:r>
      <w:r>
        <w:rPr>
          <w:rFonts w:hint="cs"/>
          <w:rtl/>
        </w:rPr>
        <w:t xml:space="preserve"> </w:t>
      </w:r>
      <w:r>
        <w:rPr>
          <w:rtl/>
        </w:rPr>
        <w:t>معراج السعادة</w:t>
      </w:r>
      <w:r>
        <w:rPr>
          <w:rFonts w:hint="cs"/>
          <w:rtl/>
        </w:rPr>
        <w:t xml:space="preserve"> </w:t>
      </w:r>
      <w:r>
        <w:rPr>
          <w:rtl/>
        </w:rPr>
        <w:t>) للمحقّق الأوحد المولى الشيخ أحمد النراقي بالفارسية وقد كتبه على نسق كتابة والده المولى الشيخ محمّد مهدي النراقي المسمّى بـ (</w:t>
      </w:r>
      <w:r>
        <w:rPr>
          <w:rFonts w:hint="cs"/>
          <w:rtl/>
        </w:rPr>
        <w:t xml:space="preserve"> </w:t>
      </w:r>
      <w:r>
        <w:rPr>
          <w:rtl/>
        </w:rPr>
        <w:t>جامع السعادات</w:t>
      </w:r>
      <w:r>
        <w:rPr>
          <w:rFonts w:hint="cs"/>
          <w:rtl/>
        </w:rPr>
        <w:t xml:space="preserve"> </w:t>
      </w:r>
      <w:r>
        <w:rPr>
          <w:rtl/>
        </w:rPr>
        <w:t xml:space="preserve">) بالعربية المطبوع مراراً. </w:t>
      </w:r>
    </w:p>
    <w:p w:rsidR="00553940" w:rsidRDefault="00553940" w:rsidP="00394B37">
      <w:pPr>
        <w:rPr>
          <w:rtl/>
        </w:rPr>
      </w:pPr>
      <w:r>
        <w:rPr>
          <w:rtl/>
        </w:rPr>
        <w:t xml:space="preserve">53 ـ منتهى الآمال في ذكر مصائب النبي والآل </w:t>
      </w:r>
      <w:r w:rsidR="000F59A9" w:rsidRPr="000F59A9">
        <w:rPr>
          <w:rStyle w:val="libAlaemChar"/>
          <w:rFonts w:hint="cs"/>
          <w:rtl/>
        </w:rPr>
        <w:t>عليهم‌السلام</w:t>
      </w:r>
      <w:r w:rsidRPr="00394B37">
        <w:rPr>
          <w:rStyle w:val="libAlaemChar"/>
          <w:rFonts w:hint="cs"/>
          <w:rtl/>
        </w:rPr>
        <w:t xml:space="preserve"> </w:t>
      </w:r>
      <w:r>
        <w:rPr>
          <w:rtl/>
        </w:rPr>
        <w:t>وهو باللغة الفارسية طبع مراراً.</w:t>
      </w:r>
    </w:p>
    <w:p w:rsidR="00553940" w:rsidRDefault="00553940" w:rsidP="00394B37">
      <w:pPr>
        <w:rPr>
          <w:rtl/>
        </w:rPr>
      </w:pPr>
      <w:r>
        <w:rPr>
          <w:rtl/>
        </w:rPr>
        <w:t>54 ـ مقاليد الفلاح في عمل اليوم والليلة.</w:t>
      </w:r>
    </w:p>
    <w:p w:rsidR="00553940" w:rsidRDefault="00553940" w:rsidP="00394B37">
      <w:pPr>
        <w:rPr>
          <w:rtl/>
        </w:rPr>
      </w:pPr>
      <w:r>
        <w:rPr>
          <w:rtl/>
        </w:rPr>
        <w:t xml:space="preserve">55 ـ مقلاد النجاح وهو مختصر للكتاب المتقدّم. </w:t>
      </w:r>
    </w:p>
    <w:p w:rsidR="00553940" w:rsidRDefault="00553940" w:rsidP="00394B37">
      <w:pPr>
        <w:rPr>
          <w:rtl/>
        </w:rPr>
      </w:pPr>
      <w:r>
        <w:rPr>
          <w:rtl/>
        </w:rPr>
        <w:t>56 ـ مختصر المجلّد الحادي عشر من كتاب بحار الأنوار للعلاّمة المجلسي. والمجلد الحادي عشر في الطبعة الحجرية يقابل المجلد (</w:t>
      </w:r>
      <w:r>
        <w:rPr>
          <w:rFonts w:hint="cs"/>
          <w:rtl/>
        </w:rPr>
        <w:t xml:space="preserve"> </w:t>
      </w:r>
      <w:r>
        <w:rPr>
          <w:rtl/>
        </w:rPr>
        <w:t>46 ـ 47 ـ 48</w:t>
      </w:r>
      <w:r>
        <w:rPr>
          <w:rFonts w:hint="cs"/>
          <w:rtl/>
        </w:rPr>
        <w:t xml:space="preserve"> </w:t>
      </w:r>
      <w:r>
        <w:rPr>
          <w:rtl/>
        </w:rPr>
        <w:t>) في أحوال (</w:t>
      </w:r>
      <w:r>
        <w:rPr>
          <w:rFonts w:hint="cs"/>
          <w:rtl/>
        </w:rPr>
        <w:t xml:space="preserve"> </w:t>
      </w:r>
      <w:r>
        <w:rPr>
          <w:rtl/>
        </w:rPr>
        <w:t>الامام السجاد ، والامام الباقر ، والامام الصادق ، والامام الكاظم</w:t>
      </w:r>
      <w:r>
        <w:rPr>
          <w:rFonts w:hint="cs"/>
          <w:rtl/>
        </w:rPr>
        <w:t xml:space="preserve"> </w:t>
      </w:r>
      <w:r>
        <w:rPr>
          <w:rtl/>
        </w:rPr>
        <w:t>)</w:t>
      </w:r>
      <w:r w:rsidRPr="00394B37">
        <w:rPr>
          <w:rStyle w:val="libAlaemChar"/>
          <w:rFonts w:hint="cs"/>
          <w:rtl/>
        </w:rPr>
        <w:t xml:space="preserve"> </w:t>
      </w:r>
      <w:r w:rsidR="000F59A9" w:rsidRPr="000F59A9">
        <w:rPr>
          <w:rStyle w:val="libAlaemChar"/>
          <w:rFonts w:hint="cs"/>
          <w:rtl/>
        </w:rPr>
        <w:t>عليهم‌السلام</w:t>
      </w:r>
      <w:r w:rsidRPr="00394B37">
        <w:rPr>
          <w:rStyle w:val="libAlaemChar"/>
          <w:rFonts w:hint="cs"/>
          <w:rtl/>
        </w:rPr>
        <w:t xml:space="preserve"> </w:t>
      </w:r>
      <w:r>
        <w:rPr>
          <w:rtl/>
        </w:rPr>
        <w:t>جميعاً.</w:t>
      </w:r>
    </w:p>
    <w:p w:rsidR="00553940" w:rsidRDefault="00553940" w:rsidP="00394B37">
      <w:pPr>
        <w:rPr>
          <w:rtl/>
        </w:rPr>
      </w:pPr>
      <w:r>
        <w:rPr>
          <w:rtl/>
        </w:rPr>
        <w:t>57 ـ مختصر (الشمائل) للترمذي</w:t>
      </w:r>
      <w:r>
        <w:rPr>
          <w:rFonts w:hint="cs"/>
          <w:rtl/>
        </w:rPr>
        <w:t xml:space="preserve"> </w:t>
      </w:r>
      <w:r w:rsidRPr="00EB3782">
        <w:rPr>
          <w:rStyle w:val="libFootnotenumChar"/>
          <w:rtl/>
        </w:rPr>
        <w:t>(1)</w:t>
      </w:r>
      <w:r>
        <w:rPr>
          <w:rtl/>
        </w:rPr>
        <w:t xml:space="preserve">. </w:t>
      </w:r>
    </w:p>
    <w:p w:rsidR="00553940" w:rsidRDefault="00553940" w:rsidP="00394B37">
      <w:pPr>
        <w:rPr>
          <w:rtl/>
        </w:rPr>
      </w:pPr>
      <w:r>
        <w:rPr>
          <w:rtl/>
        </w:rPr>
        <w:t xml:space="preserve">58 ـ مسلّي الفؤاد بفقد الاخوة والأحباب. ذكره في قسم كتبه غير التامّة. </w:t>
      </w:r>
    </w:p>
    <w:p w:rsidR="00553940" w:rsidRDefault="00553940" w:rsidP="00394B37">
      <w:pPr>
        <w:rPr>
          <w:rtl/>
        </w:rPr>
      </w:pPr>
      <w:r>
        <w:rPr>
          <w:rtl/>
        </w:rPr>
        <w:t xml:space="preserve">59 ـ غاية المرام في تلخيص دار السلام ، وهو مختصر دار السلام فيما يتعلّق بالرؤيا والمنام لاستاذه الشيخ النوري أعلى الله مقامه. </w:t>
      </w:r>
    </w:p>
    <w:p w:rsidR="00553940" w:rsidRDefault="00553940" w:rsidP="00394B37">
      <w:pPr>
        <w:rPr>
          <w:rtl/>
        </w:rPr>
      </w:pPr>
      <w:r>
        <w:rPr>
          <w:rtl/>
        </w:rPr>
        <w:t xml:space="preserve">60 ـ نفس المهموم في مصيبة سيّدنا الحسين المظلوم </w:t>
      </w:r>
      <w:r w:rsidR="00E556C0" w:rsidRPr="00E556C0">
        <w:rPr>
          <w:rStyle w:val="libAlaemChar"/>
          <w:rFonts w:hint="cs"/>
          <w:rtl/>
        </w:rPr>
        <w:t>عليه‌السلام</w:t>
      </w:r>
      <w:r>
        <w:rPr>
          <w:rtl/>
        </w:rPr>
        <w:t xml:space="preserve">. </w:t>
      </w:r>
    </w:p>
    <w:p w:rsidR="00553940" w:rsidRDefault="00553940" w:rsidP="00394B37">
      <w:pPr>
        <w:rPr>
          <w:rtl/>
        </w:rPr>
      </w:pPr>
      <w:r>
        <w:rPr>
          <w:rtl/>
        </w:rPr>
        <w:t xml:space="preserve">61 ـ نفثة المصدور فيما يتجدد به حزن العاشور. </w:t>
      </w:r>
    </w:p>
    <w:p w:rsidR="00553940" w:rsidRPr="003E44A8" w:rsidRDefault="00553940" w:rsidP="00F47DF7">
      <w:pPr>
        <w:pStyle w:val="libLine"/>
        <w:rPr>
          <w:rStyle w:val="libFootnote0Char"/>
          <w:rtl/>
        </w:rPr>
      </w:pPr>
      <w:r w:rsidRPr="008550AA">
        <w:rPr>
          <w:rtl/>
        </w:rPr>
        <w:t>__________________</w:t>
      </w:r>
      <w:r w:rsidRPr="008550AA">
        <w:rPr>
          <w:rtl/>
        </w:rPr>
        <w:cr/>
      </w:r>
      <w:r w:rsidRPr="003E44A8">
        <w:rPr>
          <w:rStyle w:val="libFootnote0Char"/>
          <w:rtl/>
        </w:rPr>
        <w:t>(1) وهو مختصر (</w:t>
      </w:r>
      <w:r w:rsidRPr="003E44A8">
        <w:rPr>
          <w:rStyle w:val="libFootnote0Char"/>
          <w:rFonts w:hint="cs"/>
          <w:rtl/>
        </w:rPr>
        <w:t xml:space="preserve"> </w:t>
      </w:r>
      <w:r w:rsidRPr="003E44A8">
        <w:rPr>
          <w:rStyle w:val="libFootnote0Char"/>
          <w:rtl/>
        </w:rPr>
        <w:t>الشمائل المحمدية</w:t>
      </w:r>
      <w:r w:rsidRPr="003E44A8">
        <w:rPr>
          <w:rStyle w:val="libFootnote0Char"/>
          <w:rFonts w:hint="cs"/>
          <w:rtl/>
        </w:rPr>
        <w:t xml:space="preserve"> </w:t>
      </w:r>
      <w:r w:rsidRPr="003E44A8">
        <w:rPr>
          <w:rStyle w:val="libFootnote0Char"/>
          <w:rtl/>
        </w:rPr>
        <w:t xml:space="preserve">) للحافظ أبي عيسى محمّد بن عيسى الترمذي المتوفى سنة 279. باللغة العربية وقد طبع أخيراً. </w:t>
      </w:r>
    </w:p>
    <w:p w:rsidR="00F47DF7" w:rsidRDefault="00F47DF7" w:rsidP="00F47DF7">
      <w:pPr>
        <w:pStyle w:val="libNormal"/>
        <w:rPr>
          <w:rtl/>
        </w:rPr>
      </w:pPr>
      <w:r>
        <w:rPr>
          <w:rtl/>
        </w:rPr>
        <w:br w:type="page"/>
      </w:r>
    </w:p>
    <w:p w:rsidR="00553940" w:rsidRDefault="00553940" w:rsidP="00394B37">
      <w:pPr>
        <w:rPr>
          <w:rtl/>
        </w:rPr>
      </w:pPr>
      <w:r>
        <w:rPr>
          <w:rtl/>
        </w:rPr>
        <w:lastRenderedPageBreak/>
        <w:t xml:space="preserve">قال المؤلف </w:t>
      </w:r>
      <w:r w:rsidR="00BF1565" w:rsidRPr="00BF1565">
        <w:rPr>
          <w:rStyle w:val="libAlaemChar"/>
          <w:rFonts w:hint="cs"/>
          <w:rtl/>
        </w:rPr>
        <w:t>رحمه‌الله</w:t>
      </w:r>
      <w:r>
        <w:rPr>
          <w:rtl/>
        </w:rPr>
        <w:t xml:space="preserve"> في مقدمته : </w:t>
      </w:r>
    </w:p>
    <w:p w:rsidR="00553940" w:rsidRDefault="00553940" w:rsidP="00394B37">
      <w:pPr>
        <w:rPr>
          <w:rtl/>
        </w:rPr>
      </w:pPr>
      <w:r>
        <w:rPr>
          <w:rtl/>
        </w:rPr>
        <w:t>(</w:t>
      </w:r>
      <w:r>
        <w:rPr>
          <w:rFonts w:hint="cs"/>
          <w:rtl/>
        </w:rPr>
        <w:t xml:space="preserve"> </w:t>
      </w:r>
      <w:r>
        <w:rPr>
          <w:rtl/>
        </w:rPr>
        <w:t>بسم الله الرحمن الرحيم الحمد لله وسلام على عباده الذين اصطفى وبعد : فهذه وجيزة كتبناها لتلحق بكتابنا نفس المهموم في مقتل الحسين المظلوم صلوات الله عليه ، مشتملة على فصول وخاتمة سميتها « نفثة المصدور فيما يتجدد به حزن يوم العاشور » ومن الله تعالى الاستعانة ، وعليه التوكل في كل الامور</w:t>
      </w:r>
      <w:r>
        <w:rPr>
          <w:rFonts w:hint="cs"/>
          <w:rtl/>
        </w:rPr>
        <w:t xml:space="preserve"> </w:t>
      </w:r>
      <w:r>
        <w:rPr>
          <w:rtl/>
        </w:rPr>
        <w:t xml:space="preserve">). </w:t>
      </w:r>
    </w:p>
    <w:p w:rsidR="00553940" w:rsidRDefault="00553940" w:rsidP="00394B37">
      <w:pPr>
        <w:rPr>
          <w:rtl/>
        </w:rPr>
      </w:pPr>
      <w:r>
        <w:rPr>
          <w:rtl/>
        </w:rPr>
        <w:t>وقد عنونه البعض « نَفَس المهموم ونفثة المصدور » ويبدو انّهما كتابان من حيث التصنيف وانّ ألحق الثاني بالأول.</w:t>
      </w:r>
    </w:p>
    <w:p w:rsidR="00553940" w:rsidRDefault="00553940" w:rsidP="00394B37">
      <w:pPr>
        <w:rPr>
          <w:rtl/>
        </w:rPr>
      </w:pPr>
      <w:r>
        <w:rPr>
          <w:rtl/>
        </w:rPr>
        <w:t xml:space="preserve">وهما باللغة العربية ، وقد ترجما الى اللغة الفارسية. </w:t>
      </w:r>
    </w:p>
    <w:p w:rsidR="00553940" w:rsidRDefault="00553940" w:rsidP="00394B37">
      <w:pPr>
        <w:rPr>
          <w:rtl/>
        </w:rPr>
      </w:pPr>
      <w:r>
        <w:rPr>
          <w:rtl/>
        </w:rPr>
        <w:t xml:space="preserve">62 ـ نزهة النواظر في ترجمة معدن الجواهر ، وهو تأليف الشيخ العالم الجليل والثقة الفقيه أبو الفتوح محمّد بن علي الكراجكي تلميذ الشيخ المفيد والسيّد المرتضى رضوان الله عليهم أجمعين. وطبع عدّة مرّات. </w:t>
      </w:r>
    </w:p>
    <w:p w:rsidR="00553940" w:rsidRDefault="00553940" w:rsidP="00394B37">
      <w:pPr>
        <w:rPr>
          <w:rtl/>
        </w:rPr>
      </w:pPr>
      <w:r>
        <w:rPr>
          <w:rtl/>
        </w:rPr>
        <w:t>63 ـ نقد الوسائل لباب وسائل</w:t>
      </w:r>
      <w:r>
        <w:rPr>
          <w:rFonts w:hint="cs"/>
          <w:rtl/>
        </w:rPr>
        <w:t xml:space="preserve"> </w:t>
      </w:r>
      <w:r w:rsidRPr="00EB3782">
        <w:rPr>
          <w:rStyle w:val="libFootnotenumChar"/>
          <w:rtl/>
        </w:rPr>
        <w:t>(1)</w:t>
      </w:r>
      <w:r>
        <w:rPr>
          <w:rtl/>
        </w:rPr>
        <w:t xml:space="preserve">. </w:t>
      </w:r>
    </w:p>
    <w:p w:rsidR="00553940" w:rsidRDefault="00553940" w:rsidP="00394B37">
      <w:pPr>
        <w:rPr>
          <w:rtl/>
        </w:rPr>
      </w:pPr>
      <w:r>
        <w:rPr>
          <w:rtl/>
        </w:rPr>
        <w:t xml:space="preserve">64 ـ هدية الزائرين وبهجة الناظرين. وقد احتوى على زيارات الحجج الطاهرين </w:t>
      </w:r>
      <w:r w:rsidR="000F59A9" w:rsidRPr="000F59A9">
        <w:rPr>
          <w:rStyle w:val="libAlaemChar"/>
          <w:rFonts w:hint="cs"/>
          <w:rtl/>
        </w:rPr>
        <w:t>عليهم‌السلام</w:t>
      </w:r>
      <w:r w:rsidRPr="00394B37">
        <w:rPr>
          <w:rStyle w:val="libAlaemChar"/>
          <w:rFonts w:hint="cs"/>
          <w:rtl/>
        </w:rPr>
        <w:t xml:space="preserve"> </w:t>
      </w:r>
      <w:r>
        <w:rPr>
          <w:rtl/>
        </w:rPr>
        <w:t>والمقامات الشريفة وقبور العلماء التي في المشاهد المقدّسة وأعمال الشهور وأعمال الاسبوع وأعمال اليوم والليلة. مطبوع</w:t>
      </w:r>
      <w:r>
        <w:rPr>
          <w:rFonts w:hint="cs"/>
          <w:rtl/>
        </w:rPr>
        <w:t xml:space="preserve"> </w:t>
      </w:r>
      <w:r w:rsidRPr="00EB3782">
        <w:rPr>
          <w:rStyle w:val="libFootnotenumChar"/>
          <w:rtl/>
        </w:rPr>
        <w:t>(2)</w:t>
      </w:r>
      <w:r>
        <w:rPr>
          <w:rtl/>
        </w:rPr>
        <w:t>.</w:t>
      </w:r>
    </w:p>
    <w:p w:rsidR="00553940" w:rsidRDefault="00553940" w:rsidP="00394B37">
      <w:pPr>
        <w:rPr>
          <w:rtl/>
        </w:rPr>
      </w:pPr>
      <w:r>
        <w:rPr>
          <w:rtl/>
        </w:rPr>
        <w:t>65 ـ هدية الأحباب في المعروفين بالكنى والألقاب والانساب. بالفارسية مطبوع عدّة مرّات.</w:t>
      </w:r>
    </w:p>
    <w:p w:rsidR="00553940" w:rsidRDefault="00553940" w:rsidP="00394B37">
      <w:pPr>
        <w:rPr>
          <w:rtl/>
        </w:rPr>
      </w:pPr>
      <w:r>
        <w:rPr>
          <w:rtl/>
        </w:rPr>
        <w:t xml:space="preserve">66 ـ غاية المنى في المعروفين بالألقاب والكنى. هكذا عنونه المؤلّف </w:t>
      </w:r>
      <w:r w:rsidR="00BF1565" w:rsidRPr="00BF1565">
        <w:rPr>
          <w:rStyle w:val="libAlaemChar"/>
          <w:rFonts w:hint="cs"/>
          <w:rtl/>
        </w:rPr>
        <w:t>رحمه‌الله</w:t>
      </w:r>
      <w:r>
        <w:rPr>
          <w:rtl/>
        </w:rPr>
        <w:t xml:space="preserve"> في مقدمة كتابه (هدية الأحباب) وعدّه تحت الرقم </w:t>
      </w:r>
      <w:r w:rsidRPr="00EB3782">
        <w:rPr>
          <w:rStyle w:val="libFootnotenumChar"/>
          <w:rtl/>
        </w:rPr>
        <w:t>(5)</w:t>
      </w:r>
      <w:r>
        <w:rPr>
          <w:rtl/>
        </w:rPr>
        <w:t xml:space="preserve"> من كتبه غير المطبوعة ، ولعله الكتاب المتقدّم تحت عنوان (</w:t>
      </w:r>
      <w:r>
        <w:rPr>
          <w:rFonts w:hint="cs"/>
          <w:rtl/>
        </w:rPr>
        <w:t xml:space="preserve"> </w:t>
      </w:r>
      <w:r>
        <w:rPr>
          <w:rtl/>
        </w:rPr>
        <w:t>الكنى والألقاب ـ مختصر صغير</w:t>
      </w:r>
      <w:r>
        <w:rPr>
          <w:rFonts w:hint="cs"/>
          <w:rtl/>
        </w:rPr>
        <w:t xml:space="preserve"> </w:t>
      </w:r>
      <w:r>
        <w:rPr>
          <w:rtl/>
        </w:rPr>
        <w:t>) والله تعالى أعلم. وقد عنونه العلاّمة الطهراني (</w:t>
      </w:r>
      <w:r>
        <w:rPr>
          <w:rFonts w:hint="cs"/>
          <w:rtl/>
        </w:rPr>
        <w:t xml:space="preserve"> </w:t>
      </w:r>
      <w:r>
        <w:rPr>
          <w:rtl/>
        </w:rPr>
        <w:t xml:space="preserve">غاية المنى في ترجمة المعروفين بالألقاب والكنى </w:t>
      </w:r>
    </w:p>
    <w:p w:rsidR="00553940" w:rsidRPr="00903E14" w:rsidRDefault="00553940" w:rsidP="003E44A8">
      <w:pPr>
        <w:pStyle w:val="libFootnote0"/>
        <w:rPr>
          <w:rtl/>
        </w:rPr>
      </w:pPr>
      <w:r w:rsidRPr="008550AA">
        <w:rPr>
          <w:rtl/>
        </w:rPr>
        <w:t>__________________</w:t>
      </w:r>
      <w:r w:rsidRPr="008550AA">
        <w:rPr>
          <w:rtl/>
        </w:rPr>
        <w:cr/>
      </w:r>
      <w:r w:rsidRPr="00903E14">
        <w:rPr>
          <w:rtl/>
        </w:rPr>
        <w:t>(1) هكذا عنونه المؤلّف في الفوائد الرضوية : ص 222.</w:t>
      </w:r>
    </w:p>
    <w:p w:rsidR="00553940" w:rsidRPr="00903E14" w:rsidRDefault="00553940" w:rsidP="003E44A8">
      <w:pPr>
        <w:pStyle w:val="libFootnote0"/>
        <w:rPr>
          <w:rtl/>
        </w:rPr>
      </w:pPr>
      <w:r w:rsidRPr="00903E14">
        <w:rPr>
          <w:rtl/>
        </w:rPr>
        <w:t xml:space="preserve">(2) الفوائد الرضوية : ص 221. </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من أبناء العامّة</w:t>
      </w:r>
      <w:r>
        <w:rPr>
          <w:rFonts w:hint="cs"/>
          <w:rtl/>
        </w:rPr>
        <w:t xml:space="preserve"> </w:t>
      </w:r>
      <w:r>
        <w:rPr>
          <w:rtl/>
        </w:rPr>
        <w:t>)</w:t>
      </w:r>
      <w:r>
        <w:rPr>
          <w:rFonts w:hint="cs"/>
          <w:rtl/>
        </w:rPr>
        <w:t xml:space="preserve"> </w:t>
      </w:r>
      <w:r w:rsidRPr="00EB3782">
        <w:rPr>
          <w:rStyle w:val="libFootnotenumChar"/>
          <w:rtl/>
        </w:rPr>
        <w:t>(1)</w:t>
      </w:r>
      <w:r>
        <w:rPr>
          <w:rtl/>
        </w:rPr>
        <w:t>.</w:t>
      </w:r>
    </w:p>
    <w:p w:rsidR="00553940" w:rsidRDefault="00553940" w:rsidP="00394B37">
      <w:pPr>
        <w:rPr>
          <w:rtl/>
        </w:rPr>
      </w:pPr>
      <w:r>
        <w:rPr>
          <w:rtl/>
        </w:rPr>
        <w:t>67 ـ هداية الانام الى وقائع الأيّام ، مختصر كتاب (</w:t>
      </w:r>
      <w:r>
        <w:rPr>
          <w:rFonts w:hint="cs"/>
          <w:rtl/>
        </w:rPr>
        <w:t xml:space="preserve"> </w:t>
      </w:r>
      <w:r>
        <w:rPr>
          <w:rtl/>
        </w:rPr>
        <w:t>فيض العلاّم</w:t>
      </w:r>
      <w:r>
        <w:rPr>
          <w:rFonts w:hint="cs"/>
          <w:rtl/>
        </w:rPr>
        <w:t xml:space="preserve"> </w:t>
      </w:r>
      <w:r>
        <w:rPr>
          <w:rtl/>
        </w:rPr>
        <w:t>) الذي تقدّم ذكره في مؤلّفاته.</w:t>
      </w:r>
    </w:p>
    <w:p w:rsidR="00553940" w:rsidRDefault="00553940" w:rsidP="00394B37">
      <w:pPr>
        <w:rPr>
          <w:rtl/>
        </w:rPr>
      </w:pPr>
      <w:r>
        <w:rPr>
          <w:rtl/>
        </w:rPr>
        <w:t>68 ـ ترجمة اعتقادات العلاّمة المجلسي. وقد طبع أخيراً في العدد الخامس من مجلة (</w:t>
      </w:r>
      <w:r>
        <w:rPr>
          <w:rFonts w:hint="cs"/>
          <w:rtl/>
        </w:rPr>
        <w:t xml:space="preserve"> </w:t>
      </w:r>
      <w:r>
        <w:rPr>
          <w:rtl/>
        </w:rPr>
        <w:t>كيهان انديشة</w:t>
      </w:r>
      <w:r>
        <w:rPr>
          <w:rFonts w:hint="cs"/>
          <w:rtl/>
        </w:rPr>
        <w:t xml:space="preserve"> </w:t>
      </w:r>
      <w:r>
        <w:rPr>
          <w:rtl/>
        </w:rPr>
        <w:t>)</w:t>
      </w:r>
      <w:r>
        <w:rPr>
          <w:rFonts w:hint="cs"/>
          <w:rtl/>
        </w:rPr>
        <w:t xml:space="preserve"> </w:t>
      </w:r>
      <w:r w:rsidRPr="00EB3782">
        <w:rPr>
          <w:rStyle w:val="libFootnotenumChar"/>
          <w:rtl/>
        </w:rPr>
        <w:t>(2)</w:t>
      </w:r>
      <w:r>
        <w:rPr>
          <w:rtl/>
        </w:rPr>
        <w:t>.</w:t>
      </w:r>
    </w:p>
    <w:p w:rsidR="00553940" w:rsidRDefault="00553940" w:rsidP="00394B37">
      <w:pPr>
        <w:rPr>
          <w:rtl/>
        </w:rPr>
      </w:pPr>
      <w:r>
        <w:rPr>
          <w:rtl/>
        </w:rPr>
        <w:t>وذكره المؤلّف في كتابه الفوائد الرضوية أن له (</w:t>
      </w:r>
      <w:r>
        <w:rPr>
          <w:rFonts w:hint="cs"/>
          <w:rtl/>
        </w:rPr>
        <w:t xml:space="preserve"> </w:t>
      </w:r>
      <w:r>
        <w:rPr>
          <w:rtl/>
        </w:rPr>
        <w:t>غير ذلك من الرسائل والمؤلّفات المختصرة</w:t>
      </w:r>
      <w:r>
        <w:rPr>
          <w:rFonts w:hint="cs"/>
          <w:rtl/>
        </w:rPr>
        <w:t xml:space="preserve"> </w:t>
      </w:r>
      <w:r>
        <w:rPr>
          <w:rtl/>
        </w:rPr>
        <w:t>)</w:t>
      </w:r>
      <w:r>
        <w:rPr>
          <w:rFonts w:hint="cs"/>
          <w:rtl/>
        </w:rPr>
        <w:t xml:space="preserve"> </w:t>
      </w:r>
      <w:r w:rsidRPr="00EB3782">
        <w:rPr>
          <w:rStyle w:val="libFootnotenumChar"/>
          <w:rtl/>
        </w:rPr>
        <w:t>(3)</w:t>
      </w:r>
      <w:r>
        <w:rPr>
          <w:rtl/>
        </w:rPr>
        <w:t>.</w:t>
      </w:r>
    </w:p>
    <w:p w:rsidR="00553940" w:rsidRDefault="00553940" w:rsidP="00394B37">
      <w:pPr>
        <w:rPr>
          <w:rtl/>
        </w:rPr>
      </w:pPr>
      <w:r>
        <w:rPr>
          <w:rtl/>
        </w:rPr>
        <w:t>وقال ولده في مقدّمة فيض العلاّم : (</w:t>
      </w:r>
      <w:r>
        <w:rPr>
          <w:rFonts w:hint="cs"/>
          <w:rtl/>
        </w:rPr>
        <w:t xml:space="preserve"> ..</w:t>
      </w:r>
      <w:r>
        <w:rPr>
          <w:rtl/>
        </w:rPr>
        <w:t>. وقد بقيت منه آثار مفيدة جداً ونفيسة وهي تصل الى ما يقارب الاربعة والسبعين مجلد وأكثرها قد طبعت</w:t>
      </w:r>
      <w:r>
        <w:rPr>
          <w:rFonts w:hint="cs"/>
          <w:rtl/>
        </w:rPr>
        <w:t xml:space="preserve"> </w:t>
      </w:r>
      <w:r>
        <w:rPr>
          <w:rtl/>
        </w:rPr>
        <w:t>)</w:t>
      </w:r>
      <w:r>
        <w:rPr>
          <w:rFonts w:hint="cs"/>
          <w:rtl/>
        </w:rPr>
        <w:t xml:space="preserve"> </w:t>
      </w:r>
      <w:r w:rsidRPr="00EB3782">
        <w:rPr>
          <w:rStyle w:val="libFootnotenumChar"/>
          <w:rtl/>
        </w:rPr>
        <w:t>(4)</w:t>
      </w:r>
      <w:r>
        <w:rPr>
          <w:rtl/>
        </w:rPr>
        <w:t>.</w:t>
      </w:r>
    </w:p>
    <w:p w:rsidR="00553940" w:rsidRPr="008550AA" w:rsidRDefault="00553940" w:rsidP="00553940">
      <w:pPr>
        <w:rPr>
          <w:rtl/>
        </w:rPr>
      </w:pPr>
      <w:r w:rsidRPr="008550AA">
        <w:rPr>
          <w:rtl/>
        </w:rPr>
        <w:t xml:space="preserve">ملامح شخصيته : </w:t>
      </w:r>
    </w:p>
    <w:p w:rsidR="00553940" w:rsidRDefault="00553940" w:rsidP="00394B37">
      <w:pPr>
        <w:rPr>
          <w:rtl/>
        </w:rPr>
      </w:pPr>
      <w:r>
        <w:rPr>
          <w:rtl/>
        </w:rPr>
        <w:t>جوانب القدوة كثيرة في شخصية القمّي وقد استشهد لها بقصص وقضايا متعددة ، ولا يضرها انّها أحاديث وقائع جزئية ، فالحدث الجزئي تكمن وراءه الدوافع الحقيقة المحركة له والتي تعبر عن الملكة الجمالية المنعكسة بالصورة الجميلة لتلك الحركة أو ذلك الموقف.</w:t>
      </w:r>
    </w:p>
    <w:p w:rsidR="00553940" w:rsidRDefault="00553940" w:rsidP="00394B37">
      <w:pPr>
        <w:rPr>
          <w:rtl/>
        </w:rPr>
      </w:pPr>
      <w:r>
        <w:rPr>
          <w:rtl/>
        </w:rPr>
        <w:t>ولابدّ من التأكيد انّ التاريخ لم ينصف العظماء في أغلب الأحيان ، ولعل عدم وجود متابعة لحركاتهم ومواقفهم تتبعنا يعد أحد الأسباب التي ساهمت في ذلك الاجحاف ، ولذلك فانّنا ومهما تتبعنا في معرفة جوانب العظمة في اولئك فسوف لا نحصل إلاّ على النزر القليل منها. وهذا ما حصل مع الشيخ القمّي كما حصل مع غيره من اولئك الاجلاء.</w:t>
      </w:r>
    </w:p>
    <w:p w:rsidR="00553940" w:rsidRDefault="00553940" w:rsidP="00394B37">
      <w:pPr>
        <w:rPr>
          <w:rtl/>
        </w:rPr>
      </w:pPr>
      <w:r>
        <w:rPr>
          <w:rtl/>
        </w:rPr>
        <w:t xml:space="preserve">ولانّنا نريد أن نعرف القدوة وجوانب العظمة في حياة القمّي فانّنا سوف نتابع ما انتبه إليه الآخرون وذكره المؤرخون في كتبهم ، ونقرّ بانّه فات أولئك وفاتنا </w:t>
      </w:r>
    </w:p>
    <w:p w:rsidR="00553940" w:rsidRPr="00903E14" w:rsidRDefault="00553940" w:rsidP="00731FC4">
      <w:pPr>
        <w:pStyle w:val="libFootnote0"/>
        <w:rPr>
          <w:rtl/>
        </w:rPr>
      </w:pPr>
      <w:r w:rsidRPr="007364CA">
        <w:rPr>
          <w:rtl/>
        </w:rPr>
        <w:t>__________________</w:t>
      </w:r>
      <w:r w:rsidRPr="007364CA">
        <w:rPr>
          <w:rtl/>
        </w:rPr>
        <w:cr/>
      </w:r>
      <w:r w:rsidRPr="00903E14">
        <w:rPr>
          <w:rtl/>
        </w:rPr>
        <w:t>(1) نقباء البشر : ج 3 ، ص 1001.</w:t>
      </w:r>
    </w:p>
    <w:p w:rsidR="00553940" w:rsidRPr="00903E14" w:rsidRDefault="00553940" w:rsidP="00731FC4">
      <w:pPr>
        <w:pStyle w:val="libFootnote0"/>
        <w:rPr>
          <w:rtl/>
        </w:rPr>
      </w:pPr>
      <w:r w:rsidRPr="00903E14">
        <w:rPr>
          <w:rtl/>
        </w:rPr>
        <w:t>(2) مقدمة منازل الآخرة لناشره بالفارسية الطبعة الاخيرة.</w:t>
      </w:r>
    </w:p>
    <w:p w:rsidR="00553940" w:rsidRPr="00903E14" w:rsidRDefault="00553940" w:rsidP="00731FC4">
      <w:pPr>
        <w:pStyle w:val="libFootnote0"/>
        <w:rPr>
          <w:rtl/>
        </w:rPr>
      </w:pPr>
      <w:r w:rsidRPr="00903E14">
        <w:rPr>
          <w:rtl/>
        </w:rPr>
        <w:t>(3) صفحة 222.</w:t>
      </w:r>
    </w:p>
    <w:p w:rsidR="00553940" w:rsidRPr="00903E14" w:rsidRDefault="00553940" w:rsidP="00731FC4">
      <w:pPr>
        <w:pStyle w:val="libFootnote0"/>
        <w:rPr>
          <w:rtl/>
        </w:rPr>
      </w:pPr>
      <w:r w:rsidRPr="00903E14">
        <w:rPr>
          <w:rtl/>
        </w:rPr>
        <w:t xml:space="preserve">(4) صفحة 8. </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الشيء الكثير من تلك الصور الجمالية في حياته</w:t>
      </w:r>
      <w:r>
        <w:rPr>
          <w:rFonts w:hint="cs"/>
          <w:rtl/>
        </w:rPr>
        <w:t xml:space="preserve"> </w:t>
      </w:r>
      <w:r w:rsidRPr="00EB3782">
        <w:rPr>
          <w:rStyle w:val="libFootnotenumChar"/>
          <w:rtl/>
        </w:rPr>
        <w:t>(1)</w:t>
      </w:r>
      <w:r>
        <w:rPr>
          <w:rtl/>
        </w:rPr>
        <w:t>.</w:t>
      </w:r>
    </w:p>
    <w:p w:rsidR="00553940" w:rsidRPr="007364CA" w:rsidRDefault="00553940" w:rsidP="00370CA6">
      <w:pPr>
        <w:pStyle w:val="libBold1"/>
        <w:rPr>
          <w:rtl/>
        </w:rPr>
      </w:pPr>
      <w:r w:rsidRPr="007364CA">
        <w:rPr>
          <w:rtl/>
        </w:rPr>
        <w:t xml:space="preserve">نكران الذات : </w:t>
      </w:r>
    </w:p>
    <w:p w:rsidR="00553940" w:rsidRDefault="00553940" w:rsidP="00394B37">
      <w:pPr>
        <w:rPr>
          <w:rtl/>
        </w:rPr>
      </w:pPr>
      <w:r>
        <w:rPr>
          <w:rtl/>
        </w:rPr>
        <w:t>ومن تلك القضايا نقل ولده عن المرحوم سلطان الواعظين الشيرازي ـ مؤلف كتاب (</w:t>
      </w:r>
      <w:r>
        <w:rPr>
          <w:rFonts w:hint="cs"/>
          <w:rtl/>
        </w:rPr>
        <w:t xml:space="preserve"> </w:t>
      </w:r>
      <w:r>
        <w:rPr>
          <w:rtl/>
        </w:rPr>
        <w:t>شبهاي بيشاور</w:t>
      </w:r>
      <w:r>
        <w:rPr>
          <w:rFonts w:hint="cs"/>
          <w:rtl/>
        </w:rPr>
        <w:t xml:space="preserve"> </w:t>
      </w:r>
      <w:r>
        <w:rPr>
          <w:rtl/>
        </w:rPr>
        <w:t>) ـ انّه قال : في بداية انتشار كتاب مفاتيح الجنان ، كنت في سرداب الغيبة في سامراء وكان بيدي الكتاب ازور به فرأيت شيخاً جالساً مشتغلاً بالذكر وكان يلبس قباءاً من الكرباس وعلى رأسه عمامة صغيرة ، فسالني الشيخ : لمن هذا الكتاب؟</w:t>
      </w:r>
    </w:p>
    <w:p w:rsidR="00553940" w:rsidRDefault="00553940" w:rsidP="00394B37">
      <w:pPr>
        <w:rPr>
          <w:rtl/>
        </w:rPr>
      </w:pPr>
      <w:r>
        <w:rPr>
          <w:rtl/>
        </w:rPr>
        <w:t xml:space="preserve">فاجبته : للمحدّث القمّي سماحة الشيخ عباس ، ثمّ أخذت بمدحه. </w:t>
      </w:r>
    </w:p>
    <w:p w:rsidR="00553940" w:rsidRDefault="00553940" w:rsidP="00394B37">
      <w:pPr>
        <w:rPr>
          <w:rtl/>
        </w:rPr>
      </w:pPr>
      <w:r>
        <w:rPr>
          <w:rtl/>
        </w:rPr>
        <w:t xml:space="preserve">فقال الشيخ : انّه لا يستحق ذلك ، فلا تتعب نفسك بمدحه. </w:t>
      </w:r>
    </w:p>
    <w:p w:rsidR="00553940" w:rsidRDefault="00553940" w:rsidP="00394B37">
      <w:pPr>
        <w:rPr>
          <w:rtl/>
        </w:rPr>
      </w:pPr>
      <w:r>
        <w:rPr>
          <w:rtl/>
        </w:rPr>
        <w:t xml:space="preserve">فقلت : قم يا شيخ واخرج من هنا ، ولا تتكلم بعد ذلك بمثل هذا الكلام. </w:t>
      </w:r>
    </w:p>
    <w:p w:rsidR="00553940" w:rsidRDefault="00553940" w:rsidP="00394B37">
      <w:pPr>
        <w:rPr>
          <w:rtl/>
        </w:rPr>
      </w:pPr>
      <w:r>
        <w:rPr>
          <w:rtl/>
        </w:rPr>
        <w:t>وكان بجنبه أحد الأشخاص فغمزني بيده في خاصرتي وقال : تأدب ، فانّ هذا هو نفسه الشيخ القمّي.</w:t>
      </w:r>
    </w:p>
    <w:p w:rsidR="00553940" w:rsidRDefault="00553940" w:rsidP="00394B37">
      <w:pPr>
        <w:rPr>
          <w:rtl/>
        </w:rPr>
      </w:pPr>
      <w:r>
        <w:rPr>
          <w:rtl/>
        </w:rPr>
        <w:t>فقمت من مكاني وقبلته من وجهه واعتذرت منه واصررت أن اقبل يده ، ولكنه امتنع وأخذ يدي بقوة وقبّلها وقال : أنت سيّد</w:t>
      </w:r>
      <w:r>
        <w:rPr>
          <w:rFonts w:hint="cs"/>
          <w:rtl/>
        </w:rPr>
        <w:t xml:space="preserve"> </w:t>
      </w:r>
      <w:r w:rsidRPr="00EB3782">
        <w:rPr>
          <w:rStyle w:val="libFootnotenumChar"/>
          <w:rtl/>
        </w:rPr>
        <w:t>(2)</w:t>
      </w:r>
      <w:r>
        <w:rPr>
          <w:rtl/>
        </w:rPr>
        <w:t xml:space="preserve">. </w:t>
      </w:r>
    </w:p>
    <w:p w:rsidR="00553940" w:rsidRDefault="00553940" w:rsidP="00394B37">
      <w:pPr>
        <w:rPr>
          <w:rtl/>
        </w:rPr>
      </w:pPr>
      <w:r>
        <w:rPr>
          <w:rtl/>
        </w:rPr>
        <w:t>وعندما كان مقيماً في المهشد الرضوي فانّه كان يرتقي المنبر في شهر رمضان المبارك في مسجد كوهر شاد ، فجاء الشيخ عباس التربتي وهو من العلماء الأبرار والروحانيين الاتقياء من مدينته التي كان مقيماً فيها وهي (</w:t>
      </w:r>
      <w:r>
        <w:rPr>
          <w:rFonts w:hint="cs"/>
          <w:rtl/>
        </w:rPr>
        <w:t xml:space="preserve"> </w:t>
      </w:r>
      <w:r>
        <w:rPr>
          <w:rtl/>
        </w:rPr>
        <w:t>تربة حيدرية</w:t>
      </w:r>
      <w:r>
        <w:rPr>
          <w:rFonts w:hint="cs"/>
          <w:rtl/>
        </w:rPr>
        <w:t xml:space="preserve"> </w:t>
      </w:r>
      <w:r>
        <w:rPr>
          <w:rtl/>
        </w:rPr>
        <w:t xml:space="preserve">) الى المشهد الرضوي ليستفيد في شهر رمضان المبارك من مواعظ الشيخ عباس القمّي التي يلقيها من على منبره ذلك ، وكانت تربطه بالشيخ القمّي علاقة صداقة قديمة ، فصادف في أحد الأيّام ان وقع نظر الشيخ القمّي وهو على المنبر فرأى الشيخ عباس التربتي جالساً في زاوية من المجلس الذي كان مكتظاً بالناس وهو يستمع </w:t>
      </w:r>
    </w:p>
    <w:p w:rsidR="00553940" w:rsidRPr="00903E14" w:rsidRDefault="00553940" w:rsidP="00731FC4">
      <w:pPr>
        <w:pStyle w:val="libFootnote0"/>
        <w:rPr>
          <w:rtl/>
        </w:rPr>
      </w:pPr>
      <w:r w:rsidRPr="007364CA">
        <w:rPr>
          <w:rtl/>
        </w:rPr>
        <w:t>__________________</w:t>
      </w:r>
      <w:r w:rsidRPr="007364CA">
        <w:rPr>
          <w:rtl/>
        </w:rPr>
        <w:cr/>
      </w:r>
      <w:r w:rsidRPr="00903E14">
        <w:rPr>
          <w:rtl/>
        </w:rPr>
        <w:t>(1) لابدّ من التنبيه أن أكثر القضايا التي ترجمناها عن الكتب الفارسية قمنا باختصارها وبتصرف لا يخل بمعنى القصة عموماً لأسباب فنية.</w:t>
      </w:r>
    </w:p>
    <w:p w:rsidR="00553940" w:rsidRPr="00903E14" w:rsidRDefault="00553940" w:rsidP="00731FC4">
      <w:pPr>
        <w:pStyle w:val="libFootnote0"/>
        <w:rPr>
          <w:rtl/>
        </w:rPr>
      </w:pPr>
      <w:r w:rsidRPr="00903E14">
        <w:rPr>
          <w:rtl/>
        </w:rPr>
        <w:t>(2) راجع كتاب (حاج شيخ عباس قمّي مرد تقوى وفضيلت) : ص 61 و</w:t>
      </w:r>
      <w:r>
        <w:rPr>
          <w:rFonts w:hint="cs"/>
          <w:rtl/>
        </w:rPr>
        <w:t xml:space="preserve"> </w:t>
      </w:r>
      <w:r w:rsidRPr="00903E14">
        <w:rPr>
          <w:rtl/>
        </w:rPr>
        <w:t xml:space="preserve">62. </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إليه فقال عند ذلك : أيها الناس لقد شرف مجلسنا الحاجّ الاستاذ فاستفيدوا منه ، ومع اكتظاظ الناس ليستمعوا إليه فانّه نزل من المنبر وطلب من الاخوند الشيخ عباس التربتي أن يرتقي المنبر في ذلك المجلس الضخم الى آخر شهر رمضان المبارك وبعد ذلك لم يصعد الشيخ القمّي المنبر في ذلك الشهر الشريف</w:t>
      </w:r>
      <w:r>
        <w:rPr>
          <w:rFonts w:hint="cs"/>
          <w:rtl/>
        </w:rPr>
        <w:t xml:space="preserve"> </w:t>
      </w:r>
      <w:r w:rsidRPr="00EB3782">
        <w:rPr>
          <w:rStyle w:val="libFootnotenumChar"/>
          <w:rtl/>
        </w:rPr>
        <w:t>(1)</w:t>
      </w:r>
      <w:r>
        <w:rPr>
          <w:rtl/>
        </w:rPr>
        <w:t>.</w:t>
      </w:r>
    </w:p>
    <w:p w:rsidR="00553940" w:rsidRPr="007364CA" w:rsidRDefault="00553940" w:rsidP="00370CA6">
      <w:pPr>
        <w:pStyle w:val="libBold1"/>
        <w:rPr>
          <w:rtl/>
        </w:rPr>
      </w:pPr>
      <w:r w:rsidRPr="007364CA">
        <w:rPr>
          <w:rtl/>
        </w:rPr>
        <w:t xml:space="preserve">عبادته : </w:t>
      </w:r>
    </w:p>
    <w:p w:rsidR="00553940" w:rsidRDefault="00553940" w:rsidP="00394B37">
      <w:pPr>
        <w:rPr>
          <w:rtl/>
        </w:rPr>
      </w:pPr>
      <w:r>
        <w:rPr>
          <w:rtl/>
        </w:rPr>
        <w:t xml:space="preserve">كان متعلقاً بصلاة الليل والتهجد وتلاوة القرآن وقراءة الأدعية والأوراد والأذكار المأثورة عن الائمة المعصومين </w:t>
      </w:r>
      <w:r w:rsidR="000F59A9" w:rsidRPr="000F59A9">
        <w:rPr>
          <w:rStyle w:val="libAlaemChar"/>
          <w:rFonts w:hint="cs"/>
          <w:rtl/>
        </w:rPr>
        <w:t>عليهم‌السلام</w:t>
      </w:r>
      <w:r w:rsidRPr="00394B37">
        <w:rPr>
          <w:rStyle w:val="libAlaemChar"/>
          <w:rFonts w:hint="cs"/>
          <w:rtl/>
        </w:rPr>
        <w:t xml:space="preserve"> </w:t>
      </w:r>
      <w:r>
        <w:rPr>
          <w:rtl/>
        </w:rPr>
        <w:t xml:space="preserve">، فكان ملتزماً ببرنامجه العبادي طول السنة حيث يقوم من النوم بساعة قبل طلوع الفجر فيبدأ بالعبادة والصلاة ، وكان مواظباً على قيام الليل والتهجد استمرّ عليه الى آخر عمره وكان يعتقد أن أفضل عمل مستحبّ هو قيام الليل والتهجد. </w:t>
      </w:r>
    </w:p>
    <w:p w:rsidR="00553940" w:rsidRDefault="00553940" w:rsidP="00394B37">
      <w:pPr>
        <w:rPr>
          <w:rtl/>
        </w:rPr>
      </w:pPr>
      <w:r>
        <w:rPr>
          <w:rtl/>
        </w:rPr>
        <w:t>ونقل عنه ابنه الكبير انّه قال : انّي اتذكر بانّه لم يفته القيام في آخر الليل حتّى في أسفاره</w:t>
      </w:r>
      <w:r>
        <w:rPr>
          <w:rFonts w:hint="cs"/>
          <w:rtl/>
        </w:rPr>
        <w:t xml:space="preserve"> </w:t>
      </w:r>
      <w:r w:rsidRPr="00EB3782">
        <w:rPr>
          <w:rStyle w:val="libFootnotenumChar"/>
          <w:rtl/>
        </w:rPr>
        <w:t>(2)</w:t>
      </w:r>
      <w:r>
        <w:rPr>
          <w:rtl/>
        </w:rPr>
        <w:t>.</w:t>
      </w:r>
    </w:p>
    <w:p w:rsidR="00553940" w:rsidRDefault="00553940" w:rsidP="00394B37">
      <w:pPr>
        <w:rPr>
          <w:rtl/>
        </w:rPr>
      </w:pPr>
      <w:r>
        <w:rPr>
          <w:rtl/>
        </w:rPr>
        <w:t>وقال أحد أبنائه : انّه وفي احدى ليالي الجمعة في النجف الأشرف وبعد صلاة الليل أخذ بقراءة سورة (</w:t>
      </w:r>
      <w:r>
        <w:rPr>
          <w:rFonts w:hint="cs"/>
          <w:rtl/>
        </w:rPr>
        <w:t xml:space="preserve"> </w:t>
      </w:r>
      <w:r>
        <w:rPr>
          <w:rtl/>
        </w:rPr>
        <w:t>يس</w:t>
      </w:r>
      <w:r>
        <w:rPr>
          <w:rFonts w:hint="cs"/>
          <w:rtl/>
        </w:rPr>
        <w:t xml:space="preserve"> </w:t>
      </w:r>
      <w:r>
        <w:rPr>
          <w:rtl/>
        </w:rPr>
        <w:t xml:space="preserve">) فعندما وصل الى قوله تعالى : </w:t>
      </w:r>
      <w:r w:rsidRPr="00394B37">
        <w:rPr>
          <w:rStyle w:val="libAlaemChar"/>
          <w:rtl/>
        </w:rPr>
        <w:t>(</w:t>
      </w:r>
      <w:r w:rsidRPr="00394B37">
        <w:rPr>
          <w:rStyle w:val="libAieChar"/>
          <w:rFonts w:hint="cs"/>
          <w:rtl/>
        </w:rPr>
        <w:t xml:space="preserve"> هَٰذِهِ جَهَنَّمُ الَّتِي كُنتُمْ تُوعَدُونَ</w:t>
      </w:r>
      <w:r w:rsidRPr="00EB3782">
        <w:rPr>
          <w:rStyle w:val="libFootnoteAieChar"/>
          <w:rFonts w:hint="cs"/>
          <w:rtl/>
        </w:rPr>
        <w:t xml:space="preserve"> </w:t>
      </w:r>
      <w:r w:rsidRPr="00394B37">
        <w:rPr>
          <w:rStyle w:val="libAlaemChar"/>
          <w:rtl/>
        </w:rPr>
        <w:t>)</w:t>
      </w:r>
      <w:r>
        <w:rPr>
          <w:rtl/>
        </w:rPr>
        <w:t xml:space="preserve"> كررها مراراً وتغيرت أحواله وهو يقول مكرراً (</w:t>
      </w:r>
      <w:r>
        <w:rPr>
          <w:rFonts w:hint="cs"/>
          <w:rtl/>
        </w:rPr>
        <w:t xml:space="preserve"> </w:t>
      </w:r>
      <w:r>
        <w:rPr>
          <w:rtl/>
        </w:rPr>
        <w:t>اعوذ بالله من النار</w:t>
      </w:r>
      <w:r>
        <w:rPr>
          <w:rFonts w:hint="cs"/>
          <w:rtl/>
        </w:rPr>
        <w:t xml:space="preserve"> </w:t>
      </w:r>
      <w:r>
        <w:rPr>
          <w:rtl/>
        </w:rPr>
        <w:t>) بحيث لم يمكنه أن يتمّ قراءة بقية السورة ، وبقي على ذلك الحال الى أذان الصبح</w:t>
      </w:r>
      <w:r>
        <w:rPr>
          <w:rFonts w:hint="cs"/>
          <w:rtl/>
        </w:rPr>
        <w:t xml:space="preserve"> </w:t>
      </w:r>
      <w:r w:rsidRPr="00EB3782">
        <w:rPr>
          <w:rStyle w:val="libFootnotenumChar"/>
          <w:rtl/>
        </w:rPr>
        <w:t>(3)</w:t>
      </w:r>
      <w:r>
        <w:rPr>
          <w:rtl/>
        </w:rPr>
        <w:t xml:space="preserve">. </w:t>
      </w:r>
    </w:p>
    <w:p w:rsidR="00553940" w:rsidRDefault="00553940" w:rsidP="00394B37">
      <w:pPr>
        <w:rPr>
          <w:rtl/>
        </w:rPr>
      </w:pPr>
      <w:r>
        <w:rPr>
          <w:rtl/>
        </w:rPr>
        <w:t>وقد وصف بانّه كان في الحقيقة يعتقد ويعمل بكل ما كتبه في كتابه مفاتيح الجنان من الأوراد والأذكار والأدعية والزيارات والأعمال وغيرها.</w:t>
      </w:r>
    </w:p>
    <w:p w:rsidR="00553940" w:rsidRPr="00B14F45" w:rsidRDefault="00553940" w:rsidP="00553940">
      <w:pPr>
        <w:rPr>
          <w:rtl/>
        </w:rPr>
      </w:pPr>
      <w:r w:rsidRPr="00B14F45">
        <w:rPr>
          <w:rtl/>
        </w:rPr>
        <w:t xml:space="preserve">مراقبته لنفسه : </w:t>
      </w:r>
    </w:p>
    <w:p w:rsidR="00553940" w:rsidRDefault="00553940" w:rsidP="00394B37">
      <w:pPr>
        <w:rPr>
          <w:rtl/>
        </w:rPr>
      </w:pPr>
      <w:r>
        <w:rPr>
          <w:rtl/>
        </w:rPr>
        <w:t xml:space="preserve">كان شديد المراقبة لحركاته وسكناته ويجهد أن لا يعمل عملاً إلاّ طبق رواية </w:t>
      </w:r>
    </w:p>
    <w:p w:rsidR="00553940" w:rsidRPr="00903E14" w:rsidRDefault="00553940" w:rsidP="00731FC4">
      <w:pPr>
        <w:pStyle w:val="libFootnote0"/>
        <w:rPr>
          <w:rtl/>
        </w:rPr>
      </w:pPr>
      <w:r w:rsidRPr="00B14F45">
        <w:rPr>
          <w:rtl/>
        </w:rPr>
        <w:t>__________________</w:t>
      </w:r>
      <w:r w:rsidRPr="00B14F45">
        <w:rPr>
          <w:rtl/>
        </w:rPr>
        <w:cr/>
      </w:r>
      <w:r w:rsidRPr="00903E14">
        <w:rPr>
          <w:rtl/>
        </w:rPr>
        <w:t>(1) راجع كتاب (</w:t>
      </w:r>
      <w:r w:rsidRPr="00903E14">
        <w:rPr>
          <w:rFonts w:hint="cs"/>
          <w:rtl/>
        </w:rPr>
        <w:t xml:space="preserve"> </w:t>
      </w:r>
      <w:r w:rsidRPr="00903E14">
        <w:rPr>
          <w:rtl/>
        </w:rPr>
        <w:t>حاج شيخ عباس قمّي مرد تقوى وفضيلت</w:t>
      </w:r>
      <w:r w:rsidRPr="00903E14">
        <w:rPr>
          <w:rFonts w:hint="cs"/>
          <w:rtl/>
        </w:rPr>
        <w:t xml:space="preserve"> </w:t>
      </w:r>
      <w:r w:rsidRPr="00903E14">
        <w:rPr>
          <w:rtl/>
        </w:rPr>
        <w:t>) : ص 61 و 62.</w:t>
      </w:r>
    </w:p>
    <w:p w:rsidR="00553940" w:rsidRPr="00903E14" w:rsidRDefault="00553940" w:rsidP="00731FC4">
      <w:pPr>
        <w:pStyle w:val="libFootnote0"/>
        <w:rPr>
          <w:rtl/>
        </w:rPr>
      </w:pPr>
      <w:r w:rsidRPr="00903E14">
        <w:rPr>
          <w:rtl/>
        </w:rPr>
        <w:t>(2) فضيلت هاي فراموش شده (</w:t>
      </w:r>
      <w:r w:rsidRPr="00903E14">
        <w:rPr>
          <w:rFonts w:hint="cs"/>
          <w:rtl/>
        </w:rPr>
        <w:t xml:space="preserve"> </w:t>
      </w:r>
      <w:r w:rsidRPr="00903E14">
        <w:rPr>
          <w:rtl/>
        </w:rPr>
        <w:t>فارسي</w:t>
      </w:r>
      <w:r w:rsidRPr="00903E14">
        <w:rPr>
          <w:rFonts w:hint="cs"/>
          <w:rtl/>
        </w:rPr>
        <w:t xml:space="preserve"> </w:t>
      </w:r>
      <w:r w:rsidRPr="00903E14">
        <w:rPr>
          <w:rtl/>
        </w:rPr>
        <w:t>) : ص 8.</w:t>
      </w:r>
    </w:p>
    <w:p w:rsidR="00553940" w:rsidRPr="00903E14" w:rsidRDefault="00553940" w:rsidP="00731FC4">
      <w:pPr>
        <w:pStyle w:val="libFootnote0"/>
        <w:rPr>
          <w:rtl/>
        </w:rPr>
      </w:pPr>
      <w:r w:rsidRPr="00903E14">
        <w:rPr>
          <w:rtl/>
        </w:rPr>
        <w:t xml:space="preserve">(3) راجع المصدر السابق. </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 xml:space="preserve">أو حديث شريف ورد عن المصومين </w:t>
      </w:r>
      <w:r w:rsidR="000F59A9" w:rsidRPr="000F59A9">
        <w:rPr>
          <w:rStyle w:val="libAlaemChar"/>
          <w:rFonts w:hint="cs"/>
          <w:rtl/>
        </w:rPr>
        <w:t>عليهم‌السلام</w:t>
      </w:r>
      <w:r w:rsidRPr="00394B37">
        <w:rPr>
          <w:rStyle w:val="libAlaemChar"/>
          <w:rFonts w:hint="cs"/>
          <w:rtl/>
        </w:rPr>
        <w:t>.</w:t>
      </w:r>
      <w:r>
        <w:rPr>
          <w:rtl/>
        </w:rPr>
        <w:t xml:space="preserve"> </w:t>
      </w:r>
    </w:p>
    <w:p w:rsidR="00553940" w:rsidRDefault="00553940" w:rsidP="00394B37">
      <w:pPr>
        <w:rPr>
          <w:rtl/>
        </w:rPr>
      </w:pPr>
      <w:r>
        <w:rPr>
          <w:rtl/>
        </w:rPr>
        <w:t xml:space="preserve">وكان يراقب نيته التي لا يطّلع عليها أحد إلاّ الله عزّوجلّ ويحاول جاهداً أن يكون اخلاصه للحقّ تعالى في أعلى مراتب الاخلاص والانقطاع عن أحد غيره. </w:t>
      </w:r>
    </w:p>
    <w:p w:rsidR="00553940" w:rsidRDefault="00553940" w:rsidP="00394B37">
      <w:pPr>
        <w:rPr>
          <w:rtl/>
        </w:rPr>
      </w:pPr>
      <w:r>
        <w:rPr>
          <w:rtl/>
        </w:rPr>
        <w:t>* وقد نقلت حادثة غريبة تصور حالة مراقبته لنفسه ونيته بشكل دقيق فقد طلب منه جماعة من المؤمنين في مشهد المقدّسة أن يصلي بهم صلاة الجماعة في مسجد كوهر شاد ، فبعد الالحاح لبى الطلب وابتدأ امامه الجماعة في احدى أواوين المسجد المتروكة ، ثمّ أخذت الجماعة بالازدياد شيئاً فشيئاً ، ولم تمض عشرة أيّام من اقامته الجماعة الى أن كان في يوم من الأيّام وبعد أن اتمّ صلاة الظهر طلب من أحد الحاضرين أن يصلي صلاة العصر ، ثمّ ذهب ولم يعد الى امامة صلاة الجماعة وعندما سئل عن السبب في انقطاعه قال : في الحقيقة انّي كنت في ركوع الركعة الرابعة فسمعت صوت أحد المصلين خلفي ينادي (يا الله يا الله ، أن الله مع الصابرين) وكان يجيء ذلك الصوت من مكان بعيد فجاء في ذهني كبر الجماعة وضخامتها فصار في نفسي نوع ارتياح غير ارادي ، وعليه فقد علمت بأنّي لست أهلاً لصلاة الجماعة</w:t>
      </w:r>
      <w:r>
        <w:rPr>
          <w:rFonts w:hint="cs"/>
          <w:rtl/>
        </w:rPr>
        <w:t xml:space="preserve"> </w:t>
      </w:r>
      <w:r>
        <w:rPr>
          <w:rtl/>
        </w:rPr>
        <w:t>..</w:t>
      </w:r>
      <w:r>
        <w:rPr>
          <w:rFonts w:hint="cs"/>
          <w:rtl/>
        </w:rPr>
        <w:t xml:space="preserve"> </w:t>
      </w:r>
      <w:r w:rsidRPr="00EB3782">
        <w:rPr>
          <w:rStyle w:val="libFootnotenumChar"/>
          <w:rtl/>
        </w:rPr>
        <w:t>(1)</w:t>
      </w:r>
      <w:r>
        <w:rPr>
          <w:rtl/>
        </w:rPr>
        <w:t xml:space="preserve">. </w:t>
      </w:r>
    </w:p>
    <w:p w:rsidR="00553940" w:rsidRDefault="00553940" w:rsidP="00394B37">
      <w:pPr>
        <w:rPr>
          <w:rtl/>
        </w:rPr>
      </w:pPr>
      <w:r>
        <w:rPr>
          <w:rtl/>
        </w:rPr>
        <w:t xml:space="preserve">* ونقل أيضاً : طلب بعض الخيّرين في أحد السنين من الشيخ القمّي أن يتحمل مصرف مجلس وعظ الشيخ وتعهد أن يدفع له مبلغاً مقداره </w:t>
      </w:r>
      <w:r w:rsidRPr="00C94D5B">
        <w:rPr>
          <w:rtl/>
        </w:rPr>
        <w:t>(50)</w:t>
      </w:r>
      <w:r>
        <w:rPr>
          <w:rtl/>
        </w:rPr>
        <w:t xml:space="preserve"> ديناراً عراقياً وكان مصرف الشيخ آنذاك ثلاثة دنانير للشهر الواحد. </w:t>
      </w:r>
    </w:p>
    <w:p w:rsidR="00553940" w:rsidRDefault="00553940" w:rsidP="00394B37">
      <w:pPr>
        <w:rPr>
          <w:rtl/>
        </w:rPr>
      </w:pPr>
      <w:r>
        <w:rPr>
          <w:rtl/>
        </w:rPr>
        <w:t xml:space="preserve">فقال الشيخ القمّي : انّي ارتقي المنبر لأجل الامام الحسين </w:t>
      </w:r>
      <w:r w:rsidR="00E556C0" w:rsidRPr="00E556C0">
        <w:rPr>
          <w:rStyle w:val="libAlaemChar"/>
          <w:rFonts w:hint="cs"/>
          <w:rtl/>
        </w:rPr>
        <w:t>عليه‌السلام</w:t>
      </w:r>
      <w:r>
        <w:rPr>
          <w:rtl/>
        </w:rPr>
        <w:t xml:space="preserve"> وليس لشيء آخر.</w:t>
      </w:r>
    </w:p>
    <w:p w:rsidR="00553940" w:rsidRDefault="00553940" w:rsidP="00394B37">
      <w:pPr>
        <w:rPr>
          <w:rtl/>
        </w:rPr>
      </w:pPr>
      <w:r>
        <w:rPr>
          <w:rtl/>
        </w:rPr>
        <w:t>ولذلك فانّه لم يقبل منه شيئاً</w:t>
      </w:r>
      <w:r>
        <w:rPr>
          <w:rFonts w:hint="cs"/>
          <w:rtl/>
        </w:rPr>
        <w:t xml:space="preserve"> </w:t>
      </w:r>
      <w:r>
        <w:rPr>
          <w:rtl/>
        </w:rPr>
        <w:t>..</w:t>
      </w:r>
      <w:r>
        <w:rPr>
          <w:rFonts w:hint="cs"/>
          <w:rtl/>
        </w:rPr>
        <w:t xml:space="preserve"> </w:t>
      </w:r>
      <w:r w:rsidRPr="00EB3782">
        <w:rPr>
          <w:rStyle w:val="libFootnotenumChar"/>
          <w:rtl/>
        </w:rPr>
        <w:t>(2)</w:t>
      </w:r>
      <w:r>
        <w:rPr>
          <w:rtl/>
        </w:rPr>
        <w:t xml:space="preserve">. </w:t>
      </w:r>
    </w:p>
    <w:p w:rsidR="00553940" w:rsidRDefault="00553940" w:rsidP="00394B37">
      <w:pPr>
        <w:rPr>
          <w:rtl/>
        </w:rPr>
      </w:pPr>
      <w:r>
        <w:rPr>
          <w:rtl/>
        </w:rPr>
        <w:t xml:space="preserve">* ونقل عنه ابنه انه قال له مرّة عندما الفت وطبعت منازل الأخرة في قم فقد وقع الكتاب بيد الشيخ عبد الرزاق مسألة كو وكان كل يوم يشرح مسألة من المسائل الشرعية قبل صلاة الظهر في الحرم المطهر للسيّدة </w:t>
      </w:r>
    </w:p>
    <w:p w:rsidR="00553940" w:rsidRPr="00903E14" w:rsidRDefault="00553940" w:rsidP="00731FC4">
      <w:pPr>
        <w:pStyle w:val="libFootnote0"/>
        <w:rPr>
          <w:rtl/>
        </w:rPr>
      </w:pPr>
      <w:r w:rsidRPr="00B14F45">
        <w:rPr>
          <w:rtl/>
        </w:rPr>
        <w:t>__________________</w:t>
      </w:r>
      <w:r w:rsidRPr="00B14F45">
        <w:rPr>
          <w:rtl/>
        </w:rPr>
        <w:cr/>
      </w:r>
      <w:r w:rsidRPr="00903E14">
        <w:rPr>
          <w:rtl/>
        </w:rPr>
        <w:t>(1) محدث قمّي : ص 53.</w:t>
      </w:r>
    </w:p>
    <w:p w:rsidR="00553940" w:rsidRPr="00903E14" w:rsidRDefault="00553940" w:rsidP="00731FC4">
      <w:pPr>
        <w:pStyle w:val="libFootnote0"/>
        <w:rPr>
          <w:rtl/>
        </w:rPr>
      </w:pPr>
      <w:r w:rsidRPr="00903E14">
        <w:rPr>
          <w:rtl/>
        </w:rPr>
        <w:t xml:space="preserve">(2) محدث قمّي : ص 54. </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المعصومة سلام الله عليها.</w:t>
      </w:r>
    </w:p>
    <w:p w:rsidR="00553940" w:rsidRDefault="00553940" w:rsidP="00394B37">
      <w:pPr>
        <w:rPr>
          <w:rtl/>
        </w:rPr>
      </w:pPr>
      <w:r>
        <w:rPr>
          <w:rtl/>
        </w:rPr>
        <w:t>وكان والدي المرحوم الكربلائي</w:t>
      </w:r>
      <w:r>
        <w:rPr>
          <w:rFonts w:hint="cs"/>
          <w:rtl/>
        </w:rPr>
        <w:t xml:space="preserve"> </w:t>
      </w:r>
      <w:r w:rsidRPr="00EB3782">
        <w:rPr>
          <w:rStyle w:val="libFootnotenumChar"/>
          <w:rtl/>
        </w:rPr>
        <w:t>(1)</w:t>
      </w:r>
      <w:r>
        <w:rPr>
          <w:rtl/>
        </w:rPr>
        <w:t xml:space="preserve"> محمّد رضا من المتأثّرين به ، وكان الشيخ بعد الرزاق يأخذ كتاب منازل الآخرة في النهار ويقرأ فيه لمستمعيه. </w:t>
      </w:r>
    </w:p>
    <w:p w:rsidR="00553940" w:rsidRDefault="00553940" w:rsidP="00394B37">
      <w:pPr>
        <w:rPr>
          <w:rtl/>
        </w:rPr>
      </w:pPr>
      <w:r>
        <w:rPr>
          <w:rtl/>
        </w:rPr>
        <w:t>وفي أحد الأيّام جاء والدي الى البيت وقال : يا شيخ عباس ليتك تصير مثل الشيخ (مسألة گو) ويمكنك أن ترتقي المنبر وتقرأ في هذا الكتاب الذي قرأ لنا منه.</w:t>
      </w:r>
    </w:p>
    <w:p w:rsidR="00553940" w:rsidRDefault="00553940" w:rsidP="00394B37">
      <w:pPr>
        <w:rPr>
          <w:rtl/>
        </w:rPr>
      </w:pPr>
      <w:r>
        <w:rPr>
          <w:rtl/>
        </w:rPr>
        <w:t>فأردت ولعدّة مرّات أن أقول له ان هذا الكتاب من مؤلفاتي ، ولكني امتنعت كل مرّة ولم اتكلم بشيء ، إلاّ انّي قلت له : ادعو الله تعالى أن يوفقني</w:t>
      </w:r>
      <w:r>
        <w:rPr>
          <w:rFonts w:hint="cs"/>
          <w:rtl/>
        </w:rPr>
        <w:t xml:space="preserve"> </w:t>
      </w:r>
      <w:r w:rsidRPr="00EB3782">
        <w:rPr>
          <w:rStyle w:val="libFootnotenumChar"/>
          <w:rtl/>
        </w:rPr>
        <w:t>(2)</w:t>
      </w:r>
      <w:r>
        <w:rPr>
          <w:rtl/>
        </w:rPr>
        <w:t>.</w:t>
      </w:r>
    </w:p>
    <w:p w:rsidR="00553940" w:rsidRPr="00B14F45" w:rsidRDefault="00553940" w:rsidP="00553940">
      <w:pPr>
        <w:rPr>
          <w:rtl/>
        </w:rPr>
      </w:pPr>
      <w:r w:rsidRPr="00B14F45">
        <w:rPr>
          <w:rtl/>
        </w:rPr>
        <w:t xml:space="preserve">تقديسه لكتب الأخبار : </w:t>
      </w:r>
    </w:p>
    <w:p w:rsidR="00553940" w:rsidRDefault="00553940" w:rsidP="00394B37">
      <w:pPr>
        <w:rPr>
          <w:rtl/>
        </w:rPr>
      </w:pPr>
      <w:r>
        <w:rPr>
          <w:rtl/>
        </w:rPr>
        <w:t>ذكر طيّب الله رمسه في كتابه الفوائد الرضوية عندما تحدث عن أحوال السيّد نعمة الله الجزائري قال : (</w:t>
      </w:r>
      <w:r>
        <w:rPr>
          <w:rFonts w:hint="cs"/>
          <w:rtl/>
        </w:rPr>
        <w:t xml:space="preserve"> </w:t>
      </w:r>
      <w:r>
        <w:rPr>
          <w:rtl/>
        </w:rPr>
        <w:t xml:space="preserve">انّه لكثرة مطالعته وكتابته أصاب عينه ضعف واستشفى بتربة قبر سيد الشهداء </w:t>
      </w:r>
      <w:r w:rsidR="00E556C0" w:rsidRPr="00E556C0">
        <w:rPr>
          <w:rStyle w:val="libAlaemChar"/>
          <w:rFonts w:hint="cs"/>
          <w:rtl/>
        </w:rPr>
        <w:t>عليه‌السلام</w:t>
      </w:r>
      <w:r>
        <w:rPr>
          <w:rtl/>
        </w:rPr>
        <w:t xml:space="preserve"> وتراب مراقد أئمة العراق </w:t>
      </w:r>
      <w:r w:rsidR="000F59A9" w:rsidRPr="000F59A9">
        <w:rPr>
          <w:rStyle w:val="libAlaemChar"/>
          <w:rFonts w:hint="cs"/>
          <w:rtl/>
        </w:rPr>
        <w:t>عليهم‌السلام</w:t>
      </w:r>
      <w:r w:rsidRPr="00394B37">
        <w:rPr>
          <w:rStyle w:val="libAlaemChar"/>
          <w:rFonts w:hint="cs"/>
          <w:rtl/>
        </w:rPr>
        <w:t xml:space="preserve"> </w:t>
      </w:r>
      <w:r>
        <w:rPr>
          <w:rtl/>
        </w:rPr>
        <w:t>، وكان يكتحل بذلك التراب فعوفي ببركة ذلك التراب الطيب :</w:t>
      </w:r>
      <w:r>
        <w:rPr>
          <w:rFonts w:hint="cs"/>
          <w:rtl/>
        </w:rPr>
        <w:t xml:space="preserve"> </w:t>
      </w:r>
      <w:r>
        <w:rPr>
          <w:rtl/>
        </w:rPr>
        <w:t>..</w:t>
      </w:r>
      <w:r>
        <w:rPr>
          <w:rFonts w:hint="cs"/>
          <w:rtl/>
        </w:rPr>
        <w:t xml:space="preserve"> </w:t>
      </w:r>
      <w:r>
        <w:rPr>
          <w:rtl/>
        </w:rPr>
        <w:t xml:space="preserve">) ودفعاً للاستغراب ذكر قضية الحية واستشفائها ببعض النباتات البرية ، فلا عجب أن يجعل الله تعالى الشفاء من جميع الأمراض في تربة ابن نبيه </w:t>
      </w:r>
      <w:r w:rsidR="000F59A9" w:rsidRPr="000F59A9">
        <w:rPr>
          <w:rStyle w:val="libAlaemChar"/>
          <w:rFonts w:hint="cs"/>
          <w:rtl/>
        </w:rPr>
        <w:t>صلى‌الله‌عليه‌وآله‌وسلم</w:t>
      </w:r>
      <w:r>
        <w:rPr>
          <w:rtl/>
        </w:rPr>
        <w:t xml:space="preserve"> ، ثمّ نقل تجربته ، فقال ما تعريبه : (</w:t>
      </w:r>
      <w:r>
        <w:rPr>
          <w:rFonts w:hint="cs"/>
          <w:rtl/>
        </w:rPr>
        <w:t xml:space="preserve"> </w:t>
      </w:r>
      <w:r>
        <w:rPr>
          <w:rtl/>
        </w:rPr>
        <w:t xml:space="preserve">واذا أصاب عيني ضعف نتيجة كثرة الكتابة فانّي أتبرك بتراب مراقد الأئمة </w:t>
      </w:r>
      <w:r w:rsidR="000F59A9" w:rsidRPr="000F59A9">
        <w:rPr>
          <w:rStyle w:val="libAlaemChar"/>
          <w:rFonts w:hint="cs"/>
          <w:rtl/>
        </w:rPr>
        <w:t>عليهم‌السلام</w:t>
      </w:r>
      <w:r w:rsidRPr="00394B37">
        <w:rPr>
          <w:rStyle w:val="libAlaemChar"/>
          <w:rFonts w:hint="cs"/>
          <w:rtl/>
        </w:rPr>
        <w:t xml:space="preserve"> </w:t>
      </w:r>
      <w:r>
        <w:rPr>
          <w:rtl/>
        </w:rPr>
        <w:t>وأحياناً أتبرك بمس كتابة الأحاديث والأخبار ولذلك فعيني سليمة بذلك ولله الحمد ورجائي أن تكون عيني سليمة في الدنيا والآخرة ببركاتهم ان شاء الله تعالى</w:t>
      </w:r>
      <w:r>
        <w:rPr>
          <w:rFonts w:hint="cs"/>
          <w:rtl/>
        </w:rPr>
        <w:t xml:space="preserve"> </w:t>
      </w:r>
      <w:r w:rsidRPr="00EB3782">
        <w:rPr>
          <w:rStyle w:val="libFootnotenumChar"/>
          <w:rtl/>
        </w:rPr>
        <w:t>(3)</w:t>
      </w:r>
      <w:r>
        <w:rPr>
          <w:rtl/>
        </w:rPr>
        <w:t xml:space="preserve">. </w:t>
      </w:r>
    </w:p>
    <w:p w:rsidR="00553940" w:rsidRDefault="00553940" w:rsidP="00394B37">
      <w:pPr>
        <w:rPr>
          <w:rtl/>
        </w:rPr>
      </w:pPr>
      <w:r>
        <w:rPr>
          <w:rtl/>
        </w:rPr>
        <w:t xml:space="preserve">ونقل عن ولده الشيخ محدث زاده انه قال : </w:t>
      </w:r>
    </w:p>
    <w:p w:rsidR="00553940" w:rsidRDefault="00553940" w:rsidP="00394B37">
      <w:pPr>
        <w:rPr>
          <w:rtl/>
        </w:rPr>
      </w:pPr>
      <w:r>
        <w:rPr>
          <w:rtl/>
        </w:rPr>
        <w:t>(</w:t>
      </w:r>
      <w:r>
        <w:rPr>
          <w:rFonts w:hint="cs"/>
          <w:rtl/>
        </w:rPr>
        <w:t xml:space="preserve"> </w:t>
      </w:r>
      <w:r>
        <w:rPr>
          <w:rtl/>
        </w:rPr>
        <w:t xml:space="preserve">لا انسى عندما كنا في النجف الأشرف انه استيقظ من نومه صباح أحد الأيّام ـ في حدود سنة 1357 هـ يعني بسنتين قبل وفاته ـ وقال : إن عيني تؤلمني في هذا </w:t>
      </w:r>
    </w:p>
    <w:p w:rsidR="00553940" w:rsidRPr="00903E14" w:rsidRDefault="00553940" w:rsidP="00731FC4">
      <w:pPr>
        <w:pStyle w:val="libFootnote0"/>
        <w:rPr>
          <w:rtl/>
        </w:rPr>
      </w:pPr>
      <w:r w:rsidRPr="006B6A12">
        <w:rPr>
          <w:rtl/>
        </w:rPr>
        <w:t>__________________</w:t>
      </w:r>
      <w:r w:rsidRPr="006B6A12">
        <w:rPr>
          <w:rtl/>
        </w:rPr>
        <w:cr/>
      </w:r>
      <w:r w:rsidRPr="00903E14">
        <w:rPr>
          <w:rtl/>
        </w:rPr>
        <w:t>(1) الكربلائي : لقب مستخدم في ايران يطلق على من وفق لزيارة كربلاء المقدّسة. مقابل (مشهدي) لمن وفق لزيارة مشهد المقدسة.</w:t>
      </w:r>
    </w:p>
    <w:p w:rsidR="00553940" w:rsidRPr="00903E14" w:rsidRDefault="00553940" w:rsidP="00731FC4">
      <w:pPr>
        <w:pStyle w:val="libFootnote0"/>
        <w:rPr>
          <w:rtl/>
        </w:rPr>
      </w:pPr>
      <w:r w:rsidRPr="00903E14">
        <w:rPr>
          <w:rtl/>
        </w:rPr>
        <w:t>(2) محدث قمّي : ص 55 ـ 56.</w:t>
      </w:r>
    </w:p>
    <w:p w:rsidR="00553940" w:rsidRPr="00903E14" w:rsidRDefault="00553940" w:rsidP="00731FC4">
      <w:pPr>
        <w:pStyle w:val="libFootnote0"/>
        <w:rPr>
          <w:rtl/>
        </w:rPr>
      </w:pPr>
      <w:r w:rsidRPr="00903E14">
        <w:rPr>
          <w:rtl/>
        </w:rPr>
        <w:t xml:space="preserve">(3) الفوائد الرضوية : ص 695. </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اليوم كثيراً ، ولا أقدر على المطالعة والكتابة.</w:t>
      </w:r>
    </w:p>
    <w:p w:rsidR="00553940" w:rsidRDefault="00553940" w:rsidP="00394B37">
      <w:pPr>
        <w:rPr>
          <w:rtl/>
        </w:rPr>
      </w:pPr>
      <w:r>
        <w:rPr>
          <w:rtl/>
        </w:rPr>
        <w:t xml:space="preserve">وكان متألماً جداً ولسان حاله يقول : لعلّ أهل بيت النبي </w:t>
      </w:r>
      <w:r w:rsidR="000F59A9" w:rsidRPr="000F59A9">
        <w:rPr>
          <w:rStyle w:val="libAlaemChar"/>
          <w:rFonts w:hint="cs"/>
          <w:rtl/>
        </w:rPr>
        <w:t>صلى‌الله‌عليه‌وآله‌وسلم</w:t>
      </w:r>
      <w:r>
        <w:rPr>
          <w:rtl/>
        </w:rPr>
        <w:t xml:space="preserve"> قد طردوني من بابهم. وكان من عادته أن يقول ذلك أحياناً بتأثر ويبكي</w:t>
      </w:r>
      <w:r>
        <w:rPr>
          <w:rFonts w:hint="cs"/>
          <w:rtl/>
        </w:rPr>
        <w:t xml:space="preserve"> </w:t>
      </w:r>
      <w:r>
        <w:rPr>
          <w:rtl/>
        </w:rPr>
        <w:t xml:space="preserve">). </w:t>
      </w:r>
    </w:p>
    <w:p w:rsidR="00553940" w:rsidRDefault="00553940" w:rsidP="00394B37">
      <w:pPr>
        <w:rPr>
          <w:rtl/>
        </w:rPr>
      </w:pPr>
      <w:r>
        <w:rPr>
          <w:rtl/>
        </w:rPr>
        <w:t xml:space="preserve">وأضاف الشيخ محدث زاده : </w:t>
      </w:r>
    </w:p>
    <w:p w:rsidR="00553940" w:rsidRDefault="00553940" w:rsidP="00394B37">
      <w:pPr>
        <w:rPr>
          <w:rtl/>
        </w:rPr>
      </w:pPr>
      <w:r>
        <w:rPr>
          <w:rtl/>
        </w:rPr>
        <w:t>(</w:t>
      </w:r>
      <w:r>
        <w:rPr>
          <w:rFonts w:hint="cs"/>
          <w:rtl/>
        </w:rPr>
        <w:t xml:space="preserve"> </w:t>
      </w:r>
      <w:r>
        <w:rPr>
          <w:rtl/>
        </w:rPr>
        <w:t xml:space="preserve">وكنت في ذلك الوقت مشغولاً بالدراسة ، فذهبت الى المدرسة وعندما رجعت في الظهر الى البيت رأيته مشغولاً بالكتابة ، فقلت له : هل تحسنت عينك؟ </w:t>
      </w:r>
    </w:p>
    <w:p w:rsidR="00553940" w:rsidRDefault="00553940" w:rsidP="00394B37">
      <w:pPr>
        <w:rPr>
          <w:rtl/>
        </w:rPr>
      </w:pPr>
      <w:r>
        <w:rPr>
          <w:rtl/>
        </w:rPr>
        <w:t>فقال : قد ذهب الوجع كله.</w:t>
      </w:r>
    </w:p>
    <w:p w:rsidR="00553940" w:rsidRDefault="00553940" w:rsidP="00394B37">
      <w:pPr>
        <w:rPr>
          <w:rtl/>
        </w:rPr>
      </w:pPr>
      <w:r>
        <w:rPr>
          <w:rtl/>
        </w:rPr>
        <w:t>فسألته : وكيف عالجتها؟</w:t>
      </w:r>
    </w:p>
    <w:p w:rsidR="00553940" w:rsidRDefault="00553940" w:rsidP="00394B37">
      <w:pPr>
        <w:rPr>
          <w:rtl/>
        </w:rPr>
      </w:pPr>
      <w:r>
        <w:rPr>
          <w:rtl/>
        </w:rPr>
        <w:t>فأجاب : توضأت وجلست قبال القبلة وأخذت كتاب الكافي وفتحته على عيني ، فزال الوجع من عيني؟</w:t>
      </w:r>
    </w:p>
    <w:p w:rsidR="00553940" w:rsidRDefault="00553940" w:rsidP="00394B37">
      <w:pPr>
        <w:rPr>
          <w:rtl/>
        </w:rPr>
      </w:pPr>
      <w:r>
        <w:rPr>
          <w:rtl/>
        </w:rPr>
        <w:t>وبعد ذلك فانّ عينه لم تؤلمه الى آخر عمره</w:t>
      </w:r>
      <w:r>
        <w:rPr>
          <w:rFonts w:hint="cs"/>
          <w:rtl/>
        </w:rPr>
        <w:t xml:space="preserve"> </w:t>
      </w:r>
      <w:r>
        <w:rPr>
          <w:rtl/>
        </w:rPr>
        <w:t>).</w:t>
      </w:r>
    </w:p>
    <w:p w:rsidR="00553940" w:rsidRDefault="00553940" w:rsidP="00394B37">
      <w:pPr>
        <w:rPr>
          <w:rtl/>
        </w:rPr>
      </w:pPr>
      <w:r>
        <w:rPr>
          <w:rtl/>
        </w:rPr>
        <w:t>* وكان كتاب الكافي هذا الذي نشره على عينه مخطوطاً بخط الفقيه المشهور الملاّ عبدالله التوني صاحب كتاب (</w:t>
      </w:r>
      <w:r>
        <w:rPr>
          <w:rFonts w:hint="cs"/>
          <w:rtl/>
        </w:rPr>
        <w:t xml:space="preserve"> </w:t>
      </w:r>
      <w:r>
        <w:rPr>
          <w:rtl/>
        </w:rPr>
        <w:t>الوافية</w:t>
      </w:r>
      <w:r>
        <w:rPr>
          <w:rFonts w:hint="cs"/>
          <w:rtl/>
        </w:rPr>
        <w:t xml:space="preserve"> </w:t>
      </w:r>
      <w:r>
        <w:rPr>
          <w:rtl/>
        </w:rPr>
        <w:t xml:space="preserve">) وكان المحدّث القمّي معتزاً به كثيراً. </w:t>
      </w:r>
    </w:p>
    <w:p w:rsidR="00553940" w:rsidRDefault="00553940" w:rsidP="00394B37">
      <w:pPr>
        <w:rPr>
          <w:rtl/>
        </w:rPr>
      </w:pPr>
      <w:r>
        <w:rPr>
          <w:rtl/>
        </w:rPr>
        <w:t>* وعندما كان مقيماً في المشهد الرضوي مرض ولده الصغير فأحصر له دواءاً شعبياً وضع فيه قليلاً من السكر وجيء به ليشربه وحينئذٍ وضع المحدّث القمّي اصبعاً من يده اليمنى في ذلك الشراب وحركة في داخل الاناء. فقالت له زوجته : انتظر حتّى اتيك بملعقة.</w:t>
      </w:r>
    </w:p>
    <w:p w:rsidR="00553940" w:rsidRDefault="00553940" w:rsidP="00394B37">
      <w:pPr>
        <w:rPr>
          <w:rtl/>
        </w:rPr>
      </w:pPr>
      <w:r>
        <w:rPr>
          <w:rtl/>
        </w:rPr>
        <w:t xml:space="preserve">فأجابها الشيخ : كان قصدي من ذلك الاستشفاء ، لأنّي بهذه اليد كتبت آلافاً من أحاديث الأئمة الطاهرين </w:t>
      </w:r>
      <w:r w:rsidR="000F59A9" w:rsidRPr="000F59A9">
        <w:rPr>
          <w:rStyle w:val="libAlaemChar"/>
          <w:rFonts w:hint="cs"/>
          <w:rtl/>
        </w:rPr>
        <w:t>عليهم‌السلام</w:t>
      </w:r>
      <w:r w:rsidRPr="00394B37">
        <w:rPr>
          <w:rStyle w:val="libAlaemChar"/>
          <w:rFonts w:hint="cs"/>
          <w:rtl/>
        </w:rPr>
        <w:t xml:space="preserve"> </w:t>
      </w:r>
      <w:r w:rsidRPr="00EB3782">
        <w:rPr>
          <w:rStyle w:val="libFootnotenumChar"/>
          <w:rtl/>
        </w:rPr>
        <w:t>(1)</w:t>
      </w:r>
      <w:r>
        <w:rPr>
          <w:rtl/>
        </w:rPr>
        <w:t xml:space="preserve">. </w:t>
      </w:r>
    </w:p>
    <w:p w:rsidR="00553940" w:rsidRDefault="00553940" w:rsidP="00394B37">
      <w:pPr>
        <w:rPr>
          <w:rtl/>
        </w:rPr>
      </w:pPr>
      <w:r>
        <w:rPr>
          <w:rtl/>
        </w:rPr>
        <w:t xml:space="preserve">ونقل عنه : انّه كان لا يأخذ كتب الحديث ولا يمسها إلاّ على طهارة ووضوء ، وإذا أراد أن يقرأ في كتب الأحاديث فانّه يجلس على ركبتيه متأدباً ويتوجّه الى القبلة ثمّ يبدأ بالمطالعة. </w:t>
      </w:r>
    </w:p>
    <w:p w:rsidR="00553940" w:rsidRPr="00731FC4" w:rsidRDefault="00553940" w:rsidP="00F47DF7">
      <w:pPr>
        <w:pStyle w:val="libLine"/>
        <w:rPr>
          <w:rStyle w:val="libFootnote0Char"/>
          <w:rtl/>
        </w:rPr>
      </w:pPr>
      <w:r w:rsidRPr="006B6A12">
        <w:rPr>
          <w:rtl/>
        </w:rPr>
        <w:t>__________________</w:t>
      </w:r>
      <w:r w:rsidRPr="006B6A12">
        <w:rPr>
          <w:rtl/>
        </w:rPr>
        <w:cr/>
      </w:r>
      <w:r w:rsidRPr="00731FC4">
        <w:rPr>
          <w:rStyle w:val="libFootnote0Char"/>
          <w:rtl/>
        </w:rPr>
        <w:t>(1) راجع (شيخ عباس قمّي مرد تقوى وفضيلت) : ص 56.</w:t>
      </w:r>
    </w:p>
    <w:p w:rsidR="00F47DF7" w:rsidRDefault="00F47DF7" w:rsidP="00F47DF7">
      <w:pPr>
        <w:pStyle w:val="libNormal"/>
        <w:rPr>
          <w:rtl/>
        </w:rPr>
      </w:pPr>
      <w:r>
        <w:rPr>
          <w:rtl/>
        </w:rPr>
        <w:br w:type="page"/>
      </w:r>
    </w:p>
    <w:p w:rsidR="00553940" w:rsidRPr="006B6A12" w:rsidRDefault="00553940" w:rsidP="00370CA6">
      <w:pPr>
        <w:pStyle w:val="libBold1"/>
        <w:rPr>
          <w:rtl/>
        </w:rPr>
      </w:pPr>
      <w:r w:rsidRPr="006B6A12">
        <w:rPr>
          <w:rtl/>
        </w:rPr>
        <w:lastRenderedPageBreak/>
        <w:t xml:space="preserve">احتياطه بالرواية : </w:t>
      </w:r>
    </w:p>
    <w:p w:rsidR="00553940" w:rsidRDefault="00553940" w:rsidP="00394B37">
      <w:pPr>
        <w:rPr>
          <w:rtl/>
        </w:rPr>
      </w:pPr>
      <w:r>
        <w:rPr>
          <w:rtl/>
        </w:rPr>
        <w:t>كان غالباً يأخذ الكتاب معه عندما يرتقي المنبر ليقرأ منه على المستمعين الحديث الذي يريد أن ينقله لهم ، أو يقرأ التعزية</w:t>
      </w:r>
      <w:r>
        <w:rPr>
          <w:rFonts w:hint="cs"/>
          <w:rtl/>
        </w:rPr>
        <w:t xml:space="preserve"> </w:t>
      </w:r>
      <w:r w:rsidRPr="00EB3782">
        <w:rPr>
          <w:rStyle w:val="libFootnotenumChar"/>
          <w:rtl/>
        </w:rPr>
        <w:t>(1)</w:t>
      </w:r>
      <w:r>
        <w:rPr>
          <w:rtl/>
        </w:rPr>
        <w:t xml:space="preserve">. </w:t>
      </w:r>
    </w:p>
    <w:p w:rsidR="00553940" w:rsidRDefault="00553940" w:rsidP="00394B37">
      <w:pPr>
        <w:rPr>
          <w:rtl/>
        </w:rPr>
      </w:pPr>
      <w:r>
        <w:rPr>
          <w:rtl/>
        </w:rPr>
        <w:t>وقد نقل عن بعض علماء طهران انّه قال : حضرت تحت منبر الشيخ عباس في بعض أيّام شهر رمضان بمشهد فقال ذات يوم خلال حديثه : انّي رأيت في المنام كأني آتي بالمفطر في شهر رمضان وفسرته بانّي قد اشتبه في نقل الحديث فازيد وانقص غفلة ، ولذلك اصطحبت الكتاب معي في هذا اليوم لاقرأ فيه</w:t>
      </w:r>
      <w:r>
        <w:rPr>
          <w:rFonts w:hint="cs"/>
          <w:rtl/>
        </w:rPr>
        <w:t xml:space="preserve"> </w:t>
      </w:r>
      <w:r w:rsidRPr="00EB3782">
        <w:rPr>
          <w:rStyle w:val="libFootnotenumChar"/>
          <w:rtl/>
        </w:rPr>
        <w:t>(2)</w:t>
      </w:r>
      <w:r>
        <w:rPr>
          <w:rtl/>
        </w:rPr>
        <w:t xml:space="preserve">. </w:t>
      </w:r>
    </w:p>
    <w:p w:rsidR="00553940" w:rsidRDefault="00553940" w:rsidP="00394B37">
      <w:pPr>
        <w:rPr>
          <w:rtl/>
        </w:rPr>
      </w:pPr>
      <w:r>
        <w:rPr>
          <w:rtl/>
        </w:rPr>
        <w:t xml:space="preserve">فمع اطلاعه الواسع ومعرفته بتاريخ النبي </w:t>
      </w:r>
      <w:r w:rsidR="000F59A9" w:rsidRPr="000F59A9">
        <w:rPr>
          <w:rStyle w:val="libAlaemChar"/>
          <w:rFonts w:hint="cs"/>
          <w:rtl/>
        </w:rPr>
        <w:t>صلى‌الله‌عليه‌وآله‌وسلم</w:t>
      </w:r>
      <w:r>
        <w:rPr>
          <w:rtl/>
        </w:rPr>
        <w:t xml:space="preserve"> والأئمة المعصومين </w:t>
      </w:r>
      <w:r w:rsidR="000F59A9" w:rsidRPr="000F59A9">
        <w:rPr>
          <w:rStyle w:val="libAlaemChar"/>
          <w:rFonts w:hint="cs"/>
          <w:rtl/>
        </w:rPr>
        <w:t>عليهم‌السلام</w:t>
      </w:r>
      <w:r w:rsidRPr="00394B37">
        <w:rPr>
          <w:rStyle w:val="libAlaemChar"/>
          <w:rFonts w:hint="cs"/>
          <w:rtl/>
        </w:rPr>
        <w:t xml:space="preserve"> </w:t>
      </w:r>
      <w:r>
        <w:rPr>
          <w:rtl/>
        </w:rPr>
        <w:t>لكنه ولشدة احتايطه يقرأ الأحاديث والتعزية في الكتاب.</w:t>
      </w:r>
    </w:p>
    <w:p w:rsidR="00553940" w:rsidRPr="00370CA6" w:rsidRDefault="00553940" w:rsidP="00394B37">
      <w:pPr>
        <w:rPr>
          <w:rStyle w:val="libBold2Char"/>
          <w:rtl/>
        </w:rPr>
      </w:pPr>
      <w:r w:rsidRPr="00370CA6">
        <w:rPr>
          <w:rStyle w:val="libBold1Char"/>
          <w:rtl/>
        </w:rPr>
        <w:t>احترامه لأسماء المعصومين</w:t>
      </w:r>
      <w:r w:rsidRPr="00370CA6">
        <w:rPr>
          <w:rStyle w:val="libBold2Char"/>
          <w:rtl/>
        </w:rPr>
        <w:t xml:space="preserve"> </w:t>
      </w:r>
      <w:r w:rsidR="000F59A9" w:rsidRPr="000F59A9">
        <w:rPr>
          <w:rStyle w:val="libAlaemChar"/>
          <w:rFonts w:hint="cs"/>
          <w:rtl/>
        </w:rPr>
        <w:t>عليهم‌السلام</w:t>
      </w:r>
      <w:r w:rsidRPr="00394B37">
        <w:rPr>
          <w:rStyle w:val="libAlaemChar"/>
          <w:rFonts w:hint="cs"/>
          <w:rtl/>
        </w:rPr>
        <w:t xml:space="preserve"> </w:t>
      </w:r>
      <w:r w:rsidRPr="00370CA6">
        <w:rPr>
          <w:rStyle w:val="libBold2Char"/>
          <w:rtl/>
        </w:rPr>
        <w:t xml:space="preserve">: </w:t>
      </w:r>
    </w:p>
    <w:p w:rsidR="00553940" w:rsidRDefault="00553940" w:rsidP="00394B37">
      <w:pPr>
        <w:rPr>
          <w:rtl/>
        </w:rPr>
      </w:pPr>
      <w:r>
        <w:rPr>
          <w:rtl/>
        </w:rPr>
        <w:t xml:space="preserve">وقيل انّه كان لا يذكر اسم النبي </w:t>
      </w:r>
      <w:r w:rsidR="000F59A9" w:rsidRPr="000F59A9">
        <w:rPr>
          <w:rStyle w:val="libAlaemChar"/>
          <w:rFonts w:hint="cs"/>
          <w:rtl/>
        </w:rPr>
        <w:t>صلى‌الله‌عليه‌وآله‌وسلم</w:t>
      </w:r>
      <w:r>
        <w:rPr>
          <w:rtl/>
        </w:rPr>
        <w:t xml:space="preserve"> أو أحد المعصومين </w:t>
      </w:r>
      <w:r w:rsidR="000F59A9" w:rsidRPr="000F59A9">
        <w:rPr>
          <w:rStyle w:val="libAlaemChar"/>
          <w:rFonts w:hint="cs"/>
          <w:rtl/>
        </w:rPr>
        <w:t>عليهم‌السلام</w:t>
      </w:r>
      <w:r w:rsidRPr="00394B37">
        <w:rPr>
          <w:rStyle w:val="libAlaemChar"/>
          <w:rFonts w:hint="cs"/>
          <w:rtl/>
        </w:rPr>
        <w:t xml:space="preserve"> </w:t>
      </w:r>
      <w:r>
        <w:rPr>
          <w:rtl/>
        </w:rPr>
        <w:t xml:space="preserve">إلاّ وهو على طهر ووضوء ويعتبر أن ذكر اسمائهم بغير طهارة ووضوء من سوء الأدب ، ويعتبر الاكتفاء بوضع علامة (ص) بعد اسم النبي </w:t>
      </w:r>
      <w:r w:rsidR="000F59A9" w:rsidRPr="000F59A9">
        <w:rPr>
          <w:rStyle w:val="libAlaemChar"/>
          <w:rFonts w:hint="cs"/>
          <w:rtl/>
        </w:rPr>
        <w:t>صلى‌الله‌عليه‌وآله‌وسلم</w:t>
      </w:r>
      <w:r>
        <w:rPr>
          <w:rtl/>
        </w:rPr>
        <w:t xml:space="preserve"> ، أو (ع) بعد اسم أحد المعصومين </w:t>
      </w:r>
      <w:r w:rsidR="000F59A9" w:rsidRPr="000F59A9">
        <w:rPr>
          <w:rStyle w:val="libAlaemChar"/>
          <w:rFonts w:hint="cs"/>
          <w:rtl/>
        </w:rPr>
        <w:t>عليهم‌السلام</w:t>
      </w:r>
      <w:r w:rsidRPr="00394B37">
        <w:rPr>
          <w:rStyle w:val="libAlaemChar"/>
          <w:rFonts w:hint="cs"/>
          <w:rtl/>
        </w:rPr>
        <w:t xml:space="preserve"> </w:t>
      </w:r>
      <w:r>
        <w:rPr>
          <w:rtl/>
        </w:rPr>
        <w:t>نوع حرمان من السعادة الالهية.</w:t>
      </w:r>
    </w:p>
    <w:p w:rsidR="00553940" w:rsidRDefault="00553940" w:rsidP="00394B37">
      <w:pPr>
        <w:rPr>
          <w:rtl/>
        </w:rPr>
      </w:pPr>
      <w:r>
        <w:rPr>
          <w:rtl/>
        </w:rPr>
        <w:t xml:space="preserve">قال في منتهى الأمال عند ذكره أحوال الامام الصادق </w:t>
      </w:r>
      <w:r w:rsidR="00E556C0" w:rsidRPr="00E556C0">
        <w:rPr>
          <w:rStyle w:val="libAlaemChar"/>
          <w:rFonts w:hint="cs"/>
          <w:rtl/>
        </w:rPr>
        <w:t>عليه‌السلام</w:t>
      </w:r>
      <w:r>
        <w:rPr>
          <w:rtl/>
        </w:rPr>
        <w:t xml:space="preserve"> ، فنقل عن الشيخ الصدوق عن مالك بن انس ـ مؤسس المذهب المالكي أحد المذاهب الأربعة ـ في وصفه للامام الصادق </w:t>
      </w:r>
      <w:r w:rsidR="00E556C0" w:rsidRPr="00E556C0">
        <w:rPr>
          <w:rStyle w:val="libAlaemChar"/>
          <w:rFonts w:hint="cs"/>
          <w:rtl/>
        </w:rPr>
        <w:t>عليه‌السلام</w:t>
      </w:r>
      <w:r>
        <w:rPr>
          <w:rtl/>
        </w:rPr>
        <w:t xml:space="preserve"> انّه قال : (</w:t>
      </w:r>
      <w:r>
        <w:rPr>
          <w:rFonts w:hint="cs"/>
          <w:rtl/>
        </w:rPr>
        <w:t xml:space="preserve"> </w:t>
      </w:r>
      <w:r>
        <w:rPr>
          <w:rtl/>
        </w:rPr>
        <w:t xml:space="preserve">فاذا قال ـ أي الامام الصادق </w:t>
      </w:r>
      <w:r w:rsidR="00E556C0" w:rsidRPr="00E556C0">
        <w:rPr>
          <w:rStyle w:val="libAlaemChar"/>
          <w:rFonts w:hint="cs"/>
          <w:rtl/>
        </w:rPr>
        <w:t>عليه‌السلام</w:t>
      </w:r>
      <w:r>
        <w:rPr>
          <w:rtl/>
        </w:rPr>
        <w:t xml:space="preserve"> ـ قال رسول </w:t>
      </w:r>
      <w:r w:rsidR="000F59A9" w:rsidRPr="000F59A9">
        <w:rPr>
          <w:rStyle w:val="libAlaemChar"/>
          <w:rFonts w:hint="cs"/>
          <w:rtl/>
        </w:rPr>
        <w:t>صلى‌الله‌عليه‌وآله‌وسلم</w:t>
      </w:r>
      <w:r>
        <w:rPr>
          <w:rtl/>
        </w:rPr>
        <w:t xml:space="preserve"> اخضرّ مرّة واصفّر اُخرى حتّى ينكره من يعرفه ...</w:t>
      </w:r>
      <w:r>
        <w:rPr>
          <w:rFonts w:hint="cs"/>
          <w:rtl/>
        </w:rPr>
        <w:t xml:space="preserve"> </w:t>
      </w:r>
      <w:r>
        <w:rPr>
          <w:rtl/>
        </w:rPr>
        <w:t xml:space="preserve">) وعقب الشيخ القمّي على الخبر بما تعريبه : (تأمّل جيداً في حال الامام الصادق </w:t>
      </w:r>
      <w:r w:rsidR="00E556C0" w:rsidRPr="00E556C0">
        <w:rPr>
          <w:rStyle w:val="libAlaemChar"/>
          <w:rFonts w:hint="cs"/>
          <w:rtl/>
        </w:rPr>
        <w:t>عليه‌السلام</w:t>
      </w:r>
      <w:r>
        <w:rPr>
          <w:rtl/>
        </w:rPr>
        <w:t xml:space="preserve"> وتعظيمه واجلاله لرسول الله </w:t>
      </w:r>
      <w:r w:rsidR="000F59A9" w:rsidRPr="000F59A9">
        <w:rPr>
          <w:rStyle w:val="libAlaemChar"/>
          <w:rFonts w:hint="cs"/>
          <w:rtl/>
        </w:rPr>
        <w:t>صلى‌الله‌عليه‌وآله‌وسلم</w:t>
      </w:r>
      <w:r>
        <w:rPr>
          <w:rtl/>
        </w:rPr>
        <w:t xml:space="preserve"> كيف يتغير حاله عند نقله الحديث عنه </w:t>
      </w:r>
      <w:r w:rsidR="000F59A9" w:rsidRPr="000F59A9">
        <w:rPr>
          <w:rStyle w:val="libAlaemChar"/>
          <w:rFonts w:hint="cs"/>
          <w:rtl/>
        </w:rPr>
        <w:t>صلى‌الله‌عليه‌وآله‌وسلم</w:t>
      </w:r>
      <w:r>
        <w:rPr>
          <w:rtl/>
        </w:rPr>
        <w:t xml:space="preserve"> وذكره اسمه الشريف </w:t>
      </w:r>
      <w:r w:rsidR="000F59A9" w:rsidRPr="000F59A9">
        <w:rPr>
          <w:rStyle w:val="libAlaemChar"/>
          <w:rFonts w:hint="cs"/>
          <w:rtl/>
        </w:rPr>
        <w:t>صلى‌الله‌عليه‌وآله‌وسلم</w:t>
      </w:r>
      <w:r>
        <w:rPr>
          <w:rtl/>
        </w:rPr>
        <w:t xml:space="preserve"> مع انّه ابن رسول الله </w:t>
      </w:r>
      <w:r w:rsidR="000F59A9" w:rsidRPr="000F59A9">
        <w:rPr>
          <w:rStyle w:val="libAlaemChar"/>
          <w:rFonts w:hint="cs"/>
          <w:rtl/>
        </w:rPr>
        <w:t>صلى‌الله‌عليه‌وآله‌وسلم</w:t>
      </w:r>
      <w:r>
        <w:rPr>
          <w:rtl/>
        </w:rPr>
        <w:t xml:space="preserve"> وقطعة من بدنه : فتعلم ذلك واذكر اسم </w:t>
      </w:r>
    </w:p>
    <w:p w:rsidR="00553940" w:rsidRPr="008437E3" w:rsidRDefault="00553940" w:rsidP="00731FC4">
      <w:pPr>
        <w:pStyle w:val="libFootnote0"/>
        <w:rPr>
          <w:rtl/>
        </w:rPr>
      </w:pPr>
      <w:r w:rsidRPr="00802080">
        <w:rPr>
          <w:rtl/>
        </w:rPr>
        <w:t>__________________</w:t>
      </w:r>
      <w:r w:rsidRPr="00802080">
        <w:rPr>
          <w:rtl/>
        </w:rPr>
        <w:cr/>
      </w:r>
      <w:r w:rsidRPr="008437E3">
        <w:rPr>
          <w:rtl/>
        </w:rPr>
        <w:t>(1) مردان علم در ميدان عمل : ص 97.</w:t>
      </w:r>
    </w:p>
    <w:p w:rsidR="00553940" w:rsidRPr="008437E3" w:rsidRDefault="00553940" w:rsidP="00731FC4">
      <w:pPr>
        <w:pStyle w:val="libFootnote0"/>
        <w:rPr>
          <w:rtl/>
        </w:rPr>
      </w:pPr>
      <w:r w:rsidRPr="008437E3">
        <w:rPr>
          <w:rtl/>
        </w:rPr>
        <w:t xml:space="preserve">(2) راجع (شيخ عباس قمّي مرد تقوى وفضيلت). </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 xml:space="preserve">الرسول </w:t>
      </w:r>
      <w:r w:rsidR="000F59A9" w:rsidRPr="000F59A9">
        <w:rPr>
          <w:rStyle w:val="libAlaemChar"/>
          <w:rFonts w:hint="cs"/>
          <w:rtl/>
        </w:rPr>
        <w:t>صلى‌الله‌عليه‌وآله‌وسلم</w:t>
      </w:r>
      <w:r>
        <w:rPr>
          <w:rtl/>
        </w:rPr>
        <w:t xml:space="preserve"> بغاية التجليل والاحترام وصلّي عليه بعد ذكر اسمه المبارك ، وإذا كتبت اسمه الشريف في مكان فاكتب الصلوات بشكلها الحروفي ولا تكتفي بالرمز والاشارة فتكون كبعض المحرومين من الرحمة الذين يكتفون برمز (ص) أو (</w:t>
      </w:r>
      <w:r>
        <w:rPr>
          <w:rFonts w:hint="cs"/>
          <w:rtl/>
        </w:rPr>
        <w:t xml:space="preserve"> </w:t>
      </w:r>
      <w:r>
        <w:rPr>
          <w:rtl/>
        </w:rPr>
        <w:t>صلعم</w:t>
      </w:r>
      <w:r>
        <w:rPr>
          <w:rFonts w:hint="cs"/>
          <w:rtl/>
        </w:rPr>
        <w:t xml:space="preserve"> </w:t>
      </w:r>
      <w:r>
        <w:rPr>
          <w:rtl/>
        </w:rPr>
        <w:t xml:space="preserve">) ونحو ذلك. بل لا تذكر اسمه المبارك </w:t>
      </w:r>
      <w:r w:rsidR="000F59A9" w:rsidRPr="000F59A9">
        <w:rPr>
          <w:rStyle w:val="libAlaemChar"/>
          <w:rFonts w:hint="cs"/>
          <w:rtl/>
        </w:rPr>
        <w:t>صلى‌الله‌عليه‌وآله‌وسلم</w:t>
      </w:r>
      <w:r>
        <w:rPr>
          <w:rtl/>
        </w:rPr>
        <w:t xml:space="preserve"> ولا تكتبه اذا لم تكن على وضوء وطهارة ، ومع ذلك كله طلب العذر منه </w:t>
      </w:r>
      <w:r w:rsidR="000F59A9" w:rsidRPr="000F59A9">
        <w:rPr>
          <w:rStyle w:val="libAlaemChar"/>
          <w:rFonts w:hint="cs"/>
          <w:rtl/>
        </w:rPr>
        <w:t>صلى‌الله‌عليه‌وآله‌وسلم</w:t>
      </w:r>
      <w:r>
        <w:rPr>
          <w:rtl/>
        </w:rPr>
        <w:t xml:space="preserve"> لأنك قصرت باداء حقّه </w:t>
      </w:r>
      <w:r w:rsidR="000F59A9" w:rsidRPr="000F59A9">
        <w:rPr>
          <w:rStyle w:val="libAlaemChar"/>
          <w:rFonts w:hint="cs"/>
          <w:rtl/>
        </w:rPr>
        <w:t>صلى‌الله‌عليه‌وآله‌وسلم</w:t>
      </w:r>
      <w:r w:rsidRPr="00EB3782">
        <w:rPr>
          <w:rStyle w:val="libFootnotenumChar"/>
          <w:rtl/>
        </w:rPr>
        <w:t>(1)</w:t>
      </w:r>
      <w:r>
        <w:rPr>
          <w:rtl/>
        </w:rPr>
        <w:t>.</w:t>
      </w:r>
    </w:p>
    <w:p w:rsidR="00553940" w:rsidRPr="00370CA6" w:rsidRDefault="00553940" w:rsidP="00394B37">
      <w:pPr>
        <w:pStyle w:val="libNormal0"/>
        <w:rPr>
          <w:rStyle w:val="libBold2Char"/>
          <w:rtl/>
        </w:rPr>
      </w:pPr>
      <w:r w:rsidRPr="00370CA6">
        <w:rPr>
          <w:rStyle w:val="libBold1Char"/>
          <w:rtl/>
        </w:rPr>
        <w:t>حبّه لأهل البيت</w:t>
      </w:r>
      <w:r w:rsidRPr="00370CA6">
        <w:rPr>
          <w:rStyle w:val="libBold2Char"/>
          <w:rtl/>
        </w:rPr>
        <w:t xml:space="preserve"> </w:t>
      </w:r>
      <w:r w:rsidR="000F59A9" w:rsidRPr="000F59A9">
        <w:rPr>
          <w:rStyle w:val="libAlaemChar"/>
          <w:rFonts w:hint="cs"/>
          <w:rtl/>
        </w:rPr>
        <w:t>عليهم‌السلام</w:t>
      </w:r>
      <w:r w:rsidRPr="00394B37">
        <w:rPr>
          <w:rStyle w:val="libAlaemChar"/>
          <w:rFonts w:hint="cs"/>
          <w:rtl/>
        </w:rPr>
        <w:t xml:space="preserve"> </w:t>
      </w:r>
      <w:r w:rsidRPr="00370CA6">
        <w:rPr>
          <w:rStyle w:val="libBold2Char"/>
          <w:rtl/>
        </w:rPr>
        <w:t xml:space="preserve">: </w:t>
      </w:r>
    </w:p>
    <w:p w:rsidR="00553940" w:rsidRDefault="00553940" w:rsidP="00394B37">
      <w:pPr>
        <w:rPr>
          <w:rtl/>
        </w:rPr>
      </w:pPr>
      <w:r>
        <w:rPr>
          <w:rtl/>
        </w:rPr>
        <w:t>والحب لهم صلوات الله عليهم أجمعين علامة الايمان وطهارة المولد ، وكان القمّي كباقي الصالحين من عشاقهم</w:t>
      </w:r>
      <w:r w:rsidRPr="00394B37">
        <w:rPr>
          <w:rStyle w:val="libAlaemChar"/>
          <w:rFonts w:hint="cs"/>
          <w:rtl/>
        </w:rPr>
        <w:t xml:space="preserve"> </w:t>
      </w:r>
      <w:r w:rsidR="000F59A9" w:rsidRPr="000F59A9">
        <w:rPr>
          <w:rStyle w:val="libAlaemChar"/>
          <w:rFonts w:hint="cs"/>
          <w:rtl/>
        </w:rPr>
        <w:t>عليهم‌السلام</w:t>
      </w:r>
      <w:r w:rsidRPr="00394B37">
        <w:rPr>
          <w:rStyle w:val="libAlaemChar"/>
          <w:rFonts w:hint="cs"/>
          <w:rtl/>
        </w:rPr>
        <w:t xml:space="preserve"> </w:t>
      </w:r>
      <w:r>
        <w:rPr>
          <w:rtl/>
        </w:rPr>
        <w:t xml:space="preserve">وممن يحيي أمرهم ، ويعتبر التوسل بهم الوسيلة التي تقربه الى الله عزّوجلّ وبهم تقضى له حاجاته. </w:t>
      </w:r>
    </w:p>
    <w:p w:rsidR="00553940" w:rsidRDefault="00553940" w:rsidP="00394B37">
      <w:pPr>
        <w:rPr>
          <w:rtl/>
        </w:rPr>
      </w:pPr>
      <w:r>
        <w:rPr>
          <w:rtl/>
        </w:rPr>
        <w:t xml:space="preserve">ونقل عن القمّي انّه كان كثير البكاء في مجالس مصائبهم </w:t>
      </w:r>
      <w:r w:rsidR="000F59A9" w:rsidRPr="000F59A9">
        <w:rPr>
          <w:rStyle w:val="libAlaemChar"/>
          <w:rFonts w:hint="cs"/>
          <w:rtl/>
        </w:rPr>
        <w:t>عليهم‌السلام</w:t>
      </w:r>
      <w:r w:rsidRPr="00394B37">
        <w:rPr>
          <w:rStyle w:val="libAlaemChar"/>
          <w:rFonts w:hint="cs"/>
          <w:rtl/>
        </w:rPr>
        <w:t xml:space="preserve"> </w:t>
      </w:r>
      <w:r>
        <w:rPr>
          <w:rtl/>
        </w:rPr>
        <w:t xml:space="preserve">وتجد ذلك واضحاً فيما ألّفه من الكتب النفيسة التي تعكس علاقته وتعلقه بهم </w:t>
      </w:r>
      <w:r w:rsidR="000F59A9" w:rsidRPr="000F59A9">
        <w:rPr>
          <w:rStyle w:val="libAlaemChar"/>
          <w:rFonts w:hint="cs"/>
          <w:rtl/>
        </w:rPr>
        <w:t>عليهم‌السلام</w:t>
      </w:r>
      <w:r w:rsidRPr="00394B37">
        <w:rPr>
          <w:rStyle w:val="libAlaemChar"/>
          <w:rFonts w:hint="cs"/>
          <w:rtl/>
        </w:rPr>
        <w:t>.</w:t>
      </w:r>
    </w:p>
    <w:p w:rsidR="00553940" w:rsidRPr="00802080" w:rsidRDefault="00553940" w:rsidP="00553940">
      <w:pPr>
        <w:rPr>
          <w:rtl/>
        </w:rPr>
      </w:pPr>
      <w:r w:rsidRPr="00802080">
        <w:rPr>
          <w:rtl/>
        </w:rPr>
        <w:t xml:space="preserve">احترامه للذرية الطاهرة : </w:t>
      </w:r>
    </w:p>
    <w:p w:rsidR="00553940" w:rsidRDefault="00553940" w:rsidP="00394B37">
      <w:pPr>
        <w:rPr>
          <w:rtl/>
        </w:rPr>
      </w:pPr>
      <w:r>
        <w:rPr>
          <w:rtl/>
        </w:rPr>
        <w:t xml:space="preserve">كان يعظم السادة من ذرية النبي </w:t>
      </w:r>
      <w:r w:rsidR="000F59A9" w:rsidRPr="000F59A9">
        <w:rPr>
          <w:rStyle w:val="libAlaemChar"/>
          <w:rFonts w:hint="cs"/>
          <w:rtl/>
        </w:rPr>
        <w:t>صلى‌الله‌عليه‌وآله‌وسلم</w:t>
      </w:r>
      <w:r>
        <w:rPr>
          <w:rtl/>
        </w:rPr>
        <w:t xml:space="preserve"> ويحترمهم أشد الاحترام ، فقد نقل عنه انّه كان يتأدب أمام أي سيّد من السادة ويقدّمه على نفسه حتّى لو كان طفلاً بحيث لم ير المحدّث القمّي يوماً قد بسط رجليه أمام سيّد سواءاً كان جالساً في غرفة أو بيت أو ساحة</w:t>
      </w:r>
      <w:r>
        <w:rPr>
          <w:rFonts w:hint="cs"/>
          <w:rtl/>
        </w:rPr>
        <w:t xml:space="preserve"> </w:t>
      </w:r>
      <w:r w:rsidRPr="00EB3782">
        <w:rPr>
          <w:rStyle w:val="libFootnotenumChar"/>
          <w:rtl/>
        </w:rPr>
        <w:t>(2)</w:t>
      </w:r>
      <w:r>
        <w:rPr>
          <w:rtl/>
        </w:rPr>
        <w:t xml:space="preserve">. </w:t>
      </w:r>
    </w:p>
    <w:p w:rsidR="00553940" w:rsidRDefault="00553940" w:rsidP="00394B37">
      <w:pPr>
        <w:rPr>
          <w:rtl/>
        </w:rPr>
      </w:pPr>
      <w:r>
        <w:rPr>
          <w:rtl/>
        </w:rPr>
        <w:t>والقصة المتقدّمة عن سلطان الواعظين الشيرازي تؤيد هذه الحقيقة</w:t>
      </w:r>
      <w:r>
        <w:rPr>
          <w:rFonts w:hint="cs"/>
          <w:rtl/>
        </w:rPr>
        <w:t xml:space="preserve"> </w:t>
      </w:r>
      <w:r w:rsidRPr="00EB3782">
        <w:rPr>
          <w:rStyle w:val="libFootnotenumChar"/>
          <w:rtl/>
        </w:rPr>
        <w:t>(3)</w:t>
      </w:r>
      <w:r>
        <w:rPr>
          <w:rtl/>
        </w:rPr>
        <w:t>.</w:t>
      </w:r>
    </w:p>
    <w:p w:rsidR="00553940" w:rsidRDefault="00553940" w:rsidP="00394B37">
      <w:pPr>
        <w:rPr>
          <w:rtl/>
        </w:rPr>
      </w:pPr>
      <w:r>
        <w:rPr>
          <w:rtl/>
        </w:rPr>
        <w:t xml:space="preserve">* وذكر أيضاً : قبل وفاته بساعات جيء له بعصير تفاح ليشرب ، وكانت في منزله طفلة علوية من السادة ، فقال المحدّث : اعطوا العصير للطفلة العلوية لتشرب أولاً وبعد ذلك آتوني بالباقي. </w:t>
      </w:r>
    </w:p>
    <w:p w:rsidR="00553940" w:rsidRPr="00967841" w:rsidRDefault="00553940" w:rsidP="00731FC4">
      <w:pPr>
        <w:pStyle w:val="libFootnote0"/>
        <w:rPr>
          <w:rtl/>
        </w:rPr>
      </w:pPr>
      <w:r w:rsidRPr="00802080">
        <w:rPr>
          <w:rtl/>
        </w:rPr>
        <w:t>__________________</w:t>
      </w:r>
      <w:r w:rsidRPr="00802080">
        <w:rPr>
          <w:rtl/>
        </w:rPr>
        <w:cr/>
      </w:r>
      <w:r w:rsidRPr="00967841">
        <w:rPr>
          <w:rtl/>
        </w:rPr>
        <w:t>(1) منتهى الآمال : ج 2 ، ص 138 ـ 139.</w:t>
      </w:r>
    </w:p>
    <w:p w:rsidR="00553940" w:rsidRPr="00967841" w:rsidRDefault="00553940" w:rsidP="00731FC4">
      <w:pPr>
        <w:pStyle w:val="libFootnote0"/>
        <w:rPr>
          <w:rtl/>
        </w:rPr>
      </w:pPr>
      <w:r w:rsidRPr="00967841">
        <w:rPr>
          <w:rtl/>
        </w:rPr>
        <w:t>(2) محدث قمّي : ص 43.</w:t>
      </w:r>
    </w:p>
    <w:p w:rsidR="00553940" w:rsidRPr="00967841" w:rsidRDefault="00553940" w:rsidP="00731FC4">
      <w:pPr>
        <w:pStyle w:val="libFootnote0"/>
        <w:rPr>
          <w:rtl/>
        </w:rPr>
      </w:pPr>
      <w:r w:rsidRPr="00967841">
        <w:rPr>
          <w:rtl/>
        </w:rPr>
        <w:t xml:space="preserve">(3) تقدّمت القصّة في ص 78. </w:t>
      </w:r>
    </w:p>
    <w:p w:rsidR="00F47DF7" w:rsidRDefault="00F47DF7" w:rsidP="00F47DF7">
      <w:pPr>
        <w:pStyle w:val="libNormal"/>
        <w:rPr>
          <w:rtl/>
        </w:rPr>
      </w:pPr>
      <w:r>
        <w:rPr>
          <w:rtl/>
        </w:rPr>
        <w:br w:type="page"/>
      </w:r>
    </w:p>
    <w:p w:rsidR="00553940" w:rsidRDefault="00553940" w:rsidP="00394B37">
      <w:pPr>
        <w:rPr>
          <w:rtl/>
        </w:rPr>
      </w:pPr>
      <w:r>
        <w:rPr>
          <w:rtl/>
        </w:rPr>
        <w:lastRenderedPageBreak/>
        <w:t>وقد فعل من حوله ذلك فاعطوه للطفلة العلوية فشربت منه مقدراً ثمّ جاؤوا بالباقي فشربه المحدّث ، وقال انّي قصدت من وراء ذلك الاستشفاء</w:t>
      </w:r>
      <w:r>
        <w:rPr>
          <w:rFonts w:hint="cs"/>
          <w:rtl/>
        </w:rPr>
        <w:t xml:space="preserve"> </w:t>
      </w:r>
      <w:r w:rsidRPr="00EB3782">
        <w:rPr>
          <w:rStyle w:val="libFootnotenumChar"/>
          <w:rtl/>
        </w:rPr>
        <w:t>(1)</w:t>
      </w:r>
      <w:r>
        <w:rPr>
          <w:rtl/>
        </w:rPr>
        <w:t>.</w:t>
      </w:r>
    </w:p>
    <w:p w:rsidR="00553940" w:rsidRDefault="00553940" w:rsidP="00394B37">
      <w:pPr>
        <w:rPr>
          <w:rtl/>
        </w:rPr>
      </w:pPr>
      <w:r>
        <w:rPr>
          <w:rtl/>
        </w:rPr>
        <w:t xml:space="preserve">وقد جاءت في الرويات الكثيرة عن أهل بيت العصمة والطهارة لزوم احترام الذرية الطاهرة ، منها : </w:t>
      </w:r>
    </w:p>
    <w:p w:rsidR="00553940" w:rsidRDefault="00553940" w:rsidP="00394B37">
      <w:pPr>
        <w:rPr>
          <w:rtl/>
        </w:rPr>
      </w:pPr>
      <w:r>
        <w:rPr>
          <w:rtl/>
        </w:rPr>
        <w:t xml:space="preserve">روى الصدوق باسناده عن دعبل الخزاعي عن الامام الرضا </w:t>
      </w:r>
      <w:r w:rsidR="00E556C0" w:rsidRPr="00E556C0">
        <w:rPr>
          <w:rStyle w:val="libAlaemChar"/>
          <w:rFonts w:hint="cs"/>
          <w:rtl/>
        </w:rPr>
        <w:t>عليه‌السلام</w:t>
      </w:r>
      <w:r>
        <w:rPr>
          <w:rtl/>
        </w:rPr>
        <w:t xml:space="preserve"> عن آبائه عن علي </w:t>
      </w:r>
      <w:r w:rsidR="00E556C0" w:rsidRPr="00E556C0">
        <w:rPr>
          <w:rStyle w:val="libAlaemChar"/>
          <w:rFonts w:hint="cs"/>
          <w:rtl/>
        </w:rPr>
        <w:t>عليه‌السلام</w:t>
      </w:r>
      <w:r>
        <w:rPr>
          <w:rtl/>
        </w:rPr>
        <w:t xml:space="preserve"> قال : « قال رسول الله </w:t>
      </w:r>
      <w:r w:rsidR="000F59A9" w:rsidRPr="000F59A9">
        <w:rPr>
          <w:rStyle w:val="libAlaemChar"/>
          <w:rFonts w:hint="cs"/>
          <w:rtl/>
        </w:rPr>
        <w:t>صلى‌الله‌عليه‌وآله‌وسلم</w:t>
      </w:r>
      <w:r>
        <w:rPr>
          <w:rtl/>
        </w:rPr>
        <w:t xml:space="preserve"> : أربعة أنا لهم شفيع يوم القيامة : المكرم لذريتي من بعدي ، والقاضي لهم حوائجهم ، والساعي لهم في امورهم عند اضطرارهم ، والمحبّ لهم بقلبه ولسانه » </w:t>
      </w:r>
      <w:r w:rsidRPr="00EB3782">
        <w:rPr>
          <w:rStyle w:val="libFootnotenumChar"/>
          <w:rtl/>
        </w:rPr>
        <w:t>(2)</w:t>
      </w:r>
      <w:r>
        <w:rPr>
          <w:rtl/>
        </w:rPr>
        <w:t>.</w:t>
      </w:r>
    </w:p>
    <w:p w:rsidR="00553940" w:rsidRDefault="00553940" w:rsidP="00394B37">
      <w:pPr>
        <w:rPr>
          <w:rtl/>
        </w:rPr>
      </w:pPr>
      <w:r>
        <w:rPr>
          <w:rtl/>
        </w:rPr>
        <w:t xml:space="preserve">وروى الطوسي بأماليه بإسناده عن الامام موسى بن جعفر عن أبائه </w:t>
      </w:r>
      <w:r w:rsidR="000F59A9" w:rsidRPr="000F59A9">
        <w:rPr>
          <w:rStyle w:val="libAlaemChar"/>
          <w:rFonts w:hint="cs"/>
          <w:rtl/>
        </w:rPr>
        <w:t>عليهم‌السلام</w:t>
      </w:r>
      <w:r w:rsidRPr="00394B37">
        <w:rPr>
          <w:rStyle w:val="libAlaemChar"/>
          <w:rFonts w:hint="cs"/>
          <w:rtl/>
        </w:rPr>
        <w:t xml:space="preserve"> </w:t>
      </w:r>
      <w:r>
        <w:rPr>
          <w:rtl/>
        </w:rPr>
        <w:t xml:space="preserve">عن فاطمة عن أمير المؤمنين صلوات الله عليهما قال : « قال رسول الله </w:t>
      </w:r>
      <w:r w:rsidR="000F59A9" w:rsidRPr="000F59A9">
        <w:rPr>
          <w:rStyle w:val="libAlaemChar"/>
          <w:rFonts w:hint="cs"/>
          <w:rtl/>
        </w:rPr>
        <w:t>صلى‌الله‌عليه‌وآله‌وسلم</w:t>
      </w:r>
      <w:r>
        <w:rPr>
          <w:rtl/>
        </w:rPr>
        <w:t xml:space="preserve"> : ايّما رجل صنع الى رجل من ولدي صنيعة فلم يكافئه عليها فأنا المكافيء له عليها » </w:t>
      </w:r>
      <w:r w:rsidRPr="00EB3782">
        <w:rPr>
          <w:rStyle w:val="libFootnotenumChar"/>
          <w:rtl/>
        </w:rPr>
        <w:t>(3)</w:t>
      </w:r>
      <w:r>
        <w:rPr>
          <w:rtl/>
        </w:rPr>
        <w:t xml:space="preserve">. </w:t>
      </w:r>
    </w:p>
    <w:p w:rsidR="00553940" w:rsidRDefault="00553940" w:rsidP="00394B37">
      <w:pPr>
        <w:rPr>
          <w:rtl/>
        </w:rPr>
      </w:pPr>
      <w:r>
        <w:rPr>
          <w:rtl/>
        </w:rPr>
        <w:t xml:space="preserve">وفي صحيفة الامام الرضا </w:t>
      </w:r>
      <w:r w:rsidR="00E556C0" w:rsidRPr="00E556C0">
        <w:rPr>
          <w:rStyle w:val="libAlaemChar"/>
          <w:rFonts w:hint="cs"/>
          <w:rtl/>
        </w:rPr>
        <w:t>عليه‌السلام</w:t>
      </w:r>
      <w:r>
        <w:rPr>
          <w:rtl/>
        </w:rPr>
        <w:t xml:space="preserve"> عن آبائه </w:t>
      </w:r>
      <w:r w:rsidR="000F59A9" w:rsidRPr="000F59A9">
        <w:rPr>
          <w:rStyle w:val="libAlaemChar"/>
          <w:rFonts w:hint="cs"/>
          <w:rtl/>
        </w:rPr>
        <w:t>عليهم‌السلام</w:t>
      </w:r>
      <w:r w:rsidRPr="00394B37">
        <w:rPr>
          <w:rStyle w:val="libAlaemChar"/>
          <w:rFonts w:hint="cs"/>
          <w:rtl/>
        </w:rPr>
        <w:t xml:space="preserve"> </w:t>
      </w:r>
      <w:r>
        <w:rPr>
          <w:rtl/>
        </w:rPr>
        <w:t xml:space="preserve">قال : « قال علي بن أبي طالب </w:t>
      </w:r>
      <w:r w:rsidR="00E556C0" w:rsidRPr="00E556C0">
        <w:rPr>
          <w:rStyle w:val="libAlaemChar"/>
          <w:rFonts w:hint="cs"/>
          <w:rtl/>
        </w:rPr>
        <w:t>عليه‌السلام</w:t>
      </w:r>
      <w:r>
        <w:rPr>
          <w:rtl/>
        </w:rPr>
        <w:t xml:space="preserve"> من اصطنع صنيعة الى واحد من ولد عبد المطلب ولم يجازه عليها في الدنيا ، فأنا اجازيه غداً اذا لقيني يوم القيامة » </w:t>
      </w:r>
      <w:r w:rsidRPr="00EB3782">
        <w:rPr>
          <w:rStyle w:val="libFootnotenumChar"/>
          <w:rtl/>
        </w:rPr>
        <w:t>(4)</w:t>
      </w:r>
      <w:r>
        <w:rPr>
          <w:rtl/>
        </w:rPr>
        <w:t>.</w:t>
      </w:r>
    </w:p>
    <w:p w:rsidR="00553940" w:rsidRDefault="00553940" w:rsidP="00394B37">
      <w:pPr>
        <w:rPr>
          <w:rtl/>
        </w:rPr>
      </w:pPr>
      <w:r>
        <w:rPr>
          <w:rtl/>
        </w:rPr>
        <w:t xml:space="preserve">وروى الشيخ المفيد في أماليه بإسناده عن محمّد بن الحنفية قال : « قال رسول الله </w:t>
      </w:r>
      <w:r w:rsidR="000F59A9" w:rsidRPr="000F59A9">
        <w:rPr>
          <w:rStyle w:val="libAlaemChar"/>
          <w:rFonts w:hint="cs"/>
          <w:rtl/>
        </w:rPr>
        <w:t>صلى‌الله‌عليه‌وآله‌وسلم</w:t>
      </w:r>
      <w:r>
        <w:rPr>
          <w:rtl/>
        </w:rPr>
        <w:t xml:space="preserve"> : ليس منّا من لم يرحم صغيرنا ، ويوقر كبيرنا ، ويعرف حقّنا » </w:t>
      </w:r>
      <w:r w:rsidRPr="00EB3782">
        <w:rPr>
          <w:rStyle w:val="libFootnotenumChar"/>
          <w:rtl/>
        </w:rPr>
        <w:t>(5)</w:t>
      </w:r>
      <w:r>
        <w:rPr>
          <w:rtl/>
        </w:rPr>
        <w:t>.</w:t>
      </w:r>
    </w:p>
    <w:p w:rsidR="00553940" w:rsidRPr="00802080" w:rsidRDefault="00553940" w:rsidP="00553940">
      <w:pPr>
        <w:rPr>
          <w:rtl/>
        </w:rPr>
      </w:pPr>
      <w:r w:rsidRPr="00802080">
        <w:rPr>
          <w:rtl/>
        </w:rPr>
        <w:t xml:space="preserve">خطابته ووعظه : </w:t>
      </w:r>
    </w:p>
    <w:p w:rsidR="00553940" w:rsidRDefault="00553940" w:rsidP="00394B37">
      <w:pPr>
        <w:rPr>
          <w:rtl/>
        </w:rPr>
      </w:pPr>
      <w:r>
        <w:rPr>
          <w:rtl/>
        </w:rPr>
        <w:t xml:space="preserve">الوعظ والخطابة والارشاد من المهمات الكبيرة التي قام بها الأنبياء </w:t>
      </w:r>
    </w:p>
    <w:p w:rsidR="00553940" w:rsidRPr="00967841" w:rsidRDefault="00553940" w:rsidP="00731FC4">
      <w:pPr>
        <w:pStyle w:val="libFootnote0"/>
        <w:rPr>
          <w:rtl/>
        </w:rPr>
      </w:pPr>
      <w:r w:rsidRPr="004F2087">
        <w:rPr>
          <w:rtl/>
        </w:rPr>
        <w:t>__________________</w:t>
      </w:r>
      <w:r w:rsidRPr="004F2087">
        <w:rPr>
          <w:rtl/>
        </w:rPr>
        <w:cr/>
      </w:r>
      <w:r w:rsidRPr="00967841">
        <w:rPr>
          <w:rtl/>
        </w:rPr>
        <w:t>(1) عن (حاج شيخ عباس قمّي مرد تقوى وفضيلت) ص 64.</w:t>
      </w:r>
    </w:p>
    <w:p w:rsidR="00553940" w:rsidRPr="00967841" w:rsidRDefault="00553940" w:rsidP="00731FC4">
      <w:pPr>
        <w:pStyle w:val="libFootnote0"/>
        <w:rPr>
          <w:rtl/>
        </w:rPr>
      </w:pPr>
      <w:r w:rsidRPr="00967841">
        <w:rPr>
          <w:rtl/>
        </w:rPr>
        <w:t>(2) عيون أخبار الرضا : ج 1 ، ص 253 ـ 254 ، ونقله عنه في البحار : ج 96 ، ص 220 ، ح 10.</w:t>
      </w:r>
    </w:p>
    <w:p w:rsidR="00553940" w:rsidRPr="00967841" w:rsidRDefault="00553940" w:rsidP="00731FC4">
      <w:pPr>
        <w:pStyle w:val="libFootnote0"/>
        <w:rPr>
          <w:rtl/>
        </w:rPr>
      </w:pPr>
      <w:r w:rsidRPr="00967841">
        <w:rPr>
          <w:rtl/>
        </w:rPr>
        <w:t>(3) الأمالي للطوسي : ج 1 ، ص 365 ، وعنه في البحار ج 96 ، ص 225 ، ح 23.</w:t>
      </w:r>
    </w:p>
    <w:p w:rsidR="00553940" w:rsidRPr="00967841" w:rsidRDefault="00553940" w:rsidP="00731FC4">
      <w:pPr>
        <w:pStyle w:val="libFootnote0"/>
        <w:rPr>
          <w:rtl/>
        </w:rPr>
      </w:pPr>
      <w:r w:rsidRPr="00967841">
        <w:rPr>
          <w:rtl/>
        </w:rPr>
        <w:t xml:space="preserve">(4) الصحيفة المنسوبة للامام الرضا </w:t>
      </w:r>
      <w:r w:rsidR="00E556C0" w:rsidRPr="00F47DF7">
        <w:rPr>
          <w:rStyle w:val="libAlaemChar"/>
          <w:rFonts w:hint="cs"/>
          <w:rtl/>
        </w:rPr>
        <w:t>عليه‌السلام</w:t>
      </w:r>
      <w:r w:rsidRPr="00967841">
        <w:rPr>
          <w:rtl/>
        </w:rPr>
        <w:t xml:space="preserve"> : ص 2. عيون أخبار الرضا للصدوق : ج 1 ، ص 259 ، ونقله في البحار : ج 96 ، ص 231 ، ح 231. </w:t>
      </w:r>
    </w:p>
    <w:p w:rsidR="00553940" w:rsidRPr="00967841" w:rsidRDefault="00553940" w:rsidP="00731FC4">
      <w:pPr>
        <w:pStyle w:val="libFootnote0"/>
        <w:rPr>
          <w:rtl/>
        </w:rPr>
      </w:pPr>
      <w:r w:rsidRPr="00967841">
        <w:rPr>
          <w:rtl/>
        </w:rPr>
        <w:t xml:space="preserve">(5) الأمالي للمفيد : ص 17 ـ 18 ، طبعة النجف. ونقله في البحار : ج 96 ، ص 231. </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والأوصياء صلوات الله عليهم أجمعين ، ولكن لظروف لم تعرف اصولها ، تقلصت هذه المهمّات من مساحة التبليغ واعتبرت ضمن أعراف حوزوية معينة بانّها مهنة اُناس يحترفونها ، ولابدّ للاجلاّء من العلماء أن يتنزهوا عنها لانّها لا تليق وشأنهم ، وقد أخذت هذه الأفكار غير الصائبة تنزوي وتزول خصوصاً بعد انتصار الثورة الاسلامية المباركة حينما تصدى للخطابة والوعظ كبار العلماء والمجتهدين وعلى راسهم إمام الاُمّة (</w:t>
      </w:r>
      <w:r>
        <w:rPr>
          <w:rFonts w:hint="cs"/>
          <w:rtl/>
        </w:rPr>
        <w:t xml:space="preserve"> </w:t>
      </w:r>
      <w:r>
        <w:rPr>
          <w:rtl/>
        </w:rPr>
        <w:t>قدس الله روحه الطاهرة</w:t>
      </w:r>
      <w:r>
        <w:rPr>
          <w:rFonts w:hint="cs"/>
          <w:rtl/>
        </w:rPr>
        <w:t xml:space="preserve"> </w:t>
      </w:r>
      <w:r>
        <w:rPr>
          <w:rtl/>
        </w:rPr>
        <w:t xml:space="preserve">). </w:t>
      </w:r>
    </w:p>
    <w:p w:rsidR="00553940" w:rsidRDefault="00553940" w:rsidP="00394B37">
      <w:pPr>
        <w:rPr>
          <w:rtl/>
        </w:rPr>
      </w:pPr>
      <w:r>
        <w:rPr>
          <w:rtl/>
        </w:rPr>
        <w:t>ونجد إيمان القمّي وتقواه وحبّه لهداية المؤمنين قد تصدى لهذه المهمّة الكبيرة من موقع الوظيفة الشرعية بدون أن يحترفها</w:t>
      </w:r>
      <w:r>
        <w:rPr>
          <w:rFonts w:hint="cs"/>
          <w:rtl/>
        </w:rPr>
        <w:t xml:space="preserve"> </w:t>
      </w:r>
      <w:r w:rsidRPr="00EB3782">
        <w:rPr>
          <w:rStyle w:val="libFootnotenumChar"/>
          <w:rtl/>
        </w:rPr>
        <w:t>(1)</w:t>
      </w:r>
      <w:r>
        <w:rPr>
          <w:rtl/>
        </w:rPr>
        <w:t xml:space="preserve"> ، وقد سار أثر خطى استاذه النوري </w:t>
      </w:r>
      <w:r w:rsidR="00BF1565" w:rsidRPr="00BF1565">
        <w:rPr>
          <w:rStyle w:val="libAlaemChar"/>
          <w:rFonts w:hint="cs"/>
          <w:rtl/>
        </w:rPr>
        <w:t>رحمه‌الله</w:t>
      </w:r>
      <w:r>
        <w:rPr>
          <w:rtl/>
        </w:rPr>
        <w:t>.</w:t>
      </w:r>
    </w:p>
    <w:p w:rsidR="00553940" w:rsidRDefault="00553940" w:rsidP="00394B37">
      <w:pPr>
        <w:rPr>
          <w:rtl/>
        </w:rPr>
      </w:pPr>
      <w:r>
        <w:rPr>
          <w:rtl/>
        </w:rPr>
        <w:t>وكانت لمواعظه أثرها الكبير في النفوس لأنه كان يتحدّث بما يعتقد به وبما عمل به قبل أن يتحدّث عنه</w:t>
      </w:r>
      <w:r>
        <w:rPr>
          <w:rFonts w:hint="cs"/>
          <w:rtl/>
        </w:rPr>
        <w:t xml:space="preserve"> </w:t>
      </w:r>
      <w:r w:rsidRPr="00EB3782">
        <w:rPr>
          <w:rStyle w:val="libFootnotenumChar"/>
          <w:rtl/>
        </w:rPr>
        <w:t>(2)</w:t>
      </w:r>
      <w:r>
        <w:rPr>
          <w:rtl/>
        </w:rPr>
        <w:t xml:space="preserve">. </w:t>
      </w:r>
    </w:p>
    <w:p w:rsidR="00553940" w:rsidRDefault="00553940" w:rsidP="00394B37">
      <w:pPr>
        <w:rPr>
          <w:rtl/>
        </w:rPr>
      </w:pPr>
      <w:r>
        <w:rPr>
          <w:rtl/>
        </w:rPr>
        <w:t xml:space="preserve">وقد روى الطوسي في أماليه بالإسناد عن الامام الصادق </w:t>
      </w:r>
      <w:r w:rsidR="00E556C0" w:rsidRPr="00E556C0">
        <w:rPr>
          <w:rStyle w:val="libAlaemChar"/>
          <w:rFonts w:hint="cs"/>
          <w:rtl/>
        </w:rPr>
        <w:t>عليه‌السلام</w:t>
      </w:r>
      <w:r>
        <w:rPr>
          <w:rtl/>
        </w:rPr>
        <w:t xml:space="preserve"> انّه قال : (</w:t>
      </w:r>
      <w:r>
        <w:rPr>
          <w:rFonts w:hint="cs"/>
          <w:rtl/>
        </w:rPr>
        <w:t xml:space="preserve"> </w:t>
      </w:r>
      <w:r>
        <w:rPr>
          <w:rtl/>
        </w:rPr>
        <w:t>من تعلّم لله عزّوجلّ وعمل لله وعلّم لله ، دعي في ملكوت السماوات عظيماً ، وقيل تعلم لله ، وعلم لله</w:t>
      </w:r>
      <w:r>
        <w:rPr>
          <w:rFonts w:hint="cs"/>
          <w:rtl/>
        </w:rPr>
        <w:t xml:space="preserve"> </w:t>
      </w:r>
      <w:r>
        <w:rPr>
          <w:rtl/>
        </w:rPr>
        <w:t>)</w:t>
      </w:r>
      <w:r>
        <w:rPr>
          <w:rFonts w:hint="cs"/>
          <w:rtl/>
        </w:rPr>
        <w:t xml:space="preserve"> </w:t>
      </w:r>
      <w:r w:rsidRPr="00EB3782">
        <w:rPr>
          <w:rStyle w:val="libFootnotenumChar"/>
          <w:rtl/>
        </w:rPr>
        <w:t>(3)</w:t>
      </w:r>
      <w:r>
        <w:rPr>
          <w:rtl/>
        </w:rPr>
        <w:t xml:space="preserve">. </w:t>
      </w:r>
    </w:p>
    <w:p w:rsidR="00553940" w:rsidRDefault="00553940" w:rsidP="00394B37">
      <w:pPr>
        <w:rPr>
          <w:rtl/>
        </w:rPr>
      </w:pPr>
      <w:r>
        <w:rPr>
          <w:rtl/>
        </w:rPr>
        <w:t xml:space="preserve">وروى البرقي بإسناده عن الامام الباقر </w:t>
      </w:r>
      <w:r w:rsidR="00E556C0" w:rsidRPr="00E556C0">
        <w:rPr>
          <w:rStyle w:val="libAlaemChar"/>
          <w:rFonts w:hint="cs"/>
          <w:rtl/>
        </w:rPr>
        <w:t>عليه‌السلام</w:t>
      </w:r>
      <w:r>
        <w:rPr>
          <w:rtl/>
        </w:rPr>
        <w:t xml:space="preserve"> قال : في ضمن رواية : « أشدّ الناس حسرة يوم القيامة الذين وصفوا العدل ثمّ خالفوه » </w:t>
      </w:r>
      <w:r w:rsidRPr="00EB3782">
        <w:rPr>
          <w:rStyle w:val="libFootnotenumChar"/>
          <w:rtl/>
        </w:rPr>
        <w:t>(4)</w:t>
      </w:r>
      <w:r>
        <w:rPr>
          <w:rtl/>
        </w:rPr>
        <w:t>.</w:t>
      </w:r>
    </w:p>
    <w:p w:rsidR="00553940" w:rsidRDefault="00553940" w:rsidP="00394B37">
      <w:pPr>
        <w:rPr>
          <w:rtl/>
        </w:rPr>
      </w:pPr>
      <w:r>
        <w:rPr>
          <w:rtl/>
        </w:rPr>
        <w:t>وقد نقل عن بعض حضّار مجلسه انّه قال : لقد كان كلام الشيخ القمّي يجعل الانسان بعيداً وممتنعاً عن السيئات والأعمال والذنوب لمدة اسبوع على الأقل ويكون متوجّهاً الى الله تعالى والى العبادة</w:t>
      </w:r>
      <w:r>
        <w:rPr>
          <w:rFonts w:hint="cs"/>
          <w:rtl/>
        </w:rPr>
        <w:t xml:space="preserve"> </w:t>
      </w:r>
      <w:r w:rsidRPr="00EB3782">
        <w:rPr>
          <w:rStyle w:val="libFootnotenumChar"/>
          <w:rtl/>
        </w:rPr>
        <w:t>(5)</w:t>
      </w:r>
      <w:r>
        <w:rPr>
          <w:rtl/>
        </w:rPr>
        <w:t xml:space="preserve">. </w:t>
      </w:r>
    </w:p>
    <w:p w:rsidR="00553940" w:rsidRPr="00D43BB6" w:rsidRDefault="00553940" w:rsidP="00731FC4">
      <w:pPr>
        <w:pStyle w:val="libFootnote0"/>
        <w:rPr>
          <w:rtl/>
        </w:rPr>
      </w:pPr>
      <w:r w:rsidRPr="004F2087">
        <w:rPr>
          <w:rtl/>
        </w:rPr>
        <w:t>__________________</w:t>
      </w:r>
      <w:r w:rsidRPr="004F2087">
        <w:rPr>
          <w:rtl/>
        </w:rPr>
        <w:cr/>
      </w:r>
      <w:r w:rsidRPr="00D43BB6">
        <w:rPr>
          <w:rtl/>
        </w:rPr>
        <w:t>(1) وكشاهد على ذلك القصة التي تقدمت في ص 80.</w:t>
      </w:r>
    </w:p>
    <w:p w:rsidR="00553940" w:rsidRPr="00D43BB6" w:rsidRDefault="00553940" w:rsidP="00731FC4">
      <w:pPr>
        <w:pStyle w:val="libFootnote0"/>
        <w:rPr>
          <w:rtl/>
        </w:rPr>
      </w:pPr>
      <w:r w:rsidRPr="00D43BB6">
        <w:rPr>
          <w:rtl/>
        </w:rPr>
        <w:t>(2) محدث قمّي : ص 57.</w:t>
      </w:r>
    </w:p>
    <w:p w:rsidR="00553940" w:rsidRPr="00D43BB6" w:rsidRDefault="00553940" w:rsidP="00731FC4">
      <w:pPr>
        <w:pStyle w:val="libFootnote0"/>
        <w:rPr>
          <w:rtl/>
        </w:rPr>
      </w:pPr>
      <w:r w:rsidRPr="00D43BB6">
        <w:rPr>
          <w:rtl/>
        </w:rPr>
        <w:t>(3) الأمالي للطوسي : ج 1 ، ص 170 ، المجلس 6 ، ح 32.</w:t>
      </w:r>
    </w:p>
    <w:p w:rsidR="00553940" w:rsidRPr="00D43BB6" w:rsidRDefault="00553940" w:rsidP="00731FC4">
      <w:pPr>
        <w:pStyle w:val="libFootnote0"/>
        <w:rPr>
          <w:rtl/>
        </w:rPr>
      </w:pPr>
      <w:r w:rsidRPr="00D43BB6">
        <w:rPr>
          <w:rtl/>
        </w:rPr>
        <w:t>(4) المحاسن للبرقي : ص 120 ، (كتاب عقاب الأعمال) ، باب 64 ، ح 1.</w:t>
      </w:r>
    </w:p>
    <w:p w:rsidR="00553940" w:rsidRPr="00D43BB6" w:rsidRDefault="00553940" w:rsidP="00731FC4">
      <w:pPr>
        <w:pStyle w:val="libFootnote0"/>
        <w:rPr>
          <w:rtl/>
        </w:rPr>
      </w:pPr>
      <w:r w:rsidRPr="00D43BB6">
        <w:rPr>
          <w:rtl/>
        </w:rPr>
        <w:t xml:space="preserve">(5) مردان علم در ميدان عمل : ص 97. </w:t>
      </w:r>
    </w:p>
    <w:p w:rsidR="00F47DF7" w:rsidRDefault="00F47DF7" w:rsidP="00F47DF7">
      <w:pPr>
        <w:pStyle w:val="libNormal"/>
        <w:rPr>
          <w:rtl/>
        </w:rPr>
      </w:pPr>
      <w:r>
        <w:rPr>
          <w:rtl/>
        </w:rPr>
        <w:br w:type="page"/>
      </w:r>
    </w:p>
    <w:p w:rsidR="00553940" w:rsidRDefault="00553940" w:rsidP="00394B37">
      <w:pPr>
        <w:rPr>
          <w:rtl/>
        </w:rPr>
      </w:pPr>
      <w:r>
        <w:rPr>
          <w:rtl/>
        </w:rPr>
        <w:lastRenderedPageBreak/>
        <w:t xml:space="preserve">* ونقل عن بعض علماء النجف : كانت طريقة الشيخ عباس عندما يرتقي المنبر ويبدأ حديثه ينقل في البداية الخبر ثمّ يذكر سند الحديث ورجال السند ثمّ يتحدّث عن حياتهم وحالهم في الوثاقة وغيره ، فإذا وصل به الحديث الى المعصوم </w:t>
      </w:r>
      <w:r w:rsidR="00E556C0" w:rsidRPr="00E556C0">
        <w:rPr>
          <w:rStyle w:val="libAlaemChar"/>
          <w:rFonts w:hint="cs"/>
          <w:rtl/>
        </w:rPr>
        <w:t>عليه‌السلام</w:t>
      </w:r>
      <w:r>
        <w:rPr>
          <w:rtl/>
        </w:rPr>
        <w:t xml:space="preserve"> فانّه يتغير ويتخيل السامع انّه يرى المعصوم </w:t>
      </w:r>
      <w:r w:rsidR="00E556C0" w:rsidRPr="00E556C0">
        <w:rPr>
          <w:rStyle w:val="libAlaemChar"/>
          <w:rFonts w:hint="cs"/>
          <w:rtl/>
        </w:rPr>
        <w:t>عليه‌السلام</w:t>
      </w:r>
      <w:r>
        <w:rPr>
          <w:rtl/>
        </w:rPr>
        <w:t xml:space="preserve"> رأي العين.</w:t>
      </w:r>
    </w:p>
    <w:p w:rsidR="00553940" w:rsidRDefault="00553940" w:rsidP="00394B37">
      <w:pPr>
        <w:rPr>
          <w:rtl/>
        </w:rPr>
      </w:pPr>
      <w:r>
        <w:rPr>
          <w:rtl/>
        </w:rPr>
        <w:t xml:space="preserve">* ونقل عن أحد كبار علماء مشهد في وقته اغا بزرك الحكيم انّه كان يجب اثنين من العلماء أكثر من غيرهم أحدهما آية الله السيّد حسين القمّي والآخر الشيخ عباس القمّي وكان يقول : من يريد أن يستنير بكلام أهل البيت </w:t>
      </w:r>
      <w:r w:rsidR="00E556C0" w:rsidRPr="00E556C0">
        <w:rPr>
          <w:rStyle w:val="libAlaemChar"/>
          <w:rFonts w:hint="cs"/>
          <w:rtl/>
        </w:rPr>
        <w:t>عليه‌السلام</w:t>
      </w:r>
      <w:r>
        <w:rPr>
          <w:rtl/>
        </w:rPr>
        <w:t xml:space="preserve"> فليحضر منبر الشيخ عباس.</w:t>
      </w:r>
    </w:p>
    <w:p w:rsidR="00553940" w:rsidRDefault="00553940" w:rsidP="00394B37">
      <w:pPr>
        <w:rPr>
          <w:rtl/>
        </w:rPr>
      </w:pPr>
      <w:r>
        <w:rPr>
          <w:rtl/>
        </w:rPr>
        <w:t>* ونقل عن أحد العلماء انّه كان للمرحوم (</w:t>
      </w:r>
      <w:r>
        <w:rPr>
          <w:rFonts w:hint="cs"/>
          <w:rtl/>
        </w:rPr>
        <w:t xml:space="preserve"> </w:t>
      </w:r>
      <w:r>
        <w:rPr>
          <w:rtl/>
        </w:rPr>
        <w:t>بلور فروش</w:t>
      </w:r>
      <w:r>
        <w:rPr>
          <w:rFonts w:hint="cs"/>
          <w:rtl/>
        </w:rPr>
        <w:t xml:space="preserve"> </w:t>
      </w:r>
      <w:r>
        <w:rPr>
          <w:rtl/>
        </w:rPr>
        <w:t xml:space="preserve">) القمّي مجلس عزاء سنوي في أيّام الفاطمية الاُولى في البيت الذي سكنه آية الله البروجردي 16 سنة ، وكان لا يدعو للخطابة غير الشيخ عباس القمّي ، وكان المجلس يعدّ أحسن مجلس في قم المقدّسة يحضره جميع الطبقات وبالخصوص العلماء ، وكان الناس ينتظرون أيّام الفاطمية ليحظو بمجلس الشيخ القمّي. </w:t>
      </w:r>
    </w:p>
    <w:p w:rsidR="00553940" w:rsidRDefault="00553940" w:rsidP="00394B37">
      <w:pPr>
        <w:rPr>
          <w:rtl/>
        </w:rPr>
      </w:pPr>
      <w:r>
        <w:rPr>
          <w:rtl/>
        </w:rPr>
        <w:t xml:space="preserve">* وقد أدخل المؤسس آية الله الشيخ الحائري </w:t>
      </w:r>
      <w:r w:rsidR="00BF1565" w:rsidRPr="00BF1565">
        <w:rPr>
          <w:rStyle w:val="libAlaemChar"/>
          <w:rFonts w:hint="cs"/>
          <w:rtl/>
        </w:rPr>
        <w:t>رحمه‌الله</w:t>
      </w:r>
      <w:r>
        <w:rPr>
          <w:rtl/>
        </w:rPr>
        <w:t xml:space="preserve"> في ايران احياء مصائب سيّدة نساء العالمين </w:t>
      </w:r>
      <w:r w:rsidR="00E556C0" w:rsidRPr="00E556C0">
        <w:rPr>
          <w:rStyle w:val="libAlaemChar"/>
          <w:rFonts w:hint="cs"/>
          <w:rtl/>
        </w:rPr>
        <w:t>عليه‌السلام</w:t>
      </w:r>
      <w:r>
        <w:rPr>
          <w:rtl/>
        </w:rPr>
        <w:t xml:space="preserve"> في الفاطمية الثانية وكان يحضر للمنبر الشيخ عباس القمّي وكان المجلس يكتظ بالعلماء والفضلاء وطلبة العلوم الدينية وسائر الناس.</w:t>
      </w:r>
    </w:p>
    <w:p w:rsidR="00553940" w:rsidRDefault="00553940" w:rsidP="00394B37">
      <w:pPr>
        <w:rPr>
          <w:rtl/>
        </w:rPr>
      </w:pPr>
      <w:r>
        <w:rPr>
          <w:rtl/>
        </w:rPr>
        <w:t xml:space="preserve">وكان المرحوم الهسته اي الاصفهاني يخطب أولاً فإذا اتمّ مجلسه ارتقى المنبر الشيخ القمّي بعده ولشدة تعلّق الناس بالشيخ القمّي دون أن يتفرقوا. </w:t>
      </w:r>
    </w:p>
    <w:p w:rsidR="00553940" w:rsidRDefault="00553940" w:rsidP="00394B37">
      <w:pPr>
        <w:rPr>
          <w:rtl/>
        </w:rPr>
      </w:pPr>
      <w:r>
        <w:rPr>
          <w:rtl/>
        </w:rPr>
        <w:t>* وكان يرتقي المنبر في النجف الأشرف في (</w:t>
      </w:r>
      <w:r>
        <w:rPr>
          <w:rFonts w:hint="cs"/>
          <w:rtl/>
        </w:rPr>
        <w:t xml:space="preserve"> </w:t>
      </w:r>
      <w:r>
        <w:rPr>
          <w:rtl/>
        </w:rPr>
        <w:t>مسجد الهندي</w:t>
      </w:r>
      <w:r>
        <w:rPr>
          <w:rFonts w:hint="cs"/>
          <w:rtl/>
        </w:rPr>
        <w:t xml:space="preserve"> </w:t>
      </w:r>
      <w:r>
        <w:rPr>
          <w:rtl/>
        </w:rPr>
        <w:t xml:space="preserve">) المعروف صباح كل يوم من العشرة الأولى لمحرم ، وكان مجلسه يزدحم بالناس أكثر من جميع مجالس النجف مع انّه كان يتحدّث لمدة لا تقل عن ساعتين. </w:t>
      </w:r>
    </w:p>
    <w:p w:rsidR="00553940" w:rsidRDefault="00553940" w:rsidP="00394B37">
      <w:pPr>
        <w:rPr>
          <w:rtl/>
        </w:rPr>
      </w:pPr>
      <w:r>
        <w:rPr>
          <w:rtl/>
        </w:rPr>
        <w:t xml:space="preserve">وكان في يوم العاشر لا يقرأ إلاّ المقتل ولا يتحدّث عن مصيبة سيّد الشهداء </w:t>
      </w:r>
      <w:r w:rsidR="00E556C0" w:rsidRPr="00E556C0">
        <w:rPr>
          <w:rStyle w:val="libAlaemChar"/>
          <w:rFonts w:hint="cs"/>
          <w:rtl/>
        </w:rPr>
        <w:t>عليه‌السلام</w:t>
      </w:r>
      <w:r>
        <w:rPr>
          <w:rtl/>
        </w:rPr>
        <w:t xml:space="preserve"> ومظلوميته. وكان يضج المجلس بالبكاء ويبكي العلماء </w:t>
      </w:r>
    </w:p>
    <w:p w:rsidR="00F47DF7" w:rsidRDefault="00F47DF7" w:rsidP="00F47DF7">
      <w:pPr>
        <w:pStyle w:val="libNormal"/>
        <w:rPr>
          <w:rtl/>
        </w:rPr>
      </w:pPr>
      <w:r>
        <w:rPr>
          <w:rtl/>
        </w:rPr>
        <w:br w:type="page"/>
      </w:r>
    </w:p>
    <w:p w:rsidR="00553940" w:rsidRDefault="00553940" w:rsidP="00553940">
      <w:pPr>
        <w:rPr>
          <w:rtl/>
        </w:rPr>
      </w:pPr>
      <w:r>
        <w:rPr>
          <w:rtl/>
        </w:rPr>
        <w:lastRenderedPageBreak/>
        <w:t>والفضلاء بكاءاً شديداً.</w:t>
      </w:r>
    </w:p>
    <w:p w:rsidR="00553940" w:rsidRDefault="00553940" w:rsidP="00394B37">
      <w:pPr>
        <w:rPr>
          <w:rtl/>
        </w:rPr>
      </w:pPr>
      <w:r>
        <w:rPr>
          <w:rtl/>
        </w:rPr>
        <w:t>* ووصف نجله الشيخ محدث زاده مجلسه ووعظه ما تعريبه ملخصاً : وكان الناس في أوقات فراغه ، وبالخصوص في أيّام اقامة العزاء يستفيدون منه بمواعظه الطيبة ، وخطبه النافعة. والحقّ فانّ لخطاباته آثاراً خاصّة وذات جذابية تكسب إليها كل القلوب</w:t>
      </w:r>
      <w:r>
        <w:rPr>
          <w:rFonts w:hint="cs"/>
          <w:rtl/>
        </w:rPr>
        <w:t xml:space="preserve"> </w:t>
      </w:r>
      <w:r w:rsidRPr="00EB3782">
        <w:rPr>
          <w:rStyle w:val="libFootnotenumChar"/>
          <w:rtl/>
        </w:rPr>
        <w:t>(1)</w:t>
      </w:r>
      <w:r>
        <w:rPr>
          <w:rtl/>
        </w:rPr>
        <w:t xml:space="preserve"> فقد كان واعظاً متّعظاً يرقى المنبر ، ويلقي على سامعيه الأحاديث المنقولة عن الأئمة الطاهرين </w:t>
      </w:r>
      <w:r w:rsidR="000F59A9" w:rsidRPr="000F59A9">
        <w:rPr>
          <w:rStyle w:val="libAlaemChar"/>
          <w:rFonts w:hint="cs"/>
          <w:rtl/>
        </w:rPr>
        <w:t>عليهم‌السلام</w:t>
      </w:r>
      <w:r w:rsidRPr="00394B37">
        <w:rPr>
          <w:rStyle w:val="libAlaemChar"/>
          <w:rFonts w:hint="cs"/>
          <w:rtl/>
        </w:rPr>
        <w:t xml:space="preserve"> </w:t>
      </w:r>
      <w:r>
        <w:rPr>
          <w:rtl/>
        </w:rPr>
        <w:t>مع تحفظ على ضبطها ودقة في قراءة ألفاظها.</w:t>
      </w:r>
    </w:p>
    <w:p w:rsidR="00553940" w:rsidRDefault="00553940" w:rsidP="00394B37">
      <w:pPr>
        <w:rPr>
          <w:rtl/>
        </w:rPr>
      </w:pPr>
      <w:r>
        <w:rPr>
          <w:rtl/>
        </w:rPr>
        <w:t xml:space="preserve">ويعظ الناس ودموعه منهمرة تسيل على لحيته الكريمة ، وربما منعته من الاستمرار في حديثه ، وخاصّة عند ذكر مصائب المعصومين </w:t>
      </w:r>
      <w:r w:rsidR="000F59A9" w:rsidRPr="000F59A9">
        <w:rPr>
          <w:rStyle w:val="libAlaemChar"/>
          <w:rFonts w:hint="cs"/>
          <w:rtl/>
        </w:rPr>
        <w:t>عليهم‌السلام</w:t>
      </w:r>
      <w:r w:rsidRPr="00DF774C">
        <w:rPr>
          <w:rFonts w:hint="cs"/>
          <w:rtl/>
        </w:rPr>
        <w:t xml:space="preserve"> </w:t>
      </w:r>
      <w:r>
        <w:rPr>
          <w:rtl/>
        </w:rPr>
        <w:t>، وما ورد عليهم من الآلام والفجائع على أيدي اعدائهم وغاصبي حقوقهم</w:t>
      </w:r>
      <w:r>
        <w:rPr>
          <w:rFonts w:hint="cs"/>
          <w:rtl/>
        </w:rPr>
        <w:t xml:space="preserve"> </w:t>
      </w:r>
      <w:r>
        <w:rPr>
          <w:rtl/>
        </w:rPr>
        <w:t>)</w:t>
      </w:r>
      <w:r>
        <w:rPr>
          <w:rFonts w:hint="cs"/>
          <w:rtl/>
        </w:rPr>
        <w:t xml:space="preserve"> </w:t>
      </w:r>
      <w:r w:rsidRPr="00EB3782">
        <w:rPr>
          <w:rStyle w:val="libFootnotenumChar"/>
          <w:rtl/>
        </w:rPr>
        <w:t>(2)</w:t>
      </w:r>
      <w:r>
        <w:rPr>
          <w:rtl/>
        </w:rPr>
        <w:t>.</w:t>
      </w:r>
    </w:p>
    <w:p w:rsidR="00553940" w:rsidRPr="005F5B61" w:rsidRDefault="00553940" w:rsidP="00553940">
      <w:pPr>
        <w:rPr>
          <w:rtl/>
        </w:rPr>
      </w:pPr>
      <w:r w:rsidRPr="005F5B61">
        <w:rPr>
          <w:rtl/>
        </w:rPr>
        <w:t xml:space="preserve">تقواه وزهده وتواضعه : </w:t>
      </w:r>
    </w:p>
    <w:p w:rsidR="00553940" w:rsidRDefault="00553940" w:rsidP="00394B37">
      <w:pPr>
        <w:rPr>
          <w:rtl/>
        </w:rPr>
      </w:pPr>
      <w:r>
        <w:rPr>
          <w:rtl/>
        </w:rPr>
        <w:t>قال زميله الطهراني : (</w:t>
      </w:r>
      <w:r>
        <w:rPr>
          <w:rFonts w:hint="cs"/>
          <w:rtl/>
        </w:rPr>
        <w:t xml:space="preserve"> </w:t>
      </w:r>
      <w:r>
        <w:rPr>
          <w:rtl/>
        </w:rPr>
        <w:t>كنا نسكن غرفة واحدة في بعض مدارس النجف ونعيش سوية ، ونتعاون على قضاء لوازمنا وحاجاتنا الضرورية حتّى تهيئة الطعام وبقينا على ذلك بعد وفاة شيخنا ... وقد عرفته خلال ذلك جيداً ، فرأيته مثال الانسان الكامل ومصداق رجل العلم الفاضل.</w:t>
      </w:r>
    </w:p>
    <w:p w:rsidR="00553940" w:rsidRDefault="00553940" w:rsidP="00394B37">
      <w:pPr>
        <w:rPr>
          <w:rtl/>
        </w:rPr>
      </w:pPr>
      <w:r>
        <w:rPr>
          <w:rtl/>
        </w:rPr>
        <w:t>وكان يتحلى بصفات تحببه الى عارفيه ، فهو حسن الأخلاق جمّ التواضع ، سليم الذات ، شريف النفس ، يضمّ الى غزارة الفضل تقىً شديداً ، والى الورع زهداً بالغاً ، وقد أنسب بصحبته مدة وامتزجت روحي بروحه زمناً ..</w:t>
      </w:r>
      <w:r>
        <w:rPr>
          <w:rFonts w:hint="cs"/>
          <w:rtl/>
        </w:rPr>
        <w:t xml:space="preserve"> </w:t>
      </w:r>
      <w:r>
        <w:rPr>
          <w:rtl/>
        </w:rPr>
        <w:t>)</w:t>
      </w:r>
      <w:r>
        <w:rPr>
          <w:rFonts w:hint="cs"/>
          <w:rtl/>
        </w:rPr>
        <w:t xml:space="preserve"> </w:t>
      </w:r>
      <w:r w:rsidRPr="00EB3782">
        <w:rPr>
          <w:rStyle w:val="libFootnotenumChar"/>
          <w:rtl/>
        </w:rPr>
        <w:t>(3)</w:t>
      </w:r>
      <w:r>
        <w:rPr>
          <w:rtl/>
        </w:rPr>
        <w:t xml:space="preserve">. </w:t>
      </w:r>
    </w:p>
    <w:p w:rsidR="00553940" w:rsidRDefault="00553940" w:rsidP="00394B37">
      <w:pPr>
        <w:rPr>
          <w:rtl/>
        </w:rPr>
      </w:pPr>
      <w:r>
        <w:rPr>
          <w:rtl/>
        </w:rPr>
        <w:t xml:space="preserve">وقال الشيخ حرز الدين </w:t>
      </w:r>
      <w:r w:rsidR="00BF1565" w:rsidRPr="00BF1565">
        <w:rPr>
          <w:rStyle w:val="libAlaemChar"/>
          <w:rFonts w:hint="cs"/>
          <w:rtl/>
        </w:rPr>
        <w:t>رحمه‌الله</w:t>
      </w:r>
      <w:r>
        <w:rPr>
          <w:rtl/>
        </w:rPr>
        <w:t xml:space="preserve"> في وصفه : (</w:t>
      </w:r>
      <w:r>
        <w:rPr>
          <w:rFonts w:hint="cs"/>
          <w:rtl/>
        </w:rPr>
        <w:t xml:space="preserve"> ..</w:t>
      </w:r>
      <w:r>
        <w:rPr>
          <w:rtl/>
        </w:rPr>
        <w:t>. عالم كامل ثقة عدل متتبع ، بحاثة عصره ، أمين ، مهذب ، زاهد ، عابد ، صاحب المؤلّفات المفيدة ..</w:t>
      </w:r>
      <w:r>
        <w:rPr>
          <w:rFonts w:hint="cs"/>
          <w:rtl/>
        </w:rPr>
        <w:t xml:space="preserve"> </w:t>
      </w:r>
      <w:r>
        <w:rPr>
          <w:rtl/>
        </w:rPr>
        <w:t>)</w:t>
      </w:r>
      <w:r>
        <w:rPr>
          <w:rFonts w:hint="cs"/>
          <w:rtl/>
        </w:rPr>
        <w:t xml:space="preserve"> </w:t>
      </w:r>
      <w:r w:rsidRPr="00EB3782">
        <w:rPr>
          <w:rStyle w:val="libFootnotenumChar"/>
          <w:rtl/>
        </w:rPr>
        <w:t>(4)</w:t>
      </w:r>
      <w:r>
        <w:rPr>
          <w:rtl/>
        </w:rPr>
        <w:t xml:space="preserve">. </w:t>
      </w:r>
    </w:p>
    <w:p w:rsidR="00553940" w:rsidRDefault="00553940" w:rsidP="00394B37">
      <w:pPr>
        <w:rPr>
          <w:rtl/>
        </w:rPr>
      </w:pPr>
      <w:r>
        <w:rPr>
          <w:rtl/>
        </w:rPr>
        <w:t>وقال نجله الشيخ محدث زاده : (</w:t>
      </w:r>
      <w:r>
        <w:rPr>
          <w:rFonts w:hint="cs"/>
          <w:rtl/>
        </w:rPr>
        <w:t xml:space="preserve"> </w:t>
      </w:r>
      <w:r>
        <w:rPr>
          <w:rtl/>
        </w:rPr>
        <w:t xml:space="preserve">وكان باخلاقه وزهده وتقواه وطهارته </w:t>
      </w:r>
    </w:p>
    <w:p w:rsidR="00553940" w:rsidRPr="004108A8" w:rsidRDefault="00553940" w:rsidP="00731FC4">
      <w:pPr>
        <w:pStyle w:val="libFootnote0"/>
        <w:rPr>
          <w:rtl/>
        </w:rPr>
      </w:pPr>
      <w:r w:rsidRPr="005F5B61">
        <w:rPr>
          <w:rtl/>
        </w:rPr>
        <w:t>__________________</w:t>
      </w:r>
      <w:r w:rsidRPr="005F5B61">
        <w:rPr>
          <w:rtl/>
        </w:rPr>
        <w:cr/>
      </w:r>
      <w:r w:rsidRPr="004108A8">
        <w:rPr>
          <w:rtl/>
        </w:rPr>
        <w:t>(1) مقدمة منتهى الآمال : ص 5.</w:t>
      </w:r>
    </w:p>
    <w:p w:rsidR="00553940" w:rsidRPr="004108A8" w:rsidRDefault="00553940" w:rsidP="00731FC4">
      <w:pPr>
        <w:pStyle w:val="libFootnote0"/>
        <w:rPr>
          <w:rtl/>
        </w:rPr>
      </w:pPr>
      <w:r w:rsidRPr="004108A8">
        <w:rPr>
          <w:rtl/>
        </w:rPr>
        <w:t>(2) مقدمة نفس المهموم للحسيني : ص 6.</w:t>
      </w:r>
    </w:p>
    <w:p w:rsidR="00553940" w:rsidRPr="004108A8" w:rsidRDefault="00553940" w:rsidP="00731FC4">
      <w:pPr>
        <w:pStyle w:val="libFootnote0"/>
        <w:rPr>
          <w:rtl/>
        </w:rPr>
      </w:pPr>
      <w:r w:rsidRPr="004108A8">
        <w:rPr>
          <w:rtl/>
        </w:rPr>
        <w:t>(3) نقباء البشر : ج 3 ، ص 999.</w:t>
      </w:r>
    </w:p>
    <w:p w:rsidR="00553940" w:rsidRPr="004108A8" w:rsidRDefault="00553940" w:rsidP="00731FC4">
      <w:pPr>
        <w:pStyle w:val="libFootnote0"/>
        <w:rPr>
          <w:rtl/>
        </w:rPr>
      </w:pPr>
      <w:r w:rsidRPr="004108A8">
        <w:rPr>
          <w:rtl/>
        </w:rPr>
        <w:t xml:space="preserve">(4) معارف الرجال : ج 1 ، ص 401. </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وبدون مبالغة ـ مرشداً وداعياً للمجتمع ، بل يمكن أن يقال انّه كان نموذجاً للصالحين والعظماء في عصره ..</w:t>
      </w:r>
      <w:r>
        <w:rPr>
          <w:rFonts w:hint="cs"/>
          <w:rtl/>
        </w:rPr>
        <w:t xml:space="preserve"> </w:t>
      </w:r>
      <w:r>
        <w:rPr>
          <w:rtl/>
        </w:rPr>
        <w:t>)</w:t>
      </w:r>
      <w:r>
        <w:rPr>
          <w:rFonts w:hint="cs"/>
          <w:rtl/>
        </w:rPr>
        <w:t xml:space="preserve"> </w:t>
      </w:r>
      <w:r w:rsidRPr="00EB3782">
        <w:rPr>
          <w:rStyle w:val="libFootnotenumChar"/>
          <w:rtl/>
        </w:rPr>
        <w:t>(1)</w:t>
      </w:r>
      <w:r>
        <w:rPr>
          <w:rtl/>
        </w:rPr>
        <w:t xml:space="preserve">. </w:t>
      </w:r>
    </w:p>
    <w:p w:rsidR="00553940" w:rsidRDefault="00553940" w:rsidP="00394B37">
      <w:pPr>
        <w:rPr>
          <w:rtl/>
        </w:rPr>
      </w:pPr>
      <w:r>
        <w:rPr>
          <w:rtl/>
        </w:rPr>
        <w:t>* وقد تحدّث الكثير عن زهده فقالوا : انه كان يلبس ملابساً بسيطة فكانت ملابسه عبارة عن قباء كرباس نظيف جداً ومطيّب ، ومرّ عليه الشتاء والصيف عدة مرّات وهو لابس ذلك القباء الكرباسي ، فلم يكن ابداً يفكر في الملابس والكماليات.</w:t>
      </w:r>
    </w:p>
    <w:p w:rsidR="00553940" w:rsidRDefault="00553940" w:rsidP="00394B37">
      <w:pPr>
        <w:rPr>
          <w:rtl/>
        </w:rPr>
      </w:pPr>
      <w:r>
        <w:rPr>
          <w:rtl/>
        </w:rPr>
        <w:t>* وكان فراش بيته من البسط العاديّة التي تمسى بـ (</w:t>
      </w:r>
      <w:r>
        <w:rPr>
          <w:rFonts w:hint="cs"/>
          <w:rtl/>
        </w:rPr>
        <w:t xml:space="preserve"> </w:t>
      </w:r>
      <w:r>
        <w:rPr>
          <w:rtl/>
        </w:rPr>
        <w:t>گليم</w:t>
      </w:r>
      <w:r>
        <w:rPr>
          <w:rFonts w:hint="cs"/>
          <w:rtl/>
        </w:rPr>
        <w:t xml:space="preserve"> </w:t>
      </w:r>
      <w:r>
        <w:rPr>
          <w:rtl/>
        </w:rPr>
        <w:t xml:space="preserve">). </w:t>
      </w:r>
    </w:p>
    <w:p w:rsidR="00553940" w:rsidRDefault="00553940" w:rsidP="00394B37">
      <w:pPr>
        <w:rPr>
          <w:rtl/>
        </w:rPr>
      </w:pPr>
      <w:r>
        <w:rPr>
          <w:rtl/>
        </w:rPr>
        <w:t xml:space="preserve">* وكان لا يصرف على نفسه من (سهم الامام </w:t>
      </w:r>
      <w:r w:rsidR="00E556C0" w:rsidRPr="00E556C0">
        <w:rPr>
          <w:rStyle w:val="libAlaemChar"/>
          <w:rFonts w:hint="cs"/>
          <w:rtl/>
        </w:rPr>
        <w:t>عليه‌السلام</w:t>
      </w:r>
      <w:r>
        <w:rPr>
          <w:rtl/>
        </w:rPr>
        <w:t>) ، وكان يقول انّي لا استحقه.</w:t>
      </w:r>
    </w:p>
    <w:p w:rsidR="00553940" w:rsidRDefault="00553940" w:rsidP="00394B37">
      <w:pPr>
        <w:rPr>
          <w:rtl/>
        </w:rPr>
      </w:pPr>
      <w:r>
        <w:rPr>
          <w:rtl/>
        </w:rPr>
        <w:t>* وكان محتاطاً في طعامه أيضاً ، فمع انّه كان مبتلى بمرض الربو (ضيق التنفس) ، ولم يكن ينسجم مع صحّته أي طعام وانّما لابدّ وأن لا يكون فيه ضرر على صحّته ، ومع ذلك كله فانّه كان لا يهتم الى نوع الغذاء وكميته ، وكان يأكل أي طعام قدم له ، وبأي مقدار ممكن.</w:t>
      </w:r>
    </w:p>
    <w:p w:rsidR="00553940" w:rsidRDefault="00553940" w:rsidP="00394B37">
      <w:pPr>
        <w:rPr>
          <w:rtl/>
        </w:rPr>
      </w:pPr>
      <w:r>
        <w:rPr>
          <w:rtl/>
        </w:rPr>
        <w:t>* وفي مرّة من المرّات عندما كان الشيخ في النجف الأشرف قدمت له امرأتان كانتا تسكنان في مدينة (</w:t>
      </w:r>
      <w:r>
        <w:rPr>
          <w:rFonts w:hint="cs"/>
          <w:rtl/>
        </w:rPr>
        <w:t xml:space="preserve"> </w:t>
      </w:r>
      <w:r>
        <w:rPr>
          <w:rtl/>
        </w:rPr>
        <w:t>بمبي</w:t>
      </w:r>
      <w:r>
        <w:rPr>
          <w:rFonts w:hint="cs"/>
          <w:rtl/>
        </w:rPr>
        <w:t xml:space="preserve"> </w:t>
      </w:r>
      <w:r>
        <w:rPr>
          <w:rtl/>
        </w:rPr>
        <w:t>) ومن أقرباء (</w:t>
      </w:r>
      <w:r>
        <w:rPr>
          <w:rFonts w:hint="cs"/>
          <w:rtl/>
        </w:rPr>
        <w:t xml:space="preserve"> </w:t>
      </w:r>
      <w:r>
        <w:rPr>
          <w:rtl/>
        </w:rPr>
        <w:t>آقا كوچك</w:t>
      </w:r>
      <w:r>
        <w:rPr>
          <w:rFonts w:hint="cs"/>
          <w:rtl/>
        </w:rPr>
        <w:t xml:space="preserve"> </w:t>
      </w:r>
      <w:r>
        <w:rPr>
          <w:rtl/>
        </w:rPr>
        <w:t xml:space="preserve">) من وجهاء النجف الأشرف ، والتمستا منه أن يتقبل منهما في كل شهر </w:t>
      </w:r>
      <w:r w:rsidRPr="00EB3782">
        <w:rPr>
          <w:rStyle w:val="libFootnotenumChar"/>
          <w:rtl/>
        </w:rPr>
        <w:t>(75)</w:t>
      </w:r>
      <w:r>
        <w:rPr>
          <w:rtl/>
        </w:rPr>
        <w:t xml:space="preserve"> روبية ليدفعه مقداراً في معيشته. وكان مصرف عائلته شهرياً لا يتجاوز </w:t>
      </w:r>
      <w:r w:rsidRPr="00EB3782">
        <w:rPr>
          <w:rStyle w:val="libFootnotenumChar"/>
          <w:rtl/>
        </w:rPr>
        <w:t>(50)</w:t>
      </w:r>
      <w:r>
        <w:rPr>
          <w:rtl/>
        </w:rPr>
        <w:t xml:space="preserve"> روبية. </w:t>
      </w:r>
    </w:p>
    <w:p w:rsidR="00553940" w:rsidRDefault="00553940" w:rsidP="00394B37">
      <w:pPr>
        <w:rPr>
          <w:rtl/>
        </w:rPr>
      </w:pPr>
      <w:r>
        <w:rPr>
          <w:rtl/>
        </w:rPr>
        <w:t>ولكن الشيخ امتنع عن قبول هذا المبلغ ، فاصر الميرزا محسن محدّث زاده ـ ولده الصغير ـ أن يقبل ذلك المبلغ ، ولكنه لم يستجب الى أن يئست المرأتان وخرجتا ، فحينما ذهبتا قال الولد للوالد : انّني سوف لا اقترض من السوق شيئاً لمصرف البيت فيما بعد.</w:t>
      </w:r>
    </w:p>
    <w:p w:rsidR="00553940" w:rsidRDefault="00553940" w:rsidP="00394B37">
      <w:pPr>
        <w:rPr>
          <w:rtl/>
        </w:rPr>
      </w:pPr>
      <w:r>
        <w:rPr>
          <w:rtl/>
        </w:rPr>
        <w:t xml:space="preserve">فقال الحاج الشيخ عباس : اسكت. فانّي لا ادري بماذا اجيب الله تعالى </w:t>
      </w:r>
    </w:p>
    <w:p w:rsidR="00553940" w:rsidRPr="00731FC4" w:rsidRDefault="00553940" w:rsidP="00F47DF7">
      <w:pPr>
        <w:pStyle w:val="libLine"/>
        <w:rPr>
          <w:rStyle w:val="libFootnote0Char"/>
          <w:rtl/>
        </w:rPr>
      </w:pPr>
      <w:r w:rsidRPr="005F5B61">
        <w:rPr>
          <w:rtl/>
        </w:rPr>
        <w:t>__________________</w:t>
      </w:r>
      <w:r w:rsidRPr="005F5B61">
        <w:rPr>
          <w:rtl/>
        </w:rPr>
        <w:cr/>
      </w:r>
      <w:r w:rsidRPr="00731FC4">
        <w:rPr>
          <w:rStyle w:val="libFootnote0Char"/>
          <w:rtl/>
        </w:rPr>
        <w:t xml:space="preserve">(1) تتمة المنتهى : ص 5. </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وصاحب الزمان (</w:t>
      </w:r>
      <w:r>
        <w:rPr>
          <w:rFonts w:hint="cs"/>
          <w:rtl/>
        </w:rPr>
        <w:t xml:space="preserve"> </w:t>
      </w:r>
      <w:r>
        <w:rPr>
          <w:rtl/>
        </w:rPr>
        <w:t>سلام الله عليه</w:t>
      </w:r>
      <w:r>
        <w:rPr>
          <w:rFonts w:hint="cs"/>
          <w:rtl/>
        </w:rPr>
        <w:t xml:space="preserve"> </w:t>
      </w:r>
      <w:r>
        <w:rPr>
          <w:rtl/>
        </w:rPr>
        <w:t>) يوم القيامة عن هذا المقدار الذي اصرفه فكيف تريدني أن أثقل حملي أكثر من هذا؟</w:t>
      </w:r>
    </w:p>
    <w:p w:rsidR="00553940" w:rsidRDefault="00553940" w:rsidP="00394B37">
      <w:pPr>
        <w:rPr>
          <w:rtl/>
        </w:rPr>
      </w:pPr>
      <w:r>
        <w:rPr>
          <w:rtl/>
        </w:rPr>
        <w:t>* وكان أحد الأشخاص من تجار طهران يقدم له مبلغاً متواضعاً من المال الى آخر عمره ، وكان هو يقتصد جداً بمعيشته. وقد جاءه في أواخر عمره شخص من همدان الى النجف الأشرف والتقى به في بيته ، وفي أثناء الحديث سأله عن وضعه الداخلي ، فأجابه الشيخ بكل ما هو موجود : فحينما أراد ذلك الشخص أن يخرج قدّم له مبلغاً من المال ، ولكن المحدّث القمّي لم يتقبله ، ومع شدة اصراره فانّه لم يقبله منه.</w:t>
      </w:r>
    </w:p>
    <w:p w:rsidR="00553940" w:rsidRDefault="00553940" w:rsidP="00394B37">
      <w:pPr>
        <w:rPr>
          <w:rtl/>
        </w:rPr>
      </w:pPr>
      <w:r>
        <w:rPr>
          <w:rtl/>
        </w:rPr>
        <w:t xml:space="preserve">فعندما ذهب سأله ابنه الكبير : يا أبتي ، لماذا لم تقبله؟ </w:t>
      </w:r>
    </w:p>
    <w:p w:rsidR="00553940" w:rsidRDefault="00553940" w:rsidP="00394B37">
      <w:pPr>
        <w:rPr>
          <w:rtl/>
        </w:rPr>
      </w:pPr>
      <w:r>
        <w:rPr>
          <w:rtl/>
        </w:rPr>
        <w:t xml:space="preserve">فأجاب : أن رقبتي رقيقة وبدني ضعيف ، فلا طاقة لي يوم القيامة على الجواب ، ثمّ نقل لهم قصدة أمير المؤمين </w:t>
      </w:r>
      <w:r w:rsidR="00E556C0" w:rsidRPr="00E556C0">
        <w:rPr>
          <w:rStyle w:val="libAlaemChar"/>
          <w:rFonts w:hint="cs"/>
          <w:rtl/>
        </w:rPr>
        <w:t>عليه‌السلام</w:t>
      </w:r>
      <w:r>
        <w:rPr>
          <w:rtl/>
        </w:rPr>
        <w:t xml:space="preserve"> في ليلة التاسع عشر من شهر رمضان وبكى ثمّ أخذ بوعظ أهل بيته.</w:t>
      </w:r>
    </w:p>
    <w:p w:rsidR="00553940" w:rsidRPr="005F5B61" w:rsidRDefault="00553940" w:rsidP="00553940">
      <w:pPr>
        <w:rPr>
          <w:rtl/>
        </w:rPr>
      </w:pPr>
      <w:r w:rsidRPr="005F5B61">
        <w:rPr>
          <w:rtl/>
        </w:rPr>
        <w:t xml:space="preserve">تواضعه : </w:t>
      </w:r>
    </w:p>
    <w:p w:rsidR="00553940" w:rsidRPr="00370CA6" w:rsidRDefault="00553940" w:rsidP="00394B37">
      <w:pPr>
        <w:rPr>
          <w:rStyle w:val="libBold1Char"/>
          <w:rtl/>
        </w:rPr>
      </w:pPr>
      <w:r>
        <w:rPr>
          <w:rtl/>
        </w:rPr>
        <w:t xml:space="preserve">فكان كثير التواضع للآخرين كباراً وصغاراً في البيت أو في المدرسة ، وكان يظهر الاحترام والأدب لكلّ من يلاقيه في الطريق سواء كان من العلماء أو من غيرهم خصوصاً إذا كان من حملة الحديث وأخبار أهل البيت </w:t>
      </w:r>
      <w:r w:rsidR="000F59A9" w:rsidRPr="000F59A9">
        <w:rPr>
          <w:rStyle w:val="libAlaemChar"/>
          <w:rFonts w:hint="cs"/>
          <w:rtl/>
        </w:rPr>
        <w:t>عليهم‌السلام</w:t>
      </w:r>
      <w:r w:rsidRPr="00394B37">
        <w:rPr>
          <w:rStyle w:val="libAlaemChar"/>
          <w:rFonts w:hint="cs"/>
          <w:rtl/>
        </w:rPr>
        <w:t xml:space="preserve"> </w:t>
      </w:r>
      <w:r>
        <w:rPr>
          <w:rtl/>
        </w:rPr>
        <w:t>، وكان يعدّ نفسه صغيراً أمامهم. وكان إذا دخل مجلساً لا يجلس في صدر المجلس أبداً ، ولا يقدّم نفسه على الآخرين. وكان يحذر جداً من الزهو والاعتداد بالنفس ، أو ياخذه الغرور.</w:t>
      </w:r>
      <w:r>
        <w:rPr>
          <w:rtl/>
        </w:rPr>
        <w:cr/>
      </w:r>
      <w:r w:rsidRPr="00370CA6">
        <w:rPr>
          <w:rStyle w:val="libBold1Char"/>
          <w:rtl/>
        </w:rPr>
        <w:t xml:space="preserve">حلاوة معشره : </w:t>
      </w:r>
    </w:p>
    <w:p w:rsidR="00553940" w:rsidRDefault="00553940" w:rsidP="00394B37">
      <w:pPr>
        <w:rPr>
          <w:rtl/>
        </w:rPr>
      </w:pPr>
      <w:r>
        <w:rPr>
          <w:rtl/>
        </w:rPr>
        <w:t xml:space="preserve">ولا يتوقع من القضايا السابقة التي نقلت عنه </w:t>
      </w:r>
      <w:r w:rsidR="00BF1565" w:rsidRPr="00BF1565">
        <w:rPr>
          <w:rStyle w:val="libAlaemChar"/>
          <w:rFonts w:hint="cs"/>
          <w:rtl/>
        </w:rPr>
        <w:t>رحمه‌الله</w:t>
      </w:r>
      <w:r>
        <w:rPr>
          <w:rtl/>
        </w:rPr>
        <w:t xml:space="preserve"> انّه كان فظّاً مع الآخرين ضعيف العاطفة ، بل بالعكس فانّ أولئك الذين صاحبوه ونقلوا عنه تلك القضايا الجميلة لم ينسوا ذكر فضيلته الاُخرى بعلاقته مع الآخرين فقد وصفوه بانّه كان </w:t>
      </w:r>
    </w:p>
    <w:p w:rsidR="00F47DF7" w:rsidRDefault="00F47DF7" w:rsidP="00F47DF7">
      <w:pPr>
        <w:pStyle w:val="libNormal"/>
        <w:rPr>
          <w:rtl/>
        </w:rPr>
      </w:pPr>
      <w:r>
        <w:rPr>
          <w:rtl/>
        </w:rPr>
        <w:br w:type="page"/>
      </w:r>
    </w:p>
    <w:p w:rsidR="00553940" w:rsidRDefault="00553940" w:rsidP="00553940">
      <w:pPr>
        <w:rPr>
          <w:rtl/>
        </w:rPr>
      </w:pPr>
      <w:r>
        <w:rPr>
          <w:rtl/>
        </w:rPr>
        <w:lastRenderedPageBreak/>
        <w:t>حلو اللسان طيب الحديث ، لم يمنعه أنسه بالكتاب من أن يظهر المحبة للآخرين ، بل كان حتّى في سفره منشرح الوجه مبتسم الثغر مع رفقائه مع قليل من المزاح واللطافة. بل كان يهتم في سفره برفقاء طريقه ويتلطف معهم أكثر من المعتاد.</w:t>
      </w:r>
    </w:p>
    <w:p w:rsidR="00553940" w:rsidRPr="00370CA6" w:rsidRDefault="00553940" w:rsidP="00394B37">
      <w:pPr>
        <w:rPr>
          <w:rStyle w:val="libBold1Char"/>
          <w:rtl/>
        </w:rPr>
      </w:pPr>
      <w:r>
        <w:rPr>
          <w:rtl/>
        </w:rPr>
        <w:t>فكان أصحابه يحبونه كثيراً لحسن خلقه وسلوكه وتعامله اضافة الى تقواه وزهده وغير ذلك من الصفات الجميلة التي اجتمعت في شخصيته</w:t>
      </w:r>
      <w:r>
        <w:rPr>
          <w:rFonts w:hint="cs"/>
          <w:rtl/>
        </w:rPr>
        <w:t xml:space="preserve"> </w:t>
      </w:r>
      <w:r w:rsidRPr="00EB3782">
        <w:rPr>
          <w:rStyle w:val="libFootnotenumChar"/>
          <w:rtl/>
        </w:rPr>
        <w:t>(1)</w:t>
      </w:r>
      <w:r>
        <w:rPr>
          <w:rtl/>
        </w:rPr>
        <w:t xml:space="preserve">. </w:t>
      </w:r>
      <w:r>
        <w:rPr>
          <w:rtl/>
        </w:rPr>
        <w:cr/>
      </w:r>
      <w:r w:rsidRPr="00370CA6">
        <w:rPr>
          <w:rStyle w:val="libBold1Char"/>
          <w:rtl/>
        </w:rPr>
        <w:t xml:space="preserve">قالوا فيه : </w:t>
      </w:r>
    </w:p>
    <w:p w:rsidR="00553940" w:rsidRDefault="00553940" w:rsidP="00394B37">
      <w:pPr>
        <w:rPr>
          <w:rtl/>
        </w:rPr>
      </w:pPr>
      <w:r>
        <w:rPr>
          <w:rtl/>
        </w:rPr>
        <w:t>* قال السيّد الأمين : (</w:t>
      </w:r>
      <w:r>
        <w:rPr>
          <w:rFonts w:hint="cs"/>
          <w:rtl/>
        </w:rPr>
        <w:t xml:space="preserve"> </w:t>
      </w:r>
      <w:r>
        <w:rPr>
          <w:rtl/>
        </w:rPr>
        <w:t>عالم فاضل صالح محدّث واعظ عابد زاهد</w:t>
      </w:r>
      <w:r>
        <w:rPr>
          <w:rFonts w:hint="cs"/>
          <w:rtl/>
        </w:rPr>
        <w:t xml:space="preserve"> </w:t>
      </w:r>
      <w:r>
        <w:rPr>
          <w:rtl/>
        </w:rPr>
        <w:t>)</w:t>
      </w:r>
      <w:r>
        <w:rPr>
          <w:rFonts w:hint="cs"/>
          <w:rtl/>
        </w:rPr>
        <w:t xml:space="preserve"> </w:t>
      </w:r>
      <w:r w:rsidRPr="00EB3782">
        <w:rPr>
          <w:rStyle w:val="libFootnotenumChar"/>
          <w:rtl/>
        </w:rPr>
        <w:t>(2)</w:t>
      </w:r>
      <w:r>
        <w:rPr>
          <w:rtl/>
        </w:rPr>
        <w:t>.</w:t>
      </w:r>
    </w:p>
    <w:p w:rsidR="00553940" w:rsidRDefault="00553940" w:rsidP="00394B37">
      <w:pPr>
        <w:rPr>
          <w:rtl/>
        </w:rPr>
      </w:pPr>
      <w:r>
        <w:rPr>
          <w:rtl/>
        </w:rPr>
        <w:t>* وقال العلاّمة الطهراني : (</w:t>
      </w:r>
      <w:r>
        <w:rPr>
          <w:rFonts w:hint="cs"/>
          <w:rtl/>
        </w:rPr>
        <w:t xml:space="preserve"> </w:t>
      </w:r>
      <w:r>
        <w:rPr>
          <w:rtl/>
        </w:rPr>
        <w:t xml:space="preserve">وقد عرفته خلال ذلك جيداً فرأيته مثال الانسان الكامل ، ومصداق رجل العلم الفاضل ، وكان يتحلى بصفات تحببه الى عارفيه فهو حسن الأخلاق ، جم التواضع ، سليم الذات ، شريف النفس ، يضمّ الى غزارة الفضل تقى شديداً ، والى الورع زهداً بالغاً ... </w:t>
      </w:r>
    </w:p>
    <w:p w:rsidR="00553940" w:rsidRDefault="00553940" w:rsidP="00394B37">
      <w:pPr>
        <w:rPr>
          <w:rtl/>
        </w:rPr>
      </w:pPr>
      <w:r>
        <w:rPr>
          <w:rtl/>
        </w:rPr>
        <w:t>وكان دائم الاشتغال ، شديد الولع في الكتابة والتدوين والبحث والتنقيب لا يصرفه عن ذلك شيء ولا يحول بينه وبين رغبته فيه واتجاهه إليه حائل ...</w:t>
      </w:r>
      <w:r>
        <w:rPr>
          <w:rFonts w:hint="cs"/>
          <w:rtl/>
        </w:rPr>
        <w:t xml:space="preserve"> </w:t>
      </w:r>
      <w:r>
        <w:rPr>
          <w:rtl/>
        </w:rPr>
        <w:t>)</w:t>
      </w:r>
      <w:r>
        <w:rPr>
          <w:rFonts w:hint="cs"/>
          <w:rtl/>
        </w:rPr>
        <w:t xml:space="preserve"> </w:t>
      </w:r>
      <w:r w:rsidRPr="00EB3782">
        <w:rPr>
          <w:rStyle w:val="libFootnotenumChar"/>
          <w:rtl/>
        </w:rPr>
        <w:t>(3)</w:t>
      </w:r>
      <w:r>
        <w:rPr>
          <w:rtl/>
        </w:rPr>
        <w:t>.</w:t>
      </w:r>
    </w:p>
    <w:p w:rsidR="00553940" w:rsidRDefault="00553940" w:rsidP="00394B37">
      <w:pPr>
        <w:rPr>
          <w:rtl/>
        </w:rPr>
      </w:pPr>
      <w:r>
        <w:rPr>
          <w:rtl/>
        </w:rPr>
        <w:t>* وقال خير الدين الزرگلي : ( باحث إمامي ، من العلماء بالتراجم والتاريخ ، مولده ووفاته بالنجف عاش مدة طويلة في طهران ...</w:t>
      </w:r>
      <w:r>
        <w:rPr>
          <w:rFonts w:hint="cs"/>
          <w:rtl/>
        </w:rPr>
        <w:t xml:space="preserve"> </w:t>
      </w:r>
      <w:r>
        <w:rPr>
          <w:rtl/>
        </w:rPr>
        <w:t xml:space="preserve">) </w:t>
      </w:r>
      <w:r w:rsidRPr="00EB3782">
        <w:rPr>
          <w:rStyle w:val="libFootnotenumChar"/>
          <w:rtl/>
        </w:rPr>
        <w:t>(4)</w:t>
      </w:r>
      <w:r>
        <w:rPr>
          <w:rtl/>
        </w:rPr>
        <w:t>. * وقال المدرس : (</w:t>
      </w:r>
      <w:r>
        <w:rPr>
          <w:rFonts w:hint="cs"/>
          <w:rtl/>
        </w:rPr>
        <w:t xml:space="preserve"> </w:t>
      </w:r>
      <w:r>
        <w:rPr>
          <w:rtl/>
        </w:rPr>
        <w:t>من أفاضل علماء عصرنا الحاضر ، عالم فاضل كامل ، محدث ، متتبع ، ماهر ، وهو مقصود المؤلّف من (الفاضل المحدّث المعاصر) في هذا الكتاب</w:t>
      </w:r>
      <w:r>
        <w:rPr>
          <w:rFonts w:hint="cs"/>
          <w:rtl/>
        </w:rPr>
        <w:t xml:space="preserve"> </w:t>
      </w:r>
      <w:r>
        <w:rPr>
          <w:rtl/>
        </w:rPr>
        <w:t>)</w:t>
      </w:r>
      <w:r>
        <w:rPr>
          <w:rFonts w:hint="cs"/>
          <w:rtl/>
        </w:rPr>
        <w:t xml:space="preserve"> </w:t>
      </w:r>
      <w:r w:rsidRPr="00EB3782">
        <w:rPr>
          <w:rStyle w:val="libFootnotenumChar"/>
          <w:rtl/>
        </w:rPr>
        <w:t>(5)</w:t>
      </w:r>
      <w:r>
        <w:rPr>
          <w:rtl/>
        </w:rPr>
        <w:t xml:space="preserve">. </w:t>
      </w:r>
    </w:p>
    <w:p w:rsidR="00553940" w:rsidRDefault="00553940" w:rsidP="00394B37">
      <w:pPr>
        <w:rPr>
          <w:rtl/>
        </w:rPr>
      </w:pPr>
      <w:r>
        <w:rPr>
          <w:rtl/>
        </w:rPr>
        <w:t>* وقال الأميني : (</w:t>
      </w:r>
      <w:r>
        <w:rPr>
          <w:rFonts w:hint="cs"/>
          <w:rtl/>
        </w:rPr>
        <w:t xml:space="preserve"> </w:t>
      </w:r>
      <w:r>
        <w:rPr>
          <w:rtl/>
        </w:rPr>
        <w:t>وهو من نوابغ الحديث والتأليف في القرن الحاضر ، وأياديه المشكورة على الامة لا تخفى</w:t>
      </w:r>
      <w:r>
        <w:rPr>
          <w:rFonts w:hint="cs"/>
          <w:rtl/>
        </w:rPr>
        <w:t xml:space="preserve"> </w:t>
      </w:r>
      <w:r>
        <w:rPr>
          <w:rtl/>
        </w:rPr>
        <w:t>)</w:t>
      </w:r>
      <w:r>
        <w:rPr>
          <w:rFonts w:hint="cs"/>
          <w:rtl/>
        </w:rPr>
        <w:t xml:space="preserve"> </w:t>
      </w:r>
      <w:r w:rsidRPr="00EB3782">
        <w:rPr>
          <w:rStyle w:val="libFootnotenumChar"/>
          <w:rtl/>
        </w:rPr>
        <w:t>(6)</w:t>
      </w:r>
      <w:r>
        <w:rPr>
          <w:rtl/>
        </w:rPr>
        <w:t xml:space="preserve">. </w:t>
      </w:r>
    </w:p>
    <w:p w:rsidR="00553940" w:rsidRPr="004108A8" w:rsidRDefault="00553940" w:rsidP="00731FC4">
      <w:pPr>
        <w:pStyle w:val="libFootnote0"/>
        <w:rPr>
          <w:rtl/>
        </w:rPr>
      </w:pPr>
      <w:r w:rsidRPr="00015DC4">
        <w:rPr>
          <w:rtl/>
        </w:rPr>
        <w:t>__________________</w:t>
      </w:r>
      <w:r w:rsidRPr="00015DC4">
        <w:rPr>
          <w:rtl/>
        </w:rPr>
        <w:cr/>
      </w:r>
      <w:r w:rsidRPr="004108A8">
        <w:rPr>
          <w:rtl/>
        </w:rPr>
        <w:t>(1) المصدر السابق.</w:t>
      </w:r>
    </w:p>
    <w:p w:rsidR="00553940" w:rsidRPr="004108A8" w:rsidRDefault="00553940" w:rsidP="00731FC4">
      <w:pPr>
        <w:pStyle w:val="libFootnote0"/>
        <w:rPr>
          <w:rtl/>
        </w:rPr>
      </w:pPr>
      <w:r w:rsidRPr="004108A8">
        <w:rPr>
          <w:rtl/>
        </w:rPr>
        <w:t>(2) أعيان الشيعة : ج 70 ، ص 425.</w:t>
      </w:r>
    </w:p>
    <w:p w:rsidR="00553940" w:rsidRPr="004108A8" w:rsidRDefault="00553940" w:rsidP="00731FC4">
      <w:pPr>
        <w:pStyle w:val="libFootnote0"/>
        <w:rPr>
          <w:rtl/>
        </w:rPr>
      </w:pPr>
      <w:r w:rsidRPr="004108A8">
        <w:rPr>
          <w:rtl/>
        </w:rPr>
        <w:t>(3) نقباء البشر : ج 3 ، ص 999.</w:t>
      </w:r>
    </w:p>
    <w:p w:rsidR="00553940" w:rsidRPr="004108A8" w:rsidRDefault="00553940" w:rsidP="00731FC4">
      <w:pPr>
        <w:pStyle w:val="libFootnote0"/>
        <w:rPr>
          <w:rtl/>
        </w:rPr>
      </w:pPr>
      <w:r w:rsidRPr="004108A8">
        <w:rPr>
          <w:rtl/>
        </w:rPr>
        <w:t>(4) الاعلام : ج 3 ، ص 265.</w:t>
      </w:r>
    </w:p>
    <w:p w:rsidR="00553940" w:rsidRPr="004108A8" w:rsidRDefault="00553940" w:rsidP="00731FC4">
      <w:pPr>
        <w:pStyle w:val="libFootnote0"/>
        <w:rPr>
          <w:rtl/>
        </w:rPr>
      </w:pPr>
      <w:r w:rsidRPr="004108A8">
        <w:rPr>
          <w:rtl/>
        </w:rPr>
        <w:t>(5) ريحانة الأدب : ج 4 ، ص 487 ـ 488.</w:t>
      </w:r>
    </w:p>
    <w:p w:rsidR="00553940" w:rsidRPr="004108A8" w:rsidRDefault="00553940" w:rsidP="00731FC4">
      <w:pPr>
        <w:pStyle w:val="libFootnote0"/>
        <w:rPr>
          <w:rtl/>
        </w:rPr>
      </w:pPr>
      <w:r w:rsidRPr="004108A8">
        <w:rPr>
          <w:rtl/>
        </w:rPr>
        <w:t xml:space="preserve">(6) الغدير : ج 1 ، ص 157. </w:t>
      </w:r>
    </w:p>
    <w:p w:rsidR="00F47DF7" w:rsidRDefault="00F47DF7" w:rsidP="00F47DF7">
      <w:pPr>
        <w:pStyle w:val="libNormal"/>
        <w:rPr>
          <w:rtl/>
        </w:rPr>
      </w:pPr>
      <w:r>
        <w:rPr>
          <w:rtl/>
        </w:rPr>
        <w:br w:type="page"/>
      </w:r>
    </w:p>
    <w:p w:rsidR="00553940" w:rsidRPr="00015DC4" w:rsidRDefault="00553940" w:rsidP="00370CA6">
      <w:pPr>
        <w:pStyle w:val="libBold1"/>
        <w:rPr>
          <w:rtl/>
        </w:rPr>
      </w:pPr>
      <w:r w:rsidRPr="00015DC4">
        <w:rPr>
          <w:rtl/>
        </w:rPr>
        <w:lastRenderedPageBreak/>
        <w:t xml:space="preserve">دوره في محاربة مؤامرة رفض الدين : </w:t>
      </w:r>
    </w:p>
    <w:p w:rsidR="00553940" w:rsidRDefault="00553940" w:rsidP="00394B37">
      <w:pPr>
        <w:rPr>
          <w:rtl/>
        </w:rPr>
      </w:pPr>
      <w:r>
        <w:rPr>
          <w:rtl/>
        </w:rPr>
        <w:t>سبق وأن أشرنا الى انّ العصر الذي عاش فيه الشيخ القمّي من أشدّ العصور الحرجة التي مرّت بها امتنا الاسلامية ، فقد اتّحد الشرق والغرب العلماني والمسيحي على قلع الجذور الدينية الاسلامية من بلاد المسلمين بعدها ظهر الضعف في الأنظمة التي حكمت البلاد الاسلامية وبالخصوص الدولة العثمانية والدولة القاجارية.</w:t>
      </w:r>
    </w:p>
    <w:p w:rsidR="00553940" w:rsidRDefault="00553940" w:rsidP="00394B37">
      <w:pPr>
        <w:rPr>
          <w:rtl/>
        </w:rPr>
      </w:pPr>
      <w:r>
        <w:rPr>
          <w:rtl/>
        </w:rPr>
        <w:t>ولا يسع المقام في هذا المقال شرح كل خيوط المؤامرة الاستكبارية وسبب انحطاط المسلمين وانهيار قوتهم وظهور العجز الكبير في وجودهم السياسي وغيره.</w:t>
      </w:r>
    </w:p>
    <w:p w:rsidR="00553940" w:rsidRDefault="00553940" w:rsidP="00394B37">
      <w:pPr>
        <w:rPr>
          <w:rtl/>
        </w:rPr>
      </w:pPr>
      <w:r>
        <w:rPr>
          <w:rtl/>
        </w:rPr>
        <w:t xml:space="preserve">ولكننا لابدّ وأن نثبت هنا حقيقة مهمّة وهي أن الاستعمار الشرقي والغربي استطاع أن يصرف الكثير من المسلمين عن الأسباب الحقيقية للانهيار ، وخداعهم بأنّ السبب الرئيسي هو نفس الدين يعتنقونه. </w:t>
      </w:r>
    </w:p>
    <w:p w:rsidR="00553940" w:rsidRDefault="00553940" w:rsidP="00394B37">
      <w:pPr>
        <w:rPr>
          <w:rtl/>
        </w:rPr>
      </w:pPr>
      <w:r>
        <w:rPr>
          <w:rtl/>
        </w:rPr>
        <w:t xml:space="preserve">وقد مؤّهوا عليهم بأنّ أوربا لم تستطع أن تحصل على النهضة السياسية والاقتصادية والفكرية إلاّ بعد التخلص من هيمنة الكنيسة وعزل الدين عن السياسة ، وابعاد (رجال الدين) عن مقدرات الامة وتضييق دائرة حركتهم السياسية والاجتماعية. ولذلك فعلى الامّة الاسلامية اذا أرادت أن تتخلص من الانهيار الحضاري الذي اعتراها بالعصر الحاضر فعليها أن تخطو نفس الخطوات التي سلكتها الدول الصناعية الكبرى برفض الدين والتحجير على رجاله وتضييق دائرة حركتهم واطلاق الحريات للجميع يمارسونها كيفما يشاؤوا. </w:t>
      </w:r>
    </w:p>
    <w:p w:rsidR="00553940" w:rsidRDefault="00553940" w:rsidP="00394B37">
      <w:pPr>
        <w:rPr>
          <w:rtl/>
        </w:rPr>
      </w:pPr>
      <w:r>
        <w:rPr>
          <w:rtl/>
        </w:rPr>
        <w:t xml:space="preserve">وبالواقع فانّ اولئك الذين خططوا للقضاء على الامة الاسلامية كانوا يعون ما يقولون ويتحركون ضمن خطط دقيقة مسبقة ، وكانوا يحسون أن نقطة الخطر أمام الاستعمار تكمن في شخصية الانسان المسلم ، وما لم يتمكن الغرب والشرق من مسخ شخصية الانسان المسلم وابدالها بشخصية غريبة عن تاريخ الامة وتقاليدها ، فانّهم لا يستطيعون أن ينفذوا شئياً من خيوط المؤامرة ، وخصوصاً </w:t>
      </w:r>
    </w:p>
    <w:p w:rsidR="00F47DF7" w:rsidRDefault="00F47DF7" w:rsidP="00F47DF7">
      <w:pPr>
        <w:pStyle w:val="libNormal"/>
        <w:rPr>
          <w:rtl/>
        </w:rPr>
      </w:pPr>
      <w:r>
        <w:rPr>
          <w:rtl/>
        </w:rPr>
        <w:br w:type="page"/>
      </w:r>
    </w:p>
    <w:p w:rsidR="00553940" w:rsidRDefault="00553940" w:rsidP="00553940">
      <w:pPr>
        <w:rPr>
          <w:rtl/>
        </w:rPr>
      </w:pPr>
      <w:r>
        <w:rPr>
          <w:rtl/>
        </w:rPr>
        <w:lastRenderedPageBreak/>
        <w:t>فانّهم يريدون منها أن تكون قاضية وتستمرّ الى آخر الدنيا بدون امل لنهضة العالم الاسلامي مرّة اُخرى ، فانّهم يحسبونه المارد الذي حطم كبرياءهم في يوم سابق من أيّام التاريخ.</w:t>
      </w:r>
    </w:p>
    <w:p w:rsidR="00553940" w:rsidRDefault="00553940" w:rsidP="00394B37">
      <w:pPr>
        <w:rPr>
          <w:rtl/>
        </w:rPr>
      </w:pPr>
      <w:r>
        <w:rPr>
          <w:rtl/>
        </w:rPr>
        <w:t>وكانت بداية التجربة في تركيا واستطاعوا أن ينجّحوا المؤامرة هناك لأسباب متعددة لسنا الآن بصدد بيانها.</w:t>
      </w:r>
    </w:p>
    <w:p w:rsidR="00553940" w:rsidRDefault="00553940" w:rsidP="00394B37">
      <w:pPr>
        <w:rPr>
          <w:rtl/>
        </w:rPr>
      </w:pPr>
      <w:r>
        <w:rPr>
          <w:rtl/>
        </w:rPr>
        <w:t>والمحطة الثانية للمخطط كانت ايران ، وأمّلوا من قزمهم المدعوا بـ (</w:t>
      </w:r>
      <w:r>
        <w:rPr>
          <w:rFonts w:hint="cs"/>
          <w:rtl/>
        </w:rPr>
        <w:t xml:space="preserve"> </w:t>
      </w:r>
      <w:r>
        <w:rPr>
          <w:rtl/>
        </w:rPr>
        <w:t>رضا بهلوي</w:t>
      </w:r>
      <w:r>
        <w:rPr>
          <w:rFonts w:hint="cs"/>
          <w:rtl/>
        </w:rPr>
        <w:t xml:space="preserve"> </w:t>
      </w:r>
      <w:r>
        <w:rPr>
          <w:rtl/>
        </w:rPr>
        <w:t xml:space="preserve">) أن يقوم نيابة عنهم بتنفيذ المخطط التآمري. </w:t>
      </w:r>
    </w:p>
    <w:p w:rsidR="00553940" w:rsidRDefault="00553940" w:rsidP="00394B37">
      <w:pPr>
        <w:rPr>
          <w:rtl/>
        </w:rPr>
      </w:pPr>
      <w:r>
        <w:rPr>
          <w:rtl/>
        </w:rPr>
        <w:t>وكان شديداً جداً بالتنفيذ وعنيفاً بما لا يتصور ، خصوصاً انّه قد عُلِّمَ بأنّ العائق أمام نجاح أعماله يتمثل بقوتين أولاهما النظرية والاُخرى التطبيق ، فأما التطبيق فقوة العلماء الشيعة والحوزات العلمية ، فعليه اذا أراد أن ينتصر بمعركته ، فعليه أن يكسر عدة أبراج مهمّة في واقع الامة ، أولها الموقع القيادي للعلماء وهيبتهم في نفوس الامة وطاعة الناس لهم ، وقد قسموا هذا الوجود الى قسمين : أولهما بما يتعلق بهيئة العلماء فانّه نفذ المؤامرة في خلال الاعتداء شخصياً على العلماء بمحاربة الحوزات العلمية ومنع لبس الزي العلمائي ومنع النشاط العلمائي كإقامة مجالس العزاء والوعظ والارشاد الديني ، اضافة الى عدم احترامهم والتجاسر على المجتهدين وقتل بعضهم ونفي البعض الآخر وما الى ذلك من الأعمال الاجرامية.</w:t>
      </w:r>
    </w:p>
    <w:p w:rsidR="00553940" w:rsidRDefault="00553940" w:rsidP="00394B37">
      <w:pPr>
        <w:rPr>
          <w:rtl/>
        </w:rPr>
      </w:pPr>
      <w:r>
        <w:rPr>
          <w:rtl/>
        </w:rPr>
        <w:t xml:space="preserve">وأما القسم الثاني فيتم بابعاد الناس عن الدين والتدين وقد نفذ المؤامرة بعدّة أنشطة اجرامية أحدها منع الحجاب والسفور الالزمي ، والمدارس المختلطة ، ونشر أماكن الدعارة والخمور والتشجيع على الفحشاء ، ونشر مؤضة اللادينية بكل ابعادها ، وهو المخطط الثاني المتعلق بالخطة النظرية للقضاء على الدين. </w:t>
      </w:r>
    </w:p>
    <w:p w:rsidR="00553940" w:rsidRDefault="00553940" w:rsidP="00394B37">
      <w:pPr>
        <w:rPr>
          <w:rtl/>
        </w:rPr>
      </w:pPr>
      <w:r>
        <w:rPr>
          <w:rtl/>
        </w:rPr>
        <w:t>وأهم اسلوب انحرافي استخدمه الاستعمار من خلال عملائه المرتطبين بالشرق والغرب</w:t>
      </w:r>
      <w:r>
        <w:rPr>
          <w:rFonts w:hint="cs"/>
          <w:rtl/>
        </w:rPr>
        <w:t xml:space="preserve"> </w:t>
      </w:r>
      <w:r w:rsidRPr="00EB3782">
        <w:rPr>
          <w:rStyle w:val="libFootnotenumChar"/>
          <w:rtl/>
        </w:rPr>
        <w:t>(</w:t>
      </w:r>
      <w:r w:rsidRPr="00EB3782">
        <w:rPr>
          <w:rStyle w:val="libFootnotenumChar"/>
          <w:rFonts w:hint="cs"/>
          <w:rtl/>
        </w:rPr>
        <w:t>1</w:t>
      </w:r>
      <w:r w:rsidRPr="00EB3782">
        <w:rPr>
          <w:rStyle w:val="libFootnotenumChar"/>
          <w:rtl/>
        </w:rPr>
        <w:t>)</w:t>
      </w:r>
      <w:r>
        <w:rPr>
          <w:rtl/>
        </w:rPr>
        <w:t xml:space="preserve"> اعتبار الدين لا ينسجم مع تطورات العصر ورقيّه وانّما كان </w:t>
      </w:r>
    </w:p>
    <w:p w:rsidR="00553940" w:rsidRPr="00731FC4" w:rsidRDefault="00553940" w:rsidP="00F47DF7">
      <w:pPr>
        <w:pStyle w:val="libLine"/>
        <w:rPr>
          <w:rStyle w:val="libFootnote0Char"/>
          <w:rtl/>
        </w:rPr>
      </w:pPr>
      <w:r w:rsidRPr="00015DC4">
        <w:rPr>
          <w:rtl/>
        </w:rPr>
        <w:t>__________________</w:t>
      </w:r>
      <w:r w:rsidRPr="00015DC4">
        <w:rPr>
          <w:rtl/>
        </w:rPr>
        <w:cr/>
      </w:r>
      <w:r w:rsidRPr="00731FC4">
        <w:rPr>
          <w:rStyle w:val="libFootnote0Char"/>
          <w:rtl/>
        </w:rPr>
        <w:t>(1) إن الفرق بين العميل الشرقي والغربي الدوافع التي تكمن وراء ارتباط العميل فانّ</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له قوة الحركة والتحريك في العصور الماضية ، ولذلك فانّه ضعف في نفوس معتنقيه ولم يقدر يقاوم لأجل البقاء كلما تطورت المجتمعات وظهرت الثورات الصناعية والزراعية وغيرهما.</w:t>
      </w:r>
    </w:p>
    <w:p w:rsidR="00553940" w:rsidRDefault="00553940" w:rsidP="00394B37">
      <w:pPr>
        <w:rPr>
          <w:rtl/>
        </w:rPr>
      </w:pPr>
      <w:r>
        <w:rPr>
          <w:rtl/>
        </w:rPr>
        <w:t>وقد سعى اولئك جاهدين أن يدخلوا بعض المفاهيم التي انتشرت في أوربا تحت عنوان (</w:t>
      </w:r>
      <w:r>
        <w:rPr>
          <w:rFonts w:hint="cs"/>
          <w:rtl/>
        </w:rPr>
        <w:t xml:space="preserve"> </w:t>
      </w:r>
      <w:r>
        <w:rPr>
          <w:rtl/>
        </w:rPr>
        <w:t>الحريات</w:t>
      </w:r>
      <w:r>
        <w:rPr>
          <w:rFonts w:hint="cs"/>
          <w:rtl/>
        </w:rPr>
        <w:t xml:space="preserve"> </w:t>
      </w:r>
      <w:r>
        <w:rPr>
          <w:rtl/>
        </w:rPr>
        <w:t>) و</w:t>
      </w:r>
      <w:r>
        <w:rPr>
          <w:rFonts w:hint="cs"/>
          <w:rtl/>
        </w:rPr>
        <w:t xml:space="preserve"> </w:t>
      </w:r>
      <w:r>
        <w:rPr>
          <w:rtl/>
        </w:rPr>
        <w:t>(</w:t>
      </w:r>
      <w:r>
        <w:rPr>
          <w:rFonts w:hint="cs"/>
          <w:rtl/>
        </w:rPr>
        <w:t xml:space="preserve"> </w:t>
      </w:r>
      <w:r>
        <w:rPr>
          <w:rtl/>
        </w:rPr>
        <w:t>الثورة الفرنسية</w:t>
      </w:r>
      <w:r>
        <w:rPr>
          <w:rFonts w:hint="cs"/>
          <w:rtl/>
        </w:rPr>
        <w:t xml:space="preserve"> </w:t>
      </w:r>
      <w:r>
        <w:rPr>
          <w:rtl/>
        </w:rPr>
        <w:t>) وقوانين السياسة والقوانين المدنية والفكر الماركسي وما الى ذلك.</w:t>
      </w:r>
    </w:p>
    <w:p w:rsidR="00553940" w:rsidRDefault="00553940" w:rsidP="00394B37">
      <w:pPr>
        <w:rPr>
          <w:rtl/>
        </w:rPr>
      </w:pPr>
      <w:r>
        <w:rPr>
          <w:rtl/>
        </w:rPr>
        <w:t>وابتغوا من ذلك ملء الفراغ الذي سوف يولده انسحاب الفكر الديني من نفوس اتباعه المسلمين.</w:t>
      </w:r>
    </w:p>
    <w:p w:rsidR="00553940" w:rsidRDefault="00553940" w:rsidP="00394B37">
      <w:pPr>
        <w:rPr>
          <w:rtl/>
        </w:rPr>
      </w:pPr>
      <w:r>
        <w:rPr>
          <w:rtl/>
        </w:rPr>
        <w:t>وفي البداية سعوا لابدال الدين بالدين ، أي المسيحية بالاسلام ، فلم يتمكنوا لأسباب موضوعية تعود الى عمق الارتباط الديني والاسلامي أولاً ، والى نشوء تناقض بين ما يطرحون من فكر (</w:t>
      </w:r>
      <w:r>
        <w:rPr>
          <w:rFonts w:hint="cs"/>
          <w:rtl/>
        </w:rPr>
        <w:t xml:space="preserve"> </w:t>
      </w:r>
      <w:r>
        <w:rPr>
          <w:rtl/>
        </w:rPr>
        <w:t>تقدمي</w:t>
      </w:r>
      <w:r>
        <w:rPr>
          <w:rFonts w:hint="cs"/>
          <w:rtl/>
        </w:rPr>
        <w:t xml:space="preserve"> </w:t>
      </w:r>
      <w:r>
        <w:rPr>
          <w:rtl/>
        </w:rPr>
        <w:t>) وبين الدين (</w:t>
      </w:r>
      <w:r>
        <w:rPr>
          <w:rFonts w:hint="cs"/>
          <w:rtl/>
        </w:rPr>
        <w:t xml:space="preserve"> </w:t>
      </w:r>
      <w:r>
        <w:rPr>
          <w:rtl/>
        </w:rPr>
        <w:t>الذي يمثل العائق للتطور كما يزعمون</w:t>
      </w:r>
      <w:r>
        <w:rPr>
          <w:rFonts w:hint="cs"/>
          <w:rtl/>
        </w:rPr>
        <w:t xml:space="preserve"> </w:t>
      </w:r>
      <w:r>
        <w:rPr>
          <w:rtl/>
        </w:rPr>
        <w:t>).</w:t>
      </w:r>
    </w:p>
    <w:p w:rsidR="00553940" w:rsidRDefault="00553940" w:rsidP="00394B37">
      <w:pPr>
        <w:rPr>
          <w:rtl/>
        </w:rPr>
      </w:pPr>
      <w:r>
        <w:rPr>
          <w:rtl/>
        </w:rPr>
        <w:t>وبذلك رجعوا الى طرحهم السابق برفض الدين وابعاده عن الدولة والمجتمع والانسان.</w:t>
      </w:r>
    </w:p>
    <w:p w:rsidR="00553940" w:rsidRDefault="00553940" w:rsidP="00394B37">
      <w:pPr>
        <w:rPr>
          <w:rtl/>
        </w:rPr>
      </w:pPr>
      <w:r>
        <w:rPr>
          <w:rtl/>
        </w:rPr>
        <w:t>وحملت تلك الهجمة عناوين (</w:t>
      </w:r>
      <w:r>
        <w:rPr>
          <w:rFonts w:hint="cs"/>
          <w:rtl/>
        </w:rPr>
        <w:t xml:space="preserve"> </w:t>
      </w:r>
      <w:r>
        <w:rPr>
          <w:rtl/>
        </w:rPr>
        <w:t>التحديث</w:t>
      </w:r>
      <w:r>
        <w:rPr>
          <w:rFonts w:hint="cs"/>
          <w:rtl/>
        </w:rPr>
        <w:t xml:space="preserve"> </w:t>
      </w:r>
      <w:r>
        <w:rPr>
          <w:rtl/>
        </w:rPr>
        <w:t>) والتقدم والتحرر والوطنية والمفاهيم الاُخرى المستوردة.</w:t>
      </w:r>
    </w:p>
    <w:p w:rsidR="00553940" w:rsidRDefault="00553940" w:rsidP="00394B37">
      <w:pPr>
        <w:rPr>
          <w:rtl/>
        </w:rPr>
      </w:pPr>
      <w:r>
        <w:rPr>
          <w:rtl/>
        </w:rPr>
        <w:t>1 ـ ومع أن تلك المفاهيم نشأت تحت ظروف خاصّة عاشتها اُوربا في عصورها الوسطى وما بعدها.</w:t>
      </w:r>
    </w:p>
    <w:p w:rsidR="00553940" w:rsidRDefault="00553940" w:rsidP="00394B37">
      <w:pPr>
        <w:rPr>
          <w:rtl/>
        </w:rPr>
      </w:pPr>
      <w:r w:rsidRPr="00073DCE">
        <w:rPr>
          <w:rtl/>
        </w:rPr>
        <w:t>2 ـ وأن المفاهيم التي تتولد نتيجة ظروف وملابسات معينة لا يمكن نقلها الى</w:t>
      </w:r>
    </w:p>
    <w:p w:rsidR="00553940" w:rsidRPr="00073DCE" w:rsidRDefault="00553940" w:rsidP="00F47DF7">
      <w:pPr>
        <w:pStyle w:val="libLine"/>
        <w:rPr>
          <w:rtl/>
        </w:rPr>
      </w:pPr>
      <w:r w:rsidRPr="00073DCE">
        <w:rPr>
          <w:rtl/>
        </w:rPr>
        <w:t>__________________</w:t>
      </w:r>
    </w:p>
    <w:p w:rsidR="00553940" w:rsidRPr="00C94D5B" w:rsidRDefault="00553940" w:rsidP="00F47DF7">
      <w:pPr>
        <w:pStyle w:val="libFootnote0"/>
        <w:rPr>
          <w:rtl/>
        </w:rPr>
      </w:pPr>
      <w:r w:rsidRPr="00C94D5B">
        <w:rPr>
          <w:rtl/>
        </w:rPr>
        <w:t>الدوافع التي تحرك العميل الغربي بالغرب انّما هي دوافع ماديّة أكثر منها فكرية</w:t>
      </w:r>
      <w:r>
        <w:rPr>
          <w:rtl/>
        </w:rPr>
        <w:t xml:space="preserve"> ، </w:t>
      </w:r>
      <w:r w:rsidRPr="00C94D5B">
        <w:rPr>
          <w:rtl/>
        </w:rPr>
        <w:t>ونقصد بالماديّة الاعم من الارتباط العضوي المادي ـ بأخذ الهبات والرواتب وغيرها ـ فتشمل الانسياب وراء الشهوات الجنسية والاباحية والتخلص من القيود الدينية وما الى ذلك.</w:t>
      </w:r>
    </w:p>
    <w:p w:rsidR="00553940" w:rsidRPr="00580D35" w:rsidRDefault="00553940" w:rsidP="00F47DF7">
      <w:pPr>
        <w:pStyle w:val="libFootnote0"/>
        <w:rPr>
          <w:rtl/>
        </w:rPr>
      </w:pPr>
      <w:r w:rsidRPr="00580D35">
        <w:rPr>
          <w:rtl/>
        </w:rPr>
        <w:t xml:space="preserve">بينما العميل الشرقي تبع أصحابه منخدعاً بما يسمى بالفكر العلمي المادي المبتنى على اسس مفاهيم الشيوعية الماركسية. </w:t>
      </w:r>
    </w:p>
    <w:p w:rsidR="00F47DF7" w:rsidRDefault="00F47DF7" w:rsidP="00F47DF7">
      <w:pPr>
        <w:pStyle w:val="libNormal"/>
        <w:rPr>
          <w:rtl/>
        </w:rPr>
      </w:pPr>
      <w:r>
        <w:rPr>
          <w:rtl/>
        </w:rPr>
        <w:br w:type="page"/>
      </w:r>
    </w:p>
    <w:p w:rsidR="00553940" w:rsidRDefault="00553940" w:rsidP="00553940">
      <w:pPr>
        <w:rPr>
          <w:rtl/>
        </w:rPr>
      </w:pPr>
      <w:r>
        <w:rPr>
          <w:rtl/>
        </w:rPr>
        <w:lastRenderedPageBreak/>
        <w:t>أماكن اُخرى لم تظهر فيها مثل تلك الظروف.</w:t>
      </w:r>
    </w:p>
    <w:p w:rsidR="00553940" w:rsidRDefault="00553940" w:rsidP="00394B37">
      <w:pPr>
        <w:rPr>
          <w:rtl/>
        </w:rPr>
      </w:pPr>
      <w:r>
        <w:rPr>
          <w:rtl/>
        </w:rPr>
        <w:t xml:space="preserve">3 ـ فانّهم أرادوا بالحيلة مرّة وبقوة السلاح والنار مرّة اُخرى أن يرغموا الامة الاسلامية على قبول هذا الاستيراد الغريب بكل معنى الكلمة. </w:t>
      </w:r>
    </w:p>
    <w:p w:rsidR="00553940" w:rsidRDefault="00553940" w:rsidP="00394B37">
      <w:pPr>
        <w:rPr>
          <w:rtl/>
        </w:rPr>
      </w:pPr>
      <w:r>
        <w:rPr>
          <w:rtl/>
        </w:rPr>
        <w:t xml:space="preserve">وكانت المعركة بأشدها في البداية ، وهو أمر طبيعي ، ولذلك عانى اولئك الذين عاشوا بداية المعركة أشد المصائب والمحن ، ولاقوا الامرّين ، وكان جهادهم يعادل جهاد جميع الذين جاؤوا من بعدهم. وكان من اولئك الشيخ القمّي </w:t>
      </w:r>
      <w:r w:rsidR="00BF1565" w:rsidRPr="00BF1565">
        <w:rPr>
          <w:rStyle w:val="libAlaemChar"/>
          <w:rFonts w:hint="cs"/>
          <w:rtl/>
        </w:rPr>
        <w:t>رحمه‌الله</w:t>
      </w:r>
      <w:r>
        <w:rPr>
          <w:rtl/>
        </w:rPr>
        <w:t>.</w:t>
      </w:r>
    </w:p>
    <w:p w:rsidR="00553940" w:rsidRDefault="00553940" w:rsidP="00394B37">
      <w:pPr>
        <w:rPr>
          <w:rtl/>
        </w:rPr>
      </w:pPr>
      <w:r>
        <w:rPr>
          <w:rtl/>
        </w:rPr>
        <w:t>أما كيف عالجوا مشكلة التحديث التي اطلقت على ذلك المخطط الجهنمي وبشكل مختصر مجتنبين التفصيل محيلينه الى محل آخر. وهناك عدّة أساليب حاولت أن تقاوم المؤامرة وقد فشلت بعضها ولم تستطع المقاومة بينما حظيت أساليب اُخرى بالنجاح.</w:t>
      </w:r>
    </w:p>
    <w:p w:rsidR="00553940" w:rsidRDefault="00553940" w:rsidP="00394B37">
      <w:pPr>
        <w:rPr>
          <w:rtl/>
        </w:rPr>
      </w:pPr>
      <w:r>
        <w:rPr>
          <w:rtl/>
        </w:rPr>
        <w:t>ولا نقصد بذلك القواعد الشعبية والجمهور والتاريخ الذي صنعه المؤمنون الأبطال في مقاومة الكفر بثوبه الجديد.</w:t>
      </w:r>
    </w:p>
    <w:p w:rsidR="00553940" w:rsidRDefault="00553940" w:rsidP="00394B37">
      <w:pPr>
        <w:rPr>
          <w:rtl/>
        </w:rPr>
      </w:pPr>
      <w:r>
        <w:rPr>
          <w:rtl/>
        </w:rPr>
        <w:t>وانّما نقصد الفكر الذي قاوم (</w:t>
      </w:r>
      <w:r>
        <w:rPr>
          <w:rFonts w:hint="cs"/>
          <w:rtl/>
        </w:rPr>
        <w:t xml:space="preserve"> </w:t>
      </w:r>
      <w:r>
        <w:rPr>
          <w:rtl/>
        </w:rPr>
        <w:t>الموضة اللادينية</w:t>
      </w:r>
      <w:r>
        <w:rPr>
          <w:rFonts w:hint="cs"/>
          <w:rtl/>
        </w:rPr>
        <w:t xml:space="preserve"> </w:t>
      </w:r>
      <w:r>
        <w:rPr>
          <w:rtl/>
        </w:rPr>
        <w:t xml:space="preserve">) والفكر العلماني والاتهامات الاستعمارية للاسلام ، والهالة الكاذبة التي اعطيت للفكر المستورد. </w:t>
      </w:r>
    </w:p>
    <w:p w:rsidR="00553940" w:rsidRDefault="00553940" w:rsidP="00394B37">
      <w:pPr>
        <w:rPr>
          <w:rtl/>
        </w:rPr>
      </w:pPr>
      <w:r>
        <w:rPr>
          <w:rtl/>
        </w:rPr>
        <w:t>1 ـ فهناك من تأثّر بالطروحات الجديدة ، ولكنه حاول أن يغير شيئاً بالشعارات واللافتات ، فعزل الدي عن السياسة ، واعطى السياسة وحق العمل السياسي لأولئك الذين ابتعدوا عن الدين ورجاله.</w:t>
      </w:r>
    </w:p>
    <w:p w:rsidR="00553940" w:rsidRDefault="00553940" w:rsidP="00394B37">
      <w:pPr>
        <w:rPr>
          <w:rtl/>
        </w:rPr>
      </w:pPr>
      <w:r>
        <w:rPr>
          <w:rtl/>
        </w:rPr>
        <w:t xml:space="preserve">2 ـ وهناك من ناقش في التراث الديني ودعى الى تطويره بما يتلائم مع متطلبات العصر. </w:t>
      </w:r>
    </w:p>
    <w:p w:rsidR="00553940" w:rsidRDefault="00553940" w:rsidP="00394B37">
      <w:pPr>
        <w:rPr>
          <w:rtl/>
        </w:rPr>
      </w:pPr>
      <w:r>
        <w:rPr>
          <w:rtl/>
        </w:rPr>
        <w:t xml:space="preserve">3 ـ والأخطر من اولئك جميعاً دعاة التحديث الذين يحسبونهم على رجال الدين ومن هم على شاكلتهم والذين اطلقوا على انفهسم عناوين مختلفة مثل المتنورين وغيرهم فانّهم ادعوا بأنّ الأبحاث العقائدية والفقهية والأخلاقية مسائل أكل الدهر عليها وشرب وانّها انقضت ولابدّ من الاهتمام بالمسائل الاقتصادية </w:t>
      </w:r>
    </w:p>
    <w:p w:rsidR="00F47DF7" w:rsidRDefault="00F47DF7" w:rsidP="00F47DF7">
      <w:pPr>
        <w:pStyle w:val="libNormal"/>
        <w:rPr>
          <w:rtl/>
        </w:rPr>
      </w:pPr>
      <w:r>
        <w:rPr>
          <w:rtl/>
        </w:rPr>
        <w:br w:type="page"/>
      </w:r>
    </w:p>
    <w:p w:rsidR="00553940" w:rsidRDefault="00553940" w:rsidP="00553940">
      <w:pPr>
        <w:rPr>
          <w:rtl/>
        </w:rPr>
      </w:pPr>
      <w:r>
        <w:rPr>
          <w:rtl/>
        </w:rPr>
        <w:lastRenderedPageBreak/>
        <w:t>والسياسية العصرية.</w:t>
      </w:r>
    </w:p>
    <w:p w:rsidR="00553940" w:rsidRDefault="00553940" w:rsidP="00394B37">
      <w:pPr>
        <w:rPr>
          <w:rtl/>
        </w:rPr>
      </w:pPr>
      <w:r>
        <w:rPr>
          <w:rtl/>
        </w:rPr>
        <w:t>وقد وجد اتجاه معاكس وكأنما نشأ من ردود الفعل فانّه رفض التحديث بشكل كلي واصرّ على القديم تحت شعار (</w:t>
      </w:r>
      <w:r>
        <w:rPr>
          <w:rFonts w:hint="cs"/>
          <w:rtl/>
        </w:rPr>
        <w:t xml:space="preserve"> </w:t>
      </w:r>
      <w:r>
        <w:rPr>
          <w:rtl/>
        </w:rPr>
        <w:t>عليك بالقديم لا بالمحدثات</w:t>
      </w:r>
      <w:r>
        <w:rPr>
          <w:rFonts w:hint="cs"/>
          <w:rtl/>
        </w:rPr>
        <w:t xml:space="preserve"> </w:t>
      </w:r>
      <w:r>
        <w:rPr>
          <w:rtl/>
        </w:rPr>
        <w:t xml:space="preserve">) ، وقد رام هؤلاء أن يدافعوا عن اصولهم الدينية ولكنهم اخطأوا المرمى ، بل بالعكس فانّهم وقفوا حجر عثرة في بعض الحالات امام المجاهدين. </w:t>
      </w:r>
    </w:p>
    <w:p w:rsidR="00553940" w:rsidRDefault="00553940" w:rsidP="00394B37">
      <w:pPr>
        <w:rPr>
          <w:rtl/>
        </w:rPr>
      </w:pPr>
      <w:r>
        <w:rPr>
          <w:rtl/>
        </w:rPr>
        <w:t>كما اخطأ اولئك بفكرة التحديث فانّ الدين نزل من الحقّ تعالى وانّ حلال محمّد حلال الى يوم القيامة وحرام محمّد حرام الى يوم القيامة. وانّ الفكر الديني هو الوحيد الذي يملك القدرة على رقي الانسان وبناء الحضارات السليمة والانسان الصالح.</w:t>
      </w:r>
    </w:p>
    <w:p w:rsidR="00553940" w:rsidRDefault="00553940" w:rsidP="00394B37">
      <w:pPr>
        <w:rPr>
          <w:rtl/>
        </w:rPr>
      </w:pPr>
      <w:r>
        <w:rPr>
          <w:rtl/>
        </w:rPr>
        <w:t>كما أن القوانين الدينية الثابتة غير قابلة للمساومة والتبديل ، نعم انّ الأساليب في التبليع والارشاد وطريقة الطرح في بعض المسائل المرتبطة بالعرض امور موكولة الى أهل الدين عليهم أن يستفيدوا من الطرق التي تلائم كل مجتمع وكل انسان وتدخل تحت عنوان (</w:t>
      </w:r>
      <w:r>
        <w:rPr>
          <w:rFonts w:hint="cs"/>
          <w:rtl/>
        </w:rPr>
        <w:t xml:space="preserve"> </w:t>
      </w:r>
      <w:r>
        <w:rPr>
          <w:rtl/>
        </w:rPr>
        <w:t>ادعوا الى سبيل ربك بالحكمة والموعظة الحسنة</w:t>
      </w:r>
      <w:r>
        <w:rPr>
          <w:rFonts w:hint="cs"/>
          <w:rtl/>
        </w:rPr>
        <w:t xml:space="preserve"> </w:t>
      </w:r>
      <w:r>
        <w:rPr>
          <w:rtl/>
        </w:rPr>
        <w:t xml:space="preserve">). </w:t>
      </w:r>
    </w:p>
    <w:p w:rsidR="00553940" w:rsidRDefault="00553940" w:rsidP="00394B37">
      <w:pPr>
        <w:rPr>
          <w:rtl/>
        </w:rPr>
      </w:pPr>
      <w:r>
        <w:rPr>
          <w:rtl/>
        </w:rPr>
        <w:t xml:space="preserve">وليس معنى فتح باب الاجتهاد على مصراعيه ، يقولوا ما يشاؤوا وما تبدعه اذهانهم من آراء ونسبتها الى الدين والاسلام. </w:t>
      </w:r>
    </w:p>
    <w:p w:rsidR="00553940" w:rsidRDefault="00553940" w:rsidP="00394B37">
      <w:pPr>
        <w:rPr>
          <w:rtl/>
        </w:rPr>
      </w:pPr>
      <w:r>
        <w:rPr>
          <w:rtl/>
        </w:rPr>
        <w:t xml:space="preserve">فانّ هذا انحراف خطير ، فانّ الانسان ـ وأي انسان ـ لا يمكنه أن ينسب شيئاً الى الدين إلاّ اذا كان أهلاً لفهم الاصول الدينية ومصادر العقيدة والتشريع ، يعني واصلاً الى قدرة الاستنباط للمسألة الشرعية سواء كانت كلية أو فرعية. </w:t>
      </w:r>
    </w:p>
    <w:p w:rsidR="00553940" w:rsidRDefault="00553940" w:rsidP="00394B37">
      <w:pPr>
        <w:rPr>
          <w:rtl/>
        </w:rPr>
      </w:pPr>
      <w:r>
        <w:rPr>
          <w:rtl/>
        </w:rPr>
        <w:t xml:space="preserve">وانّ ذلك الانحراف هو الذي أوقع اصحابه في دعوى عدم وجود حاجة الى الفقه والأبحاث الأخلاقية والأبحاث الدينية الاُخرى. بل على العكس انّ الانسان في العصر المادي والمعركة المادية أحوج ما يكون الى المدد الروحي والى الروحانية الدينية ليقاوم بها الفكر المادي بكل اشكاله وحتّى ذلك الفكر المادي الذي حسب نفسه على الدين ، اعوذ بالله تعالى. </w:t>
      </w:r>
    </w:p>
    <w:p w:rsidR="00553940" w:rsidRDefault="00553940" w:rsidP="00394B37">
      <w:pPr>
        <w:rPr>
          <w:rtl/>
        </w:rPr>
      </w:pPr>
      <w:r>
        <w:rPr>
          <w:rtl/>
        </w:rPr>
        <w:t xml:space="preserve">ومن هذه النتيجة نعرف سرّ نجاح الشيخ القمّي بحركته الأخلاقية فية عصر </w:t>
      </w:r>
    </w:p>
    <w:p w:rsidR="00F47DF7" w:rsidRDefault="00F47DF7" w:rsidP="00F47DF7">
      <w:pPr>
        <w:pStyle w:val="libNormal"/>
        <w:rPr>
          <w:rtl/>
        </w:rPr>
      </w:pPr>
      <w:r>
        <w:rPr>
          <w:rtl/>
        </w:rPr>
        <w:br w:type="page"/>
      </w:r>
    </w:p>
    <w:p w:rsidR="00553940" w:rsidRDefault="00553940" w:rsidP="00553940">
      <w:pPr>
        <w:rPr>
          <w:rtl/>
        </w:rPr>
      </w:pPr>
      <w:r>
        <w:rPr>
          <w:rtl/>
        </w:rPr>
        <w:lastRenderedPageBreak/>
        <w:t xml:space="preserve">عنفوان المعركة ضد الدين والروحانية. فانّه تمكن من عرض الدين بجانبه الروحاني باسلوب ليّن محبب الى الجمهور لأنه كان يحس بالمعركة ويعرفها ويواجهها بقوة ولكن بطريقته الخاصّة وكان يعرف انّ العدو عندما يريد أن يقضي على روحانية الدولة والمجتمع والانسان المسلم فلابدّ من التأكيد على عودة الروحانية الى الدولة والمجتمع والانسان المسلم. </w:t>
      </w:r>
    </w:p>
    <w:p w:rsidR="00553940" w:rsidRDefault="00553940" w:rsidP="00394B37">
      <w:pPr>
        <w:rPr>
          <w:rtl/>
        </w:rPr>
      </w:pPr>
      <w:r>
        <w:rPr>
          <w:rtl/>
        </w:rPr>
        <w:t>والحق فانّ حركة الشيخ القمّي لا يمكن لأحد أن يفصلها عن حركة آية الله السيّد حسين القمّي ، كما انّها لا يمكنها أن تفصل عن حركة آية الله الحائري كما أن جميع هذه الحركات متمّمة لحركة آية الله السيّد حسن المدرس ... وهكذا جميع اولئك الذين تصدوا للعدوان.</w:t>
      </w:r>
    </w:p>
    <w:p w:rsidR="00553940" w:rsidRDefault="00553940" w:rsidP="00394B37">
      <w:pPr>
        <w:rPr>
          <w:rtl/>
        </w:rPr>
      </w:pPr>
      <w:r>
        <w:rPr>
          <w:rtl/>
        </w:rPr>
        <w:t>وجميع أوجه النشاط الديني الذي قام به سلفنا الصالح يعبر عن حقيقة واحدة هي المقاومة للعدوان المادي الذي أراد أن يقلع الدين من الدولة والمجتمع والانسان.</w:t>
      </w:r>
    </w:p>
    <w:p w:rsidR="00553940" w:rsidRPr="004849C9" w:rsidRDefault="00553940" w:rsidP="00553940">
      <w:pPr>
        <w:rPr>
          <w:rtl/>
        </w:rPr>
      </w:pPr>
      <w:r w:rsidRPr="004849C9">
        <w:rPr>
          <w:rtl/>
        </w:rPr>
        <w:t xml:space="preserve">القدوة في حياة القمّي : </w:t>
      </w:r>
    </w:p>
    <w:p w:rsidR="00553940" w:rsidRDefault="00553940" w:rsidP="00394B37">
      <w:pPr>
        <w:rPr>
          <w:rtl/>
        </w:rPr>
      </w:pPr>
      <w:r>
        <w:rPr>
          <w:rtl/>
        </w:rPr>
        <w:t xml:space="preserve">لا اظنني احتاج الى تفصيل القدورة في حياة شيخنا القمّي وانّما يمكن أن نرجع الى كل تلك العناوين المتقدّمة فانّها تصلح أن تكون محفزاً للآخرين للاقتداء بالرجل الصالح في مختلف المواقف. </w:t>
      </w:r>
    </w:p>
    <w:p w:rsidR="00553940" w:rsidRDefault="00553940" w:rsidP="00394B37">
      <w:pPr>
        <w:rPr>
          <w:rtl/>
        </w:rPr>
      </w:pPr>
      <w:r>
        <w:rPr>
          <w:rtl/>
        </w:rPr>
        <w:t>وانّي على يقين أن أيّ قارىء لتلك القضايا التي نقلت عن المحدّث القمّي سوف يجد فيها شاهداً روحانياً في طريق تكامله الانساني ؛ وإن كان القلم ـ وللأسف الشديد ـ لم يستطع أن يحفظها بجمالها المعنوي في اطار الجمال اللفظي فانّي أقرّ بأنّ القصور الأدبي في التعبير قد اخفى كثيراً من صور الجمال لتلك الوقائع ولكن عن غير قصد ، فالقاصر معذور على كل حال.</w:t>
      </w:r>
    </w:p>
    <w:p w:rsidR="00553940" w:rsidRPr="00485845" w:rsidRDefault="00553940" w:rsidP="00553940">
      <w:pPr>
        <w:rPr>
          <w:rtl/>
        </w:rPr>
      </w:pPr>
      <w:r w:rsidRPr="00485845">
        <w:rPr>
          <w:rtl/>
        </w:rPr>
        <w:t xml:space="preserve">وفاته ومدفنه : </w:t>
      </w:r>
    </w:p>
    <w:p w:rsidR="00553940" w:rsidRDefault="00553940" w:rsidP="00394B37">
      <w:pPr>
        <w:rPr>
          <w:rtl/>
        </w:rPr>
      </w:pPr>
      <w:r>
        <w:rPr>
          <w:rtl/>
        </w:rPr>
        <w:t xml:space="preserve">لقد سبق وانّ بيّنا بأنّ الشيخ القمّي </w:t>
      </w:r>
      <w:r w:rsidR="00BF1565" w:rsidRPr="00BF1565">
        <w:rPr>
          <w:rStyle w:val="libAlaemChar"/>
          <w:rFonts w:hint="cs"/>
          <w:rtl/>
        </w:rPr>
        <w:t>رحمه‌الله</w:t>
      </w:r>
      <w:r>
        <w:rPr>
          <w:rtl/>
        </w:rPr>
        <w:t xml:space="preserve"> كان قد ابتلى بمرض الربو (</w:t>
      </w:r>
      <w:r>
        <w:rPr>
          <w:rFonts w:hint="cs"/>
          <w:rtl/>
        </w:rPr>
        <w:t xml:space="preserve"> </w:t>
      </w:r>
      <w:r>
        <w:rPr>
          <w:rtl/>
        </w:rPr>
        <w:t xml:space="preserve">ضيق </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النفس</w:t>
      </w:r>
      <w:r>
        <w:rPr>
          <w:rFonts w:hint="cs"/>
          <w:rtl/>
        </w:rPr>
        <w:t xml:space="preserve"> </w:t>
      </w:r>
      <w:r>
        <w:rPr>
          <w:rtl/>
        </w:rPr>
        <w:t>) ويشتد عليه بصيف كل سنة ، ولذلك فهو يسافر الى الأماكن التي تخف فيها الحرارة كمشهد المقدّسة ، ولكنه وبسبب الأوضاع الصعبة فانّه لم يعزم على السفر الى مشهد المقدّسة ، وكان قد اعتاد بعد رحلته الأخيرة الى النجف الأشرف أن يقضي الصيف في سورية ولبنان ، ولكنه بسبب الخلاف السياسي بين العراق وسورية آنذاك لم يستطع السفر الى سورية وبقي في النجف الأشرف يصارع مرضه الذي لم يكتف بثقله الجاثم على الشيخ المريض وانّما استعان عليه بمرض آخر فابتلي الشيخ بمرض الاستسقاء ولمدة ثلاثة أشهر. وقد أخذ منه كثيراً من قوته البدنية بحيث لم يستطع الصلاة من قيام وانّما كان يؤديها من جلوس حتّى توفي في النجف الأشرف بعد النصف من ليلة الثلاثاء ، الثالث والعشرين من شهر ذي الحجّة الحرام من سنة 1359 هـ وقد عم البلاد الحزن والألم والتفجع على هذه الخسارة الكبرى بموت هذا العالم الجليل ، ففي الخبر « اذا مات العالم ثلم في الاسلام ثلمة ».</w:t>
      </w:r>
    </w:p>
    <w:p w:rsidR="00553940" w:rsidRDefault="00553940" w:rsidP="00394B37">
      <w:pPr>
        <w:rPr>
          <w:rtl/>
        </w:rPr>
      </w:pPr>
      <w:r>
        <w:rPr>
          <w:rtl/>
        </w:rPr>
        <w:t>وحمل على الأكتاف الى الصحن العلوي الشريف وقد صلى عليه المرحوم آية الله العظمى السيّد أبو الحسن الاصفهاني ودفن عند رجلي الشيخ النوري في الايوان الثالث على يمين الداخل من الباب القبلي الى الصحن الغروي</w:t>
      </w:r>
      <w:r>
        <w:rPr>
          <w:rFonts w:hint="cs"/>
          <w:rtl/>
        </w:rPr>
        <w:t xml:space="preserve"> </w:t>
      </w:r>
      <w:r w:rsidRPr="00EB3782">
        <w:rPr>
          <w:rStyle w:val="libFootnotenumChar"/>
          <w:rtl/>
        </w:rPr>
        <w:t>(1)</w:t>
      </w:r>
      <w:r>
        <w:rPr>
          <w:rtl/>
        </w:rPr>
        <w:t xml:space="preserve"> وكان ذلك بوصية منه على ما قيل. </w:t>
      </w:r>
    </w:p>
    <w:p w:rsidR="00553940" w:rsidRPr="00485845" w:rsidRDefault="00553940" w:rsidP="00553940">
      <w:pPr>
        <w:rPr>
          <w:rtl/>
        </w:rPr>
      </w:pPr>
      <w:r w:rsidRPr="00485845">
        <w:rPr>
          <w:rFonts w:hint="cs"/>
          <w:rtl/>
        </w:rPr>
        <w:t>*</w:t>
      </w:r>
      <w:r>
        <w:rPr>
          <w:rFonts w:hint="cs"/>
          <w:rtl/>
        </w:rPr>
        <w:t xml:space="preserve"> * </w:t>
      </w:r>
      <w:r w:rsidRPr="00485845">
        <w:rPr>
          <w:rFonts w:hint="cs"/>
          <w:rtl/>
        </w:rPr>
        <w:t>*</w:t>
      </w:r>
    </w:p>
    <w:p w:rsidR="00553940" w:rsidRPr="00731FC4" w:rsidRDefault="00553940" w:rsidP="00F47DF7">
      <w:pPr>
        <w:pStyle w:val="libLine"/>
        <w:rPr>
          <w:rStyle w:val="libFootnote0Char"/>
          <w:rtl/>
        </w:rPr>
      </w:pPr>
      <w:r w:rsidRPr="00485845">
        <w:rPr>
          <w:rtl/>
        </w:rPr>
        <w:t>__________________</w:t>
      </w:r>
      <w:r w:rsidRPr="00485845">
        <w:cr/>
      </w:r>
      <w:r w:rsidRPr="00731FC4">
        <w:rPr>
          <w:rStyle w:val="libFootnote0Char"/>
          <w:rtl/>
        </w:rPr>
        <w:t>(1) مصفى المقال/ اغا بزرك الطهراني : ص 215. وفيات العلماء : ص 232. نقباء البشر : ج 3 ، ص 1000. تاريخ قم لناصر الشريعة : ص 274. معارف الرجال لحرز الدين : ج 1 ، ص 402. ريحانة الأدب للمدرسي : ج 4 ، ص 488. وغيرها من المصادر.</w:t>
      </w:r>
    </w:p>
    <w:p w:rsidR="00F47DF7" w:rsidRDefault="00F47DF7" w:rsidP="00F47DF7">
      <w:pPr>
        <w:pStyle w:val="libNormal"/>
        <w:rPr>
          <w:rtl/>
        </w:rPr>
      </w:pPr>
      <w:r>
        <w:rPr>
          <w:rtl/>
        </w:rPr>
        <w:br w:type="page"/>
      </w:r>
    </w:p>
    <w:p w:rsidR="00553940" w:rsidRDefault="00553940" w:rsidP="00370CA6">
      <w:pPr>
        <w:pStyle w:val="libCenter"/>
        <w:rPr>
          <w:rtl/>
        </w:rPr>
      </w:pPr>
      <w:r>
        <w:rPr>
          <w:noProof/>
        </w:rPr>
        <w:lastRenderedPageBreak/>
        <w:drawing>
          <wp:inline distT="0" distB="0" distL="0" distR="0">
            <wp:extent cx="4674235" cy="7404100"/>
            <wp:effectExtent l="19050" t="0" r="0" b="0"/>
            <wp:docPr id="2" name="Picture 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8"/>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F47DF7" w:rsidRDefault="00F47DF7" w:rsidP="00F47DF7">
      <w:pPr>
        <w:pStyle w:val="libNormal"/>
        <w:rPr>
          <w:rtl/>
        </w:rPr>
      </w:pPr>
      <w:r>
        <w:rPr>
          <w:rtl/>
        </w:rPr>
        <w:br w:type="page"/>
      </w:r>
    </w:p>
    <w:p w:rsidR="00F47DF7" w:rsidRDefault="00F47DF7" w:rsidP="00F47DF7">
      <w:pPr>
        <w:pStyle w:val="libNormal"/>
        <w:rPr>
          <w:rtl/>
        </w:rPr>
      </w:pPr>
      <w:bookmarkStart w:id="23" w:name="_Toc263143857"/>
      <w:bookmarkStart w:id="24" w:name="_Toc263186478"/>
      <w:bookmarkStart w:id="25" w:name="_Toc263221937"/>
      <w:bookmarkStart w:id="26" w:name="_Toc263228117"/>
      <w:bookmarkStart w:id="27" w:name="_Toc307126958"/>
      <w:r>
        <w:rPr>
          <w:rtl/>
        </w:rPr>
        <w:lastRenderedPageBreak/>
        <w:br w:type="page"/>
      </w:r>
    </w:p>
    <w:p w:rsidR="00553940" w:rsidRPr="002B4D82" w:rsidRDefault="00553940" w:rsidP="00370CA6">
      <w:pPr>
        <w:pStyle w:val="libBold1"/>
        <w:rPr>
          <w:rtl/>
        </w:rPr>
      </w:pPr>
      <w:r w:rsidRPr="002B4D82">
        <w:rPr>
          <w:rtl/>
        </w:rPr>
        <w:lastRenderedPageBreak/>
        <w:t>مقدمة المؤلّف</w:t>
      </w:r>
      <w:bookmarkEnd w:id="23"/>
      <w:bookmarkEnd w:id="24"/>
      <w:bookmarkEnd w:id="25"/>
      <w:bookmarkEnd w:id="26"/>
      <w:bookmarkEnd w:id="27"/>
      <w:r w:rsidRPr="002B4D82">
        <w:rPr>
          <w:rtl/>
        </w:rPr>
        <w:t xml:space="preserve"> </w:t>
      </w:r>
    </w:p>
    <w:p w:rsidR="00553940" w:rsidRPr="002B4D82" w:rsidRDefault="00553940" w:rsidP="00370CA6">
      <w:pPr>
        <w:pStyle w:val="libCenterBold1"/>
        <w:rPr>
          <w:rtl/>
        </w:rPr>
      </w:pPr>
      <w:r w:rsidRPr="002B4D82">
        <w:rPr>
          <w:rtl/>
        </w:rPr>
        <w:t>بسم الله الرحمن الرحيم</w:t>
      </w:r>
    </w:p>
    <w:p w:rsidR="00553940" w:rsidRDefault="00553940" w:rsidP="00394B37">
      <w:pPr>
        <w:rPr>
          <w:rtl/>
        </w:rPr>
      </w:pPr>
      <w:r>
        <w:rPr>
          <w:rFonts w:hint="cs"/>
          <w:rtl/>
        </w:rPr>
        <w:t>ا</w:t>
      </w:r>
      <w:r>
        <w:rPr>
          <w:rtl/>
        </w:rPr>
        <w:t xml:space="preserve">لحمد لله ربّ العالمين والصلاة والسلام على محمّد وآله الطاهرين. </w:t>
      </w:r>
    </w:p>
    <w:p w:rsidR="00553940" w:rsidRDefault="00553940" w:rsidP="00394B37">
      <w:pPr>
        <w:rPr>
          <w:rtl/>
        </w:rPr>
      </w:pPr>
      <w:r>
        <w:rPr>
          <w:rtl/>
        </w:rPr>
        <w:t xml:space="preserve">وبعد ، فيقول العبد عديم البضاعة والمتمسك بأحاديث أهل بيت الرسالة </w:t>
      </w:r>
      <w:r w:rsidR="000F59A9" w:rsidRPr="000F59A9">
        <w:rPr>
          <w:rStyle w:val="libAlaemChar"/>
          <w:rFonts w:hint="cs"/>
          <w:rtl/>
        </w:rPr>
        <w:t>عليهم‌السلام</w:t>
      </w:r>
      <w:r w:rsidRPr="00394B37">
        <w:rPr>
          <w:rStyle w:val="libAlaemChar"/>
          <w:rFonts w:hint="cs"/>
          <w:rtl/>
        </w:rPr>
        <w:t xml:space="preserve"> </w:t>
      </w:r>
      <w:r>
        <w:rPr>
          <w:rtl/>
        </w:rPr>
        <w:t xml:space="preserve">عباس بن محمّد رضا القمّي ختم الله له بالحسنى والسعادة : </w:t>
      </w:r>
    </w:p>
    <w:p w:rsidR="00553940" w:rsidRDefault="00553940" w:rsidP="00394B37">
      <w:pPr>
        <w:rPr>
          <w:rtl/>
        </w:rPr>
      </w:pPr>
      <w:r>
        <w:rPr>
          <w:rtl/>
        </w:rPr>
        <w:t xml:space="preserve">إنّ العقل والنقل يحكمان على الشخص الذي يعزم على السفر أن يهيء الزاد والمؤونة لسفره بمقدار ما يلزمه في ذلك السفر. ثمّ يسافر ؛ وعليه فمن الأجدر ونحن في سفره الآخرة الذي لا مناص لنا عنه ولا يوجد طريق للتخلص منه ـ أن نقدم أمامنا الزاد والمؤونة بما يناسبه ، كما روي عن أبي ذر الغفاري </w:t>
      </w:r>
      <w:r w:rsidR="00DF1E3A" w:rsidRPr="00DF1E3A">
        <w:rPr>
          <w:rStyle w:val="libAlaemChar"/>
          <w:rFonts w:hint="cs"/>
          <w:rtl/>
        </w:rPr>
        <w:t>رضي‌الله‌عنه</w:t>
      </w:r>
      <w:r>
        <w:rPr>
          <w:rtl/>
        </w:rPr>
        <w:t xml:space="preserve"> عندما قدم مكّة المعظمة فانّه وقف عند باب الكعبة ونادى على الناس الذين جاؤوا للحج من أطراف الدنيا وقد اجتمعوا في المسجد الحرام ، فقال : (</w:t>
      </w:r>
      <w:r>
        <w:rPr>
          <w:rFonts w:hint="cs"/>
          <w:rtl/>
        </w:rPr>
        <w:t xml:space="preserve"> </w:t>
      </w:r>
      <w:r>
        <w:rPr>
          <w:rtl/>
        </w:rPr>
        <w:t>أيها الناس أنا جندب بن السكن الغفاري : انّي لكم ناصح شفيق فهلمّوا</w:t>
      </w:r>
      <w:r>
        <w:rPr>
          <w:rFonts w:hint="cs"/>
          <w:rtl/>
        </w:rPr>
        <w:t xml:space="preserve"> </w:t>
      </w:r>
      <w:r>
        <w:rPr>
          <w:rtl/>
        </w:rPr>
        <w:t xml:space="preserve">). </w:t>
      </w:r>
    </w:p>
    <w:p w:rsidR="00553940" w:rsidRDefault="00553940" w:rsidP="00394B37">
      <w:pPr>
        <w:rPr>
          <w:rtl/>
        </w:rPr>
      </w:pPr>
      <w:r>
        <w:rPr>
          <w:rtl/>
        </w:rPr>
        <w:t xml:space="preserve">فاكتنفه الناس ، فقال : </w:t>
      </w:r>
    </w:p>
    <w:p w:rsidR="00553940" w:rsidRDefault="00553940" w:rsidP="00394B37">
      <w:pPr>
        <w:rPr>
          <w:rtl/>
        </w:rPr>
      </w:pPr>
      <w:r>
        <w:rPr>
          <w:rtl/>
        </w:rPr>
        <w:t>انّ أحدكم لو أراد سفراً لاتخذ من الزاد ما يصلحه. (</w:t>
      </w:r>
      <w:r>
        <w:rPr>
          <w:rFonts w:hint="cs"/>
          <w:rtl/>
        </w:rPr>
        <w:t xml:space="preserve"> </w:t>
      </w:r>
      <w:r>
        <w:rPr>
          <w:rtl/>
        </w:rPr>
        <w:t>ولابدّ منه</w:t>
      </w:r>
      <w:r>
        <w:rPr>
          <w:rFonts w:hint="cs"/>
          <w:rtl/>
        </w:rPr>
        <w:t xml:space="preserve"> </w:t>
      </w:r>
      <w:r>
        <w:rPr>
          <w:rtl/>
        </w:rPr>
        <w:t>)</w:t>
      </w:r>
      <w:r>
        <w:rPr>
          <w:rFonts w:hint="cs"/>
          <w:rtl/>
        </w:rPr>
        <w:t xml:space="preserve"> </w:t>
      </w:r>
      <w:r w:rsidRPr="00EB3782">
        <w:rPr>
          <w:rStyle w:val="libFootnotenumChar"/>
          <w:rtl/>
        </w:rPr>
        <w:t>(1)</w:t>
      </w:r>
      <w:r>
        <w:rPr>
          <w:rtl/>
        </w:rPr>
        <w:t xml:space="preserve"> فطريق يوم القيامة أحق ما تزودتم له.</w:t>
      </w:r>
    </w:p>
    <w:p w:rsidR="00553940" w:rsidRDefault="00553940" w:rsidP="00394B37">
      <w:pPr>
        <w:rPr>
          <w:rtl/>
        </w:rPr>
      </w:pPr>
      <w:r>
        <w:rPr>
          <w:rtl/>
        </w:rPr>
        <w:t xml:space="preserve">فقام رجل ، فقال : فارشدنا يا أباذر. </w:t>
      </w:r>
    </w:p>
    <w:p w:rsidR="00553940" w:rsidRDefault="00553940" w:rsidP="00F47DF7">
      <w:pPr>
        <w:pStyle w:val="libLine"/>
        <w:rPr>
          <w:rtl/>
        </w:rPr>
      </w:pPr>
      <w:r w:rsidRPr="009A49D8">
        <w:rPr>
          <w:rtl/>
        </w:rPr>
        <w:t>__________________</w:t>
      </w:r>
      <w:r w:rsidRPr="009A49D8">
        <w:rPr>
          <w:rtl/>
        </w:rPr>
        <w:cr/>
      </w:r>
      <w:r w:rsidRPr="00C94D5B">
        <w:rPr>
          <w:rtl/>
        </w:rPr>
        <w:t>(1) اثبتت هذه الزيادة في البحار وسقطت من المصدر المطبوع</w:t>
      </w:r>
      <w:r>
        <w:rPr>
          <w:rtl/>
        </w:rPr>
        <w:t xml:space="preserve">. </w:t>
      </w:r>
    </w:p>
    <w:p w:rsidR="00F47DF7" w:rsidRDefault="00F47DF7" w:rsidP="00F47DF7">
      <w:pPr>
        <w:pStyle w:val="libNormal"/>
        <w:rPr>
          <w:rtl/>
        </w:rPr>
      </w:pPr>
      <w:r>
        <w:rPr>
          <w:rtl/>
        </w:rPr>
        <w:br w:type="page"/>
      </w:r>
    </w:p>
    <w:p w:rsidR="00553940" w:rsidRDefault="00553940" w:rsidP="00394B37">
      <w:pPr>
        <w:rPr>
          <w:rtl/>
        </w:rPr>
      </w:pPr>
      <w:r>
        <w:rPr>
          <w:rtl/>
        </w:rPr>
        <w:lastRenderedPageBreak/>
        <w:t>فقال : حج حجّةً لعظائم الامور ، وصم يوماً لزجرة النشور وصلّ ركعتين في سواد الليل لوحشة القبور .. الخبر</w:t>
      </w:r>
      <w:r>
        <w:rPr>
          <w:rFonts w:hint="cs"/>
          <w:rtl/>
        </w:rPr>
        <w:t xml:space="preserve"> </w:t>
      </w:r>
      <w:r w:rsidRPr="00EB3782">
        <w:rPr>
          <w:rStyle w:val="libFootnotenumChar"/>
          <w:rtl/>
        </w:rPr>
        <w:t>(1)</w:t>
      </w:r>
      <w:r>
        <w:rPr>
          <w:rtl/>
        </w:rPr>
        <w:t xml:space="preserve">. </w:t>
      </w:r>
    </w:p>
    <w:p w:rsidR="00553940" w:rsidRDefault="00553940" w:rsidP="00394B37">
      <w:pPr>
        <w:rPr>
          <w:rtl/>
        </w:rPr>
      </w:pPr>
      <w:r>
        <w:rPr>
          <w:rtl/>
        </w:rPr>
        <w:t xml:space="preserve">وقد وعظ الامام الحسن المجتبى </w:t>
      </w:r>
      <w:r w:rsidR="00E556C0" w:rsidRPr="00E556C0">
        <w:rPr>
          <w:rStyle w:val="libAlaemChar"/>
          <w:rFonts w:hint="cs"/>
          <w:rtl/>
        </w:rPr>
        <w:t>عليه‌السلام</w:t>
      </w:r>
      <w:r>
        <w:rPr>
          <w:rtl/>
        </w:rPr>
        <w:t xml:space="preserve"> جنادة بن أُمية حين وفاته ، وأول شيء قاله له : </w:t>
      </w:r>
    </w:p>
    <w:p w:rsidR="00553940" w:rsidRDefault="00553940" w:rsidP="00394B37">
      <w:pPr>
        <w:rPr>
          <w:rtl/>
        </w:rPr>
      </w:pPr>
      <w:r>
        <w:rPr>
          <w:rtl/>
        </w:rPr>
        <w:t>(</w:t>
      </w:r>
      <w:r>
        <w:rPr>
          <w:rFonts w:hint="cs"/>
          <w:rtl/>
        </w:rPr>
        <w:t xml:space="preserve"> </w:t>
      </w:r>
      <w:r>
        <w:rPr>
          <w:rtl/>
        </w:rPr>
        <w:t>استعد لسفرك ، وحصّل زادك قبل حلول أجلك</w:t>
      </w:r>
      <w:r>
        <w:rPr>
          <w:rFonts w:hint="cs"/>
          <w:rtl/>
        </w:rPr>
        <w:t xml:space="preserve"> </w:t>
      </w:r>
      <w:r>
        <w:rPr>
          <w:rtl/>
        </w:rPr>
        <w:t>)</w:t>
      </w:r>
      <w:r>
        <w:rPr>
          <w:rFonts w:hint="cs"/>
          <w:rtl/>
        </w:rPr>
        <w:t xml:space="preserve"> </w:t>
      </w:r>
      <w:r w:rsidRPr="00EB3782">
        <w:rPr>
          <w:rStyle w:val="libFootnotenumChar"/>
          <w:rtl/>
        </w:rPr>
        <w:t>(2)</w:t>
      </w:r>
      <w:r>
        <w:rPr>
          <w:rtl/>
        </w:rPr>
        <w:t xml:space="preserve">. </w:t>
      </w:r>
    </w:p>
    <w:p w:rsidR="00553940" w:rsidRDefault="00553940" w:rsidP="00394B37">
      <w:pPr>
        <w:rPr>
          <w:rtl/>
        </w:rPr>
      </w:pPr>
      <w:r>
        <w:rPr>
          <w:rtl/>
        </w:rPr>
        <w:t xml:space="preserve">وبما أن سفر الآخرة سفر بعيد ، وفيه أهوال ومواقف صعبة وعقبات شديدة ومنازل عسرة فلذلك فهو محتاج الى زادٍ كثير ، ولابدّ أن لا يَغفل عنه ، وأن يفكر فيه ليلاً ونهاراً. كما روي عن أمير المؤمنين </w:t>
      </w:r>
      <w:r w:rsidR="00E556C0" w:rsidRPr="00E556C0">
        <w:rPr>
          <w:rStyle w:val="libAlaemChar"/>
          <w:rFonts w:hint="cs"/>
          <w:rtl/>
        </w:rPr>
        <w:t>عليه‌السلام</w:t>
      </w:r>
      <w:r>
        <w:rPr>
          <w:rtl/>
        </w:rPr>
        <w:t xml:space="preserve"> انّه كان ينادي في كل ليلة عندما يهجع الناس بصوته الرخيم بحيث يسمعه جميع أهل المسجد جيران المسجد ، فيقول : </w:t>
      </w:r>
    </w:p>
    <w:p w:rsidR="00553940" w:rsidRDefault="00553940" w:rsidP="00394B37">
      <w:pPr>
        <w:rPr>
          <w:rtl/>
        </w:rPr>
      </w:pPr>
      <w:r>
        <w:rPr>
          <w:rtl/>
        </w:rPr>
        <w:t xml:space="preserve">« تجهزوا رحمكم الله فقد نودي فيكم بالرحيل » </w:t>
      </w:r>
      <w:r w:rsidRPr="00EB3782">
        <w:rPr>
          <w:rStyle w:val="libFootnotenumChar"/>
          <w:rtl/>
        </w:rPr>
        <w:t>(3)</w:t>
      </w:r>
      <w:r>
        <w:rPr>
          <w:rtl/>
        </w:rPr>
        <w:t xml:space="preserve">. </w:t>
      </w:r>
    </w:p>
    <w:p w:rsidR="00553940" w:rsidRDefault="00553940" w:rsidP="00394B37">
      <w:pPr>
        <w:rPr>
          <w:rtl/>
        </w:rPr>
      </w:pPr>
      <w:r>
        <w:rPr>
          <w:rtl/>
        </w:rPr>
        <w:t>يعني : استعدوا وهيئوا ما تحتاجونه في سفركم رحمكم الله فانّ منادي الموت نادى فيكم على أبوابكم بالرحيل.</w:t>
      </w:r>
    </w:p>
    <w:p w:rsidR="00553940" w:rsidRDefault="00553940" w:rsidP="00394B37">
      <w:pPr>
        <w:rPr>
          <w:rtl/>
        </w:rPr>
      </w:pPr>
      <w:r>
        <w:rPr>
          <w:rtl/>
        </w:rPr>
        <w:t xml:space="preserve">« واقلّوا العُرجَة على الدنيا ، وانقلبوا بصالح ما بحضرتكم من الزاد فانّ امامكم </w:t>
      </w:r>
    </w:p>
    <w:p w:rsidR="00553940" w:rsidRPr="00920A85" w:rsidRDefault="00553940" w:rsidP="00F47DF7">
      <w:pPr>
        <w:pStyle w:val="libLine"/>
        <w:rPr>
          <w:rtl/>
        </w:rPr>
      </w:pPr>
      <w:r w:rsidRPr="002F3F0F">
        <w:rPr>
          <w:rtl/>
        </w:rPr>
        <w:t>__________________</w:t>
      </w:r>
      <w:r w:rsidRPr="002F3F0F">
        <w:rPr>
          <w:rtl/>
        </w:rPr>
        <w:cr/>
      </w:r>
      <w:r w:rsidRPr="00920A85">
        <w:rPr>
          <w:rtl/>
        </w:rPr>
        <w:t>(1) رواه أبو حنيفة النعمان بن محمّد التميمي المغربي في : دعائم الاسلام / ج 1 ، ص 270 ، تحقيق آصف فيضي / دار المعارف / مصر / 1963 م / ونقله عنه العلاّمة المجلسي في البحار : ج 96 ، ص 258 ، وبقية الحديث الشريف. (وكلمة حق تقولها ، أو كلمة سوء تسكت عنها وصدقة منك على مسكين ، فعلّك تنجو من يوم عسير. اجعل الدنيا كلمةً في كلمةً في طلب الحلال ، وكلمة في طلب الآخرة ، وانظر كلمةً تضرّ ولا تنفع فدعها. واجعل المال درهيمن : درهماً قدمته لآخرتك ودرهماً انفقته على عيالك كلّ يوم صدقة).</w:t>
      </w:r>
    </w:p>
    <w:p w:rsidR="00553940" w:rsidRPr="00920A85" w:rsidRDefault="00553940" w:rsidP="00F47DF7">
      <w:pPr>
        <w:pStyle w:val="libFootnote0"/>
        <w:rPr>
          <w:rtl/>
        </w:rPr>
      </w:pPr>
      <w:r w:rsidRPr="00920A85">
        <w:rPr>
          <w:rtl/>
        </w:rPr>
        <w:t xml:space="preserve">(2) رواه أبو القاسم علي بن محمّد بن علي الخزاز القمّي الرازي في : كفاية الأثر في النص على الأئمة الاثني عشر ص 227 ، باب (ما جاء عن الحسن </w:t>
      </w:r>
      <w:r w:rsidR="00E556C0" w:rsidRPr="00F47DF7">
        <w:rPr>
          <w:rStyle w:val="libAlaemChar"/>
          <w:rFonts w:hint="cs"/>
          <w:rtl/>
        </w:rPr>
        <w:t>عليه‌السلام</w:t>
      </w:r>
      <w:r w:rsidRPr="00920A85">
        <w:rPr>
          <w:rtl/>
        </w:rPr>
        <w:t xml:space="preserve"> ما يوافق هذه الآخبار ونصه على أخيه الحسين </w:t>
      </w:r>
      <w:r w:rsidR="000F59A9" w:rsidRPr="00F47DF7">
        <w:rPr>
          <w:rStyle w:val="libAlaemChar"/>
          <w:rFonts w:hint="cs"/>
          <w:rtl/>
        </w:rPr>
        <w:t>عليهما‌السلام</w:t>
      </w:r>
      <w:r w:rsidRPr="00920A85">
        <w:rPr>
          <w:rtl/>
        </w:rPr>
        <w:t>) ح 5 ، بإسناد عن محمّد بن وهبان البصري ، تحقيق الكوه كمرئي الخوئي / ط قم 1401 هـ. ق. ونقله عنه المجلسي في البحار : ج 44 ، ص 139.</w:t>
      </w:r>
    </w:p>
    <w:p w:rsidR="00553940" w:rsidRPr="00920A85" w:rsidRDefault="00553940" w:rsidP="00F47DF7">
      <w:pPr>
        <w:pStyle w:val="libFootnote0"/>
        <w:rPr>
          <w:rtl/>
        </w:rPr>
      </w:pPr>
      <w:r w:rsidRPr="00920A85">
        <w:rPr>
          <w:rtl/>
        </w:rPr>
        <w:t xml:space="preserve">(3) نهج البلاغة : ج 2 ، ص 183 ، تحقيق محمّد عبدة. شرح نهج البلاغة : ابن أبي الحديد / ج 11 ، ص 5. </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 xml:space="preserve">عقبة كؤوداً ، ومنازل مخوفة مهولة لابدّ من الورود عليها والوقوف عندها » </w:t>
      </w:r>
      <w:r w:rsidRPr="00EB3782">
        <w:rPr>
          <w:rStyle w:val="libFootnotenumChar"/>
          <w:rtl/>
        </w:rPr>
        <w:t>(1)</w:t>
      </w:r>
      <w:r>
        <w:rPr>
          <w:rtl/>
        </w:rPr>
        <w:t>.</w:t>
      </w:r>
    </w:p>
    <w:p w:rsidR="00553940" w:rsidRDefault="00553940" w:rsidP="00394B37">
      <w:pPr>
        <w:rPr>
          <w:rtl/>
        </w:rPr>
      </w:pPr>
      <w:r>
        <w:rPr>
          <w:rtl/>
        </w:rPr>
        <w:t>ونحن نشير الى بعض تلك العقبات الصعبة والمنازل المهولة. ونذكر بعض الامور النافعة في درء صعوبات وأهوال ذلك المحلّ بكمال الاختصار. وضمن عدة فصول. وإن وفقني الحقّ تعالى وامهلني الأجل فسوف اصنِّف كتاباً مفصلاً في هذا الباب إن شاء الله تعالى ، ولو انّني لم أر في هذا الزمان مَن يَطلبُ هذه المطالب بشكل جدّي وحقيقي.</w:t>
      </w:r>
    </w:p>
    <w:p w:rsidR="00553940" w:rsidRDefault="00553940" w:rsidP="00394B37">
      <w:pPr>
        <w:rPr>
          <w:rtl/>
        </w:rPr>
      </w:pPr>
      <w:r>
        <w:rPr>
          <w:rtl/>
        </w:rPr>
        <w:t>وبسبب هذه الملاحظة أيضاً فقد كتبت هذه المختصر بدون اندفاع مع قلة رغبة ، وأسأل الحقّ تعالى التأييد والتوفيق انّه قريب مجيب.</w:t>
      </w:r>
    </w:p>
    <w:p w:rsidR="00553940" w:rsidRPr="002F3F0F" w:rsidRDefault="00553940" w:rsidP="00553940">
      <w:pPr>
        <w:rPr>
          <w:rtl/>
        </w:rPr>
      </w:pPr>
      <w:r w:rsidRPr="002F3F0F">
        <w:rPr>
          <w:rFonts w:hint="cs"/>
          <w:rtl/>
        </w:rPr>
        <w:t>*</w:t>
      </w:r>
      <w:r>
        <w:rPr>
          <w:rFonts w:hint="cs"/>
          <w:rtl/>
        </w:rPr>
        <w:t xml:space="preserve"> * </w:t>
      </w:r>
      <w:r w:rsidRPr="002F3F0F">
        <w:rPr>
          <w:rFonts w:hint="cs"/>
          <w:rtl/>
        </w:rPr>
        <w:t>*</w:t>
      </w:r>
    </w:p>
    <w:p w:rsidR="00553940" w:rsidRPr="00731FC4" w:rsidRDefault="00553940" w:rsidP="00F47DF7">
      <w:pPr>
        <w:pStyle w:val="libLine"/>
        <w:rPr>
          <w:rStyle w:val="libFootnote0Char"/>
          <w:rtl/>
        </w:rPr>
      </w:pPr>
      <w:r w:rsidRPr="000E154B">
        <w:rPr>
          <w:rtl/>
        </w:rPr>
        <w:t>__________________</w:t>
      </w:r>
      <w:r w:rsidRPr="000E154B">
        <w:cr/>
      </w:r>
      <w:r w:rsidRPr="00731FC4">
        <w:rPr>
          <w:rStyle w:val="libFootnote0Char"/>
          <w:rtl/>
        </w:rPr>
        <w:t xml:space="preserve">(1) نهج البلاغة : ج 2 ، ص 183 ، تحقيق محمّد عبده. شرح نهج البلاغة : ابن أبي الحديد / ج 11 ، ص 5. </w:t>
      </w:r>
    </w:p>
    <w:p w:rsidR="00F47DF7" w:rsidRDefault="00F47DF7" w:rsidP="00F47DF7">
      <w:pPr>
        <w:pStyle w:val="libNormal"/>
        <w:rPr>
          <w:rtl/>
        </w:rPr>
      </w:pPr>
      <w:r>
        <w:rPr>
          <w:rtl/>
        </w:rPr>
        <w:br w:type="page"/>
      </w:r>
    </w:p>
    <w:p w:rsidR="00F47DF7" w:rsidRDefault="00F47DF7" w:rsidP="00F47DF7">
      <w:pPr>
        <w:pStyle w:val="libNormal"/>
        <w:rPr>
          <w:rtl/>
        </w:rPr>
      </w:pPr>
      <w:bookmarkStart w:id="28" w:name="_Toc263186479"/>
      <w:bookmarkStart w:id="29" w:name="_Toc263221938"/>
      <w:bookmarkStart w:id="30" w:name="_Toc263224720"/>
      <w:bookmarkStart w:id="31" w:name="_Toc263228118"/>
      <w:r>
        <w:rPr>
          <w:rtl/>
        </w:rPr>
        <w:lastRenderedPageBreak/>
        <w:br w:type="page"/>
      </w:r>
    </w:p>
    <w:p w:rsidR="00553940" w:rsidRPr="00F52BD4" w:rsidRDefault="00553940" w:rsidP="00553940">
      <w:pPr>
        <w:rPr>
          <w:rtl/>
        </w:rPr>
      </w:pPr>
      <w:bookmarkStart w:id="32" w:name="_Toc307126959"/>
      <w:r w:rsidRPr="00F52BD4">
        <w:rPr>
          <w:rtl/>
        </w:rPr>
        <w:lastRenderedPageBreak/>
        <w:t>المنزل الأول في هذا السفر</w:t>
      </w:r>
      <w:bookmarkEnd w:id="28"/>
      <w:bookmarkEnd w:id="29"/>
      <w:bookmarkEnd w:id="30"/>
      <w:bookmarkEnd w:id="31"/>
      <w:bookmarkEnd w:id="32"/>
      <w:r w:rsidRPr="00F52BD4">
        <w:rPr>
          <w:rtl/>
        </w:rPr>
        <w:t xml:space="preserve"> </w:t>
      </w:r>
    </w:p>
    <w:p w:rsidR="00553940" w:rsidRPr="00F52BD4" w:rsidRDefault="00553940" w:rsidP="00370CA6">
      <w:pPr>
        <w:pStyle w:val="libCenterBold1"/>
        <w:rPr>
          <w:rtl/>
        </w:rPr>
      </w:pPr>
      <w:bookmarkStart w:id="33" w:name="_Toc263186480"/>
      <w:bookmarkStart w:id="34" w:name="_Toc263221939"/>
      <w:bookmarkStart w:id="35" w:name="_Toc263228119"/>
      <w:r w:rsidRPr="00F52BD4">
        <w:rPr>
          <w:rtl/>
        </w:rPr>
        <w:t>الموت</w:t>
      </w:r>
      <w:bookmarkEnd w:id="33"/>
      <w:bookmarkEnd w:id="34"/>
      <w:bookmarkEnd w:id="35"/>
      <w:r w:rsidRPr="00F52BD4">
        <w:rPr>
          <w:rtl/>
        </w:rPr>
        <w:t xml:space="preserve"> </w:t>
      </w:r>
    </w:p>
    <w:p w:rsidR="00F47DF7" w:rsidRDefault="00F47DF7" w:rsidP="00F47DF7">
      <w:pPr>
        <w:pStyle w:val="libNormal"/>
        <w:rPr>
          <w:rtl/>
        </w:rPr>
      </w:pPr>
      <w:r>
        <w:rPr>
          <w:rtl/>
        </w:rPr>
        <w:br w:type="page"/>
      </w:r>
    </w:p>
    <w:p w:rsidR="00F47DF7" w:rsidRDefault="00F47DF7" w:rsidP="00F47DF7">
      <w:pPr>
        <w:pStyle w:val="libNormal"/>
        <w:rPr>
          <w:rtl/>
        </w:rPr>
      </w:pPr>
      <w:r>
        <w:rPr>
          <w:rtl/>
        </w:rPr>
        <w:lastRenderedPageBreak/>
        <w:br w:type="page"/>
      </w:r>
    </w:p>
    <w:p w:rsidR="00553940" w:rsidRDefault="00553940" w:rsidP="00553940">
      <w:pPr>
        <w:pStyle w:val="Heading2"/>
        <w:rPr>
          <w:rtl/>
        </w:rPr>
      </w:pPr>
      <w:bookmarkStart w:id="36" w:name="_Toc263143858"/>
      <w:bookmarkStart w:id="37" w:name="_Toc263186481"/>
      <w:bookmarkStart w:id="38" w:name="_Toc263221940"/>
      <w:bookmarkStart w:id="39" w:name="_Toc263228120"/>
      <w:bookmarkStart w:id="40" w:name="_Toc307126960"/>
      <w:bookmarkStart w:id="41" w:name="_Toc393617597"/>
      <w:r>
        <w:rPr>
          <w:rtl/>
        </w:rPr>
        <w:lastRenderedPageBreak/>
        <w:t>فصل :</w:t>
      </w:r>
      <w:bookmarkEnd w:id="36"/>
      <w:bookmarkEnd w:id="37"/>
      <w:bookmarkEnd w:id="38"/>
      <w:bookmarkEnd w:id="39"/>
      <w:bookmarkEnd w:id="40"/>
      <w:bookmarkEnd w:id="41"/>
      <w:r>
        <w:rPr>
          <w:rtl/>
        </w:rPr>
        <w:t xml:space="preserve"> </w:t>
      </w:r>
    </w:p>
    <w:p w:rsidR="00553940" w:rsidRDefault="00553940" w:rsidP="00394B37">
      <w:pPr>
        <w:rPr>
          <w:rtl/>
        </w:rPr>
      </w:pPr>
      <w:r w:rsidRPr="00EA244B">
        <w:rPr>
          <w:rtl/>
        </w:rPr>
        <w:t>ولهذا المنزل عقبات كؤود ومواقف صعبة</w:t>
      </w:r>
      <w:r>
        <w:rPr>
          <w:rtl/>
        </w:rPr>
        <w:t xml:space="preserve"> ، </w:t>
      </w:r>
      <w:r w:rsidRPr="00EA244B">
        <w:rPr>
          <w:rtl/>
        </w:rPr>
        <w:t>ونحن نشير الى عقبتين منها</w:t>
      </w:r>
      <w:r>
        <w:rPr>
          <w:rtl/>
        </w:rPr>
        <w:t xml:space="preserve"> : </w:t>
      </w:r>
      <w:bookmarkStart w:id="42" w:name="_Toc263186482"/>
    </w:p>
    <w:p w:rsidR="00553940" w:rsidRPr="00AE6840" w:rsidRDefault="00553940" w:rsidP="00553940">
      <w:pPr>
        <w:rPr>
          <w:rtl/>
        </w:rPr>
      </w:pPr>
      <w:bookmarkStart w:id="43" w:name="_Toc263221941"/>
      <w:bookmarkStart w:id="44" w:name="_Toc263228121"/>
      <w:bookmarkStart w:id="45" w:name="_Toc307126961"/>
      <w:r w:rsidRPr="00AE6840">
        <w:rPr>
          <w:rtl/>
        </w:rPr>
        <w:t>العقبة الاُولى</w:t>
      </w:r>
      <w:bookmarkStart w:id="46" w:name="_Toc263186483"/>
      <w:bookmarkEnd w:id="42"/>
      <w:bookmarkEnd w:id="43"/>
      <w:bookmarkEnd w:id="44"/>
      <w:bookmarkEnd w:id="45"/>
    </w:p>
    <w:p w:rsidR="00553940" w:rsidRPr="00AE6840" w:rsidRDefault="00553940" w:rsidP="00370CA6">
      <w:pPr>
        <w:pStyle w:val="libCenterBold1"/>
        <w:rPr>
          <w:rtl/>
        </w:rPr>
      </w:pPr>
      <w:r w:rsidRPr="00AE6840">
        <w:rPr>
          <w:rtl/>
        </w:rPr>
        <w:t>سكرات الموت وشدة نزع الروح</w:t>
      </w:r>
      <w:bookmarkEnd w:id="46"/>
    </w:p>
    <w:p w:rsidR="00553940" w:rsidRDefault="00553940" w:rsidP="00394B37">
      <w:pPr>
        <w:rPr>
          <w:rtl/>
        </w:rPr>
      </w:pPr>
      <w:r w:rsidRPr="00394B37">
        <w:rPr>
          <w:rStyle w:val="libAlaemChar"/>
          <w:rtl/>
        </w:rPr>
        <w:t>(</w:t>
      </w:r>
      <w:r w:rsidRPr="00394B37">
        <w:rPr>
          <w:rStyle w:val="libAieChar"/>
          <w:rFonts w:hint="cs"/>
          <w:rtl/>
        </w:rPr>
        <w:t xml:space="preserve"> وَجَاءَتْ سَكْرَةُ الْمَوْتِ بِالْحَقِّ ذَٰلِكَ مَا كُنتَ مِنْهُ تَحِيدُ </w:t>
      </w:r>
      <w:r w:rsidRPr="00394B37">
        <w:rPr>
          <w:rStyle w:val="libAlaemChar"/>
          <w:rtl/>
        </w:rPr>
        <w:t>)</w:t>
      </w:r>
      <w:r w:rsidRPr="00B162E5">
        <w:rPr>
          <w:rFonts w:hint="cs"/>
          <w:rtl/>
        </w:rPr>
        <w:t xml:space="preserve"> </w:t>
      </w:r>
      <w:r w:rsidRPr="00EB3782">
        <w:rPr>
          <w:rStyle w:val="libFootnotenumChar"/>
          <w:rtl/>
        </w:rPr>
        <w:t>(1)</w:t>
      </w:r>
      <w:r>
        <w:rPr>
          <w:rtl/>
        </w:rPr>
        <w:t xml:space="preserve">. </w:t>
      </w:r>
    </w:p>
    <w:p w:rsidR="00553940" w:rsidRDefault="00553940" w:rsidP="00394B37">
      <w:pPr>
        <w:rPr>
          <w:rtl/>
        </w:rPr>
      </w:pPr>
      <w:r>
        <w:rPr>
          <w:rtl/>
        </w:rPr>
        <w:t>وهذه العقبة صعبة جداً وانّ شدائدها وصعوباتها تحيط بالمحتضر من جميع الجهات ..</w:t>
      </w:r>
    </w:p>
    <w:p w:rsidR="00553940" w:rsidRDefault="00553940" w:rsidP="00394B37">
      <w:pPr>
        <w:rPr>
          <w:rtl/>
        </w:rPr>
      </w:pPr>
      <w:r>
        <w:rPr>
          <w:rtl/>
        </w:rPr>
        <w:t>فمن جهة تواجهه شدة المرض ، وشدة الوجع ، واعتقال اللسان ، وذهاب القوة من الجسم ..</w:t>
      </w:r>
    </w:p>
    <w:p w:rsidR="00553940" w:rsidRDefault="00553940" w:rsidP="00394B37">
      <w:pPr>
        <w:rPr>
          <w:rtl/>
        </w:rPr>
      </w:pPr>
      <w:r>
        <w:rPr>
          <w:rtl/>
        </w:rPr>
        <w:t>ومن جهة اُخرى يواجه بكاء الأهل والعيال ، ووداعهم له ، وغَمَّ يُتم وغربة أطفاله ..</w:t>
      </w:r>
    </w:p>
    <w:p w:rsidR="00553940" w:rsidRDefault="00553940" w:rsidP="00394B37">
      <w:pPr>
        <w:rPr>
          <w:rtl/>
        </w:rPr>
      </w:pPr>
      <w:r>
        <w:rPr>
          <w:rtl/>
        </w:rPr>
        <w:t xml:space="preserve">ومن جهة اُخرى يواجه غمَّ مفارقته لماله ومنزله وأملاكه ومدّخراته وأشيائه النفسية التي صرف عمره العزيز من أجل تحصيل المزيد منها ، بل ان أكثر ما عنده عائد للآخرين وقد تملّكه منهم بالظلم والغصب .. وكم تعلقت من الحقوق الشرعية بأمواله ولم يؤدها .. وهو الآن في تلك الحالة ينتبه الى ما اتلفته وخربته أعماله </w:t>
      </w:r>
    </w:p>
    <w:p w:rsidR="00553940" w:rsidRPr="00731FC4" w:rsidRDefault="00553940" w:rsidP="00F47DF7">
      <w:pPr>
        <w:pStyle w:val="libLine"/>
        <w:rPr>
          <w:rStyle w:val="libFootnote0Char"/>
          <w:rtl/>
        </w:rPr>
      </w:pPr>
      <w:r w:rsidRPr="00C666B3">
        <w:rPr>
          <w:rtl/>
        </w:rPr>
        <w:t>__________________</w:t>
      </w:r>
      <w:r w:rsidRPr="00C666B3">
        <w:rPr>
          <w:rtl/>
        </w:rPr>
        <w:cr/>
      </w:r>
      <w:r w:rsidRPr="00731FC4">
        <w:rPr>
          <w:rStyle w:val="libFootnote0Char"/>
          <w:rtl/>
        </w:rPr>
        <w:t xml:space="preserve">(1) سورة ق : الآية 19. </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 xml:space="preserve">بعدما انقضى الأمر وانسدّ طريق اصلاحه. فكان كما قال أمير المؤمنين </w:t>
      </w:r>
      <w:r w:rsidR="00E556C0" w:rsidRPr="00E556C0">
        <w:rPr>
          <w:rStyle w:val="libAlaemChar"/>
          <w:rFonts w:hint="cs"/>
          <w:rtl/>
        </w:rPr>
        <w:t>عليه‌السلام</w:t>
      </w:r>
      <w:r>
        <w:rPr>
          <w:rtl/>
        </w:rPr>
        <w:t xml:space="preserve"> : « يتذكر أمولاً جمعها اغمض في مطالبها وأخذها من مُصرَّحاتها ، ومشتبهاتها قد لزمته تبعات جمعها وأشرف على فراقها تبقى لمن وراءه ينعمون بها فيكون المهنأ لغيره والعبءُ على ظهره » </w:t>
      </w:r>
      <w:r w:rsidRPr="00EB3782">
        <w:rPr>
          <w:rStyle w:val="libFootnotenumChar"/>
          <w:rtl/>
        </w:rPr>
        <w:t>(1)</w:t>
      </w:r>
      <w:r>
        <w:rPr>
          <w:rtl/>
        </w:rPr>
        <w:t xml:space="preserve"> .. </w:t>
      </w:r>
      <w:r>
        <w:rPr>
          <w:rtl/>
        </w:rPr>
        <w:cr/>
        <w:t xml:space="preserve">ومن جهة اُخرى فهو يواجه هول قدومه على نشأة اُخرى هي غير هذه النشأة. </w:t>
      </w:r>
    </w:p>
    <w:p w:rsidR="00553940" w:rsidRDefault="00553940" w:rsidP="00394B37">
      <w:pPr>
        <w:rPr>
          <w:rtl/>
        </w:rPr>
      </w:pPr>
      <w:r>
        <w:rPr>
          <w:rtl/>
        </w:rPr>
        <w:t xml:space="preserve">ثمَّ انّ عينيه تريان أشياءاً لم ترها قبل ذلك : </w:t>
      </w:r>
    </w:p>
    <w:p w:rsidR="00553940" w:rsidRDefault="00553940" w:rsidP="00394B37">
      <w:pPr>
        <w:rPr>
          <w:rtl/>
        </w:rPr>
      </w:pPr>
      <w:r w:rsidRPr="00394B37">
        <w:rPr>
          <w:rStyle w:val="libAlaemChar"/>
          <w:rtl/>
        </w:rPr>
        <w:t>(</w:t>
      </w:r>
      <w:r w:rsidRPr="00394B37">
        <w:rPr>
          <w:rStyle w:val="libAieChar"/>
          <w:rFonts w:hint="cs"/>
          <w:rtl/>
        </w:rPr>
        <w:t xml:space="preserve"> فَكَشَفْنَا عَنكَ غِطَاءَكَ فَبَصَرُكَ الْيَوْمَ حَدِيدٌ </w:t>
      </w:r>
      <w:r w:rsidRPr="00394B37">
        <w:rPr>
          <w:rStyle w:val="libAlaemChar"/>
          <w:rtl/>
        </w:rPr>
        <w:t>)</w:t>
      </w:r>
      <w:r w:rsidRPr="00B162E5">
        <w:rPr>
          <w:rFonts w:hint="cs"/>
          <w:rtl/>
        </w:rPr>
        <w:t xml:space="preserve"> </w:t>
      </w:r>
      <w:r w:rsidRPr="00EB3782">
        <w:rPr>
          <w:rStyle w:val="libFootnotenumChar"/>
          <w:rtl/>
        </w:rPr>
        <w:t>(2)</w:t>
      </w:r>
      <w:r>
        <w:rPr>
          <w:rtl/>
        </w:rPr>
        <w:t xml:space="preserve">. </w:t>
      </w:r>
    </w:p>
    <w:p w:rsidR="00553940" w:rsidRDefault="00553940" w:rsidP="00394B37">
      <w:pPr>
        <w:rPr>
          <w:rtl/>
        </w:rPr>
      </w:pPr>
      <w:r>
        <w:rPr>
          <w:rtl/>
        </w:rPr>
        <w:t>فيرى رسول الله وأهل بيته الأطهار صلوات الله عليهم وملائكة الرحمة وملائكة العذاب حاضرين عنده ليحكموا فيه وانّه يترقب ايّ حكم يحكمون به ، وأي شيء سوف يوصون به؟</w:t>
      </w:r>
    </w:p>
    <w:p w:rsidR="00553940" w:rsidRDefault="00553940" w:rsidP="00394B37">
      <w:pPr>
        <w:rPr>
          <w:rtl/>
        </w:rPr>
      </w:pPr>
      <w:r>
        <w:rPr>
          <w:rtl/>
        </w:rPr>
        <w:t xml:space="preserve">ومن جهة اُخرى قد اجتمع ابليس واعوانه ليوقعوه في الشك ، وهم يحاولون جاهدين أن يسلبوا إيمانه ليخرج من الدنيا بلا إيمان. </w:t>
      </w:r>
    </w:p>
    <w:p w:rsidR="00553940" w:rsidRDefault="00553940" w:rsidP="00394B37">
      <w:pPr>
        <w:rPr>
          <w:rtl/>
        </w:rPr>
      </w:pPr>
      <w:r>
        <w:rPr>
          <w:rtl/>
        </w:rPr>
        <w:t xml:space="preserve">ومن جهة اُخرى يعاني من هول حضور ملك الموت ، وبأي صورة وهيئة سوف يجيئه به ، وبأي نحو سوف يقبض روحه. الى غير ذلك .. </w:t>
      </w:r>
    </w:p>
    <w:p w:rsidR="00553940" w:rsidRDefault="00553940" w:rsidP="00394B37">
      <w:pPr>
        <w:rPr>
          <w:rtl/>
        </w:rPr>
      </w:pPr>
      <w:r>
        <w:rPr>
          <w:rtl/>
        </w:rPr>
        <w:t xml:space="preserve">قال أمير المؤمين </w:t>
      </w:r>
      <w:r w:rsidR="00E556C0" w:rsidRPr="00E556C0">
        <w:rPr>
          <w:rStyle w:val="libAlaemChar"/>
          <w:rFonts w:hint="cs"/>
          <w:rtl/>
        </w:rPr>
        <w:t>عليه‌السلام</w:t>
      </w:r>
      <w:r>
        <w:rPr>
          <w:rtl/>
        </w:rPr>
        <w:t xml:space="preserve"> : « فاجتمعت عليه سكرات الموت ، فغير موصوف ما نزل به » </w:t>
      </w:r>
      <w:r w:rsidRPr="00EB3782">
        <w:rPr>
          <w:rStyle w:val="libFootnotenumChar"/>
          <w:rtl/>
        </w:rPr>
        <w:t>(3)</w:t>
      </w:r>
      <w:r>
        <w:rPr>
          <w:rtl/>
        </w:rPr>
        <w:t>.</w:t>
      </w:r>
    </w:p>
    <w:p w:rsidR="00553940" w:rsidRDefault="00553940" w:rsidP="00394B37">
      <w:pPr>
        <w:rPr>
          <w:rtl/>
        </w:rPr>
      </w:pPr>
      <w:r>
        <w:rPr>
          <w:rtl/>
        </w:rPr>
        <w:t xml:space="preserve">وروى الشيخ الكليني عن الامام الصادق </w:t>
      </w:r>
      <w:r w:rsidR="00E556C0" w:rsidRPr="00E556C0">
        <w:rPr>
          <w:rStyle w:val="libAlaemChar"/>
          <w:rFonts w:hint="cs"/>
          <w:rtl/>
        </w:rPr>
        <w:t>عليه‌السلام</w:t>
      </w:r>
      <w:r>
        <w:rPr>
          <w:rtl/>
        </w:rPr>
        <w:t xml:space="preserve"> : </w:t>
      </w:r>
    </w:p>
    <w:p w:rsidR="00553940" w:rsidRDefault="00553940" w:rsidP="00394B37">
      <w:pPr>
        <w:rPr>
          <w:rtl/>
        </w:rPr>
      </w:pPr>
      <w:r>
        <w:rPr>
          <w:rtl/>
        </w:rPr>
        <w:t xml:space="preserve">« أنّ أمير المؤمنين صلوات الله عليه اشتكى عينيه ، فعاده رسول الله </w:t>
      </w:r>
      <w:r w:rsidR="000F59A9" w:rsidRPr="000F59A9">
        <w:rPr>
          <w:rStyle w:val="libAlaemChar"/>
          <w:rFonts w:hint="cs"/>
          <w:rtl/>
        </w:rPr>
        <w:t>صلى‌الله‌عليه‌وآله‌وسلم</w:t>
      </w:r>
      <w:r>
        <w:rPr>
          <w:rtl/>
        </w:rPr>
        <w:t xml:space="preserve"> فإذا </w:t>
      </w:r>
    </w:p>
    <w:p w:rsidR="00553940" w:rsidRPr="003D09CC" w:rsidRDefault="00553940" w:rsidP="00731FC4">
      <w:pPr>
        <w:pStyle w:val="libFootnote0"/>
        <w:rPr>
          <w:rtl/>
        </w:rPr>
      </w:pPr>
      <w:r w:rsidRPr="005207F5">
        <w:rPr>
          <w:rtl/>
        </w:rPr>
        <w:t>__________________</w:t>
      </w:r>
      <w:r w:rsidRPr="005207F5">
        <w:rPr>
          <w:rtl/>
        </w:rPr>
        <w:cr/>
      </w:r>
      <w:r w:rsidRPr="003D09CC">
        <w:rPr>
          <w:rtl/>
        </w:rPr>
        <w:t>(1) نهج البلاغة : فيض الاسلام ، ص 331 ، وراجع نهج البلاغة : ج 1 ، ص 212 محمّد عبدة ، ونقله عنه في البحار : ج 6 ، ص 164 ، كتاب العدل والمعاد / باب سكرات الموت وشدائده : ح 33. شرح نهج البلاغة : ابن أبي الحديد : ج 7 ، ص 201.</w:t>
      </w:r>
    </w:p>
    <w:p w:rsidR="00553940" w:rsidRPr="003D09CC" w:rsidRDefault="00553940" w:rsidP="00731FC4">
      <w:pPr>
        <w:pStyle w:val="libFootnote0"/>
        <w:rPr>
          <w:rtl/>
        </w:rPr>
      </w:pPr>
      <w:r w:rsidRPr="003D09CC">
        <w:rPr>
          <w:rtl/>
        </w:rPr>
        <w:t>(2) سورة ق : الآية 22.</w:t>
      </w:r>
    </w:p>
    <w:p w:rsidR="00553940" w:rsidRPr="003D09CC" w:rsidRDefault="00553940" w:rsidP="00731FC4">
      <w:pPr>
        <w:pStyle w:val="libFootnote0"/>
        <w:rPr>
          <w:rtl/>
        </w:rPr>
      </w:pPr>
      <w:r w:rsidRPr="003D09CC">
        <w:rPr>
          <w:rtl/>
        </w:rPr>
        <w:t xml:space="preserve">(3) راجع بحار الانوار : ج 73 ، ص 109. كتاب الإيمان والكفر : مساوىء الأخلاق : باب حبّ الدنيا وذمها : ح 109 نقله عن كتابة (عيون الحكم والمواعظ) لعلي بن محمّد الواسطي. </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 xml:space="preserve">هو يصيح فقال النبي </w:t>
      </w:r>
      <w:r w:rsidR="000F59A9" w:rsidRPr="000F59A9">
        <w:rPr>
          <w:rStyle w:val="libAlaemChar"/>
          <w:rFonts w:hint="cs"/>
          <w:rtl/>
        </w:rPr>
        <w:t>صلى‌الله‌عليه‌وآله‌وسلم</w:t>
      </w:r>
      <w:r>
        <w:rPr>
          <w:rtl/>
        </w:rPr>
        <w:t xml:space="preserve"> : أجزعاً أم وجعاً؟ فقال </w:t>
      </w:r>
      <w:r w:rsidR="00E556C0" w:rsidRPr="00E556C0">
        <w:rPr>
          <w:rStyle w:val="libAlaemChar"/>
          <w:rFonts w:hint="cs"/>
          <w:rtl/>
        </w:rPr>
        <w:t>عليه‌السلام</w:t>
      </w:r>
      <w:r>
        <w:rPr>
          <w:rtl/>
        </w:rPr>
        <w:t xml:space="preserve"> : يا رسول الله ما وجعت وجعاً قط أشدّ منه. فقال </w:t>
      </w:r>
      <w:r w:rsidR="000F59A9" w:rsidRPr="000F59A9">
        <w:rPr>
          <w:rStyle w:val="libAlaemChar"/>
          <w:rFonts w:hint="cs"/>
          <w:rtl/>
        </w:rPr>
        <w:t>صلى‌الله‌عليه‌وآله‌وسلم</w:t>
      </w:r>
      <w:r>
        <w:rPr>
          <w:rtl/>
        </w:rPr>
        <w:t xml:space="preserve"> : يا علي انّ ملك الموت اذا نزل لقبض روح الكافر نزل معه سفود من نار فينزع روحه به فتصيح جهنم. فاستوى علي </w:t>
      </w:r>
      <w:r w:rsidR="00E556C0" w:rsidRPr="00E556C0">
        <w:rPr>
          <w:rStyle w:val="libAlaemChar"/>
          <w:rFonts w:hint="cs"/>
          <w:rtl/>
        </w:rPr>
        <w:t>عليه‌السلام</w:t>
      </w:r>
      <w:r>
        <w:rPr>
          <w:rtl/>
        </w:rPr>
        <w:t xml:space="preserve"> جالساً فقال : يا رسول الله أعد عليَّ حديثك فقد أنساني وجعي ما قُلت.</w:t>
      </w:r>
    </w:p>
    <w:p w:rsidR="00553940" w:rsidRDefault="00553940" w:rsidP="00394B37">
      <w:pPr>
        <w:rPr>
          <w:rtl/>
        </w:rPr>
      </w:pPr>
      <w:r>
        <w:rPr>
          <w:rtl/>
        </w:rPr>
        <w:t>ثمّ قال : هل يصيب ذلك أحداً من امتك؟</w:t>
      </w:r>
    </w:p>
    <w:p w:rsidR="00553940" w:rsidRDefault="00553940" w:rsidP="00394B37">
      <w:pPr>
        <w:rPr>
          <w:rtl/>
        </w:rPr>
      </w:pPr>
      <w:r>
        <w:rPr>
          <w:rtl/>
        </w:rPr>
        <w:t xml:space="preserve">قال : نعم حاكم جائر ، وآكل مال اليتيم ظلماً ، وشاهد زور » </w:t>
      </w:r>
      <w:r w:rsidRPr="00EB3782">
        <w:rPr>
          <w:rStyle w:val="libFootnotenumChar"/>
          <w:rtl/>
        </w:rPr>
        <w:t>(1)</w:t>
      </w:r>
      <w:r>
        <w:rPr>
          <w:rtl/>
        </w:rPr>
        <w:t>.</w:t>
      </w:r>
    </w:p>
    <w:p w:rsidR="00553940" w:rsidRPr="005207F5" w:rsidRDefault="00553940" w:rsidP="00553940">
      <w:pPr>
        <w:rPr>
          <w:rtl/>
        </w:rPr>
      </w:pPr>
      <w:bookmarkStart w:id="47" w:name="_Toc263186484"/>
      <w:bookmarkStart w:id="48" w:name="_Toc263221942"/>
      <w:bookmarkStart w:id="49" w:name="_Toc263228122"/>
      <w:bookmarkStart w:id="50" w:name="_Toc307126962"/>
      <w:r w:rsidRPr="005207F5">
        <w:rPr>
          <w:rtl/>
        </w:rPr>
        <w:t>وأما الأشياء التي تهوِّن سكرات الموت</w:t>
      </w:r>
      <w:bookmarkEnd w:id="47"/>
      <w:bookmarkEnd w:id="48"/>
      <w:bookmarkEnd w:id="49"/>
      <w:bookmarkEnd w:id="50"/>
    </w:p>
    <w:p w:rsidR="00553940" w:rsidRDefault="00553940" w:rsidP="00394B37">
      <w:pPr>
        <w:rPr>
          <w:rtl/>
        </w:rPr>
      </w:pPr>
      <w:r>
        <w:rPr>
          <w:rtl/>
        </w:rPr>
        <w:t xml:space="preserve">صلة الرحم : </w:t>
      </w:r>
    </w:p>
    <w:p w:rsidR="00553940" w:rsidRDefault="00553940" w:rsidP="00394B37">
      <w:pPr>
        <w:rPr>
          <w:rtl/>
        </w:rPr>
      </w:pPr>
      <w:r>
        <w:rPr>
          <w:rtl/>
        </w:rPr>
        <w:t xml:space="preserve">ما رواه الشيخ الصدوق عن الامام الصادق </w:t>
      </w:r>
      <w:r w:rsidR="00E556C0" w:rsidRPr="00E556C0">
        <w:rPr>
          <w:rStyle w:val="libAlaemChar"/>
          <w:rFonts w:hint="cs"/>
          <w:rtl/>
        </w:rPr>
        <w:t>عليه‌السلام</w:t>
      </w:r>
      <w:r>
        <w:rPr>
          <w:rtl/>
        </w:rPr>
        <w:t xml:space="preserve"> انّه قال : </w:t>
      </w:r>
    </w:p>
    <w:p w:rsidR="00553940" w:rsidRDefault="00553940" w:rsidP="00394B37">
      <w:pPr>
        <w:rPr>
          <w:rtl/>
        </w:rPr>
      </w:pPr>
      <w:r>
        <w:rPr>
          <w:rtl/>
        </w:rPr>
        <w:t xml:space="preserve">« مَن أحبَّ أن يخفف الله عز وجلّ عنه سكرات الموت فليكن لقرابته وصولاً ، وبوالديه بارّاً ، فإذا كان كذلك هوَّن الله عليه سكرات الموت ولم يصبه في حياته فقرٌ أبداً » </w:t>
      </w:r>
      <w:r w:rsidRPr="00EB3782">
        <w:rPr>
          <w:rStyle w:val="libFootnotenumChar"/>
          <w:rtl/>
        </w:rPr>
        <w:t>(2)</w:t>
      </w:r>
      <w:r>
        <w:rPr>
          <w:rtl/>
        </w:rPr>
        <w:t>.</w:t>
      </w:r>
    </w:p>
    <w:p w:rsidR="00553940" w:rsidRDefault="00553940" w:rsidP="00394B37">
      <w:pPr>
        <w:rPr>
          <w:rtl/>
        </w:rPr>
      </w:pPr>
      <w:r>
        <w:rPr>
          <w:rtl/>
        </w:rPr>
        <w:t xml:space="preserve">برّ الوالدين : </w:t>
      </w:r>
    </w:p>
    <w:p w:rsidR="00553940" w:rsidRDefault="00553940" w:rsidP="00394B37">
      <w:pPr>
        <w:rPr>
          <w:rtl/>
        </w:rPr>
      </w:pPr>
      <w:r>
        <w:rPr>
          <w:rtl/>
        </w:rPr>
        <w:t xml:space="preserve">وروي : </w:t>
      </w:r>
    </w:p>
    <w:p w:rsidR="00553940" w:rsidRDefault="00553940" w:rsidP="00394B37">
      <w:pPr>
        <w:rPr>
          <w:rtl/>
        </w:rPr>
      </w:pPr>
      <w:r>
        <w:rPr>
          <w:rtl/>
        </w:rPr>
        <w:t xml:space="preserve">« انّ رسول الله </w:t>
      </w:r>
      <w:r w:rsidR="000F59A9" w:rsidRPr="000F59A9">
        <w:rPr>
          <w:rStyle w:val="libAlaemChar"/>
          <w:rFonts w:hint="cs"/>
          <w:rtl/>
        </w:rPr>
        <w:t>صلى‌الله‌عليه‌وآله‌وسلم</w:t>
      </w:r>
      <w:r>
        <w:rPr>
          <w:rtl/>
        </w:rPr>
        <w:t xml:space="preserve"> حضر شاباً عند وفاته فقال له : قل لا إله إلاّ الله ».</w:t>
      </w:r>
    </w:p>
    <w:p w:rsidR="00553940" w:rsidRDefault="00553940" w:rsidP="00394B37">
      <w:pPr>
        <w:rPr>
          <w:rtl/>
        </w:rPr>
      </w:pPr>
      <w:r>
        <w:rPr>
          <w:rtl/>
        </w:rPr>
        <w:t>قال : فاعتقل لسانه مراراً.</w:t>
      </w:r>
    </w:p>
    <w:p w:rsidR="00553940" w:rsidRDefault="00553940" w:rsidP="00394B37">
      <w:pPr>
        <w:rPr>
          <w:rtl/>
        </w:rPr>
      </w:pPr>
      <w:r>
        <w:rPr>
          <w:rtl/>
        </w:rPr>
        <w:t xml:space="preserve">فقال لامرأةٍ عند رأسه : هل لهذا امّ؟ </w:t>
      </w:r>
    </w:p>
    <w:p w:rsidR="00553940" w:rsidRPr="003D09CC" w:rsidRDefault="00553940" w:rsidP="00731FC4">
      <w:pPr>
        <w:pStyle w:val="libFootnote0"/>
        <w:rPr>
          <w:rtl/>
        </w:rPr>
      </w:pPr>
      <w:r w:rsidRPr="009A513F">
        <w:rPr>
          <w:rtl/>
        </w:rPr>
        <w:t>__________________</w:t>
      </w:r>
      <w:r w:rsidRPr="009A513F">
        <w:rPr>
          <w:rtl/>
        </w:rPr>
        <w:cr/>
      </w:r>
      <w:r w:rsidRPr="003D09CC">
        <w:rPr>
          <w:rtl/>
        </w:rPr>
        <w:t>(1) الكافي : ج 3 ، ص 253 ـ 254 ، والإسناد موثق. ونقله عنه المجلسي في البحار : ج 6 ، ص 170 ، ح 46 ، وفي البحار : ج 61 ، ص 49 ، ح 27.</w:t>
      </w:r>
    </w:p>
    <w:p w:rsidR="00553940" w:rsidRPr="003D09CC" w:rsidRDefault="00553940" w:rsidP="00731FC4">
      <w:pPr>
        <w:pStyle w:val="libFootnote0"/>
        <w:rPr>
          <w:rtl/>
        </w:rPr>
      </w:pPr>
      <w:r w:rsidRPr="003D09CC">
        <w:rPr>
          <w:rtl/>
        </w:rPr>
        <w:t xml:space="preserve">(2) الأمالي للصدوق : ص 318 ، المجلس 61 ، ح 14. ونقله عنه في البحار : ج 74 ، ص 66 ، ح 33 ، ونقله الفتال النيشابوري في روضة الواعظين ، ص 1367 (مجلس في ذكر وجوب بر الوالدين) ، ورواه الطبري في مشكاة الأنوار : ص 162 ، الفصل 14 (في حقوق الوالدين وبرهما) وعنه في البحار : ج 82 ، ص 65 ، ح 9. </w:t>
      </w:r>
    </w:p>
    <w:p w:rsidR="00F47DF7" w:rsidRDefault="00F47DF7" w:rsidP="00F47DF7">
      <w:pPr>
        <w:pStyle w:val="libNormal"/>
        <w:rPr>
          <w:rtl/>
        </w:rPr>
      </w:pPr>
      <w:r>
        <w:rPr>
          <w:rtl/>
        </w:rPr>
        <w:br w:type="page"/>
      </w:r>
    </w:p>
    <w:p w:rsidR="00553940" w:rsidRDefault="00553940" w:rsidP="00394B37">
      <w:pPr>
        <w:rPr>
          <w:rtl/>
        </w:rPr>
      </w:pPr>
      <w:r>
        <w:rPr>
          <w:rtl/>
        </w:rPr>
        <w:lastRenderedPageBreak/>
        <w:t>قالت : نعم أنا امّه.</w:t>
      </w:r>
    </w:p>
    <w:p w:rsidR="00553940" w:rsidRDefault="00553940" w:rsidP="00394B37">
      <w:pPr>
        <w:rPr>
          <w:rtl/>
        </w:rPr>
      </w:pPr>
      <w:r>
        <w:rPr>
          <w:rtl/>
        </w:rPr>
        <w:t xml:space="preserve">قال </w:t>
      </w:r>
      <w:r w:rsidR="000F59A9" w:rsidRPr="000F59A9">
        <w:rPr>
          <w:rStyle w:val="libAlaemChar"/>
          <w:rFonts w:hint="cs"/>
          <w:rtl/>
        </w:rPr>
        <w:t>صلى‌الله‌عليه‌وآله‌وسلم</w:t>
      </w:r>
      <w:r>
        <w:rPr>
          <w:rtl/>
        </w:rPr>
        <w:t xml:space="preserve"> : أفساخِطةٌ أنت عليه؟</w:t>
      </w:r>
    </w:p>
    <w:p w:rsidR="00553940" w:rsidRDefault="00553940" w:rsidP="00394B37">
      <w:pPr>
        <w:rPr>
          <w:rtl/>
        </w:rPr>
      </w:pPr>
      <w:r>
        <w:rPr>
          <w:rtl/>
        </w:rPr>
        <w:t>قالت : نعم ما كَلَّمتُهُ مُنذُ ستّة حجج.</w:t>
      </w:r>
    </w:p>
    <w:p w:rsidR="00553940" w:rsidRDefault="00553940" w:rsidP="00394B37">
      <w:pPr>
        <w:rPr>
          <w:rtl/>
        </w:rPr>
      </w:pPr>
      <w:r>
        <w:rPr>
          <w:rtl/>
        </w:rPr>
        <w:t xml:space="preserve">قال </w:t>
      </w:r>
      <w:r w:rsidR="000F59A9" w:rsidRPr="000F59A9">
        <w:rPr>
          <w:rStyle w:val="libAlaemChar"/>
          <w:rFonts w:hint="cs"/>
          <w:rtl/>
        </w:rPr>
        <w:t>صلى‌الله‌عليه‌وآله‌وسلم</w:t>
      </w:r>
      <w:r>
        <w:rPr>
          <w:rtl/>
        </w:rPr>
        <w:t xml:space="preserve"> لها : ارضي عنه.</w:t>
      </w:r>
    </w:p>
    <w:p w:rsidR="00553940" w:rsidRDefault="00553940" w:rsidP="00394B37">
      <w:pPr>
        <w:rPr>
          <w:rtl/>
        </w:rPr>
      </w:pPr>
      <w:r>
        <w:rPr>
          <w:rtl/>
        </w:rPr>
        <w:t xml:space="preserve">قالت : </w:t>
      </w:r>
      <w:r w:rsidR="00DF1E3A" w:rsidRPr="00DF1E3A">
        <w:rPr>
          <w:rStyle w:val="libAlaemChar"/>
          <w:rFonts w:hint="cs"/>
          <w:rtl/>
        </w:rPr>
        <w:t>رضي‌الله‌عنه</w:t>
      </w:r>
      <w:r>
        <w:rPr>
          <w:rtl/>
        </w:rPr>
        <w:t xml:space="preserve"> يا رسول الله برضاك عنه.</w:t>
      </w:r>
    </w:p>
    <w:p w:rsidR="00553940" w:rsidRDefault="00553940" w:rsidP="00394B37">
      <w:pPr>
        <w:rPr>
          <w:rtl/>
        </w:rPr>
      </w:pPr>
      <w:r>
        <w:rPr>
          <w:rtl/>
        </w:rPr>
        <w:t xml:space="preserve">فقال له رسول الله </w:t>
      </w:r>
      <w:r w:rsidR="000F59A9" w:rsidRPr="000F59A9">
        <w:rPr>
          <w:rStyle w:val="libAlaemChar"/>
          <w:rFonts w:hint="cs"/>
          <w:rtl/>
        </w:rPr>
        <w:t>صلى‌الله‌عليه‌وآله‌وسلم</w:t>
      </w:r>
      <w:r>
        <w:rPr>
          <w:rtl/>
        </w:rPr>
        <w:t xml:space="preserve"> : قل لا إله إلاّ الله. </w:t>
      </w:r>
    </w:p>
    <w:p w:rsidR="00553940" w:rsidRDefault="00553940" w:rsidP="00394B37">
      <w:pPr>
        <w:rPr>
          <w:rtl/>
        </w:rPr>
      </w:pPr>
      <w:r>
        <w:rPr>
          <w:rtl/>
        </w:rPr>
        <w:t xml:space="preserve">قال : فقالها. فقال له النبي </w:t>
      </w:r>
      <w:r w:rsidR="000F59A9" w:rsidRPr="000F59A9">
        <w:rPr>
          <w:rStyle w:val="libAlaemChar"/>
          <w:rFonts w:hint="cs"/>
          <w:rtl/>
        </w:rPr>
        <w:t>صلى‌الله‌عليه‌وآله‌وسلم</w:t>
      </w:r>
      <w:r>
        <w:rPr>
          <w:rtl/>
        </w:rPr>
        <w:t xml:space="preserve"> ما ترى؟ </w:t>
      </w:r>
    </w:p>
    <w:p w:rsidR="00553940" w:rsidRDefault="00553940" w:rsidP="00394B37">
      <w:pPr>
        <w:rPr>
          <w:rtl/>
        </w:rPr>
      </w:pPr>
      <w:r>
        <w:rPr>
          <w:rtl/>
        </w:rPr>
        <w:t>قال : أرى رجلاً أسود الوجه قبيح المنظر وسخ الثياب منتن الريح قد وليني الساعة ، وأخذ بكَظمَيَّ.</w:t>
      </w:r>
    </w:p>
    <w:p w:rsidR="00553940" w:rsidRDefault="00553940" w:rsidP="00394B37">
      <w:pPr>
        <w:rPr>
          <w:rtl/>
        </w:rPr>
      </w:pPr>
      <w:r>
        <w:rPr>
          <w:rtl/>
        </w:rPr>
        <w:t xml:space="preserve">فقال له النبي </w:t>
      </w:r>
      <w:r w:rsidR="000F59A9" w:rsidRPr="000F59A9">
        <w:rPr>
          <w:rStyle w:val="libAlaemChar"/>
          <w:rFonts w:hint="cs"/>
          <w:rtl/>
        </w:rPr>
        <w:t>صلى‌الله‌عليه‌وآله‌وسلم</w:t>
      </w:r>
      <w:r>
        <w:rPr>
          <w:rtl/>
        </w:rPr>
        <w:t xml:space="preserve"> قل : يا من يقبل اليسير ويعفو عن الكثير اقبل مِنّي اليسير واعف عنِّي الكثير انَّك الغفور الرحيم. </w:t>
      </w:r>
    </w:p>
    <w:p w:rsidR="00553940" w:rsidRDefault="00553940" w:rsidP="00394B37">
      <w:pPr>
        <w:rPr>
          <w:rtl/>
        </w:rPr>
      </w:pPr>
      <w:r>
        <w:rPr>
          <w:rtl/>
        </w:rPr>
        <w:t xml:space="preserve">فقالها الشاب. فقال له النبي </w:t>
      </w:r>
      <w:r w:rsidR="000F59A9" w:rsidRPr="000F59A9">
        <w:rPr>
          <w:rStyle w:val="libAlaemChar"/>
          <w:rFonts w:hint="cs"/>
          <w:rtl/>
        </w:rPr>
        <w:t>صلى‌الله‌عليه‌وآله‌وسلم</w:t>
      </w:r>
      <w:r>
        <w:rPr>
          <w:rtl/>
        </w:rPr>
        <w:t xml:space="preserve"> : انظر ماذا ترى؟ </w:t>
      </w:r>
    </w:p>
    <w:p w:rsidR="00553940" w:rsidRDefault="00553940" w:rsidP="00394B37">
      <w:pPr>
        <w:rPr>
          <w:rtl/>
        </w:rPr>
      </w:pPr>
      <w:r>
        <w:rPr>
          <w:rtl/>
        </w:rPr>
        <w:t>قال : أرى رجلاً أبيض اللون حسن الوجه طيب الريح حسن الثياب قد وليني ، وأرى الأسود قد تولى عنّي.</w:t>
      </w:r>
    </w:p>
    <w:p w:rsidR="00553940" w:rsidRDefault="00553940" w:rsidP="00394B37">
      <w:pPr>
        <w:rPr>
          <w:rtl/>
        </w:rPr>
      </w:pPr>
      <w:r>
        <w:rPr>
          <w:rtl/>
        </w:rPr>
        <w:t>فقال له : اعد ، فأعاد. فقال له : ما ترى؟</w:t>
      </w:r>
    </w:p>
    <w:p w:rsidR="00553940" w:rsidRDefault="00553940" w:rsidP="00394B37">
      <w:pPr>
        <w:rPr>
          <w:rtl/>
        </w:rPr>
      </w:pPr>
      <w:r>
        <w:rPr>
          <w:rtl/>
        </w:rPr>
        <w:t xml:space="preserve">قال : لست أرى الأسود ، وأرى الابيض قد وليني. </w:t>
      </w:r>
    </w:p>
    <w:p w:rsidR="00553940" w:rsidRDefault="00553940" w:rsidP="00394B37">
      <w:pPr>
        <w:rPr>
          <w:rtl/>
        </w:rPr>
      </w:pPr>
      <w:r>
        <w:rPr>
          <w:rtl/>
        </w:rPr>
        <w:t>ثمّ طفي على تلك الحال</w:t>
      </w:r>
      <w:r>
        <w:rPr>
          <w:rFonts w:hint="cs"/>
          <w:rtl/>
        </w:rPr>
        <w:t xml:space="preserve"> </w:t>
      </w:r>
      <w:r w:rsidRPr="00EB3782">
        <w:rPr>
          <w:rStyle w:val="libFootnotenumChar"/>
          <w:rtl/>
        </w:rPr>
        <w:t>(1)</w:t>
      </w:r>
      <w:r>
        <w:rPr>
          <w:rtl/>
        </w:rPr>
        <w:t xml:space="preserve">. </w:t>
      </w:r>
    </w:p>
    <w:p w:rsidR="00553940" w:rsidRPr="003D09CC" w:rsidRDefault="00553940" w:rsidP="00731FC4">
      <w:pPr>
        <w:pStyle w:val="libFootnote0"/>
        <w:rPr>
          <w:rtl/>
        </w:rPr>
      </w:pPr>
      <w:r w:rsidRPr="006C1521">
        <w:rPr>
          <w:rtl/>
        </w:rPr>
        <w:t>__________________</w:t>
      </w:r>
      <w:r w:rsidRPr="006C1521">
        <w:rPr>
          <w:rtl/>
        </w:rPr>
        <w:cr/>
      </w:r>
      <w:r w:rsidRPr="003D09CC">
        <w:rPr>
          <w:rtl/>
        </w:rPr>
        <w:t>(1) رواه الطوسي في الأمالي : ج 1 ، ص 62 ـ 63 ، ح 4 وروى الصدوق قريباً منه في : من لا يحضره الفقيه : ج 1 ، ص 132 ، ح 347 ، ونقله عنه الحر العاملي في وسائل الشيعة : ج 2 ، كتاب الطهارة : أبواب الاحتضار : باب 39 ، ح 3 ، ونقله النوري في المستدرك : ج 2 ، باب 29 ، ص 129 ، ح 1617 ، الطبعة الحديثة ، وفي ج 1 ، ص 92 ، باب 29 ، ح 1 ، الطبعة الحجرية.</w:t>
      </w:r>
    </w:p>
    <w:p w:rsidR="00553940" w:rsidRPr="00AB2915" w:rsidRDefault="00553940" w:rsidP="00731FC4">
      <w:pPr>
        <w:pStyle w:val="libFootnote0"/>
        <w:rPr>
          <w:rtl/>
        </w:rPr>
      </w:pPr>
      <w:r w:rsidRPr="00AB2915">
        <w:rPr>
          <w:rtl/>
        </w:rPr>
        <w:t>ونقله في المستدرك : ج 15 ، باب 75 ، ص 189 ، ح 17967 ، الطبعة الحديثة ، ونقله في ج 15 ، باب 75 ، ص 196 ـ ح 17933 عن القطب الرا</w:t>
      </w:r>
      <w:r>
        <w:rPr>
          <w:rtl/>
        </w:rPr>
        <w:t>وندي في لب اللباب ، وسمّى الشاب</w:t>
      </w:r>
    </w:p>
    <w:p w:rsidR="00F47DF7" w:rsidRDefault="00F47DF7" w:rsidP="00F47DF7">
      <w:pPr>
        <w:pStyle w:val="libNormal"/>
        <w:rPr>
          <w:rtl/>
        </w:rPr>
      </w:pPr>
      <w:r>
        <w:rPr>
          <w:rtl/>
        </w:rPr>
        <w:br w:type="page"/>
      </w:r>
    </w:p>
    <w:p w:rsidR="00553940" w:rsidRDefault="00553940" w:rsidP="00394B37">
      <w:pPr>
        <w:rPr>
          <w:rtl/>
        </w:rPr>
      </w:pPr>
      <w:r>
        <w:rPr>
          <w:rtl/>
        </w:rPr>
        <w:lastRenderedPageBreak/>
        <w:t xml:space="preserve">يقول المؤلّف : </w:t>
      </w:r>
    </w:p>
    <w:p w:rsidR="00553940" w:rsidRDefault="00553940" w:rsidP="00394B37">
      <w:pPr>
        <w:rPr>
          <w:rtl/>
        </w:rPr>
      </w:pPr>
      <w:r>
        <w:rPr>
          <w:rtl/>
        </w:rPr>
        <w:t xml:space="preserve">تأمّل في هذا الحديث جيداً ، وانظر كم هو أثر العقوق فمع انّ هذا الشاب كان من الصحابة وانّ نبي الرحمة </w:t>
      </w:r>
      <w:r w:rsidR="000F59A9" w:rsidRPr="000F59A9">
        <w:rPr>
          <w:rStyle w:val="libAlaemChar"/>
          <w:rFonts w:hint="cs"/>
          <w:rtl/>
        </w:rPr>
        <w:t>صلى‌الله‌عليه‌وآله‌وسلم</w:t>
      </w:r>
      <w:r>
        <w:rPr>
          <w:rtl/>
        </w:rPr>
        <w:t xml:space="preserve"> قد عاده زائراً وجلس عند وسادته ، ولقنه بنفسه الشريفة كلمة الشهادة ، ومع كل ذلك فلم يتمكن على النطق بتلك الكلمة إلاّ بعدما رضيت عنه امّه ، وحينئذٍ انطلق لسانه فقال كلمة الشهادة.</w:t>
      </w:r>
    </w:p>
    <w:p w:rsidR="00553940" w:rsidRPr="006C1521" w:rsidRDefault="00553940" w:rsidP="00553940">
      <w:pPr>
        <w:rPr>
          <w:rtl/>
        </w:rPr>
      </w:pPr>
      <w:r w:rsidRPr="006C1521">
        <w:rPr>
          <w:rtl/>
        </w:rPr>
        <w:t xml:space="preserve">كسي المؤمن : </w:t>
      </w:r>
    </w:p>
    <w:p w:rsidR="00553940" w:rsidRDefault="00553940" w:rsidP="00394B37">
      <w:pPr>
        <w:rPr>
          <w:rtl/>
        </w:rPr>
      </w:pPr>
      <w:r>
        <w:rPr>
          <w:rtl/>
        </w:rPr>
        <w:t xml:space="preserve">وروي أيضاً عن الامام الصادق </w:t>
      </w:r>
      <w:r w:rsidR="00E556C0" w:rsidRPr="00E556C0">
        <w:rPr>
          <w:rStyle w:val="libAlaemChar"/>
          <w:rFonts w:hint="cs"/>
          <w:rtl/>
        </w:rPr>
        <w:t>عليه‌السلام</w:t>
      </w:r>
      <w:r>
        <w:rPr>
          <w:rtl/>
        </w:rPr>
        <w:t xml:space="preserve"> : </w:t>
      </w:r>
    </w:p>
    <w:p w:rsidR="00553940" w:rsidRDefault="00553940" w:rsidP="00394B37">
      <w:pPr>
        <w:rPr>
          <w:rtl/>
        </w:rPr>
      </w:pPr>
      <w:r>
        <w:rPr>
          <w:rtl/>
        </w:rPr>
        <w:t xml:space="preserve">« مَن كسا أخاه كسوة شتاء أو صيف كان حقاً على الله أن يكسوه من ثياب الجنّة ، وأن يهوّن عليه سكرات الموت وأن يوسع عليه في قبره » </w:t>
      </w:r>
      <w:r w:rsidRPr="00EB3782">
        <w:rPr>
          <w:rStyle w:val="libFootnotenumChar"/>
          <w:rtl/>
        </w:rPr>
        <w:t>(1)</w:t>
      </w:r>
      <w:r>
        <w:rPr>
          <w:rtl/>
        </w:rPr>
        <w:t>.</w:t>
      </w:r>
    </w:p>
    <w:p w:rsidR="00553940" w:rsidRPr="006C1521" w:rsidRDefault="00553940" w:rsidP="00553940">
      <w:pPr>
        <w:rPr>
          <w:rtl/>
        </w:rPr>
      </w:pPr>
      <w:r w:rsidRPr="006C1521">
        <w:rPr>
          <w:rtl/>
        </w:rPr>
        <w:t xml:space="preserve">اطعام المؤمن الحلوى : </w:t>
      </w:r>
    </w:p>
    <w:p w:rsidR="00553940" w:rsidRDefault="00553940" w:rsidP="00394B37">
      <w:pPr>
        <w:rPr>
          <w:rtl/>
        </w:rPr>
      </w:pPr>
      <w:r>
        <w:rPr>
          <w:rtl/>
        </w:rPr>
        <w:t xml:space="preserve">وروي عن الرسول الأكرم </w:t>
      </w:r>
      <w:r w:rsidR="000F59A9" w:rsidRPr="000F59A9">
        <w:rPr>
          <w:rStyle w:val="libAlaemChar"/>
          <w:rFonts w:hint="cs"/>
          <w:rtl/>
        </w:rPr>
        <w:t>صلى‌الله‌عليه‌وآله‌وسلم</w:t>
      </w:r>
      <w:r>
        <w:rPr>
          <w:rtl/>
        </w:rPr>
        <w:t xml:space="preserve"> : </w:t>
      </w:r>
    </w:p>
    <w:p w:rsidR="00553940" w:rsidRDefault="00553940" w:rsidP="00394B37">
      <w:pPr>
        <w:rPr>
          <w:rtl/>
        </w:rPr>
      </w:pPr>
      <w:r>
        <w:rPr>
          <w:rtl/>
        </w:rPr>
        <w:t xml:space="preserve">« من اطعم أخاه حلاوة أذهب الله عنه مرارة الموت » </w:t>
      </w:r>
      <w:r w:rsidRPr="00EB3782">
        <w:rPr>
          <w:rStyle w:val="libFootnotenumChar"/>
          <w:rtl/>
        </w:rPr>
        <w:t>(2)</w:t>
      </w:r>
      <w:r>
        <w:rPr>
          <w:rtl/>
        </w:rPr>
        <w:t>.</w:t>
      </w:r>
    </w:p>
    <w:p w:rsidR="00553940" w:rsidRPr="00F60254" w:rsidRDefault="00553940" w:rsidP="00F47DF7">
      <w:pPr>
        <w:pStyle w:val="libLine"/>
        <w:rPr>
          <w:rtl/>
        </w:rPr>
      </w:pPr>
      <w:r>
        <w:rPr>
          <w:rtl/>
        </w:rPr>
        <w:t xml:space="preserve">* ومِنَ الامور الاُخرى التي تنفع في تعجيل راحة المحتضر قراءة سورة يس </w:t>
      </w:r>
      <w:r>
        <w:rPr>
          <w:rtl/>
        </w:rPr>
        <w:cr/>
      </w:r>
      <w:r w:rsidRPr="00F60254">
        <w:rPr>
          <w:rtl/>
        </w:rPr>
        <w:t>__________________</w:t>
      </w:r>
    </w:p>
    <w:p w:rsidR="00553940" w:rsidRPr="00AF2EF1" w:rsidRDefault="00553940" w:rsidP="00F47DF7">
      <w:pPr>
        <w:pStyle w:val="libFootnote0"/>
        <w:rPr>
          <w:rtl/>
        </w:rPr>
      </w:pPr>
      <w:r w:rsidRPr="00AF2EF1">
        <w:rPr>
          <w:rtl/>
        </w:rPr>
        <w:t>(</w:t>
      </w:r>
      <w:r w:rsidRPr="00AF2EF1">
        <w:rPr>
          <w:rFonts w:hint="cs"/>
          <w:rtl/>
        </w:rPr>
        <w:t xml:space="preserve"> </w:t>
      </w:r>
      <w:r w:rsidRPr="00AF2EF1">
        <w:rPr>
          <w:rtl/>
        </w:rPr>
        <w:t>الحارث</w:t>
      </w:r>
      <w:r w:rsidRPr="00AF2EF1">
        <w:rPr>
          <w:rFonts w:hint="cs"/>
          <w:rtl/>
        </w:rPr>
        <w:t xml:space="preserve"> </w:t>
      </w:r>
      <w:r w:rsidRPr="00AF2EF1">
        <w:rPr>
          <w:rtl/>
        </w:rPr>
        <w:t>) ونقله في البحار : ج 74 ، ص 75 ، ح 68 ، وفي البحار : 81 ، ص 232 ، ح 7 ، وفي البحار : ج 95 ، ص 342 ، ح 1.</w:t>
      </w:r>
    </w:p>
    <w:p w:rsidR="00553940" w:rsidRDefault="00553940" w:rsidP="00F47DF7">
      <w:pPr>
        <w:pStyle w:val="libFootnote0"/>
        <w:rPr>
          <w:rtl/>
        </w:rPr>
      </w:pPr>
      <w:r w:rsidRPr="00AF2EF1">
        <w:rPr>
          <w:rtl/>
        </w:rPr>
        <w:t xml:space="preserve">(1) رواه الكليني في الكافي : ج 2 ، ص 204 ، كتاب الإيمان والكفر : باب مَن كسا مؤمناً : ح 1 ، ورواه عن المجلسي في البحار : ج 74 ، ص 380 ، وتكملة الحديث : </w:t>
      </w:r>
    </w:p>
    <w:p w:rsidR="00553940" w:rsidRPr="00370CA6" w:rsidRDefault="00553940" w:rsidP="00F47DF7">
      <w:pPr>
        <w:pStyle w:val="libFootnote0"/>
        <w:rPr>
          <w:rStyle w:val="libFootnoteChar"/>
          <w:rtl/>
        </w:rPr>
      </w:pPr>
      <w:r w:rsidRPr="00370CA6">
        <w:rPr>
          <w:rStyle w:val="libFootnoteChar"/>
          <w:rtl/>
        </w:rPr>
        <w:t xml:space="preserve">« وأن يلقى الملائكة اذا خرج من قبره بالبشرى وهو قول الله عزّ وجلّ في كتابه : </w:t>
      </w:r>
      <w:r w:rsidRPr="00F47DF7">
        <w:rPr>
          <w:rStyle w:val="libAlaemChar"/>
          <w:rtl/>
        </w:rPr>
        <w:t>(</w:t>
      </w:r>
      <w:r w:rsidRPr="00EB3782">
        <w:rPr>
          <w:rStyle w:val="libFootnoteAieChar"/>
          <w:rFonts w:hint="cs"/>
          <w:rtl/>
        </w:rPr>
        <w:t xml:space="preserve"> وَتَتَلَقَّاهُمُ الْمَلَائِكَةُ هَٰذَا يَوْمُكُمُ الَّذِي كُنتُمْ تُوعَدُونَ </w:t>
      </w:r>
      <w:r w:rsidRPr="00F47DF7">
        <w:rPr>
          <w:rStyle w:val="libAlaemChar"/>
          <w:rtl/>
        </w:rPr>
        <w:t>)</w:t>
      </w:r>
      <w:r w:rsidRPr="00370CA6">
        <w:rPr>
          <w:rStyle w:val="libFootnoteChar"/>
          <w:rtl/>
        </w:rPr>
        <w:t xml:space="preserve"> ».</w:t>
      </w:r>
    </w:p>
    <w:p w:rsidR="00553940" w:rsidRPr="00AF2EF1" w:rsidRDefault="00553940" w:rsidP="00F47DF7">
      <w:pPr>
        <w:pStyle w:val="libFootnote0"/>
        <w:rPr>
          <w:rtl/>
        </w:rPr>
      </w:pPr>
      <w:r w:rsidRPr="00AF2EF1">
        <w:rPr>
          <w:rtl/>
        </w:rPr>
        <w:t xml:space="preserve">(2) رواه القطب الراوندي في الدعوات : ص 141 ، فصل (في ذكر أشياء من المأكولات والمشروبات وكيفية تناولها) ، ح 359 ، ونقله المجلسي في البحار ، ج 66 ، ص 288 ، وفي ج 75 ، ص 456 ، ح 33 ، ونقله في المستدرك : ج 16 ، ص 355 ، ح 20152 ، الطبعة الحديثة. </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والصافات</w:t>
      </w:r>
      <w:r>
        <w:rPr>
          <w:rFonts w:hint="cs"/>
          <w:rtl/>
        </w:rPr>
        <w:t xml:space="preserve"> </w:t>
      </w:r>
      <w:r w:rsidRPr="00EB3782">
        <w:rPr>
          <w:rStyle w:val="libFootnotenumChar"/>
          <w:rtl/>
        </w:rPr>
        <w:t>(1)</w:t>
      </w:r>
      <w:r>
        <w:rPr>
          <w:rtl/>
        </w:rPr>
        <w:t xml:space="preserve"> وكلمات الفرج عنده</w:t>
      </w:r>
      <w:r>
        <w:rPr>
          <w:rFonts w:hint="cs"/>
          <w:rtl/>
        </w:rPr>
        <w:t xml:space="preserve"> </w:t>
      </w:r>
      <w:r w:rsidRPr="00EB3782">
        <w:rPr>
          <w:rStyle w:val="libFootnotenumChar"/>
          <w:rtl/>
        </w:rPr>
        <w:t>(2)</w:t>
      </w:r>
      <w:r>
        <w:rPr>
          <w:rtl/>
        </w:rPr>
        <w:t xml:space="preserve">. </w:t>
      </w:r>
    </w:p>
    <w:p w:rsidR="00553940" w:rsidRDefault="00553940" w:rsidP="00394B37">
      <w:pPr>
        <w:rPr>
          <w:rtl/>
        </w:rPr>
      </w:pPr>
      <w:r>
        <w:rPr>
          <w:rtl/>
        </w:rPr>
        <w:t xml:space="preserve">* وروى الشيخ الصدوق عن الامام الصادق </w:t>
      </w:r>
      <w:r w:rsidR="00E556C0" w:rsidRPr="00E556C0">
        <w:rPr>
          <w:rStyle w:val="libAlaemChar"/>
          <w:rFonts w:hint="cs"/>
          <w:rtl/>
        </w:rPr>
        <w:t>عليه‌السلام</w:t>
      </w:r>
      <w:r>
        <w:rPr>
          <w:rtl/>
        </w:rPr>
        <w:t xml:space="preserve"> : </w:t>
      </w:r>
    </w:p>
    <w:p w:rsidR="00553940" w:rsidRDefault="00553940" w:rsidP="00394B37">
      <w:pPr>
        <w:rPr>
          <w:rtl/>
        </w:rPr>
      </w:pPr>
      <w:r>
        <w:rPr>
          <w:rtl/>
        </w:rPr>
        <w:t>« مَن صام يوماً من آخر هذا الشهر</w:t>
      </w:r>
      <w:r>
        <w:rPr>
          <w:rFonts w:hint="cs"/>
          <w:rtl/>
        </w:rPr>
        <w:t xml:space="preserve"> </w:t>
      </w:r>
      <w:r w:rsidRPr="00EB3782">
        <w:rPr>
          <w:rStyle w:val="libFootnotenumChar"/>
          <w:rtl/>
        </w:rPr>
        <w:t>(1)</w:t>
      </w:r>
      <w:r>
        <w:rPr>
          <w:rtl/>
        </w:rPr>
        <w:t xml:space="preserve"> كان ذلك أماناً من شدة سكرات الموت ، </w:t>
      </w:r>
    </w:p>
    <w:p w:rsidR="00553940" w:rsidRPr="002F4427" w:rsidRDefault="00553940" w:rsidP="00731FC4">
      <w:pPr>
        <w:pStyle w:val="libFootnote0"/>
        <w:rPr>
          <w:rtl/>
        </w:rPr>
      </w:pPr>
      <w:r w:rsidRPr="00BA0018">
        <w:rPr>
          <w:rtl/>
        </w:rPr>
        <w:t>__________________</w:t>
      </w:r>
      <w:r w:rsidRPr="00BA0018">
        <w:rPr>
          <w:rtl/>
        </w:rPr>
        <w:cr/>
      </w:r>
      <w:r w:rsidRPr="002F4427">
        <w:rPr>
          <w:rtl/>
        </w:rPr>
        <w:t>(1) روى الكليني في الكافي الشريف : كتاب الجنائز : باب اذا عسر على الميت الموت واشتد عليه النزع : ح 5 ، ج 3 ، ص 126 بالإسناد عن سليمان الجعفري قال : رأيت أبا الحسن يقول لابنه القاسم : قم يابني فاقرا عند رأس أخيك (</w:t>
      </w:r>
      <w:r w:rsidRPr="002F4427">
        <w:rPr>
          <w:rFonts w:hint="cs"/>
          <w:rtl/>
        </w:rPr>
        <w:t xml:space="preserve"> </w:t>
      </w:r>
      <w:r w:rsidRPr="002F4427">
        <w:rPr>
          <w:rtl/>
        </w:rPr>
        <w:t>والصفات صفاً</w:t>
      </w:r>
      <w:r w:rsidRPr="002F4427">
        <w:rPr>
          <w:rFonts w:hint="cs"/>
          <w:rtl/>
        </w:rPr>
        <w:t xml:space="preserve"> </w:t>
      </w:r>
      <w:r w:rsidRPr="002F4427">
        <w:rPr>
          <w:rtl/>
        </w:rPr>
        <w:t>) حتّى تستتمها ، فقرأ فلما بلغ (أهم اشدّ خلقاً أمّن خلقنا</w:t>
      </w:r>
      <w:r w:rsidRPr="002F4427">
        <w:rPr>
          <w:rFonts w:hint="cs"/>
          <w:rtl/>
        </w:rPr>
        <w:t xml:space="preserve"> </w:t>
      </w:r>
      <w:r w:rsidRPr="002F4427">
        <w:rPr>
          <w:rtl/>
        </w:rPr>
        <w:t>) قضى الفتى ، فلّما سُجِّي وخرجوا أقبل عليه يعقوب بن جعفر ، فقال له : كنّا نعهد الميت اذا نزل به يقرأ عنده (</w:t>
      </w:r>
      <w:r w:rsidRPr="002F4427">
        <w:rPr>
          <w:rFonts w:hint="cs"/>
          <w:rtl/>
        </w:rPr>
        <w:t xml:space="preserve"> </w:t>
      </w:r>
      <w:r w:rsidRPr="002F4427">
        <w:rPr>
          <w:rtl/>
        </w:rPr>
        <w:t>يس والقرآن الحكيم</w:t>
      </w:r>
      <w:r w:rsidRPr="002F4427">
        <w:rPr>
          <w:rFonts w:hint="cs"/>
          <w:rtl/>
        </w:rPr>
        <w:t xml:space="preserve"> </w:t>
      </w:r>
      <w:r w:rsidRPr="002F4427">
        <w:rPr>
          <w:rtl/>
        </w:rPr>
        <w:t>) وصرت تأمرنا بالصافات ، فقال : يا بني لم يقرأ عبدٌ مكروبٌ من موت قط إلاّ عجّل الله راحته).</w:t>
      </w:r>
    </w:p>
    <w:p w:rsidR="00553940" w:rsidRPr="005D0A4A" w:rsidRDefault="00553940" w:rsidP="00731FC4">
      <w:pPr>
        <w:pStyle w:val="libFootnote0"/>
        <w:rPr>
          <w:rtl/>
        </w:rPr>
      </w:pPr>
      <w:r w:rsidRPr="005D0A4A">
        <w:rPr>
          <w:rtl/>
        </w:rPr>
        <w:t>وفي الوسائل : كتاب الطهارة : أبواب الاحتضار ، باب 41 ، ح 1 ، عن الكافي بدل (</w:t>
      </w:r>
      <w:r w:rsidRPr="005D0A4A">
        <w:rPr>
          <w:rFonts w:hint="cs"/>
          <w:rtl/>
        </w:rPr>
        <w:t xml:space="preserve"> </w:t>
      </w:r>
      <w:r w:rsidRPr="005D0A4A">
        <w:rPr>
          <w:rtl/>
        </w:rPr>
        <w:t>لم يقرأ عبدُ</w:t>
      </w:r>
      <w:r>
        <w:rPr>
          <w:rtl/>
        </w:rPr>
        <w:t xml:space="preserve"> ..</w:t>
      </w:r>
      <w:r w:rsidRPr="005D0A4A">
        <w:rPr>
          <w:rtl/>
        </w:rPr>
        <w:t>. الخ</w:t>
      </w:r>
      <w:r w:rsidRPr="005D0A4A">
        <w:rPr>
          <w:rFonts w:hint="cs"/>
          <w:rtl/>
        </w:rPr>
        <w:t xml:space="preserve"> </w:t>
      </w:r>
      <w:r w:rsidRPr="005D0A4A">
        <w:rPr>
          <w:rtl/>
        </w:rPr>
        <w:t>) (</w:t>
      </w:r>
      <w:r w:rsidRPr="005D0A4A">
        <w:rPr>
          <w:rFonts w:hint="cs"/>
          <w:rtl/>
        </w:rPr>
        <w:t xml:space="preserve"> </w:t>
      </w:r>
      <w:r w:rsidRPr="005D0A4A">
        <w:rPr>
          <w:rtl/>
        </w:rPr>
        <w:t>لم تقرأ عند مكروب « ومن موت » قط الاّ عجل الله راحته</w:t>
      </w:r>
      <w:r w:rsidRPr="005D0A4A">
        <w:rPr>
          <w:rFonts w:hint="cs"/>
          <w:rtl/>
        </w:rPr>
        <w:t xml:space="preserve"> </w:t>
      </w:r>
      <w:r w:rsidRPr="005D0A4A">
        <w:rPr>
          <w:rtl/>
        </w:rPr>
        <w:t>).</w:t>
      </w:r>
    </w:p>
    <w:p w:rsidR="00553940" w:rsidRDefault="00553940" w:rsidP="00731FC4">
      <w:pPr>
        <w:pStyle w:val="libFootnote0"/>
        <w:rPr>
          <w:rtl/>
        </w:rPr>
      </w:pPr>
      <w:r w:rsidRPr="002F4427">
        <w:rPr>
          <w:rtl/>
        </w:rPr>
        <w:t xml:space="preserve">(2) وردت في روايات كثيرة : منها ما رواه الكليني في الكافي الشريف بروايات عدة منها : </w:t>
      </w:r>
    </w:p>
    <w:p w:rsidR="00553940" w:rsidRPr="005D0A4A" w:rsidRDefault="00553940" w:rsidP="00731FC4">
      <w:pPr>
        <w:pStyle w:val="libFootnote0"/>
        <w:rPr>
          <w:rtl/>
        </w:rPr>
      </w:pPr>
      <w:r w:rsidRPr="00370CA6">
        <w:rPr>
          <w:rtl/>
        </w:rPr>
        <w:t xml:space="preserve">بإسناد صحيح عن زرارة </w:t>
      </w:r>
      <w:r w:rsidR="00BF1565" w:rsidRPr="00F47DF7">
        <w:rPr>
          <w:rStyle w:val="libAlaemChar"/>
          <w:rFonts w:hint="cs"/>
          <w:rtl/>
        </w:rPr>
        <w:t>رحمه‌الله</w:t>
      </w:r>
      <w:r w:rsidRPr="00370CA6">
        <w:rPr>
          <w:rtl/>
        </w:rPr>
        <w:t xml:space="preserve"> عن أبي جعفر </w:t>
      </w:r>
      <w:r w:rsidR="00E556C0" w:rsidRPr="00F47DF7">
        <w:rPr>
          <w:rStyle w:val="libAlaemChar"/>
          <w:rFonts w:hint="cs"/>
          <w:rtl/>
        </w:rPr>
        <w:t>عليه‌السلام</w:t>
      </w:r>
      <w:r w:rsidRPr="005D0A4A">
        <w:rPr>
          <w:rtl/>
        </w:rPr>
        <w:t xml:space="preserve"> قال : </w:t>
      </w:r>
    </w:p>
    <w:p w:rsidR="00553940" w:rsidRPr="005D0A4A" w:rsidRDefault="00553940" w:rsidP="00731FC4">
      <w:pPr>
        <w:pStyle w:val="libFootnote0"/>
        <w:rPr>
          <w:rtl/>
        </w:rPr>
      </w:pPr>
      <w:r w:rsidRPr="005D0A4A">
        <w:rPr>
          <w:rtl/>
        </w:rPr>
        <w:t>اذا ادركت الرّجل عند النزع فلقنه كلمات الفرج (</w:t>
      </w:r>
      <w:r w:rsidRPr="005D0A4A">
        <w:rPr>
          <w:rFonts w:hint="cs"/>
          <w:rtl/>
        </w:rPr>
        <w:t xml:space="preserve"> </w:t>
      </w:r>
      <w:r w:rsidRPr="005D0A4A">
        <w:rPr>
          <w:rtl/>
        </w:rPr>
        <w:t>لا إله إلاّ الله الحليم الكريم ، لا إله إلاّ الله العلي العظيم ، سبحان الله ربّ السماوات السبع وربّ الأرضين السبع وما فيهنَّ وما بينهنَّ وما تحتهنّ وربّ العرش العظيم والحمد لله ربّ العالمين</w:t>
      </w:r>
      <w:r w:rsidRPr="005D0A4A">
        <w:rPr>
          <w:rFonts w:hint="cs"/>
          <w:rtl/>
        </w:rPr>
        <w:t xml:space="preserve"> </w:t>
      </w:r>
      <w:r w:rsidRPr="005D0A4A">
        <w:rPr>
          <w:rtl/>
        </w:rPr>
        <w:t xml:space="preserve">). </w:t>
      </w:r>
    </w:p>
    <w:p w:rsidR="00553940" w:rsidRPr="005D0A4A" w:rsidRDefault="00553940" w:rsidP="00731FC4">
      <w:pPr>
        <w:pStyle w:val="libFootnote0"/>
        <w:rPr>
          <w:rtl/>
        </w:rPr>
      </w:pPr>
      <w:r w:rsidRPr="005D0A4A">
        <w:rPr>
          <w:rtl/>
        </w:rPr>
        <w:t xml:space="preserve">الكافي : كتاب الجنائز : باب تلقين الميت : ح 3 ، ج 3 ، ص 122. </w:t>
      </w:r>
    </w:p>
    <w:p w:rsidR="00553940" w:rsidRPr="005D0A4A" w:rsidRDefault="00553940" w:rsidP="00731FC4">
      <w:pPr>
        <w:pStyle w:val="libFootnote0"/>
        <w:rPr>
          <w:rtl/>
        </w:rPr>
      </w:pPr>
      <w:r w:rsidRPr="005D0A4A">
        <w:rPr>
          <w:rtl/>
        </w:rPr>
        <w:t xml:space="preserve">وروى في ح 7 ، ج 3 ، ص 124 بالإسناد الى عبدالله بن ميمون القداح عن أبي عبدالله </w:t>
      </w:r>
      <w:r w:rsidR="00E556C0" w:rsidRPr="00F47DF7">
        <w:rPr>
          <w:rStyle w:val="libAlaemChar"/>
          <w:rFonts w:hint="cs"/>
          <w:rtl/>
        </w:rPr>
        <w:t>عليه‌السلام</w:t>
      </w:r>
      <w:r w:rsidRPr="00370CA6">
        <w:rPr>
          <w:rtl/>
        </w:rPr>
        <w:t xml:space="preserve"> قال : كان أمير المؤمنين </w:t>
      </w:r>
      <w:r w:rsidR="00E556C0" w:rsidRPr="00F47DF7">
        <w:rPr>
          <w:rStyle w:val="libAlaemChar"/>
          <w:rFonts w:hint="cs"/>
          <w:rtl/>
        </w:rPr>
        <w:t>عليه‌السلام</w:t>
      </w:r>
      <w:r w:rsidRPr="005D0A4A">
        <w:rPr>
          <w:rtl/>
        </w:rPr>
        <w:t xml:space="preserve"> اذا حضر أحداً من أهل بيته الموتُ قال له : قل : لا إله إلاّ الله العلي العظيم سبحان الله رب السماوات السبع ورب الأرضين السبع وما فيهنَّ وما بينهما ّ وربّ العرش العظيم والحمد لله رب العالمين (</w:t>
      </w:r>
      <w:r w:rsidRPr="005D0A4A">
        <w:rPr>
          <w:rFonts w:hint="cs"/>
          <w:rtl/>
        </w:rPr>
        <w:t xml:space="preserve"> </w:t>
      </w:r>
      <w:r w:rsidRPr="005D0A4A">
        <w:rPr>
          <w:rtl/>
        </w:rPr>
        <w:t>فاذا قالها المريض قال : اذهب فليس عليك بأسٌ</w:t>
      </w:r>
      <w:r w:rsidRPr="005D0A4A">
        <w:rPr>
          <w:rFonts w:hint="cs"/>
          <w:rtl/>
        </w:rPr>
        <w:t xml:space="preserve"> </w:t>
      </w:r>
      <w:r w:rsidRPr="005D0A4A">
        <w:rPr>
          <w:rtl/>
        </w:rPr>
        <w:t xml:space="preserve">). </w:t>
      </w:r>
    </w:p>
    <w:p w:rsidR="00553940" w:rsidRPr="005D0A4A" w:rsidRDefault="00553940" w:rsidP="00731FC4">
      <w:pPr>
        <w:pStyle w:val="libFootnote0"/>
        <w:rPr>
          <w:rtl/>
        </w:rPr>
      </w:pPr>
      <w:r w:rsidRPr="005D0A4A">
        <w:rPr>
          <w:rtl/>
        </w:rPr>
        <w:t xml:space="preserve">وروى في ح 9 ، ج 3 ، ص 124 ، بإسناد صحيح عن أبي عبدالله </w:t>
      </w:r>
      <w:r w:rsidR="00E556C0" w:rsidRPr="00F47DF7">
        <w:rPr>
          <w:rStyle w:val="libAlaemChar"/>
          <w:rFonts w:hint="cs"/>
          <w:rtl/>
        </w:rPr>
        <w:t>عليه‌السلام</w:t>
      </w:r>
      <w:r w:rsidRPr="005D0A4A">
        <w:rPr>
          <w:rtl/>
        </w:rPr>
        <w:t xml:space="preserve"> : </w:t>
      </w:r>
    </w:p>
    <w:p w:rsidR="00553940" w:rsidRPr="00437CC1" w:rsidRDefault="00553940" w:rsidP="00731FC4">
      <w:pPr>
        <w:pStyle w:val="libFootnote0"/>
        <w:rPr>
          <w:rtl/>
        </w:rPr>
      </w:pPr>
      <w:r w:rsidRPr="00437CC1">
        <w:rPr>
          <w:rtl/>
        </w:rPr>
        <w:t xml:space="preserve">انّ رسول الله </w:t>
      </w:r>
      <w:r>
        <w:rPr>
          <w:rFonts w:hint="cs"/>
          <w:rtl/>
        </w:rPr>
        <w:t>صلى الله عليه وآله</w:t>
      </w:r>
      <w:r w:rsidRPr="00437CC1">
        <w:rPr>
          <w:rtl/>
        </w:rPr>
        <w:t xml:space="preserve"> دخل على رجل من بني هاشم وهو يقضي. فقال له رسول الله </w:t>
      </w:r>
      <w:r>
        <w:rPr>
          <w:rFonts w:hint="cs"/>
          <w:rtl/>
        </w:rPr>
        <w:t>صلى الله عليه وآله</w:t>
      </w:r>
      <w:r w:rsidRPr="00437CC1">
        <w:rPr>
          <w:rtl/>
        </w:rPr>
        <w:t xml:space="preserve"> : قل : (</w:t>
      </w:r>
      <w:r w:rsidRPr="00437CC1">
        <w:rPr>
          <w:rFonts w:hint="cs"/>
          <w:rtl/>
        </w:rPr>
        <w:t xml:space="preserve"> </w:t>
      </w:r>
      <w:r w:rsidRPr="00437CC1">
        <w:rPr>
          <w:rtl/>
        </w:rPr>
        <w:t>لا إله إلاّ الله العلي العظيم ، لا إله إلاّ الله الحليم الكريم ، سبحان الله ربّ السماوات السبع وربّ الأرضين السبع وما بينهنّ وربّ العرش العظيم والحمد لله ربّ العالمين</w:t>
      </w:r>
      <w:r w:rsidRPr="00437CC1">
        <w:rPr>
          <w:rFonts w:hint="cs"/>
          <w:rtl/>
        </w:rPr>
        <w:t xml:space="preserve"> </w:t>
      </w:r>
      <w:r w:rsidRPr="00437CC1">
        <w:rPr>
          <w:rtl/>
        </w:rPr>
        <w:t xml:space="preserve">) فقالها : فقال رسول الله </w:t>
      </w:r>
      <w:r>
        <w:rPr>
          <w:rFonts w:hint="cs"/>
          <w:rtl/>
        </w:rPr>
        <w:t>صلى الله عليه وآله</w:t>
      </w:r>
      <w:r w:rsidRPr="00437CC1">
        <w:rPr>
          <w:rtl/>
        </w:rPr>
        <w:t xml:space="preserve"> : (</w:t>
      </w:r>
      <w:r w:rsidRPr="00437CC1">
        <w:rPr>
          <w:rFonts w:hint="cs"/>
          <w:rtl/>
        </w:rPr>
        <w:t xml:space="preserve"> </w:t>
      </w:r>
      <w:r w:rsidRPr="00437CC1">
        <w:rPr>
          <w:rtl/>
        </w:rPr>
        <w:t>الحمد لله الذي استنقذه من النار</w:t>
      </w:r>
      <w:r w:rsidRPr="00437CC1">
        <w:rPr>
          <w:rFonts w:hint="cs"/>
          <w:rtl/>
        </w:rPr>
        <w:t xml:space="preserve"> </w:t>
      </w:r>
      <w:r w:rsidRPr="00437CC1">
        <w:rPr>
          <w:rtl/>
        </w:rPr>
        <w:t xml:space="preserve">). </w:t>
      </w:r>
    </w:p>
    <w:p w:rsidR="00553940" w:rsidRPr="005D0A4A" w:rsidRDefault="00553940" w:rsidP="00731FC4">
      <w:pPr>
        <w:pStyle w:val="libFootnote0"/>
        <w:rPr>
          <w:rtl/>
        </w:rPr>
      </w:pPr>
      <w:r w:rsidRPr="005D0A4A">
        <w:rPr>
          <w:rtl/>
        </w:rPr>
        <w:t>أقول : الظاهر انّ الكلمات وحدة. أتم الروايات الصحيحة الاُولى والله تعالى أعلم.</w:t>
      </w:r>
    </w:p>
    <w:p w:rsidR="00553940" w:rsidRPr="002F4427" w:rsidRDefault="00553940" w:rsidP="00731FC4">
      <w:pPr>
        <w:pStyle w:val="libFootnote0"/>
        <w:rPr>
          <w:rtl/>
        </w:rPr>
      </w:pPr>
      <w:r w:rsidRPr="002F4427">
        <w:rPr>
          <w:rtl/>
        </w:rPr>
        <w:t xml:space="preserve">(3) يعني شهر رجب الأَصب. </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 xml:space="preserve">وأماناً له من هول المطلع وعذاب القبر » </w:t>
      </w:r>
      <w:r w:rsidRPr="00EB3782">
        <w:rPr>
          <w:rStyle w:val="libFootnotenumChar"/>
          <w:rtl/>
        </w:rPr>
        <w:t>(1)</w:t>
      </w:r>
      <w:r>
        <w:rPr>
          <w:rtl/>
        </w:rPr>
        <w:t xml:space="preserve">. </w:t>
      </w:r>
    </w:p>
    <w:p w:rsidR="00553940" w:rsidRDefault="00553940" w:rsidP="00394B37">
      <w:pPr>
        <w:rPr>
          <w:rtl/>
        </w:rPr>
      </w:pPr>
      <w:r>
        <w:rPr>
          <w:rtl/>
        </w:rPr>
        <w:t xml:space="preserve">* واعلم انّ لصيام أربعة وعشرين يوماً من رجب ثواب عظيم فمن جملته : </w:t>
      </w:r>
    </w:p>
    <w:p w:rsidR="00553940" w:rsidRDefault="00553940" w:rsidP="00394B37">
      <w:pPr>
        <w:rPr>
          <w:rtl/>
        </w:rPr>
      </w:pPr>
      <w:r>
        <w:rPr>
          <w:rtl/>
        </w:rPr>
        <w:t xml:space="preserve">« ومَن صامِ مِن رجب أربعةً وعشرين يوماً فإذا نزل به من ملك الموت تراءى له في صورة شاب عليه حلّة من ديباج أخضر على فرس من أفراس الجنان وبيده حرير أخضر ممسّك بالمسك الاذفر وبيده قدح من ذهب مملوء من شراب الجنان ، فسقاه عند خروج نفسه ، يهوّن به عليه سكرات الموت ثمّ يأخذ روحه في تلك الحرير فتفوح منها رائحة يستنشقها أهل سبع سماوات فيظل في قبره ريّان حتّى يرد حوض النبي </w:t>
      </w:r>
      <w:r w:rsidR="000F59A9" w:rsidRPr="000F59A9">
        <w:rPr>
          <w:rStyle w:val="libAlaemChar"/>
          <w:rFonts w:hint="cs"/>
          <w:rtl/>
        </w:rPr>
        <w:t>صلى‌الله‌عليه‌وآله‌وسلم</w:t>
      </w:r>
      <w:r>
        <w:rPr>
          <w:rtl/>
        </w:rPr>
        <w:t xml:space="preserve"> » </w:t>
      </w:r>
      <w:r w:rsidRPr="00EB3782">
        <w:rPr>
          <w:rStyle w:val="libFootnotenumChar"/>
          <w:rtl/>
        </w:rPr>
        <w:t>(2)</w:t>
      </w:r>
      <w:r>
        <w:rPr>
          <w:rtl/>
        </w:rPr>
        <w:t xml:space="preserve">. </w:t>
      </w:r>
    </w:p>
    <w:p w:rsidR="00553940" w:rsidRDefault="00553940" w:rsidP="00394B37">
      <w:pPr>
        <w:rPr>
          <w:rtl/>
        </w:rPr>
      </w:pPr>
      <w:r>
        <w:rPr>
          <w:rtl/>
        </w:rPr>
        <w:t xml:space="preserve">* وقد روي عن الرسول الأكرم </w:t>
      </w:r>
      <w:r w:rsidR="000F59A9" w:rsidRPr="000F59A9">
        <w:rPr>
          <w:rStyle w:val="libAlaemChar"/>
          <w:rFonts w:hint="cs"/>
          <w:rtl/>
        </w:rPr>
        <w:t>صلى‌الله‌عليه‌وآله‌وسلم</w:t>
      </w:r>
      <w:r>
        <w:rPr>
          <w:rtl/>
        </w:rPr>
        <w:t xml:space="preserve"> : </w:t>
      </w:r>
    </w:p>
    <w:p w:rsidR="00553940" w:rsidRDefault="00553940" w:rsidP="00394B37">
      <w:pPr>
        <w:rPr>
          <w:rtl/>
        </w:rPr>
      </w:pPr>
      <w:r>
        <w:rPr>
          <w:rtl/>
        </w:rPr>
        <w:t xml:space="preserve">« مَن صلى الليلة السابعة من رجب أربع ركعات بالحمد مرّة وقل هو الله أحد ثلاث مرّات ، وقل اعوذ برب الفلق ، وقل اعوذ برب الناس ، ويصلي على النبي </w:t>
      </w:r>
      <w:r w:rsidR="000F59A9" w:rsidRPr="000F59A9">
        <w:rPr>
          <w:rStyle w:val="libAlaemChar"/>
          <w:rFonts w:hint="cs"/>
          <w:rtl/>
        </w:rPr>
        <w:t>صلى‌الله‌عليه‌وآله‌وسلم</w:t>
      </w:r>
      <w:r>
        <w:rPr>
          <w:rtl/>
        </w:rPr>
        <w:t xml:space="preserve"> عند الفراغ عشر مرّات ، ويقول الباقيات الصالحات (سبحان الله والحمد لله ولا إله إلاّ الله والله أكبر) عشر مرّات ؛ اظله الله تحت ظلّ عرشه ويعطيه ثواب مَن صام شهر رمضان واستغفرت له الملائكة حتّى يفرغ من هذه الصلاة ويسهّل عليه النزع وضغطة القبر ولا يخرج من الدنيا حتّى يرى مكانه في الجنّة وآمنه الله من الفزع الأكبر » </w:t>
      </w:r>
      <w:r w:rsidRPr="00EB3782">
        <w:rPr>
          <w:rStyle w:val="libFootnotenumChar"/>
          <w:rtl/>
        </w:rPr>
        <w:t>(3)</w:t>
      </w:r>
      <w:r>
        <w:rPr>
          <w:rtl/>
        </w:rPr>
        <w:t xml:space="preserve">. </w:t>
      </w:r>
    </w:p>
    <w:p w:rsidR="00553940" w:rsidRDefault="00553940" w:rsidP="00394B37">
      <w:pPr>
        <w:rPr>
          <w:rtl/>
        </w:rPr>
      </w:pPr>
      <w:r>
        <w:rPr>
          <w:rtl/>
        </w:rPr>
        <w:t xml:space="preserve">* وروى الشيخ الكفعمي عن الرسول الأكرم </w:t>
      </w:r>
      <w:r w:rsidR="000F59A9" w:rsidRPr="000F59A9">
        <w:rPr>
          <w:rStyle w:val="libAlaemChar"/>
          <w:rFonts w:hint="cs"/>
          <w:rtl/>
        </w:rPr>
        <w:t>صلى‌الله‌عليه‌وآله‌وسلم</w:t>
      </w:r>
      <w:r>
        <w:rPr>
          <w:rtl/>
        </w:rPr>
        <w:t xml:space="preserve"> : </w:t>
      </w:r>
    </w:p>
    <w:p w:rsidR="00553940" w:rsidRDefault="00553940" w:rsidP="00394B37">
      <w:pPr>
        <w:rPr>
          <w:rtl/>
        </w:rPr>
      </w:pPr>
      <w:r>
        <w:rPr>
          <w:rtl/>
        </w:rPr>
        <w:t xml:space="preserve">« مَن قال هذه الكلمات في كل يوم عشراً غفر الله تعالى له أربعة آلاف كبيرة ، ووقاه من شرّ الموت ، وضغطة القبر ، والنشور ، والحساب ، والأهوال كلها وهو مائة هول أهونها الموت ، ووقي مِن شرِّ ابليس وجنوده ، وقضي دينه وكُشِفَ همّه وغمّه وفرِّج كربه ». </w:t>
      </w:r>
    </w:p>
    <w:p w:rsidR="00553940" w:rsidRPr="008550DE" w:rsidRDefault="00553940" w:rsidP="00731FC4">
      <w:pPr>
        <w:pStyle w:val="libFootnote0"/>
        <w:rPr>
          <w:rtl/>
        </w:rPr>
      </w:pPr>
      <w:r w:rsidRPr="00520FFC">
        <w:rPr>
          <w:rtl/>
        </w:rPr>
        <w:t>__________________</w:t>
      </w:r>
      <w:r w:rsidRPr="00520FFC">
        <w:rPr>
          <w:rtl/>
        </w:rPr>
        <w:cr/>
      </w:r>
      <w:r w:rsidRPr="008550DE">
        <w:rPr>
          <w:rtl/>
        </w:rPr>
        <w:t>(1) رواه الصدوق في فضائل الأشهر الثلاثة : ص 18 ، ح 3 ، ورواه في الأمالي : ص 23 ، المجلس الرابع ، ح 7 ، ونقله المجلسي في البحار : ج 97 ، ص 32 ـ 33 ، ح 6.</w:t>
      </w:r>
    </w:p>
    <w:p w:rsidR="00553940" w:rsidRPr="008550DE" w:rsidRDefault="00553940" w:rsidP="00731FC4">
      <w:pPr>
        <w:pStyle w:val="libFootnote0"/>
        <w:rPr>
          <w:rtl/>
        </w:rPr>
      </w:pPr>
      <w:r w:rsidRPr="008550DE">
        <w:rPr>
          <w:rtl/>
        </w:rPr>
        <w:t>(2) رواه الصدوق في الأمالي : ص 432 ، المجلس 80 ، ح 1.</w:t>
      </w:r>
    </w:p>
    <w:p w:rsidR="00553940" w:rsidRPr="008550DE" w:rsidRDefault="00553940" w:rsidP="00731FC4">
      <w:pPr>
        <w:pStyle w:val="libFootnote0"/>
        <w:rPr>
          <w:rtl/>
        </w:rPr>
      </w:pPr>
      <w:r w:rsidRPr="008550DE">
        <w:rPr>
          <w:rtl/>
        </w:rPr>
        <w:t xml:space="preserve">(3) رواه السيّد ابن طاووس في اقبال الأعمال : ص 651 ـ 652 الطبعة الحجرية. </w:t>
      </w:r>
    </w:p>
    <w:p w:rsidR="00F47DF7" w:rsidRDefault="00F47DF7" w:rsidP="00F47DF7">
      <w:pPr>
        <w:pStyle w:val="libNormal"/>
        <w:rPr>
          <w:rtl/>
        </w:rPr>
      </w:pPr>
      <w:r>
        <w:rPr>
          <w:rtl/>
        </w:rPr>
        <w:br w:type="page"/>
      </w:r>
    </w:p>
    <w:p w:rsidR="00553940" w:rsidRDefault="00553940" w:rsidP="00394B37">
      <w:pPr>
        <w:rPr>
          <w:rtl/>
        </w:rPr>
      </w:pPr>
      <w:r>
        <w:rPr>
          <w:rtl/>
        </w:rPr>
        <w:lastRenderedPageBreak/>
        <w:t xml:space="preserve">وهي هذه : </w:t>
      </w:r>
    </w:p>
    <w:p w:rsidR="00553940" w:rsidRDefault="00553940" w:rsidP="00394B37">
      <w:pPr>
        <w:rPr>
          <w:rtl/>
        </w:rPr>
      </w:pPr>
      <w:r>
        <w:rPr>
          <w:rtl/>
        </w:rPr>
        <w:t xml:space="preserve">« أعدَدتُ لِكُلّ هولٍ لا إله إلاّ الله ، وَلِكُلّ هَمٍّ وَغَمٍّ ما شاء اللهُ ، وَلِكُلّ نِعمَةٍ الحَمدُ للهِ ، وَلِكُلّ رَخاءٍ الشُّكرُ للهِ ، وَلِكُلِّ اُعجُوبَةٍ سُبحان اللهِ ، وَلِكُلّ ذَنبٍ أستَغفِرُ الله ، وَلِكلّ مُصيبَةٍ إنا لله وإنا اليه راجعون ، وَلِكُلّ ضيقٍ حَسبيَ اللهُ ، وَلِكلّ قَضاءٍ وَقَدَرٍ تَوَكَّلتُ على اللهِ ، وَلِكُلّ عَدُوٍّ اعتَصَمتُ باللهِ ، وَلِكُلّ طاعةٍ وَمَعصِيَةٍ لا حَولَ ولا قوهَ إلاّ بالله العَليِّ العظيم » </w:t>
      </w:r>
      <w:r w:rsidRPr="00EB3782">
        <w:rPr>
          <w:rStyle w:val="libFootnotenumChar"/>
          <w:rtl/>
        </w:rPr>
        <w:t>(1)</w:t>
      </w:r>
      <w:r>
        <w:rPr>
          <w:rtl/>
        </w:rPr>
        <w:t xml:space="preserve">. </w:t>
      </w:r>
    </w:p>
    <w:p w:rsidR="00553940" w:rsidRDefault="00553940" w:rsidP="00394B37">
      <w:pPr>
        <w:rPr>
          <w:rtl/>
        </w:rPr>
      </w:pPr>
      <w:r>
        <w:rPr>
          <w:rtl/>
        </w:rPr>
        <w:t xml:space="preserve">* واعلم انّ للذكر الشريف الآتي فضل عظيم اذا قيل سبعين مرّةً ، فمن جملة هذا الفضل انّه يبشر حين موته وهذا الذكر هو : </w:t>
      </w:r>
    </w:p>
    <w:p w:rsidR="00553940" w:rsidRDefault="00553940" w:rsidP="00394B37">
      <w:pPr>
        <w:rPr>
          <w:rtl/>
        </w:rPr>
      </w:pPr>
      <w:r>
        <w:rPr>
          <w:rtl/>
        </w:rPr>
        <w:t xml:space="preserve">« يا أسمع السامعين ويا أبصر الناظرين ويا أسرع الحاسبين ويا أحكم الحاكمين » </w:t>
      </w:r>
      <w:r w:rsidRPr="00EB3782">
        <w:rPr>
          <w:rStyle w:val="libFootnotenumChar"/>
          <w:rtl/>
        </w:rPr>
        <w:t>(2)</w:t>
      </w:r>
      <w:r>
        <w:rPr>
          <w:rtl/>
        </w:rPr>
        <w:t>.</w:t>
      </w:r>
    </w:p>
    <w:p w:rsidR="00553940" w:rsidRDefault="00553940" w:rsidP="00394B37">
      <w:pPr>
        <w:rPr>
          <w:rtl/>
        </w:rPr>
      </w:pPr>
      <w:r>
        <w:rPr>
          <w:rtl/>
        </w:rPr>
        <w:t xml:space="preserve">* وروى الشيخ الكليني عن الامام الصادق </w:t>
      </w:r>
      <w:r w:rsidR="00E556C0" w:rsidRPr="00E556C0">
        <w:rPr>
          <w:rStyle w:val="libAlaemChar"/>
          <w:rFonts w:hint="cs"/>
          <w:rtl/>
        </w:rPr>
        <w:t>عليه‌السلام</w:t>
      </w:r>
      <w:r>
        <w:rPr>
          <w:rtl/>
        </w:rPr>
        <w:t xml:space="preserve"> انّه قال : </w:t>
      </w:r>
    </w:p>
    <w:p w:rsidR="00553940" w:rsidRDefault="00553940" w:rsidP="00394B37">
      <w:pPr>
        <w:rPr>
          <w:rtl/>
        </w:rPr>
      </w:pPr>
      <w:r>
        <w:rPr>
          <w:rtl/>
        </w:rPr>
        <w:t xml:space="preserve">« لا تملّوا مِن قراءة اذا زلزت الارض زلزالها فانّه من كانت قراءته بها في نوافله لم يصبه الله عزّ وجل بزلزلة أبداً ، ولم يمت بها ، ولا بصاعقة ولا بآفة من آفات الدنيا حتّى يموت وإذا مات نزل عليه ملك كريم من عند ربه فيقعد عند </w:t>
      </w:r>
    </w:p>
    <w:p w:rsidR="00553940" w:rsidRPr="000F3634" w:rsidRDefault="00553940" w:rsidP="00731FC4">
      <w:pPr>
        <w:pStyle w:val="libFootnote0"/>
        <w:rPr>
          <w:rtl/>
        </w:rPr>
      </w:pPr>
      <w:r w:rsidRPr="002D755F">
        <w:rPr>
          <w:rtl/>
        </w:rPr>
        <w:t>__________________</w:t>
      </w:r>
      <w:r w:rsidRPr="002D755F">
        <w:rPr>
          <w:rtl/>
        </w:rPr>
        <w:cr/>
      </w:r>
      <w:r w:rsidRPr="000F3634">
        <w:rPr>
          <w:rtl/>
        </w:rPr>
        <w:t>(1) نقله المجلسي أعلى الله تعالى مقامه في البحار : ج 87 ، ص 5 عن البلد الأمين. ولم نجده في النسخة المطبوعة. ورواه المؤلّف في السفينة : ج 2 ، ص 397 ، ورواه النوري في المستدرك : ج 5 ، ص 389 ، ح 6140 الطبعة الحديثة.</w:t>
      </w:r>
    </w:p>
    <w:p w:rsidR="00553940" w:rsidRPr="00F64CD9" w:rsidRDefault="00553940" w:rsidP="00731FC4">
      <w:pPr>
        <w:pStyle w:val="libFootnote0"/>
        <w:rPr>
          <w:rtl/>
        </w:rPr>
      </w:pPr>
      <w:r w:rsidRPr="00F64CD9">
        <w:rPr>
          <w:rtl/>
        </w:rPr>
        <w:t>والخبر موجود في مصباح الكفعمي المطبوع : ص 83 ، باختلاف يسير بالفاظ الخبر. أما الدعاء فواحد في مصباح الكفعمي وفي البحار وفي السفينة.</w:t>
      </w:r>
    </w:p>
    <w:p w:rsidR="00553940" w:rsidRPr="000F3634" w:rsidRDefault="00553940" w:rsidP="00731FC4">
      <w:pPr>
        <w:pStyle w:val="libFootnote0"/>
        <w:rPr>
          <w:rtl/>
        </w:rPr>
      </w:pPr>
      <w:r w:rsidRPr="000F3634">
        <w:rPr>
          <w:rtl/>
        </w:rPr>
        <w:t xml:space="preserve">(2) ذكره القطب الراوندي في الدعوات : ص 215 ، ح 580. </w:t>
      </w:r>
    </w:p>
    <w:p w:rsidR="00553940" w:rsidRPr="00976FAF" w:rsidRDefault="00553940" w:rsidP="00731FC4">
      <w:pPr>
        <w:pStyle w:val="libFootnote0"/>
        <w:rPr>
          <w:rtl/>
        </w:rPr>
      </w:pPr>
      <w:r w:rsidRPr="00976FAF">
        <w:rPr>
          <w:rtl/>
        </w:rPr>
        <w:t xml:space="preserve">ونقله المجلسي في البحار : ج 82 ، ص 64 ، ح 8 ، ونقله في ج 95 ، ص 462 ، كتاب الذكر والدعاء ، باب الدعوات المأثورة غير المؤقتة ، ج 20 ، وقد نقل الرواية في كلا الموضوعين عن دعوات الراوندي. وقد رواها القطب عن الامام الصادق </w:t>
      </w:r>
      <w:r>
        <w:rPr>
          <w:rFonts w:hint="cs"/>
          <w:rtl/>
        </w:rPr>
        <w:t>عليه السلام</w:t>
      </w:r>
      <w:r w:rsidRPr="00976FAF">
        <w:rPr>
          <w:rtl/>
        </w:rPr>
        <w:t xml:space="preserve"> مرسلة ، قال </w:t>
      </w:r>
      <w:r>
        <w:rPr>
          <w:rFonts w:hint="cs"/>
          <w:rtl/>
        </w:rPr>
        <w:t>عليه السلام</w:t>
      </w:r>
      <w:r w:rsidRPr="00976FAF">
        <w:rPr>
          <w:rtl/>
        </w:rPr>
        <w:t xml:space="preserve"> : « من قال سبعين مرّة : يا أسمع السامعين ، ويا أبصر الناظرين (</w:t>
      </w:r>
      <w:r w:rsidRPr="00976FAF">
        <w:rPr>
          <w:rFonts w:hint="cs"/>
          <w:rtl/>
        </w:rPr>
        <w:t xml:space="preserve"> </w:t>
      </w:r>
      <w:r w:rsidRPr="00976FAF">
        <w:rPr>
          <w:rtl/>
        </w:rPr>
        <w:t>المبصرين خ. ل</w:t>
      </w:r>
      <w:r w:rsidRPr="00976FAF">
        <w:rPr>
          <w:rFonts w:hint="cs"/>
          <w:rtl/>
        </w:rPr>
        <w:t xml:space="preserve"> </w:t>
      </w:r>
      <w:r w:rsidRPr="00976FAF">
        <w:rPr>
          <w:rtl/>
        </w:rPr>
        <w:t xml:space="preserve">) ويا أسرع الحاسبين ويا أحكم الحاكمين ، فأنا ضامن له دنياه وآخرته أن يلقاه الله ببشارة عند الموت ، وله بكل كلمة بيت في الجنة » انتهى الحديث. </w:t>
      </w:r>
    </w:p>
    <w:p w:rsidR="00F47DF7" w:rsidRDefault="00F47DF7" w:rsidP="00F47DF7">
      <w:pPr>
        <w:pStyle w:val="libNormal"/>
        <w:rPr>
          <w:rtl/>
        </w:rPr>
      </w:pPr>
      <w:r>
        <w:rPr>
          <w:rtl/>
        </w:rPr>
        <w:br w:type="page"/>
      </w:r>
    </w:p>
    <w:p w:rsidR="00553940" w:rsidRDefault="00553940" w:rsidP="00394B37">
      <w:pPr>
        <w:rPr>
          <w:rtl/>
        </w:rPr>
      </w:pPr>
      <w:r>
        <w:rPr>
          <w:rtl/>
        </w:rPr>
        <w:lastRenderedPageBreak/>
        <w:t xml:space="preserve">رأسه فيقول : يا ملك الموت ارفق بوليّ الله فانّه كان كثيراً يذكرني » </w:t>
      </w:r>
      <w:r w:rsidRPr="00EB3782">
        <w:rPr>
          <w:rStyle w:val="libFootnotenumChar"/>
          <w:rtl/>
        </w:rPr>
        <w:t>(1)</w:t>
      </w:r>
      <w:r>
        <w:rPr>
          <w:rtl/>
        </w:rPr>
        <w:t>.</w:t>
      </w:r>
    </w:p>
    <w:p w:rsidR="00553940" w:rsidRPr="001E0BEB" w:rsidRDefault="00553940" w:rsidP="00553940">
      <w:pPr>
        <w:rPr>
          <w:rtl/>
        </w:rPr>
      </w:pPr>
      <w:r w:rsidRPr="001E0BEB">
        <w:rPr>
          <w:rFonts w:hint="cs"/>
          <w:rtl/>
        </w:rPr>
        <w:t>*</w:t>
      </w:r>
      <w:r>
        <w:rPr>
          <w:rFonts w:hint="cs"/>
          <w:rtl/>
        </w:rPr>
        <w:t xml:space="preserve"> * </w:t>
      </w:r>
      <w:r w:rsidRPr="001E0BEB">
        <w:rPr>
          <w:rFonts w:hint="cs"/>
          <w:rtl/>
        </w:rPr>
        <w:t>*</w:t>
      </w:r>
    </w:p>
    <w:p w:rsidR="00553940" w:rsidRPr="001E0BEB" w:rsidRDefault="00553940" w:rsidP="00553940">
      <w:pPr>
        <w:pStyle w:val="Heading2Center"/>
        <w:rPr>
          <w:rtl/>
        </w:rPr>
      </w:pPr>
      <w:bookmarkStart w:id="51" w:name="_Toc263186485"/>
      <w:bookmarkStart w:id="52" w:name="_Toc263221943"/>
      <w:bookmarkStart w:id="53" w:name="_Toc263224725"/>
      <w:bookmarkStart w:id="54" w:name="_Toc263228123"/>
      <w:bookmarkStart w:id="55" w:name="_Toc307126963"/>
      <w:bookmarkStart w:id="56" w:name="_Toc393617598"/>
      <w:r w:rsidRPr="001E0BEB">
        <w:rPr>
          <w:rtl/>
        </w:rPr>
        <w:t>العَقبَةُ الثانِيَةُ</w:t>
      </w:r>
      <w:bookmarkEnd w:id="51"/>
      <w:bookmarkEnd w:id="52"/>
      <w:bookmarkEnd w:id="53"/>
      <w:bookmarkEnd w:id="54"/>
      <w:bookmarkEnd w:id="55"/>
      <w:bookmarkEnd w:id="56"/>
    </w:p>
    <w:p w:rsidR="00553940" w:rsidRPr="001E0BEB" w:rsidRDefault="00553940" w:rsidP="00370CA6">
      <w:pPr>
        <w:pStyle w:val="libCenterBold1"/>
        <w:rPr>
          <w:rtl/>
        </w:rPr>
      </w:pPr>
      <w:bookmarkStart w:id="57" w:name="_Toc263186486"/>
      <w:bookmarkStart w:id="58" w:name="_Toc263221944"/>
      <w:bookmarkStart w:id="59" w:name="_Toc263228124"/>
      <w:r w:rsidRPr="001E0BEB">
        <w:rPr>
          <w:rtl/>
        </w:rPr>
        <w:t>العديلةُ عند الموت</w:t>
      </w:r>
      <w:bookmarkEnd w:id="57"/>
      <w:bookmarkEnd w:id="58"/>
      <w:bookmarkEnd w:id="59"/>
    </w:p>
    <w:p w:rsidR="00553940" w:rsidRDefault="00553940" w:rsidP="00394B37">
      <w:pPr>
        <w:rPr>
          <w:rtl/>
        </w:rPr>
      </w:pPr>
      <w:r>
        <w:rPr>
          <w:rtl/>
        </w:rPr>
        <w:t xml:space="preserve">يعني العدول من الحقّ الى الباطل في وقت الموت ، وذلك أن يحضر الشيطان عند المحتضر ، ويوسوس له حتّى يوقعه في الشك ، فيخرجه من الإيمان. </w:t>
      </w:r>
    </w:p>
    <w:p w:rsidR="00553940" w:rsidRDefault="00553940" w:rsidP="00394B37">
      <w:pPr>
        <w:rPr>
          <w:rtl/>
        </w:rPr>
      </w:pPr>
      <w:r>
        <w:rPr>
          <w:rtl/>
        </w:rPr>
        <w:t>ولذا ورد في الأدعية الاستعاذة منها</w:t>
      </w:r>
      <w:r>
        <w:rPr>
          <w:rFonts w:hint="cs"/>
          <w:rtl/>
        </w:rPr>
        <w:t xml:space="preserve"> </w:t>
      </w:r>
      <w:r w:rsidRPr="00EB3782">
        <w:rPr>
          <w:rStyle w:val="libFootnotenumChar"/>
          <w:rtl/>
        </w:rPr>
        <w:t>(2)</w:t>
      </w:r>
      <w:r>
        <w:rPr>
          <w:rtl/>
        </w:rPr>
        <w:t xml:space="preserve">. </w:t>
      </w:r>
    </w:p>
    <w:p w:rsidR="00553940" w:rsidRDefault="00553940" w:rsidP="00394B37">
      <w:pPr>
        <w:rPr>
          <w:rtl/>
        </w:rPr>
      </w:pPr>
      <w:r>
        <w:rPr>
          <w:rtl/>
        </w:rPr>
        <w:t xml:space="preserve">وقال فخر المحققين </w:t>
      </w:r>
      <w:r w:rsidR="00BF1565" w:rsidRPr="00BF1565">
        <w:rPr>
          <w:rStyle w:val="libAlaemChar"/>
          <w:rFonts w:hint="cs"/>
          <w:rtl/>
        </w:rPr>
        <w:t>رحمه‌الله</w:t>
      </w:r>
      <w:r>
        <w:rPr>
          <w:rtl/>
        </w:rPr>
        <w:t xml:space="preserve"> : </w:t>
      </w:r>
    </w:p>
    <w:p w:rsidR="00553940" w:rsidRDefault="00553940" w:rsidP="00394B37">
      <w:pPr>
        <w:rPr>
          <w:rtl/>
        </w:rPr>
      </w:pPr>
      <w:r>
        <w:rPr>
          <w:rtl/>
        </w:rPr>
        <w:t>(</w:t>
      </w:r>
      <w:r>
        <w:rPr>
          <w:rFonts w:hint="cs"/>
          <w:rtl/>
        </w:rPr>
        <w:t xml:space="preserve"> ..</w:t>
      </w:r>
      <w:r>
        <w:rPr>
          <w:rtl/>
        </w:rPr>
        <w:t>.</w:t>
      </w:r>
      <w:r>
        <w:rPr>
          <w:rFonts w:hint="cs"/>
          <w:rtl/>
        </w:rPr>
        <w:t xml:space="preserve"> </w:t>
      </w:r>
      <w:r w:rsidRPr="00EB3782">
        <w:rPr>
          <w:rStyle w:val="libFootnotenumChar"/>
          <w:rtl/>
        </w:rPr>
        <w:t>(3)</w:t>
      </w:r>
      <w:r>
        <w:rPr>
          <w:rtl/>
        </w:rPr>
        <w:t xml:space="preserve"> فإذا أراد الانسان أن يسلم من هذه الأشياء فليستحضر أدلة الإيمان والاصول الخمس بالأدلة القطعية ويصفي خاطره ، ويخلي سرّه ، فيحصل له يقين تام فيقول عند ذلك : </w:t>
      </w:r>
    </w:p>
    <w:p w:rsidR="00553940" w:rsidRDefault="00553940" w:rsidP="00394B37">
      <w:pPr>
        <w:rPr>
          <w:rtl/>
        </w:rPr>
      </w:pPr>
      <w:r>
        <w:rPr>
          <w:rtl/>
        </w:rPr>
        <w:t xml:space="preserve">« اللّهمَّ يا أرحم الراحمين انّي قد اودعتك يقيني هذا وثبات ديني وأنت خير مستودع وقد أمرتنا بحفظ الودائع فردّه عليّ وقت حضور موتي » ثمّ يخزي </w:t>
      </w:r>
    </w:p>
    <w:p w:rsidR="00553940" w:rsidRPr="007A126C" w:rsidRDefault="00553940" w:rsidP="00731FC4">
      <w:pPr>
        <w:pStyle w:val="libFootnote0"/>
        <w:rPr>
          <w:rtl/>
        </w:rPr>
      </w:pPr>
      <w:r w:rsidRPr="00EF1028">
        <w:rPr>
          <w:rtl/>
        </w:rPr>
        <w:t>__________________</w:t>
      </w:r>
      <w:r w:rsidRPr="00EF1028">
        <w:rPr>
          <w:rtl/>
        </w:rPr>
        <w:cr/>
      </w:r>
      <w:r w:rsidRPr="007A126C">
        <w:rPr>
          <w:rtl/>
        </w:rPr>
        <w:t>(1) الكافي : ج 2 ، ص 626.</w:t>
      </w:r>
    </w:p>
    <w:p w:rsidR="00553940" w:rsidRPr="007A126C" w:rsidRDefault="00553940" w:rsidP="00731FC4">
      <w:pPr>
        <w:pStyle w:val="libFootnote0"/>
        <w:rPr>
          <w:rtl/>
        </w:rPr>
      </w:pPr>
      <w:r w:rsidRPr="007A126C">
        <w:rPr>
          <w:rtl/>
        </w:rPr>
        <w:t xml:space="preserve">(2) منها ما رواه السيّد ابن طاووس </w:t>
      </w:r>
      <w:r w:rsidR="00BF1565" w:rsidRPr="00F47DF7">
        <w:rPr>
          <w:rStyle w:val="libAlaemChar"/>
          <w:rFonts w:hint="cs"/>
          <w:rtl/>
        </w:rPr>
        <w:t>رحمه‌الله</w:t>
      </w:r>
      <w:r w:rsidRPr="007A126C">
        <w:rPr>
          <w:rtl/>
        </w:rPr>
        <w:t xml:space="preserve"> في الاقبال ، في عمل أول ليلة من رجب انّه كان أبو الحسن الأول </w:t>
      </w:r>
      <w:r w:rsidR="00E556C0" w:rsidRPr="00F47DF7">
        <w:rPr>
          <w:rStyle w:val="libAlaemChar"/>
          <w:rFonts w:hint="cs"/>
          <w:rtl/>
        </w:rPr>
        <w:t>عليه‌السلام</w:t>
      </w:r>
      <w:r w:rsidRPr="007A126C">
        <w:rPr>
          <w:rtl/>
        </w:rPr>
        <w:t xml:space="preserve"> يقول وهو ساجد بعد فراغه من صلاة الليل</w:t>
      </w:r>
      <w:r>
        <w:rPr>
          <w:rtl/>
        </w:rPr>
        <w:t xml:space="preserve"> ..</w:t>
      </w:r>
      <w:r w:rsidRPr="007A126C">
        <w:rPr>
          <w:rtl/>
        </w:rPr>
        <w:t xml:space="preserve"> ثمّ ذكر دعاءاً الى أن قال : « اللّهمّ انّي اعوذ بك من العديلة عند الموت ، ومن شر المرجع في القبور ، ومن الندامة يوم الازفة</w:t>
      </w:r>
      <w:r>
        <w:rPr>
          <w:rtl/>
        </w:rPr>
        <w:t xml:space="preserve"> ..</w:t>
      </w:r>
      <w:r w:rsidRPr="007A126C">
        <w:rPr>
          <w:rtl/>
        </w:rPr>
        <w:t xml:space="preserve"> الخ ». </w:t>
      </w:r>
    </w:p>
    <w:p w:rsidR="00553940" w:rsidRPr="0036158D" w:rsidRDefault="00553940" w:rsidP="00731FC4">
      <w:pPr>
        <w:pStyle w:val="libFootnote0"/>
        <w:rPr>
          <w:rtl/>
        </w:rPr>
      </w:pPr>
      <w:r w:rsidRPr="0036158D">
        <w:rPr>
          <w:rtl/>
        </w:rPr>
        <w:t>راجع اقبال الأعمال : ص 632 ، وعنه في بحار الأنوار : ج 98 ، ص 383 ، ح 3.</w:t>
      </w:r>
    </w:p>
    <w:p w:rsidR="00553940" w:rsidRPr="006F3150" w:rsidRDefault="00553940" w:rsidP="00731FC4">
      <w:pPr>
        <w:pStyle w:val="libFootnote0"/>
        <w:rPr>
          <w:rtl/>
        </w:rPr>
      </w:pPr>
      <w:r w:rsidRPr="006F3150">
        <w:rPr>
          <w:rtl/>
        </w:rPr>
        <w:t>ومنها : ما في (</w:t>
      </w:r>
      <w:r>
        <w:rPr>
          <w:rFonts w:hint="cs"/>
          <w:rtl/>
        </w:rPr>
        <w:t xml:space="preserve"> </w:t>
      </w:r>
      <w:r w:rsidRPr="006F3150">
        <w:rPr>
          <w:rtl/>
        </w:rPr>
        <w:t xml:space="preserve">فقه الرضا </w:t>
      </w:r>
      <w:r>
        <w:rPr>
          <w:rFonts w:hint="cs"/>
          <w:rtl/>
        </w:rPr>
        <w:t xml:space="preserve">عليه السلام </w:t>
      </w:r>
      <w:r w:rsidRPr="006F3150">
        <w:rPr>
          <w:rtl/>
        </w:rPr>
        <w:t xml:space="preserve">) ص 141 ، الطبعة الحديثة المحققة ، ونقله النوري </w:t>
      </w:r>
      <w:r>
        <w:rPr>
          <w:rFonts w:hint="cs"/>
          <w:rtl/>
        </w:rPr>
        <w:t>رحمه الله</w:t>
      </w:r>
      <w:r w:rsidRPr="006F3150">
        <w:rPr>
          <w:rtl/>
        </w:rPr>
        <w:t xml:space="preserve"> في المستدرك : ج 5</w:t>
      </w:r>
      <w:r w:rsidRPr="006F3150">
        <w:rPr>
          <w:rFonts w:hint="cs"/>
          <w:rtl/>
        </w:rPr>
        <w:t xml:space="preserve"> </w:t>
      </w:r>
      <w:r w:rsidRPr="006F3150">
        <w:rPr>
          <w:rtl/>
        </w:rPr>
        <w:t xml:space="preserve">، ص 143 ، كتاب الصلاة ، أبواب سجدتي الشكر ، باب 5 ، ح 5522 ، عن الامام الصادق </w:t>
      </w:r>
      <w:r>
        <w:rPr>
          <w:rFonts w:hint="cs"/>
          <w:rtl/>
        </w:rPr>
        <w:t>عليه السلام</w:t>
      </w:r>
      <w:r w:rsidRPr="006F3150">
        <w:rPr>
          <w:rtl/>
        </w:rPr>
        <w:t xml:space="preserve"> انّه كان يقول في سجدته : « الّلهمّ انّي اعوذ بك من العديلة .. ». </w:t>
      </w:r>
    </w:p>
    <w:p w:rsidR="00553940" w:rsidRPr="0036158D" w:rsidRDefault="00553940" w:rsidP="00731FC4">
      <w:pPr>
        <w:pStyle w:val="libFootnote0"/>
        <w:rPr>
          <w:rtl/>
        </w:rPr>
      </w:pPr>
      <w:r w:rsidRPr="0036158D">
        <w:rPr>
          <w:rtl/>
        </w:rPr>
        <w:t>وفي البحار : ج 86 ، ص 229 ، ح 51 (</w:t>
      </w:r>
      <w:r>
        <w:rPr>
          <w:rtl/>
        </w:rPr>
        <w:t xml:space="preserve"> ..</w:t>
      </w:r>
      <w:r w:rsidRPr="0036158D">
        <w:rPr>
          <w:rtl/>
        </w:rPr>
        <w:t>. الّلهمّ انّي اعوذ بك من العديل عند الموت).</w:t>
      </w:r>
    </w:p>
    <w:p w:rsidR="00553940" w:rsidRPr="007A126C" w:rsidRDefault="00553940" w:rsidP="00731FC4">
      <w:pPr>
        <w:pStyle w:val="libFootnote0"/>
        <w:rPr>
          <w:rtl/>
        </w:rPr>
      </w:pPr>
      <w:r w:rsidRPr="007A126C">
        <w:rPr>
          <w:rtl/>
        </w:rPr>
        <w:t xml:space="preserve">(3) وأول كلامه </w:t>
      </w:r>
      <w:r w:rsidRPr="00F47DF7">
        <w:rPr>
          <w:rStyle w:val="libAlaemChar"/>
          <w:rFonts w:hint="cs"/>
          <w:rtl/>
        </w:rPr>
        <w:t>5</w:t>
      </w:r>
      <w:r w:rsidRPr="007A126C">
        <w:rPr>
          <w:rtl/>
        </w:rPr>
        <w:t xml:space="preserve"> : « انّ العديلة عند الموت تقع ، فانّه يجيء الشيطان ويعدل الانسان عند الموت ويخرجه من الإيمان فيحصل له عقاب النيران وفي الدعاء قد تعوّذ الائمة </w:t>
      </w:r>
      <w:r w:rsidR="000F59A9" w:rsidRPr="00F47DF7">
        <w:rPr>
          <w:rStyle w:val="libAlaemChar"/>
          <w:rFonts w:hint="cs"/>
          <w:rtl/>
        </w:rPr>
        <w:t>عليهم‌السلام</w:t>
      </w:r>
      <w:r w:rsidRPr="007A126C">
        <w:rPr>
          <w:rFonts w:hint="cs"/>
          <w:rtl/>
        </w:rPr>
        <w:t xml:space="preserve"> </w:t>
      </w:r>
      <w:r w:rsidRPr="007A126C">
        <w:rPr>
          <w:rtl/>
        </w:rPr>
        <w:t>منها فإذا أراد الانسان أن يسلم</w:t>
      </w:r>
      <w:r>
        <w:rPr>
          <w:rtl/>
        </w:rPr>
        <w:t xml:space="preserve"> ..</w:t>
      </w:r>
      <w:r w:rsidRPr="007A126C">
        <w:rPr>
          <w:rtl/>
        </w:rPr>
        <w:t xml:space="preserve"> الخ ». </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الشيطان ويتعوذ منه بالرحمن ، ويودع ذلك الله ويسأله أن يَردّه عليه وقت حضور موته. فعند ذلك يسلم من العديلة عند الموت قطعاً</w:t>
      </w:r>
      <w:r>
        <w:rPr>
          <w:rFonts w:hint="cs"/>
          <w:rtl/>
        </w:rPr>
        <w:t xml:space="preserve"> </w:t>
      </w:r>
      <w:r>
        <w:rPr>
          <w:rtl/>
        </w:rPr>
        <w:t>)</w:t>
      </w:r>
      <w:r>
        <w:rPr>
          <w:rFonts w:hint="cs"/>
          <w:rtl/>
        </w:rPr>
        <w:t xml:space="preserve"> </w:t>
      </w:r>
      <w:r w:rsidRPr="00EB3782">
        <w:rPr>
          <w:rStyle w:val="libFootnotenumChar"/>
          <w:rtl/>
        </w:rPr>
        <w:t>(1)</w:t>
      </w:r>
      <w:r>
        <w:rPr>
          <w:rtl/>
        </w:rPr>
        <w:t>.</w:t>
      </w:r>
    </w:p>
    <w:p w:rsidR="00553940" w:rsidRDefault="00553940" w:rsidP="00394B37">
      <w:pPr>
        <w:rPr>
          <w:rtl/>
        </w:rPr>
      </w:pPr>
      <w:r>
        <w:rPr>
          <w:rtl/>
        </w:rPr>
        <w:t xml:space="preserve">فعلى طبق رأي هذا الأجل فانّ قراءة دعاء العديلة المعروف واستحضار معناه في الذهن نافع للحفظ من خطر العديلة عن الموت. </w:t>
      </w:r>
    </w:p>
    <w:p w:rsidR="00553940" w:rsidRDefault="00553940" w:rsidP="00394B37">
      <w:pPr>
        <w:rPr>
          <w:rtl/>
        </w:rPr>
      </w:pPr>
      <w:r>
        <w:rPr>
          <w:rtl/>
        </w:rPr>
        <w:t xml:space="preserve">* وروى الشيخ الطوسي </w:t>
      </w:r>
      <w:r w:rsidR="00BF1565" w:rsidRPr="00BF1565">
        <w:rPr>
          <w:rStyle w:val="libAlaemChar"/>
          <w:rFonts w:hint="cs"/>
          <w:rtl/>
        </w:rPr>
        <w:t>رحمه‌الله</w:t>
      </w:r>
      <w:r>
        <w:rPr>
          <w:rtl/>
        </w:rPr>
        <w:t xml:space="preserve"> عن محمد بن سليمان الديلمي قال : سألت أبا عبد الله </w:t>
      </w:r>
      <w:r w:rsidR="00E556C0" w:rsidRPr="00E556C0">
        <w:rPr>
          <w:rStyle w:val="libAlaemChar"/>
          <w:rFonts w:hint="cs"/>
          <w:rtl/>
        </w:rPr>
        <w:t>عليه‌السلام</w:t>
      </w:r>
      <w:r>
        <w:rPr>
          <w:rtl/>
        </w:rPr>
        <w:t xml:space="preserve"> ، فقلت له : جعلت فداك أن شيعتك تقول انّ الإيمان مستقر ومستودع فعلمني شيئاً اذا أنا قلته استكملت الإيمان. </w:t>
      </w:r>
    </w:p>
    <w:p w:rsidR="00553940" w:rsidRDefault="00553940" w:rsidP="00394B37">
      <w:pPr>
        <w:rPr>
          <w:rtl/>
        </w:rPr>
      </w:pPr>
      <w:r>
        <w:rPr>
          <w:rtl/>
        </w:rPr>
        <w:t xml:space="preserve">قال </w:t>
      </w:r>
      <w:r w:rsidR="00E556C0" w:rsidRPr="00E556C0">
        <w:rPr>
          <w:rStyle w:val="libAlaemChar"/>
          <w:rFonts w:hint="cs"/>
          <w:rtl/>
        </w:rPr>
        <w:t>عليه‌السلام</w:t>
      </w:r>
      <w:r>
        <w:rPr>
          <w:rtl/>
        </w:rPr>
        <w:t xml:space="preserve"> : قل في دبر كل صلاة فريضة : </w:t>
      </w:r>
    </w:p>
    <w:p w:rsidR="00553940" w:rsidRDefault="00553940" w:rsidP="00394B37">
      <w:pPr>
        <w:rPr>
          <w:rtl/>
        </w:rPr>
      </w:pPr>
      <w:r>
        <w:rPr>
          <w:rtl/>
        </w:rPr>
        <w:t xml:space="preserve">« رَضيتُ باللهِ ربّاً وَبِمحمَّدٍ </w:t>
      </w:r>
      <w:r w:rsidR="000F59A9" w:rsidRPr="000F59A9">
        <w:rPr>
          <w:rStyle w:val="libAlaemChar"/>
          <w:rFonts w:hint="cs"/>
          <w:rtl/>
        </w:rPr>
        <w:t>صلى‌الله‌عليه‌وآله‌وسلم</w:t>
      </w:r>
      <w:r>
        <w:rPr>
          <w:rtl/>
        </w:rPr>
        <w:t xml:space="preserve"> نَبيّاً وبالاسلام ديناً وَبِالقُرآنِ كِتاباً وَبالكَعبَةِ قِبلَةً وَبِعَلِيٍّ وَليّاً واِماماً وَبِالحَسَنِ والحُسَينِ وَعَلي بن الحسينِ وَمُحمَّدِ بن علي وجَعفَرِ بن مُحَمَّدٍ وَموُسى بن جَعفَرٍ وَعَليَّ بن مُوسى ومُحَمَّدِ بن عَليٍّ وعَلي بن مُحَمَّدِ وَالحَسَنِ بن عَليِّ والحُجَّةِ بن الحَسَنِ صَلواتُ الله عَلَيهِم أَئِمَةً ، الُّلهمَّ إنّي رَضيتُ بِهم أئِمَّةً فارضِني لَهُم إِنَّكَ عَلى كُلِّ شَيءٍ قديرٌ » </w:t>
      </w:r>
      <w:r w:rsidRPr="00EB3782">
        <w:rPr>
          <w:rStyle w:val="libFootnotenumChar"/>
          <w:rtl/>
        </w:rPr>
        <w:t>(2)</w:t>
      </w:r>
      <w:r>
        <w:rPr>
          <w:rtl/>
        </w:rPr>
        <w:t>.</w:t>
      </w:r>
    </w:p>
    <w:p w:rsidR="00553940" w:rsidRPr="00EF1028" w:rsidRDefault="00553940" w:rsidP="00553940">
      <w:pPr>
        <w:rPr>
          <w:rtl/>
        </w:rPr>
      </w:pPr>
      <w:bookmarkStart w:id="60" w:name="_Toc263143859"/>
      <w:bookmarkStart w:id="61" w:name="_Toc263186487"/>
      <w:bookmarkStart w:id="62" w:name="_Toc263221945"/>
      <w:bookmarkStart w:id="63" w:name="_Toc263228125"/>
      <w:bookmarkStart w:id="64" w:name="_Toc307126964"/>
      <w:r w:rsidRPr="00EF1028">
        <w:rPr>
          <w:rtl/>
        </w:rPr>
        <w:t>ومن الاُمور النافعة لهذه العقبة :</w:t>
      </w:r>
      <w:bookmarkEnd w:id="60"/>
      <w:bookmarkEnd w:id="61"/>
      <w:bookmarkEnd w:id="62"/>
      <w:bookmarkEnd w:id="63"/>
      <w:bookmarkEnd w:id="64"/>
      <w:r w:rsidRPr="00EF1028">
        <w:rPr>
          <w:rtl/>
        </w:rPr>
        <w:t xml:space="preserve"> </w:t>
      </w:r>
    </w:p>
    <w:p w:rsidR="00553940" w:rsidRDefault="00553940" w:rsidP="00394B37">
      <w:pPr>
        <w:rPr>
          <w:rtl/>
        </w:rPr>
      </w:pPr>
      <w:r>
        <w:rPr>
          <w:rtl/>
        </w:rPr>
        <w:t xml:space="preserve">المواظبة على أوقات الصلوات الفريضة. ففي الحديث أن ملك الموت قال : </w:t>
      </w:r>
    </w:p>
    <w:p w:rsidR="00553940" w:rsidRDefault="00553940" w:rsidP="00394B37">
      <w:pPr>
        <w:rPr>
          <w:rtl/>
        </w:rPr>
      </w:pPr>
      <w:r>
        <w:rPr>
          <w:rtl/>
        </w:rPr>
        <w:t>« .... انّه ليس في شرقها ولا في غربها أهل بيت مَدَرٍ ولا وَبَرٍ إلاّ وأنا اتصفحهم في كل يوم خمس مرّات.</w:t>
      </w:r>
    </w:p>
    <w:p w:rsidR="00553940" w:rsidRDefault="00553940" w:rsidP="00394B37">
      <w:pPr>
        <w:rPr>
          <w:rtl/>
        </w:rPr>
      </w:pPr>
      <w:r>
        <w:rPr>
          <w:rtl/>
        </w:rPr>
        <w:t xml:space="preserve">فقال رسول الله </w:t>
      </w:r>
      <w:r w:rsidR="000F59A9" w:rsidRPr="000F59A9">
        <w:rPr>
          <w:rStyle w:val="libAlaemChar"/>
          <w:rFonts w:hint="cs"/>
          <w:rtl/>
        </w:rPr>
        <w:t>صلى‌الله‌عليه‌وآله‌وسلم</w:t>
      </w:r>
      <w:r>
        <w:rPr>
          <w:rtl/>
        </w:rPr>
        <w:t xml:space="preserve"> : انّما يتصفحهم في مواقيت الصلاة ، فان كان ممّن يواظب </w:t>
      </w:r>
    </w:p>
    <w:p w:rsidR="00553940" w:rsidRPr="003B1E9F" w:rsidRDefault="00553940" w:rsidP="00731FC4">
      <w:pPr>
        <w:pStyle w:val="libFootnote0"/>
        <w:rPr>
          <w:rtl/>
        </w:rPr>
      </w:pPr>
      <w:r w:rsidRPr="00EA67AA">
        <w:rPr>
          <w:rtl/>
        </w:rPr>
        <w:t>__________________</w:t>
      </w:r>
      <w:r w:rsidRPr="00EA67AA">
        <w:rPr>
          <w:rtl/>
        </w:rPr>
        <w:cr/>
      </w:r>
      <w:r w:rsidRPr="003B1E9F">
        <w:rPr>
          <w:rtl/>
        </w:rPr>
        <w:t xml:space="preserve">(1) نقل النصّ العلاّمة الثاني السيّد هاشم البحراني في كتاب (معالم الزلفى) ص 71 الطبعة الحجرية ، عن ارشاد المسترشدين ، وتكملة النص : « ويقول أيضاً إن أراد السلامة مِن منكر ونكير لفظ الشهادتين والاقرار بالأئمة </w:t>
      </w:r>
      <w:r w:rsidR="000F59A9" w:rsidRPr="00F47DF7">
        <w:rPr>
          <w:rStyle w:val="libAlaemChar"/>
          <w:rFonts w:hint="cs"/>
          <w:rtl/>
        </w:rPr>
        <w:t>عليهم‌السلام</w:t>
      </w:r>
      <w:r w:rsidRPr="003B1E9F">
        <w:rPr>
          <w:rFonts w:hint="cs"/>
          <w:rtl/>
        </w:rPr>
        <w:t xml:space="preserve"> </w:t>
      </w:r>
      <w:r w:rsidRPr="003B1E9F">
        <w:rPr>
          <w:rtl/>
        </w:rPr>
        <w:t>بيقين صادق وصفاء خاطر ثمّ يقول : يا الله يا رحمن يا رحيم اودعتك هذه الاقرار بك وبالنبي والأئمة وأنت خير مستودع فرده عليّ في القبر عند مساءَلة منكر ونكير فانّه يسلم من مساءَلة منكر ونكير قطعاً » انتهى كلامه رفع مقامه.</w:t>
      </w:r>
    </w:p>
    <w:p w:rsidR="00553940" w:rsidRPr="003B1E9F" w:rsidRDefault="00553940" w:rsidP="00731FC4">
      <w:pPr>
        <w:pStyle w:val="libFootnote0"/>
        <w:rPr>
          <w:rtl/>
        </w:rPr>
      </w:pPr>
      <w:r w:rsidRPr="003B1E9F">
        <w:rPr>
          <w:rtl/>
        </w:rPr>
        <w:t xml:space="preserve">(2) التهذيب للشيخ الطوسي : ج 2 ، ص 109 ، ح 412. </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 xml:space="preserve">عليها عند مواقيتها لقنه شهادة أن لا إله إلاّ الله محمّداً رسول الله </w:t>
      </w:r>
      <w:r w:rsidR="000F59A9" w:rsidRPr="000F59A9">
        <w:rPr>
          <w:rStyle w:val="libAlaemChar"/>
          <w:rFonts w:hint="cs"/>
          <w:rtl/>
        </w:rPr>
        <w:t>صلى‌الله‌عليه‌وآله‌وسلم</w:t>
      </w:r>
      <w:r>
        <w:rPr>
          <w:rtl/>
        </w:rPr>
        <w:t xml:space="preserve"> ، ونحّى عنه ملك الموت ابليس » </w:t>
      </w:r>
      <w:r w:rsidRPr="00EB3782">
        <w:rPr>
          <w:rStyle w:val="libFootnotenumChar"/>
          <w:rtl/>
        </w:rPr>
        <w:t>(1)</w:t>
      </w:r>
      <w:r>
        <w:rPr>
          <w:rtl/>
        </w:rPr>
        <w:t xml:space="preserve">. </w:t>
      </w:r>
    </w:p>
    <w:p w:rsidR="00553940" w:rsidRDefault="00553940" w:rsidP="00394B37">
      <w:pPr>
        <w:rPr>
          <w:rtl/>
        </w:rPr>
      </w:pPr>
      <w:r>
        <w:rPr>
          <w:rtl/>
        </w:rPr>
        <w:t xml:space="preserve">* وروى عن الامام الصادق </w:t>
      </w:r>
      <w:r w:rsidR="00E556C0" w:rsidRPr="00E556C0">
        <w:rPr>
          <w:rStyle w:val="libAlaemChar"/>
          <w:rFonts w:hint="cs"/>
          <w:rtl/>
        </w:rPr>
        <w:t>عليه‌السلام</w:t>
      </w:r>
      <w:r>
        <w:rPr>
          <w:rtl/>
        </w:rPr>
        <w:t xml:space="preserve"> انّه كتب إلى بعض الناس : </w:t>
      </w:r>
    </w:p>
    <w:p w:rsidR="00553940" w:rsidRDefault="00553940" w:rsidP="00394B37">
      <w:pPr>
        <w:rPr>
          <w:rtl/>
        </w:rPr>
      </w:pPr>
      <w:r>
        <w:rPr>
          <w:rtl/>
        </w:rPr>
        <w:t>« إن أدرتَ أن يُختَمَ بخير عَمَلُكَ حتّى تُقبَض وأنت في أفضل الأعمال ، فعظّم لله حقّه أن تبذل [لا تبذل. خ. ل] نِعَمة في معاصيه ، وأن تَغتَرَّ بحلمه عنك ، واكرم كلَّ مَن وجدته يذكرنا [</w:t>
      </w:r>
      <w:r>
        <w:rPr>
          <w:rFonts w:hint="cs"/>
          <w:rtl/>
        </w:rPr>
        <w:t xml:space="preserve"> </w:t>
      </w:r>
      <w:r>
        <w:rPr>
          <w:rtl/>
        </w:rPr>
        <w:t>لا تبذل منّا. خ.</w:t>
      </w:r>
      <w:r>
        <w:rPr>
          <w:rFonts w:hint="cs"/>
          <w:rtl/>
        </w:rPr>
        <w:t xml:space="preserve"> </w:t>
      </w:r>
      <w:r w:rsidRPr="00EB3782">
        <w:rPr>
          <w:rStyle w:val="libFootnotenumChar"/>
          <w:rtl/>
        </w:rPr>
        <w:t>(2)</w:t>
      </w:r>
      <w:r w:rsidRPr="00866F9C">
        <w:rPr>
          <w:rFonts w:hint="cs"/>
          <w:rtl/>
        </w:rPr>
        <w:t xml:space="preserve"> </w:t>
      </w:r>
      <w:r>
        <w:rPr>
          <w:rtl/>
        </w:rPr>
        <w:t xml:space="preserve">] » أو ينتحل مودتنا ، ثمَّ ليس عليك ، صادقاً كان أو كاذباً ؛ انّما لك نيتك ، وعليه كذبه » </w:t>
      </w:r>
      <w:r w:rsidRPr="00EB3782">
        <w:rPr>
          <w:rStyle w:val="libFootnotenumChar"/>
          <w:rtl/>
        </w:rPr>
        <w:t>(3)</w:t>
      </w:r>
      <w:r>
        <w:rPr>
          <w:rtl/>
        </w:rPr>
        <w:t>.</w:t>
      </w:r>
    </w:p>
    <w:p w:rsidR="00553940" w:rsidRDefault="00553940" w:rsidP="00394B37">
      <w:pPr>
        <w:rPr>
          <w:rtl/>
        </w:rPr>
      </w:pPr>
      <w:r>
        <w:rPr>
          <w:rtl/>
        </w:rPr>
        <w:t xml:space="preserve">* يقول الفقير : ومن النافع لحصول حسن العاقبة والوصول من الشقاوة الى السعادة : قراءة الدعاء الحادي عشر من الصحيفة الكاملة : </w:t>
      </w:r>
    </w:p>
    <w:p w:rsidR="00553940" w:rsidRDefault="00553940" w:rsidP="00394B37">
      <w:pPr>
        <w:rPr>
          <w:rtl/>
        </w:rPr>
      </w:pPr>
      <w:r>
        <w:rPr>
          <w:rtl/>
        </w:rPr>
        <w:t xml:space="preserve">« يا مَن ذكره شرف للذاكرين ... الخ » </w:t>
      </w:r>
      <w:r w:rsidRPr="00EB3782">
        <w:rPr>
          <w:rStyle w:val="libFootnotenumChar"/>
          <w:rtl/>
        </w:rPr>
        <w:t>(4)</w:t>
      </w:r>
      <w:r>
        <w:rPr>
          <w:rtl/>
        </w:rPr>
        <w:t xml:space="preserve">. </w:t>
      </w:r>
    </w:p>
    <w:p w:rsidR="00553940" w:rsidRDefault="00553940" w:rsidP="00394B37">
      <w:pPr>
        <w:rPr>
          <w:rtl/>
        </w:rPr>
      </w:pPr>
      <w:r>
        <w:rPr>
          <w:rtl/>
        </w:rPr>
        <w:t>وقراءة دعاء التمجيد المنقول في الكافي وغيره ، وقد نقله في كتاب (</w:t>
      </w:r>
      <w:r>
        <w:rPr>
          <w:rFonts w:hint="cs"/>
          <w:rtl/>
        </w:rPr>
        <w:t xml:space="preserve"> </w:t>
      </w:r>
      <w:r>
        <w:rPr>
          <w:rtl/>
        </w:rPr>
        <w:t>الباقيات الصالحات</w:t>
      </w:r>
      <w:r>
        <w:rPr>
          <w:rFonts w:hint="cs"/>
          <w:rtl/>
        </w:rPr>
        <w:t xml:space="preserve"> </w:t>
      </w:r>
      <w:r>
        <w:rPr>
          <w:rtl/>
        </w:rPr>
        <w:t>) بعد أدعية الساعات</w:t>
      </w:r>
      <w:r>
        <w:rPr>
          <w:rFonts w:hint="cs"/>
          <w:rtl/>
        </w:rPr>
        <w:t xml:space="preserve"> </w:t>
      </w:r>
      <w:r w:rsidRPr="00EB3782">
        <w:rPr>
          <w:rStyle w:val="libFootnotenumChar"/>
          <w:rtl/>
        </w:rPr>
        <w:t>(5)</w:t>
      </w:r>
      <w:r>
        <w:rPr>
          <w:rtl/>
        </w:rPr>
        <w:t xml:space="preserve">. </w:t>
      </w:r>
    </w:p>
    <w:p w:rsidR="00553940" w:rsidRPr="00CB7888" w:rsidRDefault="00553940" w:rsidP="00731FC4">
      <w:pPr>
        <w:pStyle w:val="libFootnote0"/>
        <w:rPr>
          <w:rtl/>
        </w:rPr>
      </w:pPr>
      <w:r w:rsidRPr="00F37C60">
        <w:rPr>
          <w:rtl/>
        </w:rPr>
        <w:t>__________________</w:t>
      </w:r>
      <w:r w:rsidRPr="00F37C60">
        <w:rPr>
          <w:rtl/>
        </w:rPr>
        <w:cr/>
      </w:r>
      <w:r w:rsidRPr="00CB7888">
        <w:rPr>
          <w:rtl/>
        </w:rPr>
        <w:t>(1) الكافي : ج 3 ، ص 136 ، كتاب الجنائز ، باب (اخراج روح المؤمن والكافر) ، ح 2 ، ونقله عنه الحر العاملي في الوسائل : ج 2 ، ص 663 ، كتاب الطهارة ، أبواب الاحتضار ، باب 36 ، ح 4 ، وفي الوسائل ج 3 ، ص 79 ، كتاب الصلاة ، أبواب المواقيت ، باب 1 ، ح 5.</w:t>
      </w:r>
    </w:p>
    <w:p w:rsidR="00553940" w:rsidRPr="00CB7888" w:rsidRDefault="00553940" w:rsidP="00731FC4">
      <w:pPr>
        <w:pStyle w:val="libFootnote0"/>
        <w:rPr>
          <w:rtl/>
        </w:rPr>
      </w:pPr>
      <w:r w:rsidRPr="00CB7888">
        <w:rPr>
          <w:rtl/>
        </w:rPr>
        <w:t xml:space="preserve">(2) في نسخة (عيون أخبار الرضا </w:t>
      </w:r>
      <w:r w:rsidR="00E556C0" w:rsidRPr="00F47DF7">
        <w:rPr>
          <w:rStyle w:val="libAlaemChar"/>
          <w:rFonts w:hint="cs"/>
          <w:rtl/>
        </w:rPr>
        <w:t>عليه‌السلام</w:t>
      </w:r>
      <w:r w:rsidRPr="00CB7888">
        <w:rPr>
          <w:rtl/>
        </w:rPr>
        <w:t>) للشيخ الصدوق.</w:t>
      </w:r>
    </w:p>
    <w:p w:rsidR="00553940" w:rsidRPr="00CB7888" w:rsidRDefault="00553940" w:rsidP="00731FC4">
      <w:pPr>
        <w:pStyle w:val="libFootnote0"/>
        <w:rPr>
          <w:rtl/>
        </w:rPr>
      </w:pPr>
      <w:r w:rsidRPr="00CB7888">
        <w:rPr>
          <w:rtl/>
        </w:rPr>
        <w:t xml:space="preserve">(3) رواه الصدوق في عيون أخبار الرضا : ج 2 ، ص 4 ، ونقله عن المجلسي في البحار : ج 73 ، ص 351 ، ح 49 ، وج 74 ، ص 303 ، وج 78 ، ص 195 ، ح 15 ، عن الخصال للصدوق عن المفسر أحمد بن الحسن الحسيني عن أبي محمّد العسكري عن آبائه </w:t>
      </w:r>
      <w:r w:rsidR="000F59A9" w:rsidRPr="00F47DF7">
        <w:rPr>
          <w:rStyle w:val="libAlaemChar"/>
          <w:rFonts w:hint="cs"/>
          <w:rtl/>
        </w:rPr>
        <w:t>عليهم‌السلام</w:t>
      </w:r>
      <w:r w:rsidRPr="00CB7888">
        <w:rPr>
          <w:rFonts w:hint="cs"/>
          <w:rtl/>
        </w:rPr>
        <w:t xml:space="preserve"> </w:t>
      </w:r>
      <w:r w:rsidRPr="00CB7888">
        <w:rPr>
          <w:rtl/>
        </w:rPr>
        <w:t xml:space="preserve">قال : كتب الصادق </w:t>
      </w:r>
      <w:r w:rsidR="00E556C0" w:rsidRPr="00F47DF7">
        <w:rPr>
          <w:rStyle w:val="libAlaemChar"/>
          <w:rFonts w:hint="cs"/>
          <w:rtl/>
        </w:rPr>
        <w:t>عليه‌السلام</w:t>
      </w:r>
      <w:r w:rsidRPr="00CB7888">
        <w:rPr>
          <w:rtl/>
        </w:rPr>
        <w:t xml:space="preserve"> الى بعض الناس : « إن اردت</w:t>
      </w:r>
      <w:r>
        <w:rPr>
          <w:rtl/>
        </w:rPr>
        <w:t xml:space="preserve"> ..</w:t>
      </w:r>
      <w:r w:rsidRPr="00CB7888">
        <w:rPr>
          <w:rtl/>
        </w:rPr>
        <w:t>. الخ » ولكننا لم نجده في الخصال المطبوع.</w:t>
      </w:r>
    </w:p>
    <w:p w:rsidR="00553940" w:rsidRPr="00CB7888" w:rsidRDefault="00553940" w:rsidP="00731FC4">
      <w:pPr>
        <w:pStyle w:val="libFootnote0"/>
        <w:rPr>
          <w:rtl/>
        </w:rPr>
      </w:pPr>
      <w:r w:rsidRPr="00CB7888">
        <w:rPr>
          <w:rtl/>
        </w:rPr>
        <w:t>(4) الصحيفة السجادية الكاملة : الدعاء 11 ، (دعاؤه بخواتم الخير) الفقرة الاُولى.</w:t>
      </w:r>
    </w:p>
    <w:p w:rsidR="00553940" w:rsidRPr="00CB7888" w:rsidRDefault="00553940" w:rsidP="00731FC4">
      <w:pPr>
        <w:pStyle w:val="libFootnote0"/>
        <w:rPr>
          <w:rtl/>
        </w:rPr>
      </w:pPr>
      <w:r w:rsidRPr="00CB7888">
        <w:rPr>
          <w:rtl/>
        </w:rPr>
        <w:t xml:space="preserve">(5) أقول : روى الكليني بسنده موثق عن الامام الصادق </w:t>
      </w:r>
      <w:r w:rsidR="00E556C0" w:rsidRPr="00F47DF7">
        <w:rPr>
          <w:rStyle w:val="libAlaemChar"/>
          <w:rFonts w:hint="cs"/>
          <w:rtl/>
        </w:rPr>
        <w:t>عليه‌السلام</w:t>
      </w:r>
      <w:r w:rsidRPr="00CB7888">
        <w:rPr>
          <w:rtl/>
        </w:rPr>
        <w:t xml:space="preserve"> في الكافي الشريف : ج 2 ، ص 516 ، كتاب الدعاء باب (ما يمجد به الرب تبارك وتعالى نفسه) ، ح 2.</w:t>
      </w:r>
    </w:p>
    <w:p w:rsidR="00553940" w:rsidRPr="00E54132" w:rsidRDefault="00553940" w:rsidP="00731FC4">
      <w:pPr>
        <w:pStyle w:val="libFootnote0"/>
        <w:rPr>
          <w:rtl/>
        </w:rPr>
      </w:pPr>
      <w:r w:rsidRPr="00E54132">
        <w:rPr>
          <w:rtl/>
        </w:rPr>
        <w:t xml:space="preserve">ورواه الصدوق في ثواب الأعمال : ص 28 ، بسند موثق أيضاً ، عن أبي عبدالله </w:t>
      </w:r>
      <w:r>
        <w:rPr>
          <w:rFonts w:hint="cs"/>
          <w:rtl/>
        </w:rPr>
        <w:t>عليه السلام</w:t>
      </w:r>
      <w:r w:rsidRPr="00E54132">
        <w:rPr>
          <w:rtl/>
        </w:rPr>
        <w:t xml:space="preserve"> قال : « انّ الله تبارك وتعالى يمجد نفسه في كل يوم وليلة ثلاث مرّات. فمن مجّد الله بما مجّد به نفسه ثمّ كان في حال شقوة حوّله الله عزّوجلّ الى سعادة يقول :</w:t>
      </w:r>
    </w:p>
    <w:p w:rsidR="00F47DF7" w:rsidRDefault="00F47DF7" w:rsidP="00F47DF7">
      <w:pPr>
        <w:pStyle w:val="libNormal"/>
        <w:rPr>
          <w:rtl/>
        </w:rPr>
      </w:pPr>
      <w:r>
        <w:rPr>
          <w:rtl/>
        </w:rPr>
        <w:br w:type="page"/>
      </w:r>
    </w:p>
    <w:p w:rsidR="00553940" w:rsidRDefault="00553940" w:rsidP="00394B37">
      <w:pPr>
        <w:rPr>
          <w:rtl/>
        </w:rPr>
      </w:pPr>
      <w:r>
        <w:rPr>
          <w:rtl/>
        </w:rPr>
        <w:lastRenderedPageBreak/>
        <w:t>* وأن يصلي الصلاة الواردة في يوم الأحد من ذي القعدة</w:t>
      </w:r>
      <w:r>
        <w:rPr>
          <w:rFonts w:hint="cs"/>
          <w:rtl/>
        </w:rPr>
        <w:t xml:space="preserve"> </w:t>
      </w:r>
      <w:r w:rsidRPr="00EB3782">
        <w:rPr>
          <w:rStyle w:val="libFootnotenumChar"/>
          <w:rtl/>
        </w:rPr>
        <w:t>(1)</w:t>
      </w:r>
      <w:r>
        <w:rPr>
          <w:rtl/>
        </w:rPr>
        <w:t>.</w:t>
      </w:r>
    </w:p>
    <w:p w:rsidR="00553940" w:rsidRDefault="00553940" w:rsidP="00394B37">
      <w:pPr>
        <w:rPr>
          <w:rtl/>
        </w:rPr>
      </w:pPr>
      <w:r>
        <w:rPr>
          <w:rtl/>
        </w:rPr>
        <w:t xml:space="preserve">* والمداومة على هذا الذكر الشريف : </w:t>
      </w:r>
    </w:p>
    <w:p w:rsidR="00553940" w:rsidRPr="00AD1A07" w:rsidRDefault="00553940" w:rsidP="00F47DF7">
      <w:pPr>
        <w:pStyle w:val="libLine"/>
        <w:rPr>
          <w:rtl/>
        </w:rPr>
      </w:pPr>
      <w:r w:rsidRPr="00394B37">
        <w:rPr>
          <w:rStyle w:val="libAlaemChar"/>
          <w:rtl/>
        </w:rPr>
        <w:t>(</w:t>
      </w:r>
      <w:r w:rsidRPr="00394B37">
        <w:rPr>
          <w:rStyle w:val="libAieChar"/>
          <w:rFonts w:hint="cs"/>
          <w:rtl/>
        </w:rPr>
        <w:t xml:space="preserve"> رَبَّنَا لَا تُزِغْ قُلُوبَنَا بَعْدَ إِذْ هَدَيْتَنَا وَهَبْ لَنَا مِن لَّدُنكَ رَحْمَةً إِنَّكَ أَنتَ الْوَهَّابُ </w:t>
      </w:r>
      <w:r w:rsidRPr="00394B37">
        <w:rPr>
          <w:rStyle w:val="libAlaemChar"/>
          <w:rtl/>
        </w:rPr>
        <w:t>)</w:t>
      </w:r>
      <w:r w:rsidRPr="00B162E5">
        <w:rPr>
          <w:rFonts w:hint="cs"/>
          <w:rtl/>
        </w:rPr>
        <w:t xml:space="preserve"> </w:t>
      </w:r>
      <w:r w:rsidRPr="00EB3782">
        <w:rPr>
          <w:rStyle w:val="libFootnotenumChar"/>
          <w:rtl/>
        </w:rPr>
        <w:t>(2)</w:t>
      </w:r>
      <w:r>
        <w:rPr>
          <w:rtl/>
        </w:rPr>
        <w:t xml:space="preserve">. </w:t>
      </w:r>
      <w:r>
        <w:rPr>
          <w:rtl/>
        </w:rPr>
        <w:cr/>
        <w:t xml:space="preserve">__________________ </w:t>
      </w:r>
    </w:p>
    <w:p w:rsidR="00553940" w:rsidRPr="00AD1A07" w:rsidRDefault="00553940" w:rsidP="00731FC4">
      <w:pPr>
        <w:pStyle w:val="libFootnote0"/>
        <w:rPr>
          <w:rtl/>
        </w:rPr>
      </w:pPr>
      <w:r w:rsidRPr="00AD1A07">
        <w:rPr>
          <w:rtl/>
        </w:rPr>
        <w:t>أنت اللهُ لا اله إلاّ أنتَ ربُّ العاليمن</w:t>
      </w:r>
      <w:r>
        <w:rPr>
          <w:rtl/>
        </w:rPr>
        <w:t xml:space="preserve"> : </w:t>
      </w:r>
      <w:r w:rsidRPr="00AD1A07">
        <w:rPr>
          <w:rtl/>
        </w:rPr>
        <w:t>أنت الله لا إله إلاّ أنت الرحمن الرحيم</w:t>
      </w:r>
      <w:r>
        <w:rPr>
          <w:rtl/>
        </w:rPr>
        <w:t xml:space="preserve"> ، </w:t>
      </w:r>
      <w:r w:rsidRPr="00AD1A07">
        <w:rPr>
          <w:rtl/>
        </w:rPr>
        <w:t>أنت الله لا اله إلا أنت العزيز [العلي] الكبير أنت الله لا إله أنت مالك يوم الدين</w:t>
      </w:r>
      <w:r>
        <w:rPr>
          <w:rtl/>
        </w:rPr>
        <w:t xml:space="preserve"> ، </w:t>
      </w:r>
      <w:r w:rsidRPr="00AD1A07">
        <w:rPr>
          <w:rtl/>
        </w:rPr>
        <w:t>أنت الله لا إله إلاّ أنت الغفور الرحيم</w:t>
      </w:r>
      <w:r>
        <w:rPr>
          <w:rtl/>
        </w:rPr>
        <w:t xml:space="preserve"> ، </w:t>
      </w:r>
      <w:r w:rsidRPr="00AD1A07">
        <w:rPr>
          <w:rtl/>
        </w:rPr>
        <w:t>أنت الله لا إله إلاّ أنت العزيز الحكيم</w:t>
      </w:r>
      <w:r>
        <w:rPr>
          <w:rtl/>
        </w:rPr>
        <w:t xml:space="preserve"> ، </w:t>
      </w:r>
      <w:r w:rsidRPr="00AD1A07">
        <w:rPr>
          <w:rtl/>
        </w:rPr>
        <w:t>أنت الله لا إله إلاّ أنت منك بُدِأ الخلق [بَدءُ كُلِّ شيءٍ خ</w:t>
      </w:r>
      <w:r>
        <w:rPr>
          <w:rtl/>
        </w:rPr>
        <w:t>.</w:t>
      </w:r>
      <w:r w:rsidRPr="00AD1A07">
        <w:rPr>
          <w:rtl/>
        </w:rPr>
        <w:t xml:space="preserve"> ثواب الأعمال] وإليك يعود</w:t>
      </w:r>
      <w:r>
        <w:rPr>
          <w:rtl/>
        </w:rPr>
        <w:t xml:space="preserve"> ، </w:t>
      </w:r>
      <w:r w:rsidRPr="00AD1A07">
        <w:rPr>
          <w:rtl/>
        </w:rPr>
        <w:t>أنت الله [الذي] لا إله إلاّ أنت لم تزل ولا تزل</w:t>
      </w:r>
      <w:r>
        <w:rPr>
          <w:rtl/>
        </w:rPr>
        <w:t xml:space="preserve"> ، </w:t>
      </w:r>
      <w:r w:rsidRPr="00AD1A07">
        <w:rPr>
          <w:rtl/>
        </w:rPr>
        <w:t>أنت [الذي] لا إله إلاّ أنت خالِق الخير والشرّ</w:t>
      </w:r>
      <w:r>
        <w:rPr>
          <w:rtl/>
        </w:rPr>
        <w:t xml:space="preserve"> ، </w:t>
      </w:r>
      <w:r w:rsidRPr="00AD1A07">
        <w:rPr>
          <w:rtl/>
        </w:rPr>
        <w:t>أنت الله لا إله إلاّ أنت خالق الجنّة والنار</w:t>
      </w:r>
      <w:r>
        <w:rPr>
          <w:rtl/>
        </w:rPr>
        <w:t xml:space="preserve"> ، </w:t>
      </w:r>
      <w:r w:rsidRPr="00AD1A07">
        <w:rPr>
          <w:rtl/>
        </w:rPr>
        <w:t>أنت الله لا إله إلاّ أنت احدُ صمدٌ لم يلد ولم يولد ولم يكن له كفواً أحدٌ</w:t>
      </w:r>
      <w:r>
        <w:rPr>
          <w:rtl/>
        </w:rPr>
        <w:t xml:space="preserve"> ، </w:t>
      </w:r>
      <w:r w:rsidRPr="00AD1A07">
        <w:rPr>
          <w:rtl/>
        </w:rPr>
        <w:t>أنت الله لا إله إلاّ أنت الملك القدوس السّلام المؤمن المهيمن العزيز الجبار المتكبر سبحان الله عمّا يشركون</w:t>
      </w:r>
      <w:r>
        <w:rPr>
          <w:rtl/>
        </w:rPr>
        <w:t xml:space="preserve"> ، </w:t>
      </w:r>
      <w:r w:rsidRPr="00AD1A07">
        <w:rPr>
          <w:rtl/>
        </w:rPr>
        <w:t>هو الله الخالق البارىء المصوّر له الأسماء الحسنى يسبح له ما في السماوات وما في الأرض وهو العزيز الحكيم</w:t>
      </w:r>
      <w:r>
        <w:rPr>
          <w:rtl/>
        </w:rPr>
        <w:t xml:space="preserve"> ..</w:t>
      </w:r>
      <w:r w:rsidRPr="00AD1A07">
        <w:rPr>
          <w:rtl/>
        </w:rPr>
        <w:t>. الى آخر السورة (في الكافي ولكن لا يوجد في ثواب الأعمال</w:t>
      </w:r>
      <w:r>
        <w:rPr>
          <w:rtl/>
        </w:rPr>
        <w:t>.</w:t>
      </w:r>
      <w:r w:rsidRPr="00AD1A07">
        <w:rPr>
          <w:rtl/>
        </w:rPr>
        <w:t xml:space="preserve"> والظاهر أن ما في ثواب الأعمال أصح لأن آخر السورة (</w:t>
      </w:r>
      <w:r>
        <w:rPr>
          <w:rtl/>
        </w:rPr>
        <w:t xml:space="preserve"> ..</w:t>
      </w:r>
      <w:r w:rsidRPr="00AD1A07">
        <w:rPr>
          <w:rtl/>
        </w:rPr>
        <w:t>. العزيز الحكيم) الحشر الآية 24</w:t>
      </w:r>
      <w:r>
        <w:rPr>
          <w:rFonts w:hint="cs"/>
          <w:rtl/>
        </w:rPr>
        <w:t xml:space="preserve"> </w:t>
      </w:r>
      <w:r w:rsidRPr="00AD1A07">
        <w:rPr>
          <w:rtl/>
        </w:rPr>
        <w:t>)</w:t>
      </w:r>
      <w:r>
        <w:rPr>
          <w:rtl/>
        </w:rPr>
        <w:t xml:space="preserve"> ، </w:t>
      </w:r>
      <w:r w:rsidRPr="00AD1A07">
        <w:rPr>
          <w:rtl/>
        </w:rPr>
        <w:t>أنت الله لا إله إلاّ أنت الكبير [المتعال خ</w:t>
      </w:r>
      <w:r>
        <w:rPr>
          <w:rtl/>
        </w:rPr>
        <w:t>.</w:t>
      </w:r>
      <w:r w:rsidRPr="00AD1A07">
        <w:rPr>
          <w:rtl/>
        </w:rPr>
        <w:t xml:space="preserve"> ل ثواب الأعمال] والكبرياء رداوُك</w:t>
      </w:r>
      <w:r>
        <w:rPr>
          <w:rtl/>
        </w:rPr>
        <w:t xml:space="preserve"> ».</w:t>
      </w:r>
    </w:p>
    <w:p w:rsidR="00553940" w:rsidRPr="00AD1A07" w:rsidRDefault="00553940" w:rsidP="00731FC4">
      <w:pPr>
        <w:pStyle w:val="libFootnote0"/>
        <w:rPr>
          <w:rtl/>
        </w:rPr>
      </w:pPr>
      <w:r w:rsidRPr="00EB3402">
        <w:rPr>
          <w:rtl/>
        </w:rPr>
        <w:t>(1)</w:t>
      </w:r>
      <w:r w:rsidRPr="00AD1A07">
        <w:rPr>
          <w:rtl/>
        </w:rPr>
        <w:t xml:space="preserve"> أقول</w:t>
      </w:r>
      <w:r>
        <w:rPr>
          <w:rtl/>
        </w:rPr>
        <w:t xml:space="preserve"> : </w:t>
      </w:r>
      <w:r w:rsidRPr="00AD1A07">
        <w:rPr>
          <w:rtl/>
        </w:rPr>
        <w:t xml:space="preserve">روى السيّد ابن طاووس </w:t>
      </w:r>
      <w:r w:rsidR="00BF1565" w:rsidRPr="00BF1565">
        <w:rPr>
          <w:rStyle w:val="libAlaemChar"/>
          <w:rFonts w:hint="cs"/>
          <w:rtl/>
        </w:rPr>
        <w:t>رحمه‌الله</w:t>
      </w:r>
      <w:r w:rsidRPr="00AD1A07">
        <w:rPr>
          <w:rtl/>
        </w:rPr>
        <w:t xml:space="preserve"> في الاقبال</w:t>
      </w:r>
      <w:r>
        <w:rPr>
          <w:rtl/>
        </w:rPr>
        <w:t xml:space="preserve"> : </w:t>
      </w:r>
      <w:r w:rsidRPr="00AD1A07">
        <w:rPr>
          <w:rtl/>
        </w:rPr>
        <w:t>ص 308 عن أنس بن مالك</w:t>
      </w:r>
      <w:r>
        <w:rPr>
          <w:rtl/>
        </w:rPr>
        <w:t xml:space="preserve"> ، </w:t>
      </w:r>
      <w:r w:rsidRPr="00AD1A07">
        <w:rPr>
          <w:rtl/>
        </w:rPr>
        <w:t>قال</w:t>
      </w:r>
      <w:r>
        <w:rPr>
          <w:rtl/>
        </w:rPr>
        <w:t xml:space="preserve"> : </w:t>
      </w:r>
      <w:r w:rsidRPr="00AD1A07">
        <w:rPr>
          <w:rtl/>
        </w:rPr>
        <w:t xml:space="preserve">خرج رسول الله </w:t>
      </w:r>
      <w:r w:rsidR="000F59A9" w:rsidRPr="000F59A9">
        <w:rPr>
          <w:rStyle w:val="libAlaemChar"/>
          <w:rFonts w:hint="cs"/>
          <w:rtl/>
        </w:rPr>
        <w:t>صلى‌الله‌عليه‌وآله‌وسلم</w:t>
      </w:r>
      <w:r w:rsidRPr="00AD1A07">
        <w:rPr>
          <w:rtl/>
        </w:rPr>
        <w:t xml:space="preserve"> يوم الأحد في شهر ذي القعدة فقال</w:t>
      </w:r>
      <w:r>
        <w:rPr>
          <w:rtl/>
        </w:rPr>
        <w:t xml:space="preserve"> : </w:t>
      </w:r>
      <w:r w:rsidRPr="00AD1A07">
        <w:rPr>
          <w:rtl/>
        </w:rPr>
        <w:t>يا أيّها الناس مَن كان منكم يريد التوبة</w:t>
      </w:r>
      <w:r>
        <w:rPr>
          <w:rtl/>
        </w:rPr>
        <w:t>؟</w:t>
      </w:r>
      <w:r w:rsidRPr="00AD1A07">
        <w:rPr>
          <w:rtl/>
        </w:rPr>
        <w:t xml:space="preserve"> </w:t>
      </w:r>
    </w:p>
    <w:p w:rsidR="00553940" w:rsidRPr="00B7491C" w:rsidRDefault="00553940" w:rsidP="00731FC4">
      <w:pPr>
        <w:pStyle w:val="libFootnote0"/>
        <w:rPr>
          <w:rtl/>
        </w:rPr>
      </w:pPr>
      <w:r w:rsidRPr="00B7491C">
        <w:rPr>
          <w:rtl/>
        </w:rPr>
        <w:t xml:space="preserve">قلنا : كلنا نريد التوبة يا رسول الله. </w:t>
      </w:r>
    </w:p>
    <w:p w:rsidR="00553940" w:rsidRPr="00EA1F4C" w:rsidRDefault="00553940" w:rsidP="00731FC4">
      <w:pPr>
        <w:pStyle w:val="libFootnote0"/>
        <w:rPr>
          <w:rtl/>
        </w:rPr>
      </w:pPr>
      <w:r w:rsidRPr="00EA1F4C">
        <w:rPr>
          <w:rtl/>
        </w:rPr>
        <w:t xml:space="preserve">فقال </w:t>
      </w:r>
      <w:r w:rsidR="000F59A9" w:rsidRPr="000F59A9">
        <w:rPr>
          <w:rStyle w:val="libAlaemChar"/>
          <w:rFonts w:hint="cs"/>
          <w:rtl/>
        </w:rPr>
        <w:t>صلى‌الله‌عليه‌وآله‌وسلم</w:t>
      </w:r>
      <w:r w:rsidRPr="00EA1F4C">
        <w:rPr>
          <w:rtl/>
        </w:rPr>
        <w:t xml:space="preserve"> : اغتسلوا وتوضأ واوصلّوا أربع ركعات واقرأوا في كل ركعة فاتحة الكتاب مرّة وقل هو الله أحد ثلاث مرّات والمعوذتين مرّة ، ثمّ استغفروا سبعين مرّة ثمّ اختموا بلا حول ولا قوة إلاّ بالله العلي العظيم ثمّ قولوا : يا عزيز يا غفار اغفر لي ذنوبي وذنوب جميع المؤمنين والمؤمنات فانّه لا يغفر الذنوب إلاّ أنت.</w:t>
      </w:r>
    </w:p>
    <w:p w:rsidR="00553940" w:rsidRPr="00032AC1" w:rsidRDefault="00553940" w:rsidP="00731FC4">
      <w:pPr>
        <w:pStyle w:val="libFootnote0"/>
        <w:rPr>
          <w:rtl/>
        </w:rPr>
      </w:pPr>
      <w:r w:rsidRPr="00032AC1">
        <w:rPr>
          <w:rtl/>
        </w:rPr>
        <w:t xml:space="preserve">ثم قال </w:t>
      </w:r>
      <w:r>
        <w:rPr>
          <w:rFonts w:hint="cs"/>
          <w:rtl/>
        </w:rPr>
        <w:t>صلى الله عليه وآله</w:t>
      </w:r>
      <w:r w:rsidRPr="00032AC1">
        <w:rPr>
          <w:rtl/>
        </w:rPr>
        <w:t xml:space="preserve"> : ما مِن عبد مِن امتي فعلها إلاّ نودي من السماء يا عبدالله استأنف العمل فانّك مقبول التوبة مغفور الذنب وينادي ملك من تحت العرش أيها العبد بورك عليك وعلى أهلك وذريتك. وينادي مناد آخر أيها العبد تُرضي خصماؤك يوم القيامة ، وينادي ملك آخر أيها العبد تموت على الإيمان ، ولا اسلب منك الدين ويفسح في قبرك وينوّر فيه ، وينادي مناد آخر : أيها العبد يرضى أبواك وإن كانا ساخطين وغفر لأبويك ذلك ولذريتك وأنت في سعة من الرزق في الدنيا والآخرة. ينادي جبرئيل </w:t>
      </w:r>
      <w:r>
        <w:rPr>
          <w:rFonts w:hint="cs"/>
          <w:rtl/>
        </w:rPr>
        <w:t>عليه السلام</w:t>
      </w:r>
      <w:r w:rsidRPr="00032AC1">
        <w:rPr>
          <w:rtl/>
        </w:rPr>
        <w:t xml:space="preserve"> أنا الذي آتيك مع ملك الموت </w:t>
      </w:r>
      <w:r>
        <w:rPr>
          <w:rFonts w:hint="cs"/>
          <w:rtl/>
        </w:rPr>
        <w:t>عليه السلام</w:t>
      </w:r>
      <w:r w:rsidRPr="00032AC1">
        <w:rPr>
          <w:rtl/>
        </w:rPr>
        <w:t xml:space="preserve"> أن يرفق بك ولا يخدشك أثر الموت انّما تخرج الروح من جسدك سلاًّ .. الحديث.</w:t>
      </w:r>
    </w:p>
    <w:p w:rsidR="00553940" w:rsidRPr="00AD1A07" w:rsidRDefault="00553940" w:rsidP="00731FC4">
      <w:pPr>
        <w:pStyle w:val="libFootnote0"/>
        <w:rPr>
          <w:rtl/>
        </w:rPr>
      </w:pPr>
      <w:r w:rsidRPr="00EB3402">
        <w:rPr>
          <w:rtl/>
        </w:rPr>
        <w:t>(2)</w:t>
      </w:r>
      <w:r w:rsidRPr="00AD1A07">
        <w:rPr>
          <w:rtl/>
        </w:rPr>
        <w:t xml:space="preserve"> سورة آل عمران</w:t>
      </w:r>
      <w:r>
        <w:rPr>
          <w:rtl/>
        </w:rPr>
        <w:t xml:space="preserve"> : </w:t>
      </w:r>
      <w:r w:rsidRPr="00AD1A07">
        <w:rPr>
          <w:rtl/>
        </w:rPr>
        <w:t>الآية 8.</w:t>
      </w:r>
    </w:p>
    <w:p w:rsidR="00F47DF7" w:rsidRDefault="00F47DF7" w:rsidP="00F47DF7">
      <w:pPr>
        <w:pStyle w:val="libNormal"/>
        <w:rPr>
          <w:rtl/>
        </w:rPr>
      </w:pPr>
      <w:r>
        <w:rPr>
          <w:rtl/>
        </w:rPr>
        <w:br w:type="page"/>
      </w:r>
    </w:p>
    <w:p w:rsidR="00553940" w:rsidRDefault="00553940" w:rsidP="00394B37">
      <w:pPr>
        <w:rPr>
          <w:rtl/>
        </w:rPr>
      </w:pPr>
      <w:r>
        <w:rPr>
          <w:rtl/>
        </w:rPr>
        <w:lastRenderedPageBreak/>
        <w:t xml:space="preserve">* والمواعظة على تسبيح الزهراء </w:t>
      </w:r>
      <w:r w:rsidR="00E556C0" w:rsidRPr="00E556C0">
        <w:rPr>
          <w:rStyle w:val="libAlaemChar"/>
          <w:rFonts w:hint="cs"/>
          <w:rtl/>
        </w:rPr>
        <w:t>عليه‌السلام</w:t>
      </w:r>
      <w:r w:rsidRPr="00EB3782">
        <w:rPr>
          <w:rStyle w:val="libFootnotenumChar"/>
          <w:rtl/>
        </w:rPr>
        <w:t>(1)</w:t>
      </w:r>
      <w:r>
        <w:rPr>
          <w:rtl/>
        </w:rPr>
        <w:t xml:space="preserve">. </w:t>
      </w:r>
    </w:p>
    <w:p w:rsidR="00553940" w:rsidRDefault="00553940" w:rsidP="00394B37">
      <w:pPr>
        <w:rPr>
          <w:rtl/>
        </w:rPr>
      </w:pPr>
      <w:r>
        <w:rPr>
          <w:rtl/>
        </w:rPr>
        <w:t>* والتختم بخاتم عقيق ، وبالخصوص اذا كتب عليه (محمّد نبي الله وعليّ ولي الله)</w:t>
      </w:r>
      <w:r>
        <w:rPr>
          <w:rFonts w:hint="cs"/>
          <w:rtl/>
        </w:rPr>
        <w:t xml:space="preserve"> </w:t>
      </w:r>
      <w:r w:rsidRPr="00EB3782">
        <w:rPr>
          <w:rStyle w:val="libFootnotenumChar"/>
          <w:rtl/>
        </w:rPr>
        <w:t>(2)</w:t>
      </w:r>
      <w:r>
        <w:rPr>
          <w:rtl/>
        </w:rPr>
        <w:t>.</w:t>
      </w:r>
    </w:p>
    <w:p w:rsidR="00553940" w:rsidRDefault="00553940" w:rsidP="00F47DF7">
      <w:pPr>
        <w:pStyle w:val="libLine"/>
        <w:rPr>
          <w:rtl/>
        </w:rPr>
      </w:pPr>
      <w:r w:rsidRPr="00AD1A07">
        <w:rPr>
          <w:rtl/>
        </w:rPr>
        <w:t>__________________</w:t>
      </w:r>
    </w:p>
    <w:p w:rsidR="00553940" w:rsidRPr="00AD1A07" w:rsidRDefault="00553940" w:rsidP="00F47DF7">
      <w:pPr>
        <w:pStyle w:val="libFootnote0"/>
        <w:rPr>
          <w:rtl/>
        </w:rPr>
      </w:pPr>
      <w:r w:rsidRPr="00AD1A07">
        <w:rPr>
          <w:rtl/>
        </w:rPr>
        <w:t>روى العياشي في تفسيره</w:t>
      </w:r>
      <w:r>
        <w:rPr>
          <w:rtl/>
        </w:rPr>
        <w:t xml:space="preserve"> : </w:t>
      </w:r>
      <w:r w:rsidRPr="00AD1A07">
        <w:rPr>
          <w:rtl/>
        </w:rPr>
        <w:t>ج 1</w:t>
      </w:r>
      <w:r>
        <w:rPr>
          <w:rtl/>
        </w:rPr>
        <w:t xml:space="preserve"> ، </w:t>
      </w:r>
      <w:r w:rsidRPr="00AD1A07">
        <w:rPr>
          <w:rtl/>
        </w:rPr>
        <w:t>ص 164</w:t>
      </w:r>
      <w:r>
        <w:rPr>
          <w:rtl/>
        </w:rPr>
        <w:t xml:space="preserve"> ، </w:t>
      </w:r>
      <w:r w:rsidRPr="00AD1A07">
        <w:rPr>
          <w:rtl/>
        </w:rPr>
        <w:t>عن سماعة بن مهران قال</w:t>
      </w:r>
      <w:r>
        <w:rPr>
          <w:rtl/>
        </w:rPr>
        <w:t xml:space="preserve"> : </w:t>
      </w:r>
      <w:r w:rsidRPr="00AD1A07">
        <w:rPr>
          <w:rtl/>
        </w:rPr>
        <w:t xml:space="preserve">قال أبو عبد الله </w:t>
      </w:r>
      <w:r w:rsidR="00E556C0" w:rsidRPr="00F47DF7">
        <w:rPr>
          <w:rStyle w:val="libAlaemChar"/>
          <w:rFonts w:hint="cs"/>
          <w:rtl/>
        </w:rPr>
        <w:t>عليه‌السلام</w:t>
      </w:r>
      <w:r>
        <w:rPr>
          <w:rtl/>
        </w:rPr>
        <w:t xml:space="preserve"> : </w:t>
      </w:r>
      <w:r w:rsidRPr="00AD1A07">
        <w:rPr>
          <w:rtl/>
        </w:rPr>
        <w:t>(اكثروا من أن تقولوا</w:t>
      </w:r>
      <w:r>
        <w:rPr>
          <w:rtl/>
        </w:rPr>
        <w:t xml:space="preserve"> « </w:t>
      </w:r>
      <w:r w:rsidRPr="00AD1A07">
        <w:rPr>
          <w:rtl/>
        </w:rPr>
        <w:t>ربَنا لا تزغ قلوبنا بعد اذ هديتنا</w:t>
      </w:r>
      <w:r>
        <w:rPr>
          <w:rtl/>
        </w:rPr>
        <w:t xml:space="preserve"> » </w:t>
      </w:r>
      <w:r w:rsidRPr="00AD1A07">
        <w:rPr>
          <w:rtl/>
        </w:rPr>
        <w:t xml:space="preserve">لا تأمنوا الزيع). </w:t>
      </w:r>
    </w:p>
    <w:p w:rsidR="00553940" w:rsidRPr="00D57B0A" w:rsidRDefault="00553940" w:rsidP="00F47DF7">
      <w:pPr>
        <w:pStyle w:val="libFootnote0"/>
        <w:rPr>
          <w:rtl/>
        </w:rPr>
      </w:pPr>
      <w:r w:rsidRPr="00D57B0A">
        <w:rPr>
          <w:rtl/>
        </w:rPr>
        <w:t xml:space="preserve">أي أن الخبر يأمر بالمداومة على هذا الذكر الشريف لأجل أن يدفع عن أن يأمن السالك من الزيع. فانّه معرض دائماً للزيغ ، فقوله </w:t>
      </w:r>
      <w:r>
        <w:rPr>
          <w:rFonts w:hint="cs"/>
          <w:rtl/>
        </w:rPr>
        <w:t>عليه السلام</w:t>
      </w:r>
      <w:r w:rsidRPr="00D57B0A">
        <w:rPr>
          <w:rtl/>
        </w:rPr>
        <w:t xml:space="preserve"> « لا تأمنوا الزيغ » نهي عن الاطمئنان بالنفس والإيمان المحصل من عدم الزيغ. </w:t>
      </w:r>
    </w:p>
    <w:p w:rsidR="00553940" w:rsidRPr="00AD1A07" w:rsidRDefault="00553940" w:rsidP="00F47DF7">
      <w:pPr>
        <w:pStyle w:val="libFootnote0"/>
        <w:rPr>
          <w:rtl/>
        </w:rPr>
      </w:pPr>
      <w:r w:rsidRPr="00DD1FA2">
        <w:rPr>
          <w:rtl/>
        </w:rPr>
        <w:t>(1)</w:t>
      </w:r>
      <w:r w:rsidRPr="00AD1A07">
        <w:rPr>
          <w:rtl/>
        </w:rPr>
        <w:t xml:space="preserve"> أقول</w:t>
      </w:r>
      <w:r>
        <w:rPr>
          <w:rtl/>
        </w:rPr>
        <w:t xml:space="preserve"> : </w:t>
      </w:r>
      <w:r w:rsidRPr="00AD1A07">
        <w:rPr>
          <w:rtl/>
        </w:rPr>
        <w:t>ورد في الأخبار الشريفة متواتراً في فضل تسبيح الزهراء صلوات الله وسلامه عليها عقيب الصلاة وقبل النوم</w:t>
      </w:r>
      <w:r>
        <w:rPr>
          <w:rtl/>
        </w:rPr>
        <w:t xml:space="preserve"> ، </w:t>
      </w:r>
      <w:r w:rsidRPr="00AD1A07">
        <w:rPr>
          <w:rtl/>
        </w:rPr>
        <w:t>وإليك بعض ذلك</w:t>
      </w:r>
      <w:r>
        <w:rPr>
          <w:rtl/>
        </w:rPr>
        <w:t xml:space="preserve"> : </w:t>
      </w:r>
    </w:p>
    <w:p w:rsidR="00553940" w:rsidRPr="0008771E" w:rsidRDefault="00553940" w:rsidP="00F47DF7">
      <w:pPr>
        <w:pStyle w:val="libFootnote0"/>
        <w:rPr>
          <w:rtl/>
        </w:rPr>
      </w:pPr>
      <w:r w:rsidRPr="0008771E">
        <w:rPr>
          <w:rtl/>
        </w:rPr>
        <w:t xml:space="preserve">روى الكليني بإسناد صحيح عن الباقر </w:t>
      </w:r>
      <w:r>
        <w:rPr>
          <w:rFonts w:hint="cs"/>
          <w:rtl/>
        </w:rPr>
        <w:t>عليه السلام</w:t>
      </w:r>
      <w:r w:rsidRPr="0008771E">
        <w:rPr>
          <w:rtl/>
        </w:rPr>
        <w:t xml:space="preserve"> قال : « ما عبد الله بشيء من التحميد افضل من تسبيح فاطمة </w:t>
      </w:r>
      <w:r>
        <w:rPr>
          <w:rFonts w:hint="cs"/>
          <w:rtl/>
        </w:rPr>
        <w:t>عليها السلام</w:t>
      </w:r>
      <w:r w:rsidRPr="0008771E">
        <w:rPr>
          <w:rtl/>
        </w:rPr>
        <w:t xml:space="preserve"> ولو كان شيء أفضل منه لنحله رسول الله </w:t>
      </w:r>
      <w:r>
        <w:rPr>
          <w:rFonts w:hint="cs"/>
          <w:rtl/>
        </w:rPr>
        <w:t>صلى الله عليه وآله</w:t>
      </w:r>
      <w:r w:rsidRPr="0008771E">
        <w:rPr>
          <w:rtl/>
        </w:rPr>
        <w:t xml:space="preserve"> فاطمة </w:t>
      </w:r>
      <w:r>
        <w:rPr>
          <w:rFonts w:hint="cs"/>
          <w:rtl/>
        </w:rPr>
        <w:t>عليها السلام</w:t>
      </w:r>
      <w:r w:rsidRPr="0008771E">
        <w:rPr>
          <w:rtl/>
        </w:rPr>
        <w:t xml:space="preserve"> ». الكافي : ج 3 ، ص 343 ، ح 14 ، التهذيب للطوسي : ج 2 ، ص 105 ، ح 166 ، باب 23. وفيه أيضاً بإسناد صحيح ، عن أبي خالد القماط قال : سمعت أبا عبدالله </w:t>
      </w:r>
      <w:r>
        <w:rPr>
          <w:rFonts w:hint="cs"/>
          <w:rtl/>
        </w:rPr>
        <w:t>عليه السلام</w:t>
      </w:r>
      <w:r w:rsidRPr="0008771E">
        <w:rPr>
          <w:rtl/>
        </w:rPr>
        <w:t xml:space="preserve"> يقول : تسبيح فاطمة</w:t>
      </w:r>
      <w:r>
        <w:rPr>
          <w:rFonts w:hint="cs"/>
          <w:rtl/>
        </w:rPr>
        <w:t xml:space="preserve"> عليها السلام </w:t>
      </w:r>
      <w:r w:rsidRPr="0008771E">
        <w:rPr>
          <w:rtl/>
        </w:rPr>
        <w:t xml:space="preserve">في كل يوم في دبر كل صلاة أحبّ إليّ من صلاة ألف ركعة في كل يوم « الكافي : ج 3 ، ص 343 ، ح 15. </w:t>
      </w:r>
    </w:p>
    <w:p w:rsidR="00553940" w:rsidRPr="00B7491C" w:rsidRDefault="00553940" w:rsidP="00F47DF7">
      <w:pPr>
        <w:pStyle w:val="libFootnote0"/>
        <w:rPr>
          <w:rtl/>
        </w:rPr>
      </w:pPr>
      <w:r w:rsidRPr="00B7491C">
        <w:rPr>
          <w:rtl/>
        </w:rPr>
        <w:t xml:space="preserve">الوسائل : كتاب الصلاة ، أبواب التعقيب ، باب 9 ح 1 ، ح 2. </w:t>
      </w:r>
    </w:p>
    <w:p w:rsidR="00553940" w:rsidRPr="0008771E" w:rsidRDefault="00553940" w:rsidP="00F47DF7">
      <w:pPr>
        <w:pStyle w:val="libFootnote0"/>
        <w:rPr>
          <w:rtl/>
        </w:rPr>
      </w:pPr>
      <w:r w:rsidRPr="0008771E">
        <w:rPr>
          <w:rtl/>
        </w:rPr>
        <w:t xml:space="preserve">وروي عن أبي عبد الله </w:t>
      </w:r>
      <w:r>
        <w:rPr>
          <w:rFonts w:hint="cs"/>
          <w:rtl/>
        </w:rPr>
        <w:t>عليه السلام</w:t>
      </w:r>
      <w:r w:rsidRPr="0008771E">
        <w:rPr>
          <w:rtl/>
        </w:rPr>
        <w:t xml:space="preserve"> انّه قال : « مَن بات على تسبيح فاطمة</w:t>
      </w:r>
      <w:r>
        <w:rPr>
          <w:rFonts w:hint="cs"/>
          <w:rtl/>
        </w:rPr>
        <w:t xml:space="preserve"> عليها السلام </w:t>
      </w:r>
      <w:r w:rsidRPr="0008771E">
        <w:rPr>
          <w:rtl/>
        </w:rPr>
        <w:t>كان من الذاكرين الله كثيرا والذاكرات » الوسائل : كتاب الصلاة ، أبواب التعقيب ، باب 11 ، ح 4.</w:t>
      </w:r>
    </w:p>
    <w:p w:rsidR="00553940" w:rsidRPr="00AD1A07" w:rsidRDefault="00553940" w:rsidP="00F47DF7">
      <w:pPr>
        <w:pStyle w:val="libFootnote0"/>
        <w:rPr>
          <w:rtl/>
        </w:rPr>
      </w:pPr>
      <w:r w:rsidRPr="00DD1FA2">
        <w:rPr>
          <w:rtl/>
        </w:rPr>
        <w:t>(2)</w:t>
      </w:r>
      <w:r w:rsidRPr="00AD1A07">
        <w:rPr>
          <w:rtl/>
        </w:rPr>
        <w:t xml:space="preserve"> في مناقب آل أبي طالب لابن شهرآشوب</w:t>
      </w:r>
      <w:r>
        <w:rPr>
          <w:rtl/>
        </w:rPr>
        <w:t xml:space="preserve"> : </w:t>
      </w:r>
      <w:r w:rsidRPr="00AD1A07">
        <w:rPr>
          <w:rtl/>
        </w:rPr>
        <w:t>ج 3</w:t>
      </w:r>
      <w:r>
        <w:rPr>
          <w:rtl/>
        </w:rPr>
        <w:t xml:space="preserve"> ، </w:t>
      </w:r>
      <w:r w:rsidRPr="00AD1A07">
        <w:rPr>
          <w:rtl/>
        </w:rPr>
        <w:t>ص 302</w:t>
      </w:r>
      <w:r>
        <w:rPr>
          <w:rtl/>
        </w:rPr>
        <w:t xml:space="preserve"> ، </w:t>
      </w:r>
      <w:r w:rsidRPr="00AD1A07">
        <w:rPr>
          <w:rtl/>
        </w:rPr>
        <w:t xml:space="preserve">باب (في أحواله </w:t>
      </w:r>
      <w:r w:rsidR="00E556C0" w:rsidRPr="00F47DF7">
        <w:rPr>
          <w:rStyle w:val="libAlaemChar"/>
          <w:rFonts w:hint="cs"/>
          <w:rtl/>
        </w:rPr>
        <w:t>عليه‌السلام</w:t>
      </w:r>
      <w:r w:rsidRPr="00AD1A07">
        <w:rPr>
          <w:rtl/>
        </w:rPr>
        <w:t xml:space="preserve">) أي أمير المؤمين </w:t>
      </w:r>
      <w:r w:rsidR="00E556C0" w:rsidRPr="00F47DF7">
        <w:rPr>
          <w:rStyle w:val="libAlaemChar"/>
          <w:rFonts w:hint="cs"/>
          <w:rtl/>
        </w:rPr>
        <w:t>عليه‌السلام</w:t>
      </w:r>
      <w:r w:rsidRPr="00AD1A07">
        <w:rPr>
          <w:rtl/>
        </w:rPr>
        <w:t xml:space="preserve"> (في لوائه وخاتمه) ونقله المجلسي في البحار</w:t>
      </w:r>
      <w:r>
        <w:rPr>
          <w:rtl/>
        </w:rPr>
        <w:t xml:space="preserve"> : </w:t>
      </w:r>
      <w:r w:rsidRPr="00AD1A07">
        <w:rPr>
          <w:rtl/>
        </w:rPr>
        <w:t>ج 42</w:t>
      </w:r>
      <w:r>
        <w:rPr>
          <w:rtl/>
        </w:rPr>
        <w:t xml:space="preserve"> ، </w:t>
      </w:r>
      <w:r w:rsidRPr="00AD1A07">
        <w:rPr>
          <w:rtl/>
        </w:rPr>
        <w:t>ص 62</w:t>
      </w:r>
      <w:r>
        <w:rPr>
          <w:rtl/>
        </w:rPr>
        <w:t xml:space="preserve"> ، </w:t>
      </w:r>
      <w:r w:rsidRPr="00AD1A07">
        <w:rPr>
          <w:rtl/>
        </w:rPr>
        <w:t>عن موسى بن جعفر عن آبائه</w:t>
      </w:r>
      <w:r>
        <w:rPr>
          <w:rtl/>
        </w:rPr>
        <w:t xml:space="preserve"> </w:t>
      </w:r>
      <w:r w:rsidR="000F59A9" w:rsidRPr="00F47DF7">
        <w:rPr>
          <w:rStyle w:val="libAlaemChar"/>
          <w:rFonts w:hint="cs"/>
          <w:rtl/>
        </w:rPr>
        <w:t>عليهم‌السلام</w:t>
      </w:r>
      <w:r w:rsidRPr="00F47DF7">
        <w:rPr>
          <w:rStyle w:val="libAlaemChar"/>
          <w:rFonts w:hint="cs"/>
          <w:rtl/>
        </w:rPr>
        <w:t xml:space="preserve"> </w:t>
      </w:r>
      <w:r w:rsidRPr="00AD1A07">
        <w:rPr>
          <w:rtl/>
        </w:rPr>
        <w:t xml:space="preserve">قال النبي </w:t>
      </w:r>
      <w:r w:rsidR="000F59A9" w:rsidRPr="00F47DF7">
        <w:rPr>
          <w:rStyle w:val="libAlaemChar"/>
          <w:rFonts w:hint="cs"/>
          <w:rtl/>
        </w:rPr>
        <w:t>صلى‌الله‌عليه‌وآله‌وسلم</w:t>
      </w:r>
      <w:r>
        <w:rPr>
          <w:rtl/>
        </w:rPr>
        <w:t xml:space="preserve"> : « </w:t>
      </w:r>
      <w:r w:rsidRPr="00AD1A07">
        <w:rPr>
          <w:rtl/>
        </w:rPr>
        <w:t>لمّا كلّم الله موسى بن عمران على جبل طور سيناء اطلع على الأرض اطلاعة فخلق من وجهه العقيق</w:t>
      </w:r>
      <w:r>
        <w:rPr>
          <w:rtl/>
        </w:rPr>
        <w:t xml:space="preserve"> ، </w:t>
      </w:r>
      <w:r w:rsidRPr="00AD1A07">
        <w:rPr>
          <w:rtl/>
        </w:rPr>
        <w:t>وقال</w:t>
      </w:r>
      <w:r>
        <w:rPr>
          <w:rtl/>
        </w:rPr>
        <w:t xml:space="preserve"> : </w:t>
      </w:r>
      <w:r w:rsidRPr="00AD1A07">
        <w:rPr>
          <w:rtl/>
        </w:rPr>
        <w:t xml:space="preserve">أقسمتُ على نفسي أن لا أعذّب كفَّ لا بسك اذا تولّى علياً </w:t>
      </w:r>
      <w:r w:rsidR="00E556C0" w:rsidRPr="00F47DF7">
        <w:rPr>
          <w:rStyle w:val="libAlaemChar"/>
          <w:rFonts w:hint="cs"/>
          <w:rtl/>
        </w:rPr>
        <w:t>عليه‌السلام</w:t>
      </w:r>
      <w:r w:rsidRPr="00AD1A07">
        <w:rPr>
          <w:rtl/>
        </w:rPr>
        <w:t xml:space="preserve"> بالنار</w:t>
      </w:r>
      <w:r>
        <w:rPr>
          <w:rtl/>
        </w:rPr>
        <w:t xml:space="preserve"> ».</w:t>
      </w:r>
      <w:r w:rsidRPr="00AD1A07">
        <w:rPr>
          <w:rtl/>
        </w:rPr>
        <w:t xml:space="preserve"> </w:t>
      </w:r>
    </w:p>
    <w:p w:rsidR="00553940" w:rsidRPr="00A56FD2" w:rsidRDefault="00553940" w:rsidP="00F47DF7">
      <w:pPr>
        <w:pStyle w:val="libFootnote0"/>
        <w:rPr>
          <w:rtl/>
        </w:rPr>
      </w:pPr>
      <w:r w:rsidRPr="00370CA6">
        <w:rPr>
          <w:rtl/>
        </w:rPr>
        <w:t xml:space="preserve">وروى الكليني </w:t>
      </w:r>
      <w:r w:rsidR="00BF1565" w:rsidRPr="00F47DF7">
        <w:rPr>
          <w:rStyle w:val="libAlaemChar"/>
          <w:rFonts w:hint="cs"/>
          <w:rtl/>
        </w:rPr>
        <w:t>رحمه‌الله</w:t>
      </w:r>
      <w:r w:rsidRPr="00370CA6">
        <w:rPr>
          <w:rtl/>
        </w:rPr>
        <w:t xml:space="preserve"> في الكافي الشريف بإسناد صحيح عن الرضا </w:t>
      </w:r>
      <w:r w:rsidR="00E556C0" w:rsidRPr="00F47DF7">
        <w:rPr>
          <w:rStyle w:val="libAlaemChar"/>
          <w:rFonts w:hint="cs"/>
          <w:rtl/>
        </w:rPr>
        <w:t>عليه‌السلام</w:t>
      </w:r>
      <w:r w:rsidRPr="00A56FD2">
        <w:rPr>
          <w:rtl/>
        </w:rPr>
        <w:t xml:space="preserve"> قال : العقيق ينفي الفقر ولبس العقيق ينفي (النفاق). </w:t>
      </w:r>
    </w:p>
    <w:p w:rsidR="00553940" w:rsidRPr="00A56FD2" w:rsidRDefault="00553940" w:rsidP="00F47DF7">
      <w:pPr>
        <w:pStyle w:val="libFootnote0"/>
        <w:rPr>
          <w:rtl/>
        </w:rPr>
      </w:pPr>
      <w:r w:rsidRPr="00A56FD2">
        <w:rPr>
          <w:rtl/>
        </w:rPr>
        <w:t xml:space="preserve">وروى أيضاً بالاسناد عن أبي عبدالله </w:t>
      </w:r>
      <w:r w:rsidR="00E556C0" w:rsidRPr="00F47DF7">
        <w:rPr>
          <w:rStyle w:val="libAlaemChar"/>
          <w:rFonts w:hint="cs"/>
          <w:rtl/>
        </w:rPr>
        <w:t>عليه‌السلام</w:t>
      </w:r>
      <w:r w:rsidRPr="00370CA6">
        <w:rPr>
          <w:rtl/>
        </w:rPr>
        <w:t xml:space="preserve"> قال : قال رسول الله </w:t>
      </w:r>
      <w:r w:rsidR="000F59A9" w:rsidRPr="00F47DF7">
        <w:rPr>
          <w:rStyle w:val="libAlaemChar"/>
          <w:rFonts w:hint="cs"/>
          <w:rtl/>
        </w:rPr>
        <w:t>صلى‌الله‌عليه‌وآله‌وسلم</w:t>
      </w:r>
      <w:r w:rsidRPr="00A56FD2">
        <w:rPr>
          <w:rtl/>
        </w:rPr>
        <w:t xml:space="preserve"> : « تختموا بالعقيق فانّه مبارك ومن تختّم بالعقيق يوشك أن يقضى له بالحسنى ».</w:t>
      </w:r>
    </w:p>
    <w:p w:rsidR="00553940" w:rsidRPr="00370CA6" w:rsidRDefault="00553940" w:rsidP="00F47DF7">
      <w:pPr>
        <w:pStyle w:val="libFootnote0"/>
        <w:rPr>
          <w:rStyle w:val="libFootnoteChar"/>
          <w:rtl/>
        </w:rPr>
      </w:pPr>
      <w:r w:rsidRPr="00A56FD2">
        <w:rPr>
          <w:rtl/>
        </w:rPr>
        <w:t xml:space="preserve">وروى </w:t>
      </w:r>
      <w:r w:rsidRPr="00A56FD2">
        <w:rPr>
          <w:rFonts w:hint="cs"/>
          <w:rtl/>
        </w:rPr>
        <w:t>;</w:t>
      </w:r>
      <w:r w:rsidRPr="00A56FD2">
        <w:rPr>
          <w:rtl/>
        </w:rPr>
        <w:t xml:space="preserve"> : شكا رجل الى النبي </w:t>
      </w:r>
      <w:r w:rsidR="000F59A9" w:rsidRPr="00F47DF7">
        <w:rPr>
          <w:rStyle w:val="libAlaemChar"/>
          <w:rFonts w:hint="cs"/>
          <w:rtl/>
        </w:rPr>
        <w:t>صلى‌الله‌عليه‌وآله‌وسلم</w:t>
      </w:r>
      <w:r w:rsidRPr="00370CA6">
        <w:rPr>
          <w:rStyle w:val="libFootnoteChar"/>
          <w:rtl/>
        </w:rPr>
        <w:t xml:space="preserve"> انّه قطع عليه الطريق فقال </w:t>
      </w:r>
      <w:r w:rsidR="000F59A9" w:rsidRPr="00F47DF7">
        <w:rPr>
          <w:rStyle w:val="libAlaemChar"/>
          <w:rFonts w:hint="cs"/>
          <w:rtl/>
        </w:rPr>
        <w:t>صلى‌الله‌عليه‌وآله‌وسلم</w:t>
      </w:r>
      <w:r w:rsidRPr="00370CA6">
        <w:rPr>
          <w:rStyle w:val="libFootnoteChar"/>
          <w:rtl/>
        </w:rPr>
        <w:t xml:space="preserve"> : « هلاّ تختمت</w:t>
      </w:r>
    </w:p>
    <w:p w:rsidR="00F47DF7" w:rsidRDefault="00F47DF7" w:rsidP="00F47DF7">
      <w:pPr>
        <w:pStyle w:val="libNormal"/>
        <w:rPr>
          <w:rtl/>
        </w:rPr>
      </w:pPr>
      <w:r>
        <w:rPr>
          <w:rtl/>
        </w:rPr>
        <w:br w:type="page"/>
      </w:r>
    </w:p>
    <w:p w:rsidR="00553940" w:rsidRDefault="00553940" w:rsidP="00394B37">
      <w:pPr>
        <w:rPr>
          <w:rtl/>
        </w:rPr>
      </w:pPr>
      <w:r>
        <w:rPr>
          <w:rtl/>
        </w:rPr>
        <w:lastRenderedPageBreak/>
        <w:t>* وقراءة سورة (</w:t>
      </w:r>
      <w:r>
        <w:rPr>
          <w:rFonts w:hint="cs"/>
          <w:rtl/>
        </w:rPr>
        <w:t xml:space="preserve"> </w:t>
      </w:r>
      <w:r>
        <w:rPr>
          <w:rtl/>
        </w:rPr>
        <w:t>قد أفلح المؤمنون</w:t>
      </w:r>
      <w:r>
        <w:rPr>
          <w:rFonts w:hint="cs"/>
          <w:rtl/>
        </w:rPr>
        <w:t xml:space="preserve"> </w:t>
      </w:r>
      <w:r>
        <w:rPr>
          <w:rtl/>
        </w:rPr>
        <w:t>) في كلّ جمعة</w:t>
      </w:r>
      <w:r>
        <w:rPr>
          <w:rFonts w:hint="cs"/>
          <w:rtl/>
        </w:rPr>
        <w:t xml:space="preserve"> </w:t>
      </w:r>
      <w:r w:rsidRPr="00EB3782">
        <w:rPr>
          <w:rStyle w:val="libFootnotenumChar"/>
          <w:rtl/>
        </w:rPr>
        <w:t>(1)</w:t>
      </w:r>
      <w:r>
        <w:rPr>
          <w:rtl/>
        </w:rPr>
        <w:t xml:space="preserve">. </w:t>
      </w:r>
    </w:p>
    <w:p w:rsidR="00553940" w:rsidRDefault="00553940" w:rsidP="00394B37">
      <w:pPr>
        <w:rPr>
          <w:rtl/>
        </w:rPr>
      </w:pPr>
      <w:r>
        <w:rPr>
          <w:rtl/>
        </w:rPr>
        <w:t>* وقراءة سبع مرّات بعد صلاة الصبح وصلاة المغرب (</w:t>
      </w:r>
      <w:r>
        <w:rPr>
          <w:rFonts w:hint="cs"/>
          <w:rtl/>
        </w:rPr>
        <w:t xml:space="preserve"> </w:t>
      </w:r>
      <w:r>
        <w:rPr>
          <w:rtl/>
        </w:rPr>
        <w:t>بسم الله الرحمن</w:t>
      </w:r>
    </w:p>
    <w:p w:rsidR="00553940" w:rsidRPr="00AD1A07" w:rsidRDefault="00553940" w:rsidP="00F47DF7">
      <w:pPr>
        <w:pStyle w:val="libLine"/>
        <w:rPr>
          <w:rtl/>
        </w:rPr>
      </w:pPr>
      <w:r w:rsidRPr="00AD1A07">
        <w:rPr>
          <w:rtl/>
        </w:rPr>
        <w:t>__________________</w:t>
      </w:r>
    </w:p>
    <w:p w:rsidR="00553940" w:rsidRPr="00AD1A07" w:rsidRDefault="00553940" w:rsidP="00F47DF7">
      <w:pPr>
        <w:pStyle w:val="libFootnote0"/>
        <w:rPr>
          <w:rtl/>
        </w:rPr>
      </w:pPr>
      <w:r w:rsidRPr="00AD1A07">
        <w:rPr>
          <w:rtl/>
        </w:rPr>
        <w:t>بالعقيق فانّه يحرس من كل سوء</w:t>
      </w:r>
      <w:r>
        <w:rPr>
          <w:rtl/>
        </w:rPr>
        <w:t xml:space="preserve"> » </w:t>
      </w:r>
      <w:r w:rsidRPr="00AD1A07">
        <w:rPr>
          <w:rtl/>
        </w:rPr>
        <w:t>الكافي</w:t>
      </w:r>
      <w:r>
        <w:rPr>
          <w:rtl/>
        </w:rPr>
        <w:t xml:space="preserve"> : </w:t>
      </w:r>
      <w:r w:rsidRPr="00AD1A07">
        <w:rPr>
          <w:rtl/>
        </w:rPr>
        <w:t>ج 6</w:t>
      </w:r>
      <w:r>
        <w:rPr>
          <w:rtl/>
        </w:rPr>
        <w:t xml:space="preserve"> ، </w:t>
      </w:r>
      <w:r w:rsidRPr="00AD1A07">
        <w:rPr>
          <w:rtl/>
        </w:rPr>
        <w:t>ص 470</w:t>
      </w:r>
      <w:r>
        <w:rPr>
          <w:rtl/>
        </w:rPr>
        <w:t xml:space="preserve"> ، </w:t>
      </w:r>
      <w:r w:rsidRPr="00AD1A07">
        <w:rPr>
          <w:rtl/>
        </w:rPr>
        <w:t xml:space="preserve">471. </w:t>
      </w:r>
    </w:p>
    <w:p w:rsidR="00553940" w:rsidRPr="00A56FD2" w:rsidRDefault="00553940" w:rsidP="00F47DF7">
      <w:pPr>
        <w:pStyle w:val="libFootnote0"/>
        <w:rPr>
          <w:rtl/>
        </w:rPr>
      </w:pPr>
      <w:r w:rsidRPr="00A56FD2">
        <w:rPr>
          <w:rtl/>
        </w:rPr>
        <w:t xml:space="preserve">وروى المؤلّف القمّي </w:t>
      </w:r>
      <w:r>
        <w:rPr>
          <w:rFonts w:hint="cs"/>
          <w:rtl/>
        </w:rPr>
        <w:t>رحمه الله</w:t>
      </w:r>
      <w:r w:rsidRPr="00A56FD2">
        <w:rPr>
          <w:rtl/>
        </w:rPr>
        <w:t xml:space="preserve"> في السفينة : ج 1 ، ص 376 الطبعة الحجرية : انّه أمر رسول الله </w:t>
      </w:r>
      <w:r>
        <w:rPr>
          <w:rFonts w:hint="cs"/>
          <w:rtl/>
        </w:rPr>
        <w:t>صلى الله عليه وآله</w:t>
      </w:r>
      <w:r w:rsidRPr="00A56FD2">
        <w:rPr>
          <w:rtl/>
        </w:rPr>
        <w:t xml:space="preserve"> بأن ينقش في خاتمه محمّد بن عبدالله فنقش النقاش فأخطأت يده فنقش عليه محمّد رسول الله ، فأخذه رسول الله </w:t>
      </w:r>
      <w:r>
        <w:rPr>
          <w:rFonts w:hint="cs"/>
          <w:rtl/>
        </w:rPr>
        <w:t>صلى الله عليه وآله</w:t>
      </w:r>
      <w:r w:rsidRPr="00A56FD2">
        <w:rPr>
          <w:rtl/>
        </w:rPr>
        <w:t xml:space="preserve"> وتختم به ، فلما أصبح النبي </w:t>
      </w:r>
      <w:r>
        <w:rPr>
          <w:rFonts w:hint="cs"/>
          <w:rtl/>
        </w:rPr>
        <w:t>صلى الله عليه وآله</w:t>
      </w:r>
      <w:r w:rsidRPr="00A56FD2">
        <w:rPr>
          <w:rtl/>
        </w:rPr>
        <w:t xml:space="preserve"> فإذا تحته منقوش (علي ولي الله).</w:t>
      </w:r>
    </w:p>
    <w:p w:rsidR="00553940" w:rsidRPr="00A56FD2" w:rsidRDefault="00553940" w:rsidP="00F47DF7">
      <w:pPr>
        <w:pStyle w:val="libFootnote0"/>
        <w:rPr>
          <w:rtl/>
        </w:rPr>
      </w:pPr>
      <w:r w:rsidRPr="00A56FD2">
        <w:rPr>
          <w:rtl/>
        </w:rPr>
        <w:t xml:space="preserve">وروى الشيخ الطوسي في الأمالي : ص 714 ، بالإسناد عن ابن عباس قال : اعطى رسول الله </w:t>
      </w:r>
      <w:r>
        <w:rPr>
          <w:rFonts w:hint="cs"/>
          <w:rtl/>
        </w:rPr>
        <w:t>صلى الله عليه وآله</w:t>
      </w:r>
      <w:r w:rsidRPr="00A56FD2">
        <w:rPr>
          <w:rtl/>
        </w:rPr>
        <w:t xml:space="preserve"> علياً </w:t>
      </w:r>
      <w:r>
        <w:rPr>
          <w:rFonts w:hint="cs"/>
          <w:rtl/>
        </w:rPr>
        <w:t>عليه السلام</w:t>
      </w:r>
      <w:r w:rsidRPr="00A56FD2">
        <w:rPr>
          <w:rtl/>
        </w:rPr>
        <w:t xml:space="preserve"> فقال : يا علي اعط هذا الخاتم لينقش عليه محمّد بن عبدالله ، فأخذه أمير المؤمنين </w:t>
      </w:r>
      <w:r>
        <w:rPr>
          <w:rFonts w:hint="cs"/>
          <w:rtl/>
        </w:rPr>
        <w:t>عليه السلام</w:t>
      </w:r>
      <w:r w:rsidRPr="00A56FD2">
        <w:rPr>
          <w:rtl/>
        </w:rPr>
        <w:t xml:space="preserve"> فأعطاه النقاش ، فقال له انقش عليه محمّد بن عبدالله </w:t>
      </w:r>
      <w:r>
        <w:rPr>
          <w:rFonts w:hint="cs"/>
          <w:rtl/>
        </w:rPr>
        <w:t>عليهم السلام</w:t>
      </w:r>
      <w:r w:rsidRPr="00A56FD2">
        <w:rPr>
          <w:rtl/>
        </w:rPr>
        <w:t xml:space="preserve"> فنقش النقاش وأخطأت يده فنقش عليه محمّد رسول الله ، فجاء أمير المؤمنين </w:t>
      </w:r>
      <w:r>
        <w:rPr>
          <w:rFonts w:hint="cs"/>
          <w:rtl/>
        </w:rPr>
        <w:t>عليه السلام</w:t>
      </w:r>
      <w:r w:rsidRPr="00A56FD2">
        <w:rPr>
          <w:rtl/>
        </w:rPr>
        <w:t xml:space="preserve"> فقال : ما فعل الخاتم؟ فقال هو ذا فأخذه ونظر الى نقشه ، فقال ما أمرتك بهذا. </w:t>
      </w:r>
    </w:p>
    <w:p w:rsidR="00553940" w:rsidRPr="00B7491C" w:rsidRDefault="00553940" w:rsidP="00F47DF7">
      <w:pPr>
        <w:pStyle w:val="libFootnote0"/>
        <w:rPr>
          <w:rtl/>
        </w:rPr>
      </w:pPr>
      <w:r w:rsidRPr="00B7491C">
        <w:rPr>
          <w:rtl/>
        </w:rPr>
        <w:t>فقال : صدقت ، ولكنَّ يدي أخطأت.</w:t>
      </w:r>
    </w:p>
    <w:p w:rsidR="00553940" w:rsidRPr="00EA1F4C" w:rsidRDefault="00553940" w:rsidP="00F47DF7">
      <w:pPr>
        <w:pStyle w:val="libFootnote0"/>
        <w:rPr>
          <w:rtl/>
        </w:rPr>
      </w:pPr>
      <w:r w:rsidRPr="00EA1F4C">
        <w:rPr>
          <w:rtl/>
        </w:rPr>
        <w:t xml:space="preserve">فجاء به الى رسول الله </w:t>
      </w:r>
      <w:r w:rsidR="000F59A9" w:rsidRPr="00F47DF7">
        <w:rPr>
          <w:rStyle w:val="libAlaemChar"/>
          <w:rFonts w:hint="cs"/>
          <w:rtl/>
        </w:rPr>
        <w:t>صلى‌الله‌عليه‌وآله‌وسلم</w:t>
      </w:r>
      <w:r w:rsidRPr="00EA1F4C">
        <w:rPr>
          <w:rtl/>
        </w:rPr>
        <w:t xml:space="preserve"> فقال يا رسول الله ما نقش النقاش ما أمرت به ، ذكر أن يده أخطأت.</w:t>
      </w:r>
    </w:p>
    <w:p w:rsidR="00553940" w:rsidRPr="00EA1F4C" w:rsidRDefault="00553940" w:rsidP="00F47DF7">
      <w:pPr>
        <w:pStyle w:val="libFootnote0"/>
        <w:rPr>
          <w:rtl/>
        </w:rPr>
      </w:pPr>
      <w:r w:rsidRPr="00EA1F4C">
        <w:rPr>
          <w:rtl/>
        </w:rPr>
        <w:t xml:space="preserve">فأخذه النبي </w:t>
      </w:r>
      <w:r w:rsidR="000F59A9" w:rsidRPr="00F47DF7">
        <w:rPr>
          <w:rStyle w:val="libAlaemChar"/>
          <w:rFonts w:hint="cs"/>
          <w:rtl/>
        </w:rPr>
        <w:t>صلى‌الله‌عليه‌وآله‌وسلم</w:t>
      </w:r>
      <w:r w:rsidRPr="00370CA6">
        <w:rPr>
          <w:rtl/>
        </w:rPr>
        <w:t xml:space="preserve"> ونظر اليه ، فقال : يا علي أنا محمّد بن عبدالله ، وأنا محمّد رسول الله وتختم به. فلما أصبح النبي </w:t>
      </w:r>
      <w:r w:rsidR="000F59A9" w:rsidRPr="00F47DF7">
        <w:rPr>
          <w:rStyle w:val="libAlaemChar"/>
          <w:rFonts w:hint="cs"/>
          <w:rtl/>
        </w:rPr>
        <w:t>صلى‌الله‌عليه‌وآله‌وسلم</w:t>
      </w:r>
      <w:r w:rsidRPr="00EA1F4C">
        <w:rPr>
          <w:rtl/>
        </w:rPr>
        <w:t xml:space="preserve"> نظر الى خاتمه فإذا تحته منقوش علي ولي الله. </w:t>
      </w:r>
    </w:p>
    <w:p w:rsidR="00553940" w:rsidRPr="00EA1F4C" w:rsidRDefault="00553940" w:rsidP="00F47DF7">
      <w:pPr>
        <w:pStyle w:val="libFootnote0"/>
        <w:rPr>
          <w:rtl/>
        </w:rPr>
      </w:pPr>
      <w:r w:rsidRPr="00EA1F4C">
        <w:rPr>
          <w:rtl/>
        </w:rPr>
        <w:t xml:space="preserve">فتعجب من ذلك النبي </w:t>
      </w:r>
      <w:r w:rsidR="000F59A9" w:rsidRPr="00F47DF7">
        <w:rPr>
          <w:rStyle w:val="libAlaemChar"/>
          <w:rFonts w:hint="cs"/>
          <w:rtl/>
        </w:rPr>
        <w:t>صلى‌الله‌عليه‌وآله‌وسلم</w:t>
      </w:r>
      <w:r w:rsidRPr="00EA1F4C">
        <w:rPr>
          <w:rtl/>
        </w:rPr>
        <w:t xml:space="preserve"> فجاء جبرئيل فقال : يا جبرئيل كان كذا وكذا؟</w:t>
      </w:r>
    </w:p>
    <w:p w:rsidR="00553940" w:rsidRPr="00EA1F4C" w:rsidRDefault="00553940" w:rsidP="00F47DF7">
      <w:pPr>
        <w:pStyle w:val="libFootnote0"/>
        <w:rPr>
          <w:rtl/>
        </w:rPr>
      </w:pPr>
      <w:r w:rsidRPr="00EA1F4C">
        <w:rPr>
          <w:rtl/>
        </w:rPr>
        <w:t xml:space="preserve">فقال : يا محمّد </w:t>
      </w:r>
      <w:r w:rsidR="000F59A9" w:rsidRPr="00F47DF7">
        <w:rPr>
          <w:rStyle w:val="libAlaemChar"/>
          <w:rFonts w:hint="cs"/>
          <w:rtl/>
        </w:rPr>
        <w:t>صلى‌الله‌عليه‌وآله‌وسلم</w:t>
      </w:r>
      <w:r w:rsidRPr="00EA1F4C">
        <w:rPr>
          <w:rtl/>
        </w:rPr>
        <w:t xml:space="preserve"> كتبت ما أرت وكتبنا ما أردنا. </w:t>
      </w:r>
    </w:p>
    <w:p w:rsidR="00553940" w:rsidRPr="00C028B1" w:rsidRDefault="00553940" w:rsidP="00F47DF7">
      <w:pPr>
        <w:pStyle w:val="libFootnote0"/>
        <w:rPr>
          <w:rtl/>
        </w:rPr>
      </w:pPr>
      <w:r w:rsidRPr="00C028B1">
        <w:rPr>
          <w:rtl/>
        </w:rPr>
        <w:t xml:space="preserve">ونقله العلاّمة المجلسي في البحار : ج 16 ، ص 91 عن أمالي الشيخ الطوسي بإسناده الى زيد بن علي عن آبائه </w:t>
      </w:r>
      <w:r w:rsidRPr="00C028B1">
        <w:rPr>
          <w:rFonts w:hint="cs"/>
          <w:rtl/>
        </w:rPr>
        <w:t xml:space="preserve">: </w:t>
      </w:r>
      <w:r w:rsidRPr="00C028B1">
        <w:rPr>
          <w:rtl/>
        </w:rPr>
        <w:t xml:space="preserve">قال ، قال : « رسول الله </w:t>
      </w:r>
      <w:r>
        <w:rPr>
          <w:rFonts w:hint="cs"/>
          <w:rtl/>
        </w:rPr>
        <w:t>صلى الله عليه وآله</w:t>
      </w:r>
      <w:r w:rsidRPr="00C028B1">
        <w:rPr>
          <w:rtl/>
        </w:rPr>
        <w:t xml:space="preserve"> لعلي ... » ونقله في البحار : ج 4 ، ص 37 ، ح 72. </w:t>
      </w:r>
    </w:p>
    <w:p w:rsidR="00553940" w:rsidRPr="00B7491C" w:rsidRDefault="00553940" w:rsidP="00F47DF7">
      <w:pPr>
        <w:pStyle w:val="libFootnote0"/>
        <w:rPr>
          <w:rtl/>
        </w:rPr>
      </w:pPr>
      <w:r w:rsidRPr="00B7491C">
        <w:rPr>
          <w:rtl/>
        </w:rPr>
        <w:t xml:space="preserve">وروي في جامع الأخبار : ص 134 ، طبعة النجف الأشرف. </w:t>
      </w:r>
    </w:p>
    <w:p w:rsidR="00553940" w:rsidRPr="00370CA6" w:rsidRDefault="00553940" w:rsidP="00F47DF7">
      <w:pPr>
        <w:pStyle w:val="libFootnote0"/>
        <w:rPr>
          <w:rStyle w:val="libFootnoteChar"/>
          <w:rtl/>
        </w:rPr>
      </w:pPr>
      <w:r w:rsidRPr="00EA1F4C">
        <w:rPr>
          <w:rtl/>
        </w:rPr>
        <w:t xml:space="preserve">عن أبي جعفر </w:t>
      </w:r>
      <w:r w:rsidR="00E556C0" w:rsidRPr="00F47DF7">
        <w:rPr>
          <w:rStyle w:val="libAlaemChar"/>
          <w:rFonts w:hint="cs"/>
          <w:rtl/>
        </w:rPr>
        <w:t>عليه‌السلام</w:t>
      </w:r>
      <w:r w:rsidRPr="00370CA6">
        <w:rPr>
          <w:rStyle w:val="libFootnoteChar"/>
          <w:rtl/>
        </w:rPr>
        <w:t xml:space="preserve"> قال : « مَن صاغ خاتماً من عقيق فنقَش فيه محمّد نبي وعلي ولي [هكذا في المطبوعة ولعل لفظ الجلالة ساقط كما هو الظاهر من ملازمات المقال] وقاه الله ميتة السوء ولم يمت إلاّ على الفطرة ».</w:t>
      </w:r>
    </w:p>
    <w:p w:rsidR="00553940" w:rsidRPr="00AD1A07" w:rsidRDefault="00553940" w:rsidP="00F47DF7">
      <w:pPr>
        <w:pStyle w:val="libFootnote0"/>
        <w:rPr>
          <w:rtl/>
        </w:rPr>
      </w:pPr>
      <w:r w:rsidRPr="008A05E9">
        <w:rPr>
          <w:rtl/>
        </w:rPr>
        <w:t>(1)</w:t>
      </w:r>
      <w:r w:rsidRPr="00AD1A07">
        <w:rPr>
          <w:rtl/>
        </w:rPr>
        <w:t xml:space="preserve"> أقول</w:t>
      </w:r>
      <w:r>
        <w:rPr>
          <w:rtl/>
        </w:rPr>
        <w:t xml:space="preserve"> : </w:t>
      </w:r>
      <w:r w:rsidRPr="00AD1A07">
        <w:rPr>
          <w:rtl/>
        </w:rPr>
        <w:t>روى الشيخ الصدوق</w:t>
      </w:r>
      <w:r w:rsidR="00BF1565" w:rsidRPr="00F47DF7">
        <w:rPr>
          <w:rStyle w:val="libAlaemChar"/>
          <w:rFonts w:hint="cs"/>
          <w:rtl/>
        </w:rPr>
        <w:t>رحمه‌الله</w:t>
      </w:r>
      <w:r w:rsidRPr="00AD1A07">
        <w:rPr>
          <w:rtl/>
        </w:rPr>
        <w:t xml:space="preserve"> في ثواب الأعمال ص 135 بالإسناد الى أبي عبدالله </w:t>
      </w:r>
      <w:r w:rsidR="00E556C0" w:rsidRPr="00F47DF7">
        <w:rPr>
          <w:rStyle w:val="libAlaemChar"/>
          <w:rFonts w:hint="cs"/>
          <w:rtl/>
        </w:rPr>
        <w:t>عليه‌السلام</w:t>
      </w:r>
      <w:r w:rsidRPr="00AD1A07">
        <w:rPr>
          <w:rtl/>
        </w:rPr>
        <w:t xml:space="preserve"> قال</w:t>
      </w:r>
      <w:r>
        <w:rPr>
          <w:rtl/>
        </w:rPr>
        <w:t xml:space="preserve"> : « </w:t>
      </w:r>
      <w:r w:rsidRPr="00AD1A07">
        <w:rPr>
          <w:rtl/>
        </w:rPr>
        <w:t>مَن قرأ سورة المؤمنين ختم الله له بالسعادة [و] اذا كان يدمن قراءتها في كل جمعة كان من منزله في الفردوس الأعلى مع النبيين والمرسلين</w:t>
      </w:r>
      <w:r>
        <w:rPr>
          <w:rtl/>
        </w:rPr>
        <w:t xml:space="preserve"> ».</w:t>
      </w:r>
      <w:r w:rsidRPr="00AD1A07">
        <w:rPr>
          <w:rtl/>
        </w:rPr>
        <w:t xml:space="preserve"> </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الرحيم ولا حول ولا قوة إلاّ بالله العلي العظيم</w:t>
      </w:r>
      <w:r>
        <w:rPr>
          <w:rFonts w:hint="cs"/>
          <w:rtl/>
        </w:rPr>
        <w:t xml:space="preserve"> </w:t>
      </w:r>
      <w:r>
        <w:rPr>
          <w:rtl/>
        </w:rPr>
        <w:t>)</w:t>
      </w:r>
      <w:r>
        <w:rPr>
          <w:rFonts w:hint="cs"/>
          <w:rtl/>
        </w:rPr>
        <w:t xml:space="preserve"> </w:t>
      </w:r>
      <w:r w:rsidRPr="00EB3782">
        <w:rPr>
          <w:rStyle w:val="libFootnotenumChar"/>
          <w:rtl/>
        </w:rPr>
        <w:t>(1)</w:t>
      </w:r>
      <w:r>
        <w:rPr>
          <w:rtl/>
        </w:rPr>
        <w:t xml:space="preserve">. </w:t>
      </w:r>
    </w:p>
    <w:p w:rsidR="00553940" w:rsidRDefault="00553940" w:rsidP="00394B37">
      <w:pPr>
        <w:rPr>
          <w:rtl/>
        </w:rPr>
      </w:pPr>
      <w:r>
        <w:rPr>
          <w:rtl/>
        </w:rPr>
        <w:t>* وأن يصلي في ليلة الثاني والعشرين من رجب ثمانية ركعات يقرأ في كلّ ركعة الحمد مرّة وقل يا أيها الكافرون سبعة مرّات وبعد الفراغ يصلي على محمّد وآل محمّد عشرة مرّات ، ويستغفر الله تعالى عشرة مرّات</w:t>
      </w:r>
      <w:r>
        <w:rPr>
          <w:rFonts w:hint="cs"/>
          <w:rtl/>
        </w:rPr>
        <w:t xml:space="preserve"> </w:t>
      </w:r>
      <w:r w:rsidRPr="00EB3782">
        <w:rPr>
          <w:rStyle w:val="libFootnotenumChar"/>
          <w:rtl/>
        </w:rPr>
        <w:t>(2)</w:t>
      </w:r>
      <w:r>
        <w:rPr>
          <w:rtl/>
        </w:rPr>
        <w:t>.</w:t>
      </w:r>
    </w:p>
    <w:p w:rsidR="00553940" w:rsidRDefault="00553940" w:rsidP="00394B37">
      <w:pPr>
        <w:rPr>
          <w:rtl/>
        </w:rPr>
      </w:pPr>
      <w:r>
        <w:rPr>
          <w:rtl/>
        </w:rPr>
        <w:t xml:space="preserve">* وروى السيّد ابن طاووس عن الرسول الأكرم </w:t>
      </w:r>
      <w:r w:rsidR="000F59A9" w:rsidRPr="000F59A9">
        <w:rPr>
          <w:rStyle w:val="libAlaemChar"/>
          <w:rFonts w:hint="cs"/>
          <w:rtl/>
        </w:rPr>
        <w:t>صلى‌الله‌عليه‌وآله‌وسلم</w:t>
      </w:r>
      <w:r>
        <w:rPr>
          <w:rtl/>
        </w:rPr>
        <w:t xml:space="preserve"> انّه قال : </w:t>
      </w:r>
    </w:p>
    <w:p w:rsidR="00553940" w:rsidRDefault="00553940" w:rsidP="00394B37">
      <w:pPr>
        <w:rPr>
          <w:rtl/>
        </w:rPr>
      </w:pPr>
      <w:r>
        <w:rPr>
          <w:rtl/>
        </w:rPr>
        <w:t xml:space="preserve">« ومَن صلّى في الليلة السادسة من شعبان أربع ركعات يقرأ في كلّ ركعة فاتحة الكتاب مرّةً ، وخمسين مرّة قل هو الله أحد ، قبض الله روحه على السعادة ، ووسع عليه في قبره ويخرج من قبره ووجهه كالقمر وهو يقول : اشهد ان لا إله إلاّ الله وانّ محمّداً عبده ورسوله » </w:t>
      </w:r>
      <w:r w:rsidRPr="00EB3782">
        <w:rPr>
          <w:rStyle w:val="libFootnotenumChar"/>
          <w:rtl/>
        </w:rPr>
        <w:t>(3)</w:t>
      </w:r>
      <w:r>
        <w:rPr>
          <w:rtl/>
        </w:rPr>
        <w:t xml:space="preserve">. </w:t>
      </w:r>
    </w:p>
    <w:p w:rsidR="00553940" w:rsidRDefault="00553940" w:rsidP="00394B37">
      <w:pPr>
        <w:rPr>
          <w:rtl/>
        </w:rPr>
      </w:pPr>
      <w:r>
        <w:rPr>
          <w:rtl/>
        </w:rPr>
        <w:t xml:space="preserve">* يقول المؤلّف : إن هذه الصلاة هي بعينها صلاة أمير المؤمنين </w:t>
      </w:r>
      <w:r w:rsidR="00E556C0" w:rsidRPr="00E556C0">
        <w:rPr>
          <w:rStyle w:val="libAlaemChar"/>
          <w:rFonts w:hint="cs"/>
          <w:rtl/>
        </w:rPr>
        <w:t>عليه‌السلام</w:t>
      </w:r>
      <w:r>
        <w:rPr>
          <w:rtl/>
        </w:rPr>
        <w:t xml:space="preserve"> وانّ لها فضل كثير.</w:t>
      </w:r>
    </w:p>
    <w:p w:rsidR="00553940" w:rsidRDefault="00553940" w:rsidP="00394B37">
      <w:pPr>
        <w:rPr>
          <w:rtl/>
        </w:rPr>
      </w:pPr>
      <w:r>
        <w:rPr>
          <w:rtl/>
        </w:rPr>
        <w:t xml:space="preserve">وقد رأيت من المناسب في هذا المقام أن أذكر حكايتين : </w:t>
      </w:r>
    </w:p>
    <w:p w:rsidR="00553940" w:rsidRPr="002222AD" w:rsidRDefault="00553940" w:rsidP="00553940">
      <w:pPr>
        <w:rPr>
          <w:rtl/>
        </w:rPr>
      </w:pPr>
      <w:bookmarkStart w:id="65" w:name="_Toc263143860"/>
      <w:bookmarkStart w:id="66" w:name="_Toc263186488"/>
      <w:bookmarkStart w:id="67" w:name="_Toc263221946"/>
      <w:bookmarkStart w:id="68" w:name="_Toc263228126"/>
      <w:bookmarkStart w:id="69" w:name="_Toc307126965"/>
      <w:r w:rsidRPr="002222AD">
        <w:rPr>
          <w:rtl/>
        </w:rPr>
        <w:t>الحكاية الاُولى :</w:t>
      </w:r>
      <w:bookmarkEnd w:id="65"/>
      <w:bookmarkEnd w:id="66"/>
      <w:bookmarkEnd w:id="67"/>
      <w:bookmarkEnd w:id="68"/>
      <w:bookmarkEnd w:id="69"/>
      <w:r w:rsidRPr="002222AD">
        <w:rPr>
          <w:rtl/>
        </w:rPr>
        <w:t xml:space="preserve"> </w:t>
      </w:r>
    </w:p>
    <w:p w:rsidR="00553940" w:rsidRDefault="00553940" w:rsidP="00394B37">
      <w:pPr>
        <w:rPr>
          <w:rtl/>
        </w:rPr>
      </w:pPr>
      <w:r>
        <w:rPr>
          <w:rtl/>
        </w:rPr>
        <w:t>حكي ان تلميذاً من تلاميذ الفضيل بن عياض</w:t>
      </w:r>
      <w:r>
        <w:rPr>
          <w:rFonts w:hint="cs"/>
          <w:rtl/>
        </w:rPr>
        <w:t xml:space="preserve"> </w:t>
      </w:r>
      <w:r w:rsidRPr="00EB3782">
        <w:rPr>
          <w:rStyle w:val="libFootnotenumChar"/>
          <w:rtl/>
        </w:rPr>
        <w:t>(4)</w:t>
      </w:r>
      <w:r>
        <w:rPr>
          <w:rtl/>
        </w:rPr>
        <w:t xml:space="preserve"> ـ وهو أحد رجال الطريقة ـ </w:t>
      </w:r>
    </w:p>
    <w:p w:rsidR="00553940" w:rsidRPr="00AD1A07" w:rsidRDefault="00553940" w:rsidP="00BB7988">
      <w:pPr>
        <w:pStyle w:val="libFootnote0"/>
        <w:rPr>
          <w:rtl/>
        </w:rPr>
      </w:pPr>
      <w:r w:rsidRPr="00AC2566">
        <w:rPr>
          <w:rtl/>
        </w:rPr>
        <w:t>__________________</w:t>
      </w:r>
      <w:r w:rsidRPr="00AC2566">
        <w:rPr>
          <w:rtl/>
        </w:rPr>
        <w:cr/>
      </w:r>
      <w:r w:rsidRPr="00D46CAB">
        <w:rPr>
          <w:rtl/>
        </w:rPr>
        <w:t>(1)</w:t>
      </w:r>
      <w:r w:rsidRPr="00AD1A07">
        <w:rPr>
          <w:rtl/>
        </w:rPr>
        <w:t xml:space="preserve"> روى الشيخ الكليني </w:t>
      </w:r>
      <w:r w:rsidR="00BF1565" w:rsidRPr="00F47DF7">
        <w:rPr>
          <w:rStyle w:val="libAlaemChar"/>
          <w:rFonts w:hint="cs"/>
          <w:rtl/>
        </w:rPr>
        <w:t>رحمه‌الله</w:t>
      </w:r>
      <w:r w:rsidRPr="00AD1A07">
        <w:rPr>
          <w:rtl/>
        </w:rPr>
        <w:t xml:space="preserve"> في الكافي الشريف بإسناد معتبر بقوة الصحيح عن أبي عبدالله </w:t>
      </w:r>
      <w:r w:rsidR="00E556C0" w:rsidRPr="00F47DF7">
        <w:rPr>
          <w:rStyle w:val="libAlaemChar"/>
          <w:rFonts w:hint="cs"/>
          <w:rtl/>
        </w:rPr>
        <w:t>عليه‌السلام</w:t>
      </w:r>
      <w:r w:rsidRPr="00AD1A07">
        <w:rPr>
          <w:rtl/>
        </w:rPr>
        <w:t xml:space="preserve"> قال</w:t>
      </w:r>
      <w:r>
        <w:rPr>
          <w:rtl/>
        </w:rPr>
        <w:t xml:space="preserve"> : </w:t>
      </w:r>
    </w:p>
    <w:p w:rsidR="00553940" w:rsidRPr="00F90224" w:rsidRDefault="00553940" w:rsidP="00BB7988">
      <w:pPr>
        <w:pStyle w:val="libFootnote0"/>
        <w:rPr>
          <w:rtl/>
        </w:rPr>
      </w:pPr>
      <w:r w:rsidRPr="00F90224">
        <w:rPr>
          <w:rtl/>
        </w:rPr>
        <w:t>« اذا صلّيت المغرب والغداة فقل : بسم الله الرحمن الرحيم لا حول لا قوة إلاّ بالله العلي العظيم سبع مرّات فانّه من قالها لم يصبه جذام ولا برص ولا جنون ولا سبعون نوعاً من أنوع البلاء ». الكافي : ج 2 ، ص 528.</w:t>
      </w:r>
    </w:p>
    <w:p w:rsidR="00553940" w:rsidRPr="00AD1A07" w:rsidRDefault="00553940" w:rsidP="00BB7988">
      <w:pPr>
        <w:pStyle w:val="libFootnote0"/>
        <w:rPr>
          <w:rtl/>
        </w:rPr>
      </w:pPr>
      <w:r w:rsidRPr="00D46CAB">
        <w:rPr>
          <w:rtl/>
        </w:rPr>
        <w:t>(2)</w:t>
      </w:r>
      <w:r w:rsidRPr="00AD1A07">
        <w:rPr>
          <w:rtl/>
        </w:rPr>
        <w:t xml:space="preserve"> قال السيّد ابن طاووس في اقبال الأعمال</w:t>
      </w:r>
      <w:r>
        <w:rPr>
          <w:rtl/>
        </w:rPr>
        <w:t xml:space="preserve"> : </w:t>
      </w:r>
      <w:r w:rsidRPr="00AD1A07">
        <w:rPr>
          <w:rtl/>
        </w:rPr>
        <w:t>ص 666</w:t>
      </w:r>
      <w:r>
        <w:rPr>
          <w:rtl/>
        </w:rPr>
        <w:t xml:space="preserve"> ، </w:t>
      </w:r>
      <w:r w:rsidRPr="00AD1A07">
        <w:rPr>
          <w:rtl/>
        </w:rPr>
        <w:t xml:space="preserve">بعد أن ذكر هذه الصلاة المروية عن النبي </w:t>
      </w:r>
      <w:r w:rsidR="000F59A9" w:rsidRPr="00F47DF7">
        <w:rPr>
          <w:rStyle w:val="libAlaemChar"/>
          <w:rFonts w:hint="cs"/>
          <w:rtl/>
        </w:rPr>
        <w:t>صلى‌الله‌عليه‌وآله‌وسلم</w:t>
      </w:r>
      <w:r>
        <w:rPr>
          <w:rtl/>
        </w:rPr>
        <w:t xml:space="preserve"> : </w:t>
      </w:r>
      <w:r w:rsidRPr="00AD1A07">
        <w:rPr>
          <w:rtl/>
        </w:rPr>
        <w:t>فإذا فعل ذلك لم يخرج من الدنيا حتّى يرى مكانه في الجنّة ويكون موته على الاسلام ويكون له أجر سعبين نبيّاً.</w:t>
      </w:r>
    </w:p>
    <w:p w:rsidR="00553940" w:rsidRPr="00AD1A07" w:rsidRDefault="00553940" w:rsidP="00BB7988">
      <w:pPr>
        <w:pStyle w:val="libFootnote0"/>
        <w:rPr>
          <w:rtl/>
        </w:rPr>
      </w:pPr>
      <w:r w:rsidRPr="00D46CAB">
        <w:rPr>
          <w:rtl/>
        </w:rPr>
        <w:t>(3)</w:t>
      </w:r>
      <w:r w:rsidRPr="00AD1A07">
        <w:rPr>
          <w:rtl/>
        </w:rPr>
        <w:t xml:space="preserve"> اقبال الأعمال</w:t>
      </w:r>
      <w:r>
        <w:rPr>
          <w:rtl/>
        </w:rPr>
        <w:t xml:space="preserve"> : </w:t>
      </w:r>
      <w:r w:rsidRPr="00AD1A07">
        <w:rPr>
          <w:rtl/>
        </w:rPr>
        <w:t>ص 690 ـ 691</w:t>
      </w:r>
      <w:r>
        <w:rPr>
          <w:rtl/>
        </w:rPr>
        <w:t xml:space="preserve"> ، </w:t>
      </w:r>
      <w:r w:rsidRPr="00AD1A07">
        <w:rPr>
          <w:rtl/>
        </w:rPr>
        <w:t xml:space="preserve">الطبعة الحجرية. </w:t>
      </w:r>
    </w:p>
    <w:p w:rsidR="00553940" w:rsidRPr="00AD1A07" w:rsidRDefault="00553940" w:rsidP="00BB7988">
      <w:pPr>
        <w:pStyle w:val="libFootnote0"/>
        <w:rPr>
          <w:rtl/>
        </w:rPr>
      </w:pPr>
      <w:r w:rsidRPr="00D46CAB">
        <w:rPr>
          <w:rtl/>
        </w:rPr>
        <w:t>(4)</w:t>
      </w:r>
      <w:r w:rsidRPr="00AD1A07">
        <w:rPr>
          <w:rtl/>
        </w:rPr>
        <w:t xml:space="preserve"> قال المؤلّف </w:t>
      </w:r>
      <w:r w:rsidR="00BF1565" w:rsidRPr="00F47DF7">
        <w:rPr>
          <w:rStyle w:val="libAlaemChar"/>
          <w:rFonts w:hint="cs"/>
          <w:rtl/>
        </w:rPr>
        <w:t>رحمه‌الله</w:t>
      </w:r>
      <w:r w:rsidRPr="00AD1A07">
        <w:rPr>
          <w:rtl/>
        </w:rPr>
        <w:t xml:space="preserve"> في سفينة البحار</w:t>
      </w:r>
      <w:r>
        <w:rPr>
          <w:rtl/>
        </w:rPr>
        <w:t xml:space="preserve"> : </w:t>
      </w:r>
      <w:r w:rsidRPr="00AD1A07">
        <w:rPr>
          <w:rtl/>
        </w:rPr>
        <w:t>ج 7</w:t>
      </w:r>
      <w:r>
        <w:rPr>
          <w:rtl/>
        </w:rPr>
        <w:t xml:space="preserve"> ، </w:t>
      </w:r>
      <w:r w:rsidRPr="00AD1A07">
        <w:rPr>
          <w:rtl/>
        </w:rPr>
        <w:t>ص 103 الطبعة الحديثة</w:t>
      </w:r>
      <w:r>
        <w:rPr>
          <w:rtl/>
        </w:rPr>
        <w:t xml:space="preserve"> : </w:t>
      </w:r>
    </w:p>
    <w:p w:rsidR="00553940" w:rsidRPr="008E341C" w:rsidRDefault="00553940" w:rsidP="00BB7988">
      <w:pPr>
        <w:pStyle w:val="libFootnote0"/>
        <w:rPr>
          <w:rtl/>
        </w:rPr>
      </w:pPr>
      <w:r w:rsidRPr="008E341C">
        <w:rPr>
          <w:rtl/>
        </w:rPr>
        <w:t xml:space="preserve">(الفضيل بن عياض الزاهد بصري أو كوفي عاميّ ثقة روى عن أبي عبدالله </w:t>
      </w:r>
      <w:r>
        <w:rPr>
          <w:rFonts w:hint="cs"/>
          <w:rtl/>
        </w:rPr>
        <w:t>عليه السلام</w:t>
      </w:r>
      <w:r w:rsidRPr="008E341C">
        <w:rPr>
          <w:rtl/>
        </w:rPr>
        <w:t xml:space="preserve"> ، له نسخة يرويها النجاشي وكان من زهدة عصره ، ذكر الصوفية له كرامات وماقات ويحكى انّه</w:t>
      </w:r>
    </w:p>
    <w:p w:rsidR="00F47DF7" w:rsidRDefault="00F47DF7" w:rsidP="00F47DF7">
      <w:pPr>
        <w:pStyle w:val="libNormal"/>
        <w:rPr>
          <w:rtl/>
        </w:rPr>
      </w:pPr>
      <w:r>
        <w:rPr>
          <w:rtl/>
        </w:rPr>
        <w:br w:type="page"/>
      </w:r>
    </w:p>
    <w:p w:rsidR="00553940" w:rsidRDefault="00553940" w:rsidP="00553940">
      <w:pPr>
        <w:rPr>
          <w:rtl/>
        </w:rPr>
      </w:pPr>
      <w:r>
        <w:rPr>
          <w:rtl/>
        </w:rPr>
        <w:lastRenderedPageBreak/>
        <w:t>وكان يعدّ من أعلم تلاميذه لمّا حضرته الوفاة دخل عليه الفضيل وجلس عند رأسه وقرأ سورة ياسين.</w:t>
      </w:r>
    </w:p>
    <w:p w:rsidR="00553940" w:rsidRDefault="00553940" w:rsidP="00394B37">
      <w:pPr>
        <w:rPr>
          <w:rtl/>
        </w:rPr>
      </w:pPr>
      <w:r>
        <w:rPr>
          <w:rtl/>
        </w:rPr>
        <w:t>فقال التلميذ المحتضر : يا استاذ لا تقرا هذه السورة. فسكت الاستاذ ، ثمّ لقنه فقال له : قل لا إله إلاّ الله.</w:t>
      </w:r>
    </w:p>
    <w:p w:rsidR="00553940" w:rsidRDefault="00553940" w:rsidP="00394B37">
      <w:pPr>
        <w:rPr>
          <w:rtl/>
        </w:rPr>
      </w:pPr>
      <w:r>
        <w:rPr>
          <w:rtl/>
        </w:rPr>
        <w:t>فقال : لا اقولها ، لأني بريء منها.</w:t>
      </w:r>
    </w:p>
    <w:p w:rsidR="00553940" w:rsidRDefault="00553940" w:rsidP="00394B37">
      <w:pPr>
        <w:rPr>
          <w:rtl/>
        </w:rPr>
      </w:pPr>
      <w:r>
        <w:rPr>
          <w:rtl/>
        </w:rPr>
        <w:t>ثمّ مات على ذلك.</w:t>
      </w:r>
    </w:p>
    <w:p w:rsidR="00553940" w:rsidRDefault="00553940" w:rsidP="00394B37">
      <w:pPr>
        <w:rPr>
          <w:rtl/>
        </w:rPr>
      </w:pPr>
      <w:r>
        <w:rPr>
          <w:rtl/>
        </w:rPr>
        <w:t xml:space="preserve">فاضطرب الفضيل من مشاهدة هذه الحالة اضطراباً شديداً. فدخل منزله ولم يخرج منه. ثمّ رآه في ا لنوم وهويسحب به الى جهنّم. </w:t>
      </w:r>
    </w:p>
    <w:p w:rsidR="00553940" w:rsidRDefault="00553940" w:rsidP="00394B37">
      <w:pPr>
        <w:rPr>
          <w:rtl/>
        </w:rPr>
      </w:pPr>
      <w:r>
        <w:rPr>
          <w:rtl/>
        </w:rPr>
        <w:t xml:space="preserve">فسأله الفضيل : بأي شيء نزع الله المعرفة منك ، وكنت اعلم تلاميذي. </w:t>
      </w:r>
    </w:p>
    <w:p w:rsidR="00553940" w:rsidRDefault="00553940" w:rsidP="00394B37">
      <w:pPr>
        <w:rPr>
          <w:rtl/>
        </w:rPr>
      </w:pPr>
      <w:r>
        <w:rPr>
          <w:rtl/>
        </w:rPr>
        <w:t xml:space="preserve">فقال : بثلاثة أشياء : </w:t>
      </w:r>
    </w:p>
    <w:p w:rsidR="00553940" w:rsidRDefault="00553940" w:rsidP="00394B37">
      <w:pPr>
        <w:rPr>
          <w:rtl/>
        </w:rPr>
      </w:pPr>
      <w:r>
        <w:rPr>
          <w:rtl/>
        </w:rPr>
        <w:t xml:space="preserve">أولها : النميمة فانّي قلت لأصحابي بخلاف ما قلت لك. </w:t>
      </w:r>
    </w:p>
    <w:p w:rsidR="00553940" w:rsidRDefault="00553940" w:rsidP="00394B37">
      <w:pPr>
        <w:rPr>
          <w:rtl/>
        </w:rPr>
      </w:pPr>
      <w:r>
        <w:rPr>
          <w:rtl/>
        </w:rPr>
        <w:t>والثاني : بالحسد ، حسدت أصحابي.</w:t>
      </w:r>
    </w:p>
    <w:p w:rsidR="00553940" w:rsidRDefault="00553940" w:rsidP="00394B37">
      <w:pPr>
        <w:rPr>
          <w:rtl/>
        </w:rPr>
      </w:pPr>
      <w:r>
        <w:rPr>
          <w:rtl/>
        </w:rPr>
        <w:t xml:space="preserve">والثالث : كانت بي علة فجئت الى الطبيب فسألته عنها فقال تشرب في كل سنة قدحاً من الخمر ، فانّ لم تفعل بقيت بك العلة. </w:t>
      </w:r>
    </w:p>
    <w:p w:rsidR="00553940" w:rsidRDefault="00553940" w:rsidP="00394B37">
      <w:pPr>
        <w:rPr>
          <w:rtl/>
        </w:rPr>
      </w:pPr>
      <w:r>
        <w:rPr>
          <w:rtl/>
        </w:rPr>
        <w:t xml:space="preserve">فكنت اشرب الخمر تبعاً لقول الطبيب. </w:t>
      </w:r>
    </w:p>
    <w:p w:rsidR="00553940" w:rsidRPr="003D00CC" w:rsidRDefault="00553940" w:rsidP="00F47DF7">
      <w:pPr>
        <w:pStyle w:val="libLine"/>
        <w:rPr>
          <w:rtl/>
        </w:rPr>
      </w:pPr>
      <w:r>
        <w:rPr>
          <w:rtl/>
        </w:rPr>
        <w:t>ولهذه الأشياء الثلاثة التي كانت فيّ ساءت عاقبتي ومت على تلك الحالة</w:t>
      </w:r>
      <w:r>
        <w:rPr>
          <w:rFonts w:hint="cs"/>
          <w:rtl/>
        </w:rPr>
        <w:t xml:space="preserve"> </w:t>
      </w:r>
      <w:r w:rsidRPr="00EB3782">
        <w:rPr>
          <w:rStyle w:val="libFootnotenumChar"/>
          <w:rtl/>
        </w:rPr>
        <w:t>(1)</w:t>
      </w:r>
      <w:r>
        <w:rPr>
          <w:rtl/>
        </w:rPr>
        <w:t>.</w:t>
      </w:r>
      <w:r>
        <w:rPr>
          <w:rtl/>
        </w:rPr>
        <w:cr/>
      </w:r>
      <w:r w:rsidRPr="003D00CC">
        <w:rPr>
          <w:rtl/>
        </w:rPr>
        <w:t>__________________</w:t>
      </w:r>
    </w:p>
    <w:p w:rsidR="00553940" w:rsidRDefault="00553940" w:rsidP="00F47DF7">
      <w:pPr>
        <w:pStyle w:val="libFootnote0"/>
        <w:rPr>
          <w:rtl/>
        </w:rPr>
      </w:pPr>
      <w:r>
        <w:rPr>
          <w:rtl/>
        </w:rPr>
        <w:t xml:space="preserve">كان في أوّل أمره يقطع الطريق بين ابيورد وسرخس وعشق جارية فبينما يرتقي الجدران إليها سمع تالياً يتلوا : </w:t>
      </w:r>
      <w:r w:rsidRPr="00F47DF7">
        <w:rPr>
          <w:rStyle w:val="libAlaemChar"/>
          <w:rtl/>
        </w:rPr>
        <w:t>(</w:t>
      </w:r>
      <w:r w:rsidRPr="00EB3782">
        <w:rPr>
          <w:rStyle w:val="libFootnoteAieChar"/>
          <w:rFonts w:hint="cs"/>
          <w:rtl/>
        </w:rPr>
        <w:t xml:space="preserve"> أَلَمْ يَأْنِ لِلَّذِينَ آمَنُوا أَن تَخْشَعَ قُلُوبُهُمْ لِذِكْرِ اللَّهِ </w:t>
      </w:r>
      <w:r w:rsidRPr="00F47DF7">
        <w:rPr>
          <w:rStyle w:val="libAlaemChar"/>
          <w:rtl/>
        </w:rPr>
        <w:t>)</w:t>
      </w:r>
      <w:r>
        <w:rPr>
          <w:rtl/>
        </w:rPr>
        <w:t xml:space="preserve"> سورة الحديد : الآية 16. فقال : يارب قد آن ، فرجع وآوى الى خربة فإذا فيها رفقة فقال بعضُهم : نرتحل ، وقال بعضهم : حتّى نُصبح فانّ فضيلاً على الطريق يقطع علينا ، فتاب الفضيل وامنهم ، وحكي انّه جاور الحرم حتّى مات وكانت وفاته يوم عاشوراء سنة </w:t>
      </w:r>
      <w:r w:rsidRPr="00D476B4">
        <w:rPr>
          <w:rtl/>
        </w:rPr>
        <w:t>(187). وله كلمات</w:t>
      </w:r>
      <w:r>
        <w:rPr>
          <w:rtl/>
        </w:rPr>
        <w:t xml:space="preserve"> منها : ثلاثةً لاينبغي أن يُلاموا على سوء الخلق والغضب : الصائم والمريض والمسافر ؛ وقال ثلاث خصال يقسين القلب : كثرة الأكل وكثرة النوم وكثرة الكلام ، قيل : كان لفضيل ولد اسمه عليّ وكان أفضل من أبيه في الزهد والعبادة الاّ أنّه لم يتمتع بحياته كثيراً وكان سبب موته انّه كان يوماً في المسجد الحرام واقفاً بقرب ماء زمزم فسمع قارئاً يقرأ </w:t>
      </w:r>
      <w:r w:rsidRPr="00F47DF7">
        <w:rPr>
          <w:rStyle w:val="libAlaemChar"/>
          <w:rtl/>
        </w:rPr>
        <w:t>(</w:t>
      </w:r>
      <w:r w:rsidRPr="00EB3782">
        <w:rPr>
          <w:rStyle w:val="libFootnoteAieChar"/>
          <w:rFonts w:hint="cs"/>
          <w:rtl/>
        </w:rPr>
        <w:t xml:space="preserve"> وَتَرَى الْمُجْرِمِينَ يَوْمَئِذٍ مُّقَرَّنِينَ فِي الْأَصْفَادِ * سَرَابِيلُهُم مِّن قَطِرَانٍ وَتَغْشَىٰ وُجُوهَهُمُ النَّارُ </w:t>
      </w:r>
      <w:r w:rsidRPr="00F47DF7">
        <w:rPr>
          <w:rStyle w:val="libAlaemChar"/>
          <w:rtl/>
        </w:rPr>
        <w:t>)</w:t>
      </w:r>
      <w:r>
        <w:rPr>
          <w:rtl/>
        </w:rPr>
        <w:t xml:space="preserve"> سورة ابراهيم / الآية 49 ـ 50. فصعق ومات</w:t>
      </w:r>
      <w:r>
        <w:rPr>
          <w:rFonts w:hint="cs"/>
          <w:rtl/>
        </w:rPr>
        <w:t xml:space="preserve"> </w:t>
      </w:r>
      <w:r>
        <w:rPr>
          <w:rtl/>
        </w:rPr>
        <w:t>).</w:t>
      </w:r>
    </w:p>
    <w:p w:rsidR="00553940" w:rsidRPr="00AD1A07" w:rsidRDefault="00553940" w:rsidP="00F47DF7">
      <w:pPr>
        <w:pStyle w:val="libFootnote0"/>
        <w:rPr>
          <w:rtl/>
        </w:rPr>
      </w:pPr>
      <w:r w:rsidRPr="00E61226">
        <w:rPr>
          <w:rtl/>
        </w:rPr>
        <w:t>(1)</w:t>
      </w:r>
      <w:r>
        <w:rPr>
          <w:rtl/>
        </w:rPr>
        <w:t xml:space="preserve"> راجعنا في ترجمة القصة ما نقله المؤلّف </w:t>
      </w:r>
      <w:r w:rsidR="00BF1565" w:rsidRPr="00F47DF7">
        <w:rPr>
          <w:rStyle w:val="libAlaemChar"/>
          <w:rFonts w:hint="cs"/>
          <w:rtl/>
        </w:rPr>
        <w:t>رحمه‌الله</w:t>
      </w:r>
      <w:r>
        <w:rPr>
          <w:rtl/>
        </w:rPr>
        <w:t xml:space="preserve"> في كتابه سفينة البحار : ج 2 ، ص 727 الطبعة</w:t>
      </w:r>
    </w:p>
    <w:p w:rsidR="00F47DF7" w:rsidRDefault="00F47DF7" w:rsidP="00F47DF7">
      <w:pPr>
        <w:pStyle w:val="libNormal"/>
        <w:rPr>
          <w:rtl/>
        </w:rPr>
      </w:pPr>
      <w:r>
        <w:rPr>
          <w:rtl/>
        </w:rPr>
        <w:br w:type="page"/>
      </w:r>
    </w:p>
    <w:p w:rsidR="00553940" w:rsidRDefault="00553940" w:rsidP="00394B37">
      <w:pPr>
        <w:rPr>
          <w:rtl/>
        </w:rPr>
      </w:pPr>
      <w:r>
        <w:rPr>
          <w:rtl/>
        </w:rPr>
        <w:lastRenderedPageBreak/>
        <w:t xml:space="preserve">يقول المؤلّف : رأيت من المناسب أن اذكر في ذيل هذه الحكاية هذا الخبر : روى الشيخ الكليني عن أبي بصير انّه قال : </w:t>
      </w:r>
    </w:p>
    <w:p w:rsidR="00553940" w:rsidRDefault="00553940" w:rsidP="00394B37">
      <w:pPr>
        <w:rPr>
          <w:rtl/>
        </w:rPr>
      </w:pPr>
      <w:r>
        <w:rPr>
          <w:rtl/>
        </w:rPr>
        <w:t xml:space="preserve">دخلت ام خالد العبديّة على أبي عبدالله </w:t>
      </w:r>
      <w:r w:rsidR="00E556C0" w:rsidRPr="00E556C0">
        <w:rPr>
          <w:rStyle w:val="libAlaemChar"/>
          <w:rFonts w:hint="cs"/>
          <w:rtl/>
        </w:rPr>
        <w:t>عليه‌السلام</w:t>
      </w:r>
      <w:r>
        <w:rPr>
          <w:rtl/>
        </w:rPr>
        <w:t xml:space="preserve"> وأنا عنده فقالت : جعلت فداك انّه يعتريني قراقر في بطني .. وقد وصف لي أطبّاء العراق النبيذ بالسويق ، وقد وقفت وعرفت كراهتك له ، فاحببتُ أن أسألك عن ذلك؟ </w:t>
      </w:r>
    </w:p>
    <w:p w:rsidR="00553940" w:rsidRDefault="00553940" w:rsidP="00394B37">
      <w:pPr>
        <w:rPr>
          <w:rtl/>
        </w:rPr>
      </w:pPr>
      <w:r>
        <w:rPr>
          <w:rtl/>
        </w:rPr>
        <w:t xml:space="preserve">فقال لها </w:t>
      </w:r>
      <w:r w:rsidR="00E556C0" w:rsidRPr="00E556C0">
        <w:rPr>
          <w:rStyle w:val="libAlaemChar"/>
          <w:rFonts w:hint="cs"/>
          <w:rtl/>
        </w:rPr>
        <w:t>عليه‌السلام</w:t>
      </w:r>
      <w:r>
        <w:rPr>
          <w:rtl/>
        </w:rPr>
        <w:t xml:space="preserve"> : وما يمنعك عن شربه؟ </w:t>
      </w:r>
    </w:p>
    <w:p w:rsidR="00553940" w:rsidRDefault="00553940" w:rsidP="00394B37">
      <w:pPr>
        <w:rPr>
          <w:rtl/>
        </w:rPr>
      </w:pPr>
      <w:r>
        <w:rPr>
          <w:rtl/>
        </w:rPr>
        <w:t xml:space="preserve">قالت : قد قلدتك ديني ، فألقى الله عزّوجلّ حين ألقاه فاخبره انّ جعفر بن محمّد </w:t>
      </w:r>
      <w:r w:rsidR="000F59A9" w:rsidRPr="000F59A9">
        <w:rPr>
          <w:rStyle w:val="libAlaemChar"/>
          <w:rFonts w:hint="cs"/>
          <w:rtl/>
        </w:rPr>
        <w:t>عليهما‌السلام</w:t>
      </w:r>
      <w:r>
        <w:rPr>
          <w:rtl/>
        </w:rPr>
        <w:t xml:space="preserve"> أمرني ونهاني.</w:t>
      </w:r>
    </w:p>
    <w:p w:rsidR="00553940" w:rsidRDefault="00553940" w:rsidP="00394B37">
      <w:pPr>
        <w:rPr>
          <w:rtl/>
        </w:rPr>
      </w:pPr>
      <w:r>
        <w:rPr>
          <w:rtl/>
        </w:rPr>
        <w:t xml:space="preserve">فقال : يا أبا محمّد ألا تسمع الى هذه المرأة ، وهذه المسائل. لا والله لا آذن لك في قطره منه ، ولا تذوقي منه قطرة ؛ فانّما تندمي اذا بلغت نفسك ها هنا ـ واومأ بيده الى حنجرته ـ يقولها ثلاثاً : أفهمتِ؟ </w:t>
      </w:r>
    </w:p>
    <w:p w:rsidR="00553940" w:rsidRDefault="00553940" w:rsidP="00394B37">
      <w:pPr>
        <w:rPr>
          <w:rtl/>
        </w:rPr>
      </w:pPr>
      <w:r>
        <w:rPr>
          <w:rtl/>
        </w:rPr>
        <w:t>قالت : نعم</w:t>
      </w:r>
      <w:r>
        <w:rPr>
          <w:rFonts w:hint="cs"/>
          <w:rtl/>
        </w:rPr>
        <w:t xml:space="preserve"> </w:t>
      </w:r>
      <w:r w:rsidRPr="00EB3782">
        <w:rPr>
          <w:rStyle w:val="libFootnotenumChar"/>
          <w:rtl/>
        </w:rPr>
        <w:t>(1)</w:t>
      </w:r>
      <w:r>
        <w:rPr>
          <w:rtl/>
        </w:rPr>
        <w:t>.</w:t>
      </w:r>
    </w:p>
    <w:p w:rsidR="00553940" w:rsidRPr="00457E41" w:rsidRDefault="00553940" w:rsidP="00553940">
      <w:pPr>
        <w:rPr>
          <w:rtl/>
        </w:rPr>
      </w:pPr>
      <w:r w:rsidRPr="00457E41">
        <w:rPr>
          <w:rtl/>
        </w:rPr>
        <w:t xml:space="preserve">الحكاية الاُخرى : </w:t>
      </w:r>
    </w:p>
    <w:p w:rsidR="00553940" w:rsidRDefault="00553940" w:rsidP="00394B37">
      <w:pPr>
        <w:rPr>
          <w:rtl/>
        </w:rPr>
      </w:pPr>
      <w:r>
        <w:rPr>
          <w:rtl/>
        </w:rPr>
        <w:t xml:space="preserve">ذكرالشيخ البهائي عطر الله مرقده في الكشكول : </w:t>
      </w:r>
    </w:p>
    <w:p w:rsidR="00553940" w:rsidRDefault="00553940" w:rsidP="00394B37">
      <w:pPr>
        <w:rPr>
          <w:rtl/>
        </w:rPr>
      </w:pPr>
      <w:r>
        <w:rPr>
          <w:rtl/>
        </w:rPr>
        <w:t xml:space="preserve">احتضر بعض المترفين وكان كلما قيل له قل : لا إله إلاّ الله ، يقول هذا البيت : </w:t>
      </w:r>
    </w:p>
    <w:tbl>
      <w:tblPr>
        <w:bidiVisual/>
        <w:tblW w:w="5000" w:type="pct"/>
        <w:tblLook w:val="01E0"/>
      </w:tblPr>
      <w:tblGrid>
        <w:gridCol w:w="3682"/>
        <w:gridCol w:w="225"/>
        <w:gridCol w:w="3680"/>
      </w:tblGrid>
      <w:tr w:rsidR="00553940" w:rsidTr="00370CA6">
        <w:tc>
          <w:tcPr>
            <w:tcW w:w="3625" w:type="dxa"/>
            <w:shd w:val="clear" w:color="auto" w:fill="auto"/>
          </w:tcPr>
          <w:p w:rsidR="00553940" w:rsidRDefault="00553940" w:rsidP="00370CA6">
            <w:pPr>
              <w:rPr>
                <w:rtl/>
              </w:rPr>
            </w:pPr>
            <w:r w:rsidRPr="000042F8">
              <w:rPr>
                <w:rtl/>
              </w:rPr>
              <w:t>يا رُبَّ قائلةٍ يوماً وقد تَعِبَت</w:t>
            </w:r>
            <w:r w:rsidRPr="00EB3782">
              <w:rPr>
                <w:rStyle w:val="libPoemTiniChar0"/>
                <w:rtl/>
              </w:rPr>
              <w:br/>
              <w:t> </w:t>
            </w:r>
          </w:p>
        </w:tc>
        <w:tc>
          <w:tcPr>
            <w:tcW w:w="57" w:type="dxa"/>
            <w:shd w:val="clear" w:color="auto" w:fill="auto"/>
          </w:tcPr>
          <w:p w:rsidR="00553940" w:rsidRDefault="00553940" w:rsidP="00370CA6">
            <w:pPr>
              <w:rPr>
                <w:rtl/>
              </w:rPr>
            </w:pPr>
          </w:p>
        </w:tc>
        <w:tc>
          <w:tcPr>
            <w:tcW w:w="3624" w:type="dxa"/>
            <w:shd w:val="clear" w:color="auto" w:fill="auto"/>
          </w:tcPr>
          <w:p w:rsidR="00553940" w:rsidRDefault="00553940" w:rsidP="00EB3782">
            <w:pPr>
              <w:pStyle w:val="libPoem"/>
              <w:rPr>
                <w:rtl/>
              </w:rPr>
            </w:pPr>
            <w:r w:rsidRPr="000042F8">
              <w:rPr>
                <w:rtl/>
              </w:rPr>
              <w:t>أين الطريق الى حَمّامِ منجاب</w:t>
            </w:r>
            <w:r>
              <w:rPr>
                <w:rFonts w:hint="cs"/>
                <w:rtl/>
              </w:rPr>
              <w:t>ِ</w:t>
            </w:r>
            <w:r w:rsidRPr="00EB3782">
              <w:rPr>
                <w:rStyle w:val="libPoemTiniChar0"/>
                <w:rtl/>
              </w:rPr>
              <w:br/>
              <w:t>  </w:t>
            </w:r>
          </w:p>
        </w:tc>
      </w:tr>
    </w:tbl>
    <w:p w:rsidR="00553940" w:rsidRDefault="00553940" w:rsidP="00394B37">
      <w:pPr>
        <w:rPr>
          <w:rtl/>
        </w:rPr>
      </w:pPr>
      <w:r>
        <w:rPr>
          <w:rtl/>
        </w:rPr>
        <w:t>وسبب ذلك أن امرأةً عفيفةً حسناء خرجت الى حمام معروف بحمام بنجاب ، فلم تعرف طريقه وتعبت من المشي ، فرأت رجلاً على باب دار ، فسألته عن الحمام.</w:t>
      </w:r>
    </w:p>
    <w:p w:rsidR="00553940" w:rsidRDefault="00553940" w:rsidP="00394B37">
      <w:pPr>
        <w:rPr>
          <w:rtl/>
        </w:rPr>
      </w:pPr>
      <w:r>
        <w:rPr>
          <w:rtl/>
        </w:rPr>
        <w:t>فقال : هو هذا ، وأشار الى باب داره.</w:t>
      </w:r>
    </w:p>
    <w:p w:rsidR="00553940" w:rsidRDefault="00553940" w:rsidP="00394B37">
      <w:pPr>
        <w:rPr>
          <w:rtl/>
        </w:rPr>
      </w:pPr>
      <w:r>
        <w:rPr>
          <w:rtl/>
        </w:rPr>
        <w:t>فلما دخلت ، اغلق الباب عليها ؛ فلما علمت بمكره أظهرت كمال الرغبة والسرور ، وقالت : اشتر لنا شيئاً من الطيب ، وشيئاً من الطعام ، وعجل بالعود إلينا.</w:t>
      </w:r>
    </w:p>
    <w:p w:rsidR="00553940" w:rsidRDefault="00553940" w:rsidP="00394B37">
      <w:pPr>
        <w:rPr>
          <w:rtl/>
        </w:rPr>
      </w:pPr>
      <w:r>
        <w:rPr>
          <w:rtl/>
        </w:rPr>
        <w:t>فلما خرج واثقاً بها وبرغبتها ، خرجت وتخلصت منه.</w:t>
      </w:r>
    </w:p>
    <w:p w:rsidR="00553940" w:rsidRPr="007F1111" w:rsidRDefault="00553940" w:rsidP="00F47DF7">
      <w:pPr>
        <w:pStyle w:val="libLine"/>
        <w:rPr>
          <w:rtl/>
        </w:rPr>
      </w:pPr>
      <w:r w:rsidRPr="007F1111">
        <w:rPr>
          <w:rtl/>
        </w:rPr>
        <w:t>__________________</w:t>
      </w:r>
    </w:p>
    <w:p w:rsidR="00553940" w:rsidRPr="00A65D75" w:rsidRDefault="00553940" w:rsidP="00F47DF7">
      <w:pPr>
        <w:pStyle w:val="libFootnote0"/>
        <w:rPr>
          <w:rtl/>
        </w:rPr>
      </w:pPr>
      <w:r w:rsidRPr="00A65D75">
        <w:rPr>
          <w:rtl/>
        </w:rPr>
        <w:t>الحديثة ، وقد حاولنا أن نجمع ما في السفينة وما نقله هنا بالفارسية ، وإن شئت فراجع السفينة.</w:t>
      </w:r>
    </w:p>
    <w:p w:rsidR="00553940" w:rsidRPr="00A65D75" w:rsidRDefault="00553940" w:rsidP="00F47DF7">
      <w:pPr>
        <w:pStyle w:val="libFootnote0"/>
        <w:rPr>
          <w:rtl/>
        </w:rPr>
      </w:pPr>
      <w:r w:rsidRPr="00A65D75">
        <w:rPr>
          <w:rtl/>
        </w:rPr>
        <w:t xml:space="preserve">(1) رواه الشيخ الكليني في الكافي الشريف : ج 6 ص 413. </w:t>
      </w:r>
    </w:p>
    <w:p w:rsidR="00F47DF7" w:rsidRDefault="00F47DF7" w:rsidP="00F47DF7">
      <w:pPr>
        <w:pStyle w:val="libNormal"/>
        <w:rPr>
          <w:rtl/>
        </w:rPr>
      </w:pPr>
      <w:r>
        <w:rPr>
          <w:rtl/>
        </w:rPr>
        <w:br w:type="page"/>
      </w:r>
    </w:p>
    <w:p w:rsidR="00553940" w:rsidRDefault="00553940" w:rsidP="00394B37">
      <w:pPr>
        <w:rPr>
          <w:rtl/>
        </w:rPr>
      </w:pPr>
      <w:r>
        <w:rPr>
          <w:rtl/>
        </w:rPr>
        <w:lastRenderedPageBreak/>
        <w:t>فانظر كيف منعته هذه الخطيئة عن الاقرار بالشهادة عند الموت ، مع انّه لم يصدر منه إلاّ ادخال المرأة بيته وعزمه على الزنا فقط من دون وقوعه منه</w:t>
      </w:r>
      <w:r>
        <w:rPr>
          <w:rFonts w:hint="cs"/>
          <w:rtl/>
        </w:rPr>
        <w:t xml:space="preserve"> </w:t>
      </w:r>
      <w:r w:rsidRPr="00EB3782">
        <w:rPr>
          <w:rStyle w:val="libFootnotenumChar"/>
          <w:rtl/>
        </w:rPr>
        <w:t>(1)</w:t>
      </w:r>
      <w:r>
        <w:rPr>
          <w:rtl/>
        </w:rPr>
        <w:t>.</w:t>
      </w:r>
    </w:p>
    <w:p w:rsidR="00553940" w:rsidRDefault="00553940" w:rsidP="00394B37">
      <w:pPr>
        <w:rPr>
          <w:rtl/>
        </w:rPr>
      </w:pPr>
      <w:r>
        <w:rPr>
          <w:rtl/>
        </w:rPr>
        <w:t>والحكايات من هذا القبيل كثيرة.</w:t>
      </w:r>
    </w:p>
    <w:p w:rsidR="00553940" w:rsidRDefault="00553940" w:rsidP="00394B37">
      <w:pPr>
        <w:rPr>
          <w:rtl/>
        </w:rPr>
      </w:pPr>
      <w:r>
        <w:rPr>
          <w:rtl/>
        </w:rPr>
        <w:t xml:space="preserve">واعلم انّ الشيخ الكليني روى عن الامام الصادق </w:t>
      </w:r>
      <w:r w:rsidR="00E556C0" w:rsidRPr="00E556C0">
        <w:rPr>
          <w:rStyle w:val="libAlaemChar"/>
          <w:rFonts w:hint="cs"/>
          <w:rtl/>
        </w:rPr>
        <w:t>عليه‌السلام</w:t>
      </w:r>
      <w:r>
        <w:rPr>
          <w:rtl/>
        </w:rPr>
        <w:t xml:space="preserve"> انّه قال : </w:t>
      </w:r>
    </w:p>
    <w:p w:rsidR="00553940" w:rsidRDefault="00553940" w:rsidP="00394B37">
      <w:pPr>
        <w:rPr>
          <w:rtl/>
        </w:rPr>
      </w:pPr>
      <w:r>
        <w:rPr>
          <w:rtl/>
        </w:rPr>
        <w:t xml:space="preserve">« مَن منع قيراطاً من الزكاة فليمت إن شاء يهودياً أو نصرانياً » </w:t>
      </w:r>
      <w:r w:rsidRPr="00EB3782">
        <w:rPr>
          <w:rStyle w:val="libFootnotenumChar"/>
          <w:rtl/>
        </w:rPr>
        <w:t>(2)</w:t>
      </w:r>
      <w:r>
        <w:rPr>
          <w:rtl/>
        </w:rPr>
        <w:t>.</w:t>
      </w:r>
    </w:p>
    <w:p w:rsidR="00553940" w:rsidRDefault="00553940" w:rsidP="00394B37">
      <w:pPr>
        <w:rPr>
          <w:rtl/>
        </w:rPr>
      </w:pPr>
      <w:r>
        <w:rPr>
          <w:rtl/>
        </w:rPr>
        <w:t>يقول الفقير : القيراط واحد وعشرون ديناراً.</w:t>
      </w:r>
    </w:p>
    <w:p w:rsidR="00553940" w:rsidRDefault="00553940" w:rsidP="00394B37">
      <w:pPr>
        <w:rPr>
          <w:rtl/>
        </w:rPr>
      </w:pPr>
      <w:r>
        <w:rPr>
          <w:rtl/>
        </w:rPr>
        <w:t>وورد قريباً من هذا المضمون في حقّ من استطاع أن يحج ولم يحج حتّى مات</w:t>
      </w:r>
      <w:r>
        <w:rPr>
          <w:rFonts w:hint="cs"/>
          <w:rtl/>
        </w:rPr>
        <w:t xml:space="preserve"> </w:t>
      </w:r>
      <w:r w:rsidRPr="00EB3782">
        <w:rPr>
          <w:rStyle w:val="libFootnotenumChar"/>
          <w:rtl/>
        </w:rPr>
        <w:t>(3)</w:t>
      </w:r>
      <w:r>
        <w:rPr>
          <w:rtl/>
        </w:rPr>
        <w:t>.</w:t>
      </w:r>
    </w:p>
    <w:p w:rsidR="00553940" w:rsidRPr="006C19E9" w:rsidRDefault="00553940" w:rsidP="00553940">
      <w:pPr>
        <w:rPr>
          <w:rtl/>
        </w:rPr>
      </w:pPr>
      <w:bookmarkStart w:id="70" w:name="_Toc307126966"/>
      <w:bookmarkStart w:id="71" w:name="_Toc263143861"/>
      <w:bookmarkStart w:id="72" w:name="_Toc263186489"/>
      <w:bookmarkStart w:id="73" w:name="_Toc263221947"/>
      <w:bookmarkStart w:id="74" w:name="_Toc263228127"/>
      <w:r w:rsidRPr="006C19E9">
        <w:rPr>
          <w:rtl/>
        </w:rPr>
        <w:t>لطيفة :</w:t>
      </w:r>
      <w:bookmarkEnd w:id="70"/>
      <w:r w:rsidRPr="006C19E9">
        <w:rPr>
          <w:rtl/>
        </w:rPr>
        <w:t xml:space="preserve"> </w:t>
      </w:r>
      <w:bookmarkEnd w:id="71"/>
      <w:bookmarkEnd w:id="72"/>
      <w:bookmarkEnd w:id="73"/>
      <w:bookmarkEnd w:id="74"/>
    </w:p>
    <w:p w:rsidR="00553940" w:rsidRDefault="00553940" w:rsidP="00394B37">
      <w:pPr>
        <w:rPr>
          <w:rtl/>
        </w:rPr>
      </w:pPr>
      <w:r w:rsidRPr="00394B37">
        <w:rPr>
          <w:rStyle w:val="libNormal0Char"/>
          <w:rtl/>
        </w:rPr>
        <w:t>نقل عن بعض العارفين انّه حضرعند محتضر الحاضرون منه أن يلقّن المحتضر. فلقّنه هذه الرباعية</w:t>
      </w:r>
      <w:r>
        <w:rPr>
          <w:rtl/>
        </w:rPr>
        <w:t xml:space="preserve"> : </w:t>
      </w:r>
    </w:p>
    <w:p w:rsidR="00553940" w:rsidRDefault="00553940" w:rsidP="00553940">
      <w:pPr>
        <w:rPr>
          <w:rtl/>
        </w:rPr>
      </w:pPr>
      <w:r>
        <w:rPr>
          <w:rtl/>
        </w:rPr>
        <w:t>كر من گنه جمله جهان گردستم</w:t>
      </w:r>
    </w:p>
    <w:p w:rsidR="00553940" w:rsidRDefault="00553940" w:rsidP="00EB3782">
      <w:pPr>
        <w:pStyle w:val="libPoemCenter"/>
        <w:rPr>
          <w:rtl/>
        </w:rPr>
      </w:pPr>
      <w:r>
        <w:rPr>
          <w:rtl/>
        </w:rPr>
        <w:t>لطف تو اميد است كه گيرد دستم</w:t>
      </w:r>
    </w:p>
    <w:p w:rsidR="00553940" w:rsidRDefault="00553940" w:rsidP="00EB3782">
      <w:pPr>
        <w:pStyle w:val="libPoemCenter"/>
        <w:rPr>
          <w:rtl/>
        </w:rPr>
      </w:pPr>
      <w:r>
        <w:rPr>
          <w:rtl/>
        </w:rPr>
        <w:t>گوئي كه به وقت عجز دستت كيرم</w:t>
      </w:r>
    </w:p>
    <w:p w:rsidR="00553940" w:rsidRDefault="00553940" w:rsidP="00EB3782">
      <w:pPr>
        <w:pStyle w:val="libPoemCenter"/>
        <w:rPr>
          <w:rtl/>
        </w:rPr>
      </w:pPr>
      <w:r>
        <w:rPr>
          <w:rtl/>
        </w:rPr>
        <w:t>عاجزتر از اين مخواه كاكنون هستم</w:t>
      </w:r>
    </w:p>
    <w:p w:rsidR="00553940" w:rsidRDefault="00553940" w:rsidP="00394B37">
      <w:pPr>
        <w:rPr>
          <w:rtl/>
        </w:rPr>
      </w:pPr>
      <w:r>
        <w:rPr>
          <w:rtl/>
        </w:rPr>
        <w:t xml:space="preserve">يعني : </w:t>
      </w:r>
    </w:p>
    <w:p w:rsidR="00553940" w:rsidRPr="009417B7" w:rsidRDefault="00553940" w:rsidP="00553940">
      <w:pPr>
        <w:rPr>
          <w:rtl/>
        </w:rPr>
      </w:pPr>
      <w:r w:rsidRPr="009417B7">
        <w:rPr>
          <w:rtl/>
        </w:rPr>
        <w:t>إن ارتكبت معاصي الدنيا كلّها</w:t>
      </w:r>
    </w:p>
    <w:p w:rsidR="00553940" w:rsidRPr="009417B7" w:rsidRDefault="00553940" w:rsidP="00EB3782">
      <w:pPr>
        <w:pStyle w:val="libPoemCenter"/>
        <w:rPr>
          <w:rtl/>
        </w:rPr>
      </w:pPr>
      <w:r w:rsidRPr="009417B7">
        <w:rPr>
          <w:rtl/>
        </w:rPr>
        <w:t>فرجائي أن يأخذ لطفك يدي</w:t>
      </w:r>
    </w:p>
    <w:p w:rsidR="00553940" w:rsidRPr="009417B7" w:rsidRDefault="00553940" w:rsidP="00EB3782">
      <w:pPr>
        <w:pStyle w:val="libPoemCenter"/>
        <w:rPr>
          <w:rtl/>
        </w:rPr>
      </w:pPr>
      <w:r w:rsidRPr="009417B7">
        <w:rPr>
          <w:rtl/>
        </w:rPr>
        <w:t>فانّك وعدتني باخذ يدي عندما أعجز</w:t>
      </w:r>
    </w:p>
    <w:p w:rsidR="00553940" w:rsidRPr="009417B7" w:rsidRDefault="00553940" w:rsidP="00EB3782">
      <w:pPr>
        <w:pStyle w:val="libPoemCenter"/>
        <w:rPr>
          <w:rtl/>
        </w:rPr>
      </w:pPr>
      <w:r w:rsidRPr="009417B7">
        <w:rPr>
          <w:rtl/>
        </w:rPr>
        <w:t>لا تشأ أن أعجز أكثر من عجزي الحالي</w:t>
      </w:r>
    </w:p>
    <w:p w:rsidR="00553940" w:rsidRPr="00E838B0" w:rsidRDefault="00553940" w:rsidP="00BB7988">
      <w:pPr>
        <w:pStyle w:val="libFootnote0"/>
        <w:rPr>
          <w:rtl/>
        </w:rPr>
      </w:pPr>
      <w:r w:rsidRPr="00F87F89">
        <w:rPr>
          <w:rtl/>
        </w:rPr>
        <w:t>__________________</w:t>
      </w:r>
      <w:r w:rsidRPr="00F87F89">
        <w:cr/>
      </w:r>
      <w:r w:rsidRPr="00E838B0">
        <w:rPr>
          <w:rtl/>
        </w:rPr>
        <w:t>(1) الكشكول : ج 1 ، ص 248 ـ 249.</w:t>
      </w:r>
    </w:p>
    <w:p w:rsidR="00553940" w:rsidRPr="00E838B0" w:rsidRDefault="00553940" w:rsidP="00BB7988">
      <w:pPr>
        <w:pStyle w:val="libFootnote0"/>
        <w:rPr>
          <w:rtl/>
        </w:rPr>
      </w:pPr>
      <w:r w:rsidRPr="00E838B0">
        <w:rPr>
          <w:rtl/>
        </w:rPr>
        <w:t>(2) الكافي : ج 3 ، ص 507.</w:t>
      </w:r>
    </w:p>
    <w:p w:rsidR="00553940" w:rsidRDefault="00553940" w:rsidP="00BB7988">
      <w:pPr>
        <w:pStyle w:val="libFootnote0"/>
        <w:rPr>
          <w:rtl/>
        </w:rPr>
      </w:pPr>
      <w:r w:rsidRPr="00E838B0">
        <w:rPr>
          <w:rtl/>
        </w:rPr>
        <w:t>(3)</w:t>
      </w:r>
      <w:r w:rsidRPr="00AD1A07">
        <w:rPr>
          <w:rtl/>
        </w:rPr>
        <w:t xml:space="preserve"> أقول</w:t>
      </w:r>
      <w:r>
        <w:rPr>
          <w:rtl/>
        </w:rPr>
        <w:t xml:space="preserve"> : </w:t>
      </w:r>
      <w:r w:rsidRPr="00AD1A07">
        <w:rPr>
          <w:rtl/>
        </w:rPr>
        <w:t>روى الصدوق في ثواب الأعمال</w:t>
      </w:r>
      <w:r>
        <w:rPr>
          <w:rtl/>
        </w:rPr>
        <w:t xml:space="preserve"> : </w:t>
      </w:r>
      <w:r w:rsidRPr="00AD1A07">
        <w:rPr>
          <w:rtl/>
        </w:rPr>
        <w:t>ص 281 ـ</w:t>
      </w:r>
      <w:r>
        <w:rPr>
          <w:rFonts w:hint="cs"/>
          <w:rtl/>
        </w:rPr>
        <w:t xml:space="preserve"> </w:t>
      </w:r>
      <w:r w:rsidRPr="00AD1A07">
        <w:rPr>
          <w:rtl/>
        </w:rPr>
        <w:t>282</w:t>
      </w:r>
      <w:r>
        <w:rPr>
          <w:rtl/>
        </w:rPr>
        <w:t xml:space="preserve"> ، </w:t>
      </w:r>
      <w:r w:rsidRPr="00AD1A07">
        <w:rPr>
          <w:rtl/>
        </w:rPr>
        <w:t xml:space="preserve">بالإسناد عن أبي عبدالله </w:t>
      </w:r>
      <w:r w:rsidR="00E556C0" w:rsidRPr="00F47DF7">
        <w:rPr>
          <w:rStyle w:val="libAlaemChar"/>
          <w:rFonts w:hint="cs"/>
          <w:rtl/>
        </w:rPr>
        <w:t>عليه‌السلام</w:t>
      </w:r>
      <w:r>
        <w:rPr>
          <w:rtl/>
        </w:rPr>
        <w:t xml:space="preserve"> : </w:t>
      </w:r>
    </w:p>
    <w:p w:rsidR="00553940" w:rsidRPr="00795110" w:rsidRDefault="00553940" w:rsidP="00BB7988">
      <w:pPr>
        <w:pStyle w:val="libFootnote0"/>
        <w:rPr>
          <w:rtl/>
        </w:rPr>
      </w:pPr>
      <w:r w:rsidRPr="00795110">
        <w:rPr>
          <w:rtl/>
        </w:rPr>
        <w:t>« من مات ولم يحج حجّة الاسلام ولم تمنعه من ذلك حاجة تجحف به أو مرض لا يطيق الحجّ من أجله أو سلطان يمنعه فليمت إن شاء يهودياً وإن شاء نصراياً ».</w:t>
      </w:r>
    </w:p>
    <w:p w:rsidR="00F47DF7" w:rsidRDefault="00F47DF7" w:rsidP="00F47DF7">
      <w:pPr>
        <w:pStyle w:val="libNormal"/>
        <w:rPr>
          <w:rtl/>
        </w:rPr>
      </w:pPr>
      <w:r>
        <w:rPr>
          <w:rtl/>
        </w:rPr>
        <w:br w:type="page"/>
      </w:r>
    </w:p>
    <w:p w:rsidR="00553940" w:rsidRPr="00AA53CC" w:rsidRDefault="00553940" w:rsidP="00553940">
      <w:pPr>
        <w:rPr>
          <w:rtl/>
        </w:rPr>
      </w:pPr>
      <w:bookmarkStart w:id="75" w:name="_Toc263186490"/>
      <w:bookmarkStart w:id="76" w:name="_Toc263221948"/>
      <w:bookmarkStart w:id="77" w:name="_Toc263224730"/>
      <w:bookmarkStart w:id="78" w:name="_Toc263228128"/>
      <w:bookmarkStart w:id="79" w:name="_Toc307126967"/>
      <w:r w:rsidRPr="00AA53CC">
        <w:rPr>
          <w:rtl/>
        </w:rPr>
        <w:lastRenderedPageBreak/>
        <w:t>أحدُ منازِلُ الآخرة المهولة</w:t>
      </w:r>
      <w:bookmarkEnd w:id="75"/>
      <w:bookmarkEnd w:id="76"/>
      <w:bookmarkEnd w:id="77"/>
      <w:bookmarkEnd w:id="78"/>
      <w:bookmarkEnd w:id="79"/>
    </w:p>
    <w:p w:rsidR="00553940" w:rsidRPr="00AA53CC" w:rsidRDefault="00553940" w:rsidP="00370CA6">
      <w:pPr>
        <w:pStyle w:val="libCenterBold1"/>
        <w:rPr>
          <w:rtl/>
        </w:rPr>
      </w:pPr>
      <w:bookmarkStart w:id="80" w:name="_Toc263186491"/>
      <w:bookmarkStart w:id="81" w:name="_Toc263221949"/>
      <w:bookmarkStart w:id="82" w:name="_Toc263228129"/>
      <w:r w:rsidRPr="00AA53CC">
        <w:rPr>
          <w:rtl/>
        </w:rPr>
        <w:t>القَبر</w:t>
      </w:r>
      <w:bookmarkEnd w:id="80"/>
      <w:bookmarkEnd w:id="81"/>
      <w:bookmarkEnd w:id="82"/>
    </w:p>
    <w:p w:rsidR="00F47DF7" w:rsidRDefault="00F47DF7" w:rsidP="00F47DF7">
      <w:pPr>
        <w:pStyle w:val="libNormal"/>
        <w:rPr>
          <w:rtl/>
        </w:rPr>
      </w:pPr>
      <w:r>
        <w:rPr>
          <w:rtl/>
        </w:rPr>
        <w:br w:type="page"/>
      </w:r>
    </w:p>
    <w:p w:rsidR="00F47DF7" w:rsidRDefault="00F47DF7" w:rsidP="00F47DF7">
      <w:pPr>
        <w:pStyle w:val="libNormal"/>
        <w:rPr>
          <w:rtl/>
        </w:rPr>
      </w:pPr>
      <w:bookmarkStart w:id="83" w:name="_Toc263186492"/>
      <w:bookmarkStart w:id="84" w:name="_Toc263221950"/>
      <w:bookmarkStart w:id="85" w:name="_Toc263228130"/>
      <w:r>
        <w:rPr>
          <w:rtl/>
        </w:rPr>
        <w:lastRenderedPageBreak/>
        <w:br w:type="page"/>
      </w:r>
    </w:p>
    <w:p w:rsidR="00553940" w:rsidRPr="00037497" w:rsidRDefault="00553940" w:rsidP="00553940">
      <w:pPr>
        <w:rPr>
          <w:rtl/>
        </w:rPr>
      </w:pPr>
      <w:r w:rsidRPr="00037497">
        <w:rPr>
          <w:rtl/>
        </w:rPr>
        <w:lastRenderedPageBreak/>
        <w:t>أحدُ منازِلُ الآخرة المهولة</w:t>
      </w:r>
      <w:bookmarkEnd w:id="83"/>
      <w:bookmarkEnd w:id="84"/>
      <w:bookmarkEnd w:id="85"/>
    </w:p>
    <w:p w:rsidR="00553940" w:rsidRPr="00037497" w:rsidRDefault="00553940" w:rsidP="00370CA6">
      <w:pPr>
        <w:pStyle w:val="libCenterBold1"/>
        <w:rPr>
          <w:rtl/>
        </w:rPr>
      </w:pPr>
      <w:bookmarkStart w:id="86" w:name="_Toc263186493"/>
      <w:bookmarkStart w:id="87" w:name="_Toc263221951"/>
      <w:bookmarkStart w:id="88" w:name="_Toc263224733"/>
      <w:bookmarkStart w:id="89" w:name="_Toc263228131"/>
      <w:r w:rsidRPr="00037497">
        <w:rPr>
          <w:rtl/>
        </w:rPr>
        <w:t>القَبر</w:t>
      </w:r>
      <w:bookmarkEnd w:id="86"/>
      <w:bookmarkEnd w:id="87"/>
      <w:bookmarkEnd w:id="88"/>
      <w:bookmarkEnd w:id="89"/>
    </w:p>
    <w:p w:rsidR="00553940" w:rsidRDefault="00553940" w:rsidP="00394B37">
      <w:pPr>
        <w:rPr>
          <w:rtl/>
        </w:rPr>
      </w:pPr>
      <w:r>
        <w:rPr>
          <w:rtl/>
        </w:rPr>
        <w:t>فانّه في كل يوم يقول : أنا بيت الغربة ، أنا بيت الوحشة ، أنا بيت الدود</w:t>
      </w:r>
      <w:r>
        <w:rPr>
          <w:rFonts w:hint="cs"/>
          <w:rtl/>
        </w:rPr>
        <w:t xml:space="preserve"> </w:t>
      </w:r>
      <w:r w:rsidRPr="00EB3782">
        <w:rPr>
          <w:rStyle w:val="libFootnotenumChar"/>
          <w:rtl/>
        </w:rPr>
        <w:t>(1)</w:t>
      </w:r>
      <w:r>
        <w:rPr>
          <w:rtl/>
        </w:rPr>
        <w:t>.</w:t>
      </w:r>
    </w:p>
    <w:p w:rsidR="00553940" w:rsidRDefault="00553940" w:rsidP="00394B37">
      <w:pPr>
        <w:rPr>
          <w:rtl/>
        </w:rPr>
      </w:pPr>
      <w:r>
        <w:rPr>
          <w:rtl/>
        </w:rPr>
        <w:t xml:space="preserve">ولهذا المنزل عقبات صعبة جداً ، ومنازل ضيقة ومهولة ، ونحن نشير هنا </w:t>
      </w:r>
    </w:p>
    <w:p w:rsidR="00553940" w:rsidRPr="00FA69AC" w:rsidRDefault="00553940" w:rsidP="00BB7988">
      <w:pPr>
        <w:pStyle w:val="libFootnote0"/>
        <w:rPr>
          <w:rtl/>
        </w:rPr>
      </w:pPr>
      <w:r w:rsidRPr="00E177CA">
        <w:rPr>
          <w:rtl/>
        </w:rPr>
        <w:t>__________________</w:t>
      </w:r>
      <w:r w:rsidRPr="00E177CA">
        <w:rPr>
          <w:rtl/>
        </w:rPr>
        <w:cr/>
      </w:r>
      <w:r w:rsidRPr="00067FD2">
        <w:rPr>
          <w:rtl/>
        </w:rPr>
        <w:t>(1)</w:t>
      </w:r>
      <w:r w:rsidRPr="00FA69AC">
        <w:rPr>
          <w:rtl/>
        </w:rPr>
        <w:t xml:space="preserve"> روى الكليني في الكافي</w:t>
      </w:r>
      <w:r>
        <w:rPr>
          <w:rtl/>
        </w:rPr>
        <w:t xml:space="preserve"> : </w:t>
      </w:r>
      <w:r w:rsidRPr="00FA69AC">
        <w:rPr>
          <w:rtl/>
        </w:rPr>
        <w:t>ج 3</w:t>
      </w:r>
      <w:r>
        <w:rPr>
          <w:rtl/>
        </w:rPr>
        <w:t xml:space="preserve"> ، </w:t>
      </w:r>
      <w:r w:rsidRPr="00FA69AC">
        <w:rPr>
          <w:rtl/>
        </w:rPr>
        <w:t xml:space="preserve">ص 242 بالإسناد عن أبي عبدالله الصادق </w:t>
      </w:r>
      <w:r w:rsidR="00E556C0" w:rsidRPr="00F47DF7">
        <w:rPr>
          <w:rStyle w:val="libAlaemChar"/>
          <w:rFonts w:hint="cs"/>
          <w:rtl/>
        </w:rPr>
        <w:t>عليه‌السلام</w:t>
      </w:r>
      <w:r w:rsidRPr="00FA69AC">
        <w:rPr>
          <w:rtl/>
        </w:rPr>
        <w:t xml:space="preserve"> قال</w:t>
      </w:r>
      <w:r>
        <w:rPr>
          <w:rtl/>
        </w:rPr>
        <w:t xml:space="preserve"> : « </w:t>
      </w:r>
      <w:r w:rsidRPr="00FA69AC">
        <w:rPr>
          <w:rtl/>
        </w:rPr>
        <w:t>انّ للقبر كلاماً في كل يوم يقول</w:t>
      </w:r>
      <w:r>
        <w:rPr>
          <w:rtl/>
        </w:rPr>
        <w:t xml:space="preserve"> : </w:t>
      </w:r>
      <w:r w:rsidRPr="00FA69AC">
        <w:rPr>
          <w:rtl/>
        </w:rPr>
        <w:t>أنا بيت الغربة</w:t>
      </w:r>
      <w:r>
        <w:rPr>
          <w:rtl/>
        </w:rPr>
        <w:t xml:space="preserve"> ، </w:t>
      </w:r>
      <w:r w:rsidRPr="00FA69AC">
        <w:rPr>
          <w:rtl/>
        </w:rPr>
        <w:t>أنا بيت الوحشة</w:t>
      </w:r>
      <w:r>
        <w:rPr>
          <w:rtl/>
        </w:rPr>
        <w:t xml:space="preserve"> ، </w:t>
      </w:r>
      <w:r w:rsidRPr="00FA69AC">
        <w:rPr>
          <w:rtl/>
        </w:rPr>
        <w:t>أنا بيت الدود</w:t>
      </w:r>
      <w:r>
        <w:rPr>
          <w:rtl/>
        </w:rPr>
        <w:t xml:space="preserve"> ، </w:t>
      </w:r>
      <w:r w:rsidRPr="00FA69AC">
        <w:rPr>
          <w:rtl/>
        </w:rPr>
        <w:t>أنا القبر</w:t>
      </w:r>
      <w:r>
        <w:rPr>
          <w:rtl/>
        </w:rPr>
        <w:t xml:space="preserve"> ، </w:t>
      </w:r>
      <w:r w:rsidRPr="00FA69AC">
        <w:rPr>
          <w:rtl/>
        </w:rPr>
        <w:t>أنا روضة من رياض الجنة أو حفرة من حفر النيران</w:t>
      </w:r>
      <w:r>
        <w:rPr>
          <w:rtl/>
        </w:rPr>
        <w:t xml:space="preserve"> ».</w:t>
      </w:r>
    </w:p>
    <w:p w:rsidR="00553940" w:rsidRPr="00C8582E" w:rsidRDefault="00553940" w:rsidP="00BB7988">
      <w:pPr>
        <w:pStyle w:val="libFootnote0"/>
        <w:rPr>
          <w:rtl/>
        </w:rPr>
      </w:pPr>
      <w:r w:rsidRPr="00C8582E">
        <w:rPr>
          <w:rtl/>
        </w:rPr>
        <w:t xml:space="preserve">وروى أيضاً في ج 3 ، ص 241 ، بالإسناد عنه </w:t>
      </w:r>
      <w:r>
        <w:rPr>
          <w:rFonts w:hint="cs"/>
          <w:rtl/>
        </w:rPr>
        <w:t>عليه السلام</w:t>
      </w:r>
      <w:r w:rsidRPr="00C8582E">
        <w:rPr>
          <w:rtl/>
        </w:rPr>
        <w:t xml:space="preserve"> قال : « ما من موضع قبر إلاّ وهو ينطق كل يوم ثلاث مرّات : أنا بيت التراب ، أنا بيت البلاء ، أنا بيت الدود.</w:t>
      </w:r>
    </w:p>
    <w:p w:rsidR="00553940" w:rsidRPr="00B7491C" w:rsidRDefault="00553940" w:rsidP="00BB7988">
      <w:pPr>
        <w:pStyle w:val="libFootnote0"/>
        <w:rPr>
          <w:rtl/>
        </w:rPr>
      </w:pPr>
      <w:r w:rsidRPr="00B7491C">
        <w:rPr>
          <w:rtl/>
        </w:rPr>
        <w:t xml:space="preserve">قال : فاذا دخله عبدٌ مؤمنٌ قال : مرحباً وأهلاً ، أما والله لقد كنت أحبّك وأنت تمشي على ظهري ، فكيف اذا دخلت بطني ، فسترى ذلك. </w:t>
      </w:r>
    </w:p>
    <w:p w:rsidR="00553940" w:rsidRPr="00B7491C" w:rsidRDefault="00553940" w:rsidP="00BB7988">
      <w:pPr>
        <w:pStyle w:val="libFootnote0"/>
        <w:rPr>
          <w:rtl/>
        </w:rPr>
      </w:pPr>
      <w:r w:rsidRPr="00B7491C">
        <w:rPr>
          <w:rtl/>
        </w:rPr>
        <w:t xml:space="preserve">قال : فيفسح له مدّ البصر ، ويفتح له باب يرى مقعدة من الجنّة. </w:t>
      </w:r>
    </w:p>
    <w:p w:rsidR="00553940" w:rsidRPr="00B7491C" w:rsidRDefault="00553940" w:rsidP="00BB7988">
      <w:pPr>
        <w:pStyle w:val="libFootnote0"/>
        <w:rPr>
          <w:rtl/>
        </w:rPr>
      </w:pPr>
      <w:r w:rsidRPr="00B7491C">
        <w:rPr>
          <w:rtl/>
        </w:rPr>
        <w:t>قال : ويخرج من ذلك رجل لم تر عيناه شيئاً قط أحسن منه فيقول : يا عبدالله ما رأيت شيئاً قط أحسن منك.</w:t>
      </w:r>
    </w:p>
    <w:p w:rsidR="00553940" w:rsidRPr="00B7491C" w:rsidRDefault="00553940" w:rsidP="00BB7988">
      <w:pPr>
        <w:pStyle w:val="libFootnote0"/>
        <w:rPr>
          <w:rtl/>
        </w:rPr>
      </w:pPr>
      <w:r w:rsidRPr="00B7491C">
        <w:rPr>
          <w:rtl/>
        </w:rPr>
        <w:t xml:space="preserve">فيقول : أنا رأيك الحسن الذي كنت عليه ، وعملك الصالح الذي كنت تعمله. </w:t>
      </w:r>
    </w:p>
    <w:p w:rsidR="00553940" w:rsidRPr="00B7491C" w:rsidRDefault="00553940" w:rsidP="00BB7988">
      <w:pPr>
        <w:pStyle w:val="libFootnote0"/>
        <w:rPr>
          <w:rtl/>
        </w:rPr>
      </w:pPr>
      <w:r w:rsidRPr="00B7491C">
        <w:rPr>
          <w:rtl/>
        </w:rPr>
        <w:t>قال : ثمّ تؤخذ روحه ، فتوضع في الجنّة حيث رأى منزله ، ثمّ يقال له : نَم قرير العين ، فلا يزال نفحة من باب الجنّة تصيب جسده يجد لذتها وطيبها حتّى يبعث.</w:t>
      </w:r>
    </w:p>
    <w:p w:rsidR="00553940" w:rsidRPr="00B7491C" w:rsidRDefault="00553940" w:rsidP="00BB7988">
      <w:pPr>
        <w:pStyle w:val="libFootnote0"/>
        <w:rPr>
          <w:rtl/>
        </w:rPr>
      </w:pPr>
      <w:r w:rsidRPr="00B7491C">
        <w:rPr>
          <w:rtl/>
        </w:rPr>
        <w:t xml:space="preserve">قال : وإذا دخل الكافر ، قال : لا مرحباً بك ، ولا أهلاً ، اما والله لقد كنت ابغضك وأنت تمشي على ظهري ، فكيف اذا دخلت بطني سترى ذلك. </w:t>
      </w:r>
    </w:p>
    <w:p w:rsidR="00553940" w:rsidRPr="00B7491C" w:rsidRDefault="00553940" w:rsidP="00BB7988">
      <w:pPr>
        <w:pStyle w:val="libFootnote0"/>
        <w:rPr>
          <w:rtl/>
        </w:rPr>
      </w:pPr>
      <w:r w:rsidRPr="00B7491C">
        <w:rPr>
          <w:rtl/>
        </w:rPr>
        <w:t>قال : فتضمَّ عليه ، فتجعله رميماً ، ويعاد كما كان ، ويفتح له باب الى النار فيرى مقعدة من النار</w:t>
      </w:r>
      <w:r>
        <w:rPr>
          <w:rtl/>
        </w:rPr>
        <w:t xml:space="preserve"> ..</w:t>
      </w:r>
      <w:r w:rsidRPr="00B7491C">
        <w:rPr>
          <w:rtl/>
        </w:rPr>
        <w:t xml:space="preserve">. الحديث ». </w:t>
      </w:r>
    </w:p>
    <w:p w:rsidR="00F47DF7" w:rsidRDefault="00F47DF7" w:rsidP="00F47DF7">
      <w:pPr>
        <w:pStyle w:val="libNormal"/>
        <w:rPr>
          <w:rtl/>
        </w:rPr>
      </w:pPr>
      <w:r>
        <w:rPr>
          <w:rtl/>
        </w:rPr>
        <w:br w:type="page"/>
      </w:r>
    </w:p>
    <w:p w:rsidR="00553940" w:rsidRDefault="00553940" w:rsidP="00394B37">
      <w:pPr>
        <w:pStyle w:val="libNormal0"/>
        <w:rPr>
          <w:rtl/>
        </w:rPr>
      </w:pPr>
      <w:bookmarkStart w:id="90" w:name="_Toc263143862"/>
      <w:bookmarkStart w:id="91" w:name="_Toc263186494"/>
      <w:bookmarkStart w:id="92" w:name="_Toc263221952"/>
      <w:bookmarkStart w:id="93" w:name="_Toc263224734"/>
      <w:bookmarkStart w:id="94" w:name="_Toc263228132"/>
      <w:bookmarkStart w:id="95" w:name="_Toc307126968"/>
      <w:r w:rsidRPr="00155F6D">
        <w:rPr>
          <w:rtl/>
        </w:rPr>
        <w:lastRenderedPageBreak/>
        <w:t>ا</w:t>
      </w:r>
      <w:bookmarkEnd w:id="90"/>
      <w:bookmarkEnd w:id="91"/>
      <w:bookmarkEnd w:id="92"/>
      <w:bookmarkEnd w:id="93"/>
      <w:bookmarkEnd w:id="94"/>
      <w:bookmarkEnd w:id="95"/>
      <w:r>
        <w:rPr>
          <w:rtl/>
        </w:rPr>
        <w:t xml:space="preserve">لى عدّة عقبات منها : </w:t>
      </w:r>
    </w:p>
    <w:p w:rsidR="00553940" w:rsidRPr="00E177CA" w:rsidRDefault="00553940" w:rsidP="00553940">
      <w:pPr>
        <w:pStyle w:val="Heading2Center"/>
        <w:rPr>
          <w:rtl/>
        </w:rPr>
      </w:pPr>
      <w:bookmarkStart w:id="96" w:name="_Toc263186495"/>
      <w:bookmarkStart w:id="97" w:name="_Toc263221953"/>
      <w:bookmarkStart w:id="98" w:name="_Toc263228133"/>
      <w:bookmarkStart w:id="99" w:name="_Toc307126969"/>
      <w:bookmarkStart w:id="100" w:name="_Toc393617599"/>
      <w:r w:rsidRPr="00E177CA">
        <w:rPr>
          <w:rtl/>
        </w:rPr>
        <w:t>العَقَبَةُ الأُولى</w:t>
      </w:r>
      <w:bookmarkEnd w:id="96"/>
      <w:bookmarkEnd w:id="97"/>
      <w:bookmarkEnd w:id="98"/>
      <w:bookmarkEnd w:id="99"/>
      <w:bookmarkEnd w:id="100"/>
    </w:p>
    <w:p w:rsidR="00553940" w:rsidRPr="00E177CA" w:rsidRDefault="00553940" w:rsidP="00370CA6">
      <w:pPr>
        <w:pStyle w:val="libCenterBold1"/>
        <w:rPr>
          <w:rtl/>
        </w:rPr>
      </w:pPr>
      <w:bookmarkStart w:id="101" w:name="_Toc263186496"/>
      <w:r w:rsidRPr="00E177CA">
        <w:rPr>
          <w:rtl/>
        </w:rPr>
        <w:t>وحشةُ القبر</w:t>
      </w:r>
      <w:bookmarkEnd w:id="101"/>
    </w:p>
    <w:p w:rsidR="00553940" w:rsidRDefault="00553940" w:rsidP="00394B37">
      <w:pPr>
        <w:rPr>
          <w:rtl/>
        </w:rPr>
      </w:pPr>
      <w:r>
        <w:rPr>
          <w:rtl/>
        </w:rPr>
        <w:t>* في كتاب (</w:t>
      </w:r>
      <w:r>
        <w:rPr>
          <w:rFonts w:hint="cs"/>
          <w:rtl/>
        </w:rPr>
        <w:t xml:space="preserve"> </w:t>
      </w:r>
      <w:r>
        <w:rPr>
          <w:rtl/>
        </w:rPr>
        <w:t>من لا يحضره الفقيه</w:t>
      </w:r>
      <w:r>
        <w:rPr>
          <w:rFonts w:hint="cs"/>
          <w:rtl/>
        </w:rPr>
        <w:t xml:space="preserve"> </w:t>
      </w:r>
      <w:r>
        <w:rPr>
          <w:rtl/>
        </w:rPr>
        <w:t xml:space="preserve">) : </w:t>
      </w:r>
    </w:p>
    <w:p w:rsidR="00553940" w:rsidRDefault="00553940" w:rsidP="00394B37">
      <w:pPr>
        <w:rPr>
          <w:rtl/>
        </w:rPr>
      </w:pPr>
      <w:r>
        <w:rPr>
          <w:rtl/>
        </w:rPr>
        <w:t>(</w:t>
      </w:r>
      <w:r>
        <w:rPr>
          <w:rFonts w:hint="cs"/>
          <w:rtl/>
        </w:rPr>
        <w:t xml:space="preserve"> </w:t>
      </w:r>
      <w:r>
        <w:rPr>
          <w:rtl/>
        </w:rPr>
        <w:t>وإذا حمل الميت الى قبره فلا يفاجأ به القبر لأنّ للقبر أهوالاً عظيمة. ويتعوذ حامله الله مِن هول المطلع. ويضعه قرب شفير القبر. ويصبر عليه هنيئة ثمّ يقدّمه قليلاً ويصبر عليه هنيئة ليأخذ اهبته ، ثمّ يقدمه الى شفير القبر</w:t>
      </w:r>
      <w:r>
        <w:rPr>
          <w:rFonts w:hint="cs"/>
          <w:rtl/>
        </w:rPr>
        <w:t xml:space="preserve"> </w:t>
      </w:r>
      <w:r>
        <w:rPr>
          <w:rtl/>
        </w:rPr>
        <w:t>)</w:t>
      </w:r>
      <w:r>
        <w:rPr>
          <w:rFonts w:hint="cs"/>
          <w:rtl/>
        </w:rPr>
        <w:t xml:space="preserve"> </w:t>
      </w:r>
      <w:r w:rsidRPr="00EB3782">
        <w:rPr>
          <w:rStyle w:val="libFootnotenumChar"/>
          <w:rtl/>
        </w:rPr>
        <w:t>(1)</w:t>
      </w:r>
      <w:r>
        <w:rPr>
          <w:rtl/>
        </w:rPr>
        <w:t>.</w:t>
      </w:r>
    </w:p>
    <w:p w:rsidR="00553940" w:rsidRDefault="00553940" w:rsidP="00394B37">
      <w:pPr>
        <w:rPr>
          <w:rtl/>
        </w:rPr>
      </w:pPr>
      <w:r>
        <w:rPr>
          <w:rtl/>
        </w:rPr>
        <w:t xml:space="preserve">وقال المجلسي الأول في شرح هذا الحديث : </w:t>
      </w:r>
    </w:p>
    <w:p w:rsidR="00553940" w:rsidRDefault="00553940" w:rsidP="00394B37">
      <w:pPr>
        <w:rPr>
          <w:rtl/>
        </w:rPr>
      </w:pPr>
      <w:r>
        <w:rPr>
          <w:rtl/>
        </w:rPr>
        <w:t>(</w:t>
      </w:r>
      <w:r>
        <w:rPr>
          <w:rFonts w:hint="cs"/>
          <w:rtl/>
        </w:rPr>
        <w:t xml:space="preserve"> </w:t>
      </w:r>
      <w:r>
        <w:rPr>
          <w:rtl/>
        </w:rPr>
        <w:t xml:space="preserve">ولو انّ الروح قد فارقت البدن ، وانّ الروح الحيوانية قد ماتت ، أما النفس الناطقة فحية. وانّ تعلقها بالبدن يزول على نحو الكلية. وانّ الخوف مِن ضغطة القبر وسؤال منكر ونكير ورومان « فتان القبور » ، والخوف من عذاب البرزخ موجود ليكن عبرة للآخرين ليفكروا انّ ذلك واقع بهم في المستقبل. </w:t>
      </w:r>
    </w:p>
    <w:p w:rsidR="00553940" w:rsidRDefault="00553940" w:rsidP="00394B37">
      <w:pPr>
        <w:rPr>
          <w:rtl/>
        </w:rPr>
      </w:pPr>
      <w:r>
        <w:rPr>
          <w:rtl/>
        </w:rPr>
        <w:t>وفي حديث حسن</w:t>
      </w:r>
      <w:r>
        <w:rPr>
          <w:rFonts w:hint="cs"/>
          <w:rtl/>
        </w:rPr>
        <w:t xml:space="preserve"> </w:t>
      </w:r>
      <w:r w:rsidRPr="00EB3782">
        <w:rPr>
          <w:rStyle w:val="libFootnotenumChar"/>
          <w:rtl/>
        </w:rPr>
        <w:t>(2)</w:t>
      </w:r>
      <w:r>
        <w:rPr>
          <w:rtl/>
        </w:rPr>
        <w:t xml:space="preserve"> عن يونس قال : حديث سمعته عن أبي الحسن موسى </w:t>
      </w:r>
      <w:r w:rsidR="00E556C0" w:rsidRPr="00E556C0">
        <w:rPr>
          <w:rStyle w:val="libAlaemChar"/>
          <w:rFonts w:hint="cs"/>
          <w:rtl/>
        </w:rPr>
        <w:t>عليه‌السلام</w:t>
      </w:r>
      <w:r>
        <w:rPr>
          <w:rtl/>
        </w:rPr>
        <w:t xml:space="preserve"> ما ذكرته وأنا في بيت إلاّ ضاق عليّ. يقول : اذا أتيت بالميت الى شفير قبره فامهله ساعة ، فانّه يأخذ أهبته للسؤال</w:t>
      </w:r>
      <w:r>
        <w:rPr>
          <w:rFonts w:hint="cs"/>
          <w:rtl/>
        </w:rPr>
        <w:t xml:space="preserve"> </w:t>
      </w:r>
      <w:r w:rsidRPr="00EB3782">
        <w:rPr>
          <w:rStyle w:val="libFootnotenumChar"/>
          <w:rtl/>
        </w:rPr>
        <w:t>(3</w:t>
      </w:r>
      <w:r w:rsidRPr="00EB3782">
        <w:rPr>
          <w:rStyle w:val="libFootnotenumChar"/>
          <w:rFonts w:hint="cs"/>
          <w:rtl/>
        </w:rPr>
        <w:t>)</w:t>
      </w:r>
      <w:r w:rsidRPr="009D399B">
        <w:rPr>
          <w:rFonts w:hint="cs"/>
          <w:rtl/>
        </w:rPr>
        <w:t>.</w:t>
      </w:r>
    </w:p>
    <w:p w:rsidR="00553940" w:rsidRDefault="00553940" w:rsidP="00394B37">
      <w:pPr>
        <w:rPr>
          <w:rtl/>
        </w:rPr>
      </w:pPr>
      <w:r>
        <w:rPr>
          <w:rtl/>
        </w:rPr>
        <w:t xml:space="preserve">وروي عن البراء بن عازب ـ أحد الصحابة المعروفين قال : </w:t>
      </w:r>
    </w:p>
    <w:p w:rsidR="00553940" w:rsidRDefault="00553940" w:rsidP="00394B37">
      <w:pPr>
        <w:rPr>
          <w:rtl/>
        </w:rPr>
      </w:pPr>
      <w:r>
        <w:rPr>
          <w:rtl/>
        </w:rPr>
        <w:t xml:space="preserve">بينما نحن مع رسول الله </w:t>
      </w:r>
      <w:r w:rsidR="000F59A9" w:rsidRPr="000F59A9">
        <w:rPr>
          <w:rStyle w:val="libAlaemChar"/>
          <w:rFonts w:hint="cs"/>
          <w:rtl/>
        </w:rPr>
        <w:t>صلى‌الله‌عليه‌وآله‌وسلم</w:t>
      </w:r>
      <w:r>
        <w:rPr>
          <w:rtl/>
        </w:rPr>
        <w:t xml:space="preserve"> اذا بَصَرَ بجماعة فقال : علامَ اجتمع عليه هؤلاء؟ </w:t>
      </w:r>
    </w:p>
    <w:p w:rsidR="00553940" w:rsidRPr="00953AC2" w:rsidRDefault="00553940" w:rsidP="00BB7988">
      <w:pPr>
        <w:pStyle w:val="libFootnote0"/>
        <w:rPr>
          <w:rtl/>
        </w:rPr>
      </w:pPr>
      <w:r w:rsidRPr="004F1F38">
        <w:rPr>
          <w:rtl/>
        </w:rPr>
        <w:t>__________________</w:t>
      </w:r>
      <w:r w:rsidRPr="004F1F38">
        <w:rPr>
          <w:rtl/>
        </w:rPr>
        <w:cr/>
      </w:r>
      <w:r w:rsidRPr="00215B5B">
        <w:rPr>
          <w:rtl/>
        </w:rPr>
        <w:t>(1)</w:t>
      </w:r>
      <w:r w:rsidRPr="00953AC2">
        <w:rPr>
          <w:rtl/>
        </w:rPr>
        <w:t xml:space="preserve"> مَن لا يحضره الفقيه للشيخ الصدوق</w:t>
      </w:r>
      <w:r>
        <w:rPr>
          <w:rtl/>
        </w:rPr>
        <w:t xml:space="preserve"> : </w:t>
      </w:r>
      <w:r w:rsidRPr="00953AC2">
        <w:rPr>
          <w:rtl/>
        </w:rPr>
        <w:t>ج 1</w:t>
      </w:r>
      <w:r>
        <w:rPr>
          <w:rtl/>
        </w:rPr>
        <w:t xml:space="preserve"> ، </w:t>
      </w:r>
      <w:r w:rsidRPr="00953AC2">
        <w:rPr>
          <w:rtl/>
        </w:rPr>
        <w:t>ص 170.</w:t>
      </w:r>
    </w:p>
    <w:p w:rsidR="00553940" w:rsidRPr="00953AC2" w:rsidRDefault="00553940" w:rsidP="00BB7988">
      <w:pPr>
        <w:pStyle w:val="libFootnote0"/>
        <w:rPr>
          <w:rtl/>
        </w:rPr>
      </w:pPr>
      <w:r w:rsidRPr="00215B5B">
        <w:rPr>
          <w:rtl/>
        </w:rPr>
        <w:t>(2)</w:t>
      </w:r>
      <w:r w:rsidRPr="00953AC2">
        <w:rPr>
          <w:rtl/>
        </w:rPr>
        <w:t xml:space="preserve"> أي ان سند الحديث حسن.</w:t>
      </w:r>
    </w:p>
    <w:p w:rsidR="00553940" w:rsidRPr="00953AC2" w:rsidRDefault="00553940" w:rsidP="00BB7988">
      <w:pPr>
        <w:pStyle w:val="libFootnote0"/>
        <w:rPr>
          <w:rtl/>
        </w:rPr>
      </w:pPr>
      <w:r w:rsidRPr="00215B5B">
        <w:rPr>
          <w:rtl/>
        </w:rPr>
        <w:t>(3)</w:t>
      </w:r>
      <w:r w:rsidRPr="00953AC2">
        <w:rPr>
          <w:rtl/>
        </w:rPr>
        <w:t xml:space="preserve"> لم نجده في الشرح العربي المطبوع باسم (</w:t>
      </w:r>
      <w:r>
        <w:rPr>
          <w:rFonts w:hint="cs"/>
          <w:rtl/>
        </w:rPr>
        <w:t xml:space="preserve"> </w:t>
      </w:r>
      <w:r w:rsidRPr="00953AC2">
        <w:rPr>
          <w:rtl/>
        </w:rPr>
        <w:t>روضة المتقين في شرح من لا يحضره الفقيه</w:t>
      </w:r>
      <w:r>
        <w:rPr>
          <w:rFonts w:hint="cs"/>
          <w:rtl/>
        </w:rPr>
        <w:t xml:space="preserve"> </w:t>
      </w:r>
      <w:r w:rsidRPr="00953AC2">
        <w:rPr>
          <w:rtl/>
        </w:rPr>
        <w:t>) ولعله في الشرح الفارسي فان المجلسي الأول شرحان على الفقيه.</w:t>
      </w:r>
    </w:p>
    <w:p w:rsidR="00553940" w:rsidRPr="003E2AC4" w:rsidRDefault="00553940" w:rsidP="00BB7988">
      <w:pPr>
        <w:pStyle w:val="libFootnote0"/>
        <w:rPr>
          <w:rtl/>
        </w:rPr>
      </w:pPr>
      <w:r w:rsidRPr="003E2AC4">
        <w:rPr>
          <w:rtl/>
        </w:rPr>
        <w:t>وأما الرواية فموجودة في الشرح العربي ونقلناها منه : روضة المتقين : ج 1 ، ص 450.</w:t>
      </w:r>
    </w:p>
    <w:p w:rsidR="00553940" w:rsidRPr="003E2AC4" w:rsidRDefault="00553940" w:rsidP="00BB7988">
      <w:pPr>
        <w:pStyle w:val="libFootnote0"/>
        <w:rPr>
          <w:rtl/>
        </w:rPr>
      </w:pPr>
      <w:r w:rsidRPr="003E2AC4">
        <w:rPr>
          <w:rtl/>
        </w:rPr>
        <w:t>وقد رواها الكليني في الكافي : ج 3 ، ص 191 ، كتاب الجنائز ـ باب (</w:t>
      </w:r>
      <w:r w:rsidRPr="003E2AC4">
        <w:rPr>
          <w:rFonts w:hint="cs"/>
          <w:rtl/>
        </w:rPr>
        <w:t xml:space="preserve"> </w:t>
      </w:r>
      <w:r w:rsidRPr="003E2AC4">
        <w:rPr>
          <w:rtl/>
        </w:rPr>
        <w:t>في وضع الجنازة دون القبر</w:t>
      </w:r>
      <w:r w:rsidRPr="003E2AC4">
        <w:rPr>
          <w:rFonts w:hint="cs"/>
          <w:rtl/>
        </w:rPr>
        <w:t xml:space="preserve"> </w:t>
      </w:r>
      <w:r w:rsidRPr="003E2AC4">
        <w:rPr>
          <w:rtl/>
        </w:rPr>
        <w:t xml:space="preserve">) ـ ح 2. </w:t>
      </w:r>
    </w:p>
    <w:p w:rsidR="00F47DF7" w:rsidRDefault="00F47DF7" w:rsidP="00F47DF7">
      <w:pPr>
        <w:pStyle w:val="libNormal"/>
        <w:rPr>
          <w:rtl/>
        </w:rPr>
      </w:pPr>
      <w:r>
        <w:rPr>
          <w:rtl/>
        </w:rPr>
        <w:br w:type="page"/>
      </w:r>
    </w:p>
    <w:p w:rsidR="00553940" w:rsidRDefault="00553940" w:rsidP="00394B37">
      <w:pPr>
        <w:rPr>
          <w:rtl/>
        </w:rPr>
      </w:pPr>
      <w:r>
        <w:rPr>
          <w:rtl/>
        </w:rPr>
        <w:lastRenderedPageBreak/>
        <w:t>قيل : على قبر يحفرونه.</w:t>
      </w:r>
    </w:p>
    <w:p w:rsidR="00553940" w:rsidRDefault="00553940" w:rsidP="00394B37">
      <w:pPr>
        <w:rPr>
          <w:rtl/>
        </w:rPr>
      </w:pPr>
      <w:r>
        <w:rPr>
          <w:rtl/>
        </w:rPr>
        <w:t xml:space="preserve">قال : ففزع رسول الله </w:t>
      </w:r>
      <w:r w:rsidR="000F59A9" w:rsidRPr="000F59A9">
        <w:rPr>
          <w:rStyle w:val="libAlaemChar"/>
          <w:rFonts w:hint="cs"/>
          <w:rtl/>
        </w:rPr>
        <w:t>صلى‌الله‌عليه‌وآله‌وسلم</w:t>
      </w:r>
      <w:r>
        <w:rPr>
          <w:rtl/>
        </w:rPr>
        <w:t xml:space="preserve"> ، فبدر بين يدي أصحابه مسرعاً حتّى انتهى الى القبر فجثا عليه.</w:t>
      </w:r>
    </w:p>
    <w:p w:rsidR="00553940" w:rsidRDefault="00553940" w:rsidP="00394B37">
      <w:pPr>
        <w:rPr>
          <w:rtl/>
        </w:rPr>
      </w:pPr>
      <w:r>
        <w:rPr>
          <w:rtl/>
        </w:rPr>
        <w:t>قال : فاستقبلته من بين يديه لانظر ما يصنع. فبكى حتّى بلَّ الثَّرى من دموعه ، ثمّ اقبل علينا ، قال : أي اخواني لمثل اليوم اعدوا</w:t>
      </w:r>
      <w:r>
        <w:rPr>
          <w:rFonts w:hint="cs"/>
          <w:rtl/>
        </w:rPr>
        <w:t xml:space="preserve"> </w:t>
      </w:r>
      <w:r w:rsidRPr="00EB3782">
        <w:rPr>
          <w:rStyle w:val="libFootnotenumChar"/>
          <w:rtl/>
        </w:rPr>
        <w:t>(1)</w:t>
      </w:r>
      <w:r>
        <w:rPr>
          <w:rtl/>
        </w:rPr>
        <w:t xml:space="preserve">. </w:t>
      </w:r>
    </w:p>
    <w:p w:rsidR="00553940" w:rsidRPr="00953AC2" w:rsidRDefault="00553940" w:rsidP="00BB7988">
      <w:pPr>
        <w:pStyle w:val="libFootnote0"/>
        <w:rPr>
          <w:rtl/>
        </w:rPr>
      </w:pPr>
      <w:r w:rsidRPr="005762F6">
        <w:rPr>
          <w:rtl/>
        </w:rPr>
        <w:t>__________________</w:t>
      </w:r>
      <w:r w:rsidRPr="005762F6">
        <w:rPr>
          <w:rtl/>
        </w:rPr>
        <w:cr/>
      </w:r>
      <w:r w:rsidRPr="00EA7A3E">
        <w:rPr>
          <w:rtl/>
        </w:rPr>
        <w:t>(1)</w:t>
      </w:r>
      <w:r w:rsidRPr="00953AC2">
        <w:rPr>
          <w:rtl/>
        </w:rPr>
        <w:t xml:space="preserve"> مسند أحمد بن حنبل</w:t>
      </w:r>
      <w:r>
        <w:rPr>
          <w:rtl/>
        </w:rPr>
        <w:t xml:space="preserve"> : </w:t>
      </w:r>
      <w:r w:rsidRPr="00953AC2">
        <w:rPr>
          <w:rtl/>
        </w:rPr>
        <w:t>ج 4</w:t>
      </w:r>
      <w:r>
        <w:rPr>
          <w:rtl/>
        </w:rPr>
        <w:t xml:space="preserve"> ، </w:t>
      </w:r>
      <w:r w:rsidRPr="00953AC2">
        <w:rPr>
          <w:rtl/>
        </w:rPr>
        <w:t>ص 294 وروى الشهيد في</w:t>
      </w:r>
      <w:r>
        <w:rPr>
          <w:rtl/>
        </w:rPr>
        <w:t xml:space="preserve"> : </w:t>
      </w:r>
      <w:r w:rsidRPr="00953AC2">
        <w:rPr>
          <w:rtl/>
        </w:rPr>
        <w:t>مسكن الفؤاد</w:t>
      </w:r>
      <w:r>
        <w:rPr>
          <w:rtl/>
        </w:rPr>
        <w:t xml:space="preserve"> ، </w:t>
      </w:r>
      <w:r w:rsidRPr="00953AC2">
        <w:rPr>
          <w:rtl/>
        </w:rPr>
        <w:t>ص 107</w:t>
      </w:r>
      <w:r>
        <w:rPr>
          <w:rtl/>
        </w:rPr>
        <w:t xml:space="preserve"> ، </w:t>
      </w:r>
      <w:r w:rsidRPr="00953AC2">
        <w:rPr>
          <w:rtl/>
        </w:rPr>
        <w:t>الطبعة الحجرية عن البراء بن عازب باختلاف يسير</w:t>
      </w:r>
      <w:r>
        <w:rPr>
          <w:rtl/>
        </w:rPr>
        <w:t xml:space="preserve"> ، </w:t>
      </w:r>
      <w:r w:rsidRPr="00953AC2">
        <w:rPr>
          <w:rtl/>
        </w:rPr>
        <w:t>ونقله الشيخ النوري في المستدرك</w:t>
      </w:r>
      <w:r>
        <w:rPr>
          <w:rtl/>
        </w:rPr>
        <w:t xml:space="preserve"> : </w:t>
      </w:r>
      <w:r w:rsidRPr="00953AC2">
        <w:rPr>
          <w:rtl/>
        </w:rPr>
        <w:t>ج 2</w:t>
      </w:r>
      <w:r>
        <w:rPr>
          <w:rtl/>
        </w:rPr>
        <w:t xml:space="preserve"> ، </w:t>
      </w:r>
      <w:r w:rsidRPr="00953AC2">
        <w:rPr>
          <w:rtl/>
        </w:rPr>
        <w:t>ص 465</w:t>
      </w:r>
      <w:r>
        <w:rPr>
          <w:rtl/>
        </w:rPr>
        <w:t xml:space="preserve"> ، </w:t>
      </w:r>
      <w:r w:rsidRPr="00953AC2">
        <w:rPr>
          <w:rtl/>
        </w:rPr>
        <w:t>باب 74</w:t>
      </w:r>
      <w:r>
        <w:rPr>
          <w:rtl/>
        </w:rPr>
        <w:t xml:space="preserve"> ، </w:t>
      </w:r>
      <w:r w:rsidRPr="00953AC2">
        <w:rPr>
          <w:rtl/>
        </w:rPr>
        <w:t>ح 2476</w:t>
      </w:r>
      <w:r>
        <w:rPr>
          <w:rtl/>
        </w:rPr>
        <w:t xml:space="preserve"> ، </w:t>
      </w:r>
      <w:r w:rsidRPr="00953AC2">
        <w:rPr>
          <w:rtl/>
        </w:rPr>
        <w:t>الطبعة الحديثة.</w:t>
      </w:r>
    </w:p>
    <w:p w:rsidR="00553940" w:rsidRPr="00987C9D" w:rsidRDefault="00553940" w:rsidP="00BB7988">
      <w:pPr>
        <w:pStyle w:val="libFootnote0"/>
        <w:rPr>
          <w:rtl/>
        </w:rPr>
      </w:pPr>
      <w:r w:rsidRPr="00987C9D">
        <w:rPr>
          <w:rtl/>
        </w:rPr>
        <w:t xml:space="preserve">ومما يناسب المقام ما رواه أحمد بن حنبل أيضاً عن البراء بن عازب انّه قال : </w:t>
      </w:r>
    </w:p>
    <w:p w:rsidR="00553940" w:rsidRPr="00987C9D" w:rsidRDefault="00553940" w:rsidP="00BB7988">
      <w:pPr>
        <w:pStyle w:val="libFootnote0"/>
        <w:rPr>
          <w:rtl/>
        </w:rPr>
      </w:pPr>
      <w:r w:rsidRPr="00987C9D">
        <w:rPr>
          <w:rtl/>
        </w:rPr>
        <w:t xml:space="preserve">(خرجنا مع النبي </w:t>
      </w:r>
      <w:r w:rsidR="000F59A9" w:rsidRPr="00F47DF7">
        <w:rPr>
          <w:rStyle w:val="libAlaemChar"/>
          <w:rFonts w:hint="cs"/>
          <w:rtl/>
        </w:rPr>
        <w:t>صلى‌الله‌عليه‌وآله‌وسلم</w:t>
      </w:r>
      <w:r w:rsidRPr="00370CA6">
        <w:rPr>
          <w:rtl/>
        </w:rPr>
        <w:t xml:space="preserve"> في جنازة رجل من الانصار ، فانتهينا الى القبر ولمّا يلحد ، فجلس رسول الله </w:t>
      </w:r>
      <w:r w:rsidR="000F59A9" w:rsidRPr="00F47DF7">
        <w:rPr>
          <w:rStyle w:val="libAlaemChar"/>
          <w:rFonts w:hint="cs"/>
          <w:rtl/>
        </w:rPr>
        <w:t>صلى‌الله‌عليه‌وآله‌وسلم</w:t>
      </w:r>
      <w:r w:rsidRPr="00987C9D">
        <w:rPr>
          <w:rtl/>
        </w:rPr>
        <w:t xml:space="preserve"> ، وجلسنا حوله ، وكأنّ على رؤوسنا الطير ، وفي يده عود ينكت في الأرض فرفع رأسه ، فقال : </w:t>
      </w:r>
    </w:p>
    <w:p w:rsidR="00553940" w:rsidRPr="00987C9D" w:rsidRDefault="00553940" w:rsidP="00BB7988">
      <w:pPr>
        <w:pStyle w:val="libFootnote0"/>
        <w:rPr>
          <w:rtl/>
        </w:rPr>
      </w:pPr>
      <w:r w:rsidRPr="00987C9D">
        <w:rPr>
          <w:rtl/>
        </w:rPr>
        <w:t xml:space="preserve">استعيذوا بالله من عذاب القبر. (مرّتين ، أو ثلاثاً) ثمّ قال : </w:t>
      </w:r>
    </w:p>
    <w:p w:rsidR="00553940" w:rsidRPr="00987C9D" w:rsidRDefault="00553940" w:rsidP="00BB7988">
      <w:pPr>
        <w:pStyle w:val="libFootnote0"/>
        <w:rPr>
          <w:rtl/>
        </w:rPr>
      </w:pPr>
      <w:r w:rsidRPr="00987C9D">
        <w:rPr>
          <w:rtl/>
        </w:rPr>
        <w:t xml:space="preserve">إنّ العبد المؤمن اذا كان في انقطاع من الدنيا ، واقبال من الآخرة ، نزل إليه ملائكة من السماء بيض الوجوه ، كأن وجوههم الشمس ، معهم كفن من أكفان الجنّة ، وحنوط من حنوط الجنّة ؛ حتّى يجلسوا منه مدّ البصر ، ثمّ يجيء ملك الموت </w:t>
      </w:r>
      <w:r w:rsidR="00E556C0" w:rsidRPr="00F47DF7">
        <w:rPr>
          <w:rStyle w:val="libAlaemChar"/>
          <w:rFonts w:hint="cs"/>
          <w:rtl/>
        </w:rPr>
        <w:t>عليه‌السلام</w:t>
      </w:r>
      <w:r w:rsidRPr="00987C9D">
        <w:rPr>
          <w:rtl/>
        </w:rPr>
        <w:t xml:space="preserve"> حتّى يجلس عند رأسه فيقول : أيتها النفس الطيبة اخرجي الى مغفرة من الله ، ورضوان.</w:t>
      </w:r>
    </w:p>
    <w:p w:rsidR="00553940" w:rsidRPr="00987C9D" w:rsidRDefault="00553940" w:rsidP="00BB7988">
      <w:pPr>
        <w:pStyle w:val="libFootnote0"/>
        <w:rPr>
          <w:rtl/>
        </w:rPr>
      </w:pPr>
      <w:r w:rsidRPr="00987C9D">
        <w:rPr>
          <w:rtl/>
        </w:rPr>
        <w:t xml:space="preserve">قال : فتخرج تسيل ، كما تسيل القطرة من في السقاء ، فيأخذها. فإذا أخذها يدعوها في يده طرفة عين حتّى يأخذوها فيجعلونها في ذلك الكفن ، وفي ذلك الحنوط ، ويخرج منها كأطيب نفحة مسك وجدت على وجه الأرض. </w:t>
      </w:r>
    </w:p>
    <w:p w:rsidR="00553940" w:rsidRPr="00987C9D" w:rsidRDefault="00553940" w:rsidP="00BB7988">
      <w:pPr>
        <w:pStyle w:val="libFootnote0"/>
        <w:rPr>
          <w:rtl/>
        </w:rPr>
      </w:pPr>
      <w:r w:rsidRPr="00987C9D">
        <w:rPr>
          <w:rtl/>
        </w:rPr>
        <w:t>قال : فيصعدون بها ، فلا يمرون ـ يعني بها ـ على ملأ من الملائكة إلاّ قالوا : ما هذا الروح الطيب؟</w:t>
      </w:r>
    </w:p>
    <w:p w:rsidR="00553940" w:rsidRPr="00987C9D" w:rsidRDefault="00553940" w:rsidP="00BB7988">
      <w:pPr>
        <w:pStyle w:val="libFootnote0"/>
        <w:rPr>
          <w:rtl/>
        </w:rPr>
      </w:pPr>
      <w:r w:rsidRPr="00987C9D">
        <w:rPr>
          <w:rtl/>
        </w:rPr>
        <w:t xml:space="preserve">فيقولون : فلان ، بن فلان ؛ بأحسن اسمائه التي كانوا يسمونه بها في الدنيا. </w:t>
      </w:r>
    </w:p>
    <w:p w:rsidR="00553940" w:rsidRPr="00987C9D" w:rsidRDefault="00553940" w:rsidP="00BB7988">
      <w:pPr>
        <w:pStyle w:val="libFootnote0"/>
        <w:rPr>
          <w:rtl/>
        </w:rPr>
      </w:pPr>
      <w:r w:rsidRPr="00987C9D">
        <w:rPr>
          <w:rtl/>
        </w:rPr>
        <w:t>حتّى ينتهوا بها الى السماء الدنيا ، فيستفتحون له ؛ فيفتح لهم ، فيشيعه من كل سماء مقربوها الى السماء التي تليها حتّى ينتهى به الى السماء السابعة ، فيقول الله عزّوجلّ اكتبوا كتاب عبدي في عليين ، واعيدوه الى الأرض ، فانّي منها خلقتهم وفيها اعيدهم ومنها اخرجهم تارة اُخرى.</w:t>
      </w:r>
    </w:p>
    <w:p w:rsidR="00553940" w:rsidRPr="00987C9D" w:rsidRDefault="00553940" w:rsidP="00BB7988">
      <w:pPr>
        <w:pStyle w:val="libFootnote0"/>
        <w:rPr>
          <w:rtl/>
        </w:rPr>
      </w:pPr>
      <w:r w:rsidRPr="00987C9D">
        <w:rPr>
          <w:rtl/>
        </w:rPr>
        <w:t>قال : فتعاد روحه في جسده ، فيأتيه ملكان فيجلسانه فيقولان له : مَن ربك؟ فيقول ربّي الله.</w:t>
      </w:r>
    </w:p>
    <w:p w:rsidR="00F47DF7" w:rsidRDefault="00F47DF7" w:rsidP="00F47DF7">
      <w:pPr>
        <w:pStyle w:val="libNormal"/>
        <w:rPr>
          <w:rtl/>
        </w:rPr>
      </w:pPr>
      <w:r>
        <w:rPr>
          <w:rtl/>
        </w:rPr>
        <w:br w:type="page"/>
      </w:r>
    </w:p>
    <w:p w:rsidR="00553940" w:rsidRDefault="00553940" w:rsidP="00394B37">
      <w:pPr>
        <w:rPr>
          <w:rtl/>
        </w:rPr>
      </w:pPr>
      <w:r>
        <w:rPr>
          <w:rtl/>
        </w:rPr>
        <w:lastRenderedPageBreak/>
        <w:t>* ونقل الشيخ البهائي عن بعض الحكماء انّه رُئيَ في ساعة موته يتحسر ويتأسف.</w:t>
      </w:r>
    </w:p>
    <w:p w:rsidR="00553940" w:rsidRDefault="00553940" w:rsidP="00394B37">
      <w:pPr>
        <w:rPr>
          <w:rtl/>
        </w:rPr>
      </w:pPr>
      <w:r>
        <w:rPr>
          <w:rtl/>
        </w:rPr>
        <w:t>فقيل له : ما هذا الذي يرى منك؟</w:t>
      </w:r>
    </w:p>
    <w:p w:rsidR="00553940" w:rsidRDefault="00553940" w:rsidP="00394B37">
      <w:pPr>
        <w:rPr>
          <w:rtl/>
        </w:rPr>
      </w:pPr>
      <w:r>
        <w:rPr>
          <w:rtl/>
        </w:rPr>
        <w:t xml:space="preserve">فقال : ما يُظَنُّ بِمَن يسافر سفراً بعيداً بدون زاد ولا مؤونة ، ويسكن في قبر موحش بلا مؤنس ، ويرد على حاكم عادل بدون حجّة؟! </w:t>
      </w:r>
    </w:p>
    <w:p w:rsidR="00553940" w:rsidRDefault="00553940" w:rsidP="00394B37">
      <w:pPr>
        <w:rPr>
          <w:rtl/>
        </w:rPr>
      </w:pPr>
      <w:r>
        <w:rPr>
          <w:rtl/>
        </w:rPr>
        <w:t xml:space="preserve">* وروى القطب الراوندي أنّ عيسى نادى امه مريم </w:t>
      </w:r>
      <w:r w:rsidR="000F59A9" w:rsidRPr="000F59A9">
        <w:rPr>
          <w:rStyle w:val="libAlaemChar"/>
          <w:rFonts w:hint="cs"/>
          <w:rtl/>
        </w:rPr>
        <w:t>عليهم‌السلام</w:t>
      </w:r>
      <w:r w:rsidRPr="00394B37">
        <w:rPr>
          <w:rStyle w:val="libAlaemChar"/>
          <w:rFonts w:hint="cs"/>
          <w:rtl/>
        </w:rPr>
        <w:t xml:space="preserve"> </w:t>
      </w:r>
      <w:r>
        <w:rPr>
          <w:rtl/>
        </w:rPr>
        <w:t xml:space="preserve">بعد ما دفنت فقال : يا امّاه هل تريدين أن ترجعي الى الدنيا؟ </w:t>
      </w:r>
    </w:p>
    <w:p w:rsidR="00553940" w:rsidRDefault="00553940" w:rsidP="00394B37">
      <w:pPr>
        <w:rPr>
          <w:rtl/>
        </w:rPr>
      </w:pPr>
      <w:r>
        <w:rPr>
          <w:rtl/>
        </w:rPr>
        <w:t>قالت : نعم لأُصلي لله في ليلة شديدة البرد واصوم يوماً شديد الحر ، يا بني فانّ الطريق مخوف</w:t>
      </w:r>
      <w:r>
        <w:rPr>
          <w:rFonts w:hint="cs"/>
          <w:rtl/>
        </w:rPr>
        <w:t xml:space="preserve"> </w:t>
      </w:r>
      <w:r w:rsidRPr="00EB3782">
        <w:rPr>
          <w:rStyle w:val="libFootnotenumChar"/>
          <w:rtl/>
        </w:rPr>
        <w:t>(1)</w:t>
      </w:r>
      <w:r>
        <w:rPr>
          <w:rtl/>
        </w:rPr>
        <w:t>.</w:t>
      </w:r>
    </w:p>
    <w:p w:rsidR="00553940" w:rsidRDefault="00553940" w:rsidP="00394B37">
      <w:pPr>
        <w:rPr>
          <w:rtl/>
        </w:rPr>
      </w:pPr>
      <w:r>
        <w:rPr>
          <w:rtl/>
        </w:rPr>
        <w:t xml:space="preserve">* وروي : انَّ فاطمة </w:t>
      </w:r>
      <w:r w:rsidR="000F59A9" w:rsidRPr="000F59A9">
        <w:rPr>
          <w:rStyle w:val="libAlaemChar"/>
          <w:rFonts w:hint="cs"/>
          <w:rtl/>
        </w:rPr>
        <w:t>عليها‌السلام</w:t>
      </w:r>
      <w:r>
        <w:rPr>
          <w:rtl/>
        </w:rPr>
        <w:t xml:space="preserve"> لمّا احتضرت أوصت علياً </w:t>
      </w:r>
      <w:r w:rsidR="00E556C0" w:rsidRPr="00E556C0">
        <w:rPr>
          <w:rStyle w:val="libAlaemChar"/>
          <w:rFonts w:hint="cs"/>
          <w:rtl/>
        </w:rPr>
        <w:t>عليه‌السلام</w:t>
      </w:r>
      <w:r>
        <w:rPr>
          <w:rtl/>
        </w:rPr>
        <w:t xml:space="preserve"> فقالت : « اذا أنا مت فتول أنت غسلي وجهزّني ، وصلّ عليَّ وانزلني قبري والحدني ، وسوّ التراب عليّ ، واجلس عند رأسي قبالة وجهي ، فأكثر من تلاوة القرآن والدعاء فانّها ساعة يحتاج الميت فيها الى أُنس الأحياء » </w:t>
      </w:r>
      <w:r w:rsidRPr="00EB3782">
        <w:rPr>
          <w:rStyle w:val="libFootnotenumChar"/>
          <w:rtl/>
        </w:rPr>
        <w:t>(2)</w:t>
      </w:r>
      <w:r>
        <w:rPr>
          <w:rtl/>
        </w:rPr>
        <w:t>.</w:t>
      </w:r>
    </w:p>
    <w:p w:rsidR="00553940" w:rsidRPr="005762F6" w:rsidRDefault="00553940" w:rsidP="00F47DF7">
      <w:pPr>
        <w:pStyle w:val="libLine"/>
        <w:rPr>
          <w:rtl/>
        </w:rPr>
      </w:pPr>
      <w:r>
        <w:rPr>
          <w:rtl/>
        </w:rPr>
        <w:t xml:space="preserve">* وروى السيّد ابن طاووس </w:t>
      </w:r>
      <w:r w:rsidR="00BF1565" w:rsidRPr="00BF1565">
        <w:rPr>
          <w:rStyle w:val="libAlaemChar"/>
          <w:rFonts w:hint="cs"/>
          <w:rtl/>
        </w:rPr>
        <w:t>رحمه‌الله</w:t>
      </w:r>
      <w:r>
        <w:rPr>
          <w:rtl/>
        </w:rPr>
        <w:t xml:space="preserve"> عن الرسول الأكرم </w:t>
      </w:r>
      <w:r w:rsidR="000F59A9" w:rsidRPr="000F59A9">
        <w:rPr>
          <w:rStyle w:val="libAlaemChar"/>
          <w:rFonts w:hint="cs"/>
          <w:rtl/>
        </w:rPr>
        <w:t>صلى‌الله‌عليه‌وآله‌وسلم</w:t>
      </w:r>
      <w:r>
        <w:rPr>
          <w:rtl/>
        </w:rPr>
        <w:t xml:space="preserve"> انّه قال : </w:t>
      </w:r>
      <w:r>
        <w:rPr>
          <w:rtl/>
        </w:rPr>
        <w:cr/>
      </w:r>
      <w:r w:rsidRPr="005762F6">
        <w:rPr>
          <w:rtl/>
        </w:rPr>
        <w:t>__________________</w:t>
      </w:r>
    </w:p>
    <w:p w:rsidR="00553940" w:rsidRPr="00C456D4" w:rsidRDefault="00553940" w:rsidP="00F47DF7">
      <w:pPr>
        <w:pStyle w:val="libFootnote0"/>
        <w:rPr>
          <w:rtl/>
        </w:rPr>
      </w:pPr>
      <w:r w:rsidRPr="00C456D4">
        <w:rPr>
          <w:rtl/>
        </w:rPr>
        <w:t>فيقولان له</w:t>
      </w:r>
      <w:r>
        <w:rPr>
          <w:rtl/>
        </w:rPr>
        <w:t xml:space="preserve"> : </w:t>
      </w:r>
      <w:r w:rsidRPr="00C456D4">
        <w:rPr>
          <w:rtl/>
        </w:rPr>
        <w:t>ما دينك</w:t>
      </w:r>
      <w:r>
        <w:rPr>
          <w:rtl/>
        </w:rPr>
        <w:t>؟</w:t>
      </w:r>
      <w:r w:rsidRPr="00C456D4">
        <w:rPr>
          <w:rtl/>
        </w:rPr>
        <w:t xml:space="preserve"> فيقول</w:t>
      </w:r>
      <w:r>
        <w:rPr>
          <w:rtl/>
        </w:rPr>
        <w:t xml:space="preserve"> : </w:t>
      </w:r>
      <w:r w:rsidRPr="00C456D4">
        <w:rPr>
          <w:rtl/>
        </w:rPr>
        <w:t>ديني الاسلام.</w:t>
      </w:r>
    </w:p>
    <w:p w:rsidR="00553940" w:rsidRPr="00E65E5A" w:rsidRDefault="00553940" w:rsidP="00F47DF7">
      <w:pPr>
        <w:pStyle w:val="libFootnote0"/>
        <w:rPr>
          <w:rtl/>
        </w:rPr>
      </w:pPr>
      <w:r w:rsidRPr="00E65E5A">
        <w:rPr>
          <w:rtl/>
        </w:rPr>
        <w:t>فيقولان له : ما هذا الرجل الذي بعث فيكم؟</w:t>
      </w:r>
    </w:p>
    <w:p w:rsidR="00553940" w:rsidRPr="00E65E5A" w:rsidRDefault="00553940" w:rsidP="00F47DF7">
      <w:pPr>
        <w:pStyle w:val="libFootnote0"/>
        <w:rPr>
          <w:rtl/>
        </w:rPr>
      </w:pPr>
      <w:r w:rsidRPr="00E65E5A">
        <w:rPr>
          <w:rtl/>
        </w:rPr>
        <w:t xml:space="preserve">فيقول : هو رسول الله </w:t>
      </w:r>
      <w:r w:rsidR="000F59A9" w:rsidRPr="00F47DF7">
        <w:rPr>
          <w:rStyle w:val="libAlaemChar"/>
          <w:rFonts w:hint="cs"/>
          <w:rtl/>
        </w:rPr>
        <w:t>صلى‌الله‌عليه‌وآله‌وسلم</w:t>
      </w:r>
      <w:r w:rsidRPr="00E65E5A">
        <w:rPr>
          <w:rtl/>
        </w:rPr>
        <w:t xml:space="preserve">. </w:t>
      </w:r>
    </w:p>
    <w:p w:rsidR="00553940" w:rsidRPr="00E65E5A" w:rsidRDefault="00553940" w:rsidP="00F47DF7">
      <w:pPr>
        <w:pStyle w:val="libFootnote0"/>
        <w:rPr>
          <w:rtl/>
        </w:rPr>
      </w:pPr>
      <w:r w:rsidRPr="00E65E5A">
        <w:rPr>
          <w:rtl/>
        </w:rPr>
        <w:t xml:space="preserve">فيقولان له : وما علمك؟ فيقول : قرأت كتاب الله فآمنت به وصدقت. </w:t>
      </w:r>
    </w:p>
    <w:p w:rsidR="00553940" w:rsidRPr="00E65E5A" w:rsidRDefault="00553940" w:rsidP="00F47DF7">
      <w:pPr>
        <w:pStyle w:val="libFootnote0"/>
        <w:rPr>
          <w:rtl/>
        </w:rPr>
      </w:pPr>
      <w:r w:rsidRPr="00E65E5A">
        <w:rPr>
          <w:rtl/>
        </w:rPr>
        <w:t>فياندي مناد من السماء : إن صدق عبدي فافرشوه من الجنّة والبسوه من الجنّة وافتحوا له باباً الى الجنّة. قال : فيأتيه من روحها وطيبها ، ويفسح له في قبره مدّ بصره ... الحديث) مسند أحمد : ج 4 ، ص 287.</w:t>
      </w:r>
    </w:p>
    <w:p w:rsidR="00553940" w:rsidRPr="00C456D4" w:rsidRDefault="00553940" w:rsidP="00F47DF7">
      <w:pPr>
        <w:pStyle w:val="libFootnote0"/>
        <w:rPr>
          <w:rtl/>
        </w:rPr>
      </w:pPr>
      <w:r w:rsidRPr="00C701E0">
        <w:rPr>
          <w:rtl/>
        </w:rPr>
        <w:t>(1)</w:t>
      </w:r>
      <w:r w:rsidRPr="00C456D4">
        <w:rPr>
          <w:rtl/>
        </w:rPr>
        <w:t xml:space="preserve"> رواها النوري في مستدرك الوسائل</w:t>
      </w:r>
      <w:r>
        <w:rPr>
          <w:rtl/>
        </w:rPr>
        <w:t xml:space="preserve"> : </w:t>
      </w:r>
      <w:r w:rsidRPr="00C456D4">
        <w:rPr>
          <w:rtl/>
        </w:rPr>
        <w:t>ج 1</w:t>
      </w:r>
      <w:r>
        <w:rPr>
          <w:rtl/>
        </w:rPr>
        <w:t xml:space="preserve"> ، </w:t>
      </w:r>
      <w:r w:rsidRPr="00C456D4">
        <w:rPr>
          <w:rtl/>
        </w:rPr>
        <w:t>ص 591</w:t>
      </w:r>
      <w:r>
        <w:rPr>
          <w:rtl/>
        </w:rPr>
        <w:t xml:space="preserve"> ، </w:t>
      </w:r>
      <w:r w:rsidRPr="00C456D4">
        <w:rPr>
          <w:rtl/>
        </w:rPr>
        <w:t>الطبعة الحجرية</w:t>
      </w:r>
      <w:r>
        <w:rPr>
          <w:rtl/>
        </w:rPr>
        <w:t xml:space="preserve"> ، </w:t>
      </w:r>
      <w:r w:rsidRPr="00C456D4">
        <w:rPr>
          <w:rtl/>
        </w:rPr>
        <w:t>كتاب الصيام</w:t>
      </w:r>
      <w:r>
        <w:rPr>
          <w:rtl/>
        </w:rPr>
        <w:t xml:space="preserve"> ، </w:t>
      </w:r>
      <w:r w:rsidRPr="00C456D4">
        <w:rPr>
          <w:rtl/>
        </w:rPr>
        <w:t>أبواب الصوم المندوب</w:t>
      </w:r>
      <w:r>
        <w:rPr>
          <w:rtl/>
        </w:rPr>
        <w:t xml:space="preserve"> ، </w:t>
      </w:r>
      <w:r w:rsidRPr="00C456D4">
        <w:rPr>
          <w:rtl/>
        </w:rPr>
        <w:t>باب 2</w:t>
      </w:r>
      <w:r>
        <w:rPr>
          <w:rtl/>
        </w:rPr>
        <w:t xml:space="preserve"> ، </w:t>
      </w:r>
      <w:r w:rsidRPr="00C456D4">
        <w:rPr>
          <w:rtl/>
        </w:rPr>
        <w:t>ح 6</w:t>
      </w:r>
      <w:r>
        <w:rPr>
          <w:rtl/>
        </w:rPr>
        <w:t xml:space="preserve"> ، </w:t>
      </w:r>
      <w:r w:rsidRPr="00C456D4">
        <w:rPr>
          <w:rtl/>
        </w:rPr>
        <w:t>عن لب اللباب للراوندي.</w:t>
      </w:r>
    </w:p>
    <w:p w:rsidR="00553940" w:rsidRPr="00C456D4" w:rsidRDefault="00553940" w:rsidP="00F47DF7">
      <w:pPr>
        <w:pStyle w:val="libFootnote0"/>
        <w:rPr>
          <w:rtl/>
        </w:rPr>
      </w:pPr>
      <w:r w:rsidRPr="00C701E0">
        <w:rPr>
          <w:rtl/>
        </w:rPr>
        <w:t>(2)</w:t>
      </w:r>
      <w:r w:rsidRPr="00C456D4">
        <w:rPr>
          <w:rtl/>
        </w:rPr>
        <w:t xml:space="preserve"> راجع البحار</w:t>
      </w:r>
      <w:r>
        <w:rPr>
          <w:rtl/>
        </w:rPr>
        <w:t xml:space="preserve"> : </w:t>
      </w:r>
      <w:r w:rsidRPr="00C456D4">
        <w:rPr>
          <w:rtl/>
        </w:rPr>
        <w:t>ج 82</w:t>
      </w:r>
      <w:r>
        <w:rPr>
          <w:rtl/>
        </w:rPr>
        <w:t xml:space="preserve"> ، </w:t>
      </w:r>
      <w:r w:rsidRPr="00C456D4">
        <w:rPr>
          <w:rtl/>
        </w:rPr>
        <w:t>ص 27</w:t>
      </w:r>
      <w:r>
        <w:rPr>
          <w:rtl/>
        </w:rPr>
        <w:t xml:space="preserve"> ، </w:t>
      </w:r>
      <w:r w:rsidRPr="00C456D4">
        <w:rPr>
          <w:rtl/>
        </w:rPr>
        <w:t>ح 13</w:t>
      </w:r>
      <w:r>
        <w:rPr>
          <w:rtl/>
        </w:rPr>
        <w:t xml:space="preserve"> ، </w:t>
      </w:r>
      <w:r w:rsidRPr="00C456D4">
        <w:rPr>
          <w:rtl/>
        </w:rPr>
        <w:t>عن مصباح الأنوار</w:t>
      </w:r>
      <w:r>
        <w:rPr>
          <w:rtl/>
        </w:rPr>
        <w:t xml:space="preserve"> ، </w:t>
      </w:r>
      <w:r w:rsidRPr="00C456D4">
        <w:rPr>
          <w:rtl/>
        </w:rPr>
        <w:t xml:space="preserve">ونقله عنه الشيخ النوري </w:t>
      </w:r>
      <w:r w:rsidR="00BF1565" w:rsidRPr="00F47DF7">
        <w:rPr>
          <w:rStyle w:val="libAlaemChar"/>
          <w:rFonts w:hint="cs"/>
          <w:rtl/>
        </w:rPr>
        <w:t>رحمه‌الله</w:t>
      </w:r>
      <w:r w:rsidRPr="00C456D4">
        <w:rPr>
          <w:rtl/>
        </w:rPr>
        <w:t xml:space="preserve"> في المستدرك</w:t>
      </w:r>
      <w:r>
        <w:rPr>
          <w:rtl/>
        </w:rPr>
        <w:t xml:space="preserve"> : </w:t>
      </w:r>
      <w:r w:rsidRPr="00C456D4">
        <w:rPr>
          <w:rtl/>
        </w:rPr>
        <w:t>ج 2</w:t>
      </w:r>
      <w:r>
        <w:rPr>
          <w:rtl/>
        </w:rPr>
        <w:t xml:space="preserve"> ، </w:t>
      </w:r>
      <w:r w:rsidRPr="00C456D4">
        <w:rPr>
          <w:rtl/>
        </w:rPr>
        <w:t>ص 339</w:t>
      </w:r>
      <w:r>
        <w:rPr>
          <w:rtl/>
        </w:rPr>
        <w:t xml:space="preserve"> ، </w:t>
      </w:r>
      <w:r w:rsidRPr="00C456D4">
        <w:rPr>
          <w:rtl/>
        </w:rPr>
        <w:t>باب 32</w:t>
      </w:r>
      <w:r>
        <w:rPr>
          <w:rtl/>
        </w:rPr>
        <w:t xml:space="preserve"> ، </w:t>
      </w:r>
      <w:r w:rsidRPr="00C456D4">
        <w:rPr>
          <w:rtl/>
        </w:rPr>
        <w:t>ح 2133</w:t>
      </w:r>
      <w:r>
        <w:rPr>
          <w:rtl/>
        </w:rPr>
        <w:t>.</w:t>
      </w:r>
      <w:r w:rsidRPr="00C456D4">
        <w:rPr>
          <w:rtl/>
        </w:rPr>
        <w:t xml:space="preserve"> ونقله أيضاً في المستدرك</w:t>
      </w:r>
      <w:r>
        <w:rPr>
          <w:rtl/>
        </w:rPr>
        <w:t xml:space="preserve"> : </w:t>
      </w:r>
      <w:r w:rsidRPr="00C456D4">
        <w:rPr>
          <w:rtl/>
        </w:rPr>
        <w:t>ج 2</w:t>
      </w:r>
      <w:r>
        <w:rPr>
          <w:rtl/>
        </w:rPr>
        <w:t xml:space="preserve"> ، </w:t>
      </w:r>
      <w:r w:rsidRPr="00C456D4">
        <w:rPr>
          <w:rtl/>
        </w:rPr>
        <w:t>ح 477</w:t>
      </w:r>
      <w:r>
        <w:rPr>
          <w:rtl/>
        </w:rPr>
        <w:t xml:space="preserve"> ، </w:t>
      </w:r>
      <w:r w:rsidRPr="00C456D4">
        <w:rPr>
          <w:rtl/>
        </w:rPr>
        <w:t>باب 79</w:t>
      </w:r>
      <w:r>
        <w:rPr>
          <w:rtl/>
        </w:rPr>
        <w:t xml:space="preserve"> ، </w:t>
      </w:r>
      <w:r w:rsidRPr="00C456D4">
        <w:rPr>
          <w:rtl/>
        </w:rPr>
        <w:t>ح 2509</w:t>
      </w:r>
      <w:r>
        <w:rPr>
          <w:rtl/>
        </w:rPr>
        <w:t>.</w:t>
      </w:r>
      <w:r w:rsidRPr="00C456D4">
        <w:rPr>
          <w:rtl/>
        </w:rPr>
        <w:t xml:space="preserve"> وتجده في مصباح الأنوار</w:t>
      </w:r>
      <w:r>
        <w:rPr>
          <w:rtl/>
        </w:rPr>
        <w:t xml:space="preserve"> : </w:t>
      </w:r>
      <w:r w:rsidRPr="00C456D4">
        <w:rPr>
          <w:rtl/>
        </w:rPr>
        <w:t xml:space="preserve">ص 257. </w:t>
      </w:r>
    </w:p>
    <w:p w:rsidR="00F47DF7" w:rsidRDefault="00F47DF7" w:rsidP="00F47DF7">
      <w:pPr>
        <w:pStyle w:val="libNormal"/>
        <w:rPr>
          <w:rtl/>
        </w:rPr>
      </w:pPr>
      <w:r>
        <w:rPr>
          <w:rtl/>
        </w:rPr>
        <w:br w:type="page"/>
      </w:r>
    </w:p>
    <w:p w:rsidR="00553940" w:rsidRDefault="00553940" w:rsidP="00394B37">
      <w:pPr>
        <w:rPr>
          <w:rtl/>
        </w:rPr>
      </w:pPr>
      <w:r>
        <w:rPr>
          <w:rtl/>
        </w:rPr>
        <w:lastRenderedPageBreak/>
        <w:t xml:space="preserve">« لا يأتي على الميت ساعة أشدّ من أول ليلة فارحموا موتاكم بالصدقة ، فان لم تجدوا فليصل أحدكم ركعتين يقرا فيهما فاتحة الكتاب مرّة وآية الكرسي مرّة ، وقل هو الله احد مرّتين ، وفي الثانية فاتحة الكتاب مرّة والهاكم التكاثر عشر مرّات وسلم ويقول : </w:t>
      </w:r>
    </w:p>
    <w:p w:rsidR="00553940" w:rsidRDefault="00553940" w:rsidP="00394B37">
      <w:pPr>
        <w:rPr>
          <w:rtl/>
        </w:rPr>
      </w:pPr>
      <w:r>
        <w:rPr>
          <w:rtl/>
        </w:rPr>
        <w:t xml:space="preserve">اللّهمّ صلّ على محمّد وآل محمّد وابعث ثوابها الى قبر ذلك الميت فلان بن فلان ، فيبعث الله مِن ساعته الف ملك الى قبره مع كل ملك ثوب وحلة ويوسع في قبره من الضيق الى يوم ينفخ في الصور ويعطى المصلي بعدد ما طلعت عليه الشمس حسنات ويرفع له أربعون درجة » </w:t>
      </w:r>
      <w:r w:rsidRPr="00EB3782">
        <w:rPr>
          <w:rStyle w:val="libFootnotenumChar"/>
          <w:rtl/>
        </w:rPr>
        <w:t>(1)</w:t>
      </w:r>
      <w:r>
        <w:rPr>
          <w:rtl/>
        </w:rPr>
        <w:t>.</w:t>
      </w:r>
    </w:p>
    <w:p w:rsidR="00553940" w:rsidRPr="004F55C1" w:rsidRDefault="00553940" w:rsidP="00553940">
      <w:pPr>
        <w:rPr>
          <w:rtl/>
        </w:rPr>
      </w:pPr>
      <w:r w:rsidRPr="004F55C1">
        <w:rPr>
          <w:rtl/>
        </w:rPr>
        <w:t xml:space="preserve">صلاة اُخرى : </w:t>
      </w:r>
    </w:p>
    <w:p w:rsidR="00553940" w:rsidRDefault="00553940" w:rsidP="00394B37">
      <w:pPr>
        <w:rPr>
          <w:rtl/>
        </w:rPr>
      </w:pPr>
      <w:r>
        <w:rPr>
          <w:rtl/>
        </w:rPr>
        <w:t xml:space="preserve">يصلى لرفع وحشة الليلة الاُولى في القبر ركعتين ، يقرا في الركعة الاولى الحمد وآية الكرسي ، ويقرا في الركعة الثانية الحمد وانّا انزلناه عشر مرّات ، فإذا سلم يقول : </w:t>
      </w:r>
    </w:p>
    <w:p w:rsidR="00553940" w:rsidRDefault="00553940" w:rsidP="00394B37">
      <w:pPr>
        <w:rPr>
          <w:rtl/>
        </w:rPr>
      </w:pPr>
      <w:r>
        <w:rPr>
          <w:rtl/>
        </w:rPr>
        <w:t xml:space="preserve">« اللّهم صلّ على محمّد وآل محمّد وابعث ثوابها الى قبر فلان » </w:t>
      </w:r>
      <w:r w:rsidRPr="00EB3782">
        <w:rPr>
          <w:rStyle w:val="libFootnotenumChar"/>
          <w:rtl/>
        </w:rPr>
        <w:t>(2)</w:t>
      </w:r>
      <w:r>
        <w:rPr>
          <w:rtl/>
        </w:rPr>
        <w:t>.</w:t>
      </w:r>
    </w:p>
    <w:p w:rsidR="00553940" w:rsidRDefault="00553940" w:rsidP="00394B37">
      <w:pPr>
        <w:rPr>
          <w:rtl/>
        </w:rPr>
      </w:pPr>
      <w:r>
        <w:rPr>
          <w:rtl/>
        </w:rPr>
        <w:t>ويذكر اسم الميت عوضاً عن « فلان ».</w:t>
      </w:r>
    </w:p>
    <w:p w:rsidR="00553940" w:rsidRPr="00BF202A" w:rsidRDefault="00553940" w:rsidP="00553940">
      <w:pPr>
        <w:rPr>
          <w:rtl/>
        </w:rPr>
      </w:pPr>
      <w:r w:rsidRPr="00BF202A">
        <w:rPr>
          <w:rtl/>
        </w:rPr>
        <w:t xml:space="preserve">حكاية : </w:t>
      </w:r>
    </w:p>
    <w:p w:rsidR="00553940" w:rsidRDefault="00553940" w:rsidP="00394B37">
      <w:pPr>
        <w:rPr>
          <w:rtl/>
        </w:rPr>
      </w:pPr>
      <w:r>
        <w:rPr>
          <w:rtl/>
        </w:rPr>
        <w:t>نقل شيخنا ثقة الاسلام النوري (</w:t>
      </w:r>
      <w:r>
        <w:rPr>
          <w:rFonts w:hint="cs"/>
          <w:rtl/>
        </w:rPr>
        <w:t xml:space="preserve"> </w:t>
      </w:r>
      <w:r>
        <w:rPr>
          <w:rtl/>
        </w:rPr>
        <w:t>نوّرالله مرقده</w:t>
      </w:r>
      <w:r>
        <w:rPr>
          <w:rFonts w:hint="cs"/>
          <w:rtl/>
        </w:rPr>
        <w:t xml:space="preserve"> </w:t>
      </w:r>
      <w:r>
        <w:rPr>
          <w:rtl/>
        </w:rPr>
        <w:t>) في (</w:t>
      </w:r>
      <w:r>
        <w:rPr>
          <w:rFonts w:hint="cs"/>
          <w:rtl/>
        </w:rPr>
        <w:t xml:space="preserve"> </w:t>
      </w:r>
      <w:r>
        <w:rPr>
          <w:rtl/>
        </w:rPr>
        <w:t>دار السلام</w:t>
      </w:r>
      <w:r>
        <w:rPr>
          <w:rFonts w:hint="cs"/>
          <w:rtl/>
        </w:rPr>
        <w:t xml:space="preserve"> </w:t>
      </w:r>
      <w:r>
        <w:rPr>
          <w:rtl/>
        </w:rPr>
        <w:t xml:space="preserve">) عن شيخه معدن الفضائل والمعالي مولانا الحاجّ ملا فتح علي السلطان آبادي </w:t>
      </w:r>
    </w:p>
    <w:p w:rsidR="00553940" w:rsidRPr="00C456D4" w:rsidRDefault="00553940" w:rsidP="00BB7988">
      <w:pPr>
        <w:pStyle w:val="libFootnote0"/>
        <w:rPr>
          <w:rtl/>
        </w:rPr>
      </w:pPr>
      <w:r w:rsidRPr="002E52B5">
        <w:rPr>
          <w:rtl/>
        </w:rPr>
        <w:t>__________________</w:t>
      </w:r>
      <w:r w:rsidRPr="002E52B5">
        <w:rPr>
          <w:rtl/>
        </w:rPr>
        <w:cr/>
      </w:r>
      <w:r w:rsidRPr="00667B2C">
        <w:rPr>
          <w:rtl/>
        </w:rPr>
        <w:t>(1)</w:t>
      </w:r>
      <w:r w:rsidRPr="00C456D4">
        <w:rPr>
          <w:rtl/>
        </w:rPr>
        <w:t xml:space="preserve"> فلاح السائل للسيّد ابن طاووس</w:t>
      </w:r>
      <w:r>
        <w:rPr>
          <w:rtl/>
        </w:rPr>
        <w:t xml:space="preserve"> : </w:t>
      </w:r>
      <w:r w:rsidRPr="00C456D4">
        <w:rPr>
          <w:rtl/>
        </w:rPr>
        <w:t>ص 86 ـ 87.</w:t>
      </w:r>
    </w:p>
    <w:p w:rsidR="00553940" w:rsidRPr="00C456D4" w:rsidRDefault="00553940" w:rsidP="00BB7988">
      <w:pPr>
        <w:pStyle w:val="libFootnote0"/>
        <w:rPr>
          <w:rtl/>
        </w:rPr>
      </w:pPr>
      <w:r w:rsidRPr="00667B2C">
        <w:rPr>
          <w:rtl/>
        </w:rPr>
        <w:t>(2)</w:t>
      </w:r>
      <w:r w:rsidRPr="00C456D4">
        <w:rPr>
          <w:rtl/>
        </w:rPr>
        <w:t xml:space="preserve"> في المصباح للشيخ الكفعمي</w:t>
      </w:r>
      <w:r>
        <w:rPr>
          <w:rtl/>
        </w:rPr>
        <w:t xml:space="preserve"> : </w:t>
      </w:r>
      <w:r w:rsidRPr="00C456D4">
        <w:rPr>
          <w:rtl/>
        </w:rPr>
        <w:t>ص 411 الطبعة الحجرية</w:t>
      </w:r>
      <w:r>
        <w:rPr>
          <w:rtl/>
        </w:rPr>
        <w:t>.</w:t>
      </w:r>
      <w:r w:rsidRPr="00C456D4">
        <w:rPr>
          <w:rtl/>
        </w:rPr>
        <w:t xml:space="preserve"> قال</w:t>
      </w:r>
      <w:r>
        <w:rPr>
          <w:rtl/>
        </w:rPr>
        <w:t xml:space="preserve"> : « </w:t>
      </w:r>
      <w:r w:rsidRPr="00C456D4">
        <w:rPr>
          <w:rtl/>
        </w:rPr>
        <w:t>وصلاة هدية الميت ليلة الدفن ركعتان</w:t>
      </w:r>
      <w:r>
        <w:rPr>
          <w:rtl/>
        </w:rPr>
        <w:t xml:space="preserve"> ، </w:t>
      </w:r>
      <w:r w:rsidRPr="00C456D4">
        <w:rPr>
          <w:rtl/>
        </w:rPr>
        <w:t>في الاُولى الحمد</w:t>
      </w:r>
      <w:r>
        <w:rPr>
          <w:rtl/>
        </w:rPr>
        <w:t xml:space="preserve"> ، </w:t>
      </w:r>
      <w:r w:rsidRPr="00C456D4">
        <w:rPr>
          <w:rtl/>
        </w:rPr>
        <w:t>وآية الكرسي</w:t>
      </w:r>
      <w:r>
        <w:rPr>
          <w:rtl/>
        </w:rPr>
        <w:t xml:space="preserve"> ، </w:t>
      </w:r>
      <w:r w:rsidRPr="00C456D4">
        <w:rPr>
          <w:rtl/>
        </w:rPr>
        <w:t>وفي الثانية الحمد والقدر عشراً</w:t>
      </w:r>
      <w:r>
        <w:rPr>
          <w:rtl/>
        </w:rPr>
        <w:t xml:space="preserve"> ، </w:t>
      </w:r>
      <w:r w:rsidRPr="00C456D4">
        <w:rPr>
          <w:rtl/>
        </w:rPr>
        <w:t>فإذا سلّم قال</w:t>
      </w:r>
      <w:r>
        <w:rPr>
          <w:rtl/>
        </w:rPr>
        <w:t xml:space="preserve"> : </w:t>
      </w:r>
      <w:r w:rsidRPr="00C456D4">
        <w:rPr>
          <w:rtl/>
        </w:rPr>
        <w:t>اللّهمّ صلي على محمّد وآل محمّد</w:t>
      </w:r>
      <w:r>
        <w:rPr>
          <w:rtl/>
        </w:rPr>
        <w:t xml:space="preserve"> ، </w:t>
      </w:r>
      <w:r w:rsidRPr="00C456D4">
        <w:rPr>
          <w:rtl/>
        </w:rPr>
        <w:t>وابعث ثوابها الى فلان</w:t>
      </w:r>
      <w:r>
        <w:rPr>
          <w:rtl/>
        </w:rPr>
        <w:t xml:space="preserve"> ».</w:t>
      </w:r>
    </w:p>
    <w:p w:rsidR="00553940" w:rsidRPr="00667B2C" w:rsidRDefault="00553940" w:rsidP="00BB7988">
      <w:pPr>
        <w:pStyle w:val="libFootnote0"/>
        <w:rPr>
          <w:rtl/>
        </w:rPr>
      </w:pPr>
      <w:r w:rsidRPr="00667B2C">
        <w:rPr>
          <w:rtl/>
        </w:rPr>
        <w:t>وذكرها الشيخ الكفعمي في : البلد الأمين : ص 164 ، ونقلها عنه الحر العاملي في الوسائل : ج 5 ، ص 285 ، كتاب الصلاة : أبواب بقية الصلوات المندوبة باب 44 ، ح 2.</w:t>
      </w:r>
    </w:p>
    <w:p w:rsidR="00553940" w:rsidRPr="00667B2C" w:rsidRDefault="00553940" w:rsidP="00BB7988">
      <w:pPr>
        <w:pStyle w:val="libFootnote0"/>
        <w:rPr>
          <w:rtl/>
        </w:rPr>
      </w:pPr>
      <w:r w:rsidRPr="00667B2C">
        <w:rPr>
          <w:rtl/>
        </w:rPr>
        <w:t xml:space="preserve">ونقلها المجلسي في البحار : ج 91 ، ص 219 ، ح 5. </w:t>
      </w:r>
    </w:p>
    <w:p w:rsidR="00F47DF7" w:rsidRDefault="00F47DF7" w:rsidP="00F47DF7">
      <w:pPr>
        <w:pStyle w:val="libNormal"/>
        <w:rPr>
          <w:rtl/>
        </w:rPr>
      </w:pPr>
      <w:r>
        <w:rPr>
          <w:rtl/>
        </w:rPr>
        <w:br w:type="page"/>
      </w:r>
    </w:p>
    <w:p w:rsidR="00553940" w:rsidRDefault="00553940" w:rsidP="00553940">
      <w:pPr>
        <w:rPr>
          <w:rtl/>
        </w:rPr>
      </w:pPr>
      <w:r>
        <w:rPr>
          <w:rtl/>
        </w:rPr>
        <w:lastRenderedPageBreak/>
        <w:t>(</w:t>
      </w:r>
      <w:r>
        <w:rPr>
          <w:rFonts w:hint="cs"/>
          <w:rtl/>
        </w:rPr>
        <w:t xml:space="preserve"> </w:t>
      </w:r>
      <w:r>
        <w:rPr>
          <w:rtl/>
        </w:rPr>
        <w:t>عطر الله مضجعه</w:t>
      </w:r>
      <w:r>
        <w:rPr>
          <w:rFonts w:hint="cs"/>
          <w:rtl/>
        </w:rPr>
        <w:t xml:space="preserve"> </w:t>
      </w:r>
      <w:r>
        <w:rPr>
          <w:rtl/>
        </w:rPr>
        <w:t xml:space="preserve">) قال : </w:t>
      </w:r>
    </w:p>
    <w:p w:rsidR="00553940" w:rsidRDefault="00553940" w:rsidP="00394B37">
      <w:pPr>
        <w:rPr>
          <w:rtl/>
        </w:rPr>
      </w:pPr>
      <w:r>
        <w:rPr>
          <w:rtl/>
        </w:rPr>
        <w:t xml:space="preserve">كان من عادتي وطريقتي أن اصلي ركعتين لكل مَن سمعته مات في ولاء أهل البيت </w:t>
      </w:r>
      <w:r w:rsidR="000F59A9" w:rsidRPr="000F59A9">
        <w:rPr>
          <w:rStyle w:val="libAlaemChar"/>
          <w:rFonts w:hint="cs"/>
          <w:rtl/>
        </w:rPr>
        <w:t>عليهم‌السلام</w:t>
      </w:r>
      <w:r w:rsidRPr="00394B37">
        <w:rPr>
          <w:rStyle w:val="libAlaemChar"/>
          <w:rFonts w:hint="cs"/>
          <w:rtl/>
        </w:rPr>
        <w:t xml:space="preserve"> </w:t>
      </w:r>
      <w:r>
        <w:rPr>
          <w:rtl/>
        </w:rPr>
        <w:t xml:space="preserve">في ليلة دفنه سواءاً عرفته أو جهلته. ولم يكن أحداً مطلعاً على ذلك ، الى أن لقاني يوماً في الطريق بعض الأصدقاء فقال : </w:t>
      </w:r>
    </w:p>
    <w:p w:rsidR="00553940" w:rsidRDefault="00553940" w:rsidP="00394B37">
      <w:pPr>
        <w:rPr>
          <w:rtl/>
        </w:rPr>
      </w:pPr>
      <w:r>
        <w:rPr>
          <w:rtl/>
        </w:rPr>
        <w:t>انّي رأيت البارحة فلاناً في المنام ـ وقد توفي في هذه الايّام ـ فسألتُه عن حاله ، وما جرى عليه بعد الموت.</w:t>
      </w:r>
    </w:p>
    <w:p w:rsidR="00553940" w:rsidRDefault="00553940" w:rsidP="00394B37">
      <w:pPr>
        <w:rPr>
          <w:rtl/>
        </w:rPr>
      </w:pPr>
      <w:r>
        <w:rPr>
          <w:rtl/>
        </w:rPr>
        <w:t>فقال : كُنتُ في شدة وبلاء وآل أمري الى العقاب عند الجزاء إلاّ أن الركعتين اللتين صلاهما فلان ـ وسمّاك ـ انقذتني من العذاب ، ودفعت عني مضاضة العقاب ، فرحم الله أباه</w:t>
      </w:r>
      <w:r>
        <w:rPr>
          <w:rFonts w:hint="cs"/>
          <w:rtl/>
        </w:rPr>
        <w:t xml:space="preserve"> </w:t>
      </w:r>
      <w:r w:rsidRPr="00EB3782">
        <w:rPr>
          <w:rStyle w:val="libFootnotenumChar"/>
          <w:rtl/>
        </w:rPr>
        <w:t>(1)</w:t>
      </w:r>
      <w:r>
        <w:rPr>
          <w:rtl/>
        </w:rPr>
        <w:t xml:space="preserve"> لهذا الاحسان الذي وصل منه اليَّ</w:t>
      </w:r>
      <w:r w:rsidRPr="009D399B">
        <w:rPr>
          <w:rFonts w:hint="cs"/>
          <w:rtl/>
        </w:rPr>
        <w:t xml:space="preserve"> </w:t>
      </w:r>
      <w:r w:rsidRPr="00EB3782">
        <w:rPr>
          <w:rStyle w:val="libFootnotenumChar"/>
          <w:rtl/>
        </w:rPr>
        <w:t>(2)</w:t>
      </w:r>
      <w:r>
        <w:rPr>
          <w:rtl/>
        </w:rPr>
        <w:t>.</w:t>
      </w:r>
    </w:p>
    <w:p w:rsidR="00553940" w:rsidRDefault="00553940" w:rsidP="00394B37">
      <w:pPr>
        <w:rPr>
          <w:rtl/>
        </w:rPr>
      </w:pPr>
      <w:r>
        <w:rPr>
          <w:rtl/>
        </w:rPr>
        <w:t>ثمّ سألني عن تلك الصلاة فاخبرته بطريقتي المستمرّة ، وعادتي الجارية</w:t>
      </w:r>
      <w:r>
        <w:rPr>
          <w:rFonts w:hint="cs"/>
          <w:rtl/>
        </w:rPr>
        <w:t xml:space="preserve"> </w:t>
      </w:r>
      <w:r w:rsidRPr="00EB3782">
        <w:rPr>
          <w:rStyle w:val="libFootnotenumChar"/>
          <w:rtl/>
        </w:rPr>
        <w:t>(3)</w:t>
      </w:r>
      <w:r>
        <w:rPr>
          <w:rtl/>
        </w:rPr>
        <w:t>.</w:t>
      </w:r>
    </w:p>
    <w:p w:rsidR="00553940" w:rsidRDefault="00553940" w:rsidP="00394B37">
      <w:pPr>
        <w:rPr>
          <w:rtl/>
        </w:rPr>
      </w:pPr>
      <w:r>
        <w:rPr>
          <w:rtl/>
        </w:rPr>
        <w:t xml:space="preserve">* ومنَ الأشياء النافعة أيضاً لوحشة القبر اتمام الركوع كما روي عن الامام محمّد الباقر </w:t>
      </w:r>
      <w:r w:rsidR="00E556C0" w:rsidRPr="00E556C0">
        <w:rPr>
          <w:rStyle w:val="libAlaemChar"/>
          <w:rFonts w:hint="cs"/>
          <w:rtl/>
        </w:rPr>
        <w:t>عليه‌السلام</w:t>
      </w:r>
      <w:r>
        <w:rPr>
          <w:rtl/>
        </w:rPr>
        <w:t xml:space="preserve"> انّه قال : </w:t>
      </w:r>
    </w:p>
    <w:p w:rsidR="00553940" w:rsidRDefault="00553940" w:rsidP="00394B37">
      <w:pPr>
        <w:rPr>
          <w:rtl/>
        </w:rPr>
      </w:pPr>
      <w:r>
        <w:rPr>
          <w:rtl/>
        </w:rPr>
        <w:t xml:space="preserve">« مَن أتَمَّ ركوعه لم تدخله وحشة القبر » </w:t>
      </w:r>
      <w:r w:rsidRPr="00EB3782">
        <w:rPr>
          <w:rStyle w:val="libFootnotenumChar"/>
          <w:rtl/>
        </w:rPr>
        <w:t>(4)</w:t>
      </w:r>
      <w:r>
        <w:rPr>
          <w:rtl/>
        </w:rPr>
        <w:t xml:space="preserve">. </w:t>
      </w:r>
    </w:p>
    <w:p w:rsidR="00553940" w:rsidRDefault="00553940" w:rsidP="00394B37">
      <w:pPr>
        <w:rPr>
          <w:rtl/>
        </w:rPr>
      </w:pPr>
      <w:r>
        <w:rPr>
          <w:rtl/>
        </w:rPr>
        <w:t xml:space="preserve">* وورد في الخبر أيضاً : </w:t>
      </w:r>
    </w:p>
    <w:p w:rsidR="00553940" w:rsidRDefault="00553940" w:rsidP="00394B37">
      <w:pPr>
        <w:rPr>
          <w:rtl/>
        </w:rPr>
      </w:pPr>
      <w:r>
        <w:rPr>
          <w:rtl/>
        </w:rPr>
        <w:t>« مَن قال مائة مرّة (</w:t>
      </w:r>
      <w:r>
        <w:rPr>
          <w:rFonts w:hint="cs"/>
          <w:rtl/>
        </w:rPr>
        <w:t xml:space="preserve"> </w:t>
      </w:r>
      <w:r>
        <w:rPr>
          <w:rtl/>
        </w:rPr>
        <w:t>لا إله إلاّ الله الملك الحقّ المبين</w:t>
      </w:r>
      <w:r>
        <w:rPr>
          <w:rFonts w:hint="cs"/>
          <w:rtl/>
        </w:rPr>
        <w:t xml:space="preserve"> </w:t>
      </w:r>
      <w:r>
        <w:rPr>
          <w:rtl/>
        </w:rPr>
        <w:t xml:space="preserve">) اعاذه الله العزيز الجبار مِنَ الفقر وأنسَ وحشة قبره واستجلب الغنى واستقرع باب الجنّة » </w:t>
      </w:r>
      <w:r w:rsidRPr="00EB3782">
        <w:rPr>
          <w:rStyle w:val="libFootnotenumChar"/>
          <w:rtl/>
        </w:rPr>
        <w:t>(5)</w:t>
      </w:r>
      <w:r>
        <w:rPr>
          <w:rtl/>
        </w:rPr>
        <w:t xml:space="preserve">. </w:t>
      </w:r>
    </w:p>
    <w:p w:rsidR="00553940" w:rsidRPr="00C456D4" w:rsidRDefault="00553940" w:rsidP="00BB7988">
      <w:pPr>
        <w:pStyle w:val="libFootnote0"/>
        <w:rPr>
          <w:rtl/>
        </w:rPr>
      </w:pPr>
      <w:r w:rsidRPr="008D300E">
        <w:rPr>
          <w:rtl/>
        </w:rPr>
        <w:t>__________________</w:t>
      </w:r>
      <w:r w:rsidRPr="008D300E">
        <w:rPr>
          <w:rtl/>
        </w:rPr>
        <w:cr/>
      </w:r>
      <w:r w:rsidRPr="00336F4E">
        <w:rPr>
          <w:rtl/>
        </w:rPr>
        <w:t>(1)</w:t>
      </w:r>
      <w:r w:rsidRPr="00C456D4">
        <w:rPr>
          <w:rtl/>
        </w:rPr>
        <w:t xml:space="preserve"> في المصدر المطبوع</w:t>
      </w:r>
      <w:r>
        <w:rPr>
          <w:rtl/>
        </w:rPr>
        <w:t xml:space="preserve"> : </w:t>
      </w:r>
      <w:r w:rsidRPr="00C456D4">
        <w:rPr>
          <w:rtl/>
        </w:rPr>
        <w:t>اياه.</w:t>
      </w:r>
    </w:p>
    <w:p w:rsidR="00553940" w:rsidRPr="00C456D4" w:rsidRDefault="00553940" w:rsidP="00BB7988">
      <w:pPr>
        <w:pStyle w:val="libFootnote0"/>
        <w:rPr>
          <w:rtl/>
        </w:rPr>
      </w:pPr>
      <w:r w:rsidRPr="00336F4E">
        <w:rPr>
          <w:rtl/>
        </w:rPr>
        <w:t>(2)</w:t>
      </w:r>
      <w:r w:rsidRPr="00C456D4">
        <w:rPr>
          <w:rtl/>
        </w:rPr>
        <w:t xml:space="preserve"> هكذا في المصدر بدل (وصلني منه) كما هو الصحيح.</w:t>
      </w:r>
    </w:p>
    <w:p w:rsidR="00553940" w:rsidRPr="00C456D4" w:rsidRDefault="00553940" w:rsidP="00BB7988">
      <w:pPr>
        <w:pStyle w:val="libFootnote0"/>
        <w:rPr>
          <w:rtl/>
        </w:rPr>
      </w:pPr>
      <w:r w:rsidRPr="00336F4E">
        <w:rPr>
          <w:rtl/>
        </w:rPr>
        <w:t>(3)</w:t>
      </w:r>
      <w:r w:rsidRPr="00C456D4">
        <w:rPr>
          <w:rtl/>
        </w:rPr>
        <w:t xml:space="preserve"> دار السلام</w:t>
      </w:r>
      <w:r>
        <w:rPr>
          <w:rtl/>
        </w:rPr>
        <w:t xml:space="preserve"> : </w:t>
      </w:r>
      <w:r w:rsidRPr="00C456D4">
        <w:rPr>
          <w:rtl/>
        </w:rPr>
        <w:t>ج 2</w:t>
      </w:r>
      <w:r>
        <w:rPr>
          <w:rtl/>
        </w:rPr>
        <w:t xml:space="preserve"> ، </w:t>
      </w:r>
      <w:r w:rsidRPr="00C456D4">
        <w:rPr>
          <w:rtl/>
        </w:rPr>
        <w:t>ص 315.</w:t>
      </w:r>
    </w:p>
    <w:p w:rsidR="00553940" w:rsidRPr="00C456D4" w:rsidRDefault="00553940" w:rsidP="00BB7988">
      <w:pPr>
        <w:pStyle w:val="libFootnote0"/>
        <w:rPr>
          <w:rtl/>
        </w:rPr>
      </w:pPr>
      <w:r w:rsidRPr="00336F4E">
        <w:rPr>
          <w:rtl/>
        </w:rPr>
        <w:t>(4)</w:t>
      </w:r>
      <w:r w:rsidRPr="00C456D4">
        <w:rPr>
          <w:rtl/>
        </w:rPr>
        <w:t xml:space="preserve"> الدعوات للقطب الراوندي</w:t>
      </w:r>
      <w:r>
        <w:rPr>
          <w:rtl/>
        </w:rPr>
        <w:t xml:space="preserve"> : </w:t>
      </w:r>
      <w:r w:rsidRPr="00C456D4">
        <w:rPr>
          <w:rtl/>
        </w:rPr>
        <w:t>ص 276 الطبعة الحديثة</w:t>
      </w:r>
      <w:r>
        <w:rPr>
          <w:rtl/>
        </w:rPr>
        <w:t xml:space="preserve"> ، </w:t>
      </w:r>
      <w:r w:rsidRPr="00C456D4">
        <w:rPr>
          <w:rtl/>
        </w:rPr>
        <w:t>قال</w:t>
      </w:r>
      <w:r>
        <w:rPr>
          <w:rtl/>
        </w:rPr>
        <w:t xml:space="preserve"> : « </w:t>
      </w:r>
      <w:r w:rsidRPr="00C456D4">
        <w:rPr>
          <w:rtl/>
        </w:rPr>
        <w:t>وعن سعيد بن جناح قال</w:t>
      </w:r>
      <w:r>
        <w:rPr>
          <w:rtl/>
        </w:rPr>
        <w:t xml:space="preserve"> : </w:t>
      </w:r>
    </w:p>
    <w:p w:rsidR="00553940" w:rsidRPr="00D27694" w:rsidRDefault="00553940" w:rsidP="00BB7988">
      <w:pPr>
        <w:pStyle w:val="libFootnote0"/>
        <w:rPr>
          <w:rtl/>
        </w:rPr>
      </w:pPr>
      <w:r w:rsidRPr="00D27694">
        <w:rPr>
          <w:rtl/>
        </w:rPr>
        <w:t xml:space="preserve">كنت عند أبي جعفر </w:t>
      </w:r>
      <w:r>
        <w:rPr>
          <w:rFonts w:hint="cs"/>
          <w:rtl/>
        </w:rPr>
        <w:t>عليه السلام</w:t>
      </w:r>
      <w:r w:rsidRPr="00D27694">
        <w:rPr>
          <w:rtl/>
        </w:rPr>
        <w:t xml:space="preserve"> فقال مبتدءاً ... الخبر) ونقله عنه المجلسي </w:t>
      </w:r>
      <w:r>
        <w:rPr>
          <w:rFonts w:hint="cs"/>
          <w:rtl/>
        </w:rPr>
        <w:t>رحمه الله</w:t>
      </w:r>
      <w:r w:rsidRPr="00D27694">
        <w:rPr>
          <w:rtl/>
        </w:rPr>
        <w:t xml:space="preserve"> في البحار : ج 6 ، ص 244 ، 71 ، وفي ج 82 ، ص 64 ، ح 8 ، ورواه الصدوق في ثواب الأعمال : ص 55 (باب من أتم ركوعه) ، ح 1. ونقله عن البحار : ج 85 ، ص 107 ، ح 15.</w:t>
      </w:r>
    </w:p>
    <w:p w:rsidR="00553940" w:rsidRPr="00C456D4" w:rsidRDefault="00553940" w:rsidP="00BB7988">
      <w:pPr>
        <w:pStyle w:val="libFootnote0"/>
        <w:rPr>
          <w:rtl/>
        </w:rPr>
      </w:pPr>
      <w:r w:rsidRPr="0047726F">
        <w:rPr>
          <w:rtl/>
        </w:rPr>
        <w:t>(5)</w:t>
      </w:r>
      <w:r w:rsidRPr="00C456D4">
        <w:rPr>
          <w:rtl/>
        </w:rPr>
        <w:t xml:space="preserve"> ثواب الأعمال</w:t>
      </w:r>
      <w:r>
        <w:rPr>
          <w:rtl/>
        </w:rPr>
        <w:t xml:space="preserve"> : </w:t>
      </w:r>
      <w:r w:rsidRPr="00C456D4">
        <w:rPr>
          <w:rtl/>
        </w:rPr>
        <w:t>الشيخ الصدوق</w:t>
      </w:r>
      <w:r>
        <w:rPr>
          <w:rtl/>
        </w:rPr>
        <w:t xml:space="preserve"> : </w:t>
      </w:r>
      <w:r w:rsidRPr="00C456D4">
        <w:rPr>
          <w:rtl/>
        </w:rPr>
        <w:t>ص 22 (</w:t>
      </w:r>
      <w:r>
        <w:rPr>
          <w:rFonts w:hint="cs"/>
          <w:rtl/>
        </w:rPr>
        <w:t xml:space="preserve"> </w:t>
      </w:r>
      <w:r w:rsidRPr="00C456D4">
        <w:rPr>
          <w:rtl/>
        </w:rPr>
        <w:t>ثواب من قال لا إله إلاّ الله الملك الحقّ المبين مائة مرّة</w:t>
      </w:r>
      <w:r>
        <w:rPr>
          <w:rFonts w:hint="cs"/>
          <w:rtl/>
        </w:rPr>
        <w:t xml:space="preserve"> </w:t>
      </w:r>
      <w:r>
        <w:rPr>
          <w:rtl/>
        </w:rPr>
        <w:t>) ح 1.</w:t>
      </w:r>
    </w:p>
    <w:p w:rsidR="00F47DF7" w:rsidRDefault="00F47DF7" w:rsidP="00F47DF7">
      <w:pPr>
        <w:pStyle w:val="libNormal"/>
        <w:rPr>
          <w:rtl/>
        </w:rPr>
      </w:pPr>
      <w:r>
        <w:rPr>
          <w:rtl/>
        </w:rPr>
        <w:br w:type="page"/>
      </w:r>
    </w:p>
    <w:p w:rsidR="00553940" w:rsidRDefault="00553940" w:rsidP="00394B37">
      <w:pPr>
        <w:rPr>
          <w:rtl/>
        </w:rPr>
      </w:pPr>
      <w:r>
        <w:rPr>
          <w:rtl/>
        </w:rPr>
        <w:lastRenderedPageBreak/>
        <w:t>* وكذلك قراءة سورة يس قبل النوم</w:t>
      </w:r>
      <w:r>
        <w:rPr>
          <w:rFonts w:hint="cs"/>
          <w:rtl/>
        </w:rPr>
        <w:t xml:space="preserve"> </w:t>
      </w:r>
      <w:r w:rsidRPr="00EB3782">
        <w:rPr>
          <w:rStyle w:val="libFootnotenumChar"/>
          <w:rtl/>
        </w:rPr>
        <w:t>(1)</w:t>
      </w:r>
      <w:r>
        <w:rPr>
          <w:rtl/>
        </w:rPr>
        <w:t xml:space="preserve">. </w:t>
      </w:r>
    </w:p>
    <w:p w:rsidR="00553940" w:rsidRDefault="00553940" w:rsidP="00394B37">
      <w:pPr>
        <w:rPr>
          <w:rtl/>
        </w:rPr>
      </w:pPr>
      <w:r>
        <w:rPr>
          <w:rtl/>
        </w:rPr>
        <w:t>وكذلك صلاة ليلة الرغائب ، وقد ذكرت هذه الصلاة مع بعض فضائلها في مفاتيح الجنان في أعمال شهر رجب</w:t>
      </w:r>
      <w:r>
        <w:rPr>
          <w:rFonts w:hint="cs"/>
          <w:rtl/>
        </w:rPr>
        <w:t xml:space="preserve"> </w:t>
      </w:r>
      <w:r w:rsidRPr="00EB3782">
        <w:rPr>
          <w:rStyle w:val="libFootnotenumChar"/>
          <w:rtl/>
        </w:rPr>
        <w:t>(2)</w:t>
      </w:r>
      <w:r>
        <w:rPr>
          <w:rtl/>
        </w:rPr>
        <w:t>.</w:t>
      </w:r>
    </w:p>
    <w:p w:rsidR="00553940" w:rsidRPr="00C456D4" w:rsidRDefault="00553940" w:rsidP="00F47DF7">
      <w:pPr>
        <w:pStyle w:val="libLine"/>
        <w:rPr>
          <w:rtl/>
        </w:rPr>
      </w:pPr>
      <w:r w:rsidRPr="00C456D4">
        <w:rPr>
          <w:rtl/>
        </w:rPr>
        <w:t>__________________</w:t>
      </w:r>
    </w:p>
    <w:p w:rsidR="00553940" w:rsidRPr="00C456D4" w:rsidRDefault="00553940" w:rsidP="00F47DF7">
      <w:pPr>
        <w:pStyle w:val="libFootnote0"/>
        <w:rPr>
          <w:rtl/>
        </w:rPr>
      </w:pPr>
      <w:r w:rsidRPr="00C456D4">
        <w:rPr>
          <w:rtl/>
        </w:rPr>
        <w:t>وذكره القطب الراوندي في الدعوات</w:t>
      </w:r>
      <w:r>
        <w:rPr>
          <w:rtl/>
        </w:rPr>
        <w:t xml:space="preserve"> : </w:t>
      </w:r>
      <w:r w:rsidRPr="00C456D4">
        <w:rPr>
          <w:rtl/>
        </w:rPr>
        <w:t xml:space="preserve">ص 217. </w:t>
      </w:r>
    </w:p>
    <w:p w:rsidR="00553940" w:rsidRPr="00407E9D" w:rsidRDefault="00553940" w:rsidP="00F47DF7">
      <w:pPr>
        <w:pStyle w:val="libFootnote0"/>
        <w:rPr>
          <w:rtl/>
        </w:rPr>
      </w:pPr>
      <w:r w:rsidRPr="00407E9D">
        <w:rPr>
          <w:rtl/>
        </w:rPr>
        <w:t xml:space="preserve">ونقله في البحار : ج 86 ، ص 161 ح 40 ، عن (البلد الأمين) وفي ج 87 ـ ص 8 ، ح 13 ، وفي ج 93 ، ص 207 ، ح 7. </w:t>
      </w:r>
    </w:p>
    <w:p w:rsidR="00553940" w:rsidRPr="00407E9D" w:rsidRDefault="00553940" w:rsidP="00F47DF7">
      <w:pPr>
        <w:pStyle w:val="libFootnote0"/>
        <w:rPr>
          <w:rtl/>
        </w:rPr>
      </w:pPr>
      <w:r w:rsidRPr="00407E9D">
        <w:rPr>
          <w:rtl/>
        </w:rPr>
        <w:t>كما رواه الشيخ الطوسي في الأمالي : ص 285.</w:t>
      </w:r>
    </w:p>
    <w:p w:rsidR="00553940" w:rsidRDefault="00553940" w:rsidP="00F47DF7">
      <w:pPr>
        <w:pStyle w:val="libFootnote0"/>
        <w:rPr>
          <w:rtl/>
        </w:rPr>
      </w:pPr>
      <w:r w:rsidRPr="00CF3B13">
        <w:rPr>
          <w:rtl/>
        </w:rPr>
        <w:t>(1)</w:t>
      </w:r>
      <w:r w:rsidRPr="00C456D4">
        <w:rPr>
          <w:rtl/>
        </w:rPr>
        <w:t xml:space="preserve"> روى الصدوق </w:t>
      </w:r>
      <w:r w:rsidR="00BF1565" w:rsidRPr="00F47DF7">
        <w:rPr>
          <w:rStyle w:val="libAlaemChar"/>
          <w:rFonts w:hint="cs"/>
          <w:rtl/>
        </w:rPr>
        <w:t>رحمه‌الله</w:t>
      </w:r>
      <w:r w:rsidRPr="00C456D4">
        <w:rPr>
          <w:rtl/>
        </w:rPr>
        <w:t xml:space="preserve"> في ثواب الأعمال</w:t>
      </w:r>
      <w:r>
        <w:rPr>
          <w:rtl/>
        </w:rPr>
        <w:t xml:space="preserve"> : </w:t>
      </w:r>
      <w:r w:rsidRPr="00C456D4">
        <w:rPr>
          <w:rtl/>
        </w:rPr>
        <w:t xml:space="preserve">ص 138 عن الامام الصادق </w:t>
      </w:r>
      <w:r w:rsidR="00E556C0" w:rsidRPr="00F47DF7">
        <w:rPr>
          <w:rStyle w:val="libAlaemChar"/>
          <w:rFonts w:hint="cs"/>
          <w:rtl/>
        </w:rPr>
        <w:t>عليه‌السلام</w:t>
      </w:r>
      <w:r w:rsidRPr="00C456D4">
        <w:rPr>
          <w:rtl/>
        </w:rPr>
        <w:t xml:space="preserve"> انّه قال</w:t>
      </w:r>
      <w:r>
        <w:rPr>
          <w:rtl/>
        </w:rPr>
        <w:t xml:space="preserve"> : </w:t>
      </w:r>
    </w:p>
    <w:p w:rsidR="00553940" w:rsidRPr="008818A6" w:rsidRDefault="00553940" w:rsidP="00F47DF7">
      <w:pPr>
        <w:pStyle w:val="libFootnote0"/>
        <w:rPr>
          <w:rtl/>
        </w:rPr>
      </w:pPr>
      <w:r w:rsidRPr="008818A6">
        <w:rPr>
          <w:rtl/>
        </w:rPr>
        <w:t>« انَّ لكل شيء قلباً وانّ قلب القرآن يس ، مَن قرأها قبل أن ينام أو في نهاره قبل أن يمسي كان في نهاره من المحفوظين والمرزوقين حتّى يمسي. ومَن قرأها في ليلة قبل أن ينام وكّل الله به ألف ملك يحفظونه من شر كل شيطان رجيم ، ومن كل آفة. وإن مات في يومه ادخله الله به الجنّة ، وحضر غسله ثلاثون ألف ملك كلهم يستغفرون له ، ويشيعونه الى قبره بالاستغفار له. فاذا دخل في لحده كانوا في جوف قبره يعبدون الله ، وثواب عبادتهم له ، وفسح له في قبره مدّ بصره ، وأُومن من ضغطة القبر ، ولم يزل له في قبره نورٌ ساطع الى عنان السماء الى أن يخرجه الله من قبره</w:t>
      </w:r>
      <w:r>
        <w:rPr>
          <w:rtl/>
        </w:rPr>
        <w:t xml:space="preserve"> ..</w:t>
      </w:r>
      <w:r w:rsidRPr="008818A6">
        <w:rPr>
          <w:rtl/>
        </w:rPr>
        <w:t xml:space="preserve">. الحديث ». </w:t>
      </w:r>
    </w:p>
    <w:p w:rsidR="00553940" w:rsidRPr="00220662" w:rsidRDefault="00553940" w:rsidP="00F47DF7">
      <w:pPr>
        <w:pStyle w:val="libFootnote0"/>
        <w:rPr>
          <w:rtl/>
        </w:rPr>
      </w:pPr>
      <w:r w:rsidRPr="00220662">
        <w:rPr>
          <w:rtl/>
        </w:rPr>
        <w:t xml:space="preserve">وفي البحار : ج 76 ، ص 200 ، عن الامام الصادق </w:t>
      </w:r>
      <w:r>
        <w:rPr>
          <w:rFonts w:hint="cs"/>
          <w:rtl/>
        </w:rPr>
        <w:t>عليه السلام</w:t>
      </w:r>
      <w:r w:rsidRPr="00220662">
        <w:rPr>
          <w:rtl/>
        </w:rPr>
        <w:t xml:space="preserve"> انه قال : « من قرأ يس ، في ليلته قبل أن ينام وكّل الله به ألف ملك يحفظونه من كل شيطان رجيم ومن كل آفة ».</w:t>
      </w:r>
    </w:p>
    <w:p w:rsidR="00553940" w:rsidRPr="00407E9D" w:rsidRDefault="00553940" w:rsidP="00F47DF7">
      <w:pPr>
        <w:pStyle w:val="libFootnote0"/>
        <w:rPr>
          <w:rtl/>
        </w:rPr>
      </w:pPr>
      <w:r w:rsidRPr="00407E9D">
        <w:rPr>
          <w:rtl/>
        </w:rPr>
        <w:t>لا يخفى أن هذه الرواية هي قطعة من الرواية المتقدمة.</w:t>
      </w:r>
    </w:p>
    <w:p w:rsidR="00553940" w:rsidRPr="00C456D4" w:rsidRDefault="00553940" w:rsidP="00F47DF7">
      <w:pPr>
        <w:pStyle w:val="libFootnote0"/>
        <w:rPr>
          <w:rtl/>
        </w:rPr>
      </w:pPr>
      <w:r w:rsidRPr="00CF3B13">
        <w:rPr>
          <w:rtl/>
        </w:rPr>
        <w:t>(2)</w:t>
      </w:r>
      <w:r w:rsidRPr="00C456D4">
        <w:rPr>
          <w:rtl/>
        </w:rPr>
        <w:t xml:space="preserve"> قال المؤلّف في كتابه مفاتيح الجنان المعرب</w:t>
      </w:r>
      <w:r>
        <w:rPr>
          <w:rtl/>
        </w:rPr>
        <w:t xml:space="preserve"> : </w:t>
      </w:r>
      <w:r w:rsidRPr="00C456D4">
        <w:rPr>
          <w:rtl/>
        </w:rPr>
        <w:t>ص 139</w:t>
      </w:r>
      <w:r>
        <w:rPr>
          <w:rtl/>
        </w:rPr>
        <w:t xml:space="preserve"> : </w:t>
      </w:r>
    </w:p>
    <w:p w:rsidR="00553940" w:rsidRPr="007955FB" w:rsidRDefault="00553940" w:rsidP="00F47DF7">
      <w:pPr>
        <w:pStyle w:val="libFootnote0"/>
        <w:rPr>
          <w:rtl/>
        </w:rPr>
      </w:pPr>
      <w:r w:rsidRPr="007955FB">
        <w:rPr>
          <w:rtl/>
        </w:rPr>
        <w:t xml:space="preserve">(واعلم انّ أوّل ليلة من ليالي الجمعة من رجب تسمّى ليلة الرغائب ، فيها عمل مأثور عن النبي </w:t>
      </w:r>
      <w:r>
        <w:rPr>
          <w:rFonts w:hint="cs"/>
          <w:rtl/>
        </w:rPr>
        <w:t>صلى الله عليه وآله</w:t>
      </w:r>
      <w:r w:rsidRPr="007955FB">
        <w:rPr>
          <w:rtl/>
        </w:rPr>
        <w:t xml:space="preserve"> ذو فضل كثير. ورواه السيّد في الاقبال والعلامة المجلسي </w:t>
      </w:r>
      <w:r>
        <w:rPr>
          <w:rFonts w:hint="cs"/>
          <w:rtl/>
        </w:rPr>
        <w:t>رحمه الله</w:t>
      </w:r>
      <w:r w:rsidRPr="007955FB">
        <w:rPr>
          <w:rtl/>
        </w:rPr>
        <w:t xml:space="preserve"> في اجازة بني زهرة. </w:t>
      </w:r>
    </w:p>
    <w:p w:rsidR="00553940" w:rsidRPr="00407E9D" w:rsidRDefault="00553940" w:rsidP="00F47DF7">
      <w:pPr>
        <w:pStyle w:val="libFootnote0"/>
        <w:rPr>
          <w:rtl/>
        </w:rPr>
      </w:pPr>
      <w:r w:rsidRPr="00407E9D">
        <w:rPr>
          <w:rtl/>
        </w:rPr>
        <w:t xml:space="preserve">ومن فضله : أن يغفر لمن صلاّها ذنوب كثيرة ، وانّه اذا كان أول ليلة نزوله الى قبره بعث الله إليه ثواب هذه الصلاة في أحسن صورة ، بوجه طلق ، ولسان ذلق ، فيقول : يا حبيبي ابشر فقد نجوت من كل شدة. </w:t>
      </w:r>
    </w:p>
    <w:p w:rsidR="00553940" w:rsidRPr="00407E9D" w:rsidRDefault="00553940" w:rsidP="00F47DF7">
      <w:pPr>
        <w:pStyle w:val="libFootnote0"/>
        <w:rPr>
          <w:rtl/>
        </w:rPr>
      </w:pPr>
      <w:r w:rsidRPr="00407E9D">
        <w:rPr>
          <w:rtl/>
        </w:rPr>
        <w:t xml:space="preserve">فيقول : من أنت ، فما رأيت أحسن وجهاً منك ، ولا سمعت كلاماً أحلى من كلامك ، ولا شممت رائحة اطيب من رائحتك؟ </w:t>
      </w:r>
    </w:p>
    <w:p w:rsidR="00553940" w:rsidRPr="00407E9D" w:rsidRDefault="00553940" w:rsidP="00F47DF7">
      <w:pPr>
        <w:pStyle w:val="libFootnote0"/>
        <w:rPr>
          <w:rtl/>
        </w:rPr>
      </w:pPr>
      <w:r w:rsidRPr="00407E9D">
        <w:rPr>
          <w:rtl/>
        </w:rPr>
        <w:t>فيقول : يا حبيبي انا ثواب تلك الصلاة التي صليتها ليلة كذا ، في بلدة كذا ، في شهر كذا ، في سنة كذا ، جئت الليلة لاقضي حقك وآنس وحدتك ، وأرفع عنك وحشتك ؛ فإذا نفخ في الصور ظلت في عرصة القيامة على رأسك ، ف</w:t>
      </w:r>
      <w:r>
        <w:rPr>
          <w:rtl/>
        </w:rPr>
        <w:t>افرح فانّك لم تعدم الخير أبداً.</w:t>
      </w:r>
    </w:p>
    <w:p w:rsidR="00F47DF7" w:rsidRDefault="00F47DF7" w:rsidP="00F47DF7">
      <w:pPr>
        <w:pStyle w:val="libNormal"/>
        <w:rPr>
          <w:rtl/>
        </w:rPr>
      </w:pPr>
      <w:r>
        <w:rPr>
          <w:rtl/>
        </w:rPr>
        <w:br w:type="page"/>
      </w:r>
    </w:p>
    <w:p w:rsidR="00553940" w:rsidRPr="00C456D4" w:rsidRDefault="00553940" w:rsidP="00F47DF7">
      <w:pPr>
        <w:pStyle w:val="libLine"/>
        <w:rPr>
          <w:rtl/>
        </w:rPr>
      </w:pPr>
      <w:r w:rsidRPr="00C456D4">
        <w:rPr>
          <w:rtl/>
        </w:rPr>
        <w:lastRenderedPageBreak/>
        <w:t>__________________</w:t>
      </w:r>
    </w:p>
    <w:p w:rsidR="00553940" w:rsidRPr="00C456D4" w:rsidRDefault="00553940" w:rsidP="00F47DF7">
      <w:pPr>
        <w:pStyle w:val="libFootnote0"/>
        <w:rPr>
          <w:rtl/>
        </w:rPr>
      </w:pPr>
      <w:r w:rsidRPr="00C456D4">
        <w:rPr>
          <w:rtl/>
        </w:rPr>
        <w:t>وصفة هذه الصلاة</w:t>
      </w:r>
      <w:r>
        <w:rPr>
          <w:rtl/>
        </w:rPr>
        <w:t xml:space="preserve"> : </w:t>
      </w:r>
    </w:p>
    <w:p w:rsidR="00553940" w:rsidRPr="00407E9D" w:rsidRDefault="00553940" w:rsidP="00F47DF7">
      <w:pPr>
        <w:pStyle w:val="libFootnote0"/>
        <w:rPr>
          <w:rtl/>
        </w:rPr>
      </w:pPr>
      <w:r w:rsidRPr="00407E9D">
        <w:rPr>
          <w:rtl/>
        </w:rPr>
        <w:t xml:space="preserve">أن يصوم أول خميس من رجب ثمّ يصلي بين صلاتي المغرب والعشاء اثنتي عشرة ركعة يفصل بين كل ركعتين بتسليمة يقرأ في كل ركعة فاحتة الكتاب مرّة ، وانّا انزلناه ثلاث مرّات ، وقل هو الله أحد اثني عشرة مرّة. </w:t>
      </w:r>
    </w:p>
    <w:p w:rsidR="00553940" w:rsidRPr="00407E9D" w:rsidRDefault="00553940" w:rsidP="00F47DF7">
      <w:pPr>
        <w:pStyle w:val="libFootnote0"/>
        <w:rPr>
          <w:rtl/>
        </w:rPr>
      </w:pPr>
      <w:r w:rsidRPr="00407E9D">
        <w:rPr>
          <w:rtl/>
        </w:rPr>
        <w:t xml:space="preserve">فإذا فرغ من صلاته قال سبعين مرّة : اللّهمّ صلّ على محمّد النبي الاُمّي وعلى آله [وفي نسخة بدل اللّهمّ صل على محمّد وآل محمّد] ثمّ يسجد ويقول سبعين مرّة : ربّ اغفر وارحم وتجاوز عمّا تعلم انّك أنت العليُّ الأعظم. ثمّ يسجد سجدة اُخرى فيقول فيها سبعين مرّة : سبوح قدوس ربّ الملائكة والروح. </w:t>
      </w:r>
    </w:p>
    <w:p w:rsidR="00553940" w:rsidRPr="00407E9D" w:rsidRDefault="00553940" w:rsidP="00F47DF7">
      <w:pPr>
        <w:pStyle w:val="libFootnote0"/>
        <w:rPr>
          <w:rtl/>
        </w:rPr>
      </w:pPr>
      <w:r w:rsidRPr="00407E9D">
        <w:rPr>
          <w:rtl/>
        </w:rPr>
        <w:t xml:space="preserve">ثمّ يسأل حاجته ، فانّها تقضى إن شاء الله) انتهى كلامه رفع مقامه. </w:t>
      </w:r>
    </w:p>
    <w:p w:rsidR="00553940" w:rsidRPr="00407E9D" w:rsidRDefault="00553940" w:rsidP="00F47DF7">
      <w:pPr>
        <w:pStyle w:val="libFootnote0"/>
        <w:rPr>
          <w:rtl/>
        </w:rPr>
      </w:pPr>
      <w:r w:rsidRPr="00407E9D">
        <w:rPr>
          <w:rtl/>
        </w:rPr>
        <w:t xml:space="preserve">وقد نقل العلاّمة المجلسي </w:t>
      </w:r>
      <w:r w:rsidR="00BF1565" w:rsidRPr="00F47DF7">
        <w:rPr>
          <w:rStyle w:val="libAlaemChar"/>
          <w:rFonts w:hint="cs"/>
          <w:rtl/>
        </w:rPr>
        <w:t>رحمه‌الله</w:t>
      </w:r>
      <w:r w:rsidRPr="00370CA6">
        <w:rPr>
          <w:rtl/>
        </w:rPr>
        <w:t xml:space="preserve"> في بحاره : ج 98 ، ص 395 باب (عمل خصوص ليلة الرغائب) : عن العلاّمة في اجازته الكبيرة عن الحسن بن الدّربي ، عن الحاج صالح مسعود بن محمّد وأبي الفضل الرازي المجاور بمشهد مولانا أمير المؤمنين </w:t>
      </w:r>
      <w:r w:rsidR="00E556C0" w:rsidRPr="00F47DF7">
        <w:rPr>
          <w:rStyle w:val="libAlaemChar"/>
          <w:rFonts w:hint="cs"/>
          <w:rtl/>
        </w:rPr>
        <w:t>عليه‌السلام</w:t>
      </w:r>
      <w:r w:rsidRPr="00370CA6">
        <w:rPr>
          <w:rtl/>
        </w:rPr>
        <w:t xml:space="preserve"> قرأها عليه في محرَّم سنة ثلاث وسبعين وخمسمائة عن الشيخ عليِّ بن عبد الجليل الرّازي عن شرف الدين الحسن بن علي ، عن سديد الدّين عليّ بن الحسن عن عبد الرحمن بن أحمد النيسابوري ، عن الحسن بن علي ، عن الحاج مسموسم عن أبي الفتح نورخان عبد الواحد الاصفهاني ، عن عبد الواحد بن راشد الشيرازي ، عن أبي الحسن الهمداني عن عليّ بن محمّد بن سعيد البصري ، عن أبيه ، عن خلف بن عبدالله الصنّعاني ، عن حميد الطوسي ، عن أنس بن مالك قال : قال رسول الله </w:t>
      </w:r>
      <w:r w:rsidR="000F59A9" w:rsidRPr="00F47DF7">
        <w:rPr>
          <w:rStyle w:val="libAlaemChar"/>
          <w:rFonts w:hint="cs"/>
          <w:rtl/>
        </w:rPr>
        <w:t>صلى‌الله‌عليه‌وآله‌وسلم</w:t>
      </w:r>
      <w:r w:rsidRPr="00370CA6">
        <w:rPr>
          <w:rtl/>
        </w:rPr>
        <w:t xml:space="preserve"> ما معنى قولك : رجب شهر الله؟ قال : لأنه مخصوص بالمغفرة ، فيه تحقن الدماء ، وفيه تاب الله على أوليائه وفيه انقذهم من نزاعه ثمَّ قال رسول الله </w:t>
      </w:r>
      <w:r w:rsidR="000F59A9" w:rsidRPr="00F47DF7">
        <w:rPr>
          <w:rStyle w:val="libAlaemChar"/>
          <w:rFonts w:hint="cs"/>
          <w:rtl/>
        </w:rPr>
        <w:t>صلى‌الله‌عليه‌وآله‌وسلم</w:t>
      </w:r>
      <w:r w:rsidRPr="00407E9D">
        <w:rPr>
          <w:rtl/>
        </w:rPr>
        <w:t xml:space="preserve"> : من صامه كلّه استوجب على الله ثلاثة أشياء : </w:t>
      </w:r>
    </w:p>
    <w:p w:rsidR="00553940" w:rsidRPr="00407E9D" w:rsidRDefault="00553940" w:rsidP="00F47DF7">
      <w:pPr>
        <w:pStyle w:val="libFootnote0"/>
        <w:rPr>
          <w:rtl/>
        </w:rPr>
      </w:pPr>
      <w:r w:rsidRPr="00407E9D">
        <w:rPr>
          <w:rtl/>
        </w:rPr>
        <w:t>مغفرة لجميع ما سلف من ذنوبه ، وعصمة فيما يبقى من عمره ، وأماناً من العطش يوم الفرغ الأكبر.</w:t>
      </w:r>
    </w:p>
    <w:p w:rsidR="00553940" w:rsidRPr="00AA6DF9" w:rsidRDefault="00553940" w:rsidP="00F47DF7">
      <w:pPr>
        <w:pStyle w:val="libFootnote0"/>
        <w:rPr>
          <w:rtl/>
        </w:rPr>
      </w:pPr>
      <w:r w:rsidRPr="00AA6DF9">
        <w:rPr>
          <w:rtl/>
        </w:rPr>
        <w:t xml:space="preserve">فقام شيخ ضعيف فقال : يا رسول الله </w:t>
      </w:r>
      <w:r>
        <w:rPr>
          <w:rFonts w:hint="cs"/>
          <w:rtl/>
        </w:rPr>
        <w:t>صلى الله عليه وآله</w:t>
      </w:r>
      <w:r w:rsidRPr="00AA6DF9">
        <w:rPr>
          <w:rFonts w:hint="cs"/>
          <w:rtl/>
        </w:rPr>
        <w:t xml:space="preserve"> </w:t>
      </w:r>
      <w:r w:rsidRPr="00AA6DF9">
        <w:rPr>
          <w:rtl/>
        </w:rPr>
        <w:t xml:space="preserve">إنّي عاجز عن صيامه كلّه فقال رسول الله </w:t>
      </w:r>
      <w:r>
        <w:rPr>
          <w:rFonts w:hint="cs"/>
          <w:rtl/>
        </w:rPr>
        <w:t>صلى الله عليه وآله</w:t>
      </w:r>
      <w:r w:rsidRPr="00AA6DF9">
        <w:rPr>
          <w:rtl/>
        </w:rPr>
        <w:t xml:space="preserve"> : صم أوَّل يوم منه ، فانَّ الحسنة بعشر أمثالها وأوسط يوم منه وآخر يوم منه ، فانّك تعطى ثواب صيامه كلّه. ولكن لا تغفلوا عن ليلة أوَّل خميس منه ، فانّها ليلة تسمّيها الملائكة ليلة الرغائب ، وذلك أنّه إذا مضى ثلث اللّيل لم يبق ملك في السّموات والأرض إلاّ ويجتمعون في الكعبة وحواليها ويطّلع الله عليهم اطّلاعة فيقول لهم : </w:t>
      </w:r>
    </w:p>
    <w:p w:rsidR="00553940" w:rsidRPr="00407E9D" w:rsidRDefault="00553940" w:rsidP="00F47DF7">
      <w:pPr>
        <w:pStyle w:val="libFootnote0"/>
        <w:rPr>
          <w:rtl/>
        </w:rPr>
      </w:pPr>
      <w:r w:rsidRPr="00407E9D">
        <w:rPr>
          <w:rtl/>
        </w:rPr>
        <w:t xml:space="preserve">يا ملائكتي اسألوني ما شئتم فيقولون : حاجاتنا </w:t>
      </w:r>
      <w:r>
        <w:rPr>
          <w:rtl/>
        </w:rPr>
        <w:t>إليك أن تغفر لصوّام رجب ، فيقول</w:t>
      </w:r>
    </w:p>
    <w:p w:rsidR="00F47DF7" w:rsidRDefault="00F47DF7" w:rsidP="00F47DF7">
      <w:pPr>
        <w:pStyle w:val="libNormal"/>
        <w:rPr>
          <w:rtl/>
        </w:rPr>
      </w:pPr>
      <w:r>
        <w:rPr>
          <w:rtl/>
        </w:rPr>
        <w:br w:type="page"/>
      </w:r>
    </w:p>
    <w:p w:rsidR="00553940" w:rsidRPr="00C456D4" w:rsidRDefault="00553940" w:rsidP="00F47DF7">
      <w:pPr>
        <w:pStyle w:val="libLine"/>
        <w:rPr>
          <w:rtl/>
        </w:rPr>
      </w:pPr>
      <w:r w:rsidRPr="00C456D4">
        <w:rPr>
          <w:rtl/>
        </w:rPr>
        <w:lastRenderedPageBreak/>
        <w:t>__________________</w:t>
      </w:r>
    </w:p>
    <w:p w:rsidR="00553940" w:rsidRPr="00C456D4" w:rsidRDefault="00553940" w:rsidP="00F47DF7">
      <w:pPr>
        <w:pStyle w:val="libFootnote0"/>
        <w:rPr>
          <w:rtl/>
        </w:rPr>
      </w:pPr>
      <w:r w:rsidRPr="00C456D4">
        <w:rPr>
          <w:rtl/>
        </w:rPr>
        <w:t>الله عزَّوجلَّ قد فعلت ذلك.</w:t>
      </w:r>
    </w:p>
    <w:p w:rsidR="00553940" w:rsidRPr="009A0ED3" w:rsidRDefault="00553940" w:rsidP="00F47DF7">
      <w:pPr>
        <w:pStyle w:val="libFootnote0"/>
        <w:rPr>
          <w:rtl/>
        </w:rPr>
      </w:pPr>
      <w:r w:rsidRPr="00370CA6">
        <w:rPr>
          <w:rtl/>
        </w:rPr>
        <w:t xml:space="preserve">ثم قال رسول الله </w:t>
      </w:r>
      <w:r w:rsidR="000F59A9" w:rsidRPr="00F47DF7">
        <w:rPr>
          <w:rStyle w:val="libAlaemChar"/>
          <w:rFonts w:hint="cs"/>
          <w:rtl/>
        </w:rPr>
        <w:t>صلى‌الله‌عليه‌وآله‌وسلم</w:t>
      </w:r>
      <w:r w:rsidRPr="009A0ED3">
        <w:rPr>
          <w:rtl/>
        </w:rPr>
        <w:t xml:space="preserve"> : ما من أحد يصوم الخميس أوَّل خميس من رجب ثمَّ يصلي ما بين العشاءين العتمة اثني عشرة ركعة يفصل بين كلّ ركعتين بتسليم يقرأ في كلِّ ركعة فاتحة الكتاب مرَّة واحدة وإنّا أنزلناه في ليلة القدر ثلاث مرّات وقل هو الله أحد اثني عشرة مرَّة ، فإذا فرغ من صلاته صلّى عليَّ سبعين مرَّة ، ويقول « اللّهمّ صلّ على محمّد وعلى آله ، ثمّ يسجد ويقول في سجوده سبعين مرّة : رب اغفر وارحم وتجاوز عمّا تعلم إنّك أنت العلي الأعظم ، ثمَّ يسجد سجدة أُخرى فيها ما قال في الأولى ثمَّ يسأل الله حاجته في سجوده ، فانّها تقضى.</w:t>
      </w:r>
    </w:p>
    <w:p w:rsidR="00553940" w:rsidRPr="009A0ED3" w:rsidRDefault="00553940" w:rsidP="00F47DF7">
      <w:pPr>
        <w:pStyle w:val="libFootnote0"/>
        <w:rPr>
          <w:rtl/>
        </w:rPr>
      </w:pPr>
      <w:r w:rsidRPr="009A0ED3">
        <w:rPr>
          <w:rtl/>
        </w:rPr>
        <w:t xml:space="preserve">قال رسول الله </w:t>
      </w:r>
      <w:r w:rsidR="000F59A9" w:rsidRPr="00F47DF7">
        <w:rPr>
          <w:rStyle w:val="libAlaemChar"/>
          <w:rFonts w:hint="cs"/>
          <w:rtl/>
        </w:rPr>
        <w:t>صلى‌الله‌عليه‌وآله‌وسلم</w:t>
      </w:r>
      <w:r w:rsidRPr="009A0ED3">
        <w:rPr>
          <w:rtl/>
        </w:rPr>
        <w:t xml:space="preserve"> : والّذي نفسي بيده لا يصلّي عبد أو أمة هذه الصّلاة إلاّ غفر الله جميع ذنوبه ، ولو كان ذنوبه مثل زبد البحر وعدد الرّمل ووزان الجبال وعدد ورق الأشجار ويشفع يوم القيامة في سبعمائة من أهل بيته ممّن قد استوجب النار ، فاذا كان أوَّل ليلة في قبره بعث الله إليه ثواب هذه الصلاة في أحسن صورة فيجيئه بوجه طلق ولسان ذلق فيقول : يا حبيبي أبشر فقد نجوت من كلِّ سوء فيقول : من أنت فوالله ما رأيت وجهاً أحسن من وجهك ، ولا سمعت كلاماً أحسن من كلامك ، ولا شممت رائحة أطيب من رائحتك ، فيقول : يا حبيبي أنا ثواب تلك الصلاة الّتي صلّيتها في ليلة كذا من شهر كذا ، جئتك هذه الليلة لاقضي حقك واُونس وحدتك ، وأرفع وحشتك ، فإذا نفخ في الصّور ظلت في عرصة القيامة على رأسك فابشر فلن تعدم الخير أبداً). </w:t>
      </w:r>
    </w:p>
    <w:p w:rsidR="00553940" w:rsidRPr="00370CA6" w:rsidRDefault="00553940" w:rsidP="00F47DF7">
      <w:pPr>
        <w:pStyle w:val="libFootnote0"/>
        <w:rPr>
          <w:rStyle w:val="libFootnoteChar"/>
          <w:rtl/>
        </w:rPr>
      </w:pPr>
      <w:r w:rsidRPr="009A0ED3">
        <w:rPr>
          <w:rtl/>
        </w:rPr>
        <w:t xml:space="preserve">وقال السيّد ابن طاووس في اقبال الاعمال : ص 632 ، الطبعة الحجرية : (لا تغفلوا عن أوّل ليلة جمعة فيه فانّها ليلة تسميها الملائكة ليلة الرغائب وذلك انّه اذا مضى ثلث الليل لم يبق ملك في السماوات والأرض إلاّ يجتمعون في الكعبة وحواليها ويَطلّع الله عليهم إطلاعة فيقول لهم يا ملائكتي سلوني ما شِئتم فيقولون ربّنا حاجتنا اليك أن تغفر لصّوام رجب فيقول الله تبارك وتعالى قد فعلت ذلك ثمّ قال رسول الله </w:t>
      </w:r>
      <w:r w:rsidR="000F59A9" w:rsidRPr="00F47DF7">
        <w:rPr>
          <w:rStyle w:val="libAlaemChar"/>
          <w:rFonts w:hint="cs"/>
          <w:rtl/>
        </w:rPr>
        <w:t>صلى‌الله‌عليه‌وآله‌وسلم</w:t>
      </w:r>
      <w:r w:rsidRPr="00370CA6">
        <w:rPr>
          <w:rStyle w:val="libFootnoteChar"/>
          <w:rtl/>
        </w:rPr>
        <w:t xml:space="preserve"> ما من أحد صام يوم الخميس أوّل خميس من رجب ثمّ يصلي بين العشاء والعتمة اثنتي عشرة ركعة يفصل بين كل ركعيتن بتسليمة يقرأ في كلّ ركعة فاتحة الكتاب مرّة وانّا انزلناه في ليلة القدر ثلاث مرّات وقل هو الله أحد اثنتي عشرة مرّة فاذا فرغ من صلاته صلى عليّ سبعين مرّة يقول اللّهم صلّ على محمّد النبي الاُمّي الهاشمي وعلى آله ثمّ يسجد ويقول في سجوده سبعين مرّة سُبُوح قُدُّوسٌ رَبُ الملائكة والرّوحِ ثمّ يرفع رأسه ويقول رَبِّ اغفر وارحم وتجاوز عمّا تعلم إنّك أنت العلي الأعظم ثمَّ يسجدُ سجدة اُخرى فيقول فيها ما قال في السجدة الاُولى ثمَ يسأل الله حاجته</w:t>
      </w:r>
    </w:p>
    <w:p w:rsidR="00F47DF7" w:rsidRDefault="00F47DF7" w:rsidP="00F47DF7">
      <w:pPr>
        <w:pStyle w:val="libNormal"/>
        <w:rPr>
          <w:rtl/>
        </w:rPr>
      </w:pPr>
      <w:r>
        <w:rPr>
          <w:rtl/>
        </w:rPr>
        <w:br w:type="page"/>
      </w:r>
    </w:p>
    <w:p w:rsidR="00553940" w:rsidRDefault="00553940" w:rsidP="00394B37">
      <w:pPr>
        <w:rPr>
          <w:rtl/>
        </w:rPr>
      </w:pPr>
      <w:r>
        <w:rPr>
          <w:rtl/>
        </w:rPr>
        <w:lastRenderedPageBreak/>
        <w:t xml:space="preserve">* وروي : </w:t>
      </w:r>
    </w:p>
    <w:p w:rsidR="00553940" w:rsidRDefault="00553940" w:rsidP="00394B37">
      <w:pPr>
        <w:rPr>
          <w:rtl/>
        </w:rPr>
      </w:pPr>
      <w:r>
        <w:rPr>
          <w:rtl/>
        </w:rPr>
        <w:t xml:space="preserve">« ومَن صام اثني عشر يوماً من شعبان زاره في قبره كلّ يوم سبعون ألف ملك الى النفخ في الصور » </w:t>
      </w:r>
      <w:r w:rsidRPr="00EB3782">
        <w:rPr>
          <w:rStyle w:val="libFootnotenumChar"/>
          <w:rtl/>
        </w:rPr>
        <w:t>(1)</w:t>
      </w:r>
      <w:r>
        <w:rPr>
          <w:rtl/>
        </w:rPr>
        <w:t>.</w:t>
      </w:r>
    </w:p>
    <w:p w:rsidR="00553940" w:rsidRDefault="00553940" w:rsidP="00394B37">
      <w:pPr>
        <w:rPr>
          <w:rtl/>
        </w:rPr>
      </w:pPr>
      <w:r>
        <w:rPr>
          <w:rtl/>
        </w:rPr>
        <w:t>* ومَن عاد مريضاً أوكل الله تعالى به ملكاً يعوده في قبره الى محشره</w:t>
      </w:r>
      <w:r>
        <w:rPr>
          <w:rFonts w:hint="cs"/>
          <w:rtl/>
        </w:rPr>
        <w:t xml:space="preserve"> </w:t>
      </w:r>
      <w:r w:rsidRPr="00EB3782">
        <w:rPr>
          <w:rStyle w:val="libFootnotenumChar"/>
          <w:rtl/>
        </w:rPr>
        <w:t>(2)</w:t>
      </w:r>
      <w:r>
        <w:rPr>
          <w:rtl/>
        </w:rPr>
        <w:t>.</w:t>
      </w:r>
    </w:p>
    <w:p w:rsidR="00553940" w:rsidRPr="00C456D4" w:rsidRDefault="00553940" w:rsidP="00F47DF7">
      <w:pPr>
        <w:pStyle w:val="libLine"/>
        <w:rPr>
          <w:rtl/>
        </w:rPr>
      </w:pPr>
      <w:r w:rsidRPr="00C456D4">
        <w:rPr>
          <w:rtl/>
        </w:rPr>
        <w:t>__________________</w:t>
      </w:r>
    </w:p>
    <w:p w:rsidR="00553940" w:rsidRPr="00C456D4" w:rsidRDefault="00553940" w:rsidP="00F47DF7">
      <w:pPr>
        <w:pStyle w:val="libFootnote0"/>
        <w:rPr>
          <w:rtl/>
        </w:rPr>
      </w:pPr>
      <w:r w:rsidRPr="00C456D4">
        <w:rPr>
          <w:rtl/>
        </w:rPr>
        <w:t xml:space="preserve">في سجوده فانّه تقضى إن شاءَ الله تعالى ثمّ قال رسول الله </w:t>
      </w:r>
      <w:r w:rsidR="000F59A9" w:rsidRPr="00F47DF7">
        <w:rPr>
          <w:rStyle w:val="libAlaemChar"/>
          <w:rFonts w:hint="cs"/>
          <w:rtl/>
        </w:rPr>
        <w:t>صلى‌الله‌عليه‌وآله‌وسلم</w:t>
      </w:r>
      <w:r w:rsidRPr="00C456D4">
        <w:rPr>
          <w:rtl/>
        </w:rPr>
        <w:t xml:space="preserve"> والذي نفسي بيده لا يصلي عبد أو امة هذه الصلاة إلاّ غفر الله له جميع ذنوبه ولو كانت ذنوبه مثل زبد البحر وعدد الرّمل ووزن الجبال وعدد أوراق الأشجار ويشفع يوم القيامة في سبع مائة من أهل بيته ممّن قد استوجب النار فإذا كان اوّل ليلة نزوله الى قبره بعث الله إليه ثواب هذه الصلاة في أحسن صورة بوجه طلق ولسان ذلق فيقول يا حبيبي ابشر فقد نجوت من كل شدّة فيقول من أنت فما رأيت أحسن وجها مِنك ولا شممت رائحة اطيب من رائحتك فيقول يا حبيبي أن ثواب تلك الصلاة التي صلّيتها ليلة كذا في بلدة كذا في شهر كذا في سنة كذا جئت الليلة لا قضي حقك وانس وحدتك وارفع عنك وحشتك فإذا نفخ في الصُّور ظللت في عرصة القيامة على رأسك وانّك لن تعدم الخير من مولاك أبداً).</w:t>
      </w:r>
    </w:p>
    <w:p w:rsidR="00553940" w:rsidRPr="00C456D4" w:rsidRDefault="00553940" w:rsidP="00F47DF7">
      <w:pPr>
        <w:pStyle w:val="libFootnote0"/>
        <w:rPr>
          <w:rtl/>
        </w:rPr>
      </w:pPr>
      <w:r w:rsidRPr="00947E26">
        <w:rPr>
          <w:rtl/>
        </w:rPr>
        <w:t>(1)</w:t>
      </w:r>
      <w:r w:rsidRPr="00C456D4">
        <w:rPr>
          <w:rtl/>
        </w:rPr>
        <w:t xml:space="preserve"> روى ذلك الشيخ الصدوق في ثواب الأعمال</w:t>
      </w:r>
      <w:r>
        <w:rPr>
          <w:rtl/>
        </w:rPr>
        <w:t xml:space="preserve"> : </w:t>
      </w:r>
      <w:r w:rsidRPr="00C456D4">
        <w:rPr>
          <w:rtl/>
        </w:rPr>
        <w:t>ص 87</w:t>
      </w:r>
      <w:r>
        <w:rPr>
          <w:rtl/>
        </w:rPr>
        <w:t xml:space="preserve"> ، </w:t>
      </w:r>
      <w:r w:rsidRPr="00C456D4">
        <w:rPr>
          <w:rtl/>
        </w:rPr>
        <w:t>ورواه في فضائل الأشهر الثلاثة ص 47</w:t>
      </w:r>
      <w:r>
        <w:rPr>
          <w:rtl/>
        </w:rPr>
        <w:t xml:space="preserve"> ، </w:t>
      </w:r>
      <w:r w:rsidRPr="00C456D4">
        <w:rPr>
          <w:rtl/>
        </w:rPr>
        <w:t>ح 24.</w:t>
      </w:r>
    </w:p>
    <w:p w:rsidR="00553940" w:rsidRPr="00E37AC9" w:rsidRDefault="00553940" w:rsidP="00F47DF7">
      <w:pPr>
        <w:pStyle w:val="libFootnote0"/>
        <w:rPr>
          <w:rtl/>
        </w:rPr>
      </w:pPr>
      <w:r w:rsidRPr="00E37AC9">
        <w:rPr>
          <w:rtl/>
        </w:rPr>
        <w:t>ورواه في الأمالي : ص 29 ، المجلس 7 ، ح 1 ونقله المجلسي في البحار : ج 97 ، ص 69 ، ح 7.</w:t>
      </w:r>
    </w:p>
    <w:p w:rsidR="00553940" w:rsidRDefault="00553940" w:rsidP="00F47DF7">
      <w:pPr>
        <w:pStyle w:val="libFootnote0"/>
        <w:rPr>
          <w:rtl/>
        </w:rPr>
      </w:pPr>
      <w:r w:rsidRPr="00947E26">
        <w:rPr>
          <w:rtl/>
        </w:rPr>
        <w:t>(2)</w:t>
      </w:r>
      <w:r w:rsidRPr="00C456D4">
        <w:rPr>
          <w:rtl/>
        </w:rPr>
        <w:t xml:space="preserve"> أقول</w:t>
      </w:r>
      <w:r>
        <w:rPr>
          <w:rtl/>
        </w:rPr>
        <w:t xml:space="preserve"> : </w:t>
      </w:r>
      <w:r w:rsidRPr="00C456D4">
        <w:rPr>
          <w:rtl/>
        </w:rPr>
        <w:t>روى الصدوق في ثواب الأعمال</w:t>
      </w:r>
      <w:r>
        <w:rPr>
          <w:rtl/>
        </w:rPr>
        <w:t xml:space="preserve"> : </w:t>
      </w:r>
      <w:r w:rsidRPr="00C456D4">
        <w:rPr>
          <w:rtl/>
        </w:rPr>
        <w:t>ص 231</w:t>
      </w:r>
      <w:r>
        <w:rPr>
          <w:rtl/>
        </w:rPr>
        <w:t xml:space="preserve"> ، </w:t>
      </w:r>
      <w:r w:rsidRPr="00C456D4">
        <w:rPr>
          <w:rtl/>
        </w:rPr>
        <w:t xml:space="preserve">بإسناد صحيح عن أبي جعفر </w:t>
      </w:r>
      <w:r w:rsidR="00E556C0" w:rsidRPr="00F47DF7">
        <w:rPr>
          <w:rStyle w:val="libAlaemChar"/>
          <w:rFonts w:hint="cs"/>
          <w:rtl/>
        </w:rPr>
        <w:t>عليه‌السلام</w:t>
      </w:r>
      <w:r w:rsidRPr="00C456D4">
        <w:rPr>
          <w:rtl/>
        </w:rPr>
        <w:t xml:space="preserve"> قال</w:t>
      </w:r>
      <w:r>
        <w:rPr>
          <w:rtl/>
        </w:rPr>
        <w:t xml:space="preserve"> :</w:t>
      </w:r>
    </w:p>
    <w:p w:rsidR="00553940" w:rsidRPr="00E37AC9" w:rsidRDefault="00553940" w:rsidP="00F47DF7">
      <w:pPr>
        <w:pStyle w:val="libFootnote0"/>
        <w:rPr>
          <w:rtl/>
        </w:rPr>
      </w:pPr>
      <w:r w:rsidRPr="00370CA6">
        <w:rPr>
          <w:rtl/>
        </w:rPr>
        <w:t xml:space="preserve">« كان فيما ناجى الله به موسى </w:t>
      </w:r>
      <w:r w:rsidR="00E556C0" w:rsidRPr="00F47DF7">
        <w:rPr>
          <w:rStyle w:val="libAlaemChar"/>
          <w:rFonts w:hint="cs"/>
          <w:rtl/>
        </w:rPr>
        <w:t>عليه‌السلام</w:t>
      </w:r>
      <w:r w:rsidRPr="00E37AC9">
        <w:rPr>
          <w:rtl/>
        </w:rPr>
        <w:t xml:space="preserve"> ربّه إن قال : يا ربّ اعلمني ما بلغ من عيادة المريض من الأجر؟ </w:t>
      </w:r>
    </w:p>
    <w:p w:rsidR="00553940" w:rsidRPr="00E37AC9" w:rsidRDefault="00553940" w:rsidP="00F47DF7">
      <w:pPr>
        <w:pStyle w:val="libFootnote0"/>
        <w:rPr>
          <w:rtl/>
        </w:rPr>
      </w:pPr>
      <w:r w:rsidRPr="00E37AC9">
        <w:rPr>
          <w:rtl/>
        </w:rPr>
        <w:t xml:space="preserve">قال عزّوجلّ : أوكل به ملكاً يعوده في قبره الى محشره ». </w:t>
      </w:r>
    </w:p>
    <w:p w:rsidR="00553940" w:rsidRPr="003F2EDD" w:rsidRDefault="00553940" w:rsidP="00F47DF7">
      <w:pPr>
        <w:pStyle w:val="libFootnote0"/>
        <w:rPr>
          <w:rtl/>
        </w:rPr>
      </w:pPr>
      <w:r w:rsidRPr="003F2EDD">
        <w:rPr>
          <w:rtl/>
        </w:rPr>
        <w:t xml:space="preserve">وفي : قصص الانبياء / القطب الراوندي : ص 163 ، ح 185 (قال موسى </w:t>
      </w:r>
      <w:r>
        <w:rPr>
          <w:rFonts w:hint="cs"/>
          <w:rtl/>
        </w:rPr>
        <w:t>عليه السلام</w:t>
      </w:r>
      <w:r w:rsidRPr="003F2EDD">
        <w:rPr>
          <w:rtl/>
        </w:rPr>
        <w:t xml:space="preserve"> : يارب ما لمن عاد مريضاً؟ قال : أوكل به ملكاً يعوده في قبره الى محشره ..</w:t>
      </w:r>
      <w:r w:rsidRPr="003F2EDD">
        <w:rPr>
          <w:rFonts w:hint="cs"/>
          <w:rtl/>
        </w:rPr>
        <w:t xml:space="preserve"> </w:t>
      </w:r>
      <w:r w:rsidRPr="003F2EDD">
        <w:rPr>
          <w:rtl/>
        </w:rPr>
        <w:t xml:space="preserve">). ونقله عنه المجلسي في البحار : ج 13 ، ص 354 ، ح 52. وروى الكليني في الكافي : ج 3 ، ص 120 ، كتاب الجنائز باب (ثواب عيادة المريض) ، ح 4 ، عن الامام الصادق </w:t>
      </w:r>
      <w:r>
        <w:rPr>
          <w:rFonts w:hint="cs"/>
          <w:rtl/>
        </w:rPr>
        <w:t>عليه السلام</w:t>
      </w:r>
      <w:r w:rsidRPr="003F2EDD">
        <w:rPr>
          <w:rtl/>
        </w:rPr>
        <w:t xml:space="preserve"> انّه قال : « ايّما مؤمن عاد مؤمناً في الله عزّوجلّ في مرضه وكّل الله به ملكاً من العواد يعوده في قبره الى يوم القيامة ».</w:t>
      </w:r>
    </w:p>
    <w:p w:rsidR="00553940" w:rsidRPr="003F2EDD" w:rsidRDefault="00553940" w:rsidP="00F47DF7">
      <w:pPr>
        <w:pStyle w:val="libFootnote0"/>
        <w:rPr>
          <w:rtl/>
        </w:rPr>
      </w:pPr>
      <w:r w:rsidRPr="003F2EDD">
        <w:rPr>
          <w:rtl/>
        </w:rPr>
        <w:t xml:space="preserve">وفي ج 3 ، ص 120 ح 5 : بسند صحيح عن الامام الصادق </w:t>
      </w:r>
      <w:r>
        <w:rPr>
          <w:rFonts w:hint="cs"/>
          <w:rtl/>
        </w:rPr>
        <w:t>عليه السلام</w:t>
      </w:r>
      <w:r w:rsidRPr="003F2EDD">
        <w:rPr>
          <w:rtl/>
        </w:rPr>
        <w:t xml:space="preserve"> قال : « من عاد مريضاً من المسلمين وكّل الله به أبداً سبعين ألفاً من الملائكة يغشون رحله ويسبحون فيه ، ويقدسون ، ويهللون ، ويكبرون الى يوم القيامة نصف صلاتهم لعائد المريض ».</w:t>
      </w:r>
    </w:p>
    <w:p w:rsidR="00553940" w:rsidRPr="003F2EDD" w:rsidRDefault="00553940" w:rsidP="00F47DF7">
      <w:pPr>
        <w:pStyle w:val="libFootnote0"/>
        <w:rPr>
          <w:rtl/>
        </w:rPr>
      </w:pPr>
      <w:r w:rsidRPr="003F2EDD">
        <w:rPr>
          <w:rtl/>
        </w:rPr>
        <w:t xml:space="preserve">وروى أيضاً في ج 3 ، ص 121 ، ح 7 بإسناده عن الامام الصادق </w:t>
      </w:r>
      <w:r>
        <w:rPr>
          <w:rFonts w:hint="cs"/>
          <w:rtl/>
        </w:rPr>
        <w:t>عليه السلام</w:t>
      </w:r>
      <w:r w:rsidRPr="003F2EDD">
        <w:rPr>
          <w:rtl/>
        </w:rPr>
        <w:t xml:space="preserve"> انّه قال : « من</w:t>
      </w:r>
    </w:p>
    <w:p w:rsidR="00F47DF7" w:rsidRDefault="00F47DF7" w:rsidP="00F47DF7">
      <w:pPr>
        <w:pStyle w:val="libNormal"/>
        <w:rPr>
          <w:rtl/>
        </w:rPr>
      </w:pPr>
      <w:r>
        <w:rPr>
          <w:rtl/>
        </w:rPr>
        <w:br w:type="page"/>
      </w:r>
    </w:p>
    <w:p w:rsidR="00553940" w:rsidRDefault="00553940" w:rsidP="00394B37">
      <w:pPr>
        <w:rPr>
          <w:rtl/>
        </w:rPr>
      </w:pPr>
      <w:r>
        <w:rPr>
          <w:rtl/>
        </w:rPr>
        <w:lastRenderedPageBreak/>
        <w:t xml:space="preserve">* وروي عن أبي سعيد الخدري انه قال : </w:t>
      </w:r>
    </w:p>
    <w:p w:rsidR="00553940" w:rsidRDefault="00553940" w:rsidP="00394B37">
      <w:pPr>
        <w:rPr>
          <w:rtl/>
        </w:rPr>
      </w:pPr>
      <w:r w:rsidRPr="00617230">
        <w:rPr>
          <w:rtl/>
        </w:rPr>
        <w:t xml:space="preserve">سمعت رسول الله </w:t>
      </w:r>
      <w:r w:rsidR="000F59A9" w:rsidRPr="000F59A9">
        <w:rPr>
          <w:rStyle w:val="libAlaemChar"/>
          <w:rFonts w:hint="cs"/>
          <w:rtl/>
        </w:rPr>
        <w:t>صلى‌الله‌عليه‌وآله‌وسلم</w:t>
      </w:r>
      <w:r w:rsidRPr="00617230">
        <w:rPr>
          <w:rtl/>
        </w:rPr>
        <w:t xml:space="preserve"> يقول</w:t>
      </w:r>
      <w:r>
        <w:rPr>
          <w:rtl/>
        </w:rPr>
        <w:t xml:space="preserve"> : </w:t>
      </w:r>
      <w:r w:rsidRPr="00617230">
        <w:rPr>
          <w:rtl/>
        </w:rPr>
        <w:t>يا علي</w:t>
      </w:r>
      <w:r>
        <w:rPr>
          <w:rtl/>
        </w:rPr>
        <w:t>!</w:t>
      </w:r>
      <w:r w:rsidRPr="00617230">
        <w:rPr>
          <w:rtl/>
        </w:rPr>
        <w:t xml:space="preserve"> بشر وبشر فليس على شيعتك</w:t>
      </w:r>
      <w:r>
        <w:rPr>
          <w:rFonts w:hint="cs"/>
          <w:rtl/>
        </w:rPr>
        <w:t xml:space="preserve"> </w:t>
      </w:r>
      <w:r w:rsidRPr="00EB3782">
        <w:rPr>
          <w:rStyle w:val="libFootnotenumChar"/>
          <w:rtl/>
        </w:rPr>
        <w:t>(1)</w:t>
      </w:r>
      <w:r w:rsidRPr="00617230">
        <w:rPr>
          <w:rtl/>
        </w:rPr>
        <w:t xml:space="preserve"> حسرة</w:t>
      </w:r>
      <w:r>
        <w:rPr>
          <w:rFonts w:hint="cs"/>
          <w:rtl/>
        </w:rPr>
        <w:t xml:space="preserve"> </w:t>
      </w:r>
      <w:r w:rsidRPr="00EB3782">
        <w:rPr>
          <w:rStyle w:val="libFootnotenumChar"/>
          <w:rtl/>
        </w:rPr>
        <w:t>(2)</w:t>
      </w:r>
      <w:r w:rsidRPr="00617230">
        <w:rPr>
          <w:rtl/>
        </w:rPr>
        <w:t xml:space="preserve"> عند الموت</w:t>
      </w:r>
      <w:r>
        <w:rPr>
          <w:rtl/>
        </w:rPr>
        <w:t xml:space="preserve"> ، </w:t>
      </w:r>
      <w:r w:rsidRPr="00617230">
        <w:rPr>
          <w:rtl/>
        </w:rPr>
        <w:t>ولا وحشة في القبور</w:t>
      </w:r>
      <w:r>
        <w:rPr>
          <w:rtl/>
        </w:rPr>
        <w:t xml:space="preserve"> ، </w:t>
      </w:r>
      <w:r w:rsidRPr="00617230">
        <w:rPr>
          <w:rtl/>
        </w:rPr>
        <w:t>ولا حزن يوم النشور</w:t>
      </w:r>
      <w:r>
        <w:rPr>
          <w:rFonts w:hint="cs"/>
          <w:rtl/>
        </w:rPr>
        <w:t xml:space="preserve"> </w:t>
      </w:r>
      <w:r w:rsidRPr="00EB3782">
        <w:rPr>
          <w:rStyle w:val="libFootnotenumChar"/>
          <w:rtl/>
        </w:rPr>
        <w:t>(3)</w:t>
      </w:r>
      <w:r w:rsidRPr="00617230">
        <w:rPr>
          <w:rtl/>
        </w:rPr>
        <w:t>.</w:t>
      </w:r>
    </w:p>
    <w:p w:rsidR="00553940" w:rsidRPr="00710724" w:rsidRDefault="00553940" w:rsidP="00553940">
      <w:pPr>
        <w:rPr>
          <w:rtl/>
        </w:rPr>
      </w:pPr>
      <w:bookmarkStart w:id="102" w:name="_Toc263186497"/>
      <w:bookmarkStart w:id="103" w:name="_Toc263221954"/>
      <w:bookmarkStart w:id="104" w:name="_Toc263228134"/>
      <w:bookmarkStart w:id="105" w:name="_Toc307126970"/>
      <w:r w:rsidRPr="00710724">
        <w:rPr>
          <w:rtl/>
        </w:rPr>
        <w:t>العقبة الثانية</w:t>
      </w:r>
      <w:bookmarkStart w:id="106" w:name="_Toc263186498"/>
      <w:bookmarkEnd w:id="102"/>
      <w:bookmarkEnd w:id="103"/>
      <w:bookmarkEnd w:id="104"/>
      <w:bookmarkEnd w:id="105"/>
    </w:p>
    <w:p w:rsidR="00553940" w:rsidRPr="00710724" w:rsidRDefault="00553940" w:rsidP="00370CA6">
      <w:pPr>
        <w:pStyle w:val="libCenterBold1"/>
        <w:rPr>
          <w:rtl/>
        </w:rPr>
      </w:pPr>
      <w:r w:rsidRPr="00710724">
        <w:rPr>
          <w:rtl/>
        </w:rPr>
        <w:t>ضَغطَةُ القَبرِ</w:t>
      </w:r>
      <w:bookmarkEnd w:id="106"/>
    </w:p>
    <w:p w:rsidR="00553940" w:rsidRDefault="00553940" w:rsidP="00394B37">
      <w:pPr>
        <w:rPr>
          <w:rtl/>
        </w:rPr>
      </w:pPr>
      <w:r>
        <w:rPr>
          <w:rtl/>
        </w:rPr>
        <w:t xml:space="preserve">وهذه العقبة صعبة جداً وبتصورها تضيق على الانسان الدينا. </w:t>
      </w:r>
    </w:p>
    <w:p w:rsidR="00553940" w:rsidRDefault="00553940" w:rsidP="00394B37">
      <w:pPr>
        <w:rPr>
          <w:rtl/>
        </w:rPr>
      </w:pPr>
      <w:r>
        <w:rPr>
          <w:rtl/>
        </w:rPr>
        <w:t xml:space="preserve">* قال أمير المؤمنين </w:t>
      </w:r>
      <w:r w:rsidR="00E556C0" w:rsidRPr="00E556C0">
        <w:rPr>
          <w:rStyle w:val="libAlaemChar"/>
          <w:rFonts w:hint="cs"/>
          <w:rtl/>
        </w:rPr>
        <w:t>عليه‌السلام</w:t>
      </w:r>
      <w:r>
        <w:rPr>
          <w:rtl/>
        </w:rPr>
        <w:t xml:space="preserve"> : « يا عِباد الله ما بَعدَ المَوتِ لمَن لا يُغفَر له أشدُّ مِنَ المَوتِ القبر فاحذروا ضيقَةُ وضَنكَهُ وظُلمَتَهُ وَغُربتَهُ ، إنَّ القَبرَ يقولُ كُلَّ يَومٍ أنا بَيتُ الغربة انا بيتُ الوَحشَةِ أنا بَيتُ الدّودِ ، وَالقَبرُ روضَةٌ من رياض الجنّة أو حُفرهٌ من حُفرِ النّار الى أن قالَ : وَإنَّ مَعيشَةَ الضَّنكِ الَّتي حَذَّرَ اللهُ مِنها عَدُوَّهُ عذابُ القبر ، إنَّه يُسلّطُ على الكافرِ في قَبِره تِسعةً وتسعين تنيناً فَينهشنَ لحَمهُ ويَكسِرنَ عظمهُ يَتردَّدنَ عليه كذلك الى يوم يبعث ؛ لَو انَّ تنيناً مِنها نَفَخَ في الأرض لَم تُنبِت زَرعاً.</w:t>
      </w:r>
    </w:p>
    <w:p w:rsidR="00553940" w:rsidRPr="00C62853" w:rsidRDefault="00553940" w:rsidP="00F47DF7">
      <w:pPr>
        <w:pStyle w:val="libLine"/>
        <w:rPr>
          <w:rtl/>
        </w:rPr>
      </w:pPr>
      <w:r w:rsidRPr="00C62853">
        <w:rPr>
          <w:rtl/>
        </w:rPr>
        <w:t>__________________</w:t>
      </w:r>
    </w:p>
    <w:p w:rsidR="00553940" w:rsidRPr="00C456D4" w:rsidRDefault="00553940" w:rsidP="00F47DF7">
      <w:pPr>
        <w:pStyle w:val="libFootnote0"/>
        <w:rPr>
          <w:rtl/>
        </w:rPr>
      </w:pPr>
      <w:r w:rsidRPr="00C456D4">
        <w:rPr>
          <w:rtl/>
        </w:rPr>
        <w:t>عاد مريضاً وكّل الله عزّوجلّ به ملكاً يعوده في قبره</w:t>
      </w:r>
      <w:r>
        <w:rPr>
          <w:rtl/>
        </w:rPr>
        <w:t xml:space="preserve"> ».</w:t>
      </w:r>
    </w:p>
    <w:p w:rsidR="00553940" w:rsidRPr="00C456D4" w:rsidRDefault="00553940" w:rsidP="00F47DF7">
      <w:pPr>
        <w:pStyle w:val="libFootnote0"/>
        <w:rPr>
          <w:rtl/>
        </w:rPr>
      </w:pPr>
      <w:r w:rsidRPr="00BC6DEC">
        <w:rPr>
          <w:rtl/>
        </w:rPr>
        <w:t>(1)</w:t>
      </w:r>
      <w:r w:rsidRPr="00C456D4">
        <w:rPr>
          <w:rtl/>
        </w:rPr>
        <w:t xml:space="preserve"> في نسخة من المصدر (لشيعتك) بدل (على شيعتك).</w:t>
      </w:r>
    </w:p>
    <w:p w:rsidR="00553940" w:rsidRPr="00C456D4" w:rsidRDefault="00553940" w:rsidP="00F47DF7">
      <w:pPr>
        <w:pStyle w:val="libFootnote0"/>
        <w:rPr>
          <w:rtl/>
        </w:rPr>
      </w:pPr>
      <w:r w:rsidRPr="00BC6DEC">
        <w:rPr>
          <w:rtl/>
        </w:rPr>
        <w:t>(2)</w:t>
      </w:r>
      <w:r w:rsidRPr="00C456D4">
        <w:rPr>
          <w:rtl/>
        </w:rPr>
        <w:t xml:space="preserve"> في نسخة من المصدر (كرب) بدل (حسرة).</w:t>
      </w:r>
    </w:p>
    <w:p w:rsidR="00553940" w:rsidRPr="00C456D4" w:rsidRDefault="00553940" w:rsidP="00F47DF7">
      <w:pPr>
        <w:pStyle w:val="libFootnote0"/>
        <w:rPr>
          <w:rtl/>
        </w:rPr>
      </w:pPr>
      <w:r w:rsidRPr="00BC6DEC">
        <w:rPr>
          <w:rtl/>
        </w:rPr>
        <w:t>(3)</w:t>
      </w:r>
      <w:r w:rsidRPr="00C456D4">
        <w:rPr>
          <w:rtl/>
        </w:rPr>
        <w:t xml:space="preserve"> تفسير فرات</w:t>
      </w:r>
      <w:r>
        <w:rPr>
          <w:rtl/>
        </w:rPr>
        <w:t xml:space="preserve"> : </w:t>
      </w:r>
      <w:r w:rsidRPr="00C456D4">
        <w:rPr>
          <w:rtl/>
        </w:rPr>
        <w:t>ص 348</w:t>
      </w:r>
      <w:r>
        <w:rPr>
          <w:rtl/>
        </w:rPr>
        <w:t xml:space="preserve"> ، </w:t>
      </w:r>
      <w:r w:rsidRPr="00C456D4">
        <w:rPr>
          <w:rtl/>
        </w:rPr>
        <w:t>ح 375. وفي البحار</w:t>
      </w:r>
      <w:r>
        <w:rPr>
          <w:rtl/>
        </w:rPr>
        <w:t xml:space="preserve"> : </w:t>
      </w:r>
      <w:r w:rsidRPr="00C456D4">
        <w:rPr>
          <w:rtl/>
        </w:rPr>
        <w:t>ج 7</w:t>
      </w:r>
      <w:r>
        <w:rPr>
          <w:rtl/>
        </w:rPr>
        <w:t xml:space="preserve"> ، </w:t>
      </w:r>
      <w:r w:rsidRPr="00C456D4">
        <w:rPr>
          <w:rtl/>
        </w:rPr>
        <w:t>ص 198</w:t>
      </w:r>
      <w:r>
        <w:rPr>
          <w:rtl/>
        </w:rPr>
        <w:t xml:space="preserve"> ، </w:t>
      </w:r>
      <w:r w:rsidRPr="00C456D4">
        <w:rPr>
          <w:rtl/>
        </w:rPr>
        <w:t>ح 73</w:t>
      </w:r>
      <w:r>
        <w:rPr>
          <w:rtl/>
        </w:rPr>
        <w:t xml:space="preserve"> ، </w:t>
      </w:r>
      <w:r w:rsidRPr="00C456D4">
        <w:rPr>
          <w:rtl/>
        </w:rPr>
        <w:t>وتكملة الحديث (ولكأنّي بهم يخرجون من جدث القبور ينفضون التراب عن رؤوسهم ولحاهم</w:t>
      </w:r>
      <w:r>
        <w:rPr>
          <w:rtl/>
        </w:rPr>
        <w:t xml:space="preserve"> ، </w:t>
      </w:r>
      <w:r w:rsidRPr="00C456D4">
        <w:rPr>
          <w:rtl/>
        </w:rPr>
        <w:t>يقولون</w:t>
      </w:r>
      <w:r>
        <w:rPr>
          <w:rtl/>
        </w:rPr>
        <w:t xml:space="preserve"> : </w:t>
      </w:r>
      <w:r w:rsidRPr="00C456D4">
        <w:rPr>
          <w:rtl/>
        </w:rPr>
        <w:t>الحمد لله الذي أذهب عنا الحزن انّ ربّنا لغفور شكور الذي احلنا دار المقامة من فضله لا يمسنا فيها نصب ولا يمسنا فيها لغوب).</w:t>
      </w:r>
    </w:p>
    <w:p w:rsidR="00553940" w:rsidRPr="006E2E72" w:rsidRDefault="00553940" w:rsidP="00F47DF7">
      <w:pPr>
        <w:pStyle w:val="libFootnote0"/>
        <w:rPr>
          <w:rtl/>
        </w:rPr>
      </w:pPr>
      <w:r w:rsidRPr="006E2E72">
        <w:rPr>
          <w:rtl/>
        </w:rPr>
        <w:t xml:space="preserve">وفي البحار أيضاً : ج 39 ، ص 228 ، عن عائشة ، قال النبي </w:t>
      </w:r>
      <w:r>
        <w:rPr>
          <w:rFonts w:hint="cs"/>
          <w:rtl/>
        </w:rPr>
        <w:t>صلى الله عليه وآله</w:t>
      </w:r>
      <w:r w:rsidRPr="006E2E72">
        <w:rPr>
          <w:rtl/>
        </w:rPr>
        <w:t xml:space="preserve"> لعلي </w:t>
      </w:r>
      <w:r>
        <w:rPr>
          <w:rFonts w:hint="cs"/>
          <w:rtl/>
        </w:rPr>
        <w:t>عليه السلام</w:t>
      </w:r>
      <w:r w:rsidRPr="006E2E72">
        <w:rPr>
          <w:rtl/>
        </w:rPr>
        <w:t xml:space="preserve"> : « حسبك ما لمحبّك حسرة عند موته ، ولا وحشة في قبره ، ولا فزع يوم القيامة ».</w:t>
      </w:r>
    </w:p>
    <w:p w:rsidR="00553940" w:rsidRPr="006E2E72" w:rsidRDefault="00553940" w:rsidP="00F47DF7">
      <w:pPr>
        <w:pStyle w:val="libFootnote0"/>
        <w:rPr>
          <w:rtl/>
        </w:rPr>
      </w:pPr>
      <w:r w:rsidRPr="006E2E72">
        <w:rPr>
          <w:rtl/>
        </w:rPr>
        <w:t xml:space="preserve">وفي البحار : ج 6 ، ص 200 : </w:t>
      </w:r>
    </w:p>
    <w:p w:rsidR="00553940" w:rsidRPr="006E2E72" w:rsidRDefault="00553940" w:rsidP="00F47DF7">
      <w:pPr>
        <w:pStyle w:val="libFootnote0"/>
        <w:rPr>
          <w:rtl/>
        </w:rPr>
      </w:pPr>
      <w:r w:rsidRPr="006E2E72">
        <w:rPr>
          <w:rtl/>
        </w:rPr>
        <w:t xml:space="preserve">عن ام سلمة (رضي الله عنها) قالت : قال رسول الله </w:t>
      </w:r>
      <w:r>
        <w:rPr>
          <w:rFonts w:hint="cs"/>
          <w:rtl/>
        </w:rPr>
        <w:t>صلى الله عليه وآله</w:t>
      </w:r>
      <w:r w:rsidRPr="006E2E72">
        <w:rPr>
          <w:rtl/>
        </w:rPr>
        <w:t xml:space="preserve"> لعلي </w:t>
      </w:r>
      <w:r>
        <w:rPr>
          <w:rFonts w:hint="cs"/>
          <w:rtl/>
        </w:rPr>
        <w:t>عليه السلام</w:t>
      </w:r>
      <w:r w:rsidRPr="006E2E72">
        <w:rPr>
          <w:rtl/>
        </w:rPr>
        <w:t xml:space="preserve"> : </w:t>
      </w:r>
    </w:p>
    <w:p w:rsidR="00553940" w:rsidRPr="00AA5FBC" w:rsidRDefault="00553940" w:rsidP="00F47DF7">
      <w:pPr>
        <w:pStyle w:val="libFootnote0"/>
        <w:rPr>
          <w:rtl/>
        </w:rPr>
      </w:pPr>
      <w:r w:rsidRPr="00AA5FBC">
        <w:rPr>
          <w:rtl/>
        </w:rPr>
        <w:t xml:space="preserve">« يا علي انَّ محبيك يفرحون في ثلاثة مواطن : عند خروج انفسهم وأنت هناك تشهدهم ، وعند المساءلة في القبور وأنت هناك تلقنهم ، وعند العرض على الله وأنت هناك تعرفهم ». </w:t>
      </w:r>
    </w:p>
    <w:p w:rsidR="00F47DF7" w:rsidRDefault="00F47DF7" w:rsidP="00F47DF7">
      <w:pPr>
        <w:pStyle w:val="libNormal"/>
        <w:rPr>
          <w:rtl/>
        </w:rPr>
      </w:pPr>
      <w:r>
        <w:rPr>
          <w:rtl/>
        </w:rPr>
        <w:br w:type="page"/>
      </w:r>
    </w:p>
    <w:p w:rsidR="00553940" w:rsidRDefault="00553940" w:rsidP="00394B37">
      <w:pPr>
        <w:rPr>
          <w:rtl/>
        </w:rPr>
      </w:pPr>
      <w:r>
        <w:rPr>
          <w:rtl/>
        </w:rPr>
        <w:lastRenderedPageBreak/>
        <w:t xml:space="preserve">* يا عباد الله إنَّ انفسَكُمُ الضَّعيفة وأجسادكُمُ الناعمة الرّقيقة التي يكفيها اليسيرُ تَضعُفُ عن هذا » </w:t>
      </w:r>
      <w:r w:rsidRPr="00EB3782">
        <w:rPr>
          <w:rStyle w:val="libFootnotenumChar"/>
          <w:rtl/>
        </w:rPr>
        <w:t>(1)</w:t>
      </w:r>
      <w:r>
        <w:rPr>
          <w:rtl/>
        </w:rPr>
        <w:t>.</w:t>
      </w:r>
    </w:p>
    <w:p w:rsidR="00553940" w:rsidRDefault="00553940" w:rsidP="00394B37">
      <w:pPr>
        <w:rPr>
          <w:rtl/>
        </w:rPr>
      </w:pPr>
      <w:r>
        <w:rPr>
          <w:rtl/>
        </w:rPr>
        <w:t xml:space="preserve">* وروي بأنه كان أبو عبد الله </w:t>
      </w:r>
      <w:r w:rsidR="00E556C0" w:rsidRPr="00E556C0">
        <w:rPr>
          <w:rStyle w:val="libAlaemChar"/>
          <w:rFonts w:hint="cs"/>
          <w:rtl/>
        </w:rPr>
        <w:t>عليه‌السلام</w:t>
      </w:r>
      <w:r>
        <w:rPr>
          <w:rtl/>
        </w:rPr>
        <w:t xml:space="preserve"> اذا قام الليل يرفع صوته حتّى يسمع أهل الدار ويقول : </w:t>
      </w:r>
    </w:p>
    <w:p w:rsidR="00553940" w:rsidRDefault="00553940" w:rsidP="00394B37">
      <w:pPr>
        <w:rPr>
          <w:rtl/>
        </w:rPr>
      </w:pPr>
      <w:r>
        <w:rPr>
          <w:rtl/>
        </w:rPr>
        <w:t xml:space="preserve">« اللّهمَّ أَعِنِّي على هَولِ المُطَّلَع وَوَسِع عَلَيَّ ضيق المضجَعِ وارزُقني خَيرَ ما قَبلَ الموتِ وارزُقني خَيرَ ما بَعدَ المَوتِ » </w:t>
      </w:r>
      <w:r w:rsidRPr="00EB3782">
        <w:rPr>
          <w:rStyle w:val="libFootnotenumChar"/>
          <w:rtl/>
        </w:rPr>
        <w:t>(2)</w:t>
      </w:r>
      <w:r>
        <w:rPr>
          <w:rtl/>
        </w:rPr>
        <w:t xml:space="preserve">. </w:t>
      </w:r>
    </w:p>
    <w:p w:rsidR="00553940" w:rsidRDefault="00553940" w:rsidP="00394B37">
      <w:pPr>
        <w:rPr>
          <w:rtl/>
        </w:rPr>
      </w:pPr>
      <w:r>
        <w:rPr>
          <w:rtl/>
        </w:rPr>
        <w:t xml:space="preserve">* ومن أدعيته </w:t>
      </w:r>
      <w:r w:rsidR="00E556C0" w:rsidRPr="00E556C0">
        <w:rPr>
          <w:rStyle w:val="libAlaemChar"/>
          <w:rFonts w:hint="cs"/>
          <w:rtl/>
        </w:rPr>
        <w:t>عليه‌السلام</w:t>
      </w:r>
      <w:r>
        <w:rPr>
          <w:rtl/>
        </w:rPr>
        <w:t xml:space="preserve"> : </w:t>
      </w:r>
    </w:p>
    <w:p w:rsidR="00553940" w:rsidRDefault="00553940" w:rsidP="00394B37">
      <w:pPr>
        <w:rPr>
          <w:rtl/>
        </w:rPr>
      </w:pPr>
      <w:r>
        <w:rPr>
          <w:rtl/>
        </w:rPr>
        <w:t xml:space="preserve">« اللّهمّ بارِك لِي في الموتِ ، اللّهُمّ أعِنِّي على سَكراتِ المَوتِ اللّهُمَّ أَعني على غمِّ القَبرِ ، اللّهُمَّ أَعِنِّي على ضيقِ القَبرِ اللَّهُمَّ أعِنِّي على وَحشَةِ القَبرِ القَبرِ اللّهُمَّ زَوِّجني مِن الحور العينِ » </w:t>
      </w:r>
      <w:r w:rsidRPr="00EB3782">
        <w:rPr>
          <w:rStyle w:val="libFootnotenumChar"/>
          <w:rtl/>
        </w:rPr>
        <w:t>(3)</w:t>
      </w:r>
      <w:r>
        <w:rPr>
          <w:rtl/>
        </w:rPr>
        <w:t xml:space="preserve">. </w:t>
      </w:r>
    </w:p>
    <w:p w:rsidR="00553940" w:rsidRDefault="00553940" w:rsidP="00394B37">
      <w:pPr>
        <w:rPr>
          <w:rtl/>
        </w:rPr>
      </w:pPr>
      <w:r>
        <w:rPr>
          <w:rtl/>
        </w:rPr>
        <w:t>* واعلم أن العمدة في عذاب القبر تأتي من عدم الاحتراز من البول ، والاستخفاف به ، يعني استسهاله ، ومن النميمة ونقل الأقوال والأخبار والاستغابة وابتعاد الرجل عن أهله</w:t>
      </w:r>
      <w:r>
        <w:rPr>
          <w:rFonts w:hint="cs"/>
          <w:rtl/>
        </w:rPr>
        <w:t xml:space="preserve"> </w:t>
      </w:r>
      <w:r w:rsidRPr="00EB3782">
        <w:rPr>
          <w:rStyle w:val="libFootnotenumChar"/>
          <w:rtl/>
        </w:rPr>
        <w:t>(4)</w:t>
      </w:r>
      <w:r>
        <w:rPr>
          <w:rtl/>
        </w:rPr>
        <w:t xml:space="preserve">. </w:t>
      </w:r>
    </w:p>
    <w:p w:rsidR="00553940" w:rsidRDefault="00553940" w:rsidP="00394B37">
      <w:pPr>
        <w:rPr>
          <w:rtl/>
        </w:rPr>
      </w:pPr>
      <w:r>
        <w:rPr>
          <w:rtl/>
        </w:rPr>
        <w:t xml:space="preserve">* ويستفاد من رواية سعد بن معاذ انّ من أسباب ضغطه القبر سوء خلق </w:t>
      </w:r>
    </w:p>
    <w:p w:rsidR="00553940" w:rsidRPr="00C456D4" w:rsidRDefault="00553940" w:rsidP="00BB7988">
      <w:pPr>
        <w:pStyle w:val="libFootnote0"/>
        <w:rPr>
          <w:rtl/>
        </w:rPr>
      </w:pPr>
      <w:r w:rsidRPr="001F7636">
        <w:rPr>
          <w:rtl/>
        </w:rPr>
        <w:t>__________________</w:t>
      </w:r>
      <w:r w:rsidRPr="001F7636">
        <w:rPr>
          <w:rtl/>
        </w:rPr>
        <w:cr/>
      </w:r>
      <w:r w:rsidRPr="008C3D63">
        <w:rPr>
          <w:rtl/>
        </w:rPr>
        <w:t>(1)</w:t>
      </w:r>
      <w:r w:rsidRPr="00C456D4">
        <w:rPr>
          <w:rtl/>
        </w:rPr>
        <w:t xml:space="preserve"> الأمالي</w:t>
      </w:r>
      <w:r>
        <w:rPr>
          <w:rtl/>
        </w:rPr>
        <w:t xml:space="preserve"> ، </w:t>
      </w:r>
      <w:r w:rsidRPr="00C456D4">
        <w:rPr>
          <w:rtl/>
        </w:rPr>
        <w:t>الطوسي</w:t>
      </w:r>
      <w:r>
        <w:rPr>
          <w:rtl/>
        </w:rPr>
        <w:t xml:space="preserve"> : </w:t>
      </w:r>
      <w:r w:rsidRPr="00C456D4">
        <w:rPr>
          <w:rtl/>
        </w:rPr>
        <w:t>ص 27</w:t>
      </w:r>
      <w:r>
        <w:rPr>
          <w:rtl/>
        </w:rPr>
        <w:t xml:space="preserve"> ، </w:t>
      </w:r>
      <w:r w:rsidRPr="00C456D4">
        <w:rPr>
          <w:rtl/>
        </w:rPr>
        <w:t>ح 31</w:t>
      </w:r>
      <w:r>
        <w:rPr>
          <w:rtl/>
        </w:rPr>
        <w:t xml:space="preserve"> ، </w:t>
      </w:r>
      <w:r w:rsidRPr="00C456D4">
        <w:rPr>
          <w:rtl/>
        </w:rPr>
        <w:t>ونقله عنه المجلسي في البحار</w:t>
      </w:r>
      <w:r>
        <w:rPr>
          <w:rtl/>
        </w:rPr>
        <w:t xml:space="preserve"> : </w:t>
      </w:r>
      <w:r w:rsidRPr="00C456D4">
        <w:rPr>
          <w:rtl/>
        </w:rPr>
        <w:t>ج 6</w:t>
      </w:r>
      <w:r>
        <w:rPr>
          <w:rtl/>
        </w:rPr>
        <w:t xml:space="preserve"> ، </w:t>
      </w:r>
      <w:r w:rsidRPr="00C456D4">
        <w:rPr>
          <w:rtl/>
        </w:rPr>
        <w:t>218</w:t>
      </w:r>
      <w:r>
        <w:rPr>
          <w:rtl/>
        </w:rPr>
        <w:t xml:space="preserve"> ، </w:t>
      </w:r>
      <w:r w:rsidRPr="00C456D4">
        <w:rPr>
          <w:rtl/>
        </w:rPr>
        <w:t>ح 13.</w:t>
      </w:r>
    </w:p>
    <w:p w:rsidR="00553940" w:rsidRPr="00C456D4" w:rsidRDefault="00553940" w:rsidP="00BB7988">
      <w:pPr>
        <w:pStyle w:val="libFootnote0"/>
        <w:rPr>
          <w:rtl/>
        </w:rPr>
      </w:pPr>
      <w:r w:rsidRPr="008C3D63">
        <w:rPr>
          <w:rtl/>
        </w:rPr>
        <w:t>(2)</w:t>
      </w:r>
      <w:r w:rsidRPr="00C456D4">
        <w:rPr>
          <w:rtl/>
        </w:rPr>
        <w:t xml:space="preserve"> اصول الكافي</w:t>
      </w:r>
      <w:r>
        <w:rPr>
          <w:rtl/>
        </w:rPr>
        <w:t xml:space="preserve"> : </w:t>
      </w:r>
      <w:r w:rsidRPr="00C456D4">
        <w:rPr>
          <w:rtl/>
        </w:rPr>
        <w:t>ج 2</w:t>
      </w:r>
      <w:r>
        <w:rPr>
          <w:rtl/>
        </w:rPr>
        <w:t xml:space="preserve"> ، </w:t>
      </w:r>
      <w:r w:rsidRPr="00C456D4">
        <w:rPr>
          <w:rtl/>
        </w:rPr>
        <w:t>ص 539</w:t>
      </w:r>
      <w:r>
        <w:rPr>
          <w:rtl/>
        </w:rPr>
        <w:t xml:space="preserve"> ، </w:t>
      </w:r>
      <w:r w:rsidRPr="00C456D4">
        <w:rPr>
          <w:rtl/>
        </w:rPr>
        <w:t xml:space="preserve">بإسناد صحيح عن عبد الرحمن بن الحجاج عن الامام الصادق </w:t>
      </w:r>
      <w:r w:rsidR="00E556C0" w:rsidRPr="00F47DF7">
        <w:rPr>
          <w:rStyle w:val="libAlaemChar"/>
          <w:rFonts w:hint="cs"/>
          <w:rtl/>
        </w:rPr>
        <w:t>عليه‌السلام</w:t>
      </w:r>
      <w:r>
        <w:rPr>
          <w:rtl/>
        </w:rPr>
        <w:t>.</w:t>
      </w:r>
      <w:r w:rsidRPr="00C456D4">
        <w:rPr>
          <w:rtl/>
        </w:rPr>
        <w:t xml:space="preserve"> وفي (</w:t>
      </w:r>
      <w:r>
        <w:rPr>
          <w:rFonts w:hint="cs"/>
          <w:rtl/>
        </w:rPr>
        <w:t xml:space="preserve"> </w:t>
      </w:r>
      <w:r w:rsidRPr="00C456D4">
        <w:rPr>
          <w:rtl/>
        </w:rPr>
        <w:t>من لا يحضره الفقيه</w:t>
      </w:r>
      <w:r>
        <w:rPr>
          <w:rFonts w:hint="cs"/>
          <w:rtl/>
        </w:rPr>
        <w:t xml:space="preserve"> </w:t>
      </w:r>
      <w:r w:rsidRPr="00C456D4">
        <w:rPr>
          <w:rtl/>
        </w:rPr>
        <w:t>) ج 1</w:t>
      </w:r>
      <w:r>
        <w:rPr>
          <w:rtl/>
        </w:rPr>
        <w:t xml:space="preserve"> ، </w:t>
      </w:r>
      <w:r w:rsidRPr="00C456D4">
        <w:rPr>
          <w:rtl/>
        </w:rPr>
        <w:t>ص 480</w:t>
      </w:r>
      <w:r>
        <w:rPr>
          <w:rtl/>
        </w:rPr>
        <w:t xml:space="preserve"> ، </w:t>
      </w:r>
      <w:r w:rsidRPr="00C456D4">
        <w:rPr>
          <w:rtl/>
        </w:rPr>
        <w:t>ح 1389.</w:t>
      </w:r>
    </w:p>
    <w:p w:rsidR="00553940" w:rsidRPr="00C456D4" w:rsidRDefault="00553940" w:rsidP="00BB7988">
      <w:pPr>
        <w:pStyle w:val="libFootnote0"/>
        <w:rPr>
          <w:rtl/>
        </w:rPr>
      </w:pPr>
      <w:r w:rsidRPr="008C3D63">
        <w:rPr>
          <w:rtl/>
        </w:rPr>
        <w:t>(3)</w:t>
      </w:r>
      <w:r w:rsidRPr="00C456D4">
        <w:rPr>
          <w:rtl/>
        </w:rPr>
        <w:t xml:space="preserve"> أقول روى هذا الدعاء السيّد ابن طاووس في اقبال الأعمال</w:t>
      </w:r>
      <w:r>
        <w:rPr>
          <w:rtl/>
        </w:rPr>
        <w:t xml:space="preserve"> : </w:t>
      </w:r>
      <w:r w:rsidRPr="00C456D4">
        <w:rPr>
          <w:rtl/>
        </w:rPr>
        <w:t>ص 178</w:t>
      </w:r>
      <w:r>
        <w:rPr>
          <w:rtl/>
        </w:rPr>
        <w:t xml:space="preserve"> ، </w:t>
      </w:r>
      <w:r w:rsidRPr="00C456D4">
        <w:rPr>
          <w:rtl/>
        </w:rPr>
        <w:t>الطبعة الحجرية</w:t>
      </w:r>
      <w:r>
        <w:rPr>
          <w:rtl/>
        </w:rPr>
        <w:t xml:space="preserve"> ، </w:t>
      </w:r>
      <w:r w:rsidRPr="00C456D4">
        <w:rPr>
          <w:rtl/>
        </w:rPr>
        <w:t>في ضمن أعمال الليلة التاسعة عشرة من شهر رمضان المبارك</w:t>
      </w:r>
      <w:r>
        <w:rPr>
          <w:rtl/>
        </w:rPr>
        <w:t xml:space="preserve"> ، </w:t>
      </w:r>
      <w:r w:rsidRPr="00C456D4">
        <w:rPr>
          <w:rtl/>
        </w:rPr>
        <w:t xml:space="preserve">وقد رواه عن الامام الصادق </w:t>
      </w:r>
      <w:r w:rsidR="00E556C0" w:rsidRPr="00F47DF7">
        <w:rPr>
          <w:rStyle w:val="libAlaemChar"/>
          <w:rFonts w:hint="cs"/>
          <w:rtl/>
        </w:rPr>
        <w:t>عليه‌السلام</w:t>
      </w:r>
      <w:r>
        <w:rPr>
          <w:rtl/>
        </w:rPr>
        <w:t xml:space="preserve"> ، </w:t>
      </w:r>
      <w:r w:rsidRPr="00C456D4">
        <w:rPr>
          <w:rtl/>
        </w:rPr>
        <w:t>وفيه</w:t>
      </w:r>
      <w:r>
        <w:rPr>
          <w:rtl/>
        </w:rPr>
        <w:t xml:space="preserve"> : « </w:t>
      </w:r>
      <w:r w:rsidRPr="00C456D4">
        <w:rPr>
          <w:rtl/>
        </w:rPr>
        <w:t>اللّهمّ أعني على الموت</w:t>
      </w:r>
      <w:r>
        <w:rPr>
          <w:rtl/>
        </w:rPr>
        <w:t xml:space="preserve"> ، </w:t>
      </w:r>
      <w:r w:rsidRPr="00C456D4">
        <w:rPr>
          <w:rtl/>
        </w:rPr>
        <w:t>اللّهمّ أعني على سكرات الموت</w:t>
      </w:r>
      <w:r>
        <w:rPr>
          <w:rtl/>
        </w:rPr>
        <w:t xml:space="preserve"> ..</w:t>
      </w:r>
      <w:r w:rsidRPr="00C456D4">
        <w:rPr>
          <w:rtl/>
        </w:rPr>
        <w:t>. اللّهمّ أعني على وحشة القبر</w:t>
      </w:r>
      <w:r>
        <w:rPr>
          <w:rtl/>
        </w:rPr>
        <w:t xml:space="preserve"> ، </w:t>
      </w:r>
      <w:r w:rsidRPr="00C456D4">
        <w:rPr>
          <w:rtl/>
        </w:rPr>
        <w:t>اللّهمّ أعني على ظلمة القبر اللّهمّ أعني على أهوال يوم القيامة</w:t>
      </w:r>
      <w:r>
        <w:rPr>
          <w:rtl/>
        </w:rPr>
        <w:t xml:space="preserve"> ، </w:t>
      </w:r>
      <w:r w:rsidRPr="00C456D4">
        <w:rPr>
          <w:rtl/>
        </w:rPr>
        <w:t>اللّهمّ بارك لي في طول يوم القيامة</w:t>
      </w:r>
      <w:r>
        <w:rPr>
          <w:rtl/>
        </w:rPr>
        <w:t xml:space="preserve"> ، </w:t>
      </w:r>
      <w:r w:rsidRPr="00C456D4">
        <w:rPr>
          <w:rtl/>
        </w:rPr>
        <w:t>اللّهمّ زوجني من الحور العين</w:t>
      </w:r>
      <w:r>
        <w:rPr>
          <w:rtl/>
        </w:rPr>
        <w:t xml:space="preserve"> ».</w:t>
      </w:r>
      <w:r w:rsidRPr="00C456D4">
        <w:rPr>
          <w:rtl/>
        </w:rPr>
        <w:t xml:space="preserve"> ونقله في البحار</w:t>
      </w:r>
      <w:r>
        <w:rPr>
          <w:rtl/>
        </w:rPr>
        <w:t xml:space="preserve"> : </w:t>
      </w:r>
      <w:r w:rsidRPr="00C456D4">
        <w:rPr>
          <w:rtl/>
        </w:rPr>
        <w:t>ج 98</w:t>
      </w:r>
      <w:r>
        <w:rPr>
          <w:rtl/>
        </w:rPr>
        <w:t xml:space="preserve"> ، </w:t>
      </w:r>
      <w:r w:rsidRPr="00C456D4">
        <w:rPr>
          <w:rtl/>
        </w:rPr>
        <w:t>ص 135.</w:t>
      </w:r>
    </w:p>
    <w:p w:rsidR="00553940" w:rsidRDefault="00553940" w:rsidP="00BB7988">
      <w:pPr>
        <w:pStyle w:val="libFootnote0"/>
        <w:rPr>
          <w:rtl/>
        </w:rPr>
      </w:pPr>
      <w:r w:rsidRPr="00CF1F67">
        <w:rPr>
          <w:rtl/>
        </w:rPr>
        <w:t>(4)</w:t>
      </w:r>
      <w:r w:rsidRPr="00C456D4">
        <w:rPr>
          <w:rtl/>
        </w:rPr>
        <w:t xml:space="preserve"> روى الشيخ الصدوق في علل الشرائع</w:t>
      </w:r>
      <w:r>
        <w:rPr>
          <w:rtl/>
        </w:rPr>
        <w:t xml:space="preserve"> : </w:t>
      </w:r>
      <w:r w:rsidRPr="00C456D4">
        <w:rPr>
          <w:rtl/>
        </w:rPr>
        <w:t>ص 309</w:t>
      </w:r>
      <w:r>
        <w:rPr>
          <w:rtl/>
        </w:rPr>
        <w:t xml:space="preserve"> ، </w:t>
      </w:r>
      <w:r w:rsidRPr="00C456D4">
        <w:rPr>
          <w:rtl/>
        </w:rPr>
        <w:t>باب 262</w:t>
      </w:r>
      <w:r>
        <w:rPr>
          <w:rtl/>
        </w:rPr>
        <w:t xml:space="preserve"> ، </w:t>
      </w:r>
      <w:r w:rsidRPr="00C456D4">
        <w:rPr>
          <w:rtl/>
        </w:rPr>
        <w:t xml:space="preserve">بالإسناد عن علي </w:t>
      </w:r>
      <w:r w:rsidR="00E556C0" w:rsidRPr="00F47DF7">
        <w:rPr>
          <w:rStyle w:val="libAlaemChar"/>
          <w:rFonts w:hint="cs"/>
          <w:rtl/>
        </w:rPr>
        <w:t>عليه‌السلام</w:t>
      </w:r>
      <w:r w:rsidRPr="00C456D4">
        <w:rPr>
          <w:rtl/>
        </w:rPr>
        <w:t xml:space="preserve"> قال</w:t>
      </w:r>
      <w:r>
        <w:rPr>
          <w:rtl/>
        </w:rPr>
        <w:t xml:space="preserve"> :</w:t>
      </w:r>
    </w:p>
    <w:p w:rsidR="00553940" w:rsidRPr="003262D0" w:rsidRDefault="00553940" w:rsidP="00BB7988">
      <w:pPr>
        <w:pStyle w:val="libFootnote0"/>
        <w:rPr>
          <w:rtl/>
        </w:rPr>
      </w:pPr>
      <w:r w:rsidRPr="003262D0">
        <w:rPr>
          <w:rtl/>
        </w:rPr>
        <w:t>« عذاب القبر يكون من النميمة ، والبول ، وعزب الرجل عن أهله » ، ونقله عنه المجلسي في البحار : ج 6 ، ص 222 ، ح 21 ، وفي ج 75 ، ص 265 ، ح 210 ، وفي ج 103 ، ص 286 ، ح 16.</w:t>
      </w:r>
    </w:p>
    <w:p w:rsidR="00F47DF7" w:rsidRDefault="00F47DF7" w:rsidP="00F47DF7">
      <w:pPr>
        <w:pStyle w:val="libNormal"/>
        <w:rPr>
          <w:rtl/>
        </w:rPr>
      </w:pPr>
      <w:r>
        <w:rPr>
          <w:rtl/>
        </w:rPr>
        <w:br w:type="page"/>
      </w:r>
    </w:p>
    <w:p w:rsidR="00553940" w:rsidRDefault="00553940" w:rsidP="00553940">
      <w:pPr>
        <w:rPr>
          <w:rtl/>
        </w:rPr>
      </w:pPr>
      <w:r>
        <w:rPr>
          <w:rtl/>
        </w:rPr>
        <w:lastRenderedPageBreak/>
        <w:t>الرجل مع أهله ، وغلظته مع عياله أيضاً</w:t>
      </w:r>
      <w:r>
        <w:rPr>
          <w:rFonts w:hint="cs"/>
          <w:rtl/>
        </w:rPr>
        <w:t xml:space="preserve"> </w:t>
      </w:r>
      <w:r w:rsidRPr="00EB3782">
        <w:rPr>
          <w:rStyle w:val="libFootnotenumChar"/>
          <w:rtl/>
        </w:rPr>
        <w:t>(1)</w:t>
      </w:r>
      <w:r>
        <w:rPr>
          <w:rtl/>
        </w:rPr>
        <w:t xml:space="preserve">. </w:t>
      </w:r>
    </w:p>
    <w:p w:rsidR="00553940" w:rsidRDefault="00553940" w:rsidP="00394B37">
      <w:pPr>
        <w:rPr>
          <w:rtl/>
        </w:rPr>
      </w:pPr>
      <w:r>
        <w:rPr>
          <w:rtl/>
        </w:rPr>
        <w:t xml:space="preserve">* وورد في رواية عن الامام الصادق </w:t>
      </w:r>
      <w:r w:rsidR="00E556C0" w:rsidRPr="00E556C0">
        <w:rPr>
          <w:rStyle w:val="libAlaemChar"/>
          <w:rFonts w:hint="cs"/>
          <w:rtl/>
        </w:rPr>
        <w:t>عليه‌السلام</w:t>
      </w:r>
      <w:r>
        <w:rPr>
          <w:rtl/>
        </w:rPr>
        <w:t xml:space="preserve"> : </w:t>
      </w:r>
    </w:p>
    <w:p w:rsidR="00553940" w:rsidRDefault="00553940" w:rsidP="00394B37">
      <w:pPr>
        <w:rPr>
          <w:rtl/>
        </w:rPr>
      </w:pPr>
      <w:r>
        <w:rPr>
          <w:rtl/>
        </w:rPr>
        <w:t xml:space="preserve">« ليس مِن مؤمن إلاّ وله ضَمَّةٌ » </w:t>
      </w:r>
      <w:r w:rsidRPr="00EB3782">
        <w:rPr>
          <w:rStyle w:val="libFootnotenumChar"/>
          <w:rtl/>
        </w:rPr>
        <w:t>(2)</w:t>
      </w:r>
      <w:r>
        <w:rPr>
          <w:rtl/>
        </w:rPr>
        <w:t xml:space="preserve">. </w:t>
      </w:r>
    </w:p>
    <w:p w:rsidR="00553940" w:rsidRPr="00C456D4" w:rsidRDefault="00553940" w:rsidP="00BB7988">
      <w:pPr>
        <w:pStyle w:val="libFootnote0"/>
        <w:rPr>
          <w:rtl/>
        </w:rPr>
      </w:pPr>
      <w:r w:rsidRPr="00F53367">
        <w:rPr>
          <w:rtl/>
        </w:rPr>
        <w:t>__________________</w:t>
      </w:r>
      <w:r w:rsidRPr="00F53367">
        <w:rPr>
          <w:rtl/>
        </w:rPr>
        <w:cr/>
      </w:r>
      <w:r w:rsidRPr="00760A76">
        <w:rPr>
          <w:rtl/>
        </w:rPr>
        <w:t>(1)</w:t>
      </w:r>
      <w:r w:rsidRPr="00C456D4">
        <w:rPr>
          <w:rtl/>
        </w:rPr>
        <w:t xml:space="preserve"> وروى الصدوق </w:t>
      </w:r>
      <w:r w:rsidR="00BF1565" w:rsidRPr="00F47DF7">
        <w:rPr>
          <w:rStyle w:val="libAlaemChar"/>
          <w:rFonts w:hint="cs"/>
          <w:rtl/>
        </w:rPr>
        <w:t>رحمه‌الله</w:t>
      </w:r>
      <w:r w:rsidRPr="00C456D4">
        <w:rPr>
          <w:rtl/>
        </w:rPr>
        <w:t xml:space="preserve"> في علل الشرائع</w:t>
      </w:r>
      <w:r>
        <w:rPr>
          <w:rtl/>
        </w:rPr>
        <w:t xml:space="preserve"> : </w:t>
      </w:r>
      <w:r w:rsidRPr="00C456D4">
        <w:rPr>
          <w:rtl/>
        </w:rPr>
        <w:t>ص 310</w:t>
      </w:r>
      <w:r>
        <w:rPr>
          <w:rtl/>
        </w:rPr>
        <w:t xml:space="preserve"> ، </w:t>
      </w:r>
      <w:r w:rsidRPr="00C456D4">
        <w:rPr>
          <w:rtl/>
        </w:rPr>
        <w:t>باب 262</w:t>
      </w:r>
      <w:r>
        <w:rPr>
          <w:rtl/>
        </w:rPr>
        <w:t xml:space="preserve"> ، </w:t>
      </w:r>
      <w:r w:rsidRPr="00C456D4">
        <w:rPr>
          <w:rtl/>
        </w:rPr>
        <w:t>ح 4</w:t>
      </w:r>
      <w:r>
        <w:rPr>
          <w:rtl/>
        </w:rPr>
        <w:t xml:space="preserve"> ، </w:t>
      </w:r>
      <w:r w:rsidRPr="00C456D4">
        <w:rPr>
          <w:rtl/>
        </w:rPr>
        <w:t>وفي الأمالي</w:t>
      </w:r>
      <w:r>
        <w:rPr>
          <w:rtl/>
        </w:rPr>
        <w:t xml:space="preserve"> : </w:t>
      </w:r>
      <w:r w:rsidRPr="00C456D4">
        <w:rPr>
          <w:rtl/>
        </w:rPr>
        <w:t>ص 314</w:t>
      </w:r>
      <w:r>
        <w:rPr>
          <w:rtl/>
        </w:rPr>
        <w:t xml:space="preserve"> ، </w:t>
      </w:r>
      <w:r w:rsidRPr="00C456D4">
        <w:rPr>
          <w:rtl/>
        </w:rPr>
        <w:t>المجلس 61</w:t>
      </w:r>
      <w:r>
        <w:rPr>
          <w:rtl/>
        </w:rPr>
        <w:t xml:space="preserve"> ، </w:t>
      </w:r>
      <w:r w:rsidRPr="00C456D4">
        <w:rPr>
          <w:rtl/>
        </w:rPr>
        <w:t>ح 2</w:t>
      </w:r>
      <w:r>
        <w:rPr>
          <w:rtl/>
        </w:rPr>
        <w:t xml:space="preserve"> ، </w:t>
      </w:r>
      <w:r w:rsidRPr="00C456D4">
        <w:rPr>
          <w:rtl/>
        </w:rPr>
        <w:t>وروى الشيخ الطوسي في الأمالي</w:t>
      </w:r>
      <w:r>
        <w:rPr>
          <w:rtl/>
        </w:rPr>
        <w:t xml:space="preserve"> : </w:t>
      </w:r>
      <w:r w:rsidRPr="00C456D4">
        <w:rPr>
          <w:rtl/>
        </w:rPr>
        <w:t>ص 439</w:t>
      </w:r>
      <w:r>
        <w:rPr>
          <w:rtl/>
        </w:rPr>
        <w:t xml:space="preserve"> ، </w:t>
      </w:r>
      <w:r w:rsidRPr="00C456D4">
        <w:rPr>
          <w:rtl/>
        </w:rPr>
        <w:t>ح 12 ونقله في البحار</w:t>
      </w:r>
      <w:r>
        <w:rPr>
          <w:rtl/>
        </w:rPr>
        <w:t xml:space="preserve"> : </w:t>
      </w:r>
      <w:r w:rsidRPr="00C456D4">
        <w:rPr>
          <w:rtl/>
        </w:rPr>
        <w:t>ج 6</w:t>
      </w:r>
      <w:r>
        <w:rPr>
          <w:rtl/>
        </w:rPr>
        <w:t xml:space="preserve"> ، </w:t>
      </w:r>
      <w:r w:rsidRPr="00C456D4">
        <w:rPr>
          <w:rtl/>
        </w:rPr>
        <w:t>220</w:t>
      </w:r>
      <w:r>
        <w:rPr>
          <w:rtl/>
        </w:rPr>
        <w:t xml:space="preserve"> ، </w:t>
      </w:r>
      <w:r w:rsidRPr="00C456D4">
        <w:rPr>
          <w:rtl/>
        </w:rPr>
        <w:t>ح 14</w:t>
      </w:r>
      <w:r>
        <w:rPr>
          <w:rtl/>
        </w:rPr>
        <w:t xml:space="preserve"> ، </w:t>
      </w:r>
      <w:r w:rsidRPr="00C456D4">
        <w:rPr>
          <w:rtl/>
        </w:rPr>
        <w:t>وفي ج 22</w:t>
      </w:r>
      <w:r>
        <w:rPr>
          <w:rtl/>
        </w:rPr>
        <w:t xml:space="preserve"> ، </w:t>
      </w:r>
      <w:r w:rsidRPr="00C456D4">
        <w:rPr>
          <w:rtl/>
        </w:rPr>
        <w:t>ص 107</w:t>
      </w:r>
      <w:r>
        <w:rPr>
          <w:rtl/>
        </w:rPr>
        <w:t xml:space="preserve"> ، </w:t>
      </w:r>
      <w:r w:rsidRPr="00C456D4">
        <w:rPr>
          <w:rtl/>
        </w:rPr>
        <w:t>ح 67</w:t>
      </w:r>
      <w:r>
        <w:rPr>
          <w:rtl/>
        </w:rPr>
        <w:t xml:space="preserve"> ، </w:t>
      </w:r>
      <w:r w:rsidRPr="00C456D4">
        <w:rPr>
          <w:rtl/>
        </w:rPr>
        <w:t>وفي ج 73</w:t>
      </w:r>
      <w:r>
        <w:rPr>
          <w:rtl/>
        </w:rPr>
        <w:t xml:space="preserve"> ، </w:t>
      </w:r>
      <w:r w:rsidRPr="00C456D4">
        <w:rPr>
          <w:rtl/>
        </w:rPr>
        <w:t>ص 298</w:t>
      </w:r>
      <w:r>
        <w:rPr>
          <w:rtl/>
        </w:rPr>
        <w:t xml:space="preserve"> ، </w:t>
      </w:r>
      <w:r w:rsidRPr="00C456D4">
        <w:rPr>
          <w:rtl/>
        </w:rPr>
        <w:t>ح 11</w:t>
      </w:r>
      <w:r>
        <w:rPr>
          <w:rtl/>
        </w:rPr>
        <w:t xml:space="preserve"> ، </w:t>
      </w:r>
      <w:r w:rsidRPr="00C456D4">
        <w:rPr>
          <w:rtl/>
        </w:rPr>
        <w:t>وفي ج 82</w:t>
      </w:r>
      <w:r>
        <w:rPr>
          <w:rtl/>
        </w:rPr>
        <w:t xml:space="preserve"> ، </w:t>
      </w:r>
      <w:r w:rsidRPr="00C456D4">
        <w:rPr>
          <w:rtl/>
        </w:rPr>
        <w:t>ص 49</w:t>
      </w:r>
      <w:r>
        <w:rPr>
          <w:rtl/>
        </w:rPr>
        <w:t xml:space="preserve"> ، </w:t>
      </w:r>
      <w:r w:rsidRPr="00C456D4">
        <w:rPr>
          <w:rtl/>
        </w:rPr>
        <w:t>ح 39.</w:t>
      </w:r>
    </w:p>
    <w:p w:rsidR="00553940" w:rsidRPr="00F36847" w:rsidRDefault="00553940" w:rsidP="00BB7988">
      <w:pPr>
        <w:pStyle w:val="libFootnote0"/>
        <w:rPr>
          <w:rtl/>
        </w:rPr>
      </w:pPr>
      <w:r w:rsidRPr="00370CA6">
        <w:rPr>
          <w:rtl/>
        </w:rPr>
        <w:t xml:space="preserve">« أًتي رسول الله </w:t>
      </w:r>
      <w:r w:rsidR="000F59A9" w:rsidRPr="00F47DF7">
        <w:rPr>
          <w:rStyle w:val="libAlaemChar"/>
          <w:rFonts w:hint="cs"/>
          <w:rtl/>
        </w:rPr>
        <w:t>صلى‌الله‌عليه‌وآله‌وسلم</w:t>
      </w:r>
      <w:r w:rsidRPr="00F36847">
        <w:rPr>
          <w:rtl/>
        </w:rPr>
        <w:t xml:space="preserve"> فقيل له : انّ سعد بن معاذ قد مات. </w:t>
      </w:r>
    </w:p>
    <w:p w:rsidR="00553940" w:rsidRPr="001A168B" w:rsidRDefault="00553940" w:rsidP="00BB7988">
      <w:pPr>
        <w:pStyle w:val="libFootnote0"/>
        <w:rPr>
          <w:rtl/>
        </w:rPr>
      </w:pPr>
      <w:r w:rsidRPr="001A168B">
        <w:rPr>
          <w:rtl/>
        </w:rPr>
        <w:t xml:space="preserve">فقام رسول الله </w:t>
      </w:r>
      <w:r>
        <w:rPr>
          <w:rFonts w:hint="cs"/>
          <w:rtl/>
        </w:rPr>
        <w:t>صلى الله عليه وآله</w:t>
      </w:r>
      <w:r w:rsidRPr="001A168B">
        <w:rPr>
          <w:rtl/>
        </w:rPr>
        <w:t xml:space="preserve"> ، وقام أصحابه معه. فأمر بغسل سعد ، وهو قائم على عضادة الباب. فلمّا إن حنّط وكفّن ، وحمل على سريره ، تبعه رسول الله </w:t>
      </w:r>
      <w:r>
        <w:rPr>
          <w:rFonts w:hint="cs"/>
          <w:rtl/>
        </w:rPr>
        <w:t>صلى الله عليه وآله</w:t>
      </w:r>
      <w:r w:rsidRPr="001A168B">
        <w:rPr>
          <w:rtl/>
        </w:rPr>
        <w:t xml:space="preserve"> بلا حذاء ولا رداء. ثمّ كان يأخذ يمنة السرير ، ويسرة السرير مرّة حتّى انتهى به الى القبر.</w:t>
      </w:r>
    </w:p>
    <w:p w:rsidR="00553940" w:rsidRPr="00F36847" w:rsidRDefault="00553940" w:rsidP="00BB7988">
      <w:pPr>
        <w:pStyle w:val="libFootnote0"/>
        <w:rPr>
          <w:rtl/>
        </w:rPr>
      </w:pPr>
      <w:r w:rsidRPr="00F36847">
        <w:rPr>
          <w:rtl/>
        </w:rPr>
        <w:t xml:space="preserve">فنزل رسول الله </w:t>
      </w:r>
      <w:r w:rsidR="000F59A9" w:rsidRPr="00F47DF7">
        <w:rPr>
          <w:rStyle w:val="libAlaemChar"/>
          <w:rFonts w:hint="cs"/>
          <w:rtl/>
        </w:rPr>
        <w:t>صلى‌الله‌عليه‌وآله‌وسلم</w:t>
      </w:r>
      <w:r w:rsidRPr="00F36847">
        <w:rPr>
          <w:rtl/>
        </w:rPr>
        <w:t xml:space="preserve"> حتّى لحدّه ، وسوّى اللبن عليه. وجعل يقول : ناولوني حجراً ، ناولوني تراباً رطباً ، يسدّ به ما بين اللبن. </w:t>
      </w:r>
    </w:p>
    <w:p w:rsidR="00553940" w:rsidRPr="001A168B" w:rsidRDefault="00553940" w:rsidP="00BB7988">
      <w:pPr>
        <w:pStyle w:val="libFootnote0"/>
        <w:rPr>
          <w:rtl/>
        </w:rPr>
      </w:pPr>
      <w:r w:rsidRPr="001A168B">
        <w:rPr>
          <w:rtl/>
        </w:rPr>
        <w:t xml:space="preserve">فلمّا إن فرغ ، وحثا التراب عليه ، وسوّى قبره ، قال رسول الله </w:t>
      </w:r>
      <w:r>
        <w:rPr>
          <w:rFonts w:hint="cs"/>
          <w:rtl/>
        </w:rPr>
        <w:t>صلى الله عليه وآله</w:t>
      </w:r>
      <w:r w:rsidRPr="001A168B">
        <w:rPr>
          <w:rtl/>
        </w:rPr>
        <w:t xml:space="preserve"> : انّي لأعلم انّه سيبلى ويصل البلى إليه ، ولكنّ الله يحب عبداً اذا عمل عملاً أحكمه ، فلمّا إن سوّى التربة عليه قالت ام سعد : يا سعد! هنيئاً لك الجنّة. </w:t>
      </w:r>
    </w:p>
    <w:p w:rsidR="00553940" w:rsidRPr="00F36847" w:rsidRDefault="00553940" w:rsidP="00BB7988">
      <w:pPr>
        <w:pStyle w:val="libFootnote0"/>
        <w:rPr>
          <w:rtl/>
        </w:rPr>
      </w:pPr>
      <w:r w:rsidRPr="00F36847">
        <w:rPr>
          <w:rtl/>
        </w:rPr>
        <w:t xml:space="preserve">فقال رسول الله </w:t>
      </w:r>
      <w:r w:rsidR="000F59A9" w:rsidRPr="00F47DF7">
        <w:rPr>
          <w:rStyle w:val="libAlaemChar"/>
          <w:rFonts w:hint="cs"/>
          <w:rtl/>
        </w:rPr>
        <w:t>صلى‌الله‌عليه‌وآله‌وسلم</w:t>
      </w:r>
      <w:r w:rsidRPr="00370CA6">
        <w:rPr>
          <w:rtl/>
        </w:rPr>
        <w:t xml:space="preserve"> : يا امّ سعد! مه ، لا تجزمي على ربّك ، فانّ سعداً قد اصابته ضمة ، قال : فرجع رسول الله </w:t>
      </w:r>
      <w:r w:rsidR="000F59A9" w:rsidRPr="00F47DF7">
        <w:rPr>
          <w:rStyle w:val="libAlaemChar"/>
          <w:rFonts w:hint="cs"/>
          <w:rtl/>
        </w:rPr>
        <w:t>صلى‌الله‌عليه‌وآله‌وسلم</w:t>
      </w:r>
      <w:r w:rsidRPr="00F36847">
        <w:rPr>
          <w:rtl/>
        </w:rPr>
        <w:t xml:space="preserve"> ، ورجع الناس فقالوا له : يارسول الله لقد رأيناك تصنعه على سعد ما لم تصنعه على أحد ، انّك تبعت جنازته بلا رداء ، ولا حذاء.</w:t>
      </w:r>
    </w:p>
    <w:p w:rsidR="00553940" w:rsidRPr="00F36847" w:rsidRDefault="00553940" w:rsidP="00BB7988">
      <w:pPr>
        <w:pStyle w:val="libFootnote0"/>
        <w:rPr>
          <w:rtl/>
        </w:rPr>
      </w:pPr>
      <w:r w:rsidRPr="00F36847">
        <w:rPr>
          <w:rtl/>
        </w:rPr>
        <w:t xml:space="preserve">فقال </w:t>
      </w:r>
      <w:r w:rsidR="000F59A9" w:rsidRPr="00F47DF7">
        <w:rPr>
          <w:rStyle w:val="libAlaemChar"/>
          <w:rFonts w:hint="cs"/>
          <w:rtl/>
        </w:rPr>
        <w:t>صلى‌الله‌عليه‌وآله‌وسلم</w:t>
      </w:r>
      <w:r w:rsidRPr="00F36847">
        <w:rPr>
          <w:rtl/>
        </w:rPr>
        <w:t xml:space="preserve"> : ان الملائكة كانت بلا رداء ولا حذاء فتأسيت بها. </w:t>
      </w:r>
    </w:p>
    <w:p w:rsidR="00553940" w:rsidRPr="00F36847" w:rsidRDefault="00553940" w:rsidP="00BB7988">
      <w:pPr>
        <w:pStyle w:val="libFootnote0"/>
        <w:rPr>
          <w:rtl/>
        </w:rPr>
      </w:pPr>
      <w:r w:rsidRPr="00F36847">
        <w:rPr>
          <w:rtl/>
        </w:rPr>
        <w:t xml:space="preserve">قالوا : وكنت تأخذ يمنة السرير مرّة ، ويسرة السرير مرّة. </w:t>
      </w:r>
    </w:p>
    <w:p w:rsidR="00553940" w:rsidRPr="00F36847" w:rsidRDefault="00553940" w:rsidP="00BB7988">
      <w:pPr>
        <w:pStyle w:val="libFootnote0"/>
        <w:rPr>
          <w:rtl/>
        </w:rPr>
      </w:pPr>
      <w:r w:rsidRPr="00F36847">
        <w:rPr>
          <w:rtl/>
        </w:rPr>
        <w:t xml:space="preserve">قال </w:t>
      </w:r>
      <w:r w:rsidR="000F59A9" w:rsidRPr="00F47DF7">
        <w:rPr>
          <w:rStyle w:val="libAlaemChar"/>
          <w:rFonts w:hint="cs"/>
          <w:rtl/>
        </w:rPr>
        <w:t>صلى‌الله‌عليه‌وآله‌وسلم</w:t>
      </w:r>
      <w:r w:rsidRPr="00F36847">
        <w:rPr>
          <w:rtl/>
        </w:rPr>
        <w:t xml:space="preserve"> : كانت يدي في جبرئيل آخذ حيث يأخذ. </w:t>
      </w:r>
    </w:p>
    <w:p w:rsidR="00553940" w:rsidRPr="00F36847" w:rsidRDefault="00553940" w:rsidP="00BB7988">
      <w:pPr>
        <w:pStyle w:val="libFootnote0"/>
        <w:rPr>
          <w:rtl/>
        </w:rPr>
      </w:pPr>
      <w:r w:rsidRPr="00F36847">
        <w:rPr>
          <w:rtl/>
        </w:rPr>
        <w:t>قالوا : أمرت بغسله وصليت على جنازته ولحدته في قبره ، ثمّ قلت : انّ سعداً قد أصابته ضمة.</w:t>
      </w:r>
    </w:p>
    <w:p w:rsidR="00553940" w:rsidRPr="00370CA6" w:rsidRDefault="00553940" w:rsidP="00BB7988">
      <w:pPr>
        <w:pStyle w:val="libFootnote0"/>
        <w:rPr>
          <w:rStyle w:val="libFootnoteChar"/>
          <w:rtl/>
        </w:rPr>
      </w:pPr>
      <w:r w:rsidRPr="00F36847">
        <w:rPr>
          <w:rtl/>
        </w:rPr>
        <w:t xml:space="preserve">قال : فقال </w:t>
      </w:r>
      <w:r w:rsidR="000F59A9" w:rsidRPr="00F47DF7">
        <w:rPr>
          <w:rStyle w:val="libAlaemChar"/>
          <w:rFonts w:hint="cs"/>
          <w:rtl/>
        </w:rPr>
        <w:t>صلى‌الله‌عليه‌وآله‌وسلم</w:t>
      </w:r>
      <w:r w:rsidRPr="00370CA6">
        <w:rPr>
          <w:rStyle w:val="libFootnoteChar"/>
          <w:rtl/>
        </w:rPr>
        <w:t xml:space="preserve"> : نعم انّه كان في خلقه مع أهله سوء ».</w:t>
      </w:r>
    </w:p>
    <w:p w:rsidR="00553940" w:rsidRPr="00C456D4" w:rsidRDefault="00553940" w:rsidP="00BB7988">
      <w:pPr>
        <w:pStyle w:val="libFootnote0"/>
        <w:rPr>
          <w:rtl/>
        </w:rPr>
      </w:pPr>
      <w:r w:rsidRPr="00760A76">
        <w:rPr>
          <w:rtl/>
        </w:rPr>
        <w:t>(2)</w:t>
      </w:r>
      <w:r w:rsidRPr="00C456D4">
        <w:rPr>
          <w:rtl/>
        </w:rPr>
        <w:t xml:space="preserve"> كتاب الزهد للحسين بن سعيد الاهوازي</w:t>
      </w:r>
      <w:r>
        <w:rPr>
          <w:rtl/>
        </w:rPr>
        <w:t xml:space="preserve"> : </w:t>
      </w:r>
      <w:r w:rsidRPr="00C456D4">
        <w:rPr>
          <w:rtl/>
        </w:rPr>
        <w:t>ص 88</w:t>
      </w:r>
      <w:r>
        <w:rPr>
          <w:rtl/>
        </w:rPr>
        <w:t xml:space="preserve"> ، </w:t>
      </w:r>
      <w:r w:rsidRPr="00C456D4">
        <w:rPr>
          <w:rtl/>
        </w:rPr>
        <w:t>ح 235</w:t>
      </w:r>
      <w:r>
        <w:rPr>
          <w:rtl/>
        </w:rPr>
        <w:t xml:space="preserve"> ، </w:t>
      </w:r>
      <w:r w:rsidRPr="00C456D4">
        <w:rPr>
          <w:rtl/>
        </w:rPr>
        <w:t>ونقله عنه المجلسي في البحار</w:t>
      </w:r>
      <w:r>
        <w:rPr>
          <w:rtl/>
        </w:rPr>
        <w:t xml:space="preserve"> : </w:t>
      </w:r>
      <w:r w:rsidRPr="00C456D4">
        <w:rPr>
          <w:rtl/>
        </w:rPr>
        <w:t>ج 6</w:t>
      </w:r>
      <w:r>
        <w:rPr>
          <w:rtl/>
        </w:rPr>
        <w:t xml:space="preserve"> ، </w:t>
      </w:r>
      <w:r w:rsidRPr="00C456D4">
        <w:rPr>
          <w:rtl/>
        </w:rPr>
        <w:t>ص 221.</w:t>
      </w:r>
    </w:p>
    <w:p w:rsidR="00553940" w:rsidRPr="00BE06A8" w:rsidRDefault="00553940" w:rsidP="00BB7988">
      <w:pPr>
        <w:pStyle w:val="libFootnote0"/>
        <w:rPr>
          <w:rtl/>
        </w:rPr>
      </w:pPr>
      <w:r w:rsidRPr="00BE06A8">
        <w:rPr>
          <w:rtl/>
        </w:rPr>
        <w:t>وروى الحسين بن سعيد الاهوازي في كتابه ا</w:t>
      </w:r>
      <w:r>
        <w:rPr>
          <w:rtl/>
        </w:rPr>
        <w:t>لزهد : ص 87 ـ 88 ، ح 234 ، وقال</w:t>
      </w:r>
    </w:p>
    <w:p w:rsidR="00F47DF7" w:rsidRDefault="00F47DF7" w:rsidP="00F47DF7">
      <w:pPr>
        <w:pStyle w:val="libNormal"/>
        <w:rPr>
          <w:rtl/>
        </w:rPr>
      </w:pPr>
      <w:r>
        <w:rPr>
          <w:rtl/>
        </w:rPr>
        <w:br w:type="page"/>
      </w:r>
    </w:p>
    <w:p w:rsidR="00553940" w:rsidRDefault="00553940" w:rsidP="00394B37">
      <w:pPr>
        <w:rPr>
          <w:rtl/>
        </w:rPr>
      </w:pPr>
      <w:r>
        <w:rPr>
          <w:rtl/>
        </w:rPr>
        <w:lastRenderedPageBreak/>
        <w:t xml:space="preserve">* وفي رواية اُخرى : </w:t>
      </w:r>
    </w:p>
    <w:p w:rsidR="00553940" w:rsidRDefault="00553940" w:rsidP="00394B37">
      <w:pPr>
        <w:rPr>
          <w:rtl/>
        </w:rPr>
      </w:pPr>
      <w:r>
        <w:rPr>
          <w:rtl/>
        </w:rPr>
        <w:t xml:space="preserve">« ضغطة القبر للمؤمن من كفّارة لما كان منه مِن تضييع النِعَم » </w:t>
      </w:r>
      <w:r w:rsidRPr="00EB3782">
        <w:rPr>
          <w:rStyle w:val="libFootnotenumChar"/>
          <w:rtl/>
        </w:rPr>
        <w:t>(1)</w:t>
      </w:r>
      <w:r>
        <w:rPr>
          <w:rtl/>
        </w:rPr>
        <w:t>.</w:t>
      </w:r>
    </w:p>
    <w:p w:rsidR="00553940" w:rsidRDefault="00553940" w:rsidP="00394B37">
      <w:pPr>
        <w:rPr>
          <w:rtl/>
        </w:rPr>
      </w:pPr>
      <w:r>
        <w:rPr>
          <w:rtl/>
        </w:rPr>
        <w:t xml:space="preserve">* وروى الشيخ الصدوق </w:t>
      </w:r>
      <w:r w:rsidR="00BF1565" w:rsidRPr="00BF1565">
        <w:rPr>
          <w:rStyle w:val="libAlaemChar"/>
          <w:rFonts w:hint="cs"/>
          <w:rtl/>
        </w:rPr>
        <w:t>رحمه‌الله</w:t>
      </w:r>
      <w:r>
        <w:rPr>
          <w:rtl/>
        </w:rPr>
        <w:t xml:space="preserve"> عن الامام الصادق </w:t>
      </w:r>
      <w:r w:rsidR="00E556C0" w:rsidRPr="00E556C0">
        <w:rPr>
          <w:rStyle w:val="libAlaemChar"/>
          <w:rFonts w:hint="cs"/>
          <w:rtl/>
        </w:rPr>
        <w:t>عليه‌السلام</w:t>
      </w:r>
      <w:r>
        <w:rPr>
          <w:rtl/>
        </w:rPr>
        <w:t xml:space="preserve"> قال : </w:t>
      </w:r>
    </w:p>
    <w:p w:rsidR="00553940" w:rsidRDefault="00553940" w:rsidP="00394B37">
      <w:pPr>
        <w:rPr>
          <w:rtl/>
        </w:rPr>
      </w:pPr>
      <w:r>
        <w:rPr>
          <w:rtl/>
        </w:rPr>
        <w:t>« اقعد رجل من الأخيار</w:t>
      </w:r>
      <w:r>
        <w:rPr>
          <w:rFonts w:hint="cs"/>
          <w:rtl/>
        </w:rPr>
        <w:t xml:space="preserve"> </w:t>
      </w:r>
      <w:r w:rsidRPr="00EB3782">
        <w:rPr>
          <w:rStyle w:val="libFootnotenumChar"/>
          <w:rtl/>
        </w:rPr>
        <w:t>(2)</w:t>
      </w:r>
      <w:r>
        <w:rPr>
          <w:rtl/>
        </w:rPr>
        <w:t xml:space="preserve"> في قبره ، قيل له : إنّا جالدوك مائة جلدة من عذاب الله ».</w:t>
      </w:r>
    </w:p>
    <w:p w:rsidR="00553940" w:rsidRDefault="00553940" w:rsidP="00394B37">
      <w:pPr>
        <w:rPr>
          <w:rtl/>
        </w:rPr>
      </w:pPr>
      <w:r>
        <w:rPr>
          <w:rtl/>
        </w:rPr>
        <w:t>فقال : لا اطيقها.</w:t>
      </w:r>
    </w:p>
    <w:p w:rsidR="00553940" w:rsidRDefault="00553940" w:rsidP="00394B37">
      <w:pPr>
        <w:rPr>
          <w:rtl/>
        </w:rPr>
      </w:pPr>
      <w:r>
        <w:rPr>
          <w:rtl/>
        </w:rPr>
        <w:t>فلم يزالوا به حتّى انتهوا الى جلدة واحدة.</w:t>
      </w:r>
    </w:p>
    <w:p w:rsidR="00553940" w:rsidRDefault="00553940" w:rsidP="00394B37">
      <w:pPr>
        <w:rPr>
          <w:rtl/>
        </w:rPr>
      </w:pPr>
      <w:r>
        <w:rPr>
          <w:rtl/>
        </w:rPr>
        <w:t>فقالوا : ليس منها بد.</w:t>
      </w:r>
    </w:p>
    <w:p w:rsidR="00553940" w:rsidRDefault="00553940" w:rsidP="00394B37">
      <w:pPr>
        <w:rPr>
          <w:rtl/>
        </w:rPr>
      </w:pPr>
      <w:r>
        <w:rPr>
          <w:rtl/>
        </w:rPr>
        <w:t>قال : فبما تجلدونيها؟</w:t>
      </w:r>
    </w:p>
    <w:p w:rsidR="00553940" w:rsidRDefault="00553940" w:rsidP="00394B37">
      <w:pPr>
        <w:rPr>
          <w:rtl/>
        </w:rPr>
      </w:pPr>
      <w:r>
        <w:rPr>
          <w:rtl/>
        </w:rPr>
        <w:t>قالوا : نجلدك لأنّك صليت يوماً بغير وضوء ، ومررت على ضعيف فلم تنصره.</w:t>
      </w:r>
    </w:p>
    <w:p w:rsidR="00553940" w:rsidRDefault="00553940" w:rsidP="00394B37">
      <w:pPr>
        <w:rPr>
          <w:rtl/>
        </w:rPr>
      </w:pPr>
      <w:r>
        <w:rPr>
          <w:rtl/>
        </w:rPr>
        <w:t xml:space="preserve">قال : فجلدوه جلدةً من عذاب الله عزوجلّ فامتلأ قبره ناراً » </w:t>
      </w:r>
      <w:r w:rsidRPr="00EB3782">
        <w:rPr>
          <w:rStyle w:val="libFootnotenumChar"/>
          <w:rtl/>
        </w:rPr>
        <w:t>(3)</w:t>
      </w:r>
      <w:r>
        <w:rPr>
          <w:rtl/>
        </w:rPr>
        <w:t>.</w:t>
      </w:r>
    </w:p>
    <w:p w:rsidR="00553940" w:rsidRDefault="00553940" w:rsidP="00394B37">
      <w:pPr>
        <w:rPr>
          <w:rtl/>
        </w:rPr>
      </w:pPr>
      <w:r>
        <w:rPr>
          <w:rtl/>
        </w:rPr>
        <w:t xml:space="preserve">* وروي عنه </w:t>
      </w:r>
      <w:r w:rsidR="00E556C0" w:rsidRPr="00E556C0">
        <w:rPr>
          <w:rStyle w:val="libAlaemChar"/>
          <w:rFonts w:hint="cs"/>
          <w:rtl/>
        </w:rPr>
        <w:t>عليه‌السلام</w:t>
      </w:r>
      <w:r>
        <w:rPr>
          <w:rtl/>
        </w:rPr>
        <w:t xml:space="preserve"> : </w:t>
      </w:r>
    </w:p>
    <w:p w:rsidR="00553940" w:rsidRPr="00F53367" w:rsidRDefault="00553940" w:rsidP="00F47DF7">
      <w:pPr>
        <w:pStyle w:val="libLine"/>
        <w:rPr>
          <w:rtl/>
        </w:rPr>
      </w:pPr>
      <w:r>
        <w:rPr>
          <w:rtl/>
        </w:rPr>
        <w:t xml:space="preserve">« ايّما مؤمن سأله أخوه المؤمن حاجةً وهو يقدر على قضائها ولم يقضها له </w:t>
      </w:r>
      <w:r>
        <w:rPr>
          <w:rtl/>
        </w:rPr>
        <w:cr/>
      </w:r>
      <w:r w:rsidRPr="00F53367">
        <w:rPr>
          <w:rtl/>
        </w:rPr>
        <w:t>__________________</w:t>
      </w:r>
    </w:p>
    <w:p w:rsidR="00553940" w:rsidRPr="00C456D4" w:rsidRDefault="00553940" w:rsidP="00F47DF7">
      <w:pPr>
        <w:pStyle w:val="libFootnote0"/>
        <w:rPr>
          <w:rtl/>
        </w:rPr>
      </w:pPr>
      <w:r w:rsidRPr="00C456D4">
        <w:rPr>
          <w:rtl/>
        </w:rPr>
        <w:t>أبو بصير</w:t>
      </w:r>
      <w:r>
        <w:rPr>
          <w:rtl/>
        </w:rPr>
        <w:t xml:space="preserve"> : </w:t>
      </w:r>
      <w:r w:rsidRPr="00C456D4">
        <w:rPr>
          <w:rtl/>
        </w:rPr>
        <w:t xml:space="preserve">سمعت أبا عبدالله </w:t>
      </w:r>
      <w:r w:rsidR="00E556C0" w:rsidRPr="00F47DF7">
        <w:rPr>
          <w:rStyle w:val="libAlaemChar"/>
          <w:rFonts w:hint="cs"/>
          <w:rtl/>
        </w:rPr>
        <w:t>عليه‌السلام</w:t>
      </w:r>
      <w:r w:rsidRPr="00C456D4">
        <w:rPr>
          <w:rtl/>
        </w:rPr>
        <w:t xml:space="preserve"> يقول</w:t>
      </w:r>
      <w:r>
        <w:rPr>
          <w:rtl/>
        </w:rPr>
        <w:t xml:space="preserve"> : « </w:t>
      </w:r>
      <w:r w:rsidRPr="00C456D4">
        <w:rPr>
          <w:rtl/>
        </w:rPr>
        <w:t xml:space="preserve">ان رقية بنت رسول الله </w:t>
      </w:r>
      <w:r w:rsidR="00E556C0" w:rsidRPr="00F47DF7">
        <w:rPr>
          <w:rStyle w:val="libAlaemChar"/>
          <w:rFonts w:hint="cs"/>
          <w:rtl/>
        </w:rPr>
        <w:t>عليه‌السلام</w:t>
      </w:r>
      <w:r w:rsidRPr="00C456D4">
        <w:rPr>
          <w:rtl/>
        </w:rPr>
        <w:t xml:space="preserve"> لما ماتت قام رسول الله </w:t>
      </w:r>
      <w:r w:rsidR="000F59A9" w:rsidRPr="00F47DF7">
        <w:rPr>
          <w:rStyle w:val="libAlaemChar"/>
          <w:rFonts w:hint="cs"/>
          <w:rtl/>
        </w:rPr>
        <w:t>صلى‌الله‌عليه‌وآله‌وسلم</w:t>
      </w:r>
      <w:r w:rsidRPr="00C456D4">
        <w:rPr>
          <w:rtl/>
        </w:rPr>
        <w:t xml:space="preserve"> على قبرها</w:t>
      </w:r>
      <w:r>
        <w:rPr>
          <w:rtl/>
        </w:rPr>
        <w:t xml:space="preserve"> ، </w:t>
      </w:r>
      <w:r w:rsidRPr="00C456D4">
        <w:rPr>
          <w:rtl/>
        </w:rPr>
        <w:t>فرفع يده تلقاء السماء ودمعت عيناه</w:t>
      </w:r>
      <w:r>
        <w:rPr>
          <w:rtl/>
        </w:rPr>
        <w:t>.</w:t>
      </w:r>
      <w:r w:rsidRPr="00C456D4">
        <w:rPr>
          <w:rtl/>
        </w:rPr>
        <w:t xml:space="preserve"> فقالوا</w:t>
      </w:r>
      <w:r>
        <w:rPr>
          <w:rtl/>
        </w:rPr>
        <w:t xml:space="preserve"> : </w:t>
      </w:r>
      <w:r w:rsidRPr="00C456D4">
        <w:rPr>
          <w:rtl/>
        </w:rPr>
        <w:t>يا رسول الله انا قد رأيناك رفعت رأسك الى السماء</w:t>
      </w:r>
      <w:r>
        <w:rPr>
          <w:rtl/>
        </w:rPr>
        <w:t xml:space="preserve"> ، </w:t>
      </w:r>
      <w:r w:rsidRPr="00C456D4">
        <w:rPr>
          <w:rtl/>
        </w:rPr>
        <w:t>ودمعت عيناك</w:t>
      </w:r>
      <w:r>
        <w:rPr>
          <w:rtl/>
        </w:rPr>
        <w:t>؟</w:t>
      </w:r>
      <w:r w:rsidRPr="00C456D4">
        <w:rPr>
          <w:rtl/>
        </w:rPr>
        <w:t xml:space="preserve"> فقال</w:t>
      </w:r>
      <w:r>
        <w:rPr>
          <w:rtl/>
        </w:rPr>
        <w:t xml:space="preserve"> : </w:t>
      </w:r>
      <w:r w:rsidRPr="00C456D4">
        <w:rPr>
          <w:rtl/>
        </w:rPr>
        <w:t>اني سألت ربي ان يهب لي رقية من ضمة القبر</w:t>
      </w:r>
      <w:r>
        <w:rPr>
          <w:rtl/>
        </w:rPr>
        <w:t xml:space="preserve"> ».</w:t>
      </w:r>
      <w:r w:rsidRPr="00C456D4">
        <w:rPr>
          <w:rtl/>
        </w:rPr>
        <w:t xml:space="preserve"> ونقله المجلسي في البحار</w:t>
      </w:r>
      <w:r>
        <w:rPr>
          <w:rtl/>
        </w:rPr>
        <w:t xml:space="preserve"> : </w:t>
      </w:r>
      <w:r w:rsidRPr="00C456D4">
        <w:rPr>
          <w:rtl/>
        </w:rPr>
        <w:t>ج 6</w:t>
      </w:r>
      <w:r>
        <w:rPr>
          <w:rtl/>
        </w:rPr>
        <w:t xml:space="preserve"> ، </w:t>
      </w:r>
      <w:r w:rsidRPr="00C456D4">
        <w:rPr>
          <w:rtl/>
        </w:rPr>
        <w:t>ص 217</w:t>
      </w:r>
      <w:r>
        <w:rPr>
          <w:rtl/>
        </w:rPr>
        <w:t>.</w:t>
      </w:r>
    </w:p>
    <w:p w:rsidR="00553940" w:rsidRPr="00C456D4" w:rsidRDefault="00553940" w:rsidP="00F47DF7">
      <w:pPr>
        <w:pStyle w:val="libFootnote0"/>
        <w:rPr>
          <w:rtl/>
        </w:rPr>
      </w:pPr>
      <w:r w:rsidRPr="007717BE">
        <w:rPr>
          <w:rtl/>
        </w:rPr>
        <w:t>(1)</w:t>
      </w:r>
      <w:r w:rsidRPr="00C456D4">
        <w:rPr>
          <w:rtl/>
        </w:rPr>
        <w:t xml:space="preserve"> رواه الصدوق في الأمالي</w:t>
      </w:r>
      <w:r>
        <w:rPr>
          <w:rtl/>
        </w:rPr>
        <w:t xml:space="preserve"> : </w:t>
      </w:r>
      <w:r w:rsidRPr="00C456D4">
        <w:rPr>
          <w:rtl/>
        </w:rPr>
        <w:t>المجلس 80</w:t>
      </w:r>
      <w:r>
        <w:rPr>
          <w:rtl/>
        </w:rPr>
        <w:t xml:space="preserve"> ، </w:t>
      </w:r>
      <w:r w:rsidRPr="00C456D4">
        <w:rPr>
          <w:rtl/>
        </w:rPr>
        <w:t>ح 2</w:t>
      </w:r>
      <w:r>
        <w:rPr>
          <w:rtl/>
        </w:rPr>
        <w:t xml:space="preserve"> ، </w:t>
      </w:r>
      <w:r w:rsidRPr="00C456D4">
        <w:rPr>
          <w:rtl/>
        </w:rPr>
        <w:t>ص 434</w:t>
      </w:r>
      <w:r>
        <w:rPr>
          <w:rtl/>
        </w:rPr>
        <w:t xml:space="preserve"> ، </w:t>
      </w:r>
      <w:r w:rsidRPr="00C456D4">
        <w:rPr>
          <w:rtl/>
        </w:rPr>
        <w:t>وفي علل الشرائع</w:t>
      </w:r>
      <w:r>
        <w:rPr>
          <w:rtl/>
        </w:rPr>
        <w:t xml:space="preserve"> : </w:t>
      </w:r>
      <w:r w:rsidRPr="00C456D4">
        <w:rPr>
          <w:rtl/>
        </w:rPr>
        <w:t>ص 309</w:t>
      </w:r>
      <w:r>
        <w:rPr>
          <w:rtl/>
        </w:rPr>
        <w:t xml:space="preserve"> ، </w:t>
      </w:r>
      <w:r w:rsidRPr="00C456D4">
        <w:rPr>
          <w:rtl/>
        </w:rPr>
        <w:t>الباب 262</w:t>
      </w:r>
      <w:r>
        <w:rPr>
          <w:rtl/>
        </w:rPr>
        <w:t xml:space="preserve"> ، </w:t>
      </w:r>
      <w:r w:rsidRPr="00C456D4">
        <w:rPr>
          <w:rtl/>
        </w:rPr>
        <w:t>ح 3</w:t>
      </w:r>
      <w:r>
        <w:rPr>
          <w:rtl/>
        </w:rPr>
        <w:t xml:space="preserve"> ، </w:t>
      </w:r>
      <w:r w:rsidRPr="00C456D4">
        <w:rPr>
          <w:rtl/>
        </w:rPr>
        <w:t>وفي ثواب الأعمال</w:t>
      </w:r>
      <w:r>
        <w:rPr>
          <w:rtl/>
        </w:rPr>
        <w:t xml:space="preserve"> : </w:t>
      </w:r>
      <w:r w:rsidRPr="00C456D4">
        <w:rPr>
          <w:rtl/>
        </w:rPr>
        <w:t>ص 234 (ثواب ضغطة القبر)</w:t>
      </w:r>
      <w:r>
        <w:rPr>
          <w:rtl/>
        </w:rPr>
        <w:t xml:space="preserve"> ، </w:t>
      </w:r>
      <w:r w:rsidRPr="00C456D4">
        <w:rPr>
          <w:rtl/>
        </w:rPr>
        <w:t>ح 1</w:t>
      </w:r>
      <w:r>
        <w:rPr>
          <w:rtl/>
        </w:rPr>
        <w:t xml:space="preserve"> ، </w:t>
      </w:r>
      <w:r w:rsidRPr="00C456D4">
        <w:rPr>
          <w:rtl/>
        </w:rPr>
        <w:t>ونقله في البحار</w:t>
      </w:r>
      <w:r>
        <w:rPr>
          <w:rtl/>
        </w:rPr>
        <w:t xml:space="preserve"> : </w:t>
      </w:r>
      <w:r w:rsidRPr="00C456D4">
        <w:rPr>
          <w:rtl/>
        </w:rPr>
        <w:t>ج 6</w:t>
      </w:r>
      <w:r>
        <w:rPr>
          <w:rtl/>
        </w:rPr>
        <w:t xml:space="preserve"> ، </w:t>
      </w:r>
      <w:r w:rsidRPr="00C456D4">
        <w:rPr>
          <w:rtl/>
        </w:rPr>
        <w:t>ص 221</w:t>
      </w:r>
      <w:r>
        <w:rPr>
          <w:rtl/>
        </w:rPr>
        <w:t xml:space="preserve"> ، </w:t>
      </w:r>
      <w:r w:rsidRPr="00C456D4">
        <w:rPr>
          <w:rtl/>
        </w:rPr>
        <w:t>وفي</w:t>
      </w:r>
      <w:r>
        <w:rPr>
          <w:rtl/>
        </w:rPr>
        <w:t xml:space="preserve"> : </w:t>
      </w:r>
      <w:r w:rsidRPr="00C456D4">
        <w:rPr>
          <w:rtl/>
        </w:rPr>
        <w:t>ج 71</w:t>
      </w:r>
      <w:r>
        <w:rPr>
          <w:rtl/>
        </w:rPr>
        <w:t xml:space="preserve"> ، </w:t>
      </w:r>
      <w:r w:rsidRPr="00C456D4">
        <w:rPr>
          <w:rtl/>
        </w:rPr>
        <w:t>ص 50</w:t>
      </w:r>
      <w:r>
        <w:rPr>
          <w:rtl/>
        </w:rPr>
        <w:t xml:space="preserve"> ، </w:t>
      </w:r>
      <w:r w:rsidRPr="00C456D4">
        <w:rPr>
          <w:rtl/>
        </w:rPr>
        <w:t>ح 68</w:t>
      </w:r>
      <w:r>
        <w:rPr>
          <w:rtl/>
        </w:rPr>
        <w:t>.</w:t>
      </w:r>
    </w:p>
    <w:p w:rsidR="00553940" w:rsidRPr="00C456D4" w:rsidRDefault="00553940" w:rsidP="00F47DF7">
      <w:pPr>
        <w:pStyle w:val="libFootnote0"/>
        <w:rPr>
          <w:rtl/>
        </w:rPr>
      </w:pPr>
      <w:r w:rsidRPr="007717BE">
        <w:rPr>
          <w:rtl/>
        </w:rPr>
        <w:t>(2)</w:t>
      </w:r>
      <w:r w:rsidRPr="00C456D4">
        <w:rPr>
          <w:rtl/>
        </w:rPr>
        <w:t xml:space="preserve"> قد أثبت المؤلّف </w:t>
      </w:r>
      <w:r w:rsidR="00BF1565" w:rsidRPr="00F47DF7">
        <w:rPr>
          <w:rStyle w:val="libAlaemChar"/>
          <w:rFonts w:hint="cs"/>
          <w:rtl/>
        </w:rPr>
        <w:t>رحمه‌الله</w:t>
      </w:r>
      <w:r w:rsidRPr="00C456D4">
        <w:rPr>
          <w:rtl/>
        </w:rPr>
        <w:t xml:space="preserve"> (احبار) ثمّ قال في الهامش</w:t>
      </w:r>
      <w:r>
        <w:rPr>
          <w:rtl/>
        </w:rPr>
        <w:t xml:space="preserve"> : </w:t>
      </w:r>
      <w:r w:rsidRPr="00C456D4">
        <w:rPr>
          <w:rtl/>
        </w:rPr>
        <w:t>(احبار جمع حبر يعني عالم اليهود</w:t>
      </w:r>
      <w:r>
        <w:rPr>
          <w:rtl/>
        </w:rPr>
        <w:t>.</w:t>
      </w:r>
      <w:r w:rsidRPr="00C456D4">
        <w:rPr>
          <w:rtl/>
        </w:rPr>
        <w:t xml:space="preserve"> ومن المحتمل أن يكون اخيار بالخاء المعجمة والياء المثناة بنقطتين)</w:t>
      </w:r>
      <w:r>
        <w:rPr>
          <w:rtl/>
        </w:rPr>
        <w:t>.</w:t>
      </w:r>
      <w:r w:rsidRPr="00C456D4">
        <w:rPr>
          <w:rtl/>
        </w:rPr>
        <w:t xml:space="preserve"> وقد اثبتنا ما في المصدر.</w:t>
      </w:r>
    </w:p>
    <w:p w:rsidR="00553940" w:rsidRDefault="00553940" w:rsidP="00F47DF7">
      <w:pPr>
        <w:pStyle w:val="libFootnote0"/>
        <w:rPr>
          <w:rtl/>
        </w:rPr>
      </w:pPr>
      <w:r w:rsidRPr="007717BE">
        <w:rPr>
          <w:rtl/>
        </w:rPr>
        <w:t>(3)</w:t>
      </w:r>
      <w:r w:rsidRPr="00C456D4">
        <w:rPr>
          <w:rtl/>
        </w:rPr>
        <w:t xml:space="preserve"> ثواب الأعمال للشيخ الصدوق</w:t>
      </w:r>
      <w:r>
        <w:rPr>
          <w:rtl/>
        </w:rPr>
        <w:t xml:space="preserve"> : </w:t>
      </w:r>
      <w:r w:rsidRPr="00C456D4">
        <w:rPr>
          <w:rtl/>
        </w:rPr>
        <w:t>ص</w:t>
      </w:r>
      <w:r>
        <w:rPr>
          <w:rFonts w:hint="cs"/>
          <w:rtl/>
        </w:rPr>
        <w:t xml:space="preserve"> </w:t>
      </w:r>
      <w:r w:rsidRPr="00C456D4">
        <w:rPr>
          <w:rtl/>
        </w:rPr>
        <w:t>267</w:t>
      </w:r>
      <w:r>
        <w:rPr>
          <w:rtl/>
        </w:rPr>
        <w:t xml:space="preserve"> ، </w:t>
      </w:r>
      <w:r w:rsidRPr="00C456D4">
        <w:rPr>
          <w:rtl/>
        </w:rPr>
        <w:t>علل الشرائع</w:t>
      </w:r>
      <w:r>
        <w:rPr>
          <w:rtl/>
        </w:rPr>
        <w:t xml:space="preserve"> : </w:t>
      </w:r>
      <w:r w:rsidRPr="00C456D4">
        <w:rPr>
          <w:rtl/>
        </w:rPr>
        <w:t>ص 309</w:t>
      </w:r>
      <w:r>
        <w:rPr>
          <w:rtl/>
        </w:rPr>
        <w:t xml:space="preserve"> ، </w:t>
      </w:r>
      <w:r w:rsidRPr="00C456D4">
        <w:rPr>
          <w:rtl/>
        </w:rPr>
        <w:t>ح 1</w:t>
      </w:r>
      <w:r>
        <w:rPr>
          <w:rtl/>
        </w:rPr>
        <w:t xml:space="preserve"> ، </w:t>
      </w:r>
      <w:r w:rsidRPr="00C456D4">
        <w:rPr>
          <w:rtl/>
        </w:rPr>
        <w:t>وفيه (اقعد رجلاً من الاحبار)</w:t>
      </w:r>
      <w:r>
        <w:rPr>
          <w:rtl/>
        </w:rPr>
        <w:t xml:space="preserve"> ، </w:t>
      </w:r>
      <w:r w:rsidRPr="00C456D4">
        <w:rPr>
          <w:rtl/>
        </w:rPr>
        <w:t>ونقله في البحار</w:t>
      </w:r>
      <w:r>
        <w:rPr>
          <w:rtl/>
        </w:rPr>
        <w:t xml:space="preserve"> : </w:t>
      </w:r>
      <w:r w:rsidRPr="00C456D4">
        <w:rPr>
          <w:rtl/>
        </w:rPr>
        <w:t>ج 6</w:t>
      </w:r>
      <w:r>
        <w:rPr>
          <w:rtl/>
        </w:rPr>
        <w:t xml:space="preserve"> ، </w:t>
      </w:r>
      <w:r w:rsidRPr="00C456D4">
        <w:rPr>
          <w:rtl/>
        </w:rPr>
        <w:t>ص 221</w:t>
      </w:r>
      <w:r>
        <w:rPr>
          <w:rtl/>
        </w:rPr>
        <w:t xml:space="preserve"> ، </w:t>
      </w:r>
      <w:r w:rsidRPr="00C456D4">
        <w:rPr>
          <w:rtl/>
        </w:rPr>
        <w:t>ح 18</w:t>
      </w:r>
      <w:r>
        <w:rPr>
          <w:rtl/>
        </w:rPr>
        <w:t xml:space="preserve"> ، </w:t>
      </w:r>
      <w:r w:rsidRPr="00C456D4">
        <w:rPr>
          <w:rtl/>
        </w:rPr>
        <w:t>وفي ج 75</w:t>
      </w:r>
      <w:r>
        <w:rPr>
          <w:rtl/>
        </w:rPr>
        <w:t xml:space="preserve"> ، </w:t>
      </w:r>
      <w:r w:rsidRPr="00C456D4">
        <w:rPr>
          <w:rtl/>
        </w:rPr>
        <w:t>ص 17</w:t>
      </w:r>
      <w:r>
        <w:rPr>
          <w:rtl/>
        </w:rPr>
        <w:t xml:space="preserve"> ، </w:t>
      </w:r>
      <w:r w:rsidRPr="00C456D4">
        <w:rPr>
          <w:rtl/>
        </w:rPr>
        <w:t>ح 4</w:t>
      </w:r>
      <w:r>
        <w:rPr>
          <w:rtl/>
        </w:rPr>
        <w:t xml:space="preserve"> ، </w:t>
      </w:r>
      <w:r w:rsidRPr="00C456D4">
        <w:rPr>
          <w:rtl/>
        </w:rPr>
        <w:t>وفي ج 8</w:t>
      </w:r>
      <w:r>
        <w:rPr>
          <w:rtl/>
        </w:rPr>
        <w:t xml:space="preserve"> ، </w:t>
      </w:r>
      <w:r w:rsidRPr="00C456D4">
        <w:rPr>
          <w:rtl/>
        </w:rPr>
        <w:t>ص 233</w:t>
      </w:r>
      <w:r>
        <w:rPr>
          <w:rtl/>
        </w:rPr>
        <w:t xml:space="preserve"> ، </w:t>
      </w:r>
      <w:r w:rsidRPr="00C456D4">
        <w:rPr>
          <w:rtl/>
        </w:rPr>
        <w:t>ح 6</w:t>
      </w:r>
      <w:r>
        <w:rPr>
          <w:rtl/>
        </w:rPr>
        <w:t xml:space="preserve"> ، </w:t>
      </w:r>
      <w:r w:rsidRPr="00C456D4">
        <w:rPr>
          <w:rtl/>
        </w:rPr>
        <w:t>وفيها جميعاً (الاخيار) بالمعجمة</w:t>
      </w:r>
      <w:r>
        <w:rPr>
          <w:rtl/>
        </w:rPr>
        <w:t xml:space="preserve">. </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سلط الله شجاعاً</w:t>
      </w:r>
      <w:r>
        <w:rPr>
          <w:rFonts w:hint="cs"/>
          <w:rtl/>
        </w:rPr>
        <w:t xml:space="preserve"> </w:t>
      </w:r>
      <w:r w:rsidRPr="00EB3782">
        <w:rPr>
          <w:rStyle w:val="libFootnotenumChar"/>
          <w:rtl/>
        </w:rPr>
        <w:t>(1)</w:t>
      </w:r>
      <w:r>
        <w:rPr>
          <w:rtl/>
        </w:rPr>
        <w:t xml:space="preserve"> في قبره ينهش أصابعه » </w:t>
      </w:r>
      <w:r w:rsidRPr="00EB3782">
        <w:rPr>
          <w:rStyle w:val="libFootnotenumChar"/>
          <w:rtl/>
        </w:rPr>
        <w:t>(2)</w:t>
      </w:r>
      <w:r>
        <w:rPr>
          <w:rtl/>
        </w:rPr>
        <w:t>.</w:t>
      </w:r>
    </w:p>
    <w:p w:rsidR="00553940" w:rsidRDefault="00553940" w:rsidP="00394B37">
      <w:pPr>
        <w:rPr>
          <w:rtl/>
        </w:rPr>
      </w:pPr>
      <w:r>
        <w:rPr>
          <w:rtl/>
        </w:rPr>
        <w:t xml:space="preserve">* وفي رواية اُخرى : </w:t>
      </w:r>
    </w:p>
    <w:p w:rsidR="00553940" w:rsidRDefault="00553940" w:rsidP="00394B37">
      <w:pPr>
        <w:rPr>
          <w:rtl/>
        </w:rPr>
      </w:pPr>
      <w:r>
        <w:rPr>
          <w:rtl/>
        </w:rPr>
        <w:t xml:space="preserve">« ينهش ابهامه في قبره الى يوم القيامة مغفوراً له أو معذَّباً » </w:t>
      </w:r>
      <w:r w:rsidRPr="00EB3782">
        <w:rPr>
          <w:rStyle w:val="libFootnotenumChar"/>
          <w:rtl/>
        </w:rPr>
        <w:t>(3)</w:t>
      </w:r>
      <w:r>
        <w:rPr>
          <w:rtl/>
        </w:rPr>
        <w:t>.</w:t>
      </w:r>
    </w:p>
    <w:p w:rsidR="00553940" w:rsidRPr="00F53367" w:rsidRDefault="00553940" w:rsidP="00553940">
      <w:pPr>
        <w:rPr>
          <w:rtl/>
        </w:rPr>
      </w:pPr>
      <w:bookmarkStart w:id="107" w:name="_Toc263143863"/>
      <w:bookmarkStart w:id="108" w:name="_Toc263186499"/>
      <w:bookmarkStart w:id="109" w:name="_Toc263221955"/>
      <w:bookmarkStart w:id="110" w:name="_Toc263228135"/>
      <w:bookmarkStart w:id="111" w:name="_Toc307126971"/>
      <w:r w:rsidRPr="00F53367">
        <w:rPr>
          <w:rtl/>
        </w:rPr>
        <w:t>المُنجيات من ضَغطَةِ القَبرِ :</w:t>
      </w:r>
      <w:bookmarkEnd w:id="107"/>
      <w:bookmarkEnd w:id="108"/>
      <w:bookmarkEnd w:id="109"/>
      <w:bookmarkEnd w:id="110"/>
      <w:bookmarkEnd w:id="111"/>
      <w:r w:rsidRPr="00F53367">
        <w:rPr>
          <w:rtl/>
        </w:rPr>
        <w:t xml:space="preserve"> </w:t>
      </w:r>
    </w:p>
    <w:p w:rsidR="00553940" w:rsidRDefault="00553940" w:rsidP="00394B37">
      <w:pPr>
        <w:rPr>
          <w:rtl/>
        </w:rPr>
      </w:pPr>
      <w:r>
        <w:rPr>
          <w:rtl/>
        </w:rPr>
        <w:t xml:space="preserve">وأما الاُمور التي تنجي من ضغطة القبر وعذابه فكثيرة نكتفي هنا بذكر عدة منها : </w:t>
      </w:r>
    </w:p>
    <w:p w:rsidR="00553940" w:rsidRDefault="00553940" w:rsidP="00394B37">
      <w:pPr>
        <w:rPr>
          <w:rtl/>
        </w:rPr>
      </w:pPr>
      <w:r>
        <w:rPr>
          <w:rtl/>
        </w:rPr>
        <w:t xml:space="preserve">* الأول : روي عن أمير المؤمنين </w:t>
      </w:r>
      <w:r w:rsidR="00E556C0" w:rsidRPr="00E556C0">
        <w:rPr>
          <w:rStyle w:val="libAlaemChar"/>
          <w:rFonts w:hint="cs"/>
          <w:rtl/>
        </w:rPr>
        <w:t>عليه‌السلام</w:t>
      </w:r>
      <w:r>
        <w:rPr>
          <w:rtl/>
        </w:rPr>
        <w:t xml:space="preserve"> قال : </w:t>
      </w:r>
    </w:p>
    <w:p w:rsidR="00553940" w:rsidRDefault="00553940" w:rsidP="00394B37">
      <w:pPr>
        <w:rPr>
          <w:rtl/>
        </w:rPr>
      </w:pPr>
      <w:r>
        <w:rPr>
          <w:rtl/>
        </w:rPr>
        <w:t xml:space="preserve">« مَن قرأ سورة النساء في كل جمعة أُومِنَ مِن ضغطة القبر » </w:t>
      </w:r>
      <w:r w:rsidRPr="00EB3782">
        <w:rPr>
          <w:rStyle w:val="libFootnotenumChar"/>
          <w:rtl/>
        </w:rPr>
        <w:t>(4)</w:t>
      </w:r>
      <w:r>
        <w:rPr>
          <w:rtl/>
        </w:rPr>
        <w:t>.</w:t>
      </w:r>
    </w:p>
    <w:p w:rsidR="00553940" w:rsidRDefault="00553940" w:rsidP="00394B37">
      <w:pPr>
        <w:rPr>
          <w:rtl/>
        </w:rPr>
      </w:pPr>
      <w:r>
        <w:rPr>
          <w:rtl/>
        </w:rPr>
        <w:t xml:space="preserve">* الثاني : روي : </w:t>
      </w:r>
    </w:p>
    <w:p w:rsidR="00553940" w:rsidRDefault="00553940" w:rsidP="00394B37">
      <w:pPr>
        <w:rPr>
          <w:rtl/>
        </w:rPr>
      </w:pPr>
      <w:r>
        <w:rPr>
          <w:rtl/>
        </w:rPr>
        <w:t xml:space="preserve">« مَن أَدمَنَ قراءة حم الزخوف آمنه الله في قبرهِ من هَوامِّ الأرض وضغطة القبر » </w:t>
      </w:r>
      <w:r w:rsidRPr="00EB3782">
        <w:rPr>
          <w:rStyle w:val="libFootnotenumChar"/>
          <w:rtl/>
        </w:rPr>
        <w:t>(5)</w:t>
      </w:r>
      <w:r>
        <w:rPr>
          <w:rtl/>
        </w:rPr>
        <w:t xml:space="preserve">. </w:t>
      </w:r>
    </w:p>
    <w:p w:rsidR="00553940" w:rsidRPr="00F535A2" w:rsidRDefault="00553940" w:rsidP="00BB7988">
      <w:pPr>
        <w:pStyle w:val="libFootnote0"/>
        <w:rPr>
          <w:rtl/>
        </w:rPr>
      </w:pPr>
      <w:r w:rsidRPr="00B77950">
        <w:rPr>
          <w:rtl/>
        </w:rPr>
        <w:t>__________________</w:t>
      </w:r>
      <w:r w:rsidRPr="00B77950">
        <w:rPr>
          <w:rtl/>
        </w:rPr>
        <w:cr/>
      </w:r>
      <w:r w:rsidRPr="007717BE">
        <w:rPr>
          <w:rtl/>
        </w:rPr>
        <w:t>(1)</w:t>
      </w:r>
      <w:r w:rsidRPr="00F535A2">
        <w:rPr>
          <w:rtl/>
        </w:rPr>
        <w:t xml:space="preserve"> ذكر المؤلّف </w:t>
      </w:r>
      <w:r w:rsidR="00BF1565" w:rsidRPr="00F47DF7">
        <w:rPr>
          <w:rStyle w:val="libAlaemChar"/>
          <w:rFonts w:hint="cs"/>
          <w:rtl/>
        </w:rPr>
        <w:t>رحمه‌الله</w:t>
      </w:r>
      <w:r w:rsidRPr="00F535A2">
        <w:rPr>
          <w:rtl/>
        </w:rPr>
        <w:t xml:space="preserve"> في ترجمة الحديث الشريف (سلط الله عليه حية تسمّى شجاعاً) وليس في الخبر ذلك</w:t>
      </w:r>
      <w:r>
        <w:rPr>
          <w:rtl/>
        </w:rPr>
        <w:t>.</w:t>
      </w:r>
      <w:r w:rsidRPr="00F535A2">
        <w:rPr>
          <w:rtl/>
        </w:rPr>
        <w:t xml:space="preserve"> بل أنّ شجاع معناه اللغوي الحية قال الشيخ الطريحي في كتابه (مجمع البحرين) ج 4</w:t>
      </w:r>
      <w:r>
        <w:rPr>
          <w:rtl/>
        </w:rPr>
        <w:t xml:space="preserve"> ، </w:t>
      </w:r>
      <w:r w:rsidRPr="00F535A2">
        <w:rPr>
          <w:rtl/>
        </w:rPr>
        <w:t>ص 351 (في الحديث سلط الله عليه شجاعاً اقرع</w:t>
      </w:r>
      <w:r>
        <w:rPr>
          <w:rtl/>
        </w:rPr>
        <w:t xml:space="preserve"> ، </w:t>
      </w:r>
      <w:r w:rsidRPr="00F535A2">
        <w:rPr>
          <w:rtl/>
        </w:rPr>
        <w:t>الشجاع بالكسر والضم الحية العظيمة التي تواثب الفارس والرجل وتقوم على ذنبها وربما قلعت رأس الفارس تكون في الصحارى</w:t>
      </w:r>
      <w:r>
        <w:rPr>
          <w:rtl/>
        </w:rPr>
        <w:t>.</w:t>
      </w:r>
      <w:r w:rsidRPr="00F535A2">
        <w:rPr>
          <w:rtl/>
        </w:rPr>
        <w:t xml:space="preserve"> والشجاع الأقرع حية قد تمعط فرورة رأسها لكثرة سمها) انتهى كلامه رفع مقامه.</w:t>
      </w:r>
    </w:p>
    <w:p w:rsidR="00553940" w:rsidRPr="00F535A2" w:rsidRDefault="00553940" w:rsidP="00BB7988">
      <w:pPr>
        <w:pStyle w:val="libFootnote0"/>
        <w:rPr>
          <w:rtl/>
        </w:rPr>
      </w:pPr>
      <w:r w:rsidRPr="007717BE">
        <w:rPr>
          <w:rtl/>
        </w:rPr>
        <w:t>(2)</w:t>
      </w:r>
      <w:r w:rsidRPr="00F535A2">
        <w:rPr>
          <w:rtl/>
        </w:rPr>
        <w:t xml:space="preserve"> في عدة الداعي لابن فهد الحلي</w:t>
      </w:r>
      <w:r>
        <w:rPr>
          <w:rtl/>
        </w:rPr>
        <w:t xml:space="preserve"> : </w:t>
      </w:r>
      <w:r w:rsidRPr="00F535A2">
        <w:rPr>
          <w:rtl/>
        </w:rPr>
        <w:t>ص 177</w:t>
      </w:r>
      <w:r>
        <w:rPr>
          <w:rtl/>
        </w:rPr>
        <w:t xml:space="preserve"> ، </w:t>
      </w:r>
      <w:r w:rsidRPr="00F535A2">
        <w:rPr>
          <w:rtl/>
        </w:rPr>
        <w:t>ص 179</w:t>
      </w:r>
      <w:r>
        <w:rPr>
          <w:rtl/>
        </w:rPr>
        <w:t xml:space="preserve"> ، </w:t>
      </w:r>
      <w:r w:rsidRPr="00F535A2">
        <w:rPr>
          <w:rtl/>
        </w:rPr>
        <w:t>وقريب منه في الكافي</w:t>
      </w:r>
      <w:r>
        <w:rPr>
          <w:rtl/>
        </w:rPr>
        <w:t xml:space="preserve"> : </w:t>
      </w:r>
      <w:r w:rsidRPr="00F535A2">
        <w:rPr>
          <w:rtl/>
        </w:rPr>
        <w:t>ج 2 ص 193</w:t>
      </w:r>
      <w:r>
        <w:rPr>
          <w:rtl/>
        </w:rPr>
        <w:t xml:space="preserve"> ، </w:t>
      </w:r>
      <w:r w:rsidRPr="00F535A2">
        <w:rPr>
          <w:rtl/>
        </w:rPr>
        <w:t>ح 5</w:t>
      </w:r>
      <w:r>
        <w:rPr>
          <w:rtl/>
        </w:rPr>
        <w:t xml:space="preserve"> ، </w:t>
      </w:r>
      <w:r w:rsidRPr="00F535A2">
        <w:rPr>
          <w:rtl/>
        </w:rPr>
        <w:t>وفي ج 2</w:t>
      </w:r>
      <w:r>
        <w:rPr>
          <w:rtl/>
        </w:rPr>
        <w:t xml:space="preserve"> ، </w:t>
      </w:r>
      <w:r w:rsidRPr="00F535A2">
        <w:rPr>
          <w:rtl/>
        </w:rPr>
        <w:t>ص 196</w:t>
      </w:r>
      <w:r>
        <w:rPr>
          <w:rtl/>
        </w:rPr>
        <w:t xml:space="preserve"> ، </w:t>
      </w:r>
      <w:r w:rsidRPr="00F535A2">
        <w:rPr>
          <w:rtl/>
        </w:rPr>
        <w:t>ح 13</w:t>
      </w:r>
      <w:r>
        <w:rPr>
          <w:rtl/>
        </w:rPr>
        <w:t xml:space="preserve"> ، </w:t>
      </w:r>
      <w:r w:rsidRPr="00F535A2">
        <w:rPr>
          <w:rtl/>
        </w:rPr>
        <w:t>وفي ج 2ص 367</w:t>
      </w:r>
      <w:r>
        <w:rPr>
          <w:rtl/>
        </w:rPr>
        <w:t xml:space="preserve"> ، </w:t>
      </w:r>
      <w:r w:rsidRPr="00F535A2">
        <w:rPr>
          <w:rtl/>
        </w:rPr>
        <w:t>ح 4</w:t>
      </w:r>
      <w:r>
        <w:rPr>
          <w:rtl/>
        </w:rPr>
        <w:t>.</w:t>
      </w:r>
      <w:r w:rsidRPr="00F535A2">
        <w:rPr>
          <w:rtl/>
        </w:rPr>
        <w:t xml:space="preserve"> وفي ثواب الأعمال وعقاب الأعمال للشيخ الصدوق</w:t>
      </w:r>
      <w:r>
        <w:rPr>
          <w:rtl/>
        </w:rPr>
        <w:t xml:space="preserve"> : </w:t>
      </w:r>
      <w:r w:rsidRPr="00F535A2">
        <w:rPr>
          <w:rtl/>
        </w:rPr>
        <w:t>ص 296</w:t>
      </w:r>
      <w:r>
        <w:rPr>
          <w:rtl/>
        </w:rPr>
        <w:t xml:space="preserve"> ، </w:t>
      </w:r>
      <w:r w:rsidRPr="00F535A2">
        <w:rPr>
          <w:rtl/>
        </w:rPr>
        <w:t>(عقاب من اتاه أخوه في حاجة فلم يقضها له)</w:t>
      </w:r>
      <w:r>
        <w:rPr>
          <w:rtl/>
        </w:rPr>
        <w:t xml:space="preserve"> ، </w:t>
      </w:r>
      <w:r w:rsidRPr="00F535A2">
        <w:rPr>
          <w:rtl/>
        </w:rPr>
        <w:t>ح 1</w:t>
      </w:r>
      <w:r>
        <w:rPr>
          <w:rtl/>
        </w:rPr>
        <w:t xml:space="preserve"> ، </w:t>
      </w:r>
      <w:r w:rsidRPr="00F535A2">
        <w:rPr>
          <w:rtl/>
        </w:rPr>
        <w:t>وفي الاختصاص للمفيد</w:t>
      </w:r>
      <w:r>
        <w:rPr>
          <w:rtl/>
        </w:rPr>
        <w:t xml:space="preserve"> : </w:t>
      </w:r>
      <w:r w:rsidRPr="00F535A2">
        <w:rPr>
          <w:rtl/>
        </w:rPr>
        <w:t>ص 250</w:t>
      </w:r>
      <w:r>
        <w:rPr>
          <w:rtl/>
        </w:rPr>
        <w:t xml:space="preserve"> ، </w:t>
      </w:r>
      <w:r w:rsidRPr="00F535A2">
        <w:rPr>
          <w:rtl/>
        </w:rPr>
        <w:t>وفي الأمالي للشيخ الطوسي</w:t>
      </w:r>
      <w:r>
        <w:rPr>
          <w:rtl/>
        </w:rPr>
        <w:t xml:space="preserve"> : </w:t>
      </w:r>
      <w:r w:rsidRPr="00F535A2">
        <w:rPr>
          <w:rtl/>
        </w:rPr>
        <w:t>ص 676</w:t>
      </w:r>
      <w:r>
        <w:rPr>
          <w:rtl/>
        </w:rPr>
        <w:t xml:space="preserve"> ، </w:t>
      </w:r>
      <w:r w:rsidRPr="00F535A2">
        <w:rPr>
          <w:rtl/>
        </w:rPr>
        <w:t>ح 36 ونقلها في البحار</w:t>
      </w:r>
      <w:r>
        <w:rPr>
          <w:rtl/>
        </w:rPr>
        <w:t xml:space="preserve"> : </w:t>
      </w:r>
      <w:r w:rsidRPr="00F535A2">
        <w:rPr>
          <w:rtl/>
        </w:rPr>
        <w:t>ج 74</w:t>
      </w:r>
      <w:r>
        <w:rPr>
          <w:rtl/>
        </w:rPr>
        <w:t xml:space="preserve"> ، </w:t>
      </w:r>
      <w:r w:rsidRPr="00F535A2">
        <w:rPr>
          <w:rtl/>
        </w:rPr>
        <w:t>ص 319</w:t>
      </w:r>
      <w:r>
        <w:rPr>
          <w:rtl/>
        </w:rPr>
        <w:t xml:space="preserve"> ، </w:t>
      </w:r>
      <w:r w:rsidRPr="00F535A2">
        <w:rPr>
          <w:rtl/>
        </w:rPr>
        <w:t>ح 83</w:t>
      </w:r>
      <w:r>
        <w:rPr>
          <w:rtl/>
        </w:rPr>
        <w:t xml:space="preserve"> ، </w:t>
      </w:r>
      <w:r w:rsidRPr="00F535A2">
        <w:rPr>
          <w:rtl/>
        </w:rPr>
        <w:t>وفي</w:t>
      </w:r>
      <w:r>
        <w:rPr>
          <w:rtl/>
        </w:rPr>
        <w:t xml:space="preserve"> : </w:t>
      </w:r>
      <w:r w:rsidRPr="00F535A2">
        <w:rPr>
          <w:rtl/>
        </w:rPr>
        <w:t>ج 74</w:t>
      </w:r>
      <w:r>
        <w:rPr>
          <w:rtl/>
        </w:rPr>
        <w:t xml:space="preserve"> ، </w:t>
      </w:r>
      <w:r w:rsidRPr="00F535A2">
        <w:rPr>
          <w:rtl/>
        </w:rPr>
        <w:t>ص 324</w:t>
      </w:r>
      <w:r>
        <w:rPr>
          <w:rtl/>
        </w:rPr>
        <w:t xml:space="preserve"> ، </w:t>
      </w:r>
      <w:r w:rsidRPr="00F535A2">
        <w:rPr>
          <w:rtl/>
        </w:rPr>
        <w:t>ح 94</w:t>
      </w:r>
      <w:r>
        <w:rPr>
          <w:rtl/>
        </w:rPr>
        <w:t xml:space="preserve"> ، </w:t>
      </w:r>
      <w:r w:rsidRPr="00F535A2">
        <w:rPr>
          <w:rtl/>
        </w:rPr>
        <w:t>وفي</w:t>
      </w:r>
      <w:r>
        <w:rPr>
          <w:rtl/>
        </w:rPr>
        <w:t xml:space="preserve"> : </w:t>
      </w:r>
      <w:r w:rsidRPr="00F535A2">
        <w:rPr>
          <w:rtl/>
        </w:rPr>
        <w:t>ج 74</w:t>
      </w:r>
      <w:r>
        <w:rPr>
          <w:rtl/>
        </w:rPr>
        <w:t xml:space="preserve"> ، </w:t>
      </w:r>
      <w:r w:rsidRPr="00F535A2">
        <w:rPr>
          <w:rtl/>
        </w:rPr>
        <w:t>ص 330</w:t>
      </w:r>
      <w:r>
        <w:rPr>
          <w:rtl/>
        </w:rPr>
        <w:t xml:space="preserve"> ، </w:t>
      </w:r>
      <w:r w:rsidRPr="00F535A2">
        <w:rPr>
          <w:rtl/>
        </w:rPr>
        <w:t>ح 102</w:t>
      </w:r>
      <w:r>
        <w:rPr>
          <w:rtl/>
        </w:rPr>
        <w:t>.</w:t>
      </w:r>
      <w:r w:rsidRPr="00F535A2">
        <w:rPr>
          <w:rtl/>
        </w:rPr>
        <w:t xml:space="preserve"> وفي</w:t>
      </w:r>
      <w:r>
        <w:rPr>
          <w:rtl/>
        </w:rPr>
        <w:t xml:space="preserve"> : </w:t>
      </w:r>
      <w:r w:rsidRPr="00F535A2">
        <w:rPr>
          <w:rtl/>
        </w:rPr>
        <w:t>ج 75</w:t>
      </w:r>
      <w:r>
        <w:rPr>
          <w:rtl/>
        </w:rPr>
        <w:t xml:space="preserve"> ، </w:t>
      </w:r>
      <w:r w:rsidRPr="00F535A2">
        <w:rPr>
          <w:rtl/>
        </w:rPr>
        <w:t>ص 174</w:t>
      </w:r>
      <w:r>
        <w:rPr>
          <w:rtl/>
        </w:rPr>
        <w:t xml:space="preserve"> ، </w:t>
      </w:r>
      <w:r w:rsidRPr="00F535A2">
        <w:rPr>
          <w:rtl/>
        </w:rPr>
        <w:t>ح 5</w:t>
      </w:r>
      <w:r>
        <w:rPr>
          <w:rtl/>
        </w:rPr>
        <w:t xml:space="preserve"> ، </w:t>
      </w:r>
      <w:r w:rsidRPr="00F535A2">
        <w:rPr>
          <w:rtl/>
        </w:rPr>
        <w:t>وفي ج 75</w:t>
      </w:r>
      <w:r>
        <w:rPr>
          <w:rtl/>
        </w:rPr>
        <w:t xml:space="preserve"> ، </w:t>
      </w:r>
      <w:r w:rsidRPr="00F535A2">
        <w:rPr>
          <w:rtl/>
        </w:rPr>
        <w:t>ص 176</w:t>
      </w:r>
      <w:r>
        <w:rPr>
          <w:rtl/>
        </w:rPr>
        <w:t xml:space="preserve"> ، </w:t>
      </w:r>
      <w:r w:rsidRPr="00F535A2">
        <w:rPr>
          <w:rtl/>
        </w:rPr>
        <w:t>ح 11</w:t>
      </w:r>
      <w:r>
        <w:rPr>
          <w:rtl/>
        </w:rPr>
        <w:t xml:space="preserve"> ، </w:t>
      </w:r>
      <w:r w:rsidRPr="00F535A2">
        <w:rPr>
          <w:rtl/>
        </w:rPr>
        <w:t>وفي ج 75</w:t>
      </w:r>
      <w:r>
        <w:rPr>
          <w:rtl/>
        </w:rPr>
        <w:t xml:space="preserve"> ، </w:t>
      </w:r>
      <w:r w:rsidRPr="00F535A2">
        <w:rPr>
          <w:rtl/>
        </w:rPr>
        <w:t>ص 177</w:t>
      </w:r>
      <w:r>
        <w:rPr>
          <w:rtl/>
        </w:rPr>
        <w:t xml:space="preserve"> ، </w:t>
      </w:r>
      <w:r w:rsidRPr="00F535A2">
        <w:rPr>
          <w:rtl/>
        </w:rPr>
        <w:t>ح 13</w:t>
      </w:r>
      <w:r>
        <w:rPr>
          <w:rtl/>
        </w:rPr>
        <w:t xml:space="preserve"> ، </w:t>
      </w:r>
      <w:r w:rsidRPr="00F535A2">
        <w:rPr>
          <w:rtl/>
        </w:rPr>
        <w:t>وفي</w:t>
      </w:r>
      <w:r>
        <w:rPr>
          <w:rtl/>
        </w:rPr>
        <w:t xml:space="preserve"> : </w:t>
      </w:r>
      <w:r w:rsidRPr="00F535A2">
        <w:rPr>
          <w:rtl/>
        </w:rPr>
        <w:t>ج 75</w:t>
      </w:r>
      <w:r>
        <w:rPr>
          <w:rtl/>
        </w:rPr>
        <w:t xml:space="preserve"> ، </w:t>
      </w:r>
      <w:r w:rsidRPr="00F535A2">
        <w:rPr>
          <w:rtl/>
        </w:rPr>
        <w:t>ص 177</w:t>
      </w:r>
      <w:r>
        <w:rPr>
          <w:rtl/>
        </w:rPr>
        <w:t xml:space="preserve"> ، </w:t>
      </w:r>
      <w:r w:rsidRPr="00F535A2">
        <w:rPr>
          <w:rtl/>
        </w:rPr>
        <w:t>ح 14</w:t>
      </w:r>
      <w:r>
        <w:rPr>
          <w:rtl/>
        </w:rPr>
        <w:t xml:space="preserve"> ، </w:t>
      </w:r>
      <w:r w:rsidRPr="00F535A2">
        <w:rPr>
          <w:rtl/>
        </w:rPr>
        <w:t>ج 75</w:t>
      </w:r>
      <w:r>
        <w:rPr>
          <w:rtl/>
        </w:rPr>
        <w:t xml:space="preserve"> ، </w:t>
      </w:r>
      <w:r w:rsidRPr="00F535A2">
        <w:rPr>
          <w:rtl/>
        </w:rPr>
        <w:t>ص 179</w:t>
      </w:r>
      <w:r>
        <w:rPr>
          <w:rtl/>
        </w:rPr>
        <w:t xml:space="preserve"> ، </w:t>
      </w:r>
      <w:r w:rsidRPr="00F535A2">
        <w:rPr>
          <w:rtl/>
        </w:rPr>
        <w:t>ح 19.</w:t>
      </w:r>
    </w:p>
    <w:p w:rsidR="00553940" w:rsidRPr="00F535A2" w:rsidRDefault="00553940" w:rsidP="00BB7988">
      <w:pPr>
        <w:pStyle w:val="libFootnote0"/>
        <w:rPr>
          <w:rtl/>
        </w:rPr>
      </w:pPr>
      <w:r w:rsidRPr="007717BE">
        <w:rPr>
          <w:rtl/>
        </w:rPr>
        <w:t>(3)</w:t>
      </w:r>
      <w:r w:rsidRPr="00F535A2">
        <w:rPr>
          <w:rtl/>
        </w:rPr>
        <w:t xml:space="preserve"> المصادر السابقة.</w:t>
      </w:r>
    </w:p>
    <w:p w:rsidR="00553940" w:rsidRPr="00F535A2" w:rsidRDefault="00553940" w:rsidP="00BB7988">
      <w:pPr>
        <w:pStyle w:val="libFootnote0"/>
        <w:rPr>
          <w:rtl/>
        </w:rPr>
      </w:pPr>
      <w:r w:rsidRPr="007717BE">
        <w:rPr>
          <w:rtl/>
        </w:rPr>
        <w:t>(4)</w:t>
      </w:r>
      <w:r w:rsidRPr="00F535A2">
        <w:rPr>
          <w:rtl/>
        </w:rPr>
        <w:t xml:space="preserve"> ثواب الأعمال للصدوق</w:t>
      </w:r>
      <w:r>
        <w:rPr>
          <w:rtl/>
        </w:rPr>
        <w:t xml:space="preserve"> : </w:t>
      </w:r>
      <w:r w:rsidRPr="00F535A2">
        <w:rPr>
          <w:rtl/>
        </w:rPr>
        <w:t>ص 131</w:t>
      </w:r>
      <w:r>
        <w:rPr>
          <w:rtl/>
        </w:rPr>
        <w:t xml:space="preserve"> ، </w:t>
      </w:r>
      <w:r w:rsidRPr="00F535A2">
        <w:rPr>
          <w:rtl/>
        </w:rPr>
        <w:t>تفسير العياشي</w:t>
      </w:r>
      <w:r>
        <w:rPr>
          <w:rtl/>
        </w:rPr>
        <w:t xml:space="preserve"> : </w:t>
      </w:r>
      <w:r w:rsidRPr="00F535A2">
        <w:rPr>
          <w:rtl/>
        </w:rPr>
        <w:t>ج 1</w:t>
      </w:r>
      <w:r>
        <w:rPr>
          <w:rtl/>
        </w:rPr>
        <w:t xml:space="preserve"> ، </w:t>
      </w:r>
      <w:r w:rsidRPr="00F535A2">
        <w:rPr>
          <w:rtl/>
        </w:rPr>
        <w:t>ص 215</w:t>
      </w:r>
      <w:r>
        <w:rPr>
          <w:rtl/>
        </w:rPr>
        <w:t xml:space="preserve"> ، </w:t>
      </w:r>
      <w:r w:rsidRPr="00F535A2">
        <w:rPr>
          <w:rtl/>
        </w:rPr>
        <w:t>ح 1</w:t>
      </w:r>
      <w:r>
        <w:rPr>
          <w:rtl/>
        </w:rPr>
        <w:t>.</w:t>
      </w:r>
      <w:r w:rsidRPr="00F535A2">
        <w:rPr>
          <w:rtl/>
        </w:rPr>
        <w:t xml:space="preserve"> ونقله في البحار</w:t>
      </w:r>
      <w:r>
        <w:rPr>
          <w:rtl/>
        </w:rPr>
        <w:t xml:space="preserve"> : </w:t>
      </w:r>
      <w:r w:rsidRPr="00F535A2">
        <w:rPr>
          <w:rtl/>
        </w:rPr>
        <w:t>ج 92</w:t>
      </w:r>
      <w:r>
        <w:rPr>
          <w:rtl/>
        </w:rPr>
        <w:t xml:space="preserve"> ، </w:t>
      </w:r>
      <w:r w:rsidRPr="00F535A2">
        <w:rPr>
          <w:rtl/>
        </w:rPr>
        <w:t>ص 273</w:t>
      </w:r>
      <w:r>
        <w:rPr>
          <w:rtl/>
        </w:rPr>
        <w:t xml:space="preserve"> ، </w:t>
      </w:r>
      <w:r w:rsidRPr="00F535A2">
        <w:rPr>
          <w:rtl/>
        </w:rPr>
        <w:t>ح 1.</w:t>
      </w:r>
    </w:p>
    <w:p w:rsidR="00553940" w:rsidRPr="00F535A2" w:rsidRDefault="00553940" w:rsidP="00BB7988">
      <w:pPr>
        <w:pStyle w:val="libFootnote0"/>
        <w:rPr>
          <w:rtl/>
        </w:rPr>
      </w:pPr>
      <w:r w:rsidRPr="007717BE">
        <w:rPr>
          <w:rtl/>
        </w:rPr>
        <w:t>(5)</w:t>
      </w:r>
      <w:r w:rsidRPr="00F535A2">
        <w:rPr>
          <w:rtl/>
        </w:rPr>
        <w:t xml:space="preserve"> ثواب الأعمال للصدوق</w:t>
      </w:r>
      <w:r>
        <w:rPr>
          <w:rtl/>
        </w:rPr>
        <w:t xml:space="preserve"> : </w:t>
      </w:r>
      <w:r w:rsidRPr="00F535A2">
        <w:rPr>
          <w:rtl/>
        </w:rPr>
        <w:t>ص 141</w:t>
      </w:r>
      <w:r>
        <w:rPr>
          <w:rtl/>
        </w:rPr>
        <w:t xml:space="preserve"> ، </w:t>
      </w:r>
      <w:r w:rsidRPr="00F535A2">
        <w:rPr>
          <w:rtl/>
        </w:rPr>
        <w:t>ونقله في البحار</w:t>
      </w:r>
      <w:r>
        <w:rPr>
          <w:rtl/>
        </w:rPr>
        <w:t xml:space="preserve"> : </w:t>
      </w:r>
      <w:r w:rsidRPr="00F535A2">
        <w:rPr>
          <w:rtl/>
        </w:rPr>
        <w:t>ج 87</w:t>
      </w:r>
      <w:r>
        <w:rPr>
          <w:rtl/>
        </w:rPr>
        <w:t xml:space="preserve"> ، </w:t>
      </w:r>
      <w:r w:rsidRPr="00F535A2">
        <w:rPr>
          <w:rtl/>
        </w:rPr>
        <w:t>ص 2</w:t>
      </w:r>
      <w:r>
        <w:rPr>
          <w:rtl/>
        </w:rPr>
        <w:t xml:space="preserve"> ، </w:t>
      </w:r>
      <w:r w:rsidRPr="00F535A2">
        <w:rPr>
          <w:rtl/>
        </w:rPr>
        <w:t>ح 3</w:t>
      </w:r>
      <w:r>
        <w:rPr>
          <w:rtl/>
        </w:rPr>
        <w:t>.</w:t>
      </w:r>
      <w:r w:rsidRPr="00F535A2">
        <w:rPr>
          <w:rtl/>
        </w:rPr>
        <w:t xml:space="preserve"> وفي</w:t>
      </w:r>
      <w:r>
        <w:rPr>
          <w:rtl/>
        </w:rPr>
        <w:t xml:space="preserve"> : </w:t>
      </w:r>
      <w:r w:rsidRPr="00F535A2">
        <w:rPr>
          <w:rtl/>
        </w:rPr>
        <w:t>ج 92</w:t>
      </w:r>
      <w:r>
        <w:rPr>
          <w:rtl/>
        </w:rPr>
        <w:t xml:space="preserve"> ،</w:t>
      </w:r>
    </w:p>
    <w:p w:rsidR="00F47DF7" w:rsidRDefault="00F47DF7" w:rsidP="00F47DF7">
      <w:pPr>
        <w:pStyle w:val="libNormal"/>
        <w:rPr>
          <w:rtl/>
        </w:rPr>
      </w:pPr>
      <w:r>
        <w:rPr>
          <w:rtl/>
        </w:rPr>
        <w:br w:type="page"/>
      </w:r>
    </w:p>
    <w:p w:rsidR="00553940" w:rsidRDefault="00553940" w:rsidP="00394B37">
      <w:pPr>
        <w:rPr>
          <w:rtl/>
        </w:rPr>
      </w:pPr>
      <w:r>
        <w:rPr>
          <w:rtl/>
        </w:rPr>
        <w:lastRenderedPageBreak/>
        <w:t xml:space="preserve">* الثالث : روي : </w:t>
      </w:r>
    </w:p>
    <w:p w:rsidR="00553940" w:rsidRDefault="00553940" w:rsidP="00394B37">
      <w:pPr>
        <w:rPr>
          <w:rtl/>
        </w:rPr>
      </w:pPr>
      <w:r>
        <w:rPr>
          <w:rtl/>
        </w:rPr>
        <w:t xml:space="preserve">« مَن قرأ سورة ن والقلم في فريضة أو نافلة ... </w:t>
      </w:r>
      <w:r w:rsidRPr="00EB3782">
        <w:rPr>
          <w:rStyle w:val="libFootnotenumChar"/>
          <w:rtl/>
        </w:rPr>
        <w:t>(1)</w:t>
      </w:r>
      <w:r>
        <w:rPr>
          <w:rtl/>
        </w:rPr>
        <w:t xml:space="preserve"> وأعاذه الله اذا مات مِن ضمة القبر » </w:t>
      </w:r>
      <w:r w:rsidRPr="00EB3782">
        <w:rPr>
          <w:rStyle w:val="libFootnotenumChar"/>
          <w:rtl/>
        </w:rPr>
        <w:t>(2)</w:t>
      </w:r>
      <w:r>
        <w:rPr>
          <w:rtl/>
        </w:rPr>
        <w:t xml:space="preserve">. </w:t>
      </w:r>
    </w:p>
    <w:p w:rsidR="00553940" w:rsidRDefault="00553940" w:rsidP="00394B37">
      <w:pPr>
        <w:rPr>
          <w:rtl/>
        </w:rPr>
      </w:pPr>
      <w:r>
        <w:rPr>
          <w:rtl/>
        </w:rPr>
        <w:t xml:space="preserve">* الرابع : روي عن الامام الصادق </w:t>
      </w:r>
      <w:r w:rsidR="00E556C0" w:rsidRPr="00E556C0">
        <w:rPr>
          <w:rStyle w:val="libAlaemChar"/>
          <w:rFonts w:hint="cs"/>
          <w:rtl/>
        </w:rPr>
        <w:t>عليه‌السلام</w:t>
      </w:r>
      <w:r>
        <w:rPr>
          <w:rtl/>
        </w:rPr>
        <w:t xml:space="preserve"> : </w:t>
      </w:r>
    </w:p>
    <w:p w:rsidR="00553940" w:rsidRDefault="00553940" w:rsidP="00394B37">
      <w:pPr>
        <w:rPr>
          <w:rtl/>
        </w:rPr>
      </w:pPr>
      <w:r>
        <w:rPr>
          <w:rtl/>
        </w:rPr>
        <w:t xml:space="preserve">« مَن مات ما بين زوال الشمس من يوم الخميس الى زوال الشمس من يوم الجمعة اعاذه الله من مِن ضغة القبر » </w:t>
      </w:r>
      <w:r w:rsidRPr="00EB3782">
        <w:rPr>
          <w:rStyle w:val="libFootnotenumChar"/>
          <w:rtl/>
        </w:rPr>
        <w:t>(3)</w:t>
      </w:r>
      <w:r>
        <w:rPr>
          <w:rtl/>
        </w:rPr>
        <w:t xml:space="preserve">. </w:t>
      </w:r>
    </w:p>
    <w:p w:rsidR="00553940" w:rsidRDefault="00553940" w:rsidP="00394B37">
      <w:pPr>
        <w:rPr>
          <w:rtl/>
        </w:rPr>
      </w:pPr>
      <w:r>
        <w:rPr>
          <w:rtl/>
        </w:rPr>
        <w:t xml:space="preserve">* الخامس : روي عن الامام الرضا </w:t>
      </w:r>
      <w:r w:rsidR="00E556C0" w:rsidRPr="00E556C0">
        <w:rPr>
          <w:rStyle w:val="libAlaemChar"/>
          <w:rFonts w:hint="cs"/>
          <w:rtl/>
        </w:rPr>
        <w:t>عليه‌السلام</w:t>
      </w:r>
      <w:r>
        <w:rPr>
          <w:rtl/>
        </w:rPr>
        <w:t xml:space="preserve"> انّه قال : </w:t>
      </w:r>
    </w:p>
    <w:p w:rsidR="00553940" w:rsidRDefault="00553940" w:rsidP="00394B37">
      <w:pPr>
        <w:rPr>
          <w:rtl/>
        </w:rPr>
      </w:pPr>
      <w:r>
        <w:rPr>
          <w:rtl/>
        </w:rPr>
        <w:t xml:space="preserve">« عليكم بصلاة الليل ، فما من عبد يقوم آخر الليل فيصلي ثمان ركعات ، وركعتي الشفع ، وركعة الوتر ، واستغفر الله في قنوته سبعين مرّةً إلاّ أجير مِن عذاب القبر ومِن عذاب النار ، ومُدَّ له في عمره ، ووسع عليه في معيشته » </w:t>
      </w:r>
      <w:r w:rsidRPr="00EB3782">
        <w:rPr>
          <w:rStyle w:val="libFootnotenumChar"/>
          <w:rtl/>
        </w:rPr>
        <w:t>(4)</w:t>
      </w:r>
      <w:r>
        <w:rPr>
          <w:rtl/>
        </w:rPr>
        <w:t>.</w:t>
      </w:r>
    </w:p>
    <w:p w:rsidR="00553940" w:rsidRDefault="00553940" w:rsidP="00394B37">
      <w:pPr>
        <w:rPr>
          <w:rtl/>
        </w:rPr>
      </w:pPr>
      <w:r>
        <w:rPr>
          <w:rtl/>
        </w:rPr>
        <w:t xml:space="preserve">* السادس : روي عن الرسول الاكرم </w:t>
      </w:r>
      <w:r w:rsidR="000F59A9" w:rsidRPr="000F59A9">
        <w:rPr>
          <w:rStyle w:val="libAlaemChar"/>
          <w:rFonts w:hint="cs"/>
          <w:rtl/>
        </w:rPr>
        <w:t>صلى‌الله‌عليه‌وآله‌وسلم</w:t>
      </w:r>
      <w:r>
        <w:rPr>
          <w:rtl/>
        </w:rPr>
        <w:t xml:space="preserve"> : </w:t>
      </w:r>
    </w:p>
    <w:p w:rsidR="00553940" w:rsidRDefault="00553940" w:rsidP="00394B37">
      <w:pPr>
        <w:rPr>
          <w:rtl/>
        </w:rPr>
      </w:pPr>
      <w:r>
        <w:rPr>
          <w:rtl/>
        </w:rPr>
        <w:t xml:space="preserve">« مَن قرا الهكم التكاثر عند النوم وقي مِن فتنة القبر » </w:t>
      </w:r>
      <w:r w:rsidRPr="00EB3782">
        <w:rPr>
          <w:rStyle w:val="libFootnotenumChar"/>
          <w:rtl/>
        </w:rPr>
        <w:t>(5)</w:t>
      </w:r>
      <w:r>
        <w:rPr>
          <w:rtl/>
        </w:rPr>
        <w:t xml:space="preserve">. </w:t>
      </w:r>
    </w:p>
    <w:p w:rsidR="00553940" w:rsidRDefault="00553940" w:rsidP="00394B37">
      <w:pPr>
        <w:rPr>
          <w:rtl/>
        </w:rPr>
      </w:pPr>
      <w:r>
        <w:rPr>
          <w:rtl/>
        </w:rPr>
        <w:t xml:space="preserve">* السابع : قراءة دعاء : </w:t>
      </w:r>
    </w:p>
    <w:p w:rsidR="00553940" w:rsidRDefault="00553940" w:rsidP="00394B37">
      <w:pPr>
        <w:rPr>
          <w:rtl/>
        </w:rPr>
      </w:pPr>
      <w:r>
        <w:rPr>
          <w:rtl/>
        </w:rPr>
        <w:t>« اعددتُ لكل هول لا إله إلاّ الله ... الى اخره » عشر مرّأت.</w:t>
      </w:r>
    </w:p>
    <w:p w:rsidR="00553940" w:rsidRPr="00F535A2" w:rsidRDefault="00553940" w:rsidP="00F47DF7">
      <w:pPr>
        <w:pStyle w:val="libLine"/>
        <w:rPr>
          <w:rtl/>
        </w:rPr>
      </w:pPr>
      <w:r>
        <w:rPr>
          <w:rtl/>
        </w:rPr>
        <w:t xml:space="preserve">__________________ </w:t>
      </w:r>
    </w:p>
    <w:p w:rsidR="00553940" w:rsidRPr="00F535A2" w:rsidRDefault="00553940" w:rsidP="00BB7988">
      <w:pPr>
        <w:pStyle w:val="libFootnote0"/>
        <w:rPr>
          <w:rtl/>
        </w:rPr>
      </w:pPr>
      <w:r w:rsidRPr="00F535A2">
        <w:rPr>
          <w:rtl/>
        </w:rPr>
        <w:t>ص 299</w:t>
      </w:r>
      <w:r>
        <w:rPr>
          <w:rtl/>
        </w:rPr>
        <w:t xml:space="preserve"> ، </w:t>
      </w:r>
      <w:r w:rsidRPr="00F535A2">
        <w:rPr>
          <w:rtl/>
        </w:rPr>
        <w:t>ح 1.</w:t>
      </w:r>
    </w:p>
    <w:p w:rsidR="00553940" w:rsidRDefault="00553940" w:rsidP="00BB7988">
      <w:pPr>
        <w:pStyle w:val="libFootnote0"/>
        <w:rPr>
          <w:rtl/>
        </w:rPr>
      </w:pPr>
      <w:r w:rsidRPr="00653206">
        <w:rPr>
          <w:rtl/>
        </w:rPr>
        <w:t>(1)</w:t>
      </w:r>
      <w:r w:rsidRPr="00F535A2">
        <w:rPr>
          <w:rtl/>
        </w:rPr>
        <w:t xml:space="preserve"> أسقط المؤلف قوله ـ المروي ـ عنه </w:t>
      </w:r>
      <w:r w:rsidR="00E556C0" w:rsidRPr="00E556C0">
        <w:rPr>
          <w:rStyle w:val="libAlaemChar"/>
          <w:rFonts w:hint="cs"/>
          <w:rtl/>
        </w:rPr>
        <w:t>عليه‌السلام</w:t>
      </w:r>
      <w:r>
        <w:rPr>
          <w:rtl/>
        </w:rPr>
        <w:t xml:space="preserve"> : </w:t>
      </w:r>
    </w:p>
    <w:p w:rsidR="00553940" w:rsidRPr="006E65EB" w:rsidRDefault="00553940" w:rsidP="00BB7988">
      <w:pPr>
        <w:pStyle w:val="libFootnote0"/>
        <w:rPr>
          <w:rtl/>
        </w:rPr>
      </w:pPr>
      <w:r w:rsidRPr="006E65EB">
        <w:rPr>
          <w:rtl/>
        </w:rPr>
        <w:t>« آمنه الله عزّوجلّ من أن يصيبه فقر ابداً » من الخبر للاختصار لأن هذه العبارة لا تدخل تحت عنوان الموضوع.</w:t>
      </w:r>
    </w:p>
    <w:p w:rsidR="00553940" w:rsidRPr="00F535A2" w:rsidRDefault="00553940" w:rsidP="00BB7988">
      <w:pPr>
        <w:pStyle w:val="libFootnote0"/>
        <w:rPr>
          <w:rtl/>
        </w:rPr>
      </w:pPr>
      <w:r w:rsidRPr="00653206">
        <w:rPr>
          <w:rtl/>
        </w:rPr>
        <w:t>(2)</w:t>
      </w:r>
      <w:r w:rsidRPr="00F535A2">
        <w:rPr>
          <w:rtl/>
        </w:rPr>
        <w:t xml:space="preserve"> ثواب الأعمال</w:t>
      </w:r>
      <w:r>
        <w:rPr>
          <w:rtl/>
        </w:rPr>
        <w:t xml:space="preserve"> : </w:t>
      </w:r>
      <w:r w:rsidRPr="00F535A2">
        <w:rPr>
          <w:rtl/>
        </w:rPr>
        <w:t>ص 147</w:t>
      </w:r>
      <w:r>
        <w:rPr>
          <w:rtl/>
        </w:rPr>
        <w:t xml:space="preserve"> ، </w:t>
      </w:r>
      <w:r w:rsidRPr="00F535A2">
        <w:rPr>
          <w:rtl/>
        </w:rPr>
        <w:t xml:space="preserve">والرواية مروية عن الامام الصادق </w:t>
      </w:r>
      <w:r w:rsidR="00E556C0" w:rsidRPr="00E556C0">
        <w:rPr>
          <w:rStyle w:val="libAlaemChar"/>
          <w:rFonts w:hint="cs"/>
          <w:rtl/>
        </w:rPr>
        <w:t>عليه‌السلام</w:t>
      </w:r>
      <w:r>
        <w:rPr>
          <w:rtl/>
        </w:rPr>
        <w:t xml:space="preserve"> ، </w:t>
      </w:r>
      <w:r w:rsidRPr="00F535A2">
        <w:rPr>
          <w:rtl/>
        </w:rPr>
        <w:t>ونقلها عنه في البحار</w:t>
      </w:r>
      <w:r>
        <w:rPr>
          <w:rtl/>
        </w:rPr>
        <w:t xml:space="preserve"> : </w:t>
      </w:r>
      <w:r w:rsidRPr="00F535A2">
        <w:rPr>
          <w:rtl/>
        </w:rPr>
        <w:t>ج 92</w:t>
      </w:r>
      <w:r>
        <w:rPr>
          <w:rtl/>
        </w:rPr>
        <w:t xml:space="preserve"> ، </w:t>
      </w:r>
      <w:r w:rsidRPr="00F535A2">
        <w:rPr>
          <w:rtl/>
        </w:rPr>
        <w:t>ص 316</w:t>
      </w:r>
      <w:r>
        <w:rPr>
          <w:rtl/>
        </w:rPr>
        <w:t xml:space="preserve"> ، </w:t>
      </w:r>
      <w:r w:rsidRPr="00F535A2">
        <w:rPr>
          <w:rtl/>
        </w:rPr>
        <w:t>ح 1.</w:t>
      </w:r>
    </w:p>
    <w:p w:rsidR="00553940" w:rsidRPr="00F535A2" w:rsidRDefault="00553940" w:rsidP="00BB7988">
      <w:pPr>
        <w:pStyle w:val="libFootnote0"/>
        <w:rPr>
          <w:rtl/>
        </w:rPr>
      </w:pPr>
      <w:r w:rsidRPr="00653206">
        <w:rPr>
          <w:rtl/>
        </w:rPr>
        <w:t>(3)</w:t>
      </w:r>
      <w:r w:rsidRPr="00F535A2">
        <w:rPr>
          <w:rtl/>
        </w:rPr>
        <w:t xml:space="preserve"> رواه الصدوق </w:t>
      </w:r>
      <w:r w:rsidR="00BF1565" w:rsidRPr="00BF1565">
        <w:rPr>
          <w:rStyle w:val="libAlaemChar"/>
          <w:rFonts w:hint="cs"/>
          <w:rtl/>
        </w:rPr>
        <w:t>رحمه‌الله</w:t>
      </w:r>
      <w:r w:rsidRPr="00F535A2">
        <w:rPr>
          <w:rtl/>
        </w:rPr>
        <w:t xml:space="preserve"> في الأمالي</w:t>
      </w:r>
      <w:r>
        <w:rPr>
          <w:rtl/>
        </w:rPr>
        <w:t xml:space="preserve"> : </w:t>
      </w:r>
      <w:r w:rsidRPr="00F535A2">
        <w:rPr>
          <w:rtl/>
        </w:rPr>
        <w:t>231</w:t>
      </w:r>
      <w:r>
        <w:rPr>
          <w:rtl/>
        </w:rPr>
        <w:t xml:space="preserve"> ، </w:t>
      </w:r>
      <w:r w:rsidRPr="00F535A2">
        <w:rPr>
          <w:rtl/>
        </w:rPr>
        <w:t>المجلس 47</w:t>
      </w:r>
      <w:r>
        <w:rPr>
          <w:rtl/>
        </w:rPr>
        <w:t xml:space="preserve"> ، </w:t>
      </w:r>
      <w:r w:rsidRPr="00F535A2">
        <w:rPr>
          <w:rtl/>
        </w:rPr>
        <w:t>ح 11</w:t>
      </w:r>
      <w:r>
        <w:rPr>
          <w:rtl/>
        </w:rPr>
        <w:t xml:space="preserve"> ، </w:t>
      </w:r>
      <w:r w:rsidRPr="00F535A2">
        <w:rPr>
          <w:rtl/>
        </w:rPr>
        <w:t>ثواب الأعمال وعقاب الأعمال</w:t>
      </w:r>
      <w:r>
        <w:rPr>
          <w:rtl/>
        </w:rPr>
        <w:t xml:space="preserve"> ، </w:t>
      </w:r>
      <w:r w:rsidRPr="00F535A2">
        <w:rPr>
          <w:rtl/>
        </w:rPr>
        <w:t>ص 231</w:t>
      </w:r>
      <w:r>
        <w:rPr>
          <w:rtl/>
        </w:rPr>
        <w:t>.</w:t>
      </w:r>
      <w:r w:rsidRPr="00F535A2">
        <w:rPr>
          <w:rtl/>
        </w:rPr>
        <w:t xml:space="preserve"> ونقله عنه في البحار</w:t>
      </w:r>
      <w:r>
        <w:rPr>
          <w:rtl/>
        </w:rPr>
        <w:t xml:space="preserve"> ، </w:t>
      </w:r>
      <w:r w:rsidRPr="00F535A2">
        <w:rPr>
          <w:rtl/>
        </w:rPr>
        <w:t>ج 6</w:t>
      </w:r>
      <w:r>
        <w:rPr>
          <w:rtl/>
        </w:rPr>
        <w:t xml:space="preserve"> ، </w:t>
      </w:r>
      <w:r w:rsidRPr="00F535A2">
        <w:rPr>
          <w:rtl/>
        </w:rPr>
        <w:t>ص 221</w:t>
      </w:r>
      <w:r>
        <w:rPr>
          <w:rtl/>
        </w:rPr>
        <w:t xml:space="preserve"> ، </w:t>
      </w:r>
      <w:r w:rsidRPr="00F535A2">
        <w:rPr>
          <w:rtl/>
        </w:rPr>
        <w:t>ح 17</w:t>
      </w:r>
      <w:r>
        <w:rPr>
          <w:rtl/>
        </w:rPr>
        <w:t>.</w:t>
      </w:r>
      <w:r w:rsidRPr="00F535A2">
        <w:rPr>
          <w:rtl/>
        </w:rPr>
        <w:t xml:space="preserve"> وفي</w:t>
      </w:r>
      <w:r>
        <w:rPr>
          <w:rtl/>
        </w:rPr>
        <w:t xml:space="preserve"> : </w:t>
      </w:r>
      <w:r w:rsidRPr="00F535A2">
        <w:rPr>
          <w:rtl/>
        </w:rPr>
        <w:t>ج 6</w:t>
      </w:r>
      <w:r>
        <w:rPr>
          <w:rtl/>
        </w:rPr>
        <w:t xml:space="preserve"> ، </w:t>
      </w:r>
      <w:r w:rsidRPr="00F535A2">
        <w:rPr>
          <w:rtl/>
        </w:rPr>
        <w:t>ص 242</w:t>
      </w:r>
      <w:r>
        <w:rPr>
          <w:rtl/>
        </w:rPr>
        <w:t xml:space="preserve"> ، </w:t>
      </w:r>
      <w:r w:rsidRPr="00F535A2">
        <w:rPr>
          <w:rtl/>
        </w:rPr>
        <w:t>ح 63</w:t>
      </w:r>
      <w:r>
        <w:rPr>
          <w:rtl/>
        </w:rPr>
        <w:t xml:space="preserve"> ، </w:t>
      </w:r>
      <w:r w:rsidRPr="00F535A2">
        <w:rPr>
          <w:rtl/>
        </w:rPr>
        <w:t>وفي ج 89</w:t>
      </w:r>
      <w:r>
        <w:rPr>
          <w:rtl/>
        </w:rPr>
        <w:t xml:space="preserve"> ، </w:t>
      </w:r>
      <w:r w:rsidRPr="00F535A2">
        <w:rPr>
          <w:rtl/>
        </w:rPr>
        <w:t>ص 265</w:t>
      </w:r>
      <w:r>
        <w:rPr>
          <w:rtl/>
        </w:rPr>
        <w:t xml:space="preserve"> ، </w:t>
      </w:r>
      <w:r w:rsidRPr="00F535A2">
        <w:rPr>
          <w:rtl/>
        </w:rPr>
        <w:t>ح 1.</w:t>
      </w:r>
    </w:p>
    <w:p w:rsidR="00553940" w:rsidRPr="00F535A2" w:rsidRDefault="00553940" w:rsidP="00BB7988">
      <w:pPr>
        <w:pStyle w:val="libFootnote0"/>
        <w:rPr>
          <w:rtl/>
        </w:rPr>
      </w:pPr>
      <w:r w:rsidRPr="00653206">
        <w:rPr>
          <w:rtl/>
        </w:rPr>
        <w:t>(4)</w:t>
      </w:r>
      <w:r w:rsidRPr="00F535A2">
        <w:rPr>
          <w:rtl/>
        </w:rPr>
        <w:t xml:space="preserve"> روضة الواعظين للفتال النيسابوري</w:t>
      </w:r>
      <w:r>
        <w:rPr>
          <w:rtl/>
        </w:rPr>
        <w:t xml:space="preserve"> : </w:t>
      </w:r>
      <w:r w:rsidRPr="00F535A2">
        <w:rPr>
          <w:rtl/>
        </w:rPr>
        <w:t>ج 2</w:t>
      </w:r>
      <w:r>
        <w:rPr>
          <w:rtl/>
        </w:rPr>
        <w:t xml:space="preserve"> ، </w:t>
      </w:r>
      <w:r w:rsidRPr="00F535A2">
        <w:rPr>
          <w:rtl/>
        </w:rPr>
        <w:t>ص 320</w:t>
      </w:r>
      <w:r>
        <w:rPr>
          <w:rtl/>
        </w:rPr>
        <w:t xml:space="preserve"> ، </w:t>
      </w:r>
      <w:r w:rsidRPr="00F535A2">
        <w:rPr>
          <w:rtl/>
        </w:rPr>
        <w:t>(مجلس في فضائل صلاة الليل)</w:t>
      </w:r>
      <w:r>
        <w:rPr>
          <w:rtl/>
        </w:rPr>
        <w:t xml:space="preserve"> ، </w:t>
      </w:r>
      <w:r w:rsidRPr="00F535A2">
        <w:rPr>
          <w:rtl/>
        </w:rPr>
        <w:t>ح 2</w:t>
      </w:r>
      <w:r>
        <w:rPr>
          <w:rtl/>
        </w:rPr>
        <w:t>.</w:t>
      </w:r>
      <w:r w:rsidRPr="00F535A2">
        <w:rPr>
          <w:rtl/>
        </w:rPr>
        <w:t xml:space="preserve"> ونقله المجلسي في البحار</w:t>
      </w:r>
      <w:r>
        <w:rPr>
          <w:rtl/>
        </w:rPr>
        <w:t xml:space="preserve"> : </w:t>
      </w:r>
      <w:r w:rsidRPr="00F535A2">
        <w:rPr>
          <w:rtl/>
        </w:rPr>
        <w:t>ج 87</w:t>
      </w:r>
      <w:r>
        <w:rPr>
          <w:rtl/>
        </w:rPr>
        <w:t xml:space="preserve"> ، </w:t>
      </w:r>
      <w:r w:rsidRPr="00F535A2">
        <w:rPr>
          <w:rtl/>
        </w:rPr>
        <w:t>ص</w:t>
      </w:r>
      <w:r>
        <w:rPr>
          <w:rtl/>
        </w:rPr>
        <w:t xml:space="preserve"> ، </w:t>
      </w:r>
      <w:r w:rsidRPr="00F535A2">
        <w:rPr>
          <w:rtl/>
        </w:rPr>
        <w:t>161.</w:t>
      </w:r>
    </w:p>
    <w:p w:rsidR="00553940" w:rsidRPr="00F535A2" w:rsidRDefault="00553940" w:rsidP="00BB7988">
      <w:pPr>
        <w:pStyle w:val="libFootnote0"/>
        <w:rPr>
          <w:rtl/>
        </w:rPr>
      </w:pPr>
      <w:r w:rsidRPr="00653206">
        <w:rPr>
          <w:rtl/>
        </w:rPr>
        <w:t>(5)</w:t>
      </w:r>
      <w:r w:rsidRPr="00F535A2">
        <w:rPr>
          <w:rtl/>
        </w:rPr>
        <w:t xml:space="preserve"> ثواب الأعمال للصدوق</w:t>
      </w:r>
      <w:r>
        <w:rPr>
          <w:rtl/>
        </w:rPr>
        <w:t xml:space="preserve"> : </w:t>
      </w:r>
      <w:r w:rsidRPr="00F535A2">
        <w:rPr>
          <w:rtl/>
        </w:rPr>
        <w:t>ص 153</w:t>
      </w:r>
      <w:r>
        <w:rPr>
          <w:rtl/>
        </w:rPr>
        <w:t>.</w:t>
      </w:r>
      <w:r w:rsidRPr="00F535A2">
        <w:rPr>
          <w:rtl/>
        </w:rPr>
        <w:t xml:space="preserve"> ونقله عنه المجلسي في البحار</w:t>
      </w:r>
      <w:r>
        <w:rPr>
          <w:rtl/>
        </w:rPr>
        <w:t xml:space="preserve"> : </w:t>
      </w:r>
      <w:r w:rsidRPr="00F535A2">
        <w:rPr>
          <w:rtl/>
        </w:rPr>
        <w:t>ج 76</w:t>
      </w:r>
      <w:r>
        <w:rPr>
          <w:rtl/>
        </w:rPr>
        <w:t xml:space="preserve"> ، </w:t>
      </w:r>
      <w:r w:rsidRPr="00F535A2">
        <w:rPr>
          <w:rtl/>
        </w:rPr>
        <w:t>ص 200 ح 14</w:t>
      </w:r>
      <w:r>
        <w:rPr>
          <w:rtl/>
        </w:rPr>
        <w:t>.</w:t>
      </w:r>
      <w:r w:rsidRPr="00F535A2">
        <w:rPr>
          <w:rtl/>
        </w:rPr>
        <w:t xml:space="preserve"> وفي</w:t>
      </w:r>
      <w:r>
        <w:rPr>
          <w:rtl/>
        </w:rPr>
        <w:t xml:space="preserve"> : </w:t>
      </w:r>
      <w:r w:rsidRPr="00F535A2">
        <w:rPr>
          <w:rtl/>
        </w:rPr>
        <w:t>ج 92</w:t>
      </w:r>
      <w:r>
        <w:rPr>
          <w:rtl/>
        </w:rPr>
        <w:t xml:space="preserve"> ، </w:t>
      </w:r>
      <w:r w:rsidRPr="00F535A2">
        <w:rPr>
          <w:rtl/>
        </w:rPr>
        <w:t>ص 336</w:t>
      </w:r>
      <w:r>
        <w:rPr>
          <w:rtl/>
        </w:rPr>
        <w:t xml:space="preserve"> ، </w:t>
      </w:r>
      <w:r w:rsidRPr="00F535A2">
        <w:rPr>
          <w:rtl/>
        </w:rPr>
        <w:t xml:space="preserve">ح 2. </w:t>
      </w:r>
    </w:p>
    <w:p w:rsidR="00F47DF7" w:rsidRDefault="00F47DF7" w:rsidP="00F47DF7">
      <w:pPr>
        <w:pStyle w:val="libNormal"/>
        <w:rPr>
          <w:rtl/>
        </w:rPr>
      </w:pPr>
      <w:r>
        <w:rPr>
          <w:rtl/>
        </w:rPr>
        <w:br w:type="page"/>
      </w:r>
    </w:p>
    <w:p w:rsidR="00553940" w:rsidRDefault="00553940" w:rsidP="00394B37">
      <w:pPr>
        <w:rPr>
          <w:rtl/>
        </w:rPr>
      </w:pPr>
      <w:r>
        <w:rPr>
          <w:rtl/>
        </w:rPr>
        <w:lastRenderedPageBreak/>
        <w:t>وقد تقدم هذا الدعاء في عقبة سكرات الموت</w:t>
      </w:r>
      <w:r>
        <w:rPr>
          <w:rFonts w:hint="cs"/>
          <w:rtl/>
        </w:rPr>
        <w:t xml:space="preserve"> </w:t>
      </w:r>
      <w:r w:rsidRPr="00EB3782">
        <w:rPr>
          <w:rStyle w:val="libFootnotenumChar"/>
          <w:rtl/>
        </w:rPr>
        <w:t>(1)</w:t>
      </w:r>
      <w:r>
        <w:rPr>
          <w:rtl/>
        </w:rPr>
        <w:t xml:space="preserve">. </w:t>
      </w:r>
    </w:p>
    <w:p w:rsidR="00553940" w:rsidRDefault="00553940" w:rsidP="00394B37">
      <w:pPr>
        <w:rPr>
          <w:rtl/>
        </w:rPr>
      </w:pPr>
      <w:r>
        <w:rPr>
          <w:rtl/>
        </w:rPr>
        <w:t>* الثامن : الدفن في النجف الأشرف ، فمن خواص هذه التربة الشريفة انّها تُسقط عذاب القبر وحساب منكر ونكير عَن مَن يدفن فيها</w:t>
      </w:r>
      <w:r>
        <w:rPr>
          <w:rFonts w:hint="cs"/>
          <w:rtl/>
        </w:rPr>
        <w:t xml:space="preserve"> </w:t>
      </w:r>
      <w:r w:rsidRPr="00EB3782">
        <w:rPr>
          <w:rStyle w:val="libFootnotenumChar"/>
          <w:rtl/>
        </w:rPr>
        <w:t>(2)</w:t>
      </w:r>
      <w:r>
        <w:rPr>
          <w:rtl/>
        </w:rPr>
        <w:t xml:space="preserve">. </w:t>
      </w:r>
    </w:p>
    <w:p w:rsidR="00553940" w:rsidRPr="00854D1B" w:rsidRDefault="00553940" w:rsidP="006D4FAA">
      <w:pPr>
        <w:pStyle w:val="libFootnote0"/>
        <w:rPr>
          <w:rtl/>
        </w:rPr>
      </w:pPr>
      <w:r w:rsidRPr="008C21CB">
        <w:rPr>
          <w:rtl/>
        </w:rPr>
        <w:t>__________________</w:t>
      </w:r>
      <w:r w:rsidRPr="008C21CB">
        <w:rPr>
          <w:rtl/>
        </w:rPr>
        <w:cr/>
      </w:r>
      <w:r w:rsidRPr="00370CA6">
        <w:rPr>
          <w:rStyle w:val="libFootnoteChar"/>
          <w:rtl/>
        </w:rPr>
        <w:t>(1)</w:t>
      </w:r>
      <w:r w:rsidRPr="00854D1B">
        <w:rPr>
          <w:rtl/>
        </w:rPr>
        <w:t xml:space="preserve"> تقدّمت مصادر هذا الدعاء في ص 125.</w:t>
      </w:r>
    </w:p>
    <w:p w:rsidR="00553940" w:rsidRPr="00854D1B" w:rsidRDefault="00553940" w:rsidP="006D4FAA">
      <w:pPr>
        <w:pStyle w:val="libFootnote0"/>
        <w:rPr>
          <w:rtl/>
        </w:rPr>
      </w:pPr>
      <w:r w:rsidRPr="00370CA6">
        <w:rPr>
          <w:rStyle w:val="libFootnoteChar"/>
          <w:rtl/>
        </w:rPr>
        <w:t>(2)</w:t>
      </w:r>
      <w:r w:rsidRPr="00854D1B">
        <w:rPr>
          <w:rtl/>
        </w:rPr>
        <w:t xml:space="preserve"> أقول</w:t>
      </w:r>
      <w:r>
        <w:rPr>
          <w:rtl/>
        </w:rPr>
        <w:t xml:space="preserve"> : </w:t>
      </w:r>
      <w:r w:rsidRPr="00854D1B">
        <w:rPr>
          <w:rtl/>
        </w:rPr>
        <w:t>في ارشاد القلوب للشيخ الديلمي</w:t>
      </w:r>
      <w:r>
        <w:rPr>
          <w:rtl/>
        </w:rPr>
        <w:t xml:space="preserve"> : </w:t>
      </w:r>
      <w:r w:rsidRPr="00854D1B">
        <w:rPr>
          <w:rtl/>
        </w:rPr>
        <w:t>ص 439</w:t>
      </w:r>
      <w:r>
        <w:rPr>
          <w:rtl/>
        </w:rPr>
        <w:t xml:space="preserve"> ، </w:t>
      </w:r>
      <w:r w:rsidRPr="00854D1B">
        <w:rPr>
          <w:rtl/>
        </w:rPr>
        <w:t>قال</w:t>
      </w:r>
      <w:r>
        <w:rPr>
          <w:rtl/>
        </w:rPr>
        <w:t xml:space="preserve"> : </w:t>
      </w:r>
      <w:r w:rsidRPr="00854D1B">
        <w:rPr>
          <w:rtl/>
        </w:rPr>
        <w:t>(وفي فضل المشهد الغروي الشريف على مشرفه أفضل الصلاة والسلام</w:t>
      </w:r>
      <w:r>
        <w:rPr>
          <w:rtl/>
        </w:rPr>
        <w:t xml:space="preserve"> ، </w:t>
      </w:r>
      <w:r w:rsidRPr="00854D1B">
        <w:rPr>
          <w:rtl/>
        </w:rPr>
        <w:t>وما لتربته والدفن فيها من المزية والشرف.</w:t>
      </w:r>
    </w:p>
    <w:p w:rsidR="00553940" w:rsidRPr="001B6BC6" w:rsidRDefault="00553940" w:rsidP="006D4FAA">
      <w:pPr>
        <w:pStyle w:val="libFootnote0"/>
        <w:rPr>
          <w:rtl/>
        </w:rPr>
      </w:pPr>
      <w:r w:rsidRPr="001B6BC6">
        <w:rPr>
          <w:rtl/>
        </w:rPr>
        <w:t xml:space="preserve">روي عن ابن عباس انّه قال : الغري قطعة من الجبل الذي كلم الله جلّ شأنه موسى تكليماً ، وقدس عليه تقديساً ، واتخذ ابراهيم </w:t>
      </w:r>
      <w:r>
        <w:rPr>
          <w:rFonts w:hint="cs"/>
          <w:rtl/>
        </w:rPr>
        <w:t>عليه السلام</w:t>
      </w:r>
      <w:r w:rsidRPr="001B6BC6">
        <w:rPr>
          <w:rtl/>
        </w:rPr>
        <w:t xml:space="preserve"> خليلاً ، واتخذ محمّد </w:t>
      </w:r>
      <w:r>
        <w:rPr>
          <w:rFonts w:hint="cs"/>
          <w:rtl/>
        </w:rPr>
        <w:t>صلى الله عليه وآله</w:t>
      </w:r>
      <w:r w:rsidRPr="001B6BC6">
        <w:rPr>
          <w:rtl/>
        </w:rPr>
        <w:t xml:space="preserve"> حبيباً وجعله للنبين مسكناً.</w:t>
      </w:r>
    </w:p>
    <w:p w:rsidR="00553940" w:rsidRPr="00C11760" w:rsidRDefault="00553940" w:rsidP="006D4FAA">
      <w:pPr>
        <w:pStyle w:val="libFootnote0"/>
        <w:rPr>
          <w:rtl/>
        </w:rPr>
      </w:pPr>
      <w:r w:rsidRPr="00C11760">
        <w:rPr>
          <w:rtl/>
        </w:rPr>
        <w:t xml:space="preserve">وروي انّ أمير المؤمنين </w:t>
      </w:r>
      <w:r w:rsidR="00E556C0" w:rsidRPr="00F47DF7">
        <w:rPr>
          <w:rStyle w:val="libAlaemChar"/>
          <w:rFonts w:hint="cs"/>
          <w:rtl/>
        </w:rPr>
        <w:t>عليه‌السلام</w:t>
      </w:r>
      <w:r w:rsidRPr="00C11760">
        <w:rPr>
          <w:rtl/>
        </w:rPr>
        <w:t xml:space="preserve"> نظر الى ظهر الكوفة فقال : ما أحسن منظرك ، وأطيب قعرك ، اللّهم اجعل قبري بها. </w:t>
      </w:r>
    </w:p>
    <w:p w:rsidR="00553940" w:rsidRPr="00C11760" w:rsidRDefault="00553940" w:rsidP="006D4FAA">
      <w:pPr>
        <w:pStyle w:val="libFootnote0"/>
        <w:rPr>
          <w:rtl/>
        </w:rPr>
      </w:pPr>
      <w:r w:rsidRPr="00C11760">
        <w:rPr>
          <w:rtl/>
        </w:rPr>
        <w:t xml:space="preserve">ومن خواص تربته اسقاط عذاب القبر وترك محاسبة منكر ونكير للمدفون هناك كما وردت الأخبار الصححية عن أهل البيت </w:t>
      </w:r>
      <w:r w:rsidR="000F59A9" w:rsidRPr="00F47DF7">
        <w:rPr>
          <w:rStyle w:val="libAlaemChar"/>
          <w:rFonts w:hint="cs"/>
          <w:rtl/>
        </w:rPr>
        <w:t>عليهم‌السلام</w:t>
      </w:r>
      <w:r w:rsidRPr="00C11760">
        <w:rPr>
          <w:rFonts w:hint="cs"/>
          <w:rtl/>
        </w:rPr>
        <w:t>.</w:t>
      </w:r>
      <w:r w:rsidRPr="00C11760">
        <w:rPr>
          <w:rtl/>
        </w:rPr>
        <w:t xml:space="preserve"> </w:t>
      </w:r>
    </w:p>
    <w:p w:rsidR="00553940" w:rsidRPr="00C11760" w:rsidRDefault="00553940" w:rsidP="006D4FAA">
      <w:pPr>
        <w:pStyle w:val="libFootnote0"/>
        <w:rPr>
          <w:rtl/>
        </w:rPr>
      </w:pPr>
      <w:r w:rsidRPr="00C11760">
        <w:rPr>
          <w:rtl/>
        </w:rPr>
        <w:t xml:space="preserve">وقال الشيخ الديلمي فيه ص 440 : </w:t>
      </w:r>
    </w:p>
    <w:p w:rsidR="00553940" w:rsidRPr="001B6BC6" w:rsidRDefault="00553940" w:rsidP="006D4FAA">
      <w:pPr>
        <w:pStyle w:val="libFootnote0"/>
        <w:rPr>
          <w:rtl/>
        </w:rPr>
      </w:pPr>
      <w:r w:rsidRPr="001B6BC6">
        <w:rPr>
          <w:rtl/>
        </w:rPr>
        <w:t xml:space="preserve">(روي عن أمير المؤمنين </w:t>
      </w:r>
      <w:r>
        <w:rPr>
          <w:rFonts w:hint="cs"/>
          <w:rtl/>
        </w:rPr>
        <w:t>عليه السلام</w:t>
      </w:r>
      <w:r w:rsidRPr="001B6BC6">
        <w:rPr>
          <w:rtl/>
        </w:rPr>
        <w:t xml:space="preserve"> انّه كان اذا أراد الخلوة بنفسه ، اتى الى طرف الغري. فبينما هو ذات يوم هناك مشرف على النجف ، وإذا برجل قد أقبل من البرية راكباً على ناقة وقدامه جنازة فحين رأى علياً </w:t>
      </w:r>
      <w:r>
        <w:rPr>
          <w:rFonts w:hint="cs"/>
          <w:rtl/>
        </w:rPr>
        <w:t>عليه السلام</w:t>
      </w:r>
      <w:r w:rsidRPr="001B6BC6">
        <w:rPr>
          <w:rtl/>
        </w:rPr>
        <w:t xml:space="preserve"> قصده حتّى وصل اليه وسلّم عليه ، فردّ علي </w:t>
      </w:r>
      <w:r>
        <w:rPr>
          <w:rFonts w:hint="cs"/>
          <w:rtl/>
        </w:rPr>
        <w:t>عليه السلام</w:t>
      </w:r>
      <w:r w:rsidRPr="001B6BC6">
        <w:rPr>
          <w:rtl/>
        </w:rPr>
        <w:t xml:space="preserve"> ، وقال له : من أين؟ </w:t>
      </w:r>
    </w:p>
    <w:p w:rsidR="00553940" w:rsidRPr="00C11760" w:rsidRDefault="00553940" w:rsidP="006D4FAA">
      <w:pPr>
        <w:pStyle w:val="libFootnote0"/>
        <w:rPr>
          <w:rtl/>
        </w:rPr>
      </w:pPr>
      <w:r w:rsidRPr="00C11760">
        <w:rPr>
          <w:rtl/>
        </w:rPr>
        <w:t>قال : من اليمن.</w:t>
      </w:r>
    </w:p>
    <w:p w:rsidR="00553940" w:rsidRPr="00C11760" w:rsidRDefault="00553940" w:rsidP="006D4FAA">
      <w:pPr>
        <w:pStyle w:val="libFootnote0"/>
        <w:rPr>
          <w:rtl/>
        </w:rPr>
      </w:pPr>
      <w:r w:rsidRPr="00C11760">
        <w:rPr>
          <w:rtl/>
        </w:rPr>
        <w:t>قال : وما هذه الجنازة التي معك؟</w:t>
      </w:r>
    </w:p>
    <w:p w:rsidR="00553940" w:rsidRPr="00C11760" w:rsidRDefault="00553940" w:rsidP="006D4FAA">
      <w:pPr>
        <w:pStyle w:val="libFootnote0"/>
        <w:rPr>
          <w:rtl/>
        </w:rPr>
      </w:pPr>
      <w:r w:rsidRPr="00C11760">
        <w:rPr>
          <w:rtl/>
        </w:rPr>
        <w:t>قال جنازة أبي أتيت لادفنها في هذه الارض.</w:t>
      </w:r>
    </w:p>
    <w:p w:rsidR="00553940" w:rsidRPr="00C11760" w:rsidRDefault="00553940" w:rsidP="006D4FAA">
      <w:pPr>
        <w:pStyle w:val="libFootnote0"/>
        <w:rPr>
          <w:rtl/>
        </w:rPr>
      </w:pPr>
      <w:r w:rsidRPr="00C11760">
        <w:rPr>
          <w:rtl/>
        </w:rPr>
        <w:t xml:space="preserve">فقال له علي </w:t>
      </w:r>
      <w:r w:rsidR="00E556C0" w:rsidRPr="00F47DF7">
        <w:rPr>
          <w:rStyle w:val="libAlaemChar"/>
          <w:rFonts w:hint="cs"/>
          <w:rtl/>
        </w:rPr>
        <w:t>عليه‌السلام</w:t>
      </w:r>
      <w:r w:rsidRPr="00C11760">
        <w:rPr>
          <w:rtl/>
        </w:rPr>
        <w:t xml:space="preserve"> : لمَ لا دفنته في أرضكم؟ </w:t>
      </w:r>
    </w:p>
    <w:p w:rsidR="00553940" w:rsidRPr="00C11760" w:rsidRDefault="00553940" w:rsidP="006D4FAA">
      <w:pPr>
        <w:pStyle w:val="libFootnote0"/>
        <w:rPr>
          <w:rtl/>
        </w:rPr>
      </w:pPr>
      <w:r w:rsidRPr="00C11760">
        <w:rPr>
          <w:rtl/>
        </w:rPr>
        <w:t>قال : أوصى اليّ بذلك ، وقال : (انّه يدفن هناك رجل يدخل في شفاعته مثل ربيعة ومضر).</w:t>
      </w:r>
    </w:p>
    <w:p w:rsidR="00553940" w:rsidRPr="00C11760" w:rsidRDefault="00553940" w:rsidP="006D4FAA">
      <w:pPr>
        <w:pStyle w:val="libFootnote0"/>
        <w:rPr>
          <w:rtl/>
        </w:rPr>
      </w:pPr>
      <w:r w:rsidRPr="00C11760">
        <w:rPr>
          <w:rtl/>
        </w:rPr>
        <w:t xml:space="preserve">فقال له علي </w:t>
      </w:r>
      <w:r w:rsidR="00E556C0" w:rsidRPr="00F47DF7">
        <w:rPr>
          <w:rStyle w:val="libAlaemChar"/>
          <w:rFonts w:hint="cs"/>
          <w:rtl/>
        </w:rPr>
        <w:t>عليه‌السلام</w:t>
      </w:r>
      <w:r w:rsidRPr="00C11760">
        <w:rPr>
          <w:rtl/>
        </w:rPr>
        <w:t xml:space="preserve"> : أتعرف ذلك الرجل؟ </w:t>
      </w:r>
    </w:p>
    <w:p w:rsidR="00553940" w:rsidRPr="00C11760" w:rsidRDefault="00553940" w:rsidP="006D4FAA">
      <w:pPr>
        <w:pStyle w:val="libFootnote0"/>
        <w:rPr>
          <w:rtl/>
        </w:rPr>
      </w:pPr>
      <w:r w:rsidRPr="00C11760">
        <w:rPr>
          <w:rtl/>
        </w:rPr>
        <w:t>قال : لا.</w:t>
      </w:r>
    </w:p>
    <w:p w:rsidR="00553940" w:rsidRPr="00C11760" w:rsidRDefault="00553940" w:rsidP="006D4FAA">
      <w:pPr>
        <w:pStyle w:val="libFootnote0"/>
        <w:rPr>
          <w:rtl/>
        </w:rPr>
      </w:pPr>
      <w:r w:rsidRPr="00C11760">
        <w:rPr>
          <w:rtl/>
        </w:rPr>
        <w:t xml:space="preserve">فقال </w:t>
      </w:r>
      <w:r w:rsidR="00E556C0" w:rsidRPr="00F47DF7">
        <w:rPr>
          <w:rStyle w:val="libAlaemChar"/>
          <w:rFonts w:hint="cs"/>
          <w:rtl/>
        </w:rPr>
        <w:t>عليه‌السلام</w:t>
      </w:r>
      <w:r w:rsidRPr="00C11760">
        <w:rPr>
          <w:rtl/>
        </w:rPr>
        <w:t xml:space="preserve"> : أنا والله ذلك الرجل ، أنا والله ذلك الرجل. قم فادفن أباك. </w:t>
      </w:r>
    </w:p>
    <w:p w:rsidR="00553940" w:rsidRPr="00C11760" w:rsidRDefault="00553940" w:rsidP="006D4FAA">
      <w:pPr>
        <w:pStyle w:val="libFootnote0"/>
        <w:rPr>
          <w:rtl/>
        </w:rPr>
      </w:pPr>
      <w:r w:rsidRPr="00C11760">
        <w:rPr>
          <w:rtl/>
        </w:rPr>
        <w:t>فقام ، فدفن اباه).</w:t>
      </w:r>
    </w:p>
    <w:p w:rsidR="00553940" w:rsidRPr="00C11760" w:rsidRDefault="00553940" w:rsidP="006D4FAA">
      <w:pPr>
        <w:pStyle w:val="libFootnote0"/>
        <w:rPr>
          <w:rtl/>
        </w:rPr>
      </w:pPr>
      <w:r w:rsidRPr="00C11760">
        <w:rPr>
          <w:rtl/>
        </w:rPr>
        <w:t>ومن خواص ذلك الحرم الشريف انّ جميع المؤمنين يحشرون فيه)</w:t>
      </w:r>
      <w:r>
        <w:rPr>
          <w:rtl/>
        </w:rPr>
        <w:t xml:space="preserve"> انتهى من ما نقلناه من الارشاد.</w:t>
      </w:r>
    </w:p>
    <w:p w:rsidR="00F47DF7" w:rsidRDefault="00F47DF7" w:rsidP="00F47DF7">
      <w:pPr>
        <w:pStyle w:val="libNormal"/>
        <w:rPr>
          <w:rtl/>
        </w:rPr>
      </w:pPr>
      <w:r>
        <w:rPr>
          <w:rtl/>
        </w:rPr>
        <w:br w:type="page"/>
      </w:r>
    </w:p>
    <w:p w:rsidR="00553940" w:rsidRDefault="00553940" w:rsidP="00394B37">
      <w:pPr>
        <w:rPr>
          <w:rtl/>
        </w:rPr>
      </w:pPr>
      <w:r>
        <w:rPr>
          <w:rtl/>
        </w:rPr>
        <w:lastRenderedPageBreak/>
        <w:t xml:space="preserve">* التاسع : من الاُمور النافعة لرفع عذاب القبر وضع جريدتين رطبتين مع الميت : </w:t>
      </w:r>
    </w:p>
    <w:p w:rsidR="00553940" w:rsidRDefault="00553940" w:rsidP="00394B37">
      <w:pPr>
        <w:rPr>
          <w:rtl/>
        </w:rPr>
      </w:pPr>
      <w:r>
        <w:rPr>
          <w:rtl/>
        </w:rPr>
        <w:t xml:space="preserve">وروي : </w:t>
      </w:r>
    </w:p>
    <w:p w:rsidR="00553940" w:rsidRPr="00854D1B" w:rsidRDefault="00553940" w:rsidP="00F47DF7">
      <w:pPr>
        <w:pStyle w:val="libLine"/>
        <w:rPr>
          <w:rtl/>
        </w:rPr>
      </w:pPr>
      <w:r w:rsidRPr="00854D1B">
        <w:rPr>
          <w:rtl/>
        </w:rPr>
        <w:t>__________________</w:t>
      </w:r>
    </w:p>
    <w:p w:rsidR="00553940" w:rsidRPr="00854D1B" w:rsidRDefault="00553940" w:rsidP="00F47DF7">
      <w:pPr>
        <w:pStyle w:val="libFootnote0"/>
        <w:rPr>
          <w:rtl/>
        </w:rPr>
      </w:pPr>
      <w:r w:rsidRPr="00854D1B">
        <w:rPr>
          <w:rtl/>
        </w:rPr>
        <w:t>روى الكليني في الكافي الشريف</w:t>
      </w:r>
      <w:r>
        <w:rPr>
          <w:rtl/>
        </w:rPr>
        <w:t xml:space="preserve"> : </w:t>
      </w:r>
      <w:r w:rsidRPr="00854D1B">
        <w:rPr>
          <w:rtl/>
        </w:rPr>
        <w:t>ج 3</w:t>
      </w:r>
      <w:r>
        <w:rPr>
          <w:rtl/>
        </w:rPr>
        <w:t xml:space="preserve"> ، </w:t>
      </w:r>
      <w:r w:rsidRPr="00854D1B">
        <w:rPr>
          <w:rtl/>
        </w:rPr>
        <w:t>ص 243</w:t>
      </w:r>
      <w:r>
        <w:rPr>
          <w:rtl/>
        </w:rPr>
        <w:t xml:space="preserve"> ، </w:t>
      </w:r>
      <w:r w:rsidRPr="00854D1B">
        <w:rPr>
          <w:rtl/>
        </w:rPr>
        <w:t>باب في أرواح المؤمنين</w:t>
      </w:r>
      <w:r>
        <w:rPr>
          <w:rtl/>
        </w:rPr>
        <w:t xml:space="preserve"> ، </w:t>
      </w:r>
      <w:r w:rsidRPr="00854D1B">
        <w:rPr>
          <w:rtl/>
        </w:rPr>
        <w:t>بالإسناد الى حبّة العرني قال</w:t>
      </w:r>
      <w:r>
        <w:rPr>
          <w:rtl/>
        </w:rPr>
        <w:t xml:space="preserve"> : </w:t>
      </w:r>
    </w:p>
    <w:p w:rsidR="00553940" w:rsidRPr="00EE4DE2" w:rsidRDefault="00553940" w:rsidP="00F47DF7">
      <w:pPr>
        <w:pStyle w:val="libFootnote0"/>
        <w:rPr>
          <w:rtl/>
        </w:rPr>
      </w:pPr>
      <w:r w:rsidRPr="00370CA6">
        <w:rPr>
          <w:rtl/>
        </w:rPr>
        <w:t xml:space="preserve">(خرجت مع أمير المؤمنين </w:t>
      </w:r>
      <w:r w:rsidR="00E556C0" w:rsidRPr="00F47DF7">
        <w:rPr>
          <w:rStyle w:val="libAlaemChar"/>
          <w:rFonts w:hint="cs"/>
          <w:rtl/>
        </w:rPr>
        <w:t>عليه‌السلام</w:t>
      </w:r>
      <w:r w:rsidRPr="00EE4DE2">
        <w:rPr>
          <w:rtl/>
        </w:rPr>
        <w:t xml:space="preserve"> الى الظهر ـ أي ظهر الكوفة ، وهو النجف الأشرف كان يسمّى بذلك لوقوعه بظهر الكوفة ـ فوقف بوادي السلام كأنّه مخاطب لأقوام. فقمت بقيامه حتّى أعييت ، ثمّ جلست حتّى مللت ، ثمَّ قمت حتّى نالني مثل ما نالني أولاً ، ثمَّ جلست حتّى مللت ، ثمّ قمت وجمعت ردائي فقلت : يا أمير المؤمنين إني قد أشفقت عليك من طول القيام فراحة ساعة. </w:t>
      </w:r>
    </w:p>
    <w:p w:rsidR="00553940" w:rsidRPr="00EE4DE2" w:rsidRDefault="00553940" w:rsidP="00F47DF7">
      <w:pPr>
        <w:pStyle w:val="libFootnote0"/>
        <w:rPr>
          <w:rtl/>
        </w:rPr>
      </w:pPr>
      <w:r w:rsidRPr="00EE4DE2">
        <w:rPr>
          <w:rtl/>
        </w:rPr>
        <w:t xml:space="preserve">فقال لي : يا حبّة إن هو إلاّ محادثة مؤمن أو مؤانسته. </w:t>
      </w:r>
    </w:p>
    <w:p w:rsidR="00553940" w:rsidRPr="00EE4DE2" w:rsidRDefault="00553940" w:rsidP="00F47DF7">
      <w:pPr>
        <w:pStyle w:val="libFootnote0"/>
        <w:rPr>
          <w:rtl/>
        </w:rPr>
      </w:pPr>
      <w:r w:rsidRPr="00EE4DE2">
        <w:rPr>
          <w:rtl/>
        </w:rPr>
        <w:t>قال : قلت : يا أمير المؤمنين ، وانّهم لكذلك؟</w:t>
      </w:r>
    </w:p>
    <w:p w:rsidR="00553940" w:rsidRPr="00EE4DE2" w:rsidRDefault="00553940" w:rsidP="00F47DF7">
      <w:pPr>
        <w:pStyle w:val="libFootnote0"/>
        <w:rPr>
          <w:rtl/>
        </w:rPr>
      </w:pPr>
      <w:r w:rsidRPr="00EE4DE2">
        <w:rPr>
          <w:rtl/>
        </w:rPr>
        <w:t xml:space="preserve">قال : نعم ، ولو كشف لك لرأيتهم حلقاً حلقاً محتبين يتحادثون. </w:t>
      </w:r>
    </w:p>
    <w:p w:rsidR="00553940" w:rsidRPr="00EE4DE2" w:rsidRDefault="00553940" w:rsidP="00F47DF7">
      <w:pPr>
        <w:pStyle w:val="libFootnote0"/>
        <w:rPr>
          <w:rtl/>
        </w:rPr>
      </w:pPr>
      <w:r w:rsidRPr="00EE4DE2">
        <w:rPr>
          <w:rtl/>
        </w:rPr>
        <w:t>فقلت : أجسام أم أرواح؟</w:t>
      </w:r>
    </w:p>
    <w:p w:rsidR="00553940" w:rsidRPr="00EE4DE2" w:rsidRDefault="00553940" w:rsidP="00F47DF7">
      <w:pPr>
        <w:pStyle w:val="libFootnote0"/>
        <w:rPr>
          <w:rtl/>
        </w:rPr>
      </w:pPr>
      <w:r w:rsidRPr="00EE4DE2">
        <w:rPr>
          <w:rtl/>
        </w:rPr>
        <w:t xml:space="preserve">فقال : أرواح. وما من مؤمن يموت في بقعة من بقاع الأرض إلاّ قيل لروحه : الحقي بوادي السلام وانّها لبقعة من جنّة عدن). </w:t>
      </w:r>
    </w:p>
    <w:p w:rsidR="00553940" w:rsidRPr="00EE4DE2" w:rsidRDefault="00553940" w:rsidP="00F47DF7">
      <w:pPr>
        <w:pStyle w:val="libFootnote0"/>
        <w:rPr>
          <w:rtl/>
        </w:rPr>
      </w:pPr>
      <w:r w:rsidRPr="00EE4DE2">
        <w:rPr>
          <w:rtl/>
        </w:rPr>
        <w:t xml:space="preserve">وروى أيضاً بالإسناد الى أبي عبدالله </w:t>
      </w:r>
      <w:r w:rsidR="00E556C0" w:rsidRPr="00F47DF7">
        <w:rPr>
          <w:rStyle w:val="libAlaemChar"/>
          <w:rFonts w:hint="cs"/>
          <w:rtl/>
        </w:rPr>
        <w:t>عليه‌السلام</w:t>
      </w:r>
      <w:r w:rsidRPr="00EE4DE2">
        <w:rPr>
          <w:rtl/>
        </w:rPr>
        <w:t xml:space="preserve"> قال : (قلت له : انّ أخي ببغداد ، وأخاف أن يمرت بها.</w:t>
      </w:r>
    </w:p>
    <w:p w:rsidR="00553940" w:rsidRPr="00EE4DE2" w:rsidRDefault="00553940" w:rsidP="00F47DF7">
      <w:pPr>
        <w:pStyle w:val="libFootnote0"/>
        <w:rPr>
          <w:rtl/>
        </w:rPr>
      </w:pPr>
      <w:r w:rsidRPr="00EE4DE2">
        <w:rPr>
          <w:rtl/>
        </w:rPr>
        <w:t>فقال : ما تبالي حيثما مات ، أما انّه لا يبقى مؤمن في شرق الأرض وغربها إلاّ حشر الله روحه الى وادي السلام.</w:t>
      </w:r>
    </w:p>
    <w:p w:rsidR="00553940" w:rsidRPr="00EE4DE2" w:rsidRDefault="00553940" w:rsidP="00F47DF7">
      <w:pPr>
        <w:pStyle w:val="libFootnote0"/>
        <w:rPr>
          <w:rtl/>
        </w:rPr>
      </w:pPr>
      <w:r w:rsidRPr="00EE4DE2">
        <w:rPr>
          <w:rtl/>
        </w:rPr>
        <w:t>قلت له : واين وادي السلام؟</w:t>
      </w:r>
    </w:p>
    <w:p w:rsidR="00553940" w:rsidRPr="00EE4DE2" w:rsidRDefault="00553940" w:rsidP="00F47DF7">
      <w:pPr>
        <w:pStyle w:val="libFootnote0"/>
        <w:rPr>
          <w:rtl/>
        </w:rPr>
      </w:pPr>
      <w:r w:rsidRPr="00EE4DE2">
        <w:rPr>
          <w:rtl/>
        </w:rPr>
        <w:t xml:space="preserve">قال : ظهر الكوفة. أما إنّي كانّي بهم حلق حلق قعود يتحدثون). </w:t>
      </w:r>
    </w:p>
    <w:p w:rsidR="00553940" w:rsidRPr="00EE4DE2" w:rsidRDefault="00553940" w:rsidP="00F47DF7">
      <w:pPr>
        <w:pStyle w:val="libFootnote0"/>
        <w:rPr>
          <w:rtl/>
        </w:rPr>
      </w:pPr>
      <w:r w:rsidRPr="00EE4DE2">
        <w:rPr>
          <w:rtl/>
        </w:rPr>
        <w:t>وقال الديلمي في ارشاده ص 440.</w:t>
      </w:r>
    </w:p>
    <w:p w:rsidR="00553940" w:rsidRPr="00EE4DE2" w:rsidRDefault="00553940" w:rsidP="00F47DF7">
      <w:pPr>
        <w:pStyle w:val="libFootnote0"/>
        <w:rPr>
          <w:rtl/>
        </w:rPr>
      </w:pPr>
      <w:r w:rsidRPr="00EE4DE2">
        <w:rPr>
          <w:rtl/>
        </w:rPr>
        <w:t>(وروى جماعة من صلحاء المشهد الشريف الغروي انّه رأى : انّ كلّ واحد من القبور التي في المشهد الشريف ، وظاهره : قد خرج منه حبل ممتد متصل بالقبة الشريفة صلوات الله على مشرفها).</w:t>
      </w:r>
    </w:p>
    <w:p w:rsidR="00553940" w:rsidRPr="00B36EA8" w:rsidRDefault="00553940" w:rsidP="00F47DF7">
      <w:pPr>
        <w:pStyle w:val="libFootnote0"/>
        <w:rPr>
          <w:rtl/>
        </w:rPr>
      </w:pPr>
      <w:r w:rsidRPr="00B36EA8">
        <w:rPr>
          <w:rtl/>
        </w:rPr>
        <w:t xml:space="preserve">وفي دار السلام للعلاّمة المرحوم الشيخ النوري </w:t>
      </w:r>
      <w:r>
        <w:rPr>
          <w:rFonts w:hint="cs"/>
          <w:rtl/>
        </w:rPr>
        <w:t>قدس سرهم</w:t>
      </w:r>
      <w:r w:rsidRPr="00B36EA8">
        <w:rPr>
          <w:rtl/>
        </w:rPr>
        <w:t xml:space="preserve"> صاحب مستدرك الوسائل ، قصة غريبة عجيبة ذكرها في المجلد 2 ، ص 68 ـ 69 ، تحت عنوان (رؤيا فيها معجزة وفضيلة عظيمة للدفن في وادي السلام) ، فراجعها واستفد. </w:t>
      </w:r>
    </w:p>
    <w:p w:rsidR="00F47DF7" w:rsidRDefault="00F47DF7" w:rsidP="00F47DF7">
      <w:pPr>
        <w:pStyle w:val="libNormal"/>
        <w:rPr>
          <w:rtl/>
        </w:rPr>
      </w:pPr>
      <w:r>
        <w:rPr>
          <w:rtl/>
        </w:rPr>
        <w:br w:type="page"/>
      </w:r>
    </w:p>
    <w:p w:rsidR="00553940" w:rsidRDefault="00553940" w:rsidP="00394B37">
      <w:pPr>
        <w:rPr>
          <w:rtl/>
        </w:rPr>
      </w:pPr>
      <w:r>
        <w:rPr>
          <w:rtl/>
        </w:rPr>
        <w:lastRenderedPageBreak/>
        <w:t xml:space="preserve"> « انّه يتجافى عنه العذاب ما دامت رطبة » </w:t>
      </w:r>
      <w:r w:rsidRPr="00EB3782">
        <w:rPr>
          <w:rStyle w:val="libFootnotenumChar"/>
          <w:rtl/>
        </w:rPr>
        <w:t>(1)</w:t>
      </w:r>
      <w:r>
        <w:rPr>
          <w:rtl/>
        </w:rPr>
        <w:t xml:space="preserve">. </w:t>
      </w:r>
    </w:p>
    <w:p w:rsidR="00553940" w:rsidRDefault="00553940" w:rsidP="00394B37">
      <w:pPr>
        <w:rPr>
          <w:rtl/>
        </w:rPr>
      </w:pPr>
      <w:r>
        <w:rPr>
          <w:rtl/>
        </w:rPr>
        <w:t xml:space="preserve">وروي أيضاً : </w:t>
      </w:r>
    </w:p>
    <w:p w:rsidR="00553940" w:rsidRDefault="00553940" w:rsidP="00394B37">
      <w:pPr>
        <w:rPr>
          <w:rtl/>
        </w:rPr>
      </w:pPr>
      <w:r>
        <w:rPr>
          <w:rtl/>
        </w:rPr>
        <w:t xml:space="preserve">« مرّ رسول الله </w:t>
      </w:r>
      <w:r w:rsidR="000F59A9" w:rsidRPr="000F59A9">
        <w:rPr>
          <w:rStyle w:val="libAlaemChar"/>
          <w:rFonts w:hint="cs"/>
          <w:rtl/>
        </w:rPr>
        <w:t>صلى‌الله‌عليه‌وآله‌وسلم</w:t>
      </w:r>
      <w:r>
        <w:rPr>
          <w:rtl/>
        </w:rPr>
        <w:t xml:space="preserve"> على قبر يُعَذَّب صاحبه ، فدعا بجريدة فشقها نصفين ، فجعل واحدةً عن رأسه ، والاُخرى عند رجليه ، وانّه قيل له : لم وضعتها؟</w:t>
      </w:r>
    </w:p>
    <w:p w:rsidR="00553940" w:rsidRDefault="00553940" w:rsidP="00394B37">
      <w:pPr>
        <w:rPr>
          <w:rtl/>
        </w:rPr>
      </w:pPr>
      <w:r>
        <w:rPr>
          <w:rtl/>
        </w:rPr>
        <w:t xml:space="preserve">فقال </w:t>
      </w:r>
      <w:r w:rsidR="000F59A9" w:rsidRPr="000F59A9">
        <w:rPr>
          <w:rStyle w:val="libAlaemChar"/>
          <w:rFonts w:hint="cs"/>
          <w:rtl/>
        </w:rPr>
        <w:t>صلى‌الله‌عليه‌وآله‌وسلم</w:t>
      </w:r>
      <w:r>
        <w:rPr>
          <w:rtl/>
        </w:rPr>
        <w:t xml:space="preserve"> : انّه يخفف عند العذاب ما كانتا خضراوين » </w:t>
      </w:r>
      <w:r w:rsidRPr="00EB3782">
        <w:rPr>
          <w:rStyle w:val="libFootnotenumChar"/>
          <w:rtl/>
        </w:rPr>
        <w:t>(2)</w:t>
      </w:r>
      <w:r>
        <w:rPr>
          <w:rtl/>
        </w:rPr>
        <w:t>.</w:t>
      </w:r>
    </w:p>
    <w:p w:rsidR="00553940" w:rsidRDefault="00553940" w:rsidP="00394B37">
      <w:pPr>
        <w:rPr>
          <w:rtl/>
        </w:rPr>
      </w:pPr>
      <w:r>
        <w:rPr>
          <w:rtl/>
        </w:rPr>
        <w:t>ومن النافع أيضاً صبّ الماء على القبر لما ورد أن العذاب يرفع عن الميت ما دام القبر رطباً</w:t>
      </w:r>
      <w:r>
        <w:rPr>
          <w:rFonts w:hint="cs"/>
          <w:rtl/>
        </w:rPr>
        <w:t xml:space="preserve"> </w:t>
      </w:r>
      <w:r w:rsidRPr="00EB3782">
        <w:rPr>
          <w:rStyle w:val="libFootnotenumChar"/>
          <w:rtl/>
        </w:rPr>
        <w:t>(3)</w:t>
      </w:r>
      <w:r>
        <w:rPr>
          <w:rtl/>
        </w:rPr>
        <w:t>.</w:t>
      </w:r>
    </w:p>
    <w:p w:rsidR="00553940" w:rsidRDefault="00553940" w:rsidP="00394B37">
      <w:pPr>
        <w:rPr>
          <w:rtl/>
        </w:rPr>
      </w:pPr>
      <w:r>
        <w:rPr>
          <w:rtl/>
        </w:rPr>
        <w:t>* العاشر : في أول يوم من رجب.</w:t>
      </w:r>
    </w:p>
    <w:p w:rsidR="00553940" w:rsidRDefault="00553940" w:rsidP="00394B37">
      <w:pPr>
        <w:rPr>
          <w:rtl/>
        </w:rPr>
      </w:pPr>
      <w:r>
        <w:rPr>
          <w:rtl/>
        </w:rPr>
        <w:t xml:space="preserve">« تصلّي عشر ركعات تقرأ في كل ركعة فاتحة الكتاب مرّة ، وقل هو الله أحد ثلاث مرّات ... وقاك الله فتنة القبر وعذاب يوم القيامة » </w:t>
      </w:r>
      <w:r w:rsidRPr="00EB3782">
        <w:rPr>
          <w:rStyle w:val="libFootnotenumChar"/>
          <w:rtl/>
        </w:rPr>
        <w:t>(4)</w:t>
      </w:r>
      <w:r>
        <w:rPr>
          <w:rtl/>
        </w:rPr>
        <w:t xml:space="preserve">. </w:t>
      </w:r>
    </w:p>
    <w:p w:rsidR="00553940" w:rsidRPr="00854D1B" w:rsidRDefault="00553940" w:rsidP="006D4FAA">
      <w:pPr>
        <w:pStyle w:val="libFootnote0"/>
        <w:rPr>
          <w:rtl/>
        </w:rPr>
      </w:pPr>
      <w:r w:rsidRPr="008C21CB">
        <w:rPr>
          <w:rtl/>
        </w:rPr>
        <w:t>__________________</w:t>
      </w:r>
      <w:r w:rsidRPr="008C21CB">
        <w:rPr>
          <w:rtl/>
        </w:rPr>
        <w:cr/>
      </w:r>
      <w:r w:rsidRPr="006D0EF4">
        <w:rPr>
          <w:rtl/>
        </w:rPr>
        <w:t>(1)</w:t>
      </w:r>
      <w:r w:rsidRPr="00854D1B">
        <w:rPr>
          <w:rtl/>
        </w:rPr>
        <w:t xml:space="preserve"> الكافي</w:t>
      </w:r>
      <w:r>
        <w:rPr>
          <w:rtl/>
        </w:rPr>
        <w:t xml:space="preserve"> : </w:t>
      </w:r>
      <w:r w:rsidRPr="00854D1B">
        <w:rPr>
          <w:rtl/>
        </w:rPr>
        <w:t>ج 3</w:t>
      </w:r>
      <w:r>
        <w:rPr>
          <w:rtl/>
        </w:rPr>
        <w:t xml:space="preserve"> ، </w:t>
      </w:r>
      <w:r w:rsidRPr="00854D1B">
        <w:rPr>
          <w:rtl/>
        </w:rPr>
        <w:t>ص 153</w:t>
      </w:r>
      <w:r>
        <w:rPr>
          <w:rtl/>
        </w:rPr>
        <w:t xml:space="preserve"> ، </w:t>
      </w:r>
      <w:r w:rsidRPr="00854D1B">
        <w:rPr>
          <w:rtl/>
        </w:rPr>
        <w:t>ح 7</w:t>
      </w:r>
      <w:r>
        <w:rPr>
          <w:rtl/>
        </w:rPr>
        <w:t xml:space="preserve"> ، </w:t>
      </w:r>
      <w:r w:rsidRPr="00854D1B">
        <w:rPr>
          <w:rtl/>
        </w:rPr>
        <w:t>التهذيب</w:t>
      </w:r>
      <w:r>
        <w:rPr>
          <w:rtl/>
        </w:rPr>
        <w:t xml:space="preserve"> : </w:t>
      </w:r>
      <w:r w:rsidRPr="00854D1B">
        <w:rPr>
          <w:rtl/>
        </w:rPr>
        <w:t>ج 1</w:t>
      </w:r>
      <w:r>
        <w:rPr>
          <w:rtl/>
        </w:rPr>
        <w:t xml:space="preserve"> ، </w:t>
      </w:r>
      <w:r w:rsidRPr="00854D1B">
        <w:rPr>
          <w:rtl/>
        </w:rPr>
        <w:t>ص 327</w:t>
      </w:r>
      <w:r>
        <w:rPr>
          <w:rtl/>
        </w:rPr>
        <w:t xml:space="preserve"> ، </w:t>
      </w:r>
      <w:r w:rsidRPr="00854D1B">
        <w:rPr>
          <w:rtl/>
        </w:rPr>
        <w:t>ح 123 ونقله الحر في وسائل الشيعة</w:t>
      </w:r>
      <w:r>
        <w:rPr>
          <w:rtl/>
        </w:rPr>
        <w:t xml:space="preserve"> : </w:t>
      </w:r>
      <w:r w:rsidRPr="00854D1B">
        <w:rPr>
          <w:rtl/>
        </w:rPr>
        <w:t>كاتب الطهارة</w:t>
      </w:r>
      <w:r>
        <w:rPr>
          <w:rtl/>
        </w:rPr>
        <w:t xml:space="preserve"> ، </w:t>
      </w:r>
      <w:r w:rsidRPr="00854D1B">
        <w:rPr>
          <w:rtl/>
        </w:rPr>
        <w:t>أبواب التكفين</w:t>
      </w:r>
      <w:r>
        <w:rPr>
          <w:rtl/>
        </w:rPr>
        <w:t xml:space="preserve"> ، </w:t>
      </w:r>
      <w:r w:rsidRPr="00854D1B">
        <w:rPr>
          <w:rtl/>
        </w:rPr>
        <w:t>باب 7 ح</w:t>
      </w:r>
      <w:r>
        <w:rPr>
          <w:rtl/>
        </w:rPr>
        <w:t xml:space="preserve"> ، </w:t>
      </w:r>
      <w:r w:rsidRPr="00854D1B">
        <w:rPr>
          <w:rtl/>
        </w:rPr>
        <w:t>ح 6.</w:t>
      </w:r>
    </w:p>
    <w:p w:rsidR="00553940" w:rsidRPr="00854D1B" w:rsidRDefault="00553940" w:rsidP="006D4FAA">
      <w:pPr>
        <w:pStyle w:val="libFootnote0"/>
        <w:rPr>
          <w:rtl/>
        </w:rPr>
      </w:pPr>
      <w:r w:rsidRPr="006D0EF4">
        <w:rPr>
          <w:rtl/>
        </w:rPr>
        <w:t>(2)</w:t>
      </w:r>
      <w:r w:rsidRPr="00854D1B">
        <w:rPr>
          <w:rtl/>
        </w:rPr>
        <w:t xml:space="preserve"> الفقيه</w:t>
      </w:r>
      <w:r>
        <w:rPr>
          <w:rtl/>
        </w:rPr>
        <w:t xml:space="preserve"> : </w:t>
      </w:r>
      <w:r w:rsidRPr="00854D1B">
        <w:rPr>
          <w:rtl/>
        </w:rPr>
        <w:t>ج 1</w:t>
      </w:r>
      <w:r>
        <w:rPr>
          <w:rtl/>
        </w:rPr>
        <w:t xml:space="preserve"> ، </w:t>
      </w:r>
      <w:r w:rsidRPr="00854D1B">
        <w:rPr>
          <w:rtl/>
        </w:rPr>
        <w:t>ص 144</w:t>
      </w:r>
      <w:r>
        <w:rPr>
          <w:rtl/>
        </w:rPr>
        <w:t xml:space="preserve"> ، </w:t>
      </w:r>
      <w:r w:rsidRPr="00854D1B">
        <w:rPr>
          <w:rtl/>
        </w:rPr>
        <w:t>ح 402</w:t>
      </w:r>
      <w:r>
        <w:rPr>
          <w:rtl/>
        </w:rPr>
        <w:t xml:space="preserve"> ، </w:t>
      </w:r>
      <w:r w:rsidRPr="00854D1B">
        <w:rPr>
          <w:rtl/>
        </w:rPr>
        <w:t xml:space="preserve">ونقله الحر في وسائل الشيعة </w:t>
      </w:r>
      <w:r>
        <w:rPr>
          <w:rtl/>
        </w:rPr>
        <w:t>/</w:t>
      </w:r>
      <w:r w:rsidRPr="00854D1B">
        <w:rPr>
          <w:rtl/>
        </w:rPr>
        <w:t xml:space="preserve"> كتاب الطهارة</w:t>
      </w:r>
      <w:r>
        <w:rPr>
          <w:rtl/>
        </w:rPr>
        <w:t xml:space="preserve"> ، </w:t>
      </w:r>
      <w:r w:rsidRPr="00854D1B">
        <w:rPr>
          <w:rtl/>
        </w:rPr>
        <w:t>أبواب التكفين باب 11</w:t>
      </w:r>
      <w:r>
        <w:rPr>
          <w:rtl/>
        </w:rPr>
        <w:t xml:space="preserve"> ، </w:t>
      </w:r>
      <w:r w:rsidRPr="00854D1B">
        <w:rPr>
          <w:rtl/>
        </w:rPr>
        <w:t>ح 4.</w:t>
      </w:r>
    </w:p>
    <w:p w:rsidR="00553940" w:rsidRDefault="00553940" w:rsidP="006D4FAA">
      <w:pPr>
        <w:pStyle w:val="libFootnote0"/>
        <w:rPr>
          <w:rtl/>
        </w:rPr>
      </w:pPr>
      <w:r w:rsidRPr="006D0EF4">
        <w:rPr>
          <w:rtl/>
        </w:rPr>
        <w:t>(3)</w:t>
      </w:r>
      <w:r w:rsidRPr="00854D1B">
        <w:rPr>
          <w:rtl/>
        </w:rPr>
        <w:t xml:space="preserve"> أقول</w:t>
      </w:r>
      <w:r>
        <w:rPr>
          <w:rtl/>
        </w:rPr>
        <w:t xml:space="preserve"> : </w:t>
      </w:r>
      <w:r w:rsidRPr="00854D1B">
        <w:rPr>
          <w:rtl/>
        </w:rPr>
        <w:t>ورد في أخبار كثيرة استحباب رش القبر بالماء فمن ذلك ما رواه الشيخ الطوسي في التهذيب</w:t>
      </w:r>
      <w:r>
        <w:rPr>
          <w:rtl/>
        </w:rPr>
        <w:t xml:space="preserve"> : </w:t>
      </w:r>
      <w:r w:rsidRPr="00854D1B">
        <w:rPr>
          <w:rtl/>
        </w:rPr>
        <w:t>ج 1</w:t>
      </w:r>
      <w:r>
        <w:rPr>
          <w:rtl/>
        </w:rPr>
        <w:t xml:space="preserve"> ، </w:t>
      </w:r>
      <w:r w:rsidRPr="00854D1B">
        <w:rPr>
          <w:rtl/>
        </w:rPr>
        <w:t>ص 320</w:t>
      </w:r>
      <w:r>
        <w:rPr>
          <w:rtl/>
        </w:rPr>
        <w:t xml:space="preserve"> ، </w:t>
      </w:r>
      <w:r w:rsidRPr="00854D1B">
        <w:rPr>
          <w:rtl/>
        </w:rPr>
        <w:t>ح 99</w:t>
      </w:r>
      <w:r>
        <w:rPr>
          <w:rtl/>
        </w:rPr>
        <w:t xml:space="preserve"> ، </w:t>
      </w:r>
      <w:r w:rsidRPr="00854D1B">
        <w:rPr>
          <w:rtl/>
        </w:rPr>
        <w:t xml:space="preserve">بالإسناد عن أبي عبدالله </w:t>
      </w:r>
      <w:r w:rsidR="00E556C0" w:rsidRPr="00F47DF7">
        <w:rPr>
          <w:rStyle w:val="libAlaemChar"/>
          <w:rFonts w:hint="cs"/>
          <w:rtl/>
        </w:rPr>
        <w:t>عليه‌السلام</w:t>
      </w:r>
      <w:r w:rsidRPr="00854D1B">
        <w:rPr>
          <w:rtl/>
        </w:rPr>
        <w:t xml:space="preserve"> قال</w:t>
      </w:r>
      <w:r>
        <w:rPr>
          <w:rtl/>
        </w:rPr>
        <w:t xml:space="preserve"> : </w:t>
      </w:r>
    </w:p>
    <w:p w:rsidR="00553940" w:rsidRPr="00141135" w:rsidRDefault="00553940" w:rsidP="006D4FAA">
      <w:pPr>
        <w:pStyle w:val="libFootnote0"/>
        <w:rPr>
          <w:rtl/>
        </w:rPr>
      </w:pPr>
      <w:r w:rsidRPr="00141135">
        <w:rPr>
          <w:rtl/>
        </w:rPr>
        <w:t>« السنّة في رش الماء على القبر أن تستقبل القبلة وتبدأ من عند الرأس الى عند الرجل ، ثمّ تدور على القبر من الجانب الآخر ثمّ يرش على وسط القبر فكذلك السنّة ».</w:t>
      </w:r>
    </w:p>
    <w:p w:rsidR="00553940" w:rsidRPr="002F3F25" w:rsidRDefault="00553940" w:rsidP="006D4FAA">
      <w:pPr>
        <w:pStyle w:val="libFootnote0"/>
        <w:rPr>
          <w:rtl/>
        </w:rPr>
      </w:pPr>
      <w:r w:rsidRPr="002F3F25">
        <w:rPr>
          <w:rtl/>
        </w:rPr>
        <w:t xml:space="preserve">وروى الكليني بإسناد معتبر كالصحيح عن أبي عبدالله </w:t>
      </w:r>
      <w:r>
        <w:rPr>
          <w:rFonts w:hint="cs"/>
          <w:rtl/>
        </w:rPr>
        <w:t>عليه السلام</w:t>
      </w:r>
      <w:r w:rsidRPr="002F3F25">
        <w:rPr>
          <w:rtl/>
        </w:rPr>
        <w:t xml:space="preserve"> « في رش الماء على القبر قال : يتجافى عنه العذاب ما دام الندى في التراب ». الكافي : ج 3 ، ص 200 ، ح 6.</w:t>
      </w:r>
    </w:p>
    <w:p w:rsidR="00553940" w:rsidRPr="00141135" w:rsidRDefault="00553940" w:rsidP="006D4FAA">
      <w:pPr>
        <w:pStyle w:val="libFootnote0"/>
        <w:rPr>
          <w:rtl/>
        </w:rPr>
      </w:pPr>
      <w:r w:rsidRPr="00141135">
        <w:rPr>
          <w:rtl/>
        </w:rPr>
        <w:t>الوسائل / كتاب الطهارة : أبواب الدفن ـ باب 32 ، ح 1 ـ 2.</w:t>
      </w:r>
    </w:p>
    <w:p w:rsidR="00553940" w:rsidRPr="00854D1B" w:rsidRDefault="00553940" w:rsidP="006D4FAA">
      <w:pPr>
        <w:pStyle w:val="libFootnote0"/>
        <w:rPr>
          <w:rtl/>
        </w:rPr>
      </w:pPr>
      <w:r w:rsidRPr="006D0EF4">
        <w:rPr>
          <w:rtl/>
        </w:rPr>
        <w:t>(4)</w:t>
      </w:r>
      <w:r w:rsidRPr="00854D1B">
        <w:rPr>
          <w:rtl/>
        </w:rPr>
        <w:t xml:space="preserve"> روى السيّد ابن طاووس في الاقبال</w:t>
      </w:r>
      <w:r>
        <w:rPr>
          <w:rtl/>
        </w:rPr>
        <w:t xml:space="preserve"> : </w:t>
      </w:r>
      <w:r w:rsidRPr="00854D1B">
        <w:rPr>
          <w:rtl/>
        </w:rPr>
        <w:t>ص 637 قال</w:t>
      </w:r>
      <w:r>
        <w:rPr>
          <w:rtl/>
        </w:rPr>
        <w:t xml:space="preserve"> : </w:t>
      </w:r>
      <w:r w:rsidRPr="00854D1B">
        <w:rPr>
          <w:rtl/>
        </w:rPr>
        <w:t xml:space="preserve">(رواه سلمان الفارسي </w:t>
      </w:r>
      <w:r w:rsidR="00DF1E3A" w:rsidRPr="00F47DF7">
        <w:rPr>
          <w:rStyle w:val="libAlaemChar"/>
          <w:rFonts w:hint="cs"/>
          <w:rtl/>
        </w:rPr>
        <w:t>رضي‌الله‌عنه</w:t>
      </w:r>
      <w:r w:rsidRPr="00854D1B">
        <w:rPr>
          <w:rtl/>
        </w:rPr>
        <w:t xml:space="preserve"> قال</w:t>
      </w:r>
      <w:r>
        <w:rPr>
          <w:rtl/>
        </w:rPr>
        <w:t xml:space="preserve"> : </w:t>
      </w:r>
      <w:r w:rsidRPr="00854D1B">
        <w:rPr>
          <w:rtl/>
        </w:rPr>
        <w:t xml:space="preserve">قال رسول الله </w:t>
      </w:r>
      <w:r w:rsidR="000F59A9" w:rsidRPr="00F47DF7">
        <w:rPr>
          <w:rStyle w:val="libAlaemChar"/>
          <w:rFonts w:hint="cs"/>
          <w:rtl/>
        </w:rPr>
        <w:t>صلى‌الله‌عليه‌وآله‌وسلم</w:t>
      </w:r>
      <w:r>
        <w:rPr>
          <w:rtl/>
        </w:rPr>
        <w:t xml:space="preserve"> : </w:t>
      </w:r>
      <w:r w:rsidRPr="00854D1B">
        <w:rPr>
          <w:rtl/>
        </w:rPr>
        <w:t>يا سلمان ألا اعلمك من غرائب الكنز؟</w:t>
      </w:r>
    </w:p>
    <w:p w:rsidR="00553940" w:rsidRPr="00C45A2A" w:rsidRDefault="00553940" w:rsidP="006D4FAA">
      <w:pPr>
        <w:pStyle w:val="libFootnote0"/>
        <w:rPr>
          <w:rtl/>
        </w:rPr>
      </w:pPr>
      <w:r w:rsidRPr="00C45A2A">
        <w:rPr>
          <w:rtl/>
        </w:rPr>
        <w:t>قلت : بلى يا رسول الله.</w:t>
      </w:r>
    </w:p>
    <w:p w:rsidR="00553940" w:rsidRPr="00370CA6" w:rsidRDefault="00553940" w:rsidP="006D4FAA">
      <w:pPr>
        <w:pStyle w:val="libFootnote0"/>
        <w:rPr>
          <w:rStyle w:val="libFootnoteChar"/>
          <w:rtl/>
        </w:rPr>
      </w:pPr>
      <w:r w:rsidRPr="00C45A2A">
        <w:rPr>
          <w:rtl/>
        </w:rPr>
        <w:t xml:space="preserve">قال </w:t>
      </w:r>
      <w:r w:rsidR="000F59A9" w:rsidRPr="00F47DF7">
        <w:rPr>
          <w:rStyle w:val="libAlaemChar"/>
          <w:rFonts w:hint="cs"/>
          <w:rtl/>
        </w:rPr>
        <w:t>صلى‌الله‌عليه‌وآله‌وسلم</w:t>
      </w:r>
      <w:r w:rsidRPr="00370CA6">
        <w:rPr>
          <w:rStyle w:val="libFootnoteChar"/>
          <w:rtl/>
        </w:rPr>
        <w:t xml:space="preserve"> : اذا كان أول يوم من رجب تصلي عشر ركعات تقرأ في كل ركعة فاتحة الكتاب مرّة وقل هو الله أحد ثلاث مرّات غفر الله لك ذنوبك كلها من اليوم الذي جرى عليك القلم الى هذه الليلة ، ووقاك فتنة القبر وعذاب يوم القيامة ، وصرف عنك الجذام والبرص ، وذات الجنب). </w:t>
      </w:r>
    </w:p>
    <w:p w:rsidR="00F47DF7" w:rsidRDefault="00F47DF7" w:rsidP="00F47DF7">
      <w:pPr>
        <w:pStyle w:val="libNormal"/>
        <w:rPr>
          <w:rtl/>
        </w:rPr>
      </w:pPr>
      <w:r>
        <w:rPr>
          <w:rtl/>
        </w:rPr>
        <w:br w:type="page"/>
      </w:r>
    </w:p>
    <w:p w:rsidR="00553940" w:rsidRDefault="00553940" w:rsidP="00394B37">
      <w:pPr>
        <w:rPr>
          <w:rtl/>
        </w:rPr>
      </w:pPr>
      <w:r>
        <w:rPr>
          <w:rtl/>
        </w:rPr>
        <w:lastRenderedPageBreak/>
        <w:t xml:space="preserve">« ويصلي في الليلة الاُولى من رجب بعد صلاة المغرب عشرين ركعة بالحمد والتوحيد ، فانّها نافعة في رفع عذاب القبر » </w:t>
      </w:r>
      <w:r w:rsidRPr="00EB3782">
        <w:rPr>
          <w:rStyle w:val="libFootnotenumChar"/>
          <w:rtl/>
        </w:rPr>
        <w:t>(1)</w:t>
      </w:r>
      <w:r>
        <w:rPr>
          <w:rtl/>
        </w:rPr>
        <w:t xml:space="preserve">. </w:t>
      </w:r>
    </w:p>
    <w:p w:rsidR="00553940" w:rsidRDefault="00553940" w:rsidP="00394B37">
      <w:pPr>
        <w:rPr>
          <w:rtl/>
        </w:rPr>
      </w:pPr>
      <w:r>
        <w:rPr>
          <w:rtl/>
        </w:rPr>
        <w:t>* الحادي عشر : أن تصوم أربعة أيّام من شهر رجب</w:t>
      </w:r>
      <w:r>
        <w:rPr>
          <w:rFonts w:hint="cs"/>
          <w:rtl/>
        </w:rPr>
        <w:t xml:space="preserve"> </w:t>
      </w:r>
      <w:r w:rsidRPr="00EB3782">
        <w:rPr>
          <w:rStyle w:val="libFootnotenumChar"/>
          <w:rtl/>
        </w:rPr>
        <w:t>(2)</w:t>
      </w:r>
      <w:r>
        <w:rPr>
          <w:rtl/>
        </w:rPr>
        <w:t xml:space="preserve">. </w:t>
      </w:r>
    </w:p>
    <w:p w:rsidR="00553940" w:rsidRDefault="00553940" w:rsidP="00394B37">
      <w:pPr>
        <w:rPr>
          <w:rtl/>
        </w:rPr>
      </w:pPr>
      <w:r>
        <w:rPr>
          <w:rtl/>
        </w:rPr>
        <w:t>* وكذلك صوم اثني عشر يوم من شعبان</w:t>
      </w:r>
      <w:r>
        <w:rPr>
          <w:rFonts w:hint="cs"/>
          <w:rtl/>
        </w:rPr>
        <w:t xml:space="preserve"> </w:t>
      </w:r>
      <w:r w:rsidRPr="00EB3782">
        <w:rPr>
          <w:rStyle w:val="libFootnotenumChar"/>
          <w:rtl/>
        </w:rPr>
        <w:t>(3)</w:t>
      </w:r>
      <w:r>
        <w:rPr>
          <w:rtl/>
        </w:rPr>
        <w:t xml:space="preserve">. </w:t>
      </w:r>
    </w:p>
    <w:p w:rsidR="00553940" w:rsidRPr="00854D1B" w:rsidRDefault="00553940" w:rsidP="006D4FAA">
      <w:pPr>
        <w:pStyle w:val="libFootnote0"/>
        <w:rPr>
          <w:rtl/>
        </w:rPr>
      </w:pPr>
      <w:r w:rsidRPr="008C21CB">
        <w:rPr>
          <w:rtl/>
        </w:rPr>
        <w:t>__________________</w:t>
      </w:r>
      <w:r w:rsidRPr="008C21CB">
        <w:rPr>
          <w:rtl/>
        </w:rPr>
        <w:cr/>
      </w:r>
      <w:r w:rsidRPr="00113587">
        <w:rPr>
          <w:rtl/>
        </w:rPr>
        <w:t>(1)</w:t>
      </w:r>
      <w:r w:rsidRPr="00854D1B">
        <w:rPr>
          <w:rtl/>
        </w:rPr>
        <w:t xml:space="preserve"> روى السيّد ابن طاووس </w:t>
      </w:r>
      <w:r w:rsidR="00BF1565" w:rsidRPr="00F47DF7">
        <w:rPr>
          <w:rStyle w:val="libAlaemChar"/>
          <w:rFonts w:hint="cs"/>
          <w:rtl/>
        </w:rPr>
        <w:t>رحمه‌الله</w:t>
      </w:r>
      <w:r w:rsidRPr="00854D1B">
        <w:rPr>
          <w:rtl/>
        </w:rPr>
        <w:t xml:space="preserve"> في اقبال الأعمال</w:t>
      </w:r>
      <w:r>
        <w:rPr>
          <w:rtl/>
        </w:rPr>
        <w:t xml:space="preserve"> : </w:t>
      </w:r>
      <w:r w:rsidRPr="00854D1B">
        <w:rPr>
          <w:rtl/>
        </w:rPr>
        <w:t>ص 629</w:t>
      </w:r>
      <w:r>
        <w:rPr>
          <w:rtl/>
        </w:rPr>
        <w:t xml:space="preserve"> ، </w:t>
      </w:r>
      <w:r w:rsidRPr="00854D1B">
        <w:rPr>
          <w:rtl/>
        </w:rPr>
        <w:t>الطبعة الحجرية</w:t>
      </w:r>
      <w:r>
        <w:rPr>
          <w:rtl/>
        </w:rPr>
        <w:t xml:space="preserve"> : </w:t>
      </w:r>
    </w:p>
    <w:p w:rsidR="00553940" w:rsidRDefault="00553940" w:rsidP="006D4FAA">
      <w:pPr>
        <w:pStyle w:val="libFootnote0"/>
        <w:rPr>
          <w:rtl/>
        </w:rPr>
      </w:pPr>
      <w:r w:rsidRPr="00854D1B">
        <w:rPr>
          <w:rtl/>
        </w:rPr>
        <w:t xml:space="preserve">عن النبي </w:t>
      </w:r>
      <w:r w:rsidR="000F59A9" w:rsidRPr="00F47DF7">
        <w:rPr>
          <w:rStyle w:val="libAlaemChar"/>
          <w:rFonts w:hint="cs"/>
          <w:rtl/>
        </w:rPr>
        <w:t>صلى‌الله‌عليه‌وآله‌وسلم</w:t>
      </w:r>
      <w:r>
        <w:rPr>
          <w:rtl/>
        </w:rPr>
        <w:t xml:space="preserve"> : </w:t>
      </w:r>
    </w:p>
    <w:p w:rsidR="00553940" w:rsidRPr="00854D1B" w:rsidRDefault="00553940" w:rsidP="006D4FAA">
      <w:pPr>
        <w:pStyle w:val="libFootnote0"/>
        <w:rPr>
          <w:rtl/>
        </w:rPr>
      </w:pPr>
      <w:r>
        <w:rPr>
          <w:rtl/>
        </w:rPr>
        <w:t xml:space="preserve">« </w:t>
      </w:r>
      <w:r w:rsidRPr="00854D1B">
        <w:rPr>
          <w:rtl/>
        </w:rPr>
        <w:t xml:space="preserve">مَن صلَّى المغرب أول ليلة من رجب ثمّ يصلي بعدها عشرين ركعة يقرأ في كل ركعة فاتحة الكتاب وقل هو الله أحد مرّة ويسلم بين كل ركعتين. </w:t>
      </w:r>
    </w:p>
    <w:p w:rsidR="00553940" w:rsidRPr="00854D1B" w:rsidRDefault="00553940" w:rsidP="006D4FAA">
      <w:pPr>
        <w:pStyle w:val="libFootnote0"/>
        <w:rPr>
          <w:rtl/>
        </w:rPr>
      </w:pPr>
      <w:r w:rsidRPr="00854D1B">
        <w:rPr>
          <w:rtl/>
        </w:rPr>
        <w:t xml:space="preserve">قال رسول الله </w:t>
      </w:r>
      <w:r w:rsidR="000F59A9" w:rsidRPr="00F47DF7">
        <w:rPr>
          <w:rStyle w:val="libAlaemChar"/>
          <w:rFonts w:hint="cs"/>
          <w:rtl/>
        </w:rPr>
        <w:t>صلى‌الله‌عليه‌وآله‌وسلم</w:t>
      </w:r>
      <w:r>
        <w:rPr>
          <w:rtl/>
        </w:rPr>
        <w:t xml:space="preserve"> : </w:t>
      </w:r>
      <w:r w:rsidRPr="00854D1B">
        <w:rPr>
          <w:rtl/>
        </w:rPr>
        <w:t>أتدرون ما ثوابها</w:t>
      </w:r>
      <w:r>
        <w:rPr>
          <w:rtl/>
        </w:rPr>
        <w:t>؟</w:t>
      </w:r>
      <w:r w:rsidRPr="00854D1B">
        <w:rPr>
          <w:rtl/>
        </w:rPr>
        <w:t xml:space="preserve"> </w:t>
      </w:r>
    </w:p>
    <w:p w:rsidR="00553940" w:rsidRPr="00854D1B" w:rsidRDefault="00553940" w:rsidP="006D4FAA">
      <w:pPr>
        <w:pStyle w:val="libFootnote0"/>
        <w:rPr>
          <w:rtl/>
        </w:rPr>
      </w:pPr>
      <w:r w:rsidRPr="00854D1B">
        <w:rPr>
          <w:rtl/>
        </w:rPr>
        <w:t>قالوا</w:t>
      </w:r>
      <w:r>
        <w:rPr>
          <w:rtl/>
        </w:rPr>
        <w:t xml:space="preserve"> : </w:t>
      </w:r>
      <w:r w:rsidRPr="00854D1B">
        <w:rPr>
          <w:rtl/>
        </w:rPr>
        <w:t>الله ورسول أعلم</w:t>
      </w:r>
      <w:r>
        <w:rPr>
          <w:rtl/>
        </w:rPr>
        <w:t>.</w:t>
      </w:r>
    </w:p>
    <w:p w:rsidR="00553940" w:rsidRPr="00854D1B" w:rsidRDefault="00553940" w:rsidP="006D4FAA">
      <w:pPr>
        <w:pStyle w:val="libFootnote0"/>
        <w:rPr>
          <w:rtl/>
        </w:rPr>
      </w:pPr>
      <w:r w:rsidRPr="00854D1B">
        <w:rPr>
          <w:rtl/>
        </w:rPr>
        <w:t>قال</w:t>
      </w:r>
      <w:r>
        <w:rPr>
          <w:rtl/>
        </w:rPr>
        <w:t xml:space="preserve"> : </w:t>
      </w:r>
      <w:r w:rsidRPr="00854D1B">
        <w:rPr>
          <w:rtl/>
        </w:rPr>
        <w:t xml:space="preserve">فانّ الروح الأمين علمني ذلك وحسر رسول الله </w:t>
      </w:r>
      <w:r w:rsidR="000F59A9" w:rsidRPr="00F47DF7">
        <w:rPr>
          <w:rStyle w:val="libAlaemChar"/>
          <w:rFonts w:hint="cs"/>
          <w:rtl/>
        </w:rPr>
        <w:t>صلى‌الله‌عليه‌وآله‌وسلم</w:t>
      </w:r>
      <w:r w:rsidRPr="00854D1B">
        <w:rPr>
          <w:rtl/>
        </w:rPr>
        <w:t xml:space="preserve"> عن ذراعيه</w:t>
      </w:r>
      <w:r>
        <w:rPr>
          <w:rtl/>
        </w:rPr>
        <w:t xml:space="preserve"> ، </w:t>
      </w:r>
      <w:r w:rsidRPr="00854D1B">
        <w:rPr>
          <w:rtl/>
        </w:rPr>
        <w:t>وقال</w:t>
      </w:r>
      <w:r>
        <w:rPr>
          <w:rtl/>
        </w:rPr>
        <w:t xml:space="preserve"> : </w:t>
      </w:r>
      <w:r w:rsidRPr="00854D1B">
        <w:rPr>
          <w:rtl/>
        </w:rPr>
        <w:t>حُفِظَ والله في نفسه واهله وماله وولده واجير من عذاب القبر وجاز على الصراط كالبرق الخاطف من غير حساب</w:t>
      </w:r>
      <w:r>
        <w:rPr>
          <w:rtl/>
        </w:rPr>
        <w:t xml:space="preserve"> ».</w:t>
      </w:r>
    </w:p>
    <w:p w:rsidR="00553940" w:rsidRPr="00854D1B" w:rsidRDefault="00553940" w:rsidP="006D4FAA">
      <w:pPr>
        <w:pStyle w:val="libFootnote0"/>
        <w:rPr>
          <w:rtl/>
        </w:rPr>
      </w:pPr>
      <w:r w:rsidRPr="00113587">
        <w:rPr>
          <w:rtl/>
        </w:rPr>
        <w:t>(2)</w:t>
      </w:r>
      <w:r w:rsidRPr="00854D1B">
        <w:rPr>
          <w:rtl/>
        </w:rPr>
        <w:t xml:space="preserve"> روى رئيس المحدّثين الشيخ الصدوق أعلى الله تعالى مقامه في ثواب الأعمال</w:t>
      </w:r>
      <w:r>
        <w:rPr>
          <w:rtl/>
        </w:rPr>
        <w:t xml:space="preserve"> : </w:t>
      </w:r>
      <w:r w:rsidRPr="00854D1B">
        <w:rPr>
          <w:rtl/>
        </w:rPr>
        <w:t>ص 79</w:t>
      </w:r>
      <w:r>
        <w:rPr>
          <w:rtl/>
        </w:rPr>
        <w:t xml:space="preserve"> ، </w:t>
      </w:r>
      <w:r w:rsidRPr="00854D1B">
        <w:rPr>
          <w:rtl/>
        </w:rPr>
        <w:t>ورواه في الأمالي</w:t>
      </w:r>
      <w:r>
        <w:rPr>
          <w:rtl/>
        </w:rPr>
        <w:t xml:space="preserve"> : </w:t>
      </w:r>
      <w:r w:rsidRPr="00854D1B">
        <w:rPr>
          <w:rtl/>
        </w:rPr>
        <w:t>ص 430</w:t>
      </w:r>
      <w:r>
        <w:rPr>
          <w:rtl/>
        </w:rPr>
        <w:t xml:space="preserve"> ، </w:t>
      </w:r>
      <w:r w:rsidRPr="00854D1B">
        <w:rPr>
          <w:rtl/>
        </w:rPr>
        <w:t>المجلس 80</w:t>
      </w:r>
      <w:r>
        <w:rPr>
          <w:rtl/>
        </w:rPr>
        <w:t xml:space="preserve"> ، </w:t>
      </w:r>
      <w:r w:rsidRPr="00854D1B">
        <w:rPr>
          <w:rtl/>
        </w:rPr>
        <w:t>ح 1</w:t>
      </w:r>
      <w:r>
        <w:rPr>
          <w:rtl/>
        </w:rPr>
        <w:t>.</w:t>
      </w:r>
      <w:r w:rsidRPr="00854D1B">
        <w:rPr>
          <w:rtl/>
        </w:rPr>
        <w:t xml:space="preserve"> ورواه في فضائل الأشهر الثلاثة</w:t>
      </w:r>
      <w:r>
        <w:rPr>
          <w:rtl/>
        </w:rPr>
        <w:t xml:space="preserve"> : </w:t>
      </w:r>
      <w:r w:rsidRPr="00854D1B">
        <w:rPr>
          <w:rtl/>
        </w:rPr>
        <w:t>ص 25</w:t>
      </w:r>
      <w:r>
        <w:rPr>
          <w:rtl/>
        </w:rPr>
        <w:t xml:space="preserve"> ، </w:t>
      </w:r>
      <w:r w:rsidRPr="00854D1B">
        <w:rPr>
          <w:rtl/>
        </w:rPr>
        <w:t>ح 12</w:t>
      </w:r>
      <w:r>
        <w:rPr>
          <w:rtl/>
        </w:rPr>
        <w:t xml:space="preserve"> ، </w:t>
      </w:r>
      <w:r w:rsidRPr="00854D1B">
        <w:rPr>
          <w:rtl/>
        </w:rPr>
        <w:t>أيضاً بالإسناد الى أبي سعيد الخدري</w:t>
      </w:r>
      <w:r>
        <w:rPr>
          <w:rtl/>
        </w:rPr>
        <w:t xml:space="preserve"> ، </w:t>
      </w:r>
      <w:r w:rsidRPr="00854D1B">
        <w:rPr>
          <w:rtl/>
        </w:rPr>
        <w:t xml:space="preserve">عن رسول الله </w:t>
      </w:r>
      <w:r w:rsidR="000F59A9" w:rsidRPr="00F47DF7">
        <w:rPr>
          <w:rStyle w:val="libAlaemChar"/>
          <w:rFonts w:hint="cs"/>
          <w:rtl/>
        </w:rPr>
        <w:t>صلى‌الله‌عليه‌وآله‌وسلم</w:t>
      </w:r>
      <w:r w:rsidRPr="00854D1B">
        <w:rPr>
          <w:rtl/>
        </w:rPr>
        <w:t xml:space="preserve"> انّه عدّ ثواب صوم كل يوم مِن أيّام شهر رجب الأصبّ</w:t>
      </w:r>
      <w:r>
        <w:rPr>
          <w:rtl/>
        </w:rPr>
        <w:t xml:space="preserve"> ..</w:t>
      </w:r>
      <w:r w:rsidRPr="00854D1B">
        <w:rPr>
          <w:rtl/>
        </w:rPr>
        <w:t xml:space="preserve"> الى أن قال</w:t>
      </w:r>
      <w:r>
        <w:rPr>
          <w:rtl/>
        </w:rPr>
        <w:t xml:space="preserve"> : </w:t>
      </w:r>
    </w:p>
    <w:p w:rsidR="00553940" w:rsidRPr="00E16A0A" w:rsidRDefault="00553940" w:rsidP="006D4FAA">
      <w:pPr>
        <w:pStyle w:val="libFootnote0"/>
        <w:rPr>
          <w:rtl/>
        </w:rPr>
      </w:pPr>
      <w:r w:rsidRPr="00E16A0A">
        <w:rPr>
          <w:rtl/>
        </w:rPr>
        <w:t>(ومن صام من رجب أربعة أيّام عوفي من البلايا كلها من الجنون والجذام والبرص وفتنة الدجال.</w:t>
      </w:r>
    </w:p>
    <w:p w:rsidR="00553940" w:rsidRPr="00E16A0A" w:rsidRDefault="00553940" w:rsidP="006D4FAA">
      <w:pPr>
        <w:pStyle w:val="libFootnote0"/>
        <w:rPr>
          <w:rtl/>
        </w:rPr>
      </w:pPr>
      <w:r w:rsidRPr="00E16A0A">
        <w:rPr>
          <w:rtl/>
        </w:rPr>
        <w:t>واجير من عذاب القبر.</w:t>
      </w:r>
    </w:p>
    <w:p w:rsidR="00553940" w:rsidRPr="00E16A0A" w:rsidRDefault="00553940" w:rsidP="006D4FAA">
      <w:pPr>
        <w:pStyle w:val="libFootnote0"/>
        <w:rPr>
          <w:rtl/>
        </w:rPr>
      </w:pPr>
      <w:r w:rsidRPr="00E16A0A">
        <w:rPr>
          <w:rtl/>
        </w:rPr>
        <w:t xml:space="preserve">وكتب له مثل اُجور اُولى الألباب التوابين الأوابين. </w:t>
      </w:r>
    </w:p>
    <w:p w:rsidR="00553940" w:rsidRPr="00E16A0A" w:rsidRDefault="00553940" w:rsidP="006D4FAA">
      <w:pPr>
        <w:pStyle w:val="libFootnote0"/>
        <w:rPr>
          <w:rtl/>
        </w:rPr>
      </w:pPr>
      <w:r w:rsidRPr="00E16A0A">
        <w:rPr>
          <w:rtl/>
        </w:rPr>
        <w:t>واعطي كتابه بيمينه في أوائل العابدين).</w:t>
      </w:r>
    </w:p>
    <w:p w:rsidR="00553940" w:rsidRPr="00854D1B" w:rsidRDefault="00553940" w:rsidP="006D4FAA">
      <w:pPr>
        <w:pStyle w:val="libFootnote0"/>
        <w:rPr>
          <w:rtl/>
        </w:rPr>
      </w:pPr>
      <w:r w:rsidRPr="00113587">
        <w:rPr>
          <w:rtl/>
        </w:rPr>
        <w:t>(3)</w:t>
      </w:r>
      <w:r w:rsidRPr="00854D1B">
        <w:rPr>
          <w:rtl/>
        </w:rPr>
        <w:t xml:space="preserve"> روى الصدوق أعلى الله تعالى مقامة في ثواب الأعمال</w:t>
      </w:r>
      <w:r>
        <w:rPr>
          <w:rtl/>
        </w:rPr>
        <w:t xml:space="preserve"> : </w:t>
      </w:r>
      <w:r w:rsidRPr="00854D1B">
        <w:rPr>
          <w:rtl/>
        </w:rPr>
        <w:t>ص 87</w:t>
      </w:r>
      <w:r>
        <w:rPr>
          <w:rtl/>
        </w:rPr>
        <w:t>.</w:t>
      </w:r>
      <w:r w:rsidRPr="00854D1B">
        <w:rPr>
          <w:rtl/>
        </w:rPr>
        <w:t xml:space="preserve"> ورواه في الأمالي ص 30</w:t>
      </w:r>
      <w:r>
        <w:rPr>
          <w:rtl/>
        </w:rPr>
        <w:t xml:space="preserve"> ، </w:t>
      </w:r>
      <w:r w:rsidRPr="00854D1B">
        <w:rPr>
          <w:rtl/>
        </w:rPr>
        <w:t>المجلس 7</w:t>
      </w:r>
      <w:r>
        <w:rPr>
          <w:rtl/>
        </w:rPr>
        <w:t xml:space="preserve"> ، </w:t>
      </w:r>
      <w:r w:rsidRPr="00854D1B">
        <w:rPr>
          <w:rtl/>
        </w:rPr>
        <w:t>ح 1</w:t>
      </w:r>
      <w:r>
        <w:rPr>
          <w:rtl/>
        </w:rPr>
        <w:t xml:space="preserve"> ، </w:t>
      </w:r>
      <w:r w:rsidRPr="00854D1B">
        <w:rPr>
          <w:rtl/>
        </w:rPr>
        <w:t>وفيه (تسعون) بدل (سبعون) ورواه في فضائل الأشهر الثلاثة ص 47</w:t>
      </w:r>
      <w:r>
        <w:rPr>
          <w:rtl/>
        </w:rPr>
        <w:t xml:space="preserve"> ، </w:t>
      </w:r>
      <w:r w:rsidRPr="00854D1B">
        <w:rPr>
          <w:rtl/>
        </w:rPr>
        <w:t>ح 24</w:t>
      </w:r>
      <w:r>
        <w:rPr>
          <w:rtl/>
        </w:rPr>
        <w:t xml:space="preserve"> ، </w:t>
      </w:r>
      <w:r w:rsidRPr="00854D1B">
        <w:rPr>
          <w:rtl/>
        </w:rPr>
        <w:t xml:space="preserve">بالإسناد عن ابن عباس عن رسول الله </w:t>
      </w:r>
      <w:r w:rsidR="000F59A9" w:rsidRPr="00F47DF7">
        <w:rPr>
          <w:rStyle w:val="libAlaemChar"/>
          <w:rFonts w:hint="cs"/>
          <w:rtl/>
        </w:rPr>
        <w:t>صلى‌الله‌عليه‌وآله‌وسلم</w:t>
      </w:r>
      <w:r w:rsidRPr="00854D1B">
        <w:rPr>
          <w:rtl/>
        </w:rPr>
        <w:t xml:space="preserve"> انّه ذكر ثواب صوم كل يوم من أيّام شهر شعبان المعظم</w:t>
      </w:r>
      <w:r>
        <w:rPr>
          <w:rtl/>
        </w:rPr>
        <w:t xml:space="preserve"> ، </w:t>
      </w:r>
      <w:r w:rsidRPr="00854D1B">
        <w:rPr>
          <w:rtl/>
        </w:rPr>
        <w:t>وفي تلك الرواية الشريفة</w:t>
      </w:r>
      <w:r>
        <w:rPr>
          <w:rtl/>
        </w:rPr>
        <w:t xml:space="preserve"> ، </w:t>
      </w:r>
      <w:r w:rsidRPr="00854D1B">
        <w:rPr>
          <w:rtl/>
        </w:rPr>
        <w:t xml:space="preserve">قال رسول الله </w:t>
      </w:r>
      <w:r w:rsidR="000F59A9" w:rsidRPr="00F47DF7">
        <w:rPr>
          <w:rStyle w:val="libAlaemChar"/>
          <w:rFonts w:hint="cs"/>
          <w:rtl/>
        </w:rPr>
        <w:t>صلى‌الله‌عليه‌وآله‌وسلم</w:t>
      </w:r>
      <w:r>
        <w:rPr>
          <w:rtl/>
        </w:rPr>
        <w:t xml:space="preserve"> : </w:t>
      </w:r>
    </w:p>
    <w:p w:rsidR="00553940" w:rsidRPr="00E16A0A" w:rsidRDefault="00553940" w:rsidP="006D4FAA">
      <w:pPr>
        <w:pStyle w:val="libFootnote0"/>
        <w:rPr>
          <w:rtl/>
        </w:rPr>
      </w:pPr>
      <w:r w:rsidRPr="00E16A0A">
        <w:rPr>
          <w:rtl/>
        </w:rPr>
        <w:t>(ومن صام اثني عشر يوماً من شعبان زاره في قبره كل يوم سبع</w:t>
      </w:r>
      <w:r>
        <w:rPr>
          <w:rtl/>
        </w:rPr>
        <w:t>ون ألف ملك الى النفخ في الصور).</w:t>
      </w:r>
    </w:p>
    <w:p w:rsidR="00F47DF7" w:rsidRDefault="00F47DF7" w:rsidP="00F47DF7">
      <w:pPr>
        <w:pStyle w:val="libNormal"/>
        <w:rPr>
          <w:rtl/>
        </w:rPr>
      </w:pPr>
      <w:r>
        <w:rPr>
          <w:rtl/>
        </w:rPr>
        <w:br w:type="page"/>
      </w:r>
    </w:p>
    <w:p w:rsidR="00553940" w:rsidRDefault="00553940" w:rsidP="00394B37">
      <w:pPr>
        <w:rPr>
          <w:rtl/>
        </w:rPr>
      </w:pPr>
      <w:r>
        <w:rPr>
          <w:rtl/>
        </w:rPr>
        <w:lastRenderedPageBreak/>
        <w:t xml:space="preserve">* الثاني عشر : ومن الاُمور الموجبة للنجاة من عذاب القبر قراءة سورة الملك فوق قبر الميت كما روى ذلك القطب الراوندي عن ابن عباس قال : </w:t>
      </w:r>
    </w:p>
    <w:p w:rsidR="00553940" w:rsidRDefault="00553940" w:rsidP="00394B37">
      <w:pPr>
        <w:rPr>
          <w:rtl/>
        </w:rPr>
      </w:pPr>
      <w:r>
        <w:rPr>
          <w:rtl/>
        </w:rPr>
        <w:t>« انّ رجلاً ضرب خباءه على قبر ولم يعلم انّه قبر ، فقرأ تبارك الذي بيده الملك ، فسمع صائحاً يقول : هي المنجية.</w:t>
      </w:r>
    </w:p>
    <w:p w:rsidR="00553940" w:rsidRDefault="00553940" w:rsidP="00394B37">
      <w:pPr>
        <w:rPr>
          <w:rtl/>
        </w:rPr>
      </w:pPr>
      <w:r>
        <w:rPr>
          <w:rtl/>
        </w:rPr>
        <w:t xml:space="preserve">فذكر ذلك لرسول الله </w:t>
      </w:r>
      <w:r w:rsidR="000F59A9" w:rsidRPr="000F59A9">
        <w:rPr>
          <w:rStyle w:val="libAlaemChar"/>
          <w:rFonts w:hint="cs"/>
          <w:rtl/>
        </w:rPr>
        <w:t>صلى‌الله‌عليه‌وآله‌وسلم</w:t>
      </w:r>
      <w:r>
        <w:rPr>
          <w:rtl/>
        </w:rPr>
        <w:t xml:space="preserve"> ، فقال : هي المنجية من عذاب القبر » </w:t>
      </w:r>
      <w:r w:rsidRPr="00EB3782">
        <w:rPr>
          <w:rStyle w:val="libFootnotenumChar"/>
          <w:rtl/>
        </w:rPr>
        <w:t>(1)</w:t>
      </w:r>
      <w:r>
        <w:rPr>
          <w:rtl/>
        </w:rPr>
        <w:t>.</w:t>
      </w:r>
    </w:p>
    <w:p w:rsidR="00553940" w:rsidRDefault="00553940" w:rsidP="00394B37">
      <w:pPr>
        <w:rPr>
          <w:rtl/>
        </w:rPr>
      </w:pPr>
      <w:r>
        <w:rPr>
          <w:rtl/>
        </w:rPr>
        <w:t xml:space="preserve">* وروى الشيخ الكليني عن الامام محمّد الباقر </w:t>
      </w:r>
      <w:r w:rsidR="00E556C0" w:rsidRPr="00E556C0">
        <w:rPr>
          <w:rStyle w:val="libAlaemChar"/>
          <w:rFonts w:hint="cs"/>
          <w:rtl/>
        </w:rPr>
        <w:t>عليه‌السلام</w:t>
      </w:r>
      <w:r>
        <w:rPr>
          <w:rtl/>
        </w:rPr>
        <w:t xml:space="preserve"> انّه قال : </w:t>
      </w:r>
    </w:p>
    <w:p w:rsidR="00553940" w:rsidRDefault="00553940" w:rsidP="00394B37">
      <w:pPr>
        <w:rPr>
          <w:rtl/>
        </w:rPr>
      </w:pPr>
      <w:r>
        <w:rPr>
          <w:rtl/>
        </w:rPr>
        <w:t xml:space="preserve">« سورة الملك هي المانعة تمنع من عذاب القبر » </w:t>
      </w:r>
      <w:r w:rsidRPr="00EB3782">
        <w:rPr>
          <w:rStyle w:val="libFootnotenumChar"/>
          <w:rtl/>
        </w:rPr>
        <w:t>(2)</w:t>
      </w:r>
      <w:r>
        <w:rPr>
          <w:rtl/>
        </w:rPr>
        <w:t xml:space="preserve">. </w:t>
      </w:r>
    </w:p>
    <w:p w:rsidR="00553940" w:rsidRDefault="00553940" w:rsidP="00394B37">
      <w:pPr>
        <w:rPr>
          <w:rtl/>
        </w:rPr>
      </w:pPr>
      <w:r>
        <w:rPr>
          <w:rtl/>
        </w:rPr>
        <w:t xml:space="preserve">* الثالث عشر : في دعوات الراوندي نقل عن الرسول </w:t>
      </w:r>
      <w:r w:rsidR="000F59A9" w:rsidRPr="000F59A9">
        <w:rPr>
          <w:rStyle w:val="libAlaemChar"/>
          <w:rFonts w:hint="cs"/>
          <w:rtl/>
        </w:rPr>
        <w:t>صلى‌الله‌عليه‌وآله‌وسلم</w:t>
      </w:r>
      <w:r>
        <w:rPr>
          <w:rtl/>
        </w:rPr>
        <w:t xml:space="preserve"> انّه قال : </w:t>
      </w:r>
    </w:p>
    <w:p w:rsidR="00553940" w:rsidRDefault="00553940" w:rsidP="00394B37">
      <w:pPr>
        <w:rPr>
          <w:rtl/>
        </w:rPr>
      </w:pPr>
      <w:r>
        <w:rPr>
          <w:rtl/>
        </w:rPr>
        <w:t xml:space="preserve">« ما من أحد يقول عند قبر ميت اذا دفن ثلاث مرّات : </w:t>
      </w:r>
    </w:p>
    <w:p w:rsidR="00553940" w:rsidRDefault="00553940" w:rsidP="00394B37">
      <w:pPr>
        <w:rPr>
          <w:rtl/>
        </w:rPr>
      </w:pPr>
      <w:r>
        <w:rPr>
          <w:rtl/>
        </w:rPr>
        <w:t xml:space="preserve">(اللّهمَّ إنِّي أسألكَ بحق محمدٍ وآل محمدٍ أن لا تُعَذِبَ هذا المَيِتَ) الاّ دفع الله عنه العذاب الى يوم ينفخ في الصور » </w:t>
      </w:r>
      <w:r w:rsidRPr="00EB3782">
        <w:rPr>
          <w:rStyle w:val="libFootnotenumChar"/>
          <w:rtl/>
        </w:rPr>
        <w:t>(3)</w:t>
      </w:r>
      <w:r>
        <w:rPr>
          <w:rtl/>
        </w:rPr>
        <w:t xml:space="preserve">. </w:t>
      </w:r>
    </w:p>
    <w:p w:rsidR="00553940" w:rsidRDefault="00553940" w:rsidP="00394B37">
      <w:pPr>
        <w:rPr>
          <w:rtl/>
        </w:rPr>
      </w:pPr>
      <w:r>
        <w:rPr>
          <w:rtl/>
        </w:rPr>
        <w:t>* الرابع عشر : روى الشيخ الطوسي في (مصباح المتهجد) عن</w:t>
      </w:r>
    </w:p>
    <w:p w:rsidR="00553940" w:rsidRPr="00854D1B" w:rsidRDefault="00553940" w:rsidP="00F47DF7">
      <w:pPr>
        <w:pStyle w:val="libLine"/>
        <w:rPr>
          <w:rtl/>
        </w:rPr>
      </w:pPr>
      <w:r w:rsidRPr="00854D1B">
        <w:rPr>
          <w:rtl/>
        </w:rPr>
        <w:t>__________________</w:t>
      </w:r>
    </w:p>
    <w:p w:rsidR="00553940" w:rsidRPr="00854D1B" w:rsidRDefault="00553940" w:rsidP="00F47DF7">
      <w:pPr>
        <w:pStyle w:val="libFootnote0"/>
        <w:rPr>
          <w:rtl/>
        </w:rPr>
      </w:pPr>
      <w:r w:rsidRPr="00854D1B">
        <w:rPr>
          <w:rtl/>
        </w:rPr>
        <w:t xml:space="preserve">وقال </w:t>
      </w:r>
      <w:r w:rsidR="000F59A9" w:rsidRPr="00F47DF7">
        <w:rPr>
          <w:rStyle w:val="libAlaemChar"/>
          <w:rFonts w:hint="cs"/>
          <w:rtl/>
        </w:rPr>
        <w:t>صلى‌الله‌عليه‌وآله‌وسلم</w:t>
      </w:r>
      <w:r>
        <w:rPr>
          <w:rtl/>
        </w:rPr>
        <w:t xml:space="preserve"> : </w:t>
      </w:r>
    </w:p>
    <w:p w:rsidR="00553940" w:rsidRPr="009E1689" w:rsidRDefault="00553940" w:rsidP="00F47DF7">
      <w:pPr>
        <w:pStyle w:val="libFootnote0"/>
        <w:rPr>
          <w:rtl/>
        </w:rPr>
      </w:pPr>
      <w:r w:rsidRPr="009E1689">
        <w:rPr>
          <w:rtl/>
        </w:rPr>
        <w:t>(ومن صام تسعة أيّام من شعبان عطف عليه منكر ونكير عندما يسألانه. ومن صام من شعبان عشرة أيّام وسع الله عليه قبره سبعين ذراعاً في سبعين ذراع. ومن صام أحد عشر يوماً من شعبان ضرب على قبره احدى عشرة منارة من نور).</w:t>
      </w:r>
    </w:p>
    <w:p w:rsidR="00553940" w:rsidRPr="00854D1B" w:rsidRDefault="00553940" w:rsidP="00F47DF7">
      <w:pPr>
        <w:pStyle w:val="libFootnote0"/>
        <w:rPr>
          <w:rtl/>
        </w:rPr>
      </w:pPr>
      <w:r w:rsidRPr="00164117">
        <w:rPr>
          <w:rtl/>
        </w:rPr>
        <w:t>(1)</w:t>
      </w:r>
      <w:r w:rsidRPr="00854D1B">
        <w:rPr>
          <w:rtl/>
        </w:rPr>
        <w:t xml:space="preserve"> الدعوات للقطب الراوندي</w:t>
      </w:r>
      <w:r>
        <w:rPr>
          <w:rtl/>
        </w:rPr>
        <w:t xml:space="preserve"> : </w:t>
      </w:r>
      <w:r w:rsidRPr="00854D1B">
        <w:rPr>
          <w:rtl/>
        </w:rPr>
        <w:t>ص 279</w:t>
      </w:r>
      <w:r>
        <w:rPr>
          <w:rtl/>
        </w:rPr>
        <w:t xml:space="preserve"> ، </w:t>
      </w:r>
      <w:r w:rsidRPr="00854D1B">
        <w:rPr>
          <w:rtl/>
        </w:rPr>
        <w:t>ح 817</w:t>
      </w:r>
      <w:r>
        <w:rPr>
          <w:rtl/>
        </w:rPr>
        <w:t xml:space="preserve"> ، </w:t>
      </w:r>
      <w:r w:rsidRPr="00854D1B">
        <w:rPr>
          <w:rtl/>
        </w:rPr>
        <w:t>الطبعة الحديثة</w:t>
      </w:r>
      <w:r>
        <w:rPr>
          <w:rtl/>
        </w:rPr>
        <w:t>.</w:t>
      </w:r>
      <w:r w:rsidRPr="00854D1B">
        <w:rPr>
          <w:rtl/>
        </w:rPr>
        <w:t xml:space="preserve"> ونقله المجلسي في البحار</w:t>
      </w:r>
      <w:r>
        <w:rPr>
          <w:rtl/>
        </w:rPr>
        <w:t xml:space="preserve"> : </w:t>
      </w:r>
      <w:r w:rsidRPr="00854D1B">
        <w:rPr>
          <w:rtl/>
        </w:rPr>
        <w:t>ج 82</w:t>
      </w:r>
      <w:r>
        <w:rPr>
          <w:rtl/>
        </w:rPr>
        <w:t xml:space="preserve"> ، </w:t>
      </w:r>
      <w:r w:rsidRPr="00854D1B">
        <w:rPr>
          <w:rtl/>
        </w:rPr>
        <w:t>ص 64</w:t>
      </w:r>
      <w:r>
        <w:rPr>
          <w:rtl/>
        </w:rPr>
        <w:t xml:space="preserve"> ، </w:t>
      </w:r>
      <w:r w:rsidRPr="00854D1B">
        <w:rPr>
          <w:rtl/>
        </w:rPr>
        <w:t>وفي</w:t>
      </w:r>
      <w:r>
        <w:rPr>
          <w:rtl/>
        </w:rPr>
        <w:t xml:space="preserve"> : </w:t>
      </w:r>
      <w:r w:rsidRPr="00854D1B">
        <w:rPr>
          <w:rtl/>
        </w:rPr>
        <w:t>ج 92</w:t>
      </w:r>
      <w:r>
        <w:rPr>
          <w:rtl/>
        </w:rPr>
        <w:t xml:space="preserve"> ، </w:t>
      </w:r>
      <w:r w:rsidRPr="00854D1B">
        <w:rPr>
          <w:rtl/>
        </w:rPr>
        <w:t>ص 313</w:t>
      </w:r>
      <w:r>
        <w:rPr>
          <w:rtl/>
        </w:rPr>
        <w:t xml:space="preserve"> ، </w:t>
      </w:r>
      <w:r w:rsidRPr="00854D1B">
        <w:rPr>
          <w:rtl/>
        </w:rPr>
        <w:t>ح 2</w:t>
      </w:r>
      <w:r>
        <w:rPr>
          <w:rtl/>
        </w:rPr>
        <w:t xml:space="preserve"> ، </w:t>
      </w:r>
      <w:r w:rsidRPr="00854D1B">
        <w:rPr>
          <w:rtl/>
        </w:rPr>
        <w:t>وفي ج 102</w:t>
      </w:r>
      <w:r>
        <w:rPr>
          <w:rtl/>
        </w:rPr>
        <w:t xml:space="preserve"> ، </w:t>
      </w:r>
      <w:r w:rsidRPr="00854D1B">
        <w:rPr>
          <w:rtl/>
        </w:rPr>
        <w:t>ص 296</w:t>
      </w:r>
      <w:r>
        <w:rPr>
          <w:rtl/>
        </w:rPr>
        <w:t xml:space="preserve"> ، </w:t>
      </w:r>
      <w:r w:rsidRPr="00854D1B">
        <w:rPr>
          <w:rtl/>
        </w:rPr>
        <w:t>ح 8.</w:t>
      </w:r>
    </w:p>
    <w:p w:rsidR="00553940" w:rsidRDefault="00553940" w:rsidP="00F47DF7">
      <w:pPr>
        <w:pStyle w:val="libFootnote0"/>
        <w:rPr>
          <w:rtl/>
        </w:rPr>
      </w:pPr>
      <w:r w:rsidRPr="00164117">
        <w:rPr>
          <w:rtl/>
        </w:rPr>
        <w:t>(2)</w:t>
      </w:r>
      <w:r w:rsidRPr="00854D1B">
        <w:rPr>
          <w:rtl/>
        </w:rPr>
        <w:t xml:space="preserve"> الكافي</w:t>
      </w:r>
      <w:r>
        <w:rPr>
          <w:rtl/>
        </w:rPr>
        <w:t xml:space="preserve"> : </w:t>
      </w:r>
      <w:r w:rsidRPr="00854D1B">
        <w:rPr>
          <w:rtl/>
        </w:rPr>
        <w:t>ج 2</w:t>
      </w:r>
      <w:r>
        <w:rPr>
          <w:rtl/>
        </w:rPr>
        <w:t xml:space="preserve"> ، </w:t>
      </w:r>
      <w:r w:rsidRPr="00854D1B">
        <w:rPr>
          <w:rtl/>
        </w:rPr>
        <w:t>ص 633</w:t>
      </w:r>
      <w:r>
        <w:rPr>
          <w:rtl/>
        </w:rPr>
        <w:t xml:space="preserve"> ، </w:t>
      </w:r>
      <w:r w:rsidRPr="00854D1B">
        <w:rPr>
          <w:rtl/>
        </w:rPr>
        <w:t>ح 26</w:t>
      </w:r>
      <w:r>
        <w:rPr>
          <w:rtl/>
        </w:rPr>
        <w:t>.</w:t>
      </w:r>
      <w:r w:rsidRPr="00854D1B">
        <w:rPr>
          <w:rtl/>
        </w:rPr>
        <w:t xml:space="preserve"> بإسناد صحيح عن أبي جعفر </w:t>
      </w:r>
      <w:r w:rsidR="00E556C0" w:rsidRPr="00F47DF7">
        <w:rPr>
          <w:rStyle w:val="libAlaemChar"/>
          <w:rFonts w:hint="cs"/>
          <w:rtl/>
        </w:rPr>
        <w:t>عليه‌السلام</w:t>
      </w:r>
      <w:r w:rsidRPr="00854D1B">
        <w:rPr>
          <w:rtl/>
        </w:rPr>
        <w:t xml:space="preserve"> قال</w:t>
      </w:r>
      <w:r>
        <w:rPr>
          <w:rtl/>
        </w:rPr>
        <w:t xml:space="preserve"> : </w:t>
      </w:r>
    </w:p>
    <w:p w:rsidR="00553940" w:rsidRPr="00422DB3" w:rsidRDefault="00553940" w:rsidP="00F47DF7">
      <w:pPr>
        <w:pStyle w:val="libFootnote0"/>
        <w:rPr>
          <w:rtl/>
        </w:rPr>
      </w:pPr>
      <w:r w:rsidRPr="00422DB3">
        <w:rPr>
          <w:rtl/>
        </w:rPr>
        <w:t xml:space="preserve">« سورة الملك هي المانعة تمنع من عذاب القبر ، وهي مكتوبة في التوراة سورة الملك ومن قرأهافي ليلة فقد أكثر واطاب ، ولم يكتب بها من الغافلين. وانّي لأركع بها بعد عشاء الآخرة وأنا جالس. وانّ والدي </w:t>
      </w:r>
      <w:r>
        <w:rPr>
          <w:rFonts w:hint="cs"/>
          <w:rtl/>
        </w:rPr>
        <w:t>عليه السلام</w:t>
      </w:r>
      <w:r w:rsidRPr="00422DB3">
        <w:rPr>
          <w:rtl/>
        </w:rPr>
        <w:t xml:space="preserve"> كان يقرؤها في يومه وليلته. ومَن قرأها اذا دخل عليه فية قبره ناكر ونكير من قِبَل رجليه قالت رجلاه لهما : ليس لكما الى ما قبلي سبيل ، قد كان هذا العبد يقوم عليّ ، فيقرأ سورة الملك في كل يوم وليلة. واذا أتياه من قِبَلِ جوفه قال لهما : ليس لكما الى ما قبلي سبيل ، قد كان هذا العبد أوعاني سورة الملك. واذا أتياه من قِبَل لسانه قاله لهما : ليس لكما الى ما قبلي سبيل قد كان هذا العبد يقرا بي في كل يوم وليلة سورة الملك ».</w:t>
      </w:r>
    </w:p>
    <w:p w:rsidR="00553940" w:rsidRPr="007A4521" w:rsidRDefault="00553940" w:rsidP="00F47DF7">
      <w:pPr>
        <w:pStyle w:val="libFootnote0"/>
        <w:rPr>
          <w:rtl/>
        </w:rPr>
      </w:pPr>
      <w:r w:rsidRPr="007A4521">
        <w:rPr>
          <w:rtl/>
        </w:rPr>
        <w:t xml:space="preserve">(3) الدعوات للقطب الراوندي : ص 270 ، ح 770. ونقله في البحار : ج 82 ، ص 54 ، ح 43. </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 xml:space="preserve">الرسول الأعظم </w:t>
      </w:r>
      <w:r w:rsidR="000F59A9" w:rsidRPr="000F59A9">
        <w:rPr>
          <w:rStyle w:val="libAlaemChar"/>
          <w:rFonts w:hint="cs"/>
          <w:rtl/>
        </w:rPr>
        <w:t>صلى‌الله‌عليه‌وآله‌وسلم</w:t>
      </w:r>
      <w:r>
        <w:rPr>
          <w:rtl/>
        </w:rPr>
        <w:t xml:space="preserve"> انّه قال : </w:t>
      </w:r>
    </w:p>
    <w:p w:rsidR="00553940" w:rsidRDefault="00553940" w:rsidP="00394B37">
      <w:pPr>
        <w:rPr>
          <w:rtl/>
        </w:rPr>
      </w:pPr>
      <w:r>
        <w:rPr>
          <w:rtl/>
        </w:rPr>
        <w:t xml:space="preserve">« مَن صَلّى ليلة الجمعة ركعتين يقرأ فيهما بفاتحة الكتاب واذا زلزلت الأرض زلزالها خمس عشرة مرّة آمنه الله من عذاب القبر ومن أهوال يوم القيامة » </w:t>
      </w:r>
      <w:r w:rsidRPr="00EB3782">
        <w:rPr>
          <w:rStyle w:val="libFootnotenumChar"/>
          <w:rtl/>
        </w:rPr>
        <w:t>(1)</w:t>
      </w:r>
      <w:r>
        <w:rPr>
          <w:rtl/>
        </w:rPr>
        <w:t>.</w:t>
      </w:r>
    </w:p>
    <w:p w:rsidR="00553940" w:rsidRDefault="00553940" w:rsidP="00394B37">
      <w:pPr>
        <w:rPr>
          <w:rtl/>
        </w:rPr>
      </w:pPr>
      <w:r>
        <w:rPr>
          <w:rtl/>
        </w:rPr>
        <w:t>* الخامس عشر : ومن النافع فعله لرفع عذاب القبر صلاة ثلاثين ركعة في ليلة النصف مِن رجب يقرأ في كل ركعة الحمد مرّة والتوحيد عشرة مرّات</w:t>
      </w:r>
      <w:r>
        <w:rPr>
          <w:rFonts w:hint="cs"/>
          <w:rtl/>
        </w:rPr>
        <w:t xml:space="preserve"> </w:t>
      </w:r>
      <w:r w:rsidRPr="00EB3782">
        <w:rPr>
          <w:rStyle w:val="libFootnotenumChar"/>
          <w:rtl/>
        </w:rPr>
        <w:t>(2)</w:t>
      </w:r>
      <w:r>
        <w:rPr>
          <w:rtl/>
        </w:rPr>
        <w:t>.</w:t>
      </w:r>
    </w:p>
    <w:p w:rsidR="00553940" w:rsidRDefault="00553940" w:rsidP="00394B37">
      <w:pPr>
        <w:rPr>
          <w:rtl/>
        </w:rPr>
      </w:pPr>
      <w:r>
        <w:rPr>
          <w:rtl/>
        </w:rPr>
        <w:t>* وكذلك في الليلة السادسة عشرة</w:t>
      </w:r>
      <w:r>
        <w:rPr>
          <w:rFonts w:hint="cs"/>
          <w:rtl/>
        </w:rPr>
        <w:t xml:space="preserve"> </w:t>
      </w:r>
      <w:r w:rsidRPr="00EB3782">
        <w:rPr>
          <w:rStyle w:val="libFootnotenumChar"/>
          <w:rtl/>
        </w:rPr>
        <w:t>(3)</w:t>
      </w:r>
      <w:r>
        <w:rPr>
          <w:rtl/>
        </w:rPr>
        <w:t xml:space="preserve"> والليلة السابعة عشرة</w:t>
      </w:r>
      <w:r>
        <w:rPr>
          <w:rFonts w:hint="cs"/>
          <w:rtl/>
        </w:rPr>
        <w:t xml:space="preserve"> </w:t>
      </w:r>
      <w:r w:rsidRPr="00EB3782">
        <w:rPr>
          <w:rStyle w:val="libFootnotenumChar"/>
          <w:rtl/>
        </w:rPr>
        <w:t>(4)</w:t>
      </w:r>
      <w:r>
        <w:rPr>
          <w:rtl/>
        </w:rPr>
        <w:t xml:space="preserve"> من رجب.</w:t>
      </w:r>
    </w:p>
    <w:p w:rsidR="00553940" w:rsidRDefault="00553940" w:rsidP="00394B37">
      <w:pPr>
        <w:rPr>
          <w:rtl/>
        </w:rPr>
      </w:pPr>
      <w:r>
        <w:rPr>
          <w:rtl/>
        </w:rPr>
        <w:t>* وكذلك أن يصلي في الليلة الاُولى مِن شعبان مائة ركعة بالحمد والتوحيد ، وبعد أن يفرغ من الصلاة يقرأ التوحيد خمسين مرّةً</w:t>
      </w:r>
      <w:r>
        <w:rPr>
          <w:rFonts w:hint="cs"/>
          <w:rtl/>
        </w:rPr>
        <w:t xml:space="preserve"> </w:t>
      </w:r>
      <w:r w:rsidRPr="00EB3782">
        <w:rPr>
          <w:rStyle w:val="libFootnotenumChar"/>
          <w:rtl/>
        </w:rPr>
        <w:t>(5)</w:t>
      </w:r>
      <w:r>
        <w:rPr>
          <w:rtl/>
        </w:rPr>
        <w:t xml:space="preserve">. </w:t>
      </w:r>
    </w:p>
    <w:p w:rsidR="00553940" w:rsidRDefault="00553940" w:rsidP="006D4FAA">
      <w:pPr>
        <w:pStyle w:val="libFootnote0"/>
        <w:rPr>
          <w:rtl/>
        </w:rPr>
      </w:pPr>
      <w:r w:rsidRPr="002F3509">
        <w:rPr>
          <w:rtl/>
        </w:rPr>
        <w:t>__________________</w:t>
      </w:r>
      <w:r w:rsidRPr="002F3509">
        <w:rPr>
          <w:rtl/>
        </w:rPr>
        <w:cr/>
      </w:r>
      <w:r w:rsidRPr="00A750F4">
        <w:rPr>
          <w:rtl/>
        </w:rPr>
        <w:t>(1)</w:t>
      </w:r>
      <w:r>
        <w:rPr>
          <w:rtl/>
        </w:rPr>
        <w:t xml:space="preserve"> مصباح المتهجد : ص 228.</w:t>
      </w:r>
    </w:p>
    <w:p w:rsidR="00553940" w:rsidRDefault="00553940" w:rsidP="006D4FAA">
      <w:pPr>
        <w:pStyle w:val="libFootnote0"/>
        <w:rPr>
          <w:rtl/>
        </w:rPr>
      </w:pPr>
      <w:r w:rsidRPr="00A750F4">
        <w:rPr>
          <w:rtl/>
        </w:rPr>
        <w:t>(2)</w:t>
      </w:r>
      <w:r>
        <w:rPr>
          <w:rtl/>
        </w:rPr>
        <w:t xml:space="preserve"> قال السيّد ابن طاووس </w:t>
      </w:r>
      <w:r w:rsidR="00BF1565" w:rsidRPr="00F47DF7">
        <w:rPr>
          <w:rStyle w:val="libAlaemChar"/>
          <w:rFonts w:hint="cs"/>
          <w:rtl/>
        </w:rPr>
        <w:t>رحمه‌الله</w:t>
      </w:r>
      <w:r>
        <w:rPr>
          <w:rtl/>
        </w:rPr>
        <w:t xml:space="preserve"> في اقبال الأعمال : ص 652 الطبعة الحجرية : </w:t>
      </w:r>
    </w:p>
    <w:p w:rsidR="00553940" w:rsidRDefault="00553940" w:rsidP="006D4FAA">
      <w:pPr>
        <w:pStyle w:val="libFootnote0"/>
        <w:rPr>
          <w:rtl/>
        </w:rPr>
      </w:pPr>
      <w:r w:rsidRPr="00370CA6">
        <w:rPr>
          <w:rtl/>
        </w:rPr>
        <w:t xml:space="preserve">رأينا ذلك من جملة حديث عن النبي </w:t>
      </w:r>
      <w:r w:rsidR="000F59A9" w:rsidRPr="00F47DF7">
        <w:rPr>
          <w:rStyle w:val="libAlaemChar"/>
          <w:rFonts w:hint="cs"/>
          <w:rtl/>
        </w:rPr>
        <w:t>صلى‌الله‌عليه‌وآله‌وسلم</w:t>
      </w:r>
      <w:r w:rsidRPr="00A5551E">
        <w:rPr>
          <w:rtl/>
        </w:rPr>
        <w:t xml:space="preserve"> بما معناه : </w:t>
      </w:r>
    </w:p>
    <w:p w:rsidR="00553940" w:rsidRPr="00A5551E" w:rsidRDefault="00553940" w:rsidP="006D4FAA">
      <w:pPr>
        <w:pStyle w:val="libFootnote0"/>
        <w:rPr>
          <w:rtl/>
        </w:rPr>
      </w:pPr>
      <w:r w:rsidRPr="00A5551E">
        <w:rPr>
          <w:rtl/>
        </w:rPr>
        <w:t>« انّ مَن صلّى فيها ثلاثين ركعة بالحمد وقل هو الله أحد عشر مرّات لم يخرج من صلاته حتّى يعطى ثواب سبعين شهيداً ويجيء يوم القيامة ونوره يضيء لأهل الجمع كما بين مكة والمدينة واعطاه الله براءة من النار ، وبراءة من النفاق ويرفع عنه عذاب القبر ».</w:t>
      </w:r>
    </w:p>
    <w:p w:rsidR="00553940" w:rsidRDefault="00553940" w:rsidP="006D4FAA">
      <w:pPr>
        <w:pStyle w:val="libFootnote0"/>
        <w:rPr>
          <w:rtl/>
        </w:rPr>
      </w:pPr>
      <w:r w:rsidRPr="00A750F4">
        <w:rPr>
          <w:rtl/>
        </w:rPr>
        <w:t>(3)</w:t>
      </w:r>
      <w:r>
        <w:rPr>
          <w:rtl/>
        </w:rPr>
        <w:t xml:space="preserve"> قال السيّد ابن طاووس </w:t>
      </w:r>
      <w:r w:rsidR="00BF1565" w:rsidRPr="00F47DF7">
        <w:rPr>
          <w:rStyle w:val="libAlaemChar"/>
          <w:rFonts w:hint="cs"/>
          <w:rtl/>
        </w:rPr>
        <w:t>رحمه‌الله</w:t>
      </w:r>
      <w:r>
        <w:rPr>
          <w:rtl/>
        </w:rPr>
        <w:t xml:space="preserve"> في اقبال الأعمال : ص 664 ، ( ... مروياً عن النبي </w:t>
      </w:r>
      <w:r w:rsidR="000F59A9" w:rsidRPr="00F47DF7">
        <w:rPr>
          <w:rStyle w:val="libAlaemChar"/>
          <w:rFonts w:hint="cs"/>
          <w:rtl/>
        </w:rPr>
        <w:t>صلى‌الله‌عليه‌وآله‌وسلم</w:t>
      </w:r>
      <w:r>
        <w:rPr>
          <w:rtl/>
        </w:rPr>
        <w:t xml:space="preserve"> قال : ومن صلّى في الليلة السادسة عشرة من رجب ثلاثين ركعة بالحمد وقل هو الله أحد عشر مرّات لم يخرج من صلاته حتّى يعطى ثواب سبعين شهيداً ، ويجيء يوم القيامة ونوره يضيء لأهل الجمع كما بين مكّة والمدينة ، واعطاه الله براءة من النار وبراءة من النفاق ، ويرفع عنه عذاب القبر.</w:t>
      </w:r>
    </w:p>
    <w:p w:rsidR="00553940" w:rsidRDefault="00553940" w:rsidP="006D4FAA">
      <w:pPr>
        <w:pStyle w:val="libFootnote0"/>
        <w:rPr>
          <w:rtl/>
        </w:rPr>
      </w:pPr>
      <w:r w:rsidRPr="00A750F4">
        <w:rPr>
          <w:rtl/>
        </w:rPr>
        <w:t>(4)</w:t>
      </w:r>
      <w:r w:rsidRPr="00854D1B">
        <w:rPr>
          <w:rtl/>
        </w:rPr>
        <w:t xml:space="preserve"> قال السيّد ابن طاووس في اقبال الاعمال</w:t>
      </w:r>
      <w:r>
        <w:rPr>
          <w:rtl/>
        </w:rPr>
        <w:t xml:space="preserve"> : </w:t>
      </w:r>
      <w:r w:rsidRPr="00854D1B">
        <w:rPr>
          <w:rtl/>
        </w:rPr>
        <w:t>ص 665 (</w:t>
      </w:r>
      <w:r>
        <w:rPr>
          <w:rtl/>
        </w:rPr>
        <w:t xml:space="preserve"> ..</w:t>
      </w:r>
      <w:r w:rsidRPr="00854D1B">
        <w:rPr>
          <w:rtl/>
        </w:rPr>
        <w:t xml:space="preserve">. مروياً عنا النبي </w:t>
      </w:r>
      <w:r w:rsidR="005C6643" w:rsidRPr="00F47DF7">
        <w:rPr>
          <w:rStyle w:val="libAlaemChar"/>
          <w:rFonts w:hint="cs"/>
          <w:rtl/>
        </w:rPr>
        <w:t>صلى‌الله‌عليه‌وآله</w:t>
      </w:r>
      <w:r w:rsidRPr="00854D1B">
        <w:rPr>
          <w:rtl/>
        </w:rPr>
        <w:t xml:space="preserve"> قال</w:t>
      </w:r>
      <w:r>
        <w:rPr>
          <w:rtl/>
        </w:rPr>
        <w:t xml:space="preserve"> : </w:t>
      </w:r>
      <w:r w:rsidRPr="00854D1B">
        <w:rPr>
          <w:rtl/>
        </w:rPr>
        <w:t>ومن صلّى في الليلة السابعة عشرة من رجب ثلاثين ركعة بالحمد [مرّة</w:t>
      </w:r>
      <w:r>
        <w:rPr>
          <w:rtl/>
        </w:rPr>
        <w:t>.</w:t>
      </w:r>
      <w:r w:rsidRPr="00854D1B">
        <w:rPr>
          <w:rtl/>
        </w:rPr>
        <w:t xml:space="preserve"> خ ل] وقل هو الله أحد عشر مرّات لم يخرج من صلاته حتّى يعطى ثواب سبعين شهيداً ويجيء يوم القيامة ونوره يضيء لأهل الجمع كما بين مكّة والمدينة واعطاه الله براءة من النار وبراءة من النفاق ويرفع عنه عذاب القبر</w:t>
      </w:r>
      <w:r>
        <w:rPr>
          <w:rtl/>
        </w:rPr>
        <w:t>).</w:t>
      </w:r>
    </w:p>
    <w:p w:rsidR="00553940" w:rsidRDefault="00553940" w:rsidP="006D4FAA">
      <w:pPr>
        <w:pStyle w:val="libFootnote0"/>
        <w:rPr>
          <w:rtl/>
        </w:rPr>
      </w:pPr>
      <w:r w:rsidRPr="00A750F4">
        <w:rPr>
          <w:rtl/>
        </w:rPr>
        <w:t>(5)</w:t>
      </w:r>
      <w:r w:rsidRPr="00854D1B">
        <w:rPr>
          <w:rtl/>
        </w:rPr>
        <w:t xml:space="preserve"> قال السيّد ابن طاووس في اقبال الأعمال</w:t>
      </w:r>
      <w:r>
        <w:rPr>
          <w:rtl/>
        </w:rPr>
        <w:t xml:space="preserve"> : </w:t>
      </w:r>
      <w:r w:rsidRPr="00854D1B">
        <w:rPr>
          <w:rtl/>
        </w:rPr>
        <w:t>ص 683</w:t>
      </w:r>
      <w:r>
        <w:rPr>
          <w:rtl/>
        </w:rPr>
        <w:t xml:space="preserve"> ، </w:t>
      </w:r>
      <w:r w:rsidRPr="00854D1B">
        <w:rPr>
          <w:rtl/>
        </w:rPr>
        <w:t>(</w:t>
      </w:r>
      <w:r>
        <w:rPr>
          <w:rtl/>
        </w:rPr>
        <w:t xml:space="preserve"> ..</w:t>
      </w:r>
      <w:r w:rsidRPr="00854D1B">
        <w:rPr>
          <w:rtl/>
        </w:rPr>
        <w:t xml:space="preserve">. وجدنا في مواهب السماح ومناقب أهل الفلاح مرويّاً عن النبي </w:t>
      </w:r>
      <w:r w:rsidR="000F59A9" w:rsidRPr="00F47DF7">
        <w:rPr>
          <w:rStyle w:val="libAlaemChar"/>
          <w:rFonts w:hint="cs"/>
          <w:rtl/>
        </w:rPr>
        <w:t>صلى‌الله‌عليه‌وآله‌وسلم</w:t>
      </w:r>
      <w:r w:rsidRPr="00854D1B">
        <w:rPr>
          <w:rtl/>
        </w:rPr>
        <w:t xml:space="preserve"> قال</w:t>
      </w:r>
      <w:r>
        <w:rPr>
          <w:rtl/>
        </w:rPr>
        <w:t xml:space="preserve"> : </w:t>
      </w:r>
      <w:r w:rsidRPr="00854D1B">
        <w:rPr>
          <w:rtl/>
        </w:rPr>
        <w:t>مَن صلى أول ليلة من شعبان مائة ركعة يقرأ في كل ركعة فاتحة الكتاب مرّة</w:t>
      </w:r>
      <w:r>
        <w:rPr>
          <w:rtl/>
        </w:rPr>
        <w:t xml:space="preserve"> ، </w:t>
      </w:r>
      <w:r w:rsidRPr="00854D1B">
        <w:rPr>
          <w:rtl/>
        </w:rPr>
        <w:t>وقل هو الله أحد مرّة</w:t>
      </w:r>
      <w:r>
        <w:rPr>
          <w:rtl/>
        </w:rPr>
        <w:t xml:space="preserve"> ، </w:t>
      </w:r>
      <w:r w:rsidRPr="00854D1B">
        <w:rPr>
          <w:rtl/>
        </w:rPr>
        <w:t>فاذا فرغ من</w:t>
      </w:r>
      <w:r>
        <w:rPr>
          <w:rtl/>
        </w:rPr>
        <w:t xml:space="preserve"> </w:t>
      </w:r>
      <w:r w:rsidRPr="00854D1B">
        <w:rPr>
          <w:rtl/>
        </w:rPr>
        <w:t>صلاته قرأ فاتحة الكتاب خمسين مرّة</w:t>
      </w:r>
      <w:r>
        <w:rPr>
          <w:rtl/>
        </w:rPr>
        <w:t xml:space="preserve"> ، </w:t>
      </w:r>
      <w:r w:rsidRPr="00854D1B">
        <w:rPr>
          <w:rtl/>
        </w:rPr>
        <w:t>والذي بعثني بالحق نبيّاً انّه اذا صلّى هذا الصلاة</w:t>
      </w:r>
      <w:r>
        <w:rPr>
          <w:rtl/>
        </w:rPr>
        <w:t xml:space="preserve"> ، </w:t>
      </w:r>
      <w:r w:rsidRPr="00854D1B">
        <w:rPr>
          <w:rtl/>
        </w:rPr>
        <w:t>وصام العبد دفع الله تعالى</w:t>
      </w:r>
    </w:p>
    <w:p w:rsidR="00F47DF7" w:rsidRDefault="00F47DF7" w:rsidP="00F47DF7">
      <w:pPr>
        <w:pStyle w:val="libNormal"/>
        <w:rPr>
          <w:rtl/>
        </w:rPr>
      </w:pPr>
      <w:r>
        <w:rPr>
          <w:rtl/>
        </w:rPr>
        <w:br w:type="page"/>
      </w:r>
    </w:p>
    <w:p w:rsidR="00553940" w:rsidRDefault="00553940" w:rsidP="00394B37">
      <w:pPr>
        <w:rPr>
          <w:rtl/>
        </w:rPr>
      </w:pPr>
      <w:r>
        <w:rPr>
          <w:rtl/>
        </w:rPr>
        <w:lastRenderedPageBreak/>
        <w:t>* وكذلك يصلي في الليلة الرابعة والعشرين من شعبان ركعتين يقرأ في كل ركعة الحمد مرّة ، وإذا جاء نصر الله عشرة مرّات</w:t>
      </w:r>
      <w:r>
        <w:rPr>
          <w:rFonts w:hint="cs"/>
          <w:rtl/>
        </w:rPr>
        <w:t xml:space="preserve"> </w:t>
      </w:r>
      <w:r w:rsidRPr="00EB3782">
        <w:rPr>
          <w:rStyle w:val="libFootnotenumChar"/>
          <w:rtl/>
        </w:rPr>
        <w:t>(1)</w:t>
      </w:r>
      <w:r>
        <w:rPr>
          <w:rtl/>
        </w:rPr>
        <w:t xml:space="preserve">. </w:t>
      </w:r>
    </w:p>
    <w:p w:rsidR="00553940" w:rsidRDefault="00553940" w:rsidP="00394B37">
      <w:pPr>
        <w:rPr>
          <w:rtl/>
        </w:rPr>
      </w:pPr>
      <w:r>
        <w:rPr>
          <w:rtl/>
        </w:rPr>
        <w:t>* وورد ليوم النصف من رجب صلاة خمسين ركعة بالحمد والتوحيد والفلق والناس ، فانّها نافعة لرفع عذاب القبر</w:t>
      </w:r>
      <w:r>
        <w:rPr>
          <w:rFonts w:hint="cs"/>
          <w:rtl/>
        </w:rPr>
        <w:t xml:space="preserve"> </w:t>
      </w:r>
      <w:r w:rsidRPr="00EB3782">
        <w:rPr>
          <w:rStyle w:val="libFootnotenumChar"/>
          <w:rtl/>
        </w:rPr>
        <w:t>(2)</w:t>
      </w:r>
      <w:r>
        <w:rPr>
          <w:rtl/>
        </w:rPr>
        <w:t xml:space="preserve">. </w:t>
      </w:r>
    </w:p>
    <w:p w:rsidR="00553940" w:rsidRDefault="00553940" w:rsidP="00394B37">
      <w:pPr>
        <w:rPr>
          <w:rtl/>
        </w:rPr>
      </w:pPr>
      <w:r>
        <w:rPr>
          <w:rtl/>
        </w:rPr>
        <w:t>ومثلها صلاة مائة ركعة ليلة عاشوراء</w:t>
      </w:r>
      <w:r>
        <w:rPr>
          <w:rFonts w:hint="cs"/>
          <w:rtl/>
        </w:rPr>
        <w:t xml:space="preserve"> </w:t>
      </w:r>
      <w:r w:rsidRPr="00EB3782">
        <w:rPr>
          <w:rStyle w:val="libFootnotenumChar"/>
          <w:rtl/>
        </w:rPr>
        <w:t>(3)</w:t>
      </w:r>
      <w:r>
        <w:rPr>
          <w:rtl/>
        </w:rPr>
        <w:t>.</w:t>
      </w:r>
    </w:p>
    <w:p w:rsidR="00553940" w:rsidRPr="00312931" w:rsidRDefault="00553940" w:rsidP="00F47DF7">
      <w:pPr>
        <w:pStyle w:val="libLine"/>
        <w:rPr>
          <w:rtl/>
        </w:rPr>
      </w:pPr>
      <w:r w:rsidRPr="00312931">
        <w:rPr>
          <w:rtl/>
        </w:rPr>
        <w:t>__________________</w:t>
      </w:r>
    </w:p>
    <w:p w:rsidR="00553940" w:rsidRPr="00854D1B" w:rsidRDefault="00553940" w:rsidP="00F47DF7">
      <w:pPr>
        <w:pStyle w:val="libFootnote0"/>
        <w:rPr>
          <w:rtl/>
        </w:rPr>
      </w:pPr>
      <w:r w:rsidRPr="00854D1B">
        <w:rPr>
          <w:rtl/>
        </w:rPr>
        <w:t>عنه شرّ أهل السماء</w:t>
      </w:r>
      <w:r>
        <w:rPr>
          <w:rtl/>
        </w:rPr>
        <w:t xml:space="preserve"> ، </w:t>
      </w:r>
      <w:r w:rsidRPr="00854D1B">
        <w:rPr>
          <w:rtl/>
        </w:rPr>
        <w:t>وشرّ أهل الأرض</w:t>
      </w:r>
      <w:r>
        <w:rPr>
          <w:rtl/>
        </w:rPr>
        <w:t xml:space="preserve"> ، </w:t>
      </w:r>
      <w:r w:rsidRPr="00854D1B">
        <w:rPr>
          <w:rtl/>
        </w:rPr>
        <w:t>وشرّ الشياطين</w:t>
      </w:r>
      <w:r>
        <w:rPr>
          <w:rtl/>
        </w:rPr>
        <w:t xml:space="preserve"> ، </w:t>
      </w:r>
      <w:r w:rsidRPr="00854D1B">
        <w:rPr>
          <w:rtl/>
        </w:rPr>
        <w:t>وشرّ السلاطين</w:t>
      </w:r>
      <w:r>
        <w:rPr>
          <w:rtl/>
        </w:rPr>
        <w:t xml:space="preserve"> ، </w:t>
      </w:r>
      <w:r w:rsidRPr="00854D1B">
        <w:rPr>
          <w:rtl/>
        </w:rPr>
        <w:t>ويغفر له سبعين الف كبيرة ويرفع عنه عذاب القبر</w:t>
      </w:r>
      <w:r>
        <w:rPr>
          <w:rtl/>
        </w:rPr>
        <w:t xml:space="preserve"> ، </w:t>
      </w:r>
      <w:r w:rsidRPr="00854D1B">
        <w:rPr>
          <w:rtl/>
        </w:rPr>
        <w:t>ولا يروعه منكر ونكير</w:t>
      </w:r>
      <w:r>
        <w:rPr>
          <w:rtl/>
        </w:rPr>
        <w:t xml:space="preserve"> ، </w:t>
      </w:r>
      <w:r w:rsidRPr="00854D1B">
        <w:rPr>
          <w:rtl/>
        </w:rPr>
        <w:t>ويخرج من قبره ووجهه كالقمر ليلة البدر ويمرّ على الصراط كالبرق ويعطى كتابه بيمينه.</w:t>
      </w:r>
    </w:p>
    <w:p w:rsidR="00553940" w:rsidRPr="00854D1B" w:rsidRDefault="00553940" w:rsidP="00F47DF7">
      <w:pPr>
        <w:pStyle w:val="libFootnote0"/>
        <w:rPr>
          <w:rtl/>
        </w:rPr>
      </w:pPr>
      <w:r w:rsidRPr="008518BF">
        <w:rPr>
          <w:rtl/>
        </w:rPr>
        <w:t>(1)</w:t>
      </w:r>
      <w:r w:rsidRPr="00854D1B">
        <w:rPr>
          <w:rtl/>
        </w:rPr>
        <w:t xml:space="preserve"> قال السيّد ابن طاووس في اقبال الأعمال</w:t>
      </w:r>
      <w:r>
        <w:rPr>
          <w:rtl/>
        </w:rPr>
        <w:t xml:space="preserve"> : </w:t>
      </w:r>
      <w:r w:rsidRPr="00854D1B">
        <w:rPr>
          <w:rtl/>
        </w:rPr>
        <w:t>ص 722</w:t>
      </w:r>
      <w:r>
        <w:rPr>
          <w:rtl/>
        </w:rPr>
        <w:t xml:space="preserve"> ، </w:t>
      </w:r>
      <w:r w:rsidRPr="00854D1B">
        <w:rPr>
          <w:rtl/>
        </w:rPr>
        <w:t>(</w:t>
      </w:r>
      <w:r>
        <w:rPr>
          <w:rtl/>
        </w:rPr>
        <w:t xml:space="preserve"> ..</w:t>
      </w:r>
      <w:r w:rsidRPr="00854D1B">
        <w:rPr>
          <w:rtl/>
        </w:rPr>
        <w:t xml:space="preserve">. وجدناه مرويّاً عن النبي </w:t>
      </w:r>
      <w:r w:rsidR="000F59A9" w:rsidRPr="00F47DF7">
        <w:rPr>
          <w:rStyle w:val="libAlaemChar"/>
          <w:rFonts w:hint="cs"/>
          <w:rtl/>
        </w:rPr>
        <w:t>صلى‌الله‌عليه‌وآله‌وسلم</w:t>
      </w:r>
      <w:r w:rsidRPr="00854D1B">
        <w:rPr>
          <w:rtl/>
        </w:rPr>
        <w:t xml:space="preserve"> قال</w:t>
      </w:r>
      <w:r>
        <w:rPr>
          <w:rtl/>
        </w:rPr>
        <w:t xml:space="preserve"> : </w:t>
      </w:r>
      <w:r w:rsidRPr="00854D1B">
        <w:rPr>
          <w:rtl/>
        </w:rPr>
        <w:t>مَن صلّى في الليلة الرابعة والعشرين من شعبان ركعتين يقرأ في كل ركعة فاتحة الكتاب وإذا جاء نصر الله والفتح عشر مرّات</w:t>
      </w:r>
      <w:r>
        <w:rPr>
          <w:rtl/>
        </w:rPr>
        <w:t xml:space="preserve"> ، </w:t>
      </w:r>
      <w:r w:rsidRPr="00854D1B">
        <w:rPr>
          <w:rtl/>
        </w:rPr>
        <w:t>اكرمه الله تعالى بالعتق من النار</w:t>
      </w:r>
      <w:r>
        <w:rPr>
          <w:rtl/>
        </w:rPr>
        <w:t xml:space="preserve"> ، </w:t>
      </w:r>
      <w:r w:rsidRPr="00854D1B">
        <w:rPr>
          <w:rtl/>
        </w:rPr>
        <w:t>والنجاة من العذاب</w:t>
      </w:r>
      <w:r>
        <w:rPr>
          <w:rtl/>
        </w:rPr>
        <w:t xml:space="preserve"> ، </w:t>
      </w:r>
      <w:r w:rsidRPr="00854D1B">
        <w:rPr>
          <w:rtl/>
        </w:rPr>
        <w:t>وعذاب القبر</w:t>
      </w:r>
      <w:r>
        <w:rPr>
          <w:rtl/>
        </w:rPr>
        <w:t xml:space="preserve"> ، </w:t>
      </w:r>
      <w:r w:rsidRPr="00854D1B">
        <w:rPr>
          <w:rtl/>
        </w:rPr>
        <w:t>والحساب اليسير</w:t>
      </w:r>
      <w:r>
        <w:rPr>
          <w:rtl/>
        </w:rPr>
        <w:t xml:space="preserve"> ، </w:t>
      </w:r>
      <w:r w:rsidRPr="00854D1B">
        <w:rPr>
          <w:rtl/>
        </w:rPr>
        <w:t>وزيارة آدم ونوح والنبيين والشفاعة).</w:t>
      </w:r>
    </w:p>
    <w:p w:rsidR="00553940" w:rsidRPr="00854D1B" w:rsidRDefault="00553940" w:rsidP="00F47DF7">
      <w:pPr>
        <w:pStyle w:val="libFootnote0"/>
        <w:rPr>
          <w:rtl/>
        </w:rPr>
      </w:pPr>
      <w:r w:rsidRPr="008518BF">
        <w:rPr>
          <w:rtl/>
        </w:rPr>
        <w:t>(2)</w:t>
      </w:r>
      <w:r w:rsidRPr="00854D1B">
        <w:rPr>
          <w:rtl/>
        </w:rPr>
        <w:t xml:space="preserve"> قال السّيد ابن طاووس في اقبال الأعمال</w:t>
      </w:r>
      <w:r>
        <w:rPr>
          <w:rtl/>
        </w:rPr>
        <w:t xml:space="preserve"> : </w:t>
      </w:r>
      <w:r w:rsidRPr="00854D1B">
        <w:rPr>
          <w:rtl/>
        </w:rPr>
        <w:t>ص 658</w:t>
      </w:r>
      <w:r>
        <w:rPr>
          <w:rtl/>
        </w:rPr>
        <w:t xml:space="preserve"> ، </w:t>
      </w:r>
      <w:r w:rsidRPr="00854D1B">
        <w:rPr>
          <w:rtl/>
        </w:rPr>
        <w:t>(</w:t>
      </w:r>
      <w:r>
        <w:rPr>
          <w:rtl/>
        </w:rPr>
        <w:t xml:space="preserve"> ..</w:t>
      </w:r>
      <w:r w:rsidRPr="00854D1B">
        <w:rPr>
          <w:rtl/>
        </w:rPr>
        <w:t xml:space="preserve">. وجدتها في عمل رجب باسناد متصل الى النبي </w:t>
      </w:r>
      <w:r w:rsidR="005C6643" w:rsidRPr="00F47DF7">
        <w:rPr>
          <w:rStyle w:val="libAlaemChar"/>
          <w:rFonts w:hint="cs"/>
          <w:rtl/>
        </w:rPr>
        <w:t>صلى‌الله‌عليه‌وآله</w:t>
      </w:r>
      <w:r>
        <w:rPr>
          <w:rtl/>
        </w:rPr>
        <w:t xml:space="preserve"> : </w:t>
      </w:r>
      <w:r w:rsidRPr="00854D1B">
        <w:rPr>
          <w:rtl/>
        </w:rPr>
        <w:t>انّ مَن صلّى في النصف من رجب يوم الخامس عشر عند ارتفاع النهار خمسين ركعة يقرأ في كل ركعة فاتحة الكتاب مرّة وقل هو الله أحد مرّة وقل اعوذ برب الفلق مرّة</w:t>
      </w:r>
      <w:r>
        <w:rPr>
          <w:rtl/>
        </w:rPr>
        <w:t xml:space="preserve"> ، </w:t>
      </w:r>
      <w:r w:rsidRPr="00854D1B">
        <w:rPr>
          <w:rtl/>
        </w:rPr>
        <w:t>وقل أعوذ برب الناس مرّة</w:t>
      </w:r>
      <w:r>
        <w:rPr>
          <w:rtl/>
        </w:rPr>
        <w:t xml:space="preserve"> ، </w:t>
      </w:r>
      <w:r w:rsidRPr="00854D1B">
        <w:rPr>
          <w:rtl/>
        </w:rPr>
        <w:t>خرج من ذنوبه كيوم ولدته امّه</w:t>
      </w:r>
      <w:r>
        <w:rPr>
          <w:rtl/>
        </w:rPr>
        <w:t xml:space="preserve"> ، </w:t>
      </w:r>
      <w:r w:rsidRPr="00854D1B">
        <w:rPr>
          <w:rtl/>
        </w:rPr>
        <w:t>وحشر من قبره مع الشهداء ويدخل الجنّة مع النبيين</w:t>
      </w:r>
      <w:r>
        <w:rPr>
          <w:rtl/>
        </w:rPr>
        <w:t xml:space="preserve"> ، </w:t>
      </w:r>
      <w:r w:rsidRPr="00854D1B">
        <w:rPr>
          <w:rtl/>
        </w:rPr>
        <w:t>ولا يعذب في القبر</w:t>
      </w:r>
      <w:r>
        <w:rPr>
          <w:rtl/>
        </w:rPr>
        <w:t xml:space="preserve"> ، </w:t>
      </w:r>
      <w:r w:rsidRPr="00854D1B">
        <w:rPr>
          <w:rtl/>
        </w:rPr>
        <w:t>ويرفع عنه ضيق القبر وظلمته</w:t>
      </w:r>
      <w:r>
        <w:rPr>
          <w:rtl/>
        </w:rPr>
        <w:t xml:space="preserve"> ، </w:t>
      </w:r>
      <w:r w:rsidRPr="00854D1B">
        <w:rPr>
          <w:rtl/>
        </w:rPr>
        <w:t>وقام من قبره ووجهه يتلألأ).</w:t>
      </w:r>
    </w:p>
    <w:p w:rsidR="00553940" w:rsidRPr="00854D1B" w:rsidRDefault="00553940" w:rsidP="00F47DF7">
      <w:pPr>
        <w:pStyle w:val="libFootnote0"/>
        <w:rPr>
          <w:rtl/>
        </w:rPr>
      </w:pPr>
      <w:r w:rsidRPr="008518BF">
        <w:rPr>
          <w:rtl/>
        </w:rPr>
        <w:t>(3)</w:t>
      </w:r>
      <w:r w:rsidRPr="00854D1B">
        <w:rPr>
          <w:rtl/>
        </w:rPr>
        <w:t xml:space="preserve"> قال السيّد ابن طاووس في اقبال الأعمال</w:t>
      </w:r>
      <w:r>
        <w:rPr>
          <w:rtl/>
        </w:rPr>
        <w:t xml:space="preserve"> : </w:t>
      </w:r>
      <w:r w:rsidRPr="00854D1B">
        <w:rPr>
          <w:rtl/>
        </w:rPr>
        <w:t>ص 555 ـ 1556</w:t>
      </w:r>
      <w:r>
        <w:rPr>
          <w:rtl/>
        </w:rPr>
        <w:t xml:space="preserve"> ، </w:t>
      </w:r>
      <w:r w:rsidRPr="00854D1B">
        <w:rPr>
          <w:rtl/>
        </w:rPr>
        <w:t>(ومن ذلك ما رأيناه أيضاً في كتاب دستور المذكرين بإسناده المتصل عن أبي امامة قال</w:t>
      </w:r>
      <w:r>
        <w:rPr>
          <w:rtl/>
        </w:rPr>
        <w:t xml:space="preserve"> : </w:t>
      </w:r>
      <w:r w:rsidRPr="00854D1B">
        <w:rPr>
          <w:rtl/>
        </w:rPr>
        <w:t xml:space="preserve">قال رسول الله </w:t>
      </w:r>
      <w:r w:rsidR="005C6643" w:rsidRPr="00F47DF7">
        <w:rPr>
          <w:rStyle w:val="libAlaemChar"/>
          <w:rFonts w:hint="cs"/>
          <w:rtl/>
        </w:rPr>
        <w:t>صلى‌الله‌عليه‌وآله</w:t>
      </w:r>
      <w:r>
        <w:rPr>
          <w:rtl/>
        </w:rPr>
        <w:t xml:space="preserve"> : </w:t>
      </w:r>
    </w:p>
    <w:p w:rsidR="00553940" w:rsidRPr="00C5233A" w:rsidRDefault="00553940" w:rsidP="00F47DF7">
      <w:pPr>
        <w:pStyle w:val="libFootnote0"/>
        <w:rPr>
          <w:rtl/>
        </w:rPr>
      </w:pPr>
      <w:r w:rsidRPr="00C5233A">
        <w:rPr>
          <w:rtl/>
        </w:rPr>
        <w:t xml:space="preserve">مَن صلّى ليلة عاشوراء مائة ركعة بالحمد مرّة ، وقل هو الله أحد ثلاث مرّات ، ويسلّم بين كل ركعتين ، فإذا فرغ من جميع صلاته قال (سبحان الله والحمد لله ولا إله إلاّ الله والله أكبر ولا حول ولا قوة إلاّ بالله العلي العظيم) سبعين مرّة. </w:t>
      </w:r>
    </w:p>
    <w:p w:rsidR="00553940" w:rsidRPr="00370CA6" w:rsidRDefault="00553940" w:rsidP="00F47DF7">
      <w:pPr>
        <w:pStyle w:val="libFootnote0"/>
        <w:rPr>
          <w:rStyle w:val="libFootnoteChar"/>
          <w:rtl/>
        </w:rPr>
      </w:pPr>
      <w:r w:rsidRPr="00C5233A">
        <w:rPr>
          <w:rtl/>
        </w:rPr>
        <w:t xml:space="preserve">قال : قال رسول الله </w:t>
      </w:r>
      <w:r w:rsidR="000F59A9" w:rsidRPr="00F47DF7">
        <w:rPr>
          <w:rStyle w:val="libAlaemChar"/>
          <w:rFonts w:hint="cs"/>
          <w:rtl/>
        </w:rPr>
        <w:t>صلى‌الله‌عليه‌وآله‌وسلم</w:t>
      </w:r>
      <w:r w:rsidRPr="00370CA6">
        <w:rPr>
          <w:rStyle w:val="libFootnoteChar"/>
          <w:rtl/>
        </w:rPr>
        <w:t xml:space="preserve"> : من صلّى هذه الصلاة من الرجال والنساء ملأ الله قبره اذا مات مسكاً وعنبراً ، ويدخل الى قبره في كل يوم نور الى أن ينفخ في الصور ، وتوضع له مائدة منها نعيم يتنعم به أهل الدينا منذ يوم خلق الى أن ينفخ في الصور ، وليس من الرجال والنساء اذا وضع في قبره إلاّ يتساقط شعورهم إلاّ من صلى هذه الصلاة ، وليس أحد يخرج من قبره إلاّ أبيض الشعر إلاّ من صلى هذه الصلاة. والذي بعثني بالحق انّه من صلّى هذه الصلاة</w:t>
      </w:r>
    </w:p>
    <w:p w:rsidR="00F47DF7" w:rsidRDefault="00F47DF7" w:rsidP="00F47DF7">
      <w:pPr>
        <w:pStyle w:val="libNormal"/>
        <w:rPr>
          <w:rtl/>
        </w:rPr>
      </w:pPr>
      <w:r>
        <w:rPr>
          <w:rtl/>
        </w:rPr>
        <w:br w:type="page"/>
      </w:r>
    </w:p>
    <w:p w:rsidR="00553940" w:rsidRPr="004D0DBA" w:rsidRDefault="00553940" w:rsidP="00553940">
      <w:pPr>
        <w:pStyle w:val="Heading2Center"/>
        <w:rPr>
          <w:rtl/>
        </w:rPr>
      </w:pPr>
      <w:bookmarkStart w:id="112" w:name="_Toc263186500"/>
      <w:bookmarkStart w:id="113" w:name="_Toc263221956"/>
      <w:bookmarkStart w:id="114" w:name="_Toc263228136"/>
      <w:bookmarkStart w:id="115" w:name="_Toc307126972"/>
      <w:bookmarkStart w:id="116" w:name="_Toc393617600"/>
      <w:r w:rsidRPr="004D0DBA">
        <w:rPr>
          <w:rtl/>
        </w:rPr>
        <w:lastRenderedPageBreak/>
        <w:t>العقبة الثالثة</w:t>
      </w:r>
      <w:bookmarkEnd w:id="112"/>
      <w:bookmarkEnd w:id="113"/>
      <w:bookmarkEnd w:id="114"/>
      <w:bookmarkEnd w:id="115"/>
      <w:bookmarkEnd w:id="116"/>
    </w:p>
    <w:p w:rsidR="00553940" w:rsidRPr="004D0DBA" w:rsidRDefault="00553940" w:rsidP="00370CA6">
      <w:pPr>
        <w:pStyle w:val="libCenterBold1"/>
        <w:rPr>
          <w:rtl/>
        </w:rPr>
      </w:pPr>
      <w:bookmarkStart w:id="117" w:name="_Toc263186501"/>
      <w:bookmarkStart w:id="118" w:name="_Toc263221957"/>
      <w:bookmarkStart w:id="119" w:name="_Toc263224739"/>
      <w:bookmarkStart w:id="120" w:name="_Toc263228137"/>
      <w:r w:rsidRPr="004D0DBA">
        <w:rPr>
          <w:rtl/>
        </w:rPr>
        <w:t>مساءَلة منكر ونكير في القبر</w:t>
      </w:r>
      <w:bookmarkEnd w:id="117"/>
      <w:bookmarkEnd w:id="118"/>
      <w:bookmarkEnd w:id="119"/>
      <w:bookmarkEnd w:id="120"/>
    </w:p>
    <w:p w:rsidR="00553940" w:rsidRDefault="00553940" w:rsidP="00394B37">
      <w:pPr>
        <w:rPr>
          <w:rtl/>
        </w:rPr>
      </w:pPr>
      <w:r>
        <w:rPr>
          <w:rtl/>
        </w:rPr>
        <w:t xml:space="preserve">* روي عن الامام الصادق </w:t>
      </w:r>
      <w:r w:rsidR="00E556C0" w:rsidRPr="00E556C0">
        <w:rPr>
          <w:rStyle w:val="libAlaemChar"/>
          <w:rFonts w:hint="cs"/>
          <w:rtl/>
        </w:rPr>
        <w:t>عليه‌السلام</w:t>
      </w:r>
      <w:r>
        <w:rPr>
          <w:rtl/>
        </w:rPr>
        <w:t xml:space="preserve"> انه قال : </w:t>
      </w:r>
    </w:p>
    <w:p w:rsidR="00553940" w:rsidRDefault="00553940" w:rsidP="00394B37">
      <w:pPr>
        <w:rPr>
          <w:rtl/>
        </w:rPr>
      </w:pPr>
      <w:r>
        <w:rPr>
          <w:rtl/>
        </w:rPr>
        <w:t xml:space="preserve">« مَن أنكر ثلاثة أشياء فليس من شيعتنا : المعراج ، المساءَلة في القبر ، والشفاعة » </w:t>
      </w:r>
      <w:r w:rsidRPr="00EB3782">
        <w:rPr>
          <w:rStyle w:val="libFootnotenumChar"/>
          <w:rtl/>
        </w:rPr>
        <w:t>(1)</w:t>
      </w:r>
      <w:r>
        <w:rPr>
          <w:rtl/>
        </w:rPr>
        <w:t>.</w:t>
      </w:r>
    </w:p>
    <w:p w:rsidR="00553940" w:rsidRDefault="00553940" w:rsidP="00394B37">
      <w:pPr>
        <w:rPr>
          <w:rtl/>
        </w:rPr>
      </w:pPr>
      <w:r>
        <w:rPr>
          <w:rtl/>
        </w:rPr>
        <w:t>* وروى انّه يجيئه الملكان بهيئة مهولة اصواتهما كالرعد القاصف ، وابصارهما كالبرق الخاطف ، فيسألانه : مَن ربّك؟ ومَن نبيّك ، وما دينك؟ ويسألانه أيضاً عن وليه وامامه.</w:t>
      </w:r>
    </w:p>
    <w:p w:rsidR="00553940" w:rsidRDefault="00553940" w:rsidP="00394B37">
      <w:pPr>
        <w:rPr>
          <w:rtl/>
        </w:rPr>
      </w:pPr>
      <w:r>
        <w:rPr>
          <w:rtl/>
        </w:rPr>
        <w:t>وفي ذلك الحال يصعب على الميت أن يجيب وانّه يحتاج الى الاعانة على ذلك</w:t>
      </w:r>
      <w:r>
        <w:rPr>
          <w:rFonts w:hint="cs"/>
          <w:rtl/>
        </w:rPr>
        <w:t xml:space="preserve"> </w:t>
      </w:r>
      <w:r w:rsidRPr="00EB3782">
        <w:rPr>
          <w:rStyle w:val="libFootnotenumChar"/>
          <w:rtl/>
        </w:rPr>
        <w:t>(2)</w:t>
      </w:r>
      <w:r>
        <w:rPr>
          <w:rtl/>
        </w:rPr>
        <w:t xml:space="preserve"> فلا جرم أنهم قد ذكروا مقامين لتلقين الميت :</w:t>
      </w:r>
    </w:p>
    <w:p w:rsidR="00553940" w:rsidRPr="00E87F0E" w:rsidRDefault="00553940" w:rsidP="00F47DF7">
      <w:pPr>
        <w:pStyle w:val="libLine"/>
        <w:rPr>
          <w:rtl/>
        </w:rPr>
      </w:pPr>
      <w:r w:rsidRPr="00E87F0E">
        <w:rPr>
          <w:rtl/>
        </w:rPr>
        <w:t>__________________</w:t>
      </w:r>
    </w:p>
    <w:p w:rsidR="00553940" w:rsidRPr="00ED2B3C" w:rsidRDefault="00553940" w:rsidP="00F47DF7">
      <w:pPr>
        <w:pStyle w:val="libFootnote0"/>
        <w:rPr>
          <w:rtl/>
        </w:rPr>
      </w:pPr>
      <w:r w:rsidRPr="00ED2B3C">
        <w:rPr>
          <w:rtl/>
        </w:rPr>
        <w:t>فإن الله عزّوجلّ ينظر اليه في قبره بمنزلة العروس في حجلته الى أن ينفخ في الصور فإذا نفخ في الصور يخرج من قبره كهيئته الى الجنان كما يزف العروس الى زوجها).</w:t>
      </w:r>
    </w:p>
    <w:p w:rsidR="00553940" w:rsidRPr="00B11824" w:rsidRDefault="00553940" w:rsidP="00F47DF7">
      <w:pPr>
        <w:pStyle w:val="libFootnote0"/>
        <w:rPr>
          <w:rtl/>
        </w:rPr>
      </w:pPr>
      <w:r w:rsidRPr="00B11824">
        <w:rPr>
          <w:rtl/>
        </w:rPr>
        <w:t xml:space="preserve">أقول مع ضعف سند هذه الرواية ضعفاً تاماً فإن السيّد </w:t>
      </w:r>
      <w:r>
        <w:rPr>
          <w:rFonts w:hint="cs"/>
          <w:rtl/>
        </w:rPr>
        <w:t>رحمه الله</w:t>
      </w:r>
      <w:r w:rsidRPr="00B11824">
        <w:rPr>
          <w:rtl/>
        </w:rPr>
        <w:t xml:space="preserve"> اشعر ما ينوه بضعف ما في المتن وانّما ذكرها تسامحاً بأدلة السنن ولقاعدة من بلغ.</w:t>
      </w:r>
    </w:p>
    <w:p w:rsidR="00553940" w:rsidRPr="00ED2B3C" w:rsidRDefault="00553940" w:rsidP="00F47DF7">
      <w:pPr>
        <w:pStyle w:val="libFootnote0"/>
        <w:rPr>
          <w:rtl/>
        </w:rPr>
      </w:pPr>
      <w:r w:rsidRPr="00EE1BE5">
        <w:rPr>
          <w:rtl/>
        </w:rPr>
        <w:t>(1)</w:t>
      </w:r>
      <w:r w:rsidRPr="00ED2B3C">
        <w:rPr>
          <w:rtl/>
        </w:rPr>
        <w:t xml:space="preserve"> الأمالي للشيخ الصدوق</w:t>
      </w:r>
      <w:r>
        <w:rPr>
          <w:rtl/>
        </w:rPr>
        <w:t xml:space="preserve"> : </w:t>
      </w:r>
      <w:r w:rsidRPr="00ED2B3C">
        <w:rPr>
          <w:rtl/>
        </w:rPr>
        <w:t>ص 242</w:t>
      </w:r>
      <w:r>
        <w:rPr>
          <w:rtl/>
        </w:rPr>
        <w:t xml:space="preserve"> ، </w:t>
      </w:r>
      <w:r w:rsidRPr="00ED2B3C">
        <w:rPr>
          <w:rtl/>
        </w:rPr>
        <w:t>المجلس 49</w:t>
      </w:r>
      <w:r>
        <w:rPr>
          <w:rtl/>
        </w:rPr>
        <w:t xml:space="preserve"> ، </w:t>
      </w:r>
      <w:r w:rsidRPr="00ED2B3C">
        <w:rPr>
          <w:rtl/>
        </w:rPr>
        <w:t>ح 5</w:t>
      </w:r>
      <w:r>
        <w:rPr>
          <w:rtl/>
        </w:rPr>
        <w:t>.</w:t>
      </w:r>
      <w:r w:rsidRPr="00ED2B3C">
        <w:rPr>
          <w:rtl/>
        </w:rPr>
        <w:t xml:space="preserve"> ونقلها عنه المجلسي في البحار</w:t>
      </w:r>
      <w:r>
        <w:rPr>
          <w:rtl/>
        </w:rPr>
        <w:t xml:space="preserve"> : </w:t>
      </w:r>
      <w:r w:rsidRPr="00ED2B3C">
        <w:rPr>
          <w:rtl/>
        </w:rPr>
        <w:t>ج 6</w:t>
      </w:r>
      <w:r>
        <w:rPr>
          <w:rtl/>
        </w:rPr>
        <w:t xml:space="preserve"> ، </w:t>
      </w:r>
      <w:r w:rsidRPr="00ED2B3C">
        <w:rPr>
          <w:rtl/>
        </w:rPr>
        <w:t>ص 223</w:t>
      </w:r>
      <w:r>
        <w:rPr>
          <w:rtl/>
        </w:rPr>
        <w:t xml:space="preserve"> ، </w:t>
      </w:r>
      <w:r w:rsidRPr="00ED2B3C">
        <w:rPr>
          <w:rtl/>
        </w:rPr>
        <w:t>ح 23</w:t>
      </w:r>
      <w:r>
        <w:rPr>
          <w:rtl/>
        </w:rPr>
        <w:t xml:space="preserve"> ، </w:t>
      </w:r>
      <w:r w:rsidRPr="00ED2B3C">
        <w:rPr>
          <w:rtl/>
        </w:rPr>
        <w:t>وفي</w:t>
      </w:r>
      <w:r>
        <w:rPr>
          <w:rtl/>
        </w:rPr>
        <w:t xml:space="preserve"> : </w:t>
      </w:r>
      <w:r w:rsidRPr="00ED2B3C">
        <w:rPr>
          <w:rtl/>
        </w:rPr>
        <w:t>ج 8</w:t>
      </w:r>
      <w:r>
        <w:rPr>
          <w:rtl/>
        </w:rPr>
        <w:t xml:space="preserve"> ، </w:t>
      </w:r>
      <w:r w:rsidRPr="00ED2B3C">
        <w:rPr>
          <w:rtl/>
        </w:rPr>
        <w:t>ص 37</w:t>
      </w:r>
      <w:r>
        <w:rPr>
          <w:rtl/>
        </w:rPr>
        <w:t xml:space="preserve"> ، </w:t>
      </w:r>
      <w:r w:rsidRPr="00ED2B3C">
        <w:rPr>
          <w:rtl/>
        </w:rPr>
        <w:t>ح 13</w:t>
      </w:r>
      <w:r>
        <w:rPr>
          <w:rtl/>
        </w:rPr>
        <w:t xml:space="preserve"> ، </w:t>
      </w:r>
      <w:r w:rsidRPr="00ED2B3C">
        <w:rPr>
          <w:rtl/>
        </w:rPr>
        <w:t>وفي</w:t>
      </w:r>
      <w:r>
        <w:rPr>
          <w:rtl/>
        </w:rPr>
        <w:t xml:space="preserve"> : </w:t>
      </w:r>
      <w:r w:rsidRPr="00ED2B3C">
        <w:rPr>
          <w:rtl/>
        </w:rPr>
        <w:t>ج 18</w:t>
      </w:r>
      <w:r>
        <w:rPr>
          <w:rtl/>
        </w:rPr>
        <w:t xml:space="preserve"> ، </w:t>
      </w:r>
      <w:r w:rsidRPr="00ED2B3C">
        <w:rPr>
          <w:rtl/>
        </w:rPr>
        <w:t>ص 340</w:t>
      </w:r>
      <w:r>
        <w:rPr>
          <w:rtl/>
        </w:rPr>
        <w:t xml:space="preserve"> ، </w:t>
      </w:r>
      <w:r w:rsidRPr="00ED2B3C">
        <w:rPr>
          <w:rtl/>
        </w:rPr>
        <w:t>ح 44.</w:t>
      </w:r>
    </w:p>
    <w:p w:rsidR="00553940" w:rsidRPr="00ED2B3C" w:rsidRDefault="00553940" w:rsidP="00F47DF7">
      <w:pPr>
        <w:pStyle w:val="libFootnote0"/>
        <w:rPr>
          <w:rtl/>
        </w:rPr>
      </w:pPr>
      <w:r w:rsidRPr="00EE1BE5">
        <w:rPr>
          <w:rtl/>
        </w:rPr>
        <w:t>(2)</w:t>
      </w:r>
      <w:r w:rsidRPr="00ED2B3C">
        <w:rPr>
          <w:rtl/>
        </w:rPr>
        <w:t xml:space="preserve"> وقد وردت في شرح تلك الأحوال المهولة كثير من الروايات الشريفة نذكر لك بعضاً منها لزيادة عبرة ولجلاء صدء القلب</w:t>
      </w:r>
      <w:r>
        <w:rPr>
          <w:rtl/>
        </w:rPr>
        <w:t xml:space="preserve"> : </w:t>
      </w:r>
    </w:p>
    <w:p w:rsidR="00553940" w:rsidRPr="00B11824" w:rsidRDefault="00553940" w:rsidP="00F47DF7">
      <w:pPr>
        <w:pStyle w:val="libFootnote0"/>
        <w:rPr>
          <w:rtl/>
        </w:rPr>
      </w:pPr>
      <w:r w:rsidRPr="00B11824">
        <w:rPr>
          <w:rtl/>
        </w:rPr>
        <w:t xml:space="preserve">1 ـ روى الحسين بن سعيد الاهوازي الكوفي في الزهد : ص 89 ، ح 238 ، ونقله عنه المجلسي في البحار : ج 6 ، ص 215 عن النبي </w:t>
      </w:r>
      <w:r>
        <w:rPr>
          <w:rFonts w:hint="cs"/>
          <w:rtl/>
        </w:rPr>
        <w:t>صلى الله عليه وآله</w:t>
      </w:r>
      <w:r w:rsidRPr="00B11824">
        <w:rPr>
          <w:rtl/>
        </w:rPr>
        <w:t xml:space="preserve"> انّه قال لبعض اصحابه : كيف أنت اذا أتاك فتّانا القبر؟ </w:t>
      </w:r>
    </w:p>
    <w:p w:rsidR="00553940" w:rsidRPr="00FC6DCA" w:rsidRDefault="00553940" w:rsidP="00F47DF7">
      <w:pPr>
        <w:pStyle w:val="libFootnote0"/>
        <w:rPr>
          <w:rtl/>
        </w:rPr>
      </w:pPr>
      <w:r w:rsidRPr="00FC6DCA">
        <w:rPr>
          <w:rtl/>
        </w:rPr>
        <w:t>فقال : يا رسول الله وما فتّانا القبر؟</w:t>
      </w:r>
    </w:p>
    <w:p w:rsidR="00553940" w:rsidRPr="00FC6DCA" w:rsidRDefault="00553940" w:rsidP="00F47DF7">
      <w:pPr>
        <w:pStyle w:val="libFootnote0"/>
        <w:rPr>
          <w:rtl/>
        </w:rPr>
      </w:pPr>
      <w:r w:rsidRPr="00FC6DCA">
        <w:rPr>
          <w:rtl/>
        </w:rPr>
        <w:t xml:space="preserve">قال </w:t>
      </w:r>
      <w:r w:rsidR="000F59A9" w:rsidRPr="00F47DF7">
        <w:rPr>
          <w:rStyle w:val="libAlaemChar"/>
          <w:rFonts w:hint="cs"/>
          <w:rtl/>
        </w:rPr>
        <w:t>صلى‌الله‌عليه‌وآله‌وسلم</w:t>
      </w:r>
      <w:r w:rsidRPr="00FC6DCA">
        <w:rPr>
          <w:rtl/>
        </w:rPr>
        <w:t xml:space="preserve"> : ملكان فظّان غليظان ، أصواتهما كالرعد القاصف ، وأبصارهما كالبرق الخاطف يَطآن في أشعارهما ، ويحفران في أنيابهما فيسألانك ،</w:t>
      </w:r>
      <w:r>
        <w:rPr>
          <w:rtl/>
        </w:rPr>
        <w:t xml:space="preserve"> ..</w:t>
      </w:r>
      <w:r w:rsidRPr="00FC6DCA">
        <w:rPr>
          <w:rtl/>
        </w:rPr>
        <w:t>. الخبر).</w:t>
      </w:r>
    </w:p>
    <w:p w:rsidR="00553940" w:rsidRPr="00B11824" w:rsidRDefault="00553940" w:rsidP="00F47DF7">
      <w:pPr>
        <w:pStyle w:val="libFootnote0"/>
        <w:rPr>
          <w:rtl/>
        </w:rPr>
      </w:pPr>
      <w:r w:rsidRPr="00B11824">
        <w:rPr>
          <w:rtl/>
        </w:rPr>
        <w:t xml:space="preserve">2 ـ وفي رواية اُخرى في (اليقين باختصاص مولانا علي بامرة المؤمنين) للسيّد ابن طاووس : ص 410 ، الطبعة المحققة ، في حديث عن النبي </w:t>
      </w:r>
      <w:r>
        <w:rPr>
          <w:rFonts w:hint="cs"/>
          <w:rtl/>
        </w:rPr>
        <w:t>صلى الله عليه وآله</w:t>
      </w:r>
      <w:r w:rsidRPr="00B11824">
        <w:rPr>
          <w:rtl/>
        </w:rPr>
        <w:t xml:space="preserve"> قال في آخره : </w:t>
      </w:r>
    </w:p>
    <w:p w:rsidR="00553940" w:rsidRPr="00FC6DCA" w:rsidRDefault="00553940" w:rsidP="00F47DF7">
      <w:pPr>
        <w:pStyle w:val="libFootnote0"/>
        <w:rPr>
          <w:rtl/>
        </w:rPr>
      </w:pPr>
      <w:r w:rsidRPr="00FC6DCA">
        <w:rPr>
          <w:rtl/>
        </w:rPr>
        <w:t>(</w:t>
      </w:r>
      <w:r>
        <w:rPr>
          <w:rtl/>
        </w:rPr>
        <w:t xml:space="preserve"> ..</w:t>
      </w:r>
      <w:r w:rsidRPr="00FC6DCA">
        <w:rPr>
          <w:rtl/>
        </w:rPr>
        <w:t>. فلا يبقى ميت في شرق ولا غرب ، ولا في برّ ولا في</w:t>
      </w:r>
      <w:r>
        <w:rPr>
          <w:rtl/>
        </w:rPr>
        <w:t xml:space="preserve"> بحر ؛ إلاّ ومنكر ونكير يسألانه</w:t>
      </w:r>
    </w:p>
    <w:p w:rsidR="00F47DF7" w:rsidRDefault="00F47DF7" w:rsidP="00F47DF7">
      <w:pPr>
        <w:pStyle w:val="libNormal"/>
        <w:rPr>
          <w:rtl/>
        </w:rPr>
      </w:pPr>
      <w:r>
        <w:rPr>
          <w:rtl/>
        </w:rPr>
        <w:br w:type="page"/>
      </w:r>
    </w:p>
    <w:p w:rsidR="00553940" w:rsidRPr="00ED2B3C" w:rsidRDefault="00553940" w:rsidP="00F47DF7">
      <w:pPr>
        <w:pStyle w:val="libLine"/>
        <w:rPr>
          <w:rtl/>
        </w:rPr>
      </w:pPr>
      <w:r w:rsidRPr="00ED2B3C">
        <w:rPr>
          <w:rtl/>
        </w:rPr>
        <w:lastRenderedPageBreak/>
        <w:t>__________________</w:t>
      </w:r>
    </w:p>
    <w:p w:rsidR="00553940" w:rsidRPr="00ED2B3C" w:rsidRDefault="00553940" w:rsidP="00F47DF7">
      <w:pPr>
        <w:pStyle w:val="libFootnote0"/>
        <w:rPr>
          <w:rtl/>
        </w:rPr>
      </w:pPr>
      <w:r w:rsidRPr="00ED2B3C">
        <w:rPr>
          <w:rtl/>
        </w:rPr>
        <w:t>عن ولاية أمير المؤمين بعد الموت</w:t>
      </w:r>
      <w:r>
        <w:rPr>
          <w:rtl/>
        </w:rPr>
        <w:t xml:space="preserve"> ، </w:t>
      </w:r>
      <w:r w:rsidRPr="00ED2B3C">
        <w:rPr>
          <w:rtl/>
        </w:rPr>
        <w:t>يقولان للميت</w:t>
      </w:r>
      <w:r>
        <w:rPr>
          <w:rtl/>
        </w:rPr>
        <w:t xml:space="preserve"> : </w:t>
      </w:r>
      <w:r w:rsidRPr="00ED2B3C">
        <w:rPr>
          <w:rtl/>
        </w:rPr>
        <w:t>من ربّك</w:t>
      </w:r>
      <w:r>
        <w:rPr>
          <w:rtl/>
        </w:rPr>
        <w:t>؟</w:t>
      </w:r>
      <w:r w:rsidRPr="00ED2B3C">
        <w:rPr>
          <w:rtl/>
        </w:rPr>
        <w:t xml:space="preserve"> وما دينك</w:t>
      </w:r>
      <w:r>
        <w:rPr>
          <w:rtl/>
        </w:rPr>
        <w:t>؟</w:t>
      </w:r>
      <w:r w:rsidRPr="00ED2B3C">
        <w:rPr>
          <w:rtl/>
        </w:rPr>
        <w:t xml:space="preserve"> ومن نبيّك</w:t>
      </w:r>
      <w:r>
        <w:rPr>
          <w:rtl/>
        </w:rPr>
        <w:t>؟</w:t>
      </w:r>
      <w:r w:rsidRPr="00ED2B3C">
        <w:rPr>
          <w:rtl/>
        </w:rPr>
        <w:t xml:space="preserve"> ومن إمامك</w:t>
      </w:r>
      <w:r>
        <w:rPr>
          <w:rtl/>
        </w:rPr>
        <w:t>؟</w:t>
      </w:r>
      <w:r w:rsidRPr="00ED2B3C">
        <w:rPr>
          <w:rtl/>
        </w:rPr>
        <w:t>).</w:t>
      </w:r>
    </w:p>
    <w:p w:rsidR="00553940" w:rsidRPr="00CF024F" w:rsidRDefault="00553940" w:rsidP="00F47DF7">
      <w:pPr>
        <w:pStyle w:val="libFootnote0"/>
        <w:rPr>
          <w:rtl/>
        </w:rPr>
      </w:pPr>
      <w:r w:rsidRPr="00CF024F">
        <w:rPr>
          <w:rtl/>
        </w:rPr>
        <w:t xml:space="preserve">ونقله العلاّمة المجلسي في البحار : ج 6 ، ص 216 ، ح 6. </w:t>
      </w:r>
    </w:p>
    <w:p w:rsidR="00553940" w:rsidRPr="00CF024F" w:rsidRDefault="00553940" w:rsidP="00F47DF7">
      <w:pPr>
        <w:pStyle w:val="libFootnote0"/>
        <w:rPr>
          <w:rtl/>
        </w:rPr>
      </w:pPr>
      <w:r w:rsidRPr="00CF024F">
        <w:rPr>
          <w:rtl/>
        </w:rPr>
        <w:t xml:space="preserve">3 ـ في بصائر الدرجات للصفار : ص 145 ـ 146 الطبعة الحجرية بالإسناد عن زر بن جبيش قال : </w:t>
      </w:r>
    </w:p>
    <w:p w:rsidR="00553940" w:rsidRPr="00CF024F" w:rsidRDefault="00553940" w:rsidP="00F47DF7">
      <w:pPr>
        <w:pStyle w:val="libFootnote0"/>
        <w:rPr>
          <w:rtl/>
        </w:rPr>
      </w:pPr>
      <w:r w:rsidRPr="00CF024F">
        <w:rPr>
          <w:rtl/>
        </w:rPr>
        <w:t xml:space="preserve">سمعت علياً </w:t>
      </w:r>
      <w:r w:rsidR="00E556C0" w:rsidRPr="00F47DF7">
        <w:rPr>
          <w:rStyle w:val="libAlaemChar"/>
          <w:rFonts w:hint="cs"/>
          <w:rtl/>
        </w:rPr>
        <w:t>عليه‌السلام</w:t>
      </w:r>
      <w:r w:rsidRPr="00CF024F">
        <w:rPr>
          <w:rtl/>
        </w:rPr>
        <w:t xml:space="preserve"> يقول : انّ العبد اذا اُدخل حفرته أتاه ملكان اسمهما منكر ونكير. فأوّل ما يسألانه عن ربّه ، ثمّ عن نبيّه ، ثمّ عن وليه ، فإن أجاب نجا ، وإن عجز عذّباه.</w:t>
      </w:r>
    </w:p>
    <w:p w:rsidR="00553940" w:rsidRPr="00CF024F" w:rsidRDefault="00553940" w:rsidP="00F47DF7">
      <w:pPr>
        <w:pStyle w:val="libFootnote0"/>
        <w:rPr>
          <w:rtl/>
        </w:rPr>
      </w:pPr>
      <w:r w:rsidRPr="00CF024F">
        <w:rPr>
          <w:rtl/>
        </w:rPr>
        <w:t xml:space="preserve">فقال له رجل : ما لمن عرف ربّه ونبيّه ولم يعرف وليّه؟ </w:t>
      </w:r>
    </w:p>
    <w:p w:rsidR="00553940" w:rsidRPr="00CF024F" w:rsidRDefault="00553940" w:rsidP="00F47DF7">
      <w:pPr>
        <w:pStyle w:val="libFootnote0"/>
        <w:rPr>
          <w:rtl/>
        </w:rPr>
      </w:pPr>
      <w:r w:rsidRPr="00CF024F">
        <w:rPr>
          <w:rtl/>
        </w:rPr>
        <w:t>فقال : مذبذب لا الى هؤلاء ، ولا الى هؤلاء ، ومن يضلل الله فلن تجد له سبيلا ، ذلك لا سبيل له.</w:t>
      </w:r>
    </w:p>
    <w:p w:rsidR="00553940" w:rsidRPr="00CF024F" w:rsidRDefault="00553940" w:rsidP="00F47DF7">
      <w:pPr>
        <w:pStyle w:val="libFootnote0"/>
        <w:rPr>
          <w:rtl/>
        </w:rPr>
      </w:pPr>
      <w:r w:rsidRPr="00CF024F">
        <w:rPr>
          <w:rtl/>
        </w:rPr>
        <w:t xml:space="preserve">وقد قيل للنبي </w:t>
      </w:r>
      <w:r w:rsidR="005C6643" w:rsidRPr="00F47DF7">
        <w:rPr>
          <w:rStyle w:val="libAlaemChar"/>
          <w:rFonts w:hint="cs"/>
          <w:rtl/>
        </w:rPr>
        <w:t>صلى‌الله‌عليه‌وآله</w:t>
      </w:r>
      <w:r w:rsidRPr="00CF024F">
        <w:rPr>
          <w:rtl/>
        </w:rPr>
        <w:t xml:space="preserve"> : من الولي يا نبي الله؟ </w:t>
      </w:r>
    </w:p>
    <w:p w:rsidR="00553940" w:rsidRPr="00CF024F" w:rsidRDefault="00553940" w:rsidP="00F47DF7">
      <w:pPr>
        <w:pStyle w:val="libFootnote0"/>
        <w:rPr>
          <w:rtl/>
        </w:rPr>
      </w:pPr>
      <w:r w:rsidRPr="00CF024F">
        <w:rPr>
          <w:rtl/>
        </w:rPr>
        <w:t>قال : وليكم في هذا الزمان علي. ومن بعده وصيه ، ولكل زمان عالم يحتج الله به لئّلا يكون كما قال الضُلاّل قبلهم حين فارقتهم انبياؤهم (ربّنا لولا ارسلت إلينا رسولاً فنتبع آياتك من قبل أن نذل ونخزى)</w:t>
      </w:r>
      <w:r>
        <w:rPr>
          <w:rtl/>
        </w:rPr>
        <w:t xml:space="preserve"> ..</w:t>
      </w:r>
      <w:r w:rsidRPr="00CF024F">
        <w:rPr>
          <w:rtl/>
        </w:rPr>
        <w:t xml:space="preserve">. الحديث). </w:t>
      </w:r>
    </w:p>
    <w:p w:rsidR="00553940" w:rsidRPr="00CF024F" w:rsidRDefault="00553940" w:rsidP="00F47DF7">
      <w:pPr>
        <w:pStyle w:val="libFootnote0"/>
        <w:rPr>
          <w:rtl/>
        </w:rPr>
      </w:pPr>
      <w:r w:rsidRPr="00CF024F">
        <w:rPr>
          <w:rtl/>
        </w:rPr>
        <w:t xml:space="preserve">4 ـ روى القمّي في تفسيره : ج 2 ، ص 143 ، ونقله المجلسي في البحار : ج 6 ، 224 ، ح 45 بسند صحيح عن الامام الصادق </w:t>
      </w:r>
      <w:r w:rsidR="00E556C0" w:rsidRPr="00F47DF7">
        <w:rPr>
          <w:rStyle w:val="libAlaemChar"/>
          <w:rFonts w:hint="cs"/>
          <w:rtl/>
        </w:rPr>
        <w:t>عليه‌السلام</w:t>
      </w:r>
      <w:r w:rsidRPr="00CF024F">
        <w:rPr>
          <w:rtl/>
        </w:rPr>
        <w:t xml:space="preserve">. </w:t>
      </w:r>
    </w:p>
    <w:p w:rsidR="00553940" w:rsidRPr="007740F4" w:rsidRDefault="00553940" w:rsidP="00F47DF7">
      <w:pPr>
        <w:pStyle w:val="libFootnote0"/>
        <w:rPr>
          <w:rtl/>
        </w:rPr>
      </w:pPr>
      <w:r w:rsidRPr="007740F4">
        <w:rPr>
          <w:rtl/>
        </w:rPr>
        <w:t xml:space="preserve">إن العبد اذا اُدخل قبره أتاه منكر ففزع منه يسأل عن النبي </w:t>
      </w:r>
      <w:r>
        <w:rPr>
          <w:rFonts w:hint="cs"/>
          <w:rtl/>
        </w:rPr>
        <w:t>صلى الله عليه وآله</w:t>
      </w:r>
      <w:r w:rsidRPr="007740F4">
        <w:rPr>
          <w:rtl/>
        </w:rPr>
        <w:t xml:space="preserve"> ، فيقول له : ما تقول في هذا الرجل الذي كان بين اظهركم؟ </w:t>
      </w:r>
    </w:p>
    <w:p w:rsidR="00553940" w:rsidRPr="00CF024F" w:rsidRDefault="00553940" w:rsidP="00F47DF7">
      <w:pPr>
        <w:pStyle w:val="libFootnote0"/>
        <w:rPr>
          <w:rtl/>
        </w:rPr>
      </w:pPr>
      <w:r w:rsidRPr="00CF024F">
        <w:rPr>
          <w:rtl/>
        </w:rPr>
        <w:t xml:space="preserve">فإن كان مؤمناً قال : اشهد انّه رسول الله جاء بالحقّ. </w:t>
      </w:r>
    </w:p>
    <w:p w:rsidR="00553940" w:rsidRPr="00CF024F" w:rsidRDefault="00553940" w:rsidP="00F47DF7">
      <w:pPr>
        <w:pStyle w:val="libFootnote0"/>
        <w:rPr>
          <w:rtl/>
        </w:rPr>
      </w:pPr>
      <w:r w:rsidRPr="00CF024F">
        <w:rPr>
          <w:rtl/>
        </w:rPr>
        <w:t>فيقال له : ارقد رقده لا حلم فيها.</w:t>
      </w:r>
    </w:p>
    <w:p w:rsidR="00553940" w:rsidRPr="00CF024F" w:rsidRDefault="00553940" w:rsidP="00F47DF7">
      <w:pPr>
        <w:pStyle w:val="libFootnote0"/>
        <w:rPr>
          <w:rtl/>
        </w:rPr>
      </w:pPr>
      <w:r w:rsidRPr="00CF024F">
        <w:rPr>
          <w:rtl/>
        </w:rPr>
        <w:t>ويتنحى عنه الشيطان ، ويفسح له في قبره سبعة أذرع ، ويرى مكانه من الجنّة.</w:t>
      </w:r>
    </w:p>
    <w:p w:rsidR="00553940" w:rsidRPr="00CF024F" w:rsidRDefault="00553940" w:rsidP="00F47DF7">
      <w:pPr>
        <w:pStyle w:val="libFootnote0"/>
        <w:rPr>
          <w:rtl/>
        </w:rPr>
      </w:pPr>
      <w:r w:rsidRPr="00CF024F">
        <w:rPr>
          <w:rtl/>
        </w:rPr>
        <w:t>قال : واذا كان كافراً قال : ما أدري.</w:t>
      </w:r>
    </w:p>
    <w:p w:rsidR="00553940" w:rsidRPr="00CF024F" w:rsidRDefault="00553940" w:rsidP="00F47DF7">
      <w:pPr>
        <w:pStyle w:val="libFootnote0"/>
        <w:rPr>
          <w:rtl/>
        </w:rPr>
      </w:pPr>
      <w:r w:rsidRPr="00CF024F">
        <w:rPr>
          <w:rtl/>
        </w:rPr>
        <w:t>فيضرب ضربةً يسمعها كل مَن خلق الله اِلاّ الانسان ، وسلّط عليه الشيطان ، وله عينان من نحاس أو نار كالبرق الخاطف ، فيقول له : انا اخوك ؛ ويسلط عليه الحيات والعقارب ؛ ويُظلم عليه قَبرُه ، ثمّ يضغطه ضغطة يختلف اضلاعه عليه ، ثمّ قال بأصابعه فشرجها.</w:t>
      </w:r>
    </w:p>
    <w:p w:rsidR="00553940" w:rsidRPr="00370CA6" w:rsidRDefault="00553940" w:rsidP="00F47DF7">
      <w:pPr>
        <w:pStyle w:val="libFootnote0"/>
        <w:rPr>
          <w:rStyle w:val="libFootnoteChar"/>
          <w:rtl/>
        </w:rPr>
      </w:pPr>
      <w:r w:rsidRPr="00CF024F">
        <w:rPr>
          <w:rtl/>
        </w:rPr>
        <w:t xml:space="preserve">5 ـ وفي أمالي الصدوق : ص 239 ، المجلس 48 ، ح 12 بالإسناد عن موسى بن جعفر عن أبيه </w:t>
      </w:r>
      <w:r w:rsidR="00E556C0" w:rsidRPr="00F47DF7">
        <w:rPr>
          <w:rStyle w:val="libAlaemChar"/>
          <w:rFonts w:hint="cs"/>
          <w:rtl/>
        </w:rPr>
        <w:t>عليه‌السلام</w:t>
      </w:r>
      <w:r w:rsidRPr="00370CA6">
        <w:rPr>
          <w:rStyle w:val="libFootnoteChar"/>
          <w:rtl/>
        </w:rPr>
        <w:t xml:space="preserve"> قال : اذا مات المؤمن شيّعه سبعون ألف ملك الى قبره ، فإذا ادخل قبره أتاه منكر ونكير فيقعدانه ، ويقولان له : مَن ربّك؟ وما دينك؟ ومن نبيّك؟ فيقول : ربي الله ، ومحمّد</w:t>
      </w:r>
    </w:p>
    <w:p w:rsidR="00F47DF7" w:rsidRDefault="00F47DF7" w:rsidP="00F47DF7">
      <w:pPr>
        <w:pStyle w:val="libNormal"/>
        <w:rPr>
          <w:rtl/>
        </w:rPr>
      </w:pPr>
      <w:r>
        <w:rPr>
          <w:rtl/>
        </w:rPr>
        <w:br w:type="page"/>
      </w:r>
    </w:p>
    <w:p w:rsidR="00553940" w:rsidRDefault="00553940" w:rsidP="00394B37">
      <w:pPr>
        <w:rPr>
          <w:rtl/>
        </w:rPr>
      </w:pPr>
      <w:r>
        <w:rPr>
          <w:rtl/>
        </w:rPr>
        <w:lastRenderedPageBreak/>
        <w:t>أولهما : عندما يضعونه في القبر.</w:t>
      </w:r>
    </w:p>
    <w:p w:rsidR="00553940" w:rsidRDefault="00553940" w:rsidP="00394B37">
      <w:pPr>
        <w:rPr>
          <w:rtl/>
        </w:rPr>
      </w:pPr>
      <w:r>
        <w:rPr>
          <w:rtl/>
        </w:rPr>
        <w:t>والأفضل ان يمسك ويحرك المنكب الأيمن باليد اليمنى ، والمنكب الأيسر باليد اليسرى.</w:t>
      </w:r>
    </w:p>
    <w:p w:rsidR="00553940" w:rsidRDefault="00553940" w:rsidP="00394B37">
      <w:pPr>
        <w:rPr>
          <w:rtl/>
        </w:rPr>
      </w:pPr>
      <w:r>
        <w:rPr>
          <w:rtl/>
        </w:rPr>
        <w:t>والمقام الآخر : بعد دفنه.</w:t>
      </w:r>
    </w:p>
    <w:p w:rsidR="00553940" w:rsidRPr="00A62E07" w:rsidRDefault="00553940" w:rsidP="00F47DF7">
      <w:pPr>
        <w:pStyle w:val="libLine"/>
        <w:rPr>
          <w:rtl/>
        </w:rPr>
      </w:pPr>
      <w:r>
        <w:rPr>
          <w:rtl/>
        </w:rPr>
        <w:t>ومن السنّة أن يجلس وليّ الميت ـ يعني أقرب أقربائه ـ عن رأس الميت بعد انصراف الناس عن قبره ، ويلقنه بصوت رفيع. ويحسن أن يضع يديه على القبر ويقرب فمه من القبر</w:t>
      </w:r>
      <w:r>
        <w:rPr>
          <w:rFonts w:hint="cs"/>
          <w:rtl/>
        </w:rPr>
        <w:t xml:space="preserve"> </w:t>
      </w:r>
      <w:r w:rsidRPr="00EB3782">
        <w:rPr>
          <w:rStyle w:val="libFootnotenumChar"/>
          <w:rtl/>
        </w:rPr>
        <w:t>(1)</w:t>
      </w:r>
      <w:r>
        <w:rPr>
          <w:rtl/>
        </w:rPr>
        <w:t xml:space="preserve">. </w:t>
      </w:r>
      <w:r>
        <w:rPr>
          <w:rtl/>
        </w:rPr>
        <w:cr/>
      </w:r>
      <w:r w:rsidRPr="00A62E07">
        <w:rPr>
          <w:rtl/>
        </w:rPr>
        <w:t>__________________</w:t>
      </w:r>
    </w:p>
    <w:p w:rsidR="00553940" w:rsidRPr="00ED2B3C" w:rsidRDefault="00553940" w:rsidP="00F47DF7">
      <w:pPr>
        <w:pStyle w:val="libFootnote0"/>
        <w:rPr>
          <w:rtl/>
        </w:rPr>
      </w:pPr>
      <w:r w:rsidRPr="00ED2B3C">
        <w:rPr>
          <w:rtl/>
        </w:rPr>
        <w:t>نبييّ</w:t>
      </w:r>
      <w:r>
        <w:rPr>
          <w:rtl/>
        </w:rPr>
        <w:t xml:space="preserve"> ، </w:t>
      </w:r>
      <w:r w:rsidRPr="00ED2B3C">
        <w:rPr>
          <w:rtl/>
        </w:rPr>
        <w:t>والاسلام ديني</w:t>
      </w:r>
      <w:r>
        <w:rPr>
          <w:rtl/>
        </w:rPr>
        <w:t xml:space="preserve"> ، </w:t>
      </w:r>
      <w:r w:rsidRPr="00ED2B3C">
        <w:rPr>
          <w:rtl/>
        </w:rPr>
        <w:t>فيفسحان له في قبره مدّ بصره</w:t>
      </w:r>
      <w:r>
        <w:rPr>
          <w:rtl/>
        </w:rPr>
        <w:t xml:space="preserve"> ، </w:t>
      </w:r>
      <w:r w:rsidRPr="00ED2B3C">
        <w:rPr>
          <w:rtl/>
        </w:rPr>
        <w:t xml:space="preserve">ويأتيانه بالطعام من الجنّة ويدخلان عليه الروح والريحان وذلك قوله عزّوجلّ </w:t>
      </w:r>
      <w:r w:rsidRPr="00F47DF7">
        <w:rPr>
          <w:rStyle w:val="libAlaemChar"/>
          <w:rtl/>
        </w:rPr>
        <w:t>(</w:t>
      </w:r>
      <w:r w:rsidRPr="00EB3782">
        <w:rPr>
          <w:rStyle w:val="libFootnoteAieChar"/>
          <w:rFonts w:hint="cs"/>
          <w:rtl/>
        </w:rPr>
        <w:t xml:space="preserve"> فَأَمَّا إِن كَانَ مِنَ الْمُقَرَّبِينَ</w:t>
      </w:r>
      <w:r w:rsidRPr="00EB3782">
        <w:rPr>
          <w:rStyle w:val="libFootnoteAieChar"/>
          <w:rtl/>
        </w:rPr>
        <w:t xml:space="preserve"> * </w:t>
      </w:r>
      <w:r w:rsidRPr="00EB3782">
        <w:rPr>
          <w:rStyle w:val="libFootnoteAieChar"/>
          <w:rFonts w:hint="cs"/>
          <w:rtl/>
        </w:rPr>
        <w:t xml:space="preserve">فَرَوْحٌ وَرَيْحَانٌ </w:t>
      </w:r>
      <w:r w:rsidRPr="00F47DF7">
        <w:rPr>
          <w:rStyle w:val="libAlaemChar"/>
          <w:rtl/>
        </w:rPr>
        <w:t>)</w:t>
      </w:r>
      <w:r>
        <w:rPr>
          <w:rtl/>
        </w:rPr>
        <w:t xml:space="preserve"> ..</w:t>
      </w:r>
      <w:r w:rsidRPr="00ED2B3C">
        <w:rPr>
          <w:rtl/>
        </w:rPr>
        <w:t>. الحديث</w:t>
      </w:r>
      <w:r>
        <w:rPr>
          <w:rFonts w:hint="cs"/>
          <w:rtl/>
        </w:rPr>
        <w:t xml:space="preserve"> </w:t>
      </w:r>
      <w:r w:rsidRPr="00ED2B3C">
        <w:rPr>
          <w:rtl/>
        </w:rPr>
        <w:t>).</w:t>
      </w:r>
    </w:p>
    <w:p w:rsidR="00553940" w:rsidRPr="00ED2B3C" w:rsidRDefault="00553940" w:rsidP="00F47DF7">
      <w:pPr>
        <w:pStyle w:val="libFootnote0"/>
        <w:rPr>
          <w:rtl/>
        </w:rPr>
      </w:pPr>
      <w:r w:rsidRPr="00A3524D">
        <w:rPr>
          <w:rtl/>
        </w:rPr>
        <w:t>(1)</w:t>
      </w:r>
      <w:r w:rsidRPr="00ED2B3C">
        <w:rPr>
          <w:rtl/>
        </w:rPr>
        <w:t xml:space="preserve"> أقول</w:t>
      </w:r>
      <w:r>
        <w:rPr>
          <w:rtl/>
        </w:rPr>
        <w:t xml:space="preserve"> : </w:t>
      </w:r>
      <w:r w:rsidRPr="00ED2B3C">
        <w:rPr>
          <w:rtl/>
        </w:rPr>
        <w:t>ورد ذلك بعدة روايات منها</w:t>
      </w:r>
      <w:r>
        <w:rPr>
          <w:rtl/>
        </w:rPr>
        <w:t xml:space="preserve"> : </w:t>
      </w:r>
    </w:p>
    <w:p w:rsidR="00553940" w:rsidRPr="00473FAD" w:rsidRDefault="00553940" w:rsidP="00F47DF7">
      <w:pPr>
        <w:pStyle w:val="libFootnote0"/>
        <w:rPr>
          <w:rtl/>
        </w:rPr>
      </w:pPr>
      <w:r w:rsidRPr="00473FAD">
        <w:rPr>
          <w:rtl/>
        </w:rPr>
        <w:t xml:space="preserve">روى الشيخ الصدوق </w:t>
      </w:r>
      <w:r>
        <w:rPr>
          <w:rFonts w:hint="cs"/>
          <w:rtl/>
        </w:rPr>
        <w:t>رحمه الله</w:t>
      </w:r>
      <w:r w:rsidRPr="00473FAD">
        <w:rPr>
          <w:rtl/>
        </w:rPr>
        <w:t xml:space="preserve"> في من لا يحضره الفقيه : ج 1 ، ص 108 ـ 109 ، رقم الحديث العام 500.</w:t>
      </w:r>
    </w:p>
    <w:p w:rsidR="00553940" w:rsidRPr="00473FAD" w:rsidRDefault="00553940" w:rsidP="00F47DF7">
      <w:pPr>
        <w:pStyle w:val="libFootnote0"/>
        <w:rPr>
          <w:rtl/>
        </w:rPr>
      </w:pPr>
      <w:r w:rsidRPr="00473FAD">
        <w:rPr>
          <w:rtl/>
        </w:rPr>
        <w:t xml:space="preserve">وقد روى سالم بن مكرم عن أبي عبدالله </w:t>
      </w:r>
      <w:r>
        <w:rPr>
          <w:rFonts w:hint="cs"/>
          <w:rtl/>
        </w:rPr>
        <w:t>عليه السلام</w:t>
      </w:r>
      <w:r w:rsidRPr="00473FAD">
        <w:rPr>
          <w:rtl/>
        </w:rPr>
        <w:t xml:space="preserve"> انه قال : </w:t>
      </w:r>
    </w:p>
    <w:p w:rsidR="00553940" w:rsidRPr="00473FAD" w:rsidRDefault="00553940" w:rsidP="00F47DF7">
      <w:pPr>
        <w:pStyle w:val="libFootnote0"/>
        <w:rPr>
          <w:rtl/>
        </w:rPr>
      </w:pPr>
      <w:r w:rsidRPr="00473FAD">
        <w:rPr>
          <w:rtl/>
        </w:rPr>
        <w:t>(</w:t>
      </w:r>
      <w:r w:rsidRPr="00473FAD">
        <w:rPr>
          <w:rFonts w:hint="cs"/>
          <w:rtl/>
        </w:rPr>
        <w:t xml:space="preserve"> ..</w:t>
      </w:r>
      <w:r w:rsidRPr="00473FAD">
        <w:rPr>
          <w:rtl/>
        </w:rPr>
        <w:t xml:space="preserve">. يجعل له وسادة من تراب ، ويجعل خلف ظهره مدرة لئلاّ يستلقي. ويحل عقد كفنه كلها ، ويكشف عن وجهه ، ثمّ يدعى له ويقال : « اللّهمّ عبدك ابن عبدك وابن أمتك نزل بك وأنت خير منزول به ، اللّهمّ افسح له في قبره ، ولقنه حجته ، والحقه بنبيه ، وقه شرَّ منكير ونكير ». </w:t>
      </w:r>
    </w:p>
    <w:p w:rsidR="00553940" w:rsidRPr="00473FAD" w:rsidRDefault="00553940" w:rsidP="00F47DF7">
      <w:pPr>
        <w:pStyle w:val="libFootnote0"/>
        <w:rPr>
          <w:rtl/>
        </w:rPr>
      </w:pPr>
      <w:r w:rsidRPr="00473FAD">
        <w:rPr>
          <w:rtl/>
        </w:rPr>
        <w:t xml:space="preserve">ثمّ تدخل يدك اليمنى تحت منكبه الأيمن ، وتضع يدك اليسرى على منكبه الأيسر وتحركه تحريكاً شديداً ، وتقول : « يا فلان بن فلان الله ربّك ، ومحمّد نبيّك ، والاسلام دينك ، وعليّ وليّك وإمامك ، وتسمّي الأئمة </w:t>
      </w:r>
      <w:r>
        <w:rPr>
          <w:rFonts w:hint="cs"/>
          <w:rtl/>
        </w:rPr>
        <w:t>عليهم السلام</w:t>
      </w:r>
      <w:r w:rsidRPr="00473FAD">
        <w:rPr>
          <w:rFonts w:hint="cs"/>
          <w:rtl/>
        </w:rPr>
        <w:t xml:space="preserve"> </w:t>
      </w:r>
      <w:r w:rsidRPr="00473FAD">
        <w:rPr>
          <w:rtl/>
        </w:rPr>
        <w:t xml:space="preserve">واحداً واحداً الى آخرهم ـ أئمتك ائمة هدى أبرار ». </w:t>
      </w:r>
    </w:p>
    <w:p w:rsidR="00553940" w:rsidRPr="00473FAD" w:rsidRDefault="00553940" w:rsidP="00F47DF7">
      <w:pPr>
        <w:pStyle w:val="libFootnote0"/>
        <w:rPr>
          <w:rtl/>
        </w:rPr>
      </w:pPr>
      <w:r w:rsidRPr="00473FAD">
        <w:rPr>
          <w:rtl/>
        </w:rPr>
        <w:t>ثمّ تعيد عليه التلقين مرّة اُخرى.</w:t>
      </w:r>
    </w:p>
    <w:p w:rsidR="00553940" w:rsidRPr="00370CA6" w:rsidRDefault="00553940" w:rsidP="00F47DF7">
      <w:pPr>
        <w:pStyle w:val="libFootnote0"/>
        <w:rPr>
          <w:rStyle w:val="libFootnoteChar"/>
          <w:rtl/>
        </w:rPr>
      </w:pPr>
      <w:r w:rsidRPr="00473FAD">
        <w:rPr>
          <w:rtl/>
        </w:rPr>
        <w:t xml:space="preserve">وإذا وضعت عليه اللبن فقل : « اللّهمّ ارحم غربته ، وصل وحدته ، وآنس وحشته ، وآمن روعته ، واسكن إليه من رحمتك رحمة يستغني بها عن رحمة مَن سواك واحشره مع من كان يتولاه » ومتى زرت قبره فادع له بهذا الدعاء وأنت مستقبل القبلة ويداك على القبر ، فإذا خرجت من القبر فقل وأنت تنفض يديك من التراب </w:t>
      </w:r>
      <w:r w:rsidRPr="00F47DF7">
        <w:rPr>
          <w:rStyle w:val="libAlaemChar"/>
          <w:rtl/>
        </w:rPr>
        <w:t>(</w:t>
      </w:r>
      <w:r w:rsidRPr="00370CA6">
        <w:rPr>
          <w:rStyle w:val="libFootnoteChar"/>
          <w:rFonts w:hint="cs"/>
          <w:rtl/>
        </w:rPr>
        <w:t xml:space="preserve"> </w:t>
      </w:r>
      <w:r w:rsidRPr="00EB3782">
        <w:rPr>
          <w:rStyle w:val="libFootnoteAieChar"/>
          <w:rFonts w:hint="cs"/>
          <w:rtl/>
        </w:rPr>
        <w:t>إِنَّا لِلَّهِ وَإِنَّا إِلَيْهِ رَاجِعُونَ</w:t>
      </w:r>
      <w:r w:rsidRPr="00370CA6">
        <w:rPr>
          <w:rStyle w:val="libFootnoteChar"/>
          <w:rFonts w:hint="cs"/>
          <w:rtl/>
        </w:rPr>
        <w:t xml:space="preserve"> </w:t>
      </w:r>
      <w:r w:rsidRPr="00F47DF7">
        <w:rPr>
          <w:rStyle w:val="libAlaemChar"/>
          <w:rtl/>
        </w:rPr>
        <w:t>)</w:t>
      </w:r>
      <w:r w:rsidRPr="00370CA6">
        <w:rPr>
          <w:rStyle w:val="libFootnoteChar"/>
          <w:rtl/>
        </w:rPr>
        <w:t xml:space="preserve"> ثمّ احث التراب عليه بظهر كفيك ثلاث مرّات وقل (</w:t>
      </w:r>
      <w:r w:rsidRPr="00370CA6">
        <w:rPr>
          <w:rStyle w:val="libFootnoteChar"/>
          <w:rFonts w:hint="cs"/>
          <w:rtl/>
        </w:rPr>
        <w:t xml:space="preserve"> </w:t>
      </w:r>
      <w:r w:rsidRPr="00370CA6">
        <w:rPr>
          <w:rStyle w:val="libFootnoteChar"/>
          <w:rtl/>
        </w:rPr>
        <w:t>اللّهمّ ايماناً بك وتصديقاً بكتابك هذا ما وعدنا الله ورسوله وصدق الله ورسوله</w:t>
      </w:r>
      <w:r w:rsidRPr="00370CA6">
        <w:rPr>
          <w:rStyle w:val="libFootnoteChar"/>
          <w:rFonts w:hint="cs"/>
          <w:rtl/>
        </w:rPr>
        <w:t xml:space="preserve"> </w:t>
      </w:r>
      <w:r w:rsidRPr="00370CA6">
        <w:rPr>
          <w:rStyle w:val="libFootnoteChar"/>
          <w:rtl/>
        </w:rPr>
        <w:t>) فانّه من فعل ذلك وقال هذه الكلمات كتب الله له بكل ذرة حسنة ... الخبر</w:t>
      </w:r>
      <w:r w:rsidRPr="00370CA6">
        <w:rPr>
          <w:rStyle w:val="libFootnoteChar"/>
          <w:rFonts w:hint="cs"/>
          <w:rtl/>
        </w:rPr>
        <w:t xml:space="preserve"> </w:t>
      </w:r>
      <w:r w:rsidRPr="00370CA6">
        <w:rPr>
          <w:rStyle w:val="libFootnoteChar"/>
          <w:rtl/>
        </w:rPr>
        <w:t>).</w:t>
      </w:r>
    </w:p>
    <w:p w:rsidR="00553940" w:rsidRDefault="00553940" w:rsidP="00F47DF7">
      <w:pPr>
        <w:pStyle w:val="libFootnote0"/>
        <w:rPr>
          <w:rtl/>
        </w:rPr>
      </w:pPr>
    </w:p>
    <w:p w:rsidR="00553940" w:rsidRDefault="00553940" w:rsidP="00F47DF7">
      <w:pPr>
        <w:pStyle w:val="libFootnote0"/>
        <w:rPr>
          <w:rtl/>
        </w:rPr>
      </w:pPr>
    </w:p>
    <w:p w:rsidR="00F47DF7" w:rsidRDefault="00F47DF7" w:rsidP="00F47DF7">
      <w:pPr>
        <w:pStyle w:val="libNormal"/>
        <w:rPr>
          <w:rtl/>
        </w:rPr>
      </w:pPr>
      <w:r>
        <w:rPr>
          <w:rtl/>
        </w:rPr>
        <w:br w:type="page"/>
      </w:r>
    </w:p>
    <w:p w:rsidR="00553940" w:rsidRPr="0031745B" w:rsidRDefault="00553940" w:rsidP="00394B37">
      <w:pPr>
        <w:rPr>
          <w:rtl/>
        </w:rPr>
      </w:pPr>
      <w:r w:rsidRPr="0031745B">
        <w:rPr>
          <w:rtl/>
        </w:rPr>
        <w:lastRenderedPageBreak/>
        <w:t>ولا بأس أن يستنيب شخصاً آخر لذلك.</w:t>
      </w:r>
    </w:p>
    <w:p w:rsidR="00553940" w:rsidRDefault="00553940" w:rsidP="00394B37">
      <w:pPr>
        <w:rPr>
          <w:rtl/>
        </w:rPr>
      </w:pPr>
      <w:r>
        <w:rPr>
          <w:rtl/>
        </w:rPr>
        <w:t>* وورد : (</w:t>
      </w:r>
      <w:r>
        <w:rPr>
          <w:rFonts w:hint="cs"/>
          <w:rtl/>
        </w:rPr>
        <w:t xml:space="preserve"> </w:t>
      </w:r>
      <w:r>
        <w:rPr>
          <w:rtl/>
        </w:rPr>
        <w:t>فإذا قال ذلك قال منكر لنكير انصرف بنا عن هذا فقد لقن بها حجته</w:t>
      </w:r>
      <w:r>
        <w:rPr>
          <w:rFonts w:hint="cs"/>
          <w:rtl/>
        </w:rPr>
        <w:t xml:space="preserve"> </w:t>
      </w:r>
      <w:r>
        <w:rPr>
          <w:rtl/>
        </w:rPr>
        <w:t>)</w:t>
      </w:r>
      <w:r>
        <w:rPr>
          <w:rFonts w:hint="cs"/>
          <w:rtl/>
        </w:rPr>
        <w:t xml:space="preserve"> </w:t>
      </w:r>
      <w:r w:rsidRPr="00EB3782">
        <w:rPr>
          <w:rStyle w:val="libFootnotenumChar"/>
          <w:rtl/>
        </w:rPr>
        <w:t>(1)</w:t>
      </w:r>
      <w:r>
        <w:rPr>
          <w:rtl/>
        </w:rPr>
        <w:t>.</w:t>
      </w:r>
    </w:p>
    <w:p w:rsidR="00553940" w:rsidRDefault="00553940" w:rsidP="00394B37">
      <w:pPr>
        <w:rPr>
          <w:rtl/>
        </w:rPr>
      </w:pPr>
      <w:r>
        <w:rPr>
          <w:rtl/>
        </w:rPr>
        <w:t>* وفي كتاب (</w:t>
      </w:r>
      <w:r>
        <w:rPr>
          <w:rFonts w:hint="cs"/>
          <w:rtl/>
        </w:rPr>
        <w:t xml:space="preserve"> </w:t>
      </w:r>
      <w:r>
        <w:rPr>
          <w:rtl/>
        </w:rPr>
        <w:t>مَن لا يحضره الفقيه</w:t>
      </w:r>
      <w:r>
        <w:rPr>
          <w:rFonts w:hint="cs"/>
          <w:rtl/>
        </w:rPr>
        <w:t xml:space="preserve"> </w:t>
      </w:r>
      <w:r>
        <w:rPr>
          <w:rtl/>
        </w:rPr>
        <w:t xml:space="preserve">) : </w:t>
      </w:r>
    </w:p>
    <w:p w:rsidR="00553940" w:rsidRDefault="00553940" w:rsidP="00394B37">
      <w:pPr>
        <w:rPr>
          <w:rtl/>
        </w:rPr>
      </w:pPr>
      <w:r>
        <w:rPr>
          <w:rtl/>
        </w:rPr>
        <w:t>(</w:t>
      </w:r>
      <w:r>
        <w:rPr>
          <w:rFonts w:hint="cs"/>
          <w:rtl/>
        </w:rPr>
        <w:t xml:space="preserve"> </w:t>
      </w:r>
      <w:r>
        <w:rPr>
          <w:rtl/>
        </w:rPr>
        <w:t xml:space="preserve">ولما مات ذر بن أبي ذر </w:t>
      </w:r>
      <w:r w:rsidR="00BF1565" w:rsidRPr="00BF1565">
        <w:rPr>
          <w:rStyle w:val="libAlaemChar"/>
          <w:rFonts w:hint="cs"/>
          <w:rtl/>
        </w:rPr>
        <w:t>رحمه‌الله</w:t>
      </w:r>
      <w:r>
        <w:rPr>
          <w:rtl/>
        </w:rPr>
        <w:t xml:space="preserve"> وقف أبو ذر على قبره ، فمسح القبر بيده ، ثمّ قال : </w:t>
      </w:r>
    </w:p>
    <w:p w:rsidR="00553940" w:rsidRDefault="00553940" w:rsidP="00394B37">
      <w:pPr>
        <w:rPr>
          <w:rtl/>
        </w:rPr>
      </w:pPr>
      <w:r>
        <w:rPr>
          <w:rtl/>
        </w:rPr>
        <w:t xml:space="preserve">رحمك الله ياذر ، واللهِ إن كُنتَ بي لبرّاًَ ، ولقد قُبِضتَ وانّي عنك لراضٍ ، والله ما بي فَقدكَ وما عَلَيَّ من غَضاضَةٍ ، ومالي الى أحَدٍ سِوى الله مِن حاجَةٍ ، ولولا هول المطلع لسرني أن أكون مكانك. ولقد شغلني الحزن لك عن الحزن عليك. واللهِ ما بكيت لك ولكن بكيت عليك ، فليت شعري ما قلتَ؟ وما قيل لك؟ </w:t>
      </w:r>
    </w:p>
    <w:p w:rsidR="00553940" w:rsidRDefault="00553940" w:rsidP="00394B37">
      <w:pPr>
        <w:rPr>
          <w:rtl/>
        </w:rPr>
      </w:pPr>
      <w:r>
        <w:rPr>
          <w:rtl/>
        </w:rPr>
        <w:t>اللّهُمَّ انّي قد وَهبتُ له ما افترضت عليه مِن حقّي فهب له ما افترضت عليه مِن حقك فأنت أحقّ بالجود مني والكرم</w:t>
      </w:r>
      <w:r>
        <w:rPr>
          <w:rFonts w:hint="cs"/>
          <w:rtl/>
        </w:rPr>
        <w:t xml:space="preserve"> </w:t>
      </w:r>
      <w:r w:rsidRPr="00EB3782">
        <w:rPr>
          <w:rStyle w:val="libFootnotenumChar"/>
          <w:rtl/>
        </w:rPr>
        <w:t>(2)</w:t>
      </w:r>
      <w:r>
        <w:rPr>
          <w:rtl/>
        </w:rPr>
        <w:t xml:space="preserve">. </w:t>
      </w:r>
    </w:p>
    <w:p w:rsidR="00553940" w:rsidRDefault="00553940" w:rsidP="00394B37">
      <w:pPr>
        <w:rPr>
          <w:rtl/>
        </w:rPr>
      </w:pPr>
      <w:r>
        <w:rPr>
          <w:rtl/>
        </w:rPr>
        <w:t xml:space="preserve">* وروي عن الامام الصادق </w:t>
      </w:r>
      <w:r w:rsidR="00E556C0" w:rsidRPr="00E556C0">
        <w:rPr>
          <w:rStyle w:val="libAlaemChar"/>
          <w:rFonts w:hint="cs"/>
          <w:rtl/>
        </w:rPr>
        <w:t>عليه‌السلام</w:t>
      </w:r>
      <w:r>
        <w:rPr>
          <w:rtl/>
        </w:rPr>
        <w:t xml:space="preserve"> : </w:t>
      </w:r>
    </w:p>
    <w:p w:rsidR="00553940" w:rsidRDefault="00553940" w:rsidP="00394B37">
      <w:pPr>
        <w:rPr>
          <w:rtl/>
        </w:rPr>
      </w:pPr>
      <w:r>
        <w:rPr>
          <w:rtl/>
        </w:rPr>
        <w:t xml:space="preserve">« اذا دخل المؤمن في قبره ، كانت الصلاة عن يمينه ، والزكاة عن يساره ، والبرّ </w:t>
      </w:r>
    </w:p>
    <w:p w:rsidR="00553940" w:rsidRDefault="00553940" w:rsidP="006D4FAA">
      <w:pPr>
        <w:pStyle w:val="libFootnote0"/>
        <w:rPr>
          <w:rtl/>
        </w:rPr>
      </w:pPr>
      <w:r w:rsidRPr="00487259">
        <w:rPr>
          <w:rtl/>
        </w:rPr>
        <w:t>__________________</w:t>
      </w:r>
      <w:r w:rsidRPr="00487259">
        <w:rPr>
          <w:rtl/>
        </w:rPr>
        <w:cr/>
      </w:r>
      <w:r w:rsidRPr="00F473DC">
        <w:rPr>
          <w:rtl/>
        </w:rPr>
        <w:t>(1)</w:t>
      </w:r>
      <w:r>
        <w:rPr>
          <w:rtl/>
        </w:rPr>
        <w:t xml:space="preserve"> ورد في عدة أخبار منها ما رواه الشيخ الصدوق </w:t>
      </w:r>
      <w:r w:rsidR="00BF1565" w:rsidRPr="00F47DF7">
        <w:rPr>
          <w:rStyle w:val="libAlaemChar"/>
          <w:rFonts w:hint="cs"/>
          <w:rtl/>
        </w:rPr>
        <w:t>رحمه‌الله</w:t>
      </w:r>
      <w:r>
        <w:rPr>
          <w:rtl/>
        </w:rPr>
        <w:t xml:space="preserve"> في من لا يحضره الفقيه : ج 1 ، ص 173 ، ح 501 عن يحيى بن عبدالله انّه قال : </w:t>
      </w:r>
    </w:p>
    <w:p w:rsidR="00553940" w:rsidRPr="00A22262" w:rsidRDefault="00553940" w:rsidP="006D4FAA">
      <w:pPr>
        <w:pStyle w:val="libFootnote0"/>
        <w:rPr>
          <w:rtl/>
        </w:rPr>
      </w:pPr>
      <w:r w:rsidRPr="00370CA6">
        <w:rPr>
          <w:rtl/>
        </w:rPr>
        <w:t xml:space="preserve">سمعت أبا عبدالله </w:t>
      </w:r>
      <w:r w:rsidR="00E556C0" w:rsidRPr="00F47DF7">
        <w:rPr>
          <w:rStyle w:val="libAlaemChar"/>
          <w:rFonts w:hint="cs"/>
          <w:rtl/>
        </w:rPr>
        <w:t>عليه‌السلام</w:t>
      </w:r>
      <w:r w:rsidRPr="00A22262">
        <w:rPr>
          <w:rtl/>
        </w:rPr>
        <w:t xml:space="preserve"> يقول : « ما على أهل الميت منكم أن يدرؤوا عن ميتهم لقاء منكر ونكير؟</w:t>
      </w:r>
    </w:p>
    <w:p w:rsidR="00553940" w:rsidRPr="00A22262" w:rsidRDefault="00553940" w:rsidP="006D4FAA">
      <w:pPr>
        <w:pStyle w:val="libFootnote0"/>
        <w:rPr>
          <w:rtl/>
        </w:rPr>
      </w:pPr>
      <w:r w:rsidRPr="00A22262">
        <w:rPr>
          <w:rtl/>
        </w:rPr>
        <w:t>فقلت : وكيف نصنع؟</w:t>
      </w:r>
    </w:p>
    <w:p w:rsidR="00553940" w:rsidRPr="00A22262" w:rsidRDefault="00553940" w:rsidP="006D4FAA">
      <w:pPr>
        <w:pStyle w:val="libFootnote0"/>
        <w:rPr>
          <w:rtl/>
        </w:rPr>
      </w:pPr>
      <w:r w:rsidRPr="00A22262">
        <w:rPr>
          <w:rtl/>
        </w:rPr>
        <w:t xml:space="preserve">فقال </w:t>
      </w:r>
      <w:r w:rsidR="00E556C0" w:rsidRPr="00F47DF7">
        <w:rPr>
          <w:rStyle w:val="libAlaemChar"/>
          <w:rFonts w:hint="cs"/>
          <w:rtl/>
        </w:rPr>
        <w:t>عليه‌السلام</w:t>
      </w:r>
      <w:r w:rsidRPr="00370CA6">
        <w:rPr>
          <w:rtl/>
        </w:rPr>
        <w:t xml:space="preserve"> : اذا أفرد الميت فليتخلف عنده أولى الناس به ، فيضع فاه على رأسه ، ثمّ ينادي بأعلى صوته : يا فلان بن فلان ، أو يا فلانه بنت فلان هل أنت على العهد الذي فارقناك [خ. ل. فارقنتنا] عليه من شهادة ان لا إله إلاّ الله وحده لا شريك له ؛ وانّ محمّداً </w:t>
      </w:r>
      <w:r w:rsidR="000F59A9" w:rsidRPr="00F47DF7">
        <w:rPr>
          <w:rStyle w:val="libAlaemChar"/>
          <w:rFonts w:hint="cs"/>
          <w:rtl/>
        </w:rPr>
        <w:t>صلى‌الله‌عليه‌وآله‌وسلم</w:t>
      </w:r>
      <w:r w:rsidRPr="00370CA6">
        <w:rPr>
          <w:rtl/>
        </w:rPr>
        <w:t xml:space="preserve"> عبده ورسوله سيد النبيين ، وانّ علياً أمير المؤمنين وسيد الوصيين ، وأن ما جاء به محمّد </w:t>
      </w:r>
      <w:r w:rsidR="000F59A9" w:rsidRPr="00F47DF7">
        <w:rPr>
          <w:rStyle w:val="libAlaemChar"/>
          <w:rFonts w:hint="cs"/>
          <w:rtl/>
        </w:rPr>
        <w:t>صلى‌الله‌عليه‌وآله‌وسلم</w:t>
      </w:r>
      <w:r w:rsidRPr="00A22262">
        <w:rPr>
          <w:rtl/>
        </w:rPr>
        <w:t xml:space="preserve"> حق وانّ الموت حق والبعث حق وانّ الساعة آتية لا ريب فيها ، وانّ الله يبعث مَن في القبور. </w:t>
      </w:r>
    </w:p>
    <w:p w:rsidR="00553940" w:rsidRPr="00A22262" w:rsidRDefault="00553940" w:rsidP="006D4FAA">
      <w:pPr>
        <w:pStyle w:val="libFootnote0"/>
        <w:rPr>
          <w:rtl/>
        </w:rPr>
      </w:pPr>
      <w:r w:rsidRPr="00A22262">
        <w:rPr>
          <w:rtl/>
        </w:rPr>
        <w:t xml:space="preserve">فإذا قال ذلك ، قال منكر لنكير : انصرف بنا عن هذا فقد لقن بها حجته ». </w:t>
      </w:r>
    </w:p>
    <w:p w:rsidR="00553940" w:rsidRPr="00A22262" w:rsidRDefault="00553940" w:rsidP="006D4FAA">
      <w:pPr>
        <w:pStyle w:val="libFootnote0"/>
        <w:rPr>
          <w:rtl/>
        </w:rPr>
      </w:pPr>
      <w:r w:rsidRPr="00A22262">
        <w:rPr>
          <w:rtl/>
        </w:rPr>
        <w:t>وراجع الكافي : ج 3 ، ص 201 ، ح 11. والتهذيب للطوسي : ج 1 ، ص 321 ، ح 103.</w:t>
      </w:r>
    </w:p>
    <w:p w:rsidR="00553940" w:rsidRDefault="00553940" w:rsidP="006D4FAA">
      <w:pPr>
        <w:pStyle w:val="libFootnote0"/>
        <w:rPr>
          <w:rtl/>
        </w:rPr>
      </w:pPr>
      <w:r w:rsidRPr="00F473DC">
        <w:rPr>
          <w:rtl/>
        </w:rPr>
        <w:t>(2)</w:t>
      </w:r>
      <w:r>
        <w:rPr>
          <w:rtl/>
        </w:rPr>
        <w:t xml:space="preserve"> الفقيه : ج 1 ، ص 185. وروي في الكافي أيضاً : ج 3 ، ص 250 ، كتاب الجنائز ، باب النوادر ، ح 4.</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 xml:space="preserve">مظلّ عليه ، ويتنحى الصبر ناحية ، فإذا دخل عليه الملكان اللذان يليان مساءلته ، قال : الصبر للصلاة والزكاة والبرّد دونكم صاحبكم ، فإن عجزتم عنه فانا دونه » </w:t>
      </w:r>
      <w:r w:rsidRPr="00EB3782">
        <w:rPr>
          <w:rStyle w:val="libFootnotenumChar"/>
          <w:rtl/>
        </w:rPr>
        <w:t>(1)</w:t>
      </w:r>
      <w:r>
        <w:rPr>
          <w:rtl/>
        </w:rPr>
        <w:t>.</w:t>
      </w:r>
    </w:p>
    <w:p w:rsidR="00553940" w:rsidRDefault="00553940" w:rsidP="00394B37">
      <w:pPr>
        <w:rPr>
          <w:rtl/>
        </w:rPr>
      </w:pPr>
      <w:r>
        <w:rPr>
          <w:rtl/>
        </w:rPr>
        <w:t xml:space="preserve">* وقال العلاّمة المجلسي </w:t>
      </w:r>
      <w:r w:rsidR="00BF1565" w:rsidRPr="00BF1565">
        <w:rPr>
          <w:rStyle w:val="libAlaemChar"/>
          <w:rFonts w:hint="cs"/>
          <w:rtl/>
        </w:rPr>
        <w:t>رحمه‌الله</w:t>
      </w:r>
      <w:r>
        <w:rPr>
          <w:rtl/>
        </w:rPr>
        <w:t xml:space="preserve"> : </w:t>
      </w:r>
    </w:p>
    <w:p w:rsidR="00553940" w:rsidRDefault="00553940" w:rsidP="00394B37">
      <w:pPr>
        <w:rPr>
          <w:rtl/>
        </w:rPr>
      </w:pPr>
      <w:r>
        <w:rPr>
          <w:rtl/>
        </w:rPr>
        <w:t xml:space="preserve">* روي في المحاسن بسند صحيح عن احدهما </w:t>
      </w:r>
      <w:r w:rsidR="000F59A9" w:rsidRPr="000F59A9">
        <w:rPr>
          <w:rStyle w:val="libAlaemChar"/>
          <w:rFonts w:hint="cs"/>
          <w:rtl/>
        </w:rPr>
        <w:t>عليهما‌السلام</w:t>
      </w:r>
      <w:r>
        <w:rPr>
          <w:rtl/>
        </w:rPr>
        <w:t xml:space="preserve"> ـ يعني الامام الصادق أو الامام الباقر ـ قال : </w:t>
      </w:r>
    </w:p>
    <w:p w:rsidR="00553940" w:rsidRDefault="00553940" w:rsidP="00394B37">
      <w:pPr>
        <w:rPr>
          <w:rtl/>
        </w:rPr>
      </w:pPr>
      <w:r>
        <w:rPr>
          <w:rtl/>
        </w:rPr>
        <w:t xml:space="preserve">« اذا مات العبد المؤمن دخل معه في قبره ستة صور ، فيهنّ صورة أحسنهنّ وجهاً ، وأبهاهنّ هيئة ، وأطيبهنَّ ريحاً ، وأنظفهنّ صورة. </w:t>
      </w:r>
    </w:p>
    <w:p w:rsidR="00553940" w:rsidRDefault="00553940" w:rsidP="00394B37">
      <w:pPr>
        <w:rPr>
          <w:rtl/>
        </w:rPr>
      </w:pPr>
      <w:r>
        <w:rPr>
          <w:rtl/>
        </w:rPr>
        <w:t>قال : فتقف صورة عن يمينه واُخرى عن يساره واُخرى بين يديه ، واُخرى خلفه ، واُخرى عند رجله.</w:t>
      </w:r>
    </w:p>
    <w:p w:rsidR="00553940" w:rsidRDefault="00553940" w:rsidP="00394B37">
      <w:pPr>
        <w:rPr>
          <w:rtl/>
        </w:rPr>
      </w:pPr>
      <w:r>
        <w:rPr>
          <w:rtl/>
        </w:rPr>
        <w:t>وتقف التي هي أحسنهنّ فوق رأسه.</w:t>
      </w:r>
    </w:p>
    <w:p w:rsidR="00553940" w:rsidRDefault="00553940" w:rsidP="00394B37">
      <w:pPr>
        <w:rPr>
          <w:rtl/>
        </w:rPr>
      </w:pPr>
      <w:r>
        <w:rPr>
          <w:rtl/>
        </w:rPr>
        <w:t>فإن اُوتي عن يمينه منعته التي عن يمينه ، ثمّ كذلك الى أن يؤتى من الجهات الست.</w:t>
      </w:r>
    </w:p>
    <w:p w:rsidR="00553940" w:rsidRDefault="00553940" w:rsidP="00394B37">
      <w:pPr>
        <w:rPr>
          <w:rtl/>
        </w:rPr>
      </w:pPr>
      <w:r>
        <w:rPr>
          <w:rtl/>
        </w:rPr>
        <w:t xml:space="preserve">قال : فتقول أحسنهنّ صورة : ومن أنتم جزاكم الله عنّي خيراً؟ </w:t>
      </w:r>
    </w:p>
    <w:p w:rsidR="00553940" w:rsidRDefault="00553940" w:rsidP="00394B37">
      <w:pPr>
        <w:rPr>
          <w:rtl/>
        </w:rPr>
      </w:pPr>
      <w:r>
        <w:rPr>
          <w:rtl/>
        </w:rPr>
        <w:t>فتقول التي عمن يمين العبد : أنا الصلاة.</w:t>
      </w:r>
    </w:p>
    <w:p w:rsidR="00553940" w:rsidRDefault="00553940" w:rsidP="00394B37">
      <w:pPr>
        <w:rPr>
          <w:rtl/>
        </w:rPr>
      </w:pPr>
      <w:r>
        <w:rPr>
          <w:rtl/>
        </w:rPr>
        <w:t>وتقول التي عن يساره : أنا الزكاة.</w:t>
      </w:r>
    </w:p>
    <w:p w:rsidR="00553940" w:rsidRDefault="00553940" w:rsidP="00394B37">
      <w:pPr>
        <w:rPr>
          <w:rtl/>
        </w:rPr>
      </w:pPr>
      <w:r>
        <w:rPr>
          <w:rtl/>
        </w:rPr>
        <w:t>وتقول التي بين يديه : أنا الصيام.</w:t>
      </w:r>
    </w:p>
    <w:p w:rsidR="00553940" w:rsidRDefault="00553940" w:rsidP="00394B37">
      <w:pPr>
        <w:rPr>
          <w:rtl/>
        </w:rPr>
      </w:pPr>
      <w:r>
        <w:rPr>
          <w:rtl/>
        </w:rPr>
        <w:t>وتقول التي خلفه : أنا الحجّ والعمرة.</w:t>
      </w:r>
    </w:p>
    <w:p w:rsidR="00553940" w:rsidRDefault="00553940" w:rsidP="00394B37">
      <w:pPr>
        <w:rPr>
          <w:rtl/>
        </w:rPr>
      </w:pPr>
      <w:r>
        <w:rPr>
          <w:rtl/>
        </w:rPr>
        <w:t xml:space="preserve">وتقول التي عند رجليه : أنا برّ مَن وصلت من اخوانك. </w:t>
      </w:r>
    </w:p>
    <w:p w:rsidR="00553940" w:rsidRDefault="00553940" w:rsidP="00394B37">
      <w:pPr>
        <w:rPr>
          <w:rtl/>
        </w:rPr>
      </w:pPr>
      <w:r>
        <w:rPr>
          <w:rtl/>
        </w:rPr>
        <w:t xml:space="preserve">ثمّ يقلن : مَن أنت؟ فأنت أحسننا وجهاً وأطيبنا ريحاً ، وأبهاناً هيئة. </w:t>
      </w:r>
    </w:p>
    <w:p w:rsidR="00553940" w:rsidRDefault="00553940" w:rsidP="00394B37">
      <w:pPr>
        <w:rPr>
          <w:rtl/>
        </w:rPr>
      </w:pPr>
      <w:r>
        <w:rPr>
          <w:rtl/>
        </w:rPr>
        <w:t xml:space="preserve">فتقول : أنا الولاية لآل محمّد صلوات الله عليهم أجمعين » </w:t>
      </w:r>
      <w:r w:rsidRPr="00EB3782">
        <w:rPr>
          <w:rStyle w:val="libFootnotenumChar"/>
          <w:rtl/>
        </w:rPr>
        <w:t>(2)</w:t>
      </w:r>
      <w:r>
        <w:rPr>
          <w:rtl/>
        </w:rPr>
        <w:t xml:space="preserve">. </w:t>
      </w:r>
    </w:p>
    <w:p w:rsidR="00553940" w:rsidRPr="00ED2B3C" w:rsidRDefault="00553940" w:rsidP="006D4FAA">
      <w:pPr>
        <w:pStyle w:val="libFootnote0"/>
        <w:rPr>
          <w:rtl/>
        </w:rPr>
      </w:pPr>
      <w:r w:rsidRPr="006A1652">
        <w:rPr>
          <w:rtl/>
        </w:rPr>
        <w:t>__________________</w:t>
      </w:r>
      <w:r w:rsidRPr="006A1652">
        <w:rPr>
          <w:rtl/>
        </w:rPr>
        <w:cr/>
      </w:r>
      <w:r w:rsidRPr="007F3912">
        <w:rPr>
          <w:rtl/>
        </w:rPr>
        <w:t>(1)</w:t>
      </w:r>
      <w:r w:rsidRPr="00ED2B3C">
        <w:rPr>
          <w:rtl/>
        </w:rPr>
        <w:t xml:space="preserve"> الكافي</w:t>
      </w:r>
      <w:r>
        <w:rPr>
          <w:rtl/>
        </w:rPr>
        <w:t xml:space="preserve"> : </w:t>
      </w:r>
      <w:r w:rsidRPr="00ED2B3C">
        <w:rPr>
          <w:rtl/>
        </w:rPr>
        <w:t>ج 2</w:t>
      </w:r>
      <w:r>
        <w:rPr>
          <w:rtl/>
        </w:rPr>
        <w:t xml:space="preserve"> ، </w:t>
      </w:r>
      <w:r w:rsidRPr="00ED2B3C">
        <w:rPr>
          <w:rtl/>
        </w:rPr>
        <w:t>ص 90</w:t>
      </w:r>
      <w:r>
        <w:rPr>
          <w:rtl/>
        </w:rPr>
        <w:t xml:space="preserve"> ، </w:t>
      </w:r>
      <w:r w:rsidRPr="00ED2B3C">
        <w:rPr>
          <w:rtl/>
        </w:rPr>
        <w:t>ح 8.</w:t>
      </w:r>
    </w:p>
    <w:p w:rsidR="00553940" w:rsidRPr="00ED2B3C" w:rsidRDefault="00553940" w:rsidP="006D4FAA">
      <w:pPr>
        <w:pStyle w:val="libFootnote0"/>
        <w:rPr>
          <w:rtl/>
        </w:rPr>
      </w:pPr>
      <w:r w:rsidRPr="007F3912">
        <w:rPr>
          <w:rtl/>
        </w:rPr>
        <w:t>(2)</w:t>
      </w:r>
      <w:r w:rsidRPr="00ED2B3C">
        <w:rPr>
          <w:rtl/>
        </w:rPr>
        <w:t xml:space="preserve"> رواه البرقي في المحاسن</w:t>
      </w:r>
      <w:r>
        <w:rPr>
          <w:rtl/>
        </w:rPr>
        <w:t xml:space="preserve"> : </w:t>
      </w:r>
      <w:r w:rsidRPr="00ED2B3C">
        <w:rPr>
          <w:rtl/>
        </w:rPr>
        <w:t>ص 288</w:t>
      </w:r>
      <w:r>
        <w:rPr>
          <w:rtl/>
        </w:rPr>
        <w:t xml:space="preserve"> ، </w:t>
      </w:r>
      <w:r w:rsidRPr="00ED2B3C">
        <w:rPr>
          <w:rtl/>
        </w:rPr>
        <w:t>كتاب (مصابيح الظلم) باب 64 (الشرائع)</w:t>
      </w:r>
      <w:r>
        <w:rPr>
          <w:rtl/>
        </w:rPr>
        <w:t xml:space="preserve"> ، </w:t>
      </w:r>
      <w:r w:rsidRPr="00ED2B3C">
        <w:rPr>
          <w:rtl/>
        </w:rPr>
        <w:t>ح 432 ونقله المجلسي في بحار الانوار</w:t>
      </w:r>
      <w:r>
        <w:rPr>
          <w:rtl/>
        </w:rPr>
        <w:t xml:space="preserve"> : </w:t>
      </w:r>
      <w:r w:rsidRPr="00ED2B3C">
        <w:rPr>
          <w:rtl/>
        </w:rPr>
        <w:t>ج 6</w:t>
      </w:r>
      <w:r>
        <w:rPr>
          <w:rtl/>
        </w:rPr>
        <w:t xml:space="preserve"> ، </w:t>
      </w:r>
      <w:r w:rsidRPr="00ED2B3C">
        <w:rPr>
          <w:rtl/>
        </w:rPr>
        <w:t>ص 234 ـ 235</w:t>
      </w:r>
      <w:r>
        <w:rPr>
          <w:rtl/>
        </w:rPr>
        <w:t xml:space="preserve"> ، </w:t>
      </w:r>
      <w:r w:rsidRPr="00ED2B3C">
        <w:rPr>
          <w:rtl/>
        </w:rPr>
        <w:t>والسند صحيح كما ذكر في مقدمة المتن أعلاه</w:t>
      </w:r>
      <w:r>
        <w:rPr>
          <w:rtl/>
        </w:rPr>
        <w:t xml:space="preserve"> ، </w:t>
      </w:r>
      <w:r w:rsidRPr="00ED2B3C">
        <w:rPr>
          <w:rtl/>
        </w:rPr>
        <w:t>ولكن العبارة غير موجودة في البحار</w:t>
      </w:r>
      <w:r>
        <w:rPr>
          <w:rtl/>
        </w:rPr>
        <w:t>.</w:t>
      </w:r>
      <w:r w:rsidRPr="00ED2B3C">
        <w:rPr>
          <w:rtl/>
        </w:rPr>
        <w:t xml:space="preserve"> </w:t>
      </w:r>
    </w:p>
    <w:p w:rsidR="00F47DF7" w:rsidRDefault="00F47DF7" w:rsidP="00F47DF7">
      <w:pPr>
        <w:pStyle w:val="libNormal"/>
        <w:rPr>
          <w:rtl/>
        </w:rPr>
      </w:pPr>
      <w:r>
        <w:rPr>
          <w:rtl/>
        </w:rPr>
        <w:br w:type="page"/>
      </w:r>
    </w:p>
    <w:p w:rsidR="00553940" w:rsidRDefault="00553940" w:rsidP="00394B37">
      <w:pPr>
        <w:rPr>
          <w:rtl/>
        </w:rPr>
      </w:pPr>
      <w:r>
        <w:rPr>
          <w:rtl/>
        </w:rPr>
        <w:lastRenderedPageBreak/>
        <w:t xml:space="preserve">* وروى الصدوق في فضل صيام شعبان : </w:t>
      </w:r>
    </w:p>
    <w:p w:rsidR="00553940" w:rsidRDefault="00553940" w:rsidP="00394B37">
      <w:pPr>
        <w:rPr>
          <w:rtl/>
        </w:rPr>
      </w:pPr>
      <w:r>
        <w:rPr>
          <w:rtl/>
        </w:rPr>
        <w:t xml:space="preserve">« ومَن صام تسعة أيّام من شعبان عطف عليه منكر ونكير عندما يسألانه » </w:t>
      </w:r>
      <w:r w:rsidRPr="00EB3782">
        <w:rPr>
          <w:rStyle w:val="libFootnotenumChar"/>
          <w:rtl/>
        </w:rPr>
        <w:t>(1)</w:t>
      </w:r>
      <w:r>
        <w:rPr>
          <w:rtl/>
        </w:rPr>
        <w:t>.</w:t>
      </w:r>
    </w:p>
    <w:p w:rsidR="00553940" w:rsidRDefault="00553940" w:rsidP="00394B37">
      <w:pPr>
        <w:rPr>
          <w:rtl/>
        </w:rPr>
      </w:pPr>
      <w:r>
        <w:rPr>
          <w:rtl/>
        </w:rPr>
        <w:t xml:space="preserve">* وورد عن الامام الباقر </w:t>
      </w:r>
      <w:r w:rsidR="00E556C0" w:rsidRPr="00E556C0">
        <w:rPr>
          <w:rStyle w:val="libAlaemChar"/>
          <w:rFonts w:hint="cs"/>
          <w:rtl/>
        </w:rPr>
        <w:t>عليه‌السلام</w:t>
      </w:r>
      <w:r>
        <w:rPr>
          <w:rtl/>
        </w:rPr>
        <w:t xml:space="preserve"> في احياء ليلة الثالث والعشرين من شهر رمضان وصلاة مائة ركعة فيها فضل كثير فمن جملته : </w:t>
      </w:r>
    </w:p>
    <w:p w:rsidR="00553940" w:rsidRDefault="00553940" w:rsidP="00394B37">
      <w:pPr>
        <w:rPr>
          <w:rtl/>
        </w:rPr>
      </w:pPr>
      <w:r>
        <w:rPr>
          <w:rtl/>
        </w:rPr>
        <w:t xml:space="preserve">« ودفع عنه هول منكر ونكير وخرج من قبره ونوره يتلألأ لأهل الجمع » </w:t>
      </w:r>
      <w:r w:rsidRPr="00EB3782">
        <w:rPr>
          <w:rStyle w:val="libFootnotenumChar"/>
          <w:rtl/>
        </w:rPr>
        <w:t>(2)</w:t>
      </w:r>
      <w:r>
        <w:rPr>
          <w:rtl/>
        </w:rPr>
        <w:t>.</w:t>
      </w:r>
    </w:p>
    <w:p w:rsidR="00553940" w:rsidRDefault="00553940" w:rsidP="00394B37">
      <w:pPr>
        <w:rPr>
          <w:rtl/>
        </w:rPr>
      </w:pPr>
      <w:r>
        <w:rPr>
          <w:rtl/>
        </w:rPr>
        <w:t xml:space="preserve">* وروي عن الرسول الأكرم </w:t>
      </w:r>
      <w:r w:rsidR="000F59A9" w:rsidRPr="000F59A9">
        <w:rPr>
          <w:rStyle w:val="libAlaemChar"/>
          <w:rFonts w:hint="cs"/>
          <w:rtl/>
        </w:rPr>
        <w:t>صلى‌الله‌عليه‌وآله‌وسلم</w:t>
      </w:r>
      <w:r>
        <w:rPr>
          <w:rtl/>
        </w:rPr>
        <w:t xml:space="preserve"> في الخضاب أربعة عشر خصلة ، وعدّ منها : </w:t>
      </w:r>
    </w:p>
    <w:p w:rsidR="00553940" w:rsidRDefault="00553940" w:rsidP="00394B37">
      <w:pPr>
        <w:rPr>
          <w:rtl/>
        </w:rPr>
      </w:pPr>
      <w:r>
        <w:rPr>
          <w:rtl/>
        </w:rPr>
        <w:t xml:space="preserve">« ويستحي منه منكر ونكير » </w:t>
      </w:r>
      <w:r w:rsidRPr="00EB3782">
        <w:rPr>
          <w:rStyle w:val="libFootnotenumChar"/>
          <w:rtl/>
        </w:rPr>
        <w:t>(3)</w:t>
      </w:r>
      <w:r>
        <w:rPr>
          <w:rtl/>
        </w:rPr>
        <w:t xml:space="preserve">. </w:t>
      </w:r>
    </w:p>
    <w:p w:rsidR="00553940" w:rsidRDefault="00553940" w:rsidP="00394B37">
      <w:pPr>
        <w:rPr>
          <w:rtl/>
        </w:rPr>
      </w:pPr>
      <w:r>
        <w:rPr>
          <w:rtl/>
        </w:rPr>
        <w:t>* وقد علمت فيما مضى انّ من خواص تربة النجف الطاهرة انّها تسقط حساب منكر ونكير عمّن يدفن فيها.</w:t>
      </w:r>
    </w:p>
    <w:p w:rsidR="00553940" w:rsidRDefault="00553940" w:rsidP="00394B37">
      <w:pPr>
        <w:rPr>
          <w:rtl/>
        </w:rPr>
      </w:pPr>
      <w:r>
        <w:rPr>
          <w:rtl/>
        </w:rPr>
        <w:t xml:space="preserve">ولأجل تأييد ذلك نقول : </w:t>
      </w:r>
    </w:p>
    <w:p w:rsidR="00553940" w:rsidRPr="006A1652" w:rsidRDefault="00553940" w:rsidP="00553940">
      <w:pPr>
        <w:rPr>
          <w:rtl/>
        </w:rPr>
      </w:pPr>
      <w:bookmarkStart w:id="121" w:name="_Toc263143864"/>
      <w:bookmarkStart w:id="122" w:name="_Toc263186502"/>
      <w:bookmarkStart w:id="123" w:name="_Toc263221958"/>
      <w:bookmarkStart w:id="124" w:name="_Toc263228138"/>
      <w:bookmarkStart w:id="125" w:name="_Toc307126973"/>
      <w:r w:rsidRPr="006A1652">
        <w:rPr>
          <w:rtl/>
        </w:rPr>
        <w:t>حكاية :</w:t>
      </w:r>
      <w:bookmarkEnd w:id="121"/>
      <w:bookmarkEnd w:id="122"/>
      <w:bookmarkEnd w:id="123"/>
      <w:bookmarkEnd w:id="124"/>
      <w:bookmarkEnd w:id="125"/>
      <w:r w:rsidRPr="006A1652">
        <w:rPr>
          <w:rtl/>
        </w:rPr>
        <w:t xml:space="preserve"> </w:t>
      </w:r>
    </w:p>
    <w:p w:rsidR="00553940" w:rsidRDefault="00553940" w:rsidP="00394B37">
      <w:pPr>
        <w:rPr>
          <w:rtl/>
        </w:rPr>
      </w:pPr>
      <w:r>
        <w:rPr>
          <w:rtl/>
        </w:rPr>
        <w:t xml:space="preserve">نقل العلامة المجلسي </w:t>
      </w:r>
      <w:r w:rsidR="00BF1565" w:rsidRPr="00BF1565">
        <w:rPr>
          <w:rStyle w:val="libAlaemChar"/>
          <w:rFonts w:hint="cs"/>
          <w:rtl/>
        </w:rPr>
        <w:t>رحمه‌الله</w:t>
      </w:r>
      <w:r>
        <w:rPr>
          <w:rtl/>
        </w:rPr>
        <w:t xml:space="preserve"> في التحفة</w:t>
      </w:r>
      <w:r>
        <w:rPr>
          <w:rFonts w:hint="cs"/>
          <w:rtl/>
        </w:rPr>
        <w:t xml:space="preserve"> </w:t>
      </w:r>
      <w:r w:rsidRPr="00EB3782">
        <w:rPr>
          <w:rStyle w:val="libFootnotenumChar"/>
          <w:rtl/>
        </w:rPr>
        <w:t>(4)</w:t>
      </w:r>
      <w:r>
        <w:rPr>
          <w:rtl/>
        </w:rPr>
        <w:t xml:space="preserve"> عن ارشاد القلوب ، وفرحة الغري : انَّ رجلاً صالحاً مِن أهل الكوفة قال : </w:t>
      </w:r>
    </w:p>
    <w:p w:rsidR="00553940" w:rsidRDefault="00553940" w:rsidP="00394B37">
      <w:pPr>
        <w:rPr>
          <w:rtl/>
        </w:rPr>
      </w:pPr>
      <w:r>
        <w:rPr>
          <w:rtl/>
        </w:rPr>
        <w:t xml:space="preserve">كنت في جامع الكوفة ، وكانت ليلة ممطرةً ، فدق باب مسلم جماعة ، ففتح لهم. </w:t>
      </w:r>
    </w:p>
    <w:p w:rsidR="00553940" w:rsidRPr="00ED2B3C" w:rsidRDefault="00553940" w:rsidP="006D4FAA">
      <w:pPr>
        <w:pStyle w:val="libFootnote0"/>
        <w:rPr>
          <w:rtl/>
        </w:rPr>
      </w:pPr>
      <w:r w:rsidRPr="009158D6">
        <w:rPr>
          <w:rtl/>
        </w:rPr>
        <w:t>__________________</w:t>
      </w:r>
      <w:r w:rsidRPr="009158D6">
        <w:rPr>
          <w:rtl/>
        </w:rPr>
        <w:cr/>
      </w:r>
      <w:r w:rsidRPr="00D17886">
        <w:rPr>
          <w:rtl/>
        </w:rPr>
        <w:t>(1)</w:t>
      </w:r>
      <w:r w:rsidRPr="00ED2B3C">
        <w:rPr>
          <w:rtl/>
        </w:rPr>
        <w:t xml:space="preserve"> ثواب الأعمال</w:t>
      </w:r>
      <w:r>
        <w:rPr>
          <w:rtl/>
        </w:rPr>
        <w:t xml:space="preserve"> : </w:t>
      </w:r>
      <w:r w:rsidRPr="00ED2B3C">
        <w:rPr>
          <w:rtl/>
        </w:rPr>
        <w:t>ص 87</w:t>
      </w:r>
      <w:r>
        <w:rPr>
          <w:rtl/>
        </w:rPr>
        <w:t>.</w:t>
      </w:r>
      <w:r w:rsidRPr="00ED2B3C">
        <w:rPr>
          <w:rtl/>
        </w:rPr>
        <w:t xml:space="preserve"> ورواه في فضائل الأشهر الثلاثة</w:t>
      </w:r>
      <w:r>
        <w:rPr>
          <w:rtl/>
        </w:rPr>
        <w:t xml:space="preserve"> : </w:t>
      </w:r>
      <w:r w:rsidRPr="00ED2B3C">
        <w:rPr>
          <w:rtl/>
        </w:rPr>
        <w:t>ص 47</w:t>
      </w:r>
      <w:r>
        <w:rPr>
          <w:rtl/>
        </w:rPr>
        <w:t xml:space="preserve"> ، </w:t>
      </w:r>
      <w:r w:rsidRPr="00ED2B3C">
        <w:rPr>
          <w:rtl/>
        </w:rPr>
        <w:t>ح 24</w:t>
      </w:r>
      <w:r>
        <w:rPr>
          <w:rtl/>
        </w:rPr>
        <w:t>.</w:t>
      </w:r>
      <w:r w:rsidRPr="00ED2B3C">
        <w:rPr>
          <w:rtl/>
        </w:rPr>
        <w:t xml:space="preserve"> وفي الأمالي</w:t>
      </w:r>
      <w:r>
        <w:rPr>
          <w:rtl/>
        </w:rPr>
        <w:t xml:space="preserve"> : </w:t>
      </w:r>
      <w:r w:rsidRPr="00ED2B3C">
        <w:rPr>
          <w:rtl/>
        </w:rPr>
        <w:t>ص 30</w:t>
      </w:r>
      <w:r>
        <w:rPr>
          <w:rtl/>
        </w:rPr>
        <w:t xml:space="preserve"> ، </w:t>
      </w:r>
      <w:r w:rsidRPr="00ED2B3C">
        <w:rPr>
          <w:rtl/>
        </w:rPr>
        <w:t>المجلس 7</w:t>
      </w:r>
      <w:r>
        <w:rPr>
          <w:rtl/>
        </w:rPr>
        <w:t xml:space="preserve"> ، </w:t>
      </w:r>
      <w:r w:rsidRPr="00ED2B3C">
        <w:rPr>
          <w:rtl/>
        </w:rPr>
        <w:t>ح 1</w:t>
      </w:r>
      <w:r>
        <w:rPr>
          <w:rtl/>
        </w:rPr>
        <w:t>.</w:t>
      </w:r>
    </w:p>
    <w:p w:rsidR="00553940" w:rsidRPr="00ED2B3C" w:rsidRDefault="00553940" w:rsidP="006D4FAA">
      <w:pPr>
        <w:pStyle w:val="libFootnote0"/>
        <w:rPr>
          <w:rtl/>
        </w:rPr>
      </w:pPr>
      <w:r w:rsidRPr="00D17886">
        <w:rPr>
          <w:rtl/>
        </w:rPr>
        <w:t>(2)</w:t>
      </w:r>
      <w:r w:rsidRPr="00ED2B3C">
        <w:rPr>
          <w:rtl/>
        </w:rPr>
        <w:t xml:space="preserve"> اقبال الأعمال للسيّد ابن طاووس</w:t>
      </w:r>
      <w:r>
        <w:rPr>
          <w:rtl/>
        </w:rPr>
        <w:t xml:space="preserve"> : </w:t>
      </w:r>
      <w:r w:rsidRPr="00ED2B3C">
        <w:rPr>
          <w:rtl/>
        </w:rPr>
        <w:t>214.</w:t>
      </w:r>
    </w:p>
    <w:p w:rsidR="00553940" w:rsidRPr="00ED2B3C" w:rsidRDefault="00553940" w:rsidP="006D4FAA">
      <w:pPr>
        <w:pStyle w:val="libFootnote0"/>
        <w:rPr>
          <w:rtl/>
        </w:rPr>
      </w:pPr>
      <w:r w:rsidRPr="00D17886">
        <w:rPr>
          <w:rtl/>
        </w:rPr>
        <w:t>(3)</w:t>
      </w:r>
      <w:r w:rsidRPr="00ED2B3C">
        <w:rPr>
          <w:rtl/>
        </w:rPr>
        <w:t xml:space="preserve"> رواه الكليني في الكافي</w:t>
      </w:r>
      <w:r>
        <w:rPr>
          <w:rtl/>
        </w:rPr>
        <w:t xml:space="preserve"> : </w:t>
      </w:r>
      <w:r w:rsidRPr="00ED2B3C">
        <w:rPr>
          <w:rtl/>
        </w:rPr>
        <w:t>ج 6</w:t>
      </w:r>
      <w:r>
        <w:rPr>
          <w:rtl/>
        </w:rPr>
        <w:t xml:space="preserve"> ، </w:t>
      </w:r>
      <w:r w:rsidRPr="00ED2B3C">
        <w:rPr>
          <w:rtl/>
        </w:rPr>
        <w:t>ص 482</w:t>
      </w:r>
      <w:r>
        <w:rPr>
          <w:rtl/>
        </w:rPr>
        <w:t xml:space="preserve"> ، </w:t>
      </w:r>
      <w:r w:rsidRPr="00ED2B3C">
        <w:rPr>
          <w:rtl/>
        </w:rPr>
        <w:t>ح 12</w:t>
      </w:r>
      <w:r>
        <w:rPr>
          <w:rtl/>
        </w:rPr>
        <w:t>.</w:t>
      </w:r>
      <w:r w:rsidRPr="00ED2B3C">
        <w:rPr>
          <w:rtl/>
        </w:rPr>
        <w:t xml:space="preserve"> ورواه الصدوق في ثواب الأعمال</w:t>
      </w:r>
      <w:r>
        <w:rPr>
          <w:rtl/>
        </w:rPr>
        <w:t xml:space="preserve"> : </w:t>
      </w:r>
      <w:r w:rsidRPr="00ED2B3C">
        <w:rPr>
          <w:rtl/>
        </w:rPr>
        <w:t>ص 38</w:t>
      </w:r>
      <w:r>
        <w:rPr>
          <w:rtl/>
        </w:rPr>
        <w:t>.</w:t>
      </w:r>
      <w:r w:rsidRPr="00ED2B3C">
        <w:rPr>
          <w:rtl/>
        </w:rPr>
        <w:t xml:space="preserve"> وفي من لا يحضره الفقيه</w:t>
      </w:r>
      <w:r>
        <w:rPr>
          <w:rtl/>
        </w:rPr>
        <w:t xml:space="preserve"> : </w:t>
      </w:r>
      <w:r w:rsidRPr="00ED2B3C">
        <w:rPr>
          <w:rtl/>
        </w:rPr>
        <w:t>ج 1</w:t>
      </w:r>
      <w:r>
        <w:rPr>
          <w:rtl/>
        </w:rPr>
        <w:t xml:space="preserve"> ، </w:t>
      </w:r>
      <w:r w:rsidRPr="00ED2B3C">
        <w:rPr>
          <w:rtl/>
        </w:rPr>
        <w:t>ص 123</w:t>
      </w:r>
      <w:r>
        <w:rPr>
          <w:rtl/>
        </w:rPr>
        <w:t xml:space="preserve"> ، </w:t>
      </w:r>
      <w:r w:rsidRPr="00ED2B3C">
        <w:rPr>
          <w:rtl/>
        </w:rPr>
        <w:t>ح 285 والرواية كما في الفقيه</w:t>
      </w:r>
      <w:r>
        <w:rPr>
          <w:rtl/>
        </w:rPr>
        <w:t xml:space="preserve"> : </w:t>
      </w:r>
      <w:r w:rsidRPr="00ED2B3C">
        <w:rPr>
          <w:rtl/>
        </w:rPr>
        <w:t xml:space="preserve">قال رسول الله </w:t>
      </w:r>
      <w:r w:rsidR="000F59A9" w:rsidRPr="00F47DF7">
        <w:rPr>
          <w:rStyle w:val="libAlaemChar"/>
          <w:rFonts w:hint="cs"/>
          <w:rtl/>
        </w:rPr>
        <w:t>صلى‌الله‌عليه‌وآله‌وسلم</w:t>
      </w:r>
      <w:r w:rsidRPr="00ED2B3C">
        <w:rPr>
          <w:rtl/>
        </w:rPr>
        <w:t xml:space="preserve"> لعلي </w:t>
      </w:r>
      <w:r w:rsidR="00E556C0" w:rsidRPr="00F47DF7">
        <w:rPr>
          <w:rStyle w:val="libAlaemChar"/>
          <w:rFonts w:hint="cs"/>
          <w:rtl/>
        </w:rPr>
        <w:t>عليه‌السلام</w:t>
      </w:r>
      <w:r>
        <w:rPr>
          <w:rtl/>
        </w:rPr>
        <w:t xml:space="preserve"> : « </w:t>
      </w:r>
      <w:r w:rsidRPr="00ED2B3C">
        <w:rPr>
          <w:rtl/>
        </w:rPr>
        <w:t>يا علي درهم في الخضاب أفضل من ألف درهم في غيره في سبيل الله عزّوجلّ</w:t>
      </w:r>
      <w:r>
        <w:rPr>
          <w:rtl/>
        </w:rPr>
        <w:t xml:space="preserve"> ، </w:t>
      </w:r>
      <w:r w:rsidRPr="00ED2B3C">
        <w:rPr>
          <w:rtl/>
        </w:rPr>
        <w:t>وفيه أربع عشرة خصلة</w:t>
      </w:r>
      <w:r>
        <w:rPr>
          <w:rtl/>
        </w:rPr>
        <w:t xml:space="preserve"> : </w:t>
      </w:r>
      <w:r w:rsidRPr="00ED2B3C">
        <w:rPr>
          <w:rtl/>
        </w:rPr>
        <w:t>يطرد الريح من الاُذنين</w:t>
      </w:r>
      <w:r>
        <w:rPr>
          <w:rtl/>
        </w:rPr>
        <w:t xml:space="preserve"> ، </w:t>
      </w:r>
      <w:r w:rsidRPr="00ED2B3C">
        <w:rPr>
          <w:rtl/>
        </w:rPr>
        <w:t>ويجلو البصر</w:t>
      </w:r>
      <w:r>
        <w:rPr>
          <w:rtl/>
        </w:rPr>
        <w:t xml:space="preserve"> ، </w:t>
      </w:r>
      <w:r w:rsidRPr="00ED2B3C">
        <w:rPr>
          <w:rtl/>
        </w:rPr>
        <w:t>ويلين الخياشم</w:t>
      </w:r>
      <w:r>
        <w:rPr>
          <w:rtl/>
        </w:rPr>
        <w:t xml:space="preserve"> ، </w:t>
      </w:r>
      <w:r w:rsidRPr="00ED2B3C">
        <w:rPr>
          <w:rtl/>
        </w:rPr>
        <w:t>ويطيب النكهة</w:t>
      </w:r>
      <w:r>
        <w:rPr>
          <w:rtl/>
        </w:rPr>
        <w:t xml:space="preserve"> ، </w:t>
      </w:r>
      <w:r w:rsidRPr="00ED2B3C">
        <w:rPr>
          <w:rtl/>
        </w:rPr>
        <w:t>ويشد اللثة</w:t>
      </w:r>
      <w:r>
        <w:rPr>
          <w:rtl/>
        </w:rPr>
        <w:t xml:space="preserve"> ، </w:t>
      </w:r>
      <w:r w:rsidRPr="00ED2B3C">
        <w:rPr>
          <w:rtl/>
        </w:rPr>
        <w:t>ويذهب بالضنى</w:t>
      </w:r>
      <w:r>
        <w:rPr>
          <w:rtl/>
        </w:rPr>
        <w:t xml:space="preserve"> ، </w:t>
      </w:r>
      <w:r w:rsidRPr="00ED2B3C">
        <w:rPr>
          <w:rtl/>
        </w:rPr>
        <w:t>ويقل وسوسة الشيطان</w:t>
      </w:r>
      <w:r>
        <w:rPr>
          <w:rtl/>
        </w:rPr>
        <w:t xml:space="preserve"> ، </w:t>
      </w:r>
      <w:r w:rsidRPr="00ED2B3C">
        <w:rPr>
          <w:rtl/>
        </w:rPr>
        <w:t>وتفرح به الملائكة ويستبشر به المؤمن</w:t>
      </w:r>
      <w:r>
        <w:rPr>
          <w:rtl/>
        </w:rPr>
        <w:t xml:space="preserve"> ، </w:t>
      </w:r>
      <w:r w:rsidRPr="00ED2B3C">
        <w:rPr>
          <w:rtl/>
        </w:rPr>
        <w:t>ويقبض به الكافر</w:t>
      </w:r>
      <w:r>
        <w:rPr>
          <w:rtl/>
        </w:rPr>
        <w:t xml:space="preserve"> ، </w:t>
      </w:r>
      <w:r w:rsidRPr="00ED2B3C">
        <w:rPr>
          <w:rtl/>
        </w:rPr>
        <w:t>وهو زينة</w:t>
      </w:r>
      <w:r>
        <w:rPr>
          <w:rtl/>
        </w:rPr>
        <w:t xml:space="preserve"> ، </w:t>
      </w:r>
      <w:r w:rsidRPr="00ED2B3C">
        <w:rPr>
          <w:rtl/>
        </w:rPr>
        <w:t>وطيب</w:t>
      </w:r>
      <w:r>
        <w:rPr>
          <w:rtl/>
        </w:rPr>
        <w:t xml:space="preserve"> ، </w:t>
      </w:r>
      <w:r w:rsidRPr="00ED2B3C">
        <w:rPr>
          <w:rtl/>
        </w:rPr>
        <w:t>ويستحي منه منكر ونكير</w:t>
      </w:r>
      <w:r>
        <w:rPr>
          <w:rtl/>
        </w:rPr>
        <w:t xml:space="preserve"> ، </w:t>
      </w:r>
      <w:r w:rsidRPr="00ED2B3C">
        <w:rPr>
          <w:rtl/>
        </w:rPr>
        <w:t>وهو براءة له في قبره</w:t>
      </w:r>
      <w:r>
        <w:rPr>
          <w:rtl/>
        </w:rPr>
        <w:t xml:space="preserve"> ».</w:t>
      </w:r>
      <w:r w:rsidRPr="00ED2B3C">
        <w:rPr>
          <w:rtl/>
        </w:rPr>
        <w:t xml:space="preserve"> </w:t>
      </w:r>
    </w:p>
    <w:p w:rsidR="00553940" w:rsidRPr="00370CA6" w:rsidRDefault="00553940" w:rsidP="006D4FAA">
      <w:pPr>
        <w:pStyle w:val="libFootnote0"/>
        <w:rPr>
          <w:rStyle w:val="libFootnoteChar"/>
          <w:rtl/>
        </w:rPr>
      </w:pPr>
      <w:r w:rsidRPr="00370CA6">
        <w:rPr>
          <w:rStyle w:val="libFootnoteChar"/>
          <w:rtl/>
        </w:rPr>
        <w:t xml:space="preserve">ورواه الشيخ الكليني </w:t>
      </w:r>
      <w:r w:rsidR="00BF1565" w:rsidRPr="00F47DF7">
        <w:rPr>
          <w:rStyle w:val="libAlaemChar"/>
          <w:rFonts w:hint="cs"/>
          <w:rtl/>
        </w:rPr>
        <w:t>رحمه‌الله</w:t>
      </w:r>
      <w:r w:rsidRPr="00370CA6">
        <w:rPr>
          <w:rStyle w:val="libFootnoteChar"/>
          <w:rtl/>
        </w:rPr>
        <w:t xml:space="preserve"> في الكافي باختلاف بعض العبارات.</w:t>
      </w:r>
    </w:p>
    <w:p w:rsidR="00553940" w:rsidRPr="00ED2B3C" w:rsidRDefault="00553940" w:rsidP="006D4FAA">
      <w:pPr>
        <w:pStyle w:val="libFootnote0"/>
        <w:rPr>
          <w:rtl/>
        </w:rPr>
      </w:pPr>
      <w:r w:rsidRPr="00D17886">
        <w:rPr>
          <w:rtl/>
        </w:rPr>
        <w:t>(4)</w:t>
      </w:r>
      <w:r w:rsidRPr="00ED2B3C">
        <w:rPr>
          <w:rtl/>
        </w:rPr>
        <w:t xml:space="preserve"> أحد مؤلفات العلامة المجلسي (تحفة الزائر) وهو باللغة الفارسية. </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 xml:space="preserve">وذكر بعضهم انّ معهم جنازة ، فأدخلوها ، وجعلوها على الصفّة التي تجاه باب مسلم بن عقيل </w:t>
      </w:r>
      <w:r w:rsidR="00DF1E3A" w:rsidRPr="00DF1E3A">
        <w:rPr>
          <w:rStyle w:val="libAlaemChar"/>
          <w:rFonts w:hint="cs"/>
          <w:rtl/>
        </w:rPr>
        <w:t>رضي‌الله‌عنه</w:t>
      </w:r>
      <w:r>
        <w:rPr>
          <w:rtl/>
        </w:rPr>
        <w:t>.</w:t>
      </w:r>
    </w:p>
    <w:p w:rsidR="00553940" w:rsidRDefault="00553940" w:rsidP="00394B37">
      <w:pPr>
        <w:rPr>
          <w:rtl/>
        </w:rPr>
      </w:pPr>
      <w:r>
        <w:rPr>
          <w:rtl/>
        </w:rPr>
        <w:t xml:space="preserve">ثمّ انّ احدهم نعس فنام فرأى في منامه قائلاً يقول للآخر : </w:t>
      </w:r>
    </w:p>
    <w:p w:rsidR="00553940" w:rsidRDefault="00553940" w:rsidP="00394B37">
      <w:pPr>
        <w:rPr>
          <w:rtl/>
        </w:rPr>
      </w:pPr>
      <w:r>
        <w:rPr>
          <w:rtl/>
        </w:rPr>
        <w:t>ما نبصره حتّى نبصر هل لنا معه حساب أم لا؟</w:t>
      </w:r>
    </w:p>
    <w:p w:rsidR="00553940" w:rsidRDefault="00553940" w:rsidP="00394B37">
      <w:pPr>
        <w:rPr>
          <w:rtl/>
        </w:rPr>
      </w:pPr>
      <w:r>
        <w:rPr>
          <w:rtl/>
        </w:rPr>
        <w:t xml:space="preserve">فكشف عن وجه الميت ، وقال لصاحبه : بل لنا معه حساب ، ويبغي أن نأخذه منه عجلاً قبل أن يتعدى الرصافة فما يبقى لنا معه طريق. </w:t>
      </w:r>
    </w:p>
    <w:p w:rsidR="00553940" w:rsidRDefault="00553940" w:rsidP="00394B37">
      <w:pPr>
        <w:rPr>
          <w:rtl/>
        </w:rPr>
      </w:pPr>
      <w:r>
        <w:rPr>
          <w:rtl/>
        </w:rPr>
        <w:t>فانتبه وحكى لهم المنام.</w:t>
      </w:r>
    </w:p>
    <w:p w:rsidR="00553940" w:rsidRDefault="00553940" w:rsidP="00394B37">
      <w:pPr>
        <w:rPr>
          <w:rtl/>
        </w:rPr>
      </w:pPr>
      <w:r>
        <w:rPr>
          <w:rtl/>
        </w:rPr>
        <w:t>قال : فأخذوا ومضوا به الحال الى المشهد الشريف</w:t>
      </w:r>
      <w:r>
        <w:rPr>
          <w:rFonts w:hint="cs"/>
          <w:rtl/>
        </w:rPr>
        <w:t xml:space="preserve"> </w:t>
      </w:r>
      <w:r w:rsidRPr="00EB3782">
        <w:rPr>
          <w:rStyle w:val="libFootnotenumChar"/>
          <w:rtl/>
        </w:rPr>
        <w:t>(1)</w:t>
      </w:r>
      <w:r>
        <w:rPr>
          <w:rtl/>
        </w:rPr>
        <w:t xml:space="preserve">. </w:t>
      </w:r>
    </w:p>
    <w:p w:rsidR="00553940" w:rsidRDefault="00553940" w:rsidP="00394B37">
      <w:pPr>
        <w:rPr>
          <w:rtl/>
        </w:rPr>
      </w:pPr>
      <w:r>
        <w:rPr>
          <w:rtl/>
        </w:rPr>
        <w:t xml:space="preserve">قلت : ولله درّ مَن قال : </w:t>
      </w:r>
    </w:p>
    <w:tbl>
      <w:tblPr>
        <w:bidiVisual/>
        <w:tblW w:w="5000" w:type="pct"/>
        <w:tblLook w:val="01E0"/>
      </w:tblPr>
      <w:tblGrid>
        <w:gridCol w:w="3667"/>
        <w:gridCol w:w="263"/>
        <w:gridCol w:w="3657"/>
      </w:tblGrid>
      <w:tr w:rsidR="00553940" w:rsidTr="00370CA6">
        <w:tc>
          <w:tcPr>
            <w:tcW w:w="4127" w:type="dxa"/>
            <w:shd w:val="clear" w:color="auto" w:fill="auto"/>
          </w:tcPr>
          <w:p w:rsidR="00553940" w:rsidRDefault="00553940" w:rsidP="006D4FAA">
            <w:pPr>
              <w:pStyle w:val="libPoem"/>
              <w:rPr>
                <w:rtl/>
              </w:rPr>
            </w:pPr>
            <w:r w:rsidRPr="00264C0D">
              <w:rPr>
                <w:rtl/>
              </w:rPr>
              <w:t>اذا متُّ فادفني الى جنبٍ حيدرٍ</w:t>
            </w:r>
            <w:r w:rsidRPr="00EB3782">
              <w:rPr>
                <w:rStyle w:val="libPoemTiniChar0"/>
                <w:rtl/>
              </w:rPr>
              <w:br/>
              <w:t> </w:t>
            </w:r>
          </w:p>
        </w:tc>
        <w:tc>
          <w:tcPr>
            <w:tcW w:w="269" w:type="dxa"/>
            <w:shd w:val="clear" w:color="auto" w:fill="auto"/>
          </w:tcPr>
          <w:p w:rsidR="00553940" w:rsidRDefault="00553940" w:rsidP="006D4FAA">
            <w:pPr>
              <w:pStyle w:val="libPoem"/>
              <w:rPr>
                <w:rtl/>
              </w:rPr>
            </w:pPr>
          </w:p>
        </w:tc>
        <w:tc>
          <w:tcPr>
            <w:tcW w:w="4126" w:type="dxa"/>
            <w:shd w:val="clear" w:color="auto" w:fill="auto"/>
          </w:tcPr>
          <w:p w:rsidR="00553940" w:rsidRDefault="00553940" w:rsidP="006D4FAA">
            <w:pPr>
              <w:pStyle w:val="libPoem"/>
              <w:rPr>
                <w:rtl/>
              </w:rPr>
            </w:pPr>
            <w:r w:rsidRPr="00264C0D">
              <w:rPr>
                <w:rtl/>
              </w:rPr>
              <w:t>أبي شبر اكرم به وشبير</w:t>
            </w:r>
            <w:r w:rsidRPr="00EB3782">
              <w:rPr>
                <w:rStyle w:val="libPoemTiniChar0"/>
                <w:rtl/>
              </w:rPr>
              <w:br/>
              <w:t>  </w:t>
            </w:r>
          </w:p>
        </w:tc>
      </w:tr>
      <w:tr w:rsidR="00553940" w:rsidTr="00370CA6">
        <w:tc>
          <w:tcPr>
            <w:tcW w:w="4127" w:type="dxa"/>
          </w:tcPr>
          <w:p w:rsidR="00553940" w:rsidRDefault="00553940" w:rsidP="006D4FAA">
            <w:pPr>
              <w:pStyle w:val="libPoem"/>
              <w:rPr>
                <w:rtl/>
              </w:rPr>
            </w:pPr>
            <w:r w:rsidRPr="00264C0D">
              <w:rPr>
                <w:rtl/>
              </w:rPr>
              <w:t>فلست أخاف النار عند جواره</w:t>
            </w:r>
            <w:r w:rsidRPr="00EB3782">
              <w:rPr>
                <w:rStyle w:val="libPoemTiniChar0"/>
                <w:rtl/>
              </w:rPr>
              <w:br/>
              <w:t> </w:t>
            </w:r>
          </w:p>
        </w:tc>
        <w:tc>
          <w:tcPr>
            <w:tcW w:w="269" w:type="dxa"/>
          </w:tcPr>
          <w:p w:rsidR="00553940" w:rsidRDefault="00553940" w:rsidP="006D4FAA">
            <w:pPr>
              <w:pStyle w:val="libPoem"/>
              <w:rPr>
                <w:rtl/>
              </w:rPr>
            </w:pPr>
          </w:p>
        </w:tc>
        <w:tc>
          <w:tcPr>
            <w:tcW w:w="4126" w:type="dxa"/>
          </w:tcPr>
          <w:p w:rsidR="00553940" w:rsidRDefault="00553940" w:rsidP="006D4FAA">
            <w:pPr>
              <w:pStyle w:val="libPoem"/>
              <w:rPr>
                <w:rtl/>
              </w:rPr>
            </w:pPr>
            <w:r w:rsidRPr="00264C0D">
              <w:rPr>
                <w:rtl/>
              </w:rPr>
              <w:t>ولا أتقي مِن منكر ونكير</w:t>
            </w:r>
            <w:r w:rsidRPr="00EB3782">
              <w:rPr>
                <w:rStyle w:val="libPoemTiniChar0"/>
                <w:rtl/>
              </w:rPr>
              <w:br/>
              <w:t>  </w:t>
            </w:r>
          </w:p>
        </w:tc>
      </w:tr>
      <w:tr w:rsidR="00553940" w:rsidTr="00370CA6">
        <w:tc>
          <w:tcPr>
            <w:tcW w:w="4127" w:type="dxa"/>
          </w:tcPr>
          <w:p w:rsidR="00553940" w:rsidRDefault="00553940" w:rsidP="006D4FAA">
            <w:pPr>
              <w:pStyle w:val="libPoem"/>
              <w:rPr>
                <w:rtl/>
              </w:rPr>
            </w:pPr>
            <w:r w:rsidRPr="00264C0D">
              <w:rPr>
                <w:rtl/>
              </w:rPr>
              <w:t>فعارٌ على حامي الحمى وهو في الحمى</w:t>
            </w:r>
            <w:r w:rsidRPr="00EB3782">
              <w:rPr>
                <w:rStyle w:val="libPoemTiniChar0"/>
                <w:rtl/>
              </w:rPr>
              <w:br/>
              <w:t> </w:t>
            </w:r>
          </w:p>
        </w:tc>
        <w:tc>
          <w:tcPr>
            <w:tcW w:w="269" w:type="dxa"/>
          </w:tcPr>
          <w:p w:rsidR="00553940" w:rsidRDefault="00553940" w:rsidP="006D4FAA">
            <w:pPr>
              <w:pStyle w:val="libPoem"/>
              <w:rPr>
                <w:rtl/>
              </w:rPr>
            </w:pPr>
          </w:p>
        </w:tc>
        <w:tc>
          <w:tcPr>
            <w:tcW w:w="4126" w:type="dxa"/>
          </w:tcPr>
          <w:p w:rsidR="00553940" w:rsidRDefault="00553940" w:rsidP="006D4FAA">
            <w:pPr>
              <w:pStyle w:val="libPoem"/>
              <w:rPr>
                <w:rtl/>
              </w:rPr>
            </w:pPr>
            <w:r w:rsidRPr="00264C0D">
              <w:rPr>
                <w:rtl/>
              </w:rPr>
              <w:t>ذا ضاع في المرعى عقال بعير</w:t>
            </w:r>
            <w:r>
              <w:rPr>
                <w:rFonts w:hint="cs"/>
                <w:rtl/>
              </w:rPr>
              <w:t xml:space="preserve"> </w:t>
            </w:r>
            <w:r w:rsidRPr="00EB3782">
              <w:rPr>
                <w:rStyle w:val="libFootnotenumChar"/>
                <w:rtl/>
              </w:rPr>
              <w:t>(2)</w:t>
            </w:r>
            <w:r w:rsidRPr="00EB3782">
              <w:rPr>
                <w:rStyle w:val="libPoemTiniChar0"/>
                <w:rtl/>
              </w:rPr>
              <w:br/>
              <w:t>  </w:t>
            </w:r>
          </w:p>
        </w:tc>
      </w:tr>
    </w:tbl>
    <w:p w:rsidR="00553940" w:rsidRPr="001A1132" w:rsidRDefault="00553940" w:rsidP="00370CA6">
      <w:pPr>
        <w:pStyle w:val="libBold1"/>
        <w:rPr>
          <w:rtl/>
        </w:rPr>
      </w:pPr>
      <w:r w:rsidRPr="001A1132">
        <w:rPr>
          <w:rtl/>
        </w:rPr>
        <w:t xml:space="preserve">حكاية </w:t>
      </w:r>
    </w:p>
    <w:p w:rsidR="00553940" w:rsidRDefault="00553940" w:rsidP="00394B37">
      <w:pPr>
        <w:rPr>
          <w:rtl/>
        </w:rPr>
      </w:pPr>
      <w:r>
        <w:rPr>
          <w:rtl/>
        </w:rPr>
        <w:t xml:space="preserve">نقل عن الاستاذ الأكبر المحقّق البهباني </w:t>
      </w:r>
      <w:r w:rsidR="00BF1565" w:rsidRPr="00BF1565">
        <w:rPr>
          <w:rStyle w:val="libAlaemChar"/>
          <w:rFonts w:hint="cs"/>
          <w:rtl/>
        </w:rPr>
        <w:t>رحمه‌الله</w:t>
      </w:r>
      <w:r>
        <w:rPr>
          <w:rtl/>
        </w:rPr>
        <w:t xml:space="preserve"> انّه قال : </w:t>
      </w:r>
    </w:p>
    <w:p w:rsidR="00553940" w:rsidRDefault="00553940" w:rsidP="00394B37">
      <w:pPr>
        <w:rPr>
          <w:rtl/>
        </w:rPr>
      </w:pPr>
      <w:r>
        <w:rPr>
          <w:rtl/>
        </w:rPr>
        <w:t xml:space="preserve">رأيت في الطيف أبا عبدالله الحسين </w:t>
      </w:r>
      <w:r w:rsidR="00E556C0" w:rsidRPr="00E556C0">
        <w:rPr>
          <w:rStyle w:val="libAlaemChar"/>
          <w:rFonts w:hint="cs"/>
          <w:rtl/>
        </w:rPr>
        <w:t>عليه‌السلام</w:t>
      </w:r>
      <w:r>
        <w:rPr>
          <w:rtl/>
        </w:rPr>
        <w:t xml:space="preserve"> ، فقلت له : يا سيدي ومولاي هل يسئل أحد يدفن في جواركم؟</w:t>
      </w:r>
    </w:p>
    <w:p w:rsidR="00553940" w:rsidRDefault="00553940" w:rsidP="00394B37">
      <w:pPr>
        <w:rPr>
          <w:rtl/>
        </w:rPr>
      </w:pPr>
      <w:r>
        <w:rPr>
          <w:rtl/>
        </w:rPr>
        <w:t>فقال : أي ملك له جرءة لئن يسأله</w:t>
      </w:r>
      <w:r>
        <w:rPr>
          <w:rFonts w:hint="cs"/>
          <w:rtl/>
        </w:rPr>
        <w:t xml:space="preserve"> </w:t>
      </w:r>
      <w:r w:rsidRPr="00EB3782">
        <w:rPr>
          <w:rStyle w:val="libFootnotenumChar"/>
          <w:rtl/>
        </w:rPr>
        <w:t>(3)</w:t>
      </w:r>
      <w:r>
        <w:rPr>
          <w:rtl/>
        </w:rPr>
        <w:t xml:space="preserve">. </w:t>
      </w:r>
    </w:p>
    <w:p w:rsidR="00553940" w:rsidRPr="00295ABF" w:rsidRDefault="00553940" w:rsidP="006D4FAA">
      <w:pPr>
        <w:pStyle w:val="libFootnote0"/>
        <w:rPr>
          <w:rtl/>
        </w:rPr>
      </w:pPr>
      <w:r w:rsidRPr="00A16062">
        <w:rPr>
          <w:rtl/>
        </w:rPr>
        <w:t>__________________</w:t>
      </w:r>
      <w:r w:rsidRPr="00A16062">
        <w:rPr>
          <w:rtl/>
        </w:rPr>
        <w:cr/>
      </w:r>
      <w:r w:rsidRPr="000E3C0C">
        <w:rPr>
          <w:rtl/>
        </w:rPr>
        <w:t>(1)</w:t>
      </w:r>
      <w:r w:rsidRPr="00295ABF">
        <w:rPr>
          <w:rtl/>
        </w:rPr>
        <w:t xml:space="preserve"> فرحة الغري للسيّد عبد الكريم بن طاووس</w:t>
      </w:r>
      <w:r>
        <w:rPr>
          <w:rtl/>
        </w:rPr>
        <w:t xml:space="preserve"> : </w:t>
      </w:r>
      <w:r w:rsidRPr="00295ABF">
        <w:rPr>
          <w:rtl/>
        </w:rPr>
        <w:t>ص 35 ـ 36</w:t>
      </w:r>
      <w:r>
        <w:rPr>
          <w:rtl/>
        </w:rPr>
        <w:t>.</w:t>
      </w:r>
      <w:r w:rsidRPr="00295ABF">
        <w:rPr>
          <w:rtl/>
        </w:rPr>
        <w:t xml:space="preserve"> وفي ارشاد القلوب للديلمي</w:t>
      </w:r>
      <w:r>
        <w:rPr>
          <w:rtl/>
        </w:rPr>
        <w:t xml:space="preserve"> : </w:t>
      </w:r>
      <w:r w:rsidRPr="00295ABF">
        <w:rPr>
          <w:rtl/>
        </w:rPr>
        <w:t>ج 2</w:t>
      </w:r>
      <w:r>
        <w:rPr>
          <w:rtl/>
        </w:rPr>
        <w:t xml:space="preserve"> ، </w:t>
      </w:r>
      <w:r w:rsidRPr="00295ABF">
        <w:rPr>
          <w:rtl/>
        </w:rPr>
        <w:t>ص 439 ـ 440 والظاهر أن الترجمة لما في ارشاد القلوب.</w:t>
      </w:r>
    </w:p>
    <w:p w:rsidR="00553940" w:rsidRPr="00295ABF" w:rsidRDefault="00553940" w:rsidP="006D4FAA">
      <w:pPr>
        <w:pStyle w:val="libFootnote0"/>
        <w:rPr>
          <w:rtl/>
        </w:rPr>
      </w:pPr>
      <w:r w:rsidRPr="000E3C0C">
        <w:rPr>
          <w:rtl/>
        </w:rPr>
        <w:t>(2)</w:t>
      </w:r>
      <w:r w:rsidRPr="00295ABF">
        <w:rPr>
          <w:rtl/>
        </w:rPr>
        <w:t xml:space="preserve"> الأبيات في ارشاد القلوب</w:t>
      </w:r>
      <w:r>
        <w:rPr>
          <w:rtl/>
        </w:rPr>
        <w:t xml:space="preserve"> : </w:t>
      </w:r>
      <w:r w:rsidRPr="00295ABF">
        <w:rPr>
          <w:rtl/>
        </w:rPr>
        <w:t>ص 440.</w:t>
      </w:r>
    </w:p>
    <w:p w:rsidR="00553940" w:rsidRPr="00295ABF" w:rsidRDefault="00553940" w:rsidP="006D4FAA">
      <w:pPr>
        <w:pStyle w:val="libFootnote0"/>
        <w:rPr>
          <w:rtl/>
        </w:rPr>
      </w:pPr>
      <w:r w:rsidRPr="000E3C0C">
        <w:rPr>
          <w:rtl/>
        </w:rPr>
        <w:t>(3)</w:t>
      </w:r>
      <w:r w:rsidRPr="00295ABF">
        <w:rPr>
          <w:rtl/>
        </w:rPr>
        <w:t xml:space="preserve"> روى هذه الحكاية الشيخ النوري في دار السلام</w:t>
      </w:r>
      <w:r>
        <w:rPr>
          <w:rtl/>
        </w:rPr>
        <w:t xml:space="preserve"> : </w:t>
      </w:r>
      <w:r w:rsidRPr="00295ABF">
        <w:rPr>
          <w:rtl/>
        </w:rPr>
        <w:t>ج 2</w:t>
      </w:r>
      <w:r>
        <w:rPr>
          <w:rtl/>
        </w:rPr>
        <w:t xml:space="preserve"> ، </w:t>
      </w:r>
      <w:r w:rsidRPr="00295ABF">
        <w:rPr>
          <w:rtl/>
        </w:rPr>
        <w:t>ص 148</w:t>
      </w:r>
      <w:r>
        <w:rPr>
          <w:rtl/>
        </w:rPr>
        <w:t xml:space="preserve"> ، </w:t>
      </w:r>
      <w:r w:rsidRPr="00295ABF">
        <w:rPr>
          <w:rtl/>
        </w:rPr>
        <w:t>قال</w:t>
      </w:r>
      <w:r>
        <w:rPr>
          <w:rtl/>
        </w:rPr>
        <w:t xml:space="preserve"> : </w:t>
      </w:r>
    </w:p>
    <w:p w:rsidR="00553940" w:rsidRPr="005377BB" w:rsidRDefault="00553940" w:rsidP="006D4FAA">
      <w:pPr>
        <w:pStyle w:val="libFootnote0"/>
        <w:rPr>
          <w:rtl/>
        </w:rPr>
      </w:pPr>
      <w:r w:rsidRPr="005377BB">
        <w:rPr>
          <w:rtl/>
        </w:rPr>
        <w:t xml:space="preserve">(وقال العالم الفاضل الجليل المولى محمّد كاظم الهزارجريبي </w:t>
      </w:r>
      <w:r>
        <w:rPr>
          <w:rFonts w:hint="cs"/>
          <w:rtl/>
        </w:rPr>
        <w:t>رحمه الله</w:t>
      </w:r>
      <w:r w:rsidRPr="005377BB">
        <w:rPr>
          <w:rtl/>
        </w:rPr>
        <w:t xml:space="preserve"> في كتاب تحفة المجاور : سمعت عن جناب الاغا محمّد باقر البهباني وهو الاستاذ الأكبر قدس الله تربته يقول ... ثمّ نقل الطيف المذكور ..</w:t>
      </w:r>
      <w:r w:rsidRPr="005377BB">
        <w:rPr>
          <w:rFonts w:hint="cs"/>
          <w:rtl/>
        </w:rPr>
        <w:t xml:space="preserve"> </w:t>
      </w:r>
      <w:r w:rsidRPr="005377BB">
        <w:rPr>
          <w:rtl/>
        </w:rPr>
        <w:t>).</w:t>
      </w:r>
    </w:p>
    <w:p w:rsidR="00553940" w:rsidRPr="000E3C0C" w:rsidRDefault="00553940" w:rsidP="006D4FAA">
      <w:pPr>
        <w:pStyle w:val="libFootnote0"/>
        <w:rPr>
          <w:rtl/>
        </w:rPr>
      </w:pPr>
      <w:r w:rsidRPr="000E3C0C">
        <w:rPr>
          <w:rtl/>
        </w:rPr>
        <w:t xml:space="preserve">أقول : نقلت المنام من دار السلام بتصرف. </w:t>
      </w:r>
    </w:p>
    <w:p w:rsidR="00F47DF7" w:rsidRDefault="00F47DF7" w:rsidP="00F47DF7">
      <w:pPr>
        <w:pStyle w:val="libNormal"/>
        <w:rPr>
          <w:rtl/>
        </w:rPr>
      </w:pPr>
      <w:r>
        <w:rPr>
          <w:rtl/>
        </w:rPr>
        <w:br w:type="page"/>
      </w:r>
    </w:p>
    <w:p w:rsidR="00553940" w:rsidRDefault="00553940" w:rsidP="00394B37">
      <w:pPr>
        <w:rPr>
          <w:rtl/>
        </w:rPr>
      </w:pPr>
      <w:r>
        <w:rPr>
          <w:rtl/>
        </w:rPr>
        <w:lastRenderedPageBreak/>
        <w:t>* يقول المؤلّف : يقال في أمثال العرب (</w:t>
      </w:r>
      <w:r>
        <w:rPr>
          <w:rFonts w:hint="cs"/>
          <w:rtl/>
        </w:rPr>
        <w:t xml:space="preserve"> </w:t>
      </w:r>
      <w:r>
        <w:rPr>
          <w:rtl/>
        </w:rPr>
        <w:t>احمى من مجير الجراد</w:t>
      </w:r>
      <w:r>
        <w:rPr>
          <w:rFonts w:hint="cs"/>
          <w:rtl/>
        </w:rPr>
        <w:t xml:space="preserve"> </w:t>
      </w:r>
      <w:r>
        <w:rPr>
          <w:rtl/>
        </w:rPr>
        <w:t xml:space="preserve">) وقصته هي : انَّ رجلاً من أهل البادية من قبيلة طي اسمه مدلج بن سويد ، انّه خلا ذات يومٍ في خيمته ، فإذا هو بقومٍ من طي ومعهم أوعيتهم. فقال : ما خطبكُم؟ </w:t>
      </w:r>
    </w:p>
    <w:p w:rsidR="00553940" w:rsidRDefault="00553940" w:rsidP="00394B37">
      <w:pPr>
        <w:rPr>
          <w:rtl/>
        </w:rPr>
      </w:pPr>
      <w:r>
        <w:rPr>
          <w:rtl/>
        </w:rPr>
        <w:t>قالوا جراد وقع بفنائك فجئنا لنأخذه.</w:t>
      </w:r>
    </w:p>
    <w:p w:rsidR="00553940" w:rsidRDefault="00553940" w:rsidP="00394B37">
      <w:pPr>
        <w:rPr>
          <w:rtl/>
        </w:rPr>
      </w:pPr>
      <w:r>
        <w:rPr>
          <w:rtl/>
        </w:rPr>
        <w:t>فركب فرسه ، وأخذ رمحه ، وقال : والله لا يتعرض له أحدٌ منكم إلاّ قتلته ، أيكون الجراد في جواري ثمّ تريدون أخذه.</w:t>
      </w:r>
    </w:p>
    <w:p w:rsidR="00553940" w:rsidRPr="00370CA6" w:rsidRDefault="00553940" w:rsidP="00394B37">
      <w:pPr>
        <w:rPr>
          <w:rStyle w:val="libBold1Char"/>
          <w:rtl/>
        </w:rPr>
      </w:pPr>
      <w:r>
        <w:rPr>
          <w:rtl/>
        </w:rPr>
        <w:t>ولم يزل يحرسه حتّى حميت الشمس ، فطار ، فقال : شأنكم الآن به فقد تحول عن جواري</w:t>
      </w:r>
      <w:r>
        <w:rPr>
          <w:rFonts w:hint="cs"/>
          <w:rtl/>
        </w:rPr>
        <w:t xml:space="preserve"> </w:t>
      </w:r>
      <w:r w:rsidRPr="00EB3782">
        <w:rPr>
          <w:rStyle w:val="libFootnotenumChar"/>
          <w:rtl/>
        </w:rPr>
        <w:t>(1)</w:t>
      </w:r>
      <w:r>
        <w:rPr>
          <w:rtl/>
        </w:rPr>
        <w:t>.</w:t>
      </w:r>
      <w:r>
        <w:rPr>
          <w:rtl/>
        </w:rPr>
        <w:cr/>
      </w:r>
      <w:r w:rsidRPr="00370CA6">
        <w:rPr>
          <w:rStyle w:val="libBold1Char"/>
          <w:rtl/>
        </w:rPr>
        <w:t xml:space="preserve">حكاية </w:t>
      </w:r>
      <w:r w:rsidRPr="00370CA6">
        <w:rPr>
          <w:rStyle w:val="libBold1Char"/>
          <w:rFonts w:hint="cs"/>
          <w:rtl/>
        </w:rPr>
        <w:t xml:space="preserve">: </w:t>
      </w:r>
    </w:p>
    <w:p w:rsidR="00553940" w:rsidRDefault="00553940" w:rsidP="00394B37">
      <w:pPr>
        <w:rPr>
          <w:rtl/>
        </w:rPr>
      </w:pPr>
      <w:r>
        <w:rPr>
          <w:rtl/>
        </w:rPr>
        <w:t>نقل عن كتاب الحبل المتين</w:t>
      </w:r>
      <w:r>
        <w:rPr>
          <w:rFonts w:hint="cs"/>
          <w:rtl/>
        </w:rPr>
        <w:t xml:space="preserve"> </w:t>
      </w:r>
      <w:r w:rsidRPr="00EB3782">
        <w:rPr>
          <w:rStyle w:val="libFootnotenumChar"/>
          <w:rtl/>
        </w:rPr>
        <w:t>(2)</w:t>
      </w:r>
      <w:r>
        <w:rPr>
          <w:rtl/>
        </w:rPr>
        <w:t xml:space="preserve"> انّ المير معين الدين أشرف ، من صلحاء خدام الروضة الرضوية قال : </w:t>
      </w:r>
    </w:p>
    <w:p w:rsidR="00553940" w:rsidRDefault="00553940" w:rsidP="00394B37">
      <w:pPr>
        <w:rPr>
          <w:rtl/>
        </w:rPr>
      </w:pPr>
      <w:r>
        <w:rPr>
          <w:rtl/>
        </w:rPr>
        <w:t xml:space="preserve">رأيت في المنام في دار الحفاظ ـ أي في بيت الحرس ـ انّي خرجت من الروضة لتجديد الوضوء ، فلمّا أتيت عند صفّة مير على شير ، رأيت جماعة كثيرة دخلوا في الصحن المقدّس يقدمهم شخص نوراني صبيح الوجه ، عظيم الشأن ، وبيد جماعة من خلفه المعاول. فلمّا توسطوا الصحن قال لهم : </w:t>
      </w:r>
    </w:p>
    <w:p w:rsidR="00553940" w:rsidRDefault="00553940" w:rsidP="00394B37">
      <w:pPr>
        <w:rPr>
          <w:rtl/>
        </w:rPr>
      </w:pPr>
      <w:r>
        <w:rPr>
          <w:rtl/>
        </w:rPr>
        <w:t xml:space="preserve">انبشوا هذا القبر ، واخرجوا هذه الخبيث. وأشار الى قبر خاص. </w:t>
      </w:r>
    </w:p>
    <w:p w:rsidR="00553940" w:rsidRDefault="00553940" w:rsidP="00394B37">
      <w:pPr>
        <w:rPr>
          <w:rtl/>
        </w:rPr>
      </w:pPr>
      <w:r>
        <w:rPr>
          <w:rtl/>
        </w:rPr>
        <w:t xml:space="preserve">فلما شرعوا في النبش سألت أحد الأشخاص : مَن هذا الأمير؟ </w:t>
      </w:r>
    </w:p>
    <w:p w:rsidR="00553940" w:rsidRDefault="00553940" w:rsidP="00394B37">
      <w:pPr>
        <w:rPr>
          <w:rtl/>
        </w:rPr>
      </w:pPr>
      <w:r>
        <w:rPr>
          <w:rtl/>
        </w:rPr>
        <w:t xml:space="preserve">فقال : أمير المؤمنين </w:t>
      </w:r>
      <w:r w:rsidR="00E556C0" w:rsidRPr="00E556C0">
        <w:rPr>
          <w:rStyle w:val="libAlaemChar"/>
          <w:rFonts w:hint="cs"/>
          <w:rtl/>
        </w:rPr>
        <w:t>عليه‌السلام</w:t>
      </w:r>
      <w:r>
        <w:rPr>
          <w:rtl/>
        </w:rPr>
        <w:t>.</w:t>
      </w:r>
    </w:p>
    <w:p w:rsidR="00553940" w:rsidRDefault="00553940" w:rsidP="00394B37">
      <w:pPr>
        <w:rPr>
          <w:rtl/>
        </w:rPr>
      </w:pPr>
      <w:r>
        <w:rPr>
          <w:rtl/>
        </w:rPr>
        <w:t xml:space="preserve">فبينما نحن كذلك اذ خرج الامام الثامن </w:t>
      </w:r>
      <w:r w:rsidR="00E556C0" w:rsidRPr="00E556C0">
        <w:rPr>
          <w:rStyle w:val="libAlaemChar"/>
          <w:rFonts w:hint="cs"/>
          <w:rtl/>
        </w:rPr>
        <w:t>عليه‌السلام</w:t>
      </w:r>
      <w:r>
        <w:rPr>
          <w:rtl/>
        </w:rPr>
        <w:t xml:space="preserve"> من الروضة ، وأتى إليه </w:t>
      </w:r>
      <w:r w:rsidR="00E556C0" w:rsidRPr="00E556C0">
        <w:rPr>
          <w:rStyle w:val="libAlaemChar"/>
          <w:rFonts w:hint="cs"/>
          <w:rtl/>
        </w:rPr>
        <w:t>عليه‌السلام</w:t>
      </w:r>
      <w:r>
        <w:rPr>
          <w:rtl/>
        </w:rPr>
        <w:t xml:space="preserve"> ، فسلّم عليه ، فردّ عليه.</w:t>
      </w:r>
    </w:p>
    <w:p w:rsidR="00553940" w:rsidRDefault="00553940" w:rsidP="00394B37">
      <w:pPr>
        <w:rPr>
          <w:rtl/>
        </w:rPr>
      </w:pPr>
      <w:r>
        <w:rPr>
          <w:rtl/>
        </w:rPr>
        <w:t xml:space="preserve">فقال : يا جداه اسألك أن تعفو عنه ، وتهبني تقصيره. </w:t>
      </w:r>
    </w:p>
    <w:p w:rsidR="00553940" w:rsidRDefault="00553940" w:rsidP="00394B37">
      <w:pPr>
        <w:rPr>
          <w:rtl/>
        </w:rPr>
      </w:pPr>
      <w:r>
        <w:rPr>
          <w:rtl/>
        </w:rPr>
        <w:t xml:space="preserve">فقال </w:t>
      </w:r>
      <w:r w:rsidR="00E556C0" w:rsidRPr="00E556C0">
        <w:rPr>
          <w:rStyle w:val="libAlaemChar"/>
          <w:rFonts w:hint="cs"/>
          <w:rtl/>
        </w:rPr>
        <w:t>عليه‌السلام</w:t>
      </w:r>
      <w:r>
        <w:rPr>
          <w:rtl/>
        </w:rPr>
        <w:t xml:space="preserve"> : تعلم انّ هذا الفاسق الفاجر كان يشرب الخمر. </w:t>
      </w:r>
    </w:p>
    <w:p w:rsidR="00553940" w:rsidRPr="00192BDC" w:rsidRDefault="00553940" w:rsidP="006D4FAA">
      <w:pPr>
        <w:pStyle w:val="libFootnote0"/>
        <w:rPr>
          <w:rtl/>
        </w:rPr>
      </w:pPr>
      <w:r w:rsidRPr="00992E83">
        <w:rPr>
          <w:rtl/>
        </w:rPr>
        <w:t>__________________</w:t>
      </w:r>
      <w:r w:rsidRPr="00992E83">
        <w:rPr>
          <w:rtl/>
        </w:rPr>
        <w:cr/>
      </w:r>
      <w:r w:rsidRPr="00827B4B">
        <w:rPr>
          <w:rtl/>
        </w:rPr>
        <w:t>(1)</w:t>
      </w:r>
      <w:r w:rsidRPr="00192BDC">
        <w:rPr>
          <w:rtl/>
        </w:rPr>
        <w:t xml:space="preserve"> القصة رواها المؤلّف في سفينة البحار</w:t>
      </w:r>
      <w:r>
        <w:rPr>
          <w:rtl/>
        </w:rPr>
        <w:t xml:space="preserve"> : </w:t>
      </w:r>
      <w:r w:rsidRPr="00192BDC">
        <w:rPr>
          <w:rtl/>
        </w:rPr>
        <w:t>ج 1</w:t>
      </w:r>
      <w:r>
        <w:rPr>
          <w:rtl/>
        </w:rPr>
        <w:t xml:space="preserve"> ، </w:t>
      </w:r>
      <w:r w:rsidRPr="00192BDC">
        <w:rPr>
          <w:rtl/>
        </w:rPr>
        <w:t>ص 151</w:t>
      </w:r>
      <w:r>
        <w:rPr>
          <w:rtl/>
        </w:rPr>
        <w:t xml:space="preserve"> ، </w:t>
      </w:r>
      <w:r w:rsidRPr="00192BDC">
        <w:rPr>
          <w:rtl/>
        </w:rPr>
        <w:t>الطبعة الحجرية.</w:t>
      </w:r>
    </w:p>
    <w:p w:rsidR="00553940" w:rsidRDefault="00553940" w:rsidP="006D4FAA">
      <w:pPr>
        <w:pStyle w:val="libFootnote0"/>
        <w:rPr>
          <w:rtl/>
        </w:rPr>
      </w:pPr>
      <w:r w:rsidRPr="00827B4B">
        <w:rPr>
          <w:rtl/>
        </w:rPr>
        <w:t>(2)</w:t>
      </w:r>
      <w:r w:rsidRPr="00192BDC">
        <w:rPr>
          <w:rtl/>
        </w:rPr>
        <w:t xml:space="preserve"> تأليف السيّد الفاضل شمس الدين محمّد بن بديع الرضوي من رؤساء خدام الروضة المقدّسة</w:t>
      </w:r>
      <w:r>
        <w:rPr>
          <w:rtl/>
        </w:rPr>
        <w:t xml:space="preserve">. </w:t>
      </w:r>
    </w:p>
    <w:p w:rsidR="00F47DF7" w:rsidRDefault="00F47DF7" w:rsidP="00F47DF7">
      <w:pPr>
        <w:pStyle w:val="libNormal"/>
        <w:rPr>
          <w:rtl/>
        </w:rPr>
      </w:pPr>
      <w:r>
        <w:rPr>
          <w:rtl/>
        </w:rPr>
        <w:br w:type="page"/>
      </w:r>
    </w:p>
    <w:p w:rsidR="00553940" w:rsidRDefault="00553940" w:rsidP="00394B37">
      <w:pPr>
        <w:rPr>
          <w:rtl/>
        </w:rPr>
      </w:pPr>
      <w:r>
        <w:rPr>
          <w:rtl/>
        </w:rPr>
        <w:lastRenderedPageBreak/>
        <w:t xml:space="preserve">فقال : نعم لكنه أوصى عند وفاته أن يدفن في جواري ، فنرجو منك العفو عنه. </w:t>
      </w:r>
    </w:p>
    <w:p w:rsidR="00553940" w:rsidRDefault="00553940" w:rsidP="00394B37">
      <w:pPr>
        <w:rPr>
          <w:rtl/>
        </w:rPr>
      </w:pPr>
      <w:r>
        <w:rPr>
          <w:rtl/>
        </w:rPr>
        <w:t>فقال : وهبتك جرائمه.</w:t>
      </w:r>
    </w:p>
    <w:p w:rsidR="00553940" w:rsidRDefault="00553940" w:rsidP="00394B37">
      <w:pPr>
        <w:rPr>
          <w:rtl/>
        </w:rPr>
      </w:pPr>
      <w:r>
        <w:rPr>
          <w:rtl/>
        </w:rPr>
        <w:t xml:space="preserve">ثمّ مضى </w:t>
      </w:r>
      <w:r w:rsidR="00E556C0" w:rsidRPr="00E556C0">
        <w:rPr>
          <w:rStyle w:val="libAlaemChar"/>
          <w:rFonts w:hint="cs"/>
          <w:rtl/>
        </w:rPr>
        <w:t>عليه‌السلام</w:t>
      </w:r>
      <w:r>
        <w:rPr>
          <w:rtl/>
        </w:rPr>
        <w:t>.</w:t>
      </w:r>
    </w:p>
    <w:p w:rsidR="00553940" w:rsidRDefault="00553940" w:rsidP="00394B37">
      <w:pPr>
        <w:rPr>
          <w:rtl/>
        </w:rPr>
      </w:pPr>
      <w:r>
        <w:rPr>
          <w:rtl/>
        </w:rPr>
        <w:t>فانتبهت خائفاً ، وايقظت بعض الخدام ، وأتيت معه الى الموضع المذكور ، فرأيت قبراً جديداً قد طرح منه بعض ترابه. فسألت عن صاحبه ، فقال : لرجل من الأتراك دفن فيه بالأمس</w:t>
      </w:r>
      <w:r>
        <w:rPr>
          <w:rFonts w:hint="cs"/>
          <w:rtl/>
        </w:rPr>
        <w:t xml:space="preserve"> </w:t>
      </w:r>
      <w:r w:rsidRPr="00EB3782">
        <w:rPr>
          <w:rStyle w:val="libFootnotenumChar"/>
          <w:rtl/>
        </w:rPr>
        <w:t>(1)</w:t>
      </w:r>
      <w:r>
        <w:rPr>
          <w:rtl/>
        </w:rPr>
        <w:t xml:space="preserve">. </w:t>
      </w:r>
    </w:p>
    <w:p w:rsidR="00553940" w:rsidRDefault="00553940" w:rsidP="00394B37">
      <w:pPr>
        <w:rPr>
          <w:rtl/>
        </w:rPr>
      </w:pPr>
      <w:r>
        <w:rPr>
          <w:rtl/>
        </w:rPr>
        <w:t xml:space="preserve">يقول الفقير : نُقِل في حكاية تشرّف الحاج علي البغدادي بلقاء إمام العصر أرواحنا فداه وسؤاله منه </w:t>
      </w:r>
      <w:r w:rsidR="00E556C0" w:rsidRPr="00E556C0">
        <w:rPr>
          <w:rStyle w:val="libAlaemChar"/>
          <w:rFonts w:hint="cs"/>
          <w:rtl/>
        </w:rPr>
        <w:t>عليه‌السلام</w:t>
      </w:r>
      <w:r>
        <w:rPr>
          <w:rtl/>
        </w:rPr>
        <w:t xml:space="preserve"> انّه قال : </w:t>
      </w:r>
    </w:p>
    <w:p w:rsidR="00553940" w:rsidRDefault="00553940" w:rsidP="00394B37">
      <w:pPr>
        <w:rPr>
          <w:rtl/>
        </w:rPr>
      </w:pPr>
      <w:r>
        <w:rPr>
          <w:rtl/>
        </w:rPr>
        <w:t xml:space="preserve">قلت له : سيدنا! هل أنه صحيح ما يقال مَن زار الحسين </w:t>
      </w:r>
      <w:r w:rsidR="00E556C0" w:rsidRPr="00E556C0">
        <w:rPr>
          <w:rStyle w:val="libAlaemChar"/>
          <w:rFonts w:hint="cs"/>
          <w:rtl/>
        </w:rPr>
        <w:t>عليه‌السلام</w:t>
      </w:r>
      <w:r>
        <w:rPr>
          <w:rtl/>
        </w:rPr>
        <w:t xml:space="preserve"> في ليلة الجمعة فهو أمان له؟</w:t>
      </w:r>
    </w:p>
    <w:p w:rsidR="00553940" w:rsidRDefault="00553940" w:rsidP="00394B37">
      <w:pPr>
        <w:rPr>
          <w:rtl/>
        </w:rPr>
      </w:pPr>
      <w:r>
        <w:rPr>
          <w:rtl/>
        </w:rPr>
        <w:t>قال نعم والله. ودمعت عيناه وبكى.</w:t>
      </w:r>
    </w:p>
    <w:p w:rsidR="00553940" w:rsidRDefault="00553940" w:rsidP="00394B37">
      <w:pPr>
        <w:rPr>
          <w:rtl/>
        </w:rPr>
      </w:pPr>
      <w:r>
        <w:rPr>
          <w:rtl/>
        </w:rPr>
        <w:t>قلت : سيدنا! مسألة.</w:t>
      </w:r>
    </w:p>
    <w:p w:rsidR="00553940" w:rsidRDefault="00553940" w:rsidP="00394B37">
      <w:pPr>
        <w:rPr>
          <w:rtl/>
        </w:rPr>
      </w:pPr>
      <w:r>
        <w:rPr>
          <w:rtl/>
        </w:rPr>
        <w:t>قال : اسأل.</w:t>
      </w:r>
    </w:p>
    <w:p w:rsidR="00553940" w:rsidRDefault="00553940" w:rsidP="00394B37">
      <w:pPr>
        <w:rPr>
          <w:rtl/>
        </w:rPr>
      </w:pPr>
      <w:r>
        <w:rPr>
          <w:rtl/>
        </w:rPr>
        <w:t xml:space="preserve">قلت : زرنا الامام الرضا </w:t>
      </w:r>
      <w:r w:rsidR="00E556C0" w:rsidRPr="00E556C0">
        <w:rPr>
          <w:rStyle w:val="libAlaemChar"/>
          <w:rFonts w:hint="cs"/>
          <w:rtl/>
        </w:rPr>
        <w:t>عليه‌السلام</w:t>
      </w:r>
      <w:r>
        <w:rPr>
          <w:rtl/>
        </w:rPr>
        <w:t xml:space="preserve"> سنة 1269 والتقينا في (درود)</w:t>
      </w:r>
      <w:r>
        <w:rPr>
          <w:rFonts w:hint="cs"/>
          <w:rtl/>
        </w:rPr>
        <w:t xml:space="preserve"> </w:t>
      </w:r>
      <w:r w:rsidRPr="00EB3782">
        <w:rPr>
          <w:rStyle w:val="libFootnotenumChar"/>
          <w:rtl/>
        </w:rPr>
        <w:t>(2)</w:t>
      </w:r>
      <w:r>
        <w:rPr>
          <w:rtl/>
        </w:rPr>
        <w:t xml:space="preserve"> بأحد الاعراب الشروقيين من سكان البادية التي بالجانب الشرقي من النجف الأشرف ، فاضفناه ، وسألناه : كيف هي ولاية الرضا </w:t>
      </w:r>
      <w:r w:rsidR="00E556C0" w:rsidRPr="00E556C0">
        <w:rPr>
          <w:rStyle w:val="libAlaemChar"/>
          <w:rFonts w:hint="cs"/>
          <w:rtl/>
        </w:rPr>
        <w:t>عليه‌السلام</w:t>
      </w:r>
      <w:r>
        <w:rPr>
          <w:rtl/>
        </w:rPr>
        <w:t>؟</w:t>
      </w:r>
    </w:p>
    <w:p w:rsidR="00553940" w:rsidRDefault="00553940" w:rsidP="00394B37">
      <w:pPr>
        <w:rPr>
          <w:rtl/>
        </w:rPr>
      </w:pPr>
      <w:r>
        <w:rPr>
          <w:rtl/>
        </w:rPr>
        <w:t xml:space="preserve">فقال : هي الجنّة ، فانا الآن لي خمسة عشر يوماً آكل من مال مولاي الامام الرضا </w:t>
      </w:r>
      <w:r w:rsidR="00E556C0" w:rsidRPr="00E556C0">
        <w:rPr>
          <w:rStyle w:val="libAlaemChar"/>
          <w:rFonts w:hint="cs"/>
          <w:rtl/>
        </w:rPr>
        <w:t>عليه‌السلام</w:t>
      </w:r>
      <w:r>
        <w:rPr>
          <w:rtl/>
        </w:rPr>
        <w:t xml:space="preserve"> ، فكيف يجرَأُ منكر ونكير أن يدنيا مني في القبر ، فانّ دمي ولحمي قد نبت من طعامه </w:t>
      </w:r>
      <w:r w:rsidR="00E556C0" w:rsidRPr="00E556C0">
        <w:rPr>
          <w:rStyle w:val="libAlaemChar"/>
          <w:rFonts w:hint="cs"/>
          <w:rtl/>
        </w:rPr>
        <w:t>عليه‌السلام</w:t>
      </w:r>
      <w:r>
        <w:rPr>
          <w:rtl/>
        </w:rPr>
        <w:t xml:space="preserve"> في مضيفه. </w:t>
      </w:r>
    </w:p>
    <w:p w:rsidR="00553940" w:rsidRDefault="00553940" w:rsidP="00394B37">
      <w:pPr>
        <w:rPr>
          <w:rtl/>
        </w:rPr>
      </w:pPr>
      <w:r>
        <w:rPr>
          <w:rtl/>
        </w:rPr>
        <w:t xml:space="preserve">فهل هذا صحيح ، انّ علي بن موسى الرضا يأتي ويخلصه من منكر ونكير؟ </w:t>
      </w:r>
    </w:p>
    <w:p w:rsidR="00553940" w:rsidRDefault="00553940" w:rsidP="00394B37">
      <w:pPr>
        <w:rPr>
          <w:rtl/>
        </w:rPr>
      </w:pPr>
      <w:r>
        <w:rPr>
          <w:rtl/>
        </w:rPr>
        <w:t>قال : نعم والله انّ جدي هو الضامن</w:t>
      </w:r>
      <w:r>
        <w:rPr>
          <w:rFonts w:hint="cs"/>
          <w:rtl/>
        </w:rPr>
        <w:t xml:space="preserve"> </w:t>
      </w:r>
      <w:r w:rsidRPr="00EB3782">
        <w:rPr>
          <w:rStyle w:val="libFootnotenumChar"/>
          <w:rtl/>
        </w:rPr>
        <w:t>(3)</w:t>
      </w:r>
      <w:r>
        <w:rPr>
          <w:rtl/>
        </w:rPr>
        <w:t xml:space="preserve">. </w:t>
      </w:r>
    </w:p>
    <w:p w:rsidR="00553940" w:rsidRPr="00992E83" w:rsidRDefault="00553940" w:rsidP="00553940">
      <w:pPr>
        <w:rPr>
          <w:rtl/>
        </w:rPr>
      </w:pPr>
      <w:r w:rsidRPr="00992E83">
        <w:rPr>
          <w:rFonts w:hint="cs"/>
          <w:rtl/>
        </w:rPr>
        <w:t>*</w:t>
      </w:r>
      <w:r>
        <w:rPr>
          <w:rFonts w:hint="cs"/>
          <w:rtl/>
        </w:rPr>
        <w:t xml:space="preserve"> * </w:t>
      </w:r>
      <w:r w:rsidRPr="00992E83">
        <w:rPr>
          <w:rFonts w:hint="cs"/>
          <w:rtl/>
        </w:rPr>
        <w:t>*</w:t>
      </w:r>
      <w:r w:rsidRPr="00992E83">
        <w:rPr>
          <w:rtl/>
        </w:rPr>
        <w:t xml:space="preserve"> </w:t>
      </w:r>
    </w:p>
    <w:p w:rsidR="00553940" w:rsidRPr="00192BDC" w:rsidRDefault="00553940" w:rsidP="006D4FAA">
      <w:pPr>
        <w:pStyle w:val="libFootnote0"/>
        <w:rPr>
          <w:rtl/>
        </w:rPr>
      </w:pPr>
      <w:r w:rsidRPr="00992E83">
        <w:rPr>
          <w:rtl/>
        </w:rPr>
        <w:t>__________________</w:t>
      </w:r>
      <w:r w:rsidRPr="00992E83">
        <w:cr/>
      </w:r>
      <w:r w:rsidRPr="00F311EF">
        <w:rPr>
          <w:rtl/>
        </w:rPr>
        <w:t>(1)</w:t>
      </w:r>
      <w:r w:rsidRPr="00192BDC">
        <w:rPr>
          <w:rtl/>
        </w:rPr>
        <w:t xml:space="preserve"> دار السلام</w:t>
      </w:r>
      <w:r>
        <w:rPr>
          <w:rtl/>
        </w:rPr>
        <w:t xml:space="preserve"> : </w:t>
      </w:r>
      <w:r w:rsidRPr="00192BDC">
        <w:rPr>
          <w:rtl/>
        </w:rPr>
        <w:t>ج 1</w:t>
      </w:r>
      <w:r>
        <w:rPr>
          <w:rtl/>
        </w:rPr>
        <w:t xml:space="preserve"> ، </w:t>
      </w:r>
      <w:r w:rsidRPr="00192BDC">
        <w:rPr>
          <w:rtl/>
        </w:rPr>
        <w:t>ص 267 ـ 268.</w:t>
      </w:r>
    </w:p>
    <w:p w:rsidR="00553940" w:rsidRPr="00192BDC" w:rsidRDefault="00553940" w:rsidP="006D4FAA">
      <w:pPr>
        <w:pStyle w:val="libFootnote0"/>
        <w:rPr>
          <w:rtl/>
        </w:rPr>
      </w:pPr>
      <w:r w:rsidRPr="00F311EF">
        <w:rPr>
          <w:rtl/>
        </w:rPr>
        <w:t>(2)</w:t>
      </w:r>
      <w:r w:rsidRPr="00192BDC">
        <w:rPr>
          <w:rtl/>
        </w:rPr>
        <w:t xml:space="preserve"> إحدى المدن الايرانية قريبة من بروجرد.</w:t>
      </w:r>
    </w:p>
    <w:p w:rsidR="00553940" w:rsidRPr="00192BDC" w:rsidRDefault="00553940" w:rsidP="006D4FAA">
      <w:pPr>
        <w:pStyle w:val="libFootnote0"/>
        <w:rPr>
          <w:rtl/>
        </w:rPr>
      </w:pPr>
      <w:r w:rsidRPr="00F311EF">
        <w:rPr>
          <w:rtl/>
        </w:rPr>
        <w:t>(3)</w:t>
      </w:r>
      <w:r w:rsidRPr="00192BDC">
        <w:rPr>
          <w:rtl/>
        </w:rPr>
        <w:t xml:space="preserve"> راجع النجم الثاقب للشيخ النوري</w:t>
      </w:r>
      <w:r>
        <w:rPr>
          <w:rtl/>
        </w:rPr>
        <w:t xml:space="preserve"> : </w:t>
      </w:r>
      <w:r w:rsidRPr="00192BDC">
        <w:rPr>
          <w:rtl/>
        </w:rPr>
        <w:t>ج 2</w:t>
      </w:r>
      <w:r>
        <w:rPr>
          <w:rtl/>
        </w:rPr>
        <w:t xml:space="preserve"> ، </w:t>
      </w:r>
      <w:r w:rsidRPr="00192BDC">
        <w:rPr>
          <w:rtl/>
        </w:rPr>
        <w:t>ص 156</w:t>
      </w:r>
      <w:r>
        <w:rPr>
          <w:rtl/>
        </w:rPr>
        <w:t xml:space="preserve"> ، </w:t>
      </w:r>
      <w:r w:rsidRPr="00192BDC">
        <w:rPr>
          <w:rtl/>
        </w:rPr>
        <w:t>ترجمة وتقديم وتحقيق وتعليق السيّد ياسين الموسوي</w:t>
      </w:r>
      <w:r>
        <w:rPr>
          <w:rtl/>
        </w:rPr>
        <w:t xml:space="preserve"> ، </w:t>
      </w:r>
      <w:r w:rsidRPr="00192BDC">
        <w:rPr>
          <w:rtl/>
        </w:rPr>
        <w:t xml:space="preserve">الطبعة الاُولى 1415 هـ قم. </w:t>
      </w:r>
    </w:p>
    <w:p w:rsidR="00F47DF7" w:rsidRDefault="00F47DF7" w:rsidP="00F47DF7">
      <w:pPr>
        <w:pStyle w:val="libNormal"/>
        <w:rPr>
          <w:rtl/>
        </w:rPr>
      </w:pPr>
      <w:r>
        <w:rPr>
          <w:rtl/>
        </w:rPr>
        <w:br w:type="page"/>
      </w:r>
    </w:p>
    <w:p w:rsidR="00553940" w:rsidRPr="00DF1DB7" w:rsidRDefault="00553940" w:rsidP="00553940">
      <w:pPr>
        <w:pStyle w:val="Heading1Center"/>
        <w:rPr>
          <w:rtl/>
        </w:rPr>
      </w:pPr>
      <w:bookmarkStart w:id="126" w:name="_Toc307126974"/>
      <w:bookmarkStart w:id="127" w:name="_Toc393617601"/>
      <w:r w:rsidRPr="00DF1DB7">
        <w:rPr>
          <w:rtl/>
        </w:rPr>
        <w:lastRenderedPageBreak/>
        <w:t>مِن المنازل المَهوُلة</w:t>
      </w:r>
      <w:bookmarkEnd w:id="126"/>
      <w:bookmarkEnd w:id="127"/>
    </w:p>
    <w:p w:rsidR="00553940" w:rsidRPr="00DF1DB7" w:rsidRDefault="00553940" w:rsidP="00370CA6">
      <w:pPr>
        <w:pStyle w:val="libCenterBold1"/>
        <w:rPr>
          <w:rtl/>
        </w:rPr>
      </w:pPr>
      <w:r w:rsidRPr="00DF1DB7">
        <w:rPr>
          <w:rtl/>
        </w:rPr>
        <w:t>البَرزَخ</w:t>
      </w:r>
    </w:p>
    <w:p w:rsidR="00F47DF7" w:rsidRDefault="00F47DF7" w:rsidP="00F47DF7">
      <w:pPr>
        <w:pStyle w:val="libNormal"/>
        <w:rPr>
          <w:rtl/>
        </w:rPr>
      </w:pPr>
      <w:r>
        <w:rPr>
          <w:rtl/>
        </w:rPr>
        <w:br w:type="page"/>
      </w:r>
    </w:p>
    <w:p w:rsidR="00F47DF7" w:rsidRDefault="00F47DF7" w:rsidP="00F47DF7">
      <w:pPr>
        <w:pStyle w:val="libNormal"/>
        <w:rPr>
          <w:rtl/>
        </w:rPr>
      </w:pPr>
      <w:bookmarkStart w:id="128" w:name="_Toc263186503"/>
      <w:bookmarkStart w:id="129" w:name="_Toc263221959"/>
      <w:bookmarkStart w:id="130" w:name="_Toc263228139"/>
      <w:r>
        <w:rPr>
          <w:rtl/>
        </w:rPr>
        <w:lastRenderedPageBreak/>
        <w:br w:type="page"/>
      </w:r>
    </w:p>
    <w:p w:rsidR="00553940" w:rsidRPr="00C617BE" w:rsidRDefault="00553940" w:rsidP="00553940">
      <w:pPr>
        <w:rPr>
          <w:rtl/>
        </w:rPr>
      </w:pPr>
      <w:bookmarkStart w:id="131" w:name="_Toc307126975"/>
      <w:r w:rsidRPr="00C617BE">
        <w:rPr>
          <w:rtl/>
        </w:rPr>
        <w:lastRenderedPageBreak/>
        <w:t>مِن المنازل المَهوُلة</w:t>
      </w:r>
      <w:bookmarkEnd w:id="128"/>
      <w:bookmarkEnd w:id="129"/>
      <w:bookmarkEnd w:id="130"/>
      <w:bookmarkEnd w:id="131"/>
    </w:p>
    <w:p w:rsidR="00553940" w:rsidRPr="00C617BE" w:rsidRDefault="00553940" w:rsidP="00370CA6">
      <w:pPr>
        <w:pStyle w:val="libCenterBold1"/>
        <w:rPr>
          <w:rtl/>
        </w:rPr>
      </w:pPr>
      <w:bookmarkStart w:id="132" w:name="_Toc263186504"/>
      <w:bookmarkStart w:id="133" w:name="_Toc263221960"/>
      <w:bookmarkStart w:id="134" w:name="_Toc263224742"/>
      <w:bookmarkStart w:id="135" w:name="_Toc263228140"/>
      <w:r w:rsidRPr="00C617BE">
        <w:rPr>
          <w:rtl/>
        </w:rPr>
        <w:t>البَرزَخ</w:t>
      </w:r>
      <w:bookmarkEnd w:id="132"/>
      <w:bookmarkEnd w:id="133"/>
      <w:bookmarkEnd w:id="134"/>
      <w:bookmarkEnd w:id="135"/>
    </w:p>
    <w:p w:rsidR="00553940" w:rsidRPr="003A065D" w:rsidRDefault="00553940" w:rsidP="00394B37">
      <w:pPr>
        <w:rPr>
          <w:rtl/>
        </w:rPr>
      </w:pPr>
      <w:bookmarkStart w:id="136" w:name="_Toc263143865"/>
      <w:bookmarkStart w:id="137" w:name="_Toc263186505"/>
      <w:bookmarkStart w:id="138" w:name="_Toc263221961"/>
      <w:bookmarkStart w:id="139" w:name="_Toc263228141"/>
      <w:r w:rsidRPr="003A065D">
        <w:rPr>
          <w:rtl/>
        </w:rPr>
        <w:t>و</w:t>
      </w:r>
      <w:bookmarkEnd w:id="136"/>
      <w:bookmarkEnd w:id="137"/>
      <w:bookmarkEnd w:id="138"/>
      <w:bookmarkEnd w:id="139"/>
      <w:r w:rsidRPr="003A065D">
        <w:rPr>
          <w:rtl/>
        </w:rPr>
        <w:t>قد ذكره الحقّ تعالى في سورة (</w:t>
      </w:r>
      <w:r>
        <w:rPr>
          <w:rFonts w:hint="cs"/>
          <w:rtl/>
        </w:rPr>
        <w:t xml:space="preserve"> </w:t>
      </w:r>
      <w:r w:rsidRPr="003A065D">
        <w:rPr>
          <w:rtl/>
        </w:rPr>
        <w:t>المؤمنون</w:t>
      </w:r>
      <w:r>
        <w:rPr>
          <w:rFonts w:hint="cs"/>
          <w:rtl/>
        </w:rPr>
        <w:t xml:space="preserve"> </w:t>
      </w:r>
      <w:r w:rsidRPr="003A065D">
        <w:rPr>
          <w:rtl/>
        </w:rPr>
        <w:t xml:space="preserve">) : </w:t>
      </w:r>
    </w:p>
    <w:p w:rsidR="00553940" w:rsidRDefault="00553940" w:rsidP="00394B37">
      <w:pPr>
        <w:rPr>
          <w:rtl/>
        </w:rPr>
      </w:pPr>
      <w:r w:rsidRPr="00394B37">
        <w:rPr>
          <w:rStyle w:val="libAlaemChar"/>
          <w:rtl/>
        </w:rPr>
        <w:t>(</w:t>
      </w:r>
      <w:r w:rsidRPr="00394B37">
        <w:rPr>
          <w:rStyle w:val="libAieChar"/>
          <w:rFonts w:hint="cs"/>
          <w:rtl/>
        </w:rPr>
        <w:t xml:space="preserve"> وَمِن وَرَائِهِم بَرْزَخٌ إِلَىٰ يَوْمِ يُبْعَثُونَ </w:t>
      </w:r>
      <w:r w:rsidRPr="00394B37">
        <w:rPr>
          <w:rStyle w:val="libAlaemChar"/>
          <w:rtl/>
        </w:rPr>
        <w:t>)</w:t>
      </w:r>
      <w:r w:rsidRPr="00B162E5">
        <w:rPr>
          <w:rFonts w:hint="cs"/>
          <w:rtl/>
        </w:rPr>
        <w:t xml:space="preserve"> </w:t>
      </w:r>
      <w:r w:rsidRPr="00EB3782">
        <w:rPr>
          <w:rStyle w:val="libFootnotenumChar"/>
          <w:rtl/>
        </w:rPr>
        <w:t>(1)</w:t>
      </w:r>
      <w:r>
        <w:rPr>
          <w:rtl/>
        </w:rPr>
        <w:t xml:space="preserve">. </w:t>
      </w:r>
    </w:p>
    <w:p w:rsidR="00553940" w:rsidRDefault="00553940" w:rsidP="00394B37">
      <w:pPr>
        <w:rPr>
          <w:rtl/>
        </w:rPr>
      </w:pPr>
      <w:r>
        <w:rPr>
          <w:rtl/>
        </w:rPr>
        <w:t xml:space="preserve">* وقال الامام الصادق </w:t>
      </w:r>
      <w:r w:rsidR="00E556C0" w:rsidRPr="00E556C0">
        <w:rPr>
          <w:rStyle w:val="libAlaemChar"/>
          <w:rFonts w:hint="cs"/>
          <w:rtl/>
        </w:rPr>
        <w:t>عليه‌السلام</w:t>
      </w:r>
      <w:r>
        <w:rPr>
          <w:rtl/>
        </w:rPr>
        <w:t xml:space="preserve"> في حديث : </w:t>
      </w:r>
    </w:p>
    <w:p w:rsidR="00553940" w:rsidRDefault="00553940" w:rsidP="00394B37">
      <w:pPr>
        <w:rPr>
          <w:rtl/>
        </w:rPr>
      </w:pPr>
      <w:r>
        <w:rPr>
          <w:rtl/>
        </w:rPr>
        <w:t>« ولكني والله اتخوف عليكم من البرزخ.</w:t>
      </w:r>
    </w:p>
    <w:p w:rsidR="00553940" w:rsidRDefault="00553940" w:rsidP="00394B37">
      <w:pPr>
        <w:rPr>
          <w:rtl/>
        </w:rPr>
      </w:pPr>
      <w:r>
        <w:rPr>
          <w:rtl/>
        </w:rPr>
        <w:t>قلت</w:t>
      </w:r>
      <w:r>
        <w:rPr>
          <w:rFonts w:hint="cs"/>
          <w:rtl/>
        </w:rPr>
        <w:t xml:space="preserve"> </w:t>
      </w:r>
      <w:r w:rsidRPr="00EB3782">
        <w:rPr>
          <w:rStyle w:val="libFootnotenumChar"/>
          <w:rtl/>
        </w:rPr>
        <w:t>(2)</w:t>
      </w:r>
      <w:r>
        <w:rPr>
          <w:rtl/>
        </w:rPr>
        <w:t xml:space="preserve"> : وما البرزخ؟</w:t>
      </w:r>
    </w:p>
    <w:p w:rsidR="00553940" w:rsidRDefault="00553940" w:rsidP="00394B37">
      <w:pPr>
        <w:rPr>
          <w:rtl/>
        </w:rPr>
      </w:pPr>
      <w:r>
        <w:rPr>
          <w:rtl/>
        </w:rPr>
        <w:t xml:space="preserve">قال : القبر منذ حين موته الى يوم القيامة » </w:t>
      </w:r>
      <w:r w:rsidRPr="00EB3782">
        <w:rPr>
          <w:rStyle w:val="libFootnotenumChar"/>
          <w:rtl/>
        </w:rPr>
        <w:t>(3)</w:t>
      </w:r>
      <w:r>
        <w:rPr>
          <w:rtl/>
        </w:rPr>
        <w:t xml:space="preserve">. </w:t>
      </w:r>
    </w:p>
    <w:p w:rsidR="00553940" w:rsidRDefault="00553940" w:rsidP="00394B37">
      <w:pPr>
        <w:rPr>
          <w:rtl/>
        </w:rPr>
      </w:pPr>
      <w:r>
        <w:rPr>
          <w:rtl/>
        </w:rPr>
        <w:t xml:space="preserve">* ونقل عن لبّ اللباب للقطب الراوندي قال : </w:t>
      </w:r>
    </w:p>
    <w:p w:rsidR="00553940" w:rsidRDefault="00553940" w:rsidP="00394B37">
      <w:pPr>
        <w:rPr>
          <w:rtl/>
        </w:rPr>
      </w:pPr>
      <w:r>
        <w:rPr>
          <w:rtl/>
        </w:rPr>
        <w:t>وفي الخبر كان الموتى يأتون في كل جمعة من شهر رمضان فيقفون ، وينادي كلّ واحد منهم بصوت حزين باكياً : يا أهلاه! يا ولداه! وياقرابتاه! اعطفوا علينا بشيء يرحمكم الله ، واذكرونا ولا تنسونا بالدعاء وارحموا</w:t>
      </w:r>
      <w:r>
        <w:rPr>
          <w:rFonts w:hint="cs"/>
          <w:rtl/>
        </w:rPr>
        <w:t xml:space="preserve"> </w:t>
      </w:r>
      <w:r w:rsidRPr="00EB3782">
        <w:rPr>
          <w:rStyle w:val="libFootnotenumChar"/>
          <w:rtl/>
        </w:rPr>
        <w:t>(4)</w:t>
      </w:r>
      <w:r>
        <w:rPr>
          <w:rtl/>
        </w:rPr>
        <w:t xml:space="preserve"> علينا وعلى غربتنا ، فانّا قد بقينا في سجن ضيق ، وغمّ طويل وشدّة ، فارحمونا ، ولا تبخلوا بالدعاء والصدقة لنا لعل الله يرحمنا قبل أن تكونوا مثلنا. </w:t>
      </w:r>
    </w:p>
    <w:p w:rsidR="00553940" w:rsidRPr="00637811" w:rsidRDefault="00553940" w:rsidP="006D4FAA">
      <w:pPr>
        <w:pStyle w:val="libFootnote0"/>
        <w:rPr>
          <w:rtl/>
        </w:rPr>
      </w:pPr>
      <w:r w:rsidRPr="00DB22D6">
        <w:rPr>
          <w:rtl/>
        </w:rPr>
        <w:t>__________________</w:t>
      </w:r>
      <w:r w:rsidRPr="00DB22D6">
        <w:rPr>
          <w:rtl/>
        </w:rPr>
        <w:cr/>
      </w:r>
      <w:r w:rsidRPr="00536D16">
        <w:rPr>
          <w:rtl/>
        </w:rPr>
        <w:t>(1)</w:t>
      </w:r>
      <w:r w:rsidRPr="00637811">
        <w:rPr>
          <w:rtl/>
        </w:rPr>
        <w:t xml:space="preserve"> سورة المؤمنون</w:t>
      </w:r>
      <w:r>
        <w:rPr>
          <w:rtl/>
        </w:rPr>
        <w:t xml:space="preserve"> : </w:t>
      </w:r>
      <w:r w:rsidRPr="00637811">
        <w:rPr>
          <w:rtl/>
        </w:rPr>
        <w:t>الآية 100</w:t>
      </w:r>
      <w:r>
        <w:rPr>
          <w:rtl/>
        </w:rPr>
        <w:t>.</w:t>
      </w:r>
    </w:p>
    <w:p w:rsidR="00553940" w:rsidRPr="00637811" w:rsidRDefault="00553940" w:rsidP="006D4FAA">
      <w:pPr>
        <w:pStyle w:val="libFootnote0"/>
        <w:rPr>
          <w:rtl/>
        </w:rPr>
      </w:pPr>
      <w:r w:rsidRPr="00536D16">
        <w:rPr>
          <w:rtl/>
        </w:rPr>
        <w:t>(2)</w:t>
      </w:r>
      <w:r w:rsidRPr="00637811">
        <w:rPr>
          <w:rtl/>
        </w:rPr>
        <w:t xml:space="preserve"> الضمير للراوي وهو عمر بن يزيد.</w:t>
      </w:r>
    </w:p>
    <w:p w:rsidR="00553940" w:rsidRPr="00637811" w:rsidRDefault="00553940" w:rsidP="006D4FAA">
      <w:pPr>
        <w:pStyle w:val="libFootnote0"/>
        <w:rPr>
          <w:rtl/>
        </w:rPr>
      </w:pPr>
      <w:r w:rsidRPr="00536D16">
        <w:rPr>
          <w:rtl/>
        </w:rPr>
        <w:t>(3)</w:t>
      </w:r>
      <w:r w:rsidRPr="00637811">
        <w:rPr>
          <w:rtl/>
        </w:rPr>
        <w:t xml:space="preserve"> رواه الكليني في الكافي</w:t>
      </w:r>
      <w:r>
        <w:rPr>
          <w:rtl/>
        </w:rPr>
        <w:t xml:space="preserve"> : </w:t>
      </w:r>
      <w:r w:rsidRPr="00637811">
        <w:rPr>
          <w:rtl/>
        </w:rPr>
        <w:t>ج 3</w:t>
      </w:r>
      <w:r>
        <w:rPr>
          <w:rtl/>
        </w:rPr>
        <w:t xml:space="preserve"> ، </w:t>
      </w:r>
      <w:r w:rsidRPr="00637811">
        <w:rPr>
          <w:rtl/>
        </w:rPr>
        <w:t>ص 242</w:t>
      </w:r>
      <w:r>
        <w:rPr>
          <w:rtl/>
        </w:rPr>
        <w:t xml:space="preserve"> ، </w:t>
      </w:r>
      <w:r w:rsidRPr="00637811">
        <w:rPr>
          <w:rtl/>
        </w:rPr>
        <w:t>ح 3</w:t>
      </w:r>
      <w:r>
        <w:rPr>
          <w:rtl/>
        </w:rPr>
        <w:t>.</w:t>
      </w:r>
      <w:r w:rsidRPr="00637811">
        <w:rPr>
          <w:rtl/>
        </w:rPr>
        <w:t xml:space="preserve"> ونقله عنه المجلسي في البحار</w:t>
      </w:r>
      <w:r>
        <w:rPr>
          <w:rtl/>
        </w:rPr>
        <w:t xml:space="preserve"> : </w:t>
      </w:r>
      <w:r w:rsidRPr="00637811">
        <w:rPr>
          <w:rtl/>
        </w:rPr>
        <w:t>ج 6</w:t>
      </w:r>
      <w:r>
        <w:rPr>
          <w:rtl/>
        </w:rPr>
        <w:t xml:space="preserve"> ، </w:t>
      </w:r>
      <w:r w:rsidRPr="00637811">
        <w:rPr>
          <w:rtl/>
        </w:rPr>
        <w:t>ص 267</w:t>
      </w:r>
      <w:r>
        <w:rPr>
          <w:rtl/>
        </w:rPr>
        <w:t xml:space="preserve"> ، </w:t>
      </w:r>
      <w:r w:rsidRPr="00637811">
        <w:rPr>
          <w:rtl/>
        </w:rPr>
        <w:t>ح 116</w:t>
      </w:r>
      <w:r>
        <w:rPr>
          <w:rtl/>
        </w:rPr>
        <w:t>.</w:t>
      </w:r>
      <w:r w:rsidRPr="00637811">
        <w:rPr>
          <w:rtl/>
        </w:rPr>
        <w:t xml:space="preserve"> ونقله المؤلّف في سفينة البحار</w:t>
      </w:r>
      <w:r>
        <w:rPr>
          <w:rtl/>
        </w:rPr>
        <w:t xml:space="preserve"> : </w:t>
      </w:r>
      <w:r w:rsidRPr="00637811">
        <w:rPr>
          <w:rtl/>
        </w:rPr>
        <w:t>ج 1</w:t>
      </w:r>
      <w:r>
        <w:rPr>
          <w:rtl/>
        </w:rPr>
        <w:t xml:space="preserve"> ، </w:t>
      </w:r>
      <w:r w:rsidRPr="00637811">
        <w:rPr>
          <w:rtl/>
        </w:rPr>
        <w:t>ص 71</w:t>
      </w:r>
      <w:r>
        <w:rPr>
          <w:rtl/>
        </w:rPr>
        <w:t xml:space="preserve"> ، </w:t>
      </w:r>
      <w:r w:rsidRPr="00637811">
        <w:rPr>
          <w:rtl/>
        </w:rPr>
        <w:t>الطبعة الحجرية.</w:t>
      </w:r>
    </w:p>
    <w:p w:rsidR="00553940" w:rsidRDefault="00553940" w:rsidP="006D4FAA">
      <w:pPr>
        <w:pStyle w:val="libFootnote0"/>
        <w:rPr>
          <w:rtl/>
        </w:rPr>
      </w:pPr>
      <w:r w:rsidRPr="00536D16">
        <w:rPr>
          <w:rtl/>
        </w:rPr>
        <w:t>(4)</w:t>
      </w:r>
      <w:r w:rsidRPr="00637811">
        <w:rPr>
          <w:rtl/>
        </w:rPr>
        <w:t xml:space="preserve"> الظاهر العبارة مصحفة (</w:t>
      </w:r>
      <w:r>
        <w:rPr>
          <w:rFonts w:hint="cs"/>
          <w:rtl/>
        </w:rPr>
        <w:t xml:space="preserve"> </w:t>
      </w:r>
      <w:r w:rsidRPr="00637811">
        <w:rPr>
          <w:rtl/>
        </w:rPr>
        <w:t>وترحموا</w:t>
      </w:r>
      <w:r>
        <w:rPr>
          <w:rFonts w:hint="cs"/>
          <w:rtl/>
        </w:rPr>
        <w:t xml:space="preserve"> </w:t>
      </w:r>
      <w:r w:rsidRPr="00637811">
        <w:rPr>
          <w:rtl/>
        </w:rPr>
        <w:t>).</w:t>
      </w:r>
      <w:r>
        <w:rPr>
          <w:rtl/>
        </w:rPr>
        <w:t xml:space="preserve"> </w:t>
      </w:r>
    </w:p>
    <w:p w:rsidR="00F47DF7" w:rsidRDefault="00F47DF7" w:rsidP="00F47DF7">
      <w:pPr>
        <w:pStyle w:val="libNormal"/>
        <w:rPr>
          <w:rtl/>
        </w:rPr>
      </w:pPr>
      <w:r>
        <w:rPr>
          <w:rtl/>
        </w:rPr>
        <w:br w:type="page"/>
      </w:r>
    </w:p>
    <w:p w:rsidR="00553940" w:rsidRDefault="00553940" w:rsidP="00394B37">
      <w:pPr>
        <w:rPr>
          <w:rtl/>
        </w:rPr>
      </w:pPr>
      <w:r>
        <w:rPr>
          <w:rtl/>
        </w:rPr>
        <w:lastRenderedPageBreak/>
        <w:t>فواحسرتاه</w:t>
      </w:r>
      <w:r>
        <w:rPr>
          <w:rFonts w:hint="cs"/>
          <w:rtl/>
        </w:rPr>
        <w:t xml:space="preserve"> </w:t>
      </w:r>
      <w:r w:rsidRPr="00EB3782">
        <w:rPr>
          <w:rStyle w:val="libFootnotenumChar"/>
          <w:rtl/>
        </w:rPr>
        <w:t>(1)</w:t>
      </w:r>
      <w:r>
        <w:rPr>
          <w:rtl/>
        </w:rPr>
        <w:t xml:space="preserve"> قد كنّا قادرين مثل ما أنتم قادرون. </w:t>
      </w:r>
    </w:p>
    <w:p w:rsidR="00553940" w:rsidRDefault="00553940" w:rsidP="00394B37">
      <w:pPr>
        <w:rPr>
          <w:rtl/>
        </w:rPr>
      </w:pPr>
      <w:r>
        <w:rPr>
          <w:rtl/>
        </w:rPr>
        <w:t>فياعباد الله : اسمعوا كلامنا ولا تنسونا فانّكم ستعلمون غداً فانّ الفضول التي في ايديكم كانت في أيدينا فكنّا لاننفق في طاعة الله ، ومنعنا عن الحقّ ، فصار وبالاً علينا ومنفعةً</w:t>
      </w:r>
      <w:r>
        <w:rPr>
          <w:rFonts w:hint="cs"/>
          <w:rtl/>
        </w:rPr>
        <w:t xml:space="preserve"> </w:t>
      </w:r>
      <w:r w:rsidRPr="00EB3782">
        <w:rPr>
          <w:rStyle w:val="libFootnotenumChar"/>
          <w:rtl/>
        </w:rPr>
        <w:t>(2)</w:t>
      </w:r>
      <w:r>
        <w:rPr>
          <w:rtl/>
        </w:rPr>
        <w:t xml:space="preserve"> لغيرنا. اعطفوا علينا بدرهم أو رغيف أو بكسرة. </w:t>
      </w:r>
    </w:p>
    <w:p w:rsidR="00553940" w:rsidRDefault="00553940" w:rsidP="00394B37">
      <w:pPr>
        <w:rPr>
          <w:rtl/>
        </w:rPr>
      </w:pPr>
      <w:r>
        <w:rPr>
          <w:rtl/>
        </w:rPr>
        <w:t>ثم ينادون ما أسرع ما تبكون على انفسكم ولا ينفعكم كما نحن نبكي ولا ينفعنا فاجتهدوا قبل أن تكونوا مثلنا</w:t>
      </w:r>
      <w:r>
        <w:rPr>
          <w:rFonts w:hint="cs"/>
          <w:rtl/>
        </w:rPr>
        <w:t xml:space="preserve"> </w:t>
      </w:r>
      <w:r w:rsidRPr="00EB3782">
        <w:rPr>
          <w:rStyle w:val="libFootnotenumChar"/>
          <w:rtl/>
        </w:rPr>
        <w:t>(3)</w:t>
      </w:r>
      <w:r>
        <w:rPr>
          <w:rtl/>
        </w:rPr>
        <w:t xml:space="preserve">. </w:t>
      </w:r>
    </w:p>
    <w:p w:rsidR="00553940" w:rsidRDefault="00553940" w:rsidP="00394B37">
      <w:pPr>
        <w:rPr>
          <w:rtl/>
        </w:rPr>
      </w:pPr>
      <w:r>
        <w:rPr>
          <w:rtl/>
        </w:rPr>
        <w:t xml:space="preserve">* ونقل في جامع الأخبار عن بعض الصحابة انّه قال : </w:t>
      </w:r>
    </w:p>
    <w:p w:rsidR="00553940" w:rsidRDefault="00553940" w:rsidP="00394B37">
      <w:pPr>
        <w:rPr>
          <w:rtl/>
        </w:rPr>
      </w:pPr>
      <w:r>
        <w:rPr>
          <w:rtl/>
        </w:rPr>
        <w:t xml:space="preserve">قال رسول الله </w:t>
      </w:r>
      <w:r w:rsidR="000F59A9" w:rsidRPr="000F59A9">
        <w:rPr>
          <w:rStyle w:val="libAlaemChar"/>
          <w:rFonts w:hint="cs"/>
          <w:rtl/>
        </w:rPr>
        <w:t>صلى‌الله‌عليه‌وآله‌وسلم</w:t>
      </w:r>
      <w:r>
        <w:rPr>
          <w:rtl/>
        </w:rPr>
        <w:t xml:space="preserve"> : « اهدوا لموتاكم. </w:t>
      </w:r>
    </w:p>
    <w:p w:rsidR="00553940" w:rsidRDefault="00553940" w:rsidP="00394B37">
      <w:pPr>
        <w:rPr>
          <w:rtl/>
        </w:rPr>
      </w:pPr>
      <w:r>
        <w:rPr>
          <w:rtl/>
        </w:rPr>
        <w:t>فقلنا : يا رسول! وما هدية الأموات؟</w:t>
      </w:r>
    </w:p>
    <w:p w:rsidR="00553940" w:rsidRDefault="00553940" w:rsidP="00394B37">
      <w:pPr>
        <w:rPr>
          <w:rtl/>
        </w:rPr>
      </w:pPr>
      <w:r>
        <w:rPr>
          <w:rtl/>
        </w:rPr>
        <w:t xml:space="preserve">قال </w:t>
      </w:r>
      <w:r w:rsidR="005C6643" w:rsidRPr="005C6643">
        <w:rPr>
          <w:rStyle w:val="libAlaemChar"/>
          <w:rFonts w:hint="cs"/>
          <w:rtl/>
        </w:rPr>
        <w:t>صلى‌الله‌عليه‌وآله</w:t>
      </w:r>
      <w:r>
        <w:rPr>
          <w:rtl/>
        </w:rPr>
        <w:t xml:space="preserve"> : الصدقة والدعاء. </w:t>
      </w:r>
    </w:p>
    <w:p w:rsidR="00553940" w:rsidRDefault="00553940" w:rsidP="00394B37">
      <w:pPr>
        <w:rPr>
          <w:rtl/>
        </w:rPr>
      </w:pPr>
      <w:r>
        <w:rPr>
          <w:rtl/>
        </w:rPr>
        <w:t xml:space="preserve">قال </w:t>
      </w:r>
      <w:r w:rsidR="000F59A9" w:rsidRPr="000F59A9">
        <w:rPr>
          <w:rStyle w:val="libAlaemChar"/>
          <w:rFonts w:hint="cs"/>
          <w:rtl/>
        </w:rPr>
        <w:t>صلى‌الله‌عليه‌وآله‌وسلم</w:t>
      </w:r>
      <w:r>
        <w:rPr>
          <w:rtl/>
        </w:rPr>
        <w:t xml:space="preserve"> : </w:t>
      </w:r>
    </w:p>
    <w:p w:rsidR="00553940" w:rsidRDefault="00553940" w:rsidP="00394B37">
      <w:pPr>
        <w:rPr>
          <w:rtl/>
        </w:rPr>
      </w:pPr>
      <w:r>
        <w:rPr>
          <w:rtl/>
        </w:rPr>
        <w:t xml:space="preserve">انّ ارواح المؤمنين تأتي كل جمعة الى السماء الدنيا بحذاء دورهم وبيوتهم ينادي كل واحد منهم بصوت حزين باكين : </w:t>
      </w:r>
    </w:p>
    <w:p w:rsidR="00553940" w:rsidRDefault="00553940" w:rsidP="00394B37">
      <w:pPr>
        <w:rPr>
          <w:rtl/>
        </w:rPr>
      </w:pPr>
      <w:r>
        <w:rPr>
          <w:rtl/>
        </w:rPr>
        <w:t xml:space="preserve">يا أهلي ويا ولدي ويا أبي ويا امي ويا أقربائي! اعطفوا علينا يرحمكم الله بالذي كان في ايدينا والويل والحساب علينا والمنفعة لغيرنا. </w:t>
      </w:r>
    </w:p>
    <w:p w:rsidR="00553940" w:rsidRDefault="00553940" w:rsidP="00394B37">
      <w:pPr>
        <w:rPr>
          <w:rtl/>
        </w:rPr>
      </w:pPr>
      <w:r>
        <w:rPr>
          <w:rtl/>
        </w:rPr>
        <w:t>وينادي كل واحد منهم الى أقربائه : اعطفوا علينا بدرهم ، أو برغيف ، أو بكسوة يكسوكم الله من لباس الجنّة.</w:t>
      </w:r>
    </w:p>
    <w:p w:rsidR="00553940" w:rsidRDefault="00553940" w:rsidP="00394B37">
      <w:pPr>
        <w:rPr>
          <w:rtl/>
        </w:rPr>
      </w:pPr>
      <w:r>
        <w:rPr>
          <w:rtl/>
        </w:rPr>
        <w:t xml:space="preserve">ثمّ بكى النبي </w:t>
      </w:r>
      <w:r w:rsidR="000F59A9" w:rsidRPr="000F59A9">
        <w:rPr>
          <w:rStyle w:val="libAlaemChar"/>
          <w:rFonts w:hint="cs"/>
          <w:rtl/>
        </w:rPr>
        <w:t>صلى‌الله‌عليه‌وآله‌وسلم</w:t>
      </w:r>
      <w:r>
        <w:rPr>
          <w:rtl/>
        </w:rPr>
        <w:t xml:space="preserve"> وبكينا معه ، فلم يستطع النبي </w:t>
      </w:r>
      <w:r w:rsidR="000F59A9" w:rsidRPr="000F59A9">
        <w:rPr>
          <w:rStyle w:val="libAlaemChar"/>
          <w:rFonts w:hint="cs"/>
          <w:rtl/>
        </w:rPr>
        <w:t>صلى‌الله‌عليه‌وآله‌وسلم</w:t>
      </w:r>
      <w:r>
        <w:rPr>
          <w:rtl/>
        </w:rPr>
        <w:t xml:space="preserve"> أن يتكلم من كثرة بكائه. ثمّ قال : </w:t>
      </w:r>
    </w:p>
    <w:p w:rsidR="00553940" w:rsidRDefault="00553940" w:rsidP="00394B37">
      <w:pPr>
        <w:rPr>
          <w:rtl/>
        </w:rPr>
      </w:pPr>
      <w:r>
        <w:rPr>
          <w:rtl/>
        </w:rPr>
        <w:t xml:space="preserve">اولئك اخوانكم في الدين ، فصاروا تراباً رميماً بعد السرور والنعيم ، فينادون </w:t>
      </w:r>
    </w:p>
    <w:p w:rsidR="00553940" w:rsidRDefault="00553940" w:rsidP="00F47DF7">
      <w:pPr>
        <w:pStyle w:val="libLine"/>
        <w:rPr>
          <w:rtl/>
        </w:rPr>
      </w:pPr>
      <w:r w:rsidRPr="00F07976">
        <w:rPr>
          <w:rtl/>
        </w:rPr>
        <w:t>__________________</w:t>
      </w:r>
    </w:p>
    <w:p w:rsidR="00553940" w:rsidRDefault="00553940" w:rsidP="00F47DF7">
      <w:pPr>
        <w:pStyle w:val="libFootnote0"/>
        <w:rPr>
          <w:rtl/>
        </w:rPr>
      </w:pPr>
      <w:r w:rsidRPr="00F07976">
        <w:rPr>
          <w:rtl/>
        </w:rPr>
        <w:t>(1) في المستدرك الطبعة الحديثة</w:t>
      </w:r>
      <w:r>
        <w:rPr>
          <w:rtl/>
        </w:rPr>
        <w:t xml:space="preserve"> : </w:t>
      </w:r>
      <w:r w:rsidRPr="00F07976">
        <w:rPr>
          <w:rtl/>
        </w:rPr>
        <w:t>(</w:t>
      </w:r>
      <w:r>
        <w:rPr>
          <w:rFonts w:hint="cs"/>
          <w:rtl/>
        </w:rPr>
        <w:t xml:space="preserve"> </w:t>
      </w:r>
      <w:r w:rsidRPr="00F07976">
        <w:rPr>
          <w:rtl/>
        </w:rPr>
        <w:t>فواحسرتا</w:t>
      </w:r>
      <w:r>
        <w:rPr>
          <w:rFonts w:hint="cs"/>
          <w:rtl/>
        </w:rPr>
        <w:t xml:space="preserve"> </w:t>
      </w:r>
      <w:r w:rsidRPr="003A7E8E">
        <w:rPr>
          <w:rtl/>
        </w:rPr>
        <w:t>).</w:t>
      </w:r>
    </w:p>
    <w:p w:rsidR="00553940" w:rsidRPr="003A7E8E" w:rsidRDefault="00553940" w:rsidP="00F47DF7">
      <w:pPr>
        <w:pStyle w:val="libFootnote0"/>
        <w:rPr>
          <w:rtl/>
        </w:rPr>
      </w:pPr>
      <w:r w:rsidRPr="00F07976">
        <w:rPr>
          <w:rtl/>
        </w:rPr>
        <w:t>(2) في المستدرك الطبعة الحديثة</w:t>
      </w:r>
      <w:r>
        <w:rPr>
          <w:rtl/>
        </w:rPr>
        <w:t xml:space="preserve"> : </w:t>
      </w:r>
      <w:r w:rsidRPr="00F07976">
        <w:rPr>
          <w:rtl/>
        </w:rPr>
        <w:t>(</w:t>
      </w:r>
      <w:r>
        <w:rPr>
          <w:rFonts w:hint="cs"/>
          <w:rtl/>
        </w:rPr>
        <w:t xml:space="preserve"> </w:t>
      </w:r>
      <w:r w:rsidRPr="00F07976">
        <w:rPr>
          <w:rtl/>
        </w:rPr>
        <w:t>ومنفعته</w:t>
      </w:r>
      <w:r>
        <w:rPr>
          <w:rFonts w:hint="cs"/>
          <w:rtl/>
        </w:rPr>
        <w:t xml:space="preserve"> </w:t>
      </w:r>
      <w:r w:rsidRPr="00F07976">
        <w:rPr>
          <w:rtl/>
        </w:rPr>
        <w:t>)</w:t>
      </w:r>
      <w:r w:rsidRPr="003A7E8E">
        <w:rPr>
          <w:rtl/>
        </w:rPr>
        <w:t>.</w:t>
      </w:r>
    </w:p>
    <w:p w:rsidR="00553940" w:rsidRPr="00F07976" w:rsidRDefault="00553940" w:rsidP="00F47DF7">
      <w:pPr>
        <w:pStyle w:val="libFootnote0"/>
        <w:rPr>
          <w:rtl/>
        </w:rPr>
      </w:pPr>
      <w:r w:rsidRPr="00F07976">
        <w:rPr>
          <w:rtl/>
        </w:rPr>
        <w:t>(3) مستدرك الوسائل</w:t>
      </w:r>
      <w:r>
        <w:rPr>
          <w:rtl/>
        </w:rPr>
        <w:t xml:space="preserve"> ، </w:t>
      </w:r>
      <w:r w:rsidRPr="00F07976">
        <w:rPr>
          <w:rtl/>
        </w:rPr>
        <w:t xml:space="preserve">النوري </w:t>
      </w:r>
      <w:r w:rsidR="00BF1565" w:rsidRPr="00F47DF7">
        <w:rPr>
          <w:rStyle w:val="libAlaemChar"/>
          <w:rFonts w:hint="cs"/>
          <w:rtl/>
        </w:rPr>
        <w:t>رحمه‌الله</w:t>
      </w:r>
      <w:r>
        <w:rPr>
          <w:rtl/>
        </w:rPr>
        <w:t xml:space="preserve"> : </w:t>
      </w:r>
      <w:r w:rsidRPr="00F07976">
        <w:rPr>
          <w:rtl/>
        </w:rPr>
        <w:t>ج 2</w:t>
      </w:r>
      <w:r>
        <w:rPr>
          <w:rtl/>
        </w:rPr>
        <w:t xml:space="preserve"> ، </w:t>
      </w:r>
      <w:r w:rsidRPr="00F07976">
        <w:rPr>
          <w:rtl/>
        </w:rPr>
        <w:t>باب 39</w:t>
      </w:r>
      <w:r>
        <w:rPr>
          <w:rtl/>
        </w:rPr>
        <w:t xml:space="preserve"> ، </w:t>
      </w:r>
      <w:r w:rsidRPr="00F07976">
        <w:rPr>
          <w:rtl/>
        </w:rPr>
        <w:t>ح 1697</w:t>
      </w:r>
      <w:r>
        <w:rPr>
          <w:rtl/>
        </w:rPr>
        <w:t xml:space="preserve"> ، </w:t>
      </w:r>
      <w:r w:rsidRPr="00F07976">
        <w:rPr>
          <w:rtl/>
        </w:rPr>
        <w:t xml:space="preserve">وعنه المؤلّف </w:t>
      </w:r>
      <w:r w:rsidR="00BF1565" w:rsidRPr="00F47DF7">
        <w:rPr>
          <w:rStyle w:val="libAlaemChar"/>
          <w:rFonts w:hint="cs"/>
          <w:rtl/>
        </w:rPr>
        <w:t>رحمه‌الله</w:t>
      </w:r>
      <w:r w:rsidRPr="00F07976">
        <w:rPr>
          <w:rtl/>
        </w:rPr>
        <w:t xml:space="preserve"> في سفينة البحار</w:t>
      </w:r>
      <w:r>
        <w:rPr>
          <w:rtl/>
        </w:rPr>
        <w:t xml:space="preserve"> : </w:t>
      </w:r>
      <w:r w:rsidRPr="00F07976">
        <w:rPr>
          <w:rtl/>
        </w:rPr>
        <w:t>ج 2</w:t>
      </w:r>
      <w:r>
        <w:rPr>
          <w:rtl/>
        </w:rPr>
        <w:t xml:space="preserve"> ، </w:t>
      </w:r>
      <w:r w:rsidRPr="00F07976">
        <w:rPr>
          <w:rtl/>
        </w:rPr>
        <w:t>ص 556</w:t>
      </w:r>
      <w:r>
        <w:rPr>
          <w:rtl/>
        </w:rPr>
        <w:t xml:space="preserve"> ، </w:t>
      </w:r>
      <w:r w:rsidRPr="00F07976">
        <w:rPr>
          <w:rtl/>
        </w:rPr>
        <w:t xml:space="preserve">الطبعة الحجرية. </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بالويل والثبور على انفسهم ، يقولون : ياولينا لو انفقنا ما كان في أيدينا في طاعة الله ورضائه ما كنا نحتاج إليكم.</w:t>
      </w:r>
    </w:p>
    <w:p w:rsidR="00553940" w:rsidRDefault="00553940" w:rsidP="00394B37">
      <w:pPr>
        <w:rPr>
          <w:rtl/>
        </w:rPr>
      </w:pPr>
      <w:r>
        <w:rPr>
          <w:rtl/>
        </w:rPr>
        <w:t xml:space="preserve">فيرجعون بحسرة وندامة ، وينادون : اسرعوا صدقة الأموات » </w:t>
      </w:r>
      <w:r w:rsidRPr="00EB3782">
        <w:rPr>
          <w:rStyle w:val="libFootnotenumChar"/>
          <w:rtl/>
        </w:rPr>
        <w:t>(1)</w:t>
      </w:r>
      <w:r>
        <w:rPr>
          <w:rtl/>
        </w:rPr>
        <w:t>.</w:t>
      </w:r>
    </w:p>
    <w:p w:rsidR="00553940" w:rsidRDefault="00553940" w:rsidP="00394B37">
      <w:pPr>
        <w:rPr>
          <w:rtl/>
        </w:rPr>
      </w:pPr>
      <w:r>
        <w:rPr>
          <w:rtl/>
        </w:rPr>
        <w:t xml:space="preserve">* وروي في هذا الكتاب أيضاً انّه قال : </w:t>
      </w:r>
    </w:p>
    <w:p w:rsidR="00553940" w:rsidRDefault="00553940" w:rsidP="00394B37">
      <w:pPr>
        <w:rPr>
          <w:rtl/>
        </w:rPr>
      </w:pPr>
      <w:r>
        <w:rPr>
          <w:rtl/>
        </w:rPr>
        <w:t xml:space="preserve">« ما تصدقت لميت فيأخذها ملك في طبق مِن نور ساطع ضوؤها يبلغ سبع سماوات. ثمّ يقول على شفير الخندق فينادي : </w:t>
      </w:r>
    </w:p>
    <w:p w:rsidR="00553940" w:rsidRDefault="00553940" w:rsidP="00394B37">
      <w:pPr>
        <w:rPr>
          <w:rtl/>
        </w:rPr>
      </w:pPr>
      <w:r>
        <w:rPr>
          <w:rtl/>
        </w:rPr>
        <w:t>السلام عليكم يا أهل القبور ، أهلكم اهدوا إليكم بهذه الهدية ، فيأخذها ويدخل بها في قبره ، فيوسع عليه مضاجعه.</w:t>
      </w:r>
    </w:p>
    <w:p w:rsidR="00553940" w:rsidRDefault="00553940" w:rsidP="00394B37">
      <w:pPr>
        <w:rPr>
          <w:rtl/>
        </w:rPr>
      </w:pPr>
      <w:r>
        <w:rPr>
          <w:rtl/>
        </w:rPr>
        <w:t xml:space="preserve">فقال </w:t>
      </w:r>
      <w:r w:rsidR="00E556C0" w:rsidRPr="00E556C0">
        <w:rPr>
          <w:rStyle w:val="libAlaemChar"/>
          <w:rFonts w:hint="cs"/>
          <w:rtl/>
        </w:rPr>
        <w:t>عليه‌السلام</w:t>
      </w:r>
      <w:r>
        <w:rPr>
          <w:rtl/>
        </w:rPr>
        <w:t xml:space="preserve"> : ألا مَن اعطف لميت بصدقة فله عند الله من الأجر مثل أُحد ، ويكون يوم القيامة في ظل عرش الله يوم لا ظلَّ إلاّ ظل العرش. </w:t>
      </w:r>
    </w:p>
    <w:p w:rsidR="00553940" w:rsidRDefault="00553940" w:rsidP="00394B37">
      <w:pPr>
        <w:rPr>
          <w:rtl/>
        </w:rPr>
      </w:pPr>
      <w:r>
        <w:rPr>
          <w:rtl/>
        </w:rPr>
        <w:t>وحيٌّ وميتٌ نجى بهذه الصدقة</w:t>
      </w:r>
      <w:r>
        <w:rPr>
          <w:rFonts w:hint="cs"/>
          <w:rtl/>
        </w:rPr>
        <w:t xml:space="preserve"> </w:t>
      </w:r>
      <w:r w:rsidRPr="00EB3782">
        <w:rPr>
          <w:rStyle w:val="libFootnotenumChar"/>
          <w:rtl/>
        </w:rPr>
        <w:t>(2)</w:t>
      </w:r>
      <w:r>
        <w:rPr>
          <w:rtl/>
        </w:rPr>
        <w:t xml:space="preserve">. </w:t>
      </w:r>
    </w:p>
    <w:p w:rsidR="00553940" w:rsidRDefault="00553940" w:rsidP="00394B37">
      <w:pPr>
        <w:rPr>
          <w:rtl/>
        </w:rPr>
      </w:pPr>
      <w:r>
        <w:rPr>
          <w:rtl/>
        </w:rPr>
        <w:t>* وحكي عن أمير خراسان انّه رأى في المنام بعد موته وهو يقول : ابعثوا اليَّ ما ترمونه الى الكلاب فانّي محتاج إليه</w:t>
      </w:r>
      <w:r>
        <w:rPr>
          <w:rFonts w:hint="cs"/>
          <w:rtl/>
        </w:rPr>
        <w:t xml:space="preserve"> </w:t>
      </w:r>
      <w:r w:rsidRPr="00EB3782">
        <w:rPr>
          <w:rStyle w:val="libFootnotenumChar"/>
          <w:rtl/>
        </w:rPr>
        <w:t>(3)</w:t>
      </w:r>
      <w:r>
        <w:rPr>
          <w:rtl/>
        </w:rPr>
        <w:t xml:space="preserve">. </w:t>
      </w:r>
    </w:p>
    <w:p w:rsidR="00553940" w:rsidRDefault="00553940" w:rsidP="00394B37">
      <w:pPr>
        <w:rPr>
          <w:rtl/>
        </w:rPr>
      </w:pPr>
      <w:r>
        <w:rPr>
          <w:rtl/>
        </w:rPr>
        <w:t xml:space="preserve">* وقال العلاّمة المجلسي </w:t>
      </w:r>
      <w:r w:rsidR="00BF1565" w:rsidRPr="00BF1565">
        <w:rPr>
          <w:rStyle w:val="libAlaemChar"/>
          <w:rFonts w:hint="cs"/>
          <w:rtl/>
        </w:rPr>
        <w:t>رحمه‌الله</w:t>
      </w:r>
      <w:r>
        <w:rPr>
          <w:rtl/>
        </w:rPr>
        <w:t xml:space="preserve"> في زاد المعاد </w:t>
      </w:r>
      <w:r w:rsidRPr="00EB3782">
        <w:rPr>
          <w:rStyle w:val="libFootnotenumChar"/>
          <w:rtl/>
        </w:rPr>
        <w:t>(4)</w:t>
      </w:r>
      <w:r>
        <w:rPr>
          <w:rtl/>
        </w:rPr>
        <w:t xml:space="preserve">. </w:t>
      </w:r>
    </w:p>
    <w:p w:rsidR="00553940" w:rsidRDefault="00553940" w:rsidP="00394B37">
      <w:pPr>
        <w:rPr>
          <w:rtl/>
        </w:rPr>
      </w:pPr>
      <w:bookmarkStart w:id="140" w:name="_Toc263143866"/>
      <w:bookmarkStart w:id="141" w:name="_Toc263186506"/>
      <w:bookmarkStart w:id="142" w:name="_Toc263221962"/>
      <w:bookmarkStart w:id="143" w:name="_Toc263228142"/>
      <w:bookmarkStart w:id="144" w:name="_Toc307126976"/>
      <w:r w:rsidRPr="007A7864">
        <w:rPr>
          <w:rtl/>
        </w:rPr>
        <w:t>و</w:t>
      </w:r>
      <w:bookmarkEnd w:id="140"/>
      <w:bookmarkEnd w:id="141"/>
      <w:bookmarkEnd w:id="142"/>
      <w:bookmarkEnd w:id="143"/>
      <w:bookmarkEnd w:id="144"/>
      <w:r>
        <w:rPr>
          <w:rtl/>
        </w:rPr>
        <w:t xml:space="preserve">لابدّ أن لا يُنسى الأموات لأن ايديهم تقصر عن أعمال الخير ، فانّهم يأملون من أبنائهم وأقربائهم واخوانهم المؤمنين ويترقبون منه احسانهم. خصوصاً في أدعيتهم في صلاة الليل ، ومن بعد الصلاة المكتوبة ، وفي المشاهد المشرفة. ولابدّ أن يدعى للأب وللأم أكثر من الآخرين ، وأن يعمل أعمال الخير لهم. </w:t>
      </w:r>
    </w:p>
    <w:p w:rsidR="00553940" w:rsidRDefault="00553940" w:rsidP="00394B37">
      <w:pPr>
        <w:rPr>
          <w:rtl/>
        </w:rPr>
      </w:pPr>
      <w:r>
        <w:rPr>
          <w:rtl/>
        </w:rPr>
        <w:t xml:space="preserve">وفي الخبر : انّ العبد ليكون بارّاً بوالديه في حياتهما ، ثمّ يموتان فلا يقضي عنهما دينهما ولا يستغفر لهما ، فيكتبه الله عزّوجلّ عاقاً ، وانّه ليكون عاقاً لهما </w:t>
      </w:r>
    </w:p>
    <w:p w:rsidR="00553940" w:rsidRPr="002B5C0B" w:rsidRDefault="00553940" w:rsidP="006D4FAA">
      <w:pPr>
        <w:pStyle w:val="libFootnote0"/>
        <w:rPr>
          <w:rtl/>
        </w:rPr>
      </w:pPr>
      <w:r w:rsidRPr="00CE2B0B">
        <w:rPr>
          <w:rtl/>
        </w:rPr>
        <w:t>__________________</w:t>
      </w:r>
      <w:r w:rsidRPr="00CE2B0B">
        <w:rPr>
          <w:rtl/>
        </w:rPr>
        <w:cr/>
      </w:r>
      <w:r w:rsidRPr="00536D16">
        <w:rPr>
          <w:rtl/>
        </w:rPr>
        <w:t>(1)</w:t>
      </w:r>
      <w:r w:rsidRPr="002B5C0B">
        <w:rPr>
          <w:rtl/>
        </w:rPr>
        <w:t xml:space="preserve"> جامع الأخبار</w:t>
      </w:r>
      <w:r>
        <w:rPr>
          <w:rtl/>
        </w:rPr>
        <w:t xml:space="preserve"> : </w:t>
      </w:r>
      <w:r w:rsidRPr="002B5C0B">
        <w:rPr>
          <w:rtl/>
        </w:rPr>
        <w:t>ص 169</w:t>
      </w:r>
      <w:r>
        <w:rPr>
          <w:rtl/>
        </w:rPr>
        <w:t xml:space="preserve"> ، </w:t>
      </w:r>
      <w:r w:rsidRPr="002B5C0B">
        <w:rPr>
          <w:rtl/>
        </w:rPr>
        <w:t>طبعة النجف.</w:t>
      </w:r>
    </w:p>
    <w:p w:rsidR="00553940" w:rsidRPr="002B5C0B" w:rsidRDefault="00553940" w:rsidP="006D4FAA">
      <w:pPr>
        <w:pStyle w:val="libFootnote0"/>
        <w:rPr>
          <w:rtl/>
        </w:rPr>
      </w:pPr>
      <w:r w:rsidRPr="00536D16">
        <w:rPr>
          <w:rtl/>
        </w:rPr>
        <w:t>(2)</w:t>
      </w:r>
      <w:r w:rsidRPr="002B5C0B">
        <w:rPr>
          <w:rtl/>
        </w:rPr>
        <w:t xml:space="preserve"> جامع الأخبار طبعة النجف</w:t>
      </w:r>
      <w:r>
        <w:rPr>
          <w:rtl/>
        </w:rPr>
        <w:t xml:space="preserve"> : </w:t>
      </w:r>
      <w:r w:rsidRPr="002B5C0B">
        <w:rPr>
          <w:rtl/>
        </w:rPr>
        <w:t>ص 169.</w:t>
      </w:r>
    </w:p>
    <w:p w:rsidR="00553940" w:rsidRPr="002B5C0B" w:rsidRDefault="00553940" w:rsidP="006D4FAA">
      <w:pPr>
        <w:pStyle w:val="libFootnote0"/>
        <w:rPr>
          <w:rtl/>
        </w:rPr>
      </w:pPr>
      <w:r w:rsidRPr="00536D16">
        <w:rPr>
          <w:rtl/>
        </w:rPr>
        <w:t>(3)</w:t>
      </w:r>
      <w:r w:rsidRPr="002B5C0B">
        <w:rPr>
          <w:rtl/>
        </w:rPr>
        <w:t xml:space="preserve"> سفينة البحار</w:t>
      </w:r>
      <w:r>
        <w:rPr>
          <w:rtl/>
        </w:rPr>
        <w:t xml:space="preserve"> : </w:t>
      </w:r>
      <w:r w:rsidRPr="002B5C0B">
        <w:rPr>
          <w:rtl/>
        </w:rPr>
        <w:t>ج 2</w:t>
      </w:r>
      <w:r>
        <w:rPr>
          <w:rtl/>
        </w:rPr>
        <w:t xml:space="preserve"> ، </w:t>
      </w:r>
      <w:r w:rsidRPr="002B5C0B">
        <w:rPr>
          <w:rtl/>
        </w:rPr>
        <w:t>ص 557.</w:t>
      </w:r>
    </w:p>
    <w:p w:rsidR="00553940" w:rsidRPr="002B5C0B" w:rsidRDefault="00553940" w:rsidP="006D4FAA">
      <w:pPr>
        <w:pStyle w:val="libFootnote0"/>
        <w:rPr>
          <w:rtl/>
        </w:rPr>
      </w:pPr>
      <w:r w:rsidRPr="00536D16">
        <w:rPr>
          <w:rtl/>
        </w:rPr>
        <w:t>(4)</w:t>
      </w:r>
      <w:r w:rsidRPr="002B5C0B">
        <w:rPr>
          <w:rtl/>
        </w:rPr>
        <w:t xml:space="preserve"> زاد المعاد باللغة الفارسية من مؤلفات العلاّمة الشيخ محمّد باقر المجلسي </w:t>
      </w:r>
      <w:r w:rsidRPr="00F47DF7">
        <w:rPr>
          <w:rStyle w:val="libAlaemChar"/>
          <w:rFonts w:hint="cs"/>
          <w:rtl/>
        </w:rPr>
        <w:t>5</w:t>
      </w:r>
      <w:r w:rsidRPr="002B5C0B">
        <w:rPr>
          <w:rtl/>
        </w:rPr>
        <w:t xml:space="preserve"> صاحب موسوعة (بحار الأنوار). </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في حياتهما غير بارٍ بهما فإذا ماتا قضى دينهما واستغفر لهما فيكتبه الله عزّوجلّ باراً</w:t>
      </w:r>
      <w:r>
        <w:rPr>
          <w:rFonts w:hint="cs"/>
          <w:rtl/>
        </w:rPr>
        <w:t xml:space="preserve"> </w:t>
      </w:r>
      <w:r w:rsidRPr="00EB3782">
        <w:rPr>
          <w:rStyle w:val="libFootnotenumChar"/>
          <w:rtl/>
        </w:rPr>
        <w:t>(1)</w:t>
      </w:r>
      <w:r>
        <w:rPr>
          <w:rtl/>
        </w:rPr>
        <w:t>.</w:t>
      </w:r>
    </w:p>
    <w:p w:rsidR="00553940" w:rsidRDefault="00553940" w:rsidP="00394B37">
      <w:pPr>
        <w:rPr>
          <w:rtl/>
        </w:rPr>
      </w:pPr>
      <w:r>
        <w:rPr>
          <w:rtl/>
        </w:rPr>
        <w:t>وأهم الخيرات للأب وللأم وسائر أقربائه أداء دينهم وأن يبرئهم من حقوق الله والخلق ، وأن يسعى في قضاء ما فاتهم من الحجّ وسائر العبادات إما بالإجارة أو بالإجارة أو بالتبرع.</w:t>
      </w:r>
    </w:p>
    <w:p w:rsidR="00553940" w:rsidRDefault="00553940" w:rsidP="00394B37">
      <w:pPr>
        <w:rPr>
          <w:rtl/>
        </w:rPr>
      </w:pPr>
      <w:r>
        <w:rPr>
          <w:rtl/>
        </w:rPr>
        <w:t xml:space="preserve">* وروي في الحديث الصحيح أن الامام الصادق </w:t>
      </w:r>
      <w:r w:rsidR="00E556C0" w:rsidRPr="00E556C0">
        <w:rPr>
          <w:rStyle w:val="libAlaemChar"/>
          <w:rFonts w:hint="cs"/>
          <w:rtl/>
        </w:rPr>
        <w:t>عليه‌السلام</w:t>
      </w:r>
      <w:r>
        <w:rPr>
          <w:rtl/>
        </w:rPr>
        <w:t xml:space="preserve"> كان يصلي عن ولده في كل ليلة ركعتين وعن والديه في كل يوم ركعتين وكان يقرأ في الركعة الاُولى انا انزلناه ، وفي الركعة الثانية انا اعطيناك الكوثر</w:t>
      </w:r>
      <w:r>
        <w:rPr>
          <w:rFonts w:hint="cs"/>
          <w:rtl/>
        </w:rPr>
        <w:t xml:space="preserve"> </w:t>
      </w:r>
      <w:r w:rsidRPr="00EB3782">
        <w:rPr>
          <w:rStyle w:val="libFootnotenumChar"/>
          <w:rtl/>
        </w:rPr>
        <w:t>(2)</w:t>
      </w:r>
      <w:r>
        <w:rPr>
          <w:rtl/>
        </w:rPr>
        <w:t>.</w:t>
      </w:r>
    </w:p>
    <w:p w:rsidR="00553940" w:rsidRDefault="00553940" w:rsidP="00394B37">
      <w:pPr>
        <w:rPr>
          <w:rtl/>
        </w:rPr>
      </w:pPr>
      <w:r>
        <w:rPr>
          <w:rtl/>
        </w:rPr>
        <w:t xml:space="preserve">* ونقل بسند صحيح عن الامام الصادق </w:t>
      </w:r>
      <w:r w:rsidR="00E556C0" w:rsidRPr="00E556C0">
        <w:rPr>
          <w:rStyle w:val="libAlaemChar"/>
          <w:rFonts w:hint="cs"/>
          <w:rtl/>
        </w:rPr>
        <w:t>عليه‌السلام</w:t>
      </w:r>
      <w:r>
        <w:rPr>
          <w:rtl/>
        </w:rPr>
        <w:t xml:space="preserve"> : « انّه</w:t>
      </w:r>
      <w:r>
        <w:rPr>
          <w:rFonts w:hint="cs"/>
          <w:rtl/>
        </w:rPr>
        <w:t xml:space="preserve"> </w:t>
      </w:r>
      <w:r w:rsidRPr="00EB3782">
        <w:rPr>
          <w:rStyle w:val="libFootnotenumChar"/>
          <w:rtl/>
        </w:rPr>
        <w:t>(3)</w:t>
      </w:r>
      <w:r>
        <w:rPr>
          <w:rtl/>
        </w:rPr>
        <w:t xml:space="preserve"> يكون في ضيق فيوسع الله عليه ذلك الضيق ثمَّ يؤتى ، فيقال له : خفف عنك هذا الضيق لصلاة </w:t>
      </w:r>
    </w:p>
    <w:p w:rsidR="00553940" w:rsidRPr="002B5C0B" w:rsidRDefault="00553940" w:rsidP="00365CB2">
      <w:pPr>
        <w:pStyle w:val="libFootnote0"/>
        <w:rPr>
          <w:rtl/>
        </w:rPr>
      </w:pPr>
      <w:r w:rsidRPr="004F271B">
        <w:rPr>
          <w:rtl/>
        </w:rPr>
        <w:t>__________________</w:t>
      </w:r>
      <w:r w:rsidRPr="004F271B">
        <w:rPr>
          <w:rtl/>
        </w:rPr>
        <w:cr/>
      </w:r>
      <w:r w:rsidRPr="00536D16">
        <w:rPr>
          <w:rtl/>
        </w:rPr>
        <w:t>(1)</w:t>
      </w:r>
      <w:r w:rsidRPr="002B5C0B">
        <w:rPr>
          <w:rtl/>
        </w:rPr>
        <w:t xml:space="preserve"> رواه الكليني </w:t>
      </w:r>
      <w:r w:rsidR="00BF1565" w:rsidRPr="00F47DF7">
        <w:rPr>
          <w:rStyle w:val="libAlaemChar"/>
          <w:rFonts w:hint="cs"/>
          <w:rtl/>
        </w:rPr>
        <w:t>رحمه‌الله</w:t>
      </w:r>
      <w:r>
        <w:rPr>
          <w:rFonts w:hint="cs"/>
          <w:rtl/>
        </w:rPr>
        <w:t xml:space="preserve"> </w:t>
      </w:r>
      <w:r w:rsidRPr="002B5C0B">
        <w:rPr>
          <w:rtl/>
        </w:rPr>
        <w:t>في الكافي</w:t>
      </w:r>
      <w:r>
        <w:rPr>
          <w:rtl/>
        </w:rPr>
        <w:t xml:space="preserve"> : </w:t>
      </w:r>
      <w:r w:rsidRPr="002B5C0B">
        <w:rPr>
          <w:rtl/>
        </w:rPr>
        <w:t>ج 2</w:t>
      </w:r>
      <w:r>
        <w:rPr>
          <w:rtl/>
        </w:rPr>
        <w:t xml:space="preserve"> ، </w:t>
      </w:r>
      <w:r w:rsidRPr="002B5C0B">
        <w:rPr>
          <w:rtl/>
        </w:rPr>
        <w:t>ص 163</w:t>
      </w:r>
      <w:r>
        <w:rPr>
          <w:rtl/>
        </w:rPr>
        <w:t xml:space="preserve"> ، </w:t>
      </w:r>
      <w:r w:rsidRPr="002B5C0B">
        <w:rPr>
          <w:rtl/>
        </w:rPr>
        <w:t>ح 21</w:t>
      </w:r>
      <w:r>
        <w:rPr>
          <w:rtl/>
        </w:rPr>
        <w:t>.</w:t>
      </w:r>
      <w:r w:rsidRPr="002B5C0B">
        <w:rPr>
          <w:rtl/>
        </w:rPr>
        <w:t xml:space="preserve"> ورواه الحسين بن سعيد الاهوازي الكوفي في الزهد</w:t>
      </w:r>
      <w:r>
        <w:rPr>
          <w:rtl/>
        </w:rPr>
        <w:t xml:space="preserve"> : </w:t>
      </w:r>
      <w:r w:rsidRPr="002B5C0B">
        <w:rPr>
          <w:rtl/>
        </w:rPr>
        <w:t>ص 33</w:t>
      </w:r>
      <w:r>
        <w:rPr>
          <w:rtl/>
        </w:rPr>
        <w:t xml:space="preserve"> ، </w:t>
      </w:r>
      <w:r w:rsidRPr="002B5C0B">
        <w:rPr>
          <w:rtl/>
        </w:rPr>
        <w:t>ح 87</w:t>
      </w:r>
      <w:r>
        <w:rPr>
          <w:rtl/>
        </w:rPr>
        <w:t>.</w:t>
      </w:r>
      <w:r w:rsidRPr="002B5C0B">
        <w:rPr>
          <w:rtl/>
        </w:rPr>
        <w:t xml:space="preserve"> ونقله المجلسي في البحار</w:t>
      </w:r>
      <w:r>
        <w:rPr>
          <w:rtl/>
        </w:rPr>
        <w:t xml:space="preserve"> : </w:t>
      </w:r>
      <w:r w:rsidRPr="002B5C0B">
        <w:rPr>
          <w:rtl/>
        </w:rPr>
        <w:t>ج 74</w:t>
      </w:r>
      <w:r>
        <w:rPr>
          <w:rtl/>
        </w:rPr>
        <w:t xml:space="preserve"> ، </w:t>
      </w:r>
      <w:r w:rsidRPr="002B5C0B">
        <w:rPr>
          <w:rtl/>
        </w:rPr>
        <w:t>ص 59</w:t>
      </w:r>
      <w:r>
        <w:rPr>
          <w:rtl/>
        </w:rPr>
        <w:t xml:space="preserve"> ، </w:t>
      </w:r>
      <w:r w:rsidRPr="002B5C0B">
        <w:rPr>
          <w:rtl/>
        </w:rPr>
        <w:t>ح 21</w:t>
      </w:r>
      <w:r>
        <w:rPr>
          <w:rtl/>
        </w:rPr>
        <w:t xml:space="preserve"> ، </w:t>
      </w:r>
      <w:r w:rsidRPr="002B5C0B">
        <w:rPr>
          <w:rtl/>
        </w:rPr>
        <w:t>ج 74</w:t>
      </w:r>
      <w:r>
        <w:rPr>
          <w:rtl/>
        </w:rPr>
        <w:t xml:space="preserve"> ، </w:t>
      </w:r>
      <w:r w:rsidRPr="002B5C0B">
        <w:rPr>
          <w:rtl/>
        </w:rPr>
        <w:t>ص 81</w:t>
      </w:r>
      <w:r>
        <w:rPr>
          <w:rtl/>
        </w:rPr>
        <w:t xml:space="preserve"> ، </w:t>
      </w:r>
      <w:r w:rsidRPr="002B5C0B">
        <w:rPr>
          <w:rtl/>
        </w:rPr>
        <w:t>ح 85</w:t>
      </w:r>
      <w:r>
        <w:rPr>
          <w:rtl/>
        </w:rPr>
        <w:t>.</w:t>
      </w:r>
    </w:p>
    <w:p w:rsidR="00553940" w:rsidRPr="002B5C0B" w:rsidRDefault="00553940" w:rsidP="00365CB2">
      <w:pPr>
        <w:pStyle w:val="libFootnote0"/>
        <w:rPr>
          <w:rtl/>
        </w:rPr>
      </w:pPr>
      <w:r w:rsidRPr="00536D16">
        <w:rPr>
          <w:rtl/>
        </w:rPr>
        <w:t>(2)</w:t>
      </w:r>
      <w:r w:rsidRPr="002B5C0B">
        <w:rPr>
          <w:rtl/>
        </w:rPr>
        <w:t xml:space="preserve"> يبدو انّ المؤلّف </w:t>
      </w:r>
      <w:r w:rsidR="00BF1565" w:rsidRPr="00F47DF7">
        <w:rPr>
          <w:rStyle w:val="libAlaemChar"/>
          <w:rFonts w:hint="cs"/>
          <w:rtl/>
        </w:rPr>
        <w:t>رحمه‌الله</w:t>
      </w:r>
      <w:r w:rsidRPr="002B5C0B">
        <w:rPr>
          <w:rtl/>
        </w:rPr>
        <w:t xml:space="preserve"> نقل الرواية بالمعنى</w:t>
      </w:r>
      <w:r>
        <w:rPr>
          <w:rtl/>
        </w:rPr>
        <w:t xml:space="preserve"> ، </w:t>
      </w:r>
      <w:r w:rsidRPr="002B5C0B">
        <w:rPr>
          <w:rtl/>
        </w:rPr>
        <w:t>وإليك نصها</w:t>
      </w:r>
      <w:r>
        <w:rPr>
          <w:rtl/>
        </w:rPr>
        <w:t xml:space="preserve"> : </w:t>
      </w:r>
    </w:p>
    <w:p w:rsidR="00553940" w:rsidRPr="00EF40F3" w:rsidRDefault="00553940" w:rsidP="00365CB2">
      <w:pPr>
        <w:pStyle w:val="libFootnote0"/>
        <w:rPr>
          <w:rtl/>
        </w:rPr>
      </w:pPr>
      <w:r w:rsidRPr="00EF40F3">
        <w:rPr>
          <w:rtl/>
        </w:rPr>
        <w:t xml:space="preserve">في التهذيب للشيخ الطوسي : ج 1 ، ص 467 ، ح 178 ، باب 23 ، بإسناده عن عمر بن يزيد ، والرواية مضمرة : </w:t>
      </w:r>
    </w:p>
    <w:p w:rsidR="00553940" w:rsidRPr="00EF40F3" w:rsidRDefault="00553940" w:rsidP="00365CB2">
      <w:pPr>
        <w:pStyle w:val="libFootnote0"/>
        <w:rPr>
          <w:rtl/>
        </w:rPr>
      </w:pPr>
      <w:r w:rsidRPr="00EF40F3">
        <w:rPr>
          <w:rtl/>
        </w:rPr>
        <w:t xml:space="preserve">(قال : كان أبو عبدالله </w:t>
      </w:r>
      <w:r w:rsidR="00E556C0" w:rsidRPr="00F47DF7">
        <w:rPr>
          <w:rStyle w:val="libAlaemChar"/>
          <w:rFonts w:hint="cs"/>
          <w:rtl/>
        </w:rPr>
        <w:t>عليه‌السلام</w:t>
      </w:r>
      <w:r w:rsidRPr="00EF40F3">
        <w:rPr>
          <w:rtl/>
        </w:rPr>
        <w:t xml:space="preserve"> يصلي عن ولده في كل ليلة ركعتين ، وعن والديه في كل يوم ركعتين.</w:t>
      </w:r>
    </w:p>
    <w:p w:rsidR="00553940" w:rsidRPr="00EF40F3" w:rsidRDefault="00553940" w:rsidP="00365CB2">
      <w:pPr>
        <w:pStyle w:val="libFootnote0"/>
        <w:rPr>
          <w:rtl/>
        </w:rPr>
      </w:pPr>
      <w:r w:rsidRPr="00EF40F3">
        <w:rPr>
          <w:rtl/>
        </w:rPr>
        <w:t xml:space="preserve">قلت : له : جعلت فداك! كيف صار للولد الليل؟ </w:t>
      </w:r>
    </w:p>
    <w:p w:rsidR="00553940" w:rsidRPr="00EF40F3" w:rsidRDefault="00553940" w:rsidP="00365CB2">
      <w:pPr>
        <w:pStyle w:val="libFootnote0"/>
        <w:rPr>
          <w:rtl/>
        </w:rPr>
      </w:pPr>
      <w:r w:rsidRPr="00EF40F3">
        <w:rPr>
          <w:rtl/>
        </w:rPr>
        <w:t xml:space="preserve">قال </w:t>
      </w:r>
      <w:r w:rsidR="00E556C0" w:rsidRPr="00F47DF7">
        <w:rPr>
          <w:rStyle w:val="libAlaemChar"/>
          <w:rFonts w:hint="cs"/>
          <w:rtl/>
        </w:rPr>
        <w:t>عليه‌السلام</w:t>
      </w:r>
      <w:r w:rsidRPr="00EF40F3">
        <w:rPr>
          <w:rtl/>
        </w:rPr>
        <w:t xml:space="preserve"> : لأن الفراش للولد.</w:t>
      </w:r>
    </w:p>
    <w:p w:rsidR="00553940" w:rsidRPr="00EF40F3" w:rsidRDefault="00553940" w:rsidP="00365CB2">
      <w:pPr>
        <w:pStyle w:val="libFootnote0"/>
        <w:rPr>
          <w:rtl/>
        </w:rPr>
      </w:pPr>
      <w:r w:rsidRPr="00EF40F3">
        <w:rPr>
          <w:rtl/>
        </w:rPr>
        <w:t>قال : وكان يقرأ فيهما (انا انزلناه في ليلة القدر) و</w:t>
      </w:r>
      <w:r>
        <w:rPr>
          <w:rFonts w:hint="cs"/>
          <w:rtl/>
        </w:rPr>
        <w:t xml:space="preserve"> </w:t>
      </w:r>
      <w:r w:rsidRPr="00EF40F3">
        <w:rPr>
          <w:rtl/>
        </w:rPr>
        <w:t xml:space="preserve">(انا اعطيناك الكوثر). </w:t>
      </w:r>
    </w:p>
    <w:p w:rsidR="00553940" w:rsidRPr="00EF40F3" w:rsidRDefault="00553940" w:rsidP="00365CB2">
      <w:pPr>
        <w:pStyle w:val="libFootnote0"/>
        <w:rPr>
          <w:rtl/>
        </w:rPr>
      </w:pPr>
      <w:r w:rsidRPr="00EF40F3">
        <w:rPr>
          <w:rtl/>
        </w:rPr>
        <w:t xml:space="preserve">ونقلها الحر في : وسائل الشيعة ، كتاب الطهارة. أبواب الاحتضار ، باب 28 ، ح 7. ونقلها المجلسي في البحار : ج 82 ، ص 63 ، ح 5. وفي : ج 88 ، ص 314 ، ح 3. وفي ج 91 ، ص 220 ، ح 6. </w:t>
      </w:r>
    </w:p>
    <w:p w:rsidR="00553940" w:rsidRPr="002B5C0B" w:rsidRDefault="00553940" w:rsidP="00365CB2">
      <w:pPr>
        <w:pStyle w:val="libFootnote0"/>
        <w:rPr>
          <w:rtl/>
        </w:rPr>
      </w:pPr>
      <w:r w:rsidRPr="00536D16">
        <w:rPr>
          <w:rtl/>
        </w:rPr>
        <w:t>(3)</w:t>
      </w:r>
      <w:r w:rsidRPr="002B5C0B">
        <w:rPr>
          <w:rtl/>
        </w:rPr>
        <w:t xml:space="preserve"> انّ الرواية ابتدأت</w:t>
      </w:r>
      <w:r>
        <w:rPr>
          <w:rtl/>
        </w:rPr>
        <w:t xml:space="preserve"> : </w:t>
      </w:r>
    </w:p>
    <w:p w:rsidR="00553940" w:rsidRPr="00EF40F3" w:rsidRDefault="00553940" w:rsidP="00365CB2">
      <w:pPr>
        <w:pStyle w:val="libFootnote0"/>
        <w:rPr>
          <w:rtl/>
        </w:rPr>
      </w:pPr>
      <w:r w:rsidRPr="00370CA6">
        <w:rPr>
          <w:rtl/>
        </w:rPr>
        <w:t xml:space="preserve">(وقال عمر بن يزيد : قلت لأبي عبدالله </w:t>
      </w:r>
      <w:r w:rsidR="00E556C0" w:rsidRPr="00F47DF7">
        <w:rPr>
          <w:rStyle w:val="libAlaemChar"/>
          <w:rFonts w:hint="cs"/>
          <w:rtl/>
        </w:rPr>
        <w:t>عليه‌السلام</w:t>
      </w:r>
      <w:r w:rsidRPr="00EF40F3">
        <w:rPr>
          <w:rtl/>
        </w:rPr>
        <w:t xml:space="preserve"> أيصلي عن الميت؟ </w:t>
      </w:r>
    </w:p>
    <w:p w:rsidR="00553940" w:rsidRPr="00EF40F3" w:rsidRDefault="00553940" w:rsidP="00365CB2">
      <w:pPr>
        <w:pStyle w:val="libFootnote0"/>
        <w:rPr>
          <w:rtl/>
        </w:rPr>
      </w:pPr>
      <w:r w:rsidRPr="00EF40F3">
        <w:rPr>
          <w:rtl/>
        </w:rPr>
        <w:t>قال : نعم انّه يكون في ضيق</w:t>
      </w:r>
      <w:r>
        <w:rPr>
          <w:rtl/>
        </w:rPr>
        <w:t xml:space="preserve"> ..</w:t>
      </w:r>
      <w:r w:rsidRPr="00EF40F3">
        <w:rPr>
          <w:rtl/>
        </w:rPr>
        <w:t xml:space="preserve">. الرواية). </w:t>
      </w:r>
    </w:p>
    <w:p w:rsidR="00F47DF7" w:rsidRDefault="00F47DF7" w:rsidP="00F47DF7">
      <w:pPr>
        <w:pStyle w:val="libNormal"/>
        <w:rPr>
          <w:rtl/>
        </w:rPr>
      </w:pPr>
      <w:r>
        <w:rPr>
          <w:rtl/>
        </w:rPr>
        <w:br w:type="page"/>
      </w:r>
    </w:p>
    <w:p w:rsidR="00553940" w:rsidRDefault="00553940" w:rsidP="00553940">
      <w:pPr>
        <w:rPr>
          <w:rtl/>
        </w:rPr>
      </w:pPr>
      <w:r>
        <w:rPr>
          <w:rtl/>
        </w:rPr>
        <w:lastRenderedPageBreak/>
        <w:t>فلان أخيك عنك.</w:t>
      </w:r>
    </w:p>
    <w:p w:rsidR="00553940" w:rsidRDefault="00553940" w:rsidP="00394B37">
      <w:pPr>
        <w:rPr>
          <w:rtl/>
        </w:rPr>
      </w:pPr>
      <w:r>
        <w:rPr>
          <w:rtl/>
        </w:rPr>
        <w:t xml:space="preserve">قال : فقلت له : فاشرك بين رجلين في ركعتين؟ </w:t>
      </w:r>
    </w:p>
    <w:p w:rsidR="00553940" w:rsidRDefault="00553940" w:rsidP="00394B37">
      <w:pPr>
        <w:rPr>
          <w:rtl/>
        </w:rPr>
      </w:pPr>
      <w:r>
        <w:rPr>
          <w:rtl/>
        </w:rPr>
        <w:t>قال : نعم.</w:t>
      </w:r>
    </w:p>
    <w:p w:rsidR="00553940" w:rsidRDefault="00553940" w:rsidP="00394B37">
      <w:pPr>
        <w:rPr>
          <w:rtl/>
        </w:rPr>
      </w:pPr>
      <w:r>
        <w:rPr>
          <w:rtl/>
        </w:rPr>
        <w:t xml:space="preserve">فقال </w:t>
      </w:r>
      <w:r w:rsidR="00E556C0" w:rsidRPr="00E556C0">
        <w:rPr>
          <w:rStyle w:val="libAlaemChar"/>
          <w:rFonts w:hint="cs"/>
          <w:rtl/>
        </w:rPr>
        <w:t>عليه‌السلام</w:t>
      </w:r>
      <w:r>
        <w:rPr>
          <w:rtl/>
        </w:rPr>
        <w:t xml:space="preserve"> : انَّ الميت ليفرح بالترحم عليه والاستغفار له كما يفرح الحي بالهدية تهدى إليه » </w:t>
      </w:r>
      <w:r w:rsidRPr="00EB3782">
        <w:rPr>
          <w:rStyle w:val="libFootnotenumChar"/>
          <w:rtl/>
        </w:rPr>
        <w:t>(1)</w:t>
      </w:r>
      <w:r>
        <w:rPr>
          <w:rtl/>
        </w:rPr>
        <w:t>.</w:t>
      </w:r>
    </w:p>
    <w:p w:rsidR="00553940" w:rsidRDefault="00553940" w:rsidP="00394B37">
      <w:pPr>
        <w:rPr>
          <w:rtl/>
        </w:rPr>
      </w:pPr>
      <w:bookmarkStart w:id="145" w:name="_Toc263143867"/>
      <w:bookmarkStart w:id="146" w:name="_Toc263186507"/>
      <w:bookmarkStart w:id="147" w:name="_Toc263221963"/>
      <w:bookmarkStart w:id="148" w:name="_Toc263228143"/>
      <w:bookmarkStart w:id="149" w:name="_Toc307126977"/>
      <w:r w:rsidRPr="007A7864">
        <w:rPr>
          <w:rtl/>
        </w:rPr>
        <w:t>و</w:t>
      </w:r>
      <w:bookmarkEnd w:id="145"/>
      <w:bookmarkEnd w:id="146"/>
      <w:bookmarkEnd w:id="147"/>
      <w:bookmarkEnd w:id="148"/>
      <w:bookmarkEnd w:id="149"/>
      <w:r>
        <w:rPr>
          <w:rtl/>
        </w:rPr>
        <w:t xml:space="preserve">قال </w:t>
      </w:r>
      <w:r w:rsidR="000F59A9" w:rsidRPr="000F59A9">
        <w:rPr>
          <w:rStyle w:val="libAlaemChar"/>
          <w:rFonts w:hint="cs"/>
          <w:rtl/>
        </w:rPr>
        <w:t>صلى‌الله‌عليه‌وآله‌وسلم</w:t>
      </w:r>
      <w:r>
        <w:rPr>
          <w:rtl/>
        </w:rPr>
        <w:t xml:space="preserve"> يدخل على الميت في قبره الصلاة والصوم والحجّ والصدقة والبر والدعاء ويكتب أجره للذي يفعله وللميت</w:t>
      </w:r>
      <w:r>
        <w:rPr>
          <w:rFonts w:hint="cs"/>
          <w:rtl/>
        </w:rPr>
        <w:t xml:space="preserve"> </w:t>
      </w:r>
      <w:r w:rsidRPr="00EB3782">
        <w:rPr>
          <w:rStyle w:val="libFootnotenumChar"/>
          <w:rtl/>
        </w:rPr>
        <w:t>(2)</w:t>
      </w:r>
      <w:r>
        <w:rPr>
          <w:rtl/>
        </w:rPr>
        <w:t xml:space="preserve">. </w:t>
      </w:r>
    </w:p>
    <w:p w:rsidR="00553940" w:rsidRDefault="00553940" w:rsidP="00394B37">
      <w:pPr>
        <w:rPr>
          <w:rtl/>
        </w:rPr>
      </w:pPr>
      <w:r>
        <w:rPr>
          <w:rtl/>
        </w:rPr>
        <w:t xml:space="preserve">* وفي حديث آخر قال </w:t>
      </w:r>
      <w:r w:rsidR="000F59A9" w:rsidRPr="000F59A9">
        <w:rPr>
          <w:rStyle w:val="libAlaemChar"/>
          <w:rFonts w:hint="cs"/>
          <w:rtl/>
        </w:rPr>
        <w:t>صلى‌الله‌عليه‌وآله‌وسلم</w:t>
      </w:r>
      <w:r>
        <w:rPr>
          <w:rtl/>
        </w:rPr>
        <w:t xml:space="preserve"> : </w:t>
      </w:r>
    </w:p>
    <w:p w:rsidR="00553940" w:rsidRDefault="00553940" w:rsidP="00394B37">
      <w:pPr>
        <w:rPr>
          <w:rtl/>
        </w:rPr>
      </w:pPr>
      <w:r>
        <w:rPr>
          <w:rtl/>
        </w:rPr>
        <w:t xml:space="preserve">« مَن عمل مِنَ المسلمين عن ميت عملاً صالحاً اضعف له أجره ونفع الله به الميت » </w:t>
      </w:r>
      <w:r w:rsidRPr="00EB3782">
        <w:rPr>
          <w:rStyle w:val="libFootnotenumChar"/>
          <w:rtl/>
        </w:rPr>
        <w:t>(3)</w:t>
      </w:r>
      <w:r>
        <w:rPr>
          <w:rtl/>
        </w:rPr>
        <w:t>.</w:t>
      </w:r>
    </w:p>
    <w:p w:rsidR="00553940" w:rsidRDefault="00553940" w:rsidP="00394B37">
      <w:pPr>
        <w:rPr>
          <w:rtl/>
        </w:rPr>
      </w:pPr>
      <w:r>
        <w:rPr>
          <w:rtl/>
        </w:rPr>
        <w:t xml:space="preserve">* وورد في رواية : </w:t>
      </w:r>
    </w:p>
    <w:p w:rsidR="00553940" w:rsidRDefault="00553940" w:rsidP="00394B37">
      <w:pPr>
        <w:rPr>
          <w:rtl/>
        </w:rPr>
      </w:pPr>
      <w:r>
        <w:rPr>
          <w:rtl/>
        </w:rPr>
        <w:t xml:space="preserve">(اذا تصدّق الرّجل بنية الميت امر الله جبرئيل أن يحمل الى قبره سبعين ألف ملك في يد كل ملك طبق فيحملون الى قبره ويقولون : </w:t>
      </w:r>
    </w:p>
    <w:p w:rsidR="00553940" w:rsidRDefault="00553940" w:rsidP="00394B37">
      <w:pPr>
        <w:rPr>
          <w:rtl/>
        </w:rPr>
      </w:pPr>
      <w:r>
        <w:rPr>
          <w:rtl/>
        </w:rPr>
        <w:t xml:space="preserve">« السلام عليك يا وليَّ الله هذه هدية فلان بن فلان إليك ». </w:t>
      </w:r>
    </w:p>
    <w:p w:rsidR="00553940" w:rsidRDefault="00553940" w:rsidP="00394B37">
      <w:pPr>
        <w:rPr>
          <w:rtl/>
        </w:rPr>
      </w:pPr>
      <w:r>
        <w:rPr>
          <w:rtl/>
        </w:rPr>
        <w:t xml:space="preserve">« فيتلألأ قبره ، واعطاه الله ألف مدينة في الجنّة ، وزوجه ألف حوراء ، وألبسه ألف حلّة ، وقضى له ألف حاجة » </w:t>
      </w:r>
      <w:r w:rsidRPr="00EB3782">
        <w:rPr>
          <w:rStyle w:val="libFootnotenumChar"/>
          <w:rtl/>
        </w:rPr>
        <w:t>(4)</w:t>
      </w:r>
      <w:r>
        <w:rPr>
          <w:rtl/>
        </w:rPr>
        <w:t xml:space="preserve">. </w:t>
      </w:r>
    </w:p>
    <w:p w:rsidR="00553940" w:rsidRDefault="00553940" w:rsidP="00394B37">
      <w:pPr>
        <w:rPr>
          <w:rtl/>
        </w:rPr>
      </w:pPr>
      <w:r>
        <w:rPr>
          <w:rtl/>
        </w:rPr>
        <w:t xml:space="preserve">* يقول المؤلّف : </w:t>
      </w:r>
    </w:p>
    <w:p w:rsidR="00553940" w:rsidRDefault="00553940" w:rsidP="00394B37">
      <w:pPr>
        <w:rPr>
          <w:rtl/>
        </w:rPr>
      </w:pPr>
      <w:r>
        <w:rPr>
          <w:rtl/>
        </w:rPr>
        <w:t xml:space="preserve">من المناسب هنا أن انقل عدة حكايات نافعة من المنامات الصادقة. </w:t>
      </w:r>
    </w:p>
    <w:p w:rsidR="00553940" w:rsidRPr="002B5C0B" w:rsidRDefault="00553940" w:rsidP="00352C57">
      <w:pPr>
        <w:pStyle w:val="libFootnote0"/>
        <w:rPr>
          <w:rtl/>
        </w:rPr>
      </w:pPr>
      <w:r w:rsidRPr="004F271B">
        <w:rPr>
          <w:rtl/>
        </w:rPr>
        <w:t>__________________</w:t>
      </w:r>
      <w:r w:rsidRPr="004F271B">
        <w:rPr>
          <w:rtl/>
        </w:rPr>
        <w:cr/>
      </w:r>
      <w:r w:rsidRPr="00B5609B">
        <w:rPr>
          <w:rtl/>
        </w:rPr>
        <w:t>(1)</w:t>
      </w:r>
      <w:r w:rsidRPr="002B5C0B">
        <w:rPr>
          <w:rtl/>
        </w:rPr>
        <w:t xml:space="preserve"> من لا يحضره الفقيه</w:t>
      </w:r>
      <w:r>
        <w:rPr>
          <w:rtl/>
        </w:rPr>
        <w:t xml:space="preserve"> : </w:t>
      </w:r>
      <w:r w:rsidRPr="002B5C0B">
        <w:rPr>
          <w:rtl/>
        </w:rPr>
        <w:t>ج 1</w:t>
      </w:r>
      <w:r>
        <w:rPr>
          <w:rtl/>
        </w:rPr>
        <w:t xml:space="preserve"> ، </w:t>
      </w:r>
      <w:r w:rsidRPr="002B5C0B">
        <w:rPr>
          <w:rtl/>
        </w:rPr>
        <w:t>ص 117</w:t>
      </w:r>
      <w:r>
        <w:rPr>
          <w:rtl/>
        </w:rPr>
        <w:t xml:space="preserve"> ، </w:t>
      </w:r>
      <w:r w:rsidRPr="002B5C0B">
        <w:rPr>
          <w:rtl/>
        </w:rPr>
        <w:t>ح 554</w:t>
      </w:r>
      <w:r>
        <w:rPr>
          <w:rtl/>
        </w:rPr>
        <w:t>.</w:t>
      </w:r>
      <w:r w:rsidRPr="002B5C0B">
        <w:rPr>
          <w:rtl/>
        </w:rPr>
        <w:t xml:space="preserve"> وعنه في البحار</w:t>
      </w:r>
      <w:r>
        <w:rPr>
          <w:rtl/>
        </w:rPr>
        <w:t xml:space="preserve"> : </w:t>
      </w:r>
      <w:r w:rsidRPr="002B5C0B">
        <w:rPr>
          <w:rtl/>
        </w:rPr>
        <w:t>ج 82</w:t>
      </w:r>
      <w:r>
        <w:rPr>
          <w:rtl/>
        </w:rPr>
        <w:t xml:space="preserve"> ، </w:t>
      </w:r>
      <w:r w:rsidRPr="002B5C0B">
        <w:rPr>
          <w:rtl/>
        </w:rPr>
        <w:t>ص 62</w:t>
      </w:r>
      <w:r>
        <w:rPr>
          <w:rtl/>
        </w:rPr>
        <w:t xml:space="preserve"> ، </w:t>
      </w:r>
      <w:r w:rsidRPr="002B5C0B">
        <w:rPr>
          <w:rtl/>
        </w:rPr>
        <w:t>ح 1.</w:t>
      </w:r>
    </w:p>
    <w:p w:rsidR="00553940" w:rsidRPr="002B5C0B" w:rsidRDefault="00553940" w:rsidP="00352C57">
      <w:pPr>
        <w:pStyle w:val="libFootnote0"/>
        <w:rPr>
          <w:rtl/>
        </w:rPr>
      </w:pPr>
      <w:r w:rsidRPr="00B5609B">
        <w:rPr>
          <w:rtl/>
        </w:rPr>
        <w:t>(2)</w:t>
      </w:r>
      <w:r w:rsidRPr="002B5C0B">
        <w:rPr>
          <w:rtl/>
        </w:rPr>
        <w:t xml:space="preserve"> من لا يحضره الفقيه</w:t>
      </w:r>
      <w:r>
        <w:rPr>
          <w:rtl/>
        </w:rPr>
        <w:t xml:space="preserve"> : </w:t>
      </w:r>
      <w:r w:rsidRPr="002B5C0B">
        <w:rPr>
          <w:rtl/>
        </w:rPr>
        <w:t>ج 1</w:t>
      </w:r>
      <w:r>
        <w:rPr>
          <w:rtl/>
        </w:rPr>
        <w:t xml:space="preserve"> ، </w:t>
      </w:r>
      <w:r w:rsidRPr="002B5C0B">
        <w:rPr>
          <w:rtl/>
        </w:rPr>
        <w:t>ص 117</w:t>
      </w:r>
      <w:r>
        <w:rPr>
          <w:rtl/>
        </w:rPr>
        <w:t xml:space="preserve"> ، </w:t>
      </w:r>
      <w:r w:rsidRPr="002B5C0B">
        <w:rPr>
          <w:rtl/>
        </w:rPr>
        <w:t>ح 557</w:t>
      </w:r>
      <w:r>
        <w:rPr>
          <w:rtl/>
        </w:rPr>
        <w:t>.</w:t>
      </w:r>
      <w:r w:rsidRPr="002B5C0B">
        <w:rPr>
          <w:rtl/>
        </w:rPr>
        <w:t xml:space="preserve"> وعنه في البحار</w:t>
      </w:r>
      <w:r>
        <w:rPr>
          <w:rtl/>
        </w:rPr>
        <w:t xml:space="preserve"> : </w:t>
      </w:r>
      <w:r w:rsidRPr="002B5C0B">
        <w:rPr>
          <w:rtl/>
        </w:rPr>
        <w:t>ج 82</w:t>
      </w:r>
      <w:r>
        <w:rPr>
          <w:rtl/>
        </w:rPr>
        <w:t xml:space="preserve"> ، </w:t>
      </w:r>
      <w:r w:rsidRPr="002B5C0B">
        <w:rPr>
          <w:rtl/>
        </w:rPr>
        <w:t>ص 62</w:t>
      </w:r>
      <w:r>
        <w:rPr>
          <w:rtl/>
        </w:rPr>
        <w:t xml:space="preserve"> ، </w:t>
      </w:r>
      <w:r w:rsidRPr="002B5C0B">
        <w:rPr>
          <w:rtl/>
        </w:rPr>
        <w:t>ح 2</w:t>
      </w:r>
      <w:r>
        <w:rPr>
          <w:rtl/>
        </w:rPr>
        <w:t xml:space="preserve"> ، </w:t>
      </w:r>
      <w:r w:rsidRPr="002B5C0B">
        <w:rPr>
          <w:rtl/>
        </w:rPr>
        <w:t>وفي ج 88</w:t>
      </w:r>
      <w:r>
        <w:rPr>
          <w:rtl/>
        </w:rPr>
        <w:t xml:space="preserve"> ، </w:t>
      </w:r>
      <w:r w:rsidRPr="002B5C0B">
        <w:rPr>
          <w:rtl/>
        </w:rPr>
        <w:t>ص 308</w:t>
      </w:r>
      <w:r>
        <w:rPr>
          <w:rtl/>
        </w:rPr>
        <w:t xml:space="preserve"> ، </w:t>
      </w:r>
      <w:r w:rsidRPr="002B5C0B">
        <w:rPr>
          <w:rtl/>
        </w:rPr>
        <w:t>وفي ج 88</w:t>
      </w:r>
      <w:r>
        <w:rPr>
          <w:rtl/>
        </w:rPr>
        <w:t xml:space="preserve"> ، </w:t>
      </w:r>
      <w:r w:rsidRPr="002B5C0B">
        <w:rPr>
          <w:rtl/>
        </w:rPr>
        <w:t>ص 311</w:t>
      </w:r>
      <w:r>
        <w:rPr>
          <w:rtl/>
        </w:rPr>
        <w:t xml:space="preserve"> ، </w:t>
      </w:r>
      <w:r w:rsidRPr="002B5C0B">
        <w:rPr>
          <w:rtl/>
        </w:rPr>
        <w:t>ح 3.</w:t>
      </w:r>
    </w:p>
    <w:p w:rsidR="00553940" w:rsidRPr="002B5C0B" w:rsidRDefault="00553940" w:rsidP="00352C57">
      <w:pPr>
        <w:pStyle w:val="libFootnote0"/>
        <w:rPr>
          <w:rtl/>
        </w:rPr>
      </w:pPr>
      <w:r w:rsidRPr="00B5609B">
        <w:rPr>
          <w:rtl/>
        </w:rPr>
        <w:t>(3)</w:t>
      </w:r>
      <w:r w:rsidRPr="002B5C0B">
        <w:rPr>
          <w:rtl/>
        </w:rPr>
        <w:t xml:space="preserve"> من لا يحضره الفقيه</w:t>
      </w:r>
      <w:r>
        <w:rPr>
          <w:rtl/>
        </w:rPr>
        <w:t xml:space="preserve"> : </w:t>
      </w:r>
      <w:r w:rsidRPr="002B5C0B">
        <w:rPr>
          <w:rtl/>
        </w:rPr>
        <w:t>ج 1</w:t>
      </w:r>
      <w:r>
        <w:rPr>
          <w:rtl/>
        </w:rPr>
        <w:t xml:space="preserve"> ، </w:t>
      </w:r>
      <w:r w:rsidRPr="002B5C0B">
        <w:rPr>
          <w:rtl/>
        </w:rPr>
        <w:t>ص 117</w:t>
      </w:r>
      <w:r>
        <w:rPr>
          <w:rtl/>
        </w:rPr>
        <w:t xml:space="preserve"> ، </w:t>
      </w:r>
      <w:r w:rsidRPr="002B5C0B">
        <w:rPr>
          <w:rtl/>
        </w:rPr>
        <w:t>ح 556</w:t>
      </w:r>
      <w:r>
        <w:rPr>
          <w:rtl/>
        </w:rPr>
        <w:t>.</w:t>
      </w:r>
      <w:r w:rsidRPr="002B5C0B">
        <w:rPr>
          <w:rtl/>
        </w:rPr>
        <w:t xml:space="preserve"> وفي البحار</w:t>
      </w:r>
      <w:r>
        <w:rPr>
          <w:rtl/>
        </w:rPr>
        <w:t xml:space="preserve"> : </w:t>
      </w:r>
      <w:r w:rsidRPr="002B5C0B">
        <w:rPr>
          <w:rtl/>
        </w:rPr>
        <w:t>ج 82</w:t>
      </w:r>
      <w:r>
        <w:rPr>
          <w:rtl/>
        </w:rPr>
        <w:t xml:space="preserve"> ، </w:t>
      </w:r>
      <w:r w:rsidRPr="002B5C0B">
        <w:rPr>
          <w:rtl/>
        </w:rPr>
        <w:t>ص 62</w:t>
      </w:r>
      <w:r>
        <w:rPr>
          <w:rtl/>
        </w:rPr>
        <w:t xml:space="preserve"> ، </w:t>
      </w:r>
      <w:r w:rsidRPr="002B5C0B">
        <w:rPr>
          <w:rtl/>
        </w:rPr>
        <w:t>ح 2</w:t>
      </w:r>
      <w:r>
        <w:rPr>
          <w:rtl/>
        </w:rPr>
        <w:t xml:space="preserve"> ، </w:t>
      </w:r>
      <w:r w:rsidRPr="002B5C0B">
        <w:rPr>
          <w:rtl/>
        </w:rPr>
        <w:t>وفي ج 88</w:t>
      </w:r>
      <w:r>
        <w:rPr>
          <w:rtl/>
        </w:rPr>
        <w:t xml:space="preserve"> ، </w:t>
      </w:r>
      <w:r w:rsidRPr="002B5C0B">
        <w:rPr>
          <w:rtl/>
        </w:rPr>
        <w:t>ص 308</w:t>
      </w:r>
      <w:r>
        <w:rPr>
          <w:rtl/>
        </w:rPr>
        <w:t xml:space="preserve"> ، </w:t>
      </w:r>
      <w:r w:rsidRPr="002B5C0B">
        <w:rPr>
          <w:rtl/>
        </w:rPr>
        <w:t>ح 3</w:t>
      </w:r>
      <w:r>
        <w:rPr>
          <w:rtl/>
        </w:rPr>
        <w:t xml:space="preserve"> ، </w:t>
      </w:r>
      <w:r w:rsidRPr="002B5C0B">
        <w:rPr>
          <w:rtl/>
        </w:rPr>
        <w:t>وفي ج 88</w:t>
      </w:r>
      <w:r>
        <w:rPr>
          <w:rtl/>
        </w:rPr>
        <w:t xml:space="preserve"> ، </w:t>
      </w:r>
      <w:r w:rsidRPr="002B5C0B">
        <w:rPr>
          <w:rtl/>
        </w:rPr>
        <w:t>ص 314</w:t>
      </w:r>
      <w:r>
        <w:rPr>
          <w:rtl/>
        </w:rPr>
        <w:t xml:space="preserve"> ، </w:t>
      </w:r>
      <w:r w:rsidRPr="002B5C0B">
        <w:rPr>
          <w:rtl/>
        </w:rPr>
        <w:t>ح 3.</w:t>
      </w:r>
    </w:p>
    <w:p w:rsidR="00553940" w:rsidRPr="002B5C0B" w:rsidRDefault="00553940" w:rsidP="00352C57">
      <w:pPr>
        <w:pStyle w:val="libFootnote0"/>
        <w:rPr>
          <w:rtl/>
        </w:rPr>
      </w:pPr>
      <w:r w:rsidRPr="00B5609B">
        <w:rPr>
          <w:rtl/>
        </w:rPr>
        <w:t>(4)</w:t>
      </w:r>
      <w:r w:rsidRPr="002B5C0B">
        <w:rPr>
          <w:rtl/>
        </w:rPr>
        <w:t xml:space="preserve"> وسائل الشيعة كتاب الطهارة</w:t>
      </w:r>
      <w:r>
        <w:rPr>
          <w:rtl/>
        </w:rPr>
        <w:t xml:space="preserve"> : </w:t>
      </w:r>
      <w:r w:rsidRPr="002B5C0B">
        <w:rPr>
          <w:rtl/>
        </w:rPr>
        <w:t>أبواب الاحتضار</w:t>
      </w:r>
      <w:r>
        <w:rPr>
          <w:rtl/>
        </w:rPr>
        <w:t xml:space="preserve"> ، </w:t>
      </w:r>
      <w:r w:rsidRPr="002B5C0B">
        <w:rPr>
          <w:rtl/>
        </w:rPr>
        <w:t>باب 28</w:t>
      </w:r>
      <w:r>
        <w:rPr>
          <w:rtl/>
        </w:rPr>
        <w:t xml:space="preserve"> ، </w:t>
      </w:r>
      <w:r w:rsidRPr="002B5C0B">
        <w:rPr>
          <w:rtl/>
        </w:rPr>
        <w:t>ح 9</w:t>
      </w:r>
      <w:r>
        <w:rPr>
          <w:rtl/>
        </w:rPr>
        <w:t>.</w:t>
      </w:r>
      <w:r w:rsidRPr="002B5C0B">
        <w:rPr>
          <w:rtl/>
        </w:rPr>
        <w:t xml:space="preserve"> وفي البحار</w:t>
      </w:r>
      <w:r>
        <w:rPr>
          <w:rtl/>
        </w:rPr>
        <w:t xml:space="preserve"> : </w:t>
      </w:r>
      <w:r w:rsidRPr="002B5C0B">
        <w:rPr>
          <w:rtl/>
        </w:rPr>
        <w:t>ج 82</w:t>
      </w:r>
      <w:r>
        <w:rPr>
          <w:rtl/>
        </w:rPr>
        <w:t xml:space="preserve"> ، </w:t>
      </w:r>
      <w:r w:rsidRPr="002B5C0B">
        <w:rPr>
          <w:rtl/>
        </w:rPr>
        <w:t>ص 63</w:t>
      </w:r>
      <w:r>
        <w:rPr>
          <w:rtl/>
        </w:rPr>
        <w:t xml:space="preserve"> ، </w:t>
      </w:r>
      <w:r w:rsidRPr="002B5C0B">
        <w:rPr>
          <w:rtl/>
        </w:rPr>
        <w:t xml:space="preserve">ح 7. </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واحذرك من عدم الاعتناء بها ، وتتصور انّها من اضغاث الأحلام أو من الأساطير التي تنقل للصبيان ؛ بل تأمّل فيها جيداً ، فالتأمل فيها يوقض المرء ويسلب النوم من العين.</w:t>
      </w:r>
    </w:p>
    <w:p w:rsidR="00553940" w:rsidRDefault="00553940" w:rsidP="00EB3782">
      <w:pPr>
        <w:pStyle w:val="libPoemCenter"/>
        <w:rPr>
          <w:rtl/>
        </w:rPr>
      </w:pPr>
      <w:r>
        <w:rPr>
          <w:rtl/>
        </w:rPr>
        <w:t>فسانه ها همه خواب آورد ، فسانه من</w:t>
      </w:r>
    </w:p>
    <w:p w:rsidR="00553940" w:rsidRDefault="00553940" w:rsidP="00EB3782">
      <w:pPr>
        <w:pStyle w:val="libPoemCenter"/>
        <w:rPr>
          <w:rtl/>
        </w:rPr>
      </w:pPr>
      <w:r>
        <w:rPr>
          <w:rtl/>
        </w:rPr>
        <w:t>زجشم ، خواب ربايد فسانه عجبي است</w:t>
      </w:r>
    </w:p>
    <w:p w:rsidR="00553940" w:rsidRDefault="00553940" w:rsidP="00394B37">
      <w:pPr>
        <w:rPr>
          <w:rtl/>
        </w:rPr>
      </w:pPr>
      <w:r>
        <w:rPr>
          <w:rtl/>
        </w:rPr>
        <w:t xml:space="preserve">يعني : </w:t>
      </w:r>
    </w:p>
    <w:p w:rsidR="00553940" w:rsidRDefault="00553940" w:rsidP="00553940">
      <w:pPr>
        <w:rPr>
          <w:rtl/>
        </w:rPr>
      </w:pPr>
      <w:r>
        <w:rPr>
          <w:rtl/>
        </w:rPr>
        <w:t>جميع الأساطير تنعس واسطورتي</w:t>
      </w:r>
    </w:p>
    <w:p w:rsidR="00553940" w:rsidRDefault="00553940" w:rsidP="00EB3782">
      <w:pPr>
        <w:pStyle w:val="libPoemCenter"/>
        <w:rPr>
          <w:rtl/>
        </w:rPr>
      </w:pPr>
      <w:r>
        <w:rPr>
          <w:rtl/>
        </w:rPr>
        <w:t>تسلب النوم من عيني ، فيا عجباً من اسطورة!</w:t>
      </w:r>
    </w:p>
    <w:p w:rsidR="00553940" w:rsidRPr="00B33257" w:rsidRDefault="00553940" w:rsidP="00370CA6">
      <w:pPr>
        <w:pStyle w:val="libBold1"/>
        <w:rPr>
          <w:rtl/>
        </w:rPr>
      </w:pPr>
      <w:r w:rsidRPr="00B33257">
        <w:rPr>
          <w:rtl/>
        </w:rPr>
        <w:t xml:space="preserve">حكاية : </w:t>
      </w:r>
    </w:p>
    <w:p w:rsidR="00553940" w:rsidRDefault="00553940" w:rsidP="00394B37">
      <w:pPr>
        <w:rPr>
          <w:rtl/>
        </w:rPr>
      </w:pPr>
      <w:r>
        <w:rPr>
          <w:rtl/>
        </w:rPr>
        <w:t xml:space="preserve">نقل شيخنا ثقة الاسلام النوري (عطر الله مرقده) في دار السلام : </w:t>
      </w:r>
    </w:p>
    <w:p w:rsidR="00553940" w:rsidRDefault="00553940" w:rsidP="00394B37">
      <w:pPr>
        <w:rPr>
          <w:rtl/>
        </w:rPr>
      </w:pPr>
      <w:r>
        <w:rPr>
          <w:rtl/>
        </w:rPr>
        <w:t xml:space="preserve">حدثني السيّد المؤيد الفاضل الأرشد الورع العالم التقي الأمير سيد علي ابن العالم الجليل والفقيه النبيل قدوة أرباب التحقيق ومَن إليه كان يشد الرواحل من كل فج عميق المبرأ من كل شين ودرن الأمير سيد حسن ابن الأمير سيد علي ابن الأمير محمّد باقر ابن الأمير اسماعيل الواعظ الحسني الاصفهاني البسه الله حلل الأمان وحشرهُ مع سادات الجنان قال : </w:t>
      </w:r>
    </w:p>
    <w:p w:rsidR="00553940" w:rsidRDefault="00553940" w:rsidP="00394B37">
      <w:pPr>
        <w:rPr>
          <w:rtl/>
        </w:rPr>
      </w:pPr>
      <w:r>
        <w:rPr>
          <w:rtl/>
        </w:rPr>
        <w:t xml:space="preserve">لمّا توفي الوالد العلاّمة كنتُ بالمشهد الغروي مشغولاً بتحصيل العلوم ، وهو الآن فيه وكانت اُموره </w:t>
      </w:r>
      <w:r w:rsidR="00BF1565" w:rsidRPr="00BF1565">
        <w:rPr>
          <w:rStyle w:val="libAlaemChar"/>
          <w:rFonts w:hint="cs"/>
          <w:rtl/>
        </w:rPr>
        <w:t>رحمه‌الله</w:t>
      </w:r>
      <w:r>
        <w:rPr>
          <w:rtl/>
        </w:rPr>
        <w:t xml:space="preserve"> بيد بعض الاخوان ولم يكن لي علم بتفاصليها ولما مضت من وفاته سبعة أشهر توفيت امي ، وحملوا جنازتها الى النجف. </w:t>
      </w:r>
    </w:p>
    <w:p w:rsidR="00553940" w:rsidRDefault="00553940" w:rsidP="00394B37">
      <w:pPr>
        <w:rPr>
          <w:rtl/>
        </w:rPr>
      </w:pPr>
      <w:r>
        <w:rPr>
          <w:rtl/>
        </w:rPr>
        <w:t xml:space="preserve">فلما كانت بعض تلك الأيّام رأيت في المنام : كأنّي قاعد في بيتي الذي كنت ساكناً فيه ، اذ دخل عليّ الوالد </w:t>
      </w:r>
      <w:r w:rsidR="00BF1565" w:rsidRPr="00BF1565">
        <w:rPr>
          <w:rStyle w:val="libAlaemChar"/>
          <w:rFonts w:hint="cs"/>
          <w:rtl/>
        </w:rPr>
        <w:t>رحمه‌الله</w:t>
      </w:r>
      <w:r>
        <w:rPr>
          <w:rtl/>
        </w:rPr>
        <w:t xml:space="preserve"> فقمت وسلّمت. فجلس في صدر المجلس ، وتلطف بي في السؤال وتبيّن لي انّه ميت. </w:t>
      </w:r>
    </w:p>
    <w:p w:rsidR="00553940" w:rsidRDefault="00553940" w:rsidP="00394B37">
      <w:pPr>
        <w:rPr>
          <w:rtl/>
        </w:rPr>
      </w:pPr>
      <w:r>
        <w:rPr>
          <w:rtl/>
        </w:rPr>
        <w:t xml:space="preserve">فقلت : إنّك توفيت باصفهان ، واراك في هذا المكان؟ </w:t>
      </w:r>
    </w:p>
    <w:p w:rsidR="00553940" w:rsidRDefault="00553940" w:rsidP="00394B37">
      <w:pPr>
        <w:rPr>
          <w:rtl/>
        </w:rPr>
      </w:pPr>
      <w:r>
        <w:rPr>
          <w:rtl/>
        </w:rPr>
        <w:t xml:space="preserve">فقال : نعم ، انزلونا بعد الوفاة في النجف ومكاننا الآن فيه. </w:t>
      </w:r>
    </w:p>
    <w:p w:rsidR="00F47DF7" w:rsidRDefault="00F47DF7" w:rsidP="00F47DF7">
      <w:pPr>
        <w:pStyle w:val="libNormal"/>
        <w:rPr>
          <w:rtl/>
        </w:rPr>
      </w:pPr>
      <w:r>
        <w:rPr>
          <w:rtl/>
        </w:rPr>
        <w:br w:type="page"/>
      </w:r>
    </w:p>
    <w:p w:rsidR="00553940" w:rsidRDefault="00553940" w:rsidP="00394B37">
      <w:pPr>
        <w:rPr>
          <w:rtl/>
        </w:rPr>
      </w:pPr>
      <w:r>
        <w:rPr>
          <w:rtl/>
        </w:rPr>
        <w:lastRenderedPageBreak/>
        <w:t>فقلت : انّ الوالدة عندكم؟</w:t>
      </w:r>
    </w:p>
    <w:p w:rsidR="00553940" w:rsidRDefault="00553940" w:rsidP="00394B37">
      <w:pPr>
        <w:rPr>
          <w:rtl/>
        </w:rPr>
      </w:pPr>
      <w:r>
        <w:rPr>
          <w:rtl/>
        </w:rPr>
        <w:t>فقال : لا.</w:t>
      </w:r>
    </w:p>
    <w:p w:rsidR="00553940" w:rsidRDefault="00553940" w:rsidP="00394B37">
      <w:pPr>
        <w:rPr>
          <w:rtl/>
        </w:rPr>
      </w:pPr>
      <w:r>
        <w:rPr>
          <w:rtl/>
        </w:rPr>
        <w:t xml:space="preserve">فتوحشت لذلك؟ فقال : هي أيضاً بالنجف ولكن في مكان آخر. </w:t>
      </w:r>
    </w:p>
    <w:p w:rsidR="00553940" w:rsidRDefault="00553940" w:rsidP="00394B37">
      <w:pPr>
        <w:rPr>
          <w:rtl/>
        </w:rPr>
      </w:pPr>
      <w:r>
        <w:rPr>
          <w:rtl/>
        </w:rPr>
        <w:t xml:space="preserve">فعرفت حينئذٍ وجه ذلك ، وانّ العالم محله أرفع من مكان الجاهل. </w:t>
      </w:r>
    </w:p>
    <w:p w:rsidR="00553940" w:rsidRDefault="00553940" w:rsidP="00394B37">
      <w:pPr>
        <w:rPr>
          <w:rtl/>
        </w:rPr>
      </w:pPr>
      <w:r>
        <w:rPr>
          <w:rtl/>
        </w:rPr>
        <w:t>ثم سألته عن حاله ، فقال : كنت في ضيق ، والآن فالحمد لله في حال حسن ، وخرج ما كان بي من الضيق والشدة.</w:t>
      </w:r>
    </w:p>
    <w:p w:rsidR="00553940" w:rsidRDefault="00553940" w:rsidP="00394B37">
      <w:pPr>
        <w:rPr>
          <w:rtl/>
        </w:rPr>
      </w:pPr>
      <w:r>
        <w:rPr>
          <w:rtl/>
        </w:rPr>
        <w:t xml:space="preserve">فتعجبت من ذلك ، فقلت متعجباً : أنت كنت في ضيق؟! </w:t>
      </w:r>
    </w:p>
    <w:p w:rsidR="00553940" w:rsidRDefault="00553940" w:rsidP="00394B37">
      <w:pPr>
        <w:rPr>
          <w:rtl/>
        </w:rPr>
      </w:pPr>
      <w:r>
        <w:rPr>
          <w:rtl/>
        </w:rPr>
        <w:t>فقال : نعم ، إن الحاج رضا بن آغا بابا الشهير</w:t>
      </w:r>
      <w:r>
        <w:rPr>
          <w:rFonts w:hint="cs"/>
          <w:rtl/>
        </w:rPr>
        <w:t xml:space="preserve"> </w:t>
      </w:r>
      <w:r w:rsidRPr="00EB3782">
        <w:rPr>
          <w:rStyle w:val="libFootnotenumChar"/>
          <w:rtl/>
        </w:rPr>
        <w:t>(1)</w:t>
      </w:r>
      <w:r>
        <w:rPr>
          <w:rtl/>
        </w:rPr>
        <w:t xml:space="preserve"> بـ (نعلبند) يطلبني. ومن أجل طلبه ساءت حالي. فزاد تعجبي ، فانتبهت من النوم فزعاً متعجباً ، وكتبت الى أخي الذي كان وصيه </w:t>
      </w:r>
      <w:r w:rsidR="00BF1565" w:rsidRPr="00BF1565">
        <w:rPr>
          <w:rStyle w:val="libAlaemChar"/>
          <w:rFonts w:hint="cs"/>
          <w:rtl/>
        </w:rPr>
        <w:t>رحمه‌الله</w:t>
      </w:r>
      <w:r>
        <w:rPr>
          <w:rtl/>
        </w:rPr>
        <w:t xml:space="preserve"> صورة المنام. وسألته أن يكتب لي : انّ للرجل ديناً عليه ، أم لا؟ فكتب انّي تفحصت في الدفتر فما وجدت اسمه في خلال الديانين ، فكتبت إليه ثانياً : أن اسأله نفسه ، فأجاب بانّي سألته عن ذلك فقال : نعم كان لي عليه ثمانية عشر توماناً لا يعلمه إلاّ الله ، وبعد وفاته سألتك هل وجدت اسمي في الدفتر فأنكرت. </w:t>
      </w:r>
    </w:p>
    <w:p w:rsidR="00553940" w:rsidRDefault="00553940" w:rsidP="00394B37">
      <w:pPr>
        <w:rPr>
          <w:rtl/>
        </w:rPr>
      </w:pPr>
      <w:r>
        <w:rPr>
          <w:rtl/>
        </w:rPr>
        <w:t>فقلتُ : لو أظهرته لم اقدر على اثباته فضاق صدري لأنّي أقرضته بلا حجّة ولا بينة وثوقاً بانّه يثبته في الدفتر. وانكشف لي انّه تسامح في ذلك ، فرجعت مأيوساً.</w:t>
      </w:r>
    </w:p>
    <w:p w:rsidR="00553940" w:rsidRDefault="00553940" w:rsidP="00394B37">
      <w:pPr>
        <w:rPr>
          <w:rtl/>
        </w:rPr>
      </w:pPr>
      <w:r>
        <w:rPr>
          <w:rtl/>
        </w:rPr>
        <w:t>فذكر له أخي صورة المنام ، وأراد وفاء دينه ، فقال : انّي قد أبرأت ذمته لأجل اخابره بذلك</w:t>
      </w:r>
      <w:r>
        <w:rPr>
          <w:rFonts w:hint="cs"/>
          <w:rtl/>
        </w:rPr>
        <w:t xml:space="preserve"> </w:t>
      </w:r>
      <w:r w:rsidRPr="00EB3782">
        <w:rPr>
          <w:rStyle w:val="libFootnotenumChar"/>
          <w:rtl/>
        </w:rPr>
        <w:t>(2)</w:t>
      </w:r>
      <w:r>
        <w:rPr>
          <w:rtl/>
        </w:rPr>
        <w:t>.</w:t>
      </w:r>
      <w:r>
        <w:rPr>
          <w:rtl/>
        </w:rPr>
        <w:cr/>
      </w:r>
      <w:r w:rsidRPr="00370CA6">
        <w:rPr>
          <w:rStyle w:val="libBold2Char"/>
          <w:rtl/>
        </w:rPr>
        <w:t xml:space="preserve">حكاية : </w:t>
      </w:r>
    </w:p>
    <w:p w:rsidR="00553940" w:rsidRDefault="00553940" w:rsidP="00394B37">
      <w:pPr>
        <w:rPr>
          <w:rtl/>
        </w:rPr>
      </w:pPr>
      <w:r>
        <w:rPr>
          <w:rtl/>
        </w:rPr>
        <w:t xml:space="preserve">ونقل أيضاً الشيخ الأجل المحدّث المتبحر ثقة الاسلام النوري نور الله مرقده </w:t>
      </w:r>
    </w:p>
    <w:p w:rsidR="00553940" w:rsidRPr="002B5C0B" w:rsidRDefault="00553940" w:rsidP="00352C57">
      <w:pPr>
        <w:pStyle w:val="libFootnote0"/>
        <w:rPr>
          <w:rtl/>
        </w:rPr>
      </w:pPr>
      <w:r w:rsidRPr="007E5F03">
        <w:rPr>
          <w:rtl/>
        </w:rPr>
        <w:t>__________________</w:t>
      </w:r>
      <w:r w:rsidRPr="007E5F03">
        <w:rPr>
          <w:rtl/>
        </w:rPr>
        <w:cr/>
      </w:r>
      <w:r w:rsidRPr="00406F8C">
        <w:rPr>
          <w:rtl/>
        </w:rPr>
        <w:t>(1)</w:t>
      </w:r>
      <w:r w:rsidRPr="002B5C0B">
        <w:rPr>
          <w:rtl/>
        </w:rPr>
        <w:t xml:space="preserve"> يقصد (معروفاً) وفي القصص المذكورة ـ والتي نقلناها مباشرة من دار السلام ـ اخطاء في التعبير لم نغير منها إلاّ تلك التي لا مناص من تغييرها كضمير المؤنث بدل المذكروالضمير المنفصل بدل المتصل.</w:t>
      </w:r>
    </w:p>
    <w:p w:rsidR="00553940" w:rsidRPr="002B5C0B" w:rsidRDefault="00553940" w:rsidP="00352C57">
      <w:pPr>
        <w:pStyle w:val="libFootnote0"/>
        <w:rPr>
          <w:rtl/>
        </w:rPr>
      </w:pPr>
      <w:r w:rsidRPr="00406F8C">
        <w:rPr>
          <w:rtl/>
        </w:rPr>
        <w:t>(2)</w:t>
      </w:r>
      <w:r w:rsidRPr="002B5C0B">
        <w:rPr>
          <w:rtl/>
        </w:rPr>
        <w:t xml:space="preserve"> دار السلام</w:t>
      </w:r>
      <w:r>
        <w:rPr>
          <w:rtl/>
        </w:rPr>
        <w:t xml:space="preserve"> : </w:t>
      </w:r>
      <w:r w:rsidRPr="002B5C0B">
        <w:rPr>
          <w:rtl/>
        </w:rPr>
        <w:t>ج 2</w:t>
      </w:r>
      <w:r>
        <w:rPr>
          <w:rtl/>
        </w:rPr>
        <w:t xml:space="preserve"> ، </w:t>
      </w:r>
      <w:r w:rsidRPr="002B5C0B">
        <w:rPr>
          <w:rtl/>
        </w:rPr>
        <w:t xml:space="preserve">ص 164. </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 xml:space="preserve">في دار السلام عن العالم الفاضل الصالح الورع التقي الحاجّ الملاّ أبي الحسن المازندراني قال : </w:t>
      </w:r>
    </w:p>
    <w:p w:rsidR="00553940" w:rsidRDefault="00553940" w:rsidP="00394B37">
      <w:pPr>
        <w:rPr>
          <w:rtl/>
        </w:rPr>
      </w:pPr>
      <w:r>
        <w:rPr>
          <w:rtl/>
        </w:rPr>
        <w:t xml:space="preserve">كان لي صديق فاضل تقي عالم ، وهو المولى جعفر ابن العالم الصالح المولى محمّد حسين من أهل طبرستان من قرية يقال لها (تيلك). </w:t>
      </w:r>
    </w:p>
    <w:p w:rsidR="00553940" w:rsidRDefault="00553940" w:rsidP="00394B37">
      <w:pPr>
        <w:rPr>
          <w:rtl/>
        </w:rPr>
      </w:pPr>
      <w:r>
        <w:rPr>
          <w:rtl/>
        </w:rPr>
        <w:t xml:space="preserve">وكان </w:t>
      </w:r>
      <w:r w:rsidR="00BF1565" w:rsidRPr="00BF1565">
        <w:rPr>
          <w:rStyle w:val="libAlaemChar"/>
          <w:rFonts w:hint="cs"/>
          <w:rtl/>
        </w:rPr>
        <w:t>رحمه‌الله</w:t>
      </w:r>
      <w:r>
        <w:rPr>
          <w:rtl/>
        </w:rPr>
        <w:t xml:space="preserve"> في بلده ، فلمّا جاء الطاعون العظيم الذي عمّ البلاد ولهم العباد اتفق انّ خلقاً كثيراً ماتو قبله وجعلوه وصياً على أموالهم ، فجباها كلها ، ومات بعدهم بالطاعون قبل أن يصرف الأموال في محلها. فضاعت كلها. </w:t>
      </w:r>
    </w:p>
    <w:p w:rsidR="00553940" w:rsidRDefault="00553940" w:rsidP="00394B37">
      <w:pPr>
        <w:rPr>
          <w:rtl/>
        </w:rPr>
      </w:pPr>
      <w:r>
        <w:rPr>
          <w:rtl/>
        </w:rPr>
        <w:t xml:space="preserve">ولما وفقني الله تعالى لزيارة العتبات ومجاورة قبر مولانا أبي عبدالله </w:t>
      </w:r>
      <w:r w:rsidR="00E556C0" w:rsidRPr="00E556C0">
        <w:rPr>
          <w:rStyle w:val="libAlaemChar"/>
          <w:rFonts w:hint="cs"/>
          <w:rtl/>
        </w:rPr>
        <w:t>عليه‌السلام</w:t>
      </w:r>
      <w:r>
        <w:rPr>
          <w:rtl/>
        </w:rPr>
        <w:t xml:space="preserve"> رأيت ليلة في المنام كأنَّ رجلاً في عنقه سلسلة تشتعل ناراً. وطرفيها بيد رجلين ، وله لسان طويل قد تدلى على صدره ، فلما رأني من بعيد قصدني. فلما دنا مِنّي ظهر انّه المولى المزبور.</w:t>
      </w:r>
    </w:p>
    <w:p w:rsidR="00553940" w:rsidRDefault="00553940" w:rsidP="00394B37">
      <w:pPr>
        <w:rPr>
          <w:rtl/>
        </w:rPr>
      </w:pPr>
      <w:r>
        <w:rPr>
          <w:rtl/>
        </w:rPr>
        <w:t>فتعجّبت : فلّما هَمَّ أن يكلمني ويستغيث بي جرّا السلسلة الى الخلف ، فرجع القهقرى ، ولم يتمكن من الكلام.</w:t>
      </w:r>
    </w:p>
    <w:p w:rsidR="00553940" w:rsidRDefault="00553940" w:rsidP="00394B37">
      <w:pPr>
        <w:rPr>
          <w:rtl/>
        </w:rPr>
      </w:pPr>
      <w:r>
        <w:rPr>
          <w:rtl/>
        </w:rPr>
        <w:t>ثمّ دنا ثانياً ففعلا به مثل الاُولى ، وكذلك في المرّة الثالثة. ففرعت من مشاهدة صورته وحالته فزعاً شديداً ، وصحت صيحة عظيمة انتبهت منها ، وانتبه مَن كان نائماً في جانبي من العلماء.</w:t>
      </w:r>
    </w:p>
    <w:p w:rsidR="00553940" w:rsidRDefault="00553940" w:rsidP="00394B37">
      <w:pPr>
        <w:rPr>
          <w:rtl/>
        </w:rPr>
      </w:pPr>
      <w:r>
        <w:rPr>
          <w:rtl/>
        </w:rPr>
        <w:t>فقصصت عليه رؤياي وكان وقت النداء ، وإعلام فتح أبواب الصحن والحرم الشريفين. فقلت : ينبغي أن نقوم وندخل الحضرة ونزور ونستغفر له ، لعل الله يرحمه إن كانت الرؤيا صادقة.</w:t>
      </w:r>
    </w:p>
    <w:p w:rsidR="00553940" w:rsidRDefault="00553940" w:rsidP="00394B37">
      <w:pPr>
        <w:rPr>
          <w:rtl/>
        </w:rPr>
      </w:pPr>
      <w:r>
        <w:rPr>
          <w:rtl/>
        </w:rPr>
        <w:t>فقمنا وفعلنا ذلك.</w:t>
      </w:r>
    </w:p>
    <w:p w:rsidR="00553940" w:rsidRDefault="00553940" w:rsidP="00394B37">
      <w:pPr>
        <w:rPr>
          <w:rtl/>
        </w:rPr>
      </w:pPr>
      <w:r>
        <w:rPr>
          <w:rtl/>
        </w:rPr>
        <w:t>ومضى زمان طويل يقرب من عشرين سنة ولم يتبين لي مِن حاله شيئاً ، وكان في زعمي انّ تلك الحالة للتقصير الذي وقع منه في أيّام الطاعون في أموال الناس.</w:t>
      </w:r>
    </w:p>
    <w:p w:rsidR="00553940" w:rsidRDefault="00553940" w:rsidP="00394B37">
      <w:pPr>
        <w:rPr>
          <w:rtl/>
        </w:rPr>
      </w:pPr>
      <w:r>
        <w:rPr>
          <w:rtl/>
        </w:rPr>
        <w:t xml:space="preserve">ولما مَنَّ الله تعالى عليَّ بزيارة بيته وقضيت المناسك ، وقربنا من الرجوع الى المدينة المشرّفة مرضت مرضاً شديداً منعني عن الحركة والمشي. فلما نزلنا قلت </w:t>
      </w:r>
    </w:p>
    <w:p w:rsidR="00F47DF7" w:rsidRDefault="00F47DF7" w:rsidP="00F47DF7">
      <w:pPr>
        <w:pStyle w:val="libNormal"/>
        <w:rPr>
          <w:rtl/>
        </w:rPr>
      </w:pPr>
      <w:r>
        <w:rPr>
          <w:rtl/>
        </w:rPr>
        <w:br w:type="page"/>
      </w:r>
    </w:p>
    <w:p w:rsidR="00553940" w:rsidRDefault="00553940" w:rsidP="00553940">
      <w:pPr>
        <w:rPr>
          <w:rtl/>
        </w:rPr>
      </w:pPr>
      <w:r>
        <w:rPr>
          <w:rtl/>
        </w:rPr>
        <w:lastRenderedPageBreak/>
        <w:t xml:space="preserve">لأصحابي : غسلوني ، وبدلوا ثيابي واحملوني الى الروضة المطهرة لعلّ الموت يحول بيني وبين الوصول إليها. ففعلوا ، ولما دخلت الحضرة أُغمِيَ عليَّ ، فتركوني في جانب ومضوا لشأنهم. فلما افقت حملوني وأتو بي الى قرب الشباك ، فزرت. ثمّ ذهبوا بي الى الخلف عند بيت الصديقة الطاهرة </w:t>
      </w:r>
      <w:r w:rsidR="000F59A9" w:rsidRPr="000F59A9">
        <w:rPr>
          <w:rStyle w:val="libAlaemChar"/>
          <w:rFonts w:hint="cs"/>
          <w:rtl/>
        </w:rPr>
        <w:t>عليها‌السلام</w:t>
      </w:r>
      <w:r>
        <w:rPr>
          <w:rtl/>
        </w:rPr>
        <w:t xml:space="preserve"> ، أحد المواضع التي تزار فيها فجلست وزرت بما بدا لي ، ثمّ طلبت منها الشفاء. وقلت لها : بغلنا مِنَ الآثار كثرة محبتك لولدك الحسين </w:t>
      </w:r>
      <w:r w:rsidR="00E556C0" w:rsidRPr="00E556C0">
        <w:rPr>
          <w:rStyle w:val="libAlaemChar"/>
          <w:rFonts w:hint="cs"/>
          <w:rtl/>
        </w:rPr>
        <w:t>عليه‌السلام</w:t>
      </w:r>
      <w:r>
        <w:rPr>
          <w:rtl/>
        </w:rPr>
        <w:t xml:space="preserve"> ، وانّي مجاور قبره الشريف ، فبحقّه عليك ألا ما شافيتني. </w:t>
      </w:r>
    </w:p>
    <w:p w:rsidR="00553940" w:rsidRDefault="00553940" w:rsidP="00394B37">
      <w:pPr>
        <w:rPr>
          <w:rtl/>
        </w:rPr>
      </w:pPr>
      <w:r>
        <w:rPr>
          <w:rtl/>
        </w:rPr>
        <w:t xml:space="preserve">ثمّ خاطبت الرسول </w:t>
      </w:r>
      <w:r w:rsidR="000F59A9" w:rsidRPr="000F59A9">
        <w:rPr>
          <w:rStyle w:val="libAlaemChar"/>
          <w:rFonts w:hint="cs"/>
          <w:rtl/>
        </w:rPr>
        <w:t>صلى‌الله‌عليه‌وآله‌وسلم</w:t>
      </w:r>
      <w:r>
        <w:rPr>
          <w:rtl/>
        </w:rPr>
        <w:t xml:space="preserve"> وذكرت ما كان لي من الحوائج منها الشفاعة لجتملة من رفقائي الذين حلُّو أطباق الثرى ومزقتهم البلوى ، وعدّدت اسماءَهم الى أن بلغتُ الى المولى جعفر المتقدم ذكره. فذكرت الرؤيا ، فتغيّرت حالي ، فألححتُ في طلب المغفرة له وسؤال الشفاعة منه </w:t>
      </w:r>
      <w:r w:rsidR="000F59A9" w:rsidRPr="000F59A9">
        <w:rPr>
          <w:rStyle w:val="libAlaemChar"/>
          <w:rFonts w:hint="cs"/>
          <w:rtl/>
        </w:rPr>
        <w:t>صلى‌الله‌عليه‌وآله‌وسلم</w:t>
      </w:r>
      <w:r>
        <w:rPr>
          <w:rtl/>
        </w:rPr>
        <w:t xml:space="preserve">. </w:t>
      </w:r>
    </w:p>
    <w:p w:rsidR="00553940" w:rsidRDefault="00553940" w:rsidP="00394B37">
      <w:pPr>
        <w:rPr>
          <w:rtl/>
        </w:rPr>
      </w:pPr>
      <w:r>
        <w:rPr>
          <w:rtl/>
        </w:rPr>
        <w:t>وقلت : انّي رأيته قبل ذلك بعشرين سنة في المنام حال سوء ، لا أدري كان صادقاً أم كان من الاضغاث؟</w:t>
      </w:r>
    </w:p>
    <w:p w:rsidR="00553940" w:rsidRDefault="00553940" w:rsidP="00394B37">
      <w:pPr>
        <w:rPr>
          <w:rtl/>
        </w:rPr>
      </w:pPr>
      <w:r>
        <w:rPr>
          <w:rtl/>
        </w:rPr>
        <w:t xml:space="preserve">وذكرتُ ما سنح لي مِنَ التضرع والدعاء في حقّه. ثمّ رأيتُ في نفسي خفة ، فقمت ورجعت الى المنزل بنفسي ، وذهب ما كان بي مِنَ المرض من بركة البتول العذراء </w:t>
      </w:r>
      <w:r w:rsidR="000F59A9" w:rsidRPr="000F59A9">
        <w:rPr>
          <w:rStyle w:val="libAlaemChar"/>
          <w:rFonts w:hint="cs"/>
          <w:rtl/>
        </w:rPr>
        <w:t>عليها‌السلام</w:t>
      </w:r>
      <w:r>
        <w:rPr>
          <w:rtl/>
        </w:rPr>
        <w:t>.</w:t>
      </w:r>
    </w:p>
    <w:p w:rsidR="00553940" w:rsidRDefault="00553940" w:rsidP="00394B37">
      <w:pPr>
        <w:rPr>
          <w:rtl/>
        </w:rPr>
      </w:pPr>
      <w:r>
        <w:rPr>
          <w:rtl/>
        </w:rPr>
        <w:t>ولما اردنا الخروج من البلد اقمنا في (اُحُد) يوماً وكان أول منازلنا. فلمّا نزلنا فيه ، وفرغنا من زيارة الشهداء رقدت فرأيت المولى جعفر المذكور مقبلاً عليّ في زيٍّ حَسَنٍ وعليه ثياب بيض كغرقىء</w:t>
      </w:r>
      <w:r>
        <w:rPr>
          <w:rFonts w:hint="cs"/>
          <w:rtl/>
        </w:rPr>
        <w:t xml:space="preserve"> </w:t>
      </w:r>
      <w:r w:rsidRPr="00EB3782">
        <w:rPr>
          <w:rStyle w:val="libFootnotenumChar"/>
          <w:rtl/>
        </w:rPr>
        <w:t>(1)</w:t>
      </w:r>
      <w:r>
        <w:rPr>
          <w:rtl/>
        </w:rPr>
        <w:t xml:space="preserve"> البيض وعلى رأسه عمامة محنّكة وبيده عصاً ، فلما دنا مني سلّم وقال : مرحباً بالأخوة والصداقة ، هكذا ينبغي أن يفعل الصديق بصديقه ، وكنت في تلك المدّة في ضيق وشدة وبلاء ومحنة ، فما قُمتَ مِنَ الحضرة إلاّ وخلصتني منها ، والآن يومان أو ثلاثة ارسلوني الى الحمام وطهروني من الأقذار والكثافات. وبعث اليّ الرسول </w:t>
      </w:r>
      <w:r w:rsidR="000F59A9" w:rsidRPr="000F59A9">
        <w:rPr>
          <w:rStyle w:val="libAlaemChar"/>
          <w:rFonts w:hint="cs"/>
          <w:rtl/>
        </w:rPr>
        <w:t>صلى‌الله‌عليه‌وآله‌وسلم</w:t>
      </w:r>
      <w:r>
        <w:rPr>
          <w:rtl/>
        </w:rPr>
        <w:t xml:space="preserve"> بهذه الثياب والصديقة </w:t>
      </w:r>
    </w:p>
    <w:p w:rsidR="00553940" w:rsidRPr="00352C57" w:rsidRDefault="00553940" w:rsidP="00F47DF7">
      <w:pPr>
        <w:pStyle w:val="libLine"/>
        <w:rPr>
          <w:rStyle w:val="libFootnote0Char"/>
          <w:rtl/>
        </w:rPr>
      </w:pPr>
      <w:r w:rsidRPr="00A7364D">
        <w:rPr>
          <w:rtl/>
        </w:rPr>
        <w:t>__________________</w:t>
      </w:r>
      <w:r w:rsidRPr="00A7364D">
        <w:rPr>
          <w:rtl/>
        </w:rPr>
        <w:cr/>
      </w:r>
      <w:r w:rsidRPr="00352C57">
        <w:rPr>
          <w:rStyle w:val="libFootnote0Char"/>
          <w:rtl/>
        </w:rPr>
        <w:t xml:space="preserve">(1) الغرقى بكسر الغين المعجمة : بياض البيض. </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 xml:space="preserve">الطاهرة </w:t>
      </w:r>
      <w:r w:rsidR="000F59A9" w:rsidRPr="000F59A9">
        <w:rPr>
          <w:rStyle w:val="libAlaemChar"/>
          <w:rFonts w:hint="cs"/>
          <w:rtl/>
        </w:rPr>
        <w:t>عليها‌السلام</w:t>
      </w:r>
      <w:r>
        <w:rPr>
          <w:rtl/>
        </w:rPr>
        <w:t xml:space="preserve"> بهذا العباء ، وصار أمري بحمد الله الى حَسَنٍ وعافية. وجئتُ إليك مشيعاً لك ومبشراً. فطب نفساً انّك ترجع الى اهلك سالماً صحيحاً وهم سالمون.</w:t>
      </w:r>
    </w:p>
    <w:p w:rsidR="00553940" w:rsidRDefault="00553940" w:rsidP="00394B37">
      <w:pPr>
        <w:rPr>
          <w:rtl/>
        </w:rPr>
      </w:pPr>
      <w:r>
        <w:rPr>
          <w:rtl/>
        </w:rPr>
        <w:t>فانتبهت شاكراً فرحاً</w:t>
      </w:r>
      <w:r>
        <w:rPr>
          <w:rFonts w:hint="cs"/>
          <w:rtl/>
        </w:rPr>
        <w:t xml:space="preserve"> </w:t>
      </w:r>
      <w:r w:rsidRPr="00EB3782">
        <w:rPr>
          <w:rStyle w:val="libFootnotenumChar"/>
          <w:rtl/>
        </w:rPr>
        <w:t>(1)</w:t>
      </w:r>
      <w:r>
        <w:rPr>
          <w:rtl/>
        </w:rPr>
        <w:t>.</w:t>
      </w:r>
    </w:p>
    <w:p w:rsidR="00553940" w:rsidRDefault="00553940" w:rsidP="00394B37">
      <w:pPr>
        <w:rPr>
          <w:rtl/>
        </w:rPr>
      </w:pPr>
      <w:r>
        <w:rPr>
          <w:rtl/>
        </w:rPr>
        <w:t>قال الشيخ المرحوم : وعلى الفطن الخبير أن يتأمّل في دقائق تلك الرؤيا فانّ فيها ما يزيل عن القلب العمى وعن البصر القذى</w:t>
      </w:r>
      <w:r>
        <w:rPr>
          <w:rFonts w:hint="cs"/>
          <w:rtl/>
        </w:rPr>
        <w:t xml:space="preserve"> </w:t>
      </w:r>
      <w:r w:rsidRPr="00EB3782">
        <w:rPr>
          <w:rStyle w:val="libFootnotenumChar"/>
          <w:rtl/>
        </w:rPr>
        <w:t>(2)</w:t>
      </w:r>
      <w:r>
        <w:rPr>
          <w:rtl/>
        </w:rPr>
        <w:t>.</w:t>
      </w:r>
    </w:p>
    <w:p w:rsidR="00553940" w:rsidRDefault="00553940" w:rsidP="00394B37">
      <w:pPr>
        <w:rPr>
          <w:rtl/>
        </w:rPr>
      </w:pPr>
      <w:r>
        <w:rPr>
          <w:rtl/>
        </w:rPr>
        <w:t xml:space="preserve">حكاية : </w:t>
      </w:r>
    </w:p>
    <w:p w:rsidR="00553940" w:rsidRDefault="00553940" w:rsidP="00394B37">
      <w:pPr>
        <w:rPr>
          <w:rtl/>
        </w:rPr>
      </w:pPr>
      <w:r>
        <w:rPr>
          <w:rtl/>
        </w:rPr>
        <w:t xml:space="preserve">وفي دار السلام أيضاً نقل الشيخ الأجل الاورع الأكرم الحاجّ ملاّ علي عن والده الماجد الحاجّ ميرزا خليل الطهراني </w:t>
      </w:r>
      <w:r w:rsidR="00BF1565" w:rsidRPr="00BF1565">
        <w:rPr>
          <w:rStyle w:val="libAlaemChar"/>
          <w:rFonts w:hint="cs"/>
          <w:rtl/>
        </w:rPr>
        <w:t>رحمه‌الله</w:t>
      </w:r>
      <w:r>
        <w:rPr>
          <w:rtl/>
        </w:rPr>
        <w:t xml:space="preserve"> قال : </w:t>
      </w:r>
    </w:p>
    <w:p w:rsidR="00553940" w:rsidRDefault="00553940" w:rsidP="00394B37">
      <w:pPr>
        <w:rPr>
          <w:rtl/>
        </w:rPr>
      </w:pPr>
      <w:r>
        <w:rPr>
          <w:rtl/>
        </w:rPr>
        <w:t xml:space="preserve">كنتُ في مشهد الحسين </w:t>
      </w:r>
      <w:r w:rsidR="00E556C0" w:rsidRPr="00E556C0">
        <w:rPr>
          <w:rStyle w:val="libAlaemChar"/>
          <w:rFonts w:hint="cs"/>
          <w:rtl/>
        </w:rPr>
        <w:t>عليه‌السلام</w:t>
      </w:r>
      <w:r>
        <w:rPr>
          <w:rtl/>
        </w:rPr>
        <w:t xml:space="preserve"> وامي كانت في مدينة طهران ، فرأيت ليلةً في ما يراه النائم : انّ والدتي جاءت إليّ ، وقالت لي : يا بني انيّ متّ ، وجاؤوا بي إليك ، وهشموا انفي.</w:t>
      </w:r>
    </w:p>
    <w:p w:rsidR="00553940" w:rsidRDefault="00553940" w:rsidP="00394B37">
      <w:pPr>
        <w:rPr>
          <w:rtl/>
        </w:rPr>
      </w:pPr>
      <w:r>
        <w:rPr>
          <w:rtl/>
        </w:rPr>
        <w:t xml:space="preserve">فانتبهت من النوم فزعاً مرعوباً. فبقيت كذلك الى أن جاءني كتاب من بعض الاخوان : انّ والدتك توفيت وأرسلناها مع الجنائز : </w:t>
      </w:r>
    </w:p>
    <w:p w:rsidR="00553940" w:rsidRDefault="00553940" w:rsidP="00394B37">
      <w:pPr>
        <w:rPr>
          <w:rtl/>
        </w:rPr>
      </w:pPr>
      <w:r>
        <w:rPr>
          <w:rtl/>
        </w:rPr>
        <w:t>فلما اتى الجنازون قالوا : خلَّفنا تلك الجنازة في رباط قريب من ذي الكفل لانّا زعمنا</w:t>
      </w:r>
      <w:r w:rsidRPr="009D399B">
        <w:rPr>
          <w:rFonts w:hint="cs"/>
          <w:rtl/>
        </w:rPr>
        <w:t xml:space="preserve"> </w:t>
      </w:r>
      <w:r w:rsidRPr="00EB3782">
        <w:rPr>
          <w:rStyle w:val="libFootnotenumChar"/>
          <w:rtl/>
        </w:rPr>
        <w:t>(3)</w:t>
      </w:r>
      <w:r>
        <w:rPr>
          <w:rtl/>
        </w:rPr>
        <w:t xml:space="preserve"> انّك في بلد المشهد (النجف الأشرف). </w:t>
      </w:r>
    </w:p>
    <w:p w:rsidR="00553940" w:rsidRDefault="00553940" w:rsidP="00394B37">
      <w:pPr>
        <w:rPr>
          <w:rtl/>
        </w:rPr>
      </w:pPr>
      <w:r>
        <w:rPr>
          <w:rtl/>
        </w:rPr>
        <w:t>فبقيت متحيراً في معنى هشموا أنفي.</w:t>
      </w:r>
    </w:p>
    <w:p w:rsidR="00553940" w:rsidRDefault="00553940" w:rsidP="00394B37">
      <w:pPr>
        <w:rPr>
          <w:rtl/>
        </w:rPr>
      </w:pPr>
      <w:r>
        <w:rPr>
          <w:rtl/>
        </w:rPr>
        <w:t xml:space="preserve">فلما أتوا بنعش والدتي كشفت عنها ، فرأيت أنفها مكسوراً ، فسألت عن ذلك ، فقالوا : انّ هذه الجنازة كانت موضوعة فوق الجنائز ، فتصادمت الخيول في الرباط ، فطرحتها من أعلى الجنائز ، ولم نعلم غير هذا. </w:t>
      </w:r>
    </w:p>
    <w:p w:rsidR="00553940" w:rsidRDefault="00553940" w:rsidP="00394B37">
      <w:pPr>
        <w:rPr>
          <w:rtl/>
        </w:rPr>
      </w:pPr>
      <w:r>
        <w:rPr>
          <w:rtl/>
        </w:rPr>
        <w:t xml:space="preserve">فجئت بها الى ساحة أبي الفضل العباس ابن أمير المؤمنين </w:t>
      </w:r>
      <w:r w:rsidR="000F59A9" w:rsidRPr="000F59A9">
        <w:rPr>
          <w:rStyle w:val="libAlaemChar"/>
          <w:rFonts w:hint="cs"/>
          <w:rtl/>
        </w:rPr>
        <w:t>عليها‌السلام</w:t>
      </w:r>
      <w:r>
        <w:rPr>
          <w:rtl/>
        </w:rPr>
        <w:t xml:space="preserve"> ، فقلت : يا أبا الفضل انّ والدتي لم تحسن الصلاة والصيام وهي دخيلتكَ ، فادفع عنها الأذى </w:t>
      </w:r>
    </w:p>
    <w:p w:rsidR="00553940" w:rsidRPr="002B5C0B" w:rsidRDefault="00553940" w:rsidP="00352C57">
      <w:pPr>
        <w:pStyle w:val="libFootnote0"/>
        <w:rPr>
          <w:rtl/>
        </w:rPr>
      </w:pPr>
      <w:r w:rsidRPr="00A7364D">
        <w:rPr>
          <w:rtl/>
        </w:rPr>
        <w:t>__________________</w:t>
      </w:r>
      <w:r w:rsidRPr="00A7364D">
        <w:rPr>
          <w:rtl/>
        </w:rPr>
        <w:cr/>
      </w:r>
      <w:r w:rsidRPr="00307ACA">
        <w:rPr>
          <w:rtl/>
        </w:rPr>
        <w:t>(1)</w:t>
      </w:r>
      <w:r w:rsidRPr="002B5C0B">
        <w:rPr>
          <w:rtl/>
        </w:rPr>
        <w:t xml:space="preserve"> دار السلام</w:t>
      </w:r>
      <w:r>
        <w:rPr>
          <w:rtl/>
        </w:rPr>
        <w:t xml:space="preserve"> : </w:t>
      </w:r>
      <w:r w:rsidRPr="002B5C0B">
        <w:rPr>
          <w:rtl/>
        </w:rPr>
        <w:t>ج 2</w:t>
      </w:r>
      <w:r>
        <w:rPr>
          <w:rtl/>
        </w:rPr>
        <w:t xml:space="preserve"> ، </w:t>
      </w:r>
      <w:r w:rsidRPr="002B5C0B">
        <w:rPr>
          <w:rtl/>
        </w:rPr>
        <w:t>ص 153</w:t>
      </w:r>
      <w:r>
        <w:rPr>
          <w:rtl/>
        </w:rPr>
        <w:t xml:space="preserve"> ، </w:t>
      </w:r>
      <w:r w:rsidRPr="002B5C0B">
        <w:rPr>
          <w:rtl/>
        </w:rPr>
        <w:t>155</w:t>
      </w:r>
      <w:r>
        <w:rPr>
          <w:rtl/>
        </w:rPr>
        <w:t xml:space="preserve"> ، </w:t>
      </w:r>
      <w:r w:rsidRPr="002B5C0B">
        <w:rPr>
          <w:rtl/>
        </w:rPr>
        <w:t>وقد عالجنا بعض الكلمات أيضاً.</w:t>
      </w:r>
    </w:p>
    <w:p w:rsidR="00553940" w:rsidRPr="002B5C0B" w:rsidRDefault="00553940" w:rsidP="00352C57">
      <w:pPr>
        <w:pStyle w:val="libFootnote0"/>
        <w:rPr>
          <w:rtl/>
        </w:rPr>
      </w:pPr>
      <w:r w:rsidRPr="00307ACA">
        <w:rPr>
          <w:rtl/>
        </w:rPr>
        <w:t>(2)</w:t>
      </w:r>
      <w:r w:rsidRPr="002B5C0B">
        <w:rPr>
          <w:rtl/>
        </w:rPr>
        <w:t xml:space="preserve"> دار السلام</w:t>
      </w:r>
      <w:r>
        <w:rPr>
          <w:rtl/>
        </w:rPr>
        <w:t xml:space="preserve"> : </w:t>
      </w:r>
      <w:r w:rsidRPr="002B5C0B">
        <w:rPr>
          <w:rtl/>
        </w:rPr>
        <w:t>ج 2</w:t>
      </w:r>
      <w:r>
        <w:rPr>
          <w:rtl/>
        </w:rPr>
        <w:t xml:space="preserve"> ، </w:t>
      </w:r>
      <w:r w:rsidRPr="002B5C0B">
        <w:rPr>
          <w:rtl/>
        </w:rPr>
        <w:t>ص 155.</w:t>
      </w:r>
    </w:p>
    <w:p w:rsidR="00553940" w:rsidRPr="002B5C0B" w:rsidRDefault="00553940" w:rsidP="00352C57">
      <w:pPr>
        <w:pStyle w:val="libFootnote0"/>
        <w:rPr>
          <w:rtl/>
        </w:rPr>
      </w:pPr>
      <w:r w:rsidRPr="00307ACA">
        <w:rPr>
          <w:rtl/>
        </w:rPr>
        <w:t>(3)</w:t>
      </w:r>
      <w:r w:rsidRPr="002B5C0B">
        <w:rPr>
          <w:rtl/>
        </w:rPr>
        <w:t xml:space="preserve"> لعلّه يقصد (لانّا توهمنا أو ظننا). </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 xml:space="preserve">يا سيدي ، وعليّ بضمانك خمسين سنة صوم وصلاة استنيب عنها. </w:t>
      </w:r>
    </w:p>
    <w:p w:rsidR="00553940" w:rsidRDefault="00553940" w:rsidP="00394B37">
      <w:pPr>
        <w:rPr>
          <w:rtl/>
        </w:rPr>
      </w:pPr>
      <w:r>
        <w:rPr>
          <w:rtl/>
        </w:rPr>
        <w:t>فدفنتها ، وبقيت مدة من الزمان ، فبينا أنا نائمٌ في ليلة من الليالي ، وإذا اسمع ضوضاءاً</w:t>
      </w:r>
      <w:r>
        <w:rPr>
          <w:rFonts w:hint="cs"/>
          <w:rtl/>
        </w:rPr>
        <w:t xml:space="preserve"> </w:t>
      </w:r>
      <w:r w:rsidRPr="00EB3782">
        <w:rPr>
          <w:rStyle w:val="libFootnotenumChar"/>
          <w:rtl/>
        </w:rPr>
        <w:t>(1)</w:t>
      </w:r>
      <w:r>
        <w:rPr>
          <w:rtl/>
        </w:rPr>
        <w:t xml:space="preserve"> في باب داري ، فخرجت من الدار ، فرأيت والدتي موثوقة بشجرة وتضرب بالسياط.</w:t>
      </w:r>
    </w:p>
    <w:p w:rsidR="00553940" w:rsidRDefault="00553940" w:rsidP="00394B37">
      <w:pPr>
        <w:rPr>
          <w:rtl/>
        </w:rPr>
      </w:pPr>
      <w:r>
        <w:rPr>
          <w:rtl/>
        </w:rPr>
        <w:t xml:space="preserve">فقلت : ما بالها ، وأي ذنب لها حتّى تضرب؟ </w:t>
      </w:r>
    </w:p>
    <w:p w:rsidR="00553940" w:rsidRDefault="00553940" w:rsidP="00394B37">
      <w:pPr>
        <w:rPr>
          <w:rtl/>
        </w:rPr>
      </w:pPr>
      <w:r>
        <w:rPr>
          <w:rtl/>
        </w:rPr>
        <w:t xml:space="preserve">فقالوا : أمرنا أبو الفضل أن نضربها حتّى تدفع مبلغاً مقدّراً. </w:t>
      </w:r>
    </w:p>
    <w:p w:rsidR="00553940" w:rsidRDefault="00553940" w:rsidP="00394B37">
      <w:pPr>
        <w:rPr>
          <w:rtl/>
        </w:rPr>
      </w:pPr>
      <w:r>
        <w:rPr>
          <w:rtl/>
        </w:rPr>
        <w:t>فذهبت الى داخل الدار ، وأتيتُ بالدراهم ، وأطلقت والدتي ، وأتيت بها الى داخل الدار ، واشتغلت بخدمتها فلما انتبهت رأيت المقدار الذي أخذوه مني هو مقدار خمسين سنة عبادة.</w:t>
      </w:r>
    </w:p>
    <w:p w:rsidR="00553940" w:rsidRDefault="00553940" w:rsidP="00394B37">
      <w:pPr>
        <w:rPr>
          <w:rtl/>
        </w:rPr>
      </w:pPr>
      <w:r>
        <w:rPr>
          <w:rtl/>
        </w:rPr>
        <w:t xml:space="preserve">فأخذتُ ذلك المبلغ وذهبت الى السيّد صاحب الرياض </w:t>
      </w:r>
      <w:r w:rsidR="00BF1565" w:rsidRPr="00BF1565">
        <w:rPr>
          <w:rStyle w:val="libAlaemChar"/>
          <w:rFonts w:hint="cs"/>
          <w:rtl/>
        </w:rPr>
        <w:t>رحمه‌الله</w:t>
      </w:r>
      <w:r>
        <w:rPr>
          <w:rtl/>
        </w:rPr>
        <w:t xml:space="preserve"> وقلت : هذه قيمة خمسين سنة عبادة عن والدتي ، والأمر كيت وكيت</w:t>
      </w:r>
      <w:r>
        <w:rPr>
          <w:rFonts w:hint="cs"/>
          <w:rtl/>
        </w:rPr>
        <w:t xml:space="preserve"> </w:t>
      </w:r>
      <w:r w:rsidRPr="00EB3782">
        <w:rPr>
          <w:rStyle w:val="libFootnotenumChar"/>
          <w:rtl/>
        </w:rPr>
        <w:t>(2)</w:t>
      </w:r>
      <w:r>
        <w:rPr>
          <w:rtl/>
        </w:rPr>
        <w:t xml:space="preserve">. </w:t>
      </w:r>
    </w:p>
    <w:p w:rsidR="00553940" w:rsidRDefault="00553940" w:rsidP="00394B37">
      <w:pPr>
        <w:rPr>
          <w:rtl/>
        </w:rPr>
      </w:pPr>
      <w:r>
        <w:rPr>
          <w:rtl/>
        </w:rPr>
        <w:t>قال شيخنا الأجل صاحبُ دار السلام (احلَّهُ الله دار السلام) وفي هذه الرؤيا من عِظّم الأمر وخَطَرِ العاقبة وعدَمِ جواز التَّهاونِ بما عاهد الله على نفسه وعلوّ مقام أوليائه المُخبتين ما لا يخفى على مَن تأمّلها بعين البصيرة وَنَظرِ الاعتبار</w:t>
      </w:r>
      <w:r>
        <w:rPr>
          <w:rFonts w:hint="cs"/>
          <w:rtl/>
        </w:rPr>
        <w:t xml:space="preserve"> </w:t>
      </w:r>
      <w:r w:rsidRPr="00EB3782">
        <w:rPr>
          <w:rStyle w:val="libFootnotenumChar"/>
          <w:rtl/>
        </w:rPr>
        <w:t>(3)</w:t>
      </w:r>
      <w:r>
        <w:rPr>
          <w:rtl/>
        </w:rPr>
        <w:t>.</w:t>
      </w:r>
      <w:r>
        <w:rPr>
          <w:rtl/>
        </w:rPr>
        <w:cr/>
        <w:t xml:space="preserve">حكاية : </w:t>
      </w:r>
    </w:p>
    <w:p w:rsidR="00553940" w:rsidRDefault="00553940" w:rsidP="00394B37">
      <w:pPr>
        <w:rPr>
          <w:rtl/>
        </w:rPr>
      </w:pPr>
      <w:r>
        <w:rPr>
          <w:rtl/>
        </w:rPr>
        <w:t xml:space="preserve">ونقل هذا الأجل أيضاً عن والده الصالح : </w:t>
      </w:r>
    </w:p>
    <w:p w:rsidR="00553940" w:rsidRDefault="00553940" w:rsidP="00394B37">
      <w:pPr>
        <w:rPr>
          <w:rtl/>
        </w:rPr>
      </w:pPr>
      <w:r>
        <w:rPr>
          <w:rtl/>
        </w:rPr>
        <w:t>انّ رجلاً كان في مدينة طهران خادماً في الحمام في مسلخه</w:t>
      </w:r>
      <w:r>
        <w:rPr>
          <w:rFonts w:hint="cs"/>
          <w:rtl/>
        </w:rPr>
        <w:t xml:space="preserve"> </w:t>
      </w:r>
      <w:r w:rsidRPr="00EB3782">
        <w:rPr>
          <w:rStyle w:val="libFootnotenumChar"/>
          <w:rtl/>
        </w:rPr>
        <w:t>(4)</w:t>
      </w:r>
      <w:r>
        <w:rPr>
          <w:rtl/>
        </w:rPr>
        <w:t xml:space="preserve"> ، وكان لا يصلي ولا يصوم ، وجاء يوماً الى المعمار ، وقال : اريد أن أبني حماماً.</w:t>
      </w:r>
    </w:p>
    <w:p w:rsidR="00553940" w:rsidRDefault="00553940" w:rsidP="00394B37">
      <w:pPr>
        <w:rPr>
          <w:rtl/>
        </w:rPr>
      </w:pPr>
      <w:r>
        <w:rPr>
          <w:rtl/>
        </w:rPr>
        <w:t xml:space="preserve">فقال له المعمار : أنت بهذه الحالة ، من أين لك الدراهم. </w:t>
      </w:r>
    </w:p>
    <w:p w:rsidR="00553940" w:rsidRDefault="00553940" w:rsidP="00394B37">
      <w:pPr>
        <w:rPr>
          <w:rtl/>
        </w:rPr>
      </w:pPr>
      <w:r>
        <w:rPr>
          <w:rtl/>
        </w:rPr>
        <w:t>فقال له : خذ ما شئت.</w:t>
      </w:r>
    </w:p>
    <w:p w:rsidR="00553940" w:rsidRDefault="00553940" w:rsidP="00394B37">
      <w:pPr>
        <w:rPr>
          <w:rtl/>
        </w:rPr>
      </w:pPr>
      <w:r>
        <w:rPr>
          <w:rtl/>
        </w:rPr>
        <w:t xml:space="preserve">فبنى له حماماً معروفاً باسمه ، وكان اسمه (علي طالب). </w:t>
      </w:r>
    </w:p>
    <w:p w:rsidR="00553940" w:rsidRPr="002B5C0B" w:rsidRDefault="00553940" w:rsidP="00352C57">
      <w:pPr>
        <w:pStyle w:val="libFootnote0"/>
        <w:rPr>
          <w:rtl/>
        </w:rPr>
      </w:pPr>
      <w:r w:rsidRPr="00A7364D">
        <w:rPr>
          <w:rtl/>
        </w:rPr>
        <w:t>__________________</w:t>
      </w:r>
      <w:r w:rsidRPr="00A7364D">
        <w:rPr>
          <w:rtl/>
        </w:rPr>
        <w:cr/>
      </w:r>
      <w:r w:rsidRPr="00307ACA">
        <w:rPr>
          <w:rtl/>
        </w:rPr>
        <w:t>(1)</w:t>
      </w:r>
      <w:r w:rsidRPr="002B5C0B">
        <w:rPr>
          <w:rtl/>
        </w:rPr>
        <w:t xml:space="preserve"> في المصدر</w:t>
      </w:r>
      <w:r>
        <w:rPr>
          <w:rtl/>
        </w:rPr>
        <w:t xml:space="preserve"> : </w:t>
      </w:r>
      <w:r w:rsidRPr="002B5C0B">
        <w:rPr>
          <w:rtl/>
        </w:rPr>
        <w:t>(واذا بضوضاء اسمع).</w:t>
      </w:r>
    </w:p>
    <w:p w:rsidR="00553940" w:rsidRPr="002B5C0B" w:rsidRDefault="00553940" w:rsidP="00352C57">
      <w:pPr>
        <w:pStyle w:val="libFootnote0"/>
        <w:rPr>
          <w:rtl/>
        </w:rPr>
      </w:pPr>
      <w:r w:rsidRPr="00307ACA">
        <w:rPr>
          <w:rtl/>
        </w:rPr>
        <w:t>(2)</w:t>
      </w:r>
      <w:r w:rsidRPr="002B5C0B">
        <w:rPr>
          <w:rtl/>
        </w:rPr>
        <w:t xml:space="preserve"> دار السلام</w:t>
      </w:r>
      <w:r>
        <w:rPr>
          <w:rtl/>
        </w:rPr>
        <w:t>.</w:t>
      </w:r>
      <w:r w:rsidRPr="002B5C0B">
        <w:rPr>
          <w:rtl/>
        </w:rPr>
        <w:t xml:space="preserve"> ج 2</w:t>
      </w:r>
      <w:r>
        <w:rPr>
          <w:rtl/>
        </w:rPr>
        <w:t xml:space="preserve"> ، </w:t>
      </w:r>
      <w:r w:rsidRPr="002B5C0B">
        <w:rPr>
          <w:rtl/>
        </w:rPr>
        <w:t>ص 245 ـ 246.</w:t>
      </w:r>
    </w:p>
    <w:p w:rsidR="00553940" w:rsidRPr="002B5C0B" w:rsidRDefault="00553940" w:rsidP="00352C57">
      <w:pPr>
        <w:pStyle w:val="libFootnote0"/>
        <w:rPr>
          <w:rtl/>
        </w:rPr>
      </w:pPr>
      <w:r w:rsidRPr="00307ACA">
        <w:rPr>
          <w:rtl/>
        </w:rPr>
        <w:t>(3)</w:t>
      </w:r>
      <w:r w:rsidRPr="002B5C0B">
        <w:rPr>
          <w:rtl/>
        </w:rPr>
        <w:t xml:space="preserve"> دار السلام</w:t>
      </w:r>
      <w:r>
        <w:rPr>
          <w:rtl/>
        </w:rPr>
        <w:t>.</w:t>
      </w:r>
      <w:r w:rsidRPr="002B5C0B">
        <w:rPr>
          <w:rtl/>
        </w:rPr>
        <w:t xml:space="preserve"> ج 2</w:t>
      </w:r>
      <w:r>
        <w:rPr>
          <w:rtl/>
        </w:rPr>
        <w:t xml:space="preserve"> ، </w:t>
      </w:r>
      <w:r w:rsidRPr="002B5C0B">
        <w:rPr>
          <w:rtl/>
        </w:rPr>
        <w:t>ص 246.</w:t>
      </w:r>
    </w:p>
    <w:p w:rsidR="00553940" w:rsidRPr="002B5C0B" w:rsidRDefault="00553940" w:rsidP="00352C57">
      <w:pPr>
        <w:pStyle w:val="libFootnote0"/>
        <w:rPr>
          <w:rtl/>
        </w:rPr>
      </w:pPr>
      <w:r w:rsidRPr="00307ACA">
        <w:rPr>
          <w:rtl/>
        </w:rPr>
        <w:t>(4)</w:t>
      </w:r>
      <w:r w:rsidRPr="002B5C0B">
        <w:rPr>
          <w:rtl/>
        </w:rPr>
        <w:t xml:space="preserve"> أي المنزع</w:t>
      </w:r>
      <w:r>
        <w:rPr>
          <w:rtl/>
        </w:rPr>
        <w:t>.</w:t>
      </w:r>
      <w:r w:rsidRPr="002B5C0B">
        <w:rPr>
          <w:rtl/>
        </w:rPr>
        <w:t xml:space="preserve"> </w:t>
      </w:r>
    </w:p>
    <w:p w:rsidR="00F47DF7" w:rsidRDefault="00F47DF7" w:rsidP="00F47DF7">
      <w:pPr>
        <w:pStyle w:val="libNormal"/>
        <w:rPr>
          <w:rtl/>
        </w:rPr>
      </w:pPr>
      <w:r>
        <w:rPr>
          <w:rtl/>
        </w:rPr>
        <w:br w:type="page"/>
      </w:r>
    </w:p>
    <w:p w:rsidR="00553940" w:rsidRDefault="00553940" w:rsidP="00394B37">
      <w:pPr>
        <w:rPr>
          <w:rtl/>
        </w:rPr>
      </w:pPr>
      <w:r>
        <w:rPr>
          <w:rtl/>
        </w:rPr>
        <w:lastRenderedPageBreak/>
        <w:t xml:space="preserve">قال والدي : </w:t>
      </w:r>
    </w:p>
    <w:p w:rsidR="00553940" w:rsidRDefault="00553940" w:rsidP="00394B37">
      <w:pPr>
        <w:rPr>
          <w:rtl/>
        </w:rPr>
      </w:pPr>
      <w:r>
        <w:rPr>
          <w:rtl/>
        </w:rPr>
        <w:t>كنت في النجف الأشرف ، فرأيت فيما يراه النائم انّ علي طالب جاء الى النجف في وادي السلام.</w:t>
      </w:r>
    </w:p>
    <w:p w:rsidR="00553940" w:rsidRDefault="00553940" w:rsidP="00394B37">
      <w:pPr>
        <w:rPr>
          <w:rtl/>
        </w:rPr>
      </w:pPr>
      <w:r>
        <w:rPr>
          <w:rtl/>
        </w:rPr>
        <w:t>فتعجبت من ذلك.</w:t>
      </w:r>
    </w:p>
    <w:p w:rsidR="00553940" w:rsidRDefault="00553940" w:rsidP="00394B37">
      <w:pPr>
        <w:rPr>
          <w:rtl/>
        </w:rPr>
      </w:pPr>
      <w:r>
        <w:rPr>
          <w:rtl/>
        </w:rPr>
        <w:t xml:space="preserve">وقلت له : ما جاء بك الى هذا المكان وأنت لا تصلي ولا تصوم؟ </w:t>
      </w:r>
    </w:p>
    <w:p w:rsidR="00553940" w:rsidRDefault="00553940" w:rsidP="00394B37">
      <w:pPr>
        <w:rPr>
          <w:rtl/>
        </w:rPr>
      </w:pPr>
      <w:r>
        <w:rPr>
          <w:rtl/>
        </w:rPr>
        <w:t>فقال لي : يا هذا ، أنا مت ، فأخذوني بالاغلال ليأخذوني الى العذاب. لكن جزى الله الحاجّ الملاّ محمّد الكرمانشاهي خير الجزاء حيث انّه استأجر فلان نائباً للحجّ ، وهو فلان ، واستأجر فلان للصوم ، والصلاة ، ودفع عني الزكاة والمظالم على يد فلان وفلان. ولم يبق شيء عليَّ الاّ أدّاه. فخلصني من العذاب ، فجزاه الله عني خير جزاء المحسنين.</w:t>
      </w:r>
    </w:p>
    <w:p w:rsidR="00553940" w:rsidRDefault="00553940" w:rsidP="00394B37">
      <w:pPr>
        <w:rPr>
          <w:rtl/>
        </w:rPr>
      </w:pPr>
      <w:r>
        <w:rPr>
          <w:rtl/>
        </w:rPr>
        <w:t>فاستيقظت من نومي فزعاً ، وتعجبت من تلك الرؤيا ، فتربصت مدة فجاء أُناسٌ من طهران ، فسألت عن أحوال علي طالب ، فاخبروني كما رأيت في الرؤيا بأسماء الرجال وما جرى بعد موته.</w:t>
      </w:r>
    </w:p>
    <w:p w:rsidR="00553940" w:rsidRDefault="00553940" w:rsidP="00394B37">
      <w:pPr>
        <w:rPr>
          <w:rtl/>
        </w:rPr>
      </w:pPr>
      <w:r>
        <w:rPr>
          <w:rtl/>
        </w:rPr>
        <w:t>فتعجب من صدق تلك الرؤيا ومطابقتها للواقع</w:t>
      </w:r>
      <w:r>
        <w:rPr>
          <w:rFonts w:hint="cs"/>
          <w:rtl/>
        </w:rPr>
        <w:t xml:space="preserve"> </w:t>
      </w:r>
      <w:r w:rsidRPr="00EB3782">
        <w:rPr>
          <w:rStyle w:val="libFootnotenumChar"/>
          <w:rtl/>
        </w:rPr>
        <w:t>(1)</w:t>
      </w:r>
      <w:r>
        <w:rPr>
          <w:rtl/>
        </w:rPr>
        <w:t xml:space="preserve">. </w:t>
      </w:r>
    </w:p>
    <w:p w:rsidR="00553940" w:rsidRDefault="00553940" w:rsidP="00394B37">
      <w:pPr>
        <w:rPr>
          <w:rtl/>
        </w:rPr>
      </w:pPr>
      <w:r>
        <w:rPr>
          <w:rtl/>
        </w:rPr>
        <w:t>(وفي هذه الرؤيا تصديق لما استفاض عن أهل العصمة من وصول ثواب الصوم والصلاة والحجّ وسائر الخيرات والمبرات الى الميت ، وانّه قد يكون في ضيق فيفرج عنه.</w:t>
      </w:r>
    </w:p>
    <w:p w:rsidR="00553940" w:rsidRDefault="00553940" w:rsidP="00394B37">
      <w:pPr>
        <w:rPr>
          <w:rtl/>
        </w:rPr>
      </w:pPr>
      <w:r>
        <w:rPr>
          <w:rtl/>
        </w:rPr>
        <w:t>وتصديق لما ورد : من انّه ما من مؤمن يموت في شرق الأرض وغربها إلاّ وحشر الله روحه في وادي السلام.</w:t>
      </w:r>
    </w:p>
    <w:p w:rsidR="00553940" w:rsidRDefault="00553940" w:rsidP="00394B37">
      <w:pPr>
        <w:rPr>
          <w:rtl/>
        </w:rPr>
      </w:pPr>
      <w:r>
        <w:rPr>
          <w:rtl/>
        </w:rPr>
        <w:t xml:space="preserve">وفي بعضها : أما كأنّي بهم خلق قعود يتحدثون. </w:t>
      </w:r>
    </w:p>
    <w:p w:rsidR="00553940" w:rsidRDefault="00553940" w:rsidP="00394B37">
      <w:pPr>
        <w:rPr>
          <w:rtl/>
        </w:rPr>
      </w:pPr>
      <w:r>
        <w:rPr>
          <w:rtl/>
        </w:rPr>
        <w:t>والحاج المولى أحمد المذكور من علماء طهران الأخيار والصلحاء الأبرار)</w:t>
      </w:r>
      <w:r>
        <w:rPr>
          <w:rFonts w:hint="cs"/>
          <w:rtl/>
        </w:rPr>
        <w:t xml:space="preserve"> </w:t>
      </w:r>
      <w:r w:rsidRPr="00EB3782">
        <w:rPr>
          <w:rStyle w:val="libFootnotenumChar"/>
          <w:rtl/>
        </w:rPr>
        <w:t>(2)</w:t>
      </w:r>
      <w:r>
        <w:rPr>
          <w:rtl/>
        </w:rPr>
        <w:t xml:space="preserve">. </w:t>
      </w:r>
    </w:p>
    <w:p w:rsidR="00553940" w:rsidRPr="002B5C0B" w:rsidRDefault="00553940" w:rsidP="00352C57">
      <w:pPr>
        <w:pStyle w:val="libFootnote0"/>
        <w:rPr>
          <w:rtl/>
        </w:rPr>
      </w:pPr>
      <w:r w:rsidRPr="00A7364D">
        <w:rPr>
          <w:rtl/>
        </w:rPr>
        <w:t>__________________</w:t>
      </w:r>
      <w:r w:rsidRPr="00A7364D">
        <w:rPr>
          <w:rtl/>
        </w:rPr>
        <w:cr/>
      </w:r>
      <w:r w:rsidRPr="00307ACA">
        <w:rPr>
          <w:rtl/>
        </w:rPr>
        <w:t>(1)</w:t>
      </w:r>
      <w:r w:rsidRPr="002B5C0B">
        <w:rPr>
          <w:rtl/>
        </w:rPr>
        <w:t xml:space="preserve"> دار السلام</w:t>
      </w:r>
      <w:r>
        <w:rPr>
          <w:rtl/>
        </w:rPr>
        <w:t xml:space="preserve"> : </w:t>
      </w:r>
      <w:r w:rsidRPr="002B5C0B">
        <w:rPr>
          <w:rtl/>
        </w:rPr>
        <w:t>ج 2</w:t>
      </w:r>
      <w:r>
        <w:rPr>
          <w:rtl/>
        </w:rPr>
        <w:t xml:space="preserve"> ، </w:t>
      </w:r>
      <w:r w:rsidRPr="002B5C0B">
        <w:rPr>
          <w:rtl/>
        </w:rPr>
        <w:t>ص 244 ـ 245.</w:t>
      </w:r>
    </w:p>
    <w:p w:rsidR="00553940" w:rsidRPr="002B5C0B" w:rsidRDefault="00553940" w:rsidP="00352C57">
      <w:pPr>
        <w:pStyle w:val="libFootnote0"/>
        <w:rPr>
          <w:rtl/>
        </w:rPr>
      </w:pPr>
      <w:r w:rsidRPr="00307ACA">
        <w:rPr>
          <w:rtl/>
        </w:rPr>
        <w:t>(2)</w:t>
      </w:r>
      <w:r w:rsidRPr="002B5C0B">
        <w:rPr>
          <w:rtl/>
        </w:rPr>
        <w:t xml:space="preserve"> دار السلام</w:t>
      </w:r>
      <w:r>
        <w:rPr>
          <w:rtl/>
        </w:rPr>
        <w:t xml:space="preserve"> : </w:t>
      </w:r>
      <w:r w:rsidRPr="002B5C0B">
        <w:rPr>
          <w:rtl/>
        </w:rPr>
        <w:t>ج 2</w:t>
      </w:r>
      <w:r>
        <w:rPr>
          <w:rtl/>
        </w:rPr>
        <w:t xml:space="preserve"> ، </w:t>
      </w:r>
      <w:r w:rsidRPr="002B5C0B">
        <w:rPr>
          <w:rtl/>
        </w:rPr>
        <w:t xml:space="preserve">ص 245. </w:t>
      </w:r>
    </w:p>
    <w:p w:rsidR="00F47DF7" w:rsidRDefault="00F47DF7" w:rsidP="00F47DF7">
      <w:pPr>
        <w:pStyle w:val="libNormal"/>
        <w:rPr>
          <w:rtl/>
        </w:rPr>
      </w:pPr>
      <w:r>
        <w:rPr>
          <w:rtl/>
        </w:rPr>
        <w:br w:type="page"/>
      </w:r>
    </w:p>
    <w:p w:rsidR="00553940" w:rsidRPr="00A7364D" w:rsidRDefault="00553940" w:rsidP="00370CA6">
      <w:pPr>
        <w:pStyle w:val="libBold1"/>
        <w:rPr>
          <w:rtl/>
        </w:rPr>
      </w:pPr>
      <w:r w:rsidRPr="00A7364D">
        <w:rPr>
          <w:rtl/>
        </w:rPr>
        <w:lastRenderedPageBreak/>
        <w:t xml:space="preserve">حكاية : </w:t>
      </w:r>
    </w:p>
    <w:p w:rsidR="00553940" w:rsidRDefault="00553940" w:rsidP="00394B37">
      <w:pPr>
        <w:rPr>
          <w:rtl/>
        </w:rPr>
      </w:pPr>
      <w:r>
        <w:rPr>
          <w:rtl/>
        </w:rPr>
        <w:t xml:space="preserve">ونقل عن أربعينات العالم الفاضل والعارف الكامل القاضي سعيد القمّي </w:t>
      </w:r>
      <w:r w:rsidR="00BF1565" w:rsidRPr="00BF1565">
        <w:rPr>
          <w:rStyle w:val="libAlaemChar"/>
          <w:rFonts w:hint="cs"/>
          <w:rtl/>
        </w:rPr>
        <w:t>رحمه‌الله</w:t>
      </w:r>
      <w:r>
        <w:rPr>
          <w:rtl/>
        </w:rPr>
        <w:t xml:space="preserve"> انّه قال : </w:t>
      </w:r>
    </w:p>
    <w:p w:rsidR="00553940" w:rsidRDefault="00553940" w:rsidP="00394B37">
      <w:pPr>
        <w:rPr>
          <w:rtl/>
        </w:rPr>
      </w:pPr>
      <w:r>
        <w:rPr>
          <w:rtl/>
        </w:rPr>
        <w:t xml:space="preserve">وصل إلينا من أحد الثقات ومحل الاعتماد عن استاذ اساتيذنا الشيخ بهاء الملة والدين العاملي </w:t>
      </w:r>
      <w:r w:rsidRPr="00394B37">
        <w:rPr>
          <w:rStyle w:val="libAlaemChar"/>
          <w:rFonts w:hint="cs"/>
          <w:rtl/>
        </w:rPr>
        <w:t>5</w:t>
      </w:r>
      <w:r>
        <w:rPr>
          <w:rtl/>
        </w:rPr>
        <w:t xml:space="preserve"> : </w:t>
      </w:r>
    </w:p>
    <w:p w:rsidR="00553940" w:rsidRDefault="00553940" w:rsidP="00394B37">
      <w:pPr>
        <w:rPr>
          <w:rtl/>
        </w:rPr>
      </w:pPr>
      <w:r>
        <w:rPr>
          <w:rtl/>
        </w:rPr>
        <w:t xml:space="preserve">انّه ذهب في أحد الأيّام لزيارة بعض أصحاب الحال ، وكان يأوى في مقبرة من مقابر اصفهان ، فقال ذلك الشيخ العارف للشيخ : </w:t>
      </w:r>
    </w:p>
    <w:p w:rsidR="00553940" w:rsidRDefault="00553940" w:rsidP="00394B37">
      <w:pPr>
        <w:rPr>
          <w:rtl/>
        </w:rPr>
      </w:pPr>
      <w:r>
        <w:rPr>
          <w:rtl/>
        </w:rPr>
        <w:t>شاهدت قبل هذا اليوم في هذه المقبرة أمراً غريباً. فقد رأيت جماعة جاؤوا بجنازة ودفنوها في هذه المقبرة في الموضع الفلاني. وبعد مضي ساعة شممت رائحة طيبة لم تكن من روائح هذه النشأة ، فبقيت متحيراً ، فنظرت الى يميني وشمالي لاعرف من أين جاءت هذه الرائحة ، فرأيت شاباً جميل الصورة في لباس الملوك وهو يذهب الى ذلك القبر حتّى وصل عنده ، فتعجبت كثيراً مِن مجيئه الى ذلك القبر.</w:t>
      </w:r>
    </w:p>
    <w:p w:rsidR="00553940" w:rsidRDefault="00553940" w:rsidP="00394B37">
      <w:pPr>
        <w:rPr>
          <w:rtl/>
        </w:rPr>
      </w:pPr>
      <w:r>
        <w:rPr>
          <w:rtl/>
        </w:rPr>
        <w:t xml:space="preserve">فعندما جلس عند ذلك القبر رأيته قد غاب وكأنّه صار داخل القبر. </w:t>
      </w:r>
    </w:p>
    <w:p w:rsidR="00553940" w:rsidRDefault="00553940" w:rsidP="00394B37">
      <w:pPr>
        <w:rPr>
          <w:rtl/>
        </w:rPr>
      </w:pPr>
      <w:r>
        <w:rPr>
          <w:rtl/>
        </w:rPr>
        <w:t xml:space="preserve">فلم يمض زمن من تلك الحادثة حتّى شممت رائحة كريهة انتن من كل رائحة ، فنظرت فرأيت كلباً يذهب بأثر الشاب حتّى وصل الى ذلك القبر واختفى. </w:t>
      </w:r>
    </w:p>
    <w:p w:rsidR="00553940" w:rsidRDefault="00553940" w:rsidP="00394B37">
      <w:pPr>
        <w:rPr>
          <w:rtl/>
        </w:rPr>
      </w:pPr>
      <w:r>
        <w:rPr>
          <w:rtl/>
        </w:rPr>
        <w:t xml:space="preserve">فتعجبت لذلك وما كاد تعجبي ينقضي حتّى خرج ذلك الشاب بحال سيئة وهيئة قبيحةٍ وبدن مجروح ، وقد رجع من حيث أتى. </w:t>
      </w:r>
    </w:p>
    <w:p w:rsidR="00553940" w:rsidRDefault="00553940" w:rsidP="00394B37">
      <w:pPr>
        <w:rPr>
          <w:rtl/>
        </w:rPr>
      </w:pPr>
      <w:r>
        <w:rPr>
          <w:rtl/>
        </w:rPr>
        <w:t>فذهبت وراءه ، ورجوته أن يخبرني بحقيقة الأمر فقال : أنا العمل الصالح لهذا الميت ، وكنت مأموراً أن اصير معه في قبره ، فإذا بذلك الكلب ـ الذي رأيته ـ أتى وهو عمله غير الصالح ؛ فأردت أن اخرجه من القبر لأَفيَ بصحبته فعضني ذلك الكلب بأنيابه ، وجرحني ومزق لحيتي كما ترى ، ولم يتركني أبقى مع ذلك الشاب ، فلم أقدر بعد ذلك أن أبقى معه في قبره ، فخرجت ، وتركته لوحده.</w:t>
      </w:r>
    </w:p>
    <w:p w:rsidR="00553940" w:rsidRDefault="00553940" w:rsidP="00394B37">
      <w:pPr>
        <w:rPr>
          <w:rtl/>
        </w:rPr>
      </w:pPr>
      <w:r>
        <w:rPr>
          <w:rtl/>
        </w:rPr>
        <w:t xml:space="preserve">فعندما نقل العارف المكاشف هذه الحكاية للشيخ ، قال الشيخ : </w:t>
      </w:r>
    </w:p>
    <w:p w:rsidR="00553940" w:rsidRDefault="00553940" w:rsidP="00394B37">
      <w:pPr>
        <w:rPr>
          <w:rtl/>
        </w:rPr>
      </w:pPr>
      <w:r>
        <w:rPr>
          <w:rtl/>
        </w:rPr>
        <w:t xml:space="preserve">ما قلتَهُ صحيح ؛ فنحن قائلون بتجسم الأعمال وتصورها بالصورة المناسبة </w:t>
      </w:r>
    </w:p>
    <w:p w:rsidR="00F47DF7" w:rsidRDefault="00F47DF7" w:rsidP="00F47DF7">
      <w:pPr>
        <w:pStyle w:val="libNormal"/>
        <w:rPr>
          <w:rtl/>
        </w:rPr>
      </w:pPr>
      <w:r>
        <w:rPr>
          <w:rtl/>
        </w:rPr>
        <w:br w:type="page"/>
      </w:r>
    </w:p>
    <w:p w:rsidR="00553940" w:rsidRDefault="00553940" w:rsidP="00553940">
      <w:pPr>
        <w:rPr>
          <w:rtl/>
        </w:rPr>
      </w:pPr>
      <w:r>
        <w:rPr>
          <w:rtl/>
        </w:rPr>
        <w:lastRenderedPageBreak/>
        <w:t>بحسب الأحوال.</w:t>
      </w:r>
    </w:p>
    <w:p w:rsidR="00553940" w:rsidRDefault="00553940" w:rsidP="00394B37">
      <w:pPr>
        <w:rPr>
          <w:rtl/>
        </w:rPr>
      </w:pPr>
      <w:r>
        <w:rPr>
          <w:rtl/>
        </w:rPr>
        <w:t xml:space="preserve">* يقول المؤلّف : </w:t>
      </w:r>
    </w:p>
    <w:p w:rsidR="00553940" w:rsidRDefault="00553940" w:rsidP="00394B37">
      <w:pPr>
        <w:rPr>
          <w:rtl/>
        </w:rPr>
      </w:pPr>
      <w:r>
        <w:rPr>
          <w:rtl/>
        </w:rPr>
        <w:t xml:space="preserve">ويصدق هذه الحكاية الخبر الذي رواه الشيخ الصدوق في أول أماليه وملخصه : </w:t>
      </w:r>
    </w:p>
    <w:p w:rsidR="00553940" w:rsidRDefault="00553940" w:rsidP="00394B37">
      <w:pPr>
        <w:rPr>
          <w:rtl/>
        </w:rPr>
      </w:pPr>
      <w:r>
        <w:rPr>
          <w:rtl/>
        </w:rPr>
        <w:t xml:space="preserve">انّ قيس بن عاصم وفد مع جماعة من بني تميم الى النبي </w:t>
      </w:r>
      <w:r w:rsidR="000F59A9" w:rsidRPr="000F59A9">
        <w:rPr>
          <w:rStyle w:val="libAlaemChar"/>
          <w:rFonts w:hint="cs"/>
          <w:rtl/>
        </w:rPr>
        <w:t>صلى‌الله‌عليه‌وآله‌وسلم</w:t>
      </w:r>
      <w:r>
        <w:rPr>
          <w:rtl/>
        </w:rPr>
        <w:t xml:space="preserve"> ، وطلب منه موعظةً نافعة فوعظه </w:t>
      </w:r>
      <w:r w:rsidR="000F59A9" w:rsidRPr="000F59A9">
        <w:rPr>
          <w:rStyle w:val="libAlaemChar"/>
          <w:rFonts w:hint="cs"/>
          <w:rtl/>
        </w:rPr>
        <w:t>صلى‌الله‌عليه‌وآله‌وسلم</w:t>
      </w:r>
      <w:r>
        <w:rPr>
          <w:rtl/>
        </w:rPr>
        <w:t xml:space="preserve"> : ومن جملة ما قال</w:t>
      </w:r>
      <w:r>
        <w:rPr>
          <w:rFonts w:hint="cs"/>
          <w:rtl/>
        </w:rPr>
        <w:t xml:space="preserve"> </w:t>
      </w:r>
      <w:r w:rsidRPr="00EB3782">
        <w:rPr>
          <w:rStyle w:val="libFootnotenumChar"/>
          <w:rtl/>
        </w:rPr>
        <w:t>(1)</w:t>
      </w:r>
      <w:r>
        <w:rPr>
          <w:rtl/>
        </w:rPr>
        <w:t xml:space="preserve"> : </w:t>
      </w:r>
    </w:p>
    <w:p w:rsidR="00553940" w:rsidRDefault="00553940" w:rsidP="00394B37">
      <w:pPr>
        <w:rPr>
          <w:rtl/>
        </w:rPr>
      </w:pPr>
      <w:r>
        <w:rPr>
          <w:rtl/>
        </w:rPr>
        <w:t>« لابدّ لك يا قيس من قرينِ يدفن معك وهو حي وتدفن معه وأنت ميت ، فإن كان كريماً اكرمك وإن كان لئيماً اسلمك ، ثمّ لا يحشر إلاّ معك ولا تبعث إلاّ معه ، ولا تسأل إلاّ عنه ، فلا تجعله إلاّ صالحاً ، فانّه إن صلح أنَستَ به ، وإن فسد لا تستوحش إلاّ منه ، وهو فعلك.</w:t>
      </w:r>
    </w:p>
    <w:p w:rsidR="00553940" w:rsidRDefault="00553940" w:rsidP="00394B37">
      <w:pPr>
        <w:rPr>
          <w:rtl/>
        </w:rPr>
      </w:pPr>
      <w:r>
        <w:rPr>
          <w:rtl/>
        </w:rPr>
        <w:t xml:space="preserve">فقال : يا نبي الله احبّ أن يكون هذا الكلام في أبيات من الشعر نفخر به على مَن يلينا من العرب ، وندّخره : </w:t>
      </w:r>
    </w:p>
    <w:p w:rsidR="00553940" w:rsidRDefault="00553940" w:rsidP="00394B37">
      <w:pPr>
        <w:rPr>
          <w:rtl/>
        </w:rPr>
      </w:pPr>
      <w:r>
        <w:rPr>
          <w:rtl/>
        </w:rPr>
        <w:t xml:space="preserve">فأمر النبي </w:t>
      </w:r>
      <w:r w:rsidR="000F59A9" w:rsidRPr="000F59A9">
        <w:rPr>
          <w:rStyle w:val="libAlaemChar"/>
          <w:rFonts w:hint="cs"/>
          <w:rtl/>
        </w:rPr>
        <w:t>صلى‌الله‌عليه‌وآله‌وسلم</w:t>
      </w:r>
      <w:r>
        <w:rPr>
          <w:rtl/>
        </w:rPr>
        <w:t xml:space="preserve"> مَن يأتيه بحسان.</w:t>
      </w:r>
    </w:p>
    <w:p w:rsidR="00553940" w:rsidRDefault="00553940" w:rsidP="00394B37">
      <w:pPr>
        <w:rPr>
          <w:rtl/>
        </w:rPr>
      </w:pPr>
      <w:r>
        <w:rPr>
          <w:rtl/>
        </w:rPr>
        <w:t xml:space="preserve">قال : </w:t>
      </w:r>
      <w:r w:rsidRPr="00EB3782">
        <w:rPr>
          <w:rStyle w:val="libFootnotenumChar"/>
          <w:rtl/>
        </w:rPr>
        <w:t>(2)</w:t>
      </w:r>
      <w:r>
        <w:rPr>
          <w:rtl/>
        </w:rPr>
        <w:t xml:space="preserve"> فأقبلت افكر فيما اشبِّه هذه العظة من الشعر ، فاستتب لي القول قبل </w:t>
      </w:r>
    </w:p>
    <w:p w:rsidR="00553940" w:rsidRPr="002B5C0B" w:rsidRDefault="00553940" w:rsidP="00352C57">
      <w:pPr>
        <w:pStyle w:val="libFootnote0"/>
        <w:rPr>
          <w:rtl/>
        </w:rPr>
      </w:pPr>
      <w:r w:rsidRPr="00A7364D">
        <w:rPr>
          <w:rtl/>
        </w:rPr>
        <w:t>__________________</w:t>
      </w:r>
      <w:r w:rsidRPr="00A7364D">
        <w:rPr>
          <w:rtl/>
        </w:rPr>
        <w:cr/>
      </w:r>
      <w:r w:rsidRPr="00307ACA">
        <w:rPr>
          <w:rtl/>
        </w:rPr>
        <w:t>(1)</w:t>
      </w:r>
      <w:r w:rsidRPr="002B5C0B">
        <w:rPr>
          <w:rtl/>
        </w:rPr>
        <w:t xml:space="preserve"> صدر الحديث هو</w:t>
      </w:r>
      <w:r>
        <w:rPr>
          <w:rtl/>
        </w:rPr>
        <w:t xml:space="preserve"> : </w:t>
      </w:r>
    </w:p>
    <w:p w:rsidR="00553940" w:rsidRPr="00484D90" w:rsidRDefault="00553940" w:rsidP="00352C57">
      <w:pPr>
        <w:pStyle w:val="libFootnote0"/>
        <w:rPr>
          <w:rtl/>
        </w:rPr>
      </w:pPr>
      <w:r w:rsidRPr="00484D90">
        <w:rPr>
          <w:rtl/>
        </w:rPr>
        <w:t xml:space="preserve">(قال قيس بن عاصم : وفدت مع جماعة من بني تميم الى النبي </w:t>
      </w:r>
      <w:r>
        <w:rPr>
          <w:rFonts w:hint="cs"/>
          <w:rtl/>
        </w:rPr>
        <w:t>صلى الله عليه وآله</w:t>
      </w:r>
      <w:r w:rsidRPr="00484D90">
        <w:rPr>
          <w:rtl/>
        </w:rPr>
        <w:t xml:space="preserve"> ، فدخلت وعنده الصلصال ابن الدلهمس ، فقلت : يا نبي الله عظنا موعظة ننتفع بها فإنا قوم نعبر [نعمر خ. ل] في البرية.</w:t>
      </w:r>
    </w:p>
    <w:p w:rsidR="00553940" w:rsidRPr="00370CA6" w:rsidRDefault="00553940" w:rsidP="00352C57">
      <w:pPr>
        <w:pStyle w:val="libFootnote0"/>
        <w:rPr>
          <w:rStyle w:val="libFootnoteChar"/>
          <w:rtl/>
        </w:rPr>
      </w:pPr>
      <w:r w:rsidRPr="00864989">
        <w:rPr>
          <w:rtl/>
        </w:rPr>
        <w:t xml:space="preserve">فقال رسول الله </w:t>
      </w:r>
      <w:r w:rsidR="000F59A9" w:rsidRPr="00F47DF7">
        <w:rPr>
          <w:rStyle w:val="libAlaemChar"/>
          <w:rFonts w:hint="cs"/>
          <w:rtl/>
        </w:rPr>
        <w:t>صلى‌الله‌عليه‌وآله‌وسلم</w:t>
      </w:r>
      <w:r w:rsidRPr="00370CA6">
        <w:rPr>
          <w:rStyle w:val="libFootnoteChar"/>
          <w:rtl/>
        </w:rPr>
        <w:t xml:space="preserve"> : يا قيس انّ مع العز ذلاً وانّ مع الحياة موتاً ، وان مع الدنيا آخرة ، وانّ لكل شيء حسيباً ، وعلى كل شيء رقيباً ، وانّ لكل حسنةٍ ثواباً ولكل سيئةٍ عقاباً ولكل أجل كتاباً ... الحديث).</w:t>
      </w:r>
    </w:p>
    <w:p w:rsidR="00553940" w:rsidRPr="002B5C0B" w:rsidRDefault="00553940" w:rsidP="00352C57">
      <w:pPr>
        <w:pStyle w:val="libFootnote0"/>
        <w:rPr>
          <w:rtl/>
        </w:rPr>
      </w:pPr>
      <w:r w:rsidRPr="00FD0860">
        <w:rPr>
          <w:rtl/>
        </w:rPr>
        <w:t>(2)</w:t>
      </w:r>
      <w:r w:rsidRPr="002B5C0B">
        <w:rPr>
          <w:rtl/>
        </w:rPr>
        <w:t xml:space="preserve"> أقول</w:t>
      </w:r>
      <w:r>
        <w:rPr>
          <w:rtl/>
        </w:rPr>
        <w:t xml:space="preserve"> : </w:t>
      </w:r>
      <w:r w:rsidRPr="002B5C0B">
        <w:rPr>
          <w:rtl/>
        </w:rPr>
        <w:t xml:space="preserve">في ترجمة الحديث نسب المؤلّف </w:t>
      </w:r>
      <w:r w:rsidR="00BF1565" w:rsidRPr="00F47DF7">
        <w:rPr>
          <w:rStyle w:val="libAlaemChar"/>
          <w:rFonts w:hint="cs"/>
          <w:rtl/>
        </w:rPr>
        <w:t>رحمه‌الله</w:t>
      </w:r>
      <w:r w:rsidRPr="002B5C0B">
        <w:rPr>
          <w:rtl/>
        </w:rPr>
        <w:t xml:space="preserve"> القول الى الصلصال وكذا أبيات الشعر</w:t>
      </w:r>
      <w:r>
        <w:rPr>
          <w:rtl/>
        </w:rPr>
        <w:t xml:space="preserve"> ، </w:t>
      </w:r>
      <w:r w:rsidRPr="002B5C0B">
        <w:rPr>
          <w:rtl/>
        </w:rPr>
        <w:t>ولكن في الأمالي المطبوع ليست فيه هذه النسبة</w:t>
      </w:r>
      <w:r>
        <w:rPr>
          <w:rtl/>
        </w:rPr>
        <w:t>.</w:t>
      </w:r>
      <w:r w:rsidRPr="002B5C0B">
        <w:rPr>
          <w:rtl/>
        </w:rPr>
        <w:t xml:space="preserve"> نعم وجدنا ذلك في كتاب (الاصابة في تمييز الصحابة) لابن حجر العسقلاني</w:t>
      </w:r>
      <w:r>
        <w:rPr>
          <w:rtl/>
        </w:rPr>
        <w:t xml:space="preserve"> : </w:t>
      </w:r>
      <w:r w:rsidRPr="002B5C0B">
        <w:rPr>
          <w:rtl/>
        </w:rPr>
        <w:t>ج 2</w:t>
      </w:r>
      <w:r>
        <w:rPr>
          <w:rtl/>
        </w:rPr>
        <w:t xml:space="preserve"> ، </w:t>
      </w:r>
      <w:r w:rsidRPr="002B5C0B">
        <w:rPr>
          <w:rtl/>
        </w:rPr>
        <w:t>ص 193 قال</w:t>
      </w:r>
      <w:r>
        <w:rPr>
          <w:rtl/>
        </w:rPr>
        <w:t xml:space="preserve"> : </w:t>
      </w:r>
    </w:p>
    <w:p w:rsidR="00553940" w:rsidRPr="00864989" w:rsidRDefault="00553940" w:rsidP="00352C57">
      <w:pPr>
        <w:pStyle w:val="libFootnote0"/>
        <w:rPr>
          <w:rtl/>
        </w:rPr>
      </w:pPr>
      <w:r w:rsidRPr="00864989">
        <w:rPr>
          <w:rtl/>
        </w:rPr>
        <w:t>(الصلصال بن الدلهمس بن جندلة المحتجب بن الاغر بن الغضنفر بن تيم بن ربيعة بن نزار ؛ أبو الغضنفر</w:t>
      </w:r>
      <w:r>
        <w:rPr>
          <w:rtl/>
        </w:rPr>
        <w:t xml:space="preserve"> ..</w:t>
      </w:r>
      <w:r w:rsidRPr="00864989">
        <w:rPr>
          <w:rtl/>
        </w:rPr>
        <w:t>.</w:t>
      </w:r>
    </w:p>
    <w:p w:rsidR="00553940" w:rsidRPr="00370CA6" w:rsidRDefault="00553940" w:rsidP="00352C57">
      <w:pPr>
        <w:pStyle w:val="libFootnote0"/>
        <w:rPr>
          <w:rStyle w:val="libFootnoteChar"/>
          <w:rtl/>
        </w:rPr>
      </w:pPr>
      <w:r w:rsidRPr="00864989">
        <w:rPr>
          <w:rtl/>
        </w:rPr>
        <w:t xml:space="preserve">وقال المرزباني : يقال انّه انشد النبي </w:t>
      </w:r>
      <w:r w:rsidR="000F59A9" w:rsidRPr="00F47DF7">
        <w:rPr>
          <w:rStyle w:val="libAlaemChar"/>
          <w:rFonts w:hint="cs"/>
          <w:rtl/>
        </w:rPr>
        <w:t>صلى‌الله‌عليه‌وآله‌وسلم</w:t>
      </w:r>
      <w:r w:rsidRPr="00370CA6">
        <w:rPr>
          <w:rStyle w:val="libFootnoteChar"/>
          <w:rtl/>
        </w:rPr>
        <w:t xml:space="preserve"> شعراً.</w:t>
      </w:r>
    </w:p>
    <w:p w:rsidR="00F47DF7" w:rsidRDefault="00F47DF7" w:rsidP="00F47DF7">
      <w:pPr>
        <w:pStyle w:val="libNormal"/>
        <w:rPr>
          <w:rtl/>
        </w:rPr>
      </w:pPr>
      <w:r>
        <w:rPr>
          <w:rtl/>
        </w:rPr>
        <w:br w:type="page"/>
      </w:r>
    </w:p>
    <w:p w:rsidR="00553940" w:rsidRDefault="00553940" w:rsidP="00553940">
      <w:pPr>
        <w:rPr>
          <w:rtl/>
        </w:rPr>
      </w:pPr>
      <w:r>
        <w:rPr>
          <w:rtl/>
        </w:rPr>
        <w:lastRenderedPageBreak/>
        <w:t xml:space="preserve">مجيء حسان. قلت : يا رسول الله ، قد حضرتني أبيات احسبها توافق ما تريد ، فقلت : </w:t>
      </w:r>
    </w:p>
    <w:tbl>
      <w:tblPr>
        <w:bidiVisual/>
        <w:tblW w:w="5000" w:type="pct"/>
        <w:tblLook w:val="01E0"/>
      </w:tblPr>
      <w:tblGrid>
        <w:gridCol w:w="3671"/>
        <w:gridCol w:w="262"/>
        <w:gridCol w:w="3654"/>
      </w:tblGrid>
      <w:tr w:rsidR="00553940" w:rsidTr="00370CA6">
        <w:tc>
          <w:tcPr>
            <w:tcW w:w="4127" w:type="dxa"/>
            <w:shd w:val="clear" w:color="auto" w:fill="auto"/>
          </w:tcPr>
          <w:p w:rsidR="00553940" w:rsidRDefault="00553940" w:rsidP="00EB3782">
            <w:pPr>
              <w:pStyle w:val="libPoem"/>
              <w:rPr>
                <w:rtl/>
              </w:rPr>
            </w:pPr>
            <w:r w:rsidRPr="008D5BF3">
              <w:rPr>
                <w:rtl/>
              </w:rPr>
              <w:t>تَخَيَّر خليطاً من فِعالِكَ اِنَّما</w:t>
            </w:r>
            <w:r w:rsidRPr="00EB3782">
              <w:rPr>
                <w:rStyle w:val="libPoemTiniChar0"/>
                <w:rtl/>
              </w:rPr>
              <w:br/>
              <w:t> </w:t>
            </w:r>
          </w:p>
        </w:tc>
        <w:tc>
          <w:tcPr>
            <w:tcW w:w="269" w:type="dxa"/>
            <w:shd w:val="clear" w:color="auto" w:fill="auto"/>
          </w:tcPr>
          <w:p w:rsidR="00553940" w:rsidRDefault="00553940" w:rsidP="00370CA6">
            <w:pPr>
              <w:rPr>
                <w:rtl/>
              </w:rPr>
            </w:pPr>
          </w:p>
        </w:tc>
        <w:tc>
          <w:tcPr>
            <w:tcW w:w="4126" w:type="dxa"/>
            <w:shd w:val="clear" w:color="auto" w:fill="auto"/>
          </w:tcPr>
          <w:p w:rsidR="00553940" w:rsidRDefault="00553940" w:rsidP="00EB3782">
            <w:pPr>
              <w:pStyle w:val="libPoem"/>
              <w:rPr>
                <w:rtl/>
              </w:rPr>
            </w:pPr>
            <w:r w:rsidRPr="008D5BF3">
              <w:rPr>
                <w:rtl/>
              </w:rPr>
              <w:t>قَرينُ الفتى في القَبرِ ما كان يَفعَلُ</w:t>
            </w:r>
            <w:r w:rsidRPr="00EB3782">
              <w:rPr>
                <w:rStyle w:val="libPoemTiniChar0"/>
                <w:rtl/>
              </w:rPr>
              <w:br/>
              <w:t>  </w:t>
            </w:r>
          </w:p>
        </w:tc>
      </w:tr>
      <w:tr w:rsidR="00553940" w:rsidTr="00370CA6">
        <w:tc>
          <w:tcPr>
            <w:tcW w:w="4127" w:type="dxa"/>
          </w:tcPr>
          <w:p w:rsidR="00553940" w:rsidRDefault="00553940" w:rsidP="00EB3782">
            <w:pPr>
              <w:pStyle w:val="libPoem"/>
              <w:rPr>
                <w:rtl/>
              </w:rPr>
            </w:pPr>
            <w:r w:rsidRPr="008D5BF3">
              <w:rPr>
                <w:rtl/>
              </w:rPr>
              <w:t>وَلابدّ بَعدَ المَوتِ مِن أن تعٍدَّهُ</w:t>
            </w:r>
            <w:r w:rsidRPr="00EB3782">
              <w:rPr>
                <w:rStyle w:val="libPoemTiniChar0"/>
                <w:rtl/>
              </w:rPr>
              <w:br/>
              <w:t> </w:t>
            </w:r>
          </w:p>
        </w:tc>
        <w:tc>
          <w:tcPr>
            <w:tcW w:w="269" w:type="dxa"/>
          </w:tcPr>
          <w:p w:rsidR="00553940" w:rsidRDefault="00553940" w:rsidP="00370CA6">
            <w:pPr>
              <w:rPr>
                <w:rtl/>
              </w:rPr>
            </w:pPr>
          </w:p>
        </w:tc>
        <w:tc>
          <w:tcPr>
            <w:tcW w:w="4126" w:type="dxa"/>
          </w:tcPr>
          <w:p w:rsidR="00553940" w:rsidRDefault="00553940" w:rsidP="00EB3782">
            <w:pPr>
              <w:pStyle w:val="libPoem"/>
              <w:rPr>
                <w:rtl/>
              </w:rPr>
            </w:pPr>
            <w:r w:rsidRPr="008D5BF3">
              <w:rPr>
                <w:rtl/>
              </w:rPr>
              <w:t>لِيَوم يُنادى المَرءُ فيه فَيُقبلُ</w:t>
            </w:r>
            <w:r w:rsidRPr="00EB3782">
              <w:rPr>
                <w:rStyle w:val="libPoemTiniChar0"/>
                <w:rtl/>
              </w:rPr>
              <w:br/>
              <w:t>  </w:t>
            </w:r>
          </w:p>
        </w:tc>
      </w:tr>
      <w:tr w:rsidR="00553940" w:rsidTr="00370CA6">
        <w:tc>
          <w:tcPr>
            <w:tcW w:w="4127" w:type="dxa"/>
          </w:tcPr>
          <w:p w:rsidR="00553940" w:rsidRDefault="00553940" w:rsidP="00EB3782">
            <w:pPr>
              <w:pStyle w:val="libPoem"/>
              <w:rPr>
                <w:rtl/>
              </w:rPr>
            </w:pPr>
            <w:r w:rsidRPr="008D5BF3">
              <w:rPr>
                <w:rtl/>
              </w:rPr>
              <w:t>فإن كُنتَ مَشغُولاً بِشَيءٍ فلا تكُن</w:t>
            </w:r>
            <w:r w:rsidRPr="00EB3782">
              <w:rPr>
                <w:rStyle w:val="libPoemTiniChar0"/>
                <w:rtl/>
              </w:rPr>
              <w:br/>
              <w:t> </w:t>
            </w:r>
          </w:p>
        </w:tc>
        <w:tc>
          <w:tcPr>
            <w:tcW w:w="269" w:type="dxa"/>
          </w:tcPr>
          <w:p w:rsidR="00553940" w:rsidRDefault="00553940" w:rsidP="00370CA6">
            <w:pPr>
              <w:rPr>
                <w:rtl/>
              </w:rPr>
            </w:pPr>
          </w:p>
        </w:tc>
        <w:tc>
          <w:tcPr>
            <w:tcW w:w="4126" w:type="dxa"/>
          </w:tcPr>
          <w:p w:rsidR="00553940" w:rsidRDefault="00553940" w:rsidP="00EB3782">
            <w:pPr>
              <w:pStyle w:val="libPoem"/>
              <w:rPr>
                <w:rtl/>
              </w:rPr>
            </w:pPr>
            <w:r w:rsidRPr="008D5BF3">
              <w:rPr>
                <w:rtl/>
              </w:rPr>
              <w:t>بِغَير الَّذي يَرضى بِهِ الله تَشغَلُ</w:t>
            </w:r>
            <w:r w:rsidRPr="00EB3782">
              <w:rPr>
                <w:rStyle w:val="libPoemTiniChar0"/>
                <w:rtl/>
              </w:rPr>
              <w:br/>
              <w:t>  </w:t>
            </w:r>
          </w:p>
        </w:tc>
      </w:tr>
      <w:tr w:rsidR="00553940" w:rsidTr="00370CA6">
        <w:tc>
          <w:tcPr>
            <w:tcW w:w="4127" w:type="dxa"/>
          </w:tcPr>
          <w:p w:rsidR="00553940" w:rsidRDefault="00553940" w:rsidP="00EB3782">
            <w:pPr>
              <w:pStyle w:val="libPoem"/>
              <w:rPr>
                <w:rtl/>
              </w:rPr>
            </w:pPr>
            <w:r w:rsidRPr="008D5BF3">
              <w:rPr>
                <w:rtl/>
              </w:rPr>
              <w:t>فَلَن يَصحَبَ الانسانَ مِن بعد مَوتِه</w:t>
            </w:r>
            <w:r w:rsidRPr="00EB3782">
              <w:rPr>
                <w:rStyle w:val="libPoemTiniChar0"/>
                <w:rtl/>
              </w:rPr>
              <w:br/>
              <w:t> </w:t>
            </w:r>
          </w:p>
        </w:tc>
        <w:tc>
          <w:tcPr>
            <w:tcW w:w="269" w:type="dxa"/>
          </w:tcPr>
          <w:p w:rsidR="00553940" w:rsidRDefault="00553940" w:rsidP="00370CA6">
            <w:pPr>
              <w:rPr>
                <w:rtl/>
              </w:rPr>
            </w:pPr>
          </w:p>
        </w:tc>
        <w:tc>
          <w:tcPr>
            <w:tcW w:w="4126" w:type="dxa"/>
          </w:tcPr>
          <w:p w:rsidR="00553940" w:rsidRDefault="00553940" w:rsidP="00EB3782">
            <w:pPr>
              <w:pStyle w:val="libPoem"/>
              <w:rPr>
                <w:rtl/>
              </w:rPr>
            </w:pPr>
            <w:r w:rsidRPr="008D5BF3">
              <w:rPr>
                <w:rtl/>
              </w:rPr>
              <w:t>وَمِن قَبلِهِ إلاّ الَّذي كانَ يَعمَلُ</w:t>
            </w:r>
            <w:r w:rsidRPr="00EB3782">
              <w:rPr>
                <w:rStyle w:val="libPoemTiniChar0"/>
                <w:rtl/>
              </w:rPr>
              <w:br/>
              <w:t>  </w:t>
            </w:r>
          </w:p>
        </w:tc>
      </w:tr>
      <w:tr w:rsidR="00553940" w:rsidTr="00370CA6">
        <w:tc>
          <w:tcPr>
            <w:tcW w:w="4127" w:type="dxa"/>
          </w:tcPr>
          <w:p w:rsidR="00553940" w:rsidRDefault="00553940" w:rsidP="00EB3782">
            <w:pPr>
              <w:pStyle w:val="libPoem"/>
              <w:rPr>
                <w:rtl/>
              </w:rPr>
            </w:pPr>
            <w:r w:rsidRPr="008D5BF3">
              <w:rPr>
                <w:rtl/>
              </w:rPr>
              <w:t>فَلَن يَصحَبَ الانسانَ مِن بعد مَوتِه</w:t>
            </w:r>
            <w:r w:rsidRPr="00EB3782">
              <w:rPr>
                <w:rStyle w:val="libPoemTiniChar0"/>
                <w:rtl/>
              </w:rPr>
              <w:br/>
              <w:t> </w:t>
            </w:r>
          </w:p>
        </w:tc>
        <w:tc>
          <w:tcPr>
            <w:tcW w:w="269" w:type="dxa"/>
          </w:tcPr>
          <w:p w:rsidR="00553940" w:rsidRDefault="00553940" w:rsidP="00370CA6">
            <w:pPr>
              <w:rPr>
                <w:rtl/>
              </w:rPr>
            </w:pPr>
          </w:p>
        </w:tc>
        <w:tc>
          <w:tcPr>
            <w:tcW w:w="4126" w:type="dxa"/>
          </w:tcPr>
          <w:p w:rsidR="00553940" w:rsidRDefault="00553940" w:rsidP="00EB3782">
            <w:pPr>
              <w:pStyle w:val="libPoem"/>
              <w:rPr>
                <w:rtl/>
              </w:rPr>
            </w:pPr>
            <w:r w:rsidRPr="008D5BF3">
              <w:rPr>
                <w:rtl/>
              </w:rPr>
              <w:t>وَمِن قَبلِهِ إلاّ الَّذي كانَ يَعمَلُ</w:t>
            </w:r>
            <w:r w:rsidRPr="00EB3782">
              <w:rPr>
                <w:rStyle w:val="libPoemTiniChar0"/>
                <w:rtl/>
              </w:rPr>
              <w:br/>
              <w:t>  </w:t>
            </w:r>
          </w:p>
        </w:tc>
      </w:tr>
      <w:tr w:rsidR="00553940" w:rsidTr="00370CA6">
        <w:tc>
          <w:tcPr>
            <w:tcW w:w="4127" w:type="dxa"/>
          </w:tcPr>
          <w:p w:rsidR="00553940" w:rsidRDefault="00553940" w:rsidP="00EB3782">
            <w:pPr>
              <w:pStyle w:val="libPoem"/>
              <w:rPr>
                <w:rtl/>
              </w:rPr>
            </w:pPr>
            <w:r w:rsidRPr="008D5BF3">
              <w:rPr>
                <w:rtl/>
              </w:rPr>
              <w:t>اَلا اِنَّما الانسانُ ضَيفٌ لاِهلهِ</w:t>
            </w:r>
            <w:r w:rsidRPr="00EB3782">
              <w:rPr>
                <w:rStyle w:val="libPoemTiniChar0"/>
                <w:rtl/>
              </w:rPr>
              <w:br/>
              <w:t> </w:t>
            </w:r>
          </w:p>
        </w:tc>
        <w:tc>
          <w:tcPr>
            <w:tcW w:w="269" w:type="dxa"/>
          </w:tcPr>
          <w:p w:rsidR="00553940" w:rsidRDefault="00553940" w:rsidP="00370CA6">
            <w:pPr>
              <w:rPr>
                <w:rtl/>
              </w:rPr>
            </w:pPr>
          </w:p>
        </w:tc>
        <w:tc>
          <w:tcPr>
            <w:tcW w:w="4126" w:type="dxa"/>
          </w:tcPr>
          <w:p w:rsidR="00553940" w:rsidRDefault="00553940" w:rsidP="00EB3782">
            <w:pPr>
              <w:pStyle w:val="libPoem"/>
              <w:rPr>
                <w:rtl/>
              </w:rPr>
            </w:pPr>
            <w:r w:rsidRPr="008D5BF3">
              <w:rPr>
                <w:rtl/>
              </w:rPr>
              <w:t>يُقيمُ قليلاً بَينهُمُم ثُمَّ يَرحَلُ</w:t>
            </w:r>
            <w:r w:rsidRPr="009D399B">
              <w:rPr>
                <w:rFonts w:hint="cs"/>
                <w:rtl/>
              </w:rPr>
              <w:t xml:space="preserve"> </w:t>
            </w:r>
            <w:r w:rsidRPr="00EB3782">
              <w:rPr>
                <w:rStyle w:val="libFootnotenumChar"/>
                <w:rtl/>
              </w:rPr>
              <w:t>(1)</w:t>
            </w:r>
            <w:r w:rsidRPr="00EB3782">
              <w:rPr>
                <w:rStyle w:val="libPoemTiniChar0"/>
                <w:rtl/>
              </w:rPr>
              <w:br/>
              <w:t>  </w:t>
            </w:r>
          </w:p>
        </w:tc>
      </w:tr>
    </w:tbl>
    <w:p w:rsidR="00553940" w:rsidRDefault="00553940" w:rsidP="00394B37">
      <w:pPr>
        <w:rPr>
          <w:rtl/>
        </w:rPr>
      </w:pPr>
      <w:r>
        <w:rPr>
          <w:rtl/>
        </w:rPr>
        <w:t xml:space="preserve">* وروى الشيخ الصدوق </w:t>
      </w:r>
      <w:r w:rsidRPr="00394B37">
        <w:rPr>
          <w:rStyle w:val="libAlaemChar"/>
          <w:rFonts w:hint="cs"/>
          <w:rtl/>
        </w:rPr>
        <w:t>5</w:t>
      </w:r>
      <w:r>
        <w:rPr>
          <w:rtl/>
        </w:rPr>
        <w:t xml:space="preserve"> عن الامام الصادق </w:t>
      </w:r>
      <w:r w:rsidR="00E556C0" w:rsidRPr="00E556C0">
        <w:rPr>
          <w:rStyle w:val="libAlaemChar"/>
          <w:rFonts w:hint="cs"/>
          <w:rtl/>
        </w:rPr>
        <w:t>عليه‌السلام</w:t>
      </w:r>
      <w:r>
        <w:rPr>
          <w:rtl/>
        </w:rPr>
        <w:t xml:space="preserve"> ، قال : قال رسول الله </w:t>
      </w:r>
      <w:r w:rsidR="000F59A9" w:rsidRPr="000F59A9">
        <w:rPr>
          <w:rStyle w:val="libAlaemChar"/>
          <w:rFonts w:hint="cs"/>
          <w:rtl/>
        </w:rPr>
        <w:t>صلى‌الله‌عليه‌وآله‌وسلم</w:t>
      </w:r>
      <w:r>
        <w:rPr>
          <w:rtl/>
        </w:rPr>
        <w:t xml:space="preserve"> : </w:t>
      </w:r>
    </w:p>
    <w:p w:rsidR="00553940" w:rsidRDefault="00553940" w:rsidP="00394B37">
      <w:pPr>
        <w:rPr>
          <w:rtl/>
        </w:rPr>
      </w:pPr>
      <w:r>
        <w:rPr>
          <w:rtl/>
        </w:rPr>
        <w:t xml:space="preserve">« مرّ عيسى بن مريم </w:t>
      </w:r>
      <w:r w:rsidR="00E556C0" w:rsidRPr="00E556C0">
        <w:rPr>
          <w:rStyle w:val="libAlaemChar"/>
          <w:rFonts w:hint="cs"/>
          <w:rtl/>
        </w:rPr>
        <w:t>عليه‌السلام</w:t>
      </w:r>
      <w:r>
        <w:rPr>
          <w:rtl/>
        </w:rPr>
        <w:t xml:space="preserve"> بقبر يُعَذَّبُ صاحبه ثمَّ مرَّ به مِن قابل فإذ هو ليس يعذّب.</w:t>
      </w:r>
    </w:p>
    <w:p w:rsidR="00553940" w:rsidRDefault="00553940" w:rsidP="00394B37">
      <w:pPr>
        <w:rPr>
          <w:rtl/>
        </w:rPr>
      </w:pPr>
      <w:r>
        <w:rPr>
          <w:rtl/>
        </w:rPr>
        <w:t>فقال : يا ربّ مررتُ بهذا القبر عام أول فكان صاحبه يعذّب ، ثمّ مررت به العام ، فإذا هو ليس يعذّب؟</w:t>
      </w:r>
    </w:p>
    <w:p w:rsidR="00553940" w:rsidRDefault="00553940" w:rsidP="00394B37">
      <w:pPr>
        <w:rPr>
          <w:rtl/>
        </w:rPr>
      </w:pPr>
      <w:r>
        <w:rPr>
          <w:rtl/>
        </w:rPr>
        <w:t xml:space="preserve">فاوحى الله عزّ وجلّ اليه : </w:t>
      </w:r>
    </w:p>
    <w:p w:rsidR="00553940" w:rsidRDefault="00553940" w:rsidP="00394B37">
      <w:pPr>
        <w:rPr>
          <w:rtl/>
        </w:rPr>
      </w:pPr>
      <w:r>
        <w:rPr>
          <w:rtl/>
        </w:rPr>
        <w:t xml:space="preserve">يا روح الله انّه ادرك له ولد صالح. فأصلح طريقاً وآوى يتيماً فغفرت له بما عمل ابنه » </w:t>
      </w:r>
      <w:r w:rsidRPr="00EB3782">
        <w:rPr>
          <w:rStyle w:val="libFootnotenumChar"/>
          <w:rtl/>
        </w:rPr>
        <w:t>(2)</w:t>
      </w:r>
      <w:r>
        <w:rPr>
          <w:rtl/>
        </w:rPr>
        <w:t xml:space="preserve">. </w:t>
      </w:r>
    </w:p>
    <w:p w:rsidR="00553940" w:rsidRPr="00F2160C" w:rsidRDefault="00553940" w:rsidP="00553940">
      <w:pPr>
        <w:rPr>
          <w:rtl/>
        </w:rPr>
      </w:pPr>
      <w:r w:rsidRPr="00F2160C">
        <w:rPr>
          <w:rFonts w:hint="cs"/>
          <w:rtl/>
        </w:rPr>
        <w:t>*</w:t>
      </w:r>
      <w:r>
        <w:rPr>
          <w:rFonts w:hint="cs"/>
          <w:rtl/>
        </w:rPr>
        <w:t xml:space="preserve"> * </w:t>
      </w:r>
      <w:r w:rsidRPr="00F2160C">
        <w:rPr>
          <w:rFonts w:hint="cs"/>
          <w:rtl/>
        </w:rPr>
        <w:t>*</w:t>
      </w:r>
    </w:p>
    <w:p w:rsidR="00553940" w:rsidRDefault="00553940" w:rsidP="00F47DF7">
      <w:pPr>
        <w:pStyle w:val="libLine"/>
        <w:rPr>
          <w:rtl/>
        </w:rPr>
      </w:pPr>
      <w:r w:rsidRPr="002B5C0B">
        <w:rPr>
          <w:rtl/>
        </w:rPr>
        <w:t>__________________</w:t>
      </w:r>
    </w:p>
    <w:p w:rsidR="00553940" w:rsidRPr="009A29CD" w:rsidRDefault="00553940" w:rsidP="00F47DF7">
      <w:pPr>
        <w:pStyle w:val="libFootnote0"/>
        <w:rPr>
          <w:rtl/>
        </w:rPr>
      </w:pPr>
      <w:r w:rsidRPr="009A29CD">
        <w:rPr>
          <w:rtl/>
        </w:rPr>
        <w:t xml:space="preserve">وذكر ابن الجوزي : ان الصلصاح قدم مع بني تميم وانّ النبي </w:t>
      </w:r>
      <w:r>
        <w:rPr>
          <w:rFonts w:hint="cs"/>
          <w:rtl/>
        </w:rPr>
        <w:t>صلى الله عليه وآله</w:t>
      </w:r>
      <w:r w:rsidRPr="009A29CD">
        <w:rPr>
          <w:rtl/>
        </w:rPr>
        <w:t xml:space="preserve"> أوصاهم بشيء فقال قيس بن عاصم : وددت لو كان هذا الكلام شعراً نعلِّمه أولادنا ، فقال الصلصال : انا انظمة يا رسول الله ، فانشده أبياتاً. واوردها ابن دريد في أماليه عن أبي حاتم السجستاني عن العتبي عن أبيه قال : قال قيس بن عاصم وفدت مع جماعة من بني تميم ، فدخلت عليه وعنده الصلصال بن الدلهمس ، فقال قيس : يا رسول الله عظنا عظة ننتفع بها ، فوعظهم موعظة حسنة ، فقال قيس : احبّ أن يكون هذا الكلام أبياتاً من الشعر نفتخر به على من يلينا وندخرها ، فامر من يأتيه بحسان ، فقال الصلصال : يا رسول الله قد حضرتني أبيات أحسبها توافق ما أراد قيس فقال هاتها فقال : ... الخ). </w:t>
      </w:r>
    </w:p>
    <w:p w:rsidR="00553940" w:rsidRDefault="00553940" w:rsidP="00F47DF7">
      <w:pPr>
        <w:pStyle w:val="libFootnote0"/>
        <w:rPr>
          <w:rtl/>
        </w:rPr>
      </w:pPr>
      <w:r w:rsidRPr="004517E0">
        <w:rPr>
          <w:rtl/>
        </w:rPr>
        <w:t>(1)</w:t>
      </w:r>
      <w:r w:rsidRPr="002B5C0B">
        <w:rPr>
          <w:rtl/>
        </w:rPr>
        <w:t xml:space="preserve"> الأمالي للشيخ الصدوق</w:t>
      </w:r>
      <w:r>
        <w:rPr>
          <w:rtl/>
        </w:rPr>
        <w:t xml:space="preserve"> : </w:t>
      </w:r>
      <w:r w:rsidRPr="002B5C0B">
        <w:rPr>
          <w:rtl/>
        </w:rPr>
        <w:t>ص 12 ـ 13.</w:t>
      </w:r>
    </w:p>
    <w:p w:rsidR="00553940" w:rsidRPr="002B5C0B" w:rsidRDefault="00553940" w:rsidP="00F47DF7">
      <w:pPr>
        <w:pStyle w:val="libFootnote0"/>
        <w:rPr>
          <w:rtl/>
        </w:rPr>
      </w:pPr>
      <w:r w:rsidRPr="002B5C0B">
        <w:rPr>
          <w:rtl/>
        </w:rPr>
        <w:t>(2) الأمالي للصدوق</w:t>
      </w:r>
      <w:r>
        <w:rPr>
          <w:rtl/>
        </w:rPr>
        <w:t xml:space="preserve"> : </w:t>
      </w:r>
      <w:r w:rsidRPr="002B5C0B">
        <w:rPr>
          <w:rtl/>
        </w:rPr>
        <w:t>ص 414.</w:t>
      </w:r>
    </w:p>
    <w:p w:rsidR="00F47DF7" w:rsidRDefault="00F47DF7" w:rsidP="00F47DF7">
      <w:pPr>
        <w:pStyle w:val="libNormal"/>
        <w:rPr>
          <w:rtl/>
        </w:rPr>
      </w:pPr>
      <w:r>
        <w:rPr>
          <w:rtl/>
        </w:rPr>
        <w:br w:type="page"/>
      </w:r>
    </w:p>
    <w:p w:rsidR="00F47DF7" w:rsidRDefault="00F47DF7" w:rsidP="00F47DF7">
      <w:pPr>
        <w:pStyle w:val="libNormal"/>
        <w:rPr>
          <w:rtl/>
        </w:rPr>
      </w:pPr>
      <w:r>
        <w:rPr>
          <w:rtl/>
        </w:rPr>
        <w:lastRenderedPageBreak/>
        <w:br w:type="page"/>
      </w:r>
    </w:p>
    <w:p w:rsidR="00553940" w:rsidRPr="00AC72C5" w:rsidRDefault="00553940" w:rsidP="00553940">
      <w:pPr>
        <w:rPr>
          <w:rtl/>
        </w:rPr>
      </w:pPr>
      <w:bookmarkStart w:id="150" w:name="_Toc307126978"/>
      <w:r w:rsidRPr="00AC72C5">
        <w:rPr>
          <w:rtl/>
        </w:rPr>
        <w:lastRenderedPageBreak/>
        <w:t>من منازل الآخرة المهولة</w:t>
      </w:r>
      <w:bookmarkEnd w:id="150"/>
    </w:p>
    <w:p w:rsidR="00F47DF7" w:rsidRPr="00F47DF7" w:rsidRDefault="00553940" w:rsidP="00370CA6">
      <w:pPr>
        <w:pStyle w:val="libCenterBold1"/>
        <w:rPr>
          <w:rStyle w:val="libNormalChar"/>
          <w:rtl/>
        </w:rPr>
      </w:pPr>
      <w:bookmarkStart w:id="151" w:name="_Toc263221964"/>
      <w:bookmarkStart w:id="152" w:name="_Toc263228144"/>
      <w:r w:rsidRPr="00AC72C5">
        <w:rPr>
          <w:rtl/>
        </w:rPr>
        <w:t>القيامة</w:t>
      </w:r>
      <w:r w:rsidRPr="00AC72C5">
        <w:rPr>
          <w:rtl/>
        </w:rPr>
        <w:cr/>
      </w:r>
      <w:r w:rsidR="00F47DF7" w:rsidRPr="00F47DF7">
        <w:rPr>
          <w:rStyle w:val="libNormalChar"/>
          <w:rtl/>
        </w:rPr>
        <w:br w:type="page"/>
      </w:r>
    </w:p>
    <w:p w:rsidR="00F47DF7" w:rsidRDefault="00F47DF7" w:rsidP="00F47DF7">
      <w:pPr>
        <w:pStyle w:val="libNormal"/>
        <w:rPr>
          <w:rtl/>
        </w:rPr>
      </w:pPr>
      <w:r>
        <w:rPr>
          <w:rtl/>
        </w:rPr>
        <w:lastRenderedPageBreak/>
        <w:br w:type="page"/>
      </w:r>
    </w:p>
    <w:p w:rsidR="00553940" w:rsidRPr="00131842" w:rsidRDefault="00553940" w:rsidP="00370CA6">
      <w:pPr>
        <w:pStyle w:val="libCenterBold1"/>
        <w:rPr>
          <w:rtl/>
        </w:rPr>
      </w:pPr>
      <w:bookmarkStart w:id="153" w:name="_Toc263221965"/>
      <w:bookmarkStart w:id="154" w:name="_Toc263228145"/>
      <w:r w:rsidRPr="00131842">
        <w:rPr>
          <w:rtl/>
        </w:rPr>
        <w:lastRenderedPageBreak/>
        <w:t>من منازل الآخرة المهولة</w:t>
      </w:r>
      <w:bookmarkEnd w:id="151"/>
      <w:bookmarkEnd w:id="152"/>
      <w:bookmarkEnd w:id="153"/>
      <w:bookmarkEnd w:id="154"/>
    </w:p>
    <w:p w:rsidR="00553940" w:rsidRPr="00131842" w:rsidRDefault="00553940" w:rsidP="00553940">
      <w:pPr>
        <w:pStyle w:val="Heading2Center"/>
        <w:rPr>
          <w:rtl/>
        </w:rPr>
      </w:pPr>
      <w:bookmarkStart w:id="155" w:name="_Toc263221966"/>
      <w:bookmarkStart w:id="156" w:name="_Toc263224748"/>
      <w:bookmarkStart w:id="157" w:name="_Toc263228146"/>
      <w:bookmarkStart w:id="158" w:name="_Toc307126979"/>
      <w:bookmarkStart w:id="159" w:name="_Toc393617602"/>
      <w:r w:rsidRPr="00131842">
        <w:rPr>
          <w:rtl/>
        </w:rPr>
        <w:t>القيامة</w:t>
      </w:r>
      <w:bookmarkEnd w:id="155"/>
      <w:bookmarkEnd w:id="156"/>
      <w:bookmarkEnd w:id="157"/>
      <w:bookmarkEnd w:id="158"/>
      <w:bookmarkEnd w:id="159"/>
    </w:p>
    <w:p w:rsidR="00553940" w:rsidRDefault="00553940" w:rsidP="00394B37">
      <w:pPr>
        <w:rPr>
          <w:rtl/>
        </w:rPr>
      </w:pPr>
      <w:r>
        <w:rPr>
          <w:rtl/>
        </w:rPr>
        <w:t xml:space="preserve">فانّ هولها عظيم ، بل هي أعظم من كل هول. وفزعها الفرع الأكبر. </w:t>
      </w:r>
    </w:p>
    <w:p w:rsidR="00553940" w:rsidRDefault="00553940" w:rsidP="00394B37">
      <w:pPr>
        <w:rPr>
          <w:rtl/>
        </w:rPr>
      </w:pPr>
      <w:r>
        <w:rPr>
          <w:rtl/>
        </w:rPr>
        <w:t xml:space="preserve">قال تعالى في وصفها : </w:t>
      </w:r>
    </w:p>
    <w:p w:rsidR="00553940" w:rsidRDefault="00553940" w:rsidP="00394B37">
      <w:pPr>
        <w:rPr>
          <w:rtl/>
        </w:rPr>
      </w:pPr>
      <w:r w:rsidRPr="00394B37">
        <w:rPr>
          <w:rStyle w:val="libAlaemChar"/>
          <w:rtl/>
        </w:rPr>
        <w:t>(</w:t>
      </w:r>
      <w:r w:rsidRPr="00394B37">
        <w:rPr>
          <w:rStyle w:val="libAieChar"/>
          <w:rFonts w:hint="cs"/>
          <w:rtl/>
        </w:rPr>
        <w:t xml:space="preserve"> ثَقُلَتْ فِي السَّمَاوَاتِ وَالْأَرْضِ لَا تَأْتِيكُمْ إِلَّا بَغْتَةً </w:t>
      </w:r>
      <w:r w:rsidRPr="00394B37">
        <w:rPr>
          <w:rStyle w:val="libAlaemChar"/>
          <w:rtl/>
        </w:rPr>
        <w:t>)</w:t>
      </w:r>
      <w:r w:rsidRPr="00B162E5">
        <w:rPr>
          <w:rFonts w:hint="cs"/>
          <w:rtl/>
        </w:rPr>
        <w:t xml:space="preserve"> </w:t>
      </w:r>
      <w:r w:rsidRPr="00EB3782">
        <w:rPr>
          <w:rStyle w:val="libFootnotenumChar"/>
          <w:rtl/>
        </w:rPr>
        <w:t>(1)</w:t>
      </w:r>
      <w:r>
        <w:rPr>
          <w:rtl/>
        </w:rPr>
        <w:t xml:space="preserve">. </w:t>
      </w:r>
    </w:p>
    <w:p w:rsidR="00553940" w:rsidRDefault="00553940" w:rsidP="00394B37">
      <w:pPr>
        <w:rPr>
          <w:rtl/>
        </w:rPr>
      </w:pPr>
      <w:r>
        <w:rPr>
          <w:rtl/>
        </w:rPr>
        <w:t xml:space="preserve">* وروى القطب الراوندي عن الامام الصادق </w:t>
      </w:r>
      <w:r w:rsidR="00E556C0" w:rsidRPr="00E556C0">
        <w:rPr>
          <w:rStyle w:val="libAlaemChar"/>
          <w:rFonts w:hint="cs"/>
          <w:rtl/>
        </w:rPr>
        <w:t>عليه‌السلام</w:t>
      </w:r>
      <w:r>
        <w:rPr>
          <w:rtl/>
        </w:rPr>
        <w:t xml:space="preserve"> انّه قال : </w:t>
      </w:r>
    </w:p>
    <w:p w:rsidR="00553940" w:rsidRDefault="00553940" w:rsidP="00394B37">
      <w:pPr>
        <w:rPr>
          <w:rtl/>
        </w:rPr>
      </w:pPr>
      <w:r>
        <w:rPr>
          <w:rtl/>
        </w:rPr>
        <w:t xml:space="preserve">« قال عيسى </w:t>
      </w:r>
      <w:r w:rsidR="00E556C0" w:rsidRPr="00E556C0">
        <w:rPr>
          <w:rStyle w:val="libAlaemChar"/>
          <w:rFonts w:hint="cs"/>
          <w:rtl/>
        </w:rPr>
        <w:t>عليه‌السلام</w:t>
      </w:r>
      <w:r>
        <w:rPr>
          <w:rtl/>
        </w:rPr>
        <w:t xml:space="preserve"> لجبرئيل : متى قيام الساعة؟ فانتفض جبرئيل انتفاضة أُغمي عليه منها ، فلما أفاق قال : يا روح الله! ما المسؤول أعلم بها من السائل وله من في السماوات والأرض لا تأتيكم إلاّ بغتة » </w:t>
      </w:r>
      <w:r w:rsidRPr="00EB3782">
        <w:rPr>
          <w:rStyle w:val="libFootnotenumChar"/>
          <w:rtl/>
        </w:rPr>
        <w:t>(2)</w:t>
      </w:r>
      <w:r>
        <w:rPr>
          <w:rtl/>
        </w:rPr>
        <w:t xml:space="preserve">. </w:t>
      </w:r>
    </w:p>
    <w:p w:rsidR="00553940" w:rsidRDefault="00553940" w:rsidP="00394B37">
      <w:pPr>
        <w:rPr>
          <w:rtl/>
        </w:rPr>
      </w:pPr>
      <w:r>
        <w:rPr>
          <w:rtl/>
        </w:rPr>
        <w:t xml:space="preserve">* وروى الشيخ الجليل علي بن ابراهيم القمّي </w:t>
      </w:r>
      <w:r w:rsidR="00BF1565" w:rsidRPr="00BF1565">
        <w:rPr>
          <w:rStyle w:val="libAlaemChar"/>
          <w:rFonts w:hint="cs"/>
          <w:rtl/>
        </w:rPr>
        <w:t>رحمه‌الله</w:t>
      </w:r>
      <w:r>
        <w:rPr>
          <w:rtl/>
        </w:rPr>
        <w:t xml:space="preserve"> عن الامام محمّد الباقر </w:t>
      </w:r>
      <w:r w:rsidR="00E556C0" w:rsidRPr="00E556C0">
        <w:rPr>
          <w:rStyle w:val="libAlaemChar"/>
          <w:rFonts w:hint="cs"/>
          <w:rtl/>
        </w:rPr>
        <w:t>عليه‌السلام</w:t>
      </w:r>
      <w:r>
        <w:rPr>
          <w:rtl/>
        </w:rPr>
        <w:t xml:space="preserve"> : </w:t>
      </w:r>
    </w:p>
    <w:p w:rsidR="00553940" w:rsidRDefault="00553940" w:rsidP="00394B37">
      <w:pPr>
        <w:rPr>
          <w:rtl/>
        </w:rPr>
      </w:pPr>
      <w:r>
        <w:rPr>
          <w:rtl/>
        </w:rPr>
        <w:t xml:space="preserve">« بينما رسول الله </w:t>
      </w:r>
      <w:r w:rsidR="000F59A9" w:rsidRPr="000F59A9">
        <w:rPr>
          <w:rStyle w:val="libAlaemChar"/>
          <w:rFonts w:hint="cs"/>
          <w:rtl/>
        </w:rPr>
        <w:t>صلى‌الله‌عليه‌وآله‌وسلم</w:t>
      </w:r>
      <w:r>
        <w:rPr>
          <w:rtl/>
        </w:rPr>
        <w:t xml:space="preserve"> جالس وعنده جبرئيل اذ حانت من جبرئيل </w:t>
      </w:r>
      <w:r w:rsidR="00E556C0" w:rsidRPr="00E556C0">
        <w:rPr>
          <w:rStyle w:val="libAlaemChar"/>
          <w:rFonts w:hint="cs"/>
          <w:rtl/>
        </w:rPr>
        <w:t>عليه‌السلام</w:t>
      </w:r>
      <w:r>
        <w:rPr>
          <w:rtl/>
        </w:rPr>
        <w:t xml:space="preserve"> نظرةً قِبَل السماء ، فامتقع لونه حتّى صار كأنه كركمة ، ثمَّ لاذ برسول الله </w:t>
      </w:r>
      <w:r w:rsidR="000F59A9" w:rsidRPr="000F59A9">
        <w:rPr>
          <w:rStyle w:val="libAlaemChar"/>
          <w:rFonts w:hint="cs"/>
          <w:rtl/>
        </w:rPr>
        <w:t>صلى‌الله‌عليه‌وآله‌وسلم</w:t>
      </w:r>
      <w:r>
        <w:rPr>
          <w:rtl/>
        </w:rPr>
        <w:t>.</w:t>
      </w:r>
    </w:p>
    <w:p w:rsidR="00553940" w:rsidRDefault="00553940" w:rsidP="00394B37">
      <w:pPr>
        <w:rPr>
          <w:rtl/>
        </w:rPr>
      </w:pPr>
      <w:r>
        <w:rPr>
          <w:rtl/>
        </w:rPr>
        <w:t xml:space="preserve">فنظر رسول الله </w:t>
      </w:r>
      <w:r w:rsidR="000F59A9" w:rsidRPr="000F59A9">
        <w:rPr>
          <w:rStyle w:val="libAlaemChar"/>
          <w:rFonts w:hint="cs"/>
          <w:rtl/>
        </w:rPr>
        <w:t>صلى‌الله‌عليه‌وآله‌وسلم</w:t>
      </w:r>
      <w:r>
        <w:rPr>
          <w:rtl/>
        </w:rPr>
        <w:t xml:space="preserve"> الى حيث نظر جبرئيل ، فإذا شيءٌ قد ملأ ما بين الخافقين </w:t>
      </w:r>
    </w:p>
    <w:p w:rsidR="00553940" w:rsidRPr="00FA5CD7" w:rsidRDefault="00553940" w:rsidP="00352C57">
      <w:pPr>
        <w:pStyle w:val="libFootnote0"/>
        <w:rPr>
          <w:rtl/>
        </w:rPr>
      </w:pPr>
      <w:r w:rsidRPr="00D32EAE">
        <w:rPr>
          <w:rtl/>
        </w:rPr>
        <w:t>__________________</w:t>
      </w:r>
      <w:r w:rsidRPr="00D32EAE">
        <w:rPr>
          <w:rtl/>
        </w:rPr>
        <w:cr/>
      </w:r>
      <w:r w:rsidRPr="00712014">
        <w:rPr>
          <w:rtl/>
        </w:rPr>
        <w:t>(1)</w:t>
      </w:r>
      <w:r w:rsidRPr="00FA5CD7">
        <w:rPr>
          <w:rtl/>
        </w:rPr>
        <w:t xml:space="preserve"> سورة الأعراف</w:t>
      </w:r>
      <w:r>
        <w:rPr>
          <w:rtl/>
        </w:rPr>
        <w:t xml:space="preserve"> : </w:t>
      </w:r>
      <w:r w:rsidRPr="00FA5CD7">
        <w:rPr>
          <w:rtl/>
        </w:rPr>
        <w:t>الآية 187.</w:t>
      </w:r>
    </w:p>
    <w:p w:rsidR="00553940" w:rsidRDefault="00553940" w:rsidP="00352C57">
      <w:pPr>
        <w:pStyle w:val="libFootnote0"/>
        <w:rPr>
          <w:rtl/>
        </w:rPr>
      </w:pPr>
      <w:r w:rsidRPr="00712014">
        <w:rPr>
          <w:rtl/>
        </w:rPr>
        <w:t>(2)</w:t>
      </w:r>
      <w:r w:rsidRPr="00FA5CD7">
        <w:rPr>
          <w:rtl/>
        </w:rPr>
        <w:t xml:space="preserve"> قصص الانبياء للراوندي</w:t>
      </w:r>
      <w:r>
        <w:rPr>
          <w:rtl/>
        </w:rPr>
        <w:t xml:space="preserve"> : </w:t>
      </w:r>
      <w:r w:rsidRPr="00FA5CD7">
        <w:rPr>
          <w:rtl/>
        </w:rPr>
        <w:t>ص 271</w:t>
      </w:r>
      <w:r>
        <w:rPr>
          <w:rtl/>
        </w:rPr>
        <w:t xml:space="preserve"> ، </w:t>
      </w:r>
      <w:r w:rsidRPr="00FA5CD7">
        <w:rPr>
          <w:rtl/>
        </w:rPr>
        <w:t>باب 18</w:t>
      </w:r>
      <w:r>
        <w:rPr>
          <w:rtl/>
        </w:rPr>
        <w:t xml:space="preserve"> ، </w:t>
      </w:r>
      <w:r w:rsidRPr="00FA5CD7">
        <w:rPr>
          <w:rtl/>
        </w:rPr>
        <w:t>فصل 5</w:t>
      </w:r>
      <w:r>
        <w:rPr>
          <w:rtl/>
        </w:rPr>
        <w:t xml:space="preserve"> ، </w:t>
      </w:r>
      <w:r w:rsidRPr="00FA5CD7">
        <w:rPr>
          <w:rtl/>
        </w:rPr>
        <w:t>ح 319</w:t>
      </w:r>
      <w:r>
        <w:rPr>
          <w:rtl/>
        </w:rPr>
        <w:t>.</w:t>
      </w:r>
      <w:r w:rsidRPr="00FA5CD7">
        <w:rPr>
          <w:rtl/>
        </w:rPr>
        <w:t xml:space="preserve"> ونقله المجلسي في البحار</w:t>
      </w:r>
      <w:r>
        <w:rPr>
          <w:rtl/>
        </w:rPr>
        <w:t xml:space="preserve"> : </w:t>
      </w:r>
      <w:r w:rsidRPr="00FA5CD7">
        <w:rPr>
          <w:rtl/>
        </w:rPr>
        <w:t>ج 6</w:t>
      </w:r>
      <w:r>
        <w:rPr>
          <w:rtl/>
        </w:rPr>
        <w:t xml:space="preserve"> ، </w:t>
      </w:r>
      <w:r w:rsidRPr="00FA5CD7">
        <w:rPr>
          <w:rtl/>
        </w:rPr>
        <w:t>ص 212</w:t>
      </w:r>
      <w:r>
        <w:rPr>
          <w:rtl/>
        </w:rPr>
        <w:t xml:space="preserve"> ، </w:t>
      </w:r>
      <w:r w:rsidRPr="00FA5CD7">
        <w:rPr>
          <w:rtl/>
        </w:rPr>
        <w:t>ح 11</w:t>
      </w:r>
      <w:r>
        <w:rPr>
          <w:rtl/>
        </w:rPr>
        <w:t>.</w:t>
      </w:r>
      <w:r w:rsidRPr="00FA5CD7">
        <w:rPr>
          <w:rtl/>
        </w:rPr>
        <w:t xml:space="preserve"> وفي</w:t>
      </w:r>
      <w:r>
        <w:rPr>
          <w:rtl/>
        </w:rPr>
        <w:t xml:space="preserve"> : </w:t>
      </w:r>
      <w:r w:rsidRPr="00FA5CD7">
        <w:rPr>
          <w:rtl/>
        </w:rPr>
        <w:t>ج 7</w:t>
      </w:r>
      <w:r>
        <w:rPr>
          <w:rtl/>
        </w:rPr>
        <w:t xml:space="preserve"> ، </w:t>
      </w:r>
      <w:r w:rsidRPr="00FA5CD7">
        <w:rPr>
          <w:rtl/>
        </w:rPr>
        <w:t>ص 61</w:t>
      </w:r>
      <w:r>
        <w:rPr>
          <w:rtl/>
        </w:rPr>
        <w:t>.</w:t>
      </w:r>
      <w:r w:rsidRPr="00FA5CD7">
        <w:rPr>
          <w:rtl/>
        </w:rPr>
        <w:t xml:space="preserve"> وفي</w:t>
      </w:r>
      <w:r>
        <w:rPr>
          <w:rtl/>
        </w:rPr>
        <w:t xml:space="preserve"> : </w:t>
      </w:r>
      <w:r w:rsidRPr="00FA5CD7">
        <w:rPr>
          <w:rtl/>
        </w:rPr>
        <w:t>ج 14</w:t>
      </w:r>
      <w:r>
        <w:rPr>
          <w:rtl/>
        </w:rPr>
        <w:t xml:space="preserve"> ، </w:t>
      </w:r>
      <w:r w:rsidRPr="00FA5CD7">
        <w:rPr>
          <w:rtl/>
        </w:rPr>
        <w:t>ص 323</w:t>
      </w:r>
      <w:r>
        <w:rPr>
          <w:rtl/>
        </w:rPr>
        <w:t xml:space="preserve"> ، </w:t>
      </w:r>
      <w:r w:rsidRPr="00FA5CD7">
        <w:rPr>
          <w:rtl/>
        </w:rPr>
        <w:t>ح 35.</w:t>
      </w:r>
      <w:r>
        <w:rPr>
          <w:rtl/>
        </w:rPr>
        <w:t xml:space="preserve"> </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مقبلاً حتّى كان كقاب من الأرض.</w:t>
      </w:r>
    </w:p>
    <w:p w:rsidR="00553940" w:rsidRDefault="00553940" w:rsidP="00394B37">
      <w:pPr>
        <w:rPr>
          <w:rtl/>
        </w:rPr>
      </w:pPr>
      <w:r>
        <w:rPr>
          <w:rtl/>
        </w:rPr>
        <w:t>ثمّ قال : يا محمّد انّي رسول الله اليك اخبرك أن تكون ملكاً رسولاً احبًّ إليك ، أو تكون عبداً رسولاً؟</w:t>
      </w:r>
    </w:p>
    <w:p w:rsidR="00553940" w:rsidRDefault="00553940" w:rsidP="00394B37">
      <w:pPr>
        <w:rPr>
          <w:rtl/>
        </w:rPr>
      </w:pPr>
      <w:r>
        <w:rPr>
          <w:rtl/>
        </w:rPr>
        <w:t xml:space="preserve">فقال رسول الله </w:t>
      </w:r>
      <w:r w:rsidR="000F59A9" w:rsidRPr="000F59A9">
        <w:rPr>
          <w:rStyle w:val="libAlaemChar"/>
          <w:rFonts w:hint="cs"/>
          <w:rtl/>
        </w:rPr>
        <w:t>صلى‌الله‌عليه‌وآله‌وسلم</w:t>
      </w:r>
      <w:r>
        <w:rPr>
          <w:rtl/>
        </w:rPr>
        <w:t xml:space="preserve"> : بل أكون عبداً رسولاً. </w:t>
      </w:r>
    </w:p>
    <w:p w:rsidR="00553940" w:rsidRDefault="00553940" w:rsidP="00394B37">
      <w:pPr>
        <w:rPr>
          <w:rtl/>
        </w:rPr>
      </w:pPr>
      <w:r>
        <w:rPr>
          <w:rtl/>
        </w:rPr>
        <w:t>فرفع الملك رجله اليمنى فوضعها في كبد السماء الدينا ، ثمَّ رفع الاُخرى فوضعها في الثانية ، ثمَّ رفع اليمنى فوضعها في الثالثة .. ثمَّ هكذا حتّى انتهى الى السماء السابعة ، كل سماء خطوة ، وكلما ارتفع صغر حتّى صار آخر ذلك مثل الذر</w:t>
      </w:r>
      <w:r>
        <w:rPr>
          <w:rFonts w:hint="cs"/>
          <w:rtl/>
        </w:rPr>
        <w:t xml:space="preserve"> </w:t>
      </w:r>
      <w:r w:rsidRPr="00EB3782">
        <w:rPr>
          <w:rStyle w:val="libFootnotenumChar"/>
          <w:rtl/>
        </w:rPr>
        <w:t>(1)</w:t>
      </w:r>
      <w:r>
        <w:rPr>
          <w:rtl/>
        </w:rPr>
        <w:t>.</w:t>
      </w:r>
    </w:p>
    <w:p w:rsidR="00553940" w:rsidRDefault="00553940" w:rsidP="00394B37">
      <w:pPr>
        <w:rPr>
          <w:rtl/>
        </w:rPr>
      </w:pPr>
      <w:r>
        <w:rPr>
          <w:rtl/>
        </w:rPr>
        <w:t xml:space="preserve">فالتفت رسول الله </w:t>
      </w:r>
      <w:r w:rsidR="000F59A9" w:rsidRPr="000F59A9">
        <w:rPr>
          <w:rStyle w:val="libAlaemChar"/>
          <w:rFonts w:hint="cs"/>
          <w:rtl/>
        </w:rPr>
        <w:t>صلى‌الله‌عليه‌وآله‌وسلم</w:t>
      </w:r>
      <w:r>
        <w:rPr>
          <w:rtl/>
        </w:rPr>
        <w:t xml:space="preserve"> ، فقال : لقد رأيتك ذعراً ، وما رأيتُ شيئاً كان أذعر لي مِن تغير لونك؟!</w:t>
      </w:r>
    </w:p>
    <w:p w:rsidR="00553940" w:rsidRDefault="00553940" w:rsidP="00394B37">
      <w:pPr>
        <w:rPr>
          <w:rtl/>
        </w:rPr>
      </w:pPr>
      <w:r>
        <w:rPr>
          <w:rtl/>
        </w:rPr>
        <w:t>فقال : يا بني الله لا تلمني ، أتدري من هذا؟</w:t>
      </w:r>
    </w:p>
    <w:p w:rsidR="00553940" w:rsidRDefault="00553940" w:rsidP="00394B37">
      <w:pPr>
        <w:rPr>
          <w:rtl/>
        </w:rPr>
      </w:pPr>
      <w:r>
        <w:rPr>
          <w:rtl/>
        </w:rPr>
        <w:t>قال : لا.</w:t>
      </w:r>
    </w:p>
    <w:p w:rsidR="00553940" w:rsidRDefault="00553940" w:rsidP="00394B37">
      <w:pPr>
        <w:rPr>
          <w:rtl/>
        </w:rPr>
      </w:pPr>
      <w:r>
        <w:rPr>
          <w:rtl/>
        </w:rPr>
        <w:t>قال : هذا اسرافيل حاجب الرب ، ولم ينزل من مكانه منذ خلق الله السماوات والأرض</w:t>
      </w:r>
      <w:r>
        <w:rPr>
          <w:rFonts w:hint="cs"/>
          <w:rtl/>
        </w:rPr>
        <w:t xml:space="preserve"> </w:t>
      </w:r>
      <w:r w:rsidRPr="00EB3782">
        <w:rPr>
          <w:rStyle w:val="libFootnotenumChar"/>
          <w:rtl/>
        </w:rPr>
        <w:t>(2)</w:t>
      </w:r>
      <w:r>
        <w:rPr>
          <w:rtl/>
        </w:rPr>
        <w:t xml:space="preserve"> ، فلما رأيتُه منحطاً ظننت انّه جاء لقيام الساعة ، فكان الذي رأيتهُ مِن </w:t>
      </w:r>
    </w:p>
    <w:p w:rsidR="00553940" w:rsidRPr="00FA5CD7" w:rsidRDefault="00553940" w:rsidP="00352C57">
      <w:pPr>
        <w:pStyle w:val="libFootnote0"/>
        <w:rPr>
          <w:rtl/>
        </w:rPr>
      </w:pPr>
      <w:r w:rsidRPr="00D32EAE">
        <w:rPr>
          <w:rtl/>
        </w:rPr>
        <w:t>__________________</w:t>
      </w:r>
      <w:r w:rsidRPr="00D32EAE">
        <w:rPr>
          <w:rtl/>
        </w:rPr>
        <w:cr/>
      </w:r>
      <w:r w:rsidRPr="00712014">
        <w:rPr>
          <w:rtl/>
        </w:rPr>
        <w:t>(1)</w:t>
      </w:r>
      <w:r w:rsidRPr="00FA5CD7">
        <w:rPr>
          <w:rtl/>
        </w:rPr>
        <w:t xml:space="preserve"> هكذا في المصدر المطبوع (مثل الذر).</w:t>
      </w:r>
    </w:p>
    <w:p w:rsidR="00553940" w:rsidRPr="00B02DEE" w:rsidRDefault="00553940" w:rsidP="00352C57">
      <w:pPr>
        <w:pStyle w:val="libFootnote0"/>
        <w:rPr>
          <w:rtl/>
        </w:rPr>
      </w:pPr>
      <w:r w:rsidRPr="00B02DEE">
        <w:rPr>
          <w:rtl/>
        </w:rPr>
        <w:t xml:space="preserve">وفي نسخة بدل من المصدر ، وفي البحار (مثل الصر). </w:t>
      </w:r>
    </w:p>
    <w:p w:rsidR="00553940" w:rsidRPr="00B02DEE" w:rsidRDefault="00553940" w:rsidP="00352C57">
      <w:pPr>
        <w:pStyle w:val="libFootnote0"/>
        <w:rPr>
          <w:rtl/>
        </w:rPr>
      </w:pPr>
      <w:r w:rsidRPr="00B02DEE">
        <w:rPr>
          <w:rtl/>
        </w:rPr>
        <w:t xml:space="preserve">قال الطريحي في مجمع البحرين : (والصَرّ) عصفور أو طائر في قده أصفر اللون ، سمّي به لصوته من صَرَر : اذا صاح. </w:t>
      </w:r>
    </w:p>
    <w:p w:rsidR="00553940" w:rsidRPr="00B02DEE" w:rsidRDefault="00553940" w:rsidP="00352C57">
      <w:pPr>
        <w:pStyle w:val="libFootnote0"/>
        <w:rPr>
          <w:rtl/>
        </w:rPr>
      </w:pPr>
      <w:r w:rsidRPr="00B02DEE">
        <w:rPr>
          <w:rtl/>
        </w:rPr>
        <w:t xml:space="preserve">ومنه الحديث (اطلع عليّ عليُ بن الحسين </w:t>
      </w:r>
      <w:r w:rsidR="00E556C0" w:rsidRPr="00F47DF7">
        <w:rPr>
          <w:rStyle w:val="libAlaemChar"/>
          <w:rFonts w:hint="cs"/>
          <w:rtl/>
        </w:rPr>
        <w:t>عليه‌السلام</w:t>
      </w:r>
      <w:r w:rsidRPr="00B02DEE">
        <w:rPr>
          <w:rtl/>
        </w:rPr>
        <w:t xml:space="preserve"> وأنا انتف صَرّاً) ج 3 ، ص 365 ، الطبعة الحديثة.</w:t>
      </w:r>
    </w:p>
    <w:p w:rsidR="00553940" w:rsidRPr="00B02DEE" w:rsidRDefault="00553940" w:rsidP="00352C57">
      <w:pPr>
        <w:pStyle w:val="libFootnote0"/>
        <w:rPr>
          <w:rtl/>
        </w:rPr>
      </w:pPr>
      <w:r w:rsidRPr="00B02DEE">
        <w:rPr>
          <w:rtl/>
        </w:rPr>
        <w:t xml:space="preserve">وفي مجمع البيان : ج 3 ، ص 603 ـ 307 : </w:t>
      </w:r>
    </w:p>
    <w:p w:rsidR="00553940" w:rsidRPr="00B02DEE" w:rsidRDefault="00553940" w:rsidP="00352C57">
      <w:pPr>
        <w:pStyle w:val="libFootnote0"/>
        <w:rPr>
          <w:rtl/>
        </w:rPr>
      </w:pPr>
      <w:r w:rsidRPr="00B02DEE">
        <w:rPr>
          <w:rtl/>
        </w:rPr>
        <w:t>(والذّرة بتشديد الراء : النملة الصغيرة التي لا تكاد ترى ويقال انّ المائة منها زنة حبة شعير ، وقيل هي جزء من أجزاء الهباء الذي يظهر في الكوه من أثر الشمس.</w:t>
      </w:r>
    </w:p>
    <w:p w:rsidR="00553940" w:rsidRPr="00FA5CD7" w:rsidRDefault="00553940" w:rsidP="00352C57">
      <w:pPr>
        <w:pStyle w:val="libFootnote0"/>
        <w:rPr>
          <w:rtl/>
        </w:rPr>
      </w:pPr>
      <w:r w:rsidRPr="00712014">
        <w:rPr>
          <w:rtl/>
        </w:rPr>
        <w:t>(2)</w:t>
      </w:r>
      <w:r w:rsidRPr="00FA5CD7">
        <w:rPr>
          <w:rtl/>
        </w:rPr>
        <w:t xml:space="preserve"> قال المؤلّف </w:t>
      </w:r>
      <w:r w:rsidR="00BF1565" w:rsidRPr="00F47DF7">
        <w:rPr>
          <w:rStyle w:val="libAlaemChar"/>
          <w:rFonts w:hint="cs"/>
          <w:rtl/>
        </w:rPr>
        <w:t>رحمه‌الله</w:t>
      </w:r>
      <w:r w:rsidRPr="00FA5CD7">
        <w:rPr>
          <w:rtl/>
        </w:rPr>
        <w:t xml:space="preserve"> في الحاشية</w:t>
      </w:r>
      <w:r>
        <w:rPr>
          <w:rtl/>
        </w:rPr>
        <w:t xml:space="preserve"> : </w:t>
      </w:r>
    </w:p>
    <w:p w:rsidR="00553940" w:rsidRPr="00B02DEE" w:rsidRDefault="00553940" w:rsidP="00352C57">
      <w:pPr>
        <w:pStyle w:val="libFootnote0"/>
        <w:rPr>
          <w:rtl/>
        </w:rPr>
      </w:pPr>
      <w:r w:rsidRPr="00B02DEE">
        <w:rPr>
          <w:rtl/>
        </w:rPr>
        <w:t>(لعل مراده أنّه لم يأتي لوحده وبدون خبر بهذا النحو الذي جاء به ، حتّى لا يتنافى مع مجيئه مع جبرئيل وميكائيل لاهلاك قوم لوط</w:t>
      </w:r>
      <w:r>
        <w:rPr>
          <w:rtl/>
        </w:rPr>
        <w:t xml:space="preserve"> ..</w:t>
      </w:r>
      <w:r w:rsidRPr="00B02DEE">
        <w:rPr>
          <w:rtl/>
        </w:rPr>
        <w:t xml:space="preserve">. أو نحو ذلك والله العالم). </w:t>
      </w:r>
    </w:p>
    <w:p w:rsidR="00F47DF7" w:rsidRDefault="00F47DF7" w:rsidP="00F47DF7">
      <w:pPr>
        <w:pStyle w:val="libNormal"/>
        <w:rPr>
          <w:rtl/>
        </w:rPr>
      </w:pPr>
      <w:r>
        <w:rPr>
          <w:rtl/>
        </w:rPr>
        <w:br w:type="page"/>
      </w:r>
    </w:p>
    <w:p w:rsidR="00553940" w:rsidRDefault="00553940" w:rsidP="00553940">
      <w:pPr>
        <w:rPr>
          <w:rtl/>
        </w:rPr>
      </w:pPr>
      <w:r>
        <w:rPr>
          <w:rtl/>
        </w:rPr>
        <w:lastRenderedPageBreak/>
        <w:t>تغير لوني لذلك ، فلما رأيت ما اصطفاك الله به رجع اليَّ لوني ونفسي</w:t>
      </w:r>
      <w:r>
        <w:rPr>
          <w:rFonts w:hint="cs"/>
          <w:rtl/>
        </w:rPr>
        <w:t xml:space="preserve"> </w:t>
      </w:r>
      <w:r w:rsidRPr="00EB3782">
        <w:rPr>
          <w:rStyle w:val="libFootnotenumChar"/>
          <w:rtl/>
        </w:rPr>
        <w:t>(1)</w:t>
      </w:r>
      <w:r>
        <w:rPr>
          <w:rtl/>
        </w:rPr>
        <w:t>.</w:t>
      </w:r>
    </w:p>
    <w:p w:rsidR="00553940" w:rsidRDefault="00553940" w:rsidP="00394B37">
      <w:pPr>
        <w:rPr>
          <w:rtl/>
        </w:rPr>
      </w:pPr>
      <w:r>
        <w:rPr>
          <w:rtl/>
        </w:rPr>
        <w:t xml:space="preserve">* وفي رواية : </w:t>
      </w:r>
    </w:p>
    <w:p w:rsidR="00553940" w:rsidRDefault="00553940" w:rsidP="00394B37">
      <w:pPr>
        <w:rPr>
          <w:rtl/>
        </w:rPr>
      </w:pPr>
      <w:r>
        <w:rPr>
          <w:rtl/>
        </w:rPr>
        <w:t>(</w:t>
      </w:r>
      <w:r>
        <w:rPr>
          <w:rFonts w:hint="cs"/>
          <w:rtl/>
        </w:rPr>
        <w:t xml:space="preserve"> ..</w:t>
      </w:r>
      <w:r>
        <w:rPr>
          <w:rtl/>
        </w:rPr>
        <w:t>. ما من ملك مقرَّب ، ولا سماء ولا أرض ولا رياح ولا جبال ولا برّ ولا بحر إلاّ وهنّ يشفقن من يوم الجمعة أن تقوم فيه الساعة ...</w:t>
      </w:r>
      <w:r>
        <w:rPr>
          <w:rFonts w:hint="cs"/>
          <w:rtl/>
        </w:rPr>
        <w:t xml:space="preserve"> </w:t>
      </w:r>
      <w:r>
        <w:rPr>
          <w:rtl/>
        </w:rPr>
        <w:t>)</w:t>
      </w:r>
      <w:r>
        <w:rPr>
          <w:rFonts w:hint="cs"/>
          <w:rtl/>
        </w:rPr>
        <w:t xml:space="preserve"> </w:t>
      </w:r>
      <w:r w:rsidRPr="00EB3782">
        <w:rPr>
          <w:rStyle w:val="libFootnotenumChar"/>
          <w:rtl/>
        </w:rPr>
        <w:t>(2)</w:t>
      </w:r>
      <w:r>
        <w:rPr>
          <w:rtl/>
        </w:rPr>
        <w:t>.</w:t>
      </w:r>
    </w:p>
    <w:p w:rsidR="00553940" w:rsidRDefault="00553940" w:rsidP="00394B37">
      <w:pPr>
        <w:rPr>
          <w:rtl/>
        </w:rPr>
      </w:pPr>
      <w:r>
        <w:rPr>
          <w:rtl/>
        </w:rPr>
        <w:t>* يقول الفقير : لعلّ ما ذكر من خوف السماء والأرض وكل شيء هو خوف أهلها والموكلين بها كما قاله المفسرون في معنى الآية الشريفة (</w:t>
      </w:r>
      <w:r>
        <w:rPr>
          <w:rFonts w:hint="cs"/>
          <w:rtl/>
        </w:rPr>
        <w:t xml:space="preserve"> </w:t>
      </w:r>
      <w:r>
        <w:rPr>
          <w:rtl/>
        </w:rPr>
        <w:t>ثقلت في السماوات والأرض</w:t>
      </w:r>
      <w:r>
        <w:rPr>
          <w:rFonts w:hint="cs"/>
          <w:rtl/>
        </w:rPr>
        <w:t xml:space="preserve"> </w:t>
      </w:r>
      <w:r>
        <w:rPr>
          <w:rtl/>
        </w:rPr>
        <w:t>).</w:t>
      </w:r>
    </w:p>
    <w:p w:rsidR="00553940" w:rsidRDefault="00553940" w:rsidP="00394B37">
      <w:pPr>
        <w:rPr>
          <w:rtl/>
        </w:rPr>
      </w:pPr>
      <w:r>
        <w:rPr>
          <w:rtl/>
        </w:rPr>
        <w:t xml:space="preserve">* وروى انّ رسول الله </w:t>
      </w:r>
      <w:r w:rsidR="000F59A9" w:rsidRPr="000F59A9">
        <w:rPr>
          <w:rStyle w:val="libAlaemChar"/>
          <w:rFonts w:hint="cs"/>
          <w:rtl/>
        </w:rPr>
        <w:t>صلى‌الله‌عليه‌وآله‌وسلم</w:t>
      </w:r>
      <w:r>
        <w:rPr>
          <w:rtl/>
        </w:rPr>
        <w:t xml:space="preserve"> كان (اذا ذكر الساعة اشتد صوته واحمرّت وجنتاه)</w:t>
      </w:r>
      <w:r>
        <w:rPr>
          <w:rFonts w:hint="cs"/>
          <w:rtl/>
        </w:rPr>
        <w:t xml:space="preserve"> </w:t>
      </w:r>
      <w:r w:rsidRPr="00EB3782">
        <w:rPr>
          <w:rStyle w:val="libFootnotenumChar"/>
          <w:rtl/>
        </w:rPr>
        <w:t>(3)</w:t>
      </w:r>
      <w:r>
        <w:rPr>
          <w:rtl/>
        </w:rPr>
        <w:t>.</w:t>
      </w:r>
    </w:p>
    <w:p w:rsidR="00553940" w:rsidRDefault="00553940" w:rsidP="00F47DF7">
      <w:pPr>
        <w:pStyle w:val="libLine"/>
        <w:rPr>
          <w:rtl/>
        </w:rPr>
      </w:pPr>
      <w:r>
        <w:rPr>
          <w:rtl/>
        </w:rPr>
        <w:t xml:space="preserve">__________________ </w:t>
      </w:r>
    </w:p>
    <w:p w:rsidR="00553940" w:rsidRDefault="00553940" w:rsidP="00352C57">
      <w:pPr>
        <w:pStyle w:val="libFootnote0"/>
        <w:rPr>
          <w:rtl/>
        </w:rPr>
      </w:pPr>
      <w:r w:rsidRPr="00CB37BC">
        <w:rPr>
          <w:rFonts w:hint="cs"/>
          <w:rtl/>
        </w:rPr>
        <w:t>(1)</w:t>
      </w:r>
      <w:r>
        <w:rPr>
          <w:rtl/>
        </w:rPr>
        <w:t xml:space="preserve"> تفسير الشيخ الثقة الأقدم علي بن ابراهيم القمّي </w:t>
      </w:r>
      <w:r w:rsidR="00BF1565" w:rsidRPr="00BF1565">
        <w:rPr>
          <w:rStyle w:val="libAlaemChar"/>
          <w:rFonts w:hint="cs"/>
          <w:rtl/>
        </w:rPr>
        <w:t>رحمه‌الله</w:t>
      </w:r>
      <w:r>
        <w:rPr>
          <w:rtl/>
        </w:rPr>
        <w:t xml:space="preserve"> من مشايخ الشيخ الكليني </w:t>
      </w:r>
      <w:r w:rsidR="00BF1565" w:rsidRPr="00BF1565">
        <w:rPr>
          <w:rStyle w:val="libAlaemChar"/>
          <w:rFonts w:hint="cs"/>
          <w:rtl/>
        </w:rPr>
        <w:t>رحمه‌الله</w:t>
      </w:r>
      <w:r>
        <w:rPr>
          <w:rtl/>
        </w:rPr>
        <w:t xml:space="preserve"> ج 2 ، ص 27 ـ 28 وتكملة الحديث : </w:t>
      </w:r>
    </w:p>
    <w:p w:rsidR="00553940" w:rsidRPr="00A52034" w:rsidRDefault="00553940" w:rsidP="00352C57">
      <w:pPr>
        <w:pStyle w:val="libFootnote0"/>
        <w:rPr>
          <w:rtl/>
        </w:rPr>
      </w:pPr>
      <w:r w:rsidRPr="00A52034">
        <w:rPr>
          <w:rtl/>
        </w:rPr>
        <w:t xml:space="preserve">(أما رأيته كلما ارتفع صغر انّه ليس شيء يدنو من الرّب إلاّ صغر لعظمته. </w:t>
      </w:r>
    </w:p>
    <w:p w:rsidR="00553940" w:rsidRPr="00A52034" w:rsidRDefault="00553940" w:rsidP="00352C57">
      <w:pPr>
        <w:pStyle w:val="libFootnote0"/>
        <w:rPr>
          <w:rtl/>
        </w:rPr>
      </w:pPr>
      <w:r w:rsidRPr="00A52034">
        <w:rPr>
          <w:rtl/>
        </w:rPr>
        <w:t xml:space="preserve">انّ هذا حاجب الرب ، وأقرب خلق الله منه ، واللوح بين عينيه من ياقوته حمراء. فإذا تكلم الرب تبارك وتعالى بالوحي ضرب اللوح جبينه ، فنظر فيه ، ثمّ يلقيه إلينا ، فنسعى به في السماوات والأرض. انّه لادنى خلق الرحمن منه وبينه وبينه سبعون حجاجاً من نور تقطع دونها الابصار ما لا يُعَد ولا يوصف ، وانّي لأقرب الخلق منه وبيني وبينه مسيرة ألف عام) انتهت الرواية الشريفة. </w:t>
      </w:r>
    </w:p>
    <w:p w:rsidR="00553940" w:rsidRPr="00A52034" w:rsidRDefault="00553940" w:rsidP="00352C57">
      <w:pPr>
        <w:pStyle w:val="libFootnote0"/>
        <w:rPr>
          <w:rtl/>
        </w:rPr>
      </w:pPr>
      <w:r w:rsidRPr="00A52034">
        <w:rPr>
          <w:rtl/>
        </w:rPr>
        <w:t>أقول : أما سند الرواية فصحيح.</w:t>
      </w:r>
    </w:p>
    <w:p w:rsidR="00553940" w:rsidRPr="00A52034" w:rsidRDefault="00553940" w:rsidP="00352C57">
      <w:pPr>
        <w:pStyle w:val="libFootnote0"/>
        <w:rPr>
          <w:rtl/>
        </w:rPr>
      </w:pPr>
      <w:r w:rsidRPr="00A52034">
        <w:rPr>
          <w:rtl/>
        </w:rPr>
        <w:t>وفي الصحيحة من الأسرار الالهية والحقائق الربانية والألطاف الخفية ما يعجز عنه إلاّ أهلها ومن خلق لها رزقنا الله تعالى وإياك من عذاب مائها وأوردنا سلسبيلها بمحمد وآله الطاهرين.</w:t>
      </w:r>
    </w:p>
    <w:p w:rsidR="00553940" w:rsidRPr="00370CA6" w:rsidRDefault="00553940" w:rsidP="00352C57">
      <w:pPr>
        <w:pStyle w:val="libFootnote0"/>
        <w:rPr>
          <w:rStyle w:val="libFootnoteChar"/>
          <w:rtl/>
        </w:rPr>
      </w:pPr>
      <w:r w:rsidRPr="00CB37BC">
        <w:rPr>
          <w:rtl/>
        </w:rPr>
        <w:t>(2)</w:t>
      </w:r>
      <w:r w:rsidRPr="00FA5CD7">
        <w:rPr>
          <w:rtl/>
        </w:rPr>
        <w:t xml:space="preserve"> رواها رئيس المحدّثين الشيخ الصدوق في الخصال</w:t>
      </w:r>
      <w:r>
        <w:rPr>
          <w:rtl/>
        </w:rPr>
        <w:t xml:space="preserve"> : </w:t>
      </w:r>
      <w:r w:rsidRPr="00FA5CD7">
        <w:rPr>
          <w:rtl/>
        </w:rPr>
        <w:t>ص 315 ـ 316</w:t>
      </w:r>
      <w:r>
        <w:rPr>
          <w:rtl/>
        </w:rPr>
        <w:t xml:space="preserve"> ، </w:t>
      </w:r>
      <w:r w:rsidRPr="00FA5CD7">
        <w:rPr>
          <w:rtl/>
        </w:rPr>
        <w:t>باب الخمسة (في يوم الجمعة خمس خصال) ح 97</w:t>
      </w:r>
      <w:r>
        <w:rPr>
          <w:rtl/>
        </w:rPr>
        <w:t xml:space="preserve"> ، </w:t>
      </w:r>
      <w:r w:rsidRPr="00FA5CD7">
        <w:rPr>
          <w:rtl/>
        </w:rPr>
        <w:t>ونقله المجلسي في البحار</w:t>
      </w:r>
      <w:r>
        <w:rPr>
          <w:rtl/>
        </w:rPr>
        <w:t xml:space="preserve"> : </w:t>
      </w:r>
      <w:r w:rsidRPr="00FA5CD7">
        <w:rPr>
          <w:rtl/>
        </w:rPr>
        <w:t>ج 7</w:t>
      </w:r>
      <w:r>
        <w:rPr>
          <w:rtl/>
        </w:rPr>
        <w:t xml:space="preserve"> ، </w:t>
      </w:r>
      <w:r w:rsidRPr="00FA5CD7">
        <w:rPr>
          <w:rtl/>
        </w:rPr>
        <w:t>ص 58</w:t>
      </w:r>
      <w:r>
        <w:rPr>
          <w:rtl/>
        </w:rPr>
        <w:t xml:space="preserve"> ، </w:t>
      </w:r>
      <w:r w:rsidRPr="00FA5CD7">
        <w:rPr>
          <w:rtl/>
        </w:rPr>
        <w:t>ح 1</w:t>
      </w:r>
      <w:r>
        <w:rPr>
          <w:rtl/>
        </w:rPr>
        <w:t xml:space="preserve"> ، </w:t>
      </w:r>
      <w:r w:rsidRPr="00FA5CD7">
        <w:rPr>
          <w:rtl/>
        </w:rPr>
        <w:t>ج 89 ص 267</w:t>
      </w:r>
      <w:r>
        <w:rPr>
          <w:rtl/>
        </w:rPr>
        <w:t xml:space="preserve"> ، </w:t>
      </w:r>
      <w:r w:rsidRPr="00FA5CD7">
        <w:rPr>
          <w:rtl/>
        </w:rPr>
        <w:t>ح 5</w:t>
      </w:r>
      <w:r>
        <w:rPr>
          <w:rtl/>
        </w:rPr>
        <w:t>.</w:t>
      </w:r>
      <w:r w:rsidRPr="00FA5CD7">
        <w:rPr>
          <w:rtl/>
        </w:rPr>
        <w:t xml:space="preserve"> الطبعة الحديثة بإسناده الى أبي لبابة بن عبد المنذر عن رسول الله </w:t>
      </w:r>
      <w:r w:rsidR="000F59A9" w:rsidRPr="000F59A9">
        <w:rPr>
          <w:rStyle w:val="libAlaemChar"/>
          <w:rFonts w:hint="cs"/>
          <w:rtl/>
        </w:rPr>
        <w:t>صلى‌الله‌عليه‌وآله‌وسلم</w:t>
      </w:r>
      <w:r w:rsidRPr="00FA5CD7">
        <w:rPr>
          <w:rtl/>
        </w:rPr>
        <w:t xml:space="preserve">. </w:t>
      </w:r>
      <w:r w:rsidRPr="00FA5CD7">
        <w:rPr>
          <w:rtl/>
        </w:rPr>
        <w:cr/>
      </w:r>
      <w:r w:rsidRPr="00370CA6">
        <w:rPr>
          <w:rStyle w:val="libFootnoteChar"/>
          <w:rtl/>
        </w:rPr>
        <w:t>واسم (أبي لبابة) بشير.</w:t>
      </w:r>
    </w:p>
    <w:p w:rsidR="00553940" w:rsidRPr="00FA5CD7" w:rsidRDefault="00553940" w:rsidP="00352C57">
      <w:pPr>
        <w:pStyle w:val="libFootnote0"/>
        <w:rPr>
          <w:rtl/>
        </w:rPr>
      </w:pPr>
      <w:r w:rsidRPr="00CB37BC">
        <w:rPr>
          <w:rtl/>
        </w:rPr>
        <w:t>(3)</w:t>
      </w:r>
      <w:r w:rsidRPr="00FA5CD7">
        <w:rPr>
          <w:rtl/>
        </w:rPr>
        <w:t xml:space="preserve"> رواه الطوسي في الأمالي</w:t>
      </w:r>
      <w:r>
        <w:rPr>
          <w:rtl/>
        </w:rPr>
        <w:t xml:space="preserve"> : </w:t>
      </w:r>
      <w:r w:rsidRPr="00FA5CD7">
        <w:rPr>
          <w:rtl/>
        </w:rPr>
        <w:t>347</w:t>
      </w:r>
      <w:r>
        <w:rPr>
          <w:rtl/>
        </w:rPr>
        <w:t xml:space="preserve"> ، </w:t>
      </w:r>
      <w:r w:rsidRPr="00FA5CD7">
        <w:rPr>
          <w:rtl/>
        </w:rPr>
        <w:t>ح 26</w:t>
      </w:r>
      <w:r>
        <w:rPr>
          <w:rtl/>
        </w:rPr>
        <w:t xml:space="preserve"> ، </w:t>
      </w:r>
      <w:r w:rsidRPr="00FA5CD7">
        <w:rPr>
          <w:rtl/>
        </w:rPr>
        <w:t>ونقله في البحار</w:t>
      </w:r>
      <w:r>
        <w:rPr>
          <w:rtl/>
        </w:rPr>
        <w:t xml:space="preserve"> : </w:t>
      </w:r>
      <w:r w:rsidRPr="00FA5CD7">
        <w:rPr>
          <w:rtl/>
        </w:rPr>
        <w:t>ج 2</w:t>
      </w:r>
      <w:r>
        <w:rPr>
          <w:rtl/>
        </w:rPr>
        <w:t xml:space="preserve"> ، </w:t>
      </w:r>
      <w:r w:rsidRPr="00FA5CD7">
        <w:rPr>
          <w:rtl/>
        </w:rPr>
        <w:t>ص 301</w:t>
      </w:r>
      <w:r>
        <w:rPr>
          <w:rtl/>
        </w:rPr>
        <w:t xml:space="preserve"> ، </w:t>
      </w:r>
      <w:r w:rsidRPr="00FA5CD7">
        <w:rPr>
          <w:rtl/>
        </w:rPr>
        <w:t>31</w:t>
      </w:r>
      <w:r>
        <w:rPr>
          <w:rtl/>
        </w:rPr>
        <w:t xml:space="preserve"> ، </w:t>
      </w:r>
      <w:r w:rsidRPr="00FA5CD7">
        <w:rPr>
          <w:rtl/>
        </w:rPr>
        <w:t>وفي ج 77</w:t>
      </w:r>
      <w:r>
        <w:rPr>
          <w:rtl/>
        </w:rPr>
        <w:t xml:space="preserve"> ، </w:t>
      </w:r>
      <w:r w:rsidRPr="00FA5CD7">
        <w:rPr>
          <w:rtl/>
        </w:rPr>
        <w:t>ص 124</w:t>
      </w:r>
      <w:r>
        <w:rPr>
          <w:rtl/>
        </w:rPr>
        <w:t xml:space="preserve"> ، </w:t>
      </w:r>
      <w:r w:rsidRPr="00FA5CD7">
        <w:rPr>
          <w:rtl/>
        </w:rPr>
        <w:t>ح 23</w:t>
      </w:r>
      <w:r>
        <w:rPr>
          <w:rtl/>
        </w:rPr>
        <w:t>.</w:t>
      </w:r>
      <w:r w:rsidRPr="00FA5CD7">
        <w:rPr>
          <w:rtl/>
        </w:rPr>
        <w:t xml:space="preserve"> وروى الشيخ المفيد في الأمالي</w:t>
      </w:r>
      <w:r>
        <w:rPr>
          <w:rtl/>
        </w:rPr>
        <w:t xml:space="preserve"> : </w:t>
      </w:r>
      <w:r w:rsidRPr="00FA5CD7">
        <w:rPr>
          <w:rtl/>
        </w:rPr>
        <w:t>ص 211</w:t>
      </w:r>
      <w:r>
        <w:rPr>
          <w:rtl/>
        </w:rPr>
        <w:t xml:space="preserve"> ، </w:t>
      </w:r>
      <w:r w:rsidRPr="00FA5CD7">
        <w:rPr>
          <w:rtl/>
        </w:rPr>
        <w:t>المجلس 24</w:t>
      </w:r>
      <w:r>
        <w:rPr>
          <w:rtl/>
        </w:rPr>
        <w:t xml:space="preserve"> ، </w:t>
      </w:r>
      <w:r w:rsidRPr="00FA5CD7">
        <w:rPr>
          <w:rtl/>
        </w:rPr>
        <w:t xml:space="preserve">ح 1 بإسناده عن الامام الصادق </w:t>
      </w:r>
      <w:r w:rsidR="00E556C0" w:rsidRPr="00E556C0">
        <w:rPr>
          <w:rStyle w:val="libAlaemChar"/>
          <w:rFonts w:hint="cs"/>
          <w:rtl/>
        </w:rPr>
        <w:t>عليه‌السلام</w:t>
      </w:r>
      <w:r w:rsidRPr="00FA5CD7">
        <w:rPr>
          <w:rtl/>
        </w:rPr>
        <w:t xml:space="preserve"> عن أبيه عن جده</w:t>
      </w:r>
      <w:r>
        <w:rPr>
          <w:rtl/>
        </w:rPr>
        <w:t xml:space="preserve"> </w:t>
      </w:r>
      <w:r w:rsidR="000F59A9" w:rsidRPr="000F59A9">
        <w:rPr>
          <w:rStyle w:val="libAlaemChar"/>
          <w:rFonts w:hint="cs"/>
          <w:rtl/>
        </w:rPr>
        <w:t>عليهم‌السلام</w:t>
      </w:r>
      <w:r w:rsidRPr="00394B37">
        <w:rPr>
          <w:rStyle w:val="libAlaemChar"/>
          <w:rFonts w:hint="cs"/>
          <w:rtl/>
        </w:rPr>
        <w:t xml:space="preserve"> </w:t>
      </w:r>
      <w:r w:rsidRPr="00FA5CD7">
        <w:rPr>
          <w:rtl/>
        </w:rPr>
        <w:t>قال</w:t>
      </w:r>
      <w:r>
        <w:rPr>
          <w:rtl/>
        </w:rPr>
        <w:t xml:space="preserve"> : « </w:t>
      </w:r>
      <w:r w:rsidRPr="00FA5CD7">
        <w:rPr>
          <w:rtl/>
        </w:rPr>
        <w:t xml:space="preserve">كان رسول الله </w:t>
      </w:r>
      <w:r w:rsidR="000F59A9" w:rsidRPr="000F59A9">
        <w:rPr>
          <w:rStyle w:val="libAlaemChar"/>
          <w:rFonts w:hint="cs"/>
          <w:rtl/>
        </w:rPr>
        <w:t>صلى‌الله‌عليه‌وآله‌وسلم</w:t>
      </w:r>
      <w:r w:rsidRPr="00FA5CD7">
        <w:rPr>
          <w:rtl/>
        </w:rPr>
        <w:t xml:space="preserve"> اذا خطب حمد الله</w:t>
      </w:r>
    </w:p>
    <w:p w:rsidR="00F47DF7" w:rsidRDefault="00F47DF7" w:rsidP="00F47DF7">
      <w:pPr>
        <w:pStyle w:val="libNormal"/>
        <w:rPr>
          <w:rtl/>
        </w:rPr>
      </w:pPr>
      <w:r>
        <w:rPr>
          <w:rtl/>
        </w:rPr>
        <w:br w:type="page"/>
      </w:r>
    </w:p>
    <w:p w:rsidR="00553940" w:rsidRDefault="00553940" w:rsidP="00394B37">
      <w:pPr>
        <w:rPr>
          <w:rtl/>
        </w:rPr>
      </w:pPr>
      <w:r>
        <w:rPr>
          <w:rtl/>
        </w:rPr>
        <w:lastRenderedPageBreak/>
        <w:t xml:space="preserve">* ونقل الشيخ المفيد في الارشاد : </w:t>
      </w:r>
    </w:p>
    <w:p w:rsidR="00553940" w:rsidRDefault="00553940" w:rsidP="00394B37">
      <w:pPr>
        <w:rPr>
          <w:rtl/>
        </w:rPr>
      </w:pPr>
      <w:r>
        <w:rPr>
          <w:rtl/>
        </w:rPr>
        <w:t xml:space="preserve">« لما عاد رسول الله </w:t>
      </w:r>
      <w:r w:rsidR="000F59A9" w:rsidRPr="000F59A9">
        <w:rPr>
          <w:rStyle w:val="libAlaemChar"/>
          <w:rFonts w:hint="cs"/>
          <w:rtl/>
        </w:rPr>
        <w:t>صلى‌الله‌عليه‌وآله‌وسلم</w:t>
      </w:r>
      <w:r>
        <w:rPr>
          <w:rtl/>
        </w:rPr>
        <w:t xml:space="preserve"> من تبوك الى المدينة ، قدم إليه عمرو بن معد يكرب ، فقال له النبي </w:t>
      </w:r>
      <w:r w:rsidR="000F59A9" w:rsidRPr="000F59A9">
        <w:rPr>
          <w:rStyle w:val="libAlaemChar"/>
          <w:rFonts w:hint="cs"/>
          <w:rtl/>
        </w:rPr>
        <w:t>صلى‌الله‌عليه‌وآله‌وسلم</w:t>
      </w:r>
      <w:r>
        <w:rPr>
          <w:rtl/>
        </w:rPr>
        <w:t xml:space="preserve"> يا عمرو ، يؤمنك الله من الفزع الأكبر.</w:t>
      </w:r>
    </w:p>
    <w:p w:rsidR="00553940" w:rsidRDefault="00553940" w:rsidP="00394B37">
      <w:pPr>
        <w:rPr>
          <w:rtl/>
        </w:rPr>
      </w:pPr>
      <w:r>
        <w:rPr>
          <w:rtl/>
        </w:rPr>
        <w:t xml:space="preserve">فقال : يا محمّد! وما الفزع الأكبر ، فانّي لا أفزع؟ ». </w:t>
      </w:r>
    </w:p>
    <w:p w:rsidR="00553940" w:rsidRDefault="00553940" w:rsidP="00394B37">
      <w:pPr>
        <w:rPr>
          <w:rtl/>
        </w:rPr>
      </w:pPr>
      <w:r>
        <w:rPr>
          <w:rtl/>
        </w:rPr>
        <w:t xml:space="preserve">* يقول المؤلّف : من هذا الكلام تعرف شجاعة وقوة قلب عمرو ، ونقل انّه كان من شجعان العالم المشهورين وكان أكثر فتوح العجم على يديه ، ويعرف سيفه بالصمصامة التي قطع بضربة منها جيمع قوائم جزور. </w:t>
      </w:r>
    </w:p>
    <w:p w:rsidR="00553940" w:rsidRDefault="00553940" w:rsidP="00553940">
      <w:pPr>
        <w:rPr>
          <w:rtl/>
        </w:rPr>
      </w:pPr>
      <w:r>
        <w:rPr>
          <w:rtl/>
        </w:rPr>
        <w:t>وانّ عمر بن الخطاب سأله في أيّام خلافته أن يريه سيفه ذلك ، فاحضره عمرو له.</w:t>
      </w:r>
    </w:p>
    <w:p w:rsidR="00553940" w:rsidRPr="00FA5CD7" w:rsidRDefault="00553940" w:rsidP="00F47DF7">
      <w:pPr>
        <w:pStyle w:val="libLine"/>
        <w:rPr>
          <w:rtl/>
        </w:rPr>
      </w:pPr>
      <w:r w:rsidRPr="00FA5CD7">
        <w:rPr>
          <w:rtl/>
        </w:rPr>
        <w:t>__________________</w:t>
      </w:r>
    </w:p>
    <w:p w:rsidR="00553940" w:rsidRPr="00FA5CD7" w:rsidRDefault="00553940" w:rsidP="00F47DF7">
      <w:pPr>
        <w:pStyle w:val="libFootnote0"/>
        <w:rPr>
          <w:rtl/>
        </w:rPr>
      </w:pPr>
      <w:r w:rsidRPr="00FA5CD7">
        <w:rPr>
          <w:rtl/>
        </w:rPr>
        <w:t>واثنى عليه</w:t>
      </w:r>
      <w:r>
        <w:rPr>
          <w:rtl/>
        </w:rPr>
        <w:t xml:space="preserve"> ، </w:t>
      </w:r>
      <w:r w:rsidRPr="00FA5CD7">
        <w:rPr>
          <w:rtl/>
        </w:rPr>
        <w:t>ثمّ قال</w:t>
      </w:r>
      <w:r>
        <w:rPr>
          <w:rtl/>
        </w:rPr>
        <w:t xml:space="preserve"> : </w:t>
      </w:r>
      <w:r w:rsidRPr="00FA5CD7">
        <w:rPr>
          <w:rtl/>
        </w:rPr>
        <w:t>أما بعد فإن أصدق الحديث كتاب الله</w:t>
      </w:r>
      <w:r>
        <w:rPr>
          <w:rtl/>
        </w:rPr>
        <w:t xml:space="preserve"> ، </w:t>
      </w:r>
      <w:r w:rsidRPr="00FA5CD7">
        <w:rPr>
          <w:rtl/>
        </w:rPr>
        <w:t>وأفضل الهدي هدي محمّد وشر الاُمور محدثاتها</w:t>
      </w:r>
      <w:r>
        <w:rPr>
          <w:rtl/>
        </w:rPr>
        <w:t xml:space="preserve"> ، </w:t>
      </w:r>
      <w:r w:rsidRPr="00FA5CD7">
        <w:rPr>
          <w:rtl/>
        </w:rPr>
        <w:t>وكل بدعة ضلالة</w:t>
      </w:r>
      <w:r>
        <w:rPr>
          <w:rtl/>
        </w:rPr>
        <w:t xml:space="preserve"> ، </w:t>
      </w:r>
      <w:r w:rsidRPr="00FA5CD7">
        <w:rPr>
          <w:rtl/>
        </w:rPr>
        <w:t>ويرفع صوته</w:t>
      </w:r>
      <w:r>
        <w:rPr>
          <w:rtl/>
        </w:rPr>
        <w:t xml:space="preserve"> ، </w:t>
      </w:r>
      <w:r w:rsidRPr="00FA5CD7">
        <w:rPr>
          <w:rtl/>
        </w:rPr>
        <w:t>وتحمرُّ وجنتاه</w:t>
      </w:r>
      <w:r>
        <w:rPr>
          <w:rtl/>
        </w:rPr>
        <w:t xml:space="preserve"> ، </w:t>
      </w:r>
      <w:r w:rsidRPr="00FA5CD7">
        <w:rPr>
          <w:rtl/>
        </w:rPr>
        <w:t>ويذكر الساعة وقيامها حتّى كأنه منذر جيش</w:t>
      </w:r>
      <w:r>
        <w:rPr>
          <w:rtl/>
        </w:rPr>
        <w:t xml:space="preserve"> ، </w:t>
      </w:r>
      <w:r w:rsidRPr="00FA5CD7">
        <w:rPr>
          <w:rtl/>
        </w:rPr>
        <w:t>يقول</w:t>
      </w:r>
      <w:r>
        <w:rPr>
          <w:rtl/>
        </w:rPr>
        <w:t xml:space="preserve"> : </w:t>
      </w:r>
      <w:r w:rsidRPr="00FA5CD7">
        <w:rPr>
          <w:rtl/>
        </w:rPr>
        <w:t>صبحتكم الساعة</w:t>
      </w:r>
      <w:r>
        <w:rPr>
          <w:rtl/>
        </w:rPr>
        <w:t xml:space="preserve"> ، </w:t>
      </w:r>
      <w:r w:rsidRPr="00FA5CD7">
        <w:rPr>
          <w:rtl/>
        </w:rPr>
        <w:t>مسّتكم الساعة</w:t>
      </w:r>
      <w:r>
        <w:rPr>
          <w:rtl/>
        </w:rPr>
        <w:t xml:space="preserve"> ، </w:t>
      </w:r>
      <w:r w:rsidRPr="00FA5CD7">
        <w:rPr>
          <w:rtl/>
        </w:rPr>
        <w:t>ثمّ يقول</w:t>
      </w:r>
      <w:r>
        <w:rPr>
          <w:rtl/>
        </w:rPr>
        <w:t xml:space="preserve"> : </w:t>
      </w:r>
      <w:r w:rsidRPr="00FA5CD7">
        <w:rPr>
          <w:rtl/>
        </w:rPr>
        <w:t>بعثت أنا والساعة كهاتين</w:t>
      </w:r>
      <w:r>
        <w:rPr>
          <w:rtl/>
        </w:rPr>
        <w:t xml:space="preserve"> ، </w:t>
      </w:r>
      <w:r w:rsidRPr="00FA5CD7">
        <w:rPr>
          <w:rtl/>
        </w:rPr>
        <w:t>ويجمع بين سبابتيه</w:t>
      </w:r>
      <w:r>
        <w:rPr>
          <w:rtl/>
        </w:rPr>
        <w:t xml:space="preserve"> ، </w:t>
      </w:r>
      <w:r w:rsidRPr="00FA5CD7">
        <w:rPr>
          <w:rtl/>
        </w:rPr>
        <w:t>مَن ترك مالاً فلأهله</w:t>
      </w:r>
      <w:r>
        <w:rPr>
          <w:rtl/>
        </w:rPr>
        <w:t xml:space="preserve"> ، </w:t>
      </w:r>
      <w:r w:rsidRPr="00FA5CD7">
        <w:rPr>
          <w:rtl/>
        </w:rPr>
        <w:t>ومن ترك ديناً فعلي واليّ</w:t>
      </w:r>
      <w:r>
        <w:rPr>
          <w:rtl/>
        </w:rPr>
        <w:t xml:space="preserve"> ».</w:t>
      </w:r>
    </w:p>
    <w:p w:rsidR="00553940" w:rsidRPr="001254BA" w:rsidRDefault="00553940" w:rsidP="00F47DF7">
      <w:pPr>
        <w:pStyle w:val="libFootnote0"/>
        <w:rPr>
          <w:rtl/>
        </w:rPr>
      </w:pPr>
      <w:r w:rsidRPr="001254BA">
        <w:rPr>
          <w:rtl/>
        </w:rPr>
        <w:t>ونقله في البحار : ج 16 ، ص 256 ، ح 36 ، وفي : ج 77 ، ص 133 ، ح 40.</w:t>
      </w:r>
    </w:p>
    <w:p w:rsidR="00553940" w:rsidRPr="001254BA" w:rsidRDefault="00553940" w:rsidP="00F47DF7">
      <w:pPr>
        <w:pStyle w:val="libFootnote0"/>
        <w:rPr>
          <w:rtl/>
        </w:rPr>
      </w:pPr>
      <w:r w:rsidRPr="001254BA">
        <w:rPr>
          <w:rtl/>
        </w:rPr>
        <w:t xml:space="preserve">ونقل في البحار : ج 103 ، ص 153 ، ح 25 عن كتاب (الغايات) عن جابر انّ النبي </w:t>
      </w:r>
      <w:r w:rsidR="000F59A9" w:rsidRPr="00F47DF7">
        <w:rPr>
          <w:rStyle w:val="libAlaemChar"/>
          <w:rFonts w:hint="cs"/>
          <w:rtl/>
        </w:rPr>
        <w:t>صلى‌الله‌عليه‌وآله‌وسلم</w:t>
      </w:r>
      <w:r w:rsidRPr="001254BA">
        <w:rPr>
          <w:rtl/>
        </w:rPr>
        <w:t>خطب الناس فقال بعد حمد الله والثناء عليه : أما بعد فان أصدق الحديث كتاب الله ، وانّ أفضل الهدى محمّد ، وشرّ الاُمور محدثاتها ، وكل بدعة ضلالة ، ثمّ رفع صوته ـ وتحمر وجنتاه ويشتد غضبه اذا ذكر الساعة كأنه منذر جيش ، ثمّ يقول ـ : بُعثت والساعة كهاتين ، ثمّ يقول : اتتكم الساعة مصبحكم أو ممسيكم</w:t>
      </w:r>
      <w:r>
        <w:rPr>
          <w:rtl/>
        </w:rPr>
        <w:t xml:space="preserve"> ..</w:t>
      </w:r>
      <w:r w:rsidRPr="001254BA">
        <w:rPr>
          <w:rtl/>
        </w:rPr>
        <w:t>. ».</w:t>
      </w:r>
    </w:p>
    <w:p w:rsidR="00553940" w:rsidRPr="001254BA" w:rsidRDefault="00553940" w:rsidP="00F47DF7">
      <w:pPr>
        <w:pStyle w:val="libFootnote0"/>
        <w:rPr>
          <w:rtl/>
        </w:rPr>
      </w:pPr>
      <w:r w:rsidRPr="001254BA">
        <w:rPr>
          <w:rtl/>
        </w:rPr>
        <w:t xml:space="preserve">ونقل الغزالي في احياء علوم الدين : ج 4 ، ص 459 ، عن جابر قال : كان رسول الله </w:t>
      </w:r>
      <w:r w:rsidR="000F59A9" w:rsidRPr="00F47DF7">
        <w:rPr>
          <w:rStyle w:val="libAlaemChar"/>
          <w:rFonts w:hint="cs"/>
          <w:rtl/>
        </w:rPr>
        <w:t>صلى‌الله‌عليه‌وآله‌وسلم</w:t>
      </w:r>
      <w:r w:rsidRPr="001254BA">
        <w:rPr>
          <w:rtl/>
        </w:rPr>
        <w:t xml:space="preserve"> اذا خطب فذكر الساعة رفع صوته واحمرت وجنتاه</w:t>
      </w:r>
      <w:r>
        <w:rPr>
          <w:rtl/>
        </w:rPr>
        <w:t xml:space="preserve"> ..</w:t>
      </w:r>
      <w:r w:rsidRPr="001254BA">
        <w:rPr>
          <w:rtl/>
        </w:rPr>
        <w:t>. الحديث) ونقله الفيض الكاشاني في المحجة البيضاء : ج 8 ، ص 251 ، وقال محقق الاحياء في هامشه (اخرجه مسلم وابن أبي الدنيا في قصر الأمل واللفظ له).</w:t>
      </w:r>
    </w:p>
    <w:p w:rsidR="00553940" w:rsidRPr="001254BA" w:rsidRDefault="00553940" w:rsidP="00F47DF7">
      <w:pPr>
        <w:pStyle w:val="libFootnote0"/>
        <w:rPr>
          <w:rtl/>
        </w:rPr>
      </w:pPr>
      <w:r w:rsidRPr="001254BA">
        <w:rPr>
          <w:rtl/>
        </w:rPr>
        <w:t xml:space="preserve">وروى السيّد هاشم البحراني في (معالم الزلفى) ص 136 ، الطبعة الحجرية عن بستان الواعظين قال : </w:t>
      </w:r>
    </w:p>
    <w:p w:rsidR="00553940" w:rsidRPr="00370CA6" w:rsidRDefault="00553940" w:rsidP="00F47DF7">
      <w:pPr>
        <w:pStyle w:val="libFootnote0"/>
        <w:rPr>
          <w:rStyle w:val="libFootnoteChar"/>
          <w:rtl/>
        </w:rPr>
      </w:pPr>
      <w:r w:rsidRPr="001254BA">
        <w:rPr>
          <w:rtl/>
        </w:rPr>
        <w:t xml:space="preserve">(وعن رسول الله </w:t>
      </w:r>
      <w:r w:rsidR="000F59A9" w:rsidRPr="00F47DF7">
        <w:rPr>
          <w:rStyle w:val="libAlaemChar"/>
          <w:rFonts w:hint="cs"/>
          <w:rtl/>
        </w:rPr>
        <w:t>صلى‌الله‌عليه‌وآله‌وسلم</w:t>
      </w:r>
      <w:r w:rsidRPr="00370CA6">
        <w:rPr>
          <w:rStyle w:val="libFootnoteChar"/>
          <w:rtl/>
        </w:rPr>
        <w:t xml:space="preserve"> كان اذا هبت الريح تغيّر لونه وكان يخرج ويدخل مرّة بعد اُخرى من شدة خوف قيام الساعة). </w:t>
      </w:r>
    </w:p>
    <w:p w:rsidR="00F47DF7" w:rsidRDefault="00F47DF7" w:rsidP="00F47DF7">
      <w:pPr>
        <w:pStyle w:val="libNormal"/>
        <w:rPr>
          <w:rtl/>
        </w:rPr>
      </w:pPr>
      <w:r>
        <w:rPr>
          <w:rtl/>
        </w:rPr>
        <w:br w:type="page"/>
      </w:r>
    </w:p>
    <w:p w:rsidR="00553940" w:rsidRDefault="00553940" w:rsidP="00394B37">
      <w:pPr>
        <w:rPr>
          <w:rtl/>
        </w:rPr>
      </w:pPr>
      <w:r>
        <w:rPr>
          <w:rtl/>
        </w:rPr>
        <w:lastRenderedPageBreak/>
        <w:t>فانتضاه (عمر) وضرب به ، فما حاك</w:t>
      </w:r>
      <w:r>
        <w:rPr>
          <w:rFonts w:hint="cs"/>
          <w:rtl/>
        </w:rPr>
        <w:t xml:space="preserve"> </w:t>
      </w:r>
      <w:r w:rsidRPr="00EB3782">
        <w:rPr>
          <w:rStyle w:val="libFootnotenumChar"/>
          <w:rtl/>
        </w:rPr>
        <w:t>(1)</w:t>
      </w:r>
      <w:r>
        <w:rPr>
          <w:rtl/>
        </w:rPr>
        <w:t xml:space="preserve"> ، فطرحة من يده ، وقال : ما هذا إذ سلّ بشيء.</w:t>
      </w:r>
    </w:p>
    <w:p w:rsidR="00553940" w:rsidRDefault="00553940" w:rsidP="00394B37">
      <w:pPr>
        <w:rPr>
          <w:rtl/>
        </w:rPr>
      </w:pPr>
      <w:r>
        <w:rPr>
          <w:rtl/>
        </w:rPr>
        <w:t>فقال عمرو : يا أمير المؤمنين أنت طلبت مني السيف ولم تطلب مني الساعد الذي يضرب به</w:t>
      </w:r>
      <w:r>
        <w:rPr>
          <w:rFonts w:hint="cs"/>
          <w:rtl/>
        </w:rPr>
        <w:t xml:space="preserve"> </w:t>
      </w:r>
      <w:r w:rsidRPr="00EB3782">
        <w:rPr>
          <w:rStyle w:val="libFootnotenumChar"/>
          <w:rtl/>
        </w:rPr>
        <w:t>(2)</w:t>
      </w:r>
      <w:r>
        <w:rPr>
          <w:rtl/>
        </w:rPr>
        <w:t>.</w:t>
      </w:r>
    </w:p>
    <w:p w:rsidR="00553940" w:rsidRDefault="00553940" w:rsidP="00394B37">
      <w:pPr>
        <w:rPr>
          <w:rtl/>
        </w:rPr>
      </w:pPr>
      <w:r>
        <w:rPr>
          <w:rtl/>
        </w:rPr>
        <w:t>فعاتبه ، وقيل انّه ضربه)</w:t>
      </w:r>
      <w:r>
        <w:rPr>
          <w:rFonts w:hint="cs"/>
          <w:rtl/>
        </w:rPr>
        <w:t xml:space="preserve"> </w:t>
      </w:r>
      <w:r w:rsidRPr="00EB3782">
        <w:rPr>
          <w:rStyle w:val="libFootnotenumChar"/>
          <w:rtl/>
        </w:rPr>
        <w:t>(3)</w:t>
      </w:r>
      <w:r>
        <w:rPr>
          <w:rtl/>
        </w:rPr>
        <w:t xml:space="preserve">. </w:t>
      </w:r>
    </w:p>
    <w:p w:rsidR="00553940" w:rsidRDefault="00553940" w:rsidP="00394B37">
      <w:pPr>
        <w:rPr>
          <w:rtl/>
        </w:rPr>
      </w:pPr>
      <w:r>
        <w:rPr>
          <w:rtl/>
        </w:rPr>
        <w:t>فقال : يا عمرو! انه ليس كما تظن وتحسب.</w:t>
      </w:r>
    </w:p>
    <w:p w:rsidR="00553940" w:rsidRDefault="00553940" w:rsidP="00394B37">
      <w:pPr>
        <w:rPr>
          <w:rtl/>
        </w:rPr>
      </w:pPr>
      <w:r>
        <w:rPr>
          <w:rtl/>
        </w:rPr>
        <w:t>انّ الناس يصاح بهم صيحةً واحدة فلا يبقى ميت إلاّ حشر ، ولا حي إلاّ مات ، إلاّ ما شاء الله ثمّ يصاح بهم صحية اُخرى فينشر مَن مات ، ويصفون جميعاً ، وتنشق السماء ، وتهد الأرض ، وتخرّ الجبال هدّاً وترمي النار ، بمثل الجبال شرراً ، فلا يبقى ذو روح إلاّ انخلع قلبه ، وذكر دينه وشغل بنفسه إلاّ ما شاء الله.</w:t>
      </w:r>
    </w:p>
    <w:p w:rsidR="00553940" w:rsidRDefault="00553940" w:rsidP="00394B37">
      <w:pPr>
        <w:rPr>
          <w:rtl/>
        </w:rPr>
      </w:pPr>
      <w:r>
        <w:rPr>
          <w:rtl/>
        </w:rPr>
        <w:t>فأين أنت يا عمرو ومِن هذا؟</w:t>
      </w:r>
    </w:p>
    <w:p w:rsidR="00553940" w:rsidRDefault="00553940" w:rsidP="00394B37">
      <w:pPr>
        <w:rPr>
          <w:rtl/>
        </w:rPr>
      </w:pPr>
      <w:r>
        <w:rPr>
          <w:rtl/>
        </w:rPr>
        <w:t>قال : إلاّ انّي اسمع أمراً عظيماً</w:t>
      </w:r>
      <w:r>
        <w:rPr>
          <w:rFonts w:hint="cs"/>
          <w:rtl/>
        </w:rPr>
        <w:t xml:space="preserve"> </w:t>
      </w:r>
      <w:r>
        <w:rPr>
          <w:rtl/>
        </w:rPr>
        <w:t>)</w:t>
      </w:r>
      <w:r>
        <w:rPr>
          <w:rFonts w:hint="cs"/>
          <w:rtl/>
        </w:rPr>
        <w:t xml:space="preserve"> </w:t>
      </w:r>
      <w:r w:rsidRPr="00EB3782">
        <w:rPr>
          <w:rStyle w:val="libFootnotenumChar"/>
          <w:rtl/>
        </w:rPr>
        <w:t>(4)</w:t>
      </w:r>
      <w:r>
        <w:rPr>
          <w:rtl/>
        </w:rPr>
        <w:t xml:space="preserve">. </w:t>
      </w:r>
    </w:p>
    <w:p w:rsidR="00553940" w:rsidRDefault="00553940" w:rsidP="00394B37">
      <w:pPr>
        <w:rPr>
          <w:rtl/>
        </w:rPr>
      </w:pPr>
      <w:r>
        <w:rPr>
          <w:rtl/>
        </w:rPr>
        <w:t>انّ القيامة مهولة الى درجة بحيث انّ الأموات في عالم البرزخ والقبر يستوحشون من هولها بشكل انّه روئي انّ بعض الأموات بعدما اُحيي بدعاء بعض الأولياء قد صار شعره كله أبيضاً ، فعندما سألوه عن سبب بياض شعره قال لهم : عندما أمر باحيائنا ظننا انّ القيامة قد قامت ، ولذلك قد ابيّض شعرنا كله من وحشه وهول القيامة</w:t>
      </w:r>
      <w:r>
        <w:rPr>
          <w:rFonts w:hint="cs"/>
          <w:rtl/>
        </w:rPr>
        <w:t xml:space="preserve"> </w:t>
      </w:r>
      <w:r w:rsidRPr="00EB3782">
        <w:rPr>
          <w:rStyle w:val="libFootnotenumChar"/>
          <w:rtl/>
        </w:rPr>
        <w:t>(5)</w:t>
      </w:r>
      <w:r>
        <w:rPr>
          <w:rtl/>
        </w:rPr>
        <w:t xml:space="preserve">. </w:t>
      </w:r>
    </w:p>
    <w:p w:rsidR="00553940" w:rsidRDefault="00553940" w:rsidP="00352C57">
      <w:pPr>
        <w:pStyle w:val="libFootnote0"/>
        <w:rPr>
          <w:rtl/>
        </w:rPr>
      </w:pPr>
      <w:r w:rsidRPr="004A1F46">
        <w:rPr>
          <w:rtl/>
        </w:rPr>
        <w:t>__________________</w:t>
      </w:r>
      <w:r w:rsidRPr="004A1F46">
        <w:rPr>
          <w:rtl/>
        </w:rPr>
        <w:cr/>
      </w:r>
      <w:r w:rsidRPr="001F3F2E">
        <w:rPr>
          <w:rtl/>
        </w:rPr>
        <w:t>(1)</w:t>
      </w:r>
      <w:r>
        <w:rPr>
          <w:rtl/>
        </w:rPr>
        <w:t xml:space="preserve"> أي لم يؤثر شيئاً ، أو لم يرسخ في المكان الذي ضربه.</w:t>
      </w:r>
    </w:p>
    <w:p w:rsidR="00553940" w:rsidRDefault="00553940" w:rsidP="00352C57">
      <w:pPr>
        <w:pStyle w:val="libFootnote0"/>
        <w:rPr>
          <w:rtl/>
        </w:rPr>
      </w:pPr>
      <w:r w:rsidRPr="001F3F2E">
        <w:rPr>
          <w:rtl/>
        </w:rPr>
        <w:t>(2)</w:t>
      </w:r>
      <w:r>
        <w:rPr>
          <w:rtl/>
        </w:rPr>
        <w:t xml:space="preserve"> ذكر المؤلّف في الهامش هذا البيت من الشعر : </w:t>
      </w:r>
    </w:p>
    <w:tbl>
      <w:tblPr>
        <w:bidiVisual/>
        <w:tblW w:w="5000" w:type="pct"/>
        <w:tblLook w:val="01E0"/>
      </w:tblPr>
      <w:tblGrid>
        <w:gridCol w:w="3682"/>
        <w:gridCol w:w="225"/>
        <w:gridCol w:w="3680"/>
      </w:tblGrid>
      <w:tr w:rsidR="00553940" w:rsidTr="00370CA6">
        <w:tc>
          <w:tcPr>
            <w:tcW w:w="3625" w:type="dxa"/>
            <w:shd w:val="clear" w:color="auto" w:fill="auto"/>
          </w:tcPr>
          <w:p w:rsidR="00553940" w:rsidRDefault="00553940" w:rsidP="00352C57">
            <w:pPr>
              <w:pStyle w:val="libFootnote0"/>
              <w:rPr>
                <w:rtl/>
              </w:rPr>
            </w:pPr>
            <w:r w:rsidRPr="00C17E89">
              <w:rPr>
                <w:rtl/>
              </w:rPr>
              <w:t>وعادة السيف أن يزهو بجوهره</w:t>
            </w:r>
            <w:r w:rsidRPr="00EB3782">
              <w:rPr>
                <w:rStyle w:val="libPoemTiniChar0"/>
                <w:rtl/>
              </w:rPr>
              <w:br/>
              <w:t> </w:t>
            </w:r>
          </w:p>
        </w:tc>
        <w:tc>
          <w:tcPr>
            <w:tcW w:w="57" w:type="dxa"/>
            <w:shd w:val="clear" w:color="auto" w:fill="auto"/>
          </w:tcPr>
          <w:p w:rsidR="00553940" w:rsidRDefault="00553940" w:rsidP="00352C57">
            <w:pPr>
              <w:pStyle w:val="libFootnote0"/>
              <w:rPr>
                <w:rtl/>
              </w:rPr>
            </w:pPr>
          </w:p>
        </w:tc>
        <w:tc>
          <w:tcPr>
            <w:tcW w:w="3624" w:type="dxa"/>
            <w:shd w:val="clear" w:color="auto" w:fill="auto"/>
          </w:tcPr>
          <w:p w:rsidR="00553940" w:rsidRDefault="00553940" w:rsidP="00352C57">
            <w:pPr>
              <w:pStyle w:val="libFootnote0"/>
              <w:rPr>
                <w:rtl/>
              </w:rPr>
            </w:pPr>
            <w:r w:rsidRPr="00C17E89">
              <w:rPr>
                <w:rtl/>
              </w:rPr>
              <w:t>وليس يعمل إلاّ في يدي بطل</w:t>
            </w:r>
            <w:r w:rsidRPr="00EB3782">
              <w:rPr>
                <w:rStyle w:val="libPoemTiniChar0"/>
                <w:rtl/>
              </w:rPr>
              <w:br/>
              <w:t>  </w:t>
            </w:r>
          </w:p>
        </w:tc>
      </w:tr>
    </w:tbl>
    <w:p w:rsidR="00553940" w:rsidRDefault="00553940" w:rsidP="00352C57">
      <w:pPr>
        <w:pStyle w:val="libFootnote0"/>
        <w:rPr>
          <w:rtl/>
        </w:rPr>
      </w:pPr>
      <w:r w:rsidRPr="001F3F2E">
        <w:rPr>
          <w:rtl/>
        </w:rPr>
        <w:t>(3)</w:t>
      </w:r>
      <w:r>
        <w:rPr>
          <w:rtl/>
        </w:rPr>
        <w:t xml:space="preserve"> نقل هذه القصة المؤلّف في سفينة البحار : ج 1 ، ص 690 ، الطبعة الحجرية.</w:t>
      </w:r>
    </w:p>
    <w:p w:rsidR="00553940" w:rsidRDefault="00553940" w:rsidP="00352C57">
      <w:pPr>
        <w:pStyle w:val="libFootnote0"/>
        <w:rPr>
          <w:rtl/>
        </w:rPr>
      </w:pPr>
      <w:r w:rsidRPr="001F3F2E">
        <w:rPr>
          <w:rtl/>
        </w:rPr>
        <w:t>(4)</w:t>
      </w:r>
      <w:r>
        <w:rPr>
          <w:rtl/>
        </w:rPr>
        <w:t xml:space="preserve"> الارشاد للشيخ المفيد : 84.</w:t>
      </w:r>
    </w:p>
    <w:p w:rsidR="00553940" w:rsidRDefault="00553940" w:rsidP="00352C57">
      <w:pPr>
        <w:pStyle w:val="libFootnote0"/>
        <w:rPr>
          <w:rtl/>
        </w:rPr>
      </w:pPr>
      <w:r w:rsidRPr="001F3F2E">
        <w:rPr>
          <w:rtl/>
        </w:rPr>
        <w:t>(5)</w:t>
      </w:r>
      <w:r>
        <w:rPr>
          <w:rtl/>
        </w:rPr>
        <w:t xml:space="preserve"> أقول : روى الشيخ الكليني في الكافي الشريف : ج 3 ، ص 260 ـ 261 بسند صحيح عن أبي جعفر الباقر </w:t>
      </w:r>
      <w:r w:rsidR="00E556C0" w:rsidRPr="00F47DF7">
        <w:rPr>
          <w:rStyle w:val="libAlaemChar"/>
          <w:rFonts w:hint="cs"/>
          <w:rtl/>
        </w:rPr>
        <w:t>عليه‌السلام</w:t>
      </w:r>
      <w:r>
        <w:rPr>
          <w:rtl/>
        </w:rPr>
        <w:t xml:space="preserve"> قال : </w:t>
      </w:r>
    </w:p>
    <w:p w:rsidR="00553940" w:rsidRPr="000F6424" w:rsidRDefault="00553940" w:rsidP="00352C57">
      <w:pPr>
        <w:pStyle w:val="libFootnote0"/>
        <w:rPr>
          <w:rtl/>
        </w:rPr>
      </w:pPr>
      <w:r w:rsidRPr="000F6424">
        <w:rPr>
          <w:rtl/>
        </w:rPr>
        <w:t>« انّ فتية من أولاد ملوك بني اسرائيل كانوا متعبدين وكانت العبادة في أولاد ملوك بني اسرائيل ، وانّهم خرجوا يسيرون في البلاد ليعتبروا ف</w:t>
      </w:r>
      <w:r>
        <w:rPr>
          <w:rtl/>
        </w:rPr>
        <w:t>مروا بقبر على ظهر الطريق قد سفى</w:t>
      </w:r>
    </w:p>
    <w:p w:rsidR="00F47DF7" w:rsidRDefault="00F47DF7" w:rsidP="00F47DF7">
      <w:pPr>
        <w:pStyle w:val="libNormal"/>
        <w:rPr>
          <w:rtl/>
        </w:rPr>
      </w:pPr>
      <w:r>
        <w:rPr>
          <w:rtl/>
        </w:rPr>
        <w:br w:type="page"/>
      </w:r>
    </w:p>
    <w:p w:rsidR="00553940" w:rsidRDefault="00553940" w:rsidP="00394B37">
      <w:pPr>
        <w:rPr>
          <w:rtl/>
        </w:rPr>
      </w:pPr>
      <w:r>
        <w:rPr>
          <w:rtl/>
        </w:rPr>
        <w:lastRenderedPageBreak/>
        <w:t xml:space="preserve">* </w:t>
      </w:r>
      <w:r w:rsidRPr="00C21C69">
        <w:rPr>
          <w:rtl/>
        </w:rPr>
        <w:t>و</w:t>
      </w:r>
      <w:r>
        <w:rPr>
          <w:rtl/>
        </w:rPr>
        <w:t xml:space="preserve">لنذكر هنا بعض الاُمور التي تنجي من شدائد القيامة ، وتؤمن من الفزع الأكبر ، وهي عشرة اُمور : </w:t>
      </w:r>
    </w:p>
    <w:p w:rsidR="00553940" w:rsidRDefault="00553940" w:rsidP="00394B37">
      <w:pPr>
        <w:rPr>
          <w:rtl/>
        </w:rPr>
      </w:pPr>
      <w:r>
        <w:rPr>
          <w:rtl/>
        </w:rPr>
        <w:t xml:space="preserve">* الأول : روي انّه : </w:t>
      </w:r>
    </w:p>
    <w:p w:rsidR="00553940" w:rsidRDefault="00553940" w:rsidP="00394B37">
      <w:pPr>
        <w:rPr>
          <w:rtl/>
        </w:rPr>
      </w:pPr>
      <w:bookmarkStart w:id="160" w:name="_Toc263228147"/>
      <w:bookmarkStart w:id="161" w:name="_Toc307126980"/>
      <w:r w:rsidRPr="00A9210E">
        <w:rPr>
          <w:rtl/>
        </w:rPr>
        <w:t>من</w:t>
      </w:r>
      <w:bookmarkEnd w:id="160"/>
      <w:bookmarkEnd w:id="161"/>
      <w:r>
        <w:rPr>
          <w:rtl/>
        </w:rPr>
        <w:t xml:space="preserve"> قرأ سورة يوسف في كل يوم أو في كل ليلة بعثه الله تعالى يوم القيامة وجماله مثل جمال يوسف </w:t>
      </w:r>
      <w:r w:rsidR="00E556C0" w:rsidRPr="00E556C0">
        <w:rPr>
          <w:rStyle w:val="libAlaemChar"/>
          <w:rFonts w:hint="cs"/>
          <w:rtl/>
        </w:rPr>
        <w:t>عليه‌السلام</w:t>
      </w:r>
      <w:r>
        <w:rPr>
          <w:rtl/>
        </w:rPr>
        <w:t xml:space="preserve"> ، ولا يصيبه فزع يوم القيامة</w:t>
      </w:r>
      <w:r>
        <w:rPr>
          <w:rFonts w:hint="cs"/>
          <w:rtl/>
        </w:rPr>
        <w:t xml:space="preserve"> </w:t>
      </w:r>
      <w:r>
        <w:rPr>
          <w:rtl/>
        </w:rPr>
        <w:t>)</w:t>
      </w:r>
      <w:r>
        <w:rPr>
          <w:rFonts w:hint="cs"/>
          <w:rtl/>
        </w:rPr>
        <w:t xml:space="preserve"> </w:t>
      </w:r>
      <w:r w:rsidRPr="00EB3782">
        <w:rPr>
          <w:rStyle w:val="libFootnotenumChar"/>
          <w:rtl/>
        </w:rPr>
        <w:t>(1)</w:t>
      </w:r>
      <w:r>
        <w:rPr>
          <w:rtl/>
        </w:rPr>
        <w:t>.</w:t>
      </w:r>
    </w:p>
    <w:p w:rsidR="00553940" w:rsidRDefault="00553940" w:rsidP="00394B37">
      <w:pPr>
        <w:rPr>
          <w:rtl/>
        </w:rPr>
      </w:pPr>
      <w:r>
        <w:rPr>
          <w:rtl/>
        </w:rPr>
        <w:t xml:space="preserve">* وروي عن الامام محمّد الباقر </w:t>
      </w:r>
      <w:r w:rsidR="00E556C0" w:rsidRPr="00E556C0">
        <w:rPr>
          <w:rStyle w:val="libAlaemChar"/>
          <w:rFonts w:hint="cs"/>
          <w:rtl/>
        </w:rPr>
        <w:t>عليه‌السلام</w:t>
      </w:r>
      <w:r>
        <w:rPr>
          <w:rtl/>
        </w:rPr>
        <w:t xml:space="preserve"> : </w:t>
      </w:r>
    </w:p>
    <w:p w:rsidR="00553940" w:rsidRDefault="00553940" w:rsidP="00394B37">
      <w:pPr>
        <w:rPr>
          <w:rtl/>
        </w:rPr>
      </w:pPr>
      <w:r>
        <w:rPr>
          <w:rtl/>
        </w:rPr>
        <w:t xml:space="preserve">« مَن قرأ سورة الدخان في فرائضه ونوافله بعثه الله مِنَ الآمنين يوم القيامة ، وأظلَّه تحت عرشه وحاسبه حساباً يسيراً وأعطاه كتابه بيمينه » </w:t>
      </w:r>
      <w:r w:rsidRPr="00EB3782">
        <w:rPr>
          <w:rStyle w:val="libFootnotenumChar"/>
          <w:rtl/>
        </w:rPr>
        <w:t>(2)</w:t>
      </w:r>
      <w:r>
        <w:rPr>
          <w:rtl/>
        </w:rPr>
        <w:t>.</w:t>
      </w:r>
    </w:p>
    <w:p w:rsidR="00553940" w:rsidRPr="00FA5CD7" w:rsidRDefault="00553940" w:rsidP="00F47DF7">
      <w:pPr>
        <w:pStyle w:val="libLine"/>
        <w:rPr>
          <w:rtl/>
        </w:rPr>
      </w:pPr>
      <w:r w:rsidRPr="00FA5CD7">
        <w:rPr>
          <w:rtl/>
        </w:rPr>
        <w:t>__________________</w:t>
      </w:r>
    </w:p>
    <w:p w:rsidR="00553940" w:rsidRPr="00FA5CD7" w:rsidRDefault="00553940" w:rsidP="00F47DF7">
      <w:pPr>
        <w:pStyle w:val="libFootnote0"/>
        <w:rPr>
          <w:rtl/>
        </w:rPr>
      </w:pPr>
      <w:r w:rsidRPr="00FA5CD7">
        <w:rPr>
          <w:rtl/>
        </w:rPr>
        <w:t>عليه السافي ليس يبين منه إلاّ رسمه</w:t>
      </w:r>
      <w:r>
        <w:rPr>
          <w:rtl/>
        </w:rPr>
        <w:t>.</w:t>
      </w:r>
    </w:p>
    <w:p w:rsidR="00553940" w:rsidRPr="009209A5" w:rsidRDefault="00553940" w:rsidP="00F47DF7">
      <w:pPr>
        <w:pStyle w:val="libFootnote0"/>
        <w:rPr>
          <w:rtl/>
        </w:rPr>
      </w:pPr>
      <w:r w:rsidRPr="009209A5">
        <w:rPr>
          <w:rtl/>
        </w:rPr>
        <w:t>فقالوا : لو دعونا الله الساعة فينشر لنا صاحب هذا القبر فسألناه كي وجد طعم الموت.</w:t>
      </w:r>
    </w:p>
    <w:p w:rsidR="00553940" w:rsidRPr="009209A5" w:rsidRDefault="00553940" w:rsidP="00F47DF7">
      <w:pPr>
        <w:pStyle w:val="libFootnote0"/>
        <w:rPr>
          <w:rtl/>
        </w:rPr>
      </w:pPr>
      <w:r w:rsidRPr="009209A5">
        <w:rPr>
          <w:rtl/>
        </w:rPr>
        <w:t xml:space="preserve">فدعوا الله وكان دعاؤهم الذي دعوا الله به (أنت إلهنا يا ربّنا ليس لنا اِلهُ غيرك والبديع الدائم غير غافل والحيّ الذي لا يموت ، لك في كل يوم شأنٌ. تعلم كل شيءٍ بغير تعليم ، انشر لنا هذا الميت بقدرتك. </w:t>
      </w:r>
    </w:p>
    <w:p w:rsidR="00553940" w:rsidRPr="009209A5" w:rsidRDefault="00553940" w:rsidP="00F47DF7">
      <w:pPr>
        <w:pStyle w:val="libFootnote0"/>
        <w:rPr>
          <w:rtl/>
        </w:rPr>
      </w:pPr>
      <w:r w:rsidRPr="009209A5">
        <w:rPr>
          <w:rtl/>
        </w:rPr>
        <w:t>قال : فخرج من ذلك القبر رجلٌ أبيض الرأس واللحية ينفض رأسه من التراب فزعاً شاخصاً بصره الى السماء.</w:t>
      </w:r>
    </w:p>
    <w:p w:rsidR="00553940" w:rsidRPr="009209A5" w:rsidRDefault="00553940" w:rsidP="00F47DF7">
      <w:pPr>
        <w:pStyle w:val="libFootnote0"/>
        <w:rPr>
          <w:rtl/>
        </w:rPr>
      </w:pPr>
      <w:r w:rsidRPr="009209A5">
        <w:rPr>
          <w:rtl/>
        </w:rPr>
        <w:t>فقال لهم : يا يوقفكم على قبري؟</w:t>
      </w:r>
    </w:p>
    <w:p w:rsidR="00553940" w:rsidRPr="009209A5" w:rsidRDefault="00553940" w:rsidP="00F47DF7">
      <w:pPr>
        <w:pStyle w:val="libFootnote0"/>
        <w:rPr>
          <w:rtl/>
        </w:rPr>
      </w:pPr>
      <w:r w:rsidRPr="009209A5">
        <w:rPr>
          <w:rtl/>
        </w:rPr>
        <w:t>فقالوا : دعوناك لنسألك كيف وجدت طعم الموت؟</w:t>
      </w:r>
    </w:p>
    <w:p w:rsidR="00553940" w:rsidRPr="009209A5" w:rsidRDefault="00553940" w:rsidP="00F47DF7">
      <w:pPr>
        <w:pStyle w:val="libFootnote0"/>
        <w:rPr>
          <w:rtl/>
        </w:rPr>
      </w:pPr>
      <w:r w:rsidRPr="009209A5">
        <w:rPr>
          <w:rtl/>
        </w:rPr>
        <w:t xml:space="preserve">فقال لهم : لقد سكنت ]مكثت في. ل[ في قبري تسعة وتسعين سنة ما ذهب عنّي ألم الموت وكربه ولا خرج مرارة طعم الموت مِن حلقي. </w:t>
      </w:r>
    </w:p>
    <w:p w:rsidR="00553940" w:rsidRPr="009209A5" w:rsidRDefault="00553940" w:rsidP="00F47DF7">
      <w:pPr>
        <w:pStyle w:val="libFootnote0"/>
        <w:rPr>
          <w:rtl/>
        </w:rPr>
      </w:pPr>
      <w:r w:rsidRPr="009209A5">
        <w:rPr>
          <w:rtl/>
        </w:rPr>
        <w:t xml:space="preserve">فقالوا له : متَّ يوم متَّ وأنت على ما نرى أبيض الرأس واللحية؟ </w:t>
      </w:r>
    </w:p>
    <w:p w:rsidR="00553940" w:rsidRPr="009209A5" w:rsidRDefault="00553940" w:rsidP="00F47DF7">
      <w:pPr>
        <w:pStyle w:val="libFootnote0"/>
        <w:rPr>
          <w:rtl/>
        </w:rPr>
      </w:pPr>
      <w:r w:rsidRPr="009209A5">
        <w:rPr>
          <w:rtl/>
        </w:rPr>
        <w:t>قال : لا ، ولكن لما سمعت الصيحة (اُخرُج) اجتمعت تربة عظامي الى روحي فنفست فيه ، فخرجت فزعاً شاخصاً بصري مهطعاً الى صوت الداعي ، فابيضّ لذلك رأسي ولحيتي).</w:t>
      </w:r>
    </w:p>
    <w:p w:rsidR="00553940" w:rsidRPr="00FA5CD7" w:rsidRDefault="00553940" w:rsidP="00F47DF7">
      <w:pPr>
        <w:pStyle w:val="libFootnote0"/>
        <w:rPr>
          <w:rtl/>
        </w:rPr>
      </w:pPr>
      <w:r w:rsidRPr="0051473F">
        <w:rPr>
          <w:rtl/>
        </w:rPr>
        <w:t>(1)</w:t>
      </w:r>
      <w:r w:rsidRPr="00FA5CD7">
        <w:rPr>
          <w:rtl/>
        </w:rPr>
        <w:t xml:space="preserve"> ثواب الأعمال للصدوق</w:t>
      </w:r>
      <w:r>
        <w:rPr>
          <w:rtl/>
        </w:rPr>
        <w:t xml:space="preserve"> : </w:t>
      </w:r>
      <w:r w:rsidRPr="00FA5CD7">
        <w:rPr>
          <w:rtl/>
        </w:rPr>
        <w:t>ص 133</w:t>
      </w:r>
      <w:r>
        <w:rPr>
          <w:rtl/>
        </w:rPr>
        <w:t xml:space="preserve"> ، </w:t>
      </w:r>
      <w:r w:rsidRPr="00FA5CD7">
        <w:rPr>
          <w:rtl/>
        </w:rPr>
        <w:t xml:space="preserve">رواه عن الامام الصادق </w:t>
      </w:r>
      <w:r w:rsidR="00E556C0" w:rsidRPr="00F47DF7">
        <w:rPr>
          <w:rStyle w:val="libAlaemChar"/>
          <w:rFonts w:hint="cs"/>
          <w:rtl/>
        </w:rPr>
        <w:t>عليه‌السلام</w:t>
      </w:r>
      <w:r>
        <w:rPr>
          <w:rtl/>
        </w:rPr>
        <w:t xml:space="preserve"> ، </w:t>
      </w:r>
      <w:r w:rsidRPr="00FA5CD7">
        <w:rPr>
          <w:rtl/>
        </w:rPr>
        <w:t>كما انّه رواه العياشي في تفسيره</w:t>
      </w:r>
      <w:r>
        <w:rPr>
          <w:rtl/>
        </w:rPr>
        <w:t xml:space="preserve"> : </w:t>
      </w:r>
      <w:r w:rsidRPr="00FA5CD7">
        <w:rPr>
          <w:rtl/>
        </w:rPr>
        <w:t>ج 2</w:t>
      </w:r>
      <w:r>
        <w:rPr>
          <w:rtl/>
        </w:rPr>
        <w:t xml:space="preserve"> ، </w:t>
      </w:r>
      <w:r w:rsidRPr="00FA5CD7">
        <w:rPr>
          <w:rtl/>
        </w:rPr>
        <w:t>ص 166</w:t>
      </w:r>
      <w:r>
        <w:rPr>
          <w:rtl/>
        </w:rPr>
        <w:t xml:space="preserve"> ، </w:t>
      </w:r>
      <w:r w:rsidRPr="00FA5CD7">
        <w:rPr>
          <w:rtl/>
        </w:rPr>
        <w:t>ح 1</w:t>
      </w:r>
      <w:r>
        <w:rPr>
          <w:rtl/>
        </w:rPr>
        <w:t xml:space="preserve"> ، </w:t>
      </w:r>
      <w:r w:rsidRPr="00FA5CD7">
        <w:rPr>
          <w:rtl/>
        </w:rPr>
        <w:t>باختلاف يسير ونقله في البحار</w:t>
      </w:r>
      <w:r>
        <w:rPr>
          <w:rtl/>
        </w:rPr>
        <w:t xml:space="preserve"> : </w:t>
      </w:r>
      <w:r w:rsidRPr="00FA5CD7">
        <w:rPr>
          <w:rtl/>
        </w:rPr>
        <w:t>ج 7</w:t>
      </w:r>
      <w:r>
        <w:rPr>
          <w:rtl/>
        </w:rPr>
        <w:t xml:space="preserve"> ، </w:t>
      </w:r>
      <w:r w:rsidRPr="00FA5CD7">
        <w:rPr>
          <w:rtl/>
        </w:rPr>
        <w:t>ص 293</w:t>
      </w:r>
      <w:r>
        <w:rPr>
          <w:rtl/>
        </w:rPr>
        <w:t xml:space="preserve"> ، </w:t>
      </w:r>
      <w:r w:rsidRPr="00FA5CD7">
        <w:rPr>
          <w:rtl/>
        </w:rPr>
        <w:t>ح 9</w:t>
      </w:r>
      <w:r>
        <w:rPr>
          <w:rtl/>
        </w:rPr>
        <w:t xml:space="preserve"> ، </w:t>
      </w:r>
      <w:r w:rsidRPr="00FA5CD7">
        <w:rPr>
          <w:rtl/>
        </w:rPr>
        <w:t>ج 87</w:t>
      </w:r>
      <w:r>
        <w:rPr>
          <w:rtl/>
        </w:rPr>
        <w:t xml:space="preserve"> ، </w:t>
      </w:r>
      <w:r w:rsidRPr="00FA5CD7">
        <w:rPr>
          <w:rtl/>
        </w:rPr>
        <w:t>ص 2</w:t>
      </w:r>
      <w:r>
        <w:rPr>
          <w:rtl/>
        </w:rPr>
        <w:t xml:space="preserve"> ، </w:t>
      </w:r>
      <w:r w:rsidRPr="00FA5CD7">
        <w:rPr>
          <w:rtl/>
        </w:rPr>
        <w:t>ح 3</w:t>
      </w:r>
      <w:r>
        <w:rPr>
          <w:rtl/>
        </w:rPr>
        <w:t xml:space="preserve"> ، </w:t>
      </w:r>
      <w:r w:rsidRPr="00FA5CD7">
        <w:rPr>
          <w:rtl/>
        </w:rPr>
        <w:t>ج 92</w:t>
      </w:r>
      <w:r>
        <w:rPr>
          <w:rtl/>
        </w:rPr>
        <w:t xml:space="preserve"> ، </w:t>
      </w:r>
      <w:r w:rsidRPr="00FA5CD7">
        <w:rPr>
          <w:rtl/>
        </w:rPr>
        <w:t>ص 279</w:t>
      </w:r>
      <w:r>
        <w:rPr>
          <w:rtl/>
        </w:rPr>
        <w:t xml:space="preserve"> ، </w:t>
      </w:r>
      <w:r w:rsidRPr="00FA5CD7">
        <w:rPr>
          <w:rtl/>
        </w:rPr>
        <w:t>ح 1</w:t>
      </w:r>
      <w:r>
        <w:rPr>
          <w:rtl/>
        </w:rPr>
        <w:t xml:space="preserve"> ، </w:t>
      </w:r>
      <w:r w:rsidRPr="00FA5CD7">
        <w:rPr>
          <w:rtl/>
        </w:rPr>
        <w:t>ج 92</w:t>
      </w:r>
      <w:r>
        <w:rPr>
          <w:rtl/>
        </w:rPr>
        <w:t xml:space="preserve"> ، </w:t>
      </w:r>
      <w:r w:rsidRPr="00FA5CD7">
        <w:rPr>
          <w:rtl/>
        </w:rPr>
        <w:t>ص 279</w:t>
      </w:r>
      <w:r>
        <w:rPr>
          <w:rtl/>
        </w:rPr>
        <w:t xml:space="preserve"> ، </w:t>
      </w:r>
      <w:r w:rsidRPr="00FA5CD7">
        <w:rPr>
          <w:rtl/>
        </w:rPr>
        <w:t>ح 2.</w:t>
      </w:r>
    </w:p>
    <w:p w:rsidR="00553940" w:rsidRPr="00FA5CD7" w:rsidRDefault="00553940" w:rsidP="00F47DF7">
      <w:pPr>
        <w:pStyle w:val="libFootnote0"/>
        <w:rPr>
          <w:rtl/>
        </w:rPr>
      </w:pPr>
      <w:r w:rsidRPr="0051473F">
        <w:rPr>
          <w:rtl/>
        </w:rPr>
        <w:t>(2)</w:t>
      </w:r>
      <w:r w:rsidRPr="00FA5CD7">
        <w:rPr>
          <w:rtl/>
        </w:rPr>
        <w:t xml:space="preserve"> ثواب الأعمال للصدوق</w:t>
      </w:r>
      <w:r>
        <w:rPr>
          <w:rtl/>
        </w:rPr>
        <w:t xml:space="preserve"> : </w:t>
      </w:r>
      <w:r w:rsidRPr="00FA5CD7">
        <w:rPr>
          <w:rtl/>
        </w:rPr>
        <w:t>ص 141</w:t>
      </w:r>
      <w:r>
        <w:rPr>
          <w:rtl/>
        </w:rPr>
        <w:t xml:space="preserve"> ، </w:t>
      </w:r>
      <w:r w:rsidRPr="00FA5CD7">
        <w:rPr>
          <w:rtl/>
        </w:rPr>
        <w:t>ونقله في البحار</w:t>
      </w:r>
      <w:r>
        <w:rPr>
          <w:rtl/>
        </w:rPr>
        <w:t xml:space="preserve"> : </w:t>
      </w:r>
      <w:r w:rsidRPr="00FA5CD7">
        <w:rPr>
          <w:rtl/>
        </w:rPr>
        <w:t>ج 7 ص 295</w:t>
      </w:r>
      <w:r>
        <w:rPr>
          <w:rtl/>
        </w:rPr>
        <w:t xml:space="preserve"> ، </w:t>
      </w:r>
      <w:r w:rsidRPr="00FA5CD7">
        <w:rPr>
          <w:rtl/>
        </w:rPr>
        <w:t>ح 20</w:t>
      </w:r>
      <w:r>
        <w:rPr>
          <w:rtl/>
        </w:rPr>
        <w:t>.</w:t>
      </w:r>
      <w:r w:rsidRPr="00FA5CD7">
        <w:rPr>
          <w:rtl/>
        </w:rPr>
        <w:t xml:space="preserve"> وفي ج 92</w:t>
      </w:r>
      <w:r>
        <w:rPr>
          <w:rtl/>
        </w:rPr>
        <w:t xml:space="preserve"> ، </w:t>
      </w:r>
      <w:r w:rsidRPr="00FA5CD7">
        <w:rPr>
          <w:rtl/>
        </w:rPr>
        <w:t>ص 299</w:t>
      </w:r>
      <w:r>
        <w:rPr>
          <w:rtl/>
        </w:rPr>
        <w:t xml:space="preserve"> ، </w:t>
      </w:r>
      <w:r w:rsidRPr="00FA5CD7">
        <w:rPr>
          <w:rtl/>
        </w:rPr>
        <w:t xml:space="preserve">ح 1. </w:t>
      </w:r>
    </w:p>
    <w:p w:rsidR="00F47DF7" w:rsidRDefault="00F47DF7" w:rsidP="00F47DF7">
      <w:pPr>
        <w:pStyle w:val="libNormal"/>
        <w:rPr>
          <w:rtl/>
        </w:rPr>
      </w:pPr>
      <w:r>
        <w:rPr>
          <w:rtl/>
        </w:rPr>
        <w:br w:type="page"/>
      </w:r>
    </w:p>
    <w:p w:rsidR="00553940" w:rsidRDefault="00553940" w:rsidP="00394B37">
      <w:pPr>
        <w:rPr>
          <w:rtl/>
        </w:rPr>
      </w:pPr>
      <w:r>
        <w:rPr>
          <w:rtl/>
        </w:rPr>
        <w:lastRenderedPageBreak/>
        <w:t xml:space="preserve">* وروي عن الامام الصادق </w:t>
      </w:r>
      <w:r w:rsidR="00E556C0" w:rsidRPr="00E556C0">
        <w:rPr>
          <w:rStyle w:val="libAlaemChar"/>
          <w:rFonts w:hint="cs"/>
          <w:rtl/>
        </w:rPr>
        <w:t>عليه‌السلام</w:t>
      </w:r>
      <w:r>
        <w:rPr>
          <w:rtl/>
        </w:rPr>
        <w:t xml:space="preserve"> : </w:t>
      </w:r>
    </w:p>
    <w:p w:rsidR="00553940" w:rsidRDefault="00553940" w:rsidP="00394B37">
      <w:pPr>
        <w:rPr>
          <w:rtl/>
        </w:rPr>
      </w:pPr>
      <w:r>
        <w:rPr>
          <w:rtl/>
        </w:rPr>
        <w:t xml:space="preserve">« مَن قرأ كل ليلة أو كل جمعة سورة الاحقاف لم يصبه الله بروعة في الحياة الدنيا ، وآمنه مِن فزع يوم القيامة إن شاء الله » </w:t>
      </w:r>
      <w:r w:rsidRPr="00EB3782">
        <w:rPr>
          <w:rStyle w:val="libFootnotenumChar"/>
          <w:rtl/>
        </w:rPr>
        <w:t>(1)</w:t>
      </w:r>
      <w:r>
        <w:rPr>
          <w:rtl/>
        </w:rPr>
        <w:t xml:space="preserve">. </w:t>
      </w:r>
    </w:p>
    <w:p w:rsidR="00553940" w:rsidRDefault="00553940" w:rsidP="00394B37">
      <w:pPr>
        <w:rPr>
          <w:rtl/>
        </w:rPr>
      </w:pPr>
      <w:r>
        <w:rPr>
          <w:rtl/>
        </w:rPr>
        <w:t xml:space="preserve">* ونقل عنه </w:t>
      </w:r>
      <w:r w:rsidR="00E556C0" w:rsidRPr="00E556C0">
        <w:rPr>
          <w:rStyle w:val="libAlaemChar"/>
          <w:rFonts w:hint="cs"/>
          <w:rtl/>
        </w:rPr>
        <w:t>عليه‌السلام</w:t>
      </w:r>
      <w:r>
        <w:rPr>
          <w:rtl/>
        </w:rPr>
        <w:t xml:space="preserve"> : </w:t>
      </w:r>
    </w:p>
    <w:p w:rsidR="00553940" w:rsidRDefault="00553940" w:rsidP="00394B37">
      <w:pPr>
        <w:rPr>
          <w:rtl/>
        </w:rPr>
      </w:pPr>
      <w:r>
        <w:rPr>
          <w:rtl/>
        </w:rPr>
        <w:t xml:space="preserve">« مَن قرأ (والعصر) في نوافله بعثه الله يوم القيامة مشرفاً وجهه ، ضاحكاً سِنُّهُ قريراً عينه حتّى يدخل الجنّة » </w:t>
      </w:r>
      <w:r w:rsidRPr="00EB3782">
        <w:rPr>
          <w:rStyle w:val="libFootnotenumChar"/>
          <w:rtl/>
        </w:rPr>
        <w:t>(2)</w:t>
      </w:r>
      <w:r>
        <w:rPr>
          <w:rtl/>
        </w:rPr>
        <w:t xml:space="preserve">. </w:t>
      </w:r>
    </w:p>
    <w:p w:rsidR="00553940" w:rsidRDefault="00553940" w:rsidP="00394B37">
      <w:pPr>
        <w:rPr>
          <w:rtl/>
        </w:rPr>
      </w:pPr>
      <w:r>
        <w:rPr>
          <w:rtl/>
        </w:rPr>
        <w:t xml:space="preserve">* الثاني : روى الشيخ الكليني عن الامام جعفر الصادق </w:t>
      </w:r>
      <w:r w:rsidR="00E556C0" w:rsidRPr="00E556C0">
        <w:rPr>
          <w:rStyle w:val="libAlaemChar"/>
          <w:rFonts w:hint="cs"/>
          <w:rtl/>
        </w:rPr>
        <w:t>عليه‌السلام</w:t>
      </w:r>
      <w:r>
        <w:rPr>
          <w:rtl/>
        </w:rPr>
        <w:t xml:space="preserve">. </w:t>
      </w:r>
    </w:p>
    <w:p w:rsidR="00553940" w:rsidRDefault="00553940" w:rsidP="00394B37">
      <w:pPr>
        <w:rPr>
          <w:rtl/>
        </w:rPr>
      </w:pPr>
      <w:r>
        <w:rPr>
          <w:rtl/>
        </w:rPr>
        <w:t xml:space="preserve">« مَن وقر ذا شيبة في الاسلام آمنه الله من فزع يوم القيامة » </w:t>
      </w:r>
      <w:r w:rsidRPr="00EB3782">
        <w:rPr>
          <w:rStyle w:val="libFootnotenumChar"/>
          <w:rtl/>
        </w:rPr>
        <w:t>(3)</w:t>
      </w:r>
      <w:r>
        <w:rPr>
          <w:rtl/>
        </w:rPr>
        <w:t>.</w:t>
      </w:r>
    </w:p>
    <w:p w:rsidR="00553940" w:rsidRDefault="00553940" w:rsidP="00394B37">
      <w:pPr>
        <w:rPr>
          <w:rtl/>
        </w:rPr>
      </w:pPr>
      <w:r>
        <w:rPr>
          <w:rtl/>
        </w:rPr>
        <w:t xml:space="preserve">* الثالث : وروي عنه </w:t>
      </w:r>
      <w:r w:rsidR="00E556C0" w:rsidRPr="00E556C0">
        <w:rPr>
          <w:rStyle w:val="libAlaemChar"/>
          <w:rFonts w:hint="cs"/>
          <w:rtl/>
        </w:rPr>
        <w:t>عليه‌السلام</w:t>
      </w:r>
      <w:r>
        <w:rPr>
          <w:rtl/>
        </w:rPr>
        <w:t xml:space="preserve"> قال : </w:t>
      </w:r>
    </w:p>
    <w:p w:rsidR="00553940" w:rsidRDefault="00553940" w:rsidP="00394B37">
      <w:pPr>
        <w:rPr>
          <w:rtl/>
        </w:rPr>
      </w:pPr>
      <w:r>
        <w:rPr>
          <w:rtl/>
        </w:rPr>
        <w:t xml:space="preserve">« مَن مات بطريق مكّة ذاهباً أو جائياً أمِنَ مِنَ الفرع الأكبر يوم القيامة » </w:t>
      </w:r>
      <w:r w:rsidRPr="00EB3782">
        <w:rPr>
          <w:rStyle w:val="libFootnotenumChar"/>
          <w:rtl/>
        </w:rPr>
        <w:t>(4)</w:t>
      </w:r>
      <w:r>
        <w:rPr>
          <w:rtl/>
        </w:rPr>
        <w:t>.</w:t>
      </w:r>
    </w:p>
    <w:p w:rsidR="00553940" w:rsidRDefault="00553940" w:rsidP="00394B37">
      <w:pPr>
        <w:rPr>
          <w:rtl/>
        </w:rPr>
      </w:pPr>
      <w:r>
        <w:rPr>
          <w:rtl/>
        </w:rPr>
        <w:t xml:space="preserve">* وروى الشيخ الصدوق عنه </w:t>
      </w:r>
      <w:r w:rsidR="00E556C0" w:rsidRPr="00E556C0">
        <w:rPr>
          <w:rStyle w:val="libAlaemChar"/>
          <w:rFonts w:hint="cs"/>
          <w:rtl/>
        </w:rPr>
        <w:t>عليه‌السلام</w:t>
      </w:r>
      <w:r>
        <w:rPr>
          <w:rtl/>
        </w:rPr>
        <w:t xml:space="preserve"> قال : </w:t>
      </w:r>
    </w:p>
    <w:p w:rsidR="00553940" w:rsidRDefault="00553940" w:rsidP="00394B37">
      <w:pPr>
        <w:rPr>
          <w:rtl/>
        </w:rPr>
      </w:pPr>
      <w:r>
        <w:rPr>
          <w:rtl/>
        </w:rPr>
        <w:t>« مَن مات في أحد الحرمين [</w:t>
      </w:r>
      <w:r>
        <w:rPr>
          <w:rFonts w:hint="cs"/>
          <w:rtl/>
        </w:rPr>
        <w:t xml:space="preserve"> </w:t>
      </w:r>
      <w:r>
        <w:rPr>
          <w:rtl/>
        </w:rPr>
        <w:t>يعني حرم مكّة وحرم المدينة زادهما الله شرفاً وتعظيماً</w:t>
      </w:r>
      <w:r>
        <w:rPr>
          <w:rFonts w:hint="cs"/>
          <w:rtl/>
        </w:rPr>
        <w:t xml:space="preserve"> </w:t>
      </w:r>
      <w:r>
        <w:rPr>
          <w:rtl/>
        </w:rPr>
        <w:t>]</w:t>
      </w:r>
      <w:r w:rsidRPr="00EB3782">
        <w:rPr>
          <w:rStyle w:val="libFootnotenumChar"/>
          <w:rtl/>
        </w:rPr>
        <w:t xml:space="preserve"> (5)</w:t>
      </w:r>
      <w:r>
        <w:rPr>
          <w:rtl/>
        </w:rPr>
        <w:t xml:space="preserve"> بعثه الله من الآمنين » </w:t>
      </w:r>
      <w:r w:rsidRPr="00EB3782">
        <w:rPr>
          <w:rStyle w:val="libFootnotenumChar"/>
          <w:rtl/>
        </w:rPr>
        <w:t>(6)</w:t>
      </w:r>
      <w:r>
        <w:rPr>
          <w:rtl/>
        </w:rPr>
        <w:t xml:space="preserve">. </w:t>
      </w:r>
    </w:p>
    <w:p w:rsidR="00553940" w:rsidRPr="00FA5CD7" w:rsidRDefault="00553940" w:rsidP="00352C57">
      <w:pPr>
        <w:pStyle w:val="libFootnote0"/>
        <w:rPr>
          <w:rtl/>
        </w:rPr>
      </w:pPr>
      <w:r w:rsidRPr="002C2FE8">
        <w:rPr>
          <w:rtl/>
        </w:rPr>
        <w:t>__________________</w:t>
      </w:r>
      <w:r w:rsidRPr="002C2FE8">
        <w:rPr>
          <w:rtl/>
        </w:rPr>
        <w:cr/>
      </w:r>
      <w:r w:rsidRPr="004A6D05">
        <w:rPr>
          <w:rtl/>
        </w:rPr>
        <w:t>(1)</w:t>
      </w:r>
      <w:r w:rsidRPr="00FA5CD7">
        <w:rPr>
          <w:rtl/>
        </w:rPr>
        <w:t xml:space="preserve"> ثواب الأعمال للصدوق</w:t>
      </w:r>
      <w:r>
        <w:rPr>
          <w:rtl/>
        </w:rPr>
        <w:t xml:space="preserve"> : </w:t>
      </w:r>
      <w:r w:rsidRPr="00FA5CD7">
        <w:rPr>
          <w:rtl/>
        </w:rPr>
        <w:t>ص 141</w:t>
      </w:r>
      <w:r>
        <w:rPr>
          <w:rtl/>
        </w:rPr>
        <w:t>.</w:t>
      </w:r>
      <w:r w:rsidRPr="00FA5CD7">
        <w:rPr>
          <w:rtl/>
        </w:rPr>
        <w:t xml:space="preserve"> ونقله في البحار</w:t>
      </w:r>
      <w:r>
        <w:rPr>
          <w:rtl/>
        </w:rPr>
        <w:t xml:space="preserve"> : </w:t>
      </w:r>
      <w:r w:rsidRPr="00FA5CD7">
        <w:rPr>
          <w:rtl/>
        </w:rPr>
        <w:t>ج 89</w:t>
      </w:r>
      <w:r>
        <w:rPr>
          <w:rtl/>
        </w:rPr>
        <w:t xml:space="preserve"> ، </w:t>
      </w:r>
      <w:r w:rsidRPr="00FA5CD7">
        <w:rPr>
          <w:rtl/>
        </w:rPr>
        <w:t>ص 310</w:t>
      </w:r>
      <w:r>
        <w:rPr>
          <w:rtl/>
        </w:rPr>
        <w:t xml:space="preserve"> ، </w:t>
      </w:r>
      <w:r w:rsidRPr="00FA5CD7">
        <w:rPr>
          <w:rtl/>
        </w:rPr>
        <w:t>ح 14</w:t>
      </w:r>
      <w:r>
        <w:rPr>
          <w:rtl/>
        </w:rPr>
        <w:t>.</w:t>
      </w:r>
      <w:r w:rsidRPr="00FA5CD7">
        <w:rPr>
          <w:rtl/>
        </w:rPr>
        <w:t xml:space="preserve"> وفي ج 89</w:t>
      </w:r>
      <w:r>
        <w:rPr>
          <w:rtl/>
        </w:rPr>
        <w:t xml:space="preserve"> ، </w:t>
      </w:r>
      <w:r w:rsidRPr="00FA5CD7">
        <w:rPr>
          <w:rtl/>
        </w:rPr>
        <w:t>ص 349</w:t>
      </w:r>
      <w:r>
        <w:rPr>
          <w:rtl/>
        </w:rPr>
        <w:t xml:space="preserve"> ، </w:t>
      </w:r>
      <w:r w:rsidRPr="00FA5CD7">
        <w:rPr>
          <w:rtl/>
        </w:rPr>
        <w:t>ح 26</w:t>
      </w:r>
      <w:r>
        <w:rPr>
          <w:rtl/>
        </w:rPr>
        <w:t>.</w:t>
      </w:r>
      <w:r w:rsidRPr="00FA5CD7">
        <w:rPr>
          <w:rtl/>
        </w:rPr>
        <w:t xml:space="preserve"> وفي ج 92</w:t>
      </w:r>
      <w:r>
        <w:rPr>
          <w:rtl/>
        </w:rPr>
        <w:t xml:space="preserve"> ، </w:t>
      </w:r>
      <w:r w:rsidRPr="00FA5CD7">
        <w:rPr>
          <w:rtl/>
        </w:rPr>
        <w:t>ص 301</w:t>
      </w:r>
      <w:r>
        <w:rPr>
          <w:rtl/>
        </w:rPr>
        <w:t xml:space="preserve"> ، </w:t>
      </w:r>
      <w:r w:rsidRPr="00FA5CD7">
        <w:rPr>
          <w:rtl/>
        </w:rPr>
        <w:t>ح 1.</w:t>
      </w:r>
    </w:p>
    <w:p w:rsidR="00553940" w:rsidRPr="00FA5CD7" w:rsidRDefault="00553940" w:rsidP="00352C57">
      <w:pPr>
        <w:pStyle w:val="libFootnote0"/>
        <w:rPr>
          <w:rtl/>
        </w:rPr>
      </w:pPr>
      <w:r w:rsidRPr="004A6D05">
        <w:rPr>
          <w:rtl/>
        </w:rPr>
        <w:t>(2)</w:t>
      </w:r>
      <w:r w:rsidRPr="00FA5CD7">
        <w:rPr>
          <w:rtl/>
        </w:rPr>
        <w:t xml:space="preserve"> ثواب الأعمال للصدوق</w:t>
      </w:r>
      <w:r>
        <w:rPr>
          <w:rtl/>
        </w:rPr>
        <w:t xml:space="preserve"> : </w:t>
      </w:r>
      <w:r w:rsidRPr="00FA5CD7">
        <w:rPr>
          <w:rtl/>
        </w:rPr>
        <w:t>ص 153</w:t>
      </w:r>
      <w:r>
        <w:rPr>
          <w:rtl/>
        </w:rPr>
        <w:t xml:space="preserve"> ، </w:t>
      </w:r>
      <w:r w:rsidRPr="00FA5CD7">
        <w:rPr>
          <w:rtl/>
        </w:rPr>
        <w:t>154</w:t>
      </w:r>
      <w:r>
        <w:rPr>
          <w:rtl/>
        </w:rPr>
        <w:t xml:space="preserve"> ، </w:t>
      </w:r>
      <w:r w:rsidRPr="00FA5CD7">
        <w:rPr>
          <w:rtl/>
        </w:rPr>
        <w:t>ونقله في البحار</w:t>
      </w:r>
      <w:r>
        <w:rPr>
          <w:rtl/>
        </w:rPr>
        <w:t xml:space="preserve"> : </w:t>
      </w:r>
      <w:r w:rsidRPr="00FA5CD7">
        <w:rPr>
          <w:rtl/>
        </w:rPr>
        <w:t>ج 85</w:t>
      </w:r>
      <w:r>
        <w:rPr>
          <w:rtl/>
        </w:rPr>
        <w:t xml:space="preserve"> ، </w:t>
      </w:r>
      <w:r w:rsidRPr="00FA5CD7">
        <w:rPr>
          <w:rtl/>
        </w:rPr>
        <w:t>ص 39</w:t>
      </w:r>
      <w:r>
        <w:rPr>
          <w:rtl/>
        </w:rPr>
        <w:t xml:space="preserve"> ، </w:t>
      </w:r>
      <w:r w:rsidRPr="00FA5CD7">
        <w:rPr>
          <w:rtl/>
        </w:rPr>
        <w:t>ح 27</w:t>
      </w:r>
      <w:r>
        <w:rPr>
          <w:rtl/>
        </w:rPr>
        <w:t>.</w:t>
      </w:r>
      <w:r w:rsidRPr="00FA5CD7">
        <w:rPr>
          <w:rtl/>
        </w:rPr>
        <w:t xml:space="preserve"> وفي</w:t>
      </w:r>
      <w:r>
        <w:rPr>
          <w:rtl/>
        </w:rPr>
        <w:t xml:space="preserve"> : </w:t>
      </w:r>
      <w:r w:rsidRPr="00FA5CD7">
        <w:rPr>
          <w:rtl/>
        </w:rPr>
        <w:t>ج 92</w:t>
      </w:r>
      <w:r>
        <w:rPr>
          <w:rtl/>
        </w:rPr>
        <w:t xml:space="preserve"> ، </w:t>
      </w:r>
      <w:r w:rsidRPr="00FA5CD7">
        <w:rPr>
          <w:rtl/>
        </w:rPr>
        <w:t>ص 336</w:t>
      </w:r>
      <w:r>
        <w:rPr>
          <w:rtl/>
        </w:rPr>
        <w:t xml:space="preserve"> ، </w:t>
      </w:r>
      <w:r w:rsidRPr="00FA5CD7">
        <w:rPr>
          <w:rtl/>
        </w:rPr>
        <w:t>ح 1.</w:t>
      </w:r>
    </w:p>
    <w:p w:rsidR="00553940" w:rsidRPr="00FA5CD7" w:rsidRDefault="00553940" w:rsidP="00352C57">
      <w:pPr>
        <w:pStyle w:val="libFootnote0"/>
        <w:rPr>
          <w:rtl/>
        </w:rPr>
      </w:pPr>
      <w:r w:rsidRPr="004A6D05">
        <w:rPr>
          <w:rtl/>
        </w:rPr>
        <w:t>(3)</w:t>
      </w:r>
      <w:r w:rsidRPr="00FA5CD7">
        <w:rPr>
          <w:rtl/>
        </w:rPr>
        <w:t xml:space="preserve"> الكافي</w:t>
      </w:r>
      <w:r>
        <w:rPr>
          <w:rtl/>
        </w:rPr>
        <w:t xml:space="preserve"> : </w:t>
      </w:r>
      <w:r w:rsidRPr="00FA5CD7">
        <w:rPr>
          <w:rtl/>
        </w:rPr>
        <w:t>ج 2</w:t>
      </w:r>
      <w:r>
        <w:rPr>
          <w:rtl/>
        </w:rPr>
        <w:t xml:space="preserve"> ، </w:t>
      </w:r>
      <w:r w:rsidRPr="00FA5CD7">
        <w:rPr>
          <w:rtl/>
        </w:rPr>
        <w:t>ص 658</w:t>
      </w:r>
      <w:r>
        <w:rPr>
          <w:rtl/>
        </w:rPr>
        <w:t xml:space="preserve"> ، </w:t>
      </w:r>
      <w:r w:rsidRPr="00FA5CD7">
        <w:rPr>
          <w:rtl/>
        </w:rPr>
        <w:t>ح 3</w:t>
      </w:r>
      <w:r>
        <w:rPr>
          <w:rtl/>
        </w:rPr>
        <w:t>.</w:t>
      </w:r>
      <w:r w:rsidRPr="00FA5CD7">
        <w:rPr>
          <w:rtl/>
        </w:rPr>
        <w:t xml:space="preserve"> ونقله في البحار</w:t>
      </w:r>
      <w:r>
        <w:rPr>
          <w:rtl/>
        </w:rPr>
        <w:t xml:space="preserve"> : </w:t>
      </w:r>
      <w:r w:rsidRPr="00FA5CD7">
        <w:rPr>
          <w:rtl/>
        </w:rPr>
        <w:t>ج 7</w:t>
      </w:r>
      <w:r>
        <w:rPr>
          <w:rtl/>
        </w:rPr>
        <w:t xml:space="preserve"> ، </w:t>
      </w:r>
      <w:r w:rsidRPr="00FA5CD7">
        <w:rPr>
          <w:rtl/>
        </w:rPr>
        <w:t>ص 302</w:t>
      </w:r>
      <w:r>
        <w:rPr>
          <w:rtl/>
        </w:rPr>
        <w:t xml:space="preserve"> ، </w:t>
      </w:r>
      <w:r w:rsidRPr="00FA5CD7">
        <w:rPr>
          <w:rtl/>
        </w:rPr>
        <w:t>ح 53</w:t>
      </w:r>
      <w:r>
        <w:rPr>
          <w:rtl/>
        </w:rPr>
        <w:t>.</w:t>
      </w:r>
      <w:r w:rsidRPr="00FA5CD7">
        <w:rPr>
          <w:rtl/>
        </w:rPr>
        <w:t xml:space="preserve"> وفي</w:t>
      </w:r>
      <w:r>
        <w:rPr>
          <w:rtl/>
        </w:rPr>
        <w:t xml:space="preserve"> : </w:t>
      </w:r>
      <w:r w:rsidRPr="00FA5CD7">
        <w:rPr>
          <w:rtl/>
        </w:rPr>
        <w:t>ج 57</w:t>
      </w:r>
      <w:r>
        <w:rPr>
          <w:rtl/>
        </w:rPr>
        <w:t xml:space="preserve"> ، </w:t>
      </w:r>
      <w:r w:rsidRPr="00FA5CD7">
        <w:rPr>
          <w:rtl/>
        </w:rPr>
        <w:t>ص 137</w:t>
      </w:r>
      <w:r>
        <w:rPr>
          <w:rtl/>
        </w:rPr>
        <w:t xml:space="preserve"> ، </w:t>
      </w:r>
      <w:r w:rsidRPr="00FA5CD7">
        <w:rPr>
          <w:rtl/>
        </w:rPr>
        <w:t>ح 5</w:t>
      </w:r>
      <w:r>
        <w:rPr>
          <w:rtl/>
        </w:rPr>
        <w:t xml:space="preserve"> ، </w:t>
      </w:r>
      <w:r w:rsidRPr="00FA5CD7">
        <w:rPr>
          <w:rtl/>
        </w:rPr>
        <w:t>عن نوادر الراوندي</w:t>
      </w:r>
      <w:r>
        <w:rPr>
          <w:rtl/>
        </w:rPr>
        <w:t>.</w:t>
      </w:r>
      <w:r w:rsidRPr="00FA5CD7">
        <w:rPr>
          <w:rtl/>
        </w:rPr>
        <w:t xml:space="preserve"> </w:t>
      </w:r>
    </w:p>
    <w:p w:rsidR="00553940" w:rsidRPr="001D4388" w:rsidRDefault="00553940" w:rsidP="00352C57">
      <w:pPr>
        <w:pStyle w:val="libFootnote0"/>
        <w:rPr>
          <w:rtl/>
        </w:rPr>
      </w:pPr>
      <w:r w:rsidRPr="001D4388">
        <w:rPr>
          <w:rtl/>
        </w:rPr>
        <w:t xml:space="preserve">أقول وروى الصدوق </w:t>
      </w:r>
      <w:r>
        <w:rPr>
          <w:rFonts w:hint="cs"/>
          <w:rtl/>
        </w:rPr>
        <w:t>رحمه الله</w:t>
      </w:r>
      <w:r w:rsidRPr="001D4388">
        <w:rPr>
          <w:rtl/>
        </w:rPr>
        <w:t xml:space="preserve"> في ثواب الأعمال : ص 224 ، عن رسول الله </w:t>
      </w:r>
      <w:r>
        <w:rPr>
          <w:rFonts w:hint="cs"/>
          <w:rtl/>
        </w:rPr>
        <w:t>صلى الله عليه وآله</w:t>
      </w:r>
      <w:r w:rsidRPr="001D4388">
        <w:rPr>
          <w:rtl/>
        </w:rPr>
        <w:t xml:space="preserve"> قال : « من عرف فضل شيخ كبير فوقوه لسنه آمنه الله من فزع يوم القيامة ».</w:t>
      </w:r>
    </w:p>
    <w:p w:rsidR="00553940" w:rsidRPr="00FA5CD7" w:rsidRDefault="00553940" w:rsidP="00352C57">
      <w:pPr>
        <w:pStyle w:val="libFootnote0"/>
        <w:rPr>
          <w:rtl/>
        </w:rPr>
      </w:pPr>
      <w:r w:rsidRPr="004A6D05">
        <w:rPr>
          <w:rtl/>
        </w:rPr>
        <w:t>(4)</w:t>
      </w:r>
      <w:r w:rsidRPr="00FA5CD7">
        <w:rPr>
          <w:rtl/>
        </w:rPr>
        <w:t xml:space="preserve"> رواه الكليني في الكافي</w:t>
      </w:r>
      <w:r>
        <w:rPr>
          <w:rtl/>
        </w:rPr>
        <w:t xml:space="preserve"> : </w:t>
      </w:r>
      <w:r w:rsidRPr="00FA5CD7">
        <w:rPr>
          <w:rtl/>
        </w:rPr>
        <w:t>ج 4</w:t>
      </w:r>
      <w:r>
        <w:rPr>
          <w:rtl/>
        </w:rPr>
        <w:t xml:space="preserve"> ، </w:t>
      </w:r>
      <w:r w:rsidRPr="00FA5CD7">
        <w:rPr>
          <w:rtl/>
        </w:rPr>
        <w:t>ص 263</w:t>
      </w:r>
      <w:r>
        <w:rPr>
          <w:rtl/>
        </w:rPr>
        <w:t xml:space="preserve"> ، </w:t>
      </w:r>
      <w:r w:rsidRPr="00FA5CD7">
        <w:rPr>
          <w:rtl/>
        </w:rPr>
        <w:t>ح 45</w:t>
      </w:r>
      <w:r>
        <w:rPr>
          <w:rtl/>
        </w:rPr>
        <w:t>.</w:t>
      </w:r>
      <w:r w:rsidRPr="00FA5CD7">
        <w:rPr>
          <w:rtl/>
        </w:rPr>
        <w:t xml:space="preserve"> والطوسي في التهذيب</w:t>
      </w:r>
      <w:r>
        <w:rPr>
          <w:rtl/>
        </w:rPr>
        <w:t xml:space="preserve"> : </w:t>
      </w:r>
      <w:r w:rsidRPr="00FA5CD7">
        <w:rPr>
          <w:rtl/>
        </w:rPr>
        <w:t>ج 5</w:t>
      </w:r>
      <w:r>
        <w:rPr>
          <w:rtl/>
        </w:rPr>
        <w:t xml:space="preserve"> ، </w:t>
      </w:r>
      <w:r w:rsidRPr="00FA5CD7">
        <w:rPr>
          <w:rtl/>
        </w:rPr>
        <w:t>ص 23</w:t>
      </w:r>
      <w:r>
        <w:rPr>
          <w:rtl/>
        </w:rPr>
        <w:t xml:space="preserve"> ، </w:t>
      </w:r>
      <w:r w:rsidRPr="00FA5CD7">
        <w:rPr>
          <w:rtl/>
        </w:rPr>
        <w:t>ح 14</w:t>
      </w:r>
      <w:r>
        <w:rPr>
          <w:rtl/>
        </w:rPr>
        <w:t>.</w:t>
      </w:r>
      <w:r w:rsidRPr="00FA5CD7">
        <w:rPr>
          <w:rtl/>
        </w:rPr>
        <w:t xml:space="preserve"> والصدوق في (من لا يحضره الفقيه) ج 2</w:t>
      </w:r>
      <w:r>
        <w:rPr>
          <w:rtl/>
        </w:rPr>
        <w:t xml:space="preserve"> ، </w:t>
      </w:r>
      <w:r w:rsidRPr="00FA5CD7">
        <w:rPr>
          <w:rtl/>
        </w:rPr>
        <w:t>ص 229 ـ ح 2269</w:t>
      </w:r>
      <w:r>
        <w:rPr>
          <w:rtl/>
        </w:rPr>
        <w:t xml:space="preserve"> ، </w:t>
      </w:r>
      <w:r w:rsidRPr="00FA5CD7">
        <w:rPr>
          <w:rtl/>
        </w:rPr>
        <w:t>ونقله في البحار</w:t>
      </w:r>
      <w:r>
        <w:rPr>
          <w:rtl/>
        </w:rPr>
        <w:t xml:space="preserve"> : </w:t>
      </w:r>
      <w:r w:rsidRPr="00FA5CD7">
        <w:rPr>
          <w:rtl/>
        </w:rPr>
        <w:t>ج 7</w:t>
      </w:r>
      <w:r>
        <w:rPr>
          <w:rtl/>
        </w:rPr>
        <w:t xml:space="preserve"> ، </w:t>
      </w:r>
      <w:r w:rsidRPr="00FA5CD7">
        <w:rPr>
          <w:rtl/>
        </w:rPr>
        <w:t>ص 302</w:t>
      </w:r>
      <w:r>
        <w:rPr>
          <w:rtl/>
        </w:rPr>
        <w:t xml:space="preserve"> ، </w:t>
      </w:r>
      <w:r w:rsidRPr="00FA5CD7">
        <w:rPr>
          <w:rtl/>
        </w:rPr>
        <w:t>ح 55.</w:t>
      </w:r>
    </w:p>
    <w:p w:rsidR="00553940" w:rsidRPr="00FA5CD7" w:rsidRDefault="00553940" w:rsidP="00352C57">
      <w:pPr>
        <w:pStyle w:val="libFootnote0"/>
        <w:rPr>
          <w:rtl/>
        </w:rPr>
      </w:pPr>
      <w:r w:rsidRPr="004A6D05">
        <w:rPr>
          <w:rtl/>
        </w:rPr>
        <w:t>(5)</w:t>
      </w:r>
      <w:r w:rsidRPr="00FA5CD7">
        <w:rPr>
          <w:rtl/>
        </w:rPr>
        <w:t xml:space="preserve"> هذه الحاشية للمؤلف</w:t>
      </w:r>
      <w:r>
        <w:rPr>
          <w:rFonts w:hint="cs"/>
          <w:rtl/>
        </w:rPr>
        <w:t xml:space="preserve"> </w:t>
      </w:r>
      <w:r w:rsidRPr="00F47DF7">
        <w:rPr>
          <w:rStyle w:val="libAlaemChar"/>
          <w:rFonts w:hint="cs"/>
          <w:rtl/>
        </w:rPr>
        <w:t>5</w:t>
      </w:r>
      <w:r w:rsidRPr="00FA5CD7">
        <w:rPr>
          <w:rtl/>
        </w:rPr>
        <w:t>.</w:t>
      </w:r>
    </w:p>
    <w:p w:rsidR="00553940" w:rsidRPr="00FA5CD7" w:rsidRDefault="00553940" w:rsidP="00352C57">
      <w:pPr>
        <w:pStyle w:val="libFootnote0"/>
        <w:rPr>
          <w:rtl/>
        </w:rPr>
      </w:pPr>
      <w:r w:rsidRPr="004A6D05">
        <w:rPr>
          <w:rtl/>
        </w:rPr>
        <w:t>(6)</w:t>
      </w:r>
      <w:r w:rsidRPr="00FA5CD7">
        <w:rPr>
          <w:rtl/>
        </w:rPr>
        <w:t xml:space="preserve"> رواه الصدوق في الفقيه</w:t>
      </w:r>
      <w:r>
        <w:rPr>
          <w:rtl/>
        </w:rPr>
        <w:t xml:space="preserve"> : </w:t>
      </w:r>
      <w:r w:rsidRPr="00FA5CD7">
        <w:rPr>
          <w:rtl/>
        </w:rPr>
        <w:t>ج 2 ص 147</w:t>
      </w:r>
      <w:r>
        <w:rPr>
          <w:rtl/>
        </w:rPr>
        <w:t xml:space="preserve"> ، </w:t>
      </w:r>
      <w:r w:rsidRPr="00FA5CD7">
        <w:rPr>
          <w:rtl/>
        </w:rPr>
        <w:t xml:space="preserve">ح 650. </w:t>
      </w:r>
    </w:p>
    <w:p w:rsidR="00553940" w:rsidRPr="001D4388" w:rsidRDefault="00553940" w:rsidP="00352C57">
      <w:pPr>
        <w:pStyle w:val="libFootnote0"/>
        <w:rPr>
          <w:rtl/>
        </w:rPr>
      </w:pPr>
      <w:r w:rsidRPr="001D4388">
        <w:rPr>
          <w:rtl/>
        </w:rPr>
        <w:t xml:space="preserve">وروى الكليني في الكافي : ج 4 ، ص 548 ، ح 5 بإسناده عن الامام الصادق </w:t>
      </w:r>
      <w:r>
        <w:rPr>
          <w:rFonts w:hint="cs"/>
          <w:rtl/>
        </w:rPr>
        <w:t>عليه السلام</w:t>
      </w:r>
      <w:r w:rsidRPr="001D4388">
        <w:rPr>
          <w:rtl/>
        </w:rPr>
        <w:t xml:space="preserve"> قال :</w:t>
      </w:r>
    </w:p>
    <w:p w:rsidR="00F47DF7" w:rsidRDefault="00F47DF7" w:rsidP="00F47DF7">
      <w:pPr>
        <w:pStyle w:val="libNormal"/>
        <w:rPr>
          <w:rtl/>
        </w:rPr>
      </w:pPr>
      <w:r>
        <w:rPr>
          <w:rtl/>
        </w:rPr>
        <w:br w:type="page"/>
      </w:r>
    </w:p>
    <w:p w:rsidR="00553940" w:rsidRDefault="00553940" w:rsidP="00394B37">
      <w:pPr>
        <w:rPr>
          <w:rtl/>
        </w:rPr>
      </w:pPr>
      <w:r>
        <w:rPr>
          <w:rtl/>
        </w:rPr>
        <w:lastRenderedPageBreak/>
        <w:t xml:space="preserve">* الرابع : وروى الشيخ الكليني عن الامام الصادق </w:t>
      </w:r>
      <w:r w:rsidR="00E556C0" w:rsidRPr="00E556C0">
        <w:rPr>
          <w:rStyle w:val="libAlaemChar"/>
          <w:rFonts w:hint="cs"/>
          <w:rtl/>
        </w:rPr>
        <w:t>عليه‌السلام</w:t>
      </w:r>
      <w:r>
        <w:rPr>
          <w:rtl/>
        </w:rPr>
        <w:t xml:space="preserve"> قال : </w:t>
      </w:r>
    </w:p>
    <w:p w:rsidR="00553940" w:rsidRDefault="00553940" w:rsidP="00394B37">
      <w:pPr>
        <w:rPr>
          <w:rtl/>
        </w:rPr>
      </w:pPr>
      <w:r>
        <w:rPr>
          <w:rtl/>
        </w:rPr>
        <w:t>« مَن دفن في الحرم</w:t>
      </w:r>
      <w:r>
        <w:rPr>
          <w:rFonts w:hint="cs"/>
          <w:rtl/>
        </w:rPr>
        <w:t xml:space="preserve"> </w:t>
      </w:r>
      <w:r w:rsidRPr="00EB3782">
        <w:rPr>
          <w:rStyle w:val="libFootnotenumChar"/>
          <w:rtl/>
        </w:rPr>
        <w:t>(1)</w:t>
      </w:r>
      <w:r>
        <w:rPr>
          <w:rtl/>
        </w:rPr>
        <w:t xml:space="preserve"> اُمِنَ من الفزع الأكبر » </w:t>
      </w:r>
      <w:r w:rsidRPr="00EB3782">
        <w:rPr>
          <w:rStyle w:val="libFootnotenumChar"/>
          <w:rtl/>
        </w:rPr>
        <w:t>(2)</w:t>
      </w:r>
      <w:r>
        <w:rPr>
          <w:rtl/>
        </w:rPr>
        <w:t>.</w:t>
      </w:r>
    </w:p>
    <w:p w:rsidR="00553940" w:rsidRDefault="00553940" w:rsidP="00394B37">
      <w:pPr>
        <w:rPr>
          <w:rtl/>
        </w:rPr>
      </w:pPr>
      <w:r>
        <w:rPr>
          <w:rtl/>
        </w:rPr>
        <w:t xml:space="preserve">* الخامس : روى الشيخ الصدوق عن الرسول الأعظم </w:t>
      </w:r>
      <w:r w:rsidR="000F59A9" w:rsidRPr="000F59A9">
        <w:rPr>
          <w:rStyle w:val="libAlaemChar"/>
          <w:rFonts w:hint="cs"/>
          <w:rtl/>
        </w:rPr>
        <w:t>صلى‌الله‌عليه‌وآله‌وسلم</w:t>
      </w:r>
      <w:r>
        <w:rPr>
          <w:rtl/>
        </w:rPr>
        <w:t xml:space="preserve"> قال : </w:t>
      </w:r>
    </w:p>
    <w:p w:rsidR="00553940" w:rsidRDefault="00553940" w:rsidP="00394B37">
      <w:pPr>
        <w:rPr>
          <w:rtl/>
        </w:rPr>
      </w:pPr>
      <w:r>
        <w:rPr>
          <w:rtl/>
        </w:rPr>
        <w:t xml:space="preserve">« مَن عرضت له فاحشة أو شهوة فاجتنبها من مخافة الله عزّوجلّ حرّم الله عليه النار وآمنه من الفزع الأكبر » </w:t>
      </w:r>
      <w:r w:rsidRPr="00EB3782">
        <w:rPr>
          <w:rStyle w:val="libFootnotenumChar"/>
          <w:rtl/>
        </w:rPr>
        <w:t>(3)</w:t>
      </w:r>
      <w:r>
        <w:rPr>
          <w:rtl/>
        </w:rPr>
        <w:t xml:space="preserve">. </w:t>
      </w:r>
    </w:p>
    <w:p w:rsidR="00553940" w:rsidRDefault="00553940" w:rsidP="00394B37">
      <w:pPr>
        <w:rPr>
          <w:rtl/>
        </w:rPr>
      </w:pPr>
      <w:r>
        <w:rPr>
          <w:rtl/>
        </w:rPr>
        <w:t xml:space="preserve">* السادس : وروى عنه أيضاً </w:t>
      </w:r>
      <w:r w:rsidR="000F59A9" w:rsidRPr="000F59A9">
        <w:rPr>
          <w:rStyle w:val="libAlaemChar"/>
          <w:rFonts w:hint="cs"/>
          <w:rtl/>
        </w:rPr>
        <w:t>صلى‌الله‌عليه‌وآله‌وسلم</w:t>
      </w:r>
      <w:r>
        <w:rPr>
          <w:rtl/>
        </w:rPr>
        <w:t xml:space="preserve"> قال : </w:t>
      </w:r>
    </w:p>
    <w:p w:rsidR="00553940" w:rsidRDefault="00553940" w:rsidP="00394B37">
      <w:pPr>
        <w:rPr>
          <w:rtl/>
        </w:rPr>
      </w:pPr>
      <w:r>
        <w:rPr>
          <w:rtl/>
        </w:rPr>
        <w:t>« مَن مَقَتَ نفسه دون ]مقت[</w:t>
      </w:r>
      <w:r w:rsidRPr="00EB3782">
        <w:rPr>
          <w:rStyle w:val="libFootnotenumChar"/>
          <w:rtl/>
        </w:rPr>
        <w:t>(4)</w:t>
      </w:r>
      <w:r>
        <w:rPr>
          <w:rtl/>
        </w:rPr>
        <w:t xml:space="preserve"> الناس آمنه الله مِن فزع يوم القيامة » </w:t>
      </w:r>
      <w:r w:rsidRPr="00EB3782">
        <w:rPr>
          <w:rStyle w:val="libFootnotenumChar"/>
          <w:rtl/>
        </w:rPr>
        <w:t>(4)</w:t>
      </w:r>
      <w:r>
        <w:rPr>
          <w:rtl/>
        </w:rPr>
        <w:t>.</w:t>
      </w:r>
    </w:p>
    <w:p w:rsidR="00553940" w:rsidRDefault="00553940" w:rsidP="00394B37">
      <w:pPr>
        <w:rPr>
          <w:rtl/>
        </w:rPr>
      </w:pPr>
      <w:r>
        <w:rPr>
          <w:rtl/>
        </w:rPr>
        <w:t>* السابع : روى الشيخ الأجل علي بن ابراهيم القمّي عن الامام</w:t>
      </w:r>
    </w:p>
    <w:p w:rsidR="00553940" w:rsidRPr="00603382" w:rsidRDefault="00553940" w:rsidP="00F47DF7">
      <w:pPr>
        <w:pStyle w:val="libLine"/>
        <w:rPr>
          <w:rtl/>
        </w:rPr>
      </w:pPr>
      <w:r w:rsidRPr="00603382">
        <w:rPr>
          <w:rtl/>
        </w:rPr>
        <w:t>__________________</w:t>
      </w:r>
    </w:p>
    <w:p w:rsidR="00553940" w:rsidRDefault="00553940" w:rsidP="00F47DF7">
      <w:pPr>
        <w:pStyle w:val="libFootnote0"/>
        <w:rPr>
          <w:rtl/>
        </w:rPr>
      </w:pPr>
      <w:r>
        <w:rPr>
          <w:rtl/>
        </w:rPr>
        <w:t xml:space="preserve">قال رسول الله </w:t>
      </w:r>
      <w:r w:rsidR="000F59A9" w:rsidRPr="00F47DF7">
        <w:rPr>
          <w:rStyle w:val="libAlaemChar"/>
          <w:rFonts w:hint="cs"/>
          <w:rtl/>
        </w:rPr>
        <w:t>صلى‌الله‌عليه‌وآله‌وسلم</w:t>
      </w:r>
      <w:r>
        <w:rPr>
          <w:rtl/>
        </w:rPr>
        <w:t xml:space="preserve"> « ... ومن مات في أحد الحرمين مكّة والمدينة لم يعرض ولم يحاسب ... ». وفي الفقيه : ج 1 ص 84 ، ح 380 ، عن الامام الصادق </w:t>
      </w:r>
      <w:r w:rsidR="00E556C0" w:rsidRPr="00F47DF7">
        <w:rPr>
          <w:rStyle w:val="libAlaemChar"/>
          <w:rFonts w:hint="cs"/>
          <w:rtl/>
        </w:rPr>
        <w:t>عليه‌السلام</w:t>
      </w:r>
      <w:r>
        <w:rPr>
          <w:rtl/>
        </w:rPr>
        <w:t xml:space="preserve"> انّه قال : « من مات في أحد الحرمين اُمن من الفزع الأكبر يوم القيامة » ، ونقله الحر في الوسائل : ج 1 ، باب 3 ، ص 261 ، ح 3.</w:t>
      </w:r>
    </w:p>
    <w:p w:rsidR="00553940" w:rsidRPr="009E06E5" w:rsidRDefault="00553940" w:rsidP="00F47DF7">
      <w:pPr>
        <w:pStyle w:val="libFootnote0"/>
        <w:rPr>
          <w:rtl/>
        </w:rPr>
      </w:pPr>
      <w:r w:rsidRPr="009E06E5">
        <w:rPr>
          <w:rtl/>
        </w:rPr>
        <w:t>ونقله المجلسي في البحار : ج 7 ، ص 302 ، ح 57 ، ج 99 ، ص 387 ، ح 3 ، ج 100 ، ص 140 ، ح 6 ، ورواه ابن قولويه في كامل الزيارات : ص 13 ، باب 2 ، ح 9. ورواه البرقي في المحاسن : ص 70 ، كما رواه الصدوق في علل الشرائع : ص 460 ، باب 221 ، ح 7.</w:t>
      </w:r>
    </w:p>
    <w:p w:rsidR="00553940" w:rsidRDefault="00553940" w:rsidP="00F47DF7">
      <w:pPr>
        <w:pStyle w:val="libFootnote0"/>
        <w:rPr>
          <w:rtl/>
        </w:rPr>
      </w:pPr>
      <w:r w:rsidRPr="000D7050">
        <w:rPr>
          <w:rtl/>
        </w:rPr>
        <w:t>(1)</w:t>
      </w:r>
      <w:r>
        <w:rPr>
          <w:rtl/>
        </w:rPr>
        <w:t xml:space="preserve"> قال المؤلّف : (يعني حرم مكة المعظمة).</w:t>
      </w:r>
    </w:p>
    <w:p w:rsidR="00553940" w:rsidRDefault="00553940" w:rsidP="00F47DF7">
      <w:pPr>
        <w:pStyle w:val="libFootnote0"/>
        <w:rPr>
          <w:rtl/>
        </w:rPr>
      </w:pPr>
      <w:r w:rsidRPr="000D7050">
        <w:rPr>
          <w:rtl/>
        </w:rPr>
        <w:t>(2)</w:t>
      </w:r>
      <w:r>
        <w:rPr>
          <w:rtl/>
        </w:rPr>
        <w:t xml:space="preserve"> الكافي : ج 4 ، ص 258 ، ح 26. الفقيه ج 2 ، ص 229 ، ح 2272. المحاسن للبرقي : ص 72 (كتاب ثواب الاعمال : باب 121 ، ح 147) ونقله المجلسي في البحار : ج 7 ، ص 302 ، ح 54. وفي ج 99 ، ص 378 ، ح 2.</w:t>
      </w:r>
    </w:p>
    <w:p w:rsidR="00553940" w:rsidRDefault="00553940" w:rsidP="00F47DF7">
      <w:pPr>
        <w:pStyle w:val="libFootnote0"/>
        <w:rPr>
          <w:rtl/>
        </w:rPr>
      </w:pPr>
      <w:r w:rsidRPr="000D7050">
        <w:rPr>
          <w:rtl/>
        </w:rPr>
        <w:t>(3)</w:t>
      </w:r>
      <w:r>
        <w:rPr>
          <w:rtl/>
        </w:rPr>
        <w:t xml:space="preserve"> راها الصدوق في الفقيه : ج 4 ، ص 7 ، باب 1 ، (ذكر جمل من مناهي النبي </w:t>
      </w:r>
      <w:r w:rsidR="000F59A9" w:rsidRPr="00F47DF7">
        <w:rPr>
          <w:rStyle w:val="libAlaemChar"/>
          <w:rFonts w:hint="cs"/>
          <w:rtl/>
        </w:rPr>
        <w:t>صلى‌الله‌عليه‌وآله‌وسلم</w:t>
      </w:r>
      <w:r>
        <w:rPr>
          <w:rtl/>
        </w:rPr>
        <w:t xml:space="preserve">) ح 1. وراه في الأمالي : ص 349 ، المجلس 66 ، ح 1. ونقله في البحار ج 7 ، ص 303 ، ح 60. وفي ج 70 ، ص 378 ، ح 25 ، وفي : ج 76 ، ص 233 ، ح 1. وقال المؤلّف </w:t>
      </w:r>
      <w:r w:rsidR="00BF1565" w:rsidRPr="00F47DF7">
        <w:rPr>
          <w:rStyle w:val="libAlaemChar"/>
          <w:rFonts w:hint="cs"/>
          <w:rtl/>
        </w:rPr>
        <w:t>رحمه‌الله</w:t>
      </w:r>
      <w:r>
        <w:rPr>
          <w:rtl/>
        </w:rPr>
        <w:t xml:space="preserve"> في الحاشية : (الفاحشة يعني الزنا ، وكل ما تعدى حدود الله).</w:t>
      </w:r>
    </w:p>
    <w:p w:rsidR="00553940" w:rsidRDefault="00553940" w:rsidP="00F47DF7">
      <w:pPr>
        <w:pStyle w:val="libFootnote0"/>
        <w:rPr>
          <w:rtl/>
        </w:rPr>
      </w:pPr>
      <w:r w:rsidRPr="000D7050">
        <w:rPr>
          <w:rtl/>
        </w:rPr>
        <w:t>(4)</w:t>
      </w:r>
      <w:r>
        <w:rPr>
          <w:rtl/>
        </w:rPr>
        <w:t xml:space="preserve"> هذه الزيادة في نسخة بدل.</w:t>
      </w:r>
    </w:p>
    <w:p w:rsidR="00553940" w:rsidRDefault="00553940" w:rsidP="00F47DF7">
      <w:pPr>
        <w:pStyle w:val="libFootnote0"/>
        <w:rPr>
          <w:rtl/>
        </w:rPr>
      </w:pPr>
      <w:r w:rsidRPr="000D7050">
        <w:rPr>
          <w:rtl/>
        </w:rPr>
        <w:t>(5)</w:t>
      </w:r>
      <w:r>
        <w:rPr>
          <w:rtl/>
        </w:rPr>
        <w:t xml:space="preserve"> البحار : ج 7 ، ص 302. الخصال للصدوق : ص 15 ، باب (الواحد) « خصلة من فعلها آمنه الله عزّوجلّ من فزع يوم القيامة » ، ح 54. ورواه في ثواب الأعمال : ص 216 (ثواب من مقت نفسه دون مقت الناس) ، ح 1. ونقله في البحار : ج 27 ، ص 30 ، ح 59. وفي : ج 75 ص 46 ، ح 3. وفي ج 75 ، ص 48 ، ح 10. </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 xml:space="preserve">محمد الباقر </w:t>
      </w:r>
      <w:r w:rsidR="00E556C0" w:rsidRPr="00E556C0">
        <w:rPr>
          <w:rStyle w:val="libAlaemChar"/>
          <w:rFonts w:hint="cs"/>
          <w:rtl/>
        </w:rPr>
        <w:t>عليه‌السلام</w:t>
      </w:r>
      <w:r>
        <w:rPr>
          <w:rtl/>
        </w:rPr>
        <w:t xml:space="preserve"> : </w:t>
      </w:r>
    </w:p>
    <w:p w:rsidR="00553940" w:rsidRDefault="00553940" w:rsidP="00394B37">
      <w:pPr>
        <w:rPr>
          <w:rtl/>
        </w:rPr>
      </w:pPr>
      <w:r>
        <w:rPr>
          <w:rtl/>
        </w:rPr>
        <w:t xml:space="preserve">« مَن كظم غيظاً وهو يقدر على امضائه حشا الله قلبه أَمناً وإيماناً يوم القيامة » </w:t>
      </w:r>
      <w:r w:rsidRPr="00EB3782">
        <w:rPr>
          <w:rStyle w:val="libFootnotenumChar"/>
          <w:rtl/>
        </w:rPr>
        <w:t>(1)</w:t>
      </w:r>
      <w:r>
        <w:rPr>
          <w:rtl/>
        </w:rPr>
        <w:t>.</w:t>
      </w:r>
    </w:p>
    <w:p w:rsidR="00553940" w:rsidRDefault="00553940" w:rsidP="00394B37">
      <w:pPr>
        <w:rPr>
          <w:rtl/>
        </w:rPr>
      </w:pPr>
      <w:r>
        <w:rPr>
          <w:rtl/>
        </w:rPr>
        <w:t xml:space="preserve">* الثامن : قال الله تعالى في سورة النمل : </w:t>
      </w:r>
    </w:p>
    <w:p w:rsidR="00553940" w:rsidRDefault="00553940" w:rsidP="00394B37">
      <w:pPr>
        <w:rPr>
          <w:rtl/>
        </w:rPr>
      </w:pPr>
      <w:r w:rsidRPr="00394B37">
        <w:rPr>
          <w:rStyle w:val="libAlaemChar"/>
          <w:rtl/>
        </w:rPr>
        <w:t>(</w:t>
      </w:r>
      <w:r w:rsidRPr="00394B37">
        <w:rPr>
          <w:rStyle w:val="libAieChar"/>
          <w:rFonts w:hint="cs"/>
          <w:rtl/>
        </w:rPr>
        <w:t xml:space="preserve"> مَن جَاءَ بِالْحَسَنَةِ فَلَهُ خَيْرٌ مِّنْهَا وَهُم مِّن فَزَعٍ يَوْمَئِذٍ آمِنُونَ </w:t>
      </w:r>
      <w:r w:rsidRPr="00394B37">
        <w:rPr>
          <w:rStyle w:val="libAlaemChar"/>
          <w:rtl/>
        </w:rPr>
        <w:t>)</w:t>
      </w:r>
      <w:r w:rsidRPr="00B162E5">
        <w:rPr>
          <w:rFonts w:hint="cs"/>
          <w:rtl/>
        </w:rPr>
        <w:t xml:space="preserve"> </w:t>
      </w:r>
      <w:r w:rsidRPr="00EB3782">
        <w:rPr>
          <w:rStyle w:val="libFootnotenumChar"/>
          <w:rtl/>
        </w:rPr>
        <w:t>(2)</w:t>
      </w:r>
      <w:r>
        <w:rPr>
          <w:rtl/>
        </w:rPr>
        <w:t xml:space="preserve">. </w:t>
      </w:r>
    </w:p>
    <w:p w:rsidR="00553940" w:rsidRDefault="00553940" w:rsidP="00394B37">
      <w:pPr>
        <w:rPr>
          <w:rtl/>
        </w:rPr>
      </w:pPr>
      <w:r>
        <w:rPr>
          <w:rtl/>
        </w:rPr>
        <w:t>يعني : من جاء يوم القيامة بالحسنة فله أحسن منها</w:t>
      </w:r>
      <w:r w:rsidRPr="009D399B">
        <w:rPr>
          <w:rFonts w:hint="cs"/>
          <w:rtl/>
        </w:rPr>
        <w:t xml:space="preserve"> </w:t>
      </w:r>
      <w:r w:rsidRPr="00EB3782">
        <w:rPr>
          <w:rStyle w:val="libFootnotenumChar"/>
          <w:rtl/>
        </w:rPr>
        <w:t>(3)</w:t>
      </w:r>
      <w:r>
        <w:rPr>
          <w:rtl/>
        </w:rPr>
        <w:t xml:space="preserve"> وهو آمن من فزع ذلك اليوم.</w:t>
      </w:r>
    </w:p>
    <w:p w:rsidR="00553940" w:rsidRDefault="00553940" w:rsidP="00394B37">
      <w:pPr>
        <w:rPr>
          <w:rtl/>
        </w:rPr>
      </w:pPr>
      <w:r>
        <w:rPr>
          <w:rtl/>
        </w:rPr>
        <w:t xml:space="preserve">* وروي عن أمير المؤمنين </w:t>
      </w:r>
      <w:r w:rsidR="00E556C0" w:rsidRPr="00E556C0">
        <w:rPr>
          <w:rStyle w:val="libAlaemChar"/>
          <w:rFonts w:hint="cs"/>
          <w:rtl/>
        </w:rPr>
        <w:t>عليه‌السلام</w:t>
      </w:r>
      <w:r>
        <w:rPr>
          <w:rtl/>
        </w:rPr>
        <w:t xml:space="preserve"> انّه قال : </w:t>
      </w:r>
    </w:p>
    <w:p w:rsidR="00553940" w:rsidRDefault="00553940" w:rsidP="00394B37">
      <w:pPr>
        <w:rPr>
          <w:rtl/>
        </w:rPr>
      </w:pPr>
      <w:r>
        <w:rPr>
          <w:rtl/>
        </w:rPr>
        <w:t xml:space="preserve">« الحسنة معرفة الولاية وحبنا أهل البيت » </w:t>
      </w:r>
      <w:r w:rsidRPr="00EB3782">
        <w:rPr>
          <w:rStyle w:val="libFootnotenumChar"/>
          <w:rtl/>
        </w:rPr>
        <w:t>(4)</w:t>
      </w:r>
      <w:r>
        <w:rPr>
          <w:rtl/>
        </w:rPr>
        <w:t xml:space="preserve">. </w:t>
      </w:r>
    </w:p>
    <w:p w:rsidR="00553940" w:rsidRDefault="00553940" w:rsidP="00394B37">
      <w:pPr>
        <w:rPr>
          <w:rtl/>
        </w:rPr>
      </w:pPr>
      <w:r>
        <w:rPr>
          <w:rtl/>
        </w:rPr>
        <w:t xml:space="preserve">* التاسع : روى الشيخ الصدوق عن الامام الصادق </w:t>
      </w:r>
      <w:r w:rsidR="00E556C0" w:rsidRPr="00E556C0">
        <w:rPr>
          <w:rStyle w:val="libAlaemChar"/>
          <w:rFonts w:hint="cs"/>
          <w:rtl/>
        </w:rPr>
        <w:t>عليه‌السلام</w:t>
      </w:r>
      <w:r>
        <w:rPr>
          <w:rtl/>
        </w:rPr>
        <w:t xml:space="preserve"> انّه قال : </w:t>
      </w:r>
    </w:p>
    <w:p w:rsidR="00553940" w:rsidRDefault="00553940" w:rsidP="00394B37">
      <w:pPr>
        <w:rPr>
          <w:rtl/>
        </w:rPr>
      </w:pPr>
      <w:r>
        <w:rPr>
          <w:rtl/>
        </w:rPr>
        <w:t xml:space="preserve">« مَن أغاث أخاه المؤمن اللهفان اللهثان عند جهده فنفس كربته وأعانه على نجاح حاجته كانت له بذلك عند الله اثنتان وسبعون رحمة من الله يجعل له منها واحدة يصلح بها معيشته ويدّخر له احدى وسبعين رحمة لأَفزاعِ يوم </w:t>
      </w:r>
    </w:p>
    <w:p w:rsidR="00553940" w:rsidRPr="00FA5CD7" w:rsidRDefault="00553940" w:rsidP="00352C57">
      <w:pPr>
        <w:pStyle w:val="libFootnote0"/>
        <w:rPr>
          <w:rtl/>
        </w:rPr>
      </w:pPr>
      <w:r w:rsidRPr="00F91B7D">
        <w:rPr>
          <w:rtl/>
        </w:rPr>
        <w:t>__________________</w:t>
      </w:r>
      <w:r w:rsidRPr="00F91B7D">
        <w:rPr>
          <w:rtl/>
        </w:rPr>
        <w:cr/>
      </w:r>
      <w:r w:rsidRPr="00F30C50">
        <w:rPr>
          <w:rtl/>
        </w:rPr>
        <w:t>(1)</w:t>
      </w:r>
      <w:r w:rsidRPr="00FA5CD7">
        <w:rPr>
          <w:rtl/>
        </w:rPr>
        <w:t xml:space="preserve"> تفسير القمّي</w:t>
      </w:r>
      <w:r>
        <w:rPr>
          <w:rtl/>
        </w:rPr>
        <w:t xml:space="preserve"> : </w:t>
      </w:r>
      <w:r w:rsidRPr="00FA5CD7">
        <w:rPr>
          <w:rtl/>
        </w:rPr>
        <w:t>ج 2</w:t>
      </w:r>
      <w:r>
        <w:rPr>
          <w:rtl/>
        </w:rPr>
        <w:t xml:space="preserve"> ، </w:t>
      </w:r>
      <w:r w:rsidRPr="00FA5CD7">
        <w:rPr>
          <w:rtl/>
        </w:rPr>
        <w:t>ص 277 في تفسير الآية 37</w:t>
      </w:r>
      <w:r>
        <w:rPr>
          <w:rtl/>
        </w:rPr>
        <w:t xml:space="preserve"> ، </w:t>
      </w:r>
      <w:r w:rsidRPr="00FA5CD7">
        <w:rPr>
          <w:rtl/>
        </w:rPr>
        <w:t>سورة الشورى ونقلها في البحار</w:t>
      </w:r>
      <w:r>
        <w:rPr>
          <w:rtl/>
        </w:rPr>
        <w:t xml:space="preserve"> : </w:t>
      </w:r>
      <w:r w:rsidRPr="00FA5CD7">
        <w:rPr>
          <w:rtl/>
        </w:rPr>
        <w:t>ج 7</w:t>
      </w:r>
      <w:r>
        <w:rPr>
          <w:rtl/>
        </w:rPr>
        <w:t xml:space="preserve"> ، </w:t>
      </w:r>
      <w:r w:rsidRPr="00FA5CD7">
        <w:rPr>
          <w:rtl/>
        </w:rPr>
        <w:t>ص 303</w:t>
      </w:r>
      <w:r>
        <w:rPr>
          <w:rtl/>
        </w:rPr>
        <w:t xml:space="preserve"> ، </w:t>
      </w:r>
      <w:r w:rsidRPr="00FA5CD7">
        <w:rPr>
          <w:rtl/>
        </w:rPr>
        <w:t>ح 62 وفي</w:t>
      </w:r>
      <w:r>
        <w:rPr>
          <w:rtl/>
        </w:rPr>
        <w:t xml:space="preserve"> : </w:t>
      </w:r>
      <w:r w:rsidRPr="00FA5CD7">
        <w:rPr>
          <w:rtl/>
        </w:rPr>
        <w:t>ج 71</w:t>
      </w:r>
      <w:r>
        <w:rPr>
          <w:rtl/>
        </w:rPr>
        <w:t xml:space="preserve"> ، </w:t>
      </w:r>
      <w:r w:rsidRPr="00FA5CD7">
        <w:rPr>
          <w:rtl/>
        </w:rPr>
        <w:t>ص 410 ح 24</w:t>
      </w:r>
      <w:r>
        <w:rPr>
          <w:rtl/>
        </w:rPr>
        <w:t xml:space="preserve"> ، </w:t>
      </w:r>
      <w:r w:rsidRPr="00FA5CD7">
        <w:rPr>
          <w:rtl/>
        </w:rPr>
        <w:t>ج 71</w:t>
      </w:r>
      <w:r>
        <w:rPr>
          <w:rtl/>
        </w:rPr>
        <w:t xml:space="preserve"> ، </w:t>
      </w:r>
      <w:r w:rsidRPr="00FA5CD7">
        <w:rPr>
          <w:rtl/>
        </w:rPr>
        <w:t>ص 411</w:t>
      </w:r>
      <w:r>
        <w:rPr>
          <w:rtl/>
        </w:rPr>
        <w:t xml:space="preserve"> ، </w:t>
      </w:r>
      <w:r w:rsidRPr="00FA5CD7">
        <w:rPr>
          <w:rtl/>
        </w:rPr>
        <w:t>ح 25</w:t>
      </w:r>
      <w:r>
        <w:rPr>
          <w:rtl/>
        </w:rPr>
        <w:t xml:space="preserve"> ، </w:t>
      </w:r>
      <w:r w:rsidRPr="00FA5CD7">
        <w:rPr>
          <w:rtl/>
        </w:rPr>
        <w:t>ج 71</w:t>
      </w:r>
      <w:r>
        <w:rPr>
          <w:rtl/>
        </w:rPr>
        <w:t xml:space="preserve"> ، </w:t>
      </w:r>
      <w:r w:rsidRPr="00FA5CD7">
        <w:rPr>
          <w:rtl/>
        </w:rPr>
        <w:t>ص 417</w:t>
      </w:r>
      <w:r>
        <w:rPr>
          <w:rtl/>
        </w:rPr>
        <w:t xml:space="preserve"> ، </w:t>
      </w:r>
      <w:r w:rsidRPr="00FA5CD7">
        <w:rPr>
          <w:rtl/>
        </w:rPr>
        <w:t>ح 45</w:t>
      </w:r>
      <w:r>
        <w:rPr>
          <w:rtl/>
        </w:rPr>
        <w:t xml:space="preserve"> ، </w:t>
      </w:r>
      <w:r w:rsidRPr="00FA5CD7">
        <w:rPr>
          <w:rtl/>
        </w:rPr>
        <w:t>ورواه في الكافي ج 2</w:t>
      </w:r>
      <w:r>
        <w:rPr>
          <w:rtl/>
        </w:rPr>
        <w:t xml:space="preserve"> ، </w:t>
      </w:r>
      <w:r w:rsidRPr="00FA5CD7">
        <w:rPr>
          <w:rtl/>
        </w:rPr>
        <w:t>ص 110</w:t>
      </w:r>
      <w:r>
        <w:rPr>
          <w:rtl/>
        </w:rPr>
        <w:t xml:space="preserve"> ، </w:t>
      </w:r>
      <w:r w:rsidRPr="00FA5CD7">
        <w:rPr>
          <w:rtl/>
        </w:rPr>
        <w:t>ح 7.</w:t>
      </w:r>
    </w:p>
    <w:p w:rsidR="00553940" w:rsidRPr="00FA5CD7" w:rsidRDefault="00553940" w:rsidP="00352C57">
      <w:pPr>
        <w:pStyle w:val="libFootnote0"/>
        <w:rPr>
          <w:rtl/>
        </w:rPr>
      </w:pPr>
      <w:r w:rsidRPr="00F30C50">
        <w:rPr>
          <w:rtl/>
        </w:rPr>
        <w:t>(2)</w:t>
      </w:r>
      <w:r w:rsidRPr="00FA5CD7">
        <w:rPr>
          <w:rtl/>
        </w:rPr>
        <w:t xml:space="preserve"> سورة النمل</w:t>
      </w:r>
      <w:r>
        <w:rPr>
          <w:rtl/>
        </w:rPr>
        <w:t xml:space="preserve"> : </w:t>
      </w:r>
      <w:r w:rsidRPr="00FA5CD7">
        <w:rPr>
          <w:rtl/>
        </w:rPr>
        <w:t>الآية 89.</w:t>
      </w:r>
    </w:p>
    <w:p w:rsidR="00553940" w:rsidRPr="00FA5CD7" w:rsidRDefault="00553940" w:rsidP="00352C57">
      <w:pPr>
        <w:pStyle w:val="libFootnote0"/>
        <w:rPr>
          <w:rtl/>
        </w:rPr>
      </w:pPr>
      <w:r w:rsidRPr="00F30C50">
        <w:rPr>
          <w:rtl/>
        </w:rPr>
        <w:t>(3)</w:t>
      </w:r>
      <w:r w:rsidRPr="00FA5CD7">
        <w:rPr>
          <w:rtl/>
        </w:rPr>
        <w:t xml:space="preserve"> روى المحدّث الجليل عبد علي بن جمعة العروسي الحويزي المتوفى سنة 1112 هـ</w:t>
      </w:r>
      <w:r>
        <w:rPr>
          <w:rtl/>
        </w:rPr>
        <w:t>.</w:t>
      </w:r>
      <w:r w:rsidRPr="00FA5CD7">
        <w:rPr>
          <w:rtl/>
        </w:rPr>
        <w:t xml:space="preserve"> ق في تفسير نور الثقلين</w:t>
      </w:r>
      <w:r>
        <w:rPr>
          <w:rtl/>
        </w:rPr>
        <w:t xml:space="preserve"> ، </w:t>
      </w:r>
      <w:r w:rsidRPr="00FA5CD7">
        <w:rPr>
          <w:rtl/>
        </w:rPr>
        <w:t xml:space="preserve">عن اصول الكافي عن الصادق </w:t>
      </w:r>
      <w:r w:rsidR="00E556C0" w:rsidRPr="00F47DF7">
        <w:rPr>
          <w:rStyle w:val="libAlaemChar"/>
          <w:rFonts w:hint="cs"/>
          <w:rtl/>
        </w:rPr>
        <w:t>عليه‌السلام</w:t>
      </w:r>
      <w:r w:rsidRPr="00FA5CD7">
        <w:rPr>
          <w:rtl/>
        </w:rPr>
        <w:t xml:space="preserve"> قال</w:t>
      </w:r>
      <w:r>
        <w:rPr>
          <w:rtl/>
        </w:rPr>
        <w:t xml:space="preserve"> : « </w:t>
      </w:r>
      <w:r w:rsidRPr="00FA5CD7">
        <w:rPr>
          <w:rtl/>
        </w:rPr>
        <w:t xml:space="preserve">قال أبو جعفر </w:t>
      </w:r>
      <w:r w:rsidR="00E556C0" w:rsidRPr="00F47DF7">
        <w:rPr>
          <w:rStyle w:val="libAlaemChar"/>
          <w:rFonts w:hint="cs"/>
          <w:rtl/>
        </w:rPr>
        <w:t>عليه‌السلام</w:t>
      </w:r>
      <w:r>
        <w:rPr>
          <w:rtl/>
        </w:rPr>
        <w:t xml:space="preserve"> : </w:t>
      </w:r>
      <w:r w:rsidRPr="00FA5CD7">
        <w:rPr>
          <w:rtl/>
        </w:rPr>
        <w:t xml:space="preserve">دخل أبو عبدالله الجدلي على أمير المؤمنين </w:t>
      </w:r>
      <w:r w:rsidR="00E556C0" w:rsidRPr="00F47DF7">
        <w:rPr>
          <w:rStyle w:val="libAlaemChar"/>
          <w:rFonts w:hint="cs"/>
          <w:rtl/>
        </w:rPr>
        <w:t>عليه‌السلام</w:t>
      </w:r>
      <w:r>
        <w:rPr>
          <w:rtl/>
        </w:rPr>
        <w:t xml:space="preserve"> ، </w:t>
      </w:r>
      <w:r w:rsidRPr="00FA5CD7">
        <w:rPr>
          <w:rtl/>
        </w:rPr>
        <w:t>فقال</w:t>
      </w:r>
      <w:r>
        <w:rPr>
          <w:rtl/>
        </w:rPr>
        <w:t xml:space="preserve"> : </w:t>
      </w:r>
      <w:r w:rsidRPr="00FA5CD7">
        <w:rPr>
          <w:rtl/>
        </w:rPr>
        <w:t>يا أبا عبدالله ألا أخبرك بقول الله عزّوجل (</w:t>
      </w:r>
      <w:r w:rsidRPr="00CD3716">
        <w:rPr>
          <w:rtl/>
        </w:rPr>
        <w:t>مَن جاء بالحسنة فله خير منها وهم مِن فزع يومئذٍ آمنون ومن جاء بالسيئة فكبت وجوههم في النار هل تجزون إلاّ ما كنتم تعملون</w:t>
      </w:r>
      <w:r w:rsidRPr="00FA5CD7">
        <w:rPr>
          <w:rtl/>
        </w:rPr>
        <w:t>) قال</w:t>
      </w:r>
      <w:r>
        <w:rPr>
          <w:rtl/>
        </w:rPr>
        <w:t xml:space="preserve"> : </w:t>
      </w:r>
      <w:r w:rsidRPr="00FA5CD7">
        <w:rPr>
          <w:rtl/>
        </w:rPr>
        <w:t xml:space="preserve">بلى يا أمير المؤمنين جعلت فداك. </w:t>
      </w:r>
    </w:p>
    <w:p w:rsidR="00553940" w:rsidRPr="00B0102A" w:rsidRDefault="00553940" w:rsidP="00352C57">
      <w:pPr>
        <w:pStyle w:val="libFootnote0"/>
        <w:rPr>
          <w:rtl/>
        </w:rPr>
      </w:pPr>
      <w:r w:rsidRPr="00370CA6">
        <w:rPr>
          <w:rtl/>
        </w:rPr>
        <w:t xml:space="preserve">فقال : الحسنة معرفة الولاية وحبنا أهل البيت والسيئة انكار الولاية وبغضنا أهل البيت ، ثم قرأ </w:t>
      </w:r>
      <w:r w:rsidR="00E556C0" w:rsidRPr="00F47DF7">
        <w:rPr>
          <w:rStyle w:val="libAlaemChar"/>
          <w:rFonts w:hint="cs"/>
          <w:rtl/>
        </w:rPr>
        <w:t>عليه‌السلام</w:t>
      </w:r>
      <w:r>
        <w:rPr>
          <w:rtl/>
        </w:rPr>
        <w:t xml:space="preserve"> الآية »</w:t>
      </w:r>
      <w:r>
        <w:rPr>
          <w:rFonts w:hint="cs"/>
          <w:rtl/>
        </w:rPr>
        <w:t>.</w:t>
      </w:r>
    </w:p>
    <w:p w:rsidR="00553940" w:rsidRPr="00B0102A" w:rsidRDefault="00553940" w:rsidP="00352C57">
      <w:pPr>
        <w:pStyle w:val="libFootnote0"/>
        <w:rPr>
          <w:rtl/>
        </w:rPr>
      </w:pPr>
      <w:r w:rsidRPr="00B0102A">
        <w:rPr>
          <w:rtl/>
        </w:rPr>
        <w:t>تفسير نور الثقلين : ج 4 ، ص 104. وراجع الكافي : ج 1 ، ص 185 ، ح 14.</w:t>
      </w:r>
    </w:p>
    <w:p w:rsidR="00553940" w:rsidRPr="00032A00" w:rsidRDefault="00553940" w:rsidP="00352C57">
      <w:pPr>
        <w:pStyle w:val="libFootnote0"/>
        <w:rPr>
          <w:rtl/>
        </w:rPr>
      </w:pPr>
      <w:r w:rsidRPr="00032A00">
        <w:rPr>
          <w:rtl/>
        </w:rPr>
        <w:t xml:space="preserve">(4) هذا المقطع من الخبر السابق. </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 xml:space="preserve">القيامة وأهواله » </w:t>
      </w:r>
      <w:r w:rsidRPr="00EB3782">
        <w:rPr>
          <w:rStyle w:val="libFootnotenumChar"/>
          <w:rtl/>
        </w:rPr>
        <w:t>(1)</w:t>
      </w:r>
      <w:r>
        <w:rPr>
          <w:rtl/>
        </w:rPr>
        <w:t>.</w:t>
      </w:r>
    </w:p>
    <w:p w:rsidR="00553940" w:rsidRDefault="00553940" w:rsidP="00394B37">
      <w:pPr>
        <w:rPr>
          <w:rtl/>
        </w:rPr>
      </w:pPr>
      <w:r>
        <w:rPr>
          <w:rtl/>
        </w:rPr>
        <w:t xml:space="preserve">* يقول المؤلّف : قد رويت روايات كثيرة في ثواب قضاء حاجات الاخوة في الدين ، ومن جملتها ما روي عن الامام محمّد الباقر </w:t>
      </w:r>
      <w:r w:rsidR="00E556C0" w:rsidRPr="00E556C0">
        <w:rPr>
          <w:rStyle w:val="libAlaemChar"/>
          <w:rFonts w:hint="cs"/>
          <w:rtl/>
        </w:rPr>
        <w:t>عليه‌السلام</w:t>
      </w:r>
      <w:r>
        <w:rPr>
          <w:rtl/>
        </w:rPr>
        <w:t xml:space="preserve"> انّه قال : </w:t>
      </w:r>
    </w:p>
    <w:p w:rsidR="00553940" w:rsidRDefault="00553940" w:rsidP="00394B37">
      <w:pPr>
        <w:rPr>
          <w:rtl/>
        </w:rPr>
      </w:pPr>
      <w:r>
        <w:rPr>
          <w:rtl/>
        </w:rPr>
        <w:t xml:space="preserve">« مَن مشى في حاجة أخيه المسلم أظلَّه الله بخمسة وسبعين ألف ملك ولم يرفع قدماً إلاّ كتب الله له حسنة ، وحطَّ عنه بها سئية ، ويرفع له بها درجة ، فاذا فرغ من حاجته كتب الله عزّوجلّ له بها اجر حاج ومعتمر » </w:t>
      </w:r>
      <w:r w:rsidRPr="00EB3782">
        <w:rPr>
          <w:rStyle w:val="libFootnotenumChar"/>
          <w:rtl/>
        </w:rPr>
        <w:t>(2)</w:t>
      </w:r>
      <w:r>
        <w:rPr>
          <w:rtl/>
        </w:rPr>
        <w:t xml:space="preserve">. </w:t>
      </w:r>
    </w:p>
    <w:p w:rsidR="00553940" w:rsidRDefault="00553940" w:rsidP="00394B37">
      <w:pPr>
        <w:rPr>
          <w:rtl/>
        </w:rPr>
      </w:pPr>
      <w:r>
        <w:rPr>
          <w:rtl/>
        </w:rPr>
        <w:t xml:space="preserve">* وروي عن الامام الصادق </w:t>
      </w:r>
      <w:r w:rsidR="00E556C0" w:rsidRPr="00E556C0">
        <w:rPr>
          <w:rStyle w:val="libAlaemChar"/>
          <w:rFonts w:hint="cs"/>
          <w:rtl/>
        </w:rPr>
        <w:t>عليه‌السلام</w:t>
      </w:r>
      <w:r>
        <w:rPr>
          <w:rtl/>
        </w:rPr>
        <w:t xml:space="preserve"> قال : </w:t>
      </w:r>
    </w:p>
    <w:p w:rsidR="00553940" w:rsidRDefault="00553940" w:rsidP="00394B37">
      <w:pPr>
        <w:rPr>
          <w:rtl/>
        </w:rPr>
      </w:pPr>
      <w:r>
        <w:rPr>
          <w:rtl/>
        </w:rPr>
        <w:t xml:space="preserve">« لَقضاءُ حاجة امرىء مؤمن أفضل من حجّة وحجّة وحجّة حتّى عدَّ عشر حجج » </w:t>
      </w:r>
      <w:r w:rsidRPr="00EB3782">
        <w:rPr>
          <w:rStyle w:val="libFootnotenumChar"/>
          <w:rtl/>
        </w:rPr>
        <w:t>(3)</w:t>
      </w:r>
      <w:r>
        <w:rPr>
          <w:rtl/>
        </w:rPr>
        <w:t xml:space="preserve">. </w:t>
      </w:r>
    </w:p>
    <w:p w:rsidR="00553940" w:rsidRDefault="00553940" w:rsidP="00352C57">
      <w:pPr>
        <w:pStyle w:val="libFootnote0"/>
        <w:rPr>
          <w:rtl/>
        </w:rPr>
      </w:pPr>
      <w:r w:rsidRPr="00F91B7D">
        <w:rPr>
          <w:rtl/>
        </w:rPr>
        <w:t>__________________</w:t>
      </w:r>
      <w:r w:rsidRPr="00F91B7D">
        <w:rPr>
          <w:rtl/>
        </w:rPr>
        <w:cr/>
      </w:r>
      <w:r w:rsidRPr="007B0058">
        <w:rPr>
          <w:rtl/>
        </w:rPr>
        <w:t>(1)</w:t>
      </w:r>
      <w:r>
        <w:rPr>
          <w:rtl/>
        </w:rPr>
        <w:t xml:space="preserve"> ثواب الاعمال للصدوق : ص 179 ، وفي ص 220. ورواه الكليني في الكافي : ج 2 ، ص 199 ، ح 1.</w:t>
      </w:r>
    </w:p>
    <w:p w:rsidR="00553940" w:rsidRPr="003107B3" w:rsidRDefault="00553940" w:rsidP="00352C57">
      <w:pPr>
        <w:pStyle w:val="libFootnote0"/>
        <w:rPr>
          <w:rtl/>
        </w:rPr>
      </w:pPr>
      <w:r w:rsidRPr="003107B3">
        <w:rPr>
          <w:rtl/>
        </w:rPr>
        <w:t>ونقله المجلسي في البحار : ج 7 ، ص 229 ، ح 49 ، وفي : ج 74 ، ص 319 ، ح 85. وفي : ج 75 ، ص 20 ، ح 18. وفي : ج 75 ، ص 21 ، ح 22 ، وفي : ج 75 ، ص 22 ، ح 25.</w:t>
      </w:r>
    </w:p>
    <w:p w:rsidR="00553940" w:rsidRDefault="00553940" w:rsidP="00352C57">
      <w:pPr>
        <w:pStyle w:val="libFootnote0"/>
        <w:rPr>
          <w:rtl/>
        </w:rPr>
      </w:pPr>
      <w:r w:rsidRPr="007B0058">
        <w:rPr>
          <w:rtl/>
        </w:rPr>
        <w:t>(2)</w:t>
      </w:r>
      <w:r>
        <w:rPr>
          <w:rtl/>
        </w:rPr>
        <w:t xml:space="preserve"> الكافي : ج 2 ، ص 197 ، باب السعي في حاجة المؤمن ، ح 3 ، عن أبي عبيدة الحذاء.</w:t>
      </w:r>
    </w:p>
    <w:p w:rsidR="00553940" w:rsidRDefault="00553940" w:rsidP="00352C57">
      <w:pPr>
        <w:pStyle w:val="libFootnote0"/>
        <w:rPr>
          <w:rtl/>
        </w:rPr>
      </w:pPr>
      <w:r w:rsidRPr="007B0058">
        <w:rPr>
          <w:rtl/>
        </w:rPr>
        <w:t>(3)</w:t>
      </w:r>
      <w:r>
        <w:rPr>
          <w:rtl/>
        </w:rPr>
        <w:t xml:space="preserve"> الأمالي للشيخ الصدوق : ص 399 ، ونقله في البحار ج 74 ، ص 284 ، ح 4. وفي : ج 99 ، ص 3 ، ح 1. روى الصدوق بالإسناد عن مشمعل الأسدي قال : خرجت ذات سنة حاجّاً ، فانصرفت الى أبي عبدالله الصادق جعفر بن محمّد.</w:t>
      </w:r>
    </w:p>
    <w:p w:rsidR="00553940" w:rsidRPr="003107B3" w:rsidRDefault="00553940" w:rsidP="00352C57">
      <w:pPr>
        <w:pStyle w:val="libFootnote0"/>
        <w:rPr>
          <w:rtl/>
        </w:rPr>
      </w:pPr>
      <w:r w:rsidRPr="003107B3">
        <w:rPr>
          <w:rtl/>
        </w:rPr>
        <w:t>« فقال : مِن أين بك يا مشمعل؟</w:t>
      </w:r>
    </w:p>
    <w:p w:rsidR="00553940" w:rsidRPr="003107B3" w:rsidRDefault="00553940" w:rsidP="00352C57">
      <w:pPr>
        <w:pStyle w:val="libFootnote0"/>
        <w:rPr>
          <w:rtl/>
        </w:rPr>
      </w:pPr>
      <w:r w:rsidRPr="003107B3">
        <w:rPr>
          <w:rtl/>
        </w:rPr>
        <w:t>فقلت : جعلت فداك كنت حاجّاً.</w:t>
      </w:r>
    </w:p>
    <w:p w:rsidR="00553940" w:rsidRPr="003107B3" w:rsidRDefault="00553940" w:rsidP="00352C57">
      <w:pPr>
        <w:pStyle w:val="libFootnote0"/>
        <w:rPr>
          <w:rtl/>
        </w:rPr>
      </w:pPr>
      <w:r w:rsidRPr="003107B3">
        <w:rPr>
          <w:rtl/>
        </w:rPr>
        <w:t>أو ما تدري ما للحاج من الثواب؟</w:t>
      </w:r>
    </w:p>
    <w:p w:rsidR="00553940" w:rsidRPr="003107B3" w:rsidRDefault="00553940" w:rsidP="00352C57">
      <w:pPr>
        <w:pStyle w:val="libFootnote0"/>
        <w:rPr>
          <w:rtl/>
        </w:rPr>
      </w:pPr>
      <w:r w:rsidRPr="003107B3">
        <w:rPr>
          <w:rtl/>
        </w:rPr>
        <w:t>فقلت : وما أدري حتّى تعلّمني!</w:t>
      </w:r>
    </w:p>
    <w:p w:rsidR="00553940" w:rsidRPr="003107B3" w:rsidRDefault="00553940" w:rsidP="00352C57">
      <w:pPr>
        <w:pStyle w:val="libFootnote0"/>
        <w:rPr>
          <w:rtl/>
        </w:rPr>
      </w:pPr>
      <w:r w:rsidRPr="003107B3">
        <w:rPr>
          <w:rtl/>
        </w:rPr>
        <w:t xml:space="preserve">فقال : انّ العبد اذا طاف بهذا البيت اسبوعاً (اسبوعاً أي سبعاً ، والمقصود به سبعة أشواط حول البيت) وصلّى ركعتيه ، وسعي بين الصفا والمروة كتب الله له ستة آلاف حسنة ، وحط عنه ستة آلاف سيئة ورفع له ستة آلاف درجة. وقضى له ستة آلاف حاجة للدنيا كذا وادخر له للآخرة كذا (لعل الـ « كذا » الاولى زائدة من النساخ ، وأما الـ « كذا » الثانية يعني كذلك « ستة آلاف ». </w:t>
      </w:r>
    </w:p>
    <w:p w:rsidR="00553940" w:rsidRPr="003107B3" w:rsidRDefault="00553940" w:rsidP="00352C57">
      <w:pPr>
        <w:pStyle w:val="libFootnote0"/>
        <w:rPr>
          <w:rtl/>
        </w:rPr>
      </w:pPr>
      <w:r w:rsidRPr="003107B3">
        <w:rPr>
          <w:rtl/>
        </w:rPr>
        <w:t>فقلت له : جعلت فداك انّ هذا لكثير.</w:t>
      </w:r>
    </w:p>
    <w:p w:rsidR="00F47DF7" w:rsidRDefault="00F47DF7" w:rsidP="00F47DF7">
      <w:pPr>
        <w:pStyle w:val="libNormal"/>
        <w:rPr>
          <w:rtl/>
        </w:rPr>
      </w:pPr>
      <w:r>
        <w:rPr>
          <w:rtl/>
        </w:rPr>
        <w:br w:type="page"/>
      </w:r>
    </w:p>
    <w:p w:rsidR="00553940" w:rsidRDefault="00553940" w:rsidP="00394B37">
      <w:pPr>
        <w:rPr>
          <w:rtl/>
        </w:rPr>
      </w:pPr>
      <w:r>
        <w:rPr>
          <w:rtl/>
        </w:rPr>
        <w:lastRenderedPageBreak/>
        <w:t xml:space="preserve">* وروي : </w:t>
      </w:r>
    </w:p>
    <w:p w:rsidR="00553940" w:rsidRDefault="00553940" w:rsidP="00394B37">
      <w:pPr>
        <w:rPr>
          <w:rtl/>
        </w:rPr>
      </w:pPr>
      <w:r>
        <w:rPr>
          <w:rtl/>
        </w:rPr>
        <w:t xml:space="preserve">« انّ عابِدَ بني اسرائيل كان إذا بلغ الغاية من العبادة صار مشاءً في حوائج الناس ، عانياً بما يصلحهم » </w:t>
      </w:r>
      <w:r w:rsidRPr="00EB3782">
        <w:rPr>
          <w:rStyle w:val="libFootnotenumChar"/>
          <w:rtl/>
        </w:rPr>
        <w:t>(1)</w:t>
      </w:r>
      <w:r>
        <w:rPr>
          <w:rtl/>
        </w:rPr>
        <w:t xml:space="preserve">. </w:t>
      </w:r>
    </w:p>
    <w:p w:rsidR="00553940" w:rsidRDefault="00553940" w:rsidP="00394B37">
      <w:pPr>
        <w:rPr>
          <w:rtl/>
        </w:rPr>
      </w:pPr>
      <w:r>
        <w:rPr>
          <w:rtl/>
        </w:rPr>
        <w:t xml:space="preserve">* وروى الشيخ الجليل شاذان بن جبرئيل القمّي عن الرسول الاعظم </w:t>
      </w:r>
      <w:r w:rsidR="000F59A9" w:rsidRPr="000F59A9">
        <w:rPr>
          <w:rStyle w:val="libAlaemChar"/>
          <w:rFonts w:hint="cs"/>
          <w:rtl/>
        </w:rPr>
        <w:t>صلى‌الله‌عليه‌وآله‌وسلم</w:t>
      </w:r>
      <w:r>
        <w:rPr>
          <w:rtl/>
        </w:rPr>
        <w:t xml:space="preserve"> انه رأى على الباب الثاني من الجنّة مكتوباً : </w:t>
      </w:r>
    </w:p>
    <w:p w:rsidR="00553940" w:rsidRDefault="00553940" w:rsidP="00394B37">
      <w:pPr>
        <w:rPr>
          <w:rtl/>
        </w:rPr>
      </w:pPr>
      <w:r>
        <w:rPr>
          <w:rtl/>
        </w:rPr>
        <w:t>« لا إله الا الله ، محمّد رسول الله ، علي ولي الله ، لكل شيء حيلة</w:t>
      </w:r>
      <w:r>
        <w:rPr>
          <w:rFonts w:hint="cs"/>
          <w:rtl/>
        </w:rPr>
        <w:t xml:space="preserve"> </w:t>
      </w:r>
      <w:r w:rsidRPr="00EB3782">
        <w:rPr>
          <w:rStyle w:val="libFootnotenumChar"/>
          <w:rtl/>
        </w:rPr>
        <w:t>(2)</w:t>
      </w:r>
      <w:r>
        <w:rPr>
          <w:rtl/>
        </w:rPr>
        <w:t xml:space="preserve"> وحيلة السرور في الآخرة أربع خصال : </w:t>
      </w:r>
    </w:p>
    <w:p w:rsidR="00553940" w:rsidRDefault="00553940" w:rsidP="00394B37">
      <w:pPr>
        <w:rPr>
          <w:rtl/>
        </w:rPr>
      </w:pPr>
      <w:r>
        <w:rPr>
          <w:rtl/>
        </w:rPr>
        <w:t xml:space="preserve">المسح على رؤوس اليتامى ، والتعطف على الأرامل ، والسعي في حوائج المسلمين ، ونفقد الفقراء والمساكين » </w:t>
      </w:r>
      <w:r w:rsidRPr="00EB3782">
        <w:rPr>
          <w:rStyle w:val="libFootnotenumChar"/>
          <w:rtl/>
        </w:rPr>
        <w:t>(3)</w:t>
      </w:r>
      <w:r>
        <w:rPr>
          <w:rtl/>
        </w:rPr>
        <w:t xml:space="preserve">. </w:t>
      </w:r>
    </w:p>
    <w:p w:rsidR="00553940" w:rsidRDefault="00553940" w:rsidP="00394B37">
      <w:pPr>
        <w:rPr>
          <w:rtl/>
        </w:rPr>
      </w:pPr>
      <w:r>
        <w:rPr>
          <w:rtl/>
        </w:rPr>
        <w:t>الى غير ذلك</w:t>
      </w:r>
      <w:r>
        <w:rPr>
          <w:rFonts w:hint="cs"/>
          <w:rtl/>
        </w:rPr>
        <w:t xml:space="preserve"> </w:t>
      </w:r>
      <w:r w:rsidRPr="00EB3782">
        <w:rPr>
          <w:rStyle w:val="libFootnotenumChar"/>
          <w:rtl/>
        </w:rPr>
        <w:t>(4)</w:t>
      </w:r>
      <w:r>
        <w:rPr>
          <w:rtl/>
        </w:rPr>
        <w:t>.</w:t>
      </w:r>
    </w:p>
    <w:p w:rsidR="00553940" w:rsidRPr="00FA5CD7" w:rsidRDefault="00553940" w:rsidP="00F47DF7">
      <w:pPr>
        <w:pStyle w:val="libLine"/>
        <w:rPr>
          <w:rtl/>
        </w:rPr>
      </w:pPr>
      <w:r w:rsidRPr="00FA5CD7">
        <w:rPr>
          <w:rtl/>
        </w:rPr>
        <w:t>__________________</w:t>
      </w:r>
    </w:p>
    <w:p w:rsidR="00553940" w:rsidRPr="00FA5CD7" w:rsidRDefault="00553940" w:rsidP="00F47DF7">
      <w:pPr>
        <w:pStyle w:val="libFootnote0"/>
        <w:rPr>
          <w:rtl/>
        </w:rPr>
      </w:pPr>
      <w:r w:rsidRPr="00FA5CD7">
        <w:rPr>
          <w:rtl/>
        </w:rPr>
        <w:t>فقال</w:t>
      </w:r>
      <w:r>
        <w:rPr>
          <w:rtl/>
        </w:rPr>
        <w:t xml:space="preserve"> : </w:t>
      </w:r>
      <w:r w:rsidRPr="00FA5CD7">
        <w:rPr>
          <w:rtl/>
        </w:rPr>
        <w:t>ألا اخبرك بما هو أكثر من ذلك</w:t>
      </w:r>
      <w:r>
        <w:rPr>
          <w:rtl/>
        </w:rPr>
        <w:t>؟</w:t>
      </w:r>
    </w:p>
    <w:p w:rsidR="00553940" w:rsidRPr="00913A0A" w:rsidRDefault="00553940" w:rsidP="00F47DF7">
      <w:pPr>
        <w:pStyle w:val="libFootnote0"/>
        <w:rPr>
          <w:rtl/>
        </w:rPr>
      </w:pPr>
      <w:r w:rsidRPr="00913A0A">
        <w:rPr>
          <w:rtl/>
        </w:rPr>
        <w:t>قلت : بلى.</w:t>
      </w:r>
    </w:p>
    <w:p w:rsidR="00553940" w:rsidRPr="00913A0A" w:rsidRDefault="00553940" w:rsidP="00F47DF7">
      <w:pPr>
        <w:pStyle w:val="libFootnote0"/>
        <w:rPr>
          <w:rtl/>
        </w:rPr>
      </w:pPr>
      <w:r w:rsidRPr="00913A0A">
        <w:rPr>
          <w:rtl/>
        </w:rPr>
        <w:t xml:space="preserve">فقال </w:t>
      </w:r>
      <w:r w:rsidR="00E556C0" w:rsidRPr="00F47DF7">
        <w:rPr>
          <w:rStyle w:val="libAlaemChar"/>
          <w:rFonts w:hint="cs"/>
          <w:rtl/>
        </w:rPr>
        <w:t>عليه‌السلام</w:t>
      </w:r>
      <w:r w:rsidRPr="00913A0A">
        <w:rPr>
          <w:rtl/>
        </w:rPr>
        <w:t xml:space="preserve"> : لقضاء</w:t>
      </w:r>
      <w:r>
        <w:rPr>
          <w:rtl/>
        </w:rPr>
        <w:t xml:space="preserve"> ..</w:t>
      </w:r>
      <w:r w:rsidRPr="00913A0A">
        <w:rPr>
          <w:rtl/>
        </w:rPr>
        <w:t>.. الحديث ».</w:t>
      </w:r>
    </w:p>
    <w:p w:rsidR="00553940" w:rsidRPr="00370CA6" w:rsidRDefault="00553940" w:rsidP="00F47DF7">
      <w:pPr>
        <w:pStyle w:val="libFootnote0"/>
        <w:rPr>
          <w:rStyle w:val="libFootnoteChar"/>
          <w:rtl/>
        </w:rPr>
      </w:pPr>
      <w:r w:rsidRPr="00913A0A">
        <w:rPr>
          <w:rtl/>
        </w:rPr>
        <w:t xml:space="preserve">وهناك رواية اُخرى تشبهها في ثواب الأعمال للصدوق : ص 170 ، (ثواب الصدقة) ، ح 13 ، عن الامام الباقر </w:t>
      </w:r>
      <w:r w:rsidR="00E556C0" w:rsidRPr="00F47DF7">
        <w:rPr>
          <w:rStyle w:val="libAlaemChar"/>
          <w:rFonts w:hint="cs"/>
          <w:rtl/>
        </w:rPr>
        <w:t>عليه‌السلام</w:t>
      </w:r>
      <w:r w:rsidRPr="00370CA6">
        <w:rPr>
          <w:rStyle w:val="libFootnoteChar"/>
          <w:rtl/>
        </w:rPr>
        <w:t xml:space="preserve"> قال : « لأن احج حجة أحبّ اليّ من أن اعتق رقبة ـ حتّى انتهى الى عشرة ـ ومثلها ومثلها حتّى انتهى الى سبعين. ولأن أعول أهل بيت من المسلمين واشبع جوعتهم ، واكسو عريهم ، وأكفّ وجوههم عن الناس أحبّ اليّ من أن احج حجّة وحجّة وحجّة حتّى انتهى الى عشرة ، ومثلها ومثلها حتّى انتهى الى سبعين ».</w:t>
      </w:r>
    </w:p>
    <w:p w:rsidR="00553940" w:rsidRPr="00FA5CD7" w:rsidRDefault="00553940" w:rsidP="00F47DF7">
      <w:pPr>
        <w:pStyle w:val="libFootnote0"/>
        <w:rPr>
          <w:rtl/>
        </w:rPr>
      </w:pPr>
      <w:r w:rsidRPr="00D554E7">
        <w:rPr>
          <w:rtl/>
        </w:rPr>
        <w:t>(1)</w:t>
      </w:r>
      <w:r w:rsidRPr="00FA5CD7">
        <w:rPr>
          <w:rtl/>
        </w:rPr>
        <w:t xml:space="preserve"> الكافي ج 2</w:t>
      </w:r>
      <w:r>
        <w:rPr>
          <w:rtl/>
        </w:rPr>
        <w:t xml:space="preserve"> ، </w:t>
      </w:r>
      <w:r w:rsidRPr="00FA5CD7">
        <w:rPr>
          <w:rtl/>
        </w:rPr>
        <w:t>ص 199.</w:t>
      </w:r>
    </w:p>
    <w:p w:rsidR="00553940" w:rsidRPr="00FA5CD7" w:rsidRDefault="00553940" w:rsidP="00F47DF7">
      <w:pPr>
        <w:pStyle w:val="libFootnote0"/>
        <w:rPr>
          <w:rtl/>
        </w:rPr>
      </w:pPr>
      <w:r w:rsidRPr="00D554E7">
        <w:rPr>
          <w:rtl/>
        </w:rPr>
        <w:t>(2)</w:t>
      </w:r>
      <w:r w:rsidRPr="00FA5CD7">
        <w:rPr>
          <w:rtl/>
        </w:rPr>
        <w:t xml:space="preserve"> كتب المؤلّف </w:t>
      </w:r>
      <w:r w:rsidR="00BF1565" w:rsidRPr="00F47DF7">
        <w:rPr>
          <w:rStyle w:val="libAlaemChar"/>
          <w:rFonts w:hint="cs"/>
          <w:rtl/>
        </w:rPr>
        <w:t>رحمه‌الله</w:t>
      </w:r>
      <w:r w:rsidRPr="00FA5CD7">
        <w:rPr>
          <w:rtl/>
        </w:rPr>
        <w:t xml:space="preserve"> في الحاشية (</w:t>
      </w:r>
      <w:r>
        <w:rPr>
          <w:rFonts w:hint="cs"/>
          <w:rtl/>
        </w:rPr>
        <w:t xml:space="preserve"> </w:t>
      </w:r>
      <w:r w:rsidRPr="00FA5CD7">
        <w:rPr>
          <w:rtl/>
        </w:rPr>
        <w:t>في نسخة بدل حلية</w:t>
      </w:r>
      <w:r>
        <w:rPr>
          <w:rFonts w:hint="cs"/>
          <w:rtl/>
        </w:rPr>
        <w:t xml:space="preserve"> </w:t>
      </w:r>
      <w:r w:rsidRPr="00FA5CD7">
        <w:rPr>
          <w:rtl/>
        </w:rPr>
        <w:t>).</w:t>
      </w:r>
    </w:p>
    <w:p w:rsidR="00553940" w:rsidRPr="00FA5CD7" w:rsidRDefault="00553940" w:rsidP="00F47DF7">
      <w:pPr>
        <w:pStyle w:val="libFootnote0"/>
        <w:rPr>
          <w:rtl/>
        </w:rPr>
      </w:pPr>
      <w:r w:rsidRPr="00D554E7">
        <w:rPr>
          <w:rtl/>
        </w:rPr>
        <w:t>(3)</w:t>
      </w:r>
      <w:r w:rsidRPr="00FA5CD7">
        <w:rPr>
          <w:rtl/>
        </w:rPr>
        <w:t xml:space="preserve"> أقول رواه الشيخ شاذان بن جبرئيل في الفضائل</w:t>
      </w:r>
      <w:r>
        <w:rPr>
          <w:rtl/>
        </w:rPr>
        <w:t xml:space="preserve"> : </w:t>
      </w:r>
      <w:r w:rsidRPr="00FA5CD7">
        <w:rPr>
          <w:rtl/>
        </w:rPr>
        <w:t>ص 152 ونقله عنه في البحار</w:t>
      </w:r>
      <w:r>
        <w:rPr>
          <w:rtl/>
        </w:rPr>
        <w:t xml:space="preserve"> : </w:t>
      </w:r>
      <w:r w:rsidRPr="00FA5CD7">
        <w:rPr>
          <w:rtl/>
        </w:rPr>
        <w:t>ج 8</w:t>
      </w:r>
      <w:r>
        <w:rPr>
          <w:rtl/>
        </w:rPr>
        <w:t xml:space="preserve"> ، </w:t>
      </w:r>
      <w:r w:rsidRPr="00FA5CD7">
        <w:rPr>
          <w:rtl/>
        </w:rPr>
        <w:t>ص 144</w:t>
      </w:r>
      <w:r>
        <w:rPr>
          <w:rtl/>
        </w:rPr>
        <w:t xml:space="preserve"> ، </w:t>
      </w:r>
      <w:r w:rsidRPr="00FA5CD7">
        <w:rPr>
          <w:rtl/>
        </w:rPr>
        <w:t>ح 67</w:t>
      </w:r>
      <w:r>
        <w:rPr>
          <w:rtl/>
        </w:rPr>
        <w:t>.</w:t>
      </w:r>
      <w:r w:rsidRPr="00FA5CD7">
        <w:rPr>
          <w:rtl/>
        </w:rPr>
        <w:t xml:space="preserve"> ورواه السيّد هاشم البحراني في معالم الزلفى</w:t>
      </w:r>
      <w:r>
        <w:rPr>
          <w:rtl/>
        </w:rPr>
        <w:t xml:space="preserve"> : </w:t>
      </w:r>
      <w:r w:rsidRPr="00FA5CD7">
        <w:rPr>
          <w:rtl/>
        </w:rPr>
        <w:t>ص 316</w:t>
      </w:r>
      <w:r>
        <w:rPr>
          <w:rtl/>
        </w:rPr>
        <w:t xml:space="preserve"> ، </w:t>
      </w:r>
      <w:r w:rsidRPr="00FA5CD7">
        <w:rPr>
          <w:rtl/>
        </w:rPr>
        <w:t>الطبعة الحجرية ورواه النوري في المستدرك</w:t>
      </w:r>
      <w:r>
        <w:rPr>
          <w:rtl/>
        </w:rPr>
        <w:t xml:space="preserve"> ، </w:t>
      </w:r>
      <w:r w:rsidRPr="00FA5CD7">
        <w:rPr>
          <w:rtl/>
        </w:rPr>
        <w:t>ج 2</w:t>
      </w:r>
      <w:r>
        <w:rPr>
          <w:rtl/>
        </w:rPr>
        <w:t xml:space="preserve"> ، </w:t>
      </w:r>
      <w:r w:rsidRPr="00FA5CD7">
        <w:rPr>
          <w:rtl/>
        </w:rPr>
        <w:t>باب 78</w:t>
      </w:r>
      <w:r>
        <w:rPr>
          <w:rtl/>
        </w:rPr>
        <w:t xml:space="preserve"> ، </w:t>
      </w:r>
      <w:r w:rsidRPr="00FA5CD7">
        <w:rPr>
          <w:rtl/>
        </w:rPr>
        <w:t>ص 474</w:t>
      </w:r>
      <w:r>
        <w:rPr>
          <w:rtl/>
        </w:rPr>
        <w:t xml:space="preserve"> ، </w:t>
      </w:r>
      <w:r w:rsidRPr="00FA5CD7">
        <w:rPr>
          <w:rtl/>
        </w:rPr>
        <w:t>ح 2501</w:t>
      </w:r>
      <w:r>
        <w:rPr>
          <w:rtl/>
        </w:rPr>
        <w:t xml:space="preserve"> ، </w:t>
      </w:r>
      <w:r w:rsidRPr="00FA5CD7">
        <w:rPr>
          <w:rtl/>
        </w:rPr>
        <w:t>وفي ج 7</w:t>
      </w:r>
      <w:r>
        <w:rPr>
          <w:rtl/>
        </w:rPr>
        <w:t xml:space="preserve"> ، </w:t>
      </w:r>
      <w:r w:rsidRPr="00FA5CD7">
        <w:rPr>
          <w:rtl/>
        </w:rPr>
        <w:t>باب 49</w:t>
      </w:r>
      <w:r>
        <w:rPr>
          <w:rtl/>
        </w:rPr>
        <w:t xml:space="preserve"> ، </w:t>
      </w:r>
      <w:r w:rsidRPr="00FA5CD7">
        <w:rPr>
          <w:rtl/>
        </w:rPr>
        <w:t>ص 266</w:t>
      </w:r>
      <w:r>
        <w:rPr>
          <w:rtl/>
        </w:rPr>
        <w:t xml:space="preserve"> ، </w:t>
      </w:r>
      <w:r w:rsidRPr="00FA5CD7">
        <w:rPr>
          <w:rtl/>
        </w:rPr>
        <w:t>ح 8205</w:t>
      </w:r>
      <w:r>
        <w:rPr>
          <w:rtl/>
        </w:rPr>
        <w:t xml:space="preserve"> ، </w:t>
      </w:r>
      <w:r w:rsidRPr="00FA5CD7">
        <w:rPr>
          <w:rtl/>
        </w:rPr>
        <w:t>وفي ج 15</w:t>
      </w:r>
      <w:r>
        <w:rPr>
          <w:rtl/>
        </w:rPr>
        <w:t xml:space="preserve"> ، </w:t>
      </w:r>
      <w:r w:rsidRPr="00FA5CD7">
        <w:rPr>
          <w:rtl/>
        </w:rPr>
        <w:t>باب 10</w:t>
      </w:r>
      <w:r>
        <w:rPr>
          <w:rtl/>
        </w:rPr>
        <w:t xml:space="preserve"> ، </w:t>
      </w:r>
      <w:r w:rsidRPr="00FA5CD7">
        <w:rPr>
          <w:rtl/>
        </w:rPr>
        <w:t>ص 122</w:t>
      </w:r>
      <w:r>
        <w:rPr>
          <w:rtl/>
        </w:rPr>
        <w:t xml:space="preserve"> ، </w:t>
      </w:r>
      <w:r w:rsidRPr="00FA5CD7">
        <w:rPr>
          <w:rtl/>
        </w:rPr>
        <w:t>ح 17728.</w:t>
      </w:r>
    </w:p>
    <w:p w:rsidR="00553940" w:rsidRPr="00FA5CD7" w:rsidRDefault="00553940" w:rsidP="00F47DF7">
      <w:pPr>
        <w:pStyle w:val="libFootnote0"/>
        <w:rPr>
          <w:rtl/>
        </w:rPr>
      </w:pPr>
      <w:r w:rsidRPr="00D554E7">
        <w:rPr>
          <w:rtl/>
        </w:rPr>
        <w:t>(4)</w:t>
      </w:r>
      <w:r w:rsidRPr="00FA5CD7">
        <w:rPr>
          <w:rtl/>
        </w:rPr>
        <w:t xml:space="preserve"> من الروايات الكثيرة التي وردت في فضل قضاء حوائج المؤمنين وقد عقد لها الشيخ الكليني في الكافي</w:t>
      </w:r>
      <w:r>
        <w:rPr>
          <w:rtl/>
        </w:rPr>
        <w:t xml:space="preserve"> : </w:t>
      </w:r>
      <w:r w:rsidRPr="00FA5CD7">
        <w:rPr>
          <w:rtl/>
        </w:rPr>
        <w:t>فصولاً جليلة</w:t>
      </w:r>
      <w:r>
        <w:rPr>
          <w:rtl/>
        </w:rPr>
        <w:t xml:space="preserve"> ، </w:t>
      </w:r>
      <w:r w:rsidRPr="00FA5CD7">
        <w:rPr>
          <w:rtl/>
        </w:rPr>
        <w:t>وجميع تلك الروايات الشريفة العلاّمة المجلسي في ج 74 من البحار</w:t>
      </w:r>
      <w:r>
        <w:rPr>
          <w:rtl/>
        </w:rPr>
        <w:t>.</w:t>
      </w:r>
      <w:r w:rsidRPr="00FA5CD7">
        <w:rPr>
          <w:rtl/>
        </w:rPr>
        <w:t xml:space="preserve"> </w:t>
      </w:r>
    </w:p>
    <w:p w:rsidR="00F47DF7" w:rsidRDefault="00F47DF7" w:rsidP="00F47DF7">
      <w:pPr>
        <w:pStyle w:val="libNormal"/>
        <w:rPr>
          <w:rtl/>
        </w:rPr>
      </w:pPr>
      <w:r>
        <w:rPr>
          <w:rtl/>
        </w:rPr>
        <w:br w:type="page"/>
      </w:r>
    </w:p>
    <w:p w:rsidR="00553940" w:rsidRDefault="00553940" w:rsidP="00394B37">
      <w:pPr>
        <w:rPr>
          <w:rtl/>
        </w:rPr>
      </w:pPr>
      <w:r>
        <w:rPr>
          <w:rtl/>
        </w:rPr>
        <w:lastRenderedPageBreak/>
        <w:t>* ولهذا اهتمّ العلماء وعظماء الدين اهتماماً كبيراً في قضاء حوائج المؤمنين ، وقد نقل عنهم حكايات لا مجال لذكرها هنا.</w:t>
      </w:r>
    </w:p>
    <w:p w:rsidR="00553940" w:rsidRDefault="00553940" w:rsidP="00394B37">
      <w:pPr>
        <w:rPr>
          <w:rtl/>
        </w:rPr>
      </w:pPr>
      <w:r>
        <w:rPr>
          <w:rtl/>
        </w:rPr>
        <w:t xml:space="preserve">* العاشر : روى الشيخ الكليني عن الامام الرضا </w:t>
      </w:r>
      <w:r w:rsidR="00E556C0" w:rsidRPr="00E556C0">
        <w:rPr>
          <w:rStyle w:val="libAlaemChar"/>
          <w:rFonts w:hint="cs"/>
          <w:rtl/>
        </w:rPr>
        <w:t>عليه‌السلام</w:t>
      </w:r>
      <w:r>
        <w:rPr>
          <w:rtl/>
        </w:rPr>
        <w:t xml:space="preserve"> انّه قال : </w:t>
      </w:r>
    </w:p>
    <w:p w:rsidR="00553940" w:rsidRDefault="00553940" w:rsidP="00394B37">
      <w:pPr>
        <w:rPr>
          <w:rtl/>
        </w:rPr>
      </w:pPr>
      <w:r>
        <w:rPr>
          <w:rtl/>
        </w:rPr>
        <w:t xml:space="preserve">« مَن أتى قبر أخيه ثمّ وضع يده على القبر وقرأ انا انزلناه في ليلة القدر سبع مرّات أَمِنَ يوم الفزع الأكبر » </w:t>
      </w:r>
      <w:r w:rsidRPr="00EB3782">
        <w:rPr>
          <w:rStyle w:val="libFootnotenumChar"/>
          <w:rtl/>
        </w:rPr>
        <w:t>(1)</w:t>
      </w:r>
      <w:r>
        <w:rPr>
          <w:rtl/>
        </w:rPr>
        <w:t xml:space="preserve">. </w:t>
      </w:r>
    </w:p>
    <w:p w:rsidR="00553940" w:rsidRDefault="00553940" w:rsidP="00394B37">
      <w:pPr>
        <w:rPr>
          <w:rtl/>
        </w:rPr>
      </w:pPr>
      <w:r>
        <w:rPr>
          <w:rtl/>
        </w:rPr>
        <w:t>* يقول المؤلّف : وفي رواية اُخرى (المستقبل القبلة ووضع يده على القبر)</w:t>
      </w:r>
      <w:r>
        <w:rPr>
          <w:rFonts w:hint="cs"/>
          <w:rtl/>
        </w:rPr>
        <w:t xml:space="preserve"> </w:t>
      </w:r>
      <w:r w:rsidRPr="00EB3782">
        <w:rPr>
          <w:rStyle w:val="libFootnotenumChar"/>
          <w:rtl/>
        </w:rPr>
        <w:t>(2)</w:t>
      </w:r>
      <w:r>
        <w:rPr>
          <w:rtl/>
        </w:rPr>
        <w:t>.</w:t>
      </w:r>
    </w:p>
    <w:p w:rsidR="00553940" w:rsidRDefault="00553940" w:rsidP="00394B37">
      <w:pPr>
        <w:rPr>
          <w:rtl/>
        </w:rPr>
      </w:pPr>
      <w:r>
        <w:rPr>
          <w:rtl/>
        </w:rPr>
        <w:t>فيمكن أن يكون هذا الامان من الفزع يوم القيامة يعود للقارىء كما هو ظاهر الخير.</w:t>
      </w:r>
    </w:p>
    <w:p w:rsidR="00553940" w:rsidRDefault="00553940" w:rsidP="00394B37">
      <w:pPr>
        <w:rPr>
          <w:rtl/>
        </w:rPr>
      </w:pPr>
      <w:r>
        <w:rPr>
          <w:rtl/>
        </w:rPr>
        <w:t xml:space="preserve">ويحتمل أن يكون للميت كما يظهر من بعض الروايات. </w:t>
      </w:r>
    </w:p>
    <w:p w:rsidR="00553940" w:rsidRDefault="00553940" w:rsidP="00394B37">
      <w:pPr>
        <w:rPr>
          <w:rtl/>
        </w:rPr>
      </w:pPr>
      <w:r>
        <w:rPr>
          <w:rtl/>
        </w:rPr>
        <w:t xml:space="preserve">* وقد رأى هذا الفقير في مجموعة الشيخ الأجل الأفقه أبي عبدالله محمّد بن مكي العاملي المعروف بالشيخ الشهيد انّه جاء الى قبر استاذه الشيخ الأجل العالم فخر المحققين نجل آية الله العلاّمة الحلي (رضوان الله عليهم أجمعين) وقال : </w:t>
      </w:r>
    </w:p>
    <w:p w:rsidR="00553940" w:rsidRDefault="00553940" w:rsidP="00394B37">
      <w:pPr>
        <w:rPr>
          <w:rtl/>
        </w:rPr>
      </w:pPr>
      <w:r>
        <w:rPr>
          <w:rtl/>
        </w:rPr>
        <w:t xml:space="preserve">أروي عن صاحب هذا القبر ، وهو يروي عن والده الماجد بسنده الى الامام الرضا </w:t>
      </w:r>
      <w:r w:rsidR="00E556C0" w:rsidRPr="00E556C0">
        <w:rPr>
          <w:rStyle w:val="libAlaemChar"/>
          <w:rFonts w:hint="cs"/>
          <w:rtl/>
        </w:rPr>
        <w:t>عليه‌السلام</w:t>
      </w:r>
      <w:r>
        <w:rPr>
          <w:rtl/>
        </w:rPr>
        <w:t xml:space="preserve"> : « مَن زار قبر أخيه المؤمن وقرأ عند سورة القدر وقال : اللّهمّ جاف الأرض عَن جنوبهم ، وصاعد إليهم أرواحهم ، وزدهم منك رضواناً ، وأسكن إليهم مِن رحمتك ما تصل به وحدتهم وتؤنس وحشتهم انَّك على كل شيء قدير » أمِن القارىء والميت منَ الفزع الاكبر</w:t>
      </w:r>
      <w:r>
        <w:rPr>
          <w:rFonts w:hint="cs"/>
          <w:rtl/>
        </w:rPr>
        <w:t xml:space="preserve"> </w:t>
      </w:r>
      <w:r w:rsidRPr="00EB3782">
        <w:rPr>
          <w:rStyle w:val="libFootnotenumChar"/>
          <w:rtl/>
        </w:rPr>
        <w:t>(3)</w:t>
      </w:r>
      <w:r>
        <w:rPr>
          <w:rtl/>
        </w:rPr>
        <w:t>.</w:t>
      </w:r>
    </w:p>
    <w:p w:rsidR="00553940" w:rsidRPr="00FA5CD7" w:rsidRDefault="00553940" w:rsidP="00F47DF7">
      <w:pPr>
        <w:pStyle w:val="libLine"/>
        <w:rPr>
          <w:rtl/>
        </w:rPr>
      </w:pPr>
      <w:r w:rsidRPr="00FA5CD7">
        <w:rPr>
          <w:rtl/>
        </w:rPr>
        <w:t>__________________</w:t>
      </w:r>
    </w:p>
    <w:p w:rsidR="00553940" w:rsidRPr="00FA5CD7" w:rsidRDefault="00553940" w:rsidP="00F47DF7">
      <w:pPr>
        <w:pStyle w:val="libFootnote0"/>
        <w:rPr>
          <w:rtl/>
        </w:rPr>
      </w:pPr>
      <w:r w:rsidRPr="00E33144">
        <w:rPr>
          <w:rFonts w:hint="cs"/>
          <w:rtl/>
        </w:rPr>
        <w:t>(1)</w:t>
      </w:r>
      <w:r w:rsidRPr="00FA5CD7">
        <w:rPr>
          <w:rtl/>
        </w:rPr>
        <w:t xml:space="preserve"> رواه المجلسي في البحار</w:t>
      </w:r>
      <w:r>
        <w:rPr>
          <w:rtl/>
        </w:rPr>
        <w:t xml:space="preserve"> : </w:t>
      </w:r>
      <w:r w:rsidRPr="00FA5CD7">
        <w:rPr>
          <w:rtl/>
        </w:rPr>
        <w:t>ج 7</w:t>
      </w:r>
      <w:r>
        <w:rPr>
          <w:rtl/>
        </w:rPr>
        <w:t xml:space="preserve"> ، </w:t>
      </w:r>
      <w:r w:rsidRPr="00FA5CD7">
        <w:rPr>
          <w:rtl/>
        </w:rPr>
        <w:t>ص 302</w:t>
      </w:r>
      <w:r>
        <w:rPr>
          <w:rtl/>
        </w:rPr>
        <w:t xml:space="preserve"> ، </w:t>
      </w:r>
      <w:r w:rsidRPr="00FA5CD7">
        <w:rPr>
          <w:rtl/>
        </w:rPr>
        <w:t>ورواه الكليني في الكافي</w:t>
      </w:r>
      <w:r>
        <w:rPr>
          <w:rtl/>
        </w:rPr>
        <w:t xml:space="preserve"> : </w:t>
      </w:r>
      <w:r w:rsidRPr="00FA5CD7">
        <w:rPr>
          <w:rtl/>
        </w:rPr>
        <w:t>ج 3</w:t>
      </w:r>
      <w:r>
        <w:rPr>
          <w:rtl/>
        </w:rPr>
        <w:t xml:space="preserve"> ، </w:t>
      </w:r>
      <w:r w:rsidRPr="00FA5CD7">
        <w:rPr>
          <w:rtl/>
        </w:rPr>
        <w:t>ص 229</w:t>
      </w:r>
      <w:r>
        <w:rPr>
          <w:rtl/>
        </w:rPr>
        <w:t xml:space="preserve"> ، </w:t>
      </w:r>
      <w:r w:rsidRPr="00FA5CD7">
        <w:rPr>
          <w:rtl/>
        </w:rPr>
        <w:t>عن محمّد بن يحيى عن محمّد بن أحمد قال</w:t>
      </w:r>
      <w:r>
        <w:rPr>
          <w:rtl/>
        </w:rPr>
        <w:t xml:space="preserve"> : </w:t>
      </w:r>
      <w:r w:rsidRPr="00FA5CD7">
        <w:rPr>
          <w:rtl/>
        </w:rPr>
        <w:t xml:space="preserve">كنت بفيد فمشيت مع عليّ بن بلال الى قبر محمّد بن اسماعيل بن بزيع ـ فقال علي بن بلال قال لي صاحب هذا القبر عن الرضا </w:t>
      </w:r>
      <w:r w:rsidR="00E556C0" w:rsidRPr="00F47DF7">
        <w:rPr>
          <w:rStyle w:val="libAlaemChar"/>
          <w:rFonts w:hint="cs"/>
          <w:rtl/>
        </w:rPr>
        <w:t>عليه‌السلام</w:t>
      </w:r>
      <w:r w:rsidRPr="00FA5CD7">
        <w:rPr>
          <w:rtl/>
        </w:rPr>
        <w:t xml:space="preserve"> قال</w:t>
      </w:r>
      <w:r>
        <w:rPr>
          <w:rtl/>
        </w:rPr>
        <w:t xml:space="preserve"> : « </w:t>
      </w:r>
      <w:r w:rsidRPr="00FA5CD7">
        <w:rPr>
          <w:rtl/>
        </w:rPr>
        <w:t>من أتى قبر</w:t>
      </w:r>
      <w:r>
        <w:rPr>
          <w:rtl/>
        </w:rPr>
        <w:t xml:space="preserve"> ..</w:t>
      </w:r>
      <w:r w:rsidRPr="00FA5CD7">
        <w:rPr>
          <w:rtl/>
        </w:rPr>
        <w:t>. الحديث</w:t>
      </w:r>
      <w:r>
        <w:rPr>
          <w:rtl/>
        </w:rPr>
        <w:t xml:space="preserve"> ».</w:t>
      </w:r>
      <w:r w:rsidRPr="00FA5CD7">
        <w:rPr>
          <w:rtl/>
        </w:rPr>
        <w:t xml:space="preserve"> </w:t>
      </w:r>
    </w:p>
    <w:p w:rsidR="00553940" w:rsidRPr="00FA5CD7" w:rsidRDefault="00553940" w:rsidP="00F47DF7">
      <w:pPr>
        <w:pStyle w:val="libFootnote0"/>
        <w:rPr>
          <w:rtl/>
        </w:rPr>
      </w:pPr>
      <w:r w:rsidRPr="00E33144">
        <w:rPr>
          <w:rtl/>
        </w:rPr>
        <w:t>(2)</w:t>
      </w:r>
      <w:r w:rsidRPr="00FA5CD7">
        <w:rPr>
          <w:rtl/>
        </w:rPr>
        <w:t xml:space="preserve"> رواه ابن قولويه في كامل الزيارات</w:t>
      </w:r>
      <w:r>
        <w:rPr>
          <w:rtl/>
        </w:rPr>
        <w:t xml:space="preserve"> : </w:t>
      </w:r>
      <w:r w:rsidRPr="00FA5CD7">
        <w:rPr>
          <w:rtl/>
        </w:rPr>
        <w:t>ص 320</w:t>
      </w:r>
      <w:r>
        <w:rPr>
          <w:rtl/>
        </w:rPr>
        <w:t xml:space="preserve"> ، </w:t>
      </w:r>
      <w:r w:rsidRPr="00FA5CD7">
        <w:rPr>
          <w:rtl/>
        </w:rPr>
        <w:t>باب 105</w:t>
      </w:r>
      <w:r>
        <w:rPr>
          <w:rtl/>
        </w:rPr>
        <w:t xml:space="preserve"> ، </w:t>
      </w:r>
      <w:r w:rsidRPr="00FA5CD7">
        <w:rPr>
          <w:rtl/>
        </w:rPr>
        <w:t>ح 4</w:t>
      </w:r>
      <w:r>
        <w:rPr>
          <w:rtl/>
        </w:rPr>
        <w:t>.</w:t>
      </w:r>
      <w:r w:rsidRPr="00FA5CD7">
        <w:rPr>
          <w:rtl/>
        </w:rPr>
        <w:t xml:space="preserve"> ونقله في البحار</w:t>
      </w:r>
      <w:r>
        <w:rPr>
          <w:rtl/>
        </w:rPr>
        <w:t xml:space="preserve"> : </w:t>
      </w:r>
      <w:r w:rsidRPr="00FA5CD7">
        <w:rPr>
          <w:rtl/>
        </w:rPr>
        <w:t>ج 102</w:t>
      </w:r>
      <w:r>
        <w:rPr>
          <w:rtl/>
        </w:rPr>
        <w:t xml:space="preserve"> ، </w:t>
      </w:r>
      <w:r w:rsidRPr="00FA5CD7">
        <w:rPr>
          <w:rtl/>
        </w:rPr>
        <w:t>ص 295</w:t>
      </w:r>
      <w:r>
        <w:rPr>
          <w:rtl/>
        </w:rPr>
        <w:t xml:space="preserve"> ، </w:t>
      </w:r>
      <w:r w:rsidRPr="00FA5CD7">
        <w:rPr>
          <w:rtl/>
        </w:rPr>
        <w:t>ح 4</w:t>
      </w:r>
      <w:r>
        <w:rPr>
          <w:rtl/>
        </w:rPr>
        <w:t xml:space="preserve"> ، </w:t>
      </w:r>
      <w:r w:rsidRPr="00FA5CD7">
        <w:rPr>
          <w:rtl/>
        </w:rPr>
        <w:t>ونقله الحر في الوسائل</w:t>
      </w:r>
      <w:r>
        <w:rPr>
          <w:rtl/>
        </w:rPr>
        <w:t xml:space="preserve"> : </w:t>
      </w:r>
      <w:r w:rsidRPr="00FA5CD7">
        <w:rPr>
          <w:rtl/>
        </w:rPr>
        <w:t>كتاب الطهارة</w:t>
      </w:r>
      <w:r>
        <w:rPr>
          <w:rtl/>
        </w:rPr>
        <w:t xml:space="preserve"> ، </w:t>
      </w:r>
      <w:r w:rsidRPr="00FA5CD7">
        <w:rPr>
          <w:rtl/>
        </w:rPr>
        <w:t>أبواب الدفن</w:t>
      </w:r>
      <w:r>
        <w:rPr>
          <w:rtl/>
        </w:rPr>
        <w:t xml:space="preserve"> ، </w:t>
      </w:r>
      <w:r w:rsidRPr="00FA5CD7">
        <w:rPr>
          <w:rtl/>
        </w:rPr>
        <w:t>باب 57</w:t>
      </w:r>
      <w:r>
        <w:rPr>
          <w:rtl/>
        </w:rPr>
        <w:t xml:space="preserve"> ، </w:t>
      </w:r>
      <w:r w:rsidRPr="00FA5CD7">
        <w:rPr>
          <w:rtl/>
        </w:rPr>
        <w:t>ح 3</w:t>
      </w:r>
      <w:r>
        <w:rPr>
          <w:rtl/>
        </w:rPr>
        <w:t xml:space="preserve"> ، </w:t>
      </w:r>
      <w:r w:rsidRPr="00FA5CD7">
        <w:rPr>
          <w:rtl/>
        </w:rPr>
        <w:t>وفي هذا الباب روايات اُخرى لا بأس بمراجعتها.</w:t>
      </w:r>
    </w:p>
    <w:p w:rsidR="00553940" w:rsidRDefault="00553940" w:rsidP="00F47DF7">
      <w:pPr>
        <w:pStyle w:val="libFootnote0"/>
        <w:rPr>
          <w:rtl/>
        </w:rPr>
      </w:pPr>
      <w:r w:rsidRPr="00E33144">
        <w:rPr>
          <w:rtl/>
        </w:rPr>
        <w:t>(3)</w:t>
      </w:r>
      <w:r w:rsidRPr="00FA5CD7">
        <w:rPr>
          <w:rtl/>
        </w:rPr>
        <w:t xml:space="preserve"> لقد ترجمنا النص عن الكتاب فلم نجد الرواية بهذا الشكل بالمصادر التي راجعناها</w:t>
      </w:r>
      <w:r>
        <w:rPr>
          <w:rtl/>
        </w:rPr>
        <w:t xml:space="preserve"> ،</w:t>
      </w:r>
    </w:p>
    <w:p w:rsidR="00F47DF7" w:rsidRDefault="00F47DF7" w:rsidP="00F47DF7">
      <w:pPr>
        <w:pStyle w:val="libNormal"/>
        <w:rPr>
          <w:rtl/>
        </w:rPr>
      </w:pPr>
      <w:r>
        <w:rPr>
          <w:rtl/>
        </w:rPr>
        <w:br w:type="page"/>
      </w:r>
    </w:p>
    <w:p w:rsidR="00553940" w:rsidRDefault="00553940" w:rsidP="00394B37">
      <w:pPr>
        <w:rPr>
          <w:rtl/>
        </w:rPr>
      </w:pPr>
      <w:r>
        <w:rPr>
          <w:rtl/>
        </w:rPr>
        <w:lastRenderedPageBreak/>
        <w:t xml:space="preserve">* يقول المؤلّف : انّ قبر فخر المحققين ـ على ما يظهر من كلام المجلسي الأول في شرح الفقيه ـ في النجف الأشرف ولعله قريب قبر والده العلاّمة </w:t>
      </w:r>
      <w:r w:rsidR="00BF1565" w:rsidRPr="00BF1565">
        <w:rPr>
          <w:rStyle w:val="libAlaemChar"/>
          <w:rFonts w:hint="cs"/>
          <w:rtl/>
        </w:rPr>
        <w:t>رحمه‌الله</w:t>
      </w:r>
      <w:r>
        <w:rPr>
          <w:rtl/>
        </w:rPr>
        <w:t xml:space="preserve"> الذي يقع في الايوان المطهر.</w:t>
      </w:r>
    </w:p>
    <w:p w:rsidR="00553940" w:rsidRPr="00F91B7D" w:rsidRDefault="00553940" w:rsidP="00553940">
      <w:pPr>
        <w:rPr>
          <w:rtl/>
        </w:rPr>
      </w:pPr>
      <w:r w:rsidRPr="00F91B7D">
        <w:rPr>
          <w:rFonts w:hint="cs"/>
          <w:rtl/>
        </w:rPr>
        <w:t>*</w:t>
      </w:r>
      <w:r>
        <w:rPr>
          <w:rFonts w:hint="cs"/>
          <w:rtl/>
        </w:rPr>
        <w:t xml:space="preserve"> * </w:t>
      </w:r>
      <w:r w:rsidRPr="00F91B7D">
        <w:rPr>
          <w:rFonts w:hint="cs"/>
          <w:rtl/>
        </w:rPr>
        <w:t>*</w:t>
      </w:r>
    </w:p>
    <w:p w:rsidR="00553940" w:rsidRPr="00FA5CD7" w:rsidRDefault="00553940" w:rsidP="00F47DF7">
      <w:pPr>
        <w:pStyle w:val="libLine"/>
        <w:rPr>
          <w:rtl/>
        </w:rPr>
      </w:pPr>
      <w:r w:rsidRPr="00FA5CD7">
        <w:rPr>
          <w:rtl/>
        </w:rPr>
        <w:t>__________________</w:t>
      </w:r>
    </w:p>
    <w:p w:rsidR="00553940" w:rsidRPr="00FA5CD7" w:rsidRDefault="00553940" w:rsidP="00F47DF7">
      <w:pPr>
        <w:pStyle w:val="libFootnote0"/>
        <w:rPr>
          <w:rtl/>
        </w:rPr>
      </w:pPr>
      <w:r w:rsidRPr="00FA5CD7">
        <w:rPr>
          <w:rtl/>
        </w:rPr>
        <w:t>وقد ورد المضمون في روايتين الاُولى تقدمت في رواية محمّد بن اسماعيل بن يزيع</w:t>
      </w:r>
      <w:r>
        <w:rPr>
          <w:rtl/>
        </w:rPr>
        <w:t xml:space="preserve"> ، </w:t>
      </w:r>
      <w:r w:rsidRPr="00FA5CD7">
        <w:rPr>
          <w:rtl/>
        </w:rPr>
        <w:t>والثانية روى الصدوق في الفقيه بإسناده عن محمّد بن مسلم قال</w:t>
      </w:r>
      <w:r>
        <w:rPr>
          <w:rtl/>
        </w:rPr>
        <w:t xml:space="preserve"> : </w:t>
      </w:r>
      <w:r w:rsidRPr="00FA5CD7">
        <w:rPr>
          <w:rtl/>
        </w:rPr>
        <w:t xml:space="preserve">قلت لأبي عبدالله </w:t>
      </w:r>
      <w:r w:rsidR="00E556C0" w:rsidRPr="00F47DF7">
        <w:rPr>
          <w:rStyle w:val="libAlaemChar"/>
          <w:rFonts w:hint="cs"/>
          <w:rtl/>
        </w:rPr>
        <w:t>عليه‌السلام</w:t>
      </w:r>
      <w:r>
        <w:rPr>
          <w:rtl/>
        </w:rPr>
        <w:t xml:space="preserve"> : « </w:t>
      </w:r>
      <w:r w:rsidRPr="00FA5CD7">
        <w:rPr>
          <w:rtl/>
        </w:rPr>
        <w:t>الموتى تزورهم ؛ فقال</w:t>
      </w:r>
      <w:r>
        <w:rPr>
          <w:rtl/>
        </w:rPr>
        <w:t xml:space="preserve"> : </w:t>
      </w:r>
      <w:r w:rsidRPr="00FA5CD7">
        <w:rPr>
          <w:rtl/>
        </w:rPr>
        <w:t>نعم</w:t>
      </w:r>
      <w:r>
        <w:rPr>
          <w:rtl/>
        </w:rPr>
        <w:t xml:space="preserve"> ، </w:t>
      </w:r>
      <w:r w:rsidRPr="00FA5CD7">
        <w:rPr>
          <w:rtl/>
        </w:rPr>
        <w:t>قلت</w:t>
      </w:r>
      <w:r>
        <w:rPr>
          <w:rtl/>
        </w:rPr>
        <w:t xml:space="preserve"> : </w:t>
      </w:r>
      <w:r w:rsidRPr="00FA5CD7">
        <w:rPr>
          <w:rtl/>
        </w:rPr>
        <w:t>فيعلمون بنا اذا اتيناهم</w:t>
      </w:r>
      <w:r>
        <w:rPr>
          <w:rtl/>
        </w:rPr>
        <w:t>؟</w:t>
      </w:r>
      <w:r w:rsidRPr="00FA5CD7">
        <w:rPr>
          <w:rtl/>
        </w:rPr>
        <w:t xml:space="preserve"> فقال</w:t>
      </w:r>
      <w:r>
        <w:rPr>
          <w:rtl/>
        </w:rPr>
        <w:t xml:space="preserve"> : </w:t>
      </w:r>
      <w:r w:rsidRPr="00FA5CD7">
        <w:rPr>
          <w:rtl/>
        </w:rPr>
        <w:t>أي والله</w:t>
      </w:r>
      <w:r>
        <w:rPr>
          <w:rtl/>
        </w:rPr>
        <w:t xml:space="preserve"> » ، </w:t>
      </w:r>
      <w:r w:rsidRPr="00FA5CD7">
        <w:rPr>
          <w:rtl/>
        </w:rPr>
        <w:t>والدعاء في فلاح السائل للسيّد ابن طاووس</w:t>
      </w:r>
      <w:r>
        <w:rPr>
          <w:rtl/>
        </w:rPr>
        <w:t xml:space="preserve"> : </w:t>
      </w:r>
      <w:r w:rsidRPr="00FA5CD7">
        <w:rPr>
          <w:rtl/>
        </w:rPr>
        <w:t>ص 85</w:t>
      </w:r>
      <w:r>
        <w:rPr>
          <w:rtl/>
        </w:rPr>
        <w:t xml:space="preserve"> ، </w:t>
      </w:r>
      <w:r w:rsidRPr="00FA5CD7">
        <w:rPr>
          <w:rtl/>
        </w:rPr>
        <w:t>عن كتاب مدينة العلم للشيخ الصدوق</w:t>
      </w:r>
      <w:r>
        <w:rPr>
          <w:rtl/>
        </w:rPr>
        <w:t xml:space="preserve"> ، </w:t>
      </w:r>
      <w:r w:rsidRPr="00FA5CD7">
        <w:rPr>
          <w:rtl/>
        </w:rPr>
        <w:t>وهو من الكتب المهمّة بمنزلة التهذيب والفقيه وقد ضاع</w:t>
      </w:r>
      <w:r>
        <w:rPr>
          <w:rtl/>
        </w:rPr>
        <w:t xml:space="preserve"> ، </w:t>
      </w:r>
      <w:r w:rsidRPr="00FA5CD7">
        <w:rPr>
          <w:rtl/>
        </w:rPr>
        <w:t>وقد روى الدعاء السيّد ابن طاووس في مصباح الزائر</w:t>
      </w:r>
      <w:r>
        <w:rPr>
          <w:rtl/>
        </w:rPr>
        <w:t xml:space="preserve"> ، </w:t>
      </w:r>
      <w:r w:rsidRPr="00FA5CD7">
        <w:rPr>
          <w:rtl/>
        </w:rPr>
        <w:t xml:space="preserve">ونقله عنه الشيخ النوري </w:t>
      </w:r>
      <w:r w:rsidR="00BF1565" w:rsidRPr="00F47DF7">
        <w:rPr>
          <w:rStyle w:val="libAlaemChar"/>
          <w:rFonts w:hint="cs"/>
          <w:rtl/>
        </w:rPr>
        <w:t>رحمه‌الله</w:t>
      </w:r>
      <w:r w:rsidRPr="00FA5CD7">
        <w:rPr>
          <w:rtl/>
        </w:rPr>
        <w:t xml:space="preserve"> في المستدرك</w:t>
      </w:r>
      <w:r>
        <w:rPr>
          <w:rtl/>
        </w:rPr>
        <w:t xml:space="preserve"> : </w:t>
      </w:r>
      <w:r w:rsidRPr="00FA5CD7">
        <w:rPr>
          <w:rtl/>
        </w:rPr>
        <w:t>ج 10</w:t>
      </w:r>
      <w:r>
        <w:rPr>
          <w:rtl/>
        </w:rPr>
        <w:t xml:space="preserve"> ، </w:t>
      </w:r>
      <w:r w:rsidRPr="00FA5CD7">
        <w:rPr>
          <w:rtl/>
        </w:rPr>
        <w:t>باب 80</w:t>
      </w:r>
      <w:r>
        <w:rPr>
          <w:rtl/>
        </w:rPr>
        <w:t xml:space="preserve"> ، </w:t>
      </w:r>
      <w:r w:rsidRPr="00FA5CD7">
        <w:rPr>
          <w:rtl/>
        </w:rPr>
        <w:t>ص 383</w:t>
      </w:r>
      <w:r>
        <w:rPr>
          <w:rtl/>
        </w:rPr>
        <w:t xml:space="preserve"> ، </w:t>
      </w:r>
      <w:r w:rsidRPr="00FA5CD7">
        <w:rPr>
          <w:rtl/>
        </w:rPr>
        <w:t>ح 12232</w:t>
      </w:r>
      <w:r>
        <w:rPr>
          <w:rtl/>
        </w:rPr>
        <w:t xml:space="preserve"> ، </w:t>
      </w:r>
      <w:r w:rsidRPr="00FA5CD7">
        <w:rPr>
          <w:rtl/>
        </w:rPr>
        <w:t>وفي ج 2</w:t>
      </w:r>
      <w:r>
        <w:rPr>
          <w:rtl/>
        </w:rPr>
        <w:t xml:space="preserve"> ، </w:t>
      </w:r>
      <w:r w:rsidRPr="00FA5CD7">
        <w:rPr>
          <w:rtl/>
        </w:rPr>
        <w:t>باب 49</w:t>
      </w:r>
      <w:r>
        <w:rPr>
          <w:rtl/>
        </w:rPr>
        <w:t xml:space="preserve"> ، </w:t>
      </w:r>
      <w:r w:rsidRPr="00FA5CD7">
        <w:rPr>
          <w:rtl/>
        </w:rPr>
        <w:t>ص 372</w:t>
      </w:r>
      <w:r>
        <w:rPr>
          <w:rtl/>
        </w:rPr>
        <w:t xml:space="preserve"> ، </w:t>
      </w:r>
      <w:r w:rsidRPr="00FA5CD7">
        <w:rPr>
          <w:rtl/>
        </w:rPr>
        <w:t>ح 2222</w:t>
      </w:r>
      <w:r>
        <w:rPr>
          <w:rtl/>
        </w:rPr>
        <w:t xml:space="preserve"> ، </w:t>
      </w:r>
      <w:r w:rsidRPr="00FA5CD7">
        <w:rPr>
          <w:rtl/>
        </w:rPr>
        <w:t>ونقله المجلسي في البحار</w:t>
      </w:r>
      <w:r>
        <w:rPr>
          <w:rtl/>
        </w:rPr>
        <w:t xml:space="preserve"> : </w:t>
      </w:r>
      <w:r w:rsidRPr="00FA5CD7">
        <w:rPr>
          <w:rtl/>
        </w:rPr>
        <w:t>ج 102</w:t>
      </w:r>
      <w:r>
        <w:rPr>
          <w:rtl/>
        </w:rPr>
        <w:t xml:space="preserve"> ، </w:t>
      </w:r>
      <w:r w:rsidRPr="00FA5CD7">
        <w:rPr>
          <w:rtl/>
        </w:rPr>
        <w:t>ص 300</w:t>
      </w:r>
      <w:r>
        <w:rPr>
          <w:rtl/>
        </w:rPr>
        <w:t xml:space="preserve"> ، </w:t>
      </w:r>
      <w:r w:rsidRPr="00FA5CD7">
        <w:rPr>
          <w:rtl/>
        </w:rPr>
        <w:t>ح 26.</w:t>
      </w:r>
    </w:p>
    <w:p w:rsidR="00F47DF7" w:rsidRDefault="00F47DF7" w:rsidP="00F47DF7">
      <w:pPr>
        <w:pStyle w:val="libNormal"/>
        <w:rPr>
          <w:rtl/>
        </w:rPr>
      </w:pPr>
      <w:r>
        <w:rPr>
          <w:rtl/>
        </w:rPr>
        <w:br w:type="page"/>
      </w:r>
    </w:p>
    <w:p w:rsidR="00F47DF7" w:rsidRDefault="00F47DF7" w:rsidP="00F47DF7">
      <w:pPr>
        <w:pStyle w:val="libNormal"/>
        <w:rPr>
          <w:rtl/>
        </w:rPr>
      </w:pPr>
      <w:bookmarkStart w:id="162" w:name="_Toc263221967"/>
      <w:bookmarkStart w:id="163" w:name="_Toc263227024"/>
      <w:bookmarkStart w:id="164" w:name="_Toc263228148"/>
      <w:r>
        <w:rPr>
          <w:rtl/>
        </w:rPr>
        <w:lastRenderedPageBreak/>
        <w:br w:type="page"/>
      </w:r>
    </w:p>
    <w:p w:rsidR="00553940" w:rsidRPr="00245BCA" w:rsidRDefault="00553940" w:rsidP="00553940">
      <w:pPr>
        <w:rPr>
          <w:rtl/>
        </w:rPr>
      </w:pPr>
      <w:r w:rsidRPr="00245BCA">
        <w:rPr>
          <w:rtl/>
        </w:rPr>
        <w:lastRenderedPageBreak/>
        <w:t>من ساعات القيامة المهولة</w:t>
      </w:r>
      <w:bookmarkStart w:id="165" w:name="_Toc263186508"/>
      <w:bookmarkEnd w:id="162"/>
      <w:bookmarkEnd w:id="163"/>
      <w:bookmarkEnd w:id="164"/>
    </w:p>
    <w:p w:rsidR="00553940" w:rsidRPr="00245BCA" w:rsidRDefault="00553940" w:rsidP="00370CA6">
      <w:pPr>
        <w:pStyle w:val="libCenterBold1"/>
        <w:rPr>
          <w:rtl/>
        </w:rPr>
      </w:pPr>
      <w:bookmarkStart w:id="166" w:name="_Toc263221968"/>
      <w:bookmarkStart w:id="167" w:name="_Toc263228149"/>
      <w:r w:rsidRPr="00245BCA">
        <w:rPr>
          <w:rtl/>
        </w:rPr>
        <w:t>ساعة خروج الانسان من قبره</w:t>
      </w:r>
      <w:bookmarkEnd w:id="165"/>
      <w:bookmarkEnd w:id="166"/>
      <w:bookmarkEnd w:id="167"/>
    </w:p>
    <w:p w:rsidR="00553940" w:rsidRDefault="00553940" w:rsidP="00394B37">
      <w:pPr>
        <w:rPr>
          <w:rtl/>
        </w:rPr>
      </w:pPr>
      <w:r>
        <w:rPr>
          <w:rtl/>
        </w:rPr>
        <w:t>وهذه الساعة هي احدى الساعات الثلاثة التي هي أصعب وأوحش الساعات على أبناء آدم</w:t>
      </w:r>
      <w:r>
        <w:rPr>
          <w:rFonts w:hint="cs"/>
          <w:rtl/>
        </w:rPr>
        <w:t xml:space="preserve"> </w:t>
      </w:r>
      <w:r w:rsidRPr="00EB3782">
        <w:rPr>
          <w:rStyle w:val="libFootnotenumChar"/>
          <w:rtl/>
        </w:rPr>
        <w:t>(1)</w:t>
      </w:r>
      <w:r>
        <w:rPr>
          <w:rtl/>
        </w:rPr>
        <w:t>.</w:t>
      </w:r>
    </w:p>
    <w:p w:rsidR="00553940" w:rsidRDefault="00553940" w:rsidP="00F47DF7">
      <w:pPr>
        <w:pStyle w:val="libLine"/>
        <w:rPr>
          <w:rtl/>
        </w:rPr>
      </w:pPr>
      <w:r>
        <w:rPr>
          <w:rtl/>
        </w:rPr>
        <w:t>__________________</w:t>
      </w:r>
    </w:p>
    <w:p w:rsidR="00553940" w:rsidRDefault="00553940" w:rsidP="00F47DF7">
      <w:pPr>
        <w:pStyle w:val="libFootnote0"/>
        <w:rPr>
          <w:rtl/>
        </w:rPr>
      </w:pPr>
      <w:r>
        <w:rPr>
          <w:rFonts w:hint="cs"/>
          <w:rtl/>
        </w:rPr>
        <w:t>(1)</w:t>
      </w:r>
      <w:r>
        <w:rPr>
          <w:rtl/>
        </w:rPr>
        <w:t xml:space="preserve"> روى الشيخ الصدوق </w:t>
      </w:r>
      <w:r w:rsidR="00BF1565" w:rsidRPr="00F47DF7">
        <w:rPr>
          <w:rStyle w:val="libAlaemChar"/>
          <w:rFonts w:hint="cs"/>
          <w:rtl/>
        </w:rPr>
        <w:t>رحمه‌الله</w:t>
      </w:r>
      <w:r>
        <w:rPr>
          <w:rtl/>
        </w:rPr>
        <w:t xml:space="preserve"> في كتابه (الخصال) بإسناده عن (ياسر الخادم</w:t>
      </w:r>
      <w:r w:rsidRPr="0008715B">
        <w:rPr>
          <w:rFonts w:hint="cs"/>
          <w:rtl/>
        </w:rPr>
        <w:t>)</w:t>
      </w:r>
      <w:r>
        <w:rPr>
          <w:rtl/>
        </w:rPr>
        <w:t xml:space="preserve"> قال : </w:t>
      </w:r>
    </w:p>
    <w:p w:rsidR="00553940" w:rsidRPr="00C467FD" w:rsidRDefault="00553940" w:rsidP="00F47DF7">
      <w:pPr>
        <w:pStyle w:val="libFootnote0"/>
        <w:rPr>
          <w:rtl/>
        </w:rPr>
      </w:pPr>
      <w:r w:rsidRPr="00370CA6">
        <w:rPr>
          <w:rtl/>
        </w:rPr>
        <w:t xml:space="preserve">سمعت أبا الحسن الرضا </w:t>
      </w:r>
      <w:r w:rsidR="00E556C0" w:rsidRPr="00F47DF7">
        <w:rPr>
          <w:rStyle w:val="libAlaemChar"/>
          <w:rFonts w:hint="cs"/>
          <w:rtl/>
        </w:rPr>
        <w:t>عليه‌السلام</w:t>
      </w:r>
      <w:r w:rsidRPr="00C467FD">
        <w:rPr>
          <w:rtl/>
        </w:rPr>
        <w:t xml:space="preserve"> يقول : إنَّ أوحش ما يكون هذا الخلق في ثلاثة مواطن : يوم يولد ويخرج من بطن امّه فيرى الدنيا. ويوم يموت فيرى الآخرة واهلها ويوم يبعث فيرى أحكاماً لم يرها في دار الدنيا وقد سلّم الله عزّوجلّ على يحيى في هذه الثلاثة المواطن ، وآمن روعته فقال : (وسلام عليه يوم ولد ويوم يموت ويوم يبعث حيّاً).</w:t>
      </w:r>
    </w:p>
    <w:p w:rsidR="00553940" w:rsidRPr="00C467FD" w:rsidRDefault="00553940" w:rsidP="00F47DF7">
      <w:pPr>
        <w:pStyle w:val="libFootnote0"/>
        <w:rPr>
          <w:rtl/>
        </w:rPr>
      </w:pPr>
      <w:r w:rsidRPr="00C467FD">
        <w:rPr>
          <w:rtl/>
        </w:rPr>
        <w:t xml:space="preserve">وقد سلم عيسى بن مريم </w:t>
      </w:r>
      <w:r w:rsidR="00E556C0" w:rsidRPr="00F47DF7">
        <w:rPr>
          <w:rStyle w:val="libAlaemChar"/>
          <w:rFonts w:hint="cs"/>
          <w:rtl/>
        </w:rPr>
        <w:t>عليه‌السلام</w:t>
      </w:r>
      <w:r w:rsidRPr="00C467FD">
        <w:rPr>
          <w:rtl/>
        </w:rPr>
        <w:t xml:space="preserve"> على نفسه في هذه الثلاثة المواطن فقال : (والسلام عليَّ يوم ولدت ويوم أموت ويوم اُبعث حيّاً). </w:t>
      </w:r>
    </w:p>
    <w:p w:rsidR="00553940" w:rsidRPr="00C467FD" w:rsidRDefault="00553940" w:rsidP="00F47DF7">
      <w:pPr>
        <w:pStyle w:val="libFootnote0"/>
        <w:rPr>
          <w:rtl/>
        </w:rPr>
      </w:pPr>
      <w:r w:rsidRPr="00C467FD">
        <w:rPr>
          <w:rtl/>
        </w:rPr>
        <w:t>الخصال للصدوق : ص 107 ، باب الثلاثة (أوحش ما يكون الخلق في ثلاثة مواطن).</w:t>
      </w:r>
    </w:p>
    <w:p w:rsidR="00553940" w:rsidRPr="00C467FD" w:rsidRDefault="00553940" w:rsidP="00F47DF7">
      <w:pPr>
        <w:pStyle w:val="libFootnote0"/>
        <w:rPr>
          <w:rtl/>
        </w:rPr>
      </w:pPr>
      <w:r w:rsidRPr="00C467FD">
        <w:rPr>
          <w:rtl/>
        </w:rPr>
        <w:t xml:space="preserve">أقول : وروى الشيخ الصدوق </w:t>
      </w:r>
      <w:r w:rsidR="00BF1565" w:rsidRPr="00F47DF7">
        <w:rPr>
          <w:rStyle w:val="libAlaemChar"/>
          <w:rFonts w:hint="cs"/>
          <w:rtl/>
        </w:rPr>
        <w:t>رحمه‌الله</w:t>
      </w:r>
      <w:r w:rsidRPr="00370CA6">
        <w:rPr>
          <w:rtl/>
        </w:rPr>
        <w:t xml:space="preserve"> في كتابه (الخصال) : باب الثلاثة (أشد ساعات ابن آدم ثلاث ساعات) ، ص 119 ؛ وروى بالإسناد عن الزهري قال : قال علي بن الحسين بن علي ابن أبي طالب </w:t>
      </w:r>
      <w:r w:rsidR="000F59A9" w:rsidRPr="00F47DF7">
        <w:rPr>
          <w:rStyle w:val="libAlaemChar"/>
          <w:rFonts w:hint="cs"/>
          <w:rtl/>
        </w:rPr>
        <w:t>عليهم‌السلام</w:t>
      </w:r>
      <w:r w:rsidRPr="00F47DF7">
        <w:rPr>
          <w:rStyle w:val="libAlaemChar"/>
          <w:rFonts w:hint="cs"/>
          <w:rtl/>
        </w:rPr>
        <w:t xml:space="preserve"> </w:t>
      </w:r>
      <w:r w:rsidRPr="00635400">
        <w:rPr>
          <w:rtl/>
        </w:rPr>
        <w:t>:</w:t>
      </w:r>
      <w:r w:rsidRPr="00F47DF7">
        <w:rPr>
          <w:rStyle w:val="libAlaemChar"/>
          <w:rtl/>
        </w:rPr>
        <w:t xml:space="preserve"> </w:t>
      </w:r>
      <w:r w:rsidRPr="00C467FD">
        <w:rPr>
          <w:rtl/>
        </w:rPr>
        <w:t>أشدّ ساعات ابن آدم ثلاث ساعات : الساعة التي يعاين فيها ملك الموت ، والساعة التي يقوم فيها من قبره ، والساعة التي يقف فيها بين يدي الله تبارك وتعالى ، فاما الى الجنّة وإما الى النار.</w:t>
      </w:r>
    </w:p>
    <w:p w:rsidR="00553940" w:rsidRPr="00C467FD" w:rsidRDefault="00553940" w:rsidP="00F47DF7">
      <w:pPr>
        <w:pStyle w:val="libFootnote0"/>
        <w:rPr>
          <w:rtl/>
        </w:rPr>
      </w:pPr>
      <w:r w:rsidRPr="00C467FD">
        <w:rPr>
          <w:rtl/>
        </w:rPr>
        <w:t xml:space="preserve">ثمّ قال : إن نجوت يا بن آدم عند الموت فأنت أنت وإلاّ هلكت. </w:t>
      </w:r>
    </w:p>
    <w:p w:rsidR="00553940" w:rsidRPr="00C467FD" w:rsidRDefault="00553940" w:rsidP="00F47DF7">
      <w:pPr>
        <w:pStyle w:val="libFootnote0"/>
        <w:rPr>
          <w:rtl/>
        </w:rPr>
      </w:pPr>
      <w:r w:rsidRPr="00C467FD">
        <w:rPr>
          <w:rtl/>
        </w:rPr>
        <w:t xml:space="preserve">وإن نجوت يابن آدم حين توضع في قبرك فأنت أنت وإلاّ هلكت. </w:t>
      </w:r>
    </w:p>
    <w:p w:rsidR="00553940" w:rsidRPr="00C467FD" w:rsidRDefault="00553940" w:rsidP="00F47DF7">
      <w:pPr>
        <w:pStyle w:val="libFootnote0"/>
        <w:rPr>
          <w:rtl/>
        </w:rPr>
      </w:pPr>
      <w:r w:rsidRPr="00C467FD">
        <w:rPr>
          <w:rtl/>
        </w:rPr>
        <w:t>وإن نجوت حتّى يحمل الناس على الصراط فأنت وإلاّ هلكت.</w:t>
      </w:r>
    </w:p>
    <w:p w:rsidR="00F47DF7" w:rsidRDefault="00F47DF7" w:rsidP="00F47DF7">
      <w:pPr>
        <w:pStyle w:val="libNormal"/>
        <w:rPr>
          <w:rtl/>
        </w:rPr>
      </w:pPr>
      <w:r>
        <w:rPr>
          <w:rtl/>
        </w:rPr>
        <w:br w:type="page"/>
      </w:r>
    </w:p>
    <w:p w:rsidR="00553940" w:rsidRDefault="00553940" w:rsidP="00394B37">
      <w:pPr>
        <w:rPr>
          <w:rtl/>
        </w:rPr>
      </w:pPr>
      <w:r>
        <w:rPr>
          <w:rtl/>
        </w:rPr>
        <w:lastRenderedPageBreak/>
        <w:t xml:space="preserve">يقول الله تعالى في سورة المعارج : </w:t>
      </w:r>
    </w:p>
    <w:p w:rsidR="00553940" w:rsidRDefault="00553940" w:rsidP="00394B37">
      <w:pPr>
        <w:rPr>
          <w:rtl/>
        </w:rPr>
      </w:pPr>
      <w:r w:rsidRPr="00394B37">
        <w:rPr>
          <w:rStyle w:val="libAlaemChar"/>
          <w:rtl/>
        </w:rPr>
        <w:t>(</w:t>
      </w:r>
      <w:r w:rsidRPr="00394B37">
        <w:rPr>
          <w:rStyle w:val="libAieChar"/>
          <w:rFonts w:hint="cs"/>
          <w:rtl/>
        </w:rPr>
        <w:t xml:space="preserve"> فَذَرْهُمْ يَخُوضُوا وَيَلْعَبُوا حَتَّىٰ يُلَاقُوا يَوْمَهُمُ الَّذِي يُوعَدُونَ</w:t>
      </w:r>
      <w:r w:rsidRPr="00394B37">
        <w:rPr>
          <w:rStyle w:val="libAieChar"/>
          <w:rtl/>
        </w:rPr>
        <w:t xml:space="preserve"> * </w:t>
      </w:r>
      <w:r w:rsidRPr="00394B37">
        <w:rPr>
          <w:rStyle w:val="libAieChar"/>
          <w:rFonts w:hint="cs"/>
          <w:rtl/>
        </w:rPr>
        <w:t>يَوْمَ يَخْرُجُونَ مِنَ الْأَجْدَاثِ سِرَاعًا كَأَنَّهُمْ إِلَىٰ نُصُبٍ يُوفِضُونَ</w:t>
      </w:r>
      <w:r w:rsidRPr="00394B37">
        <w:rPr>
          <w:rStyle w:val="libAieChar"/>
          <w:rtl/>
        </w:rPr>
        <w:t xml:space="preserve"> * </w:t>
      </w:r>
      <w:r w:rsidRPr="00394B37">
        <w:rPr>
          <w:rStyle w:val="libAieChar"/>
          <w:rFonts w:hint="cs"/>
          <w:rtl/>
        </w:rPr>
        <w:t xml:space="preserve">خَاشِعَةً أَبْصَارُهُمْ تَرْهَقُهُمْ ذِلَّةٌ ذَٰلِكَ الْيَوْمُ الَّذِي كَانُوا يُوعَدُونَ </w:t>
      </w:r>
      <w:r w:rsidRPr="00394B37">
        <w:rPr>
          <w:rStyle w:val="libAlaemChar"/>
          <w:rtl/>
        </w:rPr>
        <w:t>)</w:t>
      </w:r>
      <w:r w:rsidRPr="00394B37">
        <w:rPr>
          <w:rStyle w:val="libAieChar"/>
          <w:rtl/>
        </w:rPr>
        <w:t xml:space="preserve"> </w:t>
      </w:r>
      <w:r w:rsidRPr="00EB3782">
        <w:rPr>
          <w:rStyle w:val="libFootnotenumChar"/>
          <w:rtl/>
        </w:rPr>
        <w:t>(1)</w:t>
      </w:r>
      <w:r>
        <w:rPr>
          <w:rtl/>
        </w:rPr>
        <w:t xml:space="preserve">. </w:t>
      </w:r>
    </w:p>
    <w:p w:rsidR="00553940" w:rsidRDefault="00553940" w:rsidP="00394B37">
      <w:pPr>
        <w:rPr>
          <w:rtl/>
        </w:rPr>
      </w:pPr>
      <w:bookmarkStart w:id="168" w:name="_Toc307126981"/>
      <w:r w:rsidRPr="00C14CB5">
        <w:rPr>
          <w:rtl/>
        </w:rPr>
        <w:t>*</w:t>
      </w:r>
      <w:bookmarkEnd w:id="168"/>
      <w:r w:rsidRPr="006A73FE">
        <w:rPr>
          <w:rtl/>
        </w:rPr>
        <w:t>ر</w:t>
      </w:r>
      <w:r>
        <w:rPr>
          <w:rtl/>
        </w:rPr>
        <w:t xml:space="preserve">وي عن ابن مسعود انّه قال : </w:t>
      </w:r>
    </w:p>
    <w:p w:rsidR="00553940" w:rsidRDefault="00553940" w:rsidP="00394B37">
      <w:pPr>
        <w:rPr>
          <w:rtl/>
        </w:rPr>
      </w:pPr>
      <w:r>
        <w:rPr>
          <w:rtl/>
        </w:rPr>
        <w:t xml:space="preserve">كنت جالساً عند المؤمنين </w:t>
      </w:r>
      <w:r w:rsidR="00E556C0" w:rsidRPr="00E556C0">
        <w:rPr>
          <w:rStyle w:val="libAlaemChar"/>
          <w:rFonts w:hint="cs"/>
          <w:rtl/>
        </w:rPr>
        <w:t>عليه‌السلام</w:t>
      </w:r>
      <w:r>
        <w:rPr>
          <w:rtl/>
        </w:rPr>
        <w:t xml:space="preserve"> فقال : انّ في القيامة لخمسين موقفاً كل موقف ألف سنة : </w:t>
      </w:r>
    </w:p>
    <w:p w:rsidR="00553940" w:rsidRDefault="00553940" w:rsidP="00394B37">
      <w:pPr>
        <w:rPr>
          <w:rtl/>
        </w:rPr>
      </w:pPr>
      <w:r>
        <w:rPr>
          <w:rtl/>
        </w:rPr>
        <w:t xml:space="preserve">فأوّل موقف خرج من قبره </w:t>
      </w:r>
      <w:r w:rsidRPr="00EB3782">
        <w:rPr>
          <w:rStyle w:val="libFootnotenumChar"/>
          <w:rtl/>
        </w:rPr>
        <w:t>(2)</w:t>
      </w:r>
      <w:r>
        <w:rPr>
          <w:rtl/>
        </w:rPr>
        <w:t xml:space="preserve"> ، جبسوا ألف سنة عراة جياعاً عطاشا.</w:t>
      </w:r>
      <w:r>
        <w:rPr>
          <w:rFonts w:hint="cs"/>
          <w:rtl/>
        </w:rPr>
        <w:t xml:space="preserve"> </w:t>
      </w:r>
      <w:r>
        <w:rPr>
          <w:rtl/>
        </w:rPr>
        <w:t xml:space="preserve">فمن خرج مِن قبره مؤمناً بجنته وناره ، ومؤمنا بالبعث والحساب والقيامة ، مقرّاً بالله مصدقاًَ نبيه </w:t>
      </w:r>
      <w:r w:rsidR="005C6643" w:rsidRPr="005C6643">
        <w:rPr>
          <w:rStyle w:val="libAlaemChar"/>
          <w:rFonts w:hint="cs"/>
          <w:rtl/>
        </w:rPr>
        <w:t>صلى‌الله‌عليه‌وآله</w:t>
      </w:r>
      <w:r>
        <w:rPr>
          <w:rtl/>
        </w:rPr>
        <w:t xml:space="preserve"> وبما جاء من عند الله عزّوجلّ نجا من الجوع والعطش </w:t>
      </w:r>
      <w:r w:rsidRPr="00EB3782">
        <w:rPr>
          <w:rStyle w:val="libFootnotenumChar"/>
          <w:rtl/>
        </w:rPr>
        <w:t>(3)</w:t>
      </w:r>
      <w:r>
        <w:rPr>
          <w:rtl/>
        </w:rPr>
        <w:t xml:space="preserve">. </w:t>
      </w:r>
    </w:p>
    <w:p w:rsidR="00553940" w:rsidRDefault="00553940" w:rsidP="00394B37">
      <w:pPr>
        <w:rPr>
          <w:rtl/>
        </w:rPr>
      </w:pPr>
      <w:r>
        <w:rPr>
          <w:rtl/>
        </w:rPr>
        <w:t xml:space="preserve">* وقال الامام أمير المؤمنين </w:t>
      </w:r>
      <w:r w:rsidR="00E556C0" w:rsidRPr="00E556C0">
        <w:rPr>
          <w:rStyle w:val="libAlaemChar"/>
          <w:rFonts w:hint="cs"/>
          <w:rtl/>
        </w:rPr>
        <w:t>عليه‌السلام</w:t>
      </w:r>
      <w:r>
        <w:rPr>
          <w:rtl/>
        </w:rPr>
        <w:t xml:space="preserve"> في نهج البلاغة : </w:t>
      </w:r>
    </w:p>
    <w:p w:rsidR="00553940" w:rsidRDefault="00553940" w:rsidP="00394B37">
      <w:pPr>
        <w:rPr>
          <w:rtl/>
        </w:rPr>
      </w:pPr>
      <w:r>
        <w:rPr>
          <w:rtl/>
        </w:rPr>
        <w:t>« وذلك يومٌ يَجمَعُ الله فيه الأوّلين والآخرين لنقاش الحِساب وَجزاءِ الأعمال خُضُوعاً قياماً قد ألجَمَهُمُ العَرَقُ وَرَجَفَت بِهِمَ الأرض فاجسَنُهُم حالاً من وجَدَ</w:t>
      </w:r>
    </w:p>
    <w:p w:rsidR="00553940" w:rsidRPr="00DE7F32" w:rsidRDefault="00553940" w:rsidP="00F47DF7">
      <w:pPr>
        <w:pStyle w:val="libLine"/>
        <w:rPr>
          <w:rtl/>
        </w:rPr>
      </w:pPr>
      <w:r w:rsidRPr="00DE7F32">
        <w:rPr>
          <w:rtl/>
        </w:rPr>
        <w:t>__________________</w:t>
      </w:r>
    </w:p>
    <w:p w:rsidR="00553940" w:rsidRPr="00DE7F32" w:rsidRDefault="00553940" w:rsidP="00F47DF7">
      <w:pPr>
        <w:pStyle w:val="libFootnote0"/>
        <w:rPr>
          <w:rtl/>
        </w:rPr>
      </w:pPr>
      <w:r w:rsidRPr="00DE7F32">
        <w:rPr>
          <w:rtl/>
        </w:rPr>
        <w:t>وان نج</w:t>
      </w:r>
      <w:r>
        <w:rPr>
          <w:rFonts w:hint="cs"/>
          <w:rtl/>
        </w:rPr>
        <w:t>ٍ</w:t>
      </w:r>
      <w:r w:rsidRPr="00DE7F32">
        <w:rPr>
          <w:rtl/>
        </w:rPr>
        <w:t>وت حتّى يقوم الن</w:t>
      </w:r>
      <w:r>
        <w:rPr>
          <w:rFonts w:hint="cs"/>
          <w:rtl/>
        </w:rPr>
        <w:t>ٍ</w:t>
      </w:r>
      <w:r w:rsidRPr="00DE7F32">
        <w:rPr>
          <w:rtl/>
        </w:rPr>
        <w:t xml:space="preserve">اس لربّ العالمين فأنت أنت والاّ هلكت. ثمّ تلا </w:t>
      </w:r>
      <w:r w:rsidRPr="00F47DF7">
        <w:rPr>
          <w:rStyle w:val="libAlaemChar"/>
          <w:rtl/>
        </w:rPr>
        <w:t>(</w:t>
      </w:r>
      <w:r w:rsidRPr="00EB3782">
        <w:rPr>
          <w:rStyle w:val="libFootnoteAieChar"/>
          <w:rFonts w:hint="cs"/>
          <w:rtl/>
        </w:rPr>
        <w:t xml:space="preserve"> وَمِن وَرَائِهِم بَرْزَخٌ إِلَىٰ يَوْمِ يُبْعَثُونَ </w:t>
      </w:r>
      <w:r w:rsidRPr="00F47DF7">
        <w:rPr>
          <w:rStyle w:val="libAlaemChar"/>
          <w:rtl/>
        </w:rPr>
        <w:t>)</w:t>
      </w:r>
      <w:r w:rsidRPr="00DE7F32">
        <w:rPr>
          <w:rtl/>
        </w:rPr>
        <w:t xml:space="preserve"> </w:t>
      </w:r>
    </w:p>
    <w:p w:rsidR="00553940" w:rsidRDefault="00553940" w:rsidP="00F47DF7">
      <w:pPr>
        <w:pStyle w:val="libFootnote0"/>
        <w:rPr>
          <w:rtl/>
        </w:rPr>
      </w:pPr>
      <w:r w:rsidRPr="0061659E">
        <w:rPr>
          <w:rtl/>
        </w:rPr>
        <w:t>قال : هو القبر وانّ لهم فيه لمعيشة ضنكا ، والله القبر لروضة من رياض الجنّة ، أو حفرة من حفر النار ، ثمّ اقبل على رجل من جلسائه فقال له : لقد علم ساكن الجنّة من ساكن النار ، فأيّ الرجلين أنت ، وأيّ الدارين دارك.</w:t>
      </w:r>
    </w:p>
    <w:p w:rsidR="00553940" w:rsidRPr="00DE7F32" w:rsidRDefault="00553940" w:rsidP="00F47DF7">
      <w:pPr>
        <w:pStyle w:val="libFootnote0"/>
        <w:rPr>
          <w:rtl/>
        </w:rPr>
      </w:pPr>
      <w:r w:rsidRPr="00AE6E37">
        <w:rPr>
          <w:rtl/>
        </w:rPr>
        <w:t>(1)</w:t>
      </w:r>
      <w:r>
        <w:rPr>
          <w:rFonts w:hint="cs"/>
          <w:rtl/>
        </w:rPr>
        <w:t xml:space="preserve"> </w:t>
      </w:r>
      <w:r w:rsidRPr="00DE7F32">
        <w:rPr>
          <w:rtl/>
        </w:rPr>
        <w:t>سورة المعارج</w:t>
      </w:r>
      <w:r>
        <w:rPr>
          <w:rtl/>
        </w:rPr>
        <w:t xml:space="preserve"> : </w:t>
      </w:r>
      <w:r w:rsidRPr="00DE7F32">
        <w:rPr>
          <w:rtl/>
        </w:rPr>
        <w:t xml:space="preserve">الآية 42 ـ 44. </w:t>
      </w:r>
    </w:p>
    <w:p w:rsidR="00553940" w:rsidRPr="00370CA6" w:rsidRDefault="00553940" w:rsidP="00F47DF7">
      <w:pPr>
        <w:pStyle w:val="libFootnote0"/>
        <w:rPr>
          <w:rStyle w:val="libFootnoteChar"/>
          <w:rtl/>
        </w:rPr>
      </w:pPr>
      <w:r w:rsidRPr="00370CA6">
        <w:rPr>
          <w:rStyle w:val="libFootnoteChar"/>
          <w:rtl/>
        </w:rPr>
        <w:t xml:space="preserve">قال المؤلّف </w:t>
      </w:r>
      <w:r w:rsidR="00BF1565" w:rsidRPr="00F47DF7">
        <w:rPr>
          <w:rStyle w:val="libAlaemChar"/>
          <w:rFonts w:hint="cs"/>
          <w:rtl/>
        </w:rPr>
        <w:t>رحمه‌الله</w:t>
      </w:r>
      <w:r w:rsidRPr="00370CA6">
        <w:rPr>
          <w:rStyle w:val="libFootnoteChar"/>
          <w:rtl/>
        </w:rPr>
        <w:t xml:space="preserve"> في ترجمة قوله تعالى كأنهم الى نصب يوفضون يوم يخرجون من قبورهم سراعاً ، كانهم يسرعون الى علم منصوب كالذين في الجيش عندما ينصبون علمهم يسرعون اليه ...</w:t>
      </w:r>
      <w:r w:rsidRPr="00370CA6">
        <w:rPr>
          <w:rStyle w:val="libFootnoteChar"/>
          <w:rFonts w:hint="cs"/>
          <w:rtl/>
        </w:rPr>
        <w:t xml:space="preserve"> </w:t>
      </w:r>
      <w:r w:rsidRPr="00370CA6">
        <w:rPr>
          <w:rStyle w:val="libFootnoteChar"/>
          <w:rtl/>
        </w:rPr>
        <w:t xml:space="preserve">). </w:t>
      </w:r>
    </w:p>
    <w:p w:rsidR="00553940" w:rsidRPr="00DE7F32" w:rsidRDefault="00553940" w:rsidP="00F47DF7">
      <w:pPr>
        <w:pStyle w:val="libFootnote0"/>
        <w:rPr>
          <w:rtl/>
        </w:rPr>
      </w:pPr>
      <w:r w:rsidRPr="00AE6E37">
        <w:rPr>
          <w:rtl/>
        </w:rPr>
        <w:t>(2)</w:t>
      </w:r>
      <w:r>
        <w:rPr>
          <w:rFonts w:hint="cs"/>
          <w:rtl/>
        </w:rPr>
        <w:t xml:space="preserve"> </w:t>
      </w:r>
      <w:r w:rsidRPr="00DE7F32">
        <w:rPr>
          <w:rtl/>
        </w:rPr>
        <w:t>هكذا في نسخة البحار</w:t>
      </w:r>
      <w:r>
        <w:rPr>
          <w:rtl/>
        </w:rPr>
        <w:t xml:space="preserve"> : </w:t>
      </w:r>
      <w:r w:rsidRPr="00DE7F32">
        <w:rPr>
          <w:rtl/>
        </w:rPr>
        <w:t xml:space="preserve">وفي جامع الأخبار طبعة النجف وقد ترجمها المؤلف (الخروج من القبر) والله تعالى أعلم. </w:t>
      </w:r>
    </w:p>
    <w:p w:rsidR="00553940" w:rsidRPr="00DE7F32" w:rsidRDefault="00553940" w:rsidP="00F47DF7">
      <w:pPr>
        <w:pStyle w:val="libFootnote0"/>
        <w:rPr>
          <w:rtl/>
        </w:rPr>
      </w:pPr>
      <w:r w:rsidRPr="00AE6E37">
        <w:rPr>
          <w:rtl/>
        </w:rPr>
        <w:t>(3)</w:t>
      </w:r>
      <w:r w:rsidRPr="00DE7F32">
        <w:rPr>
          <w:rtl/>
        </w:rPr>
        <w:t xml:space="preserve"> رواه في جامع الأخبار للشيخ محمّد الشعيري</w:t>
      </w:r>
      <w:r>
        <w:rPr>
          <w:rtl/>
        </w:rPr>
        <w:t xml:space="preserve"> : </w:t>
      </w:r>
      <w:r w:rsidRPr="00DE7F32">
        <w:rPr>
          <w:rtl/>
        </w:rPr>
        <w:t>ص 176</w:t>
      </w:r>
      <w:r>
        <w:rPr>
          <w:rtl/>
        </w:rPr>
        <w:t xml:space="preserve"> ، </w:t>
      </w:r>
      <w:r w:rsidRPr="00DE7F32">
        <w:rPr>
          <w:rtl/>
        </w:rPr>
        <w:t>الفصل. 14</w:t>
      </w:r>
      <w:r>
        <w:rPr>
          <w:rtl/>
        </w:rPr>
        <w:t xml:space="preserve"> ، </w:t>
      </w:r>
      <w:r w:rsidRPr="00DE7F32">
        <w:rPr>
          <w:rtl/>
        </w:rPr>
        <w:t>ح 1. ورواه عنه المجلسي في البحار</w:t>
      </w:r>
      <w:r>
        <w:rPr>
          <w:rtl/>
        </w:rPr>
        <w:t xml:space="preserve"> : </w:t>
      </w:r>
      <w:r w:rsidRPr="00DE7F32">
        <w:rPr>
          <w:rtl/>
        </w:rPr>
        <w:t>ج 7</w:t>
      </w:r>
      <w:r>
        <w:rPr>
          <w:rtl/>
        </w:rPr>
        <w:t xml:space="preserve"> ، </w:t>
      </w:r>
      <w:r w:rsidRPr="00DE7F32">
        <w:rPr>
          <w:rtl/>
        </w:rPr>
        <w:t>ص 111</w:t>
      </w:r>
      <w:r>
        <w:rPr>
          <w:rtl/>
        </w:rPr>
        <w:t xml:space="preserve"> ، </w:t>
      </w:r>
      <w:r w:rsidRPr="00DE7F32">
        <w:rPr>
          <w:rtl/>
        </w:rPr>
        <w:t xml:space="preserve">ح 42. </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 xml:space="preserve">لِقَدَميهِ مَوضِعاً وَلِنَفسِهِ مَتَّسعاً ». </w:t>
      </w:r>
      <w:r w:rsidRPr="00EB3782">
        <w:rPr>
          <w:rStyle w:val="libFootnotenumChar"/>
          <w:rtl/>
        </w:rPr>
        <w:t>(1)</w:t>
      </w:r>
      <w:r>
        <w:rPr>
          <w:rtl/>
        </w:rPr>
        <w:t xml:space="preserve"> </w:t>
      </w:r>
    </w:p>
    <w:p w:rsidR="00553940" w:rsidRDefault="00553940" w:rsidP="00394B37">
      <w:pPr>
        <w:rPr>
          <w:rtl/>
        </w:rPr>
      </w:pPr>
      <w:r>
        <w:rPr>
          <w:rtl/>
        </w:rPr>
        <w:t xml:space="preserve">* </w:t>
      </w:r>
      <w:r w:rsidRPr="006A73FE">
        <w:rPr>
          <w:rtl/>
        </w:rPr>
        <w:t>و</w:t>
      </w:r>
      <w:r>
        <w:rPr>
          <w:rtl/>
        </w:rPr>
        <w:t xml:space="preserve">روى الشيخ الكليني عن الامام الصادق </w:t>
      </w:r>
      <w:r w:rsidR="00E556C0" w:rsidRPr="00E556C0">
        <w:rPr>
          <w:rStyle w:val="libAlaemChar"/>
          <w:rFonts w:hint="cs"/>
          <w:rtl/>
        </w:rPr>
        <w:t>عليه‌السلام</w:t>
      </w:r>
      <w:r>
        <w:rPr>
          <w:rtl/>
        </w:rPr>
        <w:t xml:space="preserve"> : </w:t>
      </w:r>
    </w:p>
    <w:p w:rsidR="00553940" w:rsidRDefault="00553940" w:rsidP="00394B37">
      <w:pPr>
        <w:rPr>
          <w:rtl/>
        </w:rPr>
      </w:pPr>
      <w:r>
        <w:rPr>
          <w:rtl/>
        </w:rPr>
        <w:t xml:space="preserve">« مثل الناس يوم القيامة اذا قاموا لرب العالمين مثل السهم في القِربَ ليس له من الأرض الاّ موضع قدمه كالسهم في الكنانة لا يقدر أن يزول هاهنا ولا هاهنا » </w:t>
      </w:r>
      <w:r w:rsidRPr="00EB3782">
        <w:rPr>
          <w:rStyle w:val="libFootnotenumChar"/>
          <w:rtl/>
        </w:rPr>
        <w:t>(2)</w:t>
      </w:r>
      <w:r>
        <w:rPr>
          <w:rtl/>
        </w:rPr>
        <w:t xml:space="preserve">. </w:t>
      </w:r>
    </w:p>
    <w:p w:rsidR="00553940" w:rsidRDefault="00553940" w:rsidP="00394B37">
      <w:pPr>
        <w:rPr>
          <w:rtl/>
        </w:rPr>
      </w:pPr>
      <w:r>
        <w:rPr>
          <w:rtl/>
        </w:rPr>
        <w:t xml:space="preserve">* يعني انّه كما في موضع السهم في الكنانة لا يوجد مجال ليتحرك في كنانته لضيقها ، فكذلك ضيق الانسان في ذلك اليوم فلا يستطيع أن يتحرك عن موضع قدمه فيليست لديه القدرة على أن يغيّر موضع قدمه. </w:t>
      </w:r>
    </w:p>
    <w:p w:rsidR="00553940" w:rsidRDefault="00553940" w:rsidP="00394B37">
      <w:pPr>
        <w:rPr>
          <w:rtl/>
        </w:rPr>
      </w:pPr>
      <w:r>
        <w:rPr>
          <w:rtl/>
        </w:rPr>
        <w:t>* وبالجمله فانّ هذا الموقف موقف عظيم.</w:t>
      </w:r>
    </w:p>
    <w:p w:rsidR="00553940" w:rsidRDefault="00553940" w:rsidP="00394B37">
      <w:pPr>
        <w:rPr>
          <w:rtl/>
        </w:rPr>
      </w:pPr>
      <w:bookmarkStart w:id="169" w:name="_Toc263228151"/>
      <w:bookmarkStart w:id="170" w:name="_Toc307126982"/>
      <w:r w:rsidRPr="005E6126">
        <w:rPr>
          <w:rtl/>
        </w:rPr>
        <w:t>و</w:t>
      </w:r>
      <w:bookmarkEnd w:id="169"/>
      <w:bookmarkEnd w:id="170"/>
      <w:r>
        <w:rPr>
          <w:rtl/>
        </w:rPr>
        <w:t xml:space="preserve">من المناسب أن نذكر بعض الأخبار في أحوال بعض الأشخاص عندما يخرجون من قبورهم. </w:t>
      </w:r>
    </w:p>
    <w:p w:rsidR="00553940" w:rsidRDefault="00553940" w:rsidP="00394B37">
      <w:pPr>
        <w:rPr>
          <w:rtl/>
        </w:rPr>
      </w:pPr>
      <w:r>
        <w:rPr>
          <w:rtl/>
        </w:rPr>
        <w:t xml:space="preserve">* الأول : روى الشيخ الصدوق عن ابن عباس قال : قال رسول الله </w:t>
      </w:r>
      <w:r w:rsidR="005C6643" w:rsidRPr="005C6643">
        <w:rPr>
          <w:rStyle w:val="libAlaemChar"/>
          <w:rFonts w:hint="cs"/>
          <w:rtl/>
        </w:rPr>
        <w:t>صلى‌الله‌عليه‌وآله</w:t>
      </w:r>
      <w:r>
        <w:rPr>
          <w:rtl/>
        </w:rPr>
        <w:t xml:space="preserve"> « الشاك في فضل علي بن أبي طالب </w:t>
      </w:r>
      <w:r w:rsidR="00E556C0" w:rsidRPr="00E556C0">
        <w:rPr>
          <w:rStyle w:val="libAlaemChar"/>
          <w:rFonts w:hint="cs"/>
          <w:rtl/>
        </w:rPr>
        <w:t>عليه‌السلام</w:t>
      </w:r>
      <w:r>
        <w:rPr>
          <w:rtl/>
        </w:rPr>
        <w:t xml:space="preserve"> يحشر يوم القيامة من قبره وفي عنقه طوق من نار فيه ثلاثمائة شعبة ، على كل شعبة منها شيطان يكلح في وجهه ويتفل فيه » </w:t>
      </w:r>
      <w:r w:rsidRPr="00EB3782">
        <w:rPr>
          <w:rStyle w:val="libFootnotenumChar"/>
          <w:rtl/>
        </w:rPr>
        <w:t>(3)</w:t>
      </w:r>
      <w:r>
        <w:rPr>
          <w:rtl/>
        </w:rPr>
        <w:t xml:space="preserve">. </w:t>
      </w:r>
    </w:p>
    <w:p w:rsidR="00553940" w:rsidRDefault="00553940" w:rsidP="00394B37">
      <w:pPr>
        <w:rPr>
          <w:rtl/>
        </w:rPr>
      </w:pPr>
      <w:r>
        <w:rPr>
          <w:rtl/>
        </w:rPr>
        <w:t xml:space="preserve">*الثالني : روى الشيخ الكليني عن الامام محمّد الباقر </w:t>
      </w:r>
      <w:r w:rsidR="00E556C0" w:rsidRPr="00E556C0">
        <w:rPr>
          <w:rStyle w:val="libAlaemChar"/>
          <w:rFonts w:hint="cs"/>
          <w:rtl/>
        </w:rPr>
        <w:t>عليه‌السلام</w:t>
      </w:r>
      <w:r>
        <w:rPr>
          <w:rtl/>
        </w:rPr>
        <w:t xml:space="preserve"> انّه قال : « انّ الله تبارك وتعالى يبعث يوم القيامة ناساً مِن قبورهم مشدودة أيديهم </w:t>
      </w:r>
    </w:p>
    <w:p w:rsidR="00553940" w:rsidRPr="00DE7F32" w:rsidRDefault="00553940" w:rsidP="00352C57">
      <w:pPr>
        <w:pStyle w:val="libFootnote0"/>
        <w:rPr>
          <w:rtl/>
        </w:rPr>
      </w:pPr>
      <w:r w:rsidRPr="004A6292">
        <w:rPr>
          <w:rtl/>
        </w:rPr>
        <w:t>__________________</w:t>
      </w:r>
      <w:r w:rsidRPr="004A6292">
        <w:rPr>
          <w:rtl/>
        </w:rPr>
        <w:cr/>
      </w:r>
      <w:r w:rsidRPr="00DF1C97">
        <w:rPr>
          <w:rtl/>
        </w:rPr>
        <w:t>(1)</w:t>
      </w:r>
      <w:r w:rsidRPr="00DE7F32">
        <w:rPr>
          <w:rtl/>
        </w:rPr>
        <w:t xml:space="preserve"> نهج البلاغة</w:t>
      </w:r>
      <w:r>
        <w:rPr>
          <w:rtl/>
        </w:rPr>
        <w:t xml:space="preserve"> : </w:t>
      </w:r>
      <w:r w:rsidRPr="00DE7F32">
        <w:rPr>
          <w:rtl/>
        </w:rPr>
        <w:t>ج 1</w:t>
      </w:r>
      <w:r>
        <w:rPr>
          <w:rtl/>
        </w:rPr>
        <w:t xml:space="preserve"> ، </w:t>
      </w:r>
      <w:r w:rsidRPr="00DE7F32">
        <w:rPr>
          <w:rtl/>
        </w:rPr>
        <w:t>ص 196</w:t>
      </w:r>
      <w:r>
        <w:rPr>
          <w:rtl/>
        </w:rPr>
        <w:t xml:space="preserve"> ، </w:t>
      </w:r>
      <w:r w:rsidRPr="00DE7F32">
        <w:rPr>
          <w:rtl/>
        </w:rPr>
        <w:t>شرح محمّ عبدة</w:t>
      </w:r>
      <w:r>
        <w:rPr>
          <w:rtl/>
        </w:rPr>
        <w:t xml:space="preserve"> ، </w:t>
      </w:r>
      <w:r w:rsidRPr="00DE7F32">
        <w:rPr>
          <w:rtl/>
        </w:rPr>
        <w:t>وراجع شرح نهج البلاغة</w:t>
      </w:r>
      <w:r>
        <w:rPr>
          <w:rtl/>
        </w:rPr>
        <w:t xml:space="preserve"> ، </w:t>
      </w:r>
      <w:r w:rsidRPr="00DE7F32">
        <w:rPr>
          <w:rtl/>
        </w:rPr>
        <w:t>ابن أبي الحديد</w:t>
      </w:r>
      <w:r>
        <w:rPr>
          <w:rtl/>
        </w:rPr>
        <w:t xml:space="preserve"> : </w:t>
      </w:r>
      <w:r w:rsidRPr="00DE7F32">
        <w:rPr>
          <w:rtl/>
        </w:rPr>
        <w:t>ج 7 باب 101</w:t>
      </w:r>
      <w:r>
        <w:rPr>
          <w:rtl/>
        </w:rPr>
        <w:t xml:space="preserve"> ، </w:t>
      </w:r>
      <w:r w:rsidRPr="00DE7F32">
        <w:rPr>
          <w:rtl/>
        </w:rPr>
        <w:t>ص 102</w:t>
      </w:r>
      <w:r>
        <w:rPr>
          <w:rtl/>
        </w:rPr>
        <w:t xml:space="preserve"> ، </w:t>
      </w:r>
      <w:r w:rsidRPr="00DE7F32">
        <w:rPr>
          <w:rtl/>
        </w:rPr>
        <w:t>تحقيق محمّد أبي الفضل ابراهيم.</w:t>
      </w:r>
    </w:p>
    <w:p w:rsidR="00553940" w:rsidRPr="00DE7F32" w:rsidRDefault="00553940" w:rsidP="00352C57">
      <w:pPr>
        <w:pStyle w:val="libFootnote0"/>
        <w:rPr>
          <w:rtl/>
        </w:rPr>
      </w:pPr>
      <w:r w:rsidRPr="00DF1C97">
        <w:rPr>
          <w:rtl/>
        </w:rPr>
        <w:t>(2)</w:t>
      </w:r>
      <w:r w:rsidRPr="00DE7F32">
        <w:rPr>
          <w:rtl/>
        </w:rPr>
        <w:t xml:space="preserve"> رواه الكليني في الكافي</w:t>
      </w:r>
      <w:r>
        <w:rPr>
          <w:rtl/>
        </w:rPr>
        <w:t xml:space="preserve"> : </w:t>
      </w:r>
      <w:r w:rsidRPr="00DE7F32">
        <w:rPr>
          <w:rtl/>
        </w:rPr>
        <w:t>ج 8</w:t>
      </w:r>
      <w:r>
        <w:rPr>
          <w:rtl/>
        </w:rPr>
        <w:t xml:space="preserve"> ، </w:t>
      </w:r>
      <w:r w:rsidRPr="00DE7F32">
        <w:rPr>
          <w:rtl/>
        </w:rPr>
        <w:t>ص 143</w:t>
      </w:r>
      <w:r>
        <w:rPr>
          <w:rtl/>
        </w:rPr>
        <w:t xml:space="preserve"> ، </w:t>
      </w:r>
      <w:r w:rsidRPr="00DE7F32">
        <w:rPr>
          <w:rtl/>
        </w:rPr>
        <w:t>ح 110. ونقله المجلسي في بحار الأنوار</w:t>
      </w:r>
      <w:r>
        <w:rPr>
          <w:rtl/>
        </w:rPr>
        <w:t xml:space="preserve"> : </w:t>
      </w:r>
      <w:r w:rsidRPr="00DE7F32">
        <w:rPr>
          <w:rtl/>
        </w:rPr>
        <w:t>ج 7</w:t>
      </w:r>
      <w:r>
        <w:rPr>
          <w:rtl/>
        </w:rPr>
        <w:t xml:space="preserve"> ، </w:t>
      </w:r>
      <w:r w:rsidRPr="00DE7F32">
        <w:rPr>
          <w:rtl/>
        </w:rPr>
        <w:t xml:space="preserve">ص 111. </w:t>
      </w:r>
    </w:p>
    <w:p w:rsidR="00553940" w:rsidRDefault="00553940" w:rsidP="00352C57">
      <w:pPr>
        <w:pStyle w:val="libFootnote0"/>
        <w:rPr>
          <w:rtl/>
        </w:rPr>
      </w:pPr>
      <w:r w:rsidRPr="00DF1C97">
        <w:rPr>
          <w:rtl/>
        </w:rPr>
        <w:t>(3)</w:t>
      </w:r>
      <w:r w:rsidRPr="00DE7F32">
        <w:rPr>
          <w:rtl/>
        </w:rPr>
        <w:t xml:space="preserve"> أقول</w:t>
      </w:r>
      <w:r>
        <w:rPr>
          <w:rtl/>
        </w:rPr>
        <w:t xml:space="preserve"> : </w:t>
      </w:r>
      <w:r w:rsidRPr="00DE7F32">
        <w:rPr>
          <w:rtl/>
        </w:rPr>
        <w:t>رواه المفيد في الأمالي</w:t>
      </w:r>
      <w:r>
        <w:rPr>
          <w:rtl/>
        </w:rPr>
        <w:t xml:space="preserve"> : </w:t>
      </w:r>
      <w:r w:rsidRPr="00DE7F32">
        <w:rPr>
          <w:rtl/>
        </w:rPr>
        <w:t>ص 144</w:t>
      </w:r>
      <w:r>
        <w:rPr>
          <w:rtl/>
        </w:rPr>
        <w:t xml:space="preserve"> ، </w:t>
      </w:r>
      <w:r w:rsidRPr="00DE7F32">
        <w:rPr>
          <w:rtl/>
        </w:rPr>
        <w:t>145</w:t>
      </w:r>
      <w:r>
        <w:rPr>
          <w:rtl/>
        </w:rPr>
        <w:t xml:space="preserve"> ، </w:t>
      </w:r>
      <w:r w:rsidRPr="00DE7F32">
        <w:rPr>
          <w:rtl/>
        </w:rPr>
        <w:t>المجلس 18</w:t>
      </w:r>
      <w:r>
        <w:rPr>
          <w:rtl/>
        </w:rPr>
        <w:t xml:space="preserve"> ، </w:t>
      </w:r>
      <w:r w:rsidRPr="00DE7F32">
        <w:rPr>
          <w:rtl/>
        </w:rPr>
        <w:t>ح 3. ورواه ابن شيرويه في الفردوس</w:t>
      </w:r>
      <w:r>
        <w:rPr>
          <w:rtl/>
        </w:rPr>
        <w:t xml:space="preserve"> : </w:t>
      </w:r>
      <w:r w:rsidRPr="00DE7F32">
        <w:rPr>
          <w:rtl/>
        </w:rPr>
        <w:t>ج 5</w:t>
      </w:r>
      <w:r>
        <w:rPr>
          <w:rtl/>
        </w:rPr>
        <w:t xml:space="preserve"> ، </w:t>
      </w:r>
      <w:r w:rsidRPr="00DE7F32">
        <w:rPr>
          <w:rtl/>
        </w:rPr>
        <w:t>ص 477</w:t>
      </w:r>
      <w:r>
        <w:rPr>
          <w:rtl/>
        </w:rPr>
        <w:t xml:space="preserve"> ، </w:t>
      </w:r>
      <w:r w:rsidRPr="00DE7F32">
        <w:rPr>
          <w:rtl/>
        </w:rPr>
        <w:t>ح 8816</w:t>
      </w:r>
      <w:r>
        <w:rPr>
          <w:rtl/>
        </w:rPr>
        <w:t xml:space="preserve"> ، </w:t>
      </w:r>
      <w:r w:rsidRPr="00DE7F32">
        <w:rPr>
          <w:rtl/>
        </w:rPr>
        <w:t>الطبعة الحديثة ونقله المجلسي في البحار</w:t>
      </w:r>
      <w:r>
        <w:rPr>
          <w:rtl/>
        </w:rPr>
        <w:t xml:space="preserve"> : </w:t>
      </w:r>
      <w:r w:rsidRPr="00DE7F32">
        <w:rPr>
          <w:rtl/>
        </w:rPr>
        <w:t>ج 7</w:t>
      </w:r>
      <w:r>
        <w:rPr>
          <w:rtl/>
        </w:rPr>
        <w:t xml:space="preserve"> ، </w:t>
      </w:r>
      <w:r w:rsidRPr="00DE7F32">
        <w:rPr>
          <w:rtl/>
        </w:rPr>
        <w:t>ص 192</w:t>
      </w:r>
      <w:r>
        <w:rPr>
          <w:rtl/>
        </w:rPr>
        <w:t xml:space="preserve"> ، </w:t>
      </w:r>
      <w:r w:rsidRPr="00DE7F32">
        <w:rPr>
          <w:rtl/>
        </w:rPr>
        <w:t>ح 53</w:t>
      </w:r>
      <w:r>
        <w:rPr>
          <w:rtl/>
        </w:rPr>
        <w:t xml:space="preserve"> ، </w:t>
      </w:r>
      <w:r w:rsidRPr="00DE7F32">
        <w:rPr>
          <w:rtl/>
        </w:rPr>
        <w:t>وفي</w:t>
      </w:r>
      <w:r>
        <w:rPr>
          <w:rtl/>
        </w:rPr>
        <w:t xml:space="preserve"> : </w:t>
      </w:r>
      <w:r w:rsidRPr="00DE7F32">
        <w:rPr>
          <w:rtl/>
        </w:rPr>
        <w:t>ج 38</w:t>
      </w:r>
      <w:r>
        <w:rPr>
          <w:rtl/>
        </w:rPr>
        <w:t xml:space="preserve"> ، </w:t>
      </w:r>
      <w:r w:rsidRPr="00DE7F32">
        <w:rPr>
          <w:rtl/>
        </w:rPr>
        <w:t>ص 10</w:t>
      </w:r>
      <w:r>
        <w:rPr>
          <w:rtl/>
        </w:rPr>
        <w:t xml:space="preserve"> ، </w:t>
      </w:r>
      <w:r w:rsidRPr="00DE7F32">
        <w:rPr>
          <w:rtl/>
        </w:rPr>
        <w:t>ح 14</w:t>
      </w:r>
      <w:r>
        <w:rPr>
          <w:rtl/>
        </w:rPr>
        <w:t xml:space="preserve"> ، </w:t>
      </w:r>
      <w:r w:rsidRPr="00DE7F32">
        <w:rPr>
          <w:rtl/>
        </w:rPr>
        <w:t>وفي</w:t>
      </w:r>
      <w:r>
        <w:rPr>
          <w:rtl/>
        </w:rPr>
        <w:t xml:space="preserve"> : </w:t>
      </w:r>
      <w:r w:rsidRPr="00DE7F32">
        <w:rPr>
          <w:rtl/>
        </w:rPr>
        <w:t>ج 39</w:t>
      </w:r>
      <w:r>
        <w:rPr>
          <w:rtl/>
        </w:rPr>
        <w:t xml:space="preserve"> ، </w:t>
      </w:r>
      <w:r w:rsidRPr="00DE7F32">
        <w:rPr>
          <w:rtl/>
        </w:rPr>
        <w:t>ص 304</w:t>
      </w:r>
      <w:r>
        <w:rPr>
          <w:rtl/>
        </w:rPr>
        <w:t xml:space="preserve"> ، </w:t>
      </w:r>
      <w:r w:rsidRPr="00DE7F32">
        <w:rPr>
          <w:rtl/>
        </w:rPr>
        <w:t>ص 120.</w:t>
      </w:r>
    </w:p>
    <w:p w:rsidR="00553940" w:rsidRPr="00370CA6" w:rsidRDefault="00553940" w:rsidP="00352C57">
      <w:pPr>
        <w:pStyle w:val="libFootnote0"/>
        <w:rPr>
          <w:rStyle w:val="libFootnoteChar"/>
          <w:rtl/>
        </w:rPr>
      </w:pPr>
      <w:r w:rsidRPr="00370CA6">
        <w:rPr>
          <w:rStyle w:val="libFootnoteChar"/>
          <w:rtl/>
        </w:rPr>
        <w:t xml:space="preserve">وروي قريباً منه فرات بن ابراهيم في تفسيره ص 134 عن أبي ذر الغفاري عن رسول الله </w:t>
      </w:r>
      <w:r w:rsidR="005C6643" w:rsidRPr="00F47DF7">
        <w:rPr>
          <w:rStyle w:val="libAlaemChar"/>
          <w:rFonts w:hint="cs"/>
          <w:rtl/>
        </w:rPr>
        <w:t>صلى‌الله‌عليه‌وآله</w:t>
      </w:r>
      <w:r w:rsidRPr="00370CA6">
        <w:rPr>
          <w:rStyle w:val="libFootnoteChar"/>
          <w:rtl/>
        </w:rPr>
        <w:t xml:space="preserve">. </w:t>
      </w:r>
    </w:p>
    <w:p w:rsidR="00F47DF7" w:rsidRDefault="00F47DF7" w:rsidP="00F47DF7">
      <w:pPr>
        <w:pStyle w:val="libNormal"/>
        <w:rPr>
          <w:rtl/>
        </w:rPr>
      </w:pPr>
      <w:r>
        <w:rPr>
          <w:rtl/>
        </w:rPr>
        <w:br w:type="page"/>
      </w:r>
    </w:p>
    <w:p w:rsidR="00553940" w:rsidRDefault="00553940" w:rsidP="00553940">
      <w:pPr>
        <w:rPr>
          <w:rtl/>
        </w:rPr>
      </w:pPr>
      <w:r>
        <w:rPr>
          <w:rtl/>
        </w:rPr>
        <w:lastRenderedPageBreak/>
        <w:t xml:space="preserve">الى أعناقهم لا يستطيعون أن يتناولوا قيد انملة معهم ملائكة يعيرونهم تعييراً شديداً يقولون : هؤلاء الذين منعوا خيراً قليلاً مِن خير كثير. هؤلاء الذين اعطاهم الله فمنعوا حقّ الله في أموالهم » </w:t>
      </w:r>
      <w:r w:rsidRPr="00EB3782">
        <w:rPr>
          <w:rStyle w:val="libFootnotenumChar"/>
          <w:rtl/>
        </w:rPr>
        <w:t>(1)</w:t>
      </w:r>
      <w:r>
        <w:rPr>
          <w:rtl/>
        </w:rPr>
        <w:t xml:space="preserve">. </w:t>
      </w:r>
    </w:p>
    <w:p w:rsidR="00553940" w:rsidRDefault="00553940" w:rsidP="00394B37">
      <w:pPr>
        <w:rPr>
          <w:rtl/>
        </w:rPr>
      </w:pPr>
      <w:r>
        <w:rPr>
          <w:rtl/>
        </w:rPr>
        <w:t>*</w:t>
      </w:r>
      <w:r>
        <w:rPr>
          <w:rFonts w:hint="cs"/>
          <w:rtl/>
        </w:rPr>
        <w:t xml:space="preserve"> </w:t>
      </w:r>
      <w:r>
        <w:rPr>
          <w:rtl/>
        </w:rPr>
        <w:t xml:space="preserve">الثالث : روى الشيخ الصدوق في حديث طويل : </w:t>
      </w:r>
    </w:p>
    <w:p w:rsidR="00553940" w:rsidRDefault="00553940" w:rsidP="00394B37">
      <w:pPr>
        <w:rPr>
          <w:rtl/>
        </w:rPr>
      </w:pPr>
      <w:r>
        <w:rPr>
          <w:rtl/>
        </w:rPr>
        <w:t xml:space="preserve">« ومَن مشى في نميمة بين اثنين سلط الله عليه في قبره ناراً تحرقه الى يوم القيامة واذا خرج مِن قبره سلط الله عليه تنيناً أسود ينهش لحمه حتّى يدخل النار ... » </w:t>
      </w:r>
      <w:r w:rsidRPr="00EB3782">
        <w:rPr>
          <w:rStyle w:val="libFootnotenumChar"/>
          <w:rtl/>
        </w:rPr>
        <w:t>(2)</w:t>
      </w:r>
      <w:r>
        <w:rPr>
          <w:rtl/>
        </w:rPr>
        <w:t xml:space="preserve">. </w:t>
      </w:r>
    </w:p>
    <w:p w:rsidR="00553940" w:rsidRDefault="00553940" w:rsidP="00394B37">
      <w:pPr>
        <w:rPr>
          <w:rtl/>
        </w:rPr>
      </w:pPr>
      <w:r>
        <w:rPr>
          <w:rtl/>
        </w:rPr>
        <w:t xml:space="preserve">* الرابع : وروى عنه </w:t>
      </w:r>
      <w:r w:rsidR="00E556C0" w:rsidRPr="00E556C0">
        <w:rPr>
          <w:rStyle w:val="libAlaemChar"/>
          <w:rFonts w:hint="cs"/>
          <w:rtl/>
        </w:rPr>
        <w:t>عليه‌السلام</w:t>
      </w:r>
      <w:r>
        <w:rPr>
          <w:rtl/>
        </w:rPr>
        <w:t xml:space="preserve"> : </w:t>
      </w:r>
    </w:p>
    <w:p w:rsidR="00553940" w:rsidRDefault="00553940" w:rsidP="00394B37">
      <w:pPr>
        <w:rPr>
          <w:rtl/>
        </w:rPr>
      </w:pPr>
      <w:r>
        <w:rPr>
          <w:rtl/>
        </w:rPr>
        <w:t xml:space="preserve">« ومَن ملأ عينيه من مرأة حراماً حشاهما الله عزّ وجلّ يوم القيامة بمسامير مِن نار ، وحشامها ناراً حتّى يقضى بين الناس ، ثمّ يؤمر به الى النار » </w:t>
      </w:r>
      <w:r w:rsidRPr="00EB3782">
        <w:rPr>
          <w:rStyle w:val="libFootnotenumChar"/>
          <w:rtl/>
        </w:rPr>
        <w:t>(3)</w:t>
      </w:r>
      <w:r>
        <w:rPr>
          <w:rtl/>
        </w:rPr>
        <w:t xml:space="preserve">. </w:t>
      </w:r>
    </w:p>
    <w:p w:rsidR="00553940" w:rsidRDefault="00553940" w:rsidP="00394B37">
      <w:pPr>
        <w:rPr>
          <w:rtl/>
        </w:rPr>
      </w:pPr>
      <w:r>
        <w:rPr>
          <w:rtl/>
        </w:rPr>
        <w:t>*</w:t>
      </w:r>
      <w:r>
        <w:rPr>
          <w:rFonts w:hint="cs"/>
          <w:rtl/>
        </w:rPr>
        <w:t xml:space="preserve"> </w:t>
      </w:r>
      <w:r>
        <w:rPr>
          <w:rtl/>
        </w:rPr>
        <w:t xml:space="preserve">الخامس : وروى عنه صلوات الله عليه انّه قال : </w:t>
      </w:r>
    </w:p>
    <w:p w:rsidR="00553940" w:rsidRDefault="00553940" w:rsidP="00394B37">
      <w:pPr>
        <w:rPr>
          <w:rtl/>
        </w:rPr>
      </w:pPr>
      <w:r>
        <w:rPr>
          <w:rtl/>
        </w:rPr>
        <w:t xml:space="preserve">« انّ شارب الخمر يجيئ يوم القيامة مسوداً وجهه ، مزرقةً عيناه ، مائلاً شدقيه ، سائلا لعابه ، دالعاً لسانه من قفاه » </w:t>
      </w:r>
      <w:r w:rsidRPr="00EB3782">
        <w:rPr>
          <w:rStyle w:val="libFootnotenumChar"/>
          <w:rtl/>
        </w:rPr>
        <w:t>(4)</w:t>
      </w:r>
      <w:r>
        <w:rPr>
          <w:rtl/>
        </w:rPr>
        <w:t xml:space="preserve">. </w:t>
      </w:r>
    </w:p>
    <w:p w:rsidR="00553940" w:rsidRDefault="00553940" w:rsidP="00394B37">
      <w:pPr>
        <w:rPr>
          <w:rtl/>
        </w:rPr>
      </w:pPr>
      <w:r>
        <w:rPr>
          <w:rtl/>
        </w:rPr>
        <w:t xml:space="preserve">وفي (علم اليقين) للمحدّث الفيض : </w:t>
      </w:r>
    </w:p>
    <w:p w:rsidR="00553940" w:rsidRDefault="00553940" w:rsidP="00394B37">
      <w:pPr>
        <w:rPr>
          <w:rtl/>
        </w:rPr>
      </w:pPr>
      <w:r>
        <w:rPr>
          <w:rtl/>
        </w:rPr>
        <w:t xml:space="preserve">« روي في الصحيح أن شارب الخمر يحشر والكوز معلّق في عنقه والقدح بيده ، وهو انتن من كل جيفة على وجه الأرض ، يلعنه كل مَن يمرّ به من الخلائق » </w:t>
      </w:r>
      <w:r w:rsidRPr="00EB3782">
        <w:rPr>
          <w:rStyle w:val="libFootnotenumChar"/>
          <w:rtl/>
        </w:rPr>
        <w:t>(5)</w:t>
      </w:r>
      <w:r>
        <w:rPr>
          <w:rtl/>
        </w:rPr>
        <w:t xml:space="preserve">. </w:t>
      </w:r>
    </w:p>
    <w:p w:rsidR="00553940" w:rsidRDefault="00553940" w:rsidP="00394B37">
      <w:pPr>
        <w:rPr>
          <w:rtl/>
        </w:rPr>
      </w:pPr>
      <w:r>
        <w:rPr>
          <w:rtl/>
        </w:rPr>
        <w:t>*</w:t>
      </w:r>
      <w:r>
        <w:rPr>
          <w:rFonts w:hint="cs"/>
          <w:rtl/>
        </w:rPr>
        <w:t xml:space="preserve"> </w:t>
      </w:r>
      <w:r>
        <w:rPr>
          <w:rtl/>
        </w:rPr>
        <w:t xml:space="preserve">السادس : روى الشيخ الصدوق عن الرسول الأكرم </w:t>
      </w:r>
      <w:r w:rsidR="005C6643" w:rsidRPr="005C6643">
        <w:rPr>
          <w:rStyle w:val="libAlaemChar"/>
          <w:rFonts w:hint="cs"/>
          <w:rtl/>
        </w:rPr>
        <w:t>صلى‌الله‌عليه‌وآله</w:t>
      </w:r>
      <w:r>
        <w:rPr>
          <w:rtl/>
        </w:rPr>
        <w:t xml:space="preserve"> انّه قال : </w:t>
      </w:r>
    </w:p>
    <w:p w:rsidR="00553940" w:rsidRDefault="00553940" w:rsidP="00394B37">
      <w:pPr>
        <w:rPr>
          <w:rtl/>
        </w:rPr>
      </w:pPr>
      <w:r>
        <w:rPr>
          <w:rtl/>
        </w:rPr>
        <w:t xml:space="preserve">« يجيء يوم القيامة ذو الوجهين دالعاً لسانه في قفاه ، وآخر من قدامه يلتهبان </w:t>
      </w:r>
    </w:p>
    <w:p w:rsidR="00553940" w:rsidRDefault="00553940" w:rsidP="00352C57">
      <w:pPr>
        <w:pStyle w:val="libFootnote0"/>
        <w:rPr>
          <w:rtl/>
        </w:rPr>
      </w:pPr>
      <w:r w:rsidRPr="00E8447F">
        <w:rPr>
          <w:rtl/>
        </w:rPr>
        <w:t>__________________</w:t>
      </w:r>
      <w:r w:rsidRPr="00E8447F">
        <w:rPr>
          <w:rtl/>
        </w:rPr>
        <w:cr/>
      </w:r>
      <w:r w:rsidRPr="00213AFD">
        <w:rPr>
          <w:rtl/>
        </w:rPr>
        <w:t>(1)</w:t>
      </w:r>
      <w:r>
        <w:rPr>
          <w:rtl/>
        </w:rPr>
        <w:t xml:space="preserve"> الكافي : ج 3 ، ص 142 ـ 143. وعنه البحار : ج 7 ، ص 197.</w:t>
      </w:r>
    </w:p>
    <w:p w:rsidR="00553940" w:rsidRDefault="00553940" w:rsidP="00352C57">
      <w:pPr>
        <w:pStyle w:val="libFootnote0"/>
        <w:rPr>
          <w:rtl/>
        </w:rPr>
      </w:pPr>
      <w:r w:rsidRPr="00213AFD">
        <w:rPr>
          <w:rtl/>
        </w:rPr>
        <w:t>(2)</w:t>
      </w:r>
      <w:r>
        <w:rPr>
          <w:rtl/>
        </w:rPr>
        <w:t xml:space="preserve"> ثواب الأعمال : ص 335 ، عن ابن عباس عن النبي ، ونقله المجلسي في البحار : ج 7 ، ص 213 ، ح 116 ، وفي ج 76 ، ص 359 ، ح 30.</w:t>
      </w:r>
    </w:p>
    <w:p w:rsidR="00553940" w:rsidRDefault="00553940" w:rsidP="00352C57">
      <w:pPr>
        <w:pStyle w:val="libFootnote0"/>
        <w:rPr>
          <w:rtl/>
        </w:rPr>
      </w:pPr>
      <w:r w:rsidRPr="00213AFD">
        <w:rPr>
          <w:rtl/>
        </w:rPr>
        <w:t>(3)</w:t>
      </w:r>
      <w:r>
        <w:rPr>
          <w:rtl/>
        </w:rPr>
        <w:t xml:space="preserve"> ثواب الأعمال : ص 338. ونقله في البحار : ج 76 ، ص 366 ، ح 30. ونقل المؤلف في الحاشية ثلاثة ابيات من الشعر الفارسي.</w:t>
      </w:r>
    </w:p>
    <w:p w:rsidR="00553940" w:rsidRPr="008B40A6" w:rsidRDefault="00553940" w:rsidP="00352C57">
      <w:pPr>
        <w:pStyle w:val="libFootnote0"/>
        <w:rPr>
          <w:rtl/>
        </w:rPr>
      </w:pPr>
      <w:r w:rsidRPr="00213AFD">
        <w:rPr>
          <w:rtl/>
        </w:rPr>
        <w:t>(4)</w:t>
      </w:r>
      <w:r w:rsidRPr="008B40A6">
        <w:rPr>
          <w:rtl/>
        </w:rPr>
        <w:t xml:space="preserve"> رواه الصدوق فيث الأمالي</w:t>
      </w:r>
      <w:r>
        <w:rPr>
          <w:rtl/>
        </w:rPr>
        <w:t xml:space="preserve"> : </w:t>
      </w:r>
      <w:r w:rsidRPr="008B40A6">
        <w:rPr>
          <w:rtl/>
        </w:rPr>
        <w:t>ص 340</w:t>
      </w:r>
      <w:r>
        <w:rPr>
          <w:rtl/>
        </w:rPr>
        <w:t xml:space="preserve"> ، </w:t>
      </w:r>
      <w:r w:rsidRPr="008B40A6">
        <w:rPr>
          <w:rtl/>
        </w:rPr>
        <w:t>المجلسي 56</w:t>
      </w:r>
      <w:r>
        <w:rPr>
          <w:rtl/>
        </w:rPr>
        <w:t xml:space="preserve"> ، </w:t>
      </w:r>
      <w:r w:rsidRPr="008B40A6">
        <w:rPr>
          <w:rtl/>
        </w:rPr>
        <w:t>ح 1. وفي البحار</w:t>
      </w:r>
      <w:r>
        <w:rPr>
          <w:rtl/>
        </w:rPr>
        <w:t xml:space="preserve"> : </w:t>
      </w:r>
      <w:r w:rsidRPr="008B40A6">
        <w:rPr>
          <w:rtl/>
        </w:rPr>
        <w:t>ج 7</w:t>
      </w:r>
      <w:r>
        <w:rPr>
          <w:rtl/>
        </w:rPr>
        <w:t xml:space="preserve"> ، </w:t>
      </w:r>
      <w:r w:rsidRPr="008B40A6">
        <w:rPr>
          <w:rtl/>
        </w:rPr>
        <w:t>ص 218</w:t>
      </w:r>
      <w:r>
        <w:rPr>
          <w:rtl/>
        </w:rPr>
        <w:t xml:space="preserve"> ، </w:t>
      </w:r>
      <w:r w:rsidRPr="008B40A6">
        <w:rPr>
          <w:rtl/>
        </w:rPr>
        <w:t>ح 125. وفي</w:t>
      </w:r>
      <w:r>
        <w:rPr>
          <w:rtl/>
        </w:rPr>
        <w:t xml:space="preserve"> : </w:t>
      </w:r>
      <w:r w:rsidRPr="008B40A6">
        <w:rPr>
          <w:rtl/>
        </w:rPr>
        <w:t>ج</w:t>
      </w:r>
      <w:r>
        <w:rPr>
          <w:rFonts w:hint="cs"/>
          <w:rtl/>
        </w:rPr>
        <w:t xml:space="preserve"> </w:t>
      </w:r>
      <w:r w:rsidRPr="008B40A6">
        <w:rPr>
          <w:rtl/>
        </w:rPr>
        <w:t>79</w:t>
      </w:r>
      <w:r>
        <w:rPr>
          <w:rtl/>
        </w:rPr>
        <w:t xml:space="preserve"> ، </w:t>
      </w:r>
      <w:r w:rsidRPr="008B40A6">
        <w:rPr>
          <w:rtl/>
        </w:rPr>
        <w:t>ص 147</w:t>
      </w:r>
      <w:r>
        <w:rPr>
          <w:rtl/>
        </w:rPr>
        <w:t xml:space="preserve"> ، </w:t>
      </w:r>
      <w:r w:rsidRPr="008B40A6">
        <w:rPr>
          <w:rtl/>
        </w:rPr>
        <w:t>ح 63.</w:t>
      </w:r>
    </w:p>
    <w:p w:rsidR="00553940" w:rsidRPr="008B40A6" w:rsidRDefault="00553940" w:rsidP="00352C57">
      <w:pPr>
        <w:pStyle w:val="libFootnote0"/>
        <w:rPr>
          <w:rtl/>
        </w:rPr>
      </w:pPr>
      <w:r w:rsidRPr="00213AFD">
        <w:rPr>
          <w:rtl/>
        </w:rPr>
        <w:t>(5)</w:t>
      </w:r>
      <w:r w:rsidRPr="008B40A6">
        <w:rPr>
          <w:rtl/>
        </w:rPr>
        <w:t xml:space="preserve"> علم اليقين</w:t>
      </w:r>
      <w:r>
        <w:rPr>
          <w:rtl/>
        </w:rPr>
        <w:t xml:space="preserve"> : </w:t>
      </w:r>
      <w:r w:rsidRPr="008B40A6">
        <w:rPr>
          <w:rtl/>
        </w:rPr>
        <w:t>الفيض الكاشاني</w:t>
      </w:r>
      <w:r>
        <w:rPr>
          <w:rtl/>
        </w:rPr>
        <w:t xml:space="preserve"> : </w:t>
      </w:r>
      <w:r w:rsidRPr="008B40A6">
        <w:rPr>
          <w:rtl/>
        </w:rPr>
        <w:t>ج 2</w:t>
      </w:r>
      <w:r>
        <w:rPr>
          <w:rtl/>
        </w:rPr>
        <w:t xml:space="preserve"> ، </w:t>
      </w:r>
      <w:r w:rsidRPr="008B40A6">
        <w:rPr>
          <w:rtl/>
        </w:rPr>
        <w:t>ص 910. طبعة قم</w:t>
      </w:r>
      <w:r>
        <w:rPr>
          <w:rtl/>
        </w:rPr>
        <w:t>.</w:t>
      </w:r>
      <w:r w:rsidRPr="008B40A6">
        <w:rPr>
          <w:rtl/>
        </w:rPr>
        <w:t xml:space="preserve"> </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 xml:space="preserve">ناراً حتّى يلهبا جسده ثمّ يقال له : هذا الذي كان في الدنيا ذا وجهين وسانين يعرف بذلك يوم القيامة » </w:t>
      </w:r>
      <w:r w:rsidRPr="00EB3782">
        <w:rPr>
          <w:rStyle w:val="libFootnotenumChar"/>
          <w:rtl/>
        </w:rPr>
        <w:t>(1)</w:t>
      </w:r>
      <w:r>
        <w:rPr>
          <w:rtl/>
        </w:rPr>
        <w:t>.</w:t>
      </w:r>
    </w:p>
    <w:p w:rsidR="00553940" w:rsidRDefault="00553940" w:rsidP="00394B37">
      <w:pPr>
        <w:rPr>
          <w:rtl/>
        </w:rPr>
      </w:pPr>
      <w:bookmarkStart w:id="171" w:name="_Toc263143868"/>
      <w:bookmarkStart w:id="172" w:name="_Toc263186509"/>
      <w:bookmarkStart w:id="173" w:name="_Toc263221969"/>
      <w:bookmarkStart w:id="174" w:name="_Toc263228152"/>
      <w:bookmarkStart w:id="175" w:name="_Toc307126983"/>
      <w:r w:rsidRPr="005E6126">
        <w:rPr>
          <w:rtl/>
        </w:rPr>
        <w:t>و</w:t>
      </w:r>
      <w:bookmarkEnd w:id="171"/>
      <w:bookmarkEnd w:id="172"/>
      <w:bookmarkEnd w:id="173"/>
      <w:bookmarkEnd w:id="174"/>
      <w:bookmarkEnd w:id="175"/>
      <w:r>
        <w:rPr>
          <w:rtl/>
        </w:rPr>
        <w:t xml:space="preserve">اعلم أنّ الاُمور النافعة لهذا الموقف كثيرة ، ونحن نشير الى عدة أشياء منها : </w:t>
      </w:r>
    </w:p>
    <w:p w:rsidR="00553940" w:rsidRDefault="00553940" w:rsidP="00394B37">
      <w:pPr>
        <w:rPr>
          <w:rtl/>
        </w:rPr>
      </w:pPr>
      <w:r>
        <w:rPr>
          <w:rtl/>
        </w:rPr>
        <w:t xml:space="preserve">* الأول : ورد في حديث لمَن شيَّع جنازة أوكل الله به ملائكة معهم رايات يشيعونهم من قبورهم الى محشرهم </w:t>
      </w:r>
      <w:r w:rsidRPr="00EB3782">
        <w:rPr>
          <w:rStyle w:val="libFootnotenumChar"/>
          <w:rtl/>
        </w:rPr>
        <w:t>(2)</w:t>
      </w:r>
      <w:r>
        <w:rPr>
          <w:rtl/>
        </w:rPr>
        <w:t>.</w:t>
      </w:r>
    </w:p>
    <w:p w:rsidR="00553940" w:rsidRDefault="00553940" w:rsidP="00394B37">
      <w:pPr>
        <w:rPr>
          <w:rtl/>
        </w:rPr>
      </w:pPr>
      <w:r>
        <w:rPr>
          <w:rtl/>
        </w:rPr>
        <w:t xml:space="preserve">* الثاني : وروى الشيخ الصدوق عن الامام الصادق </w:t>
      </w:r>
      <w:r w:rsidR="00E556C0" w:rsidRPr="00E556C0">
        <w:rPr>
          <w:rStyle w:val="libAlaemChar"/>
          <w:rFonts w:hint="cs"/>
          <w:rtl/>
        </w:rPr>
        <w:t>عليه‌السلام</w:t>
      </w:r>
      <w:r>
        <w:rPr>
          <w:rtl/>
        </w:rPr>
        <w:t xml:space="preserve"> : </w:t>
      </w:r>
    </w:p>
    <w:p w:rsidR="00553940" w:rsidRDefault="00553940" w:rsidP="00394B37">
      <w:pPr>
        <w:rPr>
          <w:rtl/>
        </w:rPr>
      </w:pPr>
      <w:r>
        <w:rPr>
          <w:rtl/>
        </w:rPr>
        <w:t xml:space="preserve">« مَن نَفَّسَ عن مؤمن كربة نَفَّسَ الله عنه كرب الآخرة ، وخرج مِن قبره وهو ثلج الفؤاد » </w:t>
      </w:r>
      <w:r w:rsidRPr="00EB3782">
        <w:rPr>
          <w:rStyle w:val="libFootnotenumChar"/>
          <w:rtl/>
        </w:rPr>
        <w:t>(3)</w:t>
      </w:r>
      <w:r>
        <w:rPr>
          <w:rtl/>
        </w:rPr>
        <w:t xml:space="preserve">. </w:t>
      </w:r>
    </w:p>
    <w:p w:rsidR="00553940" w:rsidRDefault="00553940" w:rsidP="00394B37">
      <w:pPr>
        <w:rPr>
          <w:rtl/>
        </w:rPr>
      </w:pPr>
      <w:r>
        <w:rPr>
          <w:rtl/>
        </w:rPr>
        <w:t xml:space="preserve">*الثالث : روى الشيخان الكليني والصدوق عن سدير الصيرفي في خبر طويل قال : </w:t>
      </w:r>
    </w:p>
    <w:p w:rsidR="00553940" w:rsidRDefault="00553940" w:rsidP="00394B37">
      <w:pPr>
        <w:rPr>
          <w:rtl/>
        </w:rPr>
      </w:pPr>
      <w:r>
        <w:rPr>
          <w:rtl/>
        </w:rPr>
        <w:t xml:space="preserve">قال أبو عبد الله </w:t>
      </w:r>
      <w:r w:rsidR="00E556C0" w:rsidRPr="00E556C0">
        <w:rPr>
          <w:rStyle w:val="libAlaemChar"/>
          <w:rFonts w:hint="cs"/>
          <w:rtl/>
        </w:rPr>
        <w:t>عليه‌السلام</w:t>
      </w:r>
      <w:r>
        <w:rPr>
          <w:rtl/>
        </w:rPr>
        <w:t xml:space="preserve"> : </w:t>
      </w:r>
    </w:p>
    <w:p w:rsidR="00553940" w:rsidRDefault="00553940" w:rsidP="00394B37">
      <w:pPr>
        <w:rPr>
          <w:rtl/>
        </w:rPr>
      </w:pPr>
      <w:r>
        <w:rPr>
          <w:rtl/>
        </w:rPr>
        <w:t xml:space="preserve">2 « اذا بعث الله المؤمن من قبره خرج معه مثال يقدمه امامه ، كلّما رأى المؤمن هولاً مِن أهوال يوم القيامة قال له المثال : لا تفزع ، ولا تحزن ، وابشر بالسرور والكرامة من الله عزّوجلّ ، حتّى يقف بين يدي الله عزّوجلّ فيحاسبه حساباً </w:t>
      </w:r>
    </w:p>
    <w:p w:rsidR="00553940" w:rsidRPr="008B40A6" w:rsidRDefault="00553940" w:rsidP="00F341EE">
      <w:pPr>
        <w:pStyle w:val="libFootnote0"/>
        <w:rPr>
          <w:rtl/>
        </w:rPr>
      </w:pPr>
      <w:r w:rsidRPr="003762C9">
        <w:rPr>
          <w:rtl/>
        </w:rPr>
        <w:t>__________________</w:t>
      </w:r>
      <w:r w:rsidRPr="003762C9">
        <w:rPr>
          <w:rtl/>
        </w:rPr>
        <w:cr/>
      </w:r>
      <w:r w:rsidRPr="0019239E">
        <w:rPr>
          <w:rtl/>
        </w:rPr>
        <w:t>(1)</w:t>
      </w:r>
      <w:r w:rsidRPr="008B40A6">
        <w:rPr>
          <w:rtl/>
        </w:rPr>
        <w:t xml:space="preserve"> ثواب الأعمال للصدوق</w:t>
      </w:r>
      <w:r>
        <w:rPr>
          <w:rtl/>
        </w:rPr>
        <w:t xml:space="preserve"> : </w:t>
      </w:r>
      <w:r w:rsidRPr="008B40A6">
        <w:rPr>
          <w:rtl/>
        </w:rPr>
        <w:t>ص 319. وفي الخصال</w:t>
      </w:r>
      <w:r>
        <w:rPr>
          <w:rtl/>
        </w:rPr>
        <w:t xml:space="preserve"> : </w:t>
      </w:r>
      <w:r w:rsidRPr="008B40A6">
        <w:rPr>
          <w:rtl/>
        </w:rPr>
        <w:t>ص 38</w:t>
      </w:r>
      <w:r>
        <w:rPr>
          <w:rtl/>
        </w:rPr>
        <w:t xml:space="preserve"> ، </w:t>
      </w:r>
      <w:r w:rsidRPr="008B40A6">
        <w:rPr>
          <w:rtl/>
        </w:rPr>
        <w:t>باب الاثنين</w:t>
      </w:r>
      <w:r>
        <w:rPr>
          <w:rtl/>
        </w:rPr>
        <w:t xml:space="preserve"> ، </w:t>
      </w:r>
      <w:r w:rsidRPr="008B40A6">
        <w:rPr>
          <w:rtl/>
        </w:rPr>
        <w:t>ح 16. ونقله في البحار</w:t>
      </w:r>
      <w:r>
        <w:rPr>
          <w:rtl/>
        </w:rPr>
        <w:t xml:space="preserve"> : </w:t>
      </w:r>
      <w:r w:rsidRPr="008B40A6">
        <w:rPr>
          <w:rtl/>
        </w:rPr>
        <w:t>ج 7</w:t>
      </w:r>
      <w:r>
        <w:rPr>
          <w:rtl/>
        </w:rPr>
        <w:t xml:space="preserve"> ، </w:t>
      </w:r>
      <w:r w:rsidRPr="008B40A6">
        <w:rPr>
          <w:rtl/>
        </w:rPr>
        <w:t>ص 218</w:t>
      </w:r>
      <w:r>
        <w:rPr>
          <w:rtl/>
        </w:rPr>
        <w:t xml:space="preserve"> ، </w:t>
      </w:r>
      <w:r w:rsidRPr="008B40A6">
        <w:rPr>
          <w:rtl/>
        </w:rPr>
        <w:t>ح 130. وفي</w:t>
      </w:r>
      <w:r>
        <w:rPr>
          <w:rtl/>
        </w:rPr>
        <w:t xml:space="preserve"> : </w:t>
      </w:r>
      <w:r w:rsidRPr="008B40A6">
        <w:rPr>
          <w:rtl/>
        </w:rPr>
        <w:t>ج 75</w:t>
      </w:r>
      <w:r>
        <w:rPr>
          <w:rtl/>
        </w:rPr>
        <w:t xml:space="preserve"> ، </w:t>
      </w:r>
      <w:r w:rsidRPr="008B40A6">
        <w:rPr>
          <w:rtl/>
        </w:rPr>
        <w:t>ص 203</w:t>
      </w:r>
      <w:r>
        <w:rPr>
          <w:rtl/>
        </w:rPr>
        <w:t xml:space="preserve"> ، </w:t>
      </w:r>
      <w:r w:rsidRPr="008B40A6">
        <w:rPr>
          <w:rtl/>
        </w:rPr>
        <w:t xml:space="preserve">ح 5. </w:t>
      </w:r>
    </w:p>
    <w:p w:rsidR="00553940" w:rsidRPr="008B40A6" w:rsidRDefault="00553940" w:rsidP="00F341EE">
      <w:pPr>
        <w:pStyle w:val="libFootnote0"/>
        <w:rPr>
          <w:rtl/>
        </w:rPr>
      </w:pPr>
      <w:r w:rsidRPr="0019239E">
        <w:rPr>
          <w:rtl/>
        </w:rPr>
        <w:t>(2)</w:t>
      </w:r>
      <w:r w:rsidRPr="008B40A6">
        <w:rPr>
          <w:rtl/>
        </w:rPr>
        <w:t xml:space="preserve"> أقول</w:t>
      </w:r>
      <w:r>
        <w:rPr>
          <w:rtl/>
        </w:rPr>
        <w:t xml:space="preserve"> : </w:t>
      </w:r>
      <w:r w:rsidRPr="008B40A6">
        <w:rPr>
          <w:rtl/>
        </w:rPr>
        <w:t xml:space="preserve">روى هذه الرواية رئيس المحدّثين الشيخ الصدوق </w:t>
      </w:r>
      <w:r w:rsidR="00BF1565" w:rsidRPr="00F47DF7">
        <w:rPr>
          <w:rStyle w:val="libAlaemChar"/>
          <w:rFonts w:hint="cs"/>
          <w:rtl/>
        </w:rPr>
        <w:t>رحمه‌الله</w:t>
      </w:r>
      <w:r w:rsidRPr="008B40A6">
        <w:rPr>
          <w:rtl/>
        </w:rPr>
        <w:t xml:space="preserve"> في ثواب الأعمال</w:t>
      </w:r>
      <w:r>
        <w:rPr>
          <w:rtl/>
        </w:rPr>
        <w:t xml:space="preserve"> : </w:t>
      </w:r>
      <w:r w:rsidRPr="008B40A6">
        <w:rPr>
          <w:rtl/>
        </w:rPr>
        <w:t xml:space="preserve">عن الباقر </w:t>
      </w:r>
      <w:r w:rsidR="00E556C0" w:rsidRPr="00F47DF7">
        <w:rPr>
          <w:rStyle w:val="libAlaemChar"/>
          <w:rFonts w:hint="cs"/>
          <w:rtl/>
        </w:rPr>
        <w:t>عليه‌السلام</w:t>
      </w:r>
      <w:r w:rsidRPr="008B40A6">
        <w:rPr>
          <w:rtl/>
        </w:rPr>
        <w:t xml:space="preserve"> قال</w:t>
      </w:r>
      <w:r>
        <w:rPr>
          <w:rtl/>
        </w:rPr>
        <w:t xml:space="preserve"> : </w:t>
      </w:r>
    </w:p>
    <w:p w:rsidR="00553940" w:rsidRPr="00692588" w:rsidRDefault="00553940" w:rsidP="00F341EE">
      <w:pPr>
        <w:pStyle w:val="libFootnote0"/>
        <w:rPr>
          <w:rtl/>
        </w:rPr>
      </w:pPr>
      <w:r w:rsidRPr="00370CA6">
        <w:rPr>
          <w:rtl/>
        </w:rPr>
        <w:t xml:space="preserve">« كان فيما ناجى به موسى </w:t>
      </w:r>
      <w:r w:rsidR="00E556C0" w:rsidRPr="00F47DF7">
        <w:rPr>
          <w:rStyle w:val="libAlaemChar"/>
          <w:rFonts w:hint="cs"/>
          <w:rtl/>
        </w:rPr>
        <w:t>عليه‌السلام</w:t>
      </w:r>
      <w:r w:rsidRPr="00692588">
        <w:rPr>
          <w:rtl/>
        </w:rPr>
        <w:t xml:space="preserve"> ربّه ان قال : يا ربّ ما لِمَن شيَّع جنازة؟</w:t>
      </w:r>
    </w:p>
    <w:p w:rsidR="00553940" w:rsidRPr="00692588" w:rsidRDefault="00553940" w:rsidP="00F341EE">
      <w:pPr>
        <w:pStyle w:val="libFootnote0"/>
        <w:rPr>
          <w:rtl/>
        </w:rPr>
      </w:pPr>
      <w:r w:rsidRPr="00692588">
        <w:rPr>
          <w:rtl/>
        </w:rPr>
        <w:t>قال : أوكل به ملائكة من ملائكة من ملائكتي معهم رايات يشيعونهم من قبوهم الى محشرهم ».</w:t>
      </w:r>
    </w:p>
    <w:p w:rsidR="00553940" w:rsidRPr="00692588" w:rsidRDefault="00553940" w:rsidP="00F341EE">
      <w:pPr>
        <w:pStyle w:val="libFootnote0"/>
        <w:rPr>
          <w:rtl/>
        </w:rPr>
      </w:pPr>
      <w:r w:rsidRPr="00692588">
        <w:rPr>
          <w:rtl/>
        </w:rPr>
        <w:t>رواه الصدوق ف ثواب الأعمال : ص 231 ، (ثواب عيادة المريض ، وغسل الموتى ، وتشييع الجنازة وتعزية الثكلى) ، ح 1. ونقله في البحار : ج 7 ، ص 209 ، ح 98. وفي : ج 81 ، ص 263 ، ح 16.</w:t>
      </w:r>
    </w:p>
    <w:p w:rsidR="00553940" w:rsidRPr="008B40A6" w:rsidRDefault="00553940" w:rsidP="00F341EE">
      <w:pPr>
        <w:pStyle w:val="libFootnote0"/>
        <w:rPr>
          <w:rtl/>
        </w:rPr>
      </w:pPr>
      <w:r w:rsidRPr="0019239E">
        <w:rPr>
          <w:rtl/>
        </w:rPr>
        <w:t>(3)</w:t>
      </w:r>
      <w:r w:rsidRPr="008B40A6">
        <w:rPr>
          <w:rtl/>
        </w:rPr>
        <w:t xml:space="preserve"> رواه الصدوق </w:t>
      </w:r>
      <w:r w:rsidR="00BF1565" w:rsidRPr="00F47DF7">
        <w:rPr>
          <w:rStyle w:val="libAlaemChar"/>
          <w:rFonts w:hint="cs"/>
          <w:rtl/>
        </w:rPr>
        <w:t>رحمه‌الله</w:t>
      </w:r>
      <w:r w:rsidRPr="008B40A6">
        <w:rPr>
          <w:rtl/>
        </w:rPr>
        <w:t xml:space="preserve"> في ثواب الأعمال</w:t>
      </w:r>
      <w:r>
        <w:rPr>
          <w:rtl/>
        </w:rPr>
        <w:t xml:space="preserve"> : </w:t>
      </w:r>
      <w:r w:rsidRPr="008B40A6">
        <w:rPr>
          <w:rtl/>
        </w:rPr>
        <w:t>ص 179</w:t>
      </w:r>
      <w:r>
        <w:rPr>
          <w:rtl/>
        </w:rPr>
        <w:t xml:space="preserve"> ، </w:t>
      </w:r>
      <w:r w:rsidRPr="008B40A6">
        <w:rPr>
          <w:rtl/>
        </w:rPr>
        <w:t xml:space="preserve">(ثواب نم نفس عن مؤمن كربة) ح 1. ورواه الكليني </w:t>
      </w:r>
      <w:r w:rsidR="00BF1565" w:rsidRPr="00F47DF7">
        <w:rPr>
          <w:rStyle w:val="libAlaemChar"/>
          <w:rFonts w:hint="cs"/>
          <w:rtl/>
        </w:rPr>
        <w:t>رحمه‌الله</w:t>
      </w:r>
      <w:r w:rsidRPr="008B40A6">
        <w:rPr>
          <w:rtl/>
        </w:rPr>
        <w:t xml:space="preserve"> في الكافي</w:t>
      </w:r>
      <w:r>
        <w:rPr>
          <w:rtl/>
        </w:rPr>
        <w:t xml:space="preserve"> : </w:t>
      </w:r>
      <w:r w:rsidRPr="008B40A6">
        <w:rPr>
          <w:rtl/>
        </w:rPr>
        <w:t>ج 2</w:t>
      </w:r>
      <w:r>
        <w:rPr>
          <w:rtl/>
        </w:rPr>
        <w:t xml:space="preserve"> ، </w:t>
      </w:r>
      <w:r w:rsidRPr="008B40A6">
        <w:rPr>
          <w:rtl/>
        </w:rPr>
        <w:t>ص 199</w:t>
      </w:r>
      <w:r>
        <w:rPr>
          <w:rtl/>
        </w:rPr>
        <w:t xml:space="preserve"> ، </w:t>
      </w:r>
      <w:r w:rsidRPr="008B40A6">
        <w:rPr>
          <w:rtl/>
        </w:rPr>
        <w:t xml:space="preserve">ح 3. </w:t>
      </w:r>
    </w:p>
    <w:p w:rsidR="00553940" w:rsidRPr="00692588" w:rsidRDefault="00553940" w:rsidP="00F341EE">
      <w:pPr>
        <w:pStyle w:val="libFootnote0"/>
        <w:rPr>
          <w:rtl/>
        </w:rPr>
      </w:pPr>
      <w:r w:rsidRPr="00692588">
        <w:rPr>
          <w:rtl/>
        </w:rPr>
        <w:t xml:space="preserve">ونقله المجلسي في البحار : ج 7 ، ص 198 ، ح 71 ، وفي : ج 74. ص 321 ، ح 87. وفي ج 75 ، ص 22 ، ح 23. </w:t>
      </w:r>
    </w:p>
    <w:p w:rsidR="00F47DF7" w:rsidRDefault="00F47DF7" w:rsidP="00F47DF7">
      <w:pPr>
        <w:pStyle w:val="libNormal"/>
        <w:rPr>
          <w:rtl/>
        </w:rPr>
      </w:pPr>
      <w:r>
        <w:rPr>
          <w:rtl/>
        </w:rPr>
        <w:br w:type="page"/>
      </w:r>
    </w:p>
    <w:p w:rsidR="00553940" w:rsidRDefault="00553940" w:rsidP="00553940">
      <w:pPr>
        <w:rPr>
          <w:rtl/>
        </w:rPr>
      </w:pPr>
      <w:r>
        <w:rPr>
          <w:rtl/>
        </w:rPr>
        <w:lastRenderedPageBreak/>
        <w:t>يسيراً ، ويأمر به الى الجنّة والمثال أمامه.</w:t>
      </w:r>
    </w:p>
    <w:p w:rsidR="00553940" w:rsidRDefault="00553940" w:rsidP="00394B37">
      <w:pPr>
        <w:rPr>
          <w:rtl/>
        </w:rPr>
      </w:pPr>
      <w:r>
        <w:rPr>
          <w:rtl/>
        </w:rPr>
        <w:t>فيقول له المؤمن يرحمك الله نِعَم الخارج خرجت معي من قبري مازلت تبشرني بالسرور والكرامة من الله حتّى رأيت ذلك. فيقول مَن انتَ؟</w:t>
      </w:r>
    </w:p>
    <w:p w:rsidR="00553940" w:rsidRDefault="00553940" w:rsidP="00394B37">
      <w:pPr>
        <w:rPr>
          <w:rtl/>
        </w:rPr>
      </w:pPr>
      <w:r>
        <w:rPr>
          <w:rtl/>
        </w:rPr>
        <w:t xml:space="preserve">فيقول : أنا السرور الذي كنت أدخلته لى أخيك المؤمن في الدنياء خلقني الله عزّوجل منه لا بشرك » </w:t>
      </w:r>
      <w:r w:rsidRPr="00EB3782">
        <w:rPr>
          <w:rStyle w:val="libFootnotenumChar"/>
          <w:rtl/>
        </w:rPr>
        <w:t>(1)</w:t>
      </w:r>
      <w:r>
        <w:rPr>
          <w:rtl/>
        </w:rPr>
        <w:t xml:space="preserve"> </w:t>
      </w:r>
    </w:p>
    <w:p w:rsidR="00553940" w:rsidRDefault="00553940" w:rsidP="00394B37">
      <w:pPr>
        <w:rPr>
          <w:rtl/>
        </w:rPr>
      </w:pPr>
      <w:r>
        <w:rPr>
          <w:rtl/>
        </w:rPr>
        <w:t xml:space="preserve">*الرابع : روى الشيخ الكليني عن الامام الصادق </w:t>
      </w:r>
      <w:r w:rsidR="00E556C0" w:rsidRPr="00E556C0">
        <w:rPr>
          <w:rStyle w:val="libAlaemChar"/>
          <w:rFonts w:hint="cs"/>
          <w:rtl/>
        </w:rPr>
        <w:t>عليه‌السلام</w:t>
      </w:r>
      <w:r>
        <w:rPr>
          <w:rtl/>
        </w:rPr>
        <w:t xml:space="preserve"> انّه قال : </w:t>
      </w:r>
    </w:p>
    <w:p w:rsidR="00553940" w:rsidRDefault="00553940" w:rsidP="00394B37">
      <w:pPr>
        <w:rPr>
          <w:rtl/>
        </w:rPr>
      </w:pPr>
      <w:r>
        <w:rPr>
          <w:rtl/>
        </w:rPr>
        <w:t xml:space="preserve">« مَن كسا أخاه كسوة شتاء أو صيف كان حقاً على يكسوه من ثياب الجنّة وأن يهوِّن عليه سكرات الموت ، وأن يوسع عليه في قبره وأن يلقى الملائكة اذا خرج من قبره بالبشرى وهو قول الله عزّوجلّ في كتابه : </w:t>
      </w:r>
      <w:r w:rsidRPr="00394B37">
        <w:rPr>
          <w:rStyle w:val="libAlaemChar"/>
          <w:rtl/>
        </w:rPr>
        <w:t>(</w:t>
      </w:r>
      <w:r w:rsidRPr="00EB3782">
        <w:rPr>
          <w:rStyle w:val="libFootnoteAieChar"/>
          <w:rFonts w:hint="cs"/>
          <w:rtl/>
        </w:rPr>
        <w:t xml:space="preserve"> وَتَتَلَقَّاهُمُ الْمَلَائِكَةُ هَٰذَا يَوْمُكُمُ الَّذِي كُنتُمْ تُوعَدُونَ</w:t>
      </w:r>
      <w:r w:rsidRPr="00394B37">
        <w:rPr>
          <w:rStyle w:val="libAieChar"/>
          <w:rFonts w:hint="cs"/>
          <w:rtl/>
        </w:rPr>
        <w:t xml:space="preserve"> </w:t>
      </w:r>
      <w:r w:rsidRPr="00394B37">
        <w:rPr>
          <w:rStyle w:val="libAlaemChar"/>
          <w:rtl/>
        </w:rPr>
        <w:t>)</w:t>
      </w:r>
      <w:r w:rsidRPr="00394B37">
        <w:rPr>
          <w:rStyle w:val="libAieChar"/>
          <w:rtl/>
        </w:rPr>
        <w:t xml:space="preserve"> </w:t>
      </w:r>
      <w:r w:rsidRPr="00EB3782">
        <w:rPr>
          <w:rStyle w:val="libFootnotenumChar"/>
          <w:rtl/>
        </w:rPr>
        <w:t>(2)</w:t>
      </w:r>
      <w:r w:rsidRPr="00EB3782">
        <w:rPr>
          <w:rStyle w:val="libFootnotenumChar"/>
          <w:rFonts w:hint="cs"/>
          <w:rtl/>
        </w:rPr>
        <w:t xml:space="preserve"> </w:t>
      </w:r>
      <w:r w:rsidRPr="00387BF4">
        <w:rPr>
          <w:rFonts w:hint="cs"/>
          <w:rtl/>
        </w:rPr>
        <w:t>»</w:t>
      </w:r>
      <w:r w:rsidRPr="00EB3782">
        <w:rPr>
          <w:rStyle w:val="libFootnotenumChar"/>
          <w:rFonts w:hint="cs"/>
          <w:rtl/>
        </w:rPr>
        <w:t xml:space="preserve"> </w:t>
      </w:r>
      <w:r w:rsidRPr="00EB3782">
        <w:rPr>
          <w:rStyle w:val="libFootnotenumChar"/>
          <w:rtl/>
        </w:rPr>
        <w:t>(3)</w:t>
      </w:r>
      <w:r>
        <w:rPr>
          <w:rtl/>
        </w:rPr>
        <w:t>.</w:t>
      </w:r>
    </w:p>
    <w:p w:rsidR="00553940" w:rsidRDefault="00553940" w:rsidP="00394B37">
      <w:pPr>
        <w:rPr>
          <w:rtl/>
        </w:rPr>
      </w:pPr>
      <w:r>
        <w:rPr>
          <w:rtl/>
        </w:rPr>
        <w:t xml:space="preserve">*الخامس : روى السيّد ابن طاووس فيكتاب الاقبال عن النبي </w:t>
      </w:r>
      <w:r w:rsidR="005C6643" w:rsidRPr="005C6643">
        <w:rPr>
          <w:rStyle w:val="libAlaemChar"/>
          <w:rFonts w:hint="cs"/>
          <w:rtl/>
        </w:rPr>
        <w:t>صلى‌الله‌عليه‌وآله</w:t>
      </w:r>
      <w:r>
        <w:rPr>
          <w:rtl/>
        </w:rPr>
        <w:t xml:space="preserve"> قال : « ومَن قال فيشعبان ألف مرّة (لا اله الاّ الله ولا نعبد الاّ ايّاه مخلصين له الدين ولو كره المشركون » كتب الله له عبادة الف سنة محا عنه ذنب ألف سنة ويخرج مِن قبره يوم القيامة ووجهه يتلألأ مثل القمر ليلة البدر وكتب عند لله صديقاً) </w:t>
      </w:r>
      <w:r w:rsidRPr="00EB3782">
        <w:rPr>
          <w:rStyle w:val="libFootnotenumChar"/>
          <w:rtl/>
        </w:rPr>
        <w:t>(4)</w:t>
      </w:r>
      <w:r>
        <w:rPr>
          <w:rtl/>
        </w:rPr>
        <w:t>.</w:t>
      </w:r>
    </w:p>
    <w:p w:rsidR="00553940" w:rsidRDefault="00553940" w:rsidP="00394B37">
      <w:pPr>
        <w:rPr>
          <w:rtl/>
        </w:rPr>
      </w:pPr>
      <w:r>
        <w:rPr>
          <w:rtl/>
        </w:rPr>
        <w:t xml:space="preserve">*السادس : قراءة دعاء الجوشن الكبير في أول شهر رمضان </w:t>
      </w:r>
      <w:r w:rsidRPr="00EB3782">
        <w:rPr>
          <w:rStyle w:val="libFootnotenumChar"/>
          <w:rtl/>
        </w:rPr>
        <w:t>(5)</w:t>
      </w:r>
      <w:r>
        <w:rPr>
          <w:rtl/>
        </w:rPr>
        <w:t xml:space="preserve">. </w:t>
      </w:r>
    </w:p>
    <w:p w:rsidR="00553940" w:rsidRPr="00CF01B1" w:rsidRDefault="00553940" w:rsidP="00997442">
      <w:pPr>
        <w:pStyle w:val="libFootnote0"/>
        <w:rPr>
          <w:rtl/>
        </w:rPr>
      </w:pPr>
      <w:r w:rsidRPr="00387BF4">
        <w:rPr>
          <w:rtl/>
        </w:rPr>
        <w:t>__________________</w:t>
      </w:r>
      <w:r w:rsidRPr="00387BF4">
        <w:rPr>
          <w:rtl/>
        </w:rPr>
        <w:cr/>
      </w:r>
      <w:r w:rsidRPr="0058688B">
        <w:rPr>
          <w:rtl/>
        </w:rPr>
        <w:t>(1)</w:t>
      </w:r>
      <w:r w:rsidRPr="00CF01B1">
        <w:rPr>
          <w:rtl/>
        </w:rPr>
        <w:t xml:space="preserve"> رواه الكليني في الكافي</w:t>
      </w:r>
      <w:r>
        <w:rPr>
          <w:rtl/>
        </w:rPr>
        <w:t xml:space="preserve"> : </w:t>
      </w:r>
      <w:r w:rsidRPr="00CF01B1">
        <w:rPr>
          <w:rtl/>
        </w:rPr>
        <w:t>ج 2</w:t>
      </w:r>
      <w:r>
        <w:rPr>
          <w:rtl/>
        </w:rPr>
        <w:t xml:space="preserve"> ، </w:t>
      </w:r>
      <w:r w:rsidRPr="00CF01B1">
        <w:rPr>
          <w:rtl/>
        </w:rPr>
        <w:t>ص 190</w:t>
      </w:r>
      <w:r>
        <w:rPr>
          <w:rtl/>
        </w:rPr>
        <w:t xml:space="preserve"> ، </w:t>
      </w:r>
      <w:r w:rsidRPr="00CF01B1">
        <w:rPr>
          <w:rtl/>
        </w:rPr>
        <w:t>ح 8</w:t>
      </w:r>
      <w:r>
        <w:rPr>
          <w:rtl/>
        </w:rPr>
        <w:t xml:space="preserve"> ، </w:t>
      </w:r>
      <w:r w:rsidRPr="00CF01B1">
        <w:rPr>
          <w:rtl/>
        </w:rPr>
        <w:t>والطوسي في المجالس</w:t>
      </w:r>
      <w:r>
        <w:rPr>
          <w:rtl/>
        </w:rPr>
        <w:t xml:space="preserve"> : </w:t>
      </w:r>
      <w:r w:rsidRPr="00CF01B1">
        <w:rPr>
          <w:rtl/>
        </w:rPr>
        <w:t>ص 199</w:t>
      </w:r>
      <w:r>
        <w:rPr>
          <w:rtl/>
        </w:rPr>
        <w:t xml:space="preserve"> ، </w:t>
      </w:r>
      <w:r w:rsidRPr="00CF01B1">
        <w:rPr>
          <w:rtl/>
        </w:rPr>
        <w:t>المجلس 7</w:t>
      </w:r>
      <w:r>
        <w:rPr>
          <w:rtl/>
        </w:rPr>
        <w:t xml:space="preserve"> ، </w:t>
      </w:r>
      <w:r w:rsidRPr="00CF01B1">
        <w:rPr>
          <w:rtl/>
        </w:rPr>
        <w:t>ح 35. والمفيد في الأمالي</w:t>
      </w:r>
      <w:r>
        <w:rPr>
          <w:rtl/>
        </w:rPr>
        <w:t xml:space="preserve"> : </w:t>
      </w:r>
      <w:r w:rsidRPr="00CF01B1">
        <w:rPr>
          <w:rtl/>
        </w:rPr>
        <w:t>ص 177</w:t>
      </w:r>
      <w:r>
        <w:rPr>
          <w:rtl/>
        </w:rPr>
        <w:t xml:space="preserve"> ، </w:t>
      </w:r>
      <w:r w:rsidRPr="00CF01B1">
        <w:rPr>
          <w:rtl/>
        </w:rPr>
        <w:t>178</w:t>
      </w:r>
      <w:r>
        <w:rPr>
          <w:rtl/>
        </w:rPr>
        <w:t xml:space="preserve"> ، </w:t>
      </w:r>
      <w:r w:rsidRPr="00CF01B1">
        <w:rPr>
          <w:rtl/>
        </w:rPr>
        <w:t>المجلس 22</w:t>
      </w:r>
      <w:r>
        <w:rPr>
          <w:rtl/>
        </w:rPr>
        <w:t xml:space="preserve"> ، </w:t>
      </w:r>
      <w:r w:rsidRPr="00CF01B1">
        <w:rPr>
          <w:rtl/>
        </w:rPr>
        <w:t>ح 8. والصدوق في ثواب الأعمال</w:t>
      </w:r>
      <w:r>
        <w:rPr>
          <w:rtl/>
        </w:rPr>
        <w:t xml:space="preserve"> : </w:t>
      </w:r>
      <w:r w:rsidRPr="00CF01B1">
        <w:rPr>
          <w:rtl/>
        </w:rPr>
        <w:t>180</w:t>
      </w:r>
      <w:r>
        <w:rPr>
          <w:rtl/>
        </w:rPr>
        <w:t xml:space="preserve"> ، </w:t>
      </w:r>
      <w:r w:rsidRPr="00CF01B1">
        <w:rPr>
          <w:rtl/>
        </w:rPr>
        <w:t>(ثواب ادخال السرور على الأخ المؤمن)</w:t>
      </w:r>
      <w:r>
        <w:rPr>
          <w:rtl/>
        </w:rPr>
        <w:t xml:space="preserve"> ، </w:t>
      </w:r>
      <w:r w:rsidRPr="00CF01B1">
        <w:rPr>
          <w:rtl/>
        </w:rPr>
        <w:t>ح 1. ونقله في البحار</w:t>
      </w:r>
      <w:r>
        <w:rPr>
          <w:rtl/>
        </w:rPr>
        <w:t xml:space="preserve"> : </w:t>
      </w:r>
      <w:r w:rsidRPr="00CF01B1">
        <w:rPr>
          <w:rtl/>
        </w:rPr>
        <w:t>ج 7</w:t>
      </w:r>
      <w:r>
        <w:rPr>
          <w:rtl/>
        </w:rPr>
        <w:t xml:space="preserve"> ، </w:t>
      </w:r>
      <w:r w:rsidRPr="00CF01B1">
        <w:rPr>
          <w:rtl/>
        </w:rPr>
        <w:t>ص 197</w:t>
      </w:r>
      <w:r>
        <w:rPr>
          <w:rtl/>
        </w:rPr>
        <w:t xml:space="preserve"> ، </w:t>
      </w:r>
      <w:r w:rsidRPr="00CF01B1">
        <w:rPr>
          <w:rtl/>
        </w:rPr>
        <w:t>ح 69. وفي</w:t>
      </w:r>
      <w:r>
        <w:rPr>
          <w:rtl/>
        </w:rPr>
        <w:t xml:space="preserve"> : </w:t>
      </w:r>
      <w:r w:rsidRPr="00CF01B1">
        <w:rPr>
          <w:rtl/>
        </w:rPr>
        <w:t>ج 74</w:t>
      </w:r>
      <w:r>
        <w:rPr>
          <w:rtl/>
        </w:rPr>
        <w:t xml:space="preserve"> ، </w:t>
      </w:r>
      <w:r w:rsidRPr="00CF01B1">
        <w:rPr>
          <w:rtl/>
        </w:rPr>
        <w:t>ص 290</w:t>
      </w:r>
      <w:r>
        <w:rPr>
          <w:rtl/>
        </w:rPr>
        <w:t xml:space="preserve"> ، </w:t>
      </w:r>
      <w:r w:rsidRPr="00CF01B1">
        <w:rPr>
          <w:rtl/>
        </w:rPr>
        <w:t>ح 21</w:t>
      </w:r>
      <w:r>
        <w:rPr>
          <w:rtl/>
        </w:rPr>
        <w:t xml:space="preserve"> ، </w:t>
      </w:r>
      <w:r w:rsidRPr="00CF01B1">
        <w:rPr>
          <w:rtl/>
        </w:rPr>
        <w:t>وفي ج 82</w:t>
      </w:r>
      <w:r>
        <w:rPr>
          <w:rtl/>
        </w:rPr>
        <w:t xml:space="preserve"> ، </w:t>
      </w:r>
      <w:r w:rsidRPr="00CF01B1">
        <w:rPr>
          <w:rtl/>
        </w:rPr>
        <w:t>ص 176</w:t>
      </w:r>
      <w:r>
        <w:rPr>
          <w:rtl/>
        </w:rPr>
        <w:t xml:space="preserve"> ، </w:t>
      </w:r>
      <w:r w:rsidRPr="00CF01B1">
        <w:rPr>
          <w:rtl/>
        </w:rPr>
        <w:t>ح 14.</w:t>
      </w:r>
    </w:p>
    <w:p w:rsidR="00553940" w:rsidRPr="00CF01B1" w:rsidRDefault="00553940" w:rsidP="00997442">
      <w:pPr>
        <w:pStyle w:val="libFootnote0"/>
        <w:rPr>
          <w:rtl/>
        </w:rPr>
      </w:pPr>
      <w:r w:rsidRPr="0058688B">
        <w:rPr>
          <w:rtl/>
        </w:rPr>
        <w:t>(2)</w:t>
      </w:r>
      <w:r w:rsidRPr="00CF01B1">
        <w:rPr>
          <w:rtl/>
        </w:rPr>
        <w:t xml:space="preserve"> سورة الانبياء</w:t>
      </w:r>
      <w:r>
        <w:rPr>
          <w:rtl/>
        </w:rPr>
        <w:t xml:space="preserve"> : </w:t>
      </w:r>
      <w:r w:rsidRPr="00CF01B1">
        <w:rPr>
          <w:rtl/>
        </w:rPr>
        <w:t>الأية 103.</w:t>
      </w:r>
    </w:p>
    <w:p w:rsidR="00553940" w:rsidRPr="00CF01B1" w:rsidRDefault="00553940" w:rsidP="00997442">
      <w:pPr>
        <w:pStyle w:val="libFootnote0"/>
        <w:rPr>
          <w:rtl/>
        </w:rPr>
      </w:pPr>
      <w:r w:rsidRPr="0058688B">
        <w:rPr>
          <w:rtl/>
        </w:rPr>
        <w:t>(3)</w:t>
      </w:r>
      <w:r w:rsidRPr="00CF01B1">
        <w:rPr>
          <w:rtl/>
        </w:rPr>
        <w:t xml:space="preserve"> الكافي</w:t>
      </w:r>
      <w:r>
        <w:rPr>
          <w:rtl/>
        </w:rPr>
        <w:t xml:space="preserve"> : </w:t>
      </w:r>
      <w:r w:rsidRPr="00CF01B1">
        <w:rPr>
          <w:rtl/>
        </w:rPr>
        <w:t>ج 2</w:t>
      </w:r>
      <w:r>
        <w:rPr>
          <w:rtl/>
        </w:rPr>
        <w:t xml:space="preserve"> ، </w:t>
      </w:r>
      <w:r w:rsidRPr="00CF01B1">
        <w:rPr>
          <w:rtl/>
        </w:rPr>
        <w:t>ص 204</w:t>
      </w:r>
      <w:r>
        <w:rPr>
          <w:rtl/>
        </w:rPr>
        <w:t xml:space="preserve"> ، </w:t>
      </w:r>
      <w:r w:rsidRPr="00CF01B1">
        <w:rPr>
          <w:rtl/>
        </w:rPr>
        <w:t>ح 1</w:t>
      </w:r>
      <w:r>
        <w:rPr>
          <w:rtl/>
        </w:rPr>
        <w:t xml:space="preserve"> ، </w:t>
      </w:r>
      <w:r w:rsidRPr="00CF01B1">
        <w:rPr>
          <w:rtl/>
        </w:rPr>
        <w:t>ونقله عنه في البحار</w:t>
      </w:r>
      <w:r>
        <w:rPr>
          <w:rtl/>
        </w:rPr>
        <w:t xml:space="preserve"> : </w:t>
      </w:r>
      <w:r w:rsidRPr="00CF01B1">
        <w:rPr>
          <w:rtl/>
        </w:rPr>
        <w:t>ج 7</w:t>
      </w:r>
      <w:r>
        <w:rPr>
          <w:rtl/>
        </w:rPr>
        <w:t xml:space="preserve"> ، </w:t>
      </w:r>
      <w:r w:rsidRPr="00CF01B1">
        <w:rPr>
          <w:rtl/>
        </w:rPr>
        <w:t>ص</w:t>
      </w:r>
      <w:r>
        <w:rPr>
          <w:rFonts w:hint="cs"/>
          <w:rtl/>
        </w:rPr>
        <w:t xml:space="preserve"> </w:t>
      </w:r>
      <w:r w:rsidRPr="00CF01B1">
        <w:rPr>
          <w:rtl/>
        </w:rPr>
        <w:t>198</w:t>
      </w:r>
      <w:r>
        <w:rPr>
          <w:rtl/>
        </w:rPr>
        <w:t xml:space="preserve"> ، </w:t>
      </w:r>
      <w:r w:rsidRPr="00CF01B1">
        <w:rPr>
          <w:rtl/>
        </w:rPr>
        <w:t>ح 72.</w:t>
      </w:r>
    </w:p>
    <w:p w:rsidR="00553940" w:rsidRPr="00CF01B1" w:rsidRDefault="00553940" w:rsidP="00997442">
      <w:pPr>
        <w:pStyle w:val="libFootnote0"/>
        <w:rPr>
          <w:rtl/>
        </w:rPr>
      </w:pPr>
      <w:r w:rsidRPr="0058688B">
        <w:rPr>
          <w:rtl/>
        </w:rPr>
        <w:t>(4)</w:t>
      </w:r>
      <w:r w:rsidRPr="00CF01B1">
        <w:rPr>
          <w:rtl/>
        </w:rPr>
        <w:t xml:space="preserve"> الاقبال للسيّد ابن طاووس</w:t>
      </w:r>
      <w:r>
        <w:rPr>
          <w:rtl/>
        </w:rPr>
        <w:t xml:space="preserve"> : </w:t>
      </w:r>
      <w:r w:rsidRPr="00CF01B1">
        <w:rPr>
          <w:rtl/>
        </w:rPr>
        <w:t>ص</w:t>
      </w:r>
      <w:r>
        <w:rPr>
          <w:rtl/>
        </w:rPr>
        <w:t xml:space="preserve"> ، </w:t>
      </w:r>
      <w:r w:rsidRPr="00CF01B1">
        <w:rPr>
          <w:rtl/>
        </w:rPr>
        <w:t>685</w:t>
      </w:r>
      <w:r>
        <w:rPr>
          <w:rtl/>
        </w:rPr>
        <w:t xml:space="preserve"> ، </w:t>
      </w:r>
      <w:r w:rsidRPr="00CF01B1">
        <w:rPr>
          <w:rtl/>
        </w:rPr>
        <w:t xml:space="preserve">الطبعة الحجرية. </w:t>
      </w:r>
    </w:p>
    <w:p w:rsidR="00553940" w:rsidRPr="00CF01B1" w:rsidRDefault="00553940" w:rsidP="00997442">
      <w:pPr>
        <w:pStyle w:val="libFootnote0"/>
        <w:rPr>
          <w:rtl/>
        </w:rPr>
      </w:pPr>
      <w:r w:rsidRPr="0058688B">
        <w:rPr>
          <w:rtl/>
        </w:rPr>
        <w:t>(5)</w:t>
      </w:r>
      <w:r w:rsidRPr="00CF01B1">
        <w:rPr>
          <w:rtl/>
        </w:rPr>
        <w:t xml:space="preserve"> روى الكفعمي </w:t>
      </w:r>
      <w:r w:rsidR="00BF1565" w:rsidRPr="00F47DF7">
        <w:rPr>
          <w:rStyle w:val="libAlaemChar"/>
          <w:rFonts w:hint="cs"/>
          <w:rtl/>
        </w:rPr>
        <w:t>رحمه‌الله</w:t>
      </w:r>
      <w:r w:rsidRPr="00CF01B1">
        <w:rPr>
          <w:rtl/>
        </w:rPr>
        <w:t xml:space="preserve"> في المصباح ص 246</w:t>
      </w:r>
      <w:r>
        <w:rPr>
          <w:rtl/>
        </w:rPr>
        <w:t xml:space="preserve"> ، </w:t>
      </w:r>
      <w:r w:rsidRPr="00CF01B1">
        <w:rPr>
          <w:rtl/>
        </w:rPr>
        <w:t>الطبعة الحجرية.</w:t>
      </w:r>
    </w:p>
    <w:p w:rsidR="00553940" w:rsidRPr="005515E9" w:rsidRDefault="00553940" w:rsidP="00997442">
      <w:pPr>
        <w:pStyle w:val="libFootnote0"/>
        <w:rPr>
          <w:rtl/>
        </w:rPr>
      </w:pPr>
      <w:r w:rsidRPr="005515E9">
        <w:rPr>
          <w:rtl/>
        </w:rPr>
        <w:t xml:space="preserve">دعاء الجوشن الكبير قال انّه (مروي عن السجاد </w:t>
      </w:r>
      <w:r w:rsidRPr="005515E9">
        <w:rPr>
          <w:rFonts w:hint="cs"/>
          <w:rtl/>
        </w:rPr>
        <w:t>عليه السلام</w:t>
      </w:r>
      <w:r w:rsidRPr="005515E9">
        <w:rPr>
          <w:rtl/>
        </w:rPr>
        <w:t xml:space="preserve"> عن أبيه عن جده عن النبي </w:t>
      </w:r>
      <w:r w:rsidRPr="005515E9">
        <w:rPr>
          <w:rFonts w:hint="cs"/>
          <w:rtl/>
        </w:rPr>
        <w:t>صلى الله عليه وآله وسلم</w:t>
      </w:r>
      <w:r w:rsidRPr="005515E9">
        <w:rPr>
          <w:rtl/>
        </w:rPr>
        <w:t xml:space="preserve">) ثمّ ذكر شيئاً كثيراً من فضل الدعاء الشريف الى أن قال : </w:t>
      </w:r>
    </w:p>
    <w:p w:rsidR="00553940" w:rsidRPr="00D111E7" w:rsidRDefault="00553940" w:rsidP="00997442">
      <w:pPr>
        <w:pStyle w:val="libFootnote0"/>
        <w:rPr>
          <w:rtl/>
        </w:rPr>
      </w:pPr>
      <w:r w:rsidRPr="00D111E7">
        <w:rPr>
          <w:rtl/>
        </w:rPr>
        <w:t>(ومن دعا بنية خالصة في أول شهر رمضان رزقه الله تعالى ليلة القدر وخلق له سبعين</w:t>
      </w:r>
    </w:p>
    <w:p w:rsidR="00F47DF7" w:rsidRDefault="00F47DF7" w:rsidP="00F47DF7">
      <w:pPr>
        <w:pStyle w:val="libNormal"/>
        <w:rPr>
          <w:rtl/>
        </w:rPr>
      </w:pPr>
      <w:r>
        <w:rPr>
          <w:rtl/>
        </w:rPr>
        <w:br w:type="page"/>
      </w:r>
    </w:p>
    <w:p w:rsidR="00553940" w:rsidRPr="00387BF4" w:rsidRDefault="00553940" w:rsidP="00553940">
      <w:pPr>
        <w:rPr>
          <w:rtl/>
        </w:rPr>
      </w:pPr>
      <w:bookmarkStart w:id="176" w:name="_Toc263186510"/>
      <w:bookmarkStart w:id="177" w:name="_Toc263221970"/>
      <w:bookmarkStart w:id="178" w:name="_Toc263228153"/>
      <w:bookmarkStart w:id="179" w:name="_Toc307126984"/>
      <w:r w:rsidRPr="00387BF4">
        <w:rPr>
          <w:rtl/>
        </w:rPr>
        <w:lastRenderedPageBreak/>
        <w:t>ختمٌ ذكرُهُ حتمٌ</w:t>
      </w:r>
      <w:bookmarkEnd w:id="176"/>
      <w:bookmarkEnd w:id="177"/>
      <w:bookmarkEnd w:id="178"/>
      <w:bookmarkEnd w:id="179"/>
    </w:p>
    <w:p w:rsidR="00553940" w:rsidRDefault="00553940" w:rsidP="00394B37">
      <w:pPr>
        <w:rPr>
          <w:rtl/>
        </w:rPr>
      </w:pPr>
      <w:r>
        <w:rPr>
          <w:rtl/>
        </w:rPr>
        <w:t xml:space="preserve">من المناسب أن نذكر هنا أمراً يناسب المقام نقله الشيخ الأجل أمين الدين الطبرسي </w:t>
      </w:r>
      <w:r w:rsidR="00BF1565" w:rsidRPr="00BF1565">
        <w:rPr>
          <w:rStyle w:val="libAlaemChar"/>
          <w:rFonts w:hint="cs"/>
          <w:rtl/>
        </w:rPr>
        <w:t>رحمه‌الله</w:t>
      </w:r>
      <w:r>
        <w:rPr>
          <w:rtl/>
        </w:rPr>
        <w:t xml:space="preserve"> عليه في مجمع البيان عن البراء بن عازب ، وقال : </w:t>
      </w:r>
    </w:p>
    <w:p w:rsidR="00553940" w:rsidRDefault="00553940" w:rsidP="00394B37">
      <w:pPr>
        <w:rPr>
          <w:rtl/>
        </w:rPr>
      </w:pPr>
      <w:r>
        <w:rPr>
          <w:rtl/>
        </w:rPr>
        <w:t xml:space="preserve">« كان معاذ بن جبل جالساً قريباً من رسول الله </w:t>
      </w:r>
      <w:r w:rsidR="000F59A9" w:rsidRPr="000F59A9">
        <w:rPr>
          <w:rStyle w:val="libAlaemChar"/>
          <w:rFonts w:hint="cs"/>
          <w:rtl/>
        </w:rPr>
        <w:t>صلى‌الله‌عليه‌وآله‌وسلم</w:t>
      </w:r>
      <w:r>
        <w:rPr>
          <w:rtl/>
        </w:rPr>
        <w:t xml:space="preserve"> في منزل أبي أيوب الانصاري. </w:t>
      </w:r>
    </w:p>
    <w:p w:rsidR="00553940" w:rsidRDefault="00553940" w:rsidP="00394B37">
      <w:pPr>
        <w:rPr>
          <w:rtl/>
        </w:rPr>
      </w:pPr>
      <w:r>
        <w:rPr>
          <w:rtl/>
        </w:rPr>
        <w:t xml:space="preserve">فقال معاذ : يارسول الله أرأيت قول الله تعالى : </w:t>
      </w:r>
      <w:r w:rsidRPr="00394B37">
        <w:rPr>
          <w:rStyle w:val="libAlaemChar"/>
          <w:rtl/>
        </w:rPr>
        <w:t>(</w:t>
      </w:r>
      <w:r w:rsidRPr="00394B37">
        <w:rPr>
          <w:rStyle w:val="libAieChar"/>
          <w:rFonts w:hint="cs"/>
          <w:rtl/>
        </w:rPr>
        <w:t>يَوْمَ يُنفَخُ فِي الصُّورِ فَتَأْتُونَ أَفْوَاجًا</w:t>
      </w:r>
      <w:r w:rsidRPr="00394B37">
        <w:rPr>
          <w:rStyle w:val="libAieChar"/>
          <w:rtl/>
        </w:rPr>
        <w:t xml:space="preserve"> .. </w:t>
      </w:r>
      <w:r w:rsidRPr="00394B37">
        <w:rPr>
          <w:rStyle w:val="libAieChar"/>
          <w:rFonts w:hint="cs"/>
          <w:rtl/>
        </w:rPr>
        <w:t xml:space="preserve">الْآيَاتِ </w:t>
      </w:r>
      <w:r w:rsidRPr="00394B37">
        <w:rPr>
          <w:rStyle w:val="libAlaemChar"/>
          <w:rtl/>
        </w:rPr>
        <w:t>)</w:t>
      </w:r>
      <w:r w:rsidRPr="00394B37">
        <w:rPr>
          <w:rStyle w:val="libAieChar"/>
          <w:rtl/>
        </w:rPr>
        <w:t>.</w:t>
      </w:r>
      <w:r>
        <w:rPr>
          <w:rtl/>
        </w:rPr>
        <w:t xml:space="preserve"> </w:t>
      </w:r>
    </w:p>
    <w:p w:rsidR="00553940" w:rsidRDefault="00553940" w:rsidP="00394B37">
      <w:pPr>
        <w:rPr>
          <w:rtl/>
        </w:rPr>
      </w:pPr>
      <w:r>
        <w:rPr>
          <w:rtl/>
        </w:rPr>
        <w:t xml:space="preserve">فقال : يا معاذ! سألت عن عظيم من الامر ، ثمّ أرسل عينيه </w:t>
      </w:r>
      <w:r w:rsidRPr="00EB3782">
        <w:rPr>
          <w:rStyle w:val="libFootnotenumChar"/>
          <w:rtl/>
        </w:rPr>
        <w:t>(1)</w:t>
      </w:r>
      <w:r>
        <w:rPr>
          <w:rFonts w:hint="cs"/>
          <w:rtl/>
        </w:rPr>
        <w:t xml:space="preserve"> </w:t>
      </w:r>
      <w:r>
        <w:rPr>
          <w:rtl/>
        </w:rPr>
        <w:t xml:space="preserve">ثمّ قال : </w:t>
      </w:r>
    </w:p>
    <w:p w:rsidR="00553940" w:rsidRDefault="00553940" w:rsidP="00394B37">
      <w:pPr>
        <w:rPr>
          <w:rtl/>
        </w:rPr>
      </w:pPr>
      <w:r>
        <w:rPr>
          <w:rtl/>
        </w:rPr>
        <w:t>يحشر عشرة أصناف من امتي أشتاتاً قد ميزّهم الله من المسلمين ، وبدل صورهم ، بعضهم على صورة القردة ، وبعضهم على صورة الخنازير وبعضهم منكسون ارجلهم من فوق ووجوههم من تحت ثمّ يسحبون عليها ، وبعضهم عمي ، وبعضهم صم بكم لا يعقلون ، وبعضهم يعضون ألسنتهم فيسيل القيح من افواههم</w:t>
      </w:r>
    </w:p>
    <w:p w:rsidR="00553940" w:rsidRDefault="00553940" w:rsidP="00F47DF7">
      <w:pPr>
        <w:pStyle w:val="libLine"/>
        <w:rPr>
          <w:rtl/>
        </w:rPr>
      </w:pPr>
      <w:r w:rsidRPr="0027771B">
        <w:rPr>
          <w:rtl/>
        </w:rPr>
        <w:t>__________________</w:t>
      </w:r>
    </w:p>
    <w:p w:rsidR="00553940" w:rsidRPr="006A290D" w:rsidRDefault="00553940" w:rsidP="00F47DF7">
      <w:pPr>
        <w:pStyle w:val="libFootnote0"/>
        <w:rPr>
          <w:rtl/>
        </w:rPr>
      </w:pPr>
      <w:r w:rsidRPr="006A290D">
        <w:rPr>
          <w:rtl/>
        </w:rPr>
        <w:t>ألف ملك يسبّحون الله ويقدسونه وجعل ثوابهم له</w:t>
      </w:r>
      <w:r>
        <w:rPr>
          <w:rtl/>
        </w:rPr>
        <w:t xml:space="preserve"> ، </w:t>
      </w:r>
      <w:r w:rsidRPr="006A290D">
        <w:rPr>
          <w:rtl/>
        </w:rPr>
        <w:t>وبعث الله له عند خروجه من قبره سبعين ألف ملك مع كل ملك نجيب من نور بطنه من اللؤلؤ وظهره من الزبرجد وقوائمه من الياقوت على ظهر كل نجيب قبة من نور لها اربعمائة باب على كل باب سبراً من السندس والاستبرق في كل قبة وصيفة على رأس كل وصيفة تاج من الذهب الأحمر يسطع منهن رائحة المسك. ثمّ يبعث الله اليه بعد ذلك سبعين ألف ملك مع كل ملك كأس من لؤلؤ بيضاء فيها شراب من شراب الجنّة مكتوب على رأس كل منها ( لا اله الاّ الله وحده لا شريك له) هدية الله لفلان ابن فلان</w:t>
      </w:r>
      <w:r>
        <w:rPr>
          <w:rtl/>
        </w:rPr>
        <w:t xml:space="preserve"> ، </w:t>
      </w:r>
      <w:r w:rsidRPr="006A290D">
        <w:rPr>
          <w:rtl/>
        </w:rPr>
        <w:t>وينادي الله تعالى</w:t>
      </w:r>
      <w:r>
        <w:rPr>
          <w:rtl/>
        </w:rPr>
        <w:t xml:space="preserve"> : </w:t>
      </w:r>
      <w:r w:rsidRPr="006A290D">
        <w:rPr>
          <w:rtl/>
        </w:rPr>
        <w:t>ياعبدي ادخل الجنّة بغير حساب.</w:t>
      </w:r>
    </w:p>
    <w:p w:rsidR="00553940" w:rsidRPr="00FC4BE7" w:rsidRDefault="00553940" w:rsidP="00F47DF7">
      <w:pPr>
        <w:pStyle w:val="libFootnote0"/>
        <w:rPr>
          <w:rtl/>
        </w:rPr>
      </w:pPr>
      <w:r w:rsidRPr="00370CA6">
        <w:rPr>
          <w:rtl/>
        </w:rPr>
        <w:t>ومن دعا به في شهر رمضان ثلاث مرّات حرّم الله تعال جسده على النار وأوجب له الجنّة ووكّل الله تعالى به ملكين يحفظانه من المعاصي ، وكان في أمان الله طول حياته ...</w:t>
      </w:r>
      <w:r w:rsidRPr="00370CA6">
        <w:rPr>
          <w:rFonts w:hint="cs"/>
          <w:rtl/>
        </w:rPr>
        <w:t xml:space="preserve"> </w:t>
      </w:r>
      <w:r w:rsidRPr="00370CA6">
        <w:rPr>
          <w:rtl/>
        </w:rPr>
        <w:t xml:space="preserve">الى أن قال : قال الحسين </w:t>
      </w:r>
      <w:r w:rsidR="00E556C0" w:rsidRPr="00F47DF7">
        <w:rPr>
          <w:rStyle w:val="libAlaemChar"/>
          <w:rFonts w:hint="cs"/>
          <w:rtl/>
        </w:rPr>
        <w:t>عليه‌السلام</w:t>
      </w:r>
      <w:r w:rsidRPr="00FC4BE7">
        <w:rPr>
          <w:rtl/>
        </w:rPr>
        <w:t xml:space="preserve"> : </w:t>
      </w:r>
    </w:p>
    <w:p w:rsidR="00553940" w:rsidRPr="00370CA6" w:rsidRDefault="00553940" w:rsidP="00F47DF7">
      <w:pPr>
        <w:pStyle w:val="libFootnote0"/>
        <w:rPr>
          <w:rStyle w:val="libFootnoteChar"/>
          <w:rtl/>
        </w:rPr>
      </w:pPr>
      <w:r w:rsidRPr="00FC4BE7">
        <w:rPr>
          <w:rtl/>
        </w:rPr>
        <w:t xml:space="preserve">أوصاني أبي علي بن أبي طالب </w:t>
      </w:r>
      <w:r w:rsidR="00E556C0" w:rsidRPr="00F47DF7">
        <w:rPr>
          <w:rStyle w:val="libAlaemChar"/>
          <w:rFonts w:hint="cs"/>
          <w:rtl/>
        </w:rPr>
        <w:t>عليه‌السلام</w:t>
      </w:r>
      <w:r w:rsidRPr="00370CA6">
        <w:rPr>
          <w:rStyle w:val="libFootnoteChar"/>
          <w:rtl/>
        </w:rPr>
        <w:t xml:space="preserve"> بحقظ هذا الدعاء وتعظيمه ، وأن اكتبه على كفنه ، وأن اُعلمه أهلي واحثهم عليه. وهو ألف اسم ، وفيه الاسم الأعظم).</w:t>
      </w:r>
    </w:p>
    <w:p w:rsidR="00553940" w:rsidRPr="003E15D3" w:rsidRDefault="00553940" w:rsidP="00F47DF7">
      <w:pPr>
        <w:pStyle w:val="libFootnote0"/>
        <w:rPr>
          <w:rtl/>
        </w:rPr>
      </w:pPr>
      <w:r w:rsidRPr="003E15D3">
        <w:rPr>
          <w:rtl/>
        </w:rPr>
        <w:t xml:space="preserve">(1) قال المؤلّف </w:t>
      </w:r>
      <w:r w:rsidRPr="003E15D3">
        <w:rPr>
          <w:rFonts w:hint="cs"/>
          <w:rtl/>
        </w:rPr>
        <w:t>;</w:t>
      </w:r>
      <w:r w:rsidRPr="003E15D3">
        <w:rPr>
          <w:rtl/>
        </w:rPr>
        <w:t xml:space="preserve"> تعالى في الحاشية ما ترجمته (لعل مراده فبكى).</w:t>
      </w:r>
    </w:p>
    <w:p w:rsidR="00553940" w:rsidRPr="00F16884" w:rsidRDefault="00553940" w:rsidP="00F47DF7">
      <w:pPr>
        <w:pStyle w:val="libFootnote0"/>
        <w:rPr>
          <w:rtl/>
        </w:rPr>
      </w:pPr>
      <w:r w:rsidRPr="00F16884">
        <w:rPr>
          <w:rtl/>
        </w:rPr>
        <w:t xml:space="preserve">أقول : لا اشكال انّ معنى (ثمّ أرسل عينيه) انّه بكى </w:t>
      </w:r>
      <w:r w:rsidRPr="00F16884">
        <w:rPr>
          <w:rFonts w:hint="cs"/>
          <w:rtl/>
        </w:rPr>
        <w:t>صلى الله عليه وآله</w:t>
      </w:r>
      <w:r w:rsidRPr="00F16884">
        <w:rPr>
          <w:rtl/>
        </w:rPr>
        <w:t xml:space="preserve"> والاستعارة هذه مشهورة في لغة العرب. </w:t>
      </w:r>
    </w:p>
    <w:p w:rsidR="00F47DF7" w:rsidRDefault="00F47DF7" w:rsidP="00F47DF7">
      <w:pPr>
        <w:pStyle w:val="libNormal"/>
        <w:rPr>
          <w:rtl/>
        </w:rPr>
      </w:pPr>
      <w:r>
        <w:rPr>
          <w:rtl/>
        </w:rPr>
        <w:br w:type="page"/>
      </w:r>
    </w:p>
    <w:p w:rsidR="00553940" w:rsidRDefault="00553940" w:rsidP="00553940">
      <w:pPr>
        <w:rPr>
          <w:rtl/>
        </w:rPr>
      </w:pPr>
      <w:r>
        <w:rPr>
          <w:rtl/>
        </w:rPr>
        <w:lastRenderedPageBreak/>
        <w:t>لعاباً يتقذرهم أهل الجمع ، وبعضهم مقطعة أيديهم وأرجلهم ، وبعضهم مصلبون على جذوع من نار ، وبعضهم أشدّ نتناً من الجيف وبعضهم يلبسون جباباً سابغة من قطران لا زقة بجودهم.</w:t>
      </w:r>
    </w:p>
    <w:p w:rsidR="00553940" w:rsidRDefault="00553940" w:rsidP="00394B37">
      <w:pPr>
        <w:rPr>
          <w:rtl/>
        </w:rPr>
      </w:pPr>
      <w:r>
        <w:rPr>
          <w:rtl/>
        </w:rPr>
        <w:t xml:space="preserve">فأما الذين على صورة القردة فالقات </w:t>
      </w:r>
      <w:r w:rsidRPr="00EB3782">
        <w:rPr>
          <w:rStyle w:val="libFootnotenumChar"/>
          <w:rtl/>
        </w:rPr>
        <w:t>(1)</w:t>
      </w:r>
      <w:r>
        <w:rPr>
          <w:rFonts w:hint="cs"/>
          <w:rtl/>
        </w:rPr>
        <w:t xml:space="preserve"> </w:t>
      </w:r>
      <w:r>
        <w:rPr>
          <w:rtl/>
        </w:rPr>
        <w:t>من الناس.</w:t>
      </w:r>
    </w:p>
    <w:p w:rsidR="00553940" w:rsidRDefault="00553940" w:rsidP="00394B37">
      <w:pPr>
        <w:rPr>
          <w:rtl/>
        </w:rPr>
      </w:pPr>
      <w:r>
        <w:rPr>
          <w:rtl/>
        </w:rPr>
        <w:t>وأما الذين على صورة الخنازير فأهل السحت.</w:t>
      </w:r>
    </w:p>
    <w:p w:rsidR="00553940" w:rsidRDefault="00553940" w:rsidP="00394B37">
      <w:pPr>
        <w:rPr>
          <w:rtl/>
        </w:rPr>
      </w:pPr>
      <w:r>
        <w:rPr>
          <w:rtl/>
        </w:rPr>
        <w:t>وأما المنسكون على رؤؤسهم فآكلة الربا.</w:t>
      </w:r>
    </w:p>
    <w:p w:rsidR="00553940" w:rsidRDefault="00553940" w:rsidP="00394B37">
      <w:pPr>
        <w:rPr>
          <w:rtl/>
        </w:rPr>
      </w:pPr>
      <w:r>
        <w:rPr>
          <w:rtl/>
        </w:rPr>
        <w:t>والعُمي الجائرون في الحكم.</w:t>
      </w:r>
    </w:p>
    <w:p w:rsidR="00553940" w:rsidRDefault="00553940" w:rsidP="00394B37">
      <w:pPr>
        <w:rPr>
          <w:rtl/>
        </w:rPr>
      </w:pPr>
      <w:r>
        <w:rPr>
          <w:rtl/>
        </w:rPr>
        <w:t>والصم والبكم المعجبون بأعمالهم.</w:t>
      </w:r>
    </w:p>
    <w:p w:rsidR="00553940" w:rsidRDefault="00553940" w:rsidP="00394B37">
      <w:pPr>
        <w:rPr>
          <w:rtl/>
        </w:rPr>
      </w:pPr>
      <w:r>
        <w:rPr>
          <w:rtl/>
        </w:rPr>
        <w:t>والذين يمضغون بألسنتهم فالعلماء والقضاة الذين خالف أعمالهم أقوالهم.</w:t>
      </w:r>
    </w:p>
    <w:p w:rsidR="00553940" w:rsidRDefault="00553940" w:rsidP="00394B37">
      <w:pPr>
        <w:rPr>
          <w:rtl/>
        </w:rPr>
      </w:pPr>
      <w:r>
        <w:rPr>
          <w:rtl/>
        </w:rPr>
        <w:t>والمقطعة أيديهم وأرجلهم الذين يؤذون الجيران.</w:t>
      </w:r>
    </w:p>
    <w:p w:rsidR="00553940" w:rsidRDefault="00553940" w:rsidP="00394B37">
      <w:pPr>
        <w:rPr>
          <w:rtl/>
        </w:rPr>
      </w:pPr>
      <w:r>
        <w:rPr>
          <w:rtl/>
        </w:rPr>
        <w:t>والمصلبون على دذوع من نار فالسعاة بالناس الى السلطان.</w:t>
      </w:r>
    </w:p>
    <w:p w:rsidR="00553940" w:rsidRDefault="00553940" w:rsidP="00394B37">
      <w:pPr>
        <w:rPr>
          <w:rtl/>
        </w:rPr>
      </w:pPr>
      <w:r>
        <w:rPr>
          <w:rtl/>
        </w:rPr>
        <w:t>والذين هم أشدّ نتناً من الجيف فالذين يتمتعون بالشهوات واللذات ، ويمنعون حقّ الله في أموالهم.</w:t>
      </w:r>
    </w:p>
    <w:p w:rsidR="00553940" w:rsidRDefault="00553940" w:rsidP="00394B37">
      <w:pPr>
        <w:rPr>
          <w:rtl/>
        </w:rPr>
      </w:pPr>
      <w:r>
        <w:rPr>
          <w:rtl/>
        </w:rPr>
        <w:t xml:space="preserve">والذين يلبسون الجباب فأهل الفخر والخيلاء </w:t>
      </w:r>
      <w:r w:rsidRPr="00EB3782">
        <w:rPr>
          <w:rStyle w:val="libFootnotenumChar"/>
          <w:rtl/>
        </w:rPr>
        <w:t>(2)</w:t>
      </w:r>
      <w:r>
        <w:rPr>
          <w:rtl/>
        </w:rPr>
        <w:t xml:space="preserve">. </w:t>
      </w:r>
    </w:p>
    <w:p w:rsidR="00553940" w:rsidRPr="00DD12AB" w:rsidRDefault="00553940" w:rsidP="00553940">
      <w:pPr>
        <w:rPr>
          <w:rtl/>
        </w:rPr>
      </w:pPr>
      <w:r w:rsidRPr="00DD12AB">
        <w:rPr>
          <w:rFonts w:hint="cs"/>
          <w:rtl/>
        </w:rPr>
        <w:t>*</w:t>
      </w:r>
      <w:r>
        <w:rPr>
          <w:rFonts w:hint="cs"/>
          <w:rtl/>
        </w:rPr>
        <w:t xml:space="preserve"> * </w:t>
      </w:r>
      <w:r w:rsidRPr="00DD12AB">
        <w:rPr>
          <w:rFonts w:hint="cs"/>
          <w:rtl/>
        </w:rPr>
        <w:t>*</w:t>
      </w:r>
    </w:p>
    <w:p w:rsidR="00553940" w:rsidRPr="006A290D" w:rsidRDefault="00553940" w:rsidP="00997442">
      <w:pPr>
        <w:pStyle w:val="libFootnote0"/>
        <w:rPr>
          <w:rtl/>
        </w:rPr>
      </w:pPr>
      <w:r w:rsidRPr="00DD12AB">
        <w:rPr>
          <w:rtl/>
        </w:rPr>
        <w:t>__________________</w:t>
      </w:r>
      <w:r w:rsidRPr="00DD12AB">
        <w:rPr>
          <w:rtl/>
        </w:rPr>
        <w:cr/>
      </w:r>
      <w:r w:rsidRPr="000F5E17">
        <w:rPr>
          <w:rtl/>
        </w:rPr>
        <w:t>(1)</w:t>
      </w:r>
      <w:r w:rsidRPr="006A290D">
        <w:rPr>
          <w:rtl/>
        </w:rPr>
        <w:t xml:space="preserve"> قال العلاّمة الطريحي في مجمع البحرين</w:t>
      </w:r>
      <w:r>
        <w:rPr>
          <w:rtl/>
        </w:rPr>
        <w:t xml:space="preserve"> : </w:t>
      </w:r>
      <w:r w:rsidRPr="006A290D">
        <w:rPr>
          <w:rtl/>
        </w:rPr>
        <w:t>ج 2 ـ 214</w:t>
      </w:r>
      <w:r>
        <w:rPr>
          <w:rtl/>
        </w:rPr>
        <w:t xml:space="preserve"> : </w:t>
      </w:r>
      <w:r w:rsidRPr="006A290D">
        <w:rPr>
          <w:rtl/>
        </w:rPr>
        <w:t>(</w:t>
      </w:r>
      <w:r>
        <w:rPr>
          <w:rtl/>
        </w:rPr>
        <w:t xml:space="preserve"> ..</w:t>
      </w:r>
      <w:r w:rsidRPr="006A290D">
        <w:rPr>
          <w:rtl/>
        </w:rPr>
        <w:t>. في الحديث (الجنة محرمة على القتات) والمراد به النمام</w:t>
      </w:r>
      <w:r>
        <w:rPr>
          <w:rtl/>
        </w:rPr>
        <w:t xml:space="preserve"> ، </w:t>
      </w:r>
      <w:r w:rsidRPr="006A290D">
        <w:rPr>
          <w:rtl/>
        </w:rPr>
        <w:t>من قتّ الحديث نمَّه واشاعه بين الناس.</w:t>
      </w:r>
    </w:p>
    <w:p w:rsidR="00553940" w:rsidRPr="00FC05EB" w:rsidRDefault="00553940" w:rsidP="00997442">
      <w:pPr>
        <w:pStyle w:val="libFootnote0"/>
        <w:rPr>
          <w:rtl/>
        </w:rPr>
      </w:pPr>
      <w:r w:rsidRPr="00FC05EB">
        <w:rPr>
          <w:rtl/>
        </w:rPr>
        <w:t>ومنه (يقتّ الأحاديث) أي ينمها.</w:t>
      </w:r>
    </w:p>
    <w:p w:rsidR="00553940" w:rsidRPr="00FC05EB" w:rsidRDefault="00553940" w:rsidP="00997442">
      <w:pPr>
        <w:pStyle w:val="libFootnote0"/>
        <w:rPr>
          <w:rtl/>
        </w:rPr>
      </w:pPr>
      <w:r w:rsidRPr="00FC05EB">
        <w:rPr>
          <w:rtl/>
        </w:rPr>
        <w:t>وفيه : (من بلغ بغض الناس ما سمع من بغض آخر منهم فهو القتات ، فلا ينبغي سماع بلاغات الناس بعضهم على بعض ولا تبليغ ذلك.</w:t>
      </w:r>
    </w:p>
    <w:p w:rsidR="00553940" w:rsidRPr="00FC05EB" w:rsidRDefault="00553940" w:rsidP="00997442">
      <w:pPr>
        <w:pStyle w:val="libFootnote0"/>
        <w:rPr>
          <w:rtl/>
        </w:rPr>
      </w:pPr>
      <w:r w:rsidRPr="00FC05EB">
        <w:rPr>
          <w:rtl/>
        </w:rPr>
        <w:t>وقيل : النمام هو الذي يكون مع القوم يتحدثون فينمَّ عليهم ، والقتات هو الذي يتسمعّ على القوم ، وهم لا يعلمون فينم حديثهم.</w:t>
      </w:r>
    </w:p>
    <w:p w:rsidR="00553940" w:rsidRPr="00370CA6" w:rsidRDefault="00553940" w:rsidP="00997442">
      <w:pPr>
        <w:pStyle w:val="libFootnote0"/>
        <w:rPr>
          <w:rStyle w:val="libFootnoteChar"/>
          <w:rtl/>
        </w:rPr>
      </w:pPr>
      <w:r w:rsidRPr="00FC05EB">
        <w:rPr>
          <w:rtl/>
        </w:rPr>
        <w:t xml:space="preserve">وقوله </w:t>
      </w:r>
      <w:r w:rsidR="00E556C0" w:rsidRPr="00F47DF7">
        <w:rPr>
          <w:rStyle w:val="libAlaemChar"/>
          <w:rFonts w:hint="cs"/>
          <w:rtl/>
        </w:rPr>
        <w:t>عليه‌السلام</w:t>
      </w:r>
      <w:r w:rsidRPr="00370CA6">
        <w:rPr>
          <w:rStyle w:val="libFootnoteChar"/>
          <w:rtl/>
        </w:rPr>
        <w:t xml:space="preserve"> : الجنة محرّمة على القتاتين المشائين بالنميمة ، هو بمنزلة التأكيد للعبارة الاُولى) انتهى كلامه رفع مقامه.</w:t>
      </w:r>
    </w:p>
    <w:p w:rsidR="00553940" w:rsidRPr="006A290D" w:rsidRDefault="00553940" w:rsidP="00997442">
      <w:pPr>
        <w:pStyle w:val="libFootnote0"/>
        <w:rPr>
          <w:rtl/>
        </w:rPr>
      </w:pPr>
      <w:r w:rsidRPr="006A290D">
        <w:rPr>
          <w:rtl/>
        </w:rPr>
        <w:t>(2) رواه الطبرسي في مجمع البيان</w:t>
      </w:r>
      <w:r>
        <w:rPr>
          <w:rtl/>
        </w:rPr>
        <w:t xml:space="preserve"> : </w:t>
      </w:r>
      <w:r w:rsidRPr="006A290D">
        <w:rPr>
          <w:rtl/>
        </w:rPr>
        <w:t>ج 5</w:t>
      </w:r>
      <w:r>
        <w:rPr>
          <w:rtl/>
        </w:rPr>
        <w:t xml:space="preserve"> ، </w:t>
      </w:r>
      <w:r w:rsidRPr="006A290D">
        <w:rPr>
          <w:rtl/>
        </w:rPr>
        <w:t>ص 423 ـ 424</w:t>
      </w:r>
      <w:r>
        <w:rPr>
          <w:rtl/>
        </w:rPr>
        <w:t xml:space="preserve"> ، </w:t>
      </w:r>
      <w:r w:rsidRPr="006A290D">
        <w:rPr>
          <w:rtl/>
        </w:rPr>
        <w:t>طبعة طهران ـ المكتبة العلمية الاسلامية في تفسير</w:t>
      </w:r>
      <w:r>
        <w:rPr>
          <w:rFonts w:hint="cs"/>
          <w:rtl/>
        </w:rPr>
        <w:t xml:space="preserve"> </w:t>
      </w:r>
      <w:r w:rsidRPr="00F47DF7">
        <w:rPr>
          <w:rStyle w:val="libAlaemChar"/>
          <w:rtl/>
        </w:rPr>
        <w:t>(</w:t>
      </w:r>
      <w:r w:rsidRPr="00EB3782">
        <w:rPr>
          <w:rStyle w:val="libFootnoteAieChar"/>
          <w:rFonts w:hint="cs"/>
          <w:rtl/>
        </w:rPr>
        <w:t xml:space="preserve"> وَسُيِّرَتِ الْجِبَالُ فَكَانَتْ سَرَابًا </w:t>
      </w:r>
      <w:r w:rsidRPr="00F47DF7">
        <w:rPr>
          <w:rStyle w:val="libAlaemChar"/>
          <w:rtl/>
        </w:rPr>
        <w:t>)</w:t>
      </w:r>
      <w:r w:rsidRPr="00757250">
        <w:rPr>
          <w:rFonts w:hint="cs"/>
          <w:rtl/>
        </w:rPr>
        <w:t xml:space="preserve"> </w:t>
      </w:r>
      <w:r w:rsidRPr="006A290D">
        <w:rPr>
          <w:rtl/>
        </w:rPr>
        <w:t>من سورة</w:t>
      </w:r>
      <w:r>
        <w:rPr>
          <w:rFonts w:hint="cs"/>
          <w:rtl/>
        </w:rPr>
        <w:t xml:space="preserve"> </w:t>
      </w:r>
      <w:r w:rsidRPr="006A290D">
        <w:rPr>
          <w:rtl/>
        </w:rPr>
        <w:t>النباء وذكره المجلسي في البحار ـ ج 7</w:t>
      </w:r>
      <w:r>
        <w:rPr>
          <w:rtl/>
        </w:rPr>
        <w:t xml:space="preserve"> ، </w:t>
      </w:r>
      <w:r w:rsidRPr="006A290D">
        <w:rPr>
          <w:rtl/>
        </w:rPr>
        <w:t>ص 89.</w:t>
      </w:r>
    </w:p>
    <w:p w:rsidR="00F47DF7" w:rsidRDefault="00F47DF7" w:rsidP="00F47DF7">
      <w:pPr>
        <w:pStyle w:val="libNormal"/>
        <w:rPr>
          <w:rtl/>
        </w:rPr>
      </w:pPr>
      <w:r>
        <w:rPr>
          <w:rtl/>
        </w:rPr>
        <w:br w:type="page"/>
      </w:r>
    </w:p>
    <w:p w:rsidR="00553940" w:rsidRPr="00DD12AB" w:rsidRDefault="00553940" w:rsidP="00553940">
      <w:pPr>
        <w:pStyle w:val="Heading1Center"/>
        <w:rPr>
          <w:rtl/>
        </w:rPr>
      </w:pPr>
      <w:r w:rsidRPr="00DD12AB">
        <w:rPr>
          <w:rtl/>
        </w:rPr>
        <w:lastRenderedPageBreak/>
        <w:t xml:space="preserve"> </w:t>
      </w:r>
      <w:bookmarkStart w:id="180" w:name="_Toc263186511"/>
      <w:bookmarkStart w:id="181" w:name="_Toc263221971"/>
      <w:bookmarkStart w:id="182" w:name="_Toc263228154"/>
      <w:bookmarkStart w:id="183" w:name="_Toc307126985"/>
      <w:bookmarkStart w:id="184" w:name="_Toc393617603"/>
      <w:r w:rsidRPr="00DD12AB">
        <w:rPr>
          <w:rtl/>
        </w:rPr>
        <w:t>من مواقف القيامة المهولة</w:t>
      </w:r>
      <w:bookmarkEnd w:id="180"/>
      <w:bookmarkEnd w:id="181"/>
      <w:bookmarkEnd w:id="182"/>
      <w:bookmarkEnd w:id="183"/>
      <w:bookmarkEnd w:id="184"/>
    </w:p>
    <w:p w:rsidR="00553940" w:rsidRPr="00DD12AB" w:rsidRDefault="00553940" w:rsidP="00553940">
      <w:pPr>
        <w:pStyle w:val="Heading2Center"/>
        <w:rPr>
          <w:rtl/>
        </w:rPr>
      </w:pPr>
      <w:bookmarkStart w:id="185" w:name="_Toc263186512"/>
      <w:bookmarkStart w:id="186" w:name="_Toc263221972"/>
      <w:bookmarkStart w:id="187" w:name="_Toc263227500"/>
      <w:bookmarkStart w:id="188" w:name="_Toc263228155"/>
      <w:bookmarkStart w:id="189" w:name="_Toc307126986"/>
      <w:bookmarkStart w:id="190" w:name="_Toc393617604"/>
      <w:r w:rsidRPr="00DD12AB">
        <w:rPr>
          <w:rtl/>
        </w:rPr>
        <w:t>موقف الميزان ووزن الأعمال</w:t>
      </w:r>
      <w:bookmarkEnd w:id="185"/>
      <w:bookmarkEnd w:id="186"/>
      <w:bookmarkEnd w:id="187"/>
      <w:bookmarkEnd w:id="188"/>
      <w:bookmarkEnd w:id="189"/>
      <w:bookmarkEnd w:id="190"/>
    </w:p>
    <w:p w:rsidR="00553940" w:rsidRDefault="00553940" w:rsidP="00394B37">
      <w:pPr>
        <w:rPr>
          <w:rtl/>
        </w:rPr>
      </w:pPr>
      <w:r>
        <w:rPr>
          <w:rtl/>
        </w:rPr>
        <w:t xml:space="preserve">قال الله تعالى في أوائل سورة الاعراف : </w:t>
      </w:r>
    </w:p>
    <w:p w:rsidR="00553940" w:rsidRDefault="00553940" w:rsidP="00394B37">
      <w:pPr>
        <w:rPr>
          <w:rtl/>
        </w:rPr>
      </w:pPr>
      <w:r w:rsidRPr="00394B37">
        <w:rPr>
          <w:rStyle w:val="libAlaemChar"/>
          <w:rtl/>
        </w:rPr>
        <w:t>(</w:t>
      </w:r>
      <w:r w:rsidRPr="00394B37">
        <w:rPr>
          <w:rStyle w:val="libAieChar"/>
          <w:rFonts w:hint="cs"/>
          <w:rtl/>
        </w:rPr>
        <w:t xml:space="preserve"> وَالْوَزْنُ يَوْمَئِذٍ الْحَقُّ فَمَن ثَقُلَتْ مَوَازِينُهُ</w:t>
      </w:r>
      <w:r w:rsidRPr="00394B37">
        <w:rPr>
          <w:rStyle w:val="libAieChar"/>
          <w:rtl/>
        </w:rPr>
        <w:t xml:space="preserve"> </w:t>
      </w:r>
      <w:r w:rsidRPr="00EB3782">
        <w:rPr>
          <w:rStyle w:val="libFootnotenumChar"/>
          <w:rtl/>
        </w:rPr>
        <w:t>(1)</w:t>
      </w:r>
      <w:r w:rsidRPr="00394B37">
        <w:rPr>
          <w:rStyle w:val="libAieChar"/>
          <w:rFonts w:hint="cs"/>
          <w:rtl/>
        </w:rPr>
        <w:t xml:space="preserve"> فَأُولَٰئِكَ هُمُ الْمُفْلِحُونَ * وَمَنْ خَفَّتْ مَوَازِينُهُ فَأُولَٰئِكَ الَّذِينَ خَسِرُوا أَنفُسَهُم بِمَا كَانُوا بِآيَاتِنَا يَظْلِمُونَ </w:t>
      </w:r>
      <w:r w:rsidRPr="00394B37">
        <w:rPr>
          <w:rStyle w:val="libAlaemChar"/>
          <w:rtl/>
        </w:rPr>
        <w:t>)</w:t>
      </w:r>
      <w:r w:rsidRPr="00394B37">
        <w:rPr>
          <w:rStyle w:val="libAieChar"/>
          <w:rtl/>
        </w:rPr>
        <w:t xml:space="preserve"> </w:t>
      </w:r>
      <w:r w:rsidRPr="00EB3782">
        <w:rPr>
          <w:rStyle w:val="libFootnotenumChar"/>
          <w:rtl/>
        </w:rPr>
        <w:t>(2)</w:t>
      </w:r>
      <w:r>
        <w:rPr>
          <w:rtl/>
        </w:rPr>
        <w:t>.</w:t>
      </w:r>
    </w:p>
    <w:p w:rsidR="00553940" w:rsidRDefault="00553940" w:rsidP="00394B37">
      <w:pPr>
        <w:rPr>
          <w:rtl/>
        </w:rPr>
      </w:pPr>
      <w:bookmarkStart w:id="191" w:name="_Toc263143869"/>
      <w:bookmarkStart w:id="192" w:name="_Toc263186513"/>
      <w:bookmarkStart w:id="193" w:name="_Toc263221973"/>
      <w:bookmarkStart w:id="194" w:name="_Toc263228156"/>
      <w:bookmarkStart w:id="195" w:name="_Toc307126987"/>
      <w:r w:rsidRPr="002B3E3E">
        <w:rPr>
          <w:rtl/>
        </w:rPr>
        <w:t>و</w:t>
      </w:r>
      <w:bookmarkEnd w:id="191"/>
      <w:bookmarkEnd w:id="192"/>
      <w:bookmarkEnd w:id="193"/>
      <w:bookmarkEnd w:id="194"/>
      <w:bookmarkEnd w:id="195"/>
      <w:r>
        <w:rPr>
          <w:rtl/>
        </w:rPr>
        <w:t xml:space="preserve">قال تعالى في سورة القارعة : </w:t>
      </w:r>
    </w:p>
    <w:p w:rsidR="00553940" w:rsidRDefault="00553940" w:rsidP="00394B37">
      <w:pPr>
        <w:rPr>
          <w:rtl/>
        </w:rPr>
      </w:pPr>
      <w:r w:rsidRPr="00394B37">
        <w:rPr>
          <w:rStyle w:val="libAlaemChar"/>
          <w:rtl/>
        </w:rPr>
        <w:t>(</w:t>
      </w:r>
      <w:r w:rsidRPr="00394B37">
        <w:rPr>
          <w:rStyle w:val="libAieChar"/>
          <w:rFonts w:hint="cs"/>
          <w:rtl/>
        </w:rPr>
        <w:t xml:space="preserve"> الْقَارِعَةُ * مَا الْقَارِعَةُ</w:t>
      </w:r>
      <w:r w:rsidRPr="00394B37">
        <w:rPr>
          <w:rStyle w:val="libAieChar"/>
          <w:rtl/>
        </w:rPr>
        <w:t xml:space="preserve"> * </w:t>
      </w:r>
      <w:r w:rsidRPr="00394B37">
        <w:rPr>
          <w:rStyle w:val="libAieChar"/>
          <w:rFonts w:hint="cs"/>
          <w:rtl/>
        </w:rPr>
        <w:t>وَمَا أَدْرَاكَ مَا الْقَارِعَةُ</w:t>
      </w:r>
      <w:r w:rsidRPr="00394B37">
        <w:rPr>
          <w:rStyle w:val="libAieChar"/>
          <w:rtl/>
        </w:rPr>
        <w:t xml:space="preserve"> * </w:t>
      </w:r>
      <w:r w:rsidRPr="00394B37">
        <w:rPr>
          <w:rStyle w:val="libAieChar"/>
          <w:rFonts w:hint="cs"/>
          <w:rtl/>
        </w:rPr>
        <w:t>يَوْمَ يَكُونُ النَّاسُ كَالْفَرَاشِ الْمَبْثُوثِ</w:t>
      </w:r>
      <w:r w:rsidRPr="00394B37">
        <w:rPr>
          <w:rStyle w:val="libAieChar"/>
          <w:rtl/>
        </w:rPr>
        <w:t xml:space="preserve"> * </w:t>
      </w:r>
      <w:r w:rsidRPr="00394B37">
        <w:rPr>
          <w:rStyle w:val="libAieChar"/>
          <w:rFonts w:hint="cs"/>
          <w:rtl/>
        </w:rPr>
        <w:t>وَتَكُونُ الْجِبَالُ كَالْعِهْنِ الْمَنفُوشِ</w:t>
      </w:r>
      <w:r w:rsidRPr="00394B37">
        <w:rPr>
          <w:rStyle w:val="libAieChar"/>
          <w:rtl/>
        </w:rPr>
        <w:t xml:space="preserve"> * </w:t>
      </w:r>
      <w:r w:rsidRPr="00394B37">
        <w:rPr>
          <w:rStyle w:val="libAieChar"/>
          <w:rFonts w:hint="cs"/>
          <w:rtl/>
        </w:rPr>
        <w:t>فَأَمَّا مَن ثَقُلَتْ مَوَازِينُهُ</w:t>
      </w:r>
      <w:r w:rsidRPr="00394B37">
        <w:rPr>
          <w:rStyle w:val="libAieChar"/>
          <w:rtl/>
        </w:rPr>
        <w:t xml:space="preserve"> * </w:t>
      </w:r>
      <w:r w:rsidRPr="00394B37">
        <w:rPr>
          <w:rStyle w:val="libAieChar"/>
          <w:rFonts w:hint="cs"/>
          <w:rtl/>
        </w:rPr>
        <w:t>فَهُوَ فِي عِيشَةٍ رَّاضِيَةٍ</w:t>
      </w:r>
      <w:r w:rsidRPr="00394B37">
        <w:rPr>
          <w:rStyle w:val="libAieChar"/>
          <w:rtl/>
        </w:rPr>
        <w:t xml:space="preserve"> * </w:t>
      </w:r>
      <w:r w:rsidRPr="00394B37">
        <w:rPr>
          <w:rStyle w:val="libAieChar"/>
          <w:rFonts w:hint="cs"/>
          <w:rtl/>
        </w:rPr>
        <w:t>وَأَمَّا مَنْ خَفَّتْ مَوَازِينُهُ * فَأُمُّهُ هَاوِيَةٌ</w:t>
      </w:r>
      <w:r w:rsidRPr="00394B37">
        <w:rPr>
          <w:rStyle w:val="libAieChar"/>
          <w:rtl/>
        </w:rPr>
        <w:t xml:space="preserve"> * </w:t>
      </w:r>
      <w:r w:rsidRPr="00394B37">
        <w:rPr>
          <w:rStyle w:val="libAieChar"/>
          <w:rFonts w:hint="cs"/>
          <w:rtl/>
        </w:rPr>
        <w:t xml:space="preserve">وَمَا أَدْرَاكَ مَا هِيَهْ * نَارٌ حَامِيَةٌ </w:t>
      </w:r>
      <w:r w:rsidRPr="00394B37">
        <w:rPr>
          <w:rStyle w:val="libAlaemChar"/>
          <w:rtl/>
        </w:rPr>
        <w:t>)</w:t>
      </w:r>
      <w:r w:rsidRPr="00394B37">
        <w:rPr>
          <w:rStyle w:val="libAieChar"/>
          <w:rtl/>
        </w:rPr>
        <w:t xml:space="preserve"> </w:t>
      </w:r>
      <w:r w:rsidRPr="00EB3782">
        <w:rPr>
          <w:rStyle w:val="libFootnotenumChar"/>
          <w:rtl/>
        </w:rPr>
        <w:t>(3)</w:t>
      </w:r>
      <w:r>
        <w:rPr>
          <w:rtl/>
        </w:rPr>
        <w:t xml:space="preserve">. </w:t>
      </w:r>
    </w:p>
    <w:p w:rsidR="00553940" w:rsidRPr="009014E9" w:rsidRDefault="00553940" w:rsidP="00997442">
      <w:pPr>
        <w:pStyle w:val="libFootnote0"/>
        <w:rPr>
          <w:rtl/>
        </w:rPr>
      </w:pPr>
      <w:r w:rsidRPr="00935918">
        <w:rPr>
          <w:rtl/>
        </w:rPr>
        <w:t>__________________</w:t>
      </w:r>
      <w:r w:rsidRPr="00935918">
        <w:rPr>
          <w:rtl/>
        </w:rPr>
        <w:cr/>
      </w:r>
      <w:r w:rsidRPr="00520D67">
        <w:rPr>
          <w:rtl/>
        </w:rPr>
        <w:t>(1)</w:t>
      </w:r>
      <w:r w:rsidRPr="009014E9">
        <w:rPr>
          <w:rtl/>
        </w:rPr>
        <w:t xml:space="preserve"> قال المؤلّف عليه الرحمة في الحاشية</w:t>
      </w:r>
      <w:r>
        <w:rPr>
          <w:rtl/>
        </w:rPr>
        <w:t xml:space="preserve"> : </w:t>
      </w:r>
    </w:p>
    <w:p w:rsidR="00553940" w:rsidRPr="002F78BC" w:rsidRDefault="00553940" w:rsidP="00997442">
      <w:pPr>
        <w:pStyle w:val="libFootnote0"/>
        <w:rPr>
          <w:rtl/>
        </w:rPr>
      </w:pPr>
      <w:r w:rsidRPr="002F78BC">
        <w:rPr>
          <w:rtl/>
        </w:rPr>
        <w:t>(قال المفسرون : انّ السبب في ذكر الله تعالى الميزان بصيغة الجمع ذلك لأن لكل نوع من أنواع الطاعات ميزان فيقام لكل منها هناك ميزان ، وكذلك انّه جمع موزون يعني وَزن اعماله).</w:t>
      </w:r>
    </w:p>
    <w:p w:rsidR="00553940" w:rsidRPr="009014E9" w:rsidRDefault="00553940" w:rsidP="00997442">
      <w:pPr>
        <w:pStyle w:val="libFootnote0"/>
        <w:rPr>
          <w:rtl/>
        </w:rPr>
      </w:pPr>
      <w:r w:rsidRPr="00520D67">
        <w:rPr>
          <w:rtl/>
        </w:rPr>
        <w:t>(2)</w:t>
      </w:r>
      <w:r w:rsidRPr="009014E9">
        <w:rPr>
          <w:rtl/>
        </w:rPr>
        <w:t xml:space="preserve"> سورة الاعراف</w:t>
      </w:r>
      <w:r>
        <w:rPr>
          <w:rtl/>
        </w:rPr>
        <w:t xml:space="preserve"> : </w:t>
      </w:r>
      <w:r w:rsidRPr="009014E9">
        <w:rPr>
          <w:rtl/>
        </w:rPr>
        <w:t>الآية 8 و 9.</w:t>
      </w:r>
    </w:p>
    <w:p w:rsidR="00553940" w:rsidRPr="009014E9" w:rsidRDefault="00553940" w:rsidP="00997442">
      <w:pPr>
        <w:pStyle w:val="libFootnote0"/>
        <w:rPr>
          <w:rtl/>
        </w:rPr>
      </w:pPr>
      <w:r w:rsidRPr="00520D67">
        <w:rPr>
          <w:rtl/>
        </w:rPr>
        <w:t>(3)</w:t>
      </w:r>
      <w:r w:rsidRPr="009014E9">
        <w:rPr>
          <w:rtl/>
        </w:rPr>
        <w:t xml:space="preserve"> سورة القارعة</w:t>
      </w:r>
      <w:r>
        <w:rPr>
          <w:rtl/>
        </w:rPr>
        <w:t xml:space="preserve"> : </w:t>
      </w:r>
      <w:r w:rsidRPr="009014E9">
        <w:rPr>
          <w:rtl/>
        </w:rPr>
        <w:t>وقد ترجم المؤلف في المتن الآيات الشريفة</w:t>
      </w:r>
      <w:r>
        <w:rPr>
          <w:rtl/>
        </w:rPr>
        <w:t xml:space="preserve"> ، </w:t>
      </w:r>
      <w:r w:rsidRPr="009014E9">
        <w:rPr>
          <w:rtl/>
        </w:rPr>
        <w:t>ولم يذكر من السورة المباركة الّا قوله تعالى (القارعة ما القارعة</w:t>
      </w:r>
      <w:r>
        <w:rPr>
          <w:rtl/>
        </w:rPr>
        <w:t xml:space="preserve"> ..</w:t>
      </w:r>
      <w:r w:rsidRPr="009014E9">
        <w:rPr>
          <w:rtl/>
        </w:rPr>
        <w:t>. الى آخر الآيات) هكذا اثباتها في المتن.</w:t>
      </w:r>
    </w:p>
    <w:p w:rsidR="00553940" w:rsidRPr="002F78BC" w:rsidRDefault="00553940" w:rsidP="00997442">
      <w:pPr>
        <w:pStyle w:val="libFootnote0"/>
        <w:rPr>
          <w:rtl/>
        </w:rPr>
      </w:pPr>
      <w:r w:rsidRPr="002F78BC">
        <w:rPr>
          <w:rtl/>
        </w:rPr>
        <w:t>فارتأينا أن نثبت السورة المباركة وننقل ما أورده في تفسير معاني الآيات الشريفة القارعة : يعني القيامة لانّها تقرع القلوب بالفزع والخوف.</w:t>
      </w:r>
    </w:p>
    <w:p w:rsidR="00553940" w:rsidRPr="002F78BC" w:rsidRDefault="00553940" w:rsidP="00997442">
      <w:pPr>
        <w:pStyle w:val="libFootnote0"/>
        <w:rPr>
          <w:rtl/>
        </w:rPr>
      </w:pPr>
      <w:r w:rsidRPr="002F78BC">
        <w:rPr>
          <w:rtl/>
        </w:rPr>
        <w:t>يوم يكون الناس كالفراشات المبثوثة ، وتكو الجبال مثل القطن الذى ندف ونفش.</w:t>
      </w:r>
    </w:p>
    <w:p w:rsidR="00F47DF7" w:rsidRDefault="00F47DF7" w:rsidP="00F47DF7">
      <w:pPr>
        <w:pStyle w:val="libNormal"/>
        <w:rPr>
          <w:rtl/>
        </w:rPr>
      </w:pPr>
      <w:r>
        <w:rPr>
          <w:rtl/>
        </w:rPr>
        <w:br w:type="page"/>
      </w:r>
    </w:p>
    <w:p w:rsidR="00553940" w:rsidRDefault="00553940" w:rsidP="00394B37">
      <w:pPr>
        <w:rPr>
          <w:rtl/>
        </w:rPr>
      </w:pPr>
      <w:r>
        <w:rPr>
          <w:rtl/>
        </w:rPr>
        <w:lastRenderedPageBreak/>
        <w:t>* واعلم أن لا يوجد عمل لأجل تثقيل ميزان الأعمال مثل الصلوات على محمّد وآله صلوات الله عليهم أجمعين ، ومثل حسن الخلق.</w:t>
      </w:r>
    </w:p>
    <w:p w:rsidR="00553940" w:rsidRDefault="00553940" w:rsidP="00394B37">
      <w:pPr>
        <w:rPr>
          <w:rtl/>
        </w:rPr>
      </w:pPr>
      <w:r>
        <w:rPr>
          <w:rtl/>
        </w:rPr>
        <w:t>وأنا اُزيِّن الكتاب بذكر روايات هنا في فضل الصلوات ، وثلاث روايات مع</w:t>
      </w:r>
      <w:r>
        <w:rPr>
          <w:rFonts w:hint="cs"/>
          <w:rtl/>
        </w:rPr>
        <w:t xml:space="preserve"> </w:t>
      </w:r>
      <w:r>
        <w:rPr>
          <w:rtl/>
        </w:rPr>
        <w:t>عدّة حكايات في حُسن الخُلُق.</w:t>
      </w:r>
    </w:p>
    <w:p w:rsidR="00553940" w:rsidRPr="00E573E2" w:rsidRDefault="00553940" w:rsidP="00553940">
      <w:pPr>
        <w:rPr>
          <w:rtl/>
        </w:rPr>
      </w:pPr>
      <w:bookmarkStart w:id="196" w:name="_Toc263186514"/>
      <w:bookmarkStart w:id="197" w:name="_Toc263221974"/>
      <w:bookmarkStart w:id="198" w:name="_Toc263228157"/>
      <w:bookmarkStart w:id="199" w:name="_Toc307126988"/>
      <w:r w:rsidRPr="00E573E2">
        <w:rPr>
          <w:rtl/>
        </w:rPr>
        <w:t>أما الأخبار في فضل الصلوات</w:t>
      </w:r>
      <w:bookmarkEnd w:id="196"/>
      <w:bookmarkEnd w:id="197"/>
      <w:bookmarkEnd w:id="198"/>
      <w:bookmarkEnd w:id="199"/>
    </w:p>
    <w:p w:rsidR="00553940" w:rsidRDefault="00553940" w:rsidP="00394B37">
      <w:pPr>
        <w:rPr>
          <w:rtl/>
        </w:rPr>
      </w:pPr>
      <w:r>
        <w:rPr>
          <w:rtl/>
        </w:rPr>
        <w:t xml:space="preserve">* الأول : روى الشيخ الكليني </w:t>
      </w:r>
      <w:r w:rsidR="00BF1565" w:rsidRPr="00BF1565">
        <w:rPr>
          <w:rStyle w:val="libAlaemChar"/>
          <w:rFonts w:hint="cs"/>
          <w:rtl/>
        </w:rPr>
        <w:t>رحمه‌الله</w:t>
      </w:r>
      <w:r>
        <w:rPr>
          <w:rtl/>
        </w:rPr>
        <w:t xml:space="preserve"> بسند معتبر عن الامام محمّد الباقر أو الامام الصادق </w:t>
      </w:r>
      <w:r w:rsidR="000F59A9" w:rsidRPr="000F59A9">
        <w:rPr>
          <w:rStyle w:val="libAlaemChar"/>
          <w:rFonts w:hint="cs"/>
          <w:rtl/>
        </w:rPr>
        <w:t>عليها‌السلام</w:t>
      </w:r>
      <w:r>
        <w:rPr>
          <w:rtl/>
        </w:rPr>
        <w:t>.</w:t>
      </w:r>
    </w:p>
    <w:p w:rsidR="00553940" w:rsidRDefault="00553940" w:rsidP="00394B37">
      <w:pPr>
        <w:rPr>
          <w:rtl/>
        </w:rPr>
      </w:pPr>
      <w:r>
        <w:rPr>
          <w:rtl/>
        </w:rPr>
        <w:t xml:space="preserve">قال : </w:t>
      </w:r>
    </w:p>
    <w:p w:rsidR="00553940" w:rsidRDefault="00553940" w:rsidP="00394B37">
      <w:pPr>
        <w:rPr>
          <w:rtl/>
        </w:rPr>
      </w:pPr>
      <w:r>
        <w:rPr>
          <w:rtl/>
        </w:rPr>
        <w:t xml:space="preserve">« ما في الميزان شيء أثقل من الصلاة على محمّد وآل محمّد وانّ الرجل لتوضع أعماله في الميزان فتميل به فَيُخرِج </w:t>
      </w:r>
      <w:r w:rsidR="000F59A9" w:rsidRPr="000F59A9">
        <w:rPr>
          <w:rStyle w:val="libAlaemChar"/>
          <w:rFonts w:hint="cs"/>
          <w:rtl/>
        </w:rPr>
        <w:t>صلى‌الله‌عليه‌وآله‌وسلم</w:t>
      </w:r>
      <w:r>
        <w:rPr>
          <w:rtl/>
        </w:rPr>
        <w:t xml:space="preserve"> الصلاة عليه فيضعها في ميزانه فيرجح به </w:t>
      </w:r>
      <w:r w:rsidRPr="00EB3782">
        <w:rPr>
          <w:rStyle w:val="libFootnotenumChar"/>
          <w:rtl/>
        </w:rPr>
        <w:t>(1)</w:t>
      </w:r>
      <w:r>
        <w:rPr>
          <w:rtl/>
        </w:rPr>
        <w:t>.</w:t>
      </w:r>
    </w:p>
    <w:p w:rsidR="00553940" w:rsidRDefault="00553940" w:rsidP="00394B37">
      <w:pPr>
        <w:rPr>
          <w:rtl/>
        </w:rPr>
      </w:pPr>
      <w:r>
        <w:rPr>
          <w:rtl/>
        </w:rPr>
        <w:t xml:space="preserve">* الثاني : عن رسول الله </w:t>
      </w:r>
      <w:r w:rsidR="000F59A9" w:rsidRPr="000F59A9">
        <w:rPr>
          <w:rStyle w:val="libAlaemChar"/>
          <w:rFonts w:hint="cs"/>
          <w:rtl/>
        </w:rPr>
        <w:t>صلى‌الله‌عليه‌وآله‌وسلم</w:t>
      </w:r>
      <w:r>
        <w:rPr>
          <w:rtl/>
        </w:rPr>
        <w:t xml:space="preserve"> قال :</w:t>
      </w:r>
    </w:p>
    <w:p w:rsidR="00553940" w:rsidRDefault="00553940" w:rsidP="00394B37">
      <w:pPr>
        <w:rPr>
          <w:rtl/>
        </w:rPr>
      </w:pPr>
      <w:r>
        <w:rPr>
          <w:rtl/>
        </w:rPr>
        <w:t xml:space="preserve">« أنا عند الميزان يوم القيامة ، فمن ثقلت سيئاته على حسناته جئت بالصلاة عليّ حتّى أثقل بها حسناته » </w:t>
      </w:r>
      <w:r w:rsidRPr="00EB3782">
        <w:rPr>
          <w:rStyle w:val="libFootnotenumChar"/>
          <w:rtl/>
        </w:rPr>
        <w:t>(2)</w:t>
      </w:r>
      <w:r>
        <w:rPr>
          <w:rtl/>
        </w:rPr>
        <w:t>.</w:t>
      </w:r>
    </w:p>
    <w:p w:rsidR="00553940" w:rsidRPr="006F18AC" w:rsidRDefault="00553940" w:rsidP="00F47DF7">
      <w:pPr>
        <w:pStyle w:val="libLine"/>
        <w:rPr>
          <w:rtl/>
        </w:rPr>
      </w:pPr>
      <w:r w:rsidRPr="006F18AC">
        <w:rPr>
          <w:rtl/>
        </w:rPr>
        <w:t>__________________</w:t>
      </w:r>
    </w:p>
    <w:p w:rsidR="00553940" w:rsidRPr="00CC5564" w:rsidRDefault="00553940" w:rsidP="00F47DF7">
      <w:pPr>
        <w:pStyle w:val="libFootnote0"/>
        <w:rPr>
          <w:rtl/>
        </w:rPr>
      </w:pPr>
      <w:r w:rsidRPr="00CC5564">
        <w:rPr>
          <w:rtl/>
        </w:rPr>
        <w:t>فأما الذين جاؤوا بموازين ثقيلة</w:t>
      </w:r>
      <w:r>
        <w:rPr>
          <w:rFonts w:hint="cs"/>
          <w:rtl/>
        </w:rPr>
        <w:t xml:space="preserve"> </w:t>
      </w:r>
      <w:r w:rsidRPr="00CC5564">
        <w:rPr>
          <w:rtl/>
        </w:rPr>
        <w:t>ـ يعني حسناتهم وخيراتهم ـ فهم في عيشة راضية.</w:t>
      </w:r>
    </w:p>
    <w:p w:rsidR="00553940" w:rsidRPr="00035D68" w:rsidRDefault="00553940" w:rsidP="00F47DF7">
      <w:pPr>
        <w:pStyle w:val="libFootnote0"/>
        <w:rPr>
          <w:rtl/>
        </w:rPr>
      </w:pPr>
      <w:r w:rsidRPr="00035D68">
        <w:rPr>
          <w:rtl/>
        </w:rPr>
        <w:t>وأما الذين جاؤوا بموازين خفيفة ، فانّ مأواهم الهاوية.</w:t>
      </w:r>
      <w:r>
        <w:rPr>
          <w:rFonts w:hint="cs"/>
          <w:rtl/>
        </w:rPr>
        <w:t xml:space="preserve"> </w:t>
      </w:r>
      <w:r w:rsidRPr="00035D68">
        <w:rPr>
          <w:rtl/>
        </w:rPr>
        <w:t>وما ادراك ما الهاوية : تلك نار حامية وحارقة جداً.</w:t>
      </w:r>
    </w:p>
    <w:p w:rsidR="00553940" w:rsidRPr="00CC5564" w:rsidRDefault="00553940" w:rsidP="00F47DF7">
      <w:pPr>
        <w:pStyle w:val="libFootnote0"/>
        <w:rPr>
          <w:rtl/>
        </w:rPr>
      </w:pPr>
      <w:r w:rsidRPr="00C3427A">
        <w:rPr>
          <w:rtl/>
        </w:rPr>
        <w:t>(1)</w:t>
      </w:r>
      <w:r w:rsidRPr="00CC5564">
        <w:rPr>
          <w:rtl/>
        </w:rPr>
        <w:t xml:space="preserve"> رواه الكليني في الكافي</w:t>
      </w:r>
      <w:r>
        <w:rPr>
          <w:rtl/>
        </w:rPr>
        <w:t xml:space="preserve"> : </w:t>
      </w:r>
      <w:r w:rsidRPr="00CC5564">
        <w:rPr>
          <w:rtl/>
        </w:rPr>
        <w:t>ج 2</w:t>
      </w:r>
      <w:r>
        <w:rPr>
          <w:rtl/>
        </w:rPr>
        <w:t xml:space="preserve"> ، </w:t>
      </w:r>
      <w:r w:rsidRPr="00CC5564">
        <w:rPr>
          <w:rtl/>
        </w:rPr>
        <w:t>ص</w:t>
      </w:r>
      <w:r>
        <w:rPr>
          <w:rFonts w:hint="cs"/>
          <w:rtl/>
        </w:rPr>
        <w:t xml:space="preserve"> </w:t>
      </w:r>
      <w:r w:rsidRPr="00CC5564">
        <w:rPr>
          <w:rtl/>
        </w:rPr>
        <w:t>494</w:t>
      </w:r>
      <w:r>
        <w:rPr>
          <w:rtl/>
        </w:rPr>
        <w:t xml:space="preserve"> ، </w:t>
      </w:r>
      <w:r w:rsidRPr="00CC5564">
        <w:rPr>
          <w:rtl/>
        </w:rPr>
        <w:t xml:space="preserve">باسناده عن علي بن ابراهيم عن أبه عن ابن أبي عمير عن أبي أيوب عن محمّد بن مسلم عن احدهما </w:t>
      </w:r>
      <w:r w:rsidR="000F59A9" w:rsidRPr="00F47DF7">
        <w:rPr>
          <w:rStyle w:val="libAlaemChar"/>
          <w:rFonts w:hint="cs"/>
          <w:rtl/>
        </w:rPr>
        <w:t>عليهما‌السلام</w:t>
      </w:r>
      <w:r>
        <w:rPr>
          <w:rtl/>
        </w:rPr>
        <w:t xml:space="preserve"> ..</w:t>
      </w:r>
      <w:r w:rsidRPr="00CC5564">
        <w:rPr>
          <w:rtl/>
        </w:rPr>
        <w:t xml:space="preserve">. والحديث صحيح السند. وأما توقف المؤلّف </w:t>
      </w:r>
      <w:r w:rsidR="00BF1565" w:rsidRPr="00F47DF7">
        <w:rPr>
          <w:rStyle w:val="libAlaemChar"/>
          <w:rFonts w:hint="cs"/>
          <w:rtl/>
        </w:rPr>
        <w:t>رحمه‌الله</w:t>
      </w:r>
      <w:r w:rsidRPr="00CC5564">
        <w:rPr>
          <w:rtl/>
        </w:rPr>
        <w:t xml:space="preserve"> في القطع بصحته فناشىء من تصحيح (ابراهيم بن هاشم) أبو (علي بن ابراهيم) كما هو ديدن بعض الاجلة من الماضين والذين قالوا بحسنه لعدم وجود توثيق له في كتب الرجال ولكن الصحيح انّ توثيق علي بن ابراهيم في تفسيره لكل من يروي عنهمخ يكفي في اثبات الصحة.</w:t>
      </w:r>
    </w:p>
    <w:p w:rsidR="00553940" w:rsidRPr="00CC5564" w:rsidRDefault="00553940" w:rsidP="00F47DF7">
      <w:pPr>
        <w:pStyle w:val="libFootnote0"/>
        <w:rPr>
          <w:rtl/>
        </w:rPr>
      </w:pPr>
      <w:r w:rsidRPr="00C3427A">
        <w:rPr>
          <w:rtl/>
        </w:rPr>
        <w:t>(2)</w:t>
      </w:r>
      <w:r w:rsidRPr="00CC5564">
        <w:rPr>
          <w:rtl/>
        </w:rPr>
        <w:t xml:space="preserve"> رواه الصدوق في ثواب الأعمال</w:t>
      </w:r>
      <w:r>
        <w:rPr>
          <w:rtl/>
        </w:rPr>
        <w:t xml:space="preserve"> : </w:t>
      </w:r>
      <w:r w:rsidRPr="00CC5564">
        <w:rPr>
          <w:rtl/>
        </w:rPr>
        <w:t>ص 186</w:t>
      </w:r>
      <w:r>
        <w:rPr>
          <w:rtl/>
        </w:rPr>
        <w:t xml:space="preserve"> ، </w:t>
      </w:r>
      <w:r w:rsidRPr="00CC5564">
        <w:rPr>
          <w:rtl/>
        </w:rPr>
        <w:t xml:space="preserve">(ثواب الصلاة على النبي </w:t>
      </w:r>
      <w:r w:rsidR="000F59A9" w:rsidRPr="00F47DF7">
        <w:rPr>
          <w:rStyle w:val="libAlaemChar"/>
          <w:rFonts w:hint="cs"/>
          <w:rtl/>
        </w:rPr>
        <w:t>صلى‌الله‌عليه‌وآله‌وسلم</w:t>
      </w:r>
      <w:r w:rsidRPr="00CC5564">
        <w:rPr>
          <w:rtl/>
        </w:rPr>
        <w:t>)</w:t>
      </w:r>
      <w:r>
        <w:rPr>
          <w:rtl/>
        </w:rPr>
        <w:t xml:space="preserve"> ، </w:t>
      </w:r>
      <w:r w:rsidRPr="00CC5564">
        <w:rPr>
          <w:rtl/>
        </w:rPr>
        <w:t>ح 1</w:t>
      </w:r>
      <w:r>
        <w:rPr>
          <w:rtl/>
        </w:rPr>
        <w:t xml:space="preserve"> ، </w:t>
      </w:r>
      <w:r w:rsidRPr="00CC5564">
        <w:rPr>
          <w:rtl/>
        </w:rPr>
        <w:t>وفي</w:t>
      </w:r>
      <w:r>
        <w:rPr>
          <w:rtl/>
        </w:rPr>
        <w:t xml:space="preserve"> : </w:t>
      </w:r>
      <w:r w:rsidRPr="00CC5564">
        <w:rPr>
          <w:rtl/>
        </w:rPr>
        <w:t>جامع الأخبار للشعيري</w:t>
      </w:r>
      <w:r>
        <w:rPr>
          <w:rtl/>
        </w:rPr>
        <w:t xml:space="preserve"> : </w:t>
      </w:r>
      <w:r w:rsidRPr="00CC5564">
        <w:rPr>
          <w:rtl/>
        </w:rPr>
        <w:t>ص 61 الفصل 28طبعة النجف</w:t>
      </w:r>
      <w:r>
        <w:rPr>
          <w:rtl/>
        </w:rPr>
        <w:t xml:space="preserve"> ، </w:t>
      </w:r>
      <w:r w:rsidRPr="00CC5564">
        <w:rPr>
          <w:rtl/>
        </w:rPr>
        <w:t>ونقله في البحار</w:t>
      </w:r>
      <w:r>
        <w:rPr>
          <w:rtl/>
        </w:rPr>
        <w:t xml:space="preserve"> : </w:t>
      </w:r>
      <w:r w:rsidRPr="00CC5564">
        <w:rPr>
          <w:rtl/>
        </w:rPr>
        <w:t>ج 7</w:t>
      </w:r>
      <w:r>
        <w:rPr>
          <w:rtl/>
        </w:rPr>
        <w:t xml:space="preserve"> ، </w:t>
      </w:r>
      <w:r w:rsidRPr="00CC5564">
        <w:rPr>
          <w:rtl/>
        </w:rPr>
        <w:t>ص 304</w:t>
      </w:r>
      <w:r>
        <w:rPr>
          <w:rtl/>
        </w:rPr>
        <w:t xml:space="preserve"> ، </w:t>
      </w:r>
      <w:r w:rsidRPr="00CC5564">
        <w:rPr>
          <w:rtl/>
        </w:rPr>
        <w:t>ح 72</w:t>
      </w:r>
      <w:r>
        <w:rPr>
          <w:rtl/>
        </w:rPr>
        <w:t xml:space="preserve"> ، </w:t>
      </w:r>
      <w:r w:rsidRPr="00CC5564">
        <w:rPr>
          <w:rtl/>
        </w:rPr>
        <w:t>وفي</w:t>
      </w:r>
      <w:r>
        <w:rPr>
          <w:rtl/>
        </w:rPr>
        <w:t xml:space="preserve"> : </w:t>
      </w:r>
      <w:r w:rsidRPr="00CC5564">
        <w:rPr>
          <w:rtl/>
        </w:rPr>
        <w:t>ج 94</w:t>
      </w:r>
      <w:r>
        <w:rPr>
          <w:rtl/>
        </w:rPr>
        <w:t xml:space="preserve"> ، </w:t>
      </w:r>
      <w:r w:rsidRPr="00CC5564">
        <w:rPr>
          <w:rtl/>
        </w:rPr>
        <w:t>ص 56</w:t>
      </w:r>
      <w:r>
        <w:rPr>
          <w:rtl/>
        </w:rPr>
        <w:t xml:space="preserve"> ، </w:t>
      </w:r>
      <w:r w:rsidRPr="00CC5564">
        <w:rPr>
          <w:rtl/>
        </w:rPr>
        <w:t>ح 31</w:t>
      </w:r>
      <w:r>
        <w:rPr>
          <w:rtl/>
        </w:rPr>
        <w:t xml:space="preserve"> ، </w:t>
      </w:r>
      <w:r w:rsidRPr="00CC5564">
        <w:rPr>
          <w:rtl/>
        </w:rPr>
        <w:t>وفي ج 94</w:t>
      </w:r>
      <w:r>
        <w:rPr>
          <w:rtl/>
        </w:rPr>
        <w:t xml:space="preserve"> ، </w:t>
      </w:r>
      <w:r w:rsidRPr="00CC5564">
        <w:rPr>
          <w:rtl/>
        </w:rPr>
        <w:t>ص 65</w:t>
      </w:r>
      <w:r>
        <w:rPr>
          <w:rtl/>
        </w:rPr>
        <w:t xml:space="preserve"> ، </w:t>
      </w:r>
      <w:r w:rsidRPr="00CC5564">
        <w:rPr>
          <w:rtl/>
        </w:rPr>
        <w:t xml:space="preserve">ح 52. </w:t>
      </w:r>
    </w:p>
    <w:p w:rsidR="00F47DF7" w:rsidRDefault="00F47DF7" w:rsidP="00F47DF7">
      <w:pPr>
        <w:pStyle w:val="libNormal"/>
        <w:rPr>
          <w:rtl/>
        </w:rPr>
      </w:pPr>
      <w:r>
        <w:rPr>
          <w:rtl/>
        </w:rPr>
        <w:br w:type="page"/>
      </w:r>
    </w:p>
    <w:p w:rsidR="00553940" w:rsidRDefault="00553940" w:rsidP="00394B37">
      <w:pPr>
        <w:rPr>
          <w:rtl/>
        </w:rPr>
      </w:pPr>
      <w:r>
        <w:rPr>
          <w:rtl/>
        </w:rPr>
        <w:lastRenderedPageBreak/>
        <w:t>*</w:t>
      </w:r>
      <w:r>
        <w:rPr>
          <w:rFonts w:hint="cs"/>
          <w:rtl/>
        </w:rPr>
        <w:t xml:space="preserve"> </w:t>
      </w:r>
      <w:r>
        <w:rPr>
          <w:rtl/>
        </w:rPr>
        <w:t>الثالث : روى الشيخ الصدوق رَحمَة</w:t>
      </w:r>
      <w:r>
        <w:rPr>
          <w:rFonts w:hint="cs"/>
          <w:rtl/>
        </w:rPr>
        <w:t xml:space="preserve"> </w:t>
      </w:r>
      <w:r>
        <w:rPr>
          <w:rtl/>
        </w:rPr>
        <w:t xml:space="preserve">اللهُ عن الامام الرضا </w:t>
      </w:r>
      <w:r w:rsidR="00E556C0" w:rsidRPr="00E556C0">
        <w:rPr>
          <w:rStyle w:val="libAlaemChar"/>
          <w:rFonts w:hint="cs"/>
          <w:rtl/>
        </w:rPr>
        <w:t>عليه‌السلام</w:t>
      </w:r>
      <w:r>
        <w:rPr>
          <w:rtl/>
        </w:rPr>
        <w:t xml:space="preserve"> انّه قال : </w:t>
      </w:r>
    </w:p>
    <w:p w:rsidR="00553940" w:rsidRDefault="00553940" w:rsidP="00394B37">
      <w:pPr>
        <w:rPr>
          <w:rtl/>
        </w:rPr>
      </w:pPr>
      <w:r>
        <w:rPr>
          <w:rtl/>
        </w:rPr>
        <w:t xml:space="preserve">« مَن لم يقدر على ما يُكَفِّر به ذنوبه فليكثرمن الصلاة على محمّد وآله ، فانّها تهدم الذنوب هداماً » </w:t>
      </w:r>
      <w:r w:rsidRPr="00EB3782">
        <w:rPr>
          <w:rStyle w:val="libFootnotenumChar"/>
          <w:rtl/>
        </w:rPr>
        <w:t>(1)</w:t>
      </w:r>
      <w:r>
        <w:rPr>
          <w:rtl/>
        </w:rPr>
        <w:t>.</w:t>
      </w:r>
    </w:p>
    <w:p w:rsidR="00553940" w:rsidRDefault="00553940" w:rsidP="00394B37">
      <w:pPr>
        <w:rPr>
          <w:rtl/>
        </w:rPr>
      </w:pPr>
      <w:r>
        <w:rPr>
          <w:rtl/>
        </w:rPr>
        <w:t xml:space="preserve">* الرابع : روي في دعوات الراوندي عن رسول الله </w:t>
      </w:r>
      <w:r w:rsidR="000F59A9" w:rsidRPr="000F59A9">
        <w:rPr>
          <w:rStyle w:val="libAlaemChar"/>
          <w:rFonts w:hint="cs"/>
          <w:rtl/>
        </w:rPr>
        <w:t>صلى‌الله‌عليه‌وآله‌وسلم</w:t>
      </w:r>
      <w:r>
        <w:rPr>
          <w:rtl/>
        </w:rPr>
        <w:t xml:space="preserve"> قال : </w:t>
      </w:r>
    </w:p>
    <w:p w:rsidR="00553940" w:rsidRDefault="00553940" w:rsidP="00394B37">
      <w:pPr>
        <w:rPr>
          <w:rtl/>
        </w:rPr>
      </w:pPr>
      <w:r>
        <w:rPr>
          <w:rtl/>
        </w:rPr>
        <w:t xml:space="preserve">« مَن صلّى عليّ كل يوم ثلاث مرّات ، وفي كل ليلة ثلاث مرّات حبّاً لي وشوقاً لي كان حقّاً على الله عزّوجلّ أن يغفر له ذيوبه تلك الليلة وذلك اليوم » </w:t>
      </w:r>
      <w:r w:rsidRPr="00EB3782">
        <w:rPr>
          <w:rStyle w:val="libFootnotenumChar"/>
          <w:rtl/>
        </w:rPr>
        <w:t>(2)</w:t>
      </w:r>
      <w:r>
        <w:rPr>
          <w:rtl/>
        </w:rPr>
        <w:t xml:space="preserve">. </w:t>
      </w:r>
    </w:p>
    <w:p w:rsidR="00553940" w:rsidRDefault="00553940" w:rsidP="00394B37">
      <w:pPr>
        <w:rPr>
          <w:rtl/>
        </w:rPr>
      </w:pPr>
      <w:r>
        <w:rPr>
          <w:rtl/>
        </w:rPr>
        <w:t xml:space="preserve">* الخامس : وروى عنه </w:t>
      </w:r>
      <w:r w:rsidR="000F59A9" w:rsidRPr="000F59A9">
        <w:rPr>
          <w:rStyle w:val="libAlaemChar"/>
          <w:rFonts w:hint="cs"/>
          <w:rtl/>
        </w:rPr>
        <w:t>صلى‌الله‌عليه‌وآله‌وسلم</w:t>
      </w:r>
      <w:r>
        <w:rPr>
          <w:rtl/>
        </w:rPr>
        <w:t xml:space="preserve"> انّه قال : </w:t>
      </w:r>
    </w:p>
    <w:p w:rsidR="00553940" w:rsidRDefault="00553940" w:rsidP="00394B37">
      <w:pPr>
        <w:rPr>
          <w:rtl/>
        </w:rPr>
      </w:pPr>
      <w:r>
        <w:rPr>
          <w:rtl/>
        </w:rPr>
        <w:t xml:space="preserve">« رأيت فيما يرى النائم عمي حمزة بن عبد المطلب وأخي جعفر بن أبي طالب وبين ايديهما طبق من نبق فأكلا ساعة ، فتحول النبق عنباً فكلا ساعة ، فتحول العنب لهما رطباً ، فأكلا ساعة ، فدوت منهما ، فقلت لهما : بأبي أنتما أي الأعمال وجدتما أفضل؟ » </w:t>
      </w:r>
      <w:r w:rsidRPr="00EB3782">
        <w:rPr>
          <w:rStyle w:val="libFootnotenumChar"/>
          <w:rtl/>
        </w:rPr>
        <w:t>(3)</w:t>
      </w:r>
    </w:p>
    <w:p w:rsidR="00553940" w:rsidRDefault="00553940" w:rsidP="00394B37">
      <w:pPr>
        <w:rPr>
          <w:rtl/>
        </w:rPr>
      </w:pPr>
      <w:r>
        <w:rPr>
          <w:rtl/>
        </w:rPr>
        <w:t xml:space="preserve">قالا : فديناك بالآباء والامهات وجدنا أفضل الأعمال الصلاة عليك ، وسقي الماء ، وحب علي بن أبي طالب </w:t>
      </w:r>
      <w:r w:rsidR="00E556C0" w:rsidRPr="00E556C0">
        <w:rPr>
          <w:rStyle w:val="libAlaemChar"/>
          <w:rFonts w:hint="cs"/>
          <w:rtl/>
        </w:rPr>
        <w:t>عليه‌السلام</w:t>
      </w:r>
      <w:r>
        <w:rPr>
          <w:rtl/>
        </w:rPr>
        <w:t xml:space="preserve"> قال : </w:t>
      </w:r>
    </w:p>
    <w:p w:rsidR="00553940" w:rsidRDefault="00553940" w:rsidP="00394B37">
      <w:pPr>
        <w:rPr>
          <w:rtl/>
        </w:rPr>
      </w:pPr>
      <w:r>
        <w:rPr>
          <w:rtl/>
        </w:rPr>
        <w:t xml:space="preserve">* السادس : وروي عنه </w:t>
      </w:r>
      <w:r w:rsidR="000F59A9" w:rsidRPr="000F59A9">
        <w:rPr>
          <w:rStyle w:val="libAlaemChar"/>
          <w:rFonts w:hint="cs"/>
          <w:rtl/>
        </w:rPr>
        <w:t>صلى‌الله‌عليه‌وآله‌وسلم</w:t>
      </w:r>
      <w:r>
        <w:rPr>
          <w:rtl/>
        </w:rPr>
        <w:t xml:space="preserve"> قال : </w:t>
      </w:r>
    </w:p>
    <w:p w:rsidR="00553940" w:rsidRDefault="00553940" w:rsidP="00394B37">
      <w:pPr>
        <w:rPr>
          <w:rtl/>
        </w:rPr>
      </w:pPr>
      <w:r>
        <w:rPr>
          <w:rtl/>
        </w:rPr>
        <w:t xml:space="preserve">« مَن صلّى عليّ في كتاب لم تزل الملائكة تستغفر له مادام اسمي في ذلك الكتاب » </w:t>
      </w:r>
      <w:r w:rsidRPr="00EB3782">
        <w:rPr>
          <w:rStyle w:val="libFootnotenumChar"/>
          <w:rtl/>
        </w:rPr>
        <w:t>(4)</w:t>
      </w:r>
      <w:r>
        <w:rPr>
          <w:rtl/>
        </w:rPr>
        <w:t xml:space="preserve">. </w:t>
      </w:r>
    </w:p>
    <w:p w:rsidR="00553940" w:rsidRDefault="00553940" w:rsidP="00394B37">
      <w:pPr>
        <w:rPr>
          <w:rtl/>
        </w:rPr>
      </w:pPr>
      <w:r>
        <w:rPr>
          <w:rtl/>
        </w:rPr>
        <w:t xml:space="preserve">* السابع : روى الشيخ الكليني عن الامام الصادق </w:t>
      </w:r>
      <w:r w:rsidR="00E556C0" w:rsidRPr="00E556C0">
        <w:rPr>
          <w:rStyle w:val="libAlaemChar"/>
          <w:rFonts w:hint="cs"/>
          <w:rtl/>
        </w:rPr>
        <w:t>عليه‌السلام</w:t>
      </w:r>
      <w:r>
        <w:rPr>
          <w:rtl/>
        </w:rPr>
        <w:t xml:space="preserve"> انّه قال : </w:t>
      </w:r>
    </w:p>
    <w:p w:rsidR="00553940" w:rsidRDefault="00553940" w:rsidP="00394B37">
      <w:pPr>
        <w:rPr>
          <w:rtl/>
        </w:rPr>
      </w:pPr>
      <w:r>
        <w:rPr>
          <w:rtl/>
        </w:rPr>
        <w:t xml:space="preserve">« اذا ذكر النبي </w:t>
      </w:r>
      <w:r w:rsidR="000F59A9" w:rsidRPr="000F59A9">
        <w:rPr>
          <w:rStyle w:val="libAlaemChar"/>
          <w:rFonts w:hint="cs"/>
          <w:rtl/>
        </w:rPr>
        <w:t>صلى‌الله‌عليه‌وآله‌وسلم</w:t>
      </w:r>
      <w:r>
        <w:rPr>
          <w:rtl/>
        </w:rPr>
        <w:t xml:space="preserve"> فاكثروا الصلاة عليه فانّه مَن صلّّى على النبي </w:t>
      </w:r>
      <w:r w:rsidR="000F59A9" w:rsidRPr="000F59A9">
        <w:rPr>
          <w:rStyle w:val="libAlaemChar"/>
          <w:rFonts w:hint="cs"/>
          <w:rtl/>
        </w:rPr>
        <w:t>صلى‌الله‌عليه‌وآله‌وسلم</w:t>
      </w:r>
      <w:r>
        <w:rPr>
          <w:rtl/>
        </w:rPr>
        <w:t xml:space="preserve"> صلاة واحدة صلّى الله عليه ألف صلاة في ألف صفّ من الملائكة ولم يبق </w:t>
      </w:r>
    </w:p>
    <w:p w:rsidR="00553940" w:rsidRPr="00CC5564" w:rsidRDefault="00553940" w:rsidP="00997442">
      <w:pPr>
        <w:pStyle w:val="libFootnote0"/>
        <w:rPr>
          <w:rtl/>
        </w:rPr>
      </w:pPr>
      <w:r w:rsidRPr="000E65CF">
        <w:rPr>
          <w:rtl/>
        </w:rPr>
        <w:t>__________________</w:t>
      </w:r>
      <w:r w:rsidRPr="000E65CF">
        <w:rPr>
          <w:rtl/>
        </w:rPr>
        <w:cr/>
      </w:r>
      <w:r w:rsidRPr="00C42D71">
        <w:rPr>
          <w:rtl/>
        </w:rPr>
        <w:t>(1)</w:t>
      </w:r>
      <w:r w:rsidRPr="00CC5564">
        <w:rPr>
          <w:rtl/>
        </w:rPr>
        <w:t xml:space="preserve"> رواه الصدوق في الأمالي</w:t>
      </w:r>
      <w:r>
        <w:rPr>
          <w:rtl/>
        </w:rPr>
        <w:t xml:space="preserve"> : </w:t>
      </w:r>
      <w:r w:rsidRPr="00CC5564">
        <w:rPr>
          <w:rtl/>
        </w:rPr>
        <w:t>ص 68</w:t>
      </w:r>
      <w:r>
        <w:rPr>
          <w:rtl/>
        </w:rPr>
        <w:t xml:space="preserve"> ، </w:t>
      </w:r>
      <w:r w:rsidRPr="00CC5564">
        <w:rPr>
          <w:rtl/>
        </w:rPr>
        <w:t>المجلس 17</w:t>
      </w:r>
      <w:r>
        <w:rPr>
          <w:rtl/>
        </w:rPr>
        <w:t xml:space="preserve"> ، </w:t>
      </w:r>
      <w:r w:rsidRPr="00CC5564">
        <w:rPr>
          <w:rtl/>
        </w:rPr>
        <w:t>ح 444</w:t>
      </w:r>
      <w:r>
        <w:rPr>
          <w:rtl/>
        </w:rPr>
        <w:t xml:space="preserve"> ، </w:t>
      </w:r>
      <w:r w:rsidRPr="00CC5564">
        <w:rPr>
          <w:rtl/>
        </w:rPr>
        <w:t xml:space="preserve">ورواه في عيون اخبار الرضا </w:t>
      </w:r>
      <w:r w:rsidR="00E556C0" w:rsidRPr="00F47DF7">
        <w:rPr>
          <w:rStyle w:val="libAlaemChar"/>
          <w:rFonts w:hint="cs"/>
          <w:rtl/>
        </w:rPr>
        <w:t>عليه‌السلام</w:t>
      </w:r>
      <w:r>
        <w:rPr>
          <w:rtl/>
        </w:rPr>
        <w:t xml:space="preserve"> : </w:t>
      </w:r>
      <w:r w:rsidRPr="00CC5564">
        <w:rPr>
          <w:rtl/>
        </w:rPr>
        <w:t>ج 1</w:t>
      </w:r>
      <w:r>
        <w:rPr>
          <w:rtl/>
        </w:rPr>
        <w:t xml:space="preserve"> ، </w:t>
      </w:r>
      <w:r w:rsidRPr="00CC5564">
        <w:rPr>
          <w:rtl/>
        </w:rPr>
        <w:t>ص 294</w:t>
      </w:r>
      <w:r>
        <w:rPr>
          <w:rtl/>
        </w:rPr>
        <w:t xml:space="preserve"> ، </w:t>
      </w:r>
      <w:r w:rsidRPr="00CC5564">
        <w:rPr>
          <w:rtl/>
        </w:rPr>
        <w:t>باب</w:t>
      </w:r>
      <w:r>
        <w:rPr>
          <w:rtl/>
        </w:rPr>
        <w:t xml:space="preserve"> ، </w:t>
      </w:r>
      <w:r w:rsidRPr="00CC5564">
        <w:rPr>
          <w:rtl/>
        </w:rPr>
        <w:t>28</w:t>
      </w:r>
      <w:r>
        <w:rPr>
          <w:rtl/>
        </w:rPr>
        <w:t xml:space="preserve"> ، </w:t>
      </w:r>
      <w:r w:rsidRPr="00CC5564">
        <w:rPr>
          <w:rtl/>
        </w:rPr>
        <w:t>ح 28</w:t>
      </w:r>
      <w:r>
        <w:rPr>
          <w:rtl/>
        </w:rPr>
        <w:t xml:space="preserve"> ، </w:t>
      </w:r>
      <w:r w:rsidRPr="00CC5564">
        <w:rPr>
          <w:rtl/>
        </w:rPr>
        <w:t>ونقله المجلسي في البحار</w:t>
      </w:r>
      <w:r>
        <w:rPr>
          <w:rtl/>
        </w:rPr>
        <w:t xml:space="preserve"> : </w:t>
      </w:r>
      <w:r w:rsidRPr="00CC5564">
        <w:rPr>
          <w:rtl/>
        </w:rPr>
        <w:t>ج 94</w:t>
      </w:r>
      <w:r>
        <w:rPr>
          <w:rtl/>
        </w:rPr>
        <w:t xml:space="preserve"> ، </w:t>
      </w:r>
      <w:r w:rsidRPr="00CC5564">
        <w:rPr>
          <w:rtl/>
        </w:rPr>
        <w:t>47</w:t>
      </w:r>
      <w:r>
        <w:rPr>
          <w:rtl/>
        </w:rPr>
        <w:t xml:space="preserve"> ، </w:t>
      </w:r>
      <w:r w:rsidRPr="00CC5564">
        <w:rPr>
          <w:rtl/>
        </w:rPr>
        <w:t>ح 2</w:t>
      </w:r>
      <w:r>
        <w:rPr>
          <w:rtl/>
        </w:rPr>
        <w:t xml:space="preserve"> ، </w:t>
      </w:r>
      <w:r w:rsidRPr="00CC5564">
        <w:rPr>
          <w:rtl/>
        </w:rPr>
        <w:t>وفي</w:t>
      </w:r>
      <w:r>
        <w:rPr>
          <w:rtl/>
        </w:rPr>
        <w:t xml:space="preserve"> : </w:t>
      </w:r>
      <w:r w:rsidRPr="00CC5564">
        <w:rPr>
          <w:rtl/>
        </w:rPr>
        <w:t>ج 94</w:t>
      </w:r>
      <w:r>
        <w:rPr>
          <w:rtl/>
        </w:rPr>
        <w:t xml:space="preserve"> ، </w:t>
      </w:r>
      <w:r w:rsidRPr="00CC5564">
        <w:rPr>
          <w:rtl/>
        </w:rPr>
        <w:t>ص 63</w:t>
      </w:r>
      <w:r>
        <w:rPr>
          <w:rtl/>
        </w:rPr>
        <w:t xml:space="preserve"> ، </w:t>
      </w:r>
      <w:r w:rsidRPr="00CC5564">
        <w:rPr>
          <w:rtl/>
        </w:rPr>
        <w:t>ح 52.</w:t>
      </w:r>
    </w:p>
    <w:p w:rsidR="00553940" w:rsidRPr="00CC5564" w:rsidRDefault="00553940" w:rsidP="00997442">
      <w:pPr>
        <w:pStyle w:val="libFootnote0"/>
        <w:rPr>
          <w:rtl/>
        </w:rPr>
      </w:pPr>
      <w:r w:rsidRPr="00C42D71">
        <w:rPr>
          <w:rtl/>
        </w:rPr>
        <w:t>(2)</w:t>
      </w:r>
      <w:r w:rsidRPr="00CC5564">
        <w:rPr>
          <w:rtl/>
        </w:rPr>
        <w:t xml:space="preserve"> الدعوات للراوندي</w:t>
      </w:r>
      <w:r>
        <w:rPr>
          <w:rtl/>
        </w:rPr>
        <w:t xml:space="preserve"> : </w:t>
      </w:r>
      <w:r w:rsidRPr="00CC5564">
        <w:rPr>
          <w:rtl/>
        </w:rPr>
        <w:t>ص 89</w:t>
      </w:r>
      <w:r>
        <w:rPr>
          <w:rtl/>
        </w:rPr>
        <w:t xml:space="preserve"> ، </w:t>
      </w:r>
      <w:r w:rsidRPr="00CC5564">
        <w:rPr>
          <w:rtl/>
        </w:rPr>
        <w:t>الباب</w:t>
      </w:r>
      <w:r>
        <w:rPr>
          <w:rtl/>
        </w:rPr>
        <w:t xml:space="preserve"> ، </w:t>
      </w:r>
      <w:r w:rsidRPr="00CC5564">
        <w:rPr>
          <w:rtl/>
        </w:rPr>
        <w:t>224 (صلوات النبي والأئمة) ح 226.</w:t>
      </w:r>
    </w:p>
    <w:p w:rsidR="00553940" w:rsidRDefault="00553940" w:rsidP="00997442">
      <w:pPr>
        <w:pStyle w:val="libFootnote0"/>
        <w:rPr>
          <w:rtl/>
        </w:rPr>
      </w:pPr>
      <w:r w:rsidRPr="00C42D71">
        <w:rPr>
          <w:rtl/>
        </w:rPr>
        <w:t>(3)</w:t>
      </w:r>
      <w:r w:rsidRPr="00CC5564">
        <w:rPr>
          <w:rtl/>
        </w:rPr>
        <w:t xml:space="preserve"> الدعوات القطب الراوندي</w:t>
      </w:r>
      <w:r>
        <w:rPr>
          <w:rtl/>
        </w:rPr>
        <w:t xml:space="preserve"> : </w:t>
      </w:r>
      <w:r w:rsidRPr="00CC5564">
        <w:rPr>
          <w:rtl/>
        </w:rPr>
        <w:t>ص 90</w:t>
      </w:r>
      <w:r>
        <w:rPr>
          <w:rtl/>
        </w:rPr>
        <w:t xml:space="preserve"> ، </w:t>
      </w:r>
      <w:r w:rsidRPr="00CC5564">
        <w:rPr>
          <w:rtl/>
        </w:rPr>
        <w:t>باب 224 (صلوات النبي والائمة) ح 227.</w:t>
      </w:r>
    </w:p>
    <w:p w:rsidR="00553940" w:rsidRPr="00CC5564" w:rsidRDefault="00553940" w:rsidP="00997442">
      <w:pPr>
        <w:pStyle w:val="libFootnote0"/>
        <w:rPr>
          <w:rtl/>
        </w:rPr>
      </w:pPr>
      <w:r w:rsidRPr="00C42D71">
        <w:rPr>
          <w:rtl/>
        </w:rPr>
        <w:t>(4)</w:t>
      </w:r>
      <w:r w:rsidRPr="00CC5564">
        <w:rPr>
          <w:rtl/>
        </w:rPr>
        <w:t xml:space="preserve"> منية المريد</w:t>
      </w:r>
      <w:r>
        <w:rPr>
          <w:rtl/>
        </w:rPr>
        <w:t xml:space="preserve"> : </w:t>
      </w:r>
      <w:r w:rsidRPr="00CC5564">
        <w:rPr>
          <w:rtl/>
        </w:rPr>
        <w:t>ص 178</w:t>
      </w:r>
      <w:r>
        <w:rPr>
          <w:rtl/>
        </w:rPr>
        <w:t xml:space="preserve"> ، </w:t>
      </w:r>
      <w:r w:rsidRPr="00CC5564">
        <w:rPr>
          <w:rtl/>
        </w:rPr>
        <w:t>الباب 4 (في آداب الكتابة والكتب التي هي آله العلم)</w:t>
      </w:r>
      <w:r>
        <w:rPr>
          <w:rtl/>
        </w:rPr>
        <w:t xml:space="preserve"> ، </w:t>
      </w:r>
      <w:r w:rsidRPr="00CC5564">
        <w:rPr>
          <w:rtl/>
        </w:rPr>
        <w:t>المسألة 13</w:t>
      </w:r>
      <w:r>
        <w:rPr>
          <w:rtl/>
        </w:rPr>
        <w:t xml:space="preserve"> ، </w:t>
      </w:r>
      <w:r w:rsidRPr="00CC5564">
        <w:rPr>
          <w:rtl/>
        </w:rPr>
        <w:t>ونقله في البحار</w:t>
      </w:r>
      <w:r>
        <w:rPr>
          <w:rtl/>
        </w:rPr>
        <w:t xml:space="preserve"> ، </w:t>
      </w:r>
      <w:r w:rsidRPr="00CC5564">
        <w:rPr>
          <w:rtl/>
        </w:rPr>
        <w:t>ج 94</w:t>
      </w:r>
      <w:r>
        <w:rPr>
          <w:rtl/>
        </w:rPr>
        <w:t xml:space="preserve"> ، </w:t>
      </w:r>
      <w:r w:rsidRPr="00CC5564">
        <w:rPr>
          <w:rtl/>
        </w:rPr>
        <w:t>ص 71</w:t>
      </w:r>
      <w:r>
        <w:rPr>
          <w:rtl/>
        </w:rPr>
        <w:t xml:space="preserve"> ، </w:t>
      </w:r>
      <w:r w:rsidRPr="00CC5564">
        <w:rPr>
          <w:rtl/>
        </w:rPr>
        <w:t xml:space="preserve">ح 65. </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 xml:space="preserve">شيء مما خلق اله الاّ صلى على العبد لصلاة الله عليه ، وصلاة ملائكته. فمن لم يرغب في ثذا فهو جاهل مغرور قد برئ الله منه ورسوله وأهل بيته » </w:t>
      </w:r>
      <w:r w:rsidRPr="00EB3782">
        <w:rPr>
          <w:rStyle w:val="libFootnotenumChar"/>
          <w:rtl/>
        </w:rPr>
        <w:t>(1)</w:t>
      </w:r>
      <w:r>
        <w:rPr>
          <w:rtl/>
        </w:rPr>
        <w:t>.</w:t>
      </w:r>
    </w:p>
    <w:p w:rsidR="00553940" w:rsidRDefault="00553940" w:rsidP="00394B37">
      <w:pPr>
        <w:rPr>
          <w:rtl/>
        </w:rPr>
      </w:pPr>
      <w:r>
        <w:rPr>
          <w:rtl/>
        </w:rPr>
        <w:t xml:space="preserve">يقول الفقير : روى الشيخ الصدوق في معاني الأخبار عن الامام الصادق </w:t>
      </w:r>
      <w:r w:rsidR="00E556C0" w:rsidRPr="00E556C0">
        <w:rPr>
          <w:rStyle w:val="libAlaemChar"/>
          <w:rFonts w:hint="cs"/>
          <w:rtl/>
        </w:rPr>
        <w:t>عليه‌السلام</w:t>
      </w:r>
      <w:r>
        <w:rPr>
          <w:rtl/>
        </w:rPr>
        <w:t xml:space="preserve"> في معنى « انّ الله وملائكته يصلون على النبي » الآية ، انّه </w:t>
      </w:r>
      <w:r w:rsidR="00E556C0" w:rsidRPr="00E556C0">
        <w:rPr>
          <w:rStyle w:val="libAlaemChar"/>
          <w:rFonts w:hint="cs"/>
          <w:rtl/>
        </w:rPr>
        <w:t>عليه‌السلام</w:t>
      </w:r>
      <w:r>
        <w:rPr>
          <w:rtl/>
        </w:rPr>
        <w:t xml:space="preserve"> قال : </w:t>
      </w:r>
    </w:p>
    <w:p w:rsidR="00553940" w:rsidRDefault="00553940" w:rsidP="00394B37">
      <w:pPr>
        <w:rPr>
          <w:rtl/>
        </w:rPr>
      </w:pPr>
      <w:r>
        <w:rPr>
          <w:rtl/>
        </w:rPr>
        <w:t xml:space="preserve">« الصلاة من الله عزّ وجلّ رحمة ومن الملائكة تزكية ومن الناس دعاء » </w:t>
      </w:r>
      <w:r w:rsidRPr="00EB3782">
        <w:rPr>
          <w:rStyle w:val="libFootnotenumChar"/>
          <w:rtl/>
        </w:rPr>
        <w:t>(2)</w:t>
      </w:r>
      <w:r>
        <w:rPr>
          <w:rtl/>
        </w:rPr>
        <w:t>. وروي في هذا الكتاب أن الراوي قال : فكيف نصلي على محمّد وآله؟</w:t>
      </w:r>
    </w:p>
    <w:p w:rsidR="00553940" w:rsidRDefault="00553940" w:rsidP="00394B37">
      <w:pPr>
        <w:rPr>
          <w:rtl/>
        </w:rPr>
      </w:pPr>
      <w:r>
        <w:rPr>
          <w:rtl/>
        </w:rPr>
        <w:t>قال : « تقولون : صلوات الله وصلوات ملائكته وانبيائه ورسله وجميع خلقه على محمّد وآل محمّد والسلام عليه وعليهم و</w:t>
      </w:r>
      <w:r w:rsidR="00BF1565" w:rsidRPr="00BF1565">
        <w:rPr>
          <w:rStyle w:val="libAlaemChar"/>
          <w:rFonts w:hint="cs"/>
          <w:rtl/>
        </w:rPr>
        <w:t>رحمه‌الله</w:t>
      </w:r>
      <w:r>
        <w:rPr>
          <w:rtl/>
        </w:rPr>
        <w:t xml:space="preserve"> وبركاته ».</w:t>
      </w:r>
    </w:p>
    <w:p w:rsidR="00553940" w:rsidRDefault="00553940" w:rsidP="00394B37">
      <w:pPr>
        <w:rPr>
          <w:rtl/>
        </w:rPr>
      </w:pPr>
      <w:r>
        <w:rPr>
          <w:rtl/>
        </w:rPr>
        <w:t xml:space="preserve">قال : فقلت : فما ثواب مَ ، الذيوب والله كهيئة يوم ولدته امه » </w:t>
      </w:r>
      <w:r w:rsidRPr="00EB3782">
        <w:rPr>
          <w:rStyle w:val="libFootnotenumChar"/>
          <w:rtl/>
        </w:rPr>
        <w:t>(3)</w:t>
      </w:r>
      <w:r>
        <w:rPr>
          <w:rtl/>
        </w:rPr>
        <w:t>.</w:t>
      </w:r>
    </w:p>
    <w:p w:rsidR="00553940" w:rsidRDefault="00553940" w:rsidP="00394B37">
      <w:pPr>
        <w:rPr>
          <w:rtl/>
        </w:rPr>
      </w:pPr>
      <w:r>
        <w:rPr>
          <w:rtl/>
        </w:rPr>
        <w:t xml:space="preserve">* الثامن : روى الشيخ أبو الفتوح الرازي عن رسول الله </w:t>
      </w:r>
      <w:r w:rsidR="000F59A9" w:rsidRPr="000F59A9">
        <w:rPr>
          <w:rStyle w:val="libAlaemChar"/>
          <w:rFonts w:hint="cs"/>
          <w:rtl/>
        </w:rPr>
        <w:t>صلى‌الله‌عليه‌وآله‌وسلم</w:t>
      </w:r>
      <w:r>
        <w:rPr>
          <w:rtl/>
        </w:rPr>
        <w:t xml:space="preserve"> انّه قال : </w:t>
      </w:r>
    </w:p>
    <w:p w:rsidR="00553940" w:rsidRDefault="00553940" w:rsidP="00394B37">
      <w:pPr>
        <w:rPr>
          <w:rtl/>
        </w:rPr>
      </w:pPr>
      <w:r>
        <w:rPr>
          <w:rtl/>
        </w:rPr>
        <w:t>« اسري بي ليلة المعراج الى السماء فرأيت ملكاً له ألف يد ، لكل يد ألف اصبع وهو يحسب ويعد بتلك الأصابع فقلت لبرائيل : مَن هذا الملك ، وما الذي يحسبه؟</w:t>
      </w:r>
    </w:p>
    <w:p w:rsidR="00553940" w:rsidRDefault="00553940" w:rsidP="00394B37">
      <w:pPr>
        <w:rPr>
          <w:rtl/>
        </w:rPr>
      </w:pPr>
      <w:r>
        <w:rPr>
          <w:rtl/>
        </w:rPr>
        <w:t>قال جبرائيل : هذا ملك موكل على قطر المطر يحفظها كم قطرة تنزل من السماء الى الأرض.</w:t>
      </w:r>
    </w:p>
    <w:p w:rsidR="00553940" w:rsidRDefault="00553940" w:rsidP="00394B37">
      <w:pPr>
        <w:rPr>
          <w:rtl/>
        </w:rPr>
      </w:pPr>
      <w:r>
        <w:rPr>
          <w:rtl/>
        </w:rPr>
        <w:t>فقلت للملك : هل تعلم مذ خلق الله الدنيا كم قطرة نزلت من السماء الى الأرض؟</w:t>
      </w:r>
    </w:p>
    <w:p w:rsidR="00553940" w:rsidRDefault="00553940" w:rsidP="00394B37">
      <w:pPr>
        <w:rPr>
          <w:rtl/>
        </w:rPr>
      </w:pPr>
      <w:r>
        <w:rPr>
          <w:rtl/>
        </w:rPr>
        <w:t xml:space="preserve">فقال : يا رسول الله! فوالله الذي بعثك بالحقّ الى خلقه غير انّي اعلم كم قطرة نزلت من السماء الى الأرض اعلم تفصيلاً كم قطرة نزلت على البحر ، وكم قطرة نزلت في الرن وكم قطرة نزلت في العمران ، وكم قطرة نزلت في البستان ، وكم قطرة </w:t>
      </w:r>
    </w:p>
    <w:p w:rsidR="00553940" w:rsidRPr="00CC5564" w:rsidRDefault="00553940" w:rsidP="00997442">
      <w:pPr>
        <w:pStyle w:val="libFootnote0"/>
        <w:rPr>
          <w:rtl/>
        </w:rPr>
      </w:pPr>
      <w:r w:rsidRPr="008A0222">
        <w:rPr>
          <w:rtl/>
        </w:rPr>
        <w:t>__________________</w:t>
      </w:r>
      <w:r w:rsidRPr="008A0222">
        <w:rPr>
          <w:rtl/>
        </w:rPr>
        <w:cr/>
      </w:r>
      <w:r w:rsidRPr="00FA436D">
        <w:rPr>
          <w:rtl/>
        </w:rPr>
        <w:t>(1)</w:t>
      </w:r>
      <w:r w:rsidRPr="00CC5564">
        <w:rPr>
          <w:rtl/>
        </w:rPr>
        <w:t xml:space="preserve"> الكافي</w:t>
      </w:r>
      <w:r>
        <w:rPr>
          <w:rtl/>
        </w:rPr>
        <w:t xml:space="preserve"> : </w:t>
      </w:r>
      <w:r w:rsidRPr="00CC5564">
        <w:rPr>
          <w:rtl/>
        </w:rPr>
        <w:t>ج 2</w:t>
      </w:r>
      <w:r>
        <w:rPr>
          <w:rtl/>
        </w:rPr>
        <w:t xml:space="preserve"> ، </w:t>
      </w:r>
      <w:r w:rsidRPr="00CC5564">
        <w:rPr>
          <w:rtl/>
        </w:rPr>
        <w:t>ص 492.</w:t>
      </w:r>
    </w:p>
    <w:p w:rsidR="00553940" w:rsidRPr="00CC5564" w:rsidRDefault="00553940" w:rsidP="00997442">
      <w:pPr>
        <w:pStyle w:val="libFootnote0"/>
        <w:rPr>
          <w:rtl/>
        </w:rPr>
      </w:pPr>
      <w:r w:rsidRPr="00FA436D">
        <w:rPr>
          <w:rtl/>
        </w:rPr>
        <w:t>(2)</w:t>
      </w:r>
      <w:r w:rsidRPr="00CC5564">
        <w:rPr>
          <w:rtl/>
        </w:rPr>
        <w:t xml:space="preserve"> معاني الأخبار للشيخ الصدوق</w:t>
      </w:r>
      <w:r>
        <w:rPr>
          <w:rtl/>
        </w:rPr>
        <w:t xml:space="preserve"> : </w:t>
      </w:r>
      <w:r w:rsidRPr="00CC5564">
        <w:rPr>
          <w:rtl/>
        </w:rPr>
        <w:t>ص 368</w:t>
      </w:r>
      <w:r>
        <w:rPr>
          <w:rtl/>
        </w:rPr>
        <w:t xml:space="preserve"> ، </w:t>
      </w:r>
      <w:r w:rsidRPr="00CC5564">
        <w:rPr>
          <w:rtl/>
        </w:rPr>
        <w:t>الطبعة الحديثة.</w:t>
      </w:r>
    </w:p>
    <w:p w:rsidR="00553940" w:rsidRPr="00CC5564" w:rsidRDefault="00553940" w:rsidP="00997442">
      <w:pPr>
        <w:pStyle w:val="libFootnote0"/>
        <w:rPr>
          <w:rtl/>
        </w:rPr>
      </w:pPr>
      <w:r w:rsidRPr="00FA436D">
        <w:rPr>
          <w:rtl/>
        </w:rPr>
        <w:t>(3)</w:t>
      </w:r>
      <w:r w:rsidRPr="00CC5564">
        <w:rPr>
          <w:rtl/>
        </w:rPr>
        <w:t xml:space="preserve"> معاني الأخبار للشيخ الصدوق</w:t>
      </w:r>
      <w:r>
        <w:rPr>
          <w:rtl/>
        </w:rPr>
        <w:t xml:space="preserve"> : </w:t>
      </w:r>
      <w:r w:rsidRPr="00CC5564">
        <w:rPr>
          <w:rtl/>
        </w:rPr>
        <w:t xml:space="preserve">ص 368. </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نزلت في السبخة ، وكم قطرة نزلت في القبور.</w:t>
      </w:r>
    </w:p>
    <w:p w:rsidR="00553940" w:rsidRDefault="00553940" w:rsidP="00394B37">
      <w:pPr>
        <w:rPr>
          <w:rtl/>
        </w:rPr>
      </w:pPr>
      <w:r>
        <w:rPr>
          <w:rtl/>
        </w:rPr>
        <w:t xml:space="preserve">فقال رسول الله </w:t>
      </w:r>
      <w:r w:rsidR="000F59A9" w:rsidRPr="000F59A9">
        <w:rPr>
          <w:rStyle w:val="libAlaemChar"/>
          <w:rFonts w:hint="cs"/>
          <w:rtl/>
        </w:rPr>
        <w:t>صلى‌الله‌عليه‌وآله‌وسلم</w:t>
      </w:r>
      <w:r>
        <w:rPr>
          <w:rtl/>
        </w:rPr>
        <w:t xml:space="preserve"> : فتعجبت من حفظه وتذكره حسابه.</w:t>
      </w:r>
    </w:p>
    <w:p w:rsidR="00553940" w:rsidRDefault="00553940" w:rsidP="00394B37">
      <w:pPr>
        <w:rPr>
          <w:rtl/>
        </w:rPr>
      </w:pPr>
      <w:r>
        <w:rPr>
          <w:rtl/>
        </w:rPr>
        <w:t>فقال : يارسول الله! حساب لا أقدر عليه بما عندي من الحفظ والتذكر والأيدي والأصابع.</w:t>
      </w:r>
    </w:p>
    <w:p w:rsidR="00553940" w:rsidRDefault="00553940" w:rsidP="00394B37">
      <w:pPr>
        <w:rPr>
          <w:rtl/>
        </w:rPr>
      </w:pPr>
      <w:r>
        <w:rPr>
          <w:rtl/>
        </w:rPr>
        <w:t xml:space="preserve">فقال : أي حساب هو؟ فقال : قوم من امتك يحضرون مجمعاً فيذكر فيه اسمك عندهم فيصلون عليك فأنا لا أقدر على حصر ثوابهم » </w:t>
      </w:r>
      <w:r w:rsidRPr="00EB3782">
        <w:rPr>
          <w:rStyle w:val="libFootnotenumChar"/>
          <w:rtl/>
        </w:rPr>
        <w:t>(1)</w:t>
      </w:r>
      <w:r>
        <w:rPr>
          <w:rtl/>
        </w:rPr>
        <w:t>.</w:t>
      </w:r>
    </w:p>
    <w:p w:rsidR="00553940" w:rsidRDefault="00553940" w:rsidP="00394B37">
      <w:pPr>
        <w:rPr>
          <w:rtl/>
        </w:rPr>
      </w:pPr>
      <w:r>
        <w:rPr>
          <w:rtl/>
        </w:rPr>
        <w:t xml:space="preserve">* التاسع : روى الشيخ الكليني في ذيل هذه الصلوات التي تقرأ عصر يوم الجمعة : </w:t>
      </w:r>
    </w:p>
    <w:p w:rsidR="00553940" w:rsidRDefault="00553940" w:rsidP="00394B37">
      <w:pPr>
        <w:rPr>
          <w:rtl/>
        </w:rPr>
      </w:pPr>
      <w:r>
        <w:rPr>
          <w:rtl/>
        </w:rPr>
        <w:t>(</w:t>
      </w:r>
      <w:r>
        <w:rPr>
          <w:rFonts w:hint="cs"/>
          <w:rtl/>
        </w:rPr>
        <w:t xml:space="preserve"> </w:t>
      </w:r>
      <w:r>
        <w:rPr>
          <w:rtl/>
        </w:rPr>
        <w:t>اللهمّ صلّ على محمّد وآل محمّد الاوصياء المرضيين بأفضل صلواتك وبارك عليهم بأفضل بركاتك والسلام عليه وعليهم ورحمة الله وبركاته</w:t>
      </w:r>
      <w:r>
        <w:rPr>
          <w:rFonts w:hint="cs"/>
          <w:rtl/>
        </w:rPr>
        <w:t xml:space="preserve"> </w:t>
      </w:r>
      <w:r>
        <w:rPr>
          <w:rtl/>
        </w:rPr>
        <w:t>).</w:t>
      </w:r>
    </w:p>
    <w:p w:rsidR="00553940" w:rsidRDefault="00553940" w:rsidP="00394B37">
      <w:pPr>
        <w:rPr>
          <w:rtl/>
        </w:rPr>
      </w:pPr>
      <w:r>
        <w:rPr>
          <w:rtl/>
        </w:rPr>
        <w:t xml:space="preserve">انّ مَن قالها سبع مرّات ردّ الله عليه من كل عبد حسنة ، وكان عمله في ذلك اليوم مقبولاً ، وجاء يوم القيامة وبين عينيه نورٌ) </w:t>
      </w:r>
      <w:r w:rsidRPr="00EB3782">
        <w:rPr>
          <w:rStyle w:val="libFootnotenumChar"/>
          <w:rtl/>
        </w:rPr>
        <w:t>(2)</w:t>
      </w:r>
      <w:r>
        <w:rPr>
          <w:rtl/>
        </w:rPr>
        <w:t>.</w:t>
      </w:r>
    </w:p>
    <w:p w:rsidR="00553940" w:rsidRDefault="00553940" w:rsidP="00394B37">
      <w:pPr>
        <w:rPr>
          <w:rtl/>
        </w:rPr>
      </w:pPr>
      <w:r>
        <w:rPr>
          <w:rtl/>
        </w:rPr>
        <w:t>* العاشر : وروي : (</w:t>
      </w:r>
      <w:r>
        <w:rPr>
          <w:rFonts w:hint="cs"/>
          <w:rtl/>
        </w:rPr>
        <w:t xml:space="preserve"> </w:t>
      </w:r>
      <w:r>
        <w:rPr>
          <w:rtl/>
        </w:rPr>
        <w:t xml:space="preserve">مَن قال بعد صلاة الفجر ، وبعد صلاة الظهر اللّهمّ صلّ على محمّد وآل محمّد وعجل فرجهم ، لم يمت حتّى يدرك القائم من آل محمّد </w:t>
      </w:r>
      <w:r w:rsidR="000F59A9" w:rsidRPr="000F59A9">
        <w:rPr>
          <w:rStyle w:val="libAlaemChar"/>
          <w:rFonts w:hint="cs"/>
          <w:rtl/>
        </w:rPr>
        <w:t>عليهم‌السلام</w:t>
      </w:r>
      <w:r w:rsidRPr="00394B37">
        <w:rPr>
          <w:rStyle w:val="libAlaemChar"/>
          <w:rFonts w:hint="cs"/>
          <w:rtl/>
        </w:rPr>
        <w:t xml:space="preserve"> </w:t>
      </w:r>
      <w:r>
        <w:rPr>
          <w:rtl/>
        </w:rPr>
        <w:t xml:space="preserve">) </w:t>
      </w:r>
      <w:r w:rsidRPr="00EB3782">
        <w:rPr>
          <w:rStyle w:val="libFootnotenumChar"/>
          <w:rtl/>
        </w:rPr>
        <w:t>(3)</w:t>
      </w:r>
      <w:r>
        <w:rPr>
          <w:rtl/>
        </w:rPr>
        <w:t xml:space="preserve">. </w:t>
      </w:r>
    </w:p>
    <w:p w:rsidR="00553940" w:rsidRPr="00CC5564" w:rsidRDefault="00553940" w:rsidP="00997442">
      <w:pPr>
        <w:pStyle w:val="libFootnote0"/>
        <w:rPr>
          <w:rtl/>
        </w:rPr>
      </w:pPr>
      <w:r w:rsidRPr="00824AEF">
        <w:rPr>
          <w:rtl/>
        </w:rPr>
        <w:t>__________________</w:t>
      </w:r>
      <w:r w:rsidRPr="00824AEF">
        <w:rPr>
          <w:rtl/>
        </w:rPr>
        <w:cr/>
      </w:r>
      <w:r w:rsidRPr="002B5ADC">
        <w:rPr>
          <w:rtl/>
        </w:rPr>
        <w:t>(1)</w:t>
      </w:r>
      <w:r w:rsidRPr="00CC5564">
        <w:rPr>
          <w:rtl/>
        </w:rPr>
        <w:t xml:space="preserve"> روى الشيخ أبو الفتوح الرازي</w:t>
      </w:r>
      <w:r>
        <w:rPr>
          <w:rtl/>
        </w:rPr>
        <w:t xml:space="preserve"> ، </w:t>
      </w:r>
      <w:r w:rsidRPr="00CC5564">
        <w:rPr>
          <w:rtl/>
        </w:rPr>
        <w:t>ج 4</w:t>
      </w:r>
      <w:r>
        <w:rPr>
          <w:rtl/>
        </w:rPr>
        <w:t xml:space="preserve"> ، </w:t>
      </w:r>
      <w:r w:rsidRPr="00CC5564">
        <w:rPr>
          <w:rtl/>
        </w:rPr>
        <w:t>ص 443 وهو باللغة الفارسية</w:t>
      </w:r>
      <w:r>
        <w:rPr>
          <w:rtl/>
        </w:rPr>
        <w:t xml:space="preserve"> ، </w:t>
      </w:r>
      <w:r w:rsidRPr="00CC5564">
        <w:rPr>
          <w:rtl/>
        </w:rPr>
        <w:t xml:space="preserve">وذكره النوري </w:t>
      </w:r>
      <w:r w:rsidR="00DF1E3A" w:rsidRPr="00F47DF7">
        <w:rPr>
          <w:rStyle w:val="libAlaemChar"/>
          <w:rFonts w:hint="cs"/>
          <w:rtl/>
        </w:rPr>
        <w:t>رضي‌الله‌عنه</w:t>
      </w:r>
      <w:r w:rsidRPr="00CC5564">
        <w:rPr>
          <w:rtl/>
        </w:rPr>
        <w:t xml:space="preserve"> عنه في المستدرك</w:t>
      </w:r>
      <w:r>
        <w:rPr>
          <w:rtl/>
        </w:rPr>
        <w:t xml:space="preserve"> ، </w:t>
      </w:r>
      <w:r w:rsidRPr="00CC5564">
        <w:rPr>
          <w:rtl/>
        </w:rPr>
        <w:t>ج 5</w:t>
      </w:r>
      <w:r>
        <w:rPr>
          <w:rtl/>
        </w:rPr>
        <w:t xml:space="preserve"> ، </w:t>
      </w:r>
      <w:r w:rsidRPr="00CC5564">
        <w:rPr>
          <w:rtl/>
        </w:rPr>
        <w:t>باب 35</w:t>
      </w:r>
      <w:r>
        <w:rPr>
          <w:rtl/>
        </w:rPr>
        <w:t xml:space="preserve"> ، </w:t>
      </w:r>
      <w:r w:rsidRPr="00CC5564">
        <w:rPr>
          <w:rtl/>
        </w:rPr>
        <w:t>ص 355</w:t>
      </w:r>
      <w:r>
        <w:rPr>
          <w:rtl/>
        </w:rPr>
        <w:t xml:space="preserve"> ، </w:t>
      </w:r>
      <w:r w:rsidRPr="00CC5564">
        <w:rPr>
          <w:rtl/>
        </w:rPr>
        <w:t>ح 6072</w:t>
      </w:r>
      <w:r>
        <w:rPr>
          <w:rtl/>
        </w:rPr>
        <w:t xml:space="preserve"> ، </w:t>
      </w:r>
      <w:r w:rsidRPr="00CC5564">
        <w:rPr>
          <w:rtl/>
        </w:rPr>
        <w:t>الطبعة الحديثة</w:t>
      </w:r>
      <w:r>
        <w:rPr>
          <w:rtl/>
        </w:rPr>
        <w:t xml:space="preserve"> ، </w:t>
      </w:r>
      <w:r w:rsidRPr="00CC5564">
        <w:rPr>
          <w:rtl/>
        </w:rPr>
        <w:t>ويبدو انّه قام بترجمته حين نقله للحديث.</w:t>
      </w:r>
    </w:p>
    <w:p w:rsidR="00553940" w:rsidRPr="00CC5564" w:rsidRDefault="00553940" w:rsidP="00997442">
      <w:pPr>
        <w:pStyle w:val="libFootnote0"/>
        <w:rPr>
          <w:rtl/>
        </w:rPr>
      </w:pPr>
      <w:r w:rsidRPr="002B5ADC">
        <w:rPr>
          <w:rtl/>
        </w:rPr>
        <w:t>(2)</w:t>
      </w:r>
      <w:r w:rsidRPr="00CC5564">
        <w:rPr>
          <w:rtl/>
        </w:rPr>
        <w:t xml:space="preserve"> أقول رواه ثقة الاسلام الكليني في فروع الكافي</w:t>
      </w:r>
      <w:r>
        <w:rPr>
          <w:rtl/>
        </w:rPr>
        <w:t xml:space="preserve"> : </w:t>
      </w:r>
      <w:r w:rsidRPr="00CC5564">
        <w:rPr>
          <w:rtl/>
        </w:rPr>
        <w:t>ج 3</w:t>
      </w:r>
      <w:r>
        <w:rPr>
          <w:rtl/>
        </w:rPr>
        <w:t xml:space="preserve"> ، </w:t>
      </w:r>
      <w:r w:rsidRPr="00CC5564">
        <w:rPr>
          <w:rtl/>
        </w:rPr>
        <w:t>ص 429.</w:t>
      </w:r>
    </w:p>
    <w:p w:rsidR="00553940" w:rsidRPr="00D76FF9" w:rsidRDefault="00553940" w:rsidP="00997442">
      <w:pPr>
        <w:pStyle w:val="libFootnote0"/>
        <w:rPr>
          <w:rtl/>
        </w:rPr>
      </w:pPr>
      <w:r w:rsidRPr="00D76FF9">
        <w:rPr>
          <w:rtl/>
        </w:rPr>
        <w:t>وروى أيضاً في حديث قبلة : (اذ صَليت يوم الجمعة فقل</w:t>
      </w:r>
      <w:r>
        <w:rPr>
          <w:rtl/>
        </w:rPr>
        <w:t xml:space="preserve"> ..</w:t>
      </w:r>
      <w:r w:rsidRPr="00D76FF9">
        <w:rPr>
          <w:rtl/>
        </w:rPr>
        <w:t>.</w:t>
      </w:r>
      <w:r>
        <w:rPr>
          <w:rFonts w:hint="cs"/>
          <w:rtl/>
        </w:rPr>
        <w:t xml:space="preserve"> </w:t>
      </w:r>
      <w:r w:rsidRPr="00D76FF9">
        <w:rPr>
          <w:rtl/>
        </w:rPr>
        <w:t>ـ ثمّ ذكر الصلاة المذكورة</w:t>
      </w:r>
      <w:r>
        <w:rPr>
          <w:rFonts w:hint="cs"/>
          <w:rtl/>
        </w:rPr>
        <w:t xml:space="preserve"> </w:t>
      </w:r>
      <w:r w:rsidRPr="00D76FF9">
        <w:rPr>
          <w:rtl/>
        </w:rPr>
        <w:t>ـ فانّه مَ ، قالها في دبر العصر كتب الله له مائة الف حسنة ومحا عنه مائة ألف سيئة وقضى بها مائة ألف حاجة ورفع له بها مائة ألف درجة.</w:t>
      </w:r>
    </w:p>
    <w:p w:rsidR="00553940" w:rsidRDefault="00553940" w:rsidP="00997442">
      <w:pPr>
        <w:pStyle w:val="libFootnote0"/>
        <w:rPr>
          <w:rtl/>
        </w:rPr>
      </w:pPr>
      <w:r w:rsidRPr="002B5ADC">
        <w:rPr>
          <w:rtl/>
        </w:rPr>
        <w:t>(3)</w:t>
      </w:r>
      <w:r>
        <w:rPr>
          <w:rFonts w:hint="cs"/>
          <w:rtl/>
        </w:rPr>
        <w:t xml:space="preserve"> </w:t>
      </w:r>
      <w:r w:rsidRPr="00CC5564">
        <w:rPr>
          <w:rtl/>
        </w:rPr>
        <w:t>جنة الأمان الواقية</w:t>
      </w:r>
      <w:r>
        <w:rPr>
          <w:rtl/>
        </w:rPr>
        <w:t xml:space="preserve"> ، </w:t>
      </w:r>
      <w:r w:rsidRPr="00CC5564">
        <w:rPr>
          <w:rtl/>
        </w:rPr>
        <w:t>الشيخ الكفعمي</w:t>
      </w:r>
      <w:r>
        <w:rPr>
          <w:rtl/>
        </w:rPr>
        <w:t xml:space="preserve"> : </w:t>
      </w:r>
      <w:r w:rsidRPr="00CC5564">
        <w:rPr>
          <w:rtl/>
        </w:rPr>
        <w:t>ص 65 ـ 66</w:t>
      </w:r>
      <w:r>
        <w:rPr>
          <w:rtl/>
        </w:rPr>
        <w:t xml:space="preserve"> ، </w:t>
      </w:r>
      <w:r w:rsidRPr="00CC5564">
        <w:rPr>
          <w:rtl/>
        </w:rPr>
        <w:t>الطبعة الحجرية ـ ونقله عنه في البحار ـ ج 86</w:t>
      </w:r>
      <w:r>
        <w:rPr>
          <w:rtl/>
        </w:rPr>
        <w:t xml:space="preserve"> ، </w:t>
      </w:r>
      <w:r w:rsidRPr="00CC5564">
        <w:rPr>
          <w:rtl/>
        </w:rPr>
        <w:t>ص 77</w:t>
      </w:r>
      <w:r>
        <w:rPr>
          <w:rtl/>
        </w:rPr>
        <w:t xml:space="preserve"> ، </w:t>
      </w:r>
      <w:r w:rsidRPr="00CC5564">
        <w:rPr>
          <w:rtl/>
        </w:rPr>
        <w:t>ح 11</w:t>
      </w:r>
      <w:r>
        <w:rPr>
          <w:rtl/>
        </w:rPr>
        <w:t xml:space="preserve"> ، </w:t>
      </w:r>
      <w:r w:rsidRPr="00CC5564">
        <w:rPr>
          <w:rtl/>
        </w:rPr>
        <w:t>وفي سفينة البحار للقمّي</w:t>
      </w:r>
      <w:r>
        <w:rPr>
          <w:rtl/>
        </w:rPr>
        <w:t xml:space="preserve"> ، </w:t>
      </w:r>
      <w:r w:rsidRPr="00CC5564">
        <w:rPr>
          <w:rtl/>
        </w:rPr>
        <w:t>ج 5</w:t>
      </w:r>
      <w:r>
        <w:rPr>
          <w:rtl/>
        </w:rPr>
        <w:t xml:space="preserve"> ، </w:t>
      </w:r>
      <w:r w:rsidRPr="00CC5564">
        <w:rPr>
          <w:rtl/>
        </w:rPr>
        <w:t>ص 170</w:t>
      </w:r>
      <w:r>
        <w:rPr>
          <w:rtl/>
        </w:rPr>
        <w:t xml:space="preserve"> ، </w:t>
      </w:r>
      <w:r w:rsidRPr="00CC5564">
        <w:rPr>
          <w:rtl/>
        </w:rPr>
        <w:t>الطبعة الحديثة</w:t>
      </w:r>
      <w:r>
        <w:rPr>
          <w:rtl/>
        </w:rPr>
        <w:t xml:space="preserve"> ، </w:t>
      </w:r>
      <w:r w:rsidRPr="00CC5564">
        <w:rPr>
          <w:rtl/>
        </w:rPr>
        <w:t>وفي</w:t>
      </w:r>
      <w:r>
        <w:rPr>
          <w:rtl/>
        </w:rPr>
        <w:t xml:space="preserve"> ، </w:t>
      </w:r>
      <w:r w:rsidRPr="00CC5564">
        <w:rPr>
          <w:rtl/>
        </w:rPr>
        <w:t>ج</w:t>
      </w:r>
      <w:r>
        <w:rPr>
          <w:rtl/>
        </w:rPr>
        <w:t xml:space="preserve"> 2 ، ص 49 ، الطبعة الحجرية. </w:t>
      </w:r>
    </w:p>
    <w:p w:rsidR="00F47DF7" w:rsidRDefault="00F47DF7" w:rsidP="00F47DF7">
      <w:pPr>
        <w:pStyle w:val="libNormal"/>
        <w:rPr>
          <w:rtl/>
        </w:rPr>
      </w:pPr>
      <w:r>
        <w:rPr>
          <w:rtl/>
        </w:rPr>
        <w:br w:type="page"/>
      </w:r>
    </w:p>
    <w:p w:rsidR="00553940" w:rsidRPr="00BA5C90" w:rsidRDefault="00553940" w:rsidP="00553940">
      <w:pPr>
        <w:pStyle w:val="Heading2Center"/>
        <w:rPr>
          <w:rtl/>
        </w:rPr>
      </w:pPr>
      <w:bookmarkStart w:id="200" w:name="_Toc263186515"/>
      <w:bookmarkStart w:id="201" w:name="_Toc263221975"/>
      <w:bookmarkStart w:id="202" w:name="_Toc263228158"/>
      <w:bookmarkStart w:id="203" w:name="_Toc307126989"/>
      <w:bookmarkStart w:id="204" w:name="_Toc393617605"/>
      <w:r w:rsidRPr="00BA5C90">
        <w:rPr>
          <w:rtl/>
        </w:rPr>
        <w:lastRenderedPageBreak/>
        <w:t>و أما الروايات التي وردت في حُسن الخُلق</w:t>
      </w:r>
      <w:bookmarkEnd w:id="200"/>
      <w:bookmarkEnd w:id="201"/>
      <w:bookmarkEnd w:id="202"/>
      <w:bookmarkEnd w:id="203"/>
      <w:bookmarkEnd w:id="204"/>
    </w:p>
    <w:p w:rsidR="00553940" w:rsidRDefault="00553940" w:rsidP="00394B37">
      <w:pPr>
        <w:rPr>
          <w:rtl/>
        </w:rPr>
      </w:pPr>
      <w:r>
        <w:rPr>
          <w:rtl/>
        </w:rPr>
        <w:t xml:space="preserve">*الرواية الاُولى : روي عن انس بن مالك انّه قال : </w:t>
      </w:r>
    </w:p>
    <w:p w:rsidR="00553940" w:rsidRDefault="00553940" w:rsidP="00394B37">
      <w:pPr>
        <w:rPr>
          <w:rtl/>
        </w:rPr>
      </w:pPr>
      <w:r>
        <w:rPr>
          <w:rtl/>
        </w:rPr>
        <w:t xml:space="preserve">« كنت مع النبي </w:t>
      </w:r>
      <w:r w:rsidR="000F59A9" w:rsidRPr="000F59A9">
        <w:rPr>
          <w:rStyle w:val="libAlaemChar"/>
          <w:rFonts w:hint="cs"/>
          <w:rtl/>
        </w:rPr>
        <w:t>صلى‌الله‌عليه‌وآله‌وسلم</w:t>
      </w:r>
      <w:r>
        <w:rPr>
          <w:rtl/>
        </w:rPr>
        <w:t xml:space="preserve"> ، وعليه برد غليظ الحاشية ، فجبذه اعرابي بردائه جبذة شديدة حتّى أثرت حاشية البرد في صفحة عاتقه </w:t>
      </w:r>
      <w:r w:rsidR="000F59A9" w:rsidRPr="000F59A9">
        <w:rPr>
          <w:rStyle w:val="libAlaemChar"/>
          <w:rFonts w:hint="cs"/>
          <w:rtl/>
        </w:rPr>
        <w:t>صلى‌الله‌عليه‌وآله‌وسلم</w:t>
      </w:r>
      <w:r>
        <w:rPr>
          <w:rtl/>
        </w:rPr>
        <w:t xml:space="preserve"> ثمّ قال : </w:t>
      </w:r>
    </w:p>
    <w:p w:rsidR="00553940" w:rsidRDefault="00553940" w:rsidP="00394B37">
      <w:pPr>
        <w:rPr>
          <w:rtl/>
        </w:rPr>
      </w:pPr>
      <w:r>
        <w:rPr>
          <w:rtl/>
        </w:rPr>
        <w:t>يا محمّد احمل لي على بعيري هذين من مال الله الذين عندك ، فانّك لا تحمل لي من مالك ولا مال أبيك.</w:t>
      </w:r>
    </w:p>
    <w:p w:rsidR="00553940" w:rsidRDefault="00553940" w:rsidP="00394B37">
      <w:pPr>
        <w:rPr>
          <w:rtl/>
        </w:rPr>
      </w:pPr>
      <w:r>
        <w:rPr>
          <w:rtl/>
        </w:rPr>
        <w:t xml:space="preserve">فسكت النبي </w:t>
      </w:r>
      <w:r w:rsidR="000F59A9" w:rsidRPr="000F59A9">
        <w:rPr>
          <w:rStyle w:val="libAlaemChar"/>
          <w:rFonts w:hint="cs"/>
          <w:rtl/>
        </w:rPr>
        <w:t>صلى‌الله‌عليه‌وآله‌وسلم</w:t>
      </w:r>
      <w:r>
        <w:rPr>
          <w:rtl/>
        </w:rPr>
        <w:t xml:space="preserve"> ، ثمّ قال المال مال الله ، وأنا عبده.</w:t>
      </w:r>
    </w:p>
    <w:p w:rsidR="00553940" w:rsidRDefault="00553940" w:rsidP="00394B37">
      <w:pPr>
        <w:rPr>
          <w:rtl/>
        </w:rPr>
      </w:pPr>
      <w:r>
        <w:rPr>
          <w:rtl/>
        </w:rPr>
        <w:t>ثمّ قال : ويقاد منك يا اعرابي ما فعلت بي.</w:t>
      </w:r>
    </w:p>
    <w:p w:rsidR="00553940" w:rsidRDefault="00553940" w:rsidP="00394B37">
      <w:pPr>
        <w:rPr>
          <w:rtl/>
        </w:rPr>
      </w:pPr>
      <w:r>
        <w:rPr>
          <w:rtl/>
        </w:rPr>
        <w:t xml:space="preserve">قال : لا. قال : ولم؟ </w:t>
      </w:r>
    </w:p>
    <w:p w:rsidR="00553940" w:rsidRDefault="00553940" w:rsidP="00394B37">
      <w:pPr>
        <w:rPr>
          <w:rtl/>
        </w:rPr>
      </w:pPr>
      <w:r>
        <w:rPr>
          <w:rtl/>
        </w:rPr>
        <w:t>قال : لانّك لا تكافئ بالسيئة السيئة.</w:t>
      </w:r>
    </w:p>
    <w:p w:rsidR="00553940" w:rsidRDefault="00553940" w:rsidP="00394B37">
      <w:pPr>
        <w:rPr>
          <w:rtl/>
        </w:rPr>
      </w:pPr>
      <w:r>
        <w:rPr>
          <w:rtl/>
        </w:rPr>
        <w:t xml:space="preserve">فضحك النبي </w:t>
      </w:r>
      <w:r w:rsidR="000F59A9" w:rsidRPr="000F59A9">
        <w:rPr>
          <w:rStyle w:val="libAlaemChar"/>
          <w:rFonts w:hint="cs"/>
          <w:rtl/>
        </w:rPr>
        <w:t>صلى‌الله‌عليه‌وآله‌وسلم</w:t>
      </w:r>
      <w:r>
        <w:rPr>
          <w:rtl/>
        </w:rPr>
        <w:t xml:space="preserve"> ثمّ أمر أن يحمل له على بعير شعير ، وعلى الآخر تمر </w:t>
      </w:r>
      <w:r w:rsidRPr="00EB3782">
        <w:rPr>
          <w:rStyle w:val="libFootnotenumChar"/>
          <w:rtl/>
        </w:rPr>
        <w:t>(1)</w:t>
      </w:r>
      <w:r>
        <w:rPr>
          <w:rtl/>
        </w:rPr>
        <w:t xml:space="preserve">. يقول المؤلّف : انّ ذكري لهذه الروايات في هذا المقام انّما هو للتبرك والتيمن وليس لبيان حسن خلق الرسول الأكرم </w:t>
      </w:r>
      <w:r w:rsidR="000F59A9" w:rsidRPr="000F59A9">
        <w:rPr>
          <w:rStyle w:val="libAlaemChar"/>
          <w:rFonts w:hint="cs"/>
          <w:rtl/>
        </w:rPr>
        <w:t>صلى‌الله‌عليه‌وآله‌وسلم</w:t>
      </w:r>
      <w:r>
        <w:rPr>
          <w:rFonts w:hint="cs"/>
          <w:rtl/>
        </w:rPr>
        <w:t xml:space="preserve"> </w:t>
      </w:r>
      <w:r>
        <w:rPr>
          <w:rtl/>
        </w:rPr>
        <w:t xml:space="preserve">، أو أئمة الهدى </w:t>
      </w:r>
      <w:r w:rsidR="000F59A9" w:rsidRPr="000F59A9">
        <w:rPr>
          <w:rStyle w:val="libAlaemChar"/>
          <w:rFonts w:hint="cs"/>
          <w:rtl/>
        </w:rPr>
        <w:t>عليهم‌السلام</w:t>
      </w:r>
      <w:r w:rsidRPr="00394B37">
        <w:rPr>
          <w:rStyle w:val="libAlaemChar"/>
          <w:rFonts w:hint="cs"/>
          <w:rtl/>
        </w:rPr>
        <w:t xml:space="preserve"> </w:t>
      </w:r>
      <w:r>
        <w:rPr>
          <w:rtl/>
        </w:rPr>
        <w:t>، وذلك لانّ الذي يذكّر الله تعالى في القرآن الكريم بخلقه العظيم ، ويكتب علماء القريقين كتباً في سيرته وخصاله الحميدة ومع ذلك فلم يحصوا معشار عشره .. حينئذٍ فما اكتبه هنا في هذا الباب انّما يعدّ تسامحاً.</w:t>
      </w:r>
    </w:p>
    <w:p w:rsidR="00553940" w:rsidRDefault="00553940" w:rsidP="00394B37">
      <w:pPr>
        <w:rPr>
          <w:rtl/>
        </w:rPr>
      </w:pPr>
      <w:r>
        <w:rPr>
          <w:rtl/>
        </w:rPr>
        <w:t xml:space="preserve">ولقد أجاد من قال : </w:t>
      </w:r>
    </w:p>
    <w:tbl>
      <w:tblPr>
        <w:bidiVisual/>
        <w:tblW w:w="5000" w:type="pct"/>
        <w:tblLook w:val="01E0"/>
      </w:tblPr>
      <w:tblGrid>
        <w:gridCol w:w="3657"/>
        <w:gridCol w:w="262"/>
        <w:gridCol w:w="3668"/>
      </w:tblGrid>
      <w:tr w:rsidR="00553940" w:rsidTr="00370CA6">
        <w:tc>
          <w:tcPr>
            <w:tcW w:w="4127" w:type="dxa"/>
            <w:shd w:val="clear" w:color="auto" w:fill="auto"/>
          </w:tcPr>
          <w:p w:rsidR="00553940" w:rsidRDefault="00553940" w:rsidP="00997442">
            <w:pPr>
              <w:pStyle w:val="libPoem"/>
              <w:rPr>
                <w:rtl/>
              </w:rPr>
            </w:pPr>
            <w:r w:rsidRPr="00185944">
              <w:rPr>
                <w:rtl/>
              </w:rPr>
              <w:t>محمدٌ سيد الكونين والثقلين</w:t>
            </w:r>
            <w:r w:rsidRPr="00EB3782">
              <w:rPr>
                <w:rStyle w:val="libPoemTiniChar0"/>
                <w:rtl/>
              </w:rPr>
              <w:br/>
              <w:t> </w:t>
            </w:r>
          </w:p>
        </w:tc>
        <w:tc>
          <w:tcPr>
            <w:tcW w:w="269" w:type="dxa"/>
            <w:shd w:val="clear" w:color="auto" w:fill="auto"/>
          </w:tcPr>
          <w:p w:rsidR="00553940" w:rsidRDefault="00553940" w:rsidP="00997442">
            <w:pPr>
              <w:pStyle w:val="libPoem"/>
              <w:rPr>
                <w:rtl/>
              </w:rPr>
            </w:pPr>
          </w:p>
        </w:tc>
        <w:tc>
          <w:tcPr>
            <w:tcW w:w="4126" w:type="dxa"/>
            <w:shd w:val="clear" w:color="auto" w:fill="auto"/>
          </w:tcPr>
          <w:p w:rsidR="00553940" w:rsidRDefault="00553940" w:rsidP="00997442">
            <w:pPr>
              <w:pStyle w:val="libPoem"/>
              <w:rPr>
                <w:rtl/>
              </w:rPr>
            </w:pPr>
            <w:r w:rsidRPr="00185944">
              <w:rPr>
                <w:rtl/>
              </w:rPr>
              <w:t>والفريقين من عرب ومن عجمِ</w:t>
            </w:r>
            <w:r w:rsidRPr="00EB3782">
              <w:rPr>
                <w:rStyle w:val="libPoemTiniChar0"/>
                <w:rtl/>
              </w:rPr>
              <w:br/>
              <w:t>  </w:t>
            </w:r>
          </w:p>
        </w:tc>
      </w:tr>
      <w:tr w:rsidR="00553940" w:rsidTr="00370CA6">
        <w:tc>
          <w:tcPr>
            <w:tcW w:w="4127" w:type="dxa"/>
          </w:tcPr>
          <w:p w:rsidR="00553940" w:rsidRDefault="00553940" w:rsidP="00997442">
            <w:pPr>
              <w:pStyle w:val="libPoem"/>
              <w:rPr>
                <w:rtl/>
              </w:rPr>
            </w:pPr>
            <w:r w:rsidRPr="00185944">
              <w:rPr>
                <w:rtl/>
              </w:rPr>
              <w:t>فاق النبيين في خلق وفى خلقٍ ٌ</w:t>
            </w:r>
            <w:r w:rsidRPr="00EB3782">
              <w:rPr>
                <w:rStyle w:val="libPoemTiniChar0"/>
                <w:rtl/>
              </w:rPr>
              <w:br/>
              <w:t> </w:t>
            </w:r>
          </w:p>
        </w:tc>
        <w:tc>
          <w:tcPr>
            <w:tcW w:w="269" w:type="dxa"/>
          </w:tcPr>
          <w:p w:rsidR="00553940" w:rsidRDefault="00553940" w:rsidP="00997442">
            <w:pPr>
              <w:pStyle w:val="libPoem"/>
              <w:rPr>
                <w:rtl/>
              </w:rPr>
            </w:pPr>
          </w:p>
        </w:tc>
        <w:tc>
          <w:tcPr>
            <w:tcW w:w="4126" w:type="dxa"/>
          </w:tcPr>
          <w:p w:rsidR="00553940" w:rsidRDefault="00553940" w:rsidP="00997442">
            <w:pPr>
              <w:pStyle w:val="libPoem"/>
              <w:rPr>
                <w:rtl/>
              </w:rPr>
            </w:pPr>
            <w:r w:rsidRPr="00185944">
              <w:rPr>
                <w:rtl/>
              </w:rPr>
              <w:t>ولم يدانوه في علم ولا كرمِ</w:t>
            </w:r>
            <w:r w:rsidRPr="00EB3782">
              <w:rPr>
                <w:rStyle w:val="libPoemTiniChar0"/>
                <w:rtl/>
              </w:rPr>
              <w:br/>
              <w:t>  </w:t>
            </w:r>
          </w:p>
        </w:tc>
      </w:tr>
      <w:tr w:rsidR="00553940" w:rsidTr="00370CA6">
        <w:tc>
          <w:tcPr>
            <w:tcW w:w="4127" w:type="dxa"/>
          </w:tcPr>
          <w:p w:rsidR="00553940" w:rsidRDefault="00553940" w:rsidP="00997442">
            <w:pPr>
              <w:pStyle w:val="libPoem"/>
              <w:rPr>
                <w:rtl/>
              </w:rPr>
            </w:pPr>
            <w:r w:rsidRPr="00185944">
              <w:rPr>
                <w:rtl/>
              </w:rPr>
              <w:t>وكلهم من رسول الله ملتمس</w:t>
            </w:r>
            <w:r w:rsidRPr="00EB3782">
              <w:rPr>
                <w:rStyle w:val="libPoemTiniChar0"/>
                <w:rtl/>
              </w:rPr>
              <w:br/>
              <w:t> </w:t>
            </w:r>
          </w:p>
        </w:tc>
        <w:tc>
          <w:tcPr>
            <w:tcW w:w="269" w:type="dxa"/>
          </w:tcPr>
          <w:p w:rsidR="00553940" w:rsidRDefault="00553940" w:rsidP="00997442">
            <w:pPr>
              <w:pStyle w:val="libPoem"/>
              <w:rPr>
                <w:rtl/>
              </w:rPr>
            </w:pPr>
          </w:p>
        </w:tc>
        <w:tc>
          <w:tcPr>
            <w:tcW w:w="4126" w:type="dxa"/>
          </w:tcPr>
          <w:p w:rsidR="00553940" w:rsidRDefault="00553940" w:rsidP="00997442">
            <w:pPr>
              <w:pStyle w:val="libPoem"/>
              <w:rPr>
                <w:rtl/>
              </w:rPr>
            </w:pPr>
            <w:r w:rsidRPr="00185944">
              <w:rPr>
                <w:rtl/>
              </w:rPr>
              <w:t>غرفاً من البحر أو رشفامن الدّيمِ</w:t>
            </w:r>
            <w:r w:rsidRPr="00EB3782">
              <w:rPr>
                <w:rStyle w:val="libPoemTiniChar0"/>
                <w:rtl/>
              </w:rPr>
              <w:br/>
              <w:t>  </w:t>
            </w:r>
          </w:p>
        </w:tc>
      </w:tr>
    </w:tbl>
    <w:p w:rsidR="00553940" w:rsidRPr="00997442" w:rsidRDefault="00553940" w:rsidP="00F47DF7">
      <w:pPr>
        <w:pStyle w:val="libLine"/>
        <w:rPr>
          <w:rStyle w:val="libFootnote0Char"/>
          <w:rtl/>
        </w:rPr>
      </w:pPr>
      <w:r w:rsidRPr="00CE38A6">
        <w:rPr>
          <w:rtl/>
        </w:rPr>
        <w:t>__________________</w:t>
      </w:r>
      <w:r w:rsidRPr="00CE38A6">
        <w:rPr>
          <w:rtl/>
        </w:rPr>
        <w:cr/>
      </w:r>
      <w:r w:rsidRPr="00997442">
        <w:rPr>
          <w:rStyle w:val="libFootnote0Char"/>
          <w:rtl/>
        </w:rPr>
        <w:t xml:space="preserve">(1) سفينة البحار : ج 1 ، ص 412 ، والرواية عامية تجدها في : الوفا بأحوال المصطفى : ج 2 ، ص 421 ، وفي كتاب أخلاق النبي </w:t>
      </w:r>
      <w:r w:rsidR="000F59A9" w:rsidRPr="00997442">
        <w:rPr>
          <w:rStyle w:val="libFootnote0Char"/>
          <w:rFonts w:hint="cs"/>
          <w:rtl/>
        </w:rPr>
        <w:t>صلى‌الله‌عليه‌وآله‌وسلم</w:t>
      </w:r>
      <w:r w:rsidRPr="00997442">
        <w:rPr>
          <w:rStyle w:val="libFootnote0Char"/>
          <w:rtl/>
        </w:rPr>
        <w:t xml:space="preserve"> وآدابه ، لابين حيان الصبهاني : ص 80 ، ونقله المؤلّف في كحل البصر في سيرة سيد البشر : ص 59 عن القاضي عياض في كتابه (الشفاء). </w:t>
      </w:r>
    </w:p>
    <w:p w:rsidR="00F47DF7" w:rsidRDefault="00F47DF7" w:rsidP="00F47DF7">
      <w:pPr>
        <w:pStyle w:val="libNormal"/>
        <w:rPr>
          <w:rtl/>
        </w:rPr>
      </w:pPr>
      <w:r>
        <w:rPr>
          <w:rtl/>
        </w:rPr>
        <w:br w:type="page"/>
      </w:r>
    </w:p>
    <w:tbl>
      <w:tblPr>
        <w:bidiVisual/>
        <w:tblW w:w="5000" w:type="pct"/>
        <w:tblLook w:val="01E0"/>
      </w:tblPr>
      <w:tblGrid>
        <w:gridCol w:w="3660"/>
        <w:gridCol w:w="262"/>
        <w:gridCol w:w="3665"/>
      </w:tblGrid>
      <w:tr w:rsidR="00553940" w:rsidTr="00F47DF7">
        <w:tc>
          <w:tcPr>
            <w:tcW w:w="3660" w:type="dxa"/>
          </w:tcPr>
          <w:p w:rsidR="00553940" w:rsidRDefault="00553940" w:rsidP="00F47DF7">
            <w:pPr>
              <w:pStyle w:val="libPoem"/>
              <w:rPr>
                <w:rtl/>
              </w:rPr>
            </w:pPr>
            <w:r w:rsidRPr="00874047">
              <w:rPr>
                <w:rtl/>
              </w:rPr>
              <w:lastRenderedPageBreak/>
              <w:t>وهو الذي تم معناه وصورتُهُ</w:t>
            </w:r>
            <w:r w:rsidRPr="00EB3782">
              <w:rPr>
                <w:rStyle w:val="libPoemTiniChar0"/>
                <w:rtl/>
              </w:rPr>
              <w:br/>
              <w:t> </w:t>
            </w:r>
          </w:p>
        </w:tc>
        <w:tc>
          <w:tcPr>
            <w:tcW w:w="262" w:type="dxa"/>
          </w:tcPr>
          <w:p w:rsidR="00553940" w:rsidRDefault="00553940" w:rsidP="00F47DF7">
            <w:pPr>
              <w:pStyle w:val="libPoem"/>
              <w:rPr>
                <w:rtl/>
              </w:rPr>
            </w:pPr>
          </w:p>
        </w:tc>
        <w:tc>
          <w:tcPr>
            <w:tcW w:w="3665" w:type="dxa"/>
          </w:tcPr>
          <w:p w:rsidR="00553940" w:rsidRDefault="00553940" w:rsidP="00F47DF7">
            <w:pPr>
              <w:pStyle w:val="libPoem"/>
              <w:rPr>
                <w:rtl/>
              </w:rPr>
            </w:pPr>
            <w:r w:rsidRPr="00874047">
              <w:rPr>
                <w:rtl/>
              </w:rPr>
              <w:t>ثمّ اصطفاه حبيباً بارئُ النسم</w:t>
            </w:r>
            <w:r w:rsidRPr="00EB3782">
              <w:rPr>
                <w:rStyle w:val="libPoemTiniChar0"/>
                <w:rtl/>
              </w:rPr>
              <w:br/>
              <w:t>  </w:t>
            </w:r>
          </w:p>
        </w:tc>
      </w:tr>
      <w:tr w:rsidR="00553940" w:rsidTr="00F47DF7">
        <w:tc>
          <w:tcPr>
            <w:tcW w:w="3660" w:type="dxa"/>
          </w:tcPr>
          <w:p w:rsidR="00553940" w:rsidRDefault="00553940" w:rsidP="00F47DF7">
            <w:pPr>
              <w:pStyle w:val="libPoem"/>
              <w:rPr>
                <w:rtl/>
              </w:rPr>
            </w:pPr>
            <w:r w:rsidRPr="00874047">
              <w:rPr>
                <w:rtl/>
              </w:rPr>
              <w:t>منزهٌ عن شريكٍ في محاسنهِ</w:t>
            </w:r>
            <w:r w:rsidRPr="00EB3782">
              <w:rPr>
                <w:rStyle w:val="libPoemTiniChar0"/>
                <w:rtl/>
              </w:rPr>
              <w:br/>
              <w:t> </w:t>
            </w:r>
          </w:p>
        </w:tc>
        <w:tc>
          <w:tcPr>
            <w:tcW w:w="262" w:type="dxa"/>
          </w:tcPr>
          <w:p w:rsidR="00553940" w:rsidRDefault="00553940" w:rsidP="00F47DF7">
            <w:pPr>
              <w:pStyle w:val="libPoem"/>
              <w:rPr>
                <w:rtl/>
              </w:rPr>
            </w:pPr>
          </w:p>
        </w:tc>
        <w:tc>
          <w:tcPr>
            <w:tcW w:w="3665" w:type="dxa"/>
          </w:tcPr>
          <w:p w:rsidR="00553940" w:rsidRDefault="00553940" w:rsidP="00F47DF7">
            <w:pPr>
              <w:pStyle w:val="libPoem"/>
              <w:rPr>
                <w:rtl/>
              </w:rPr>
            </w:pPr>
            <w:r w:rsidRPr="00874047">
              <w:rPr>
                <w:rtl/>
              </w:rPr>
              <w:t>فجوهر الحسن فيه غيرُ منقسمِ</w:t>
            </w:r>
            <w:r w:rsidRPr="00EB3782">
              <w:rPr>
                <w:rStyle w:val="libPoemTiniChar0"/>
                <w:rtl/>
              </w:rPr>
              <w:br/>
              <w:t>  </w:t>
            </w:r>
          </w:p>
        </w:tc>
      </w:tr>
      <w:tr w:rsidR="00553940" w:rsidTr="00F47DF7">
        <w:tc>
          <w:tcPr>
            <w:tcW w:w="3660" w:type="dxa"/>
          </w:tcPr>
          <w:p w:rsidR="00553940" w:rsidRDefault="00553940" w:rsidP="00F47DF7">
            <w:pPr>
              <w:pStyle w:val="libPoem"/>
              <w:rPr>
                <w:rtl/>
              </w:rPr>
            </w:pPr>
            <w:r w:rsidRPr="00874047">
              <w:rPr>
                <w:rtl/>
              </w:rPr>
              <w:t>فمبلغ العلم فيه انّه بشٌر</w:t>
            </w:r>
            <w:r w:rsidRPr="00EB3782">
              <w:rPr>
                <w:rStyle w:val="libPoemTiniChar0"/>
                <w:rtl/>
              </w:rPr>
              <w:br/>
              <w:t> </w:t>
            </w:r>
          </w:p>
        </w:tc>
        <w:tc>
          <w:tcPr>
            <w:tcW w:w="262" w:type="dxa"/>
          </w:tcPr>
          <w:p w:rsidR="00553940" w:rsidRDefault="00553940" w:rsidP="00F47DF7">
            <w:pPr>
              <w:pStyle w:val="libPoem"/>
              <w:rPr>
                <w:rtl/>
              </w:rPr>
            </w:pPr>
          </w:p>
        </w:tc>
        <w:tc>
          <w:tcPr>
            <w:tcW w:w="3665" w:type="dxa"/>
          </w:tcPr>
          <w:p w:rsidR="00553940" w:rsidRDefault="00553940" w:rsidP="00F47DF7">
            <w:pPr>
              <w:pStyle w:val="libPoem"/>
              <w:rPr>
                <w:rtl/>
              </w:rPr>
            </w:pPr>
            <w:r w:rsidRPr="00874047">
              <w:rPr>
                <w:rtl/>
              </w:rPr>
              <w:t xml:space="preserve">وانّه خير خلق الله كلهم </w:t>
            </w:r>
            <w:r w:rsidRPr="00EB3782">
              <w:rPr>
                <w:rStyle w:val="libFootnotenumChar"/>
                <w:rtl/>
              </w:rPr>
              <w:t>(1)</w:t>
            </w:r>
            <w:r w:rsidRPr="00EB3782">
              <w:rPr>
                <w:rStyle w:val="libPoemTiniChar0"/>
                <w:rtl/>
              </w:rPr>
              <w:br/>
              <w:t>  </w:t>
            </w:r>
          </w:p>
        </w:tc>
      </w:tr>
    </w:tbl>
    <w:p w:rsidR="00553940" w:rsidRDefault="00553940" w:rsidP="00394B37">
      <w:pPr>
        <w:rPr>
          <w:rtl/>
        </w:rPr>
      </w:pPr>
      <w:r>
        <w:rPr>
          <w:rtl/>
        </w:rPr>
        <w:t>*</w:t>
      </w:r>
      <w:r>
        <w:rPr>
          <w:rFonts w:hint="cs"/>
          <w:rtl/>
        </w:rPr>
        <w:t xml:space="preserve"> </w:t>
      </w:r>
      <w:r>
        <w:rPr>
          <w:rtl/>
        </w:rPr>
        <w:t xml:space="preserve">الرواية الثانية : روي عن عصام بن المصطلق انّه قال : </w:t>
      </w:r>
    </w:p>
    <w:p w:rsidR="00553940" w:rsidRDefault="00553940" w:rsidP="00394B37">
      <w:pPr>
        <w:rPr>
          <w:rtl/>
        </w:rPr>
      </w:pPr>
      <w:r>
        <w:rPr>
          <w:rtl/>
        </w:rPr>
        <w:t xml:space="preserve">دخلت المدينة فرأيت الحسين بن علي </w:t>
      </w:r>
      <w:r w:rsidR="000F59A9" w:rsidRPr="000F59A9">
        <w:rPr>
          <w:rStyle w:val="libAlaemChar"/>
          <w:rFonts w:hint="cs"/>
          <w:rtl/>
        </w:rPr>
        <w:t>عليهما‌السلام</w:t>
      </w:r>
      <w:r>
        <w:rPr>
          <w:rtl/>
        </w:rPr>
        <w:t xml:space="preserve"> فاعجبني سمته ورواؤه ، وأثار من الحسد ماكان يخفيه صدري لأبيه من البفض ، فقلت له : أنت ابن أبي تراب؟</w:t>
      </w:r>
    </w:p>
    <w:p w:rsidR="00553940" w:rsidRDefault="00553940" w:rsidP="00394B37">
      <w:pPr>
        <w:rPr>
          <w:rtl/>
        </w:rPr>
      </w:pPr>
      <w:r>
        <w:rPr>
          <w:rtl/>
        </w:rPr>
        <w:t>فقال : نعم.</w:t>
      </w:r>
    </w:p>
    <w:p w:rsidR="00553940" w:rsidRDefault="00553940" w:rsidP="00394B37">
      <w:pPr>
        <w:rPr>
          <w:rtl/>
        </w:rPr>
      </w:pPr>
      <w:r>
        <w:rPr>
          <w:rtl/>
        </w:rPr>
        <w:t>فبالغت في شتمه وشتم أبيه ..</w:t>
      </w:r>
    </w:p>
    <w:p w:rsidR="00553940" w:rsidRDefault="00553940" w:rsidP="00394B37">
      <w:pPr>
        <w:rPr>
          <w:rtl/>
        </w:rPr>
      </w:pPr>
      <w:r>
        <w:rPr>
          <w:rtl/>
        </w:rPr>
        <w:t xml:space="preserve">فنظر اليّ نظرة عاطف رؤوف ، ثمّ قال : </w:t>
      </w:r>
    </w:p>
    <w:p w:rsidR="00553940" w:rsidRDefault="00553940" w:rsidP="00394B37">
      <w:pPr>
        <w:rPr>
          <w:rtl/>
        </w:rPr>
      </w:pPr>
      <w:r>
        <w:rPr>
          <w:rtl/>
        </w:rPr>
        <w:t>اعوذ بالله من الشيطان الرجيم بسم الله الرحمن الرحيم.</w:t>
      </w:r>
    </w:p>
    <w:p w:rsidR="00553940" w:rsidRDefault="00553940" w:rsidP="00394B37">
      <w:pPr>
        <w:rPr>
          <w:rtl/>
        </w:rPr>
      </w:pPr>
      <w:r w:rsidRPr="00394B37">
        <w:rPr>
          <w:rStyle w:val="libAlaemChar"/>
          <w:rtl/>
        </w:rPr>
        <w:t>(</w:t>
      </w:r>
      <w:r w:rsidRPr="00394B37">
        <w:rPr>
          <w:rStyle w:val="libAieChar"/>
          <w:rFonts w:hint="cs"/>
          <w:rtl/>
        </w:rPr>
        <w:t xml:space="preserve"> خُذِ الْعَفْوَ وَأْمُرْ بِالْعُرْفِ وَأَعْرِضْ عَنِ الْجَاهِلِينَ</w:t>
      </w:r>
      <w:r w:rsidRPr="00394B37">
        <w:rPr>
          <w:rStyle w:val="libAieChar"/>
          <w:rtl/>
        </w:rPr>
        <w:t xml:space="preserve"> * </w:t>
      </w:r>
      <w:r w:rsidRPr="00394B37">
        <w:rPr>
          <w:rStyle w:val="libAieChar"/>
          <w:rFonts w:hint="cs"/>
          <w:rtl/>
        </w:rPr>
        <w:t xml:space="preserve">وَإِمَّا يَنزَغَنَّكَ مِنَ الشَّيْطَانِ نَزْغٌ فَاسْتَعِذْ بِاللَّهِ إِنَّهُ سَمِيعٌ عَلِيمٌ * إِنَّ الَّذِينَ اتَّقَوْا إِذَا مَسَّهُمْ طَائِفٌ مِّنَ الشَّيْطَانِ تَذَكَّرُوا فَإِذَا هُم مُّبْصِرُونَ * وَإِخْوَانُهُمْ يَمُدُّونَهُمْ فِي الْغَيِّ ثُمَّ لَا يُقْصِرُونَ </w:t>
      </w:r>
      <w:r w:rsidRPr="00394B37">
        <w:rPr>
          <w:rStyle w:val="libAlaemChar"/>
          <w:rtl/>
        </w:rPr>
        <w:t>)</w:t>
      </w:r>
      <w:r w:rsidRPr="00B162E5">
        <w:rPr>
          <w:rFonts w:hint="cs"/>
          <w:rtl/>
        </w:rPr>
        <w:t xml:space="preserve"> </w:t>
      </w:r>
      <w:r w:rsidRPr="00EB3782">
        <w:rPr>
          <w:rStyle w:val="libFootnotenumChar"/>
          <w:rtl/>
        </w:rPr>
        <w:t>(2)</w:t>
      </w:r>
      <w:r>
        <w:rPr>
          <w:rtl/>
        </w:rPr>
        <w:t>.</w:t>
      </w:r>
    </w:p>
    <w:p w:rsidR="00553940" w:rsidRDefault="00553940" w:rsidP="00394B37">
      <w:pPr>
        <w:rPr>
          <w:rtl/>
        </w:rPr>
      </w:pPr>
      <w:r>
        <w:rPr>
          <w:rtl/>
        </w:rPr>
        <w:t>ثمّ قال لي : خفّض عليك ، استغفر الله لي ولك ، انّك لو استعنتنا لا عناك ، ولو استرفدتنا لرفدناك ، ولو استرشد تنا لرشدناك.</w:t>
      </w:r>
    </w:p>
    <w:p w:rsidR="00553940" w:rsidRDefault="00553940" w:rsidP="00394B37">
      <w:pPr>
        <w:rPr>
          <w:rtl/>
        </w:rPr>
      </w:pPr>
      <w:r>
        <w:rPr>
          <w:rtl/>
        </w:rPr>
        <w:t>قال عصام : فتوسم مني الندم على ما فرط مني.</w:t>
      </w:r>
    </w:p>
    <w:p w:rsidR="00553940" w:rsidRDefault="00553940" w:rsidP="00394B37">
      <w:pPr>
        <w:rPr>
          <w:rtl/>
        </w:rPr>
      </w:pPr>
      <w:r>
        <w:rPr>
          <w:rtl/>
        </w:rPr>
        <w:t xml:space="preserve">فقال : </w:t>
      </w:r>
      <w:r w:rsidRPr="00394B37">
        <w:rPr>
          <w:rStyle w:val="libAlaemChar"/>
          <w:rtl/>
        </w:rPr>
        <w:t>(</w:t>
      </w:r>
      <w:r w:rsidRPr="00394B37">
        <w:rPr>
          <w:rStyle w:val="libAieChar"/>
          <w:rFonts w:hint="cs"/>
          <w:rtl/>
        </w:rPr>
        <w:t xml:space="preserve"> قَالَ لَا تَثْرِيبَ عَلَيْكُمُ الْيَوْمَ يَغْفِرُ اللَّهُ لَكُمْ وَهُوَ أَرْحَمُ الرَّاحِمِينَ </w:t>
      </w:r>
      <w:r w:rsidRPr="00394B37">
        <w:rPr>
          <w:rStyle w:val="libAlaemChar"/>
          <w:rtl/>
        </w:rPr>
        <w:t>)</w:t>
      </w:r>
      <w:r w:rsidRPr="00B162E5">
        <w:rPr>
          <w:rFonts w:hint="cs"/>
          <w:rtl/>
        </w:rPr>
        <w:t xml:space="preserve"> </w:t>
      </w:r>
      <w:r w:rsidRPr="00EB3782">
        <w:rPr>
          <w:rStyle w:val="libFootnotenumChar"/>
          <w:rtl/>
        </w:rPr>
        <w:t>(3)</w:t>
      </w:r>
      <w:r>
        <w:rPr>
          <w:rtl/>
        </w:rPr>
        <w:t xml:space="preserve"> أمن أهل الشام أنت؟</w:t>
      </w:r>
    </w:p>
    <w:p w:rsidR="00553940" w:rsidRDefault="00553940" w:rsidP="00394B37">
      <w:pPr>
        <w:rPr>
          <w:rtl/>
        </w:rPr>
      </w:pPr>
      <w:r>
        <w:rPr>
          <w:rtl/>
        </w:rPr>
        <w:t>قلت : نعم.</w:t>
      </w:r>
    </w:p>
    <w:p w:rsidR="00553940" w:rsidRDefault="00553940" w:rsidP="00394B37">
      <w:pPr>
        <w:rPr>
          <w:rtl/>
        </w:rPr>
      </w:pPr>
      <w:r>
        <w:rPr>
          <w:rtl/>
        </w:rPr>
        <w:t>فقال : (</w:t>
      </w:r>
      <w:r>
        <w:rPr>
          <w:rFonts w:hint="cs"/>
          <w:rtl/>
        </w:rPr>
        <w:t xml:space="preserve"> </w:t>
      </w:r>
      <w:r>
        <w:rPr>
          <w:rtl/>
        </w:rPr>
        <w:t>شنشنة اعرفها من اخزم</w:t>
      </w:r>
      <w:r>
        <w:rPr>
          <w:rFonts w:hint="cs"/>
          <w:rtl/>
        </w:rPr>
        <w:t xml:space="preserve"> </w:t>
      </w:r>
      <w:r>
        <w:rPr>
          <w:rtl/>
        </w:rPr>
        <w:t xml:space="preserve">) </w:t>
      </w:r>
      <w:r w:rsidRPr="00EB3782">
        <w:rPr>
          <w:rStyle w:val="libFootnotenumChar"/>
          <w:rtl/>
        </w:rPr>
        <w:t>(4)</w:t>
      </w:r>
      <w:r>
        <w:rPr>
          <w:rFonts w:hint="cs"/>
          <w:rtl/>
        </w:rPr>
        <w:t xml:space="preserve"> </w:t>
      </w:r>
      <w:r>
        <w:rPr>
          <w:rtl/>
        </w:rPr>
        <w:t xml:space="preserve">حيّانا الله وايّاك ، انبسط إلينا في حوائجك ، </w:t>
      </w:r>
    </w:p>
    <w:p w:rsidR="00553940" w:rsidRPr="00CC314E" w:rsidRDefault="00553940" w:rsidP="00997442">
      <w:pPr>
        <w:pStyle w:val="libFootnote0"/>
        <w:rPr>
          <w:rtl/>
        </w:rPr>
      </w:pPr>
      <w:r w:rsidRPr="00353098">
        <w:rPr>
          <w:rtl/>
        </w:rPr>
        <w:t>__________________</w:t>
      </w:r>
      <w:r w:rsidRPr="00353098">
        <w:rPr>
          <w:rtl/>
        </w:rPr>
        <w:cr/>
      </w:r>
      <w:r w:rsidRPr="00302486">
        <w:rPr>
          <w:rtl/>
        </w:rPr>
        <w:t>(1)</w:t>
      </w:r>
      <w:r w:rsidRPr="00CC314E">
        <w:rPr>
          <w:rtl/>
        </w:rPr>
        <w:t xml:space="preserve"> سفينة البحار</w:t>
      </w:r>
      <w:r>
        <w:rPr>
          <w:rtl/>
        </w:rPr>
        <w:t xml:space="preserve"> : </w:t>
      </w:r>
      <w:r w:rsidRPr="00CC314E">
        <w:rPr>
          <w:rtl/>
        </w:rPr>
        <w:t>ج 1</w:t>
      </w:r>
      <w:r>
        <w:rPr>
          <w:rtl/>
        </w:rPr>
        <w:t xml:space="preserve"> ، </w:t>
      </w:r>
      <w:r w:rsidRPr="00CC314E">
        <w:rPr>
          <w:rtl/>
        </w:rPr>
        <w:t>ص 411.</w:t>
      </w:r>
    </w:p>
    <w:p w:rsidR="00553940" w:rsidRDefault="00553940" w:rsidP="00997442">
      <w:pPr>
        <w:pStyle w:val="libFootnote0"/>
        <w:rPr>
          <w:rtl/>
        </w:rPr>
      </w:pPr>
      <w:r w:rsidRPr="00302486">
        <w:rPr>
          <w:rtl/>
        </w:rPr>
        <w:t>(2)</w:t>
      </w:r>
      <w:r w:rsidRPr="00CC314E">
        <w:rPr>
          <w:rtl/>
        </w:rPr>
        <w:t xml:space="preserve"> سورة الاعراف</w:t>
      </w:r>
      <w:r>
        <w:rPr>
          <w:rtl/>
        </w:rPr>
        <w:t xml:space="preserve"> : </w:t>
      </w:r>
      <w:r w:rsidRPr="00CC314E">
        <w:rPr>
          <w:rtl/>
        </w:rPr>
        <w:t>الآيات 199 ـ 202.</w:t>
      </w:r>
    </w:p>
    <w:p w:rsidR="00553940" w:rsidRPr="00CC314E" w:rsidRDefault="00553940" w:rsidP="00997442">
      <w:pPr>
        <w:pStyle w:val="libFootnote0"/>
        <w:rPr>
          <w:rtl/>
        </w:rPr>
      </w:pPr>
      <w:r w:rsidRPr="00302486">
        <w:rPr>
          <w:rtl/>
        </w:rPr>
        <w:t>(3)</w:t>
      </w:r>
      <w:r w:rsidRPr="00CC314E">
        <w:rPr>
          <w:rtl/>
        </w:rPr>
        <w:t xml:space="preserve"> سورة يوسف</w:t>
      </w:r>
      <w:r>
        <w:rPr>
          <w:rtl/>
        </w:rPr>
        <w:t xml:space="preserve"> : </w:t>
      </w:r>
      <w:r w:rsidRPr="00CC314E">
        <w:rPr>
          <w:rtl/>
        </w:rPr>
        <w:t>الآية 92.</w:t>
      </w:r>
    </w:p>
    <w:p w:rsidR="00553940" w:rsidRPr="00CC314E" w:rsidRDefault="00553940" w:rsidP="00997442">
      <w:pPr>
        <w:pStyle w:val="libFootnote0"/>
        <w:rPr>
          <w:rtl/>
        </w:rPr>
      </w:pPr>
      <w:r w:rsidRPr="00302486">
        <w:rPr>
          <w:rtl/>
        </w:rPr>
        <w:t>(4)</w:t>
      </w:r>
      <w:r w:rsidRPr="00CC314E">
        <w:rPr>
          <w:rtl/>
        </w:rPr>
        <w:t xml:space="preserve"> قال ابن الاثير في النهاية ج 2</w:t>
      </w:r>
      <w:r>
        <w:rPr>
          <w:rtl/>
        </w:rPr>
        <w:t xml:space="preserve"> ، </w:t>
      </w:r>
      <w:r w:rsidRPr="00CC314E">
        <w:rPr>
          <w:rtl/>
        </w:rPr>
        <w:t>ص 504</w:t>
      </w:r>
      <w:r>
        <w:rPr>
          <w:rtl/>
        </w:rPr>
        <w:t xml:space="preserve"> : </w:t>
      </w:r>
      <w:r w:rsidRPr="00CC314E">
        <w:rPr>
          <w:rtl/>
        </w:rPr>
        <w:t>(الشنشنة</w:t>
      </w:r>
      <w:r>
        <w:rPr>
          <w:rtl/>
        </w:rPr>
        <w:t xml:space="preserve"> : </w:t>
      </w:r>
      <w:r w:rsidRPr="00CC314E">
        <w:rPr>
          <w:rtl/>
        </w:rPr>
        <w:t>السجية والطبيعة. وقيل القطعة المضغة من اللحم. وهو مثل</w:t>
      </w:r>
      <w:r>
        <w:rPr>
          <w:rtl/>
        </w:rPr>
        <w:t xml:space="preserve"> ، </w:t>
      </w:r>
      <w:r w:rsidRPr="00CC314E">
        <w:rPr>
          <w:rtl/>
        </w:rPr>
        <w:t>وأول مَن قاله أبو اخزم الطائي وذلك</w:t>
      </w:r>
      <w:r>
        <w:rPr>
          <w:rtl/>
        </w:rPr>
        <w:t xml:space="preserve"> : </w:t>
      </w:r>
      <w:r w:rsidRPr="00CC314E">
        <w:rPr>
          <w:rtl/>
        </w:rPr>
        <w:t>انّ اخزم كان عاقلاً لأبيه</w:t>
      </w:r>
      <w:r>
        <w:rPr>
          <w:rtl/>
        </w:rPr>
        <w:t xml:space="preserve"> ، </w:t>
      </w:r>
      <w:r w:rsidRPr="00CC314E">
        <w:rPr>
          <w:rtl/>
        </w:rPr>
        <w:t>فمات</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وما يعرض لك تجدني عند أفضل ظنّك إن شاء الله تعالى.</w:t>
      </w:r>
    </w:p>
    <w:p w:rsidR="00553940" w:rsidRDefault="00553940" w:rsidP="00394B37">
      <w:pPr>
        <w:rPr>
          <w:rtl/>
        </w:rPr>
      </w:pPr>
      <w:r>
        <w:rPr>
          <w:rtl/>
        </w:rPr>
        <w:t xml:space="preserve">قال عصام : فضاقت عليّ الأرض بما رحبت وودتُ لو ساخت بي ، ثمّ سللتُ منه لواذاً </w:t>
      </w:r>
      <w:r w:rsidRPr="00EB3782">
        <w:rPr>
          <w:rStyle w:val="libFootnotenumChar"/>
          <w:rtl/>
        </w:rPr>
        <w:t>(1)</w:t>
      </w:r>
      <w:r>
        <w:rPr>
          <w:rFonts w:hint="cs"/>
          <w:rtl/>
        </w:rPr>
        <w:t xml:space="preserve"> </w:t>
      </w:r>
      <w:r>
        <w:rPr>
          <w:rtl/>
        </w:rPr>
        <w:t xml:space="preserve">وما على الأرض أحبّ إليّ منه ومن أبيه </w:t>
      </w:r>
      <w:r w:rsidRPr="00EB3782">
        <w:rPr>
          <w:rStyle w:val="libFootnotenumChar"/>
          <w:rtl/>
        </w:rPr>
        <w:t>(2)</w:t>
      </w:r>
      <w:r>
        <w:rPr>
          <w:rtl/>
        </w:rPr>
        <w:t>.</w:t>
      </w:r>
    </w:p>
    <w:p w:rsidR="00553940" w:rsidRDefault="00553940" w:rsidP="00394B37">
      <w:pPr>
        <w:rPr>
          <w:rtl/>
        </w:rPr>
      </w:pPr>
      <w:r>
        <w:rPr>
          <w:rtl/>
        </w:rPr>
        <w:t xml:space="preserve">يقول المؤلّف : يقل صاحب الكشاف في ذيل الآية الشريفة : </w:t>
      </w:r>
      <w:r w:rsidRPr="00394B37">
        <w:rPr>
          <w:rStyle w:val="libAlaemChar"/>
          <w:rFonts w:hint="cs"/>
          <w:rtl/>
        </w:rPr>
        <w:t>(</w:t>
      </w:r>
      <w:r w:rsidRPr="00394B37">
        <w:rPr>
          <w:rStyle w:val="libAieChar"/>
          <w:rFonts w:hint="cs"/>
          <w:rtl/>
        </w:rPr>
        <w:t xml:space="preserve"> لَا تَثْرِيبَ عَلَيْكُمُ الْيَوْمَ </w:t>
      </w:r>
      <w:r w:rsidRPr="00394B37">
        <w:rPr>
          <w:rStyle w:val="libAlaemChar"/>
          <w:rtl/>
        </w:rPr>
        <w:t>)</w:t>
      </w:r>
      <w:r w:rsidRPr="00B162E5">
        <w:rPr>
          <w:rFonts w:hint="cs"/>
          <w:rtl/>
        </w:rPr>
        <w:t xml:space="preserve"> </w:t>
      </w:r>
      <w:r w:rsidRPr="00EB3782">
        <w:rPr>
          <w:rStyle w:val="libFootnotenumChar"/>
          <w:rtl/>
        </w:rPr>
        <w:t>(3)</w:t>
      </w:r>
      <w:r>
        <w:rPr>
          <w:rtl/>
        </w:rPr>
        <w:t xml:space="preserve"> التي تمثل بها سيّد الشهداء رواية في حسن خلق يوسف الصديق ، من المناسب ذكرها هنا ، والرواية هي : </w:t>
      </w:r>
    </w:p>
    <w:p w:rsidR="00553940" w:rsidRDefault="00553940" w:rsidP="00394B37">
      <w:pPr>
        <w:rPr>
          <w:rtl/>
        </w:rPr>
      </w:pPr>
      <w:r>
        <w:rPr>
          <w:rtl/>
        </w:rPr>
        <w:t xml:space="preserve">(انّ اخوته لما عرفوه وارسلوا إليه : انّك تدعونا الى طعامك بكرةً وعشياً ، ونحن نستحي منك لما فرط </w:t>
      </w:r>
      <w:r w:rsidRPr="00EB3782">
        <w:rPr>
          <w:rStyle w:val="libFootnotenumChar"/>
          <w:rtl/>
        </w:rPr>
        <w:t>(4)</w:t>
      </w:r>
      <w:r>
        <w:rPr>
          <w:rFonts w:hint="cs"/>
          <w:rtl/>
        </w:rPr>
        <w:t xml:space="preserve"> </w:t>
      </w:r>
      <w:r>
        <w:rPr>
          <w:rtl/>
        </w:rPr>
        <w:t>منا فيك.</w:t>
      </w:r>
    </w:p>
    <w:p w:rsidR="00553940" w:rsidRDefault="00553940" w:rsidP="00394B37">
      <w:pPr>
        <w:rPr>
          <w:rtl/>
        </w:rPr>
      </w:pPr>
      <w:r>
        <w:rPr>
          <w:rtl/>
        </w:rPr>
        <w:t xml:space="preserve">فقال يوسف : انّ أهل مصر وإن ملكتُ فيهم ، فانّهم ينظرون اليّ بالعين الاُولى ويقولون سبحان من بلغ عبداً بيع بعشرين درهماً ما بلغ ، ولقد شرفت الآن بكم وعظمت في العيون حيث علم الناس أنّكم اخوتي وانّي من حفدة ابراهيم </w:t>
      </w:r>
      <w:r w:rsidRPr="00EB3782">
        <w:rPr>
          <w:rStyle w:val="libFootnotenumChar"/>
          <w:rtl/>
        </w:rPr>
        <w:t>(5)</w:t>
      </w:r>
      <w:r>
        <w:rPr>
          <w:rtl/>
        </w:rPr>
        <w:t xml:space="preserve">. </w:t>
      </w:r>
    </w:p>
    <w:p w:rsidR="00553940" w:rsidRDefault="00553940" w:rsidP="00394B37">
      <w:pPr>
        <w:rPr>
          <w:rtl/>
        </w:rPr>
      </w:pPr>
      <w:r>
        <w:rPr>
          <w:rtl/>
        </w:rPr>
        <w:t>*</w:t>
      </w:r>
      <w:r>
        <w:rPr>
          <w:rFonts w:hint="cs"/>
          <w:rtl/>
        </w:rPr>
        <w:t xml:space="preserve"> </w:t>
      </w:r>
      <w:r>
        <w:rPr>
          <w:rtl/>
        </w:rPr>
        <w:t xml:space="preserve">وروي أيضاً انّه لما اجتمع يعقوب مع يوسف </w:t>
      </w:r>
      <w:r w:rsidR="000F59A9" w:rsidRPr="000F59A9">
        <w:rPr>
          <w:rStyle w:val="libAlaemChar"/>
          <w:rFonts w:hint="cs"/>
          <w:rtl/>
        </w:rPr>
        <w:t>عليهما‌السلام</w:t>
      </w:r>
      <w:r>
        <w:rPr>
          <w:rtl/>
        </w:rPr>
        <w:t xml:space="preserve"> قال : </w:t>
      </w:r>
    </w:p>
    <w:p w:rsidR="00553940" w:rsidRDefault="00553940" w:rsidP="00394B37">
      <w:pPr>
        <w:rPr>
          <w:rtl/>
        </w:rPr>
      </w:pPr>
      <w:r>
        <w:rPr>
          <w:rtl/>
        </w:rPr>
        <w:t>« يا بني حدثني بخبرك؟</w:t>
      </w:r>
    </w:p>
    <w:p w:rsidR="00553940" w:rsidRDefault="00553940" w:rsidP="00394B37">
      <w:pPr>
        <w:rPr>
          <w:rtl/>
        </w:rPr>
      </w:pPr>
      <w:r>
        <w:rPr>
          <w:rtl/>
        </w:rPr>
        <w:t xml:space="preserve">فقال له : يا ابت لا تسألني عمّا فعل بي اخوتي ، واسألني عمّا فعل الله بي » </w:t>
      </w:r>
      <w:r w:rsidRPr="00EB3782">
        <w:rPr>
          <w:rStyle w:val="libFootnotenumChar"/>
          <w:rtl/>
        </w:rPr>
        <w:t>(6)</w:t>
      </w:r>
      <w:r>
        <w:rPr>
          <w:rtl/>
        </w:rPr>
        <w:t>.</w:t>
      </w:r>
    </w:p>
    <w:p w:rsidR="00553940" w:rsidRDefault="00553940" w:rsidP="00394B37">
      <w:pPr>
        <w:rPr>
          <w:rtl/>
        </w:rPr>
      </w:pPr>
      <w:r>
        <w:rPr>
          <w:rtl/>
        </w:rPr>
        <w:t>*</w:t>
      </w:r>
      <w:r>
        <w:rPr>
          <w:rFonts w:hint="cs"/>
          <w:rtl/>
        </w:rPr>
        <w:t xml:space="preserve"> </w:t>
      </w:r>
      <w:r>
        <w:rPr>
          <w:rtl/>
        </w:rPr>
        <w:t>الرواية الثالثة : روى الشيخ المفيد وغيره :</w:t>
      </w:r>
    </w:p>
    <w:p w:rsidR="00553940" w:rsidRDefault="00553940" w:rsidP="00394B37">
      <w:pPr>
        <w:rPr>
          <w:rtl/>
        </w:rPr>
      </w:pPr>
      <w:r>
        <w:rPr>
          <w:rtl/>
        </w:rPr>
        <w:t xml:space="preserve">« انّ رجلاً من ولد عمر بن الخطاب كان بالمدينة يؤذي أبا الحسن موسى </w:t>
      </w:r>
      <w:r w:rsidR="00E556C0" w:rsidRPr="00E556C0">
        <w:rPr>
          <w:rStyle w:val="libAlaemChar"/>
          <w:rFonts w:hint="cs"/>
          <w:rtl/>
        </w:rPr>
        <w:t>عليه‌السلام</w:t>
      </w:r>
      <w:r>
        <w:rPr>
          <w:rtl/>
        </w:rPr>
        <w:t xml:space="preserve"> ، ويسبه اذا رآه ، ويشتم علياً فقال بعض حاشيته يوماً : دعنا نقتل هذا</w:t>
      </w:r>
    </w:p>
    <w:p w:rsidR="00553940" w:rsidRPr="00F16884" w:rsidRDefault="00553940" w:rsidP="00F47DF7">
      <w:pPr>
        <w:pStyle w:val="libLine"/>
        <w:rPr>
          <w:rtl/>
        </w:rPr>
      </w:pPr>
      <w:r w:rsidRPr="00F16884">
        <w:rPr>
          <w:rtl/>
        </w:rPr>
        <w:t>__________________</w:t>
      </w:r>
    </w:p>
    <w:p w:rsidR="00553940" w:rsidRPr="00773169" w:rsidRDefault="00553940" w:rsidP="00F47DF7">
      <w:pPr>
        <w:pStyle w:val="libFootnote0"/>
        <w:rPr>
          <w:rtl/>
        </w:rPr>
      </w:pPr>
      <w:r w:rsidRPr="00773169">
        <w:rPr>
          <w:rtl/>
        </w:rPr>
        <w:t>وترك بنين عقوا جدهم وضربوه وادموه فقال</w:t>
      </w:r>
      <w:r>
        <w:rPr>
          <w:rtl/>
        </w:rPr>
        <w:t xml:space="preserve"> : </w:t>
      </w:r>
    </w:p>
    <w:tbl>
      <w:tblPr>
        <w:bidiVisual/>
        <w:tblW w:w="5000" w:type="pct"/>
        <w:tblLook w:val="01E0"/>
      </w:tblPr>
      <w:tblGrid>
        <w:gridCol w:w="3660"/>
        <w:gridCol w:w="263"/>
        <w:gridCol w:w="3664"/>
      </w:tblGrid>
      <w:tr w:rsidR="00553940" w:rsidTr="00370CA6">
        <w:tc>
          <w:tcPr>
            <w:tcW w:w="4127" w:type="dxa"/>
            <w:shd w:val="clear" w:color="auto" w:fill="auto"/>
          </w:tcPr>
          <w:p w:rsidR="00553940" w:rsidRDefault="00553940" w:rsidP="00F47DF7">
            <w:pPr>
              <w:pStyle w:val="libFootnote0"/>
              <w:rPr>
                <w:rtl/>
              </w:rPr>
            </w:pPr>
            <w:r w:rsidRPr="002D1201">
              <w:rPr>
                <w:rtl/>
              </w:rPr>
              <w:t>انّ بنيّ زمَّلوني بالدم</w:t>
            </w:r>
            <w:r w:rsidRPr="00EB3782">
              <w:rPr>
                <w:rStyle w:val="libPoemTiniChar0"/>
                <w:rtl/>
              </w:rPr>
              <w:br/>
              <w:t> </w:t>
            </w:r>
          </w:p>
        </w:tc>
        <w:tc>
          <w:tcPr>
            <w:tcW w:w="269" w:type="dxa"/>
            <w:shd w:val="clear" w:color="auto" w:fill="auto"/>
          </w:tcPr>
          <w:p w:rsidR="00553940" w:rsidRDefault="00553940" w:rsidP="00F47DF7">
            <w:pPr>
              <w:pStyle w:val="libFootnote0"/>
              <w:rPr>
                <w:rtl/>
              </w:rPr>
            </w:pPr>
          </w:p>
        </w:tc>
        <w:tc>
          <w:tcPr>
            <w:tcW w:w="4126" w:type="dxa"/>
            <w:shd w:val="clear" w:color="auto" w:fill="auto"/>
          </w:tcPr>
          <w:p w:rsidR="00553940" w:rsidRDefault="00553940" w:rsidP="00F47DF7">
            <w:pPr>
              <w:pStyle w:val="libFootnote0"/>
              <w:rPr>
                <w:rtl/>
              </w:rPr>
            </w:pPr>
            <w:r w:rsidRPr="002D1201">
              <w:rPr>
                <w:rtl/>
              </w:rPr>
              <w:t>شِنشِنَةٌ أعرِفُها من أَخزَمِ</w:t>
            </w:r>
            <w:r w:rsidRPr="00EB3782">
              <w:rPr>
                <w:rStyle w:val="libPoemTiniChar0"/>
                <w:rtl/>
              </w:rPr>
              <w:br/>
              <w:t>  </w:t>
            </w:r>
          </w:p>
        </w:tc>
      </w:tr>
    </w:tbl>
    <w:p w:rsidR="00553940" w:rsidRPr="00773169" w:rsidRDefault="00553940" w:rsidP="00F47DF7">
      <w:pPr>
        <w:pStyle w:val="libFootnote0"/>
        <w:rPr>
          <w:rtl/>
        </w:rPr>
      </w:pPr>
      <w:r w:rsidRPr="00302486">
        <w:rPr>
          <w:rtl/>
        </w:rPr>
        <w:t>(1)</w:t>
      </w:r>
      <w:r w:rsidRPr="00773169">
        <w:rPr>
          <w:rtl/>
        </w:rPr>
        <w:t xml:space="preserve"> ويستخدم (لواذاً) لشدة الاستخفاء والاستتار.</w:t>
      </w:r>
    </w:p>
    <w:p w:rsidR="00553940" w:rsidRPr="00773169" w:rsidRDefault="00553940" w:rsidP="00F47DF7">
      <w:pPr>
        <w:pStyle w:val="libFootnote0"/>
        <w:rPr>
          <w:rtl/>
        </w:rPr>
      </w:pPr>
      <w:r w:rsidRPr="00302486">
        <w:rPr>
          <w:rtl/>
        </w:rPr>
        <w:t>(2)</w:t>
      </w:r>
      <w:r w:rsidRPr="00773169">
        <w:rPr>
          <w:rtl/>
        </w:rPr>
        <w:t xml:space="preserve"> سفينة البحار</w:t>
      </w:r>
      <w:r>
        <w:rPr>
          <w:rtl/>
        </w:rPr>
        <w:t xml:space="preserve"> : </w:t>
      </w:r>
      <w:r w:rsidRPr="00773169">
        <w:rPr>
          <w:rtl/>
        </w:rPr>
        <w:t>ج 1</w:t>
      </w:r>
      <w:r>
        <w:rPr>
          <w:rtl/>
        </w:rPr>
        <w:t xml:space="preserve"> ، </w:t>
      </w:r>
      <w:r w:rsidRPr="00773169">
        <w:rPr>
          <w:rtl/>
        </w:rPr>
        <w:t>ص 421. وفي</w:t>
      </w:r>
      <w:r>
        <w:rPr>
          <w:rtl/>
        </w:rPr>
        <w:t xml:space="preserve"> : </w:t>
      </w:r>
      <w:r w:rsidRPr="00773169">
        <w:rPr>
          <w:rtl/>
        </w:rPr>
        <w:t>ج</w:t>
      </w:r>
      <w:r>
        <w:rPr>
          <w:rFonts w:hint="cs"/>
          <w:rtl/>
        </w:rPr>
        <w:t xml:space="preserve"> </w:t>
      </w:r>
      <w:r w:rsidRPr="00773169">
        <w:rPr>
          <w:rtl/>
        </w:rPr>
        <w:t>2</w:t>
      </w:r>
      <w:r>
        <w:rPr>
          <w:rtl/>
        </w:rPr>
        <w:t xml:space="preserve"> ، </w:t>
      </w:r>
      <w:r w:rsidRPr="00773169">
        <w:rPr>
          <w:rtl/>
        </w:rPr>
        <w:t>ص 705</w:t>
      </w:r>
      <w:r>
        <w:rPr>
          <w:rtl/>
        </w:rPr>
        <w:t xml:space="preserve"> ، </w:t>
      </w:r>
      <w:r w:rsidRPr="00773169">
        <w:rPr>
          <w:rtl/>
        </w:rPr>
        <w:t>الطبعة الحديثة.</w:t>
      </w:r>
    </w:p>
    <w:p w:rsidR="00553940" w:rsidRPr="00773169" w:rsidRDefault="00553940" w:rsidP="00F47DF7">
      <w:pPr>
        <w:pStyle w:val="libFootnote0"/>
        <w:rPr>
          <w:rtl/>
        </w:rPr>
      </w:pPr>
      <w:r w:rsidRPr="00302486">
        <w:rPr>
          <w:rtl/>
        </w:rPr>
        <w:t>(3)</w:t>
      </w:r>
      <w:r w:rsidRPr="00773169">
        <w:rPr>
          <w:rtl/>
        </w:rPr>
        <w:t xml:space="preserve"> سورة يوسف</w:t>
      </w:r>
      <w:r>
        <w:rPr>
          <w:rtl/>
        </w:rPr>
        <w:t xml:space="preserve"> : </w:t>
      </w:r>
      <w:r w:rsidRPr="00773169">
        <w:rPr>
          <w:rtl/>
        </w:rPr>
        <w:t>الآية 92.</w:t>
      </w:r>
    </w:p>
    <w:p w:rsidR="00553940" w:rsidRPr="00773169" w:rsidRDefault="00553940" w:rsidP="00F47DF7">
      <w:pPr>
        <w:pStyle w:val="libFootnote0"/>
        <w:rPr>
          <w:rtl/>
        </w:rPr>
      </w:pPr>
      <w:r w:rsidRPr="00302486">
        <w:rPr>
          <w:rtl/>
        </w:rPr>
        <w:t>(4)</w:t>
      </w:r>
      <w:r w:rsidRPr="00773169">
        <w:rPr>
          <w:rtl/>
        </w:rPr>
        <w:t xml:space="preserve"> في سفينة البحار للمؤلف بدل (لما فرّطنا قبل).</w:t>
      </w:r>
    </w:p>
    <w:p w:rsidR="00553940" w:rsidRPr="00773169" w:rsidRDefault="00553940" w:rsidP="00F47DF7">
      <w:pPr>
        <w:pStyle w:val="libFootnote0"/>
        <w:rPr>
          <w:rtl/>
        </w:rPr>
      </w:pPr>
      <w:r w:rsidRPr="00302486">
        <w:rPr>
          <w:rtl/>
        </w:rPr>
        <w:t>(5)</w:t>
      </w:r>
      <w:r w:rsidRPr="00773169">
        <w:rPr>
          <w:rtl/>
        </w:rPr>
        <w:t xml:space="preserve"> تفسير الكشاف للزمخشري</w:t>
      </w:r>
      <w:r>
        <w:rPr>
          <w:rtl/>
        </w:rPr>
        <w:t xml:space="preserve"> : </w:t>
      </w:r>
      <w:r w:rsidRPr="00773169">
        <w:rPr>
          <w:rtl/>
        </w:rPr>
        <w:t>ج</w:t>
      </w:r>
      <w:r>
        <w:rPr>
          <w:rFonts w:hint="cs"/>
          <w:rtl/>
        </w:rPr>
        <w:t xml:space="preserve"> </w:t>
      </w:r>
      <w:r w:rsidRPr="00773169">
        <w:rPr>
          <w:rtl/>
        </w:rPr>
        <w:t>2</w:t>
      </w:r>
      <w:r>
        <w:rPr>
          <w:rtl/>
        </w:rPr>
        <w:t xml:space="preserve"> ، </w:t>
      </w:r>
      <w:r w:rsidRPr="00773169">
        <w:rPr>
          <w:rtl/>
        </w:rPr>
        <w:t>ص 503</w:t>
      </w:r>
      <w:r>
        <w:rPr>
          <w:rtl/>
        </w:rPr>
        <w:t xml:space="preserve"> ، </w:t>
      </w:r>
      <w:r w:rsidRPr="00773169">
        <w:rPr>
          <w:rtl/>
        </w:rPr>
        <w:t>طبعة مصر.</w:t>
      </w:r>
    </w:p>
    <w:p w:rsidR="00553940" w:rsidRDefault="00553940" w:rsidP="00F47DF7">
      <w:pPr>
        <w:pStyle w:val="libFootnote0"/>
        <w:rPr>
          <w:rtl/>
        </w:rPr>
      </w:pPr>
      <w:r w:rsidRPr="00302486">
        <w:rPr>
          <w:rtl/>
        </w:rPr>
        <w:t>(6)</w:t>
      </w:r>
      <w:r w:rsidRPr="00773169">
        <w:rPr>
          <w:rtl/>
        </w:rPr>
        <w:t xml:space="preserve"> سفينة البحار</w:t>
      </w:r>
      <w:r>
        <w:rPr>
          <w:rtl/>
        </w:rPr>
        <w:t xml:space="preserve"> : </w:t>
      </w:r>
      <w:r w:rsidRPr="00773169">
        <w:rPr>
          <w:rtl/>
        </w:rPr>
        <w:t>ج 1</w:t>
      </w:r>
      <w:r>
        <w:rPr>
          <w:rtl/>
        </w:rPr>
        <w:t xml:space="preserve"> ، </w:t>
      </w:r>
      <w:r w:rsidRPr="00773169">
        <w:rPr>
          <w:rtl/>
        </w:rPr>
        <w:t>ص 412 الطبعة الحجرية. وفي ج 2</w:t>
      </w:r>
      <w:r>
        <w:rPr>
          <w:rtl/>
        </w:rPr>
        <w:t xml:space="preserve"> ، </w:t>
      </w:r>
      <w:r w:rsidRPr="00773169">
        <w:rPr>
          <w:rtl/>
        </w:rPr>
        <w:t>ص 683</w:t>
      </w:r>
      <w:r>
        <w:rPr>
          <w:rtl/>
        </w:rPr>
        <w:t xml:space="preserve"> ، </w:t>
      </w:r>
      <w:r w:rsidRPr="00773169">
        <w:rPr>
          <w:rtl/>
        </w:rPr>
        <w:t>الطبعة الحديثة</w:t>
      </w:r>
      <w:r>
        <w:rPr>
          <w:rtl/>
        </w:rPr>
        <w:t xml:space="preserve">. </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الفاجر. فنهاهم عن ذلك أشدّ النهي ، وزجرهم ، وسأل عن العمري ، فذكر انّه يزرع بناحية من نواحي المدينة ، فركب إليه ، فوجده في مزرعة له ، فدخل المزرعة بحماره ، فصاح به العمري : لا توطئ زرعنا.</w:t>
      </w:r>
    </w:p>
    <w:p w:rsidR="00553940" w:rsidRDefault="00553940" w:rsidP="00394B37">
      <w:pPr>
        <w:rPr>
          <w:rtl/>
        </w:rPr>
      </w:pPr>
      <w:r>
        <w:rPr>
          <w:rtl/>
        </w:rPr>
        <w:t xml:space="preserve">فتوطاه </w:t>
      </w:r>
      <w:r w:rsidR="00E556C0" w:rsidRPr="00E556C0">
        <w:rPr>
          <w:rStyle w:val="libAlaemChar"/>
          <w:rFonts w:hint="cs"/>
          <w:rtl/>
        </w:rPr>
        <w:t>عليه‌السلام</w:t>
      </w:r>
      <w:r>
        <w:rPr>
          <w:rtl/>
        </w:rPr>
        <w:t xml:space="preserve"> بالحمار حتّى وصل إليه ، ونزل ، وجلس عنده ، وباسطه وضاحكه وقال له : « كم غرمت على زرعك هذا؟</w:t>
      </w:r>
    </w:p>
    <w:p w:rsidR="00553940" w:rsidRDefault="00553940" w:rsidP="00394B37">
      <w:pPr>
        <w:rPr>
          <w:rtl/>
        </w:rPr>
      </w:pPr>
      <w:r>
        <w:rPr>
          <w:rtl/>
        </w:rPr>
        <w:t>قال : مائة دينار.</w:t>
      </w:r>
    </w:p>
    <w:p w:rsidR="00553940" w:rsidRDefault="00553940" w:rsidP="00394B37">
      <w:pPr>
        <w:rPr>
          <w:rtl/>
        </w:rPr>
      </w:pPr>
      <w:r>
        <w:rPr>
          <w:rtl/>
        </w:rPr>
        <w:t>قال : فكم ترجو أن تصيب؟</w:t>
      </w:r>
    </w:p>
    <w:p w:rsidR="00553940" w:rsidRDefault="00553940" w:rsidP="00394B37">
      <w:pPr>
        <w:rPr>
          <w:rtl/>
        </w:rPr>
      </w:pPr>
      <w:r>
        <w:rPr>
          <w:rtl/>
        </w:rPr>
        <w:t>قال : لست أعلم الغيب.</w:t>
      </w:r>
    </w:p>
    <w:p w:rsidR="00553940" w:rsidRDefault="00553940" w:rsidP="00394B37">
      <w:pPr>
        <w:rPr>
          <w:rtl/>
        </w:rPr>
      </w:pPr>
      <w:r>
        <w:rPr>
          <w:rtl/>
        </w:rPr>
        <w:t>قال له : انّما قلت : كم ترجو أن يجيئك فيه؟</w:t>
      </w:r>
    </w:p>
    <w:p w:rsidR="00553940" w:rsidRDefault="00553940" w:rsidP="00394B37">
      <w:pPr>
        <w:rPr>
          <w:rtl/>
        </w:rPr>
      </w:pPr>
      <w:r>
        <w:rPr>
          <w:rtl/>
        </w:rPr>
        <w:t>قال : ارجو أن يجيء مائتا دينار.</w:t>
      </w:r>
    </w:p>
    <w:p w:rsidR="00553940" w:rsidRDefault="00553940" w:rsidP="00394B37">
      <w:pPr>
        <w:rPr>
          <w:rtl/>
        </w:rPr>
      </w:pPr>
      <w:r>
        <w:rPr>
          <w:rtl/>
        </w:rPr>
        <w:t xml:space="preserve">قال : فاخرج له أبو الحسن </w:t>
      </w:r>
      <w:r w:rsidR="00E556C0" w:rsidRPr="00E556C0">
        <w:rPr>
          <w:rStyle w:val="libAlaemChar"/>
          <w:rFonts w:hint="cs"/>
          <w:rtl/>
        </w:rPr>
        <w:t>عليه‌السلام</w:t>
      </w:r>
      <w:r>
        <w:rPr>
          <w:rtl/>
        </w:rPr>
        <w:t xml:space="preserve"> صرة فيها ثلاثمائة دينار ، وقال : هذا زرعك على حاله ، والله يرزقك فيه ما ترجو.</w:t>
      </w:r>
    </w:p>
    <w:p w:rsidR="00553940" w:rsidRDefault="00553940" w:rsidP="00394B37">
      <w:pPr>
        <w:rPr>
          <w:rtl/>
        </w:rPr>
      </w:pPr>
      <w:r>
        <w:rPr>
          <w:rtl/>
        </w:rPr>
        <w:t>قال : فقام العمري فقبل رأسه ، وسأله أن يصفح عن فاطه.</w:t>
      </w:r>
    </w:p>
    <w:p w:rsidR="00553940" w:rsidRDefault="00553940" w:rsidP="00394B37">
      <w:pPr>
        <w:rPr>
          <w:rtl/>
        </w:rPr>
      </w:pPr>
      <w:r>
        <w:rPr>
          <w:rtl/>
        </w:rPr>
        <w:t>فتبسم إليه أبو الحسن ، وانصرف.</w:t>
      </w:r>
    </w:p>
    <w:p w:rsidR="00553940" w:rsidRDefault="00553940" w:rsidP="00394B37">
      <w:pPr>
        <w:rPr>
          <w:rtl/>
        </w:rPr>
      </w:pPr>
      <w:r>
        <w:rPr>
          <w:rtl/>
        </w:rPr>
        <w:t>قال : وراح الى المسجد ، فوجد العمري جالساً ، فلمّا نظر إليه ، قال « الله اعلم حيث يجعل رسالته ».</w:t>
      </w:r>
    </w:p>
    <w:p w:rsidR="00553940" w:rsidRDefault="00553940" w:rsidP="00394B37">
      <w:pPr>
        <w:rPr>
          <w:rtl/>
        </w:rPr>
      </w:pPr>
      <w:r>
        <w:rPr>
          <w:rtl/>
        </w:rPr>
        <w:t>قالك فوثب أصحابه إليه ، فقالوا له : ما قضيتك قد كنت تقول غير هذا؟!</w:t>
      </w:r>
    </w:p>
    <w:p w:rsidR="00553940" w:rsidRDefault="00553940" w:rsidP="00394B37">
      <w:pPr>
        <w:rPr>
          <w:rtl/>
        </w:rPr>
      </w:pPr>
      <w:r>
        <w:rPr>
          <w:rtl/>
        </w:rPr>
        <w:t>قال : فقال لهم : قد سمعتم ما قلتُ الآن.</w:t>
      </w:r>
    </w:p>
    <w:p w:rsidR="00553940" w:rsidRDefault="00553940" w:rsidP="00394B37">
      <w:pPr>
        <w:rPr>
          <w:rtl/>
        </w:rPr>
      </w:pPr>
      <w:r>
        <w:rPr>
          <w:rtl/>
        </w:rPr>
        <w:t xml:space="preserve">وجعل يدعو لآبي الحسن </w:t>
      </w:r>
      <w:r w:rsidR="00E556C0" w:rsidRPr="00E556C0">
        <w:rPr>
          <w:rStyle w:val="libAlaemChar"/>
          <w:rFonts w:hint="cs"/>
          <w:rtl/>
        </w:rPr>
        <w:t>عليه‌السلام</w:t>
      </w:r>
      <w:r>
        <w:rPr>
          <w:rtl/>
        </w:rPr>
        <w:t xml:space="preserve"> فخاصموه وخاصمهم ، فلمّا رجع أبو الحسن الى داره قال لجلسائه الذين سألوه في قتل العمري : ايّما كان خيراً ، ما أردتم ، أم ما أردت؟! انّني أصلحت أمره بالمقدار الذين عرفتم وكفيت به شرَّه » </w:t>
      </w:r>
      <w:r w:rsidRPr="00EB3782">
        <w:rPr>
          <w:rStyle w:val="libFootnotenumChar"/>
          <w:rtl/>
        </w:rPr>
        <w:t>(1)</w:t>
      </w:r>
      <w:r>
        <w:rPr>
          <w:rtl/>
        </w:rPr>
        <w:t xml:space="preserve">. </w:t>
      </w:r>
    </w:p>
    <w:p w:rsidR="00553940" w:rsidRPr="00997442" w:rsidRDefault="00553940" w:rsidP="00F47DF7">
      <w:pPr>
        <w:pStyle w:val="libLine"/>
        <w:rPr>
          <w:rStyle w:val="libFootnote0Char"/>
          <w:rtl/>
        </w:rPr>
      </w:pPr>
      <w:r w:rsidRPr="00062BD4">
        <w:rPr>
          <w:rtl/>
        </w:rPr>
        <w:t>__________________</w:t>
      </w:r>
      <w:r w:rsidRPr="00062BD4">
        <w:rPr>
          <w:rtl/>
        </w:rPr>
        <w:cr/>
      </w:r>
      <w:r w:rsidRPr="00997442">
        <w:rPr>
          <w:rStyle w:val="libFootnote0Char"/>
          <w:rtl/>
        </w:rPr>
        <w:t xml:space="preserve">(1) البحار : ج 48 ، ص 102 ـ 103. ورواه الشيخ المفيد في الارشاد : ص 297 ، اعلام الورى ، الطبرسي : ص 316 ، 307. </w:t>
      </w:r>
    </w:p>
    <w:p w:rsidR="00F47DF7" w:rsidRDefault="00F47DF7" w:rsidP="00F47DF7">
      <w:pPr>
        <w:pStyle w:val="libNormal"/>
        <w:rPr>
          <w:rtl/>
        </w:rPr>
      </w:pPr>
      <w:r>
        <w:rPr>
          <w:rtl/>
        </w:rPr>
        <w:br w:type="page"/>
      </w:r>
    </w:p>
    <w:p w:rsidR="00553940" w:rsidRPr="00AB5775" w:rsidRDefault="00553940" w:rsidP="00553940">
      <w:pPr>
        <w:pStyle w:val="Heading2Center"/>
        <w:rPr>
          <w:rtl/>
        </w:rPr>
      </w:pPr>
      <w:bookmarkStart w:id="205" w:name="_Toc263186516"/>
      <w:bookmarkStart w:id="206" w:name="_Toc263221976"/>
      <w:bookmarkStart w:id="207" w:name="_Toc263228159"/>
      <w:bookmarkStart w:id="208" w:name="_Toc307126990"/>
      <w:bookmarkStart w:id="209" w:name="_Toc393617606"/>
      <w:r w:rsidRPr="00AB5775">
        <w:rPr>
          <w:rtl/>
        </w:rPr>
        <w:lastRenderedPageBreak/>
        <w:t>وأما الحكايات في حُسن الخُلق</w:t>
      </w:r>
      <w:bookmarkEnd w:id="205"/>
      <w:bookmarkEnd w:id="206"/>
      <w:bookmarkEnd w:id="207"/>
      <w:bookmarkEnd w:id="208"/>
      <w:bookmarkEnd w:id="209"/>
    </w:p>
    <w:p w:rsidR="00553940" w:rsidRPr="00AB5775" w:rsidRDefault="00553940" w:rsidP="00370CA6">
      <w:pPr>
        <w:pStyle w:val="libBold1"/>
        <w:rPr>
          <w:rtl/>
        </w:rPr>
      </w:pPr>
      <w:r w:rsidRPr="00AB5775">
        <w:rPr>
          <w:rtl/>
        </w:rPr>
        <w:t xml:space="preserve">* حكاية : </w:t>
      </w:r>
    </w:p>
    <w:p w:rsidR="00553940" w:rsidRDefault="00553940" w:rsidP="00394B37">
      <w:pPr>
        <w:rPr>
          <w:rtl/>
        </w:rPr>
      </w:pPr>
      <w:r>
        <w:rPr>
          <w:rtl/>
        </w:rPr>
        <w:t xml:space="preserve">حكي انّ مالك الأشتر </w:t>
      </w:r>
      <w:r w:rsidR="00BF1565" w:rsidRPr="00BF1565">
        <w:rPr>
          <w:rStyle w:val="libAlaemChar"/>
          <w:rFonts w:hint="cs"/>
          <w:rtl/>
        </w:rPr>
        <w:t>رحمه‌الله</w:t>
      </w:r>
      <w:r>
        <w:rPr>
          <w:rtl/>
        </w:rPr>
        <w:t xml:space="preserve"> كان مجتازاً بسوق وعليه قيسص خام ، وعمامة منه ، فرآه بعض السوقة فأزرى بزيّه ، فرماه ببندقة تهاوناً به ، فمضى ولم يلتفت.</w:t>
      </w:r>
    </w:p>
    <w:p w:rsidR="00553940" w:rsidRDefault="00553940" w:rsidP="00394B37">
      <w:pPr>
        <w:rPr>
          <w:rtl/>
        </w:rPr>
      </w:pPr>
      <w:r>
        <w:rPr>
          <w:rtl/>
        </w:rPr>
        <w:t>فقيل له : ويلك أتعرف لمن رميت؟!</w:t>
      </w:r>
    </w:p>
    <w:p w:rsidR="00553940" w:rsidRDefault="00553940" w:rsidP="00394B37">
      <w:pPr>
        <w:rPr>
          <w:rtl/>
        </w:rPr>
      </w:pPr>
      <w:r>
        <w:rPr>
          <w:rtl/>
        </w:rPr>
        <w:t>فقال : لا.</w:t>
      </w:r>
    </w:p>
    <w:p w:rsidR="00553940" w:rsidRDefault="00553940" w:rsidP="00394B37">
      <w:pPr>
        <w:rPr>
          <w:rtl/>
        </w:rPr>
      </w:pPr>
      <w:r>
        <w:rPr>
          <w:rtl/>
        </w:rPr>
        <w:t xml:space="preserve">فقيل له : هذا مالك صاحب أمير المؤمنين </w:t>
      </w:r>
      <w:r w:rsidR="00E556C0" w:rsidRPr="00E556C0">
        <w:rPr>
          <w:rStyle w:val="libAlaemChar"/>
          <w:rFonts w:hint="cs"/>
          <w:rtl/>
        </w:rPr>
        <w:t>عليه‌السلام</w:t>
      </w:r>
      <w:r>
        <w:rPr>
          <w:rtl/>
        </w:rPr>
        <w:t>.</w:t>
      </w:r>
    </w:p>
    <w:p w:rsidR="00553940" w:rsidRDefault="00553940" w:rsidP="00394B37">
      <w:pPr>
        <w:rPr>
          <w:rtl/>
        </w:rPr>
      </w:pPr>
      <w:r>
        <w:rPr>
          <w:rtl/>
        </w:rPr>
        <w:t>فاتعد الرجل ، ومضى إليه ، وقد دخل مسجداً وهو قائم يصلي فلما انفتل انكب الرجل على قدميه يقبلهما.</w:t>
      </w:r>
    </w:p>
    <w:p w:rsidR="00553940" w:rsidRDefault="00553940" w:rsidP="00394B37">
      <w:pPr>
        <w:rPr>
          <w:rtl/>
        </w:rPr>
      </w:pPr>
      <w:r>
        <w:rPr>
          <w:rtl/>
        </w:rPr>
        <w:t>فقال : ما هذا الأمر؟</w:t>
      </w:r>
    </w:p>
    <w:p w:rsidR="00553940" w:rsidRDefault="00553940" w:rsidP="00394B37">
      <w:pPr>
        <w:rPr>
          <w:rtl/>
        </w:rPr>
      </w:pPr>
      <w:r>
        <w:rPr>
          <w:rtl/>
        </w:rPr>
        <w:t>فقال : اعتذر إليك بما صنعت.</w:t>
      </w:r>
    </w:p>
    <w:p w:rsidR="00553940" w:rsidRDefault="00553940" w:rsidP="00394B37">
      <w:pPr>
        <w:rPr>
          <w:rtl/>
        </w:rPr>
      </w:pPr>
      <w:r>
        <w:rPr>
          <w:rtl/>
        </w:rPr>
        <w:t xml:space="preserve">فقال : لا بأس عليك ، والله ما دخلت المسجد إلاّ لاستغفر لك </w:t>
      </w:r>
      <w:r w:rsidRPr="00EB3782">
        <w:rPr>
          <w:rStyle w:val="libFootnotenumChar"/>
          <w:rtl/>
        </w:rPr>
        <w:t>(1)</w:t>
      </w:r>
      <w:r>
        <w:rPr>
          <w:rtl/>
        </w:rPr>
        <w:t xml:space="preserve">. </w:t>
      </w:r>
    </w:p>
    <w:p w:rsidR="00553940" w:rsidRDefault="00553940" w:rsidP="00394B37">
      <w:pPr>
        <w:rPr>
          <w:rtl/>
        </w:rPr>
      </w:pPr>
      <w:r>
        <w:rPr>
          <w:rtl/>
        </w:rPr>
        <w:t xml:space="preserve">يقول المؤلّف : </w:t>
      </w:r>
    </w:p>
    <w:p w:rsidR="00553940" w:rsidRDefault="00553940" w:rsidP="00394B37">
      <w:pPr>
        <w:rPr>
          <w:rtl/>
        </w:rPr>
      </w:pPr>
      <w:r>
        <w:rPr>
          <w:rtl/>
        </w:rPr>
        <w:t xml:space="preserve">انظر كيف كسب هذا الرجل الأخلاق من أمير المؤمنين </w:t>
      </w:r>
      <w:r w:rsidR="00E556C0" w:rsidRPr="00E556C0">
        <w:rPr>
          <w:rStyle w:val="libAlaemChar"/>
          <w:rFonts w:hint="cs"/>
          <w:rtl/>
        </w:rPr>
        <w:t>عليه‌السلام</w:t>
      </w:r>
      <w:r>
        <w:rPr>
          <w:rtl/>
        </w:rPr>
        <w:t xml:space="preserve"> ، فمع انّه من اُمراء جيش أمير امير المؤمنين ، وكان شجاعاً ، وشديد الشوكة وانّ شجاعته بلغت درجة بحيث قال ابن أبي الحديد : </w:t>
      </w:r>
    </w:p>
    <w:p w:rsidR="00553940" w:rsidRDefault="00553940" w:rsidP="00394B37">
      <w:pPr>
        <w:rPr>
          <w:rtl/>
        </w:rPr>
      </w:pPr>
      <w:r>
        <w:rPr>
          <w:rtl/>
        </w:rPr>
        <w:t xml:space="preserve">(لو انّ انساناً يقسم انّ الله تعالى ما خلق في العربي ولا في العجم أشجع منه إلاّ استاذه علي بن أبي طالب </w:t>
      </w:r>
      <w:r w:rsidR="00E556C0" w:rsidRPr="00E556C0">
        <w:rPr>
          <w:rStyle w:val="libAlaemChar"/>
          <w:rFonts w:hint="cs"/>
          <w:rtl/>
        </w:rPr>
        <w:t>عليه‌السلام</w:t>
      </w:r>
      <w:r>
        <w:rPr>
          <w:rtl/>
        </w:rPr>
        <w:t xml:space="preserve"> لمّا خشيت عليه الاثم ، ولله درّ القائل ، وقد سئل عن الأشتر : </w:t>
      </w:r>
    </w:p>
    <w:p w:rsidR="00553940" w:rsidRDefault="00553940" w:rsidP="00394B37">
      <w:pPr>
        <w:rPr>
          <w:rtl/>
        </w:rPr>
      </w:pPr>
      <w:r>
        <w:rPr>
          <w:rtl/>
        </w:rPr>
        <w:t>ما أقول في رجل هزمت حياته أهل الشام ، وهزم موته أهل العراق.</w:t>
      </w:r>
    </w:p>
    <w:p w:rsidR="00553940" w:rsidRDefault="00553940" w:rsidP="00394B37">
      <w:pPr>
        <w:rPr>
          <w:rtl/>
        </w:rPr>
      </w:pPr>
      <w:r>
        <w:rPr>
          <w:rtl/>
        </w:rPr>
        <w:t xml:space="preserve">وقال أمير المؤمنين </w:t>
      </w:r>
      <w:r w:rsidR="00E556C0" w:rsidRPr="00E556C0">
        <w:rPr>
          <w:rStyle w:val="libAlaemChar"/>
          <w:rFonts w:hint="cs"/>
          <w:rtl/>
        </w:rPr>
        <w:t>عليه‌السلام</w:t>
      </w:r>
      <w:r>
        <w:rPr>
          <w:rtl/>
        </w:rPr>
        <w:t xml:space="preserve"> في حقه : كان الأشتر لي كما كنت لرسول الله </w:t>
      </w:r>
      <w:r w:rsidR="000F59A9" w:rsidRPr="000F59A9">
        <w:rPr>
          <w:rStyle w:val="libAlaemChar"/>
          <w:rFonts w:hint="cs"/>
          <w:rtl/>
        </w:rPr>
        <w:t>صلى‌الله‌عليه‌وآله‌وسلم</w:t>
      </w:r>
      <w:r>
        <w:rPr>
          <w:rtl/>
        </w:rPr>
        <w:t xml:space="preserve"> </w:t>
      </w:r>
      <w:r w:rsidRPr="00EB3782">
        <w:rPr>
          <w:rStyle w:val="libFootnotenumChar"/>
          <w:rtl/>
        </w:rPr>
        <w:t>(2)</w:t>
      </w:r>
      <w:r>
        <w:rPr>
          <w:rtl/>
        </w:rPr>
        <w:t xml:space="preserve">. </w:t>
      </w:r>
    </w:p>
    <w:p w:rsidR="00553940" w:rsidRPr="00920F7A" w:rsidRDefault="00553940" w:rsidP="00997442">
      <w:pPr>
        <w:pStyle w:val="libFootnote0"/>
        <w:rPr>
          <w:rtl/>
        </w:rPr>
      </w:pPr>
      <w:r w:rsidRPr="00047102">
        <w:rPr>
          <w:rtl/>
        </w:rPr>
        <w:t>__________________</w:t>
      </w:r>
      <w:r w:rsidRPr="00047102">
        <w:rPr>
          <w:rtl/>
        </w:rPr>
        <w:cr/>
      </w:r>
      <w:r w:rsidRPr="006D0D47">
        <w:rPr>
          <w:rtl/>
        </w:rPr>
        <w:t>(1)</w:t>
      </w:r>
      <w:r w:rsidRPr="00920F7A">
        <w:rPr>
          <w:rtl/>
        </w:rPr>
        <w:t xml:space="preserve"> سفينة البحار</w:t>
      </w:r>
      <w:r>
        <w:rPr>
          <w:rtl/>
        </w:rPr>
        <w:t xml:space="preserve"> : </w:t>
      </w:r>
      <w:r w:rsidRPr="00920F7A">
        <w:rPr>
          <w:rtl/>
        </w:rPr>
        <w:t>ج 1</w:t>
      </w:r>
      <w:r>
        <w:rPr>
          <w:rtl/>
        </w:rPr>
        <w:t xml:space="preserve"> ، </w:t>
      </w:r>
      <w:r w:rsidRPr="00920F7A">
        <w:rPr>
          <w:rtl/>
        </w:rPr>
        <w:t>ص 686</w:t>
      </w:r>
      <w:r>
        <w:rPr>
          <w:rtl/>
        </w:rPr>
        <w:t xml:space="preserve"> ، </w:t>
      </w:r>
      <w:r w:rsidRPr="00920F7A">
        <w:rPr>
          <w:rtl/>
        </w:rPr>
        <w:t>ورواه المجلسي</w:t>
      </w:r>
      <w:r>
        <w:rPr>
          <w:rFonts w:hint="cs"/>
          <w:rtl/>
        </w:rPr>
        <w:t xml:space="preserve"> </w:t>
      </w:r>
      <w:r w:rsidR="00BF1565" w:rsidRPr="00F47DF7">
        <w:rPr>
          <w:rStyle w:val="libAlaemChar"/>
          <w:rFonts w:hint="cs"/>
          <w:rtl/>
        </w:rPr>
        <w:t>رحمه‌الله</w:t>
      </w:r>
      <w:r>
        <w:rPr>
          <w:rFonts w:hint="cs"/>
          <w:rtl/>
        </w:rPr>
        <w:t xml:space="preserve"> </w:t>
      </w:r>
      <w:r w:rsidRPr="00920F7A">
        <w:rPr>
          <w:rtl/>
        </w:rPr>
        <w:t>في البحار</w:t>
      </w:r>
      <w:r>
        <w:rPr>
          <w:rtl/>
        </w:rPr>
        <w:t xml:space="preserve"> : </w:t>
      </w:r>
      <w:r w:rsidRPr="00920F7A">
        <w:rPr>
          <w:rtl/>
        </w:rPr>
        <w:t>ج 42</w:t>
      </w:r>
      <w:r>
        <w:rPr>
          <w:rtl/>
        </w:rPr>
        <w:t xml:space="preserve"> ، </w:t>
      </w:r>
      <w:r w:rsidRPr="00920F7A">
        <w:rPr>
          <w:rtl/>
        </w:rPr>
        <w:t>ص 157</w:t>
      </w:r>
      <w:r>
        <w:rPr>
          <w:rtl/>
        </w:rPr>
        <w:t xml:space="preserve"> ، </w:t>
      </w:r>
      <w:r w:rsidRPr="00920F7A">
        <w:rPr>
          <w:rtl/>
        </w:rPr>
        <w:t>ورواه الشيخ ورام بن أبي فراس في تنبيه الخواطر ونزهة النواظر</w:t>
      </w:r>
      <w:r>
        <w:rPr>
          <w:rtl/>
        </w:rPr>
        <w:t xml:space="preserve"> : </w:t>
      </w:r>
      <w:r w:rsidRPr="00920F7A">
        <w:rPr>
          <w:rtl/>
        </w:rPr>
        <w:t>ج 1</w:t>
      </w:r>
      <w:r>
        <w:rPr>
          <w:rtl/>
        </w:rPr>
        <w:t xml:space="preserve"> ، </w:t>
      </w:r>
      <w:r w:rsidRPr="00920F7A">
        <w:rPr>
          <w:rtl/>
        </w:rPr>
        <w:t>ص 2</w:t>
      </w:r>
      <w:r>
        <w:rPr>
          <w:rtl/>
        </w:rPr>
        <w:t xml:space="preserve"> ، </w:t>
      </w:r>
      <w:r w:rsidRPr="00920F7A">
        <w:rPr>
          <w:rtl/>
        </w:rPr>
        <w:t>طبعة قم.</w:t>
      </w:r>
    </w:p>
    <w:p w:rsidR="00553940" w:rsidRPr="00920F7A" w:rsidRDefault="00553940" w:rsidP="00997442">
      <w:pPr>
        <w:pStyle w:val="libFootnote0"/>
        <w:rPr>
          <w:rtl/>
        </w:rPr>
      </w:pPr>
      <w:r w:rsidRPr="006D0D47">
        <w:rPr>
          <w:rtl/>
        </w:rPr>
        <w:t>(2)</w:t>
      </w:r>
      <w:r w:rsidRPr="00920F7A">
        <w:rPr>
          <w:rtl/>
        </w:rPr>
        <w:t xml:space="preserve"> سفينة البحار</w:t>
      </w:r>
      <w:r>
        <w:rPr>
          <w:rtl/>
        </w:rPr>
        <w:t xml:space="preserve"> : </w:t>
      </w:r>
      <w:r w:rsidRPr="00920F7A">
        <w:rPr>
          <w:rtl/>
        </w:rPr>
        <w:t xml:space="preserve">للمؤلف </w:t>
      </w:r>
      <w:r w:rsidR="00BF1565" w:rsidRPr="00F47DF7">
        <w:rPr>
          <w:rStyle w:val="libAlaemChar"/>
          <w:rFonts w:hint="cs"/>
          <w:rtl/>
        </w:rPr>
        <w:t>رحمه‌الله</w:t>
      </w:r>
      <w:r>
        <w:rPr>
          <w:rtl/>
        </w:rPr>
        <w:t xml:space="preserve"> : </w:t>
      </w:r>
      <w:r w:rsidRPr="00920F7A">
        <w:rPr>
          <w:rtl/>
        </w:rPr>
        <w:t>ج</w:t>
      </w:r>
      <w:r>
        <w:rPr>
          <w:rFonts w:hint="cs"/>
          <w:rtl/>
        </w:rPr>
        <w:t xml:space="preserve"> </w:t>
      </w:r>
      <w:r w:rsidRPr="00920F7A">
        <w:rPr>
          <w:rtl/>
        </w:rPr>
        <w:t>1</w:t>
      </w:r>
      <w:r>
        <w:rPr>
          <w:rtl/>
        </w:rPr>
        <w:t xml:space="preserve"> ، </w:t>
      </w:r>
      <w:r w:rsidRPr="00920F7A">
        <w:rPr>
          <w:rtl/>
        </w:rPr>
        <w:t>ص 687</w:t>
      </w:r>
      <w:r>
        <w:rPr>
          <w:rtl/>
        </w:rPr>
        <w:t xml:space="preserve"> ، </w:t>
      </w:r>
      <w:r w:rsidRPr="00920F7A">
        <w:rPr>
          <w:rtl/>
        </w:rPr>
        <w:t>الطبعة الحجرية</w:t>
      </w:r>
      <w:r>
        <w:rPr>
          <w:rtl/>
        </w:rPr>
        <w:t xml:space="preserve"> ، </w:t>
      </w:r>
      <w:r w:rsidRPr="00920F7A">
        <w:rPr>
          <w:rtl/>
        </w:rPr>
        <w:t>شرح نهج البلاغة ـ لا بن أبي الحديد</w:t>
      </w:r>
      <w:r>
        <w:rPr>
          <w:rtl/>
        </w:rPr>
        <w:t xml:space="preserve"> : </w:t>
      </w:r>
      <w:r w:rsidRPr="00920F7A">
        <w:rPr>
          <w:rtl/>
        </w:rPr>
        <w:t>ج 2</w:t>
      </w:r>
      <w:r>
        <w:rPr>
          <w:rtl/>
        </w:rPr>
        <w:t xml:space="preserve"> ، </w:t>
      </w:r>
      <w:r w:rsidRPr="00920F7A">
        <w:rPr>
          <w:rtl/>
        </w:rPr>
        <w:t>ص 214 تحقيق محمّد أبي الفضل ابراهيم.</w:t>
      </w:r>
    </w:p>
    <w:p w:rsidR="00F47DF7" w:rsidRDefault="00F47DF7" w:rsidP="00F47DF7">
      <w:pPr>
        <w:pStyle w:val="libNormal"/>
        <w:rPr>
          <w:rtl/>
        </w:rPr>
      </w:pPr>
      <w:r>
        <w:rPr>
          <w:rtl/>
        </w:rPr>
        <w:br w:type="page"/>
      </w:r>
    </w:p>
    <w:p w:rsidR="00553940" w:rsidRDefault="00553940" w:rsidP="00394B37">
      <w:pPr>
        <w:rPr>
          <w:rtl/>
        </w:rPr>
      </w:pPr>
      <w:r>
        <w:rPr>
          <w:rtl/>
        </w:rPr>
        <w:lastRenderedPageBreak/>
        <w:t xml:space="preserve"> وقال لأصحابه : </w:t>
      </w:r>
    </w:p>
    <w:p w:rsidR="00553940" w:rsidRDefault="00553940" w:rsidP="00394B37">
      <w:pPr>
        <w:rPr>
          <w:rtl/>
        </w:rPr>
      </w:pPr>
      <w:r>
        <w:rPr>
          <w:rtl/>
        </w:rPr>
        <w:t xml:space="preserve">« وليت فيكم مثله اثنان ، بل ليت فيكم مثله واحد يرى في عدوي مثل رأيه » </w:t>
      </w:r>
      <w:r w:rsidRPr="00EB3782">
        <w:rPr>
          <w:rStyle w:val="libFootnotenumChar"/>
          <w:rtl/>
        </w:rPr>
        <w:t>(1)</w:t>
      </w:r>
      <w:r>
        <w:rPr>
          <w:rtl/>
        </w:rPr>
        <w:t>.</w:t>
      </w:r>
    </w:p>
    <w:p w:rsidR="00553940" w:rsidRDefault="00553940" w:rsidP="00394B37">
      <w:pPr>
        <w:rPr>
          <w:rtl/>
        </w:rPr>
      </w:pPr>
      <w:r>
        <w:rPr>
          <w:rtl/>
        </w:rPr>
        <w:t xml:space="preserve">وتُعلَم شدة شوكته على الأعداء بالتأمّل في هذه الأشعار المروية عنه </w:t>
      </w:r>
      <w:r w:rsidR="00BF1565" w:rsidRPr="00BF1565">
        <w:rPr>
          <w:rStyle w:val="libAlaemChar"/>
          <w:rFonts w:hint="cs"/>
          <w:rtl/>
        </w:rPr>
        <w:t>رحمه‌الله</w:t>
      </w:r>
      <w:r>
        <w:rPr>
          <w:rtl/>
        </w:rPr>
        <w:t xml:space="preserve"> : </w:t>
      </w:r>
    </w:p>
    <w:tbl>
      <w:tblPr>
        <w:bidiVisual/>
        <w:tblW w:w="5000" w:type="pct"/>
        <w:tblLook w:val="01E0"/>
      </w:tblPr>
      <w:tblGrid>
        <w:gridCol w:w="3667"/>
        <w:gridCol w:w="262"/>
        <w:gridCol w:w="3658"/>
      </w:tblGrid>
      <w:tr w:rsidR="00553940" w:rsidTr="00370CA6">
        <w:tc>
          <w:tcPr>
            <w:tcW w:w="4127" w:type="dxa"/>
          </w:tcPr>
          <w:p w:rsidR="00553940" w:rsidRDefault="00553940" w:rsidP="00997442">
            <w:pPr>
              <w:pStyle w:val="libPoem"/>
              <w:rPr>
                <w:rtl/>
              </w:rPr>
            </w:pPr>
            <w:r w:rsidRPr="00511B06">
              <w:rPr>
                <w:rtl/>
              </w:rPr>
              <w:t>بَقيتُ وفري</w:t>
            </w:r>
            <w:r>
              <w:rPr>
                <w:rFonts w:hint="cs"/>
                <w:rtl/>
              </w:rPr>
              <w:t xml:space="preserve"> </w:t>
            </w:r>
            <w:r w:rsidRPr="00EB3782">
              <w:rPr>
                <w:rStyle w:val="libFootnotenumChar"/>
                <w:rtl/>
              </w:rPr>
              <w:t>(2)</w:t>
            </w:r>
            <w:r>
              <w:rPr>
                <w:rFonts w:hint="cs"/>
                <w:rtl/>
              </w:rPr>
              <w:t xml:space="preserve"> </w:t>
            </w:r>
            <w:r w:rsidRPr="00511B06">
              <w:rPr>
                <w:rtl/>
              </w:rPr>
              <w:t>وانحرَفتُ عَنِ العُلى</w:t>
            </w:r>
            <w:r w:rsidRPr="00EB3782">
              <w:rPr>
                <w:rStyle w:val="libPoemTiniChar0"/>
                <w:rtl/>
              </w:rPr>
              <w:br/>
              <w:t> </w:t>
            </w:r>
          </w:p>
        </w:tc>
        <w:tc>
          <w:tcPr>
            <w:tcW w:w="269" w:type="dxa"/>
          </w:tcPr>
          <w:p w:rsidR="00553940" w:rsidRDefault="00553940" w:rsidP="00997442">
            <w:pPr>
              <w:pStyle w:val="libPoem"/>
              <w:rPr>
                <w:rtl/>
              </w:rPr>
            </w:pPr>
          </w:p>
        </w:tc>
        <w:tc>
          <w:tcPr>
            <w:tcW w:w="4126" w:type="dxa"/>
          </w:tcPr>
          <w:p w:rsidR="00553940" w:rsidRDefault="00553940" w:rsidP="00997442">
            <w:pPr>
              <w:pStyle w:val="libPoem"/>
              <w:rPr>
                <w:rtl/>
              </w:rPr>
            </w:pPr>
            <w:r w:rsidRPr="00511B06">
              <w:rPr>
                <w:rtl/>
              </w:rPr>
              <w:t>وَلَقَيتُ أضيافي بوجه عَبُوسٍ</w:t>
            </w:r>
            <w:r w:rsidRPr="00EB3782">
              <w:rPr>
                <w:rStyle w:val="libPoemTiniChar0"/>
                <w:rtl/>
              </w:rPr>
              <w:br/>
              <w:t>  </w:t>
            </w:r>
          </w:p>
        </w:tc>
      </w:tr>
      <w:tr w:rsidR="00553940" w:rsidTr="00370CA6">
        <w:tc>
          <w:tcPr>
            <w:tcW w:w="4127" w:type="dxa"/>
          </w:tcPr>
          <w:p w:rsidR="00553940" w:rsidRDefault="00553940" w:rsidP="00997442">
            <w:pPr>
              <w:pStyle w:val="libPoem"/>
              <w:rPr>
                <w:rtl/>
              </w:rPr>
            </w:pPr>
            <w:r w:rsidRPr="00511B06">
              <w:rPr>
                <w:rtl/>
              </w:rPr>
              <w:t>إن لَم اَشُنّ على ابن هِندٍ غارة</w:t>
            </w:r>
            <w:r w:rsidRPr="00EB3782">
              <w:rPr>
                <w:rStyle w:val="libPoemTiniChar0"/>
                <w:rtl/>
              </w:rPr>
              <w:br/>
              <w:t> </w:t>
            </w:r>
          </w:p>
        </w:tc>
        <w:tc>
          <w:tcPr>
            <w:tcW w:w="269" w:type="dxa"/>
          </w:tcPr>
          <w:p w:rsidR="00553940" w:rsidRDefault="00553940" w:rsidP="00997442">
            <w:pPr>
              <w:pStyle w:val="libPoem"/>
              <w:rPr>
                <w:rtl/>
              </w:rPr>
            </w:pPr>
          </w:p>
        </w:tc>
        <w:tc>
          <w:tcPr>
            <w:tcW w:w="4126" w:type="dxa"/>
          </w:tcPr>
          <w:p w:rsidR="00553940" w:rsidRDefault="00553940" w:rsidP="00997442">
            <w:pPr>
              <w:pStyle w:val="libPoem"/>
              <w:rPr>
                <w:rtl/>
              </w:rPr>
            </w:pPr>
            <w:r w:rsidRPr="00511B06">
              <w:rPr>
                <w:rtl/>
              </w:rPr>
              <w:t>لَم تُخلِ يوماً مِن نِهابِ نُفُوسٍ</w:t>
            </w:r>
            <w:r w:rsidRPr="00EB3782">
              <w:rPr>
                <w:rStyle w:val="libPoemTiniChar0"/>
                <w:rtl/>
              </w:rPr>
              <w:br/>
              <w:t>  </w:t>
            </w:r>
          </w:p>
        </w:tc>
      </w:tr>
      <w:tr w:rsidR="00553940" w:rsidTr="00370CA6">
        <w:tc>
          <w:tcPr>
            <w:tcW w:w="4127" w:type="dxa"/>
          </w:tcPr>
          <w:p w:rsidR="00553940" w:rsidRDefault="00553940" w:rsidP="00997442">
            <w:pPr>
              <w:pStyle w:val="libPoem"/>
              <w:rPr>
                <w:rtl/>
              </w:rPr>
            </w:pPr>
            <w:r w:rsidRPr="00511B06">
              <w:rPr>
                <w:rtl/>
              </w:rPr>
              <w:t>خَيلاً كاَمثالِ السَّعالى شُزَّباً</w:t>
            </w:r>
            <w:r w:rsidRPr="00EB3782">
              <w:rPr>
                <w:rStyle w:val="libPoemTiniChar0"/>
                <w:rtl/>
              </w:rPr>
              <w:br/>
              <w:t> </w:t>
            </w:r>
          </w:p>
        </w:tc>
        <w:tc>
          <w:tcPr>
            <w:tcW w:w="269" w:type="dxa"/>
          </w:tcPr>
          <w:p w:rsidR="00553940" w:rsidRDefault="00553940" w:rsidP="00997442">
            <w:pPr>
              <w:pStyle w:val="libPoem"/>
              <w:rPr>
                <w:rtl/>
              </w:rPr>
            </w:pPr>
          </w:p>
        </w:tc>
        <w:tc>
          <w:tcPr>
            <w:tcW w:w="4126" w:type="dxa"/>
          </w:tcPr>
          <w:p w:rsidR="00553940" w:rsidRDefault="00553940" w:rsidP="00997442">
            <w:pPr>
              <w:pStyle w:val="libPoem"/>
              <w:rPr>
                <w:rtl/>
              </w:rPr>
            </w:pPr>
            <w:r w:rsidRPr="00511B06">
              <w:rPr>
                <w:rtl/>
              </w:rPr>
              <w:t>تَغدو بِبيضٍ في الكَريهَةِ شُوسٍ</w:t>
            </w:r>
            <w:r w:rsidRPr="00EB3782">
              <w:rPr>
                <w:rStyle w:val="libPoemTiniChar0"/>
                <w:rtl/>
              </w:rPr>
              <w:br/>
              <w:t>  </w:t>
            </w:r>
          </w:p>
        </w:tc>
      </w:tr>
      <w:tr w:rsidR="00553940" w:rsidTr="00370CA6">
        <w:tc>
          <w:tcPr>
            <w:tcW w:w="4127" w:type="dxa"/>
          </w:tcPr>
          <w:p w:rsidR="00553940" w:rsidRDefault="00553940" w:rsidP="00997442">
            <w:pPr>
              <w:pStyle w:val="libPoem"/>
              <w:rPr>
                <w:rtl/>
              </w:rPr>
            </w:pPr>
            <w:r w:rsidRPr="00511B06">
              <w:rPr>
                <w:rtl/>
              </w:rPr>
              <w:t>حَمِىَ الحَديدُ علَيهِمُ فَكاَنَّهُ</w:t>
            </w:r>
            <w:r w:rsidRPr="00EB3782">
              <w:rPr>
                <w:rStyle w:val="libPoemTiniChar0"/>
                <w:rtl/>
              </w:rPr>
              <w:br/>
              <w:t> </w:t>
            </w:r>
          </w:p>
        </w:tc>
        <w:tc>
          <w:tcPr>
            <w:tcW w:w="269" w:type="dxa"/>
          </w:tcPr>
          <w:p w:rsidR="00553940" w:rsidRDefault="00553940" w:rsidP="00997442">
            <w:pPr>
              <w:pStyle w:val="libPoem"/>
              <w:rPr>
                <w:rtl/>
              </w:rPr>
            </w:pPr>
          </w:p>
        </w:tc>
        <w:tc>
          <w:tcPr>
            <w:tcW w:w="4126" w:type="dxa"/>
          </w:tcPr>
          <w:p w:rsidR="00553940" w:rsidRDefault="00553940" w:rsidP="00997442">
            <w:pPr>
              <w:pStyle w:val="libPoem"/>
              <w:rPr>
                <w:rtl/>
              </w:rPr>
            </w:pPr>
            <w:r w:rsidRPr="00511B06">
              <w:rPr>
                <w:rtl/>
              </w:rPr>
              <w:t xml:space="preserve">وَمضانُ بَرقٍ أو شعاع شُمُوسٍ </w:t>
            </w:r>
            <w:r w:rsidRPr="00EB3782">
              <w:rPr>
                <w:rStyle w:val="libFootnotenumChar"/>
                <w:rtl/>
              </w:rPr>
              <w:t>(3)</w:t>
            </w:r>
            <w:r w:rsidRPr="00EB3782">
              <w:rPr>
                <w:rStyle w:val="libPoemTiniChar0"/>
                <w:rtl/>
              </w:rPr>
              <w:br/>
              <w:t>  </w:t>
            </w:r>
          </w:p>
        </w:tc>
      </w:tr>
    </w:tbl>
    <w:p w:rsidR="00553940" w:rsidRPr="001E1D56" w:rsidRDefault="00553940" w:rsidP="00997442">
      <w:pPr>
        <w:pStyle w:val="libFootnote0"/>
        <w:rPr>
          <w:rtl/>
        </w:rPr>
      </w:pPr>
      <w:r w:rsidRPr="007D0717">
        <w:rPr>
          <w:rtl/>
        </w:rPr>
        <w:t>__________________</w:t>
      </w:r>
      <w:r w:rsidRPr="007D0717">
        <w:rPr>
          <w:rtl/>
        </w:rPr>
        <w:cr/>
      </w:r>
      <w:r w:rsidRPr="00C00597">
        <w:rPr>
          <w:rtl/>
        </w:rPr>
        <w:t>(1)</w:t>
      </w:r>
      <w:r w:rsidRPr="001E1D56">
        <w:rPr>
          <w:rtl/>
        </w:rPr>
        <w:t xml:space="preserve"> شرح نهج البلاغة لا بن أبي الحديد</w:t>
      </w:r>
      <w:r>
        <w:rPr>
          <w:rtl/>
        </w:rPr>
        <w:t xml:space="preserve"> : </w:t>
      </w:r>
      <w:r w:rsidRPr="001E1D56">
        <w:rPr>
          <w:rtl/>
        </w:rPr>
        <w:t>ج 2</w:t>
      </w:r>
      <w:r>
        <w:rPr>
          <w:rtl/>
        </w:rPr>
        <w:t xml:space="preserve"> ، </w:t>
      </w:r>
      <w:r w:rsidRPr="001E1D56">
        <w:rPr>
          <w:rtl/>
        </w:rPr>
        <w:t>باب 35 ص 240. سفينة البحار</w:t>
      </w:r>
      <w:r>
        <w:rPr>
          <w:rtl/>
        </w:rPr>
        <w:t xml:space="preserve"> ، </w:t>
      </w:r>
      <w:r w:rsidRPr="001E1D56">
        <w:rPr>
          <w:rtl/>
        </w:rPr>
        <w:t>ج 1</w:t>
      </w:r>
      <w:r>
        <w:rPr>
          <w:rtl/>
        </w:rPr>
        <w:t xml:space="preserve"> ، </w:t>
      </w:r>
      <w:r w:rsidRPr="001E1D56">
        <w:rPr>
          <w:rtl/>
        </w:rPr>
        <w:t>ص 687</w:t>
      </w:r>
      <w:r>
        <w:rPr>
          <w:rtl/>
        </w:rPr>
        <w:t xml:space="preserve"> ، </w:t>
      </w:r>
      <w:r w:rsidRPr="001E1D56">
        <w:rPr>
          <w:rtl/>
        </w:rPr>
        <w:t>الطبعة الحجرية.</w:t>
      </w:r>
    </w:p>
    <w:p w:rsidR="00553940" w:rsidRPr="00537F4A" w:rsidRDefault="00553940" w:rsidP="00997442">
      <w:pPr>
        <w:pStyle w:val="libFootnote0"/>
        <w:rPr>
          <w:rtl/>
        </w:rPr>
      </w:pPr>
      <w:r w:rsidRPr="00537F4A">
        <w:rPr>
          <w:rtl/>
        </w:rPr>
        <w:t xml:space="preserve">أقول : قال ابن أبي الحديد في شرح نهج البلاغة ج 15 ، ص 98 (وكان فارساً شجاعاً رئيساً من أكابر الشيعة وعظمائها شديد التحقيق بولاء أمير المؤمنين عليِ </w:t>
      </w:r>
      <w:r>
        <w:rPr>
          <w:rFonts w:hint="cs"/>
          <w:rtl/>
        </w:rPr>
        <w:t>عليه السلام</w:t>
      </w:r>
      <w:r w:rsidRPr="00537F4A">
        <w:rPr>
          <w:rtl/>
        </w:rPr>
        <w:t xml:space="preserve"> ونصره ... الخ) </w:t>
      </w:r>
    </w:p>
    <w:p w:rsidR="00553940" w:rsidRPr="007975B0" w:rsidRDefault="00553940" w:rsidP="00997442">
      <w:pPr>
        <w:pStyle w:val="libFootnote0"/>
        <w:rPr>
          <w:rtl/>
        </w:rPr>
      </w:pPr>
      <w:r w:rsidRPr="007975B0">
        <w:rPr>
          <w:rtl/>
        </w:rPr>
        <w:t xml:space="preserve">وفي شرح انهج قال أمير المؤمنين </w:t>
      </w:r>
      <w:r w:rsidR="00E556C0" w:rsidRPr="00F47DF7">
        <w:rPr>
          <w:rStyle w:val="libAlaemChar"/>
          <w:rFonts w:hint="cs"/>
          <w:rtl/>
        </w:rPr>
        <w:t>عليه‌السلام</w:t>
      </w:r>
      <w:r w:rsidRPr="00370CA6">
        <w:rPr>
          <w:rtl/>
        </w:rPr>
        <w:t xml:space="preserve"> وقد جاءه نعي الأشتر </w:t>
      </w:r>
      <w:r w:rsidR="00E556C0" w:rsidRPr="00F47DF7">
        <w:rPr>
          <w:rStyle w:val="libAlaemChar"/>
          <w:rFonts w:hint="cs"/>
          <w:rtl/>
        </w:rPr>
        <w:t>عليه‌السلام</w:t>
      </w:r>
      <w:r w:rsidRPr="007975B0">
        <w:rPr>
          <w:rtl/>
        </w:rPr>
        <w:t xml:space="preserve"> : </w:t>
      </w:r>
    </w:p>
    <w:p w:rsidR="00553940" w:rsidRPr="007975B0" w:rsidRDefault="00553940" w:rsidP="00997442">
      <w:pPr>
        <w:pStyle w:val="libFootnote0"/>
        <w:rPr>
          <w:rtl/>
        </w:rPr>
      </w:pPr>
      <w:r w:rsidRPr="007975B0">
        <w:rPr>
          <w:rtl/>
        </w:rPr>
        <w:t>(مالِكٌ ، وما مالكٌ ، والله لو كان جبلاً لكان فِنداً ، ولو كان حَجَراً لكان صَلداً لا يرتقيه الحافِر ولا يوفي عليه الطائر). راجع شرح نثج البلاغة ـ لا بن أبي الحديد : ج 6 ، ص 77 ، تحقيق محمّد أبي الفضل ابراهيم.</w:t>
      </w:r>
    </w:p>
    <w:p w:rsidR="00553940" w:rsidRPr="007975B0" w:rsidRDefault="00553940" w:rsidP="00997442">
      <w:pPr>
        <w:pStyle w:val="libFootnote0"/>
        <w:rPr>
          <w:rtl/>
        </w:rPr>
      </w:pPr>
      <w:r w:rsidRPr="007975B0">
        <w:rPr>
          <w:rtl/>
        </w:rPr>
        <w:t xml:space="preserve">ومن كتاب له </w:t>
      </w:r>
      <w:r w:rsidR="00E556C0" w:rsidRPr="00F47DF7">
        <w:rPr>
          <w:rStyle w:val="libAlaemChar"/>
          <w:rFonts w:hint="cs"/>
          <w:rtl/>
        </w:rPr>
        <w:t>عليه‌السلام</w:t>
      </w:r>
      <w:r w:rsidRPr="007975B0">
        <w:rPr>
          <w:rtl/>
        </w:rPr>
        <w:t xml:space="preserve"> الى أهل مصر وقد ولّى عليهم الأشتر : </w:t>
      </w:r>
    </w:p>
    <w:p w:rsidR="00553940" w:rsidRPr="007975B0" w:rsidRDefault="00553940" w:rsidP="00997442">
      <w:pPr>
        <w:pStyle w:val="libFootnote0"/>
        <w:rPr>
          <w:rtl/>
        </w:rPr>
      </w:pPr>
      <w:r w:rsidRPr="007975B0">
        <w:rPr>
          <w:rtl/>
        </w:rPr>
        <w:t>(أما بعد فقد بعثت إليكم عبداً من عباد الله لاينام أيام الخوف ، ولا نيكل عن الاعداء ساعات الروع ، أشدَّ على الفجار من حريق النار وهو مالك بن الحارث أخو مذحج فاسمعوا له واطيعوا أمره فيما طابق الحقّ فانّه سيف من سيوف الله لا كليل الظبَّة ولا نابي الضربة</w:t>
      </w:r>
      <w:r>
        <w:rPr>
          <w:rtl/>
        </w:rPr>
        <w:t xml:space="preserve"> ..</w:t>
      </w:r>
      <w:r w:rsidRPr="007975B0">
        <w:rPr>
          <w:rtl/>
        </w:rPr>
        <w:t xml:space="preserve"> الخ). نهج البلاغة : ج 3 ، ص 63 ، شرح محمّد عبده ، وفي شرح نهج البلاغة ـ لا بن أبي الحديد : ج 16 ، ص 156.</w:t>
      </w:r>
    </w:p>
    <w:p w:rsidR="00553940" w:rsidRPr="001E1D56" w:rsidRDefault="00553940" w:rsidP="00997442">
      <w:pPr>
        <w:pStyle w:val="libFootnote0"/>
        <w:rPr>
          <w:rtl/>
        </w:rPr>
      </w:pPr>
      <w:r w:rsidRPr="00C00597">
        <w:rPr>
          <w:rtl/>
        </w:rPr>
        <w:t>(2)</w:t>
      </w:r>
      <w:r w:rsidRPr="001E1D56">
        <w:rPr>
          <w:rtl/>
        </w:rPr>
        <w:t xml:space="preserve"> قال المؤلّف </w:t>
      </w:r>
      <w:r w:rsidR="00BF1565" w:rsidRPr="00F47DF7">
        <w:rPr>
          <w:rStyle w:val="libAlaemChar"/>
          <w:rFonts w:hint="cs"/>
          <w:rtl/>
        </w:rPr>
        <w:t>رحمه‌الله</w:t>
      </w:r>
      <w:r w:rsidRPr="001E1D56">
        <w:rPr>
          <w:rtl/>
        </w:rPr>
        <w:t xml:space="preserve"> في الحاشية (الوفر معناه التمكن وكثرة المال).</w:t>
      </w:r>
    </w:p>
    <w:p w:rsidR="00553940" w:rsidRPr="001E1D56" w:rsidRDefault="00553940" w:rsidP="00997442">
      <w:pPr>
        <w:pStyle w:val="libFootnote0"/>
        <w:rPr>
          <w:rtl/>
        </w:rPr>
      </w:pPr>
      <w:r w:rsidRPr="00C00597">
        <w:rPr>
          <w:rtl/>
        </w:rPr>
        <w:t>(3)</w:t>
      </w:r>
      <w:r w:rsidRPr="001E1D56">
        <w:rPr>
          <w:rtl/>
        </w:rPr>
        <w:t xml:space="preserve"> سفينة البحار</w:t>
      </w:r>
      <w:r>
        <w:rPr>
          <w:rtl/>
        </w:rPr>
        <w:t xml:space="preserve"> : </w:t>
      </w:r>
      <w:r w:rsidRPr="001E1D56">
        <w:rPr>
          <w:rtl/>
        </w:rPr>
        <w:t>ج 1</w:t>
      </w:r>
      <w:r>
        <w:rPr>
          <w:rtl/>
        </w:rPr>
        <w:t xml:space="preserve"> ، </w:t>
      </w:r>
      <w:r w:rsidRPr="001E1D56">
        <w:rPr>
          <w:rtl/>
        </w:rPr>
        <w:t>ص 687 الطبعة الحجرية</w:t>
      </w:r>
      <w:r>
        <w:rPr>
          <w:rtl/>
        </w:rPr>
        <w:t xml:space="preserve"> ، </w:t>
      </w:r>
      <w:r w:rsidRPr="001E1D56">
        <w:rPr>
          <w:rtl/>
        </w:rPr>
        <w:t>ج 4</w:t>
      </w:r>
      <w:r>
        <w:rPr>
          <w:rtl/>
        </w:rPr>
        <w:t xml:space="preserve"> ، </w:t>
      </w:r>
      <w:r w:rsidRPr="001E1D56">
        <w:rPr>
          <w:rtl/>
        </w:rPr>
        <w:t>ص 387 الطبعة الحديثة</w:t>
      </w:r>
      <w:r>
        <w:rPr>
          <w:rtl/>
        </w:rPr>
        <w:t xml:space="preserve"> ، </w:t>
      </w:r>
      <w:r w:rsidRPr="001E1D56">
        <w:rPr>
          <w:rtl/>
        </w:rPr>
        <w:t>وقد نقله عن كتاب (أنوار الربيع) للسيّد علي خان</w:t>
      </w:r>
      <w:r>
        <w:rPr>
          <w:rtl/>
        </w:rPr>
        <w:t xml:space="preserve"> ، </w:t>
      </w:r>
      <w:r w:rsidRPr="001E1D56">
        <w:rPr>
          <w:rtl/>
        </w:rPr>
        <w:t>وهي موجودة فيه في ج 3</w:t>
      </w:r>
      <w:r>
        <w:rPr>
          <w:rtl/>
        </w:rPr>
        <w:t xml:space="preserve"> ، </w:t>
      </w:r>
      <w:r w:rsidRPr="001E1D56">
        <w:rPr>
          <w:rtl/>
        </w:rPr>
        <w:t>ص 210</w:t>
      </w:r>
      <w:r>
        <w:rPr>
          <w:rtl/>
        </w:rPr>
        <w:t xml:space="preserve"> ، </w:t>
      </w:r>
      <w:r w:rsidRPr="001E1D56">
        <w:rPr>
          <w:rtl/>
        </w:rPr>
        <w:t>وفي الأمالي</w:t>
      </w:r>
      <w:r>
        <w:rPr>
          <w:rtl/>
        </w:rPr>
        <w:t xml:space="preserve"> ، </w:t>
      </w:r>
      <w:r w:rsidRPr="001E1D56">
        <w:rPr>
          <w:rtl/>
        </w:rPr>
        <w:t>لأبي علي القالي</w:t>
      </w:r>
      <w:r>
        <w:rPr>
          <w:rtl/>
        </w:rPr>
        <w:t xml:space="preserve"> : </w:t>
      </w:r>
      <w:r w:rsidRPr="001E1D56">
        <w:rPr>
          <w:rtl/>
        </w:rPr>
        <w:t>ج 1</w:t>
      </w:r>
      <w:r>
        <w:rPr>
          <w:rtl/>
        </w:rPr>
        <w:t xml:space="preserve"> ، </w:t>
      </w:r>
      <w:r w:rsidRPr="001E1D56">
        <w:rPr>
          <w:rtl/>
        </w:rPr>
        <w:t>ص 86</w:t>
      </w:r>
      <w:r>
        <w:rPr>
          <w:rtl/>
        </w:rPr>
        <w:t xml:space="preserve"> ، </w:t>
      </w:r>
      <w:r w:rsidRPr="001E1D56">
        <w:rPr>
          <w:rtl/>
        </w:rPr>
        <w:t>وفي المناقب للموفق الخوارزمي</w:t>
      </w:r>
      <w:r>
        <w:rPr>
          <w:rtl/>
        </w:rPr>
        <w:t xml:space="preserve"> : </w:t>
      </w:r>
      <w:r w:rsidRPr="001E1D56">
        <w:rPr>
          <w:rtl/>
        </w:rPr>
        <w:t>ص 158</w:t>
      </w:r>
      <w:r>
        <w:rPr>
          <w:rtl/>
        </w:rPr>
        <w:t xml:space="preserve"> ، </w:t>
      </w:r>
      <w:r w:rsidRPr="001E1D56">
        <w:rPr>
          <w:rtl/>
        </w:rPr>
        <w:t xml:space="preserve">وغيرها. </w:t>
      </w:r>
    </w:p>
    <w:p w:rsidR="00F47DF7" w:rsidRDefault="00F47DF7" w:rsidP="00F47DF7">
      <w:pPr>
        <w:pStyle w:val="libNormal"/>
        <w:rPr>
          <w:rtl/>
        </w:rPr>
      </w:pPr>
      <w:r>
        <w:rPr>
          <w:rtl/>
        </w:rPr>
        <w:br w:type="page"/>
      </w:r>
    </w:p>
    <w:p w:rsidR="00553940" w:rsidRDefault="00553940" w:rsidP="00394B37">
      <w:pPr>
        <w:rPr>
          <w:rtl/>
        </w:rPr>
      </w:pPr>
      <w:r>
        <w:rPr>
          <w:rtl/>
        </w:rPr>
        <w:lastRenderedPageBreak/>
        <w:t>وبالجملة فمع هذه الجلالة والشجاعة والشدة والشوكة يصل به حسن خلقه الى أن يهينه رجل سوقي ويستهزئ به ، فلا يظهر في جاله أي تغيير وتبدل ، بل يذهب لاى المسجد ويصلي ، ويدعو ويستغفر له.</w:t>
      </w:r>
    </w:p>
    <w:p w:rsidR="00553940" w:rsidRDefault="00553940" w:rsidP="00394B37">
      <w:pPr>
        <w:rPr>
          <w:rtl/>
        </w:rPr>
      </w:pPr>
      <w:r>
        <w:rPr>
          <w:rtl/>
        </w:rPr>
        <w:t xml:space="preserve">واذا تلاحظ جيداً فانّ هذه الشجاعة التي عنده وغلبه هوى أعلى مرتبة من شجاعة البدنية ، قال أمير المؤمنين </w:t>
      </w:r>
      <w:r w:rsidR="00E556C0" w:rsidRPr="00E556C0">
        <w:rPr>
          <w:rStyle w:val="libAlaemChar"/>
          <w:rFonts w:hint="cs"/>
          <w:rtl/>
        </w:rPr>
        <w:t>عليه‌السلام</w:t>
      </w:r>
      <w:r>
        <w:rPr>
          <w:rtl/>
        </w:rPr>
        <w:t xml:space="preserve"> : </w:t>
      </w:r>
    </w:p>
    <w:p w:rsidR="00553940" w:rsidRDefault="00553940" w:rsidP="00394B37">
      <w:pPr>
        <w:rPr>
          <w:rtl/>
        </w:rPr>
      </w:pPr>
      <w:r>
        <w:rPr>
          <w:rtl/>
        </w:rPr>
        <w:t xml:space="preserve">« أشجع الناس من غلب هواه » </w:t>
      </w:r>
      <w:r w:rsidRPr="00EB3782">
        <w:rPr>
          <w:rStyle w:val="libFootnotenumChar"/>
          <w:rtl/>
        </w:rPr>
        <w:t>(1)</w:t>
      </w:r>
      <w:r>
        <w:rPr>
          <w:rtl/>
        </w:rPr>
        <w:t>.</w:t>
      </w:r>
    </w:p>
    <w:p w:rsidR="00553940" w:rsidRPr="008E2E6B" w:rsidRDefault="00553940" w:rsidP="00553940">
      <w:pPr>
        <w:rPr>
          <w:rtl/>
        </w:rPr>
      </w:pPr>
      <w:r w:rsidRPr="008E2E6B">
        <w:rPr>
          <w:rFonts w:hint="cs"/>
          <w:rtl/>
        </w:rPr>
        <w:t xml:space="preserve">* </w:t>
      </w:r>
      <w:r w:rsidRPr="008E2E6B">
        <w:rPr>
          <w:rtl/>
        </w:rPr>
        <w:t xml:space="preserve">حكاية : </w:t>
      </w:r>
    </w:p>
    <w:p w:rsidR="00553940" w:rsidRDefault="00553940" w:rsidP="00394B37">
      <w:pPr>
        <w:rPr>
          <w:rtl/>
        </w:rPr>
      </w:pPr>
      <w:r>
        <w:rPr>
          <w:rtl/>
        </w:rPr>
        <w:t xml:space="preserve">نقل الشيخ المرحوم في خاتمة المستدر في ترجمة سلطان العلماء والمحقّقين وأفضل الحكماء والمتكلمين ، والوزير الأعظم ، استاذ مَن تأخر وتقدم ، ذي الفيض القدسي ، حضرة الخواجة نصير الطوسي </w:t>
      </w:r>
      <w:r w:rsidRPr="00394B37">
        <w:rPr>
          <w:rStyle w:val="libAlaemChar"/>
          <w:rFonts w:hint="cs"/>
          <w:rtl/>
        </w:rPr>
        <w:t>5</w:t>
      </w:r>
      <w:r>
        <w:rPr>
          <w:rtl/>
        </w:rPr>
        <w:t xml:space="preserve"> : </w:t>
      </w:r>
    </w:p>
    <w:p w:rsidR="00553940" w:rsidRDefault="00553940" w:rsidP="00394B37">
      <w:pPr>
        <w:rPr>
          <w:rtl/>
        </w:rPr>
      </w:pPr>
      <w:r>
        <w:rPr>
          <w:rtl/>
        </w:rPr>
        <w:t>انّ ورقة حضرت إليه من شخص ، من جملة ما فيها : ياكلب ابن الكلب.</w:t>
      </w:r>
    </w:p>
    <w:p w:rsidR="00553940" w:rsidRDefault="00553940" w:rsidP="00394B37">
      <w:pPr>
        <w:rPr>
          <w:rtl/>
        </w:rPr>
      </w:pPr>
      <w:r>
        <w:rPr>
          <w:rtl/>
        </w:rPr>
        <w:t>(فكان الجواب أما قوله : ياكذا ، فليس بصحيح لأن الكلب من ذوات الأربع ، وهو نابح ، طويل الأظفار.</w:t>
      </w:r>
    </w:p>
    <w:p w:rsidR="00553940" w:rsidRDefault="00553940" w:rsidP="00394B37">
      <w:pPr>
        <w:rPr>
          <w:rtl/>
        </w:rPr>
      </w:pPr>
      <w:r>
        <w:rPr>
          <w:rtl/>
        </w:rPr>
        <w:t xml:space="preserve">وأما أنا فمنتصب القامة ، بادي البشرة ، عريض الأظفار ، ناطق ، ضاحك فهذه الفصول والخواص غير الفصول والخواص) </w:t>
      </w:r>
      <w:r w:rsidRPr="00EB3782">
        <w:rPr>
          <w:rStyle w:val="libFootnotenumChar"/>
          <w:rtl/>
        </w:rPr>
        <w:t>(2)</w:t>
      </w:r>
      <w:r>
        <w:rPr>
          <w:rtl/>
        </w:rPr>
        <w:t>.</w:t>
      </w:r>
    </w:p>
    <w:p w:rsidR="00553940" w:rsidRDefault="00553940" w:rsidP="00394B37">
      <w:pPr>
        <w:rPr>
          <w:rtl/>
        </w:rPr>
      </w:pPr>
      <w:r>
        <w:rPr>
          <w:rtl/>
        </w:rPr>
        <w:t>وبهذا النحو أجاب ورقته ، وأرداه في غياهب جب مهانته.</w:t>
      </w:r>
    </w:p>
    <w:p w:rsidR="00553940" w:rsidRDefault="00553940" w:rsidP="00394B37">
      <w:pPr>
        <w:rPr>
          <w:rtl/>
        </w:rPr>
      </w:pPr>
      <w:r>
        <w:rPr>
          <w:rtl/>
        </w:rPr>
        <w:t xml:space="preserve">يقول المؤلّف : انّ هذا الخلق الشريف من المحقق الجليل ليس ببدع ممّن قال في حقّه آية الله العلاّمة الحلي رضوان الله عليه : </w:t>
      </w:r>
    </w:p>
    <w:p w:rsidR="00553940" w:rsidRDefault="00553940" w:rsidP="00394B37">
      <w:pPr>
        <w:rPr>
          <w:rtl/>
        </w:rPr>
      </w:pPr>
      <w:r>
        <w:rPr>
          <w:rtl/>
        </w:rPr>
        <w:t>(</w:t>
      </w:r>
      <w:r>
        <w:rPr>
          <w:rFonts w:hint="cs"/>
          <w:rtl/>
        </w:rPr>
        <w:t xml:space="preserve"> </w:t>
      </w:r>
      <w:r>
        <w:rPr>
          <w:rtl/>
        </w:rPr>
        <w:t xml:space="preserve">وكان هذا الشيخ أفضل أهل عصره في العلوم العقلية والنقلية ، وله مصنفات كثيرة في العلوم الحكمية والأحكام الشريعة على مذهب الامامية وكان أشرف </w:t>
      </w:r>
    </w:p>
    <w:p w:rsidR="00553940" w:rsidRPr="001E1D56" w:rsidRDefault="00553940" w:rsidP="00997442">
      <w:pPr>
        <w:pStyle w:val="libFootnote0"/>
        <w:rPr>
          <w:rtl/>
        </w:rPr>
      </w:pPr>
      <w:r w:rsidRPr="00932F4D">
        <w:rPr>
          <w:rtl/>
        </w:rPr>
        <w:t>__________________</w:t>
      </w:r>
      <w:r w:rsidRPr="00932F4D">
        <w:rPr>
          <w:rtl/>
        </w:rPr>
        <w:cr/>
      </w:r>
      <w:r w:rsidRPr="00D90E25">
        <w:rPr>
          <w:rtl/>
        </w:rPr>
        <w:t>(1)</w:t>
      </w:r>
      <w:r w:rsidRPr="001E1D56">
        <w:rPr>
          <w:rtl/>
        </w:rPr>
        <w:t xml:space="preserve"> أقول</w:t>
      </w:r>
      <w:r>
        <w:rPr>
          <w:rtl/>
        </w:rPr>
        <w:t xml:space="preserve"> : </w:t>
      </w:r>
      <w:r w:rsidRPr="001E1D56">
        <w:rPr>
          <w:rtl/>
        </w:rPr>
        <w:t xml:space="preserve">رواه الصدوق بإسناده عن الامام </w:t>
      </w:r>
      <w:r w:rsidRPr="000447D1">
        <w:rPr>
          <w:rtl/>
        </w:rPr>
        <w:t xml:space="preserve">الصادق </w:t>
      </w:r>
      <w:r w:rsidR="00E556C0" w:rsidRPr="00F47DF7">
        <w:rPr>
          <w:rStyle w:val="libAlaemChar"/>
          <w:rFonts w:hint="cs"/>
          <w:rtl/>
        </w:rPr>
        <w:t>عليه‌السلام</w:t>
      </w:r>
      <w:r w:rsidRPr="000447D1">
        <w:rPr>
          <w:rFonts w:hint="cs"/>
          <w:rtl/>
        </w:rPr>
        <w:t xml:space="preserve"> قال : « قال امير المؤمنين </w:t>
      </w:r>
      <w:r w:rsidR="00E556C0" w:rsidRPr="00F47DF7">
        <w:rPr>
          <w:rStyle w:val="libAlaemChar"/>
          <w:rFonts w:hint="cs"/>
          <w:rtl/>
        </w:rPr>
        <w:t>عليه‌السلام</w:t>
      </w:r>
      <w:r>
        <w:rPr>
          <w:rFonts w:hint="cs"/>
          <w:rtl/>
        </w:rPr>
        <w:t xml:space="preserve"> </w:t>
      </w:r>
      <w:r w:rsidRPr="001E1D56">
        <w:rPr>
          <w:rtl/>
        </w:rPr>
        <w:t>(</w:t>
      </w:r>
      <w:r>
        <w:rPr>
          <w:rFonts w:hint="cs"/>
          <w:rtl/>
        </w:rPr>
        <w:t xml:space="preserve"> </w:t>
      </w:r>
      <w:r w:rsidRPr="001E1D56">
        <w:rPr>
          <w:rtl/>
        </w:rPr>
        <w:t>اشجع</w:t>
      </w:r>
      <w:r>
        <w:rPr>
          <w:rtl/>
        </w:rPr>
        <w:t xml:space="preserve"> ..</w:t>
      </w:r>
      <w:r w:rsidRPr="001E1D56">
        <w:rPr>
          <w:rtl/>
        </w:rPr>
        <w:t>. الحديث</w:t>
      </w:r>
      <w:r>
        <w:rPr>
          <w:rFonts w:hint="cs"/>
          <w:rtl/>
        </w:rPr>
        <w:t xml:space="preserve"> </w:t>
      </w:r>
      <w:r w:rsidRPr="001E1D56">
        <w:rPr>
          <w:rtl/>
        </w:rPr>
        <w:t>) معاني الأخبار</w:t>
      </w:r>
      <w:r>
        <w:rPr>
          <w:rtl/>
        </w:rPr>
        <w:t xml:space="preserve"> : </w:t>
      </w:r>
      <w:r w:rsidRPr="001E1D56">
        <w:rPr>
          <w:rtl/>
        </w:rPr>
        <w:t>ص 195</w:t>
      </w:r>
      <w:r>
        <w:rPr>
          <w:rtl/>
        </w:rPr>
        <w:t xml:space="preserve"> ، </w:t>
      </w:r>
      <w:r w:rsidRPr="001E1D56">
        <w:rPr>
          <w:rtl/>
        </w:rPr>
        <w:t>باب (معنى الغايات)</w:t>
      </w:r>
      <w:r>
        <w:rPr>
          <w:rtl/>
        </w:rPr>
        <w:t xml:space="preserve"> ، </w:t>
      </w:r>
      <w:r w:rsidRPr="001E1D56">
        <w:rPr>
          <w:rtl/>
        </w:rPr>
        <w:t>ح 1</w:t>
      </w:r>
      <w:r>
        <w:rPr>
          <w:rtl/>
        </w:rPr>
        <w:t xml:space="preserve"> ، </w:t>
      </w:r>
      <w:r w:rsidRPr="001E1D56">
        <w:rPr>
          <w:rtl/>
        </w:rPr>
        <w:t>ورواه في الأمالي</w:t>
      </w:r>
      <w:r>
        <w:rPr>
          <w:rtl/>
        </w:rPr>
        <w:t xml:space="preserve"> : </w:t>
      </w:r>
      <w:r w:rsidRPr="001E1D56">
        <w:rPr>
          <w:rtl/>
        </w:rPr>
        <w:t>المجلس 6</w:t>
      </w:r>
      <w:r>
        <w:rPr>
          <w:rtl/>
        </w:rPr>
        <w:t xml:space="preserve"> ، </w:t>
      </w:r>
      <w:r w:rsidRPr="001E1D56">
        <w:rPr>
          <w:rtl/>
        </w:rPr>
        <w:t>ص 27</w:t>
      </w:r>
      <w:r>
        <w:rPr>
          <w:rtl/>
        </w:rPr>
        <w:t xml:space="preserve"> ، </w:t>
      </w:r>
      <w:r w:rsidRPr="001E1D56">
        <w:rPr>
          <w:rtl/>
        </w:rPr>
        <w:t>ح 4</w:t>
      </w:r>
      <w:r>
        <w:rPr>
          <w:rtl/>
        </w:rPr>
        <w:t xml:space="preserve"> ، </w:t>
      </w:r>
      <w:r w:rsidRPr="001E1D56">
        <w:rPr>
          <w:rtl/>
        </w:rPr>
        <w:t>ونقله في البحار</w:t>
      </w:r>
      <w:r>
        <w:rPr>
          <w:rtl/>
        </w:rPr>
        <w:t xml:space="preserve"> : </w:t>
      </w:r>
      <w:r w:rsidRPr="001E1D56">
        <w:rPr>
          <w:rtl/>
        </w:rPr>
        <w:t>ج 70</w:t>
      </w:r>
      <w:r>
        <w:rPr>
          <w:rtl/>
        </w:rPr>
        <w:t xml:space="preserve"> ، </w:t>
      </w:r>
      <w:r w:rsidRPr="001E1D56">
        <w:rPr>
          <w:rtl/>
        </w:rPr>
        <w:t>ص 76</w:t>
      </w:r>
      <w:r>
        <w:rPr>
          <w:rtl/>
        </w:rPr>
        <w:t xml:space="preserve"> ، </w:t>
      </w:r>
      <w:r w:rsidRPr="001E1D56">
        <w:rPr>
          <w:rtl/>
        </w:rPr>
        <w:t>ح 5</w:t>
      </w:r>
      <w:r>
        <w:rPr>
          <w:rtl/>
        </w:rPr>
        <w:t xml:space="preserve"> ، </w:t>
      </w:r>
      <w:r w:rsidRPr="001E1D56">
        <w:rPr>
          <w:rtl/>
        </w:rPr>
        <w:t>وفي</w:t>
      </w:r>
      <w:r>
        <w:rPr>
          <w:rtl/>
        </w:rPr>
        <w:t xml:space="preserve"> : </w:t>
      </w:r>
      <w:r w:rsidRPr="001E1D56">
        <w:rPr>
          <w:rtl/>
        </w:rPr>
        <w:t>ج 77</w:t>
      </w:r>
      <w:r>
        <w:rPr>
          <w:rtl/>
        </w:rPr>
        <w:t xml:space="preserve"> ، </w:t>
      </w:r>
      <w:r w:rsidRPr="001E1D56">
        <w:rPr>
          <w:rtl/>
        </w:rPr>
        <w:t>ص 114</w:t>
      </w:r>
      <w:r>
        <w:rPr>
          <w:rtl/>
        </w:rPr>
        <w:t xml:space="preserve"> ، </w:t>
      </w:r>
      <w:r w:rsidRPr="001E1D56">
        <w:rPr>
          <w:rtl/>
        </w:rPr>
        <w:t>ح 2.</w:t>
      </w:r>
    </w:p>
    <w:p w:rsidR="00553940" w:rsidRPr="001E1D56" w:rsidRDefault="00553940" w:rsidP="00997442">
      <w:pPr>
        <w:pStyle w:val="libFootnote0"/>
        <w:rPr>
          <w:rtl/>
        </w:rPr>
      </w:pPr>
      <w:r w:rsidRPr="00D90E25">
        <w:rPr>
          <w:rtl/>
        </w:rPr>
        <w:t>(2)</w:t>
      </w:r>
      <w:r w:rsidRPr="001E1D56">
        <w:rPr>
          <w:rtl/>
        </w:rPr>
        <w:t xml:space="preserve"> مستجرك الوسائل للمحدّث النوري</w:t>
      </w:r>
      <w:r>
        <w:rPr>
          <w:rtl/>
        </w:rPr>
        <w:t xml:space="preserve"> : </w:t>
      </w:r>
      <w:r w:rsidRPr="001E1D56">
        <w:rPr>
          <w:rtl/>
        </w:rPr>
        <w:t>ج 3</w:t>
      </w:r>
      <w:r>
        <w:rPr>
          <w:rtl/>
        </w:rPr>
        <w:t xml:space="preserve"> ، </w:t>
      </w:r>
      <w:r w:rsidRPr="001E1D56">
        <w:rPr>
          <w:rtl/>
        </w:rPr>
        <w:t>ص 464 الطبعة الحجرية.</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مَن شاهدناه في الأخلاق نور الله مضجعه</w:t>
      </w:r>
      <w:r>
        <w:rPr>
          <w:rFonts w:hint="cs"/>
          <w:rtl/>
        </w:rPr>
        <w:t xml:space="preserve"> </w:t>
      </w:r>
      <w:r>
        <w:rPr>
          <w:rtl/>
        </w:rPr>
        <w:t xml:space="preserve">) </w:t>
      </w:r>
      <w:r w:rsidRPr="00EB3782">
        <w:rPr>
          <w:rStyle w:val="libFootnotenumChar"/>
          <w:rtl/>
        </w:rPr>
        <w:t>(1)</w:t>
      </w:r>
      <w:r>
        <w:rPr>
          <w:rtl/>
        </w:rPr>
        <w:t>.</w:t>
      </w:r>
    </w:p>
    <w:p w:rsidR="00553940" w:rsidRDefault="00553940" w:rsidP="00394B37">
      <w:pPr>
        <w:rPr>
          <w:rtl/>
        </w:rPr>
      </w:pPr>
      <w:r>
        <w:rPr>
          <w:rtl/>
        </w:rPr>
        <w:t xml:space="preserve">يقول هذا الفقير : من المناسب هنا الاستشهاد بهذا الشعر : </w:t>
      </w:r>
    </w:p>
    <w:p w:rsidR="00553940" w:rsidRPr="00CC4AD8" w:rsidRDefault="00553940" w:rsidP="00553940">
      <w:pPr>
        <w:rPr>
          <w:rtl/>
        </w:rPr>
      </w:pPr>
      <w:r w:rsidRPr="00CC4AD8">
        <w:rPr>
          <w:rtl/>
        </w:rPr>
        <w:t>هر بوى كه از مشگ وقر نفل شنوى</w:t>
      </w:r>
    </w:p>
    <w:p w:rsidR="00553940" w:rsidRPr="00CC4AD8" w:rsidRDefault="00553940" w:rsidP="00EB3782">
      <w:pPr>
        <w:pStyle w:val="libPoemCenter"/>
        <w:rPr>
          <w:rtl/>
        </w:rPr>
      </w:pPr>
      <w:r w:rsidRPr="00CC4AD8">
        <w:rPr>
          <w:rtl/>
        </w:rPr>
        <w:t>كل طيب شممته من المسك والقر نفل</w:t>
      </w:r>
    </w:p>
    <w:p w:rsidR="00553940" w:rsidRPr="00CC4AD8" w:rsidRDefault="00553940" w:rsidP="00EB3782">
      <w:pPr>
        <w:pStyle w:val="libPoemCenter"/>
        <w:rPr>
          <w:rtl/>
        </w:rPr>
      </w:pPr>
      <w:r w:rsidRPr="00CC4AD8">
        <w:rPr>
          <w:rtl/>
        </w:rPr>
        <w:t>از دولت آن زلف چو سنبل شنوى</w:t>
      </w:r>
    </w:p>
    <w:p w:rsidR="00553940" w:rsidRDefault="00553940" w:rsidP="00EB3782">
      <w:pPr>
        <w:pStyle w:val="libPoemCenter"/>
        <w:rPr>
          <w:rtl/>
        </w:rPr>
      </w:pPr>
      <w:r w:rsidRPr="00CC4AD8">
        <w:rPr>
          <w:rtl/>
        </w:rPr>
        <w:t xml:space="preserve">فانما ومن اريج تلك الغرة التي هي كالسنبل </w:t>
      </w:r>
      <w:r w:rsidRPr="00EB3782">
        <w:rPr>
          <w:rStyle w:val="libFootnotenumChar"/>
          <w:rtl/>
        </w:rPr>
        <w:t>(2)</w:t>
      </w:r>
    </w:p>
    <w:p w:rsidR="00553940" w:rsidRPr="00D15C62" w:rsidRDefault="00553940" w:rsidP="00394B37">
      <w:pPr>
        <w:pStyle w:val="libNormal0"/>
        <w:rPr>
          <w:rtl/>
        </w:rPr>
      </w:pPr>
      <w:r w:rsidRPr="00D15C62">
        <w:rPr>
          <w:rtl/>
        </w:rPr>
        <w:t xml:space="preserve">وقد تعلم الخواجة هذا الخلق لعمله بارشادات وتوجيهات الأئمة الأطهار صلوات الله عليهم. ألَم تسمع انّ أمير المؤمني </w:t>
      </w:r>
      <w:r w:rsidR="00E556C0" w:rsidRPr="00E556C0">
        <w:rPr>
          <w:rStyle w:val="libAlaemChar"/>
          <w:rFonts w:hint="cs"/>
          <w:rtl/>
        </w:rPr>
        <w:t>عليه‌السلام</w:t>
      </w:r>
      <w:r w:rsidRPr="00D15C62">
        <w:rPr>
          <w:rtl/>
        </w:rPr>
        <w:t xml:space="preserve"> سنمع رجلاً يشتم قنبراً وقد رام قنبر أن يرد عليه. فناداه أمير المؤمنين </w:t>
      </w:r>
      <w:r w:rsidR="00E556C0" w:rsidRPr="00E556C0">
        <w:rPr>
          <w:rStyle w:val="libAlaemChar"/>
          <w:rFonts w:hint="cs"/>
          <w:rtl/>
        </w:rPr>
        <w:t>عليه‌السلام</w:t>
      </w:r>
      <w:r w:rsidRPr="00D15C62">
        <w:rPr>
          <w:rtl/>
        </w:rPr>
        <w:t xml:space="preserve"> مهلاً ياقنبراً! دع شاتمك مهاناً ترضي الرحمان ، وتسخط الشيطان وتعاقب عدوك ، فوالذي فلق الحبة وبرأ النسمة ما أرضى المؤمن ربّه بمثل الحلم ، ولا اسخط الشيطان بمثل الصمت ، ولا عوقب الأحمق بمثل السكوت عنه </w:t>
      </w:r>
      <w:r w:rsidRPr="00EB3782">
        <w:rPr>
          <w:rStyle w:val="libFootnotenumChar"/>
          <w:rtl/>
        </w:rPr>
        <w:t>(3)</w:t>
      </w:r>
      <w:r w:rsidRPr="00D15C62">
        <w:rPr>
          <w:rtl/>
        </w:rPr>
        <w:t>.</w:t>
      </w:r>
    </w:p>
    <w:p w:rsidR="00553940" w:rsidRPr="00D15C62" w:rsidRDefault="00553940" w:rsidP="00394B37">
      <w:pPr>
        <w:pStyle w:val="libNormal0"/>
        <w:rPr>
          <w:rtl/>
        </w:rPr>
      </w:pPr>
      <w:r w:rsidRPr="00D15C62">
        <w:rPr>
          <w:rtl/>
        </w:rPr>
        <w:t xml:space="preserve">وبالجملة فانّ المخالف والمؤالف مدحوا الخواجة واثنوا عليه ، قال جرجي زيدان في (آداب اللغة العربية) في ترجمته : </w:t>
      </w:r>
    </w:p>
    <w:p w:rsidR="00553940" w:rsidRDefault="00553940" w:rsidP="00394B37">
      <w:pPr>
        <w:rPr>
          <w:rtl/>
        </w:rPr>
      </w:pPr>
      <w:r>
        <w:rPr>
          <w:rtl/>
        </w:rPr>
        <w:t>(</w:t>
      </w:r>
      <w:r>
        <w:rPr>
          <w:rFonts w:hint="cs"/>
          <w:rtl/>
        </w:rPr>
        <w:t xml:space="preserve"> </w:t>
      </w:r>
      <w:r>
        <w:rPr>
          <w:rtl/>
        </w:rPr>
        <w:t>انّه قد جمع في خزانة كتبه ما ينوف على اربعمائة ألف مجلّدن وانّه أقام المنجمين والفلاسفة ، ووقف عليهم الاوقلغ ، فزهى العلم في بلاد</w:t>
      </w:r>
      <w:r>
        <w:rPr>
          <w:rFonts w:hint="cs"/>
          <w:rtl/>
        </w:rPr>
        <w:t xml:space="preserve"> </w:t>
      </w:r>
      <w:r>
        <w:rPr>
          <w:rtl/>
        </w:rPr>
        <w:t>المغول على يد هذا الفارس كأنه قبة منيرة في ظلمة مدلهمة</w:t>
      </w:r>
      <w:r>
        <w:rPr>
          <w:rFonts w:hint="cs"/>
          <w:rtl/>
        </w:rPr>
        <w:t xml:space="preserve"> </w:t>
      </w:r>
      <w:r>
        <w:rPr>
          <w:rtl/>
        </w:rPr>
        <w:t>).</w:t>
      </w:r>
    </w:p>
    <w:p w:rsidR="00553940" w:rsidRDefault="00553940" w:rsidP="00394B37">
      <w:pPr>
        <w:rPr>
          <w:rtl/>
        </w:rPr>
      </w:pPr>
      <w:r>
        <w:rPr>
          <w:rtl/>
        </w:rPr>
        <w:t xml:space="preserve">وقد ترجمت لهذا العظيم في كتاب الفوائد الرضوية في تراجم علماء الامامية) بمقدار ما يناسب ذلك الكتاب. </w:t>
      </w:r>
    </w:p>
    <w:p w:rsidR="00553940" w:rsidRPr="00913293" w:rsidRDefault="00553940" w:rsidP="00997442">
      <w:pPr>
        <w:pStyle w:val="libFootnote0"/>
        <w:rPr>
          <w:rtl/>
        </w:rPr>
      </w:pPr>
      <w:r w:rsidRPr="002E67B2">
        <w:rPr>
          <w:rtl/>
        </w:rPr>
        <w:t>__________________</w:t>
      </w:r>
      <w:r w:rsidRPr="002E67B2">
        <w:rPr>
          <w:rtl/>
        </w:rPr>
        <w:cr/>
      </w:r>
      <w:r w:rsidRPr="008E0FBA">
        <w:rPr>
          <w:rtl/>
        </w:rPr>
        <w:t>(1)</w:t>
      </w:r>
      <w:r w:rsidRPr="00913293">
        <w:rPr>
          <w:rtl/>
        </w:rPr>
        <w:t xml:space="preserve"> سفينة البحار</w:t>
      </w:r>
      <w:r>
        <w:rPr>
          <w:rtl/>
        </w:rPr>
        <w:t xml:space="preserve"> : </w:t>
      </w:r>
      <w:r w:rsidRPr="00913293">
        <w:rPr>
          <w:rtl/>
        </w:rPr>
        <w:t>ج 1</w:t>
      </w:r>
      <w:r>
        <w:rPr>
          <w:rtl/>
        </w:rPr>
        <w:t xml:space="preserve"> ، </w:t>
      </w:r>
      <w:r w:rsidRPr="00913293">
        <w:rPr>
          <w:rtl/>
        </w:rPr>
        <w:t>423.</w:t>
      </w:r>
    </w:p>
    <w:p w:rsidR="00553940" w:rsidRPr="00913293" w:rsidRDefault="00553940" w:rsidP="00997442">
      <w:pPr>
        <w:pStyle w:val="libFootnote0"/>
        <w:rPr>
          <w:rtl/>
        </w:rPr>
      </w:pPr>
      <w:r w:rsidRPr="008E0FBA">
        <w:rPr>
          <w:rtl/>
        </w:rPr>
        <w:t>(2)</w:t>
      </w:r>
      <w:r w:rsidRPr="00913293">
        <w:rPr>
          <w:rtl/>
        </w:rPr>
        <w:t xml:space="preserve"> يمثل الشعر الفارسي لغرة المعشوق والمحبوب بالسنبل أما لجماله أو لأنّ السنبل نوع من النباتات التي فيها رائحة طيبة.</w:t>
      </w:r>
    </w:p>
    <w:p w:rsidR="00553940" w:rsidRPr="00913293" w:rsidRDefault="00553940" w:rsidP="00997442">
      <w:pPr>
        <w:pStyle w:val="libFootnote0"/>
        <w:rPr>
          <w:rtl/>
        </w:rPr>
      </w:pPr>
      <w:r w:rsidRPr="008E0FBA">
        <w:rPr>
          <w:rtl/>
        </w:rPr>
        <w:t>(3)</w:t>
      </w:r>
      <w:r w:rsidRPr="00913293">
        <w:rPr>
          <w:rtl/>
        </w:rPr>
        <w:t xml:space="preserve"> رواه الشيخ المفيد في الأمالي</w:t>
      </w:r>
      <w:r>
        <w:rPr>
          <w:rtl/>
        </w:rPr>
        <w:t xml:space="preserve"> : </w:t>
      </w:r>
      <w:r w:rsidRPr="00913293">
        <w:rPr>
          <w:rtl/>
        </w:rPr>
        <w:t>ص 77 طبعة النجف الأشرف</w:t>
      </w:r>
      <w:r>
        <w:rPr>
          <w:rtl/>
        </w:rPr>
        <w:t xml:space="preserve"> ، </w:t>
      </w:r>
      <w:r w:rsidRPr="00913293">
        <w:rPr>
          <w:rtl/>
        </w:rPr>
        <w:t>ورواه عنه المجلسي في البحار</w:t>
      </w:r>
      <w:r>
        <w:rPr>
          <w:rtl/>
        </w:rPr>
        <w:t xml:space="preserve"> : </w:t>
      </w:r>
      <w:r w:rsidRPr="00913293">
        <w:rPr>
          <w:rtl/>
        </w:rPr>
        <w:t>ج 71</w:t>
      </w:r>
      <w:r>
        <w:rPr>
          <w:rtl/>
        </w:rPr>
        <w:t xml:space="preserve"> ، </w:t>
      </w:r>
      <w:r w:rsidRPr="00913293">
        <w:rPr>
          <w:rtl/>
        </w:rPr>
        <w:t xml:space="preserve">ص 424. </w:t>
      </w:r>
    </w:p>
    <w:p w:rsidR="00F47DF7" w:rsidRDefault="00F47DF7" w:rsidP="00F47DF7">
      <w:pPr>
        <w:pStyle w:val="libNormal"/>
        <w:rPr>
          <w:rtl/>
        </w:rPr>
      </w:pPr>
      <w:r>
        <w:rPr>
          <w:rtl/>
        </w:rPr>
        <w:br w:type="page"/>
      </w:r>
    </w:p>
    <w:p w:rsidR="00553940" w:rsidRDefault="00553940" w:rsidP="00394B37">
      <w:pPr>
        <w:rPr>
          <w:rtl/>
        </w:rPr>
      </w:pPr>
      <w:r>
        <w:rPr>
          <w:rtl/>
        </w:rPr>
        <w:lastRenderedPageBreak/>
        <w:t>وانّ اصله من (</w:t>
      </w:r>
      <w:r>
        <w:rPr>
          <w:rFonts w:hint="cs"/>
          <w:rtl/>
        </w:rPr>
        <w:t xml:space="preserve"> </w:t>
      </w:r>
      <w:r>
        <w:rPr>
          <w:rtl/>
        </w:rPr>
        <w:t>وشاره</w:t>
      </w:r>
      <w:r>
        <w:rPr>
          <w:rFonts w:hint="cs"/>
          <w:rtl/>
        </w:rPr>
        <w:t xml:space="preserve"> </w:t>
      </w:r>
      <w:r>
        <w:rPr>
          <w:rtl/>
        </w:rPr>
        <w:t>) مِن ناحية (</w:t>
      </w:r>
      <w:r>
        <w:rPr>
          <w:rFonts w:hint="cs"/>
          <w:rtl/>
        </w:rPr>
        <w:t xml:space="preserve"> </w:t>
      </w:r>
      <w:r>
        <w:rPr>
          <w:rtl/>
        </w:rPr>
        <w:t>جهرود</w:t>
      </w:r>
      <w:r>
        <w:rPr>
          <w:rFonts w:hint="cs"/>
          <w:rtl/>
        </w:rPr>
        <w:t xml:space="preserve"> </w:t>
      </w:r>
      <w:r>
        <w:rPr>
          <w:rtl/>
        </w:rPr>
        <w:t>) عشرة فراسخ من قم ، ولكن ولادته المباركة كانت في طوس في الحادي عشر من جمادي الاُولى سنة 597 (</w:t>
      </w:r>
      <w:r>
        <w:rPr>
          <w:rFonts w:hint="cs"/>
          <w:rtl/>
        </w:rPr>
        <w:t xml:space="preserve"> </w:t>
      </w:r>
      <w:r>
        <w:rPr>
          <w:rtl/>
        </w:rPr>
        <w:t>خمسمائة وسبعة وتسعين</w:t>
      </w:r>
      <w:r>
        <w:rPr>
          <w:rFonts w:hint="cs"/>
          <w:rtl/>
        </w:rPr>
        <w:t xml:space="preserve"> </w:t>
      </w:r>
      <w:r>
        <w:rPr>
          <w:rtl/>
        </w:rPr>
        <w:t>).</w:t>
      </w:r>
    </w:p>
    <w:p w:rsidR="00553940" w:rsidRDefault="00553940" w:rsidP="00394B37">
      <w:pPr>
        <w:rPr>
          <w:rtl/>
        </w:rPr>
      </w:pPr>
      <w:r>
        <w:rPr>
          <w:rtl/>
        </w:rPr>
        <w:t>وكانت وفاته في آخر يوم الاثنين السابع عشر من ذي الحجّة سنة 672 في بقعة الكاظمية المنورة سلام الله على ساكِنَيها ، ودفن هناك وكتب على لوح مزاره (</w:t>
      </w:r>
      <w:r>
        <w:rPr>
          <w:rFonts w:hint="cs"/>
          <w:rtl/>
        </w:rPr>
        <w:t xml:space="preserve"> </w:t>
      </w:r>
      <w:r>
        <w:rPr>
          <w:rtl/>
        </w:rPr>
        <w:t>وكلبهم باسط ذراعيه بالوصيد</w:t>
      </w:r>
      <w:r>
        <w:rPr>
          <w:rFonts w:hint="cs"/>
          <w:rtl/>
        </w:rPr>
        <w:t xml:space="preserve"> </w:t>
      </w:r>
      <w:r>
        <w:rPr>
          <w:rtl/>
        </w:rPr>
        <w:t>).</w:t>
      </w:r>
    </w:p>
    <w:p w:rsidR="00553940" w:rsidRDefault="00553940" w:rsidP="00394B37">
      <w:pPr>
        <w:rPr>
          <w:rtl/>
        </w:rPr>
      </w:pPr>
      <w:r>
        <w:rPr>
          <w:rtl/>
        </w:rPr>
        <w:t xml:space="preserve">وقد نظم بعضهم تاريخ وفاته وقال : </w:t>
      </w:r>
    </w:p>
    <w:tbl>
      <w:tblPr>
        <w:bidiVisual/>
        <w:tblW w:w="5000" w:type="pct"/>
        <w:tblLook w:val="01E0"/>
      </w:tblPr>
      <w:tblGrid>
        <w:gridCol w:w="3657"/>
        <w:gridCol w:w="262"/>
        <w:gridCol w:w="3668"/>
      </w:tblGrid>
      <w:tr w:rsidR="00553940" w:rsidTr="00370CA6">
        <w:tc>
          <w:tcPr>
            <w:tcW w:w="4127" w:type="dxa"/>
          </w:tcPr>
          <w:p w:rsidR="00553940" w:rsidRDefault="00553940" w:rsidP="00997442">
            <w:pPr>
              <w:pStyle w:val="libPoem"/>
              <w:rPr>
                <w:rtl/>
              </w:rPr>
            </w:pPr>
            <w:r w:rsidRPr="00981229">
              <w:rPr>
                <w:rtl/>
              </w:rPr>
              <w:t>نصير ملّت ودين بادشاه كشور فضل</w:t>
            </w:r>
            <w:r w:rsidRPr="00EB3782">
              <w:rPr>
                <w:rStyle w:val="libPoemTiniChar0"/>
                <w:rtl/>
              </w:rPr>
              <w:br/>
              <w:t> </w:t>
            </w:r>
          </w:p>
        </w:tc>
        <w:tc>
          <w:tcPr>
            <w:tcW w:w="269" w:type="dxa"/>
          </w:tcPr>
          <w:p w:rsidR="00553940" w:rsidRDefault="00553940" w:rsidP="00997442">
            <w:pPr>
              <w:pStyle w:val="libPoem"/>
              <w:rPr>
                <w:rtl/>
              </w:rPr>
            </w:pPr>
          </w:p>
        </w:tc>
        <w:tc>
          <w:tcPr>
            <w:tcW w:w="4126" w:type="dxa"/>
          </w:tcPr>
          <w:p w:rsidR="00553940" w:rsidRDefault="00553940" w:rsidP="00997442">
            <w:pPr>
              <w:pStyle w:val="libPoem"/>
              <w:rPr>
                <w:rtl/>
              </w:rPr>
            </w:pPr>
            <w:r w:rsidRPr="00981229">
              <w:rPr>
                <w:rtl/>
              </w:rPr>
              <w:t>يگانه اي كه چه او مادر زمانه نزاد</w:t>
            </w:r>
            <w:r w:rsidRPr="00EB3782">
              <w:rPr>
                <w:rStyle w:val="libPoemTiniChar0"/>
                <w:rtl/>
              </w:rPr>
              <w:br/>
              <w:t>  </w:t>
            </w:r>
          </w:p>
        </w:tc>
      </w:tr>
      <w:tr w:rsidR="00553940" w:rsidTr="00370CA6">
        <w:tc>
          <w:tcPr>
            <w:tcW w:w="4127" w:type="dxa"/>
          </w:tcPr>
          <w:p w:rsidR="00553940" w:rsidRDefault="00553940" w:rsidP="00997442">
            <w:pPr>
              <w:pStyle w:val="libPoem"/>
              <w:rPr>
                <w:rtl/>
              </w:rPr>
            </w:pPr>
            <w:r w:rsidRPr="00981229">
              <w:rPr>
                <w:rtl/>
              </w:rPr>
              <w:t>به سال ششصد وهفتاد و</w:t>
            </w:r>
            <w:r>
              <w:rPr>
                <w:rtl/>
              </w:rPr>
              <w:t>دوبه ذي الحج</w:t>
            </w:r>
            <w:r w:rsidRPr="00981229">
              <w:rPr>
                <w:rtl/>
              </w:rPr>
              <w:t>ة</w:t>
            </w:r>
            <w:r w:rsidRPr="00EB3782">
              <w:rPr>
                <w:rStyle w:val="libPoemTiniChar0"/>
                <w:rtl/>
              </w:rPr>
              <w:br/>
              <w:t> </w:t>
            </w:r>
          </w:p>
        </w:tc>
        <w:tc>
          <w:tcPr>
            <w:tcW w:w="269" w:type="dxa"/>
          </w:tcPr>
          <w:p w:rsidR="00553940" w:rsidRDefault="00553940" w:rsidP="00997442">
            <w:pPr>
              <w:pStyle w:val="libPoem"/>
              <w:rPr>
                <w:rtl/>
              </w:rPr>
            </w:pPr>
          </w:p>
        </w:tc>
        <w:tc>
          <w:tcPr>
            <w:tcW w:w="4126" w:type="dxa"/>
          </w:tcPr>
          <w:p w:rsidR="00553940" w:rsidRDefault="00553940" w:rsidP="00997442">
            <w:pPr>
              <w:pStyle w:val="libPoem"/>
              <w:rPr>
                <w:rtl/>
              </w:rPr>
            </w:pPr>
            <w:r w:rsidRPr="00981229">
              <w:rPr>
                <w:rtl/>
              </w:rPr>
              <w:t xml:space="preserve">به روز هيجدهم در گذشت در بغداد </w:t>
            </w:r>
            <w:r w:rsidRPr="00EB3782">
              <w:rPr>
                <w:rStyle w:val="libFootnotenumChar"/>
                <w:rtl/>
              </w:rPr>
              <w:t>(1)</w:t>
            </w:r>
            <w:r w:rsidRPr="00EB3782">
              <w:rPr>
                <w:rStyle w:val="libPoemTiniChar0"/>
                <w:rtl/>
              </w:rPr>
              <w:br/>
              <w:t>  </w:t>
            </w:r>
          </w:p>
        </w:tc>
      </w:tr>
    </w:tbl>
    <w:p w:rsidR="00553940" w:rsidRDefault="00553940" w:rsidP="00394B37">
      <w:pPr>
        <w:rPr>
          <w:rtl/>
        </w:rPr>
      </w:pPr>
      <w:r>
        <w:rPr>
          <w:rtl/>
        </w:rPr>
        <w:t>يعني : نصير الملة والدين ملك دولة الفصل ، ووحيد ام الزمان الذي ولد فيه. توفي بغداد سنة اثنين وسبعين وستمائة في اليوم الثامن عشر من ذي الحجّة.</w:t>
      </w:r>
    </w:p>
    <w:p w:rsidR="00553940" w:rsidRPr="00866FC3" w:rsidRDefault="00553940" w:rsidP="00553940">
      <w:pPr>
        <w:rPr>
          <w:rtl/>
        </w:rPr>
      </w:pPr>
      <w:r w:rsidRPr="00866FC3">
        <w:rPr>
          <w:rtl/>
        </w:rPr>
        <w:t xml:space="preserve">*حكاية : </w:t>
      </w:r>
    </w:p>
    <w:p w:rsidR="00553940" w:rsidRDefault="00553940" w:rsidP="00394B37">
      <w:pPr>
        <w:rPr>
          <w:rtl/>
        </w:rPr>
      </w:pPr>
      <w:r>
        <w:rPr>
          <w:rtl/>
        </w:rPr>
        <w:t>نقل انّه في أتحد الأيّام التي كان شيخ لافقهاء العظام المرحوم الحاجّ الشيخ جعفر خاحب (</w:t>
      </w:r>
      <w:r>
        <w:rPr>
          <w:rFonts w:hint="cs"/>
          <w:rtl/>
        </w:rPr>
        <w:t xml:space="preserve"> </w:t>
      </w:r>
      <w:r>
        <w:rPr>
          <w:rtl/>
        </w:rPr>
        <w:t>كشف الغطاء</w:t>
      </w:r>
      <w:r>
        <w:rPr>
          <w:rFonts w:hint="cs"/>
          <w:rtl/>
        </w:rPr>
        <w:t xml:space="preserve"> </w:t>
      </w:r>
      <w:r>
        <w:rPr>
          <w:rtl/>
        </w:rPr>
        <w:t>) موجوداً في (</w:t>
      </w:r>
      <w:r>
        <w:rPr>
          <w:rFonts w:hint="cs"/>
          <w:rtl/>
        </w:rPr>
        <w:t xml:space="preserve"> </w:t>
      </w:r>
      <w:r>
        <w:rPr>
          <w:rtl/>
        </w:rPr>
        <w:t>اصفهان</w:t>
      </w:r>
      <w:r>
        <w:rPr>
          <w:rFonts w:hint="cs"/>
          <w:rtl/>
        </w:rPr>
        <w:t xml:space="preserve"> </w:t>
      </w:r>
      <w:r>
        <w:rPr>
          <w:rtl/>
        </w:rPr>
        <w:t>) انّه قسم مرّة حقوقاً شرعية على الفقراء قبل شروعه بالصلاة.</w:t>
      </w:r>
    </w:p>
    <w:p w:rsidR="00553940" w:rsidRDefault="00553940" w:rsidP="00394B37">
      <w:pPr>
        <w:rPr>
          <w:rtl/>
        </w:rPr>
      </w:pPr>
      <w:r>
        <w:rPr>
          <w:rtl/>
        </w:rPr>
        <w:t>فعند انتهائه من تلك الصلاة ، وقيامه للصلاة الاُخرى جاءَه أحد السادات الفقراء ـ الذين اخبروا بالأمر ـ بين الصلاتين ، وقال له : اعطني من مال جدي.</w:t>
      </w:r>
    </w:p>
    <w:p w:rsidR="00553940" w:rsidRDefault="00553940" w:rsidP="00394B37">
      <w:pPr>
        <w:rPr>
          <w:rtl/>
        </w:rPr>
      </w:pPr>
      <w:r>
        <w:rPr>
          <w:rtl/>
        </w:rPr>
        <w:t>فقال له : لقد جئت متأخراً ، ولا يوجد عندي الآن شيء لا عطيك منه.</w:t>
      </w:r>
    </w:p>
    <w:p w:rsidR="00553940" w:rsidRDefault="00553940" w:rsidP="00394B37">
      <w:pPr>
        <w:rPr>
          <w:rtl/>
        </w:rPr>
      </w:pPr>
      <w:r>
        <w:rPr>
          <w:rtl/>
        </w:rPr>
        <w:t>فغضب ذلك السيّد ، وبصق على لحية الشيخ المباركة.</w:t>
      </w:r>
    </w:p>
    <w:p w:rsidR="00553940" w:rsidRDefault="00553940" w:rsidP="00394B37">
      <w:pPr>
        <w:rPr>
          <w:rtl/>
        </w:rPr>
      </w:pPr>
      <w:r>
        <w:rPr>
          <w:rtl/>
        </w:rPr>
        <w:t xml:space="preserve">فقام الشيخ من المحراب ، ورفع طرف ردائه وأخذ يدور في صفوف الجماعة </w:t>
      </w:r>
    </w:p>
    <w:p w:rsidR="00553940" w:rsidRDefault="00553940" w:rsidP="00997442">
      <w:pPr>
        <w:pStyle w:val="libFootnote0"/>
        <w:rPr>
          <w:rtl/>
        </w:rPr>
      </w:pPr>
      <w:r w:rsidRPr="006932D8">
        <w:rPr>
          <w:rtl/>
        </w:rPr>
        <w:t>__________________</w:t>
      </w:r>
      <w:r w:rsidRPr="006932D8">
        <w:rPr>
          <w:rtl/>
        </w:rPr>
        <w:cr/>
      </w:r>
      <w:r w:rsidRPr="008E0FBA">
        <w:rPr>
          <w:rtl/>
        </w:rPr>
        <w:t>(1)</w:t>
      </w:r>
      <w:r w:rsidRPr="00D45D34">
        <w:rPr>
          <w:rtl/>
        </w:rPr>
        <w:t xml:space="preserve"> وقد ذكر المؤلّف </w:t>
      </w:r>
      <w:r w:rsidR="00BF1565" w:rsidRPr="00F47DF7">
        <w:rPr>
          <w:rStyle w:val="libAlaemChar"/>
          <w:rFonts w:hint="cs"/>
          <w:rtl/>
        </w:rPr>
        <w:t>رحمه‌الله</w:t>
      </w:r>
      <w:r w:rsidRPr="00D45D34">
        <w:rPr>
          <w:rtl/>
        </w:rPr>
        <w:t xml:space="preserve"> في كتابه الفوائد الرضوية</w:t>
      </w:r>
      <w:r>
        <w:rPr>
          <w:rtl/>
        </w:rPr>
        <w:t xml:space="preserve"> : </w:t>
      </w:r>
      <w:r w:rsidRPr="00D45D34">
        <w:rPr>
          <w:rtl/>
        </w:rPr>
        <w:t>ص 604 عن نخبة المقال في تاريخ وفاة الخواجة نصير الدين الطوسي</w:t>
      </w:r>
      <w:r>
        <w:rPr>
          <w:rtl/>
        </w:rPr>
        <w:t xml:space="preserve"> :</w:t>
      </w:r>
    </w:p>
    <w:tbl>
      <w:tblPr>
        <w:bidiVisual/>
        <w:tblW w:w="5000" w:type="pct"/>
        <w:tblLook w:val="01E0"/>
      </w:tblPr>
      <w:tblGrid>
        <w:gridCol w:w="3660"/>
        <w:gridCol w:w="263"/>
        <w:gridCol w:w="3664"/>
      </w:tblGrid>
      <w:tr w:rsidR="00553940" w:rsidTr="00370CA6">
        <w:tc>
          <w:tcPr>
            <w:tcW w:w="4127" w:type="dxa"/>
          </w:tcPr>
          <w:p w:rsidR="00553940" w:rsidRDefault="00553940" w:rsidP="00997442">
            <w:pPr>
              <w:pStyle w:val="libFootnote0"/>
              <w:rPr>
                <w:rtl/>
              </w:rPr>
            </w:pPr>
            <w:r w:rsidRPr="000E36A6">
              <w:rPr>
                <w:rtl/>
              </w:rPr>
              <w:t>ثم نصير جده الحسن</w:t>
            </w:r>
            <w:r w:rsidRPr="00EB3782">
              <w:rPr>
                <w:rStyle w:val="libPoemTiniChar0"/>
                <w:rtl/>
              </w:rPr>
              <w:br/>
              <w:t> </w:t>
            </w:r>
          </w:p>
        </w:tc>
        <w:tc>
          <w:tcPr>
            <w:tcW w:w="269" w:type="dxa"/>
          </w:tcPr>
          <w:p w:rsidR="00553940" w:rsidRDefault="00553940" w:rsidP="00997442">
            <w:pPr>
              <w:pStyle w:val="libFootnote0"/>
              <w:rPr>
                <w:rtl/>
              </w:rPr>
            </w:pPr>
          </w:p>
        </w:tc>
        <w:tc>
          <w:tcPr>
            <w:tcW w:w="4126" w:type="dxa"/>
          </w:tcPr>
          <w:p w:rsidR="00553940" w:rsidRDefault="00553940" w:rsidP="00997442">
            <w:pPr>
              <w:pStyle w:val="libFootnote0"/>
              <w:rPr>
                <w:rtl/>
              </w:rPr>
            </w:pPr>
            <w:r w:rsidRPr="000E36A6">
              <w:rPr>
                <w:rtl/>
              </w:rPr>
              <w:t>العالم النحرير قدوة الزمن</w:t>
            </w:r>
            <w:r w:rsidRPr="00EB3782">
              <w:rPr>
                <w:rStyle w:val="libPoemTiniChar0"/>
                <w:rtl/>
              </w:rPr>
              <w:br/>
              <w:t>  </w:t>
            </w:r>
          </w:p>
        </w:tc>
      </w:tr>
      <w:tr w:rsidR="00553940" w:rsidTr="00370CA6">
        <w:tc>
          <w:tcPr>
            <w:tcW w:w="4127" w:type="dxa"/>
          </w:tcPr>
          <w:p w:rsidR="00553940" w:rsidRDefault="00553940" w:rsidP="00997442">
            <w:pPr>
              <w:pStyle w:val="libFootnote0"/>
              <w:rPr>
                <w:rtl/>
              </w:rPr>
            </w:pPr>
            <w:r w:rsidRPr="000E36A6">
              <w:rPr>
                <w:rtl/>
              </w:rPr>
              <w:t>ميلاده يا حرز من لا حرزله</w:t>
            </w:r>
            <w:r w:rsidRPr="00EB3782">
              <w:rPr>
                <w:rStyle w:val="libPoemTiniChar0"/>
                <w:rtl/>
              </w:rPr>
              <w:br/>
              <w:t> </w:t>
            </w:r>
          </w:p>
        </w:tc>
        <w:tc>
          <w:tcPr>
            <w:tcW w:w="269" w:type="dxa"/>
          </w:tcPr>
          <w:p w:rsidR="00553940" w:rsidRDefault="00553940" w:rsidP="00997442">
            <w:pPr>
              <w:pStyle w:val="libFootnote0"/>
              <w:rPr>
                <w:rtl/>
              </w:rPr>
            </w:pPr>
          </w:p>
        </w:tc>
        <w:tc>
          <w:tcPr>
            <w:tcW w:w="4126" w:type="dxa"/>
          </w:tcPr>
          <w:p w:rsidR="00553940" w:rsidRDefault="00553940" w:rsidP="00997442">
            <w:pPr>
              <w:pStyle w:val="libFootnote0"/>
              <w:rPr>
                <w:rtl/>
              </w:rPr>
            </w:pPr>
            <w:r w:rsidRPr="000E36A6">
              <w:rPr>
                <w:rtl/>
              </w:rPr>
              <w:t>وبعد داع قد أجاب سائله</w:t>
            </w:r>
            <w:r w:rsidRPr="00EB3782">
              <w:rPr>
                <w:rStyle w:val="libPoemTiniChar0"/>
                <w:rtl/>
              </w:rPr>
              <w:br/>
              <w:t>  </w:t>
            </w:r>
          </w:p>
        </w:tc>
      </w:tr>
    </w:tbl>
    <w:p w:rsidR="00553940" w:rsidRDefault="00553940" w:rsidP="00F47DF7">
      <w:pPr>
        <w:pStyle w:val="libFootnote0"/>
        <w:rPr>
          <w:rtl/>
        </w:rPr>
      </w:pPr>
    </w:p>
    <w:p w:rsidR="00F47DF7" w:rsidRDefault="00F47DF7" w:rsidP="00F47DF7">
      <w:pPr>
        <w:pStyle w:val="libNormal"/>
        <w:rPr>
          <w:rtl/>
        </w:rPr>
      </w:pPr>
      <w:r>
        <w:rPr>
          <w:rtl/>
        </w:rPr>
        <w:br w:type="page"/>
      </w:r>
    </w:p>
    <w:p w:rsidR="00553940" w:rsidRPr="0070111B" w:rsidRDefault="00553940" w:rsidP="00394B37">
      <w:pPr>
        <w:pStyle w:val="libNormal0"/>
        <w:rPr>
          <w:rtl/>
        </w:rPr>
      </w:pPr>
      <w:r w:rsidRPr="0070111B">
        <w:rPr>
          <w:rtl/>
        </w:rPr>
        <w:lastRenderedPageBreak/>
        <w:t xml:space="preserve">وهو يقول : </w:t>
      </w:r>
    </w:p>
    <w:p w:rsidR="00553940" w:rsidRDefault="00553940" w:rsidP="00394B37">
      <w:pPr>
        <w:rPr>
          <w:rtl/>
        </w:rPr>
      </w:pPr>
      <w:r>
        <w:rPr>
          <w:rtl/>
        </w:rPr>
        <w:t>(</w:t>
      </w:r>
      <w:r>
        <w:rPr>
          <w:rFonts w:hint="cs"/>
          <w:rtl/>
        </w:rPr>
        <w:t xml:space="preserve"> </w:t>
      </w:r>
      <w:r>
        <w:rPr>
          <w:rtl/>
        </w:rPr>
        <w:t>من كان يحترم شيبة الشيخ فليساعد هذا السيّد</w:t>
      </w:r>
      <w:r>
        <w:rPr>
          <w:rFonts w:hint="cs"/>
          <w:rtl/>
        </w:rPr>
        <w:t xml:space="preserve"> </w:t>
      </w:r>
      <w:r>
        <w:rPr>
          <w:rtl/>
        </w:rPr>
        <w:t>).</w:t>
      </w:r>
    </w:p>
    <w:p w:rsidR="00553940" w:rsidRDefault="00553940" w:rsidP="00394B37">
      <w:pPr>
        <w:rPr>
          <w:rtl/>
        </w:rPr>
      </w:pPr>
      <w:r>
        <w:rPr>
          <w:rtl/>
        </w:rPr>
        <w:t>فملأ الناس طرف ثوبه بالأموال ، ثمّ اعطاها الشيخ للسيّد.</w:t>
      </w:r>
    </w:p>
    <w:p w:rsidR="00553940" w:rsidRDefault="00553940" w:rsidP="00394B37">
      <w:pPr>
        <w:rPr>
          <w:rtl/>
        </w:rPr>
      </w:pPr>
      <w:r>
        <w:rPr>
          <w:rtl/>
        </w:rPr>
        <w:t>وبعد ذلك توجه لصلاة العصر.</w:t>
      </w:r>
    </w:p>
    <w:p w:rsidR="00553940" w:rsidRDefault="00553940" w:rsidP="00394B37">
      <w:pPr>
        <w:rPr>
          <w:rtl/>
        </w:rPr>
      </w:pPr>
      <w:r>
        <w:rPr>
          <w:rtl/>
        </w:rPr>
        <w:t xml:space="preserve">فتأمّل ف يهذا الخلق الشريف بأي محل بلغ العظيم الذي كان رئيساً للمسلمين ، وحجّة الاسلام ، وفقيه أهل البيت </w:t>
      </w:r>
      <w:r w:rsidR="000F59A9" w:rsidRPr="000F59A9">
        <w:rPr>
          <w:rStyle w:val="libAlaemChar"/>
          <w:rFonts w:hint="cs"/>
          <w:rtl/>
        </w:rPr>
        <w:t>عليهم‌السلام</w:t>
      </w:r>
      <w:r w:rsidRPr="00394B37">
        <w:rPr>
          <w:rStyle w:val="libAlaemChar"/>
          <w:rFonts w:hint="cs"/>
          <w:rtl/>
        </w:rPr>
        <w:t xml:space="preserve"> </w:t>
      </w:r>
      <w:r>
        <w:rPr>
          <w:rtl/>
        </w:rPr>
        <w:t xml:space="preserve">وقد وصلت فقاهته الى درجة بحيث انّه ألَّف كتاب (كشف الغطاء) في السفر ، ونقل عنه أنه كان يقول : </w:t>
      </w:r>
    </w:p>
    <w:p w:rsidR="00553940" w:rsidRDefault="00553940" w:rsidP="00394B37">
      <w:pPr>
        <w:rPr>
          <w:rtl/>
        </w:rPr>
      </w:pPr>
      <w:r>
        <w:rPr>
          <w:rtl/>
        </w:rPr>
        <w:t>لو مسحتم كل الكتب الفقهية فانّي استطيع أن اكتب من الطهارة الى الديات.</w:t>
      </w:r>
    </w:p>
    <w:p w:rsidR="00553940" w:rsidRDefault="00553940" w:rsidP="00394B37">
      <w:pPr>
        <w:rPr>
          <w:rtl/>
        </w:rPr>
      </w:pPr>
      <w:r>
        <w:rPr>
          <w:rtl/>
        </w:rPr>
        <w:t>وكان جميع أولاده فقهاءاً وعلماءاً اجلة.</w:t>
      </w:r>
    </w:p>
    <w:p w:rsidR="00553940" w:rsidRDefault="00553940" w:rsidP="00394B37">
      <w:pPr>
        <w:rPr>
          <w:rtl/>
        </w:rPr>
      </w:pPr>
      <w:r>
        <w:rPr>
          <w:rtl/>
        </w:rPr>
        <w:t xml:space="preserve">يقول شيخنا ثقة الاسلام النوري رحمة الله عليه في أحواله : </w:t>
      </w:r>
    </w:p>
    <w:p w:rsidR="00553940" w:rsidRDefault="00553940" w:rsidP="00394B37">
      <w:pPr>
        <w:rPr>
          <w:rtl/>
        </w:rPr>
      </w:pPr>
      <w:r>
        <w:rPr>
          <w:rtl/>
        </w:rPr>
        <w:t xml:space="preserve">(وان تأملت في مواظبته للسنن والآداب وعباداته ، ومناجاته في الأسحار ، ومخاطبته لنفسه بقوله : كنت جعيفراً ، ثمّ صرت جعفراً ، ثمّ الشيخ جعفر ، ثمّ شيخ العراق ، ثمّ رئيس الاسلام ، وبكائه تذلله ، لرايته من الذين وصفهم أمير المؤمنين </w:t>
      </w:r>
      <w:r w:rsidR="00E556C0" w:rsidRPr="00E556C0">
        <w:rPr>
          <w:rStyle w:val="libAlaemChar"/>
          <w:rFonts w:hint="cs"/>
          <w:rtl/>
        </w:rPr>
        <w:t>عليه‌السلام</w:t>
      </w:r>
      <w:r>
        <w:rPr>
          <w:rtl/>
        </w:rPr>
        <w:t xml:space="preserve"> من أصحابه للأحنف بن قيس) </w:t>
      </w:r>
      <w:r w:rsidRPr="00EB3782">
        <w:rPr>
          <w:rStyle w:val="libFootnotenumChar"/>
          <w:rtl/>
        </w:rPr>
        <w:t>(1)</w:t>
      </w:r>
    </w:p>
    <w:p w:rsidR="00553940" w:rsidRDefault="00553940" w:rsidP="00394B37">
      <w:pPr>
        <w:rPr>
          <w:rtl/>
        </w:rPr>
      </w:pPr>
      <w:r>
        <w:rPr>
          <w:rtl/>
        </w:rPr>
        <w:t xml:space="preserve">* يقول الفقير : هذا حديث طويل في ذكر أوصاف أصحاب قاله للأحنف بعد قتاله أهل الجمل ، ومن جملة فقراته : </w:t>
      </w:r>
    </w:p>
    <w:p w:rsidR="00553940" w:rsidRDefault="00553940" w:rsidP="00394B37">
      <w:pPr>
        <w:rPr>
          <w:rtl/>
        </w:rPr>
      </w:pPr>
      <w:r>
        <w:rPr>
          <w:rtl/>
        </w:rPr>
        <w:t xml:space="preserve">(فلو رأيتهم في ليلتهم وقد نامت العيون وهدأت الأصوات وسكنت الحركات من الطير في الوكور وقد نهتهم </w:t>
      </w:r>
      <w:r w:rsidRPr="00EB3782">
        <w:rPr>
          <w:rStyle w:val="libFootnotenumChar"/>
          <w:rtl/>
        </w:rPr>
        <w:t>(2)</w:t>
      </w:r>
      <w:r>
        <w:rPr>
          <w:rFonts w:hint="cs"/>
          <w:rtl/>
        </w:rPr>
        <w:t xml:space="preserve"> </w:t>
      </w:r>
      <w:r>
        <w:rPr>
          <w:rtl/>
        </w:rPr>
        <w:t xml:space="preserve">هول يوم القيامة والوعيد عن الرقاد كما قال سبحانه : </w:t>
      </w:r>
      <w:r w:rsidRPr="00394B37">
        <w:rPr>
          <w:rStyle w:val="libAlaemChar"/>
          <w:rtl/>
        </w:rPr>
        <w:t>(</w:t>
      </w:r>
      <w:r w:rsidRPr="00394B37">
        <w:rPr>
          <w:rStyle w:val="libAieChar"/>
          <w:rFonts w:hint="cs"/>
          <w:rtl/>
        </w:rPr>
        <w:t xml:space="preserve"> أَفَأَمِنَ أَهْلُ الْقُرَىٰ أَن يَأْتِيَهُم بَأْسُنَا بَيَاتًا وَهُمْ نَائِمُونَ </w:t>
      </w:r>
      <w:r w:rsidRPr="00394B37">
        <w:rPr>
          <w:rStyle w:val="libAlaemChar"/>
          <w:rtl/>
        </w:rPr>
        <w:t>)</w:t>
      </w:r>
      <w:r w:rsidRPr="00B162E5">
        <w:rPr>
          <w:rFonts w:hint="cs"/>
          <w:rtl/>
        </w:rPr>
        <w:t xml:space="preserve"> </w:t>
      </w:r>
      <w:r w:rsidRPr="00EB3782">
        <w:rPr>
          <w:rStyle w:val="libFootnotenumChar"/>
          <w:rtl/>
        </w:rPr>
        <w:t>(3)</w:t>
      </w:r>
      <w:r>
        <w:rPr>
          <w:rtl/>
        </w:rPr>
        <w:t xml:space="preserve"> فاستيقظوا لها فزعين ، وقاموا الى صلاتهم معوّلين باكين تارة واُخرى مسبّحين يبكون </w:t>
      </w:r>
    </w:p>
    <w:p w:rsidR="00553940" w:rsidRPr="00D45D34" w:rsidRDefault="00553940" w:rsidP="00997442">
      <w:pPr>
        <w:pStyle w:val="libFootnote0"/>
        <w:rPr>
          <w:rtl/>
        </w:rPr>
      </w:pPr>
      <w:r w:rsidRPr="006B1B19">
        <w:rPr>
          <w:rtl/>
        </w:rPr>
        <w:t>__________________</w:t>
      </w:r>
      <w:r w:rsidRPr="006B1B19">
        <w:rPr>
          <w:rtl/>
        </w:rPr>
        <w:cr/>
      </w:r>
      <w:r w:rsidRPr="008E0FBA">
        <w:rPr>
          <w:rtl/>
        </w:rPr>
        <w:t>(1)</w:t>
      </w:r>
      <w:r w:rsidRPr="00D45D34">
        <w:rPr>
          <w:rtl/>
        </w:rPr>
        <w:t xml:space="preserve"> خاتمة المستدرك</w:t>
      </w:r>
      <w:r>
        <w:rPr>
          <w:rtl/>
        </w:rPr>
        <w:t xml:space="preserve"> : </w:t>
      </w:r>
      <w:r w:rsidRPr="00D45D34">
        <w:rPr>
          <w:rtl/>
        </w:rPr>
        <w:t>ج 3</w:t>
      </w:r>
      <w:r>
        <w:rPr>
          <w:rtl/>
        </w:rPr>
        <w:t xml:space="preserve"> ، </w:t>
      </w:r>
      <w:r w:rsidRPr="00D45D34">
        <w:rPr>
          <w:rtl/>
        </w:rPr>
        <w:t>ص 398</w:t>
      </w:r>
      <w:r>
        <w:rPr>
          <w:rtl/>
        </w:rPr>
        <w:t xml:space="preserve"> ، </w:t>
      </w:r>
      <w:r w:rsidRPr="00D45D34">
        <w:rPr>
          <w:rtl/>
        </w:rPr>
        <w:t>الطبعة الحجرية.</w:t>
      </w:r>
    </w:p>
    <w:p w:rsidR="00553940" w:rsidRPr="00D45D34" w:rsidRDefault="00553940" w:rsidP="00997442">
      <w:pPr>
        <w:pStyle w:val="libFootnote0"/>
        <w:rPr>
          <w:rtl/>
        </w:rPr>
      </w:pPr>
      <w:r w:rsidRPr="008E0FBA">
        <w:rPr>
          <w:rtl/>
        </w:rPr>
        <w:t>(2)</w:t>
      </w:r>
      <w:r w:rsidRPr="00D45D34">
        <w:rPr>
          <w:rtl/>
        </w:rPr>
        <w:t xml:space="preserve"> علّق المؤلّف في الترجمة ما تعريبه</w:t>
      </w:r>
      <w:r>
        <w:rPr>
          <w:rtl/>
        </w:rPr>
        <w:t xml:space="preserve"> : </w:t>
      </w:r>
      <w:r w:rsidRPr="00D45D34">
        <w:rPr>
          <w:rtl/>
        </w:rPr>
        <w:t>(</w:t>
      </w:r>
      <w:r>
        <w:rPr>
          <w:rFonts w:hint="cs"/>
          <w:rtl/>
        </w:rPr>
        <w:t xml:space="preserve"> </w:t>
      </w:r>
      <w:r w:rsidRPr="00D45D34">
        <w:rPr>
          <w:rtl/>
        </w:rPr>
        <w:t>يعني</w:t>
      </w:r>
      <w:r>
        <w:rPr>
          <w:rtl/>
        </w:rPr>
        <w:t xml:space="preserve"> : </w:t>
      </w:r>
      <w:r w:rsidRPr="00D45D34">
        <w:rPr>
          <w:rtl/>
        </w:rPr>
        <w:t>منعتهم</w:t>
      </w:r>
      <w:r>
        <w:rPr>
          <w:rFonts w:hint="cs"/>
          <w:rtl/>
        </w:rPr>
        <w:t xml:space="preserve"> </w:t>
      </w:r>
      <w:r w:rsidRPr="00D45D34">
        <w:rPr>
          <w:rtl/>
        </w:rPr>
        <w:t>)</w:t>
      </w:r>
      <w:r>
        <w:rPr>
          <w:rtl/>
        </w:rPr>
        <w:t xml:space="preserve"> ، </w:t>
      </w:r>
      <w:r w:rsidRPr="00D45D34">
        <w:rPr>
          <w:rtl/>
        </w:rPr>
        <w:t>وفي البحار</w:t>
      </w:r>
      <w:r>
        <w:rPr>
          <w:rtl/>
        </w:rPr>
        <w:t xml:space="preserve"> : </w:t>
      </w:r>
      <w:r w:rsidRPr="00D45D34">
        <w:rPr>
          <w:rtl/>
        </w:rPr>
        <w:t>(</w:t>
      </w:r>
      <w:r>
        <w:rPr>
          <w:rFonts w:hint="cs"/>
          <w:rtl/>
        </w:rPr>
        <w:t xml:space="preserve"> </w:t>
      </w:r>
      <w:r w:rsidRPr="00D45D34">
        <w:rPr>
          <w:rtl/>
        </w:rPr>
        <w:t>نبههم</w:t>
      </w:r>
      <w:r>
        <w:rPr>
          <w:rFonts w:hint="cs"/>
          <w:rtl/>
        </w:rPr>
        <w:t xml:space="preserve"> </w:t>
      </w:r>
      <w:r w:rsidRPr="00D45D34">
        <w:rPr>
          <w:rtl/>
        </w:rPr>
        <w:t>) وفي</w:t>
      </w:r>
      <w:r>
        <w:rPr>
          <w:rtl/>
        </w:rPr>
        <w:t xml:space="preserve"> : </w:t>
      </w:r>
      <w:r w:rsidRPr="00D45D34">
        <w:rPr>
          <w:rtl/>
        </w:rPr>
        <w:t>ج 68</w:t>
      </w:r>
      <w:r>
        <w:rPr>
          <w:rtl/>
        </w:rPr>
        <w:t xml:space="preserve"> ، </w:t>
      </w:r>
      <w:r w:rsidRPr="00D45D34">
        <w:rPr>
          <w:rtl/>
        </w:rPr>
        <w:t>ص 171</w:t>
      </w:r>
      <w:r>
        <w:rPr>
          <w:rtl/>
        </w:rPr>
        <w:t xml:space="preserve"> ، </w:t>
      </w:r>
      <w:r w:rsidRPr="00D45D34">
        <w:rPr>
          <w:rtl/>
        </w:rPr>
        <w:t>ح 31 (</w:t>
      </w:r>
      <w:r>
        <w:rPr>
          <w:rFonts w:hint="cs"/>
          <w:rtl/>
        </w:rPr>
        <w:t xml:space="preserve"> </w:t>
      </w:r>
      <w:r w:rsidRPr="00D45D34">
        <w:rPr>
          <w:rtl/>
        </w:rPr>
        <w:t>منههم</w:t>
      </w:r>
      <w:r>
        <w:rPr>
          <w:rFonts w:hint="cs"/>
          <w:rtl/>
        </w:rPr>
        <w:t xml:space="preserve"> </w:t>
      </w:r>
      <w:r w:rsidRPr="00D45D34">
        <w:rPr>
          <w:rtl/>
        </w:rPr>
        <w:t>) وفي نسخة بدل (</w:t>
      </w:r>
      <w:r>
        <w:rPr>
          <w:rFonts w:hint="cs"/>
          <w:rtl/>
        </w:rPr>
        <w:t xml:space="preserve"> </w:t>
      </w:r>
      <w:r w:rsidRPr="00D45D34">
        <w:rPr>
          <w:rtl/>
        </w:rPr>
        <w:t>نبههم خوف</w:t>
      </w:r>
      <w:r>
        <w:rPr>
          <w:rFonts w:hint="cs"/>
          <w:rtl/>
        </w:rPr>
        <w:t xml:space="preserve"> </w:t>
      </w:r>
      <w:r w:rsidRPr="00D45D34">
        <w:rPr>
          <w:rtl/>
        </w:rPr>
        <w:t>).</w:t>
      </w:r>
    </w:p>
    <w:p w:rsidR="00553940" w:rsidRPr="00D45D34" w:rsidRDefault="00553940" w:rsidP="00997442">
      <w:pPr>
        <w:pStyle w:val="libFootnote0"/>
        <w:rPr>
          <w:rtl/>
        </w:rPr>
      </w:pPr>
      <w:r w:rsidRPr="008E0FBA">
        <w:rPr>
          <w:rtl/>
        </w:rPr>
        <w:t>(3)</w:t>
      </w:r>
      <w:r w:rsidRPr="00D45D34">
        <w:rPr>
          <w:rtl/>
        </w:rPr>
        <w:t xml:space="preserve"> سورة الاعراف</w:t>
      </w:r>
      <w:r>
        <w:rPr>
          <w:rtl/>
        </w:rPr>
        <w:t xml:space="preserve"> : </w:t>
      </w:r>
      <w:r w:rsidRPr="00D45D34">
        <w:rPr>
          <w:rtl/>
        </w:rPr>
        <w:t>الآية</w:t>
      </w:r>
      <w:r>
        <w:rPr>
          <w:rtl/>
        </w:rPr>
        <w:t xml:space="preserve"> : </w:t>
      </w:r>
      <w:r w:rsidRPr="00D45D34">
        <w:rPr>
          <w:rtl/>
        </w:rPr>
        <w:t xml:space="preserve">97. </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 xml:space="preserve">في محاريبهم ويرنّون ، يصطفون ليلةً مظلمة بهماء يبكون ، فلو رأيتهم يا أحنف في ليلتهم قياماً على أطرافهم محنيةً </w:t>
      </w:r>
      <w:r w:rsidRPr="00EB3782">
        <w:rPr>
          <w:rStyle w:val="libFootnotenumChar"/>
          <w:rtl/>
        </w:rPr>
        <w:t>(1)</w:t>
      </w:r>
      <w:r>
        <w:rPr>
          <w:rFonts w:hint="cs"/>
          <w:rtl/>
        </w:rPr>
        <w:t xml:space="preserve"> </w:t>
      </w:r>
      <w:r>
        <w:rPr>
          <w:rtl/>
        </w:rPr>
        <w:t>ظهورهم يتلون أجزاء القرآن لصلاتهم ، قد اشتدت أعوالهم ونحيبهم وزفيرهم ، اذا زفروا خِلتَ النار قد أخذت منهم الى حلاقيمهم ، واذا أعولوا حسبت السلاسل قد صفّدت في اعناقهم ، فلو رأنتهم في نهارهم اذن لرأيت قوماً</w:t>
      </w:r>
      <w:r w:rsidRPr="009D399B">
        <w:rPr>
          <w:rFonts w:hint="cs"/>
          <w:rtl/>
        </w:rPr>
        <w:t xml:space="preserve"> </w:t>
      </w:r>
      <w:r w:rsidRPr="00394B37">
        <w:rPr>
          <w:rStyle w:val="libAlaemChar"/>
          <w:rtl/>
        </w:rPr>
        <w:t>(</w:t>
      </w:r>
      <w:r w:rsidRPr="00394B37">
        <w:rPr>
          <w:rStyle w:val="libAieChar"/>
          <w:rFonts w:hint="cs"/>
          <w:rtl/>
        </w:rPr>
        <w:t xml:space="preserve"> يَمْشُونَ عَلَى الْأَرْضِ هَوْنًا </w:t>
      </w:r>
      <w:r w:rsidRPr="00394B37">
        <w:rPr>
          <w:rStyle w:val="libAlaemChar"/>
          <w:rtl/>
        </w:rPr>
        <w:t>)</w:t>
      </w:r>
      <w:r w:rsidRPr="00B162E5">
        <w:rPr>
          <w:rFonts w:hint="cs"/>
          <w:rtl/>
        </w:rPr>
        <w:t xml:space="preserve"> </w:t>
      </w:r>
      <w:r w:rsidRPr="00EB3782">
        <w:rPr>
          <w:rStyle w:val="libFootnotenumChar"/>
          <w:rtl/>
        </w:rPr>
        <w:t>(2)</w:t>
      </w:r>
      <w:r>
        <w:rPr>
          <w:rFonts w:hint="cs"/>
          <w:rtl/>
        </w:rPr>
        <w:t xml:space="preserve"> </w:t>
      </w:r>
      <w:r>
        <w:rPr>
          <w:rtl/>
        </w:rPr>
        <w:t xml:space="preserve">ويقولون للناس حسناً </w:t>
      </w:r>
      <w:r w:rsidRPr="00394B37">
        <w:rPr>
          <w:rStyle w:val="libAlaemChar"/>
          <w:rtl/>
        </w:rPr>
        <w:t>(</w:t>
      </w:r>
      <w:r w:rsidRPr="00394B37">
        <w:rPr>
          <w:rStyle w:val="libAieChar"/>
          <w:rFonts w:hint="cs"/>
          <w:rtl/>
        </w:rPr>
        <w:t xml:space="preserve"> وَإِذَا خَاطَبَهُمُ الْجَاهِلُونَ قَالُوا سَلَامًا </w:t>
      </w:r>
      <w:r w:rsidRPr="00394B37">
        <w:rPr>
          <w:rStyle w:val="libAlaemChar"/>
          <w:rtl/>
        </w:rPr>
        <w:t>)</w:t>
      </w:r>
      <w:r w:rsidRPr="00394B37">
        <w:rPr>
          <w:rStyle w:val="libAieChar"/>
          <w:rtl/>
        </w:rPr>
        <w:t xml:space="preserve"> </w:t>
      </w:r>
      <w:r w:rsidRPr="00EB3782">
        <w:rPr>
          <w:rStyle w:val="libFootnotenumChar"/>
          <w:rtl/>
        </w:rPr>
        <w:t>(3)</w:t>
      </w:r>
      <w:r w:rsidRPr="00394B37">
        <w:rPr>
          <w:rStyle w:val="libAieChar"/>
          <w:rtl/>
        </w:rPr>
        <w:t xml:space="preserve"> </w:t>
      </w:r>
      <w:r w:rsidRPr="005173CF">
        <w:rPr>
          <w:rtl/>
        </w:rPr>
        <w:t>،</w:t>
      </w:r>
      <w:r w:rsidRPr="00394B37">
        <w:rPr>
          <w:rStyle w:val="libAieChar"/>
          <w:rtl/>
        </w:rPr>
        <w:t xml:space="preserve"> </w:t>
      </w:r>
      <w:r w:rsidRPr="00394B37">
        <w:rPr>
          <w:rStyle w:val="libAlaemChar"/>
          <w:rtl/>
        </w:rPr>
        <w:t>(</w:t>
      </w:r>
      <w:r w:rsidRPr="00394B37">
        <w:rPr>
          <w:rStyle w:val="libAieChar"/>
          <w:rFonts w:hint="cs"/>
          <w:rtl/>
        </w:rPr>
        <w:t xml:space="preserve"> وَإِذَا مَرُّوا بِاللَّغْوِ مَرُّوا كِرَامًا </w:t>
      </w:r>
      <w:r w:rsidRPr="00394B37">
        <w:rPr>
          <w:rStyle w:val="libAlaemChar"/>
          <w:rtl/>
        </w:rPr>
        <w:t>)</w:t>
      </w:r>
      <w:r w:rsidRPr="00B162E5">
        <w:rPr>
          <w:rFonts w:hint="cs"/>
          <w:rtl/>
        </w:rPr>
        <w:t xml:space="preserve"> </w:t>
      </w:r>
      <w:r w:rsidRPr="00EB3782">
        <w:rPr>
          <w:rStyle w:val="libFootnotenumChar"/>
          <w:rtl/>
        </w:rPr>
        <w:t>(4)</w:t>
      </w:r>
      <w:r>
        <w:rPr>
          <w:rFonts w:hint="cs"/>
          <w:rtl/>
        </w:rPr>
        <w:t xml:space="preserve"> </w:t>
      </w:r>
      <w:r>
        <w:rPr>
          <w:rtl/>
        </w:rPr>
        <w:t xml:space="preserve">قد قيدوا أقدامهم من التهمات ، وابكموا السنتهم أن يتكلموا في أعراض الناس ، وسجّموا أسماعهم أن يلجها خوض خائض ، وكحلوا أبصارهم بغض البصر عن المعاصي ، وانتحوا دار السلام التي من دخلها كان آمناً من الريب والأحزان) </w:t>
      </w:r>
      <w:r w:rsidRPr="00EB3782">
        <w:rPr>
          <w:rStyle w:val="libFootnotenumChar"/>
          <w:rtl/>
        </w:rPr>
        <w:t>(5)</w:t>
      </w:r>
    </w:p>
    <w:p w:rsidR="00553940" w:rsidRDefault="00553940" w:rsidP="00394B37">
      <w:pPr>
        <w:rPr>
          <w:rtl/>
        </w:rPr>
      </w:pPr>
      <w:r>
        <w:rPr>
          <w:rtl/>
        </w:rPr>
        <w:t>* أقول : ويناسب هنا نقل كلام من راهب عظيم الشأن وهو مانقل عن قثم الزاهد قال : رأيت راهباً على باب بيت المقدسس كالواله فقلتُ له أوصني فقال : كن كرجل احتوشته الشباع فهو خائفٌ مذعورٌ يخافُ أن يسهو فتفترسه ويلهو فتنهشهُ ، فليله ليل مخافة اذا أمن فيه المفترون ، ونهاره نهار حزن اذا فرح البطالون).</w:t>
      </w:r>
    </w:p>
    <w:p w:rsidR="00553940" w:rsidRDefault="00553940" w:rsidP="00394B37">
      <w:pPr>
        <w:rPr>
          <w:rtl/>
        </w:rPr>
      </w:pPr>
      <w:r>
        <w:rPr>
          <w:rtl/>
        </w:rPr>
        <w:t>ثمّ انّه ولى وتركني فقلت له : زدني.</w:t>
      </w:r>
    </w:p>
    <w:p w:rsidR="00553940" w:rsidRDefault="00553940" w:rsidP="00394B37">
      <w:pPr>
        <w:rPr>
          <w:rtl/>
        </w:rPr>
      </w:pPr>
      <w:r>
        <w:rPr>
          <w:rtl/>
        </w:rPr>
        <w:t xml:space="preserve">فقال : إنّ الظمئان يقنع بيسير الماء </w:t>
      </w:r>
      <w:r w:rsidRPr="00EB3782">
        <w:rPr>
          <w:rStyle w:val="libFootnotenumChar"/>
          <w:rtl/>
        </w:rPr>
        <w:t>(6)</w:t>
      </w:r>
      <w:r>
        <w:rPr>
          <w:rtl/>
        </w:rPr>
        <w:t>.</w:t>
      </w:r>
    </w:p>
    <w:p w:rsidR="00553940" w:rsidRPr="00524476" w:rsidRDefault="00553940" w:rsidP="00553940">
      <w:pPr>
        <w:rPr>
          <w:rtl/>
        </w:rPr>
      </w:pPr>
      <w:r w:rsidRPr="00524476">
        <w:rPr>
          <w:rtl/>
        </w:rPr>
        <w:t xml:space="preserve">*حكاية : </w:t>
      </w:r>
    </w:p>
    <w:p w:rsidR="00553940" w:rsidRDefault="00553940" w:rsidP="00394B37">
      <w:pPr>
        <w:rPr>
          <w:rtl/>
        </w:rPr>
      </w:pPr>
      <w:r>
        <w:rPr>
          <w:rtl/>
        </w:rPr>
        <w:t xml:space="preserve">نقل انّ كافي الكفاة الصاحب بن عباد : </w:t>
      </w:r>
    </w:p>
    <w:p w:rsidR="00553940" w:rsidRDefault="00553940" w:rsidP="00394B37">
      <w:pPr>
        <w:rPr>
          <w:rtl/>
        </w:rPr>
      </w:pPr>
      <w:r>
        <w:rPr>
          <w:rtl/>
        </w:rPr>
        <w:t xml:space="preserve">(استدعى في بعض الأيّام شراباً ، فاحضروا قدحاً ، فلما أراد أن يشربه ، قال بعض خواصه : لا تشربه ، فانّه مسموم. </w:t>
      </w:r>
    </w:p>
    <w:p w:rsidR="00553940" w:rsidRPr="008E0FBA" w:rsidRDefault="00553940" w:rsidP="00BC51C0">
      <w:pPr>
        <w:pStyle w:val="libFootnote0"/>
        <w:rPr>
          <w:rtl/>
        </w:rPr>
      </w:pPr>
      <w:r w:rsidRPr="00AB30B3">
        <w:rPr>
          <w:rtl/>
        </w:rPr>
        <w:t>__________________</w:t>
      </w:r>
      <w:r w:rsidRPr="00AB30B3">
        <w:rPr>
          <w:rtl/>
        </w:rPr>
        <w:cr/>
      </w:r>
      <w:r w:rsidRPr="008E0FBA">
        <w:rPr>
          <w:rtl/>
        </w:rPr>
        <w:t>(1) في نسخة بدل (منحنية).</w:t>
      </w:r>
    </w:p>
    <w:p w:rsidR="00553940" w:rsidRPr="008E0FBA" w:rsidRDefault="00553940" w:rsidP="00BC51C0">
      <w:pPr>
        <w:pStyle w:val="libFootnote0"/>
        <w:rPr>
          <w:rtl/>
        </w:rPr>
      </w:pPr>
      <w:r w:rsidRPr="008E0FBA">
        <w:rPr>
          <w:rtl/>
        </w:rPr>
        <w:t>(2) سورة الفرقان : الآية 63.</w:t>
      </w:r>
    </w:p>
    <w:p w:rsidR="00553940" w:rsidRPr="008E0FBA" w:rsidRDefault="00553940" w:rsidP="00BC51C0">
      <w:pPr>
        <w:pStyle w:val="libFootnote0"/>
        <w:rPr>
          <w:rtl/>
        </w:rPr>
      </w:pPr>
      <w:r w:rsidRPr="008E0FBA">
        <w:rPr>
          <w:rtl/>
        </w:rPr>
        <w:t>(3) سورة الفرقان : الآية 63.</w:t>
      </w:r>
    </w:p>
    <w:p w:rsidR="00553940" w:rsidRPr="008E0FBA" w:rsidRDefault="00553940" w:rsidP="00BC51C0">
      <w:pPr>
        <w:pStyle w:val="libFootnote0"/>
        <w:rPr>
          <w:rtl/>
        </w:rPr>
      </w:pPr>
      <w:r w:rsidRPr="008E0FBA">
        <w:rPr>
          <w:rtl/>
        </w:rPr>
        <w:t>(4) سورة الفرقان : الآية 72.</w:t>
      </w:r>
    </w:p>
    <w:p w:rsidR="00553940" w:rsidRPr="008E0FBA" w:rsidRDefault="00553940" w:rsidP="00BC51C0">
      <w:pPr>
        <w:pStyle w:val="libFootnote0"/>
        <w:rPr>
          <w:rtl/>
        </w:rPr>
      </w:pPr>
      <w:r w:rsidRPr="008E0FBA">
        <w:rPr>
          <w:rtl/>
        </w:rPr>
        <w:t>(5) أقول : رواه الصدوق في صفات الشيعة : ص 120 ـ 121 ، ونقله عن المجلسي في البحار : ج 7 ، ص 220 ، ح 132 ، وفي : ج 68 ، ص 171 ، ح 31.</w:t>
      </w:r>
    </w:p>
    <w:p w:rsidR="00553940" w:rsidRPr="008E0FBA" w:rsidRDefault="00553940" w:rsidP="00BC51C0">
      <w:pPr>
        <w:pStyle w:val="libFootnote0"/>
        <w:rPr>
          <w:rtl/>
        </w:rPr>
      </w:pPr>
      <w:r w:rsidRPr="008E0FBA">
        <w:rPr>
          <w:rtl/>
        </w:rPr>
        <w:t xml:space="preserve">(6) كشكول الشيخ البهائي : ج 1 ، ص 99. </w:t>
      </w:r>
    </w:p>
    <w:p w:rsidR="00F47DF7" w:rsidRDefault="00F47DF7" w:rsidP="00F47DF7">
      <w:pPr>
        <w:pStyle w:val="libNormal"/>
        <w:rPr>
          <w:rtl/>
        </w:rPr>
      </w:pPr>
      <w:r>
        <w:rPr>
          <w:rtl/>
        </w:rPr>
        <w:br w:type="page"/>
      </w:r>
    </w:p>
    <w:p w:rsidR="00553940" w:rsidRDefault="00553940" w:rsidP="00394B37">
      <w:pPr>
        <w:rPr>
          <w:rtl/>
        </w:rPr>
      </w:pPr>
      <w:r>
        <w:rPr>
          <w:rtl/>
        </w:rPr>
        <w:lastRenderedPageBreak/>
        <w:t>وكان الغلام الذي ناوله واقفاً.</w:t>
      </w:r>
    </w:p>
    <w:p w:rsidR="00553940" w:rsidRDefault="00553940" w:rsidP="00394B37">
      <w:pPr>
        <w:rPr>
          <w:rtl/>
        </w:rPr>
      </w:pPr>
      <w:r>
        <w:rPr>
          <w:rtl/>
        </w:rPr>
        <w:t>فقال للمحذّر : ما الشاهد على صحّة قولك؟</w:t>
      </w:r>
    </w:p>
    <w:p w:rsidR="00553940" w:rsidRDefault="00553940" w:rsidP="00394B37">
      <w:pPr>
        <w:rPr>
          <w:rtl/>
        </w:rPr>
      </w:pPr>
      <w:r>
        <w:rPr>
          <w:rtl/>
        </w:rPr>
        <w:t>قال : تجربه في الذي ناولك إيّاه.</w:t>
      </w:r>
    </w:p>
    <w:p w:rsidR="00553940" w:rsidRDefault="00553940" w:rsidP="00394B37">
      <w:pPr>
        <w:rPr>
          <w:rtl/>
        </w:rPr>
      </w:pPr>
      <w:r>
        <w:rPr>
          <w:rtl/>
        </w:rPr>
        <w:t>قال : لا استجيز ذلك ، ولا استحله.</w:t>
      </w:r>
    </w:p>
    <w:p w:rsidR="00553940" w:rsidRDefault="00553940" w:rsidP="00394B37">
      <w:pPr>
        <w:rPr>
          <w:rtl/>
        </w:rPr>
      </w:pPr>
      <w:r>
        <w:rPr>
          <w:rtl/>
        </w:rPr>
        <w:t>قال : فجربه في دجاجة.</w:t>
      </w:r>
    </w:p>
    <w:p w:rsidR="00553940" w:rsidRDefault="00553940" w:rsidP="00394B37">
      <w:pPr>
        <w:rPr>
          <w:rtl/>
        </w:rPr>
      </w:pPr>
      <w:r>
        <w:rPr>
          <w:rtl/>
        </w:rPr>
        <w:t xml:space="preserve">قال : التمثيل بالحيوان لا يجوز. </w:t>
      </w:r>
    </w:p>
    <w:p w:rsidR="00553940" w:rsidRDefault="00553940" w:rsidP="00394B37">
      <w:pPr>
        <w:rPr>
          <w:rtl/>
        </w:rPr>
      </w:pPr>
      <w:r>
        <w:rPr>
          <w:rtl/>
        </w:rPr>
        <w:t xml:space="preserve">وردّ القدح ، وأمر بقلبه ، وقال للغلام انصرف عنّي ، ولا تدخل داري ، وأمر باقرار جارية وجراية عليه ، وقال : لا يدفع اليقين بالشك ، والعقوبة بقطع الرزق نذالة) </w:t>
      </w:r>
      <w:r w:rsidRPr="00EB3782">
        <w:rPr>
          <w:rStyle w:val="libFootnotenumChar"/>
          <w:rtl/>
        </w:rPr>
        <w:t>(1)</w:t>
      </w:r>
      <w:r>
        <w:rPr>
          <w:rtl/>
        </w:rPr>
        <w:t>.</w:t>
      </w:r>
    </w:p>
    <w:p w:rsidR="00553940" w:rsidRDefault="00553940" w:rsidP="00394B37">
      <w:pPr>
        <w:rPr>
          <w:rtl/>
        </w:rPr>
      </w:pPr>
      <w:r>
        <w:rPr>
          <w:rtl/>
        </w:rPr>
        <w:t>يقول المؤلّف : الصاحب بن عباد من وزراء آل بويه ، وكان ملجأً للعامّة والخاصّة ، ومرجعاً للامة والدولة ، ومن بنت شرف وعزة. وكان في الآداب والفضل والكمال وعلوم العربية اعجوبة الدهر ، ووحيد عصره.</w:t>
      </w:r>
    </w:p>
    <w:p w:rsidR="00553940" w:rsidRDefault="00553940" w:rsidP="00394B37">
      <w:pPr>
        <w:rPr>
          <w:rtl/>
        </w:rPr>
      </w:pPr>
      <w:r>
        <w:rPr>
          <w:rtl/>
        </w:rPr>
        <w:t xml:space="preserve">يحكى انّه لمّا جلس للاملاء حضر عنده خلق كثير ، وكان المستملي الواحد لايقول بالاملاء حتّى انضاف إليه ستة ، كل يبلغ صاحبه. يعني يوصل كلامه الى الناس </w:t>
      </w:r>
      <w:r w:rsidRPr="00EB3782">
        <w:rPr>
          <w:rStyle w:val="libFootnotenumChar"/>
          <w:rtl/>
        </w:rPr>
        <w:t>(2)</w:t>
      </w:r>
      <w:r>
        <w:rPr>
          <w:rtl/>
        </w:rPr>
        <w:t>.</w:t>
      </w:r>
    </w:p>
    <w:p w:rsidR="00553940" w:rsidRDefault="00553940" w:rsidP="00394B37">
      <w:pPr>
        <w:rPr>
          <w:rtl/>
        </w:rPr>
      </w:pPr>
      <w:r>
        <w:rPr>
          <w:rtl/>
        </w:rPr>
        <w:t xml:space="preserve">وكانت كتب اللغة التي عنده تحتاج الى ستين جَمَلاً لنقلها. </w:t>
      </w:r>
    </w:p>
    <w:p w:rsidR="00553940" w:rsidRDefault="00553940" w:rsidP="00394B37">
      <w:pPr>
        <w:rPr>
          <w:rtl/>
        </w:rPr>
      </w:pPr>
      <w:r>
        <w:rPr>
          <w:rtl/>
        </w:rPr>
        <w:t xml:space="preserve">وكانت للعلويين ، والسادة والعلماء ، والفضلاء عنده محل منيع ، ومرتبة رفيعة. وكان يدعو للعلماء ويشجعهم على التصنيف والتأليف. </w:t>
      </w:r>
    </w:p>
    <w:p w:rsidR="00553940" w:rsidRDefault="00553940" w:rsidP="00394B37">
      <w:pPr>
        <w:rPr>
          <w:rtl/>
        </w:rPr>
      </w:pPr>
      <w:r>
        <w:rPr>
          <w:rtl/>
        </w:rPr>
        <w:t xml:space="preserve">وقد ألف لأجله الشيخ الفاضل الخبير ، والماهر الحسن بن محمّد القمّي (تاريخ قم). </w:t>
      </w:r>
    </w:p>
    <w:p w:rsidR="00553940" w:rsidRPr="009B3C4F" w:rsidRDefault="00553940" w:rsidP="00BC51C0">
      <w:pPr>
        <w:pStyle w:val="libFootnote0"/>
        <w:rPr>
          <w:rtl/>
        </w:rPr>
      </w:pPr>
      <w:r w:rsidRPr="00962DF5">
        <w:rPr>
          <w:rtl/>
        </w:rPr>
        <w:t>__________________</w:t>
      </w:r>
      <w:r w:rsidRPr="00962DF5">
        <w:rPr>
          <w:rtl/>
        </w:rPr>
        <w:cr/>
      </w:r>
      <w:r w:rsidRPr="00D545B6">
        <w:rPr>
          <w:rtl/>
        </w:rPr>
        <w:t>(1)</w:t>
      </w:r>
      <w:r w:rsidRPr="009B3C4F">
        <w:rPr>
          <w:rtl/>
        </w:rPr>
        <w:t xml:space="preserve"> سفينة البحار</w:t>
      </w:r>
      <w:r>
        <w:rPr>
          <w:rtl/>
        </w:rPr>
        <w:t xml:space="preserve"> : </w:t>
      </w:r>
      <w:r w:rsidRPr="009B3C4F">
        <w:rPr>
          <w:rtl/>
        </w:rPr>
        <w:t>ج 2</w:t>
      </w:r>
      <w:r>
        <w:rPr>
          <w:rtl/>
        </w:rPr>
        <w:t xml:space="preserve"> ، </w:t>
      </w:r>
      <w:r w:rsidRPr="009B3C4F">
        <w:rPr>
          <w:rtl/>
        </w:rPr>
        <w:t>ص 14.</w:t>
      </w:r>
    </w:p>
    <w:p w:rsidR="00553940" w:rsidRPr="009B3C4F" w:rsidRDefault="00553940" w:rsidP="00BC51C0">
      <w:pPr>
        <w:pStyle w:val="libFootnote0"/>
        <w:rPr>
          <w:rtl/>
        </w:rPr>
      </w:pPr>
      <w:r w:rsidRPr="00D545B6">
        <w:rPr>
          <w:rtl/>
        </w:rPr>
        <w:t>(2)</w:t>
      </w:r>
      <w:r w:rsidRPr="009B3C4F">
        <w:rPr>
          <w:rtl/>
        </w:rPr>
        <w:t xml:space="preserve"> يقصد أنه من كثرة الازدحام لايسمع الجميع كلامه</w:t>
      </w:r>
      <w:r>
        <w:rPr>
          <w:rtl/>
        </w:rPr>
        <w:t xml:space="preserve"> ، </w:t>
      </w:r>
      <w:r w:rsidRPr="009B3C4F">
        <w:rPr>
          <w:rtl/>
        </w:rPr>
        <w:t>فيوصل الأول الأقرب إليه الذي يسمع كلامه الى الجماعة التي خلفه</w:t>
      </w:r>
      <w:r>
        <w:rPr>
          <w:rtl/>
        </w:rPr>
        <w:t xml:space="preserve"> ، </w:t>
      </w:r>
      <w:r w:rsidRPr="009B3C4F">
        <w:rPr>
          <w:rtl/>
        </w:rPr>
        <w:t xml:space="preserve">فينقل ذلك عن الأول الى الجماعة الاُخرى التي لم تسمع الجماعة الاُولى وهكذا. وهذا يدل على شدة الازدحام بحيث لم يصل كلام المتكلم إليهم. </w:t>
      </w:r>
    </w:p>
    <w:p w:rsidR="00F47DF7" w:rsidRDefault="00F47DF7" w:rsidP="00F47DF7">
      <w:pPr>
        <w:pStyle w:val="libNormal"/>
        <w:rPr>
          <w:rtl/>
        </w:rPr>
      </w:pPr>
      <w:r>
        <w:rPr>
          <w:rtl/>
        </w:rPr>
        <w:br w:type="page"/>
      </w:r>
    </w:p>
    <w:p w:rsidR="00553940" w:rsidRDefault="00553940" w:rsidP="00394B37">
      <w:pPr>
        <w:rPr>
          <w:rtl/>
        </w:rPr>
      </w:pPr>
      <w:r>
        <w:rPr>
          <w:rtl/>
        </w:rPr>
        <w:lastRenderedPageBreak/>
        <w:t>كما صنف لأحله الشيخ الأجل رئيس المحدّثين الصدوق رحمة الله عليه كتاب (عيون أخبار الرضا).</w:t>
      </w:r>
    </w:p>
    <w:p w:rsidR="00553940" w:rsidRDefault="00553940" w:rsidP="00394B37">
      <w:pPr>
        <w:rPr>
          <w:rtl/>
        </w:rPr>
      </w:pPr>
      <w:r>
        <w:rPr>
          <w:rtl/>
        </w:rPr>
        <w:t>وجمع من أجله الثعالبي (يتيمة الدهر).</w:t>
      </w:r>
    </w:p>
    <w:p w:rsidR="00553940" w:rsidRDefault="00553940" w:rsidP="00394B37">
      <w:pPr>
        <w:rPr>
          <w:rtl/>
        </w:rPr>
      </w:pPr>
      <w:r>
        <w:rPr>
          <w:rtl/>
        </w:rPr>
        <w:t>وانّ كثرة احسانه ، وافضاله على الفقهاء ، والعلماء ، والسادات ، والشعراء ، معروفة.</w:t>
      </w:r>
    </w:p>
    <w:p w:rsidR="00553940" w:rsidRDefault="00553940" w:rsidP="00394B37">
      <w:pPr>
        <w:rPr>
          <w:rtl/>
        </w:rPr>
      </w:pPr>
      <w:r>
        <w:rPr>
          <w:rtl/>
        </w:rPr>
        <w:t>وكان يرسل في كل سنة خمسة آلاف أشرفي الى بغداد الى العلماء هناك.</w:t>
      </w:r>
    </w:p>
    <w:p w:rsidR="00553940" w:rsidRDefault="00553940" w:rsidP="00394B37">
      <w:pPr>
        <w:rPr>
          <w:rtl/>
        </w:rPr>
      </w:pPr>
      <w:r>
        <w:rPr>
          <w:rtl/>
        </w:rPr>
        <w:t>وكان لا يدخل عليه في شهر رمضان بعد العصر أحدٌ كائناً من كان ، فيخرج من داره إلاّ بعد الافطار عنده.</w:t>
      </w:r>
    </w:p>
    <w:p w:rsidR="00553940" w:rsidRDefault="00553940" w:rsidP="00394B37">
      <w:pPr>
        <w:rPr>
          <w:rtl/>
        </w:rPr>
      </w:pPr>
      <w:r>
        <w:rPr>
          <w:rtl/>
        </w:rPr>
        <w:t>وكانت داره لا تخلو في ليلة من ليالي شهر رمضان من ألف نفس مفطرة فيها.</w:t>
      </w:r>
    </w:p>
    <w:p w:rsidR="00553940" w:rsidRDefault="00553940" w:rsidP="00394B37">
      <w:pPr>
        <w:rPr>
          <w:rtl/>
        </w:rPr>
      </w:pPr>
      <w:r>
        <w:rPr>
          <w:rtl/>
        </w:rPr>
        <w:t>وكانت صلاته وصدقاته ، وقرباته في هذا الشهر تبلغ مبلغ ما يطلق منها في جميع شهور السنة.</w:t>
      </w:r>
    </w:p>
    <w:p w:rsidR="00553940" w:rsidRDefault="00553940" w:rsidP="00394B37">
      <w:pPr>
        <w:rPr>
          <w:rtl/>
        </w:rPr>
      </w:pPr>
      <w:r>
        <w:rPr>
          <w:rtl/>
        </w:rPr>
        <w:t xml:space="preserve">وقد انشد أشعاراً كثيرةً في مناقب أمير المؤمنين </w:t>
      </w:r>
      <w:r w:rsidR="00E556C0" w:rsidRPr="00E556C0">
        <w:rPr>
          <w:rStyle w:val="libAlaemChar"/>
          <w:rFonts w:hint="cs"/>
          <w:rtl/>
        </w:rPr>
        <w:t>عليه‌السلام</w:t>
      </w:r>
      <w:r>
        <w:rPr>
          <w:rtl/>
        </w:rPr>
        <w:t xml:space="preserve"> ومثالب اعدائه.</w:t>
      </w:r>
    </w:p>
    <w:p w:rsidR="00553940" w:rsidRDefault="00553940" w:rsidP="00394B37">
      <w:pPr>
        <w:rPr>
          <w:rtl/>
        </w:rPr>
      </w:pPr>
      <w:r>
        <w:rPr>
          <w:rtl/>
        </w:rPr>
        <w:t>وكانت وفاته في 24 صفر سنة 385 في الري.</w:t>
      </w:r>
    </w:p>
    <w:p w:rsidR="00553940" w:rsidRDefault="00553940" w:rsidP="00394B37">
      <w:pPr>
        <w:rPr>
          <w:rtl/>
        </w:rPr>
      </w:pPr>
      <w:r>
        <w:rPr>
          <w:rtl/>
        </w:rPr>
        <w:t xml:space="preserve">وحملت جنازته الى اصفهان وقبره مزار معروف في اصفهان. </w:t>
      </w:r>
    </w:p>
    <w:p w:rsidR="00553940" w:rsidRPr="00962DF5" w:rsidRDefault="00553940" w:rsidP="00553940">
      <w:pPr>
        <w:rPr>
          <w:rtl/>
        </w:rPr>
      </w:pPr>
      <w:r w:rsidRPr="00962DF5">
        <w:rPr>
          <w:rFonts w:hint="cs"/>
          <w:rtl/>
        </w:rPr>
        <w:t>*</w:t>
      </w:r>
      <w:r>
        <w:rPr>
          <w:rFonts w:hint="cs"/>
          <w:rtl/>
        </w:rPr>
        <w:t xml:space="preserve"> * </w:t>
      </w:r>
      <w:r w:rsidRPr="00962DF5">
        <w:rPr>
          <w:rFonts w:hint="cs"/>
          <w:rtl/>
        </w:rPr>
        <w:t>*</w:t>
      </w:r>
    </w:p>
    <w:p w:rsidR="00F47DF7" w:rsidRDefault="00F47DF7" w:rsidP="00F47DF7">
      <w:pPr>
        <w:pStyle w:val="libNormal"/>
        <w:rPr>
          <w:rtl/>
        </w:rPr>
      </w:pPr>
      <w:r>
        <w:rPr>
          <w:rtl/>
        </w:rPr>
        <w:br w:type="page"/>
      </w:r>
    </w:p>
    <w:p w:rsidR="00553940" w:rsidRPr="00961EBB" w:rsidRDefault="00553940" w:rsidP="00553940">
      <w:pPr>
        <w:pStyle w:val="Heading2Center"/>
        <w:rPr>
          <w:rtl/>
        </w:rPr>
      </w:pPr>
      <w:bookmarkStart w:id="210" w:name="_Toc263186517"/>
      <w:bookmarkStart w:id="211" w:name="_Toc263221977"/>
      <w:bookmarkStart w:id="212" w:name="_Toc263228160"/>
      <w:bookmarkStart w:id="213" w:name="_Toc307126991"/>
      <w:bookmarkStart w:id="214" w:name="_Toc393617607"/>
      <w:r w:rsidRPr="00961EBB">
        <w:rPr>
          <w:rtl/>
        </w:rPr>
        <w:lastRenderedPageBreak/>
        <w:t>من مواقف القيامة المهولة</w:t>
      </w:r>
      <w:bookmarkEnd w:id="210"/>
      <w:bookmarkEnd w:id="211"/>
      <w:bookmarkEnd w:id="212"/>
      <w:bookmarkEnd w:id="213"/>
      <w:bookmarkEnd w:id="214"/>
    </w:p>
    <w:p w:rsidR="00553940" w:rsidRPr="00961EBB" w:rsidRDefault="00553940" w:rsidP="00553940">
      <w:pPr>
        <w:pStyle w:val="Heading1Center"/>
        <w:rPr>
          <w:rtl/>
        </w:rPr>
      </w:pPr>
      <w:bookmarkStart w:id="215" w:name="_Toc263186518"/>
      <w:bookmarkStart w:id="216" w:name="_Toc263221978"/>
      <w:bookmarkStart w:id="217" w:name="_Toc263228161"/>
      <w:bookmarkStart w:id="218" w:name="_Toc307126992"/>
      <w:bookmarkStart w:id="219" w:name="_Toc393617608"/>
      <w:r w:rsidRPr="00961EBB">
        <w:rPr>
          <w:rtl/>
        </w:rPr>
        <w:t>موقف الحساب</w:t>
      </w:r>
      <w:bookmarkEnd w:id="215"/>
      <w:bookmarkEnd w:id="216"/>
      <w:bookmarkEnd w:id="217"/>
      <w:bookmarkEnd w:id="218"/>
      <w:bookmarkEnd w:id="219"/>
    </w:p>
    <w:p w:rsidR="00553940" w:rsidRDefault="00553940" w:rsidP="00394B37">
      <w:pPr>
        <w:rPr>
          <w:rtl/>
        </w:rPr>
      </w:pPr>
      <w:r>
        <w:rPr>
          <w:rtl/>
        </w:rPr>
        <w:t xml:space="preserve">قال الله تعالى في سورة الانبياء : </w:t>
      </w:r>
    </w:p>
    <w:p w:rsidR="00553940" w:rsidRDefault="00553940" w:rsidP="00394B37">
      <w:pPr>
        <w:rPr>
          <w:rtl/>
        </w:rPr>
      </w:pPr>
      <w:r w:rsidRPr="00394B37">
        <w:rPr>
          <w:rStyle w:val="libAlaemChar"/>
          <w:rtl/>
        </w:rPr>
        <w:t>(</w:t>
      </w:r>
      <w:r w:rsidRPr="00394B37">
        <w:rPr>
          <w:rStyle w:val="libAieChar"/>
          <w:rFonts w:hint="cs"/>
          <w:rtl/>
        </w:rPr>
        <w:t xml:space="preserve"> اقْتَرَبَ لِلنَّاسِ حِسَابُهُمْ وَهُمْ فِي غَفْلَةٍ مُّعْرِضُونَ </w:t>
      </w:r>
      <w:r w:rsidRPr="00394B37">
        <w:rPr>
          <w:rStyle w:val="libAlaemChar"/>
          <w:rtl/>
        </w:rPr>
        <w:t>)</w:t>
      </w:r>
      <w:r w:rsidRPr="00B162E5">
        <w:rPr>
          <w:rFonts w:hint="cs"/>
          <w:rtl/>
        </w:rPr>
        <w:t xml:space="preserve"> </w:t>
      </w:r>
      <w:r w:rsidRPr="00EB3782">
        <w:rPr>
          <w:rStyle w:val="libFootnotenumChar"/>
          <w:rtl/>
        </w:rPr>
        <w:t>(1)</w:t>
      </w:r>
      <w:r>
        <w:rPr>
          <w:rtl/>
        </w:rPr>
        <w:t>.</w:t>
      </w:r>
    </w:p>
    <w:p w:rsidR="00553940" w:rsidRDefault="00553940" w:rsidP="00394B37">
      <w:pPr>
        <w:rPr>
          <w:rtl/>
        </w:rPr>
      </w:pPr>
      <w:bookmarkStart w:id="220" w:name="_Toc263143870"/>
      <w:bookmarkStart w:id="221" w:name="_Toc263186519"/>
      <w:bookmarkStart w:id="222" w:name="_Toc263221979"/>
      <w:bookmarkStart w:id="223" w:name="_Toc263228162"/>
      <w:bookmarkStart w:id="224" w:name="_Toc307126993"/>
      <w:r w:rsidRPr="00083659">
        <w:rPr>
          <w:rtl/>
        </w:rPr>
        <w:t>و</w:t>
      </w:r>
      <w:bookmarkEnd w:id="220"/>
      <w:bookmarkEnd w:id="221"/>
      <w:bookmarkEnd w:id="222"/>
      <w:bookmarkEnd w:id="223"/>
      <w:bookmarkEnd w:id="224"/>
      <w:r>
        <w:rPr>
          <w:rtl/>
        </w:rPr>
        <w:t xml:space="preserve">قال تعالى في سورة الطلاق : </w:t>
      </w:r>
    </w:p>
    <w:p w:rsidR="00553940" w:rsidRDefault="00553940" w:rsidP="00394B37">
      <w:pPr>
        <w:rPr>
          <w:rtl/>
        </w:rPr>
      </w:pPr>
      <w:r w:rsidRPr="00394B37">
        <w:rPr>
          <w:rStyle w:val="libAlaemChar"/>
          <w:rtl/>
        </w:rPr>
        <w:t>(</w:t>
      </w:r>
      <w:r w:rsidRPr="00394B37">
        <w:rPr>
          <w:rStyle w:val="libAieChar"/>
          <w:rFonts w:hint="cs"/>
          <w:rtl/>
        </w:rPr>
        <w:t xml:space="preserve"> وَكَأَيِّن مِّن قَرْيَةٍ عَتَتْ عَنْ أَمْرِ رَبِّهَا وَرُسُلِهِ فَحَاسَبْنَاهَا حِسَابًا شَدِيدًا وَعَذَّبْنَاهَا عَذَابًا نُّكْرًا * فَذَاقَتْ وَبَالَ أَمْرِهَا وَكَانَ عَاقِبَةُ أَمْرِهَا خُسْرًا</w:t>
      </w:r>
      <w:r w:rsidRPr="00394B37">
        <w:rPr>
          <w:rStyle w:val="libAieChar"/>
          <w:rtl/>
        </w:rPr>
        <w:t xml:space="preserve"> * </w:t>
      </w:r>
      <w:r w:rsidRPr="00394B37">
        <w:rPr>
          <w:rStyle w:val="libAieChar"/>
          <w:rFonts w:hint="cs"/>
          <w:rtl/>
        </w:rPr>
        <w:t xml:space="preserve">أَعَدَّ اللَّهُ لَهُمْ عَذَابًا شَدِيدًا فَاتَّقُوا اللَّهَ يَا أُولِي الْأَلْبَابِ </w:t>
      </w:r>
      <w:r w:rsidRPr="00394B37">
        <w:rPr>
          <w:rStyle w:val="libAlaemChar"/>
          <w:rtl/>
        </w:rPr>
        <w:t>)</w:t>
      </w:r>
      <w:r w:rsidRPr="00B162E5">
        <w:rPr>
          <w:rFonts w:hint="cs"/>
          <w:rtl/>
        </w:rPr>
        <w:t xml:space="preserve"> </w:t>
      </w:r>
      <w:r w:rsidRPr="00EB3782">
        <w:rPr>
          <w:rStyle w:val="libFootnotenumChar"/>
          <w:rtl/>
        </w:rPr>
        <w:t>(2)</w:t>
      </w:r>
      <w:r>
        <w:rPr>
          <w:rtl/>
        </w:rPr>
        <w:t xml:space="preserve">. </w:t>
      </w:r>
    </w:p>
    <w:p w:rsidR="00553940" w:rsidRDefault="00553940" w:rsidP="00394B37">
      <w:pPr>
        <w:rPr>
          <w:rtl/>
        </w:rPr>
      </w:pPr>
      <w:r>
        <w:rPr>
          <w:rtl/>
        </w:rPr>
        <w:t xml:space="preserve">ومن المناسب أن نذكر عدّة من الأخبار تبركاً : </w:t>
      </w:r>
    </w:p>
    <w:p w:rsidR="00553940" w:rsidRDefault="00553940" w:rsidP="00394B37">
      <w:pPr>
        <w:rPr>
          <w:rtl/>
        </w:rPr>
      </w:pPr>
      <w:r>
        <w:rPr>
          <w:rtl/>
        </w:rPr>
        <w:t xml:space="preserve">* الأول : روى الشيخ الصدوق رحمة الله عليه : قال رسول الله </w:t>
      </w:r>
      <w:r w:rsidR="000F59A9" w:rsidRPr="000F59A9">
        <w:rPr>
          <w:rStyle w:val="libAlaemChar"/>
          <w:rFonts w:hint="cs"/>
          <w:rtl/>
        </w:rPr>
        <w:t>صلى‌الله‌عليه‌وآله‌وسلم</w:t>
      </w:r>
      <w:r>
        <w:rPr>
          <w:rtl/>
        </w:rPr>
        <w:t xml:space="preserve"> : </w:t>
      </w:r>
    </w:p>
    <w:p w:rsidR="00553940" w:rsidRDefault="00553940" w:rsidP="00394B37">
      <w:pPr>
        <w:rPr>
          <w:rtl/>
        </w:rPr>
      </w:pPr>
      <w:r>
        <w:rPr>
          <w:rtl/>
        </w:rPr>
        <w:t xml:space="preserve">(لا تزول قدما عبد يوم القيامة حتّى يسأل عن أربع : </w:t>
      </w:r>
    </w:p>
    <w:p w:rsidR="00553940" w:rsidRDefault="00553940" w:rsidP="00394B37">
      <w:pPr>
        <w:rPr>
          <w:rtl/>
        </w:rPr>
      </w:pPr>
      <w:r>
        <w:rPr>
          <w:rtl/>
        </w:rPr>
        <w:t>عن عمره فيما أفناه.</w:t>
      </w:r>
    </w:p>
    <w:p w:rsidR="00553940" w:rsidRDefault="00553940" w:rsidP="00394B37">
      <w:pPr>
        <w:rPr>
          <w:rtl/>
        </w:rPr>
      </w:pPr>
      <w:r>
        <w:rPr>
          <w:rtl/>
        </w:rPr>
        <w:t>وشبابه فيما أبلاه.</w:t>
      </w:r>
    </w:p>
    <w:p w:rsidR="00553940" w:rsidRDefault="00553940" w:rsidP="00394B37">
      <w:pPr>
        <w:rPr>
          <w:rtl/>
        </w:rPr>
      </w:pPr>
      <w:r>
        <w:rPr>
          <w:rtl/>
        </w:rPr>
        <w:t>وعن ماله من أين كسبه ، وفيما انفقه.</w:t>
      </w:r>
    </w:p>
    <w:p w:rsidR="00553940" w:rsidRDefault="00553940" w:rsidP="00394B37">
      <w:pPr>
        <w:rPr>
          <w:rtl/>
        </w:rPr>
      </w:pPr>
      <w:r>
        <w:rPr>
          <w:rtl/>
        </w:rPr>
        <w:t xml:space="preserve">وعن حبنا أهل البيت) </w:t>
      </w:r>
      <w:r w:rsidRPr="00EB3782">
        <w:rPr>
          <w:rStyle w:val="libFootnotenumChar"/>
          <w:rtl/>
        </w:rPr>
        <w:t>(3)</w:t>
      </w:r>
      <w:r>
        <w:rPr>
          <w:rtl/>
        </w:rPr>
        <w:t xml:space="preserve">. </w:t>
      </w:r>
    </w:p>
    <w:p w:rsidR="00553940" w:rsidRPr="00606ECD" w:rsidRDefault="00553940" w:rsidP="00BC51C0">
      <w:pPr>
        <w:pStyle w:val="libFootnote0"/>
        <w:rPr>
          <w:rtl/>
        </w:rPr>
      </w:pPr>
      <w:r w:rsidRPr="00C01E0B">
        <w:rPr>
          <w:rtl/>
        </w:rPr>
        <w:t>__________________</w:t>
      </w:r>
      <w:r w:rsidRPr="00C01E0B">
        <w:rPr>
          <w:rtl/>
        </w:rPr>
        <w:cr/>
      </w:r>
      <w:r w:rsidRPr="00132569">
        <w:rPr>
          <w:rtl/>
        </w:rPr>
        <w:t>(1)</w:t>
      </w:r>
      <w:r w:rsidRPr="00606ECD">
        <w:rPr>
          <w:rtl/>
        </w:rPr>
        <w:t xml:space="preserve"> سورة الانبياء</w:t>
      </w:r>
      <w:r>
        <w:rPr>
          <w:rtl/>
        </w:rPr>
        <w:t xml:space="preserve"> : </w:t>
      </w:r>
      <w:r w:rsidRPr="00606ECD">
        <w:rPr>
          <w:rtl/>
        </w:rPr>
        <w:t>الآية 1.</w:t>
      </w:r>
    </w:p>
    <w:p w:rsidR="00553940" w:rsidRPr="00606ECD" w:rsidRDefault="00553940" w:rsidP="00BC51C0">
      <w:pPr>
        <w:pStyle w:val="libFootnote0"/>
        <w:rPr>
          <w:rtl/>
        </w:rPr>
      </w:pPr>
      <w:r w:rsidRPr="00132569">
        <w:rPr>
          <w:rtl/>
        </w:rPr>
        <w:t>(2)</w:t>
      </w:r>
      <w:r w:rsidRPr="00606ECD">
        <w:rPr>
          <w:rtl/>
        </w:rPr>
        <w:t xml:space="preserve"> سورة لاطلاق</w:t>
      </w:r>
      <w:r>
        <w:rPr>
          <w:rtl/>
        </w:rPr>
        <w:t xml:space="preserve"> : </w:t>
      </w:r>
      <w:r w:rsidRPr="00606ECD">
        <w:rPr>
          <w:rtl/>
        </w:rPr>
        <w:t>الآية 8 ـ 10.</w:t>
      </w:r>
    </w:p>
    <w:p w:rsidR="00553940" w:rsidRPr="00606ECD" w:rsidRDefault="00553940" w:rsidP="00BC51C0">
      <w:pPr>
        <w:pStyle w:val="libFootnote0"/>
        <w:rPr>
          <w:rtl/>
        </w:rPr>
      </w:pPr>
      <w:r w:rsidRPr="00132569">
        <w:rPr>
          <w:rtl/>
        </w:rPr>
        <w:t>(3)</w:t>
      </w:r>
      <w:r w:rsidRPr="00606ECD">
        <w:rPr>
          <w:rtl/>
        </w:rPr>
        <w:t xml:space="preserve"> البحارك ج 7</w:t>
      </w:r>
      <w:r>
        <w:rPr>
          <w:rtl/>
        </w:rPr>
        <w:t xml:space="preserve"> : </w:t>
      </w:r>
      <w:r w:rsidRPr="00606ECD">
        <w:rPr>
          <w:rtl/>
        </w:rPr>
        <w:t>ص 258</w:t>
      </w:r>
      <w:r>
        <w:rPr>
          <w:rtl/>
        </w:rPr>
        <w:t xml:space="preserve"> ، </w:t>
      </w:r>
      <w:r w:rsidRPr="00606ECD">
        <w:rPr>
          <w:rtl/>
        </w:rPr>
        <w:t>ح 1</w:t>
      </w:r>
      <w:r>
        <w:rPr>
          <w:rtl/>
        </w:rPr>
        <w:t xml:space="preserve"> ، </w:t>
      </w:r>
      <w:r w:rsidRPr="00606ECD">
        <w:rPr>
          <w:rtl/>
        </w:rPr>
        <w:t>وفي ج 36</w:t>
      </w:r>
      <w:r>
        <w:rPr>
          <w:rtl/>
        </w:rPr>
        <w:t xml:space="preserve"> ، </w:t>
      </w:r>
      <w:r w:rsidRPr="00606ECD">
        <w:rPr>
          <w:rtl/>
        </w:rPr>
        <w:t>ص 79</w:t>
      </w:r>
      <w:r>
        <w:rPr>
          <w:rtl/>
        </w:rPr>
        <w:t xml:space="preserve"> ، </w:t>
      </w:r>
      <w:r w:rsidRPr="00606ECD">
        <w:rPr>
          <w:rtl/>
        </w:rPr>
        <w:t>ح 5</w:t>
      </w:r>
      <w:r>
        <w:rPr>
          <w:rtl/>
        </w:rPr>
        <w:t xml:space="preserve"> ، </w:t>
      </w:r>
      <w:r w:rsidRPr="00606ECD">
        <w:rPr>
          <w:rtl/>
        </w:rPr>
        <w:t>وفي ج 71</w:t>
      </w:r>
      <w:r>
        <w:rPr>
          <w:rtl/>
        </w:rPr>
        <w:t xml:space="preserve"> ، </w:t>
      </w:r>
      <w:r w:rsidRPr="00606ECD">
        <w:rPr>
          <w:rtl/>
        </w:rPr>
        <w:t>ص 180</w:t>
      </w:r>
      <w:r>
        <w:rPr>
          <w:rtl/>
        </w:rPr>
        <w:t xml:space="preserve"> ، </w:t>
      </w:r>
      <w:r w:rsidRPr="00606ECD">
        <w:rPr>
          <w:rtl/>
        </w:rPr>
        <w:t>ح 33 وفي الخصال للشيخ الصدوق</w:t>
      </w:r>
      <w:r>
        <w:rPr>
          <w:rtl/>
        </w:rPr>
        <w:t xml:space="preserve"> : </w:t>
      </w:r>
      <w:r w:rsidRPr="00606ECD">
        <w:rPr>
          <w:rtl/>
        </w:rPr>
        <w:t>ص 253</w:t>
      </w:r>
      <w:r>
        <w:rPr>
          <w:rtl/>
        </w:rPr>
        <w:t xml:space="preserve"> ، </w:t>
      </w:r>
      <w:r w:rsidRPr="00606ECD">
        <w:rPr>
          <w:rtl/>
        </w:rPr>
        <w:t>الأمالي للصدوق</w:t>
      </w:r>
      <w:r>
        <w:rPr>
          <w:rtl/>
        </w:rPr>
        <w:t xml:space="preserve"> : </w:t>
      </w:r>
      <w:r w:rsidRPr="00606ECD">
        <w:rPr>
          <w:rtl/>
        </w:rPr>
        <w:t>ص 42</w:t>
      </w:r>
      <w:r>
        <w:rPr>
          <w:rtl/>
        </w:rPr>
        <w:t xml:space="preserve"> ، </w:t>
      </w:r>
      <w:r w:rsidRPr="00606ECD">
        <w:rPr>
          <w:rtl/>
        </w:rPr>
        <w:t>المجلس 10</w:t>
      </w:r>
      <w:r>
        <w:rPr>
          <w:rtl/>
        </w:rPr>
        <w:t xml:space="preserve"> ، </w:t>
      </w:r>
      <w:r w:rsidRPr="00606ECD">
        <w:rPr>
          <w:rtl/>
        </w:rPr>
        <w:t xml:space="preserve">ح 9. </w:t>
      </w:r>
    </w:p>
    <w:p w:rsidR="00F47DF7" w:rsidRDefault="00F47DF7" w:rsidP="00F47DF7">
      <w:pPr>
        <w:pStyle w:val="libNormal"/>
        <w:rPr>
          <w:rtl/>
        </w:rPr>
      </w:pPr>
      <w:r>
        <w:rPr>
          <w:rtl/>
        </w:rPr>
        <w:br w:type="page"/>
      </w:r>
    </w:p>
    <w:p w:rsidR="00553940" w:rsidRDefault="00553940" w:rsidP="00394B37">
      <w:pPr>
        <w:rPr>
          <w:rtl/>
        </w:rPr>
      </w:pPr>
      <w:r>
        <w:rPr>
          <w:rtl/>
        </w:rPr>
        <w:lastRenderedPageBreak/>
        <w:t xml:space="preserve">* الثاني : روى الشيخ الطوسي </w:t>
      </w:r>
      <w:r w:rsidR="00BF1565" w:rsidRPr="00BF1565">
        <w:rPr>
          <w:rStyle w:val="libAlaemChar"/>
          <w:rFonts w:hint="cs"/>
          <w:rtl/>
        </w:rPr>
        <w:t>رحمه‌الله</w:t>
      </w:r>
      <w:r>
        <w:rPr>
          <w:rtl/>
        </w:rPr>
        <w:t xml:space="preserve"> عن الامام محمّد الباقر </w:t>
      </w:r>
      <w:r w:rsidR="00E556C0" w:rsidRPr="00E556C0">
        <w:rPr>
          <w:rStyle w:val="libAlaemChar"/>
          <w:rFonts w:hint="cs"/>
          <w:rtl/>
        </w:rPr>
        <w:t>عليه‌السلام</w:t>
      </w:r>
      <w:r>
        <w:rPr>
          <w:rtl/>
        </w:rPr>
        <w:t xml:space="preserve"> انّه قالك </w:t>
      </w:r>
    </w:p>
    <w:p w:rsidR="00553940" w:rsidRDefault="00553940" w:rsidP="00394B37">
      <w:pPr>
        <w:rPr>
          <w:rtl/>
        </w:rPr>
      </w:pPr>
      <w:r>
        <w:rPr>
          <w:rtl/>
        </w:rPr>
        <w:t xml:space="preserve">(أول ما يحاسب به العبد الصلاة ، فان قبلت قبل ما سواها) </w:t>
      </w:r>
      <w:r w:rsidRPr="00EB3782">
        <w:rPr>
          <w:rStyle w:val="libFootnotenumChar"/>
          <w:rtl/>
        </w:rPr>
        <w:t>(1)</w:t>
      </w:r>
      <w:r>
        <w:rPr>
          <w:rtl/>
        </w:rPr>
        <w:t>.</w:t>
      </w:r>
    </w:p>
    <w:p w:rsidR="00553940" w:rsidRDefault="00553940" w:rsidP="00394B37">
      <w:pPr>
        <w:rPr>
          <w:rtl/>
        </w:rPr>
      </w:pPr>
      <w:r>
        <w:rPr>
          <w:rtl/>
        </w:rPr>
        <w:t xml:space="preserve">* الثالث : روى الشيخ الصدوق عن أحدهما </w:t>
      </w:r>
      <w:r w:rsidR="000F59A9" w:rsidRPr="000F59A9">
        <w:rPr>
          <w:rStyle w:val="libAlaemChar"/>
          <w:rFonts w:hint="cs"/>
          <w:rtl/>
        </w:rPr>
        <w:t>عليهما‌السلام</w:t>
      </w:r>
      <w:r>
        <w:rPr>
          <w:rtl/>
        </w:rPr>
        <w:t xml:space="preserve"> ، قال : </w:t>
      </w:r>
    </w:p>
    <w:p w:rsidR="00553940" w:rsidRDefault="00553940" w:rsidP="00394B37">
      <w:pPr>
        <w:rPr>
          <w:rtl/>
        </w:rPr>
      </w:pPr>
      <w:r>
        <w:rPr>
          <w:rtl/>
        </w:rPr>
        <w:t xml:space="preserve">(يؤتى يوم القيامة بصاحب الدَّين يشكو الوحشة فإن كانت له حسنات أخذَ منها لصاحب الدَّين ... وإن لم تكن له حسنات اُلقي عليه من سيئات صاحب الدَّين </w:t>
      </w:r>
      <w:r w:rsidRPr="00EB3782">
        <w:rPr>
          <w:rStyle w:val="libFootnotenumChar"/>
          <w:rtl/>
        </w:rPr>
        <w:t>(2)</w:t>
      </w:r>
      <w:r>
        <w:rPr>
          <w:rtl/>
        </w:rPr>
        <w:t>.</w:t>
      </w:r>
    </w:p>
    <w:p w:rsidR="00553940" w:rsidRDefault="00553940" w:rsidP="00394B37">
      <w:pPr>
        <w:rPr>
          <w:rtl/>
        </w:rPr>
      </w:pPr>
      <w:r>
        <w:rPr>
          <w:rtl/>
        </w:rPr>
        <w:t xml:space="preserve">* الرابع : روى الشيخ الكليني عن الامام علي بن الحسين </w:t>
      </w:r>
      <w:r w:rsidR="00E556C0" w:rsidRPr="00E556C0">
        <w:rPr>
          <w:rStyle w:val="libAlaemChar"/>
          <w:rFonts w:hint="cs"/>
          <w:rtl/>
        </w:rPr>
        <w:t>عليه‌السلام</w:t>
      </w:r>
      <w:r>
        <w:rPr>
          <w:rtl/>
        </w:rPr>
        <w:t xml:space="preserve"> : </w:t>
      </w:r>
    </w:p>
    <w:p w:rsidR="00553940" w:rsidRDefault="00553940" w:rsidP="00394B37">
      <w:pPr>
        <w:rPr>
          <w:rtl/>
        </w:rPr>
      </w:pPr>
      <w:r>
        <w:rPr>
          <w:rtl/>
        </w:rPr>
        <w:t xml:space="preserve">(انّ أهل الشرك لا تنصب لهم الموازين ونَشرُ الدواوين لأهل الاسلام) </w:t>
      </w:r>
      <w:r w:rsidRPr="00EB3782">
        <w:rPr>
          <w:rStyle w:val="libFootnotenumChar"/>
          <w:rtl/>
        </w:rPr>
        <w:t>(3)</w:t>
      </w:r>
      <w:r>
        <w:rPr>
          <w:rtl/>
        </w:rPr>
        <w:t>.</w:t>
      </w:r>
    </w:p>
    <w:p w:rsidR="00553940" w:rsidRDefault="00553940" w:rsidP="00394B37">
      <w:pPr>
        <w:rPr>
          <w:rtl/>
        </w:rPr>
      </w:pPr>
      <w:r>
        <w:rPr>
          <w:rtl/>
        </w:rPr>
        <w:t xml:space="preserve">* الخامس : روى الشيخ الصدوق عن الامام الصادق </w:t>
      </w:r>
      <w:r w:rsidR="00E556C0" w:rsidRPr="00E556C0">
        <w:rPr>
          <w:rStyle w:val="libAlaemChar"/>
          <w:rFonts w:hint="cs"/>
          <w:rtl/>
        </w:rPr>
        <w:t>عليه‌السلام</w:t>
      </w:r>
      <w:r>
        <w:rPr>
          <w:rtl/>
        </w:rPr>
        <w:t xml:space="preserve"> : </w:t>
      </w:r>
    </w:p>
    <w:p w:rsidR="00553940" w:rsidRDefault="00553940" w:rsidP="00394B37">
      <w:pPr>
        <w:rPr>
          <w:rtl/>
        </w:rPr>
      </w:pPr>
      <w:r>
        <w:rPr>
          <w:rtl/>
        </w:rPr>
        <w:t>« اذا كان يوم القيامة وقف عبدان مؤمنان للحساب كلا هما من أهل الجنة : فقير في الدنيا ، وغني في الدنيا.</w:t>
      </w:r>
    </w:p>
    <w:p w:rsidR="00553940" w:rsidRDefault="00553940" w:rsidP="00394B37">
      <w:pPr>
        <w:rPr>
          <w:rtl/>
        </w:rPr>
      </w:pPr>
      <w:r>
        <w:rPr>
          <w:rtl/>
        </w:rPr>
        <w:t>فيقول الفقير : يا ربّ على ما اوقف ، فوعزتك انّك لتعلم انّك لم تولني ولاية فأعدل فيها أو أجور ، ولم ترزقني مالاً فاؤدي منه حقاً أو امنع ، ولا كان رزقي يأتيني منها إلاّ كفافاً على ما علمت وقدرت لي.</w:t>
      </w:r>
    </w:p>
    <w:p w:rsidR="00553940" w:rsidRDefault="00553940" w:rsidP="00394B37">
      <w:pPr>
        <w:rPr>
          <w:rtl/>
        </w:rPr>
      </w:pPr>
      <w:r>
        <w:rPr>
          <w:rtl/>
        </w:rPr>
        <w:t>فيقول الله جلّ جلاله : صدق عبدي خلوّا عنه يدخل الجنة.</w:t>
      </w:r>
    </w:p>
    <w:p w:rsidR="00553940" w:rsidRDefault="00553940" w:rsidP="00394B37">
      <w:pPr>
        <w:rPr>
          <w:rtl/>
        </w:rPr>
      </w:pPr>
      <w:r>
        <w:rPr>
          <w:rtl/>
        </w:rPr>
        <w:t>ويبقى الآخر حتّى يسيل منه العرق مالو شربه أربعون بعيراً لكفاها ، لم يدخل الجنة.</w:t>
      </w:r>
    </w:p>
    <w:p w:rsidR="00553940" w:rsidRDefault="00553940" w:rsidP="00394B37">
      <w:pPr>
        <w:rPr>
          <w:rtl/>
        </w:rPr>
      </w:pPr>
      <w:r>
        <w:rPr>
          <w:rtl/>
        </w:rPr>
        <w:t xml:space="preserve">فيقول له الفقير : ما حبسك؟ </w:t>
      </w:r>
    </w:p>
    <w:p w:rsidR="00553940" w:rsidRPr="009A2800" w:rsidRDefault="00553940" w:rsidP="00F47DF7">
      <w:pPr>
        <w:pStyle w:val="libLine"/>
        <w:rPr>
          <w:rtl/>
        </w:rPr>
      </w:pPr>
      <w:r w:rsidRPr="009A2800">
        <w:rPr>
          <w:rtl/>
        </w:rPr>
        <w:t>__________________</w:t>
      </w:r>
    </w:p>
    <w:p w:rsidR="00553940" w:rsidRPr="009A2800" w:rsidRDefault="00553940" w:rsidP="00F47DF7">
      <w:pPr>
        <w:pStyle w:val="libFootnote0"/>
        <w:rPr>
          <w:rtl/>
        </w:rPr>
      </w:pPr>
      <w:r w:rsidRPr="009A2800">
        <w:rPr>
          <w:rtl/>
        </w:rPr>
        <w:t>(1) البحار : ج 7 ، ص 267 ، وفي التهذيب للشيخ الطوسي : ج 2 ، ص</w:t>
      </w:r>
      <w:r w:rsidRPr="009A2800">
        <w:rPr>
          <w:rFonts w:hint="cs"/>
          <w:rtl/>
        </w:rPr>
        <w:t xml:space="preserve"> </w:t>
      </w:r>
      <w:r w:rsidRPr="009A2800">
        <w:rPr>
          <w:rtl/>
        </w:rPr>
        <w:t>239 ، رقم الحديث العام (964) رقم الحديث الخاص (15).</w:t>
      </w:r>
    </w:p>
    <w:p w:rsidR="00553940" w:rsidRPr="00606ECD" w:rsidRDefault="00553940" w:rsidP="00F47DF7">
      <w:pPr>
        <w:pStyle w:val="libFootnote0"/>
        <w:rPr>
          <w:rtl/>
        </w:rPr>
      </w:pPr>
      <w:r w:rsidRPr="00734654">
        <w:rPr>
          <w:rtl/>
        </w:rPr>
        <w:t>(2)</w:t>
      </w:r>
      <w:r w:rsidRPr="00606ECD">
        <w:rPr>
          <w:rtl/>
        </w:rPr>
        <w:t xml:space="preserve"> علل الشرائع للشيخ الصدوق</w:t>
      </w:r>
      <w:r>
        <w:rPr>
          <w:rtl/>
        </w:rPr>
        <w:t xml:space="preserve"> : </w:t>
      </w:r>
      <w:r w:rsidRPr="00606ECD">
        <w:rPr>
          <w:rtl/>
        </w:rPr>
        <w:t>ص 528</w:t>
      </w:r>
      <w:r>
        <w:rPr>
          <w:rtl/>
        </w:rPr>
        <w:t xml:space="preserve"> ، </w:t>
      </w:r>
      <w:r w:rsidRPr="00606ECD">
        <w:rPr>
          <w:rtl/>
        </w:rPr>
        <w:t>الباب</w:t>
      </w:r>
      <w:r>
        <w:rPr>
          <w:rtl/>
        </w:rPr>
        <w:t xml:space="preserve"> : </w:t>
      </w:r>
      <w:r w:rsidRPr="00606ECD">
        <w:rPr>
          <w:rtl/>
        </w:rPr>
        <w:t>312</w:t>
      </w:r>
      <w:r>
        <w:rPr>
          <w:rtl/>
        </w:rPr>
        <w:t xml:space="preserve"> ، </w:t>
      </w:r>
      <w:r w:rsidRPr="00606ECD">
        <w:rPr>
          <w:rtl/>
        </w:rPr>
        <w:t>ح 6</w:t>
      </w:r>
      <w:r>
        <w:rPr>
          <w:rtl/>
        </w:rPr>
        <w:t xml:space="preserve"> ، </w:t>
      </w:r>
      <w:r w:rsidRPr="00606ECD">
        <w:rPr>
          <w:rtl/>
        </w:rPr>
        <w:t>البحار</w:t>
      </w:r>
      <w:r>
        <w:rPr>
          <w:rtl/>
        </w:rPr>
        <w:t xml:space="preserve"> : </w:t>
      </w:r>
      <w:r w:rsidRPr="00606ECD">
        <w:rPr>
          <w:rtl/>
        </w:rPr>
        <w:t>ج 7</w:t>
      </w:r>
      <w:r>
        <w:rPr>
          <w:rtl/>
        </w:rPr>
        <w:t xml:space="preserve"> ، </w:t>
      </w:r>
      <w:r w:rsidRPr="00606ECD">
        <w:rPr>
          <w:rtl/>
        </w:rPr>
        <w:t>ص 274.</w:t>
      </w:r>
    </w:p>
    <w:p w:rsidR="00553940" w:rsidRPr="00606ECD" w:rsidRDefault="00553940" w:rsidP="00F47DF7">
      <w:pPr>
        <w:pStyle w:val="libFootnote0"/>
        <w:rPr>
          <w:rtl/>
        </w:rPr>
      </w:pPr>
      <w:r w:rsidRPr="00734654">
        <w:rPr>
          <w:rtl/>
        </w:rPr>
        <w:t>(3)</w:t>
      </w:r>
      <w:r w:rsidRPr="00606ECD">
        <w:rPr>
          <w:rtl/>
        </w:rPr>
        <w:t xml:space="preserve"> رواه الشيخ الكليني في الكافي الشريف</w:t>
      </w:r>
      <w:r>
        <w:rPr>
          <w:rtl/>
        </w:rPr>
        <w:t xml:space="preserve"> : </w:t>
      </w:r>
      <w:r w:rsidRPr="00606ECD">
        <w:rPr>
          <w:rtl/>
        </w:rPr>
        <w:t>الروضة</w:t>
      </w:r>
      <w:r>
        <w:rPr>
          <w:rtl/>
        </w:rPr>
        <w:t xml:space="preserve"> : </w:t>
      </w:r>
      <w:r w:rsidRPr="00606ECD">
        <w:rPr>
          <w:rtl/>
        </w:rPr>
        <w:t>ج 8</w:t>
      </w:r>
      <w:r>
        <w:rPr>
          <w:rtl/>
        </w:rPr>
        <w:t xml:space="preserve"> : </w:t>
      </w:r>
      <w:r w:rsidRPr="00606ECD">
        <w:rPr>
          <w:rtl/>
        </w:rPr>
        <w:t>ص 74 ـ 75 ورواه المجلسي في البحار ج 7</w:t>
      </w:r>
      <w:r>
        <w:rPr>
          <w:rtl/>
        </w:rPr>
        <w:t xml:space="preserve"> : </w:t>
      </w:r>
      <w:r w:rsidRPr="00606ECD">
        <w:rPr>
          <w:rtl/>
        </w:rPr>
        <w:t>250.</w:t>
      </w:r>
    </w:p>
    <w:p w:rsidR="00F47DF7" w:rsidRDefault="00F47DF7" w:rsidP="00F47DF7">
      <w:pPr>
        <w:pStyle w:val="libNormal"/>
        <w:rPr>
          <w:rtl/>
        </w:rPr>
      </w:pPr>
      <w:r>
        <w:rPr>
          <w:rtl/>
        </w:rPr>
        <w:br w:type="page"/>
      </w:r>
    </w:p>
    <w:p w:rsidR="00553940" w:rsidRDefault="00553940" w:rsidP="00394B37">
      <w:pPr>
        <w:rPr>
          <w:rtl/>
        </w:rPr>
      </w:pPr>
      <w:r>
        <w:rPr>
          <w:rtl/>
        </w:rPr>
        <w:lastRenderedPageBreak/>
        <w:t>فيقول : طول الحساب. مازال الشيء يجيئني بعد الشيء يغفر لي ، ثمّ اسأل عن شيء آخر حتّى تغمدني الله عزّوجلّ برحمته ، والحقني بالتائبين.</w:t>
      </w:r>
    </w:p>
    <w:p w:rsidR="00553940" w:rsidRDefault="00553940" w:rsidP="00394B37">
      <w:pPr>
        <w:rPr>
          <w:rtl/>
        </w:rPr>
      </w:pPr>
      <w:r>
        <w:rPr>
          <w:rtl/>
        </w:rPr>
        <w:t>فمن أنت؟</w:t>
      </w:r>
    </w:p>
    <w:p w:rsidR="00553940" w:rsidRDefault="00553940" w:rsidP="00394B37">
      <w:pPr>
        <w:rPr>
          <w:rtl/>
        </w:rPr>
      </w:pPr>
      <w:r>
        <w:rPr>
          <w:rtl/>
        </w:rPr>
        <w:t>فيقول : أنا الفقير الذي كنت معك آنفاً.</w:t>
      </w:r>
    </w:p>
    <w:p w:rsidR="00553940" w:rsidRDefault="00553940" w:rsidP="00394B37">
      <w:pPr>
        <w:rPr>
          <w:rtl/>
        </w:rPr>
      </w:pPr>
      <w:r>
        <w:rPr>
          <w:rtl/>
        </w:rPr>
        <w:t xml:space="preserve">* السادس : روى الشيخ الطوسي عنه </w:t>
      </w:r>
      <w:r w:rsidR="00E556C0" w:rsidRPr="00E556C0">
        <w:rPr>
          <w:rStyle w:val="libAlaemChar"/>
          <w:rFonts w:hint="cs"/>
          <w:rtl/>
        </w:rPr>
        <w:t>عليه‌السلام</w:t>
      </w:r>
      <w:r>
        <w:rPr>
          <w:rtl/>
        </w:rPr>
        <w:t xml:space="preserve"> : </w:t>
      </w:r>
    </w:p>
    <w:p w:rsidR="00553940" w:rsidRDefault="00553940" w:rsidP="00394B37">
      <w:pPr>
        <w:rPr>
          <w:rtl/>
        </w:rPr>
      </w:pPr>
      <w:r>
        <w:rPr>
          <w:rtl/>
        </w:rPr>
        <w:t xml:space="preserve">(اذا كان يوم القيامة وكّلنا الله بحساب شيعتنا. فما كان لله سألنا الله </w:t>
      </w:r>
      <w:r>
        <w:rPr>
          <w:rFonts w:hint="cs"/>
          <w:rtl/>
        </w:rPr>
        <w:t xml:space="preserve">أن </w:t>
      </w:r>
      <w:r>
        <w:rPr>
          <w:rtl/>
        </w:rPr>
        <w:t xml:space="preserve">يهبه لنا فهو لهم. وما كان لنا فهو لهم ، ثمّ قرأ </w:t>
      </w:r>
      <w:r w:rsidR="00E556C0" w:rsidRPr="00E556C0">
        <w:rPr>
          <w:rStyle w:val="libAlaemChar"/>
          <w:rFonts w:hint="cs"/>
          <w:rtl/>
        </w:rPr>
        <w:t>عليه‌السلام</w:t>
      </w:r>
      <w:r>
        <w:rPr>
          <w:rtl/>
        </w:rPr>
        <w:t>)</w:t>
      </w:r>
      <w:r>
        <w:rPr>
          <w:rFonts w:hint="cs"/>
          <w:rtl/>
        </w:rPr>
        <w:t xml:space="preserve"> : </w:t>
      </w:r>
    </w:p>
    <w:p w:rsidR="00553940" w:rsidRDefault="00553940" w:rsidP="00394B37">
      <w:pPr>
        <w:rPr>
          <w:rtl/>
        </w:rPr>
      </w:pPr>
      <w:r w:rsidRPr="00394B37">
        <w:rPr>
          <w:rStyle w:val="libAlaemChar"/>
          <w:rFonts w:hint="cs"/>
          <w:rtl/>
        </w:rPr>
        <w:t>(</w:t>
      </w:r>
      <w:r w:rsidRPr="00394B37">
        <w:rPr>
          <w:rStyle w:val="libAieChar"/>
          <w:rFonts w:hint="cs"/>
          <w:rtl/>
        </w:rPr>
        <w:t xml:space="preserve"> إِنَّ إِلَيْنَا إِيَابَهُمْ * ثُمَّ إِنَّ عَلَيْنَا حِسَابَهُم </w:t>
      </w:r>
      <w:r w:rsidRPr="00394B37">
        <w:rPr>
          <w:rStyle w:val="libAlaemChar"/>
          <w:rFonts w:hint="cs"/>
          <w:rtl/>
        </w:rPr>
        <w:t>)</w:t>
      </w:r>
      <w:r>
        <w:rPr>
          <w:rFonts w:hint="cs"/>
          <w:rtl/>
        </w:rPr>
        <w:t xml:space="preserve"> </w:t>
      </w:r>
      <w:r w:rsidRPr="00EB3782">
        <w:rPr>
          <w:rStyle w:val="libFootnotenumChar"/>
          <w:rtl/>
        </w:rPr>
        <w:t>(2)</w:t>
      </w:r>
      <w:r w:rsidRPr="00B162E5">
        <w:rPr>
          <w:rFonts w:hint="cs"/>
          <w:rtl/>
        </w:rPr>
        <w:t xml:space="preserve"> </w:t>
      </w:r>
      <w:r w:rsidRPr="00EB3782">
        <w:rPr>
          <w:rStyle w:val="libFootnotenumChar"/>
          <w:rtl/>
        </w:rPr>
        <w:t>(3)</w:t>
      </w:r>
      <w:r>
        <w:rPr>
          <w:rFonts w:hint="cs"/>
          <w:rtl/>
        </w:rPr>
        <w:t>.</w:t>
      </w:r>
    </w:p>
    <w:p w:rsidR="00553940" w:rsidRDefault="00553940" w:rsidP="00394B37">
      <w:pPr>
        <w:rPr>
          <w:rtl/>
        </w:rPr>
      </w:pPr>
      <w:r>
        <w:rPr>
          <w:rtl/>
        </w:rPr>
        <w:t>*</w:t>
      </w:r>
      <w:r>
        <w:rPr>
          <w:rFonts w:hint="cs"/>
          <w:rtl/>
        </w:rPr>
        <w:t xml:space="preserve"> </w:t>
      </w:r>
      <w:r>
        <w:rPr>
          <w:rtl/>
        </w:rPr>
        <w:t xml:space="preserve">السابع : روى الشيخ الكليني عن الامام محمّد الباقر </w:t>
      </w:r>
      <w:r w:rsidR="00E556C0" w:rsidRPr="00E556C0">
        <w:rPr>
          <w:rStyle w:val="libAlaemChar"/>
          <w:rFonts w:hint="cs"/>
          <w:rtl/>
        </w:rPr>
        <w:t>عليه‌السلام</w:t>
      </w:r>
      <w:r>
        <w:rPr>
          <w:rtl/>
        </w:rPr>
        <w:t xml:space="preserve"> : (انّما يداقّ الله العباد في الحساب يوم القيامة على قدر ما آتاهم من العقول في الدنيا) </w:t>
      </w:r>
      <w:r w:rsidRPr="00EB3782">
        <w:rPr>
          <w:rStyle w:val="libFootnotenumChar"/>
          <w:rtl/>
        </w:rPr>
        <w:t>(4)</w:t>
      </w:r>
      <w:r>
        <w:rPr>
          <w:rtl/>
        </w:rPr>
        <w:t>.</w:t>
      </w:r>
    </w:p>
    <w:p w:rsidR="00553940" w:rsidRPr="00E11FAA" w:rsidRDefault="00553940" w:rsidP="00553940">
      <w:pPr>
        <w:rPr>
          <w:rtl/>
        </w:rPr>
      </w:pPr>
      <w:bookmarkStart w:id="225" w:name="_Toc307126994"/>
      <w:bookmarkStart w:id="226" w:name="_Toc263143871"/>
      <w:bookmarkStart w:id="227" w:name="_Toc263186520"/>
      <w:bookmarkStart w:id="228" w:name="_Toc263221980"/>
      <w:bookmarkStart w:id="229" w:name="_Toc263228163"/>
      <w:r w:rsidRPr="00E11FAA">
        <w:rPr>
          <w:rtl/>
        </w:rPr>
        <w:t>*حكاية :</w:t>
      </w:r>
      <w:bookmarkEnd w:id="225"/>
      <w:r w:rsidRPr="00E11FAA">
        <w:rPr>
          <w:rtl/>
        </w:rPr>
        <w:t xml:space="preserve"> </w:t>
      </w:r>
      <w:bookmarkEnd w:id="226"/>
      <w:bookmarkEnd w:id="227"/>
      <w:bookmarkEnd w:id="228"/>
      <w:bookmarkEnd w:id="229"/>
    </w:p>
    <w:p w:rsidR="00553940" w:rsidRDefault="00553940" w:rsidP="00394B37">
      <w:pPr>
        <w:rPr>
          <w:rtl/>
        </w:rPr>
      </w:pPr>
      <w:r>
        <w:rPr>
          <w:rtl/>
        </w:rPr>
        <w:t xml:space="preserve">نقل عن خط الشيخ الشهيد عليه الرحمة : </w:t>
      </w:r>
    </w:p>
    <w:p w:rsidR="00553940" w:rsidRDefault="00553940" w:rsidP="00394B37">
      <w:pPr>
        <w:rPr>
          <w:rtl/>
        </w:rPr>
      </w:pPr>
      <w:r>
        <w:rPr>
          <w:rtl/>
        </w:rPr>
        <w:t xml:space="preserve">قال أحمد بن أبي الجواري : تمنّيت أن أرى أبا سليمان الداراني </w:t>
      </w:r>
      <w:r w:rsidRPr="00EB3782">
        <w:rPr>
          <w:rStyle w:val="libFootnotenumChar"/>
          <w:rtl/>
        </w:rPr>
        <w:t>(5)</w:t>
      </w:r>
      <w:r>
        <w:rPr>
          <w:rFonts w:hint="cs"/>
          <w:rtl/>
        </w:rPr>
        <w:t xml:space="preserve"> </w:t>
      </w:r>
      <w:r>
        <w:rPr>
          <w:rtl/>
        </w:rPr>
        <w:t xml:space="preserve">في المنام فرأيته بعد سنة ، فقلت له يا معلم! مافعل الله بك؟ </w:t>
      </w:r>
    </w:p>
    <w:p w:rsidR="00553940" w:rsidRPr="00FF327D" w:rsidRDefault="00553940" w:rsidP="00BC51C0">
      <w:pPr>
        <w:pStyle w:val="libFootnote0"/>
        <w:rPr>
          <w:rtl/>
        </w:rPr>
      </w:pPr>
      <w:r w:rsidRPr="00EA0A87">
        <w:rPr>
          <w:rtl/>
        </w:rPr>
        <w:t>__________________</w:t>
      </w:r>
      <w:r w:rsidRPr="00EA0A87">
        <w:rPr>
          <w:rtl/>
        </w:rPr>
        <w:cr/>
      </w:r>
      <w:r w:rsidRPr="00734654">
        <w:rPr>
          <w:rtl/>
        </w:rPr>
        <w:t>(1)</w:t>
      </w:r>
      <w:r w:rsidRPr="00FF327D">
        <w:rPr>
          <w:rtl/>
        </w:rPr>
        <w:t xml:space="preserve"> رواه الشيخ الصدوقي في الأمالي</w:t>
      </w:r>
      <w:r>
        <w:rPr>
          <w:rtl/>
        </w:rPr>
        <w:t xml:space="preserve"> : </w:t>
      </w:r>
      <w:r w:rsidRPr="00FF327D">
        <w:rPr>
          <w:rtl/>
        </w:rPr>
        <w:t xml:space="preserve">ص 294 و 295 ـ المجلس </w:t>
      </w:r>
      <w:r w:rsidRPr="00B83566">
        <w:rPr>
          <w:rtl/>
        </w:rPr>
        <w:t>(57)</w:t>
      </w:r>
      <w:r>
        <w:rPr>
          <w:rtl/>
        </w:rPr>
        <w:t xml:space="preserve"> : </w:t>
      </w:r>
      <w:r w:rsidRPr="00FF327D">
        <w:rPr>
          <w:rtl/>
        </w:rPr>
        <w:t>ح 11</w:t>
      </w:r>
      <w:r>
        <w:rPr>
          <w:rtl/>
        </w:rPr>
        <w:t xml:space="preserve"> ، </w:t>
      </w:r>
      <w:r w:rsidRPr="00FF327D">
        <w:rPr>
          <w:rtl/>
        </w:rPr>
        <w:t>ورواه المجلسي في البحار</w:t>
      </w:r>
      <w:r>
        <w:rPr>
          <w:rtl/>
        </w:rPr>
        <w:t xml:space="preserve"> : </w:t>
      </w:r>
      <w:r w:rsidRPr="00FF327D">
        <w:rPr>
          <w:rtl/>
        </w:rPr>
        <w:t>ج 7</w:t>
      </w:r>
      <w:r>
        <w:rPr>
          <w:rtl/>
        </w:rPr>
        <w:t xml:space="preserve"> ، </w:t>
      </w:r>
      <w:r w:rsidRPr="00FF327D">
        <w:rPr>
          <w:rtl/>
        </w:rPr>
        <w:t>ص 259</w:t>
      </w:r>
      <w:r>
        <w:rPr>
          <w:rtl/>
        </w:rPr>
        <w:t xml:space="preserve"> ، </w:t>
      </w:r>
      <w:r w:rsidRPr="00FF327D">
        <w:rPr>
          <w:rtl/>
        </w:rPr>
        <w:t>عنه.</w:t>
      </w:r>
    </w:p>
    <w:p w:rsidR="00553940" w:rsidRPr="00FF327D" w:rsidRDefault="00553940" w:rsidP="00BC51C0">
      <w:pPr>
        <w:pStyle w:val="libFootnote0"/>
        <w:rPr>
          <w:rtl/>
        </w:rPr>
      </w:pPr>
      <w:r w:rsidRPr="00734654">
        <w:rPr>
          <w:rtl/>
        </w:rPr>
        <w:t>(2)</w:t>
      </w:r>
      <w:r w:rsidRPr="00FF327D">
        <w:rPr>
          <w:rtl/>
        </w:rPr>
        <w:t xml:space="preserve"> سورة الغاشية</w:t>
      </w:r>
      <w:r>
        <w:rPr>
          <w:rtl/>
        </w:rPr>
        <w:t xml:space="preserve"> : </w:t>
      </w:r>
      <w:r w:rsidRPr="00FF327D">
        <w:rPr>
          <w:rtl/>
        </w:rPr>
        <w:t>الآية 25 و 26.</w:t>
      </w:r>
    </w:p>
    <w:p w:rsidR="00553940" w:rsidRPr="00FF327D" w:rsidRDefault="00553940" w:rsidP="00BC51C0">
      <w:pPr>
        <w:pStyle w:val="libFootnote0"/>
        <w:rPr>
          <w:rtl/>
        </w:rPr>
      </w:pPr>
      <w:r w:rsidRPr="00734654">
        <w:rPr>
          <w:rtl/>
        </w:rPr>
        <w:t>(3)</w:t>
      </w:r>
      <w:r w:rsidRPr="00FF327D">
        <w:rPr>
          <w:rtl/>
        </w:rPr>
        <w:t xml:space="preserve"> بحار الأنوار للعلاّمة المجلسي</w:t>
      </w:r>
      <w:r>
        <w:rPr>
          <w:rtl/>
        </w:rPr>
        <w:t xml:space="preserve"> : </w:t>
      </w:r>
      <w:r w:rsidRPr="00FF327D">
        <w:rPr>
          <w:rtl/>
        </w:rPr>
        <w:t>ج 7</w:t>
      </w:r>
      <w:r>
        <w:rPr>
          <w:rtl/>
        </w:rPr>
        <w:t xml:space="preserve"> ، </w:t>
      </w:r>
      <w:r w:rsidRPr="00FF327D">
        <w:rPr>
          <w:rtl/>
        </w:rPr>
        <w:t>ص 264</w:t>
      </w:r>
      <w:r>
        <w:rPr>
          <w:rtl/>
        </w:rPr>
        <w:t xml:space="preserve"> ، </w:t>
      </w:r>
      <w:r w:rsidRPr="00FF327D">
        <w:rPr>
          <w:rtl/>
        </w:rPr>
        <w:t>عن الأمالي للشيخ أبي جعفر الطوسي</w:t>
      </w:r>
      <w:r>
        <w:rPr>
          <w:rtl/>
        </w:rPr>
        <w:t xml:space="preserve"> : </w:t>
      </w:r>
      <w:r w:rsidRPr="00FF327D">
        <w:rPr>
          <w:rtl/>
        </w:rPr>
        <w:t>ص 419</w:t>
      </w:r>
      <w:r>
        <w:rPr>
          <w:rtl/>
        </w:rPr>
        <w:t xml:space="preserve"> ، </w:t>
      </w:r>
      <w:r w:rsidRPr="00FF327D">
        <w:rPr>
          <w:rtl/>
        </w:rPr>
        <w:t>ج 2</w:t>
      </w:r>
      <w:r>
        <w:rPr>
          <w:rtl/>
        </w:rPr>
        <w:t xml:space="preserve"> ، </w:t>
      </w:r>
      <w:r w:rsidRPr="00FF327D">
        <w:rPr>
          <w:rtl/>
        </w:rPr>
        <w:t>المجلس 15</w:t>
      </w:r>
      <w:r>
        <w:rPr>
          <w:rtl/>
        </w:rPr>
        <w:t xml:space="preserve"> ، </w:t>
      </w:r>
      <w:r w:rsidRPr="00FF327D">
        <w:rPr>
          <w:rtl/>
        </w:rPr>
        <w:t>ح 59.</w:t>
      </w:r>
    </w:p>
    <w:p w:rsidR="00553940" w:rsidRPr="00FF327D" w:rsidRDefault="00553940" w:rsidP="00BC51C0">
      <w:pPr>
        <w:pStyle w:val="libFootnote0"/>
        <w:rPr>
          <w:rtl/>
        </w:rPr>
      </w:pPr>
      <w:r w:rsidRPr="00734654">
        <w:rPr>
          <w:rtl/>
        </w:rPr>
        <w:t>(4)</w:t>
      </w:r>
      <w:r w:rsidRPr="00FF327D">
        <w:rPr>
          <w:rtl/>
        </w:rPr>
        <w:t xml:space="preserve"> الكافي</w:t>
      </w:r>
      <w:r>
        <w:rPr>
          <w:rtl/>
        </w:rPr>
        <w:t xml:space="preserve"> : </w:t>
      </w:r>
      <w:r w:rsidRPr="00FF327D">
        <w:rPr>
          <w:rtl/>
        </w:rPr>
        <w:t>ج 1</w:t>
      </w:r>
      <w:r>
        <w:rPr>
          <w:rtl/>
        </w:rPr>
        <w:t xml:space="preserve"> ، </w:t>
      </w:r>
      <w:r w:rsidRPr="00FF327D">
        <w:rPr>
          <w:rtl/>
        </w:rPr>
        <w:t>ص 11</w:t>
      </w:r>
      <w:r>
        <w:rPr>
          <w:rtl/>
        </w:rPr>
        <w:t xml:space="preserve"> ، </w:t>
      </w:r>
      <w:r w:rsidRPr="00FF327D">
        <w:rPr>
          <w:rtl/>
        </w:rPr>
        <w:t>كتاب العقل والجهل</w:t>
      </w:r>
      <w:r>
        <w:rPr>
          <w:rtl/>
        </w:rPr>
        <w:t xml:space="preserve"> : </w:t>
      </w:r>
      <w:r w:rsidRPr="00FF327D">
        <w:rPr>
          <w:rtl/>
        </w:rPr>
        <w:t>ح 7.</w:t>
      </w:r>
    </w:p>
    <w:p w:rsidR="00553940" w:rsidRPr="00FF327D" w:rsidRDefault="00553940" w:rsidP="00BC51C0">
      <w:pPr>
        <w:pStyle w:val="libFootnote0"/>
        <w:rPr>
          <w:rtl/>
        </w:rPr>
      </w:pPr>
      <w:r w:rsidRPr="00734654">
        <w:rPr>
          <w:rtl/>
        </w:rPr>
        <w:t>(5)</w:t>
      </w:r>
      <w:r w:rsidRPr="00FF327D">
        <w:rPr>
          <w:rtl/>
        </w:rPr>
        <w:t xml:space="preserve"> قال المؤلّف </w:t>
      </w:r>
      <w:r w:rsidR="00BF1565" w:rsidRPr="00F47DF7">
        <w:rPr>
          <w:rStyle w:val="libAlaemChar"/>
          <w:rFonts w:hint="cs"/>
          <w:rtl/>
        </w:rPr>
        <w:t>رحمه‌الله</w:t>
      </w:r>
      <w:r w:rsidRPr="00FF327D">
        <w:rPr>
          <w:rtl/>
        </w:rPr>
        <w:t xml:space="preserve"> تعالى في الحاشية (أبو سليمان الداراني عبد الرحمن بن عطية الزاهد المعروف توفي في (داريا ) من قرى (دمشق) وقبره هناك معروف وأحمد أبي الجواري من أصحابه ـ كذا في معجم البلدان). </w:t>
      </w:r>
    </w:p>
    <w:p w:rsidR="00F47DF7" w:rsidRDefault="00F47DF7" w:rsidP="00F47DF7">
      <w:pPr>
        <w:pStyle w:val="libNormal"/>
        <w:rPr>
          <w:rtl/>
        </w:rPr>
      </w:pPr>
      <w:r>
        <w:rPr>
          <w:rtl/>
        </w:rPr>
        <w:br w:type="page"/>
      </w:r>
    </w:p>
    <w:p w:rsidR="00553940" w:rsidRDefault="00553940" w:rsidP="00394B37">
      <w:pPr>
        <w:rPr>
          <w:rtl/>
        </w:rPr>
      </w:pPr>
      <w:r>
        <w:rPr>
          <w:rtl/>
        </w:rPr>
        <w:lastRenderedPageBreak/>
        <w:t xml:space="preserve">فقال : يا أحمد جئت من باب الصغير فلقيت وسق شيح </w:t>
      </w:r>
      <w:r w:rsidRPr="00EB3782">
        <w:rPr>
          <w:rStyle w:val="libFootnotenumChar"/>
          <w:rtl/>
        </w:rPr>
        <w:t>(1)</w:t>
      </w:r>
      <w:r>
        <w:rPr>
          <w:rtl/>
        </w:rPr>
        <w:t xml:space="preserve"> ، وأخذت منه عوداً ما أدري تخللت به ، أورميت به ، فأنا في حسابه مذ سنة الى هذه الغاية </w:t>
      </w:r>
      <w:r w:rsidRPr="00EB3782">
        <w:rPr>
          <w:rStyle w:val="libFootnotenumChar"/>
          <w:rtl/>
        </w:rPr>
        <w:t>(2)</w:t>
      </w:r>
      <w:r>
        <w:rPr>
          <w:rtl/>
        </w:rPr>
        <w:t>.</w:t>
      </w:r>
    </w:p>
    <w:p w:rsidR="00553940" w:rsidRDefault="00553940" w:rsidP="00394B37">
      <w:pPr>
        <w:rPr>
          <w:rtl/>
        </w:rPr>
      </w:pPr>
      <w:r>
        <w:rPr>
          <w:rtl/>
        </w:rPr>
        <w:t xml:space="preserve">يقول المؤلّف : لا استبعاد في هذه الحكاية ، بل تصدقها الآية الشريفة : </w:t>
      </w:r>
    </w:p>
    <w:p w:rsidR="00553940" w:rsidRDefault="00553940" w:rsidP="00394B37">
      <w:pPr>
        <w:rPr>
          <w:rtl/>
        </w:rPr>
      </w:pPr>
      <w:r w:rsidRPr="00394B37">
        <w:rPr>
          <w:rStyle w:val="libAlaemChar"/>
          <w:rtl/>
        </w:rPr>
        <w:t>(</w:t>
      </w:r>
      <w:r w:rsidRPr="00394B37">
        <w:rPr>
          <w:rStyle w:val="libAieChar"/>
          <w:rFonts w:hint="cs"/>
          <w:rtl/>
        </w:rPr>
        <w:t xml:space="preserve"> يَا بُنَيَّ إِنَّهَا إِن تَكُ مِثْقَالَ حَبَّةٍ مِّنْ خَرْدَلٍ فَتَكُن فِي صَخْرَةٍ أَوْ فِي السَّمَاوَاتِ أَوْ فِي الْأَرْضِ يَأْتِ بِهَا اللَّهُ </w:t>
      </w:r>
      <w:r w:rsidRPr="00394B37">
        <w:rPr>
          <w:rStyle w:val="libAlaemChar"/>
          <w:rtl/>
        </w:rPr>
        <w:t>)</w:t>
      </w:r>
      <w:r w:rsidRPr="00394B37">
        <w:rPr>
          <w:rStyle w:val="libAieChar"/>
          <w:rtl/>
        </w:rPr>
        <w:t xml:space="preserve"> </w:t>
      </w:r>
      <w:r w:rsidRPr="00EB3782">
        <w:rPr>
          <w:rStyle w:val="libFootnotenumChar"/>
          <w:rtl/>
        </w:rPr>
        <w:t>(3)</w:t>
      </w:r>
      <w:r>
        <w:rPr>
          <w:rtl/>
        </w:rPr>
        <w:t>.</w:t>
      </w:r>
    </w:p>
    <w:p w:rsidR="00553940" w:rsidRDefault="00553940" w:rsidP="00394B37">
      <w:pPr>
        <w:rPr>
          <w:rtl/>
        </w:rPr>
      </w:pPr>
      <w:r>
        <w:rPr>
          <w:rtl/>
        </w:rPr>
        <w:t xml:space="preserve">وكذلك قول أمير المؤمنين </w:t>
      </w:r>
      <w:r w:rsidR="00E556C0" w:rsidRPr="00E556C0">
        <w:rPr>
          <w:rStyle w:val="libAlaemChar"/>
          <w:rFonts w:hint="cs"/>
          <w:rtl/>
        </w:rPr>
        <w:t>عليه‌السلام</w:t>
      </w:r>
      <w:r>
        <w:rPr>
          <w:rtl/>
        </w:rPr>
        <w:t xml:space="preserve"> في احدى خطبه : </w:t>
      </w:r>
    </w:p>
    <w:p w:rsidR="00553940" w:rsidRDefault="00553940" w:rsidP="00394B37">
      <w:pPr>
        <w:rPr>
          <w:rtl/>
        </w:rPr>
      </w:pPr>
      <w:r>
        <w:rPr>
          <w:rtl/>
        </w:rPr>
        <w:t xml:space="preserve">« أليست النفوس عن مثقال حبّة من خردل مسؤولة؟!! </w:t>
      </w:r>
      <w:r w:rsidRPr="00EB3782">
        <w:rPr>
          <w:rStyle w:val="libFootnotenumChar"/>
          <w:rtl/>
        </w:rPr>
        <w:t>(4)</w:t>
      </w:r>
      <w:r>
        <w:rPr>
          <w:rtl/>
        </w:rPr>
        <w:t>.</w:t>
      </w:r>
    </w:p>
    <w:p w:rsidR="00553940" w:rsidRDefault="00553940" w:rsidP="00394B37">
      <w:pPr>
        <w:rPr>
          <w:rtl/>
        </w:rPr>
      </w:pPr>
      <w:r>
        <w:rPr>
          <w:rtl/>
        </w:rPr>
        <w:t xml:space="preserve">وكتب في رسالة الى محمّد بن أبي بكر قال : </w:t>
      </w:r>
    </w:p>
    <w:p w:rsidR="00553940" w:rsidRDefault="00553940" w:rsidP="00394B37">
      <w:pPr>
        <w:rPr>
          <w:rtl/>
        </w:rPr>
      </w:pPr>
      <w:r>
        <w:rPr>
          <w:rtl/>
        </w:rPr>
        <w:t xml:space="preserve">« واعلموا عباد الله انّ الله عزّوجلّ سائلكم عن الصغير من عملكم والكبير » </w:t>
      </w:r>
      <w:r w:rsidRPr="00EB3782">
        <w:rPr>
          <w:rStyle w:val="libFootnotenumChar"/>
          <w:rtl/>
        </w:rPr>
        <w:t>(5)</w:t>
      </w:r>
      <w:r>
        <w:rPr>
          <w:rtl/>
        </w:rPr>
        <w:t xml:space="preserve">. </w:t>
      </w:r>
    </w:p>
    <w:p w:rsidR="00553940" w:rsidRPr="009F24B8" w:rsidRDefault="00553940" w:rsidP="00BC51C0">
      <w:pPr>
        <w:pStyle w:val="libFootnote0"/>
        <w:rPr>
          <w:rtl/>
        </w:rPr>
      </w:pPr>
      <w:r w:rsidRPr="008664F1">
        <w:rPr>
          <w:rtl/>
        </w:rPr>
        <w:t>__________________</w:t>
      </w:r>
      <w:r w:rsidRPr="008664F1">
        <w:rPr>
          <w:rtl/>
        </w:rPr>
        <w:cr/>
      </w:r>
      <w:r w:rsidRPr="00EC48DD">
        <w:rPr>
          <w:rtl/>
        </w:rPr>
        <w:t>(1)</w:t>
      </w:r>
      <w:r w:rsidRPr="009F24B8">
        <w:rPr>
          <w:rtl/>
        </w:rPr>
        <w:t xml:space="preserve"> والشيح بالكسر نبت سهلي يتخذ من بعضه المكانس وهو من الأحرار له رائحة طيبة وطعم مرّ وهو مرعى للخيل والنعم</w:t>
      </w:r>
      <w:r>
        <w:rPr>
          <w:rtl/>
        </w:rPr>
        <w:t xml:space="preserve"> ، </w:t>
      </w:r>
      <w:r w:rsidRPr="009F24B8">
        <w:rPr>
          <w:rtl/>
        </w:rPr>
        <w:t>ومنابته القيعان والرياض</w:t>
      </w:r>
      <w:r>
        <w:rPr>
          <w:rtl/>
        </w:rPr>
        <w:t xml:space="preserve"> ، </w:t>
      </w:r>
      <w:r w:rsidRPr="009F24B8">
        <w:rPr>
          <w:rtl/>
        </w:rPr>
        <w:t>راجع تاج العروس للزبيدي</w:t>
      </w:r>
      <w:r>
        <w:rPr>
          <w:rtl/>
        </w:rPr>
        <w:t xml:space="preserve"> : </w:t>
      </w:r>
      <w:r w:rsidRPr="009F24B8">
        <w:rPr>
          <w:rtl/>
        </w:rPr>
        <w:t>ج 2</w:t>
      </w:r>
      <w:r>
        <w:rPr>
          <w:rtl/>
        </w:rPr>
        <w:t xml:space="preserve"> ، </w:t>
      </w:r>
      <w:r w:rsidRPr="009F24B8">
        <w:rPr>
          <w:rtl/>
        </w:rPr>
        <w:t>ص 174</w:t>
      </w:r>
      <w:r>
        <w:rPr>
          <w:rtl/>
        </w:rPr>
        <w:t xml:space="preserve"> ، </w:t>
      </w:r>
      <w:r w:rsidRPr="009F24B8">
        <w:rPr>
          <w:rtl/>
        </w:rPr>
        <w:t>(فصل الشين من باب الحاء).</w:t>
      </w:r>
    </w:p>
    <w:p w:rsidR="00553940" w:rsidRPr="009F24B8" w:rsidRDefault="00553940" w:rsidP="00BC51C0">
      <w:pPr>
        <w:pStyle w:val="libFootnote0"/>
        <w:rPr>
          <w:rtl/>
        </w:rPr>
      </w:pPr>
      <w:r w:rsidRPr="00EC48DD">
        <w:rPr>
          <w:rtl/>
        </w:rPr>
        <w:t>(2)</w:t>
      </w:r>
      <w:r w:rsidRPr="009F24B8">
        <w:rPr>
          <w:rtl/>
        </w:rPr>
        <w:t xml:space="preserve"> سفينة البحار للمرحوم الشيخ عباس القمّي</w:t>
      </w:r>
      <w:r>
        <w:rPr>
          <w:rtl/>
        </w:rPr>
        <w:t xml:space="preserve"> : </w:t>
      </w:r>
      <w:r w:rsidRPr="009F24B8">
        <w:rPr>
          <w:rtl/>
        </w:rPr>
        <w:t>ج 1</w:t>
      </w:r>
      <w:r>
        <w:rPr>
          <w:rtl/>
        </w:rPr>
        <w:t xml:space="preserve"> ، </w:t>
      </w:r>
      <w:r w:rsidRPr="009F24B8">
        <w:rPr>
          <w:rtl/>
        </w:rPr>
        <w:t>ص 250.</w:t>
      </w:r>
    </w:p>
    <w:p w:rsidR="00553940" w:rsidRPr="009F24B8" w:rsidRDefault="00553940" w:rsidP="00BC51C0">
      <w:pPr>
        <w:pStyle w:val="libFootnote0"/>
        <w:rPr>
          <w:rtl/>
        </w:rPr>
      </w:pPr>
      <w:r w:rsidRPr="00EC48DD">
        <w:rPr>
          <w:rtl/>
        </w:rPr>
        <w:t>(3)</w:t>
      </w:r>
      <w:r w:rsidRPr="009F24B8">
        <w:rPr>
          <w:rtl/>
        </w:rPr>
        <w:t xml:space="preserve"> سورة لقمان</w:t>
      </w:r>
      <w:r>
        <w:rPr>
          <w:rtl/>
        </w:rPr>
        <w:t xml:space="preserve"> : </w:t>
      </w:r>
      <w:r w:rsidRPr="009F24B8">
        <w:rPr>
          <w:rtl/>
        </w:rPr>
        <w:t>الآية 16. قال المؤلّف في الحاشية</w:t>
      </w:r>
      <w:r>
        <w:rPr>
          <w:rtl/>
        </w:rPr>
        <w:t xml:space="preserve"> : </w:t>
      </w:r>
    </w:p>
    <w:p w:rsidR="00553940" w:rsidRPr="00BF3BFD" w:rsidRDefault="00553940" w:rsidP="00BC51C0">
      <w:pPr>
        <w:pStyle w:val="libFootnote0"/>
        <w:rPr>
          <w:rtl/>
        </w:rPr>
      </w:pPr>
      <w:r w:rsidRPr="00BF3BFD">
        <w:rPr>
          <w:rtl/>
        </w:rPr>
        <w:t>(قال المفسرون : يعني يابني انذها إن تك من خصلة حسنة أو سيئة يأتي بها الله ـ ولو كان وزنها وزن خردلة سواءاً كانت في صخرة أو في السماء أو في ألارض ـ في موقف الحساب ويحاسبك عليها).</w:t>
      </w:r>
    </w:p>
    <w:p w:rsidR="00553940" w:rsidRPr="009F24B8" w:rsidRDefault="00553940" w:rsidP="00BC51C0">
      <w:pPr>
        <w:pStyle w:val="libFootnote0"/>
        <w:rPr>
          <w:rtl/>
        </w:rPr>
      </w:pPr>
      <w:r w:rsidRPr="00EC48DD">
        <w:rPr>
          <w:rtl/>
        </w:rPr>
        <w:t>(4)</w:t>
      </w:r>
      <w:r w:rsidRPr="009F24B8">
        <w:rPr>
          <w:rtl/>
        </w:rPr>
        <w:t xml:space="preserve"> الأمالي للصدوق</w:t>
      </w:r>
      <w:r>
        <w:rPr>
          <w:rtl/>
        </w:rPr>
        <w:t xml:space="preserve"> : </w:t>
      </w:r>
      <w:r w:rsidRPr="009F24B8">
        <w:rPr>
          <w:rtl/>
        </w:rPr>
        <w:t>496</w:t>
      </w:r>
      <w:r>
        <w:rPr>
          <w:rtl/>
        </w:rPr>
        <w:t xml:space="preserve"> ، </w:t>
      </w:r>
      <w:r w:rsidRPr="009F24B8">
        <w:rPr>
          <w:rtl/>
        </w:rPr>
        <w:t>المجلس</w:t>
      </w:r>
      <w:r>
        <w:rPr>
          <w:rtl/>
        </w:rPr>
        <w:t xml:space="preserve"> : </w:t>
      </w:r>
      <w:r w:rsidRPr="009F24B8">
        <w:rPr>
          <w:rtl/>
        </w:rPr>
        <w:t>90</w:t>
      </w:r>
      <w:r>
        <w:rPr>
          <w:rtl/>
        </w:rPr>
        <w:t xml:space="preserve"> ، </w:t>
      </w:r>
      <w:r w:rsidRPr="009F24B8">
        <w:rPr>
          <w:rtl/>
        </w:rPr>
        <w:t>ح 7</w:t>
      </w:r>
      <w:r>
        <w:rPr>
          <w:rtl/>
        </w:rPr>
        <w:t xml:space="preserve"> ، </w:t>
      </w:r>
      <w:r w:rsidRPr="009F24B8">
        <w:rPr>
          <w:rtl/>
        </w:rPr>
        <w:t>وعنه في البحارك ج 40</w:t>
      </w:r>
      <w:r>
        <w:rPr>
          <w:rtl/>
        </w:rPr>
        <w:t xml:space="preserve"> ، </w:t>
      </w:r>
      <w:r w:rsidRPr="009F24B8">
        <w:rPr>
          <w:rtl/>
        </w:rPr>
        <w:t>ص 348</w:t>
      </w:r>
      <w:r>
        <w:rPr>
          <w:rtl/>
        </w:rPr>
        <w:t xml:space="preserve"> ، </w:t>
      </w:r>
      <w:r w:rsidRPr="009F24B8">
        <w:rPr>
          <w:rtl/>
        </w:rPr>
        <w:t>ح 29</w:t>
      </w:r>
      <w:r>
        <w:rPr>
          <w:rtl/>
        </w:rPr>
        <w:t xml:space="preserve"> ، </w:t>
      </w:r>
      <w:r w:rsidRPr="009F24B8">
        <w:rPr>
          <w:rtl/>
        </w:rPr>
        <w:t>وفي</w:t>
      </w:r>
      <w:r>
        <w:rPr>
          <w:rtl/>
        </w:rPr>
        <w:t xml:space="preserve"> : </w:t>
      </w:r>
      <w:r w:rsidRPr="009F24B8">
        <w:rPr>
          <w:rtl/>
        </w:rPr>
        <w:t>ج 77</w:t>
      </w:r>
      <w:r>
        <w:rPr>
          <w:rtl/>
        </w:rPr>
        <w:t xml:space="preserve"> ، </w:t>
      </w:r>
      <w:r w:rsidRPr="009F24B8">
        <w:rPr>
          <w:rtl/>
        </w:rPr>
        <w:t>ص 396</w:t>
      </w:r>
      <w:r>
        <w:rPr>
          <w:rtl/>
        </w:rPr>
        <w:t xml:space="preserve"> ، </w:t>
      </w:r>
      <w:r w:rsidRPr="009F24B8">
        <w:rPr>
          <w:rtl/>
        </w:rPr>
        <w:t>ح 13.</w:t>
      </w:r>
    </w:p>
    <w:p w:rsidR="00553940" w:rsidRPr="009F24B8" w:rsidRDefault="00553940" w:rsidP="00BC51C0">
      <w:pPr>
        <w:pStyle w:val="libFootnote0"/>
        <w:rPr>
          <w:rtl/>
        </w:rPr>
      </w:pPr>
      <w:r w:rsidRPr="00EC48DD">
        <w:rPr>
          <w:rtl/>
        </w:rPr>
        <w:t>(5)</w:t>
      </w:r>
      <w:r w:rsidRPr="009F24B8">
        <w:rPr>
          <w:rtl/>
        </w:rPr>
        <w:t xml:space="preserve"> نقله ابن الحديد في ضمن كتاب كتبه أمير المؤمنين </w:t>
      </w:r>
      <w:r w:rsidR="00E556C0" w:rsidRPr="00F47DF7">
        <w:rPr>
          <w:rStyle w:val="libAlaemChar"/>
          <w:rFonts w:hint="cs"/>
          <w:rtl/>
        </w:rPr>
        <w:t>عليه‌السلام</w:t>
      </w:r>
      <w:r w:rsidRPr="009F24B8">
        <w:rPr>
          <w:rtl/>
        </w:rPr>
        <w:t xml:space="preserve"> الى محمّد بن أبي بكر وأهل مصر</w:t>
      </w:r>
      <w:r>
        <w:rPr>
          <w:rtl/>
        </w:rPr>
        <w:t xml:space="preserve"> ، </w:t>
      </w:r>
      <w:r w:rsidRPr="009F24B8">
        <w:rPr>
          <w:rtl/>
        </w:rPr>
        <w:t>شرح نثج البلاغة</w:t>
      </w:r>
      <w:r>
        <w:rPr>
          <w:rtl/>
        </w:rPr>
        <w:t xml:space="preserve"> : </w:t>
      </w:r>
      <w:r w:rsidRPr="009F24B8">
        <w:rPr>
          <w:rtl/>
        </w:rPr>
        <w:t>ج</w:t>
      </w:r>
      <w:r>
        <w:rPr>
          <w:rFonts w:hint="cs"/>
          <w:rtl/>
        </w:rPr>
        <w:t xml:space="preserve"> </w:t>
      </w:r>
      <w:r w:rsidRPr="009F24B8">
        <w:rPr>
          <w:rtl/>
        </w:rPr>
        <w:t>6</w:t>
      </w:r>
      <w:r>
        <w:rPr>
          <w:rtl/>
        </w:rPr>
        <w:t xml:space="preserve"> ، </w:t>
      </w:r>
      <w:r w:rsidRPr="009F24B8">
        <w:rPr>
          <w:rtl/>
        </w:rPr>
        <w:t>ص 678</w:t>
      </w:r>
      <w:r>
        <w:rPr>
          <w:rtl/>
        </w:rPr>
        <w:t xml:space="preserve"> ، </w:t>
      </w:r>
      <w:r w:rsidRPr="009F24B8">
        <w:rPr>
          <w:rtl/>
        </w:rPr>
        <w:t>وفيه (فعلموا) بدل (واعلموا)</w:t>
      </w:r>
      <w:r>
        <w:rPr>
          <w:rtl/>
        </w:rPr>
        <w:t xml:space="preserve"> ، </w:t>
      </w:r>
      <w:r w:rsidRPr="009F24B8">
        <w:rPr>
          <w:rtl/>
        </w:rPr>
        <w:t>وفيه (من أعمالكم) بدل (من عملكم)</w:t>
      </w:r>
      <w:r>
        <w:rPr>
          <w:rtl/>
        </w:rPr>
        <w:t xml:space="preserve"> ، </w:t>
      </w:r>
      <w:r w:rsidRPr="009F24B8">
        <w:rPr>
          <w:rtl/>
        </w:rPr>
        <w:t>ونقله السيّد الرضي في نهج البلاغة</w:t>
      </w:r>
      <w:r>
        <w:rPr>
          <w:rtl/>
        </w:rPr>
        <w:t xml:space="preserve"> : </w:t>
      </w:r>
      <w:r w:rsidRPr="009F24B8">
        <w:rPr>
          <w:rtl/>
        </w:rPr>
        <w:t>ج 3</w:t>
      </w:r>
      <w:r>
        <w:rPr>
          <w:rtl/>
        </w:rPr>
        <w:t xml:space="preserve"> ، </w:t>
      </w:r>
      <w:r w:rsidRPr="009F24B8">
        <w:rPr>
          <w:rtl/>
        </w:rPr>
        <w:t>ص 27</w:t>
      </w:r>
      <w:r>
        <w:rPr>
          <w:rtl/>
        </w:rPr>
        <w:t xml:space="preserve"> ، </w:t>
      </w:r>
      <w:r w:rsidRPr="009F24B8">
        <w:rPr>
          <w:rtl/>
        </w:rPr>
        <w:t xml:space="preserve">شرح محمّد عبدة (من عهده </w:t>
      </w:r>
      <w:r w:rsidR="00E556C0" w:rsidRPr="00F47DF7">
        <w:rPr>
          <w:rStyle w:val="libAlaemChar"/>
          <w:rFonts w:hint="cs"/>
          <w:rtl/>
        </w:rPr>
        <w:t>عليه‌السلام</w:t>
      </w:r>
      <w:r w:rsidRPr="009F24B8">
        <w:rPr>
          <w:rtl/>
        </w:rPr>
        <w:t xml:space="preserve"> الى محمّد بن أبي بكر حين قلده مصر)</w:t>
      </w:r>
      <w:r>
        <w:rPr>
          <w:rtl/>
        </w:rPr>
        <w:t xml:space="preserve"> ، </w:t>
      </w:r>
      <w:r w:rsidRPr="009F24B8">
        <w:rPr>
          <w:rtl/>
        </w:rPr>
        <w:t>وفيه (فانّ الله تعالى يسائلكم معشر عباده عن الصغيرة من أعمالكم والكبيرة)</w:t>
      </w:r>
      <w:r>
        <w:rPr>
          <w:rtl/>
        </w:rPr>
        <w:t xml:space="preserve"> ، </w:t>
      </w:r>
      <w:r w:rsidRPr="009F24B8">
        <w:rPr>
          <w:rtl/>
        </w:rPr>
        <w:t>ونقل الرواية الاُولى المجلسى في البحار</w:t>
      </w:r>
      <w:r>
        <w:rPr>
          <w:rtl/>
        </w:rPr>
        <w:t xml:space="preserve"> : </w:t>
      </w:r>
      <w:r w:rsidRPr="009F24B8">
        <w:rPr>
          <w:rtl/>
        </w:rPr>
        <w:t>ج 33ن ص 543</w:t>
      </w:r>
      <w:r>
        <w:rPr>
          <w:rtl/>
        </w:rPr>
        <w:t xml:space="preserve"> ، </w:t>
      </w:r>
      <w:r w:rsidRPr="009F24B8">
        <w:rPr>
          <w:rtl/>
        </w:rPr>
        <w:t>ح 72</w:t>
      </w:r>
      <w:r>
        <w:rPr>
          <w:rtl/>
        </w:rPr>
        <w:t xml:space="preserve"> ، </w:t>
      </w:r>
      <w:r w:rsidRPr="009F24B8">
        <w:rPr>
          <w:rtl/>
        </w:rPr>
        <w:t>عن ابن أبي الحديد</w:t>
      </w:r>
      <w:r>
        <w:rPr>
          <w:rtl/>
        </w:rPr>
        <w:t xml:space="preserve"> ، </w:t>
      </w:r>
      <w:r w:rsidRPr="009F24B8">
        <w:rPr>
          <w:rtl/>
        </w:rPr>
        <w:t>ونقل ارواية الثانية في</w:t>
      </w:r>
      <w:r>
        <w:rPr>
          <w:rtl/>
        </w:rPr>
        <w:t xml:space="preserve"> : </w:t>
      </w:r>
      <w:r w:rsidRPr="009F24B8">
        <w:rPr>
          <w:rtl/>
        </w:rPr>
        <w:t>ج 77</w:t>
      </w:r>
      <w:r>
        <w:rPr>
          <w:rtl/>
        </w:rPr>
        <w:t xml:space="preserve"> ، </w:t>
      </w:r>
      <w:r w:rsidRPr="009F24B8">
        <w:rPr>
          <w:rtl/>
        </w:rPr>
        <w:t>ص 387</w:t>
      </w:r>
      <w:r>
        <w:rPr>
          <w:rtl/>
        </w:rPr>
        <w:t xml:space="preserve"> ، </w:t>
      </w:r>
      <w:r w:rsidRPr="009F24B8">
        <w:rPr>
          <w:rtl/>
        </w:rPr>
        <w:t>ح 11</w:t>
      </w:r>
      <w:r>
        <w:rPr>
          <w:rtl/>
        </w:rPr>
        <w:t xml:space="preserve"> ، </w:t>
      </w:r>
      <w:r w:rsidRPr="009F24B8">
        <w:rPr>
          <w:rtl/>
        </w:rPr>
        <w:t>ورواه الشيخ المفيد في الأماني</w:t>
      </w:r>
      <w:r>
        <w:rPr>
          <w:rtl/>
        </w:rPr>
        <w:t xml:space="preserve"> : </w:t>
      </w:r>
      <w:r w:rsidRPr="009F24B8">
        <w:rPr>
          <w:rtl/>
        </w:rPr>
        <w:t>ص 269</w:t>
      </w:r>
      <w:r>
        <w:rPr>
          <w:rtl/>
        </w:rPr>
        <w:t xml:space="preserve"> ، </w:t>
      </w:r>
      <w:r w:rsidRPr="009F24B8">
        <w:rPr>
          <w:rtl/>
        </w:rPr>
        <w:t>المجلس 31</w:t>
      </w:r>
      <w:r>
        <w:rPr>
          <w:rtl/>
        </w:rPr>
        <w:t xml:space="preserve"> ، </w:t>
      </w:r>
      <w:r w:rsidRPr="009F24B8">
        <w:rPr>
          <w:rtl/>
        </w:rPr>
        <w:t>ح 3</w:t>
      </w:r>
      <w:r>
        <w:rPr>
          <w:rtl/>
        </w:rPr>
        <w:t xml:space="preserve"> ، </w:t>
      </w:r>
      <w:r w:rsidRPr="009F24B8">
        <w:rPr>
          <w:rtl/>
        </w:rPr>
        <w:t>ورواه الشيخ الطوسي في الأمالي</w:t>
      </w:r>
      <w:r>
        <w:rPr>
          <w:rtl/>
        </w:rPr>
        <w:t xml:space="preserve"> : </w:t>
      </w:r>
      <w:r w:rsidRPr="009F24B8">
        <w:rPr>
          <w:rtl/>
        </w:rPr>
        <w:t>ج 1</w:t>
      </w:r>
      <w:r>
        <w:rPr>
          <w:rtl/>
        </w:rPr>
        <w:t xml:space="preserve"> ، </w:t>
      </w:r>
      <w:r w:rsidRPr="009F24B8">
        <w:rPr>
          <w:rtl/>
        </w:rPr>
        <w:t>ص 24</w:t>
      </w:r>
      <w:r>
        <w:rPr>
          <w:rtl/>
        </w:rPr>
        <w:t xml:space="preserve"> ، </w:t>
      </w:r>
      <w:r w:rsidRPr="009F24B8">
        <w:rPr>
          <w:rtl/>
        </w:rPr>
        <w:t>المجلس 1</w:t>
      </w:r>
      <w:r>
        <w:rPr>
          <w:rFonts w:hint="cs"/>
          <w:rtl/>
        </w:rPr>
        <w:t xml:space="preserve"> </w:t>
      </w:r>
      <w:r w:rsidRPr="009F24B8">
        <w:rPr>
          <w:rtl/>
        </w:rPr>
        <w:t xml:space="preserve">ـ ح 31. </w:t>
      </w:r>
    </w:p>
    <w:p w:rsidR="00F47DF7" w:rsidRDefault="00F47DF7" w:rsidP="00F47DF7">
      <w:pPr>
        <w:pStyle w:val="libNormal"/>
        <w:rPr>
          <w:rtl/>
        </w:rPr>
      </w:pPr>
      <w:r>
        <w:rPr>
          <w:rtl/>
        </w:rPr>
        <w:br w:type="page"/>
      </w:r>
    </w:p>
    <w:p w:rsidR="00553940" w:rsidRDefault="00553940" w:rsidP="00394B37">
      <w:pPr>
        <w:rPr>
          <w:rtl/>
        </w:rPr>
      </w:pPr>
      <w:r>
        <w:rPr>
          <w:rtl/>
        </w:rPr>
        <w:lastRenderedPageBreak/>
        <w:t xml:space="preserve">وفي رسالة الى ابن عباس قال : </w:t>
      </w:r>
    </w:p>
    <w:p w:rsidR="00553940" w:rsidRDefault="00553940" w:rsidP="00394B37">
      <w:pPr>
        <w:rPr>
          <w:rtl/>
        </w:rPr>
      </w:pPr>
      <w:r>
        <w:rPr>
          <w:rtl/>
        </w:rPr>
        <w:t xml:space="preserve">« أما تخاف نقاش الحساب » </w:t>
      </w:r>
      <w:r w:rsidRPr="00EB3782">
        <w:rPr>
          <w:rStyle w:val="libFootnotenumChar"/>
          <w:rtl/>
        </w:rPr>
        <w:t>(1)</w:t>
      </w:r>
      <w:r>
        <w:rPr>
          <w:rtl/>
        </w:rPr>
        <w:t>.</w:t>
      </w:r>
    </w:p>
    <w:p w:rsidR="00553940" w:rsidRDefault="00553940" w:rsidP="00394B37">
      <w:pPr>
        <w:rPr>
          <w:rtl/>
        </w:rPr>
      </w:pPr>
      <w:r>
        <w:rPr>
          <w:rtl/>
        </w:rPr>
        <w:t>واصل امناقشة من (نقش الشوكة) يعني اخراج الشوكة.</w:t>
      </w:r>
    </w:p>
    <w:p w:rsidR="00553940" w:rsidRDefault="00553940" w:rsidP="00394B37">
      <w:pPr>
        <w:rPr>
          <w:rtl/>
        </w:rPr>
      </w:pPr>
      <w:r>
        <w:rPr>
          <w:rtl/>
        </w:rPr>
        <w:t xml:space="preserve">ويعني كما انّك تأخذ كمال الدقة والتفحص والمهارة في اخراج الشوكة من البدن فكذلك دقق في الحساب وتمهر فيه واعلم انّه قال بعض المحققين : انّه لا تحصل النجاة من خطر الميزان والحساب إلاّ اذا حاسب الانسان نفسه في الدنيا ووزن أعماله وأقواله وخطراته ولحظاته بميزان الشرع ـ كما ورد في الخبر ـ حيث قال : « زنوا أنفسكم من قبل أن توزنوا ، وحاسبوها من قبل أن تحاسبوا » </w:t>
      </w:r>
      <w:r w:rsidRPr="00EB3782">
        <w:rPr>
          <w:rStyle w:val="libFootnotenumChar"/>
          <w:rtl/>
        </w:rPr>
        <w:t>(2)</w:t>
      </w:r>
      <w:r>
        <w:rPr>
          <w:rtl/>
        </w:rPr>
        <w:t>.</w:t>
      </w:r>
    </w:p>
    <w:p w:rsidR="00553940" w:rsidRPr="008664F1" w:rsidRDefault="00553940" w:rsidP="00553940">
      <w:pPr>
        <w:rPr>
          <w:rtl/>
        </w:rPr>
      </w:pPr>
      <w:r w:rsidRPr="008664F1">
        <w:rPr>
          <w:rtl/>
        </w:rPr>
        <w:t>*</w:t>
      </w:r>
      <w:r w:rsidRPr="008664F1">
        <w:rPr>
          <w:rFonts w:hint="cs"/>
          <w:rtl/>
        </w:rPr>
        <w:t xml:space="preserve"> </w:t>
      </w:r>
      <w:r w:rsidRPr="008664F1">
        <w:rPr>
          <w:rtl/>
        </w:rPr>
        <w:t xml:space="preserve">حكاية : </w:t>
      </w:r>
    </w:p>
    <w:p w:rsidR="00553940" w:rsidRDefault="00553940" w:rsidP="00394B37">
      <w:pPr>
        <w:rPr>
          <w:rtl/>
        </w:rPr>
      </w:pPr>
      <w:r>
        <w:rPr>
          <w:rtl/>
        </w:rPr>
        <w:t>نقل عن أحد الأشخاص يقال له (توبة بن صمة) انّه كان يحاسب نفسه في أكثر أوقال الليل والنهار ، وفي أحد الأيّام حاسب نفسه عن ما مضى من أيّام عمره ، وكان قد مضى من عمره ستون سنة.</w:t>
      </w:r>
    </w:p>
    <w:p w:rsidR="00553940" w:rsidRDefault="00553940" w:rsidP="00394B37">
      <w:pPr>
        <w:rPr>
          <w:rtl/>
        </w:rPr>
      </w:pPr>
      <w:r>
        <w:rPr>
          <w:rtl/>
        </w:rPr>
        <w:t>فحسب أيّامها فرأى انذها تصير (واحد وعشرون ألف وخمسمائه يوم).</w:t>
      </w:r>
    </w:p>
    <w:p w:rsidR="00553940" w:rsidRDefault="00553940" w:rsidP="00394B37">
      <w:pPr>
        <w:rPr>
          <w:rtl/>
        </w:rPr>
      </w:pPr>
      <w:r>
        <w:rPr>
          <w:rtl/>
        </w:rPr>
        <w:t xml:space="preserve">فقال : الويل لي إذا لاقيت مالكاً بواحد وعشرين ألف وخمسمائه ذنب! </w:t>
      </w:r>
    </w:p>
    <w:p w:rsidR="00553940" w:rsidRDefault="00553940" w:rsidP="00394B37">
      <w:pPr>
        <w:rPr>
          <w:rtl/>
        </w:rPr>
      </w:pPr>
      <w:r>
        <w:rPr>
          <w:rtl/>
        </w:rPr>
        <w:t>فعندما قال ذلك اُغمي عليه ، ومات في اغمائه ذلك.</w:t>
      </w:r>
    </w:p>
    <w:p w:rsidR="00553940" w:rsidRDefault="00553940" w:rsidP="00394B37">
      <w:pPr>
        <w:rPr>
          <w:rtl/>
        </w:rPr>
      </w:pPr>
      <w:r>
        <w:rPr>
          <w:rtl/>
        </w:rPr>
        <w:t xml:space="preserve">يقول الفقير : روي ان رسول الله </w:t>
      </w:r>
      <w:r w:rsidR="000F59A9" w:rsidRPr="000F59A9">
        <w:rPr>
          <w:rStyle w:val="libAlaemChar"/>
          <w:rFonts w:hint="cs"/>
          <w:rtl/>
        </w:rPr>
        <w:t>صلى‌الله‌عليه‌وآله‌وسلم</w:t>
      </w:r>
      <w:r>
        <w:rPr>
          <w:rFonts w:hint="cs"/>
          <w:rtl/>
        </w:rPr>
        <w:t xml:space="preserve"> </w:t>
      </w:r>
      <w:r>
        <w:rPr>
          <w:rtl/>
        </w:rPr>
        <w:t>نزل بأرض قرعاء ، فقال لأصحاب : ائتونا بحطب.</w:t>
      </w:r>
    </w:p>
    <w:p w:rsidR="00553940" w:rsidRDefault="00553940" w:rsidP="00394B37">
      <w:pPr>
        <w:rPr>
          <w:rtl/>
        </w:rPr>
      </w:pPr>
      <w:r>
        <w:rPr>
          <w:rtl/>
        </w:rPr>
        <w:t>فقالوا : يا رسول الله نحن بأرض قرعاء مالها من حطب. قال : فليأت كل انسان بما قدر عليه.</w:t>
      </w:r>
    </w:p>
    <w:p w:rsidR="00553940" w:rsidRDefault="00553940" w:rsidP="00394B37">
      <w:pPr>
        <w:rPr>
          <w:rtl/>
        </w:rPr>
      </w:pPr>
      <w:r>
        <w:rPr>
          <w:rtl/>
        </w:rPr>
        <w:t xml:space="preserve">فجاؤوا به حتّى رموا بين يديه بعضه على بعض. </w:t>
      </w:r>
    </w:p>
    <w:p w:rsidR="00553940" w:rsidRPr="00206CF4" w:rsidRDefault="00553940" w:rsidP="00BC51C0">
      <w:pPr>
        <w:pStyle w:val="libFootnote0"/>
        <w:rPr>
          <w:rtl/>
        </w:rPr>
      </w:pPr>
      <w:r w:rsidRPr="00311D6A">
        <w:rPr>
          <w:rtl/>
        </w:rPr>
        <w:t>__________________</w:t>
      </w:r>
      <w:r w:rsidRPr="00311D6A">
        <w:rPr>
          <w:rtl/>
        </w:rPr>
        <w:cr/>
      </w:r>
      <w:r w:rsidRPr="00D51E3E">
        <w:rPr>
          <w:rtl/>
        </w:rPr>
        <w:t>(1)</w:t>
      </w:r>
      <w:r w:rsidRPr="00206CF4">
        <w:rPr>
          <w:rtl/>
        </w:rPr>
        <w:t xml:space="preserve"> نهج البلاغة</w:t>
      </w:r>
      <w:r>
        <w:rPr>
          <w:rtl/>
        </w:rPr>
        <w:t xml:space="preserve"> : </w:t>
      </w:r>
      <w:r w:rsidRPr="00206CF4">
        <w:rPr>
          <w:rtl/>
        </w:rPr>
        <w:t>ج 3</w:t>
      </w:r>
      <w:r>
        <w:rPr>
          <w:rtl/>
        </w:rPr>
        <w:t xml:space="preserve"> ، </w:t>
      </w:r>
      <w:r w:rsidRPr="00206CF4">
        <w:rPr>
          <w:rtl/>
        </w:rPr>
        <w:t>ص 66</w:t>
      </w:r>
      <w:r>
        <w:rPr>
          <w:rtl/>
        </w:rPr>
        <w:t xml:space="preserve"> ، </w:t>
      </w:r>
      <w:r w:rsidRPr="00206CF4">
        <w:rPr>
          <w:rtl/>
        </w:rPr>
        <w:t>شرح محمّد عبده.</w:t>
      </w:r>
    </w:p>
    <w:p w:rsidR="00553940" w:rsidRPr="00206CF4" w:rsidRDefault="00553940" w:rsidP="00BC51C0">
      <w:pPr>
        <w:pStyle w:val="libFootnote0"/>
        <w:rPr>
          <w:rtl/>
        </w:rPr>
      </w:pPr>
      <w:r w:rsidRPr="00D51E3E">
        <w:rPr>
          <w:rtl/>
        </w:rPr>
        <w:t>(2)</w:t>
      </w:r>
      <w:r w:rsidRPr="00206CF4">
        <w:rPr>
          <w:rtl/>
        </w:rPr>
        <w:t xml:space="preserve"> من خطبة لأمير المؤمنين </w:t>
      </w:r>
      <w:r w:rsidR="00E556C0" w:rsidRPr="00F47DF7">
        <w:rPr>
          <w:rStyle w:val="libAlaemChar"/>
          <w:rFonts w:hint="cs"/>
          <w:rtl/>
        </w:rPr>
        <w:t>عليه‌السلام</w:t>
      </w:r>
      <w:r w:rsidRPr="00206CF4">
        <w:rPr>
          <w:rtl/>
        </w:rPr>
        <w:t xml:space="preserve"> الخطبة تحت رقم 89</w:t>
      </w:r>
      <w:r>
        <w:rPr>
          <w:rtl/>
        </w:rPr>
        <w:t xml:space="preserve"> ، </w:t>
      </w:r>
      <w:r w:rsidRPr="00206CF4">
        <w:rPr>
          <w:rtl/>
        </w:rPr>
        <w:t>ج 1</w:t>
      </w:r>
      <w:r>
        <w:rPr>
          <w:rtl/>
        </w:rPr>
        <w:t xml:space="preserve"> ، </w:t>
      </w:r>
      <w:r w:rsidRPr="00206CF4">
        <w:rPr>
          <w:rtl/>
        </w:rPr>
        <w:t>ص 159</w:t>
      </w:r>
      <w:r>
        <w:rPr>
          <w:rtl/>
        </w:rPr>
        <w:t xml:space="preserve"> ، </w:t>
      </w:r>
      <w:r w:rsidRPr="00206CF4">
        <w:rPr>
          <w:rtl/>
        </w:rPr>
        <w:t>شرح محمّد عبده</w:t>
      </w:r>
      <w:r>
        <w:rPr>
          <w:rtl/>
        </w:rPr>
        <w:t xml:space="preserve"> ، </w:t>
      </w:r>
      <w:r w:rsidRPr="00206CF4">
        <w:rPr>
          <w:rtl/>
        </w:rPr>
        <w:t>شرح نهج البلاغة</w:t>
      </w:r>
      <w:r>
        <w:rPr>
          <w:rtl/>
        </w:rPr>
        <w:t xml:space="preserve"> ، </w:t>
      </w:r>
      <w:r w:rsidRPr="00206CF4">
        <w:rPr>
          <w:rtl/>
        </w:rPr>
        <w:t>ابن أبي الحديد</w:t>
      </w:r>
      <w:r>
        <w:rPr>
          <w:rtl/>
        </w:rPr>
        <w:t xml:space="preserve"> : </w:t>
      </w:r>
      <w:r w:rsidRPr="00206CF4">
        <w:rPr>
          <w:rtl/>
        </w:rPr>
        <w:t>ج 6</w:t>
      </w:r>
      <w:r>
        <w:rPr>
          <w:rtl/>
        </w:rPr>
        <w:t xml:space="preserve"> ، </w:t>
      </w:r>
      <w:r w:rsidRPr="00206CF4">
        <w:rPr>
          <w:rtl/>
        </w:rPr>
        <w:t xml:space="preserve">ص 359. </w:t>
      </w:r>
    </w:p>
    <w:p w:rsidR="00F47DF7" w:rsidRDefault="00F47DF7" w:rsidP="00F47DF7">
      <w:pPr>
        <w:pStyle w:val="libNormal"/>
        <w:rPr>
          <w:rtl/>
        </w:rPr>
      </w:pPr>
      <w:r>
        <w:rPr>
          <w:rtl/>
        </w:rPr>
        <w:br w:type="page"/>
      </w:r>
    </w:p>
    <w:p w:rsidR="00553940" w:rsidRDefault="00553940" w:rsidP="00394B37">
      <w:pPr>
        <w:rPr>
          <w:rtl/>
        </w:rPr>
      </w:pPr>
      <w:r>
        <w:rPr>
          <w:rtl/>
        </w:rPr>
        <w:lastRenderedPageBreak/>
        <w:t xml:space="preserve">فقال رسول الله </w:t>
      </w:r>
      <w:r w:rsidR="000F59A9" w:rsidRPr="000F59A9">
        <w:rPr>
          <w:rStyle w:val="libAlaemChar"/>
          <w:rFonts w:hint="cs"/>
          <w:rtl/>
        </w:rPr>
        <w:t>صلى‌الله‌عليه‌وآله‌وسلم</w:t>
      </w:r>
      <w:r>
        <w:rPr>
          <w:rtl/>
        </w:rPr>
        <w:t xml:space="preserve"> : هكذا تحتمع الذنوب </w:t>
      </w:r>
      <w:r w:rsidRPr="00EB3782">
        <w:rPr>
          <w:rStyle w:val="libFootnotenumChar"/>
          <w:rtl/>
        </w:rPr>
        <w:t>(1)</w:t>
      </w:r>
      <w:r>
        <w:rPr>
          <w:rtl/>
        </w:rPr>
        <w:t>.</w:t>
      </w:r>
    </w:p>
    <w:p w:rsidR="00553940" w:rsidRDefault="00553940" w:rsidP="00394B37">
      <w:pPr>
        <w:rPr>
          <w:rtl/>
        </w:rPr>
      </w:pPr>
      <w:r>
        <w:rPr>
          <w:rtl/>
        </w:rPr>
        <w:t xml:space="preserve">فمن المعلوم انّه كان المقصود من أمره بذلك </w:t>
      </w:r>
      <w:r w:rsidR="000F59A9" w:rsidRPr="000F59A9">
        <w:rPr>
          <w:rStyle w:val="libAlaemChar"/>
          <w:rFonts w:hint="cs"/>
          <w:rtl/>
        </w:rPr>
        <w:t>صلى‌الله‌عليه‌وآله‌وسلم</w:t>
      </w:r>
      <w:r>
        <w:rPr>
          <w:rtl/>
        </w:rPr>
        <w:t xml:space="preserve"> باحضار الحطب هو أن يلفت الأصحاب الى هذه الحقيقة. فكما انّ تلك الصحراء التي كانوا يحسبونها خالية من الحطب ولم يكن في بالهم انّهم لو فتشوا عنه وجدوه ، فكذلك الذنوب ، فلو فتش الانسان وحاسب نفسه فسوف يجمع ذنوباً كثيرة ، كما أنّ (توبة بن صمة) عند ما افترض انّه أذيب في كل يوم من أيّام عمره ذنباً واحداً ، فقد جمع انّه قد صدر منه واحد وعشرون ألفاً وخمسمائة ذنب. </w:t>
      </w:r>
    </w:p>
    <w:p w:rsidR="00553940" w:rsidRPr="00311D6A" w:rsidRDefault="00553940" w:rsidP="00553940">
      <w:pPr>
        <w:rPr>
          <w:rtl/>
        </w:rPr>
      </w:pPr>
      <w:r w:rsidRPr="00311D6A">
        <w:rPr>
          <w:rFonts w:hint="cs"/>
          <w:rtl/>
        </w:rPr>
        <w:t>*</w:t>
      </w:r>
      <w:r>
        <w:rPr>
          <w:rFonts w:hint="cs"/>
          <w:rtl/>
        </w:rPr>
        <w:t xml:space="preserve"> * </w:t>
      </w:r>
      <w:r w:rsidRPr="00311D6A">
        <w:rPr>
          <w:rFonts w:hint="cs"/>
          <w:rtl/>
        </w:rPr>
        <w:t>*</w:t>
      </w:r>
    </w:p>
    <w:p w:rsidR="00553940" w:rsidRPr="00206CF4" w:rsidRDefault="00553940" w:rsidP="00F47DF7">
      <w:pPr>
        <w:pStyle w:val="libLine"/>
        <w:rPr>
          <w:rtl/>
        </w:rPr>
      </w:pPr>
      <w:r w:rsidRPr="00311D6A">
        <w:rPr>
          <w:rtl/>
        </w:rPr>
        <w:t>__________________</w:t>
      </w:r>
      <w:r w:rsidRPr="00311D6A">
        <w:cr/>
      </w:r>
      <w:r w:rsidRPr="00BC51C0">
        <w:rPr>
          <w:rStyle w:val="libFootnote0Char"/>
          <w:rtl/>
        </w:rPr>
        <w:t>(1) رواه الكليني في الكافي الشريف : ج 2 ، ص 288 ، ورواه عنه المجلسي في البحار : ج 73 ، ص 346.</w:t>
      </w:r>
      <w:r w:rsidRPr="00206CF4">
        <w:rPr>
          <w:rtl/>
        </w:rPr>
        <w:t xml:space="preserve"> </w:t>
      </w:r>
    </w:p>
    <w:p w:rsidR="00F47DF7" w:rsidRDefault="00F47DF7" w:rsidP="00F47DF7">
      <w:pPr>
        <w:pStyle w:val="libNormal"/>
        <w:rPr>
          <w:rtl/>
        </w:rPr>
      </w:pPr>
      <w:r>
        <w:rPr>
          <w:rtl/>
        </w:rPr>
        <w:br w:type="page"/>
      </w:r>
    </w:p>
    <w:p w:rsidR="00553940" w:rsidRPr="00497947" w:rsidRDefault="00553940" w:rsidP="00553940">
      <w:pPr>
        <w:pStyle w:val="Heading2Center"/>
        <w:rPr>
          <w:rtl/>
        </w:rPr>
      </w:pPr>
      <w:bookmarkStart w:id="230" w:name="_Toc263186521"/>
      <w:bookmarkStart w:id="231" w:name="_Toc263221981"/>
      <w:bookmarkStart w:id="232" w:name="_Toc263228164"/>
      <w:bookmarkStart w:id="233" w:name="_Toc307126995"/>
      <w:bookmarkStart w:id="234" w:name="_Toc393617609"/>
      <w:r w:rsidRPr="00497947">
        <w:rPr>
          <w:rtl/>
        </w:rPr>
        <w:lastRenderedPageBreak/>
        <w:t>من مواقف القيامة المهولة</w:t>
      </w:r>
      <w:bookmarkEnd w:id="230"/>
      <w:bookmarkEnd w:id="231"/>
      <w:bookmarkEnd w:id="232"/>
      <w:bookmarkEnd w:id="233"/>
      <w:bookmarkEnd w:id="234"/>
    </w:p>
    <w:p w:rsidR="00553940" w:rsidRPr="00497947" w:rsidRDefault="00553940" w:rsidP="00370CA6">
      <w:pPr>
        <w:pStyle w:val="libCenterBold1"/>
        <w:rPr>
          <w:rtl/>
        </w:rPr>
      </w:pPr>
      <w:bookmarkStart w:id="235" w:name="_Toc263186522"/>
      <w:bookmarkStart w:id="236" w:name="_Toc263221982"/>
      <w:bookmarkStart w:id="237" w:name="_Toc263228165"/>
      <w:r w:rsidRPr="00497947">
        <w:rPr>
          <w:rtl/>
        </w:rPr>
        <w:t>نَشر الصحف</w:t>
      </w:r>
      <w:bookmarkEnd w:id="235"/>
      <w:bookmarkEnd w:id="236"/>
      <w:bookmarkEnd w:id="237"/>
    </w:p>
    <w:p w:rsidR="00553940" w:rsidRDefault="00553940" w:rsidP="00394B37">
      <w:pPr>
        <w:rPr>
          <w:rtl/>
        </w:rPr>
      </w:pPr>
      <w:r>
        <w:rPr>
          <w:rtl/>
        </w:rPr>
        <w:t xml:space="preserve">كما قال تعالى في أوصاف القيامة : </w:t>
      </w:r>
    </w:p>
    <w:p w:rsidR="00553940" w:rsidRDefault="00553940" w:rsidP="00394B37">
      <w:pPr>
        <w:rPr>
          <w:rtl/>
        </w:rPr>
      </w:pPr>
      <w:r w:rsidRPr="00394B37">
        <w:rPr>
          <w:rStyle w:val="libAlaemChar"/>
          <w:rtl/>
        </w:rPr>
        <w:t>(</w:t>
      </w:r>
      <w:r w:rsidRPr="00394B37">
        <w:rPr>
          <w:rStyle w:val="libAieChar"/>
          <w:rFonts w:hint="cs"/>
          <w:rtl/>
        </w:rPr>
        <w:t xml:space="preserve"> وَإِذَا الصُّحُفُ نُشِرَتْ </w:t>
      </w:r>
      <w:r w:rsidRPr="00394B37">
        <w:rPr>
          <w:rStyle w:val="libAlaemChar"/>
          <w:rtl/>
        </w:rPr>
        <w:t>)</w:t>
      </w:r>
      <w:r w:rsidRPr="00394B37">
        <w:rPr>
          <w:rStyle w:val="libAieChar"/>
          <w:rtl/>
        </w:rPr>
        <w:t xml:space="preserve"> </w:t>
      </w:r>
      <w:r w:rsidRPr="00EB3782">
        <w:rPr>
          <w:rStyle w:val="libFootnotenumChar"/>
          <w:rtl/>
        </w:rPr>
        <w:t>(2)</w:t>
      </w:r>
      <w:r>
        <w:rPr>
          <w:rtl/>
        </w:rPr>
        <w:t>.</w:t>
      </w:r>
    </w:p>
    <w:p w:rsidR="00553940" w:rsidRDefault="00553940" w:rsidP="00394B37">
      <w:pPr>
        <w:rPr>
          <w:rtl/>
        </w:rPr>
      </w:pPr>
      <w:bookmarkStart w:id="238" w:name="_Toc263143872"/>
      <w:bookmarkStart w:id="239" w:name="_Toc263186523"/>
      <w:bookmarkStart w:id="240" w:name="_Toc263221983"/>
      <w:bookmarkStart w:id="241" w:name="_Toc263228166"/>
      <w:bookmarkStart w:id="242" w:name="_Toc307126996"/>
      <w:r w:rsidRPr="002053C6">
        <w:rPr>
          <w:rtl/>
        </w:rPr>
        <w:t>و</w:t>
      </w:r>
      <w:bookmarkEnd w:id="238"/>
      <w:bookmarkEnd w:id="239"/>
      <w:bookmarkEnd w:id="240"/>
      <w:bookmarkEnd w:id="241"/>
      <w:bookmarkEnd w:id="242"/>
      <w:r>
        <w:rPr>
          <w:rtl/>
        </w:rPr>
        <w:t xml:space="preserve">قال الله تعالى في سورة الانشقاق : </w:t>
      </w:r>
    </w:p>
    <w:p w:rsidR="00553940" w:rsidRDefault="00553940" w:rsidP="00394B37">
      <w:pPr>
        <w:rPr>
          <w:rtl/>
        </w:rPr>
      </w:pPr>
      <w:r w:rsidRPr="00394B37">
        <w:rPr>
          <w:rStyle w:val="libAlaemChar"/>
          <w:rtl/>
        </w:rPr>
        <w:t>(</w:t>
      </w:r>
      <w:r w:rsidRPr="00394B37">
        <w:rPr>
          <w:rStyle w:val="libAieChar"/>
          <w:rFonts w:hint="cs"/>
          <w:rtl/>
        </w:rPr>
        <w:t xml:space="preserve"> فَأَمَّا مَنْ أُوتِيَ كِتَابَهُ بِيَمِينِهِ * فَسَوْفَ يُحَاسَبُ حِسَابًا يَسِيرًا</w:t>
      </w:r>
      <w:r w:rsidRPr="00394B37">
        <w:rPr>
          <w:rStyle w:val="libAieChar"/>
          <w:rtl/>
        </w:rPr>
        <w:t xml:space="preserve"> * </w:t>
      </w:r>
      <w:r w:rsidRPr="00394B37">
        <w:rPr>
          <w:rStyle w:val="libAieChar"/>
          <w:rFonts w:hint="cs"/>
          <w:rtl/>
        </w:rPr>
        <w:t>وَيَنقَلِبُ إِلَىٰ أَهْلِهِ مَسْرُورًا * وَأَمَّا مَنْ أُوتِيَ كِتَابَهُ وَرَاءَ ظَهْرِهِ</w:t>
      </w:r>
      <w:r w:rsidRPr="00394B37">
        <w:rPr>
          <w:rStyle w:val="libAieChar"/>
          <w:rtl/>
        </w:rPr>
        <w:t xml:space="preserve"> * </w:t>
      </w:r>
      <w:r w:rsidRPr="00394B37">
        <w:rPr>
          <w:rStyle w:val="libAieChar"/>
          <w:rFonts w:hint="cs"/>
          <w:rtl/>
        </w:rPr>
        <w:t>فَسَوْفَ يَدْعُو ثُبُورًا</w:t>
      </w:r>
      <w:r w:rsidRPr="00394B37">
        <w:rPr>
          <w:rStyle w:val="libAieChar"/>
          <w:rtl/>
        </w:rPr>
        <w:t xml:space="preserve"> * </w:t>
      </w:r>
      <w:r w:rsidRPr="00394B37">
        <w:rPr>
          <w:rStyle w:val="libAieChar"/>
          <w:rFonts w:hint="cs"/>
          <w:rtl/>
        </w:rPr>
        <w:t xml:space="preserve">وَيَصْلَىٰ سَعِيرًا </w:t>
      </w:r>
      <w:r w:rsidRPr="00394B37">
        <w:rPr>
          <w:rStyle w:val="libAlaemChar"/>
          <w:rtl/>
        </w:rPr>
        <w:t>)</w:t>
      </w:r>
      <w:r w:rsidRPr="00394B37">
        <w:rPr>
          <w:rStyle w:val="libAieChar"/>
          <w:rtl/>
        </w:rPr>
        <w:t xml:space="preserve"> </w:t>
      </w:r>
      <w:r w:rsidRPr="00EB3782">
        <w:rPr>
          <w:rStyle w:val="libFootnotenumChar"/>
          <w:rtl/>
        </w:rPr>
        <w:t>(2)</w:t>
      </w:r>
      <w:r>
        <w:rPr>
          <w:rtl/>
        </w:rPr>
        <w:t xml:space="preserve">. </w:t>
      </w:r>
    </w:p>
    <w:p w:rsidR="00553940" w:rsidRDefault="00553940" w:rsidP="00394B37">
      <w:pPr>
        <w:rPr>
          <w:rtl/>
        </w:rPr>
      </w:pPr>
      <w:r>
        <w:rPr>
          <w:rtl/>
        </w:rPr>
        <w:t>*</w:t>
      </w:r>
      <w:r>
        <w:rPr>
          <w:rFonts w:hint="cs"/>
          <w:rtl/>
        </w:rPr>
        <w:t xml:space="preserve"> </w:t>
      </w:r>
      <w:r>
        <w:rPr>
          <w:rtl/>
        </w:rPr>
        <w:t xml:space="preserve">روى العياشي عن الامام الصادق </w:t>
      </w:r>
      <w:r w:rsidR="00E556C0" w:rsidRPr="00E556C0">
        <w:rPr>
          <w:rStyle w:val="libAlaemChar"/>
          <w:rFonts w:hint="cs"/>
          <w:rtl/>
        </w:rPr>
        <w:t>عليه‌السلام</w:t>
      </w:r>
      <w:r>
        <w:rPr>
          <w:rtl/>
        </w:rPr>
        <w:t xml:space="preserve"> انّه قال : </w:t>
      </w:r>
    </w:p>
    <w:p w:rsidR="00553940" w:rsidRDefault="00553940" w:rsidP="00394B37">
      <w:pPr>
        <w:rPr>
          <w:rtl/>
        </w:rPr>
      </w:pPr>
      <w:r>
        <w:rPr>
          <w:rtl/>
        </w:rPr>
        <w:t>اذا كان يوم القيامةدفع الى الانسان كتابه ، ثمّ قيل له اقرأه.</w:t>
      </w:r>
    </w:p>
    <w:p w:rsidR="00553940" w:rsidRDefault="00553940" w:rsidP="00394B37">
      <w:pPr>
        <w:rPr>
          <w:rtl/>
        </w:rPr>
      </w:pPr>
      <w:r>
        <w:rPr>
          <w:rtl/>
        </w:rPr>
        <w:t xml:space="preserve">قلت </w:t>
      </w:r>
      <w:r w:rsidRPr="00EB3782">
        <w:rPr>
          <w:rStyle w:val="libFootnotenumChar"/>
          <w:rtl/>
        </w:rPr>
        <w:t>(3)</w:t>
      </w:r>
      <w:r>
        <w:rPr>
          <w:rtl/>
        </w:rPr>
        <w:t xml:space="preserve"> : فيعرف ما فيه؟</w:t>
      </w:r>
    </w:p>
    <w:p w:rsidR="00553940" w:rsidRDefault="00553940" w:rsidP="00394B37">
      <w:pPr>
        <w:rPr>
          <w:rtl/>
        </w:rPr>
      </w:pPr>
      <w:r>
        <w:rPr>
          <w:rtl/>
        </w:rPr>
        <w:t xml:space="preserve">فقال : انّه يذكره ، فما من لحظة ولا كلمة ولا نقل قدم ولا نقل قدم ولا شيء فعله الاّ ذكره ، كأنه فعله تلك الساعة ، فلذلك قالوا : </w:t>
      </w:r>
    </w:p>
    <w:p w:rsidR="00553940" w:rsidRDefault="00553940" w:rsidP="00394B37">
      <w:pPr>
        <w:rPr>
          <w:rtl/>
        </w:rPr>
      </w:pPr>
      <w:r>
        <w:rPr>
          <w:rtl/>
        </w:rPr>
        <w:t xml:space="preserve">(يا ويلتنا مال هذا الكتاب لا يغادر صغيرة ولا كبيرة الاّ احصاها) </w:t>
      </w:r>
      <w:r w:rsidRPr="00EB3782">
        <w:rPr>
          <w:rStyle w:val="libFootnotenumChar"/>
          <w:rtl/>
        </w:rPr>
        <w:t>(4)</w:t>
      </w:r>
    </w:p>
    <w:p w:rsidR="00553940" w:rsidRDefault="00553940" w:rsidP="00394B37">
      <w:pPr>
        <w:rPr>
          <w:rtl/>
        </w:rPr>
      </w:pPr>
      <w:r>
        <w:rPr>
          <w:rtl/>
        </w:rPr>
        <w:t xml:space="preserve">* وروى ابن قولويه عن الامام الصادق </w:t>
      </w:r>
      <w:r w:rsidR="00E556C0" w:rsidRPr="00E556C0">
        <w:rPr>
          <w:rStyle w:val="libAlaemChar"/>
          <w:rFonts w:hint="cs"/>
          <w:rtl/>
        </w:rPr>
        <w:t>عليه‌السلام</w:t>
      </w:r>
      <w:r>
        <w:rPr>
          <w:rtl/>
        </w:rPr>
        <w:t xml:space="preserve"> قال : </w:t>
      </w:r>
    </w:p>
    <w:p w:rsidR="00553940" w:rsidRPr="00D51E3E" w:rsidRDefault="00553940" w:rsidP="00BC51C0">
      <w:pPr>
        <w:pStyle w:val="libFootnote0"/>
        <w:rPr>
          <w:rtl/>
        </w:rPr>
      </w:pPr>
      <w:r w:rsidRPr="0024315B">
        <w:rPr>
          <w:rtl/>
        </w:rPr>
        <w:t>__________________</w:t>
      </w:r>
      <w:r w:rsidRPr="0024315B">
        <w:rPr>
          <w:rtl/>
        </w:rPr>
        <w:cr/>
      </w:r>
      <w:r w:rsidRPr="00D51E3E">
        <w:rPr>
          <w:rtl/>
        </w:rPr>
        <w:t>(1) سورة التكوير : الآية 10.</w:t>
      </w:r>
    </w:p>
    <w:p w:rsidR="00553940" w:rsidRPr="00D51E3E" w:rsidRDefault="00553940" w:rsidP="00BC51C0">
      <w:pPr>
        <w:pStyle w:val="libFootnote0"/>
        <w:rPr>
          <w:rtl/>
        </w:rPr>
      </w:pPr>
      <w:r w:rsidRPr="00D51E3E">
        <w:rPr>
          <w:rtl/>
        </w:rPr>
        <w:t>(2) سورة الانشقاق : الآيات من 7 ـ 12.</w:t>
      </w:r>
    </w:p>
    <w:p w:rsidR="00553940" w:rsidRPr="00D51E3E" w:rsidRDefault="00553940" w:rsidP="00BC51C0">
      <w:pPr>
        <w:pStyle w:val="libFootnote0"/>
        <w:rPr>
          <w:rtl/>
        </w:rPr>
      </w:pPr>
      <w:r w:rsidRPr="00D51E3E">
        <w:rPr>
          <w:rtl/>
        </w:rPr>
        <w:t>(3) الضمير عائد على الراوي وهو (خالد بن نجيح).</w:t>
      </w:r>
    </w:p>
    <w:p w:rsidR="00553940" w:rsidRPr="00D51E3E" w:rsidRDefault="00553940" w:rsidP="00BC51C0">
      <w:pPr>
        <w:pStyle w:val="libFootnote0"/>
        <w:rPr>
          <w:rtl/>
        </w:rPr>
      </w:pPr>
      <w:r w:rsidRPr="00D51E3E">
        <w:rPr>
          <w:rtl/>
        </w:rPr>
        <w:t xml:space="preserve">(4) تفسير العياشي : ج 2 : ص 328. </w:t>
      </w:r>
    </w:p>
    <w:p w:rsidR="00F47DF7" w:rsidRDefault="00F47DF7" w:rsidP="00F47DF7">
      <w:pPr>
        <w:pStyle w:val="libNormal"/>
        <w:rPr>
          <w:rtl/>
        </w:rPr>
      </w:pPr>
      <w:r>
        <w:rPr>
          <w:rtl/>
        </w:rPr>
        <w:br w:type="page"/>
      </w:r>
    </w:p>
    <w:p w:rsidR="00553940" w:rsidRDefault="00553940" w:rsidP="00394B37">
      <w:pPr>
        <w:rPr>
          <w:rtl/>
        </w:rPr>
      </w:pPr>
      <w:r>
        <w:rPr>
          <w:rtl/>
        </w:rPr>
        <w:lastRenderedPageBreak/>
        <w:t>(</w:t>
      </w:r>
      <w:r>
        <w:rPr>
          <w:rFonts w:hint="cs"/>
          <w:rtl/>
        </w:rPr>
        <w:t xml:space="preserve"> </w:t>
      </w:r>
      <w:r>
        <w:rPr>
          <w:rtl/>
        </w:rPr>
        <w:t xml:space="preserve">من زار قبر الحسين </w:t>
      </w:r>
      <w:r w:rsidR="00E556C0" w:rsidRPr="00E556C0">
        <w:rPr>
          <w:rStyle w:val="libAlaemChar"/>
          <w:rFonts w:hint="cs"/>
          <w:rtl/>
        </w:rPr>
        <w:t>عليه‌السلام</w:t>
      </w:r>
      <w:r>
        <w:rPr>
          <w:rtl/>
        </w:rPr>
        <w:t xml:space="preserve"> في شهر رمضان ومات في الطريق لم يعرض ولم يحاسب. ويقام له : ادخل الجنة آمناً</w:t>
      </w:r>
      <w:r>
        <w:rPr>
          <w:rFonts w:hint="cs"/>
          <w:rtl/>
        </w:rPr>
        <w:t xml:space="preserve"> </w:t>
      </w:r>
      <w:r>
        <w:rPr>
          <w:rtl/>
        </w:rPr>
        <w:t xml:space="preserve">) </w:t>
      </w:r>
      <w:r w:rsidRPr="00EB3782">
        <w:rPr>
          <w:rStyle w:val="libFootnotenumChar"/>
          <w:rtl/>
        </w:rPr>
        <w:t>(1)</w:t>
      </w:r>
      <w:r>
        <w:rPr>
          <w:rtl/>
        </w:rPr>
        <w:t>.</w:t>
      </w:r>
    </w:p>
    <w:p w:rsidR="00553940" w:rsidRDefault="00553940" w:rsidP="00394B37">
      <w:pPr>
        <w:rPr>
          <w:rtl/>
        </w:rPr>
      </w:pPr>
      <w:r>
        <w:rPr>
          <w:rtl/>
        </w:rPr>
        <w:t xml:space="preserve">* وقال العلاّمة المجلسي </w:t>
      </w:r>
      <w:r w:rsidR="00BF1565" w:rsidRPr="00BF1565">
        <w:rPr>
          <w:rStyle w:val="libAlaemChar"/>
          <w:rFonts w:hint="cs"/>
          <w:rtl/>
        </w:rPr>
        <w:t>رحمه‌الله</w:t>
      </w:r>
      <w:r>
        <w:rPr>
          <w:rtl/>
        </w:rPr>
        <w:t xml:space="preserve"> في التحفة : </w:t>
      </w:r>
    </w:p>
    <w:p w:rsidR="00553940" w:rsidRDefault="00553940" w:rsidP="00394B37">
      <w:pPr>
        <w:rPr>
          <w:rtl/>
        </w:rPr>
      </w:pPr>
      <w:r>
        <w:rPr>
          <w:rtl/>
        </w:rPr>
        <w:t xml:space="preserve">روي بسندين </w:t>
      </w:r>
      <w:r w:rsidRPr="00EB3782">
        <w:rPr>
          <w:rStyle w:val="libFootnotenumChar"/>
          <w:rtl/>
        </w:rPr>
        <w:t>(2)</w:t>
      </w:r>
      <w:r>
        <w:rPr>
          <w:rtl/>
        </w:rPr>
        <w:t xml:space="preserve"> معتبرين عن الامام الرضا </w:t>
      </w:r>
      <w:r w:rsidR="00E556C0" w:rsidRPr="00E556C0">
        <w:rPr>
          <w:rStyle w:val="libAlaemChar"/>
          <w:rFonts w:hint="cs"/>
          <w:rtl/>
        </w:rPr>
        <w:t>عليه‌السلام</w:t>
      </w:r>
      <w:r>
        <w:rPr>
          <w:rtl/>
        </w:rPr>
        <w:t xml:space="preserve"> انّه قال : </w:t>
      </w:r>
    </w:p>
    <w:p w:rsidR="00553940" w:rsidRDefault="00553940" w:rsidP="00394B37">
      <w:pPr>
        <w:rPr>
          <w:rtl/>
        </w:rPr>
      </w:pPr>
      <w:r>
        <w:rPr>
          <w:rtl/>
        </w:rPr>
        <w:t xml:space="preserve">« مَن زارني على بعد داري أتيته يوم القيامة في ثلاث مواطن حتّى اخلصه من أهوالها : </w:t>
      </w:r>
    </w:p>
    <w:p w:rsidR="00553940" w:rsidRDefault="00553940" w:rsidP="00394B37">
      <w:pPr>
        <w:rPr>
          <w:rtl/>
        </w:rPr>
      </w:pPr>
      <w:r>
        <w:rPr>
          <w:rtl/>
        </w:rPr>
        <w:t>اذا تطايرت الكتب يميناً وشمالاً.</w:t>
      </w:r>
    </w:p>
    <w:p w:rsidR="00553940" w:rsidRDefault="00553940" w:rsidP="00394B37">
      <w:pPr>
        <w:rPr>
          <w:rtl/>
        </w:rPr>
      </w:pPr>
      <w:r>
        <w:rPr>
          <w:rtl/>
        </w:rPr>
        <w:t>وعند الصراط.</w:t>
      </w:r>
    </w:p>
    <w:p w:rsidR="00553940" w:rsidRDefault="00553940" w:rsidP="00394B37">
      <w:pPr>
        <w:rPr>
          <w:rtl/>
        </w:rPr>
      </w:pPr>
      <w:r>
        <w:rPr>
          <w:rtl/>
        </w:rPr>
        <w:t xml:space="preserve">وعند الميزان) </w:t>
      </w:r>
      <w:r w:rsidRPr="00EB3782">
        <w:rPr>
          <w:rStyle w:val="libFootnotenumChar"/>
          <w:rtl/>
        </w:rPr>
        <w:t>(3)</w:t>
      </w:r>
      <w:r>
        <w:rPr>
          <w:rtl/>
        </w:rPr>
        <w:t>.</w:t>
      </w:r>
    </w:p>
    <w:p w:rsidR="00553940" w:rsidRDefault="00553940" w:rsidP="00394B37">
      <w:pPr>
        <w:rPr>
          <w:rtl/>
        </w:rPr>
      </w:pPr>
      <w:r>
        <w:rPr>
          <w:rtl/>
        </w:rPr>
        <w:t xml:space="preserve">* وقال في (حق اليقين) : روى الحسين بن سعيد ف يكتاب (الزهد) عن الامام الصادق </w:t>
      </w:r>
      <w:r w:rsidR="00E556C0" w:rsidRPr="00E556C0">
        <w:rPr>
          <w:rStyle w:val="libAlaemChar"/>
          <w:rFonts w:hint="cs"/>
          <w:rtl/>
        </w:rPr>
        <w:t>عليه‌السلام</w:t>
      </w:r>
      <w:r>
        <w:rPr>
          <w:rtl/>
        </w:rPr>
        <w:t xml:space="preserve"> قال : </w:t>
      </w:r>
    </w:p>
    <w:p w:rsidR="00553940" w:rsidRDefault="00553940" w:rsidP="00394B37">
      <w:pPr>
        <w:rPr>
          <w:rtl/>
        </w:rPr>
      </w:pPr>
      <w:r>
        <w:rPr>
          <w:rtl/>
        </w:rPr>
        <w:t>« انّ الله تبارك وتعالى اذا أراد أن يحاسب المؤمن اعطاه كتابه بيمينه وحاسبه فيما بينه وبينه ، فيقول : عبدي فعلت كذا وكذا ، وعملت كذا وكذا؟</w:t>
      </w:r>
    </w:p>
    <w:p w:rsidR="00553940" w:rsidRDefault="00553940" w:rsidP="00394B37">
      <w:pPr>
        <w:rPr>
          <w:rtl/>
        </w:rPr>
      </w:pPr>
      <w:r>
        <w:rPr>
          <w:rtl/>
        </w:rPr>
        <w:t>فيقول : نعم يا رب قد فعلت ذلك.</w:t>
      </w:r>
    </w:p>
    <w:p w:rsidR="00553940" w:rsidRDefault="00553940" w:rsidP="00394B37">
      <w:pPr>
        <w:rPr>
          <w:rtl/>
        </w:rPr>
      </w:pPr>
      <w:r>
        <w:rPr>
          <w:rtl/>
        </w:rPr>
        <w:t xml:space="preserve">فيقول : قد غفر تها لك ، وأبدلتها حسنات. </w:t>
      </w:r>
    </w:p>
    <w:p w:rsidR="00553940" w:rsidRPr="00233B7E" w:rsidRDefault="00553940" w:rsidP="00BC51C0">
      <w:pPr>
        <w:pStyle w:val="libFootnote0"/>
        <w:rPr>
          <w:rtl/>
        </w:rPr>
      </w:pPr>
      <w:r w:rsidRPr="00E8156E">
        <w:rPr>
          <w:rtl/>
        </w:rPr>
        <w:t>__________________</w:t>
      </w:r>
      <w:r w:rsidRPr="00E8156E">
        <w:rPr>
          <w:rtl/>
        </w:rPr>
        <w:cr/>
      </w:r>
      <w:r w:rsidRPr="0081104A">
        <w:rPr>
          <w:rtl/>
        </w:rPr>
        <w:t>(1)</w:t>
      </w:r>
      <w:r w:rsidRPr="00233B7E">
        <w:rPr>
          <w:rtl/>
        </w:rPr>
        <w:t xml:space="preserve"> كانل الزيارات</w:t>
      </w:r>
      <w:r>
        <w:rPr>
          <w:rtl/>
        </w:rPr>
        <w:t xml:space="preserve"> : </w:t>
      </w:r>
      <w:r w:rsidRPr="00233B7E">
        <w:rPr>
          <w:rtl/>
        </w:rPr>
        <w:t>ص 330 ـ 331.</w:t>
      </w:r>
    </w:p>
    <w:p w:rsidR="00553940" w:rsidRPr="00233B7E" w:rsidRDefault="00553940" w:rsidP="00BC51C0">
      <w:pPr>
        <w:pStyle w:val="libFootnote0"/>
        <w:rPr>
          <w:rtl/>
        </w:rPr>
      </w:pPr>
      <w:r w:rsidRPr="0081104A">
        <w:rPr>
          <w:rtl/>
        </w:rPr>
        <w:t>(2)</w:t>
      </w:r>
      <w:r w:rsidRPr="00233B7E">
        <w:rPr>
          <w:rtl/>
        </w:rPr>
        <w:t xml:space="preserve"> أقول</w:t>
      </w:r>
      <w:r>
        <w:rPr>
          <w:rtl/>
        </w:rPr>
        <w:t xml:space="preserve"> : </w:t>
      </w:r>
      <w:r w:rsidRPr="00233B7E">
        <w:rPr>
          <w:rtl/>
        </w:rPr>
        <w:t>رواه الصدوق في (عيون أخبار الرضا)</w:t>
      </w:r>
      <w:r>
        <w:rPr>
          <w:rtl/>
        </w:rPr>
        <w:t xml:space="preserve"> : </w:t>
      </w:r>
      <w:r w:rsidRPr="00233B7E">
        <w:rPr>
          <w:rtl/>
        </w:rPr>
        <w:t>ج 2 ص 255</w:t>
      </w:r>
      <w:r>
        <w:rPr>
          <w:rtl/>
        </w:rPr>
        <w:t xml:space="preserve"> : </w:t>
      </w:r>
      <w:r w:rsidRPr="00233B7E">
        <w:rPr>
          <w:rtl/>
        </w:rPr>
        <w:t>بإسناده التالي</w:t>
      </w:r>
      <w:r>
        <w:rPr>
          <w:rtl/>
        </w:rPr>
        <w:t xml:space="preserve"> : </w:t>
      </w:r>
      <w:r w:rsidRPr="00233B7E">
        <w:rPr>
          <w:rtl/>
        </w:rPr>
        <w:t>حدثنا علي بن أحمد بن محمّ بن عمران الدقاق</w:t>
      </w:r>
      <w:r>
        <w:rPr>
          <w:rtl/>
        </w:rPr>
        <w:t xml:space="preserve"> ، </w:t>
      </w:r>
      <w:r w:rsidRPr="00233B7E">
        <w:rPr>
          <w:rtl/>
        </w:rPr>
        <w:t>ومحمّد بن أحمد السناني</w:t>
      </w:r>
      <w:r>
        <w:rPr>
          <w:rtl/>
        </w:rPr>
        <w:t xml:space="preserve"> ، </w:t>
      </w:r>
      <w:r w:rsidRPr="00233B7E">
        <w:rPr>
          <w:rtl/>
        </w:rPr>
        <w:t>وعلي بن عبد الله الوراق</w:t>
      </w:r>
      <w:r>
        <w:rPr>
          <w:rtl/>
        </w:rPr>
        <w:t xml:space="preserve"> ، </w:t>
      </w:r>
      <w:r w:rsidRPr="00233B7E">
        <w:rPr>
          <w:rtl/>
        </w:rPr>
        <w:t>والحسين بن ابراهيم بن هشام المكتب رضي الله عنهم قالوا</w:t>
      </w:r>
      <w:r>
        <w:rPr>
          <w:rtl/>
        </w:rPr>
        <w:t xml:space="preserve"> : </w:t>
      </w:r>
    </w:p>
    <w:p w:rsidR="00553940" w:rsidRPr="00731081" w:rsidRDefault="00553940" w:rsidP="00BC51C0">
      <w:pPr>
        <w:pStyle w:val="libFootnote0"/>
        <w:rPr>
          <w:rtl/>
        </w:rPr>
      </w:pPr>
      <w:r w:rsidRPr="00731081">
        <w:rPr>
          <w:rtl/>
        </w:rPr>
        <w:t xml:space="preserve">حدثنا محمّد بن أبي عبد الله الكوفي الأسدي ، عن أحمد بن محمّد بن صالح الرازي ، عن حمدان الديواني قال : قال الرضا </w:t>
      </w:r>
      <w:r>
        <w:rPr>
          <w:rFonts w:hint="cs"/>
          <w:rtl/>
        </w:rPr>
        <w:t>عليه السلام</w:t>
      </w:r>
      <w:r w:rsidRPr="00731081">
        <w:rPr>
          <w:rtl/>
        </w:rPr>
        <w:t>.</w:t>
      </w:r>
    </w:p>
    <w:p w:rsidR="00553940" w:rsidRPr="00731081" w:rsidRDefault="00553940" w:rsidP="00BC51C0">
      <w:pPr>
        <w:pStyle w:val="libFootnote0"/>
        <w:rPr>
          <w:rtl/>
        </w:rPr>
      </w:pPr>
      <w:r w:rsidRPr="00731081">
        <w:rPr>
          <w:rtl/>
        </w:rPr>
        <w:t xml:space="preserve">ورواه الصدوق في الخصان : ص 167 قال : </w:t>
      </w:r>
    </w:p>
    <w:p w:rsidR="00553940" w:rsidRPr="00731081" w:rsidRDefault="00553940" w:rsidP="00BC51C0">
      <w:pPr>
        <w:pStyle w:val="libFootnote0"/>
        <w:rPr>
          <w:rtl/>
        </w:rPr>
      </w:pPr>
      <w:r w:rsidRPr="00731081">
        <w:rPr>
          <w:rtl/>
        </w:rPr>
        <w:t xml:space="preserve">حدثنا علي بن أحمد بن موسى </w:t>
      </w:r>
      <w:r>
        <w:rPr>
          <w:rFonts w:hint="cs"/>
          <w:rtl/>
        </w:rPr>
        <w:t>رضي الله عنه</w:t>
      </w:r>
      <w:r w:rsidRPr="00731081">
        <w:rPr>
          <w:rtl/>
        </w:rPr>
        <w:t xml:space="preserve"> قال : حدثنا محمّد بن أبي عبد الله الكوفي عن أحمد بن أحمد بن محمّد بن صالح الرازي عن حمدان الديواني ...</w:t>
      </w:r>
    </w:p>
    <w:p w:rsidR="00553940" w:rsidRPr="00731081" w:rsidRDefault="00553940" w:rsidP="00BC51C0">
      <w:pPr>
        <w:pStyle w:val="libFootnote0"/>
        <w:rPr>
          <w:rtl/>
        </w:rPr>
      </w:pPr>
      <w:r w:rsidRPr="00731081">
        <w:rPr>
          <w:rtl/>
        </w:rPr>
        <w:t>ورواه في الأمالي : ص 106 ، المجلس 25 ، ح 9 ، بالإسناد المتقدم في الخصال.</w:t>
      </w:r>
    </w:p>
    <w:p w:rsidR="00553940" w:rsidRDefault="00553940" w:rsidP="00BC51C0">
      <w:pPr>
        <w:pStyle w:val="libFootnote0"/>
        <w:rPr>
          <w:rtl/>
        </w:rPr>
      </w:pPr>
      <w:r w:rsidRPr="0081104A">
        <w:rPr>
          <w:rtl/>
        </w:rPr>
        <w:t>(3)</w:t>
      </w:r>
      <w:r w:rsidRPr="00233B7E">
        <w:rPr>
          <w:rtl/>
        </w:rPr>
        <w:t xml:space="preserve"> ورواه العلاّمة المجلسي في البحار</w:t>
      </w:r>
      <w:r>
        <w:rPr>
          <w:rtl/>
        </w:rPr>
        <w:t xml:space="preserve"> : </w:t>
      </w:r>
      <w:r w:rsidRPr="00233B7E">
        <w:rPr>
          <w:rtl/>
        </w:rPr>
        <w:t>ج 102</w:t>
      </w:r>
      <w:r>
        <w:rPr>
          <w:rtl/>
        </w:rPr>
        <w:t xml:space="preserve"> ، </w:t>
      </w:r>
      <w:r w:rsidRPr="00233B7E">
        <w:rPr>
          <w:rtl/>
        </w:rPr>
        <w:t>ص 34 ـ عن الكتب الثلاثة التي قدّمنا ذكرها</w:t>
      </w:r>
      <w:r>
        <w:rPr>
          <w:rtl/>
        </w:rPr>
        <w:t xml:space="preserve">. </w:t>
      </w:r>
    </w:p>
    <w:p w:rsidR="00F47DF7" w:rsidRDefault="00F47DF7" w:rsidP="00F47DF7">
      <w:pPr>
        <w:pStyle w:val="libNormal"/>
        <w:rPr>
          <w:rtl/>
        </w:rPr>
      </w:pPr>
      <w:r>
        <w:rPr>
          <w:rtl/>
        </w:rPr>
        <w:br w:type="page"/>
      </w:r>
    </w:p>
    <w:p w:rsidR="00553940" w:rsidRDefault="00553940" w:rsidP="00394B37">
      <w:pPr>
        <w:rPr>
          <w:rtl/>
        </w:rPr>
      </w:pPr>
      <w:r>
        <w:rPr>
          <w:rtl/>
        </w:rPr>
        <w:lastRenderedPageBreak/>
        <w:t>فيقول الناس</w:t>
      </w:r>
      <w:r>
        <w:rPr>
          <w:rFonts w:hint="cs"/>
          <w:rtl/>
        </w:rPr>
        <w:t xml:space="preserve"> : </w:t>
      </w:r>
      <w:r>
        <w:rPr>
          <w:rtl/>
        </w:rPr>
        <w:t>سبحان الله ، أما كان لهذا العبد سيئة واحدة؟!!</w:t>
      </w:r>
    </w:p>
    <w:p w:rsidR="00553940" w:rsidRDefault="00553940" w:rsidP="00394B37">
      <w:pPr>
        <w:rPr>
          <w:rtl/>
        </w:rPr>
      </w:pPr>
      <w:r>
        <w:rPr>
          <w:rtl/>
        </w:rPr>
        <w:t xml:space="preserve">وهو قول اله عزّوجلّ : </w:t>
      </w:r>
    </w:p>
    <w:p w:rsidR="00553940" w:rsidRDefault="00553940" w:rsidP="00394B37">
      <w:pPr>
        <w:rPr>
          <w:rtl/>
        </w:rPr>
      </w:pPr>
      <w:r w:rsidRPr="00394B37">
        <w:rPr>
          <w:rStyle w:val="libAlaemChar"/>
          <w:rtl/>
        </w:rPr>
        <w:t>(</w:t>
      </w:r>
      <w:r w:rsidRPr="00394B37">
        <w:rPr>
          <w:rStyle w:val="libAieChar"/>
          <w:rFonts w:hint="cs"/>
          <w:rtl/>
        </w:rPr>
        <w:t xml:space="preserve"> فَأَمَّا مَنْ أُوتِيَ كِتَابَهُ بِيَمِينِهِ</w:t>
      </w:r>
      <w:r w:rsidRPr="00394B37">
        <w:rPr>
          <w:rStyle w:val="libAieChar"/>
          <w:rtl/>
        </w:rPr>
        <w:t xml:space="preserve"> * </w:t>
      </w:r>
      <w:r w:rsidRPr="00394B37">
        <w:rPr>
          <w:rStyle w:val="libAieChar"/>
          <w:rFonts w:hint="cs"/>
          <w:rtl/>
        </w:rPr>
        <w:t>فَسَوْفَ يُحَاسَبُ حِسَابًا يَسِيرًا</w:t>
      </w:r>
      <w:r w:rsidRPr="00394B37">
        <w:rPr>
          <w:rStyle w:val="libAieChar"/>
          <w:rtl/>
        </w:rPr>
        <w:t xml:space="preserve"> * </w:t>
      </w:r>
      <w:r w:rsidRPr="00394B37">
        <w:rPr>
          <w:rStyle w:val="libAieChar"/>
          <w:rFonts w:hint="cs"/>
          <w:rtl/>
        </w:rPr>
        <w:t xml:space="preserve">وَيَنقَلِبُ إِلَىٰ أَهْلِهِ مَسْرُورًا </w:t>
      </w:r>
      <w:r w:rsidRPr="00394B37">
        <w:rPr>
          <w:rStyle w:val="libAlaemChar"/>
          <w:rtl/>
        </w:rPr>
        <w:t>)</w:t>
      </w:r>
      <w:r>
        <w:rPr>
          <w:rtl/>
        </w:rPr>
        <w:t xml:space="preserve">. </w:t>
      </w:r>
    </w:p>
    <w:p w:rsidR="00553940" w:rsidRDefault="00553940" w:rsidP="00394B37">
      <w:pPr>
        <w:rPr>
          <w:rtl/>
        </w:rPr>
      </w:pPr>
      <w:r>
        <w:rPr>
          <w:rtl/>
        </w:rPr>
        <w:t>قلت : أي أهل؟</w:t>
      </w:r>
    </w:p>
    <w:p w:rsidR="00553940" w:rsidRDefault="00553940" w:rsidP="00394B37">
      <w:pPr>
        <w:rPr>
          <w:rtl/>
        </w:rPr>
      </w:pPr>
      <w:r>
        <w:rPr>
          <w:rtl/>
        </w:rPr>
        <w:t>قال : أهله في الدنيا هم أهله في الجنة إن كانوا مؤمنين.</w:t>
      </w:r>
    </w:p>
    <w:p w:rsidR="00553940" w:rsidRDefault="00553940" w:rsidP="00394B37">
      <w:pPr>
        <w:rPr>
          <w:rtl/>
        </w:rPr>
      </w:pPr>
      <w:r>
        <w:rPr>
          <w:rtl/>
        </w:rPr>
        <w:t xml:space="preserve">قال : واذا أراد بعبد شراً حاسبه على رؤوس الناس وبكته ، واعطاه كتابه بشماله. وهو قول اله عزّوجلّ : </w:t>
      </w:r>
    </w:p>
    <w:p w:rsidR="00553940" w:rsidRDefault="00553940" w:rsidP="00394B37">
      <w:pPr>
        <w:rPr>
          <w:rtl/>
        </w:rPr>
      </w:pPr>
      <w:r w:rsidRPr="00394B37">
        <w:rPr>
          <w:rStyle w:val="libAlaemChar"/>
          <w:rFonts w:hint="cs"/>
          <w:rtl/>
        </w:rPr>
        <w:t>(</w:t>
      </w:r>
      <w:r w:rsidRPr="00394B37">
        <w:rPr>
          <w:rStyle w:val="libAieChar"/>
          <w:rFonts w:hint="cs"/>
          <w:rtl/>
        </w:rPr>
        <w:t xml:space="preserve"> وَأَمَّا مَنْ أُوتِيَ كِتَابَهُ وَرَاءَ ظَهْرِهِ * فَسَوْفَ يَدْعُو ثُبُورًا * إِنَّهُ كَانَ فِي أَهْلِهِ مَسْرُورًا </w:t>
      </w:r>
      <w:r w:rsidRPr="00394B37">
        <w:rPr>
          <w:rStyle w:val="libAlaemChar"/>
          <w:rtl/>
        </w:rPr>
        <w:t>)</w:t>
      </w:r>
      <w:r>
        <w:rPr>
          <w:rtl/>
        </w:rPr>
        <w:t>.</w:t>
      </w:r>
    </w:p>
    <w:p w:rsidR="00553940" w:rsidRDefault="00553940" w:rsidP="00394B37">
      <w:pPr>
        <w:rPr>
          <w:rtl/>
        </w:rPr>
      </w:pPr>
      <w:r>
        <w:rPr>
          <w:rtl/>
        </w:rPr>
        <w:t xml:space="preserve">قلت : أي أهل؟ </w:t>
      </w:r>
    </w:p>
    <w:p w:rsidR="00553940" w:rsidRDefault="00553940" w:rsidP="00394B37">
      <w:pPr>
        <w:rPr>
          <w:rtl/>
        </w:rPr>
      </w:pPr>
      <w:r>
        <w:rPr>
          <w:rtl/>
        </w:rPr>
        <w:t>قال : أهله في الدنيا.</w:t>
      </w:r>
    </w:p>
    <w:p w:rsidR="00553940" w:rsidRDefault="00553940" w:rsidP="00394B37">
      <w:pPr>
        <w:rPr>
          <w:rtl/>
        </w:rPr>
      </w:pPr>
      <w:r>
        <w:rPr>
          <w:rtl/>
        </w:rPr>
        <w:t>قلت قوله : (انّه ظنّ ان لن يحور).</w:t>
      </w:r>
    </w:p>
    <w:p w:rsidR="00553940" w:rsidRDefault="00553940" w:rsidP="00394B37">
      <w:pPr>
        <w:rPr>
          <w:rtl/>
        </w:rPr>
      </w:pPr>
      <w:r>
        <w:rPr>
          <w:rtl/>
        </w:rPr>
        <w:t xml:space="preserve">قال : ظنّ انّه لن يرجع.) </w:t>
      </w:r>
      <w:r w:rsidRPr="00EB3782">
        <w:rPr>
          <w:rStyle w:val="libFootnotenumChar"/>
          <w:rtl/>
        </w:rPr>
        <w:t>(1)</w:t>
      </w:r>
      <w:r>
        <w:rPr>
          <w:rtl/>
        </w:rPr>
        <w:t>.</w:t>
      </w:r>
    </w:p>
    <w:p w:rsidR="00553940" w:rsidRDefault="00553940" w:rsidP="00394B37">
      <w:pPr>
        <w:rPr>
          <w:rtl/>
        </w:rPr>
      </w:pPr>
      <w:r>
        <w:rPr>
          <w:rtl/>
        </w:rPr>
        <w:t xml:space="preserve">وهذه اشارة الى انّ المنافقين والكفار تغلّ أيديهم ، ويعطون كتبهم من وراء رؤوسهم الى شمالهم ، وقد اشير الى هابين الحالتين في أدعية الوضوء عند غسل اليدين : </w:t>
      </w:r>
    </w:p>
    <w:p w:rsidR="00553940" w:rsidRDefault="00553940" w:rsidP="00394B37">
      <w:pPr>
        <w:rPr>
          <w:rtl/>
        </w:rPr>
      </w:pPr>
      <w:r>
        <w:rPr>
          <w:rtl/>
        </w:rPr>
        <w:t>(اللهمّ اعطني كتابي بيميني والخلد في الجنان بيساري وحاسبني حساباً يسيراً).</w:t>
      </w:r>
    </w:p>
    <w:p w:rsidR="00553940" w:rsidRDefault="00553940" w:rsidP="00394B37">
      <w:pPr>
        <w:rPr>
          <w:rtl/>
        </w:rPr>
      </w:pPr>
      <w:r>
        <w:rPr>
          <w:rtl/>
        </w:rPr>
        <w:t>و</w:t>
      </w:r>
      <w:r>
        <w:rPr>
          <w:rFonts w:hint="cs"/>
          <w:rtl/>
        </w:rPr>
        <w:t xml:space="preserve"> </w:t>
      </w:r>
      <w:r>
        <w:rPr>
          <w:rtl/>
        </w:rPr>
        <w:t>( اللّهمّ لا تعطني كتابي بشمالي ولا من وراء ظهري ، ولا تجعلها مغلولة الى عنقي) انتهى.</w:t>
      </w:r>
    </w:p>
    <w:p w:rsidR="00553940" w:rsidRDefault="00553940" w:rsidP="00394B37">
      <w:pPr>
        <w:rPr>
          <w:rtl/>
        </w:rPr>
      </w:pPr>
      <w:r>
        <w:rPr>
          <w:rtl/>
        </w:rPr>
        <w:t xml:space="preserve">يقول المؤلّف : رأيت من المناسب في هذا المقام أن نتبرك بذكر رواية نقلها </w:t>
      </w:r>
    </w:p>
    <w:p w:rsidR="00553940" w:rsidRPr="00BC51C0" w:rsidRDefault="00553940" w:rsidP="00F47DF7">
      <w:pPr>
        <w:pStyle w:val="libLine"/>
        <w:rPr>
          <w:rStyle w:val="libFootnote0Char"/>
          <w:rtl/>
        </w:rPr>
      </w:pPr>
      <w:r w:rsidRPr="004B3373">
        <w:rPr>
          <w:rtl/>
        </w:rPr>
        <w:t>__________________</w:t>
      </w:r>
      <w:r w:rsidRPr="004B3373">
        <w:rPr>
          <w:rtl/>
        </w:rPr>
        <w:cr/>
      </w:r>
      <w:r w:rsidRPr="00BC51C0">
        <w:rPr>
          <w:rStyle w:val="libFootnote0Char"/>
          <w:rtl/>
        </w:rPr>
        <w:t xml:space="preserve">(1) كتاب الزهد : للحسين بن سعيد الاهوازي : 29 طبعة قم ، ونقله عنه المجلسي في البحار : ج 7 ، ص 324 ، ح 17. </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 xml:space="preserve">السيّد ابن طاووس رضوان الله عليه انّه : (كان علي بن الحسين </w:t>
      </w:r>
      <w:r w:rsidR="000F59A9" w:rsidRPr="000F59A9">
        <w:rPr>
          <w:rStyle w:val="libAlaemChar"/>
          <w:rFonts w:hint="cs"/>
          <w:rtl/>
        </w:rPr>
        <w:t>عليهما‌السلام</w:t>
      </w:r>
      <w:r>
        <w:rPr>
          <w:rtl/>
        </w:rPr>
        <w:t xml:space="preserve"> اذا دخل شهر رمضان لا يضرب عبداً له ولا امةً.</w:t>
      </w:r>
    </w:p>
    <w:p w:rsidR="00553940" w:rsidRDefault="00553940" w:rsidP="00394B37">
      <w:pPr>
        <w:rPr>
          <w:rtl/>
        </w:rPr>
      </w:pPr>
      <w:bookmarkStart w:id="243" w:name="_Toc263143873"/>
      <w:bookmarkStart w:id="244" w:name="_Toc263186524"/>
      <w:bookmarkStart w:id="245" w:name="_Toc263221984"/>
      <w:bookmarkStart w:id="246" w:name="_Toc263228167"/>
      <w:bookmarkStart w:id="247" w:name="_Toc307126997"/>
      <w:r w:rsidRPr="00802E76">
        <w:rPr>
          <w:rtl/>
        </w:rPr>
        <w:t>و</w:t>
      </w:r>
      <w:bookmarkEnd w:id="243"/>
      <w:bookmarkEnd w:id="244"/>
      <w:bookmarkEnd w:id="245"/>
      <w:bookmarkEnd w:id="246"/>
      <w:bookmarkEnd w:id="247"/>
      <w:r>
        <w:rPr>
          <w:rtl/>
        </w:rPr>
        <w:t>كان اذا أذنب العبد والأمة يكتب عنده : (أذنَبَ فُلانٌ. أذنَبَت فلانة يوم كذا وكذا) ولم يعاقبه. فيجتمع عليهم الادب ، حتّى اذا كان آخر ليلة من شهر رمضان دعاهم وجمعهم حوله ، ثمّ أظهر الكتاب ، ثمّ قال يا فلا فعلت كذا وكذا ، ولم أُؤدّبك اتذكر ذلك؟</w:t>
      </w:r>
    </w:p>
    <w:p w:rsidR="00553940" w:rsidRDefault="00553940" w:rsidP="00394B37">
      <w:pPr>
        <w:rPr>
          <w:rtl/>
        </w:rPr>
      </w:pPr>
      <w:r>
        <w:rPr>
          <w:rtl/>
        </w:rPr>
        <w:t>فيقول : بلى يابن رسول الله.</w:t>
      </w:r>
    </w:p>
    <w:p w:rsidR="00553940" w:rsidRDefault="00553940" w:rsidP="00394B37">
      <w:pPr>
        <w:rPr>
          <w:rtl/>
        </w:rPr>
      </w:pPr>
      <w:r>
        <w:rPr>
          <w:rtl/>
        </w:rPr>
        <w:t xml:space="preserve">حتّى يأتي على آخرهم ، فيقورهم جميعاً ، ثمّ يقوم وسطهم ، ويقول لهم : ارفعوا أصواتكم ، وقولوا : يا علي بن الحسين انّ ربك قد أحصى عليك كلما عملت ، كما أحصيت علينا كلما عملنا ، ولديه كتاب ينطق عليك بالحقّ لا يغادر صغيرة ولا كبيرة مما أتيت إلاّ أحصاها ، وتجد كلما عملت لديه حاضراً كما وجدنا كلما عملنا لديك حاضراً ، فاعف عنا تجده عفوّاً ، ربّك رحيماً ، ولك غفوراً ، ولا يظلم ربك أحاً ، كما لديك بك كتاب ينطق علينا بالحقّ لا يغادر صغيرةً ولا كبيرة مما اتيناها إلاّ احصاها ، فاذكر يا علي بن الحسين ذلّ مقامك بين يدي ربّك الحكم العدل الذي لا يظلم مثقال حبّة من خردل ، ويأتي بها يوم القيامة ، وكفى بالله حسيباً وشهيداً ، فاعف واصفح يعفو عنك المليك ويصفح ، فانّه يقول : </w:t>
      </w:r>
      <w:r w:rsidRPr="00394B37">
        <w:rPr>
          <w:rStyle w:val="libAlaemChar"/>
          <w:rtl/>
        </w:rPr>
        <w:t>(</w:t>
      </w:r>
      <w:r w:rsidRPr="00394B37">
        <w:rPr>
          <w:rStyle w:val="libAieChar"/>
          <w:rFonts w:hint="cs"/>
          <w:rtl/>
        </w:rPr>
        <w:t xml:space="preserve"> وَلْيَعْفُوا وَلْيَصْفَحُوا أَلَا تُحِبُّونَ أَن يَغْفِرَ اللَّهُ لَكُمْ وَاللَّهُ غَفُورٌ رَّحِيمٌ </w:t>
      </w:r>
      <w:r w:rsidRPr="00394B37">
        <w:rPr>
          <w:rStyle w:val="libAlaemChar"/>
          <w:rtl/>
        </w:rPr>
        <w:t>)</w:t>
      </w:r>
      <w:r w:rsidRPr="006A57C1">
        <w:rPr>
          <w:rFonts w:hint="cs"/>
          <w:rtl/>
        </w:rPr>
        <w:t xml:space="preserve"> </w:t>
      </w:r>
      <w:r w:rsidRPr="00EB3782">
        <w:rPr>
          <w:rStyle w:val="libFootnotenumChar"/>
          <w:rtl/>
        </w:rPr>
        <w:t>(1)</w:t>
      </w:r>
      <w:r>
        <w:rPr>
          <w:rtl/>
        </w:rPr>
        <w:t>.</w:t>
      </w:r>
    </w:p>
    <w:p w:rsidR="00553940" w:rsidRDefault="00553940" w:rsidP="00394B37">
      <w:pPr>
        <w:rPr>
          <w:rtl/>
        </w:rPr>
      </w:pPr>
      <w:r>
        <w:rPr>
          <w:rtl/>
        </w:rPr>
        <w:t xml:space="preserve">قال : وهو ينادي بذلك على نفسه ، ويلقنهم ، وهم ينادون معه ، ينادون معه ، وهو واقف بينهم يبكي وينوح ويقول : ربّ انّك أمرتنا أن نعفو عمّن ظلمنا فقد ظلمنا انفسنا ، فنحن قد عفونا عمّن ظلمنا كما امرت ، فاعف عنّا فانّك أولى بذلك منّا ومن المأمورين ، وأمرتنا أن لا نردّ سائلاً عن أبوابنا وقد اتيناك سؤّالاً ومساكين ، وقد أنخنا بفنائك وببابك نطلب نائلك ومعروفك وعطاءك فامنن بذلك علينا ولا تخيبنا فانّك </w:t>
      </w:r>
    </w:p>
    <w:p w:rsidR="00553940" w:rsidRPr="00A0367C" w:rsidRDefault="00553940" w:rsidP="00F47DF7">
      <w:pPr>
        <w:pStyle w:val="libLine"/>
        <w:rPr>
          <w:rtl/>
        </w:rPr>
      </w:pPr>
      <w:r w:rsidRPr="007E7FFB">
        <w:rPr>
          <w:rtl/>
        </w:rPr>
        <w:t>__________________</w:t>
      </w:r>
      <w:r w:rsidRPr="007E7FFB">
        <w:rPr>
          <w:rtl/>
        </w:rPr>
        <w:cr/>
      </w:r>
      <w:r w:rsidRPr="00BC51C0">
        <w:rPr>
          <w:rStyle w:val="libFootnote0Char"/>
          <w:rtl/>
        </w:rPr>
        <w:t>(1) سورة النور : الآية 22.</w:t>
      </w:r>
      <w:r w:rsidRPr="00A0367C">
        <w:rPr>
          <w:rtl/>
        </w:rPr>
        <w:t xml:space="preserve"> </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 xml:space="preserve">أولى بذلك منّا ومن المأمورين ، </w:t>
      </w:r>
    </w:p>
    <w:p w:rsidR="00553940" w:rsidRDefault="00553940" w:rsidP="00394B37">
      <w:pPr>
        <w:rPr>
          <w:rtl/>
        </w:rPr>
      </w:pPr>
      <w:r>
        <w:rPr>
          <w:rtl/>
        </w:rPr>
        <w:t>الهي كرمتُ فاكرمني اذ كنت من سؤّالك ، وجدتُ بالمعروف فاخلطني بأهل نوالك ياكريم.</w:t>
      </w:r>
    </w:p>
    <w:p w:rsidR="00553940" w:rsidRDefault="00553940" w:rsidP="00394B37">
      <w:pPr>
        <w:rPr>
          <w:rtl/>
        </w:rPr>
      </w:pPr>
      <w:r>
        <w:rPr>
          <w:rtl/>
        </w:rPr>
        <w:t>ثمّ يقبل عليهم ، فيقول : قد عفوتُ عنكم ، فهل غفوتم عني ، ومماكان مني إليكم من سوء ملكة ، فانّني مليك سوء لئيم ظالم مملوك لمليك كريم جواد عادل محسن متفضل؟</w:t>
      </w:r>
    </w:p>
    <w:p w:rsidR="00553940" w:rsidRDefault="00553940" w:rsidP="00394B37">
      <w:pPr>
        <w:rPr>
          <w:rtl/>
        </w:rPr>
      </w:pPr>
      <w:r>
        <w:rPr>
          <w:rtl/>
        </w:rPr>
        <w:t>فيقول : قد غفونا عنك يا سيدنا ، وما أسأت.</w:t>
      </w:r>
    </w:p>
    <w:p w:rsidR="00553940" w:rsidRDefault="00553940" w:rsidP="00394B37">
      <w:pPr>
        <w:rPr>
          <w:rtl/>
        </w:rPr>
      </w:pPr>
      <w:r>
        <w:rPr>
          <w:rtl/>
        </w:rPr>
        <w:t>فيقول لهم : قولوا : اللهمّ اعف عن علي بن الحسين كما عفا عنا ، واعتقه من انار كما اعتق رقابنامن الرق.</w:t>
      </w:r>
    </w:p>
    <w:p w:rsidR="00553940" w:rsidRDefault="00553940" w:rsidP="00394B37">
      <w:pPr>
        <w:rPr>
          <w:rtl/>
        </w:rPr>
      </w:pPr>
      <w:r>
        <w:rPr>
          <w:rtl/>
        </w:rPr>
        <w:t xml:space="preserve">فيقولون ذلك. </w:t>
      </w:r>
    </w:p>
    <w:p w:rsidR="00553940" w:rsidRDefault="00553940" w:rsidP="00394B37">
      <w:pPr>
        <w:rPr>
          <w:rtl/>
        </w:rPr>
      </w:pPr>
      <w:r>
        <w:rPr>
          <w:rtl/>
        </w:rPr>
        <w:t>فيقول : اللّهمّ آمين لابّ العالمين. اذهبوا فقد غفوت عنكم ، واعتقت رقابكم رجاءاً للعفو عني ، وعتق رقبتي. فيعتقهم.</w:t>
      </w:r>
    </w:p>
    <w:p w:rsidR="00553940" w:rsidRDefault="00553940" w:rsidP="00394B37">
      <w:pPr>
        <w:rPr>
          <w:rtl/>
        </w:rPr>
      </w:pPr>
      <w:r>
        <w:rPr>
          <w:rtl/>
        </w:rPr>
        <w:t>فإذا كان يوم الفطر اجازهم بجوائز تصونهم وتغنيهم عماّ في أيدي الناس.</w:t>
      </w:r>
    </w:p>
    <w:p w:rsidR="00553940" w:rsidRDefault="00553940" w:rsidP="00394B37">
      <w:pPr>
        <w:rPr>
          <w:rtl/>
        </w:rPr>
      </w:pPr>
      <w:r>
        <w:rPr>
          <w:rtl/>
        </w:rPr>
        <w:t xml:space="preserve">وما من سنة إلاّ وكان يعتق فيها في آخر ليلة من شهر رمضان ما بين العشرين رأساً الى أقل أو أكثر ، وكان يقول : </w:t>
      </w:r>
    </w:p>
    <w:p w:rsidR="00553940" w:rsidRDefault="00553940" w:rsidP="00394B37">
      <w:pPr>
        <w:rPr>
          <w:rtl/>
        </w:rPr>
      </w:pPr>
      <w:r>
        <w:rPr>
          <w:rtl/>
        </w:rPr>
        <w:t xml:space="preserve">انّ لله تعالى في كل ليلة من شهر رمضان عند الافطار سبعين ألف ألف عتيق من النار كلاً قد استوجب النار ، فإذا كان آخر ليلة من شهر رمضان اعتق فيها مثل ما اعتق في جميعه ، وانّي لأحب أن يراني الله وقد اعتقت رقاباً في ملكي في دار الدنيا رجاء أن يعتق رقبتي من النار) </w:t>
      </w:r>
      <w:r w:rsidRPr="00EB3782">
        <w:rPr>
          <w:rStyle w:val="libFootnotenumChar"/>
          <w:rtl/>
        </w:rPr>
        <w:t>(1)</w:t>
      </w:r>
      <w:r>
        <w:rPr>
          <w:rtl/>
        </w:rPr>
        <w:t xml:space="preserve">. </w:t>
      </w:r>
    </w:p>
    <w:p w:rsidR="00553940" w:rsidRPr="003B6B7F" w:rsidRDefault="00553940" w:rsidP="00553940">
      <w:pPr>
        <w:rPr>
          <w:rtl/>
        </w:rPr>
      </w:pPr>
      <w:r w:rsidRPr="003B6B7F">
        <w:rPr>
          <w:rFonts w:hint="cs"/>
          <w:rtl/>
        </w:rPr>
        <w:t>*</w:t>
      </w:r>
      <w:r>
        <w:rPr>
          <w:rFonts w:hint="cs"/>
          <w:rtl/>
        </w:rPr>
        <w:t xml:space="preserve"> * </w:t>
      </w:r>
      <w:r w:rsidRPr="003B6B7F">
        <w:rPr>
          <w:rFonts w:hint="cs"/>
          <w:rtl/>
        </w:rPr>
        <w:t>*</w:t>
      </w:r>
    </w:p>
    <w:p w:rsidR="00553940" w:rsidRPr="00BC51C0" w:rsidRDefault="00553940" w:rsidP="00F47DF7">
      <w:pPr>
        <w:pStyle w:val="libLine"/>
        <w:rPr>
          <w:rStyle w:val="libFootnote0Char"/>
          <w:rtl/>
        </w:rPr>
      </w:pPr>
      <w:r w:rsidRPr="0011141E">
        <w:rPr>
          <w:rtl/>
        </w:rPr>
        <w:t>__________________</w:t>
      </w:r>
      <w:r w:rsidRPr="0011141E">
        <w:cr/>
      </w:r>
      <w:r w:rsidRPr="00BC51C0">
        <w:rPr>
          <w:rStyle w:val="libFootnote0Char"/>
          <w:rtl/>
        </w:rPr>
        <w:t xml:space="preserve">(1) اقبال الأعمال : للسيّد ابن طاووس : ص 260 ـ 261 ، الطبعة الحجرية طهران. </w:t>
      </w:r>
    </w:p>
    <w:p w:rsidR="00F47DF7" w:rsidRDefault="00F47DF7" w:rsidP="00F47DF7">
      <w:pPr>
        <w:pStyle w:val="libNormal"/>
        <w:rPr>
          <w:rtl/>
        </w:rPr>
      </w:pPr>
      <w:r>
        <w:rPr>
          <w:rtl/>
        </w:rPr>
        <w:br w:type="page"/>
      </w:r>
    </w:p>
    <w:p w:rsidR="00F47DF7" w:rsidRDefault="00F47DF7" w:rsidP="00F47DF7">
      <w:pPr>
        <w:pStyle w:val="libNormal"/>
        <w:rPr>
          <w:rtl/>
        </w:rPr>
      </w:pPr>
      <w:bookmarkStart w:id="248" w:name="_Toc263186525"/>
      <w:r>
        <w:rPr>
          <w:rtl/>
        </w:rPr>
        <w:lastRenderedPageBreak/>
        <w:br w:type="page"/>
      </w:r>
    </w:p>
    <w:p w:rsidR="00553940" w:rsidRPr="00B45C8D" w:rsidRDefault="00553940" w:rsidP="00553940">
      <w:pPr>
        <w:rPr>
          <w:rtl/>
        </w:rPr>
      </w:pPr>
      <w:r w:rsidRPr="00B45C8D">
        <w:rPr>
          <w:rtl/>
        </w:rPr>
        <w:lastRenderedPageBreak/>
        <w:t>من معابر الآخرة المَهُولة</w:t>
      </w:r>
      <w:r w:rsidRPr="00B45C8D">
        <w:rPr>
          <w:rtl/>
        </w:rPr>
        <w:cr/>
        <w:t>الصراط</w:t>
      </w:r>
    </w:p>
    <w:p w:rsidR="00F47DF7" w:rsidRDefault="00F47DF7" w:rsidP="00F47DF7">
      <w:pPr>
        <w:pStyle w:val="libNormal"/>
        <w:rPr>
          <w:rtl/>
        </w:rPr>
      </w:pPr>
      <w:r>
        <w:rPr>
          <w:rtl/>
        </w:rPr>
        <w:br w:type="page"/>
      </w:r>
    </w:p>
    <w:p w:rsidR="00F47DF7" w:rsidRDefault="00F47DF7" w:rsidP="00F47DF7">
      <w:pPr>
        <w:pStyle w:val="libNormal"/>
        <w:rPr>
          <w:rtl/>
        </w:rPr>
      </w:pPr>
      <w:r>
        <w:rPr>
          <w:rtl/>
        </w:rPr>
        <w:lastRenderedPageBreak/>
        <w:br w:type="page"/>
      </w:r>
    </w:p>
    <w:p w:rsidR="00553940" w:rsidRPr="00383C8D" w:rsidRDefault="00553940" w:rsidP="00553940">
      <w:pPr>
        <w:pStyle w:val="Heading1Center"/>
        <w:rPr>
          <w:rtl/>
        </w:rPr>
      </w:pPr>
      <w:bookmarkStart w:id="249" w:name="_Toc263186526"/>
      <w:bookmarkStart w:id="250" w:name="_Toc307126998"/>
      <w:bookmarkStart w:id="251" w:name="_Toc393617610"/>
      <w:r w:rsidRPr="00383C8D">
        <w:rPr>
          <w:rtl/>
        </w:rPr>
        <w:lastRenderedPageBreak/>
        <w:t>من موارد الآخرة المَهولة</w:t>
      </w:r>
      <w:bookmarkEnd w:id="248"/>
      <w:bookmarkEnd w:id="249"/>
      <w:bookmarkEnd w:id="250"/>
      <w:bookmarkEnd w:id="251"/>
    </w:p>
    <w:p w:rsidR="00553940" w:rsidRPr="00383C8D" w:rsidRDefault="00553940" w:rsidP="00553940">
      <w:pPr>
        <w:pStyle w:val="Heading2Center"/>
        <w:rPr>
          <w:rtl/>
        </w:rPr>
      </w:pPr>
      <w:bookmarkStart w:id="252" w:name="_Toc263186527"/>
      <w:bookmarkStart w:id="253" w:name="_Toc263221985"/>
      <w:bookmarkStart w:id="254" w:name="_Toc263228168"/>
      <w:bookmarkStart w:id="255" w:name="_Toc307126999"/>
      <w:bookmarkStart w:id="256" w:name="_Toc393617611"/>
      <w:r w:rsidRPr="00383C8D">
        <w:rPr>
          <w:rtl/>
        </w:rPr>
        <w:t>الصراط</w:t>
      </w:r>
      <w:bookmarkEnd w:id="252"/>
      <w:bookmarkEnd w:id="253"/>
      <w:bookmarkEnd w:id="254"/>
      <w:bookmarkEnd w:id="255"/>
      <w:bookmarkEnd w:id="256"/>
    </w:p>
    <w:p w:rsidR="00553940" w:rsidRDefault="00553940" w:rsidP="00394B37">
      <w:pPr>
        <w:rPr>
          <w:rtl/>
        </w:rPr>
      </w:pPr>
      <w:bookmarkStart w:id="257" w:name="_Toc263143874"/>
      <w:bookmarkStart w:id="258" w:name="_Toc263186528"/>
      <w:bookmarkStart w:id="259" w:name="_Toc263221986"/>
      <w:bookmarkStart w:id="260" w:name="_Toc263228169"/>
      <w:r w:rsidRPr="001C79E5">
        <w:rPr>
          <w:rtl/>
        </w:rPr>
        <w:t>و</w:t>
      </w:r>
      <w:bookmarkEnd w:id="257"/>
      <w:bookmarkEnd w:id="258"/>
      <w:bookmarkEnd w:id="259"/>
      <w:bookmarkEnd w:id="260"/>
      <w:r w:rsidRPr="001C79E5">
        <w:rPr>
          <w:rtl/>
        </w:rPr>
        <w:t>هو جسر ينصب</w:t>
      </w:r>
      <w:r>
        <w:rPr>
          <w:rtl/>
        </w:rPr>
        <w:t xml:space="preserve"> على جهنم ، ولا يدخل أحدٌ الجنة إلاّ بالمرور عليه. وقد ورد في الروايات انّه أدق من اشعرة من وأحَدُّ من السيف </w:t>
      </w:r>
      <w:r w:rsidRPr="00EB3782">
        <w:rPr>
          <w:rStyle w:val="libFootnotenumChar"/>
          <w:rtl/>
        </w:rPr>
        <w:t>(1)</w:t>
      </w:r>
      <w:r>
        <w:rPr>
          <w:rtl/>
        </w:rPr>
        <w:t xml:space="preserve">. وأشدّ حرارة من النار وانّ المؤمنين الخلّص يمرون عليه بسهولة جداً كالبرق الخاطف </w:t>
      </w:r>
      <w:r w:rsidRPr="00EB3782">
        <w:rPr>
          <w:rStyle w:val="libFootnotenumChar"/>
          <w:rtl/>
        </w:rPr>
        <w:t>(2)</w:t>
      </w:r>
      <w:r>
        <w:rPr>
          <w:rtl/>
        </w:rPr>
        <w:t xml:space="preserve">. وأنّ البعض </w:t>
      </w:r>
    </w:p>
    <w:p w:rsidR="00553940" w:rsidRPr="00E147D9" w:rsidRDefault="00553940" w:rsidP="00BC51C0">
      <w:pPr>
        <w:pStyle w:val="libFootnote0"/>
        <w:rPr>
          <w:rtl/>
        </w:rPr>
      </w:pPr>
      <w:r w:rsidRPr="00F25CD4">
        <w:rPr>
          <w:rtl/>
        </w:rPr>
        <w:t>__________________</w:t>
      </w:r>
      <w:r w:rsidRPr="00F25CD4">
        <w:rPr>
          <w:rtl/>
        </w:rPr>
        <w:cr/>
      </w:r>
      <w:r w:rsidRPr="009634DD">
        <w:rPr>
          <w:rtl/>
        </w:rPr>
        <w:t>(1)</w:t>
      </w:r>
      <w:r w:rsidRPr="00E147D9">
        <w:rPr>
          <w:rtl/>
        </w:rPr>
        <w:t xml:space="preserve"> أقول</w:t>
      </w:r>
      <w:r>
        <w:rPr>
          <w:rtl/>
        </w:rPr>
        <w:t xml:space="preserve"> : </w:t>
      </w:r>
      <w:r w:rsidRPr="00E147D9">
        <w:rPr>
          <w:rtl/>
        </w:rPr>
        <w:t xml:space="preserve">روى الصدوق عن الصادق </w:t>
      </w:r>
      <w:r w:rsidR="00E556C0" w:rsidRPr="00F47DF7">
        <w:rPr>
          <w:rStyle w:val="libAlaemChar"/>
          <w:rFonts w:hint="cs"/>
          <w:rtl/>
        </w:rPr>
        <w:t>عليه‌السلام</w:t>
      </w:r>
      <w:r w:rsidRPr="00E147D9">
        <w:rPr>
          <w:rtl/>
        </w:rPr>
        <w:t xml:space="preserve"> في خبر</w:t>
      </w:r>
      <w:r>
        <w:rPr>
          <w:rtl/>
        </w:rPr>
        <w:t xml:space="preserve"> : </w:t>
      </w:r>
      <w:r w:rsidRPr="00E147D9">
        <w:rPr>
          <w:rtl/>
        </w:rPr>
        <w:t xml:space="preserve">(والصراط أدق من الشعر وأحدّ من السيف) رواه السيّد هاشم البحراني قدِّس </w:t>
      </w:r>
      <w:r>
        <w:rPr>
          <w:rFonts w:hint="cs"/>
          <w:rtl/>
        </w:rPr>
        <w:t>س</w:t>
      </w:r>
      <w:r w:rsidRPr="00E147D9">
        <w:rPr>
          <w:rtl/>
        </w:rPr>
        <w:t>رُّه في معالم الزلفى</w:t>
      </w:r>
      <w:r>
        <w:rPr>
          <w:rtl/>
        </w:rPr>
        <w:t xml:space="preserve"> : </w:t>
      </w:r>
      <w:r w:rsidRPr="00E147D9">
        <w:rPr>
          <w:rtl/>
        </w:rPr>
        <w:t>ص 234</w:t>
      </w:r>
      <w:r>
        <w:rPr>
          <w:rtl/>
        </w:rPr>
        <w:t xml:space="preserve"> ، </w:t>
      </w:r>
      <w:r w:rsidRPr="00E147D9">
        <w:rPr>
          <w:rtl/>
        </w:rPr>
        <w:t>الطبعة الحجرية.</w:t>
      </w:r>
    </w:p>
    <w:p w:rsidR="00553940" w:rsidRPr="001102BA" w:rsidRDefault="00553940" w:rsidP="00BC51C0">
      <w:pPr>
        <w:pStyle w:val="libFootnote0"/>
        <w:rPr>
          <w:rtl/>
        </w:rPr>
      </w:pPr>
      <w:r w:rsidRPr="001102BA">
        <w:rPr>
          <w:rtl/>
        </w:rPr>
        <w:t xml:space="preserve">وروى علي بن ابراهيم بإسناده عن سعدان بن مسلم عن الصادق </w:t>
      </w:r>
      <w:r>
        <w:rPr>
          <w:rFonts w:hint="cs"/>
          <w:rtl/>
        </w:rPr>
        <w:t>عليه السلام</w:t>
      </w:r>
      <w:r w:rsidRPr="001102BA">
        <w:rPr>
          <w:rtl/>
        </w:rPr>
        <w:t xml:space="preserve"> ، قالك سألته عن الصراط؟</w:t>
      </w:r>
    </w:p>
    <w:p w:rsidR="00553940" w:rsidRPr="00496625" w:rsidRDefault="00553940" w:rsidP="00BC51C0">
      <w:pPr>
        <w:pStyle w:val="libFootnote0"/>
        <w:rPr>
          <w:rtl/>
        </w:rPr>
      </w:pPr>
      <w:r w:rsidRPr="00496625">
        <w:rPr>
          <w:rtl/>
        </w:rPr>
        <w:t>قال : هو أدق من الشعر ، وأحدّ من السيف ، فمنهم من يمشي عليه مثل البرق ، ومنهم من يمرّ عليه مثل عدو الفرس ، ومنهم من يمرّ عليه ماشياً ، ومنهم من يمرّ عليه حبواً ، ومنهم من يمرّ عليه متعلقاً فتأخذ النار منه شيئاً وتترك بعضه).</w:t>
      </w:r>
    </w:p>
    <w:p w:rsidR="00553940" w:rsidRPr="00496625" w:rsidRDefault="00553940" w:rsidP="00BC51C0">
      <w:pPr>
        <w:pStyle w:val="libFootnote0"/>
        <w:rPr>
          <w:rtl/>
        </w:rPr>
      </w:pPr>
      <w:r w:rsidRPr="00496625">
        <w:rPr>
          <w:rtl/>
        </w:rPr>
        <w:t>رواه البحراني في معالم الزلفى : ص 234.</w:t>
      </w:r>
    </w:p>
    <w:p w:rsidR="00553940" w:rsidRPr="00370CA6" w:rsidRDefault="00553940" w:rsidP="00BC51C0">
      <w:pPr>
        <w:pStyle w:val="libFootnote0"/>
        <w:rPr>
          <w:rStyle w:val="libFootnoteChar"/>
          <w:rtl/>
        </w:rPr>
      </w:pPr>
      <w:r w:rsidRPr="00496625">
        <w:rPr>
          <w:rtl/>
        </w:rPr>
        <w:t xml:space="preserve">ورواه المجلسي في البحار : ج 8 : ص 64 ـ 65 وروى مثله الصدوق بإسناده عن أبي بصير عن الصادق </w:t>
      </w:r>
      <w:r w:rsidR="00E556C0" w:rsidRPr="00F47DF7">
        <w:rPr>
          <w:rStyle w:val="libAlaemChar"/>
          <w:rFonts w:hint="cs"/>
          <w:rtl/>
        </w:rPr>
        <w:t>عليه‌السلام</w:t>
      </w:r>
      <w:r w:rsidRPr="00370CA6">
        <w:rPr>
          <w:rStyle w:val="libFootnoteChar"/>
          <w:rtl/>
        </w:rPr>
        <w:t xml:space="preserve"> قال (الناس يمرون على الصراط طبقات والصراط ...</w:t>
      </w:r>
      <w:r w:rsidRPr="00370CA6">
        <w:rPr>
          <w:rStyle w:val="libFootnoteChar"/>
          <w:rFonts w:hint="cs"/>
          <w:rtl/>
        </w:rPr>
        <w:t xml:space="preserve"> </w:t>
      </w:r>
      <w:r w:rsidRPr="00370CA6">
        <w:rPr>
          <w:rStyle w:val="libFootnoteChar"/>
          <w:rtl/>
        </w:rPr>
        <w:t>) الحدث ، الأمالي : ص 149 المجلس 33 ـ ح 4.</w:t>
      </w:r>
    </w:p>
    <w:p w:rsidR="00553940" w:rsidRDefault="00553940" w:rsidP="00BC51C0">
      <w:pPr>
        <w:pStyle w:val="libFootnote0"/>
        <w:rPr>
          <w:rtl/>
        </w:rPr>
      </w:pPr>
      <w:r w:rsidRPr="009634DD">
        <w:rPr>
          <w:rtl/>
        </w:rPr>
        <w:t>(2)</w:t>
      </w:r>
      <w:r w:rsidRPr="00E147D9">
        <w:rPr>
          <w:rtl/>
        </w:rPr>
        <w:t xml:space="preserve"> وروى السيّد البحراني في معالم الزلفي</w:t>
      </w:r>
      <w:r>
        <w:rPr>
          <w:rtl/>
        </w:rPr>
        <w:t xml:space="preserve"> : </w:t>
      </w:r>
      <w:r w:rsidRPr="00E147D9">
        <w:rPr>
          <w:rtl/>
        </w:rPr>
        <w:t>ص 234 والمجلسي في البحار</w:t>
      </w:r>
      <w:r>
        <w:rPr>
          <w:rtl/>
        </w:rPr>
        <w:t xml:space="preserve"> : </w:t>
      </w:r>
      <w:r w:rsidRPr="00E147D9">
        <w:rPr>
          <w:rtl/>
        </w:rPr>
        <w:t>ج 27</w:t>
      </w:r>
      <w:r>
        <w:rPr>
          <w:rtl/>
        </w:rPr>
        <w:t xml:space="preserve"> ، </w:t>
      </w:r>
      <w:r w:rsidRPr="00E147D9">
        <w:rPr>
          <w:rtl/>
        </w:rPr>
        <w:t>ص 114</w:t>
      </w:r>
      <w:r>
        <w:rPr>
          <w:rtl/>
        </w:rPr>
        <w:t xml:space="preserve"> ، </w:t>
      </w:r>
      <w:r w:rsidRPr="00E147D9">
        <w:rPr>
          <w:rtl/>
        </w:rPr>
        <w:t>ح 89</w:t>
      </w:r>
      <w:r>
        <w:rPr>
          <w:rtl/>
        </w:rPr>
        <w:t xml:space="preserve"> ، </w:t>
      </w:r>
      <w:r w:rsidRPr="00E147D9">
        <w:rPr>
          <w:rtl/>
        </w:rPr>
        <w:t>وشاذان بن جبرئيل في المناقب</w:t>
      </w:r>
      <w:r>
        <w:rPr>
          <w:rtl/>
        </w:rPr>
        <w:t xml:space="preserve"> : </w:t>
      </w:r>
      <w:r w:rsidRPr="00E147D9">
        <w:rPr>
          <w:rtl/>
        </w:rPr>
        <w:t>ص 66</w:t>
      </w:r>
      <w:r>
        <w:rPr>
          <w:rtl/>
        </w:rPr>
        <w:t xml:space="preserve"> ، </w:t>
      </w:r>
      <w:r w:rsidRPr="00E147D9">
        <w:rPr>
          <w:rtl/>
        </w:rPr>
        <w:t>وغيرهم عن عبدالله بن عمر قال</w:t>
      </w:r>
      <w:r>
        <w:rPr>
          <w:rtl/>
        </w:rPr>
        <w:t xml:space="preserve"> : </w:t>
      </w:r>
      <w:r w:rsidRPr="00E147D9">
        <w:rPr>
          <w:rtl/>
        </w:rPr>
        <w:t xml:space="preserve">سألنا رسول الله </w:t>
      </w:r>
      <w:r w:rsidR="000F59A9" w:rsidRPr="00F47DF7">
        <w:rPr>
          <w:rStyle w:val="libAlaemChar"/>
          <w:rFonts w:hint="cs"/>
          <w:rtl/>
        </w:rPr>
        <w:t>صلى‌الله‌عليه‌وآله‌وسلم</w:t>
      </w:r>
      <w:r w:rsidRPr="00E147D9">
        <w:rPr>
          <w:rtl/>
        </w:rPr>
        <w:t xml:space="preserve"> عن علي بن أبي طالب </w:t>
      </w:r>
      <w:r w:rsidR="00E556C0" w:rsidRPr="00F47DF7">
        <w:rPr>
          <w:rStyle w:val="libAlaemChar"/>
          <w:rFonts w:hint="cs"/>
          <w:rtl/>
        </w:rPr>
        <w:t>عليه‌السلام</w:t>
      </w:r>
      <w:r>
        <w:rPr>
          <w:rtl/>
        </w:rPr>
        <w:t xml:space="preserve"> ، </w:t>
      </w:r>
      <w:r w:rsidRPr="00E147D9">
        <w:rPr>
          <w:rtl/>
        </w:rPr>
        <w:t xml:space="preserve">فغضب </w:t>
      </w:r>
      <w:r w:rsidR="000F59A9" w:rsidRPr="00F47DF7">
        <w:rPr>
          <w:rStyle w:val="libAlaemChar"/>
          <w:rFonts w:hint="cs"/>
          <w:rtl/>
        </w:rPr>
        <w:t>صلى‌الله‌عليه‌وآله‌وسلم</w:t>
      </w:r>
      <w:r w:rsidRPr="00E147D9">
        <w:rPr>
          <w:rtl/>
        </w:rPr>
        <w:t xml:space="preserve"> وذكر حديثاً جليلاً طويلاً الى أن قال</w:t>
      </w:r>
      <w:r>
        <w:rPr>
          <w:rtl/>
        </w:rPr>
        <w:t xml:space="preserve"> :</w:t>
      </w:r>
    </w:p>
    <w:p w:rsidR="00553940" w:rsidRPr="00775DC1" w:rsidRDefault="00553940" w:rsidP="00BC51C0">
      <w:pPr>
        <w:pStyle w:val="libFootnote0"/>
        <w:rPr>
          <w:rtl/>
        </w:rPr>
      </w:pPr>
      <w:r w:rsidRPr="00775DC1">
        <w:rPr>
          <w:rtl/>
        </w:rPr>
        <w:t>(ألا ومن احبّ علياً مرّ على الصراط كالبرق الخاطف ولم ير مؤونة (صعوبة. خ. ل)</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 xml:space="preserve">يمر بصعوبة فأما ينجو وأما يسقط في قعر جهنم </w:t>
      </w:r>
      <w:r w:rsidRPr="00EB3782">
        <w:rPr>
          <w:rStyle w:val="libFootnotenumChar"/>
          <w:rtl/>
        </w:rPr>
        <w:t>(1)</w:t>
      </w:r>
      <w:r>
        <w:rPr>
          <w:rtl/>
        </w:rPr>
        <w:t>.</w:t>
      </w:r>
    </w:p>
    <w:p w:rsidR="00553940" w:rsidRDefault="00553940" w:rsidP="00394B37">
      <w:pPr>
        <w:rPr>
          <w:rtl/>
        </w:rPr>
      </w:pPr>
      <w:r>
        <w:rPr>
          <w:rtl/>
        </w:rPr>
        <w:t xml:space="preserve">وهو في الآخرة مثال الصراط المستقيم في الدنيا الذي هو دين الحقّ وطريق ولاية ومتابعة أمير المؤمنين والأئمة الطاهرين من ذريته صلوات الله عليهم أجمعين </w:t>
      </w:r>
      <w:r w:rsidRPr="00EB3782">
        <w:rPr>
          <w:rStyle w:val="libFootnotenumChar"/>
          <w:rtl/>
        </w:rPr>
        <w:t>(2)</w:t>
      </w:r>
      <w:r>
        <w:rPr>
          <w:rtl/>
        </w:rPr>
        <w:t>.</w:t>
      </w:r>
    </w:p>
    <w:p w:rsidR="00553940" w:rsidRPr="00E147D9" w:rsidRDefault="00553940" w:rsidP="00F47DF7">
      <w:pPr>
        <w:pStyle w:val="libLine"/>
        <w:rPr>
          <w:rtl/>
        </w:rPr>
      </w:pPr>
      <w:r w:rsidRPr="00E147D9">
        <w:rPr>
          <w:rtl/>
        </w:rPr>
        <w:t>__________________</w:t>
      </w:r>
    </w:p>
    <w:p w:rsidR="00553940" w:rsidRPr="00E147D9" w:rsidRDefault="00553940" w:rsidP="00F47DF7">
      <w:pPr>
        <w:pStyle w:val="libFootnote0"/>
        <w:rPr>
          <w:rtl/>
        </w:rPr>
      </w:pPr>
      <w:r w:rsidRPr="00E147D9">
        <w:rPr>
          <w:rtl/>
        </w:rPr>
        <w:t>إلاّ امرور).</w:t>
      </w:r>
    </w:p>
    <w:p w:rsidR="00553940" w:rsidRPr="00E147D9" w:rsidRDefault="00553940" w:rsidP="00F47DF7">
      <w:pPr>
        <w:pStyle w:val="libFootnote0"/>
        <w:rPr>
          <w:rtl/>
        </w:rPr>
      </w:pPr>
      <w:r w:rsidRPr="00046431">
        <w:rPr>
          <w:rtl/>
        </w:rPr>
        <w:t>(1)</w:t>
      </w:r>
      <w:r w:rsidRPr="00E147D9">
        <w:rPr>
          <w:rtl/>
        </w:rPr>
        <w:t xml:space="preserve"> في تفسير علي بن ابراهيم القمّي بإسناده عن جابر عن جعفر </w:t>
      </w:r>
      <w:r w:rsidR="00E556C0" w:rsidRPr="00F47DF7">
        <w:rPr>
          <w:rStyle w:val="libAlaemChar"/>
          <w:rFonts w:hint="cs"/>
          <w:rtl/>
        </w:rPr>
        <w:t>عليه‌السلام</w:t>
      </w:r>
      <w:r w:rsidRPr="00E147D9">
        <w:rPr>
          <w:rtl/>
        </w:rPr>
        <w:t xml:space="preserve"> قال ـ كما في مقدمة الخبر) أدق من الشعرة واحدّ من السيف</w:t>
      </w:r>
      <w:r>
        <w:rPr>
          <w:rtl/>
        </w:rPr>
        <w:t xml:space="preserve"> ، </w:t>
      </w:r>
      <w:r w:rsidRPr="00E147D9">
        <w:rPr>
          <w:rtl/>
        </w:rPr>
        <w:t>عليها ثلاث قناطر.</w:t>
      </w:r>
    </w:p>
    <w:p w:rsidR="00553940" w:rsidRPr="005473E3" w:rsidRDefault="00553940" w:rsidP="00F47DF7">
      <w:pPr>
        <w:pStyle w:val="libFootnote0"/>
        <w:rPr>
          <w:rtl/>
        </w:rPr>
      </w:pPr>
      <w:r w:rsidRPr="005473E3">
        <w:rPr>
          <w:rtl/>
        </w:rPr>
        <w:t>فأما واحدة : فعليها الأمانة والرحم.</w:t>
      </w:r>
    </w:p>
    <w:p w:rsidR="00553940" w:rsidRPr="005473E3" w:rsidRDefault="00553940" w:rsidP="00F47DF7">
      <w:pPr>
        <w:pStyle w:val="libFootnote0"/>
        <w:rPr>
          <w:rtl/>
        </w:rPr>
      </w:pPr>
      <w:r w:rsidRPr="005473E3">
        <w:rPr>
          <w:rtl/>
        </w:rPr>
        <w:t>وأما ثانيها : فعليها الصلاة.</w:t>
      </w:r>
    </w:p>
    <w:p w:rsidR="00553940" w:rsidRPr="005473E3" w:rsidRDefault="00553940" w:rsidP="00F47DF7">
      <w:pPr>
        <w:pStyle w:val="libFootnote0"/>
        <w:rPr>
          <w:rtl/>
        </w:rPr>
      </w:pPr>
      <w:r w:rsidRPr="005473E3">
        <w:rPr>
          <w:rtl/>
        </w:rPr>
        <w:t>وأما الثلاثة : فعليها عدل ربّ العالمين لا اله غيره فيكلفون الممّر عليها ، فتحبسهم الرحم والأمانة ، فإن نجوا منها حبستهم الصلاة ، فإن نجوا منها كان المنتهى الى ربّ العالمين جل وعزّ ، وهو قوله تبارك وتعالى : (انّ ربك لمرصاد).</w:t>
      </w:r>
    </w:p>
    <w:p w:rsidR="00553940" w:rsidRPr="005473E3" w:rsidRDefault="00553940" w:rsidP="00F47DF7">
      <w:pPr>
        <w:pStyle w:val="libFootnote0"/>
        <w:rPr>
          <w:rtl/>
        </w:rPr>
      </w:pPr>
      <w:r w:rsidRPr="005473E3">
        <w:rPr>
          <w:rtl/>
        </w:rPr>
        <w:t>والناس على الصراط ، فمتعلق بيد وتزول قدم مستمسك بقدم.</w:t>
      </w:r>
    </w:p>
    <w:p w:rsidR="00553940" w:rsidRPr="005473E3" w:rsidRDefault="00553940" w:rsidP="00F47DF7">
      <w:pPr>
        <w:pStyle w:val="libFootnote0"/>
        <w:rPr>
          <w:rtl/>
        </w:rPr>
      </w:pPr>
      <w:r w:rsidRPr="005473E3">
        <w:rPr>
          <w:rtl/>
        </w:rPr>
        <w:t xml:space="preserve">والملائكة حولها ينادون : يا حليم اعف واصفح وعد بفضلك ، وسلم ، وسلم. </w:t>
      </w:r>
    </w:p>
    <w:p w:rsidR="00553940" w:rsidRPr="005473E3" w:rsidRDefault="00553940" w:rsidP="00F47DF7">
      <w:pPr>
        <w:pStyle w:val="libFootnote0"/>
        <w:rPr>
          <w:rtl/>
        </w:rPr>
      </w:pPr>
      <w:r w:rsidRPr="005473E3">
        <w:rPr>
          <w:rtl/>
        </w:rPr>
        <w:t>والناس يتهافتون في النار كالفراش فيها.</w:t>
      </w:r>
    </w:p>
    <w:p w:rsidR="00553940" w:rsidRPr="005473E3" w:rsidRDefault="00553940" w:rsidP="00F47DF7">
      <w:pPr>
        <w:pStyle w:val="libFootnote0"/>
        <w:rPr>
          <w:rtl/>
        </w:rPr>
      </w:pPr>
      <w:r w:rsidRPr="005473E3">
        <w:rPr>
          <w:rtl/>
        </w:rPr>
        <w:t>فإذا نجا برحمة الله مرّ بها ، فقال الحمد لله ، وبنعمته تتم الصالحات ، تزكو الحسنات ، والحمد لله الذي نجّاني منك بعد اليأس بمنّه وفضله ، انّ ربنا لغفور شكور).</w:t>
      </w:r>
    </w:p>
    <w:p w:rsidR="00553940" w:rsidRPr="005473E3" w:rsidRDefault="00553940" w:rsidP="00F47DF7">
      <w:pPr>
        <w:pStyle w:val="libFootnote0"/>
        <w:rPr>
          <w:rtl/>
        </w:rPr>
      </w:pPr>
      <w:r w:rsidRPr="005473E3">
        <w:rPr>
          <w:rtl/>
        </w:rPr>
        <w:t>تفسير القمّي ج 2 : ص 421.</w:t>
      </w:r>
    </w:p>
    <w:p w:rsidR="00553940" w:rsidRPr="00370CA6" w:rsidRDefault="00553940" w:rsidP="00F47DF7">
      <w:pPr>
        <w:pStyle w:val="libFootnote0"/>
        <w:rPr>
          <w:rStyle w:val="libFootnoteChar"/>
          <w:rtl/>
        </w:rPr>
      </w:pPr>
      <w:r w:rsidRPr="005473E3">
        <w:rPr>
          <w:rtl/>
        </w:rPr>
        <w:t xml:space="preserve">وفي خبر آخر عن ابن عباس قال رسول الله (ص) الى قوله ثمّ يامر الله تعال أن يعقد على الصراط سبع قناطر طول كل قنطرة سبعة عشر ألف فرسخ ، وعلى كل قنطرة سبعون ألف ملك يسألون هذه الامة ، رجالهم ونساءهم على القنطرة الاُولى : عن ولاية أمير المؤمنين </w:t>
      </w:r>
      <w:r w:rsidR="00E556C0" w:rsidRPr="00F47DF7">
        <w:rPr>
          <w:rStyle w:val="libAlaemChar"/>
          <w:rFonts w:hint="cs"/>
          <w:rtl/>
        </w:rPr>
        <w:t>عليه‌السلام</w:t>
      </w:r>
      <w:r w:rsidRPr="00370CA6">
        <w:rPr>
          <w:rStyle w:val="libFootnoteChar"/>
          <w:rtl/>
        </w:rPr>
        <w:t xml:space="preserve"> وحبّ أ</w:t>
      </w:r>
      <w:r w:rsidRPr="00370CA6">
        <w:rPr>
          <w:rStyle w:val="libFootnoteChar"/>
          <w:rFonts w:hint="cs"/>
          <w:rtl/>
        </w:rPr>
        <w:t>ه</w:t>
      </w:r>
      <w:r w:rsidRPr="00370CA6">
        <w:rPr>
          <w:rStyle w:val="libFootnoteChar"/>
          <w:rtl/>
        </w:rPr>
        <w:t>ل ب</w:t>
      </w:r>
      <w:r w:rsidRPr="00370CA6">
        <w:rPr>
          <w:rStyle w:val="libFootnoteChar"/>
          <w:rFonts w:hint="cs"/>
          <w:rtl/>
        </w:rPr>
        <w:t>ي</w:t>
      </w:r>
      <w:r w:rsidRPr="00370CA6">
        <w:rPr>
          <w:rStyle w:val="libFootnoteChar"/>
          <w:rtl/>
        </w:rPr>
        <w:t xml:space="preserve">ت محمّد </w:t>
      </w:r>
      <w:r w:rsidR="000F59A9" w:rsidRPr="00F47DF7">
        <w:rPr>
          <w:rStyle w:val="libAlaemChar"/>
          <w:rFonts w:hint="cs"/>
          <w:rtl/>
        </w:rPr>
        <w:t>صلى‌الله‌عليه‌وآله‌وسلم</w:t>
      </w:r>
      <w:r w:rsidRPr="00370CA6">
        <w:rPr>
          <w:rStyle w:val="libFootnoteChar"/>
          <w:rtl/>
        </w:rPr>
        <w:t xml:space="preserve"> ، فمن أتى به جاز على القنظرة الاُولى كالبرق الخاطف ومن لا يحب أهل بيته سقط على ام رأسه في قعر جهنم ولو كان معه من أعمال البر عمل سبعين صديقاً ... الخبر) معالم الزلفى : ص 234 ، والمجلسي في البحار : ج 7 ص 331 ، ح 12 ، وفي : ج 27 ، ص 110 ، ح 82 ، وتأويل الآيات الظاهرة ، للسيّد شرف الدين النجفي ، ج 2 ، ص 494. </w:t>
      </w:r>
    </w:p>
    <w:p w:rsidR="00553940" w:rsidRPr="00E147D9" w:rsidRDefault="00553940" w:rsidP="00F47DF7">
      <w:pPr>
        <w:pStyle w:val="libFootnote0"/>
        <w:rPr>
          <w:rtl/>
        </w:rPr>
      </w:pPr>
      <w:r w:rsidRPr="00985F12">
        <w:rPr>
          <w:rtl/>
        </w:rPr>
        <w:t>(2)</w:t>
      </w:r>
      <w:r w:rsidRPr="00E147D9">
        <w:rPr>
          <w:rtl/>
        </w:rPr>
        <w:t xml:space="preserve"> أقول روى رئيس المحدّثين الشيخ الصدوق في معاني الأخبار</w:t>
      </w:r>
      <w:r>
        <w:rPr>
          <w:rtl/>
        </w:rPr>
        <w:t xml:space="preserve"> : </w:t>
      </w:r>
      <w:r w:rsidRPr="00E147D9">
        <w:rPr>
          <w:rtl/>
        </w:rPr>
        <w:t>ص 23</w:t>
      </w:r>
      <w:r>
        <w:rPr>
          <w:rtl/>
        </w:rPr>
        <w:t xml:space="preserve"> ، </w:t>
      </w:r>
      <w:r w:rsidRPr="00E147D9">
        <w:rPr>
          <w:rtl/>
        </w:rPr>
        <w:t>باب معنى الصراط</w:t>
      </w:r>
      <w:r>
        <w:rPr>
          <w:rtl/>
        </w:rPr>
        <w:t xml:space="preserve"> ، </w:t>
      </w:r>
      <w:r w:rsidRPr="00E147D9">
        <w:rPr>
          <w:rtl/>
        </w:rPr>
        <w:t>ح 1</w:t>
      </w:r>
      <w:r>
        <w:rPr>
          <w:rtl/>
        </w:rPr>
        <w:t xml:space="preserve"> ، </w:t>
      </w:r>
      <w:r w:rsidRPr="00E147D9">
        <w:rPr>
          <w:rtl/>
        </w:rPr>
        <w:t>بالإسناد عن المفضل بن عمر قال</w:t>
      </w:r>
      <w:r>
        <w:rPr>
          <w:rtl/>
        </w:rPr>
        <w:t xml:space="preserve"> : </w:t>
      </w:r>
    </w:p>
    <w:p w:rsidR="00553940" w:rsidRPr="00370CA6" w:rsidRDefault="00553940" w:rsidP="00F47DF7">
      <w:pPr>
        <w:pStyle w:val="libFootnote0"/>
        <w:rPr>
          <w:rStyle w:val="libFootnoteChar"/>
          <w:rtl/>
        </w:rPr>
      </w:pPr>
      <w:r w:rsidRPr="00370CA6">
        <w:rPr>
          <w:rStyle w:val="libFootnoteChar"/>
          <w:rtl/>
        </w:rPr>
        <w:t xml:space="preserve">سألت أبا عبد الله </w:t>
      </w:r>
      <w:r w:rsidR="00E556C0" w:rsidRPr="00F47DF7">
        <w:rPr>
          <w:rStyle w:val="libAlaemChar"/>
          <w:rFonts w:hint="cs"/>
          <w:rtl/>
        </w:rPr>
        <w:t>عليه‌السلام</w:t>
      </w:r>
      <w:r w:rsidRPr="00370CA6">
        <w:rPr>
          <w:rStyle w:val="libFootnoteChar"/>
          <w:rtl/>
        </w:rPr>
        <w:t xml:space="preserve"> عن الصراط :</w:t>
      </w:r>
    </w:p>
    <w:p w:rsidR="00F47DF7" w:rsidRDefault="00F47DF7" w:rsidP="00F47DF7">
      <w:pPr>
        <w:pStyle w:val="libNormal"/>
        <w:rPr>
          <w:rtl/>
        </w:rPr>
      </w:pPr>
      <w:r>
        <w:rPr>
          <w:rtl/>
        </w:rPr>
        <w:br w:type="page"/>
      </w:r>
    </w:p>
    <w:p w:rsidR="00553940" w:rsidRDefault="00553940" w:rsidP="00394B37">
      <w:pPr>
        <w:rPr>
          <w:rtl/>
        </w:rPr>
      </w:pPr>
      <w:r>
        <w:rPr>
          <w:rtl/>
        </w:rPr>
        <w:lastRenderedPageBreak/>
        <w:t xml:space="preserve">ومن عدل عن هذا الصراط ومال الى الباطل بالقول أو العمل فانّه يزل من هذه العقبة </w:t>
      </w:r>
      <w:r w:rsidRPr="00EB3782">
        <w:rPr>
          <w:rStyle w:val="libFootnotenumChar"/>
          <w:rtl/>
        </w:rPr>
        <w:t>(1)</w:t>
      </w:r>
      <w:r>
        <w:rPr>
          <w:rFonts w:hint="cs"/>
          <w:rtl/>
        </w:rPr>
        <w:t xml:space="preserve"> </w:t>
      </w:r>
      <w:r>
        <w:rPr>
          <w:rtl/>
        </w:rPr>
        <w:t>من صراط الآخرة ويسقط في جهنم.</w:t>
      </w:r>
    </w:p>
    <w:p w:rsidR="00553940" w:rsidRDefault="00553940" w:rsidP="00394B37">
      <w:pPr>
        <w:rPr>
          <w:rtl/>
        </w:rPr>
      </w:pPr>
      <w:r>
        <w:rPr>
          <w:rtl/>
        </w:rPr>
        <w:t xml:space="preserve">و (والصراط المستقيم) في سورة الحمد إشارة الى الاثنين </w:t>
      </w:r>
      <w:r w:rsidRPr="00EB3782">
        <w:rPr>
          <w:rStyle w:val="libFootnotenumChar"/>
          <w:rtl/>
        </w:rPr>
        <w:t>(2)</w:t>
      </w:r>
      <w:r>
        <w:rPr>
          <w:rtl/>
        </w:rPr>
        <w:t>.</w:t>
      </w:r>
    </w:p>
    <w:p w:rsidR="00553940" w:rsidRPr="00E147D9" w:rsidRDefault="00553940" w:rsidP="00F47DF7">
      <w:pPr>
        <w:pStyle w:val="libLine"/>
        <w:rPr>
          <w:rtl/>
        </w:rPr>
      </w:pPr>
      <w:r w:rsidRPr="00E147D9">
        <w:rPr>
          <w:rtl/>
        </w:rPr>
        <w:t>__________________</w:t>
      </w:r>
    </w:p>
    <w:p w:rsidR="00553940" w:rsidRPr="00E147D9" w:rsidRDefault="00553940" w:rsidP="00F47DF7">
      <w:pPr>
        <w:pStyle w:val="libFootnote0"/>
        <w:rPr>
          <w:rtl/>
        </w:rPr>
      </w:pPr>
      <w:r w:rsidRPr="00E147D9">
        <w:rPr>
          <w:rtl/>
        </w:rPr>
        <w:t>فقال</w:t>
      </w:r>
      <w:r>
        <w:rPr>
          <w:rtl/>
        </w:rPr>
        <w:t xml:space="preserve"> : </w:t>
      </w:r>
      <w:r w:rsidRPr="00E147D9">
        <w:rPr>
          <w:rtl/>
        </w:rPr>
        <w:t>هو الطريق الى معرفة الله عزّوجلّ.</w:t>
      </w:r>
    </w:p>
    <w:p w:rsidR="00553940" w:rsidRPr="00B76317" w:rsidRDefault="00553940" w:rsidP="00F47DF7">
      <w:pPr>
        <w:pStyle w:val="libFootnote0"/>
        <w:rPr>
          <w:rtl/>
        </w:rPr>
      </w:pPr>
      <w:r w:rsidRPr="00B76317">
        <w:rPr>
          <w:rtl/>
        </w:rPr>
        <w:t>وهما صراطان : صراط في الدنيا ، وصراط في الآخرة.</w:t>
      </w:r>
    </w:p>
    <w:p w:rsidR="00553940" w:rsidRPr="00B76317" w:rsidRDefault="00553940" w:rsidP="00F47DF7">
      <w:pPr>
        <w:pStyle w:val="libFootnote0"/>
        <w:rPr>
          <w:rtl/>
        </w:rPr>
      </w:pPr>
      <w:r w:rsidRPr="00B76317">
        <w:rPr>
          <w:rtl/>
        </w:rPr>
        <w:t>وأما الصراط الذي في الدنيا فهو الامام المفترض الطاعة فمن عرفه في الدنيا واقتدى بهداه مرّ على الصراط الذي هو جهنم في الآخرة ومن لم يعرفه في الدنيا زلت قدمه عن الصراط في الآخرة فتردى في نار جهنم.</w:t>
      </w:r>
    </w:p>
    <w:p w:rsidR="00553940" w:rsidRPr="00E147D9" w:rsidRDefault="00553940" w:rsidP="00F47DF7">
      <w:pPr>
        <w:pStyle w:val="libFootnote0"/>
        <w:rPr>
          <w:rtl/>
        </w:rPr>
      </w:pPr>
      <w:r w:rsidRPr="00B647C8">
        <w:rPr>
          <w:rtl/>
        </w:rPr>
        <w:t>(1)</w:t>
      </w:r>
      <w:r w:rsidRPr="00E147D9">
        <w:rPr>
          <w:rtl/>
        </w:rPr>
        <w:t xml:space="preserve"> في البحار</w:t>
      </w:r>
      <w:r>
        <w:rPr>
          <w:rtl/>
        </w:rPr>
        <w:t xml:space="preserve"> : </w:t>
      </w:r>
      <w:r w:rsidRPr="00E147D9">
        <w:rPr>
          <w:rtl/>
        </w:rPr>
        <w:t>ج 8</w:t>
      </w:r>
      <w:r>
        <w:rPr>
          <w:rtl/>
        </w:rPr>
        <w:t xml:space="preserve"> ، </w:t>
      </w:r>
      <w:r w:rsidRPr="00E147D9">
        <w:rPr>
          <w:rtl/>
        </w:rPr>
        <w:t>ص 66</w:t>
      </w:r>
      <w:r>
        <w:rPr>
          <w:rtl/>
        </w:rPr>
        <w:t xml:space="preserve"> ، </w:t>
      </w:r>
      <w:r w:rsidRPr="00E147D9">
        <w:rPr>
          <w:rtl/>
        </w:rPr>
        <w:t>عن انس قال</w:t>
      </w:r>
      <w:r>
        <w:rPr>
          <w:rtl/>
        </w:rPr>
        <w:t xml:space="preserve"> : </w:t>
      </w:r>
      <w:r w:rsidRPr="00E147D9">
        <w:rPr>
          <w:rtl/>
        </w:rPr>
        <w:t xml:space="preserve">قال رسول الله </w:t>
      </w:r>
      <w:r w:rsidR="000F59A9" w:rsidRPr="00F47DF7">
        <w:rPr>
          <w:rStyle w:val="libAlaemChar"/>
          <w:rFonts w:hint="cs"/>
          <w:rtl/>
        </w:rPr>
        <w:t>صلى‌الله‌عليه‌وآله‌وسلم</w:t>
      </w:r>
      <w:r w:rsidRPr="00E147D9">
        <w:rPr>
          <w:rtl/>
        </w:rPr>
        <w:t xml:space="preserve"> في قوله تعالى</w:t>
      </w:r>
      <w:r>
        <w:rPr>
          <w:rtl/>
        </w:rPr>
        <w:t xml:space="preserve"> : </w:t>
      </w:r>
    </w:p>
    <w:p w:rsidR="00553940" w:rsidRPr="00B76317" w:rsidRDefault="00553940" w:rsidP="00F47DF7">
      <w:pPr>
        <w:pStyle w:val="libFootnote0"/>
        <w:rPr>
          <w:rtl/>
        </w:rPr>
      </w:pPr>
      <w:r w:rsidRPr="00B76317">
        <w:rPr>
          <w:rtl/>
        </w:rPr>
        <w:t>(فلا اقتحم العقبة).</w:t>
      </w:r>
    </w:p>
    <w:p w:rsidR="00553940" w:rsidRPr="00B76317" w:rsidRDefault="00553940" w:rsidP="00F47DF7">
      <w:pPr>
        <w:pStyle w:val="libFootnote0"/>
        <w:rPr>
          <w:rtl/>
        </w:rPr>
      </w:pPr>
      <w:r w:rsidRPr="00B76317">
        <w:rPr>
          <w:rtl/>
        </w:rPr>
        <w:t xml:space="preserve">انّ فوق الصراط عقبة كؤوداً طولها ثلاثة آلاف عام : </w:t>
      </w:r>
    </w:p>
    <w:p w:rsidR="00553940" w:rsidRPr="00B76317" w:rsidRDefault="00553940" w:rsidP="00F47DF7">
      <w:pPr>
        <w:pStyle w:val="libFootnote0"/>
        <w:rPr>
          <w:rtl/>
        </w:rPr>
      </w:pPr>
      <w:r w:rsidRPr="00B76317">
        <w:rPr>
          <w:rtl/>
        </w:rPr>
        <w:t>ألف عام هبوط.</w:t>
      </w:r>
    </w:p>
    <w:p w:rsidR="00553940" w:rsidRPr="00B76317" w:rsidRDefault="00553940" w:rsidP="00F47DF7">
      <w:pPr>
        <w:pStyle w:val="libFootnote0"/>
        <w:rPr>
          <w:rtl/>
        </w:rPr>
      </w:pPr>
      <w:r w:rsidRPr="00B76317">
        <w:rPr>
          <w:rtl/>
        </w:rPr>
        <w:t>وألف عام شوك وحسك وعقارب وحيات ، وألف عام صعود</w:t>
      </w:r>
      <w:r>
        <w:rPr>
          <w:rtl/>
        </w:rPr>
        <w:t xml:space="preserve"> ..</w:t>
      </w:r>
      <w:r w:rsidRPr="00B76317">
        <w:rPr>
          <w:rtl/>
        </w:rPr>
        <w:t>. الحديث).</w:t>
      </w:r>
    </w:p>
    <w:p w:rsidR="00553940" w:rsidRPr="00E45DD2" w:rsidRDefault="00553940" w:rsidP="00F47DF7">
      <w:pPr>
        <w:pStyle w:val="libFootnote0"/>
        <w:rPr>
          <w:rtl/>
        </w:rPr>
      </w:pPr>
      <w:r w:rsidRPr="00E45DD2">
        <w:rPr>
          <w:rtl/>
        </w:rPr>
        <w:t>وفي البحار : ج 8 : ص 67</w:t>
      </w:r>
      <w:r w:rsidRPr="00E45DD2">
        <w:rPr>
          <w:rFonts w:hint="cs"/>
          <w:rtl/>
        </w:rPr>
        <w:t xml:space="preserve"> </w:t>
      </w:r>
      <w:r w:rsidRPr="00E45DD2">
        <w:rPr>
          <w:rtl/>
        </w:rPr>
        <w:t xml:space="preserve">ـ 68 عن أنس عن النبي </w:t>
      </w:r>
      <w:r>
        <w:rPr>
          <w:rFonts w:hint="cs"/>
          <w:rtl/>
        </w:rPr>
        <w:t>صلى الله عليه وآله</w:t>
      </w:r>
      <w:r w:rsidRPr="00E45DD2">
        <w:rPr>
          <w:rtl/>
        </w:rPr>
        <w:t xml:space="preserve"> قال : اذا كان يوم القيامة ونصب الصراط على جهنم لم يجز عليه الاّ من كان معه جواز فيه ولاية علي بن أبي طالب </w:t>
      </w:r>
      <w:r>
        <w:rPr>
          <w:rFonts w:hint="cs"/>
          <w:rtl/>
        </w:rPr>
        <w:t>عليه السلام</w:t>
      </w:r>
      <w:r w:rsidRPr="00E45DD2">
        <w:rPr>
          <w:rtl/>
        </w:rPr>
        <w:t xml:space="preserve"> .. الحديث).</w:t>
      </w:r>
    </w:p>
    <w:p w:rsidR="00553940" w:rsidRPr="00B76317" w:rsidRDefault="00553940" w:rsidP="00F47DF7">
      <w:pPr>
        <w:pStyle w:val="libFootnote0"/>
        <w:rPr>
          <w:rtl/>
        </w:rPr>
      </w:pPr>
      <w:r w:rsidRPr="00B647C8">
        <w:rPr>
          <w:rtl/>
        </w:rPr>
        <w:t>(2)</w:t>
      </w:r>
      <w:r w:rsidRPr="00370CA6">
        <w:rPr>
          <w:rtl/>
        </w:rPr>
        <w:t xml:space="preserve"> ورد هذا المعنى في روايات شريفة كثيرة وصلت حدّ الاستفاضة إن لم يدع التواتر ، نعم التواتر مقطوع به في تفسيره الولاية بعليّ بن أبي طالب </w:t>
      </w:r>
      <w:r w:rsidR="00E556C0" w:rsidRPr="00F47DF7">
        <w:rPr>
          <w:rStyle w:val="libAlaemChar"/>
          <w:rFonts w:hint="cs"/>
          <w:rtl/>
        </w:rPr>
        <w:t>عليه‌السلام</w:t>
      </w:r>
      <w:r w:rsidRPr="00B76317">
        <w:rPr>
          <w:rtl/>
        </w:rPr>
        <w:t xml:space="preserve"> من الطرفين.</w:t>
      </w:r>
    </w:p>
    <w:p w:rsidR="00553940" w:rsidRPr="00B76317" w:rsidRDefault="00553940" w:rsidP="00F47DF7">
      <w:pPr>
        <w:pStyle w:val="libFootnote0"/>
        <w:rPr>
          <w:rtl/>
        </w:rPr>
      </w:pPr>
      <w:r w:rsidRPr="00B76317">
        <w:rPr>
          <w:rtl/>
        </w:rPr>
        <w:t xml:space="preserve">ومن جملة تلك الروايات : </w:t>
      </w:r>
    </w:p>
    <w:p w:rsidR="00553940" w:rsidRPr="00B76317" w:rsidRDefault="00553940" w:rsidP="00F47DF7">
      <w:pPr>
        <w:pStyle w:val="libFootnote0"/>
        <w:rPr>
          <w:rtl/>
        </w:rPr>
      </w:pPr>
      <w:r w:rsidRPr="00B76317">
        <w:rPr>
          <w:rtl/>
        </w:rPr>
        <w:t xml:space="preserve">ـ مارواه الشيخ الثقة الجليل القمّي في تفسيره : ج 1 : ص 28 ، في قوله تعالى ( اهدنا الصراط المستقيم) : </w:t>
      </w:r>
    </w:p>
    <w:p w:rsidR="00553940" w:rsidRPr="00B76317" w:rsidRDefault="00553940" w:rsidP="00F47DF7">
      <w:pPr>
        <w:pStyle w:val="libFootnote0"/>
        <w:rPr>
          <w:rtl/>
        </w:rPr>
      </w:pPr>
      <w:r w:rsidRPr="00B76317">
        <w:rPr>
          <w:rtl/>
        </w:rPr>
        <w:t>(قال : الطريق معرفة الامام).</w:t>
      </w:r>
    </w:p>
    <w:p w:rsidR="00553940" w:rsidRPr="00B76317" w:rsidRDefault="00553940" w:rsidP="00F47DF7">
      <w:pPr>
        <w:pStyle w:val="libFootnote0"/>
        <w:rPr>
          <w:rtl/>
        </w:rPr>
      </w:pPr>
      <w:r w:rsidRPr="00B76317">
        <w:rPr>
          <w:rtl/>
        </w:rPr>
        <w:t xml:space="preserve">ـ وروى بأسناد صحيح عن أبي عبد الله </w:t>
      </w:r>
      <w:r w:rsidR="00E556C0" w:rsidRPr="00F47DF7">
        <w:rPr>
          <w:rStyle w:val="libAlaemChar"/>
          <w:rFonts w:hint="cs"/>
          <w:rtl/>
        </w:rPr>
        <w:t>عليه‌السلام</w:t>
      </w:r>
      <w:r w:rsidRPr="00370CA6">
        <w:rPr>
          <w:rtl/>
        </w:rPr>
        <w:t xml:space="preserve"> في قوله (الصراط المستقيم) قال : هو أمير المؤمنين </w:t>
      </w:r>
      <w:r w:rsidR="00E556C0" w:rsidRPr="00F47DF7">
        <w:rPr>
          <w:rStyle w:val="libAlaemChar"/>
          <w:rFonts w:hint="cs"/>
          <w:rtl/>
        </w:rPr>
        <w:t>عليه‌السلام</w:t>
      </w:r>
      <w:r w:rsidRPr="00B76317">
        <w:rPr>
          <w:rtl/>
        </w:rPr>
        <w:t xml:space="preserve"> ومعرفته.</w:t>
      </w:r>
    </w:p>
    <w:p w:rsidR="00553940" w:rsidRPr="00B76317" w:rsidRDefault="00553940" w:rsidP="00F47DF7">
      <w:pPr>
        <w:pStyle w:val="libFootnote0"/>
        <w:rPr>
          <w:rtl/>
        </w:rPr>
      </w:pPr>
      <w:r w:rsidRPr="00B76317">
        <w:rPr>
          <w:rtl/>
        </w:rPr>
        <w:t xml:space="preserve">ـ وفي معاني الأخبار ص 35 بالأسناد عن أبي حمزة الثمالي عن سيّد العابدين علي بن الحسين </w:t>
      </w:r>
      <w:r w:rsidR="000F59A9" w:rsidRPr="00F47DF7">
        <w:rPr>
          <w:rStyle w:val="libAlaemChar"/>
          <w:rFonts w:hint="cs"/>
          <w:rtl/>
        </w:rPr>
        <w:t>عليهما‌السلام</w:t>
      </w:r>
      <w:r w:rsidRPr="00B76317">
        <w:rPr>
          <w:rtl/>
        </w:rPr>
        <w:t xml:space="preserve">قال : </w:t>
      </w:r>
    </w:p>
    <w:p w:rsidR="00553940" w:rsidRPr="00B76317" w:rsidRDefault="00553940" w:rsidP="00F47DF7">
      <w:pPr>
        <w:pStyle w:val="libFootnote0"/>
        <w:rPr>
          <w:rtl/>
        </w:rPr>
      </w:pPr>
      <w:r w:rsidRPr="00B76317">
        <w:rPr>
          <w:rtl/>
        </w:rPr>
        <w:t xml:space="preserve">ليس بين الله وبين حجته حجاب ، فلا لله دون حجته ستر ، نحن أبواب الله ، ونحن الصراط المستقيم ، ونحن عيبة علمه ، ونحن تراجمة وحيه ، ونحن أركان توحيده ، ونحن موضع سرّه. </w:t>
      </w:r>
    </w:p>
    <w:p w:rsidR="00553940" w:rsidRPr="00E45DD2" w:rsidRDefault="00553940" w:rsidP="00F47DF7">
      <w:pPr>
        <w:pStyle w:val="libFootnote0"/>
        <w:rPr>
          <w:rtl/>
        </w:rPr>
      </w:pPr>
      <w:r w:rsidRPr="00E45DD2">
        <w:rPr>
          <w:rtl/>
        </w:rPr>
        <w:t xml:space="preserve">ـ وروى الصدوق بإسناده عن سعد بن طريف عن أبي جعفر </w:t>
      </w:r>
      <w:r>
        <w:rPr>
          <w:rFonts w:hint="cs"/>
          <w:rtl/>
        </w:rPr>
        <w:t>عليه السلام</w:t>
      </w:r>
      <w:r w:rsidRPr="00E45DD2">
        <w:rPr>
          <w:rtl/>
        </w:rPr>
        <w:t xml:space="preserve"> قال : قال رسول الله </w:t>
      </w:r>
      <w:r>
        <w:rPr>
          <w:rFonts w:hint="cs"/>
          <w:rtl/>
        </w:rPr>
        <w:t>صلى الله عليه وآله</w:t>
      </w:r>
      <w:r w:rsidRPr="00E45DD2">
        <w:rPr>
          <w:rFonts w:hint="cs"/>
          <w:rtl/>
        </w:rPr>
        <w:t xml:space="preserve"> </w:t>
      </w:r>
    </w:p>
    <w:p w:rsidR="00F47DF7" w:rsidRDefault="00F47DF7" w:rsidP="00F47DF7">
      <w:pPr>
        <w:pStyle w:val="libNormal"/>
        <w:rPr>
          <w:rtl/>
        </w:rPr>
      </w:pPr>
      <w:r>
        <w:rPr>
          <w:rtl/>
        </w:rPr>
        <w:br w:type="page"/>
      </w:r>
    </w:p>
    <w:p w:rsidR="00553940" w:rsidRDefault="00553940" w:rsidP="00394B37">
      <w:pPr>
        <w:rPr>
          <w:rtl/>
        </w:rPr>
      </w:pPr>
      <w:r>
        <w:rPr>
          <w:rtl/>
        </w:rPr>
        <w:lastRenderedPageBreak/>
        <w:t>*</w:t>
      </w:r>
      <w:r>
        <w:rPr>
          <w:rFonts w:hint="cs"/>
          <w:rtl/>
        </w:rPr>
        <w:t xml:space="preserve"> </w:t>
      </w:r>
      <w:r>
        <w:rPr>
          <w:rtl/>
        </w:rPr>
        <w:t>ونقل العلاّمة المجلسي (</w:t>
      </w:r>
      <w:r>
        <w:rPr>
          <w:rFonts w:hint="cs"/>
          <w:rtl/>
        </w:rPr>
        <w:t xml:space="preserve"> </w:t>
      </w:r>
      <w:r>
        <w:rPr>
          <w:rtl/>
        </w:rPr>
        <w:t>رحمة الله عليه</w:t>
      </w:r>
      <w:r>
        <w:rPr>
          <w:rFonts w:hint="cs"/>
          <w:rtl/>
        </w:rPr>
        <w:t xml:space="preserve"> </w:t>
      </w:r>
      <w:r>
        <w:rPr>
          <w:rtl/>
        </w:rPr>
        <w:t>) في حقّ اليقين عن كتاب عقائد الشيخ الصدوق</w:t>
      </w:r>
      <w:r>
        <w:rPr>
          <w:rFonts w:hint="cs"/>
          <w:rtl/>
        </w:rPr>
        <w:t xml:space="preserve"> </w:t>
      </w:r>
      <w:r w:rsidR="00BF1565" w:rsidRPr="00BF1565">
        <w:rPr>
          <w:rStyle w:val="libAlaemChar"/>
          <w:rFonts w:hint="cs"/>
          <w:rtl/>
        </w:rPr>
        <w:t>رحمه‌الله</w:t>
      </w:r>
      <w:r>
        <w:rPr>
          <w:rFonts w:hint="cs"/>
          <w:rtl/>
        </w:rPr>
        <w:t xml:space="preserve"> </w:t>
      </w:r>
      <w:r>
        <w:rPr>
          <w:rtl/>
        </w:rPr>
        <w:t xml:space="preserve">انّه قال : </w:t>
      </w:r>
    </w:p>
    <w:p w:rsidR="00553940" w:rsidRDefault="00553940" w:rsidP="00394B37">
      <w:pPr>
        <w:rPr>
          <w:rtl/>
        </w:rPr>
      </w:pPr>
      <w:r>
        <w:rPr>
          <w:rtl/>
        </w:rPr>
        <w:t>اعتقادنا في العقابات التي على المحشر أن كل عقبة منها اسمها اسم فرض وأمر ونهي ، فمتى انتهى الانسان الى عقبة اسمها فرض ، وكان قد قصّر في ذلك الفرض حبس عندها وطولب بحقّ الله فيها ، فان خرج منها بعمل صالح قدّمه ، أو برحمة تداركه ، نجا منها الى عقبة اُخرى ، فلا يزال يدفع من عقبة الى عقبة ، ويحبس عند كل عقبة ، فيسأل عما قصّر فيها من معنى اسمها ، فإن سلم من جميعها انتهى الى دار البقاء فيحيا حياةً لاموت فيها أبداً ، وسعد سعادة لا شقاوة معها أبداً وسكن في جوار الله مع انبيائه وحججه والخديقين والشهداء والصالحين من عباده.</w:t>
      </w:r>
      <w:r>
        <w:rPr>
          <w:rtl/>
        </w:rPr>
        <w:cr/>
        <w:t>وإن حبس على عقبة فطولب بحق قصّر فيه فلم ينجه عمل صالح قدمه ، ولا أدركته من الله عزّوجلّ رحمة زلت به قدمه عن العقبة فهوى في جهنم نعوذبالله منها.</w:t>
      </w:r>
    </w:p>
    <w:p w:rsidR="00553940" w:rsidRPr="00250B02" w:rsidRDefault="00553940" w:rsidP="00394B37">
      <w:pPr>
        <w:rPr>
          <w:rtl/>
        </w:rPr>
      </w:pPr>
      <w:bookmarkStart w:id="261" w:name="_Toc263143875"/>
      <w:bookmarkStart w:id="262" w:name="_Toc263186529"/>
      <w:bookmarkStart w:id="263" w:name="_Toc263221987"/>
      <w:bookmarkStart w:id="264" w:name="_Toc263228170"/>
      <w:bookmarkStart w:id="265" w:name="_Toc307127000"/>
      <w:r w:rsidRPr="00855890">
        <w:rPr>
          <w:rtl/>
        </w:rPr>
        <w:t>و</w:t>
      </w:r>
      <w:bookmarkEnd w:id="261"/>
      <w:bookmarkEnd w:id="262"/>
      <w:bookmarkEnd w:id="263"/>
      <w:bookmarkEnd w:id="264"/>
      <w:bookmarkEnd w:id="265"/>
      <w:r>
        <w:rPr>
          <w:rtl/>
        </w:rPr>
        <w:t xml:space="preserve">هذه العقبات كلها على الصراط. اسم عقبة منها الولاية. يوقف جميع الخلائق عندها ، فيسألون عن ولاية أمير المؤمنين والأئمة من بعده </w:t>
      </w:r>
      <w:r w:rsidR="000F59A9" w:rsidRPr="000F59A9">
        <w:rPr>
          <w:rStyle w:val="libAlaemChar"/>
          <w:rFonts w:hint="cs"/>
          <w:rtl/>
        </w:rPr>
        <w:t>عليهم‌السلام</w:t>
      </w:r>
      <w:r w:rsidRPr="00394B37">
        <w:rPr>
          <w:rStyle w:val="libAlaemChar"/>
          <w:rFonts w:hint="cs"/>
          <w:rtl/>
        </w:rPr>
        <w:t xml:space="preserve"> </w:t>
      </w:r>
      <w:r>
        <w:rPr>
          <w:rtl/>
        </w:rPr>
        <w:t>، فمن أتى بها نجا وجاز ، ومن لم يأت بها بقي فهوى ، وذلك قول الله عز وجلّ</w:t>
      </w:r>
      <w:r>
        <w:rPr>
          <w:rFonts w:hint="cs"/>
          <w:rtl/>
        </w:rPr>
        <w:t xml:space="preserve"> </w:t>
      </w:r>
      <w:r w:rsidRPr="00394B37">
        <w:rPr>
          <w:rStyle w:val="libAlaemChar"/>
          <w:rFonts w:hint="cs"/>
          <w:rtl/>
        </w:rPr>
        <w:t>(</w:t>
      </w:r>
      <w:r w:rsidRPr="00394B37">
        <w:rPr>
          <w:rStyle w:val="libAieChar"/>
          <w:rFonts w:hint="cs"/>
          <w:rtl/>
        </w:rPr>
        <w:t xml:space="preserve"> إِنَّ رَبَّكَ لَبِالْمِرْصَادِ </w:t>
      </w:r>
      <w:r w:rsidRPr="00394B37">
        <w:rPr>
          <w:rStyle w:val="libAlaemChar"/>
          <w:rFonts w:hint="cs"/>
          <w:rtl/>
        </w:rPr>
        <w:t>)</w:t>
      </w:r>
      <w:r>
        <w:rPr>
          <w:rFonts w:hint="cs"/>
          <w:rtl/>
        </w:rPr>
        <w:t xml:space="preserve"> </w:t>
      </w:r>
      <w:r w:rsidRPr="00EB3782">
        <w:rPr>
          <w:rStyle w:val="libFootnotenumChar"/>
          <w:rFonts w:hint="cs"/>
          <w:rtl/>
        </w:rPr>
        <w:t>(1)</w:t>
      </w:r>
      <w:r>
        <w:rPr>
          <w:rFonts w:hint="cs"/>
          <w:rtl/>
        </w:rPr>
        <w:t>.</w:t>
      </w:r>
    </w:p>
    <w:p w:rsidR="00553940" w:rsidRDefault="00553940" w:rsidP="00394B37">
      <w:pPr>
        <w:rPr>
          <w:rtl/>
        </w:rPr>
      </w:pPr>
      <w:r>
        <w:rPr>
          <w:rFonts w:hint="cs"/>
          <w:rtl/>
        </w:rPr>
        <w:t>ويقول عزّ جلّ</w:t>
      </w:r>
      <w:r w:rsidRPr="00D00D94">
        <w:rPr>
          <w:rtl/>
        </w:rPr>
        <w:t xml:space="preserve"> (</w:t>
      </w:r>
      <w:r>
        <w:rPr>
          <w:rFonts w:hint="cs"/>
          <w:rtl/>
        </w:rPr>
        <w:t xml:space="preserve"> </w:t>
      </w:r>
      <w:r w:rsidRPr="00D00D94">
        <w:rPr>
          <w:rtl/>
        </w:rPr>
        <w:t>وعزتي وجلالي لا يجوزني ظلم ظالم</w:t>
      </w:r>
      <w:r>
        <w:rPr>
          <w:rFonts w:hint="cs"/>
          <w:rtl/>
        </w:rPr>
        <w:t xml:space="preserve"> </w:t>
      </w:r>
      <w:r w:rsidRPr="00D00D94">
        <w:rPr>
          <w:rtl/>
        </w:rPr>
        <w:t>)</w:t>
      </w:r>
      <w:r>
        <w:rPr>
          <w:rFonts w:hint="cs"/>
          <w:rtl/>
        </w:rPr>
        <w:t xml:space="preserve"> </w:t>
      </w:r>
      <w:r w:rsidRPr="00EB3782">
        <w:rPr>
          <w:rStyle w:val="libFootnotenumChar"/>
          <w:rtl/>
        </w:rPr>
        <w:t>(2)</w:t>
      </w:r>
      <w:r>
        <w:rPr>
          <w:rtl/>
        </w:rPr>
        <w:t>.</w:t>
      </w:r>
    </w:p>
    <w:p w:rsidR="00553940" w:rsidRDefault="00553940" w:rsidP="00F47DF7">
      <w:pPr>
        <w:pStyle w:val="libLine"/>
        <w:rPr>
          <w:rtl/>
        </w:rPr>
      </w:pPr>
      <w:r w:rsidRPr="005A1C41">
        <w:rPr>
          <w:rtl/>
        </w:rPr>
        <w:t>__________________</w:t>
      </w:r>
    </w:p>
    <w:p w:rsidR="00553940" w:rsidRPr="005A1C41" w:rsidRDefault="00553940" w:rsidP="00F47DF7">
      <w:pPr>
        <w:pStyle w:val="libFootnote0"/>
        <w:rPr>
          <w:rtl/>
        </w:rPr>
      </w:pPr>
      <w:r w:rsidRPr="005A1C41">
        <w:rPr>
          <w:rtl/>
        </w:rPr>
        <w:t>يا علي اذا كان يوم القيامة اقعد أنا وأنت وجبرائيل على الصراط</w:t>
      </w:r>
      <w:r>
        <w:rPr>
          <w:rtl/>
        </w:rPr>
        <w:t xml:space="preserve"> ، </w:t>
      </w:r>
      <w:r w:rsidRPr="005A1C41">
        <w:rPr>
          <w:rtl/>
        </w:rPr>
        <w:t>فلم يجز أحد ألاّ من كان معه كتاب فيه براءة بولايتك).</w:t>
      </w:r>
    </w:p>
    <w:p w:rsidR="00553940" w:rsidRPr="00370CA6" w:rsidRDefault="00553940" w:rsidP="00F47DF7">
      <w:pPr>
        <w:pStyle w:val="libFootnote0"/>
        <w:rPr>
          <w:rStyle w:val="libFootnoteChar"/>
          <w:rtl/>
        </w:rPr>
      </w:pPr>
      <w:r w:rsidRPr="00370CA6">
        <w:rPr>
          <w:rStyle w:val="libFootnoteChar"/>
          <w:rtl/>
        </w:rPr>
        <w:t xml:space="preserve">ـ وفي تفسير العياشي : ج 1 : ص 24 : عن داود بن فرقد ، عن أبي عبد الله </w:t>
      </w:r>
      <w:r w:rsidRPr="00370CA6">
        <w:rPr>
          <w:rStyle w:val="libFootnoteChar"/>
          <w:rFonts w:hint="cs"/>
          <w:rtl/>
        </w:rPr>
        <w:t>عليه السلام</w:t>
      </w:r>
      <w:r w:rsidRPr="00370CA6">
        <w:rPr>
          <w:rStyle w:val="libFootnoteChar"/>
          <w:rtl/>
        </w:rPr>
        <w:t xml:space="preserve"> قال : </w:t>
      </w:r>
      <w:r w:rsidRPr="00F47DF7">
        <w:rPr>
          <w:rStyle w:val="libAlaemChar"/>
          <w:rtl/>
        </w:rPr>
        <w:t>(</w:t>
      </w:r>
      <w:r w:rsidRPr="00370CA6">
        <w:rPr>
          <w:rStyle w:val="libFootnoteChar"/>
          <w:rFonts w:hint="cs"/>
          <w:rtl/>
        </w:rPr>
        <w:t xml:space="preserve"> </w:t>
      </w:r>
      <w:r w:rsidRPr="00EB3782">
        <w:rPr>
          <w:rStyle w:val="libFootnoteAieChar"/>
          <w:rFonts w:hint="cs"/>
          <w:rtl/>
        </w:rPr>
        <w:t>اهْدِنَا الصِّرَاطَ الْمُسْتَقِيمَ</w:t>
      </w:r>
      <w:r w:rsidRPr="00370CA6">
        <w:rPr>
          <w:rStyle w:val="libFootnoteChar"/>
          <w:rFonts w:hint="cs"/>
          <w:rtl/>
        </w:rPr>
        <w:t xml:space="preserve"> </w:t>
      </w:r>
      <w:r w:rsidRPr="00F47DF7">
        <w:rPr>
          <w:rStyle w:val="libAlaemChar"/>
          <w:rtl/>
        </w:rPr>
        <w:t>)</w:t>
      </w:r>
      <w:r w:rsidRPr="00370CA6">
        <w:rPr>
          <w:rStyle w:val="libFootnoteChar"/>
          <w:rtl/>
        </w:rPr>
        <w:t xml:space="preserve"> تعني أمير المؤمنين صلوات الله عليه.</w:t>
      </w:r>
    </w:p>
    <w:p w:rsidR="00553940" w:rsidRPr="005A1C41" w:rsidRDefault="00553940" w:rsidP="00F47DF7">
      <w:pPr>
        <w:pStyle w:val="libFootnote0"/>
        <w:rPr>
          <w:rtl/>
        </w:rPr>
      </w:pPr>
      <w:r w:rsidRPr="00D55B7E">
        <w:rPr>
          <w:rtl/>
        </w:rPr>
        <w:t>(1)</w:t>
      </w:r>
      <w:r w:rsidRPr="005A1C41">
        <w:rPr>
          <w:rtl/>
        </w:rPr>
        <w:t xml:space="preserve"> سورة الفجر</w:t>
      </w:r>
      <w:r>
        <w:rPr>
          <w:rtl/>
        </w:rPr>
        <w:t xml:space="preserve"> : </w:t>
      </w:r>
      <w:r w:rsidRPr="005A1C41">
        <w:rPr>
          <w:rtl/>
        </w:rPr>
        <w:t>الآية 14.</w:t>
      </w:r>
    </w:p>
    <w:p w:rsidR="00553940" w:rsidRPr="005A1C41" w:rsidRDefault="00553940" w:rsidP="00F47DF7">
      <w:pPr>
        <w:pStyle w:val="libFootnote0"/>
        <w:rPr>
          <w:rtl/>
        </w:rPr>
      </w:pPr>
      <w:r w:rsidRPr="00D55B7E">
        <w:rPr>
          <w:rtl/>
        </w:rPr>
        <w:t>(2)</w:t>
      </w:r>
      <w:r w:rsidRPr="005A1C41">
        <w:rPr>
          <w:rtl/>
        </w:rPr>
        <w:t xml:space="preserve"> ورد هذا الحديث القدسي في الحديث </w:t>
      </w:r>
      <w:r w:rsidRPr="00E13C6F">
        <w:rPr>
          <w:rtl/>
        </w:rPr>
        <w:t>(18)</w:t>
      </w:r>
      <w:r w:rsidRPr="005A1C41">
        <w:rPr>
          <w:rtl/>
        </w:rPr>
        <w:t xml:space="preserve"> من باب (الاشكال والقرائن) من كتاب المحاسن للبرقي</w:t>
      </w:r>
      <w:r>
        <w:rPr>
          <w:rtl/>
        </w:rPr>
        <w:t xml:space="preserve"> : </w:t>
      </w:r>
      <w:r w:rsidRPr="005A1C41">
        <w:rPr>
          <w:rtl/>
        </w:rPr>
        <w:t xml:space="preserve">ص 7. </w:t>
      </w:r>
    </w:p>
    <w:p w:rsidR="00F47DF7" w:rsidRDefault="00F47DF7" w:rsidP="00F47DF7">
      <w:pPr>
        <w:pStyle w:val="libNormal"/>
        <w:rPr>
          <w:rtl/>
        </w:rPr>
      </w:pPr>
      <w:r>
        <w:rPr>
          <w:rtl/>
        </w:rPr>
        <w:br w:type="page"/>
      </w:r>
    </w:p>
    <w:p w:rsidR="00553940" w:rsidRDefault="00553940" w:rsidP="00394B37">
      <w:pPr>
        <w:rPr>
          <w:rtl/>
        </w:rPr>
      </w:pPr>
      <w:r>
        <w:rPr>
          <w:rtl/>
        </w:rPr>
        <w:lastRenderedPageBreak/>
        <w:t xml:space="preserve">واسم عقبة منها الرحم ، واسم عقبة منها الأمانة ، واسم عقبة منها الصلاة ، وباسم كل فرض ، أو أمر ، أو نهي عقبة يحبس عندها العبد فيسأل) </w:t>
      </w:r>
      <w:r w:rsidRPr="00EB3782">
        <w:rPr>
          <w:rStyle w:val="libFootnotenumChar"/>
          <w:rtl/>
        </w:rPr>
        <w:t>(1)</w:t>
      </w:r>
      <w:r>
        <w:rPr>
          <w:rtl/>
        </w:rPr>
        <w:t>.</w:t>
      </w:r>
    </w:p>
    <w:p w:rsidR="00553940" w:rsidRDefault="00553940" w:rsidP="00394B37">
      <w:pPr>
        <w:rPr>
          <w:rtl/>
        </w:rPr>
      </w:pPr>
      <w:r>
        <w:rPr>
          <w:rtl/>
        </w:rPr>
        <w:t xml:space="preserve">* وروي عن الامام محمّد الباقر </w:t>
      </w:r>
      <w:r w:rsidR="00E556C0" w:rsidRPr="00E556C0">
        <w:rPr>
          <w:rStyle w:val="libAlaemChar"/>
          <w:rFonts w:hint="cs"/>
          <w:rtl/>
        </w:rPr>
        <w:t>عليه‌السلام</w:t>
      </w:r>
      <w:r>
        <w:rPr>
          <w:rtl/>
        </w:rPr>
        <w:t xml:space="preserve"> قال : </w:t>
      </w:r>
    </w:p>
    <w:p w:rsidR="00553940" w:rsidRDefault="00553940" w:rsidP="00394B37">
      <w:pPr>
        <w:rPr>
          <w:rtl/>
        </w:rPr>
      </w:pPr>
      <w:r>
        <w:rPr>
          <w:rtl/>
        </w:rPr>
        <w:t>لما نزلت هذه الآية</w:t>
      </w:r>
      <w:r>
        <w:rPr>
          <w:rFonts w:hint="cs"/>
          <w:rtl/>
        </w:rPr>
        <w:t xml:space="preserve"> </w:t>
      </w:r>
      <w:r w:rsidRPr="00394B37">
        <w:rPr>
          <w:rStyle w:val="libAlaemChar"/>
          <w:rtl/>
        </w:rPr>
        <w:t>(</w:t>
      </w:r>
      <w:r w:rsidRPr="00394B37">
        <w:rPr>
          <w:rStyle w:val="libAieChar"/>
          <w:rFonts w:hint="cs"/>
          <w:rtl/>
        </w:rPr>
        <w:t xml:space="preserve"> وَجِيءَ يَوْمَئِذٍ بِجَهَنَّمَ </w:t>
      </w:r>
      <w:r w:rsidRPr="00394B37">
        <w:rPr>
          <w:rStyle w:val="libAlaemChar"/>
          <w:rtl/>
        </w:rPr>
        <w:t>)</w:t>
      </w:r>
      <w:r>
        <w:rPr>
          <w:rFonts w:hint="cs"/>
          <w:rtl/>
        </w:rPr>
        <w:t xml:space="preserve"> </w:t>
      </w:r>
      <w:r>
        <w:rPr>
          <w:rtl/>
        </w:rPr>
        <w:t xml:space="preserve">سئل رسول الله </w:t>
      </w:r>
      <w:r w:rsidR="000F59A9" w:rsidRPr="000F59A9">
        <w:rPr>
          <w:rStyle w:val="libAlaemChar"/>
          <w:rFonts w:hint="cs"/>
          <w:rtl/>
        </w:rPr>
        <w:t>صلى‌الله‌عليه‌وآله‌وسلم</w:t>
      </w:r>
      <w:r>
        <w:rPr>
          <w:rtl/>
        </w:rPr>
        <w:t xml:space="preserve"> فقال : بذلك أخبرني الروح الأمين أنّ الله لا اله غيره اذا ابرز الخلائق وجمع الأولين والآخرين اُتي بجهنم تقاد بألف زمام مع كل زمام مائة ألف ملك من الغلاظ الشداد لها هدة وغضب وزفيز وشهيق وانّها لتزفر الزفرة فلولا انّ الله أخّرهم للحساب لاهلكت الجميع.</w:t>
      </w:r>
    </w:p>
    <w:p w:rsidR="00553940" w:rsidRDefault="00553940" w:rsidP="00394B37">
      <w:pPr>
        <w:rPr>
          <w:rtl/>
        </w:rPr>
      </w:pPr>
      <w:r>
        <w:rPr>
          <w:rtl/>
        </w:rPr>
        <w:t>ثمّ يخرج منها عنق ، فيحيط بالخلائق البر منهم والفاجر ، فما خلق الله عبداً من عباد الله ملكاً ولا نبياً الاّ ينادي نفسي نفسي ، وأنت يانبي الله تنادي امتي امتي.</w:t>
      </w:r>
    </w:p>
    <w:p w:rsidR="00553940" w:rsidRDefault="00553940" w:rsidP="00394B37">
      <w:pPr>
        <w:rPr>
          <w:rtl/>
        </w:rPr>
      </w:pPr>
      <w:r>
        <w:rPr>
          <w:rtl/>
        </w:rPr>
        <w:t>ثمّ يوضع عليها الصراط من حد السيف ، عليها ثلاث قناطر : فأما واحدة فعليها الأمانة والحم ، والثانية فعليها الصلاة ، وأما الثالثة قناطر : فأما واحدة فعليها الأمانة والرحم ، والثانية فعليها الصلاة ، وأما الثالثة فعليها عدل ربّ العالمين لا اله غيره ، فيكون بالممر عليها ، فيحبسهم الرحم والأمانة ، فإن نجوا منهما جستهم الصلاة فإن نجوا منها كان المنتهى الى رب العالمين وهو قوله</w:t>
      </w:r>
      <w:r>
        <w:rPr>
          <w:rFonts w:hint="cs"/>
          <w:rtl/>
        </w:rPr>
        <w:t xml:space="preserve"> </w:t>
      </w:r>
      <w:r w:rsidRPr="00394B37">
        <w:rPr>
          <w:rStyle w:val="libAlaemChar"/>
          <w:rtl/>
        </w:rPr>
        <w:t>(</w:t>
      </w:r>
      <w:r w:rsidRPr="00394B37">
        <w:rPr>
          <w:rStyle w:val="libAieChar"/>
          <w:rFonts w:hint="cs"/>
          <w:rtl/>
        </w:rPr>
        <w:t xml:space="preserve"> إِنَّ رَبَّكَ لَبِالْمِرْصَادِ </w:t>
      </w:r>
      <w:r w:rsidRPr="00394B37">
        <w:rPr>
          <w:rStyle w:val="libAlaemChar"/>
          <w:rtl/>
        </w:rPr>
        <w:t>)</w:t>
      </w:r>
      <w:r w:rsidRPr="002A2BFB">
        <w:rPr>
          <w:rtl/>
        </w:rPr>
        <w:t>.</w:t>
      </w:r>
      <w:r>
        <w:rPr>
          <w:rtl/>
        </w:rPr>
        <w:t xml:space="preserve"> </w:t>
      </w:r>
    </w:p>
    <w:p w:rsidR="00553940" w:rsidRDefault="00553940" w:rsidP="00394B37">
      <w:pPr>
        <w:rPr>
          <w:rtl/>
        </w:rPr>
      </w:pPr>
      <w:r>
        <w:rPr>
          <w:rtl/>
        </w:rPr>
        <w:t xml:space="preserve">والناس على الصراط : فمتعلق بيد ، وتزول قدم ، ومستمسك بقدم ، والملائكة وحوالها ينادون : </w:t>
      </w:r>
    </w:p>
    <w:p w:rsidR="00553940" w:rsidRDefault="00553940" w:rsidP="00394B37">
      <w:pPr>
        <w:rPr>
          <w:rtl/>
        </w:rPr>
      </w:pPr>
      <w:r>
        <w:rPr>
          <w:rtl/>
        </w:rPr>
        <w:t>يا حليم اعف ، واصفح ، وعد بفضلك وسلم وسلم.</w:t>
      </w:r>
    </w:p>
    <w:p w:rsidR="00553940" w:rsidRDefault="00553940" w:rsidP="00394B37">
      <w:pPr>
        <w:rPr>
          <w:rtl/>
        </w:rPr>
      </w:pPr>
      <w:r>
        <w:rPr>
          <w:rtl/>
        </w:rPr>
        <w:t xml:space="preserve">والناس يتهافتون في النار كالفراش فيها ، فإذا نجاناج برحمة الله مرّبها فقال : الحمد لله وبنعمته تتم الصالحات ، تزكو الحسنات ، والحمد لله الذي نجاني منك بعد اليأس بمنّه وفضله انّ ربّنا لغفور شكور </w:t>
      </w:r>
      <w:r w:rsidRPr="00EB3782">
        <w:rPr>
          <w:rStyle w:val="libFootnotenumChar"/>
          <w:rtl/>
        </w:rPr>
        <w:t>(2)</w:t>
      </w:r>
      <w:r>
        <w:rPr>
          <w:rtl/>
        </w:rPr>
        <w:t xml:space="preserve">. </w:t>
      </w:r>
    </w:p>
    <w:p w:rsidR="00553940" w:rsidRPr="005A1C41" w:rsidRDefault="00553940" w:rsidP="00BC51C0">
      <w:pPr>
        <w:pStyle w:val="libFootnote0"/>
        <w:rPr>
          <w:rtl/>
        </w:rPr>
      </w:pPr>
      <w:r w:rsidRPr="0098651C">
        <w:rPr>
          <w:rtl/>
        </w:rPr>
        <w:t>__________________</w:t>
      </w:r>
      <w:r w:rsidRPr="0098651C">
        <w:rPr>
          <w:rtl/>
        </w:rPr>
        <w:cr/>
      </w:r>
      <w:r w:rsidRPr="00323D22">
        <w:rPr>
          <w:rtl/>
        </w:rPr>
        <w:t>(1)</w:t>
      </w:r>
      <w:r w:rsidRPr="005A1C41">
        <w:rPr>
          <w:rtl/>
        </w:rPr>
        <w:t xml:space="preserve"> البحار</w:t>
      </w:r>
      <w:r>
        <w:rPr>
          <w:rtl/>
        </w:rPr>
        <w:t xml:space="preserve"> : </w:t>
      </w:r>
      <w:r w:rsidRPr="005A1C41">
        <w:rPr>
          <w:rtl/>
        </w:rPr>
        <w:t>ج 7</w:t>
      </w:r>
      <w:r>
        <w:rPr>
          <w:rtl/>
        </w:rPr>
        <w:t xml:space="preserve"> ، </w:t>
      </w:r>
      <w:r w:rsidRPr="005A1C41">
        <w:rPr>
          <w:rtl/>
        </w:rPr>
        <w:t>ص 128 ـ 129.</w:t>
      </w:r>
    </w:p>
    <w:p w:rsidR="00553940" w:rsidRPr="005A1C41" w:rsidRDefault="00553940" w:rsidP="00BC51C0">
      <w:pPr>
        <w:pStyle w:val="libFootnote0"/>
        <w:rPr>
          <w:rtl/>
        </w:rPr>
      </w:pPr>
      <w:r w:rsidRPr="00323D22">
        <w:rPr>
          <w:rtl/>
        </w:rPr>
        <w:t>(2)</w:t>
      </w:r>
      <w:r w:rsidRPr="005A1C41">
        <w:rPr>
          <w:rtl/>
        </w:rPr>
        <w:t xml:space="preserve"> تفسير القمّي</w:t>
      </w:r>
      <w:r>
        <w:rPr>
          <w:rtl/>
        </w:rPr>
        <w:t xml:space="preserve"> : </w:t>
      </w:r>
      <w:r w:rsidRPr="005A1C41">
        <w:rPr>
          <w:rtl/>
        </w:rPr>
        <w:t>ج 2</w:t>
      </w:r>
      <w:r>
        <w:rPr>
          <w:rtl/>
        </w:rPr>
        <w:t xml:space="preserve"> ، </w:t>
      </w:r>
      <w:r w:rsidRPr="005A1C41">
        <w:rPr>
          <w:rtl/>
        </w:rPr>
        <w:t>ص 421</w:t>
      </w:r>
      <w:r>
        <w:rPr>
          <w:rtl/>
        </w:rPr>
        <w:t xml:space="preserve"> ، </w:t>
      </w:r>
      <w:r w:rsidRPr="005A1C41">
        <w:rPr>
          <w:rtl/>
        </w:rPr>
        <w:t>ورواه الصدوق في الأمالي</w:t>
      </w:r>
      <w:r>
        <w:rPr>
          <w:rtl/>
        </w:rPr>
        <w:t xml:space="preserve"> : </w:t>
      </w:r>
      <w:r w:rsidRPr="005A1C41">
        <w:rPr>
          <w:rtl/>
        </w:rPr>
        <w:t>المجلس 32</w:t>
      </w:r>
      <w:r>
        <w:rPr>
          <w:rtl/>
        </w:rPr>
        <w:t xml:space="preserve"> ، </w:t>
      </w:r>
      <w:r w:rsidRPr="005A1C41">
        <w:rPr>
          <w:rtl/>
        </w:rPr>
        <w:t>ح 3</w:t>
      </w:r>
      <w:r>
        <w:rPr>
          <w:rtl/>
        </w:rPr>
        <w:t xml:space="preserve"> ، </w:t>
      </w:r>
      <w:r w:rsidRPr="005A1C41">
        <w:rPr>
          <w:rtl/>
        </w:rPr>
        <w:t>ص 148</w:t>
      </w:r>
      <w:r>
        <w:rPr>
          <w:rtl/>
        </w:rPr>
        <w:t xml:space="preserve"> ، </w:t>
      </w:r>
      <w:r w:rsidRPr="005A1C41">
        <w:rPr>
          <w:rtl/>
        </w:rPr>
        <w:t>ونقله المجلسي في البحار</w:t>
      </w:r>
      <w:r>
        <w:rPr>
          <w:rtl/>
        </w:rPr>
        <w:t xml:space="preserve"> : </w:t>
      </w:r>
      <w:r w:rsidRPr="005A1C41">
        <w:rPr>
          <w:rtl/>
        </w:rPr>
        <w:t>ج 7</w:t>
      </w:r>
      <w:r>
        <w:rPr>
          <w:rtl/>
        </w:rPr>
        <w:t xml:space="preserve"> ، </w:t>
      </w:r>
      <w:r w:rsidRPr="005A1C41">
        <w:rPr>
          <w:rtl/>
        </w:rPr>
        <w:t>125</w:t>
      </w:r>
      <w:r>
        <w:rPr>
          <w:rtl/>
        </w:rPr>
        <w:t xml:space="preserve"> ، </w:t>
      </w:r>
      <w:r w:rsidRPr="005A1C41">
        <w:rPr>
          <w:rtl/>
        </w:rPr>
        <w:t>ح 1</w:t>
      </w:r>
      <w:r>
        <w:rPr>
          <w:rtl/>
        </w:rPr>
        <w:t xml:space="preserve"> ، </w:t>
      </w:r>
      <w:r w:rsidRPr="005A1C41">
        <w:rPr>
          <w:rtl/>
        </w:rPr>
        <w:t>وفي</w:t>
      </w:r>
      <w:r>
        <w:rPr>
          <w:rtl/>
        </w:rPr>
        <w:t xml:space="preserve"> : </w:t>
      </w:r>
      <w:r w:rsidRPr="005A1C41">
        <w:rPr>
          <w:rtl/>
        </w:rPr>
        <w:t>ج 2</w:t>
      </w:r>
      <w:r>
        <w:rPr>
          <w:rtl/>
        </w:rPr>
        <w:t xml:space="preserve"> ، </w:t>
      </w:r>
      <w:r w:rsidRPr="005A1C41">
        <w:rPr>
          <w:rtl/>
        </w:rPr>
        <w:t>ص 293</w:t>
      </w:r>
      <w:r>
        <w:rPr>
          <w:rtl/>
        </w:rPr>
        <w:t xml:space="preserve"> ، </w:t>
      </w:r>
      <w:r w:rsidRPr="005A1C41">
        <w:rPr>
          <w:rtl/>
        </w:rPr>
        <w:t xml:space="preserve">ح 36. </w:t>
      </w:r>
    </w:p>
    <w:p w:rsidR="00F47DF7" w:rsidRDefault="00F47DF7" w:rsidP="00F47DF7">
      <w:pPr>
        <w:pStyle w:val="libNormal"/>
        <w:rPr>
          <w:rtl/>
        </w:rPr>
      </w:pPr>
      <w:r>
        <w:rPr>
          <w:rtl/>
        </w:rPr>
        <w:br w:type="page"/>
      </w:r>
    </w:p>
    <w:p w:rsidR="00553940" w:rsidRDefault="00553940" w:rsidP="00394B37">
      <w:pPr>
        <w:rPr>
          <w:rtl/>
        </w:rPr>
      </w:pPr>
      <w:r>
        <w:rPr>
          <w:rtl/>
        </w:rPr>
        <w:lastRenderedPageBreak/>
        <w:t>*</w:t>
      </w:r>
      <w:r>
        <w:rPr>
          <w:rFonts w:hint="cs"/>
          <w:rtl/>
        </w:rPr>
        <w:t xml:space="preserve"> </w:t>
      </w:r>
      <w:r>
        <w:rPr>
          <w:rtl/>
        </w:rPr>
        <w:t xml:space="preserve">وروى الثقة الجليل الحسين بن سعيد الاهوازي عن الامام محمّد الباقر </w:t>
      </w:r>
      <w:r w:rsidR="00E556C0" w:rsidRPr="00E556C0">
        <w:rPr>
          <w:rStyle w:val="libAlaemChar"/>
          <w:rFonts w:hint="cs"/>
          <w:rtl/>
        </w:rPr>
        <w:t>عليه‌السلام</w:t>
      </w:r>
      <w:r>
        <w:rPr>
          <w:rtl/>
        </w:rPr>
        <w:t xml:space="preserve"> : </w:t>
      </w:r>
    </w:p>
    <w:p w:rsidR="00553940" w:rsidRDefault="00553940" w:rsidP="00394B37">
      <w:pPr>
        <w:rPr>
          <w:rtl/>
        </w:rPr>
      </w:pPr>
      <w:r>
        <w:rPr>
          <w:rtl/>
        </w:rPr>
        <w:t xml:space="preserve">اتى </w:t>
      </w:r>
      <w:r w:rsidRPr="00EB3782">
        <w:rPr>
          <w:rStyle w:val="libFootnotenumChar"/>
          <w:rtl/>
        </w:rPr>
        <w:t>(1)</w:t>
      </w:r>
      <w:r>
        <w:rPr>
          <w:rtl/>
        </w:rPr>
        <w:t xml:space="preserve"> أباذر رجلٌ ، فبشره بغنم له قد ولدت ، فقال : يا أباذر ابشر ولدت غنمك وكثرت. </w:t>
      </w:r>
    </w:p>
    <w:p w:rsidR="00553940" w:rsidRDefault="00553940" w:rsidP="00394B37">
      <w:pPr>
        <w:rPr>
          <w:rtl/>
        </w:rPr>
      </w:pPr>
      <w:r>
        <w:rPr>
          <w:rtl/>
        </w:rPr>
        <w:t xml:space="preserve">فقال : ما يسرني كثرتها ، فما أحب ذلك ، فما قلّ منها وكفى أحبّ اليّ مما كثر والهى ، انّي سمعت رسول الله </w:t>
      </w:r>
      <w:r w:rsidR="000F59A9" w:rsidRPr="000F59A9">
        <w:rPr>
          <w:rStyle w:val="libAlaemChar"/>
          <w:rFonts w:hint="cs"/>
          <w:rtl/>
        </w:rPr>
        <w:t>صلى‌الله‌عليه‌وآله‌وسلم</w:t>
      </w:r>
      <w:r>
        <w:rPr>
          <w:rtl/>
        </w:rPr>
        <w:t xml:space="preserve"> يقول : « على حافتي الصراط بوم القيامة الرحم والأمانة فإذا مرّ عليه الموصل للرحم والمؤدي للأمانةلم يتكفّأبه في النار » </w:t>
      </w:r>
      <w:r w:rsidRPr="00EB3782">
        <w:rPr>
          <w:rStyle w:val="libFootnotenumChar"/>
          <w:rtl/>
        </w:rPr>
        <w:t>(2)</w:t>
      </w:r>
      <w:r>
        <w:rPr>
          <w:rtl/>
        </w:rPr>
        <w:t>.</w:t>
      </w:r>
    </w:p>
    <w:p w:rsidR="00553940" w:rsidRDefault="00553940" w:rsidP="00394B37">
      <w:pPr>
        <w:rPr>
          <w:rtl/>
        </w:rPr>
      </w:pPr>
      <w:r>
        <w:rPr>
          <w:rtl/>
        </w:rPr>
        <w:t>* وفي رواية اُخرى : واذا مرّ الخائن للأمانة ، والقطوع للرحم لم ينفعه معها عمل ، ويكفأ به الصراط في النار</w:t>
      </w:r>
      <w:r>
        <w:rPr>
          <w:rFonts w:hint="cs"/>
          <w:rtl/>
        </w:rPr>
        <w:t xml:space="preserve"> </w:t>
      </w:r>
      <w:r w:rsidRPr="00EB3782">
        <w:rPr>
          <w:rStyle w:val="libFootnotenumChar"/>
          <w:rtl/>
        </w:rPr>
        <w:t>(3)</w:t>
      </w:r>
      <w:r>
        <w:rPr>
          <w:rtl/>
        </w:rPr>
        <w:t>.</w:t>
      </w:r>
    </w:p>
    <w:p w:rsidR="00553940" w:rsidRPr="00971149" w:rsidRDefault="00553940" w:rsidP="00553940">
      <w:pPr>
        <w:rPr>
          <w:rtl/>
        </w:rPr>
      </w:pPr>
      <w:bookmarkStart w:id="266" w:name="_Toc263143876"/>
      <w:bookmarkStart w:id="267" w:name="_Toc263186530"/>
      <w:bookmarkStart w:id="268" w:name="_Toc263221988"/>
      <w:bookmarkStart w:id="269" w:name="_Toc263228171"/>
      <w:bookmarkStart w:id="270" w:name="_Toc307127001"/>
      <w:r w:rsidRPr="00971149">
        <w:rPr>
          <w:rtl/>
        </w:rPr>
        <w:t>*حكاية :</w:t>
      </w:r>
      <w:bookmarkEnd w:id="266"/>
      <w:bookmarkEnd w:id="267"/>
      <w:bookmarkEnd w:id="268"/>
      <w:bookmarkEnd w:id="269"/>
      <w:bookmarkEnd w:id="270"/>
      <w:r w:rsidRPr="00971149">
        <w:rPr>
          <w:rtl/>
        </w:rPr>
        <w:t xml:space="preserve"> </w:t>
      </w:r>
    </w:p>
    <w:p w:rsidR="00553940" w:rsidRDefault="00553940" w:rsidP="00394B37">
      <w:pPr>
        <w:rPr>
          <w:rtl/>
        </w:rPr>
      </w:pPr>
      <w:r>
        <w:rPr>
          <w:rtl/>
        </w:rPr>
        <w:t xml:space="preserve">نقل السيّد الأجل الأكمل المؤيد العلاّمة النحرير بهاء الدين السيّد علي ابن السيّد عبد الكريم النيلي النجفي ـ صاحب المنزلة والشأن العظيم والمناقب التي لا تحصى ، وهو تلميذ الشيخ الشهيد ، وفخر المحققين ـ في كتاب الأنوار المضيئة في أبواب فضائل أمير المؤمنين </w:t>
      </w:r>
      <w:r w:rsidR="00E556C0" w:rsidRPr="00E556C0">
        <w:rPr>
          <w:rStyle w:val="libAlaemChar"/>
          <w:rFonts w:hint="cs"/>
          <w:rtl/>
        </w:rPr>
        <w:t>عليه‌السلام</w:t>
      </w:r>
      <w:r>
        <w:rPr>
          <w:rtl/>
        </w:rPr>
        <w:t xml:space="preserve"> بمناسبة قال : حكاية عجيبة حكاها والدي </w:t>
      </w:r>
      <w:r w:rsidR="00BF1565" w:rsidRPr="00BF1565">
        <w:rPr>
          <w:rStyle w:val="libAlaemChar"/>
          <w:rFonts w:hint="cs"/>
          <w:rtl/>
        </w:rPr>
        <w:t>رحمه‌الله</w:t>
      </w:r>
      <w:r>
        <w:rPr>
          <w:rtl/>
        </w:rPr>
        <w:t xml:space="preserve"> تعالى ووافقه عليها جماعة أصحابنا أن رجل كان يقال له محمّد بن أبي أذينة كان تولى مسبحة (مسجدظ) قرية لنا تسمّى قرية نيلة انقطع يوماً في بيته فاستحضروه فلم يتمكن من الحضور فسألوه عن السبب ، فكشف لهم عن بدنه </w:t>
      </w:r>
    </w:p>
    <w:p w:rsidR="00553940" w:rsidRPr="005A1C41" w:rsidRDefault="00553940" w:rsidP="00BC51C0">
      <w:pPr>
        <w:pStyle w:val="libFootnote0"/>
        <w:rPr>
          <w:rtl/>
        </w:rPr>
      </w:pPr>
      <w:r w:rsidRPr="002532ED">
        <w:rPr>
          <w:rtl/>
        </w:rPr>
        <w:t>__________________</w:t>
      </w:r>
      <w:r w:rsidRPr="002532ED">
        <w:rPr>
          <w:rtl/>
        </w:rPr>
        <w:cr/>
      </w:r>
      <w:r w:rsidRPr="00837962">
        <w:rPr>
          <w:rtl/>
        </w:rPr>
        <w:t>(1)</w:t>
      </w:r>
      <w:r w:rsidRPr="005A1C41">
        <w:rPr>
          <w:rtl/>
        </w:rPr>
        <w:t xml:space="preserve"> ابتدأت الرواية (سمعته يقول</w:t>
      </w:r>
      <w:r>
        <w:rPr>
          <w:rtl/>
        </w:rPr>
        <w:t xml:space="preserve"> ..</w:t>
      </w:r>
      <w:r w:rsidRPr="005A1C41">
        <w:rPr>
          <w:rtl/>
        </w:rPr>
        <w:t>.</w:t>
      </w:r>
      <w:r>
        <w:rPr>
          <w:rFonts w:hint="cs"/>
          <w:rtl/>
        </w:rPr>
        <w:t xml:space="preserve"> </w:t>
      </w:r>
      <w:r w:rsidRPr="005A1C41">
        <w:rPr>
          <w:rtl/>
        </w:rPr>
        <w:t xml:space="preserve">) والضمير في (سمعة) يعود للراوي وهو الثقة الجليل جابر الجعفي رضي الله تعلى عنه. </w:t>
      </w:r>
    </w:p>
    <w:p w:rsidR="00553940" w:rsidRPr="005A1C41" w:rsidRDefault="00553940" w:rsidP="00BC51C0">
      <w:pPr>
        <w:pStyle w:val="libFootnote0"/>
        <w:rPr>
          <w:rtl/>
        </w:rPr>
      </w:pPr>
      <w:r w:rsidRPr="00837962">
        <w:rPr>
          <w:rtl/>
        </w:rPr>
        <w:t>(2)</w:t>
      </w:r>
      <w:r w:rsidRPr="005A1C41">
        <w:rPr>
          <w:rtl/>
        </w:rPr>
        <w:t xml:space="preserve"> كتاب الزهد للحسين بن سعيد الاهوازي</w:t>
      </w:r>
      <w:r>
        <w:rPr>
          <w:rtl/>
        </w:rPr>
        <w:t xml:space="preserve"> : </w:t>
      </w:r>
      <w:r w:rsidRPr="005A1C41">
        <w:rPr>
          <w:rtl/>
        </w:rPr>
        <w:t>ص 40 ـ 41</w:t>
      </w:r>
      <w:r>
        <w:rPr>
          <w:rtl/>
        </w:rPr>
        <w:t xml:space="preserve"> ، </w:t>
      </w:r>
      <w:r w:rsidRPr="005A1C41">
        <w:rPr>
          <w:rtl/>
        </w:rPr>
        <w:t>طبعة ـ قم.</w:t>
      </w:r>
    </w:p>
    <w:p w:rsidR="00553940" w:rsidRPr="005A1C41" w:rsidRDefault="00553940" w:rsidP="00BC51C0">
      <w:pPr>
        <w:pStyle w:val="libFootnote0"/>
        <w:rPr>
          <w:rtl/>
        </w:rPr>
      </w:pPr>
      <w:r w:rsidRPr="00837962">
        <w:rPr>
          <w:rtl/>
        </w:rPr>
        <w:t>(3)</w:t>
      </w:r>
      <w:r w:rsidRPr="005A1C41">
        <w:rPr>
          <w:rtl/>
        </w:rPr>
        <w:t xml:space="preserve"> عدة الداعي لابن فهد</w:t>
      </w:r>
      <w:r>
        <w:rPr>
          <w:rtl/>
        </w:rPr>
        <w:t xml:space="preserve"> : </w:t>
      </w:r>
      <w:r w:rsidRPr="005A1C41">
        <w:rPr>
          <w:rtl/>
        </w:rPr>
        <w:t xml:space="preserve">ص 81 ـ الباب الثاني عن رسول الله </w:t>
      </w:r>
      <w:r w:rsidR="000F59A9" w:rsidRPr="00F47DF7">
        <w:rPr>
          <w:rStyle w:val="libAlaemChar"/>
          <w:rFonts w:hint="cs"/>
          <w:rtl/>
        </w:rPr>
        <w:t>صلى‌الله‌عليه‌وآله‌وسلم</w:t>
      </w:r>
      <w:r w:rsidRPr="005A1C41">
        <w:rPr>
          <w:rtl/>
        </w:rPr>
        <w:t xml:space="preserve"> قال</w:t>
      </w:r>
      <w:r>
        <w:rPr>
          <w:rtl/>
        </w:rPr>
        <w:t xml:space="preserve"> : </w:t>
      </w:r>
      <w:r w:rsidRPr="005A1C41">
        <w:rPr>
          <w:rtl/>
        </w:rPr>
        <w:t>حافتا الصراط يوم القيامة الأمانة والحم فإذا مرّ الوصول للرحم والمؤدي للأمانة نفذ الى الجنة واذا مرّ الخائن</w:t>
      </w:r>
      <w:r>
        <w:rPr>
          <w:rtl/>
        </w:rPr>
        <w:t xml:space="preserve"> ..</w:t>
      </w:r>
      <w:r w:rsidRPr="005A1C41">
        <w:rPr>
          <w:rtl/>
        </w:rPr>
        <w:t>. الحديث</w:t>
      </w:r>
      <w:r>
        <w:rPr>
          <w:rtl/>
        </w:rPr>
        <w:t xml:space="preserve"> ، </w:t>
      </w:r>
      <w:r w:rsidRPr="005A1C41">
        <w:rPr>
          <w:rtl/>
        </w:rPr>
        <w:t>ورواه الكليني في الكافي</w:t>
      </w:r>
      <w:r>
        <w:rPr>
          <w:rtl/>
        </w:rPr>
        <w:t xml:space="preserve"> : </w:t>
      </w:r>
      <w:r w:rsidRPr="005A1C41">
        <w:rPr>
          <w:rtl/>
        </w:rPr>
        <w:t>ج 2</w:t>
      </w:r>
      <w:r>
        <w:rPr>
          <w:rtl/>
        </w:rPr>
        <w:t xml:space="preserve"> ، </w:t>
      </w:r>
      <w:r w:rsidRPr="005A1C41">
        <w:rPr>
          <w:rtl/>
        </w:rPr>
        <w:t>ص 152</w:t>
      </w:r>
      <w:r>
        <w:rPr>
          <w:rtl/>
        </w:rPr>
        <w:t xml:space="preserve"> ، </w:t>
      </w:r>
      <w:r w:rsidRPr="005A1C41">
        <w:rPr>
          <w:rtl/>
        </w:rPr>
        <w:t>ح 11</w:t>
      </w:r>
      <w:r>
        <w:rPr>
          <w:rtl/>
        </w:rPr>
        <w:t xml:space="preserve"> ، </w:t>
      </w:r>
      <w:r w:rsidRPr="005A1C41">
        <w:rPr>
          <w:rtl/>
        </w:rPr>
        <w:t>باختلاف يسير</w:t>
      </w:r>
      <w:r>
        <w:rPr>
          <w:rtl/>
        </w:rPr>
        <w:t xml:space="preserve"> ، </w:t>
      </w:r>
      <w:r w:rsidRPr="005A1C41">
        <w:rPr>
          <w:rtl/>
        </w:rPr>
        <w:t>ورواه المجلسي في البحار</w:t>
      </w:r>
      <w:r>
        <w:rPr>
          <w:rtl/>
        </w:rPr>
        <w:t xml:space="preserve"> : </w:t>
      </w:r>
      <w:r w:rsidRPr="005A1C41">
        <w:rPr>
          <w:rtl/>
        </w:rPr>
        <w:t>ج 8</w:t>
      </w:r>
      <w:r>
        <w:rPr>
          <w:rtl/>
        </w:rPr>
        <w:t xml:space="preserve"> ، </w:t>
      </w:r>
      <w:r w:rsidRPr="005A1C41">
        <w:rPr>
          <w:rtl/>
        </w:rPr>
        <w:t>ص 67</w:t>
      </w:r>
      <w:r>
        <w:rPr>
          <w:rtl/>
        </w:rPr>
        <w:t xml:space="preserve"> ، </w:t>
      </w:r>
      <w:r w:rsidRPr="005A1C41">
        <w:rPr>
          <w:rtl/>
        </w:rPr>
        <w:t>ح 9</w:t>
      </w:r>
      <w:r>
        <w:rPr>
          <w:rtl/>
        </w:rPr>
        <w:t xml:space="preserve"> ، </w:t>
      </w:r>
      <w:r w:rsidRPr="005A1C41">
        <w:rPr>
          <w:rtl/>
        </w:rPr>
        <w:t>وفي</w:t>
      </w:r>
      <w:r>
        <w:rPr>
          <w:rtl/>
        </w:rPr>
        <w:t xml:space="preserve"> : </w:t>
      </w:r>
      <w:r w:rsidRPr="005A1C41">
        <w:rPr>
          <w:rtl/>
        </w:rPr>
        <w:t>ج 74</w:t>
      </w:r>
      <w:r>
        <w:rPr>
          <w:rFonts w:hint="cs"/>
          <w:rtl/>
        </w:rPr>
        <w:t xml:space="preserve"> </w:t>
      </w:r>
      <w:r w:rsidRPr="005A1C41">
        <w:rPr>
          <w:rtl/>
        </w:rPr>
        <w:t>ـ ص 105</w:t>
      </w:r>
      <w:r>
        <w:rPr>
          <w:rtl/>
        </w:rPr>
        <w:t xml:space="preserve"> ، </w:t>
      </w:r>
      <w:r w:rsidRPr="005A1C41">
        <w:rPr>
          <w:rtl/>
        </w:rPr>
        <w:t>ح 68</w:t>
      </w:r>
      <w:r>
        <w:rPr>
          <w:rtl/>
        </w:rPr>
        <w:t xml:space="preserve"> ، </w:t>
      </w:r>
      <w:r w:rsidRPr="005A1C41">
        <w:rPr>
          <w:rtl/>
        </w:rPr>
        <w:t>وفي</w:t>
      </w:r>
      <w:r>
        <w:rPr>
          <w:rtl/>
        </w:rPr>
        <w:t xml:space="preserve"> : </w:t>
      </w:r>
      <w:r w:rsidRPr="005A1C41">
        <w:rPr>
          <w:rtl/>
        </w:rPr>
        <w:t>ج 74</w:t>
      </w:r>
      <w:r>
        <w:rPr>
          <w:rtl/>
        </w:rPr>
        <w:t xml:space="preserve"> ، </w:t>
      </w:r>
      <w:r w:rsidRPr="005A1C41">
        <w:rPr>
          <w:rtl/>
        </w:rPr>
        <w:t>ص 117</w:t>
      </w:r>
      <w:r>
        <w:rPr>
          <w:rtl/>
        </w:rPr>
        <w:t xml:space="preserve"> ، </w:t>
      </w:r>
      <w:r w:rsidRPr="005A1C41">
        <w:rPr>
          <w:rtl/>
        </w:rPr>
        <w:t xml:space="preserve">ح 80. </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 xml:space="preserve">فإذا هو الى وسطه ما عدا جانبي وركيه الى رفي ركبته محرق بالنار ، وقد أصابه من ذلك ألم شديد لا يمكنه معه القرار ، فقالوا له : متى حصل لك ذلك؟ قال : اعلموا انّي رأيت في نومي كأن الساعة قد قامت والناس في حرج عظيم وأكثرهم يساق إلى النار والأقل إلى الجنة ، وفكنت مع من سيق الى الجنة ، فانتهى بنا المسير الى قنطرة عظيمة في العرض والطول ، فقيل : هذا الصراط ، فسرنا عليها فإذا هي كلما سلكنا فيها قلّ عرضها وبعد طولها فلم نبرح كذلك ونحن نسير عليها حتّى عادت كحد السيف ، وإذا تحتها وادٍ عظيم أوسع ما يكون من الأودية ، تجري فيه نار سوداء يتقلقل فيها جمر كقلل الجبال والناس ما بين ناج وساقط ، فلم أزل أميل من جهة إلى اُخرى حتّى انتهيت إلى قريب من آخر القنظرة فلم أتمالك حتّى سقطت مِن عليها ، فخضت في تلك النار حتّى انتهيت إلى الجرف ، فجعلت كلما اتشبث به لم يتماسك منه شيء في يدي ، والنار تحدرني بقوة جريانها ، وأنا أستغيث وقد انذهلت وطار عقلي وذهب لبّي فالهمت فقلت يا علي بن أبي طالب ، فنظرت فإذا رجل واقف على شفير الوادي ، فوقع في روعي أنّه الامام علي </w:t>
      </w:r>
      <w:r w:rsidR="00E556C0" w:rsidRPr="00E556C0">
        <w:rPr>
          <w:rStyle w:val="libAlaemChar"/>
          <w:rFonts w:hint="cs"/>
          <w:rtl/>
        </w:rPr>
        <w:t>عليه‌السلام</w:t>
      </w:r>
      <w:r>
        <w:rPr>
          <w:rtl/>
        </w:rPr>
        <w:t xml:space="preserve"> ، فقلت : ياسيدي يا أمير المؤمنين : </w:t>
      </w:r>
    </w:p>
    <w:p w:rsidR="00553940" w:rsidRDefault="00553940" w:rsidP="00394B37">
      <w:pPr>
        <w:rPr>
          <w:rtl/>
        </w:rPr>
      </w:pPr>
      <w:r>
        <w:rPr>
          <w:rtl/>
        </w:rPr>
        <w:t>فقال : هات يدك.</w:t>
      </w:r>
    </w:p>
    <w:p w:rsidR="00553940" w:rsidRDefault="00553940" w:rsidP="00394B37">
      <w:pPr>
        <w:rPr>
          <w:rtl/>
        </w:rPr>
      </w:pPr>
      <w:r>
        <w:rPr>
          <w:rtl/>
        </w:rPr>
        <w:t xml:space="preserve">فمددت يدي ، فقبض عليها ، وجذبني ، وألقاني على الجرف ، ثمّ أماط النار عن وركي بيده الشريفة فانتبهت مرعوباً وأنا ترون فإذا هو لم يسلم من النار إلاّمامسه الإمام </w:t>
      </w:r>
      <w:r w:rsidR="00E556C0" w:rsidRPr="00E556C0">
        <w:rPr>
          <w:rStyle w:val="libAlaemChar"/>
          <w:rFonts w:hint="cs"/>
          <w:rtl/>
        </w:rPr>
        <w:t>عليه‌السلام</w:t>
      </w:r>
      <w:r>
        <w:rPr>
          <w:rtl/>
        </w:rPr>
        <w:t xml:space="preserve"> ، ثمّ مكث في منزله ثلاثة أشهر يداوي ما أحرق منه بالمراهم حتّى يرئ ، وكان بعد ذلك قلّ أن يذكر هذه الحكاية لأحد الاّ اصابته الحمى </w:t>
      </w:r>
      <w:r w:rsidRPr="00EB3782">
        <w:rPr>
          <w:rStyle w:val="libFootnotenumChar"/>
          <w:rtl/>
        </w:rPr>
        <w:t>(1)</w:t>
      </w:r>
      <w:r>
        <w:rPr>
          <w:rtl/>
        </w:rPr>
        <w:t>.</w:t>
      </w:r>
      <w:bookmarkStart w:id="271" w:name="_Toc263186531"/>
    </w:p>
    <w:p w:rsidR="00553940" w:rsidRPr="002532ED" w:rsidRDefault="00553940" w:rsidP="00553940">
      <w:pPr>
        <w:rPr>
          <w:rtl/>
        </w:rPr>
      </w:pPr>
      <w:bookmarkStart w:id="272" w:name="_Toc263221989"/>
      <w:bookmarkStart w:id="273" w:name="_Toc263228172"/>
      <w:bookmarkStart w:id="274" w:name="_Toc307127002"/>
      <w:r w:rsidRPr="002532ED">
        <w:rPr>
          <w:rtl/>
        </w:rPr>
        <w:t>ذكر عدة أعمال لتسهيل المرور على هذه العقبة</w:t>
      </w:r>
      <w:bookmarkEnd w:id="271"/>
      <w:bookmarkEnd w:id="272"/>
      <w:bookmarkEnd w:id="273"/>
      <w:bookmarkEnd w:id="274"/>
    </w:p>
    <w:p w:rsidR="00553940" w:rsidRPr="002532ED" w:rsidRDefault="00553940" w:rsidP="00370CA6">
      <w:pPr>
        <w:pStyle w:val="libCenterBold1"/>
        <w:rPr>
          <w:rtl/>
        </w:rPr>
      </w:pPr>
      <w:bookmarkStart w:id="275" w:name="_Toc263186532"/>
      <w:bookmarkStart w:id="276" w:name="_Toc263221990"/>
      <w:bookmarkStart w:id="277" w:name="_Toc263227518"/>
      <w:bookmarkStart w:id="278" w:name="_Toc263228173"/>
      <w:r w:rsidRPr="002532ED">
        <w:rPr>
          <w:rtl/>
        </w:rPr>
        <w:t>سوى صلة الرحم وأداء الأمانة التي مضت</w:t>
      </w:r>
      <w:bookmarkEnd w:id="275"/>
      <w:bookmarkEnd w:id="276"/>
      <w:bookmarkEnd w:id="277"/>
      <w:bookmarkEnd w:id="278"/>
    </w:p>
    <w:p w:rsidR="00553940" w:rsidRDefault="00553940" w:rsidP="00394B37">
      <w:pPr>
        <w:rPr>
          <w:rtl/>
        </w:rPr>
      </w:pPr>
      <w:r>
        <w:rPr>
          <w:rtl/>
        </w:rPr>
        <w:t xml:space="preserve">* الأول : روى السيّد ابن طاووس في كتاب (الاقبال) : « من صلّى أول ليلة </w:t>
      </w:r>
    </w:p>
    <w:p w:rsidR="00553940" w:rsidRPr="00BC51C0" w:rsidRDefault="00553940" w:rsidP="00F47DF7">
      <w:pPr>
        <w:pStyle w:val="libLine"/>
        <w:rPr>
          <w:rStyle w:val="libFootnote0Char"/>
          <w:rtl/>
        </w:rPr>
      </w:pPr>
      <w:r w:rsidRPr="005442EB">
        <w:rPr>
          <w:rtl/>
        </w:rPr>
        <w:t>__________________</w:t>
      </w:r>
      <w:r w:rsidRPr="005442EB">
        <w:rPr>
          <w:rtl/>
        </w:rPr>
        <w:cr/>
      </w:r>
      <w:r w:rsidRPr="00BC51C0">
        <w:rPr>
          <w:rStyle w:val="libFootnote0Char"/>
          <w:rtl/>
        </w:rPr>
        <w:t xml:space="preserve">(1) الكنى والألقاب للقمّي : ج 2 ، 95 ـ 96. </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 xml:space="preserve">من شهر رجب بعد صلاة المغرب عشرين ركعة بالحمد والتوحيد ، ويسلم بين كل ركعتين ليحفظ في نفسه وأهله وماله وولده ، واجير من عذاب القبر ، وجاز على الصراط كالبرق الخاطف » </w:t>
      </w:r>
      <w:r w:rsidRPr="00EB3782">
        <w:rPr>
          <w:rStyle w:val="libFootnotenumChar"/>
          <w:rtl/>
        </w:rPr>
        <w:t>(1)</w:t>
      </w:r>
      <w:r>
        <w:rPr>
          <w:rtl/>
        </w:rPr>
        <w:t xml:space="preserve"> .. </w:t>
      </w:r>
    </w:p>
    <w:p w:rsidR="00553940" w:rsidRDefault="00553940" w:rsidP="00394B37">
      <w:pPr>
        <w:rPr>
          <w:rtl/>
        </w:rPr>
      </w:pPr>
      <w:r>
        <w:rPr>
          <w:rtl/>
        </w:rPr>
        <w:t xml:space="preserve">* الثاني : روي من صام من رجب ستة أيّام ... بعث من الآمنين يوم القيامة حتّى يمرّ على الصراط بغير حساب </w:t>
      </w:r>
      <w:r w:rsidRPr="00EB3782">
        <w:rPr>
          <w:rStyle w:val="libFootnotenumChar"/>
          <w:rtl/>
        </w:rPr>
        <w:t>(2)</w:t>
      </w:r>
      <w:r>
        <w:rPr>
          <w:rtl/>
        </w:rPr>
        <w:t>.</w:t>
      </w:r>
    </w:p>
    <w:p w:rsidR="00553940" w:rsidRDefault="00553940" w:rsidP="00394B37">
      <w:pPr>
        <w:rPr>
          <w:rtl/>
        </w:rPr>
      </w:pPr>
      <w:r>
        <w:rPr>
          <w:rtl/>
        </w:rPr>
        <w:t xml:space="preserve">* الثالث : روى السيّد : </w:t>
      </w:r>
    </w:p>
    <w:p w:rsidR="00553940" w:rsidRDefault="00553940" w:rsidP="00394B37">
      <w:pPr>
        <w:rPr>
          <w:rtl/>
        </w:rPr>
      </w:pPr>
      <w:r>
        <w:rPr>
          <w:rtl/>
        </w:rPr>
        <w:t xml:space="preserve">مَن صلّى في الليلة التاسعة والعشرين من شعبان عشر ركعات يقرأ في كل ركعة فاتحة الكتاب مرّة والهاكم التكاثر عشر مرّات ، والمعوذتين عشر مرّات ، وقل هو الله أحد عشر مرّات اعطاه الله تعالى ثواب المجتهدين ، وثقل ميزانه ، ويخفف عنه الحساب ، ويمرّ على الصراط كالبرق الخاطف </w:t>
      </w:r>
      <w:r w:rsidRPr="00EB3782">
        <w:rPr>
          <w:rStyle w:val="libFootnotenumChar"/>
          <w:rtl/>
        </w:rPr>
        <w:t>(3)</w:t>
      </w:r>
      <w:r>
        <w:rPr>
          <w:rtl/>
        </w:rPr>
        <w:t>.</w:t>
      </w:r>
    </w:p>
    <w:p w:rsidR="00553940" w:rsidRDefault="00553940" w:rsidP="00394B37">
      <w:pPr>
        <w:rPr>
          <w:rtl/>
        </w:rPr>
      </w:pPr>
      <w:r>
        <w:rPr>
          <w:rtl/>
        </w:rPr>
        <w:t xml:space="preserve">* الرابع : مرّ في الفصل السابق من زار الامام الرضا </w:t>
      </w:r>
      <w:r w:rsidR="00E556C0" w:rsidRPr="00E556C0">
        <w:rPr>
          <w:rStyle w:val="libAlaemChar"/>
          <w:rFonts w:hint="cs"/>
          <w:rtl/>
        </w:rPr>
        <w:t>عليه‌السلام</w:t>
      </w:r>
      <w:r>
        <w:rPr>
          <w:rtl/>
        </w:rPr>
        <w:t xml:space="preserve"> على بعد قبره الشريف ، فانّه يأتي عنده يوم القيامة في ثلاثة مواطن ليخلصه من أهوالها ، وانّ أحدها عند الصراط </w:t>
      </w:r>
      <w:r w:rsidRPr="00EB3782">
        <w:rPr>
          <w:rStyle w:val="libFootnotenumChar"/>
          <w:rtl/>
        </w:rPr>
        <w:t>(4)</w:t>
      </w:r>
      <w:r>
        <w:rPr>
          <w:rtl/>
        </w:rPr>
        <w:t xml:space="preserve">. </w:t>
      </w:r>
    </w:p>
    <w:p w:rsidR="00553940" w:rsidRPr="0011192D" w:rsidRDefault="00553940" w:rsidP="00553940">
      <w:pPr>
        <w:rPr>
          <w:rtl/>
        </w:rPr>
      </w:pPr>
      <w:r w:rsidRPr="0011192D">
        <w:rPr>
          <w:rFonts w:hint="cs"/>
          <w:rtl/>
        </w:rPr>
        <w:t>*</w:t>
      </w:r>
      <w:r>
        <w:rPr>
          <w:rFonts w:hint="cs"/>
          <w:rtl/>
        </w:rPr>
        <w:t xml:space="preserve"> * </w:t>
      </w:r>
      <w:r w:rsidRPr="0011192D">
        <w:rPr>
          <w:rFonts w:hint="cs"/>
          <w:rtl/>
        </w:rPr>
        <w:t>*</w:t>
      </w:r>
    </w:p>
    <w:p w:rsidR="00553940" w:rsidRPr="00724FDE" w:rsidRDefault="00553940" w:rsidP="00BC51C0">
      <w:pPr>
        <w:pStyle w:val="libFootnote0"/>
        <w:rPr>
          <w:rtl/>
        </w:rPr>
      </w:pPr>
      <w:r w:rsidRPr="00231872">
        <w:rPr>
          <w:rtl/>
        </w:rPr>
        <w:t>__________________</w:t>
      </w:r>
      <w:r w:rsidRPr="00231872">
        <w:cr/>
      </w:r>
      <w:r w:rsidRPr="00B54943">
        <w:rPr>
          <w:rtl/>
        </w:rPr>
        <w:t>(1)</w:t>
      </w:r>
      <w:r w:rsidRPr="00724FDE">
        <w:rPr>
          <w:rtl/>
        </w:rPr>
        <w:t xml:space="preserve"> اقبال الأعمال للسيّد ابن طاووس</w:t>
      </w:r>
      <w:r>
        <w:rPr>
          <w:rtl/>
        </w:rPr>
        <w:t xml:space="preserve"> : </w:t>
      </w:r>
      <w:r w:rsidRPr="00724FDE">
        <w:rPr>
          <w:rtl/>
        </w:rPr>
        <w:t>ص 629.</w:t>
      </w:r>
    </w:p>
    <w:p w:rsidR="00553940" w:rsidRPr="00724FDE" w:rsidRDefault="00553940" w:rsidP="00BC51C0">
      <w:pPr>
        <w:pStyle w:val="libFootnote0"/>
        <w:rPr>
          <w:rtl/>
        </w:rPr>
      </w:pPr>
      <w:r w:rsidRPr="00B54943">
        <w:rPr>
          <w:rtl/>
        </w:rPr>
        <w:t>(2)</w:t>
      </w:r>
      <w:r w:rsidRPr="00724FDE">
        <w:rPr>
          <w:rtl/>
        </w:rPr>
        <w:t xml:space="preserve"> ثواب الأعمال للصدوق</w:t>
      </w:r>
      <w:r>
        <w:rPr>
          <w:rtl/>
        </w:rPr>
        <w:t xml:space="preserve"> : </w:t>
      </w:r>
      <w:r w:rsidRPr="00724FDE">
        <w:rPr>
          <w:rtl/>
        </w:rPr>
        <w:t>ص 79 وقريب منه في فضائل الأشهر الثلاثة للصدوق</w:t>
      </w:r>
      <w:r>
        <w:rPr>
          <w:rtl/>
        </w:rPr>
        <w:t xml:space="preserve"> : </w:t>
      </w:r>
      <w:r w:rsidRPr="00724FDE">
        <w:rPr>
          <w:rtl/>
        </w:rPr>
        <w:t>ص 25</w:t>
      </w:r>
      <w:r>
        <w:rPr>
          <w:rtl/>
        </w:rPr>
        <w:t xml:space="preserve"> : </w:t>
      </w:r>
      <w:r w:rsidRPr="00724FDE">
        <w:rPr>
          <w:rtl/>
        </w:rPr>
        <w:t>ح 12</w:t>
      </w:r>
      <w:r>
        <w:rPr>
          <w:rtl/>
        </w:rPr>
        <w:t xml:space="preserve"> ، </w:t>
      </w:r>
      <w:r w:rsidRPr="00724FDE">
        <w:rPr>
          <w:rtl/>
        </w:rPr>
        <w:t>وفي الأمالي</w:t>
      </w:r>
      <w:r>
        <w:rPr>
          <w:rtl/>
        </w:rPr>
        <w:t xml:space="preserve"> : </w:t>
      </w:r>
      <w:r w:rsidRPr="00724FDE">
        <w:rPr>
          <w:rtl/>
        </w:rPr>
        <w:t>ص 429</w:t>
      </w:r>
      <w:r>
        <w:rPr>
          <w:rtl/>
        </w:rPr>
        <w:t xml:space="preserve"> ، </w:t>
      </w:r>
      <w:r w:rsidRPr="00724FDE">
        <w:rPr>
          <w:rtl/>
        </w:rPr>
        <w:t>المجلس</w:t>
      </w:r>
      <w:r>
        <w:rPr>
          <w:rtl/>
        </w:rPr>
        <w:t xml:space="preserve"> : </w:t>
      </w:r>
      <w:r w:rsidRPr="00724FDE">
        <w:rPr>
          <w:rtl/>
        </w:rPr>
        <w:t>80</w:t>
      </w:r>
      <w:r>
        <w:rPr>
          <w:rtl/>
        </w:rPr>
        <w:t xml:space="preserve"> ، </w:t>
      </w:r>
      <w:r w:rsidRPr="00724FDE">
        <w:rPr>
          <w:rtl/>
        </w:rPr>
        <w:t>ح 1</w:t>
      </w:r>
      <w:r>
        <w:rPr>
          <w:rtl/>
        </w:rPr>
        <w:t xml:space="preserve"> ، </w:t>
      </w:r>
      <w:r w:rsidRPr="00724FDE">
        <w:rPr>
          <w:rtl/>
        </w:rPr>
        <w:t>ونقله في البحار</w:t>
      </w:r>
      <w:r>
        <w:rPr>
          <w:rtl/>
        </w:rPr>
        <w:t xml:space="preserve"> : </w:t>
      </w:r>
      <w:r w:rsidRPr="00724FDE">
        <w:rPr>
          <w:rtl/>
        </w:rPr>
        <w:t>ج 7</w:t>
      </w:r>
      <w:r>
        <w:rPr>
          <w:rtl/>
        </w:rPr>
        <w:t xml:space="preserve"> ، </w:t>
      </w:r>
      <w:r w:rsidRPr="00724FDE">
        <w:rPr>
          <w:rtl/>
        </w:rPr>
        <w:t>ص 301</w:t>
      </w:r>
      <w:r>
        <w:rPr>
          <w:rtl/>
        </w:rPr>
        <w:t xml:space="preserve"> ، </w:t>
      </w:r>
      <w:r w:rsidRPr="00724FDE">
        <w:rPr>
          <w:rtl/>
        </w:rPr>
        <w:t>ح 52</w:t>
      </w:r>
      <w:r>
        <w:rPr>
          <w:rtl/>
        </w:rPr>
        <w:t xml:space="preserve"> ، </w:t>
      </w:r>
      <w:r w:rsidRPr="00724FDE">
        <w:rPr>
          <w:rtl/>
        </w:rPr>
        <w:t>وفي</w:t>
      </w:r>
      <w:r>
        <w:rPr>
          <w:rtl/>
        </w:rPr>
        <w:t xml:space="preserve"> : </w:t>
      </w:r>
      <w:r w:rsidRPr="00724FDE">
        <w:rPr>
          <w:rtl/>
        </w:rPr>
        <w:t>ج 97</w:t>
      </w:r>
      <w:r>
        <w:rPr>
          <w:rtl/>
        </w:rPr>
        <w:t xml:space="preserve"> ، </w:t>
      </w:r>
      <w:r w:rsidRPr="00724FDE">
        <w:rPr>
          <w:rtl/>
        </w:rPr>
        <w:t>ص 27</w:t>
      </w:r>
      <w:r>
        <w:rPr>
          <w:rtl/>
        </w:rPr>
        <w:t xml:space="preserve"> ، </w:t>
      </w:r>
      <w:r w:rsidRPr="00724FDE">
        <w:rPr>
          <w:rtl/>
        </w:rPr>
        <w:t>ح 1.</w:t>
      </w:r>
    </w:p>
    <w:p w:rsidR="00553940" w:rsidRPr="00724FDE" w:rsidRDefault="00553940" w:rsidP="00BC51C0">
      <w:pPr>
        <w:pStyle w:val="libFootnote0"/>
        <w:rPr>
          <w:rtl/>
        </w:rPr>
      </w:pPr>
      <w:r w:rsidRPr="00B54943">
        <w:rPr>
          <w:rtl/>
        </w:rPr>
        <w:t>(3)</w:t>
      </w:r>
      <w:r w:rsidRPr="00724FDE">
        <w:rPr>
          <w:rtl/>
        </w:rPr>
        <w:t xml:space="preserve"> الاقبال</w:t>
      </w:r>
      <w:r>
        <w:rPr>
          <w:rtl/>
        </w:rPr>
        <w:t xml:space="preserve"> : </w:t>
      </w:r>
      <w:r w:rsidRPr="00724FDE">
        <w:rPr>
          <w:rtl/>
        </w:rPr>
        <w:t xml:space="preserve">ص 724. </w:t>
      </w:r>
    </w:p>
    <w:p w:rsidR="00553940" w:rsidRPr="00724FDE" w:rsidRDefault="00553940" w:rsidP="00BC51C0">
      <w:pPr>
        <w:pStyle w:val="libFootnote0"/>
        <w:rPr>
          <w:rtl/>
        </w:rPr>
      </w:pPr>
      <w:r w:rsidRPr="00B54943">
        <w:rPr>
          <w:rtl/>
        </w:rPr>
        <w:t>(4)</w:t>
      </w:r>
      <w:r w:rsidRPr="00724FDE">
        <w:rPr>
          <w:rtl/>
        </w:rPr>
        <w:t xml:space="preserve"> أقول</w:t>
      </w:r>
      <w:r>
        <w:rPr>
          <w:rtl/>
        </w:rPr>
        <w:t xml:space="preserve"> : </w:t>
      </w:r>
      <w:r w:rsidRPr="00724FDE">
        <w:rPr>
          <w:rtl/>
        </w:rPr>
        <w:t xml:space="preserve">روى الصدوق </w:t>
      </w:r>
      <w:r>
        <w:rPr>
          <w:rtl/>
        </w:rPr>
        <w:t>رح</w:t>
      </w:r>
      <w:r w:rsidRPr="00724FDE">
        <w:rPr>
          <w:rtl/>
        </w:rPr>
        <w:t>مه اللهُ في الخصال</w:t>
      </w:r>
      <w:r>
        <w:rPr>
          <w:rtl/>
        </w:rPr>
        <w:t xml:space="preserve"> : </w:t>
      </w:r>
      <w:r w:rsidRPr="00724FDE">
        <w:rPr>
          <w:rtl/>
        </w:rPr>
        <w:t>ص 168</w:t>
      </w:r>
      <w:r>
        <w:rPr>
          <w:rtl/>
        </w:rPr>
        <w:t xml:space="preserve"> ، </w:t>
      </w:r>
      <w:r w:rsidRPr="00724FDE">
        <w:rPr>
          <w:rtl/>
        </w:rPr>
        <w:t xml:space="preserve">ح 220 بإسناده عن الامام الرضا </w:t>
      </w:r>
      <w:r w:rsidR="00E556C0" w:rsidRPr="00F47DF7">
        <w:rPr>
          <w:rStyle w:val="libAlaemChar"/>
          <w:rFonts w:hint="cs"/>
          <w:rtl/>
        </w:rPr>
        <w:t>عليه‌السلام</w:t>
      </w:r>
      <w:r w:rsidRPr="00724FDE">
        <w:rPr>
          <w:rtl/>
        </w:rPr>
        <w:t xml:space="preserve"> قال</w:t>
      </w:r>
      <w:r>
        <w:rPr>
          <w:rtl/>
        </w:rPr>
        <w:t xml:space="preserve"> : « </w:t>
      </w:r>
      <w:r w:rsidRPr="00724FDE">
        <w:rPr>
          <w:rtl/>
        </w:rPr>
        <w:t>من زارني على بعد داري أتيته يوم القيامة في ثلاثة موطن حتّى اخلصه من أهوالها</w:t>
      </w:r>
      <w:r>
        <w:rPr>
          <w:rtl/>
        </w:rPr>
        <w:t xml:space="preserve"> : </w:t>
      </w:r>
      <w:r w:rsidRPr="00724FDE">
        <w:rPr>
          <w:rtl/>
        </w:rPr>
        <w:t>اذا تطايرت الكتب يميناً وشمالاً</w:t>
      </w:r>
      <w:r>
        <w:rPr>
          <w:rtl/>
        </w:rPr>
        <w:t xml:space="preserve"> ، </w:t>
      </w:r>
      <w:r w:rsidRPr="00724FDE">
        <w:rPr>
          <w:rtl/>
        </w:rPr>
        <w:t>وعند الصراط وعند الميزان</w:t>
      </w:r>
      <w:r>
        <w:rPr>
          <w:rtl/>
        </w:rPr>
        <w:t xml:space="preserve"> ».</w:t>
      </w:r>
      <w:r w:rsidRPr="00724FDE">
        <w:rPr>
          <w:rtl/>
        </w:rPr>
        <w:t xml:space="preserve"> ورواه الصدوق في الأمالي</w:t>
      </w:r>
      <w:r>
        <w:rPr>
          <w:rtl/>
        </w:rPr>
        <w:t xml:space="preserve"> : </w:t>
      </w:r>
      <w:r w:rsidRPr="00724FDE">
        <w:rPr>
          <w:rtl/>
        </w:rPr>
        <w:t>ص 106</w:t>
      </w:r>
      <w:r>
        <w:rPr>
          <w:rtl/>
        </w:rPr>
        <w:t xml:space="preserve"> ، </w:t>
      </w:r>
      <w:r w:rsidRPr="00724FDE">
        <w:rPr>
          <w:rtl/>
        </w:rPr>
        <w:t>المجلس 25</w:t>
      </w:r>
      <w:r>
        <w:rPr>
          <w:rtl/>
        </w:rPr>
        <w:t xml:space="preserve"> ، </w:t>
      </w:r>
      <w:r w:rsidRPr="00724FDE">
        <w:rPr>
          <w:rtl/>
        </w:rPr>
        <w:t>ح 14. وروى الشيخ الأقدام ابن قولويه في</w:t>
      </w:r>
      <w:r>
        <w:rPr>
          <w:rtl/>
        </w:rPr>
        <w:t xml:space="preserve"> : </w:t>
      </w:r>
      <w:r w:rsidRPr="00724FDE">
        <w:rPr>
          <w:rtl/>
        </w:rPr>
        <w:t xml:space="preserve">كامل الزيارات بإسناده عن الامام الرضا </w:t>
      </w:r>
      <w:r w:rsidR="00E556C0" w:rsidRPr="00F47DF7">
        <w:rPr>
          <w:rStyle w:val="libAlaemChar"/>
          <w:rFonts w:hint="cs"/>
          <w:rtl/>
        </w:rPr>
        <w:t>عليه‌السلام</w:t>
      </w:r>
      <w:r w:rsidRPr="00724FDE">
        <w:rPr>
          <w:rtl/>
        </w:rPr>
        <w:t xml:space="preserve"> قال</w:t>
      </w:r>
      <w:r>
        <w:rPr>
          <w:rtl/>
        </w:rPr>
        <w:t xml:space="preserve"> : « </w:t>
      </w:r>
      <w:r w:rsidRPr="00724FDE">
        <w:rPr>
          <w:rtl/>
        </w:rPr>
        <w:t>من زارني على بعد داري وشطون مزاري أتيته يوم القيامة في ثلاثة مواطن حتّى اخلصه منم أهوالها</w:t>
      </w:r>
      <w:r>
        <w:rPr>
          <w:rtl/>
        </w:rPr>
        <w:t xml:space="preserve"> : </w:t>
      </w:r>
      <w:r w:rsidRPr="00724FDE">
        <w:rPr>
          <w:rtl/>
        </w:rPr>
        <w:t>اذا تطايرت الكتب يميناً وشمالاً</w:t>
      </w:r>
      <w:r>
        <w:rPr>
          <w:rtl/>
        </w:rPr>
        <w:t xml:space="preserve"> ، </w:t>
      </w:r>
      <w:r w:rsidRPr="00724FDE">
        <w:rPr>
          <w:rtl/>
        </w:rPr>
        <w:t>وعند الصراط</w:t>
      </w:r>
      <w:r>
        <w:rPr>
          <w:rtl/>
        </w:rPr>
        <w:t xml:space="preserve"> ، </w:t>
      </w:r>
      <w:r w:rsidRPr="00724FDE">
        <w:rPr>
          <w:rtl/>
        </w:rPr>
        <w:t>وعند الميزان</w:t>
      </w:r>
      <w:r>
        <w:rPr>
          <w:rtl/>
        </w:rPr>
        <w:t xml:space="preserve"> ».</w:t>
      </w:r>
    </w:p>
    <w:p w:rsidR="00553940" w:rsidRPr="004165A2" w:rsidRDefault="00553940" w:rsidP="00BC51C0">
      <w:pPr>
        <w:pStyle w:val="libFootnote0"/>
        <w:rPr>
          <w:rtl/>
        </w:rPr>
      </w:pPr>
      <w:r w:rsidRPr="004165A2">
        <w:rPr>
          <w:rtl/>
        </w:rPr>
        <w:t>كامل الزيارات : ص 304 ، باب 101 ، ح 4.</w:t>
      </w:r>
    </w:p>
    <w:p w:rsidR="00F47DF7" w:rsidRDefault="00F47DF7" w:rsidP="00F47DF7">
      <w:pPr>
        <w:pStyle w:val="libNormal"/>
        <w:rPr>
          <w:rtl/>
        </w:rPr>
      </w:pPr>
      <w:r>
        <w:rPr>
          <w:rtl/>
        </w:rPr>
        <w:br w:type="page"/>
      </w:r>
    </w:p>
    <w:p w:rsidR="00553940" w:rsidRPr="0093560D" w:rsidRDefault="00553940" w:rsidP="00553940">
      <w:pPr>
        <w:rPr>
          <w:rtl/>
        </w:rPr>
      </w:pPr>
      <w:r w:rsidRPr="0093560D">
        <w:rPr>
          <w:rtl/>
        </w:rPr>
        <w:lastRenderedPageBreak/>
        <w:t xml:space="preserve"> </w:t>
      </w:r>
      <w:bookmarkStart w:id="279" w:name="_Toc263186533"/>
      <w:bookmarkStart w:id="280" w:name="_Toc263221991"/>
      <w:bookmarkStart w:id="281" w:name="_Toc263228174"/>
      <w:bookmarkStart w:id="282" w:name="_Toc307127003"/>
      <w:r w:rsidRPr="0093560D">
        <w:rPr>
          <w:rtl/>
        </w:rPr>
        <w:t>خاتمة</w:t>
      </w:r>
      <w:bookmarkEnd w:id="279"/>
      <w:bookmarkEnd w:id="280"/>
      <w:bookmarkEnd w:id="281"/>
      <w:bookmarkEnd w:id="282"/>
    </w:p>
    <w:p w:rsidR="00553940" w:rsidRPr="0093560D" w:rsidRDefault="00553940" w:rsidP="00370CA6">
      <w:pPr>
        <w:pStyle w:val="libCenterBold1"/>
        <w:rPr>
          <w:rtl/>
        </w:rPr>
      </w:pPr>
      <w:bookmarkStart w:id="283" w:name="_Toc263221992"/>
      <w:r w:rsidRPr="0093560D">
        <w:rPr>
          <w:rtl/>
        </w:rPr>
        <w:t>في ذِكر عِدّة أخبار في شدّة عذاب جهنّم</w:t>
      </w:r>
      <w:bookmarkEnd w:id="283"/>
      <w:r w:rsidRPr="0093560D">
        <w:rPr>
          <w:rtl/>
        </w:rPr>
        <w:t xml:space="preserve"> </w:t>
      </w:r>
    </w:p>
    <w:p w:rsidR="00553940" w:rsidRPr="00BC0B9E" w:rsidRDefault="00553940" w:rsidP="00370CA6">
      <w:pPr>
        <w:pStyle w:val="libCenter"/>
        <w:rPr>
          <w:rtl/>
        </w:rPr>
      </w:pPr>
      <w:r w:rsidRPr="00BC0B9E">
        <w:rPr>
          <w:rtl/>
        </w:rPr>
        <w:t>(أعاذنا الله تعالى منها)</w:t>
      </w:r>
    </w:p>
    <w:p w:rsidR="00553940" w:rsidRPr="0093560D" w:rsidRDefault="00553940" w:rsidP="00370CA6">
      <w:pPr>
        <w:pStyle w:val="libCenterBold1"/>
        <w:rPr>
          <w:rtl/>
        </w:rPr>
      </w:pPr>
      <w:r w:rsidRPr="0093560D">
        <w:rPr>
          <w:rtl/>
        </w:rPr>
        <w:t>وجملة من قصص الخائفين</w:t>
      </w:r>
    </w:p>
    <w:p w:rsidR="00553940" w:rsidRPr="0093560D" w:rsidRDefault="00553940" w:rsidP="00370CA6">
      <w:pPr>
        <w:pStyle w:val="libCenterBold1"/>
        <w:rPr>
          <w:rtl/>
        </w:rPr>
      </w:pPr>
      <w:r w:rsidRPr="0093560D">
        <w:rPr>
          <w:rtl/>
        </w:rPr>
        <w:t xml:space="preserve">وبعض الأمثال من « بلوهر ويوزاسف » </w:t>
      </w:r>
    </w:p>
    <w:p w:rsidR="00553940" w:rsidRPr="0093560D" w:rsidRDefault="00553940" w:rsidP="00370CA6">
      <w:pPr>
        <w:pStyle w:val="libCenterBold1"/>
        <w:rPr>
          <w:rtl/>
        </w:rPr>
      </w:pPr>
      <w:bookmarkStart w:id="284" w:name="_Toc263186534"/>
      <w:r w:rsidRPr="0093560D">
        <w:rPr>
          <w:rtl/>
        </w:rPr>
        <w:t>وغيره ممّا ينبّه المؤمنين</w:t>
      </w:r>
      <w:bookmarkStart w:id="285" w:name="_Toc263186535"/>
    </w:p>
    <w:p w:rsidR="00F47DF7" w:rsidRDefault="00F47DF7" w:rsidP="00F47DF7">
      <w:pPr>
        <w:pStyle w:val="libNormal"/>
        <w:rPr>
          <w:rtl/>
        </w:rPr>
      </w:pPr>
      <w:r>
        <w:rPr>
          <w:rtl/>
        </w:rPr>
        <w:br w:type="page"/>
      </w:r>
    </w:p>
    <w:p w:rsidR="00F47DF7" w:rsidRDefault="00F47DF7" w:rsidP="00F47DF7">
      <w:pPr>
        <w:pStyle w:val="libNormal"/>
        <w:rPr>
          <w:rtl/>
        </w:rPr>
      </w:pPr>
      <w:r>
        <w:rPr>
          <w:rtl/>
        </w:rPr>
        <w:lastRenderedPageBreak/>
        <w:br w:type="page"/>
      </w:r>
    </w:p>
    <w:p w:rsidR="00553940" w:rsidRPr="00B00E09" w:rsidRDefault="00553940" w:rsidP="00553940">
      <w:pPr>
        <w:pStyle w:val="Heading2Center"/>
        <w:rPr>
          <w:rtl/>
        </w:rPr>
      </w:pPr>
      <w:bookmarkStart w:id="286" w:name="_Toc263228175"/>
      <w:bookmarkStart w:id="287" w:name="_Toc307127004"/>
      <w:bookmarkStart w:id="288" w:name="_Toc393617612"/>
      <w:r w:rsidRPr="00B00E09">
        <w:rPr>
          <w:rtl/>
        </w:rPr>
        <w:lastRenderedPageBreak/>
        <w:t>أما الأخبار</w:t>
      </w:r>
      <w:bookmarkEnd w:id="284"/>
      <w:bookmarkEnd w:id="285"/>
      <w:bookmarkEnd w:id="286"/>
      <w:bookmarkEnd w:id="287"/>
      <w:bookmarkEnd w:id="288"/>
    </w:p>
    <w:p w:rsidR="00553940" w:rsidRDefault="00553940" w:rsidP="00394B37">
      <w:pPr>
        <w:rPr>
          <w:rtl/>
        </w:rPr>
      </w:pPr>
      <w:r>
        <w:rPr>
          <w:rtl/>
        </w:rPr>
        <w:t xml:space="preserve">* الأول : روي بسند صحيح </w:t>
      </w:r>
      <w:r w:rsidRPr="00EB3782">
        <w:rPr>
          <w:rStyle w:val="libFootnotenumChar"/>
          <w:rtl/>
        </w:rPr>
        <w:t>(1)</w:t>
      </w:r>
      <w:r>
        <w:rPr>
          <w:rFonts w:hint="cs"/>
          <w:rtl/>
        </w:rPr>
        <w:t xml:space="preserve"> </w:t>
      </w:r>
      <w:r>
        <w:rPr>
          <w:rtl/>
        </w:rPr>
        <w:t xml:space="preserve">عن أبي بصير عن أبي عبد الله </w:t>
      </w:r>
      <w:r w:rsidR="00E556C0" w:rsidRPr="00E556C0">
        <w:rPr>
          <w:rStyle w:val="libAlaemChar"/>
          <w:rFonts w:hint="cs"/>
          <w:rtl/>
        </w:rPr>
        <w:t>عليه‌السلام</w:t>
      </w:r>
      <w:r>
        <w:rPr>
          <w:rtl/>
        </w:rPr>
        <w:t xml:space="preserve"> قال : </w:t>
      </w:r>
    </w:p>
    <w:p w:rsidR="00553940" w:rsidRDefault="00553940" w:rsidP="00394B37">
      <w:pPr>
        <w:rPr>
          <w:rtl/>
        </w:rPr>
      </w:pPr>
      <w:r>
        <w:rPr>
          <w:rtl/>
        </w:rPr>
        <w:t>قلت له : يابن رسول الله خوفني فانّ قلبي قدقسى.</w:t>
      </w:r>
    </w:p>
    <w:p w:rsidR="00553940" w:rsidRDefault="00553940" w:rsidP="00394B37">
      <w:pPr>
        <w:rPr>
          <w:rtl/>
        </w:rPr>
      </w:pPr>
      <w:r>
        <w:rPr>
          <w:rtl/>
        </w:rPr>
        <w:t xml:space="preserve">فقال : يا أبا محمّد استعدّ للحياة الطويلة ، فانّ جبرئيل جاء الى النبي </w:t>
      </w:r>
      <w:r w:rsidR="000F59A9" w:rsidRPr="000F59A9">
        <w:rPr>
          <w:rStyle w:val="libAlaemChar"/>
          <w:rFonts w:hint="cs"/>
          <w:rtl/>
        </w:rPr>
        <w:t>صلى‌الله‌عليه‌وآله‌وسلم</w:t>
      </w:r>
      <w:r>
        <w:rPr>
          <w:rtl/>
        </w:rPr>
        <w:t xml:space="preserve"> وهو قاطب ، وق كان قبل ذلك يجيء وهو مبتسم ، فقال رسول الله </w:t>
      </w:r>
      <w:r w:rsidR="000F59A9" w:rsidRPr="000F59A9">
        <w:rPr>
          <w:rStyle w:val="libAlaemChar"/>
          <w:rFonts w:hint="cs"/>
          <w:rtl/>
        </w:rPr>
        <w:t>صلى‌الله‌عليه‌وآله‌وسلم</w:t>
      </w:r>
      <w:r>
        <w:rPr>
          <w:rtl/>
        </w:rPr>
        <w:t xml:space="preserve"> : يا جبرائيل جئتي اليوم قاطباً؟</w:t>
      </w:r>
    </w:p>
    <w:p w:rsidR="00553940" w:rsidRDefault="00553940" w:rsidP="00394B37">
      <w:pPr>
        <w:rPr>
          <w:rtl/>
        </w:rPr>
      </w:pPr>
      <w:r>
        <w:rPr>
          <w:rtl/>
        </w:rPr>
        <w:t>فقال : يا محمّد قد وُضعت منافخ النار.</w:t>
      </w:r>
    </w:p>
    <w:p w:rsidR="00553940" w:rsidRDefault="00553940" w:rsidP="00394B37">
      <w:pPr>
        <w:rPr>
          <w:rtl/>
        </w:rPr>
      </w:pPr>
      <w:r>
        <w:rPr>
          <w:rtl/>
        </w:rPr>
        <w:t>فقال : وما منافخ النار يا جبرئيل؟</w:t>
      </w:r>
    </w:p>
    <w:p w:rsidR="00553940" w:rsidRDefault="00553940" w:rsidP="00394B37">
      <w:pPr>
        <w:rPr>
          <w:rtl/>
        </w:rPr>
      </w:pPr>
      <w:r>
        <w:rPr>
          <w:rtl/>
        </w:rPr>
        <w:t>فقال : يا محمّد انّ الله عزوجلّ أمر بالنار فنفخ عليها ألف عام حتّى اسودت فهي سوداء مظلمة.</w:t>
      </w:r>
    </w:p>
    <w:p w:rsidR="00553940" w:rsidRDefault="00553940" w:rsidP="00394B37">
      <w:pPr>
        <w:rPr>
          <w:rtl/>
        </w:rPr>
      </w:pPr>
      <w:r>
        <w:rPr>
          <w:rtl/>
        </w:rPr>
        <w:t>لو انّ قطرة من الضريع قَطَرت في شراب أهل الدنيا لمات اهلها من نتنها.</w:t>
      </w:r>
    </w:p>
    <w:p w:rsidR="00553940" w:rsidRDefault="00553940" w:rsidP="00394B37">
      <w:pPr>
        <w:rPr>
          <w:rtl/>
        </w:rPr>
      </w:pPr>
      <w:r>
        <w:rPr>
          <w:rtl/>
        </w:rPr>
        <w:t xml:space="preserve">ولو انّ حلقة واحدة من السلسلة التي طولها سبعون ذراعاً وضعت على الدنيا لذابت الدنيا من حرّها. </w:t>
      </w:r>
    </w:p>
    <w:p w:rsidR="00553940" w:rsidRPr="00BC51C0" w:rsidRDefault="00553940" w:rsidP="00F47DF7">
      <w:pPr>
        <w:pStyle w:val="libLine"/>
        <w:rPr>
          <w:rStyle w:val="libFootnote0Char"/>
          <w:rtl/>
        </w:rPr>
      </w:pPr>
      <w:r w:rsidRPr="00C14181">
        <w:rPr>
          <w:rtl/>
        </w:rPr>
        <w:t>__________________</w:t>
      </w:r>
      <w:r w:rsidRPr="00C14181">
        <w:rPr>
          <w:rtl/>
        </w:rPr>
        <w:cr/>
      </w:r>
      <w:r w:rsidRPr="00BC51C0">
        <w:rPr>
          <w:rStyle w:val="libFootnote0Char"/>
          <w:rtl/>
        </w:rPr>
        <w:t xml:space="preserve">(1) السند هو : علي بن ابراهيم عن محمّد بن أبي عمير عن أبي بصير عن أبي عبدالله </w:t>
      </w:r>
      <w:r w:rsidR="00E556C0" w:rsidRPr="00BC51C0">
        <w:rPr>
          <w:rStyle w:val="libFootnote0Char"/>
          <w:rFonts w:hint="cs"/>
          <w:rtl/>
        </w:rPr>
        <w:t>عليه‌السلام</w:t>
      </w:r>
      <w:r w:rsidRPr="00BC51C0">
        <w:rPr>
          <w:rStyle w:val="libFootnote0Char"/>
          <w:rtl/>
        </w:rPr>
        <w:t xml:space="preserve"> فالسند بحسب الاصطلاح صحيح عال. </w:t>
      </w:r>
    </w:p>
    <w:p w:rsidR="00F47DF7" w:rsidRDefault="00F47DF7" w:rsidP="00F47DF7">
      <w:pPr>
        <w:pStyle w:val="libNormal"/>
        <w:rPr>
          <w:rtl/>
        </w:rPr>
      </w:pPr>
      <w:r>
        <w:rPr>
          <w:rtl/>
        </w:rPr>
        <w:br w:type="page"/>
      </w:r>
    </w:p>
    <w:p w:rsidR="00553940" w:rsidRDefault="00553940" w:rsidP="00394B37">
      <w:pPr>
        <w:rPr>
          <w:rtl/>
        </w:rPr>
      </w:pPr>
      <w:r>
        <w:rPr>
          <w:rtl/>
        </w:rPr>
        <w:lastRenderedPageBreak/>
        <w:t>ولو انّ سربالاًَ من سرابيل أهل النار علّق بين السماء والأرض لمات أهل الدنيا من ريحه.</w:t>
      </w:r>
    </w:p>
    <w:p w:rsidR="00553940" w:rsidRDefault="00553940" w:rsidP="00394B37">
      <w:pPr>
        <w:rPr>
          <w:rtl/>
        </w:rPr>
      </w:pPr>
      <w:r>
        <w:rPr>
          <w:rtl/>
        </w:rPr>
        <w:t xml:space="preserve">قال : فبكى رسول الله </w:t>
      </w:r>
      <w:r w:rsidR="000F59A9" w:rsidRPr="000F59A9">
        <w:rPr>
          <w:rStyle w:val="libAlaemChar"/>
          <w:rFonts w:hint="cs"/>
          <w:rtl/>
        </w:rPr>
        <w:t>صلى‌الله‌عليه‌وآله‌وسلم</w:t>
      </w:r>
      <w:r>
        <w:rPr>
          <w:rtl/>
        </w:rPr>
        <w:t xml:space="preserve"> ، وبكى جبرئيل ، فبعث الله إليها ملكاً ، فقال لهما : انّ ربّكما يقرؤكما السلام ويقول : قد أمنتكما أن تذيبا ذنباً اعذبكما عليه.</w:t>
      </w:r>
    </w:p>
    <w:p w:rsidR="00553940" w:rsidRDefault="00553940" w:rsidP="00394B37">
      <w:pPr>
        <w:rPr>
          <w:rtl/>
        </w:rPr>
      </w:pPr>
      <w:r>
        <w:rPr>
          <w:rtl/>
        </w:rPr>
        <w:t xml:space="preserve">فقال أبو عبد الله </w:t>
      </w:r>
      <w:r w:rsidR="00E556C0" w:rsidRPr="00E556C0">
        <w:rPr>
          <w:rStyle w:val="libAlaemChar"/>
          <w:rFonts w:hint="cs"/>
          <w:rtl/>
        </w:rPr>
        <w:t>عليه‌السلام</w:t>
      </w:r>
      <w:r>
        <w:rPr>
          <w:rtl/>
        </w:rPr>
        <w:t xml:space="preserve"> : فما رأى رسول الله </w:t>
      </w:r>
      <w:r w:rsidR="000F59A9" w:rsidRPr="000F59A9">
        <w:rPr>
          <w:rStyle w:val="libAlaemChar"/>
          <w:rFonts w:hint="cs"/>
          <w:rtl/>
        </w:rPr>
        <w:t>صلى‌الله‌عليه‌وآله‌وسلم</w:t>
      </w:r>
      <w:r>
        <w:rPr>
          <w:rtl/>
        </w:rPr>
        <w:t xml:space="preserve"> جبرئيل مبتسماً بعد ذلك ثمّ قال : انّ أهل النار يعظمون النار وانّ أهل الجنة يعظمون الجنة والنعيم ، وانّ جهنم اذا دخلوها هووا فيها مسيرة سبعين عاماً ، فإذا بلغوا أعلاها قمعوا بمقامع الحديد ، والعيدوا في دركها ، فهذا حالهم ، وهو قول الله عزّوجلّ : </w:t>
      </w:r>
      <w:r w:rsidRPr="00394B37">
        <w:rPr>
          <w:rStyle w:val="libAlaemChar"/>
          <w:rtl/>
        </w:rPr>
        <w:t>(</w:t>
      </w:r>
      <w:r w:rsidRPr="00394B37">
        <w:rPr>
          <w:rStyle w:val="libAieChar"/>
          <w:rFonts w:hint="cs"/>
          <w:rtl/>
        </w:rPr>
        <w:t xml:space="preserve"> كُلَّمَا أَرَادُوا أَن يَخْرُجُوا مِنْهَا مِنْ غَمٍّ أُعِيدُوا فِيهَا وَذُوقُوا عَذَابَ الْحَرِيقِ </w:t>
      </w:r>
      <w:r w:rsidRPr="00394B37">
        <w:rPr>
          <w:rStyle w:val="libAlaemChar"/>
          <w:rtl/>
        </w:rPr>
        <w:t>)</w:t>
      </w:r>
      <w:r w:rsidRPr="00394B37">
        <w:rPr>
          <w:rStyle w:val="libAieChar"/>
          <w:rtl/>
        </w:rPr>
        <w:t xml:space="preserve"> </w:t>
      </w:r>
      <w:r w:rsidRPr="00EB3782">
        <w:rPr>
          <w:rStyle w:val="libFootnotenumChar"/>
          <w:rtl/>
        </w:rPr>
        <w:t>(1)</w:t>
      </w:r>
      <w:r w:rsidRPr="00394B37">
        <w:rPr>
          <w:rStyle w:val="libAieChar"/>
          <w:rtl/>
        </w:rPr>
        <w:t>.</w:t>
      </w:r>
      <w:r>
        <w:rPr>
          <w:rtl/>
        </w:rPr>
        <w:t xml:space="preserve"> </w:t>
      </w:r>
    </w:p>
    <w:p w:rsidR="00553940" w:rsidRDefault="00553940" w:rsidP="00394B37">
      <w:pPr>
        <w:rPr>
          <w:rtl/>
        </w:rPr>
      </w:pPr>
      <w:r>
        <w:rPr>
          <w:rtl/>
        </w:rPr>
        <w:t>ثمّ تبدل جلودهم غير الجلود التي كانت عليهم.</w:t>
      </w:r>
    </w:p>
    <w:p w:rsidR="00553940" w:rsidRDefault="00553940" w:rsidP="00394B37">
      <w:pPr>
        <w:rPr>
          <w:rtl/>
        </w:rPr>
      </w:pPr>
      <w:r>
        <w:rPr>
          <w:rtl/>
        </w:rPr>
        <w:t xml:space="preserve">قال : أبو عبد الله </w:t>
      </w:r>
      <w:r w:rsidR="00E556C0" w:rsidRPr="00E556C0">
        <w:rPr>
          <w:rStyle w:val="libAlaemChar"/>
          <w:rFonts w:hint="cs"/>
          <w:rtl/>
        </w:rPr>
        <w:t>عليه‌السلام</w:t>
      </w:r>
      <w:r>
        <w:rPr>
          <w:rtl/>
        </w:rPr>
        <w:t xml:space="preserve"> : حسبك؟</w:t>
      </w:r>
    </w:p>
    <w:p w:rsidR="00553940" w:rsidRDefault="00553940" w:rsidP="00394B37">
      <w:pPr>
        <w:rPr>
          <w:rtl/>
        </w:rPr>
      </w:pPr>
      <w:r>
        <w:rPr>
          <w:rtl/>
        </w:rPr>
        <w:t xml:space="preserve">قلت : حسبي ، حسبي </w:t>
      </w:r>
      <w:r w:rsidRPr="00EB3782">
        <w:rPr>
          <w:rStyle w:val="libFootnotenumChar"/>
          <w:rtl/>
        </w:rPr>
        <w:t>(2)</w:t>
      </w:r>
      <w:r>
        <w:rPr>
          <w:rtl/>
        </w:rPr>
        <w:t>.</w:t>
      </w:r>
    </w:p>
    <w:p w:rsidR="00553940" w:rsidRDefault="00553940" w:rsidP="00394B37">
      <w:pPr>
        <w:rPr>
          <w:rtl/>
        </w:rPr>
      </w:pPr>
      <w:r>
        <w:rPr>
          <w:rtl/>
        </w:rPr>
        <w:t xml:space="preserve">* الثاني : وروي في حديث عن الامام الصادق </w:t>
      </w:r>
      <w:r w:rsidR="00E556C0" w:rsidRPr="00E556C0">
        <w:rPr>
          <w:rStyle w:val="libAlaemChar"/>
          <w:rFonts w:hint="cs"/>
          <w:rtl/>
        </w:rPr>
        <w:t>عليه‌السلام</w:t>
      </w:r>
      <w:r>
        <w:rPr>
          <w:rtl/>
        </w:rPr>
        <w:t xml:space="preserve"> </w:t>
      </w:r>
      <w:r w:rsidRPr="00EB3782">
        <w:rPr>
          <w:rStyle w:val="libFootnotenumChar"/>
          <w:rtl/>
        </w:rPr>
        <w:t>(3)</w:t>
      </w:r>
      <w:r w:rsidRPr="00EB3782">
        <w:rPr>
          <w:rStyle w:val="libFootnotenumChar"/>
          <w:rFonts w:hint="cs"/>
          <w:rtl/>
        </w:rPr>
        <w:t xml:space="preserve"> </w:t>
      </w:r>
      <w:r>
        <w:rPr>
          <w:rtl/>
        </w:rPr>
        <w:t xml:space="preserve">انّ رسول الله </w:t>
      </w:r>
      <w:r w:rsidR="000F59A9" w:rsidRPr="000F59A9">
        <w:rPr>
          <w:rStyle w:val="libAlaemChar"/>
          <w:rFonts w:hint="cs"/>
          <w:rtl/>
        </w:rPr>
        <w:t>صلى‌الله‌عليه‌وآله‌وسلم</w:t>
      </w:r>
      <w:r>
        <w:rPr>
          <w:rtl/>
        </w:rPr>
        <w:t xml:space="preserve"> </w:t>
      </w:r>
      <w:r>
        <w:rPr>
          <w:rFonts w:hint="cs"/>
          <w:rtl/>
        </w:rPr>
        <w:t>ق</w:t>
      </w:r>
      <w:r>
        <w:rPr>
          <w:rtl/>
        </w:rPr>
        <w:t xml:space="preserve">ال في خبر المعراج : </w:t>
      </w:r>
    </w:p>
    <w:p w:rsidR="00553940" w:rsidRDefault="00553940" w:rsidP="00394B37">
      <w:pPr>
        <w:rPr>
          <w:rtl/>
        </w:rPr>
      </w:pPr>
      <w:r>
        <w:rPr>
          <w:rtl/>
        </w:rPr>
        <w:t>... حتّى دخلت سماء الدنيا ، فما لقيني ملك إلاّ كان ضاحكاً مستبشراً حتّى لقيني ملك من الملائكة لم أر أعظم خلقاً منه كريه المنظرن ظاهر الغضب. فقال لي مثل ما قالوا من الدعاء إلاّ انّه لم يضحك ولم أر فيه من الاستبشار ، وما رأيت ممن ضحك من الملائكة.</w:t>
      </w:r>
    </w:p>
    <w:p w:rsidR="00553940" w:rsidRDefault="00553940" w:rsidP="00394B37">
      <w:pPr>
        <w:rPr>
          <w:rtl/>
        </w:rPr>
      </w:pPr>
      <w:r>
        <w:rPr>
          <w:rtl/>
        </w:rPr>
        <w:t>فقلت : مَن هذا يا جبرئيل؟ فانّي قد فزعت.</w:t>
      </w:r>
    </w:p>
    <w:p w:rsidR="00553940" w:rsidRDefault="00553940" w:rsidP="00394B37">
      <w:pPr>
        <w:rPr>
          <w:rtl/>
        </w:rPr>
      </w:pPr>
      <w:r>
        <w:rPr>
          <w:rtl/>
        </w:rPr>
        <w:t xml:space="preserve">فقال : يجوز أن تفرع منه ، وكلنا نفزع منه ، وهذا مالك خازن النار ، لم يضحك </w:t>
      </w:r>
    </w:p>
    <w:p w:rsidR="00553940" w:rsidRPr="00587590" w:rsidRDefault="00553940" w:rsidP="00BC51C0">
      <w:pPr>
        <w:pStyle w:val="libFootnote0"/>
        <w:rPr>
          <w:rtl/>
        </w:rPr>
      </w:pPr>
      <w:r w:rsidRPr="00ED59F1">
        <w:rPr>
          <w:rtl/>
        </w:rPr>
        <w:t>__________________</w:t>
      </w:r>
      <w:r w:rsidRPr="00ED59F1">
        <w:rPr>
          <w:rtl/>
        </w:rPr>
        <w:cr/>
      </w:r>
      <w:r w:rsidRPr="00133F10">
        <w:rPr>
          <w:rtl/>
        </w:rPr>
        <w:t>(1)</w:t>
      </w:r>
      <w:r w:rsidRPr="00587590">
        <w:rPr>
          <w:rtl/>
        </w:rPr>
        <w:t xml:space="preserve"> سورة الحجّ</w:t>
      </w:r>
      <w:r>
        <w:rPr>
          <w:rtl/>
        </w:rPr>
        <w:t xml:space="preserve"> : </w:t>
      </w:r>
      <w:r w:rsidRPr="00587590">
        <w:rPr>
          <w:rtl/>
        </w:rPr>
        <w:t>الآية 22.</w:t>
      </w:r>
    </w:p>
    <w:p w:rsidR="00553940" w:rsidRPr="00587590" w:rsidRDefault="00553940" w:rsidP="00BC51C0">
      <w:pPr>
        <w:pStyle w:val="libFootnote0"/>
        <w:rPr>
          <w:rtl/>
        </w:rPr>
      </w:pPr>
      <w:r w:rsidRPr="00133F10">
        <w:rPr>
          <w:rtl/>
        </w:rPr>
        <w:t>(2)</w:t>
      </w:r>
      <w:r w:rsidRPr="00587590">
        <w:rPr>
          <w:rtl/>
        </w:rPr>
        <w:t xml:space="preserve"> تفسير القمّي</w:t>
      </w:r>
      <w:r>
        <w:rPr>
          <w:rtl/>
        </w:rPr>
        <w:t xml:space="preserve"> : </w:t>
      </w:r>
      <w:r w:rsidRPr="00587590">
        <w:rPr>
          <w:rtl/>
        </w:rPr>
        <w:t>ج 2</w:t>
      </w:r>
      <w:r>
        <w:rPr>
          <w:rtl/>
        </w:rPr>
        <w:t xml:space="preserve"> ، </w:t>
      </w:r>
      <w:r w:rsidRPr="00587590">
        <w:rPr>
          <w:rtl/>
        </w:rPr>
        <w:t>ص 81</w:t>
      </w:r>
      <w:r>
        <w:rPr>
          <w:rtl/>
        </w:rPr>
        <w:t xml:space="preserve"> ، </w:t>
      </w:r>
      <w:r w:rsidRPr="00587590">
        <w:rPr>
          <w:rtl/>
        </w:rPr>
        <w:t>وعنه المجلسي في البحار</w:t>
      </w:r>
      <w:r>
        <w:rPr>
          <w:rtl/>
        </w:rPr>
        <w:t xml:space="preserve"> : </w:t>
      </w:r>
      <w:r w:rsidRPr="00587590">
        <w:rPr>
          <w:rtl/>
        </w:rPr>
        <w:t>ج 8</w:t>
      </w:r>
      <w:r>
        <w:rPr>
          <w:rtl/>
        </w:rPr>
        <w:t xml:space="preserve"> ، </w:t>
      </w:r>
      <w:r w:rsidRPr="00587590">
        <w:rPr>
          <w:rtl/>
        </w:rPr>
        <w:t>ص 280.</w:t>
      </w:r>
    </w:p>
    <w:p w:rsidR="00553940" w:rsidRPr="00587590" w:rsidRDefault="00553940" w:rsidP="00BC51C0">
      <w:pPr>
        <w:pStyle w:val="libFootnote0"/>
        <w:rPr>
          <w:rtl/>
        </w:rPr>
      </w:pPr>
      <w:r w:rsidRPr="00133F10">
        <w:rPr>
          <w:rtl/>
        </w:rPr>
        <w:t>(3)</w:t>
      </w:r>
      <w:r w:rsidRPr="00587590">
        <w:rPr>
          <w:rtl/>
        </w:rPr>
        <w:t xml:space="preserve"> روى الشيخ الجليل علي بن ابراهيم عن أبيه عن محمّد بن أبي عمير عن هشام بن سالم عن أبي عبد الله </w:t>
      </w:r>
      <w:r w:rsidR="00E556C0" w:rsidRPr="00F47DF7">
        <w:rPr>
          <w:rStyle w:val="libAlaemChar"/>
          <w:rFonts w:hint="cs"/>
          <w:rtl/>
        </w:rPr>
        <w:t>عليه‌السلام</w:t>
      </w:r>
      <w:r>
        <w:rPr>
          <w:rtl/>
        </w:rPr>
        <w:t xml:space="preserve"> ..</w:t>
      </w:r>
      <w:r w:rsidRPr="00587590">
        <w:rPr>
          <w:rtl/>
        </w:rPr>
        <w:t xml:space="preserve">. والسند صحيح عال ـ بحسب الاصطلاح. </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قط ، ولم يزل منذ ولاّه الله جهنم يزداد كل يوم غضباً وغيظاً على ِأعداء الله وأهل معصيته ، فينتقم الله به منهم ، ولو ضحك الى أحد قبلك ، أو كان ضاحكاً لأحد بعدك ، لضحك إليك ، ولكنه لا يضحك.</w:t>
      </w:r>
    </w:p>
    <w:p w:rsidR="00553940" w:rsidRDefault="00553940" w:rsidP="00394B37">
      <w:pPr>
        <w:rPr>
          <w:rtl/>
        </w:rPr>
      </w:pPr>
      <w:r>
        <w:rPr>
          <w:rtl/>
        </w:rPr>
        <w:t>فسلمت عليه فرضَّ علي السلام ، وبشرني بالجنة.</w:t>
      </w:r>
    </w:p>
    <w:p w:rsidR="00553940" w:rsidRDefault="00553940" w:rsidP="00394B37">
      <w:pPr>
        <w:rPr>
          <w:rtl/>
        </w:rPr>
      </w:pPr>
      <w:r>
        <w:rPr>
          <w:rtl/>
        </w:rPr>
        <w:t xml:space="preserve">فقلت لجبرئيل ـ وجبرئيل بالمكان الذي وصفه الله ـ </w:t>
      </w:r>
      <w:r w:rsidRPr="00394B37">
        <w:rPr>
          <w:rStyle w:val="libAlaemChar"/>
          <w:rtl/>
        </w:rPr>
        <w:t>(</w:t>
      </w:r>
      <w:r w:rsidRPr="00394B37">
        <w:rPr>
          <w:rStyle w:val="libAieChar"/>
          <w:rFonts w:hint="cs"/>
          <w:rtl/>
        </w:rPr>
        <w:t xml:space="preserve"> مُّطَاعٍ ثَمَّ أَمِينٍ </w:t>
      </w:r>
      <w:r w:rsidRPr="00394B37">
        <w:rPr>
          <w:rStyle w:val="libAlaemChar"/>
          <w:rtl/>
        </w:rPr>
        <w:t>)</w:t>
      </w:r>
      <w:r w:rsidRPr="006A57C1">
        <w:rPr>
          <w:rFonts w:hint="cs"/>
          <w:rtl/>
        </w:rPr>
        <w:t xml:space="preserve"> </w:t>
      </w:r>
      <w:r w:rsidRPr="00EB3782">
        <w:rPr>
          <w:rStyle w:val="libFootnotenumChar"/>
          <w:rtl/>
        </w:rPr>
        <w:t>(1)</w:t>
      </w:r>
      <w:r>
        <w:rPr>
          <w:rtl/>
        </w:rPr>
        <w:t xml:space="preserve"> ألا تأمره أن يريني النار؟</w:t>
      </w:r>
    </w:p>
    <w:p w:rsidR="00553940" w:rsidRDefault="00553940" w:rsidP="00394B37">
      <w:pPr>
        <w:rPr>
          <w:rtl/>
        </w:rPr>
      </w:pPr>
      <w:r>
        <w:rPr>
          <w:rtl/>
        </w:rPr>
        <w:t>فقال له جبرئيل : يا مالك! أر محمّداً النار.</w:t>
      </w:r>
    </w:p>
    <w:p w:rsidR="00553940" w:rsidRDefault="00553940" w:rsidP="00394B37">
      <w:pPr>
        <w:rPr>
          <w:rtl/>
        </w:rPr>
      </w:pPr>
      <w:r>
        <w:rPr>
          <w:rtl/>
        </w:rPr>
        <w:t>فكشف عنها غطاءها ، وفتح باباً منها ، فخرج منها لهب ساطع في السماء ، وفارت فارتعدت حتّى ظننت ليتناولني مما رأيت.</w:t>
      </w:r>
    </w:p>
    <w:p w:rsidR="00553940" w:rsidRDefault="00553940" w:rsidP="00394B37">
      <w:pPr>
        <w:rPr>
          <w:rtl/>
        </w:rPr>
      </w:pPr>
      <w:r>
        <w:rPr>
          <w:rtl/>
        </w:rPr>
        <w:t>فقلت له : يا جبرائيل! قل له ، فليرد عليها غطاءها.</w:t>
      </w:r>
    </w:p>
    <w:p w:rsidR="00553940" w:rsidRDefault="00553940" w:rsidP="00394B37">
      <w:pPr>
        <w:rPr>
          <w:rtl/>
        </w:rPr>
      </w:pPr>
      <w:r>
        <w:rPr>
          <w:rtl/>
        </w:rPr>
        <w:t>فأمرها. فقال لها : ارجعي.</w:t>
      </w:r>
    </w:p>
    <w:p w:rsidR="00553940" w:rsidRDefault="00553940" w:rsidP="00394B37">
      <w:pPr>
        <w:rPr>
          <w:rtl/>
        </w:rPr>
      </w:pPr>
      <w:r>
        <w:rPr>
          <w:rtl/>
        </w:rPr>
        <w:t xml:space="preserve">فرجعت الى مكانها الذي خرجت منه </w:t>
      </w:r>
      <w:r w:rsidRPr="00EB3782">
        <w:rPr>
          <w:rStyle w:val="libFootnotenumChar"/>
          <w:rtl/>
        </w:rPr>
        <w:t>(2)</w:t>
      </w:r>
      <w:r>
        <w:rPr>
          <w:rtl/>
        </w:rPr>
        <w:t>.</w:t>
      </w:r>
    </w:p>
    <w:p w:rsidR="00553940" w:rsidRDefault="00553940" w:rsidP="00394B37">
      <w:pPr>
        <w:rPr>
          <w:rtl/>
        </w:rPr>
      </w:pPr>
      <w:r>
        <w:rPr>
          <w:rtl/>
        </w:rPr>
        <w:t xml:space="preserve">* الثالثُ : روي بسند معتبر عن الامام الصادق </w:t>
      </w:r>
      <w:r w:rsidR="00E556C0" w:rsidRPr="00E556C0">
        <w:rPr>
          <w:rStyle w:val="libAlaemChar"/>
          <w:rFonts w:hint="cs"/>
          <w:rtl/>
        </w:rPr>
        <w:t>عليه‌السلام</w:t>
      </w:r>
      <w:r>
        <w:rPr>
          <w:rtl/>
        </w:rPr>
        <w:t xml:space="preserve"> : </w:t>
      </w:r>
    </w:p>
    <w:p w:rsidR="00553940" w:rsidRDefault="00553940" w:rsidP="00394B37">
      <w:pPr>
        <w:rPr>
          <w:rtl/>
        </w:rPr>
      </w:pPr>
      <w:r>
        <w:rPr>
          <w:rtl/>
        </w:rPr>
        <w:t>قال : ما خلق الله خلقاً إلاّ جعل له في الجنة منزلاً ، وفي النار منزلاً ، فإذا سكن أهل الجنة الجنة ، وأهل النار النار؟ نادى مناد : يا أهل الجنة اشرفوا.</w:t>
      </w:r>
    </w:p>
    <w:p w:rsidR="00553940" w:rsidRDefault="00553940" w:rsidP="00394B37">
      <w:pPr>
        <w:rPr>
          <w:rtl/>
        </w:rPr>
      </w:pPr>
      <w:r>
        <w:rPr>
          <w:rtl/>
        </w:rPr>
        <w:t>فيشرفون على النار ، وترفع لهم منازلهم في النار.</w:t>
      </w:r>
    </w:p>
    <w:p w:rsidR="00553940" w:rsidRDefault="00553940" w:rsidP="00394B37">
      <w:pPr>
        <w:rPr>
          <w:rtl/>
        </w:rPr>
      </w:pPr>
      <w:r>
        <w:rPr>
          <w:rtl/>
        </w:rPr>
        <w:t>ثمّ يقال لهم : هذه منازلكم التي لو عصيثتم ربّكم دخلتموها.</w:t>
      </w:r>
    </w:p>
    <w:p w:rsidR="00553940" w:rsidRDefault="00553940" w:rsidP="00394B37">
      <w:pPr>
        <w:rPr>
          <w:rtl/>
        </w:rPr>
      </w:pPr>
      <w:r>
        <w:rPr>
          <w:rtl/>
        </w:rPr>
        <w:t>قال : فلو انّ أحداً مات فرحاً ، لمات أهل الجنة في ذلك اليوم فرحاً لما صرف عنهم من العذاب.</w:t>
      </w:r>
    </w:p>
    <w:p w:rsidR="00553940" w:rsidRDefault="00553940" w:rsidP="00394B37">
      <w:pPr>
        <w:rPr>
          <w:rtl/>
        </w:rPr>
      </w:pPr>
      <w:r>
        <w:rPr>
          <w:rtl/>
        </w:rPr>
        <w:t>ثمّ ينادي منادٍ يامعشر أهل النار ارفعوا رؤوسكم ، فانظروا الى منازلكم في الجنة.</w:t>
      </w:r>
    </w:p>
    <w:p w:rsidR="00553940" w:rsidRDefault="00553940" w:rsidP="00394B37">
      <w:pPr>
        <w:rPr>
          <w:rtl/>
        </w:rPr>
      </w:pPr>
      <w:r>
        <w:rPr>
          <w:rtl/>
        </w:rPr>
        <w:t xml:space="preserve">فيرفعون رؤوسهم ، فينظرون الى منازلهم في الجنة ، وما فيها من النعيم. </w:t>
      </w:r>
    </w:p>
    <w:p w:rsidR="00553940" w:rsidRPr="00587590" w:rsidRDefault="00553940" w:rsidP="00BC51C0">
      <w:pPr>
        <w:pStyle w:val="libFootnote0"/>
        <w:rPr>
          <w:rtl/>
        </w:rPr>
      </w:pPr>
      <w:r w:rsidRPr="00C1191D">
        <w:rPr>
          <w:rtl/>
        </w:rPr>
        <w:t>__________________</w:t>
      </w:r>
      <w:r w:rsidRPr="00C1191D">
        <w:rPr>
          <w:rtl/>
        </w:rPr>
        <w:cr/>
      </w:r>
      <w:r w:rsidRPr="00730186">
        <w:rPr>
          <w:rtl/>
        </w:rPr>
        <w:t>(1)</w:t>
      </w:r>
      <w:r w:rsidRPr="00587590">
        <w:rPr>
          <w:rtl/>
        </w:rPr>
        <w:t xml:space="preserve"> سورة التكوير</w:t>
      </w:r>
      <w:r>
        <w:rPr>
          <w:rtl/>
        </w:rPr>
        <w:t xml:space="preserve"> : </w:t>
      </w:r>
      <w:r w:rsidRPr="00587590">
        <w:rPr>
          <w:rtl/>
        </w:rPr>
        <w:t>الآية 21.</w:t>
      </w:r>
    </w:p>
    <w:p w:rsidR="00553940" w:rsidRPr="00587590" w:rsidRDefault="00553940" w:rsidP="00BC51C0">
      <w:pPr>
        <w:pStyle w:val="libFootnote0"/>
        <w:rPr>
          <w:rtl/>
        </w:rPr>
      </w:pPr>
      <w:r w:rsidRPr="00730186">
        <w:rPr>
          <w:rtl/>
        </w:rPr>
        <w:t>(2)</w:t>
      </w:r>
      <w:r w:rsidRPr="00587590">
        <w:rPr>
          <w:rtl/>
        </w:rPr>
        <w:t xml:space="preserve"> تفسير القمّي</w:t>
      </w:r>
      <w:r>
        <w:rPr>
          <w:rtl/>
        </w:rPr>
        <w:t xml:space="preserve"> : </w:t>
      </w:r>
      <w:r w:rsidRPr="00587590">
        <w:rPr>
          <w:rtl/>
        </w:rPr>
        <w:t>ج 2</w:t>
      </w:r>
      <w:r>
        <w:rPr>
          <w:rtl/>
        </w:rPr>
        <w:t xml:space="preserve"> : </w:t>
      </w:r>
      <w:r w:rsidRPr="00587590">
        <w:rPr>
          <w:rtl/>
        </w:rPr>
        <w:t>ص 5</w:t>
      </w:r>
      <w:r>
        <w:rPr>
          <w:rtl/>
        </w:rPr>
        <w:t xml:space="preserve"> ، </w:t>
      </w:r>
      <w:r w:rsidRPr="00587590">
        <w:rPr>
          <w:rtl/>
        </w:rPr>
        <w:t>وعنه في البحار</w:t>
      </w:r>
      <w:r>
        <w:rPr>
          <w:rtl/>
        </w:rPr>
        <w:t xml:space="preserve"> : </w:t>
      </w:r>
      <w:r w:rsidRPr="00587590">
        <w:rPr>
          <w:rtl/>
        </w:rPr>
        <w:t>ج 8</w:t>
      </w:r>
      <w:r>
        <w:rPr>
          <w:rtl/>
        </w:rPr>
        <w:t xml:space="preserve"> ، </w:t>
      </w:r>
      <w:r w:rsidRPr="00587590">
        <w:rPr>
          <w:rtl/>
        </w:rPr>
        <w:t xml:space="preserve">ص 291. </w:t>
      </w:r>
    </w:p>
    <w:p w:rsidR="00F47DF7" w:rsidRDefault="00F47DF7" w:rsidP="00F47DF7">
      <w:pPr>
        <w:pStyle w:val="libNormal"/>
        <w:rPr>
          <w:rtl/>
        </w:rPr>
      </w:pPr>
      <w:r>
        <w:rPr>
          <w:rtl/>
        </w:rPr>
        <w:br w:type="page"/>
      </w:r>
    </w:p>
    <w:p w:rsidR="00553940" w:rsidRDefault="00553940" w:rsidP="00394B37">
      <w:pPr>
        <w:rPr>
          <w:rtl/>
        </w:rPr>
      </w:pPr>
      <w:r>
        <w:rPr>
          <w:rtl/>
        </w:rPr>
        <w:lastRenderedPageBreak/>
        <w:t>فيقال لهم : هذه منازلكم التي لو اطعتم ربّكم دخلتموها.</w:t>
      </w:r>
    </w:p>
    <w:p w:rsidR="00553940" w:rsidRDefault="00553940" w:rsidP="00394B37">
      <w:pPr>
        <w:rPr>
          <w:rtl/>
        </w:rPr>
      </w:pPr>
      <w:r>
        <w:rPr>
          <w:rtl/>
        </w:rPr>
        <w:t>قال : فلو انّ أحداً مات حزناً لمات أهل النار ذلك اليوم حزناً.</w:t>
      </w:r>
    </w:p>
    <w:p w:rsidR="00553940" w:rsidRDefault="00553940" w:rsidP="00394B37">
      <w:pPr>
        <w:rPr>
          <w:rtl/>
        </w:rPr>
      </w:pPr>
      <w:r>
        <w:rPr>
          <w:rtl/>
        </w:rPr>
        <w:t xml:space="preserve">فيورث هؤلاء منازل هؤلاء ، وهؤلاء منازل هؤلاء! وذلك قول الله عزّوجلّ : </w:t>
      </w:r>
      <w:r w:rsidRPr="00394B37">
        <w:rPr>
          <w:rStyle w:val="libAlaemChar"/>
          <w:rtl/>
        </w:rPr>
        <w:t>(</w:t>
      </w:r>
      <w:r w:rsidRPr="00394B37">
        <w:rPr>
          <w:rStyle w:val="libAieChar"/>
          <w:rFonts w:hint="cs"/>
          <w:rtl/>
        </w:rPr>
        <w:t xml:space="preserve"> يَرِثُونَ الْفِرْدَوْسَ هُمْ فِيهَا خَالِدُونَ </w:t>
      </w:r>
      <w:r w:rsidRPr="00394B37">
        <w:rPr>
          <w:rStyle w:val="libAlaemChar"/>
          <w:rtl/>
        </w:rPr>
        <w:t>)</w:t>
      </w:r>
      <w:r w:rsidRPr="00394B37">
        <w:rPr>
          <w:rStyle w:val="libAieChar"/>
          <w:rtl/>
        </w:rPr>
        <w:t xml:space="preserve"> </w:t>
      </w:r>
      <w:r w:rsidRPr="00EB3782">
        <w:rPr>
          <w:rStyle w:val="libFootnotenumChar"/>
          <w:rtl/>
        </w:rPr>
        <w:t>(1)</w:t>
      </w:r>
      <w:r w:rsidRPr="00394B37">
        <w:rPr>
          <w:rStyle w:val="libAieChar"/>
          <w:rtl/>
        </w:rPr>
        <w:t xml:space="preserve"> </w:t>
      </w:r>
      <w:r w:rsidRPr="00EB3782">
        <w:rPr>
          <w:rStyle w:val="libFootnotenumChar"/>
          <w:rtl/>
        </w:rPr>
        <w:t>(2)</w:t>
      </w:r>
      <w:r>
        <w:rPr>
          <w:rtl/>
        </w:rPr>
        <w:t>.</w:t>
      </w:r>
    </w:p>
    <w:p w:rsidR="00553940" w:rsidRDefault="00553940" w:rsidP="00394B37">
      <w:pPr>
        <w:rPr>
          <w:rtl/>
        </w:rPr>
      </w:pPr>
      <w:r>
        <w:rPr>
          <w:rtl/>
        </w:rPr>
        <w:t xml:space="preserve">* الرابع : وروي عنه </w:t>
      </w:r>
      <w:r w:rsidR="00E556C0" w:rsidRPr="00E556C0">
        <w:rPr>
          <w:rStyle w:val="libAlaemChar"/>
          <w:rFonts w:hint="cs"/>
          <w:rtl/>
        </w:rPr>
        <w:t>عليه‌السلام</w:t>
      </w:r>
      <w:r>
        <w:rPr>
          <w:rtl/>
        </w:rPr>
        <w:t xml:space="preserve"> : </w:t>
      </w:r>
    </w:p>
    <w:p w:rsidR="00553940" w:rsidRDefault="00553940" w:rsidP="00394B37">
      <w:pPr>
        <w:rPr>
          <w:rtl/>
        </w:rPr>
      </w:pPr>
      <w:r>
        <w:rPr>
          <w:rtl/>
        </w:rPr>
        <w:t>ينادي منادٍ من عند الله وذلك بعدما صار أهل الجنة في الجنة ، وأهل النار في النار : يا</w:t>
      </w:r>
      <w:r>
        <w:rPr>
          <w:rFonts w:hint="cs"/>
          <w:rtl/>
        </w:rPr>
        <w:t xml:space="preserve"> </w:t>
      </w:r>
      <w:r>
        <w:rPr>
          <w:rtl/>
        </w:rPr>
        <w:t>أهل الجنة! ويا أهل النار! هل تعرفون الموت في صورة من الصور؟</w:t>
      </w:r>
    </w:p>
    <w:p w:rsidR="00553940" w:rsidRDefault="00553940" w:rsidP="00394B37">
      <w:pPr>
        <w:rPr>
          <w:rtl/>
        </w:rPr>
      </w:pPr>
      <w:r>
        <w:rPr>
          <w:rtl/>
        </w:rPr>
        <w:t>فيقولون : لا.</w:t>
      </w:r>
    </w:p>
    <w:p w:rsidR="00553940" w:rsidRDefault="00553940" w:rsidP="00394B37">
      <w:pPr>
        <w:rPr>
          <w:rtl/>
        </w:rPr>
      </w:pPr>
      <w:r>
        <w:rPr>
          <w:rtl/>
        </w:rPr>
        <w:t>فيؤتى بالموت في صورة كبش أملح ، فيوقف بين الجنة والنار ، ثمّ ينادون جميعاً : اشرفوا ، وانظروا الى الموت.</w:t>
      </w:r>
    </w:p>
    <w:p w:rsidR="00553940" w:rsidRDefault="00553940" w:rsidP="00394B37">
      <w:pPr>
        <w:rPr>
          <w:rtl/>
        </w:rPr>
      </w:pPr>
      <w:r>
        <w:rPr>
          <w:rtl/>
        </w:rPr>
        <w:t xml:space="preserve">فيشرفون ، ثمّ يأمر الله به فيذبح. ثمّ يقال : يا أهل الجنة! خلود فلا موت أبداً. ويا أهل النار! خلود فلاموت أبداً. وهو قوله </w:t>
      </w:r>
      <w:r w:rsidRPr="00394B37">
        <w:rPr>
          <w:rStyle w:val="libAlaemChar"/>
          <w:rtl/>
        </w:rPr>
        <w:t>(</w:t>
      </w:r>
      <w:r w:rsidRPr="00394B37">
        <w:rPr>
          <w:rStyle w:val="libAieChar"/>
          <w:rFonts w:hint="cs"/>
          <w:rtl/>
        </w:rPr>
        <w:t xml:space="preserve"> وَأَنذِرْهُمْ يَوْمَ الْحَسْرَةِ إِذْ قُضِيَ الْأَمْرُ وَهُمْ فِي غَفْلَةٍ </w:t>
      </w:r>
      <w:r w:rsidRPr="00394B37">
        <w:rPr>
          <w:rStyle w:val="libAlaemChar"/>
          <w:rtl/>
        </w:rPr>
        <w:t>)</w:t>
      </w:r>
      <w:r w:rsidRPr="006A57C1">
        <w:rPr>
          <w:rFonts w:hint="cs"/>
          <w:rtl/>
        </w:rPr>
        <w:t xml:space="preserve"> </w:t>
      </w:r>
      <w:r w:rsidRPr="00EB3782">
        <w:rPr>
          <w:rStyle w:val="libFootnotenumChar"/>
          <w:rtl/>
        </w:rPr>
        <w:t>(3)</w:t>
      </w:r>
      <w:r>
        <w:rPr>
          <w:rtl/>
        </w:rPr>
        <w:t>.</w:t>
      </w:r>
    </w:p>
    <w:p w:rsidR="00553940" w:rsidRDefault="00553940" w:rsidP="00394B37">
      <w:pPr>
        <w:rPr>
          <w:rtl/>
        </w:rPr>
      </w:pPr>
      <w:r>
        <w:rPr>
          <w:rtl/>
        </w:rPr>
        <w:t xml:space="preserve">أي قضي على أهل الجنة بالخلود. وعلى أهل النار بالخلود فيها </w:t>
      </w:r>
      <w:r w:rsidRPr="00EB3782">
        <w:rPr>
          <w:rStyle w:val="libFootnotenumChar"/>
          <w:rtl/>
        </w:rPr>
        <w:t>(4)</w:t>
      </w:r>
      <w:r>
        <w:rPr>
          <w:rtl/>
        </w:rPr>
        <w:t xml:space="preserve">. </w:t>
      </w:r>
    </w:p>
    <w:p w:rsidR="00553940" w:rsidRPr="00587590" w:rsidRDefault="00553940" w:rsidP="00BC51C0">
      <w:pPr>
        <w:pStyle w:val="libFootnote0"/>
        <w:rPr>
          <w:rtl/>
        </w:rPr>
      </w:pPr>
      <w:r w:rsidRPr="00933D02">
        <w:rPr>
          <w:rtl/>
        </w:rPr>
        <w:t>__________________</w:t>
      </w:r>
      <w:r w:rsidRPr="00933D02">
        <w:rPr>
          <w:rtl/>
        </w:rPr>
        <w:cr/>
      </w:r>
      <w:r w:rsidRPr="00730186">
        <w:rPr>
          <w:rtl/>
        </w:rPr>
        <w:t>(1)</w:t>
      </w:r>
      <w:r w:rsidRPr="00587590">
        <w:rPr>
          <w:rtl/>
        </w:rPr>
        <w:t xml:space="preserve"> المؤمنون</w:t>
      </w:r>
      <w:r>
        <w:rPr>
          <w:rtl/>
        </w:rPr>
        <w:t xml:space="preserve"> : </w:t>
      </w:r>
      <w:r w:rsidRPr="00587590">
        <w:rPr>
          <w:rtl/>
        </w:rPr>
        <w:t>الآية</w:t>
      </w:r>
      <w:r>
        <w:rPr>
          <w:rtl/>
        </w:rPr>
        <w:t xml:space="preserve"> : </w:t>
      </w:r>
      <w:r w:rsidRPr="00587590">
        <w:rPr>
          <w:rtl/>
        </w:rPr>
        <w:t>11.</w:t>
      </w:r>
    </w:p>
    <w:p w:rsidR="00553940" w:rsidRPr="00587590" w:rsidRDefault="00553940" w:rsidP="00BC51C0">
      <w:pPr>
        <w:pStyle w:val="libFootnote0"/>
        <w:rPr>
          <w:rtl/>
        </w:rPr>
      </w:pPr>
      <w:r w:rsidRPr="00730186">
        <w:rPr>
          <w:rtl/>
        </w:rPr>
        <w:t>(2)</w:t>
      </w:r>
      <w:r>
        <w:rPr>
          <w:rFonts w:hint="cs"/>
          <w:rtl/>
        </w:rPr>
        <w:t xml:space="preserve"> </w:t>
      </w:r>
      <w:r w:rsidRPr="00587590">
        <w:rPr>
          <w:rtl/>
        </w:rPr>
        <w:t>أقول روى هذا الخبر الشريف الشيخ القمّي بالسناده عن أبيه</w:t>
      </w:r>
      <w:r>
        <w:rPr>
          <w:rtl/>
        </w:rPr>
        <w:t xml:space="preserve"> ، </w:t>
      </w:r>
      <w:r w:rsidRPr="00587590">
        <w:rPr>
          <w:rtl/>
        </w:rPr>
        <w:t>عن عثمان بن عيسى</w:t>
      </w:r>
      <w:r>
        <w:rPr>
          <w:rtl/>
        </w:rPr>
        <w:t xml:space="preserve"> ، </w:t>
      </w:r>
      <w:r w:rsidRPr="00587590">
        <w:rPr>
          <w:rtl/>
        </w:rPr>
        <w:t>عن سماعة</w:t>
      </w:r>
      <w:r>
        <w:rPr>
          <w:rtl/>
        </w:rPr>
        <w:t xml:space="preserve"> ، </w:t>
      </w:r>
      <w:r w:rsidRPr="00587590">
        <w:rPr>
          <w:rtl/>
        </w:rPr>
        <w:t>عن أبي بصير. في تفسير الآية الشريفة</w:t>
      </w:r>
      <w:r>
        <w:rPr>
          <w:rtl/>
        </w:rPr>
        <w:t xml:space="preserve"> : </w:t>
      </w:r>
      <w:r w:rsidRPr="00587590">
        <w:rPr>
          <w:rtl/>
        </w:rPr>
        <w:t>ج 2</w:t>
      </w:r>
      <w:r>
        <w:rPr>
          <w:rtl/>
        </w:rPr>
        <w:t xml:space="preserve"> ، </w:t>
      </w:r>
      <w:r w:rsidRPr="00587590">
        <w:rPr>
          <w:rtl/>
        </w:rPr>
        <w:t>ص 89.</w:t>
      </w:r>
    </w:p>
    <w:p w:rsidR="00553940" w:rsidRPr="00370CA6" w:rsidRDefault="00553940" w:rsidP="00BC51C0">
      <w:pPr>
        <w:pStyle w:val="libFootnote0"/>
        <w:rPr>
          <w:rStyle w:val="libFootnoteChar"/>
          <w:rtl/>
        </w:rPr>
      </w:pPr>
      <w:r w:rsidRPr="00370CA6">
        <w:rPr>
          <w:rStyle w:val="libFootnoteChar"/>
          <w:rtl/>
        </w:rPr>
        <w:t xml:space="preserve">ورواه أيظاً الشيخ الصدوق في ثواب الأعمال : ص 307 ـ 308 ، بإسناده عن أبيه ، عن سعد ابن عبد الله عن أحمد بن الحسين أبي سعيد عن عثمان بن عيسى عن بعض أصحابه عن أبي عبد الله </w:t>
      </w:r>
      <w:r w:rsidR="00E556C0" w:rsidRPr="00F47DF7">
        <w:rPr>
          <w:rStyle w:val="libAlaemChar"/>
          <w:rFonts w:hint="cs"/>
          <w:rtl/>
        </w:rPr>
        <w:t>عليه‌السلام</w:t>
      </w:r>
      <w:r w:rsidRPr="00370CA6">
        <w:rPr>
          <w:rStyle w:val="libFootnoteChar"/>
          <w:rtl/>
        </w:rPr>
        <w:t>. والسنتد معتبر على كل حال غاية الأمر إما صحيح مع عدم ثبوت وقف عثمان بن عيسى وعدم ثبوت وقف سماعة بن مهران. إما موثّق على القول بوقف سماعة او القول بوقف عثمان ـ كما عليه الأكثر ـ بعكس سماعة فانّ الأكثر قائلين بعدم وقفه بل لا دليل على وقفه إلاّ ما ذكره الصدوق قدس الله نفسه.</w:t>
      </w:r>
    </w:p>
    <w:p w:rsidR="00553940" w:rsidRPr="00587590" w:rsidRDefault="00553940" w:rsidP="00BC51C0">
      <w:pPr>
        <w:pStyle w:val="libFootnote0"/>
        <w:rPr>
          <w:rtl/>
        </w:rPr>
      </w:pPr>
      <w:r w:rsidRPr="00730186">
        <w:rPr>
          <w:rtl/>
        </w:rPr>
        <w:t>(3)</w:t>
      </w:r>
      <w:r w:rsidRPr="00587590">
        <w:rPr>
          <w:rtl/>
        </w:rPr>
        <w:t xml:space="preserve"> سورة مريم</w:t>
      </w:r>
      <w:r>
        <w:rPr>
          <w:rtl/>
        </w:rPr>
        <w:t xml:space="preserve"> : </w:t>
      </w:r>
      <w:r w:rsidRPr="00587590">
        <w:rPr>
          <w:rtl/>
        </w:rPr>
        <w:t>الآية 39.</w:t>
      </w:r>
    </w:p>
    <w:p w:rsidR="00553940" w:rsidRPr="00587590" w:rsidRDefault="00553940" w:rsidP="00BC51C0">
      <w:pPr>
        <w:pStyle w:val="libFootnote0"/>
        <w:rPr>
          <w:rtl/>
        </w:rPr>
      </w:pPr>
      <w:r w:rsidRPr="00730186">
        <w:rPr>
          <w:rtl/>
        </w:rPr>
        <w:t>(4)</w:t>
      </w:r>
      <w:r w:rsidRPr="00587590">
        <w:rPr>
          <w:rtl/>
        </w:rPr>
        <w:t xml:space="preserve"> تفسير القمّي</w:t>
      </w:r>
      <w:r>
        <w:rPr>
          <w:rtl/>
        </w:rPr>
        <w:t xml:space="preserve"> : </w:t>
      </w:r>
      <w:r w:rsidRPr="00587590">
        <w:rPr>
          <w:rtl/>
        </w:rPr>
        <w:t>ج 2</w:t>
      </w:r>
      <w:r>
        <w:rPr>
          <w:rtl/>
        </w:rPr>
        <w:t xml:space="preserve"> ، </w:t>
      </w:r>
      <w:r w:rsidRPr="00587590">
        <w:rPr>
          <w:rtl/>
        </w:rPr>
        <w:t xml:space="preserve">ص 51. بإسناده عن أبيه عن الحسن بن محبوب عن أبي ولاد الحناط عن أبي عبدالله </w:t>
      </w:r>
      <w:r w:rsidR="00E556C0" w:rsidRPr="00F47DF7">
        <w:rPr>
          <w:rStyle w:val="libAlaemChar"/>
          <w:rFonts w:hint="cs"/>
          <w:rtl/>
        </w:rPr>
        <w:t>عليه‌السلام</w:t>
      </w:r>
      <w:r w:rsidRPr="00587590">
        <w:rPr>
          <w:rtl/>
        </w:rPr>
        <w:t xml:space="preserve"> قال</w:t>
      </w:r>
      <w:r>
        <w:rPr>
          <w:rtl/>
        </w:rPr>
        <w:t xml:space="preserve"> : </w:t>
      </w:r>
      <w:r w:rsidRPr="00587590">
        <w:rPr>
          <w:rtl/>
        </w:rPr>
        <w:t>سئل عن قوله (وانذرهم يوم الحسرة) الآية</w:t>
      </w:r>
      <w:r>
        <w:rPr>
          <w:rtl/>
        </w:rPr>
        <w:t xml:space="preserve"> ، </w:t>
      </w:r>
      <w:r w:rsidRPr="00587590">
        <w:rPr>
          <w:rtl/>
        </w:rPr>
        <w:t>قالك ينادي مناد من عند الله</w:t>
      </w:r>
      <w:r>
        <w:rPr>
          <w:rtl/>
        </w:rPr>
        <w:t xml:space="preserve"> ..</w:t>
      </w:r>
      <w:r w:rsidRPr="00587590">
        <w:rPr>
          <w:rtl/>
        </w:rPr>
        <w:t>. الحديث</w:t>
      </w:r>
      <w:r>
        <w:rPr>
          <w:rtl/>
        </w:rPr>
        <w:t xml:space="preserve"> ، </w:t>
      </w:r>
      <w:r w:rsidRPr="00587590">
        <w:rPr>
          <w:rtl/>
        </w:rPr>
        <w:t>ونقله عنه المجلسي في البحار</w:t>
      </w:r>
      <w:r>
        <w:rPr>
          <w:rtl/>
        </w:rPr>
        <w:t xml:space="preserve"> : </w:t>
      </w:r>
      <w:r w:rsidRPr="00587590">
        <w:rPr>
          <w:rtl/>
        </w:rPr>
        <w:t>ج 8</w:t>
      </w:r>
      <w:r>
        <w:rPr>
          <w:rtl/>
        </w:rPr>
        <w:t xml:space="preserve"> ، </w:t>
      </w:r>
      <w:r w:rsidRPr="00587590">
        <w:rPr>
          <w:rtl/>
        </w:rPr>
        <w:t>ص 346</w:t>
      </w:r>
      <w:r>
        <w:rPr>
          <w:rtl/>
        </w:rPr>
        <w:t xml:space="preserve"> ، </w:t>
      </w:r>
      <w:r w:rsidRPr="00587590">
        <w:rPr>
          <w:rtl/>
        </w:rPr>
        <w:t xml:space="preserve">ح 4. </w:t>
      </w:r>
    </w:p>
    <w:p w:rsidR="00F47DF7" w:rsidRDefault="00F47DF7" w:rsidP="00F47DF7">
      <w:pPr>
        <w:pStyle w:val="libNormal"/>
        <w:rPr>
          <w:rtl/>
        </w:rPr>
      </w:pPr>
      <w:r>
        <w:rPr>
          <w:rtl/>
        </w:rPr>
        <w:br w:type="page"/>
      </w:r>
    </w:p>
    <w:p w:rsidR="00553940" w:rsidRDefault="00553940" w:rsidP="00394B37">
      <w:pPr>
        <w:rPr>
          <w:rtl/>
        </w:rPr>
      </w:pPr>
      <w:r>
        <w:rPr>
          <w:rtl/>
        </w:rPr>
        <w:lastRenderedPageBreak/>
        <w:t xml:space="preserve">* الخامس : روي عن أمير المؤمنين </w:t>
      </w:r>
      <w:r w:rsidR="00E556C0" w:rsidRPr="00E556C0">
        <w:rPr>
          <w:rStyle w:val="libAlaemChar"/>
          <w:rFonts w:hint="cs"/>
          <w:rtl/>
        </w:rPr>
        <w:t>عليه‌السلام</w:t>
      </w:r>
      <w:r>
        <w:rPr>
          <w:rtl/>
        </w:rPr>
        <w:t xml:space="preserve"> أنه قال : </w:t>
      </w:r>
    </w:p>
    <w:p w:rsidR="00553940" w:rsidRDefault="00553940" w:rsidP="00394B37">
      <w:pPr>
        <w:rPr>
          <w:rtl/>
        </w:rPr>
      </w:pPr>
      <w:r>
        <w:rPr>
          <w:rtl/>
        </w:rPr>
        <w:t xml:space="preserve">وأما أهل المعصية فخلدوا </w:t>
      </w:r>
      <w:r w:rsidRPr="00EB3782">
        <w:rPr>
          <w:rStyle w:val="libFootnotenumChar"/>
          <w:rtl/>
        </w:rPr>
        <w:t>(1)</w:t>
      </w:r>
      <w:r>
        <w:rPr>
          <w:rFonts w:hint="cs"/>
          <w:rtl/>
        </w:rPr>
        <w:t xml:space="preserve"> </w:t>
      </w:r>
      <w:r>
        <w:rPr>
          <w:rtl/>
        </w:rPr>
        <w:t xml:space="preserve">في النار ، وأوثق منهم الاقدام ، وغل منهم الأيدي الى الاعناق ، وألبس اجسادهم سرابيل القطران ، وقطعت لهم منها مقطعات من النار ، وهم في عذاب قد اشتد حرّه ، ونار قد اطبق على أهلها ، فلا يفتح عنهم أبداً ولايدخل عليهم ريح أبداًَ ، ولا ينقضي منهم عمر أبداً ، العذاب أبتداً شديد ، والعقاب أبداً جديد ، لا الدار زائله فتفنى ، ولا آجال القوم تقضى ، ثمّ حكى نداء أهل النار ، فقال : </w:t>
      </w:r>
      <w:r w:rsidRPr="00394B37">
        <w:rPr>
          <w:rStyle w:val="libAlaemChar"/>
          <w:rtl/>
        </w:rPr>
        <w:t>(</w:t>
      </w:r>
      <w:r w:rsidRPr="00394B37">
        <w:rPr>
          <w:rStyle w:val="libAieChar"/>
          <w:rFonts w:hint="cs"/>
          <w:rtl/>
        </w:rPr>
        <w:t xml:space="preserve"> وَنَادَوْا يَا مَالِكُ لِيَقْضِ عَلَيْنَا رَبُّكَ </w:t>
      </w:r>
      <w:r w:rsidRPr="00394B37">
        <w:rPr>
          <w:rStyle w:val="libAlaemChar"/>
          <w:rtl/>
        </w:rPr>
        <w:t>)</w:t>
      </w:r>
      <w:r>
        <w:rPr>
          <w:rFonts w:hint="cs"/>
          <w:rtl/>
        </w:rPr>
        <w:t xml:space="preserve"> </w:t>
      </w:r>
      <w:r>
        <w:rPr>
          <w:rtl/>
        </w:rPr>
        <w:t>قال : أي نموت ، فيقول مالك</w:t>
      </w:r>
      <w:r>
        <w:rPr>
          <w:rFonts w:hint="cs"/>
          <w:rtl/>
        </w:rPr>
        <w:t xml:space="preserve"> </w:t>
      </w:r>
      <w:r w:rsidRPr="00394B37">
        <w:rPr>
          <w:rStyle w:val="libAlaemChar"/>
          <w:rtl/>
        </w:rPr>
        <w:t>(</w:t>
      </w:r>
      <w:r w:rsidRPr="00394B37">
        <w:rPr>
          <w:rStyle w:val="libAieChar"/>
          <w:rFonts w:hint="cs"/>
          <w:rtl/>
        </w:rPr>
        <w:t xml:space="preserve"> إِنَّكُم مَّاكِثُونَ </w:t>
      </w:r>
      <w:r w:rsidRPr="00394B37">
        <w:rPr>
          <w:rStyle w:val="libAlaemChar"/>
          <w:rtl/>
        </w:rPr>
        <w:t>)</w:t>
      </w:r>
      <w:r w:rsidRPr="00394B37">
        <w:rPr>
          <w:rStyle w:val="libAieChar"/>
          <w:rtl/>
        </w:rPr>
        <w:t xml:space="preserve"> </w:t>
      </w:r>
      <w:r w:rsidRPr="00EB3782">
        <w:rPr>
          <w:rStyle w:val="libFootnotenumChar"/>
          <w:rtl/>
        </w:rPr>
        <w:t>(2)</w:t>
      </w:r>
      <w:r w:rsidRPr="00394B37">
        <w:rPr>
          <w:rStyle w:val="libAieChar"/>
          <w:rtl/>
        </w:rPr>
        <w:t xml:space="preserve"> </w:t>
      </w:r>
      <w:r w:rsidRPr="00EB3782">
        <w:rPr>
          <w:rStyle w:val="libFootnotenumChar"/>
          <w:rtl/>
        </w:rPr>
        <w:t>(3)</w:t>
      </w:r>
      <w:r>
        <w:rPr>
          <w:rtl/>
        </w:rPr>
        <w:t xml:space="preserve">. </w:t>
      </w:r>
    </w:p>
    <w:p w:rsidR="00553940" w:rsidRDefault="00553940" w:rsidP="00394B37">
      <w:pPr>
        <w:rPr>
          <w:rtl/>
        </w:rPr>
      </w:pPr>
      <w:r>
        <w:rPr>
          <w:rtl/>
        </w:rPr>
        <w:t xml:space="preserve">* السادس : روي بسند معتبر </w:t>
      </w:r>
      <w:r w:rsidRPr="00EB3782">
        <w:rPr>
          <w:rStyle w:val="libFootnotenumChar"/>
          <w:rtl/>
        </w:rPr>
        <w:t>(4)</w:t>
      </w:r>
      <w:r>
        <w:rPr>
          <w:rFonts w:hint="cs"/>
          <w:rtl/>
        </w:rPr>
        <w:t xml:space="preserve"> </w:t>
      </w:r>
      <w:r>
        <w:rPr>
          <w:rtl/>
        </w:rPr>
        <w:t xml:space="preserve">عن الامام الصادق </w:t>
      </w:r>
      <w:r w:rsidR="00E556C0" w:rsidRPr="00E556C0">
        <w:rPr>
          <w:rStyle w:val="libAlaemChar"/>
          <w:rFonts w:hint="cs"/>
          <w:rtl/>
        </w:rPr>
        <w:t>عليه‌السلام</w:t>
      </w:r>
      <w:r>
        <w:rPr>
          <w:rtl/>
        </w:rPr>
        <w:t xml:space="preserve"> : </w:t>
      </w:r>
    </w:p>
    <w:p w:rsidR="00553940" w:rsidRDefault="00553940" w:rsidP="00394B37">
      <w:pPr>
        <w:rPr>
          <w:rtl/>
        </w:rPr>
      </w:pPr>
      <w:r>
        <w:rPr>
          <w:rtl/>
        </w:rPr>
        <w:t xml:space="preserve">انّ في النار لناراً </w:t>
      </w:r>
      <w:r w:rsidRPr="00EB3782">
        <w:rPr>
          <w:rStyle w:val="libFootnotenumChar"/>
          <w:rtl/>
        </w:rPr>
        <w:t>(5)</w:t>
      </w:r>
      <w:r>
        <w:rPr>
          <w:rtl/>
        </w:rPr>
        <w:t xml:space="preserve"> يتعوذ منها أهل النار ما خلقت إلاّ لكل متكبر جبار عنيد ، ولكل شيطان مريد ، ولكل متكبر لا يؤمن بيوم الحساب ، ولكل ناصب العداوة لآل محمّد. </w:t>
      </w:r>
    </w:p>
    <w:p w:rsidR="00553940" w:rsidRDefault="00553940" w:rsidP="00394B37">
      <w:pPr>
        <w:rPr>
          <w:rtl/>
        </w:rPr>
      </w:pPr>
      <w:r>
        <w:rPr>
          <w:rtl/>
        </w:rPr>
        <w:t xml:space="preserve">وقال : انّ أهون الناس عذاباً يوم القيامة لرجل في ضحضاح من نار عليه نعلان من نار ، وشراكان من نار ، يغلي منها دماغ كما يغلي المرجل ، ما يرى انّ في النار أحداً أشدّ عذاباً منه ، وما في النار أحد أهون عذاباً منه </w:t>
      </w:r>
      <w:r w:rsidRPr="00EB3782">
        <w:rPr>
          <w:rStyle w:val="libFootnotenumChar"/>
          <w:rtl/>
        </w:rPr>
        <w:t>(6)</w:t>
      </w:r>
      <w:r>
        <w:rPr>
          <w:rtl/>
        </w:rPr>
        <w:t xml:space="preserve">. </w:t>
      </w:r>
    </w:p>
    <w:p w:rsidR="00553940" w:rsidRPr="00215F02" w:rsidRDefault="00553940" w:rsidP="00553940">
      <w:pPr>
        <w:rPr>
          <w:rtl/>
        </w:rPr>
      </w:pPr>
      <w:r w:rsidRPr="00215F02">
        <w:rPr>
          <w:rFonts w:hint="cs"/>
          <w:rtl/>
        </w:rPr>
        <w:t>*</w:t>
      </w:r>
      <w:r>
        <w:rPr>
          <w:rFonts w:hint="cs"/>
          <w:rtl/>
        </w:rPr>
        <w:t xml:space="preserve"> * </w:t>
      </w:r>
      <w:r w:rsidRPr="00215F02">
        <w:rPr>
          <w:rFonts w:hint="cs"/>
          <w:rtl/>
        </w:rPr>
        <w:t>*</w:t>
      </w:r>
    </w:p>
    <w:p w:rsidR="00553940" w:rsidRPr="00587590" w:rsidRDefault="00553940" w:rsidP="00BC51C0">
      <w:pPr>
        <w:pStyle w:val="libFootnote0"/>
        <w:rPr>
          <w:rtl/>
        </w:rPr>
      </w:pPr>
      <w:r w:rsidRPr="00215F02">
        <w:rPr>
          <w:rtl/>
        </w:rPr>
        <w:t>__________________</w:t>
      </w:r>
      <w:r w:rsidRPr="00215F02">
        <w:rPr>
          <w:rtl/>
        </w:rPr>
        <w:cr/>
      </w:r>
      <w:r w:rsidRPr="0040749A">
        <w:rPr>
          <w:rtl/>
        </w:rPr>
        <w:t>(1)</w:t>
      </w:r>
      <w:r w:rsidRPr="00587590">
        <w:rPr>
          <w:rtl/>
        </w:rPr>
        <w:t xml:space="preserve"> هكذا في المصدر</w:t>
      </w:r>
      <w:r>
        <w:rPr>
          <w:rtl/>
        </w:rPr>
        <w:t xml:space="preserve"> ، </w:t>
      </w:r>
      <w:r w:rsidRPr="00587590">
        <w:rPr>
          <w:rtl/>
        </w:rPr>
        <w:t>وأما في البحار</w:t>
      </w:r>
      <w:r>
        <w:rPr>
          <w:rtl/>
        </w:rPr>
        <w:t xml:space="preserve"> : </w:t>
      </w:r>
      <w:r w:rsidRPr="00587590">
        <w:rPr>
          <w:rtl/>
        </w:rPr>
        <w:t>(فخذلهم) وفي نسخة بدل منه (فخلّدهم)</w:t>
      </w:r>
      <w:r>
        <w:rPr>
          <w:rtl/>
        </w:rPr>
        <w:t xml:space="preserve"> ، </w:t>
      </w:r>
      <w:r w:rsidRPr="00587590">
        <w:rPr>
          <w:rtl/>
        </w:rPr>
        <w:t>وأما المؤلّف فترجم العبارة (فخدّلهم )</w:t>
      </w:r>
      <w:r>
        <w:rPr>
          <w:rtl/>
        </w:rPr>
        <w:t>.</w:t>
      </w:r>
      <w:r w:rsidRPr="00587590">
        <w:rPr>
          <w:rtl/>
        </w:rPr>
        <w:t xml:space="preserve"> وعلى كل حال فالعبارة لم تخلو من التصحيف.</w:t>
      </w:r>
    </w:p>
    <w:p w:rsidR="00553940" w:rsidRPr="00587590" w:rsidRDefault="00553940" w:rsidP="00BC51C0">
      <w:pPr>
        <w:pStyle w:val="libFootnote0"/>
        <w:rPr>
          <w:rtl/>
        </w:rPr>
      </w:pPr>
      <w:r w:rsidRPr="0040749A">
        <w:rPr>
          <w:rtl/>
        </w:rPr>
        <w:t>(2)</w:t>
      </w:r>
      <w:r w:rsidRPr="00587590">
        <w:rPr>
          <w:rtl/>
        </w:rPr>
        <w:t xml:space="preserve"> سورة الزخرف</w:t>
      </w:r>
      <w:r>
        <w:rPr>
          <w:rtl/>
        </w:rPr>
        <w:t xml:space="preserve"> : </w:t>
      </w:r>
      <w:r w:rsidRPr="00587590">
        <w:rPr>
          <w:rtl/>
        </w:rPr>
        <w:t>الآية 77.</w:t>
      </w:r>
    </w:p>
    <w:p w:rsidR="00553940" w:rsidRDefault="00553940" w:rsidP="00BC51C0">
      <w:pPr>
        <w:pStyle w:val="libFootnote0"/>
        <w:rPr>
          <w:rtl/>
        </w:rPr>
      </w:pPr>
      <w:r w:rsidRPr="0040749A">
        <w:rPr>
          <w:rtl/>
        </w:rPr>
        <w:t>(3)</w:t>
      </w:r>
      <w:r w:rsidRPr="00587590">
        <w:rPr>
          <w:rtl/>
        </w:rPr>
        <w:t xml:space="preserve"> تفسير القمّي</w:t>
      </w:r>
      <w:r>
        <w:rPr>
          <w:rtl/>
        </w:rPr>
        <w:t xml:space="preserve"> : </w:t>
      </w:r>
      <w:r w:rsidRPr="00587590">
        <w:rPr>
          <w:rtl/>
        </w:rPr>
        <w:t>ج 2</w:t>
      </w:r>
      <w:r>
        <w:rPr>
          <w:rtl/>
        </w:rPr>
        <w:t xml:space="preserve"> ، </w:t>
      </w:r>
      <w:r w:rsidRPr="00587590">
        <w:rPr>
          <w:rtl/>
        </w:rPr>
        <w:t>ص 289. وعنه في بحار الأنوار</w:t>
      </w:r>
      <w:r>
        <w:rPr>
          <w:rtl/>
        </w:rPr>
        <w:t xml:space="preserve"> : </w:t>
      </w:r>
      <w:r w:rsidRPr="00587590">
        <w:rPr>
          <w:rtl/>
        </w:rPr>
        <w:t>ج 8</w:t>
      </w:r>
      <w:r>
        <w:rPr>
          <w:rtl/>
        </w:rPr>
        <w:t xml:space="preserve"> ، </w:t>
      </w:r>
      <w:r w:rsidRPr="00587590">
        <w:rPr>
          <w:rtl/>
        </w:rPr>
        <w:t>ص 292</w:t>
      </w:r>
      <w:r>
        <w:rPr>
          <w:rtl/>
        </w:rPr>
        <w:t xml:space="preserve"> ، </w:t>
      </w:r>
      <w:r w:rsidRPr="00587590">
        <w:rPr>
          <w:rtl/>
        </w:rPr>
        <w:t>ح 34.</w:t>
      </w:r>
    </w:p>
    <w:p w:rsidR="00553940" w:rsidRPr="00587590" w:rsidRDefault="00553940" w:rsidP="00BC51C0">
      <w:pPr>
        <w:pStyle w:val="libFootnote0"/>
        <w:rPr>
          <w:rtl/>
        </w:rPr>
      </w:pPr>
      <w:r w:rsidRPr="00E351DA">
        <w:rPr>
          <w:rtl/>
        </w:rPr>
        <w:t>(4)</w:t>
      </w:r>
      <w:r w:rsidRPr="00E351DA">
        <w:rPr>
          <w:rFonts w:hint="cs"/>
          <w:rtl/>
        </w:rPr>
        <w:t xml:space="preserve"> </w:t>
      </w:r>
      <w:r w:rsidRPr="00587590">
        <w:rPr>
          <w:rtl/>
        </w:rPr>
        <w:t>رواه القمّي في تفسيره</w:t>
      </w:r>
      <w:r>
        <w:rPr>
          <w:rtl/>
        </w:rPr>
        <w:t xml:space="preserve"> : </w:t>
      </w:r>
      <w:r w:rsidRPr="00587590">
        <w:rPr>
          <w:rtl/>
        </w:rPr>
        <w:t>ج 2</w:t>
      </w:r>
      <w:r>
        <w:rPr>
          <w:rtl/>
        </w:rPr>
        <w:t xml:space="preserve"> : </w:t>
      </w:r>
      <w:r w:rsidRPr="00587590">
        <w:rPr>
          <w:rtl/>
        </w:rPr>
        <w:t xml:space="preserve">ص 257 بإسناده عن أبيه عن ابن أبي عمير عن منصور بن يونس عن أبي عبد الله </w:t>
      </w:r>
      <w:r w:rsidR="00E556C0" w:rsidRPr="00F47DF7">
        <w:rPr>
          <w:rStyle w:val="libAlaemChar"/>
          <w:rFonts w:hint="cs"/>
          <w:rtl/>
        </w:rPr>
        <w:t>عليه‌السلام</w:t>
      </w:r>
      <w:r w:rsidRPr="00587590">
        <w:rPr>
          <w:rtl/>
        </w:rPr>
        <w:t>.</w:t>
      </w:r>
    </w:p>
    <w:p w:rsidR="00553940" w:rsidRPr="00D412D1" w:rsidRDefault="00553940" w:rsidP="00BC51C0">
      <w:pPr>
        <w:pStyle w:val="libFootnote0"/>
        <w:rPr>
          <w:rtl/>
        </w:rPr>
      </w:pPr>
      <w:r w:rsidRPr="00D412D1">
        <w:rPr>
          <w:rtl/>
        </w:rPr>
        <w:t>ومنشأ القول بالاعتبار ما وقع في حال منصور بن موسى فانّ الشيخ اتهمه بالوقف وروى الكشي في رجاله رواية تنص على وقفه ورواها أيضاً الصدوق في (عيون أخبار الرضا). ومع ذلك فالكلام في وقفه محل تأمّل بل كلام.</w:t>
      </w:r>
    </w:p>
    <w:p w:rsidR="00553940" w:rsidRPr="00587590" w:rsidRDefault="00553940" w:rsidP="00BC51C0">
      <w:pPr>
        <w:pStyle w:val="libFootnote0"/>
        <w:rPr>
          <w:rtl/>
        </w:rPr>
      </w:pPr>
      <w:r w:rsidRPr="0040749A">
        <w:rPr>
          <w:rtl/>
        </w:rPr>
        <w:t>(5)</w:t>
      </w:r>
      <w:r w:rsidRPr="00587590">
        <w:rPr>
          <w:rtl/>
        </w:rPr>
        <w:t xml:space="preserve"> هكذا في المصدر وفي البحار ولكن المؤلّف رَحم</w:t>
      </w:r>
      <w:r>
        <w:rPr>
          <w:rFonts w:hint="cs"/>
          <w:rtl/>
        </w:rPr>
        <w:t>ه</w:t>
      </w:r>
      <w:r w:rsidRPr="00587590">
        <w:rPr>
          <w:rtl/>
        </w:rPr>
        <w:t xml:space="preserve"> اللهُ ترجم العبارة (انّ في جهنّم لبئراً</w:t>
      </w:r>
      <w:r>
        <w:rPr>
          <w:rtl/>
        </w:rPr>
        <w:t xml:space="preserve"> ..</w:t>
      </w:r>
      <w:r>
        <w:rPr>
          <w:rFonts w:hint="cs"/>
          <w:rtl/>
        </w:rPr>
        <w:t xml:space="preserve"> </w:t>
      </w:r>
      <w:r w:rsidRPr="00587590">
        <w:rPr>
          <w:rtl/>
        </w:rPr>
        <w:t>).</w:t>
      </w:r>
    </w:p>
    <w:p w:rsidR="00553940" w:rsidRPr="00587590" w:rsidRDefault="00553940" w:rsidP="00BC51C0">
      <w:pPr>
        <w:pStyle w:val="libFootnote0"/>
        <w:rPr>
          <w:rtl/>
        </w:rPr>
      </w:pPr>
      <w:r w:rsidRPr="0040749A">
        <w:rPr>
          <w:rtl/>
        </w:rPr>
        <w:t>(6)</w:t>
      </w:r>
      <w:r w:rsidRPr="00587590">
        <w:rPr>
          <w:rtl/>
        </w:rPr>
        <w:t xml:space="preserve"> تفسير القمّي</w:t>
      </w:r>
      <w:r>
        <w:rPr>
          <w:rtl/>
        </w:rPr>
        <w:t xml:space="preserve"> : </w:t>
      </w:r>
      <w:r w:rsidRPr="00587590">
        <w:rPr>
          <w:rtl/>
        </w:rPr>
        <w:t>ج 2</w:t>
      </w:r>
      <w:r>
        <w:rPr>
          <w:rtl/>
        </w:rPr>
        <w:t xml:space="preserve"> ، </w:t>
      </w:r>
      <w:r w:rsidRPr="00587590">
        <w:rPr>
          <w:rtl/>
        </w:rPr>
        <w:t>ص 257 ـ 258.</w:t>
      </w:r>
    </w:p>
    <w:p w:rsidR="00553940" w:rsidRPr="00D412D1" w:rsidRDefault="00553940" w:rsidP="00BC51C0">
      <w:pPr>
        <w:pStyle w:val="libFootnote0"/>
        <w:rPr>
          <w:rtl/>
        </w:rPr>
      </w:pPr>
      <w:r w:rsidRPr="00D412D1">
        <w:rPr>
          <w:rtl/>
        </w:rPr>
        <w:t xml:space="preserve">ورواه المجلسي في البحار : ج 8 : ص 295 ح 44 ، والإسناد إما صحيح أو موثق. فهو معتبر على كل حال. </w:t>
      </w:r>
    </w:p>
    <w:p w:rsidR="00F47DF7" w:rsidRDefault="00F47DF7" w:rsidP="00F47DF7">
      <w:pPr>
        <w:pStyle w:val="libNormal"/>
        <w:rPr>
          <w:rtl/>
        </w:rPr>
      </w:pPr>
      <w:r>
        <w:rPr>
          <w:rtl/>
        </w:rPr>
        <w:br w:type="page"/>
      </w:r>
    </w:p>
    <w:p w:rsidR="00F47DF7" w:rsidRDefault="00F47DF7" w:rsidP="00F47DF7">
      <w:pPr>
        <w:pStyle w:val="libNormal"/>
        <w:rPr>
          <w:rtl/>
        </w:rPr>
      </w:pPr>
      <w:bookmarkStart w:id="289" w:name="_Toc263186536"/>
      <w:bookmarkStart w:id="290" w:name="_Toc263221993"/>
      <w:bookmarkStart w:id="291" w:name="_Toc263228176"/>
      <w:r>
        <w:rPr>
          <w:rtl/>
        </w:rPr>
        <w:lastRenderedPageBreak/>
        <w:br w:type="page"/>
      </w:r>
    </w:p>
    <w:p w:rsidR="00553940" w:rsidRPr="00296962" w:rsidRDefault="00553940" w:rsidP="00553940">
      <w:pPr>
        <w:rPr>
          <w:rtl/>
        </w:rPr>
      </w:pPr>
      <w:bookmarkStart w:id="292" w:name="_Toc307127005"/>
      <w:r w:rsidRPr="00296962">
        <w:rPr>
          <w:rtl/>
        </w:rPr>
        <w:lastRenderedPageBreak/>
        <w:t>في ذِكر قصص الخائفين</w:t>
      </w:r>
      <w:bookmarkEnd w:id="289"/>
      <w:bookmarkEnd w:id="290"/>
      <w:bookmarkEnd w:id="291"/>
      <w:bookmarkEnd w:id="292"/>
    </w:p>
    <w:p w:rsidR="00553940" w:rsidRPr="00E621D5" w:rsidRDefault="00553940" w:rsidP="00370CA6">
      <w:pPr>
        <w:pStyle w:val="libBold1"/>
        <w:rPr>
          <w:rtl/>
        </w:rPr>
      </w:pPr>
      <w:r w:rsidRPr="00E621D5">
        <w:rPr>
          <w:rtl/>
        </w:rPr>
        <w:t>*</w:t>
      </w:r>
      <w:r w:rsidRPr="00E621D5">
        <w:rPr>
          <w:rFonts w:hint="cs"/>
          <w:rtl/>
        </w:rPr>
        <w:t xml:space="preserve"> </w:t>
      </w:r>
      <w:r w:rsidRPr="00E621D5">
        <w:rPr>
          <w:rtl/>
        </w:rPr>
        <w:t xml:space="preserve">القصة الاُولى : </w:t>
      </w:r>
    </w:p>
    <w:p w:rsidR="00553940" w:rsidRDefault="00553940" w:rsidP="00394B37">
      <w:pPr>
        <w:rPr>
          <w:rtl/>
        </w:rPr>
      </w:pPr>
      <w:r>
        <w:rPr>
          <w:rtl/>
        </w:rPr>
        <w:t xml:space="preserve">روى الشيخ الكليني بسند معتبر </w:t>
      </w:r>
      <w:r w:rsidRPr="00EB3782">
        <w:rPr>
          <w:rStyle w:val="libFootnotenumChar"/>
          <w:rtl/>
        </w:rPr>
        <w:t>(1)</w:t>
      </w:r>
      <w:r>
        <w:rPr>
          <w:rtl/>
        </w:rPr>
        <w:t xml:space="preserve"> عن الامام علي بن الحسين </w:t>
      </w:r>
      <w:r w:rsidR="00E556C0" w:rsidRPr="00E556C0">
        <w:rPr>
          <w:rStyle w:val="libAlaemChar"/>
          <w:rFonts w:hint="cs"/>
          <w:rtl/>
        </w:rPr>
        <w:t>عليه‌السلام</w:t>
      </w:r>
      <w:r>
        <w:rPr>
          <w:rtl/>
        </w:rPr>
        <w:t xml:space="preserve"> : </w:t>
      </w:r>
    </w:p>
    <w:p w:rsidR="00553940" w:rsidRDefault="00553940" w:rsidP="00394B37">
      <w:pPr>
        <w:rPr>
          <w:rtl/>
        </w:rPr>
      </w:pPr>
      <w:r>
        <w:rPr>
          <w:rtl/>
        </w:rPr>
        <w:t>انّ رجلاً ركب البحر بأهله فكسر بهم ، فلم ينج ممن كان في السفينة إلا امرأة الرجل ، فانّها نجت على لوح من ألواح السفينة حتّى ألجأت على جزيرة من جزائر البحر ، وكان في تلك الجزيرة رجلٌ يقطع الطريق ، ولم يدع لله حرمة إلاّ انتهكها ، فلم نعلم إلاّ والمرأة قائمة على رأسه ، فرفع رأسه إليها ، فقال : إنسية أم جنية؟</w:t>
      </w:r>
    </w:p>
    <w:p w:rsidR="00553940" w:rsidRDefault="00553940" w:rsidP="00394B37">
      <w:pPr>
        <w:rPr>
          <w:rtl/>
        </w:rPr>
      </w:pPr>
      <w:r>
        <w:rPr>
          <w:rtl/>
        </w:rPr>
        <w:t>فقال : إنسية.</w:t>
      </w:r>
    </w:p>
    <w:p w:rsidR="00553940" w:rsidRDefault="00553940" w:rsidP="00394B37">
      <w:pPr>
        <w:rPr>
          <w:rtl/>
        </w:rPr>
      </w:pPr>
      <w:r>
        <w:rPr>
          <w:rtl/>
        </w:rPr>
        <w:t>فلم يكلما كلمة حتّى جلس منها مجلس الرجل من أهله ، فلما إن همّ بها ، اضطربت ، فقال لها : مالك تضطربين؟</w:t>
      </w:r>
    </w:p>
    <w:p w:rsidR="00553940" w:rsidRDefault="00553940" w:rsidP="00394B37">
      <w:pPr>
        <w:rPr>
          <w:rtl/>
        </w:rPr>
      </w:pPr>
      <w:r>
        <w:rPr>
          <w:rtl/>
        </w:rPr>
        <w:t>فقالت : أفرق من هذا ـ وأومأت بيدها الى السماء.</w:t>
      </w:r>
    </w:p>
    <w:p w:rsidR="00553940" w:rsidRDefault="00553940" w:rsidP="00394B37">
      <w:pPr>
        <w:rPr>
          <w:rtl/>
        </w:rPr>
      </w:pPr>
      <w:r>
        <w:rPr>
          <w:rtl/>
        </w:rPr>
        <w:t xml:space="preserve">قال : فصنعت من هذا شيئاً؟ </w:t>
      </w:r>
    </w:p>
    <w:p w:rsidR="00553940" w:rsidRPr="00D90E23" w:rsidRDefault="00553940" w:rsidP="00F47DF7">
      <w:pPr>
        <w:pStyle w:val="libLine"/>
        <w:rPr>
          <w:rStyle w:val="libFootnote0Char"/>
          <w:rtl/>
        </w:rPr>
      </w:pPr>
      <w:r w:rsidRPr="00320114">
        <w:rPr>
          <w:rtl/>
        </w:rPr>
        <w:t>__________________</w:t>
      </w:r>
      <w:r w:rsidRPr="00320114">
        <w:rPr>
          <w:rtl/>
        </w:rPr>
        <w:cr/>
      </w:r>
      <w:r w:rsidRPr="00D90E23">
        <w:rPr>
          <w:rStyle w:val="libFootnote0Char"/>
          <w:rtl/>
        </w:rPr>
        <w:t xml:space="preserve">(1) الكافي : ج 2 ، ص 69 بإسناده عن علي بن ابراهيم عن أحمد بن محمّد بن خالد عن الحسن بن الحسين عن محمّد بن سنان عن أبي سعيد المكاري عن أبي حمزة الثمالي عن علي بن الحسين عن محمّد بن سنان عن أبي سعيد المكاري عن أبي حمزة الثمالي عن علي بن الحسين صلوات الله عليهما (قال) : ... الحديث والسند صحيح على الظاهر فانّ الحسن بن الحسين هن اللؤلؤي الوحيد البهبهاني وغيره ، وقد خدش به البعض ولهذا توقف المؤلّف في تصحيح السند واكتفى باعتباره. </w:t>
      </w:r>
    </w:p>
    <w:p w:rsidR="00F47DF7" w:rsidRDefault="00F47DF7" w:rsidP="00F47DF7">
      <w:pPr>
        <w:pStyle w:val="libNormal"/>
        <w:rPr>
          <w:rtl/>
        </w:rPr>
      </w:pPr>
      <w:r>
        <w:rPr>
          <w:rtl/>
        </w:rPr>
        <w:br w:type="page"/>
      </w:r>
    </w:p>
    <w:p w:rsidR="00553940" w:rsidRDefault="00553940" w:rsidP="00394B37">
      <w:pPr>
        <w:rPr>
          <w:rtl/>
        </w:rPr>
      </w:pPr>
      <w:r>
        <w:rPr>
          <w:rtl/>
        </w:rPr>
        <w:lastRenderedPageBreak/>
        <w:t>قالت : لا ، وعزّته ، قال : فأنت تفقي منه هذا القرق ولم تصنعي من هذا شيئاً ، وانّما استكرهك استكراهاً ، فأنا والله أولى بهذا الفرق والخوف ، وأحق منك.</w:t>
      </w:r>
    </w:p>
    <w:p w:rsidR="00553940" w:rsidRDefault="00553940" w:rsidP="00394B37">
      <w:pPr>
        <w:rPr>
          <w:rtl/>
        </w:rPr>
      </w:pPr>
      <w:r>
        <w:rPr>
          <w:rtl/>
        </w:rPr>
        <w:t xml:space="preserve">قال : فقام ، ولم يحدث شيئاً ، ورجع الى أهله ، وليست له همّة إلاّ التوبة والمراجعة فبينما هو يمشي اذ يظلنا بغمامة فقد حميت علينا الشمس. </w:t>
      </w:r>
    </w:p>
    <w:p w:rsidR="00553940" w:rsidRDefault="00553940" w:rsidP="00394B37">
      <w:pPr>
        <w:rPr>
          <w:rtl/>
        </w:rPr>
      </w:pPr>
      <w:r>
        <w:rPr>
          <w:rtl/>
        </w:rPr>
        <w:t>فقال الشباب : ما اعلم انّ لي عند ربي حسنة فاتجاسر على أن أسأله شيئاً.</w:t>
      </w:r>
    </w:p>
    <w:p w:rsidR="00553940" w:rsidRDefault="00553940" w:rsidP="00394B37">
      <w:pPr>
        <w:rPr>
          <w:rtl/>
        </w:rPr>
      </w:pPr>
      <w:r>
        <w:rPr>
          <w:rtl/>
        </w:rPr>
        <w:t>قال : فادعو أنا ، وتؤمّن أنت ، قال : نعم.</w:t>
      </w:r>
    </w:p>
    <w:p w:rsidR="00553940" w:rsidRDefault="00553940" w:rsidP="00394B37">
      <w:pPr>
        <w:rPr>
          <w:rtl/>
        </w:rPr>
      </w:pPr>
      <w:r>
        <w:rPr>
          <w:rtl/>
        </w:rPr>
        <w:t>فأقبل الراهب يدعو والشابّ يؤمنّ ، فما كان بأسرع من أن اظلتهما غمامة ، فشيا تحتها ملياً من النهار ، ثمّ تفرقت الجادة جادتين فأخذ الشاب في واحدة ، وأخذ الراهب في واحدة ، فإذا السحابة مع الشاب ، فقال الراهب : أنت خير مني ، لك استجيب ولم يستجب لي ، فاخبرني ما قصتك؟</w:t>
      </w:r>
    </w:p>
    <w:p w:rsidR="00553940" w:rsidRDefault="00553940" w:rsidP="00394B37">
      <w:pPr>
        <w:rPr>
          <w:rtl/>
        </w:rPr>
      </w:pPr>
      <w:r>
        <w:rPr>
          <w:rtl/>
        </w:rPr>
        <w:t xml:space="preserve">فأخبره بخبر المرأة ، فقال : غُفر لك ما مضى ، حيث دخلك الخوف ، فانظر كيف تكون فيما تستقبل </w:t>
      </w:r>
      <w:r w:rsidRPr="00EB3782">
        <w:rPr>
          <w:rStyle w:val="libFootnotenumChar"/>
          <w:rtl/>
        </w:rPr>
        <w:t>(1)</w:t>
      </w:r>
      <w:r>
        <w:rPr>
          <w:rtl/>
        </w:rPr>
        <w:t>.</w:t>
      </w:r>
    </w:p>
    <w:p w:rsidR="00553940" w:rsidRPr="00C7328F" w:rsidRDefault="00553940" w:rsidP="00553940">
      <w:pPr>
        <w:rPr>
          <w:rtl/>
        </w:rPr>
      </w:pPr>
      <w:r w:rsidRPr="00C7328F">
        <w:rPr>
          <w:rtl/>
        </w:rPr>
        <w:t xml:space="preserve">* القصة الثانية : </w:t>
      </w:r>
    </w:p>
    <w:p w:rsidR="00553940" w:rsidRDefault="00553940" w:rsidP="00394B37">
      <w:pPr>
        <w:rPr>
          <w:rtl/>
        </w:rPr>
      </w:pPr>
      <w:r>
        <w:rPr>
          <w:rtl/>
        </w:rPr>
        <w:t xml:space="preserve">روى الشيخ الصدوق : </w:t>
      </w:r>
    </w:p>
    <w:p w:rsidR="00553940" w:rsidRDefault="00553940" w:rsidP="00394B37">
      <w:pPr>
        <w:rPr>
          <w:rtl/>
        </w:rPr>
      </w:pPr>
      <w:r>
        <w:rPr>
          <w:rtl/>
        </w:rPr>
        <w:t xml:space="preserve">دخل معاذ بن جبل على رسول الله </w:t>
      </w:r>
      <w:r w:rsidR="000F59A9" w:rsidRPr="000F59A9">
        <w:rPr>
          <w:rStyle w:val="libAlaemChar"/>
          <w:rFonts w:hint="cs"/>
          <w:rtl/>
        </w:rPr>
        <w:t>صلى‌الله‌عليه‌وآله‌وسلم</w:t>
      </w:r>
      <w:r>
        <w:rPr>
          <w:rtl/>
        </w:rPr>
        <w:t xml:space="preserve"> باكياً فسلم ، فرد </w:t>
      </w:r>
      <w:r w:rsidR="000F59A9" w:rsidRPr="000F59A9">
        <w:rPr>
          <w:rStyle w:val="libAlaemChar"/>
          <w:rFonts w:hint="cs"/>
          <w:rtl/>
        </w:rPr>
        <w:t>صلى‌الله‌عليه‌وآله‌وسلم</w:t>
      </w:r>
      <w:r>
        <w:rPr>
          <w:rtl/>
        </w:rPr>
        <w:t xml:space="preserve"> ثمّ قال : </w:t>
      </w:r>
    </w:p>
    <w:p w:rsidR="00553940" w:rsidRDefault="00553940" w:rsidP="00394B37">
      <w:pPr>
        <w:rPr>
          <w:rtl/>
        </w:rPr>
      </w:pPr>
      <w:r>
        <w:rPr>
          <w:rtl/>
        </w:rPr>
        <w:t>ما يبكيك يا معاذ؟</w:t>
      </w:r>
    </w:p>
    <w:p w:rsidR="00553940" w:rsidRDefault="00553940" w:rsidP="00394B37">
      <w:pPr>
        <w:rPr>
          <w:rtl/>
        </w:rPr>
      </w:pPr>
      <w:r>
        <w:rPr>
          <w:rtl/>
        </w:rPr>
        <w:t>فقال : يا رسول الله انّ بالباب شاباًَ طري الجسد نقي اللون ، حسن الصورة يبكي على شبابه بكاء الثكلى على ولدها يريد الدخول عليك.</w:t>
      </w:r>
    </w:p>
    <w:p w:rsidR="00553940" w:rsidRDefault="00553940" w:rsidP="00394B37">
      <w:pPr>
        <w:rPr>
          <w:rtl/>
        </w:rPr>
      </w:pPr>
      <w:r>
        <w:rPr>
          <w:rtl/>
        </w:rPr>
        <w:t xml:space="preserve">فقال النبي </w:t>
      </w:r>
      <w:r w:rsidR="000F59A9" w:rsidRPr="000F59A9">
        <w:rPr>
          <w:rStyle w:val="libAlaemChar"/>
          <w:rFonts w:hint="cs"/>
          <w:rtl/>
        </w:rPr>
        <w:t>صلى‌الله‌عليه‌وآله‌وسلم</w:t>
      </w:r>
      <w:r>
        <w:rPr>
          <w:rtl/>
        </w:rPr>
        <w:t xml:space="preserve"> : ادخل عليّ الشباب يامعاذ.</w:t>
      </w:r>
    </w:p>
    <w:p w:rsidR="00553940" w:rsidRDefault="00553940" w:rsidP="00394B37">
      <w:pPr>
        <w:rPr>
          <w:rtl/>
        </w:rPr>
      </w:pPr>
      <w:r>
        <w:rPr>
          <w:rtl/>
        </w:rPr>
        <w:t xml:space="preserve">فادخله عليه ، فسلّم فرد </w:t>
      </w:r>
      <w:r w:rsidR="000F59A9" w:rsidRPr="000F59A9">
        <w:rPr>
          <w:rStyle w:val="libAlaemChar"/>
          <w:rFonts w:hint="cs"/>
          <w:rtl/>
        </w:rPr>
        <w:t>صلى‌الله‌عليه‌وآله‌وسلم</w:t>
      </w:r>
      <w:r>
        <w:rPr>
          <w:rtl/>
        </w:rPr>
        <w:t xml:space="preserve"> ثمّ قال : ما يبكيك يا شاب؟</w:t>
      </w:r>
    </w:p>
    <w:p w:rsidR="00553940" w:rsidRDefault="00553940" w:rsidP="00394B37">
      <w:pPr>
        <w:rPr>
          <w:rtl/>
        </w:rPr>
      </w:pPr>
      <w:r>
        <w:rPr>
          <w:rtl/>
        </w:rPr>
        <w:t xml:space="preserve">قال : كيف لا أبكي وقد ركبت ذنوباً إن أخذني الله عزّوجلّ ببعضها ادخلني </w:t>
      </w:r>
    </w:p>
    <w:p w:rsidR="00553940" w:rsidRPr="00D90E23" w:rsidRDefault="00553940" w:rsidP="00F47DF7">
      <w:pPr>
        <w:pStyle w:val="libLine"/>
        <w:rPr>
          <w:rStyle w:val="libFootnote0Char"/>
          <w:rtl/>
        </w:rPr>
      </w:pPr>
      <w:r w:rsidRPr="003E7A25">
        <w:rPr>
          <w:rtl/>
        </w:rPr>
        <w:t>__________________</w:t>
      </w:r>
      <w:r w:rsidRPr="003E7A25">
        <w:rPr>
          <w:rtl/>
        </w:rPr>
        <w:cr/>
      </w:r>
      <w:r w:rsidRPr="00D90E23">
        <w:rPr>
          <w:rStyle w:val="libFootnote0Char"/>
          <w:rtl/>
        </w:rPr>
        <w:t>(1) الكافي : ج 2 ص 69.</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 xml:space="preserve"> نارجهنم ، ولا أراني إلاّ سيأخذني بها ، ولا يغفر لي أبداً.</w:t>
      </w:r>
    </w:p>
    <w:p w:rsidR="00553940" w:rsidRDefault="00553940" w:rsidP="00394B37">
      <w:pPr>
        <w:rPr>
          <w:rtl/>
        </w:rPr>
      </w:pPr>
      <w:r>
        <w:rPr>
          <w:rtl/>
        </w:rPr>
        <w:t xml:space="preserve">فقال رسول الله </w:t>
      </w:r>
      <w:r w:rsidR="000F59A9" w:rsidRPr="000F59A9">
        <w:rPr>
          <w:rStyle w:val="libAlaemChar"/>
          <w:rFonts w:hint="cs"/>
          <w:rtl/>
        </w:rPr>
        <w:t>صلى‌الله‌عليه‌وآله‌وسلم</w:t>
      </w:r>
      <w:r>
        <w:rPr>
          <w:rtl/>
        </w:rPr>
        <w:t xml:space="preserve"> هل أشركت بالله شيئاً؟</w:t>
      </w:r>
    </w:p>
    <w:p w:rsidR="00553940" w:rsidRDefault="00553940" w:rsidP="00394B37">
      <w:pPr>
        <w:rPr>
          <w:rtl/>
        </w:rPr>
      </w:pPr>
      <w:r>
        <w:rPr>
          <w:rtl/>
        </w:rPr>
        <w:t>قال : أعوذ بالله أن أشرك بربي شيئاً.</w:t>
      </w:r>
    </w:p>
    <w:p w:rsidR="00553940" w:rsidRDefault="00553940" w:rsidP="00394B37">
      <w:pPr>
        <w:rPr>
          <w:rtl/>
        </w:rPr>
      </w:pPr>
      <w:r>
        <w:rPr>
          <w:rtl/>
        </w:rPr>
        <w:t>قال : أقتلت النفس التي حرم الله؟</w:t>
      </w:r>
    </w:p>
    <w:p w:rsidR="00553940" w:rsidRDefault="00553940" w:rsidP="00394B37">
      <w:pPr>
        <w:rPr>
          <w:rtl/>
        </w:rPr>
      </w:pPr>
      <w:r>
        <w:rPr>
          <w:rtl/>
        </w:rPr>
        <w:t>قال : لا.</w:t>
      </w:r>
    </w:p>
    <w:p w:rsidR="00553940" w:rsidRDefault="00553940" w:rsidP="00394B37">
      <w:pPr>
        <w:rPr>
          <w:rtl/>
        </w:rPr>
      </w:pPr>
      <w:r>
        <w:rPr>
          <w:rtl/>
        </w:rPr>
        <w:t xml:space="preserve">فقال النبي </w:t>
      </w:r>
      <w:r w:rsidR="000F59A9" w:rsidRPr="000F59A9">
        <w:rPr>
          <w:rStyle w:val="libAlaemChar"/>
          <w:rFonts w:hint="cs"/>
          <w:rtl/>
        </w:rPr>
        <w:t>صلى‌الله‌عليه‌وآله‌وسلم</w:t>
      </w:r>
      <w:r>
        <w:rPr>
          <w:rFonts w:hint="cs"/>
          <w:rtl/>
        </w:rPr>
        <w:t xml:space="preserve"> </w:t>
      </w:r>
      <w:r>
        <w:rPr>
          <w:rtl/>
        </w:rPr>
        <w:t>: يغفر الله لك ذنوبك وإن كانت مثل الجبال الرواسي.</w:t>
      </w:r>
    </w:p>
    <w:p w:rsidR="00553940" w:rsidRDefault="00553940" w:rsidP="00394B37">
      <w:pPr>
        <w:rPr>
          <w:rtl/>
        </w:rPr>
      </w:pPr>
      <w:r>
        <w:rPr>
          <w:rtl/>
        </w:rPr>
        <w:t>قال الشباب : فانّهم أعظم من الجبال الرواسي.</w:t>
      </w:r>
    </w:p>
    <w:p w:rsidR="00553940" w:rsidRDefault="00553940" w:rsidP="00394B37">
      <w:pPr>
        <w:rPr>
          <w:rtl/>
        </w:rPr>
      </w:pPr>
      <w:r>
        <w:rPr>
          <w:rtl/>
        </w:rPr>
        <w:t xml:space="preserve">فقال النبي </w:t>
      </w:r>
      <w:r w:rsidR="000F59A9" w:rsidRPr="000F59A9">
        <w:rPr>
          <w:rStyle w:val="libAlaemChar"/>
          <w:rFonts w:hint="cs"/>
          <w:rtl/>
        </w:rPr>
        <w:t>صلى‌الله‌عليه‌وآله‌وسلم</w:t>
      </w:r>
      <w:r>
        <w:rPr>
          <w:rtl/>
        </w:rPr>
        <w:t xml:space="preserve"> : يغفر الله لك ذيوبك وإن كانت مثل الأرضين السبع وبحارها ورمالها وأشجارها وما فيها من الخلق.</w:t>
      </w:r>
    </w:p>
    <w:p w:rsidR="00553940" w:rsidRDefault="00553940" w:rsidP="00394B37">
      <w:pPr>
        <w:rPr>
          <w:rtl/>
        </w:rPr>
      </w:pPr>
      <w:r>
        <w:rPr>
          <w:rtl/>
        </w:rPr>
        <w:t>قال : فانّها أعظم من الأرضين السبع وبحارها ورمالها وأشجارها وما فيها ومن الخلق.</w:t>
      </w:r>
    </w:p>
    <w:p w:rsidR="00553940" w:rsidRDefault="00553940" w:rsidP="00394B37">
      <w:pPr>
        <w:rPr>
          <w:rtl/>
        </w:rPr>
      </w:pPr>
      <w:r>
        <w:rPr>
          <w:rtl/>
        </w:rPr>
        <w:t xml:space="preserve">فقال : النبي </w:t>
      </w:r>
      <w:r w:rsidR="000F59A9" w:rsidRPr="000F59A9">
        <w:rPr>
          <w:rStyle w:val="libAlaemChar"/>
          <w:rFonts w:hint="cs"/>
          <w:rtl/>
        </w:rPr>
        <w:t>صلى‌الله‌عليه‌وآله‌وسلم</w:t>
      </w:r>
      <w:r>
        <w:rPr>
          <w:rtl/>
        </w:rPr>
        <w:t xml:space="preserve"> يغفر الله لك ذنوبك وإن كانت مثل السماوات ونجومها ومثل العرش والكرسي.</w:t>
      </w:r>
    </w:p>
    <w:p w:rsidR="00553940" w:rsidRDefault="00553940" w:rsidP="00394B37">
      <w:pPr>
        <w:rPr>
          <w:rtl/>
        </w:rPr>
      </w:pPr>
      <w:r>
        <w:rPr>
          <w:rtl/>
        </w:rPr>
        <w:t>قال : فانّها أعظم من ذلك.</w:t>
      </w:r>
    </w:p>
    <w:p w:rsidR="00553940" w:rsidRDefault="00553940" w:rsidP="00394B37">
      <w:pPr>
        <w:rPr>
          <w:rtl/>
        </w:rPr>
      </w:pPr>
      <w:r>
        <w:rPr>
          <w:rtl/>
        </w:rPr>
        <w:t xml:space="preserve">قال : فنظر النبي </w:t>
      </w:r>
      <w:r w:rsidR="000F59A9" w:rsidRPr="000F59A9">
        <w:rPr>
          <w:rStyle w:val="libAlaemChar"/>
          <w:rFonts w:hint="cs"/>
          <w:rtl/>
        </w:rPr>
        <w:t>صلى‌الله‌عليه‌وآله‌وسلم</w:t>
      </w:r>
      <w:r>
        <w:rPr>
          <w:rtl/>
        </w:rPr>
        <w:t xml:space="preserve"> كهيئة الغضبان ، ثمّ قال ، ويحك يا شاب اذنوبك أعظم ، أم ربك؟</w:t>
      </w:r>
    </w:p>
    <w:p w:rsidR="00553940" w:rsidRDefault="00553940" w:rsidP="00394B37">
      <w:pPr>
        <w:rPr>
          <w:rtl/>
        </w:rPr>
      </w:pPr>
      <w:r>
        <w:rPr>
          <w:rtl/>
        </w:rPr>
        <w:t>فخرّ الشاب لوجهه وهو يقول : سبحان الله ربي ، ما شيء أعظم من ربي ، ربي أعظم يا نبي الله من كل عظيم.</w:t>
      </w:r>
    </w:p>
    <w:p w:rsidR="00553940" w:rsidRDefault="00553940" w:rsidP="00394B37">
      <w:pPr>
        <w:rPr>
          <w:rtl/>
        </w:rPr>
      </w:pPr>
      <w:r>
        <w:rPr>
          <w:rtl/>
        </w:rPr>
        <w:t xml:space="preserve">فقال النبي </w:t>
      </w:r>
      <w:r w:rsidR="000F59A9" w:rsidRPr="000F59A9">
        <w:rPr>
          <w:rStyle w:val="libAlaemChar"/>
          <w:rFonts w:hint="cs"/>
          <w:rtl/>
        </w:rPr>
        <w:t>صلى‌الله‌عليه‌وآله‌وسلم</w:t>
      </w:r>
      <w:r>
        <w:rPr>
          <w:rtl/>
        </w:rPr>
        <w:t xml:space="preserve"> فهل يغفر الذنب العظيم إلاّ الرب العظيم؟</w:t>
      </w:r>
    </w:p>
    <w:p w:rsidR="00553940" w:rsidRDefault="00553940" w:rsidP="00394B37">
      <w:pPr>
        <w:rPr>
          <w:rtl/>
        </w:rPr>
      </w:pPr>
      <w:r>
        <w:rPr>
          <w:rtl/>
        </w:rPr>
        <w:t xml:space="preserve">ثمّ سكت الشاب : فقال النبي </w:t>
      </w:r>
      <w:r w:rsidR="000F59A9" w:rsidRPr="000F59A9">
        <w:rPr>
          <w:rStyle w:val="libAlaemChar"/>
          <w:rFonts w:hint="cs"/>
          <w:rtl/>
        </w:rPr>
        <w:t>صلى‌الله‌عليه‌وآله‌وسلم</w:t>
      </w:r>
      <w:r>
        <w:rPr>
          <w:rtl/>
        </w:rPr>
        <w:t xml:space="preserve"> ويحك يا شاب ألا تخبرني بذنب واحدمن ذنوبك؟</w:t>
      </w:r>
    </w:p>
    <w:p w:rsidR="00553940" w:rsidRDefault="00553940" w:rsidP="00394B37">
      <w:pPr>
        <w:rPr>
          <w:rtl/>
        </w:rPr>
      </w:pPr>
      <w:r>
        <w:rPr>
          <w:rtl/>
        </w:rPr>
        <w:t xml:space="preserve">قال : بلى ، اخبرك ، انّي كنت أنبش القبور سبع سنين ، أخرج الأموات ، وانزع الأكفان ، فماتت جارية من بعض بنات الأنصار ، فلما حملت الى قبرها ودفنت </w:t>
      </w:r>
    </w:p>
    <w:p w:rsidR="00F47DF7" w:rsidRDefault="00F47DF7" w:rsidP="00F47DF7">
      <w:pPr>
        <w:pStyle w:val="libNormal"/>
        <w:rPr>
          <w:rtl/>
        </w:rPr>
      </w:pPr>
      <w:r>
        <w:rPr>
          <w:rtl/>
        </w:rPr>
        <w:br w:type="page"/>
      </w:r>
    </w:p>
    <w:p w:rsidR="00553940" w:rsidRDefault="00553940" w:rsidP="00553940">
      <w:pPr>
        <w:rPr>
          <w:rtl/>
        </w:rPr>
      </w:pPr>
      <w:r>
        <w:rPr>
          <w:rtl/>
        </w:rPr>
        <w:lastRenderedPageBreak/>
        <w:t xml:space="preserve">وانصرف عنها أهلها ، وجنّ عليهم الليل أتيت قبرها ، فنبشتها ، ثمّ استخرجتها ، ونزعت ما كان عليها من أكفانها ، وتركتها متجردها على شفير قبرها ، ومضيت منصرفاً ، فأتاني الشيطان ، فأقبل يزينها لي ويقول : أما ترى بطنها وبياضها ، أما ترى وركيها ، فلم يزل يقول لي هذا ، حتّى رجعت عليها ، ولم أملك نفسي حتّى جامعتها ، وتركتها مكانها ، فإذا بصورت من ورائي يقول : يا شاب!ويل لك من ديّان يوم الدين ، يوم يقفني وإياك ، كما تركتني عريانة في عساكر الموت ، ونزعتني من حفرتي ، وسلبتني أكفاني ، وتركتني أقوم جنبة الى حسابي ، فويل لشبابك من النار. </w:t>
      </w:r>
    </w:p>
    <w:p w:rsidR="00553940" w:rsidRDefault="00553940" w:rsidP="00394B37">
      <w:pPr>
        <w:rPr>
          <w:rtl/>
        </w:rPr>
      </w:pPr>
      <w:r>
        <w:rPr>
          <w:rtl/>
        </w:rPr>
        <w:t>فما اظنّ انّي اشمّ ريح الجنة أبداً ، فما ترى لي يا رسول الله؟</w:t>
      </w:r>
    </w:p>
    <w:p w:rsidR="00553940" w:rsidRDefault="00553940" w:rsidP="00394B37">
      <w:pPr>
        <w:rPr>
          <w:rtl/>
        </w:rPr>
      </w:pPr>
      <w:r>
        <w:rPr>
          <w:rtl/>
        </w:rPr>
        <w:t xml:space="preserve">فقال النبي </w:t>
      </w:r>
      <w:r w:rsidR="000F59A9" w:rsidRPr="000F59A9">
        <w:rPr>
          <w:rStyle w:val="libAlaemChar"/>
          <w:rFonts w:hint="cs"/>
          <w:rtl/>
        </w:rPr>
        <w:t>صلى‌الله‌عليه‌وآله‌وسلم</w:t>
      </w:r>
      <w:r>
        <w:rPr>
          <w:rtl/>
        </w:rPr>
        <w:t xml:space="preserve"> تنح عني يا فاسق ، انّي أخاف أن احترق بنارك ، فما أقربك من النار.</w:t>
      </w:r>
    </w:p>
    <w:p w:rsidR="00553940" w:rsidRDefault="00553940" w:rsidP="00394B37">
      <w:pPr>
        <w:rPr>
          <w:rtl/>
        </w:rPr>
      </w:pPr>
      <w:r>
        <w:rPr>
          <w:rtl/>
        </w:rPr>
        <w:t xml:space="preserve">ثمّ لم يزل </w:t>
      </w:r>
      <w:r w:rsidR="000F59A9" w:rsidRPr="000F59A9">
        <w:rPr>
          <w:rStyle w:val="libAlaemChar"/>
          <w:rFonts w:hint="cs"/>
          <w:rtl/>
        </w:rPr>
        <w:t>صلى‌الله‌عليه‌وآله‌وسلم</w:t>
      </w:r>
      <w:r>
        <w:rPr>
          <w:rtl/>
        </w:rPr>
        <w:t xml:space="preserve"> يقول ، ويشير إليه حتّى أمعن من بين يديه.</w:t>
      </w:r>
    </w:p>
    <w:p w:rsidR="00553940" w:rsidRDefault="00553940" w:rsidP="00394B37">
      <w:pPr>
        <w:rPr>
          <w:rtl/>
        </w:rPr>
      </w:pPr>
      <w:r>
        <w:rPr>
          <w:rtl/>
        </w:rPr>
        <w:t xml:space="preserve">فذهب فأتى المدينة ، فتزود منها ، ثمّ أتى بعض جبالها ، فتعبد فيها ، ولبس مسحاً ، وغلّ يديه جميعاً الى عنقه ونادي : يا رب هذا عبدك بهلول بين يديك مغلول يا ربّ أنت الذي تعرفني ، وزل مني ما تعلم سيدي يا ربّ انّي أصبحت من انادمين ، وأتيت نبيك تائباً فطردني ، وازادني خوفاً ، فاسألك باسمك وجلالك ، وعظمة سلطانك أتن لا تخيب رجائي : سيدي ولا تبطل دعائي ، ولا تقنظني من رحمتك فلم يزل يقول مذلك أربعين يوماً وليلة تبكي له السباع والو حوش. فلما تمت له أربعون يوماً وليلة رفع يديه لاى السماء وقال اللهمّ ما فعلت في حاجتي ، إن كنت استجبت دعائي ، وغفرت خطيئتي ، فاوح الى نبيك. وإن لم تستجب لي دعائي ، ولم تغففر لي خطيئتي ، واردت عقوبتي فعجل بنار تحرقني ، وأو عقوبة في نالدنيا تهلكني ، وخلصني من فضيحة يوم القيامة. </w:t>
      </w:r>
    </w:p>
    <w:p w:rsidR="00553940" w:rsidRPr="00394B37" w:rsidRDefault="00553940" w:rsidP="00394B37">
      <w:pPr>
        <w:rPr>
          <w:rStyle w:val="libAieChar"/>
          <w:rtl/>
        </w:rPr>
      </w:pPr>
      <w:r>
        <w:rPr>
          <w:rtl/>
        </w:rPr>
        <w:t xml:space="preserve">فانزل الله تبارك وتعالى على نبيّه </w:t>
      </w:r>
      <w:r w:rsidR="000F59A9" w:rsidRPr="000F59A9">
        <w:rPr>
          <w:rStyle w:val="libAlaemChar"/>
          <w:rFonts w:hint="cs"/>
          <w:rtl/>
        </w:rPr>
        <w:t>صلى‌الله‌عليه‌وآله‌وسلم</w:t>
      </w:r>
      <w:r>
        <w:rPr>
          <w:rtl/>
        </w:rPr>
        <w:t xml:space="preserve"> : </w:t>
      </w:r>
      <w:r w:rsidRPr="00394B37">
        <w:rPr>
          <w:rStyle w:val="libAlaemChar"/>
          <w:rFonts w:hint="cs"/>
          <w:rtl/>
        </w:rPr>
        <w:t>(</w:t>
      </w:r>
      <w:r w:rsidRPr="00394B37">
        <w:rPr>
          <w:rStyle w:val="libAieChar"/>
          <w:rFonts w:hint="cs"/>
          <w:rtl/>
        </w:rPr>
        <w:t xml:space="preserve"> وَالَّذِينَ إِذَا فَعَلُوا فَاحِشَةً أَوْ ظَلَمُوا أَنفُسَهُمْ ذَكَرُوا اللَّهَ فَاسْتَغْفَرُوا لِذُنُوبِهِمْ وَمَن يَغْفِرُ الذُّنُوبَ إِلَّا اللَّهُ وَلَمْ يُصِرُّوا عَلَىٰ مَا فَعَلُوا وَهُمْ يَعْلَمُونَ</w:t>
      </w:r>
      <w:r w:rsidRPr="00394B37">
        <w:rPr>
          <w:rStyle w:val="libAieChar"/>
          <w:rtl/>
        </w:rPr>
        <w:t xml:space="preserve"> * </w:t>
      </w:r>
      <w:r w:rsidRPr="00394B37">
        <w:rPr>
          <w:rStyle w:val="libAieChar"/>
          <w:rFonts w:hint="cs"/>
          <w:rtl/>
        </w:rPr>
        <w:t>أُولَٰئِكَ جَزَاؤُهُم مَّغْفِرَةٌ مِّن رَّبِّهِمْ وَجَنَّاتٌ تَجْرِي مِن تَحْتِهَا</w:t>
      </w:r>
    </w:p>
    <w:p w:rsidR="00F47DF7" w:rsidRDefault="00F47DF7" w:rsidP="00F47DF7">
      <w:pPr>
        <w:pStyle w:val="libNormal"/>
        <w:rPr>
          <w:rtl/>
        </w:rPr>
      </w:pPr>
      <w:r>
        <w:rPr>
          <w:rtl/>
        </w:rPr>
        <w:br w:type="page"/>
      </w:r>
    </w:p>
    <w:p w:rsidR="00553940" w:rsidRPr="00160DA0" w:rsidRDefault="00553940" w:rsidP="00553940">
      <w:pPr>
        <w:rPr>
          <w:rtl/>
        </w:rPr>
      </w:pPr>
      <w:r w:rsidRPr="00394B37">
        <w:rPr>
          <w:rStyle w:val="libAieChar"/>
          <w:rFonts w:hint="cs"/>
          <w:rtl/>
        </w:rPr>
        <w:lastRenderedPageBreak/>
        <w:t>الْأَنْهَارُ خَالِدِينَ فِيهَا وَنِعْمَ أَجْرُ الْعَامِلِينَ</w:t>
      </w:r>
      <w:r w:rsidRPr="00160DA0">
        <w:rPr>
          <w:rFonts w:hint="cs"/>
          <w:rtl/>
        </w:rPr>
        <w:t xml:space="preserve"> </w:t>
      </w:r>
      <w:r w:rsidRPr="00394B37">
        <w:rPr>
          <w:rStyle w:val="libAlaemChar"/>
          <w:rtl/>
        </w:rPr>
        <w:t>)</w:t>
      </w:r>
      <w:r w:rsidRPr="00160DA0">
        <w:rPr>
          <w:rtl/>
        </w:rPr>
        <w:t xml:space="preserve"> </w:t>
      </w:r>
      <w:r w:rsidRPr="00EB3782">
        <w:rPr>
          <w:rStyle w:val="libFootnotenumChar"/>
          <w:rtl/>
        </w:rPr>
        <w:t>(1)</w:t>
      </w:r>
      <w:r w:rsidRPr="00160DA0">
        <w:rPr>
          <w:rtl/>
        </w:rPr>
        <w:t>.</w:t>
      </w:r>
    </w:p>
    <w:p w:rsidR="00553940" w:rsidRDefault="00553940" w:rsidP="00394B37">
      <w:pPr>
        <w:rPr>
          <w:rtl/>
        </w:rPr>
      </w:pPr>
      <w:r>
        <w:rPr>
          <w:rtl/>
        </w:rPr>
        <w:t xml:space="preserve">فلما نزلت هذه الآية على رسول الله </w:t>
      </w:r>
      <w:r w:rsidR="000F59A9" w:rsidRPr="000F59A9">
        <w:rPr>
          <w:rStyle w:val="libAlaemChar"/>
          <w:rFonts w:hint="cs"/>
          <w:rtl/>
        </w:rPr>
        <w:t>صلى‌الله‌عليه‌وآله‌وسلم</w:t>
      </w:r>
      <w:r>
        <w:rPr>
          <w:rtl/>
        </w:rPr>
        <w:t xml:space="preserve"> خرج وهو يتلوها ويبتسم. فقال لأصحابه : </w:t>
      </w:r>
    </w:p>
    <w:p w:rsidR="00553940" w:rsidRDefault="00553940" w:rsidP="00394B37">
      <w:pPr>
        <w:rPr>
          <w:rtl/>
        </w:rPr>
      </w:pPr>
      <w:r>
        <w:rPr>
          <w:rtl/>
        </w:rPr>
        <w:t>من يدلني على ذلك الشاب التائب؟</w:t>
      </w:r>
    </w:p>
    <w:p w:rsidR="00553940" w:rsidRDefault="00553940" w:rsidP="00394B37">
      <w:pPr>
        <w:rPr>
          <w:rtl/>
        </w:rPr>
      </w:pPr>
      <w:r>
        <w:rPr>
          <w:rtl/>
        </w:rPr>
        <w:t xml:space="preserve">فقال معاذ يا رسول الله بلغنا انّها في موضع كذا وكذا ، فمضى رسول الله </w:t>
      </w:r>
      <w:r w:rsidR="000F59A9" w:rsidRPr="000F59A9">
        <w:rPr>
          <w:rStyle w:val="libAlaemChar"/>
          <w:rFonts w:hint="cs"/>
          <w:rtl/>
        </w:rPr>
        <w:t>صلى‌الله‌عليه‌وآله‌وسلم</w:t>
      </w:r>
      <w:r>
        <w:rPr>
          <w:rtl/>
        </w:rPr>
        <w:t xml:space="preserve"> بأصحابه حتّى انتهوا الى ذلك الجبل ، فصعدوا إليه يطلبون الشاب ، فإذا هم بالشاب قائم بين خصرتين مغلولةً يداه الى عنقه ، وقد اسود وجه ، وتساقطت أشفار عينيه من البكاء ، وهو يقول : سيدي قد أحسنت خلقي ، وأحسنت صورتي ، فليت شعري ماذا تريد بي أفي النار تحرقني ، أم في جوارك تسكنني؟</w:t>
      </w:r>
    </w:p>
    <w:p w:rsidR="00553940" w:rsidRDefault="00553940" w:rsidP="00394B37">
      <w:pPr>
        <w:rPr>
          <w:rtl/>
        </w:rPr>
      </w:pPr>
      <w:r>
        <w:rPr>
          <w:rtl/>
        </w:rPr>
        <w:t>اللهمّ انّ خطيئتي أعظم من السماوات والأرض ومن كرسيك الواسع وعرشك العظيم ، فليت شعري تغفر خطيئتي ، أم تفضحني بها يوم القيامة.</w:t>
      </w:r>
    </w:p>
    <w:p w:rsidR="00553940" w:rsidRDefault="00553940" w:rsidP="00394B37">
      <w:pPr>
        <w:rPr>
          <w:rtl/>
        </w:rPr>
      </w:pPr>
      <w:r>
        <w:rPr>
          <w:rtl/>
        </w:rPr>
        <w:t xml:space="preserve">فلم يزل يقول نحو هذا ، وهو يبكي ، ويحثو التراب على رأسه ، وقد أحاطت به السباع ، وصفت قوقه الطير ، وهم يبكون لبكائه. فدنا رسول الله </w:t>
      </w:r>
      <w:r w:rsidR="000F59A9" w:rsidRPr="000F59A9">
        <w:rPr>
          <w:rStyle w:val="libAlaemChar"/>
          <w:rFonts w:hint="cs"/>
          <w:rtl/>
        </w:rPr>
        <w:t>صلى‌الله‌عليه‌وآله‌وسلم</w:t>
      </w:r>
      <w:r>
        <w:rPr>
          <w:rtl/>
        </w:rPr>
        <w:t xml:space="preserve"> فأطلق يديه من عتقه ، ونفض التراب عن رأسه وقال : </w:t>
      </w:r>
    </w:p>
    <w:p w:rsidR="00553940" w:rsidRDefault="00553940" w:rsidP="00394B37">
      <w:pPr>
        <w:rPr>
          <w:rtl/>
        </w:rPr>
      </w:pPr>
      <w:r>
        <w:rPr>
          <w:rtl/>
        </w:rPr>
        <w:t>يا بهلول! أبشر فانّك عتيق الله من النار.</w:t>
      </w:r>
    </w:p>
    <w:p w:rsidR="00553940" w:rsidRDefault="00553940" w:rsidP="00394B37">
      <w:pPr>
        <w:rPr>
          <w:rtl/>
        </w:rPr>
      </w:pPr>
      <w:r>
        <w:rPr>
          <w:rtl/>
        </w:rPr>
        <w:t xml:space="preserve">ثمّ قال </w:t>
      </w:r>
      <w:r w:rsidR="000F59A9" w:rsidRPr="000F59A9">
        <w:rPr>
          <w:rStyle w:val="libAlaemChar"/>
          <w:rFonts w:hint="cs"/>
          <w:rtl/>
        </w:rPr>
        <w:t>صلى‌الله‌عليه‌وآله‌وسلم</w:t>
      </w:r>
      <w:r>
        <w:rPr>
          <w:rtl/>
        </w:rPr>
        <w:t xml:space="preserve"> لأصحابه : هكذا تداركوا الذنوب ، كما تداركها بهلول.</w:t>
      </w:r>
    </w:p>
    <w:p w:rsidR="00553940" w:rsidRDefault="00553940" w:rsidP="00394B37">
      <w:pPr>
        <w:rPr>
          <w:rtl/>
        </w:rPr>
      </w:pPr>
      <w:r>
        <w:rPr>
          <w:rtl/>
        </w:rPr>
        <w:t>ابشر فانّك عبيق الله من النار.</w:t>
      </w:r>
    </w:p>
    <w:p w:rsidR="00553940" w:rsidRDefault="00553940" w:rsidP="00394B37">
      <w:pPr>
        <w:rPr>
          <w:rtl/>
        </w:rPr>
      </w:pPr>
      <w:r>
        <w:rPr>
          <w:rtl/>
        </w:rPr>
        <w:t xml:space="preserve">ثمّ تلا عليه ما انزل الله عزّوجل فيه ، وبشره بالجنة) </w:t>
      </w:r>
      <w:r w:rsidRPr="00EB3782">
        <w:rPr>
          <w:rStyle w:val="libFootnotenumChar"/>
          <w:rtl/>
        </w:rPr>
        <w:t>(2)</w:t>
      </w:r>
      <w:r>
        <w:rPr>
          <w:rtl/>
        </w:rPr>
        <w:t xml:space="preserve">. </w:t>
      </w:r>
    </w:p>
    <w:p w:rsidR="00553940" w:rsidRPr="00AA0E1D" w:rsidRDefault="00553940" w:rsidP="00D90E23">
      <w:pPr>
        <w:pStyle w:val="libFootnote0"/>
        <w:rPr>
          <w:rtl/>
        </w:rPr>
      </w:pPr>
      <w:r w:rsidRPr="001B73E7">
        <w:rPr>
          <w:rtl/>
        </w:rPr>
        <w:t>__________________</w:t>
      </w:r>
      <w:r w:rsidRPr="001B73E7">
        <w:rPr>
          <w:rtl/>
        </w:rPr>
        <w:cr/>
      </w:r>
      <w:r w:rsidRPr="00715333">
        <w:rPr>
          <w:rtl/>
        </w:rPr>
        <w:t>(1)</w:t>
      </w:r>
      <w:r w:rsidRPr="00AA0E1D">
        <w:rPr>
          <w:rtl/>
        </w:rPr>
        <w:t xml:space="preserve"> سورة آل عمران</w:t>
      </w:r>
      <w:r>
        <w:rPr>
          <w:rtl/>
        </w:rPr>
        <w:t xml:space="preserve"> : </w:t>
      </w:r>
      <w:r w:rsidRPr="00AA0E1D">
        <w:rPr>
          <w:rtl/>
        </w:rPr>
        <w:t>الآية 135 ـ 136. وفي المصدر وردت ألفاظ الآيتين الشريفتين مع التفسير</w:t>
      </w:r>
      <w:r>
        <w:rPr>
          <w:rtl/>
        </w:rPr>
        <w:t xml:space="preserve"> ، </w:t>
      </w:r>
      <w:r w:rsidRPr="00AA0E1D">
        <w:rPr>
          <w:rtl/>
        </w:rPr>
        <w:t>ويبدو انّ التفسير من الراوي</w:t>
      </w:r>
      <w:r>
        <w:rPr>
          <w:rtl/>
        </w:rPr>
        <w:t xml:space="preserve"> ، </w:t>
      </w:r>
      <w:r w:rsidRPr="00AA0E1D">
        <w:rPr>
          <w:rtl/>
        </w:rPr>
        <w:t xml:space="preserve">وقد تركه المؤلف </w:t>
      </w:r>
      <w:r w:rsidR="00BF1565" w:rsidRPr="00F47DF7">
        <w:rPr>
          <w:rStyle w:val="libAlaemChar"/>
          <w:rFonts w:hint="cs"/>
          <w:rtl/>
        </w:rPr>
        <w:t>رحمه‌الله</w:t>
      </w:r>
      <w:r w:rsidRPr="00AA0E1D">
        <w:rPr>
          <w:rtl/>
        </w:rPr>
        <w:t xml:space="preserve"> تعالى</w:t>
      </w:r>
      <w:r>
        <w:rPr>
          <w:rtl/>
        </w:rPr>
        <w:t xml:space="preserve"> ، </w:t>
      </w:r>
      <w:r w:rsidRPr="00AA0E1D">
        <w:rPr>
          <w:rtl/>
        </w:rPr>
        <w:t>وبما انّ التفسير ورد عن غير المعصومين</w:t>
      </w:r>
      <w:r>
        <w:rPr>
          <w:rtl/>
        </w:rPr>
        <w:t xml:space="preserve"> </w:t>
      </w:r>
      <w:r w:rsidR="000F59A9" w:rsidRPr="00F47DF7">
        <w:rPr>
          <w:rStyle w:val="libAlaemChar"/>
          <w:rFonts w:hint="cs"/>
          <w:rtl/>
        </w:rPr>
        <w:t>عليهم‌السلام</w:t>
      </w:r>
      <w:r w:rsidRPr="00F47DF7">
        <w:rPr>
          <w:rStyle w:val="libAlaemChar"/>
          <w:rFonts w:hint="cs"/>
          <w:rtl/>
        </w:rPr>
        <w:t xml:space="preserve"> </w:t>
      </w:r>
      <w:r w:rsidRPr="00AA0E1D">
        <w:rPr>
          <w:rtl/>
        </w:rPr>
        <w:t>رأينا تركه أسلم.</w:t>
      </w:r>
    </w:p>
    <w:p w:rsidR="00553940" w:rsidRPr="00AA0E1D" w:rsidRDefault="00553940" w:rsidP="00D90E23">
      <w:pPr>
        <w:pStyle w:val="libFootnote0"/>
        <w:rPr>
          <w:rtl/>
        </w:rPr>
      </w:pPr>
      <w:r w:rsidRPr="00715333">
        <w:rPr>
          <w:rtl/>
        </w:rPr>
        <w:t>(2)</w:t>
      </w:r>
      <w:r w:rsidRPr="00AA0E1D">
        <w:rPr>
          <w:rtl/>
        </w:rPr>
        <w:t xml:space="preserve"> رواه الصدوق في لا</w:t>
      </w:r>
      <w:r>
        <w:rPr>
          <w:rFonts w:hint="cs"/>
          <w:rtl/>
        </w:rPr>
        <w:t xml:space="preserve"> </w:t>
      </w:r>
      <w:r w:rsidRPr="00AA0E1D">
        <w:rPr>
          <w:rtl/>
        </w:rPr>
        <w:t>أمالي</w:t>
      </w:r>
      <w:r>
        <w:rPr>
          <w:rtl/>
        </w:rPr>
        <w:t xml:space="preserve"> : </w:t>
      </w:r>
      <w:r w:rsidRPr="00AA0E1D">
        <w:rPr>
          <w:rtl/>
        </w:rPr>
        <w:t>ص 45 ـ 47</w:t>
      </w:r>
      <w:r>
        <w:rPr>
          <w:rtl/>
        </w:rPr>
        <w:t xml:space="preserve"> ، </w:t>
      </w:r>
      <w:r w:rsidRPr="00AA0E1D">
        <w:rPr>
          <w:rtl/>
        </w:rPr>
        <w:t>المجلس 11</w:t>
      </w:r>
      <w:r>
        <w:rPr>
          <w:rtl/>
        </w:rPr>
        <w:t xml:space="preserve"> ، </w:t>
      </w:r>
      <w:r w:rsidRPr="00AA0E1D">
        <w:rPr>
          <w:rtl/>
        </w:rPr>
        <w:t>ح 3. ورواه عنه المجلسي في البحر</w:t>
      </w:r>
      <w:r>
        <w:rPr>
          <w:rtl/>
        </w:rPr>
        <w:t xml:space="preserve"> : </w:t>
      </w:r>
      <w:r w:rsidRPr="00AA0E1D">
        <w:rPr>
          <w:rtl/>
        </w:rPr>
        <w:t>ج 6</w:t>
      </w:r>
      <w:r>
        <w:rPr>
          <w:rtl/>
        </w:rPr>
        <w:t xml:space="preserve"> ، </w:t>
      </w:r>
      <w:r w:rsidRPr="00AA0E1D">
        <w:rPr>
          <w:rtl/>
        </w:rPr>
        <w:t xml:space="preserve">ص 23 ـ 26. </w:t>
      </w:r>
    </w:p>
    <w:p w:rsidR="00F47DF7" w:rsidRDefault="00F47DF7" w:rsidP="00F47DF7">
      <w:pPr>
        <w:pStyle w:val="libNormal"/>
        <w:rPr>
          <w:rtl/>
        </w:rPr>
      </w:pPr>
      <w:r>
        <w:rPr>
          <w:rtl/>
        </w:rPr>
        <w:br w:type="page"/>
      </w:r>
    </w:p>
    <w:p w:rsidR="00553940" w:rsidRDefault="00553940" w:rsidP="00394B37">
      <w:pPr>
        <w:rPr>
          <w:rtl/>
        </w:rPr>
      </w:pPr>
      <w:r>
        <w:rPr>
          <w:rtl/>
        </w:rPr>
        <w:lastRenderedPageBreak/>
        <w:t>*</w:t>
      </w:r>
      <w:r>
        <w:rPr>
          <w:rFonts w:hint="cs"/>
          <w:rtl/>
        </w:rPr>
        <w:t xml:space="preserve"> </w:t>
      </w:r>
      <w:r>
        <w:rPr>
          <w:rtl/>
        </w:rPr>
        <w:t xml:space="preserve">يقول المؤلّف : قال العلاّمة المجلسي </w:t>
      </w:r>
      <w:r w:rsidR="00BF1565" w:rsidRPr="00BF1565">
        <w:rPr>
          <w:rStyle w:val="libAlaemChar"/>
          <w:rFonts w:hint="cs"/>
          <w:rtl/>
        </w:rPr>
        <w:t>رحمه‌الله</w:t>
      </w:r>
      <w:r>
        <w:rPr>
          <w:rtl/>
        </w:rPr>
        <w:t xml:space="preserve"> في (عين الحياة) في ذيل هذا الخبر ما ملخصه : </w:t>
      </w:r>
    </w:p>
    <w:p w:rsidR="00553940" w:rsidRDefault="00553940" w:rsidP="00394B37">
      <w:pPr>
        <w:rPr>
          <w:rtl/>
        </w:rPr>
      </w:pPr>
      <w:r>
        <w:rPr>
          <w:rtl/>
        </w:rPr>
        <w:t xml:space="preserve">ليعلم انّ للتوبة شروطاً ودوافع : </w:t>
      </w:r>
    </w:p>
    <w:p w:rsidR="00553940" w:rsidRDefault="00553940" w:rsidP="00394B37">
      <w:pPr>
        <w:rPr>
          <w:rtl/>
        </w:rPr>
      </w:pPr>
      <w:r>
        <w:rPr>
          <w:rtl/>
        </w:rPr>
        <w:t xml:space="preserve">الأول : من الأشياء التي تحرك الانسان للتوبة هو أن يفكر في عظمة الله تعالى الذي عصاه وكذلك في كبر تلك المعاصي التي ارتكبها ، وفي عقوبات تلك الذنوب وآثارها السيئة في الدنيا والآخرة التي وردت في الآيات والأخبار ، ومن ثمّ سوف يكون هذا التفكير باعثاً لندامته ، وسوف تصير هذه الندامة باعثاً له على ثلاثة أشياء تتركب منها التوبة : </w:t>
      </w:r>
    </w:p>
    <w:p w:rsidR="00553940" w:rsidRDefault="00553940" w:rsidP="00394B37">
      <w:pPr>
        <w:rPr>
          <w:rtl/>
        </w:rPr>
      </w:pPr>
      <w:r>
        <w:rPr>
          <w:rtl/>
        </w:rPr>
        <w:t>الأول منها : مرتبطة بحاضره وهو أن يترك تلك الذيوب التي ارتكبها بالحال. الثاني : متعلق بالمستقبل وهو أن يعزم جازماً على لا يعود الى تلك الذنوب الى آخر العمر.</w:t>
      </w:r>
    </w:p>
    <w:p w:rsidR="00553940" w:rsidRDefault="00553940" w:rsidP="00394B37">
      <w:pPr>
        <w:rPr>
          <w:rtl/>
        </w:rPr>
      </w:pPr>
      <w:r>
        <w:rPr>
          <w:rtl/>
        </w:rPr>
        <w:t>والثالث : متعلق بالماضي ، وهو أن يندم على ما مضى ويتدارك ما فات منه اذا كان مما يتدارك.</w:t>
      </w:r>
    </w:p>
    <w:p w:rsidR="00553940" w:rsidRDefault="00553940" w:rsidP="00394B37">
      <w:pPr>
        <w:rPr>
          <w:rtl/>
        </w:rPr>
      </w:pPr>
      <w:r>
        <w:rPr>
          <w:rtl/>
        </w:rPr>
        <w:t xml:space="preserve">واعلم انّ الذنوب التي يتاب منها على عدّة أقسام : </w:t>
      </w:r>
    </w:p>
    <w:p w:rsidR="00553940" w:rsidRDefault="00553940" w:rsidP="00394B37">
      <w:pPr>
        <w:rPr>
          <w:rtl/>
        </w:rPr>
      </w:pPr>
      <w:r>
        <w:rPr>
          <w:rtl/>
        </w:rPr>
        <w:t>الأول : أن يكون ذنباً لا يستلزم حكماً آخر غير العقوبة الاخروية كلبس الحريز ولبس خاتم الذهب للرجل فانّه يكفي للتوبة منها نفس الندم والعزم على عدم العود وبهما يدفع العقاب الاخروي.</w:t>
      </w:r>
    </w:p>
    <w:p w:rsidR="00553940" w:rsidRDefault="00553940" w:rsidP="00394B37">
      <w:pPr>
        <w:rPr>
          <w:rtl/>
        </w:rPr>
      </w:pPr>
      <w:r>
        <w:rPr>
          <w:rtl/>
        </w:rPr>
        <w:t>الثاني : أن يستلزم حكماً آخر وهو على عدّة أقسام : فأما أن يكون حقاً لله ، أو حقّاً للخلق.</w:t>
      </w:r>
    </w:p>
    <w:p w:rsidR="00553940" w:rsidRDefault="00553940" w:rsidP="00394B37">
      <w:pPr>
        <w:rPr>
          <w:rtl/>
        </w:rPr>
      </w:pPr>
      <w:r>
        <w:rPr>
          <w:rtl/>
        </w:rPr>
        <w:t>وأما حقّ الله ، فهو إما ماليّ : مثل أن يذنب ما يلزمه عتق رقبة فانّه اذا كان قادراً عليه ، فلا يرفع عنه العذاب بمجرد الندم ، بل يجب عليه أن يؤدي تلك الكفارة.</w:t>
      </w:r>
    </w:p>
    <w:p w:rsidR="00553940" w:rsidRDefault="00553940" w:rsidP="00394B37">
      <w:pPr>
        <w:rPr>
          <w:rtl/>
        </w:rPr>
      </w:pPr>
      <w:r>
        <w:rPr>
          <w:rtl/>
        </w:rPr>
        <w:t xml:space="preserve">أو حقّ غير ماليّ : مثل الصلاة أو الصيام الذي يفوته فانّه يجب عليه أن يقضي ما فاته. </w:t>
      </w:r>
    </w:p>
    <w:p w:rsidR="00F47DF7" w:rsidRDefault="00F47DF7" w:rsidP="00F47DF7">
      <w:pPr>
        <w:pStyle w:val="libNormal"/>
        <w:rPr>
          <w:rtl/>
        </w:rPr>
      </w:pPr>
      <w:r>
        <w:rPr>
          <w:rtl/>
        </w:rPr>
        <w:br w:type="page"/>
      </w:r>
    </w:p>
    <w:p w:rsidR="00553940" w:rsidRDefault="00553940" w:rsidP="00394B37">
      <w:pPr>
        <w:rPr>
          <w:rtl/>
        </w:rPr>
      </w:pPr>
      <w:r>
        <w:rPr>
          <w:rtl/>
        </w:rPr>
        <w:lastRenderedPageBreak/>
        <w:t>أو أن يعمل عملاً قد شرع الله تعالى له حدّاً مثل شرب الخمر ، فما لم يثبت عند الحاكم الشرعي فهو مختار إن شاء ستره بينه وبين الله ولا يظهر ذلك لأحد.</w:t>
      </w:r>
    </w:p>
    <w:p w:rsidR="00553940" w:rsidRDefault="00553940" w:rsidP="00394B37">
      <w:pPr>
        <w:rPr>
          <w:rtl/>
        </w:rPr>
      </w:pPr>
      <w:r>
        <w:rPr>
          <w:rtl/>
        </w:rPr>
        <w:t xml:space="preserve">وإن شاء أن يقرّ عند الحاكم ليقيم عليه الحدّ ، وعدم الاظهار أحسن </w:t>
      </w:r>
      <w:r w:rsidRPr="00EB3782">
        <w:rPr>
          <w:rStyle w:val="libFootnotenumChar"/>
          <w:rtl/>
        </w:rPr>
        <w:t>(1)</w:t>
      </w:r>
      <w:r>
        <w:rPr>
          <w:rtl/>
        </w:rPr>
        <w:t xml:space="preserve">. </w:t>
      </w:r>
    </w:p>
    <w:p w:rsidR="00553940" w:rsidRPr="00AA0E1D" w:rsidRDefault="00553940" w:rsidP="00D90E23">
      <w:pPr>
        <w:pStyle w:val="libFootnote0"/>
        <w:rPr>
          <w:rtl/>
        </w:rPr>
      </w:pPr>
      <w:r w:rsidRPr="00206E04">
        <w:rPr>
          <w:rtl/>
        </w:rPr>
        <w:t>__________________</w:t>
      </w:r>
      <w:r w:rsidRPr="00206E04">
        <w:rPr>
          <w:rtl/>
        </w:rPr>
        <w:cr/>
      </w:r>
      <w:r w:rsidRPr="00715333">
        <w:rPr>
          <w:rtl/>
        </w:rPr>
        <w:t>(1)</w:t>
      </w:r>
      <w:r w:rsidRPr="00AA0E1D">
        <w:rPr>
          <w:rtl/>
        </w:rPr>
        <w:t xml:space="preserve"> أقول روى الشيخ الكليني </w:t>
      </w:r>
      <w:r w:rsidR="00BF1565" w:rsidRPr="00F47DF7">
        <w:rPr>
          <w:rStyle w:val="libAlaemChar"/>
          <w:rFonts w:hint="cs"/>
          <w:rtl/>
        </w:rPr>
        <w:t>رحمه‌الله</w:t>
      </w:r>
      <w:r w:rsidRPr="00AA0E1D">
        <w:rPr>
          <w:rtl/>
        </w:rPr>
        <w:t xml:space="preserve"> تعالى في الكافي الشريق عن امير المؤمنين </w:t>
      </w:r>
      <w:r w:rsidR="00E556C0" w:rsidRPr="00F47DF7">
        <w:rPr>
          <w:rStyle w:val="libAlaemChar"/>
          <w:rFonts w:hint="cs"/>
          <w:rtl/>
        </w:rPr>
        <w:t>عليه‌السلام</w:t>
      </w:r>
      <w:r>
        <w:rPr>
          <w:rtl/>
        </w:rPr>
        <w:t xml:space="preserve"> ، </w:t>
      </w:r>
      <w:r w:rsidRPr="00AA0E1D">
        <w:rPr>
          <w:rtl/>
        </w:rPr>
        <w:t>انّه أتاه رجل بالكوفة</w:t>
      </w:r>
      <w:r>
        <w:rPr>
          <w:rtl/>
        </w:rPr>
        <w:t xml:space="preserve"> ، </w:t>
      </w:r>
      <w:r w:rsidRPr="00AA0E1D">
        <w:rPr>
          <w:rtl/>
        </w:rPr>
        <w:t>فقال</w:t>
      </w:r>
      <w:r>
        <w:rPr>
          <w:rtl/>
        </w:rPr>
        <w:t xml:space="preserve"> : </w:t>
      </w:r>
      <w:r w:rsidRPr="00AA0E1D">
        <w:rPr>
          <w:rtl/>
        </w:rPr>
        <w:t>يا أمير المؤمنين انّي زنيب فطهرني.</w:t>
      </w:r>
    </w:p>
    <w:p w:rsidR="00553940" w:rsidRPr="007E21AA" w:rsidRDefault="00553940" w:rsidP="00D90E23">
      <w:pPr>
        <w:pStyle w:val="libFootnote0"/>
        <w:rPr>
          <w:rtl/>
        </w:rPr>
      </w:pPr>
      <w:r w:rsidRPr="007E21AA">
        <w:rPr>
          <w:rtl/>
        </w:rPr>
        <w:t>قال : ممّن أنت؟</w:t>
      </w:r>
    </w:p>
    <w:p w:rsidR="00553940" w:rsidRPr="007E21AA" w:rsidRDefault="00553940" w:rsidP="00D90E23">
      <w:pPr>
        <w:pStyle w:val="libFootnote0"/>
        <w:rPr>
          <w:rtl/>
        </w:rPr>
      </w:pPr>
      <w:r w:rsidRPr="007E21AA">
        <w:rPr>
          <w:rtl/>
        </w:rPr>
        <w:t>قال : من مزينة.</w:t>
      </w:r>
    </w:p>
    <w:p w:rsidR="00553940" w:rsidRPr="007E21AA" w:rsidRDefault="00553940" w:rsidP="00D90E23">
      <w:pPr>
        <w:pStyle w:val="libFootnote0"/>
        <w:rPr>
          <w:rtl/>
        </w:rPr>
      </w:pPr>
      <w:r w:rsidRPr="007E21AA">
        <w:rPr>
          <w:rtl/>
        </w:rPr>
        <w:t>قال : اتقرأمن القرآن شيئاً؟</w:t>
      </w:r>
    </w:p>
    <w:p w:rsidR="00553940" w:rsidRPr="007E21AA" w:rsidRDefault="00553940" w:rsidP="00D90E23">
      <w:pPr>
        <w:pStyle w:val="libFootnote0"/>
        <w:rPr>
          <w:rtl/>
        </w:rPr>
      </w:pPr>
      <w:r w:rsidRPr="007E21AA">
        <w:rPr>
          <w:rtl/>
        </w:rPr>
        <w:t>قال : بلى.</w:t>
      </w:r>
    </w:p>
    <w:p w:rsidR="00553940" w:rsidRPr="007E21AA" w:rsidRDefault="00553940" w:rsidP="00D90E23">
      <w:pPr>
        <w:pStyle w:val="libFootnote0"/>
        <w:rPr>
          <w:rtl/>
        </w:rPr>
      </w:pPr>
      <w:r w:rsidRPr="007E21AA">
        <w:rPr>
          <w:rtl/>
        </w:rPr>
        <w:t>قال : فاقرأ.</w:t>
      </w:r>
    </w:p>
    <w:p w:rsidR="00553940" w:rsidRPr="007E21AA" w:rsidRDefault="00553940" w:rsidP="00D90E23">
      <w:pPr>
        <w:pStyle w:val="libFootnote0"/>
        <w:rPr>
          <w:rtl/>
        </w:rPr>
      </w:pPr>
      <w:r w:rsidRPr="007E21AA">
        <w:rPr>
          <w:rtl/>
        </w:rPr>
        <w:t>فقرأ ، فاجاد.</w:t>
      </w:r>
    </w:p>
    <w:p w:rsidR="00553940" w:rsidRPr="007E21AA" w:rsidRDefault="00553940" w:rsidP="00D90E23">
      <w:pPr>
        <w:pStyle w:val="libFootnote0"/>
        <w:rPr>
          <w:rtl/>
        </w:rPr>
      </w:pPr>
      <w:r w:rsidRPr="007E21AA">
        <w:rPr>
          <w:rtl/>
        </w:rPr>
        <w:t>فقال : أبك جنّة؟</w:t>
      </w:r>
    </w:p>
    <w:p w:rsidR="00553940" w:rsidRPr="007E21AA" w:rsidRDefault="00553940" w:rsidP="00D90E23">
      <w:pPr>
        <w:pStyle w:val="libFootnote0"/>
        <w:rPr>
          <w:rtl/>
        </w:rPr>
      </w:pPr>
      <w:r w:rsidRPr="007E21AA">
        <w:rPr>
          <w:rtl/>
        </w:rPr>
        <w:t>قال : لا.</w:t>
      </w:r>
    </w:p>
    <w:p w:rsidR="00553940" w:rsidRPr="007E21AA" w:rsidRDefault="00553940" w:rsidP="00D90E23">
      <w:pPr>
        <w:pStyle w:val="libFootnote0"/>
        <w:rPr>
          <w:rtl/>
        </w:rPr>
      </w:pPr>
      <w:r w:rsidRPr="007E21AA">
        <w:rPr>
          <w:rtl/>
        </w:rPr>
        <w:t>قال : فاذهب حتّى نسأل عنك.</w:t>
      </w:r>
    </w:p>
    <w:p w:rsidR="00553940" w:rsidRPr="00E77189" w:rsidRDefault="00553940" w:rsidP="00D90E23">
      <w:pPr>
        <w:pStyle w:val="libFootnote0"/>
        <w:rPr>
          <w:rtl/>
        </w:rPr>
      </w:pPr>
      <w:r w:rsidRPr="00E77189">
        <w:rPr>
          <w:rtl/>
        </w:rPr>
        <w:t xml:space="preserve">فذهب الرجل ، ثمّ رجع إليه بعد ، فقال : يا أمير المؤمنين </w:t>
      </w:r>
      <w:r>
        <w:rPr>
          <w:rFonts w:hint="cs"/>
          <w:rtl/>
        </w:rPr>
        <w:t>عليه السلام</w:t>
      </w:r>
      <w:r w:rsidRPr="00E77189">
        <w:rPr>
          <w:rtl/>
        </w:rPr>
        <w:t xml:space="preserve"> فذثب وقال : حتّى يسأل عنك. فبعث الى قومه فسأل عن خيره ، فقالوا : يا أمير المؤمنين صحيح العقل.</w:t>
      </w:r>
    </w:p>
    <w:p w:rsidR="00553940" w:rsidRPr="007E21AA" w:rsidRDefault="00553940" w:rsidP="00D90E23">
      <w:pPr>
        <w:pStyle w:val="libFootnote0"/>
        <w:rPr>
          <w:rtl/>
        </w:rPr>
      </w:pPr>
      <w:r w:rsidRPr="007E21AA">
        <w:rPr>
          <w:rtl/>
        </w:rPr>
        <w:t>فرجع إليه الثالثة ، فقال له مثل مقالته.</w:t>
      </w:r>
    </w:p>
    <w:p w:rsidR="00553940" w:rsidRPr="007E21AA" w:rsidRDefault="00553940" w:rsidP="00D90E23">
      <w:pPr>
        <w:pStyle w:val="libFootnote0"/>
        <w:rPr>
          <w:rtl/>
        </w:rPr>
      </w:pPr>
      <w:r w:rsidRPr="007E21AA">
        <w:rPr>
          <w:rtl/>
        </w:rPr>
        <w:t>فقال : له اذهب حتّى نسأل عنك.</w:t>
      </w:r>
    </w:p>
    <w:p w:rsidR="00553940" w:rsidRPr="00E77189" w:rsidRDefault="00553940" w:rsidP="00D90E23">
      <w:pPr>
        <w:pStyle w:val="libFootnote0"/>
        <w:rPr>
          <w:rtl/>
        </w:rPr>
      </w:pPr>
      <w:r w:rsidRPr="00E77189">
        <w:rPr>
          <w:rtl/>
        </w:rPr>
        <w:t xml:space="preserve">فرجع إليه الرابعة ، فلما أقرَّ قال : أمير المؤمنين </w:t>
      </w:r>
      <w:r>
        <w:rPr>
          <w:rFonts w:hint="cs"/>
          <w:rtl/>
        </w:rPr>
        <w:t>عليه السلام</w:t>
      </w:r>
      <w:r w:rsidRPr="00E77189">
        <w:rPr>
          <w:rtl/>
        </w:rPr>
        <w:t xml:space="preserve"> لقنبر : احتفظ به. ثمّ غضب ، ثمّ قال : ما أقبح بالرجل منكم أن يأتي بعض هذه الفواحش فيفضح نفسه على رؤوس الملأ ، أفلا تاب في بيته ، فوالله لتوبته فيما بينه وبين الله أفضل من إقامتي عليه الحدّ ... الحديث.</w:t>
      </w:r>
    </w:p>
    <w:p w:rsidR="00553940" w:rsidRPr="007E21AA" w:rsidRDefault="00553940" w:rsidP="00D90E23">
      <w:pPr>
        <w:pStyle w:val="libFootnote0"/>
        <w:rPr>
          <w:rtl/>
        </w:rPr>
      </w:pPr>
      <w:r w:rsidRPr="007E21AA">
        <w:rPr>
          <w:rtl/>
        </w:rPr>
        <w:t>الكافي الشريف : ج 7 ، ص 188 ، ح 3.</w:t>
      </w:r>
    </w:p>
    <w:p w:rsidR="00553940" w:rsidRPr="00E77189" w:rsidRDefault="00553940" w:rsidP="00D90E23">
      <w:pPr>
        <w:pStyle w:val="libFootnote0"/>
        <w:rPr>
          <w:rtl/>
        </w:rPr>
      </w:pPr>
      <w:r w:rsidRPr="00E77189">
        <w:rPr>
          <w:rtl/>
        </w:rPr>
        <w:t xml:space="preserve">وروى أيضاً عن رسول الله </w:t>
      </w:r>
      <w:r>
        <w:rPr>
          <w:rFonts w:hint="cs"/>
          <w:rtl/>
        </w:rPr>
        <w:t>صلى الله عليه وآله</w:t>
      </w:r>
      <w:r w:rsidRPr="00E77189">
        <w:rPr>
          <w:rtl/>
        </w:rPr>
        <w:t xml:space="preserve"> في رجل أقر على نفسه الزنا في حديث قال </w:t>
      </w:r>
      <w:r>
        <w:rPr>
          <w:rFonts w:hint="cs"/>
          <w:rtl/>
        </w:rPr>
        <w:t>صلى الله عليه وآله</w:t>
      </w:r>
      <w:r w:rsidRPr="00E77189">
        <w:rPr>
          <w:rtl/>
        </w:rPr>
        <w:t xml:space="preserve"> في ذيله : ( لو استتر ثمّ تاب كان خيراً له).</w:t>
      </w:r>
    </w:p>
    <w:p w:rsidR="00F47DF7" w:rsidRDefault="00F47DF7" w:rsidP="00F47DF7">
      <w:pPr>
        <w:pStyle w:val="libNormal"/>
        <w:rPr>
          <w:rtl/>
        </w:rPr>
      </w:pPr>
      <w:r>
        <w:rPr>
          <w:rtl/>
        </w:rPr>
        <w:br w:type="page"/>
      </w:r>
    </w:p>
    <w:p w:rsidR="00553940" w:rsidRDefault="00553940" w:rsidP="00394B37">
      <w:pPr>
        <w:rPr>
          <w:rtl/>
        </w:rPr>
      </w:pPr>
      <w:r>
        <w:rPr>
          <w:rtl/>
        </w:rPr>
        <w:lastRenderedPageBreak/>
        <w:t xml:space="preserve">وأما لو كان حقاً للناس : </w:t>
      </w:r>
    </w:p>
    <w:p w:rsidR="00553940" w:rsidRDefault="00553940" w:rsidP="00394B37">
      <w:pPr>
        <w:rPr>
          <w:rtl/>
        </w:rPr>
      </w:pPr>
      <w:r>
        <w:rPr>
          <w:rtl/>
        </w:rPr>
        <w:t>فإن كان حقاً مالياً فيجب عليه أن يوصله لصاحب الحقّ ، أو وارثه.</w:t>
      </w:r>
    </w:p>
    <w:p w:rsidR="00553940" w:rsidRDefault="00553940" w:rsidP="00394B37">
      <w:pPr>
        <w:rPr>
          <w:rtl/>
        </w:rPr>
      </w:pPr>
      <w:r>
        <w:rPr>
          <w:rtl/>
        </w:rPr>
        <w:t>وأما اذا لم يكن حقاً مالياً ، فإن كان قد أضلّ انساناً فيجب عليه هدايته.</w:t>
      </w:r>
    </w:p>
    <w:p w:rsidR="00553940" w:rsidRDefault="00553940" w:rsidP="00394B37">
      <w:pPr>
        <w:rPr>
          <w:rtl/>
        </w:rPr>
      </w:pPr>
      <w:r>
        <w:rPr>
          <w:rtl/>
        </w:rPr>
        <w:t>وإن كان حدّاًَ مثل قول الفحش فإن كان ذلك الشخص عالماً باهانته له ، فعليه أن يمكّنه من الحدّ من نفسه.</w:t>
      </w:r>
    </w:p>
    <w:p w:rsidR="00553940" w:rsidRDefault="00553940" w:rsidP="00394B37">
      <w:pPr>
        <w:rPr>
          <w:rtl/>
        </w:rPr>
      </w:pPr>
      <w:r>
        <w:rPr>
          <w:rtl/>
        </w:rPr>
        <w:t xml:space="preserve">وإن لي يكن عالماً ففيه خلاف بين العلماء ، ويرى الأكثر إن كان اخباره يوجب أذاه واهانته ، فلا يلزم الإخبار لذلك. </w:t>
      </w:r>
    </w:p>
    <w:p w:rsidR="00553940" w:rsidRPr="00206E04" w:rsidRDefault="00553940" w:rsidP="00F47DF7">
      <w:pPr>
        <w:pStyle w:val="libLine"/>
        <w:rPr>
          <w:rtl/>
        </w:rPr>
      </w:pPr>
      <w:r w:rsidRPr="00C23E80">
        <w:rPr>
          <w:rtl/>
        </w:rPr>
        <w:t xml:space="preserve">وكذلك الحكم اذا استغاب انساناً ، انتهى </w:t>
      </w:r>
      <w:r w:rsidRPr="00EB3782">
        <w:rPr>
          <w:rStyle w:val="libFootnotenumChar"/>
          <w:rtl/>
        </w:rPr>
        <w:t>(1)</w:t>
      </w:r>
      <w:r w:rsidRPr="00C23E80">
        <w:rPr>
          <w:rtl/>
        </w:rPr>
        <w:t xml:space="preserve">. </w:t>
      </w:r>
      <w:r w:rsidRPr="00C23E80">
        <w:rPr>
          <w:rtl/>
        </w:rPr>
        <w:cr/>
      </w:r>
      <w:r w:rsidRPr="00206E04">
        <w:rPr>
          <w:rtl/>
        </w:rPr>
        <w:t>__________________</w:t>
      </w:r>
    </w:p>
    <w:p w:rsidR="00553940" w:rsidRPr="00AA0E1D" w:rsidRDefault="00553940" w:rsidP="00F47DF7">
      <w:pPr>
        <w:pStyle w:val="libFootnote0"/>
        <w:rPr>
          <w:rtl/>
        </w:rPr>
      </w:pPr>
      <w:r w:rsidRPr="00AA0E1D">
        <w:rPr>
          <w:rtl/>
        </w:rPr>
        <w:t>الكافي</w:t>
      </w:r>
      <w:r>
        <w:rPr>
          <w:rtl/>
        </w:rPr>
        <w:t xml:space="preserve"> : </w:t>
      </w:r>
      <w:r w:rsidRPr="00AA0E1D">
        <w:rPr>
          <w:rtl/>
        </w:rPr>
        <w:t>ج 7</w:t>
      </w:r>
      <w:r>
        <w:rPr>
          <w:rtl/>
        </w:rPr>
        <w:t xml:space="preserve"> ، </w:t>
      </w:r>
      <w:r w:rsidRPr="00AA0E1D">
        <w:rPr>
          <w:rtl/>
        </w:rPr>
        <w:t>ص 185</w:t>
      </w:r>
      <w:r>
        <w:rPr>
          <w:rtl/>
        </w:rPr>
        <w:t xml:space="preserve"> ، </w:t>
      </w:r>
      <w:r w:rsidRPr="00AA0E1D">
        <w:rPr>
          <w:rtl/>
        </w:rPr>
        <w:t>ورواه الشيخ الطوسي في التهذيب</w:t>
      </w:r>
      <w:r>
        <w:rPr>
          <w:rtl/>
        </w:rPr>
        <w:t xml:space="preserve"> : </w:t>
      </w:r>
      <w:r w:rsidRPr="00AA0E1D">
        <w:rPr>
          <w:rtl/>
        </w:rPr>
        <w:t>ج 10</w:t>
      </w:r>
      <w:r>
        <w:rPr>
          <w:rtl/>
        </w:rPr>
        <w:t xml:space="preserve"> ، </w:t>
      </w:r>
      <w:r w:rsidRPr="00AA0E1D">
        <w:rPr>
          <w:rtl/>
        </w:rPr>
        <w:t>ص 8</w:t>
      </w:r>
      <w:r>
        <w:rPr>
          <w:rtl/>
        </w:rPr>
        <w:t xml:space="preserve"> ، </w:t>
      </w:r>
      <w:r w:rsidRPr="00AA0E1D">
        <w:rPr>
          <w:rtl/>
        </w:rPr>
        <w:t>ح 22.</w:t>
      </w:r>
    </w:p>
    <w:p w:rsidR="00553940" w:rsidRPr="00AA0E1D" w:rsidRDefault="00553940" w:rsidP="00F47DF7">
      <w:pPr>
        <w:pStyle w:val="libFootnote0"/>
        <w:rPr>
          <w:rtl/>
        </w:rPr>
      </w:pPr>
      <w:r w:rsidRPr="0005386F">
        <w:rPr>
          <w:rtl/>
        </w:rPr>
        <w:t>(1)</w:t>
      </w:r>
      <w:r w:rsidRPr="00AA0E1D">
        <w:rPr>
          <w:rtl/>
        </w:rPr>
        <w:t xml:space="preserve"> أقول</w:t>
      </w:r>
      <w:r>
        <w:rPr>
          <w:rtl/>
        </w:rPr>
        <w:t xml:space="preserve"> : </w:t>
      </w:r>
      <w:r w:rsidRPr="00AA0E1D">
        <w:rPr>
          <w:rtl/>
        </w:rPr>
        <w:t xml:space="preserve">من المناسب في هذا المقام جداً أن انقل الرواية الشريفة التي رواها السيّد الرضي رضي الله تعالى عنه في (نهج البلاغة) في باب المختار من قصار كلماته </w:t>
      </w:r>
      <w:r w:rsidR="00E556C0" w:rsidRPr="00F47DF7">
        <w:rPr>
          <w:rStyle w:val="libAlaemChar"/>
          <w:rFonts w:hint="cs"/>
          <w:rtl/>
        </w:rPr>
        <w:t>عليه‌السلام</w:t>
      </w:r>
      <w:r>
        <w:rPr>
          <w:rtl/>
        </w:rPr>
        <w:t xml:space="preserve"> : </w:t>
      </w:r>
      <w:r w:rsidRPr="00AA0E1D">
        <w:rPr>
          <w:rtl/>
        </w:rPr>
        <w:t>ج 4</w:t>
      </w:r>
      <w:r>
        <w:rPr>
          <w:rtl/>
        </w:rPr>
        <w:t xml:space="preserve"> ، </w:t>
      </w:r>
      <w:r w:rsidRPr="00AA0E1D">
        <w:rPr>
          <w:rtl/>
        </w:rPr>
        <w:t>تحت رقم 402</w:t>
      </w:r>
      <w:r>
        <w:rPr>
          <w:rtl/>
        </w:rPr>
        <w:t xml:space="preserve"> ، </w:t>
      </w:r>
      <w:r w:rsidRPr="00AA0E1D">
        <w:rPr>
          <w:rtl/>
        </w:rPr>
        <w:t>ص 97</w:t>
      </w:r>
      <w:r>
        <w:rPr>
          <w:rtl/>
        </w:rPr>
        <w:t xml:space="preserve"> ، </w:t>
      </w:r>
      <w:r w:rsidRPr="00AA0E1D">
        <w:rPr>
          <w:rtl/>
        </w:rPr>
        <w:t>شرح محمّد عبده.</w:t>
      </w:r>
    </w:p>
    <w:p w:rsidR="00553940" w:rsidRPr="00EF573B" w:rsidRDefault="00553940" w:rsidP="00F47DF7">
      <w:pPr>
        <w:pStyle w:val="libFootnote0"/>
        <w:rPr>
          <w:rtl/>
        </w:rPr>
      </w:pPr>
      <w:r w:rsidRPr="00370CA6">
        <w:rPr>
          <w:rtl/>
        </w:rPr>
        <w:t xml:space="preserve">وقال </w:t>
      </w:r>
      <w:r w:rsidR="00E556C0" w:rsidRPr="00F47DF7">
        <w:rPr>
          <w:rStyle w:val="libAlaemChar"/>
          <w:rFonts w:hint="cs"/>
          <w:rtl/>
        </w:rPr>
        <w:t>عليه‌السلام</w:t>
      </w:r>
      <w:r w:rsidRPr="00EF573B">
        <w:rPr>
          <w:rtl/>
        </w:rPr>
        <w:t xml:space="preserve"> لقائل قال بحضرته ، استغفر الله ثكلتك امك أتدري ما الاستغفار؟!</w:t>
      </w:r>
    </w:p>
    <w:p w:rsidR="00553940" w:rsidRPr="00EF573B" w:rsidRDefault="00553940" w:rsidP="00F47DF7">
      <w:pPr>
        <w:pStyle w:val="libFootnote0"/>
        <w:rPr>
          <w:rtl/>
        </w:rPr>
      </w:pPr>
      <w:r w:rsidRPr="00EF573B">
        <w:rPr>
          <w:rtl/>
        </w:rPr>
        <w:t xml:space="preserve">الاستغفار درجة العليين وهو اسم واقع على ستة معانٍ : </w:t>
      </w:r>
    </w:p>
    <w:p w:rsidR="00553940" w:rsidRPr="00EF573B" w:rsidRDefault="00553940" w:rsidP="00F47DF7">
      <w:pPr>
        <w:pStyle w:val="libFootnote0"/>
        <w:rPr>
          <w:rtl/>
        </w:rPr>
      </w:pPr>
      <w:r w:rsidRPr="00EF573B">
        <w:rPr>
          <w:rtl/>
        </w:rPr>
        <w:t>أولها : الندم على مامضى. والثاني : العزم على ترك العود إليه أبداً.</w:t>
      </w:r>
    </w:p>
    <w:p w:rsidR="00553940" w:rsidRPr="00EF573B" w:rsidRDefault="00553940" w:rsidP="00F47DF7">
      <w:pPr>
        <w:pStyle w:val="libFootnote0"/>
        <w:rPr>
          <w:rtl/>
        </w:rPr>
      </w:pPr>
      <w:r w:rsidRPr="00EF573B">
        <w:rPr>
          <w:rtl/>
        </w:rPr>
        <w:t>والثالث : أن تؤدي الى المخلوقين حقوقهم حتّى تلقى الله أملس ليس عليك تَبِعَةٌ.</w:t>
      </w:r>
    </w:p>
    <w:p w:rsidR="00553940" w:rsidRPr="00EF573B" w:rsidRDefault="00553940" w:rsidP="00F47DF7">
      <w:pPr>
        <w:pStyle w:val="libFootnote0"/>
        <w:rPr>
          <w:rtl/>
        </w:rPr>
      </w:pPr>
      <w:r w:rsidRPr="00EF573B">
        <w:rPr>
          <w:rtl/>
        </w:rPr>
        <w:t>والرابع : أن تَعمِدَ الى كل فريضة عليك ضَيَّعتَها فتؤدي حقها.</w:t>
      </w:r>
    </w:p>
    <w:p w:rsidR="00553940" w:rsidRPr="00EF573B" w:rsidRDefault="00553940" w:rsidP="00F47DF7">
      <w:pPr>
        <w:pStyle w:val="libFootnote0"/>
        <w:rPr>
          <w:rtl/>
        </w:rPr>
      </w:pPr>
      <w:r w:rsidRPr="00EF573B">
        <w:rPr>
          <w:rtl/>
        </w:rPr>
        <w:t>والخامس : أن تَعمِدَ الى اللحم الذي نبت على السُّحت فتذيبه بالأحزان حتّى تُلصِقَ الجلد بالعظم وينشأ بينهما لحم جديد.</w:t>
      </w:r>
    </w:p>
    <w:p w:rsidR="00553940" w:rsidRPr="00EF573B" w:rsidRDefault="00553940" w:rsidP="00F47DF7">
      <w:pPr>
        <w:pStyle w:val="libFootnote0"/>
        <w:rPr>
          <w:rtl/>
        </w:rPr>
      </w:pPr>
      <w:r w:rsidRPr="00EF573B">
        <w:rPr>
          <w:rtl/>
        </w:rPr>
        <w:t>والسادس : أن تذيق الجسم أَلم الطاعة كما اذقته حلاوة المعصية ، فعند ذلك تقول استغفر الله.</w:t>
      </w:r>
    </w:p>
    <w:p w:rsidR="00553940" w:rsidRPr="00EF573B" w:rsidRDefault="00553940" w:rsidP="00F47DF7">
      <w:pPr>
        <w:pStyle w:val="libFootnote0"/>
        <w:rPr>
          <w:rtl/>
        </w:rPr>
      </w:pPr>
      <w:r w:rsidRPr="00EF573B">
        <w:rPr>
          <w:rtl/>
        </w:rPr>
        <w:t>وقد عقد الميرزا العارف الكامل العامل آية الله الشيخ جواد الملكي التبريزي ـ قدس الله روحهه الطاهرة ـ فصلاً جليلاً في كتابه الشريف (السير الى الله) حول المعصية ، نحيلك عليه لما حوى ذلك الفصل من الآداب المهمّة والمطالب الجليلة.</w:t>
      </w:r>
    </w:p>
    <w:p w:rsidR="00553940" w:rsidRPr="00EF573B" w:rsidRDefault="00553940" w:rsidP="00F47DF7">
      <w:pPr>
        <w:pStyle w:val="libFootnote0"/>
        <w:rPr>
          <w:rtl/>
        </w:rPr>
      </w:pPr>
      <w:r w:rsidRPr="00EF573B">
        <w:rPr>
          <w:rtl/>
        </w:rPr>
        <w:t>السير الى الله ، تأليف الميرزا الملكي التبريزي ، ترجمة وشرح صاحب هذه السطور : ص 1ي47 ـ 177 ، الطبعة الاُولى ، دار التعارف بيروت.</w:t>
      </w:r>
    </w:p>
    <w:p w:rsidR="00553940" w:rsidRPr="00EF573B" w:rsidRDefault="00553940" w:rsidP="00F47DF7">
      <w:pPr>
        <w:pStyle w:val="libFootnote0"/>
        <w:rPr>
          <w:rtl/>
        </w:rPr>
      </w:pPr>
      <w:r w:rsidRPr="00EF573B">
        <w:rPr>
          <w:rtl/>
        </w:rPr>
        <w:t>كذلك يستحسن مراجعة ما كتبه الشيخ السالك العارف الواصل الشيخ البهاري</w:t>
      </w:r>
    </w:p>
    <w:p w:rsidR="00F47DF7" w:rsidRDefault="00F47DF7" w:rsidP="00F47DF7">
      <w:pPr>
        <w:pStyle w:val="libNormal"/>
        <w:rPr>
          <w:rtl/>
        </w:rPr>
      </w:pPr>
      <w:r>
        <w:rPr>
          <w:rtl/>
        </w:rPr>
        <w:br w:type="page"/>
      </w:r>
    </w:p>
    <w:p w:rsidR="00553940" w:rsidRPr="00206E04" w:rsidRDefault="00553940" w:rsidP="00553940">
      <w:pPr>
        <w:rPr>
          <w:rtl/>
        </w:rPr>
      </w:pPr>
      <w:r w:rsidRPr="00206E04">
        <w:rPr>
          <w:rtl/>
        </w:rPr>
        <w:lastRenderedPageBreak/>
        <w:t>*</w:t>
      </w:r>
      <w:r w:rsidRPr="00206E04">
        <w:rPr>
          <w:rFonts w:hint="cs"/>
          <w:rtl/>
        </w:rPr>
        <w:t xml:space="preserve"> </w:t>
      </w:r>
      <w:r w:rsidRPr="00206E04">
        <w:rPr>
          <w:rtl/>
        </w:rPr>
        <w:t xml:space="preserve">القصة الثالثة : </w:t>
      </w:r>
    </w:p>
    <w:p w:rsidR="00553940" w:rsidRDefault="00553940" w:rsidP="00394B37">
      <w:pPr>
        <w:rPr>
          <w:rtl/>
        </w:rPr>
      </w:pPr>
      <w:r>
        <w:rPr>
          <w:rtl/>
        </w:rPr>
        <w:t xml:space="preserve">روى ابن بابويه قال : </w:t>
      </w:r>
    </w:p>
    <w:p w:rsidR="00553940" w:rsidRDefault="00553940" w:rsidP="00394B37">
      <w:pPr>
        <w:rPr>
          <w:rtl/>
        </w:rPr>
      </w:pPr>
      <w:r>
        <w:rPr>
          <w:rtl/>
        </w:rPr>
        <w:t xml:space="preserve">بينما رسول الله </w:t>
      </w:r>
      <w:r w:rsidR="000F59A9" w:rsidRPr="000F59A9">
        <w:rPr>
          <w:rStyle w:val="libAlaemChar"/>
          <w:rFonts w:hint="cs"/>
          <w:rtl/>
        </w:rPr>
        <w:t>صلى‌الله‌عليه‌وآله‌وسلم</w:t>
      </w:r>
      <w:r>
        <w:rPr>
          <w:rtl/>
        </w:rPr>
        <w:t xml:space="preserve"> مستظل بظل شجرة في يوم شديد الحرّ ، اذ جاء رجل فنزع ثيابه ، ثمّ جعل يتمرغ في الرمضاء يكوي ظهره مرّة ، وبطنه مرّة ، وجبهته مرّة ، ويقول : </w:t>
      </w:r>
    </w:p>
    <w:p w:rsidR="00553940" w:rsidRDefault="00553940" w:rsidP="00394B37">
      <w:pPr>
        <w:rPr>
          <w:rtl/>
        </w:rPr>
      </w:pPr>
      <w:r>
        <w:rPr>
          <w:rtl/>
        </w:rPr>
        <w:t xml:space="preserve">يا نفس! ذوقي فما عند الله عند عزّوجلّ أعظم مما صنعت بك ، ورسول الله ييظر الى ما يصنع ، ثمّ انّ الرجل لبس ثيابه ، ثمّ اقبل ، فأومأ إليه النبي </w:t>
      </w:r>
      <w:r w:rsidR="005C6643" w:rsidRPr="005C6643">
        <w:rPr>
          <w:rStyle w:val="libAlaemChar"/>
          <w:rFonts w:hint="cs"/>
          <w:rtl/>
        </w:rPr>
        <w:t>صلى‌الله‌عليه‌وآله</w:t>
      </w:r>
      <w:r>
        <w:rPr>
          <w:rtl/>
        </w:rPr>
        <w:t xml:space="preserve"> بيده ، ودعاه ، فقال له : ياعبدالله! لقد رأيتك صنعت شيئاً ما رأيت أحداً من الناس صنعه ، فيما حملك على ما صنعت؟!!</w:t>
      </w:r>
    </w:p>
    <w:p w:rsidR="00553940" w:rsidRDefault="00553940" w:rsidP="00394B37">
      <w:pPr>
        <w:rPr>
          <w:rtl/>
        </w:rPr>
      </w:pPr>
      <w:r>
        <w:rPr>
          <w:rtl/>
        </w:rPr>
        <w:t>فقال الرجل : حملني على ذلك مخافة الله عزّوجلّ ، وقلت لنفسي : يانفس ذوقي ، فما عند الله أعظم مما صنعت بك.</w:t>
      </w:r>
    </w:p>
    <w:p w:rsidR="00553940" w:rsidRDefault="00553940" w:rsidP="00394B37">
      <w:pPr>
        <w:rPr>
          <w:rtl/>
        </w:rPr>
      </w:pPr>
      <w:r>
        <w:rPr>
          <w:rtl/>
        </w:rPr>
        <w:t xml:space="preserve">فقال النبي </w:t>
      </w:r>
      <w:r w:rsidR="005C6643" w:rsidRPr="005C6643">
        <w:rPr>
          <w:rStyle w:val="libAlaemChar"/>
          <w:rFonts w:hint="cs"/>
          <w:rtl/>
        </w:rPr>
        <w:t>صلى‌الله‌عليه‌وآله</w:t>
      </w:r>
      <w:r>
        <w:rPr>
          <w:rtl/>
        </w:rPr>
        <w:t xml:space="preserve"> لقد خفت ربّك حقّ مخافته ، وانّ ربّك ليباهي بك أهل السماء. ثمّ قال لأصحابه : يامعاشر من حضر ادنوا من صاحبكم حتّى يدعولكم.</w:t>
      </w:r>
    </w:p>
    <w:p w:rsidR="00553940" w:rsidRDefault="00553940" w:rsidP="00394B37">
      <w:pPr>
        <w:rPr>
          <w:rtl/>
        </w:rPr>
      </w:pPr>
      <w:r>
        <w:rPr>
          <w:rtl/>
        </w:rPr>
        <w:t xml:space="preserve">فدنوا منه ، فدعا لهم ، وقال لهم : « الّلهمّ اجمع أمرنا على الهدى ، واجعل التقوى زادنا والجنة مآبنا » </w:t>
      </w:r>
      <w:r w:rsidRPr="00EB3782">
        <w:rPr>
          <w:rStyle w:val="libFootnotenumChar"/>
          <w:rtl/>
        </w:rPr>
        <w:t>(1)</w:t>
      </w:r>
      <w:r>
        <w:rPr>
          <w:rtl/>
        </w:rPr>
        <w:t xml:space="preserve">. </w:t>
      </w:r>
    </w:p>
    <w:p w:rsidR="00553940" w:rsidRPr="00D26C67" w:rsidRDefault="00553940" w:rsidP="00553940">
      <w:pPr>
        <w:rPr>
          <w:rtl/>
        </w:rPr>
      </w:pPr>
      <w:r w:rsidRPr="00D26C67">
        <w:rPr>
          <w:rtl/>
        </w:rPr>
        <w:t>*</w:t>
      </w:r>
      <w:r w:rsidRPr="00D26C67">
        <w:rPr>
          <w:rFonts w:hint="cs"/>
          <w:rtl/>
        </w:rPr>
        <w:t xml:space="preserve"> </w:t>
      </w:r>
      <w:r w:rsidRPr="00D26C67">
        <w:rPr>
          <w:rtl/>
        </w:rPr>
        <w:t xml:space="preserve">القصة الرابعة : </w:t>
      </w:r>
    </w:p>
    <w:p w:rsidR="00553940" w:rsidRDefault="00553940" w:rsidP="00394B37">
      <w:pPr>
        <w:rPr>
          <w:rtl/>
        </w:rPr>
      </w:pPr>
      <w:r>
        <w:rPr>
          <w:rtl/>
        </w:rPr>
        <w:t xml:space="preserve">روي عن الامام محمّد الباقر </w:t>
      </w:r>
      <w:r w:rsidR="00E556C0" w:rsidRPr="00E556C0">
        <w:rPr>
          <w:rStyle w:val="libAlaemChar"/>
          <w:rFonts w:hint="cs"/>
          <w:rtl/>
        </w:rPr>
        <w:t>عليه‌السلام</w:t>
      </w:r>
      <w:r>
        <w:rPr>
          <w:rtl/>
        </w:rPr>
        <w:t xml:space="preserve"> قال : </w:t>
      </w:r>
    </w:p>
    <w:p w:rsidR="00553940" w:rsidRDefault="00553940" w:rsidP="00394B37">
      <w:pPr>
        <w:rPr>
          <w:rtl/>
        </w:rPr>
      </w:pPr>
      <w:r>
        <w:rPr>
          <w:rtl/>
        </w:rPr>
        <w:t>خرجت امرأة بغيّ على شباب من بني اسرائيل فأفتنتهم. فقال بعضهم ك لو كان العابد فلاناً رآها افتنته.</w:t>
      </w:r>
    </w:p>
    <w:p w:rsidR="00553940" w:rsidRPr="00332B95" w:rsidRDefault="00553940" w:rsidP="00F47DF7">
      <w:pPr>
        <w:pStyle w:val="libLine"/>
        <w:rPr>
          <w:rtl/>
        </w:rPr>
      </w:pPr>
      <w:r w:rsidRPr="00332B95">
        <w:rPr>
          <w:rtl/>
        </w:rPr>
        <w:t>__________________</w:t>
      </w:r>
    </w:p>
    <w:p w:rsidR="00553940" w:rsidRPr="00582F42" w:rsidRDefault="00553940" w:rsidP="00F47DF7">
      <w:pPr>
        <w:pStyle w:val="libFootnote0"/>
        <w:rPr>
          <w:rtl/>
        </w:rPr>
      </w:pPr>
      <w:r w:rsidRPr="00582F42">
        <w:rPr>
          <w:rtl/>
        </w:rPr>
        <w:t>الهمداني قدس الله روحه الطاهرة في كتابه (تذكرة المتقين).</w:t>
      </w:r>
    </w:p>
    <w:p w:rsidR="00553940" w:rsidRPr="006B6EE1" w:rsidRDefault="00553940" w:rsidP="00F47DF7">
      <w:pPr>
        <w:pStyle w:val="libFootnote0"/>
        <w:rPr>
          <w:rtl/>
        </w:rPr>
      </w:pPr>
      <w:r w:rsidRPr="006B6EE1">
        <w:rPr>
          <w:rtl/>
        </w:rPr>
        <w:t>ويستحسن أن تقرأ ما كتبه الخواجه نصير الدين الطوسي في كتاب ( أوصاف الأشراف).</w:t>
      </w:r>
    </w:p>
    <w:p w:rsidR="00553940" w:rsidRPr="006B6EE1" w:rsidRDefault="00553940" w:rsidP="00F47DF7">
      <w:pPr>
        <w:pStyle w:val="libFootnote0"/>
        <w:rPr>
          <w:rtl/>
        </w:rPr>
      </w:pPr>
      <w:r w:rsidRPr="006B6EE1">
        <w:rPr>
          <w:rtl/>
        </w:rPr>
        <w:t>فراجعها واستفد.</w:t>
      </w:r>
    </w:p>
    <w:p w:rsidR="00553940" w:rsidRPr="00582F42" w:rsidRDefault="00553940" w:rsidP="00F47DF7">
      <w:pPr>
        <w:pStyle w:val="libFootnote0"/>
        <w:rPr>
          <w:rtl/>
        </w:rPr>
      </w:pPr>
      <w:r w:rsidRPr="006147BE">
        <w:rPr>
          <w:rtl/>
        </w:rPr>
        <w:t>(1)</w:t>
      </w:r>
      <w:r w:rsidRPr="00582F42">
        <w:rPr>
          <w:rtl/>
        </w:rPr>
        <w:t xml:space="preserve"> رواه الصدوق </w:t>
      </w:r>
      <w:r w:rsidR="00BF1565" w:rsidRPr="00F47DF7">
        <w:rPr>
          <w:rStyle w:val="libAlaemChar"/>
          <w:rFonts w:hint="cs"/>
          <w:rtl/>
        </w:rPr>
        <w:t>رحمه‌الله</w:t>
      </w:r>
      <w:r w:rsidRPr="00582F42">
        <w:rPr>
          <w:rtl/>
        </w:rPr>
        <w:t xml:space="preserve"> في الأمالي</w:t>
      </w:r>
      <w:r>
        <w:rPr>
          <w:rtl/>
        </w:rPr>
        <w:t xml:space="preserve"> : </w:t>
      </w:r>
      <w:r w:rsidRPr="00582F42">
        <w:rPr>
          <w:rtl/>
        </w:rPr>
        <w:t>ص 279 ـ 280</w:t>
      </w:r>
      <w:r>
        <w:rPr>
          <w:rtl/>
        </w:rPr>
        <w:t xml:space="preserve"> ، </w:t>
      </w:r>
      <w:r w:rsidRPr="00582F42">
        <w:rPr>
          <w:rtl/>
        </w:rPr>
        <w:t>المجلس 54</w:t>
      </w:r>
      <w:r>
        <w:rPr>
          <w:rtl/>
        </w:rPr>
        <w:t xml:space="preserve"> ، </w:t>
      </w:r>
      <w:r w:rsidRPr="00582F42">
        <w:rPr>
          <w:rtl/>
        </w:rPr>
        <w:t>ح 26</w:t>
      </w:r>
      <w:r>
        <w:rPr>
          <w:rtl/>
        </w:rPr>
        <w:t xml:space="preserve"> ، </w:t>
      </w:r>
      <w:r w:rsidRPr="00582F42">
        <w:rPr>
          <w:rtl/>
        </w:rPr>
        <w:t>ورواه عنه المجلسي في البحار</w:t>
      </w:r>
      <w:r>
        <w:rPr>
          <w:rtl/>
        </w:rPr>
        <w:t xml:space="preserve"> : </w:t>
      </w:r>
      <w:r w:rsidRPr="00582F42">
        <w:rPr>
          <w:rtl/>
        </w:rPr>
        <w:t>ج 70</w:t>
      </w:r>
      <w:r>
        <w:rPr>
          <w:rtl/>
        </w:rPr>
        <w:t xml:space="preserve"> ، </w:t>
      </w:r>
      <w:r w:rsidRPr="00582F42">
        <w:rPr>
          <w:rtl/>
        </w:rPr>
        <w:t>ص 378</w:t>
      </w:r>
      <w:r>
        <w:rPr>
          <w:rtl/>
        </w:rPr>
        <w:t xml:space="preserve"> ، </w:t>
      </w:r>
      <w:r w:rsidRPr="00582F42">
        <w:rPr>
          <w:rtl/>
        </w:rPr>
        <w:t xml:space="preserve">ح 23. </w:t>
      </w:r>
    </w:p>
    <w:p w:rsidR="00F47DF7" w:rsidRDefault="00F47DF7" w:rsidP="00F47DF7">
      <w:pPr>
        <w:pStyle w:val="libNormal"/>
        <w:rPr>
          <w:rtl/>
        </w:rPr>
      </w:pPr>
      <w:r>
        <w:rPr>
          <w:rtl/>
        </w:rPr>
        <w:br w:type="page"/>
      </w:r>
    </w:p>
    <w:p w:rsidR="00553940" w:rsidRDefault="00553940" w:rsidP="00394B37">
      <w:pPr>
        <w:rPr>
          <w:rtl/>
        </w:rPr>
      </w:pPr>
      <w:r>
        <w:rPr>
          <w:rtl/>
        </w:rPr>
        <w:lastRenderedPageBreak/>
        <w:t>وسمعت مقالتهم ، فقالت : والله لا أنصرف الى منزلي حتّى أفتنه.</w:t>
      </w:r>
    </w:p>
    <w:p w:rsidR="00553940" w:rsidRDefault="00553940" w:rsidP="00394B37">
      <w:pPr>
        <w:rPr>
          <w:rtl/>
        </w:rPr>
      </w:pPr>
      <w:r>
        <w:rPr>
          <w:rtl/>
        </w:rPr>
        <w:t>فمضت نحوه تفي الليل ، فدقّت عليه.</w:t>
      </w:r>
    </w:p>
    <w:p w:rsidR="00553940" w:rsidRDefault="00553940" w:rsidP="00394B37">
      <w:pPr>
        <w:rPr>
          <w:rtl/>
        </w:rPr>
      </w:pPr>
      <w:r>
        <w:rPr>
          <w:rtl/>
        </w:rPr>
        <w:t>فقالت : آوي عندك ، فأبي عليها.</w:t>
      </w:r>
    </w:p>
    <w:p w:rsidR="00553940" w:rsidRDefault="00553940" w:rsidP="00394B37">
      <w:pPr>
        <w:rPr>
          <w:rtl/>
        </w:rPr>
      </w:pPr>
      <w:r>
        <w:rPr>
          <w:rtl/>
        </w:rPr>
        <w:t>فقالت : انّ بعض شباب بني اسرائيل راودوني عن نفسي ، فإن ادخلتني ، وإلاّ لحقوني وفضحوني. فلمّا سمع مقالتها فتح لها ، فلمّا دخلت عليه ، رمت بثيابها ، فلما رأى جمالها ، وهيئتها وقعت في نفسه.</w:t>
      </w:r>
    </w:p>
    <w:p w:rsidR="00553940" w:rsidRDefault="00553940" w:rsidP="00394B37">
      <w:pPr>
        <w:rPr>
          <w:rtl/>
        </w:rPr>
      </w:pPr>
      <w:r>
        <w:rPr>
          <w:rtl/>
        </w:rPr>
        <w:t>فضرب يده عليها ، ثمّ رجعت إليه نفسه ، وقد كان يوقد تحت قدر له ، فأقبل حتّى وضع يده على النار.</w:t>
      </w:r>
    </w:p>
    <w:p w:rsidR="00553940" w:rsidRDefault="00553940" w:rsidP="00394B37">
      <w:pPr>
        <w:rPr>
          <w:rtl/>
        </w:rPr>
      </w:pPr>
      <w:r>
        <w:rPr>
          <w:rtl/>
        </w:rPr>
        <w:t>فقالت : أي شيء تصنع؟</w:t>
      </w:r>
    </w:p>
    <w:p w:rsidR="00553940" w:rsidRDefault="00553940" w:rsidP="00394B37">
      <w:pPr>
        <w:rPr>
          <w:rtl/>
        </w:rPr>
      </w:pPr>
      <w:r>
        <w:rPr>
          <w:rtl/>
        </w:rPr>
        <w:t>فقال : احرقها لأنها عملت العمل.</w:t>
      </w:r>
    </w:p>
    <w:p w:rsidR="00553940" w:rsidRDefault="00553940" w:rsidP="00394B37">
      <w:pPr>
        <w:rPr>
          <w:rtl/>
        </w:rPr>
      </w:pPr>
      <w:r>
        <w:rPr>
          <w:rtl/>
        </w:rPr>
        <w:t>فخرجت حتّى أتت جماعة بني اسرائيل ، فقالت ، الحقوا فلاناً ، فقد وضع يده على النار.</w:t>
      </w:r>
    </w:p>
    <w:p w:rsidR="00553940" w:rsidRDefault="00553940" w:rsidP="00394B37">
      <w:pPr>
        <w:rPr>
          <w:rtl/>
        </w:rPr>
      </w:pPr>
      <w:r>
        <w:rPr>
          <w:rtl/>
        </w:rPr>
        <w:t xml:space="preserve">فاقبلوا ، فلحقِِهوه وقد احترقت يده </w:t>
      </w:r>
      <w:r w:rsidRPr="00EB3782">
        <w:rPr>
          <w:rStyle w:val="libFootnotenumChar"/>
          <w:rtl/>
        </w:rPr>
        <w:t>(1)</w:t>
      </w:r>
      <w:r>
        <w:rPr>
          <w:rtl/>
        </w:rPr>
        <w:t>.</w:t>
      </w:r>
    </w:p>
    <w:p w:rsidR="00553940" w:rsidRPr="0090585A" w:rsidRDefault="00553940" w:rsidP="00553940">
      <w:pPr>
        <w:rPr>
          <w:rtl/>
        </w:rPr>
      </w:pPr>
      <w:r w:rsidRPr="0090585A">
        <w:rPr>
          <w:rtl/>
        </w:rPr>
        <w:t xml:space="preserve">* القصة الخامسة : </w:t>
      </w:r>
    </w:p>
    <w:p w:rsidR="00553940" w:rsidRDefault="00553940" w:rsidP="00394B37">
      <w:pPr>
        <w:rPr>
          <w:rtl/>
        </w:rPr>
      </w:pPr>
      <w:r>
        <w:rPr>
          <w:rtl/>
        </w:rPr>
        <w:t xml:space="preserve">روى ابن بابويه عن عروة بن الزبير انّه قال : </w:t>
      </w:r>
    </w:p>
    <w:p w:rsidR="00553940" w:rsidRDefault="00553940" w:rsidP="00394B37">
      <w:pPr>
        <w:rPr>
          <w:rtl/>
        </w:rPr>
      </w:pPr>
      <w:r>
        <w:rPr>
          <w:rtl/>
        </w:rPr>
        <w:t xml:space="preserve">كنّا جلوساً في مجلس في مسجد رسول الله </w:t>
      </w:r>
      <w:r w:rsidR="000F59A9" w:rsidRPr="000F59A9">
        <w:rPr>
          <w:rStyle w:val="libAlaemChar"/>
          <w:rFonts w:hint="cs"/>
          <w:rtl/>
        </w:rPr>
        <w:t>صلى‌الله‌عليه‌وآله‌وسلم</w:t>
      </w:r>
      <w:r>
        <w:rPr>
          <w:rtl/>
        </w:rPr>
        <w:t xml:space="preserve"> فتذكرنا أعمال أهل بدر ، وبيعة الرضوان.</w:t>
      </w:r>
    </w:p>
    <w:p w:rsidR="00553940" w:rsidRDefault="00553940" w:rsidP="00394B37">
      <w:pPr>
        <w:rPr>
          <w:rtl/>
        </w:rPr>
      </w:pPr>
      <w:r>
        <w:rPr>
          <w:rtl/>
        </w:rPr>
        <w:t xml:space="preserve">فقال أبو الدرداء : يا قوم ألا اخبركم بأقل القوم مالاً ، وأكثرهم ورعاً ، وأشدهم اجتهاد في العبادة؟ </w:t>
      </w:r>
    </w:p>
    <w:p w:rsidR="00553940" w:rsidRDefault="00553940" w:rsidP="00394B37">
      <w:pPr>
        <w:rPr>
          <w:rtl/>
        </w:rPr>
      </w:pPr>
      <w:r>
        <w:rPr>
          <w:rtl/>
        </w:rPr>
        <w:t xml:space="preserve">قالوا : من؟ </w:t>
      </w:r>
    </w:p>
    <w:p w:rsidR="00553940" w:rsidRPr="00D90E23" w:rsidRDefault="00553940" w:rsidP="00F47DF7">
      <w:pPr>
        <w:pStyle w:val="libLine"/>
        <w:rPr>
          <w:rStyle w:val="libFootnote0Char"/>
          <w:rtl/>
        </w:rPr>
      </w:pPr>
      <w:r w:rsidRPr="00DD13F2">
        <w:rPr>
          <w:rtl/>
        </w:rPr>
        <w:t>__________________</w:t>
      </w:r>
      <w:r w:rsidRPr="00DD13F2">
        <w:rPr>
          <w:rtl/>
        </w:rPr>
        <w:cr/>
      </w:r>
      <w:r w:rsidRPr="00D90E23">
        <w:rPr>
          <w:rStyle w:val="libFootnote0Char"/>
          <w:rtl/>
        </w:rPr>
        <w:t>(1)</w:t>
      </w:r>
      <w:r w:rsidRPr="00D90E23">
        <w:rPr>
          <w:rStyle w:val="libFootnote0Char"/>
          <w:rFonts w:hint="cs"/>
          <w:rtl/>
        </w:rPr>
        <w:t xml:space="preserve"> </w:t>
      </w:r>
      <w:r w:rsidRPr="00D90E23">
        <w:rPr>
          <w:rStyle w:val="libFootnote0Char"/>
          <w:rtl/>
        </w:rPr>
        <w:t xml:space="preserve">رواه الراوندي في قصص الأنبياء : ص 183 ، الباب 9 ، الفصل 3 ، ح 222 ، ونقله عنه المجلسي في البحار : ج 14 ، ص 11 ، وفي ج 70 ، ص 387 ، ح 52. </w:t>
      </w:r>
    </w:p>
    <w:p w:rsidR="00F47DF7" w:rsidRDefault="00F47DF7" w:rsidP="00F47DF7">
      <w:pPr>
        <w:pStyle w:val="libNormal"/>
        <w:rPr>
          <w:rtl/>
        </w:rPr>
      </w:pPr>
      <w:r>
        <w:rPr>
          <w:rtl/>
        </w:rPr>
        <w:br w:type="page"/>
      </w:r>
    </w:p>
    <w:p w:rsidR="00553940" w:rsidRDefault="00553940" w:rsidP="00394B37">
      <w:pPr>
        <w:rPr>
          <w:rtl/>
        </w:rPr>
      </w:pPr>
      <w:r>
        <w:rPr>
          <w:rtl/>
        </w:rPr>
        <w:lastRenderedPageBreak/>
        <w:t xml:space="preserve">قال : علي بن أبي طالب </w:t>
      </w:r>
      <w:r w:rsidR="00E556C0" w:rsidRPr="00E556C0">
        <w:rPr>
          <w:rStyle w:val="libAlaemChar"/>
          <w:rFonts w:hint="cs"/>
          <w:rtl/>
        </w:rPr>
        <w:t>عليه‌السلام</w:t>
      </w:r>
      <w:r>
        <w:rPr>
          <w:rtl/>
        </w:rPr>
        <w:t>.</w:t>
      </w:r>
    </w:p>
    <w:p w:rsidR="00553940" w:rsidRDefault="00553940" w:rsidP="00394B37">
      <w:pPr>
        <w:rPr>
          <w:rtl/>
        </w:rPr>
      </w:pPr>
      <w:r>
        <w:rPr>
          <w:rtl/>
        </w:rPr>
        <w:t>قال : فو الله إن كان في جماعة أهل المجلس إلاّ معرض عنه بوجهه ، ثمّ أنتدب له رجل من الأنصار؟ فقال له : يا عويمر لقد تكلمت بكلمة ما وافقك عليها أحد منذ أتيت بها.</w:t>
      </w:r>
    </w:p>
    <w:p w:rsidR="00553940" w:rsidRDefault="00553940" w:rsidP="00394B37">
      <w:pPr>
        <w:rPr>
          <w:rtl/>
        </w:rPr>
      </w:pPr>
      <w:r>
        <w:rPr>
          <w:rtl/>
        </w:rPr>
        <w:t>فقال أبو الدرداء : يا قوم انّي قائل ما رأيت ، وليقل كل قوم منكم مارأوا.</w:t>
      </w:r>
    </w:p>
    <w:p w:rsidR="00553940" w:rsidRDefault="00553940" w:rsidP="00394B37">
      <w:pPr>
        <w:rPr>
          <w:rtl/>
        </w:rPr>
      </w:pPr>
      <w:r>
        <w:rPr>
          <w:rtl/>
        </w:rPr>
        <w:t xml:space="preserve">شهدت علي بي أبي طالب </w:t>
      </w:r>
      <w:r w:rsidR="00E556C0" w:rsidRPr="00E556C0">
        <w:rPr>
          <w:rStyle w:val="libAlaemChar"/>
          <w:rFonts w:hint="cs"/>
          <w:rtl/>
        </w:rPr>
        <w:t>عليه‌السلام</w:t>
      </w:r>
      <w:r>
        <w:rPr>
          <w:rtl/>
        </w:rPr>
        <w:t xml:space="preserve"> بشويحطات النجار وقد اعتزل عن مواليه ، واختفى ممن يليه ، واستتربمغيلات النخل فافتقدته ، وبعد علي مكانه ، فقلت لحق بمنزله. فإذا أنا بصورة حزين ، ونغمة شجيّة ، وهو يقول : </w:t>
      </w:r>
    </w:p>
    <w:p w:rsidR="00553940" w:rsidRDefault="00553940" w:rsidP="00394B37">
      <w:pPr>
        <w:rPr>
          <w:rtl/>
        </w:rPr>
      </w:pPr>
      <w:r>
        <w:rPr>
          <w:rtl/>
        </w:rPr>
        <w:t>إلهي كم من موبقة حلمت عني فقابلتها بنعمتك ، وكم منم جريرة تكرمت عن كشفها بكرمك.</w:t>
      </w:r>
    </w:p>
    <w:p w:rsidR="00553940" w:rsidRDefault="00553940" w:rsidP="00394B37">
      <w:pPr>
        <w:rPr>
          <w:rtl/>
        </w:rPr>
      </w:pPr>
      <w:r>
        <w:rPr>
          <w:rtl/>
        </w:rPr>
        <w:t>الهي إن طال في عصيانك عمري ، وعظم في الصحف ذنبي ، فما أنا مؤملٌ غير غفرانك ، ولا أنا براج غير رضوانك.</w:t>
      </w:r>
    </w:p>
    <w:p w:rsidR="00553940" w:rsidRDefault="00553940" w:rsidP="00394B37">
      <w:pPr>
        <w:rPr>
          <w:rtl/>
        </w:rPr>
      </w:pPr>
      <w:r>
        <w:rPr>
          <w:rtl/>
        </w:rPr>
        <w:t xml:space="preserve">فشغلي الصوت ، واقتفيت الأثر ، فإذا هو علي بن أبي طالب </w:t>
      </w:r>
      <w:r w:rsidR="00E556C0" w:rsidRPr="00E556C0">
        <w:rPr>
          <w:rStyle w:val="libAlaemChar"/>
          <w:rFonts w:hint="cs"/>
          <w:rtl/>
        </w:rPr>
        <w:t>عليه‌السلام</w:t>
      </w:r>
      <w:r>
        <w:rPr>
          <w:rtl/>
        </w:rPr>
        <w:t xml:space="preserve"> بعينه ، فاستترت له ، وخملت الحركة ، فركع ركعات في جوف الليل الغابر ، ثمّ فزع الى الدعاء والبكاء ، والبث والشكوى ، فكان مما به الله ناجى ان قال : </w:t>
      </w:r>
    </w:p>
    <w:p w:rsidR="00553940" w:rsidRDefault="00553940" w:rsidP="00394B37">
      <w:pPr>
        <w:rPr>
          <w:rtl/>
        </w:rPr>
      </w:pPr>
      <w:r>
        <w:rPr>
          <w:rtl/>
        </w:rPr>
        <w:t>الهي افكر في عفوك فتهون عليّ خطيئتي ، ثمّ اذكر العظيم منم اخذك فتعظم عليّ بليتي.</w:t>
      </w:r>
    </w:p>
    <w:p w:rsidR="00553940" w:rsidRDefault="00553940" w:rsidP="00394B37">
      <w:pPr>
        <w:rPr>
          <w:rtl/>
        </w:rPr>
      </w:pPr>
      <w:r>
        <w:rPr>
          <w:rtl/>
        </w:rPr>
        <w:t xml:space="preserve">ثمّ قال : </w:t>
      </w:r>
    </w:p>
    <w:p w:rsidR="00553940" w:rsidRDefault="00553940" w:rsidP="00394B37">
      <w:pPr>
        <w:rPr>
          <w:rtl/>
        </w:rPr>
      </w:pPr>
      <w:r>
        <w:rPr>
          <w:rtl/>
        </w:rPr>
        <w:t>آه إن انا قرأت في الصحف سيئة أنا سيئة أنا ناسيها وأنت محصيها ، فتقول خذوه ، فباله من مأخوذ لا تنجيه عشيرته ، ولا تنفعه قبيلته يرحمه الملأ إذا أُذن فيه بالنداء.</w:t>
      </w:r>
    </w:p>
    <w:p w:rsidR="00553940" w:rsidRDefault="00553940" w:rsidP="00394B37">
      <w:pPr>
        <w:rPr>
          <w:rtl/>
        </w:rPr>
      </w:pPr>
      <w:r>
        <w:rPr>
          <w:rtl/>
        </w:rPr>
        <w:t xml:space="preserve">ثمّ قال : </w:t>
      </w:r>
    </w:p>
    <w:p w:rsidR="00553940" w:rsidRDefault="00553940" w:rsidP="00394B37">
      <w:pPr>
        <w:rPr>
          <w:rtl/>
        </w:rPr>
      </w:pPr>
      <w:r>
        <w:rPr>
          <w:rtl/>
        </w:rPr>
        <w:t xml:space="preserve">آه من نار تنضج الأكباد والكلى ، آه من نار نزاعة للشوى ، آه من غمرةٍ من ملهبات لظى. </w:t>
      </w:r>
    </w:p>
    <w:p w:rsidR="00F47DF7" w:rsidRDefault="00F47DF7" w:rsidP="00F47DF7">
      <w:pPr>
        <w:pStyle w:val="libNormal"/>
        <w:rPr>
          <w:rtl/>
        </w:rPr>
      </w:pPr>
      <w:r>
        <w:rPr>
          <w:rtl/>
        </w:rPr>
        <w:br w:type="page"/>
      </w:r>
    </w:p>
    <w:p w:rsidR="00553940" w:rsidRDefault="00553940" w:rsidP="00394B37">
      <w:pPr>
        <w:rPr>
          <w:rtl/>
        </w:rPr>
      </w:pPr>
      <w:r>
        <w:rPr>
          <w:rtl/>
        </w:rPr>
        <w:lastRenderedPageBreak/>
        <w:t>قال : ثمّ انغمر في البكاء فلم أسمع له حساً ولا حركة ، فقلت : غلب عليه النوم لطول السهر ، اوقظه لصلاة الفجر.</w:t>
      </w:r>
    </w:p>
    <w:p w:rsidR="00553940" w:rsidRDefault="00553940" w:rsidP="00394B37">
      <w:pPr>
        <w:rPr>
          <w:rtl/>
        </w:rPr>
      </w:pPr>
      <w:r>
        <w:rPr>
          <w:rtl/>
        </w:rPr>
        <w:t xml:space="preserve">قال أبو الدرداء : فأتيته ، فإذا هو كالخشبة الملقاة ، فحركته فلم يتحرك ، وزويته فلم ينزو ، فقلت : إنا إليه راجعون ، مات والله علي بن أبي طالب </w:t>
      </w:r>
      <w:r w:rsidR="00E556C0" w:rsidRPr="00E556C0">
        <w:rPr>
          <w:rStyle w:val="libAlaemChar"/>
          <w:rFonts w:hint="cs"/>
          <w:rtl/>
        </w:rPr>
        <w:t>عليه‌السلام</w:t>
      </w:r>
      <w:r>
        <w:rPr>
          <w:rtl/>
        </w:rPr>
        <w:t>.</w:t>
      </w:r>
    </w:p>
    <w:p w:rsidR="00553940" w:rsidRDefault="00553940" w:rsidP="00394B37">
      <w:pPr>
        <w:rPr>
          <w:rtl/>
        </w:rPr>
      </w:pPr>
      <w:r>
        <w:rPr>
          <w:rtl/>
        </w:rPr>
        <w:t>قال : فاتيت منزله مبادراً انعاه إليهم.</w:t>
      </w:r>
    </w:p>
    <w:p w:rsidR="00553940" w:rsidRDefault="00553940" w:rsidP="00394B37">
      <w:pPr>
        <w:rPr>
          <w:rtl/>
        </w:rPr>
      </w:pPr>
      <w:r>
        <w:rPr>
          <w:rtl/>
        </w:rPr>
        <w:t xml:space="preserve">فقالت فاطمة </w:t>
      </w:r>
      <w:r w:rsidR="000F59A9" w:rsidRPr="000F59A9">
        <w:rPr>
          <w:rStyle w:val="libAlaemChar"/>
          <w:rFonts w:hint="cs"/>
          <w:rtl/>
        </w:rPr>
        <w:t>عليهما‌السلام</w:t>
      </w:r>
      <w:r>
        <w:rPr>
          <w:rtl/>
        </w:rPr>
        <w:t xml:space="preserve"> : يا أبا الدرداء ما كان من شأنه ، ومن قصته؟ </w:t>
      </w:r>
    </w:p>
    <w:p w:rsidR="00553940" w:rsidRDefault="00553940" w:rsidP="00394B37">
      <w:pPr>
        <w:rPr>
          <w:rtl/>
        </w:rPr>
      </w:pPr>
      <w:r>
        <w:rPr>
          <w:rtl/>
        </w:rPr>
        <w:t>فأخبرتها الخبر ، فقالت : هي والله ـ يا أبا الدرداء ـ الغشية التي تأخذه من خشية الله.</w:t>
      </w:r>
    </w:p>
    <w:p w:rsidR="00553940" w:rsidRDefault="00553940" w:rsidP="00394B37">
      <w:pPr>
        <w:rPr>
          <w:rtl/>
        </w:rPr>
      </w:pPr>
      <w:r>
        <w:rPr>
          <w:rtl/>
        </w:rPr>
        <w:t>ثمّ أتوه بماء فنضحوه على وجهه ، فأفاق ، ويظر اليّ وأنا</w:t>
      </w:r>
      <w:r>
        <w:rPr>
          <w:rFonts w:hint="cs"/>
          <w:rtl/>
        </w:rPr>
        <w:t xml:space="preserve"> </w:t>
      </w:r>
      <w:r>
        <w:rPr>
          <w:rtl/>
        </w:rPr>
        <w:t>أبكي ، فقال : مما بكاؤك يا أبا الدرداء؟</w:t>
      </w:r>
    </w:p>
    <w:p w:rsidR="00553940" w:rsidRDefault="00553940" w:rsidP="00394B37">
      <w:pPr>
        <w:rPr>
          <w:rtl/>
        </w:rPr>
      </w:pPr>
      <w:r>
        <w:rPr>
          <w:rtl/>
        </w:rPr>
        <w:t>فقلت : مما اراه تنزله بنفسك.</w:t>
      </w:r>
    </w:p>
    <w:p w:rsidR="00553940" w:rsidRDefault="00553940" w:rsidP="00394B37">
      <w:pPr>
        <w:rPr>
          <w:rtl/>
        </w:rPr>
      </w:pPr>
      <w:r>
        <w:rPr>
          <w:rtl/>
        </w:rPr>
        <w:t>فقال : يا أبا الدرداء! فكيف لو رأيتني ، ودعي بي الى الحساب ، وايقن أهل الجرائم بالغذاب ، واحتوشتني ملائكة غلاظ ، وزبانية فظاظ ، فوقفت بين يدي الملك الجبار ، قد اسلمني الاحباء ، ورحمني أهل الدنيا لَكُنت َ أشدّ رحمة لي بين يدي مَن لا تخفى عليه خافية.</w:t>
      </w:r>
    </w:p>
    <w:p w:rsidR="00553940" w:rsidRDefault="00553940" w:rsidP="00394B37">
      <w:pPr>
        <w:rPr>
          <w:rtl/>
        </w:rPr>
      </w:pPr>
      <w:r>
        <w:rPr>
          <w:rtl/>
        </w:rPr>
        <w:t xml:space="preserve">فقال أبو الدراداء : فو الله ما رايت ذلك لأحد من أصحاب رسول الله </w:t>
      </w:r>
      <w:r w:rsidR="000F59A9" w:rsidRPr="000F59A9">
        <w:rPr>
          <w:rStyle w:val="libAlaemChar"/>
          <w:rFonts w:hint="cs"/>
          <w:rtl/>
        </w:rPr>
        <w:t>صلى‌الله‌عليه‌وآله‌وسلم</w:t>
      </w:r>
      <w:r>
        <w:rPr>
          <w:rtl/>
        </w:rPr>
        <w:t xml:space="preserve"> </w:t>
      </w:r>
      <w:r w:rsidRPr="00EB3782">
        <w:rPr>
          <w:rStyle w:val="libFootnotenumChar"/>
          <w:rtl/>
        </w:rPr>
        <w:t>(1)</w:t>
      </w:r>
      <w:r>
        <w:rPr>
          <w:rtl/>
        </w:rPr>
        <w:t>.</w:t>
      </w:r>
    </w:p>
    <w:p w:rsidR="00553940" w:rsidRDefault="00553940" w:rsidP="00394B37">
      <w:pPr>
        <w:rPr>
          <w:rtl/>
        </w:rPr>
      </w:pPr>
      <w:r>
        <w:rPr>
          <w:rtl/>
        </w:rPr>
        <w:t xml:space="preserve">يقول المؤلّف : رأيت من المناسب أن انقل هذه المناجاة عنه </w:t>
      </w:r>
      <w:r w:rsidR="00E556C0" w:rsidRPr="00E556C0">
        <w:rPr>
          <w:rStyle w:val="libAlaemChar"/>
          <w:rFonts w:hint="cs"/>
          <w:rtl/>
        </w:rPr>
        <w:t>عليه‌السلام</w:t>
      </w:r>
      <w:r>
        <w:rPr>
          <w:rtl/>
        </w:rPr>
        <w:t xml:space="preserve"> بنفس الفاظها التي كان يقرأها ، ليقرأها من شاء في قلب الليل في وقت التهجد ، كما عمل ذلك شيخنا البهائي </w:t>
      </w:r>
      <w:r w:rsidR="00BF1565" w:rsidRPr="00BF1565">
        <w:rPr>
          <w:rStyle w:val="libAlaemChar"/>
          <w:rFonts w:hint="cs"/>
          <w:rtl/>
        </w:rPr>
        <w:t>رحمه‌الله</w:t>
      </w:r>
      <w:r>
        <w:rPr>
          <w:rtl/>
        </w:rPr>
        <w:t xml:space="preserve"> في كتاب (مفتاح الفلاح).</w:t>
      </w:r>
    </w:p>
    <w:p w:rsidR="00553940" w:rsidRDefault="00553940" w:rsidP="00394B37">
      <w:pPr>
        <w:rPr>
          <w:rtl/>
        </w:rPr>
      </w:pPr>
      <w:r>
        <w:rPr>
          <w:rtl/>
        </w:rPr>
        <w:t>*</w:t>
      </w:r>
      <w:r>
        <w:rPr>
          <w:rFonts w:hint="cs"/>
          <w:rtl/>
        </w:rPr>
        <w:t xml:space="preserve"> </w:t>
      </w:r>
      <w:r>
        <w:rPr>
          <w:rtl/>
        </w:rPr>
        <w:t xml:space="preserve">وهذه المناجاة الشريفة هي : </w:t>
      </w:r>
    </w:p>
    <w:p w:rsidR="00553940" w:rsidRDefault="00553940" w:rsidP="00394B37">
      <w:pPr>
        <w:rPr>
          <w:rtl/>
        </w:rPr>
      </w:pPr>
      <w:r>
        <w:rPr>
          <w:rtl/>
        </w:rPr>
        <w:t xml:space="preserve">« اِلهي كَم مِن موبِقَةٍ حَلُمتَ عَن مُقابَلَتهِا بِنِقمَتِكَ </w:t>
      </w:r>
      <w:r w:rsidRPr="00EB3782">
        <w:rPr>
          <w:rStyle w:val="libFootnotenumChar"/>
          <w:rtl/>
        </w:rPr>
        <w:t>(2)</w:t>
      </w:r>
      <w:r w:rsidRPr="006A57C1">
        <w:rPr>
          <w:rFonts w:hint="cs"/>
          <w:rtl/>
        </w:rPr>
        <w:t xml:space="preserve"> </w:t>
      </w:r>
      <w:r>
        <w:rPr>
          <w:rtl/>
        </w:rPr>
        <w:t xml:space="preserve">وَكَم مِن جَريَرةٍ تَكَرَّمتَ عَن </w:t>
      </w:r>
    </w:p>
    <w:p w:rsidR="00553940" w:rsidRPr="00157383" w:rsidRDefault="00553940" w:rsidP="00641D22">
      <w:pPr>
        <w:pStyle w:val="libFootnote0"/>
        <w:rPr>
          <w:rtl/>
        </w:rPr>
      </w:pPr>
      <w:r w:rsidRPr="004D5011">
        <w:rPr>
          <w:rtl/>
        </w:rPr>
        <w:t>__________________</w:t>
      </w:r>
      <w:r w:rsidRPr="004D5011">
        <w:rPr>
          <w:rtl/>
        </w:rPr>
        <w:cr/>
      </w:r>
      <w:r w:rsidRPr="002E2320">
        <w:rPr>
          <w:rtl/>
        </w:rPr>
        <w:t>(1)</w:t>
      </w:r>
      <w:r w:rsidRPr="00157383">
        <w:rPr>
          <w:rtl/>
        </w:rPr>
        <w:t xml:space="preserve"> رواه الصدوق بالإسناد الى عروة بن الزبير في الأمالي</w:t>
      </w:r>
      <w:r>
        <w:rPr>
          <w:rtl/>
        </w:rPr>
        <w:t xml:space="preserve"> : </w:t>
      </w:r>
      <w:r w:rsidRPr="00157383">
        <w:rPr>
          <w:rtl/>
        </w:rPr>
        <w:t>ص 72 ـ 73</w:t>
      </w:r>
      <w:r>
        <w:rPr>
          <w:rtl/>
        </w:rPr>
        <w:t xml:space="preserve"> ، </w:t>
      </w:r>
      <w:r w:rsidRPr="00157383">
        <w:rPr>
          <w:rtl/>
        </w:rPr>
        <w:t>المجلس 18</w:t>
      </w:r>
      <w:r>
        <w:rPr>
          <w:rtl/>
        </w:rPr>
        <w:t xml:space="preserve"> ، </w:t>
      </w:r>
      <w:r w:rsidRPr="00157383">
        <w:rPr>
          <w:rtl/>
        </w:rPr>
        <w:t>ح 9</w:t>
      </w:r>
      <w:r>
        <w:rPr>
          <w:rtl/>
        </w:rPr>
        <w:t xml:space="preserve"> ، </w:t>
      </w:r>
      <w:r w:rsidRPr="00157383">
        <w:rPr>
          <w:rtl/>
        </w:rPr>
        <w:t>ورواه عنه المجلسي في البحار</w:t>
      </w:r>
      <w:r>
        <w:rPr>
          <w:rtl/>
        </w:rPr>
        <w:t xml:space="preserve"> : </w:t>
      </w:r>
      <w:r w:rsidRPr="00157383">
        <w:rPr>
          <w:rtl/>
        </w:rPr>
        <w:t>ج 41</w:t>
      </w:r>
      <w:r>
        <w:rPr>
          <w:rtl/>
        </w:rPr>
        <w:t xml:space="preserve"> ، </w:t>
      </w:r>
      <w:r w:rsidRPr="00157383">
        <w:rPr>
          <w:rtl/>
        </w:rPr>
        <w:t>ص 11 ـ 12</w:t>
      </w:r>
      <w:r>
        <w:rPr>
          <w:rtl/>
        </w:rPr>
        <w:t xml:space="preserve"> ، </w:t>
      </w:r>
      <w:r w:rsidRPr="00157383">
        <w:rPr>
          <w:rtl/>
        </w:rPr>
        <w:t>ح 1</w:t>
      </w:r>
      <w:r>
        <w:rPr>
          <w:rtl/>
        </w:rPr>
        <w:t xml:space="preserve"> ، </w:t>
      </w:r>
      <w:r w:rsidRPr="00157383">
        <w:rPr>
          <w:rtl/>
        </w:rPr>
        <w:t>وفي</w:t>
      </w:r>
      <w:r>
        <w:rPr>
          <w:rtl/>
        </w:rPr>
        <w:t xml:space="preserve"> : </w:t>
      </w:r>
      <w:r w:rsidRPr="00157383">
        <w:rPr>
          <w:rtl/>
        </w:rPr>
        <w:t>ج 87</w:t>
      </w:r>
      <w:r>
        <w:rPr>
          <w:rtl/>
        </w:rPr>
        <w:t xml:space="preserve"> ، </w:t>
      </w:r>
      <w:r w:rsidRPr="00157383">
        <w:rPr>
          <w:rtl/>
        </w:rPr>
        <w:t>ص 194</w:t>
      </w:r>
      <w:r>
        <w:rPr>
          <w:rtl/>
        </w:rPr>
        <w:t xml:space="preserve"> ، </w:t>
      </w:r>
      <w:r w:rsidRPr="00157383">
        <w:rPr>
          <w:rtl/>
        </w:rPr>
        <w:t xml:space="preserve">ح 2. </w:t>
      </w:r>
    </w:p>
    <w:p w:rsidR="00553940" w:rsidRDefault="00553940" w:rsidP="00641D22">
      <w:pPr>
        <w:pStyle w:val="libFootnote0"/>
        <w:rPr>
          <w:rtl/>
        </w:rPr>
      </w:pPr>
      <w:r w:rsidRPr="002E2320">
        <w:rPr>
          <w:rtl/>
        </w:rPr>
        <w:t>(2)</w:t>
      </w:r>
      <w:r w:rsidRPr="00157383">
        <w:rPr>
          <w:rtl/>
        </w:rPr>
        <w:t xml:space="preserve"> بنعمتك</w:t>
      </w:r>
      <w:r>
        <w:rPr>
          <w:rtl/>
        </w:rPr>
        <w:t xml:space="preserve"> : </w:t>
      </w:r>
      <w:r w:rsidRPr="00157383">
        <w:rPr>
          <w:rtl/>
        </w:rPr>
        <w:t>خ</w:t>
      </w:r>
      <w:r>
        <w:rPr>
          <w:rtl/>
        </w:rPr>
        <w:t xml:space="preserve"> ، </w:t>
      </w:r>
      <w:r w:rsidRPr="00157383">
        <w:rPr>
          <w:rtl/>
        </w:rPr>
        <w:t>ل</w:t>
      </w:r>
      <w:r>
        <w:rPr>
          <w:rtl/>
        </w:rPr>
        <w:t>.</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 xml:space="preserve"> كَشفِها بِكَرَمِكَ اِلهي إن طالَ في عِصيانِكَ عُمري وَعَظُمَ فِي الصُّحُفِ ذَنبي فَما اَنَا مُؤَمِّلٌ </w:t>
      </w:r>
      <w:r w:rsidRPr="00EB3782">
        <w:rPr>
          <w:rStyle w:val="libFootnotenumChar"/>
          <w:rtl/>
        </w:rPr>
        <w:t>(1)</w:t>
      </w:r>
      <w:r>
        <w:rPr>
          <w:rtl/>
        </w:rPr>
        <w:t xml:space="preserve"> غَيرَ غُفرانِكَ ، وَلا اَنَا بِراجٍ </w:t>
      </w:r>
      <w:r w:rsidRPr="00EB3782">
        <w:rPr>
          <w:rStyle w:val="libFootnotenumChar"/>
          <w:rtl/>
        </w:rPr>
        <w:t>(2)</w:t>
      </w:r>
      <w:r>
        <w:rPr>
          <w:rtl/>
        </w:rPr>
        <w:t xml:space="preserve"> غَيرَ رِضوانِكَ</w:t>
      </w:r>
      <w:r>
        <w:rPr>
          <w:rFonts w:hint="cs"/>
          <w:rtl/>
        </w:rPr>
        <w:t xml:space="preserve"> * </w:t>
      </w:r>
      <w:r>
        <w:rPr>
          <w:rtl/>
        </w:rPr>
        <w:t>اِلهي اُفَكّرُ في عَفوِكَ فَتَهُون عَلَيَّ خَطيئَتي ، ثُمَّ اَذكُرُ العَظيمَ مِن اَخذِكَ فَتَعظُم عَلَيَّ بَليَّتي</w:t>
      </w:r>
      <w:r>
        <w:rPr>
          <w:rFonts w:hint="cs"/>
          <w:rtl/>
        </w:rPr>
        <w:t xml:space="preserve"> * </w:t>
      </w:r>
      <w:r>
        <w:rPr>
          <w:rtl/>
        </w:rPr>
        <w:t xml:space="preserve">آه اِن قَرَأتُ فِي الصُّحُف </w:t>
      </w:r>
      <w:r w:rsidRPr="00EB3782">
        <w:rPr>
          <w:rStyle w:val="libFootnotenumChar"/>
          <w:rtl/>
        </w:rPr>
        <w:t>(3)</w:t>
      </w:r>
      <w:r>
        <w:rPr>
          <w:rtl/>
        </w:rPr>
        <w:t xml:space="preserve"> سَيّئَةً اًَنَا ناسيها وَاَنتَ مُحصيها فَتَقُولَ : خُذُوهُ ، فَيالَهُ مِن مَأخُوذٍ لا تُنجيهِ عَشيرَتُهُ وَلا تَنفَعُهُ قَبيلَتُهُ</w:t>
      </w:r>
      <w:r>
        <w:rPr>
          <w:rFonts w:hint="cs"/>
          <w:rtl/>
        </w:rPr>
        <w:t xml:space="preserve"> * </w:t>
      </w:r>
      <w:r>
        <w:rPr>
          <w:rtl/>
        </w:rPr>
        <w:t>آه مِن نارٍ تُنضجُ الاَكبادَ وَالكلِى</w:t>
      </w:r>
      <w:r>
        <w:rPr>
          <w:rFonts w:hint="cs"/>
          <w:rtl/>
        </w:rPr>
        <w:t xml:space="preserve"> * </w:t>
      </w:r>
      <w:r>
        <w:rPr>
          <w:rtl/>
        </w:rPr>
        <w:t>آه مِن نارٍ نَزّاعَة لِلشَّوى</w:t>
      </w:r>
      <w:r>
        <w:rPr>
          <w:rFonts w:hint="cs"/>
          <w:rtl/>
        </w:rPr>
        <w:t xml:space="preserve"> * </w:t>
      </w:r>
      <w:r>
        <w:rPr>
          <w:rtl/>
        </w:rPr>
        <w:t xml:space="preserve">آه مِن غَمرَةٍ مِن لَهَبابٍ لَظى </w:t>
      </w:r>
      <w:r w:rsidRPr="00EB3782">
        <w:rPr>
          <w:rStyle w:val="libFootnotenumChar"/>
          <w:rtl/>
        </w:rPr>
        <w:t>(4)</w:t>
      </w:r>
      <w:r>
        <w:rPr>
          <w:rtl/>
        </w:rPr>
        <w:t>.</w:t>
      </w:r>
    </w:p>
    <w:p w:rsidR="00553940" w:rsidRPr="004D5011" w:rsidRDefault="00553940" w:rsidP="00370CA6">
      <w:pPr>
        <w:pStyle w:val="libBold1"/>
        <w:rPr>
          <w:rtl/>
        </w:rPr>
      </w:pPr>
      <w:r w:rsidRPr="004D5011">
        <w:rPr>
          <w:rtl/>
        </w:rPr>
        <w:t xml:space="preserve">* القصة السادسة : </w:t>
      </w:r>
    </w:p>
    <w:p w:rsidR="00553940" w:rsidRDefault="00553940" w:rsidP="00394B37">
      <w:pPr>
        <w:rPr>
          <w:rtl/>
        </w:rPr>
      </w:pPr>
      <w:r>
        <w:rPr>
          <w:rtl/>
        </w:rPr>
        <w:t xml:space="preserve">روي عن الامام الصادق </w:t>
      </w:r>
      <w:r w:rsidR="00E556C0" w:rsidRPr="00E556C0">
        <w:rPr>
          <w:rStyle w:val="libAlaemChar"/>
          <w:rFonts w:hint="cs"/>
          <w:rtl/>
        </w:rPr>
        <w:t>عليه‌السلام</w:t>
      </w:r>
      <w:r>
        <w:rPr>
          <w:rtl/>
        </w:rPr>
        <w:t xml:space="preserve"> انّه قال : </w:t>
      </w:r>
    </w:p>
    <w:p w:rsidR="00553940" w:rsidRDefault="00553940" w:rsidP="00394B37">
      <w:pPr>
        <w:rPr>
          <w:rtl/>
        </w:rPr>
      </w:pPr>
      <w:r>
        <w:rPr>
          <w:rtl/>
        </w:rPr>
        <w:t xml:space="preserve">انّ رسول الله </w:t>
      </w:r>
      <w:r w:rsidR="000F59A9" w:rsidRPr="000F59A9">
        <w:rPr>
          <w:rStyle w:val="libAlaemChar"/>
          <w:rFonts w:hint="cs"/>
          <w:rtl/>
        </w:rPr>
        <w:t>صلى‌الله‌عليه‌وآله‌وسلم</w:t>
      </w:r>
      <w:r>
        <w:rPr>
          <w:rtl/>
        </w:rPr>
        <w:t xml:space="preserve"> صلّى بالناس الصبح ، فنظر الى شاب من الأنصار </w:t>
      </w:r>
      <w:r w:rsidRPr="00EB3782">
        <w:rPr>
          <w:rStyle w:val="libFootnotenumChar"/>
          <w:rtl/>
        </w:rPr>
        <w:t>(5)</w:t>
      </w:r>
      <w:r>
        <w:rPr>
          <w:rFonts w:hint="cs"/>
          <w:rtl/>
        </w:rPr>
        <w:t xml:space="preserve"> </w:t>
      </w:r>
      <w:r>
        <w:rPr>
          <w:rtl/>
        </w:rPr>
        <w:t xml:space="preserve">وهو في المسجد يخفق ، ويهوي رأسه ، مصفر لونه ، نحيف جسمه ، وغارت عيناه في رأسه. </w:t>
      </w:r>
    </w:p>
    <w:p w:rsidR="00553940" w:rsidRDefault="00553940" w:rsidP="00394B37">
      <w:pPr>
        <w:rPr>
          <w:rtl/>
        </w:rPr>
      </w:pPr>
      <w:r>
        <w:rPr>
          <w:rtl/>
        </w:rPr>
        <w:t xml:space="preserve">فقال له رسول الله </w:t>
      </w:r>
      <w:r w:rsidR="000F59A9" w:rsidRPr="000F59A9">
        <w:rPr>
          <w:rStyle w:val="libAlaemChar"/>
          <w:rFonts w:hint="cs"/>
          <w:rtl/>
        </w:rPr>
        <w:t>صلى‌الله‌عليه‌وآله‌وسلم</w:t>
      </w:r>
      <w:r>
        <w:rPr>
          <w:rtl/>
        </w:rPr>
        <w:t xml:space="preserve"> كيف أصبحت يافلان.</w:t>
      </w:r>
    </w:p>
    <w:p w:rsidR="00553940" w:rsidRDefault="00553940" w:rsidP="00394B37">
      <w:pPr>
        <w:rPr>
          <w:rtl/>
        </w:rPr>
      </w:pPr>
      <w:r>
        <w:rPr>
          <w:rtl/>
        </w:rPr>
        <w:t xml:space="preserve">فقال : أصبحت يا رسول الله </w:t>
      </w:r>
      <w:r w:rsidR="000F59A9" w:rsidRPr="000F59A9">
        <w:rPr>
          <w:rStyle w:val="libAlaemChar"/>
          <w:rFonts w:hint="cs"/>
          <w:rtl/>
        </w:rPr>
        <w:t>صلى‌الله‌عليه‌وآله‌وسلم</w:t>
      </w:r>
      <w:r>
        <w:rPr>
          <w:rtl/>
        </w:rPr>
        <w:t xml:space="preserve"> موقناً.</w:t>
      </w:r>
    </w:p>
    <w:p w:rsidR="00553940" w:rsidRDefault="00553940" w:rsidP="00394B37">
      <w:pPr>
        <w:rPr>
          <w:rtl/>
        </w:rPr>
      </w:pPr>
      <w:r>
        <w:rPr>
          <w:rtl/>
        </w:rPr>
        <w:t xml:space="preserve">فقال : فعجب رسول الله </w:t>
      </w:r>
      <w:r w:rsidR="000F59A9" w:rsidRPr="000F59A9">
        <w:rPr>
          <w:rStyle w:val="libAlaemChar"/>
          <w:rFonts w:hint="cs"/>
          <w:rtl/>
        </w:rPr>
        <w:t>صلى‌الله‌عليه‌وآله‌وسلم</w:t>
      </w:r>
      <w:r>
        <w:rPr>
          <w:rtl/>
        </w:rPr>
        <w:t xml:space="preserve"> من قوله ، وقال له : انّ لكل شيء حقيقة ، فما حقيقة يقينك؟</w:t>
      </w:r>
    </w:p>
    <w:p w:rsidR="00553940" w:rsidRDefault="00553940" w:rsidP="00394B37">
      <w:pPr>
        <w:rPr>
          <w:rtl/>
        </w:rPr>
      </w:pPr>
      <w:r>
        <w:rPr>
          <w:rtl/>
        </w:rPr>
        <w:t>قال : انّ يقيني يا رسول الله هو أحزنني ، وأسهر ليلي ، وأظمأ هواجري. فعزفت نفسي عن الدنيا وما فيها ، حتّى كأني انظر الى عرش ربّي وقد نصب الحساب ، وحشر الخلائق لذلك وأنا فيهم.</w:t>
      </w:r>
    </w:p>
    <w:p w:rsidR="00553940" w:rsidRDefault="00553940" w:rsidP="00394B37">
      <w:pPr>
        <w:rPr>
          <w:rtl/>
        </w:rPr>
      </w:pPr>
      <w:r>
        <w:rPr>
          <w:rtl/>
        </w:rPr>
        <w:t xml:space="preserve">وكأني انظر الى أهل الجنّة يتنعمون فيها ، ويتعارفون ، على الارائك متكئين. </w:t>
      </w:r>
    </w:p>
    <w:p w:rsidR="00553940" w:rsidRPr="00157383" w:rsidRDefault="00553940" w:rsidP="00641D22">
      <w:pPr>
        <w:pStyle w:val="libFootnote0"/>
        <w:rPr>
          <w:rtl/>
        </w:rPr>
      </w:pPr>
      <w:r w:rsidRPr="004D5011">
        <w:rPr>
          <w:rtl/>
        </w:rPr>
        <w:t>__________________</w:t>
      </w:r>
      <w:r w:rsidRPr="004D5011">
        <w:rPr>
          <w:rtl/>
        </w:rPr>
        <w:cr/>
      </w:r>
      <w:r w:rsidRPr="002E2320">
        <w:rPr>
          <w:rtl/>
        </w:rPr>
        <w:t>(1)</w:t>
      </w:r>
      <w:r w:rsidRPr="00157383">
        <w:rPr>
          <w:rtl/>
        </w:rPr>
        <w:t xml:space="preserve"> بمؤمل</w:t>
      </w:r>
      <w:r>
        <w:rPr>
          <w:rtl/>
        </w:rPr>
        <w:t xml:space="preserve"> : </w:t>
      </w:r>
      <w:r w:rsidRPr="00157383">
        <w:rPr>
          <w:rtl/>
        </w:rPr>
        <w:t>خ</w:t>
      </w:r>
      <w:r>
        <w:rPr>
          <w:rtl/>
        </w:rPr>
        <w:t xml:space="preserve"> ، </w:t>
      </w:r>
      <w:r w:rsidRPr="00157383">
        <w:rPr>
          <w:rtl/>
        </w:rPr>
        <w:t>ل.</w:t>
      </w:r>
    </w:p>
    <w:p w:rsidR="00553940" w:rsidRPr="00157383" w:rsidRDefault="00553940" w:rsidP="00641D22">
      <w:pPr>
        <w:pStyle w:val="libFootnote0"/>
        <w:rPr>
          <w:rtl/>
        </w:rPr>
      </w:pPr>
      <w:r w:rsidRPr="002E2320">
        <w:rPr>
          <w:rtl/>
        </w:rPr>
        <w:t>(2)</w:t>
      </w:r>
      <w:r w:rsidRPr="00157383">
        <w:rPr>
          <w:rtl/>
        </w:rPr>
        <w:t xml:space="preserve"> راج</w:t>
      </w:r>
      <w:r>
        <w:rPr>
          <w:rtl/>
        </w:rPr>
        <w:t xml:space="preserve"> : </w:t>
      </w:r>
      <w:r w:rsidRPr="00157383">
        <w:rPr>
          <w:rtl/>
        </w:rPr>
        <w:t>خ</w:t>
      </w:r>
      <w:r>
        <w:rPr>
          <w:rtl/>
        </w:rPr>
        <w:t xml:space="preserve"> ، </w:t>
      </w:r>
      <w:r w:rsidRPr="00157383">
        <w:rPr>
          <w:rtl/>
        </w:rPr>
        <w:t>ل.</w:t>
      </w:r>
    </w:p>
    <w:p w:rsidR="00553940" w:rsidRPr="00157383" w:rsidRDefault="00553940" w:rsidP="00641D22">
      <w:pPr>
        <w:pStyle w:val="libFootnote0"/>
        <w:rPr>
          <w:rtl/>
        </w:rPr>
      </w:pPr>
      <w:r w:rsidRPr="002E2320">
        <w:rPr>
          <w:rtl/>
        </w:rPr>
        <w:t>(3)</w:t>
      </w:r>
      <w:r w:rsidRPr="00157383">
        <w:rPr>
          <w:rtl/>
        </w:rPr>
        <w:t xml:space="preserve"> الصحيفة</w:t>
      </w:r>
      <w:r>
        <w:rPr>
          <w:rtl/>
        </w:rPr>
        <w:t xml:space="preserve"> : </w:t>
      </w:r>
      <w:r w:rsidRPr="00157383">
        <w:rPr>
          <w:rtl/>
        </w:rPr>
        <w:t>خ</w:t>
      </w:r>
      <w:r>
        <w:rPr>
          <w:rtl/>
        </w:rPr>
        <w:t xml:space="preserve"> ، </w:t>
      </w:r>
      <w:r w:rsidRPr="00157383">
        <w:rPr>
          <w:rtl/>
        </w:rPr>
        <w:t>ل.</w:t>
      </w:r>
    </w:p>
    <w:p w:rsidR="00553940" w:rsidRPr="00157383" w:rsidRDefault="00553940" w:rsidP="00641D22">
      <w:pPr>
        <w:pStyle w:val="libFootnote0"/>
        <w:rPr>
          <w:rtl/>
        </w:rPr>
      </w:pPr>
      <w:r w:rsidRPr="002E2320">
        <w:rPr>
          <w:rtl/>
        </w:rPr>
        <w:t>(4)</w:t>
      </w:r>
      <w:r w:rsidRPr="00157383">
        <w:rPr>
          <w:rtl/>
        </w:rPr>
        <w:t xml:space="preserve"> مفتاح الفلاح للشيخ البهائي</w:t>
      </w:r>
      <w:r>
        <w:rPr>
          <w:rtl/>
        </w:rPr>
        <w:t xml:space="preserve"> ، </w:t>
      </w:r>
      <w:r w:rsidRPr="00157383">
        <w:rPr>
          <w:rtl/>
        </w:rPr>
        <w:t>ص 307.</w:t>
      </w:r>
    </w:p>
    <w:p w:rsidR="00553940" w:rsidRPr="00157383" w:rsidRDefault="00553940" w:rsidP="00641D22">
      <w:pPr>
        <w:pStyle w:val="libFootnote0"/>
        <w:rPr>
          <w:rtl/>
        </w:rPr>
      </w:pPr>
      <w:r w:rsidRPr="002E2320">
        <w:rPr>
          <w:rtl/>
        </w:rPr>
        <w:t>(5)</w:t>
      </w:r>
      <w:r w:rsidRPr="00157383">
        <w:rPr>
          <w:rtl/>
        </w:rPr>
        <w:t xml:space="preserve"> روى البرقي </w:t>
      </w:r>
      <w:r w:rsidR="00BF1565" w:rsidRPr="00F47DF7">
        <w:rPr>
          <w:rStyle w:val="libAlaemChar"/>
          <w:rFonts w:hint="cs"/>
          <w:rtl/>
        </w:rPr>
        <w:t>رحمه‌الله</w:t>
      </w:r>
      <w:r w:rsidRPr="00157383">
        <w:rPr>
          <w:rtl/>
        </w:rPr>
        <w:t xml:space="preserve"> في المحاسن رواية اُخرى وقال (استقبل رسول الله </w:t>
      </w:r>
      <w:r w:rsidR="000F59A9" w:rsidRPr="00F47DF7">
        <w:rPr>
          <w:rStyle w:val="libAlaemChar"/>
          <w:rFonts w:hint="cs"/>
          <w:rtl/>
        </w:rPr>
        <w:t>صلى‌الله‌عليه‌وآله‌وسلم</w:t>
      </w:r>
      <w:r w:rsidRPr="00157383">
        <w:rPr>
          <w:rtl/>
        </w:rPr>
        <w:t xml:space="preserve"> حارثه بن مالك بن النعمان فقال له</w:t>
      </w:r>
      <w:r>
        <w:rPr>
          <w:rtl/>
        </w:rPr>
        <w:t xml:space="preserve"> : </w:t>
      </w:r>
      <w:r w:rsidRPr="00157383">
        <w:rPr>
          <w:rtl/>
        </w:rPr>
        <w:t>كيف أنت يا حارثة الحديث</w:t>
      </w:r>
      <w:r>
        <w:rPr>
          <w:rtl/>
        </w:rPr>
        <w:t xml:space="preserve"> ..</w:t>
      </w:r>
      <w:r w:rsidRPr="00157383">
        <w:rPr>
          <w:rtl/>
        </w:rPr>
        <w:t>.</w:t>
      </w:r>
      <w:r>
        <w:rPr>
          <w:rFonts w:hint="cs"/>
          <w:rtl/>
        </w:rPr>
        <w:t xml:space="preserve"> </w:t>
      </w:r>
      <w:r w:rsidRPr="00157383">
        <w:rPr>
          <w:rtl/>
        </w:rPr>
        <w:t>) المحاسن</w:t>
      </w:r>
      <w:r>
        <w:rPr>
          <w:rtl/>
        </w:rPr>
        <w:t xml:space="preserve"> : </w:t>
      </w:r>
      <w:r w:rsidRPr="00157383">
        <w:rPr>
          <w:rtl/>
        </w:rPr>
        <w:t>ص 2ب46</w:t>
      </w:r>
      <w:r>
        <w:rPr>
          <w:rtl/>
        </w:rPr>
        <w:t xml:space="preserve"> ، </w:t>
      </w:r>
      <w:r w:rsidRPr="00157383">
        <w:rPr>
          <w:rtl/>
        </w:rPr>
        <w:t>(كتاب مصابيح الظلم من المحاسن)</w:t>
      </w:r>
      <w:r>
        <w:rPr>
          <w:rtl/>
        </w:rPr>
        <w:t xml:space="preserve"> ، </w:t>
      </w:r>
      <w:r w:rsidRPr="00157383">
        <w:rPr>
          <w:rtl/>
        </w:rPr>
        <w:t>باب 29</w:t>
      </w:r>
      <w:r>
        <w:rPr>
          <w:rtl/>
        </w:rPr>
        <w:t xml:space="preserve"> ، </w:t>
      </w:r>
      <w:r w:rsidRPr="00157383">
        <w:rPr>
          <w:rtl/>
        </w:rPr>
        <w:t xml:space="preserve">ح 147. </w:t>
      </w:r>
    </w:p>
    <w:p w:rsidR="00F47DF7" w:rsidRDefault="00F47DF7" w:rsidP="00F47DF7">
      <w:pPr>
        <w:pStyle w:val="libNormal"/>
        <w:rPr>
          <w:rtl/>
        </w:rPr>
      </w:pPr>
      <w:r>
        <w:rPr>
          <w:rtl/>
        </w:rPr>
        <w:br w:type="page"/>
      </w:r>
    </w:p>
    <w:p w:rsidR="00553940" w:rsidRDefault="00553940" w:rsidP="00394B37">
      <w:pPr>
        <w:rPr>
          <w:rtl/>
        </w:rPr>
      </w:pPr>
      <w:r>
        <w:rPr>
          <w:rtl/>
        </w:rPr>
        <w:lastRenderedPageBreak/>
        <w:t>وكأني انظر الى أهل انار فيها معذبون يصطرخون.</w:t>
      </w:r>
    </w:p>
    <w:p w:rsidR="00553940" w:rsidRDefault="00553940" w:rsidP="00394B37">
      <w:pPr>
        <w:rPr>
          <w:rtl/>
        </w:rPr>
      </w:pPr>
      <w:r>
        <w:rPr>
          <w:rtl/>
        </w:rPr>
        <w:t xml:space="preserve">وكأني أسمع الآن زفير النار نعزفون في مسامعي </w:t>
      </w:r>
      <w:r w:rsidRPr="00EB3782">
        <w:rPr>
          <w:rStyle w:val="libFootnotenumChar"/>
          <w:rtl/>
        </w:rPr>
        <w:t>(1)</w:t>
      </w:r>
      <w:r>
        <w:rPr>
          <w:rtl/>
        </w:rPr>
        <w:t>.</w:t>
      </w:r>
    </w:p>
    <w:p w:rsidR="00553940" w:rsidRDefault="00553940" w:rsidP="00394B37">
      <w:pPr>
        <w:rPr>
          <w:rtl/>
        </w:rPr>
      </w:pPr>
      <w:r>
        <w:rPr>
          <w:rtl/>
        </w:rPr>
        <w:t xml:space="preserve">قال : فقال رسول الله </w:t>
      </w:r>
      <w:r w:rsidR="000F59A9" w:rsidRPr="000F59A9">
        <w:rPr>
          <w:rStyle w:val="libAlaemChar"/>
          <w:rFonts w:hint="cs"/>
          <w:rtl/>
        </w:rPr>
        <w:t>صلى‌الله‌عليه‌وآله‌وسلم</w:t>
      </w:r>
      <w:r>
        <w:rPr>
          <w:rtl/>
        </w:rPr>
        <w:t xml:space="preserve"> لأصحابه : هذا عبد نوّر الله قلبه للإيمان.</w:t>
      </w:r>
    </w:p>
    <w:p w:rsidR="00553940" w:rsidRDefault="00553940" w:rsidP="00394B37">
      <w:pPr>
        <w:rPr>
          <w:rtl/>
        </w:rPr>
      </w:pPr>
      <w:r>
        <w:rPr>
          <w:rtl/>
        </w:rPr>
        <w:t>ثمّ قال : الزم ما أنت عليه.</w:t>
      </w:r>
    </w:p>
    <w:p w:rsidR="00553940" w:rsidRDefault="00553940" w:rsidP="00394B37">
      <w:pPr>
        <w:rPr>
          <w:rtl/>
        </w:rPr>
      </w:pPr>
      <w:r>
        <w:rPr>
          <w:rtl/>
        </w:rPr>
        <w:t xml:space="preserve">قال : فقال له الشاب : يا رسول الله! ادع الله لي أن اُرزق الشهادة معك. </w:t>
      </w:r>
    </w:p>
    <w:p w:rsidR="00553940" w:rsidRDefault="00553940" w:rsidP="00394B37">
      <w:pPr>
        <w:rPr>
          <w:rtl/>
        </w:rPr>
      </w:pPr>
      <w:r>
        <w:rPr>
          <w:rtl/>
        </w:rPr>
        <w:t xml:space="preserve">فدعا له رسول الله </w:t>
      </w:r>
      <w:r w:rsidR="000F59A9" w:rsidRPr="000F59A9">
        <w:rPr>
          <w:rStyle w:val="libAlaemChar"/>
          <w:rFonts w:hint="cs"/>
          <w:rtl/>
        </w:rPr>
        <w:t>صلى‌الله‌عليه‌وآله‌وسلم</w:t>
      </w:r>
      <w:r>
        <w:rPr>
          <w:rtl/>
        </w:rPr>
        <w:t xml:space="preserve"> بذلك.</w:t>
      </w:r>
    </w:p>
    <w:p w:rsidR="00553940" w:rsidRDefault="00553940" w:rsidP="00394B37">
      <w:pPr>
        <w:rPr>
          <w:rtl/>
        </w:rPr>
      </w:pPr>
      <w:r>
        <w:rPr>
          <w:rtl/>
        </w:rPr>
        <w:t xml:space="preserve">فلم يلبث أن خرج في بعض غزوات النبي </w:t>
      </w:r>
      <w:r w:rsidR="000F59A9" w:rsidRPr="000F59A9">
        <w:rPr>
          <w:rStyle w:val="libAlaemChar"/>
          <w:rFonts w:hint="cs"/>
          <w:rtl/>
        </w:rPr>
        <w:t>صلى‌الله‌عليه‌وآله‌وسلم</w:t>
      </w:r>
      <w:r>
        <w:rPr>
          <w:rtl/>
        </w:rPr>
        <w:t xml:space="preserve"> فاستشهد بعد تسعة نفر ، وكان هو العاشر </w:t>
      </w:r>
      <w:r w:rsidRPr="00EB3782">
        <w:rPr>
          <w:rStyle w:val="libFootnotenumChar"/>
          <w:rtl/>
        </w:rPr>
        <w:t>(2)</w:t>
      </w:r>
      <w:r>
        <w:rPr>
          <w:rtl/>
        </w:rPr>
        <w:t xml:space="preserve">. </w:t>
      </w:r>
    </w:p>
    <w:p w:rsidR="00553940" w:rsidRPr="00157383" w:rsidRDefault="00553940" w:rsidP="00F47DF7">
      <w:pPr>
        <w:pStyle w:val="libLine"/>
        <w:rPr>
          <w:rtl/>
        </w:rPr>
      </w:pPr>
      <w:r w:rsidRPr="004D5011">
        <w:rPr>
          <w:rtl/>
        </w:rPr>
        <w:t>__________________</w:t>
      </w:r>
      <w:r w:rsidRPr="004D5011">
        <w:rPr>
          <w:rtl/>
        </w:rPr>
        <w:cr/>
      </w:r>
      <w:r w:rsidRPr="006434A3">
        <w:rPr>
          <w:rtl/>
        </w:rPr>
        <w:t>(1)</w:t>
      </w:r>
      <w:r w:rsidRPr="00157383">
        <w:rPr>
          <w:rtl/>
        </w:rPr>
        <w:t xml:space="preserve"> في الكافي بدل ( يعزفون في مسامعي ) (يدور في مسامعي).</w:t>
      </w:r>
    </w:p>
    <w:p w:rsidR="00553940" w:rsidRPr="00157383" w:rsidRDefault="00553940" w:rsidP="00F47DF7">
      <w:pPr>
        <w:pStyle w:val="libFootnote0"/>
        <w:rPr>
          <w:rtl/>
        </w:rPr>
      </w:pPr>
      <w:r w:rsidRPr="006434A3">
        <w:rPr>
          <w:rtl/>
        </w:rPr>
        <w:t>(2)</w:t>
      </w:r>
      <w:r w:rsidRPr="00157383">
        <w:rPr>
          <w:rtl/>
        </w:rPr>
        <w:t xml:space="preserve"> رواه الكليني رضي اللهُ</w:t>
      </w:r>
      <w:r>
        <w:rPr>
          <w:rFonts w:hint="cs"/>
          <w:rtl/>
        </w:rPr>
        <w:t xml:space="preserve"> عنه</w:t>
      </w:r>
      <w:r w:rsidRPr="00157383">
        <w:rPr>
          <w:rtl/>
        </w:rPr>
        <w:t xml:space="preserve"> في الكافي</w:t>
      </w:r>
      <w:r>
        <w:rPr>
          <w:rtl/>
        </w:rPr>
        <w:t xml:space="preserve"> : </w:t>
      </w:r>
      <w:r w:rsidRPr="00157383">
        <w:rPr>
          <w:rtl/>
        </w:rPr>
        <w:t>ج 2</w:t>
      </w:r>
      <w:r>
        <w:rPr>
          <w:rtl/>
        </w:rPr>
        <w:t xml:space="preserve"> ، </w:t>
      </w:r>
      <w:r w:rsidRPr="00157383">
        <w:rPr>
          <w:rtl/>
        </w:rPr>
        <w:t>ص 53</w:t>
      </w:r>
      <w:r>
        <w:rPr>
          <w:rtl/>
        </w:rPr>
        <w:t xml:space="preserve"> ، </w:t>
      </w:r>
      <w:r w:rsidRPr="00157383">
        <w:rPr>
          <w:rtl/>
        </w:rPr>
        <w:t>ح 2 ورواه البرقي في المحاسن</w:t>
      </w:r>
      <w:r>
        <w:rPr>
          <w:rtl/>
        </w:rPr>
        <w:t xml:space="preserve"> : </w:t>
      </w:r>
      <w:r w:rsidRPr="00157383">
        <w:rPr>
          <w:rtl/>
        </w:rPr>
        <w:t>ص 250</w:t>
      </w:r>
      <w:r>
        <w:rPr>
          <w:rtl/>
        </w:rPr>
        <w:t xml:space="preserve"> ، </w:t>
      </w:r>
      <w:r w:rsidRPr="00157383">
        <w:rPr>
          <w:rtl/>
        </w:rPr>
        <w:t>ح 265 ( كتاب مصابيح الظلم من المحاسن)</w:t>
      </w:r>
      <w:r>
        <w:rPr>
          <w:rtl/>
        </w:rPr>
        <w:t xml:space="preserve"> ، </w:t>
      </w:r>
      <w:r w:rsidRPr="00157383">
        <w:rPr>
          <w:rtl/>
        </w:rPr>
        <w:t>باب 29. ونقله المجلسي في البحار</w:t>
      </w:r>
      <w:r>
        <w:rPr>
          <w:rtl/>
        </w:rPr>
        <w:t xml:space="preserve"> : </w:t>
      </w:r>
      <w:r w:rsidRPr="00157383">
        <w:rPr>
          <w:rtl/>
        </w:rPr>
        <w:t>ج 22</w:t>
      </w:r>
      <w:r>
        <w:rPr>
          <w:rtl/>
        </w:rPr>
        <w:t xml:space="preserve"> ، </w:t>
      </w:r>
      <w:r w:rsidRPr="00157383">
        <w:rPr>
          <w:rtl/>
        </w:rPr>
        <w:t>ص 146</w:t>
      </w:r>
      <w:r>
        <w:rPr>
          <w:rtl/>
        </w:rPr>
        <w:t xml:space="preserve"> ، </w:t>
      </w:r>
      <w:r w:rsidRPr="00157383">
        <w:rPr>
          <w:rtl/>
        </w:rPr>
        <w:t>ح 139</w:t>
      </w:r>
      <w:r>
        <w:rPr>
          <w:rtl/>
        </w:rPr>
        <w:t xml:space="preserve"> ، </w:t>
      </w:r>
      <w:r w:rsidRPr="00157383">
        <w:rPr>
          <w:rtl/>
        </w:rPr>
        <w:t>عن (نوادر الراوندي)</w:t>
      </w:r>
      <w:r>
        <w:rPr>
          <w:rtl/>
        </w:rPr>
        <w:t xml:space="preserve"> ، </w:t>
      </w:r>
      <w:r w:rsidRPr="00157383">
        <w:rPr>
          <w:rtl/>
        </w:rPr>
        <w:t>وفي ج 67</w:t>
      </w:r>
      <w:r>
        <w:rPr>
          <w:rtl/>
        </w:rPr>
        <w:t xml:space="preserve"> ، </w:t>
      </w:r>
      <w:r w:rsidRPr="00157383">
        <w:rPr>
          <w:rtl/>
        </w:rPr>
        <w:t>ص 299</w:t>
      </w:r>
      <w:r>
        <w:rPr>
          <w:rtl/>
        </w:rPr>
        <w:t xml:space="preserve"> ، </w:t>
      </w:r>
      <w:r w:rsidRPr="00157383">
        <w:rPr>
          <w:rtl/>
        </w:rPr>
        <w:t>ح 25</w:t>
      </w:r>
      <w:r>
        <w:rPr>
          <w:rtl/>
        </w:rPr>
        <w:t xml:space="preserve"> ، </w:t>
      </w:r>
      <w:r w:rsidRPr="00157383">
        <w:rPr>
          <w:rtl/>
        </w:rPr>
        <w:t>وفي ج 67</w:t>
      </w:r>
      <w:r>
        <w:rPr>
          <w:rtl/>
        </w:rPr>
        <w:t xml:space="preserve"> ، </w:t>
      </w:r>
      <w:r w:rsidRPr="00157383">
        <w:rPr>
          <w:rtl/>
        </w:rPr>
        <w:t>ص 313</w:t>
      </w:r>
      <w:r>
        <w:rPr>
          <w:rtl/>
        </w:rPr>
        <w:t xml:space="preserve"> ، </w:t>
      </w:r>
      <w:r w:rsidRPr="00157383">
        <w:rPr>
          <w:rtl/>
        </w:rPr>
        <w:t>ح 46</w:t>
      </w:r>
      <w:r>
        <w:rPr>
          <w:rtl/>
        </w:rPr>
        <w:t xml:space="preserve"> ، </w:t>
      </w:r>
      <w:r w:rsidRPr="00157383">
        <w:rPr>
          <w:rtl/>
        </w:rPr>
        <w:t>وفي ج 70. وراجع معاني الأخبار للصدوق</w:t>
      </w:r>
      <w:r>
        <w:rPr>
          <w:rtl/>
        </w:rPr>
        <w:t xml:space="preserve"> : </w:t>
      </w:r>
      <w:r w:rsidRPr="00157383">
        <w:rPr>
          <w:rtl/>
        </w:rPr>
        <w:t>ص 187</w:t>
      </w:r>
      <w:r>
        <w:rPr>
          <w:rtl/>
        </w:rPr>
        <w:t xml:space="preserve"> ، </w:t>
      </w:r>
      <w:r w:rsidRPr="00157383">
        <w:rPr>
          <w:rtl/>
        </w:rPr>
        <w:t>باب معنى الاسلام والإيمان</w:t>
      </w:r>
      <w:r>
        <w:rPr>
          <w:rtl/>
        </w:rPr>
        <w:t xml:space="preserve"> ، </w:t>
      </w:r>
      <w:r w:rsidRPr="00157383">
        <w:rPr>
          <w:rtl/>
        </w:rPr>
        <w:t>وفي ج 5 ص 159</w:t>
      </w:r>
      <w:r>
        <w:rPr>
          <w:rtl/>
        </w:rPr>
        <w:t xml:space="preserve"> ، </w:t>
      </w:r>
      <w:r w:rsidRPr="00157383">
        <w:rPr>
          <w:rtl/>
        </w:rPr>
        <w:t>ح 17 وفي ج 70</w:t>
      </w:r>
      <w:r>
        <w:rPr>
          <w:rtl/>
        </w:rPr>
        <w:t xml:space="preserve"> ، </w:t>
      </w:r>
      <w:r w:rsidRPr="00157383">
        <w:rPr>
          <w:rtl/>
        </w:rPr>
        <w:t>ص 174</w:t>
      </w:r>
      <w:r>
        <w:rPr>
          <w:rtl/>
        </w:rPr>
        <w:t xml:space="preserve"> ، </w:t>
      </w:r>
      <w:r w:rsidRPr="00157383">
        <w:rPr>
          <w:rtl/>
        </w:rPr>
        <w:t>ح 30.</w:t>
      </w:r>
    </w:p>
    <w:p w:rsidR="00553940" w:rsidRPr="00580799" w:rsidRDefault="00553940" w:rsidP="00F47DF7">
      <w:pPr>
        <w:pStyle w:val="libFootnote0"/>
        <w:rPr>
          <w:rtl/>
        </w:rPr>
      </w:pPr>
      <w:r w:rsidRPr="00580799">
        <w:rPr>
          <w:rtl/>
        </w:rPr>
        <w:t xml:space="preserve">ولا يكاد ينقضي عجبي من قوم دخلاء على أحاديث بيت العصمة والطهارة يتجرّؤون ويتجاسرون على أهل البيت </w:t>
      </w:r>
      <w:r>
        <w:rPr>
          <w:rFonts w:hint="cs"/>
          <w:rtl/>
        </w:rPr>
        <w:t>عليهم السلام</w:t>
      </w:r>
      <w:r w:rsidRPr="00580799">
        <w:rPr>
          <w:rFonts w:hint="cs"/>
          <w:rtl/>
        </w:rPr>
        <w:t xml:space="preserve"> </w:t>
      </w:r>
      <w:r w:rsidRPr="00580799">
        <w:rPr>
          <w:rtl/>
        </w:rPr>
        <w:t xml:space="preserve">، وهم يدّعون انّهم من شيعتهم فينسبون لأهل البيت </w:t>
      </w:r>
      <w:r>
        <w:rPr>
          <w:rFonts w:hint="cs"/>
          <w:rtl/>
        </w:rPr>
        <w:t>عليهم السلام</w:t>
      </w:r>
      <w:r w:rsidRPr="00580799">
        <w:rPr>
          <w:rFonts w:hint="cs"/>
          <w:rtl/>
        </w:rPr>
        <w:t xml:space="preserve"> </w:t>
      </w:r>
      <w:r w:rsidRPr="00580799">
        <w:rPr>
          <w:rtl/>
        </w:rPr>
        <w:t xml:space="preserve">ما يعجبهم من الاخبار ويرون عنهم ما لا يفهمون ولا يفقهون ، وكأنهم أولياء عليهم لا أولياء لهم. اعاذنا الله تعالى من أقوالهم. وعليه فيصححون بعض الأخبار بحسب عقولهم وسليقتهم ، وينفون غيرها بذلك ، كما عمل ذلك بعذ مَن علّق على بحار العلاّمة المجلسي أعلى الله تعالى مقامه فهم : </w:t>
      </w:r>
    </w:p>
    <w:p w:rsidR="00553940" w:rsidRPr="00FA7D9B" w:rsidRDefault="00553940" w:rsidP="00F47DF7">
      <w:pPr>
        <w:pStyle w:val="libFootnote0"/>
        <w:rPr>
          <w:rtl/>
        </w:rPr>
      </w:pPr>
      <w:r w:rsidRPr="00FA7D9B">
        <w:rPr>
          <w:rtl/>
        </w:rPr>
        <w:t xml:space="preserve">أولاً : لا يعرفون انّ السند اذا صحّ كان حجّة على العباد لأن خبر الثقة حجّة. </w:t>
      </w:r>
    </w:p>
    <w:p w:rsidR="00553940" w:rsidRPr="005C20E5" w:rsidRDefault="00553940" w:rsidP="00F47DF7">
      <w:pPr>
        <w:pStyle w:val="libFootnote0"/>
        <w:rPr>
          <w:rtl/>
        </w:rPr>
      </w:pPr>
      <w:r w:rsidRPr="005C20E5">
        <w:rPr>
          <w:rtl/>
        </w:rPr>
        <w:t>وإ</w:t>
      </w:r>
      <w:r w:rsidRPr="005C20E5">
        <w:rPr>
          <w:rFonts w:hint="cs"/>
          <w:rtl/>
        </w:rPr>
        <w:t>ن ل</w:t>
      </w:r>
      <w:r w:rsidRPr="005C20E5">
        <w:rPr>
          <w:rtl/>
        </w:rPr>
        <w:t xml:space="preserve">م يصح لا يجوز ردّه لاحتمال أن يكون قد صدر عن أهل البيت </w:t>
      </w:r>
      <w:r>
        <w:rPr>
          <w:rFonts w:hint="cs"/>
          <w:rtl/>
        </w:rPr>
        <w:t>عليهم السلام</w:t>
      </w:r>
      <w:r w:rsidRPr="005C20E5">
        <w:rPr>
          <w:rFonts w:hint="cs"/>
          <w:rtl/>
        </w:rPr>
        <w:t xml:space="preserve"> </w:t>
      </w:r>
      <w:r w:rsidRPr="005C20E5">
        <w:rPr>
          <w:rtl/>
        </w:rPr>
        <w:t>فيكون ردّاً عليهم كما ورد في الخبر الشريف</w:t>
      </w:r>
      <w:r w:rsidRPr="005C20E5">
        <w:rPr>
          <w:rFonts w:hint="cs"/>
          <w:rtl/>
        </w:rPr>
        <w:t xml:space="preserve"> عن الامام الباقر </w:t>
      </w:r>
      <w:r>
        <w:rPr>
          <w:rFonts w:hint="cs"/>
          <w:rtl/>
        </w:rPr>
        <w:t>عليه السلام</w:t>
      </w:r>
      <w:r w:rsidRPr="005C20E5">
        <w:rPr>
          <w:rFonts w:hint="cs"/>
          <w:rtl/>
        </w:rPr>
        <w:t xml:space="preserve"> الذي رواه الكليني في الكافي الشريف</w:t>
      </w:r>
      <w:r w:rsidRPr="005C20E5">
        <w:rPr>
          <w:rtl/>
        </w:rPr>
        <w:t xml:space="preserve"> في باب اكتمان عن أبي عبيدة الحذّا ء قال : سمعت أبا جعفر </w:t>
      </w:r>
      <w:r>
        <w:rPr>
          <w:rFonts w:hint="cs"/>
          <w:rtl/>
        </w:rPr>
        <w:t>عليه السلام</w:t>
      </w:r>
      <w:r w:rsidRPr="005C20E5">
        <w:rPr>
          <w:rtl/>
        </w:rPr>
        <w:t xml:space="preserve"> يقول : (والله ان احبّ أصحابي اليّ اورعهم وافقههم واكتمهم لحديثنا وان أسوأهم عندي حالاً وامقتهم الذي اذا سمع الحديث ينسب إلينا ويروى عنا فلم يعقله اشمأز منه وجحدهِ ، وكفر من دان به ، وهو لا يدري لعلّ الحديث منم عندنا خرج وإلينا اسند ، فيكون بذلك خارجاً من ولا يتنا).</w:t>
      </w:r>
    </w:p>
    <w:p w:rsidR="00553940" w:rsidRPr="00370CA6" w:rsidRDefault="00553940" w:rsidP="00F47DF7">
      <w:pPr>
        <w:pStyle w:val="libFootnote0"/>
        <w:rPr>
          <w:rStyle w:val="libFootnoteChar"/>
          <w:rtl/>
        </w:rPr>
      </w:pPr>
      <w:r w:rsidRPr="00FA7D9B">
        <w:rPr>
          <w:rtl/>
        </w:rPr>
        <w:t xml:space="preserve">وفي البصائر روى الشيخ الثقة محمّد بن الحسين الصفار بإسناده عن أحدهما </w:t>
      </w:r>
      <w:r w:rsidR="000F59A9" w:rsidRPr="00F47DF7">
        <w:rPr>
          <w:rStyle w:val="libAlaemChar"/>
          <w:rFonts w:hint="cs"/>
          <w:rtl/>
        </w:rPr>
        <w:t>عليهم‌السلام</w:t>
      </w:r>
    </w:p>
    <w:p w:rsidR="00F47DF7" w:rsidRDefault="00F47DF7" w:rsidP="00F47DF7">
      <w:pPr>
        <w:pStyle w:val="libNormal"/>
        <w:rPr>
          <w:rtl/>
        </w:rPr>
      </w:pPr>
      <w:r>
        <w:rPr>
          <w:rtl/>
        </w:rPr>
        <w:br w:type="page"/>
      </w:r>
    </w:p>
    <w:p w:rsidR="00553940" w:rsidRPr="00157383" w:rsidRDefault="00553940" w:rsidP="00F47DF7">
      <w:pPr>
        <w:pStyle w:val="libLine"/>
        <w:rPr>
          <w:rtl/>
        </w:rPr>
      </w:pPr>
      <w:r w:rsidRPr="00157383">
        <w:rPr>
          <w:rtl/>
        </w:rPr>
        <w:lastRenderedPageBreak/>
        <w:t>__________________</w:t>
      </w:r>
    </w:p>
    <w:p w:rsidR="00553940" w:rsidRPr="00157383" w:rsidRDefault="00553940" w:rsidP="00F47DF7">
      <w:pPr>
        <w:pStyle w:val="libFootnote0"/>
        <w:rPr>
          <w:rtl/>
        </w:rPr>
      </w:pPr>
      <w:r w:rsidRPr="00157383">
        <w:rPr>
          <w:rtl/>
        </w:rPr>
        <w:t>قال</w:t>
      </w:r>
      <w:r>
        <w:rPr>
          <w:rtl/>
        </w:rPr>
        <w:t xml:space="preserve"> : </w:t>
      </w:r>
      <w:r w:rsidRPr="00157383">
        <w:rPr>
          <w:rtl/>
        </w:rPr>
        <w:t>(لا تكذبوا بحديث اتاكم به أتحتد فانّكم لا تدرون لعلّه من الحقّ تكذّبوا الله فوق عرشه).</w:t>
      </w:r>
    </w:p>
    <w:p w:rsidR="00553940" w:rsidRPr="00084886" w:rsidRDefault="00553940" w:rsidP="00F47DF7">
      <w:pPr>
        <w:pStyle w:val="libFootnote0"/>
        <w:rPr>
          <w:rtl/>
        </w:rPr>
      </w:pPr>
      <w:r w:rsidRPr="00084886">
        <w:rPr>
          <w:rtl/>
        </w:rPr>
        <w:t>والروايات في هذا المعنى قد بلغت استفاضتها حدّ التواتر.</w:t>
      </w:r>
    </w:p>
    <w:p w:rsidR="00553940" w:rsidRPr="00DF4A91" w:rsidRDefault="00553940" w:rsidP="00F47DF7">
      <w:pPr>
        <w:pStyle w:val="libFootnote0"/>
        <w:rPr>
          <w:rtl/>
        </w:rPr>
      </w:pPr>
      <w:r w:rsidRPr="00DF4A91">
        <w:rPr>
          <w:rtl/>
        </w:rPr>
        <w:t xml:space="preserve">وثانياً : انّ التدين لا يقاس بعقول الرجال كما ورد في الاخبار المسفيضة إن لم يد التواتر على النهي بالعمل بالرأي والقياس والاستحسان حتّى صار ذلك من ضروريات لامذهب كمما ادّعاغه كثير من الأساطين أهل التحقيق ، وهو الصحيح ، فمنها ما رواه المفيد بإسناد صحيح عن زرارة بن أعين قال : قال لي أبو جعفر بن علي </w:t>
      </w:r>
      <w:r>
        <w:rPr>
          <w:rFonts w:hint="cs"/>
          <w:rtl/>
        </w:rPr>
        <w:t>عليهم السلام</w:t>
      </w:r>
      <w:r w:rsidRPr="00DF4A91">
        <w:rPr>
          <w:rFonts w:hint="cs"/>
          <w:rtl/>
        </w:rPr>
        <w:t xml:space="preserve"> </w:t>
      </w:r>
      <w:r w:rsidRPr="00DF4A91">
        <w:rPr>
          <w:rtl/>
        </w:rPr>
        <w:t>: يا زرارة إياك وأصحاب القياس في الدين فانّهم تركوا علم ماوكلوّا به ، وتكلفوا ما قد كفوه ، يتأوّلون الأخبار ويكذّبون على الله عزّوجلّ ...</w:t>
      </w:r>
      <w:r w:rsidRPr="00DF4A91">
        <w:rPr>
          <w:rFonts w:hint="cs"/>
          <w:rtl/>
        </w:rPr>
        <w:t xml:space="preserve"> </w:t>
      </w:r>
      <w:r w:rsidRPr="00DF4A91">
        <w:rPr>
          <w:rtl/>
        </w:rPr>
        <w:t>) « الوسائل : كتاب القضاء ، أبواب صفات القاضي ، باب 6 ، ح 43 ».</w:t>
      </w:r>
    </w:p>
    <w:p w:rsidR="00553940" w:rsidRPr="00DF4A91" w:rsidRDefault="00553940" w:rsidP="00F47DF7">
      <w:pPr>
        <w:pStyle w:val="libFootnote0"/>
        <w:rPr>
          <w:rtl/>
        </w:rPr>
      </w:pPr>
      <w:r w:rsidRPr="00DF4A91">
        <w:rPr>
          <w:rtl/>
        </w:rPr>
        <w:t xml:space="preserve">وفي رواية عبد الرحمان بن الحجاج عن الصادق </w:t>
      </w:r>
      <w:r>
        <w:rPr>
          <w:rFonts w:hint="cs"/>
          <w:rtl/>
        </w:rPr>
        <w:t>عليه السلام</w:t>
      </w:r>
      <w:r w:rsidRPr="00DF4A91">
        <w:rPr>
          <w:rtl/>
        </w:rPr>
        <w:t xml:space="preserve"> قال : (</w:t>
      </w:r>
      <w:r w:rsidRPr="00DF4A91">
        <w:rPr>
          <w:rFonts w:hint="cs"/>
          <w:rtl/>
        </w:rPr>
        <w:t xml:space="preserve"> </w:t>
      </w:r>
      <w:r w:rsidRPr="00DF4A91">
        <w:rPr>
          <w:rtl/>
        </w:rPr>
        <w:t>..</w:t>
      </w:r>
      <w:r w:rsidRPr="00DF4A91">
        <w:rPr>
          <w:rFonts w:hint="cs"/>
          <w:rtl/>
        </w:rPr>
        <w:t xml:space="preserve"> </w:t>
      </w:r>
      <w:r w:rsidRPr="00DF4A91">
        <w:rPr>
          <w:rtl/>
        </w:rPr>
        <w:t>إيّاك عن خصلتين تهلك فيهما الرجال : أن تين بشيء من رأيك ، أ, تفتي الناس بغير علم « الوسائل كتاب القضاء : أبواب صفات القاضي ، باب 4 ، ح 29.</w:t>
      </w:r>
    </w:p>
    <w:p w:rsidR="00553940" w:rsidRPr="00084886" w:rsidRDefault="00553940" w:rsidP="00F47DF7">
      <w:pPr>
        <w:pStyle w:val="libFootnote0"/>
        <w:rPr>
          <w:rtl/>
        </w:rPr>
      </w:pPr>
      <w:r w:rsidRPr="00084886">
        <w:rPr>
          <w:rtl/>
        </w:rPr>
        <w:t xml:space="preserve">وانّما أوجب الأئمة </w:t>
      </w:r>
      <w:r w:rsidR="000F59A9" w:rsidRPr="00F47DF7">
        <w:rPr>
          <w:rStyle w:val="libAlaemChar"/>
          <w:rFonts w:hint="cs"/>
          <w:rtl/>
        </w:rPr>
        <w:t>عليهم‌السلام</w:t>
      </w:r>
      <w:r w:rsidRPr="00084886">
        <w:rPr>
          <w:rFonts w:hint="cs"/>
          <w:rtl/>
        </w:rPr>
        <w:t xml:space="preserve"> </w:t>
      </w:r>
      <w:r w:rsidRPr="00084886">
        <w:rPr>
          <w:rtl/>
        </w:rPr>
        <w:t xml:space="preserve">الرجوع إليهم والعمل برواياتهم وقد بحث علماؤنا ذلك في علوم خاصّة. </w:t>
      </w:r>
    </w:p>
    <w:p w:rsidR="00553940" w:rsidRPr="00084886" w:rsidRDefault="00553940" w:rsidP="00F47DF7">
      <w:pPr>
        <w:pStyle w:val="libFootnote0"/>
        <w:rPr>
          <w:rtl/>
        </w:rPr>
      </w:pPr>
      <w:r w:rsidRPr="00084886">
        <w:rPr>
          <w:rtl/>
        </w:rPr>
        <w:t xml:space="preserve">وثالثاً : بطلان حجّة اولئك الذين لم يفهموا شيئاً من الأخبار ، وإليك المثال هذا ، حيث علّق على هذا الحديث الشريف بقوله : </w:t>
      </w:r>
    </w:p>
    <w:p w:rsidR="00553940" w:rsidRPr="00084886" w:rsidRDefault="00553940" w:rsidP="00F47DF7">
      <w:pPr>
        <w:pStyle w:val="libFootnote0"/>
        <w:rPr>
          <w:rtl/>
        </w:rPr>
      </w:pPr>
      <w:r w:rsidRPr="00084886">
        <w:rPr>
          <w:rtl/>
        </w:rPr>
        <w:t>( الظاهر أن هذا الحديث من سفاسف المتصوفة المتزهدة ، خصوصاً بملا حظة ما في بعضها انّه كان في امسجد يخفق ويهوي برأسه ، فانّه من شعار المتصوفة).</w:t>
      </w:r>
    </w:p>
    <w:p w:rsidR="00553940" w:rsidRPr="00084886" w:rsidRDefault="00553940" w:rsidP="00F47DF7">
      <w:pPr>
        <w:pStyle w:val="libFootnote0"/>
        <w:rPr>
          <w:rtl/>
        </w:rPr>
      </w:pPr>
      <w:r w:rsidRPr="00084886">
        <w:rPr>
          <w:rtl/>
        </w:rPr>
        <w:t>هامش البحار : ج 70 ، ص 175 ، 176.</w:t>
      </w:r>
    </w:p>
    <w:p w:rsidR="00553940" w:rsidRPr="00084886" w:rsidRDefault="00553940" w:rsidP="00F47DF7">
      <w:pPr>
        <w:pStyle w:val="libFootnote0"/>
        <w:rPr>
          <w:rtl/>
        </w:rPr>
      </w:pPr>
      <w:r w:rsidRPr="00084886">
        <w:rPr>
          <w:rtl/>
        </w:rPr>
        <w:t xml:space="preserve">ويحاب عليه ـ ولو انّي لا أرى حاجة للجواب لولا تكرر هذه الخزعبلات منه في عدّة مواضع من الكتاب الشريف ـ بعدة ادوبة منها : </w:t>
      </w:r>
    </w:p>
    <w:p w:rsidR="00553940" w:rsidRPr="00084886" w:rsidRDefault="00553940" w:rsidP="00F47DF7">
      <w:pPr>
        <w:pStyle w:val="libFootnote0"/>
        <w:rPr>
          <w:rtl/>
        </w:rPr>
      </w:pPr>
      <w:r w:rsidRPr="00084886">
        <w:rPr>
          <w:rtl/>
        </w:rPr>
        <w:t>أولاً : متى كان الخفق من شعار المتصوفة؟ وفي أي كتاب يوجد هذا الشعار؟!</w:t>
      </w:r>
    </w:p>
    <w:p w:rsidR="00553940" w:rsidRPr="00084886" w:rsidRDefault="00553940" w:rsidP="00F47DF7">
      <w:pPr>
        <w:pStyle w:val="libFootnote0"/>
        <w:rPr>
          <w:rtl/>
        </w:rPr>
      </w:pPr>
      <w:r w:rsidRPr="00084886">
        <w:rPr>
          <w:rtl/>
        </w:rPr>
        <w:t>وهو أمر طبيعي لمن يقضي ليله بالعبادة وسهر التهجد أن تخفق عينه بالنهار.</w:t>
      </w:r>
    </w:p>
    <w:p w:rsidR="00553940" w:rsidRPr="00084886" w:rsidRDefault="00553940" w:rsidP="00F47DF7">
      <w:pPr>
        <w:pStyle w:val="libFootnote0"/>
        <w:rPr>
          <w:rtl/>
        </w:rPr>
      </w:pPr>
      <w:r w:rsidRPr="00084886">
        <w:rPr>
          <w:rtl/>
        </w:rPr>
        <w:t>نعم الذين لم يعرفوا التهجد ، ولم يرزقوا الحياء الليل في العبادة ، يعتبرون ذلك أمراً غريباً.</w:t>
      </w:r>
    </w:p>
    <w:p w:rsidR="00553940" w:rsidRPr="00084886" w:rsidRDefault="00553940" w:rsidP="00F47DF7">
      <w:pPr>
        <w:pStyle w:val="libFootnote0"/>
        <w:rPr>
          <w:rtl/>
        </w:rPr>
      </w:pPr>
      <w:r w:rsidRPr="00084886">
        <w:rPr>
          <w:rtl/>
        </w:rPr>
        <w:t>وثانياً : ما هو تحديد معنى الصوفي؟ فهل أن كل عابد زاهد فهو صوفي في رأية؟ أم انّ الصوفية مذهب خاص له افكاره وآراؤه ونظكرياته في الوجود والواجب والمعاد والسير الى الله تعالى والسلوك إليه ، والوسيلة إليه وغير ذلك.</w:t>
      </w:r>
    </w:p>
    <w:p w:rsidR="00F47DF7" w:rsidRDefault="00F47DF7" w:rsidP="00F47DF7">
      <w:pPr>
        <w:pStyle w:val="libNormal"/>
        <w:rPr>
          <w:rtl/>
        </w:rPr>
      </w:pPr>
      <w:r>
        <w:rPr>
          <w:rtl/>
        </w:rPr>
        <w:br w:type="page"/>
      </w:r>
    </w:p>
    <w:p w:rsidR="00553940" w:rsidRPr="00157383" w:rsidRDefault="00553940" w:rsidP="00F47DF7">
      <w:pPr>
        <w:pStyle w:val="libLine"/>
        <w:rPr>
          <w:rtl/>
        </w:rPr>
      </w:pPr>
      <w:r w:rsidRPr="00157383">
        <w:rPr>
          <w:rtl/>
        </w:rPr>
        <w:lastRenderedPageBreak/>
        <w:t>__________________</w:t>
      </w:r>
    </w:p>
    <w:p w:rsidR="00553940" w:rsidRDefault="00553940" w:rsidP="00F47DF7">
      <w:pPr>
        <w:pStyle w:val="libFootnote0"/>
        <w:rPr>
          <w:rtl/>
        </w:rPr>
      </w:pPr>
      <w:r w:rsidRPr="00157383">
        <w:rPr>
          <w:rtl/>
        </w:rPr>
        <w:t>وهل أن كل ما عند الصوفية فهو قبيح سيء غير مقبول</w:t>
      </w:r>
      <w:r>
        <w:rPr>
          <w:rtl/>
        </w:rPr>
        <w:t xml:space="preserve"> ، </w:t>
      </w:r>
      <w:r w:rsidRPr="00157383">
        <w:rPr>
          <w:rtl/>
        </w:rPr>
        <w:t>حتّى لو كان السهر في العبادة</w:t>
      </w:r>
      <w:r>
        <w:rPr>
          <w:rFonts w:hint="cs"/>
          <w:rtl/>
        </w:rPr>
        <w:t>.</w:t>
      </w:r>
    </w:p>
    <w:p w:rsidR="00553940" w:rsidRPr="00F825AB" w:rsidRDefault="00553940" w:rsidP="00F47DF7">
      <w:pPr>
        <w:pStyle w:val="libFootnote0"/>
        <w:rPr>
          <w:rtl/>
        </w:rPr>
      </w:pPr>
      <w:r w:rsidRPr="00370CA6">
        <w:rPr>
          <w:rtl/>
        </w:rPr>
        <w:t xml:space="preserve">انّه لأمر غريب من اولئك الدخلاء. ولكن الأعجب منه ما يفعله بعض التجار بطبع تلك الخزعبلات وترويجها. والله تعالى هو المنجي الخلق من جهل الجاهلين وانتحال الضالين. وثالثاً : أليست تلك الحقائق التي ذكرها الشباب العارف مذكورة في خطبة أمير المؤمنين </w:t>
      </w:r>
      <w:r w:rsidR="00E556C0" w:rsidRPr="00F47DF7">
        <w:rPr>
          <w:rStyle w:val="libAlaemChar"/>
          <w:rFonts w:hint="cs"/>
          <w:rtl/>
        </w:rPr>
        <w:t>عليه‌السلام</w:t>
      </w:r>
      <w:r w:rsidRPr="00F825AB">
        <w:rPr>
          <w:rtl/>
        </w:rPr>
        <w:t xml:space="preserve"> في أوصاف المتقين؟ </w:t>
      </w:r>
    </w:p>
    <w:p w:rsidR="00553940" w:rsidRPr="00F825AB" w:rsidRDefault="00553940" w:rsidP="00F47DF7">
      <w:pPr>
        <w:pStyle w:val="libFootnote0"/>
        <w:rPr>
          <w:rtl/>
        </w:rPr>
      </w:pPr>
      <w:r w:rsidRPr="00F825AB">
        <w:rPr>
          <w:rtl/>
        </w:rPr>
        <w:t xml:space="preserve">وإليك الخطبة لتعرف مطابقتها لمضامين الخبر : </w:t>
      </w:r>
    </w:p>
    <w:p w:rsidR="00553940" w:rsidRPr="00F825AB" w:rsidRDefault="00553940" w:rsidP="00F47DF7">
      <w:pPr>
        <w:pStyle w:val="libFootnote0"/>
        <w:rPr>
          <w:rtl/>
        </w:rPr>
      </w:pPr>
      <w:r w:rsidRPr="00F825AB">
        <w:rPr>
          <w:rtl/>
        </w:rPr>
        <w:t xml:space="preserve">(فالمتقون فيها هم أهل الضائل. منطقهم الصواب ، وملبسهم الاقتصاد ، ومشيهم التواضع ، غضوا أبصارهم عمّا حرّم الله عليهم. ووقفوا اسماعهم على العلم النافع لهم. </w:t>
      </w:r>
    </w:p>
    <w:p w:rsidR="00553940" w:rsidRPr="00F825AB" w:rsidRDefault="00553940" w:rsidP="00F47DF7">
      <w:pPr>
        <w:pStyle w:val="libFootnote0"/>
        <w:rPr>
          <w:rtl/>
        </w:rPr>
      </w:pPr>
      <w:r w:rsidRPr="00F825AB">
        <w:rPr>
          <w:rtl/>
        </w:rPr>
        <w:t>نزلت انفسهم منهم في البلاء كالتي نزلت ف يارخاء. ولولا الأجل الذي كتب لهم لم تستقر أرواحهم في أجسادهم طرفة عين شوقاً لاى الثواب ، وخوفاً من العقاب ، عظم الخالق في انفسهم فصغر مادونه في أعنيهم فهم والجنّة كمن قد رآها فهم فيها منعمون ، وهم والنار كمن قد رآها فهم فيها معذبون. قلوبهم محزونة ، وشرورهم مأمونة ، وأجسادهم نحيفة ، وحاجاتهم خفيفة ، وانفسهم عفيفة.</w:t>
      </w:r>
    </w:p>
    <w:p w:rsidR="00553940" w:rsidRPr="00F825AB" w:rsidRDefault="00553940" w:rsidP="00F47DF7">
      <w:pPr>
        <w:pStyle w:val="libFootnote0"/>
        <w:rPr>
          <w:rtl/>
        </w:rPr>
      </w:pPr>
      <w:r w:rsidRPr="00F825AB">
        <w:rPr>
          <w:rtl/>
        </w:rPr>
        <w:t>صبروا أيّاماً قصيرة اعقبتهم راحة طويلة ، تجارة مربحة يسرها لهم ربّهم. ارادتهم الدنيا فلم يريدوها ، واسرتهم ففدوا انفسهم منها. أما الليل فصافون أقدامهم تالين لأجزاء القرآن يرتلونه ترتيلاً يحزِّنون به انفسهم ويستثيرون به دواء دائهم فإذا مرّوا بآية فيها تشويق ركنوا اليها طمعاً ، وتطلعت نفوسهم إليهاشوقاً ، وظنّوا انّها نصب اعينهم ، وإذا مرّوا بآية فيها تخويف اصغوا اليها مسامع قلوبهم وظنوا انّ زفير جهنم وشهيقها في اصول آذانهم ، فهم حانون على أوساطهم ، مفترشون لجباههم واكفهم وركبهم وأطراف أقدامهم يَطَّلِبُونَ الى الله تعلى في فكاك رقابهم.</w:t>
      </w:r>
    </w:p>
    <w:p w:rsidR="00553940" w:rsidRPr="00F825AB" w:rsidRDefault="00553940" w:rsidP="00F47DF7">
      <w:pPr>
        <w:pStyle w:val="libFootnote0"/>
        <w:rPr>
          <w:rtl/>
        </w:rPr>
      </w:pPr>
      <w:r w:rsidRPr="00F825AB">
        <w:rPr>
          <w:rtl/>
        </w:rPr>
        <w:t>وأما النهار فحلماء علماء أبرار اتقياء قد برأهم الخوف بري القدّاح ينظر إليهم الناظر فيحسبهم مرضى وما بالقوم من مرض ، ويقول قد خولطوا ولقد خالطجهم أمرٌ عظيم ، لا يرضون من أعمالهم إلاّ القليل ولا يستكثرون الكثير</w:t>
      </w:r>
      <w:r>
        <w:rPr>
          <w:rtl/>
        </w:rPr>
        <w:t xml:space="preserve"> ..</w:t>
      </w:r>
      <w:r w:rsidRPr="00F825AB">
        <w:rPr>
          <w:rtl/>
        </w:rPr>
        <w:t>. الخطبة الشريفة).</w:t>
      </w:r>
    </w:p>
    <w:p w:rsidR="00553940" w:rsidRPr="00F825AB" w:rsidRDefault="00553940" w:rsidP="00F47DF7">
      <w:pPr>
        <w:pStyle w:val="libFootnote0"/>
        <w:rPr>
          <w:rtl/>
        </w:rPr>
      </w:pPr>
      <w:r w:rsidRPr="00F825AB">
        <w:rPr>
          <w:rtl/>
        </w:rPr>
        <w:t>ورابعاً : هل يحق لكل أحد أن يستظهر ما يشاء كيف يشاء وما يشاء كما يذهب إليه ذلك القائل دون أن يحاسب عن الدليل والسبب.</w:t>
      </w:r>
    </w:p>
    <w:p w:rsidR="00553940" w:rsidRPr="00F825AB" w:rsidRDefault="00553940" w:rsidP="00F47DF7">
      <w:pPr>
        <w:pStyle w:val="libFootnote0"/>
        <w:rPr>
          <w:rtl/>
        </w:rPr>
      </w:pPr>
      <w:r w:rsidRPr="00F825AB">
        <w:rPr>
          <w:rtl/>
        </w:rPr>
        <w:t>انذ الاستظهار</w:t>
      </w:r>
      <w:r>
        <w:rPr>
          <w:rFonts w:hint="cs"/>
          <w:rtl/>
        </w:rPr>
        <w:t xml:space="preserve"> </w:t>
      </w:r>
      <w:r w:rsidRPr="00F825AB">
        <w:rPr>
          <w:rtl/>
        </w:rPr>
        <w:t xml:space="preserve">( وهو أن يقول القائل : الظاهر ، والأظهر وما شابهها من العبارات ) لابدّ وأن يكون مبتنياً على أساس علمي ودليل منطقي. </w:t>
      </w:r>
    </w:p>
    <w:p w:rsidR="00553940" w:rsidRDefault="00553940" w:rsidP="00F47DF7">
      <w:pPr>
        <w:pStyle w:val="libFootnote0"/>
        <w:rPr>
          <w:rtl/>
        </w:rPr>
      </w:pPr>
      <w:r>
        <w:rPr>
          <w:rFonts w:hint="cs"/>
          <w:rtl/>
        </w:rPr>
        <w:t>* * *</w:t>
      </w:r>
    </w:p>
    <w:p w:rsidR="00F47DF7" w:rsidRDefault="00F47DF7" w:rsidP="00F47DF7">
      <w:pPr>
        <w:pStyle w:val="libNormal"/>
        <w:rPr>
          <w:rtl/>
        </w:rPr>
      </w:pPr>
      <w:r>
        <w:rPr>
          <w:rtl/>
        </w:rPr>
        <w:br w:type="page"/>
      </w:r>
    </w:p>
    <w:p w:rsidR="00553940" w:rsidRPr="00F33538" w:rsidRDefault="00553940" w:rsidP="00553940">
      <w:pPr>
        <w:pStyle w:val="Heading2Center"/>
        <w:rPr>
          <w:rtl/>
        </w:rPr>
      </w:pPr>
      <w:bookmarkStart w:id="293" w:name="_Toc263186537"/>
      <w:bookmarkStart w:id="294" w:name="_Toc263221994"/>
      <w:bookmarkStart w:id="295" w:name="_Toc263228177"/>
      <w:bookmarkStart w:id="296" w:name="_Toc307127006"/>
      <w:bookmarkStart w:id="297" w:name="_Toc393617613"/>
      <w:r w:rsidRPr="00F33538">
        <w:rPr>
          <w:rtl/>
        </w:rPr>
        <w:lastRenderedPageBreak/>
        <w:t>في ذكر بعض الأمثال لتنبّه المؤمنين</w:t>
      </w:r>
      <w:bookmarkEnd w:id="293"/>
      <w:bookmarkEnd w:id="294"/>
      <w:bookmarkEnd w:id="295"/>
      <w:bookmarkEnd w:id="296"/>
      <w:bookmarkEnd w:id="297"/>
    </w:p>
    <w:p w:rsidR="00553940" w:rsidRPr="00E91725" w:rsidRDefault="00553940" w:rsidP="00370CA6">
      <w:pPr>
        <w:pStyle w:val="libBold1"/>
        <w:rPr>
          <w:rtl/>
        </w:rPr>
      </w:pPr>
      <w:r w:rsidRPr="00E91725">
        <w:rPr>
          <w:rtl/>
        </w:rPr>
        <w:t xml:space="preserve">* المثال الأول : </w:t>
      </w:r>
    </w:p>
    <w:p w:rsidR="00553940" w:rsidRDefault="00553940" w:rsidP="00394B37">
      <w:pPr>
        <w:rPr>
          <w:rtl/>
        </w:rPr>
      </w:pPr>
      <w:r>
        <w:rPr>
          <w:rtl/>
        </w:rPr>
        <w:t>قال بلوهر : بلغنا انّ رجلاً حمل عليه فيل مغتلم ، فانطلق مولياً هارباً ، واتبعه اليل حتّى غشيه ، ، فاضطره الى بئر ، فتدلى فيها ، وتعلق بغصنين نابتين على شفير البئر ، ووقعت قدماه على رؤوس حيات.</w:t>
      </w:r>
    </w:p>
    <w:p w:rsidR="00553940" w:rsidRDefault="00553940" w:rsidP="00394B37">
      <w:pPr>
        <w:rPr>
          <w:rtl/>
        </w:rPr>
      </w:pPr>
      <w:r>
        <w:rPr>
          <w:rtl/>
        </w:rPr>
        <w:t>فلما نظر الى قعر البئر اذا بنيّين فاعر نحوه يريد التقامه.</w:t>
      </w:r>
    </w:p>
    <w:p w:rsidR="00553940" w:rsidRDefault="00553940" w:rsidP="00394B37">
      <w:pPr>
        <w:rPr>
          <w:rtl/>
        </w:rPr>
      </w:pPr>
      <w:r>
        <w:rPr>
          <w:rtl/>
        </w:rPr>
        <w:t xml:space="preserve">فلما رفع رأسه الى أعلى الغصنين اذا عليهما شيء من عسل النحل ، فتطعم من ذلك العسل فالهاه ما طعم منه ، وما نال من لذة العسل وحلاوته عن الفكر ف يأمر الأفاعي اللواتي لا يدري متى يبادرنه ، والهاه عن التنّين الذي لا يدري كيف بصير مصيره بعد وقوعه في لهواته. </w:t>
      </w:r>
    </w:p>
    <w:p w:rsidR="00553940" w:rsidRDefault="00553940" w:rsidP="00394B37">
      <w:pPr>
        <w:rPr>
          <w:rtl/>
        </w:rPr>
      </w:pPr>
      <w:r>
        <w:rPr>
          <w:rtl/>
        </w:rPr>
        <w:t>أما البئر فادنيا مملوَّة آفات وبلايا وشرور ، وأما الغصنان فالعمر ، وأما الجرذان فالليل والنهار يسرعان في الأجل ، وأما الأفاعي الأربعة فالاخلاط الأربعة التي هي السموم القاتلة من المرّة والبلغم والريح والدم لا يدري صاحبها متى تهيج به.</w:t>
      </w:r>
    </w:p>
    <w:p w:rsidR="00553940" w:rsidRDefault="00553940" w:rsidP="00394B37">
      <w:pPr>
        <w:rPr>
          <w:rtl/>
        </w:rPr>
      </w:pPr>
      <w:r>
        <w:rPr>
          <w:rtl/>
        </w:rPr>
        <w:t xml:space="preserve">وأما التنّين الفاغر فاه ليلتقمه فالموت الراصد الطالب. </w:t>
      </w:r>
    </w:p>
    <w:p w:rsidR="00F47DF7" w:rsidRDefault="00F47DF7" w:rsidP="00F47DF7">
      <w:pPr>
        <w:pStyle w:val="libNormal"/>
        <w:rPr>
          <w:rtl/>
        </w:rPr>
      </w:pPr>
      <w:r>
        <w:rPr>
          <w:rtl/>
        </w:rPr>
        <w:br w:type="page"/>
      </w:r>
    </w:p>
    <w:p w:rsidR="00553940" w:rsidRDefault="00553940" w:rsidP="00394B37">
      <w:pPr>
        <w:rPr>
          <w:rtl/>
        </w:rPr>
      </w:pPr>
      <w:r>
        <w:rPr>
          <w:rtl/>
        </w:rPr>
        <w:lastRenderedPageBreak/>
        <w:t xml:space="preserve">وأما العسل الذي اغترّ به المغرور فما ينال الناس من لذة الدنيا وشواتها ونعيمها ودعتها من لذة المطعم والمشرب والشمّ واللمس والسمع والبصر </w:t>
      </w:r>
      <w:r w:rsidRPr="00EB3782">
        <w:rPr>
          <w:rStyle w:val="libFootnotenumChar"/>
          <w:rtl/>
        </w:rPr>
        <w:t>(1)</w:t>
      </w:r>
      <w:r>
        <w:rPr>
          <w:rtl/>
        </w:rPr>
        <w:t>.</w:t>
      </w:r>
    </w:p>
    <w:p w:rsidR="00553940" w:rsidRDefault="00553940" w:rsidP="00394B37">
      <w:pPr>
        <w:rPr>
          <w:rtl/>
        </w:rPr>
      </w:pPr>
      <w:r>
        <w:rPr>
          <w:rtl/>
        </w:rPr>
        <w:t>يقول المؤلّف : لم يذكر مثل أحسن من هذا في انطباقه على المُمَثَّل لغفلة الانسان عن الموت والأهوال التي بعده واشتغاله بلذّات الدنيا العاجلة الفانية ، فليتأمّل فيه جيداً فلعله يصير سبب التنبه عن نومة الغفلة.</w:t>
      </w:r>
    </w:p>
    <w:p w:rsidR="00553940" w:rsidRDefault="00553940" w:rsidP="00394B37">
      <w:pPr>
        <w:rPr>
          <w:rtl/>
        </w:rPr>
      </w:pPr>
      <w:r>
        <w:rPr>
          <w:rtl/>
        </w:rPr>
        <w:t>*</w:t>
      </w:r>
      <w:r>
        <w:rPr>
          <w:rFonts w:hint="cs"/>
          <w:rtl/>
        </w:rPr>
        <w:t xml:space="preserve"> </w:t>
      </w:r>
      <w:r>
        <w:rPr>
          <w:rtl/>
        </w:rPr>
        <w:t xml:space="preserve">وفي الخبر عن أمير المؤمنين </w:t>
      </w:r>
      <w:r w:rsidR="00E556C0" w:rsidRPr="00E556C0">
        <w:rPr>
          <w:rStyle w:val="libAlaemChar"/>
          <w:rFonts w:hint="cs"/>
          <w:rtl/>
        </w:rPr>
        <w:t>عليه‌السلام</w:t>
      </w:r>
      <w:r>
        <w:rPr>
          <w:rtl/>
        </w:rPr>
        <w:t xml:space="preserve"> لما دخل (سوق البصرة فنظر الى الناس يبيعون ويشترون ، فبكى </w:t>
      </w:r>
      <w:r w:rsidR="00E556C0" w:rsidRPr="00E556C0">
        <w:rPr>
          <w:rStyle w:val="libAlaemChar"/>
          <w:rFonts w:hint="cs"/>
          <w:rtl/>
        </w:rPr>
        <w:t>عليه‌السلام</w:t>
      </w:r>
      <w:r>
        <w:rPr>
          <w:rtl/>
        </w:rPr>
        <w:t xml:space="preserve"> نبكاءاً شديداً ، ثمّ قال : </w:t>
      </w:r>
    </w:p>
    <w:p w:rsidR="00553940" w:rsidRDefault="00553940" w:rsidP="00394B37">
      <w:pPr>
        <w:rPr>
          <w:rtl/>
        </w:rPr>
      </w:pPr>
      <w:r>
        <w:rPr>
          <w:rtl/>
        </w:rPr>
        <w:t xml:space="preserve">« ياعبيد الدنيا وعمّال أهلها ، اذا كنتم بالنهار تحلفون ، وبالليل في فرشكم تنامون ، وفي خلال ذلك عن الآخرة تغفلون ، فمتى تجهزون </w:t>
      </w:r>
      <w:r w:rsidRPr="00EB3782">
        <w:rPr>
          <w:rStyle w:val="libFootnotenumChar"/>
          <w:rtl/>
        </w:rPr>
        <w:t>(2)</w:t>
      </w:r>
      <w:r>
        <w:rPr>
          <w:rtl/>
        </w:rPr>
        <w:t xml:space="preserve"> الزاد ، وتفكرون في المعاد؟!! </w:t>
      </w:r>
      <w:r w:rsidRPr="00EB3782">
        <w:rPr>
          <w:rStyle w:val="libFootnotenumChar"/>
          <w:rtl/>
        </w:rPr>
        <w:t>(3</w:t>
      </w:r>
      <w:r w:rsidRPr="00EB3782">
        <w:rPr>
          <w:rStyle w:val="libFootnotenumChar"/>
          <w:rFonts w:hint="cs"/>
          <w:rtl/>
        </w:rPr>
        <w:t>)</w:t>
      </w:r>
      <w:r>
        <w:rPr>
          <w:rFonts w:hint="cs"/>
          <w:rtl/>
        </w:rPr>
        <w:t xml:space="preserve"> ».</w:t>
      </w:r>
    </w:p>
    <w:p w:rsidR="00553940" w:rsidRDefault="00553940" w:rsidP="00394B37">
      <w:pPr>
        <w:rPr>
          <w:rtl/>
        </w:rPr>
      </w:pPr>
      <w:r>
        <w:rPr>
          <w:rtl/>
        </w:rPr>
        <w:t xml:space="preserve">يقول المؤلّف : ورأيت من المناسب أن اذكرهنا عدّة أبيات من الشعر : </w:t>
      </w:r>
    </w:p>
    <w:tbl>
      <w:tblPr>
        <w:bidiVisual/>
        <w:tblW w:w="5000" w:type="pct"/>
        <w:tblLook w:val="01E0"/>
      </w:tblPr>
      <w:tblGrid>
        <w:gridCol w:w="3634"/>
        <w:gridCol w:w="262"/>
        <w:gridCol w:w="3691"/>
      </w:tblGrid>
      <w:tr w:rsidR="00553940" w:rsidTr="00370CA6">
        <w:tc>
          <w:tcPr>
            <w:tcW w:w="4127" w:type="dxa"/>
            <w:shd w:val="clear" w:color="auto" w:fill="auto"/>
          </w:tcPr>
          <w:p w:rsidR="00553940" w:rsidRDefault="00553940" w:rsidP="00641D22">
            <w:pPr>
              <w:pStyle w:val="libPoem"/>
              <w:rPr>
                <w:rtl/>
              </w:rPr>
            </w:pPr>
            <w:r w:rsidRPr="00C06542">
              <w:rPr>
                <w:rtl/>
              </w:rPr>
              <w:t>اي به غفلت گذرانيده همه عمر عزيز</w:t>
            </w:r>
            <w:r w:rsidRPr="00EB3782">
              <w:rPr>
                <w:rStyle w:val="libPoemTiniChar0"/>
                <w:rtl/>
              </w:rPr>
              <w:br/>
              <w:t> </w:t>
            </w:r>
          </w:p>
        </w:tc>
        <w:tc>
          <w:tcPr>
            <w:tcW w:w="269" w:type="dxa"/>
            <w:shd w:val="clear" w:color="auto" w:fill="auto"/>
          </w:tcPr>
          <w:p w:rsidR="00553940" w:rsidRDefault="00553940" w:rsidP="00641D22">
            <w:pPr>
              <w:pStyle w:val="libPoem"/>
              <w:rPr>
                <w:rtl/>
              </w:rPr>
            </w:pPr>
          </w:p>
        </w:tc>
        <w:tc>
          <w:tcPr>
            <w:tcW w:w="4126" w:type="dxa"/>
            <w:shd w:val="clear" w:color="auto" w:fill="auto"/>
          </w:tcPr>
          <w:p w:rsidR="00553940" w:rsidRDefault="00553940" w:rsidP="00641D22">
            <w:pPr>
              <w:pStyle w:val="libPoem"/>
              <w:rPr>
                <w:rtl/>
              </w:rPr>
            </w:pPr>
            <w:r>
              <w:rPr>
                <w:rtl/>
              </w:rPr>
              <w:t>تا</w:t>
            </w:r>
            <w:r>
              <w:rPr>
                <w:rFonts w:hint="cs"/>
                <w:rtl/>
              </w:rPr>
              <w:t xml:space="preserve"> </w:t>
            </w:r>
            <w:r>
              <w:rPr>
                <w:rtl/>
              </w:rPr>
              <w:t>چه دارى و</w:t>
            </w:r>
            <w:r w:rsidRPr="00C06542">
              <w:rPr>
                <w:rtl/>
              </w:rPr>
              <w:t>چه كردى عملت كو وكدام</w:t>
            </w:r>
            <w:r w:rsidRPr="00EB3782">
              <w:rPr>
                <w:rStyle w:val="libPoemTiniChar0"/>
                <w:rtl/>
              </w:rPr>
              <w:br/>
              <w:t>  </w:t>
            </w:r>
          </w:p>
        </w:tc>
      </w:tr>
      <w:tr w:rsidR="00553940" w:rsidTr="00370CA6">
        <w:tc>
          <w:tcPr>
            <w:tcW w:w="4127" w:type="dxa"/>
          </w:tcPr>
          <w:p w:rsidR="00553940" w:rsidRDefault="00553940" w:rsidP="00641D22">
            <w:pPr>
              <w:pStyle w:val="libPoem"/>
              <w:rPr>
                <w:rtl/>
              </w:rPr>
            </w:pPr>
            <w:r w:rsidRPr="00C06542">
              <w:rPr>
                <w:rtl/>
              </w:rPr>
              <w:t>توشه آخرتت چيست در اين راه دراز</w:t>
            </w:r>
            <w:r w:rsidRPr="00EB3782">
              <w:rPr>
                <w:rStyle w:val="libPoemTiniChar0"/>
                <w:rtl/>
              </w:rPr>
              <w:br/>
              <w:t> </w:t>
            </w:r>
          </w:p>
        </w:tc>
        <w:tc>
          <w:tcPr>
            <w:tcW w:w="269" w:type="dxa"/>
          </w:tcPr>
          <w:p w:rsidR="00553940" w:rsidRDefault="00553940" w:rsidP="00641D22">
            <w:pPr>
              <w:pStyle w:val="libPoem"/>
              <w:rPr>
                <w:rtl/>
              </w:rPr>
            </w:pPr>
          </w:p>
        </w:tc>
        <w:tc>
          <w:tcPr>
            <w:tcW w:w="4126" w:type="dxa"/>
          </w:tcPr>
          <w:p w:rsidR="00553940" w:rsidRDefault="00553940" w:rsidP="00641D22">
            <w:pPr>
              <w:pStyle w:val="libPoem"/>
              <w:rPr>
                <w:rtl/>
              </w:rPr>
            </w:pPr>
            <w:r w:rsidRPr="00C06542">
              <w:rPr>
                <w:rtl/>
              </w:rPr>
              <w:t>كه توراموى سفيد از اجل آورد پيام</w:t>
            </w:r>
            <w:r w:rsidRPr="00EB3782">
              <w:rPr>
                <w:rStyle w:val="libPoemTiniChar0"/>
                <w:rtl/>
              </w:rPr>
              <w:br/>
              <w:t>  </w:t>
            </w:r>
          </w:p>
        </w:tc>
      </w:tr>
      <w:tr w:rsidR="00553940" w:rsidTr="00370CA6">
        <w:tc>
          <w:tcPr>
            <w:tcW w:w="4127" w:type="dxa"/>
          </w:tcPr>
          <w:p w:rsidR="00553940" w:rsidRDefault="00553940" w:rsidP="00641D22">
            <w:pPr>
              <w:pStyle w:val="libPoem"/>
              <w:rPr>
                <w:rtl/>
              </w:rPr>
            </w:pPr>
            <w:r w:rsidRPr="00C06542">
              <w:rPr>
                <w:rtl/>
              </w:rPr>
              <w:t>مى توانى كه فرشته شوى از علم وعمل</w:t>
            </w:r>
            <w:r w:rsidRPr="00EB3782">
              <w:rPr>
                <w:rStyle w:val="libPoemTiniChar0"/>
                <w:rtl/>
              </w:rPr>
              <w:br/>
              <w:t> </w:t>
            </w:r>
          </w:p>
        </w:tc>
        <w:tc>
          <w:tcPr>
            <w:tcW w:w="269" w:type="dxa"/>
          </w:tcPr>
          <w:p w:rsidR="00553940" w:rsidRDefault="00553940" w:rsidP="00641D22">
            <w:pPr>
              <w:pStyle w:val="libPoem"/>
              <w:rPr>
                <w:rtl/>
              </w:rPr>
            </w:pPr>
          </w:p>
        </w:tc>
        <w:tc>
          <w:tcPr>
            <w:tcW w:w="4126" w:type="dxa"/>
          </w:tcPr>
          <w:p w:rsidR="00553940" w:rsidRDefault="00553940" w:rsidP="00641D22">
            <w:pPr>
              <w:pStyle w:val="libPoem"/>
              <w:rPr>
                <w:rtl/>
              </w:rPr>
            </w:pPr>
            <w:r w:rsidRPr="00C06542">
              <w:rPr>
                <w:rtl/>
              </w:rPr>
              <w:t>ليك از همّت دون ساخته اى بادد ودام</w:t>
            </w:r>
            <w:r w:rsidRPr="00EB3782">
              <w:rPr>
                <w:rStyle w:val="libPoemTiniChar0"/>
                <w:rtl/>
              </w:rPr>
              <w:br/>
              <w:t>  </w:t>
            </w:r>
          </w:p>
        </w:tc>
      </w:tr>
      <w:tr w:rsidR="00553940" w:rsidTr="00370CA6">
        <w:tc>
          <w:tcPr>
            <w:tcW w:w="4127" w:type="dxa"/>
          </w:tcPr>
          <w:p w:rsidR="00553940" w:rsidRDefault="00553940" w:rsidP="00641D22">
            <w:pPr>
              <w:pStyle w:val="libPoem"/>
              <w:rPr>
                <w:rtl/>
              </w:rPr>
            </w:pPr>
            <w:r w:rsidRPr="00C06542">
              <w:rPr>
                <w:rtl/>
              </w:rPr>
              <w:t>چون شوى همره حوران بهشتى كه تو را</w:t>
            </w:r>
            <w:r w:rsidRPr="00EB3782">
              <w:rPr>
                <w:rStyle w:val="libPoemTiniChar0"/>
                <w:rtl/>
              </w:rPr>
              <w:br/>
              <w:t> </w:t>
            </w:r>
          </w:p>
        </w:tc>
        <w:tc>
          <w:tcPr>
            <w:tcW w:w="269" w:type="dxa"/>
          </w:tcPr>
          <w:p w:rsidR="00553940" w:rsidRDefault="00553940" w:rsidP="00641D22">
            <w:pPr>
              <w:pStyle w:val="libPoem"/>
              <w:rPr>
                <w:rtl/>
              </w:rPr>
            </w:pPr>
          </w:p>
        </w:tc>
        <w:tc>
          <w:tcPr>
            <w:tcW w:w="4126" w:type="dxa"/>
          </w:tcPr>
          <w:p w:rsidR="00553940" w:rsidRDefault="00553940" w:rsidP="00641D22">
            <w:pPr>
              <w:pStyle w:val="libPoem"/>
              <w:rPr>
                <w:rtl/>
              </w:rPr>
            </w:pPr>
            <w:r>
              <w:rPr>
                <w:rtl/>
              </w:rPr>
              <w:t>همه در آب و</w:t>
            </w:r>
            <w:r w:rsidRPr="00C06542">
              <w:rPr>
                <w:rtl/>
              </w:rPr>
              <w:t>گياه است نظر چون انعام</w:t>
            </w:r>
            <w:r w:rsidRPr="00EB3782">
              <w:rPr>
                <w:rStyle w:val="libPoemTiniChar0"/>
                <w:rtl/>
              </w:rPr>
              <w:br/>
              <w:t>  </w:t>
            </w:r>
          </w:p>
        </w:tc>
      </w:tr>
      <w:tr w:rsidR="00553940" w:rsidTr="00370CA6">
        <w:tc>
          <w:tcPr>
            <w:tcW w:w="4127" w:type="dxa"/>
          </w:tcPr>
          <w:p w:rsidR="00553940" w:rsidRDefault="00553940" w:rsidP="00641D22">
            <w:pPr>
              <w:pStyle w:val="libPoem"/>
              <w:rPr>
                <w:rtl/>
              </w:rPr>
            </w:pPr>
            <w:r w:rsidRPr="00C06542">
              <w:rPr>
                <w:rtl/>
              </w:rPr>
              <w:t>جهد آن كه نمانى ز سعادت محروم</w:t>
            </w:r>
            <w:r w:rsidRPr="00EB3782">
              <w:rPr>
                <w:rStyle w:val="libPoemTiniChar0"/>
                <w:rtl/>
              </w:rPr>
              <w:br/>
              <w:t> </w:t>
            </w:r>
          </w:p>
        </w:tc>
        <w:tc>
          <w:tcPr>
            <w:tcW w:w="269" w:type="dxa"/>
          </w:tcPr>
          <w:p w:rsidR="00553940" w:rsidRDefault="00553940" w:rsidP="00641D22">
            <w:pPr>
              <w:pStyle w:val="libPoem"/>
              <w:rPr>
                <w:rtl/>
              </w:rPr>
            </w:pPr>
          </w:p>
        </w:tc>
        <w:tc>
          <w:tcPr>
            <w:tcW w:w="4126" w:type="dxa"/>
          </w:tcPr>
          <w:p w:rsidR="00553940" w:rsidRDefault="00553940" w:rsidP="00641D22">
            <w:pPr>
              <w:pStyle w:val="libPoem"/>
              <w:rPr>
                <w:rtl/>
              </w:rPr>
            </w:pPr>
            <w:r w:rsidRPr="00C06542">
              <w:rPr>
                <w:rtl/>
              </w:rPr>
              <w:t>كارخودسازكه اينجا دو</w:t>
            </w:r>
            <w:r>
              <w:rPr>
                <w:rFonts w:hint="cs"/>
                <w:rtl/>
              </w:rPr>
              <w:t xml:space="preserve"> </w:t>
            </w:r>
            <w:r w:rsidRPr="00C06542">
              <w:rPr>
                <w:rtl/>
              </w:rPr>
              <w:t>سه روزيست مقام</w:t>
            </w:r>
            <w:r w:rsidRPr="00EB3782">
              <w:rPr>
                <w:rStyle w:val="libPoemTiniChar0"/>
                <w:rtl/>
              </w:rPr>
              <w:br/>
              <w:t>  </w:t>
            </w:r>
          </w:p>
        </w:tc>
      </w:tr>
    </w:tbl>
    <w:p w:rsidR="00553940" w:rsidRDefault="00553940" w:rsidP="00394B37">
      <w:pPr>
        <w:rPr>
          <w:rtl/>
        </w:rPr>
      </w:pPr>
      <w:r>
        <w:rPr>
          <w:rtl/>
        </w:rPr>
        <w:t xml:space="preserve">يعني : </w:t>
      </w:r>
    </w:p>
    <w:p w:rsidR="00553940" w:rsidRDefault="00553940" w:rsidP="00394B37">
      <w:pPr>
        <w:rPr>
          <w:rtl/>
        </w:rPr>
      </w:pPr>
      <w:r>
        <w:rPr>
          <w:rtl/>
        </w:rPr>
        <w:t>1 ـ يامن قضيت عمرك العزيز بالغفلة ، فأيّ عمل عندك ، وما الذي فعلته ، وماهو ، وأين هو؟.</w:t>
      </w:r>
    </w:p>
    <w:p w:rsidR="00553940" w:rsidRDefault="00553940" w:rsidP="00394B37">
      <w:pPr>
        <w:rPr>
          <w:rtl/>
        </w:rPr>
      </w:pPr>
      <w:r>
        <w:rPr>
          <w:rtl/>
        </w:rPr>
        <w:t xml:space="preserve">2 ـ ماهو زاد آخرتك في هذا الطريق؟ وقد أتاك الشيب برسالة من الأجل </w:t>
      </w:r>
    </w:p>
    <w:p w:rsidR="00553940" w:rsidRPr="00995531" w:rsidRDefault="00553940" w:rsidP="00641D22">
      <w:pPr>
        <w:pStyle w:val="libFootnote0"/>
        <w:rPr>
          <w:rtl/>
        </w:rPr>
      </w:pPr>
      <w:r w:rsidRPr="008A1C9F">
        <w:rPr>
          <w:rtl/>
        </w:rPr>
        <w:t>__________________</w:t>
      </w:r>
      <w:r w:rsidRPr="008A1C9F">
        <w:rPr>
          <w:rtl/>
        </w:rPr>
        <w:cr/>
      </w:r>
      <w:r w:rsidRPr="009D480E">
        <w:rPr>
          <w:rtl/>
        </w:rPr>
        <w:t>(1)</w:t>
      </w:r>
      <w:r w:rsidRPr="00995531">
        <w:rPr>
          <w:rtl/>
        </w:rPr>
        <w:t xml:space="preserve"> كمال الدين للشيخ الصدوق</w:t>
      </w:r>
      <w:r>
        <w:rPr>
          <w:rtl/>
        </w:rPr>
        <w:t xml:space="preserve"> : </w:t>
      </w:r>
      <w:r w:rsidRPr="00995531">
        <w:rPr>
          <w:rtl/>
        </w:rPr>
        <w:t>ص 593 ـ 594.</w:t>
      </w:r>
    </w:p>
    <w:p w:rsidR="00553940" w:rsidRPr="00995531" w:rsidRDefault="00553940" w:rsidP="00641D22">
      <w:pPr>
        <w:pStyle w:val="libFootnote0"/>
        <w:rPr>
          <w:rtl/>
        </w:rPr>
      </w:pPr>
      <w:r w:rsidRPr="009D480E">
        <w:rPr>
          <w:rtl/>
        </w:rPr>
        <w:t>(2)</w:t>
      </w:r>
      <w:r w:rsidRPr="00995531">
        <w:rPr>
          <w:rtl/>
        </w:rPr>
        <w:t xml:space="preserve"> في نسخة (تحرزون).</w:t>
      </w:r>
    </w:p>
    <w:p w:rsidR="00553940" w:rsidRPr="00995531" w:rsidRDefault="00553940" w:rsidP="00641D22">
      <w:pPr>
        <w:pStyle w:val="libFootnote0"/>
        <w:rPr>
          <w:rtl/>
        </w:rPr>
      </w:pPr>
      <w:r w:rsidRPr="009D480E">
        <w:rPr>
          <w:rtl/>
        </w:rPr>
        <w:t>(3)</w:t>
      </w:r>
      <w:r w:rsidRPr="00995531">
        <w:rPr>
          <w:rtl/>
        </w:rPr>
        <w:t xml:space="preserve"> الأمالي</w:t>
      </w:r>
      <w:r>
        <w:rPr>
          <w:rtl/>
        </w:rPr>
        <w:t xml:space="preserve"> : </w:t>
      </w:r>
      <w:r w:rsidRPr="00995531">
        <w:rPr>
          <w:rtl/>
        </w:rPr>
        <w:t>لشيخ المفيد</w:t>
      </w:r>
      <w:r>
        <w:rPr>
          <w:rtl/>
        </w:rPr>
        <w:t xml:space="preserve"> ، </w:t>
      </w:r>
      <w:r w:rsidRPr="00995531">
        <w:rPr>
          <w:rtl/>
        </w:rPr>
        <w:t>ص 119</w:t>
      </w:r>
      <w:r>
        <w:rPr>
          <w:rtl/>
        </w:rPr>
        <w:t xml:space="preserve"> ، </w:t>
      </w:r>
      <w:r w:rsidRPr="00995531">
        <w:rPr>
          <w:rtl/>
        </w:rPr>
        <w:t>المجلس</w:t>
      </w:r>
      <w:r>
        <w:rPr>
          <w:rtl/>
        </w:rPr>
        <w:t xml:space="preserve"> : </w:t>
      </w:r>
      <w:r w:rsidRPr="00995531">
        <w:rPr>
          <w:rtl/>
        </w:rPr>
        <w:t>14</w:t>
      </w:r>
      <w:r>
        <w:rPr>
          <w:rtl/>
        </w:rPr>
        <w:t xml:space="preserve"> ، </w:t>
      </w:r>
      <w:r w:rsidRPr="00995531">
        <w:rPr>
          <w:rtl/>
        </w:rPr>
        <w:t>ح 3 ونقله عنه في البحار</w:t>
      </w:r>
      <w:r>
        <w:rPr>
          <w:rtl/>
        </w:rPr>
        <w:t xml:space="preserve"> : </w:t>
      </w:r>
      <w:r w:rsidRPr="00995531">
        <w:rPr>
          <w:rtl/>
        </w:rPr>
        <w:t>ج 77</w:t>
      </w:r>
      <w:r>
        <w:rPr>
          <w:rtl/>
        </w:rPr>
        <w:t xml:space="preserve"> ، </w:t>
      </w:r>
      <w:r w:rsidRPr="00995531">
        <w:rPr>
          <w:rtl/>
        </w:rPr>
        <w:t>ص 424</w:t>
      </w:r>
      <w:r>
        <w:rPr>
          <w:rtl/>
        </w:rPr>
        <w:t xml:space="preserve"> ، </w:t>
      </w:r>
      <w:r w:rsidRPr="00995531">
        <w:rPr>
          <w:rtl/>
        </w:rPr>
        <w:t>ح 41 وفي ج 103</w:t>
      </w:r>
      <w:r>
        <w:rPr>
          <w:rtl/>
        </w:rPr>
        <w:t xml:space="preserve"> ، </w:t>
      </w:r>
      <w:r w:rsidRPr="00995531">
        <w:rPr>
          <w:rtl/>
        </w:rPr>
        <w:t>ص 32</w:t>
      </w:r>
      <w:r>
        <w:rPr>
          <w:rtl/>
        </w:rPr>
        <w:t xml:space="preserve"> ، </w:t>
      </w:r>
      <w:r w:rsidRPr="00995531">
        <w:rPr>
          <w:rtl/>
        </w:rPr>
        <w:t xml:space="preserve">ح 60. </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 xml:space="preserve">(الموت) </w:t>
      </w:r>
      <w:r w:rsidRPr="00EB3782">
        <w:rPr>
          <w:rStyle w:val="libFootnotenumChar"/>
          <w:rtl/>
        </w:rPr>
        <w:t>(1)</w:t>
      </w:r>
      <w:r>
        <w:rPr>
          <w:rtl/>
        </w:rPr>
        <w:t>.</w:t>
      </w:r>
    </w:p>
    <w:p w:rsidR="00553940" w:rsidRDefault="00553940" w:rsidP="00394B37">
      <w:pPr>
        <w:rPr>
          <w:rtl/>
        </w:rPr>
      </w:pPr>
      <w:r>
        <w:rPr>
          <w:rtl/>
        </w:rPr>
        <w:t>3 ـ كنت قادراً أن تصير مَلاكاً بالعلم والعمل ، ولكنك لو ضاعة همتك عايشت الحيوانات المفترسة وغير المفترسة.</w:t>
      </w:r>
    </w:p>
    <w:p w:rsidR="00553940" w:rsidRDefault="00553940" w:rsidP="00394B37">
      <w:pPr>
        <w:rPr>
          <w:rtl/>
        </w:rPr>
      </w:pPr>
      <w:r>
        <w:rPr>
          <w:rtl/>
        </w:rPr>
        <w:t>4 ـ كيف تكون مصاحباً لحواري الجنّة؟ مع أنّك تفكر دائماً باماء والعلف كالانعام.</w:t>
      </w:r>
    </w:p>
    <w:p w:rsidR="00553940" w:rsidRDefault="00553940" w:rsidP="00394B37">
      <w:pPr>
        <w:rPr>
          <w:rtl/>
        </w:rPr>
      </w:pPr>
      <w:r>
        <w:rPr>
          <w:rtl/>
        </w:rPr>
        <w:t>5 ـ فاجهد أن لا تبقى محروماً من السعادة ، واصلح عملك ، فانّ مكثك هناليومين أو ثلاث.</w:t>
      </w:r>
    </w:p>
    <w:p w:rsidR="00553940" w:rsidRDefault="00553940" w:rsidP="00394B37">
      <w:pPr>
        <w:rPr>
          <w:rtl/>
        </w:rPr>
      </w:pPr>
      <w:r>
        <w:rPr>
          <w:rtl/>
        </w:rPr>
        <w:t xml:space="preserve">وقال شيخ الشيوخ النظامي الگنجوي </w:t>
      </w:r>
      <w:r w:rsidRPr="00EB3782">
        <w:rPr>
          <w:rStyle w:val="libFootnotenumChar"/>
          <w:rtl/>
        </w:rPr>
        <w:t>(2)</w:t>
      </w:r>
      <w:r>
        <w:rPr>
          <w:rtl/>
        </w:rPr>
        <w:t xml:space="preserve"> : </w:t>
      </w:r>
    </w:p>
    <w:p w:rsidR="00553940" w:rsidRDefault="00553940" w:rsidP="00641D22">
      <w:pPr>
        <w:pStyle w:val="libFootnote0"/>
        <w:rPr>
          <w:rtl/>
        </w:rPr>
      </w:pPr>
      <w:r w:rsidRPr="0075632D">
        <w:rPr>
          <w:rtl/>
        </w:rPr>
        <w:t>__________________</w:t>
      </w:r>
      <w:r w:rsidRPr="0075632D">
        <w:rPr>
          <w:rtl/>
        </w:rPr>
        <w:cr/>
      </w:r>
      <w:r w:rsidRPr="009D480E">
        <w:rPr>
          <w:rtl/>
        </w:rPr>
        <w:t>(1)</w:t>
      </w:r>
      <w:r>
        <w:rPr>
          <w:rtl/>
        </w:rPr>
        <w:t xml:space="preserve"> أقول : روى الصدوق بإسناده عن ابراهيم بن محمّد الحسني قال : بعث المأمون الى أبي الحسن الرضا </w:t>
      </w:r>
      <w:r w:rsidR="00E556C0" w:rsidRPr="00F47DF7">
        <w:rPr>
          <w:rStyle w:val="libAlaemChar"/>
          <w:rFonts w:hint="cs"/>
          <w:rtl/>
        </w:rPr>
        <w:t>عليه‌السلام</w:t>
      </w:r>
      <w:r>
        <w:rPr>
          <w:rtl/>
        </w:rPr>
        <w:t xml:space="preserve"> جارية ، فلما ادخلت إليه اشمأزت من الشيب ، فلما رأى كراهيتها ردّها الى المأمون ، وكتب إليه بهذه الأبيات شعرا : </w:t>
      </w:r>
    </w:p>
    <w:tbl>
      <w:tblPr>
        <w:bidiVisual/>
        <w:tblW w:w="5000" w:type="pct"/>
        <w:tblLook w:val="01E0"/>
      </w:tblPr>
      <w:tblGrid>
        <w:gridCol w:w="3664"/>
        <w:gridCol w:w="263"/>
        <w:gridCol w:w="3660"/>
      </w:tblGrid>
      <w:tr w:rsidR="00553940" w:rsidTr="00370CA6">
        <w:tc>
          <w:tcPr>
            <w:tcW w:w="4127" w:type="dxa"/>
          </w:tcPr>
          <w:p w:rsidR="00553940" w:rsidRDefault="00553940" w:rsidP="00641D22">
            <w:pPr>
              <w:pStyle w:val="libFootnote0"/>
              <w:rPr>
                <w:rtl/>
              </w:rPr>
            </w:pPr>
            <w:r w:rsidRPr="007326E3">
              <w:rPr>
                <w:rtl/>
              </w:rPr>
              <w:t>نعى نفسي الى نفسي المشيب</w:t>
            </w:r>
            <w:r w:rsidRPr="00EB3782">
              <w:rPr>
                <w:rStyle w:val="libPoemTiniChar0"/>
                <w:rtl/>
              </w:rPr>
              <w:br/>
              <w:t> </w:t>
            </w:r>
          </w:p>
        </w:tc>
        <w:tc>
          <w:tcPr>
            <w:tcW w:w="269" w:type="dxa"/>
          </w:tcPr>
          <w:p w:rsidR="00553940" w:rsidRDefault="00553940" w:rsidP="00641D22">
            <w:pPr>
              <w:pStyle w:val="libFootnote0"/>
              <w:rPr>
                <w:rtl/>
              </w:rPr>
            </w:pPr>
          </w:p>
        </w:tc>
        <w:tc>
          <w:tcPr>
            <w:tcW w:w="4126" w:type="dxa"/>
          </w:tcPr>
          <w:p w:rsidR="00553940" w:rsidRDefault="00553940" w:rsidP="00641D22">
            <w:pPr>
              <w:pStyle w:val="libFootnote0"/>
              <w:rPr>
                <w:rtl/>
              </w:rPr>
            </w:pPr>
            <w:r w:rsidRPr="007326E3">
              <w:rPr>
                <w:rtl/>
              </w:rPr>
              <w:t>وعند الشيب يتعظ اللبيب</w:t>
            </w:r>
            <w:r w:rsidRPr="00EB3782">
              <w:rPr>
                <w:rStyle w:val="libPoemTiniChar0"/>
                <w:rtl/>
              </w:rPr>
              <w:br/>
              <w:t>  </w:t>
            </w:r>
          </w:p>
        </w:tc>
      </w:tr>
    </w:tbl>
    <w:p w:rsidR="00553940" w:rsidRPr="008F707E" w:rsidRDefault="00553940" w:rsidP="00641D22">
      <w:pPr>
        <w:pStyle w:val="libFootnote0"/>
        <w:rPr>
          <w:rtl/>
        </w:rPr>
      </w:pPr>
      <w:r w:rsidRPr="008F707E">
        <w:rPr>
          <w:rtl/>
        </w:rPr>
        <w:t>... الخ). عيون أخبار الرضا : ج 2 ، ص 178 ، باب 43 ، ح 8.</w:t>
      </w:r>
    </w:p>
    <w:p w:rsidR="00553940" w:rsidRPr="008F707E" w:rsidRDefault="00553940" w:rsidP="00641D22">
      <w:pPr>
        <w:pStyle w:val="libFootnote0"/>
        <w:rPr>
          <w:rtl/>
        </w:rPr>
      </w:pPr>
      <w:r w:rsidRPr="008F707E">
        <w:rPr>
          <w:rtl/>
        </w:rPr>
        <w:t xml:space="preserve">وروى القطب الراوندي في دعواته : انّه لما دنا وفاة ابراهيم </w:t>
      </w:r>
      <w:r w:rsidR="00E556C0" w:rsidRPr="00F47DF7">
        <w:rPr>
          <w:rStyle w:val="libAlaemChar"/>
          <w:rFonts w:hint="cs"/>
          <w:rtl/>
        </w:rPr>
        <w:t>عليه‌السلام</w:t>
      </w:r>
      <w:r w:rsidRPr="008F707E">
        <w:rPr>
          <w:rtl/>
        </w:rPr>
        <w:t xml:space="preserve"> ، قال : هلا أرسلت إليّ رسولاً حتّى أخذت اهبة الموت؟</w:t>
      </w:r>
    </w:p>
    <w:p w:rsidR="00553940" w:rsidRPr="008F707E" w:rsidRDefault="00553940" w:rsidP="00641D22">
      <w:pPr>
        <w:pStyle w:val="libFootnote0"/>
        <w:rPr>
          <w:rtl/>
        </w:rPr>
      </w:pPr>
      <w:r w:rsidRPr="008F707E">
        <w:rPr>
          <w:rtl/>
        </w:rPr>
        <w:t>قال له : (أو ما علمت انّ الشيب رسولي).</w:t>
      </w:r>
    </w:p>
    <w:p w:rsidR="00553940" w:rsidRPr="008F707E" w:rsidRDefault="00553940" w:rsidP="00641D22">
      <w:pPr>
        <w:pStyle w:val="libFootnote0"/>
        <w:rPr>
          <w:rtl/>
        </w:rPr>
      </w:pPr>
      <w:r w:rsidRPr="008F707E">
        <w:rPr>
          <w:rtl/>
        </w:rPr>
        <w:t>دعوات الراوندي : ص 239 ، ح 670. وعنه في البحار : ج 82 ، ص 172 ، ح 6.</w:t>
      </w:r>
    </w:p>
    <w:p w:rsidR="00553940" w:rsidRDefault="00553940" w:rsidP="00641D22">
      <w:pPr>
        <w:pStyle w:val="libFootnote0"/>
        <w:rPr>
          <w:rtl/>
        </w:rPr>
      </w:pPr>
      <w:r w:rsidRPr="009D480E">
        <w:rPr>
          <w:rtl/>
        </w:rPr>
        <w:t>(2)</w:t>
      </w:r>
      <w:r>
        <w:rPr>
          <w:rtl/>
        </w:rPr>
        <w:t xml:space="preserve"> هو الشيخ أبو محمّد الشاعر جمال الدين المشهوربالنظامي والحكيم النظامي الگنجوي ، اختلفت كتب الانساب في اسمه ونسبه وهو من ناحية (تفريش) أو (فراهان) من توابع قم من بلاد ايران وكان حكيماً عارفاً عالماً عابداً زاهداً متقياً وكان يجتنب من ملازمة السلاطين وصحبتهم من بداية شبابه ، مع ما كانوا يظهرونه له من الاحترام والاهتمام به ، ولم يمدح أحداً منهم ، وتنسب إليه بعض الكرامات.</w:t>
      </w:r>
    </w:p>
    <w:p w:rsidR="00553940" w:rsidRPr="008F707E" w:rsidRDefault="00553940" w:rsidP="00641D22">
      <w:pPr>
        <w:pStyle w:val="libFootnote0"/>
        <w:rPr>
          <w:rtl/>
        </w:rPr>
      </w:pPr>
      <w:r w:rsidRPr="008F707E">
        <w:rPr>
          <w:rtl/>
        </w:rPr>
        <w:t xml:space="preserve">وله شعر كثير باللغة الفارسية معروف ويعدّ من أركان الأدب الفارسي ، وله دواوين خمسة معروفة (مخزن الأسرار ـ خسرو وشيرين ـ ليلى ومجنون ـ هفت پيكر ـ اسكندر نامه ومجموعها : ثلاث آلاف وأربعمائة وثمانين بيت. أضافة الى ديوان شعر مفقود. راجع ترجمته في الكنى والألقاب ـ للمؤلّفك ج 3 ص 259. ريخحانة الأدب : ج 6 ، 211 ـ 215 ، وقد لخصنا ترجمته عنه وهو باللغة الفارسية. </w:t>
      </w:r>
    </w:p>
    <w:p w:rsidR="00F47DF7" w:rsidRDefault="00F47DF7" w:rsidP="00F47DF7">
      <w:pPr>
        <w:pStyle w:val="libNormal"/>
        <w:rPr>
          <w:rtl/>
        </w:rPr>
      </w:pPr>
      <w:r>
        <w:rPr>
          <w:rtl/>
        </w:rPr>
        <w:br w:type="page"/>
      </w:r>
    </w:p>
    <w:tbl>
      <w:tblPr>
        <w:bidiVisual/>
        <w:tblW w:w="5000" w:type="pct"/>
        <w:tblLook w:val="01E0"/>
      </w:tblPr>
      <w:tblGrid>
        <w:gridCol w:w="3661"/>
        <w:gridCol w:w="262"/>
        <w:gridCol w:w="3664"/>
      </w:tblGrid>
      <w:tr w:rsidR="00553940" w:rsidTr="00F47DF7">
        <w:tc>
          <w:tcPr>
            <w:tcW w:w="3661" w:type="dxa"/>
            <w:shd w:val="clear" w:color="auto" w:fill="auto"/>
          </w:tcPr>
          <w:p w:rsidR="00553940" w:rsidRDefault="00553940" w:rsidP="00EB3782">
            <w:pPr>
              <w:pStyle w:val="libPoem"/>
              <w:rPr>
                <w:rtl/>
              </w:rPr>
            </w:pPr>
            <w:r w:rsidRPr="00CD030E">
              <w:rPr>
                <w:rtl/>
              </w:rPr>
              <w:lastRenderedPageBreak/>
              <w:t>حديث كودكى وخود پرستى</w:t>
            </w:r>
            <w:r w:rsidRPr="00EB3782">
              <w:rPr>
                <w:rStyle w:val="libPoemTiniChar0"/>
                <w:rtl/>
              </w:rPr>
              <w:br/>
              <w:t> </w:t>
            </w:r>
          </w:p>
        </w:tc>
        <w:tc>
          <w:tcPr>
            <w:tcW w:w="262" w:type="dxa"/>
            <w:shd w:val="clear" w:color="auto" w:fill="auto"/>
          </w:tcPr>
          <w:p w:rsidR="00553940" w:rsidRDefault="00553940" w:rsidP="00370CA6">
            <w:pPr>
              <w:rPr>
                <w:rtl/>
              </w:rPr>
            </w:pPr>
          </w:p>
        </w:tc>
        <w:tc>
          <w:tcPr>
            <w:tcW w:w="3664" w:type="dxa"/>
            <w:shd w:val="clear" w:color="auto" w:fill="auto"/>
          </w:tcPr>
          <w:p w:rsidR="00553940" w:rsidRDefault="00553940" w:rsidP="00EB3782">
            <w:pPr>
              <w:pStyle w:val="libPoem"/>
              <w:rPr>
                <w:rtl/>
              </w:rPr>
            </w:pPr>
            <w:r w:rsidRPr="00CD030E">
              <w:rPr>
                <w:rtl/>
              </w:rPr>
              <w:t>رها كن كان خمار بود ومستى</w:t>
            </w:r>
            <w:r w:rsidRPr="00EB3782">
              <w:rPr>
                <w:rStyle w:val="libPoemTiniChar0"/>
                <w:rtl/>
              </w:rPr>
              <w:br/>
              <w:t>  </w:t>
            </w:r>
          </w:p>
        </w:tc>
      </w:tr>
      <w:tr w:rsidR="00553940" w:rsidTr="00F47DF7">
        <w:tc>
          <w:tcPr>
            <w:tcW w:w="3661" w:type="dxa"/>
          </w:tcPr>
          <w:p w:rsidR="00553940" w:rsidRDefault="00553940" w:rsidP="00EB3782">
            <w:pPr>
              <w:pStyle w:val="libPoem"/>
              <w:rPr>
                <w:rtl/>
              </w:rPr>
            </w:pPr>
            <w:r w:rsidRPr="00CD030E">
              <w:rPr>
                <w:rtl/>
              </w:rPr>
              <w:t>چوعمر از سى گذشت ويا كه از بيست</w:t>
            </w:r>
            <w:r w:rsidRPr="00EB3782">
              <w:rPr>
                <w:rStyle w:val="libPoemTiniChar0"/>
                <w:rtl/>
              </w:rPr>
              <w:br/>
              <w:t> </w:t>
            </w:r>
          </w:p>
        </w:tc>
        <w:tc>
          <w:tcPr>
            <w:tcW w:w="262" w:type="dxa"/>
          </w:tcPr>
          <w:p w:rsidR="00553940" w:rsidRDefault="00553940" w:rsidP="00370CA6">
            <w:pPr>
              <w:rPr>
                <w:rtl/>
              </w:rPr>
            </w:pPr>
          </w:p>
        </w:tc>
        <w:tc>
          <w:tcPr>
            <w:tcW w:w="3664" w:type="dxa"/>
          </w:tcPr>
          <w:p w:rsidR="00553940" w:rsidRDefault="00553940" w:rsidP="00EB3782">
            <w:pPr>
              <w:pStyle w:val="libPoem"/>
              <w:rPr>
                <w:rtl/>
              </w:rPr>
            </w:pPr>
            <w:r w:rsidRPr="00CD030E">
              <w:rPr>
                <w:rtl/>
              </w:rPr>
              <w:t>نمى شايد دگر چون غافلان زيست</w:t>
            </w:r>
            <w:r w:rsidRPr="00EB3782">
              <w:rPr>
                <w:rStyle w:val="libPoemTiniChar0"/>
                <w:rtl/>
              </w:rPr>
              <w:br/>
              <w:t>  </w:t>
            </w:r>
          </w:p>
        </w:tc>
      </w:tr>
      <w:tr w:rsidR="00553940" w:rsidTr="00F47DF7">
        <w:tc>
          <w:tcPr>
            <w:tcW w:w="3661" w:type="dxa"/>
          </w:tcPr>
          <w:p w:rsidR="00553940" w:rsidRDefault="00553940" w:rsidP="00EB3782">
            <w:pPr>
              <w:pStyle w:val="libPoem"/>
              <w:rPr>
                <w:rtl/>
              </w:rPr>
            </w:pPr>
            <w:r w:rsidRPr="00CD030E">
              <w:rPr>
                <w:rtl/>
              </w:rPr>
              <w:t>نشاط عمر باشد تا چهل سال</w:t>
            </w:r>
            <w:r w:rsidRPr="00EB3782">
              <w:rPr>
                <w:rStyle w:val="libPoemTiniChar0"/>
                <w:rtl/>
              </w:rPr>
              <w:br/>
              <w:t> </w:t>
            </w:r>
          </w:p>
        </w:tc>
        <w:tc>
          <w:tcPr>
            <w:tcW w:w="262" w:type="dxa"/>
          </w:tcPr>
          <w:p w:rsidR="00553940" w:rsidRDefault="00553940" w:rsidP="00370CA6">
            <w:pPr>
              <w:rPr>
                <w:rtl/>
              </w:rPr>
            </w:pPr>
          </w:p>
        </w:tc>
        <w:tc>
          <w:tcPr>
            <w:tcW w:w="3664" w:type="dxa"/>
          </w:tcPr>
          <w:p w:rsidR="00553940" w:rsidRDefault="00553940" w:rsidP="00EB3782">
            <w:pPr>
              <w:pStyle w:val="libPoem"/>
              <w:rPr>
                <w:rtl/>
              </w:rPr>
            </w:pPr>
            <w:r w:rsidRPr="00CD030E">
              <w:rPr>
                <w:rtl/>
              </w:rPr>
              <w:t>چهل رفته فروريزد پروبال</w:t>
            </w:r>
            <w:r w:rsidRPr="00EB3782">
              <w:rPr>
                <w:rStyle w:val="libPoemTiniChar0"/>
                <w:rtl/>
              </w:rPr>
              <w:br/>
              <w:t>  </w:t>
            </w:r>
          </w:p>
        </w:tc>
      </w:tr>
      <w:tr w:rsidR="00553940" w:rsidTr="00F47DF7">
        <w:tc>
          <w:tcPr>
            <w:tcW w:w="3661" w:type="dxa"/>
          </w:tcPr>
          <w:p w:rsidR="00553940" w:rsidRDefault="00553940" w:rsidP="00EB3782">
            <w:pPr>
              <w:pStyle w:val="libPoem"/>
              <w:rPr>
                <w:rtl/>
              </w:rPr>
            </w:pPr>
            <w:r w:rsidRPr="00CD030E">
              <w:rPr>
                <w:rtl/>
              </w:rPr>
              <w:t>پس از پنجه نباشد تندرستى</w:t>
            </w:r>
            <w:r w:rsidRPr="00EB3782">
              <w:rPr>
                <w:rStyle w:val="libPoemTiniChar0"/>
                <w:rtl/>
              </w:rPr>
              <w:br/>
              <w:t> </w:t>
            </w:r>
          </w:p>
        </w:tc>
        <w:tc>
          <w:tcPr>
            <w:tcW w:w="262" w:type="dxa"/>
          </w:tcPr>
          <w:p w:rsidR="00553940" w:rsidRDefault="00553940" w:rsidP="00370CA6">
            <w:pPr>
              <w:rPr>
                <w:rtl/>
              </w:rPr>
            </w:pPr>
          </w:p>
        </w:tc>
        <w:tc>
          <w:tcPr>
            <w:tcW w:w="3664" w:type="dxa"/>
          </w:tcPr>
          <w:p w:rsidR="00553940" w:rsidRDefault="00553940" w:rsidP="00EB3782">
            <w:pPr>
              <w:pStyle w:val="libPoem"/>
              <w:rPr>
                <w:rtl/>
              </w:rPr>
            </w:pPr>
            <w:r w:rsidRPr="00CD030E">
              <w:rPr>
                <w:rtl/>
              </w:rPr>
              <w:t>بصر كندى پذيرد پاى سستى</w:t>
            </w:r>
            <w:r w:rsidRPr="00EB3782">
              <w:rPr>
                <w:rStyle w:val="libPoemTiniChar0"/>
                <w:rtl/>
              </w:rPr>
              <w:br/>
              <w:t>  </w:t>
            </w:r>
          </w:p>
        </w:tc>
      </w:tr>
      <w:tr w:rsidR="00553940" w:rsidTr="00F47DF7">
        <w:tc>
          <w:tcPr>
            <w:tcW w:w="3661" w:type="dxa"/>
          </w:tcPr>
          <w:p w:rsidR="00553940" w:rsidRDefault="00553940" w:rsidP="00EB3782">
            <w:pPr>
              <w:pStyle w:val="libPoem"/>
              <w:rPr>
                <w:rtl/>
              </w:rPr>
            </w:pPr>
            <w:r w:rsidRPr="00CD030E">
              <w:rPr>
                <w:rtl/>
              </w:rPr>
              <w:t>چو شصت آمد نشست آمد پديدار</w:t>
            </w:r>
            <w:r w:rsidRPr="00EB3782">
              <w:rPr>
                <w:rStyle w:val="libPoemTiniChar0"/>
                <w:rtl/>
              </w:rPr>
              <w:br/>
              <w:t> </w:t>
            </w:r>
          </w:p>
        </w:tc>
        <w:tc>
          <w:tcPr>
            <w:tcW w:w="262" w:type="dxa"/>
          </w:tcPr>
          <w:p w:rsidR="00553940" w:rsidRDefault="00553940" w:rsidP="00370CA6">
            <w:pPr>
              <w:rPr>
                <w:rtl/>
              </w:rPr>
            </w:pPr>
          </w:p>
        </w:tc>
        <w:tc>
          <w:tcPr>
            <w:tcW w:w="3664" w:type="dxa"/>
          </w:tcPr>
          <w:p w:rsidR="00553940" w:rsidRDefault="00553940" w:rsidP="00EB3782">
            <w:pPr>
              <w:pStyle w:val="libPoem"/>
              <w:rPr>
                <w:rtl/>
              </w:rPr>
            </w:pPr>
            <w:r w:rsidRPr="00CD030E">
              <w:rPr>
                <w:rtl/>
              </w:rPr>
              <w:t>چو هفتاد آمخد افتاد آلت از كار</w:t>
            </w:r>
            <w:r w:rsidRPr="00EB3782">
              <w:rPr>
                <w:rStyle w:val="libPoemTiniChar0"/>
                <w:rtl/>
              </w:rPr>
              <w:br/>
              <w:t>  </w:t>
            </w:r>
          </w:p>
        </w:tc>
      </w:tr>
      <w:tr w:rsidR="00553940" w:rsidTr="00F47DF7">
        <w:tc>
          <w:tcPr>
            <w:tcW w:w="3661" w:type="dxa"/>
          </w:tcPr>
          <w:p w:rsidR="00553940" w:rsidRDefault="00553940" w:rsidP="00EB3782">
            <w:pPr>
              <w:pStyle w:val="libPoem"/>
              <w:rPr>
                <w:rtl/>
              </w:rPr>
            </w:pPr>
            <w:r w:rsidRPr="00CD030E">
              <w:rPr>
                <w:rtl/>
              </w:rPr>
              <w:t>به هشتاد ونود چون در رسيدى</w:t>
            </w:r>
            <w:r w:rsidRPr="00EB3782">
              <w:rPr>
                <w:rStyle w:val="libPoemTiniChar0"/>
                <w:rtl/>
              </w:rPr>
              <w:br/>
              <w:t> </w:t>
            </w:r>
          </w:p>
        </w:tc>
        <w:tc>
          <w:tcPr>
            <w:tcW w:w="262" w:type="dxa"/>
          </w:tcPr>
          <w:p w:rsidR="00553940" w:rsidRDefault="00553940" w:rsidP="00370CA6">
            <w:pPr>
              <w:rPr>
                <w:rtl/>
              </w:rPr>
            </w:pPr>
          </w:p>
        </w:tc>
        <w:tc>
          <w:tcPr>
            <w:tcW w:w="3664" w:type="dxa"/>
          </w:tcPr>
          <w:p w:rsidR="00553940" w:rsidRDefault="00553940" w:rsidP="00EB3782">
            <w:pPr>
              <w:pStyle w:val="libPoem"/>
              <w:rPr>
                <w:rtl/>
              </w:rPr>
            </w:pPr>
            <w:r w:rsidRPr="00CD030E">
              <w:rPr>
                <w:rtl/>
              </w:rPr>
              <w:t>بسا سختى كه از گيتى كشيدى</w:t>
            </w:r>
            <w:r w:rsidRPr="00EB3782">
              <w:rPr>
                <w:rStyle w:val="libPoemTiniChar0"/>
                <w:rtl/>
              </w:rPr>
              <w:br/>
              <w:t>  </w:t>
            </w:r>
          </w:p>
        </w:tc>
      </w:tr>
      <w:tr w:rsidR="00553940" w:rsidTr="00F47DF7">
        <w:tc>
          <w:tcPr>
            <w:tcW w:w="3661" w:type="dxa"/>
          </w:tcPr>
          <w:p w:rsidR="00553940" w:rsidRDefault="00553940" w:rsidP="00EB3782">
            <w:pPr>
              <w:pStyle w:val="libPoem"/>
              <w:rPr>
                <w:rtl/>
              </w:rPr>
            </w:pPr>
            <w:r w:rsidRPr="00CD030E">
              <w:rPr>
                <w:rtl/>
              </w:rPr>
              <w:t>از آنجا گربه صد منزل رسانى</w:t>
            </w:r>
            <w:r w:rsidRPr="00EB3782">
              <w:rPr>
                <w:rStyle w:val="libPoemTiniChar0"/>
                <w:rtl/>
              </w:rPr>
              <w:br/>
              <w:t> </w:t>
            </w:r>
          </w:p>
        </w:tc>
        <w:tc>
          <w:tcPr>
            <w:tcW w:w="262" w:type="dxa"/>
          </w:tcPr>
          <w:p w:rsidR="00553940" w:rsidRDefault="00553940" w:rsidP="00370CA6">
            <w:pPr>
              <w:rPr>
                <w:rtl/>
              </w:rPr>
            </w:pPr>
          </w:p>
        </w:tc>
        <w:tc>
          <w:tcPr>
            <w:tcW w:w="3664" w:type="dxa"/>
          </w:tcPr>
          <w:p w:rsidR="00553940" w:rsidRDefault="00553940" w:rsidP="00EB3782">
            <w:pPr>
              <w:pStyle w:val="libPoem"/>
              <w:rPr>
                <w:rtl/>
              </w:rPr>
            </w:pPr>
            <w:r w:rsidRPr="00CD030E">
              <w:rPr>
                <w:rtl/>
              </w:rPr>
              <w:t>بود مرگى به صورت زندگانى</w:t>
            </w:r>
            <w:r w:rsidRPr="00EB3782">
              <w:rPr>
                <w:rStyle w:val="libPoemTiniChar0"/>
                <w:rtl/>
              </w:rPr>
              <w:br/>
              <w:t>  </w:t>
            </w:r>
          </w:p>
        </w:tc>
      </w:tr>
      <w:tr w:rsidR="00553940" w:rsidTr="00F47DF7">
        <w:tc>
          <w:tcPr>
            <w:tcW w:w="3661" w:type="dxa"/>
          </w:tcPr>
          <w:p w:rsidR="00553940" w:rsidRDefault="00553940" w:rsidP="00EB3782">
            <w:pPr>
              <w:pStyle w:val="libPoem"/>
              <w:rPr>
                <w:rtl/>
              </w:rPr>
            </w:pPr>
            <w:r w:rsidRPr="00CD030E">
              <w:rPr>
                <w:rtl/>
              </w:rPr>
              <w:t>سگ صيّاد كاهو گير گردد</w:t>
            </w:r>
            <w:r w:rsidRPr="00EB3782">
              <w:rPr>
                <w:rStyle w:val="libPoemTiniChar0"/>
                <w:rtl/>
              </w:rPr>
              <w:br/>
              <w:t> </w:t>
            </w:r>
          </w:p>
        </w:tc>
        <w:tc>
          <w:tcPr>
            <w:tcW w:w="262" w:type="dxa"/>
          </w:tcPr>
          <w:p w:rsidR="00553940" w:rsidRDefault="00553940" w:rsidP="00370CA6">
            <w:pPr>
              <w:rPr>
                <w:rtl/>
              </w:rPr>
            </w:pPr>
          </w:p>
        </w:tc>
        <w:tc>
          <w:tcPr>
            <w:tcW w:w="3664" w:type="dxa"/>
          </w:tcPr>
          <w:p w:rsidR="00553940" w:rsidRDefault="00553940" w:rsidP="00EB3782">
            <w:pPr>
              <w:pStyle w:val="libPoem"/>
              <w:rPr>
                <w:rtl/>
              </w:rPr>
            </w:pPr>
            <w:r w:rsidRPr="00CD030E">
              <w:rPr>
                <w:rtl/>
              </w:rPr>
              <w:t>بگيرد آهويش چون پير گردد</w:t>
            </w:r>
            <w:r w:rsidRPr="00EB3782">
              <w:rPr>
                <w:rStyle w:val="libPoemTiniChar0"/>
                <w:rtl/>
              </w:rPr>
              <w:br/>
              <w:t>  </w:t>
            </w:r>
          </w:p>
        </w:tc>
      </w:tr>
      <w:tr w:rsidR="00553940" w:rsidTr="00F47DF7">
        <w:tc>
          <w:tcPr>
            <w:tcW w:w="3661" w:type="dxa"/>
          </w:tcPr>
          <w:p w:rsidR="00553940" w:rsidRDefault="00553940" w:rsidP="00EB3782">
            <w:pPr>
              <w:pStyle w:val="libPoem"/>
              <w:rPr>
                <w:rtl/>
              </w:rPr>
            </w:pPr>
            <w:r w:rsidRPr="00CD030E">
              <w:rPr>
                <w:rtl/>
              </w:rPr>
              <w:t>چو در موى سياه آمد سفيدى</w:t>
            </w:r>
            <w:r w:rsidRPr="00EB3782">
              <w:rPr>
                <w:rStyle w:val="libPoemTiniChar0"/>
                <w:rtl/>
              </w:rPr>
              <w:br/>
              <w:t> </w:t>
            </w:r>
          </w:p>
        </w:tc>
        <w:tc>
          <w:tcPr>
            <w:tcW w:w="262" w:type="dxa"/>
          </w:tcPr>
          <w:p w:rsidR="00553940" w:rsidRDefault="00553940" w:rsidP="00370CA6">
            <w:pPr>
              <w:rPr>
                <w:rtl/>
              </w:rPr>
            </w:pPr>
          </w:p>
        </w:tc>
        <w:tc>
          <w:tcPr>
            <w:tcW w:w="3664" w:type="dxa"/>
          </w:tcPr>
          <w:p w:rsidR="00553940" w:rsidRDefault="00553940" w:rsidP="00EB3782">
            <w:pPr>
              <w:pStyle w:val="libPoem"/>
              <w:rPr>
                <w:rtl/>
              </w:rPr>
            </w:pPr>
            <w:r w:rsidRPr="00CD030E">
              <w:rPr>
                <w:rtl/>
              </w:rPr>
              <w:t>پديد آمد ن</w:t>
            </w:r>
            <w:r w:rsidRPr="00CD030E">
              <w:rPr>
                <w:rFonts w:hint="cs"/>
                <w:rtl/>
              </w:rPr>
              <w:t>ش</w:t>
            </w:r>
            <w:r w:rsidRPr="00CD030E">
              <w:rPr>
                <w:rtl/>
              </w:rPr>
              <w:t>ان نا اميدى</w:t>
            </w:r>
            <w:r w:rsidRPr="00EB3782">
              <w:rPr>
                <w:rStyle w:val="libPoemTiniChar0"/>
                <w:rtl/>
              </w:rPr>
              <w:br/>
              <w:t>  </w:t>
            </w:r>
          </w:p>
        </w:tc>
      </w:tr>
      <w:tr w:rsidR="00553940" w:rsidTr="00F47DF7">
        <w:tc>
          <w:tcPr>
            <w:tcW w:w="3661" w:type="dxa"/>
          </w:tcPr>
          <w:p w:rsidR="00553940" w:rsidRDefault="00553940" w:rsidP="00EB3782">
            <w:pPr>
              <w:pStyle w:val="libPoem"/>
              <w:rPr>
                <w:rtl/>
              </w:rPr>
            </w:pPr>
            <w:r w:rsidRPr="00CD030E">
              <w:rPr>
                <w:rtl/>
              </w:rPr>
              <w:t>زپنبه شد بنا گوشت كفن پوش</w:t>
            </w:r>
            <w:r w:rsidRPr="00EB3782">
              <w:rPr>
                <w:rStyle w:val="libPoemTiniChar0"/>
                <w:rtl/>
              </w:rPr>
              <w:br/>
              <w:t> </w:t>
            </w:r>
          </w:p>
        </w:tc>
        <w:tc>
          <w:tcPr>
            <w:tcW w:w="262" w:type="dxa"/>
          </w:tcPr>
          <w:p w:rsidR="00553940" w:rsidRDefault="00553940" w:rsidP="00370CA6">
            <w:pPr>
              <w:rPr>
                <w:rtl/>
              </w:rPr>
            </w:pPr>
          </w:p>
        </w:tc>
        <w:tc>
          <w:tcPr>
            <w:tcW w:w="3664" w:type="dxa"/>
          </w:tcPr>
          <w:p w:rsidR="00553940" w:rsidRDefault="00553940" w:rsidP="00EB3782">
            <w:pPr>
              <w:pStyle w:val="libPoem"/>
              <w:rPr>
                <w:rtl/>
              </w:rPr>
            </w:pPr>
            <w:r w:rsidRPr="00CD030E">
              <w:rPr>
                <w:rtl/>
              </w:rPr>
              <w:t>هنوز اين پنبه بيرون نارى از گوش</w:t>
            </w:r>
            <w:r w:rsidRPr="00EB3782">
              <w:rPr>
                <w:rStyle w:val="libPoemTiniChar0"/>
                <w:rtl/>
              </w:rPr>
              <w:br/>
              <w:t>  </w:t>
            </w:r>
          </w:p>
        </w:tc>
      </w:tr>
    </w:tbl>
    <w:p w:rsidR="00553940" w:rsidRDefault="00553940" w:rsidP="00394B37">
      <w:pPr>
        <w:rPr>
          <w:rtl/>
        </w:rPr>
      </w:pPr>
      <w:r>
        <w:rPr>
          <w:rtl/>
        </w:rPr>
        <w:t xml:space="preserve">يعني : </w:t>
      </w:r>
    </w:p>
    <w:p w:rsidR="00553940" w:rsidRDefault="00553940" w:rsidP="00394B37">
      <w:pPr>
        <w:rPr>
          <w:rtl/>
        </w:rPr>
      </w:pPr>
      <w:r>
        <w:rPr>
          <w:rtl/>
        </w:rPr>
        <w:t>1 ـ اترك حديث الطفولة والأنانية فانّها حالة السكر وامخمورية.</w:t>
      </w:r>
    </w:p>
    <w:p w:rsidR="00553940" w:rsidRDefault="00553940" w:rsidP="00394B37">
      <w:pPr>
        <w:rPr>
          <w:rtl/>
        </w:rPr>
      </w:pPr>
      <w:r>
        <w:rPr>
          <w:rtl/>
        </w:rPr>
        <w:t>2 ـ فعندما تنقضي ثلاثون سنة من العمرأ أو حتّى عشرين فلا يليق بعد ذلك ان تعيش كالغافلين.</w:t>
      </w:r>
    </w:p>
    <w:p w:rsidR="00553940" w:rsidRDefault="00553940" w:rsidP="00394B37">
      <w:pPr>
        <w:rPr>
          <w:rtl/>
        </w:rPr>
      </w:pPr>
      <w:r>
        <w:rPr>
          <w:rtl/>
        </w:rPr>
        <w:t>3 ـ فانّ قوة (حيوية) العمر الى أربعين سنة ، فإذا انقضت الأربعون فقد وقع الريش والجناح.</w:t>
      </w:r>
    </w:p>
    <w:p w:rsidR="00553940" w:rsidRDefault="00553940" w:rsidP="00394B37">
      <w:pPr>
        <w:rPr>
          <w:rtl/>
        </w:rPr>
      </w:pPr>
      <w:r>
        <w:rPr>
          <w:rtl/>
        </w:rPr>
        <w:t>4 ـ فلا تبقى بعد الخمسين صحّىة وعافية ن ويعشو البصر ، وتخور القدم.</w:t>
      </w:r>
    </w:p>
    <w:p w:rsidR="00553940" w:rsidRDefault="00553940" w:rsidP="00394B37">
      <w:pPr>
        <w:rPr>
          <w:rtl/>
        </w:rPr>
      </w:pPr>
      <w:r>
        <w:rPr>
          <w:rtl/>
        </w:rPr>
        <w:t>5 ـ فإذا جاءت الستون فسوف تظهر جلياً امارات الاقعاد ، فإذا جاء السبعون عجز عن العمل.</w:t>
      </w:r>
    </w:p>
    <w:p w:rsidR="00553940" w:rsidRDefault="00553940" w:rsidP="00394B37">
      <w:pPr>
        <w:rPr>
          <w:rtl/>
        </w:rPr>
      </w:pPr>
      <w:r>
        <w:rPr>
          <w:rtl/>
        </w:rPr>
        <w:t>6 ـ فإذا وصت الى أبواب الثمانين والتسعين فما أكثر المصاعب التي سوف تواجهها من هذا العالم.</w:t>
      </w:r>
    </w:p>
    <w:p w:rsidR="00553940" w:rsidRDefault="00553940" w:rsidP="00394B37">
      <w:pPr>
        <w:rPr>
          <w:rtl/>
        </w:rPr>
      </w:pPr>
      <w:r>
        <w:rPr>
          <w:rtl/>
        </w:rPr>
        <w:t>7 ـ وإذا تجاوزت التسعين الى المائة فهو اموت بصورة الحياة.</w:t>
      </w:r>
    </w:p>
    <w:p w:rsidR="00553940" w:rsidRDefault="00553940" w:rsidP="00394B37">
      <w:pPr>
        <w:rPr>
          <w:rtl/>
        </w:rPr>
      </w:pPr>
      <w:r>
        <w:rPr>
          <w:rtl/>
        </w:rPr>
        <w:t xml:space="preserve">8 ـ فكلب الصياد الذي يصطاد الغزال ، فانّ الغزل سوف يصطاده عندما يشيب. </w:t>
      </w:r>
    </w:p>
    <w:p w:rsidR="00F47DF7" w:rsidRDefault="00F47DF7" w:rsidP="00F47DF7">
      <w:pPr>
        <w:pStyle w:val="libNormal"/>
        <w:rPr>
          <w:rtl/>
        </w:rPr>
      </w:pPr>
      <w:r>
        <w:rPr>
          <w:rtl/>
        </w:rPr>
        <w:br w:type="page"/>
      </w:r>
    </w:p>
    <w:p w:rsidR="00553940" w:rsidRDefault="00553940" w:rsidP="00394B37">
      <w:pPr>
        <w:rPr>
          <w:rtl/>
        </w:rPr>
      </w:pPr>
      <w:r>
        <w:rPr>
          <w:rtl/>
        </w:rPr>
        <w:lastRenderedPageBreak/>
        <w:t>9 ـ فاذا جاء الشيب في الشعر الأسود فقد جاءت علامات انقطاع الأمل.</w:t>
      </w:r>
    </w:p>
    <w:p w:rsidR="00553940" w:rsidRDefault="00553940" w:rsidP="00394B37">
      <w:pPr>
        <w:rPr>
          <w:rtl/>
        </w:rPr>
      </w:pPr>
      <w:r>
        <w:rPr>
          <w:rtl/>
        </w:rPr>
        <w:t>10 ـ وقد لبست شحمة اُذنك من القطن كفناً وأنت بَعدُ لم تخرج هذه القطنة من الاذن.</w:t>
      </w:r>
    </w:p>
    <w:p w:rsidR="00553940" w:rsidRDefault="00553940" w:rsidP="00394B37">
      <w:pPr>
        <w:rPr>
          <w:rtl/>
        </w:rPr>
      </w:pPr>
      <w:r>
        <w:rPr>
          <w:rtl/>
        </w:rPr>
        <w:t xml:space="preserve">وقال آخر : </w:t>
      </w:r>
    </w:p>
    <w:tbl>
      <w:tblPr>
        <w:bidiVisual/>
        <w:tblW w:w="5000" w:type="pct"/>
        <w:tblLook w:val="01E0"/>
      </w:tblPr>
      <w:tblGrid>
        <w:gridCol w:w="3659"/>
        <w:gridCol w:w="262"/>
        <w:gridCol w:w="3666"/>
      </w:tblGrid>
      <w:tr w:rsidR="00553940" w:rsidTr="00370CA6">
        <w:tc>
          <w:tcPr>
            <w:tcW w:w="4127" w:type="dxa"/>
          </w:tcPr>
          <w:p w:rsidR="00553940" w:rsidRDefault="00553940" w:rsidP="00641D22">
            <w:pPr>
              <w:pStyle w:val="libPoem"/>
              <w:rPr>
                <w:rtl/>
              </w:rPr>
            </w:pPr>
            <w:r w:rsidRPr="00E6080C">
              <w:rPr>
                <w:rtl/>
              </w:rPr>
              <w:t>از روش لين فلك سبز فام</w:t>
            </w:r>
            <w:r w:rsidRPr="00EB3782">
              <w:rPr>
                <w:rStyle w:val="libPoemTiniChar0"/>
                <w:rtl/>
              </w:rPr>
              <w:br/>
              <w:t> </w:t>
            </w:r>
          </w:p>
        </w:tc>
        <w:tc>
          <w:tcPr>
            <w:tcW w:w="269" w:type="dxa"/>
          </w:tcPr>
          <w:p w:rsidR="00553940" w:rsidRDefault="00553940" w:rsidP="00641D22">
            <w:pPr>
              <w:pStyle w:val="libPoem"/>
              <w:rPr>
                <w:rtl/>
              </w:rPr>
            </w:pPr>
          </w:p>
        </w:tc>
        <w:tc>
          <w:tcPr>
            <w:tcW w:w="4126" w:type="dxa"/>
          </w:tcPr>
          <w:p w:rsidR="00553940" w:rsidRDefault="00553940" w:rsidP="00641D22">
            <w:pPr>
              <w:pStyle w:val="libPoem"/>
              <w:rPr>
                <w:rtl/>
              </w:rPr>
            </w:pPr>
            <w:r w:rsidRPr="006B23B2">
              <w:rPr>
                <w:rtl/>
              </w:rPr>
              <w:t>عمر گذشته است مرا شصت عام</w:t>
            </w:r>
            <w:r w:rsidRPr="00EB3782">
              <w:rPr>
                <w:rStyle w:val="libPoemTiniChar0"/>
                <w:rtl/>
              </w:rPr>
              <w:br/>
              <w:t>  </w:t>
            </w:r>
          </w:p>
        </w:tc>
      </w:tr>
      <w:tr w:rsidR="00553940" w:rsidTr="00370CA6">
        <w:tc>
          <w:tcPr>
            <w:tcW w:w="4127" w:type="dxa"/>
          </w:tcPr>
          <w:p w:rsidR="00553940" w:rsidRDefault="00553940" w:rsidP="00641D22">
            <w:pPr>
              <w:pStyle w:val="libPoem"/>
              <w:rPr>
                <w:rtl/>
              </w:rPr>
            </w:pPr>
            <w:r w:rsidRPr="00E6080C">
              <w:rPr>
                <w:rtl/>
              </w:rPr>
              <w:t>در سر هر سالى از اين روزگار</w:t>
            </w:r>
            <w:r w:rsidRPr="00EB3782">
              <w:rPr>
                <w:rStyle w:val="libPoemTiniChar0"/>
                <w:rtl/>
              </w:rPr>
              <w:br/>
              <w:t> </w:t>
            </w:r>
          </w:p>
        </w:tc>
        <w:tc>
          <w:tcPr>
            <w:tcW w:w="269" w:type="dxa"/>
          </w:tcPr>
          <w:p w:rsidR="00553940" w:rsidRDefault="00553940" w:rsidP="00641D22">
            <w:pPr>
              <w:pStyle w:val="libPoem"/>
              <w:rPr>
                <w:rtl/>
              </w:rPr>
            </w:pPr>
          </w:p>
        </w:tc>
        <w:tc>
          <w:tcPr>
            <w:tcW w:w="4126" w:type="dxa"/>
          </w:tcPr>
          <w:p w:rsidR="00553940" w:rsidRDefault="00553940" w:rsidP="00641D22">
            <w:pPr>
              <w:pStyle w:val="libPoem"/>
              <w:rPr>
                <w:rtl/>
              </w:rPr>
            </w:pPr>
            <w:r w:rsidRPr="006B23B2">
              <w:rPr>
                <w:rtl/>
              </w:rPr>
              <w:t>خورده ام افسوس خوشيهاى پار</w:t>
            </w:r>
            <w:r w:rsidRPr="00EB3782">
              <w:rPr>
                <w:rStyle w:val="libPoemTiniChar0"/>
                <w:rtl/>
              </w:rPr>
              <w:br/>
              <w:t>  </w:t>
            </w:r>
          </w:p>
        </w:tc>
      </w:tr>
      <w:tr w:rsidR="00553940" w:rsidTr="00370CA6">
        <w:tc>
          <w:tcPr>
            <w:tcW w:w="4127" w:type="dxa"/>
          </w:tcPr>
          <w:p w:rsidR="00553940" w:rsidRDefault="00553940" w:rsidP="00641D22">
            <w:pPr>
              <w:pStyle w:val="libPoem"/>
              <w:rPr>
                <w:rtl/>
              </w:rPr>
            </w:pPr>
            <w:r w:rsidRPr="00E6080C">
              <w:rPr>
                <w:rtl/>
              </w:rPr>
              <w:t>باشدم از گردش دوران شگفت</w:t>
            </w:r>
            <w:r w:rsidRPr="00EB3782">
              <w:rPr>
                <w:rStyle w:val="libPoemTiniChar0"/>
                <w:rtl/>
              </w:rPr>
              <w:br/>
              <w:t> </w:t>
            </w:r>
          </w:p>
        </w:tc>
        <w:tc>
          <w:tcPr>
            <w:tcW w:w="269" w:type="dxa"/>
          </w:tcPr>
          <w:p w:rsidR="00553940" w:rsidRDefault="00553940" w:rsidP="00641D22">
            <w:pPr>
              <w:pStyle w:val="libPoem"/>
              <w:rPr>
                <w:rtl/>
              </w:rPr>
            </w:pPr>
          </w:p>
        </w:tc>
        <w:tc>
          <w:tcPr>
            <w:tcW w:w="4126" w:type="dxa"/>
          </w:tcPr>
          <w:p w:rsidR="00553940" w:rsidRDefault="00553940" w:rsidP="00641D22">
            <w:pPr>
              <w:pStyle w:val="libPoem"/>
              <w:rPr>
                <w:rtl/>
              </w:rPr>
            </w:pPr>
            <w:r w:rsidRPr="006B23B2">
              <w:rPr>
                <w:rtl/>
              </w:rPr>
              <w:t>كانچ</w:t>
            </w:r>
            <w:r w:rsidRPr="006B23B2">
              <w:rPr>
                <w:rFonts w:hint="cs"/>
                <w:rtl/>
              </w:rPr>
              <w:t>ه</w:t>
            </w:r>
            <w:r w:rsidRPr="006B23B2">
              <w:rPr>
                <w:rtl/>
              </w:rPr>
              <w:t xml:space="preserve"> مرا داد همه پس گرفت</w:t>
            </w:r>
            <w:r w:rsidRPr="00EB3782">
              <w:rPr>
                <w:rStyle w:val="libPoemTiniChar0"/>
                <w:rtl/>
              </w:rPr>
              <w:br/>
              <w:t>  </w:t>
            </w:r>
          </w:p>
        </w:tc>
      </w:tr>
      <w:tr w:rsidR="00553940" w:rsidTr="00370CA6">
        <w:tc>
          <w:tcPr>
            <w:tcW w:w="4127" w:type="dxa"/>
          </w:tcPr>
          <w:p w:rsidR="00553940" w:rsidRDefault="00553940" w:rsidP="00641D22">
            <w:pPr>
              <w:pStyle w:val="libPoem"/>
              <w:rPr>
                <w:rtl/>
              </w:rPr>
            </w:pPr>
            <w:r w:rsidRPr="00E6080C">
              <w:rPr>
                <w:rtl/>
              </w:rPr>
              <w:t>قوّتم از زانو وبازو برفت</w:t>
            </w:r>
            <w:r w:rsidRPr="00EB3782">
              <w:rPr>
                <w:rStyle w:val="libPoemTiniChar0"/>
                <w:rtl/>
              </w:rPr>
              <w:br/>
              <w:t> </w:t>
            </w:r>
          </w:p>
        </w:tc>
        <w:tc>
          <w:tcPr>
            <w:tcW w:w="269" w:type="dxa"/>
          </w:tcPr>
          <w:p w:rsidR="00553940" w:rsidRDefault="00553940" w:rsidP="00641D22">
            <w:pPr>
              <w:pStyle w:val="libPoem"/>
              <w:rPr>
                <w:rtl/>
              </w:rPr>
            </w:pPr>
          </w:p>
        </w:tc>
        <w:tc>
          <w:tcPr>
            <w:tcW w:w="4126" w:type="dxa"/>
          </w:tcPr>
          <w:p w:rsidR="00553940" w:rsidRDefault="00553940" w:rsidP="00641D22">
            <w:pPr>
              <w:pStyle w:val="libPoem"/>
              <w:rPr>
                <w:rtl/>
              </w:rPr>
            </w:pPr>
            <w:r w:rsidRPr="006B23B2">
              <w:rPr>
                <w:rtl/>
              </w:rPr>
              <w:t>آب زرخ رنگ هم از مو برفت</w:t>
            </w:r>
            <w:r w:rsidRPr="00EB3782">
              <w:rPr>
                <w:rStyle w:val="libPoemTiniChar0"/>
                <w:rtl/>
              </w:rPr>
              <w:br/>
              <w:t>  </w:t>
            </w:r>
          </w:p>
        </w:tc>
      </w:tr>
      <w:tr w:rsidR="00553940" w:rsidTr="00370CA6">
        <w:tc>
          <w:tcPr>
            <w:tcW w:w="4127" w:type="dxa"/>
          </w:tcPr>
          <w:p w:rsidR="00553940" w:rsidRDefault="00553940" w:rsidP="00641D22">
            <w:pPr>
              <w:pStyle w:val="libPoem"/>
              <w:rPr>
                <w:rtl/>
              </w:rPr>
            </w:pPr>
            <w:r w:rsidRPr="00E6080C">
              <w:rPr>
                <w:rtl/>
              </w:rPr>
              <w:t>عقد ثريّاى من از هم گسيخت</w:t>
            </w:r>
            <w:r w:rsidRPr="00EB3782">
              <w:rPr>
                <w:rStyle w:val="libPoemTiniChar0"/>
                <w:rtl/>
              </w:rPr>
              <w:br/>
              <w:t> </w:t>
            </w:r>
          </w:p>
        </w:tc>
        <w:tc>
          <w:tcPr>
            <w:tcW w:w="269" w:type="dxa"/>
          </w:tcPr>
          <w:p w:rsidR="00553940" w:rsidRDefault="00553940" w:rsidP="00641D22">
            <w:pPr>
              <w:pStyle w:val="libPoem"/>
              <w:rPr>
                <w:rtl/>
              </w:rPr>
            </w:pPr>
          </w:p>
        </w:tc>
        <w:tc>
          <w:tcPr>
            <w:tcW w:w="4126" w:type="dxa"/>
          </w:tcPr>
          <w:p w:rsidR="00553940" w:rsidRDefault="00553940" w:rsidP="00641D22">
            <w:pPr>
              <w:pStyle w:val="libPoem"/>
              <w:rPr>
                <w:rtl/>
              </w:rPr>
            </w:pPr>
            <w:r w:rsidRPr="006B23B2">
              <w:rPr>
                <w:rtl/>
              </w:rPr>
              <w:t>گوهر دندان همه يك يك بريخت</w:t>
            </w:r>
            <w:r w:rsidRPr="00EB3782">
              <w:rPr>
                <w:rStyle w:val="libPoemTiniChar0"/>
                <w:rtl/>
              </w:rPr>
              <w:br/>
              <w:t>  </w:t>
            </w:r>
          </w:p>
        </w:tc>
      </w:tr>
      <w:tr w:rsidR="00553940" w:rsidTr="00370CA6">
        <w:tc>
          <w:tcPr>
            <w:tcW w:w="4127" w:type="dxa"/>
          </w:tcPr>
          <w:p w:rsidR="00553940" w:rsidRDefault="00553940" w:rsidP="00641D22">
            <w:pPr>
              <w:pStyle w:val="libPoem"/>
              <w:rPr>
                <w:rtl/>
              </w:rPr>
            </w:pPr>
            <w:r w:rsidRPr="00E6080C">
              <w:rPr>
                <w:rtl/>
              </w:rPr>
              <w:t>آنچه بجا ماند ونيابد خلل</w:t>
            </w:r>
            <w:r w:rsidRPr="00EB3782">
              <w:rPr>
                <w:rStyle w:val="libPoemTiniChar0"/>
                <w:rtl/>
              </w:rPr>
              <w:br/>
              <w:t> </w:t>
            </w:r>
          </w:p>
        </w:tc>
        <w:tc>
          <w:tcPr>
            <w:tcW w:w="269" w:type="dxa"/>
          </w:tcPr>
          <w:p w:rsidR="00553940" w:rsidRDefault="00553940" w:rsidP="00641D22">
            <w:pPr>
              <w:pStyle w:val="libPoem"/>
              <w:rPr>
                <w:rtl/>
              </w:rPr>
            </w:pPr>
          </w:p>
        </w:tc>
        <w:tc>
          <w:tcPr>
            <w:tcW w:w="4126" w:type="dxa"/>
          </w:tcPr>
          <w:p w:rsidR="00553940" w:rsidRDefault="00553940" w:rsidP="00641D22">
            <w:pPr>
              <w:pStyle w:val="libPoem"/>
              <w:rPr>
                <w:rtl/>
              </w:rPr>
            </w:pPr>
            <w:r w:rsidRPr="006B23B2">
              <w:rPr>
                <w:rtl/>
              </w:rPr>
              <w:t>بار گناه آمد وطول امل</w:t>
            </w:r>
            <w:r w:rsidRPr="00EB3782">
              <w:rPr>
                <w:rStyle w:val="libPoemTiniChar0"/>
                <w:rtl/>
              </w:rPr>
              <w:br/>
              <w:t>  </w:t>
            </w:r>
          </w:p>
        </w:tc>
      </w:tr>
      <w:tr w:rsidR="00553940" w:rsidTr="00370CA6">
        <w:tc>
          <w:tcPr>
            <w:tcW w:w="4127" w:type="dxa"/>
          </w:tcPr>
          <w:p w:rsidR="00553940" w:rsidRDefault="00553940" w:rsidP="00641D22">
            <w:pPr>
              <w:pStyle w:val="libPoem"/>
              <w:rPr>
                <w:rtl/>
              </w:rPr>
            </w:pPr>
            <w:r w:rsidRPr="00E6080C">
              <w:rPr>
                <w:rtl/>
              </w:rPr>
              <w:t>زنگ رحيل آمد از اين گوچگاه</w:t>
            </w:r>
            <w:r w:rsidRPr="00EB3782">
              <w:rPr>
                <w:rStyle w:val="libPoemTiniChar0"/>
                <w:rtl/>
              </w:rPr>
              <w:br/>
              <w:t> </w:t>
            </w:r>
          </w:p>
        </w:tc>
        <w:tc>
          <w:tcPr>
            <w:tcW w:w="269" w:type="dxa"/>
          </w:tcPr>
          <w:p w:rsidR="00553940" w:rsidRDefault="00553940" w:rsidP="00641D22">
            <w:pPr>
              <w:pStyle w:val="libPoem"/>
              <w:rPr>
                <w:rtl/>
              </w:rPr>
            </w:pPr>
          </w:p>
        </w:tc>
        <w:tc>
          <w:tcPr>
            <w:tcW w:w="4126" w:type="dxa"/>
          </w:tcPr>
          <w:p w:rsidR="00553940" w:rsidRDefault="00553940" w:rsidP="00641D22">
            <w:pPr>
              <w:pStyle w:val="libPoem"/>
              <w:rPr>
                <w:rtl/>
              </w:rPr>
            </w:pPr>
            <w:r w:rsidRPr="006B23B2">
              <w:rPr>
                <w:rtl/>
              </w:rPr>
              <w:t>همسفران روى نهاده به راه</w:t>
            </w:r>
            <w:r w:rsidRPr="00EB3782">
              <w:rPr>
                <w:rStyle w:val="libPoemTiniChar0"/>
                <w:rtl/>
              </w:rPr>
              <w:br/>
              <w:t>  </w:t>
            </w:r>
          </w:p>
        </w:tc>
      </w:tr>
      <w:tr w:rsidR="00553940" w:rsidTr="00370CA6">
        <w:tc>
          <w:tcPr>
            <w:tcW w:w="4127" w:type="dxa"/>
          </w:tcPr>
          <w:p w:rsidR="00553940" w:rsidRDefault="00553940" w:rsidP="00641D22">
            <w:pPr>
              <w:pStyle w:val="libPoem"/>
              <w:rPr>
                <w:rtl/>
              </w:rPr>
            </w:pPr>
            <w:r w:rsidRPr="00E6080C">
              <w:rPr>
                <w:rtl/>
              </w:rPr>
              <w:t>آه زبى زادى روز معاد</w:t>
            </w:r>
            <w:r w:rsidRPr="00EB3782">
              <w:rPr>
                <w:rStyle w:val="libPoemTiniChar0"/>
                <w:rtl/>
              </w:rPr>
              <w:br/>
              <w:t> </w:t>
            </w:r>
          </w:p>
        </w:tc>
        <w:tc>
          <w:tcPr>
            <w:tcW w:w="269" w:type="dxa"/>
          </w:tcPr>
          <w:p w:rsidR="00553940" w:rsidRDefault="00553940" w:rsidP="00641D22">
            <w:pPr>
              <w:pStyle w:val="libPoem"/>
              <w:rPr>
                <w:rtl/>
              </w:rPr>
            </w:pPr>
          </w:p>
        </w:tc>
        <w:tc>
          <w:tcPr>
            <w:tcW w:w="4126" w:type="dxa"/>
          </w:tcPr>
          <w:p w:rsidR="00553940" w:rsidRDefault="00553940" w:rsidP="00641D22">
            <w:pPr>
              <w:pStyle w:val="libPoem"/>
              <w:rPr>
                <w:rtl/>
              </w:rPr>
            </w:pPr>
            <w:r w:rsidRPr="0035424D">
              <w:rPr>
                <w:rtl/>
              </w:rPr>
              <w:t>زاد كم وطول مسافت زياد</w:t>
            </w:r>
            <w:r w:rsidRPr="00EB3782">
              <w:rPr>
                <w:rStyle w:val="libPoemTiniChar0"/>
                <w:rtl/>
              </w:rPr>
              <w:br/>
              <w:t>  </w:t>
            </w:r>
          </w:p>
        </w:tc>
      </w:tr>
      <w:tr w:rsidR="00553940" w:rsidTr="00370CA6">
        <w:tc>
          <w:tcPr>
            <w:tcW w:w="4127" w:type="dxa"/>
          </w:tcPr>
          <w:p w:rsidR="00553940" w:rsidRDefault="00553940" w:rsidP="00641D22">
            <w:pPr>
              <w:pStyle w:val="libPoem"/>
              <w:rPr>
                <w:rtl/>
              </w:rPr>
            </w:pPr>
            <w:r w:rsidRPr="00E6080C">
              <w:rPr>
                <w:rtl/>
              </w:rPr>
              <w:t>بارگران بر سر دوشم چه كوه</w:t>
            </w:r>
            <w:r w:rsidRPr="00EB3782">
              <w:rPr>
                <w:rStyle w:val="libPoemTiniChar0"/>
                <w:rtl/>
              </w:rPr>
              <w:br/>
              <w:t> </w:t>
            </w:r>
          </w:p>
        </w:tc>
        <w:tc>
          <w:tcPr>
            <w:tcW w:w="269" w:type="dxa"/>
          </w:tcPr>
          <w:p w:rsidR="00553940" w:rsidRDefault="00553940" w:rsidP="00641D22">
            <w:pPr>
              <w:pStyle w:val="libPoem"/>
              <w:rPr>
                <w:rtl/>
              </w:rPr>
            </w:pPr>
          </w:p>
        </w:tc>
        <w:tc>
          <w:tcPr>
            <w:tcW w:w="4126" w:type="dxa"/>
          </w:tcPr>
          <w:p w:rsidR="00553940" w:rsidRDefault="00553940" w:rsidP="00641D22">
            <w:pPr>
              <w:pStyle w:val="libPoem"/>
              <w:rPr>
                <w:rtl/>
              </w:rPr>
            </w:pPr>
            <w:r w:rsidRPr="0035424D">
              <w:rPr>
                <w:rtl/>
              </w:rPr>
              <w:t>كوه هم زبار من آمد ستوه</w:t>
            </w:r>
            <w:r w:rsidRPr="00EB3782">
              <w:rPr>
                <w:rStyle w:val="libPoemTiniChar0"/>
                <w:rtl/>
              </w:rPr>
              <w:br/>
              <w:t>  </w:t>
            </w:r>
          </w:p>
        </w:tc>
      </w:tr>
      <w:tr w:rsidR="00553940" w:rsidTr="00370CA6">
        <w:tc>
          <w:tcPr>
            <w:tcW w:w="4127" w:type="dxa"/>
          </w:tcPr>
          <w:p w:rsidR="00553940" w:rsidRDefault="00553940" w:rsidP="00641D22">
            <w:pPr>
              <w:pStyle w:val="libPoem"/>
              <w:rPr>
                <w:rtl/>
              </w:rPr>
            </w:pPr>
            <w:r w:rsidRPr="00E6080C">
              <w:rPr>
                <w:rtl/>
              </w:rPr>
              <w:t>اى كه بَرِ عفو عظيمت گناه</w:t>
            </w:r>
            <w:r w:rsidRPr="00EB3782">
              <w:rPr>
                <w:rStyle w:val="libPoemTiniChar0"/>
                <w:rtl/>
              </w:rPr>
              <w:br/>
              <w:t> </w:t>
            </w:r>
          </w:p>
        </w:tc>
        <w:tc>
          <w:tcPr>
            <w:tcW w:w="269" w:type="dxa"/>
          </w:tcPr>
          <w:p w:rsidR="00553940" w:rsidRDefault="00553940" w:rsidP="00641D22">
            <w:pPr>
              <w:pStyle w:val="libPoem"/>
              <w:rPr>
                <w:rtl/>
              </w:rPr>
            </w:pPr>
          </w:p>
        </w:tc>
        <w:tc>
          <w:tcPr>
            <w:tcW w:w="4126" w:type="dxa"/>
          </w:tcPr>
          <w:p w:rsidR="00553940" w:rsidRDefault="00553940" w:rsidP="00641D22">
            <w:pPr>
              <w:pStyle w:val="libPoem"/>
              <w:rPr>
                <w:rtl/>
              </w:rPr>
            </w:pPr>
            <w:r w:rsidRPr="0035424D">
              <w:rPr>
                <w:rtl/>
              </w:rPr>
              <w:t>در جلو سيل بهار امت كاه</w:t>
            </w:r>
            <w:r w:rsidRPr="00EB3782">
              <w:rPr>
                <w:rStyle w:val="libPoemTiniChar0"/>
                <w:rtl/>
              </w:rPr>
              <w:br/>
              <w:t>  </w:t>
            </w:r>
          </w:p>
        </w:tc>
      </w:tr>
      <w:tr w:rsidR="00553940" w:rsidTr="00370CA6">
        <w:tc>
          <w:tcPr>
            <w:tcW w:w="4127" w:type="dxa"/>
          </w:tcPr>
          <w:p w:rsidR="00553940" w:rsidRDefault="00553940" w:rsidP="00641D22">
            <w:pPr>
              <w:pStyle w:val="libPoem"/>
              <w:rPr>
                <w:rtl/>
              </w:rPr>
            </w:pPr>
            <w:r w:rsidRPr="00E6080C">
              <w:rPr>
                <w:rtl/>
              </w:rPr>
              <w:t>فضل تو گر دست نگيرد مرا</w:t>
            </w:r>
            <w:r w:rsidRPr="00EB3782">
              <w:rPr>
                <w:rStyle w:val="libPoemTiniChar0"/>
                <w:rtl/>
              </w:rPr>
              <w:br/>
              <w:t> </w:t>
            </w:r>
          </w:p>
        </w:tc>
        <w:tc>
          <w:tcPr>
            <w:tcW w:w="269" w:type="dxa"/>
          </w:tcPr>
          <w:p w:rsidR="00553940" w:rsidRDefault="00553940" w:rsidP="00641D22">
            <w:pPr>
              <w:pStyle w:val="libPoem"/>
              <w:rPr>
                <w:rtl/>
              </w:rPr>
            </w:pPr>
          </w:p>
        </w:tc>
        <w:tc>
          <w:tcPr>
            <w:tcW w:w="4126" w:type="dxa"/>
          </w:tcPr>
          <w:p w:rsidR="00553940" w:rsidRDefault="00553940" w:rsidP="00641D22">
            <w:pPr>
              <w:pStyle w:val="libPoem"/>
              <w:rPr>
                <w:rtl/>
              </w:rPr>
            </w:pPr>
            <w:r w:rsidRPr="0035424D">
              <w:rPr>
                <w:rtl/>
              </w:rPr>
              <w:t>عصمتت ار باز گذرد مرا</w:t>
            </w:r>
            <w:r w:rsidRPr="00EB3782">
              <w:rPr>
                <w:rStyle w:val="libPoemTiniChar0"/>
                <w:rtl/>
              </w:rPr>
              <w:br/>
              <w:t>  </w:t>
            </w:r>
          </w:p>
        </w:tc>
      </w:tr>
      <w:tr w:rsidR="00553940" w:rsidTr="00370CA6">
        <w:tc>
          <w:tcPr>
            <w:tcW w:w="4127" w:type="dxa"/>
          </w:tcPr>
          <w:p w:rsidR="00553940" w:rsidRDefault="00553940" w:rsidP="00641D22">
            <w:pPr>
              <w:pStyle w:val="libPoem"/>
              <w:rPr>
                <w:rtl/>
              </w:rPr>
            </w:pPr>
            <w:r w:rsidRPr="00E6080C">
              <w:rPr>
                <w:rtl/>
              </w:rPr>
              <w:t>جز به جهنّم نرود راه من</w:t>
            </w:r>
            <w:r w:rsidRPr="00EB3782">
              <w:rPr>
                <w:rStyle w:val="libPoemTiniChar0"/>
                <w:rtl/>
              </w:rPr>
              <w:br/>
              <w:t> </w:t>
            </w:r>
          </w:p>
        </w:tc>
        <w:tc>
          <w:tcPr>
            <w:tcW w:w="269" w:type="dxa"/>
          </w:tcPr>
          <w:p w:rsidR="00553940" w:rsidRDefault="00553940" w:rsidP="00641D22">
            <w:pPr>
              <w:pStyle w:val="libPoem"/>
              <w:rPr>
                <w:rtl/>
              </w:rPr>
            </w:pPr>
          </w:p>
        </w:tc>
        <w:tc>
          <w:tcPr>
            <w:tcW w:w="4126" w:type="dxa"/>
          </w:tcPr>
          <w:p w:rsidR="00553940" w:rsidRDefault="00553940" w:rsidP="00641D22">
            <w:pPr>
              <w:pStyle w:val="libPoem"/>
              <w:rPr>
                <w:rtl/>
              </w:rPr>
            </w:pPr>
            <w:r w:rsidRPr="0035424D">
              <w:rPr>
                <w:rtl/>
              </w:rPr>
              <w:t>در سقر انداخته بنگاه من</w:t>
            </w:r>
            <w:r w:rsidRPr="00EB3782">
              <w:rPr>
                <w:rStyle w:val="libPoemTiniChar0"/>
                <w:rtl/>
              </w:rPr>
              <w:br/>
              <w:t>  </w:t>
            </w:r>
          </w:p>
        </w:tc>
      </w:tr>
      <w:tr w:rsidR="00553940" w:rsidTr="00370CA6">
        <w:tc>
          <w:tcPr>
            <w:tcW w:w="4127" w:type="dxa"/>
          </w:tcPr>
          <w:p w:rsidR="00553940" w:rsidRDefault="00553940" w:rsidP="00641D22">
            <w:pPr>
              <w:pStyle w:val="libPoem"/>
              <w:rPr>
                <w:rtl/>
              </w:rPr>
            </w:pPr>
            <w:r w:rsidRPr="00E6080C">
              <w:rPr>
                <w:rtl/>
              </w:rPr>
              <w:t>بنده شر منده نادان منم</w:t>
            </w:r>
            <w:r w:rsidRPr="00EB3782">
              <w:rPr>
                <w:rStyle w:val="libPoemTiniChar0"/>
                <w:rtl/>
              </w:rPr>
              <w:br/>
              <w:t> </w:t>
            </w:r>
          </w:p>
        </w:tc>
        <w:tc>
          <w:tcPr>
            <w:tcW w:w="269" w:type="dxa"/>
          </w:tcPr>
          <w:p w:rsidR="00553940" w:rsidRDefault="00553940" w:rsidP="00641D22">
            <w:pPr>
              <w:pStyle w:val="libPoem"/>
              <w:rPr>
                <w:rtl/>
              </w:rPr>
            </w:pPr>
          </w:p>
        </w:tc>
        <w:tc>
          <w:tcPr>
            <w:tcW w:w="4126" w:type="dxa"/>
          </w:tcPr>
          <w:p w:rsidR="00553940" w:rsidRDefault="00553940" w:rsidP="00641D22">
            <w:pPr>
              <w:pStyle w:val="libPoem"/>
              <w:rPr>
                <w:rtl/>
              </w:rPr>
            </w:pPr>
            <w:r w:rsidRPr="0035424D">
              <w:rPr>
                <w:rtl/>
              </w:rPr>
              <w:t>غوطه زن لجّه عصيان منم</w:t>
            </w:r>
            <w:r w:rsidRPr="00EB3782">
              <w:rPr>
                <w:rStyle w:val="libPoemTiniChar0"/>
                <w:rtl/>
              </w:rPr>
              <w:br/>
              <w:t>  </w:t>
            </w:r>
          </w:p>
        </w:tc>
      </w:tr>
      <w:tr w:rsidR="00553940" w:rsidTr="00370CA6">
        <w:tc>
          <w:tcPr>
            <w:tcW w:w="4127" w:type="dxa"/>
          </w:tcPr>
          <w:p w:rsidR="00553940" w:rsidRDefault="00553940" w:rsidP="00641D22">
            <w:pPr>
              <w:pStyle w:val="libPoem"/>
              <w:rPr>
                <w:rtl/>
              </w:rPr>
            </w:pPr>
            <w:r w:rsidRPr="00E6080C">
              <w:rPr>
                <w:rtl/>
              </w:rPr>
              <w:t>خالق وبخشنده احسان توئى</w:t>
            </w:r>
            <w:r w:rsidRPr="00EB3782">
              <w:rPr>
                <w:rStyle w:val="libPoemTiniChar0"/>
                <w:rtl/>
              </w:rPr>
              <w:br/>
              <w:t> </w:t>
            </w:r>
          </w:p>
        </w:tc>
        <w:tc>
          <w:tcPr>
            <w:tcW w:w="269" w:type="dxa"/>
          </w:tcPr>
          <w:p w:rsidR="00553940" w:rsidRDefault="00553940" w:rsidP="00641D22">
            <w:pPr>
              <w:pStyle w:val="libPoem"/>
              <w:rPr>
                <w:rtl/>
              </w:rPr>
            </w:pPr>
          </w:p>
        </w:tc>
        <w:tc>
          <w:tcPr>
            <w:tcW w:w="4126" w:type="dxa"/>
          </w:tcPr>
          <w:p w:rsidR="00553940" w:rsidRDefault="00553940" w:rsidP="00641D22">
            <w:pPr>
              <w:pStyle w:val="libPoem"/>
              <w:rPr>
                <w:rtl/>
              </w:rPr>
            </w:pPr>
            <w:r w:rsidRPr="0035424D">
              <w:rPr>
                <w:rtl/>
              </w:rPr>
              <w:t>فرد ونوازنده به غفران توئى</w:t>
            </w:r>
            <w:r w:rsidRPr="00EB3782">
              <w:rPr>
                <w:rStyle w:val="libPoemTiniChar0"/>
                <w:rtl/>
              </w:rPr>
              <w:br/>
              <w:t>  </w:t>
            </w:r>
          </w:p>
        </w:tc>
      </w:tr>
    </w:tbl>
    <w:p w:rsidR="00553940" w:rsidRDefault="00553940" w:rsidP="00394B37">
      <w:pPr>
        <w:rPr>
          <w:rtl/>
        </w:rPr>
      </w:pPr>
      <w:r>
        <w:rPr>
          <w:rtl/>
        </w:rPr>
        <w:t xml:space="preserve">يعني : </w:t>
      </w:r>
    </w:p>
    <w:p w:rsidR="00553940" w:rsidRDefault="00553940" w:rsidP="00394B37">
      <w:pPr>
        <w:rPr>
          <w:rtl/>
        </w:rPr>
      </w:pPr>
      <w:r>
        <w:rPr>
          <w:rtl/>
        </w:rPr>
        <w:t>1 ـ بحركة هذا الفلك الأخصر قد انقطعت من العمر ستون سنة.</w:t>
      </w:r>
    </w:p>
    <w:p w:rsidR="00553940" w:rsidRDefault="00553940" w:rsidP="00394B37">
      <w:pPr>
        <w:rPr>
          <w:rtl/>
        </w:rPr>
      </w:pPr>
      <w:r>
        <w:rPr>
          <w:rtl/>
        </w:rPr>
        <w:t>2 ـ وعلى رأس كلّ سنة من هذا الدهر تأسفت على طيّبات العام الماضي.</w:t>
      </w:r>
    </w:p>
    <w:p w:rsidR="00553940" w:rsidRDefault="00553940" w:rsidP="00394B37">
      <w:pPr>
        <w:rPr>
          <w:rtl/>
        </w:rPr>
      </w:pPr>
      <w:r>
        <w:rPr>
          <w:rtl/>
        </w:rPr>
        <w:t>3 ـ وانّي لا عجب من التفاف الدهر حيث استردّ منّي كل ما أعطانيه.</w:t>
      </w:r>
    </w:p>
    <w:p w:rsidR="00553940" w:rsidRDefault="00553940" w:rsidP="00394B37">
      <w:pPr>
        <w:rPr>
          <w:rtl/>
        </w:rPr>
      </w:pPr>
      <w:r>
        <w:rPr>
          <w:rtl/>
        </w:rPr>
        <w:t xml:space="preserve">4 ـ وراحت مني قوتي من الساق والساعد ، وذهب الماء من وجنتي ، واللون من شعري. </w:t>
      </w:r>
    </w:p>
    <w:p w:rsidR="00F47DF7" w:rsidRDefault="00F47DF7" w:rsidP="00F47DF7">
      <w:pPr>
        <w:pStyle w:val="libNormal"/>
        <w:rPr>
          <w:rtl/>
        </w:rPr>
      </w:pPr>
      <w:r>
        <w:rPr>
          <w:rtl/>
        </w:rPr>
        <w:br w:type="page"/>
      </w:r>
    </w:p>
    <w:p w:rsidR="00553940" w:rsidRDefault="00553940" w:rsidP="00394B37">
      <w:pPr>
        <w:rPr>
          <w:rtl/>
        </w:rPr>
      </w:pPr>
      <w:r>
        <w:rPr>
          <w:rtl/>
        </w:rPr>
        <w:lastRenderedPageBreak/>
        <w:t>5 ـ وانفرط عقد ثرياي وتناثر جوهر أسناني الواحد تلو الآخر.</w:t>
      </w:r>
    </w:p>
    <w:p w:rsidR="00553940" w:rsidRDefault="00553940" w:rsidP="00394B37">
      <w:pPr>
        <w:rPr>
          <w:rtl/>
        </w:rPr>
      </w:pPr>
      <w:r>
        <w:rPr>
          <w:rtl/>
        </w:rPr>
        <w:t>6 ـ والذي بقي سالماً بدون اختلال هو حمل الذنب وطول الأمل.</w:t>
      </w:r>
    </w:p>
    <w:p w:rsidR="00553940" w:rsidRDefault="00553940" w:rsidP="00394B37">
      <w:pPr>
        <w:rPr>
          <w:rtl/>
        </w:rPr>
      </w:pPr>
      <w:r>
        <w:rPr>
          <w:rtl/>
        </w:rPr>
        <w:t>7</w:t>
      </w:r>
      <w:r>
        <w:rPr>
          <w:rFonts w:hint="cs"/>
          <w:rtl/>
        </w:rPr>
        <w:t xml:space="preserve"> </w:t>
      </w:r>
      <w:r>
        <w:rPr>
          <w:rtl/>
        </w:rPr>
        <w:t>ـ وحان جرس رحيل هذا الزعن المسافر وتقدّم رفقاء السفر.</w:t>
      </w:r>
    </w:p>
    <w:p w:rsidR="00553940" w:rsidRDefault="00553940" w:rsidP="00394B37">
      <w:pPr>
        <w:rPr>
          <w:rtl/>
        </w:rPr>
      </w:pPr>
      <w:r>
        <w:rPr>
          <w:rtl/>
        </w:rPr>
        <w:t>8</w:t>
      </w:r>
      <w:r>
        <w:rPr>
          <w:rFonts w:hint="cs"/>
          <w:rtl/>
        </w:rPr>
        <w:t xml:space="preserve"> </w:t>
      </w:r>
      <w:r>
        <w:rPr>
          <w:rtl/>
        </w:rPr>
        <w:t>ـ آه من فقدان زاد يوم المعاد ، فازاد قليل والمسافة طويلة.</w:t>
      </w:r>
    </w:p>
    <w:p w:rsidR="00553940" w:rsidRDefault="00553940" w:rsidP="00394B37">
      <w:pPr>
        <w:rPr>
          <w:rtl/>
        </w:rPr>
      </w:pPr>
      <w:r>
        <w:rPr>
          <w:rtl/>
        </w:rPr>
        <w:t>9</w:t>
      </w:r>
      <w:r>
        <w:rPr>
          <w:rFonts w:hint="cs"/>
          <w:rtl/>
        </w:rPr>
        <w:t xml:space="preserve"> </w:t>
      </w:r>
      <w:r>
        <w:rPr>
          <w:rtl/>
        </w:rPr>
        <w:t>ـ والحل الثقيل على كتفي كالجبل ، بل يكلّ الجبل عن حمل ثقلي أيضاً.</w:t>
      </w:r>
    </w:p>
    <w:p w:rsidR="00553940" w:rsidRDefault="00553940" w:rsidP="00394B37">
      <w:pPr>
        <w:rPr>
          <w:rtl/>
        </w:rPr>
      </w:pPr>
      <w:r>
        <w:rPr>
          <w:rtl/>
        </w:rPr>
        <w:t>10</w:t>
      </w:r>
      <w:r>
        <w:rPr>
          <w:rFonts w:hint="cs"/>
          <w:rtl/>
        </w:rPr>
        <w:t xml:space="preserve"> </w:t>
      </w:r>
      <w:r>
        <w:rPr>
          <w:rtl/>
        </w:rPr>
        <w:t>ـ فيامن الذنب أمام عفوك العظيم مث3ل التبن أمام سيل اربيع.</w:t>
      </w:r>
    </w:p>
    <w:p w:rsidR="00553940" w:rsidRDefault="00553940" w:rsidP="00394B37">
      <w:pPr>
        <w:rPr>
          <w:rtl/>
        </w:rPr>
      </w:pPr>
      <w:r>
        <w:rPr>
          <w:rtl/>
        </w:rPr>
        <w:t>11</w:t>
      </w:r>
      <w:r>
        <w:rPr>
          <w:rFonts w:hint="cs"/>
          <w:rtl/>
        </w:rPr>
        <w:t xml:space="preserve"> </w:t>
      </w:r>
      <w:r>
        <w:rPr>
          <w:rtl/>
        </w:rPr>
        <w:t xml:space="preserve">ـ اذا لم يأخذ فضلك بيدي وكذا لو تركتني عصمتك أيضاً : </w:t>
      </w:r>
    </w:p>
    <w:p w:rsidR="00553940" w:rsidRDefault="00553940" w:rsidP="00394B37">
      <w:pPr>
        <w:rPr>
          <w:rtl/>
        </w:rPr>
      </w:pPr>
      <w:r>
        <w:rPr>
          <w:rtl/>
        </w:rPr>
        <w:t>12</w:t>
      </w:r>
      <w:r>
        <w:rPr>
          <w:rFonts w:hint="cs"/>
          <w:rtl/>
        </w:rPr>
        <w:t xml:space="preserve"> </w:t>
      </w:r>
      <w:r>
        <w:rPr>
          <w:rtl/>
        </w:rPr>
        <w:t>ـ فسوف لا ينتهي طريقي إلاّ الى جهنم ، ويكون مستقري في سقر.</w:t>
      </w:r>
    </w:p>
    <w:p w:rsidR="00553940" w:rsidRDefault="00553940" w:rsidP="00394B37">
      <w:pPr>
        <w:rPr>
          <w:rtl/>
        </w:rPr>
      </w:pPr>
      <w:r>
        <w:rPr>
          <w:rtl/>
        </w:rPr>
        <w:t>13</w:t>
      </w:r>
      <w:r>
        <w:rPr>
          <w:rFonts w:hint="cs"/>
          <w:rtl/>
        </w:rPr>
        <w:t xml:space="preserve"> </w:t>
      </w:r>
      <w:r>
        <w:rPr>
          <w:rtl/>
        </w:rPr>
        <w:t>ـ أنا العبد النادم الجاهل الغريق في لجّة عصياني.</w:t>
      </w:r>
    </w:p>
    <w:p w:rsidR="00553940" w:rsidRDefault="00553940" w:rsidP="00394B37">
      <w:pPr>
        <w:rPr>
          <w:rtl/>
        </w:rPr>
      </w:pPr>
      <w:r>
        <w:rPr>
          <w:rtl/>
        </w:rPr>
        <w:t>14</w:t>
      </w:r>
      <w:r>
        <w:rPr>
          <w:rFonts w:hint="cs"/>
          <w:rtl/>
        </w:rPr>
        <w:t xml:space="preserve"> </w:t>
      </w:r>
      <w:r>
        <w:rPr>
          <w:rtl/>
        </w:rPr>
        <w:t>ـ وأنت الخالق المحسن بالعفو الفرد واللطيف بمغفرتك.</w:t>
      </w:r>
    </w:p>
    <w:p w:rsidR="00553940" w:rsidRDefault="00553940" w:rsidP="00394B37">
      <w:pPr>
        <w:rPr>
          <w:rtl/>
        </w:rPr>
      </w:pPr>
      <w:r>
        <w:rPr>
          <w:rtl/>
        </w:rPr>
        <w:t xml:space="preserve">* قال رسول الله </w:t>
      </w:r>
      <w:r w:rsidR="00E556C0" w:rsidRPr="00E556C0">
        <w:rPr>
          <w:rStyle w:val="libAlaemChar"/>
          <w:rFonts w:hint="cs"/>
          <w:rtl/>
        </w:rPr>
        <w:t>عليه‌السلام</w:t>
      </w:r>
      <w:r>
        <w:rPr>
          <w:rtl/>
        </w:rPr>
        <w:t xml:space="preserve">ك « أبناءُ الاربعين زَرعٌ قد دنا حصاده أبناء الخمسينَ ماذا قدمتم وماذا أخرتُم ، أبناءُ الستين هلموا إلى الحِساب أبناء السبعينَ عدوا انفسكم في الموتى » </w:t>
      </w:r>
      <w:r w:rsidRPr="00EB3782">
        <w:rPr>
          <w:rStyle w:val="libFootnotenumChar"/>
          <w:rtl/>
        </w:rPr>
        <w:t>(1)</w:t>
      </w:r>
      <w:r>
        <w:rPr>
          <w:rtl/>
        </w:rPr>
        <w:t>.</w:t>
      </w:r>
    </w:p>
    <w:p w:rsidR="00553940" w:rsidRDefault="00553940" w:rsidP="00394B37">
      <w:pPr>
        <w:rPr>
          <w:rtl/>
        </w:rPr>
      </w:pPr>
      <w:r>
        <w:rPr>
          <w:rtl/>
        </w:rPr>
        <w:t xml:space="preserve">* وفي الخبر : إن الديك يقول : اذكروا الله يا غافلين </w:t>
      </w:r>
      <w:r w:rsidRPr="00EB3782">
        <w:rPr>
          <w:rStyle w:val="libFootnotenumChar"/>
          <w:rtl/>
        </w:rPr>
        <w:t>(2)</w:t>
      </w:r>
      <w:r>
        <w:rPr>
          <w:rtl/>
        </w:rPr>
        <w:t xml:space="preserve">. </w:t>
      </w:r>
    </w:p>
    <w:p w:rsidR="00553940" w:rsidRDefault="00553940" w:rsidP="00641D22">
      <w:pPr>
        <w:pStyle w:val="libFootnote0"/>
        <w:rPr>
          <w:rtl/>
        </w:rPr>
      </w:pPr>
      <w:r w:rsidRPr="006D6DE6">
        <w:rPr>
          <w:rtl/>
        </w:rPr>
        <w:t>__________________</w:t>
      </w:r>
      <w:r w:rsidRPr="006D6DE6">
        <w:rPr>
          <w:rtl/>
        </w:rPr>
        <w:cr/>
      </w:r>
      <w:r w:rsidRPr="003E10A7">
        <w:rPr>
          <w:rtl/>
        </w:rPr>
        <w:t>(1)</w:t>
      </w:r>
      <w:r>
        <w:rPr>
          <w:rtl/>
        </w:rPr>
        <w:t xml:space="preserve"> جامع الأخبار : ص 120 ، الفصل 76 ، وعنه في البحار ، ج 73 ، ص 390 ، ح 12 ، وفي سفينة البحار ، ج 2 ، ص 257 الطبعة الحجرية.</w:t>
      </w:r>
    </w:p>
    <w:p w:rsidR="00553940" w:rsidRDefault="00553940" w:rsidP="00641D22">
      <w:pPr>
        <w:pStyle w:val="libFootnote0"/>
        <w:rPr>
          <w:rtl/>
        </w:rPr>
      </w:pPr>
      <w:r w:rsidRPr="003E10A7">
        <w:rPr>
          <w:rtl/>
        </w:rPr>
        <w:t>(2)</w:t>
      </w:r>
      <w:r>
        <w:rPr>
          <w:rtl/>
        </w:rPr>
        <w:t xml:space="preserve"> راجع قصص الأنبياء للقب الراوندي : ص 256 ، الباب 17ن فصل 8 ، ح 300. والرواية مروية عن أمير المؤمنين </w:t>
      </w:r>
      <w:r w:rsidR="00E556C0" w:rsidRPr="00F47DF7">
        <w:rPr>
          <w:rStyle w:val="libAlaemChar"/>
          <w:rFonts w:hint="cs"/>
          <w:rtl/>
        </w:rPr>
        <w:t>عليه‌السلام</w:t>
      </w:r>
      <w:r>
        <w:rPr>
          <w:rtl/>
        </w:rPr>
        <w:t>.</w:t>
      </w:r>
    </w:p>
    <w:p w:rsidR="00553940" w:rsidRPr="00684DAC" w:rsidRDefault="00553940" w:rsidP="00641D22">
      <w:pPr>
        <w:pStyle w:val="libFootnote0"/>
        <w:rPr>
          <w:rtl/>
        </w:rPr>
      </w:pPr>
      <w:r w:rsidRPr="00370CA6">
        <w:rPr>
          <w:rtl/>
        </w:rPr>
        <w:t xml:space="preserve">وفي ك مناقب آل أبي طالب : لا بن شهر آشوب ، ج 2 ، ص 55 ، (فصل في المسابقة بالعلم) وفيه : (ابن مجال قال : قال علي </w:t>
      </w:r>
      <w:r w:rsidR="00E556C0" w:rsidRPr="00F47DF7">
        <w:rPr>
          <w:rStyle w:val="libAlaemChar"/>
          <w:rFonts w:hint="cs"/>
          <w:rtl/>
        </w:rPr>
        <w:t>عليه‌السلام</w:t>
      </w:r>
      <w:r w:rsidRPr="00684DAC">
        <w:rPr>
          <w:rtl/>
        </w:rPr>
        <w:t xml:space="preserve"> : نقيق الديك اذكر وا الله ياغافلين).</w:t>
      </w:r>
    </w:p>
    <w:p w:rsidR="00553940" w:rsidRPr="00684DAC" w:rsidRDefault="00553940" w:rsidP="00641D22">
      <w:pPr>
        <w:pStyle w:val="libFootnote0"/>
        <w:rPr>
          <w:rtl/>
        </w:rPr>
      </w:pPr>
      <w:r w:rsidRPr="00684DAC">
        <w:rPr>
          <w:rtl/>
        </w:rPr>
        <w:t xml:space="preserve">وفي : الاختصاص ، للشيخ المفيد ، ص 136 ، (حديث منطق بعض الحيوانات) ، فقال علي </w:t>
      </w:r>
      <w:r w:rsidR="00E556C0" w:rsidRPr="00F47DF7">
        <w:rPr>
          <w:rStyle w:val="libAlaemChar"/>
          <w:rFonts w:hint="cs"/>
          <w:rtl/>
        </w:rPr>
        <w:t>عليه‌السلام</w:t>
      </w:r>
      <w:r w:rsidRPr="00684DAC">
        <w:rPr>
          <w:rtl/>
        </w:rPr>
        <w:t xml:space="preserve"> : (ويقول الديك في نعيقه بالاسحار : اذكروا الله ياغافلين).</w:t>
      </w:r>
    </w:p>
    <w:p w:rsidR="00553940" w:rsidRPr="00370CA6" w:rsidRDefault="00553940" w:rsidP="00641D22">
      <w:pPr>
        <w:pStyle w:val="libFootnote0"/>
        <w:rPr>
          <w:rStyle w:val="libFootnoteChar"/>
          <w:rtl/>
        </w:rPr>
      </w:pPr>
      <w:r w:rsidRPr="0085325D">
        <w:rPr>
          <w:rtl/>
        </w:rPr>
        <w:t xml:space="preserve">سفينة البحار : ج 1 ، ص 475 الطبعة الحجرية. وقد نقلها المجلسي في البحار : ج 14 ، ص 412 ، ح 1 ، وفي : ج 40 ، ص 170 ، ح 4 ، وفي : ج 64 ، ص 35 ، ح 12 ولكنه نقل عن أصل قديم من خط التلعكبري </w:t>
      </w:r>
      <w:r w:rsidR="00BF1565" w:rsidRPr="00F47DF7">
        <w:rPr>
          <w:rStyle w:val="libAlaemChar"/>
          <w:rFonts w:hint="cs"/>
          <w:rtl/>
        </w:rPr>
        <w:t>رحمه‌الله</w:t>
      </w:r>
      <w:r w:rsidRPr="00370CA6">
        <w:rPr>
          <w:rStyle w:val="libFootnoteChar"/>
          <w:rtl/>
        </w:rPr>
        <w:t xml:space="preserve"> ، بإسناده عن رسول الله </w:t>
      </w:r>
      <w:r w:rsidR="000F59A9" w:rsidRPr="00F47DF7">
        <w:rPr>
          <w:rStyle w:val="libAlaemChar"/>
          <w:rFonts w:hint="cs"/>
          <w:rtl/>
        </w:rPr>
        <w:t>صلى‌الله‌عليه‌وآله‌وسلم</w:t>
      </w:r>
      <w:r w:rsidRPr="00370CA6">
        <w:rPr>
          <w:rStyle w:val="libFootnoteChar"/>
          <w:rtl/>
        </w:rPr>
        <w:t xml:space="preserve"> (وأما الديك فيقول : سبوح قدوس رب الملائكة والروح ، وأما الضفدع فيقول اذكروا الله ياغافلين) ، ج 64 ، ص 46 ، ح 22.</w:t>
      </w:r>
    </w:p>
    <w:p w:rsidR="00F47DF7" w:rsidRDefault="00F47DF7" w:rsidP="00F47DF7">
      <w:pPr>
        <w:pStyle w:val="libNormal"/>
      </w:pPr>
      <w:r>
        <w:rPr>
          <w:rtl/>
        </w:rPr>
        <w:br w:type="page"/>
      </w:r>
    </w:p>
    <w:tbl>
      <w:tblPr>
        <w:bidiVisual/>
        <w:tblW w:w="5000" w:type="pct"/>
        <w:tblLook w:val="01E0"/>
      </w:tblPr>
      <w:tblGrid>
        <w:gridCol w:w="3652"/>
        <w:gridCol w:w="264"/>
        <w:gridCol w:w="3671"/>
      </w:tblGrid>
      <w:tr w:rsidR="00553940" w:rsidTr="00370CA6">
        <w:tc>
          <w:tcPr>
            <w:tcW w:w="3652" w:type="dxa"/>
          </w:tcPr>
          <w:p w:rsidR="00553940" w:rsidRDefault="00553940" w:rsidP="00F47DF7">
            <w:pPr>
              <w:pStyle w:val="libPoem"/>
              <w:rPr>
                <w:rtl/>
              </w:rPr>
            </w:pPr>
            <w:r w:rsidRPr="0085325D">
              <w:rPr>
                <w:rtl/>
              </w:rPr>
              <w:lastRenderedPageBreak/>
              <w:t>هنگام سفيده دم خروس سحرى</w:t>
            </w:r>
            <w:r w:rsidRPr="00EB3782">
              <w:rPr>
                <w:rStyle w:val="libPoemTiniChar0"/>
                <w:rtl/>
              </w:rPr>
              <w:br/>
              <w:t> </w:t>
            </w:r>
          </w:p>
        </w:tc>
        <w:tc>
          <w:tcPr>
            <w:tcW w:w="264" w:type="dxa"/>
          </w:tcPr>
          <w:p w:rsidR="00553940" w:rsidRDefault="00553940" w:rsidP="00F47DF7">
            <w:pPr>
              <w:pStyle w:val="libPoem"/>
              <w:rPr>
                <w:rtl/>
              </w:rPr>
            </w:pPr>
          </w:p>
        </w:tc>
        <w:tc>
          <w:tcPr>
            <w:tcW w:w="3671" w:type="dxa"/>
          </w:tcPr>
          <w:p w:rsidR="00553940" w:rsidRDefault="00553940" w:rsidP="00F47DF7">
            <w:pPr>
              <w:pStyle w:val="libPoem"/>
              <w:rPr>
                <w:rtl/>
              </w:rPr>
            </w:pPr>
            <w:r w:rsidRPr="0085325D">
              <w:rPr>
                <w:rtl/>
              </w:rPr>
              <w:t>داني كه چراهمى كند گرى</w:t>
            </w:r>
            <w:r w:rsidRPr="00EB3782">
              <w:rPr>
                <w:rStyle w:val="libPoemTiniChar0"/>
                <w:rtl/>
              </w:rPr>
              <w:br/>
              <w:t>  </w:t>
            </w:r>
          </w:p>
        </w:tc>
      </w:tr>
      <w:tr w:rsidR="00553940" w:rsidTr="00370CA6">
        <w:tc>
          <w:tcPr>
            <w:tcW w:w="3652" w:type="dxa"/>
          </w:tcPr>
          <w:p w:rsidR="00553940" w:rsidRDefault="00553940" w:rsidP="00F47DF7">
            <w:pPr>
              <w:pStyle w:val="libPoem"/>
              <w:rPr>
                <w:rtl/>
              </w:rPr>
            </w:pPr>
            <w:r w:rsidRPr="00611493">
              <w:rPr>
                <w:rtl/>
              </w:rPr>
              <w:t>يعني كه نمودند در آئينه صبح</w:t>
            </w:r>
            <w:r w:rsidRPr="00EB3782">
              <w:rPr>
                <w:rStyle w:val="libPoemTiniChar0"/>
                <w:rtl/>
              </w:rPr>
              <w:br/>
              <w:t> </w:t>
            </w:r>
          </w:p>
        </w:tc>
        <w:tc>
          <w:tcPr>
            <w:tcW w:w="264" w:type="dxa"/>
          </w:tcPr>
          <w:p w:rsidR="00553940" w:rsidRDefault="00553940" w:rsidP="00F47DF7">
            <w:pPr>
              <w:pStyle w:val="libPoem"/>
              <w:rPr>
                <w:rtl/>
              </w:rPr>
            </w:pPr>
          </w:p>
        </w:tc>
        <w:tc>
          <w:tcPr>
            <w:tcW w:w="3671" w:type="dxa"/>
          </w:tcPr>
          <w:p w:rsidR="00553940" w:rsidRDefault="00553940" w:rsidP="00F47DF7">
            <w:pPr>
              <w:pStyle w:val="libPoem"/>
              <w:rPr>
                <w:rtl/>
              </w:rPr>
            </w:pPr>
            <w:r w:rsidRPr="00611493">
              <w:rPr>
                <w:rtl/>
              </w:rPr>
              <w:t>كز عمر شبى گذشت وتوبى خبرى</w:t>
            </w:r>
            <w:r w:rsidRPr="00EB3782">
              <w:rPr>
                <w:rStyle w:val="libPoemTiniChar0"/>
                <w:rtl/>
              </w:rPr>
              <w:br/>
              <w:t>  </w:t>
            </w:r>
          </w:p>
        </w:tc>
      </w:tr>
    </w:tbl>
    <w:p w:rsidR="00553940" w:rsidRDefault="00553940" w:rsidP="00394B37">
      <w:pPr>
        <w:rPr>
          <w:rtl/>
        </w:rPr>
      </w:pPr>
      <w:r>
        <w:rPr>
          <w:rtl/>
        </w:rPr>
        <w:t xml:space="preserve">يعني : </w:t>
      </w:r>
    </w:p>
    <w:p w:rsidR="00553940" w:rsidRDefault="00553940" w:rsidP="00394B37">
      <w:pPr>
        <w:rPr>
          <w:rtl/>
        </w:rPr>
      </w:pPr>
      <w:r>
        <w:rPr>
          <w:rtl/>
        </w:rPr>
        <w:t>1</w:t>
      </w:r>
      <w:r>
        <w:rPr>
          <w:rFonts w:hint="cs"/>
          <w:rtl/>
        </w:rPr>
        <w:t xml:space="preserve"> </w:t>
      </w:r>
      <w:r>
        <w:rPr>
          <w:rtl/>
        </w:rPr>
        <w:t>ـ هل تدري لماذا ينوح دائماً ديك السحر عندما يضيء الفجر ويتنفس؟</w:t>
      </w:r>
    </w:p>
    <w:p w:rsidR="00553940" w:rsidRDefault="00553940" w:rsidP="00394B37">
      <w:pPr>
        <w:rPr>
          <w:rtl/>
        </w:rPr>
      </w:pPr>
      <w:r>
        <w:rPr>
          <w:rtl/>
        </w:rPr>
        <w:t>2</w:t>
      </w:r>
      <w:r>
        <w:rPr>
          <w:rFonts w:hint="cs"/>
          <w:rtl/>
        </w:rPr>
        <w:t xml:space="preserve"> </w:t>
      </w:r>
      <w:r>
        <w:rPr>
          <w:rtl/>
        </w:rPr>
        <w:t>ـ يعني ظهر في مرآة الصبح انّه انقضى من عمرك ليلة وأنت غافل.</w:t>
      </w:r>
    </w:p>
    <w:p w:rsidR="00553940" w:rsidRDefault="00553940" w:rsidP="00394B37">
      <w:pPr>
        <w:rPr>
          <w:rtl/>
        </w:rPr>
      </w:pPr>
      <w:r>
        <w:rPr>
          <w:rtl/>
        </w:rPr>
        <w:t xml:space="preserve">وَلنعم ما قال الشيخ الجامي : </w:t>
      </w:r>
    </w:p>
    <w:tbl>
      <w:tblPr>
        <w:bidiVisual/>
        <w:tblW w:w="5000" w:type="pct"/>
        <w:tblLook w:val="01E0"/>
      </w:tblPr>
      <w:tblGrid>
        <w:gridCol w:w="3665"/>
        <w:gridCol w:w="262"/>
        <w:gridCol w:w="3660"/>
      </w:tblGrid>
      <w:tr w:rsidR="00553940" w:rsidTr="00370CA6">
        <w:tc>
          <w:tcPr>
            <w:tcW w:w="4127" w:type="dxa"/>
          </w:tcPr>
          <w:p w:rsidR="00553940" w:rsidRDefault="00553940" w:rsidP="00641D22">
            <w:pPr>
              <w:pStyle w:val="libPoem"/>
              <w:rPr>
                <w:rtl/>
              </w:rPr>
            </w:pPr>
            <w:r w:rsidRPr="007B15C0">
              <w:rPr>
                <w:rtl/>
              </w:rPr>
              <w:t>دلا تا كى در اين كاخ مجازى</w:t>
            </w:r>
            <w:r w:rsidRPr="00EB3782">
              <w:rPr>
                <w:rStyle w:val="libPoemTiniChar0"/>
                <w:rtl/>
              </w:rPr>
              <w:br/>
              <w:t> </w:t>
            </w:r>
          </w:p>
        </w:tc>
        <w:tc>
          <w:tcPr>
            <w:tcW w:w="269" w:type="dxa"/>
          </w:tcPr>
          <w:p w:rsidR="00553940" w:rsidRDefault="00553940" w:rsidP="00641D22">
            <w:pPr>
              <w:pStyle w:val="libPoem"/>
              <w:rPr>
                <w:rtl/>
              </w:rPr>
            </w:pPr>
          </w:p>
        </w:tc>
        <w:tc>
          <w:tcPr>
            <w:tcW w:w="4126" w:type="dxa"/>
          </w:tcPr>
          <w:p w:rsidR="00553940" w:rsidRDefault="00553940" w:rsidP="00641D22">
            <w:pPr>
              <w:pStyle w:val="libPoem"/>
              <w:rPr>
                <w:rtl/>
              </w:rPr>
            </w:pPr>
            <w:r w:rsidRPr="001663F4">
              <w:rPr>
                <w:rtl/>
              </w:rPr>
              <w:t>كنى مانند طفلان خاكبازى</w:t>
            </w:r>
            <w:r w:rsidRPr="00EB3782">
              <w:rPr>
                <w:rStyle w:val="libPoemTiniChar0"/>
                <w:rtl/>
              </w:rPr>
              <w:br/>
              <w:t>  </w:t>
            </w:r>
          </w:p>
        </w:tc>
      </w:tr>
      <w:tr w:rsidR="00553940" w:rsidTr="00370CA6">
        <w:tc>
          <w:tcPr>
            <w:tcW w:w="4127" w:type="dxa"/>
          </w:tcPr>
          <w:p w:rsidR="00553940" w:rsidRDefault="00553940" w:rsidP="00641D22">
            <w:pPr>
              <w:pStyle w:val="libPoem"/>
              <w:rPr>
                <w:rtl/>
              </w:rPr>
            </w:pPr>
            <w:r w:rsidRPr="007B15C0">
              <w:rPr>
                <w:rtl/>
              </w:rPr>
              <w:t>توئى أن دست پرور مرغ گستاخ</w:t>
            </w:r>
            <w:r w:rsidRPr="00EB3782">
              <w:rPr>
                <w:rStyle w:val="libPoemTiniChar0"/>
                <w:rtl/>
              </w:rPr>
              <w:br/>
              <w:t> </w:t>
            </w:r>
          </w:p>
        </w:tc>
        <w:tc>
          <w:tcPr>
            <w:tcW w:w="269" w:type="dxa"/>
          </w:tcPr>
          <w:p w:rsidR="00553940" w:rsidRDefault="00553940" w:rsidP="00641D22">
            <w:pPr>
              <w:pStyle w:val="libPoem"/>
              <w:rPr>
                <w:rtl/>
              </w:rPr>
            </w:pPr>
          </w:p>
        </w:tc>
        <w:tc>
          <w:tcPr>
            <w:tcW w:w="4126" w:type="dxa"/>
          </w:tcPr>
          <w:p w:rsidR="00553940" w:rsidRDefault="00553940" w:rsidP="00641D22">
            <w:pPr>
              <w:pStyle w:val="libPoem"/>
              <w:rPr>
                <w:rtl/>
              </w:rPr>
            </w:pPr>
            <w:r w:rsidRPr="001663F4">
              <w:rPr>
                <w:rtl/>
              </w:rPr>
              <w:t>كه بوتدت آشيان بيرون از اين كاخ</w:t>
            </w:r>
            <w:r w:rsidRPr="00EB3782">
              <w:rPr>
                <w:rStyle w:val="libPoemTiniChar0"/>
                <w:rtl/>
              </w:rPr>
              <w:br/>
              <w:t>  </w:t>
            </w:r>
          </w:p>
        </w:tc>
      </w:tr>
      <w:tr w:rsidR="00553940" w:rsidTr="00370CA6">
        <w:tc>
          <w:tcPr>
            <w:tcW w:w="4127" w:type="dxa"/>
          </w:tcPr>
          <w:p w:rsidR="00553940" w:rsidRDefault="00553940" w:rsidP="00641D22">
            <w:pPr>
              <w:pStyle w:val="libPoem"/>
              <w:rPr>
                <w:rtl/>
              </w:rPr>
            </w:pPr>
            <w:r w:rsidRPr="007B15C0">
              <w:rPr>
                <w:rtl/>
              </w:rPr>
              <w:t>چرا زان آشيان بيگانه گشتى</w:t>
            </w:r>
            <w:r w:rsidRPr="00EB3782">
              <w:rPr>
                <w:rStyle w:val="libPoemTiniChar0"/>
                <w:rtl/>
              </w:rPr>
              <w:br/>
              <w:t> </w:t>
            </w:r>
          </w:p>
        </w:tc>
        <w:tc>
          <w:tcPr>
            <w:tcW w:w="269" w:type="dxa"/>
          </w:tcPr>
          <w:p w:rsidR="00553940" w:rsidRDefault="00553940" w:rsidP="00641D22">
            <w:pPr>
              <w:pStyle w:val="libPoem"/>
              <w:rPr>
                <w:rtl/>
              </w:rPr>
            </w:pPr>
          </w:p>
        </w:tc>
        <w:tc>
          <w:tcPr>
            <w:tcW w:w="4126" w:type="dxa"/>
          </w:tcPr>
          <w:p w:rsidR="00553940" w:rsidRDefault="00553940" w:rsidP="00641D22">
            <w:pPr>
              <w:pStyle w:val="libPoem"/>
              <w:rPr>
                <w:rtl/>
              </w:rPr>
            </w:pPr>
            <w:r w:rsidRPr="001663F4">
              <w:rPr>
                <w:rtl/>
              </w:rPr>
              <w:t>چو دونان مرغ اين ويراه گشتى</w:t>
            </w:r>
            <w:r w:rsidRPr="00EB3782">
              <w:rPr>
                <w:rStyle w:val="libPoemTiniChar0"/>
                <w:rtl/>
              </w:rPr>
              <w:br/>
              <w:t>  </w:t>
            </w:r>
          </w:p>
        </w:tc>
      </w:tr>
      <w:tr w:rsidR="00553940" w:rsidTr="00370CA6">
        <w:tc>
          <w:tcPr>
            <w:tcW w:w="4127" w:type="dxa"/>
          </w:tcPr>
          <w:p w:rsidR="00553940" w:rsidRDefault="00553940" w:rsidP="00641D22">
            <w:pPr>
              <w:pStyle w:val="libPoem"/>
              <w:rPr>
                <w:rtl/>
              </w:rPr>
            </w:pPr>
            <w:r w:rsidRPr="007B15C0">
              <w:rPr>
                <w:rtl/>
              </w:rPr>
              <w:t>بيفشان بال وپر زاميزش خاك</w:t>
            </w:r>
            <w:r w:rsidRPr="00EB3782">
              <w:rPr>
                <w:rStyle w:val="libPoemTiniChar0"/>
                <w:rtl/>
              </w:rPr>
              <w:br/>
              <w:t> </w:t>
            </w:r>
          </w:p>
        </w:tc>
        <w:tc>
          <w:tcPr>
            <w:tcW w:w="269" w:type="dxa"/>
          </w:tcPr>
          <w:p w:rsidR="00553940" w:rsidRDefault="00553940" w:rsidP="00641D22">
            <w:pPr>
              <w:pStyle w:val="libPoem"/>
              <w:rPr>
                <w:rtl/>
              </w:rPr>
            </w:pPr>
          </w:p>
        </w:tc>
        <w:tc>
          <w:tcPr>
            <w:tcW w:w="4126" w:type="dxa"/>
          </w:tcPr>
          <w:p w:rsidR="00553940" w:rsidRDefault="00553940" w:rsidP="00641D22">
            <w:pPr>
              <w:pStyle w:val="libPoem"/>
              <w:rPr>
                <w:rtl/>
              </w:rPr>
            </w:pPr>
            <w:r w:rsidRPr="001663F4">
              <w:rPr>
                <w:rtl/>
              </w:rPr>
              <w:t>بپرتا كنگره ايوان افلاك</w:t>
            </w:r>
            <w:r w:rsidRPr="00EB3782">
              <w:rPr>
                <w:rStyle w:val="libPoemTiniChar0"/>
                <w:rtl/>
              </w:rPr>
              <w:br/>
              <w:t>  </w:t>
            </w:r>
          </w:p>
        </w:tc>
      </w:tr>
      <w:tr w:rsidR="00553940" w:rsidTr="00370CA6">
        <w:tc>
          <w:tcPr>
            <w:tcW w:w="4127" w:type="dxa"/>
          </w:tcPr>
          <w:p w:rsidR="00553940" w:rsidRDefault="00553940" w:rsidP="00641D22">
            <w:pPr>
              <w:pStyle w:val="libPoem"/>
              <w:rPr>
                <w:rtl/>
              </w:rPr>
            </w:pPr>
            <w:r w:rsidRPr="007B15C0">
              <w:rPr>
                <w:rtl/>
              </w:rPr>
              <w:t>ببين در قصر ازرق طيلسانان</w:t>
            </w:r>
            <w:r w:rsidRPr="00EB3782">
              <w:rPr>
                <w:rStyle w:val="libPoemTiniChar0"/>
                <w:rtl/>
              </w:rPr>
              <w:br/>
              <w:t> </w:t>
            </w:r>
          </w:p>
        </w:tc>
        <w:tc>
          <w:tcPr>
            <w:tcW w:w="269" w:type="dxa"/>
          </w:tcPr>
          <w:p w:rsidR="00553940" w:rsidRDefault="00553940" w:rsidP="00641D22">
            <w:pPr>
              <w:pStyle w:val="libPoem"/>
              <w:rPr>
                <w:rtl/>
              </w:rPr>
            </w:pPr>
          </w:p>
        </w:tc>
        <w:tc>
          <w:tcPr>
            <w:tcW w:w="4126" w:type="dxa"/>
          </w:tcPr>
          <w:p w:rsidR="00553940" w:rsidRDefault="00553940" w:rsidP="00641D22">
            <w:pPr>
              <w:pStyle w:val="libPoem"/>
              <w:rPr>
                <w:rtl/>
              </w:rPr>
            </w:pPr>
            <w:r w:rsidRPr="001663F4">
              <w:rPr>
                <w:rtl/>
              </w:rPr>
              <w:t>رداى نور بر عالم فشانان</w:t>
            </w:r>
            <w:r w:rsidRPr="00EB3782">
              <w:rPr>
                <w:rStyle w:val="libPoemTiniChar0"/>
                <w:rtl/>
              </w:rPr>
              <w:br/>
              <w:t>  </w:t>
            </w:r>
          </w:p>
        </w:tc>
      </w:tr>
      <w:tr w:rsidR="00553940" w:rsidTr="00370CA6">
        <w:tc>
          <w:tcPr>
            <w:tcW w:w="4127" w:type="dxa"/>
          </w:tcPr>
          <w:p w:rsidR="00553940" w:rsidRDefault="00553940" w:rsidP="00641D22">
            <w:pPr>
              <w:pStyle w:val="libPoem"/>
              <w:rPr>
                <w:rtl/>
              </w:rPr>
            </w:pPr>
            <w:r w:rsidRPr="007B15C0">
              <w:rPr>
                <w:rtl/>
              </w:rPr>
              <w:t>همه دور جهان روزى گرفته</w:t>
            </w:r>
            <w:r w:rsidRPr="00EB3782">
              <w:rPr>
                <w:rStyle w:val="libPoemTiniChar0"/>
                <w:rtl/>
              </w:rPr>
              <w:br/>
              <w:t> </w:t>
            </w:r>
          </w:p>
        </w:tc>
        <w:tc>
          <w:tcPr>
            <w:tcW w:w="269" w:type="dxa"/>
          </w:tcPr>
          <w:p w:rsidR="00553940" w:rsidRDefault="00553940" w:rsidP="00641D22">
            <w:pPr>
              <w:pStyle w:val="libPoem"/>
              <w:rPr>
                <w:rtl/>
              </w:rPr>
            </w:pPr>
          </w:p>
        </w:tc>
        <w:tc>
          <w:tcPr>
            <w:tcW w:w="4126" w:type="dxa"/>
          </w:tcPr>
          <w:p w:rsidR="00553940" w:rsidRDefault="00553940" w:rsidP="00641D22">
            <w:pPr>
              <w:pStyle w:val="libPoem"/>
              <w:rPr>
                <w:rtl/>
              </w:rPr>
            </w:pPr>
            <w:r w:rsidRPr="001663F4">
              <w:rPr>
                <w:rtl/>
              </w:rPr>
              <w:t>به مقصد راه فيروزى رفته</w:t>
            </w:r>
            <w:r w:rsidRPr="00EB3782">
              <w:rPr>
                <w:rStyle w:val="libPoemTiniChar0"/>
                <w:rtl/>
              </w:rPr>
              <w:br/>
              <w:t>  </w:t>
            </w:r>
          </w:p>
        </w:tc>
      </w:tr>
      <w:tr w:rsidR="00553940" w:rsidTr="00370CA6">
        <w:tc>
          <w:tcPr>
            <w:tcW w:w="4127" w:type="dxa"/>
          </w:tcPr>
          <w:p w:rsidR="00553940" w:rsidRDefault="00553940" w:rsidP="00641D22">
            <w:pPr>
              <w:pStyle w:val="libPoem"/>
              <w:rPr>
                <w:rtl/>
              </w:rPr>
            </w:pPr>
            <w:r w:rsidRPr="007B15C0">
              <w:rPr>
                <w:rtl/>
              </w:rPr>
              <w:t>خليل آسا درِ ملك يقين زن</w:t>
            </w:r>
            <w:r w:rsidRPr="00EB3782">
              <w:rPr>
                <w:rStyle w:val="libPoemTiniChar0"/>
                <w:rtl/>
              </w:rPr>
              <w:br/>
              <w:t> </w:t>
            </w:r>
          </w:p>
        </w:tc>
        <w:tc>
          <w:tcPr>
            <w:tcW w:w="269" w:type="dxa"/>
          </w:tcPr>
          <w:p w:rsidR="00553940" w:rsidRDefault="00553940" w:rsidP="00641D22">
            <w:pPr>
              <w:pStyle w:val="libPoem"/>
              <w:rPr>
                <w:rtl/>
              </w:rPr>
            </w:pPr>
          </w:p>
        </w:tc>
        <w:tc>
          <w:tcPr>
            <w:tcW w:w="4126" w:type="dxa"/>
          </w:tcPr>
          <w:p w:rsidR="00553940" w:rsidRDefault="00553940" w:rsidP="00641D22">
            <w:pPr>
              <w:pStyle w:val="libPoem"/>
              <w:rPr>
                <w:rtl/>
              </w:rPr>
            </w:pPr>
            <w:r w:rsidRPr="001663F4">
              <w:rPr>
                <w:rtl/>
              </w:rPr>
              <w:t>نداى لا اُحبّ الآفلين زن</w:t>
            </w:r>
            <w:r w:rsidRPr="00EB3782">
              <w:rPr>
                <w:rStyle w:val="libPoemTiniChar0"/>
                <w:rtl/>
              </w:rPr>
              <w:br/>
              <w:t>  </w:t>
            </w:r>
          </w:p>
        </w:tc>
      </w:tr>
    </w:tbl>
    <w:p w:rsidR="00553940" w:rsidRDefault="00553940" w:rsidP="00394B37">
      <w:pPr>
        <w:rPr>
          <w:rtl/>
        </w:rPr>
      </w:pPr>
      <w:r>
        <w:rPr>
          <w:rtl/>
        </w:rPr>
        <w:t xml:space="preserve">يعني : </w:t>
      </w:r>
    </w:p>
    <w:p w:rsidR="00553940" w:rsidRDefault="00553940" w:rsidP="00394B37">
      <w:pPr>
        <w:rPr>
          <w:rtl/>
        </w:rPr>
      </w:pPr>
      <w:r>
        <w:rPr>
          <w:rtl/>
        </w:rPr>
        <w:t>1</w:t>
      </w:r>
      <w:r>
        <w:rPr>
          <w:rFonts w:hint="cs"/>
          <w:rtl/>
        </w:rPr>
        <w:t xml:space="preserve"> </w:t>
      </w:r>
      <w:r>
        <w:rPr>
          <w:rtl/>
        </w:rPr>
        <w:t>ـ ألا يا نفس الى متى تعمل في هذا القصر المجازي كالأطفال يلعبون بالتراب.</w:t>
      </w:r>
    </w:p>
    <w:p w:rsidR="00553940" w:rsidRDefault="00553940" w:rsidP="00394B37">
      <w:pPr>
        <w:rPr>
          <w:rtl/>
        </w:rPr>
      </w:pPr>
      <w:r>
        <w:rPr>
          <w:rtl/>
        </w:rPr>
        <w:t>2</w:t>
      </w:r>
      <w:r>
        <w:rPr>
          <w:rFonts w:hint="cs"/>
          <w:rtl/>
        </w:rPr>
        <w:t xml:space="preserve"> </w:t>
      </w:r>
      <w:r>
        <w:rPr>
          <w:rtl/>
        </w:rPr>
        <w:t>ـ أنت ذلك الطائر المربّي الجريء ، الذّي كان وَكرُك خارج هذا القصر.</w:t>
      </w:r>
    </w:p>
    <w:p w:rsidR="00553940" w:rsidRDefault="00553940" w:rsidP="00394B37">
      <w:pPr>
        <w:rPr>
          <w:rtl/>
        </w:rPr>
      </w:pPr>
      <w:r>
        <w:rPr>
          <w:rtl/>
        </w:rPr>
        <w:t>3</w:t>
      </w:r>
      <w:r>
        <w:rPr>
          <w:rFonts w:hint="cs"/>
          <w:rtl/>
        </w:rPr>
        <w:t xml:space="preserve"> </w:t>
      </w:r>
      <w:r>
        <w:rPr>
          <w:rtl/>
        </w:rPr>
        <w:t>ـ لماذا تركت وَكرك ذاكن وصرت طير هذه الخرائب؟</w:t>
      </w:r>
    </w:p>
    <w:p w:rsidR="00553940" w:rsidRDefault="00553940" w:rsidP="00394B37">
      <w:pPr>
        <w:rPr>
          <w:rtl/>
        </w:rPr>
      </w:pPr>
      <w:r>
        <w:rPr>
          <w:rtl/>
        </w:rPr>
        <w:t>4</w:t>
      </w:r>
      <w:r>
        <w:rPr>
          <w:rFonts w:hint="cs"/>
          <w:rtl/>
        </w:rPr>
        <w:t xml:space="preserve"> </w:t>
      </w:r>
      <w:r>
        <w:rPr>
          <w:rtl/>
        </w:rPr>
        <w:t>ـ انفض جناحك وريشك مما عليه من تراب ، وحلّق الى أعلى مكان من ايوان الافلاك.</w:t>
      </w:r>
    </w:p>
    <w:p w:rsidR="00553940" w:rsidRDefault="00553940" w:rsidP="00394B37">
      <w:pPr>
        <w:rPr>
          <w:rtl/>
        </w:rPr>
      </w:pPr>
      <w:r>
        <w:rPr>
          <w:rtl/>
        </w:rPr>
        <w:t>5</w:t>
      </w:r>
      <w:r>
        <w:rPr>
          <w:rFonts w:hint="cs"/>
          <w:rtl/>
        </w:rPr>
        <w:t xml:space="preserve"> </w:t>
      </w:r>
      <w:r>
        <w:rPr>
          <w:rtl/>
        </w:rPr>
        <w:t xml:space="preserve">ـ انظر في القصر ذوي الطيالسة </w:t>
      </w:r>
      <w:r w:rsidRPr="00EB3782">
        <w:rPr>
          <w:rStyle w:val="libFootnotenumChar"/>
          <w:rtl/>
        </w:rPr>
        <w:t>(1)</w:t>
      </w:r>
      <w:r>
        <w:rPr>
          <w:rtl/>
        </w:rPr>
        <w:t xml:space="preserve"> الذّين ينشرون رداء النور على العالم.</w:t>
      </w:r>
    </w:p>
    <w:p w:rsidR="00553940" w:rsidRDefault="00553940" w:rsidP="00394B37">
      <w:pPr>
        <w:rPr>
          <w:rtl/>
        </w:rPr>
      </w:pPr>
      <w:r>
        <w:rPr>
          <w:rtl/>
        </w:rPr>
        <w:t>6</w:t>
      </w:r>
      <w:r>
        <w:rPr>
          <w:rFonts w:hint="cs"/>
          <w:rtl/>
        </w:rPr>
        <w:t xml:space="preserve"> </w:t>
      </w:r>
      <w:r>
        <w:rPr>
          <w:rtl/>
        </w:rPr>
        <w:t xml:space="preserve">ـ والكل آخذ برزقه من هذا العالم ، منخذ طريق الفوز والنجاح. </w:t>
      </w:r>
    </w:p>
    <w:p w:rsidR="00553940" w:rsidRPr="00641D22" w:rsidRDefault="00553940" w:rsidP="00F47DF7">
      <w:pPr>
        <w:pStyle w:val="libLine"/>
        <w:rPr>
          <w:rStyle w:val="libFootnote0Char"/>
          <w:rtl/>
        </w:rPr>
      </w:pPr>
      <w:r w:rsidRPr="00B83F58">
        <w:rPr>
          <w:rtl/>
        </w:rPr>
        <w:t>__________________</w:t>
      </w:r>
      <w:r w:rsidRPr="00B83F58">
        <w:rPr>
          <w:rtl/>
        </w:rPr>
        <w:cr/>
      </w:r>
      <w:r w:rsidRPr="00641D22">
        <w:rPr>
          <w:rStyle w:val="libFootnote0Char"/>
          <w:rtl/>
        </w:rPr>
        <w:t xml:space="preserve">(1) الطيالسة : مفرده طيلسان ، وهو كساء أخضر (ازرق) يلبسه الخواص من المشائخ والعلماء ، وهو من لباس العجم. </w:t>
      </w:r>
    </w:p>
    <w:p w:rsidR="00F47DF7" w:rsidRDefault="00F47DF7" w:rsidP="00F47DF7">
      <w:pPr>
        <w:pStyle w:val="libNormal"/>
        <w:rPr>
          <w:rtl/>
        </w:rPr>
      </w:pPr>
      <w:r>
        <w:rPr>
          <w:rtl/>
        </w:rPr>
        <w:br w:type="page"/>
      </w:r>
    </w:p>
    <w:p w:rsidR="00553940" w:rsidRDefault="00553940" w:rsidP="00394B37">
      <w:pPr>
        <w:rPr>
          <w:rtl/>
        </w:rPr>
      </w:pPr>
      <w:r>
        <w:rPr>
          <w:rtl/>
        </w:rPr>
        <w:lastRenderedPageBreak/>
        <w:t>7</w:t>
      </w:r>
      <w:r>
        <w:rPr>
          <w:rFonts w:hint="cs"/>
          <w:rtl/>
        </w:rPr>
        <w:t xml:space="preserve"> </w:t>
      </w:r>
      <w:r>
        <w:rPr>
          <w:rtl/>
        </w:rPr>
        <w:t xml:space="preserve">ـ فاطرق باب ملك اليقين كابرهيم الخليل ، ونادِ بنداء لا اُحبّ الآفلين </w:t>
      </w:r>
      <w:r w:rsidRPr="00EB3782">
        <w:rPr>
          <w:rStyle w:val="libFootnotenumChar"/>
          <w:rtl/>
        </w:rPr>
        <w:t>(1)</w:t>
      </w:r>
      <w:r>
        <w:rPr>
          <w:rtl/>
        </w:rPr>
        <w:t>.</w:t>
      </w:r>
    </w:p>
    <w:p w:rsidR="00553940" w:rsidRPr="00D25714" w:rsidRDefault="00553940" w:rsidP="00553940">
      <w:pPr>
        <w:rPr>
          <w:rtl/>
        </w:rPr>
      </w:pPr>
      <w:r w:rsidRPr="00D25714">
        <w:rPr>
          <w:rtl/>
        </w:rPr>
        <w:t xml:space="preserve">* المثال الثاني : </w:t>
      </w:r>
    </w:p>
    <w:p w:rsidR="00553940" w:rsidRDefault="00553940" w:rsidP="00394B37">
      <w:pPr>
        <w:rPr>
          <w:rtl/>
        </w:rPr>
      </w:pPr>
      <w:r>
        <w:rPr>
          <w:rtl/>
        </w:rPr>
        <w:t>لأهل الدنيا الذين خدعتهم الدنيا وتعلقت قلوبهم بها.</w:t>
      </w:r>
    </w:p>
    <w:p w:rsidR="00553940" w:rsidRDefault="00553940" w:rsidP="00394B37">
      <w:pPr>
        <w:rPr>
          <w:rtl/>
        </w:rPr>
      </w:pPr>
      <w:r>
        <w:rPr>
          <w:rtl/>
        </w:rPr>
        <w:t xml:space="preserve">قال بلوهر : </w:t>
      </w:r>
    </w:p>
    <w:p w:rsidR="00553940" w:rsidRDefault="00553940" w:rsidP="00394B37">
      <w:pPr>
        <w:rPr>
          <w:rtl/>
        </w:rPr>
      </w:pPr>
      <w:r>
        <w:rPr>
          <w:rtl/>
        </w:rPr>
        <w:t xml:space="preserve">كان أهل مدينة يأتون الرجل الغريب الجاهل بأمرهم فيملّكونه عليهم سنة ، فلا يشكّ انّ ملكه دائم عليهم لجهالته بهم ، فاذا انقضت السنة اخرجوه من مدينتهم عرياناً مجرداً سليباً ، فيقع في بلاء وشقاء لم يحدّث به نفسه ، فصار ما مضى عليه من ملكه وبالاً وحزناً ومصيبة وأذىً </w:t>
      </w:r>
      <w:r w:rsidRPr="00EB3782">
        <w:rPr>
          <w:rStyle w:val="libFootnotenumChar"/>
          <w:rtl/>
        </w:rPr>
        <w:t>(2)</w:t>
      </w:r>
      <w:r>
        <w:rPr>
          <w:rtl/>
        </w:rPr>
        <w:t>.</w:t>
      </w:r>
    </w:p>
    <w:p w:rsidR="00553940" w:rsidRDefault="00553940" w:rsidP="00394B37">
      <w:pPr>
        <w:rPr>
          <w:rtl/>
        </w:rPr>
      </w:pPr>
      <w:r>
        <w:rPr>
          <w:rtl/>
        </w:rPr>
        <w:t xml:space="preserve">ويصير مصداق هذا الشعر : </w:t>
      </w:r>
    </w:p>
    <w:tbl>
      <w:tblPr>
        <w:bidiVisual/>
        <w:tblW w:w="5000" w:type="pct"/>
        <w:tblLook w:val="01E0"/>
      </w:tblPr>
      <w:tblGrid>
        <w:gridCol w:w="3663"/>
        <w:gridCol w:w="263"/>
        <w:gridCol w:w="3661"/>
      </w:tblGrid>
      <w:tr w:rsidR="00553940" w:rsidTr="00370CA6">
        <w:tc>
          <w:tcPr>
            <w:tcW w:w="4127" w:type="dxa"/>
          </w:tcPr>
          <w:p w:rsidR="00553940" w:rsidRDefault="00553940" w:rsidP="00F42A13">
            <w:pPr>
              <w:pStyle w:val="libPoem"/>
              <w:rPr>
                <w:rtl/>
              </w:rPr>
            </w:pPr>
            <w:r w:rsidRPr="00EF10B0">
              <w:rPr>
                <w:rtl/>
              </w:rPr>
              <w:t>اى كرده شراب حبّ دنيا مستت</w:t>
            </w:r>
            <w:r w:rsidRPr="00EB3782">
              <w:rPr>
                <w:rStyle w:val="libPoemTiniChar0"/>
                <w:rtl/>
              </w:rPr>
              <w:br/>
              <w:t> </w:t>
            </w:r>
          </w:p>
        </w:tc>
        <w:tc>
          <w:tcPr>
            <w:tcW w:w="269" w:type="dxa"/>
          </w:tcPr>
          <w:p w:rsidR="00553940" w:rsidRDefault="00553940" w:rsidP="00F42A13">
            <w:pPr>
              <w:pStyle w:val="libPoem"/>
              <w:rPr>
                <w:rtl/>
              </w:rPr>
            </w:pPr>
          </w:p>
        </w:tc>
        <w:tc>
          <w:tcPr>
            <w:tcW w:w="4126" w:type="dxa"/>
          </w:tcPr>
          <w:p w:rsidR="00553940" w:rsidRDefault="00553940" w:rsidP="00F42A13">
            <w:pPr>
              <w:pStyle w:val="libPoem"/>
              <w:rPr>
                <w:rtl/>
              </w:rPr>
            </w:pPr>
            <w:r w:rsidRPr="00EF10B0">
              <w:rPr>
                <w:rtl/>
              </w:rPr>
              <w:t>هشيار نشين كه چرخ سازد پستت</w:t>
            </w:r>
            <w:r w:rsidRPr="00EB3782">
              <w:rPr>
                <w:rStyle w:val="libPoemTiniChar0"/>
                <w:rtl/>
              </w:rPr>
              <w:br/>
              <w:t>  </w:t>
            </w:r>
          </w:p>
        </w:tc>
      </w:tr>
      <w:tr w:rsidR="00553940" w:rsidTr="00370CA6">
        <w:tc>
          <w:tcPr>
            <w:tcW w:w="4127" w:type="dxa"/>
          </w:tcPr>
          <w:p w:rsidR="00553940" w:rsidRDefault="00553940" w:rsidP="00F42A13">
            <w:pPr>
              <w:pStyle w:val="libPoem"/>
              <w:rPr>
                <w:rtl/>
              </w:rPr>
            </w:pPr>
            <w:r w:rsidRPr="00EF10B0">
              <w:rPr>
                <w:rtl/>
              </w:rPr>
              <w:t>مغرور جهان مشوكه چون مثل حنا</w:t>
            </w:r>
            <w:r w:rsidRPr="00EB3782">
              <w:rPr>
                <w:rStyle w:val="libPoemTiniChar0"/>
                <w:rtl/>
              </w:rPr>
              <w:br/>
              <w:t> </w:t>
            </w:r>
          </w:p>
        </w:tc>
        <w:tc>
          <w:tcPr>
            <w:tcW w:w="269" w:type="dxa"/>
          </w:tcPr>
          <w:p w:rsidR="00553940" w:rsidRDefault="00553940" w:rsidP="00F42A13">
            <w:pPr>
              <w:pStyle w:val="libPoem"/>
              <w:rPr>
                <w:rtl/>
              </w:rPr>
            </w:pPr>
          </w:p>
        </w:tc>
        <w:tc>
          <w:tcPr>
            <w:tcW w:w="4126" w:type="dxa"/>
          </w:tcPr>
          <w:p w:rsidR="00553940" w:rsidRDefault="00553940" w:rsidP="00F42A13">
            <w:pPr>
              <w:pStyle w:val="libPoem"/>
              <w:rPr>
                <w:rtl/>
              </w:rPr>
            </w:pPr>
            <w:r w:rsidRPr="00EF10B0">
              <w:rPr>
                <w:rtl/>
              </w:rPr>
              <w:t>بيش از دو سه روزى نبود در دستت</w:t>
            </w:r>
            <w:r w:rsidRPr="00EB3782">
              <w:rPr>
                <w:rStyle w:val="libPoemTiniChar0"/>
                <w:rtl/>
              </w:rPr>
              <w:br/>
              <w:t>  </w:t>
            </w:r>
          </w:p>
        </w:tc>
      </w:tr>
    </w:tbl>
    <w:p w:rsidR="00553940" w:rsidRDefault="00553940" w:rsidP="00394B37">
      <w:pPr>
        <w:rPr>
          <w:rtl/>
        </w:rPr>
      </w:pPr>
      <w:r>
        <w:rPr>
          <w:rtl/>
        </w:rPr>
        <w:t xml:space="preserve">يعني : </w:t>
      </w:r>
    </w:p>
    <w:tbl>
      <w:tblPr>
        <w:bidiVisual/>
        <w:tblW w:w="5000" w:type="pct"/>
        <w:tblLook w:val="01E0"/>
      </w:tblPr>
      <w:tblGrid>
        <w:gridCol w:w="3664"/>
        <w:gridCol w:w="262"/>
        <w:gridCol w:w="3661"/>
      </w:tblGrid>
      <w:tr w:rsidR="00553940" w:rsidTr="00370CA6">
        <w:tc>
          <w:tcPr>
            <w:tcW w:w="4127" w:type="dxa"/>
          </w:tcPr>
          <w:p w:rsidR="00553940" w:rsidRDefault="00553940" w:rsidP="00370CA6">
            <w:pPr>
              <w:rPr>
                <w:rtl/>
              </w:rPr>
            </w:pPr>
            <w:r w:rsidRPr="008D4E5D">
              <w:rPr>
                <w:rtl/>
              </w:rPr>
              <w:t>يامن أسكرته خمرة حبّ الدنيا</w:t>
            </w:r>
            <w:r w:rsidRPr="00EB3782">
              <w:rPr>
                <w:rStyle w:val="libPoemTiniChar0"/>
                <w:rtl/>
              </w:rPr>
              <w:br/>
              <w:t> </w:t>
            </w:r>
          </w:p>
        </w:tc>
        <w:tc>
          <w:tcPr>
            <w:tcW w:w="269" w:type="dxa"/>
          </w:tcPr>
          <w:p w:rsidR="00553940" w:rsidRDefault="00553940" w:rsidP="00370CA6">
            <w:pPr>
              <w:rPr>
                <w:rtl/>
              </w:rPr>
            </w:pPr>
          </w:p>
        </w:tc>
        <w:tc>
          <w:tcPr>
            <w:tcW w:w="4126" w:type="dxa"/>
          </w:tcPr>
          <w:p w:rsidR="00553940" w:rsidRDefault="00553940" w:rsidP="00EB3782">
            <w:pPr>
              <w:pStyle w:val="libPoem"/>
              <w:rPr>
                <w:rtl/>
              </w:rPr>
            </w:pPr>
            <w:r w:rsidRPr="00F53198">
              <w:rPr>
                <w:rtl/>
              </w:rPr>
              <w:t>انتبه! فانّ الفلك يدور بك إلى الأسفل</w:t>
            </w:r>
            <w:r w:rsidRPr="00EB3782">
              <w:rPr>
                <w:rStyle w:val="libPoemTiniChar0"/>
                <w:rtl/>
              </w:rPr>
              <w:br/>
              <w:t>  </w:t>
            </w:r>
          </w:p>
        </w:tc>
      </w:tr>
      <w:tr w:rsidR="00553940" w:rsidTr="00370CA6">
        <w:tc>
          <w:tcPr>
            <w:tcW w:w="4127" w:type="dxa"/>
          </w:tcPr>
          <w:p w:rsidR="00553940" w:rsidRDefault="00553940" w:rsidP="00EB3782">
            <w:pPr>
              <w:pStyle w:val="libPoem"/>
              <w:rPr>
                <w:rtl/>
              </w:rPr>
            </w:pPr>
            <w:r w:rsidRPr="008D4E5D">
              <w:rPr>
                <w:rtl/>
              </w:rPr>
              <w:t>ولا تغتر بالدنيا لأنّها كالحناء لا يبقى لونها</w:t>
            </w:r>
            <w:r w:rsidRPr="00EB3782">
              <w:rPr>
                <w:rStyle w:val="libPoemTiniChar0"/>
                <w:rtl/>
              </w:rPr>
              <w:br/>
              <w:t> </w:t>
            </w:r>
          </w:p>
        </w:tc>
        <w:tc>
          <w:tcPr>
            <w:tcW w:w="269" w:type="dxa"/>
          </w:tcPr>
          <w:p w:rsidR="00553940" w:rsidRDefault="00553940" w:rsidP="00370CA6">
            <w:pPr>
              <w:rPr>
                <w:rtl/>
              </w:rPr>
            </w:pPr>
          </w:p>
        </w:tc>
        <w:tc>
          <w:tcPr>
            <w:tcW w:w="4126" w:type="dxa"/>
          </w:tcPr>
          <w:p w:rsidR="00553940" w:rsidRDefault="00553940" w:rsidP="00EB3782">
            <w:pPr>
              <w:pStyle w:val="libPoem"/>
              <w:rPr>
                <w:rtl/>
              </w:rPr>
            </w:pPr>
            <w:r w:rsidRPr="00F53198">
              <w:rPr>
                <w:rtl/>
              </w:rPr>
              <w:t>في يديك أكثر من يومين أو ثلاث</w:t>
            </w:r>
            <w:r w:rsidRPr="00EB3782">
              <w:rPr>
                <w:rStyle w:val="libPoemTiniChar0"/>
                <w:rtl/>
              </w:rPr>
              <w:br/>
              <w:t>  </w:t>
            </w:r>
          </w:p>
        </w:tc>
      </w:tr>
    </w:tbl>
    <w:p w:rsidR="00553940" w:rsidRDefault="00553940" w:rsidP="00394B37">
      <w:pPr>
        <w:rPr>
          <w:rtl/>
        </w:rPr>
      </w:pPr>
      <w:r>
        <w:rPr>
          <w:rtl/>
        </w:rPr>
        <w:t>ثمّ انّ أهل تلك المدينة أخذوا رجلاُ آخر ، فملّكوه عليهم ، فلمّا رأى الرجل غربته فيهم ، لم يستأنس بهم ، وطلب رجلاً من أهل أرضه خبيراً بأمرهم حتّى وجده ، فأفضى إليه بسرِّ القوم ، وأشار إليه أن ينظر الى الأموال التي في يديه فيخرج منها ما استطاع ، الأوّل فالأوّل : حتّى يحرزه في امكان الذي يخرجونه إليه فإذا اخرجه القوم صار الى الكفاية والسعة بما قدّم واحرز.</w:t>
      </w:r>
    </w:p>
    <w:p w:rsidR="00553940" w:rsidRDefault="00553940" w:rsidP="00394B37">
      <w:pPr>
        <w:rPr>
          <w:rtl/>
        </w:rPr>
      </w:pPr>
      <w:r>
        <w:rPr>
          <w:rtl/>
        </w:rPr>
        <w:t xml:space="preserve">ففعل ما قال له الرجلا ولم يضيّع وصيته </w:t>
      </w:r>
      <w:r w:rsidRPr="00EB3782">
        <w:rPr>
          <w:rStyle w:val="libFootnotenumChar"/>
          <w:rtl/>
        </w:rPr>
        <w:t>(3)</w:t>
      </w:r>
      <w:r>
        <w:rPr>
          <w:rtl/>
        </w:rPr>
        <w:t xml:space="preserve">. </w:t>
      </w:r>
    </w:p>
    <w:p w:rsidR="00553940" w:rsidRPr="00964EBC" w:rsidRDefault="00553940" w:rsidP="003839DB">
      <w:pPr>
        <w:pStyle w:val="libFootnote0"/>
        <w:rPr>
          <w:rtl/>
        </w:rPr>
      </w:pPr>
      <w:r w:rsidRPr="00DE1995">
        <w:rPr>
          <w:rtl/>
        </w:rPr>
        <w:t>__________________</w:t>
      </w:r>
      <w:r w:rsidRPr="00DE1995">
        <w:rPr>
          <w:rtl/>
        </w:rPr>
        <w:cr/>
      </w:r>
      <w:r w:rsidRPr="000829CE">
        <w:rPr>
          <w:rtl/>
        </w:rPr>
        <w:t>(1)</w:t>
      </w:r>
      <w:r w:rsidRPr="00964EBC">
        <w:rPr>
          <w:rtl/>
        </w:rPr>
        <w:t xml:space="preserve"> وهو نداء ابراهيم الخليل </w:t>
      </w:r>
      <w:r w:rsidR="00E556C0" w:rsidRPr="00F47DF7">
        <w:rPr>
          <w:rStyle w:val="libAlaemChar"/>
          <w:rFonts w:hint="cs"/>
          <w:rtl/>
        </w:rPr>
        <w:t>عليه‌السلام</w:t>
      </w:r>
      <w:r w:rsidRPr="00964EBC">
        <w:rPr>
          <w:rtl/>
        </w:rPr>
        <w:t xml:space="preserve"> كما في قوله تعالى</w:t>
      </w:r>
      <w:r>
        <w:rPr>
          <w:rtl/>
        </w:rPr>
        <w:t xml:space="preserve"> : </w:t>
      </w:r>
      <w:r w:rsidRPr="00F47DF7">
        <w:rPr>
          <w:rStyle w:val="libAlaemChar"/>
          <w:rtl/>
        </w:rPr>
        <w:t>(</w:t>
      </w:r>
      <w:r w:rsidRPr="00EB3782">
        <w:rPr>
          <w:rStyle w:val="libFootnoteAieChar"/>
          <w:rFonts w:hint="cs"/>
          <w:rtl/>
        </w:rPr>
        <w:t xml:space="preserve"> لَا أُحِبُّ الْآفِلِينَ </w:t>
      </w:r>
      <w:r w:rsidRPr="00F47DF7">
        <w:rPr>
          <w:rStyle w:val="libAlaemChar"/>
          <w:rtl/>
        </w:rPr>
        <w:t>)</w:t>
      </w:r>
      <w:r>
        <w:rPr>
          <w:rFonts w:hint="cs"/>
          <w:rtl/>
        </w:rPr>
        <w:t xml:space="preserve"> </w:t>
      </w:r>
      <w:r w:rsidRPr="00964EBC">
        <w:rPr>
          <w:rtl/>
        </w:rPr>
        <w:t>من سورة الانعام الآية 76.</w:t>
      </w:r>
    </w:p>
    <w:p w:rsidR="00553940" w:rsidRPr="00964EBC" w:rsidRDefault="00553940" w:rsidP="003839DB">
      <w:pPr>
        <w:pStyle w:val="libFootnote0"/>
        <w:rPr>
          <w:rtl/>
        </w:rPr>
      </w:pPr>
      <w:r w:rsidRPr="000829CE">
        <w:rPr>
          <w:rtl/>
        </w:rPr>
        <w:t>(2)</w:t>
      </w:r>
      <w:r w:rsidRPr="00964EBC">
        <w:rPr>
          <w:rtl/>
        </w:rPr>
        <w:t xml:space="preserve"> كمال الدين للشيخ الصدوق</w:t>
      </w:r>
      <w:r>
        <w:rPr>
          <w:rtl/>
        </w:rPr>
        <w:t xml:space="preserve"> : </w:t>
      </w:r>
      <w:r w:rsidRPr="00964EBC">
        <w:rPr>
          <w:rtl/>
        </w:rPr>
        <w:t xml:space="preserve">ص 595. </w:t>
      </w:r>
    </w:p>
    <w:p w:rsidR="00553940" w:rsidRPr="00964EBC" w:rsidRDefault="00553940" w:rsidP="003839DB">
      <w:pPr>
        <w:pStyle w:val="libFootnote0"/>
        <w:rPr>
          <w:rtl/>
        </w:rPr>
      </w:pPr>
      <w:r w:rsidRPr="000829CE">
        <w:rPr>
          <w:rtl/>
        </w:rPr>
        <w:t>(3)</w:t>
      </w:r>
      <w:r w:rsidRPr="00964EBC">
        <w:rPr>
          <w:rtl/>
        </w:rPr>
        <w:t xml:space="preserve"> كمال الدين للشيخ الصدوق</w:t>
      </w:r>
      <w:r>
        <w:rPr>
          <w:rtl/>
        </w:rPr>
        <w:t xml:space="preserve"> : </w:t>
      </w:r>
      <w:r w:rsidRPr="00964EBC">
        <w:rPr>
          <w:rtl/>
        </w:rPr>
        <w:t xml:space="preserve">ص 595. </w:t>
      </w:r>
    </w:p>
    <w:p w:rsidR="00F47DF7" w:rsidRDefault="00F47DF7" w:rsidP="00F47DF7">
      <w:pPr>
        <w:pStyle w:val="libNormal"/>
        <w:rPr>
          <w:rtl/>
        </w:rPr>
      </w:pPr>
      <w:r>
        <w:rPr>
          <w:rtl/>
        </w:rPr>
        <w:br w:type="page"/>
      </w:r>
    </w:p>
    <w:p w:rsidR="00553940" w:rsidRDefault="00553940" w:rsidP="00394B37">
      <w:pPr>
        <w:rPr>
          <w:rtl/>
        </w:rPr>
      </w:pPr>
      <w:r>
        <w:rPr>
          <w:rtl/>
        </w:rPr>
        <w:lastRenderedPageBreak/>
        <w:t xml:space="preserve">يقول المؤلّف : يقول الله تعالى في القرآن المجيد : </w:t>
      </w:r>
    </w:p>
    <w:p w:rsidR="00553940" w:rsidRDefault="00553940" w:rsidP="00394B37">
      <w:pPr>
        <w:rPr>
          <w:rtl/>
        </w:rPr>
      </w:pPr>
      <w:r w:rsidRPr="00394B37">
        <w:rPr>
          <w:rStyle w:val="libAlaemChar"/>
          <w:rtl/>
        </w:rPr>
        <w:t>(</w:t>
      </w:r>
      <w:r w:rsidRPr="00394B37">
        <w:rPr>
          <w:rStyle w:val="libAieChar"/>
          <w:rFonts w:hint="cs"/>
          <w:rtl/>
        </w:rPr>
        <w:t xml:space="preserve"> وَمَنْ عَمِلَ صَالِحًا فَلِأَنفُسِهِمْ يَمْهَدُونَ </w:t>
      </w:r>
      <w:r w:rsidRPr="00394B37">
        <w:rPr>
          <w:rStyle w:val="libAlaemChar"/>
          <w:rtl/>
        </w:rPr>
        <w:t>)</w:t>
      </w:r>
      <w:r w:rsidRPr="00394B37">
        <w:rPr>
          <w:rStyle w:val="libAieChar"/>
          <w:rtl/>
        </w:rPr>
        <w:t xml:space="preserve"> </w:t>
      </w:r>
      <w:r w:rsidRPr="00EB3782">
        <w:rPr>
          <w:rStyle w:val="libFootnotenumChar"/>
          <w:rtl/>
        </w:rPr>
        <w:t>(1)</w:t>
      </w:r>
      <w:r>
        <w:rPr>
          <w:rtl/>
        </w:rPr>
        <w:t>.</w:t>
      </w:r>
    </w:p>
    <w:p w:rsidR="00553940" w:rsidRDefault="00553940" w:rsidP="00394B37">
      <w:pPr>
        <w:rPr>
          <w:rtl/>
        </w:rPr>
      </w:pPr>
      <w:r>
        <w:rPr>
          <w:rtl/>
        </w:rPr>
        <w:t xml:space="preserve">* وقال الامام الصادق </w:t>
      </w:r>
      <w:r w:rsidR="00E556C0" w:rsidRPr="00E556C0">
        <w:rPr>
          <w:rStyle w:val="libAlaemChar"/>
          <w:rFonts w:hint="cs"/>
          <w:rtl/>
        </w:rPr>
        <w:t>عليه‌السلام</w:t>
      </w:r>
      <w:r>
        <w:rPr>
          <w:rtl/>
        </w:rPr>
        <w:t xml:space="preserve"> : </w:t>
      </w:r>
    </w:p>
    <w:p w:rsidR="00553940" w:rsidRDefault="00553940" w:rsidP="00394B37">
      <w:pPr>
        <w:rPr>
          <w:rtl/>
        </w:rPr>
      </w:pPr>
      <w:r>
        <w:rPr>
          <w:rtl/>
        </w:rPr>
        <w:t xml:space="preserve">إن العمل الصالح ليسبق صاحبه الى الجنّة فيمهد له كما يمهد لأحدكم خادمه فراشه </w:t>
      </w:r>
      <w:r w:rsidRPr="00EB3782">
        <w:rPr>
          <w:rStyle w:val="libFootnotenumChar"/>
          <w:rtl/>
        </w:rPr>
        <w:t>(2)</w:t>
      </w:r>
      <w:r>
        <w:rPr>
          <w:rtl/>
        </w:rPr>
        <w:t>.</w:t>
      </w:r>
    </w:p>
    <w:p w:rsidR="00553940" w:rsidRDefault="00553940" w:rsidP="00394B37">
      <w:pPr>
        <w:rPr>
          <w:rtl/>
        </w:rPr>
      </w:pPr>
      <w:r>
        <w:rPr>
          <w:rtl/>
        </w:rPr>
        <w:t xml:space="preserve">* ويقول أمير المؤمنين </w:t>
      </w:r>
      <w:r w:rsidR="00E556C0" w:rsidRPr="00E556C0">
        <w:rPr>
          <w:rStyle w:val="libAlaemChar"/>
          <w:rFonts w:hint="cs"/>
          <w:rtl/>
        </w:rPr>
        <w:t>عليه‌السلام</w:t>
      </w:r>
      <w:r>
        <w:rPr>
          <w:rtl/>
        </w:rPr>
        <w:t xml:space="preserve"> في كلماته القصار : </w:t>
      </w:r>
    </w:p>
    <w:p w:rsidR="00553940" w:rsidRDefault="00553940" w:rsidP="00394B37">
      <w:pPr>
        <w:rPr>
          <w:rtl/>
        </w:rPr>
      </w:pPr>
      <w:r>
        <w:rPr>
          <w:rtl/>
        </w:rPr>
        <w:t xml:space="preserve">يابن آدم كن وَصيَّ نفسك ، واعمل في مالك ما تؤثر أن يُعمَلَ فيه من بعدك </w:t>
      </w:r>
      <w:r w:rsidRPr="00EB3782">
        <w:rPr>
          <w:rStyle w:val="libFootnotenumChar"/>
          <w:rtl/>
        </w:rPr>
        <w:t>(3)</w:t>
      </w:r>
      <w:r>
        <w:rPr>
          <w:rtl/>
        </w:rPr>
        <w:t>.</w:t>
      </w:r>
    </w:p>
    <w:p w:rsidR="00553940" w:rsidRDefault="00553940" w:rsidP="00394B37">
      <w:pPr>
        <w:rPr>
          <w:rtl/>
        </w:rPr>
      </w:pPr>
      <w:r>
        <w:rPr>
          <w:rtl/>
        </w:rPr>
        <w:t>فيا عزيزي!</w:t>
      </w:r>
    </w:p>
    <w:tbl>
      <w:tblPr>
        <w:bidiVisual/>
        <w:tblW w:w="5000" w:type="pct"/>
        <w:tblLook w:val="01E0"/>
      </w:tblPr>
      <w:tblGrid>
        <w:gridCol w:w="3670"/>
        <w:gridCol w:w="262"/>
        <w:gridCol w:w="3655"/>
      </w:tblGrid>
      <w:tr w:rsidR="00553940" w:rsidTr="00370CA6">
        <w:tc>
          <w:tcPr>
            <w:tcW w:w="4127" w:type="dxa"/>
          </w:tcPr>
          <w:p w:rsidR="00553940" w:rsidRDefault="00553940" w:rsidP="003839DB">
            <w:pPr>
              <w:pStyle w:val="libPoem"/>
              <w:rPr>
                <w:rtl/>
              </w:rPr>
            </w:pPr>
            <w:r w:rsidRPr="00534D19">
              <w:rPr>
                <w:rtl/>
              </w:rPr>
              <w:t>برگ عيشى به گور خويش فرست</w:t>
            </w:r>
            <w:r w:rsidRPr="00EB3782">
              <w:rPr>
                <w:rStyle w:val="libPoemTiniChar0"/>
                <w:rtl/>
              </w:rPr>
              <w:br/>
              <w:t> </w:t>
            </w:r>
          </w:p>
        </w:tc>
        <w:tc>
          <w:tcPr>
            <w:tcW w:w="269" w:type="dxa"/>
          </w:tcPr>
          <w:p w:rsidR="00553940" w:rsidRDefault="00553940" w:rsidP="003839DB">
            <w:pPr>
              <w:pStyle w:val="libPoem"/>
              <w:rPr>
                <w:rtl/>
              </w:rPr>
            </w:pPr>
          </w:p>
        </w:tc>
        <w:tc>
          <w:tcPr>
            <w:tcW w:w="4126" w:type="dxa"/>
          </w:tcPr>
          <w:p w:rsidR="00553940" w:rsidRDefault="00553940" w:rsidP="003839DB">
            <w:pPr>
              <w:pStyle w:val="libPoem"/>
              <w:rPr>
                <w:rtl/>
              </w:rPr>
            </w:pPr>
            <w:r w:rsidRPr="004804DC">
              <w:rPr>
                <w:rtl/>
              </w:rPr>
              <w:t>كس نيارد زپس توپيش فرست</w:t>
            </w:r>
            <w:r w:rsidRPr="00EB3782">
              <w:rPr>
                <w:rStyle w:val="libPoemTiniChar0"/>
                <w:rtl/>
              </w:rPr>
              <w:br/>
              <w:t>  </w:t>
            </w:r>
          </w:p>
        </w:tc>
      </w:tr>
      <w:tr w:rsidR="00553940" w:rsidTr="00370CA6">
        <w:tc>
          <w:tcPr>
            <w:tcW w:w="4127" w:type="dxa"/>
          </w:tcPr>
          <w:p w:rsidR="00553940" w:rsidRDefault="00553940" w:rsidP="003839DB">
            <w:pPr>
              <w:pStyle w:val="libPoem"/>
              <w:rPr>
                <w:rtl/>
              </w:rPr>
            </w:pPr>
            <w:r w:rsidRPr="00534D19">
              <w:rPr>
                <w:rtl/>
              </w:rPr>
              <w:t>خور وپوش وبخشاى وراحت رسان</w:t>
            </w:r>
            <w:r w:rsidRPr="00EB3782">
              <w:rPr>
                <w:rStyle w:val="libPoemTiniChar0"/>
                <w:rtl/>
              </w:rPr>
              <w:br/>
              <w:t> </w:t>
            </w:r>
          </w:p>
        </w:tc>
        <w:tc>
          <w:tcPr>
            <w:tcW w:w="269" w:type="dxa"/>
          </w:tcPr>
          <w:p w:rsidR="00553940" w:rsidRDefault="00553940" w:rsidP="003839DB">
            <w:pPr>
              <w:pStyle w:val="libPoem"/>
              <w:rPr>
                <w:rtl/>
              </w:rPr>
            </w:pPr>
          </w:p>
        </w:tc>
        <w:tc>
          <w:tcPr>
            <w:tcW w:w="4126" w:type="dxa"/>
          </w:tcPr>
          <w:p w:rsidR="00553940" w:rsidRDefault="00553940" w:rsidP="003839DB">
            <w:pPr>
              <w:pStyle w:val="libPoem"/>
              <w:rPr>
                <w:rtl/>
              </w:rPr>
            </w:pPr>
            <w:r w:rsidRPr="004804DC">
              <w:rPr>
                <w:rtl/>
              </w:rPr>
              <w:t>نگه مى چه دارى زبهر كسان</w:t>
            </w:r>
            <w:r w:rsidRPr="00EB3782">
              <w:rPr>
                <w:rStyle w:val="libPoemTiniChar0"/>
                <w:rtl/>
              </w:rPr>
              <w:br/>
              <w:t>  </w:t>
            </w:r>
          </w:p>
        </w:tc>
      </w:tr>
      <w:tr w:rsidR="00553940" w:rsidTr="00370CA6">
        <w:tc>
          <w:tcPr>
            <w:tcW w:w="4127" w:type="dxa"/>
          </w:tcPr>
          <w:p w:rsidR="00553940" w:rsidRDefault="00553940" w:rsidP="003839DB">
            <w:pPr>
              <w:pStyle w:val="libPoem"/>
              <w:rPr>
                <w:rtl/>
              </w:rPr>
            </w:pPr>
            <w:r w:rsidRPr="00534D19">
              <w:rPr>
                <w:rtl/>
              </w:rPr>
              <w:t>زر ونعمت اكنون بده كان تست</w:t>
            </w:r>
            <w:r w:rsidRPr="00EB3782">
              <w:rPr>
                <w:rStyle w:val="libPoemTiniChar0"/>
                <w:rtl/>
              </w:rPr>
              <w:br/>
              <w:t> </w:t>
            </w:r>
          </w:p>
        </w:tc>
        <w:tc>
          <w:tcPr>
            <w:tcW w:w="269" w:type="dxa"/>
          </w:tcPr>
          <w:p w:rsidR="00553940" w:rsidRDefault="00553940" w:rsidP="003839DB">
            <w:pPr>
              <w:pStyle w:val="libPoem"/>
              <w:rPr>
                <w:rtl/>
              </w:rPr>
            </w:pPr>
          </w:p>
        </w:tc>
        <w:tc>
          <w:tcPr>
            <w:tcW w:w="4126" w:type="dxa"/>
          </w:tcPr>
          <w:p w:rsidR="00553940" w:rsidRDefault="00553940" w:rsidP="003839DB">
            <w:pPr>
              <w:pStyle w:val="libPoem"/>
              <w:rPr>
                <w:rtl/>
              </w:rPr>
            </w:pPr>
            <w:r w:rsidRPr="004804DC">
              <w:rPr>
                <w:rtl/>
              </w:rPr>
              <w:t>كه بعد از تو بيرون زفرمان تست</w:t>
            </w:r>
            <w:r w:rsidRPr="00EB3782">
              <w:rPr>
                <w:rStyle w:val="libPoemTiniChar0"/>
                <w:rtl/>
              </w:rPr>
              <w:br/>
              <w:t>  </w:t>
            </w:r>
          </w:p>
        </w:tc>
      </w:tr>
      <w:tr w:rsidR="00553940" w:rsidTr="00370CA6">
        <w:tc>
          <w:tcPr>
            <w:tcW w:w="4127" w:type="dxa"/>
          </w:tcPr>
          <w:p w:rsidR="00553940" w:rsidRDefault="00553940" w:rsidP="003839DB">
            <w:pPr>
              <w:pStyle w:val="libPoem"/>
              <w:rPr>
                <w:rtl/>
              </w:rPr>
            </w:pPr>
            <w:r w:rsidRPr="00534D19">
              <w:rPr>
                <w:rtl/>
              </w:rPr>
              <w:t>توبا خود ببر توشه خويشتن</w:t>
            </w:r>
            <w:r w:rsidRPr="00EB3782">
              <w:rPr>
                <w:rStyle w:val="libPoemTiniChar0"/>
                <w:rtl/>
              </w:rPr>
              <w:br/>
              <w:t> </w:t>
            </w:r>
          </w:p>
        </w:tc>
        <w:tc>
          <w:tcPr>
            <w:tcW w:w="269" w:type="dxa"/>
          </w:tcPr>
          <w:p w:rsidR="00553940" w:rsidRDefault="00553940" w:rsidP="003839DB">
            <w:pPr>
              <w:pStyle w:val="libPoem"/>
              <w:rPr>
                <w:rtl/>
              </w:rPr>
            </w:pPr>
          </w:p>
        </w:tc>
        <w:tc>
          <w:tcPr>
            <w:tcW w:w="4126" w:type="dxa"/>
          </w:tcPr>
          <w:p w:rsidR="00553940" w:rsidRDefault="00553940" w:rsidP="003839DB">
            <w:pPr>
              <w:pStyle w:val="libPoem"/>
              <w:rPr>
                <w:rtl/>
              </w:rPr>
            </w:pPr>
            <w:r w:rsidRPr="004804DC">
              <w:rPr>
                <w:rtl/>
              </w:rPr>
              <w:t>كه شفقت نيايد زفرزند وزن</w:t>
            </w:r>
            <w:r w:rsidRPr="00EB3782">
              <w:rPr>
                <w:rStyle w:val="libPoemTiniChar0"/>
                <w:rtl/>
              </w:rPr>
              <w:br/>
              <w:t>  </w:t>
            </w:r>
          </w:p>
        </w:tc>
      </w:tr>
    </w:tbl>
    <w:p w:rsidR="00553940" w:rsidRPr="00964EBC" w:rsidRDefault="00553940" w:rsidP="003839DB">
      <w:pPr>
        <w:pStyle w:val="libFootnote0"/>
        <w:rPr>
          <w:rtl/>
        </w:rPr>
      </w:pPr>
      <w:r w:rsidRPr="00990C8A">
        <w:rPr>
          <w:rtl/>
        </w:rPr>
        <w:t>__________________</w:t>
      </w:r>
      <w:r w:rsidRPr="00990C8A">
        <w:rPr>
          <w:rtl/>
        </w:rPr>
        <w:cr/>
      </w:r>
      <w:r w:rsidRPr="000829CE">
        <w:rPr>
          <w:rtl/>
        </w:rPr>
        <w:t>(1)</w:t>
      </w:r>
      <w:r w:rsidRPr="00964EBC">
        <w:rPr>
          <w:rtl/>
        </w:rPr>
        <w:t xml:space="preserve"> سورة الروم</w:t>
      </w:r>
      <w:r>
        <w:rPr>
          <w:rtl/>
        </w:rPr>
        <w:t xml:space="preserve"> : </w:t>
      </w:r>
      <w:r w:rsidRPr="00964EBC">
        <w:rPr>
          <w:rtl/>
        </w:rPr>
        <w:t>الآية 44.</w:t>
      </w:r>
    </w:p>
    <w:p w:rsidR="00553940" w:rsidRPr="00964EBC" w:rsidRDefault="00553940" w:rsidP="003839DB">
      <w:pPr>
        <w:pStyle w:val="libFootnote0"/>
        <w:rPr>
          <w:rtl/>
        </w:rPr>
      </w:pPr>
      <w:r w:rsidRPr="000829CE">
        <w:rPr>
          <w:rtl/>
        </w:rPr>
        <w:t>(2)</w:t>
      </w:r>
      <w:r w:rsidRPr="00964EBC">
        <w:rPr>
          <w:rtl/>
        </w:rPr>
        <w:t xml:space="preserve"> راجع مجمع البيان للطبرسي</w:t>
      </w:r>
      <w:r>
        <w:rPr>
          <w:rtl/>
        </w:rPr>
        <w:t xml:space="preserve"> : </w:t>
      </w:r>
      <w:r w:rsidRPr="00964EBC">
        <w:rPr>
          <w:rtl/>
        </w:rPr>
        <w:t>ج 4</w:t>
      </w:r>
      <w:r>
        <w:rPr>
          <w:rtl/>
        </w:rPr>
        <w:t xml:space="preserve"> ، </w:t>
      </w:r>
      <w:r w:rsidRPr="00964EBC">
        <w:rPr>
          <w:rtl/>
        </w:rPr>
        <w:t>ص 307</w:t>
      </w:r>
      <w:r>
        <w:rPr>
          <w:rtl/>
        </w:rPr>
        <w:t xml:space="preserve"> ، </w:t>
      </w:r>
      <w:r w:rsidRPr="00964EBC">
        <w:rPr>
          <w:rtl/>
        </w:rPr>
        <w:t>قال</w:t>
      </w:r>
      <w:r>
        <w:rPr>
          <w:rtl/>
        </w:rPr>
        <w:t xml:space="preserve"> : </w:t>
      </w:r>
      <w:r w:rsidRPr="00964EBC">
        <w:rPr>
          <w:rtl/>
        </w:rPr>
        <w:t xml:space="preserve">(وروى عن منصور بن حازم عن أبي عبد الله </w:t>
      </w:r>
      <w:r w:rsidR="00E556C0" w:rsidRPr="00F47DF7">
        <w:rPr>
          <w:rStyle w:val="libAlaemChar"/>
          <w:rFonts w:hint="cs"/>
          <w:rtl/>
        </w:rPr>
        <w:t>عليه‌السلام</w:t>
      </w:r>
      <w:r>
        <w:rPr>
          <w:rtl/>
        </w:rPr>
        <w:t xml:space="preserve"> ..</w:t>
      </w:r>
      <w:r w:rsidRPr="00964EBC">
        <w:rPr>
          <w:rtl/>
        </w:rPr>
        <w:t>. الحديث)</w:t>
      </w:r>
      <w:r>
        <w:rPr>
          <w:rtl/>
        </w:rPr>
        <w:t xml:space="preserve"> ، </w:t>
      </w:r>
      <w:r w:rsidRPr="00964EBC">
        <w:rPr>
          <w:rtl/>
        </w:rPr>
        <w:t>ونقله عنه الشيخ عبد علي الحويزي</w:t>
      </w:r>
      <w:r>
        <w:rPr>
          <w:rtl/>
        </w:rPr>
        <w:t xml:space="preserve"> ، </w:t>
      </w:r>
      <w:r w:rsidRPr="00964EBC">
        <w:rPr>
          <w:rtl/>
        </w:rPr>
        <w:t>في تفسير نور الثقلين</w:t>
      </w:r>
      <w:r>
        <w:rPr>
          <w:rtl/>
        </w:rPr>
        <w:t xml:space="preserve"> ، </w:t>
      </w:r>
      <w:r w:rsidRPr="00964EBC">
        <w:rPr>
          <w:rtl/>
        </w:rPr>
        <w:t>ج 4</w:t>
      </w:r>
      <w:r>
        <w:rPr>
          <w:rtl/>
        </w:rPr>
        <w:t xml:space="preserve"> ، </w:t>
      </w:r>
      <w:r w:rsidRPr="00964EBC">
        <w:rPr>
          <w:rtl/>
        </w:rPr>
        <w:t>ص 191.</w:t>
      </w:r>
    </w:p>
    <w:p w:rsidR="00553940" w:rsidRPr="004149B5" w:rsidRDefault="00553940" w:rsidP="003839DB">
      <w:pPr>
        <w:pStyle w:val="libFootnote0"/>
        <w:rPr>
          <w:rtl/>
        </w:rPr>
      </w:pPr>
      <w:r w:rsidRPr="004149B5">
        <w:rPr>
          <w:rtl/>
        </w:rPr>
        <w:t xml:space="preserve">وفي كتاب الزهد ، للحسين بن سعيد الاهوازي الكوفي : عن الامام الصادق </w:t>
      </w:r>
      <w:r>
        <w:rPr>
          <w:rFonts w:hint="cs"/>
          <w:rtl/>
        </w:rPr>
        <w:t>عليه السلام</w:t>
      </w:r>
      <w:r w:rsidRPr="004149B5">
        <w:rPr>
          <w:rtl/>
        </w:rPr>
        <w:t xml:space="preserve"> قال : (انّ العمل الصالح ليذثب الى الجنّة فيسهل لصاحبه كما يبعث الرجل غلاماً فيفرش له ...</w:t>
      </w:r>
      <w:r w:rsidRPr="004149B5">
        <w:rPr>
          <w:rFonts w:hint="cs"/>
          <w:rtl/>
        </w:rPr>
        <w:t xml:space="preserve"> </w:t>
      </w:r>
      <w:r w:rsidRPr="004149B5">
        <w:rPr>
          <w:rtl/>
        </w:rPr>
        <w:t>) ، ص 21 ، باب 2 ، ح 46.</w:t>
      </w:r>
    </w:p>
    <w:p w:rsidR="00553940" w:rsidRPr="004149B5" w:rsidRDefault="00553940" w:rsidP="003839DB">
      <w:pPr>
        <w:pStyle w:val="libFootnote0"/>
        <w:rPr>
          <w:rtl/>
        </w:rPr>
      </w:pPr>
      <w:r w:rsidRPr="004149B5">
        <w:rPr>
          <w:rtl/>
        </w:rPr>
        <w:t xml:space="preserve">وروى الشيخ أحمد بن فهد الحلي في عدة الداعي ص 217 عن الامام الصادق </w:t>
      </w:r>
      <w:r>
        <w:rPr>
          <w:rFonts w:hint="cs"/>
          <w:rtl/>
        </w:rPr>
        <w:t>عليه السلام</w:t>
      </w:r>
      <w:r w:rsidRPr="004149B5">
        <w:rPr>
          <w:rtl/>
        </w:rPr>
        <w:t xml:space="preserve"> قال : إنّ العمل الصالح ليمهد لصاحبه في الجنّة كما يرسل الرجل غلاماً بفراشه فيفرش له ).</w:t>
      </w:r>
    </w:p>
    <w:p w:rsidR="00553940" w:rsidRPr="00124978" w:rsidRDefault="00553940" w:rsidP="003839DB">
      <w:pPr>
        <w:pStyle w:val="libFootnote0"/>
        <w:rPr>
          <w:rtl/>
        </w:rPr>
      </w:pPr>
      <w:r w:rsidRPr="00124978">
        <w:rPr>
          <w:rtl/>
        </w:rPr>
        <w:t>وفي الأمالي للشيخ المفيد : ص 195 ، ح 26 قريباً منه.</w:t>
      </w:r>
    </w:p>
    <w:p w:rsidR="00553940" w:rsidRPr="00124978" w:rsidRDefault="00553940" w:rsidP="003839DB">
      <w:pPr>
        <w:pStyle w:val="libFootnote0"/>
        <w:rPr>
          <w:rtl/>
        </w:rPr>
      </w:pPr>
      <w:r w:rsidRPr="00124978">
        <w:rPr>
          <w:rtl/>
        </w:rPr>
        <w:t>ونقله في البحار : ج 8 ، ص 198 ، ح 89 ، وفي : ج 71 ، ص 185 ، ح 46 ، وفي : ج 71 ، ص 187 ، ح 49 ، وفي : ج 71 ، ص 191 ، ح 58.</w:t>
      </w:r>
    </w:p>
    <w:p w:rsidR="00553940" w:rsidRPr="00964EBC" w:rsidRDefault="00553940" w:rsidP="003839DB">
      <w:pPr>
        <w:pStyle w:val="libFootnote0"/>
        <w:rPr>
          <w:rtl/>
        </w:rPr>
      </w:pPr>
      <w:r w:rsidRPr="000829CE">
        <w:rPr>
          <w:rtl/>
        </w:rPr>
        <w:t>(3)</w:t>
      </w:r>
      <w:r w:rsidRPr="00964EBC">
        <w:rPr>
          <w:rtl/>
        </w:rPr>
        <w:t xml:space="preserve"> نهج البلاغة</w:t>
      </w:r>
      <w:r>
        <w:rPr>
          <w:rtl/>
        </w:rPr>
        <w:t xml:space="preserve"> : </w:t>
      </w:r>
      <w:r w:rsidRPr="00964EBC">
        <w:rPr>
          <w:rtl/>
        </w:rPr>
        <w:t>ج 4</w:t>
      </w:r>
      <w:r>
        <w:rPr>
          <w:rtl/>
        </w:rPr>
        <w:t xml:space="preserve"> ، </w:t>
      </w:r>
      <w:r w:rsidRPr="00964EBC">
        <w:rPr>
          <w:rtl/>
        </w:rPr>
        <w:t>ص 56</w:t>
      </w:r>
      <w:r>
        <w:rPr>
          <w:rtl/>
        </w:rPr>
        <w:t xml:space="preserve"> ، </w:t>
      </w:r>
      <w:r w:rsidRPr="00964EBC">
        <w:rPr>
          <w:rtl/>
        </w:rPr>
        <w:t>شرح محمّد عبده ـ تحت رقم 246</w:t>
      </w:r>
      <w:r>
        <w:rPr>
          <w:rtl/>
        </w:rPr>
        <w:t xml:space="preserve"> ، </w:t>
      </w:r>
      <w:r w:rsidRPr="00964EBC">
        <w:rPr>
          <w:rtl/>
        </w:rPr>
        <w:t xml:space="preserve">باب المختار من حكمه </w:t>
      </w:r>
      <w:r w:rsidR="00E556C0" w:rsidRPr="00F47DF7">
        <w:rPr>
          <w:rStyle w:val="libAlaemChar"/>
          <w:rFonts w:hint="cs"/>
          <w:rtl/>
        </w:rPr>
        <w:t>عليه‌السلام</w:t>
      </w:r>
      <w:r>
        <w:rPr>
          <w:rtl/>
        </w:rPr>
        <w:t xml:space="preserve"> ، </w:t>
      </w:r>
      <w:r w:rsidRPr="00964EBC">
        <w:rPr>
          <w:rtl/>
        </w:rPr>
        <w:t>شرح نهج البلاغة ابن أبي الحديد</w:t>
      </w:r>
      <w:r>
        <w:rPr>
          <w:rtl/>
        </w:rPr>
        <w:t xml:space="preserve"> : </w:t>
      </w:r>
      <w:r w:rsidRPr="00964EBC">
        <w:rPr>
          <w:rtl/>
        </w:rPr>
        <w:t>ج 19</w:t>
      </w:r>
      <w:r>
        <w:rPr>
          <w:rtl/>
        </w:rPr>
        <w:t xml:space="preserve"> ، </w:t>
      </w:r>
      <w:r w:rsidRPr="00964EBC">
        <w:rPr>
          <w:rtl/>
        </w:rPr>
        <w:t xml:space="preserve">ص 95. </w:t>
      </w:r>
    </w:p>
    <w:p w:rsidR="00F47DF7" w:rsidRDefault="00F47DF7" w:rsidP="00F47DF7">
      <w:pPr>
        <w:pStyle w:val="libNormal"/>
        <w:rPr>
          <w:rtl/>
        </w:rPr>
      </w:pPr>
      <w:r>
        <w:rPr>
          <w:rtl/>
        </w:rPr>
        <w:br w:type="page"/>
      </w:r>
    </w:p>
    <w:tbl>
      <w:tblPr>
        <w:bidiVisual/>
        <w:tblW w:w="5000" w:type="pct"/>
        <w:tblLook w:val="01E0"/>
      </w:tblPr>
      <w:tblGrid>
        <w:gridCol w:w="3685"/>
        <w:gridCol w:w="262"/>
        <w:gridCol w:w="3640"/>
      </w:tblGrid>
      <w:tr w:rsidR="00553940" w:rsidTr="00F47DF7">
        <w:tc>
          <w:tcPr>
            <w:tcW w:w="3685" w:type="dxa"/>
          </w:tcPr>
          <w:p w:rsidR="00553940" w:rsidRDefault="00553940" w:rsidP="00F47DF7">
            <w:pPr>
              <w:pStyle w:val="libPoem"/>
              <w:rPr>
                <w:rtl/>
              </w:rPr>
            </w:pPr>
            <w:r w:rsidRPr="00CC7E20">
              <w:rPr>
                <w:rtl/>
              </w:rPr>
              <w:lastRenderedPageBreak/>
              <w:t>غم خويش در زندگى خور كه خويش</w:t>
            </w:r>
            <w:r w:rsidRPr="00EB3782">
              <w:rPr>
                <w:rStyle w:val="libPoemTiniChar0"/>
                <w:rtl/>
              </w:rPr>
              <w:br/>
              <w:t> </w:t>
            </w:r>
          </w:p>
        </w:tc>
        <w:tc>
          <w:tcPr>
            <w:tcW w:w="262" w:type="dxa"/>
          </w:tcPr>
          <w:p w:rsidR="00553940" w:rsidRDefault="00553940" w:rsidP="00F47DF7">
            <w:pPr>
              <w:pStyle w:val="libPoem"/>
              <w:rPr>
                <w:rtl/>
              </w:rPr>
            </w:pPr>
          </w:p>
        </w:tc>
        <w:tc>
          <w:tcPr>
            <w:tcW w:w="3640" w:type="dxa"/>
          </w:tcPr>
          <w:p w:rsidR="00553940" w:rsidRDefault="00553940" w:rsidP="00F47DF7">
            <w:pPr>
              <w:pStyle w:val="libPoem"/>
              <w:rPr>
                <w:rtl/>
              </w:rPr>
            </w:pPr>
            <w:r w:rsidRPr="00A17311">
              <w:rPr>
                <w:rtl/>
              </w:rPr>
              <w:t>به مرده نپردازد از حرص خويش</w:t>
            </w:r>
            <w:r w:rsidRPr="00EB3782">
              <w:rPr>
                <w:rStyle w:val="libPoemTiniChar0"/>
                <w:rtl/>
              </w:rPr>
              <w:br/>
              <w:t>  </w:t>
            </w:r>
          </w:p>
        </w:tc>
      </w:tr>
      <w:tr w:rsidR="00553940" w:rsidTr="00F47DF7">
        <w:tc>
          <w:tcPr>
            <w:tcW w:w="3685" w:type="dxa"/>
          </w:tcPr>
          <w:p w:rsidR="00553940" w:rsidRDefault="00553940" w:rsidP="00F47DF7">
            <w:pPr>
              <w:pStyle w:val="libPoem"/>
              <w:rPr>
                <w:rtl/>
              </w:rPr>
            </w:pPr>
            <w:r w:rsidRPr="00CC7E20">
              <w:rPr>
                <w:rtl/>
              </w:rPr>
              <w:t>به غمخوارگى چون سر انگشت تو</w:t>
            </w:r>
            <w:r w:rsidRPr="00EB3782">
              <w:rPr>
                <w:rStyle w:val="libPoemTiniChar0"/>
                <w:rtl/>
              </w:rPr>
              <w:br/>
              <w:t> </w:t>
            </w:r>
          </w:p>
        </w:tc>
        <w:tc>
          <w:tcPr>
            <w:tcW w:w="262" w:type="dxa"/>
          </w:tcPr>
          <w:p w:rsidR="00553940" w:rsidRDefault="00553940" w:rsidP="00F47DF7">
            <w:pPr>
              <w:pStyle w:val="libPoem"/>
              <w:rPr>
                <w:rtl/>
              </w:rPr>
            </w:pPr>
          </w:p>
        </w:tc>
        <w:tc>
          <w:tcPr>
            <w:tcW w:w="3640" w:type="dxa"/>
          </w:tcPr>
          <w:p w:rsidR="00553940" w:rsidRDefault="00553940" w:rsidP="00F47DF7">
            <w:pPr>
              <w:pStyle w:val="libPoem"/>
              <w:rPr>
                <w:rtl/>
              </w:rPr>
            </w:pPr>
            <w:r w:rsidRPr="00A17311">
              <w:rPr>
                <w:rtl/>
              </w:rPr>
              <w:t>نخارد كسى در جهان پشت تو</w:t>
            </w:r>
            <w:r w:rsidRPr="00EB3782">
              <w:rPr>
                <w:rStyle w:val="libPoemTiniChar0"/>
                <w:rtl/>
              </w:rPr>
              <w:br/>
              <w:t>  </w:t>
            </w:r>
          </w:p>
        </w:tc>
      </w:tr>
    </w:tbl>
    <w:p w:rsidR="00553940" w:rsidRDefault="00553940" w:rsidP="00394B37">
      <w:pPr>
        <w:rPr>
          <w:rtl/>
        </w:rPr>
      </w:pPr>
      <w:r>
        <w:rPr>
          <w:rtl/>
        </w:rPr>
        <w:t xml:space="preserve">يعني : </w:t>
      </w:r>
    </w:p>
    <w:p w:rsidR="00553940" w:rsidRDefault="00553940" w:rsidP="00394B37">
      <w:pPr>
        <w:rPr>
          <w:rtl/>
        </w:rPr>
      </w:pPr>
      <w:r>
        <w:rPr>
          <w:rtl/>
        </w:rPr>
        <w:t>1</w:t>
      </w:r>
      <w:r>
        <w:rPr>
          <w:rFonts w:hint="cs"/>
          <w:rtl/>
        </w:rPr>
        <w:t xml:space="preserve"> </w:t>
      </w:r>
      <w:r>
        <w:rPr>
          <w:rtl/>
        </w:rPr>
        <w:t>ـ ابعث بزادٍ الى قبرك ، فليس هناك من يبعثه إليك بعدك.</w:t>
      </w:r>
    </w:p>
    <w:p w:rsidR="00553940" w:rsidRDefault="00553940" w:rsidP="00394B37">
      <w:pPr>
        <w:rPr>
          <w:rtl/>
        </w:rPr>
      </w:pPr>
      <w:r>
        <w:rPr>
          <w:rtl/>
        </w:rPr>
        <w:t>2</w:t>
      </w:r>
      <w:r>
        <w:rPr>
          <w:rFonts w:hint="cs"/>
          <w:rtl/>
        </w:rPr>
        <w:t xml:space="preserve"> </w:t>
      </w:r>
      <w:r>
        <w:rPr>
          <w:rtl/>
        </w:rPr>
        <w:t>ـ كل ، والبس ، وهب ، وتنعم ، فلِمَ تبقي ما عندك لغيرك؟!</w:t>
      </w:r>
    </w:p>
    <w:p w:rsidR="00553940" w:rsidRDefault="00553940" w:rsidP="00394B37">
      <w:pPr>
        <w:rPr>
          <w:rtl/>
        </w:rPr>
      </w:pPr>
      <w:r>
        <w:rPr>
          <w:rtl/>
        </w:rPr>
        <w:t>3</w:t>
      </w:r>
      <w:r>
        <w:rPr>
          <w:rFonts w:hint="cs"/>
          <w:rtl/>
        </w:rPr>
        <w:t xml:space="preserve"> </w:t>
      </w:r>
      <w:r>
        <w:rPr>
          <w:rtl/>
        </w:rPr>
        <w:t>ـ أنفق الذهب والنعمة وأموالك الآن ، فانّها سوف تخرج من سلطتك من بعدك.</w:t>
      </w:r>
    </w:p>
    <w:p w:rsidR="00553940" w:rsidRDefault="00553940" w:rsidP="00394B37">
      <w:pPr>
        <w:rPr>
          <w:rtl/>
        </w:rPr>
      </w:pPr>
      <w:r>
        <w:rPr>
          <w:rtl/>
        </w:rPr>
        <w:t>4</w:t>
      </w:r>
      <w:r>
        <w:rPr>
          <w:rFonts w:hint="cs"/>
          <w:rtl/>
        </w:rPr>
        <w:t xml:space="preserve"> </w:t>
      </w:r>
      <w:r>
        <w:rPr>
          <w:rtl/>
        </w:rPr>
        <w:t>ـ خذ زادك معك بنفسك فسوف ، لا يشفق عليك ابنك ، ولا زوجتك.</w:t>
      </w:r>
    </w:p>
    <w:p w:rsidR="00553940" w:rsidRDefault="00553940" w:rsidP="00394B37">
      <w:pPr>
        <w:rPr>
          <w:rtl/>
        </w:rPr>
      </w:pPr>
      <w:r>
        <w:rPr>
          <w:rtl/>
        </w:rPr>
        <w:t>5</w:t>
      </w:r>
      <w:r>
        <w:rPr>
          <w:rFonts w:hint="cs"/>
          <w:rtl/>
        </w:rPr>
        <w:t xml:space="preserve"> </w:t>
      </w:r>
      <w:r>
        <w:rPr>
          <w:rtl/>
        </w:rPr>
        <w:t>ـ اغتم لنفسك وأنت حيّ ، فانّ الأقارب لا يؤدون شيئاً للميت بسبب حرصهم.</w:t>
      </w:r>
    </w:p>
    <w:p w:rsidR="00553940" w:rsidRDefault="00553940" w:rsidP="00394B37">
      <w:pPr>
        <w:rPr>
          <w:rtl/>
        </w:rPr>
      </w:pPr>
      <w:r>
        <w:rPr>
          <w:rtl/>
        </w:rPr>
        <w:t>6</w:t>
      </w:r>
      <w:r>
        <w:rPr>
          <w:rFonts w:hint="cs"/>
          <w:rtl/>
        </w:rPr>
        <w:t xml:space="preserve"> </w:t>
      </w:r>
      <w:r>
        <w:rPr>
          <w:rtl/>
        </w:rPr>
        <w:t>ـ فاغتم لنفسك ، فانّه ليس في الدنيا أحد يحك ظهرك مثل ظفرك.</w:t>
      </w:r>
    </w:p>
    <w:p w:rsidR="00553940" w:rsidRDefault="00553940" w:rsidP="00394B37">
      <w:pPr>
        <w:rPr>
          <w:rtl/>
        </w:rPr>
      </w:pPr>
      <w:r>
        <w:rPr>
          <w:rFonts w:hint="cs"/>
          <w:rtl/>
        </w:rPr>
        <w:t xml:space="preserve">* قال رسولُ الله </w:t>
      </w:r>
      <w:r w:rsidR="000F59A9" w:rsidRPr="000F59A9">
        <w:rPr>
          <w:rStyle w:val="libAlaemChar"/>
          <w:rFonts w:hint="cs"/>
          <w:rtl/>
        </w:rPr>
        <w:t>صلى‌الله‌عليه‌وآله‌وسلم</w:t>
      </w:r>
      <w:r>
        <w:rPr>
          <w:rFonts w:hint="cs"/>
          <w:rtl/>
        </w:rPr>
        <w:t xml:space="preserve"> : « واعْلَموَا أنَّ كُلّّ امْرئٍ عَلى ما قَدّّمَ قادِمٌ عَلى ما خَلََّّفَ نادِمٌ » </w:t>
      </w:r>
    </w:p>
    <w:p w:rsidR="00553940" w:rsidRDefault="00553940" w:rsidP="00394B37">
      <w:pPr>
        <w:rPr>
          <w:rtl/>
        </w:rPr>
      </w:pPr>
      <w:r>
        <w:rPr>
          <w:rtl/>
        </w:rPr>
        <w:t xml:space="preserve">* ونقل عن أمالي المفيد النيشابوري ، وتاريخ بغداد انّه : </w:t>
      </w:r>
    </w:p>
    <w:p w:rsidR="00553940" w:rsidRDefault="00553940" w:rsidP="00394B37">
      <w:pPr>
        <w:rPr>
          <w:rtl/>
        </w:rPr>
      </w:pPr>
      <w:r>
        <w:rPr>
          <w:rtl/>
        </w:rPr>
        <w:t xml:space="preserve">رأى أميير المؤمنين </w:t>
      </w:r>
      <w:r w:rsidR="00E556C0" w:rsidRPr="00E556C0">
        <w:rPr>
          <w:rStyle w:val="libAlaemChar"/>
          <w:rFonts w:hint="cs"/>
          <w:rtl/>
        </w:rPr>
        <w:t>عليه‌السلام</w:t>
      </w:r>
      <w:r>
        <w:rPr>
          <w:rtl/>
        </w:rPr>
        <w:t xml:space="preserve"> الخضر في المنام فسأله نصيحة قال : نصيحةً قال : فأراني كفّه فإذا فيها مكتوب بالخضرة : </w:t>
      </w:r>
    </w:p>
    <w:tbl>
      <w:tblPr>
        <w:bidiVisual/>
        <w:tblW w:w="5000" w:type="pct"/>
        <w:tblLook w:val="01E0"/>
      </w:tblPr>
      <w:tblGrid>
        <w:gridCol w:w="3671"/>
        <w:gridCol w:w="263"/>
        <w:gridCol w:w="3653"/>
      </w:tblGrid>
      <w:tr w:rsidR="00553940" w:rsidTr="00370CA6">
        <w:tc>
          <w:tcPr>
            <w:tcW w:w="4127" w:type="dxa"/>
          </w:tcPr>
          <w:p w:rsidR="00553940" w:rsidRDefault="00553940" w:rsidP="003839DB">
            <w:pPr>
              <w:pStyle w:val="libPoem"/>
              <w:rPr>
                <w:rtl/>
              </w:rPr>
            </w:pPr>
            <w:r>
              <w:rPr>
                <w:rtl/>
              </w:rPr>
              <w:t>قد كنت ميتاً فصرت حيّاً</w:t>
            </w:r>
            <w:r w:rsidRPr="00EB3782">
              <w:rPr>
                <w:rStyle w:val="libPoemTiniChar0"/>
                <w:rtl/>
              </w:rPr>
              <w:br/>
              <w:t> </w:t>
            </w:r>
          </w:p>
        </w:tc>
        <w:tc>
          <w:tcPr>
            <w:tcW w:w="269" w:type="dxa"/>
          </w:tcPr>
          <w:p w:rsidR="00553940" w:rsidRDefault="00553940" w:rsidP="003839DB">
            <w:pPr>
              <w:pStyle w:val="libPoem"/>
              <w:rPr>
                <w:rtl/>
              </w:rPr>
            </w:pPr>
          </w:p>
        </w:tc>
        <w:tc>
          <w:tcPr>
            <w:tcW w:w="4126" w:type="dxa"/>
          </w:tcPr>
          <w:p w:rsidR="00553940" w:rsidRDefault="00553940" w:rsidP="003839DB">
            <w:pPr>
              <w:pStyle w:val="libPoem"/>
              <w:rPr>
                <w:rtl/>
              </w:rPr>
            </w:pPr>
            <w:r>
              <w:rPr>
                <w:rtl/>
              </w:rPr>
              <w:t>وعن قليل تعود ميتاً</w:t>
            </w:r>
            <w:r w:rsidRPr="00EB3782">
              <w:rPr>
                <w:rStyle w:val="libPoemTiniChar0"/>
                <w:rtl/>
              </w:rPr>
              <w:br/>
              <w:t>  </w:t>
            </w:r>
          </w:p>
        </w:tc>
      </w:tr>
      <w:tr w:rsidR="00553940" w:rsidTr="00370CA6">
        <w:tc>
          <w:tcPr>
            <w:tcW w:w="4127" w:type="dxa"/>
          </w:tcPr>
          <w:p w:rsidR="00553940" w:rsidRDefault="00553940" w:rsidP="003839DB">
            <w:pPr>
              <w:pStyle w:val="libPoem"/>
              <w:rPr>
                <w:rtl/>
              </w:rPr>
            </w:pPr>
            <w:r>
              <w:rPr>
                <w:rtl/>
              </w:rPr>
              <w:t>فابن لدار البقاء بيتاً</w:t>
            </w:r>
            <w:r w:rsidRPr="00EB3782">
              <w:rPr>
                <w:rStyle w:val="libPoemTiniChar0"/>
                <w:rtl/>
              </w:rPr>
              <w:br/>
              <w:t> </w:t>
            </w:r>
          </w:p>
        </w:tc>
        <w:tc>
          <w:tcPr>
            <w:tcW w:w="269" w:type="dxa"/>
          </w:tcPr>
          <w:p w:rsidR="00553940" w:rsidRDefault="00553940" w:rsidP="003839DB">
            <w:pPr>
              <w:pStyle w:val="libPoem"/>
              <w:rPr>
                <w:rtl/>
              </w:rPr>
            </w:pPr>
          </w:p>
        </w:tc>
        <w:tc>
          <w:tcPr>
            <w:tcW w:w="4126" w:type="dxa"/>
          </w:tcPr>
          <w:p w:rsidR="00553940" w:rsidRDefault="00553940" w:rsidP="003839DB">
            <w:pPr>
              <w:pStyle w:val="libPoem"/>
              <w:rPr>
                <w:rtl/>
              </w:rPr>
            </w:pPr>
            <w:r>
              <w:rPr>
                <w:rtl/>
              </w:rPr>
              <w:t xml:space="preserve">ودع لدار الفناء بيتاً </w:t>
            </w:r>
            <w:r w:rsidRPr="00EB3782">
              <w:rPr>
                <w:rStyle w:val="libFootnotenumChar"/>
                <w:rtl/>
              </w:rPr>
              <w:t>(2)</w:t>
            </w:r>
            <w:r w:rsidRPr="00EB3782">
              <w:rPr>
                <w:rStyle w:val="libPoemTiniChar0"/>
                <w:rtl/>
              </w:rPr>
              <w:br/>
              <w:t>  </w:t>
            </w:r>
          </w:p>
        </w:tc>
      </w:tr>
    </w:tbl>
    <w:p w:rsidR="00553940" w:rsidRPr="002A6A0C" w:rsidRDefault="00553940" w:rsidP="00370CA6">
      <w:pPr>
        <w:pStyle w:val="libBold1"/>
        <w:rPr>
          <w:rtl/>
        </w:rPr>
      </w:pPr>
      <w:r w:rsidRPr="002A6A0C">
        <w:rPr>
          <w:rtl/>
        </w:rPr>
        <w:t xml:space="preserve">* المثال الثالث : </w:t>
      </w:r>
    </w:p>
    <w:p w:rsidR="00553940" w:rsidRDefault="00553940" w:rsidP="00394B37">
      <w:pPr>
        <w:rPr>
          <w:rtl/>
        </w:rPr>
      </w:pPr>
      <w:r>
        <w:rPr>
          <w:rtl/>
        </w:rPr>
        <w:t xml:space="preserve">وقد بلغنا انّ ملكاً من الملوك كان عاقلاً قريباً من الناس ، مصلحاً لامورهم ، </w:t>
      </w:r>
    </w:p>
    <w:p w:rsidR="00553940" w:rsidRPr="007623CC" w:rsidRDefault="00553940" w:rsidP="003839DB">
      <w:pPr>
        <w:pStyle w:val="libFootnote0"/>
        <w:rPr>
          <w:rtl/>
        </w:rPr>
      </w:pPr>
      <w:r w:rsidRPr="006B7566">
        <w:rPr>
          <w:rtl/>
        </w:rPr>
        <w:t>__________________</w:t>
      </w:r>
      <w:r w:rsidRPr="006B7566">
        <w:rPr>
          <w:rtl/>
        </w:rPr>
        <w:cr/>
      </w:r>
      <w:r w:rsidRPr="007F626A">
        <w:rPr>
          <w:rtl/>
        </w:rPr>
        <w:t>(1)</w:t>
      </w:r>
      <w:r w:rsidRPr="007623CC">
        <w:rPr>
          <w:rtl/>
        </w:rPr>
        <w:t xml:space="preserve"> أعلام الدين للديلمي</w:t>
      </w:r>
      <w:r>
        <w:rPr>
          <w:rtl/>
        </w:rPr>
        <w:t xml:space="preserve"> : </w:t>
      </w:r>
      <w:r w:rsidRPr="007623CC">
        <w:rPr>
          <w:rtl/>
        </w:rPr>
        <w:t>ص 340 ـ 341</w:t>
      </w:r>
      <w:r>
        <w:rPr>
          <w:rtl/>
        </w:rPr>
        <w:t xml:space="preserve"> ، </w:t>
      </w:r>
      <w:r w:rsidRPr="007623CC">
        <w:rPr>
          <w:rtl/>
        </w:rPr>
        <w:t>الاربعون حديثاً التي رواها ابن ودعان</w:t>
      </w:r>
      <w:r>
        <w:rPr>
          <w:rtl/>
        </w:rPr>
        <w:t xml:space="preserve"> ، </w:t>
      </w:r>
      <w:r w:rsidRPr="007623CC">
        <w:rPr>
          <w:rtl/>
        </w:rPr>
        <w:t>الحديث 27</w:t>
      </w:r>
      <w:r>
        <w:rPr>
          <w:rtl/>
        </w:rPr>
        <w:t xml:space="preserve"> ، </w:t>
      </w:r>
      <w:r w:rsidRPr="007623CC">
        <w:rPr>
          <w:rtl/>
        </w:rPr>
        <w:t>ونقله في البحار</w:t>
      </w:r>
      <w:r>
        <w:rPr>
          <w:rtl/>
        </w:rPr>
        <w:t xml:space="preserve"> : </w:t>
      </w:r>
      <w:r w:rsidRPr="007623CC">
        <w:rPr>
          <w:rtl/>
        </w:rPr>
        <w:t>ج 77</w:t>
      </w:r>
      <w:r>
        <w:rPr>
          <w:rtl/>
        </w:rPr>
        <w:t xml:space="preserve"> ، </w:t>
      </w:r>
      <w:r w:rsidRPr="007623CC">
        <w:rPr>
          <w:rtl/>
        </w:rPr>
        <w:t>ص 185</w:t>
      </w:r>
      <w:r>
        <w:rPr>
          <w:rtl/>
        </w:rPr>
        <w:t xml:space="preserve"> ، </w:t>
      </w:r>
      <w:r w:rsidRPr="007623CC">
        <w:rPr>
          <w:rtl/>
        </w:rPr>
        <w:t>ح 10.</w:t>
      </w:r>
    </w:p>
    <w:p w:rsidR="00553940" w:rsidRPr="007623CC" w:rsidRDefault="00553940" w:rsidP="003839DB">
      <w:pPr>
        <w:pStyle w:val="libFootnote0"/>
        <w:rPr>
          <w:rtl/>
        </w:rPr>
      </w:pPr>
      <w:r w:rsidRPr="007F626A">
        <w:rPr>
          <w:rtl/>
        </w:rPr>
        <w:t>(2)</w:t>
      </w:r>
      <w:r w:rsidRPr="007623CC">
        <w:rPr>
          <w:rtl/>
        </w:rPr>
        <w:t xml:space="preserve"> سفينة البحار</w:t>
      </w:r>
      <w:r>
        <w:rPr>
          <w:rtl/>
        </w:rPr>
        <w:t xml:space="preserve"> : </w:t>
      </w:r>
      <w:r w:rsidRPr="007623CC">
        <w:rPr>
          <w:rtl/>
        </w:rPr>
        <w:t>ج 1</w:t>
      </w:r>
      <w:r>
        <w:rPr>
          <w:rtl/>
        </w:rPr>
        <w:t xml:space="preserve"> ، </w:t>
      </w:r>
      <w:r w:rsidRPr="007623CC">
        <w:rPr>
          <w:rtl/>
        </w:rPr>
        <w:t>ص 391</w:t>
      </w:r>
      <w:r>
        <w:rPr>
          <w:rtl/>
        </w:rPr>
        <w:t xml:space="preserve"> ، </w:t>
      </w:r>
      <w:r w:rsidRPr="007623CC">
        <w:rPr>
          <w:rtl/>
        </w:rPr>
        <w:t>الطبعة الحجرية. ج 2</w:t>
      </w:r>
      <w:r>
        <w:rPr>
          <w:rtl/>
        </w:rPr>
        <w:t xml:space="preserve"> ، </w:t>
      </w:r>
      <w:r w:rsidRPr="007623CC">
        <w:rPr>
          <w:rtl/>
        </w:rPr>
        <w:t>ص 610</w:t>
      </w:r>
      <w:r>
        <w:rPr>
          <w:rtl/>
        </w:rPr>
        <w:t xml:space="preserve"> ، </w:t>
      </w:r>
      <w:r w:rsidRPr="007623CC">
        <w:rPr>
          <w:rtl/>
        </w:rPr>
        <w:t>الطبعة الحديثة</w:t>
      </w:r>
      <w:r>
        <w:rPr>
          <w:rtl/>
        </w:rPr>
        <w:t xml:space="preserve"> ، </w:t>
      </w:r>
      <w:r w:rsidRPr="007623CC">
        <w:rPr>
          <w:rtl/>
        </w:rPr>
        <w:t>مناقب آل أبي طالب</w:t>
      </w:r>
      <w:r>
        <w:rPr>
          <w:rtl/>
        </w:rPr>
        <w:t xml:space="preserve"> ، </w:t>
      </w:r>
      <w:r w:rsidRPr="007623CC">
        <w:rPr>
          <w:rtl/>
        </w:rPr>
        <w:t>ابن شهر آشوب</w:t>
      </w:r>
      <w:r>
        <w:rPr>
          <w:rtl/>
        </w:rPr>
        <w:t xml:space="preserve"> ، </w:t>
      </w:r>
      <w:r w:rsidRPr="007623CC">
        <w:rPr>
          <w:rtl/>
        </w:rPr>
        <w:t>ج 2</w:t>
      </w:r>
      <w:r>
        <w:rPr>
          <w:rtl/>
        </w:rPr>
        <w:t xml:space="preserve"> ، </w:t>
      </w:r>
      <w:r w:rsidRPr="007623CC">
        <w:rPr>
          <w:rtl/>
        </w:rPr>
        <w:t>ص 248</w:t>
      </w:r>
      <w:r>
        <w:rPr>
          <w:rtl/>
        </w:rPr>
        <w:t xml:space="preserve"> ، </w:t>
      </w:r>
      <w:r w:rsidRPr="007623CC">
        <w:rPr>
          <w:rtl/>
        </w:rPr>
        <w:t>البحار</w:t>
      </w:r>
      <w:r>
        <w:rPr>
          <w:rtl/>
        </w:rPr>
        <w:t xml:space="preserve"> : </w:t>
      </w:r>
      <w:r w:rsidRPr="007623CC">
        <w:rPr>
          <w:rtl/>
        </w:rPr>
        <w:t>ج 39</w:t>
      </w:r>
      <w:r>
        <w:rPr>
          <w:rFonts w:hint="cs"/>
          <w:rtl/>
        </w:rPr>
        <w:t>،</w:t>
      </w:r>
      <w:r w:rsidRPr="007623CC">
        <w:rPr>
          <w:rtl/>
        </w:rPr>
        <w:t xml:space="preserve"> ص 133. </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حسن النظر والانصاف لهم ، وكان له وزير صق صالح يعينه على الاصلاح ويكفيه مؤونته ، ويشاوره في اُموره ، وكان الوزير أديباً عاقلاً ، له دين ، وورع ، ونزاهة عن الدنيا ، وكان قد لقي أهل الدين ، وسمع كلامهم ، وعرف فضلهم ، فأجابهم ، وانقطع اليهم بأخائه وودّه.</w:t>
      </w:r>
    </w:p>
    <w:p w:rsidR="00553940" w:rsidRDefault="00553940" w:rsidP="00394B37">
      <w:pPr>
        <w:rPr>
          <w:rtl/>
        </w:rPr>
      </w:pPr>
      <w:r>
        <w:rPr>
          <w:rtl/>
        </w:rPr>
        <w:t>وكانت له من الملك منزلة حسنة وخاصّة. وكان الملك لا يكتمه شيئاً من أمره. وكان الوزير أيضاً له بتلك المنزلة ، إلاّ انّه لم يكن ليطلعه على أمر الدين ، ولا يفاوضه أسرار الحكمة.</w:t>
      </w:r>
    </w:p>
    <w:p w:rsidR="00553940" w:rsidRDefault="00553940" w:rsidP="00394B37">
      <w:pPr>
        <w:rPr>
          <w:rtl/>
        </w:rPr>
      </w:pPr>
      <w:r>
        <w:rPr>
          <w:rtl/>
        </w:rPr>
        <w:t xml:space="preserve">فعاشا بذلك زماناً طويلاً. وكان الوزير كلما دخل على الملك سجد للاصنام </w:t>
      </w:r>
      <w:r w:rsidRPr="00EB3782">
        <w:rPr>
          <w:rStyle w:val="libFootnotenumChar"/>
          <w:rtl/>
        </w:rPr>
        <w:t>(1)</w:t>
      </w:r>
      <w:r>
        <w:rPr>
          <w:rFonts w:hint="cs"/>
          <w:rtl/>
        </w:rPr>
        <w:t xml:space="preserve"> </w:t>
      </w:r>
      <w:r>
        <w:rPr>
          <w:rtl/>
        </w:rPr>
        <w:t>وعظمها وأخذ شيئاً في طريق الجهالة والضلالة تقية له.</w:t>
      </w:r>
    </w:p>
    <w:p w:rsidR="00553940" w:rsidRDefault="00553940" w:rsidP="00394B37">
      <w:pPr>
        <w:rPr>
          <w:rtl/>
        </w:rPr>
      </w:pPr>
      <w:r>
        <w:rPr>
          <w:rtl/>
        </w:rPr>
        <w:t>فأشفق الوزير على الملك من ذلك ، واهتمّ به ، واستشار في ذلك أصحابه واخوانه ، فقالوا له : انظر لنفسك وأصحابك فإن رأيته موضعاً للكلام فكلمه وفاوضه ، وإلاّ فانّك انّما تعينه على نفسك ، وتهيجه على أهل دينك ، فانّ السلطان لا يغتربه ، ولا تؤمن سطوته.</w:t>
      </w:r>
    </w:p>
    <w:p w:rsidR="00553940" w:rsidRDefault="00553940" w:rsidP="00394B37">
      <w:pPr>
        <w:rPr>
          <w:rtl/>
        </w:rPr>
      </w:pPr>
      <w:r>
        <w:rPr>
          <w:rtl/>
        </w:rPr>
        <w:t xml:space="preserve">فلم يزل الوزير على اهتمامه به ، مصافياً له ، رفيقاً به رجاء أن يجد فرصة فينصحه ، أو يجد للكلام موضعاً فيفاوضه. </w:t>
      </w:r>
    </w:p>
    <w:p w:rsidR="00553940" w:rsidRDefault="00553940" w:rsidP="00394B37">
      <w:pPr>
        <w:rPr>
          <w:rtl/>
        </w:rPr>
      </w:pPr>
      <w:r>
        <w:rPr>
          <w:rtl/>
        </w:rPr>
        <w:t>وكان الملك ـ مع ضلالته ـ متواضعاً ، سهلاً ، قريباً ، حسن السيرة في رعيته ، حريصاً على اصلاحهم ، متفقداً لا مورهم.</w:t>
      </w:r>
    </w:p>
    <w:p w:rsidR="00553940" w:rsidRDefault="00553940" w:rsidP="00394B37">
      <w:pPr>
        <w:rPr>
          <w:rtl/>
        </w:rPr>
      </w:pPr>
      <w:r>
        <w:rPr>
          <w:rtl/>
        </w:rPr>
        <w:t>فاصطحب الوزير الملك على هذا برهة من زمانه.</w:t>
      </w:r>
    </w:p>
    <w:p w:rsidR="00553940" w:rsidRDefault="00553940" w:rsidP="00394B37">
      <w:pPr>
        <w:rPr>
          <w:rtl/>
        </w:rPr>
      </w:pPr>
      <w:r>
        <w:rPr>
          <w:rtl/>
        </w:rPr>
        <w:t>ثمّ انّ الملك قال للوزير ذات ليلة من الليالي بعدما هدأت العيون : هل لك أن تركب فيسير في المدينة ، فننظر الى حال الناس ، وآثار الأمطار التي اصابتهم في هذه الأيّام؟</w:t>
      </w:r>
    </w:p>
    <w:p w:rsidR="00553940" w:rsidRDefault="00553940" w:rsidP="00394B37">
      <w:pPr>
        <w:rPr>
          <w:rtl/>
        </w:rPr>
      </w:pPr>
      <w:r>
        <w:rPr>
          <w:rtl/>
        </w:rPr>
        <w:t>فقال الوزير : نعم.</w:t>
      </w:r>
    </w:p>
    <w:p w:rsidR="00553940" w:rsidRDefault="00553940" w:rsidP="00394B37">
      <w:pPr>
        <w:rPr>
          <w:rtl/>
        </w:rPr>
      </w:pPr>
      <w:r>
        <w:rPr>
          <w:rtl/>
        </w:rPr>
        <w:t xml:space="preserve">فركبا جميعاً يجولان في نواحي المدينة. فمرّا في بعض الطريق على مزبلة </w:t>
      </w:r>
    </w:p>
    <w:p w:rsidR="00553940" w:rsidRPr="003839DB" w:rsidRDefault="00553940" w:rsidP="00F47DF7">
      <w:pPr>
        <w:pStyle w:val="libLine"/>
        <w:rPr>
          <w:rStyle w:val="libFootnote0Char"/>
          <w:rtl/>
        </w:rPr>
      </w:pPr>
      <w:r w:rsidRPr="00A02579">
        <w:rPr>
          <w:rtl/>
        </w:rPr>
        <w:t>__________________</w:t>
      </w:r>
      <w:r w:rsidRPr="00A02579">
        <w:rPr>
          <w:rtl/>
        </w:rPr>
        <w:cr/>
      </w:r>
      <w:r w:rsidRPr="003839DB">
        <w:rPr>
          <w:rStyle w:val="libFootnote0Char"/>
          <w:rtl/>
        </w:rPr>
        <w:t xml:space="preserve">(1) هكذا في المصدر المطبوع وفي البحار. </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تشبه الجبل ، فنظر الملك الى ضوء النار تبدو في ناحية المزبلة. فقال للوزير : انّ لهذه لقصة ، فانزل بنا نمشي حتّى ندنومنها ، فنعلم خبرها.</w:t>
      </w:r>
    </w:p>
    <w:p w:rsidR="00553940" w:rsidRDefault="00553940" w:rsidP="00394B37">
      <w:pPr>
        <w:rPr>
          <w:rtl/>
        </w:rPr>
      </w:pPr>
      <w:r>
        <w:rPr>
          <w:rtl/>
        </w:rPr>
        <w:t>ففعلا ذلك. فلما انتهيا الى مخرج الضوء وجدا نقباً شبيهاً بالغار ، وفيه مسكين من المساكين.</w:t>
      </w:r>
    </w:p>
    <w:p w:rsidR="00553940" w:rsidRDefault="00553940" w:rsidP="00394B37">
      <w:pPr>
        <w:rPr>
          <w:rtl/>
        </w:rPr>
      </w:pPr>
      <w:r>
        <w:rPr>
          <w:rtl/>
        </w:rPr>
        <w:t>ثمّ نظرا في الغار من حيث لا يراهما الرجل ، فإذا الرجل مشوّه الخلق ، عليه ثياب خلقان من خلقان المزبلة ، متكئ على متكاء قد هيّأه من الزبل ، وبين يديه ابريق فخار فيه شراب وفي يده طنبور يضرب بيده. وامرأته في مثل خلقه ولباسه قائمة بين يديه تسقيه إذا استسقى منها ، وترقص له إذا ضرب ، وتحييه بتحية الملوك كلما شرب. وهو يُسميها سيدة النساء وهما يصفان انهفسهما بالحسن والجمال ، وبينهما من السرور والضحك والطرب مالا يوصف.</w:t>
      </w:r>
    </w:p>
    <w:p w:rsidR="00553940" w:rsidRDefault="00553940" w:rsidP="00394B37">
      <w:pPr>
        <w:rPr>
          <w:rtl/>
        </w:rPr>
      </w:pPr>
      <w:r>
        <w:rPr>
          <w:rtl/>
        </w:rPr>
        <w:t>فقام الملك على رجليه ملياً ، والوزير ينظر كذلك ، ويتعجبان من لذتهما واعجابهما بما هما فيه.</w:t>
      </w:r>
    </w:p>
    <w:p w:rsidR="00553940" w:rsidRDefault="00553940" w:rsidP="00394B37">
      <w:pPr>
        <w:rPr>
          <w:rtl/>
        </w:rPr>
      </w:pPr>
      <w:r>
        <w:rPr>
          <w:rtl/>
        </w:rPr>
        <w:t>ثمّ انصراف الملك والوزير.</w:t>
      </w:r>
    </w:p>
    <w:p w:rsidR="00553940" w:rsidRDefault="00553940" w:rsidP="00394B37">
      <w:pPr>
        <w:rPr>
          <w:rtl/>
        </w:rPr>
      </w:pPr>
      <w:r>
        <w:rPr>
          <w:rtl/>
        </w:rPr>
        <w:t>فقال الملك : ما أعلمني وإيّاك اصابنا الدّهر من اللذة والسرور والفرح مثل ما أصاب هذين الليلة هذين الليلة ، مع انّي اظنّهما يصنعان كل ليلة مثل هذا.</w:t>
      </w:r>
    </w:p>
    <w:p w:rsidR="00553940" w:rsidRDefault="00553940" w:rsidP="00394B37">
      <w:pPr>
        <w:rPr>
          <w:rtl/>
        </w:rPr>
      </w:pPr>
      <w:r>
        <w:rPr>
          <w:rtl/>
        </w:rPr>
        <w:t>فاغتنم الوزير ذلك منه ، ووجده فرصة ، فقال له : أخاف ـ أيّها الملك ـ أن تكون دنيانا هذه من الغرور ، ويكون ملكك وما نحن من البهجة والسرور في أعين مَن يعرف الملكوت الدائم مثل هذه المزبلة ، ومثل هذين الشخصين اللذين رأيناهما ، وتكو مساكننا وا شيّدنامنها عند من يرجو مساكن السعادة وثواب الآخرة مثل هذا الغار في اعيننا ، وتكون أجسادنا عند مَ ، يعرف الطهارة والنضارة والحسن والصحّة مثل جسد هذه المشوّه الخلق في أعيننا ، ويكون تعجبهم عن اعجابنا بما نحن فيه كتعجبنا من اعجاب هذين الشخصين بما فيه. قال الملك : وهل تعرف لهذه الصفة أهلاً؟</w:t>
      </w:r>
    </w:p>
    <w:p w:rsidR="00553940" w:rsidRDefault="00553940" w:rsidP="00394B37">
      <w:pPr>
        <w:rPr>
          <w:rtl/>
        </w:rPr>
      </w:pPr>
      <w:r>
        <w:rPr>
          <w:rtl/>
        </w:rPr>
        <w:t xml:space="preserve">قال الوزير : نعم. </w:t>
      </w:r>
    </w:p>
    <w:p w:rsidR="00F47DF7" w:rsidRDefault="00F47DF7" w:rsidP="00F47DF7">
      <w:pPr>
        <w:pStyle w:val="libNormal"/>
        <w:rPr>
          <w:rtl/>
        </w:rPr>
      </w:pPr>
      <w:r>
        <w:rPr>
          <w:rtl/>
        </w:rPr>
        <w:br w:type="page"/>
      </w:r>
    </w:p>
    <w:p w:rsidR="00553940" w:rsidRDefault="00553940" w:rsidP="00394B37">
      <w:pPr>
        <w:rPr>
          <w:rtl/>
        </w:rPr>
      </w:pPr>
      <w:r>
        <w:rPr>
          <w:rtl/>
        </w:rPr>
        <w:lastRenderedPageBreak/>
        <w:t>قال الملك : مَن هم؟</w:t>
      </w:r>
    </w:p>
    <w:p w:rsidR="00553940" w:rsidRDefault="00553940" w:rsidP="00394B37">
      <w:pPr>
        <w:rPr>
          <w:rtl/>
        </w:rPr>
      </w:pPr>
      <w:r>
        <w:rPr>
          <w:rtl/>
        </w:rPr>
        <w:t>قال الوزير : أهل الدين الذين عرفوا ملك الآخرة ونعيمها فطلبوه.</w:t>
      </w:r>
    </w:p>
    <w:p w:rsidR="00553940" w:rsidRDefault="00553940" w:rsidP="00394B37">
      <w:pPr>
        <w:rPr>
          <w:rtl/>
        </w:rPr>
      </w:pPr>
      <w:r>
        <w:rPr>
          <w:rtl/>
        </w:rPr>
        <w:t>قال الملك : وما ملك الآخرة؟</w:t>
      </w:r>
    </w:p>
    <w:p w:rsidR="00553940" w:rsidRDefault="00553940" w:rsidP="00394B37">
      <w:pPr>
        <w:rPr>
          <w:rtl/>
        </w:rPr>
      </w:pPr>
      <w:r>
        <w:rPr>
          <w:rtl/>
        </w:rPr>
        <w:t>قال الوزير : هون النعيم الذي لا بؤس بعده ، والغنى الذي لا فقر بعده ، والفرح الذي لا ترح بعده ، والصحّة التي لا سقم بعدها ، والرضا الذي لا سخط بعده ، والأمن الذي لا خوف بعده ، والحياة لاتي لا موت بعدها ، والملك الذي لا زوال له.</w:t>
      </w:r>
      <w:r>
        <w:rPr>
          <w:rFonts w:hint="cs"/>
          <w:rtl/>
        </w:rPr>
        <w:t xml:space="preserve"> </w:t>
      </w:r>
      <w:r>
        <w:rPr>
          <w:rtl/>
        </w:rPr>
        <w:t>هي دار البقاء ودار الحيوان التي لا انقطاع لها ، ولا تغيير فيها ، رفع الله عزّوجلّ عن ساكنيها فيها السقم والهرم والشقاء ، والنصب ، والمرض ، والجوع ، والظمأ ، والموت.</w:t>
      </w:r>
    </w:p>
    <w:p w:rsidR="00553940" w:rsidRDefault="00553940" w:rsidP="00394B37">
      <w:pPr>
        <w:rPr>
          <w:rtl/>
        </w:rPr>
      </w:pPr>
      <w:r>
        <w:rPr>
          <w:rtl/>
        </w:rPr>
        <w:t xml:space="preserve">فهذه صفة ملك الآخرة ، وخبرها أيّها الملك. </w:t>
      </w:r>
    </w:p>
    <w:p w:rsidR="00553940" w:rsidRDefault="00553940" w:rsidP="00394B37">
      <w:pPr>
        <w:rPr>
          <w:rtl/>
        </w:rPr>
      </w:pPr>
      <w:r>
        <w:rPr>
          <w:rtl/>
        </w:rPr>
        <w:t>قال الملك : وهل تدركون الى هذه الدار طلباً ، والى دخولها سبيلاً؟</w:t>
      </w:r>
    </w:p>
    <w:p w:rsidR="00553940" w:rsidRDefault="00553940" w:rsidP="00394B37">
      <w:pPr>
        <w:rPr>
          <w:rtl/>
        </w:rPr>
      </w:pPr>
      <w:r>
        <w:rPr>
          <w:rtl/>
        </w:rPr>
        <w:t>قال الوزير : نعم! هي مهيّأة لمن طلبها من وجه مطلبها. ومن أتاها من بابها ظفربها.</w:t>
      </w:r>
    </w:p>
    <w:p w:rsidR="00553940" w:rsidRDefault="00553940" w:rsidP="00394B37">
      <w:pPr>
        <w:rPr>
          <w:rtl/>
        </w:rPr>
      </w:pPr>
      <w:r>
        <w:rPr>
          <w:rtl/>
        </w:rPr>
        <w:t>قال الملك : ما منعك أن تخبرني بهذا قبل اليوم؟</w:t>
      </w:r>
    </w:p>
    <w:p w:rsidR="00553940" w:rsidRDefault="00553940" w:rsidP="00394B37">
      <w:pPr>
        <w:rPr>
          <w:rtl/>
        </w:rPr>
      </w:pPr>
      <w:r>
        <w:rPr>
          <w:rtl/>
        </w:rPr>
        <w:t>قال الوزير : منعني من ذلك اجلالك ، والهيبة لسلطانك.</w:t>
      </w:r>
    </w:p>
    <w:p w:rsidR="00553940" w:rsidRDefault="00553940" w:rsidP="00394B37">
      <w:pPr>
        <w:rPr>
          <w:rtl/>
        </w:rPr>
      </w:pPr>
      <w:r>
        <w:rPr>
          <w:rtl/>
        </w:rPr>
        <w:t>قال الملك : لئن كان هذا الأمر الذي وصفت يقيناً فلا ينبغي لنا أن نضيّعه ، ولا نترك العمل به في اصابته. ولكنّا نجتهد حتّى يصحّ لنا خبره.</w:t>
      </w:r>
    </w:p>
    <w:p w:rsidR="00553940" w:rsidRDefault="00553940" w:rsidP="00394B37">
      <w:pPr>
        <w:rPr>
          <w:rtl/>
        </w:rPr>
      </w:pPr>
      <w:r>
        <w:rPr>
          <w:rtl/>
        </w:rPr>
        <w:t>قال الوزير : أفتأمرني أيّها الملك أن او اظب عليك في ذكره ، والتكوير له؟</w:t>
      </w:r>
    </w:p>
    <w:p w:rsidR="00553940" w:rsidRDefault="00553940" w:rsidP="00394B37">
      <w:pPr>
        <w:rPr>
          <w:rtl/>
        </w:rPr>
      </w:pPr>
      <w:r>
        <w:rPr>
          <w:rtl/>
        </w:rPr>
        <w:t>قال الملك : بل آمرك أن لا تقطع عني ذكره ليلاً ولا نهاراً ، ولا تريحني ، ولا تمسك عني ذكره ، فانّ هذا أمر عجيب لا يتهاون به ، ولا يغفل عن مثله.</w:t>
      </w:r>
    </w:p>
    <w:p w:rsidR="00553940" w:rsidRDefault="00553940" w:rsidP="00394B37">
      <w:pPr>
        <w:rPr>
          <w:rtl/>
        </w:rPr>
      </w:pPr>
      <w:r>
        <w:rPr>
          <w:rtl/>
        </w:rPr>
        <w:t xml:space="preserve">وكان سبيل ذلك املك والوزير الى النجاة </w:t>
      </w:r>
      <w:r w:rsidRPr="00EB3782">
        <w:rPr>
          <w:rStyle w:val="libFootnotenumChar"/>
          <w:rtl/>
        </w:rPr>
        <w:t>(1)</w:t>
      </w:r>
      <w:r>
        <w:rPr>
          <w:rtl/>
        </w:rPr>
        <w:t>.</w:t>
      </w:r>
    </w:p>
    <w:p w:rsidR="00553940" w:rsidRDefault="00553940" w:rsidP="00394B37">
      <w:pPr>
        <w:rPr>
          <w:rtl/>
        </w:rPr>
      </w:pPr>
      <w:r>
        <w:rPr>
          <w:rtl/>
        </w:rPr>
        <w:t xml:space="preserve">* يقول المؤلّف : رأيت من المناسب في هذا المقام لأجل زيادة بصيرة </w:t>
      </w:r>
    </w:p>
    <w:p w:rsidR="00553940" w:rsidRPr="003839DB" w:rsidRDefault="00553940" w:rsidP="00F47DF7">
      <w:pPr>
        <w:pStyle w:val="libLine"/>
        <w:rPr>
          <w:rStyle w:val="libFootnote0Char"/>
          <w:rtl/>
        </w:rPr>
      </w:pPr>
      <w:r w:rsidRPr="00A02579">
        <w:rPr>
          <w:rtl/>
        </w:rPr>
        <w:t>__________________</w:t>
      </w:r>
      <w:r w:rsidRPr="00A02579">
        <w:rPr>
          <w:rtl/>
        </w:rPr>
        <w:cr/>
      </w:r>
      <w:r w:rsidRPr="003839DB">
        <w:rPr>
          <w:rStyle w:val="libFootnote0Char"/>
          <w:rtl/>
        </w:rPr>
        <w:t xml:space="preserve">(1) كمال الدين للشيخ الصدوق : ص 604 ـ 606 ، طبعة طهران. </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 xml:space="preserve">المؤمنين أن اتبرك بذكر عدّة فقرات من أحدى خطب أمير المؤمنين </w:t>
      </w:r>
      <w:r w:rsidR="00E556C0" w:rsidRPr="00E556C0">
        <w:rPr>
          <w:rStyle w:val="libAlaemChar"/>
          <w:rFonts w:hint="cs"/>
          <w:rtl/>
        </w:rPr>
        <w:t>عليه‌السلام</w:t>
      </w:r>
      <w:r>
        <w:rPr>
          <w:rtl/>
        </w:rPr>
        <w:t xml:space="preserve"> الشريقة : قال : </w:t>
      </w:r>
    </w:p>
    <w:p w:rsidR="00553940" w:rsidRDefault="00553940" w:rsidP="00394B37">
      <w:pPr>
        <w:rPr>
          <w:rtl/>
        </w:rPr>
      </w:pPr>
      <w:r>
        <w:rPr>
          <w:rtl/>
        </w:rPr>
        <w:t xml:space="preserve">« احذروا هذه الدنيا الخداعة الغدارة التي قد تزينت بحليها ، وفتنت بغرورها ، وعزت بآمالها ، وتشوفت لخطابها ، فأصبحت كالعروس المجلوة والعيون إليها ناظرة والنفوس بها مشغوفة ، والقلوب اليها تائقة ، وهي لا زواجها كلهم قاتلة. فلا الباقي بالماضي معتبر ، ولا الآخر بسوء أثرها على الأول مزدجر » </w:t>
      </w:r>
      <w:r w:rsidRPr="00EB3782">
        <w:rPr>
          <w:rStyle w:val="libFootnotenumChar"/>
          <w:rtl/>
        </w:rPr>
        <w:t>(1)</w:t>
      </w:r>
      <w:r>
        <w:rPr>
          <w:rtl/>
        </w:rPr>
        <w:t>.</w:t>
      </w:r>
    </w:p>
    <w:p w:rsidR="00553940" w:rsidRDefault="00553940" w:rsidP="00394B37">
      <w:pPr>
        <w:rPr>
          <w:rtl/>
        </w:rPr>
      </w:pPr>
      <w:r>
        <w:rPr>
          <w:rtl/>
        </w:rPr>
        <w:t xml:space="preserve">الى أن قال </w:t>
      </w:r>
      <w:r w:rsidR="00E556C0" w:rsidRPr="00E556C0">
        <w:rPr>
          <w:rStyle w:val="libAlaemChar"/>
          <w:rFonts w:hint="cs"/>
          <w:rtl/>
        </w:rPr>
        <w:t>عليه‌السلام</w:t>
      </w:r>
      <w:r>
        <w:rPr>
          <w:rtl/>
        </w:rPr>
        <w:t xml:space="preserve"> : </w:t>
      </w:r>
    </w:p>
    <w:p w:rsidR="00553940" w:rsidRDefault="00553940" w:rsidP="00394B37">
      <w:pPr>
        <w:rPr>
          <w:rtl/>
        </w:rPr>
      </w:pPr>
      <w:r>
        <w:rPr>
          <w:rtl/>
        </w:rPr>
        <w:t>« ومما يدلك على دناءَة الدنيا ان الله جلّ ثناؤه زواها عن أوليائه واحبائه نظراً واختياراً ، وبسطها لا عدائه فتنة واختباراً.</w:t>
      </w:r>
    </w:p>
    <w:p w:rsidR="00553940" w:rsidRDefault="00553940" w:rsidP="00394B37">
      <w:pPr>
        <w:rPr>
          <w:rtl/>
        </w:rPr>
      </w:pPr>
      <w:r>
        <w:rPr>
          <w:rtl/>
        </w:rPr>
        <w:t xml:space="preserve">فاكرم محمّداً نبيه </w:t>
      </w:r>
      <w:r w:rsidR="000F59A9" w:rsidRPr="000F59A9">
        <w:rPr>
          <w:rStyle w:val="libAlaemChar"/>
          <w:rFonts w:hint="cs"/>
          <w:rtl/>
        </w:rPr>
        <w:t>صلى‌الله‌عليه‌وآله‌وسلم</w:t>
      </w:r>
      <w:r>
        <w:rPr>
          <w:rtl/>
        </w:rPr>
        <w:t xml:space="preserve"> حين عصب على بطنه من الجوع. </w:t>
      </w:r>
    </w:p>
    <w:p w:rsidR="00553940" w:rsidRDefault="00553940" w:rsidP="00394B37">
      <w:pPr>
        <w:rPr>
          <w:rtl/>
        </w:rPr>
      </w:pPr>
      <w:r>
        <w:rPr>
          <w:rtl/>
        </w:rPr>
        <w:t xml:space="preserve">وحماها موسى نجيّه المكلم ، وكانت ترى خضرة البقل من صفاق بطنه من الهزال » </w:t>
      </w:r>
      <w:r w:rsidRPr="00EB3782">
        <w:rPr>
          <w:rStyle w:val="libFootnotenumChar"/>
          <w:rtl/>
        </w:rPr>
        <w:t>(2)</w:t>
      </w:r>
      <w:r>
        <w:rPr>
          <w:rtl/>
        </w:rPr>
        <w:t>.</w:t>
      </w:r>
    </w:p>
    <w:p w:rsidR="00553940" w:rsidRDefault="00553940" w:rsidP="00394B37">
      <w:pPr>
        <w:rPr>
          <w:rtl/>
        </w:rPr>
      </w:pPr>
      <w:r>
        <w:rPr>
          <w:rtl/>
        </w:rPr>
        <w:t xml:space="preserve">وساق </w:t>
      </w:r>
      <w:r w:rsidR="00E556C0" w:rsidRPr="00E556C0">
        <w:rPr>
          <w:rStyle w:val="libAlaemChar"/>
          <w:rFonts w:hint="cs"/>
          <w:rtl/>
        </w:rPr>
        <w:t>عليه‌السلام</w:t>
      </w:r>
      <w:r>
        <w:rPr>
          <w:rtl/>
        </w:rPr>
        <w:t xml:space="preserve"> الكلام في زهد الأنبياء </w:t>
      </w:r>
      <w:r w:rsidR="000F59A9" w:rsidRPr="000F59A9">
        <w:rPr>
          <w:rStyle w:val="libAlaemChar"/>
          <w:rFonts w:hint="cs"/>
          <w:rtl/>
        </w:rPr>
        <w:t>عليهم‌السلام</w:t>
      </w:r>
      <w:r w:rsidRPr="00394B37">
        <w:rPr>
          <w:rStyle w:val="libAlaemChar"/>
          <w:rFonts w:hint="cs"/>
          <w:rtl/>
        </w:rPr>
        <w:t xml:space="preserve"> </w:t>
      </w:r>
      <w:r>
        <w:rPr>
          <w:rtl/>
        </w:rPr>
        <w:t xml:space="preserve">وتنزّههم عنها وانّهم : </w:t>
      </w:r>
    </w:p>
    <w:p w:rsidR="00553940" w:rsidRDefault="00553940" w:rsidP="00394B37">
      <w:pPr>
        <w:rPr>
          <w:rtl/>
        </w:rPr>
      </w:pPr>
      <w:r>
        <w:rPr>
          <w:rtl/>
        </w:rPr>
        <w:t>« انزلوا الدنيا من انفسهم كالميتة التي لا يحلّ لأحد أن يشبع منها إلاّ في حال الضرورة إليها ، واكلوا منها بقدر ما أبقى لهم النفس ، وامسك على فيه ، فهم يتبلّغون بأدنى البلاغ ولا ينتهون الى الشبع من النتن ويتعجبون من الممتلي منها شبعاً ، والراضي بها نصيباً.</w:t>
      </w:r>
    </w:p>
    <w:p w:rsidR="00553940" w:rsidRDefault="00553940" w:rsidP="00394B37">
      <w:pPr>
        <w:rPr>
          <w:rtl/>
        </w:rPr>
      </w:pPr>
      <w:r>
        <w:rPr>
          <w:rtl/>
        </w:rPr>
        <w:t xml:space="preserve">اخواني والله لهي في العاجلة والـآجلة لِمَن ناصَح نَفسَهُ في النظر ، واخلص لها الفكر أنتَن مِنَ الجيفة ، واكره من الميتة ، غير انّ الذي نشأ في دباغ الاهاب لا يجد نتنه ، ولا يؤذيه رائحته ما تؤذي المارّبه ، والجالس عنده » </w:t>
      </w:r>
      <w:r w:rsidRPr="00EB3782">
        <w:rPr>
          <w:rStyle w:val="libFootnotenumChar"/>
          <w:rtl/>
        </w:rPr>
        <w:t>(3)</w:t>
      </w:r>
      <w:r>
        <w:rPr>
          <w:rtl/>
        </w:rPr>
        <w:t xml:space="preserve">. </w:t>
      </w:r>
    </w:p>
    <w:p w:rsidR="00553940" w:rsidRPr="00944DC7" w:rsidRDefault="00553940" w:rsidP="003839DB">
      <w:pPr>
        <w:pStyle w:val="libFootnote0"/>
        <w:rPr>
          <w:rtl/>
        </w:rPr>
      </w:pPr>
      <w:r w:rsidRPr="00A02579">
        <w:rPr>
          <w:rtl/>
        </w:rPr>
        <w:t>__________________</w:t>
      </w:r>
      <w:r w:rsidRPr="00A02579">
        <w:rPr>
          <w:rtl/>
        </w:rPr>
        <w:cr/>
      </w:r>
      <w:r w:rsidRPr="00B4570F">
        <w:rPr>
          <w:rtl/>
        </w:rPr>
        <w:t>(1)</w:t>
      </w:r>
      <w:r w:rsidRPr="00944DC7">
        <w:rPr>
          <w:rtl/>
        </w:rPr>
        <w:t xml:space="preserve"> سفينة البحار</w:t>
      </w:r>
      <w:r>
        <w:rPr>
          <w:rtl/>
        </w:rPr>
        <w:t xml:space="preserve"> : </w:t>
      </w:r>
      <w:r w:rsidRPr="00944DC7">
        <w:rPr>
          <w:rtl/>
        </w:rPr>
        <w:t>ج 1</w:t>
      </w:r>
      <w:r>
        <w:rPr>
          <w:rtl/>
        </w:rPr>
        <w:t xml:space="preserve"> ، </w:t>
      </w:r>
      <w:r w:rsidRPr="00944DC7">
        <w:rPr>
          <w:rtl/>
        </w:rPr>
        <w:t>ص 466</w:t>
      </w:r>
      <w:r>
        <w:rPr>
          <w:rtl/>
        </w:rPr>
        <w:t xml:space="preserve"> ، </w:t>
      </w:r>
      <w:r w:rsidRPr="00944DC7">
        <w:rPr>
          <w:rtl/>
        </w:rPr>
        <w:t>الطبعة الحجرية. البحار</w:t>
      </w:r>
      <w:r>
        <w:rPr>
          <w:rtl/>
        </w:rPr>
        <w:t xml:space="preserve"> : </w:t>
      </w:r>
      <w:r w:rsidRPr="00944DC7">
        <w:rPr>
          <w:rtl/>
        </w:rPr>
        <w:t>ج 73</w:t>
      </w:r>
      <w:r>
        <w:rPr>
          <w:rtl/>
        </w:rPr>
        <w:t xml:space="preserve"> ، </w:t>
      </w:r>
      <w:r w:rsidRPr="00944DC7">
        <w:rPr>
          <w:rtl/>
        </w:rPr>
        <w:t>ص 108</w:t>
      </w:r>
      <w:r>
        <w:rPr>
          <w:rtl/>
        </w:rPr>
        <w:t xml:space="preserve"> ، </w:t>
      </w:r>
      <w:r w:rsidRPr="00944DC7">
        <w:rPr>
          <w:rtl/>
        </w:rPr>
        <w:t>ح 109.</w:t>
      </w:r>
    </w:p>
    <w:p w:rsidR="00553940" w:rsidRPr="00944DC7" w:rsidRDefault="00553940" w:rsidP="003839DB">
      <w:pPr>
        <w:pStyle w:val="libFootnote0"/>
        <w:rPr>
          <w:rtl/>
        </w:rPr>
      </w:pPr>
      <w:r w:rsidRPr="00B4570F">
        <w:rPr>
          <w:rtl/>
        </w:rPr>
        <w:t>(2)</w:t>
      </w:r>
      <w:r w:rsidRPr="00944DC7">
        <w:rPr>
          <w:rtl/>
        </w:rPr>
        <w:t xml:space="preserve"> سفينة البحار</w:t>
      </w:r>
      <w:r>
        <w:rPr>
          <w:rtl/>
        </w:rPr>
        <w:t xml:space="preserve"> : </w:t>
      </w:r>
      <w:r w:rsidRPr="00944DC7">
        <w:rPr>
          <w:rtl/>
        </w:rPr>
        <w:t>ج 1</w:t>
      </w:r>
      <w:r>
        <w:rPr>
          <w:rtl/>
        </w:rPr>
        <w:t xml:space="preserve"> ، </w:t>
      </w:r>
      <w:r w:rsidRPr="00944DC7">
        <w:rPr>
          <w:rtl/>
        </w:rPr>
        <w:t>ص 466</w:t>
      </w:r>
      <w:r>
        <w:rPr>
          <w:rtl/>
        </w:rPr>
        <w:t xml:space="preserve"> ، </w:t>
      </w:r>
      <w:r w:rsidRPr="00944DC7">
        <w:rPr>
          <w:rtl/>
        </w:rPr>
        <w:t>الطبعة الحجرية. البحار</w:t>
      </w:r>
      <w:r>
        <w:rPr>
          <w:rtl/>
        </w:rPr>
        <w:t xml:space="preserve"> : </w:t>
      </w:r>
      <w:r w:rsidRPr="00944DC7">
        <w:rPr>
          <w:rtl/>
        </w:rPr>
        <w:t>ج 73</w:t>
      </w:r>
      <w:r>
        <w:rPr>
          <w:rtl/>
        </w:rPr>
        <w:t xml:space="preserve"> ، </w:t>
      </w:r>
      <w:r w:rsidRPr="00944DC7">
        <w:rPr>
          <w:rtl/>
        </w:rPr>
        <w:t>ص 110</w:t>
      </w:r>
      <w:r>
        <w:rPr>
          <w:rtl/>
        </w:rPr>
        <w:t xml:space="preserve"> ، </w:t>
      </w:r>
      <w:r w:rsidRPr="00944DC7">
        <w:rPr>
          <w:rtl/>
        </w:rPr>
        <w:t xml:space="preserve">ح 109. </w:t>
      </w:r>
    </w:p>
    <w:p w:rsidR="00553940" w:rsidRPr="00944DC7" w:rsidRDefault="00553940" w:rsidP="003839DB">
      <w:pPr>
        <w:pStyle w:val="libFootnote0"/>
        <w:rPr>
          <w:rtl/>
        </w:rPr>
      </w:pPr>
      <w:r w:rsidRPr="00B4570F">
        <w:rPr>
          <w:rtl/>
        </w:rPr>
        <w:t>(3)</w:t>
      </w:r>
      <w:r w:rsidRPr="00944DC7">
        <w:rPr>
          <w:rtl/>
        </w:rPr>
        <w:t xml:space="preserve"> سفينة البحار</w:t>
      </w:r>
      <w:r>
        <w:rPr>
          <w:rtl/>
        </w:rPr>
        <w:t xml:space="preserve"> : </w:t>
      </w:r>
      <w:r w:rsidRPr="00944DC7">
        <w:rPr>
          <w:rtl/>
        </w:rPr>
        <w:t>ج 1</w:t>
      </w:r>
      <w:r>
        <w:rPr>
          <w:rtl/>
        </w:rPr>
        <w:t xml:space="preserve"> ، </w:t>
      </w:r>
      <w:r w:rsidRPr="00944DC7">
        <w:rPr>
          <w:rtl/>
        </w:rPr>
        <w:t>ص 466 الطبعة الحجرية</w:t>
      </w:r>
      <w:r>
        <w:rPr>
          <w:rtl/>
        </w:rPr>
        <w:t xml:space="preserve"> ، </w:t>
      </w:r>
      <w:r w:rsidRPr="00944DC7">
        <w:rPr>
          <w:rtl/>
        </w:rPr>
        <w:t>البحار</w:t>
      </w:r>
      <w:r>
        <w:rPr>
          <w:rtl/>
        </w:rPr>
        <w:t xml:space="preserve"> : </w:t>
      </w:r>
      <w:r w:rsidRPr="00944DC7">
        <w:rPr>
          <w:rtl/>
        </w:rPr>
        <w:t>ج 73</w:t>
      </w:r>
      <w:r>
        <w:rPr>
          <w:rtl/>
        </w:rPr>
        <w:t xml:space="preserve"> ، </w:t>
      </w:r>
      <w:r w:rsidRPr="00944DC7">
        <w:rPr>
          <w:rtl/>
        </w:rPr>
        <w:t>ص 111</w:t>
      </w:r>
      <w:r>
        <w:rPr>
          <w:rtl/>
        </w:rPr>
        <w:t xml:space="preserve"> ، </w:t>
      </w:r>
      <w:r w:rsidRPr="00944DC7">
        <w:rPr>
          <w:rtl/>
        </w:rPr>
        <w:t>ح 109.</w:t>
      </w:r>
    </w:p>
    <w:p w:rsidR="00F47DF7" w:rsidRDefault="00F47DF7" w:rsidP="00F47DF7">
      <w:pPr>
        <w:pStyle w:val="libNormal"/>
        <w:rPr>
          <w:rtl/>
        </w:rPr>
      </w:pPr>
      <w:r>
        <w:rPr>
          <w:rtl/>
        </w:rPr>
        <w:br w:type="page"/>
      </w:r>
    </w:p>
    <w:p w:rsidR="00553940" w:rsidRDefault="00553940" w:rsidP="00394B37">
      <w:pPr>
        <w:rPr>
          <w:rtl/>
        </w:rPr>
      </w:pPr>
      <w:r>
        <w:rPr>
          <w:rtl/>
        </w:rPr>
        <w:lastRenderedPageBreak/>
        <w:t xml:space="preserve">ويقول </w:t>
      </w:r>
      <w:r w:rsidR="00E556C0" w:rsidRPr="00E556C0">
        <w:rPr>
          <w:rStyle w:val="libAlaemChar"/>
          <w:rFonts w:hint="cs"/>
          <w:rtl/>
        </w:rPr>
        <w:t>عليه‌السلام</w:t>
      </w:r>
      <w:r>
        <w:rPr>
          <w:rtl/>
        </w:rPr>
        <w:t xml:space="preserve"> : </w:t>
      </w:r>
    </w:p>
    <w:p w:rsidR="00553940" w:rsidRDefault="00553940" w:rsidP="00394B37">
      <w:pPr>
        <w:rPr>
          <w:rtl/>
        </w:rPr>
      </w:pPr>
      <w:r>
        <w:rPr>
          <w:rtl/>
        </w:rPr>
        <w:t xml:space="preserve">وإياك أن تغتر بما ترى من اخلاد أهلها وتكالبهم عليها فانّهم كلابٌ عاوية وسباع ضاريةٌ ، يهرُّ بعضها على بعض ، يأكل عزيزها ذليلها ، ويقهر كثيرها قليلها </w:t>
      </w:r>
      <w:r w:rsidRPr="00EB3782">
        <w:rPr>
          <w:rStyle w:val="libFootnotenumChar"/>
          <w:rtl/>
        </w:rPr>
        <w:t>(1)</w:t>
      </w:r>
      <w:r>
        <w:rPr>
          <w:rtl/>
        </w:rPr>
        <w:t>.</w:t>
      </w:r>
      <w:r>
        <w:rPr>
          <w:rFonts w:hint="cs"/>
          <w:rtl/>
        </w:rPr>
        <w:t xml:space="preserve"> </w:t>
      </w:r>
      <w:r>
        <w:rPr>
          <w:rtl/>
        </w:rPr>
        <w:t xml:space="preserve">يقول : الفقير : قد أخذ الحكيم السنائي </w:t>
      </w:r>
      <w:r w:rsidRPr="00EB3782">
        <w:rPr>
          <w:rStyle w:val="libFootnotenumChar"/>
          <w:rtl/>
        </w:rPr>
        <w:t>(2)</w:t>
      </w:r>
      <w:r>
        <w:rPr>
          <w:rtl/>
        </w:rPr>
        <w:t xml:space="preserve"> هذا المعنى ونظمه شعراً فقال : </w:t>
      </w:r>
    </w:p>
    <w:tbl>
      <w:tblPr>
        <w:bidiVisual/>
        <w:tblW w:w="5000" w:type="pct"/>
        <w:tblLook w:val="01E0"/>
      </w:tblPr>
      <w:tblGrid>
        <w:gridCol w:w="3658"/>
        <w:gridCol w:w="262"/>
        <w:gridCol w:w="3667"/>
      </w:tblGrid>
      <w:tr w:rsidR="00553940" w:rsidTr="00370CA6">
        <w:tc>
          <w:tcPr>
            <w:tcW w:w="4127" w:type="dxa"/>
          </w:tcPr>
          <w:p w:rsidR="00553940" w:rsidRDefault="00553940" w:rsidP="003839DB">
            <w:pPr>
              <w:pStyle w:val="libPoem"/>
              <w:rPr>
                <w:rtl/>
              </w:rPr>
            </w:pPr>
            <w:r w:rsidRPr="00EC0C40">
              <w:rPr>
                <w:rtl/>
              </w:rPr>
              <w:t>اين جهان برمثال مردارى است</w:t>
            </w:r>
            <w:r w:rsidRPr="00EB3782">
              <w:rPr>
                <w:rStyle w:val="libPoemTiniChar0"/>
                <w:rtl/>
              </w:rPr>
              <w:br/>
              <w:t> </w:t>
            </w:r>
          </w:p>
        </w:tc>
        <w:tc>
          <w:tcPr>
            <w:tcW w:w="269" w:type="dxa"/>
          </w:tcPr>
          <w:p w:rsidR="00553940" w:rsidRDefault="00553940" w:rsidP="003839DB">
            <w:pPr>
              <w:pStyle w:val="libPoem"/>
              <w:rPr>
                <w:rtl/>
              </w:rPr>
            </w:pPr>
          </w:p>
        </w:tc>
        <w:tc>
          <w:tcPr>
            <w:tcW w:w="4126" w:type="dxa"/>
          </w:tcPr>
          <w:p w:rsidR="00553940" w:rsidRDefault="00553940" w:rsidP="003839DB">
            <w:pPr>
              <w:pStyle w:val="libPoem"/>
              <w:rPr>
                <w:rtl/>
              </w:rPr>
            </w:pPr>
            <w:r w:rsidRPr="001F76CC">
              <w:rPr>
                <w:rtl/>
              </w:rPr>
              <w:t>كركسان گرد أو هزار هزار</w:t>
            </w:r>
            <w:r w:rsidRPr="00EB3782">
              <w:rPr>
                <w:rStyle w:val="libPoemTiniChar0"/>
                <w:rtl/>
              </w:rPr>
              <w:br/>
              <w:t>  </w:t>
            </w:r>
          </w:p>
        </w:tc>
      </w:tr>
      <w:tr w:rsidR="00553940" w:rsidTr="00370CA6">
        <w:tc>
          <w:tcPr>
            <w:tcW w:w="4127" w:type="dxa"/>
          </w:tcPr>
          <w:p w:rsidR="00553940" w:rsidRDefault="00553940" w:rsidP="003839DB">
            <w:pPr>
              <w:pStyle w:val="libPoem"/>
              <w:rPr>
                <w:rtl/>
              </w:rPr>
            </w:pPr>
            <w:r w:rsidRPr="00EC0C40">
              <w:rPr>
                <w:rtl/>
              </w:rPr>
              <w:t>اين</w:t>
            </w:r>
            <w:r>
              <w:rPr>
                <w:rtl/>
              </w:rPr>
              <w:t xml:space="preserve"> ، </w:t>
            </w:r>
            <w:r w:rsidRPr="00EC0C40">
              <w:rPr>
                <w:rtl/>
              </w:rPr>
              <w:t>مر آن همى زند مخلب</w:t>
            </w:r>
            <w:r w:rsidRPr="00EB3782">
              <w:rPr>
                <w:rStyle w:val="libPoemTiniChar0"/>
                <w:rtl/>
              </w:rPr>
              <w:br/>
              <w:t> </w:t>
            </w:r>
          </w:p>
        </w:tc>
        <w:tc>
          <w:tcPr>
            <w:tcW w:w="269" w:type="dxa"/>
          </w:tcPr>
          <w:p w:rsidR="00553940" w:rsidRDefault="00553940" w:rsidP="003839DB">
            <w:pPr>
              <w:pStyle w:val="libPoem"/>
              <w:rPr>
                <w:rtl/>
              </w:rPr>
            </w:pPr>
          </w:p>
        </w:tc>
        <w:tc>
          <w:tcPr>
            <w:tcW w:w="4126" w:type="dxa"/>
          </w:tcPr>
          <w:p w:rsidR="00553940" w:rsidRDefault="00553940" w:rsidP="003839DB">
            <w:pPr>
              <w:pStyle w:val="libPoem"/>
              <w:rPr>
                <w:rtl/>
              </w:rPr>
            </w:pPr>
            <w:r w:rsidRPr="001F76CC">
              <w:rPr>
                <w:rtl/>
              </w:rPr>
              <w:t>آن مر اين راهمى زند منقار</w:t>
            </w:r>
            <w:r w:rsidRPr="00EB3782">
              <w:rPr>
                <w:rStyle w:val="libPoemTiniChar0"/>
                <w:rtl/>
              </w:rPr>
              <w:br/>
              <w:t>  </w:t>
            </w:r>
          </w:p>
        </w:tc>
      </w:tr>
      <w:tr w:rsidR="00553940" w:rsidTr="00370CA6">
        <w:tc>
          <w:tcPr>
            <w:tcW w:w="4127" w:type="dxa"/>
          </w:tcPr>
          <w:p w:rsidR="00553940" w:rsidRDefault="00553940" w:rsidP="003839DB">
            <w:pPr>
              <w:pStyle w:val="libPoem"/>
              <w:rPr>
                <w:rtl/>
              </w:rPr>
            </w:pPr>
            <w:r w:rsidRPr="00EC0C40">
              <w:rPr>
                <w:rtl/>
              </w:rPr>
              <w:t>آخر الامر بگذرند همه</w:t>
            </w:r>
            <w:r w:rsidRPr="00EB3782">
              <w:rPr>
                <w:rStyle w:val="libPoemTiniChar0"/>
                <w:rtl/>
              </w:rPr>
              <w:br/>
              <w:t> </w:t>
            </w:r>
          </w:p>
        </w:tc>
        <w:tc>
          <w:tcPr>
            <w:tcW w:w="269" w:type="dxa"/>
          </w:tcPr>
          <w:p w:rsidR="00553940" w:rsidRDefault="00553940" w:rsidP="003839DB">
            <w:pPr>
              <w:pStyle w:val="libPoem"/>
              <w:rPr>
                <w:rtl/>
              </w:rPr>
            </w:pPr>
          </w:p>
        </w:tc>
        <w:tc>
          <w:tcPr>
            <w:tcW w:w="4126" w:type="dxa"/>
          </w:tcPr>
          <w:p w:rsidR="00553940" w:rsidRDefault="00553940" w:rsidP="003839DB">
            <w:pPr>
              <w:pStyle w:val="libPoem"/>
              <w:rPr>
                <w:rtl/>
              </w:rPr>
            </w:pPr>
            <w:r w:rsidRPr="001F76CC">
              <w:rPr>
                <w:rtl/>
              </w:rPr>
              <w:t>وزهمه بازماند اين مردار</w:t>
            </w:r>
            <w:r w:rsidRPr="00EB3782">
              <w:rPr>
                <w:rStyle w:val="libPoemTiniChar0"/>
                <w:rtl/>
              </w:rPr>
              <w:br/>
              <w:t>  </w:t>
            </w:r>
          </w:p>
        </w:tc>
      </w:tr>
    </w:tbl>
    <w:p w:rsidR="00553940" w:rsidRPr="003A7E8E" w:rsidRDefault="00553940" w:rsidP="00F47DF7">
      <w:pPr>
        <w:pStyle w:val="libLine"/>
        <w:rPr>
          <w:rtl/>
        </w:rPr>
      </w:pPr>
      <w:r w:rsidRPr="003A7E8E">
        <w:rPr>
          <w:rtl/>
        </w:rPr>
        <w:t>__________________</w:t>
      </w:r>
    </w:p>
    <w:p w:rsidR="00553940" w:rsidRPr="003A7E8E" w:rsidRDefault="00553940" w:rsidP="00F47DF7">
      <w:pPr>
        <w:pStyle w:val="libFootnote0"/>
        <w:rPr>
          <w:rtl/>
        </w:rPr>
      </w:pPr>
      <w:r w:rsidRPr="003A7E8E">
        <w:rPr>
          <w:rtl/>
        </w:rPr>
        <w:t xml:space="preserve">وروي عن الامام الصادق </w:t>
      </w:r>
      <w:r w:rsidR="00E556C0" w:rsidRPr="00F47DF7">
        <w:rPr>
          <w:rStyle w:val="libAlaemChar"/>
          <w:rFonts w:hint="cs"/>
          <w:rtl/>
        </w:rPr>
        <w:t>عليه‌السلام</w:t>
      </w:r>
      <w:r w:rsidRPr="003A7E8E">
        <w:rPr>
          <w:rtl/>
        </w:rPr>
        <w:t xml:space="preserve"> انّه قال :</w:t>
      </w:r>
      <w:r>
        <w:rPr>
          <w:rtl/>
        </w:rPr>
        <w:t xml:space="preserve"> « </w:t>
      </w:r>
      <w:r w:rsidRPr="003A7E8E">
        <w:rPr>
          <w:rtl/>
        </w:rPr>
        <w:t xml:space="preserve">تمثلت الدنيا لعيسى </w:t>
      </w:r>
      <w:r w:rsidR="00E556C0" w:rsidRPr="00F47DF7">
        <w:rPr>
          <w:rStyle w:val="libAlaemChar"/>
          <w:rFonts w:hint="cs"/>
          <w:rtl/>
        </w:rPr>
        <w:t>عليه‌السلام</w:t>
      </w:r>
      <w:r w:rsidRPr="003A7E8E">
        <w:rPr>
          <w:rtl/>
        </w:rPr>
        <w:t xml:space="preserve"> في صورة امرأة زرقاء. </w:t>
      </w:r>
    </w:p>
    <w:p w:rsidR="00553940" w:rsidRPr="00043AB9" w:rsidRDefault="00553940" w:rsidP="00F47DF7">
      <w:pPr>
        <w:pStyle w:val="libFootnote0"/>
        <w:rPr>
          <w:rtl/>
        </w:rPr>
      </w:pPr>
      <w:r w:rsidRPr="00043AB9">
        <w:rPr>
          <w:rtl/>
        </w:rPr>
        <w:t>فقال لها : كم تزوجت؟</w:t>
      </w:r>
    </w:p>
    <w:p w:rsidR="00553940" w:rsidRPr="00043AB9" w:rsidRDefault="00553940" w:rsidP="00F47DF7">
      <w:pPr>
        <w:pStyle w:val="libFootnote0"/>
        <w:rPr>
          <w:rtl/>
        </w:rPr>
      </w:pPr>
      <w:r w:rsidRPr="00043AB9">
        <w:rPr>
          <w:rtl/>
        </w:rPr>
        <w:t>قالت : كثيراً.</w:t>
      </w:r>
    </w:p>
    <w:p w:rsidR="00553940" w:rsidRPr="00043AB9" w:rsidRDefault="00553940" w:rsidP="00F47DF7">
      <w:pPr>
        <w:pStyle w:val="libFootnote0"/>
        <w:rPr>
          <w:rtl/>
        </w:rPr>
      </w:pPr>
      <w:r w:rsidRPr="00043AB9">
        <w:rPr>
          <w:rtl/>
        </w:rPr>
        <w:t>قال : فكلّ طلّقك؟</w:t>
      </w:r>
    </w:p>
    <w:p w:rsidR="00553940" w:rsidRPr="00043AB9" w:rsidRDefault="00553940" w:rsidP="00F47DF7">
      <w:pPr>
        <w:pStyle w:val="libFootnote0"/>
        <w:rPr>
          <w:rtl/>
        </w:rPr>
      </w:pPr>
      <w:r w:rsidRPr="00043AB9">
        <w:rPr>
          <w:rtl/>
        </w:rPr>
        <w:t>قالت : بل كلّاً قتلت.</w:t>
      </w:r>
    </w:p>
    <w:p w:rsidR="00553940" w:rsidRPr="00043AB9" w:rsidRDefault="00553940" w:rsidP="00F47DF7">
      <w:pPr>
        <w:pStyle w:val="libFootnote0"/>
        <w:rPr>
          <w:rtl/>
        </w:rPr>
      </w:pPr>
      <w:r w:rsidRPr="00043AB9">
        <w:rPr>
          <w:rtl/>
        </w:rPr>
        <w:t xml:space="preserve">قال : فويح لازواجك الباقين كيف لا يعتبرون بالماضين » من المؤلّف </w:t>
      </w:r>
      <w:r w:rsidR="00BF1565" w:rsidRPr="00F47DF7">
        <w:rPr>
          <w:rStyle w:val="libAlaemChar"/>
          <w:rFonts w:hint="cs"/>
          <w:rtl/>
        </w:rPr>
        <w:t>رحمه‌الله</w:t>
      </w:r>
      <w:r w:rsidRPr="00043AB9">
        <w:rPr>
          <w:rtl/>
        </w:rPr>
        <w:t>.</w:t>
      </w:r>
    </w:p>
    <w:p w:rsidR="00553940" w:rsidRPr="00043AB9" w:rsidRDefault="00553940" w:rsidP="00F47DF7">
      <w:pPr>
        <w:pStyle w:val="libFootnote0"/>
        <w:rPr>
          <w:rtl/>
        </w:rPr>
      </w:pPr>
      <w:r w:rsidRPr="00043AB9">
        <w:rPr>
          <w:rtl/>
        </w:rPr>
        <w:t>أقول : رواه الحسين بن سعيد الاهوازي الكوفي ، في الزهد ن باب 8 ، ح 129 ، ص 48 ، ونقله في البحار : ج 14 ، ص 330 ، ح 67 ، وفي : ج 73 ، ص 125 ، ح 120.</w:t>
      </w:r>
    </w:p>
    <w:p w:rsidR="00553940" w:rsidRPr="003A7E8E" w:rsidRDefault="00553940" w:rsidP="00F47DF7">
      <w:pPr>
        <w:pStyle w:val="libFootnote0"/>
        <w:rPr>
          <w:rtl/>
        </w:rPr>
      </w:pPr>
      <w:r w:rsidRPr="003A7E8E">
        <w:rPr>
          <w:rtl/>
        </w:rPr>
        <w:t>(1) رواه الشيخ ورام في تنبيه الخواطر ونزهة النواظر : ج 1 ، ص 77. ونقله عن المجلسي في البحار : ج 73 ، ص 123 ، ح 111 ، وفي : ج 77 ، ص 207 ، ح 1. كشف المحجة لثمرة المهجة للسيّد ابن طاووس : الفصل 154 ، ص 166 ، باختلاف يسير.</w:t>
      </w:r>
    </w:p>
    <w:p w:rsidR="00553940" w:rsidRDefault="00553940" w:rsidP="00F47DF7">
      <w:pPr>
        <w:pStyle w:val="libFootnote0"/>
        <w:rPr>
          <w:rtl/>
        </w:rPr>
      </w:pPr>
      <w:r w:rsidRPr="003A7E8E">
        <w:rPr>
          <w:rtl/>
        </w:rPr>
        <w:t xml:space="preserve">(2) الحكيم السنائي : أبو المجد ن مجدود بن آدم ، الحكيم الغزنوي العالم العارف الشاعر الكامل الذي يستشهد بأشعاره المتقنة ، وكان على مذهب أهل البيت </w:t>
      </w:r>
      <w:r w:rsidR="000F59A9" w:rsidRPr="00F47DF7">
        <w:rPr>
          <w:rStyle w:val="libAlaemChar"/>
          <w:rFonts w:hint="cs"/>
          <w:rtl/>
        </w:rPr>
        <w:t>عليهم‌السلام</w:t>
      </w:r>
      <w:r w:rsidRPr="00F47DF7">
        <w:rPr>
          <w:rStyle w:val="libAlaemChar"/>
          <w:rFonts w:hint="cs"/>
          <w:rtl/>
        </w:rPr>
        <w:t xml:space="preserve"> </w:t>
      </w:r>
      <w:r w:rsidRPr="003A7E8E">
        <w:rPr>
          <w:rtl/>
        </w:rPr>
        <w:t>وكان في بداية أمره من رجال بلاط</w:t>
      </w:r>
      <w:r>
        <w:rPr>
          <w:rtl/>
        </w:rPr>
        <w:t xml:space="preserve"> الحاكم الغزنويين ، وكان من مدّاحي السلطان ابراهيم الغزنوي ، ثمّ تاب وأناب وصار من أهل السير والسلوك ، وكان الملا الروحي مع فضله ومقامه ـ فانّه كان قطب وقته وسر سلسلة الشعراء العرفانيين ـ يعد نفسه من اتباع الحكيم السنائي.</w:t>
      </w:r>
    </w:p>
    <w:p w:rsidR="00553940" w:rsidRPr="00043AB9" w:rsidRDefault="00553940" w:rsidP="00F47DF7">
      <w:pPr>
        <w:pStyle w:val="libFootnote0"/>
        <w:rPr>
          <w:rtl/>
        </w:rPr>
      </w:pPr>
      <w:r w:rsidRPr="00043AB9">
        <w:rPr>
          <w:rtl/>
        </w:rPr>
        <w:t>ومن شعره وآثاره : الهي نامه ـ حديقة الحقيقة ـ بهروز وبهرام ـ حديقة الحقيقة وشريعة الطريقة ـ ديوان قصائد وغزل ـ رموز الأنبياء وكنوز الأولياء ـ زاد السالكين ـ طريق التحقيق ـ سير العباد الى المعاد ... وغير ذلك.</w:t>
      </w:r>
    </w:p>
    <w:p w:rsidR="00553940" w:rsidRPr="00043AB9" w:rsidRDefault="00553940" w:rsidP="00F47DF7">
      <w:pPr>
        <w:pStyle w:val="libFootnote0"/>
        <w:rPr>
          <w:rtl/>
        </w:rPr>
      </w:pPr>
      <w:r w:rsidRPr="00043AB9">
        <w:rPr>
          <w:rtl/>
        </w:rPr>
        <w:t xml:space="preserve">راجع في ترجمة : روضات الجنات : ج 7 ، ص 236 ـ 242. ريحانة الأدب : ج 3 ، ص 79 ـ 87. الكنى والألقابك ج 2 ، ص 291 ـ 292 ، وغير ذلك. </w:t>
      </w:r>
    </w:p>
    <w:p w:rsidR="00F47DF7" w:rsidRDefault="00F47DF7" w:rsidP="00F47DF7">
      <w:pPr>
        <w:pStyle w:val="libNormal"/>
        <w:rPr>
          <w:rtl/>
        </w:rPr>
      </w:pPr>
      <w:r>
        <w:rPr>
          <w:rtl/>
        </w:rPr>
        <w:br w:type="page"/>
      </w:r>
    </w:p>
    <w:tbl>
      <w:tblPr>
        <w:bidiVisual/>
        <w:tblW w:w="5000" w:type="pct"/>
        <w:tblLook w:val="01E0"/>
      </w:tblPr>
      <w:tblGrid>
        <w:gridCol w:w="3663"/>
        <w:gridCol w:w="263"/>
        <w:gridCol w:w="3661"/>
      </w:tblGrid>
      <w:tr w:rsidR="00553940" w:rsidTr="00F47DF7">
        <w:tc>
          <w:tcPr>
            <w:tcW w:w="3663" w:type="dxa"/>
          </w:tcPr>
          <w:p w:rsidR="00553940" w:rsidRDefault="00553940" w:rsidP="00F47DF7">
            <w:pPr>
              <w:pStyle w:val="libPoem"/>
              <w:rPr>
                <w:rtl/>
              </w:rPr>
            </w:pPr>
            <w:r w:rsidRPr="00CD7502">
              <w:rPr>
                <w:rtl/>
              </w:rPr>
              <w:lastRenderedPageBreak/>
              <w:t>اى سنائي نداى مرگ رسيد</w:t>
            </w:r>
            <w:r w:rsidRPr="00EB3782">
              <w:rPr>
                <w:rStyle w:val="libPoemTiniChar0"/>
                <w:rtl/>
              </w:rPr>
              <w:br/>
              <w:t> </w:t>
            </w:r>
          </w:p>
        </w:tc>
        <w:tc>
          <w:tcPr>
            <w:tcW w:w="263" w:type="dxa"/>
          </w:tcPr>
          <w:p w:rsidR="00553940" w:rsidRDefault="00553940" w:rsidP="00F47DF7">
            <w:pPr>
              <w:pStyle w:val="libPoem"/>
              <w:rPr>
                <w:rtl/>
              </w:rPr>
            </w:pPr>
          </w:p>
        </w:tc>
        <w:tc>
          <w:tcPr>
            <w:tcW w:w="3661" w:type="dxa"/>
          </w:tcPr>
          <w:p w:rsidR="00553940" w:rsidRDefault="00553940" w:rsidP="00F47DF7">
            <w:pPr>
              <w:pStyle w:val="libPoem"/>
              <w:rPr>
                <w:rtl/>
              </w:rPr>
            </w:pPr>
            <w:r w:rsidRPr="00387182">
              <w:rPr>
                <w:rtl/>
              </w:rPr>
              <w:t>گوشه اى گير از اين جهان هموار</w:t>
            </w:r>
            <w:r w:rsidRPr="00EB3782">
              <w:rPr>
                <w:rStyle w:val="libPoemTiniChar0"/>
                <w:rtl/>
              </w:rPr>
              <w:br/>
              <w:t>  </w:t>
            </w:r>
          </w:p>
        </w:tc>
      </w:tr>
      <w:tr w:rsidR="00553940" w:rsidTr="00F47DF7">
        <w:tc>
          <w:tcPr>
            <w:tcW w:w="3663" w:type="dxa"/>
          </w:tcPr>
          <w:p w:rsidR="00553940" w:rsidRDefault="00553940" w:rsidP="00F47DF7">
            <w:pPr>
              <w:pStyle w:val="libPoem"/>
              <w:rPr>
                <w:rtl/>
              </w:rPr>
            </w:pPr>
            <w:r w:rsidRPr="00CD7502">
              <w:rPr>
                <w:rtl/>
              </w:rPr>
              <w:t>هان وهان تا تورا چه خود نكند</w:t>
            </w:r>
            <w:r w:rsidRPr="00EB3782">
              <w:rPr>
                <w:rStyle w:val="libPoemTiniChar0"/>
                <w:rtl/>
              </w:rPr>
              <w:br/>
              <w:t> </w:t>
            </w:r>
          </w:p>
        </w:tc>
        <w:tc>
          <w:tcPr>
            <w:tcW w:w="263" w:type="dxa"/>
          </w:tcPr>
          <w:p w:rsidR="00553940" w:rsidRDefault="00553940" w:rsidP="00F47DF7">
            <w:pPr>
              <w:pStyle w:val="libPoem"/>
              <w:rPr>
                <w:rtl/>
              </w:rPr>
            </w:pPr>
          </w:p>
        </w:tc>
        <w:tc>
          <w:tcPr>
            <w:tcW w:w="3661" w:type="dxa"/>
          </w:tcPr>
          <w:p w:rsidR="00553940" w:rsidRDefault="00553940" w:rsidP="00F47DF7">
            <w:pPr>
              <w:pStyle w:val="libPoem"/>
              <w:rPr>
                <w:rtl/>
              </w:rPr>
            </w:pPr>
            <w:r w:rsidRPr="00387182">
              <w:rPr>
                <w:rtl/>
              </w:rPr>
              <w:t>مشتى ابليس ديده طرّار</w:t>
            </w:r>
            <w:r w:rsidRPr="00EB3782">
              <w:rPr>
                <w:rStyle w:val="libPoemTiniChar0"/>
                <w:rtl/>
              </w:rPr>
              <w:br/>
              <w:t>  </w:t>
            </w:r>
          </w:p>
        </w:tc>
      </w:tr>
    </w:tbl>
    <w:p w:rsidR="00553940" w:rsidRDefault="00553940" w:rsidP="00394B37">
      <w:pPr>
        <w:rPr>
          <w:rtl/>
        </w:rPr>
      </w:pPr>
      <w:r>
        <w:rPr>
          <w:rtl/>
        </w:rPr>
        <w:t xml:space="preserve">يعني : </w:t>
      </w:r>
    </w:p>
    <w:p w:rsidR="00553940" w:rsidRDefault="00553940" w:rsidP="00394B37">
      <w:pPr>
        <w:rPr>
          <w:rtl/>
        </w:rPr>
      </w:pPr>
      <w:r>
        <w:rPr>
          <w:rtl/>
        </w:rPr>
        <w:t>1 ـ هذه الدنيا مثل الجيفة ، والغربان تحوم حولها آلافاً وآلافاً.</w:t>
      </w:r>
    </w:p>
    <w:p w:rsidR="00553940" w:rsidRDefault="00553940" w:rsidP="00394B37">
      <w:pPr>
        <w:rPr>
          <w:rtl/>
        </w:rPr>
      </w:pPr>
      <w:r>
        <w:rPr>
          <w:rtl/>
        </w:rPr>
        <w:t>2</w:t>
      </w:r>
      <w:r>
        <w:rPr>
          <w:rFonts w:hint="cs"/>
          <w:rtl/>
        </w:rPr>
        <w:t xml:space="preserve"> </w:t>
      </w:r>
      <w:r>
        <w:rPr>
          <w:rtl/>
        </w:rPr>
        <w:t>ـ فهذا ينشب مخالبه في الآخر ، وذاك ينقر بمنقاره فيه.</w:t>
      </w:r>
    </w:p>
    <w:p w:rsidR="00553940" w:rsidRDefault="00553940" w:rsidP="00394B37">
      <w:pPr>
        <w:rPr>
          <w:rtl/>
        </w:rPr>
      </w:pPr>
      <w:r>
        <w:rPr>
          <w:rtl/>
        </w:rPr>
        <w:t>3</w:t>
      </w:r>
      <w:r>
        <w:rPr>
          <w:rFonts w:hint="cs"/>
          <w:rtl/>
        </w:rPr>
        <w:t xml:space="preserve"> </w:t>
      </w:r>
      <w:r>
        <w:rPr>
          <w:rtl/>
        </w:rPr>
        <w:t>ـ وفي النهاية يذهبون ، ويتركون الجيفة على حالها.</w:t>
      </w:r>
    </w:p>
    <w:p w:rsidR="00553940" w:rsidRDefault="00553940" w:rsidP="00394B37">
      <w:pPr>
        <w:rPr>
          <w:rtl/>
        </w:rPr>
      </w:pPr>
      <w:r>
        <w:rPr>
          <w:rtl/>
        </w:rPr>
        <w:t>4</w:t>
      </w:r>
      <w:r>
        <w:rPr>
          <w:rFonts w:hint="cs"/>
          <w:rtl/>
        </w:rPr>
        <w:t xml:space="preserve"> </w:t>
      </w:r>
      <w:r>
        <w:rPr>
          <w:rtl/>
        </w:rPr>
        <w:t>ـ ياسنائي : قد وصل نداء الموت ، فتنحى جانباً في زاوية من هذه الدنيا.</w:t>
      </w:r>
    </w:p>
    <w:p w:rsidR="00553940" w:rsidRDefault="00553940" w:rsidP="00394B37">
      <w:pPr>
        <w:rPr>
          <w:rtl/>
        </w:rPr>
      </w:pPr>
      <w:r>
        <w:rPr>
          <w:rtl/>
        </w:rPr>
        <w:t>5</w:t>
      </w:r>
      <w:r>
        <w:rPr>
          <w:rFonts w:hint="cs"/>
          <w:rtl/>
        </w:rPr>
        <w:t xml:space="preserve"> </w:t>
      </w:r>
      <w:r>
        <w:rPr>
          <w:rtl/>
        </w:rPr>
        <w:t>ـ فاحذر كلّ الحذر من شرذمة أبالسة أن يجعلوك مثلهم.</w:t>
      </w:r>
    </w:p>
    <w:p w:rsidR="00553940" w:rsidRDefault="00553940" w:rsidP="00394B37">
      <w:pPr>
        <w:rPr>
          <w:rtl/>
        </w:rPr>
      </w:pPr>
      <w:r>
        <w:rPr>
          <w:rtl/>
        </w:rPr>
        <w:t xml:space="preserve">* يقول الفقير : </w:t>
      </w:r>
    </w:p>
    <w:p w:rsidR="00553940" w:rsidRDefault="00553940" w:rsidP="00394B37">
      <w:pPr>
        <w:rPr>
          <w:rtl/>
        </w:rPr>
      </w:pPr>
      <w:r>
        <w:rPr>
          <w:rtl/>
        </w:rPr>
        <w:t xml:space="preserve">وقالَ أميرُ المُؤمنينَ </w:t>
      </w:r>
      <w:r w:rsidR="00E556C0" w:rsidRPr="00E556C0">
        <w:rPr>
          <w:rStyle w:val="libAlaemChar"/>
          <w:rFonts w:hint="cs"/>
          <w:rtl/>
        </w:rPr>
        <w:t>عليه‌السلام</w:t>
      </w:r>
      <w:r>
        <w:rPr>
          <w:rtl/>
        </w:rPr>
        <w:t xml:space="preserve"> : واللهِ لَدُنياكُم هذِه اَهوانُ في عَيني مِن عُراقِ خِنزيرٍ في يَدِ مَجذُوم </w:t>
      </w:r>
      <w:r w:rsidRPr="00EB3782">
        <w:rPr>
          <w:rStyle w:val="libFootnotenumChar"/>
          <w:rtl/>
        </w:rPr>
        <w:t>(1)</w:t>
      </w:r>
      <w:r>
        <w:rPr>
          <w:rtl/>
        </w:rPr>
        <w:t>.</w:t>
      </w:r>
    </w:p>
    <w:p w:rsidR="00553940" w:rsidRDefault="00553940" w:rsidP="00394B37">
      <w:pPr>
        <w:rPr>
          <w:rtl/>
        </w:rPr>
      </w:pPr>
      <w:r>
        <w:rPr>
          <w:rtl/>
        </w:rPr>
        <w:t>وهذا منتهىى التحقير للدنيا ، فانّ العظم أحقر من كل حقير بلا قيمة وبالخصوص إذا كان عظم خنزير وبالخصوص اذا كان في يد مجذوم فانّه في تلك الحالة سوف يكون أقذر من كل شيء.</w:t>
      </w:r>
    </w:p>
    <w:p w:rsidR="00553940" w:rsidRPr="007D7D9A" w:rsidRDefault="00553940" w:rsidP="00553940">
      <w:pPr>
        <w:rPr>
          <w:rtl/>
        </w:rPr>
      </w:pPr>
      <w:r w:rsidRPr="007D7D9A">
        <w:rPr>
          <w:rtl/>
        </w:rPr>
        <w:t xml:space="preserve">* المثال الرابع : </w:t>
      </w:r>
    </w:p>
    <w:p w:rsidR="00553940" w:rsidRDefault="00553940" w:rsidP="00394B37">
      <w:pPr>
        <w:rPr>
          <w:rtl/>
        </w:rPr>
      </w:pPr>
      <w:r>
        <w:rPr>
          <w:rtl/>
        </w:rPr>
        <w:t xml:space="preserve">وهو للذين قضوا عمرهم بنعمة الحقّ تعالى ، فإذا ابتلوا أو امتحنوا كفروا بالنعمة ، فاعرضوا عن المنعم الحقيقي واسرعوا الى غير الله ، وارتكبوا </w:t>
      </w:r>
    </w:p>
    <w:p w:rsidR="00553940" w:rsidRPr="009771AF" w:rsidRDefault="00553940" w:rsidP="00F47DF7">
      <w:pPr>
        <w:pStyle w:val="libLine"/>
        <w:rPr>
          <w:rtl/>
        </w:rPr>
      </w:pPr>
      <w:r w:rsidRPr="009771AF">
        <w:rPr>
          <w:rtl/>
        </w:rPr>
        <w:t>__________________</w:t>
      </w:r>
    </w:p>
    <w:p w:rsidR="00553940" w:rsidRPr="009771AF" w:rsidRDefault="00553940" w:rsidP="00F47DF7">
      <w:pPr>
        <w:pStyle w:val="libFootnote0"/>
        <w:rPr>
          <w:rtl/>
        </w:rPr>
      </w:pPr>
      <w:r w:rsidRPr="009771AF">
        <w:rPr>
          <w:rtl/>
        </w:rPr>
        <w:t xml:space="preserve">(1) نهج البلاغة : ج 4 ، ص 52 ، شرح محمّد عبدة تحت رقم 230ن باب المختار من حكمه </w:t>
      </w:r>
      <w:r w:rsidR="00E556C0" w:rsidRPr="00F47DF7">
        <w:rPr>
          <w:rStyle w:val="libAlaemChar"/>
          <w:rFonts w:hint="cs"/>
          <w:rtl/>
        </w:rPr>
        <w:t>عليه‌السلام</w:t>
      </w:r>
      <w:r w:rsidRPr="009771AF">
        <w:rPr>
          <w:rtl/>
        </w:rPr>
        <w:t xml:space="preserve"> ، شرح نهج البلاغة لا بن أبي الحديد : ج 19 ، ص 67 ، تحت رقم (233). وقال : </w:t>
      </w:r>
    </w:p>
    <w:p w:rsidR="00553940" w:rsidRPr="00AA0FF0" w:rsidRDefault="00553940" w:rsidP="00F47DF7">
      <w:pPr>
        <w:pStyle w:val="libFootnote0"/>
        <w:rPr>
          <w:rtl/>
        </w:rPr>
      </w:pPr>
      <w:r w:rsidRPr="00AA0FF0">
        <w:rPr>
          <w:rtl/>
        </w:rPr>
        <w:t>(العُراق : جمع عَرق وهو العظم عليه شيء من اللحم ، وهذا من الجموع النادرة نحو رَخل ورُخال ، وتَوأم وَتُؤام. ولا يكون شيء أحقر ولا ابغض الى الانسان من عُراق خنزير في يد مجذوم ، فانّه لم يَرضَ بأن يجعله في يد مجذوم ـ وهو غاية ما يكون من التنفير ـ حتّى جعله عُراق خنزيز.</w:t>
      </w:r>
    </w:p>
    <w:p w:rsidR="00553940" w:rsidRPr="00AA0FF0" w:rsidRDefault="00553940" w:rsidP="00F47DF7">
      <w:pPr>
        <w:pStyle w:val="libFootnote0"/>
        <w:rPr>
          <w:rtl/>
        </w:rPr>
      </w:pPr>
      <w:r w:rsidRPr="00AA0FF0">
        <w:rPr>
          <w:rtl/>
        </w:rPr>
        <w:t>ولعَمري لقد صدق ـ وما زال صادقاً ـ ومن تأمّل سيرته في حالتي خلوِّه من العمل وولايته الخلافة عرف صحّة هذا القول). انتهى كلام ابن أبي الحديد.</w:t>
      </w:r>
    </w:p>
    <w:p w:rsidR="00F47DF7" w:rsidRDefault="00F47DF7" w:rsidP="00F47DF7">
      <w:pPr>
        <w:pStyle w:val="libNormal"/>
        <w:rPr>
          <w:rtl/>
        </w:rPr>
      </w:pPr>
      <w:r>
        <w:rPr>
          <w:rtl/>
        </w:rPr>
        <w:br w:type="page"/>
      </w:r>
    </w:p>
    <w:p w:rsidR="00553940" w:rsidRDefault="00553940" w:rsidP="00553940">
      <w:pPr>
        <w:rPr>
          <w:rtl/>
        </w:rPr>
      </w:pPr>
      <w:r>
        <w:rPr>
          <w:rtl/>
        </w:rPr>
        <w:lastRenderedPageBreak/>
        <w:t xml:space="preserve">ما لا يليق بهم. </w:t>
      </w:r>
    </w:p>
    <w:p w:rsidR="00553940" w:rsidRDefault="00553940" w:rsidP="00394B37">
      <w:pPr>
        <w:rPr>
          <w:rtl/>
        </w:rPr>
      </w:pPr>
      <w:r>
        <w:rPr>
          <w:rtl/>
        </w:rPr>
        <w:t>* وقد ذكر الشيخ البهائي هذا المثال في الكشكول.</w:t>
      </w:r>
    </w:p>
    <w:p w:rsidR="00553940" w:rsidRDefault="00553940" w:rsidP="00394B37">
      <w:pPr>
        <w:rPr>
          <w:rtl/>
        </w:rPr>
      </w:pPr>
      <w:r>
        <w:rPr>
          <w:rtl/>
        </w:rPr>
        <w:t xml:space="preserve">وجاء به منظوماً </w:t>
      </w:r>
      <w:r w:rsidRPr="00EB3782">
        <w:rPr>
          <w:rStyle w:val="libFootnotenumChar"/>
          <w:rtl/>
        </w:rPr>
        <w:t>(1)</w:t>
      </w:r>
      <w:r>
        <w:rPr>
          <w:rtl/>
        </w:rPr>
        <w:t>.</w:t>
      </w:r>
    </w:p>
    <w:p w:rsidR="00553940" w:rsidRDefault="00553940" w:rsidP="00394B37">
      <w:pPr>
        <w:rPr>
          <w:rtl/>
        </w:rPr>
      </w:pPr>
      <w:r>
        <w:rPr>
          <w:rtl/>
        </w:rPr>
        <w:t xml:space="preserve">روي انّه كان في جبل لبنان رجل من العباد منوزوياً عن الناس في غار في ذلك الجبل ، وكان يصوم النهار ويأتيه كل ليلة لاغيف يفطر على نصفه ويتسحر بالنصف الآخر ، وكان على ذلك الحال مدة طويلة لا ينزل من ذلك الجبل أصلاً ، فاتفق أن انقطع عنه الرغيف ليلة من الليالي ، فأشتد جوعه وقل هجوعه فصى العشاء ين وبات في تلفك الليلة في انتظار شيء يدفع به الجوع فلم يتيسر له شيء ، وكان في أسفل ذلك الجبل قرية سكانها نصارى فعندما أصبح العابد نزل إليهم واسصتطعم شيخاً منهم فأعطاه رغيفين من خبز الشعير ، فأخذهما وتوجه الى الجبل وكان في دار ذلك الشيخ كلب جرب مهزول ، فلحق العابد ونبح عليه وتعلق بأذياله فألقى عليه العابد رغيفاً من ذينك الرغيفين ليشتغل به عنه ، فأكل الكلب ذلك الرغيف ولحق العابد مرّة اُخرى وأخذ في انباح والهرير فألقى إليه العابد الرغيف الآخر فأكله ولحقه تارة ثالثة واشتد هريره وتشبذ بذيل العابد ومزقه فقال العابد سبحان الله! انّي لم أركلباً أقل حياءً منك أن صاحبك لم يعطني إلاّ رغيفين وقد أخذتهما مني ماذا تطلب بهريرك وتمزق ثيابي ، فأنطق الله تعالى الكلب فقال : لست أنا قليل الحياء اعلم انّي ربيت في دار ذلك النصراني احرس غنمه واحفظ داره واقنع بما يدفعه إلي من خبز أو عظام ، وربما نسيني فأبقى أيّاماً لا أكل شيئاً بل ربما تمضي أيّام لا يجد هو لنفسه شيئاً ولا لي ومع ذلك لم افارق داره منذ عرفت نفسي ولا توجهت الى باب غيره ، بل كان دأبي انّه إن حصل شيء شكرت </w:t>
      </w:r>
    </w:p>
    <w:p w:rsidR="00553940" w:rsidRPr="001654C3" w:rsidRDefault="00553940" w:rsidP="003839DB">
      <w:pPr>
        <w:pStyle w:val="libFootnote0"/>
        <w:rPr>
          <w:rtl/>
        </w:rPr>
      </w:pPr>
      <w:r w:rsidRPr="0074330F">
        <w:rPr>
          <w:rtl/>
        </w:rPr>
        <w:t>__________________</w:t>
      </w:r>
      <w:r w:rsidRPr="0074330F">
        <w:rPr>
          <w:rtl/>
        </w:rPr>
        <w:cr/>
      </w:r>
      <w:r w:rsidRPr="00536CF4">
        <w:rPr>
          <w:rtl/>
        </w:rPr>
        <w:t>(1)</w:t>
      </w:r>
      <w:r w:rsidRPr="001654C3">
        <w:rPr>
          <w:rtl/>
        </w:rPr>
        <w:t xml:space="preserve"> قال المؤلف </w:t>
      </w:r>
      <w:r w:rsidR="00DF1E3A" w:rsidRPr="00F47DF7">
        <w:rPr>
          <w:rStyle w:val="libAlaemChar"/>
          <w:rFonts w:hint="cs"/>
          <w:rtl/>
        </w:rPr>
        <w:t>رضي‌الله‌عنه</w:t>
      </w:r>
      <w:r w:rsidRPr="001654C3">
        <w:rPr>
          <w:rtl/>
        </w:rPr>
        <w:t xml:space="preserve"> (وانا اكتفي هنا بيظمه ونقله من الكشكول).</w:t>
      </w:r>
    </w:p>
    <w:p w:rsidR="00553940" w:rsidRPr="00536CF4" w:rsidRDefault="00553940" w:rsidP="003839DB">
      <w:pPr>
        <w:pStyle w:val="libFootnote0"/>
        <w:rPr>
          <w:rtl/>
        </w:rPr>
      </w:pPr>
      <w:r w:rsidRPr="00536CF4">
        <w:rPr>
          <w:rtl/>
        </w:rPr>
        <w:t>ولكننا اكتفينا بنقل المثال بما ذكره الشيخ البهائي نثراً وذلك لأن ترجمة القصيدة سوف تفقد غرضها الموسيقي والأدبي فلذلك فالا فضل الاقتصار على معنى القصيدة باللفظ العربي لاذي كتبه صاحب القصيدة ، وقد ذكره في : الكشكول ـ الشيخ البهائي : ج 1 ، ص 34</w:t>
      </w:r>
      <w:r>
        <w:rPr>
          <w:rFonts w:hint="cs"/>
          <w:rtl/>
        </w:rPr>
        <w:t xml:space="preserve"> </w:t>
      </w:r>
      <w:r w:rsidRPr="00536CF4">
        <w:rPr>
          <w:rtl/>
        </w:rPr>
        <w:t xml:space="preserve">ـ 35 ، وأما القصيدة فقد ذكرها في الكشكول : ج 1 ، ص 220 ـ 221. </w:t>
      </w:r>
    </w:p>
    <w:p w:rsidR="00F47DF7" w:rsidRDefault="00F47DF7" w:rsidP="00F47DF7">
      <w:pPr>
        <w:pStyle w:val="libNormal"/>
        <w:rPr>
          <w:rtl/>
        </w:rPr>
      </w:pPr>
      <w:r>
        <w:rPr>
          <w:rtl/>
        </w:rPr>
        <w:br w:type="page"/>
      </w:r>
    </w:p>
    <w:p w:rsidR="00553940" w:rsidRDefault="00553940" w:rsidP="00553940">
      <w:pPr>
        <w:rPr>
          <w:rtl/>
        </w:rPr>
      </w:pPr>
      <w:r>
        <w:rPr>
          <w:rtl/>
        </w:rPr>
        <w:lastRenderedPageBreak/>
        <w:t>وإلاّ صبرت ، وأما أنت فبانقطاع اللاغيف عنك ليلة واحدة لم يكن عندك صبر ، ولا كان لك تحمل حتّى توجهت من باب رزاق العباد الى باب نصراني ، وطويت كشحك عن الحبيب ، وصالحت عدوه المريب فقل ايّنا أقل حياءً أنا أم أنت؟</w:t>
      </w:r>
    </w:p>
    <w:p w:rsidR="00553940" w:rsidRDefault="00553940" w:rsidP="00394B37">
      <w:pPr>
        <w:rPr>
          <w:rtl/>
        </w:rPr>
      </w:pPr>
      <w:r>
        <w:rPr>
          <w:rtl/>
        </w:rPr>
        <w:t>فلما سمع العابد ذلك ضرب بيديه على رأسه وخر مغشياً عليه.</w:t>
      </w:r>
    </w:p>
    <w:p w:rsidR="00553940" w:rsidRDefault="00553940" w:rsidP="00394B37">
      <w:pPr>
        <w:rPr>
          <w:rtl/>
        </w:rPr>
      </w:pPr>
      <w:r>
        <w:rPr>
          <w:rtl/>
        </w:rPr>
        <w:t xml:space="preserve">* يقول المؤلّف : كم هو جميل في هذا المقام نقل ما قاله الشيخ سعدي حيث قال : </w:t>
      </w:r>
    </w:p>
    <w:p w:rsidR="00553940" w:rsidRDefault="00553940" w:rsidP="00394B37">
      <w:pPr>
        <w:rPr>
          <w:rtl/>
        </w:rPr>
      </w:pPr>
      <w:r>
        <w:rPr>
          <w:rtl/>
        </w:rPr>
        <w:t>أجلُّ الكائنات من حيث الظاهر الانسان ، وأذلّ الموجودات الكلب ، وباتفاق العقلاء انّ الكلب الوفيّ خير من الانسان غير الشاكر للنعمة.</w:t>
      </w:r>
    </w:p>
    <w:tbl>
      <w:tblPr>
        <w:bidiVisual/>
        <w:tblW w:w="5000" w:type="pct"/>
        <w:tblLook w:val="01E0"/>
      </w:tblPr>
      <w:tblGrid>
        <w:gridCol w:w="3668"/>
        <w:gridCol w:w="263"/>
        <w:gridCol w:w="3656"/>
      </w:tblGrid>
      <w:tr w:rsidR="00553940" w:rsidTr="00370CA6">
        <w:tc>
          <w:tcPr>
            <w:tcW w:w="4127" w:type="dxa"/>
          </w:tcPr>
          <w:p w:rsidR="00553940" w:rsidRDefault="00553940" w:rsidP="003839DB">
            <w:pPr>
              <w:pStyle w:val="libPoem"/>
              <w:rPr>
                <w:rtl/>
              </w:rPr>
            </w:pPr>
            <w:r w:rsidRPr="00CB42FA">
              <w:rPr>
                <w:rtl/>
              </w:rPr>
              <w:t>سگى را لقمه اى هر گز فراموش</w:t>
            </w:r>
            <w:r w:rsidRPr="00EB3782">
              <w:rPr>
                <w:rStyle w:val="libPoemTiniChar0"/>
                <w:rtl/>
              </w:rPr>
              <w:br/>
              <w:t> </w:t>
            </w:r>
          </w:p>
        </w:tc>
        <w:tc>
          <w:tcPr>
            <w:tcW w:w="269" w:type="dxa"/>
          </w:tcPr>
          <w:p w:rsidR="00553940" w:rsidRDefault="00553940" w:rsidP="003839DB">
            <w:pPr>
              <w:pStyle w:val="libPoem"/>
              <w:rPr>
                <w:rtl/>
              </w:rPr>
            </w:pPr>
          </w:p>
        </w:tc>
        <w:tc>
          <w:tcPr>
            <w:tcW w:w="4126" w:type="dxa"/>
          </w:tcPr>
          <w:p w:rsidR="00553940" w:rsidRDefault="00553940" w:rsidP="003839DB">
            <w:pPr>
              <w:pStyle w:val="libPoem"/>
              <w:rPr>
                <w:rtl/>
              </w:rPr>
            </w:pPr>
            <w:r w:rsidRPr="005928AF">
              <w:rPr>
                <w:rtl/>
              </w:rPr>
              <w:t>نگردد گرزنى صد نوتبش سنگ</w:t>
            </w:r>
            <w:r w:rsidRPr="00EB3782">
              <w:rPr>
                <w:rStyle w:val="libPoemTiniChar0"/>
                <w:rtl/>
              </w:rPr>
              <w:br/>
              <w:t>  </w:t>
            </w:r>
          </w:p>
        </w:tc>
      </w:tr>
      <w:tr w:rsidR="00553940" w:rsidTr="00370CA6">
        <w:tc>
          <w:tcPr>
            <w:tcW w:w="4127" w:type="dxa"/>
          </w:tcPr>
          <w:p w:rsidR="00553940" w:rsidRDefault="00553940" w:rsidP="003839DB">
            <w:pPr>
              <w:pStyle w:val="libPoem"/>
              <w:rPr>
                <w:rtl/>
              </w:rPr>
            </w:pPr>
            <w:r w:rsidRPr="00CB42FA">
              <w:rPr>
                <w:rtl/>
              </w:rPr>
              <w:t>وگر عمرى نوازى سفله اى را</w:t>
            </w:r>
            <w:r w:rsidRPr="00EB3782">
              <w:rPr>
                <w:rStyle w:val="libPoemTiniChar0"/>
                <w:rtl/>
              </w:rPr>
              <w:br/>
              <w:t> </w:t>
            </w:r>
          </w:p>
        </w:tc>
        <w:tc>
          <w:tcPr>
            <w:tcW w:w="269" w:type="dxa"/>
          </w:tcPr>
          <w:p w:rsidR="00553940" w:rsidRDefault="00553940" w:rsidP="003839DB">
            <w:pPr>
              <w:pStyle w:val="libPoem"/>
              <w:rPr>
                <w:rtl/>
              </w:rPr>
            </w:pPr>
          </w:p>
        </w:tc>
        <w:tc>
          <w:tcPr>
            <w:tcW w:w="4126" w:type="dxa"/>
          </w:tcPr>
          <w:p w:rsidR="00553940" w:rsidRDefault="00553940" w:rsidP="003839DB">
            <w:pPr>
              <w:pStyle w:val="libPoem"/>
              <w:rPr>
                <w:rtl/>
              </w:rPr>
            </w:pPr>
            <w:r w:rsidRPr="005928AF">
              <w:rPr>
                <w:rtl/>
              </w:rPr>
              <w:t>به كمتر چيزى آيد باتو در جنگ</w:t>
            </w:r>
            <w:r w:rsidRPr="00EB3782">
              <w:rPr>
                <w:rStyle w:val="libPoemTiniChar0"/>
                <w:rtl/>
              </w:rPr>
              <w:br/>
              <w:t>  </w:t>
            </w:r>
          </w:p>
        </w:tc>
      </w:tr>
    </w:tbl>
    <w:p w:rsidR="00553940" w:rsidRDefault="00553940" w:rsidP="00394B37">
      <w:pPr>
        <w:rPr>
          <w:rtl/>
        </w:rPr>
      </w:pPr>
      <w:r>
        <w:rPr>
          <w:rtl/>
        </w:rPr>
        <w:t>يعني : لو اعطيت لكلب لقمة فانّه سوف لا ينساها أبداً ، حتّى لو رميته بالحجر مائة مرّة.</w:t>
      </w:r>
    </w:p>
    <w:p w:rsidR="00553940" w:rsidRDefault="00553940" w:rsidP="00394B37">
      <w:pPr>
        <w:rPr>
          <w:rtl/>
        </w:rPr>
      </w:pPr>
      <w:r>
        <w:rPr>
          <w:rtl/>
        </w:rPr>
        <w:t>ولو تلطفت عُمراً على سافل فانّه سوف يحاربك لأجل أقلّ الأشياء.</w:t>
      </w:r>
    </w:p>
    <w:p w:rsidR="00553940" w:rsidRDefault="00553940" w:rsidP="00394B37">
      <w:pPr>
        <w:rPr>
          <w:rtl/>
        </w:rPr>
      </w:pPr>
      <w:r>
        <w:rPr>
          <w:rtl/>
        </w:rPr>
        <w:t>*</w:t>
      </w:r>
      <w:r>
        <w:rPr>
          <w:rFonts w:hint="cs"/>
          <w:rtl/>
        </w:rPr>
        <w:t xml:space="preserve"> </w:t>
      </w:r>
      <w:r>
        <w:rPr>
          <w:rtl/>
        </w:rPr>
        <w:t xml:space="preserve">ومن المناسب جداً أن نذكر هذا الخبر الشريف هنا لينير القلب ويقرّ العين : روي انّ أبا عبدالله </w:t>
      </w:r>
      <w:r w:rsidR="00E556C0" w:rsidRPr="00E556C0">
        <w:rPr>
          <w:rStyle w:val="libAlaemChar"/>
          <w:rFonts w:hint="cs"/>
          <w:rtl/>
        </w:rPr>
        <w:t>عليه‌السلام</w:t>
      </w:r>
      <w:r>
        <w:rPr>
          <w:rtl/>
        </w:rPr>
        <w:t xml:space="preserve"> كان عنده غلام يمسك بغلته اذا هو دخل المسجد ، فبينما هو جالس ومعه البغلة اذا اقبلت رفقة من خراسان ، فقال له رجل من الرفقة : هل لك يا غلام أن تسأله ان يجعلني مكانك ، وأكون له مملوكاً ، واجعل لك مالي كله ، فانّي كثير المال من جميع الصنوف ، اذثب فاقبضه ، وأنا أقيم معه مكانك؟</w:t>
      </w:r>
    </w:p>
    <w:p w:rsidR="00553940" w:rsidRDefault="00553940" w:rsidP="00394B37">
      <w:pPr>
        <w:rPr>
          <w:rtl/>
        </w:rPr>
      </w:pPr>
      <w:r>
        <w:rPr>
          <w:rtl/>
        </w:rPr>
        <w:t>فقال : اسأله ذلك.</w:t>
      </w:r>
    </w:p>
    <w:p w:rsidR="00553940" w:rsidRDefault="00553940" w:rsidP="00394B37">
      <w:pPr>
        <w:rPr>
          <w:rtl/>
        </w:rPr>
      </w:pPr>
      <w:r>
        <w:rPr>
          <w:rtl/>
        </w:rPr>
        <w:t xml:space="preserve">فدخل على أبي عبد الله </w:t>
      </w:r>
      <w:r w:rsidR="00E556C0" w:rsidRPr="00E556C0">
        <w:rPr>
          <w:rStyle w:val="libAlaemChar"/>
          <w:rFonts w:hint="cs"/>
          <w:rtl/>
        </w:rPr>
        <w:t>عليه‌السلام</w:t>
      </w:r>
      <w:r>
        <w:rPr>
          <w:rtl/>
        </w:rPr>
        <w:t xml:space="preserve"> فقال : جُعلت فداك تعرف خدمتي ، وطول صحبتي ، فان ساق الله اليّ خيراً تمنعنيه؟</w:t>
      </w:r>
    </w:p>
    <w:p w:rsidR="00553940" w:rsidRDefault="00553940" w:rsidP="00394B37">
      <w:pPr>
        <w:rPr>
          <w:rtl/>
        </w:rPr>
      </w:pPr>
      <w:r>
        <w:rPr>
          <w:rtl/>
        </w:rPr>
        <w:t>قال : اعطيك من عندي ، وامنعك من غيري.</w:t>
      </w:r>
    </w:p>
    <w:p w:rsidR="00553940" w:rsidRDefault="00553940" w:rsidP="00394B37">
      <w:pPr>
        <w:rPr>
          <w:rtl/>
        </w:rPr>
      </w:pPr>
      <w:r>
        <w:rPr>
          <w:rtl/>
        </w:rPr>
        <w:t xml:space="preserve">فحكى له قول الرجل ، فقال : إن زهدت في خدمتنا ورغب الرجل فينا ، قبلناه ، وأرسلناك. </w:t>
      </w:r>
    </w:p>
    <w:p w:rsidR="00F47DF7" w:rsidRDefault="00F47DF7" w:rsidP="00F47DF7">
      <w:pPr>
        <w:pStyle w:val="libNormal"/>
        <w:rPr>
          <w:rtl/>
        </w:rPr>
      </w:pPr>
      <w:r>
        <w:rPr>
          <w:rtl/>
        </w:rPr>
        <w:br w:type="page"/>
      </w:r>
    </w:p>
    <w:p w:rsidR="00553940" w:rsidRDefault="00553940" w:rsidP="00394B37">
      <w:pPr>
        <w:rPr>
          <w:rtl/>
        </w:rPr>
      </w:pPr>
      <w:r>
        <w:rPr>
          <w:rtl/>
        </w:rPr>
        <w:lastRenderedPageBreak/>
        <w:t xml:space="preserve">فلما ولّى عنه عاه ، فقال له : انصحك لطول الصحبة ولك الخيار ، فإذاكان يوم القيامة كان رسول الله متعلقاً بنور الله ، وكان أمير المؤمنين متعلقاً برسول الله </w:t>
      </w:r>
      <w:r w:rsidR="000F59A9" w:rsidRPr="000F59A9">
        <w:rPr>
          <w:rStyle w:val="libAlaemChar"/>
          <w:rFonts w:hint="cs"/>
          <w:rtl/>
        </w:rPr>
        <w:t>صلى‌الله‌عليه‌وآله‌وسلم</w:t>
      </w:r>
      <w:r>
        <w:rPr>
          <w:rtl/>
        </w:rPr>
        <w:t xml:space="preserve"> ، وكان الأئمة متعلقين بأمير المؤمنين </w:t>
      </w:r>
      <w:r w:rsidR="00E556C0" w:rsidRPr="00E556C0">
        <w:rPr>
          <w:rStyle w:val="libAlaemChar"/>
          <w:rFonts w:hint="cs"/>
          <w:rtl/>
        </w:rPr>
        <w:t>عليه‌السلام</w:t>
      </w:r>
      <w:r>
        <w:rPr>
          <w:rtl/>
        </w:rPr>
        <w:t xml:space="preserve"> ، وكان شيعتنا متعلقين بنا يدخلون مدخلنا ، ويردون موردنا. </w:t>
      </w:r>
    </w:p>
    <w:p w:rsidR="00553940" w:rsidRDefault="00553940" w:rsidP="00394B37">
      <w:pPr>
        <w:rPr>
          <w:rtl/>
        </w:rPr>
      </w:pPr>
      <w:r>
        <w:rPr>
          <w:rtl/>
        </w:rPr>
        <w:t>فقال الغلام : بل اقيم في خدمتك ، واوثر الآخرة على الدنيا.</w:t>
      </w:r>
    </w:p>
    <w:p w:rsidR="00553940" w:rsidRDefault="00553940" w:rsidP="00394B37">
      <w:pPr>
        <w:rPr>
          <w:rtl/>
        </w:rPr>
      </w:pPr>
      <w:r>
        <w:rPr>
          <w:rtl/>
        </w:rPr>
        <w:t xml:space="preserve">وخرج الغلام الى الرجل ، فقال له الرجل : خرجت اليَّ بغير الوجه الذي دخلت به؟! </w:t>
      </w:r>
    </w:p>
    <w:p w:rsidR="00553940" w:rsidRDefault="00553940" w:rsidP="00394B37">
      <w:pPr>
        <w:rPr>
          <w:rtl/>
        </w:rPr>
      </w:pPr>
      <w:r>
        <w:rPr>
          <w:rtl/>
        </w:rPr>
        <w:t xml:space="preserve">فحكى له قوله ، وأدخله على أبي عبد الله </w:t>
      </w:r>
      <w:r w:rsidR="00E556C0" w:rsidRPr="00E556C0">
        <w:rPr>
          <w:rStyle w:val="libAlaemChar"/>
          <w:rFonts w:hint="cs"/>
          <w:rtl/>
        </w:rPr>
        <w:t>عليه‌السلام</w:t>
      </w:r>
      <w:r>
        <w:rPr>
          <w:rtl/>
        </w:rPr>
        <w:t xml:space="preserve">. فقبل ولاءه وأمر للغلام بألف دينار </w:t>
      </w:r>
      <w:r w:rsidRPr="00EB3782">
        <w:rPr>
          <w:rStyle w:val="libFootnotenumChar"/>
          <w:rtl/>
        </w:rPr>
        <w:t>(1)</w:t>
      </w:r>
      <w:r>
        <w:rPr>
          <w:rtl/>
        </w:rPr>
        <w:t>.</w:t>
      </w:r>
    </w:p>
    <w:p w:rsidR="00553940" w:rsidRDefault="00553940" w:rsidP="00394B37">
      <w:pPr>
        <w:rPr>
          <w:rtl/>
        </w:rPr>
      </w:pPr>
      <w:r>
        <w:rPr>
          <w:rtl/>
        </w:rPr>
        <w:t xml:space="preserve">* يقول هذا الفقير لصاحب الذات القدسية : يا سيدي انّي مذ عرفت نفسي وجدتها على عتبة بابك ، ونبت لحمي وجلدي من نعمتك. املاً وأنا في أواخر عمري أن تتلطف عليّ بالحفظ ، ولا تبعدني عن هذه الباب ولي طلب اقدمه بلسان الذل والفاقة : </w:t>
      </w:r>
    </w:p>
    <w:tbl>
      <w:tblPr>
        <w:bidiVisual/>
        <w:tblW w:w="5000" w:type="pct"/>
        <w:tblLook w:val="01E0"/>
      </w:tblPr>
      <w:tblGrid>
        <w:gridCol w:w="3664"/>
        <w:gridCol w:w="262"/>
        <w:gridCol w:w="3661"/>
      </w:tblGrid>
      <w:tr w:rsidR="00553940" w:rsidTr="00370CA6">
        <w:tc>
          <w:tcPr>
            <w:tcW w:w="4127" w:type="dxa"/>
          </w:tcPr>
          <w:p w:rsidR="00553940" w:rsidRDefault="00553940" w:rsidP="003839DB">
            <w:pPr>
              <w:pStyle w:val="libPoem"/>
              <w:rPr>
                <w:rtl/>
              </w:rPr>
            </w:pPr>
            <w:r w:rsidRPr="00C85574">
              <w:rPr>
                <w:rtl/>
              </w:rPr>
              <w:t>عن حماكم كيف انصرف</w:t>
            </w:r>
            <w:r w:rsidRPr="00EB3782">
              <w:rPr>
                <w:rStyle w:val="libPoemTiniChar0"/>
                <w:rtl/>
              </w:rPr>
              <w:br/>
              <w:t> </w:t>
            </w:r>
          </w:p>
        </w:tc>
        <w:tc>
          <w:tcPr>
            <w:tcW w:w="269" w:type="dxa"/>
          </w:tcPr>
          <w:p w:rsidR="00553940" w:rsidRDefault="00553940" w:rsidP="003839DB">
            <w:pPr>
              <w:pStyle w:val="libPoem"/>
              <w:rPr>
                <w:rtl/>
              </w:rPr>
            </w:pPr>
          </w:p>
        </w:tc>
        <w:tc>
          <w:tcPr>
            <w:tcW w:w="4126" w:type="dxa"/>
          </w:tcPr>
          <w:p w:rsidR="00553940" w:rsidRDefault="00553940" w:rsidP="003839DB">
            <w:pPr>
              <w:pStyle w:val="libPoem"/>
              <w:rPr>
                <w:rtl/>
              </w:rPr>
            </w:pPr>
            <w:r w:rsidRPr="003916C7">
              <w:rPr>
                <w:rtl/>
              </w:rPr>
              <w:t>وهواكم لي به شرف</w:t>
            </w:r>
            <w:r w:rsidRPr="00EB3782">
              <w:rPr>
                <w:rStyle w:val="libPoemTiniChar0"/>
                <w:rtl/>
              </w:rPr>
              <w:br/>
              <w:t>  </w:t>
            </w:r>
          </w:p>
        </w:tc>
      </w:tr>
      <w:tr w:rsidR="00553940" w:rsidTr="00370CA6">
        <w:tc>
          <w:tcPr>
            <w:tcW w:w="4127" w:type="dxa"/>
          </w:tcPr>
          <w:p w:rsidR="00553940" w:rsidRDefault="00553940" w:rsidP="003839DB">
            <w:pPr>
              <w:pStyle w:val="libPoem"/>
              <w:rPr>
                <w:rtl/>
              </w:rPr>
            </w:pPr>
            <w:r w:rsidRPr="00C85574">
              <w:rPr>
                <w:rtl/>
              </w:rPr>
              <w:t>سيدي لا عشتُ يوم أُرى</w:t>
            </w:r>
            <w:r w:rsidRPr="00EB3782">
              <w:rPr>
                <w:rStyle w:val="libPoemTiniChar0"/>
                <w:rtl/>
              </w:rPr>
              <w:br/>
              <w:t> </w:t>
            </w:r>
          </w:p>
        </w:tc>
        <w:tc>
          <w:tcPr>
            <w:tcW w:w="269" w:type="dxa"/>
          </w:tcPr>
          <w:p w:rsidR="00553940" w:rsidRDefault="00553940" w:rsidP="003839DB">
            <w:pPr>
              <w:pStyle w:val="libPoem"/>
              <w:rPr>
                <w:rtl/>
              </w:rPr>
            </w:pPr>
          </w:p>
        </w:tc>
        <w:tc>
          <w:tcPr>
            <w:tcW w:w="4126" w:type="dxa"/>
          </w:tcPr>
          <w:p w:rsidR="00553940" w:rsidRDefault="00553940" w:rsidP="003839DB">
            <w:pPr>
              <w:pStyle w:val="libPoem"/>
              <w:rPr>
                <w:rtl/>
              </w:rPr>
            </w:pPr>
            <w:r w:rsidRPr="003916C7">
              <w:rPr>
                <w:rtl/>
              </w:rPr>
              <w:t>في سوى أبوابكم اقف</w:t>
            </w:r>
            <w:r w:rsidRPr="00EB3782">
              <w:rPr>
                <w:rStyle w:val="libPoemTiniChar0"/>
                <w:rtl/>
              </w:rPr>
              <w:br/>
              <w:t>  </w:t>
            </w:r>
          </w:p>
        </w:tc>
      </w:tr>
    </w:tbl>
    <w:p w:rsidR="00553940" w:rsidRPr="00F80D94" w:rsidRDefault="00553940" w:rsidP="00370CA6">
      <w:pPr>
        <w:pStyle w:val="libBold1"/>
        <w:rPr>
          <w:rtl/>
        </w:rPr>
      </w:pPr>
      <w:r w:rsidRPr="00F80D94">
        <w:rPr>
          <w:rtl/>
        </w:rPr>
        <w:t xml:space="preserve">* المثال الخامس : </w:t>
      </w:r>
    </w:p>
    <w:p w:rsidR="00553940" w:rsidRDefault="00553940" w:rsidP="00394B37">
      <w:pPr>
        <w:rPr>
          <w:rtl/>
        </w:rPr>
      </w:pPr>
      <w:r>
        <w:rPr>
          <w:rtl/>
        </w:rPr>
        <w:t>(لبيان دناءة وخسة الجهل والحث على العلم والمعرفة).</w:t>
      </w:r>
    </w:p>
    <w:p w:rsidR="00553940" w:rsidRDefault="00553940" w:rsidP="00394B37">
      <w:pPr>
        <w:rPr>
          <w:rtl/>
        </w:rPr>
      </w:pPr>
      <w:r>
        <w:rPr>
          <w:rtl/>
        </w:rPr>
        <w:t xml:space="preserve">ذكر أبو القاسم الراغب الاصفهاني في كتاب (الذريعة) : </w:t>
      </w:r>
    </w:p>
    <w:p w:rsidR="00553940" w:rsidRDefault="00553940" w:rsidP="00394B37">
      <w:pPr>
        <w:rPr>
          <w:rtl/>
        </w:rPr>
      </w:pPr>
      <w:r>
        <w:rPr>
          <w:rtl/>
        </w:rPr>
        <w:t>(دخل حكيم على رجل فرأى داراً منجّدة ، وفرشاً مبسوطةً ، ورأى صاحبها خلوّاً من الفضيلة ، فبزق في وجهه.</w:t>
      </w:r>
    </w:p>
    <w:p w:rsidR="00553940" w:rsidRDefault="00553940" w:rsidP="00394B37">
      <w:pPr>
        <w:rPr>
          <w:rtl/>
        </w:rPr>
      </w:pPr>
      <w:r>
        <w:rPr>
          <w:rtl/>
        </w:rPr>
        <w:t xml:space="preserve">فقال له : ما هذا السفه أيّها الحكيم؟ </w:t>
      </w:r>
    </w:p>
    <w:p w:rsidR="00553940" w:rsidRPr="003839DB" w:rsidRDefault="00553940" w:rsidP="00F47DF7">
      <w:pPr>
        <w:pStyle w:val="libLine"/>
        <w:rPr>
          <w:rStyle w:val="libFootnote0Char"/>
          <w:rtl/>
        </w:rPr>
      </w:pPr>
      <w:r w:rsidRPr="00F80D94">
        <w:rPr>
          <w:rtl/>
        </w:rPr>
        <w:t>__________________</w:t>
      </w:r>
      <w:r w:rsidRPr="00F80D94">
        <w:rPr>
          <w:rtl/>
        </w:rPr>
        <w:cr/>
      </w:r>
      <w:r w:rsidRPr="003839DB">
        <w:rPr>
          <w:rStyle w:val="libFootnote0Char"/>
          <w:rtl/>
        </w:rPr>
        <w:t>(1) الخرائج والجرائح للقب الراوندي : ج 1ي ، ص 390</w:t>
      </w:r>
      <w:r w:rsidRPr="003839DB">
        <w:rPr>
          <w:rStyle w:val="libFootnote0Char"/>
          <w:rFonts w:hint="cs"/>
          <w:rtl/>
        </w:rPr>
        <w:t xml:space="preserve"> </w:t>
      </w:r>
      <w:r w:rsidRPr="003839DB">
        <w:rPr>
          <w:rStyle w:val="libFootnote0Char"/>
          <w:rtl/>
        </w:rPr>
        <w:t xml:space="preserve">ـ 391 ، الباب 10 ، (في معجزات الامام الجواد </w:t>
      </w:r>
      <w:r w:rsidR="00E556C0" w:rsidRPr="003839DB">
        <w:rPr>
          <w:rStyle w:val="libFootnote0Char"/>
          <w:rFonts w:hint="cs"/>
          <w:rtl/>
        </w:rPr>
        <w:t>عليه‌السلام</w:t>
      </w:r>
      <w:r w:rsidRPr="003839DB">
        <w:rPr>
          <w:rStyle w:val="libFootnote0Char"/>
          <w:rtl/>
        </w:rPr>
        <w:t xml:space="preserve">) ح 17. ونقله في البحار : ج 50 ، ص 87 ، ح 3. </w:t>
      </w:r>
    </w:p>
    <w:p w:rsidR="00F47DF7" w:rsidRDefault="00F47DF7" w:rsidP="00F47DF7">
      <w:pPr>
        <w:pStyle w:val="libNormal"/>
        <w:rPr>
          <w:rtl/>
        </w:rPr>
      </w:pPr>
      <w:r>
        <w:rPr>
          <w:rtl/>
        </w:rPr>
        <w:br w:type="page"/>
      </w:r>
    </w:p>
    <w:p w:rsidR="00553940" w:rsidRDefault="00553940" w:rsidP="00394B37">
      <w:pPr>
        <w:rPr>
          <w:rtl/>
        </w:rPr>
      </w:pPr>
      <w:r>
        <w:rPr>
          <w:rtl/>
        </w:rPr>
        <w:lastRenderedPageBreak/>
        <w:t xml:space="preserve">قال : بل هذه حكمة. انّ البصاق لير مى في أخس مكان في الدار ، ولم أر في دارك أخس منك) </w:t>
      </w:r>
      <w:r w:rsidRPr="00EB3782">
        <w:rPr>
          <w:rStyle w:val="libFootnotenumChar"/>
          <w:rtl/>
        </w:rPr>
        <w:t>(1)</w:t>
      </w:r>
      <w:r>
        <w:rPr>
          <w:rtl/>
        </w:rPr>
        <w:t>.</w:t>
      </w:r>
    </w:p>
    <w:p w:rsidR="00553940" w:rsidRDefault="00553940" w:rsidP="00394B37">
      <w:pPr>
        <w:rPr>
          <w:rtl/>
        </w:rPr>
      </w:pPr>
      <w:r>
        <w:rPr>
          <w:rtl/>
        </w:rPr>
        <w:t>* يقول المؤلّف : فنبّه هذا الرجل الحكيم بذلك على قباحة ودناءة الجهل ، وانّ القبح والدناءة لا تزول بمجرد اقتناء المنزل الجيد ولبس الألبسة الفاخرة.</w:t>
      </w:r>
    </w:p>
    <w:p w:rsidR="00553940" w:rsidRDefault="00553940" w:rsidP="00394B37">
      <w:pPr>
        <w:rPr>
          <w:rtl/>
        </w:rPr>
      </w:pPr>
      <w:r>
        <w:rPr>
          <w:rtl/>
        </w:rPr>
        <w:t>ولكن لا يخفى انّ الفضيلة للعلم تكون باقتران العلم فانّ هذه الفضيلة توأم مع تلك الخصلة الشريفة.</w:t>
      </w:r>
    </w:p>
    <w:p w:rsidR="00553940" w:rsidRDefault="00553940" w:rsidP="00394B37">
      <w:pPr>
        <w:rPr>
          <w:rtl/>
        </w:rPr>
      </w:pPr>
      <w:r>
        <w:rPr>
          <w:rtl/>
        </w:rPr>
        <w:t xml:space="preserve">ولقد أجاد من قال : </w:t>
      </w:r>
    </w:p>
    <w:tbl>
      <w:tblPr>
        <w:bidiVisual/>
        <w:tblW w:w="5000" w:type="pct"/>
        <w:tblLook w:val="01E0"/>
      </w:tblPr>
      <w:tblGrid>
        <w:gridCol w:w="3656"/>
        <w:gridCol w:w="262"/>
        <w:gridCol w:w="3669"/>
      </w:tblGrid>
      <w:tr w:rsidR="00553940" w:rsidTr="00370CA6">
        <w:tc>
          <w:tcPr>
            <w:tcW w:w="4127" w:type="dxa"/>
          </w:tcPr>
          <w:p w:rsidR="00553940" w:rsidRDefault="00553940" w:rsidP="003839DB">
            <w:pPr>
              <w:pStyle w:val="libPoem"/>
              <w:rPr>
                <w:rtl/>
              </w:rPr>
            </w:pPr>
            <w:r w:rsidRPr="00C019EA">
              <w:rPr>
                <w:rtl/>
              </w:rPr>
              <w:t>نيست از بهر آسمان ازل</w:t>
            </w:r>
            <w:r w:rsidRPr="00EB3782">
              <w:rPr>
                <w:rStyle w:val="libPoemTiniChar0"/>
                <w:rtl/>
              </w:rPr>
              <w:br/>
              <w:t> </w:t>
            </w:r>
          </w:p>
        </w:tc>
        <w:tc>
          <w:tcPr>
            <w:tcW w:w="269" w:type="dxa"/>
          </w:tcPr>
          <w:p w:rsidR="00553940" w:rsidRDefault="00553940" w:rsidP="003839DB">
            <w:pPr>
              <w:pStyle w:val="libPoem"/>
              <w:rPr>
                <w:rtl/>
              </w:rPr>
            </w:pPr>
          </w:p>
        </w:tc>
        <w:tc>
          <w:tcPr>
            <w:tcW w:w="4126" w:type="dxa"/>
          </w:tcPr>
          <w:p w:rsidR="00553940" w:rsidRDefault="00553940" w:rsidP="003839DB">
            <w:pPr>
              <w:pStyle w:val="libPoem"/>
              <w:rPr>
                <w:rtl/>
              </w:rPr>
            </w:pPr>
            <w:r w:rsidRPr="0051570A">
              <w:rPr>
                <w:rtl/>
              </w:rPr>
              <w:t>نردبان پايه به زعلم وعمل</w:t>
            </w:r>
            <w:r w:rsidRPr="00EB3782">
              <w:rPr>
                <w:rStyle w:val="libPoemTiniChar0"/>
                <w:rtl/>
              </w:rPr>
              <w:br/>
              <w:t>  </w:t>
            </w:r>
          </w:p>
        </w:tc>
      </w:tr>
      <w:tr w:rsidR="00553940" w:rsidTr="00370CA6">
        <w:tc>
          <w:tcPr>
            <w:tcW w:w="4127" w:type="dxa"/>
          </w:tcPr>
          <w:p w:rsidR="00553940" w:rsidRDefault="00553940" w:rsidP="003839DB">
            <w:pPr>
              <w:pStyle w:val="libPoem"/>
              <w:rPr>
                <w:rtl/>
              </w:rPr>
            </w:pPr>
            <w:r w:rsidRPr="00C019EA">
              <w:rPr>
                <w:rtl/>
              </w:rPr>
              <w:t>علم سوى دَرِ اله برد</w:t>
            </w:r>
            <w:r w:rsidRPr="00EB3782">
              <w:rPr>
                <w:rStyle w:val="libPoemTiniChar0"/>
                <w:rtl/>
              </w:rPr>
              <w:br/>
              <w:t> </w:t>
            </w:r>
          </w:p>
        </w:tc>
        <w:tc>
          <w:tcPr>
            <w:tcW w:w="269" w:type="dxa"/>
          </w:tcPr>
          <w:p w:rsidR="00553940" w:rsidRDefault="00553940" w:rsidP="003839DB">
            <w:pPr>
              <w:pStyle w:val="libPoem"/>
              <w:rPr>
                <w:rtl/>
              </w:rPr>
            </w:pPr>
          </w:p>
        </w:tc>
        <w:tc>
          <w:tcPr>
            <w:tcW w:w="4126" w:type="dxa"/>
          </w:tcPr>
          <w:p w:rsidR="00553940" w:rsidRDefault="00553940" w:rsidP="003839DB">
            <w:pPr>
              <w:pStyle w:val="libPoem"/>
              <w:rPr>
                <w:rtl/>
              </w:rPr>
            </w:pPr>
            <w:r w:rsidRPr="0051570A">
              <w:rPr>
                <w:rtl/>
              </w:rPr>
              <w:t>نه سوى ملك ومال وجاه برد</w:t>
            </w:r>
            <w:r w:rsidRPr="00EB3782">
              <w:rPr>
                <w:rStyle w:val="libPoemTiniChar0"/>
                <w:rtl/>
              </w:rPr>
              <w:br/>
              <w:t>  </w:t>
            </w:r>
          </w:p>
        </w:tc>
      </w:tr>
      <w:tr w:rsidR="00553940" w:rsidTr="00370CA6">
        <w:tc>
          <w:tcPr>
            <w:tcW w:w="4127" w:type="dxa"/>
          </w:tcPr>
          <w:p w:rsidR="00553940" w:rsidRDefault="00553940" w:rsidP="003839DB">
            <w:pPr>
              <w:pStyle w:val="libPoem"/>
              <w:rPr>
                <w:rtl/>
              </w:rPr>
            </w:pPr>
            <w:r w:rsidRPr="00C019EA">
              <w:rPr>
                <w:rtl/>
              </w:rPr>
              <w:t>هركه را علم نيست گمراه است</w:t>
            </w:r>
            <w:r w:rsidRPr="00EB3782">
              <w:rPr>
                <w:rStyle w:val="libPoemTiniChar0"/>
                <w:rtl/>
              </w:rPr>
              <w:br/>
              <w:t> </w:t>
            </w:r>
          </w:p>
        </w:tc>
        <w:tc>
          <w:tcPr>
            <w:tcW w:w="269" w:type="dxa"/>
          </w:tcPr>
          <w:p w:rsidR="00553940" w:rsidRDefault="00553940" w:rsidP="003839DB">
            <w:pPr>
              <w:pStyle w:val="libPoem"/>
              <w:rPr>
                <w:rtl/>
              </w:rPr>
            </w:pPr>
          </w:p>
        </w:tc>
        <w:tc>
          <w:tcPr>
            <w:tcW w:w="4126" w:type="dxa"/>
          </w:tcPr>
          <w:p w:rsidR="00553940" w:rsidRDefault="00553940" w:rsidP="003839DB">
            <w:pPr>
              <w:pStyle w:val="libPoem"/>
              <w:rPr>
                <w:rtl/>
              </w:rPr>
            </w:pPr>
            <w:r w:rsidRPr="0051570A">
              <w:rPr>
                <w:rtl/>
              </w:rPr>
              <w:t>دست او زانسراى كوتاه است</w:t>
            </w:r>
            <w:r w:rsidRPr="00EB3782">
              <w:rPr>
                <w:rStyle w:val="libPoemTiniChar0"/>
                <w:rtl/>
              </w:rPr>
              <w:br/>
              <w:t>  </w:t>
            </w:r>
          </w:p>
        </w:tc>
      </w:tr>
      <w:tr w:rsidR="00553940" w:rsidTr="00370CA6">
        <w:tc>
          <w:tcPr>
            <w:tcW w:w="4127" w:type="dxa"/>
          </w:tcPr>
          <w:p w:rsidR="00553940" w:rsidRDefault="00553940" w:rsidP="003839DB">
            <w:pPr>
              <w:pStyle w:val="libPoem"/>
              <w:rPr>
                <w:rtl/>
              </w:rPr>
            </w:pPr>
            <w:r w:rsidRPr="00C019EA">
              <w:rPr>
                <w:rtl/>
              </w:rPr>
              <w:t>كاربى علم تخم در شور است</w:t>
            </w:r>
            <w:r w:rsidRPr="00EB3782">
              <w:rPr>
                <w:rStyle w:val="libPoemTiniChar0"/>
                <w:rtl/>
              </w:rPr>
              <w:br/>
              <w:t> </w:t>
            </w:r>
          </w:p>
        </w:tc>
        <w:tc>
          <w:tcPr>
            <w:tcW w:w="269" w:type="dxa"/>
          </w:tcPr>
          <w:p w:rsidR="00553940" w:rsidRDefault="00553940" w:rsidP="003839DB">
            <w:pPr>
              <w:pStyle w:val="libPoem"/>
              <w:rPr>
                <w:rtl/>
              </w:rPr>
            </w:pPr>
          </w:p>
        </w:tc>
        <w:tc>
          <w:tcPr>
            <w:tcW w:w="4126" w:type="dxa"/>
          </w:tcPr>
          <w:p w:rsidR="00553940" w:rsidRDefault="00553940" w:rsidP="003839DB">
            <w:pPr>
              <w:pStyle w:val="libPoem"/>
              <w:rPr>
                <w:rtl/>
              </w:rPr>
            </w:pPr>
            <w:r w:rsidRPr="0051570A">
              <w:rPr>
                <w:rtl/>
              </w:rPr>
              <w:t>علم بى كارزنده در گور است</w:t>
            </w:r>
            <w:r w:rsidRPr="00EB3782">
              <w:rPr>
                <w:rStyle w:val="libPoemTiniChar0"/>
                <w:rtl/>
              </w:rPr>
              <w:br/>
              <w:t>  </w:t>
            </w:r>
          </w:p>
        </w:tc>
      </w:tr>
      <w:tr w:rsidR="00553940" w:rsidTr="00370CA6">
        <w:tc>
          <w:tcPr>
            <w:tcW w:w="4127" w:type="dxa"/>
          </w:tcPr>
          <w:p w:rsidR="00553940" w:rsidRDefault="00553940" w:rsidP="003839DB">
            <w:pPr>
              <w:pStyle w:val="libPoem"/>
              <w:rPr>
                <w:rtl/>
              </w:rPr>
            </w:pPr>
            <w:r w:rsidRPr="00C019EA">
              <w:rPr>
                <w:rtl/>
              </w:rPr>
              <w:t>حجّت ايزدى است در گردن</w:t>
            </w:r>
            <w:r w:rsidRPr="00EB3782">
              <w:rPr>
                <w:rStyle w:val="libPoemTiniChar0"/>
                <w:rtl/>
              </w:rPr>
              <w:br/>
              <w:t> </w:t>
            </w:r>
          </w:p>
        </w:tc>
        <w:tc>
          <w:tcPr>
            <w:tcW w:w="269" w:type="dxa"/>
          </w:tcPr>
          <w:p w:rsidR="00553940" w:rsidRDefault="00553940" w:rsidP="003839DB">
            <w:pPr>
              <w:pStyle w:val="libPoem"/>
              <w:rPr>
                <w:rtl/>
              </w:rPr>
            </w:pPr>
          </w:p>
        </w:tc>
        <w:tc>
          <w:tcPr>
            <w:tcW w:w="4126" w:type="dxa"/>
          </w:tcPr>
          <w:p w:rsidR="00553940" w:rsidRDefault="00553940" w:rsidP="003839DB">
            <w:pPr>
              <w:pStyle w:val="libPoem"/>
              <w:rPr>
                <w:rtl/>
              </w:rPr>
            </w:pPr>
            <w:r w:rsidRPr="0051570A">
              <w:rPr>
                <w:rtl/>
              </w:rPr>
              <w:t>خواندن علم وكار ناكردن</w:t>
            </w:r>
            <w:r w:rsidRPr="00EB3782">
              <w:rPr>
                <w:rStyle w:val="libPoemTiniChar0"/>
                <w:rtl/>
              </w:rPr>
              <w:br/>
              <w:t>  </w:t>
            </w:r>
          </w:p>
        </w:tc>
      </w:tr>
      <w:tr w:rsidR="00553940" w:rsidTr="00370CA6">
        <w:tc>
          <w:tcPr>
            <w:tcW w:w="4127" w:type="dxa"/>
          </w:tcPr>
          <w:p w:rsidR="00553940" w:rsidRDefault="00553940" w:rsidP="003839DB">
            <w:pPr>
              <w:pStyle w:val="libPoem"/>
              <w:rPr>
                <w:rtl/>
              </w:rPr>
            </w:pPr>
            <w:r w:rsidRPr="00C019EA">
              <w:rPr>
                <w:rtl/>
              </w:rPr>
              <w:t>آنچه دانسته اى به كار در آر</w:t>
            </w:r>
            <w:r w:rsidRPr="00EB3782">
              <w:rPr>
                <w:rStyle w:val="libPoemTiniChar0"/>
                <w:rtl/>
              </w:rPr>
              <w:br/>
              <w:t> </w:t>
            </w:r>
          </w:p>
        </w:tc>
        <w:tc>
          <w:tcPr>
            <w:tcW w:w="269" w:type="dxa"/>
          </w:tcPr>
          <w:p w:rsidR="00553940" w:rsidRDefault="00553940" w:rsidP="003839DB">
            <w:pPr>
              <w:pStyle w:val="libPoem"/>
              <w:rPr>
                <w:rtl/>
              </w:rPr>
            </w:pPr>
          </w:p>
        </w:tc>
        <w:tc>
          <w:tcPr>
            <w:tcW w:w="4126" w:type="dxa"/>
          </w:tcPr>
          <w:p w:rsidR="00553940" w:rsidRDefault="00553940" w:rsidP="003839DB">
            <w:pPr>
              <w:pStyle w:val="libPoem"/>
              <w:rPr>
                <w:rtl/>
              </w:rPr>
            </w:pPr>
            <w:r w:rsidRPr="0051570A">
              <w:rPr>
                <w:rtl/>
              </w:rPr>
              <w:t>خواندان علم جوى از پى كار</w:t>
            </w:r>
            <w:r w:rsidRPr="00EB3782">
              <w:rPr>
                <w:rStyle w:val="libPoemTiniChar0"/>
                <w:rtl/>
              </w:rPr>
              <w:br/>
              <w:t>  </w:t>
            </w:r>
          </w:p>
        </w:tc>
      </w:tr>
      <w:tr w:rsidR="00553940" w:rsidTr="00370CA6">
        <w:tc>
          <w:tcPr>
            <w:tcW w:w="4127" w:type="dxa"/>
          </w:tcPr>
          <w:p w:rsidR="00553940" w:rsidRDefault="00553940" w:rsidP="003839DB">
            <w:pPr>
              <w:pStyle w:val="libPoem"/>
              <w:rPr>
                <w:rtl/>
              </w:rPr>
            </w:pPr>
            <w:r w:rsidRPr="00C019EA">
              <w:rPr>
                <w:rtl/>
              </w:rPr>
              <w:t>تا تو در علم باعمل نرسى</w:t>
            </w:r>
            <w:r w:rsidRPr="00EB3782">
              <w:rPr>
                <w:rStyle w:val="libPoemTiniChar0"/>
                <w:rtl/>
              </w:rPr>
              <w:br/>
              <w:t> </w:t>
            </w:r>
          </w:p>
        </w:tc>
        <w:tc>
          <w:tcPr>
            <w:tcW w:w="269" w:type="dxa"/>
          </w:tcPr>
          <w:p w:rsidR="00553940" w:rsidRDefault="00553940" w:rsidP="003839DB">
            <w:pPr>
              <w:pStyle w:val="libPoem"/>
              <w:rPr>
                <w:rtl/>
              </w:rPr>
            </w:pPr>
          </w:p>
        </w:tc>
        <w:tc>
          <w:tcPr>
            <w:tcW w:w="4126" w:type="dxa"/>
          </w:tcPr>
          <w:p w:rsidR="00553940" w:rsidRDefault="00553940" w:rsidP="003839DB">
            <w:pPr>
              <w:pStyle w:val="libPoem"/>
              <w:rPr>
                <w:rtl/>
              </w:rPr>
            </w:pPr>
            <w:r w:rsidRPr="0051570A">
              <w:rPr>
                <w:rtl/>
              </w:rPr>
              <w:t>عالمى فاضلى ولى نه كسى</w:t>
            </w:r>
            <w:r w:rsidRPr="00EB3782">
              <w:rPr>
                <w:rStyle w:val="libPoemTiniChar0"/>
                <w:rtl/>
              </w:rPr>
              <w:br/>
              <w:t>  </w:t>
            </w:r>
          </w:p>
        </w:tc>
      </w:tr>
      <w:tr w:rsidR="00553940" w:rsidTr="00370CA6">
        <w:tc>
          <w:tcPr>
            <w:tcW w:w="4127" w:type="dxa"/>
          </w:tcPr>
          <w:p w:rsidR="00553940" w:rsidRDefault="00553940" w:rsidP="003839DB">
            <w:pPr>
              <w:pStyle w:val="libPoem"/>
              <w:rPr>
                <w:rtl/>
              </w:rPr>
            </w:pPr>
            <w:r w:rsidRPr="00C019EA">
              <w:rPr>
                <w:rtl/>
              </w:rPr>
              <w:t>علم در مزبله فرونايد</w:t>
            </w:r>
            <w:r w:rsidRPr="00EB3782">
              <w:rPr>
                <w:rStyle w:val="libPoemTiniChar0"/>
                <w:rtl/>
              </w:rPr>
              <w:br/>
              <w:t> </w:t>
            </w:r>
          </w:p>
        </w:tc>
        <w:tc>
          <w:tcPr>
            <w:tcW w:w="269" w:type="dxa"/>
          </w:tcPr>
          <w:p w:rsidR="00553940" w:rsidRDefault="00553940" w:rsidP="003839DB">
            <w:pPr>
              <w:pStyle w:val="libPoem"/>
              <w:rPr>
                <w:rtl/>
              </w:rPr>
            </w:pPr>
          </w:p>
        </w:tc>
        <w:tc>
          <w:tcPr>
            <w:tcW w:w="4126" w:type="dxa"/>
          </w:tcPr>
          <w:p w:rsidR="00553940" w:rsidRDefault="00553940" w:rsidP="003839DB">
            <w:pPr>
              <w:pStyle w:val="libPoem"/>
              <w:rPr>
                <w:rtl/>
              </w:rPr>
            </w:pPr>
            <w:r w:rsidRPr="0051570A">
              <w:rPr>
                <w:rtl/>
              </w:rPr>
              <w:t>كه قدم باحدث نمى پايد</w:t>
            </w:r>
            <w:r w:rsidRPr="00EB3782">
              <w:rPr>
                <w:rStyle w:val="libPoemTiniChar0"/>
                <w:rtl/>
              </w:rPr>
              <w:br/>
              <w:t>  </w:t>
            </w:r>
          </w:p>
        </w:tc>
      </w:tr>
      <w:tr w:rsidR="00553940" w:rsidTr="00370CA6">
        <w:tc>
          <w:tcPr>
            <w:tcW w:w="4127" w:type="dxa"/>
          </w:tcPr>
          <w:p w:rsidR="00553940" w:rsidRDefault="00553940" w:rsidP="003839DB">
            <w:pPr>
              <w:pStyle w:val="libPoem"/>
              <w:rPr>
                <w:rtl/>
              </w:rPr>
            </w:pPr>
            <w:r w:rsidRPr="00C019EA">
              <w:rPr>
                <w:rtl/>
              </w:rPr>
              <w:t>چند از اين ترّهات ومحتالى</w:t>
            </w:r>
            <w:r w:rsidRPr="00EB3782">
              <w:rPr>
                <w:rStyle w:val="libPoemTiniChar0"/>
                <w:rtl/>
              </w:rPr>
              <w:br/>
              <w:t> </w:t>
            </w:r>
          </w:p>
        </w:tc>
        <w:tc>
          <w:tcPr>
            <w:tcW w:w="269" w:type="dxa"/>
          </w:tcPr>
          <w:p w:rsidR="00553940" w:rsidRDefault="00553940" w:rsidP="003839DB">
            <w:pPr>
              <w:pStyle w:val="libPoem"/>
              <w:rPr>
                <w:rtl/>
              </w:rPr>
            </w:pPr>
          </w:p>
        </w:tc>
        <w:tc>
          <w:tcPr>
            <w:tcW w:w="4126" w:type="dxa"/>
          </w:tcPr>
          <w:p w:rsidR="00553940" w:rsidRDefault="00553940" w:rsidP="003839DB">
            <w:pPr>
              <w:pStyle w:val="libPoem"/>
              <w:rPr>
                <w:rtl/>
              </w:rPr>
            </w:pPr>
            <w:r w:rsidRPr="0051570A">
              <w:rPr>
                <w:rtl/>
              </w:rPr>
              <w:t>چشمها درد ولاف كحّالى</w:t>
            </w:r>
            <w:r w:rsidRPr="00EB3782">
              <w:rPr>
                <w:rStyle w:val="libPoemTiniChar0"/>
                <w:rtl/>
              </w:rPr>
              <w:br/>
              <w:t>  </w:t>
            </w:r>
          </w:p>
        </w:tc>
      </w:tr>
      <w:tr w:rsidR="00553940" w:rsidTr="00370CA6">
        <w:tc>
          <w:tcPr>
            <w:tcW w:w="4127" w:type="dxa"/>
          </w:tcPr>
          <w:p w:rsidR="00553940" w:rsidRDefault="00553940" w:rsidP="003839DB">
            <w:pPr>
              <w:pStyle w:val="libPoem"/>
              <w:rPr>
                <w:rtl/>
              </w:rPr>
            </w:pPr>
            <w:r>
              <w:rPr>
                <w:rtl/>
              </w:rPr>
              <w:t>دانش آنة خوبتر زبهر بسيج</w:t>
            </w:r>
            <w:r w:rsidRPr="00EB3782">
              <w:rPr>
                <w:rStyle w:val="libPoemTiniChar0"/>
                <w:rtl/>
              </w:rPr>
              <w:br/>
              <w:t> </w:t>
            </w:r>
          </w:p>
        </w:tc>
        <w:tc>
          <w:tcPr>
            <w:tcW w:w="269" w:type="dxa"/>
          </w:tcPr>
          <w:p w:rsidR="00553940" w:rsidRDefault="00553940" w:rsidP="003839DB">
            <w:pPr>
              <w:pStyle w:val="libPoem"/>
              <w:rPr>
                <w:rtl/>
              </w:rPr>
            </w:pPr>
          </w:p>
        </w:tc>
        <w:tc>
          <w:tcPr>
            <w:tcW w:w="4126" w:type="dxa"/>
          </w:tcPr>
          <w:p w:rsidR="00553940" w:rsidRDefault="00553940" w:rsidP="003839DB">
            <w:pPr>
              <w:pStyle w:val="libPoem"/>
              <w:rPr>
                <w:rtl/>
              </w:rPr>
            </w:pPr>
            <w:r>
              <w:rPr>
                <w:rtl/>
              </w:rPr>
              <w:t>كه بدانى كه مى دانى هيچ</w:t>
            </w:r>
            <w:r w:rsidRPr="00EB3782">
              <w:rPr>
                <w:rStyle w:val="libPoemTiniChar0"/>
                <w:rtl/>
              </w:rPr>
              <w:br/>
              <w:t>  </w:t>
            </w:r>
          </w:p>
        </w:tc>
      </w:tr>
    </w:tbl>
    <w:p w:rsidR="00553940" w:rsidRDefault="00553940" w:rsidP="00394B37">
      <w:pPr>
        <w:rPr>
          <w:rtl/>
        </w:rPr>
      </w:pPr>
      <w:r>
        <w:rPr>
          <w:rtl/>
        </w:rPr>
        <w:t xml:space="preserve">يعني : </w:t>
      </w:r>
    </w:p>
    <w:p w:rsidR="00553940" w:rsidRDefault="00553940" w:rsidP="00394B37">
      <w:pPr>
        <w:rPr>
          <w:rtl/>
        </w:rPr>
      </w:pPr>
      <w:r>
        <w:rPr>
          <w:rtl/>
        </w:rPr>
        <w:t>1</w:t>
      </w:r>
      <w:r>
        <w:rPr>
          <w:rFonts w:hint="cs"/>
          <w:rtl/>
        </w:rPr>
        <w:t xml:space="preserve"> </w:t>
      </w:r>
      <w:r>
        <w:rPr>
          <w:rtl/>
        </w:rPr>
        <w:t>ـ ليس هناك سلّم يرتقى به الى سماء الأزل خير من العلم والعمل.</w:t>
      </w:r>
    </w:p>
    <w:p w:rsidR="00553940" w:rsidRDefault="00553940" w:rsidP="00394B37">
      <w:pPr>
        <w:rPr>
          <w:rtl/>
        </w:rPr>
      </w:pPr>
      <w:r>
        <w:rPr>
          <w:rtl/>
        </w:rPr>
        <w:t>2</w:t>
      </w:r>
      <w:r>
        <w:rPr>
          <w:rFonts w:hint="cs"/>
          <w:rtl/>
        </w:rPr>
        <w:t xml:space="preserve"> </w:t>
      </w:r>
      <w:r>
        <w:rPr>
          <w:rtl/>
        </w:rPr>
        <w:t>ـ العلم يوصل بك الى الله ، ولا يوصلك الى المُلك والمال والجاه.</w:t>
      </w:r>
    </w:p>
    <w:p w:rsidR="00553940" w:rsidRDefault="00553940" w:rsidP="00394B37">
      <w:pPr>
        <w:rPr>
          <w:rtl/>
        </w:rPr>
      </w:pPr>
      <w:r>
        <w:rPr>
          <w:rtl/>
        </w:rPr>
        <w:t>3</w:t>
      </w:r>
      <w:r>
        <w:rPr>
          <w:rFonts w:hint="cs"/>
          <w:rtl/>
        </w:rPr>
        <w:t xml:space="preserve"> </w:t>
      </w:r>
      <w:r>
        <w:rPr>
          <w:rtl/>
        </w:rPr>
        <w:t>ـ كل من ليس له علم فهو ضالّ ويده قاصرة عن الوصول إلى دار الآخرة.</w:t>
      </w:r>
    </w:p>
    <w:p w:rsidR="00553940" w:rsidRDefault="00553940" w:rsidP="00394B37">
      <w:pPr>
        <w:rPr>
          <w:rtl/>
        </w:rPr>
      </w:pPr>
      <w:r>
        <w:rPr>
          <w:rtl/>
        </w:rPr>
        <w:t xml:space="preserve">4 ـ والعمل بلا علم مثل البذر في أرض سبخة ، والعلم بلا كالحي في القبر. </w:t>
      </w:r>
    </w:p>
    <w:p w:rsidR="00553940" w:rsidRPr="003839DB" w:rsidRDefault="00553940" w:rsidP="00F47DF7">
      <w:pPr>
        <w:pStyle w:val="libLine"/>
        <w:rPr>
          <w:rStyle w:val="libFootnote0Char"/>
          <w:rtl/>
        </w:rPr>
      </w:pPr>
      <w:r w:rsidRPr="00E91E04">
        <w:rPr>
          <w:rtl/>
        </w:rPr>
        <w:t>__________________</w:t>
      </w:r>
      <w:r w:rsidRPr="00E91E04">
        <w:rPr>
          <w:rtl/>
        </w:rPr>
        <w:cr/>
      </w:r>
      <w:r w:rsidRPr="003839DB">
        <w:rPr>
          <w:rStyle w:val="libFootnote0Char"/>
          <w:rtl/>
        </w:rPr>
        <w:t xml:space="preserve">(1) الذرية الى مكارم الشريعة للراغب الاصفهاني : ص 4 طبعة مصر. </w:t>
      </w:r>
    </w:p>
    <w:p w:rsidR="00F47DF7" w:rsidRDefault="00F47DF7" w:rsidP="00F47DF7">
      <w:pPr>
        <w:pStyle w:val="libNormal"/>
        <w:rPr>
          <w:rtl/>
        </w:rPr>
      </w:pPr>
      <w:r>
        <w:rPr>
          <w:rtl/>
        </w:rPr>
        <w:br w:type="page"/>
      </w:r>
    </w:p>
    <w:p w:rsidR="00553940" w:rsidRDefault="00553940" w:rsidP="00394B37">
      <w:pPr>
        <w:rPr>
          <w:rtl/>
        </w:rPr>
      </w:pPr>
      <w:r>
        <w:rPr>
          <w:rtl/>
        </w:rPr>
        <w:lastRenderedPageBreak/>
        <w:t>5 ـ حجّة الله قمت على من تعلّم العلم ولم يعمل به.</w:t>
      </w:r>
    </w:p>
    <w:p w:rsidR="00553940" w:rsidRDefault="00553940" w:rsidP="00394B37">
      <w:pPr>
        <w:rPr>
          <w:rtl/>
        </w:rPr>
      </w:pPr>
      <w:r>
        <w:rPr>
          <w:rtl/>
        </w:rPr>
        <w:t>6 ـ كلّ تعلّمته من العلم فاعمل به واطلب العلم بقصد العمل به.</w:t>
      </w:r>
    </w:p>
    <w:p w:rsidR="00553940" w:rsidRDefault="00553940" w:rsidP="00394B37">
      <w:pPr>
        <w:rPr>
          <w:rtl/>
        </w:rPr>
      </w:pPr>
      <w:r>
        <w:rPr>
          <w:rtl/>
        </w:rPr>
        <w:t>7 ـ مالم تواصل العلم بالعمل ، فانّك سوف تكون عالماً فاضلاً ، ولكنك لست بشخصيّة.</w:t>
      </w:r>
    </w:p>
    <w:p w:rsidR="00553940" w:rsidRDefault="00553940" w:rsidP="00394B37">
      <w:pPr>
        <w:rPr>
          <w:rtl/>
        </w:rPr>
      </w:pPr>
      <w:r>
        <w:rPr>
          <w:rtl/>
        </w:rPr>
        <w:t>8 ـ لا ينزل العلم في المزبلة ، فانّ القدم والحدوث لا يجتمعان.</w:t>
      </w:r>
    </w:p>
    <w:p w:rsidR="00553940" w:rsidRDefault="00553940" w:rsidP="00394B37">
      <w:pPr>
        <w:rPr>
          <w:rtl/>
        </w:rPr>
      </w:pPr>
      <w:r>
        <w:rPr>
          <w:rtl/>
        </w:rPr>
        <w:t>9 ـ كم من ثذه السخائف والحيل ، والاّدعاء بطبابة العيون مع كونك أرمداً.</w:t>
      </w:r>
    </w:p>
    <w:p w:rsidR="00553940" w:rsidRDefault="00553940" w:rsidP="00394B37">
      <w:pPr>
        <w:rPr>
          <w:rtl/>
        </w:rPr>
      </w:pPr>
      <w:r>
        <w:rPr>
          <w:rtl/>
        </w:rPr>
        <w:t>10 ـ أحسن العلوم علم يهيّئك با ، تعلم بأنّك لا تعلم شيئاً.</w:t>
      </w:r>
    </w:p>
    <w:p w:rsidR="00553940" w:rsidRDefault="00553940" w:rsidP="00394B37">
      <w:pPr>
        <w:rPr>
          <w:rtl/>
        </w:rPr>
      </w:pPr>
      <w:r>
        <w:rPr>
          <w:rtl/>
        </w:rPr>
        <w:t xml:space="preserve">* قال عيسى بن مريم </w:t>
      </w:r>
      <w:r w:rsidR="000F59A9" w:rsidRPr="000F59A9">
        <w:rPr>
          <w:rStyle w:val="libAlaemChar"/>
          <w:rFonts w:hint="cs"/>
          <w:rtl/>
        </w:rPr>
        <w:t>عليهم‌السلام</w:t>
      </w:r>
      <w:r w:rsidRPr="00394B37">
        <w:rPr>
          <w:rStyle w:val="libAlaemChar"/>
          <w:rFonts w:hint="cs"/>
          <w:rtl/>
        </w:rPr>
        <w:t xml:space="preserve"> </w:t>
      </w:r>
      <w:r>
        <w:rPr>
          <w:rtl/>
        </w:rPr>
        <w:t xml:space="preserve">: أشقى الناس مَن هو معروف عند الناس بعلمه مجهول بعمله </w:t>
      </w:r>
      <w:r w:rsidRPr="00EB3782">
        <w:rPr>
          <w:rStyle w:val="libFootnotenumChar"/>
          <w:rtl/>
        </w:rPr>
        <w:t>(1)</w:t>
      </w:r>
      <w:r>
        <w:rPr>
          <w:rtl/>
        </w:rPr>
        <w:t>.</w:t>
      </w:r>
    </w:p>
    <w:p w:rsidR="00553940" w:rsidRDefault="00553940" w:rsidP="00394B37">
      <w:pPr>
        <w:rPr>
          <w:rtl/>
        </w:rPr>
      </w:pPr>
      <w:r>
        <w:rPr>
          <w:rtl/>
        </w:rPr>
        <w:t xml:space="preserve">وقال الحكيم السنائي : </w:t>
      </w:r>
    </w:p>
    <w:tbl>
      <w:tblPr>
        <w:bidiVisual/>
        <w:tblW w:w="5000" w:type="pct"/>
        <w:tblLook w:val="01E0"/>
      </w:tblPr>
      <w:tblGrid>
        <w:gridCol w:w="3661"/>
        <w:gridCol w:w="262"/>
        <w:gridCol w:w="3664"/>
      </w:tblGrid>
      <w:tr w:rsidR="00553940" w:rsidTr="00370CA6">
        <w:tc>
          <w:tcPr>
            <w:tcW w:w="4127" w:type="dxa"/>
          </w:tcPr>
          <w:p w:rsidR="00553940" w:rsidRDefault="00553940" w:rsidP="00EB3782">
            <w:pPr>
              <w:pStyle w:val="libPoem"/>
              <w:rPr>
                <w:rtl/>
              </w:rPr>
            </w:pPr>
            <w:r w:rsidRPr="00D96E34">
              <w:rPr>
                <w:rFonts w:hint="cs"/>
                <w:rtl/>
              </w:rPr>
              <w:t>ا</w:t>
            </w:r>
            <w:r w:rsidRPr="00D96E34">
              <w:rPr>
                <w:rtl/>
              </w:rPr>
              <w:t>ي هواهاي تو خدا انگيز</w:t>
            </w:r>
            <w:r w:rsidRPr="00EB3782">
              <w:rPr>
                <w:rStyle w:val="libPoemTiniChar0"/>
                <w:rtl/>
              </w:rPr>
              <w:br/>
              <w:t> </w:t>
            </w:r>
          </w:p>
        </w:tc>
        <w:tc>
          <w:tcPr>
            <w:tcW w:w="269" w:type="dxa"/>
          </w:tcPr>
          <w:p w:rsidR="00553940" w:rsidRDefault="00553940" w:rsidP="00EB3782">
            <w:pPr>
              <w:pStyle w:val="libPoem"/>
              <w:rPr>
                <w:rtl/>
              </w:rPr>
            </w:pPr>
          </w:p>
        </w:tc>
        <w:tc>
          <w:tcPr>
            <w:tcW w:w="4126" w:type="dxa"/>
          </w:tcPr>
          <w:p w:rsidR="00553940" w:rsidRDefault="00553940" w:rsidP="00EB3782">
            <w:pPr>
              <w:pStyle w:val="libPoem"/>
              <w:rPr>
                <w:rtl/>
              </w:rPr>
            </w:pPr>
            <w:r w:rsidRPr="00194AEB">
              <w:rPr>
                <w:rtl/>
              </w:rPr>
              <w:t>وى خدايان تو خدا آزار</w:t>
            </w:r>
            <w:r w:rsidRPr="00EB3782">
              <w:rPr>
                <w:rStyle w:val="libPoemTiniChar0"/>
                <w:rtl/>
              </w:rPr>
              <w:br/>
              <w:t>  </w:t>
            </w:r>
          </w:p>
        </w:tc>
      </w:tr>
      <w:tr w:rsidR="00553940" w:rsidTr="00370CA6">
        <w:tc>
          <w:tcPr>
            <w:tcW w:w="4127" w:type="dxa"/>
          </w:tcPr>
          <w:p w:rsidR="00553940" w:rsidRDefault="00553940" w:rsidP="00EB3782">
            <w:pPr>
              <w:pStyle w:val="libPoem"/>
              <w:rPr>
                <w:rtl/>
              </w:rPr>
            </w:pPr>
            <w:r w:rsidRPr="00D96E34">
              <w:rPr>
                <w:rtl/>
              </w:rPr>
              <w:t>ره رها كرده اى از آنى گم</w:t>
            </w:r>
            <w:r w:rsidRPr="00EB3782">
              <w:rPr>
                <w:rStyle w:val="libPoemTiniChar0"/>
                <w:rtl/>
              </w:rPr>
              <w:br/>
              <w:t> </w:t>
            </w:r>
          </w:p>
        </w:tc>
        <w:tc>
          <w:tcPr>
            <w:tcW w:w="269" w:type="dxa"/>
          </w:tcPr>
          <w:p w:rsidR="00553940" w:rsidRDefault="00553940" w:rsidP="00EB3782">
            <w:pPr>
              <w:pStyle w:val="libPoem"/>
              <w:rPr>
                <w:rtl/>
              </w:rPr>
            </w:pPr>
          </w:p>
        </w:tc>
        <w:tc>
          <w:tcPr>
            <w:tcW w:w="4126" w:type="dxa"/>
          </w:tcPr>
          <w:p w:rsidR="00553940" w:rsidRDefault="00553940" w:rsidP="00EB3782">
            <w:pPr>
              <w:pStyle w:val="libPoem"/>
              <w:rPr>
                <w:rtl/>
              </w:rPr>
            </w:pPr>
            <w:r w:rsidRPr="00194AEB">
              <w:rPr>
                <w:rtl/>
              </w:rPr>
              <w:t>عزّ ندانسته اى از آنى خوار</w:t>
            </w:r>
            <w:r w:rsidRPr="00EB3782">
              <w:rPr>
                <w:rStyle w:val="libPoemTiniChar0"/>
                <w:rtl/>
              </w:rPr>
              <w:br/>
              <w:t>  </w:t>
            </w:r>
          </w:p>
        </w:tc>
      </w:tr>
      <w:tr w:rsidR="00553940" w:rsidTr="00370CA6">
        <w:tc>
          <w:tcPr>
            <w:tcW w:w="4127" w:type="dxa"/>
          </w:tcPr>
          <w:p w:rsidR="00553940" w:rsidRDefault="00553940" w:rsidP="00EB3782">
            <w:pPr>
              <w:pStyle w:val="libPoem"/>
              <w:rPr>
                <w:rtl/>
              </w:rPr>
            </w:pPr>
            <w:r w:rsidRPr="00D96E34">
              <w:rPr>
                <w:rtl/>
              </w:rPr>
              <w:t>علم كز تو تورانه بستاند</w:t>
            </w:r>
            <w:r w:rsidRPr="00EB3782">
              <w:rPr>
                <w:rStyle w:val="libPoemTiniChar0"/>
                <w:rtl/>
              </w:rPr>
              <w:br/>
              <w:t> </w:t>
            </w:r>
          </w:p>
        </w:tc>
        <w:tc>
          <w:tcPr>
            <w:tcW w:w="269" w:type="dxa"/>
          </w:tcPr>
          <w:p w:rsidR="00553940" w:rsidRDefault="00553940" w:rsidP="00EB3782">
            <w:pPr>
              <w:pStyle w:val="libPoem"/>
              <w:rPr>
                <w:rtl/>
              </w:rPr>
            </w:pPr>
          </w:p>
        </w:tc>
        <w:tc>
          <w:tcPr>
            <w:tcW w:w="4126" w:type="dxa"/>
          </w:tcPr>
          <w:p w:rsidR="00553940" w:rsidRDefault="00553940" w:rsidP="00EB3782">
            <w:pPr>
              <w:pStyle w:val="libPoem"/>
              <w:rPr>
                <w:rtl/>
              </w:rPr>
            </w:pPr>
            <w:r w:rsidRPr="00194AEB">
              <w:rPr>
                <w:rtl/>
              </w:rPr>
              <w:t>جهل از آن علم به بود صد بار</w:t>
            </w:r>
            <w:r w:rsidRPr="00EB3782">
              <w:rPr>
                <w:rStyle w:val="libPoemTiniChar0"/>
                <w:rtl/>
              </w:rPr>
              <w:br/>
              <w:t>  </w:t>
            </w:r>
          </w:p>
        </w:tc>
      </w:tr>
      <w:tr w:rsidR="00553940" w:rsidTr="00370CA6">
        <w:tc>
          <w:tcPr>
            <w:tcW w:w="4127" w:type="dxa"/>
          </w:tcPr>
          <w:p w:rsidR="00553940" w:rsidRDefault="00553940" w:rsidP="00EB3782">
            <w:pPr>
              <w:pStyle w:val="libPoem"/>
              <w:rPr>
                <w:rtl/>
              </w:rPr>
            </w:pPr>
            <w:r w:rsidRPr="00D96E34">
              <w:rPr>
                <w:rtl/>
              </w:rPr>
              <w:t>غول باشد نه عالم آنكه از او</w:t>
            </w:r>
            <w:r w:rsidRPr="00EB3782">
              <w:rPr>
                <w:rStyle w:val="libPoemTiniChar0"/>
                <w:rtl/>
              </w:rPr>
              <w:br/>
              <w:t> </w:t>
            </w:r>
          </w:p>
        </w:tc>
        <w:tc>
          <w:tcPr>
            <w:tcW w:w="269" w:type="dxa"/>
          </w:tcPr>
          <w:p w:rsidR="00553940" w:rsidRDefault="00553940" w:rsidP="00EB3782">
            <w:pPr>
              <w:pStyle w:val="libPoem"/>
              <w:rPr>
                <w:rtl/>
              </w:rPr>
            </w:pPr>
          </w:p>
        </w:tc>
        <w:tc>
          <w:tcPr>
            <w:tcW w:w="4126" w:type="dxa"/>
          </w:tcPr>
          <w:p w:rsidR="00553940" w:rsidRDefault="00553940" w:rsidP="00EB3782">
            <w:pPr>
              <w:pStyle w:val="libPoem"/>
              <w:rPr>
                <w:rtl/>
              </w:rPr>
            </w:pPr>
            <w:r w:rsidRPr="00194AEB">
              <w:rPr>
                <w:rtl/>
              </w:rPr>
              <w:t>شنوى گفت ونشنوى كردار</w:t>
            </w:r>
            <w:r w:rsidRPr="00EB3782">
              <w:rPr>
                <w:rStyle w:val="libPoemTiniChar0"/>
                <w:rtl/>
              </w:rPr>
              <w:br/>
              <w:t>  </w:t>
            </w:r>
          </w:p>
        </w:tc>
      </w:tr>
      <w:tr w:rsidR="00553940" w:rsidTr="00370CA6">
        <w:tc>
          <w:tcPr>
            <w:tcW w:w="4127" w:type="dxa"/>
          </w:tcPr>
          <w:p w:rsidR="00553940" w:rsidRDefault="00553940" w:rsidP="00EB3782">
            <w:pPr>
              <w:pStyle w:val="libPoem"/>
              <w:rPr>
                <w:rtl/>
              </w:rPr>
            </w:pPr>
            <w:r w:rsidRPr="00D96E34">
              <w:rPr>
                <w:rtl/>
              </w:rPr>
              <w:t>عالمت غافل است وتو غافل</w:t>
            </w:r>
            <w:r w:rsidRPr="00EB3782">
              <w:rPr>
                <w:rStyle w:val="libPoemTiniChar0"/>
                <w:rtl/>
              </w:rPr>
              <w:br/>
              <w:t> </w:t>
            </w:r>
          </w:p>
        </w:tc>
        <w:tc>
          <w:tcPr>
            <w:tcW w:w="269" w:type="dxa"/>
          </w:tcPr>
          <w:p w:rsidR="00553940" w:rsidRDefault="00553940" w:rsidP="00EB3782">
            <w:pPr>
              <w:pStyle w:val="libPoem"/>
              <w:rPr>
                <w:rtl/>
              </w:rPr>
            </w:pPr>
          </w:p>
        </w:tc>
        <w:tc>
          <w:tcPr>
            <w:tcW w:w="4126" w:type="dxa"/>
          </w:tcPr>
          <w:p w:rsidR="00553940" w:rsidRDefault="00553940" w:rsidP="00EB3782">
            <w:pPr>
              <w:pStyle w:val="libPoem"/>
              <w:rPr>
                <w:rtl/>
              </w:rPr>
            </w:pPr>
            <w:r w:rsidRPr="00194AEB">
              <w:rPr>
                <w:rtl/>
              </w:rPr>
              <w:t>خفته را خفته كى كند بيدار</w:t>
            </w:r>
            <w:r w:rsidRPr="00EB3782">
              <w:rPr>
                <w:rStyle w:val="libPoemTiniChar0"/>
                <w:rtl/>
              </w:rPr>
              <w:br/>
              <w:t>  </w:t>
            </w:r>
          </w:p>
        </w:tc>
      </w:tr>
      <w:tr w:rsidR="00553940" w:rsidTr="00370CA6">
        <w:tc>
          <w:tcPr>
            <w:tcW w:w="4127" w:type="dxa"/>
          </w:tcPr>
          <w:p w:rsidR="00553940" w:rsidRDefault="00553940" w:rsidP="00EB3782">
            <w:pPr>
              <w:pStyle w:val="libPoem"/>
              <w:rPr>
                <w:rtl/>
              </w:rPr>
            </w:pPr>
            <w:r w:rsidRPr="00D96E34">
              <w:rPr>
                <w:rtl/>
              </w:rPr>
              <w:t>كى دلا آيد فرشته تانكنى</w:t>
            </w:r>
            <w:r w:rsidRPr="00EB3782">
              <w:rPr>
                <w:rStyle w:val="libPoemTiniChar0"/>
                <w:rtl/>
              </w:rPr>
              <w:br/>
              <w:t> </w:t>
            </w:r>
          </w:p>
        </w:tc>
        <w:tc>
          <w:tcPr>
            <w:tcW w:w="269" w:type="dxa"/>
          </w:tcPr>
          <w:p w:rsidR="00553940" w:rsidRDefault="00553940" w:rsidP="00EB3782">
            <w:pPr>
              <w:pStyle w:val="libPoem"/>
              <w:rPr>
                <w:rtl/>
              </w:rPr>
            </w:pPr>
          </w:p>
        </w:tc>
        <w:tc>
          <w:tcPr>
            <w:tcW w:w="4126" w:type="dxa"/>
          </w:tcPr>
          <w:p w:rsidR="00553940" w:rsidRDefault="00553940" w:rsidP="00EB3782">
            <w:pPr>
              <w:pStyle w:val="libPoem"/>
              <w:rPr>
                <w:rtl/>
              </w:rPr>
            </w:pPr>
            <w:r w:rsidRPr="00194AEB">
              <w:rPr>
                <w:rtl/>
              </w:rPr>
              <w:t>سگ ز در دور وصورت از ديوار</w:t>
            </w:r>
            <w:r w:rsidRPr="00EB3782">
              <w:rPr>
                <w:rStyle w:val="libPoemTiniChar0"/>
                <w:rtl/>
              </w:rPr>
              <w:br/>
              <w:t>  </w:t>
            </w:r>
          </w:p>
        </w:tc>
      </w:tr>
      <w:tr w:rsidR="00553940" w:rsidTr="00370CA6">
        <w:tc>
          <w:tcPr>
            <w:tcW w:w="4127" w:type="dxa"/>
          </w:tcPr>
          <w:p w:rsidR="00553940" w:rsidRDefault="00553940" w:rsidP="00EB3782">
            <w:pPr>
              <w:pStyle w:val="libPoem"/>
              <w:rPr>
                <w:rtl/>
              </w:rPr>
            </w:pPr>
            <w:r w:rsidRPr="00D96E34">
              <w:rPr>
                <w:rtl/>
              </w:rPr>
              <w:t>ده بود آن نه دل كه اندروى</w:t>
            </w:r>
            <w:r w:rsidRPr="00EB3782">
              <w:rPr>
                <w:rStyle w:val="libPoemTiniChar0"/>
                <w:rtl/>
              </w:rPr>
              <w:br/>
              <w:t> </w:t>
            </w:r>
          </w:p>
        </w:tc>
        <w:tc>
          <w:tcPr>
            <w:tcW w:w="269" w:type="dxa"/>
          </w:tcPr>
          <w:p w:rsidR="00553940" w:rsidRDefault="00553940" w:rsidP="00EB3782">
            <w:pPr>
              <w:pStyle w:val="libPoem"/>
              <w:rPr>
                <w:rtl/>
              </w:rPr>
            </w:pPr>
          </w:p>
        </w:tc>
        <w:tc>
          <w:tcPr>
            <w:tcW w:w="4126" w:type="dxa"/>
          </w:tcPr>
          <w:p w:rsidR="00553940" w:rsidRDefault="00553940" w:rsidP="00EB3782">
            <w:pPr>
              <w:pStyle w:val="libPoem"/>
              <w:rPr>
                <w:rtl/>
              </w:rPr>
            </w:pPr>
            <w:r w:rsidRPr="00194AEB">
              <w:rPr>
                <w:rtl/>
              </w:rPr>
              <w:t>گاو وخر باشد وضياع وعقار</w:t>
            </w:r>
            <w:r w:rsidRPr="00EB3782">
              <w:rPr>
                <w:rStyle w:val="libPoemTiniChar0"/>
                <w:rtl/>
              </w:rPr>
              <w:br/>
              <w:t>  </w:t>
            </w:r>
          </w:p>
        </w:tc>
      </w:tr>
      <w:tr w:rsidR="00553940" w:rsidTr="00370CA6">
        <w:tc>
          <w:tcPr>
            <w:tcW w:w="4127" w:type="dxa"/>
          </w:tcPr>
          <w:p w:rsidR="00553940" w:rsidRDefault="00553940" w:rsidP="00EB3782">
            <w:pPr>
              <w:pStyle w:val="libPoem"/>
              <w:rPr>
                <w:rtl/>
              </w:rPr>
            </w:pPr>
            <w:r w:rsidRPr="00E054F9">
              <w:rPr>
                <w:rtl/>
              </w:rPr>
              <w:t>سائق وقائد وصراط إله</w:t>
            </w:r>
            <w:r w:rsidRPr="00EB3782">
              <w:rPr>
                <w:rStyle w:val="libPoemTiniChar0"/>
                <w:rtl/>
              </w:rPr>
              <w:br/>
              <w:t> </w:t>
            </w:r>
          </w:p>
        </w:tc>
        <w:tc>
          <w:tcPr>
            <w:tcW w:w="269" w:type="dxa"/>
          </w:tcPr>
          <w:p w:rsidR="00553940" w:rsidRDefault="00553940" w:rsidP="00EB3782">
            <w:pPr>
              <w:pStyle w:val="libPoem"/>
              <w:rPr>
                <w:rtl/>
              </w:rPr>
            </w:pPr>
          </w:p>
        </w:tc>
        <w:tc>
          <w:tcPr>
            <w:tcW w:w="4126" w:type="dxa"/>
          </w:tcPr>
          <w:p w:rsidR="00553940" w:rsidRDefault="00553940" w:rsidP="00EB3782">
            <w:pPr>
              <w:pStyle w:val="libPoem"/>
              <w:rPr>
                <w:rtl/>
              </w:rPr>
            </w:pPr>
            <w:r w:rsidRPr="00194AEB">
              <w:rPr>
                <w:rtl/>
              </w:rPr>
              <w:t>به ز قرآن مدان وبه زاخبار</w:t>
            </w:r>
            <w:r w:rsidRPr="00EB3782">
              <w:rPr>
                <w:rStyle w:val="libPoemTiniChar0"/>
                <w:rtl/>
              </w:rPr>
              <w:br/>
              <w:t>  </w:t>
            </w:r>
          </w:p>
        </w:tc>
      </w:tr>
    </w:tbl>
    <w:p w:rsidR="00553940" w:rsidRDefault="00553940" w:rsidP="00394B37">
      <w:pPr>
        <w:rPr>
          <w:rtl/>
        </w:rPr>
      </w:pPr>
      <w:r>
        <w:rPr>
          <w:rtl/>
        </w:rPr>
        <w:t xml:space="preserve">يعني : </w:t>
      </w:r>
    </w:p>
    <w:p w:rsidR="00553940" w:rsidRDefault="00553940" w:rsidP="00394B37">
      <w:pPr>
        <w:rPr>
          <w:rtl/>
        </w:rPr>
      </w:pPr>
      <w:r>
        <w:rPr>
          <w:rtl/>
        </w:rPr>
        <w:t>1</w:t>
      </w:r>
      <w:r>
        <w:rPr>
          <w:rFonts w:hint="cs"/>
          <w:rtl/>
        </w:rPr>
        <w:t xml:space="preserve"> </w:t>
      </w:r>
      <w:r>
        <w:rPr>
          <w:rtl/>
        </w:rPr>
        <w:t>ـ يامن اتّخذ آلهته هواه والله بريء منك ومن آلهتك!.</w:t>
      </w:r>
    </w:p>
    <w:p w:rsidR="00553940" w:rsidRDefault="00553940" w:rsidP="00394B37">
      <w:pPr>
        <w:rPr>
          <w:rtl/>
        </w:rPr>
      </w:pPr>
      <w:r>
        <w:rPr>
          <w:rtl/>
        </w:rPr>
        <w:t>2</w:t>
      </w:r>
      <w:r>
        <w:rPr>
          <w:rFonts w:hint="cs"/>
          <w:rtl/>
        </w:rPr>
        <w:t xml:space="preserve"> </w:t>
      </w:r>
      <w:r>
        <w:rPr>
          <w:rtl/>
        </w:rPr>
        <w:t>ـ تركت الطريق فضلت عنه ، ولم تعرف اعزّ فصرت ذليلاً.</w:t>
      </w:r>
    </w:p>
    <w:p w:rsidR="00553940" w:rsidRDefault="00553940" w:rsidP="00394B37">
      <w:pPr>
        <w:rPr>
          <w:rtl/>
        </w:rPr>
      </w:pPr>
      <w:r>
        <w:rPr>
          <w:rtl/>
        </w:rPr>
        <w:t xml:space="preserve">3 ـ العلم الذي لا يأخذ الأنانية منك فالجهل أفضل من ذلك العلم مائة مرّة. </w:t>
      </w:r>
    </w:p>
    <w:p w:rsidR="00553940" w:rsidRPr="003839DB" w:rsidRDefault="00553940" w:rsidP="00F47DF7">
      <w:pPr>
        <w:pStyle w:val="libLine"/>
        <w:rPr>
          <w:rStyle w:val="libFootnote0Char"/>
          <w:rtl/>
        </w:rPr>
      </w:pPr>
      <w:r w:rsidRPr="00ED6A98">
        <w:rPr>
          <w:rtl/>
        </w:rPr>
        <w:t>__________________</w:t>
      </w:r>
      <w:r w:rsidRPr="00ED6A98">
        <w:rPr>
          <w:rtl/>
        </w:rPr>
        <w:cr/>
      </w:r>
      <w:r w:rsidRPr="003839DB">
        <w:rPr>
          <w:rStyle w:val="libFootnote0Char"/>
          <w:rtl/>
        </w:rPr>
        <w:t xml:space="preserve">(1) مصباح الشريعة : ص 20 ـ 21 ، الباب 8 (في آفة العلماء) ، ح 2. ونقله في البحار : ج 2 ، ص 52 ، ح 19. </w:t>
      </w:r>
    </w:p>
    <w:p w:rsidR="00F47DF7" w:rsidRDefault="00F47DF7" w:rsidP="00F47DF7">
      <w:pPr>
        <w:pStyle w:val="libNormal"/>
        <w:rPr>
          <w:rtl/>
        </w:rPr>
      </w:pPr>
      <w:r>
        <w:rPr>
          <w:rtl/>
        </w:rPr>
        <w:br w:type="page"/>
      </w:r>
    </w:p>
    <w:p w:rsidR="00553940" w:rsidRDefault="00553940" w:rsidP="00394B37">
      <w:pPr>
        <w:rPr>
          <w:rtl/>
        </w:rPr>
      </w:pPr>
      <w:r>
        <w:rPr>
          <w:rtl/>
        </w:rPr>
        <w:lastRenderedPageBreak/>
        <w:t>4 ـ وانّ ذلك الذي تسمع منه القول ، ولا تسمع عنه العمل انّما هو غول وليس عالماً.</w:t>
      </w:r>
    </w:p>
    <w:p w:rsidR="00553940" w:rsidRDefault="00553940" w:rsidP="00394B37">
      <w:pPr>
        <w:rPr>
          <w:rtl/>
        </w:rPr>
      </w:pPr>
      <w:r>
        <w:rPr>
          <w:rtl/>
        </w:rPr>
        <w:t>5 ـ عالِمُكَ غافل ، وأنت غافل ، فمتى كان النائم يوقظ النائم؟</w:t>
      </w:r>
    </w:p>
    <w:p w:rsidR="00553940" w:rsidRDefault="00553940" w:rsidP="00394B37">
      <w:pPr>
        <w:rPr>
          <w:rtl/>
        </w:rPr>
      </w:pPr>
      <w:r>
        <w:rPr>
          <w:rtl/>
        </w:rPr>
        <w:t xml:space="preserve">6 ـ فمتى تدخل عليك الملائكة اذا لم تبعد الكلب عن الباب تمحُ الصورة عن الحائط؟ </w:t>
      </w:r>
      <w:r w:rsidRPr="00EB3782">
        <w:rPr>
          <w:rStyle w:val="libFootnotenumChar"/>
          <w:rtl/>
        </w:rPr>
        <w:t>(1)</w:t>
      </w:r>
      <w:r>
        <w:rPr>
          <w:rtl/>
        </w:rPr>
        <w:t>.</w:t>
      </w:r>
    </w:p>
    <w:p w:rsidR="00553940" w:rsidRDefault="00553940" w:rsidP="00394B37">
      <w:pPr>
        <w:rPr>
          <w:rtl/>
        </w:rPr>
      </w:pPr>
      <w:r>
        <w:rPr>
          <w:rtl/>
        </w:rPr>
        <w:t>7</w:t>
      </w:r>
      <w:r>
        <w:rPr>
          <w:rFonts w:hint="cs"/>
          <w:rtl/>
        </w:rPr>
        <w:t xml:space="preserve"> </w:t>
      </w:r>
      <w:r>
        <w:rPr>
          <w:rtl/>
        </w:rPr>
        <w:t>ـ انّ ذلك الذي في داخله بقر وحمار وضياع وعقار انّما هو قرية وليس قلباً.</w:t>
      </w:r>
    </w:p>
    <w:p w:rsidR="00553940" w:rsidRDefault="00553940" w:rsidP="00394B37">
      <w:pPr>
        <w:rPr>
          <w:rtl/>
        </w:rPr>
      </w:pPr>
      <w:r>
        <w:rPr>
          <w:rtl/>
        </w:rPr>
        <w:t>8 ـ ليس هناك سائق وقائد وصراط إلى الله أفضل من القرآن والسنّة.</w:t>
      </w:r>
    </w:p>
    <w:p w:rsidR="00553940" w:rsidRDefault="00553940" w:rsidP="00394B37">
      <w:pPr>
        <w:rPr>
          <w:rtl/>
        </w:rPr>
      </w:pPr>
      <w:r>
        <w:rPr>
          <w:rtl/>
        </w:rPr>
        <w:t xml:space="preserve">تمّ ماكان مقداراً إثباته في هذه الرسالة الشريفة في النصف من شهر رمضان المبارك يوم ذكرى المولد السعيد للسبط الجليل لخير الورى الامام الحسن المجتبى </w:t>
      </w:r>
      <w:r w:rsidR="00E556C0" w:rsidRPr="00E556C0">
        <w:rPr>
          <w:rStyle w:val="libAlaemChar"/>
          <w:rFonts w:hint="cs"/>
          <w:rtl/>
        </w:rPr>
        <w:t>عليه‌السلام</w:t>
      </w:r>
      <w:r>
        <w:rPr>
          <w:rtl/>
        </w:rPr>
        <w:t xml:space="preserve"> سنة 1347.</w:t>
      </w:r>
    </w:p>
    <w:p w:rsidR="00553940" w:rsidRDefault="00553940" w:rsidP="00394B37">
      <w:pPr>
        <w:rPr>
          <w:rtl/>
        </w:rPr>
      </w:pPr>
      <w:r>
        <w:rPr>
          <w:rtl/>
        </w:rPr>
        <w:t xml:space="preserve">وبما انّ هذه الرسالة تمت في الشهر الشريف فمن المناسب ختمها بهذين الدعاء الشريفين : </w:t>
      </w:r>
    </w:p>
    <w:p w:rsidR="00553940" w:rsidRDefault="00553940" w:rsidP="00394B37">
      <w:pPr>
        <w:rPr>
          <w:rtl/>
        </w:rPr>
      </w:pPr>
      <w:r>
        <w:rPr>
          <w:rtl/>
        </w:rPr>
        <w:t xml:space="preserve">* الأول : </w:t>
      </w:r>
    </w:p>
    <w:p w:rsidR="00553940" w:rsidRDefault="00553940" w:rsidP="00394B37">
      <w:pPr>
        <w:rPr>
          <w:rtl/>
        </w:rPr>
      </w:pPr>
      <w:bookmarkStart w:id="298" w:name="_Toc263143877"/>
      <w:bookmarkStart w:id="299" w:name="_Toc263186538"/>
      <w:bookmarkStart w:id="300" w:name="_Toc263221995"/>
      <w:bookmarkStart w:id="301" w:name="_Toc263228178"/>
      <w:bookmarkStart w:id="302" w:name="_Toc307127007"/>
      <w:r w:rsidRPr="00481040">
        <w:rPr>
          <w:rtl/>
        </w:rPr>
        <w:t>ر</w:t>
      </w:r>
      <w:bookmarkEnd w:id="298"/>
      <w:bookmarkEnd w:id="299"/>
      <w:bookmarkEnd w:id="300"/>
      <w:bookmarkEnd w:id="301"/>
      <w:bookmarkEnd w:id="302"/>
      <w:r>
        <w:rPr>
          <w:rtl/>
        </w:rPr>
        <w:t xml:space="preserve">وى الشيخ المفيد في كتاب (المقنعة) عن الثقة الجليل القدر علي بن مهزيار </w:t>
      </w:r>
    </w:p>
    <w:p w:rsidR="00553940" w:rsidRDefault="00553940" w:rsidP="003839DB">
      <w:pPr>
        <w:pStyle w:val="libFootnote0"/>
        <w:rPr>
          <w:rtl/>
        </w:rPr>
      </w:pPr>
      <w:r w:rsidRPr="003B701C">
        <w:rPr>
          <w:rtl/>
        </w:rPr>
        <w:t>__________________</w:t>
      </w:r>
      <w:r w:rsidRPr="003B701C">
        <w:rPr>
          <w:rtl/>
        </w:rPr>
        <w:cr/>
      </w:r>
      <w:r w:rsidRPr="002126EF">
        <w:rPr>
          <w:rtl/>
        </w:rPr>
        <w:t>(1)</w:t>
      </w:r>
      <w:r w:rsidRPr="002D3FF6">
        <w:rPr>
          <w:rtl/>
        </w:rPr>
        <w:t xml:space="preserve"> أقول</w:t>
      </w:r>
      <w:r>
        <w:rPr>
          <w:rtl/>
        </w:rPr>
        <w:t xml:space="preserve"> : </w:t>
      </w:r>
      <w:r w:rsidRPr="002D3FF6">
        <w:rPr>
          <w:rtl/>
        </w:rPr>
        <w:t>ورد في مجموعة من الروايات الشريفة انّ الملائكة لا تدخل بيتاً فيه كلب أو صورة</w:t>
      </w:r>
      <w:r>
        <w:rPr>
          <w:rtl/>
        </w:rPr>
        <w:t xml:space="preserve"> ، </w:t>
      </w:r>
      <w:r w:rsidRPr="002D3FF6">
        <w:rPr>
          <w:rtl/>
        </w:rPr>
        <w:t>من ذلك مارواه الكليني في الكافي الشريف</w:t>
      </w:r>
      <w:r>
        <w:rPr>
          <w:rtl/>
        </w:rPr>
        <w:t xml:space="preserve"> : </w:t>
      </w:r>
      <w:r w:rsidRPr="002D3FF6">
        <w:rPr>
          <w:rtl/>
        </w:rPr>
        <w:t>ج 3</w:t>
      </w:r>
      <w:r>
        <w:rPr>
          <w:rtl/>
        </w:rPr>
        <w:t xml:space="preserve"> ، </w:t>
      </w:r>
      <w:r w:rsidRPr="002D3FF6">
        <w:rPr>
          <w:rtl/>
        </w:rPr>
        <w:t>ص 393</w:t>
      </w:r>
      <w:r>
        <w:rPr>
          <w:rtl/>
        </w:rPr>
        <w:t xml:space="preserve"> ، </w:t>
      </w:r>
      <w:r w:rsidRPr="002D3FF6">
        <w:rPr>
          <w:rtl/>
        </w:rPr>
        <w:t>ح 27</w:t>
      </w:r>
      <w:r>
        <w:rPr>
          <w:rtl/>
        </w:rPr>
        <w:t xml:space="preserve"> ، </w:t>
      </w:r>
      <w:r w:rsidRPr="002D3FF6">
        <w:rPr>
          <w:rtl/>
        </w:rPr>
        <w:t xml:space="preserve">بإسناد عن الامام الصادق </w:t>
      </w:r>
      <w:r w:rsidR="00E556C0" w:rsidRPr="00F47DF7">
        <w:rPr>
          <w:rStyle w:val="libAlaemChar"/>
          <w:rFonts w:hint="cs"/>
          <w:rtl/>
        </w:rPr>
        <w:t>عليه‌السلام</w:t>
      </w:r>
      <w:r w:rsidRPr="002D3FF6">
        <w:rPr>
          <w:rtl/>
        </w:rPr>
        <w:t xml:space="preserve"> قال</w:t>
      </w:r>
      <w:r>
        <w:rPr>
          <w:rtl/>
        </w:rPr>
        <w:t xml:space="preserve"> : </w:t>
      </w:r>
    </w:p>
    <w:p w:rsidR="00553940" w:rsidRPr="00C3678C" w:rsidRDefault="00553940" w:rsidP="003839DB">
      <w:pPr>
        <w:pStyle w:val="libFootnote0"/>
        <w:rPr>
          <w:rtl/>
        </w:rPr>
      </w:pPr>
      <w:r w:rsidRPr="00370CA6">
        <w:rPr>
          <w:rtl/>
        </w:rPr>
        <w:t xml:space="preserve">« قال رسول </w:t>
      </w:r>
      <w:r w:rsidR="000F59A9" w:rsidRPr="00F47DF7">
        <w:rPr>
          <w:rStyle w:val="libAlaemChar"/>
          <w:rFonts w:hint="cs"/>
          <w:rtl/>
        </w:rPr>
        <w:t>صلى‌الله‌عليه‌وآله‌وسلم</w:t>
      </w:r>
      <w:r w:rsidRPr="00370CA6">
        <w:rPr>
          <w:rtl/>
        </w:rPr>
        <w:t xml:space="preserve"> انّ جبرئيل </w:t>
      </w:r>
      <w:r w:rsidR="00E556C0" w:rsidRPr="00F47DF7">
        <w:rPr>
          <w:rStyle w:val="libAlaemChar"/>
          <w:rFonts w:hint="cs"/>
          <w:rtl/>
        </w:rPr>
        <w:t>عليه‌السلام</w:t>
      </w:r>
      <w:r w:rsidRPr="00C3678C">
        <w:rPr>
          <w:rtl/>
        </w:rPr>
        <w:t xml:space="preserve"> أتاني فقال : إنّا معاشر الملائكة لا ندخل بيتاً فيه كلب ولا تمثال جسد ولا إناء يبال فيه ».</w:t>
      </w:r>
    </w:p>
    <w:p w:rsidR="00553940" w:rsidRPr="001730EA" w:rsidRDefault="00553940" w:rsidP="003839DB">
      <w:pPr>
        <w:pStyle w:val="libFootnote0"/>
        <w:rPr>
          <w:rtl/>
        </w:rPr>
      </w:pPr>
      <w:r w:rsidRPr="001730EA">
        <w:rPr>
          <w:rtl/>
        </w:rPr>
        <w:t xml:space="preserve">وروى الكليني في الكافي : ج 3 ، ص 393 ، ح 26 عن الامام الباقر </w:t>
      </w:r>
      <w:r>
        <w:rPr>
          <w:rFonts w:hint="cs"/>
          <w:rtl/>
        </w:rPr>
        <w:t>عليه السلام</w:t>
      </w:r>
      <w:r w:rsidRPr="001730EA">
        <w:rPr>
          <w:rtl/>
        </w:rPr>
        <w:t xml:space="preserve"> انّه قال : </w:t>
      </w:r>
    </w:p>
    <w:p w:rsidR="00553940" w:rsidRPr="00C3678C" w:rsidRDefault="00553940" w:rsidP="003839DB">
      <w:pPr>
        <w:pStyle w:val="libFootnote0"/>
        <w:rPr>
          <w:rtl/>
        </w:rPr>
      </w:pPr>
      <w:r w:rsidRPr="00C3678C">
        <w:rPr>
          <w:rtl/>
        </w:rPr>
        <w:t xml:space="preserve">« قال جبرئيل </w:t>
      </w:r>
      <w:r w:rsidR="00E556C0" w:rsidRPr="00F47DF7">
        <w:rPr>
          <w:rStyle w:val="libAlaemChar"/>
          <w:rFonts w:hint="cs"/>
          <w:rtl/>
        </w:rPr>
        <w:t>عليه‌السلام</w:t>
      </w:r>
      <w:r w:rsidRPr="00C3678C">
        <w:rPr>
          <w:rtl/>
        </w:rPr>
        <w:t xml:space="preserve"> : يارسول الله! لا ندخل بيتاً فيه صورة انسان ولا بيتاً يبال فيه ، ولا بيتاً فيه كلب ». </w:t>
      </w:r>
    </w:p>
    <w:p w:rsidR="00553940" w:rsidRPr="001730EA" w:rsidRDefault="00553940" w:rsidP="003839DB">
      <w:pPr>
        <w:pStyle w:val="libFootnote0"/>
        <w:rPr>
          <w:rtl/>
        </w:rPr>
      </w:pPr>
      <w:r w:rsidRPr="001730EA">
        <w:rPr>
          <w:rtl/>
        </w:rPr>
        <w:t xml:space="preserve">وفي الكافي : ج 6 ، ص 527 ، ح 3 ، بالإسناد عن الامام الصادق </w:t>
      </w:r>
      <w:r>
        <w:rPr>
          <w:rFonts w:hint="cs"/>
          <w:rtl/>
        </w:rPr>
        <w:t>عليه السلام</w:t>
      </w:r>
      <w:r w:rsidRPr="001730EA">
        <w:rPr>
          <w:rtl/>
        </w:rPr>
        <w:t xml:space="preserve"> قال : </w:t>
      </w:r>
    </w:p>
    <w:p w:rsidR="00553940" w:rsidRPr="00C3678C" w:rsidRDefault="00553940" w:rsidP="003839DB">
      <w:pPr>
        <w:pStyle w:val="libFootnote0"/>
        <w:rPr>
          <w:rtl/>
        </w:rPr>
      </w:pPr>
      <w:r w:rsidRPr="00C3678C">
        <w:rPr>
          <w:rtl/>
        </w:rPr>
        <w:t xml:space="preserve">« انّ الجبرائيل </w:t>
      </w:r>
      <w:r w:rsidR="00E556C0" w:rsidRPr="00F47DF7">
        <w:rPr>
          <w:rStyle w:val="libAlaemChar"/>
          <w:rFonts w:hint="cs"/>
          <w:rtl/>
        </w:rPr>
        <w:t>عليه‌السلام</w:t>
      </w:r>
      <w:r w:rsidRPr="00C3678C">
        <w:rPr>
          <w:rtl/>
        </w:rPr>
        <w:t xml:space="preserve"> قال : انّا لاندخل بيتاً فيه صورة ، ولا كلب ».</w:t>
      </w:r>
    </w:p>
    <w:p w:rsidR="00553940" w:rsidRPr="00C3678C" w:rsidRDefault="00553940" w:rsidP="003839DB">
      <w:pPr>
        <w:pStyle w:val="libFootnote0"/>
        <w:rPr>
          <w:rtl/>
        </w:rPr>
      </w:pPr>
      <w:r w:rsidRPr="00C3678C">
        <w:rPr>
          <w:rtl/>
        </w:rPr>
        <w:t xml:space="preserve">يعني : صورة الانسان ، ولا بيتاً فيه تمثال. </w:t>
      </w:r>
    </w:p>
    <w:p w:rsidR="00F47DF7" w:rsidRDefault="00F47DF7" w:rsidP="00F47DF7">
      <w:pPr>
        <w:pStyle w:val="libNormal"/>
        <w:rPr>
          <w:rtl/>
        </w:rPr>
      </w:pPr>
      <w:r>
        <w:rPr>
          <w:rtl/>
        </w:rPr>
        <w:br w:type="page"/>
      </w:r>
    </w:p>
    <w:p w:rsidR="00553940" w:rsidRDefault="00553940" w:rsidP="00553940">
      <w:pPr>
        <w:rPr>
          <w:rtl/>
        </w:rPr>
      </w:pPr>
      <w:r>
        <w:rPr>
          <w:rtl/>
        </w:rPr>
        <w:lastRenderedPageBreak/>
        <w:t xml:space="preserve">عن الامام أبي جعفر الجواد </w:t>
      </w:r>
      <w:r w:rsidR="000F59A9" w:rsidRPr="000F59A9">
        <w:rPr>
          <w:rStyle w:val="libAlaemChar"/>
          <w:rFonts w:hint="cs"/>
          <w:rtl/>
        </w:rPr>
        <w:t>عليهم‌السلام</w:t>
      </w:r>
      <w:r w:rsidRPr="00394B37">
        <w:rPr>
          <w:rStyle w:val="libAlaemChar"/>
          <w:rFonts w:hint="cs"/>
          <w:rtl/>
        </w:rPr>
        <w:t xml:space="preserve"> </w:t>
      </w:r>
      <w:r>
        <w:rPr>
          <w:rtl/>
        </w:rPr>
        <w:t xml:space="preserve">انّه قال : </w:t>
      </w:r>
    </w:p>
    <w:p w:rsidR="00553940" w:rsidRDefault="00553940" w:rsidP="00394B37">
      <w:pPr>
        <w:rPr>
          <w:rtl/>
        </w:rPr>
      </w:pPr>
      <w:r>
        <w:rPr>
          <w:rtl/>
        </w:rPr>
        <w:t xml:space="preserve">يستحب أن تكثر من أن تقول في كل وقت من الليل أو النهار من أول الشهر الى آخره : </w:t>
      </w:r>
    </w:p>
    <w:p w:rsidR="00553940" w:rsidRDefault="00553940" w:rsidP="00394B37">
      <w:pPr>
        <w:rPr>
          <w:rtl/>
        </w:rPr>
      </w:pPr>
      <w:r>
        <w:rPr>
          <w:rtl/>
        </w:rPr>
        <w:t xml:space="preserve">« ياذَا الَّذي كانَ قَبلَ كُلِّ شَيءٍ ، ثُمَّ يَبقى وَيَغنى كُلُّ شَيء ، ياذَا الَّذي لَيسَ كَمِثله شَيءٌ ، وَياذَا الَّذي لَيسَ فِي السَّماواتِ العُلى وَلا فِي الأَرَضينَ السُّفلى ، وفَوقَهُنَّ وَلا تَحتَهُنَّ ولا تَحتَهُنَّ وَلابَينُهنَّ إله يُعبَدُ غَيرُهُ ، لَكَ الحَمدُ حَمداً لا يَقوى عَلى إحصائه إلاّ أنتَ ، فَصَلِّ عَلى مُحمَّدٍ صَلاةً لا يَقوى عَلى إحصائِها إلاّ أنتَ » </w:t>
      </w:r>
      <w:r w:rsidRPr="00EB3782">
        <w:rPr>
          <w:rStyle w:val="libFootnotenumChar"/>
          <w:rtl/>
        </w:rPr>
        <w:t>(1)</w:t>
      </w:r>
      <w:r>
        <w:rPr>
          <w:rtl/>
        </w:rPr>
        <w:t xml:space="preserve">. </w:t>
      </w:r>
    </w:p>
    <w:p w:rsidR="00553940" w:rsidRDefault="00553940" w:rsidP="00394B37">
      <w:pPr>
        <w:rPr>
          <w:rtl/>
        </w:rPr>
      </w:pPr>
      <w:r>
        <w:rPr>
          <w:rtl/>
        </w:rPr>
        <w:t xml:space="preserve">* الثاني : </w:t>
      </w:r>
    </w:p>
    <w:p w:rsidR="00553940" w:rsidRDefault="00553940" w:rsidP="00394B37">
      <w:pPr>
        <w:rPr>
          <w:rtl/>
        </w:rPr>
      </w:pPr>
      <w:bookmarkStart w:id="303" w:name="_Toc263143878"/>
      <w:bookmarkStart w:id="304" w:name="_Toc263186539"/>
      <w:bookmarkStart w:id="305" w:name="_Toc263221996"/>
      <w:bookmarkStart w:id="306" w:name="_Toc263228179"/>
      <w:bookmarkStart w:id="307" w:name="_Toc307127008"/>
      <w:r w:rsidRPr="00E00A88">
        <w:rPr>
          <w:rtl/>
        </w:rPr>
        <w:t>ر</w:t>
      </w:r>
      <w:bookmarkEnd w:id="303"/>
      <w:bookmarkEnd w:id="304"/>
      <w:bookmarkEnd w:id="305"/>
      <w:bookmarkEnd w:id="306"/>
      <w:bookmarkEnd w:id="307"/>
      <w:r>
        <w:rPr>
          <w:rtl/>
        </w:rPr>
        <w:t xml:space="preserve">وى الشيخ الكليني وغيره عن الامام جعفر الصادق </w:t>
      </w:r>
      <w:r w:rsidR="00E556C0" w:rsidRPr="00E556C0">
        <w:rPr>
          <w:rStyle w:val="libAlaemChar"/>
          <w:rFonts w:hint="cs"/>
          <w:rtl/>
        </w:rPr>
        <w:t>عليه‌السلام</w:t>
      </w:r>
      <w:r>
        <w:rPr>
          <w:rtl/>
        </w:rPr>
        <w:t xml:space="preserve"> هذا الدعاء الذي علّمه زرارة وأمره أن يدعو به زمان الغيبة وامتحان الشيعة : </w:t>
      </w:r>
    </w:p>
    <w:p w:rsidR="00553940" w:rsidRDefault="00553940" w:rsidP="00394B37">
      <w:pPr>
        <w:rPr>
          <w:rtl/>
        </w:rPr>
      </w:pPr>
      <w:r>
        <w:rPr>
          <w:rtl/>
        </w:rPr>
        <w:t xml:space="preserve">« اللّهُمّ عَرِّفني نَفسَكَ فَإنَّكَ إن لَم تُعَرِّفني نَفسَكَ لَم أعرِف يَبِيَّكَ ، اللّهم عَرِّفني رَسُولَكَ فإنَّكَ إن لَم تُعَرِّفني رَسولكَ لَم أعرِف حُجَّتَ : ، اللّهم عَرِّفني حُجَّتَك فَإنَّكَ إن لَم تُعرِّفني حُجَّتَك ضَلَلتُ عَن ديني » </w:t>
      </w:r>
      <w:r w:rsidRPr="00EB3782">
        <w:rPr>
          <w:rStyle w:val="libFootnotenumChar"/>
          <w:rtl/>
        </w:rPr>
        <w:t>(2)</w:t>
      </w:r>
      <w:r>
        <w:rPr>
          <w:rtl/>
        </w:rPr>
        <w:t>.</w:t>
      </w:r>
    </w:p>
    <w:p w:rsidR="00553940" w:rsidRDefault="00553940" w:rsidP="00394B37">
      <w:pPr>
        <w:rPr>
          <w:rtl/>
        </w:rPr>
      </w:pPr>
      <w:r>
        <w:rPr>
          <w:rtl/>
        </w:rPr>
        <w:t xml:space="preserve">* واعلم انّ العماء قد ذكروا في كتبهم انّ منم تكاليف العباد في زمن الغيبة الدعاء لصاحب الزمان </w:t>
      </w:r>
      <w:r w:rsidR="00E556C0" w:rsidRPr="00E556C0">
        <w:rPr>
          <w:rStyle w:val="libAlaemChar"/>
          <w:rFonts w:hint="cs"/>
          <w:rtl/>
        </w:rPr>
        <w:t>عليه‌السلام</w:t>
      </w:r>
      <w:r>
        <w:rPr>
          <w:rtl/>
        </w:rPr>
        <w:t xml:space="preserve"> والتصدّق عن وجوده المقدّس. </w:t>
      </w:r>
    </w:p>
    <w:p w:rsidR="00553940" w:rsidRDefault="00553940" w:rsidP="00394B37">
      <w:pPr>
        <w:rPr>
          <w:rtl/>
        </w:rPr>
      </w:pPr>
      <w:r>
        <w:rPr>
          <w:rtl/>
        </w:rPr>
        <w:t xml:space="preserve">* ومن جملة تلك الأجعية الواردة تقول دائماً بعد تمجيد الله تعالى والصلاة على النبي الأكرم وآله </w:t>
      </w:r>
      <w:r w:rsidR="000F59A9" w:rsidRPr="000F59A9">
        <w:rPr>
          <w:rStyle w:val="libAlaemChar"/>
          <w:rFonts w:hint="cs"/>
          <w:rtl/>
        </w:rPr>
        <w:t>عليهم‌السلام</w:t>
      </w:r>
      <w:r w:rsidRPr="005112C6">
        <w:rPr>
          <w:rFonts w:hint="cs"/>
          <w:rtl/>
        </w:rPr>
        <w:t xml:space="preserve"> </w:t>
      </w:r>
      <w:r>
        <w:rPr>
          <w:rtl/>
        </w:rPr>
        <w:t xml:space="preserve">: </w:t>
      </w:r>
    </w:p>
    <w:p w:rsidR="00553940" w:rsidRDefault="00553940" w:rsidP="00394B37">
      <w:pPr>
        <w:rPr>
          <w:rtl/>
        </w:rPr>
      </w:pPr>
      <w:r>
        <w:rPr>
          <w:rtl/>
        </w:rPr>
        <w:t>« اللّهُمَّ كُن لِوَليّكَ الحُجَّة ِ بنِ الحَسَنِ صَلَواتُك عَلَيه وعَلى آباِئه في هذِهِ السَّاعَةِ وَفي كُلّ ساعَةٍ وَليّاً وَحافِظاً وَناصراً وَدَليلاً وَعَيناً حَتّى تُسكِنَهُ أرضَكَ طَوعاً وَ</w:t>
      </w:r>
      <w:r>
        <w:rPr>
          <w:rFonts w:hint="cs"/>
          <w:rtl/>
        </w:rPr>
        <w:t>ت</w:t>
      </w:r>
      <w:r>
        <w:rPr>
          <w:rtl/>
        </w:rPr>
        <w:t xml:space="preserve">ُمَتِّعَهُ بِها طَويلاً » </w:t>
      </w:r>
      <w:r w:rsidRPr="00EB3782">
        <w:rPr>
          <w:rStyle w:val="libFootnotenumChar"/>
          <w:rtl/>
        </w:rPr>
        <w:t>(3)</w:t>
      </w:r>
      <w:r>
        <w:rPr>
          <w:rtl/>
        </w:rPr>
        <w:t xml:space="preserve">. </w:t>
      </w:r>
    </w:p>
    <w:p w:rsidR="00553940" w:rsidRPr="002D3FF6" w:rsidRDefault="00553940" w:rsidP="003839DB">
      <w:pPr>
        <w:pStyle w:val="libFootnote0"/>
        <w:rPr>
          <w:rtl/>
        </w:rPr>
      </w:pPr>
      <w:r w:rsidRPr="00766E83">
        <w:rPr>
          <w:rtl/>
        </w:rPr>
        <w:t>__________________</w:t>
      </w:r>
      <w:r w:rsidRPr="00766E83">
        <w:rPr>
          <w:rtl/>
        </w:rPr>
        <w:cr/>
      </w:r>
      <w:r w:rsidRPr="00F32A9B">
        <w:rPr>
          <w:rtl/>
        </w:rPr>
        <w:t>(1)</w:t>
      </w:r>
      <w:r w:rsidRPr="002D3FF6">
        <w:rPr>
          <w:rtl/>
        </w:rPr>
        <w:t xml:space="preserve"> المقنعة للشيخ المفيد</w:t>
      </w:r>
      <w:r>
        <w:rPr>
          <w:rtl/>
        </w:rPr>
        <w:t xml:space="preserve"> : </w:t>
      </w:r>
      <w:r w:rsidRPr="002D3FF6">
        <w:rPr>
          <w:rtl/>
        </w:rPr>
        <w:t>ص 51</w:t>
      </w:r>
      <w:r>
        <w:rPr>
          <w:rtl/>
        </w:rPr>
        <w:t xml:space="preserve"> ، </w:t>
      </w:r>
      <w:r w:rsidRPr="002D3FF6">
        <w:rPr>
          <w:rtl/>
        </w:rPr>
        <w:t>الطبعة الحجرية طبعة قم.</w:t>
      </w:r>
    </w:p>
    <w:p w:rsidR="00553940" w:rsidRPr="002D3FF6" w:rsidRDefault="00553940" w:rsidP="003839DB">
      <w:pPr>
        <w:pStyle w:val="libFootnote0"/>
        <w:rPr>
          <w:rtl/>
        </w:rPr>
      </w:pPr>
      <w:r w:rsidRPr="00F32A9B">
        <w:rPr>
          <w:rtl/>
        </w:rPr>
        <w:t>(2)</w:t>
      </w:r>
      <w:r w:rsidRPr="002D3FF6">
        <w:rPr>
          <w:rtl/>
        </w:rPr>
        <w:t xml:space="preserve"> الكافي</w:t>
      </w:r>
      <w:r>
        <w:rPr>
          <w:rtl/>
        </w:rPr>
        <w:t xml:space="preserve"> : </w:t>
      </w:r>
      <w:r w:rsidRPr="002D3FF6">
        <w:rPr>
          <w:rtl/>
        </w:rPr>
        <w:t>ج 1</w:t>
      </w:r>
      <w:r>
        <w:rPr>
          <w:rtl/>
        </w:rPr>
        <w:t xml:space="preserve"> ، </w:t>
      </w:r>
      <w:r w:rsidRPr="002D3FF6">
        <w:rPr>
          <w:rtl/>
        </w:rPr>
        <w:t>ص 337</w:t>
      </w:r>
      <w:r>
        <w:rPr>
          <w:rtl/>
        </w:rPr>
        <w:t xml:space="preserve"> ، </w:t>
      </w:r>
      <w:r w:rsidRPr="002D3FF6">
        <w:rPr>
          <w:rtl/>
        </w:rPr>
        <w:t>كتاب الحجّة</w:t>
      </w:r>
      <w:r>
        <w:rPr>
          <w:rtl/>
        </w:rPr>
        <w:t xml:space="preserve"> ، </w:t>
      </w:r>
      <w:r w:rsidRPr="002D3FF6">
        <w:rPr>
          <w:rtl/>
        </w:rPr>
        <w:t>باب في الغيبة</w:t>
      </w:r>
      <w:r>
        <w:rPr>
          <w:rtl/>
        </w:rPr>
        <w:t xml:space="preserve"> ، </w:t>
      </w:r>
      <w:r w:rsidRPr="002D3FF6">
        <w:rPr>
          <w:rtl/>
        </w:rPr>
        <w:t>ح 5.</w:t>
      </w:r>
    </w:p>
    <w:p w:rsidR="00553940" w:rsidRDefault="00553940" w:rsidP="003839DB">
      <w:pPr>
        <w:pStyle w:val="libFootnote0"/>
        <w:rPr>
          <w:rtl/>
        </w:rPr>
      </w:pPr>
      <w:r w:rsidRPr="00F32A9B">
        <w:rPr>
          <w:rtl/>
        </w:rPr>
        <w:t>(3)</w:t>
      </w:r>
      <w:r w:rsidRPr="002D3FF6">
        <w:rPr>
          <w:rtl/>
        </w:rPr>
        <w:t xml:space="preserve"> أقول في الكافي</w:t>
      </w:r>
      <w:r>
        <w:rPr>
          <w:rtl/>
        </w:rPr>
        <w:t xml:space="preserve"> : </w:t>
      </w:r>
      <w:r w:rsidRPr="002D3FF6">
        <w:rPr>
          <w:rtl/>
        </w:rPr>
        <w:t>ج 4</w:t>
      </w:r>
      <w:r>
        <w:rPr>
          <w:rtl/>
        </w:rPr>
        <w:t xml:space="preserve"> ، </w:t>
      </w:r>
      <w:r w:rsidRPr="002D3FF6">
        <w:rPr>
          <w:rtl/>
        </w:rPr>
        <w:t>ص 162</w:t>
      </w:r>
      <w:r>
        <w:rPr>
          <w:rtl/>
        </w:rPr>
        <w:t xml:space="preserve"> ، </w:t>
      </w:r>
      <w:r w:rsidRPr="002D3FF6">
        <w:rPr>
          <w:rtl/>
        </w:rPr>
        <w:t>ح 4</w:t>
      </w:r>
      <w:r>
        <w:rPr>
          <w:rtl/>
        </w:rPr>
        <w:t xml:space="preserve"> ، </w:t>
      </w:r>
      <w:r w:rsidRPr="002D3FF6">
        <w:rPr>
          <w:rtl/>
        </w:rPr>
        <w:t>في حديثه عن محمّد بن عيسى بإسناده عن</w:t>
      </w:r>
    </w:p>
    <w:p w:rsidR="00F47DF7" w:rsidRDefault="00F47DF7" w:rsidP="00F47DF7">
      <w:pPr>
        <w:pStyle w:val="libNormal"/>
        <w:rPr>
          <w:rtl/>
        </w:rPr>
      </w:pPr>
      <w:r>
        <w:rPr>
          <w:rtl/>
        </w:rPr>
        <w:br w:type="page"/>
      </w:r>
    </w:p>
    <w:p w:rsidR="00553940" w:rsidRPr="00766E83" w:rsidRDefault="00553940" w:rsidP="00370CA6">
      <w:pPr>
        <w:pStyle w:val="libCenterBold1"/>
        <w:rPr>
          <w:rtl/>
        </w:rPr>
      </w:pPr>
      <w:r w:rsidRPr="00766E83">
        <w:rPr>
          <w:rtl/>
        </w:rPr>
        <w:lastRenderedPageBreak/>
        <w:t>كتبه العبد عباس القمّي</w:t>
      </w:r>
    </w:p>
    <w:p w:rsidR="00553940" w:rsidRPr="00766E83" w:rsidRDefault="00553940" w:rsidP="00370CA6">
      <w:pPr>
        <w:pStyle w:val="libCenterBold1"/>
        <w:rPr>
          <w:rtl/>
        </w:rPr>
      </w:pPr>
      <w:r w:rsidRPr="00766E83">
        <w:rPr>
          <w:rtl/>
        </w:rPr>
        <w:t>في سنة سبع وأربعين بعد ألف وثلاثمائة</w:t>
      </w:r>
    </w:p>
    <w:p w:rsidR="00553940" w:rsidRPr="00766E83" w:rsidRDefault="00553940" w:rsidP="00370CA6">
      <w:pPr>
        <w:pStyle w:val="libCenterBold1"/>
        <w:rPr>
          <w:rtl/>
        </w:rPr>
      </w:pPr>
      <w:r w:rsidRPr="00766E83">
        <w:rPr>
          <w:rtl/>
        </w:rPr>
        <w:t>في جوار الروضة الرضويّة لا زالت مهبطاً للفيوضات الربّانية</w:t>
      </w:r>
    </w:p>
    <w:p w:rsidR="00553940" w:rsidRPr="00766E83" w:rsidRDefault="00553940" w:rsidP="00370CA6">
      <w:pPr>
        <w:pStyle w:val="libCenterBold1"/>
        <w:rPr>
          <w:rtl/>
        </w:rPr>
      </w:pPr>
      <w:r w:rsidRPr="00766E83">
        <w:rPr>
          <w:rtl/>
        </w:rPr>
        <w:t>والحمد لله أوّلاً آخراً ، وصلّى الله على محمّد وآله.</w:t>
      </w:r>
    </w:p>
    <w:p w:rsidR="00553940" w:rsidRPr="00766E83" w:rsidRDefault="00553940" w:rsidP="00370CA6">
      <w:pPr>
        <w:pStyle w:val="libCenter"/>
        <w:rPr>
          <w:rtl/>
        </w:rPr>
      </w:pPr>
      <w:r w:rsidRPr="00766E83">
        <w:rPr>
          <w:rFonts w:hint="cs"/>
          <w:rtl/>
        </w:rPr>
        <w:t>*</w:t>
      </w:r>
      <w:r>
        <w:rPr>
          <w:rFonts w:hint="cs"/>
          <w:rtl/>
        </w:rPr>
        <w:t xml:space="preserve"> * </w:t>
      </w:r>
      <w:r w:rsidRPr="00766E83">
        <w:rPr>
          <w:rFonts w:hint="cs"/>
          <w:rtl/>
        </w:rPr>
        <w:t>*</w:t>
      </w:r>
    </w:p>
    <w:p w:rsidR="00553940" w:rsidRDefault="00553940" w:rsidP="00F47DF7">
      <w:pPr>
        <w:pStyle w:val="libLine"/>
        <w:rPr>
          <w:rtl/>
        </w:rPr>
      </w:pPr>
      <w:r>
        <w:rPr>
          <w:rtl/>
        </w:rPr>
        <w:t>__________________</w:t>
      </w:r>
    </w:p>
    <w:p w:rsidR="00553940" w:rsidRDefault="00553940" w:rsidP="00F47DF7">
      <w:pPr>
        <w:pStyle w:val="libFootnote0"/>
        <w:rPr>
          <w:rtl/>
        </w:rPr>
      </w:pPr>
      <w:r>
        <w:rPr>
          <w:rtl/>
        </w:rPr>
        <w:t xml:space="preserve">الصالحين </w:t>
      </w:r>
      <w:r w:rsidR="000F59A9" w:rsidRPr="00F47DF7">
        <w:rPr>
          <w:rStyle w:val="libAlaemChar"/>
          <w:rFonts w:hint="cs"/>
          <w:rtl/>
        </w:rPr>
        <w:t>عليهم‌السلام</w:t>
      </w:r>
      <w:r w:rsidRPr="00F47DF7">
        <w:rPr>
          <w:rStyle w:val="libAlaemChar"/>
          <w:rFonts w:hint="cs"/>
          <w:rtl/>
        </w:rPr>
        <w:t xml:space="preserve"> </w:t>
      </w:r>
      <w:r>
        <w:rPr>
          <w:rtl/>
        </w:rPr>
        <w:t xml:space="preserve">( ... ومتى حضرك من دهرك تقول بعد تحميد الله تبارك وتعالى ، والصلاة على النبي </w:t>
      </w:r>
      <w:r w:rsidR="000F59A9" w:rsidRPr="00F47DF7">
        <w:rPr>
          <w:rStyle w:val="libAlaemChar"/>
          <w:rFonts w:hint="cs"/>
          <w:rtl/>
        </w:rPr>
        <w:t>صلى‌الله‌عليه‌وآله‌وسلم</w:t>
      </w:r>
      <w:r>
        <w:rPr>
          <w:rtl/>
        </w:rPr>
        <w:t xml:space="preserve"> : اللهمّ كن لوليك فلان بن فلان في هذه الساعة وفي كل ساعة ولياً وحافظاً ، وناصراً ، ودليلاً وقائداً وعوناً وعيناً حتّى تسكنه أرضك طوعاً وتمتعه فيه طويلاً).</w:t>
      </w:r>
    </w:p>
    <w:p w:rsidR="00553940" w:rsidRPr="001B5057" w:rsidRDefault="00553940" w:rsidP="00F47DF7">
      <w:pPr>
        <w:pStyle w:val="libFootnote0"/>
        <w:rPr>
          <w:rtl/>
        </w:rPr>
      </w:pPr>
      <w:r w:rsidRPr="001B5057">
        <w:rPr>
          <w:rtl/>
        </w:rPr>
        <w:t>ورواه الشيخ الطوسي في التهذيب : ج 3 ، ص 102 باب 13 ، ح 265 ، باختلاف يسير بالدعاء : (اللّهمّ كن لوليك فلان بن فلان في هذه الساعة وفي كل ساعة ولياً وحافظاً وقائداً وناصراً ودليلاً وعيناًَ حتّى تسكنه أرضك طوعاً وتمكنه فيها طويلاً).</w:t>
      </w:r>
    </w:p>
    <w:p w:rsidR="00553940" w:rsidRPr="001B5057" w:rsidRDefault="00553940" w:rsidP="00F47DF7">
      <w:pPr>
        <w:pStyle w:val="libFootnote0"/>
        <w:rPr>
          <w:rtl/>
        </w:rPr>
      </w:pPr>
      <w:r w:rsidRPr="001B5057">
        <w:rPr>
          <w:rtl/>
        </w:rPr>
        <w:t>ونقله الشيخ الكفعمي في المصباح : ص 586 ، الطبعة الحجرية ممع ذكر اسم الامام الحجّة عجل الله تعالى فرجه الشريف بدل فلان بن فلان ( م ح م د بن الحسن المهدي).</w:t>
      </w:r>
    </w:p>
    <w:p w:rsidR="00553940" w:rsidRPr="00222E24" w:rsidRDefault="00553940" w:rsidP="00F47DF7">
      <w:pPr>
        <w:pStyle w:val="libFootnote0"/>
        <w:rPr>
          <w:rtl/>
        </w:rPr>
      </w:pPr>
      <w:r w:rsidRPr="00222E24">
        <w:rPr>
          <w:rtl/>
        </w:rPr>
        <w:t xml:space="preserve">ونقل في مستدرك الوسائل للشيخ النوري : ج 7 ، ص 483 ، كتاب الصيام ، أبواب أحكام شهر رمضان ، باب 25 ، ح 5 ، عن كتاب ابن أبي قرة بإسناده عن الصالحين </w:t>
      </w:r>
      <w:r>
        <w:rPr>
          <w:rFonts w:hint="cs"/>
          <w:rtl/>
        </w:rPr>
        <w:t>عليهم السلام</w:t>
      </w:r>
      <w:r w:rsidRPr="00222E24">
        <w:rPr>
          <w:rtl/>
        </w:rPr>
        <w:t xml:space="preserve"> ، قال : (وكرر في ليلة ثلاث وعشرين من شهر رمضان قائماً وقاعداً وعلى كل حال ، والشهر كله ، وكيف امكنك ، ومتى حضرك في درك تقول بعتد تمجيد الله تعالى والصلاة على النبي وآله </w:t>
      </w:r>
      <w:r>
        <w:rPr>
          <w:rFonts w:hint="cs"/>
          <w:rtl/>
        </w:rPr>
        <w:t>عليهم السلام</w:t>
      </w:r>
      <w:r w:rsidRPr="00222E24">
        <w:rPr>
          <w:rFonts w:hint="cs"/>
          <w:rtl/>
        </w:rPr>
        <w:t xml:space="preserve"> </w:t>
      </w:r>
      <w:r w:rsidRPr="00222E24">
        <w:rPr>
          <w:rtl/>
        </w:rPr>
        <w:t>« اللّهمّ كُن لِوَليّكَ القائم بامرك محمّد بن الحسن المهدي عليه وعلى آبائه أفضل الصلاة والسلام في هذه الساعة وفي كل ساعة ولياً وحافظاً ، وقائداً وناصراً ، ودليلاً ومؤيداً حتّى تسكنه أرضك طوعاً وتمتعه فيها طولاً وعرضاً ...</w:t>
      </w:r>
      <w:r w:rsidRPr="00222E24">
        <w:rPr>
          <w:rFonts w:hint="cs"/>
          <w:rtl/>
        </w:rPr>
        <w:t xml:space="preserve"> </w:t>
      </w:r>
      <w:r w:rsidRPr="00222E24">
        <w:rPr>
          <w:rtl/>
        </w:rPr>
        <w:t>الخ).</w:t>
      </w:r>
    </w:p>
    <w:p w:rsidR="00553940" w:rsidRPr="001B5057" w:rsidRDefault="00553940" w:rsidP="00F47DF7">
      <w:pPr>
        <w:pStyle w:val="libFootnote0"/>
        <w:rPr>
          <w:rtl/>
        </w:rPr>
      </w:pPr>
      <w:r w:rsidRPr="001B5057">
        <w:rPr>
          <w:rtl/>
        </w:rPr>
        <w:t>وقد الفراغ من ترجمة هذه الرسالة الشريفة وتحقيقها والتعليق عليها في 27 شهر ذي القعدة من سنة 1410 للهجرة النبوية على يد العبد المحتاج الى رحمته تعالى ياسين الموسوي عفا الله تعالى عنه وعن والديه والصلاة على مح</w:t>
      </w:r>
      <w:r>
        <w:rPr>
          <w:rtl/>
        </w:rPr>
        <w:t>مّد وآله الطاهرين أولاً وآخراً.</w:t>
      </w:r>
    </w:p>
    <w:p w:rsidR="00F47DF7" w:rsidRDefault="00F47DF7" w:rsidP="00F47DF7">
      <w:pPr>
        <w:pStyle w:val="libNormal"/>
        <w:rPr>
          <w:rtl/>
        </w:rPr>
      </w:pPr>
      <w:r>
        <w:rPr>
          <w:rtl/>
        </w:rPr>
        <w:br w:type="page"/>
      </w:r>
    </w:p>
    <w:p w:rsidR="00553940" w:rsidRPr="00977FBC" w:rsidRDefault="00553940" w:rsidP="00370CA6">
      <w:pPr>
        <w:pStyle w:val="libCenterBold1"/>
        <w:rPr>
          <w:rtl/>
        </w:rPr>
      </w:pPr>
      <w:bookmarkStart w:id="308" w:name="_Toc263186540"/>
      <w:bookmarkStart w:id="309" w:name="_Toc263221997"/>
      <w:bookmarkStart w:id="310" w:name="_Toc263228180"/>
      <w:r w:rsidRPr="00977FBC">
        <w:rPr>
          <w:rtl/>
        </w:rPr>
        <w:lastRenderedPageBreak/>
        <w:t>ذكر عدّة أخبار في وصف الجنّة ونعيمها</w:t>
      </w:r>
      <w:bookmarkEnd w:id="308"/>
      <w:bookmarkEnd w:id="309"/>
      <w:bookmarkEnd w:id="310"/>
    </w:p>
    <w:p w:rsidR="00553940" w:rsidRPr="00977FBC" w:rsidRDefault="00553940" w:rsidP="00370CA6">
      <w:pPr>
        <w:pStyle w:val="libCenterBold1"/>
        <w:rPr>
          <w:rtl/>
        </w:rPr>
      </w:pPr>
      <w:r w:rsidRPr="00977FBC">
        <w:rPr>
          <w:rtl/>
        </w:rPr>
        <w:t>(رزقنا تعالى وإيّاك منها)</w:t>
      </w:r>
    </w:p>
    <w:tbl>
      <w:tblPr>
        <w:bidiVisual/>
        <w:tblW w:w="0" w:type="auto"/>
        <w:tblLook w:val="01E0"/>
      </w:tblPr>
      <w:tblGrid>
        <w:gridCol w:w="3793"/>
        <w:gridCol w:w="3794"/>
      </w:tblGrid>
      <w:tr w:rsidR="00553940" w:rsidTr="00370CA6">
        <w:tc>
          <w:tcPr>
            <w:tcW w:w="3793" w:type="dxa"/>
          </w:tcPr>
          <w:p w:rsidR="00553940" w:rsidRPr="003F7439" w:rsidRDefault="00553940" w:rsidP="00370CA6">
            <w:pPr>
              <w:rPr>
                <w:rtl/>
              </w:rPr>
            </w:pPr>
            <w:bookmarkStart w:id="311" w:name="_Toc263143879"/>
            <w:bookmarkStart w:id="312" w:name="_Toc263186541"/>
          </w:p>
        </w:tc>
        <w:tc>
          <w:tcPr>
            <w:tcW w:w="3794" w:type="dxa"/>
          </w:tcPr>
          <w:p w:rsidR="00553940" w:rsidRPr="003F7439" w:rsidRDefault="00553940" w:rsidP="00370CA6">
            <w:pPr>
              <w:pStyle w:val="libBold2"/>
              <w:rPr>
                <w:rtl/>
              </w:rPr>
            </w:pPr>
            <w:r w:rsidRPr="003F7439">
              <w:rPr>
                <w:rtl/>
              </w:rPr>
              <w:t>أضفنا هذا الفصل إلى الكتاب للسبب</w:t>
            </w:r>
            <w:r>
              <w:rPr>
                <w:rFonts w:hint="cs"/>
                <w:rtl/>
              </w:rPr>
              <w:t xml:space="preserve"> </w:t>
            </w:r>
            <w:r w:rsidRPr="003F7439">
              <w:rPr>
                <w:rtl/>
              </w:rPr>
              <w:t>المتقدّم الّذي ذكرناه في التقديم.</w:t>
            </w:r>
          </w:p>
        </w:tc>
      </w:tr>
    </w:tbl>
    <w:p w:rsidR="00553940" w:rsidRDefault="00553940" w:rsidP="00EB3782">
      <w:pPr>
        <w:pStyle w:val="libLeft"/>
        <w:rPr>
          <w:rtl/>
        </w:rPr>
      </w:pPr>
      <w:r w:rsidRPr="00615D81">
        <w:rPr>
          <w:rtl/>
        </w:rPr>
        <w:t>السيّد ياسين الموسوي</w:t>
      </w:r>
    </w:p>
    <w:p w:rsidR="00F47DF7" w:rsidRDefault="00F47DF7" w:rsidP="00F47DF7">
      <w:pPr>
        <w:pStyle w:val="libNormal"/>
        <w:rPr>
          <w:rtl/>
        </w:rPr>
      </w:pPr>
      <w:r>
        <w:rPr>
          <w:rtl/>
        </w:rPr>
        <w:br w:type="page"/>
      </w:r>
    </w:p>
    <w:p w:rsidR="00F47DF7" w:rsidRDefault="00F47DF7" w:rsidP="00F47DF7">
      <w:pPr>
        <w:pStyle w:val="libNormal"/>
        <w:rPr>
          <w:rtl/>
        </w:rPr>
      </w:pPr>
      <w:bookmarkStart w:id="313" w:name="_Toc263221998"/>
      <w:bookmarkStart w:id="314" w:name="_Toc263228181"/>
      <w:r>
        <w:rPr>
          <w:rtl/>
        </w:rPr>
        <w:lastRenderedPageBreak/>
        <w:br w:type="page"/>
      </w:r>
    </w:p>
    <w:p w:rsidR="00553940" w:rsidRPr="00903C56" w:rsidRDefault="00553940" w:rsidP="00553940">
      <w:pPr>
        <w:pStyle w:val="Heading2"/>
        <w:rPr>
          <w:rtl/>
        </w:rPr>
      </w:pPr>
      <w:bookmarkStart w:id="315" w:name="_Toc307127009"/>
      <w:bookmarkStart w:id="316" w:name="_Toc393617614"/>
      <w:r w:rsidRPr="00903C56">
        <w:rPr>
          <w:rtl/>
        </w:rPr>
        <w:lastRenderedPageBreak/>
        <w:t>أبواب الجنّة :</w:t>
      </w:r>
      <w:bookmarkEnd w:id="315"/>
      <w:bookmarkEnd w:id="316"/>
      <w:r w:rsidRPr="00903C56">
        <w:rPr>
          <w:rtl/>
        </w:rPr>
        <w:t xml:space="preserve"> </w:t>
      </w:r>
      <w:bookmarkEnd w:id="311"/>
      <w:bookmarkEnd w:id="312"/>
      <w:bookmarkEnd w:id="313"/>
      <w:bookmarkEnd w:id="314"/>
    </w:p>
    <w:p w:rsidR="00553940" w:rsidRDefault="00553940" w:rsidP="00394B37">
      <w:pPr>
        <w:rPr>
          <w:rtl/>
        </w:rPr>
      </w:pPr>
      <w:r>
        <w:rPr>
          <w:rtl/>
        </w:rPr>
        <w:t xml:space="preserve">* روى الصدوق بإسناده عن الامام الصادق </w:t>
      </w:r>
      <w:r w:rsidR="00E556C0" w:rsidRPr="00E556C0">
        <w:rPr>
          <w:rStyle w:val="libAlaemChar"/>
          <w:rFonts w:hint="cs"/>
          <w:rtl/>
        </w:rPr>
        <w:t>عليه‌السلام</w:t>
      </w:r>
      <w:r>
        <w:rPr>
          <w:rtl/>
        </w:rPr>
        <w:t xml:space="preserve"> ، عن أبيه ، عن جده عن علي </w:t>
      </w:r>
      <w:r w:rsidR="00E556C0" w:rsidRPr="00E556C0">
        <w:rPr>
          <w:rStyle w:val="libAlaemChar"/>
          <w:rFonts w:hint="cs"/>
          <w:rtl/>
        </w:rPr>
        <w:t>عليه‌السلام</w:t>
      </w:r>
      <w:r>
        <w:rPr>
          <w:rtl/>
        </w:rPr>
        <w:t xml:space="preserve"> قال : </w:t>
      </w:r>
    </w:p>
    <w:p w:rsidR="00553940" w:rsidRDefault="00553940" w:rsidP="00394B37">
      <w:pPr>
        <w:rPr>
          <w:rtl/>
        </w:rPr>
      </w:pPr>
      <w:r>
        <w:rPr>
          <w:rtl/>
        </w:rPr>
        <w:t xml:space="preserve">انّ للجنّىة ثمانية أبواب : </w:t>
      </w:r>
    </w:p>
    <w:p w:rsidR="00553940" w:rsidRDefault="00553940" w:rsidP="00394B37">
      <w:pPr>
        <w:rPr>
          <w:rtl/>
        </w:rPr>
      </w:pPr>
      <w:r>
        <w:rPr>
          <w:rtl/>
        </w:rPr>
        <w:t>باب يدخل منه النبيّون والصدّيقون.</w:t>
      </w:r>
    </w:p>
    <w:p w:rsidR="00553940" w:rsidRDefault="00553940" w:rsidP="00394B37">
      <w:pPr>
        <w:rPr>
          <w:rtl/>
        </w:rPr>
      </w:pPr>
      <w:r>
        <w:rPr>
          <w:rtl/>
        </w:rPr>
        <w:t xml:space="preserve">وباب يدخل منه النبيّون والصدّيقون. </w:t>
      </w:r>
    </w:p>
    <w:p w:rsidR="00553940" w:rsidRDefault="00553940" w:rsidP="00394B37">
      <w:pPr>
        <w:rPr>
          <w:rtl/>
        </w:rPr>
      </w:pPr>
      <w:r>
        <w:rPr>
          <w:rtl/>
        </w:rPr>
        <w:t>وباب يدخل منه الشهداء والصالحون.</w:t>
      </w:r>
    </w:p>
    <w:p w:rsidR="00553940" w:rsidRDefault="00553940" w:rsidP="00394B37">
      <w:pPr>
        <w:rPr>
          <w:rtl/>
        </w:rPr>
      </w:pPr>
      <w:r>
        <w:rPr>
          <w:rtl/>
        </w:rPr>
        <w:t>وخمسة أبواب يدخل منها شيعتنا ومحبّونا ، فلا أزال واقفاً على الصراط ادعو ، وأقول : ربّ سلّم شيعتي ومحبي ، ومن تولاني في دار الدنيا ، فإذا النداء من بطنان العرش : قد اجيبت دعوتك وشفعت في شيعتك.</w:t>
      </w:r>
    </w:p>
    <w:p w:rsidR="00553940" w:rsidRDefault="00553940" w:rsidP="00394B37">
      <w:pPr>
        <w:rPr>
          <w:rtl/>
        </w:rPr>
      </w:pPr>
      <w:r>
        <w:rPr>
          <w:rtl/>
        </w:rPr>
        <w:t>ويشفع كل رجل من شيعتي ومن تولاني ، ونصرني ، وحارب مَن حاربني بفعل أوقول ، في سبعين ألفاً من جيرانه وأقربائه.</w:t>
      </w:r>
    </w:p>
    <w:p w:rsidR="00553940" w:rsidRDefault="00553940" w:rsidP="00394B37">
      <w:pPr>
        <w:rPr>
          <w:rtl/>
        </w:rPr>
      </w:pPr>
      <w:r>
        <w:rPr>
          <w:rtl/>
        </w:rPr>
        <w:t xml:space="preserve">وباب يدخل سائر المسلمين ممّن يشهد ان لا إله إلاّ الله ولم يكن في قلبه مقدار ذرّة من بغضنا أهل البيت </w:t>
      </w:r>
      <w:r w:rsidRPr="00EB3782">
        <w:rPr>
          <w:rStyle w:val="libFootnotenumChar"/>
          <w:rtl/>
        </w:rPr>
        <w:t>(1)</w:t>
      </w:r>
      <w:r>
        <w:rPr>
          <w:rtl/>
        </w:rPr>
        <w:t xml:space="preserve">. </w:t>
      </w:r>
    </w:p>
    <w:p w:rsidR="00553940" w:rsidRPr="00243ECF" w:rsidRDefault="00553940" w:rsidP="00F47DF7">
      <w:pPr>
        <w:pStyle w:val="libLine"/>
        <w:rPr>
          <w:rStyle w:val="libFootnote0Char"/>
          <w:rtl/>
        </w:rPr>
      </w:pPr>
      <w:r w:rsidRPr="00BB3BF1">
        <w:rPr>
          <w:rtl/>
        </w:rPr>
        <w:t>__________________</w:t>
      </w:r>
      <w:r w:rsidRPr="00BB3BF1">
        <w:rPr>
          <w:rtl/>
        </w:rPr>
        <w:cr/>
      </w:r>
      <w:r w:rsidRPr="00243ECF">
        <w:rPr>
          <w:rStyle w:val="libFootnote0Char"/>
          <w:rtl/>
        </w:rPr>
        <w:t xml:space="preserve">(1) الخصال : باب الثمانية ، ح 6. ونقله في البحار : ج 8 ، ص 39 ، ح 19. وفي : ج 8 ، ص 121 ، ح 12. وفي : ج 72 ، ص 158 ، ح 5. </w:t>
      </w:r>
    </w:p>
    <w:p w:rsidR="00F47DF7" w:rsidRDefault="00F47DF7" w:rsidP="00F47DF7">
      <w:pPr>
        <w:pStyle w:val="libNormal"/>
        <w:rPr>
          <w:rtl/>
        </w:rPr>
      </w:pPr>
      <w:r>
        <w:rPr>
          <w:rtl/>
        </w:rPr>
        <w:br w:type="page"/>
      </w:r>
    </w:p>
    <w:p w:rsidR="00553940" w:rsidRDefault="00553940" w:rsidP="00394B37">
      <w:pPr>
        <w:rPr>
          <w:rtl/>
        </w:rPr>
      </w:pPr>
      <w:r>
        <w:rPr>
          <w:rtl/>
        </w:rPr>
        <w:lastRenderedPageBreak/>
        <w:t>*</w:t>
      </w:r>
      <w:r>
        <w:rPr>
          <w:rFonts w:hint="cs"/>
          <w:rtl/>
        </w:rPr>
        <w:t xml:space="preserve"> </w:t>
      </w:r>
      <w:r>
        <w:rPr>
          <w:rtl/>
        </w:rPr>
        <w:t xml:space="preserve">وروى عن الامام الباقر </w:t>
      </w:r>
      <w:r w:rsidR="00E556C0" w:rsidRPr="00E556C0">
        <w:rPr>
          <w:rStyle w:val="libAlaemChar"/>
          <w:rFonts w:hint="cs"/>
          <w:rtl/>
        </w:rPr>
        <w:t>عليه‌السلام</w:t>
      </w:r>
      <w:r>
        <w:rPr>
          <w:rtl/>
        </w:rPr>
        <w:t xml:space="preserve"> انّه قال : </w:t>
      </w:r>
    </w:p>
    <w:p w:rsidR="00553940" w:rsidRDefault="00553940" w:rsidP="00394B37">
      <w:pPr>
        <w:rPr>
          <w:rtl/>
        </w:rPr>
      </w:pPr>
      <w:r>
        <w:rPr>
          <w:rtl/>
        </w:rPr>
        <w:t xml:space="preserve">أحسنوا الظنّ بالله ، واعلموا أنّ للجنّة ثمانية أبواب ، عرض كل باب منها مسيرة أربعين سنة </w:t>
      </w:r>
      <w:r w:rsidRPr="00EB3782">
        <w:rPr>
          <w:rStyle w:val="libFootnotenumChar"/>
          <w:rtl/>
        </w:rPr>
        <w:t>(1)</w:t>
      </w:r>
      <w:r>
        <w:rPr>
          <w:rtl/>
        </w:rPr>
        <w:t>.</w:t>
      </w:r>
    </w:p>
    <w:p w:rsidR="00553940" w:rsidRPr="00FC01B1" w:rsidRDefault="00553940" w:rsidP="00553940">
      <w:pPr>
        <w:rPr>
          <w:rtl/>
        </w:rPr>
      </w:pPr>
      <w:r w:rsidRPr="00FC01B1">
        <w:rPr>
          <w:rtl/>
        </w:rPr>
        <w:t xml:space="preserve">مكتوب على باب الجنّة : </w:t>
      </w:r>
    </w:p>
    <w:p w:rsidR="00553940" w:rsidRDefault="00553940" w:rsidP="00394B37">
      <w:pPr>
        <w:rPr>
          <w:rtl/>
        </w:rPr>
      </w:pPr>
      <w:r>
        <w:rPr>
          <w:rtl/>
        </w:rPr>
        <w:t>*</w:t>
      </w:r>
      <w:r>
        <w:rPr>
          <w:rFonts w:hint="cs"/>
          <w:rtl/>
        </w:rPr>
        <w:t xml:space="preserve"> </w:t>
      </w:r>
      <w:r>
        <w:rPr>
          <w:rtl/>
        </w:rPr>
        <w:t xml:space="preserve">روى الصدوق بإسناده عن جابر بن عبد الله الانصاري قال : قال رسول الله </w:t>
      </w:r>
      <w:r w:rsidR="000F59A9" w:rsidRPr="000F59A9">
        <w:rPr>
          <w:rStyle w:val="libAlaemChar"/>
          <w:rFonts w:hint="cs"/>
          <w:rtl/>
        </w:rPr>
        <w:t>صلى‌الله‌عليه‌وآله‌وسلم</w:t>
      </w:r>
      <w:r>
        <w:rPr>
          <w:rtl/>
        </w:rPr>
        <w:t xml:space="preserve"> : </w:t>
      </w:r>
    </w:p>
    <w:p w:rsidR="00553940" w:rsidRDefault="00553940" w:rsidP="00394B37">
      <w:pPr>
        <w:rPr>
          <w:rtl/>
        </w:rPr>
      </w:pPr>
      <w:r>
        <w:rPr>
          <w:rtl/>
        </w:rPr>
        <w:t xml:space="preserve">مكتوب على باب الجنّة : لا اله إلاّ الله ، محمّد رسول الله ، علي أخو رسول الله ، قبل أن يخلق الله السماوات والأرض بألفي عام » </w:t>
      </w:r>
      <w:r w:rsidRPr="00EB3782">
        <w:rPr>
          <w:rStyle w:val="libFootnotenumChar"/>
          <w:rtl/>
        </w:rPr>
        <w:t>(2)</w:t>
      </w:r>
      <w:r>
        <w:rPr>
          <w:rtl/>
        </w:rPr>
        <w:t>.</w:t>
      </w:r>
    </w:p>
    <w:p w:rsidR="00553940" w:rsidRDefault="00553940" w:rsidP="00394B37">
      <w:pPr>
        <w:rPr>
          <w:rtl/>
        </w:rPr>
      </w:pPr>
      <w:r>
        <w:rPr>
          <w:rtl/>
        </w:rPr>
        <w:t>*</w:t>
      </w:r>
      <w:r>
        <w:rPr>
          <w:rFonts w:hint="cs"/>
          <w:rtl/>
        </w:rPr>
        <w:t xml:space="preserve"> </w:t>
      </w:r>
      <w:r>
        <w:rPr>
          <w:rtl/>
        </w:rPr>
        <w:t xml:space="preserve">وروي عن عبد الله بن مسعود قال : قال رسول الله </w:t>
      </w:r>
      <w:r w:rsidR="000F59A9" w:rsidRPr="000F59A9">
        <w:rPr>
          <w:rStyle w:val="libAlaemChar"/>
          <w:rFonts w:hint="cs"/>
          <w:rtl/>
        </w:rPr>
        <w:t>صلى‌الله‌عليه‌وآله‌وسلم</w:t>
      </w:r>
      <w:r>
        <w:rPr>
          <w:rtl/>
        </w:rPr>
        <w:t xml:space="preserve"> : </w:t>
      </w:r>
    </w:p>
    <w:p w:rsidR="00553940" w:rsidRDefault="00553940" w:rsidP="00394B37">
      <w:pPr>
        <w:rPr>
          <w:rtl/>
        </w:rPr>
      </w:pPr>
      <w:r>
        <w:rPr>
          <w:rtl/>
        </w:rPr>
        <w:t xml:space="preserve">لما اُسري بي الى السماء قال لي جبرئيل </w:t>
      </w:r>
      <w:r w:rsidR="00E556C0" w:rsidRPr="00E556C0">
        <w:rPr>
          <w:rStyle w:val="libAlaemChar"/>
          <w:rFonts w:hint="cs"/>
          <w:rtl/>
        </w:rPr>
        <w:t>عليه‌السلام</w:t>
      </w:r>
      <w:r>
        <w:rPr>
          <w:rtl/>
        </w:rPr>
        <w:t xml:space="preserve"> : قد امرت الجنّة والنار أن تعرض عليك.</w:t>
      </w:r>
    </w:p>
    <w:p w:rsidR="00553940" w:rsidRDefault="00553940" w:rsidP="00394B37">
      <w:pPr>
        <w:rPr>
          <w:rtl/>
        </w:rPr>
      </w:pPr>
      <w:r>
        <w:rPr>
          <w:rtl/>
        </w:rPr>
        <w:t xml:space="preserve">قال </w:t>
      </w:r>
      <w:r w:rsidR="000F59A9" w:rsidRPr="000F59A9">
        <w:rPr>
          <w:rStyle w:val="libAlaemChar"/>
          <w:rFonts w:hint="cs"/>
          <w:rtl/>
        </w:rPr>
        <w:t>صلى‌الله‌عليه‌وآله‌وسلم</w:t>
      </w:r>
      <w:r>
        <w:rPr>
          <w:rtl/>
        </w:rPr>
        <w:t xml:space="preserve"> فرأيت الجنّة وما فيها من النعيم ، ورأيت النار وما فيها من العذاب.</w:t>
      </w:r>
    </w:p>
    <w:p w:rsidR="00553940" w:rsidRDefault="00553940" w:rsidP="00394B37">
      <w:pPr>
        <w:rPr>
          <w:rtl/>
        </w:rPr>
      </w:pPr>
      <w:r>
        <w:rPr>
          <w:rtl/>
        </w:rPr>
        <w:t>والجنّة فيها ثمانية أبواب ، على كل باب منها أربع كلمات ، كل كلمة خير من الدنيا وما فيها لمن يعلم ويعمل بها ...</w:t>
      </w:r>
    </w:p>
    <w:p w:rsidR="00553940" w:rsidRDefault="00553940" w:rsidP="00394B37">
      <w:pPr>
        <w:rPr>
          <w:rtl/>
        </w:rPr>
      </w:pPr>
      <w:r>
        <w:rPr>
          <w:rtl/>
        </w:rPr>
        <w:t xml:space="preserve">فقال لي جبرئيل </w:t>
      </w:r>
      <w:r w:rsidR="00E556C0" w:rsidRPr="00E556C0">
        <w:rPr>
          <w:rStyle w:val="libAlaemChar"/>
          <w:rFonts w:hint="cs"/>
          <w:rtl/>
        </w:rPr>
        <w:t>عليه‌السلام</w:t>
      </w:r>
      <w:r>
        <w:rPr>
          <w:rtl/>
        </w:rPr>
        <w:t xml:space="preserve"> : اقرأ يا محمّد ما على الأبواب.</w:t>
      </w:r>
    </w:p>
    <w:p w:rsidR="00553940" w:rsidRDefault="00553940" w:rsidP="00394B37">
      <w:pPr>
        <w:rPr>
          <w:rtl/>
        </w:rPr>
      </w:pPr>
      <w:r>
        <w:rPr>
          <w:rtl/>
        </w:rPr>
        <w:t xml:space="preserve">فقرأت ذلك. أمّا أبواب الجنّة ، فعلى أول باب منها مكتوب : لا إله إلاّ الله ، محمّد رسول الله ، عليّ وليّ الله ، لكل شيء حيلة ، وحيلة العيش أربع خصال القناعة ، وبذل الحقّ ، وترك الحقد ، ومجالسة أهل الخير. وعلى الباب الثاني مكتوب : لا إله إلاّ الله ، محمّد رسول الله ، عليّ وليّ الله ، لكل شيء حيلة وحيلة </w:t>
      </w:r>
    </w:p>
    <w:p w:rsidR="00553940" w:rsidRPr="00F93C2F" w:rsidRDefault="00553940" w:rsidP="00243ECF">
      <w:pPr>
        <w:pStyle w:val="libFootnote0"/>
        <w:rPr>
          <w:rtl/>
        </w:rPr>
      </w:pPr>
      <w:r w:rsidRPr="006C5DFD">
        <w:rPr>
          <w:rtl/>
        </w:rPr>
        <w:t>__________________</w:t>
      </w:r>
      <w:r w:rsidRPr="006C5DFD">
        <w:rPr>
          <w:rtl/>
        </w:rPr>
        <w:cr/>
      </w:r>
      <w:r w:rsidRPr="006E66D1">
        <w:rPr>
          <w:rtl/>
        </w:rPr>
        <w:t>(1)</w:t>
      </w:r>
      <w:r w:rsidRPr="00F93C2F">
        <w:rPr>
          <w:rtl/>
        </w:rPr>
        <w:t xml:space="preserve"> الخصالِ</w:t>
      </w:r>
      <w:r>
        <w:rPr>
          <w:rtl/>
        </w:rPr>
        <w:t xml:space="preserve"> : </w:t>
      </w:r>
      <w:r w:rsidRPr="00F93C2F">
        <w:rPr>
          <w:rtl/>
        </w:rPr>
        <w:t>ص 408</w:t>
      </w:r>
      <w:r>
        <w:rPr>
          <w:rtl/>
        </w:rPr>
        <w:t xml:space="preserve"> ، </w:t>
      </w:r>
      <w:r w:rsidRPr="00F93C2F">
        <w:rPr>
          <w:rtl/>
        </w:rPr>
        <w:t>باب الثمانية</w:t>
      </w:r>
      <w:r>
        <w:rPr>
          <w:rtl/>
        </w:rPr>
        <w:t xml:space="preserve"> ، </w:t>
      </w:r>
      <w:r w:rsidRPr="00F93C2F">
        <w:rPr>
          <w:rtl/>
        </w:rPr>
        <w:t>ح</w:t>
      </w:r>
      <w:r>
        <w:rPr>
          <w:rFonts w:hint="cs"/>
          <w:rtl/>
        </w:rPr>
        <w:t xml:space="preserve"> </w:t>
      </w:r>
      <w:r w:rsidRPr="00F93C2F">
        <w:rPr>
          <w:rtl/>
        </w:rPr>
        <w:t>7. ونقله في البحار</w:t>
      </w:r>
      <w:r>
        <w:rPr>
          <w:rtl/>
        </w:rPr>
        <w:t xml:space="preserve"> : </w:t>
      </w:r>
      <w:r w:rsidRPr="00F93C2F">
        <w:rPr>
          <w:rtl/>
        </w:rPr>
        <w:t>ج 8</w:t>
      </w:r>
      <w:r>
        <w:rPr>
          <w:rtl/>
        </w:rPr>
        <w:t xml:space="preserve"> ، </w:t>
      </w:r>
      <w:r w:rsidRPr="00F93C2F">
        <w:rPr>
          <w:rtl/>
        </w:rPr>
        <w:t>ص 131</w:t>
      </w:r>
      <w:r>
        <w:rPr>
          <w:rtl/>
        </w:rPr>
        <w:t xml:space="preserve"> ، </w:t>
      </w:r>
      <w:r w:rsidRPr="00F93C2F">
        <w:rPr>
          <w:rtl/>
        </w:rPr>
        <w:t>ح 32.</w:t>
      </w:r>
    </w:p>
    <w:p w:rsidR="00553940" w:rsidRPr="00F93C2F" w:rsidRDefault="00553940" w:rsidP="00243ECF">
      <w:pPr>
        <w:pStyle w:val="libFootnote0"/>
        <w:rPr>
          <w:rtl/>
        </w:rPr>
      </w:pPr>
      <w:r w:rsidRPr="006E66D1">
        <w:rPr>
          <w:rtl/>
        </w:rPr>
        <w:t>(2)</w:t>
      </w:r>
      <w:r w:rsidRPr="00F93C2F">
        <w:rPr>
          <w:rtl/>
        </w:rPr>
        <w:t xml:space="preserve"> الأمالي للصدوق</w:t>
      </w:r>
      <w:r>
        <w:rPr>
          <w:rtl/>
        </w:rPr>
        <w:t xml:space="preserve"> : </w:t>
      </w:r>
      <w:r w:rsidRPr="00F93C2F">
        <w:rPr>
          <w:rtl/>
        </w:rPr>
        <w:t>ص 70</w:t>
      </w:r>
      <w:r>
        <w:rPr>
          <w:rtl/>
        </w:rPr>
        <w:t xml:space="preserve"> ، </w:t>
      </w:r>
      <w:r w:rsidRPr="00F93C2F">
        <w:rPr>
          <w:rtl/>
        </w:rPr>
        <w:t>المجلس 18</w:t>
      </w:r>
      <w:r>
        <w:rPr>
          <w:rtl/>
        </w:rPr>
        <w:t xml:space="preserve"> ، </w:t>
      </w:r>
      <w:r w:rsidRPr="00F93C2F">
        <w:rPr>
          <w:rtl/>
        </w:rPr>
        <w:t>ح 1. الخصال</w:t>
      </w:r>
      <w:r>
        <w:rPr>
          <w:rtl/>
        </w:rPr>
        <w:t xml:space="preserve"> : </w:t>
      </w:r>
      <w:r w:rsidRPr="00F93C2F">
        <w:rPr>
          <w:rtl/>
        </w:rPr>
        <w:t>ص 638</w:t>
      </w:r>
      <w:r>
        <w:rPr>
          <w:rtl/>
        </w:rPr>
        <w:t xml:space="preserve"> ، </w:t>
      </w:r>
      <w:r w:rsidRPr="00F93C2F">
        <w:rPr>
          <w:rtl/>
        </w:rPr>
        <w:t>باب ( ما بعد</w:t>
      </w:r>
      <w:r>
        <w:rPr>
          <w:rtl/>
        </w:rPr>
        <w:t xml:space="preserve"> ، </w:t>
      </w:r>
      <w:r w:rsidRPr="00F93C2F">
        <w:rPr>
          <w:rtl/>
        </w:rPr>
        <w:t>الألف)</w:t>
      </w:r>
      <w:r>
        <w:rPr>
          <w:rtl/>
        </w:rPr>
        <w:t xml:space="preserve"> ، </w:t>
      </w:r>
      <w:r w:rsidRPr="00F93C2F">
        <w:rPr>
          <w:rtl/>
        </w:rPr>
        <w:t>ح 11. ونقله في البحار</w:t>
      </w:r>
      <w:r>
        <w:rPr>
          <w:rtl/>
        </w:rPr>
        <w:t xml:space="preserve"> : </w:t>
      </w:r>
      <w:r w:rsidRPr="00F93C2F">
        <w:rPr>
          <w:rtl/>
        </w:rPr>
        <w:t>ج 8</w:t>
      </w:r>
      <w:r>
        <w:rPr>
          <w:rtl/>
        </w:rPr>
        <w:t xml:space="preserve"> ، </w:t>
      </w:r>
      <w:r w:rsidRPr="00F93C2F">
        <w:rPr>
          <w:rtl/>
        </w:rPr>
        <w:t>ص 131ن ح 34. وفي</w:t>
      </w:r>
      <w:r>
        <w:rPr>
          <w:rtl/>
        </w:rPr>
        <w:t xml:space="preserve"> : </w:t>
      </w:r>
      <w:r w:rsidRPr="00F93C2F">
        <w:rPr>
          <w:rtl/>
        </w:rPr>
        <w:t>ج 27</w:t>
      </w:r>
      <w:r>
        <w:rPr>
          <w:rtl/>
        </w:rPr>
        <w:t xml:space="preserve"> ، </w:t>
      </w:r>
      <w:r w:rsidRPr="00F93C2F">
        <w:rPr>
          <w:rtl/>
        </w:rPr>
        <w:t>ص 2</w:t>
      </w:r>
      <w:r>
        <w:rPr>
          <w:rtl/>
        </w:rPr>
        <w:t xml:space="preserve"> ، </w:t>
      </w:r>
      <w:r w:rsidRPr="00F93C2F">
        <w:rPr>
          <w:rtl/>
        </w:rPr>
        <w:t xml:space="preserve">ح 2. </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السرور في الآخرة أربع خصال : مسح رؤوس اليتامى ، والتعطّف على الأرامل ، والسعي في حوائج المؤمنين ، والتفقد للفقراء والمساكين.</w:t>
      </w:r>
    </w:p>
    <w:p w:rsidR="00553940" w:rsidRDefault="00553940" w:rsidP="00394B37">
      <w:pPr>
        <w:rPr>
          <w:rtl/>
        </w:rPr>
      </w:pPr>
      <w:r>
        <w:rPr>
          <w:rtl/>
        </w:rPr>
        <w:t>وعلى الباب الثالث مكتوب : لا إله إلاّ الله ، محمّد رسول الله ، عليّ وليّ الله ، لكل شيء حيلة وحيلة الصحّة في الدنيا أربع خصال : قلّة الكلام ، وقلّة المنام ، وقلّة المشي ، وقلة الطعام.</w:t>
      </w:r>
    </w:p>
    <w:p w:rsidR="00553940" w:rsidRDefault="00553940" w:rsidP="00394B37">
      <w:pPr>
        <w:rPr>
          <w:rtl/>
        </w:rPr>
      </w:pPr>
      <w:r>
        <w:rPr>
          <w:rtl/>
        </w:rPr>
        <w:t>وعلى الباب الرابع مكتوب : لا إله إلاّ الله ، محمّد رسول الله ، علي ولي الله ، من كان يؤمن بالله واليوم الآخر فليكرم ضيفه ، من كان يؤمن بالله واليوم الآخر فليكرم جاره ، من كان يؤمن بالله واليوم الآخر فليكرم والديه ، من كان يؤمن بالله واليوم الآخر فليقل خيراً أو يسكت.</w:t>
      </w:r>
    </w:p>
    <w:p w:rsidR="00553940" w:rsidRDefault="00553940" w:rsidP="00394B37">
      <w:pPr>
        <w:rPr>
          <w:rtl/>
        </w:rPr>
      </w:pPr>
      <w:r>
        <w:rPr>
          <w:rtl/>
        </w:rPr>
        <w:t xml:space="preserve">وعلى الباب الخامس مكتوب : لا إله إلا الله ، محمّد رسول الله ، عليّ وليّ الله ، من أراد لا يُظلم فلا يَظلم ، ومن أراد أن لا يُشتم فلا يَشتم ، ومن أراد أن لا يذلّ فلا يُذلّ ، ومن أراد أن يستمسك بالعروة الوثقى في الدنيا والآخرة فليقل : لا إله إلاّ الله محمّد رسول الله ، عليّ ولي الله. </w:t>
      </w:r>
    </w:p>
    <w:p w:rsidR="00553940" w:rsidRDefault="00553940" w:rsidP="00394B37">
      <w:pPr>
        <w:rPr>
          <w:rtl/>
        </w:rPr>
      </w:pPr>
      <w:r>
        <w:rPr>
          <w:rtl/>
        </w:rPr>
        <w:t>وعلى الباب السادس مكتوب : لا إله إلا الله ، محمدّ رسول الله ، عليّ وليّ الله ، من أراد أن يكون قبره وسيعاً فسيحاً فليبن المساجد ، ومن أراد أن لا تأكله الديدان تحت الأرض فليسكن المساجد ، ومن أحبّ أن يكون طريّاً مطّراًَ لا يبلى فليكنس المساجد ، ومن أحب أن يرى موضعه في الجنّة فليكس المساجد بالبسط.</w:t>
      </w:r>
    </w:p>
    <w:p w:rsidR="00553940" w:rsidRDefault="00553940" w:rsidP="00394B37">
      <w:pPr>
        <w:rPr>
          <w:rtl/>
        </w:rPr>
      </w:pPr>
      <w:r>
        <w:rPr>
          <w:rtl/>
        </w:rPr>
        <w:t>وعلى الباب السابع مكتوب : لا إله إلاّ الله ، محمّد رسول الله ، عليّ وليّ الله ، بياض القلب من أربع خصالِ : عيادة المريض ، واتباع الجنائز ، وشراء الأكفان ، وردّ القرض.</w:t>
      </w:r>
    </w:p>
    <w:p w:rsidR="00553940" w:rsidRDefault="00553940" w:rsidP="00394B37">
      <w:pPr>
        <w:rPr>
          <w:rtl/>
        </w:rPr>
      </w:pPr>
      <w:r>
        <w:rPr>
          <w:rtl/>
        </w:rPr>
        <w:t xml:space="preserve">وعلى الباب الثامن مكتوب : لا إله إلاّ الله ، عليّ وليّ الله ، من </w:t>
      </w:r>
    </w:p>
    <w:p w:rsidR="00F47DF7" w:rsidRDefault="00F47DF7" w:rsidP="00F47DF7">
      <w:pPr>
        <w:pStyle w:val="libNormal"/>
        <w:rPr>
          <w:rtl/>
        </w:rPr>
      </w:pPr>
      <w:r>
        <w:rPr>
          <w:rtl/>
        </w:rPr>
        <w:br w:type="page"/>
      </w:r>
    </w:p>
    <w:p w:rsidR="00553940" w:rsidRDefault="00553940" w:rsidP="00553940">
      <w:pPr>
        <w:rPr>
          <w:rtl/>
        </w:rPr>
      </w:pPr>
      <w:r>
        <w:rPr>
          <w:rtl/>
        </w:rPr>
        <w:lastRenderedPageBreak/>
        <w:t xml:space="preserve">أراد الدخول من هذه الأبواب فليتمسك بأربع خصال : السخاء ، وحسن الخلق ، والصدقة ، والكف عن أذى عباد الله تعالى </w:t>
      </w:r>
      <w:r w:rsidRPr="00EB3782">
        <w:rPr>
          <w:rStyle w:val="libFootnotenumChar"/>
          <w:rtl/>
        </w:rPr>
        <w:t>(1)</w:t>
      </w:r>
      <w:r>
        <w:rPr>
          <w:rtl/>
        </w:rPr>
        <w:t>.</w:t>
      </w:r>
    </w:p>
    <w:p w:rsidR="00553940" w:rsidRPr="00041E0D" w:rsidRDefault="00553940" w:rsidP="00394B37">
      <w:pPr>
        <w:rPr>
          <w:rtl/>
        </w:rPr>
      </w:pPr>
      <w:r w:rsidRPr="00370CA6">
        <w:rPr>
          <w:rStyle w:val="libBold1Char"/>
          <w:rtl/>
        </w:rPr>
        <w:t xml:space="preserve">ملاط </w:t>
      </w:r>
      <w:r w:rsidRPr="00EB3782">
        <w:rPr>
          <w:rStyle w:val="libFootnotenumChar"/>
          <w:rtl/>
        </w:rPr>
        <w:t>(2)</w:t>
      </w:r>
      <w:r w:rsidRPr="00370CA6">
        <w:rPr>
          <w:rStyle w:val="libBold1Char"/>
          <w:rFonts w:hint="cs"/>
          <w:rtl/>
        </w:rPr>
        <w:t xml:space="preserve"> </w:t>
      </w:r>
      <w:r w:rsidRPr="00370CA6">
        <w:rPr>
          <w:rStyle w:val="libBold1Char"/>
          <w:rtl/>
        </w:rPr>
        <w:t xml:space="preserve">الجنّة : </w:t>
      </w:r>
    </w:p>
    <w:p w:rsidR="00553940" w:rsidRDefault="00553940" w:rsidP="00394B37">
      <w:pPr>
        <w:rPr>
          <w:rtl/>
        </w:rPr>
      </w:pPr>
      <w:r>
        <w:rPr>
          <w:rtl/>
        </w:rPr>
        <w:t xml:space="preserve">*روى علي بن ابراهيم في تفسيره بالإسناد ع الامام زين العابدين </w:t>
      </w:r>
      <w:r w:rsidR="00E556C0" w:rsidRPr="00E556C0">
        <w:rPr>
          <w:rStyle w:val="libAlaemChar"/>
          <w:rFonts w:hint="cs"/>
          <w:rtl/>
        </w:rPr>
        <w:t>عليه‌السلام</w:t>
      </w:r>
      <w:r>
        <w:rPr>
          <w:rtl/>
        </w:rPr>
        <w:t xml:space="preserve"> انّه قال : </w:t>
      </w:r>
    </w:p>
    <w:p w:rsidR="00553940" w:rsidRDefault="00553940" w:rsidP="00394B37">
      <w:pPr>
        <w:rPr>
          <w:rtl/>
        </w:rPr>
      </w:pPr>
      <w:r>
        <w:rPr>
          <w:rtl/>
        </w:rPr>
        <w:t xml:space="preserve">عليك بالقرآن ، فإن الله خلق الجنّة بيده لبنة من ذهب ولبنة من فضة ، وجعل ملاطها المسك ، وترابها الزعفران ن وحصباءها </w:t>
      </w:r>
      <w:r w:rsidRPr="00EB3782">
        <w:rPr>
          <w:rStyle w:val="libFootnotenumChar"/>
          <w:rtl/>
        </w:rPr>
        <w:t>(3)</w:t>
      </w:r>
      <w:r>
        <w:rPr>
          <w:rtl/>
        </w:rPr>
        <w:t xml:space="preserve"> اللؤلؤ ، وجعل درجاتها على قدر آيات القرآن ، فمن قرأ القرآن قال له : اقرأ وارق ، ومن دخل منهم الجنّة لم يكن في الجنّة أعلى درجة منه ما خلا النبيّون والصديقون </w:t>
      </w:r>
      <w:r w:rsidRPr="00EB3782">
        <w:rPr>
          <w:rStyle w:val="libFootnotenumChar"/>
          <w:rtl/>
        </w:rPr>
        <w:t>(4)</w:t>
      </w:r>
      <w:r>
        <w:rPr>
          <w:rtl/>
        </w:rPr>
        <w:t>.</w:t>
      </w:r>
    </w:p>
    <w:p w:rsidR="00553940" w:rsidRPr="00743F45" w:rsidRDefault="00553940" w:rsidP="00553940">
      <w:pPr>
        <w:rPr>
          <w:rtl/>
        </w:rPr>
      </w:pPr>
      <w:r w:rsidRPr="00743F45">
        <w:rPr>
          <w:rtl/>
        </w:rPr>
        <w:t xml:space="preserve">حلقة باب الجنّة : </w:t>
      </w:r>
    </w:p>
    <w:p w:rsidR="00553940" w:rsidRDefault="00553940" w:rsidP="00394B37">
      <w:pPr>
        <w:rPr>
          <w:rtl/>
        </w:rPr>
      </w:pPr>
      <w:r>
        <w:rPr>
          <w:rtl/>
        </w:rPr>
        <w:t xml:space="preserve">* روي عن ابن عباس عن النبي </w:t>
      </w:r>
      <w:r w:rsidR="000F59A9" w:rsidRPr="000F59A9">
        <w:rPr>
          <w:rStyle w:val="libAlaemChar"/>
          <w:rFonts w:hint="cs"/>
          <w:rtl/>
        </w:rPr>
        <w:t>صلى‌الله‌عليه‌وآله‌وسلم</w:t>
      </w:r>
      <w:r>
        <w:rPr>
          <w:rtl/>
        </w:rPr>
        <w:t xml:space="preserve"> قال : </w:t>
      </w:r>
    </w:p>
    <w:p w:rsidR="00553940" w:rsidRDefault="00553940" w:rsidP="00394B37">
      <w:pPr>
        <w:rPr>
          <w:rtl/>
        </w:rPr>
      </w:pPr>
      <w:r>
        <w:rPr>
          <w:rtl/>
        </w:rPr>
        <w:t xml:space="preserve">انّ حلقة باب الجنّة من ياقوته حمراء على صفائح على صفائح الذهب ، فإذا دقّت الحلقة على الصفحة طنت وقالت : يا علي </w:t>
      </w:r>
      <w:r w:rsidRPr="00EB3782">
        <w:rPr>
          <w:rStyle w:val="libFootnotenumChar"/>
          <w:rtl/>
        </w:rPr>
        <w:t>(5)</w:t>
      </w:r>
      <w:r>
        <w:rPr>
          <w:rtl/>
        </w:rPr>
        <w:t>.</w:t>
      </w:r>
    </w:p>
    <w:p w:rsidR="00553940" w:rsidRPr="00743F45" w:rsidRDefault="00553940" w:rsidP="00553940">
      <w:pPr>
        <w:rPr>
          <w:rtl/>
        </w:rPr>
      </w:pPr>
      <w:r w:rsidRPr="00743F45">
        <w:rPr>
          <w:rtl/>
        </w:rPr>
        <w:t xml:space="preserve">غرفة الجنّة : </w:t>
      </w:r>
    </w:p>
    <w:p w:rsidR="00553940" w:rsidRDefault="00553940" w:rsidP="00394B37">
      <w:pPr>
        <w:rPr>
          <w:rtl/>
        </w:rPr>
      </w:pPr>
      <w:r>
        <w:rPr>
          <w:rtl/>
        </w:rPr>
        <w:t xml:space="preserve">*روى الشيخ علي بن ابراهيم في تفسيره والشيخ الكليني في الكافي </w:t>
      </w:r>
    </w:p>
    <w:p w:rsidR="00553940" w:rsidRPr="00F93C2F" w:rsidRDefault="00553940" w:rsidP="00243ECF">
      <w:pPr>
        <w:pStyle w:val="libFootnote0"/>
        <w:rPr>
          <w:rtl/>
        </w:rPr>
      </w:pPr>
      <w:r w:rsidRPr="00790FA1">
        <w:rPr>
          <w:rtl/>
        </w:rPr>
        <w:t>__________________</w:t>
      </w:r>
      <w:r w:rsidRPr="00790FA1">
        <w:rPr>
          <w:rtl/>
        </w:rPr>
        <w:cr/>
      </w:r>
      <w:r w:rsidRPr="002D5B91">
        <w:rPr>
          <w:rtl/>
        </w:rPr>
        <w:t>(1)</w:t>
      </w:r>
      <w:r w:rsidRPr="00F93C2F">
        <w:rPr>
          <w:rtl/>
        </w:rPr>
        <w:t xml:space="preserve"> البحار</w:t>
      </w:r>
      <w:r>
        <w:rPr>
          <w:rtl/>
        </w:rPr>
        <w:t xml:space="preserve"> : </w:t>
      </w:r>
      <w:r w:rsidRPr="00F93C2F">
        <w:rPr>
          <w:rtl/>
        </w:rPr>
        <w:t>ج 8</w:t>
      </w:r>
      <w:r>
        <w:rPr>
          <w:rtl/>
        </w:rPr>
        <w:t xml:space="preserve"> ، </w:t>
      </w:r>
      <w:r w:rsidRPr="00F93C2F">
        <w:rPr>
          <w:rtl/>
        </w:rPr>
        <w:t>ص 144</w:t>
      </w:r>
      <w:r>
        <w:rPr>
          <w:rtl/>
        </w:rPr>
        <w:t xml:space="preserve"> ، </w:t>
      </w:r>
      <w:r w:rsidRPr="00F93C2F">
        <w:rPr>
          <w:rtl/>
        </w:rPr>
        <w:t>ح 67.</w:t>
      </w:r>
    </w:p>
    <w:p w:rsidR="00553940" w:rsidRPr="00F93C2F" w:rsidRDefault="00553940" w:rsidP="00243ECF">
      <w:pPr>
        <w:pStyle w:val="libFootnote0"/>
        <w:rPr>
          <w:rtl/>
        </w:rPr>
      </w:pPr>
      <w:r w:rsidRPr="002D5B91">
        <w:rPr>
          <w:rtl/>
        </w:rPr>
        <w:t>(2)</w:t>
      </w:r>
      <w:r w:rsidRPr="00F93C2F">
        <w:rPr>
          <w:rtl/>
        </w:rPr>
        <w:t xml:space="preserve"> الملاط</w:t>
      </w:r>
      <w:r>
        <w:rPr>
          <w:rtl/>
        </w:rPr>
        <w:t xml:space="preserve"> : </w:t>
      </w:r>
      <w:r w:rsidRPr="00F93C2F">
        <w:rPr>
          <w:rtl/>
        </w:rPr>
        <w:t>الطين الذي يجعل بين سافي البناء يملط به الحائط.</w:t>
      </w:r>
    </w:p>
    <w:p w:rsidR="00553940" w:rsidRPr="00F93C2F" w:rsidRDefault="00553940" w:rsidP="00243ECF">
      <w:pPr>
        <w:pStyle w:val="libFootnote0"/>
        <w:rPr>
          <w:rtl/>
        </w:rPr>
      </w:pPr>
      <w:r w:rsidRPr="002D5B91">
        <w:rPr>
          <w:rtl/>
        </w:rPr>
        <w:t>(3)</w:t>
      </w:r>
      <w:r w:rsidRPr="00F93C2F">
        <w:rPr>
          <w:rtl/>
        </w:rPr>
        <w:t xml:space="preserve"> في المصدر المطبوع (وحصاها) بدل.</w:t>
      </w:r>
    </w:p>
    <w:p w:rsidR="00553940" w:rsidRPr="00F93C2F" w:rsidRDefault="00553940" w:rsidP="00243ECF">
      <w:pPr>
        <w:pStyle w:val="libFootnote0"/>
        <w:rPr>
          <w:rtl/>
        </w:rPr>
      </w:pPr>
      <w:r w:rsidRPr="002D5B91">
        <w:rPr>
          <w:rtl/>
        </w:rPr>
        <w:t>(4)</w:t>
      </w:r>
      <w:r w:rsidRPr="00F93C2F">
        <w:rPr>
          <w:rtl/>
        </w:rPr>
        <w:t xml:space="preserve"> تفسير علي بن ابراهيم</w:t>
      </w:r>
      <w:r>
        <w:rPr>
          <w:rtl/>
        </w:rPr>
        <w:t xml:space="preserve"> : </w:t>
      </w:r>
      <w:r w:rsidRPr="00F93C2F">
        <w:rPr>
          <w:rtl/>
        </w:rPr>
        <w:t>ج 2</w:t>
      </w:r>
      <w:r>
        <w:rPr>
          <w:rtl/>
        </w:rPr>
        <w:t xml:space="preserve"> ، </w:t>
      </w:r>
      <w:r w:rsidRPr="00F93C2F">
        <w:rPr>
          <w:rtl/>
        </w:rPr>
        <w:t>ص 259 ـ 260. ونقله في البحار</w:t>
      </w:r>
      <w:r>
        <w:rPr>
          <w:rtl/>
        </w:rPr>
        <w:t xml:space="preserve"> : </w:t>
      </w:r>
      <w:r w:rsidRPr="00F93C2F">
        <w:rPr>
          <w:rtl/>
        </w:rPr>
        <w:t>ج 8</w:t>
      </w:r>
      <w:r>
        <w:rPr>
          <w:rtl/>
        </w:rPr>
        <w:t xml:space="preserve"> ، </w:t>
      </w:r>
      <w:r w:rsidRPr="00F93C2F">
        <w:rPr>
          <w:rtl/>
        </w:rPr>
        <w:t>ص 133</w:t>
      </w:r>
      <w:r>
        <w:rPr>
          <w:rtl/>
        </w:rPr>
        <w:t xml:space="preserve"> ، </w:t>
      </w:r>
      <w:r w:rsidRPr="00F93C2F">
        <w:rPr>
          <w:rtl/>
        </w:rPr>
        <w:t>ح 39. وفي مستدرك الوسائل</w:t>
      </w:r>
      <w:r>
        <w:rPr>
          <w:rtl/>
        </w:rPr>
        <w:t xml:space="preserve"> : </w:t>
      </w:r>
      <w:r w:rsidRPr="00F93C2F">
        <w:rPr>
          <w:rtl/>
        </w:rPr>
        <w:t>ج 4</w:t>
      </w:r>
      <w:r>
        <w:rPr>
          <w:rtl/>
        </w:rPr>
        <w:t xml:space="preserve"> ، </w:t>
      </w:r>
      <w:r w:rsidRPr="00F93C2F">
        <w:rPr>
          <w:rtl/>
        </w:rPr>
        <w:t>ص 256ن كتاب الصلاة</w:t>
      </w:r>
      <w:r>
        <w:rPr>
          <w:rtl/>
        </w:rPr>
        <w:t xml:space="preserve"> ، </w:t>
      </w:r>
      <w:r w:rsidRPr="00F93C2F">
        <w:rPr>
          <w:rtl/>
        </w:rPr>
        <w:t>أبواب قراءة القرآن</w:t>
      </w:r>
      <w:r>
        <w:rPr>
          <w:rtl/>
        </w:rPr>
        <w:t xml:space="preserve"> ، </w:t>
      </w:r>
      <w:r w:rsidRPr="00F93C2F">
        <w:rPr>
          <w:rtl/>
        </w:rPr>
        <w:t>باب 10</w:t>
      </w:r>
      <w:r>
        <w:rPr>
          <w:rtl/>
        </w:rPr>
        <w:t xml:space="preserve"> ، </w:t>
      </w:r>
      <w:r w:rsidRPr="00F93C2F">
        <w:rPr>
          <w:rtl/>
        </w:rPr>
        <w:t>ح 1.</w:t>
      </w:r>
    </w:p>
    <w:p w:rsidR="00553940" w:rsidRPr="00F93C2F" w:rsidRDefault="00553940" w:rsidP="00243ECF">
      <w:pPr>
        <w:pStyle w:val="libFootnote0"/>
        <w:rPr>
          <w:rtl/>
        </w:rPr>
      </w:pPr>
      <w:r w:rsidRPr="002D5B91">
        <w:rPr>
          <w:rtl/>
        </w:rPr>
        <w:t>(5)</w:t>
      </w:r>
      <w:r w:rsidRPr="00F93C2F">
        <w:rPr>
          <w:rtl/>
        </w:rPr>
        <w:t xml:space="preserve"> الأمالي للصدوق</w:t>
      </w:r>
      <w:r>
        <w:rPr>
          <w:rtl/>
        </w:rPr>
        <w:t xml:space="preserve"> : </w:t>
      </w:r>
      <w:r w:rsidRPr="00F93C2F">
        <w:rPr>
          <w:rtl/>
        </w:rPr>
        <w:t>ص 471ن المجلس 86ن ح 13. المناقب لا بن شهر آشوب</w:t>
      </w:r>
      <w:r>
        <w:rPr>
          <w:rtl/>
        </w:rPr>
        <w:t xml:space="preserve"> : </w:t>
      </w:r>
      <w:r w:rsidRPr="00F93C2F">
        <w:rPr>
          <w:rtl/>
        </w:rPr>
        <w:t>ج 2</w:t>
      </w:r>
      <w:r>
        <w:rPr>
          <w:rtl/>
        </w:rPr>
        <w:t xml:space="preserve"> ، </w:t>
      </w:r>
      <w:r w:rsidRPr="00F93C2F">
        <w:rPr>
          <w:rtl/>
        </w:rPr>
        <w:t>ص 161 باب ( في انّه جواز الصراط وقسيم الجنّة والنار ).</w:t>
      </w:r>
      <w:r>
        <w:rPr>
          <w:rFonts w:hint="cs"/>
          <w:rtl/>
        </w:rPr>
        <w:t xml:space="preserve"> </w:t>
      </w:r>
      <w:r w:rsidRPr="00F93C2F">
        <w:rPr>
          <w:rtl/>
        </w:rPr>
        <w:t>ونقله في البحار</w:t>
      </w:r>
      <w:r>
        <w:rPr>
          <w:rtl/>
        </w:rPr>
        <w:t xml:space="preserve"> : </w:t>
      </w:r>
      <w:r w:rsidRPr="00F93C2F">
        <w:rPr>
          <w:rtl/>
        </w:rPr>
        <w:t>ج 8</w:t>
      </w:r>
      <w:r>
        <w:rPr>
          <w:rtl/>
        </w:rPr>
        <w:t xml:space="preserve"> ، </w:t>
      </w:r>
      <w:r w:rsidRPr="00F93C2F">
        <w:rPr>
          <w:rtl/>
        </w:rPr>
        <w:t>ص 122</w:t>
      </w:r>
      <w:r>
        <w:rPr>
          <w:rtl/>
        </w:rPr>
        <w:t xml:space="preserve"> ، </w:t>
      </w:r>
      <w:r w:rsidRPr="00F93C2F">
        <w:rPr>
          <w:rtl/>
        </w:rPr>
        <w:t>ح 13. وفي</w:t>
      </w:r>
      <w:r>
        <w:rPr>
          <w:rtl/>
        </w:rPr>
        <w:t xml:space="preserve"> : </w:t>
      </w:r>
      <w:r w:rsidRPr="00F93C2F">
        <w:rPr>
          <w:rtl/>
        </w:rPr>
        <w:t>ج 39</w:t>
      </w:r>
      <w:r>
        <w:rPr>
          <w:rtl/>
        </w:rPr>
        <w:t xml:space="preserve"> ، </w:t>
      </w:r>
      <w:r w:rsidRPr="00F93C2F">
        <w:rPr>
          <w:rtl/>
        </w:rPr>
        <w:t>ص 206</w:t>
      </w:r>
      <w:r>
        <w:rPr>
          <w:rtl/>
        </w:rPr>
        <w:t xml:space="preserve"> ، </w:t>
      </w:r>
      <w:r w:rsidRPr="00F93C2F">
        <w:rPr>
          <w:rtl/>
        </w:rPr>
        <w:t>ح 23. وفي ج 39</w:t>
      </w:r>
      <w:r>
        <w:rPr>
          <w:rtl/>
        </w:rPr>
        <w:t xml:space="preserve"> ، </w:t>
      </w:r>
      <w:r w:rsidRPr="00F93C2F">
        <w:rPr>
          <w:rtl/>
        </w:rPr>
        <w:t>ص 235</w:t>
      </w:r>
      <w:r>
        <w:rPr>
          <w:rtl/>
        </w:rPr>
        <w:t xml:space="preserve"> ، </w:t>
      </w:r>
      <w:r w:rsidRPr="00F93C2F">
        <w:rPr>
          <w:rtl/>
        </w:rPr>
        <w:t xml:space="preserve">ح 18. </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 xml:space="preserve">بسند معتبر عن الامام الباقر </w:t>
      </w:r>
      <w:r w:rsidR="00E556C0" w:rsidRPr="00E556C0">
        <w:rPr>
          <w:rStyle w:val="libAlaemChar"/>
          <w:rFonts w:hint="cs"/>
          <w:rtl/>
        </w:rPr>
        <w:t>عليه‌السلام</w:t>
      </w:r>
      <w:r>
        <w:rPr>
          <w:rtl/>
        </w:rPr>
        <w:t xml:space="preserve"> في تفسير قوله تعالى : </w:t>
      </w:r>
      <w:r w:rsidRPr="00394B37">
        <w:rPr>
          <w:rStyle w:val="libAlaemChar"/>
          <w:rtl/>
        </w:rPr>
        <w:t>(</w:t>
      </w:r>
      <w:r w:rsidRPr="00394B37">
        <w:rPr>
          <w:rStyle w:val="libAieChar"/>
          <w:rFonts w:hint="cs"/>
          <w:rtl/>
        </w:rPr>
        <w:t xml:space="preserve"> غُرَفٌ مِّن فَوْقِهَا غُرَفٌ مَّبْنِيَّةٌ </w:t>
      </w:r>
      <w:r w:rsidRPr="00394B37">
        <w:rPr>
          <w:rStyle w:val="libAlaemChar"/>
          <w:rtl/>
        </w:rPr>
        <w:t>)</w:t>
      </w:r>
      <w:r w:rsidRPr="00394B37">
        <w:rPr>
          <w:rStyle w:val="libAieChar"/>
          <w:rtl/>
        </w:rPr>
        <w:t xml:space="preserve"> </w:t>
      </w:r>
      <w:r w:rsidRPr="00EB3782">
        <w:rPr>
          <w:rStyle w:val="libFootnotenumChar"/>
          <w:rtl/>
        </w:rPr>
        <w:t>(1)</w:t>
      </w:r>
      <w:r>
        <w:rPr>
          <w:rtl/>
        </w:rPr>
        <w:t xml:space="preserve"> فقال علي </w:t>
      </w:r>
      <w:r w:rsidR="00E556C0" w:rsidRPr="00E556C0">
        <w:rPr>
          <w:rStyle w:val="libAlaemChar"/>
          <w:rFonts w:hint="cs"/>
          <w:rtl/>
        </w:rPr>
        <w:t>عليه‌السلام</w:t>
      </w:r>
      <w:r>
        <w:rPr>
          <w:rtl/>
        </w:rPr>
        <w:t xml:space="preserve"> : </w:t>
      </w:r>
    </w:p>
    <w:p w:rsidR="00553940" w:rsidRDefault="00553940" w:rsidP="00394B37">
      <w:pPr>
        <w:rPr>
          <w:rtl/>
        </w:rPr>
      </w:pPr>
      <w:r>
        <w:rPr>
          <w:rtl/>
        </w:rPr>
        <w:t>بماذا بنيت يارسول الله؟</w:t>
      </w:r>
    </w:p>
    <w:p w:rsidR="00553940" w:rsidRDefault="00553940" w:rsidP="00394B37">
      <w:pPr>
        <w:rPr>
          <w:rtl/>
        </w:rPr>
      </w:pPr>
      <w:r>
        <w:rPr>
          <w:rtl/>
        </w:rPr>
        <w:t xml:space="preserve">فقال : يا علي تلك غرف بناها الله عزّ وجلّ لأوليائه بالدر والياقوت وازبرجد ، سقوفها الذهب محبوكة بالفضة ، لكلّ غرفة منها ألف باب من الذهب ، على كل باب منها ملك موكّل به </w:t>
      </w:r>
      <w:r w:rsidRPr="00EB3782">
        <w:rPr>
          <w:rStyle w:val="libFootnotenumChar"/>
          <w:rtl/>
        </w:rPr>
        <w:t>(2)</w:t>
      </w:r>
      <w:r>
        <w:rPr>
          <w:rtl/>
        </w:rPr>
        <w:t>.</w:t>
      </w:r>
    </w:p>
    <w:p w:rsidR="00553940" w:rsidRPr="009B6FA1" w:rsidRDefault="00553940" w:rsidP="00553940">
      <w:pPr>
        <w:rPr>
          <w:rtl/>
        </w:rPr>
      </w:pPr>
      <w:r w:rsidRPr="009B6FA1">
        <w:rPr>
          <w:rtl/>
        </w:rPr>
        <w:t xml:space="preserve">أرض الجنّة : </w:t>
      </w:r>
    </w:p>
    <w:p w:rsidR="00553940" w:rsidRDefault="00553940" w:rsidP="00394B37">
      <w:pPr>
        <w:rPr>
          <w:rtl/>
        </w:rPr>
      </w:pPr>
      <w:r>
        <w:rPr>
          <w:rtl/>
        </w:rPr>
        <w:t xml:space="preserve">* وروي عن الامام الباقر </w:t>
      </w:r>
      <w:r w:rsidR="00E556C0" w:rsidRPr="00E556C0">
        <w:rPr>
          <w:rStyle w:val="libAlaemChar"/>
          <w:rFonts w:hint="cs"/>
          <w:rtl/>
        </w:rPr>
        <w:t>عليه‌السلام</w:t>
      </w:r>
      <w:r>
        <w:rPr>
          <w:rtl/>
        </w:rPr>
        <w:t xml:space="preserve"> : </w:t>
      </w:r>
    </w:p>
    <w:p w:rsidR="00553940" w:rsidRDefault="00553940" w:rsidP="00394B37">
      <w:pPr>
        <w:rPr>
          <w:rtl/>
        </w:rPr>
      </w:pPr>
      <w:r>
        <w:rPr>
          <w:rtl/>
        </w:rPr>
        <w:t xml:space="preserve">انّ أرض الجنّة رخامها فضة ، وترابها الورس </w:t>
      </w:r>
      <w:r w:rsidRPr="00EB3782">
        <w:rPr>
          <w:rStyle w:val="libFootnotenumChar"/>
          <w:rtl/>
        </w:rPr>
        <w:t>(3)</w:t>
      </w:r>
      <w:r>
        <w:rPr>
          <w:rtl/>
        </w:rPr>
        <w:t xml:space="preserve"> والزعفران ، وكنسها </w:t>
      </w:r>
      <w:r w:rsidRPr="00EB3782">
        <w:rPr>
          <w:rStyle w:val="libFootnotenumChar"/>
          <w:rtl/>
        </w:rPr>
        <w:t>(4)</w:t>
      </w:r>
      <w:r>
        <w:rPr>
          <w:rtl/>
        </w:rPr>
        <w:t xml:space="preserve"> المسك ، ورضراضها </w:t>
      </w:r>
      <w:r w:rsidRPr="00EB3782">
        <w:rPr>
          <w:rStyle w:val="libFootnotenumChar"/>
          <w:rtl/>
        </w:rPr>
        <w:t>(5)</w:t>
      </w:r>
      <w:r w:rsidRPr="00E351DA">
        <w:rPr>
          <w:rFonts w:hint="cs"/>
          <w:rtl/>
        </w:rPr>
        <w:t xml:space="preserve"> </w:t>
      </w:r>
      <w:r>
        <w:rPr>
          <w:rtl/>
        </w:rPr>
        <w:t xml:space="preserve">الدار والياقوت </w:t>
      </w:r>
      <w:r w:rsidRPr="00EB3782">
        <w:rPr>
          <w:rStyle w:val="libFootnotenumChar"/>
          <w:rtl/>
        </w:rPr>
        <w:t>(6)</w:t>
      </w:r>
      <w:r>
        <w:rPr>
          <w:rtl/>
        </w:rPr>
        <w:t xml:space="preserve">. </w:t>
      </w:r>
    </w:p>
    <w:p w:rsidR="00553940" w:rsidRDefault="00553940" w:rsidP="00370CA6">
      <w:pPr>
        <w:pStyle w:val="libBold1"/>
        <w:rPr>
          <w:rtl/>
        </w:rPr>
      </w:pPr>
      <w:r w:rsidRPr="009B6FA1">
        <w:rPr>
          <w:rtl/>
        </w:rPr>
        <w:t>أسرّة الجنّة :</w:t>
      </w:r>
    </w:p>
    <w:p w:rsidR="00553940" w:rsidRDefault="00553940" w:rsidP="00394B37">
      <w:pPr>
        <w:rPr>
          <w:rtl/>
        </w:rPr>
      </w:pPr>
      <w:r>
        <w:rPr>
          <w:rtl/>
        </w:rPr>
        <w:t xml:space="preserve">* وروي عن الامام الباقر </w:t>
      </w:r>
      <w:r w:rsidR="00E556C0" w:rsidRPr="00E556C0">
        <w:rPr>
          <w:rStyle w:val="libAlaemChar"/>
          <w:rFonts w:hint="cs"/>
          <w:rtl/>
        </w:rPr>
        <w:t>عليه‌السلام</w:t>
      </w:r>
      <w:r>
        <w:rPr>
          <w:rtl/>
        </w:rPr>
        <w:t xml:space="preserve"> انّه قال في وصف أسرّة الجنّة : </w:t>
      </w:r>
    </w:p>
    <w:p w:rsidR="00553940" w:rsidRDefault="00553940" w:rsidP="00394B37">
      <w:pPr>
        <w:rPr>
          <w:rtl/>
        </w:rPr>
      </w:pPr>
      <w:r>
        <w:rPr>
          <w:rtl/>
        </w:rPr>
        <w:t xml:space="preserve">انّ أسرّتها من در وياقوت ، وذلك قول الله </w:t>
      </w:r>
      <w:r w:rsidRPr="00394B37">
        <w:rPr>
          <w:rStyle w:val="libAlaemChar"/>
          <w:rtl/>
        </w:rPr>
        <w:t>(</w:t>
      </w:r>
      <w:r w:rsidRPr="00394B37">
        <w:rPr>
          <w:rStyle w:val="libAieChar"/>
          <w:rFonts w:hint="cs"/>
          <w:rtl/>
        </w:rPr>
        <w:t xml:space="preserve"> عَلَىٰ سُرُرٍ مَّوْضُونَةٍ </w:t>
      </w:r>
      <w:r w:rsidRPr="00394B37">
        <w:rPr>
          <w:rStyle w:val="libAlaemChar"/>
          <w:rtl/>
        </w:rPr>
        <w:t>)</w:t>
      </w:r>
      <w:r w:rsidRPr="00394B37">
        <w:rPr>
          <w:rStyle w:val="libAieChar"/>
          <w:rtl/>
        </w:rPr>
        <w:t xml:space="preserve"> </w:t>
      </w:r>
      <w:r>
        <w:rPr>
          <w:rtl/>
        </w:rPr>
        <w:t xml:space="preserve">يعني : </w:t>
      </w:r>
    </w:p>
    <w:p w:rsidR="00553940" w:rsidRPr="00394B37" w:rsidRDefault="00553940" w:rsidP="00243ECF">
      <w:pPr>
        <w:pStyle w:val="libFootnote0"/>
        <w:rPr>
          <w:rStyle w:val="libAieChar"/>
          <w:rtl/>
        </w:rPr>
      </w:pPr>
      <w:r w:rsidRPr="002821F6">
        <w:rPr>
          <w:rtl/>
        </w:rPr>
        <w:t>__________________</w:t>
      </w:r>
      <w:r w:rsidRPr="002821F6">
        <w:rPr>
          <w:rtl/>
        </w:rPr>
        <w:cr/>
      </w:r>
      <w:r w:rsidRPr="00F93C2F">
        <w:rPr>
          <w:rtl/>
        </w:rPr>
        <w:t>(1) سورة الزمر</w:t>
      </w:r>
      <w:r>
        <w:rPr>
          <w:rtl/>
        </w:rPr>
        <w:t xml:space="preserve"> : </w:t>
      </w:r>
      <w:r w:rsidRPr="00F93C2F">
        <w:rPr>
          <w:rtl/>
        </w:rPr>
        <w:t>الآية 20. قال تعالى</w:t>
      </w:r>
      <w:r>
        <w:rPr>
          <w:rtl/>
        </w:rPr>
        <w:t xml:space="preserve"> : </w:t>
      </w:r>
      <w:r w:rsidRPr="00F47DF7">
        <w:rPr>
          <w:rStyle w:val="libAlaemChar"/>
          <w:rtl/>
        </w:rPr>
        <w:t>(</w:t>
      </w:r>
      <w:r w:rsidRPr="00EB3782">
        <w:rPr>
          <w:rStyle w:val="libFootnoteAieChar"/>
          <w:rFonts w:hint="cs"/>
          <w:rtl/>
        </w:rPr>
        <w:t xml:space="preserve"> لَٰكِنِ الَّذِينَ اتَّقَوْا رَبَّهُمْ لَهُمْ غُرَفٌ مِّن فَوْقِهَا غُرَفٌ مَّبْنِيَّةٌ تَجْرِي مِن تَحْتِهَا الْأَنْهَارُ وَعْدَ اللَّهِ لَا يُخْلِفُ اللَّهُ الْمِيعَادَ </w:t>
      </w:r>
      <w:r w:rsidRPr="00F47DF7">
        <w:rPr>
          <w:rStyle w:val="libAlaemChar"/>
          <w:rtl/>
        </w:rPr>
        <w:t>)</w:t>
      </w:r>
      <w:r w:rsidRPr="00394B37">
        <w:rPr>
          <w:rStyle w:val="libAieChar"/>
          <w:rtl/>
        </w:rPr>
        <w:t>.</w:t>
      </w:r>
    </w:p>
    <w:p w:rsidR="00553940" w:rsidRPr="00F93C2F" w:rsidRDefault="00553940" w:rsidP="00243ECF">
      <w:pPr>
        <w:pStyle w:val="libFootnote0"/>
        <w:rPr>
          <w:rtl/>
        </w:rPr>
      </w:pPr>
      <w:r w:rsidRPr="001F0040">
        <w:rPr>
          <w:rtl/>
        </w:rPr>
        <w:t>(2)</w:t>
      </w:r>
      <w:r>
        <w:rPr>
          <w:rtl/>
        </w:rPr>
        <w:t xml:space="preserve"> الكافي : ج </w:t>
      </w:r>
      <w:r w:rsidRPr="00F93C2F">
        <w:rPr>
          <w:rtl/>
        </w:rPr>
        <w:t>8</w:t>
      </w:r>
      <w:r>
        <w:rPr>
          <w:rtl/>
        </w:rPr>
        <w:t xml:space="preserve"> ، </w:t>
      </w:r>
      <w:r w:rsidRPr="00F93C2F">
        <w:rPr>
          <w:rtl/>
        </w:rPr>
        <w:t>ص 95</w:t>
      </w:r>
      <w:r>
        <w:rPr>
          <w:rtl/>
        </w:rPr>
        <w:t xml:space="preserve"> ، </w:t>
      </w:r>
      <w:r w:rsidRPr="00F93C2F">
        <w:rPr>
          <w:rtl/>
        </w:rPr>
        <w:t>ح 69. تفسير علي بن ابراهيم القمّي</w:t>
      </w:r>
      <w:r>
        <w:rPr>
          <w:rtl/>
        </w:rPr>
        <w:t xml:space="preserve"> : </w:t>
      </w:r>
      <w:r w:rsidRPr="00F93C2F">
        <w:rPr>
          <w:rtl/>
        </w:rPr>
        <w:t>ج 2</w:t>
      </w:r>
      <w:r>
        <w:rPr>
          <w:rtl/>
        </w:rPr>
        <w:t xml:space="preserve"> ، </w:t>
      </w:r>
      <w:r w:rsidRPr="00F93C2F">
        <w:rPr>
          <w:rtl/>
        </w:rPr>
        <w:t>ص 246</w:t>
      </w:r>
      <w:r>
        <w:rPr>
          <w:rtl/>
        </w:rPr>
        <w:t xml:space="preserve"> ، </w:t>
      </w:r>
      <w:r w:rsidRPr="00F93C2F">
        <w:rPr>
          <w:rtl/>
        </w:rPr>
        <w:t>في تفسير الآية الشريفة</w:t>
      </w:r>
      <w:r>
        <w:rPr>
          <w:rtl/>
        </w:rPr>
        <w:t xml:space="preserve"> ، </w:t>
      </w:r>
      <w:r w:rsidRPr="00F93C2F">
        <w:rPr>
          <w:rtl/>
        </w:rPr>
        <w:t>20 من سورة الزُّمر.</w:t>
      </w:r>
    </w:p>
    <w:p w:rsidR="00553940" w:rsidRPr="00285A99" w:rsidRDefault="00553940" w:rsidP="00243ECF">
      <w:pPr>
        <w:pStyle w:val="libFootnote0"/>
        <w:rPr>
          <w:rtl/>
        </w:rPr>
      </w:pPr>
      <w:r w:rsidRPr="00285A99">
        <w:rPr>
          <w:rtl/>
        </w:rPr>
        <w:t>ونقله في البحار : ج 8 ، ص 158 ، ح 98. وفي : ج 8 ، ص 128 ، ح 29.</w:t>
      </w:r>
    </w:p>
    <w:p w:rsidR="00553940" w:rsidRPr="00F93C2F" w:rsidRDefault="00553940" w:rsidP="00243ECF">
      <w:pPr>
        <w:pStyle w:val="libFootnote0"/>
        <w:rPr>
          <w:rtl/>
        </w:rPr>
      </w:pPr>
      <w:r w:rsidRPr="00623673">
        <w:rPr>
          <w:rtl/>
        </w:rPr>
        <w:t>(3)</w:t>
      </w:r>
      <w:r w:rsidRPr="00F93C2F">
        <w:rPr>
          <w:rtl/>
        </w:rPr>
        <w:t xml:space="preserve"> الورس</w:t>
      </w:r>
      <w:r>
        <w:rPr>
          <w:rtl/>
        </w:rPr>
        <w:t xml:space="preserve"> : </w:t>
      </w:r>
      <w:r w:rsidRPr="00F93C2F">
        <w:rPr>
          <w:rtl/>
        </w:rPr>
        <w:t>نبات كالسمسم أصفر يصبغ به وتتخذ منه الغمرة أي الزعفران.</w:t>
      </w:r>
    </w:p>
    <w:p w:rsidR="00553940" w:rsidRPr="00F93C2F" w:rsidRDefault="00553940" w:rsidP="00243ECF">
      <w:pPr>
        <w:pStyle w:val="libFootnote0"/>
        <w:rPr>
          <w:rtl/>
        </w:rPr>
      </w:pPr>
      <w:r w:rsidRPr="00623673">
        <w:rPr>
          <w:rtl/>
        </w:rPr>
        <w:t>(4)</w:t>
      </w:r>
      <w:r w:rsidRPr="00F93C2F">
        <w:rPr>
          <w:rtl/>
        </w:rPr>
        <w:t xml:space="preserve"> الكناس</w:t>
      </w:r>
      <w:r>
        <w:rPr>
          <w:rtl/>
        </w:rPr>
        <w:t xml:space="preserve"> : </w:t>
      </w:r>
      <w:r w:rsidRPr="00F93C2F">
        <w:rPr>
          <w:rtl/>
        </w:rPr>
        <w:t>موضع في الشجر يستتر فيه الظباء.</w:t>
      </w:r>
    </w:p>
    <w:p w:rsidR="00553940" w:rsidRPr="00285A99" w:rsidRDefault="00553940" w:rsidP="00243ECF">
      <w:pPr>
        <w:pStyle w:val="libFootnote0"/>
        <w:rPr>
          <w:rtl/>
        </w:rPr>
      </w:pPr>
      <w:r w:rsidRPr="00285A99">
        <w:rPr>
          <w:rtl/>
        </w:rPr>
        <w:t>والكناسة بالضم : القمامة.</w:t>
      </w:r>
    </w:p>
    <w:p w:rsidR="00553940" w:rsidRPr="00F93C2F" w:rsidRDefault="00553940" w:rsidP="00243ECF">
      <w:pPr>
        <w:pStyle w:val="libFootnote0"/>
        <w:rPr>
          <w:rtl/>
        </w:rPr>
      </w:pPr>
      <w:r w:rsidRPr="00623673">
        <w:rPr>
          <w:rtl/>
        </w:rPr>
        <w:t>(5)</w:t>
      </w:r>
      <w:r w:rsidRPr="00F93C2F">
        <w:rPr>
          <w:rtl/>
        </w:rPr>
        <w:t xml:space="preserve"> الرضراض</w:t>
      </w:r>
      <w:r>
        <w:rPr>
          <w:rtl/>
        </w:rPr>
        <w:t xml:space="preserve"> : </w:t>
      </w:r>
      <w:r w:rsidRPr="00F93C2F">
        <w:rPr>
          <w:rtl/>
        </w:rPr>
        <w:t>ما صغر</w:t>
      </w:r>
      <w:r>
        <w:rPr>
          <w:rtl/>
        </w:rPr>
        <w:t xml:space="preserve"> ، </w:t>
      </w:r>
      <w:r w:rsidRPr="00F93C2F">
        <w:rPr>
          <w:rtl/>
        </w:rPr>
        <w:t>ودقّ من الحصى.</w:t>
      </w:r>
    </w:p>
    <w:p w:rsidR="00553940" w:rsidRPr="00F93C2F" w:rsidRDefault="00553940" w:rsidP="00243ECF">
      <w:pPr>
        <w:pStyle w:val="libFootnote0"/>
        <w:rPr>
          <w:rtl/>
        </w:rPr>
      </w:pPr>
      <w:r w:rsidRPr="00623673">
        <w:rPr>
          <w:rtl/>
        </w:rPr>
        <w:t>(6)</w:t>
      </w:r>
      <w:r w:rsidRPr="00F93C2F">
        <w:rPr>
          <w:rtl/>
        </w:rPr>
        <w:t xml:space="preserve"> الاختصاص</w:t>
      </w:r>
      <w:r>
        <w:rPr>
          <w:rtl/>
        </w:rPr>
        <w:t xml:space="preserve"> : </w:t>
      </w:r>
      <w:r w:rsidRPr="00F93C2F">
        <w:rPr>
          <w:rtl/>
        </w:rPr>
        <w:t>للشيخ المفيد</w:t>
      </w:r>
      <w:r>
        <w:rPr>
          <w:rtl/>
        </w:rPr>
        <w:t xml:space="preserve"> : </w:t>
      </w:r>
      <w:r w:rsidRPr="00F93C2F">
        <w:rPr>
          <w:rtl/>
        </w:rPr>
        <w:t>ص 357</w:t>
      </w:r>
      <w:r>
        <w:rPr>
          <w:rtl/>
        </w:rPr>
        <w:t xml:space="preserve"> ، </w:t>
      </w:r>
      <w:r w:rsidRPr="00F93C2F">
        <w:rPr>
          <w:rtl/>
        </w:rPr>
        <w:t>الطبعة المحققة. ونقله في البحار</w:t>
      </w:r>
      <w:r>
        <w:rPr>
          <w:rtl/>
        </w:rPr>
        <w:t xml:space="preserve"> ، </w:t>
      </w:r>
      <w:r w:rsidRPr="00F93C2F">
        <w:rPr>
          <w:rtl/>
        </w:rPr>
        <w:t>ج 8</w:t>
      </w:r>
      <w:r>
        <w:rPr>
          <w:rtl/>
        </w:rPr>
        <w:t xml:space="preserve"> ، </w:t>
      </w:r>
      <w:r w:rsidRPr="00F93C2F">
        <w:rPr>
          <w:rtl/>
        </w:rPr>
        <w:t>ص 218</w:t>
      </w:r>
      <w:r>
        <w:rPr>
          <w:rtl/>
        </w:rPr>
        <w:t xml:space="preserve"> ، </w:t>
      </w:r>
      <w:r w:rsidRPr="00F93C2F">
        <w:rPr>
          <w:rtl/>
        </w:rPr>
        <w:t xml:space="preserve">ح 209. </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 xml:space="preserve">أوساط السرر من قضبان الدر والياقوت ، مضروبة عليها الحجال </w:t>
      </w:r>
      <w:r w:rsidRPr="00EB3782">
        <w:rPr>
          <w:rStyle w:val="libFootnotenumChar"/>
          <w:rtl/>
        </w:rPr>
        <w:t>(1)</w:t>
      </w:r>
      <w:r>
        <w:rPr>
          <w:rFonts w:hint="cs"/>
          <w:rtl/>
        </w:rPr>
        <w:t xml:space="preserve"> </w:t>
      </w:r>
      <w:r>
        <w:rPr>
          <w:rtl/>
        </w:rPr>
        <w:t>والحجال من در وياقوت ، أخفّ من الريش ، وألين من الحديد.</w:t>
      </w:r>
      <w:r>
        <w:rPr>
          <w:rFonts w:hint="cs"/>
          <w:rtl/>
        </w:rPr>
        <w:t xml:space="preserve"> </w:t>
      </w:r>
      <w:r>
        <w:rPr>
          <w:rtl/>
        </w:rPr>
        <w:t xml:space="preserve">وعلى السرور من الفرش على قدر ستين غرفة من غرف الدنيا ، بعضها فوق بعض ، وذلك قول الله </w:t>
      </w:r>
      <w:r w:rsidRPr="00394B37">
        <w:rPr>
          <w:rStyle w:val="libAlaemChar"/>
          <w:rtl/>
        </w:rPr>
        <w:t>(</w:t>
      </w:r>
      <w:r w:rsidRPr="00394B37">
        <w:rPr>
          <w:rStyle w:val="libAieChar"/>
          <w:rFonts w:hint="cs"/>
          <w:rtl/>
        </w:rPr>
        <w:t xml:space="preserve"> وَفُرُشٍ مَّرْفُوعَةٍ </w:t>
      </w:r>
      <w:r w:rsidRPr="00394B37">
        <w:rPr>
          <w:rStyle w:val="libAlaemChar"/>
          <w:rtl/>
        </w:rPr>
        <w:t>)</w:t>
      </w:r>
      <w:r w:rsidRPr="00DB0976">
        <w:rPr>
          <w:rFonts w:hint="cs"/>
          <w:rtl/>
        </w:rPr>
        <w:t xml:space="preserve"> </w:t>
      </w:r>
      <w:r w:rsidRPr="00394B37">
        <w:rPr>
          <w:rStyle w:val="libAlaemChar"/>
          <w:rtl/>
        </w:rPr>
        <w:t>(</w:t>
      </w:r>
      <w:r w:rsidRPr="00394B37">
        <w:rPr>
          <w:rStyle w:val="libAieChar"/>
          <w:rtl/>
        </w:rPr>
        <w:t xml:space="preserve"> </w:t>
      </w:r>
      <w:r w:rsidRPr="00394B37">
        <w:rPr>
          <w:rStyle w:val="libAieChar"/>
          <w:rFonts w:hint="cs"/>
          <w:rtl/>
        </w:rPr>
        <w:t xml:space="preserve">عَلَى الْأَرَائِكِ يَنظُرُونَ </w:t>
      </w:r>
      <w:r w:rsidRPr="00394B37">
        <w:rPr>
          <w:rStyle w:val="libAlaemChar"/>
          <w:rtl/>
        </w:rPr>
        <w:t>)</w:t>
      </w:r>
      <w:r>
        <w:rPr>
          <w:rtl/>
        </w:rPr>
        <w:t xml:space="preserve"> يعني بالارائك : السرر الموضونة عليها الحجال » </w:t>
      </w:r>
      <w:r w:rsidRPr="00EB3782">
        <w:rPr>
          <w:rStyle w:val="libFootnotenumChar"/>
          <w:rtl/>
        </w:rPr>
        <w:t>(2)</w:t>
      </w:r>
      <w:r>
        <w:rPr>
          <w:rtl/>
        </w:rPr>
        <w:t>.</w:t>
      </w:r>
    </w:p>
    <w:p w:rsidR="00553940" w:rsidRPr="00CB1EC0" w:rsidRDefault="00553940" w:rsidP="00370CA6">
      <w:pPr>
        <w:pStyle w:val="libBold1"/>
        <w:rPr>
          <w:rtl/>
        </w:rPr>
      </w:pPr>
      <w:r w:rsidRPr="00CB1EC0">
        <w:rPr>
          <w:rtl/>
        </w:rPr>
        <w:t xml:space="preserve">فرش الجنّة : </w:t>
      </w:r>
    </w:p>
    <w:p w:rsidR="00553940" w:rsidRDefault="00553940" w:rsidP="00394B37">
      <w:pPr>
        <w:rPr>
          <w:rtl/>
        </w:rPr>
      </w:pPr>
      <w:r>
        <w:rPr>
          <w:rtl/>
        </w:rPr>
        <w:t xml:space="preserve">* وروى الكليني بإسناد معتبر عن الامام الباقر </w:t>
      </w:r>
      <w:r w:rsidR="00E556C0" w:rsidRPr="00E556C0">
        <w:rPr>
          <w:rStyle w:val="libAlaemChar"/>
          <w:rFonts w:hint="cs"/>
          <w:rtl/>
        </w:rPr>
        <w:t>عليه‌السلام</w:t>
      </w:r>
      <w:r>
        <w:rPr>
          <w:rtl/>
        </w:rPr>
        <w:t xml:space="preserve"> انّ الله </w:t>
      </w:r>
      <w:r w:rsidR="000F59A9" w:rsidRPr="000F59A9">
        <w:rPr>
          <w:rStyle w:val="libAlaemChar"/>
          <w:rFonts w:hint="cs"/>
          <w:rtl/>
        </w:rPr>
        <w:t>صلى‌الله‌عليه‌وآله‌وسلم</w:t>
      </w:r>
      <w:r>
        <w:rPr>
          <w:rtl/>
        </w:rPr>
        <w:t xml:space="preserve"> قال لعلي </w:t>
      </w:r>
      <w:r w:rsidR="00E556C0" w:rsidRPr="00E556C0">
        <w:rPr>
          <w:rStyle w:val="libAlaemChar"/>
          <w:rFonts w:hint="cs"/>
          <w:rtl/>
        </w:rPr>
        <w:t>عليه‌السلام</w:t>
      </w:r>
      <w:r>
        <w:rPr>
          <w:rtl/>
        </w:rPr>
        <w:t xml:space="preserve"> في وصف فرش الجنة : </w:t>
      </w:r>
    </w:p>
    <w:p w:rsidR="00553940" w:rsidRDefault="00553940" w:rsidP="00394B37">
      <w:pPr>
        <w:rPr>
          <w:rtl/>
        </w:rPr>
      </w:pPr>
      <w:r>
        <w:rPr>
          <w:rtl/>
        </w:rPr>
        <w:t xml:space="preserve">فيها فرش مرفوعة بعضها فوق بعض من الحرير والديباح بألوان مختلفة ، وحشوها المسك والكافور ، والعنبر ، وذلك قول عزّوجلّ </w:t>
      </w:r>
      <w:r w:rsidRPr="00394B37">
        <w:rPr>
          <w:rStyle w:val="libAlaemChar"/>
          <w:rtl/>
        </w:rPr>
        <w:t>(</w:t>
      </w:r>
      <w:r w:rsidRPr="00394B37">
        <w:rPr>
          <w:rStyle w:val="libAieChar"/>
          <w:rFonts w:hint="cs"/>
          <w:rtl/>
        </w:rPr>
        <w:t xml:space="preserve"> وَفُرُشٍ مَّرْفُوعَةٍ </w:t>
      </w:r>
      <w:r w:rsidRPr="00394B37">
        <w:rPr>
          <w:rStyle w:val="libAlaemChar"/>
          <w:rtl/>
        </w:rPr>
        <w:t>)</w:t>
      </w:r>
      <w:r w:rsidRPr="00394B37">
        <w:rPr>
          <w:rStyle w:val="libAieChar"/>
          <w:rtl/>
        </w:rPr>
        <w:t xml:space="preserve"> </w:t>
      </w:r>
      <w:r w:rsidRPr="00EB3782">
        <w:rPr>
          <w:rStyle w:val="libFootnotenumChar"/>
          <w:rtl/>
        </w:rPr>
        <w:t>(3)</w:t>
      </w:r>
      <w:r>
        <w:rPr>
          <w:rFonts w:hint="cs"/>
          <w:rtl/>
        </w:rPr>
        <w:t>.</w:t>
      </w:r>
    </w:p>
    <w:p w:rsidR="00553940" w:rsidRPr="00CB1EC0" w:rsidRDefault="00553940" w:rsidP="00553940">
      <w:pPr>
        <w:rPr>
          <w:rtl/>
        </w:rPr>
      </w:pPr>
      <w:r w:rsidRPr="00CB1EC0">
        <w:rPr>
          <w:rtl/>
        </w:rPr>
        <w:t xml:space="preserve">لباس الجنة : </w:t>
      </w:r>
    </w:p>
    <w:p w:rsidR="00553940" w:rsidRDefault="00553940" w:rsidP="00394B37">
      <w:pPr>
        <w:rPr>
          <w:rtl/>
        </w:rPr>
      </w:pPr>
      <w:r>
        <w:rPr>
          <w:rtl/>
        </w:rPr>
        <w:t xml:space="preserve">* وروي عن الامام الباقر </w:t>
      </w:r>
      <w:r w:rsidR="00E556C0" w:rsidRPr="00E556C0">
        <w:rPr>
          <w:rStyle w:val="libAlaemChar"/>
          <w:rFonts w:hint="cs"/>
          <w:rtl/>
        </w:rPr>
        <w:t>عليه‌السلام</w:t>
      </w:r>
      <w:r>
        <w:rPr>
          <w:rtl/>
        </w:rPr>
        <w:t xml:space="preserve"> عن رسول الله </w:t>
      </w:r>
      <w:r w:rsidR="000F59A9" w:rsidRPr="000F59A9">
        <w:rPr>
          <w:rStyle w:val="libAlaemChar"/>
          <w:rFonts w:hint="cs"/>
          <w:rtl/>
        </w:rPr>
        <w:t>صلى‌الله‌عليه‌وآله‌وسلم</w:t>
      </w:r>
      <w:r>
        <w:rPr>
          <w:rtl/>
        </w:rPr>
        <w:t xml:space="preserve"> في وصف لباس الجنة : </w:t>
      </w:r>
    </w:p>
    <w:p w:rsidR="00553940" w:rsidRPr="00394B37" w:rsidRDefault="00553940" w:rsidP="00394B37">
      <w:pPr>
        <w:rPr>
          <w:rStyle w:val="libAieChar"/>
          <w:rtl/>
        </w:rPr>
      </w:pPr>
      <w:r>
        <w:rPr>
          <w:rtl/>
        </w:rPr>
        <w:t xml:space="preserve">اذا ادخل المؤمن الى منازله في الجنة ، ووضع على رأسه تاج الملك والكرامة ألبس حلل الذهب والفضة والياقوت والدر المنظوم في الاكلين تحت التاج ، قال : وألبس سبعين حُلة حرير بألوان مختلفة ، وضروب مختلفة ، منسوجة بالذهب والفضة واللؤلؤ والياقوت الأحمر ، فذلك قوله عزّوجلّ : </w:t>
      </w:r>
      <w:r w:rsidRPr="00394B37">
        <w:rPr>
          <w:rStyle w:val="libAlaemChar"/>
          <w:rtl/>
        </w:rPr>
        <w:t>(</w:t>
      </w:r>
      <w:r w:rsidRPr="00394B37">
        <w:rPr>
          <w:rStyle w:val="libAieChar"/>
          <w:rFonts w:hint="cs"/>
          <w:rtl/>
        </w:rPr>
        <w:t xml:space="preserve"> يُحَلَّوْنَ فِيهَا مِنْ أَسَاوِرَ</w:t>
      </w:r>
    </w:p>
    <w:p w:rsidR="00553940" w:rsidRPr="0058207C" w:rsidRDefault="00553940" w:rsidP="00243ECF">
      <w:pPr>
        <w:pStyle w:val="libFootnote0"/>
        <w:rPr>
          <w:rtl/>
        </w:rPr>
      </w:pPr>
      <w:r w:rsidRPr="003D2E5C">
        <w:rPr>
          <w:rtl/>
        </w:rPr>
        <w:t>__________________</w:t>
      </w:r>
      <w:r w:rsidRPr="003D2E5C">
        <w:rPr>
          <w:rtl/>
        </w:rPr>
        <w:cr/>
      </w:r>
      <w:r w:rsidRPr="002F00DD">
        <w:rPr>
          <w:rtl/>
        </w:rPr>
        <w:t>(1)</w:t>
      </w:r>
      <w:r w:rsidRPr="0058207C">
        <w:rPr>
          <w:rtl/>
        </w:rPr>
        <w:t xml:space="preserve"> الحجاج</w:t>
      </w:r>
      <w:r>
        <w:rPr>
          <w:rtl/>
        </w:rPr>
        <w:t xml:space="preserve"> : </w:t>
      </w:r>
      <w:r w:rsidRPr="0058207C">
        <w:rPr>
          <w:rtl/>
        </w:rPr>
        <w:t>جمع الحجلة</w:t>
      </w:r>
      <w:r>
        <w:rPr>
          <w:rtl/>
        </w:rPr>
        <w:t xml:space="preserve"> ، </w:t>
      </w:r>
      <w:r w:rsidRPr="0058207C">
        <w:rPr>
          <w:rtl/>
        </w:rPr>
        <w:t>وهو ستر يضرب للعروس في جوف البيت</w:t>
      </w:r>
      <w:r>
        <w:rPr>
          <w:rtl/>
        </w:rPr>
        <w:t xml:space="preserve"> ، </w:t>
      </w:r>
      <w:r w:rsidRPr="0058207C">
        <w:rPr>
          <w:rtl/>
        </w:rPr>
        <w:t>والبيت الذي يزيّن للعروس.</w:t>
      </w:r>
    </w:p>
    <w:p w:rsidR="00553940" w:rsidRPr="0058207C" w:rsidRDefault="00553940" w:rsidP="00243ECF">
      <w:pPr>
        <w:pStyle w:val="libFootnote0"/>
        <w:rPr>
          <w:rtl/>
        </w:rPr>
      </w:pPr>
      <w:r w:rsidRPr="002F00DD">
        <w:rPr>
          <w:rtl/>
        </w:rPr>
        <w:t>(2)</w:t>
      </w:r>
      <w:r w:rsidRPr="0058207C">
        <w:rPr>
          <w:rtl/>
        </w:rPr>
        <w:t xml:space="preserve"> الاختاص للمفيد</w:t>
      </w:r>
      <w:r>
        <w:rPr>
          <w:rtl/>
        </w:rPr>
        <w:t xml:space="preserve"> : </w:t>
      </w:r>
      <w:r w:rsidRPr="0058207C">
        <w:rPr>
          <w:rtl/>
        </w:rPr>
        <w:t>ص 357</w:t>
      </w:r>
      <w:r>
        <w:rPr>
          <w:rtl/>
        </w:rPr>
        <w:t xml:space="preserve"> ، </w:t>
      </w:r>
      <w:r w:rsidRPr="0058207C">
        <w:rPr>
          <w:rtl/>
        </w:rPr>
        <w:t>وعنه في البحار</w:t>
      </w:r>
      <w:r>
        <w:rPr>
          <w:rtl/>
        </w:rPr>
        <w:t xml:space="preserve"> : </w:t>
      </w:r>
      <w:r w:rsidRPr="0058207C">
        <w:rPr>
          <w:rtl/>
        </w:rPr>
        <w:t>ج 8</w:t>
      </w:r>
      <w:r>
        <w:rPr>
          <w:rtl/>
        </w:rPr>
        <w:t xml:space="preserve"> ، </w:t>
      </w:r>
      <w:r w:rsidRPr="0058207C">
        <w:rPr>
          <w:rtl/>
        </w:rPr>
        <w:t>ص 218</w:t>
      </w:r>
      <w:r>
        <w:rPr>
          <w:rtl/>
        </w:rPr>
        <w:t xml:space="preserve"> ، </w:t>
      </w:r>
      <w:r w:rsidRPr="0058207C">
        <w:rPr>
          <w:rtl/>
        </w:rPr>
        <w:t>ح 210.</w:t>
      </w:r>
    </w:p>
    <w:p w:rsidR="00553940" w:rsidRPr="00CD3716" w:rsidRDefault="00553940" w:rsidP="00243ECF">
      <w:pPr>
        <w:pStyle w:val="libFootnote0"/>
        <w:rPr>
          <w:rtl/>
        </w:rPr>
      </w:pPr>
      <w:r w:rsidRPr="002F00DD">
        <w:rPr>
          <w:rtl/>
        </w:rPr>
        <w:t>(3)</w:t>
      </w:r>
      <w:r w:rsidRPr="0058207C">
        <w:rPr>
          <w:rtl/>
        </w:rPr>
        <w:t xml:space="preserve"> الكافي</w:t>
      </w:r>
      <w:r>
        <w:rPr>
          <w:rtl/>
        </w:rPr>
        <w:t xml:space="preserve"> : </w:t>
      </w:r>
      <w:r w:rsidRPr="0058207C">
        <w:rPr>
          <w:rtl/>
        </w:rPr>
        <w:t>ج 8</w:t>
      </w:r>
      <w:r>
        <w:rPr>
          <w:rtl/>
        </w:rPr>
        <w:t xml:space="preserve"> ، </w:t>
      </w:r>
      <w:r w:rsidRPr="0058207C">
        <w:rPr>
          <w:rtl/>
        </w:rPr>
        <w:t>ص 95</w:t>
      </w:r>
      <w:r>
        <w:rPr>
          <w:rtl/>
        </w:rPr>
        <w:t xml:space="preserve"> ، </w:t>
      </w:r>
      <w:r w:rsidRPr="0058207C">
        <w:rPr>
          <w:rtl/>
        </w:rPr>
        <w:t>ح 69. تفسير علي بن ابراهيم</w:t>
      </w:r>
      <w:r>
        <w:rPr>
          <w:rtl/>
        </w:rPr>
        <w:t xml:space="preserve"> : </w:t>
      </w:r>
      <w:r w:rsidRPr="0058207C">
        <w:rPr>
          <w:rtl/>
        </w:rPr>
        <w:t>ج 2</w:t>
      </w:r>
      <w:r>
        <w:rPr>
          <w:rtl/>
        </w:rPr>
        <w:t xml:space="preserve"> ، </w:t>
      </w:r>
      <w:r w:rsidRPr="0058207C">
        <w:rPr>
          <w:rtl/>
        </w:rPr>
        <w:t>ص 246</w:t>
      </w:r>
      <w:r>
        <w:rPr>
          <w:rtl/>
        </w:rPr>
        <w:t xml:space="preserve"> ، </w:t>
      </w:r>
      <w:r w:rsidRPr="0058207C">
        <w:rPr>
          <w:rtl/>
        </w:rPr>
        <w:t>247. ونقله في البحار</w:t>
      </w:r>
      <w:r>
        <w:rPr>
          <w:rtl/>
        </w:rPr>
        <w:t xml:space="preserve"> : </w:t>
      </w:r>
      <w:r w:rsidRPr="0058207C">
        <w:rPr>
          <w:rtl/>
        </w:rPr>
        <w:t>ج 8</w:t>
      </w:r>
      <w:r>
        <w:rPr>
          <w:rtl/>
        </w:rPr>
        <w:t xml:space="preserve"> ، </w:t>
      </w:r>
      <w:r w:rsidRPr="0058207C">
        <w:rPr>
          <w:rtl/>
        </w:rPr>
        <w:t>ص 128</w:t>
      </w:r>
      <w:r>
        <w:rPr>
          <w:rtl/>
        </w:rPr>
        <w:t xml:space="preserve"> ، </w:t>
      </w:r>
      <w:r w:rsidRPr="0058207C">
        <w:rPr>
          <w:rtl/>
        </w:rPr>
        <w:t>ح 29. وفي</w:t>
      </w:r>
      <w:r>
        <w:rPr>
          <w:rtl/>
        </w:rPr>
        <w:t xml:space="preserve"> : </w:t>
      </w:r>
      <w:r w:rsidRPr="0058207C">
        <w:rPr>
          <w:rtl/>
        </w:rPr>
        <w:t>ج 8ن ص 158</w:t>
      </w:r>
      <w:r>
        <w:rPr>
          <w:rtl/>
        </w:rPr>
        <w:t xml:space="preserve"> ، </w:t>
      </w:r>
      <w:r w:rsidRPr="0058207C">
        <w:rPr>
          <w:rtl/>
        </w:rPr>
        <w:t>ح 98.</w:t>
      </w:r>
      <w:r w:rsidRPr="00CD3716">
        <w:rPr>
          <w:rtl/>
        </w:rPr>
        <w:t xml:space="preserve"> </w:t>
      </w:r>
    </w:p>
    <w:p w:rsidR="00F47DF7" w:rsidRDefault="00F47DF7" w:rsidP="00F47DF7">
      <w:pPr>
        <w:pStyle w:val="libNormal"/>
        <w:rPr>
          <w:rtl/>
        </w:rPr>
      </w:pPr>
      <w:r>
        <w:rPr>
          <w:rtl/>
        </w:rPr>
        <w:br w:type="page"/>
      </w:r>
    </w:p>
    <w:p w:rsidR="00553940" w:rsidRPr="00A513A2" w:rsidRDefault="00553940" w:rsidP="00394B37">
      <w:pPr>
        <w:pStyle w:val="libNormal0"/>
        <w:rPr>
          <w:rtl/>
        </w:rPr>
      </w:pPr>
      <w:r w:rsidRPr="00394B37">
        <w:rPr>
          <w:rStyle w:val="libAieChar"/>
          <w:rFonts w:hint="cs"/>
          <w:rtl/>
        </w:rPr>
        <w:lastRenderedPageBreak/>
        <w:t>مِن ذَهَبٍ وَلُؤْلُؤًا وَلِبَاسُهُمْ فِيهَا حَرِيرٌ</w:t>
      </w:r>
      <w:r w:rsidRPr="00A513A2">
        <w:rPr>
          <w:rFonts w:hint="cs"/>
          <w:rtl/>
        </w:rPr>
        <w:t xml:space="preserve"> </w:t>
      </w:r>
      <w:r w:rsidRPr="00394B37">
        <w:rPr>
          <w:rStyle w:val="libAlaemChar"/>
          <w:rtl/>
        </w:rPr>
        <w:t>)</w:t>
      </w:r>
      <w:r w:rsidRPr="00A513A2">
        <w:rPr>
          <w:rtl/>
        </w:rPr>
        <w:t xml:space="preserve"> </w:t>
      </w:r>
      <w:r w:rsidRPr="00EB3782">
        <w:rPr>
          <w:rStyle w:val="libFootnotenumChar"/>
          <w:rtl/>
        </w:rPr>
        <w:t>(1)</w:t>
      </w:r>
      <w:r w:rsidRPr="00A513A2">
        <w:rPr>
          <w:rFonts w:hint="cs"/>
          <w:rtl/>
        </w:rPr>
        <w:t>.</w:t>
      </w:r>
    </w:p>
    <w:p w:rsidR="00553940" w:rsidRPr="00AB46B0" w:rsidRDefault="00553940" w:rsidP="00370CA6">
      <w:pPr>
        <w:pStyle w:val="libBold1"/>
        <w:rPr>
          <w:rtl/>
        </w:rPr>
      </w:pPr>
      <w:r w:rsidRPr="00AB46B0">
        <w:rPr>
          <w:rtl/>
        </w:rPr>
        <w:t xml:space="preserve">نخل الجنّة : </w:t>
      </w:r>
    </w:p>
    <w:p w:rsidR="00553940" w:rsidRDefault="00553940" w:rsidP="00394B37">
      <w:pPr>
        <w:rPr>
          <w:rtl/>
        </w:rPr>
      </w:pPr>
      <w:r>
        <w:rPr>
          <w:rtl/>
        </w:rPr>
        <w:t>*</w:t>
      </w:r>
      <w:r>
        <w:rPr>
          <w:rFonts w:hint="cs"/>
          <w:rtl/>
        </w:rPr>
        <w:t xml:space="preserve"> </w:t>
      </w:r>
      <w:r>
        <w:rPr>
          <w:rtl/>
        </w:rPr>
        <w:t xml:space="preserve">روى الشيخ المفيد عن الامام الباقر </w:t>
      </w:r>
      <w:r w:rsidR="00E556C0" w:rsidRPr="00E556C0">
        <w:rPr>
          <w:rStyle w:val="libAlaemChar"/>
          <w:rFonts w:hint="cs"/>
          <w:rtl/>
        </w:rPr>
        <w:t>عليه‌السلام</w:t>
      </w:r>
      <w:r>
        <w:rPr>
          <w:rtl/>
        </w:rPr>
        <w:t xml:space="preserve"> قال : </w:t>
      </w:r>
    </w:p>
    <w:p w:rsidR="00553940" w:rsidRDefault="00553940" w:rsidP="00394B37">
      <w:pPr>
        <w:rPr>
          <w:rtl/>
        </w:rPr>
      </w:pPr>
      <w:r>
        <w:rPr>
          <w:rtl/>
        </w:rPr>
        <w:t xml:space="preserve">قال رسول الله </w:t>
      </w:r>
      <w:r w:rsidR="000F59A9" w:rsidRPr="000F59A9">
        <w:rPr>
          <w:rStyle w:val="libAlaemChar"/>
          <w:rFonts w:hint="cs"/>
          <w:rtl/>
        </w:rPr>
        <w:t>صلى‌الله‌عليه‌وآله‌وسلم</w:t>
      </w:r>
      <w:r>
        <w:rPr>
          <w:rtl/>
        </w:rPr>
        <w:t xml:space="preserve"> أنّ نخل الجنّة جذوعها ذهب أحمر ، وكربها زبرجد أخضر ، وشماريخها درّ أبيض ، وسعفها حلل خضر ، ورطبها أشدّ بياضاً من الفضة ، وأحلى من العسل ، وألين من الزبد ، ليس فيه عجم وطول العذق اثنا عشر ذراعاً ، منضودة من أعلاه الى أسفله ، لا يؤخذ منه شيء إلاّ أعاده الله كما كان ، وذلك قول الله : </w:t>
      </w:r>
      <w:r w:rsidRPr="00394B37">
        <w:rPr>
          <w:rStyle w:val="libAlaemChar"/>
          <w:rtl/>
        </w:rPr>
        <w:t>(</w:t>
      </w:r>
      <w:r w:rsidRPr="00394B37">
        <w:rPr>
          <w:rStyle w:val="libAieChar"/>
          <w:rFonts w:hint="cs"/>
          <w:rtl/>
        </w:rPr>
        <w:t xml:space="preserve"> لَّا مَقْطُوعَةٍ وَلَا مَمْنُوعَةٍ </w:t>
      </w:r>
      <w:r w:rsidRPr="00394B37">
        <w:rPr>
          <w:rStyle w:val="libAlaemChar"/>
          <w:rtl/>
        </w:rPr>
        <w:t>)</w:t>
      </w:r>
      <w:r>
        <w:rPr>
          <w:rFonts w:hint="cs"/>
          <w:rtl/>
        </w:rPr>
        <w:t xml:space="preserve"> </w:t>
      </w:r>
      <w:r>
        <w:rPr>
          <w:rtl/>
        </w:rPr>
        <w:t xml:space="preserve">وانّ رطبها لأمثال القلال ، وموزها ورمّانها أمثال الدليّ ، وأمشاطهم الذهب ومجامرهم الدرّ </w:t>
      </w:r>
      <w:r w:rsidRPr="00EB3782">
        <w:rPr>
          <w:rStyle w:val="libFootnotenumChar"/>
          <w:rtl/>
        </w:rPr>
        <w:t>(2)</w:t>
      </w:r>
      <w:r>
        <w:rPr>
          <w:rtl/>
        </w:rPr>
        <w:t xml:space="preserve">. </w:t>
      </w:r>
    </w:p>
    <w:p w:rsidR="00553940" w:rsidRPr="00AB46B0" w:rsidRDefault="00553940" w:rsidP="00553940">
      <w:pPr>
        <w:rPr>
          <w:rtl/>
        </w:rPr>
      </w:pPr>
      <w:r w:rsidRPr="00AB46B0">
        <w:rPr>
          <w:rtl/>
        </w:rPr>
        <w:t xml:space="preserve">فاكهة الجنّة : </w:t>
      </w:r>
    </w:p>
    <w:p w:rsidR="00553940" w:rsidRDefault="00553940" w:rsidP="00394B37">
      <w:pPr>
        <w:rPr>
          <w:rtl/>
        </w:rPr>
      </w:pPr>
      <w:r>
        <w:rPr>
          <w:rtl/>
        </w:rPr>
        <w:t xml:space="preserve">قال تعالى : </w:t>
      </w:r>
      <w:r w:rsidRPr="00394B37">
        <w:rPr>
          <w:rStyle w:val="libAlaemChar"/>
          <w:rtl/>
        </w:rPr>
        <w:t>(</w:t>
      </w:r>
      <w:r w:rsidRPr="00394B37">
        <w:rPr>
          <w:rStyle w:val="libAieChar"/>
          <w:rFonts w:hint="cs"/>
          <w:rtl/>
        </w:rPr>
        <w:t xml:space="preserve"> لَهُمْ فِيهَا فَاكِهَةٌ وَلَهُم مَّا يَدَّعُونَ </w:t>
      </w:r>
      <w:r w:rsidRPr="00394B37">
        <w:rPr>
          <w:rStyle w:val="libAlaemChar"/>
          <w:rtl/>
        </w:rPr>
        <w:t>)</w:t>
      </w:r>
      <w:r w:rsidRPr="00DB0976">
        <w:rPr>
          <w:rFonts w:hint="cs"/>
          <w:rtl/>
        </w:rPr>
        <w:t xml:space="preserve"> </w:t>
      </w:r>
      <w:r w:rsidRPr="00EB3782">
        <w:rPr>
          <w:rStyle w:val="libFootnotenumChar"/>
          <w:rtl/>
        </w:rPr>
        <w:t>(3)</w:t>
      </w:r>
      <w:r>
        <w:rPr>
          <w:rFonts w:hint="cs"/>
          <w:rtl/>
        </w:rPr>
        <w:t>.</w:t>
      </w:r>
    </w:p>
    <w:p w:rsidR="00553940" w:rsidRDefault="00553940" w:rsidP="00394B37">
      <w:pPr>
        <w:rPr>
          <w:rtl/>
        </w:rPr>
      </w:pPr>
      <w:r>
        <w:rPr>
          <w:rtl/>
        </w:rPr>
        <w:t xml:space="preserve">وقال تعالى : </w:t>
      </w:r>
      <w:r w:rsidRPr="00394B37">
        <w:rPr>
          <w:rStyle w:val="libAlaemChar"/>
          <w:rtl/>
        </w:rPr>
        <w:t>(</w:t>
      </w:r>
      <w:r w:rsidRPr="00394B37">
        <w:rPr>
          <w:rStyle w:val="libAieChar"/>
          <w:rFonts w:hint="cs"/>
          <w:rtl/>
        </w:rPr>
        <w:t xml:space="preserve"> مُتَّكِئِينَ فِيهَا يَدْعُونَ فِيهَا بِفَاكِهَةٍ كَثِيرَةٍ وَشَرَابٍ </w:t>
      </w:r>
      <w:r w:rsidRPr="00394B37">
        <w:rPr>
          <w:rStyle w:val="libAlaemChar"/>
          <w:rtl/>
        </w:rPr>
        <w:t>)</w:t>
      </w:r>
      <w:r w:rsidRPr="00394B37">
        <w:rPr>
          <w:rStyle w:val="libAieChar"/>
          <w:rtl/>
        </w:rPr>
        <w:t xml:space="preserve"> </w:t>
      </w:r>
      <w:r w:rsidRPr="00EB3782">
        <w:rPr>
          <w:rStyle w:val="libFootnotenumChar"/>
          <w:rtl/>
        </w:rPr>
        <w:t>(4)</w:t>
      </w:r>
      <w:r>
        <w:rPr>
          <w:rFonts w:hint="cs"/>
          <w:rtl/>
        </w:rPr>
        <w:t>.</w:t>
      </w:r>
    </w:p>
    <w:p w:rsidR="00553940" w:rsidRDefault="00553940" w:rsidP="00394B37">
      <w:pPr>
        <w:rPr>
          <w:rtl/>
        </w:rPr>
      </w:pPr>
      <w:r>
        <w:rPr>
          <w:rtl/>
        </w:rPr>
        <w:t xml:space="preserve">وقال تعالى : </w:t>
      </w:r>
      <w:r w:rsidRPr="00394B37">
        <w:rPr>
          <w:rStyle w:val="libAlaemChar"/>
          <w:rtl/>
        </w:rPr>
        <w:t>(</w:t>
      </w:r>
      <w:r w:rsidRPr="00394B37">
        <w:rPr>
          <w:rStyle w:val="libAieChar"/>
          <w:rFonts w:hint="cs"/>
          <w:rtl/>
        </w:rPr>
        <w:t xml:space="preserve"> لَكُمْ فِيهَا فَاكِهَةٌ كَثِيرَةٌ مِّنْهَا تَأْكُلُونَ </w:t>
      </w:r>
      <w:r w:rsidRPr="00394B37">
        <w:rPr>
          <w:rStyle w:val="libAlaemChar"/>
          <w:rtl/>
        </w:rPr>
        <w:t>)</w:t>
      </w:r>
      <w:r w:rsidRPr="00394B37">
        <w:rPr>
          <w:rStyle w:val="libAieChar"/>
          <w:rtl/>
        </w:rPr>
        <w:t xml:space="preserve"> </w:t>
      </w:r>
      <w:r w:rsidRPr="00EB3782">
        <w:rPr>
          <w:rStyle w:val="libFootnotenumChar"/>
          <w:rtl/>
        </w:rPr>
        <w:t>(5)</w:t>
      </w:r>
      <w:r>
        <w:rPr>
          <w:rFonts w:hint="cs"/>
          <w:rtl/>
        </w:rPr>
        <w:t>.</w:t>
      </w:r>
    </w:p>
    <w:p w:rsidR="00553940" w:rsidRDefault="00553940" w:rsidP="00394B37">
      <w:pPr>
        <w:rPr>
          <w:rtl/>
        </w:rPr>
      </w:pPr>
      <w:r>
        <w:rPr>
          <w:rtl/>
        </w:rPr>
        <w:t xml:space="preserve">وقال تعالى : </w:t>
      </w:r>
      <w:r w:rsidRPr="00394B37">
        <w:rPr>
          <w:rStyle w:val="libAlaemChar"/>
          <w:rtl/>
        </w:rPr>
        <w:t>(</w:t>
      </w:r>
      <w:r w:rsidRPr="00394B37">
        <w:rPr>
          <w:rStyle w:val="libAieChar"/>
          <w:rFonts w:hint="cs"/>
          <w:rtl/>
        </w:rPr>
        <w:t xml:space="preserve"> فِيهِمَا مِن كُلِّ فَاكِهَةٍ زَوْجَانِ </w:t>
      </w:r>
      <w:r w:rsidRPr="00394B37">
        <w:rPr>
          <w:rStyle w:val="libAlaemChar"/>
          <w:rtl/>
        </w:rPr>
        <w:t>)</w:t>
      </w:r>
      <w:r w:rsidRPr="00394B37">
        <w:rPr>
          <w:rStyle w:val="libAieChar"/>
          <w:rtl/>
        </w:rPr>
        <w:t xml:space="preserve"> </w:t>
      </w:r>
      <w:r w:rsidRPr="00EB3782">
        <w:rPr>
          <w:rStyle w:val="libFootnotenumChar"/>
          <w:rtl/>
        </w:rPr>
        <w:t>(6)</w:t>
      </w:r>
      <w:r>
        <w:rPr>
          <w:rFonts w:hint="cs"/>
          <w:rtl/>
        </w:rPr>
        <w:t>.</w:t>
      </w:r>
    </w:p>
    <w:p w:rsidR="00553940" w:rsidRDefault="00553940" w:rsidP="00394B37">
      <w:pPr>
        <w:rPr>
          <w:rtl/>
        </w:rPr>
      </w:pPr>
      <w:r>
        <w:rPr>
          <w:rtl/>
        </w:rPr>
        <w:t xml:space="preserve">وقال تعالى : </w:t>
      </w:r>
      <w:r w:rsidRPr="00394B37">
        <w:rPr>
          <w:rStyle w:val="libAlaemChar"/>
          <w:rtl/>
        </w:rPr>
        <w:t>(</w:t>
      </w:r>
      <w:r w:rsidRPr="00394B37">
        <w:rPr>
          <w:rStyle w:val="libAieChar"/>
          <w:rFonts w:hint="cs"/>
          <w:rtl/>
        </w:rPr>
        <w:t xml:space="preserve"> فِيهِمَا فَاكِهَةٌ وَنَخْلٌ وَرُمَّانٌ </w:t>
      </w:r>
      <w:r w:rsidRPr="00394B37">
        <w:rPr>
          <w:rStyle w:val="libAlaemChar"/>
          <w:rtl/>
        </w:rPr>
        <w:t>)</w:t>
      </w:r>
      <w:r w:rsidRPr="00394B37">
        <w:rPr>
          <w:rStyle w:val="libAieChar"/>
          <w:rtl/>
        </w:rPr>
        <w:t xml:space="preserve"> </w:t>
      </w:r>
      <w:r w:rsidRPr="00EB3782">
        <w:rPr>
          <w:rStyle w:val="libFootnotenumChar"/>
          <w:rtl/>
        </w:rPr>
        <w:t>(7)</w:t>
      </w:r>
      <w:r>
        <w:rPr>
          <w:rFonts w:hint="cs"/>
          <w:rtl/>
        </w:rPr>
        <w:t>.</w:t>
      </w:r>
    </w:p>
    <w:p w:rsidR="00553940" w:rsidRDefault="00553940" w:rsidP="00394B37">
      <w:pPr>
        <w:rPr>
          <w:rtl/>
        </w:rPr>
      </w:pPr>
      <w:r>
        <w:rPr>
          <w:rtl/>
        </w:rPr>
        <w:t xml:space="preserve">وقال تعالى : </w:t>
      </w:r>
      <w:r w:rsidRPr="00394B37">
        <w:rPr>
          <w:rStyle w:val="libAlaemChar"/>
          <w:rtl/>
        </w:rPr>
        <w:t>(</w:t>
      </w:r>
      <w:r w:rsidRPr="00394B37">
        <w:rPr>
          <w:rStyle w:val="libAieChar"/>
          <w:rFonts w:hint="cs"/>
          <w:rtl/>
        </w:rPr>
        <w:t xml:space="preserve"> وَفَاكِهَةٍ كَثِيرَةٍ * لَّا مَقْطُوعَةٍ وَلَا مَمْنُوعَةٍ </w:t>
      </w:r>
      <w:r w:rsidRPr="00394B37">
        <w:rPr>
          <w:rStyle w:val="libAlaemChar"/>
          <w:rtl/>
        </w:rPr>
        <w:t>)</w:t>
      </w:r>
      <w:r w:rsidRPr="00394B37">
        <w:rPr>
          <w:rStyle w:val="libAieChar"/>
          <w:rtl/>
        </w:rPr>
        <w:t xml:space="preserve"> </w:t>
      </w:r>
      <w:r w:rsidRPr="00EB3782">
        <w:rPr>
          <w:rStyle w:val="libFootnotenumChar"/>
          <w:rtl/>
        </w:rPr>
        <w:t>(8)</w:t>
      </w:r>
      <w:r>
        <w:rPr>
          <w:rFonts w:hint="cs"/>
          <w:rtl/>
        </w:rPr>
        <w:t>.</w:t>
      </w:r>
    </w:p>
    <w:p w:rsidR="00553940" w:rsidRDefault="00553940" w:rsidP="00394B37">
      <w:pPr>
        <w:rPr>
          <w:rtl/>
        </w:rPr>
      </w:pPr>
      <w:r>
        <w:rPr>
          <w:rtl/>
        </w:rPr>
        <w:t xml:space="preserve">وقال تعالى : </w:t>
      </w:r>
      <w:r w:rsidRPr="00394B37">
        <w:rPr>
          <w:rStyle w:val="libAlaemChar"/>
          <w:rtl/>
        </w:rPr>
        <w:t>(</w:t>
      </w:r>
      <w:r w:rsidRPr="00394B37">
        <w:rPr>
          <w:rStyle w:val="libAieChar"/>
          <w:rFonts w:hint="cs"/>
          <w:rtl/>
        </w:rPr>
        <w:t xml:space="preserve"> إِنَّ الْمُتَّقِينَ فِي ظِلَالٍ وَعُيُونٍ * وَفَوَاكِهَ مِمَّا يَشْتَهُونَ </w:t>
      </w:r>
      <w:r w:rsidRPr="00394B37">
        <w:rPr>
          <w:rStyle w:val="libAlaemChar"/>
          <w:rtl/>
        </w:rPr>
        <w:t>)</w:t>
      </w:r>
      <w:r w:rsidRPr="00394B37">
        <w:rPr>
          <w:rStyle w:val="libAieChar"/>
          <w:rtl/>
        </w:rPr>
        <w:t xml:space="preserve"> </w:t>
      </w:r>
      <w:r w:rsidRPr="00EB3782">
        <w:rPr>
          <w:rStyle w:val="libFootnotenumChar"/>
          <w:rtl/>
        </w:rPr>
        <w:t>(9)</w:t>
      </w:r>
      <w:r>
        <w:rPr>
          <w:rFonts w:hint="cs"/>
          <w:rtl/>
        </w:rPr>
        <w:t>.</w:t>
      </w:r>
    </w:p>
    <w:p w:rsidR="00553940" w:rsidRPr="0058207C" w:rsidRDefault="00553940" w:rsidP="00243ECF">
      <w:pPr>
        <w:pStyle w:val="libFootnote0"/>
        <w:rPr>
          <w:rtl/>
        </w:rPr>
      </w:pPr>
      <w:r w:rsidRPr="00F60E8A">
        <w:rPr>
          <w:rtl/>
        </w:rPr>
        <w:t>__________________</w:t>
      </w:r>
      <w:r w:rsidRPr="00F60E8A">
        <w:rPr>
          <w:rtl/>
        </w:rPr>
        <w:cr/>
      </w:r>
      <w:r w:rsidRPr="00181A15">
        <w:rPr>
          <w:rtl/>
        </w:rPr>
        <w:t>(1)</w:t>
      </w:r>
      <w:r w:rsidRPr="0058207C">
        <w:rPr>
          <w:rtl/>
        </w:rPr>
        <w:t xml:space="preserve"> الكافي</w:t>
      </w:r>
      <w:r>
        <w:rPr>
          <w:rtl/>
        </w:rPr>
        <w:t xml:space="preserve"> : </w:t>
      </w:r>
      <w:r w:rsidRPr="0058207C">
        <w:rPr>
          <w:rtl/>
        </w:rPr>
        <w:t>ج 8</w:t>
      </w:r>
      <w:r>
        <w:rPr>
          <w:rtl/>
        </w:rPr>
        <w:t xml:space="preserve"> ، </w:t>
      </w:r>
      <w:r w:rsidRPr="0058207C">
        <w:rPr>
          <w:rtl/>
        </w:rPr>
        <w:t>ص 95</w:t>
      </w:r>
      <w:r>
        <w:rPr>
          <w:rtl/>
        </w:rPr>
        <w:t xml:space="preserve"> ، </w:t>
      </w:r>
      <w:r w:rsidRPr="0058207C">
        <w:rPr>
          <w:rtl/>
        </w:rPr>
        <w:t>ح 69. تفسير القمّي</w:t>
      </w:r>
      <w:r>
        <w:rPr>
          <w:rtl/>
        </w:rPr>
        <w:t xml:space="preserve"> : </w:t>
      </w:r>
      <w:r w:rsidRPr="0058207C">
        <w:rPr>
          <w:rtl/>
        </w:rPr>
        <w:t>ج 2</w:t>
      </w:r>
      <w:r>
        <w:rPr>
          <w:rtl/>
        </w:rPr>
        <w:t xml:space="preserve"> ، </w:t>
      </w:r>
      <w:r w:rsidRPr="0058207C">
        <w:rPr>
          <w:rtl/>
        </w:rPr>
        <w:t>ص 247. ونقله في البحار</w:t>
      </w:r>
      <w:r>
        <w:rPr>
          <w:rtl/>
        </w:rPr>
        <w:t xml:space="preserve"> : </w:t>
      </w:r>
      <w:r w:rsidRPr="0058207C">
        <w:rPr>
          <w:rtl/>
        </w:rPr>
        <w:t>ج 8</w:t>
      </w:r>
      <w:r>
        <w:rPr>
          <w:rtl/>
        </w:rPr>
        <w:t xml:space="preserve"> ، </w:t>
      </w:r>
      <w:r w:rsidRPr="0058207C">
        <w:rPr>
          <w:rtl/>
        </w:rPr>
        <w:t>ص 128</w:t>
      </w:r>
      <w:r>
        <w:rPr>
          <w:rtl/>
        </w:rPr>
        <w:t xml:space="preserve"> ، </w:t>
      </w:r>
      <w:r w:rsidRPr="0058207C">
        <w:rPr>
          <w:rtl/>
        </w:rPr>
        <w:t>ح 29. وفي ج 8</w:t>
      </w:r>
      <w:r>
        <w:rPr>
          <w:rtl/>
        </w:rPr>
        <w:t xml:space="preserve"> ، </w:t>
      </w:r>
      <w:r w:rsidRPr="0058207C">
        <w:rPr>
          <w:rtl/>
        </w:rPr>
        <w:t>ص 158</w:t>
      </w:r>
      <w:r>
        <w:rPr>
          <w:rtl/>
        </w:rPr>
        <w:t xml:space="preserve"> ، </w:t>
      </w:r>
      <w:r w:rsidRPr="0058207C">
        <w:rPr>
          <w:rtl/>
        </w:rPr>
        <w:t>ح 98.</w:t>
      </w:r>
    </w:p>
    <w:p w:rsidR="00553940" w:rsidRPr="0058207C" w:rsidRDefault="00553940" w:rsidP="00243ECF">
      <w:pPr>
        <w:pStyle w:val="libFootnote0"/>
        <w:rPr>
          <w:rtl/>
        </w:rPr>
      </w:pPr>
      <w:r w:rsidRPr="00181A15">
        <w:rPr>
          <w:rtl/>
        </w:rPr>
        <w:t>(2)</w:t>
      </w:r>
      <w:r w:rsidRPr="0058207C">
        <w:rPr>
          <w:rtl/>
        </w:rPr>
        <w:t xml:space="preserve"> الاختصاص للمفيد</w:t>
      </w:r>
      <w:r>
        <w:rPr>
          <w:rtl/>
        </w:rPr>
        <w:t xml:space="preserve"> : </w:t>
      </w:r>
      <w:r w:rsidRPr="0058207C">
        <w:rPr>
          <w:rtl/>
        </w:rPr>
        <w:t>ص 357. وعنه في البحار</w:t>
      </w:r>
      <w:r>
        <w:rPr>
          <w:rtl/>
        </w:rPr>
        <w:t xml:space="preserve"> ، </w:t>
      </w:r>
      <w:r w:rsidRPr="0058207C">
        <w:rPr>
          <w:rtl/>
        </w:rPr>
        <w:t>ج 8</w:t>
      </w:r>
      <w:r>
        <w:rPr>
          <w:rtl/>
        </w:rPr>
        <w:t xml:space="preserve"> ، </w:t>
      </w:r>
      <w:r w:rsidRPr="0058207C">
        <w:rPr>
          <w:rtl/>
        </w:rPr>
        <w:t>ص 219</w:t>
      </w:r>
      <w:r>
        <w:rPr>
          <w:rtl/>
        </w:rPr>
        <w:t xml:space="preserve"> ، </w:t>
      </w:r>
      <w:r w:rsidRPr="0058207C">
        <w:rPr>
          <w:rtl/>
        </w:rPr>
        <w:t>ح 212.</w:t>
      </w:r>
    </w:p>
    <w:p w:rsidR="00553940" w:rsidRPr="0058207C" w:rsidRDefault="00553940" w:rsidP="00243ECF">
      <w:pPr>
        <w:pStyle w:val="libFootnote0"/>
        <w:rPr>
          <w:rtl/>
        </w:rPr>
      </w:pPr>
      <w:r w:rsidRPr="00181A15">
        <w:rPr>
          <w:rtl/>
        </w:rPr>
        <w:t>(3)</w:t>
      </w:r>
      <w:r w:rsidRPr="0058207C">
        <w:rPr>
          <w:rtl/>
        </w:rPr>
        <w:t xml:space="preserve"> سورة يس</w:t>
      </w:r>
      <w:r>
        <w:rPr>
          <w:rtl/>
        </w:rPr>
        <w:t xml:space="preserve"> : </w:t>
      </w:r>
      <w:r w:rsidRPr="0058207C">
        <w:rPr>
          <w:rtl/>
        </w:rPr>
        <w:t>الآية 57.</w:t>
      </w:r>
    </w:p>
    <w:p w:rsidR="00553940" w:rsidRPr="0058207C" w:rsidRDefault="00553940" w:rsidP="00243ECF">
      <w:pPr>
        <w:pStyle w:val="libFootnote0"/>
        <w:rPr>
          <w:rtl/>
        </w:rPr>
      </w:pPr>
      <w:r w:rsidRPr="00181A15">
        <w:rPr>
          <w:rtl/>
        </w:rPr>
        <w:t>(4)</w:t>
      </w:r>
      <w:r w:rsidRPr="0058207C">
        <w:rPr>
          <w:rtl/>
        </w:rPr>
        <w:t xml:space="preserve"> سورة ص</w:t>
      </w:r>
      <w:r>
        <w:rPr>
          <w:rtl/>
        </w:rPr>
        <w:t xml:space="preserve"> : </w:t>
      </w:r>
      <w:r w:rsidRPr="0058207C">
        <w:rPr>
          <w:rtl/>
        </w:rPr>
        <w:t>الآية 51.</w:t>
      </w:r>
    </w:p>
    <w:p w:rsidR="00553940" w:rsidRPr="0058207C" w:rsidRDefault="00553940" w:rsidP="00243ECF">
      <w:pPr>
        <w:pStyle w:val="libFootnote0"/>
        <w:rPr>
          <w:rtl/>
        </w:rPr>
      </w:pPr>
      <w:r w:rsidRPr="00181A15">
        <w:rPr>
          <w:rtl/>
        </w:rPr>
        <w:t>(5)</w:t>
      </w:r>
      <w:r w:rsidRPr="0058207C">
        <w:rPr>
          <w:rtl/>
        </w:rPr>
        <w:t xml:space="preserve"> سورة الزخرف</w:t>
      </w:r>
      <w:r>
        <w:rPr>
          <w:rtl/>
        </w:rPr>
        <w:t xml:space="preserve"> : </w:t>
      </w:r>
      <w:r w:rsidRPr="0058207C">
        <w:rPr>
          <w:rtl/>
        </w:rPr>
        <w:t>الآية 73.</w:t>
      </w:r>
    </w:p>
    <w:p w:rsidR="00553940" w:rsidRPr="0058207C" w:rsidRDefault="00553940" w:rsidP="00243ECF">
      <w:pPr>
        <w:pStyle w:val="libFootnote0"/>
        <w:rPr>
          <w:rtl/>
        </w:rPr>
      </w:pPr>
      <w:r w:rsidRPr="00181A15">
        <w:rPr>
          <w:rtl/>
        </w:rPr>
        <w:t>(6)</w:t>
      </w:r>
      <w:r w:rsidRPr="0058207C">
        <w:rPr>
          <w:rtl/>
        </w:rPr>
        <w:t xml:space="preserve"> سورة الرحمن</w:t>
      </w:r>
      <w:r>
        <w:rPr>
          <w:rtl/>
        </w:rPr>
        <w:t xml:space="preserve"> : </w:t>
      </w:r>
      <w:r w:rsidRPr="0058207C">
        <w:rPr>
          <w:rtl/>
        </w:rPr>
        <w:t>الآية</w:t>
      </w:r>
      <w:r>
        <w:rPr>
          <w:rtl/>
        </w:rPr>
        <w:t xml:space="preserve"> : </w:t>
      </w:r>
      <w:r w:rsidRPr="0058207C">
        <w:rPr>
          <w:rtl/>
        </w:rPr>
        <w:t>52.</w:t>
      </w:r>
    </w:p>
    <w:p w:rsidR="00553940" w:rsidRPr="0058207C" w:rsidRDefault="00553940" w:rsidP="00243ECF">
      <w:pPr>
        <w:pStyle w:val="libFootnote0"/>
        <w:rPr>
          <w:rtl/>
        </w:rPr>
      </w:pPr>
      <w:r w:rsidRPr="00181A15">
        <w:rPr>
          <w:rtl/>
        </w:rPr>
        <w:t>(7)</w:t>
      </w:r>
      <w:r w:rsidRPr="0058207C">
        <w:rPr>
          <w:rtl/>
        </w:rPr>
        <w:t xml:space="preserve"> سورة الرحمن</w:t>
      </w:r>
      <w:r>
        <w:rPr>
          <w:rtl/>
        </w:rPr>
        <w:t xml:space="preserve"> : </w:t>
      </w:r>
      <w:r w:rsidRPr="0058207C">
        <w:rPr>
          <w:rtl/>
        </w:rPr>
        <w:t>الآية 68.</w:t>
      </w:r>
    </w:p>
    <w:p w:rsidR="00553940" w:rsidRPr="0058207C" w:rsidRDefault="00553940" w:rsidP="00243ECF">
      <w:pPr>
        <w:pStyle w:val="libFootnote0"/>
        <w:rPr>
          <w:rtl/>
        </w:rPr>
      </w:pPr>
      <w:r w:rsidRPr="00181A15">
        <w:rPr>
          <w:rtl/>
        </w:rPr>
        <w:t>(8)</w:t>
      </w:r>
      <w:r>
        <w:rPr>
          <w:rFonts w:hint="cs"/>
          <w:rtl/>
        </w:rPr>
        <w:t xml:space="preserve"> </w:t>
      </w:r>
      <w:r w:rsidRPr="0058207C">
        <w:rPr>
          <w:rtl/>
        </w:rPr>
        <w:t>سورة الواقعة ك الآية 32 و 33.</w:t>
      </w:r>
    </w:p>
    <w:p w:rsidR="00553940" w:rsidRPr="0058207C" w:rsidRDefault="00553940" w:rsidP="00243ECF">
      <w:pPr>
        <w:pStyle w:val="libFootnote0"/>
        <w:rPr>
          <w:rtl/>
        </w:rPr>
      </w:pPr>
      <w:r w:rsidRPr="00181A15">
        <w:rPr>
          <w:rtl/>
        </w:rPr>
        <w:t>(9)</w:t>
      </w:r>
      <w:r w:rsidRPr="0058207C">
        <w:rPr>
          <w:rtl/>
        </w:rPr>
        <w:t xml:space="preserve"> سورة المرسلات</w:t>
      </w:r>
      <w:r>
        <w:rPr>
          <w:rtl/>
        </w:rPr>
        <w:t xml:space="preserve"> : </w:t>
      </w:r>
      <w:r w:rsidRPr="0058207C">
        <w:rPr>
          <w:rtl/>
        </w:rPr>
        <w:t xml:space="preserve">الآية 41 و 42. </w:t>
      </w:r>
    </w:p>
    <w:p w:rsidR="00F47DF7" w:rsidRDefault="00F47DF7" w:rsidP="00F47DF7">
      <w:pPr>
        <w:pStyle w:val="libNormal"/>
        <w:rPr>
          <w:rtl/>
        </w:rPr>
      </w:pPr>
      <w:r>
        <w:rPr>
          <w:rtl/>
        </w:rPr>
        <w:br w:type="page"/>
      </w:r>
    </w:p>
    <w:p w:rsidR="00553940" w:rsidRDefault="00553940" w:rsidP="00394B37">
      <w:pPr>
        <w:rPr>
          <w:rtl/>
        </w:rPr>
      </w:pPr>
      <w:r>
        <w:rPr>
          <w:rtl/>
        </w:rPr>
        <w:lastRenderedPageBreak/>
        <w:t xml:space="preserve">* روى الصدوق بإسناده عن الامام الباقر </w:t>
      </w:r>
      <w:r w:rsidR="00E556C0" w:rsidRPr="00E556C0">
        <w:rPr>
          <w:rStyle w:val="libAlaemChar"/>
          <w:rFonts w:hint="cs"/>
          <w:rtl/>
        </w:rPr>
        <w:t>عليه‌السلام</w:t>
      </w:r>
      <w:r>
        <w:rPr>
          <w:rtl/>
        </w:rPr>
        <w:t xml:space="preserve"> عن جابر بن عبد اله قال : </w:t>
      </w:r>
    </w:p>
    <w:p w:rsidR="00553940" w:rsidRDefault="00553940" w:rsidP="00394B37">
      <w:pPr>
        <w:rPr>
          <w:rtl/>
        </w:rPr>
      </w:pPr>
      <w:r>
        <w:rPr>
          <w:rtl/>
        </w:rPr>
        <w:t>قيل : يا رسول الله انّك تلثم فاطمة ، وتلزمها ، وتدنيها منك ، وتفعل بها ما لا تفعله بأحدٍ من بناتك؟</w:t>
      </w:r>
    </w:p>
    <w:p w:rsidR="00553940" w:rsidRDefault="00553940" w:rsidP="00394B37">
      <w:pPr>
        <w:rPr>
          <w:rtl/>
        </w:rPr>
      </w:pPr>
      <w:r>
        <w:rPr>
          <w:rtl/>
        </w:rPr>
        <w:t xml:space="preserve">فقال : انّ جبرئيل </w:t>
      </w:r>
      <w:r w:rsidR="00E556C0" w:rsidRPr="00E556C0">
        <w:rPr>
          <w:rStyle w:val="libAlaemChar"/>
          <w:rFonts w:hint="cs"/>
          <w:rtl/>
        </w:rPr>
        <w:t>عليه‌السلام</w:t>
      </w:r>
      <w:r>
        <w:rPr>
          <w:rtl/>
        </w:rPr>
        <w:t xml:space="preserve"> أتاني بتفاحة من تفاح الجنّة فأكلتها فتحولت ماء في صلبي ثمّ واقعت خديجة فحملت بفاطمة فأنا أشم منها رائحة الجنة </w:t>
      </w:r>
      <w:r w:rsidRPr="00EB3782">
        <w:rPr>
          <w:rStyle w:val="libFootnotenumChar"/>
          <w:rtl/>
        </w:rPr>
        <w:t>(1)</w:t>
      </w:r>
      <w:r>
        <w:rPr>
          <w:rtl/>
        </w:rPr>
        <w:t xml:space="preserve">. </w:t>
      </w:r>
    </w:p>
    <w:p w:rsidR="00553940" w:rsidRDefault="00553940" w:rsidP="00394B37">
      <w:pPr>
        <w:rPr>
          <w:rtl/>
        </w:rPr>
      </w:pPr>
      <w:r>
        <w:rPr>
          <w:rtl/>
        </w:rPr>
        <w:t>*</w:t>
      </w:r>
      <w:r>
        <w:rPr>
          <w:rFonts w:hint="cs"/>
          <w:rtl/>
        </w:rPr>
        <w:t xml:space="preserve"> </w:t>
      </w:r>
      <w:r>
        <w:rPr>
          <w:rtl/>
        </w:rPr>
        <w:t xml:space="preserve">وروى عنه أنس بن مالك : </w:t>
      </w:r>
    </w:p>
    <w:p w:rsidR="00553940" w:rsidRDefault="00553940" w:rsidP="00394B37">
      <w:pPr>
        <w:rPr>
          <w:rtl/>
        </w:rPr>
      </w:pPr>
      <w:r>
        <w:rPr>
          <w:rtl/>
        </w:rPr>
        <w:t xml:space="preserve">لما خرج النبي </w:t>
      </w:r>
      <w:r w:rsidR="000F59A9" w:rsidRPr="000F59A9">
        <w:rPr>
          <w:rStyle w:val="libAlaemChar"/>
          <w:rFonts w:hint="cs"/>
          <w:rtl/>
        </w:rPr>
        <w:t>صلى‌الله‌عليه‌وآله‌وسلم</w:t>
      </w:r>
      <w:r>
        <w:rPr>
          <w:rtl/>
        </w:rPr>
        <w:t xml:space="preserve"> الى غزوة الطائف فبينما نحن بغمامة ، فأدخل يده تحتها فأخرج رماناً ، فجعل يأكل ويطعم علياً ، ثمَّ قال لقوم رمقوه بأبصارهم : </w:t>
      </w:r>
    </w:p>
    <w:p w:rsidR="00553940" w:rsidRDefault="00553940" w:rsidP="00394B37">
      <w:pPr>
        <w:rPr>
          <w:rtl/>
        </w:rPr>
      </w:pPr>
      <w:r>
        <w:rPr>
          <w:rtl/>
        </w:rPr>
        <w:t xml:space="preserve">هكذا يفعل كلُّ نبي بوصيه ، وفي رواية الباقر </w:t>
      </w:r>
      <w:r w:rsidR="00E556C0" w:rsidRPr="00E556C0">
        <w:rPr>
          <w:rStyle w:val="libAlaemChar"/>
          <w:rFonts w:hint="cs"/>
          <w:rtl/>
        </w:rPr>
        <w:t>عليه‌السلام</w:t>
      </w:r>
      <w:r>
        <w:rPr>
          <w:rtl/>
        </w:rPr>
        <w:t xml:space="preserve"> : </w:t>
      </w:r>
    </w:p>
    <w:p w:rsidR="00553940" w:rsidRDefault="00553940" w:rsidP="00394B37">
      <w:pPr>
        <w:rPr>
          <w:rtl/>
        </w:rPr>
      </w:pPr>
      <w:r>
        <w:rPr>
          <w:rtl/>
        </w:rPr>
        <w:t xml:space="preserve">انّ النبي </w:t>
      </w:r>
      <w:r w:rsidR="000F59A9" w:rsidRPr="000F59A9">
        <w:rPr>
          <w:rStyle w:val="libAlaemChar"/>
          <w:rFonts w:hint="cs"/>
          <w:rtl/>
        </w:rPr>
        <w:t>صلى‌الله‌عليه‌وآله‌وسلم</w:t>
      </w:r>
      <w:r>
        <w:rPr>
          <w:rtl/>
        </w:rPr>
        <w:t xml:space="preserve"> ك إنه يذوقها الاّ يذوقها الاّ نبي وصيّ نبيّ </w:t>
      </w:r>
      <w:r w:rsidRPr="00EB3782">
        <w:rPr>
          <w:rStyle w:val="libFootnotenumChar"/>
          <w:rtl/>
        </w:rPr>
        <w:t>(2)</w:t>
      </w:r>
      <w:r>
        <w:rPr>
          <w:rtl/>
        </w:rPr>
        <w:t>.</w:t>
      </w:r>
    </w:p>
    <w:p w:rsidR="00553940" w:rsidRDefault="00553940" w:rsidP="00394B37">
      <w:pPr>
        <w:rPr>
          <w:rtl/>
        </w:rPr>
      </w:pPr>
      <w:r>
        <w:rPr>
          <w:rtl/>
        </w:rPr>
        <w:t>*</w:t>
      </w:r>
      <w:r>
        <w:rPr>
          <w:rFonts w:hint="cs"/>
          <w:rtl/>
        </w:rPr>
        <w:t xml:space="preserve"> </w:t>
      </w:r>
      <w:r>
        <w:rPr>
          <w:rtl/>
        </w:rPr>
        <w:t xml:space="preserve">وعن محمّد بن أبي عمير ومحمّد بن مسلم وزرارة عن أبي جعفر </w:t>
      </w:r>
      <w:r w:rsidR="00E556C0" w:rsidRPr="00E556C0">
        <w:rPr>
          <w:rStyle w:val="libAlaemChar"/>
          <w:rFonts w:hint="cs"/>
          <w:rtl/>
        </w:rPr>
        <w:t>عليه‌السلام</w:t>
      </w:r>
      <w:r>
        <w:rPr>
          <w:rtl/>
        </w:rPr>
        <w:t xml:space="preserve"> قال : نزل جبرئيل على محمّد </w:t>
      </w:r>
      <w:r w:rsidR="000F59A9" w:rsidRPr="000F59A9">
        <w:rPr>
          <w:rStyle w:val="libAlaemChar"/>
          <w:rFonts w:hint="cs"/>
          <w:rtl/>
        </w:rPr>
        <w:t>صلى‌الله‌عليه‌وآله‌وسلم</w:t>
      </w:r>
      <w:r>
        <w:rPr>
          <w:rtl/>
        </w:rPr>
        <w:t xml:space="preserve"> برمانتين من الجنة فأعطاهما إياه ، فأكل واحدة وكسر الاُخرى وأعطى علياً نصفها فأكله ، ثمّ قال : الرمانة التي أكلتها فهي النبوة ليس لك فيها شيء ، وأما الاُخرى فهي العلم فأنت شريكي فيها </w:t>
      </w:r>
      <w:r w:rsidRPr="00EB3782">
        <w:rPr>
          <w:rStyle w:val="libFootnotenumChar"/>
          <w:rtl/>
        </w:rPr>
        <w:t>(3)</w:t>
      </w:r>
      <w:r>
        <w:rPr>
          <w:rtl/>
        </w:rPr>
        <w:t>.</w:t>
      </w:r>
    </w:p>
    <w:p w:rsidR="00553940" w:rsidRDefault="00553940" w:rsidP="00394B37">
      <w:pPr>
        <w:rPr>
          <w:rtl/>
        </w:rPr>
      </w:pPr>
      <w:r>
        <w:rPr>
          <w:rtl/>
        </w:rPr>
        <w:t xml:space="preserve">* وعن عيسى بن الصلت عن الصادق </w:t>
      </w:r>
      <w:r w:rsidR="00E556C0" w:rsidRPr="00E556C0">
        <w:rPr>
          <w:rStyle w:val="libAlaemChar"/>
          <w:rFonts w:hint="cs"/>
          <w:rtl/>
        </w:rPr>
        <w:t>عليه‌السلام</w:t>
      </w:r>
      <w:r>
        <w:rPr>
          <w:rtl/>
        </w:rPr>
        <w:t xml:space="preserve"> في خبر : </w:t>
      </w:r>
    </w:p>
    <w:p w:rsidR="00553940" w:rsidRDefault="00553940" w:rsidP="00394B37">
      <w:pPr>
        <w:rPr>
          <w:rtl/>
        </w:rPr>
      </w:pPr>
      <w:r>
        <w:rPr>
          <w:rtl/>
        </w:rPr>
        <w:t xml:space="preserve">فأتوا جبل ذباب </w:t>
      </w:r>
      <w:r w:rsidRPr="00EB3782">
        <w:rPr>
          <w:rStyle w:val="libFootnotenumChar"/>
          <w:rtl/>
        </w:rPr>
        <w:t>(4)</w:t>
      </w:r>
      <w:r>
        <w:rPr>
          <w:rFonts w:hint="cs"/>
          <w:rtl/>
        </w:rPr>
        <w:t xml:space="preserve"> </w:t>
      </w:r>
      <w:r>
        <w:rPr>
          <w:rtl/>
        </w:rPr>
        <w:t xml:space="preserve">فجلسوا عليه فرفع رسول الله </w:t>
      </w:r>
      <w:r w:rsidR="000F59A9" w:rsidRPr="000F59A9">
        <w:rPr>
          <w:rStyle w:val="libAlaemChar"/>
          <w:rFonts w:hint="cs"/>
          <w:rtl/>
        </w:rPr>
        <w:t>صلى‌الله‌عليه‌وآله‌وسلم</w:t>
      </w:r>
      <w:r>
        <w:rPr>
          <w:rtl/>
        </w:rPr>
        <w:t xml:space="preserve"> رأسه فإذا برمانة مدلاّة ، فتناولها رسول الله </w:t>
      </w:r>
      <w:r w:rsidR="000F59A9" w:rsidRPr="000F59A9">
        <w:rPr>
          <w:rStyle w:val="libAlaemChar"/>
          <w:rFonts w:hint="cs"/>
          <w:rtl/>
        </w:rPr>
        <w:t>صلى‌الله‌عليه‌وآله‌وسلم</w:t>
      </w:r>
      <w:r>
        <w:rPr>
          <w:rtl/>
        </w:rPr>
        <w:t xml:space="preserve"> ففلقها فأكل وأطعم علياً منها ، ثمّ قال : يا أبا بكر </w:t>
      </w:r>
    </w:p>
    <w:p w:rsidR="00553940" w:rsidRPr="00DE70B2" w:rsidRDefault="00553940" w:rsidP="00243ECF">
      <w:pPr>
        <w:pStyle w:val="libFootnote0"/>
        <w:rPr>
          <w:rtl/>
        </w:rPr>
      </w:pPr>
      <w:r w:rsidRPr="00F811A9">
        <w:rPr>
          <w:rtl/>
        </w:rPr>
        <w:t>__________________</w:t>
      </w:r>
      <w:r w:rsidRPr="00F811A9">
        <w:rPr>
          <w:rtl/>
        </w:rPr>
        <w:cr/>
      </w:r>
      <w:r w:rsidRPr="00F65807">
        <w:rPr>
          <w:rtl/>
        </w:rPr>
        <w:t>(1)</w:t>
      </w:r>
      <w:r w:rsidRPr="00DE70B2">
        <w:rPr>
          <w:rtl/>
        </w:rPr>
        <w:t xml:space="preserve"> علل الشرائع للصدوق</w:t>
      </w:r>
      <w:r>
        <w:rPr>
          <w:rtl/>
        </w:rPr>
        <w:t xml:space="preserve"> : </w:t>
      </w:r>
      <w:r w:rsidRPr="00DE70B2">
        <w:rPr>
          <w:rtl/>
        </w:rPr>
        <w:t>ج 1</w:t>
      </w:r>
      <w:r>
        <w:rPr>
          <w:rtl/>
        </w:rPr>
        <w:t xml:space="preserve"> ، </w:t>
      </w:r>
      <w:r w:rsidRPr="00DE70B2">
        <w:rPr>
          <w:rtl/>
        </w:rPr>
        <w:t>ص 183. باب 147</w:t>
      </w:r>
      <w:r>
        <w:rPr>
          <w:rtl/>
        </w:rPr>
        <w:t xml:space="preserve"> ، </w:t>
      </w:r>
      <w:r w:rsidRPr="00DE70B2">
        <w:rPr>
          <w:rtl/>
        </w:rPr>
        <w:t>ح 1. وعنه في البحارك ج 43</w:t>
      </w:r>
      <w:r>
        <w:rPr>
          <w:rtl/>
        </w:rPr>
        <w:t xml:space="preserve"> ، </w:t>
      </w:r>
      <w:r w:rsidRPr="00DE70B2">
        <w:rPr>
          <w:rtl/>
        </w:rPr>
        <w:t>ص 5</w:t>
      </w:r>
      <w:r>
        <w:rPr>
          <w:rtl/>
        </w:rPr>
        <w:t xml:space="preserve"> ، </w:t>
      </w:r>
      <w:r w:rsidRPr="00DE70B2">
        <w:rPr>
          <w:rtl/>
        </w:rPr>
        <w:t>ح 4.</w:t>
      </w:r>
    </w:p>
    <w:p w:rsidR="00553940" w:rsidRPr="00DE70B2" w:rsidRDefault="00553940" w:rsidP="00243ECF">
      <w:pPr>
        <w:pStyle w:val="libFootnote0"/>
        <w:rPr>
          <w:rtl/>
        </w:rPr>
      </w:pPr>
      <w:r w:rsidRPr="00F65807">
        <w:rPr>
          <w:rtl/>
        </w:rPr>
        <w:t>(2)</w:t>
      </w:r>
      <w:r w:rsidRPr="00DE70B2">
        <w:rPr>
          <w:rtl/>
        </w:rPr>
        <w:t xml:space="preserve"> المناقب لابن شهر آشوب</w:t>
      </w:r>
      <w:r>
        <w:rPr>
          <w:rtl/>
        </w:rPr>
        <w:t xml:space="preserve"> : </w:t>
      </w:r>
      <w:r w:rsidRPr="00DE70B2">
        <w:rPr>
          <w:rtl/>
        </w:rPr>
        <w:t>ج 2</w:t>
      </w:r>
      <w:r>
        <w:rPr>
          <w:rtl/>
        </w:rPr>
        <w:t xml:space="preserve"> ، </w:t>
      </w:r>
      <w:r w:rsidRPr="00DE70B2">
        <w:rPr>
          <w:rtl/>
        </w:rPr>
        <w:t>ص 230</w:t>
      </w:r>
      <w:r>
        <w:rPr>
          <w:rtl/>
        </w:rPr>
        <w:t xml:space="preserve"> ، </w:t>
      </w:r>
      <w:r w:rsidRPr="00DE70B2">
        <w:rPr>
          <w:rtl/>
        </w:rPr>
        <w:t xml:space="preserve">باب (في تحف الله عزّوجلّ له </w:t>
      </w:r>
      <w:r w:rsidR="00E556C0" w:rsidRPr="00F47DF7">
        <w:rPr>
          <w:rStyle w:val="libAlaemChar"/>
          <w:rFonts w:hint="cs"/>
          <w:rtl/>
        </w:rPr>
        <w:t>عليه‌السلام</w:t>
      </w:r>
      <w:r w:rsidRPr="00DE70B2">
        <w:rPr>
          <w:rtl/>
        </w:rPr>
        <w:t>)</w:t>
      </w:r>
      <w:r>
        <w:rPr>
          <w:rtl/>
        </w:rPr>
        <w:t>.</w:t>
      </w:r>
      <w:r w:rsidRPr="00DE70B2">
        <w:rPr>
          <w:rtl/>
        </w:rPr>
        <w:t xml:space="preserve"> وعنه في البحار</w:t>
      </w:r>
      <w:r>
        <w:rPr>
          <w:rtl/>
        </w:rPr>
        <w:t xml:space="preserve"> : </w:t>
      </w:r>
      <w:r w:rsidRPr="00DE70B2">
        <w:rPr>
          <w:rtl/>
        </w:rPr>
        <w:t>ج 39</w:t>
      </w:r>
      <w:r>
        <w:rPr>
          <w:rtl/>
        </w:rPr>
        <w:t xml:space="preserve"> ، </w:t>
      </w:r>
      <w:r w:rsidRPr="00DE70B2">
        <w:rPr>
          <w:rtl/>
        </w:rPr>
        <w:t>ص 118</w:t>
      </w:r>
      <w:r>
        <w:rPr>
          <w:rtl/>
        </w:rPr>
        <w:t xml:space="preserve"> ، </w:t>
      </w:r>
      <w:r w:rsidRPr="00DE70B2">
        <w:rPr>
          <w:rtl/>
        </w:rPr>
        <w:t>ح 1.</w:t>
      </w:r>
    </w:p>
    <w:p w:rsidR="00553940" w:rsidRPr="00DE70B2" w:rsidRDefault="00553940" w:rsidP="00243ECF">
      <w:pPr>
        <w:pStyle w:val="libFootnote0"/>
        <w:rPr>
          <w:rtl/>
        </w:rPr>
      </w:pPr>
      <w:r w:rsidRPr="00F65807">
        <w:rPr>
          <w:rtl/>
        </w:rPr>
        <w:t>(3)</w:t>
      </w:r>
      <w:r w:rsidRPr="00DE70B2">
        <w:rPr>
          <w:rtl/>
        </w:rPr>
        <w:t xml:space="preserve"> المناقب لا بن شهر آشوب</w:t>
      </w:r>
      <w:r>
        <w:rPr>
          <w:rtl/>
        </w:rPr>
        <w:t xml:space="preserve"> : </w:t>
      </w:r>
      <w:r w:rsidRPr="00DE70B2">
        <w:rPr>
          <w:rtl/>
        </w:rPr>
        <w:t>ج 2</w:t>
      </w:r>
      <w:r>
        <w:rPr>
          <w:rtl/>
        </w:rPr>
        <w:t xml:space="preserve"> ، </w:t>
      </w:r>
      <w:r w:rsidRPr="00DE70B2">
        <w:rPr>
          <w:rtl/>
        </w:rPr>
        <w:t>ص 230</w:t>
      </w:r>
      <w:r>
        <w:rPr>
          <w:rtl/>
        </w:rPr>
        <w:t xml:space="preserve"> ، </w:t>
      </w:r>
      <w:r w:rsidRPr="00DE70B2">
        <w:rPr>
          <w:rtl/>
        </w:rPr>
        <w:t xml:space="preserve">باب ( في تحف الله عزّوجلّ له </w:t>
      </w:r>
      <w:r w:rsidR="00E556C0" w:rsidRPr="00F47DF7">
        <w:rPr>
          <w:rStyle w:val="libAlaemChar"/>
          <w:rFonts w:hint="cs"/>
          <w:rtl/>
        </w:rPr>
        <w:t>عليه‌السلام</w:t>
      </w:r>
      <w:r w:rsidRPr="00DE70B2">
        <w:rPr>
          <w:rtl/>
        </w:rPr>
        <w:t>). وعنه في البحار</w:t>
      </w:r>
      <w:r>
        <w:rPr>
          <w:rtl/>
        </w:rPr>
        <w:t xml:space="preserve"> : </w:t>
      </w:r>
      <w:r w:rsidRPr="00DE70B2">
        <w:rPr>
          <w:rtl/>
        </w:rPr>
        <w:t>ج 39</w:t>
      </w:r>
      <w:r>
        <w:rPr>
          <w:rtl/>
        </w:rPr>
        <w:t xml:space="preserve"> ، </w:t>
      </w:r>
      <w:r w:rsidRPr="00DE70B2">
        <w:rPr>
          <w:rtl/>
        </w:rPr>
        <w:t>ص 118</w:t>
      </w:r>
      <w:r>
        <w:rPr>
          <w:rtl/>
        </w:rPr>
        <w:t xml:space="preserve"> ، </w:t>
      </w:r>
      <w:r w:rsidRPr="00DE70B2">
        <w:rPr>
          <w:rtl/>
        </w:rPr>
        <w:t>ح 1.</w:t>
      </w:r>
    </w:p>
    <w:p w:rsidR="00553940" w:rsidRDefault="00553940" w:rsidP="00243ECF">
      <w:pPr>
        <w:pStyle w:val="libFootnote0"/>
        <w:rPr>
          <w:rtl/>
        </w:rPr>
      </w:pPr>
      <w:r w:rsidRPr="00DE70B2">
        <w:rPr>
          <w:rtl/>
        </w:rPr>
        <w:t>(4) بكسر أوله جبل في المدينة</w:t>
      </w:r>
      <w:r>
        <w:rPr>
          <w:rtl/>
        </w:rPr>
        <w:t xml:space="preserve">. </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 xml:space="preserve">هذه رمانة من رمّان الجنة ، لا يأكلها في الدنيا إلاّ نبي أو وصي نبي </w:t>
      </w:r>
      <w:r w:rsidRPr="00EB3782">
        <w:rPr>
          <w:rStyle w:val="libFootnotenumChar"/>
          <w:rtl/>
        </w:rPr>
        <w:t>(1)</w:t>
      </w:r>
      <w:r>
        <w:rPr>
          <w:rtl/>
        </w:rPr>
        <w:t>.</w:t>
      </w:r>
    </w:p>
    <w:p w:rsidR="00553940" w:rsidRDefault="00553940" w:rsidP="00394B37">
      <w:pPr>
        <w:rPr>
          <w:rtl/>
        </w:rPr>
      </w:pPr>
      <w:r>
        <w:rPr>
          <w:rtl/>
        </w:rPr>
        <w:t>*</w:t>
      </w:r>
      <w:r>
        <w:rPr>
          <w:rFonts w:hint="cs"/>
          <w:rtl/>
        </w:rPr>
        <w:t xml:space="preserve"> </w:t>
      </w:r>
      <w:r>
        <w:rPr>
          <w:rtl/>
        </w:rPr>
        <w:t xml:space="preserve">وروى السيّد ابن طاووس في مهج الدعوات روايةً ظريفة بالاءسناد الى عبد الله بن سلمان الفارسي عن أبيه قال : </w:t>
      </w:r>
    </w:p>
    <w:p w:rsidR="00553940" w:rsidRDefault="00553940" w:rsidP="00394B37">
      <w:pPr>
        <w:rPr>
          <w:rtl/>
        </w:rPr>
      </w:pPr>
      <w:r>
        <w:rPr>
          <w:rtl/>
        </w:rPr>
        <w:t xml:space="preserve">خرجت من منزلي يوماً بعد وفاة رسول </w:t>
      </w:r>
      <w:r w:rsidR="000F59A9" w:rsidRPr="000F59A9">
        <w:rPr>
          <w:rStyle w:val="libAlaemChar"/>
          <w:rFonts w:hint="cs"/>
          <w:rtl/>
        </w:rPr>
        <w:t>صلى‌الله‌عليه‌وآله‌وسلم</w:t>
      </w:r>
      <w:r>
        <w:rPr>
          <w:rtl/>
        </w:rPr>
        <w:t xml:space="preserve"> بعشرة أيّام فلقيني علي ابن أبي طالب </w:t>
      </w:r>
      <w:r w:rsidR="00E556C0" w:rsidRPr="00E556C0">
        <w:rPr>
          <w:rStyle w:val="libAlaemChar"/>
          <w:rFonts w:hint="cs"/>
          <w:rtl/>
        </w:rPr>
        <w:t>عليه‌السلام</w:t>
      </w:r>
      <w:r>
        <w:rPr>
          <w:rtl/>
        </w:rPr>
        <w:t xml:space="preserve"> ابن عم الرسول محمّد </w:t>
      </w:r>
      <w:r w:rsidR="000F59A9" w:rsidRPr="000F59A9">
        <w:rPr>
          <w:rStyle w:val="libAlaemChar"/>
          <w:rFonts w:hint="cs"/>
          <w:rtl/>
        </w:rPr>
        <w:t>صلى‌الله‌عليه‌وآله‌وسلم</w:t>
      </w:r>
      <w:r>
        <w:rPr>
          <w:rtl/>
        </w:rPr>
        <w:t xml:space="preserve"> فقال لي : يا سلمان جفوتنا بعد رسول الله </w:t>
      </w:r>
      <w:r w:rsidR="000F59A9" w:rsidRPr="000F59A9">
        <w:rPr>
          <w:rStyle w:val="libAlaemChar"/>
          <w:rFonts w:hint="cs"/>
          <w:rtl/>
        </w:rPr>
        <w:t>صلى‌الله‌عليه‌وآله‌وسلم</w:t>
      </w:r>
      <w:r>
        <w:rPr>
          <w:rtl/>
        </w:rPr>
        <w:t xml:space="preserve"> فقال لي : ياسلمان جفو تنا بعد رسول الله </w:t>
      </w:r>
      <w:r w:rsidR="000F59A9" w:rsidRPr="000F59A9">
        <w:rPr>
          <w:rStyle w:val="libAlaemChar"/>
          <w:rFonts w:hint="cs"/>
          <w:rtl/>
        </w:rPr>
        <w:t>صلى‌الله‌عليه‌وآله‌وسلم</w:t>
      </w:r>
      <w:r>
        <w:rPr>
          <w:rtl/>
        </w:rPr>
        <w:t xml:space="preserve"> فقلت : حبيبي أبا الحسن مثلكم لا يجفى غير أنّ حزني على رسول الله بنت رسول الله </w:t>
      </w:r>
      <w:r w:rsidR="000F59A9" w:rsidRPr="000F59A9">
        <w:rPr>
          <w:rStyle w:val="libAlaemChar"/>
          <w:rFonts w:hint="cs"/>
          <w:rtl/>
        </w:rPr>
        <w:t>صلى‌الله‌عليه‌وآله‌وسلم</w:t>
      </w:r>
      <w:r>
        <w:rPr>
          <w:rtl/>
        </w:rPr>
        <w:t xml:space="preserve"> طال فهو الذي منعني من زيارتكم فقال </w:t>
      </w:r>
      <w:r w:rsidR="00E556C0" w:rsidRPr="00E556C0">
        <w:rPr>
          <w:rStyle w:val="libAlaemChar"/>
          <w:rFonts w:hint="cs"/>
          <w:rtl/>
        </w:rPr>
        <w:t>عليه‌السلام</w:t>
      </w:r>
      <w:r>
        <w:rPr>
          <w:rtl/>
        </w:rPr>
        <w:t xml:space="preserve"> ك يا سلمان ائت منزل فاطمة بنت رسول الله </w:t>
      </w:r>
      <w:r w:rsidR="000F59A9" w:rsidRPr="000F59A9">
        <w:rPr>
          <w:rStyle w:val="libAlaemChar"/>
          <w:rFonts w:hint="cs"/>
          <w:rtl/>
        </w:rPr>
        <w:t>صلى‌الله‌عليه‌وآله‌وسلم</w:t>
      </w:r>
      <w:r>
        <w:rPr>
          <w:rtl/>
        </w:rPr>
        <w:t xml:space="preserve"> فانّها إليك مشتاقة تريد أن تتحفك بتحفة قد أُتحفت بها من الجنة ، قلت لعلي </w:t>
      </w:r>
      <w:r w:rsidR="00E556C0" w:rsidRPr="00E556C0">
        <w:rPr>
          <w:rStyle w:val="libAlaemChar"/>
          <w:rFonts w:hint="cs"/>
          <w:rtl/>
        </w:rPr>
        <w:t>عليه‌السلام</w:t>
      </w:r>
      <w:r>
        <w:rPr>
          <w:rtl/>
        </w:rPr>
        <w:t xml:space="preserve"> : قد أُتحفت فاطمة </w:t>
      </w:r>
      <w:r w:rsidR="000F59A9" w:rsidRPr="000F59A9">
        <w:rPr>
          <w:rStyle w:val="libAlaemChar"/>
          <w:rFonts w:hint="cs"/>
          <w:rtl/>
        </w:rPr>
        <w:t>عليهما‌السلام</w:t>
      </w:r>
      <w:r>
        <w:rPr>
          <w:rtl/>
        </w:rPr>
        <w:t xml:space="preserve"> بشيء من الجنة بعد وفاة رسول الله </w:t>
      </w:r>
      <w:r w:rsidR="000F59A9" w:rsidRPr="000F59A9">
        <w:rPr>
          <w:rStyle w:val="libAlaemChar"/>
          <w:rFonts w:hint="cs"/>
          <w:rtl/>
        </w:rPr>
        <w:t>صلى‌الله‌عليه‌وآله‌وسلم</w:t>
      </w:r>
      <w:r>
        <w:rPr>
          <w:rtl/>
        </w:rPr>
        <w:t>؟ قال : نعم بالأمس.</w:t>
      </w:r>
    </w:p>
    <w:p w:rsidR="00553940" w:rsidRDefault="00553940" w:rsidP="00394B37">
      <w:pPr>
        <w:rPr>
          <w:rtl/>
        </w:rPr>
      </w:pPr>
      <w:r>
        <w:rPr>
          <w:rtl/>
        </w:rPr>
        <w:t xml:space="preserve">قال سلمان الفارسي : فهرولت إلى منزل فاطمة </w:t>
      </w:r>
      <w:r w:rsidR="000F59A9" w:rsidRPr="000F59A9">
        <w:rPr>
          <w:rStyle w:val="libAlaemChar"/>
          <w:rFonts w:hint="cs"/>
          <w:rtl/>
        </w:rPr>
        <w:t>عليهما‌السلام</w:t>
      </w:r>
      <w:r>
        <w:rPr>
          <w:rtl/>
        </w:rPr>
        <w:t xml:space="preserve"> بنت محمّد </w:t>
      </w:r>
      <w:r w:rsidR="000F59A9" w:rsidRPr="000F59A9">
        <w:rPr>
          <w:rStyle w:val="libAlaemChar"/>
          <w:rFonts w:hint="cs"/>
          <w:rtl/>
        </w:rPr>
        <w:t>صلى‌الله‌عليه‌وآله‌وسلم</w:t>
      </w:r>
      <w:r>
        <w:rPr>
          <w:rtl/>
        </w:rPr>
        <w:t xml:space="preserve"> ، فإذا هي جالسة وعليها قطعة عباء إذا خمرت رأسها انجلى ساقها وإذا غطت ساقها انكشف رأسها ، فلما نظرت إليَّ اعتجرت ثمّ قالت : يا سلمان جفوتني بعد وفاة أبي </w:t>
      </w:r>
      <w:r w:rsidR="000F59A9" w:rsidRPr="000F59A9">
        <w:rPr>
          <w:rStyle w:val="libAlaemChar"/>
          <w:rFonts w:hint="cs"/>
          <w:rtl/>
        </w:rPr>
        <w:t>صلى‌الله‌عليه‌وآله‌وسلم</w:t>
      </w:r>
      <w:r>
        <w:rPr>
          <w:rtl/>
        </w:rPr>
        <w:t xml:space="preserve"> قلت : حبيبتي أأجفاكم؟ قالت : فمه ، اجلس واعقل ما أقول لك.</w:t>
      </w:r>
    </w:p>
    <w:p w:rsidR="00553940" w:rsidRDefault="00553940" w:rsidP="00394B37">
      <w:pPr>
        <w:rPr>
          <w:rtl/>
        </w:rPr>
      </w:pPr>
      <w:r>
        <w:rPr>
          <w:rtl/>
        </w:rPr>
        <w:t xml:space="preserve">إنّي كنت جالسة بالأمس في هذا المجلس وباب الدار مغلق وأنا أتفكر في انقطاع الوحي عنا وانصراف الملائكة عن منزلنا ، فإذا انفتح الباب من غير أن يفتحه أحد ، فدخل علي ثلاث جوار لم ير الرّاؤون بحسنهن ولا كهيئتهنّ ولا نضارة وجوههنّ ولا أزكى من ريحهن ، فلما رأيتهن قمت إليهن متنكرة لهن فقلت : بأبي أنتن من أهل مكّة أم من أهل المدينة؟ فقلن : يابنت محمّد لسنا من أهل مكّة ولا من أهل المدينة ولا من أهلا الأرض جميعاً أننا جوارٍ من الحور العين من دار السلام أرسلنا رب العزة إليك يابنت محمّد إنا إليك مشتاقات. </w:t>
      </w:r>
    </w:p>
    <w:p w:rsidR="00553940" w:rsidRPr="00243ECF" w:rsidRDefault="00553940" w:rsidP="00F47DF7">
      <w:pPr>
        <w:pStyle w:val="libLine"/>
        <w:rPr>
          <w:rStyle w:val="libFootnote0Char"/>
          <w:rtl/>
        </w:rPr>
      </w:pPr>
      <w:r w:rsidRPr="00F811A9">
        <w:rPr>
          <w:rtl/>
        </w:rPr>
        <w:t>__________________</w:t>
      </w:r>
      <w:r w:rsidRPr="00F811A9">
        <w:rPr>
          <w:rtl/>
        </w:rPr>
        <w:cr/>
      </w:r>
      <w:r w:rsidRPr="00243ECF">
        <w:rPr>
          <w:rStyle w:val="libFootnote0Char"/>
          <w:rtl/>
        </w:rPr>
        <w:t xml:space="preserve">(1) المناقب لابن شهر آشوب : ج 2 ، ص 230 ، باب ( في تحف الله عزّوجلّ له </w:t>
      </w:r>
      <w:r w:rsidR="00E556C0" w:rsidRPr="00243ECF">
        <w:rPr>
          <w:rStyle w:val="libFootnote0Char"/>
          <w:rFonts w:hint="cs"/>
          <w:rtl/>
        </w:rPr>
        <w:t>عليه‌السلام</w:t>
      </w:r>
      <w:r w:rsidRPr="00243ECF">
        <w:rPr>
          <w:rStyle w:val="libFootnote0Char"/>
          <w:rtl/>
        </w:rPr>
        <w:t xml:space="preserve">). وعنه في البحارك ج 39 ، ص 118 ، ح 1. </w:t>
      </w:r>
    </w:p>
    <w:p w:rsidR="00F47DF7" w:rsidRDefault="00F47DF7" w:rsidP="00F47DF7">
      <w:pPr>
        <w:pStyle w:val="libNormal"/>
        <w:rPr>
          <w:rtl/>
        </w:rPr>
      </w:pPr>
      <w:r>
        <w:rPr>
          <w:rtl/>
        </w:rPr>
        <w:br w:type="page"/>
      </w:r>
    </w:p>
    <w:p w:rsidR="00553940" w:rsidRDefault="00553940" w:rsidP="00394B37">
      <w:pPr>
        <w:rPr>
          <w:rtl/>
        </w:rPr>
      </w:pPr>
      <w:r>
        <w:rPr>
          <w:rtl/>
        </w:rPr>
        <w:lastRenderedPageBreak/>
        <w:t xml:space="preserve">فقلت للتي أظن أنها أكبر سناً : ما اسمك؟ قالت : </w:t>
      </w:r>
    </w:p>
    <w:p w:rsidR="00553940" w:rsidRDefault="00553940" w:rsidP="00394B37">
      <w:pPr>
        <w:rPr>
          <w:rtl/>
        </w:rPr>
      </w:pPr>
      <w:r>
        <w:rPr>
          <w:rtl/>
        </w:rPr>
        <w:t xml:space="preserve">اسمي مقدودة ، قلت : ولم سمّيت مقدودة؟ قالت : خلقت للمقداد بن الأسود الكندي صاحب رسول الله </w:t>
      </w:r>
      <w:r w:rsidR="000F59A9" w:rsidRPr="000F59A9">
        <w:rPr>
          <w:rStyle w:val="libAlaemChar"/>
          <w:rFonts w:hint="cs"/>
          <w:rtl/>
        </w:rPr>
        <w:t>صلى‌الله‌عليه‌وآله‌وسلم</w:t>
      </w:r>
      <w:r>
        <w:rPr>
          <w:rtl/>
        </w:rPr>
        <w:t>.</w:t>
      </w:r>
    </w:p>
    <w:p w:rsidR="00553940" w:rsidRDefault="00553940" w:rsidP="00394B37">
      <w:pPr>
        <w:rPr>
          <w:rtl/>
        </w:rPr>
      </w:pPr>
      <w:r>
        <w:rPr>
          <w:rtl/>
        </w:rPr>
        <w:t xml:space="preserve">فقلت للثانية : ما اسمك؟ قالت ذرّ الغفاري صاحب رسول الله </w:t>
      </w:r>
      <w:r w:rsidR="000F59A9" w:rsidRPr="000F59A9">
        <w:rPr>
          <w:rStyle w:val="libAlaemChar"/>
          <w:rFonts w:hint="cs"/>
          <w:rtl/>
        </w:rPr>
        <w:t>صلى‌الله‌عليه‌وآله‌وسلم</w:t>
      </w:r>
      <w:r>
        <w:rPr>
          <w:rtl/>
        </w:rPr>
        <w:t>.</w:t>
      </w:r>
    </w:p>
    <w:p w:rsidR="00553940" w:rsidRDefault="00553940" w:rsidP="00394B37">
      <w:pPr>
        <w:rPr>
          <w:rtl/>
        </w:rPr>
      </w:pPr>
      <w:r>
        <w:rPr>
          <w:rtl/>
        </w:rPr>
        <w:t xml:space="preserve">فقلت للثاثة : ما اسمك؟ قالت : سلمى ، قلت : ولم سميت سلمى؟ قالت : أنا لسلمان الفارسي مولى أبيك رسول الله </w:t>
      </w:r>
      <w:r w:rsidR="000F59A9" w:rsidRPr="000F59A9">
        <w:rPr>
          <w:rStyle w:val="libAlaemChar"/>
          <w:rFonts w:hint="cs"/>
          <w:rtl/>
        </w:rPr>
        <w:t>صلى‌الله‌عليه‌وآله‌وسلم</w:t>
      </w:r>
      <w:r>
        <w:rPr>
          <w:rtl/>
        </w:rPr>
        <w:t>.</w:t>
      </w:r>
    </w:p>
    <w:p w:rsidR="00553940" w:rsidRDefault="00553940" w:rsidP="00394B37">
      <w:pPr>
        <w:rPr>
          <w:rtl/>
        </w:rPr>
      </w:pPr>
      <w:r>
        <w:rPr>
          <w:rtl/>
        </w:rPr>
        <w:t xml:space="preserve">قالت فاطمة : ثمّ أخرجن لي رطباً أزرق كأمثال الخشكنانج </w:t>
      </w:r>
      <w:r w:rsidRPr="00EB3782">
        <w:rPr>
          <w:rStyle w:val="libFootnotenumChar"/>
          <w:rtl/>
        </w:rPr>
        <w:t>(1)</w:t>
      </w:r>
      <w:r>
        <w:rPr>
          <w:rtl/>
        </w:rPr>
        <w:t xml:space="preserve"> الكبار أبيض من الثلج وأزكى ريحاً من المسك الأذفر فأحضرته فقالت لي : يا سلمان أفطر عليه عشيتك فإذا كان غداً فجئني بنواه أو قالت : عجمه.</w:t>
      </w:r>
    </w:p>
    <w:p w:rsidR="00553940" w:rsidRDefault="00553940" w:rsidP="00394B37">
      <w:pPr>
        <w:rPr>
          <w:rtl/>
        </w:rPr>
      </w:pPr>
      <w:r>
        <w:rPr>
          <w:rtl/>
        </w:rPr>
        <w:t xml:space="preserve">قال سلمان : فأخذت الرّطب فما مررت بجمع من أصحاب رسول الله </w:t>
      </w:r>
      <w:r w:rsidR="000F59A9" w:rsidRPr="000F59A9">
        <w:rPr>
          <w:rStyle w:val="libAlaemChar"/>
          <w:rFonts w:hint="cs"/>
          <w:rtl/>
        </w:rPr>
        <w:t>صلى‌الله‌عليه‌وآله‌وسلم</w:t>
      </w:r>
      <w:r>
        <w:rPr>
          <w:rtl/>
        </w:rPr>
        <w:t xml:space="preserve"> إلاّ قالوا : يا سلمان أمعك مسك؟ قلت : نعم ، فلما كان وقت الافطار أفطرت عليه فلم أجد له عجماً ولا نوى ، فمضيت إلى بنت رسول الله </w:t>
      </w:r>
      <w:r w:rsidR="000F59A9" w:rsidRPr="000F59A9">
        <w:rPr>
          <w:rStyle w:val="libAlaemChar"/>
          <w:rFonts w:hint="cs"/>
          <w:rtl/>
        </w:rPr>
        <w:t>صلى‌الله‌عليه‌وآله‌وسلم</w:t>
      </w:r>
      <w:r>
        <w:rPr>
          <w:rtl/>
        </w:rPr>
        <w:t xml:space="preserve"> في اليوم الثاني فقلت لها : إنّي أفطرت على ما أتحفتيني به فما وجدت له عجماً ولا نورى ، قالت : </w:t>
      </w:r>
    </w:p>
    <w:p w:rsidR="00553940" w:rsidRDefault="00553940" w:rsidP="00394B37">
      <w:pPr>
        <w:rPr>
          <w:rtl/>
        </w:rPr>
      </w:pPr>
      <w:r>
        <w:rPr>
          <w:rtl/>
        </w:rPr>
        <w:t xml:space="preserve">يا سلمان ولن يكون له عجم ولا ونورى وإنّما هو نخل غرسه في دار السلام بكلام علمنيه أبي محمّد </w:t>
      </w:r>
      <w:r w:rsidR="000F59A9" w:rsidRPr="000F59A9">
        <w:rPr>
          <w:rStyle w:val="libAlaemChar"/>
          <w:rFonts w:hint="cs"/>
          <w:rtl/>
        </w:rPr>
        <w:t>صلى‌الله‌عليه‌وآله‌وسلم</w:t>
      </w:r>
      <w:r>
        <w:rPr>
          <w:rtl/>
        </w:rPr>
        <w:t xml:space="preserve"> كنت أقوله غدوة وعشية.</w:t>
      </w:r>
    </w:p>
    <w:p w:rsidR="00553940" w:rsidRDefault="00553940" w:rsidP="00394B37">
      <w:pPr>
        <w:rPr>
          <w:rtl/>
        </w:rPr>
      </w:pPr>
      <w:r>
        <w:rPr>
          <w:rtl/>
        </w:rPr>
        <w:t xml:space="preserve">قال سلمان : قلت ، علّميني الكلام ياسيّدتي ، فقالت إن سرك لا يمسك أذى الحمى ما عشت في دار الدنيا فواظب عليه. ثمّ قال سلمان : علّميني هذا الحرز فقالت : </w:t>
      </w:r>
    </w:p>
    <w:p w:rsidR="00553940" w:rsidRDefault="00553940" w:rsidP="00394B37">
      <w:pPr>
        <w:rPr>
          <w:rtl/>
        </w:rPr>
      </w:pPr>
      <w:r>
        <w:rPr>
          <w:rtl/>
        </w:rPr>
        <w:t xml:space="preserve">بسم الله الرحمن الرحيم بسم الله النور ، بسم الله نور النور ، بسم الله نور على نور ، بسم الله الذي هو مدبر الأُمور بسم الله الذي خلق النور من النور ، الحمد الله </w:t>
      </w:r>
    </w:p>
    <w:p w:rsidR="00553940" w:rsidRPr="00243ECF" w:rsidRDefault="00553940" w:rsidP="00F47DF7">
      <w:pPr>
        <w:pStyle w:val="libLine"/>
        <w:rPr>
          <w:rStyle w:val="libFootnote0Char"/>
          <w:rtl/>
        </w:rPr>
      </w:pPr>
      <w:r w:rsidRPr="00F811A9">
        <w:rPr>
          <w:rtl/>
        </w:rPr>
        <w:t>__________________</w:t>
      </w:r>
      <w:r w:rsidRPr="00F811A9">
        <w:rPr>
          <w:rtl/>
        </w:rPr>
        <w:cr/>
      </w:r>
      <w:r w:rsidRPr="00243ECF">
        <w:rPr>
          <w:rStyle w:val="libFootnote0Char"/>
          <w:rtl/>
        </w:rPr>
        <w:t xml:space="preserve">(1) خشكنانج معرّب خشكنانه وهو الخُبز السكري الذي يختبز مع الفُستُق واللّوز. </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الذي خلق النور من النور ، وأنزل النور على الطور ، في كتاب مسطور ، في زقّ منشور ، بقدر مقدور ، على نبي محبورن الحمد لله الذي هو بالعز مذكور وبالفخر مشهور ، وعلى السرَّاء والضرَّاء مشكور ، وصلى الله على سيدنا محمّدنا وآله الطاهرين.</w:t>
      </w:r>
    </w:p>
    <w:p w:rsidR="00553940" w:rsidRDefault="00553940" w:rsidP="00394B37">
      <w:pPr>
        <w:rPr>
          <w:rtl/>
        </w:rPr>
      </w:pPr>
      <w:r>
        <w:rPr>
          <w:rtl/>
        </w:rPr>
        <w:t xml:space="preserve">قال سلمان : فتعلّمتهن فوالله لقد علمتهن أكثر من ألف نفس من أهل المدينة ومكّةممن بهم الحمى فكلٌّ برئ من مرضه باذن الله تعالى </w:t>
      </w:r>
      <w:r w:rsidRPr="00EB3782">
        <w:rPr>
          <w:rStyle w:val="libFootnotenumChar"/>
          <w:rtl/>
        </w:rPr>
        <w:t>(1)</w:t>
      </w:r>
      <w:r>
        <w:rPr>
          <w:rtl/>
        </w:rPr>
        <w:t>.</w:t>
      </w:r>
    </w:p>
    <w:p w:rsidR="00553940" w:rsidRPr="00F811A9" w:rsidRDefault="00553940" w:rsidP="00553940">
      <w:pPr>
        <w:rPr>
          <w:rtl/>
        </w:rPr>
      </w:pPr>
      <w:r w:rsidRPr="00F811A9">
        <w:rPr>
          <w:rtl/>
        </w:rPr>
        <w:t xml:space="preserve">شجرة طوبى : </w:t>
      </w:r>
    </w:p>
    <w:p w:rsidR="00553940" w:rsidRDefault="00553940" w:rsidP="00394B37">
      <w:pPr>
        <w:rPr>
          <w:rtl/>
        </w:rPr>
      </w:pPr>
      <w:r>
        <w:rPr>
          <w:rtl/>
        </w:rPr>
        <w:t xml:space="preserve">*روى الكليني والصدوق رَحمهما الله ُ بإسنادهما عن الامام الصادق </w:t>
      </w:r>
      <w:r w:rsidR="00E556C0" w:rsidRPr="00E556C0">
        <w:rPr>
          <w:rStyle w:val="libAlaemChar"/>
          <w:rFonts w:hint="cs"/>
          <w:rtl/>
        </w:rPr>
        <w:t>عليه‌السلام</w:t>
      </w:r>
      <w:r>
        <w:rPr>
          <w:rtl/>
        </w:rPr>
        <w:t xml:space="preserve"> عن آبائه </w:t>
      </w:r>
      <w:r w:rsidR="000F59A9" w:rsidRPr="000F59A9">
        <w:rPr>
          <w:rStyle w:val="libAlaemChar"/>
          <w:rFonts w:hint="cs"/>
          <w:rtl/>
        </w:rPr>
        <w:t>عليهم‌السلام</w:t>
      </w:r>
      <w:r w:rsidRPr="00394B37">
        <w:rPr>
          <w:rStyle w:val="libAlaemChar"/>
          <w:rFonts w:hint="cs"/>
          <w:rtl/>
        </w:rPr>
        <w:t xml:space="preserve"> </w:t>
      </w:r>
      <w:r>
        <w:rPr>
          <w:rtl/>
        </w:rPr>
        <w:t xml:space="preserve">قال : </w:t>
      </w:r>
    </w:p>
    <w:p w:rsidR="00553940" w:rsidRDefault="00553940" w:rsidP="00394B37">
      <w:pPr>
        <w:rPr>
          <w:rtl/>
        </w:rPr>
      </w:pPr>
      <w:r>
        <w:rPr>
          <w:rtl/>
        </w:rPr>
        <w:t xml:space="preserve">قال أمير المؤمنين : طوبى شجرة في الجنّة أصلها في دار النبي </w:t>
      </w:r>
      <w:r w:rsidR="000F59A9" w:rsidRPr="000F59A9">
        <w:rPr>
          <w:rStyle w:val="libAlaemChar"/>
          <w:rFonts w:hint="cs"/>
          <w:rtl/>
        </w:rPr>
        <w:t>صلى‌الله‌عليه‌وآله‌وسلم</w:t>
      </w:r>
      <w:r>
        <w:rPr>
          <w:rtl/>
        </w:rPr>
        <w:t xml:space="preserve"> وليس من مؤمن إلاّ وفي داره غصن منها ، لا تخطر على قلبه شهوة شيء إلاّ أتاه به ذلك الغصن ، ولو انّ راكباً مجدّاً سار في ظلها مائة عام ما خرج منها ، ولو طار من أسفلها غراب ما بلغ أعلاها حتّى يسقط هرماً ، ألا ففي هذا فارغبوا </w:t>
      </w:r>
      <w:r w:rsidRPr="00EB3782">
        <w:rPr>
          <w:rStyle w:val="libFootnotenumChar"/>
          <w:rtl/>
        </w:rPr>
        <w:t>(2)</w:t>
      </w:r>
      <w:r>
        <w:rPr>
          <w:rtl/>
        </w:rPr>
        <w:t>.</w:t>
      </w:r>
    </w:p>
    <w:p w:rsidR="00553940" w:rsidRDefault="00553940" w:rsidP="00394B37">
      <w:pPr>
        <w:rPr>
          <w:rtl/>
        </w:rPr>
      </w:pPr>
      <w:r>
        <w:rPr>
          <w:rtl/>
        </w:rPr>
        <w:t>*</w:t>
      </w:r>
      <w:r>
        <w:rPr>
          <w:rFonts w:hint="cs"/>
          <w:rtl/>
        </w:rPr>
        <w:t xml:space="preserve"> </w:t>
      </w:r>
      <w:r>
        <w:rPr>
          <w:rtl/>
        </w:rPr>
        <w:t xml:space="preserve">وروى علي بن ابراهيم في تفسيره عن انبي الأكرم </w:t>
      </w:r>
      <w:r w:rsidR="000F59A9" w:rsidRPr="000F59A9">
        <w:rPr>
          <w:rStyle w:val="libAlaemChar"/>
          <w:rFonts w:hint="cs"/>
          <w:rtl/>
        </w:rPr>
        <w:t>صلى‌الله‌عليه‌وآله‌وسلم</w:t>
      </w:r>
      <w:r>
        <w:rPr>
          <w:rtl/>
        </w:rPr>
        <w:t xml:space="preserve"> قال : </w:t>
      </w:r>
    </w:p>
    <w:p w:rsidR="00553940" w:rsidRDefault="00553940" w:rsidP="00394B37">
      <w:pPr>
        <w:rPr>
          <w:rtl/>
        </w:rPr>
      </w:pPr>
      <w:r>
        <w:rPr>
          <w:rtl/>
        </w:rPr>
        <w:t xml:space="preserve">لما دخلت الجنة رأيت فيها شجرة طوبى ، أصلها في دار عليّ ، وما في الجنة قصرولا منزل إلاّ وفيها فتر </w:t>
      </w:r>
      <w:r w:rsidRPr="00EB3782">
        <w:rPr>
          <w:rStyle w:val="libFootnotenumChar"/>
          <w:rtl/>
        </w:rPr>
        <w:t>(3)</w:t>
      </w:r>
      <w:r>
        <w:rPr>
          <w:rFonts w:hint="cs"/>
          <w:rtl/>
        </w:rPr>
        <w:t xml:space="preserve"> </w:t>
      </w:r>
      <w:r>
        <w:rPr>
          <w:rtl/>
        </w:rPr>
        <w:t xml:space="preserve">منها وأعلاها أسفاط </w:t>
      </w:r>
      <w:r w:rsidRPr="00EB3782">
        <w:rPr>
          <w:rStyle w:val="libFootnotenumChar"/>
          <w:rtl/>
        </w:rPr>
        <w:t>(4)</w:t>
      </w:r>
      <w:r>
        <w:rPr>
          <w:rtl/>
        </w:rPr>
        <w:t xml:space="preserve"> حلل من سندس واستبرق </w:t>
      </w:r>
    </w:p>
    <w:p w:rsidR="00553940" w:rsidRPr="00F223E7" w:rsidRDefault="00553940" w:rsidP="00243ECF">
      <w:pPr>
        <w:pStyle w:val="libFootnote0"/>
        <w:rPr>
          <w:rtl/>
        </w:rPr>
      </w:pPr>
      <w:r w:rsidRPr="00F811A9">
        <w:rPr>
          <w:rtl/>
        </w:rPr>
        <w:t>__________________</w:t>
      </w:r>
      <w:r w:rsidRPr="00F811A9">
        <w:rPr>
          <w:rtl/>
        </w:rPr>
        <w:cr/>
      </w:r>
      <w:r w:rsidRPr="007360AB">
        <w:rPr>
          <w:rtl/>
        </w:rPr>
        <w:t>(1)</w:t>
      </w:r>
      <w:r w:rsidRPr="00F223E7">
        <w:rPr>
          <w:rtl/>
        </w:rPr>
        <w:t xml:space="preserve"> مهج الدعوات للسيّد ابن طاووس</w:t>
      </w:r>
      <w:r>
        <w:rPr>
          <w:rtl/>
        </w:rPr>
        <w:t xml:space="preserve"> : </w:t>
      </w:r>
      <w:r w:rsidRPr="00F223E7">
        <w:rPr>
          <w:rtl/>
        </w:rPr>
        <w:t>ص 6 ـ 8. الطبعة الحجرية</w:t>
      </w:r>
      <w:r>
        <w:rPr>
          <w:rtl/>
        </w:rPr>
        <w:t>.</w:t>
      </w:r>
      <w:r w:rsidRPr="00F223E7">
        <w:rPr>
          <w:rtl/>
        </w:rPr>
        <w:t xml:space="preserve"> ونقله عنه في البحار</w:t>
      </w:r>
      <w:r>
        <w:rPr>
          <w:rtl/>
        </w:rPr>
        <w:t xml:space="preserve"> : </w:t>
      </w:r>
      <w:r w:rsidRPr="00F223E7">
        <w:rPr>
          <w:rtl/>
        </w:rPr>
        <w:t>ج 43</w:t>
      </w:r>
      <w:r>
        <w:rPr>
          <w:rtl/>
        </w:rPr>
        <w:t xml:space="preserve"> ، </w:t>
      </w:r>
      <w:r w:rsidRPr="00F223E7">
        <w:rPr>
          <w:rtl/>
        </w:rPr>
        <w:t>ص 66</w:t>
      </w:r>
      <w:r>
        <w:rPr>
          <w:rtl/>
        </w:rPr>
        <w:t xml:space="preserve"> ، </w:t>
      </w:r>
      <w:r w:rsidRPr="00F223E7">
        <w:rPr>
          <w:rtl/>
        </w:rPr>
        <w:t>ح 59. وفي</w:t>
      </w:r>
      <w:r>
        <w:rPr>
          <w:rtl/>
        </w:rPr>
        <w:t xml:space="preserve"> : </w:t>
      </w:r>
      <w:r w:rsidRPr="00F223E7">
        <w:rPr>
          <w:rtl/>
        </w:rPr>
        <w:t>ج 95</w:t>
      </w:r>
      <w:r>
        <w:rPr>
          <w:rtl/>
        </w:rPr>
        <w:t xml:space="preserve"> ، </w:t>
      </w:r>
      <w:r w:rsidRPr="00F223E7">
        <w:rPr>
          <w:rtl/>
        </w:rPr>
        <w:t>ص 37</w:t>
      </w:r>
      <w:r>
        <w:rPr>
          <w:rtl/>
        </w:rPr>
        <w:t xml:space="preserve"> ، </w:t>
      </w:r>
      <w:r w:rsidRPr="00F223E7">
        <w:rPr>
          <w:rtl/>
        </w:rPr>
        <w:t>ح 22.</w:t>
      </w:r>
    </w:p>
    <w:p w:rsidR="00553940" w:rsidRPr="00F223E7" w:rsidRDefault="00553940" w:rsidP="00243ECF">
      <w:pPr>
        <w:pStyle w:val="libFootnote0"/>
        <w:rPr>
          <w:rtl/>
        </w:rPr>
      </w:pPr>
      <w:r w:rsidRPr="007360AB">
        <w:rPr>
          <w:rtl/>
        </w:rPr>
        <w:t>(2)</w:t>
      </w:r>
      <w:r w:rsidRPr="00F223E7">
        <w:rPr>
          <w:rtl/>
        </w:rPr>
        <w:t xml:space="preserve"> الأمالي للصدوق</w:t>
      </w:r>
      <w:r>
        <w:rPr>
          <w:rtl/>
        </w:rPr>
        <w:t xml:space="preserve"> : </w:t>
      </w:r>
      <w:r w:rsidRPr="00F223E7">
        <w:rPr>
          <w:rtl/>
        </w:rPr>
        <w:t>ص 183</w:t>
      </w:r>
      <w:r>
        <w:rPr>
          <w:rtl/>
        </w:rPr>
        <w:t xml:space="preserve"> ، </w:t>
      </w:r>
      <w:r w:rsidRPr="00F223E7">
        <w:rPr>
          <w:rtl/>
        </w:rPr>
        <w:t>المجلس 39</w:t>
      </w:r>
      <w:r>
        <w:rPr>
          <w:rtl/>
        </w:rPr>
        <w:t xml:space="preserve"> ، </w:t>
      </w:r>
      <w:r w:rsidRPr="00F223E7">
        <w:rPr>
          <w:rtl/>
        </w:rPr>
        <w:t>ح 7.</w:t>
      </w:r>
      <w:r>
        <w:rPr>
          <w:rFonts w:hint="cs"/>
          <w:rtl/>
        </w:rPr>
        <w:t xml:space="preserve"> </w:t>
      </w:r>
      <w:r w:rsidRPr="00F223E7">
        <w:rPr>
          <w:rtl/>
        </w:rPr>
        <w:t>وفي الخصال للصدوق</w:t>
      </w:r>
      <w:r>
        <w:rPr>
          <w:rtl/>
        </w:rPr>
        <w:t xml:space="preserve"> : </w:t>
      </w:r>
      <w:r w:rsidRPr="00F223E7">
        <w:rPr>
          <w:rtl/>
        </w:rPr>
        <w:t>ص 483</w:t>
      </w:r>
      <w:r>
        <w:rPr>
          <w:rtl/>
        </w:rPr>
        <w:t xml:space="preserve"> ، </w:t>
      </w:r>
      <w:r w:rsidRPr="00F223E7">
        <w:rPr>
          <w:rtl/>
        </w:rPr>
        <w:t>أبواب الاثني عشر</w:t>
      </w:r>
      <w:r>
        <w:rPr>
          <w:rtl/>
        </w:rPr>
        <w:t xml:space="preserve"> ، </w:t>
      </w:r>
      <w:r w:rsidRPr="00F223E7">
        <w:rPr>
          <w:rtl/>
        </w:rPr>
        <w:t>ح 56. الكافي للكليني</w:t>
      </w:r>
      <w:r>
        <w:rPr>
          <w:rtl/>
        </w:rPr>
        <w:t xml:space="preserve"> : </w:t>
      </w:r>
      <w:r w:rsidRPr="00F223E7">
        <w:rPr>
          <w:rtl/>
        </w:rPr>
        <w:t>ج 2</w:t>
      </w:r>
      <w:r>
        <w:rPr>
          <w:rtl/>
        </w:rPr>
        <w:t xml:space="preserve"> ، </w:t>
      </w:r>
      <w:r w:rsidRPr="00F223E7">
        <w:rPr>
          <w:rtl/>
        </w:rPr>
        <w:t>ص 239</w:t>
      </w:r>
      <w:r>
        <w:rPr>
          <w:rtl/>
        </w:rPr>
        <w:t xml:space="preserve"> ، </w:t>
      </w:r>
      <w:r w:rsidRPr="00F223E7">
        <w:rPr>
          <w:rtl/>
        </w:rPr>
        <w:t>ح 30. ونقلها في البحار</w:t>
      </w:r>
      <w:r>
        <w:rPr>
          <w:rtl/>
        </w:rPr>
        <w:t xml:space="preserve"> : </w:t>
      </w:r>
      <w:r w:rsidRPr="00F223E7">
        <w:rPr>
          <w:rtl/>
        </w:rPr>
        <w:t>ج 8</w:t>
      </w:r>
      <w:r>
        <w:rPr>
          <w:rtl/>
        </w:rPr>
        <w:t xml:space="preserve"> ، </w:t>
      </w:r>
      <w:r w:rsidRPr="00F223E7">
        <w:rPr>
          <w:rtl/>
        </w:rPr>
        <w:t>ص 87</w:t>
      </w:r>
      <w:r>
        <w:rPr>
          <w:rtl/>
        </w:rPr>
        <w:t xml:space="preserve"> ، </w:t>
      </w:r>
      <w:r w:rsidRPr="00F223E7">
        <w:rPr>
          <w:rtl/>
        </w:rPr>
        <w:t>باب 23. وفي</w:t>
      </w:r>
      <w:r>
        <w:rPr>
          <w:rtl/>
        </w:rPr>
        <w:t xml:space="preserve"> : </w:t>
      </w:r>
      <w:r w:rsidRPr="00F223E7">
        <w:rPr>
          <w:rtl/>
        </w:rPr>
        <w:t>ج 8</w:t>
      </w:r>
      <w:r>
        <w:rPr>
          <w:rtl/>
        </w:rPr>
        <w:t xml:space="preserve"> ، </w:t>
      </w:r>
      <w:r w:rsidRPr="00F223E7">
        <w:rPr>
          <w:rtl/>
        </w:rPr>
        <w:t>ص 117</w:t>
      </w:r>
      <w:r>
        <w:rPr>
          <w:rtl/>
        </w:rPr>
        <w:t xml:space="preserve"> ، </w:t>
      </w:r>
      <w:r w:rsidRPr="00F223E7">
        <w:rPr>
          <w:rtl/>
        </w:rPr>
        <w:t>ح 2. وفي</w:t>
      </w:r>
      <w:r>
        <w:rPr>
          <w:rtl/>
        </w:rPr>
        <w:t xml:space="preserve"> : </w:t>
      </w:r>
      <w:r w:rsidRPr="00F223E7">
        <w:rPr>
          <w:rtl/>
        </w:rPr>
        <w:t>ج 8</w:t>
      </w:r>
      <w:r>
        <w:rPr>
          <w:rtl/>
        </w:rPr>
        <w:t xml:space="preserve"> ، </w:t>
      </w:r>
      <w:r w:rsidRPr="00F223E7">
        <w:rPr>
          <w:rtl/>
        </w:rPr>
        <w:t>ص 131</w:t>
      </w:r>
      <w:r>
        <w:rPr>
          <w:rtl/>
        </w:rPr>
        <w:t xml:space="preserve"> ، </w:t>
      </w:r>
      <w:r w:rsidRPr="00F223E7">
        <w:rPr>
          <w:rtl/>
        </w:rPr>
        <w:t>ح 33</w:t>
      </w:r>
      <w:r>
        <w:rPr>
          <w:rtl/>
        </w:rPr>
        <w:t xml:space="preserve"> ، </w:t>
      </w:r>
      <w:r w:rsidRPr="00F223E7">
        <w:rPr>
          <w:rtl/>
        </w:rPr>
        <w:t>وفي</w:t>
      </w:r>
      <w:r>
        <w:rPr>
          <w:rtl/>
        </w:rPr>
        <w:t xml:space="preserve"> : </w:t>
      </w:r>
      <w:r w:rsidRPr="00F223E7">
        <w:rPr>
          <w:rtl/>
        </w:rPr>
        <w:t>ج 67</w:t>
      </w:r>
      <w:r>
        <w:rPr>
          <w:rtl/>
        </w:rPr>
        <w:t xml:space="preserve"> ، </w:t>
      </w:r>
      <w:r w:rsidRPr="00F223E7">
        <w:rPr>
          <w:rtl/>
        </w:rPr>
        <w:t>ص 289</w:t>
      </w:r>
      <w:r>
        <w:rPr>
          <w:rtl/>
        </w:rPr>
        <w:t xml:space="preserve"> ، </w:t>
      </w:r>
      <w:r w:rsidRPr="00F223E7">
        <w:rPr>
          <w:rtl/>
        </w:rPr>
        <w:t>ح 11. وفي</w:t>
      </w:r>
      <w:r>
        <w:rPr>
          <w:rtl/>
        </w:rPr>
        <w:t xml:space="preserve"> : </w:t>
      </w:r>
      <w:r w:rsidRPr="00F223E7">
        <w:rPr>
          <w:rtl/>
        </w:rPr>
        <w:t>ج 69</w:t>
      </w:r>
      <w:r>
        <w:rPr>
          <w:rtl/>
        </w:rPr>
        <w:t xml:space="preserve"> ، </w:t>
      </w:r>
      <w:r w:rsidRPr="00F223E7">
        <w:rPr>
          <w:rtl/>
        </w:rPr>
        <w:t>ص 364</w:t>
      </w:r>
      <w:r>
        <w:rPr>
          <w:rtl/>
        </w:rPr>
        <w:t xml:space="preserve"> ، </w:t>
      </w:r>
      <w:r w:rsidRPr="00F223E7">
        <w:rPr>
          <w:rtl/>
        </w:rPr>
        <w:t>ح 1</w:t>
      </w:r>
      <w:r>
        <w:rPr>
          <w:rtl/>
        </w:rPr>
        <w:t xml:space="preserve"> ، </w:t>
      </w:r>
      <w:r w:rsidRPr="00F223E7">
        <w:rPr>
          <w:rtl/>
        </w:rPr>
        <w:t>وفي</w:t>
      </w:r>
      <w:r>
        <w:rPr>
          <w:rtl/>
        </w:rPr>
        <w:t xml:space="preserve"> : </w:t>
      </w:r>
      <w:r w:rsidRPr="00F223E7">
        <w:rPr>
          <w:rtl/>
        </w:rPr>
        <w:t>ج 7</w:t>
      </w:r>
      <w:r>
        <w:rPr>
          <w:rtl/>
        </w:rPr>
        <w:t xml:space="preserve"> ، </w:t>
      </w:r>
      <w:r w:rsidRPr="00F223E7">
        <w:rPr>
          <w:rtl/>
        </w:rPr>
        <w:t>ص 272</w:t>
      </w:r>
      <w:r>
        <w:rPr>
          <w:rtl/>
        </w:rPr>
        <w:t xml:space="preserve"> ، </w:t>
      </w:r>
      <w:r w:rsidRPr="00F223E7">
        <w:rPr>
          <w:rtl/>
        </w:rPr>
        <w:t xml:space="preserve">ح 2. </w:t>
      </w:r>
    </w:p>
    <w:p w:rsidR="00553940" w:rsidRPr="00F223E7" w:rsidRDefault="00553940" w:rsidP="00243ECF">
      <w:pPr>
        <w:pStyle w:val="libFootnote0"/>
        <w:rPr>
          <w:rtl/>
        </w:rPr>
      </w:pPr>
      <w:r w:rsidRPr="007360AB">
        <w:rPr>
          <w:rtl/>
        </w:rPr>
        <w:t>(3)</w:t>
      </w:r>
      <w:r w:rsidRPr="00F223E7">
        <w:rPr>
          <w:rtl/>
        </w:rPr>
        <w:t xml:space="preserve"> الفتر</w:t>
      </w:r>
      <w:r>
        <w:rPr>
          <w:rtl/>
        </w:rPr>
        <w:t xml:space="preserve"> : </w:t>
      </w:r>
      <w:r w:rsidRPr="00F223E7">
        <w:rPr>
          <w:rtl/>
        </w:rPr>
        <w:t>ما بين طرف الابهام وطرف السبابة إذا فتحها</w:t>
      </w:r>
      <w:r>
        <w:rPr>
          <w:rtl/>
        </w:rPr>
        <w:t xml:space="preserve"> ، </w:t>
      </w:r>
      <w:r w:rsidRPr="00F223E7">
        <w:rPr>
          <w:rtl/>
        </w:rPr>
        <w:t>وهي وحدة قياسية للاطوال قديمية أقل من الشبر وف يالمصدر المطروع</w:t>
      </w:r>
      <w:r>
        <w:rPr>
          <w:rtl/>
        </w:rPr>
        <w:t xml:space="preserve"> : </w:t>
      </w:r>
      <w:r w:rsidRPr="00F223E7">
        <w:rPr>
          <w:rtl/>
        </w:rPr>
        <w:t>فرع.</w:t>
      </w:r>
    </w:p>
    <w:p w:rsidR="00553940" w:rsidRPr="00F223E7" w:rsidRDefault="00553940" w:rsidP="00243ECF">
      <w:pPr>
        <w:pStyle w:val="libFootnote0"/>
        <w:rPr>
          <w:rtl/>
        </w:rPr>
      </w:pPr>
      <w:r w:rsidRPr="007360AB">
        <w:rPr>
          <w:rtl/>
        </w:rPr>
        <w:t>(4)</w:t>
      </w:r>
      <w:r w:rsidRPr="00F223E7">
        <w:rPr>
          <w:rtl/>
        </w:rPr>
        <w:t xml:space="preserve"> سفاط</w:t>
      </w:r>
      <w:r>
        <w:rPr>
          <w:rtl/>
        </w:rPr>
        <w:t xml:space="preserve"> : </w:t>
      </w:r>
      <w:r w:rsidRPr="00F223E7">
        <w:rPr>
          <w:rtl/>
        </w:rPr>
        <w:t>جمع سفط</w:t>
      </w:r>
      <w:r>
        <w:rPr>
          <w:rtl/>
        </w:rPr>
        <w:t xml:space="preserve"> ، </w:t>
      </w:r>
      <w:r w:rsidRPr="00F223E7">
        <w:rPr>
          <w:rtl/>
        </w:rPr>
        <w:t xml:space="preserve">وعاء يعبا فيه الطيب ومن اشبهه من أدوات النساء. </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 xml:space="preserve">يكون للعبد امؤمن ألف ألف سفط في كل سفط مائة ألف حلة ما فيها حلّة تشبه الاُخرى على مالألوان مختلفة وهو ثياب أهل الجنة ، وسطها ظلّ ممدود ، عرض الجنة كعرض السماء والأرض أُعدت للذين آمنوا بالله ورسوله ، يسير الراكب في ذلك الظل مسيرة مائة عام فلا يقطعه ، وذلك قوله : </w:t>
      </w:r>
      <w:r w:rsidRPr="00394B37">
        <w:rPr>
          <w:rStyle w:val="libAlaemChar"/>
          <w:rtl/>
        </w:rPr>
        <w:t>(</w:t>
      </w:r>
      <w:r w:rsidRPr="00394B37">
        <w:rPr>
          <w:rStyle w:val="libAieChar"/>
          <w:rFonts w:hint="cs"/>
          <w:rtl/>
        </w:rPr>
        <w:t xml:space="preserve"> وَظِلٍّ مَّمْدُودٍ </w:t>
      </w:r>
      <w:r w:rsidRPr="00394B37">
        <w:rPr>
          <w:rStyle w:val="libAlaemChar"/>
          <w:rtl/>
        </w:rPr>
        <w:t>)</w:t>
      </w:r>
      <w:r>
        <w:rPr>
          <w:rFonts w:hint="cs"/>
          <w:rtl/>
        </w:rPr>
        <w:t xml:space="preserve"> </w:t>
      </w:r>
      <w:r>
        <w:rPr>
          <w:rtl/>
        </w:rPr>
        <w:t>وأسفلها ثمار أهل الجنة وطعامهم متذلّل في بيوتهم ، يكون في القضيب منها مائة لون من الفاكهة مما رأنتم في دار الدنيا ، ومما لم تروه ، وما سمعتم به ، وما لم تسمعوا مثلها ، وككلما يجتنى منها شيء نبتت منها اُخرى</w:t>
      </w:r>
      <w:r>
        <w:rPr>
          <w:rFonts w:hint="cs"/>
          <w:rtl/>
        </w:rPr>
        <w:t xml:space="preserve"> </w:t>
      </w:r>
      <w:r w:rsidRPr="00394B37">
        <w:rPr>
          <w:rStyle w:val="libAlaemChar"/>
          <w:rtl/>
        </w:rPr>
        <w:t>(</w:t>
      </w:r>
      <w:r w:rsidRPr="00394B37">
        <w:rPr>
          <w:rStyle w:val="libAieChar"/>
          <w:rFonts w:hint="cs"/>
          <w:rtl/>
        </w:rPr>
        <w:t xml:space="preserve"> لَّا مَقْطُوعَةٍ وَلَا مَمْنُوعَةٍ </w:t>
      </w:r>
      <w:r w:rsidRPr="00394B37">
        <w:rPr>
          <w:rStyle w:val="libAlaemChar"/>
          <w:rtl/>
        </w:rPr>
        <w:t>)</w:t>
      </w:r>
      <w:r>
        <w:rPr>
          <w:rFonts w:hint="cs"/>
          <w:rtl/>
        </w:rPr>
        <w:t xml:space="preserve"> </w:t>
      </w:r>
      <w:r>
        <w:rPr>
          <w:rtl/>
        </w:rPr>
        <w:t>ويجري نهر في أصل تلك الشجرة تنفجر منها الأنهار الأربعة</w:t>
      </w:r>
      <w:r>
        <w:rPr>
          <w:rFonts w:hint="cs"/>
          <w:rtl/>
        </w:rPr>
        <w:t xml:space="preserve"> </w:t>
      </w:r>
      <w:r w:rsidRPr="00394B37">
        <w:rPr>
          <w:rStyle w:val="libAlaemChar"/>
          <w:rtl/>
        </w:rPr>
        <w:t>(</w:t>
      </w:r>
      <w:r w:rsidRPr="00394B37">
        <w:rPr>
          <w:rStyle w:val="libAieChar"/>
          <w:rFonts w:hint="cs"/>
          <w:rtl/>
        </w:rPr>
        <w:t xml:space="preserve"> أَنْهَارٌ مِّن مَّاءٍ غَيْرِ آسِنٍ وَأَنْهَارٌ مِّن لَّبَنٍ لَّمْ يَتَغَيَّرْ طَعْمُهُ وَأَنْهَارٌ مِّنْ خَمْرٍ لَّذَّةٍ لِّلشَّارِبِينَ وَأَنْهَارٌ مِّنْ عَسَلٍ مُّصَفًّى </w:t>
      </w:r>
      <w:r w:rsidRPr="00394B37">
        <w:rPr>
          <w:rStyle w:val="libAlaemChar"/>
          <w:rtl/>
        </w:rPr>
        <w:t>)</w:t>
      </w:r>
      <w:r w:rsidRPr="00394B37">
        <w:rPr>
          <w:rStyle w:val="libAieChar"/>
          <w:rtl/>
        </w:rPr>
        <w:t xml:space="preserve"> </w:t>
      </w:r>
      <w:r w:rsidRPr="00EB3782">
        <w:rPr>
          <w:rStyle w:val="libFootnotenumChar"/>
          <w:rtl/>
        </w:rPr>
        <w:t>(1)</w:t>
      </w:r>
      <w:r>
        <w:rPr>
          <w:rtl/>
        </w:rPr>
        <w:t>.</w:t>
      </w:r>
    </w:p>
    <w:p w:rsidR="00553940" w:rsidRPr="00135BF2" w:rsidRDefault="00553940" w:rsidP="00370CA6">
      <w:pPr>
        <w:pStyle w:val="libBold1"/>
        <w:rPr>
          <w:rtl/>
        </w:rPr>
      </w:pPr>
      <w:r w:rsidRPr="00135BF2">
        <w:rPr>
          <w:rtl/>
        </w:rPr>
        <w:t xml:space="preserve">أنهار الجنّة : </w:t>
      </w:r>
    </w:p>
    <w:p w:rsidR="00553940" w:rsidRDefault="00553940" w:rsidP="00394B37">
      <w:pPr>
        <w:rPr>
          <w:rtl/>
        </w:rPr>
      </w:pPr>
      <w:r>
        <w:rPr>
          <w:rtl/>
        </w:rPr>
        <w:t xml:space="preserve">نهر جعفر : </w:t>
      </w:r>
    </w:p>
    <w:p w:rsidR="00553940" w:rsidRDefault="00553940" w:rsidP="00394B37">
      <w:pPr>
        <w:rPr>
          <w:rtl/>
        </w:rPr>
      </w:pPr>
      <w:r>
        <w:rPr>
          <w:rtl/>
        </w:rPr>
        <w:t>*</w:t>
      </w:r>
      <w:r>
        <w:rPr>
          <w:rFonts w:hint="cs"/>
          <w:rtl/>
        </w:rPr>
        <w:t xml:space="preserve"> </w:t>
      </w:r>
      <w:r>
        <w:rPr>
          <w:rtl/>
        </w:rPr>
        <w:t xml:space="preserve">روى الكليني بإسناده عن الامام موسى بن جعفر </w:t>
      </w:r>
      <w:r w:rsidR="00E556C0" w:rsidRPr="00E556C0">
        <w:rPr>
          <w:rStyle w:val="libAlaemChar"/>
          <w:rFonts w:hint="cs"/>
          <w:rtl/>
        </w:rPr>
        <w:t>عليه‌السلام</w:t>
      </w:r>
      <w:r>
        <w:rPr>
          <w:rtl/>
        </w:rPr>
        <w:t xml:space="preserve"> انّه قال : </w:t>
      </w:r>
    </w:p>
    <w:p w:rsidR="00553940" w:rsidRDefault="00553940" w:rsidP="00394B37">
      <w:pPr>
        <w:rPr>
          <w:rtl/>
        </w:rPr>
      </w:pPr>
      <w:r>
        <w:rPr>
          <w:rtl/>
        </w:rPr>
        <w:t xml:space="preserve">قال لي أبي : أنّ في الجنة نهراً يقال له جعفر ، على شاطئه الأيمن درة بيضاء فيها ألف قصر ، في كل قصرٍ ألف قصر لمحمدٍ وآل محمّد </w:t>
      </w:r>
      <w:r w:rsidR="000F59A9" w:rsidRPr="000F59A9">
        <w:rPr>
          <w:rStyle w:val="libAlaemChar"/>
          <w:rFonts w:hint="cs"/>
          <w:rtl/>
        </w:rPr>
        <w:t>صلى‌الله‌عليه‌وآله‌وسلم</w:t>
      </w:r>
      <w:r>
        <w:rPr>
          <w:rtl/>
        </w:rPr>
        <w:t xml:space="preserve"> </w:t>
      </w:r>
      <w:r w:rsidRPr="00EB3782">
        <w:rPr>
          <w:rStyle w:val="libFootnotenumChar"/>
          <w:rtl/>
        </w:rPr>
        <w:t>(2)</w:t>
      </w:r>
      <w:r>
        <w:rPr>
          <w:rtl/>
        </w:rPr>
        <w:t>.</w:t>
      </w:r>
    </w:p>
    <w:p w:rsidR="00553940" w:rsidRDefault="00553940" w:rsidP="00394B37">
      <w:pPr>
        <w:rPr>
          <w:rtl/>
        </w:rPr>
      </w:pPr>
      <w:r>
        <w:rPr>
          <w:rtl/>
        </w:rPr>
        <w:t xml:space="preserve">نهر خير : </w:t>
      </w:r>
    </w:p>
    <w:p w:rsidR="00553940" w:rsidRDefault="00553940" w:rsidP="00394B37">
      <w:pPr>
        <w:rPr>
          <w:rtl/>
        </w:rPr>
      </w:pPr>
      <w:r>
        <w:rPr>
          <w:rtl/>
        </w:rPr>
        <w:t>*</w:t>
      </w:r>
      <w:r>
        <w:rPr>
          <w:rFonts w:hint="cs"/>
          <w:rtl/>
        </w:rPr>
        <w:t xml:space="preserve"> </w:t>
      </w:r>
      <w:r>
        <w:rPr>
          <w:rtl/>
        </w:rPr>
        <w:t xml:space="preserve">وروى الكليني في الكافي بإسناده عن الحسين بن أعين قال : </w:t>
      </w:r>
    </w:p>
    <w:p w:rsidR="00553940" w:rsidRDefault="00553940" w:rsidP="00394B37">
      <w:pPr>
        <w:rPr>
          <w:rtl/>
        </w:rPr>
      </w:pPr>
      <w:r>
        <w:rPr>
          <w:rtl/>
        </w:rPr>
        <w:t xml:space="preserve">سألت أبا عبد الله </w:t>
      </w:r>
      <w:r w:rsidR="00E556C0" w:rsidRPr="00E556C0">
        <w:rPr>
          <w:rStyle w:val="libAlaemChar"/>
          <w:rFonts w:hint="cs"/>
          <w:rtl/>
        </w:rPr>
        <w:t>عليه‌السلام</w:t>
      </w:r>
      <w:r>
        <w:rPr>
          <w:rtl/>
        </w:rPr>
        <w:t xml:space="preserve"> عن قول الرجل للرجل : جزاك الله خيراً ، ما يعني به؟</w:t>
      </w:r>
    </w:p>
    <w:p w:rsidR="00553940" w:rsidRDefault="00553940" w:rsidP="00394B37">
      <w:pPr>
        <w:rPr>
          <w:rtl/>
        </w:rPr>
      </w:pPr>
      <w:r>
        <w:rPr>
          <w:rtl/>
        </w:rPr>
        <w:t xml:space="preserve">قال أبو عبد الله </w:t>
      </w:r>
      <w:r w:rsidR="00E556C0" w:rsidRPr="00E556C0">
        <w:rPr>
          <w:rStyle w:val="libAlaemChar"/>
          <w:rFonts w:hint="cs"/>
          <w:rtl/>
        </w:rPr>
        <w:t>عليه‌السلام</w:t>
      </w:r>
      <w:r>
        <w:rPr>
          <w:rtl/>
        </w:rPr>
        <w:t xml:space="preserve"> أن (خيراً) نهر في الجنة مخرجه من الكوثر ، والكوثر ، مخرجه من ساق العرش عليه منازل الاوصياء وشيعتهم ... الحديث </w:t>
      </w:r>
      <w:r w:rsidRPr="00EB3782">
        <w:rPr>
          <w:rStyle w:val="libFootnotenumChar"/>
          <w:rtl/>
        </w:rPr>
        <w:t>(3)</w:t>
      </w:r>
      <w:r>
        <w:rPr>
          <w:rtl/>
        </w:rPr>
        <w:t xml:space="preserve">. </w:t>
      </w:r>
    </w:p>
    <w:p w:rsidR="00F47DF7" w:rsidRDefault="00553940" w:rsidP="00F47DF7">
      <w:pPr>
        <w:pStyle w:val="libLine"/>
      </w:pPr>
      <w:r w:rsidRPr="00F37163">
        <w:rPr>
          <w:rtl/>
        </w:rPr>
        <w:t>__________________</w:t>
      </w:r>
    </w:p>
    <w:p w:rsidR="00553940" w:rsidRPr="00F223E7" w:rsidRDefault="00553940" w:rsidP="00F47DF7">
      <w:pPr>
        <w:pStyle w:val="libFootnote0"/>
        <w:rPr>
          <w:rtl/>
        </w:rPr>
      </w:pPr>
      <w:r w:rsidRPr="00D10C3C">
        <w:rPr>
          <w:rtl/>
        </w:rPr>
        <w:t>(1)</w:t>
      </w:r>
      <w:r w:rsidRPr="00F223E7">
        <w:rPr>
          <w:rtl/>
        </w:rPr>
        <w:t xml:space="preserve"> تفسير علي بن ابراهيم</w:t>
      </w:r>
      <w:r>
        <w:rPr>
          <w:rtl/>
        </w:rPr>
        <w:t xml:space="preserve"> : </w:t>
      </w:r>
      <w:r w:rsidRPr="00F223E7">
        <w:rPr>
          <w:rtl/>
        </w:rPr>
        <w:t>ج 2</w:t>
      </w:r>
      <w:r>
        <w:rPr>
          <w:rtl/>
        </w:rPr>
        <w:t xml:space="preserve"> ، </w:t>
      </w:r>
      <w:r w:rsidRPr="00F223E7">
        <w:rPr>
          <w:rtl/>
        </w:rPr>
        <w:t>ص 337. ونقله عنه في البحار</w:t>
      </w:r>
      <w:r>
        <w:rPr>
          <w:rtl/>
        </w:rPr>
        <w:t xml:space="preserve"> : </w:t>
      </w:r>
      <w:r w:rsidRPr="00F223E7">
        <w:rPr>
          <w:rtl/>
        </w:rPr>
        <w:t>ج 8</w:t>
      </w:r>
      <w:r>
        <w:rPr>
          <w:rtl/>
        </w:rPr>
        <w:t xml:space="preserve"> ، </w:t>
      </w:r>
      <w:r w:rsidRPr="00F223E7">
        <w:rPr>
          <w:rtl/>
        </w:rPr>
        <w:t>ص 137</w:t>
      </w:r>
      <w:r>
        <w:rPr>
          <w:rtl/>
        </w:rPr>
        <w:t xml:space="preserve"> ، </w:t>
      </w:r>
      <w:r w:rsidRPr="00F223E7">
        <w:rPr>
          <w:rtl/>
        </w:rPr>
        <w:t>ح 49</w:t>
      </w:r>
      <w:r>
        <w:rPr>
          <w:rtl/>
        </w:rPr>
        <w:t xml:space="preserve"> ، </w:t>
      </w:r>
      <w:r w:rsidRPr="00F223E7">
        <w:rPr>
          <w:rtl/>
        </w:rPr>
        <w:t>والآية هي</w:t>
      </w:r>
      <w:r w:rsidRPr="008B0A3B">
        <w:rPr>
          <w:rtl/>
        </w:rPr>
        <w:t xml:space="preserve"> (15) </w:t>
      </w:r>
      <w:r w:rsidRPr="00F223E7">
        <w:rPr>
          <w:rtl/>
        </w:rPr>
        <w:t xml:space="preserve">من سورة محمّد </w:t>
      </w:r>
      <w:r w:rsidR="000F59A9" w:rsidRPr="00F47DF7">
        <w:rPr>
          <w:rStyle w:val="libAlaemChar"/>
          <w:rFonts w:hint="cs"/>
          <w:rtl/>
        </w:rPr>
        <w:t>صلى‌الله‌عليه‌وآله‌وسلم</w:t>
      </w:r>
      <w:r>
        <w:rPr>
          <w:rtl/>
        </w:rPr>
        <w:t>.</w:t>
      </w:r>
    </w:p>
    <w:p w:rsidR="00553940" w:rsidRPr="007E2AF4" w:rsidRDefault="00553940" w:rsidP="00F47DF7">
      <w:pPr>
        <w:pStyle w:val="libFootnote0"/>
        <w:rPr>
          <w:rtl/>
        </w:rPr>
      </w:pPr>
      <w:r w:rsidRPr="007E2AF4">
        <w:rPr>
          <w:rtl/>
        </w:rPr>
        <w:t>ولكن في المصدر المطبوع (نهر) بدل أنهار في جميعها.</w:t>
      </w:r>
    </w:p>
    <w:p w:rsidR="00553940" w:rsidRPr="00F223E7" w:rsidRDefault="00553940" w:rsidP="00F47DF7">
      <w:pPr>
        <w:pStyle w:val="libFootnote0"/>
        <w:rPr>
          <w:rtl/>
        </w:rPr>
      </w:pPr>
      <w:r w:rsidRPr="00D10C3C">
        <w:rPr>
          <w:rtl/>
        </w:rPr>
        <w:t>(2)</w:t>
      </w:r>
      <w:r w:rsidRPr="00F223E7">
        <w:rPr>
          <w:rtl/>
        </w:rPr>
        <w:t xml:space="preserve"> الكافي</w:t>
      </w:r>
      <w:r>
        <w:rPr>
          <w:rtl/>
        </w:rPr>
        <w:t xml:space="preserve"> : </w:t>
      </w:r>
      <w:r w:rsidRPr="00F223E7">
        <w:rPr>
          <w:rtl/>
        </w:rPr>
        <w:t>ج 8</w:t>
      </w:r>
      <w:r>
        <w:rPr>
          <w:rtl/>
        </w:rPr>
        <w:t xml:space="preserve"> ، </w:t>
      </w:r>
      <w:r w:rsidRPr="00F223E7">
        <w:rPr>
          <w:rtl/>
        </w:rPr>
        <w:t>ص 152</w:t>
      </w:r>
      <w:r>
        <w:rPr>
          <w:rtl/>
        </w:rPr>
        <w:t xml:space="preserve"> ، </w:t>
      </w:r>
      <w:r w:rsidRPr="00F223E7">
        <w:rPr>
          <w:rtl/>
        </w:rPr>
        <w:t>ح 138. ونقله في البحار</w:t>
      </w:r>
      <w:r>
        <w:rPr>
          <w:rtl/>
        </w:rPr>
        <w:t xml:space="preserve"> : </w:t>
      </w:r>
      <w:r w:rsidRPr="00F223E7">
        <w:rPr>
          <w:rtl/>
        </w:rPr>
        <w:t>ج 8</w:t>
      </w:r>
      <w:r>
        <w:rPr>
          <w:rtl/>
        </w:rPr>
        <w:t xml:space="preserve"> ، </w:t>
      </w:r>
      <w:r w:rsidRPr="00F223E7">
        <w:rPr>
          <w:rtl/>
        </w:rPr>
        <w:t>ص 161</w:t>
      </w:r>
      <w:r>
        <w:rPr>
          <w:rtl/>
        </w:rPr>
        <w:t xml:space="preserve"> ، </w:t>
      </w:r>
      <w:r w:rsidRPr="00F223E7">
        <w:rPr>
          <w:rtl/>
        </w:rPr>
        <w:t>ح 99.</w:t>
      </w:r>
    </w:p>
    <w:p w:rsidR="00553940" w:rsidRPr="00F223E7" w:rsidRDefault="00553940" w:rsidP="00F47DF7">
      <w:pPr>
        <w:pStyle w:val="libFootnote0"/>
        <w:rPr>
          <w:rtl/>
        </w:rPr>
      </w:pPr>
      <w:r w:rsidRPr="00D10C3C">
        <w:rPr>
          <w:rtl/>
        </w:rPr>
        <w:t>(3)</w:t>
      </w:r>
      <w:r w:rsidRPr="00F223E7">
        <w:rPr>
          <w:rtl/>
        </w:rPr>
        <w:t xml:space="preserve"> الكافي</w:t>
      </w:r>
      <w:r>
        <w:rPr>
          <w:rtl/>
        </w:rPr>
        <w:t xml:space="preserve"> : </w:t>
      </w:r>
      <w:r w:rsidRPr="00F223E7">
        <w:rPr>
          <w:rtl/>
        </w:rPr>
        <w:t>ج 8</w:t>
      </w:r>
      <w:r>
        <w:rPr>
          <w:rtl/>
        </w:rPr>
        <w:t xml:space="preserve"> ، </w:t>
      </w:r>
      <w:r w:rsidRPr="00F223E7">
        <w:rPr>
          <w:rtl/>
        </w:rPr>
        <w:t>ص 230</w:t>
      </w:r>
      <w:r>
        <w:rPr>
          <w:rtl/>
        </w:rPr>
        <w:t xml:space="preserve"> ، </w:t>
      </w:r>
      <w:r w:rsidRPr="00F223E7">
        <w:rPr>
          <w:rtl/>
        </w:rPr>
        <w:t>ح 298. نقلها في البحار</w:t>
      </w:r>
      <w:r>
        <w:rPr>
          <w:rtl/>
        </w:rPr>
        <w:t xml:space="preserve"> : </w:t>
      </w:r>
      <w:r w:rsidRPr="00F223E7">
        <w:rPr>
          <w:rtl/>
        </w:rPr>
        <w:t>ج 8</w:t>
      </w:r>
      <w:r>
        <w:rPr>
          <w:rtl/>
        </w:rPr>
        <w:t xml:space="preserve"> ، </w:t>
      </w:r>
      <w:r w:rsidRPr="00F223E7">
        <w:rPr>
          <w:rtl/>
        </w:rPr>
        <w:t>ص 162</w:t>
      </w:r>
      <w:r>
        <w:rPr>
          <w:rtl/>
        </w:rPr>
        <w:t xml:space="preserve"> ، </w:t>
      </w:r>
      <w:r w:rsidRPr="00F223E7">
        <w:rPr>
          <w:rtl/>
        </w:rPr>
        <w:t xml:space="preserve">ح 101. </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 xml:space="preserve">نهر رجب : </w:t>
      </w:r>
    </w:p>
    <w:p w:rsidR="00553940" w:rsidRDefault="00553940" w:rsidP="00394B37">
      <w:pPr>
        <w:rPr>
          <w:rtl/>
        </w:rPr>
      </w:pPr>
      <w:r>
        <w:rPr>
          <w:rtl/>
        </w:rPr>
        <w:t xml:space="preserve">* وروى الصدوق بإسناده عن أبي الحسن </w:t>
      </w:r>
      <w:r w:rsidR="00E556C0" w:rsidRPr="00E556C0">
        <w:rPr>
          <w:rStyle w:val="libAlaemChar"/>
          <w:rFonts w:hint="cs"/>
          <w:rtl/>
        </w:rPr>
        <w:t>عليه‌السلام</w:t>
      </w:r>
      <w:r>
        <w:rPr>
          <w:rtl/>
        </w:rPr>
        <w:t xml:space="preserve"> قال : </w:t>
      </w:r>
    </w:p>
    <w:p w:rsidR="00553940" w:rsidRDefault="00553940" w:rsidP="00394B37">
      <w:pPr>
        <w:rPr>
          <w:rtl/>
        </w:rPr>
      </w:pPr>
      <w:r>
        <w:rPr>
          <w:rtl/>
        </w:rPr>
        <w:t xml:space="preserve">رجب نهر في الجنة أشد بياضاً من اللبن ، وأحلى من العسل ، من صام يوماً من رجب سقاه الله من ذلك النهر </w:t>
      </w:r>
      <w:r w:rsidRPr="00EB3782">
        <w:rPr>
          <w:rStyle w:val="libFootnotenumChar"/>
          <w:rtl/>
        </w:rPr>
        <w:t>(1)</w:t>
      </w:r>
      <w:r>
        <w:rPr>
          <w:rtl/>
        </w:rPr>
        <w:t>.</w:t>
      </w:r>
    </w:p>
    <w:p w:rsidR="00553940" w:rsidRPr="008A6DB8" w:rsidRDefault="00553940" w:rsidP="00553940">
      <w:pPr>
        <w:rPr>
          <w:rtl/>
        </w:rPr>
      </w:pPr>
      <w:r w:rsidRPr="008A6DB8">
        <w:rPr>
          <w:rtl/>
        </w:rPr>
        <w:t xml:space="preserve">وصف أنهار الجنّة : </w:t>
      </w:r>
    </w:p>
    <w:p w:rsidR="00553940" w:rsidRDefault="00553940" w:rsidP="00394B37">
      <w:pPr>
        <w:rPr>
          <w:rtl/>
        </w:rPr>
      </w:pPr>
      <w:r>
        <w:rPr>
          <w:rtl/>
        </w:rPr>
        <w:t>*</w:t>
      </w:r>
      <w:r>
        <w:rPr>
          <w:rFonts w:hint="cs"/>
          <w:rtl/>
        </w:rPr>
        <w:t xml:space="preserve"> </w:t>
      </w:r>
      <w:r>
        <w:rPr>
          <w:rtl/>
        </w:rPr>
        <w:t xml:space="preserve">وروى الشيخ المفيد بالإسناد عن الامام الباقر </w:t>
      </w:r>
      <w:r w:rsidR="00E556C0" w:rsidRPr="00E556C0">
        <w:rPr>
          <w:rStyle w:val="libAlaemChar"/>
          <w:rFonts w:hint="cs"/>
          <w:rtl/>
        </w:rPr>
        <w:t>عليه‌السلام</w:t>
      </w:r>
      <w:r>
        <w:rPr>
          <w:rtl/>
        </w:rPr>
        <w:t xml:space="preserve"> قال : </w:t>
      </w:r>
    </w:p>
    <w:p w:rsidR="00553940" w:rsidRDefault="00553940" w:rsidP="00394B37">
      <w:pPr>
        <w:rPr>
          <w:rtl/>
        </w:rPr>
      </w:pPr>
      <w:r>
        <w:rPr>
          <w:rtl/>
        </w:rPr>
        <w:t xml:space="preserve">قال رسول الله </w:t>
      </w:r>
      <w:r w:rsidR="000F59A9" w:rsidRPr="000F59A9">
        <w:rPr>
          <w:rStyle w:val="libAlaemChar"/>
          <w:rFonts w:hint="cs"/>
          <w:rtl/>
        </w:rPr>
        <w:t>صلى‌الله‌عليه‌وآله‌وسلم</w:t>
      </w:r>
      <w:r>
        <w:rPr>
          <w:rtl/>
        </w:rPr>
        <w:t xml:space="preserve"> : « إن أنهار الجنة تجري في غيرأ خدود ، أشدبياضاً من الثلج ، وأحلى من العسل ، وألين من الزَّبد ، طين النهر مسك أصفر ، وخصاه الدرّ والياقوت ، تجري في عيونه وأنهاره حيث يشتهي ويريد في جناته وليّ الله ، فلو أضاف من في الدنيا من الجن والانس لأوسعه طعاماً وشراباً وحلياً لا ينقصه من ذلك شيء </w:t>
      </w:r>
      <w:r w:rsidRPr="00EB3782">
        <w:rPr>
          <w:rStyle w:val="libFootnotenumChar"/>
          <w:rtl/>
        </w:rPr>
        <w:t>(2)</w:t>
      </w:r>
      <w:r>
        <w:rPr>
          <w:rtl/>
        </w:rPr>
        <w:t xml:space="preserve">. </w:t>
      </w:r>
    </w:p>
    <w:p w:rsidR="00553940" w:rsidRPr="008A6DB8" w:rsidRDefault="00553940" w:rsidP="00553940">
      <w:pPr>
        <w:rPr>
          <w:rtl/>
        </w:rPr>
      </w:pPr>
      <w:r w:rsidRPr="008A6DB8">
        <w:rPr>
          <w:rtl/>
        </w:rPr>
        <w:t xml:space="preserve">باب المجاهدين : </w:t>
      </w:r>
    </w:p>
    <w:p w:rsidR="00553940" w:rsidRDefault="00553940" w:rsidP="00394B37">
      <w:pPr>
        <w:rPr>
          <w:rtl/>
        </w:rPr>
      </w:pPr>
      <w:r>
        <w:rPr>
          <w:rtl/>
        </w:rPr>
        <w:t xml:space="preserve">* روى الصدوق عن الامام الصادق </w:t>
      </w:r>
      <w:r w:rsidR="00E556C0" w:rsidRPr="00E556C0">
        <w:rPr>
          <w:rStyle w:val="libAlaemChar"/>
          <w:rFonts w:hint="cs"/>
          <w:rtl/>
        </w:rPr>
        <w:t>عليه‌السلام</w:t>
      </w:r>
      <w:r>
        <w:rPr>
          <w:rtl/>
        </w:rPr>
        <w:t xml:space="preserve"> عن أبيه عن جده </w:t>
      </w:r>
      <w:r w:rsidR="00E556C0" w:rsidRPr="00E556C0">
        <w:rPr>
          <w:rStyle w:val="libAlaemChar"/>
          <w:rFonts w:hint="cs"/>
          <w:rtl/>
        </w:rPr>
        <w:t>عليه‌السلام</w:t>
      </w:r>
      <w:r>
        <w:rPr>
          <w:rtl/>
        </w:rPr>
        <w:t xml:space="preserve"> قال : </w:t>
      </w:r>
    </w:p>
    <w:p w:rsidR="00553940" w:rsidRDefault="00553940" w:rsidP="00394B37">
      <w:pPr>
        <w:rPr>
          <w:rtl/>
        </w:rPr>
      </w:pPr>
      <w:r>
        <w:rPr>
          <w:rtl/>
        </w:rPr>
        <w:t xml:space="preserve">قال رسول الله </w:t>
      </w:r>
      <w:r w:rsidR="000F59A9" w:rsidRPr="000F59A9">
        <w:rPr>
          <w:rStyle w:val="libAlaemChar"/>
          <w:rFonts w:hint="cs"/>
          <w:rtl/>
        </w:rPr>
        <w:t>صلى‌الله‌عليه‌وآله‌وسلم</w:t>
      </w:r>
      <w:r>
        <w:rPr>
          <w:rtl/>
        </w:rPr>
        <w:t xml:space="preserve"> : للجنة باب يقال له باب المجاهدين يمضون إليه فإذا هو مفتوح وهم متقلدون سيوفهم ، والجمع في الموقف ، الملائكة ترحب بهم ، فمن ترك الجهاد ألبسه الله ذلاً في نفسه وفقراً معيشة ومحقاً في دينه أن الله تبارك وتعالى أعزّ امتي بسنابك خيلها ، ومراكرز رماحها </w:t>
      </w:r>
      <w:r w:rsidRPr="00EB3782">
        <w:rPr>
          <w:rStyle w:val="libFootnotenumChar"/>
          <w:rtl/>
        </w:rPr>
        <w:t>(3)</w:t>
      </w:r>
      <w:r>
        <w:rPr>
          <w:rtl/>
        </w:rPr>
        <w:t>.</w:t>
      </w:r>
    </w:p>
    <w:p w:rsidR="00553940" w:rsidRPr="008A6DB8" w:rsidRDefault="00553940" w:rsidP="00553940">
      <w:pPr>
        <w:rPr>
          <w:rtl/>
        </w:rPr>
      </w:pPr>
      <w:r w:rsidRPr="008A6DB8">
        <w:rPr>
          <w:rtl/>
        </w:rPr>
        <w:t xml:space="preserve">المجاهدون قادة أهل الجنّة : </w:t>
      </w:r>
    </w:p>
    <w:p w:rsidR="00553940" w:rsidRDefault="00553940" w:rsidP="00394B37">
      <w:pPr>
        <w:rPr>
          <w:rtl/>
        </w:rPr>
      </w:pPr>
      <w:r>
        <w:rPr>
          <w:rtl/>
        </w:rPr>
        <w:t xml:space="preserve">* عن رسول الله </w:t>
      </w:r>
      <w:r w:rsidR="000F59A9" w:rsidRPr="000F59A9">
        <w:rPr>
          <w:rStyle w:val="libAlaemChar"/>
          <w:rFonts w:hint="cs"/>
          <w:rtl/>
        </w:rPr>
        <w:t>صلى‌الله‌عليه‌وآله‌وسلم</w:t>
      </w:r>
      <w:r>
        <w:rPr>
          <w:rtl/>
        </w:rPr>
        <w:t xml:space="preserve"> قال : </w:t>
      </w:r>
    </w:p>
    <w:p w:rsidR="00553940" w:rsidRDefault="00553940" w:rsidP="00394B37">
      <w:pPr>
        <w:rPr>
          <w:rtl/>
        </w:rPr>
      </w:pPr>
      <w:r>
        <w:rPr>
          <w:rtl/>
        </w:rPr>
        <w:t xml:space="preserve">حملة القرآن عرفاء أهل الجنة ، المجاهدون في سبيل الله تعالى قوّاد أهل </w:t>
      </w:r>
    </w:p>
    <w:p w:rsidR="00553940" w:rsidRPr="00F7721E" w:rsidRDefault="00553940" w:rsidP="00243ECF">
      <w:pPr>
        <w:pStyle w:val="libFootnote0"/>
        <w:rPr>
          <w:rtl/>
        </w:rPr>
      </w:pPr>
      <w:r w:rsidRPr="008A6874">
        <w:rPr>
          <w:rtl/>
        </w:rPr>
        <w:t>__________________</w:t>
      </w:r>
      <w:r w:rsidRPr="008A6874">
        <w:rPr>
          <w:rtl/>
        </w:rPr>
        <w:cr/>
      </w:r>
      <w:r w:rsidRPr="00C639A4">
        <w:rPr>
          <w:rtl/>
        </w:rPr>
        <w:t>(1)</w:t>
      </w:r>
      <w:r w:rsidRPr="00F7721E">
        <w:rPr>
          <w:rtl/>
        </w:rPr>
        <w:t xml:space="preserve"> ثواب الأعمال للصدوق</w:t>
      </w:r>
      <w:r>
        <w:rPr>
          <w:rtl/>
        </w:rPr>
        <w:t xml:space="preserve"> : </w:t>
      </w:r>
      <w:r w:rsidRPr="00F7721E">
        <w:rPr>
          <w:rtl/>
        </w:rPr>
        <w:t>ص 78</w:t>
      </w:r>
      <w:r>
        <w:rPr>
          <w:rtl/>
        </w:rPr>
        <w:t xml:space="preserve"> ، </w:t>
      </w:r>
      <w:r w:rsidRPr="00F7721E">
        <w:rPr>
          <w:rtl/>
        </w:rPr>
        <w:t>باب ثواب صوم رجب</w:t>
      </w:r>
      <w:r>
        <w:rPr>
          <w:rtl/>
        </w:rPr>
        <w:t xml:space="preserve"> ، </w:t>
      </w:r>
      <w:r w:rsidRPr="00F7721E">
        <w:rPr>
          <w:rtl/>
        </w:rPr>
        <w:t>ح 2 فضائل الأشهر الثلاثة</w:t>
      </w:r>
      <w:r>
        <w:rPr>
          <w:rtl/>
        </w:rPr>
        <w:t xml:space="preserve"> ، </w:t>
      </w:r>
      <w:r w:rsidRPr="00F7721E">
        <w:rPr>
          <w:rtl/>
        </w:rPr>
        <w:t>ص 23</w:t>
      </w:r>
      <w:r>
        <w:rPr>
          <w:rtl/>
        </w:rPr>
        <w:t xml:space="preserve"> ، </w:t>
      </w:r>
      <w:r w:rsidRPr="00F7721E">
        <w:rPr>
          <w:rtl/>
        </w:rPr>
        <w:t>ح 10. ونقلها في البحار</w:t>
      </w:r>
      <w:r>
        <w:rPr>
          <w:rtl/>
        </w:rPr>
        <w:t xml:space="preserve"> : </w:t>
      </w:r>
      <w:r w:rsidRPr="00F7721E">
        <w:rPr>
          <w:rtl/>
        </w:rPr>
        <w:t>ج 8</w:t>
      </w:r>
      <w:r>
        <w:rPr>
          <w:rtl/>
        </w:rPr>
        <w:t xml:space="preserve"> ، </w:t>
      </w:r>
      <w:r w:rsidRPr="00F7721E">
        <w:rPr>
          <w:rtl/>
        </w:rPr>
        <w:t>ص 175</w:t>
      </w:r>
      <w:r>
        <w:rPr>
          <w:rtl/>
        </w:rPr>
        <w:t xml:space="preserve"> ، </w:t>
      </w:r>
      <w:r w:rsidRPr="00F7721E">
        <w:rPr>
          <w:rtl/>
        </w:rPr>
        <w:t>ح 126. وفي</w:t>
      </w:r>
      <w:r>
        <w:rPr>
          <w:rtl/>
        </w:rPr>
        <w:t xml:space="preserve"> : </w:t>
      </w:r>
      <w:r w:rsidRPr="00F7721E">
        <w:rPr>
          <w:rtl/>
        </w:rPr>
        <w:t>ج 97</w:t>
      </w:r>
      <w:r>
        <w:rPr>
          <w:rtl/>
        </w:rPr>
        <w:t xml:space="preserve"> ، </w:t>
      </w:r>
      <w:r w:rsidRPr="00F7721E">
        <w:rPr>
          <w:rtl/>
        </w:rPr>
        <w:t>ص 37</w:t>
      </w:r>
      <w:r>
        <w:rPr>
          <w:rtl/>
        </w:rPr>
        <w:t xml:space="preserve"> ، </w:t>
      </w:r>
      <w:r w:rsidRPr="00F7721E">
        <w:rPr>
          <w:rtl/>
        </w:rPr>
        <w:t>ح 19.</w:t>
      </w:r>
    </w:p>
    <w:p w:rsidR="00553940" w:rsidRPr="00F7721E" w:rsidRDefault="00553940" w:rsidP="00243ECF">
      <w:pPr>
        <w:pStyle w:val="libFootnote0"/>
        <w:rPr>
          <w:rtl/>
        </w:rPr>
      </w:pPr>
      <w:r w:rsidRPr="00C639A4">
        <w:rPr>
          <w:rtl/>
        </w:rPr>
        <w:t>(2)</w:t>
      </w:r>
      <w:r w:rsidRPr="00F7721E">
        <w:rPr>
          <w:rtl/>
        </w:rPr>
        <w:t xml:space="preserve"> الاختصاص للمفيد</w:t>
      </w:r>
      <w:r>
        <w:rPr>
          <w:rtl/>
        </w:rPr>
        <w:t xml:space="preserve"> : </w:t>
      </w:r>
      <w:r w:rsidRPr="00F7721E">
        <w:rPr>
          <w:rtl/>
        </w:rPr>
        <w:t>ص 357. وعنه في البحار</w:t>
      </w:r>
      <w:r>
        <w:rPr>
          <w:rtl/>
        </w:rPr>
        <w:t xml:space="preserve"> : </w:t>
      </w:r>
      <w:r w:rsidRPr="00F7721E">
        <w:rPr>
          <w:rtl/>
        </w:rPr>
        <w:t>ج 8</w:t>
      </w:r>
      <w:r>
        <w:rPr>
          <w:rtl/>
        </w:rPr>
        <w:t xml:space="preserve"> ، </w:t>
      </w:r>
      <w:r w:rsidRPr="00F7721E">
        <w:rPr>
          <w:rtl/>
        </w:rPr>
        <w:t>ص 219</w:t>
      </w:r>
      <w:r>
        <w:rPr>
          <w:rtl/>
        </w:rPr>
        <w:t xml:space="preserve"> ، </w:t>
      </w:r>
      <w:r w:rsidRPr="00F7721E">
        <w:rPr>
          <w:rtl/>
        </w:rPr>
        <w:t>ح 211.</w:t>
      </w:r>
    </w:p>
    <w:p w:rsidR="00553940" w:rsidRDefault="00553940" w:rsidP="00243ECF">
      <w:pPr>
        <w:pStyle w:val="libFootnote0"/>
        <w:rPr>
          <w:rtl/>
        </w:rPr>
      </w:pPr>
      <w:r w:rsidRPr="00C639A4">
        <w:rPr>
          <w:rtl/>
        </w:rPr>
        <w:t>(3)</w:t>
      </w:r>
      <w:r w:rsidRPr="00F7721E">
        <w:rPr>
          <w:rtl/>
        </w:rPr>
        <w:t xml:space="preserve"> الأمالي للصدوق</w:t>
      </w:r>
      <w:r>
        <w:rPr>
          <w:rtl/>
        </w:rPr>
        <w:t xml:space="preserve"> : </w:t>
      </w:r>
      <w:r w:rsidRPr="00F7721E">
        <w:rPr>
          <w:rtl/>
        </w:rPr>
        <w:t>ص 462</w:t>
      </w:r>
      <w:r>
        <w:rPr>
          <w:rtl/>
        </w:rPr>
        <w:t xml:space="preserve"> ، </w:t>
      </w:r>
      <w:r w:rsidRPr="00F7721E">
        <w:rPr>
          <w:rtl/>
        </w:rPr>
        <w:t>المجلس 85</w:t>
      </w:r>
      <w:r>
        <w:rPr>
          <w:rtl/>
        </w:rPr>
        <w:t xml:space="preserve"> ، </w:t>
      </w:r>
      <w:r w:rsidRPr="00F7721E">
        <w:rPr>
          <w:rtl/>
        </w:rPr>
        <w:t>ح 8. ونقله في البحار</w:t>
      </w:r>
      <w:r>
        <w:rPr>
          <w:rtl/>
        </w:rPr>
        <w:t xml:space="preserve"> : </w:t>
      </w:r>
      <w:r w:rsidRPr="00F7721E">
        <w:rPr>
          <w:rtl/>
        </w:rPr>
        <w:t>ج 8</w:t>
      </w:r>
      <w:r>
        <w:rPr>
          <w:rtl/>
        </w:rPr>
        <w:t xml:space="preserve"> ، </w:t>
      </w:r>
      <w:r w:rsidRPr="00F7721E">
        <w:rPr>
          <w:rtl/>
        </w:rPr>
        <w:t>ونقله في البحار</w:t>
      </w:r>
      <w:r>
        <w:rPr>
          <w:rtl/>
        </w:rPr>
        <w:t xml:space="preserve"> : </w:t>
      </w:r>
      <w:r w:rsidRPr="00F7721E">
        <w:rPr>
          <w:rtl/>
        </w:rPr>
        <w:t>ج 8</w:t>
      </w:r>
      <w:r>
        <w:rPr>
          <w:rtl/>
        </w:rPr>
        <w:t xml:space="preserve"> ، </w:t>
      </w:r>
      <w:r w:rsidRPr="00F7721E">
        <w:rPr>
          <w:rtl/>
        </w:rPr>
        <w:t>186</w:t>
      </w:r>
      <w:r>
        <w:rPr>
          <w:rtl/>
        </w:rPr>
        <w:t xml:space="preserve"> ، </w:t>
      </w:r>
      <w:r w:rsidRPr="00F7721E">
        <w:rPr>
          <w:rtl/>
        </w:rPr>
        <w:t>حم 153</w:t>
      </w:r>
      <w:r>
        <w:rPr>
          <w:rtl/>
        </w:rPr>
        <w:t xml:space="preserve"> ، </w:t>
      </w:r>
      <w:r w:rsidRPr="00F7721E">
        <w:rPr>
          <w:rtl/>
        </w:rPr>
        <w:t>وفي</w:t>
      </w:r>
      <w:r>
        <w:rPr>
          <w:rtl/>
        </w:rPr>
        <w:t xml:space="preserve"> : </w:t>
      </w:r>
      <w:r w:rsidRPr="00F7721E">
        <w:rPr>
          <w:rtl/>
        </w:rPr>
        <w:t>ج 100</w:t>
      </w:r>
      <w:r>
        <w:rPr>
          <w:rtl/>
        </w:rPr>
        <w:t xml:space="preserve"> ، </w:t>
      </w:r>
      <w:r w:rsidRPr="00F7721E">
        <w:rPr>
          <w:rtl/>
        </w:rPr>
        <w:t>ص 8</w:t>
      </w:r>
      <w:r>
        <w:rPr>
          <w:rtl/>
        </w:rPr>
        <w:t xml:space="preserve"> ، </w:t>
      </w:r>
      <w:r w:rsidRPr="00F7721E">
        <w:rPr>
          <w:rtl/>
        </w:rPr>
        <w:t>ح 6.</w:t>
      </w:r>
      <w:r>
        <w:rPr>
          <w:rtl/>
        </w:rPr>
        <w:t xml:space="preserve"> </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 xml:space="preserve">الجنة ، والرسل سادات أهل الجنة </w:t>
      </w:r>
      <w:r w:rsidRPr="00EB3782">
        <w:rPr>
          <w:rStyle w:val="libFootnotenumChar"/>
          <w:rtl/>
        </w:rPr>
        <w:t>(1)</w:t>
      </w:r>
      <w:r>
        <w:rPr>
          <w:rtl/>
        </w:rPr>
        <w:t>.</w:t>
      </w:r>
    </w:p>
    <w:p w:rsidR="00553940" w:rsidRPr="00CD34F4" w:rsidRDefault="00553940" w:rsidP="00370CA6">
      <w:pPr>
        <w:pStyle w:val="libBold1"/>
        <w:rPr>
          <w:rtl/>
        </w:rPr>
      </w:pPr>
      <w:r w:rsidRPr="00CD34F4">
        <w:rPr>
          <w:rtl/>
        </w:rPr>
        <w:t xml:space="preserve">منزلة الشهداء في الجنّة : </w:t>
      </w:r>
    </w:p>
    <w:p w:rsidR="00553940" w:rsidRDefault="00553940" w:rsidP="00394B37">
      <w:pPr>
        <w:rPr>
          <w:rtl/>
        </w:rPr>
      </w:pPr>
      <w:r>
        <w:rPr>
          <w:rtl/>
        </w:rPr>
        <w:t xml:space="preserve">* روى الحسين بن سعيد بسند موثق عن زيد بن علي عن آبائه </w:t>
      </w:r>
      <w:r w:rsidR="000F59A9" w:rsidRPr="000F59A9">
        <w:rPr>
          <w:rStyle w:val="libAlaemChar"/>
          <w:rFonts w:hint="cs"/>
          <w:rtl/>
        </w:rPr>
        <w:t>عليهم‌السلام</w:t>
      </w:r>
      <w:r w:rsidRPr="00394B37">
        <w:rPr>
          <w:rStyle w:val="libAlaemChar"/>
          <w:rFonts w:hint="cs"/>
          <w:rtl/>
        </w:rPr>
        <w:t xml:space="preserve"> </w:t>
      </w:r>
      <w:r>
        <w:rPr>
          <w:rtl/>
        </w:rPr>
        <w:t xml:space="preserve">قال : قال رسول الله </w:t>
      </w:r>
      <w:r w:rsidR="000F59A9" w:rsidRPr="000F59A9">
        <w:rPr>
          <w:rStyle w:val="libAlaemChar"/>
          <w:rFonts w:hint="cs"/>
          <w:rtl/>
        </w:rPr>
        <w:t>صلى‌الله‌عليه‌وآله‌وسلم</w:t>
      </w:r>
      <w:r>
        <w:rPr>
          <w:rtl/>
        </w:rPr>
        <w:t xml:space="preserve"> : انّ ادنى أهل الجنة منزلةٌ من الشهداء من له اثنى عشر ألف زوجة من الحور العين ، وأربعة آلاف بكر ، واثنا عشر ألف ثيِّب ، تخدم كل زوجة من الحور العين ، وأربعة آلاف بكر ، واثنا عشر ألف ثيِّب ، تخدم كل زوجة منهن سبعون ألف خادم ، غير ان الحورالعين يضعّفلهن ، يطوف على جماعتهن في كل اسبوع ، فإذا جاء يوم إحداهن ، أو ساعتها ، اجتمعن إليها يصوتن بأصوات لا أصوات أحلى منها ولا أحسن حتّى مايبقى في الجنة شيء إلاّ اهتز لحسن اصواتهن ، يقلن : ألا نحن الخالدات فلا يموت أبداً ، ونحن الناعمات فلا نبأس أبداً ، ونحن الرضيات فلا نسخط أبداً </w:t>
      </w:r>
      <w:r w:rsidRPr="00EB3782">
        <w:rPr>
          <w:rStyle w:val="libFootnotenumChar"/>
          <w:rtl/>
        </w:rPr>
        <w:t>(2)</w:t>
      </w:r>
      <w:r>
        <w:rPr>
          <w:rtl/>
        </w:rPr>
        <w:t>.</w:t>
      </w:r>
    </w:p>
    <w:p w:rsidR="00553940" w:rsidRPr="00CD34F4" w:rsidRDefault="00553940" w:rsidP="00553940">
      <w:pPr>
        <w:rPr>
          <w:rtl/>
        </w:rPr>
      </w:pPr>
      <w:r w:rsidRPr="00CD34F4">
        <w:rPr>
          <w:rtl/>
        </w:rPr>
        <w:t xml:space="preserve">الحور العين : </w:t>
      </w:r>
    </w:p>
    <w:p w:rsidR="00553940" w:rsidRDefault="00553940" w:rsidP="00394B37">
      <w:pPr>
        <w:rPr>
          <w:rtl/>
        </w:rPr>
      </w:pPr>
      <w:r>
        <w:rPr>
          <w:rtl/>
        </w:rPr>
        <w:t xml:space="preserve">روى علي بن ابراهيم في تفسيره والشيخ الكليني في الكافي بالإسناد عن الامام الباقر </w:t>
      </w:r>
      <w:r w:rsidR="00E556C0" w:rsidRPr="00E556C0">
        <w:rPr>
          <w:rStyle w:val="libAlaemChar"/>
          <w:rFonts w:hint="cs"/>
          <w:rtl/>
        </w:rPr>
        <w:t>عليه‌السلام</w:t>
      </w:r>
      <w:r>
        <w:rPr>
          <w:rtl/>
        </w:rPr>
        <w:t xml:space="preserve"> عن رسول الله </w:t>
      </w:r>
      <w:r w:rsidR="000F59A9" w:rsidRPr="000F59A9">
        <w:rPr>
          <w:rStyle w:val="libAlaemChar"/>
          <w:rFonts w:hint="cs"/>
          <w:rtl/>
        </w:rPr>
        <w:t>صلى‌الله‌عليه‌وآله‌وسلم</w:t>
      </w:r>
      <w:r>
        <w:rPr>
          <w:rtl/>
        </w:rPr>
        <w:t xml:space="preserve"> في حديث طويل قال : </w:t>
      </w:r>
    </w:p>
    <w:p w:rsidR="00553940" w:rsidRDefault="00553940" w:rsidP="00394B37">
      <w:pPr>
        <w:rPr>
          <w:rtl/>
        </w:rPr>
      </w:pPr>
      <w:r>
        <w:rPr>
          <w:rtl/>
        </w:rPr>
        <w:t>فإذا استقرت بولي الله عزّوجلّ منازله في الجنان استأذن عليه الملك الموكّل بجنانه ليهنّئه بكرامة الله عزّولّ إياه ، فيقول له خدام المؤمن من الوصفاء والوصائف مكانك فانّ وليّ الله قد اتكأ على أريكته وزوجته الحوراء تهيّأ له فاصبر لولي الله.</w:t>
      </w:r>
    </w:p>
    <w:p w:rsidR="00553940" w:rsidRDefault="00553940" w:rsidP="00394B37">
      <w:pPr>
        <w:rPr>
          <w:rtl/>
        </w:rPr>
      </w:pPr>
      <w:r>
        <w:rPr>
          <w:rtl/>
        </w:rPr>
        <w:t xml:space="preserve">قال : فتخرج عليه زوجة الحوراء من خيمة لها تمشي مقبلة وحولها وصائفها وعليها سبعون حلة منسوجة بالياقوت واللؤلؤ والزبرجد صبغن بسمك وعنبر ، </w:t>
      </w:r>
    </w:p>
    <w:p w:rsidR="00553940" w:rsidRPr="00F7721E" w:rsidRDefault="00553940" w:rsidP="00243ECF">
      <w:pPr>
        <w:pStyle w:val="libFootnote0"/>
        <w:rPr>
          <w:rtl/>
        </w:rPr>
      </w:pPr>
      <w:r w:rsidRPr="00496215">
        <w:rPr>
          <w:rtl/>
        </w:rPr>
        <w:t>__________________</w:t>
      </w:r>
      <w:r w:rsidRPr="00496215">
        <w:rPr>
          <w:rtl/>
        </w:rPr>
        <w:cr/>
      </w:r>
      <w:r w:rsidRPr="00930CD2">
        <w:rPr>
          <w:rtl/>
        </w:rPr>
        <w:t>(1)</w:t>
      </w:r>
      <w:r w:rsidRPr="00F7721E">
        <w:rPr>
          <w:rtl/>
        </w:rPr>
        <w:t xml:space="preserve"> النوادر للسيّد فضل الله الراوندي ك ص 20</w:t>
      </w:r>
      <w:r>
        <w:rPr>
          <w:rtl/>
        </w:rPr>
        <w:t xml:space="preserve"> ، </w:t>
      </w:r>
      <w:r w:rsidRPr="00F7721E">
        <w:rPr>
          <w:rtl/>
        </w:rPr>
        <w:t>طبعة النجف الأشرف سنة 1951. ونقلها في البحار</w:t>
      </w:r>
      <w:r>
        <w:rPr>
          <w:rtl/>
        </w:rPr>
        <w:t xml:space="preserve"> : </w:t>
      </w:r>
      <w:r w:rsidRPr="00F7721E">
        <w:rPr>
          <w:rtl/>
        </w:rPr>
        <w:t>ج 8</w:t>
      </w:r>
      <w:r>
        <w:rPr>
          <w:rtl/>
        </w:rPr>
        <w:t xml:space="preserve"> ، </w:t>
      </w:r>
      <w:r w:rsidRPr="00F7721E">
        <w:rPr>
          <w:rtl/>
        </w:rPr>
        <w:t>ص 199</w:t>
      </w:r>
      <w:r>
        <w:rPr>
          <w:rtl/>
        </w:rPr>
        <w:t xml:space="preserve"> ، </w:t>
      </w:r>
      <w:r w:rsidRPr="00F7721E">
        <w:rPr>
          <w:rtl/>
        </w:rPr>
        <w:t>ح 202.</w:t>
      </w:r>
    </w:p>
    <w:p w:rsidR="00553940" w:rsidRPr="00F7721E" w:rsidRDefault="00553940" w:rsidP="00243ECF">
      <w:pPr>
        <w:pStyle w:val="libFootnote0"/>
        <w:rPr>
          <w:rtl/>
        </w:rPr>
      </w:pPr>
      <w:r w:rsidRPr="00930CD2">
        <w:rPr>
          <w:rtl/>
        </w:rPr>
        <w:t>(2)</w:t>
      </w:r>
      <w:r w:rsidRPr="00F7721E">
        <w:rPr>
          <w:rtl/>
        </w:rPr>
        <w:t xml:space="preserve"> كتاب الزهد للحسين بن سعيد الاهوازي</w:t>
      </w:r>
      <w:r>
        <w:rPr>
          <w:rtl/>
        </w:rPr>
        <w:t xml:space="preserve"> : </w:t>
      </w:r>
      <w:r w:rsidRPr="00F7721E">
        <w:rPr>
          <w:rtl/>
        </w:rPr>
        <w:t>ص 101 و 102</w:t>
      </w:r>
      <w:r>
        <w:rPr>
          <w:rtl/>
        </w:rPr>
        <w:t xml:space="preserve"> ، </w:t>
      </w:r>
      <w:r w:rsidRPr="00F7721E">
        <w:rPr>
          <w:rtl/>
        </w:rPr>
        <w:t>ح 276. ونقله في البحار</w:t>
      </w:r>
      <w:r>
        <w:rPr>
          <w:rtl/>
        </w:rPr>
        <w:t xml:space="preserve"> : </w:t>
      </w:r>
      <w:r w:rsidRPr="00F7721E">
        <w:rPr>
          <w:rtl/>
        </w:rPr>
        <w:t>ج 8</w:t>
      </w:r>
      <w:r>
        <w:rPr>
          <w:rtl/>
        </w:rPr>
        <w:t xml:space="preserve"> ، </w:t>
      </w:r>
      <w:r w:rsidRPr="00F7721E">
        <w:rPr>
          <w:rtl/>
        </w:rPr>
        <w:t>ص 198</w:t>
      </w:r>
      <w:r>
        <w:rPr>
          <w:rtl/>
        </w:rPr>
        <w:t xml:space="preserve"> ، </w:t>
      </w:r>
      <w:r w:rsidRPr="00F7721E">
        <w:rPr>
          <w:rtl/>
        </w:rPr>
        <w:t xml:space="preserve">ح 196. </w:t>
      </w:r>
    </w:p>
    <w:p w:rsidR="00F47DF7" w:rsidRDefault="00F47DF7" w:rsidP="00F47DF7">
      <w:pPr>
        <w:pStyle w:val="libNormal"/>
        <w:rPr>
          <w:rtl/>
        </w:rPr>
      </w:pPr>
      <w:r>
        <w:rPr>
          <w:rtl/>
        </w:rPr>
        <w:br w:type="page"/>
      </w:r>
    </w:p>
    <w:p w:rsidR="00553940" w:rsidRDefault="00553940" w:rsidP="00394B37">
      <w:pPr>
        <w:pStyle w:val="libNormal0"/>
        <w:rPr>
          <w:rtl/>
        </w:rPr>
      </w:pPr>
      <w:r>
        <w:rPr>
          <w:rtl/>
        </w:rPr>
        <w:lastRenderedPageBreak/>
        <w:t>وعلى رأسها تاج الكرامة ، وفي رجليها نعلان من ذهب بالياقوت واللؤلؤ ، شراكهما ياقوت أحمر ، فإذا دنت من ولي الله فهم يقوم إليها شوقاً ، فتقول : له : ياوليّ الله ليس هذا يوم تعب ولا نصب ، فلا تقم ، أنا لك وأنت لي.</w:t>
      </w:r>
    </w:p>
    <w:p w:rsidR="00553940" w:rsidRDefault="00553940" w:rsidP="00394B37">
      <w:pPr>
        <w:rPr>
          <w:rtl/>
        </w:rPr>
      </w:pPr>
      <w:r>
        <w:rPr>
          <w:rtl/>
        </w:rPr>
        <w:t xml:space="preserve">فيعتنقان مقدار خمسمائة عام من أعوام الدنيا لا يملها ولا تمله ... الحديث </w:t>
      </w:r>
      <w:r w:rsidRPr="00EB3782">
        <w:rPr>
          <w:rStyle w:val="libFootnotenumChar"/>
          <w:rtl/>
        </w:rPr>
        <w:t>(1)</w:t>
      </w:r>
      <w:r>
        <w:rPr>
          <w:rtl/>
        </w:rPr>
        <w:t xml:space="preserve">. </w:t>
      </w:r>
    </w:p>
    <w:p w:rsidR="00553940" w:rsidRPr="00C0400B" w:rsidRDefault="00553940" w:rsidP="00553940">
      <w:pPr>
        <w:rPr>
          <w:rtl/>
        </w:rPr>
      </w:pPr>
      <w:r w:rsidRPr="00C0400B">
        <w:rPr>
          <w:rtl/>
        </w:rPr>
        <w:t xml:space="preserve">وصف عام للجنّة : </w:t>
      </w:r>
    </w:p>
    <w:p w:rsidR="00553940" w:rsidRDefault="00553940" w:rsidP="00394B37">
      <w:pPr>
        <w:rPr>
          <w:rtl/>
        </w:rPr>
      </w:pPr>
      <w:r>
        <w:rPr>
          <w:rtl/>
        </w:rPr>
        <w:t>*</w:t>
      </w:r>
      <w:r>
        <w:rPr>
          <w:rFonts w:hint="cs"/>
          <w:rtl/>
        </w:rPr>
        <w:t xml:space="preserve"> </w:t>
      </w:r>
      <w:r>
        <w:rPr>
          <w:rtl/>
        </w:rPr>
        <w:t xml:space="preserve">روى علي بني ابراهيم بسند صحيح عن أبي بصير قال : </w:t>
      </w:r>
    </w:p>
    <w:p w:rsidR="00553940" w:rsidRDefault="00553940" w:rsidP="00394B37">
      <w:pPr>
        <w:rPr>
          <w:rtl/>
        </w:rPr>
      </w:pPr>
      <w:r>
        <w:rPr>
          <w:rtl/>
        </w:rPr>
        <w:t xml:space="preserve">قلت لأبي عبد الله </w:t>
      </w:r>
      <w:r w:rsidR="00E556C0" w:rsidRPr="00E556C0">
        <w:rPr>
          <w:rStyle w:val="libAlaemChar"/>
          <w:rFonts w:hint="cs"/>
          <w:rtl/>
        </w:rPr>
        <w:t>عليه‌السلام</w:t>
      </w:r>
      <w:r>
        <w:rPr>
          <w:rtl/>
        </w:rPr>
        <w:t xml:space="preserve"> : جعلت فداك يا بن رسول الله شوقني.</w:t>
      </w:r>
    </w:p>
    <w:p w:rsidR="00553940" w:rsidRDefault="00553940" w:rsidP="00394B37">
      <w:pPr>
        <w:rPr>
          <w:rtl/>
        </w:rPr>
      </w:pPr>
      <w:r>
        <w:rPr>
          <w:rtl/>
        </w:rPr>
        <w:t xml:space="preserve">فقال </w:t>
      </w:r>
      <w:r w:rsidR="00E556C0" w:rsidRPr="00E556C0">
        <w:rPr>
          <w:rStyle w:val="libAlaemChar"/>
          <w:rFonts w:hint="cs"/>
          <w:rtl/>
        </w:rPr>
        <w:t>عليه‌السلام</w:t>
      </w:r>
      <w:r>
        <w:rPr>
          <w:rtl/>
        </w:rPr>
        <w:t xml:space="preserve"> : يا أبا محمّد انّ من ادنى نعيم الجنّة يوجد ريحها من مسيرة ألف عام من مسافة الدنيا. وانّ ادنى نعيم الجنّة منزلاًَ لو نزل به أهل الثقلين الجن والانس لو سعهم طعاماً وشراباً ولا ينقص مما عنده شيء.</w:t>
      </w:r>
    </w:p>
    <w:p w:rsidR="00553940" w:rsidRDefault="00553940" w:rsidP="00394B37">
      <w:pPr>
        <w:rPr>
          <w:rtl/>
        </w:rPr>
      </w:pPr>
      <w:r>
        <w:rPr>
          <w:rtl/>
        </w:rPr>
        <w:t>وانّ أيسر أهل الجنّة منزلاً لو نزل به أهل الثقلين الجن والانس لو سعهم طعاماً وشراباً ولا ينقص مما عنده شيء.</w:t>
      </w:r>
    </w:p>
    <w:p w:rsidR="00553940" w:rsidRDefault="00553940" w:rsidP="00394B37">
      <w:pPr>
        <w:rPr>
          <w:rtl/>
        </w:rPr>
      </w:pPr>
      <w:r>
        <w:rPr>
          <w:rtl/>
        </w:rPr>
        <w:t>وانّ أيسر أهل الجنّة منزلةً من يدخل الجنّة فيرفع له ثلاث حدائق ، فإذا دخل ادناهن رأى فيهامن الازواج والخدم والأنهار والاثمار ماشاء الله مما يملأ عينه قرة ، وقلبه مسرّةً ، فإذا شكر الله وحمده قيل له : ارفع رأسك الى الحديقة الثانية ففيها ماليس في الاُخرى.</w:t>
      </w:r>
    </w:p>
    <w:p w:rsidR="00553940" w:rsidRDefault="00553940" w:rsidP="00394B37">
      <w:pPr>
        <w:rPr>
          <w:rtl/>
        </w:rPr>
      </w:pPr>
      <w:r>
        <w:rPr>
          <w:rtl/>
        </w:rPr>
        <w:t>فيقول : يا ربِّ اعطني هذه.</w:t>
      </w:r>
    </w:p>
    <w:p w:rsidR="00553940" w:rsidRDefault="00553940" w:rsidP="00394B37">
      <w:pPr>
        <w:rPr>
          <w:rtl/>
        </w:rPr>
      </w:pPr>
      <w:r>
        <w:rPr>
          <w:rtl/>
        </w:rPr>
        <w:t>فيقول الله تعالى : ان اعطيتك إياها ، سألتني غيرها.</w:t>
      </w:r>
    </w:p>
    <w:p w:rsidR="00553940" w:rsidRDefault="00553940" w:rsidP="00394B37">
      <w:pPr>
        <w:rPr>
          <w:rtl/>
        </w:rPr>
      </w:pPr>
      <w:r>
        <w:rPr>
          <w:rtl/>
        </w:rPr>
        <w:t>فيقول : ربِّ هذه ، هذه.</w:t>
      </w:r>
    </w:p>
    <w:p w:rsidR="00553940" w:rsidRDefault="00553940" w:rsidP="00394B37">
      <w:pPr>
        <w:rPr>
          <w:rtl/>
        </w:rPr>
      </w:pPr>
      <w:r>
        <w:rPr>
          <w:rtl/>
        </w:rPr>
        <w:t>فإذا هو دخلها شكر الله وحمده.</w:t>
      </w:r>
    </w:p>
    <w:p w:rsidR="00553940" w:rsidRDefault="00553940" w:rsidP="00394B37">
      <w:pPr>
        <w:rPr>
          <w:rtl/>
        </w:rPr>
      </w:pPr>
      <w:r>
        <w:rPr>
          <w:rtl/>
        </w:rPr>
        <w:t xml:space="preserve">قال : فيقال : افتحوا له باب الجنّة ، ويقال له : ارفع رأسك ، فإذا قد فتح له باب من الخلد ، ويرى أضعاف ماكان فيما قبل ، فيقول عند تضاعف مسراته : ربِّ لك الحمد الذي لا يحصى اذ مننت عليّ بالجنان ونجيتني من النيران. </w:t>
      </w:r>
    </w:p>
    <w:p w:rsidR="00553940" w:rsidRPr="00243ECF" w:rsidRDefault="00553940" w:rsidP="00F47DF7">
      <w:pPr>
        <w:pStyle w:val="libLine"/>
        <w:rPr>
          <w:rStyle w:val="libFootnote0Char"/>
          <w:rtl/>
        </w:rPr>
      </w:pPr>
      <w:r w:rsidRPr="006F0B19">
        <w:rPr>
          <w:rtl/>
        </w:rPr>
        <w:t>__________________</w:t>
      </w:r>
      <w:r w:rsidRPr="006F0B19">
        <w:rPr>
          <w:rtl/>
        </w:rPr>
        <w:cr/>
      </w:r>
      <w:r w:rsidRPr="00243ECF">
        <w:rPr>
          <w:rStyle w:val="libFootnote0Char"/>
          <w:rtl/>
        </w:rPr>
        <w:t>(1) الكافي : ج 8 ، ص</w:t>
      </w:r>
      <w:r w:rsidRPr="00243ECF">
        <w:rPr>
          <w:rStyle w:val="libFootnote0Char"/>
          <w:rFonts w:hint="cs"/>
          <w:rtl/>
        </w:rPr>
        <w:t xml:space="preserve"> </w:t>
      </w:r>
      <w:r w:rsidRPr="00243ECF">
        <w:rPr>
          <w:rStyle w:val="libFootnote0Char"/>
          <w:rtl/>
        </w:rPr>
        <w:t>3 97 ، ح 69. وفي تفسير علي بن اراهيم القمّيك ج 2</w:t>
      </w:r>
      <w:r w:rsidRPr="00243ECF">
        <w:rPr>
          <w:rStyle w:val="libFootnote0Char"/>
          <w:rFonts w:hint="cs"/>
          <w:rtl/>
        </w:rPr>
        <w:t xml:space="preserve"> </w:t>
      </w:r>
      <w:r w:rsidRPr="00243ECF">
        <w:rPr>
          <w:rStyle w:val="libFootnote0Char"/>
          <w:rtl/>
        </w:rPr>
        <w:t xml:space="preserve">ن ص 247. وعنهما في البحار : ج 8 ، ص 128 ـ 129 ، ح 29 ، وفي : ج 8 ، ص 158 ـ 159 ، ح 98. </w:t>
      </w:r>
    </w:p>
    <w:p w:rsidR="00F47DF7" w:rsidRDefault="00F47DF7" w:rsidP="00F47DF7">
      <w:pPr>
        <w:pStyle w:val="libNormal"/>
        <w:rPr>
          <w:rtl/>
        </w:rPr>
      </w:pPr>
      <w:r>
        <w:rPr>
          <w:rtl/>
        </w:rPr>
        <w:br w:type="page"/>
      </w:r>
    </w:p>
    <w:p w:rsidR="00553940" w:rsidRDefault="00553940" w:rsidP="00394B37">
      <w:pPr>
        <w:rPr>
          <w:rtl/>
        </w:rPr>
      </w:pPr>
      <w:r>
        <w:rPr>
          <w:rtl/>
        </w:rPr>
        <w:lastRenderedPageBreak/>
        <w:t>قال أبو بصير : فبكيت ، قلت له : جعلت فداك زدني.</w:t>
      </w:r>
    </w:p>
    <w:p w:rsidR="00553940" w:rsidRDefault="00553940" w:rsidP="00394B37">
      <w:pPr>
        <w:rPr>
          <w:rtl/>
        </w:rPr>
      </w:pPr>
      <w:r>
        <w:rPr>
          <w:rtl/>
        </w:rPr>
        <w:t>قال : يا أبا محمّد انّ في الجنّة نهراً في حافته جوار نابتات اذا مرَّ المؤمن بجارية أعجبته قلعها ، وأنبت الله مكانها اُخرى.</w:t>
      </w:r>
    </w:p>
    <w:p w:rsidR="00553940" w:rsidRDefault="00553940" w:rsidP="00394B37">
      <w:pPr>
        <w:rPr>
          <w:rtl/>
        </w:rPr>
      </w:pPr>
      <w:r>
        <w:rPr>
          <w:rtl/>
        </w:rPr>
        <w:t>قلت : جعلت فداك زدني.</w:t>
      </w:r>
    </w:p>
    <w:p w:rsidR="00553940" w:rsidRDefault="00553940" w:rsidP="00394B37">
      <w:pPr>
        <w:rPr>
          <w:rtl/>
        </w:rPr>
      </w:pPr>
      <w:r>
        <w:rPr>
          <w:rtl/>
        </w:rPr>
        <w:t>قال : المؤمن يزود ثمانمائة عذراء ، وأربعة آلاف ثيِّب ، وزودتني من الحور العين.</w:t>
      </w:r>
    </w:p>
    <w:p w:rsidR="00553940" w:rsidRDefault="00553940" w:rsidP="00394B37">
      <w:pPr>
        <w:rPr>
          <w:rtl/>
        </w:rPr>
      </w:pPr>
      <w:r>
        <w:rPr>
          <w:rtl/>
        </w:rPr>
        <w:t>قلت : جعت فداك ، ثمانمائة عذراء؟!</w:t>
      </w:r>
    </w:p>
    <w:p w:rsidR="00553940" w:rsidRDefault="00553940" w:rsidP="00394B37">
      <w:pPr>
        <w:rPr>
          <w:rtl/>
        </w:rPr>
      </w:pPr>
      <w:r>
        <w:rPr>
          <w:rtl/>
        </w:rPr>
        <w:t>قال : نعم ما يفرش فيهنَّ شيئاً وجدها كذلك.</w:t>
      </w:r>
    </w:p>
    <w:p w:rsidR="00553940" w:rsidRDefault="00553940" w:rsidP="00394B37">
      <w:pPr>
        <w:rPr>
          <w:rtl/>
        </w:rPr>
      </w:pPr>
      <w:r>
        <w:rPr>
          <w:rtl/>
        </w:rPr>
        <w:t xml:space="preserve">قلت : مجعلت فداك ، من أي شيء خلقن الحور العين؟ </w:t>
      </w:r>
    </w:p>
    <w:p w:rsidR="00553940" w:rsidRDefault="00553940" w:rsidP="00394B37">
      <w:pPr>
        <w:rPr>
          <w:rtl/>
        </w:rPr>
      </w:pPr>
      <w:r>
        <w:rPr>
          <w:rtl/>
        </w:rPr>
        <w:t>قال : من تربة الجنّة النورانية ، ويرى مخ ساقيها من وراء سبعين حُلة ، كبدها مرآته ، وكبده مرآتها.</w:t>
      </w:r>
    </w:p>
    <w:p w:rsidR="00553940" w:rsidRDefault="00553940" w:rsidP="00394B37">
      <w:pPr>
        <w:rPr>
          <w:rtl/>
        </w:rPr>
      </w:pPr>
      <w:r>
        <w:rPr>
          <w:rtl/>
        </w:rPr>
        <w:t>قلت : جعلت فداك ، ألهنَّ كلام يكلمنَّ به أهل الجنّة؟</w:t>
      </w:r>
    </w:p>
    <w:p w:rsidR="00553940" w:rsidRDefault="00553940" w:rsidP="00394B37">
      <w:pPr>
        <w:rPr>
          <w:rtl/>
        </w:rPr>
      </w:pPr>
      <w:r>
        <w:rPr>
          <w:rtl/>
        </w:rPr>
        <w:t>قال : نعم. كلام يتكلمنَّ به لم يسمع الخلائق بمثله.</w:t>
      </w:r>
    </w:p>
    <w:p w:rsidR="00553940" w:rsidRDefault="00553940" w:rsidP="00394B37">
      <w:pPr>
        <w:rPr>
          <w:rtl/>
        </w:rPr>
      </w:pPr>
      <w:r>
        <w:rPr>
          <w:rtl/>
        </w:rPr>
        <w:t>قلت : ماهو.</w:t>
      </w:r>
    </w:p>
    <w:p w:rsidR="00553940" w:rsidRDefault="00553940" w:rsidP="00394B37">
      <w:pPr>
        <w:rPr>
          <w:rtl/>
        </w:rPr>
      </w:pPr>
      <w:r>
        <w:rPr>
          <w:rtl/>
        </w:rPr>
        <w:t xml:space="preserve">قال : يقلن نحن الخالدات فلا نموت ، ونحن الناعمات فلا نبوس ، ونحن المقيات فلا نظعن ، ونحن الراضيات فلا نسخط ، طوبى لمن خلق لنا ، وطوبى لمن خُلقنا له ، نحن اللواتي لو أن قرن أحدانا عُلق في جو السماء لا غشى نوره الأبصار </w:t>
      </w:r>
      <w:r w:rsidRPr="00EB3782">
        <w:rPr>
          <w:rStyle w:val="libFootnotenumChar"/>
          <w:rtl/>
        </w:rPr>
        <w:t>(1)</w:t>
      </w:r>
      <w:r>
        <w:rPr>
          <w:rtl/>
        </w:rPr>
        <w:t xml:space="preserve">. </w:t>
      </w:r>
    </w:p>
    <w:p w:rsidR="00553940" w:rsidRPr="00B934C1" w:rsidRDefault="00553940" w:rsidP="00553940">
      <w:pPr>
        <w:rPr>
          <w:rtl/>
        </w:rPr>
      </w:pPr>
      <w:r w:rsidRPr="00B934C1">
        <w:rPr>
          <w:rFonts w:hint="cs"/>
          <w:rtl/>
        </w:rPr>
        <w:t>*</w:t>
      </w:r>
      <w:r>
        <w:rPr>
          <w:rFonts w:hint="cs"/>
          <w:rtl/>
        </w:rPr>
        <w:t xml:space="preserve"> * </w:t>
      </w:r>
      <w:r w:rsidRPr="00B934C1">
        <w:rPr>
          <w:rFonts w:hint="cs"/>
          <w:rtl/>
        </w:rPr>
        <w:t>*</w:t>
      </w:r>
    </w:p>
    <w:p w:rsidR="00553940" w:rsidRPr="005876D5" w:rsidRDefault="00553940" w:rsidP="00243ECF">
      <w:pPr>
        <w:pStyle w:val="libFootnote0"/>
        <w:rPr>
          <w:rtl/>
        </w:rPr>
      </w:pPr>
      <w:r w:rsidRPr="006A1D93">
        <w:rPr>
          <w:rtl/>
        </w:rPr>
        <w:t>__________________</w:t>
      </w:r>
      <w:r w:rsidRPr="006A1D93">
        <w:rPr>
          <w:rtl/>
        </w:rPr>
        <w:cr/>
      </w:r>
      <w:r w:rsidRPr="001531B5">
        <w:rPr>
          <w:rtl/>
        </w:rPr>
        <w:t>(1) تفسير</w:t>
      </w:r>
      <w:r w:rsidRPr="005876D5">
        <w:rPr>
          <w:rtl/>
        </w:rPr>
        <w:t xml:space="preserve"> علي بن ابراهيم</w:t>
      </w:r>
      <w:r>
        <w:rPr>
          <w:rtl/>
        </w:rPr>
        <w:t xml:space="preserve"> : </w:t>
      </w:r>
      <w:r w:rsidRPr="005876D5">
        <w:rPr>
          <w:rtl/>
        </w:rPr>
        <w:t>ج 2 ص 82 ـ 83. ونقلها في البحار</w:t>
      </w:r>
      <w:r>
        <w:rPr>
          <w:rtl/>
        </w:rPr>
        <w:t xml:space="preserve"> : </w:t>
      </w:r>
      <w:r w:rsidRPr="005876D5">
        <w:rPr>
          <w:rtl/>
        </w:rPr>
        <w:t>ج 8</w:t>
      </w:r>
      <w:r>
        <w:rPr>
          <w:rtl/>
        </w:rPr>
        <w:t xml:space="preserve"> ، </w:t>
      </w:r>
      <w:r w:rsidRPr="005876D5">
        <w:rPr>
          <w:rtl/>
        </w:rPr>
        <w:t>ص 120</w:t>
      </w:r>
      <w:r>
        <w:rPr>
          <w:rtl/>
        </w:rPr>
        <w:t xml:space="preserve"> ، </w:t>
      </w:r>
      <w:r w:rsidRPr="005876D5">
        <w:rPr>
          <w:rtl/>
        </w:rPr>
        <w:t>ح 11.</w:t>
      </w:r>
    </w:p>
    <w:p w:rsidR="00553940" w:rsidRPr="00D6328B" w:rsidRDefault="00553940" w:rsidP="00243ECF">
      <w:pPr>
        <w:pStyle w:val="libFootnote0"/>
        <w:rPr>
          <w:rtl/>
        </w:rPr>
      </w:pPr>
      <w:r w:rsidRPr="00D6328B">
        <w:rPr>
          <w:rtl/>
        </w:rPr>
        <w:t xml:space="preserve">أقول : والظاهر أنّ هذه الرواية هي تتمة للرواية التي رواها المؤلّف </w:t>
      </w:r>
      <w:r>
        <w:rPr>
          <w:rFonts w:hint="cs"/>
          <w:rtl/>
        </w:rPr>
        <w:t>رحمه الله</w:t>
      </w:r>
      <w:r w:rsidRPr="00D6328B">
        <w:rPr>
          <w:rtl/>
        </w:rPr>
        <w:t xml:space="preserve"> في (منازل الآخرة) عن أبي بصير حينما قال للامام الصادق </w:t>
      </w:r>
      <w:r>
        <w:rPr>
          <w:rFonts w:hint="cs"/>
          <w:rtl/>
        </w:rPr>
        <w:t>عليه السلام</w:t>
      </w:r>
      <w:r w:rsidRPr="00D6328B">
        <w:rPr>
          <w:rtl/>
        </w:rPr>
        <w:t xml:space="preserve"> : خوفني ... الخ.</w:t>
      </w:r>
    </w:p>
    <w:p w:rsidR="00F47DF7" w:rsidRDefault="00F47DF7" w:rsidP="00F47DF7">
      <w:pPr>
        <w:pStyle w:val="libNormal"/>
        <w:rPr>
          <w:rtl/>
        </w:rPr>
      </w:pPr>
      <w:r>
        <w:rPr>
          <w:rtl/>
        </w:rPr>
        <w:br w:type="page"/>
      </w:r>
    </w:p>
    <w:p w:rsidR="00553940" w:rsidRDefault="00553940" w:rsidP="00394B37">
      <w:pPr>
        <w:rPr>
          <w:rFonts w:cs="Times New Roman"/>
          <w:noProof/>
          <w:color w:val="auto"/>
          <w:szCs w:val="24"/>
          <w:rtl/>
        </w:rPr>
      </w:pPr>
      <w:r>
        <w:rPr>
          <w:rFonts w:hint="cs"/>
          <w:rtl/>
        </w:rPr>
        <w:lastRenderedPageBreak/>
        <w:t>محتويات الكتاب</w:t>
      </w:r>
      <w:r w:rsidR="00CE070A" w:rsidRPr="00CE070A">
        <w:rPr>
          <w:bCs/>
          <w:sz w:val="32"/>
          <w:rtl/>
        </w:rPr>
        <w:fldChar w:fldCharType="begin"/>
      </w:r>
      <w:r>
        <w:rPr>
          <w:rtl/>
        </w:rPr>
        <w:instrText xml:space="preserve"> </w:instrText>
      </w:r>
      <w:r>
        <w:rPr>
          <w:rFonts w:hint="cs"/>
        </w:rPr>
        <w:instrText>TOC</w:instrText>
      </w:r>
      <w:r>
        <w:rPr>
          <w:rFonts w:hint="cs"/>
          <w:rtl/>
        </w:rPr>
        <w:instrText xml:space="preserve"> \</w:instrText>
      </w:r>
      <w:r>
        <w:rPr>
          <w:rFonts w:hint="cs"/>
        </w:rPr>
        <w:instrText>o "</w:instrText>
      </w:r>
      <w:r>
        <w:rPr>
          <w:rFonts w:hint="cs"/>
          <w:rtl/>
        </w:rPr>
        <w:instrText>1-3</w:instrText>
      </w:r>
      <w:r>
        <w:rPr>
          <w:rFonts w:hint="cs"/>
        </w:rPr>
        <w:instrText xml:space="preserve">" \t "Heading </w:instrText>
      </w:r>
      <w:r>
        <w:rPr>
          <w:rFonts w:hint="cs"/>
          <w:rtl/>
        </w:rPr>
        <w:instrText xml:space="preserve">1 </w:instrText>
      </w:r>
      <w:r>
        <w:rPr>
          <w:rFonts w:hint="cs"/>
        </w:rPr>
        <w:instrText>Center,</w:instrText>
      </w:r>
      <w:r>
        <w:rPr>
          <w:rFonts w:hint="cs"/>
          <w:rtl/>
        </w:rPr>
        <w:instrText>1</w:instrText>
      </w:r>
      <w:r>
        <w:rPr>
          <w:rFonts w:hint="cs"/>
        </w:rPr>
        <w:instrText xml:space="preserve">,Heading </w:instrText>
      </w:r>
      <w:r>
        <w:rPr>
          <w:rFonts w:hint="cs"/>
          <w:rtl/>
        </w:rPr>
        <w:instrText xml:space="preserve">2 </w:instrText>
      </w:r>
      <w:r>
        <w:rPr>
          <w:rFonts w:hint="cs"/>
        </w:rPr>
        <w:instrText>Center,</w:instrText>
      </w:r>
      <w:r>
        <w:rPr>
          <w:rFonts w:hint="cs"/>
          <w:rtl/>
        </w:rPr>
        <w:instrText>2"</w:instrText>
      </w:r>
      <w:r>
        <w:rPr>
          <w:rtl/>
        </w:rPr>
        <w:instrText xml:space="preserve"> </w:instrText>
      </w:r>
      <w:r w:rsidR="00CE070A" w:rsidRPr="00CE070A">
        <w:rPr>
          <w:bCs/>
          <w:sz w:val="32"/>
          <w:rtl/>
        </w:rPr>
        <w:fldChar w:fldCharType="separate"/>
      </w:r>
    </w:p>
    <w:tbl>
      <w:tblPr>
        <w:bidiVisual/>
        <w:tblW w:w="0" w:type="auto"/>
        <w:tblLook w:val="01E0"/>
      </w:tblPr>
      <w:tblGrid>
        <w:gridCol w:w="2973"/>
        <w:gridCol w:w="664"/>
        <w:gridCol w:w="236"/>
        <w:gridCol w:w="3054"/>
        <w:gridCol w:w="660"/>
      </w:tblGrid>
      <w:tr w:rsidR="00553940" w:rsidTr="00370CA6">
        <w:tc>
          <w:tcPr>
            <w:tcW w:w="2973" w:type="dxa"/>
          </w:tcPr>
          <w:p w:rsidR="00553940" w:rsidRPr="003B2AFF" w:rsidRDefault="00553940" w:rsidP="00394B37">
            <w:pPr>
              <w:rPr>
                <w:szCs w:val="24"/>
                <w:rtl/>
              </w:rPr>
            </w:pPr>
            <w:r>
              <w:rPr>
                <w:noProof/>
                <w:rtl/>
              </w:rPr>
              <w:t>الإهداء</w:t>
            </w:r>
          </w:p>
        </w:tc>
        <w:tc>
          <w:tcPr>
            <w:tcW w:w="664" w:type="dxa"/>
          </w:tcPr>
          <w:p w:rsidR="00553940" w:rsidRPr="003B2AFF" w:rsidRDefault="00CE070A" w:rsidP="00394B37">
            <w:pPr>
              <w:rPr>
                <w:szCs w:val="24"/>
                <w:rtl/>
              </w:rPr>
            </w:pPr>
            <w:r>
              <w:rPr>
                <w:noProof/>
                <w:rtl/>
              </w:rPr>
              <w:fldChar w:fldCharType="begin"/>
            </w:r>
            <w:r w:rsidR="00553940">
              <w:rPr>
                <w:noProof/>
                <w:rtl/>
              </w:rPr>
              <w:instrText xml:space="preserve"> </w:instrText>
            </w:r>
            <w:r w:rsidR="00553940">
              <w:rPr>
                <w:noProof/>
              </w:rPr>
              <w:instrText>PAGEREF</w:instrText>
            </w:r>
            <w:r w:rsidR="00553940">
              <w:rPr>
                <w:noProof/>
                <w:rtl/>
              </w:rPr>
              <w:instrText xml:space="preserve"> _</w:instrText>
            </w:r>
            <w:r w:rsidR="00553940">
              <w:rPr>
                <w:noProof/>
              </w:rPr>
              <w:instrText>Toc</w:instrText>
            </w:r>
            <w:r w:rsidR="00553940">
              <w:rPr>
                <w:noProof/>
                <w:rtl/>
              </w:rPr>
              <w:instrText xml:space="preserve">307126954 </w:instrText>
            </w:r>
            <w:r w:rsidR="00553940">
              <w:rPr>
                <w:noProof/>
              </w:rPr>
              <w:instrText>\h</w:instrText>
            </w:r>
            <w:r w:rsidR="00553940">
              <w:rPr>
                <w:noProof/>
                <w:rtl/>
              </w:rPr>
              <w:instrText xml:space="preserve"> </w:instrText>
            </w:r>
            <w:r>
              <w:rPr>
                <w:noProof/>
                <w:rtl/>
              </w:rPr>
            </w:r>
            <w:r>
              <w:rPr>
                <w:noProof/>
                <w:rtl/>
              </w:rPr>
              <w:fldChar w:fldCharType="separate"/>
            </w:r>
            <w:r w:rsidR="00CA7212">
              <w:rPr>
                <w:noProof/>
                <w:rtl/>
              </w:rPr>
              <w:t>5</w:t>
            </w:r>
            <w:r>
              <w:rPr>
                <w:noProof/>
                <w:rtl/>
              </w:rPr>
              <w:fldChar w:fldCharType="end"/>
            </w:r>
          </w:p>
        </w:tc>
        <w:tc>
          <w:tcPr>
            <w:tcW w:w="236" w:type="dxa"/>
          </w:tcPr>
          <w:p w:rsidR="00553940" w:rsidRPr="003B2AFF" w:rsidRDefault="00553940" w:rsidP="00394B37">
            <w:pPr>
              <w:rPr>
                <w:rtl/>
              </w:rPr>
            </w:pPr>
          </w:p>
        </w:tc>
        <w:tc>
          <w:tcPr>
            <w:tcW w:w="3054" w:type="dxa"/>
          </w:tcPr>
          <w:p w:rsidR="00553940" w:rsidRPr="003B2AFF" w:rsidRDefault="00553940" w:rsidP="00394B37">
            <w:pPr>
              <w:rPr>
                <w:rtl/>
              </w:rPr>
            </w:pPr>
            <w:r>
              <w:rPr>
                <w:noProof/>
                <w:rtl/>
              </w:rPr>
              <w:t>العقبة الثانية</w:t>
            </w:r>
            <w:r>
              <w:rPr>
                <w:rFonts w:hint="cs"/>
                <w:noProof/>
                <w:rtl/>
              </w:rPr>
              <w:t xml:space="preserve"> : ضغطة القبر</w:t>
            </w:r>
          </w:p>
        </w:tc>
        <w:tc>
          <w:tcPr>
            <w:tcW w:w="660" w:type="dxa"/>
          </w:tcPr>
          <w:p w:rsidR="00553940" w:rsidRPr="003B2AFF" w:rsidRDefault="00CE070A" w:rsidP="00394B37">
            <w:pPr>
              <w:rPr>
                <w:rtl/>
              </w:rPr>
            </w:pPr>
            <w:r>
              <w:rPr>
                <w:noProof/>
                <w:rtl/>
              </w:rPr>
              <w:fldChar w:fldCharType="begin"/>
            </w:r>
            <w:r w:rsidR="00553940">
              <w:rPr>
                <w:noProof/>
                <w:rtl/>
              </w:rPr>
              <w:instrText xml:space="preserve"> </w:instrText>
            </w:r>
            <w:r w:rsidR="00553940">
              <w:rPr>
                <w:noProof/>
              </w:rPr>
              <w:instrText>PAGEREF</w:instrText>
            </w:r>
            <w:r w:rsidR="00553940">
              <w:rPr>
                <w:noProof/>
                <w:rtl/>
              </w:rPr>
              <w:instrText xml:space="preserve"> _</w:instrText>
            </w:r>
            <w:r w:rsidR="00553940">
              <w:rPr>
                <w:noProof/>
              </w:rPr>
              <w:instrText>Toc</w:instrText>
            </w:r>
            <w:r w:rsidR="00553940">
              <w:rPr>
                <w:noProof/>
                <w:rtl/>
              </w:rPr>
              <w:instrText xml:space="preserve">307126970 </w:instrText>
            </w:r>
            <w:r w:rsidR="00553940">
              <w:rPr>
                <w:noProof/>
              </w:rPr>
              <w:instrText>\h</w:instrText>
            </w:r>
            <w:r w:rsidR="00553940">
              <w:rPr>
                <w:noProof/>
                <w:rtl/>
              </w:rPr>
              <w:instrText xml:space="preserve"> </w:instrText>
            </w:r>
            <w:r>
              <w:rPr>
                <w:noProof/>
                <w:rtl/>
              </w:rPr>
            </w:r>
            <w:r>
              <w:rPr>
                <w:noProof/>
                <w:rtl/>
              </w:rPr>
              <w:fldChar w:fldCharType="separate"/>
            </w:r>
            <w:r w:rsidR="00CA7212">
              <w:rPr>
                <w:noProof/>
                <w:rtl/>
              </w:rPr>
              <w:t>137</w:t>
            </w:r>
            <w:r>
              <w:rPr>
                <w:noProof/>
                <w:rtl/>
              </w:rPr>
              <w:fldChar w:fldCharType="end"/>
            </w:r>
          </w:p>
        </w:tc>
      </w:tr>
      <w:tr w:rsidR="00553940" w:rsidTr="00370CA6">
        <w:tc>
          <w:tcPr>
            <w:tcW w:w="2973" w:type="dxa"/>
          </w:tcPr>
          <w:p w:rsidR="00553940" w:rsidRPr="003B2AFF" w:rsidRDefault="00553940" w:rsidP="00394B37">
            <w:pPr>
              <w:rPr>
                <w:rtl/>
              </w:rPr>
            </w:pPr>
            <w:r>
              <w:rPr>
                <w:noProof/>
                <w:rtl/>
              </w:rPr>
              <w:t>مقدمة التحقيق والتعريب</w:t>
            </w:r>
          </w:p>
        </w:tc>
        <w:tc>
          <w:tcPr>
            <w:tcW w:w="664" w:type="dxa"/>
          </w:tcPr>
          <w:p w:rsidR="00553940" w:rsidRPr="003B2AFF" w:rsidRDefault="00CE070A" w:rsidP="00394B37">
            <w:pPr>
              <w:rPr>
                <w:rtl/>
              </w:rPr>
            </w:pPr>
            <w:r>
              <w:rPr>
                <w:noProof/>
                <w:rtl/>
              </w:rPr>
              <w:fldChar w:fldCharType="begin"/>
            </w:r>
            <w:r w:rsidR="00553940">
              <w:rPr>
                <w:noProof/>
                <w:rtl/>
              </w:rPr>
              <w:instrText xml:space="preserve"> </w:instrText>
            </w:r>
            <w:r w:rsidR="00553940">
              <w:rPr>
                <w:noProof/>
              </w:rPr>
              <w:instrText>PAGEREF</w:instrText>
            </w:r>
            <w:r w:rsidR="00553940">
              <w:rPr>
                <w:noProof/>
                <w:rtl/>
              </w:rPr>
              <w:instrText xml:space="preserve"> _</w:instrText>
            </w:r>
            <w:r w:rsidR="00553940">
              <w:rPr>
                <w:noProof/>
              </w:rPr>
              <w:instrText>Toc</w:instrText>
            </w:r>
            <w:r w:rsidR="00553940">
              <w:rPr>
                <w:noProof/>
                <w:rtl/>
              </w:rPr>
              <w:instrText xml:space="preserve">307126955 </w:instrText>
            </w:r>
            <w:r w:rsidR="00553940">
              <w:rPr>
                <w:noProof/>
              </w:rPr>
              <w:instrText>\h</w:instrText>
            </w:r>
            <w:r w:rsidR="00553940">
              <w:rPr>
                <w:noProof/>
                <w:rtl/>
              </w:rPr>
              <w:instrText xml:space="preserve"> </w:instrText>
            </w:r>
            <w:r>
              <w:rPr>
                <w:noProof/>
                <w:rtl/>
              </w:rPr>
            </w:r>
            <w:r>
              <w:rPr>
                <w:noProof/>
                <w:rtl/>
              </w:rPr>
              <w:fldChar w:fldCharType="separate"/>
            </w:r>
            <w:r w:rsidR="00CA7212">
              <w:rPr>
                <w:noProof/>
                <w:rtl/>
              </w:rPr>
              <w:t>7</w:t>
            </w:r>
            <w:r>
              <w:rPr>
                <w:noProof/>
                <w:rtl/>
              </w:rPr>
              <w:fldChar w:fldCharType="end"/>
            </w:r>
          </w:p>
        </w:tc>
        <w:tc>
          <w:tcPr>
            <w:tcW w:w="236" w:type="dxa"/>
          </w:tcPr>
          <w:p w:rsidR="00553940" w:rsidRPr="003B2AFF" w:rsidRDefault="00553940" w:rsidP="00394B37">
            <w:pPr>
              <w:rPr>
                <w:rtl/>
              </w:rPr>
            </w:pPr>
          </w:p>
        </w:tc>
        <w:tc>
          <w:tcPr>
            <w:tcW w:w="3054" w:type="dxa"/>
          </w:tcPr>
          <w:p w:rsidR="00553940" w:rsidRPr="003B2AFF" w:rsidRDefault="00553940" w:rsidP="00394B37">
            <w:pPr>
              <w:rPr>
                <w:rtl/>
              </w:rPr>
            </w:pPr>
            <w:r>
              <w:rPr>
                <w:noProof/>
                <w:rtl/>
              </w:rPr>
              <w:t>المُنجيات من ضَغطَةِ القَبرِ</w:t>
            </w:r>
          </w:p>
        </w:tc>
        <w:tc>
          <w:tcPr>
            <w:tcW w:w="660" w:type="dxa"/>
          </w:tcPr>
          <w:p w:rsidR="00553940" w:rsidRPr="003B2AFF" w:rsidRDefault="00CE070A" w:rsidP="00394B37">
            <w:pPr>
              <w:rPr>
                <w:rtl/>
              </w:rPr>
            </w:pPr>
            <w:r>
              <w:rPr>
                <w:noProof/>
                <w:rtl/>
              </w:rPr>
              <w:fldChar w:fldCharType="begin"/>
            </w:r>
            <w:r w:rsidR="00553940">
              <w:rPr>
                <w:noProof/>
                <w:rtl/>
              </w:rPr>
              <w:instrText xml:space="preserve"> </w:instrText>
            </w:r>
            <w:r w:rsidR="00553940">
              <w:rPr>
                <w:noProof/>
              </w:rPr>
              <w:instrText>PAGEREF</w:instrText>
            </w:r>
            <w:r w:rsidR="00553940">
              <w:rPr>
                <w:noProof/>
                <w:rtl/>
              </w:rPr>
              <w:instrText xml:space="preserve"> _</w:instrText>
            </w:r>
            <w:r w:rsidR="00553940">
              <w:rPr>
                <w:noProof/>
              </w:rPr>
              <w:instrText>Toc</w:instrText>
            </w:r>
            <w:r w:rsidR="00553940">
              <w:rPr>
                <w:noProof/>
                <w:rtl/>
              </w:rPr>
              <w:instrText xml:space="preserve">307126971 </w:instrText>
            </w:r>
            <w:r w:rsidR="00553940">
              <w:rPr>
                <w:noProof/>
              </w:rPr>
              <w:instrText>\h</w:instrText>
            </w:r>
            <w:r w:rsidR="00553940">
              <w:rPr>
                <w:noProof/>
                <w:rtl/>
              </w:rPr>
              <w:instrText xml:space="preserve"> </w:instrText>
            </w:r>
            <w:r>
              <w:rPr>
                <w:noProof/>
                <w:rtl/>
              </w:rPr>
            </w:r>
            <w:r>
              <w:rPr>
                <w:noProof/>
                <w:rtl/>
              </w:rPr>
              <w:fldChar w:fldCharType="separate"/>
            </w:r>
            <w:r w:rsidR="00CA7212">
              <w:rPr>
                <w:noProof/>
                <w:rtl/>
              </w:rPr>
              <w:t>141</w:t>
            </w:r>
            <w:r>
              <w:rPr>
                <w:noProof/>
                <w:rtl/>
              </w:rPr>
              <w:fldChar w:fldCharType="end"/>
            </w:r>
          </w:p>
        </w:tc>
      </w:tr>
      <w:tr w:rsidR="00553940" w:rsidTr="00370CA6">
        <w:tc>
          <w:tcPr>
            <w:tcW w:w="2973" w:type="dxa"/>
          </w:tcPr>
          <w:p w:rsidR="00553940" w:rsidRPr="003B2AFF" w:rsidRDefault="00553940" w:rsidP="00394B37">
            <w:pPr>
              <w:rPr>
                <w:rtl/>
              </w:rPr>
            </w:pPr>
            <w:r>
              <w:rPr>
                <w:rFonts w:hint="cs"/>
                <w:noProof/>
                <w:rtl/>
              </w:rPr>
              <w:t xml:space="preserve">حول </w:t>
            </w:r>
            <w:r>
              <w:rPr>
                <w:noProof/>
                <w:rtl/>
              </w:rPr>
              <w:t>موضوع الكتاب</w:t>
            </w:r>
          </w:p>
        </w:tc>
        <w:tc>
          <w:tcPr>
            <w:tcW w:w="664" w:type="dxa"/>
          </w:tcPr>
          <w:p w:rsidR="00553940" w:rsidRPr="003B2AFF" w:rsidRDefault="00CE070A" w:rsidP="00394B37">
            <w:pPr>
              <w:rPr>
                <w:rtl/>
              </w:rPr>
            </w:pPr>
            <w:r>
              <w:rPr>
                <w:noProof/>
                <w:rtl/>
              </w:rPr>
              <w:fldChar w:fldCharType="begin"/>
            </w:r>
            <w:r w:rsidR="00553940">
              <w:rPr>
                <w:noProof/>
                <w:rtl/>
              </w:rPr>
              <w:instrText xml:space="preserve"> </w:instrText>
            </w:r>
            <w:r w:rsidR="00553940">
              <w:rPr>
                <w:noProof/>
              </w:rPr>
              <w:instrText>PAGEREF</w:instrText>
            </w:r>
            <w:r w:rsidR="00553940">
              <w:rPr>
                <w:noProof/>
                <w:rtl/>
              </w:rPr>
              <w:instrText xml:space="preserve"> _</w:instrText>
            </w:r>
            <w:r w:rsidR="00553940">
              <w:rPr>
                <w:noProof/>
              </w:rPr>
              <w:instrText>Toc</w:instrText>
            </w:r>
            <w:r w:rsidR="00553940">
              <w:rPr>
                <w:noProof/>
                <w:rtl/>
              </w:rPr>
              <w:instrText xml:space="preserve">307126956 </w:instrText>
            </w:r>
            <w:r w:rsidR="00553940">
              <w:rPr>
                <w:noProof/>
              </w:rPr>
              <w:instrText>\h</w:instrText>
            </w:r>
            <w:r w:rsidR="00553940">
              <w:rPr>
                <w:noProof/>
                <w:rtl/>
              </w:rPr>
              <w:instrText xml:space="preserve"> </w:instrText>
            </w:r>
            <w:r>
              <w:rPr>
                <w:noProof/>
                <w:rtl/>
              </w:rPr>
            </w:r>
            <w:r>
              <w:rPr>
                <w:noProof/>
                <w:rtl/>
              </w:rPr>
              <w:fldChar w:fldCharType="separate"/>
            </w:r>
            <w:r w:rsidR="00CA7212">
              <w:rPr>
                <w:noProof/>
                <w:rtl/>
              </w:rPr>
              <w:t>11</w:t>
            </w:r>
            <w:r>
              <w:rPr>
                <w:noProof/>
                <w:rtl/>
              </w:rPr>
              <w:fldChar w:fldCharType="end"/>
            </w:r>
          </w:p>
        </w:tc>
        <w:tc>
          <w:tcPr>
            <w:tcW w:w="236" w:type="dxa"/>
          </w:tcPr>
          <w:p w:rsidR="00553940" w:rsidRPr="003B2AFF" w:rsidRDefault="00553940" w:rsidP="00394B37">
            <w:pPr>
              <w:rPr>
                <w:rtl/>
              </w:rPr>
            </w:pPr>
          </w:p>
        </w:tc>
        <w:tc>
          <w:tcPr>
            <w:tcW w:w="3054" w:type="dxa"/>
          </w:tcPr>
          <w:p w:rsidR="00553940" w:rsidRPr="003B2AFF" w:rsidRDefault="00553940" w:rsidP="00394B37">
            <w:pPr>
              <w:rPr>
                <w:rtl/>
              </w:rPr>
            </w:pPr>
            <w:r>
              <w:rPr>
                <w:noProof/>
                <w:rtl/>
              </w:rPr>
              <w:t>العقبة الثالثة</w:t>
            </w:r>
            <w:r>
              <w:rPr>
                <w:rFonts w:hint="cs"/>
                <w:noProof/>
                <w:rtl/>
              </w:rPr>
              <w:t xml:space="preserve"> : مساءلة منكر ونكير</w:t>
            </w:r>
          </w:p>
        </w:tc>
        <w:tc>
          <w:tcPr>
            <w:tcW w:w="660" w:type="dxa"/>
          </w:tcPr>
          <w:p w:rsidR="00553940" w:rsidRPr="003B2AFF" w:rsidRDefault="00CE070A" w:rsidP="00394B37">
            <w:pPr>
              <w:rPr>
                <w:rtl/>
              </w:rPr>
            </w:pPr>
            <w:r>
              <w:rPr>
                <w:noProof/>
                <w:rtl/>
              </w:rPr>
              <w:fldChar w:fldCharType="begin"/>
            </w:r>
            <w:r w:rsidR="00553940">
              <w:rPr>
                <w:noProof/>
                <w:rtl/>
              </w:rPr>
              <w:instrText xml:space="preserve"> </w:instrText>
            </w:r>
            <w:r w:rsidR="00553940">
              <w:rPr>
                <w:noProof/>
              </w:rPr>
              <w:instrText>PAGEREF</w:instrText>
            </w:r>
            <w:r w:rsidR="00553940">
              <w:rPr>
                <w:noProof/>
                <w:rtl/>
              </w:rPr>
              <w:instrText xml:space="preserve"> _</w:instrText>
            </w:r>
            <w:r w:rsidR="00553940">
              <w:rPr>
                <w:noProof/>
              </w:rPr>
              <w:instrText>Toc</w:instrText>
            </w:r>
            <w:r w:rsidR="00553940">
              <w:rPr>
                <w:noProof/>
                <w:rtl/>
              </w:rPr>
              <w:instrText xml:space="preserve">307126972 </w:instrText>
            </w:r>
            <w:r w:rsidR="00553940">
              <w:rPr>
                <w:noProof/>
              </w:rPr>
              <w:instrText>\h</w:instrText>
            </w:r>
            <w:r w:rsidR="00553940">
              <w:rPr>
                <w:noProof/>
                <w:rtl/>
              </w:rPr>
              <w:instrText xml:space="preserve"> </w:instrText>
            </w:r>
            <w:r>
              <w:rPr>
                <w:noProof/>
                <w:rtl/>
              </w:rPr>
            </w:r>
            <w:r>
              <w:rPr>
                <w:noProof/>
                <w:rtl/>
              </w:rPr>
              <w:fldChar w:fldCharType="separate"/>
            </w:r>
            <w:r w:rsidR="00CA7212">
              <w:rPr>
                <w:noProof/>
                <w:rtl/>
              </w:rPr>
              <w:t>150</w:t>
            </w:r>
            <w:r>
              <w:rPr>
                <w:noProof/>
                <w:rtl/>
              </w:rPr>
              <w:fldChar w:fldCharType="end"/>
            </w:r>
          </w:p>
        </w:tc>
      </w:tr>
      <w:tr w:rsidR="00553940" w:rsidTr="00370CA6">
        <w:tc>
          <w:tcPr>
            <w:tcW w:w="2973" w:type="dxa"/>
          </w:tcPr>
          <w:p w:rsidR="00553940" w:rsidRPr="003B2AFF" w:rsidRDefault="00553940" w:rsidP="00394B37">
            <w:pPr>
              <w:rPr>
                <w:rtl/>
              </w:rPr>
            </w:pPr>
            <w:r>
              <w:rPr>
                <w:noProof/>
                <w:rtl/>
              </w:rPr>
              <w:t xml:space="preserve">حياة </w:t>
            </w:r>
            <w:r>
              <w:rPr>
                <w:rFonts w:hint="cs"/>
                <w:noProof/>
                <w:rtl/>
              </w:rPr>
              <w:t xml:space="preserve">الؤلّف </w:t>
            </w:r>
            <w:r w:rsidRPr="003E4059">
              <w:rPr>
                <w:rFonts w:hint="cs"/>
                <w:rtl/>
              </w:rPr>
              <w:t>1</w:t>
            </w:r>
          </w:p>
        </w:tc>
        <w:tc>
          <w:tcPr>
            <w:tcW w:w="664" w:type="dxa"/>
          </w:tcPr>
          <w:p w:rsidR="00553940" w:rsidRPr="003B2AFF" w:rsidRDefault="00CE070A" w:rsidP="00394B37">
            <w:pPr>
              <w:rPr>
                <w:rtl/>
              </w:rPr>
            </w:pPr>
            <w:r>
              <w:rPr>
                <w:noProof/>
                <w:rtl/>
              </w:rPr>
              <w:fldChar w:fldCharType="begin"/>
            </w:r>
            <w:r w:rsidR="00553940">
              <w:rPr>
                <w:noProof/>
                <w:rtl/>
              </w:rPr>
              <w:instrText xml:space="preserve"> </w:instrText>
            </w:r>
            <w:r w:rsidR="00553940">
              <w:rPr>
                <w:noProof/>
              </w:rPr>
              <w:instrText>PAGEREF</w:instrText>
            </w:r>
            <w:r w:rsidR="00553940">
              <w:rPr>
                <w:noProof/>
                <w:rtl/>
              </w:rPr>
              <w:instrText xml:space="preserve"> _</w:instrText>
            </w:r>
            <w:r w:rsidR="00553940">
              <w:rPr>
                <w:noProof/>
              </w:rPr>
              <w:instrText>Toc</w:instrText>
            </w:r>
            <w:r w:rsidR="00553940">
              <w:rPr>
                <w:noProof/>
                <w:rtl/>
              </w:rPr>
              <w:instrText xml:space="preserve">307126957 </w:instrText>
            </w:r>
            <w:r w:rsidR="00553940">
              <w:rPr>
                <w:noProof/>
              </w:rPr>
              <w:instrText>\h</w:instrText>
            </w:r>
            <w:r w:rsidR="00553940">
              <w:rPr>
                <w:noProof/>
                <w:rtl/>
              </w:rPr>
              <w:instrText xml:space="preserve"> </w:instrText>
            </w:r>
            <w:r>
              <w:rPr>
                <w:noProof/>
                <w:rtl/>
              </w:rPr>
            </w:r>
            <w:r>
              <w:rPr>
                <w:noProof/>
                <w:rtl/>
              </w:rPr>
              <w:fldChar w:fldCharType="separate"/>
            </w:r>
            <w:r w:rsidR="00CA7212">
              <w:rPr>
                <w:noProof/>
                <w:rtl/>
              </w:rPr>
              <w:t>43</w:t>
            </w:r>
            <w:r>
              <w:rPr>
                <w:noProof/>
                <w:rtl/>
              </w:rPr>
              <w:fldChar w:fldCharType="end"/>
            </w:r>
          </w:p>
        </w:tc>
        <w:tc>
          <w:tcPr>
            <w:tcW w:w="236" w:type="dxa"/>
          </w:tcPr>
          <w:p w:rsidR="00553940" w:rsidRPr="003B2AFF" w:rsidRDefault="00553940" w:rsidP="00394B37">
            <w:pPr>
              <w:rPr>
                <w:rtl/>
              </w:rPr>
            </w:pPr>
          </w:p>
        </w:tc>
        <w:tc>
          <w:tcPr>
            <w:tcW w:w="3054" w:type="dxa"/>
          </w:tcPr>
          <w:p w:rsidR="00553940" w:rsidRPr="003B2AFF" w:rsidRDefault="00553940" w:rsidP="00394B37">
            <w:pPr>
              <w:rPr>
                <w:rtl/>
              </w:rPr>
            </w:pPr>
            <w:r>
              <w:rPr>
                <w:rFonts w:hint="cs"/>
                <w:noProof/>
                <w:rtl/>
              </w:rPr>
              <w:t>ذكر حكايات</w:t>
            </w:r>
          </w:p>
        </w:tc>
        <w:tc>
          <w:tcPr>
            <w:tcW w:w="660" w:type="dxa"/>
          </w:tcPr>
          <w:p w:rsidR="00553940" w:rsidRPr="003B2AFF" w:rsidRDefault="00CE070A" w:rsidP="00394B37">
            <w:pPr>
              <w:rPr>
                <w:rtl/>
              </w:rPr>
            </w:pPr>
            <w:r>
              <w:rPr>
                <w:noProof/>
                <w:rtl/>
              </w:rPr>
              <w:fldChar w:fldCharType="begin"/>
            </w:r>
            <w:r w:rsidR="00553940">
              <w:rPr>
                <w:noProof/>
                <w:rtl/>
              </w:rPr>
              <w:instrText xml:space="preserve"> </w:instrText>
            </w:r>
            <w:r w:rsidR="00553940">
              <w:rPr>
                <w:noProof/>
              </w:rPr>
              <w:instrText>PAGEREF</w:instrText>
            </w:r>
            <w:r w:rsidR="00553940">
              <w:rPr>
                <w:noProof/>
                <w:rtl/>
              </w:rPr>
              <w:instrText xml:space="preserve"> _</w:instrText>
            </w:r>
            <w:r w:rsidR="00553940">
              <w:rPr>
                <w:noProof/>
              </w:rPr>
              <w:instrText>Toc</w:instrText>
            </w:r>
            <w:r w:rsidR="00553940">
              <w:rPr>
                <w:noProof/>
                <w:rtl/>
              </w:rPr>
              <w:instrText xml:space="preserve">307126973 </w:instrText>
            </w:r>
            <w:r w:rsidR="00553940">
              <w:rPr>
                <w:noProof/>
              </w:rPr>
              <w:instrText>\h</w:instrText>
            </w:r>
            <w:r w:rsidR="00553940">
              <w:rPr>
                <w:noProof/>
                <w:rtl/>
              </w:rPr>
              <w:instrText xml:space="preserve"> </w:instrText>
            </w:r>
            <w:r>
              <w:rPr>
                <w:noProof/>
                <w:rtl/>
              </w:rPr>
            </w:r>
            <w:r>
              <w:rPr>
                <w:noProof/>
                <w:rtl/>
              </w:rPr>
              <w:fldChar w:fldCharType="separate"/>
            </w:r>
            <w:r w:rsidR="00CA7212">
              <w:rPr>
                <w:noProof/>
                <w:rtl/>
              </w:rPr>
              <w:t>155</w:t>
            </w:r>
            <w:r>
              <w:rPr>
                <w:noProof/>
                <w:rtl/>
              </w:rPr>
              <w:fldChar w:fldCharType="end"/>
            </w:r>
          </w:p>
        </w:tc>
      </w:tr>
      <w:tr w:rsidR="00553940" w:rsidTr="00370CA6">
        <w:tc>
          <w:tcPr>
            <w:tcW w:w="2973" w:type="dxa"/>
          </w:tcPr>
          <w:p w:rsidR="00553940" w:rsidRPr="003B2AFF" w:rsidRDefault="00553940" w:rsidP="00394B37">
            <w:pPr>
              <w:rPr>
                <w:rtl/>
              </w:rPr>
            </w:pPr>
            <w:r>
              <w:rPr>
                <w:noProof/>
                <w:rtl/>
              </w:rPr>
              <w:t>مقدمة المؤلّف</w:t>
            </w:r>
            <w:r>
              <w:rPr>
                <w:rFonts w:hint="cs"/>
                <w:noProof/>
                <w:rtl/>
              </w:rPr>
              <w:t xml:space="preserve"> </w:t>
            </w:r>
            <w:r w:rsidRPr="003E4059">
              <w:rPr>
                <w:rFonts w:hint="cs"/>
                <w:rtl/>
              </w:rPr>
              <w:t>1</w:t>
            </w:r>
          </w:p>
        </w:tc>
        <w:tc>
          <w:tcPr>
            <w:tcW w:w="664" w:type="dxa"/>
          </w:tcPr>
          <w:p w:rsidR="00553940" w:rsidRPr="003B2AFF" w:rsidRDefault="00CE070A" w:rsidP="00394B37">
            <w:pPr>
              <w:rPr>
                <w:rtl/>
              </w:rPr>
            </w:pPr>
            <w:r>
              <w:rPr>
                <w:noProof/>
                <w:rtl/>
              </w:rPr>
              <w:fldChar w:fldCharType="begin"/>
            </w:r>
            <w:r w:rsidR="00553940">
              <w:rPr>
                <w:noProof/>
                <w:rtl/>
              </w:rPr>
              <w:instrText xml:space="preserve"> </w:instrText>
            </w:r>
            <w:r w:rsidR="00553940">
              <w:rPr>
                <w:noProof/>
              </w:rPr>
              <w:instrText>PAGEREF</w:instrText>
            </w:r>
            <w:r w:rsidR="00553940">
              <w:rPr>
                <w:noProof/>
                <w:rtl/>
              </w:rPr>
              <w:instrText xml:space="preserve"> _</w:instrText>
            </w:r>
            <w:r w:rsidR="00553940">
              <w:rPr>
                <w:noProof/>
              </w:rPr>
              <w:instrText>Toc</w:instrText>
            </w:r>
            <w:r w:rsidR="00553940">
              <w:rPr>
                <w:noProof/>
                <w:rtl/>
              </w:rPr>
              <w:instrText xml:space="preserve">307126958 </w:instrText>
            </w:r>
            <w:r w:rsidR="00553940">
              <w:rPr>
                <w:noProof/>
              </w:rPr>
              <w:instrText>\h</w:instrText>
            </w:r>
            <w:r w:rsidR="00553940">
              <w:rPr>
                <w:noProof/>
                <w:rtl/>
              </w:rPr>
              <w:instrText xml:space="preserve"> </w:instrText>
            </w:r>
            <w:r>
              <w:rPr>
                <w:noProof/>
                <w:rtl/>
              </w:rPr>
            </w:r>
            <w:r>
              <w:rPr>
                <w:noProof/>
                <w:rtl/>
              </w:rPr>
              <w:fldChar w:fldCharType="separate"/>
            </w:r>
            <w:r w:rsidR="00CA7212">
              <w:rPr>
                <w:noProof/>
                <w:rtl/>
              </w:rPr>
              <w:t>101</w:t>
            </w:r>
            <w:r>
              <w:rPr>
                <w:noProof/>
                <w:rtl/>
              </w:rPr>
              <w:fldChar w:fldCharType="end"/>
            </w:r>
          </w:p>
        </w:tc>
        <w:tc>
          <w:tcPr>
            <w:tcW w:w="236" w:type="dxa"/>
          </w:tcPr>
          <w:p w:rsidR="00553940" w:rsidRPr="003B2AFF" w:rsidRDefault="00553940" w:rsidP="00394B37">
            <w:pPr>
              <w:rPr>
                <w:rtl/>
              </w:rPr>
            </w:pPr>
          </w:p>
        </w:tc>
        <w:tc>
          <w:tcPr>
            <w:tcW w:w="3054" w:type="dxa"/>
          </w:tcPr>
          <w:p w:rsidR="00553940" w:rsidRPr="003B2AFF" w:rsidRDefault="00553940" w:rsidP="00394B37">
            <w:pPr>
              <w:rPr>
                <w:rtl/>
              </w:rPr>
            </w:pPr>
            <w:r>
              <w:rPr>
                <w:noProof/>
                <w:rtl/>
              </w:rPr>
              <w:t>مِن المنازل المَهوُلة</w:t>
            </w:r>
            <w:r>
              <w:rPr>
                <w:rFonts w:hint="cs"/>
                <w:noProof/>
                <w:rtl/>
              </w:rPr>
              <w:t xml:space="preserve"> : البرزخ</w:t>
            </w:r>
          </w:p>
        </w:tc>
        <w:tc>
          <w:tcPr>
            <w:tcW w:w="660" w:type="dxa"/>
          </w:tcPr>
          <w:p w:rsidR="00553940" w:rsidRPr="003B2AFF" w:rsidRDefault="00553940" w:rsidP="00394B37">
            <w:pPr>
              <w:rPr>
                <w:rtl/>
              </w:rPr>
            </w:pPr>
          </w:p>
        </w:tc>
      </w:tr>
      <w:tr w:rsidR="00553940" w:rsidTr="00370CA6">
        <w:tc>
          <w:tcPr>
            <w:tcW w:w="2973" w:type="dxa"/>
          </w:tcPr>
          <w:p w:rsidR="00553940" w:rsidRDefault="00553940" w:rsidP="00394B37">
            <w:pPr>
              <w:rPr>
                <w:noProof/>
                <w:rtl/>
              </w:rPr>
            </w:pPr>
            <w:r>
              <w:rPr>
                <w:noProof/>
                <w:rtl/>
              </w:rPr>
              <w:t>الأول</w:t>
            </w:r>
            <w:r>
              <w:rPr>
                <w:rFonts w:hint="cs"/>
                <w:noProof/>
                <w:rtl/>
              </w:rPr>
              <w:t xml:space="preserve"> منازل : الموت</w:t>
            </w:r>
          </w:p>
        </w:tc>
        <w:tc>
          <w:tcPr>
            <w:tcW w:w="664" w:type="dxa"/>
          </w:tcPr>
          <w:p w:rsidR="00553940" w:rsidRDefault="00553940" w:rsidP="00394B37">
            <w:pPr>
              <w:rPr>
                <w:noProof/>
                <w:rtl/>
              </w:rPr>
            </w:pPr>
          </w:p>
        </w:tc>
        <w:tc>
          <w:tcPr>
            <w:tcW w:w="236" w:type="dxa"/>
          </w:tcPr>
          <w:p w:rsidR="00553940" w:rsidRPr="003B2AFF" w:rsidRDefault="00553940" w:rsidP="00394B37">
            <w:pPr>
              <w:rPr>
                <w:rtl/>
              </w:rPr>
            </w:pPr>
          </w:p>
        </w:tc>
        <w:tc>
          <w:tcPr>
            <w:tcW w:w="3054" w:type="dxa"/>
          </w:tcPr>
          <w:p w:rsidR="00553940" w:rsidRPr="003B2AFF" w:rsidRDefault="00553940" w:rsidP="00394B37">
            <w:pPr>
              <w:rPr>
                <w:rtl/>
              </w:rPr>
            </w:pPr>
            <w:r>
              <w:rPr>
                <w:rFonts w:hint="cs"/>
                <w:noProof/>
                <w:rtl/>
              </w:rPr>
              <w:t>الآية ، وبعض الروايات الواردة فيه</w:t>
            </w:r>
          </w:p>
        </w:tc>
        <w:tc>
          <w:tcPr>
            <w:tcW w:w="660" w:type="dxa"/>
          </w:tcPr>
          <w:p w:rsidR="00553940" w:rsidRPr="003B2AFF" w:rsidRDefault="00CE070A" w:rsidP="00394B37">
            <w:pPr>
              <w:rPr>
                <w:rtl/>
              </w:rPr>
            </w:pPr>
            <w:r>
              <w:rPr>
                <w:noProof/>
                <w:rtl/>
              </w:rPr>
              <w:fldChar w:fldCharType="begin"/>
            </w:r>
            <w:r w:rsidR="00553940">
              <w:rPr>
                <w:noProof/>
                <w:rtl/>
              </w:rPr>
              <w:instrText xml:space="preserve"> </w:instrText>
            </w:r>
            <w:r w:rsidR="00553940">
              <w:rPr>
                <w:noProof/>
              </w:rPr>
              <w:instrText>PAGEREF</w:instrText>
            </w:r>
            <w:r w:rsidR="00553940">
              <w:rPr>
                <w:noProof/>
                <w:rtl/>
              </w:rPr>
              <w:instrText xml:space="preserve"> _</w:instrText>
            </w:r>
            <w:r w:rsidR="00553940">
              <w:rPr>
                <w:noProof/>
              </w:rPr>
              <w:instrText>Toc</w:instrText>
            </w:r>
            <w:r w:rsidR="00553940">
              <w:rPr>
                <w:noProof/>
                <w:rtl/>
              </w:rPr>
              <w:instrText xml:space="preserve">307126975 </w:instrText>
            </w:r>
            <w:r w:rsidR="00553940">
              <w:rPr>
                <w:noProof/>
              </w:rPr>
              <w:instrText>\h</w:instrText>
            </w:r>
            <w:r w:rsidR="00553940">
              <w:rPr>
                <w:noProof/>
                <w:rtl/>
              </w:rPr>
              <w:instrText xml:space="preserve"> </w:instrText>
            </w:r>
            <w:r>
              <w:rPr>
                <w:noProof/>
                <w:rtl/>
              </w:rPr>
            </w:r>
            <w:r>
              <w:rPr>
                <w:noProof/>
                <w:rtl/>
              </w:rPr>
              <w:fldChar w:fldCharType="separate"/>
            </w:r>
            <w:r w:rsidR="00CA7212">
              <w:rPr>
                <w:noProof/>
                <w:rtl/>
              </w:rPr>
              <w:t>161</w:t>
            </w:r>
            <w:r>
              <w:rPr>
                <w:noProof/>
                <w:rtl/>
              </w:rPr>
              <w:fldChar w:fldCharType="end"/>
            </w:r>
          </w:p>
        </w:tc>
      </w:tr>
      <w:tr w:rsidR="00553940" w:rsidTr="00370CA6">
        <w:tc>
          <w:tcPr>
            <w:tcW w:w="2973" w:type="dxa"/>
          </w:tcPr>
          <w:p w:rsidR="00553940" w:rsidRDefault="00553940" w:rsidP="00394B37">
            <w:pPr>
              <w:rPr>
                <w:noProof/>
                <w:rtl/>
              </w:rPr>
            </w:pPr>
            <w:r>
              <w:rPr>
                <w:rFonts w:hint="cs"/>
                <w:noProof/>
                <w:rtl/>
              </w:rPr>
              <w:t>وفيه عقبتان :</w:t>
            </w:r>
          </w:p>
        </w:tc>
        <w:tc>
          <w:tcPr>
            <w:tcW w:w="664" w:type="dxa"/>
          </w:tcPr>
          <w:p w:rsidR="00553940" w:rsidRDefault="00553940" w:rsidP="00394B37">
            <w:pPr>
              <w:rPr>
                <w:noProof/>
                <w:rtl/>
              </w:rPr>
            </w:pPr>
          </w:p>
        </w:tc>
        <w:tc>
          <w:tcPr>
            <w:tcW w:w="236" w:type="dxa"/>
          </w:tcPr>
          <w:p w:rsidR="00553940" w:rsidRPr="003B2AFF" w:rsidRDefault="00553940" w:rsidP="00394B37">
            <w:pPr>
              <w:rPr>
                <w:rtl/>
              </w:rPr>
            </w:pPr>
          </w:p>
        </w:tc>
        <w:tc>
          <w:tcPr>
            <w:tcW w:w="3054" w:type="dxa"/>
          </w:tcPr>
          <w:p w:rsidR="00553940" w:rsidRPr="003B2AFF" w:rsidRDefault="00553940" w:rsidP="00394B37">
            <w:pPr>
              <w:rPr>
                <w:rtl/>
              </w:rPr>
            </w:pPr>
            <w:r>
              <w:rPr>
                <w:rFonts w:hint="cs"/>
                <w:noProof/>
                <w:rtl/>
              </w:rPr>
              <w:t xml:space="preserve">كلام من العلّامة المجلسي </w:t>
            </w:r>
            <w:r w:rsidRPr="00C9069B">
              <w:rPr>
                <w:rFonts w:hint="cs"/>
                <w:rtl/>
              </w:rPr>
              <w:t>1</w:t>
            </w:r>
          </w:p>
        </w:tc>
        <w:tc>
          <w:tcPr>
            <w:tcW w:w="660" w:type="dxa"/>
          </w:tcPr>
          <w:p w:rsidR="00553940" w:rsidRPr="003B2AFF" w:rsidRDefault="00553940" w:rsidP="00394B37">
            <w:pPr>
              <w:rPr>
                <w:rtl/>
              </w:rPr>
            </w:pPr>
            <w:r>
              <w:rPr>
                <w:rFonts w:hint="cs"/>
                <w:noProof/>
                <w:rtl/>
              </w:rPr>
              <w:t>163</w:t>
            </w:r>
          </w:p>
        </w:tc>
      </w:tr>
      <w:tr w:rsidR="00553940" w:rsidTr="00370CA6">
        <w:tc>
          <w:tcPr>
            <w:tcW w:w="2973" w:type="dxa"/>
          </w:tcPr>
          <w:p w:rsidR="00553940" w:rsidRDefault="00553940" w:rsidP="00394B37">
            <w:pPr>
              <w:rPr>
                <w:noProof/>
                <w:rtl/>
              </w:rPr>
            </w:pPr>
            <w:r>
              <w:rPr>
                <w:noProof/>
                <w:rtl/>
              </w:rPr>
              <w:t>العقبة الاُولى</w:t>
            </w:r>
            <w:r>
              <w:rPr>
                <w:rFonts w:hint="cs"/>
                <w:noProof/>
                <w:rtl/>
              </w:rPr>
              <w:t xml:space="preserve"> : سكرات الموت وشدّة نزع الروح</w:t>
            </w:r>
          </w:p>
        </w:tc>
        <w:tc>
          <w:tcPr>
            <w:tcW w:w="664" w:type="dxa"/>
          </w:tcPr>
          <w:p w:rsidR="00553940" w:rsidRDefault="00CE070A" w:rsidP="00394B37">
            <w:pPr>
              <w:rPr>
                <w:noProof/>
                <w:rtl/>
              </w:rPr>
            </w:pPr>
            <w:r>
              <w:rPr>
                <w:noProof/>
                <w:rtl/>
              </w:rPr>
              <w:fldChar w:fldCharType="begin"/>
            </w:r>
            <w:r w:rsidR="00553940">
              <w:rPr>
                <w:noProof/>
                <w:rtl/>
              </w:rPr>
              <w:instrText xml:space="preserve"> </w:instrText>
            </w:r>
            <w:r w:rsidR="00553940">
              <w:rPr>
                <w:noProof/>
              </w:rPr>
              <w:instrText>PAGEREF</w:instrText>
            </w:r>
            <w:r w:rsidR="00553940">
              <w:rPr>
                <w:noProof/>
                <w:rtl/>
              </w:rPr>
              <w:instrText xml:space="preserve"> _</w:instrText>
            </w:r>
            <w:r w:rsidR="00553940">
              <w:rPr>
                <w:noProof/>
              </w:rPr>
              <w:instrText>Toc</w:instrText>
            </w:r>
            <w:r w:rsidR="00553940">
              <w:rPr>
                <w:noProof/>
                <w:rtl/>
              </w:rPr>
              <w:instrText xml:space="preserve">307126961 </w:instrText>
            </w:r>
            <w:r w:rsidR="00553940">
              <w:rPr>
                <w:noProof/>
              </w:rPr>
              <w:instrText>\h</w:instrText>
            </w:r>
            <w:r w:rsidR="00553940">
              <w:rPr>
                <w:noProof/>
                <w:rtl/>
              </w:rPr>
              <w:instrText xml:space="preserve"> </w:instrText>
            </w:r>
            <w:r>
              <w:rPr>
                <w:noProof/>
                <w:rtl/>
              </w:rPr>
            </w:r>
            <w:r>
              <w:rPr>
                <w:noProof/>
                <w:rtl/>
              </w:rPr>
              <w:fldChar w:fldCharType="separate"/>
            </w:r>
            <w:r w:rsidR="00CA7212">
              <w:rPr>
                <w:noProof/>
                <w:rtl/>
              </w:rPr>
              <w:t>107</w:t>
            </w:r>
            <w:r>
              <w:rPr>
                <w:noProof/>
                <w:rtl/>
              </w:rPr>
              <w:fldChar w:fldCharType="end"/>
            </w:r>
          </w:p>
        </w:tc>
        <w:tc>
          <w:tcPr>
            <w:tcW w:w="236" w:type="dxa"/>
          </w:tcPr>
          <w:p w:rsidR="00553940" w:rsidRPr="003B2AFF" w:rsidRDefault="00553940" w:rsidP="00394B37">
            <w:pPr>
              <w:rPr>
                <w:rtl/>
              </w:rPr>
            </w:pPr>
          </w:p>
        </w:tc>
        <w:tc>
          <w:tcPr>
            <w:tcW w:w="3054" w:type="dxa"/>
          </w:tcPr>
          <w:p w:rsidR="00553940" w:rsidRPr="003B2AFF" w:rsidRDefault="00553940" w:rsidP="00394B37">
            <w:pPr>
              <w:rPr>
                <w:rtl/>
              </w:rPr>
            </w:pPr>
            <w:r>
              <w:rPr>
                <w:rFonts w:hint="cs"/>
                <w:noProof/>
                <w:rtl/>
              </w:rPr>
              <w:t>ذكر عدّة حكايات نافعة من المنامات الصادقة</w:t>
            </w:r>
          </w:p>
        </w:tc>
        <w:tc>
          <w:tcPr>
            <w:tcW w:w="660" w:type="dxa"/>
          </w:tcPr>
          <w:p w:rsidR="00553940" w:rsidRPr="003B2AFF" w:rsidRDefault="00553940" w:rsidP="00394B37">
            <w:pPr>
              <w:rPr>
                <w:rtl/>
              </w:rPr>
            </w:pPr>
            <w:r>
              <w:rPr>
                <w:rFonts w:hint="cs"/>
                <w:rtl/>
              </w:rPr>
              <w:t>165</w:t>
            </w:r>
          </w:p>
        </w:tc>
      </w:tr>
      <w:tr w:rsidR="00553940" w:rsidTr="00370CA6">
        <w:tc>
          <w:tcPr>
            <w:tcW w:w="2973" w:type="dxa"/>
          </w:tcPr>
          <w:p w:rsidR="00553940" w:rsidRDefault="00553940" w:rsidP="00394B37">
            <w:pPr>
              <w:rPr>
                <w:noProof/>
                <w:rtl/>
              </w:rPr>
            </w:pPr>
            <w:r>
              <w:rPr>
                <w:noProof/>
                <w:rtl/>
              </w:rPr>
              <w:t>الأشياء التي تهوِّن سكرات الموت</w:t>
            </w:r>
          </w:p>
        </w:tc>
        <w:tc>
          <w:tcPr>
            <w:tcW w:w="664" w:type="dxa"/>
          </w:tcPr>
          <w:p w:rsidR="00553940" w:rsidRDefault="00CE070A" w:rsidP="00394B37">
            <w:pPr>
              <w:rPr>
                <w:noProof/>
                <w:rtl/>
              </w:rPr>
            </w:pPr>
            <w:r>
              <w:rPr>
                <w:noProof/>
                <w:rtl/>
              </w:rPr>
              <w:fldChar w:fldCharType="begin"/>
            </w:r>
            <w:r w:rsidR="00553940">
              <w:rPr>
                <w:noProof/>
                <w:rtl/>
              </w:rPr>
              <w:instrText xml:space="preserve"> </w:instrText>
            </w:r>
            <w:r w:rsidR="00553940">
              <w:rPr>
                <w:noProof/>
              </w:rPr>
              <w:instrText>PAGEREF</w:instrText>
            </w:r>
            <w:r w:rsidR="00553940">
              <w:rPr>
                <w:noProof/>
                <w:rtl/>
              </w:rPr>
              <w:instrText xml:space="preserve"> _</w:instrText>
            </w:r>
            <w:r w:rsidR="00553940">
              <w:rPr>
                <w:noProof/>
              </w:rPr>
              <w:instrText>Toc</w:instrText>
            </w:r>
            <w:r w:rsidR="00553940">
              <w:rPr>
                <w:noProof/>
                <w:rtl/>
              </w:rPr>
              <w:instrText xml:space="preserve">307126962 </w:instrText>
            </w:r>
            <w:r w:rsidR="00553940">
              <w:rPr>
                <w:noProof/>
              </w:rPr>
              <w:instrText>\h</w:instrText>
            </w:r>
            <w:r w:rsidR="00553940">
              <w:rPr>
                <w:noProof/>
                <w:rtl/>
              </w:rPr>
              <w:instrText xml:space="preserve"> </w:instrText>
            </w:r>
            <w:r>
              <w:rPr>
                <w:noProof/>
                <w:rtl/>
              </w:rPr>
            </w:r>
            <w:r>
              <w:rPr>
                <w:noProof/>
                <w:rtl/>
              </w:rPr>
              <w:fldChar w:fldCharType="separate"/>
            </w:r>
            <w:r w:rsidR="00CA7212">
              <w:rPr>
                <w:noProof/>
                <w:rtl/>
              </w:rPr>
              <w:t>109</w:t>
            </w:r>
            <w:r>
              <w:rPr>
                <w:noProof/>
                <w:rtl/>
              </w:rPr>
              <w:fldChar w:fldCharType="end"/>
            </w:r>
          </w:p>
        </w:tc>
        <w:tc>
          <w:tcPr>
            <w:tcW w:w="236" w:type="dxa"/>
          </w:tcPr>
          <w:p w:rsidR="00553940" w:rsidRPr="003B2AFF" w:rsidRDefault="00553940" w:rsidP="00394B37">
            <w:pPr>
              <w:rPr>
                <w:rtl/>
              </w:rPr>
            </w:pPr>
          </w:p>
        </w:tc>
        <w:tc>
          <w:tcPr>
            <w:tcW w:w="3054" w:type="dxa"/>
          </w:tcPr>
          <w:p w:rsidR="00553940" w:rsidRPr="003B2AFF" w:rsidRDefault="00553940" w:rsidP="00394B37">
            <w:pPr>
              <w:rPr>
                <w:rtl/>
              </w:rPr>
            </w:pPr>
            <w:r>
              <w:rPr>
                <w:noProof/>
                <w:rtl/>
              </w:rPr>
              <w:t>من منازل الآخرة المهولة</w:t>
            </w:r>
            <w:r>
              <w:rPr>
                <w:rFonts w:hint="cs"/>
                <w:noProof/>
                <w:rtl/>
              </w:rPr>
              <w:t xml:space="preserve"> : القيامة</w:t>
            </w:r>
          </w:p>
        </w:tc>
        <w:tc>
          <w:tcPr>
            <w:tcW w:w="660" w:type="dxa"/>
          </w:tcPr>
          <w:p w:rsidR="00553940" w:rsidRPr="003B2AFF" w:rsidRDefault="00553940" w:rsidP="00394B37">
            <w:pPr>
              <w:rPr>
                <w:rtl/>
              </w:rPr>
            </w:pPr>
          </w:p>
        </w:tc>
      </w:tr>
      <w:tr w:rsidR="00553940" w:rsidTr="00370CA6">
        <w:tc>
          <w:tcPr>
            <w:tcW w:w="2973" w:type="dxa"/>
          </w:tcPr>
          <w:p w:rsidR="00553940" w:rsidRDefault="00553940" w:rsidP="00394B37">
            <w:pPr>
              <w:rPr>
                <w:noProof/>
                <w:rtl/>
              </w:rPr>
            </w:pPr>
            <w:r>
              <w:rPr>
                <w:noProof/>
                <w:rtl/>
              </w:rPr>
              <w:t>العقبة الثانية</w:t>
            </w:r>
            <w:r>
              <w:rPr>
                <w:rFonts w:hint="cs"/>
                <w:noProof/>
                <w:rtl/>
              </w:rPr>
              <w:t xml:space="preserve"> : العديلة عند الموت</w:t>
            </w:r>
          </w:p>
        </w:tc>
        <w:tc>
          <w:tcPr>
            <w:tcW w:w="664" w:type="dxa"/>
          </w:tcPr>
          <w:p w:rsidR="00553940" w:rsidRDefault="00CE070A" w:rsidP="00394B37">
            <w:pPr>
              <w:rPr>
                <w:noProof/>
                <w:rtl/>
              </w:rPr>
            </w:pPr>
            <w:r>
              <w:rPr>
                <w:noProof/>
                <w:rtl/>
              </w:rPr>
              <w:fldChar w:fldCharType="begin"/>
            </w:r>
            <w:r w:rsidR="00553940">
              <w:rPr>
                <w:noProof/>
                <w:rtl/>
              </w:rPr>
              <w:instrText xml:space="preserve"> </w:instrText>
            </w:r>
            <w:r w:rsidR="00553940">
              <w:rPr>
                <w:noProof/>
              </w:rPr>
              <w:instrText>PAGEREF</w:instrText>
            </w:r>
            <w:r w:rsidR="00553940">
              <w:rPr>
                <w:noProof/>
                <w:rtl/>
              </w:rPr>
              <w:instrText xml:space="preserve"> _</w:instrText>
            </w:r>
            <w:r w:rsidR="00553940">
              <w:rPr>
                <w:noProof/>
              </w:rPr>
              <w:instrText>Toc</w:instrText>
            </w:r>
            <w:r w:rsidR="00553940">
              <w:rPr>
                <w:noProof/>
                <w:rtl/>
              </w:rPr>
              <w:instrText xml:space="preserve">307126963 </w:instrText>
            </w:r>
            <w:r w:rsidR="00553940">
              <w:rPr>
                <w:noProof/>
              </w:rPr>
              <w:instrText>\h</w:instrText>
            </w:r>
            <w:r w:rsidR="00553940">
              <w:rPr>
                <w:noProof/>
                <w:rtl/>
              </w:rPr>
              <w:instrText xml:space="preserve"> </w:instrText>
            </w:r>
            <w:r>
              <w:rPr>
                <w:noProof/>
                <w:rtl/>
              </w:rPr>
            </w:r>
            <w:r>
              <w:rPr>
                <w:noProof/>
                <w:rtl/>
              </w:rPr>
              <w:fldChar w:fldCharType="separate"/>
            </w:r>
            <w:r w:rsidR="00CA7212">
              <w:rPr>
                <w:noProof/>
                <w:rtl/>
              </w:rPr>
              <w:t>115</w:t>
            </w:r>
            <w:r>
              <w:rPr>
                <w:noProof/>
                <w:rtl/>
              </w:rPr>
              <w:fldChar w:fldCharType="end"/>
            </w:r>
          </w:p>
        </w:tc>
        <w:tc>
          <w:tcPr>
            <w:tcW w:w="236" w:type="dxa"/>
          </w:tcPr>
          <w:p w:rsidR="00553940" w:rsidRPr="003B2AFF" w:rsidRDefault="00553940" w:rsidP="00394B37">
            <w:pPr>
              <w:rPr>
                <w:rtl/>
              </w:rPr>
            </w:pPr>
          </w:p>
        </w:tc>
        <w:tc>
          <w:tcPr>
            <w:tcW w:w="3054" w:type="dxa"/>
          </w:tcPr>
          <w:p w:rsidR="00553940" w:rsidRPr="003B2AFF" w:rsidRDefault="00553940" w:rsidP="00394B37">
            <w:pPr>
              <w:rPr>
                <w:rtl/>
              </w:rPr>
            </w:pPr>
            <w:r>
              <w:rPr>
                <w:rFonts w:hint="cs"/>
                <w:noProof/>
                <w:rtl/>
              </w:rPr>
              <w:t xml:space="preserve">وصف </w:t>
            </w:r>
            <w:r>
              <w:rPr>
                <w:noProof/>
                <w:rtl/>
              </w:rPr>
              <w:t>القيامة</w:t>
            </w:r>
          </w:p>
        </w:tc>
        <w:tc>
          <w:tcPr>
            <w:tcW w:w="660" w:type="dxa"/>
          </w:tcPr>
          <w:p w:rsidR="00553940" w:rsidRPr="003B2AFF" w:rsidRDefault="00CE070A" w:rsidP="00394B37">
            <w:pPr>
              <w:rPr>
                <w:rtl/>
              </w:rPr>
            </w:pPr>
            <w:r>
              <w:rPr>
                <w:noProof/>
                <w:rtl/>
              </w:rPr>
              <w:fldChar w:fldCharType="begin"/>
            </w:r>
            <w:r w:rsidR="00553940">
              <w:rPr>
                <w:noProof/>
                <w:rtl/>
              </w:rPr>
              <w:instrText xml:space="preserve"> </w:instrText>
            </w:r>
            <w:r w:rsidR="00553940">
              <w:rPr>
                <w:noProof/>
              </w:rPr>
              <w:instrText>PAGEREF</w:instrText>
            </w:r>
            <w:r w:rsidR="00553940">
              <w:rPr>
                <w:noProof/>
                <w:rtl/>
              </w:rPr>
              <w:instrText xml:space="preserve"> _</w:instrText>
            </w:r>
            <w:r w:rsidR="00553940">
              <w:rPr>
                <w:noProof/>
              </w:rPr>
              <w:instrText>Toc</w:instrText>
            </w:r>
            <w:r w:rsidR="00553940">
              <w:rPr>
                <w:noProof/>
                <w:rtl/>
              </w:rPr>
              <w:instrText xml:space="preserve">307126979 </w:instrText>
            </w:r>
            <w:r w:rsidR="00553940">
              <w:rPr>
                <w:noProof/>
              </w:rPr>
              <w:instrText>\h</w:instrText>
            </w:r>
            <w:r w:rsidR="00553940">
              <w:rPr>
                <w:noProof/>
                <w:rtl/>
              </w:rPr>
              <w:instrText xml:space="preserve"> </w:instrText>
            </w:r>
            <w:r>
              <w:rPr>
                <w:noProof/>
                <w:rtl/>
              </w:rPr>
            </w:r>
            <w:r>
              <w:rPr>
                <w:noProof/>
                <w:rtl/>
              </w:rPr>
              <w:fldChar w:fldCharType="separate"/>
            </w:r>
            <w:r w:rsidR="00CA7212">
              <w:rPr>
                <w:noProof/>
                <w:rtl/>
              </w:rPr>
              <w:t>179</w:t>
            </w:r>
            <w:r>
              <w:rPr>
                <w:noProof/>
                <w:rtl/>
              </w:rPr>
              <w:fldChar w:fldCharType="end"/>
            </w:r>
          </w:p>
        </w:tc>
      </w:tr>
      <w:tr w:rsidR="00553940" w:rsidTr="00370CA6">
        <w:tc>
          <w:tcPr>
            <w:tcW w:w="2973" w:type="dxa"/>
          </w:tcPr>
          <w:p w:rsidR="00553940" w:rsidRDefault="00553940" w:rsidP="00394B37">
            <w:pPr>
              <w:rPr>
                <w:noProof/>
                <w:rtl/>
              </w:rPr>
            </w:pPr>
            <w:r>
              <w:rPr>
                <w:noProof/>
                <w:rtl/>
              </w:rPr>
              <w:t>الاُمور النافعة لهذه العقبة</w:t>
            </w:r>
          </w:p>
        </w:tc>
        <w:tc>
          <w:tcPr>
            <w:tcW w:w="664" w:type="dxa"/>
          </w:tcPr>
          <w:p w:rsidR="00553940" w:rsidRDefault="00CE070A" w:rsidP="00394B37">
            <w:pPr>
              <w:rPr>
                <w:noProof/>
                <w:rtl/>
              </w:rPr>
            </w:pPr>
            <w:r>
              <w:rPr>
                <w:noProof/>
                <w:rtl/>
              </w:rPr>
              <w:fldChar w:fldCharType="begin"/>
            </w:r>
            <w:r w:rsidR="00553940">
              <w:rPr>
                <w:noProof/>
                <w:rtl/>
              </w:rPr>
              <w:instrText xml:space="preserve"> </w:instrText>
            </w:r>
            <w:r w:rsidR="00553940">
              <w:rPr>
                <w:noProof/>
              </w:rPr>
              <w:instrText>PAGEREF</w:instrText>
            </w:r>
            <w:r w:rsidR="00553940">
              <w:rPr>
                <w:noProof/>
                <w:rtl/>
              </w:rPr>
              <w:instrText xml:space="preserve"> _</w:instrText>
            </w:r>
            <w:r w:rsidR="00553940">
              <w:rPr>
                <w:noProof/>
              </w:rPr>
              <w:instrText>Toc</w:instrText>
            </w:r>
            <w:r w:rsidR="00553940">
              <w:rPr>
                <w:noProof/>
                <w:rtl/>
              </w:rPr>
              <w:instrText xml:space="preserve">307126964 </w:instrText>
            </w:r>
            <w:r w:rsidR="00553940">
              <w:rPr>
                <w:noProof/>
              </w:rPr>
              <w:instrText>\h</w:instrText>
            </w:r>
            <w:r w:rsidR="00553940">
              <w:rPr>
                <w:noProof/>
                <w:rtl/>
              </w:rPr>
              <w:instrText xml:space="preserve"> </w:instrText>
            </w:r>
            <w:r>
              <w:rPr>
                <w:noProof/>
                <w:rtl/>
              </w:rPr>
            </w:r>
            <w:r>
              <w:rPr>
                <w:noProof/>
                <w:rtl/>
              </w:rPr>
              <w:fldChar w:fldCharType="separate"/>
            </w:r>
            <w:r w:rsidR="00CA7212">
              <w:rPr>
                <w:noProof/>
                <w:rtl/>
              </w:rPr>
              <w:t>116</w:t>
            </w:r>
            <w:r>
              <w:rPr>
                <w:noProof/>
                <w:rtl/>
              </w:rPr>
              <w:fldChar w:fldCharType="end"/>
            </w:r>
          </w:p>
        </w:tc>
        <w:tc>
          <w:tcPr>
            <w:tcW w:w="236" w:type="dxa"/>
          </w:tcPr>
          <w:p w:rsidR="00553940" w:rsidRPr="003B2AFF" w:rsidRDefault="00553940" w:rsidP="00394B37">
            <w:pPr>
              <w:rPr>
                <w:rtl/>
              </w:rPr>
            </w:pPr>
          </w:p>
        </w:tc>
        <w:tc>
          <w:tcPr>
            <w:tcW w:w="3054" w:type="dxa"/>
          </w:tcPr>
          <w:p w:rsidR="00553940" w:rsidRPr="003B2AFF" w:rsidRDefault="00553940" w:rsidP="00394B37">
            <w:pPr>
              <w:rPr>
                <w:rtl/>
              </w:rPr>
            </w:pPr>
            <w:r>
              <w:rPr>
                <w:rFonts w:hint="cs"/>
                <w:noProof/>
                <w:rtl/>
              </w:rPr>
              <w:t>بعض الاُمور التي تنجي من شدائد القيامة</w:t>
            </w:r>
          </w:p>
        </w:tc>
        <w:tc>
          <w:tcPr>
            <w:tcW w:w="660" w:type="dxa"/>
          </w:tcPr>
          <w:p w:rsidR="00553940" w:rsidRPr="003B2AFF" w:rsidRDefault="00553940" w:rsidP="00394B37">
            <w:pPr>
              <w:rPr>
                <w:rtl/>
              </w:rPr>
            </w:pPr>
            <w:r>
              <w:rPr>
                <w:rFonts w:hint="cs"/>
                <w:rtl/>
              </w:rPr>
              <w:t>184</w:t>
            </w:r>
          </w:p>
        </w:tc>
      </w:tr>
      <w:tr w:rsidR="00553940" w:rsidTr="00370CA6">
        <w:tc>
          <w:tcPr>
            <w:tcW w:w="2973" w:type="dxa"/>
          </w:tcPr>
          <w:p w:rsidR="00553940" w:rsidRDefault="00553940" w:rsidP="00394B37">
            <w:pPr>
              <w:rPr>
                <w:noProof/>
                <w:rtl/>
              </w:rPr>
            </w:pPr>
            <w:r>
              <w:rPr>
                <w:rFonts w:hint="cs"/>
                <w:noProof/>
                <w:rtl/>
              </w:rPr>
              <w:t>ذكر حكايتين مناسبتين</w:t>
            </w:r>
          </w:p>
        </w:tc>
        <w:tc>
          <w:tcPr>
            <w:tcW w:w="664" w:type="dxa"/>
          </w:tcPr>
          <w:p w:rsidR="00553940" w:rsidRDefault="00CE070A" w:rsidP="00394B37">
            <w:pPr>
              <w:rPr>
                <w:noProof/>
                <w:rtl/>
              </w:rPr>
            </w:pPr>
            <w:r>
              <w:rPr>
                <w:noProof/>
                <w:rtl/>
              </w:rPr>
              <w:fldChar w:fldCharType="begin"/>
            </w:r>
            <w:r w:rsidR="00553940">
              <w:rPr>
                <w:noProof/>
                <w:rtl/>
              </w:rPr>
              <w:instrText xml:space="preserve"> </w:instrText>
            </w:r>
            <w:r w:rsidR="00553940">
              <w:rPr>
                <w:noProof/>
              </w:rPr>
              <w:instrText>PAGEREF</w:instrText>
            </w:r>
            <w:r w:rsidR="00553940">
              <w:rPr>
                <w:noProof/>
                <w:rtl/>
              </w:rPr>
              <w:instrText xml:space="preserve"> _</w:instrText>
            </w:r>
            <w:r w:rsidR="00553940">
              <w:rPr>
                <w:noProof/>
              </w:rPr>
              <w:instrText>Toc</w:instrText>
            </w:r>
            <w:r w:rsidR="00553940">
              <w:rPr>
                <w:noProof/>
                <w:rtl/>
              </w:rPr>
              <w:instrText xml:space="preserve">307126965 </w:instrText>
            </w:r>
            <w:r w:rsidR="00553940">
              <w:rPr>
                <w:noProof/>
              </w:rPr>
              <w:instrText>\h</w:instrText>
            </w:r>
            <w:r w:rsidR="00553940">
              <w:rPr>
                <w:noProof/>
                <w:rtl/>
              </w:rPr>
              <w:instrText xml:space="preserve"> </w:instrText>
            </w:r>
            <w:r>
              <w:rPr>
                <w:noProof/>
                <w:rtl/>
              </w:rPr>
            </w:r>
            <w:r>
              <w:rPr>
                <w:noProof/>
                <w:rtl/>
              </w:rPr>
              <w:fldChar w:fldCharType="separate"/>
            </w:r>
            <w:r w:rsidR="00CA7212">
              <w:rPr>
                <w:noProof/>
                <w:rtl/>
              </w:rPr>
              <w:t>121</w:t>
            </w:r>
            <w:r>
              <w:rPr>
                <w:noProof/>
                <w:rtl/>
              </w:rPr>
              <w:fldChar w:fldCharType="end"/>
            </w:r>
          </w:p>
        </w:tc>
        <w:tc>
          <w:tcPr>
            <w:tcW w:w="236" w:type="dxa"/>
          </w:tcPr>
          <w:p w:rsidR="00553940" w:rsidRPr="003B2AFF" w:rsidRDefault="00553940" w:rsidP="00394B37">
            <w:pPr>
              <w:rPr>
                <w:rtl/>
              </w:rPr>
            </w:pPr>
          </w:p>
        </w:tc>
        <w:tc>
          <w:tcPr>
            <w:tcW w:w="3054" w:type="dxa"/>
          </w:tcPr>
          <w:p w:rsidR="00553940" w:rsidRPr="003B2AFF" w:rsidRDefault="00553940" w:rsidP="00394B37">
            <w:pPr>
              <w:rPr>
                <w:rtl/>
              </w:rPr>
            </w:pPr>
            <w:r>
              <w:rPr>
                <w:rFonts w:hint="cs"/>
                <w:noProof/>
                <w:rtl/>
              </w:rPr>
              <w:t>ساعة خروج الإنسان من قبره</w:t>
            </w:r>
          </w:p>
        </w:tc>
        <w:tc>
          <w:tcPr>
            <w:tcW w:w="660" w:type="dxa"/>
          </w:tcPr>
          <w:p w:rsidR="00553940" w:rsidRPr="003B2AFF" w:rsidRDefault="00553940" w:rsidP="00394B37">
            <w:pPr>
              <w:rPr>
                <w:rtl/>
              </w:rPr>
            </w:pPr>
          </w:p>
        </w:tc>
      </w:tr>
      <w:tr w:rsidR="00553940" w:rsidTr="00370CA6">
        <w:tc>
          <w:tcPr>
            <w:tcW w:w="2973" w:type="dxa"/>
          </w:tcPr>
          <w:p w:rsidR="00553940" w:rsidRDefault="00553940" w:rsidP="00394B37">
            <w:pPr>
              <w:rPr>
                <w:noProof/>
                <w:rtl/>
              </w:rPr>
            </w:pPr>
            <w:r>
              <w:rPr>
                <w:noProof/>
                <w:rtl/>
              </w:rPr>
              <w:t>لطيفة</w:t>
            </w:r>
          </w:p>
        </w:tc>
        <w:tc>
          <w:tcPr>
            <w:tcW w:w="664" w:type="dxa"/>
          </w:tcPr>
          <w:p w:rsidR="00553940" w:rsidRDefault="00CE070A" w:rsidP="00394B37">
            <w:pPr>
              <w:rPr>
                <w:noProof/>
                <w:rtl/>
              </w:rPr>
            </w:pPr>
            <w:r>
              <w:rPr>
                <w:noProof/>
                <w:rtl/>
              </w:rPr>
              <w:fldChar w:fldCharType="begin"/>
            </w:r>
            <w:r w:rsidR="00553940">
              <w:rPr>
                <w:noProof/>
                <w:rtl/>
              </w:rPr>
              <w:instrText xml:space="preserve"> </w:instrText>
            </w:r>
            <w:r w:rsidR="00553940">
              <w:rPr>
                <w:noProof/>
              </w:rPr>
              <w:instrText>PAGEREF</w:instrText>
            </w:r>
            <w:r w:rsidR="00553940">
              <w:rPr>
                <w:noProof/>
                <w:rtl/>
              </w:rPr>
              <w:instrText xml:space="preserve"> _</w:instrText>
            </w:r>
            <w:r w:rsidR="00553940">
              <w:rPr>
                <w:noProof/>
              </w:rPr>
              <w:instrText>Toc</w:instrText>
            </w:r>
            <w:r w:rsidR="00553940">
              <w:rPr>
                <w:noProof/>
                <w:rtl/>
              </w:rPr>
              <w:instrText xml:space="preserve">307126966 </w:instrText>
            </w:r>
            <w:r w:rsidR="00553940">
              <w:rPr>
                <w:noProof/>
              </w:rPr>
              <w:instrText>\h</w:instrText>
            </w:r>
            <w:r w:rsidR="00553940">
              <w:rPr>
                <w:noProof/>
                <w:rtl/>
              </w:rPr>
              <w:instrText xml:space="preserve"> </w:instrText>
            </w:r>
            <w:r>
              <w:rPr>
                <w:noProof/>
                <w:rtl/>
              </w:rPr>
            </w:r>
            <w:r>
              <w:rPr>
                <w:noProof/>
                <w:rtl/>
              </w:rPr>
              <w:fldChar w:fldCharType="separate"/>
            </w:r>
            <w:r w:rsidR="00CA7212">
              <w:rPr>
                <w:noProof/>
                <w:rtl/>
              </w:rPr>
              <w:t>124</w:t>
            </w:r>
            <w:r>
              <w:rPr>
                <w:noProof/>
                <w:rtl/>
              </w:rPr>
              <w:fldChar w:fldCharType="end"/>
            </w:r>
          </w:p>
        </w:tc>
        <w:tc>
          <w:tcPr>
            <w:tcW w:w="236" w:type="dxa"/>
          </w:tcPr>
          <w:p w:rsidR="00553940" w:rsidRPr="003B2AFF" w:rsidRDefault="00553940" w:rsidP="00394B37">
            <w:pPr>
              <w:rPr>
                <w:rtl/>
              </w:rPr>
            </w:pPr>
          </w:p>
        </w:tc>
        <w:tc>
          <w:tcPr>
            <w:tcW w:w="3054" w:type="dxa"/>
          </w:tcPr>
          <w:p w:rsidR="00553940" w:rsidRPr="003B2AFF" w:rsidRDefault="00553940" w:rsidP="00394B37">
            <w:pPr>
              <w:rPr>
                <w:rtl/>
              </w:rPr>
            </w:pPr>
            <w:r>
              <w:rPr>
                <w:rFonts w:hint="cs"/>
                <w:noProof/>
                <w:rtl/>
              </w:rPr>
              <w:t>الآيات والروايات</w:t>
            </w:r>
          </w:p>
        </w:tc>
        <w:tc>
          <w:tcPr>
            <w:tcW w:w="660" w:type="dxa"/>
          </w:tcPr>
          <w:p w:rsidR="00553940" w:rsidRPr="003B2AFF" w:rsidRDefault="00553940" w:rsidP="00394B37">
            <w:pPr>
              <w:rPr>
                <w:rtl/>
              </w:rPr>
            </w:pPr>
            <w:r>
              <w:rPr>
                <w:rFonts w:hint="cs"/>
                <w:rtl/>
              </w:rPr>
              <w:t>194</w:t>
            </w:r>
          </w:p>
        </w:tc>
      </w:tr>
      <w:tr w:rsidR="00553940" w:rsidTr="00370CA6">
        <w:tc>
          <w:tcPr>
            <w:tcW w:w="2973" w:type="dxa"/>
          </w:tcPr>
          <w:p w:rsidR="00553940" w:rsidRDefault="00553940" w:rsidP="00394B37">
            <w:pPr>
              <w:rPr>
                <w:noProof/>
                <w:rtl/>
              </w:rPr>
            </w:pPr>
            <w:r>
              <w:rPr>
                <w:rFonts w:hint="cs"/>
                <w:noProof/>
                <w:rtl/>
              </w:rPr>
              <w:t>من</w:t>
            </w:r>
            <w:r>
              <w:rPr>
                <w:noProof/>
                <w:rtl/>
              </w:rPr>
              <w:t xml:space="preserve"> منازِلُ الآخرة المهولة</w:t>
            </w:r>
            <w:r>
              <w:rPr>
                <w:rFonts w:hint="cs"/>
                <w:noProof/>
                <w:rtl/>
              </w:rPr>
              <w:t xml:space="preserve"> : </w:t>
            </w:r>
            <w:r>
              <w:rPr>
                <w:rFonts w:hint="cs"/>
                <w:noProof/>
                <w:rtl/>
              </w:rPr>
              <w:lastRenderedPageBreak/>
              <w:t>القبر</w:t>
            </w:r>
          </w:p>
        </w:tc>
        <w:tc>
          <w:tcPr>
            <w:tcW w:w="664" w:type="dxa"/>
          </w:tcPr>
          <w:p w:rsidR="00553940" w:rsidRDefault="00553940" w:rsidP="00394B37">
            <w:pPr>
              <w:rPr>
                <w:noProof/>
                <w:rtl/>
              </w:rPr>
            </w:pPr>
          </w:p>
        </w:tc>
        <w:tc>
          <w:tcPr>
            <w:tcW w:w="236" w:type="dxa"/>
          </w:tcPr>
          <w:p w:rsidR="00553940" w:rsidRPr="003B2AFF" w:rsidRDefault="00553940" w:rsidP="00394B37">
            <w:pPr>
              <w:rPr>
                <w:rtl/>
              </w:rPr>
            </w:pPr>
          </w:p>
        </w:tc>
        <w:tc>
          <w:tcPr>
            <w:tcW w:w="3054" w:type="dxa"/>
          </w:tcPr>
          <w:p w:rsidR="00553940" w:rsidRPr="003B2AFF" w:rsidRDefault="00553940" w:rsidP="00394B37">
            <w:pPr>
              <w:rPr>
                <w:rtl/>
              </w:rPr>
            </w:pPr>
            <w:r>
              <w:rPr>
                <w:rFonts w:hint="cs"/>
                <w:noProof/>
                <w:rtl/>
              </w:rPr>
              <w:t xml:space="preserve">ذكر بعض الأخبار في </w:t>
            </w:r>
            <w:r>
              <w:rPr>
                <w:rFonts w:hint="cs"/>
                <w:noProof/>
                <w:rtl/>
              </w:rPr>
              <w:lastRenderedPageBreak/>
              <w:t>أحوال بعض الأشخاص عند خروجهم من قبورهم</w:t>
            </w:r>
          </w:p>
        </w:tc>
        <w:tc>
          <w:tcPr>
            <w:tcW w:w="660" w:type="dxa"/>
          </w:tcPr>
          <w:p w:rsidR="00553940" w:rsidRPr="003B2AFF" w:rsidRDefault="00553940" w:rsidP="00394B37">
            <w:pPr>
              <w:rPr>
                <w:rtl/>
              </w:rPr>
            </w:pPr>
            <w:r>
              <w:rPr>
                <w:rFonts w:hint="cs"/>
                <w:rtl/>
              </w:rPr>
              <w:lastRenderedPageBreak/>
              <w:t>1</w:t>
            </w:r>
            <w:r>
              <w:rPr>
                <w:rFonts w:hint="cs"/>
                <w:rtl/>
              </w:rPr>
              <w:lastRenderedPageBreak/>
              <w:t>95</w:t>
            </w:r>
          </w:p>
        </w:tc>
      </w:tr>
      <w:tr w:rsidR="00553940" w:rsidTr="00370CA6">
        <w:tc>
          <w:tcPr>
            <w:tcW w:w="2973" w:type="dxa"/>
          </w:tcPr>
          <w:p w:rsidR="00553940" w:rsidRDefault="00553940" w:rsidP="00394B37">
            <w:pPr>
              <w:rPr>
                <w:noProof/>
                <w:rtl/>
              </w:rPr>
            </w:pPr>
            <w:r>
              <w:rPr>
                <w:rFonts w:hint="cs"/>
                <w:noProof/>
                <w:rtl/>
              </w:rPr>
              <w:lastRenderedPageBreak/>
              <w:t>وفيه عقبات :</w:t>
            </w:r>
          </w:p>
        </w:tc>
        <w:tc>
          <w:tcPr>
            <w:tcW w:w="664" w:type="dxa"/>
          </w:tcPr>
          <w:p w:rsidR="00553940" w:rsidRDefault="00553940" w:rsidP="00394B37">
            <w:pPr>
              <w:rPr>
                <w:noProof/>
                <w:rtl/>
              </w:rPr>
            </w:pPr>
          </w:p>
        </w:tc>
        <w:tc>
          <w:tcPr>
            <w:tcW w:w="236" w:type="dxa"/>
          </w:tcPr>
          <w:p w:rsidR="00553940" w:rsidRPr="003B2AFF" w:rsidRDefault="00553940" w:rsidP="00394B37">
            <w:pPr>
              <w:rPr>
                <w:rtl/>
              </w:rPr>
            </w:pPr>
          </w:p>
        </w:tc>
        <w:tc>
          <w:tcPr>
            <w:tcW w:w="3054" w:type="dxa"/>
          </w:tcPr>
          <w:p w:rsidR="00553940" w:rsidRPr="003B2AFF" w:rsidRDefault="00553940" w:rsidP="00394B37">
            <w:pPr>
              <w:rPr>
                <w:rtl/>
              </w:rPr>
            </w:pPr>
          </w:p>
        </w:tc>
        <w:tc>
          <w:tcPr>
            <w:tcW w:w="660" w:type="dxa"/>
          </w:tcPr>
          <w:p w:rsidR="00553940" w:rsidRPr="003B2AFF" w:rsidRDefault="00553940" w:rsidP="00394B37">
            <w:pPr>
              <w:rPr>
                <w:rtl/>
              </w:rPr>
            </w:pPr>
          </w:p>
        </w:tc>
      </w:tr>
      <w:tr w:rsidR="00553940" w:rsidTr="00370CA6">
        <w:tc>
          <w:tcPr>
            <w:tcW w:w="2973" w:type="dxa"/>
          </w:tcPr>
          <w:p w:rsidR="00553940" w:rsidRDefault="00553940" w:rsidP="00394B37">
            <w:pPr>
              <w:rPr>
                <w:noProof/>
                <w:rtl/>
              </w:rPr>
            </w:pPr>
            <w:r>
              <w:rPr>
                <w:noProof/>
                <w:rtl/>
              </w:rPr>
              <w:t>لعَقَبَةُ الأُولى</w:t>
            </w:r>
            <w:r>
              <w:rPr>
                <w:rFonts w:hint="cs"/>
                <w:noProof/>
                <w:rtl/>
              </w:rPr>
              <w:t xml:space="preserve"> : وحشة القبر</w:t>
            </w:r>
          </w:p>
        </w:tc>
        <w:tc>
          <w:tcPr>
            <w:tcW w:w="664" w:type="dxa"/>
          </w:tcPr>
          <w:p w:rsidR="00553940" w:rsidRDefault="00CE070A" w:rsidP="00394B37">
            <w:pPr>
              <w:rPr>
                <w:noProof/>
                <w:rtl/>
              </w:rPr>
            </w:pPr>
            <w:r>
              <w:rPr>
                <w:noProof/>
                <w:rtl/>
              </w:rPr>
              <w:fldChar w:fldCharType="begin"/>
            </w:r>
            <w:r w:rsidR="00553940">
              <w:rPr>
                <w:noProof/>
                <w:rtl/>
              </w:rPr>
              <w:instrText xml:space="preserve"> </w:instrText>
            </w:r>
            <w:r w:rsidR="00553940">
              <w:rPr>
                <w:noProof/>
              </w:rPr>
              <w:instrText>PAGEREF</w:instrText>
            </w:r>
            <w:r w:rsidR="00553940">
              <w:rPr>
                <w:noProof/>
                <w:rtl/>
              </w:rPr>
              <w:instrText xml:space="preserve"> _</w:instrText>
            </w:r>
            <w:r w:rsidR="00553940">
              <w:rPr>
                <w:noProof/>
              </w:rPr>
              <w:instrText>Toc</w:instrText>
            </w:r>
            <w:r w:rsidR="00553940">
              <w:rPr>
                <w:noProof/>
                <w:rtl/>
              </w:rPr>
              <w:instrText xml:space="preserve">307126969 </w:instrText>
            </w:r>
            <w:r w:rsidR="00553940">
              <w:rPr>
                <w:noProof/>
              </w:rPr>
              <w:instrText>\h</w:instrText>
            </w:r>
            <w:r w:rsidR="00553940">
              <w:rPr>
                <w:noProof/>
                <w:rtl/>
              </w:rPr>
              <w:instrText xml:space="preserve"> </w:instrText>
            </w:r>
            <w:r>
              <w:rPr>
                <w:noProof/>
                <w:rtl/>
              </w:rPr>
            </w:r>
            <w:r>
              <w:rPr>
                <w:noProof/>
                <w:rtl/>
              </w:rPr>
              <w:fldChar w:fldCharType="separate"/>
            </w:r>
            <w:r w:rsidR="00CA7212">
              <w:rPr>
                <w:noProof/>
                <w:rtl/>
              </w:rPr>
              <w:t>128</w:t>
            </w:r>
            <w:r>
              <w:rPr>
                <w:noProof/>
                <w:rtl/>
              </w:rPr>
              <w:fldChar w:fldCharType="end"/>
            </w:r>
          </w:p>
        </w:tc>
        <w:tc>
          <w:tcPr>
            <w:tcW w:w="236" w:type="dxa"/>
          </w:tcPr>
          <w:p w:rsidR="00553940" w:rsidRPr="003B2AFF" w:rsidRDefault="00553940" w:rsidP="00394B37">
            <w:pPr>
              <w:rPr>
                <w:rtl/>
              </w:rPr>
            </w:pPr>
          </w:p>
        </w:tc>
        <w:tc>
          <w:tcPr>
            <w:tcW w:w="3054" w:type="dxa"/>
          </w:tcPr>
          <w:p w:rsidR="00553940" w:rsidRPr="003B2AFF" w:rsidRDefault="00553940" w:rsidP="00394B37">
            <w:pPr>
              <w:rPr>
                <w:rtl/>
              </w:rPr>
            </w:pPr>
          </w:p>
        </w:tc>
        <w:tc>
          <w:tcPr>
            <w:tcW w:w="660" w:type="dxa"/>
          </w:tcPr>
          <w:p w:rsidR="00553940" w:rsidRPr="003B2AFF" w:rsidRDefault="00553940" w:rsidP="00394B37">
            <w:pPr>
              <w:rPr>
                <w:rtl/>
              </w:rPr>
            </w:pPr>
          </w:p>
        </w:tc>
      </w:tr>
    </w:tbl>
    <w:p w:rsidR="00F47DF7" w:rsidRDefault="00F47DF7" w:rsidP="00F47DF7">
      <w:pPr>
        <w:pStyle w:val="libNormal"/>
      </w:pPr>
      <w:r>
        <w:rPr>
          <w:rtl/>
        </w:rPr>
        <w:br w:type="page"/>
      </w:r>
    </w:p>
    <w:tbl>
      <w:tblPr>
        <w:bidiVisual/>
        <w:tblW w:w="0" w:type="auto"/>
        <w:tblLook w:val="01E0"/>
      </w:tblPr>
      <w:tblGrid>
        <w:gridCol w:w="2948"/>
        <w:gridCol w:w="714"/>
        <w:gridCol w:w="236"/>
        <w:gridCol w:w="3029"/>
        <w:gridCol w:w="660"/>
      </w:tblGrid>
      <w:tr w:rsidR="00553940" w:rsidTr="00370CA6">
        <w:tc>
          <w:tcPr>
            <w:tcW w:w="2948" w:type="dxa"/>
          </w:tcPr>
          <w:p w:rsidR="00553940" w:rsidRDefault="00553940" w:rsidP="00394B37">
            <w:pPr>
              <w:rPr>
                <w:noProof/>
                <w:rtl/>
              </w:rPr>
            </w:pPr>
            <w:r>
              <w:rPr>
                <w:rFonts w:hint="cs"/>
                <w:noProof/>
                <w:rtl/>
              </w:rPr>
              <w:lastRenderedPageBreak/>
              <w:t>بعض الاُمور النافعة لهذه الساعة</w:t>
            </w:r>
          </w:p>
        </w:tc>
        <w:tc>
          <w:tcPr>
            <w:tcW w:w="714" w:type="dxa"/>
          </w:tcPr>
          <w:p w:rsidR="00553940" w:rsidRDefault="00553940" w:rsidP="00394B37">
            <w:pPr>
              <w:rPr>
                <w:noProof/>
                <w:rtl/>
              </w:rPr>
            </w:pPr>
            <w:r>
              <w:rPr>
                <w:rFonts w:hint="cs"/>
                <w:noProof/>
                <w:rtl/>
              </w:rPr>
              <w:t>197</w:t>
            </w:r>
          </w:p>
        </w:tc>
        <w:tc>
          <w:tcPr>
            <w:tcW w:w="236" w:type="dxa"/>
          </w:tcPr>
          <w:p w:rsidR="00553940" w:rsidRPr="003B2AFF" w:rsidRDefault="00553940" w:rsidP="00394B37">
            <w:pPr>
              <w:rPr>
                <w:rtl/>
              </w:rPr>
            </w:pPr>
          </w:p>
        </w:tc>
        <w:tc>
          <w:tcPr>
            <w:tcW w:w="3029" w:type="dxa"/>
          </w:tcPr>
          <w:p w:rsidR="00553940" w:rsidRPr="003B2AFF" w:rsidRDefault="00553940" w:rsidP="00394B37">
            <w:pPr>
              <w:rPr>
                <w:rtl/>
              </w:rPr>
            </w:pPr>
            <w:r>
              <w:rPr>
                <w:rFonts w:hint="cs"/>
                <w:noProof/>
                <w:rtl/>
              </w:rPr>
              <w:t>أسماء عقبات الصراط</w:t>
            </w:r>
          </w:p>
        </w:tc>
        <w:tc>
          <w:tcPr>
            <w:tcW w:w="660" w:type="dxa"/>
          </w:tcPr>
          <w:p w:rsidR="00553940" w:rsidRPr="003B2AFF" w:rsidRDefault="00553940" w:rsidP="00394B37">
            <w:pPr>
              <w:rPr>
                <w:rtl/>
              </w:rPr>
            </w:pPr>
            <w:r>
              <w:rPr>
                <w:rFonts w:hint="cs"/>
                <w:rtl/>
              </w:rPr>
              <w:t>236</w:t>
            </w:r>
          </w:p>
        </w:tc>
      </w:tr>
      <w:tr w:rsidR="00553940" w:rsidTr="00370CA6">
        <w:tc>
          <w:tcPr>
            <w:tcW w:w="2948" w:type="dxa"/>
          </w:tcPr>
          <w:p w:rsidR="00553940" w:rsidRDefault="00553940" w:rsidP="00394B37">
            <w:pPr>
              <w:rPr>
                <w:noProof/>
                <w:rtl/>
              </w:rPr>
            </w:pPr>
            <w:r>
              <w:rPr>
                <w:noProof/>
                <w:rtl/>
              </w:rPr>
              <w:t>ختمٌ ذكرُهُ حتمٌ</w:t>
            </w:r>
          </w:p>
        </w:tc>
        <w:tc>
          <w:tcPr>
            <w:tcW w:w="714" w:type="dxa"/>
          </w:tcPr>
          <w:p w:rsidR="00553940" w:rsidRDefault="00CE070A" w:rsidP="00394B37">
            <w:pPr>
              <w:rPr>
                <w:noProof/>
                <w:rtl/>
              </w:rPr>
            </w:pPr>
            <w:r>
              <w:rPr>
                <w:noProof/>
                <w:rtl/>
              </w:rPr>
              <w:fldChar w:fldCharType="begin"/>
            </w:r>
            <w:r w:rsidR="00553940">
              <w:rPr>
                <w:noProof/>
                <w:rtl/>
              </w:rPr>
              <w:instrText xml:space="preserve"> </w:instrText>
            </w:r>
            <w:r w:rsidR="00553940">
              <w:rPr>
                <w:noProof/>
              </w:rPr>
              <w:instrText>PAGEREF</w:instrText>
            </w:r>
            <w:r w:rsidR="00553940">
              <w:rPr>
                <w:noProof/>
                <w:rtl/>
              </w:rPr>
              <w:instrText xml:space="preserve"> _</w:instrText>
            </w:r>
            <w:r w:rsidR="00553940">
              <w:rPr>
                <w:noProof/>
              </w:rPr>
              <w:instrText>Toc</w:instrText>
            </w:r>
            <w:r w:rsidR="00553940">
              <w:rPr>
                <w:noProof/>
                <w:rtl/>
              </w:rPr>
              <w:instrText xml:space="preserve">307126984 </w:instrText>
            </w:r>
            <w:r w:rsidR="00553940">
              <w:rPr>
                <w:noProof/>
              </w:rPr>
              <w:instrText>\h</w:instrText>
            </w:r>
            <w:r w:rsidR="00553940">
              <w:rPr>
                <w:noProof/>
                <w:rtl/>
              </w:rPr>
              <w:instrText xml:space="preserve"> </w:instrText>
            </w:r>
            <w:r>
              <w:rPr>
                <w:noProof/>
                <w:rtl/>
              </w:rPr>
            </w:r>
            <w:r>
              <w:rPr>
                <w:noProof/>
                <w:rtl/>
              </w:rPr>
              <w:fldChar w:fldCharType="separate"/>
            </w:r>
            <w:r w:rsidR="00CA7212">
              <w:rPr>
                <w:noProof/>
                <w:rtl/>
              </w:rPr>
              <w:t>199</w:t>
            </w:r>
            <w:r>
              <w:rPr>
                <w:noProof/>
                <w:rtl/>
              </w:rPr>
              <w:fldChar w:fldCharType="end"/>
            </w:r>
          </w:p>
        </w:tc>
        <w:tc>
          <w:tcPr>
            <w:tcW w:w="236" w:type="dxa"/>
          </w:tcPr>
          <w:p w:rsidR="00553940" w:rsidRPr="003B2AFF" w:rsidRDefault="00553940" w:rsidP="00394B37">
            <w:pPr>
              <w:rPr>
                <w:rtl/>
              </w:rPr>
            </w:pPr>
          </w:p>
        </w:tc>
        <w:tc>
          <w:tcPr>
            <w:tcW w:w="3029" w:type="dxa"/>
          </w:tcPr>
          <w:p w:rsidR="00553940" w:rsidRPr="003B2AFF" w:rsidRDefault="00553940" w:rsidP="00394B37">
            <w:pPr>
              <w:rPr>
                <w:rtl/>
              </w:rPr>
            </w:pPr>
            <w:r>
              <w:rPr>
                <w:noProof/>
                <w:rtl/>
              </w:rPr>
              <w:t>حكاية</w:t>
            </w:r>
          </w:p>
        </w:tc>
        <w:tc>
          <w:tcPr>
            <w:tcW w:w="660" w:type="dxa"/>
          </w:tcPr>
          <w:p w:rsidR="00553940" w:rsidRPr="003B2AFF" w:rsidRDefault="00CE070A" w:rsidP="00394B37">
            <w:pPr>
              <w:rPr>
                <w:rtl/>
              </w:rPr>
            </w:pPr>
            <w:r>
              <w:rPr>
                <w:noProof/>
                <w:rtl/>
              </w:rPr>
              <w:fldChar w:fldCharType="begin"/>
            </w:r>
            <w:r w:rsidR="00553940">
              <w:rPr>
                <w:noProof/>
                <w:rtl/>
              </w:rPr>
              <w:instrText xml:space="preserve"> </w:instrText>
            </w:r>
            <w:r w:rsidR="00553940">
              <w:rPr>
                <w:noProof/>
              </w:rPr>
              <w:instrText>PAGEREF</w:instrText>
            </w:r>
            <w:r w:rsidR="00553940">
              <w:rPr>
                <w:noProof/>
                <w:rtl/>
              </w:rPr>
              <w:instrText xml:space="preserve"> _</w:instrText>
            </w:r>
            <w:r w:rsidR="00553940">
              <w:rPr>
                <w:noProof/>
              </w:rPr>
              <w:instrText>Toc</w:instrText>
            </w:r>
            <w:r w:rsidR="00553940">
              <w:rPr>
                <w:noProof/>
                <w:rtl/>
              </w:rPr>
              <w:instrText xml:space="preserve">307127001 </w:instrText>
            </w:r>
            <w:r w:rsidR="00553940">
              <w:rPr>
                <w:noProof/>
              </w:rPr>
              <w:instrText>\h</w:instrText>
            </w:r>
            <w:r w:rsidR="00553940">
              <w:rPr>
                <w:noProof/>
                <w:rtl/>
              </w:rPr>
              <w:instrText xml:space="preserve"> </w:instrText>
            </w:r>
            <w:r>
              <w:rPr>
                <w:noProof/>
                <w:rtl/>
              </w:rPr>
            </w:r>
            <w:r>
              <w:rPr>
                <w:noProof/>
                <w:rtl/>
              </w:rPr>
              <w:fldChar w:fldCharType="separate"/>
            </w:r>
            <w:r w:rsidR="00CA7212">
              <w:rPr>
                <w:noProof/>
                <w:rtl/>
              </w:rPr>
              <w:t>238</w:t>
            </w:r>
            <w:r>
              <w:rPr>
                <w:noProof/>
                <w:rtl/>
              </w:rPr>
              <w:fldChar w:fldCharType="end"/>
            </w:r>
          </w:p>
        </w:tc>
      </w:tr>
      <w:tr w:rsidR="00553940" w:rsidTr="00370CA6">
        <w:tc>
          <w:tcPr>
            <w:tcW w:w="2948" w:type="dxa"/>
          </w:tcPr>
          <w:p w:rsidR="00553940" w:rsidRDefault="00553940" w:rsidP="00394B37">
            <w:pPr>
              <w:rPr>
                <w:noProof/>
                <w:rtl/>
              </w:rPr>
            </w:pPr>
            <w:r>
              <w:rPr>
                <w:rFonts w:hint="cs"/>
                <w:noProof/>
                <w:rtl/>
              </w:rPr>
              <w:t>موقف الميزان</w:t>
            </w:r>
          </w:p>
        </w:tc>
        <w:tc>
          <w:tcPr>
            <w:tcW w:w="714" w:type="dxa"/>
          </w:tcPr>
          <w:p w:rsidR="00553940" w:rsidRDefault="00553940" w:rsidP="00394B37">
            <w:pPr>
              <w:rPr>
                <w:noProof/>
                <w:rtl/>
              </w:rPr>
            </w:pPr>
          </w:p>
        </w:tc>
        <w:tc>
          <w:tcPr>
            <w:tcW w:w="236" w:type="dxa"/>
          </w:tcPr>
          <w:p w:rsidR="00553940" w:rsidRPr="003B2AFF" w:rsidRDefault="00553940" w:rsidP="00394B37">
            <w:pPr>
              <w:rPr>
                <w:rtl/>
              </w:rPr>
            </w:pPr>
          </w:p>
        </w:tc>
        <w:tc>
          <w:tcPr>
            <w:tcW w:w="3029" w:type="dxa"/>
          </w:tcPr>
          <w:p w:rsidR="00553940" w:rsidRPr="003B2AFF" w:rsidRDefault="00553940" w:rsidP="00394B37">
            <w:pPr>
              <w:rPr>
                <w:rtl/>
              </w:rPr>
            </w:pPr>
            <w:r>
              <w:rPr>
                <w:noProof/>
                <w:rtl/>
              </w:rPr>
              <w:t xml:space="preserve">ذكر عدة أعمال لتسهيل المرور على </w:t>
            </w:r>
            <w:r>
              <w:rPr>
                <w:rFonts w:hint="cs"/>
                <w:noProof/>
                <w:rtl/>
              </w:rPr>
              <w:t>الصراط</w:t>
            </w:r>
          </w:p>
        </w:tc>
        <w:tc>
          <w:tcPr>
            <w:tcW w:w="660" w:type="dxa"/>
          </w:tcPr>
          <w:p w:rsidR="00553940" w:rsidRPr="003B2AFF" w:rsidRDefault="00CE070A" w:rsidP="00394B37">
            <w:pPr>
              <w:rPr>
                <w:rtl/>
              </w:rPr>
            </w:pPr>
            <w:r>
              <w:rPr>
                <w:noProof/>
                <w:rtl/>
              </w:rPr>
              <w:fldChar w:fldCharType="begin"/>
            </w:r>
            <w:r w:rsidR="00553940">
              <w:rPr>
                <w:noProof/>
                <w:rtl/>
              </w:rPr>
              <w:instrText xml:space="preserve"> </w:instrText>
            </w:r>
            <w:r w:rsidR="00553940">
              <w:rPr>
                <w:noProof/>
              </w:rPr>
              <w:instrText>PAGEREF</w:instrText>
            </w:r>
            <w:r w:rsidR="00553940">
              <w:rPr>
                <w:noProof/>
                <w:rtl/>
              </w:rPr>
              <w:instrText xml:space="preserve"> _</w:instrText>
            </w:r>
            <w:r w:rsidR="00553940">
              <w:rPr>
                <w:noProof/>
              </w:rPr>
              <w:instrText>Toc</w:instrText>
            </w:r>
            <w:r w:rsidR="00553940">
              <w:rPr>
                <w:noProof/>
                <w:rtl/>
              </w:rPr>
              <w:instrText xml:space="preserve">307127002 </w:instrText>
            </w:r>
            <w:r w:rsidR="00553940">
              <w:rPr>
                <w:noProof/>
              </w:rPr>
              <w:instrText>\h</w:instrText>
            </w:r>
            <w:r w:rsidR="00553940">
              <w:rPr>
                <w:noProof/>
                <w:rtl/>
              </w:rPr>
              <w:instrText xml:space="preserve"> </w:instrText>
            </w:r>
            <w:r>
              <w:rPr>
                <w:noProof/>
                <w:rtl/>
              </w:rPr>
            </w:r>
            <w:r>
              <w:rPr>
                <w:noProof/>
                <w:rtl/>
              </w:rPr>
              <w:fldChar w:fldCharType="separate"/>
            </w:r>
            <w:r w:rsidR="00CA7212">
              <w:rPr>
                <w:noProof/>
                <w:rtl/>
              </w:rPr>
              <w:t>239</w:t>
            </w:r>
            <w:r>
              <w:rPr>
                <w:noProof/>
                <w:rtl/>
              </w:rPr>
              <w:fldChar w:fldCharType="end"/>
            </w:r>
          </w:p>
        </w:tc>
      </w:tr>
      <w:tr w:rsidR="00553940" w:rsidTr="00370CA6">
        <w:tc>
          <w:tcPr>
            <w:tcW w:w="2948" w:type="dxa"/>
          </w:tcPr>
          <w:p w:rsidR="00553940" w:rsidRDefault="00553940" w:rsidP="00394B37">
            <w:pPr>
              <w:rPr>
                <w:noProof/>
                <w:rtl/>
              </w:rPr>
            </w:pPr>
            <w:r>
              <w:rPr>
                <w:rFonts w:hint="cs"/>
                <w:noProof/>
                <w:rtl/>
              </w:rPr>
              <w:t>الآيات</w:t>
            </w:r>
          </w:p>
        </w:tc>
        <w:tc>
          <w:tcPr>
            <w:tcW w:w="714" w:type="dxa"/>
          </w:tcPr>
          <w:p w:rsidR="00553940" w:rsidRDefault="00CE070A" w:rsidP="00394B37">
            <w:pPr>
              <w:rPr>
                <w:noProof/>
                <w:rtl/>
              </w:rPr>
            </w:pPr>
            <w:r>
              <w:rPr>
                <w:noProof/>
                <w:rtl/>
              </w:rPr>
              <w:fldChar w:fldCharType="begin"/>
            </w:r>
            <w:r w:rsidR="00553940">
              <w:rPr>
                <w:noProof/>
                <w:rtl/>
              </w:rPr>
              <w:instrText xml:space="preserve"> </w:instrText>
            </w:r>
            <w:r w:rsidR="00553940">
              <w:rPr>
                <w:noProof/>
              </w:rPr>
              <w:instrText>PAGEREF</w:instrText>
            </w:r>
            <w:r w:rsidR="00553940">
              <w:rPr>
                <w:noProof/>
                <w:rtl/>
              </w:rPr>
              <w:instrText xml:space="preserve"> _</w:instrText>
            </w:r>
            <w:r w:rsidR="00553940">
              <w:rPr>
                <w:noProof/>
              </w:rPr>
              <w:instrText>Toc</w:instrText>
            </w:r>
            <w:r w:rsidR="00553940">
              <w:rPr>
                <w:noProof/>
                <w:rtl/>
              </w:rPr>
              <w:instrText xml:space="preserve">307126986 </w:instrText>
            </w:r>
            <w:r w:rsidR="00553940">
              <w:rPr>
                <w:noProof/>
              </w:rPr>
              <w:instrText>\h</w:instrText>
            </w:r>
            <w:r w:rsidR="00553940">
              <w:rPr>
                <w:noProof/>
                <w:rtl/>
              </w:rPr>
              <w:instrText xml:space="preserve"> </w:instrText>
            </w:r>
            <w:r>
              <w:rPr>
                <w:noProof/>
                <w:rtl/>
              </w:rPr>
            </w:r>
            <w:r>
              <w:rPr>
                <w:noProof/>
                <w:rtl/>
              </w:rPr>
              <w:fldChar w:fldCharType="separate"/>
            </w:r>
            <w:r w:rsidR="00CA7212">
              <w:rPr>
                <w:noProof/>
                <w:rtl/>
              </w:rPr>
              <w:t>201</w:t>
            </w:r>
            <w:r>
              <w:rPr>
                <w:noProof/>
                <w:rtl/>
              </w:rPr>
              <w:fldChar w:fldCharType="end"/>
            </w:r>
          </w:p>
        </w:tc>
        <w:tc>
          <w:tcPr>
            <w:tcW w:w="236" w:type="dxa"/>
          </w:tcPr>
          <w:p w:rsidR="00553940" w:rsidRPr="003B2AFF" w:rsidRDefault="00553940" w:rsidP="00394B37">
            <w:pPr>
              <w:rPr>
                <w:rtl/>
              </w:rPr>
            </w:pPr>
          </w:p>
        </w:tc>
        <w:tc>
          <w:tcPr>
            <w:tcW w:w="3029" w:type="dxa"/>
          </w:tcPr>
          <w:p w:rsidR="00553940" w:rsidRPr="003B2AFF" w:rsidRDefault="00553940" w:rsidP="00394B37">
            <w:pPr>
              <w:rPr>
                <w:rtl/>
              </w:rPr>
            </w:pPr>
            <w:r>
              <w:rPr>
                <w:noProof/>
                <w:rtl/>
              </w:rPr>
              <w:t>خاتمة</w:t>
            </w:r>
          </w:p>
        </w:tc>
        <w:tc>
          <w:tcPr>
            <w:tcW w:w="660" w:type="dxa"/>
          </w:tcPr>
          <w:p w:rsidR="00553940" w:rsidRPr="003B2AFF" w:rsidRDefault="00553940" w:rsidP="00394B37">
            <w:pPr>
              <w:rPr>
                <w:rtl/>
              </w:rPr>
            </w:pPr>
          </w:p>
        </w:tc>
      </w:tr>
      <w:tr w:rsidR="00553940" w:rsidTr="00370CA6">
        <w:tc>
          <w:tcPr>
            <w:tcW w:w="2948" w:type="dxa"/>
          </w:tcPr>
          <w:p w:rsidR="00553940" w:rsidRDefault="00553940" w:rsidP="00394B37">
            <w:pPr>
              <w:rPr>
                <w:noProof/>
                <w:rtl/>
              </w:rPr>
            </w:pPr>
            <w:r>
              <w:rPr>
                <w:noProof/>
                <w:rtl/>
              </w:rPr>
              <w:t>الأخبار في فضل الصلوات</w:t>
            </w:r>
          </w:p>
        </w:tc>
        <w:tc>
          <w:tcPr>
            <w:tcW w:w="714" w:type="dxa"/>
          </w:tcPr>
          <w:p w:rsidR="00553940" w:rsidRDefault="00CE070A" w:rsidP="00394B37">
            <w:pPr>
              <w:rPr>
                <w:noProof/>
                <w:rtl/>
              </w:rPr>
            </w:pPr>
            <w:r>
              <w:rPr>
                <w:noProof/>
                <w:rtl/>
              </w:rPr>
              <w:fldChar w:fldCharType="begin"/>
            </w:r>
            <w:r w:rsidR="00553940">
              <w:rPr>
                <w:noProof/>
                <w:rtl/>
              </w:rPr>
              <w:instrText xml:space="preserve"> </w:instrText>
            </w:r>
            <w:r w:rsidR="00553940">
              <w:rPr>
                <w:noProof/>
              </w:rPr>
              <w:instrText>PAGEREF</w:instrText>
            </w:r>
            <w:r w:rsidR="00553940">
              <w:rPr>
                <w:noProof/>
                <w:rtl/>
              </w:rPr>
              <w:instrText xml:space="preserve"> _</w:instrText>
            </w:r>
            <w:r w:rsidR="00553940">
              <w:rPr>
                <w:noProof/>
              </w:rPr>
              <w:instrText>Toc</w:instrText>
            </w:r>
            <w:r w:rsidR="00553940">
              <w:rPr>
                <w:noProof/>
                <w:rtl/>
              </w:rPr>
              <w:instrText xml:space="preserve">307126988 </w:instrText>
            </w:r>
            <w:r w:rsidR="00553940">
              <w:rPr>
                <w:noProof/>
              </w:rPr>
              <w:instrText>\h</w:instrText>
            </w:r>
            <w:r w:rsidR="00553940">
              <w:rPr>
                <w:noProof/>
                <w:rtl/>
              </w:rPr>
              <w:instrText xml:space="preserve"> </w:instrText>
            </w:r>
            <w:r>
              <w:rPr>
                <w:noProof/>
                <w:rtl/>
              </w:rPr>
            </w:r>
            <w:r>
              <w:rPr>
                <w:noProof/>
                <w:rtl/>
              </w:rPr>
              <w:fldChar w:fldCharType="separate"/>
            </w:r>
            <w:r w:rsidR="00CA7212">
              <w:rPr>
                <w:noProof/>
                <w:rtl/>
              </w:rPr>
              <w:t>202</w:t>
            </w:r>
            <w:r>
              <w:rPr>
                <w:noProof/>
                <w:rtl/>
              </w:rPr>
              <w:fldChar w:fldCharType="end"/>
            </w:r>
          </w:p>
        </w:tc>
        <w:tc>
          <w:tcPr>
            <w:tcW w:w="236" w:type="dxa"/>
          </w:tcPr>
          <w:p w:rsidR="00553940" w:rsidRPr="003B2AFF" w:rsidRDefault="00553940" w:rsidP="00394B37">
            <w:pPr>
              <w:rPr>
                <w:rtl/>
              </w:rPr>
            </w:pPr>
          </w:p>
        </w:tc>
        <w:tc>
          <w:tcPr>
            <w:tcW w:w="3029" w:type="dxa"/>
          </w:tcPr>
          <w:p w:rsidR="00553940" w:rsidRPr="003B2AFF" w:rsidRDefault="00553940" w:rsidP="00394B37">
            <w:pPr>
              <w:rPr>
                <w:rtl/>
              </w:rPr>
            </w:pPr>
            <w:r>
              <w:rPr>
                <w:rFonts w:hint="cs"/>
                <w:noProof/>
                <w:rtl/>
              </w:rPr>
              <w:t>ذكر عدّة أخبار في شدّة عذاب جهنّم</w:t>
            </w:r>
          </w:p>
        </w:tc>
        <w:tc>
          <w:tcPr>
            <w:tcW w:w="660" w:type="dxa"/>
          </w:tcPr>
          <w:p w:rsidR="00553940" w:rsidRPr="003B2AFF" w:rsidRDefault="00CE070A" w:rsidP="00394B37">
            <w:pPr>
              <w:rPr>
                <w:rtl/>
              </w:rPr>
            </w:pPr>
            <w:r>
              <w:rPr>
                <w:noProof/>
                <w:rtl/>
              </w:rPr>
              <w:fldChar w:fldCharType="begin"/>
            </w:r>
            <w:r w:rsidR="00553940">
              <w:rPr>
                <w:noProof/>
                <w:rtl/>
              </w:rPr>
              <w:instrText xml:space="preserve"> </w:instrText>
            </w:r>
            <w:r w:rsidR="00553940">
              <w:rPr>
                <w:noProof/>
              </w:rPr>
              <w:instrText>PAGEREF</w:instrText>
            </w:r>
            <w:r w:rsidR="00553940">
              <w:rPr>
                <w:noProof/>
                <w:rtl/>
              </w:rPr>
              <w:instrText xml:space="preserve"> _</w:instrText>
            </w:r>
            <w:r w:rsidR="00553940">
              <w:rPr>
                <w:noProof/>
              </w:rPr>
              <w:instrText>Toc</w:instrText>
            </w:r>
            <w:r w:rsidR="00553940">
              <w:rPr>
                <w:noProof/>
                <w:rtl/>
              </w:rPr>
              <w:instrText xml:space="preserve">307127004 </w:instrText>
            </w:r>
            <w:r w:rsidR="00553940">
              <w:rPr>
                <w:noProof/>
              </w:rPr>
              <w:instrText>\h</w:instrText>
            </w:r>
            <w:r w:rsidR="00553940">
              <w:rPr>
                <w:noProof/>
                <w:rtl/>
              </w:rPr>
              <w:instrText xml:space="preserve"> </w:instrText>
            </w:r>
            <w:r>
              <w:rPr>
                <w:noProof/>
                <w:rtl/>
              </w:rPr>
            </w:r>
            <w:r>
              <w:rPr>
                <w:noProof/>
                <w:rtl/>
              </w:rPr>
              <w:fldChar w:fldCharType="separate"/>
            </w:r>
            <w:r w:rsidR="00CA7212">
              <w:rPr>
                <w:noProof/>
                <w:rtl/>
              </w:rPr>
              <w:t>243</w:t>
            </w:r>
            <w:r>
              <w:rPr>
                <w:noProof/>
                <w:rtl/>
              </w:rPr>
              <w:fldChar w:fldCharType="end"/>
            </w:r>
          </w:p>
        </w:tc>
      </w:tr>
      <w:tr w:rsidR="00553940" w:rsidTr="00370CA6">
        <w:tc>
          <w:tcPr>
            <w:tcW w:w="2948" w:type="dxa"/>
          </w:tcPr>
          <w:p w:rsidR="00553940" w:rsidRDefault="00553940" w:rsidP="00394B37">
            <w:pPr>
              <w:rPr>
                <w:noProof/>
                <w:rtl/>
              </w:rPr>
            </w:pPr>
            <w:r>
              <w:rPr>
                <w:noProof/>
                <w:rtl/>
              </w:rPr>
              <w:t>روايات في حُسن الخُلق</w:t>
            </w:r>
          </w:p>
        </w:tc>
        <w:tc>
          <w:tcPr>
            <w:tcW w:w="714" w:type="dxa"/>
          </w:tcPr>
          <w:p w:rsidR="00553940" w:rsidRDefault="00CE070A" w:rsidP="00394B37">
            <w:pPr>
              <w:rPr>
                <w:noProof/>
                <w:rtl/>
              </w:rPr>
            </w:pPr>
            <w:r>
              <w:rPr>
                <w:noProof/>
                <w:rtl/>
              </w:rPr>
              <w:fldChar w:fldCharType="begin"/>
            </w:r>
            <w:r w:rsidR="00553940">
              <w:rPr>
                <w:noProof/>
                <w:rtl/>
              </w:rPr>
              <w:instrText xml:space="preserve"> </w:instrText>
            </w:r>
            <w:r w:rsidR="00553940">
              <w:rPr>
                <w:noProof/>
              </w:rPr>
              <w:instrText>PAGEREF</w:instrText>
            </w:r>
            <w:r w:rsidR="00553940">
              <w:rPr>
                <w:noProof/>
                <w:rtl/>
              </w:rPr>
              <w:instrText xml:space="preserve"> _</w:instrText>
            </w:r>
            <w:r w:rsidR="00553940">
              <w:rPr>
                <w:noProof/>
              </w:rPr>
              <w:instrText>Toc</w:instrText>
            </w:r>
            <w:r w:rsidR="00553940">
              <w:rPr>
                <w:noProof/>
                <w:rtl/>
              </w:rPr>
              <w:instrText xml:space="preserve">307126989 </w:instrText>
            </w:r>
            <w:r w:rsidR="00553940">
              <w:rPr>
                <w:noProof/>
              </w:rPr>
              <w:instrText>\h</w:instrText>
            </w:r>
            <w:r w:rsidR="00553940">
              <w:rPr>
                <w:noProof/>
                <w:rtl/>
              </w:rPr>
              <w:instrText xml:space="preserve"> </w:instrText>
            </w:r>
            <w:r>
              <w:rPr>
                <w:noProof/>
                <w:rtl/>
              </w:rPr>
            </w:r>
            <w:r>
              <w:rPr>
                <w:noProof/>
                <w:rtl/>
              </w:rPr>
              <w:fldChar w:fldCharType="separate"/>
            </w:r>
            <w:r w:rsidR="00CA7212">
              <w:rPr>
                <w:noProof/>
                <w:rtl/>
              </w:rPr>
              <w:t>206</w:t>
            </w:r>
            <w:r>
              <w:rPr>
                <w:noProof/>
                <w:rtl/>
              </w:rPr>
              <w:fldChar w:fldCharType="end"/>
            </w:r>
          </w:p>
        </w:tc>
        <w:tc>
          <w:tcPr>
            <w:tcW w:w="236" w:type="dxa"/>
          </w:tcPr>
          <w:p w:rsidR="00553940" w:rsidRPr="003B2AFF" w:rsidRDefault="00553940" w:rsidP="00394B37">
            <w:pPr>
              <w:rPr>
                <w:rtl/>
              </w:rPr>
            </w:pPr>
          </w:p>
        </w:tc>
        <w:tc>
          <w:tcPr>
            <w:tcW w:w="3029" w:type="dxa"/>
          </w:tcPr>
          <w:p w:rsidR="00553940" w:rsidRPr="003B2AFF" w:rsidRDefault="00553940" w:rsidP="00394B37">
            <w:pPr>
              <w:rPr>
                <w:rtl/>
              </w:rPr>
            </w:pPr>
            <w:r>
              <w:rPr>
                <w:rFonts w:hint="cs"/>
                <w:noProof/>
                <w:rtl/>
              </w:rPr>
              <w:t>جملة من</w:t>
            </w:r>
            <w:r>
              <w:rPr>
                <w:noProof/>
                <w:rtl/>
              </w:rPr>
              <w:t xml:space="preserve"> قصص الخائفين</w:t>
            </w:r>
          </w:p>
        </w:tc>
        <w:tc>
          <w:tcPr>
            <w:tcW w:w="660" w:type="dxa"/>
          </w:tcPr>
          <w:p w:rsidR="00553940" w:rsidRPr="003B2AFF" w:rsidRDefault="00CE070A" w:rsidP="00394B37">
            <w:pPr>
              <w:rPr>
                <w:rtl/>
              </w:rPr>
            </w:pPr>
            <w:r>
              <w:rPr>
                <w:noProof/>
                <w:rtl/>
              </w:rPr>
              <w:fldChar w:fldCharType="begin"/>
            </w:r>
            <w:r w:rsidR="00553940">
              <w:rPr>
                <w:noProof/>
                <w:rtl/>
              </w:rPr>
              <w:instrText xml:space="preserve"> </w:instrText>
            </w:r>
            <w:r w:rsidR="00553940">
              <w:rPr>
                <w:noProof/>
              </w:rPr>
              <w:instrText>PAGEREF</w:instrText>
            </w:r>
            <w:r w:rsidR="00553940">
              <w:rPr>
                <w:noProof/>
                <w:rtl/>
              </w:rPr>
              <w:instrText xml:space="preserve"> _</w:instrText>
            </w:r>
            <w:r w:rsidR="00553940">
              <w:rPr>
                <w:noProof/>
              </w:rPr>
              <w:instrText>Toc</w:instrText>
            </w:r>
            <w:r w:rsidR="00553940">
              <w:rPr>
                <w:noProof/>
                <w:rtl/>
              </w:rPr>
              <w:instrText xml:space="preserve">307127005 </w:instrText>
            </w:r>
            <w:r w:rsidR="00553940">
              <w:rPr>
                <w:noProof/>
              </w:rPr>
              <w:instrText>\h</w:instrText>
            </w:r>
            <w:r w:rsidR="00553940">
              <w:rPr>
                <w:noProof/>
                <w:rtl/>
              </w:rPr>
              <w:instrText xml:space="preserve"> </w:instrText>
            </w:r>
            <w:r>
              <w:rPr>
                <w:noProof/>
                <w:rtl/>
              </w:rPr>
            </w:r>
            <w:r>
              <w:rPr>
                <w:noProof/>
                <w:rtl/>
              </w:rPr>
              <w:fldChar w:fldCharType="separate"/>
            </w:r>
            <w:r w:rsidR="00CA7212">
              <w:rPr>
                <w:noProof/>
                <w:rtl/>
              </w:rPr>
              <w:t>249</w:t>
            </w:r>
            <w:r>
              <w:rPr>
                <w:noProof/>
                <w:rtl/>
              </w:rPr>
              <w:fldChar w:fldCharType="end"/>
            </w:r>
          </w:p>
        </w:tc>
      </w:tr>
      <w:tr w:rsidR="00553940" w:rsidTr="00370CA6">
        <w:tc>
          <w:tcPr>
            <w:tcW w:w="2948" w:type="dxa"/>
          </w:tcPr>
          <w:p w:rsidR="00553940" w:rsidRDefault="00553940" w:rsidP="00394B37">
            <w:pPr>
              <w:rPr>
                <w:noProof/>
                <w:rtl/>
              </w:rPr>
            </w:pPr>
            <w:r>
              <w:rPr>
                <w:noProof/>
                <w:rtl/>
              </w:rPr>
              <w:t>حكايات في حُسن الخُلق</w:t>
            </w:r>
          </w:p>
        </w:tc>
        <w:tc>
          <w:tcPr>
            <w:tcW w:w="714" w:type="dxa"/>
          </w:tcPr>
          <w:p w:rsidR="00553940" w:rsidRDefault="00CE070A" w:rsidP="00394B37">
            <w:pPr>
              <w:rPr>
                <w:noProof/>
                <w:rtl/>
              </w:rPr>
            </w:pPr>
            <w:r>
              <w:rPr>
                <w:noProof/>
                <w:rtl/>
              </w:rPr>
              <w:fldChar w:fldCharType="begin"/>
            </w:r>
            <w:r w:rsidR="00553940">
              <w:rPr>
                <w:noProof/>
                <w:rtl/>
              </w:rPr>
              <w:instrText xml:space="preserve"> </w:instrText>
            </w:r>
            <w:r w:rsidR="00553940">
              <w:rPr>
                <w:noProof/>
              </w:rPr>
              <w:instrText>PAGEREF</w:instrText>
            </w:r>
            <w:r w:rsidR="00553940">
              <w:rPr>
                <w:noProof/>
                <w:rtl/>
              </w:rPr>
              <w:instrText xml:space="preserve"> _</w:instrText>
            </w:r>
            <w:r w:rsidR="00553940">
              <w:rPr>
                <w:noProof/>
              </w:rPr>
              <w:instrText>Toc</w:instrText>
            </w:r>
            <w:r w:rsidR="00553940">
              <w:rPr>
                <w:noProof/>
                <w:rtl/>
              </w:rPr>
              <w:instrText xml:space="preserve">307126990 </w:instrText>
            </w:r>
            <w:r w:rsidR="00553940">
              <w:rPr>
                <w:noProof/>
              </w:rPr>
              <w:instrText>\h</w:instrText>
            </w:r>
            <w:r w:rsidR="00553940">
              <w:rPr>
                <w:noProof/>
                <w:rtl/>
              </w:rPr>
              <w:instrText xml:space="preserve"> </w:instrText>
            </w:r>
            <w:r>
              <w:rPr>
                <w:noProof/>
                <w:rtl/>
              </w:rPr>
            </w:r>
            <w:r>
              <w:rPr>
                <w:noProof/>
                <w:rtl/>
              </w:rPr>
              <w:fldChar w:fldCharType="separate"/>
            </w:r>
            <w:r w:rsidR="00CA7212">
              <w:rPr>
                <w:noProof/>
                <w:rtl/>
              </w:rPr>
              <w:t>210</w:t>
            </w:r>
            <w:r>
              <w:rPr>
                <w:noProof/>
                <w:rtl/>
              </w:rPr>
              <w:fldChar w:fldCharType="end"/>
            </w:r>
          </w:p>
        </w:tc>
        <w:tc>
          <w:tcPr>
            <w:tcW w:w="236" w:type="dxa"/>
          </w:tcPr>
          <w:p w:rsidR="00553940" w:rsidRPr="003B2AFF" w:rsidRDefault="00553940" w:rsidP="00394B37">
            <w:pPr>
              <w:rPr>
                <w:rtl/>
              </w:rPr>
            </w:pPr>
          </w:p>
        </w:tc>
        <w:tc>
          <w:tcPr>
            <w:tcW w:w="3029" w:type="dxa"/>
          </w:tcPr>
          <w:p w:rsidR="00553940" w:rsidRPr="003B2AFF" w:rsidRDefault="00553940" w:rsidP="00394B37">
            <w:pPr>
              <w:rPr>
                <w:rtl/>
              </w:rPr>
            </w:pPr>
            <w:r>
              <w:rPr>
                <w:noProof/>
                <w:rtl/>
              </w:rPr>
              <w:t>ذكر بعض الأمثال لتنبّه المؤمنين</w:t>
            </w:r>
          </w:p>
        </w:tc>
        <w:tc>
          <w:tcPr>
            <w:tcW w:w="660" w:type="dxa"/>
          </w:tcPr>
          <w:p w:rsidR="00553940" w:rsidRPr="003B2AFF" w:rsidRDefault="00CE070A" w:rsidP="00394B37">
            <w:pPr>
              <w:rPr>
                <w:rtl/>
              </w:rPr>
            </w:pPr>
            <w:r>
              <w:rPr>
                <w:noProof/>
                <w:rtl/>
              </w:rPr>
              <w:fldChar w:fldCharType="begin"/>
            </w:r>
            <w:r w:rsidR="00553940">
              <w:rPr>
                <w:noProof/>
                <w:rtl/>
              </w:rPr>
              <w:instrText xml:space="preserve"> </w:instrText>
            </w:r>
            <w:r w:rsidR="00553940">
              <w:rPr>
                <w:noProof/>
              </w:rPr>
              <w:instrText>PAGEREF</w:instrText>
            </w:r>
            <w:r w:rsidR="00553940">
              <w:rPr>
                <w:noProof/>
                <w:rtl/>
              </w:rPr>
              <w:instrText xml:space="preserve"> _</w:instrText>
            </w:r>
            <w:r w:rsidR="00553940">
              <w:rPr>
                <w:noProof/>
              </w:rPr>
              <w:instrText>Toc</w:instrText>
            </w:r>
            <w:r w:rsidR="00553940">
              <w:rPr>
                <w:noProof/>
                <w:rtl/>
              </w:rPr>
              <w:instrText xml:space="preserve">307127006 </w:instrText>
            </w:r>
            <w:r w:rsidR="00553940">
              <w:rPr>
                <w:noProof/>
              </w:rPr>
              <w:instrText>\h</w:instrText>
            </w:r>
            <w:r w:rsidR="00553940">
              <w:rPr>
                <w:noProof/>
                <w:rtl/>
              </w:rPr>
              <w:instrText xml:space="preserve"> </w:instrText>
            </w:r>
            <w:r>
              <w:rPr>
                <w:noProof/>
                <w:rtl/>
              </w:rPr>
            </w:r>
            <w:r>
              <w:rPr>
                <w:noProof/>
                <w:rtl/>
              </w:rPr>
              <w:fldChar w:fldCharType="separate"/>
            </w:r>
            <w:r w:rsidR="00CA7212">
              <w:rPr>
                <w:noProof/>
                <w:rtl/>
              </w:rPr>
              <w:t>265</w:t>
            </w:r>
            <w:r>
              <w:rPr>
                <w:noProof/>
                <w:rtl/>
              </w:rPr>
              <w:fldChar w:fldCharType="end"/>
            </w:r>
          </w:p>
        </w:tc>
      </w:tr>
      <w:tr w:rsidR="00553940" w:rsidTr="00370CA6">
        <w:tc>
          <w:tcPr>
            <w:tcW w:w="2948" w:type="dxa"/>
          </w:tcPr>
          <w:p w:rsidR="00553940" w:rsidRDefault="00553940" w:rsidP="00394B37">
            <w:pPr>
              <w:rPr>
                <w:noProof/>
                <w:rtl/>
              </w:rPr>
            </w:pPr>
            <w:r>
              <w:rPr>
                <w:noProof/>
                <w:rtl/>
              </w:rPr>
              <w:t>موقف الحساب</w:t>
            </w:r>
          </w:p>
        </w:tc>
        <w:tc>
          <w:tcPr>
            <w:tcW w:w="714" w:type="dxa"/>
          </w:tcPr>
          <w:p w:rsidR="00553940" w:rsidRDefault="00553940" w:rsidP="00394B37">
            <w:pPr>
              <w:rPr>
                <w:noProof/>
                <w:rtl/>
              </w:rPr>
            </w:pPr>
          </w:p>
        </w:tc>
        <w:tc>
          <w:tcPr>
            <w:tcW w:w="236" w:type="dxa"/>
          </w:tcPr>
          <w:p w:rsidR="00553940" w:rsidRPr="003B2AFF" w:rsidRDefault="00553940" w:rsidP="00394B37">
            <w:pPr>
              <w:rPr>
                <w:rtl/>
              </w:rPr>
            </w:pPr>
          </w:p>
        </w:tc>
        <w:tc>
          <w:tcPr>
            <w:tcW w:w="3029" w:type="dxa"/>
          </w:tcPr>
          <w:p w:rsidR="00553940" w:rsidRPr="003B2AFF" w:rsidRDefault="00553940" w:rsidP="00394B37">
            <w:pPr>
              <w:rPr>
                <w:rtl/>
              </w:rPr>
            </w:pPr>
            <w:r>
              <w:rPr>
                <w:rFonts w:hint="cs"/>
                <w:noProof/>
                <w:rtl/>
              </w:rPr>
              <w:t>ختم الرسالة بدعاءين شريفين</w:t>
            </w:r>
          </w:p>
        </w:tc>
        <w:tc>
          <w:tcPr>
            <w:tcW w:w="660" w:type="dxa"/>
          </w:tcPr>
          <w:p w:rsidR="00553940" w:rsidRPr="003B2AFF" w:rsidRDefault="00553940" w:rsidP="00394B37">
            <w:pPr>
              <w:rPr>
                <w:rtl/>
              </w:rPr>
            </w:pPr>
            <w:r>
              <w:rPr>
                <w:rFonts w:hint="cs"/>
                <w:rtl/>
              </w:rPr>
              <w:t>286</w:t>
            </w:r>
          </w:p>
        </w:tc>
      </w:tr>
      <w:tr w:rsidR="00553940" w:rsidTr="00370CA6">
        <w:tc>
          <w:tcPr>
            <w:tcW w:w="2948" w:type="dxa"/>
          </w:tcPr>
          <w:p w:rsidR="00553940" w:rsidRDefault="00553940" w:rsidP="00394B37">
            <w:pPr>
              <w:rPr>
                <w:noProof/>
                <w:rtl/>
              </w:rPr>
            </w:pPr>
            <w:r>
              <w:rPr>
                <w:rFonts w:hint="cs"/>
                <w:noProof/>
                <w:rtl/>
              </w:rPr>
              <w:t>الآيات والأخبار</w:t>
            </w:r>
          </w:p>
        </w:tc>
        <w:tc>
          <w:tcPr>
            <w:tcW w:w="714" w:type="dxa"/>
          </w:tcPr>
          <w:p w:rsidR="00553940" w:rsidRDefault="00CE070A" w:rsidP="00394B37">
            <w:pPr>
              <w:rPr>
                <w:noProof/>
                <w:rtl/>
              </w:rPr>
            </w:pPr>
            <w:r>
              <w:rPr>
                <w:noProof/>
                <w:rtl/>
              </w:rPr>
              <w:fldChar w:fldCharType="begin"/>
            </w:r>
            <w:r w:rsidR="00553940">
              <w:rPr>
                <w:noProof/>
                <w:rtl/>
              </w:rPr>
              <w:instrText xml:space="preserve"> </w:instrText>
            </w:r>
            <w:r w:rsidR="00553940">
              <w:rPr>
                <w:noProof/>
              </w:rPr>
              <w:instrText>PAGEREF</w:instrText>
            </w:r>
            <w:r w:rsidR="00553940">
              <w:rPr>
                <w:noProof/>
                <w:rtl/>
              </w:rPr>
              <w:instrText xml:space="preserve"> _</w:instrText>
            </w:r>
            <w:r w:rsidR="00553940">
              <w:rPr>
                <w:noProof/>
              </w:rPr>
              <w:instrText>Toc</w:instrText>
            </w:r>
            <w:r w:rsidR="00553940">
              <w:rPr>
                <w:noProof/>
                <w:rtl/>
              </w:rPr>
              <w:instrText xml:space="preserve">307126991 </w:instrText>
            </w:r>
            <w:r w:rsidR="00553940">
              <w:rPr>
                <w:noProof/>
              </w:rPr>
              <w:instrText>\h</w:instrText>
            </w:r>
            <w:r w:rsidR="00553940">
              <w:rPr>
                <w:noProof/>
                <w:rtl/>
              </w:rPr>
              <w:instrText xml:space="preserve"> </w:instrText>
            </w:r>
            <w:r>
              <w:rPr>
                <w:noProof/>
                <w:rtl/>
              </w:rPr>
            </w:r>
            <w:r>
              <w:rPr>
                <w:noProof/>
                <w:rtl/>
              </w:rPr>
              <w:fldChar w:fldCharType="separate"/>
            </w:r>
            <w:r w:rsidR="00CA7212">
              <w:rPr>
                <w:noProof/>
                <w:rtl/>
              </w:rPr>
              <w:t>219</w:t>
            </w:r>
            <w:r>
              <w:rPr>
                <w:noProof/>
                <w:rtl/>
              </w:rPr>
              <w:fldChar w:fldCharType="end"/>
            </w:r>
          </w:p>
        </w:tc>
        <w:tc>
          <w:tcPr>
            <w:tcW w:w="236" w:type="dxa"/>
          </w:tcPr>
          <w:p w:rsidR="00553940" w:rsidRPr="003B2AFF" w:rsidRDefault="00553940" w:rsidP="00394B37">
            <w:pPr>
              <w:rPr>
                <w:rtl/>
              </w:rPr>
            </w:pPr>
          </w:p>
        </w:tc>
        <w:tc>
          <w:tcPr>
            <w:tcW w:w="3029" w:type="dxa"/>
          </w:tcPr>
          <w:p w:rsidR="00553940" w:rsidRPr="003B2AFF" w:rsidRDefault="00553940" w:rsidP="00394B37">
            <w:pPr>
              <w:rPr>
                <w:rtl/>
              </w:rPr>
            </w:pPr>
            <w:r>
              <w:rPr>
                <w:rFonts w:hint="cs"/>
                <w:noProof/>
                <w:rtl/>
              </w:rPr>
              <w:t>من تكاليف العباد في زمن الغيبة : الدعاء لصاحب الزمان عجّل الله تعالى فرجه الشريف</w:t>
            </w:r>
          </w:p>
        </w:tc>
        <w:tc>
          <w:tcPr>
            <w:tcW w:w="660" w:type="dxa"/>
          </w:tcPr>
          <w:p w:rsidR="00553940" w:rsidRPr="003B2AFF" w:rsidRDefault="00553940" w:rsidP="00394B37">
            <w:pPr>
              <w:rPr>
                <w:rtl/>
              </w:rPr>
            </w:pPr>
            <w:r>
              <w:rPr>
                <w:rFonts w:hint="cs"/>
                <w:rtl/>
              </w:rPr>
              <w:t>287</w:t>
            </w:r>
          </w:p>
        </w:tc>
      </w:tr>
      <w:tr w:rsidR="00553940" w:rsidTr="00370CA6">
        <w:tc>
          <w:tcPr>
            <w:tcW w:w="2948" w:type="dxa"/>
          </w:tcPr>
          <w:p w:rsidR="00553940" w:rsidRDefault="00553940" w:rsidP="00394B37">
            <w:pPr>
              <w:rPr>
                <w:noProof/>
                <w:rtl/>
              </w:rPr>
            </w:pPr>
            <w:r>
              <w:rPr>
                <w:rFonts w:hint="cs"/>
                <w:noProof/>
                <w:rtl/>
              </w:rPr>
              <w:t>حكايتان مناسبتان</w:t>
            </w:r>
          </w:p>
        </w:tc>
        <w:tc>
          <w:tcPr>
            <w:tcW w:w="714" w:type="dxa"/>
          </w:tcPr>
          <w:p w:rsidR="00553940" w:rsidRDefault="00CE070A" w:rsidP="00394B37">
            <w:pPr>
              <w:rPr>
                <w:noProof/>
                <w:rtl/>
              </w:rPr>
            </w:pPr>
            <w:r>
              <w:rPr>
                <w:noProof/>
                <w:rtl/>
              </w:rPr>
              <w:fldChar w:fldCharType="begin"/>
            </w:r>
            <w:r w:rsidR="00553940">
              <w:rPr>
                <w:noProof/>
                <w:rtl/>
              </w:rPr>
              <w:instrText xml:space="preserve"> </w:instrText>
            </w:r>
            <w:r w:rsidR="00553940">
              <w:rPr>
                <w:noProof/>
              </w:rPr>
              <w:instrText>PAGEREF</w:instrText>
            </w:r>
            <w:r w:rsidR="00553940">
              <w:rPr>
                <w:noProof/>
                <w:rtl/>
              </w:rPr>
              <w:instrText xml:space="preserve"> _</w:instrText>
            </w:r>
            <w:r w:rsidR="00553940">
              <w:rPr>
                <w:noProof/>
              </w:rPr>
              <w:instrText>Toc</w:instrText>
            </w:r>
            <w:r w:rsidR="00553940">
              <w:rPr>
                <w:noProof/>
                <w:rtl/>
              </w:rPr>
              <w:instrText xml:space="preserve">307126994 </w:instrText>
            </w:r>
            <w:r w:rsidR="00553940">
              <w:rPr>
                <w:noProof/>
              </w:rPr>
              <w:instrText>\h</w:instrText>
            </w:r>
            <w:r w:rsidR="00553940">
              <w:rPr>
                <w:noProof/>
                <w:rtl/>
              </w:rPr>
              <w:instrText xml:space="preserve"> </w:instrText>
            </w:r>
            <w:r>
              <w:rPr>
                <w:noProof/>
                <w:rtl/>
              </w:rPr>
            </w:r>
            <w:r>
              <w:rPr>
                <w:noProof/>
                <w:rtl/>
              </w:rPr>
              <w:fldChar w:fldCharType="separate"/>
            </w:r>
            <w:r w:rsidR="00CA7212">
              <w:rPr>
                <w:noProof/>
                <w:rtl/>
              </w:rPr>
              <w:t>221</w:t>
            </w:r>
            <w:r>
              <w:rPr>
                <w:noProof/>
                <w:rtl/>
              </w:rPr>
              <w:fldChar w:fldCharType="end"/>
            </w:r>
          </w:p>
        </w:tc>
        <w:tc>
          <w:tcPr>
            <w:tcW w:w="236" w:type="dxa"/>
          </w:tcPr>
          <w:p w:rsidR="00553940" w:rsidRPr="003B2AFF" w:rsidRDefault="00553940" w:rsidP="00394B37">
            <w:pPr>
              <w:rPr>
                <w:rtl/>
              </w:rPr>
            </w:pPr>
          </w:p>
        </w:tc>
        <w:tc>
          <w:tcPr>
            <w:tcW w:w="3029" w:type="dxa"/>
          </w:tcPr>
          <w:p w:rsidR="00553940" w:rsidRPr="003B2AFF" w:rsidRDefault="00553940" w:rsidP="00394B37">
            <w:pPr>
              <w:rPr>
                <w:rtl/>
              </w:rPr>
            </w:pPr>
            <w:r>
              <w:rPr>
                <w:rFonts w:hint="cs"/>
                <w:noProof/>
                <w:rtl/>
              </w:rPr>
              <w:t>ملحَقُ للمترجم</w:t>
            </w:r>
          </w:p>
        </w:tc>
        <w:tc>
          <w:tcPr>
            <w:tcW w:w="660" w:type="dxa"/>
          </w:tcPr>
          <w:p w:rsidR="00553940" w:rsidRPr="003B2AFF" w:rsidRDefault="00553940" w:rsidP="00394B37">
            <w:pPr>
              <w:rPr>
                <w:rtl/>
              </w:rPr>
            </w:pPr>
          </w:p>
        </w:tc>
      </w:tr>
      <w:tr w:rsidR="00553940" w:rsidTr="00370CA6">
        <w:tc>
          <w:tcPr>
            <w:tcW w:w="2948" w:type="dxa"/>
          </w:tcPr>
          <w:p w:rsidR="00553940" w:rsidRDefault="00553940" w:rsidP="00394B37">
            <w:pPr>
              <w:rPr>
                <w:noProof/>
                <w:rtl/>
              </w:rPr>
            </w:pPr>
            <w:r>
              <w:rPr>
                <w:rFonts w:hint="cs"/>
                <w:noProof/>
                <w:rtl/>
              </w:rPr>
              <w:t>موقف نشر الصحف</w:t>
            </w:r>
          </w:p>
        </w:tc>
        <w:tc>
          <w:tcPr>
            <w:tcW w:w="714" w:type="dxa"/>
          </w:tcPr>
          <w:p w:rsidR="00553940" w:rsidRDefault="00553940" w:rsidP="00394B37">
            <w:pPr>
              <w:rPr>
                <w:noProof/>
                <w:rtl/>
              </w:rPr>
            </w:pPr>
          </w:p>
        </w:tc>
        <w:tc>
          <w:tcPr>
            <w:tcW w:w="236" w:type="dxa"/>
          </w:tcPr>
          <w:p w:rsidR="00553940" w:rsidRPr="003B2AFF" w:rsidRDefault="00553940" w:rsidP="00394B37">
            <w:pPr>
              <w:rPr>
                <w:rtl/>
              </w:rPr>
            </w:pPr>
          </w:p>
        </w:tc>
        <w:tc>
          <w:tcPr>
            <w:tcW w:w="3029" w:type="dxa"/>
          </w:tcPr>
          <w:p w:rsidR="00553940" w:rsidRPr="003B2AFF" w:rsidRDefault="00553940" w:rsidP="00394B37">
            <w:pPr>
              <w:rPr>
                <w:rtl/>
              </w:rPr>
            </w:pPr>
            <w:r>
              <w:rPr>
                <w:rFonts w:hint="cs"/>
                <w:noProof/>
                <w:rtl/>
              </w:rPr>
              <w:t>ذكر عدّة أخبار في وصف الجنّة ونعيمها</w:t>
            </w:r>
          </w:p>
        </w:tc>
        <w:tc>
          <w:tcPr>
            <w:tcW w:w="660" w:type="dxa"/>
          </w:tcPr>
          <w:p w:rsidR="00553940" w:rsidRPr="003B2AFF" w:rsidRDefault="00CE070A" w:rsidP="00394B37">
            <w:pPr>
              <w:rPr>
                <w:rtl/>
              </w:rPr>
            </w:pPr>
            <w:r>
              <w:rPr>
                <w:noProof/>
                <w:rtl/>
              </w:rPr>
              <w:fldChar w:fldCharType="begin"/>
            </w:r>
            <w:r w:rsidR="00553940">
              <w:rPr>
                <w:noProof/>
                <w:rtl/>
              </w:rPr>
              <w:instrText xml:space="preserve"> </w:instrText>
            </w:r>
            <w:r w:rsidR="00553940">
              <w:rPr>
                <w:noProof/>
              </w:rPr>
              <w:instrText>PAGEREF</w:instrText>
            </w:r>
            <w:r w:rsidR="00553940">
              <w:rPr>
                <w:noProof/>
                <w:rtl/>
              </w:rPr>
              <w:instrText xml:space="preserve"> _</w:instrText>
            </w:r>
            <w:r w:rsidR="00553940">
              <w:rPr>
                <w:noProof/>
              </w:rPr>
              <w:instrText>Toc</w:instrText>
            </w:r>
            <w:r w:rsidR="00553940">
              <w:rPr>
                <w:noProof/>
                <w:rtl/>
              </w:rPr>
              <w:instrText xml:space="preserve">307127009 </w:instrText>
            </w:r>
            <w:r w:rsidR="00553940">
              <w:rPr>
                <w:noProof/>
              </w:rPr>
              <w:instrText>\h</w:instrText>
            </w:r>
            <w:r w:rsidR="00553940">
              <w:rPr>
                <w:noProof/>
                <w:rtl/>
              </w:rPr>
              <w:instrText xml:space="preserve"> </w:instrText>
            </w:r>
            <w:r>
              <w:rPr>
                <w:noProof/>
                <w:rtl/>
              </w:rPr>
            </w:r>
            <w:r>
              <w:rPr>
                <w:noProof/>
                <w:rtl/>
              </w:rPr>
              <w:fldChar w:fldCharType="separate"/>
            </w:r>
            <w:r w:rsidR="00CA7212">
              <w:rPr>
                <w:noProof/>
                <w:rtl/>
              </w:rPr>
              <w:t>291</w:t>
            </w:r>
            <w:r>
              <w:rPr>
                <w:noProof/>
                <w:rtl/>
              </w:rPr>
              <w:fldChar w:fldCharType="end"/>
            </w:r>
            <w:r w:rsidR="00553940">
              <w:rPr>
                <w:rFonts w:hint="cs"/>
                <w:noProof/>
                <w:rtl/>
              </w:rPr>
              <w:t xml:space="preserve"> ـ 306</w:t>
            </w:r>
          </w:p>
        </w:tc>
      </w:tr>
      <w:tr w:rsidR="00553940" w:rsidTr="00370CA6">
        <w:tc>
          <w:tcPr>
            <w:tcW w:w="2948" w:type="dxa"/>
          </w:tcPr>
          <w:p w:rsidR="00553940" w:rsidRDefault="00553940" w:rsidP="00394B37">
            <w:pPr>
              <w:rPr>
                <w:noProof/>
                <w:rtl/>
              </w:rPr>
            </w:pPr>
            <w:r>
              <w:rPr>
                <w:rFonts w:hint="cs"/>
                <w:noProof/>
                <w:rtl/>
              </w:rPr>
              <w:t>الآيات والروايات</w:t>
            </w:r>
          </w:p>
        </w:tc>
        <w:tc>
          <w:tcPr>
            <w:tcW w:w="714" w:type="dxa"/>
          </w:tcPr>
          <w:p w:rsidR="00553940" w:rsidRDefault="00CE070A" w:rsidP="00394B37">
            <w:pPr>
              <w:rPr>
                <w:noProof/>
                <w:rtl/>
              </w:rPr>
            </w:pPr>
            <w:r>
              <w:rPr>
                <w:noProof/>
                <w:rtl/>
              </w:rPr>
              <w:fldChar w:fldCharType="begin"/>
            </w:r>
            <w:r w:rsidR="00553940">
              <w:rPr>
                <w:noProof/>
                <w:rtl/>
              </w:rPr>
              <w:instrText xml:space="preserve"> </w:instrText>
            </w:r>
            <w:r w:rsidR="00553940">
              <w:rPr>
                <w:noProof/>
              </w:rPr>
              <w:instrText>PAGEREF</w:instrText>
            </w:r>
            <w:r w:rsidR="00553940">
              <w:rPr>
                <w:noProof/>
                <w:rtl/>
              </w:rPr>
              <w:instrText xml:space="preserve"> _</w:instrText>
            </w:r>
            <w:r w:rsidR="00553940">
              <w:rPr>
                <w:noProof/>
              </w:rPr>
              <w:instrText>Toc</w:instrText>
            </w:r>
            <w:r w:rsidR="00553940">
              <w:rPr>
                <w:noProof/>
                <w:rtl/>
              </w:rPr>
              <w:instrText xml:space="preserve">307126995 </w:instrText>
            </w:r>
            <w:r w:rsidR="00553940">
              <w:rPr>
                <w:noProof/>
              </w:rPr>
              <w:instrText>\h</w:instrText>
            </w:r>
            <w:r w:rsidR="00553940">
              <w:rPr>
                <w:noProof/>
                <w:rtl/>
              </w:rPr>
              <w:instrText xml:space="preserve"> </w:instrText>
            </w:r>
            <w:r>
              <w:rPr>
                <w:noProof/>
                <w:rtl/>
              </w:rPr>
            </w:r>
            <w:r>
              <w:rPr>
                <w:noProof/>
                <w:rtl/>
              </w:rPr>
              <w:fldChar w:fldCharType="separate"/>
            </w:r>
            <w:r w:rsidR="00CA7212">
              <w:rPr>
                <w:noProof/>
                <w:rtl/>
              </w:rPr>
              <w:t>225</w:t>
            </w:r>
            <w:r>
              <w:rPr>
                <w:noProof/>
                <w:rtl/>
              </w:rPr>
              <w:fldChar w:fldCharType="end"/>
            </w:r>
          </w:p>
        </w:tc>
        <w:tc>
          <w:tcPr>
            <w:tcW w:w="236" w:type="dxa"/>
          </w:tcPr>
          <w:p w:rsidR="00553940" w:rsidRPr="003B2AFF" w:rsidRDefault="00553940" w:rsidP="00394B37">
            <w:pPr>
              <w:rPr>
                <w:rtl/>
              </w:rPr>
            </w:pPr>
          </w:p>
        </w:tc>
        <w:tc>
          <w:tcPr>
            <w:tcW w:w="3029" w:type="dxa"/>
          </w:tcPr>
          <w:p w:rsidR="00553940" w:rsidRDefault="00553940" w:rsidP="00394B37">
            <w:pPr>
              <w:rPr>
                <w:noProof/>
                <w:rtl/>
              </w:rPr>
            </w:pPr>
          </w:p>
        </w:tc>
        <w:tc>
          <w:tcPr>
            <w:tcW w:w="660" w:type="dxa"/>
          </w:tcPr>
          <w:p w:rsidR="00553940" w:rsidRDefault="00553940" w:rsidP="00394B37">
            <w:pPr>
              <w:rPr>
                <w:noProof/>
                <w:rtl/>
              </w:rPr>
            </w:pPr>
          </w:p>
        </w:tc>
      </w:tr>
      <w:tr w:rsidR="00553940" w:rsidTr="00370CA6">
        <w:tc>
          <w:tcPr>
            <w:tcW w:w="2948" w:type="dxa"/>
          </w:tcPr>
          <w:p w:rsidR="00553940" w:rsidRDefault="00553940" w:rsidP="00394B37">
            <w:pPr>
              <w:rPr>
                <w:noProof/>
                <w:rtl/>
              </w:rPr>
            </w:pPr>
            <w:r>
              <w:rPr>
                <w:rFonts w:hint="cs"/>
                <w:noProof/>
                <w:rtl/>
              </w:rPr>
              <w:t>التبرّك بذكر رواية نقلها السيّد ابن طاووس</w:t>
            </w:r>
          </w:p>
        </w:tc>
        <w:tc>
          <w:tcPr>
            <w:tcW w:w="714" w:type="dxa"/>
          </w:tcPr>
          <w:p w:rsidR="00553940" w:rsidRDefault="00553940" w:rsidP="00394B37">
            <w:pPr>
              <w:rPr>
                <w:noProof/>
                <w:rtl/>
              </w:rPr>
            </w:pPr>
            <w:r>
              <w:rPr>
                <w:rFonts w:hint="cs"/>
                <w:noProof/>
                <w:rtl/>
              </w:rPr>
              <w:t>228</w:t>
            </w:r>
          </w:p>
        </w:tc>
        <w:tc>
          <w:tcPr>
            <w:tcW w:w="236" w:type="dxa"/>
          </w:tcPr>
          <w:p w:rsidR="00553940" w:rsidRPr="003B2AFF" w:rsidRDefault="00553940" w:rsidP="00394B37">
            <w:pPr>
              <w:rPr>
                <w:rtl/>
              </w:rPr>
            </w:pPr>
          </w:p>
        </w:tc>
        <w:tc>
          <w:tcPr>
            <w:tcW w:w="3029" w:type="dxa"/>
          </w:tcPr>
          <w:p w:rsidR="00553940" w:rsidRDefault="00553940" w:rsidP="00394B37">
            <w:pPr>
              <w:rPr>
                <w:noProof/>
                <w:rtl/>
              </w:rPr>
            </w:pPr>
          </w:p>
        </w:tc>
        <w:tc>
          <w:tcPr>
            <w:tcW w:w="660" w:type="dxa"/>
          </w:tcPr>
          <w:p w:rsidR="00553940" w:rsidRDefault="00553940" w:rsidP="00394B37">
            <w:pPr>
              <w:rPr>
                <w:noProof/>
                <w:rtl/>
              </w:rPr>
            </w:pPr>
          </w:p>
        </w:tc>
      </w:tr>
      <w:tr w:rsidR="00553940" w:rsidTr="00370CA6">
        <w:tc>
          <w:tcPr>
            <w:tcW w:w="2948" w:type="dxa"/>
          </w:tcPr>
          <w:p w:rsidR="00553940" w:rsidRDefault="00553940" w:rsidP="00394B37">
            <w:pPr>
              <w:rPr>
                <w:noProof/>
                <w:rtl/>
              </w:rPr>
            </w:pPr>
            <w:r>
              <w:rPr>
                <w:noProof/>
                <w:rtl/>
              </w:rPr>
              <w:lastRenderedPageBreak/>
              <w:t>من موارد الآخرة المَهولة</w:t>
            </w:r>
            <w:r>
              <w:rPr>
                <w:rFonts w:hint="cs"/>
                <w:noProof/>
                <w:rtl/>
              </w:rPr>
              <w:t xml:space="preserve"> : الصراط</w:t>
            </w:r>
          </w:p>
        </w:tc>
        <w:tc>
          <w:tcPr>
            <w:tcW w:w="714" w:type="dxa"/>
          </w:tcPr>
          <w:p w:rsidR="00553940" w:rsidRDefault="00553940" w:rsidP="00394B37">
            <w:pPr>
              <w:rPr>
                <w:noProof/>
                <w:rtl/>
              </w:rPr>
            </w:pPr>
          </w:p>
        </w:tc>
        <w:tc>
          <w:tcPr>
            <w:tcW w:w="236" w:type="dxa"/>
          </w:tcPr>
          <w:p w:rsidR="00553940" w:rsidRPr="003B2AFF" w:rsidRDefault="00553940" w:rsidP="00394B37">
            <w:pPr>
              <w:rPr>
                <w:rtl/>
              </w:rPr>
            </w:pPr>
          </w:p>
        </w:tc>
        <w:tc>
          <w:tcPr>
            <w:tcW w:w="3029" w:type="dxa"/>
          </w:tcPr>
          <w:p w:rsidR="00553940" w:rsidRDefault="00553940" w:rsidP="00394B37">
            <w:pPr>
              <w:rPr>
                <w:noProof/>
                <w:rtl/>
              </w:rPr>
            </w:pPr>
          </w:p>
        </w:tc>
        <w:tc>
          <w:tcPr>
            <w:tcW w:w="660" w:type="dxa"/>
          </w:tcPr>
          <w:p w:rsidR="00553940" w:rsidRDefault="00553940" w:rsidP="00394B37">
            <w:pPr>
              <w:rPr>
                <w:noProof/>
                <w:rtl/>
              </w:rPr>
            </w:pPr>
          </w:p>
        </w:tc>
      </w:tr>
      <w:tr w:rsidR="00553940" w:rsidTr="00370CA6">
        <w:tc>
          <w:tcPr>
            <w:tcW w:w="2948" w:type="dxa"/>
          </w:tcPr>
          <w:p w:rsidR="00553940" w:rsidRDefault="00553940" w:rsidP="00394B37">
            <w:pPr>
              <w:rPr>
                <w:noProof/>
                <w:rtl/>
              </w:rPr>
            </w:pPr>
            <w:r>
              <w:rPr>
                <w:rFonts w:hint="cs"/>
                <w:noProof/>
                <w:rtl/>
              </w:rPr>
              <w:t xml:space="preserve">وصف </w:t>
            </w:r>
            <w:r>
              <w:rPr>
                <w:noProof/>
                <w:rtl/>
              </w:rPr>
              <w:t>الصراط</w:t>
            </w:r>
          </w:p>
        </w:tc>
        <w:tc>
          <w:tcPr>
            <w:tcW w:w="714" w:type="dxa"/>
          </w:tcPr>
          <w:p w:rsidR="00553940" w:rsidRDefault="00CE070A" w:rsidP="00394B37">
            <w:pPr>
              <w:rPr>
                <w:noProof/>
                <w:rtl/>
              </w:rPr>
            </w:pPr>
            <w:r>
              <w:rPr>
                <w:noProof/>
                <w:rtl/>
              </w:rPr>
              <w:fldChar w:fldCharType="begin"/>
            </w:r>
            <w:r w:rsidR="00553940">
              <w:rPr>
                <w:noProof/>
                <w:rtl/>
              </w:rPr>
              <w:instrText xml:space="preserve"> </w:instrText>
            </w:r>
            <w:r w:rsidR="00553940">
              <w:rPr>
                <w:noProof/>
              </w:rPr>
              <w:instrText>PAGEREF</w:instrText>
            </w:r>
            <w:r w:rsidR="00553940">
              <w:rPr>
                <w:noProof/>
                <w:rtl/>
              </w:rPr>
              <w:instrText xml:space="preserve"> _</w:instrText>
            </w:r>
            <w:r w:rsidR="00553940">
              <w:rPr>
                <w:noProof/>
              </w:rPr>
              <w:instrText>Toc</w:instrText>
            </w:r>
            <w:r w:rsidR="00553940">
              <w:rPr>
                <w:noProof/>
                <w:rtl/>
              </w:rPr>
              <w:instrText xml:space="preserve">307126999 </w:instrText>
            </w:r>
            <w:r w:rsidR="00553940">
              <w:rPr>
                <w:noProof/>
              </w:rPr>
              <w:instrText>\h</w:instrText>
            </w:r>
            <w:r w:rsidR="00553940">
              <w:rPr>
                <w:noProof/>
                <w:rtl/>
              </w:rPr>
              <w:instrText xml:space="preserve"> </w:instrText>
            </w:r>
            <w:r>
              <w:rPr>
                <w:noProof/>
                <w:rtl/>
              </w:rPr>
            </w:r>
            <w:r>
              <w:rPr>
                <w:noProof/>
                <w:rtl/>
              </w:rPr>
              <w:fldChar w:fldCharType="separate"/>
            </w:r>
            <w:r w:rsidR="00CA7212">
              <w:rPr>
                <w:noProof/>
                <w:rtl/>
              </w:rPr>
              <w:t>233</w:t>
            </w:r>
            <w:r>
              <w:rPr>
                <w:noProof/>
                <w:rtl/>
              </w:rPr>
              <w:fldChar w:fldCharType="end"/>
            </w:r>
          </w:p>
        </w:tc>
        <w:tc>
          <w:tcPr>
            <w:tcW w:w="236" w:type="dxa"/>
          </w:tcPr>
          <w:p w:rsidR="00553940" w:rsidRPr="003B2AFF" w:rsidRDefault="00553940" w:rsidP="00394B37">
            <w:pPr>
              <w:rPr>
                <w:rtl/>
              </w:rPr>
            </w:pPr>
          </w:p>
        </w:tc>
        <w:tc>
          <w:tcPr>
            <w:tcW w:w="3029" w:type="dxa"/>
          </w:tcPr>
          <w:p w:rsidR="00553940" w:rsidRDefault="00553940" w:rsidP="00394B37">
            <w:pPr>
              <w:rPr>
                <w:noProof/>
                <w:rtl/>
              </w:rPr>
            </w:pPr>
          </w:p>
        </w:tc>
        <w:tc>
          <w:tcPr>
            <w:tcW w:w="660" w:type="dxa"/>
          </w:tcPr>
          <w:p w:rsidR="00553940" w:rsidRDefault="00553940" w:rsidP="00394B37">
            <w:pPr>
              <w:rPr>
                <w:noProof/>
                <w:rtl/>
              </w:rPr>
            </w:pPr>
          </w:p>
        </w:tc>
      </w:tr>
    </w:tbl>
    <w:p w:rsidR="00553940" w:rsidRPr="00324B78" w:rsidRDefault="00CE070A" w:rsidP="00394B37">
      <w:pPr>
        <w:rPr>
          <w:rtl/>
        </w:rPr>
      </w:pPr>
      <w:r>
        <w:rPr>
          <w:rtl/>
        </w:rPr>
        <w:fldChar w:fldCharType="end"/>
      </w:r>
    </w:p>
    <w:p w:rsidR="004C4F99" w:rsidRDefault="004C4F99">
      <w:pPr>
        <w:bidi w:val="0"/>
        <w:spacing w:before="480" w:line="276" w:lineRule="auto"/>
        <w:ind w:firstLine="0"/>
        <w:jc w:val="center"/>
        <w:rPr>
          <w:rtl/>
        </w:rPr>
      </w:pPr>
      <w:r>
        <w:rPr>
          <w:rtl/>
        </w:rPr>
        <w:br w:type="page"/>
      </w:r>
    </w:p>
    <w:p w:rsidR="002045CF" w:rsidRDefault="004C4F99" w:rsidP="004C4F99">
      <w:pPr>
        <w:pStyle w:val="Heading2Center"/>
        <w:rPr>
          <w:rtl/>
          <w:lang w:bidi="fa-IR"/>
        </w:rPr>
      </w:pPr>
      <w:bookmarkStart w:id="317" w:name="_Toc393617615"/>
      <w:r>
        <w:rPr>
          <w:rFonts w:hint="cs"/>
          <w:rtl/>
          <w:lang w:bidi="fa-IR"/>
        </w:rPr>
        <w:lastRenderedPageBreak/>
        <w:t>الفهرس</w:t>
      </w:r>
      <w:bookmarkEnd w:id="317"/>
    </w:p>
    <w:sdt>
      <w:sdtPr>
        <w:rPr>
          <w:rFonts w:ascii="Times New Roman" w:eastAsia="Times New Roman" w:hAnsi="Times New Roman" w:cs="Traditional Arabic"/>
          <w:b w:val="0"/>
          <w:bCs w:val="0"/>
          <w:color w:val="000000"/>
          <w:sz w:val="24"/>
          <w:szCs w:val="32"/>
        </w:rPr>
        <w:id w:val="3106729"/>
        <w:docPartObj>
          <w:docPartGallery w:val="Table of Contents"/>
          <w:docPartUnique/>
        </w:docPartObj>
      </w:sdtPr>
      <w:sdtEndPr>
        <w:rPr>
          <w:rtl/>
        </w:rPr>
      </w:sdtEndPr>
      <w:sdtContent>
        <w:p w:rsidR="00EB5F28" w:rsidRDefault="00EB5F28" w:rsidP="00EB5F28">
          <w:pPr>
            <w:pStyle w:val="TOCHeading"/>
          </w:pPr>
        </w:p>
        <w:p w:rsidR="00EB5F28" w:rsidRDefault="00CE070A">
          <w:pPr>
            <w:pStyle w:val="TOC1"/>
            <w:rPr>
              <w:rFonts w:asciiTheme="minorHAnsi" w:eastAsiaTheme="minorEastAsia" w:hAnsiTheme="minorHAnsi" w:cstheme="minorBidi"/>
              <w:bCs w:val="0"/>
              <w:noProof/>
              <w:color w:val="auto"/>
              <w:sz w:val="22"/>
              <w:szCs w:val="22"/>
              <w:rtl/>
            </w:rPr>
          </w:pPr>
          <w:r w:rsidRPr="00CE070A">
            <w:fldChar w:fldCharType="begin"/>
          </w:r>
          <w:r w:rsidR="00EB5F28">
            <w:instrText xml:space="preserve"> TOC \o "1-3" \h \z \u </w:instrText>
          </w:r>
          <w:r w:rsidRPr="00CE070A">
            <w:fldChar w:fldCharType="separate"/>
          </w:r>
          <w:hyperlink w:anchor="_Toc393617592" w:history="1">
            <w:r w:rsidR="00EB5F28" w:rsidRPr="00730437">
              <w:rPr>
                <w:rStyle w:val="Hyperlink"/>
                <w:rFonts w:hint="eastAsia"/>
                <w:noProof/>
                <w:rtl/>
              </w:rPr>
              <w:t>منازل</w:t>
            </w:r>
            <w:r w:rsidR="00EB5F28" w:rsidRPr="00730437">
              <w:rPr>
                <w:rStyle w:val="Hyperlink"/>
                <w:noProof/>
                <w:rtl/>
              </w:rPr>
              <w:t xml:space="preserve"> </w:t>
            </w:r>
            <w:r w:rsidR="00EB5F28" w:rsidRPr="00730437">
              <w:rPr>
                <w:rStyle w:val="Hyperlink"/>
                <w:rFonts w:hint="eastAsia"/>
                <w:noProof/>
                <w:rtl/>
              </w:rPr>
              <w:t>الآخرة</w:t>
            </w:r>
            <w:r w:rsidR="00EB5F28" w:rsidRPr="00730437">
              <w:rPr>
                <w:rStyle w:val="Hyperlink"/>
                <w:noProof/>
                <w:rtl/>
              </w:rPr>
              <w:t xml:space="preserve"> </w:t>
            </w:r>
            <w:r w:rsidR="00EB5F28" w:rsidRPr="00730437">
              <w:rPr>
                <w:rStyle w:val="Hyperlink"/>
                <w:rFonts w:hint="eastAsia"/>
                <w:noProof/>
                <w:rtl/>
              </w:rPr>
              <w:t>والمطالب</w:t>
            </w:r>
            <w:r w:rsidR="00EB5F28" w:rsidRPr="00730437">
              <w:rPr>
                <w:rStyle w:val="Hyperlink"/>
                <w:noProof/>
                <w:rtl/>
              </w:rPr>
              <w:t xml:space="preserve"> </w:t>
            </w:r>
            <w:r w:rsidR="00EB5F28" w:rsidRPr="00730437">
              <w:rPr>
                <w:rStyle w:val="Hyperlink"/>
                <w:rFonts w:hint="eastAsia"/>
                <w:noProof/>
                <w:rtl/>
              </w:rPr>
              <w:t>الفاخرة</w:t>
            </w:r>
            <w:r w:rsidR="00EB5F28">
              <w:rPr>
                <w:noProof/>
                <w:webHidden/>
                <w:rtl/>
              </w:rPr>
              <w:tab/>
            </w:r>
            <w:r>
              <w:rPr>
                <w:noProof/>
                <w:webHidden/>
                <w:rtl/>
              </w:rPr>
              <w:fldChar w:fldCharType="begin"/>
            </w:r>
            <w:r w:rsidR="00EB5F28">
              <w:rPr>
                <w:noProof/>
                <w:webHidden/>
                <w:rtl/>
              </w:rPr>
              <w:instrText xml:space="preserve"> </w:instrText>
            </w:r>
            <w:r w:rsidR="00EB5F28">
              <w:rPr>
                <w:noProof/>
                <w:webHidden/>
              </w:rPr>
              <w:instrText>PAGEREF</w:instrText>
            </w:r>
            <w:r w:rsidR="00EB5F28">
              <w:rPr>
                <w:noProof/>
                <w:webHidden/>
                <w:rtl/>
              </w:rPr>
              <w:instrText xml:space="preserve"> _</w:instrText>
            </w:r>
            <w:r w:rsidR="00EB5F28">
              <w:rPr>
                <w:noProof/>
                <w:webHidden/>
              </w:rPr>
              <w:instrText>Toc393617592 \h</w:instrText>
            </w:r>
            <w:r w:rsidR="00EB5F28">
              <w:rPr>
                <w:noProof/>
                <w:webHidden/>
                <w:rtl/>
              </w:rPr>
              <w:instrText xml:space="preserve"> </w:instrText>
            </w:r>
            <w:r>
              <w:rPr>
                <w:noProof/>
                <w:webHidden/>
                <w:rtl/>
              </w:rPr>
            </w:r>
            <w:r>
              <w:rPr>
                <w:noProof/>
                <w:webHidden/>
                <w:rtl/>
              </w:rPr>
              <w:fldChar w:fldCharType="separate"/>
            </w:r>
            <w:r w:rsidR="00CA7212">
              <w:rPr>
                <w:noProof/>
                <w:webHidden/>
                <w:rtl/>
              </w:rPr>
              <w:t>1</w:t>
            </w:r>
            <w:r>
              <w:rPr>
                <w:noProof/>
                <w:webHidden/>
                <w:rtl/>
              </w:rPr>
              <w:fldChar w:fldCharType="end"/>
            </w:r>
          </w:hyperlink>
        </w:p>
        <w:p w:rsidR="00EB5F28" w:rsidRDefault="00CE070A">
          <w:pPr>
            <w:pStyle w:val="TOC2"/>
            <w:tabs>
              <w:tab w:val="right" w:leader="dot" w:pos="7361"/>
            </w:tabs>
            <w:rPr>
              <w:rFonts w:asciiTheme="minorHAnsi" w:eastAsiaTheme="minorEastAsia" w:hAnsiTheme="minorHAnsi" w:cstheme="minorBidi"/>
              <w:noProof/>
              <w:color w:val="auto"/>
              <w:sz w:val="22"/>
              <w:szCs w:val="22"/>
              <w:rtl/>
            </w:rPr>
          </w:pPr>
          <w:hyperlink w:anchor="_Toc393617593" w:history="1">
            <w:r w:rsidR="00EB5F28" w:rsidRPr="00730437">
              <w:rPr>
                <w:rStyle w:val="Hyperlink"/>
                <w:rFonts w:hint="eastAsia"/>
                <w:noProof/>
                <w:rtl/>
              </w:rPr>
              <w:t>الإهداء</w:t>
            </w:r>
            <w:r w:rsidR="00EB5F28">
              <w:rPr>
                <w:noProof/>
                <w:webHidden/>
                <w:rtl/>
              </w:rPr>
              <w:tab/>
            </w:r>
            <w:r>
              <w:rPr>
                <w:noProof/>
                <w:webHidden/>
                <w:rtl/>
              </w:rPr>
              <w:fldChar w:fldCharType="begin"/>
            </w:r>
            <w:r w:rsidR="00EB5F28">
              <w:rPr>
                <w:noProof/>
                <w:webHidden/>
                <w:rtl/>
              </w:rPr>
              <w:instrText xml:space="preserve"> </w:instrText>
            </w:r>
            <w:r w:rsidR="00EB5F28">
              <w:rPr>
                <w:noProof/>
                <w:webHidden/>
              </w:rPr>
              <w:instrText>PAGEREF</w:instrText>
            </w:r>
            <w:r w:rsidR="00EB5F28">
              <w:rPr>
                <w:noProof/>
                <w:webHidden/>
                <w:rtl/>
              </w:rPr>
              <w:instrText xml:space="preserve"> _</w:instrText>
            </w:r>
            <w:r w:rsidR="00EB5F28">
              <w:rPr>
                <w:noProof/>
                <w:webHidden/>
              </w:rPr>
              <w:instrText>Toc393617593 \h</w:instrText>
            </w:r>
            <w:r w:rsidR="00EB5F28">
              <w:rPr>
                <w:noProof/>
                <w:webHidden/>
                <w:rtl/>
              </w:rPr>
              <w:instrText xml:space="preserve"> </w:instrText>
            </w:r>
            <w:r>
              <w:rPr>
                <w:noProof/>
                <w:webHidden/>
                <w:rtl/>
              </w:rPr>
            </w:r>
            <w:r>
              <w:rPr>
                <w:noProof/>
                <w:webHidden/>
                <w:rtl/>
              </w:rPr>
              <w:fldChar w:fldCharType="separate"/>
            </w:r>
            <w:r w:rsidR="00CA7212">
              <w:rPr>
                <w:noProof/>
                <w:webHidden/>
                <w:rtl/>
              </w:rPr>
              <w:t>5</w:t>
            </w:r>
            <w:r>
              <w:rPr>
                <w:noProof/>
                <w:webHidden/>
                <w:rtl/>
              </w:rPr>
              <w:fldChar w:fldCharType="end"/>
            </w:r>
          </w:hyperlink>
        </w:p>
        <w:p w:rsidR="00EB5F28" w:rsidRDefault="00CE070A">
          <w:pPr>
            <w:pStyle w:val="TOC2"/>
            <w:tabs>
              <w:tab w:val="right" w:leader="dot" w:pos="7361"/>
            </w:tabs>
            <w:rPr>
              <w:rFonts w:asciiTheme="minorHAnsi" w:eastAsiaTheme="minorEastAsia" w:hAnsiTheme="minorHAnsi" w:cstheme="minorBidi"/>
              <w:noProof/>
              <w:color w:val="auto"/>
              <w:sz w:val="22"/>
              <w:szCs w:val="22"/>
              <w:rtl/>
            </w:rPr>
          </w:pPr>
          <w:hyperlink w:anchor="_Toc393617594" w:history="1">
            <w:r w:rsidR="00EB5F28" w:rsidRPr="00730437">
              <w:rPr>
                <w:rStyle w:val="Hyperlink"/>
                <w:rFonts w:hint="eastAsia"/>
                <w:noProof/>
                <w:rtl/>
              </w:rPr>
              <w:t>مقدمة</w:t>
            </w:r>
            <w:r w:rsidR="00EB5F28" w:rsidRPr="00730437">
              <w:rPr>
                <w:rStyle w:val="Hyperlink"/>
                <w:noProof/>
                <w:rtl/>
              </w:rPr>
              <w:t xml:space="preserve"> </w:t>
            </w:r>
            <w:r w:rsidR="00EB5F28" w:rsidRPr="00730437">
              <w:rPr>
                <w:rStyle w:val="Hyperlink"/>
                <w:rFonts w:hint="eastAsia"/>
                <w:noProof/>
                <w:rtl/>
              </w:rPr>
              <w:t>التحقيق</w:t>
            </w:r>
            <w:r w:rsidR="00EB5F28" w:rsidRPr="00730437">
              <w:rPr>
                <w:rStyle w:val="Hyperlink"/>
                <w:noProof/>
                <w:rtl/>
              </w:rPr>
              <w:t xml:space="preserve"> </w:t>
            </w:r>
            <w:r w:rsidR="00EB5F28" w:rsidRPr="00730437">
              <w:rPr>
                <w:rStyle w:val="Hyperlink"/>
                <w:rFonts w:hint="eastAsia"/>
                <w:noProof/>
                <w:rtl/>
              </w:rPr>
              <w:t>والتعريب</w:t>
            </w:r>
            <w:r w:rsidR="00EB5F28" w:rsidRPr="00730437">
              <w:rPr>
                <w:rStyle w:val="Hyperlink"/>
                <w:noProof/>
                <w:rtl/>
              </w:rPr>
              <w:t xml:space="preserve"> :</w:t>
            </w:r>
            <w:r w:rsidR="00EB5F28">
              <w:rPr>
                <w:noProof/>
                <w:webHidden/>
                <w:rtl/>
              </w:rPr>
              <w:tab/>
            </w:r>
            <w:r>
              <w:rPr>
                <w:noProof/>
                <w:webHidden/>
                <w:rtl/>
              </w:rPr>
              <w:fldChar w:fldCharType="begin"/>
            </w:r>
            <w:r w:rsidR="00EB5F28">
              <w:rPr>
                <w:noProof/>
                <w:webHidden/>
                <w:rtl/>
              </w:rPr>
              <w:instrText xml:space="preserve"> </w:instrText>
            </w:r>
            <w:r w:rsidR="00EB5F28">
              <w:rPr>
                <w:noProof/>
                <w:webHidden/>
              </w:rPr>
              <w:instrText>PAGEREF</w:instrText>
            </w:r>
            <w:r w:rsidR="00EB5F28">
              <w:rPr>
                <w:noProof/>
                <w:webHidden/>
                <w:rtl/>
              </w:rPr>
              <w:instrText xml:space="preserve"> _</w:instrText>
            </w:r>
            <w:r w:rsidR="00EB5F28">
              <w:rPr>
                <w:noProof/>
                <w:webHidden/>
              </w:rPr>
              <w:instrText>Toc393617594 \h</w:instrText>
            </w:r>
            <w:r w:rsidR="00EB5F28">
              <w:rPr>
                <w:noProof/>
                <w:webHidden/>
                <w:rtl/>
              </w:rPr>
              <w:instrText xml:space="preserve"> </w:instrText>
            </w:r>
            <w:r>
              <w:rPr>
                <w:noProof/>
                <w:webHidden/>
                <w:rtl/>
              </w:rPr>
            </w:r>
            <w:r>
              <w:rPr>
                <w:noProof/>
                <w:webHidden/>
                <w:rtl/>
              </w:rPr>
              <w:fldChar w:fldCharType="separate"/>
            </w:r>
            <w:r w:rsidR="00CA7212">
              <w:rPr>
                <w:noProof/>
                <w:webHidden/>
                <w:rtl/>
              </w:rPr>
              <w:t>7</w:t>
            </w:r>
            <w:r>
              <w:rPr>
                <w:noProof/>
                <w:webHidden/>
                <w:rtl/>
              </w:rPr>
              <w:fldChar w:fldCharType="end"/>
            </w:r>
          </w:hyperlink>
        </w:p>
        <w:p w:rsidR="00EB5F28" w:rsidRDefault="00CE070A">
          <w:pPr>
            <w:pStyle w:val="TOC2"/>
            <w:tabs>
              <w:tab w:val="right" w:leader="dot" w:pos="7361"/>
            </w:tabs>
            <w:rPr>
              <w:rFonts w:asciiTheme="minorHAnsi" w:eastAsiaTheme="minorEastAsia" w:hAnsiTheme="minorHAnsi" w:cstheme="minorBidi"/>
              <w:noProof/>
              <w:color w:val="auto"/>
              <w:sz w:val="22"/>
              <w:szCs w:val="22"/>
              <w:rtl/>
            </w:rPr>
          </w:pPr>
          <w:hyperlink w:anchor="_Toc393617595" w:history="1">
            <w:r w:rsidR="00EB5F28" w:rsidRPr="00730437">
              <w:rPr>
                <w:rStyle w:val="Hyperlink"/>
                <w:rFonts w:hint="eastAsia"/>
                <w:noProof/>
                <w:rtl/>
              </w:rPr>
              <w:t>موضوع</w:t>
            </w:r>
            <w:r w:rsidR="00EB5F28" w:rsidRPr="00730437">
              <w:rPr>
                <w:rStyle w:val="Hyperlink"/>
                <w:noProof/>
                <w:rtl/>
              </w:rPr>
              <w:t xml:space="preserve"> </w:t>
            </w:r>
            <w:r w:rsidR="00EB5F28" w:rsidRPr="00730437">
              <w:rPr>
                <w:rStyle w:val="Hyperlink"/>
                <w:rFonts w:hint="eastAsia"/>
                <w:noProof/>
                <w:rtl/>
              </w:rPr>
              <w:t>الكتاب</w:t>
            </w:r>
            <w:r w:rsidR="00EB5F28">
              <w:rPr>
                <w:noProof/>
                <w:webHidden/>
                <w:rtl/>
              </w:rPr>
              <w:tab/>
            </w:r>
            <w:r>
              <w:rPr>
                <w:noProof/>
                <w:webHidden/>
                <w:rtl/>
              </w:rPr>
              <w:fldChar w:fldCharType="begin"/>
            </w:r>
            <w:r w:rsidR="00EB5F28">
              <w:rPr>
                <w:noProof/>
                <w:webHidden/>
                <w:rtl/>
              </w:rPr>
              <w:instrText xml:space="preserve"> </w:instrText>
            </w:r>
            <w:r w:rsidR="00EB5F28">
              <w:rPr>
                <w:noProof/>
                <w:webHidden/>
              </w:rPr>
              <w:instrText>PAGEREF</w:instrText>
            </w:r>
            <w:r w:rsidR="00EB5F28">
              <w:rPr>
                <w:noProof/>
                <w:webHidden/>
                <w:rtl/>
              </w:rPr>
              <w:instrText xml:space="preserve"> _</w:instrText>
            </w:r>
            <w:r w:rsidR="00EB5F28">
              <w:rPr>
                <w:noProof/>
                <w:webHidden/>
              </w:rPr>
              <w:instrText>Toc393617595 \h</w:instrText>
            </w:r>
            <w:r w:rsidR="00EB5F28">
              <w:rPr>
                <w:noProof/>
                <w:webHidden/>
                <w:rtl/>
              </w:rPr>
              <w:instrText xml:space="preserve"> </w:instrText>
            </w:r>
            <w:r>
              <w:rPr>
                <w:noProof/>
                <w:webHidden/>
                <w:rtl/>
              </w:rPr>
            </w:r>
            <w:r>
              <w:rPr>
                <w:noProof/>
                <w:webHidden/>
                <w:rtl/>
              </w:rPr>
              <w:fldChar w:fldCharType="separate"/>
            </w:r>
            <w:r w:rsidR="00CA7212">
              <w:rPr>
                <w:noProof/>
                <w:webHidden/>
                <w:rtl/>
              </w:rPr>
              <w:t>11</w:t>
            </w:r>
            <w:r>
              <w:rPr>
                <w:noProof/>
                <w:webHidden/>
                <w:rtl/>
              </w:rPr>
              <w:fldChar w:fldCharType="end"/>
            </w:r>
          </w:hyperlink>
        </w:p>
        <w:p w:rsidR="00EB5F28" w:rsidRDefault="00CE070A">
          <w:pPr>
            <w:pStyle w:val="TOC2"/>
            <w:tabs>
              <w:tab w:val="right" w:leader="dot" w:pos="7361"/>
            </w:tabs>
            <w:rPr>
              <w:rFonts w:asciiTheme="minorHAnsi" w:eastAsiaTheme="minorEastAsia" w:hAnsiTheme="minorHAnsi" w:cstheme="minorBidi"/>
              <w:noProof/>
              <w:color w:val="auto"/>
              <w:sz w:val="22"/>
              <w:szCs w:val="22"/>
              <w:rtl/>
            </w:rPr>
          </w:pPr>
          <w:hyperlink w:anchor="_Toc393617596" w:history="1">
            <w:r w:rsidR="00EB5F28" w:rsidRPr="00730437">
              <w:rPr>
                <w:rStyle w:val="Hyperlink"/>
                <w:rFonts w:hint="eastAsia"/>
                <w:noProof/>
                <w:rtl/>
              </w:rPr>
              <w:t>حياة</w:t>
            </w:r>
            <w:r w:rsidR="00EB5F28" w:rsidRPr="00730437">
              <w:rPr>
                <w:rStyle w:val="Hyperlink"/>
                <w:noProof/>
                <w:rtl/>
              </w:rPr>
              <w:t xml:space="preserve"> </w:t>
            </w:r>
            <w:r w:rsidR="00EB5F28" w:rsidRPr="00730437">
              <w:rPr>
                <w:rStyle w:val="Hyperlink"/>
                <w:rFonts w:hint="eastAsia"/>
                <w:noProof/>
                <w:rtl/>
              </w:rPr>
              <w:t>العلاّمة</w:t>
            </w:r>
            <w:r w:rsidR="00EB5F28" w:rsidRPr="00730437">
              <w:rPr>
                <w:rStyle w:val="Hyperlink"/>
                <w:noProof/>
                <w:rtl/>
              </w:rPr>
              <w:t xml:space="preserve"> </w:t>
            </w:r>
            <w:r w:rsidR="00EB5F28" w:rsidRPr="00730437">
              <w:rPr>
                <w:rStyle w:val="Hyperlink"/>
                <w:rFonts w:hint="eastAsia"/>
                <w:noProof/>
                <w:rtl/>
              </w:rPr>
              <w:t>الشيخ</w:t>
            </w:r>
            <w:r w:rsidR="00EB5F28" w:rsidRPr="00730437">
              <w:rPr>
                <w:rStyle w:val="Hyperlink"/>
                <w:noProof/>
                <w:rtl/>
              </w:rPr>
              <w:t xml:space="preserve"> </w:t>
            </w:r>
            <w:r w:rsidR="00EB5F28" w:rsidRPr="00730437">
              <w:rPr>
                <w:rStyle w:val="Hyperlink"/>
                <w:rFonts w:hint="eastAsia"/>
                <w:noProof/>
                <w:rtl/>
              </w:rPr>
              <w:t>القمّي</w:t>
            </w:r>
            <w:r w:rsidR="00EB5F28" w:rsidRPr="00730437">
              <w:rPr>
                <w:rStyle w:val="Hyperlink"/>
                <w:noProof/>
                <w:rtl/>
              </w:rPr>
              <w:t xml:space="preserve"> </w:t>
            </w:r>
            <w:r w:rsidR="00EB5F28" w:rsidRPr="00730437">
              <w:rPr>
                <w:rStyle w:val="Hyperlink"/>
                <w:rFonts w:cs="Rafed Alaem" w:hint="eastAsia"/>
                <w:noProof/>
                <w:rtl/>
              </w:rPr>
              <w:t>رحمه‌الله</w:t>
            </w:r>
            <w:r w:rsidR="00EB5F28">
              <w:rPr>
                <w:noProof/>
                <w:webHidden/>
                <w:rtl/>
              </w:rPr>
              <w:tab/>
            </w:r>
            <w:r>
              <w:rPr>
                <w:noProof/>
                <w:webHidden/>
                <w:rtl/>
              </w:rPr>
              <w:fldChar w:fldCharType="begin"/>
            </w:r>
            <w:r w:rsidR="00EB5F28">
              <w:rPr>
                <w:noProof/>
                <w:webHidden/>
                <w:rtl/>
              </w:rPr>
              <w:instrText xml:space="preserve"> </w:instrText>
            </w:r>
            <w:r w:rsidR="00EB5F28">
              <w:rPr>
                <w:noProof/>
                <w:webHidden/>
              </w:rPr>
              <w:instrText>PAGEREF</w:instrText>
            </w:r>
            <w:r w:rsidR="00EB5F28">
              <w:rPr>
                <w:noProof/>
                <w:webHidden/>
                <w:rtl/>
              </w:rPr>
              <w:instrText xml:space="preserve"> _</w:instrText>
            </w:r>
            <w:r w:rsidR="00EB5F28">
              <w:rPr>
                <w:noProof/>
                <w:webHidden/>
              </w:rPr>
              <w:instrText>Toc393617596 \h</w:instrText>
            </w:r>
            <w:r w:rsidR="00EB5F28">
              <w:rPr>
                <w:noProof/>
                <w:webHidden/>
                <w:rtl/>
              </w:rPr>
              <w:instrText xml:space="preserve"> </w:instrText>
            </w:r>
            <w:r>
              <w:rPr>
                <w:noProof/>
                <w:webHidden/>
                <w:rtl/>
              </w:rPr>
            </w:r>
            <w:r>
              <w:rPr>
                <w:noProof/>
                <w:webHidden/>
                <w:rtl/>
              </w:rPr>
              <w:fldChar w:fldCharType="separate"/>
            </w:r>
            <w:r w:rsidR="00CA7212">
              <w:rPr>
                <w:noProof/>
                <w:webHidden/>
                <w:rtl/>
              </w:rPr>
              <w:t>43</w:t>
            </w:r>
            <w:r>
              <w:rPr>
                <w:noProof/>
                <w:webHidden/>
                <w:rtl/>
              </w:rPr>
              <w:fldChar w:fldCharType="end"/>
            </w:r>
          </w:hyperlink>
        </w:p>
        <w:p w:rsidR="00EB5F28" w:rsidRDefault="00CE070A">
          <w:pPr>
            <w:pStyle w:val="TOC2"/>
            <w:tabs>
              <w:tab w:val="right" w:leader="dot" w:pos="7361"/>
            </w:tabs>
            <w:rPr>
              <w:rFonts w:asciiTheme="minorHAnsi" w:eastAsiaTheme="minorEastAsia" w:hAnsiTheme="minorHAnsi" w:cstheme="minorBidi"/>
              <w:noProof/>
              <w:color w:val="auto"/>
              <w:sz w:val="22"/>
              <w:szCs w:val="22"/>
              <w:rtl/>
            </w:rPr>
          </w:pPr>
          <w:hyperlink w:anchor="_Toc393617597" w:history="1">
            <w:r w:rsidR="00EB5F28" w:rsidRPr="00730437">
              <w:rPr>
                <w:rStyle w:val="Hyperlink"/>
                <w:rFonts w:hint="eastAsia"/>
                <w:noProof/>
                <w:rtl/>
              </w:rPr>
              <w:t>فصل</w:t>
            </w:r>
            <w:r w:rsidR="00EB5F28" w:rsidRPr="00730437">
              <w:rPr>
                <w:rStyle w:val="Hyperlink"/>
                <w:noProof/>
                <w:rtl/>
              </w:rPr>
              <w:t xml:space="preserve"> :</w:t>
            </w:r>
            <w:r w:rsidR="00EB5F28">
              <w:rPr>
                <w:noProof/>
                <w:webHidden/>
                <w:rtl/>
              </w:rPr>
              <w:tab/>
            </w:r>
            <w:r>
              <w:rPr>
                <w:noProof/>
                <w:webHidden/>
                <w:rtl/>
              </w:rPr>
              <w:fldChar w:fldCharType="begin"/>
            </w:r>
            <w:r w:rsidR="00EB5F28">
              <w:rPr>
                <w:noProof/>
                <w:webHidden/>
                <w:rtl/>
              </w:rPr>
              <w:instrText xml:space="preserve"> </w:instrText>
            </w:r>
            <w:r w:rsidR="00EB5F28">
              <w:rPr>
                <w:noProof/>
                <w:webHidden/>
              </w:rPr>
              <w:instrText>PAGEREF</w:instrText>
            </w:r>
            <w:r w:rsidR="00EB5F28">
              <w:rPr>
                <w:noProof/>
                <w:webHidden/>
                <w:rtl/>
              </w:rPr>
              <w:instrText xml:space="preserve"> _</w:instrText>
            </w:r>
            <w:r w:rsidR="00EB5F28">
              <w:rPr>
                <w:noProof/>
                <w:webHidden/>
              </w:rPr>
              <w:instrText>Toc393617597 \h</w:instrText>
            </w:r>
            <w:r w:rsidR="00EB5F28">
              <w:rPr>
                <w:noProof/>
                <w:webHidden/>
                <w:rtl/>
              </w:rPr>
              <w:instrText xml:space="preserve"> </w:instrText>
            </w:r>
            <w:r>
              <w:rPr>
                <w:noProof/>
                <w:webHidden/>
                <w:rtl/>
              </w:rPr>
            </w:r>
            <w:r>
              <w:rPr>
                <w:noProof/>
                <w:webHidden/>
                <w:rtl/>
              </w:rPr>
              <w:fldChar w:fldCharType="separate"/>
            </w:r>
            <w:r w:rsidR="00CA7212">
              <w:rPr>
                <w:noProof/>
                <w:webHidden/>
                <w:rtl/>
              </w:rPr>
              <w:t>107</w:t>
            </w:r>
            <w:r>
              <w:rPr>
                <w:noProof/>
                <w:webHidden/>
                <w:rtl/>
              </w:rPr>
              <w:fldChar w:fldCharType="end"/>
            </w:r>
          </w:hyperlink>
        </w:p>
        <w:p w:rsidR="00EB5F28" w:rsidRDefault="00CE070A">
          <w:pPr>
            <w:pStyle w:val="TOC2"/>
            <w:tabs>
              <w:tab w:val="right" w:leader="dot" w:pos="7361"/>
            </w:tabs>
            <w:rPr>
              <w:rFonts w:asciiTheme="minorHAnsi" w:eastAsiaTheme="minorEastAsia" w:hAnsiTheme="minorHAnsi" w:cstheme="minorBidi"/>
              <w:noProof/>
              <w:color w:val="auto"/>
              <w:sz w:val="22"/>
              <w:szCs w:val="22"/>
              <w:rtl/>
            </w:rPr>
          </w:pPr>
          <w:hyperlink w:anchor="_Toc393617598" w:history="1">
            <w:r w:rsidR="00EB5F28" w:rsidRPr="00730437">
              <w:rPr>
                <w:rStyle w:val="Hyperlink"/>
                <w:rFonts w:hint="eastAsia"/>
                <w:noProof/>
                <w:rtl/>
              </w:rPr>
              <w:t>العَقبَةُ</w:t>
            </w:r>
            <w:r w:rsidR="00EB5F28" w:rsidRPr="00730437">
              <w:rPr>
                <w:rStyle w:val="Hyperlink"/>
                <w:noProof/>
                <w:rtl/>
              </w:rPr>
              <w:t xml:space="preserve"> </w:t>
            </w:r>
            <w:r w:rsidR="00EB5F28" w:rsidRPr="00730437">
              <w:rPr>
                <w:rStyle w:val="Hyperlink"/>
                <w:rFonts w:hint="eastAsia"/>
                <w:noProof/>
                <w:rtl/>
              </w:rPr>
              <w:t>الثانِيَةُ</w:t>
            </w:r>
            <w:r w:rsidR="00EB5F28">
              <w:rPr>
                <w:noProof/>
                <w:webHidden/>
                <w:rtl/>
              </w:rPr>
              <w:tab/>
            </w:r>
            <w:r>
              <w:rPr>
                <w:noProof/>
                <w:webHidden/>
                <w:rtl/>
              </w:rPr>
              <w:fldChar w:fldCharType="begin"/>
            </w:r>
            <w:r w:rsidR="00EB5F28">
              <w:rPr>
                <w:noProof/>
                <w:webHidden/>
                <w:rtl/>
              </w:rPr>
              <w:instrText xml:space="preserve"> </w:instrText>
            </w:r>
            <w:r w:rsidR="00EB5F28">
              <w:rPr>
                <w:noProof/>
                <w:webHidden/>
              </w:rPr>
              <w:instrText>PAGEREF</w:instrText>
            </w:r>
            <w:r w:rsidR="00EB5F28">
              <w:rPr>
                <w:noProof/>
                <w:webHidden/>
                <w:rtl/>
              </w:rPr>
              <w:instrText xml:space="preserve"> _</w:instrText>
            </w:r>
            <w:r w:rsidR="00EB5F28">
              <w:rPr>
                <w:noProof/>
                <w:webHidden/>
              </w:rPr>
              <w:instrText>Toc393617598 \h</w:instrText>
            </w:r>
            <w:r w:rsidR="00EB5F28">
              <w:rPr>
                <w:noProof/>
                <w:webHidden/>
                <w:rtl/>
              </w:rPr>
              <w:instrText xml:space="preserve"> </w:instrText>
            </w:r>
            <w:r>
              <w:rPr>
                <w:noProof/>
                <w:webHidden/>
                <w:rtl/>
              </w:rPr>
            </w:r>
            <w:r>
              <w:rPr>
                <w:noProof/>
                <w:webHidden/>
                <w:rtl/>
              </w:rPr>
              <w:fldChar w:fldCharType="separate"/>
            </w:r>
            <w:r w:rsidR="00CA7212">
              <w:rPr>
                <w:noProof/>
                <w:webHidden/>
                <w:rtl/>
              </w:rPr>
              <w:t>115</w:t>
            </w:r>
            <w:r>
              <w:rPr>
                <w:noProof/>
                <w:webHidden/>
                <w:rtl/>
              </w:rPr>
              <w:fldChar w:fldCharType="end"/>
            </w:r>
          </w:hyperlink>
        </w:p>
        <w:p w:rsidR="00EB5F28" w:rsidRDefault="00CE070A">
          <w:pPr>
            <w:pStyle w:val="TOC2"/>
            <w:tabs>
              <w:tab w:val="right" w:leader="dot" w:pos="7361"/>
            </w:tabs>
            <w:rPr>
              <w:rFonts w:asciiTheme="minorHAnsi" w:eastAsiaTheme="minorEastAsia" w:hAnsiTheme="minorHAnsi" w:cstheme="minorBidi"/>
              <w:noProof/>
              <w:color w:val="auto"/>
              <w:sz w:val="22"/>
              <w:szCs w:val="22"/>
              <w:rtl/>
            </w:rPr>
          </w:pPr>
          <w:hyperlink w:anchor="_Toc393617599" w:history="1">
            <w:r w:rsidR="00EB5F28" w:rsidRPr="00730437">
              <w:rPr>
                <w:rStyle w:val="Hyperlink"/>
                <w:rFonts w:hint="eastAsia"/>
                <w:noProof/>
                <w:rtl/>
              </w:rPr>
              <w:t>العَقَبَةُ</w:t>
            </w:r>
            <w:r w:rsidR="00EB5F28" w:rsidRPr="00730437">
              <w:rPr>
                <w:rStyle w:val="Hyperlink"/>
                <w:noProof/>
                <w:rtl/>
              </w:rPr>
              <w:t xml:space="preserve"> </w:t>
            </w:r>
            <w:r w:rsidR="00EB5F28" w:rsidRPr="00730437">
              <w:rPr>
                <w:rStyle w:val="Hyperlink"/>
                <w:rFonts w:hint="eastAsia"/>
                <w:noProof/>
                <w:rtl/>
              </w:rPr>
              <w:t>الأُولى</w:t>
            </w:r>
            <w:r w:rsidR="00EB5F28">
              <w:rPr>
                <w:noProof/>
                <w:webHidden/>
                <w:rtl/>
              </w:rPr>
              <w:tab/>
            </w:r>
            <w:r>
              <w:rPr>
                <w:noProof/>
                <w:webHidden/>
                <w:rtl/>
              </w:rPr>
              <w:fldChar w:fldCharType="begin"/>
            </w:r>
            <w:r w:rsidR="00EB5F28">
              <w:rPr>
                <w:noProof/>
                <w:webHidden/>
                <w:rtl/>
              </w:rPr>
              <w:instrText xml:space="preserve"> </w:instrText>
            </w:r>
            <w:r w:rsidR="00EB5F28">
              <w:rPr>
                <w:noProof/>
                <w:webHidden/>
              </w:rPr>
              <w:instrText>PAGEREF</w:instrText>
            </w:r>
            <w:r w:rsidR="00EB5F28">
              <w:rPr>
                <w:noProof/>
                <w:webHidden/>
                <w:rtl/>
              </w:rPr>
              <w:instrText xml:space="preserve"> _</w:instrText>
            </w:r>
            <w:r w:rsidR="00EB5F28">
              <w:rPr>
                <w:noProof/>
                <w:webHidden/>
              </w:rPr>
              <w:instrText>Toc393617599 \h</w:instrText>
            </w:r>
            <w:r w:rsidR="00EB5F28">
              <w:rPr>
                <w:noProof/>
                <w:webHidden/>
                <w:rtl/>
              </w:rPr>
              <w:instrText xml:space="preserve"> </w:instrText>
            </w:r>
            <w:r>
              <w:rPr>
                <w:noProof/>
                <w:webHidden/>
                <w:rtl/>
              </w:rPr>
            </w:r>
            <w:r>
              <w:rPr>
                <w:noProof/>
                <w:webHidden/>
                <w:rtl/>
              </w:rPr>
              <w:fldChar w:fldCharType="separate"/>
            </w:r>
            <w:r w:rsidR="00CA7212">
              <w:rPr>
                <w:noProof/>
                <w:webHidden/>
                <w:rtl/>
              </w:rPr>
              <w:t>128</w:t>
            </w:r>
            <w:r>
              <w:rPr>
                <w:noProof/>
                <w:webHidden/>
                <w:rtl/>
              </w:rPr>
              <w:fldChar w:fldCharType="end"/>
            </w:r>
          </w:hyperlink>
        </w:p>
        <w:p w:rsidR="00EB5F28" w:rsidRDefault="00CE070A">
          <w:pPr>
            <w:pStyle w:val="TOC2"/>
            <w:tabs>
              <w:tab w:val="right" w:leader="dot" w:pos="7361"/>
            </w:tabs>
            <w:rPr>
              <w:rFonts w:asciiTheme="minorHAnsi" w:eastAsiaTheme="minorEastAsia" w:hAnsiTheme="minorHAnsi" w:cstheme="minorBidi"/>
              <w:noProof/>
              <w:color w:val="auto"/>
              <w:sz w:val="22"/>
              <w:szCs w:val="22"/>
              <w:rtl/>
            </w:rPr>
          </w:pPr>
          <w:hyperlink w:anchor="_Toc393617600" w:history="1">
            <w:r w:rsidR="00EB5F28" w:rsidRPr="00730437">
              <w:rPr>
                <w:rStyle w:val="Hyperlink"/>
                <w:rFonts w:hint="eastAsia"/>
                <w:noProof/>
                <w:rtl/>
              </w:rPr>
              <w:t>العقبة</w:t>
            </w:r>
            <w:r w:rsidR="00EB5F28" w:rsidRPr="00730437">
              <w:rPr>
                <w:rStyle w:val="Hyperlink"/>
                <w:noProof/>
                <w:rtl/>
              </w:rPr>
              <w:t xml:space="preserve"> </w:t>
            </w:r>
            <w:r w:rsidR="00EB5F28" w:rsidRPr="00730437">
              <w:rPr>
                <w:rStyle w:val="Hyperlink"/>
                <w:rFonts w:hint="eastAsia"/>
                <w:noProof/>
                <w:rtl/>
              </w:rPr>
              <w:t>الثالثة</w:t>
            </w:r>
            <w:r w:rsidR="00EB5F28">
              <w:rPr>
                <w:noProof/>
                <w:webHidden/>
                <w:rtl/>
              </w:rPr>
              <w:tab/>
            </w:r>
            <w:r>
              <w:rPr>
                <w:noProof/>
                <w:webHidden/>
                <w:rtl/>
              </w:rPr>
              <w:fldChar w:fldCharType="begin"/>
            </w:r>
            <w:r w:rsidR="00EB5F28">
              <w:rPr>
                <w:noProof/>
                <w:webHidden/>
                <w:rtl/>
              </w:rPr>
              <w:instrText xml:space="preserve"> </w:instrText>
            </w:r>
            <w:r w:rsidR="00EB5F28">
              <w:rPr>
                <w:noProof/>
                <w:webHidden/>
              </w:rPr>
              <w:instrText>PAGEREF</w:instrText>
            </w:r>
            <w:r w:rsidR="00EB5F28">
              <w:rPr>
                <w:noProof/>
                <w:webHidden/>
                <w:rtl/>
              </w:rPr>
              <w:instrText xml:space="preserve"> _</w:instrText>
            </w:r>
            <w:r w:rsidR="00EB5F28">
              <w:rPr>
                <w:noProof/>
                <w:webHidden/>
              </w:rPr>
              <w:instrText>Toc393617600 \h</w:instrText>
            </w:r>
            <w:r w:rsidR="00EB5F28">
              <w:rPr>
                <w:noProof/>
                <w:webHidden/>
                <w:rtl/>
              </w:rPr>
              <w:instrText xml:space="preserve"> </w:instrText>
            </w:r>
            <w:r>
              <w:rPr>
                <w:noProof/>
                <w:webHidden/>
                <w:rtl/>
              </w:rPr>
            </w:r>
            <w:r>
              <w:rPr>
                <w:noProof/>
                <w:webHidden/>
                <w:rtl/>
              </w:rPr>
              <w:fldChar w:fldCharType="separate"/>
            </w:r>
            <w:r w:rsidR="00CA7212">
              <w:rPr>
                <w:noProof/>
                <w:webHidden/>
                <w:rtl/>
              </w:rPr>
              <w:t>150</w:t>
            </w:r>
            <w:r>
              <w:rPr>
                <w:noProof/>
                <w:webHidden/>
                <w:rtl/>
              </w:rPr>
              <w:fldChar w:fldCharType="end"/>
            </w:r>
          </w:hyperlink>
        </w:p>
        <w:p w:rsidR="00EB5F28" w:rsidRDefault="00CE070A">
          <w:pPr>
            <w:pStyle w:val="TOC1"/>
            <w:rPr>
              <w:rFonts w:asciiTheme="minorHAnsi" w:eastAsiaTheme="minorEastAsia" w:hAnsiTheme="minorHAnsi" w:cstheme="minorBidi"/>
              <w:bCs w:val="0"/>
              <w:noProof/>
              <w:color w:val="auto"/>
              <w:sz w:val="22"/>
              <w:szCs w:val="22"/>
              <w:rtl/>
            </w:rPr>
          </w:pPr>
          <w:hyperlink w:anchor="_Toc393617601" w:history="1">
            <w:r w:rsidR="00EB5F28" w:rsidRPr="00730437">
              <w:rPr>
                <w:rStyle w:val="Hyperlink"/>
                <w:rFonts w:hint="eastAsia"/>
                <w:noProof/>
                <w:rtl/>
              </w:rPr>
              <w:t>مِن</w:t>
            </w:r>
            <w:r w:rsidR="00EB5F28" w:rsidRPr="00730437">
              <w:rPr>
                <w:rStyle w:val="Hyperlink"/>
                <w:noProof/>
                <w:rtl/>
              </w:rPr>
              <w:t xml:space="preserve"> </w:t>
            </w:r>
            <w:r w:rsidR="00EB5F28" w:rsidRPr="00730437">
              <w:rPr>
                <w:rStyle w:val="Hyperlink"/>
                <w:rFonts w:hint="eastAsia"/>
                <w:noProof/>
                <w:rtl/>
              </w:rPr>
              <w:t>المنازل</w:t>
            </w:r>
            <w:r w:rsidR="00EB5F28" w:rsidRPr="00730437">
              <w:rPr>
                <w:rStyle w:val="Hyperlink"/>
                <w:noProof/>
                <w:rtl/>
              </w:rPr>
              <w:t xml:space="preserve"> </w:t>
            </w:r>
            <w:r w:rsidR="00EB5F28" w:rsidRPr="00730437">
              <w:rPr>
                <w:rStyle w:val="Hyperlink"/>
                <w:rFonts w:hint="eastAsia"/>
                <w:noProof/>
                <w:rtl/>
              </w:rPr>
              <w:t>المَهوُلة</w:t>
            </w:r>
            <w:r w:rsidR="00EB5F28">
              <w:rPr>
                <w:noProof/>
                <w:webHidden/>
                <w:rtl/>
              </w:rPr>
              <w:tab/>
            </w:r>
            <w:r>
              <w:rPr>
                <w:noProof/>
                <w:webHidden/>
                <w:rtl/>
              </w:rPr>
              <w:fldChar w:fldCharType="begin"/>
            </w:r>
            <w:r w:rsidR="00EB5F28">
              <w:rPr>
                <w:noProof/>
                <w:webHidden/>
                <w:rtl/>
              </w:rPr>
              <w:instrText xml:space="preserve"> </w:instrText>
            </w:r>
            <w:r w:rsidR="00EB5F28">
              <w:rPr>
                <w:noProof/>
                <w:webHidden/>
              </w:rPr>
              <w:instrText>PAGEREF</w:instrText>
            </w:r>
            <w:r w:rsidR="00EB5F28">
              <w:rPr>
                <w:noProof/>
                <w:webHidden/>
                <w:rtl/>
              </w:rPr>
              <w:instrText xml:space="preserve"> _</w:instrText>
            </w:r>
            <w:r w:rsidR="00EB5F28">
              <w:rPr>
                <w:noProof/>
                <w:webHidden/>
              </w:rPr>
              <w:instrText>Toc393617601 \h</w:instrText>
            </w:r>
            <w:r w:rsidR="00EB5F28">
              <w:rPr>
                <w:noProof/>
                <w:webHidden/>
                <w:rtl/>
              </w:rPr>
              <w:instrText xml:space="preserve"> </w:instrText>
            </w:r>
            <w:r>
              <w:rPr>
                <w:noProof/>
                <w:webHidden/>
                <w:rtl/>
              </w:rPr>
            </w:r>
            <w:r>
              <w:rPr>
                <w:noProof/>
                <w:webHidden/>
                <w:rtl/>
              </w:rPr>
              <w:fldChar w:fldCharType="separate"/>
            </w:r>
            <w:r w:rsidR="00CA7212">
              <w:rPr>
                <w:noProof/>
                <w:webHidden/>
                <w:rtl/>
              </w:rPr>
              <w:t>159</w:t>
            </w:r>
            <w:r>
              <w:rPr>
                <w:noProof/>
                <w:webHidden/>
                <w:rtl/>
              </w:rPr>
              <w:fldChar w:fldCharType="end"/>
            </w:r>
          </w:hyperlink>
        </w:p>
        <w:p w:rsidR="00EB5F28" w:rsidRDefault="00CE070A">
          <w:pPr>
            <w:pStyle w:val="TOC2"/>
            <w:tabs>
              <w:tab w:val="right" w:leader="dot" w:pos="7361"/>
            </w:tabs>
            <w:rPr>
              <w:rFonts w:asciiTheme="minorHAnsi" w:eastAsiaTheme="minorEastAsia" w:hAnsiTheme="minorHAnsi" w:cstheme="minorBidi"/>
              <w:noProof/>
              <w:color w:val="auto"/>
              <w:sz w:val="22"/>
              <w:szCs w:val="22"/>
              <w:rtl/>
            </w:rPr>
          </w:pPr>
          <w:hyperlink w:anchor="_Toc393617602" w:history="1">
            <w:r w:rsidR="00EB5F28" w:rsidRPr="00730437">
              <w:rPr>
                <w:rStyle w:val="Hyperlink"/>
                <w:rFonts w:hint="eastAsia"/>
                <w:noProof/>
                <w:rtl/>
              </w:rPr>
              <w:t>القيامة</w:t>
            </w:r>
            <w:r w:rsidR="00EB5F28">
              <w:rPr>
                <w:noProof/>
                <w:webHidden/>
                <w:rtl/>
              </w:rPr>
              <w:tab/>
            </w:r>
            <w:r>
              <w:rPr>
                <w:noProof/>
                <w:webHidden/>
                <w:rtl/>
              </w:rPr>
              <w:fldChar w:fldCharType="begin"/>
            </w:r>
            <w:r w:rsidR="00EB5F28">
              <w:rPr>
                <w:noProof/>
                <w:webHidden/>
                <w:rtl/>
              </w:rPr>
              <w:instrText xml:space="preserve"> </w:instrText>
            </w:r>
            <w:r w:rsidR="00EB5F28">
              <w:rPr>
                <w:noProof/>
                <w:webHidden/>
              </w:rPr>
              <w:instrText>PAGEREF</w:instrText>
            </w:r>
            <w:r w:rsidR="00EB5F28">
              <w:rPr>
                <w:noProof/>
                <w:webHidden/>
                <w:rtl/>
              </w:rPr>
              <w:instrText xml:space="preserve"> _</w:instrText>
            </w:r>
            <w:r w:rsidR="00EB5F28">
              <w:rPr>
                <w:noProof/>
                <w:webHidden/>
              </w:rPr>
              <w:instrText>Toc393617602 \h</w:instrText>
            </w:r>
            <w:r w:rsidR="00EB5F28">
              <w:rPr>
                <w:noProof/>
                <w:webHidden/>
                <w:rtl/>
              </w:rPr>
              <w:instrText xml:space="preserve"> </w:instrText>
            </w:r>
            <w:r>
              <w:rPr>
                <w:noProof/>
                <w:webHidden/>
                <w:rtl/>
              </w:rPr>
            </w:r>
            <w:r>
              <w:rPr>
                <w:noProof/>
                <w:webHidden/>
                <w:rtl/>
              </w:rPr>
              <w:fldChar w:fldCharType="separate"/>
            </w:r>
            <w:r w:rsidR="00CA7212">
              <w:rPr>
                <w:noProof/>
                <w:webHidden/>
                <w:rtl/>
              </w:rPr>
              <w:t>179</w:t>
            </w:r>
            <w:r>
              <w:rPr>
                <w:noProof/>
                <w:webHidden/>
                <w:rtl/>
              </w:rPr>
              <w:fldChar w:fldCharType="end"/>
            </w:r>
          </w:hyperlink>
        </w:p>
        <w:p w:rsidR="00EB5F28" w:rsidRDefault="00CE070A">
          <w:pPr>
            <w:pStyle w:val="TOC1"/>
            <w:rPr>
              <w:rFonts w:asciiTheme="minorHAnsi" w:eastAsiaTheme="minorEastAsia" w:hAnsiTheme="minorHAnsi" w:cstheme="minorBidi"/>
              <w:bCs w:val="0"/>
              <w:noProof/>
              <w:color w:val="auto"/>
              <w:sz w:val="22"/>
              <w:szCs w:val="22"/>
              <w:rtl/>
            </w:rPr>
          </w:pPr>
          <w:hyperlink w:anchor="_Toc393617603" w:history="1">
            <w:r w:rsidR="00EB5F28" w:rsidRPr="00730437">
              <w:rPr>
                <w:rStyle w:val="Hyperlink"/>
                <w:rFonts w:hint="eastAsia"/>
                <w:noProof/>
                <w:rtl/>
              </w:rPr>
              <w:t>من</w:t>
            </w:r>
            <w:r w:rsidR="00EB5F28" w:rsidRPr="00730437">
              <w:rPr>
                <w:rStyle w:val="Hyperlink"/>
                <w:noProof/>
                <w:rtl/>
              </w:rPr>
              <w:t xml:space="preserve"> </w:t>
            </w:r>
            <w:r w:rsidR="00EB5F28" w:rsidRPr="00730437">
              <w:rPr>
                <w:rStyle w:val="Hyperlink"/>
                <w:rFonts w:hint="eastAsia"/>
                <w:noProof/>
                <w:rtl/>
              </w:rPr>
              <w:t>مواقف</w:t>
            </w:r>
            <w:r w:rsidR="00EB5F28" w:rsidRPr="00730437">
              <w:rPr>
                <w:rStyle w:val="Hyperlink"/>
                <w:noProof/>
                <w:rtl/>
              </w:rPr>
              <w:t xml:space="preserve"> </w:t>
            </w:r>
            <w:r w:rsidR="00EB5F28" w:rsidRPr="00730437">
              <w:rPr>
                <w:rStyle w:val="Hyperlink"/>
                <w:rFonts w:hint="eastAsia"/>
                <w:noProof/>
                <w:rtl/>
              </w:rPr>
              <w:t>القيامة</w:t>
            </w:r>
            <w:r w:rsidR="00EB5F28" w:rsidRPr="00730437">
              <w:rPr>
                <w:rStyle w:val="Hyperlink"/>
                <w:noProof/>
                <w:rtl/>
              </w:rPr>
              <w:t xml:space="preserve"> </w:t>
            </w:r>
            <w:r w:rsidR="00EB5F28" w:rsidRPr="00730437">
              <w:rPr>
                <w:rStyle w:val="Hyperlink"/>
                <w:rFonts w:hint="eastAsia"/>
                <w:noProof/>
                <w:rtl/>
              </w:rPr>
              <w:t>المهولة</w:t>
            </w:r>
            <w:r w:rsidR="00EB5F28">
              <w:rPr>
                <w:noProof/>
                <w:webHidden/>
                <w:rtl/>
              </w:rPr>
              <w:tab/>
            </w:r>
            <w:r>
              <w:rPr>
                <w:noProof/>
                <w:webHidden/>
                <w:rtl/>
              </w:rPr>
              <w:fldChar w:fldCharType="begin"/>
            </w:r>
            <w:r w:rsidR="00EB5F28">
              <w:rPr>
                <w:noProof/>
                <w:webHidden/>
                <w:rtl/>
              </w:rPr>
              <w:instrText xml:space="preserve"> </w:instrText>
            </w:r>
            <w:r w:rsidR="00EB5F28">
              <w:rPr>
                <w:noProof/>
                <w:webHidden/>
              </w:rPr>
              <w:instrText>PAGEREF</w:instrText>
            </w:r>
            <w:r w:rsidR="00EB5F28">
              <w:rPr>
                <w:noProof/>
                <w:webHidden/>
                <w:rtl/>
              </w:rPr>
              <w:instrText xml:space="preserve"> _</w:instrText>
            </w:r>
            <w:r w:rsidR="00EB5F28">
              <w:rPr>
                <w:noProof/>
                <w:webHidden/>
              </w:rPr>
              <w:instrText>Toc393617603 \h</w:instrText>
            </w:r>
            <w:r w:rsidR="00EB5F28">
              <w:rPr>
                <w:noProof/>
                <w:webHidden/>
                <w:rtl/>
              </w:rPr>
              <w:instrText xml:space="preserve"> </w:instrText>
            </w:r>
            <w:r>
              <w:rPr>
                <w:noProof/>
                <w:webHidden/>
                <w:rtl/>
              </w:rPr>
            </w:r>
            <w:r>
              <w:rPr>
                <w:noProof/>
                <w:webHidden/>
                <w:rtl/>
              </w:rPr>
              <w:fldChar w:fldCharType="separate"/>
            </w:r>
            <w:r w:rsidR="00CA7212">
              <w:rPr>
                <w:noProof/>
                <w:webHidden/>
                <w:rtl/>
              </w:rPr>
              <w:t>201</w:t>
            </w:r>
            <w:r>
              <w:rPr>
                <w:noProof/>
                <w:webHidden/>
                <w:rtl/>
              </w:rPr>
              <w:fldChar w:fldCharType="end"/>
            </w:r>
          </w:hyperlink>
        </w:p>
        <w:p w:rsidR="00EB5F28" w:rsidRDefault="00CE070A">
          <w:pPr>
            <w:pStyle w:val="TOC2"/>
            <w:tabs>
              <w:tab w:val="right" w:leader="dot" w:pos="7361"/>
            </w:tabs>
            <w:rPr>
              <w:rFonts w:asciiTheme="minorHAnsi" w:eastAsiaTheme="minorEastAsia" w:hAnsiTheme="minorHAnsi" w:cstheme="minorBidi"/>
              <w:noProof/>
              <w:color w:val="auto"/>
              <w:sz w:val="22"/>
              <w:szCs w:val="22"/>
              <w:rtl/>
            </w:rPr>
          </w:pPr>
          <w:hyperlink w:anchor="_Toc393617604" w:history="1">
            <w:r w:rsidR="00EB5F28" w:rsidRPr="00730437">
              <w:rPr>
                <w:rStyle w:val="Hyperlink"/>
                <w:rFonts w:hint="eastAsia"/>
                <w:noProof/>
                <w:rtl/>
              </w:rPr>
              <w:t>موقف</w:t>
            </w:r>
            <w:r w:rsidR="00EB5F28" w:rsidRPr="00730437">
              <w:rPr>
                <w:rStyle w:val="Hyperlink"/>
                <w:noProof/>
                <w:rtl/>
              </w:rPr>
              <w:t xml:space="preserve"> </w:t>
            </w:r>
            <w:r w:rsidR="00EB5F28" w:rsidRPr="00730437">
              <w:rPr>
                <w:rStyle w:val="Hyperlink"/>
                <w:rFonts w:hint="eastAsia"/>
                <w:noProof/>
                <w:rtl/>
              </w:rPr>
              <w:t>الميزان</w:t>
            </w:r>
            <w:r w:rsidR="00EB5F28" w:rsidRPr="00730437">
              <w:rPr>
                <w:rStyle w:val="Hyperlink"/>
                <w:noProof/>
                <w:rtl/>
              </w:rPr>
              <w:t xml:space="preserve"> </w:t>
            </w:r>
            <w:r w:rsidR="00EB5F28" w:rsidRPr="00730437">
              <w:rPr>
                <w:rStyle w:val="Hyperlink"/>
                <w:rFonts w:hint="eastAsia"/>
                <w:noProof/>
                <w:rtl/>
              </w:rPr>
              <w:t>ووزن</w:t>
            </w:r>
            <w:r w:rsidR="00EB5F28" w:rsidRPr="00730437">
              <w:rPr>
                <w:rStyle w:val="Hyperlink"/>
                <w:noProof/>
                <w:rtl/>
              </w:rPr>
              <w:t xml:space="preserve"> </w:t>
            </w:r>
            <w:r w:rsidR="00EB5F28" w:rsidRPr="00730437">
              <w:rPr>
                <w:rStyle w:val="Hyperlink"/>
                <w:rFonts w:hint="eastAsia"/>
                <w:noProof/>
                <w:rtl/>
              </w:rPr>
              <w:t>الأعمال</w:t>
            </w:r>
            <w:r w:rsidR="00EB5F28">
              <w:rPr>
                <w:noProof/>
                <w:webHidden/>
                <w:rtl/>
              </w:rPr>
              <w:tab/>
            </w:r>
            <w:r>
              <w:rPr>
                <w:noProof/>
                <w:webHidden/>
                <w:rtl/>
              </w:rPr>
              <w:fldChar w:fldCharType="begin"/>
            </w:r>
            <w:r w:rsidR="00EB5F28">
              <w:rPr>
                <w:noProof/>
                <w:webHidden/>
                <w:rtl/>
              </w:rPr>
              <w:instrText xml:space="preserve"> </w:instrText>
            </w:r>
            <w:r w:rsidR="00EB5F28">
              <w:rPr>
                <w:noProof/>
                <w:webHidden/>
              </w:rPr>
              <w:instrText>PAGEREF</w:instrText>
            </w:r>
            <w:r w:rsidR="00EB5F28">
              <w:rPr>
                <w:noProof/>
                <w:webHidden/>
                <w:rtl/>
              </w:rPr>
              <w:instrText xml:space="preserve"> _</w:instrText>
            </w:r>
            <w:r w:rsidR="00EB5F28">
              <w:rPr>
                <w:noProof/>
                <w:webHidden/>
              </w:rPr>
              <w:instrText>Toc393617604 \h</w:instrText>
            </w:r>
            <w:r w:rsidR="00EB5F28">
              <w:rPr>
                <w:noProof/>
                <w:webHidden/>
                <w:rtl/>
              </w:rPr>
              <w:instrText xml:space="preserve"> </w:instrText>
            </w:r>
            <w:r>
              <w:rPr>
                <w:noProof/>
                <w:webHidden/>
                <w:rtl/>
              </w:rPr>
            </w:r>
            <w:r>
              <w:rPr>
                <w:noProof/>
                <w:webHidden/>
                <w:rtl/>
              </w:rPr>
              <w:fldChar w:fldCharType="separate"/>
            </w:r>
            <w:r w:rsidR="00CA7212">
              <w:rPr>
                <w:noProof/>
                <w:webHidden/>
                <w:rtl/>
              </w:rPr>
              <w:t>201</w:t>
            </w:r>
            <w:r>
              <w:rPr>
                <w:noProof/>
                <w:webHidden/>
                <w:rtl/>
              </w:rPr>
              <w:fldChar w:fldCharType="end"/>
            </w:r>
          </w:hyperlink>
        </w:p>
        <w:p w:rsidR="00EB5F28" w:rsidRDefault="00CE070A">
          <w:pPr>
            <w:pStyle w:val="TOC2"/>
            <w:tabs>
              <w:tab w:val="right" w:leader="dot" w:pos="7361"/>
            </w:tabs>
            <w:rPr>
              <w:rFonts w:asciiTheme="minorHAnsi" w:eastAsiaTheme="minorEastAsia" w:hAnsiTheme="minorHAnsi" w:cstheme="minorBidi"/>
              <w:noProof/>
              <w:color w:val="auto"/>
              <w:sz w:val="22"/>
              <w:szCs w:val="22"/>
              <w:rtl/>
            </w:rPr>
          </w:pPr>
          <w:hyperlink w:anchor="_Toc393617605" w:history="1">
            <w:r w:rsidR="00EB5F28" w:rsidRPr="00730437">
              <w:rPr>
                <w:rStyle w:val="Hyperlink"/>
                <w:rFonts w:hint="eastAsia"/>
                <w:noProof/>
                <w:rtl/>
              </w:rPr>
              <w:t>و</w:t>
            </w:r>
            <w:r w:rsidR="00EB5F28" w:rsidRPr="00730437">
              <w:rPr>
                <w:rStyle w:val="Hyperlink"/>
                <w:noProof/>
                <w:rtl/>
              </w:rPr>
              <w:t xml:space="preserve"> </w:t>
            </w:r>
            <w:r w:rsidR="00EB5F28" w:rsidRPr="00730437">
              <w:rPr>
                <w:rStyle w:val="Hyperlink"/>
                <w:rFonts w:hint="eastAsia"/>
                <w:noProof/>
                <w:rtl/>
              </w:rPr>
              <w:t>أما</w:t>
            </w:r>
            <w:r w:rsidR="00EB5F28" w:rsidRPr="00730437">
              <w:rPr>
                <w:rStyle w:val="Hyperlink"/>
                <w:noProof/>
                <w:rtl/>
              </w:rPr>
              <w:t xml:space="preserve"> </w:t>
            </w:r>
            <w:r w:rsidR="00EB5F28" w:rsidRPr="00730437">
              <w:rPr>
                <w:rStyle w:val="Hyperlink"/>
                <w:rFonts w:hint="eastAsia"/>
                <w:noProof/>
                <w:rtl/>
              </w:rPr>
              <w:t>الروايات</w:t>
            </w:r>
            <w:r w:rsidR="00EB5F28" w:rsidRPr="00730437">
              <w:rPr>
                <w:rStyle w:val="Hyperlink"/>
                <w:noProof/>
                <w:rtl/>
              </w:rPr>
              <w:t xml:space="preserve"> </w:t>
            </w:r>
            <w:r w:rsidR="00EB5F28" w:rsidRPr="00730437">
              <w:rPr>
                <w:rStyle w:val="Hyperlink"/>
                <w:rFonts w:hint="eastAsia"/>
                <w:noProof/>
                <w:rtl/>
              </w:rPr>
              <w:t>التي</w:t>
            </w:r>
            <w:r w:rsidR="00EB5F28" w:rsidRPr="00730437">
              <w:rPr>
                <w:rStyle w:val="Hyperlink"/>
                <w:noProof/>
                <w:rtl/>
              </w:rPr>
              <w:t xml:space="preserve"> </w:t>
            </w:r>
            <w:r w:rsidR="00EB5F28" w:rsidRPr="00730437">
              <w:rPr>
                <w:rStyle w:val="Hyperlink"/>
                <w:rFonts w:hint="eastAsia"/>
                <w:noProof/>
                <w:rtl/>
              </w:rPr>
              <w:t>وردت</w:t>
            </w:r>
            <w:r w:rsidR="00EB5F28" w:rsidRPr="00730437">
              <w:rPr>
                <w:rStyle w:val="Hyperlink"/>
                <w:noProof/>
                <w:rtl/>
              </w:rPr>
              <w:t xml:space="preserve"> </w:t>
            </w:r>
            <w:r w:rsidR="00EB5F28" w:rsidRPr="00730437">
              <w:rPr>
                <w:rStyle w:val="Hyperlink"/>
                <w:rFonts w:hint="eastAsia"/>
                <w:noProof/>
                <w:rtl/>
              </w:rPr>
              <w:t>في</w:t>
            </w:r>
            <w:r w:rsidR="00EB5F28" w:rsidRPr="00730437">
              <w:rPr>
                <w:rStyle w:val="Hyperlink"/>
                <w:noProof/>
                <w:rtl/>
              </w:rPr>
              <w:t xml:space="preserve"> </w:t>
            </w:r>
            <w:r w:rsidR="00EB5F28" w:rsidRPr="00730437">
              <w:rPr>
                <w:rStyle w:val="Hyperlink"/>
                <w:rFonts w:hint="eastAsia"/>
                <w:noProof/>
                <w:rtl/>
              </w:rPr>
              <w:t>حُسن</w:t>
            </w:r>
            <w:r w:rsidR="00EB5F28" w:rsidRPr="00730437">
              <w:rPr>
                <w:rStyle w:val="Hyperlink"/>
                <w:noProof/>
                <w:rtl/>
              </w:rPr>
              <w:t xml:space="preserve"> </w:t>
            </w:r>
            <w:r w:rsidR="00EB5F28" w:rsidRPr="00730437">
              <w:rPr>
                <w:rStyle w:val="Hyperlink"/>
                <w:rFonts w:hint="eastAsia"/>
                <w:noProof/>
                <w:rtl/>
              </w:rPr>
              <w:t>الخُلق</w:t>
            </w:r>
            <w:r w:rsidR="00EB5F28">
              <w:rPr>
                <w:noProof/>
                <w:webHidden/>
                <w:rtl/>
              </w:rPr>
              <w:tab/>
            </w:r>
            <w:r>
              <w:rPr>
                <w:noProof/>
                <w:webHidden/>
                <w:rtl/>
              </w:rPr>
              <w:fldChar w:fldCharType="begin"/>
            </w:r>
            <w:r w:rsidR="00EB5F28">
              <w:rPr>
                <w:noProof/>
                <w:webHidden/>
                <w:rtl/>
              </w:rPr>
              <w:instrText xml:space="preserve"> </w:instrText>
            </w:r>
            <w:r w:rsidR="00EB5F28">
              <w:rPr>
                <w:noProof/>
                <w:webHidden/>
              </w:rPr>
              <w:instrText>PAGEREF</w:instrText>
            </w:r>
            <w:r w:rsidR="00EB5F28">
              <w:rPr>
                <w:noProof/>
                <w:webHidden/>
                <w:rtl/>
              </w:rPr>
              <w:instrText xml:space="preserve"> _</w:instrText>
            </w:r>
            <w:r w:rsidR="00EB5F28">
              <w:rPr>
                <w:noProof/>
                <w:webHidden/>
              </w:rPr>
              <w:instrText>Toc393617605 \h</w:instrText>
            </w:r>
            <w:r w:rsidR="00EB5F28">
              <w:rPr>
                <w:noProof/>
                <w:webHidden/>
                <w:rtl/>
              </w:rPr>
              <w:instrText xml:space="preserve"> </w:instrText>
            </w:r>
            <w:r>
              <w:rPr>
                <w:noProof/>
                <w:webHidden/>
                <w:rtl/>
              </w:rPr>
            </w:r>
            <w:r>
              <w:rPr>
                <w:noProof/>
                <w:webHidden/>
                <w:rtl/>
              </w:rPr>
              <w:fldChar w:fldCharType="separate"/>
            </w:r>
            <w:r w:rsidR="00CA7212">
              <w:rPr>
                <w:noProof/>
                <w:webHidden/>
                <w:rtl/>
              </w:rPr>
              <w:t>206</w:t>
            </w:r>
            <w:r>
              <w:rPr>
                <w:noProof/>
                <w:webHidden/>
                <w:rtl/>
              </w:rPr>
              <w:fldChar w:fldCharType="end"/>
            </w:r>
          </w:hyperlink>
        </w:p>
        <w:p w:rsidR="00EB5F28" w:rsidRDefault="00CE070A">
          <w:pPr>
            <w:pStyle w:val="TOC2"/>
            <w:tabs>
              <w:tab w:val="right" w:leader="dot" w:pos="7361"/>
            </w:tabs>
            <w:rPr>
              <w:rFonts w:asciiTheme="minorHAnsi" w:eastAsiaTheme="minorEastAsia" w:hAnsiTheme="minorHAnsi" w:cstheme="minorBidi"/>
              <w:noProof/>
              <w:color w:val="auto"/>
              <w:sz w:val="22"/>
              <w:szCs w:val="22"/>
              <w:rtl/>
            </w:rPr>
          </w:pPr>
          <w:hyperlink w:anchor="_Toc393617606" w:history="1">
            <w:r w:rsidR="00EB5F28" w:rsidRPr="00730437">
              <w:rPr>
                <w:rStyle w:val="Hyperlink"/>
                <w:rFonts w:hint="eastAsia"/>
                <w:noProof/>
                <w:rtl/>
              </w:rPr>
              <w:t>وأما</w:t>
            </w:r>
            <w:r w:rsidR="00EB5F28" w:rsidRPr="00730437">
              <w:rPr>
                <w:rStyle w:val="Hyperlink"/>
                <w:noProof/>
                <w:rtl/>
              </w:rPr>
              <w:t xml:space="preserve"> </w:t>
            </w:r>
            <w:r w:rsidR="00EB5F28" w:rsidRPr="00730437">
              <w:rPr>
                <w:rStyle w:val="Hyperlink"/>
                <w:rFonts w:hint="eastAsia"/>
                <w:noProof/>
                <w:rtl/>
              </w:rPr>
              <w:t>الحكايات</w:t>
            </w:r>
            <w:r w:rsidR="00EB5F28" w:rsidRPr="00730437">
              <w:rPr>
                <w:rStyle w:val="Hyperlink"/>
                <w:noProof/>
                <w:rtl/>
              </w:rPr>
              <w:t xml:space="preserve"> </w:t>
            </w:r>
            <w:r w:rsidR="00EB5F28" w:rsidRPr="00730437">
              <w:rPr>
                <w:rStyle w:val="Hyperlink"/>
                <w:rFonts w:hint="eastAsia"/>
                <w:noProof/>
                <w:rtl/>
              </w:rPr>
              <w:t>في</w:t>
            </w:r>
            <w:r w:rsidR="00EB5F28" w:rsidRPr="00730437">
              <w:rPr>
                <w:rStyle w:val="Hyperlink"/>
                <w:noProof/>
                <w:rtl/>
              </w:rPr>
              <w:t xml:space="preserve"> </w:t>
            </w:r>
            <w:r w:rsidR="00EB5F28" w:rsidRPr="00730437">
              <w:rPr>
                <w:rStyle w:val="Hyperlink"/>
                <w:rFonts w:hint="eastAsia"/>
                <w:noProof/>
                <w:rtl/>
              </w:rPr>
              <w:t>حُسن</w:t>
            </w:r>
            <w:r w:rsidR="00EB5F28" w:rsidRPr="00730437">
              <w:rPr>
                <w:rStyle w:val="Hyperlink"/>
                <w:noProof/>
                <w:rtl/>
              </w:rPr>
              <w:t xml:space="preserve"> </w:t>
            </w:r>
            <w:r w:rsidR="00EB5F28" w:rsidRPr="00730437">
              <w:rPr>
                <w:rStyle w:val="Hyperlink"/>
                <w:rFonts w:hint="eastAsia"/>
                <w:noProof/>
                <w:rtl/>
              </w:rPr>
              <w:t>الخُلق</w:t>
            </w:r>
            <w:r w:rsidR="00EB5F28">
              <w:rPr>
                <w:noProof/>
                <w:webHidden/>
                <w:rtl/>
              </w:rPr>
              <w:tab/>
            </w:r>
            <w:r>
              <w:rPr>
                <w:noProof/>
                <w:webHidden/>
                <w:rtl/>
              </w:rPr>
              <w:fldChar w:fldCharType="begin"/>
            </w:r>
            <w:r w:rsidR="00EB5F28">
              <w:rPr>
                <w:noProof/>
                <w:webHidden/>
                <w:rtl/>
              </w:rPr>
              <w:instrText xml:space="preserve"> </w:instrText>
            </w:r>
            <w:r w:rsidR="00EB5F28">
              <w:rPr>
                <w:noProof/>
                <w:webHidden/>
              </w:rPr>
              <w:instrText>PAGEREF</w:instrText>
            </w:r>
            <w:r w:rsidR="00EB5F28">
              <w:rPr>
                <w:noProof/>
                <w:webHidden/>
                <w:rtl/>
              </w:rPr>
              <w:instrText xml:space="preserve"> _</w:instrText>
            </w:r>
            <w:r w:rsidR="00EB5F28">
              <w:rPr>
                <w:noProof/>
                <w:webHidden/>
              </w:rPr>
              <w:instrText>Toc393617606 \h</w:instrText>
            </w:r>
            <w:r w:rsidR="00EB5F28">
              <w:rPr>
                <w:noProof/>
                <w:webHidden/>
                <w:rtl/>
              </w:rPr>
              <w:instrText xml:space="preserve"> </w:instrText>
            </w:r>
            <w:r>
              <w:rPr>
                <w:noProof/>
                <w:webHidden/>
                <w:rtl/>
              </w:rPr>
            </w:r>
            <w:r>
              <w:rPr>
                <w:noProof/>
                <w:webHidden/>
                <w:rtl/>
              </w:rPr>
              <w:fldChar w:fldCharType="separate"/>
            </w:r>
            <w:r w:rsidR="00CA7212">
              <w:rPr>
                <w:noProof/>
                <w:webHidden/>
                <w:rtl/>
              </w:rPr>
              <w:t>210</w:t>
            </w:r>
            <w:r>
              <w:rPr>
                <w:noProof/>
                <w:webHidden/>
                <w:rtl/>
              </w:rPr>
              <w:fldChar w:fldCharType="end"/>
            </w:r>
          </w:hyperlink>
        </w:p>
        <w:p w:rsidR="00EB5F28" w:rsidRDefault="00CE070A">
          <w:pPr>
            <w:pStyle w:val="TOC2"/>
            <w:tabs>
              <w:tab w:val="right" w:leader="dot" w:pos="7361"/>
            </w:tabs>
            <w:rPr>
              <w:rFonts w:asciiTheme="minorHAnsi" w:eastAsiaTheme="minorEastAsia" w:hAnsiTheme="minorHAnsi" w:cstheme="minorBidi"/>
              <w:noProof/>
              <w:color w:val="auto"/>
              <w:sz w:val="22"/>
              <w:szCs w:val="22"/>
              <w:rtl/>
            </w:rPr>
          </w:pPr>
          <w:hyperlink w:anchor="_Toc393617607" w:history="1">
            <w:r w:rsidR="00EB5F28" w:rsidRPr="00730437">
              <w:rPr>
                <w:rStyle w:val="Hyperlink"/>
                <w:rFonts w:hint="eastAsia"/>
                <w:noProof/>
                <w:rtl/>
              </w:rPr>
              <w:t>من</w:t>
            </w:r>
            <w:r w:rsidR="00EB5F28" w:rsidRPr="00730437">
              <w:rPr>
                <w:rStyle w:val="Hyperlink"/>
                <w:noProof/>
                <w:rtl/>
              </w:rPr>
              <w:t xml:space="preserve"> </w:t>
            </w:r>
            <w:r w:rsidR="00EB5F28" w:rsidRPr="00730437">
              <w:rPr>
                <w:rStyle w:val="Hyperlink"/>
                <w:rFonts w:hint="eastAsia"/>
                <w:noProof/>
                <w:rtl/>
              </w:rPr>
              <w:t>مواقف</w:t>
            </w:r>
            <w:r w:rsidR="00EB5F28" w:rsidRPr="00730437">
              <w:rPr>
                <w:rStyle w:val="Hyperlink"/>
                <w:noProof/>
                <w:rtl/>
              </w:rPr>
              <w:t xml:space="preserve"> </w:t>
            </w:r>
            <w:r w:rsidR="00EB5F28" w:rsidRPr="00730437">
              <w:rPr>
                <w:rStyle w:val="Hyperlink"/>
                <w:rFonts w:hint="eastAsia"/>
                <w:noProof/>
                <w:rtl/>
              </w:rPr>
              <w:t>القيامة</w:t>
            </w:r>
            <w:r w:rsidR="00EB5F28" w:rsidRPr="00730437">
              <w:rPr>
                <w:rStyle w:val="Hyperlink"/>
                <w:noProof/>
                <w:rtl/>
              </w:rPr>
              <w:t xml:space="preserve"> </w:t>
            </w:r>
            <w:r w:rsidR="00EB5F28" w:rsidRPr="00730437">
              <w:rPr>
                <w:rStyle w:val="Hyperlink"/>
                <w:rFonts w:hint="eastAsia"/>
                <w:noProof/>
                <w:rtl/>
              </w:rPr>
              <w:t>المهولة</w:t>
            </w:r>
            <w:r w:rsidR="00EB5F28">
              <w:rPr>
                <w:noProof/>
                <w:webHidden/>
                <w:rtl/>
              </w:rPr>
              <w:tab/>
            </w:r>
            <w:r>
              <w:rPr>
                <w:noProof/>
                <w:webHidden/>
                <w:rtl/>
              </w:rPr>
              <w:fldChar w:fldCharType="begin"/>
            </w:r>
            <w:r w:rsidR="00EB5F28">
              <w:rPr>
                <w:noProof/>
                <w:webHidden/>
                <w:rtl/>
              </w:rPr>
              <w:instrText xml:space="preserve"> </w:instrText>
            </w:r>
            <w:r w:rsidR="00EB5F28">
              <w:rPr>
                <w:noProof/>
                <w:webHidden/>
              </w:rPr>
              <w:instrText>PAGEREF</w:instrText>
            </w:r>
            <w:r w:rsidR="00EB5F28">
              <w:rPr>
                <w:noProof/>
                <w:webHidden/>
                <w:rtl/>
              </w:rPr>
              <w:instrText xml:space="preserve"> _</w:instrText>
            </w:r>
            <w:r w:rsidR="00EB5F28">
              <w:rPr>
                <w:noProof/>
                <w:webHidden/>
              </w:rPr>
              <w:instrText>Toc393617607 \h</w:instrText>
            </w:r>
            <w:r w:rsidR="00EB5F28">
              <w:rPr>
                <w:noProof/>
                <w:webHidden/>
                <w:rtl/>
              </w:rPr>
              <w:instrText xml:space="preserve"> </w:instrText>
            </w:r>
            <w:r>
              <w:rPr>
                <w:noProof/>
                <w:webHidden/>
                <w:rtl/>
              </w:rPr>
            </w:r>
            <w:r>
              <w:rPr>
                <w:noProof/>
                <w:webHidden/>
                <w:rtl/>
              </w:rPr>
              <w:fldChar w:fldCharType="separate"/>
            </w:r>
            <w:r w:rsidR="00CA7212">
              <w:rPr>
                <w:noProof/>
                <w:webHidden/>
                <w:rtl/>
              </w:rPr>
              <w:t>219</w:t>
            </w:r>
            <w:r>
              <w:rPr>
                <w:noProof/>
                <w:webHidden/>
                <w:rtl/>
              </w:rPr>
              <w:fldChar w:fldCharType="end"/>
            </w:r>
          </w:hyperlink>
        </w:p>
        <w:p w:rsidR="00EB5F28" w:rsidRDefault="00CE070A">
          <w:pPr>
            <w:pStyle w:val="TOC1"/>
            <w:rPr>
              <w:rFonts w:asciiTheme="minorHAnsi" w:eastAsiaTheme="minorEastAsia" w:hAnsiTheme="minorHAnsi" w:cstheme="minorBidi"/>
              <w:bCs w:val="0"/>
              <w:noProof/>
              <w:color w:val="auto"/>
              <w:sz w:val="22"/>
              <w:szCs w:val="22"/>
              <w:rtl/>
            </w:rPr>
          </w:pPr>
          <w:hyperlink w:anchor="_Toc393617608" w:history="1">
            <w:r w:rsidR="00EB5F28" w:rsidRPr="00730437">
              <w:rPr>
                <w:rStyle w:val="Hyperlink"/>
                <w:rFonts w:hint="eastAsia"/>
                <w:noProof/>
                <w:rtl/>
              </w:rPr>
              <w:t>موقف</w:t>
            </w:r>
            <w:r w:rsidR="00EB5F28" w:rsidRPr="00730437">
              <w:rPr>
                <w:rStyle w:val="Hyperlink"/>
                <w:noProof/>
                <w:rtl/>
              </w:rPr>
              <w:t xml:space="preserve"> </w:t>
            </w:r>
            <w:r w:rsidR="00EB5F28" w:rsidRPr="00730437">
              <w:rPr>
                <w:rStyle w:val="Hyperlink"/>
                <w:rFonts w:hint="eastAsia"/>
                <w:noProof/>
                <w:rtl/>
              </w:rPr>
              <w:t>الحساب</w:t>
            </w:r>
            <w:r w:rsidR="00EB5F28">
              <w:rPr>
                <w:noProof/>
                <w:webHidden/>
                <w:rtl/>
              </w:rPr>
              <w:tab/>
            </w:r>
            <w:r>
              <w:rPr>
                <w:noProof/>
                <w:webHidden/>
                <w:rtl/>
              </w:rPr>
              <w:fldChar w:fldCharType="begin"/>
            </w:r>
            <w:r w:rsidR="00EB5F28">
              <w:rPr>
                <w:noProof/>
                <w:webHidden/>
                <w:rtl/>
              </w:rPr>
              <w:instrText xml:space="preserve"> </w:instrText>
            </w:r>
            <w:r w:rsidR="00EB5F28">
              <w:rPr>
                <w:noProof/>
                <w:webHidden/>
              </w:rPr>
              <w:instrText>PAGEREF</w:instrText>
            </w:r>
            <w:r w:rsidR="00EB5F28">
              <w:rPr>
                <w:noProof/>
                <w:webHidden/>
                <w:rtl/>
              </w:rPr>
              <w:instrText xml:space="preserve"> _</w:instrText>
            </w:r>
            <w:r w:rsidR="00EB5F28">
              <w:rPr>
                <w:noProof/>
                <w:webHidden/>
              </w:rPr>
              <w:instrText>Toc393617608 \h</w:instrText>
            </w:r>
            <w:r w:rsidR="00EB5F28">
              <w:rPr>
                <w:noProof/>
                <w:webHidden/>
                <w:rtl/>
              </w:rPr>
              <w:instrText xml:space="preserve"> </w:instrText>
            </w:r>
            <w:r>
              <w:rPr>
                <w:noProof/>
                <w:webHidden/>
                <w:rtl/>
              </w:rPr>
            </w:r>
            <w:r>
              <w:rPr>
                <w:noProof/>
                <w:webHidden/>
                <w:rtl/>
              </w:rPr>
              <w:fldChar w:fldCharType="separate"/>
            </w:r>
            <w:r w:rsidR="00CA7212">
              <w:rPr>
                <w:noProof/>
                <w:webHidden/>
                <w:rtl/>
              </w:rPr>
              <w:t>219</w:t>
            </w:r>
            <w:r>
              <w:rPr>
                <w:noProof/>
                <w:webHidden/>
                <w:rtl/>
              </w:rPr>
              <w:fldChar w:fldCharType="end"/>
            </w:r>
          </w:hyperlink>
        </w:p>
        <w:p w:rsidR="00EB5F28" w:rsidRDefault="00CE070A">
          <w:pPr>
            <w:pStyle w:val="TOC2"/>
            <w:tabs>
              <w:tab w:val="right" w:leader="dot" w:pos="7361"/>
            </w:tabs>
            <w:rPr>
              <w:rFonts w:asciiTheme="minorHAnsi" w:eastAsiaTheme="minorEastAsia" w:hAnsiTheme="minorHAnsi" w:cstheme="minorBidi"/>
              <w:noProof/>
              <w:color w:val="auto"/>
              <w:sz w:val="22"/>
              <w:szCs w:val="22"/>
              <w:rtl/>
            </w:rPr>
          </w:pPr>
          <w:hyperlink w:anchor="_Toc393617609" w:history="1">
            <w:r w:rsidR="00EB5F28" w:rsidRPr="00730437">
              <w:rPr>
                <w:rStyle w:val="Hyperlink"/>
                <w:rFonts w:hint="eastAsia"/>
                <w:noProof/>
                <w:rtl/>
              </w:rPr>
              <w:t>من</w:t>
            </w:r>
            <w:r w:rsidR="00EB5F28" w:rsidRPr="00730437">
              <w:rPr>
                <w:rStyle w:val="Hyperlink"/>
                <w:noProof/>
                <w:rtl/>
              </w:rPr>
              <w:t xml:space="preserve"> </w:t>
            </w:r>
            <w:r w:rsidR="00EB5F28" w:rsidRPr="00730437">
              <w:rPr>
                <w:rStyle w:val="Hyperlink"/>
                <w:rFonts w:hint="eastAsia"/>
                <w:noProof/>
                <w:rtl/>
              </w:rPr>
              <w:t>مواقف</w:t>
            </w:r>
            <w:r w:rsidR="00EB5F28" w:rsidRPr="00730437">
              <w:rPr>
                <w:rStyle w:val="Hyperlink"/>
                <w:noProof/>
                <w:rtl/>
              </w:rPr>
              <w:t xml:space="preserve"> </w:t>
            </w:r>
            <w:r w:rsidR="00EB5F28" w:rsidRPr="00730437">
              <w:rPr>
                <w:rStyle w:val="Hyperlink"/>
                <w:rFonts w:hint="eastAsia"/>
                <w:noProof/>
                <w:rtl/>
              </w:rPr>
              <w:t>القيامة</w:t>
            </w:r>
            <w:r w:rsidR="00EB5F28" w:rsidRPr="00730437">
              <w:rPr>
                <w:rStyle w:val="Hyperlink"/>
                <w:noProof/>
                <w:rtl/>
              </w:rPr>
              <w:t xml:space="preserve"> </w:t>
            </w:r>
            <w:r w:rsidR="00EB5F28" w:rsidRPr="00730437">
              <w:rPr>
                <w:rStyle w:val="Hyperlink"/>
                <w:rFonts w:hint="eastAsia"/>
                <w:noProof/>
                <w:rtl/>
              </w:rPr>
              <w:t>المهولة</w:t>
            </w:r>
            <w:r w:rsidR="00EB5F28">
              <w:rPr>
                <w:noProof/>
                <w:webHidden/>
                <w:rtl/>
              </w:rPr>
              <w:tab/>
            </w:r>
            <w:r>
              <w:rPr>
                <w:noProof/>
                <w:webHidden/>
                <w:rtl/>
              </w:rPr>
              <w:fldChar w:fldCharType="begin"/>
            </w:r>
            <w:r w:rsidR="00EB5F28">
              <w:rPr>
                <w:noProof/>
                <w:webHidden/>
                <w:rtl/>
              </w:rPr>
              <w:instrText xml:space="preserve"> </w:instrText>
            </w:r>
            <w:r w:rsidR="00EB5F28">
              <w:rPr>
                <w:noProof/>
                <w:webHidden/>
              </w:rPr>
              <w:instrText>PAGEREF</w:instrText>
            </w:r>
            <w:r w:rsidR="00EB5F28">
              <w:rPr>
                <w:noProof/>
                <w:webHidden/>
                <w:rtl/>
              </w:rPr>
              <w:instrText xml:space="preserve"> _</w:instrText>
            </w:r>
            <w:r w:rsidR="00EB5F28">
              <w:rPr>
                <w:noProof/>
                <w:webHidden/>
              </w:rPr>
              <w:instrText>Toc393617609 \h</w:instrText>
            </w:r>
            <w:r w:rsidR="00EB5F28">
              <w:rPr>
                <w:noProof/>
                <w:webHidden/>
                <w:rtl/>
              </w:rPr>
              <w:instrText xml:space="preserve"> </w:instrText>
            </w:r>
            <w:r>
              <w:rPr>
                <w:noProof/>
                <w:webHidden/>
                <w:rtl/>
              </w:rPr>
            </w:r>
            <w:r>
              <w:rPr>
                <w:noProof/>
                <w:webHidden/>
                <w:rtl/>
              </w:rPr>
              <w:fldChar w:fldCharType="separate"/>
            </w:r>
            <w:r w:rsidR="00CA7212">
              <w:rPr>
                <w:noProof/>
                <w:webHidden/>
                <w:rtl/>
              </w:rPr>
              <w:t>225</w:t>
            </w:r>
            <w:r>
              <w:rPr>
                <w:noProof/>
                <w:webHidden/>
                <w:rtl/>
              </w:rPr>
              <w:fldChar w:fldCharType="end"/>
            </w:r>
          </w:hyperlink>
        </w:p>
        <w:p w:rsidR="00EB5F28" w:rsidRDefault="00CE070A">
          <w:pPr>
            <w:pStyle w:val="TOC1"/>
            <w:rPr>
              <w:rFonts w:asciiTheme="minorHAnsi" w:eastAsiaTheme="minorEastAsia" w:hAnsiTheme="minorHAnsi" w:cstheme="minorBidi"/>
              <w:bCs w:val="0"/>
              <w:noProof/>
              <w:color w:val="auto"/>
              <w:sz w:val="22"/>
              <w:szCs w:val="22"/>
              <w:rtl/>
            </w:rPr>
          </w:pPr>
          <w:hyperlink w:anchor="_Toc393617610" w:history="1">
            <w:r w:rsidR="00EB5F28" w:rsidRPr="00730437">
              <w:rPr>
                <w:rStyle w:val="Hyperlink"/>
                <w:rFonts w:hint="eastAsia"/>
                <w:noProof/>
                <w:rtl/>
              </w:rPr>
              <w:t>من</w:t>
            </w:r>
            <w:r w:rsidR="00EB5F28" w:rsidRPr="00730437">
              <w:rPr>
                <w:rStyle w:val="Hyperlink"/>
                <w:noProof/>
                <w:rtl/>
              </w:rPr>
              <w:t xml:space="preserve"> </w:t>
            </w:r>
            <w:r w:rsidR="00EB5F28" w:rsidRPr="00730437">
              <w:rPr>
                <w:rStyle w:val="Hyperlink"/>
                <w:rFonts w:hint="eastAsia"/>
                <w:noProof/>
                <w:rtl/>
              </w:rPr>
              <w:t>موارد</w:t>
            </w:r>
            <w:r w:rsidR="00EB5F28" w:rsidRPr="00730437">
              <w:rPr>
                <w:rStyle w:val="Hyperlink"/>
                <w:noProof/>
                <w:rtl/>
              </w:rPr>
              <w:t xml:space="preserve"> </w:t>
            </w:r>
            <w:r w:rsidR="00EB5F28" w:rsidRPr="00730437">
              <w:rPr>
                <w:rStyle w:val="Hyperlink"/>
                <w:rFonts w:hint="eastAsia"/>
                <w:noProof/>
                <w:rtl/>
              </w:rPr>
              <w:t>الآخرة</w:t>
            </w:r>
            <w:r w:rsidR="00EB5F28" w:rsidRPr="00730437">
              <w:rPr>
                <w:rStyle w:val="Hyperlink"/>
                <w:noProof/>
                <w:rtl/>
              </w:rPr>
              <w:t xml:space="preserve"> </w:t>
            </w:r>
            <w:r w:rsidR="00EB5F28" w:rsidRPr="00730437">
              <w:rPr>
                <w:rStyle w:val="Hyperlink"/>
                <w:rFonts w:hint="eastAsia"/>
                <w:noProof/>
                <w:rtl/>
              </w:rPr>
              <w:t>المَهولة</w:t>
            </w:r>
            <w:r w:rsidR="00EB5F28">
              <w:rPr>
                <w:noProof/>
                <w:webHidden/>
                <w:rtl/>
              </w:rPr>
              <w:tab/>
            </w:r>
            <w:r>
              <w:rPr>
                <w:noProof/>
                <w:webHidden/>
                <w:rtl/>
              </w:rPr>
              <w:fldChar w:fldCharType="begin"/>
            </w:r>
            <w:r w:rsidR="00EB5F28">
              <w:rPr>
                <w:noProof/>
                <w:webHidden/>
                <w:rtl/>
              </w:rPr>
              <w:instrText xml:space="preserve"> </w:instrText>
            </w:r>
            <w:r w:rsidR="00EB5F28">
              <w:rPr>
                <w:noProof/>
                <w:webHidden/>
              </w:rPr>
              <w:instrText>PAGEREF</w:instrText>
            </w:r>
            <w:r w:rsidR="00EB5F28">
              <w:rPr>
                <w:noProof/>
                <w:webHidden/>
                <w:rtl/>
              </w:rPr>
              <w:instrText xml:space="preserve"> _</w:instrText>
            </w:r>
            <w:r w:rsidR="00EB5F28">
              <w:rPr>
                <w:noProof/>
                <w:webHidden/>
              </w:rPr>
              <w:instrText>Toc393617610 \h</w:instrText>
            </w:r>
            <w:r w:rsidR="00EB5F28">
              <w:rPr>
                <w:noProof/>
                <w:webHidden/>
                <w:rtl/>
              </w:rPr>
              <w:instrText xml:space="preserve"> </w:instrText>
            </w:r>
            <w:r>
              <w:rPr>
                <w:noProof/>
                <w:webHidden/>
                <w:rtl/>
              </w:rPr>
            </w:r>
            <w:r>
              <w:rPr>
                <w:noProof/>
                <w:webHidden/>
                <w:rtl/>
              </w:rPr>
              <w:fldChar w:fldCharType="separate"/>
            </w:r>
            <w:r w:rsidR="00CA7212">
              <w:rPr>
                <w:noProof/>
                <w:webHidden/>
                <w:rtl/>
              </w:rPr>
              <w:t>233</w:t>
            </w:r>
            <w:r>
              <w:rPr>
                <w:noProof/>
                <w:webHidden/>
                <w:rtl/>
              </w:rPr>
              <w:fldChar w:fldCharType="end"/>
            </w:r>
          </w:hyperlink>
        </w:p>
        <w:p w:rsidR="00EB5F28" w:rsidRDefault="00CE070A">
          <w:pPr>
            <w:pStyle w:val="TOC2"/>
            <w:tabs>
              <w:tab w:val="right" w:leader="dot" w:pos="7361"/>
            </w:tabs>
            <w:rPr>
              <w:rFonts w:asciiTheme="minorHAnsi" w:eastAsiaTheme="minorEastAsia" w:hAnsiTheme="minorHAnsi" w:cstheme="minorBidi"/>
              <w:noProof/>
              <w:color w:val="auto"/>
              <w:sz w:val="22"/>
              <w:szCs w:val="22"/>
              <w:rtl/>
            </w:rPr>
          </w:pPr>
          <w:hyperlink w:anchor="_Toc393617611" w:history="1">
            <w:r w:rsidR="00EB5F28" w:rsidRPr="00730437">
              <w:rPr>
                <w:rStyle w:val="Hyperlink"/>
                <w:rFonts w:hint="eastAsia"/>
                <w:noProof/>
                <w:rtl/>
              </w:rPr>
              <w:t>الصراط</w:t>
            </w:r>
            <w:r w:rsidR="00EB5F28">
              <w:rPr>
                <w:noProof/>
                <w:webHidden/>
                <w:rtl/>
              </w:rPr>
              <w:tab/>
            </w:r>
            <w:r>
              <w:rPr>
                <w:noProof/>
                <w:webHidden/>
                <w:rtl/>
              </w:rPr>
              <w:fldChar w:fldCharType="begin"/>
            </w:r>
            <w:r w:rsidR="00EB5F28">
              <w:rPr>
                <w:noProof/>
                <w:webHidden/>
                <w:rtl/>
              </w:rPr>
              <w:instrText xml:space="preserve"> </w:instrText>
            </w:r>
            <w:r w:rsidR="00EB5F28">
              <w:rPr>
                <w:noProof/>
                <w:webHidden/>
              </w:rPr>
              <w:instrText>PAGEREF</w:instrText>
            </w:r>
            <w:r w:rsidR="00EB5F28">
              <w:rPr>
                <w:noProof/>
                <w:webHidden/>
                <w:rtl/>
              </w:rPr>
              <w:instrText xml:space="preserve"> _</w:instrText>
            </w:r>
            <w:r w:rsidR="00EB5F28">
              <w:rPr>
                <w:noProof/>
                <w:webHidden/>
              </w:rPr>
              <w:instrText>Toc393617611 \h</w:instrText>
            </w:r>
            <w:r w:rsidR="00EB5F28">
              <w:rPr>
                <w:noProof/>
                <w:webHidden/>
                <w:rtl/>
              </w:rPr>
              <w:instrText xml:space="preserve"> </w:instrText>
            </w:r>
            <w:r>
              <w:rPr>
                <w:noProof/>
                <w:webHidden/>
                <w:rtl/>
              </w:rPr>
            </w:r>
            <w:r>
              <w:rPr>
                <w:noProof/>
                <w:webHidden/>
                <w:rtl/>
              </w:rPr>
              <w:fldChar w:fldCharType="separate"/>
            </w:r>
            <w:r w:rsidR="00CA7212">
              <w:rPr>
                <w:noProof/>
                <w:webHidden/>
                <w:rtl/>
              </w:rPr>
              <w:t>233</w:t>
            </w:r>
            <w:r>
              <w:rPr>
                <w:noProof/>
                <w:webHidden/>
                <w:rtl/>
              </w:rPr>
              <w:fldChar w:fldCharType="end"/>
            </w:r>
          </w:hyperlink>
        </w:p>
        <w:p w:rsidR="00EB5F28" w:rsidRDefault="00CE070A">
          <w:pPr>
            <w:pStyle w:val="TOC2"/>
            <w:tabs>
              <w:tab w:val="right" w:leader="dot" w:pos="7361"/>
            </w:tabs>
            <w:rPr>
              <w:rFonts w:asciiTheme="minorHAnsi" w:eastAsiaTheme="minorEastAsia" w:hAnsiTheme="minorHAnsi" w:cstheme="minorBidi"/>
              <w:noProof/>
              <w:color w:val="auto"/>
              <w:sz w:val="22"/>
              <w:szCs w:val="22"/>
              <w:rtl/>
            </w:rPr>
          </w:pPr>
          <w:hyperlink w:anchor="_Toc393617612" w:history="1">
            <w:r w:rsidR="00EB5F28" w:rsidRPr="00730437">
              <w:rPr>
                <w:rStyle w:val="Hyperlink"/>
                <w:rFonts w:hint="eastAsia"/>
                <w:noProof/>
                <w:rtl/>
              </w:rPr>
              <w:t>أما</w:t>
            </w:r>
            <w:r w:rsidR="00EB5F28" w:rsidRPr="00730437">
              <w:rPr>
                <w:rStyle w:val="Hyperlink"/>
                <w:noProof/>
                <w:rtl/>
              </w:rPr>
              <w:t xml:space="preserve"> </w:t>
            </w:r>
            <w:r w:rsidR="00EB5F28" w:rsidRPr="00730437">
              <w:rPr>
                <w:rStyle w:val="Hyperlink"/>
                <w:rFonts w:hint="eastAsia"/>
                <w:noProof/>
                <w:rtl/>
              </w:rPr>
              <w:t>الأخبار</w:t>
            </w:r>
            <w:r w:rsidR="00EB5F28">
              <w:rPr>
                <w:noProof/>
                <w:webHidden/>
                <w:rtl/>
              </w:rPr>
              <w:tab/>
            </w:r>
            <w:r>
              <w:rPr>
                <w:noProof/>
                <w:webHidden/>
                <w:rtl/>
              </w:rPr>
              <w:fldChar w:fldCharType="begin"/>
            </w:r>
            <w:r w:rsidR="00EB5F28">
              <w:rPr>
                <w:noProof/>
                <w:webHidden/>
                <w:rtl/>
              </w:rPr>
              <w:instrText xml:space="preserve"> </w:instrText>
            </w:r>
            <w:r w:rsidR="00EB5F28">
              <w:rPr>
                <w:noProof/>
                <w:webHidden/>
              </w:rPr>
              <w:instrText>PAGEREF</w:instrText>
            </w:r>
            <w:r w:rsidR="00EB5F28">
              <w:rPr>
                <w:noProof/>
                <w:webHidden/>
                <w:rtl/>
              </w:rPr>
              <w:instrText xml:space="preserve"> _</w:instrText>
            </w:r>
            <w:r w:rsidR="00EB5F28">
              <w:rPr>
                <w:noProof/>
                <w:webHidden/>
              </w:rPr>
              <w:instrText>Toc393617612 \h</w:instrText>
            </w:r>
            <w:r w:rsidR="00EB5F28">
              <w:rPr>
                <w:noProof/>
                <w:webHidden/>
                <w:rtl/>
              </w:rPr>
              <w:instrText xml:space="preserve"> </w:instrText>
            </w:r>
            <w:r>
              <w:rPr>
                <w:noProof/>
                <w:webHidden/>
                <w:rtl/>
              </w:rPr>
            </w:r>
            <w:r>
              <w:rPr>
                <w:noProof/>
                <w:webHidden/>
                <w:rtl/>
              </w:rPr>
              <w:fldChar w:fldCharType="separate"/>
            </w:r>
            <w:r w:rsidR="00CA7212">
              <w:rPr>
                <w:noProof/>
                <w:webHidden/>
                <w:rtl/>
              </w:rPr>
              <w:t>243</w:t>
            </w:r>
            <w:r>
              <w:rPr>
                <w:noProof/>
                <w:webHidden/>
                <w:rtl/>
              </w:rPr>
              <w:fldChar w:fldCharType="end"/>
            </w:r>
          </w:hyperlink>
        </w:p>
        <w:p w:rsidR="00EB5F28" w:rsidRDefault="00CE070A">
          <w:pPr>
            <w:pStyle w:val="TOC2"/>
            <w:tabs>
              <w:tab w:val="right" w:leader="dot" w:pos="7361"/>
            </w:tabs>
            <w:rPr>
              <w:rFonts w:asciiTheme="minorHAnsi" w:eastAsiaTheme="minorEastAsia" w:hAnsiTheme="minorHAnsi" w:cstheme="minorBidi"/>
              <w:noProof/>
              <w:color w:val="auto"/>
              <w:sz w:val="22"/>
              <w:szCs w:val="22"/>
              <w:rtl/>
            </w:rPr>
          </w:pPr>
          <w:hyperlink w:anchor="_Toc393617613" w:history="1">
            <w:r w:rsidR="00EB5F28" w:rsidRPr="00730437">
              <w:rPr>
                <w:rStyle w:val="Hyperlink"/>
                <w:rFonts w:hint="eastAsia"/>
                <w:noProof/>
                <w:rtl/>
              </w:rPr>
              <w:t>في</w:t>
            </w:r>
            <w:r w:rsidR="00EB5F28" w:rsidRPr="00730437">
              <w:rPr>
                <w:rStyle w:val="Hyperlink"/>
                <w:noProof/>
                <w:rtl/>
              </w:rPr>
              <w:t xml:space="preserve"> </w:t>
            </w:r>
            <w:r w:rsidR="00EB5F28" w:rsidRPr="00730437">
              <w:rPr>
                <w:rStyle w:val="Hyperlink"/>
                <w:rFonts w:hint="eastAsia"/>
                <w:noProof/>
                <w:rtl/>
              </w:rPr>
              <w:t>ذكر</w:t>
            </w:r>
            <w:r w:rsidR="00EB5F28" w:rsidRPr="00730437">
              <w:rPr>
                <w:rStyle w:val="Hyperlink"/>
                <w:noProof/>
                <w:rtl/>
              </w:rPr>
              <w:t xml:space="preserve"> </w:t>
            </w:r>
            <w:r w:rsidR="00EB5F28" w:rsidRPr="00730437">
              <w:rPr>
                <w:rStyle w:val="Hyperlink"/>
                <w:rFonts w:hint="eastAsia"/>
                <w:noProof/>
                <w:rtl/>
              </w:rPr>
              <w:t>بعض</w:t>
            </w:r>
            <w:r w:rsidR="00EB5F28" w:rsidRPr="00730437">
              <w:rPr>
                <w:rStyle w:val="Hyperlink"/>
                <w:noProof/>
                <w:rtl/>
              </w:rPr>
              <w:t xml:space="preserve"> </w:t>
            </w:r>
            <w:r w:rsidR="00EB5F28" w:rsidRPr="00730437">
              <w:rPr>
                <w:rStyle w:val="Hyperlink"/>
                <w:rFonts w:hint="eastAsia"/>
                <w:noProof/>
                <w:rtl/>
              </w:rPr>
              <w:t>الأمثال</w:t>
            </w:r>
            <w:r w:rsidR="00EB5F28" w:rsidRPr="00730437">
              <w:rPr>
                <w:rStyle w:val="Hyperlink"/>
                <w:noProof/>
                <w:rtl/>
              </w:rPr>
              <w:t xml:space="preserve"> </w:t>
            </w:r>
            <w:r w:rsidR="00EB5F28" w:rsidRPr="00730437">
              <w:rPr>
                <w:rStyle w:val="Hyperlink"/>
                <w:rFonts w:hint="eastAsia"/>
                <w:noProof/>
                <w:rtl/>
              </w:rPr>
              <w:t>لتنبّه</w:t>
            </w:r>
            <w:r w:rsidR="00EB5F28" w:rsidRPr="00730437">
              <w:rPr>
                <w:rStyle w:val="Hyperlink"/>
                <w:noProof/>
                <w:rtl/>
              </w:rPr>
              <w:t xml:space="preserve"> </w:t>
            </w:r>
            <w:r w:rsidR="00EB5F28" w:rsidRPr="00730437">
              <w:rPr>
                <w:rStyle w:val="Hyperlink"/>
                <w:rFonts w:hint="eastAsia"/>
                <w:noProof/>
                <w:rtl/>
              </w:rPr>
              <w:t>المؤمنين</w:t>
            </w:r>
            <w:r w:rsidR="00EB5F28">
              <w:rPr>
                <w:noProof/>
                <w:webHidden/>
                <w:rtl/>
              </w:rPr>
              <w:tab/>
            </w:r>
            <w:r>
              <w:rPr>
                <w:noProof/>
                <w:webHidden/>
                <w:rtl/>
              </w:rPr>
              <w:fldChar w:fldCharType="begin"/>
            </w:r>
            <w:r w:rsidR="00EB5F28">
              <w:rPr>
                <w:noProof/>
                <w:webHidden/>
                <w:rtl/>
              </w:rPr>
              <w:instrText xml:space="preserve"> </w:instrText>
            </w:r>
            <w:r w:rsidR="00EB5F28">
              <w:rPr>
                <w:noProof/>
                <w:webHidden/>
              </w:rPr>
              <w:instrText>PAGEREF</w:instrText>
            </w:r>
            <w:r w:rsidR="00EB5F28">
              <w:rPr>
                <w:noProof/>
                <w:webHidden/>
                <w:rtl/>
              </w:rPr>
              <w:instrText xml:space="preserve"> _</w:instrText>
            </w:r>
            <w:r w:rsidR="00EB5F28">
              <w:rPr>
                <w:noProof/>
                <w:webHidden/>
              </w:rPr>
              <w:instrText>Toc393617613 \h</w:instrText>
            </w:r>
            <w:r w:rsidR="00EB5F28">
              <w:rPr>
                <w:noProof/>
                <w:webHidden/>
                <w:rtl/>
              </w:rPr>
              <w:instrText xml:space="preserve"> </w:instrText>
            </w:r>
            <w:r>
              <w:rPr>
                <w:noProof/>
                <w:webHidden/>
                <w:rtl/>
              </w:rPr>
            </w:r>
            <w:r>
              <w:rPr>
                <w:noProof/>
                <w:webHidden/>
                <w:rtl/>
              </w:rPr>
              <w:fldChar w:fldCharType="separate"/>
            </w:r>
            <w:r w:rsidR="00CA7212">
              <w:rPr>
                <w:noProof/>
                <w:webHidden/>
                <w:rtl/>
              </w:rPr>
              <w:t>265</w:t>
            </w:r>
            <w:r>
              <w:rPr>
                <w:noProof/>
                <w:webHidden/>
                <w:rtl/>
              </w:rPr>
              <w:fldChar w:fldCharType="end"/>
            </w:r>
          </w:hyperlink>
        </w:p>
        <w:p w:rsidR="00EB5F28" w:rsidRDefault="00CE070A">
          <w:pPr>
            <w:pStyle w:val="TOC2"/>
            <w:tabs>
              <w:tab w:val="right" w:leader="dot" w:pos="7361"/>
            </w:tabs>
            <w:rPr>
              <w:rFonts w:asciiTheme="minorHAnsi" w:eastAsiaTheme="minorEastAsia" w:hAnsiTheme="minorHAnsi" w:cstheme="minorBidi"/>
              <w:noProof/>
              <w:color w:val="auto"/>
              <w:sz w:val="22"/>
              <w:szCs w:val="22"/>
              <w:rtl/>
            </w:rPr>
          </w:pPr>
          <w:hyperlink w:anchor="_Toc393617614" w:history="1">
            <w:r w:rsidR="00EB5F28" w:rsidRPr="00730437">
              <w:rPr>
                <w:rStyle w:val="Hyperlink"/>
                <w:rFonts w:hint="eastAsia"/>
                <w:noProof/>
                <w:rtl/>
              </w:rPr>
              <w:t>أبواب</w:t>
            </w:r>
            <w:r w:rsidR="00EB5F28" w:rsidRPr="00730437">
              <w:rPr>
                <w:rStyle w:val="Hyperlink"/>
                <w:noProof/>
                <w:rtl/>
              </w:rPr>
              <w:t xml:space="preserve"> </w:t>
            </w:r>
            <w:r w:rsidR="00EB5F28" w:rsidRPr="00730437">
              <w:rPr>
                <w:rStyle w:val="Hyperlink"/>
                <w:rFonts w:hint="eastAsia"/>
                <w:noProof/>
                <w:rtl/>
              </w:rPr>
              <w:t>الجنّة</w:t>
            </w:r>
            <w:r w:rsidR="00EB5F28" w:rsidRPr="00730437">
              <w:rPr>
                <w:rStyle w:val="Hyperlink"/>
                <w:noProof/>
                <w:rtl/>
              </w:rPr>
              <w:t xml:space="preserve"> :</w:t>
            </w:r>
            <w:r w:rsidR="00EB5F28">
              <w:rPr>
                <w:noProof/>
                <w:webHidden/>
                <w:rtl/>
              </w:rPr>
              <w:tab/>
            </w:r>
            <w:r>
              <w:rPr>
                <w:noProof/>
                <w:webHidden/>
                <w:rtl/>
              </w:rPr>
              <w:fldChar w:fldCharType="begin"/>
            </w:r>
            <w:r w:rsidR="00EB5F28">
              <w:rPr>
                <w:noProof/>
                <w:webHidden/>
                <w:rtl/>
              </w:rPr>
              <w:instrText xml:space="preserve"> </w:instrText>
            </w:r>
            <w:r w:rsidR="00EB5F28">
              <w:rPr>
                <w:noProof/>
                <w:webHidden/>
              </w:rPr>
              <w:instrText>PAGEREF</w:instrText>
            </w:r>
            <w:r w:rsidR="00EB5F28">
              <w:rPr>
                <w:noProof/>
                <w:webHidden/>
                <w:rtl/>
              </w:rPr>
              <w:instrText xml:space="preserve"> _</w:instrText>
            </w:r>
            <w:r w:rsidR="00EB5F28">
              <w:rPr>
                <w:noProof/>
                <w:webHidden/>
              </w:rPr>
              <w:instrText>Toc393617614 \h</w:instrText>
            </w:r>
            <w:r w:rsidR="00EB5F28">
              <w:rPr>
                <w:noProof/>
                <w:webHidden/>
                <w:rtl/>
              </w:rPr>
              <w:instrText xml:space="preserve"> </w:instrText>
            </w:r>
            <w:r>
              <w:rPr>
                <w:noProof/>
                <w:webHidden/>
                <w:rtl/>
              </w:rPr>
            </w:r>
            <w:r>
              <w:rPr>
                <w:noProof/>
                <w:webHidden/>
                <w:rtl/>
              </w:rPr>
              <w:fldChar w:fldCharType="separate"/>
            </w:r>
            <w:r w:rsidR="00CA7212">
              <w:rPr>
                <w:noProof/>
                <w:webHidden/>
                <w:rtl/>
              </w:rPr>
              <w:t>291</w:t>
            </w:r>
            <w:r>
              <w:rPr>
                <w:noProof/>
                <w:webHidden/>
                <w:rtl/>
              </w:rPr>
              <w:fldChar w:fldCharType="end"/>
            </w:r>
          </w:hyperlink>
        </w:p>
        <w:p w:rsidR="00EB5F28" w:rsidRDefault="00CE070A">
          <w:pPr>
            <w:pStyle w:val="TOC2"/>
            <w:tabs>
              <w:tab w:val="right" w:leader="dot" w:pos="7361"/>
            </w:tabs>
            <w:rPr>
              <w:rFonts w:asciiTheme="minorHAnsi" w:eastAsiaTheme="minorEastAsia" w:hAnsiTheme="minorHAnsi" w:cstheme="minorBidi"/>
              <w:noProof/>
              <w:color w:val="auto"/>
              <w:sz w:val="22"/>
              <w:szCs w:val="22"/>
              <w:rtl/>
            </w:rPr>
          </w:pPr>
          <w:hyperlink w:anchor="_Toc393617615" w:history="1">
            <w:r w:rsidR="00EB5F28" w:rsidRPr="00730437">
              <w:rPr>
                <w:rStyle w:val="Hyperlink"/>
                <w:rFonts w:hint="eastAsia"/>
                <w:noProof/>
                <w:rtl/>
                <w:lang w:bidi="fa-IR"/>
              </w:rPr>
              <w:t>الفهرس</w:t>
            </w:r>
            <w:r w:rsidR="00EB5F28">
              <w:rPr>
                <w:noProof/>
                <w:webHidden/>
                <w:rtl/>
              </w:rPr>
              <w:tab/>
            </w:r>
            <w:r>
              <w:rPr>
                <w:noProof/>
                <w:webHidden/>
                <w:rtl/>
              </w:rPr>
              <w:fldChar w:fldCharType="begin"/>
            </w:r>
            <w:r w:rsidR="00EB5F28">
              <w:rPr>
                <w:noProof/>
                <w:webHidden/>
                <w:rtl/>
              </w:rPr>
              <w:instrText xml:space="preserve"> </w:instrText>
            </w:r>
            <w:r w:rsidR="00EB5F28">
              <w:rPr>
                <w:noProof/>
                <w:webHidden/>
              </w:rPr>
              <w:instrText>PAGEREF</w:instrText>
            </w:r>
            <w:r w:rsidR="00EB5F28">
              <w:rPr>
                <w:noProof/>
                <w:webHidden/>
                <w:rtl/>
              </w:rPr>
              <w:instrText xml:space="preserve"> _</w:instrText>
            </w:r>
            <w:r w:rsidR="00EB5F28">
              <w:rPr>
                <w:noProof/>
                <w:webHidden/>
              </w:rPr>
              <w:instrText>Toc393617615 \h</w:instrText>
            </w:r>
            <w:r w:rsidR="00EB5F28">
              <w:rPr>
                <w:noProof/>
                <w:webHidden/>
                <w:rtl/>
              </w:rPr>
              <w:instrText xml:space="preserve"> </w:instrText>
            </w:r>
            <w:r>
              <w:rPr>
                <w:noProof/>
                <w:webHidden/>
                <w:rtl/>
              </w:rPr>
            </w:r>
            <w:r>
              <w:rPr>
                <w:noProof/>
                <w:webHidden/>
                <w:rtl/>
              </w:rPr>
              <w:fldChar w:fldCharType="separate"/>
            </w:r>
            <w:r w:rsidR="00CA7212">
              <w:rPr>
                <w:noProof/>
                <w:webHidden/>
                <w:rtl/>
              </w:rPr>
              <w:t>311</w:t>
            </w:r>
            <w:r>
              <w:rPr>
                <w:noProof/>
                <w:webHidden/>
                <w:rtl/>
              </w:rPr>
              <w:fldChar w:fldCharType="end"/>
            </w:r>
          </w:hyperlink>
        </w:p>
        <w:p w:rsidR="004C4F99" w:rsidRPr="004C4F99" w:rsidRDefault="00CE070A" w:rsidP="00EB5F28">
          <w:pPr>
            <w:rPr>
              <w:rtl/>
            </w:rPr>
          </w:pPr>
          <w:r>
            <w:fldChar w:fldCharType="end"/>
          </w:r>
        </w:p>
      </w:sdtContent>
    </w:sdt>
    <w:sectPr w:rsidR="004C4F99" w:rsidRPr="004C4F99" w:rsidSect="004C3E90">
      <w:footerReference w:type="even" r:id="rId9"/>
      <w:footerReference w:type="default" r:id="rId10"/>
      <w:footerReference w:type="first" r:id="rId11"/>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2D74" w:rsidRDefault="00882D74">
      <w:r>
        <w:separator/>
      </w:r>
    </w:p>
  </w:endnote>
  <w:endnote w:type="continuationSeparator" w:id="1">
    <w:p w:rsidR="00882D74" w:rsidRDefault="00882D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FAA" w:rsidRPr="002045CF" w:rsidRDefault="00CE070A" w:rsidP="002045CF">
    <w:pPr>
      <w:jc w:val="center"/>
      <w:rPr>
        <w:rFonts w:cs="Times New Roman"/>
        <w:sz w:val="26"/>
        <w:szCs w:val="26"/>
      </w:rPr>
    </w:pPr>
    <w:r w:rsidRPr="002045CF">
      <w:rPr>
        <w:rFonts w:cs="Times New Roman"/>
        <w:sz w:val="26"/>
        <w:szCs w:val="26"/>
      </w:rPr>
      <w:fldChar w:fldCharType="begin"/>
    </w:r>
    <w:r w:rsidR="006D4FAA" w:rsidRPr="002045CF">
      <w:rPr>
        <w:rFonts w:cs="Times New Roman"/>
        <w:sz w:val="26"/>
        <w:szCs w:val="26"/>
      </w:rPr>
      <w:instrText xml:space="preserve"> PAGE   \* MERGEFORMAT </w:instrText>
    </w:r>
    <w:r w:rsidRPr="002045CF">
      <w:rPr>
        <w:rFonts w:cs="Times New Roman"/>
        <w:sz w:val="26"/>
        <w:szCs w:val="26"/>
      </w:rPr>
      <w:fldChar w:fldCharType="separate"/>
    </w:r>
    <w:r w:rsidR="00CA7212">
      <w:rPr>
        <w:rFonts w:cs="Times New Roman"/>
        <w:noProof/>
        <w:sz w:val="26"/>
        <w:szCs w:val="26"/>
        <w:rtl/>
      </w:rPr>
      <w:t>310</w:t>
    </w:r>
    <w:r w:rsidRPr="002045CF">
      <w:rPr>
        <w:rFonts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FAA" w:rsidRPr="00553940" w:rsidRDefault="006D4FAA" w:rsidP="0055394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FAA" w:rsidRPr="002045CF" w:rsidRDefault="00CE070A" w:rsidP="002045CF">
    <w:pPr>
      <w:jc w:val="center"/>
      <w:rPr>
        <w:rFonts w:cs="Times New Roman"/>
        <w:sz w:val="26"/>
        <w:szCs w:val="26"/>
      </w:rPr>
    </w:pPr>
    <w:r w:rsidRPr="002045CF">
      <w:rPr>
        <w:rFonts w:cs="Times New Roman"/>
        <w:sz w:val="26"/>
        <w:szCs w:val="26"/>
      </w:rPr>
      <w:fldChar w:fldCharType="begin"/>
    </w:r>
    <w:r w:rsidR="006D4FAA" w:rsidRPr="002045CF">
      <w:rPr>
        <w:rFonts w:cs="Times New Roman"/>
        <w:sz w:val="26"/>
        <w:szCs w:val="26"/>
      </w:rPr>
      <w:instrText xml:space="preserve"> PAGE   \* MERGEFORMAT </w:instrText>
    </w:r>
    <w:r w:rsidRPr="002045CF">
      <w:rPr>
        <w:rFonts w:cs="Times New Roman"/>
        <w:sz w:val="26"/>
        <w:szCs w:val="26"/>
      </w:rPr>
      <w:fldChar w:fldCharType="separate"/>
    </w:r>
    <w:r w:rsidR="00CA7212">
      <w:rPr>
        <w:rFonts w:cs="Times New Roman"/>
        <w:noProof/>
        <w:sz w:val="26"/>
        <w:szCs w:val="26"/>
        <w:rtl/>
      </w:rPr>
      <w:t>1</w:t>
    </w:r>
    <w:r w:rsidRPr="002045CF">
      <w:rPr>
        <w:rFonts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2D74" w:rsidRDefault="00882D74">
      <w:r>
        <w:separator/>
      </w:r>
    </w:p>
  </w:footnote>
  <w:footnote w:type="continuationSeparator" w:id="1">
    <w:p w:rsidR="00882D74" w:rsidRDefault="00882D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11016A"/>
    <w:rsid w:val="00005A19"/>
    <w:rsid w:val="00024DBC"/>
    <w:rsid w:val="000267FE"/>
    <w:rsid w:val="00034DB7"/>
    <w:rsid w:val="00040798"/>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A7750"/>
    <w:rsid w:val="000B2E78"/>
    <w:rsid w:val="000B3A56"/>
    <w:rsid w:val="000C0A89"/>
    <w:rsid w:val="000C7722"/>
    <w:rsid w:val="000D0932"/>
    <w:rsid w:val="000D1BDF"/>
    <w:rsid w:val="000D4AED"/>
    <w:rsid w:val="000D658E"/>
    <w:rsid w:val="000D71B7"/>
    <w:rsid w:val="000E0153"/>
    <w:rsid w:val="000E106E"/>
    <w:rsid w:val="000E14F0"/>
    <w:rsid w:val="000E1D61"/>
    <w:rsid w:val="000E3F3D"/>
    <w:rsid w:val="000E46E9"/>
    <w:rsid w:val="000E6824"/>
    <w:rsid w:val="000E77FC"/>
    <w:rsid w:val="000F43CB"/>
    <w:rsid w:val="000F59A9"/>
    <w:rsid w:val="0010049D"/>
    <w:rsid w:val="00103118"/>
    <w:rsid w:val="0010315B"/>
    <w:rsid w:val="001033B6"/>
    <w:rsid w:val="00103495"/>
    <w:rsid w:val="00107A6B"/>
    <w:rsid w:val="0011016A"/>
    <w:rsid w:val="001106A5"/>
    <w:rsid w:val="00111AE3"/>
    <w:rsid w:val="0011352E"/>
    <w:rsid w:val="00113B0B"/>
    <w:rsid w:val="00113CCC"/>
    <w:rsid w:val="00115473"/>
    <w:rsid w:val="00115A71"/>
    <w:rsid w:val="001162C9"/>
    <w:rsid w:val="0012064D"/>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4AB6"/>
    <w:rsid w:val="001767EE"/>
    <w:rsid w:val="00182258"/>
    <w:rsid w:val="00182CD3"/>
    <w:rsid w:val="0018664D"/>
    <w:rsid w:val="00187017"/>
    <w:rsid w:val="00187246"/>
    <w:rsid w:val="001937F7"/>
    <w:rsid w:val="0019610D"/>
    <w:rsid w:val="001973B3"/>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1355"/>
    <w:rsid w:val="001E25DC"/>
    <w:rsid w:val="001F0713"/>
    <w:rsid w:val="001F3DB4"/>
    <w:rsid w:val="00202C7B"/>
    <w:rsid w:val="002045CF"/>
    <w:rsid w:val="002054C5"/>
    <w:rsid w:val="002139CB"/>
    <w:rsid w:val="00214077"/>
    <w:rsid w:val="00214801"/>
    <w:rsid w:val="00224964"/>
    <w:rsid w:val="00226098"/>
    <w:rsid w:val="002267C7"/>
    <w:rsid w:val="00227FEE"/>
    <w:rsid w:val="00241F59"/>
    <w:rsid w:val="0024265C"/>
    <w:rsid w:val="00243D20"/>
    <w:rsid w:val="00243ECF"/>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272B"/>
    <w:rsid w:val="0028771C"/>
    <w:rsid w:val="00296E4F"/>
    <w:rsid w:val="002A0284"/>
    <w:rsid w:val="002A1851"/>
    <w:rsid w:val="002A2068"/>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0C58"/>
    <w:rsid w:val="0034239A"/>
    <w:rsid w:val="00342FFA"/>
    <w:rsid w:val="00352C57"/>
    <w:rsid w:val="0035368E"/>
    <w:rsid w:val="00354493"/>
    <w:rsid w:val="00355C40"/>
    <w:rsid w:val="00360A5F"/>
    <w:rsid w:val="003618AA"/>
    <w:rsid w:val="00362F97"/>
    <w:rsid w:val="0036371E"/>
    <w:rsid w:val="00363C94"/>
    <w:rsid w:val="0036400D"/>
    <w:rsid w:val="00364867"/>
    <w:rsid w:val="00365CB2"/>
    <w:rsid w:val="00370223"/>
    <w:rsid w:val="00370CA6"/>
    <w:rsid w:val="00373085"/>
    <w:rsid w:val="003771B6"/>
    <w:rsid w:val="003839DB"/>
    <w:rsid w:val="0038683D"/>
    <w:rsid w:val="00387F48"/>
    <w:rsid w:val="00394B37"/>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D55B3"/>
    <w:rsid w:val="003E148D"/>
    <w:rsid w:val="003E173A"/>
    <w:rsid w:val="003E3600"/>
    <w:rsid w:val="003E44A8"/>
    <w:rsid w:val="003F133B"/>
    <w:rsid w:val="003F33DE"/>
    <w:rsid w:val="0040243A"/>
    <w:rsid w:val="00402C65"/>
    <w:rsid w:val="00404EB7"/>
    <w:rsid w:val="00407D56"/>
    <w:rsid w:val="004146B4"/>
    <w:rsid w:val="00416E2B"/>
    <w:rsid w:val="004209BA"/>
    <w:rsid w:val="00420C44"/>
    <w:rsid w:val="004271BF"/>
    <w:rsid w:val="00430581"/>
    <w:rsid w:val="004327B0"/>
    <w:rsid w:val="00434A97"/>
    <w:rsid w:val="00437035"/>
    <w:rsid w:val="00440C62"/>
    <w:rsid w:val="00441A2E"/>
    <w:rsid w:val="00446BBA"/>
    <w:rsid w:val="004537CB"/>
    <w:rsid w:val="004538D5"/>
    <w:rsid w:val="00453C50"/>
    <w:rsid w:val="00455A59"/>
    <w:rsid w:val="00464B21"/>
    <w:rsid w:val="0046634E"/>
    <w:rsid w:val="00467E54"/>
    <w:rsid w:val="00470378"/>
    <w:rsid w:val="004722F9"/>
    <w:rsid w:val="00475E99"/>
    <w:rsid w:val="00481D03"/>
    <w:rsid w:val="00481FD0"/>
    <w:rsid w:val="0048221F"/>
    <w:rsid w:val="0049103A"/>
    <w:rsid w:val="004919C3"/>
    <w:rsid w:val="00492BBD"/>
    <w:rsid w:val="004953C3"/>
    <w:rsid w:val="00497042"/>
    <w:rsid w:val="004A0866"/>
    <w:rsid w:val="004A0AF4"/>
    <w:rsid w:val="004A0B9D"/>
    <w:rsid w:val="004A6FE9"/>
    <w:rsid w:val="004B06B3"/>
    <w:rsid w:val="004B17F4"/>
    <w:rsid w:val="004B3F28"/>
    <w:rsid w:val="004B653D"/>
    <w:rsid w:val="004C0461"/>
    <w:rsid w:val="004C3E90"/>
    <w:rsid w:val="004C4336"/>
    <w:rsid w:val="004C4F99"/>
    <w:rsid w:val="004C77B5"/>
    <w:rsid w:val="004D67F7"/>
    <w:rsid w:val="004D7678"/>
    <w:rsid w:val="004D7CD7"/>
    <w:rsid w:val="004E6E95"/>
    <w:rsid w:val="004E7BA2"/>
    <w:rsid w:val="004F461D"/>
    <w:rsid w:val="004F58BA"/>
    <w:rsid w:val="004F6137"/>
    <w:rsid w:val="005022E5"/>
    <w:rsid w:val="00514000"/>
    <w:rsid w:val="005254BC"/>
    <w:rsid w:val="00526724"/>
    <w:rsid w:val="00540F36"/>
    <w:rsid w:val="00542EEF"/>
    <w:rsid w:val="00550B2F"/>
    <w:rsid w:val="00551712"/>
    <w:rsid w:val="00551E02"/>
    <w:rsid w:val="005529FE"/>
    <w:rsid w:val="00552C63"/>
    <w:rsid w:val="00553940"/>
    <w:rsid w:val="00553E73"/>
    <w:rsid w:val="00553E8E"/>
    <w:rsid w:val="005540AB"/>
    <w:rsid w:val="005549DE"/>
    <w:rsid w:val="005573CD"/>
    <w:rsid w:val="00557500"/>
    <w:rsid w:val="00557FB6"/>
    <w:rsid w:val="00561C58"/>
    <w:rsid w:val="00561CA1"/>
    <w:rsid w:val="0056257C"/>
    <w:rsid w:val="00562EED"/>
    <w:rsid w:val="00565ADE"/>
    <w:rsid w:val="005673A9"/>
    <w:rsid w:val="0057006C"/>
    <w:rsid w:val="00571BF1"/>
    <w:rsid w:val="00574C66"/>
    <w:rsid w:val="0057612B"/>
    <w:rsid w:val="005772C4"/>
    <w:rsid w:val="0057743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E2F"/>
    <w:rsid w:val="005C6643"/>
    <w:rsid w:val="005C7719"/>
    <w:rsid w:val="005D2C72"/>
    <w:rsid w:val="005E2913"/>
    <w:rsid w:val="005E399F"/>
    <w:rsid w:val="005E5D2F"/>
    <w:rsid w:val="005E6836"/>
    <w:rsid w:val="005E6A3C"/>
    <w:rsid w:val="005E6E3A"/>
    <w:rsid w:val="005F0045"/>
    <w:rsid w:val="005F15C3"/>
    <w:rsid w:val="005F316A"/>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1D22"/>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4D54"/>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4FAA"/>
    <w:rsid w:val="006D6DC1"/>
    <w:rsid w:val="006D6F9A"/>
    <w:rsid w:val="006E0F1D"/>
    <w:rsid w:val="006E2C8E"/>
    <w:rsid w:val="006E446F"/>
    <w:rsid w:val="006E6291"/>
    <w:rsid w:val="006F3323"/>
    <w:rsid w:val="006F7CE8"/>
    <w:rsid w:val="006F7D34"/>
    <w:rsid w:val="0070028F"/>
    <w:rsid w:val="00701353"/>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1FC4"/>
    <w:rsid w:val="0073350F"/>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18D9"/>
    <w:rsid w:val="00806335"/>
    <w:rsid w:val="008105E2"/>
    <w:rsid w:val="008110DA"/>
    <w:rsid w:val="008128CA"/>
    <w:rsid w:val="00813440"/>
    <w:rsid w:val="00821493"/>
    <w:rsid w:val="00822733"/>
    <w:rsid w:val="00823380"/>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2D74"/>
    <w:rsid w:val="008830EF"/>
    <w:rsid w:val="00884773"/>
    <w:rsid w:val="00885077"/>
    <w:rsid w:val="008933CF"/>
    <w:rsid w:val="00895362"/>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6B5"/>
    <w:rsid w:val="00992E31"/>
    <w:rsid w:val="00997442"/>
    <w:rsid w:val="009A53CC"/>
    <w:rsid w:val="009A7001"/>
    <w:rsid w:val="009A7DA5"/>
    <w:rsid w:val="009B01D4"/>
    <w:rsid w:val="009B0C22"/>
    <w:rsid w:val="009B36E8"/>
    <w:rsid w:val="009B7253"/>
    <w:rsid w:val="009C2E28"/>
    <w:rsid w:val="009C61D1"/>
    <w:rsid w:val="009C7872"/>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48BA"/>
    <w:rsid w:val="00A971B5"/>
    <w:rsid w:val="00AA18B0"/>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0B91"/>
    <w:rsid w:val="00B11AF5"/>
    <w:rsid w:val="00B12ED2"/>
    <w:rsid w:val="00B17010"/>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B7988"/>
    <w:rsid w:val="00BC09E8"/>
    <w:rsid w:val="00BC499A"/>
    <w:rsid w:val="00BC51C0"/>
    <w:rsid w:val="00BC717E"/>
    <w:rsid w:val="00BD1CB7"/>
    <w:rsid w:val="00BD4DFE"/>
    <w:rsid w:val="00BD593F"/>
    <w:rsid w:val="00BD6706"/>
    <w:rsid w:val="00BE0D08"/>
    <w:rsid w:val="00BE7ED8"/>
    <w:rsid w:val="00BF1565"/>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734B"/>
    <w:rsid w:val="00C9021F"/>
    <w:rsid w:val="00C9028D"/>
    <w:rsid w:val="00C906FE"/>
    <w:rsid w:val="00CA2801"/>
    <w:rsid w:val="00CA41BF"/>
    <w:rsid w:val="00CA539C"/>
    <w:rsid w:val="00CA7212"/>
    <w:rsid w:val="00CB22FF"/>
    <w:rsid w:val="00CB4647"/>
    <w:rsid w:val="00CB686E"/>
    <w:rsid w:val="00CC0833"/>
    <w:rsid w:val="00CC0D6C"/>
    <w:rsid w:val="00CC156E"/>
    <w:rsid w:val="00CC546F"/>
    <w:rsid w:val="00CD72D4"/>
    <w:rsid w:val="00CE070A"/>
    <w:rsid w:val="00CE30CD"/>
    <w:rsid w:val="00CF06A5"/>
    <w:rsid w:val="00CF137D"/>
    <w:rsid w:val="00CF4DEF"/>
    <w:rsid w:val="00D00008"/>
    <w:rsid w:val="00D032B6"/>
    <w:rsid w:val="00D10971"/>
    <w:rsid w:val="00D11686"/>
    <w:rsid w:val="00D11AFF"/>
    <w:rsid w:val="00D1225E"/>
    <w:rsid w:val="00D13E0A"/>
    <w:rsid w:val="00D15AEB"/>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0E23"/>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E6B97"/>
    <w:rsid w:val="00DF1E3A"/>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2E9A"/>
    <w:rsid w:val="00E36EBF"/>
    <w:rsid w:val="00E40FCC"/>
    <w:rsid w:val="00E43122"/>
    <w:rsid w:val="00E44003"/>
    <w:rsid w:val="00E456A5"/>
    <w:rsid w:val="00E470B1"/>
    <w:rsid w:val="00E50890"/>
    <w:rsid w:val="00E5110E"/>
    <w:rsid w:val="00E51F94"/>
    <w:rsid w:val="00E5512D"/>
    <w:rsid w:val="00E556C0"/>
    <w:rsid w:val="00E574E5"/>
    <w:rsid w:val="00E63C51"/>
    <w:rsid w:val="00E6671A"/>
    <w:rsid w:val="00E70BDA"/>
    <w:rsid w:val="00E71139"/>
    <w:rsid w:val="00E74F63"/>
    <w:rsid w:val="00E7602E"/>
    <w:rsid w:val="00E7712C"/>
    <w:rsid w:val="00E7773E"/>
    <w:rsid w:val="00E82E08"/>
    <w:rsid w:val="00E90664"/>
    <w:rsid w:val="00E92065"/>
    <w:rsid w:val="00E96F05"/>
    <w:rsid w:val="00EA340E"/>
    <w:rsid w:val="00EA3B1F"/>
    <w:rsid w:val="00EB2506"/>
    <w:rsid w:val="00EB3123"/>
    <w:rsid w:val="00EB3782"/>
    <w:rsid w:val="00EB55D0"/>
    <w:rsid w:val="00EB5646"/>
    <w:rsid w:val="00EB5ADB"/>
    <w:rsid w:val="00EB5F28"/>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4A14"/>
    <w:rsid w:val="00F070E5"/>
    <w:rsid w:val="00F1517E"/>
    <w:rsid w:val="00F16678"/>
    <w:rsid w:val="00F26388"/>
    <w:rsid w:val="00F31BE3"/>
    <w:rsid w:val="00F341EE"/>
    <w:rsid w:val="00F34B21"/>
    <w:rsid w:val="00F34CA5"/>
    <w:rsid w:val="00F41E90"/>
    <w:rsid w:val="00F42A13"/>
    <w:rsid w:val="00F436BF"/>
    <w:rsid w:val="00F4622A"/>
    <w:rsid w:val="00F47DF7"/>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3940"/>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2045CF"/>
    <w:rPr>
      <w:rFonts w:ascii="Tahoma" w:hAnsi="Tahoma" w:cs="Tahoma"/>
      <w:sz w:val="16"/>
      <w:szCs w:val="16"/>
    </w:r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Header">
    <w:name w:val="header"/>
    <w:basedOn w:val="Normal"/>
    <w:link w:val="HeaderChar"/>
    <w:rsid w:val="002045CF"/>
    <w:pPr>
      <w:tabs>
        <w:tab w:val="center" w:pos="4513"/>
        <w:tab w:val="right" w:pos="9026"/>
      </w:tabs>
    </w:pPr>
  </w:style>
  <w:style w:type="character" w:customStyle="1" w:styleId="HeaderChar">
    <w:name w:val="Header Char"/>
    <w:basedOn w:val="DefaultParagraphFont"/>
    <w:link w:val="Header"/>
    <w:rsid w:val="002045CF"/>
    <w:rPr>
      <w:rFonts w:ascii="Calibri" w:eastAsia="Calibri" w:hAnsi="Calibri" w:cs="Arial"/>
      <w:sz w:val="22"/>
      <w:szCs w:val="22"/>
      <w:lang w:bidi="ar-SA"/>
    </w:rPr>
  </w:style>
  <w:style w:type="paragraph" w:customStyle="1" w:styleId="libBold2">
    <w:name w:val="libBold2"/>
    <w:basedOn w:val="libNormal"/>
    <w:next w:val="libNormal"/>
    <w:link w:val="libBold2Char"/>
    <w:qFormat/>
    <w:rsid w:val="001C5EDB"/>
    <w:rPr>
      <w:b/>
      <w:bCs/>
      <w:sz w:val="28"/>
      <w:szCs w:val="28"/>
    </w:rPr>
  </w:style>
  <w:style w:type="character" w:customStyle="1" w:styleId="libBold2Char">
    <w:name w:val="libBold2 Char"/>
    <w:basedOn w:val="libNormalChar"/>
    <w:link w:val="libBold2"/>
    <w:rsid w:val="00A24090"/>
    <w:rPr>
      <w:b/>
      <w:bCs/>
      <w:sz w:val="28"/>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Footer">
    <w:name w:val="footer"/>
    <w:basedOn w:val="Normal"/>
    <w:link w:val="FooterChar"/>
    <w:rsid w:val="00553940"/>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553940"/>
    <w:rPr>
      <w:rFonts w:cs="Traditional Arabic"/>
      <w:color w:val="000000"/>
      <w:sz w:val="26"/>
      <w:szCs w:val="26"/>
      <w:lang w:bidi="ar-SA"/>
    </w:rPr>
  </w:style>
  <w:style w:type="character" w:styleId="PageNumber">
    <w:name w:val="page number"/>
    <w:basedOn w:val="DefaultParagraphFont"/>
    <w:rsid w:val="00553940"/>
  </w:style>
  <w:style w:type="character" w:styleId="Hyperlink">
    <w:name w:val="Hyperlink"/>
    <w:basedOn w:val="DefaultParagraphFont"/>
    <w:uiPriority w:val="99"/>
    <w:unhideWhenUsed/>
    <w:rsid w:val="00EB5F2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35401-4D18-41EC-9C54-070FFE992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78</TotalTime>
  <Pages>311</Pages>
  <Words>64067</Words>
  <Characters>365187</Characters>
  <Application>Microsoft Office Word</Application>
  <DocSecurity>0</DocSecurity>
  <Lines>3043</Lines>
  <Paragraphs>856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428398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43</cp:revision>
  <cp:lastPrinted>2014-07-20T06:36:00Z</cp:lastPrinted>
  <dcterms:created xsi:type="dcterms:W3CDTF">2014-07-15T08:50:00Z</dcterms:created>
  <dcterms:modified xsi:type="dcterms:W3CDTF">2014-07-20T06:38:00Z</dcterms:modified>
</cp:coreProperties>
</file>