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2" w:rsidRPr="00E75B32" w:rsidRDefault="00E75B32" w:rsidP="00E75B32">
      <w:pPr>
        <w:pStyle w:val="libCenterBold1"/>
        <w:rPr>
          <w:rtl/>
        </w:rPr>
      </w:pP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ناشدَة والاحتجاج </w:t>
      </w:r>
    </w:p>
    <w:p w:rsidR="00E75B32" w:rsidRPr="00E75B32" w:rsidRDefault="00E75B32" w:rsidP="00E75B32">
      <w:pPr>
        <w:pStyle w:val="libCenterBold1"/>
        <w:rPr>
          <w:rtl/>
        </w:rPr>
      </w:pPr>
      <w:r w:rsidRPr="00736EB7">
        <w:rPr>
          <w:rtl/>
        </w:rPr>
        <w:t xml:space="preserve">بحديث الغدير </w:t>
      </w:r>
    </w:p>
    <w:p w:rsidR="00E75B32" w:rsidRPr="00E75B32" w:rsidRDefault="00E75B32" w:rsidP="00E75B32">
      <w:pPr>
        <w:pStyle w:val="libCenterBold1"/>
        <w:rPr>
          <w:rtl/>
        </w:rPr>
      </w:pPr>
      <w:r w:rsidRPr="00E75B32">
        <w:rPr>
          <w:rtl/>
        </w:rPr>
        <w:t>تأليف</w:t>
      </w:r>
      <w:r w:rsidRPr="00E75B32">
        <w:rPr>
          <w:rFonts w:hint="cs"/>
          <w:rtl/>
        </w:rPr>
        <w:t>:</w:t>
      </w:r>
      <w:r w:rsidRPr="00E75B32">
        <w:rPr>
          <w:rtl/>
        </w:rPr>
        <w:t xml:space="preserve"> العلاَّمة الشيخ عبد الحسين أحمد الأميني النجفي </w:t>
      </w:r>
    </w:p>
    <w:p w:rsidR="00E536DD" w:rsidRDefault="00E536DD" w:rsidP="00E536DD">
      <w:pPr>
        <w:pStyle w:val="libNormal"/>
        <w:rPr>
          <w:rtl/>
        </w:rPr>
      </w:pPr>
      <w:r>
        <w:rPr>
          <w:rtl/>
        </w:rPr>
        <w:br w:type="page"/>
      </w:r>
    </w:p>
    <w:p w:rsidR="00E75B32" w:rsidRDefault="00E75B32" w:rsidP="00E75B32">
      <w:pPr>
        <w:pStyle w:val="libNormal"/>
      </w:pPr>
      <w:r>
        <w:rPr>
          <w:rtl/>
        </w:rPr>
        <w:lastRenderedPageBreak/>
        <w:br w:type="page"/>
      </w:r>
    </w:p>
    <w:p w:rsidR="00E75B32" w:rsidRPr="00E75B32" w:rsidRDefault="00E75B32" w:rsidP="00E75B32">
      <w:pPr>
        <w:pStyle w:val="Heading2Center"/>
        <w:rPr>
          <w:rtl/>
        </w:rPr>
      </w:pPr>
      <w:bookmarkStart w:id="0" w:name="_Toc398980967"/>
      <w:r w:rsidRPr="00736EB7">
        <w:rPr>
          <w:rtl/>
        </w:rPr>
        <w:lastRenderedPageBreak/>
        <w:t>ا</w:t>
      </w:r>
      <w:r w:rsidR="002312DE">
        <w:rPr>
          <w:rtl/>
        </w:rPr>
        <w:t>لمـُ</w:t>
      </w:r>
      <w:r w:rsidRPr="00736EB7">
        <w:rPr>
          <w:rtl/>
        </w:rPr>
        <w:t>ناشدَة والاحتجاج</w:t>
      </w:r>
      <w:bookmarkEnd w:id="0"/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Heading2Center"/>
        <w:rPr>
          <w:rtl/>
        </w:rPr>
      </w:pPr>
      <w:bookmarkStart w:id="1" w:name="_Toc398980968"/>
      <w:r w:rsidRPr="00736EB7">
        <w:rPr>
          <w:rtl/>
        </w:rPr>
        <w:t>بحديث الغدير الشريف</w:t>
      </w:r>
      <w:bookmarkEnd w:id="1"/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لم يفتأ هذا الحديث، مُنذ الصدر الأوَّل</w:t>
      </w:r>
      <w:r>
        <w:rPr>
          <w:rtl/>
        </w:rPr>
        <w:t>،</w:t>
      </w:r>
      <w:r w:rsidRPr="00736EB7">
        <w:rPr>
          <w:rtl/>
        </w:rPr>
        <w:t xml:space="preserve"> وفي القرون الأُولى حتَّى القَرن الحاضر مِن الأصول ا</w:t>
      </w:r>
      <w:r w:rsidR="002312DE">
        <w:rPr>
          <w:rtl/>
        </w:rPr>
        <w:t>لمـُ</w:t>
      </w:r>
      <w:r w:rsidRPr="00736EB7">
        <w:rPr>
          <w:rtl/>
        </w:rPr>
        <w:t>سلَّمة</w:t>
      </w:r>
      <w:r>
        <w:rPr>
          <w:rtl/>
        </w:rPr>
        <w:t>،</w:t>
      </w:r>
      <w:r w:rsidRPr="00736EB7">
        <w:rPr>
          <w:rtl/>
        </w:rPr>
        <w:t xml:space="preserve"> يؤمن به القريب</w:t>
      </w:r>
      <w:r>
        <w:rPr>
          <w:rtl/>
        </w:rPr>
        <w:t>،</w:t>
      </w:r>
      <w:r w:rsidRPr="00736EB7">
        <w:rPr>
          <w:rtl/>
        </w:rPr>
        <w:t xml:space="preserve"> ويرويه ا</w:t>
      </w:r>
      <w:r w:rsidR="002312DE">
        <w:rPr>
          <w:rtl/>
        </w:rPr>
        <w:t>لمـُ</w:t>
      </w:r>
      <w:r w:rsidRPr="00736EB7">
        <w:rPr>
          <w:rtl/>
        </w:rPr>
        <w:t>ناوِئ مِن غير نَكير في صدوره</w:t>
      </w:r>
      <w:r>
        <w:rPr>
          <w:rtl/>
        </w:rPr>
        <w:t>،</w:t>
      </w:r>
      <w:r w:rsidRPr="00736EB7">
        <w:rPr>
          <w:rtl/>
        </w:rPr>
        <w:t xml:space="preserve"> وكان ينقطع ا</w:t>
      </w:r>
      <w:r w:rsidR="002312DE">
        <w:rPr>
          <w:rtl/>
        </w:rPr>
        <w:t>لمـُ</w:t>
      </w:r>
      <w:r w:rsidRPr="00736EB7">
        <w:rPr>
          <w:rtl/>
        </w:rPr>
        <w:t>جادل إذا خصمه مُناظره بإنهاء القضيَّة إليه</w:t>
      </w:r>
      <w:r>
        <w:rPr>
          <w:rtl/>
        </w:rPr>
        <w:t>؛</w:t>
      </w:r>
      <w:r w:rsidRPr="00736EB7">
        <w:rPr>
          <w:rtl/>
        </w:rPr>
        <w:t xml:space="preserve"> ولذلك كثُر الحِجاج به</w:t>
      </w:r>
      <w:r>
        <w:rPr>
          <w:rtl/>
        </w:rPr>
        <w:t>،</w:t>
      </w:r>
      <w:r w:rsidRPr="00736EB7">
        <w:rPr>
          <w:rtl/>
        </w:rPr>
        <w:t xml:space="preserve"> وتوفَّرت مُناشدته بين الصحابة والتابعين</w:t>
      </w:r>
      <w:r>
        <w:rPr>
          <w:rtl/>
        </w:rPr>
        <w:t>،</w:t>
      </w:r>
      <w:r w:rsidRPr="00736EB7">
        <w:rPr>
          <w:rtl/>
        </w:rPr>
        <w:t xml:space="preserve"> وعلى العهد العلوي وقبله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وإنَّ أوَّل حِجاج وقع بهذا الحديث</w:t>
      </w:r>
      <w:r>
        <w:rPr>
          <w:rtl/>
        </w:rPr>
        <w:t>،</w:t>
      </w:r>
      <w:r w:rsidRPr="00E75B32">
        <w:rPr>
          <w:rtl/>
        </w:rPr>
        <w:t xml:space="preserve"> ما كان مِن أمير المؤمنين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 xml:space="preserve">) </w:t>
      </w:r>
      <w:r w:rsidRPr="00E75B32">
        <w:rPr>
          <w:rtl/>
        </w:rPr>
        <w:t xml:space="preserve">بمسجد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بعد وفاته</w:t>
      </w:r>
      <w:r>
        <w:rPr>
          <w:rtl/>
        </w:rPr>
        <w:t>،</w:t>
      </w:r>
      <w:r w:rsidRPr="00E75B32">
        <w:rPr>
          <w:rtl/>
        </w:rPr>
        <w:t xml:space="preserve"> ذكره سليم بن قيس الهلالي في كتابه المطبوع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مِن أراده فليُراجعه</w:t>
      </w:r>
      <w:r>
        <w:rPr>
          <w:rtl/>
        </w:rPr>
        <w:t>،</w:t>
      </w:r>
      <w:r w:rsidRPr="00E75B32">
        <w:rPr>
          <w:rtl/>
        </w:rPr>
        <w:t xml:space="preserve"> ونحن نذكر ما وقع بعده مِن ا</w:t>
      </w:r>
      <w:r w:rsidR="002312DE">
        <w:rPr>
          <w:rtl/>
        </w:rPr>
        <w:t>لمـُ</w:t>
      </w:r>
      <w:r w:rsidRPr="00E75B32">
        <w:rPr>
          <w:rtl/>
        </w:rPr>
        <w:t>ناشدات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2" w:name="_Toc398980969"/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مُناشدة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يوم الشورى سنة </w:t>
      </w:r>
      <w:r>
        <w:rPr>
          <w:rtl/>
        </w:rPr>
        <w:t>(</w:t>
      </w:r>
      <w:r w:rsidRPr="00736EB7">
        <w:rPr>
          <w:rtl/>
        </w:rPr>
        <w:t>23 هـ</w:t>
      </w:r>
      <w:r>
        <w:rPr>
          <w:rtl/>
        </w:rPr>
        <w:t>)</w:t>
      </w:r>
      <w:r w:rsidRPr="00736EB7">
        <w:rPr>
          <w:rtl/>
        </w:rPr>
        <w:t xml:space="preserve"> أو أوَّل </w:t>
      </w:r>
      <w:r>
        <w:rPr>
          <w:rtl/>
        </w:rPr>
        <w:t>(</w:t>
      </w:r>
      <w:r w:rsidRPr="00736EB7">
        <w:rPr>
          <w:rtl/>
        </w:rPr>
        <w:t>24</w:t>
      </w:r>
      <w:r>
        <w:rPr>
          <w:rtl/>
        </w:rPr>
        <w:t>)</w:t>
      </w:r>
      <w:bookmarkEnd w:id="2"/>
      <w:r w:rsidRPr="00736EB7">
        <w:rPr>
          <w:rtl/>
        </w:rPr>
        <w:t xml:space="preserve"> </w:t>
      </w:r>
      <w:bookmarkStart w:id="3" w:name="1_ـ__مُناشدة_أمير_المؤمنين_(_عليه_السلام"/>
      <w:bookmarkEnd w:id="3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أخطب الخطباء الخوارزمي الحنفي في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217</w:t>
      </w:r>
      <w:r>
        <w:rPr>
          <w:rtl/>
        </w:rPr>
        <w:t>):</w:t>
      </w:r>
      <w:r w:rsidRPr="00E75B32">
        <w:rPr>
          <w:rtl/>
        </w:rPr>
        <w:t xml:space="preserve"> أخبرني الشيخ الإمام شهاب الدين</w:t>
      </w:r>
      <w:r>
        <w:rPr>
          <w:rtl/>
        </w:rPr>
        <w:t>،</w:t>
      </w:r>
      <w:r w:rsidRPr="00E75B32">
        <w:rPr>
          <w:rtl/>
        </w:rPr>
        <w:t xml:space="preserve"> أفضل الحفَّاظ أبو النجيب سعد بن عبد الله بن الحسن الهمداني</w:t>
      </w:r>
      <w:r w:rsidR="00B07CB8">
        <w:rPr>
          <w:rtl/>
        </w:rPr>
        <w:t xml:space="preserve"> - </w:t>
      </w:r>
      <w:r w:rsidRPr="00E75B32">
        <w:rPr>
          <w:rtl/>
        </w:rPr>
        <w:t>المعروف بالمروزي</w:t>
      </w:r>
      <w:r w:rsidR="00B07CB8">
        <w:rPr>
          <w:rtl/>
        </w:rPr>
        <w:t xml:space="preserve"> - </w:t>
      </w:r>
      <w:r w:rsidRPr="00E75B32">
        <w:rPr>
          <w:rtl/>
        </w:rPr>
        <w:t>فيما كتب إليَّ مِن همدان</w:t>
      </w:r>
      <w:r>
        <w:rPr>
          <w:rtl/>
        </w:rPr>
        <w:t>،</w:t>
      </w:r>
      <w:r w:rsidRPr="00E75B32">
        <w:rPr>
          <w:rtl/>
        </w:rPr>
        <w:t xml:space="preserve"> أخبرني الحافظ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كتاب سليم بن قيس</w:t>
      </w:r>
      <w:r>
        <w:rPr>
          <w:rtl/>
        </w:rPr>
        <w:t>:</w:t>
      </w:r>
      <w:r w:rsidRPr="00736EB7">
        <w:rPr>
          <w:rtl/>
        </w:rPr>
        <w:t xml:space="preserve"> 2 / 780 ح 39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المناقِب</w:t>
      </w:r>
      <w:r>
        <w:rPr>
          <w:rtl/>
        </w:rPr>
        <w:t>:</w:t>
      </w:r>
      <w:r w:rsidRPr="00736EB7">
        <w:rPr>
          <w:rtl/>
        </w:rPr>
        <w:t xml:space="preserve"> ص 313 ج 314</w:t>
      </w:r>
      <w:r>
        <w:rPr>
          <w:rtl/>
        </w:rPr>
        <w:t>،</w:t>
      </w:r>
      <w:r w:rsidRPr="00736EB7">
        <w:rPr>
          <w:rtl/>
        </w:rPr>
        <w:t xml:space="preserve"> وكلُّ ما بين المعقوفين في سلسلة السند منه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536DD">
      <w:pPr>
        <w:pStyle w:val="libNormal"/>
        <w:rPr>
          <w:rtl/>
        </w:rPr>
      </w:pPr>
      <w:r w:rsidRPr="00736EB7">
        <w:rPr>
          <w:rtl/>
        </w:rPr>
        <w:lastRenderedPageBreak/>
        <w:t>أبو علي الحسن بن أحمد بن الحسن [ الحدَّاد بأصبهان ] فيما أذِن لي في الرواية عنه</w:t>
      </w:r>
      <w:r>
        <w:rPr>
          <w:rtl/>
        </w:rPr>
        <w:t>،</w:t>
      </w:r>
      <w:r w:rsidRPr="00736EB7">
        <w:rPr>
          <w:rtl/>
        </w:rPr>
        <w:t xml:space="preserve"> أخبرنا الشيخ الأديب أبو يعلى</w:t>
      </w:r>
      <w:r>
        <w:rPr>
          <w:rtl/>
        </w:rPr>
        <w:t>،</w:t>
      </w:r>
      <w:r w:rsidRPr="00736EB7">
        <w:rPr>
          <w:rtl/>
        </w:rPr>
        <w:t xml:space="preserve"> عبد الرزَّاق بن عمر بن إبراهيم الطهراني</w:t>
      </w:r>
      <w:r>
        <w:rPr>
          <w:rtl/>
        </w:rPr>
        <w:t>،</w:t>
      </w:r>
      <w:r w:rsidRPr="00736EB7">
        <w:rPr>
          <w:rtl/>
        </w:rPr>
        <w:t xml:space="preserve"> سنة ثلاث وسبعين وأربعمائة</w:t>
      </w:r>
      <w:r>
        <w:rPr>
          <w:rtl/>
        </w:rPr>
        <w:t>،</w:t>
      </w:r>
      <w:r w:rsidRPr="00736EB7">
        <w:rPr>
          <w:rtl/>
        </w:rPr>
        <w:t xml:space="preserve"> أخبرني الإمام الحافظ طراز ا</w:t>
      </w:r>
      <w:r w:rsidR="002312DE">
        <w:rPr>
          <w:rtl/>
        </w:rPr>
        <w:t>لمـُ</w:t>
      </w:r>
      <w:r w:rsidRPr="00736EB7">
        <w:rPr>
          <w:rtl/>
        </w:rPr>
        <w:t>حدِّثين</w:t>
      </w:r>
      <w:r>
        <w:rPr>
          <w:rtl/>
        </w:rPr>
        <w:t>،</w:t>
      </w:r>
      <w:r w:rsidRPr="00736EB7">
        <w:rPr>
          <w:rtl/>
        </w:rPr>
        <w:t xml:space="preserve"> أبو بكر أحمد بن موسى بن مردويه [ الأصبهاني ]</w:t>
      </w:r>
      <w:r>
        <w:rPr>
          <w:rtl/>
        </w:rPr>
        <w:t>.</w:t>
      </w:r>
      <w:r w:rsidRPr="00736EB7">
        <w:rPr>
          <w:rtl/>
        </w:rPr>
        <w:t xml:space="preserve"> قال الشيخ الإمام شهاب الدين أبو النجيب</w:t>
      </w:r>
      <w:r>
        <w:rPr>
          <w:rtl/>
        </w:rPr>
        <w:t>،</w:t>
      </w:r>
      <w:r w:rsidRPr="00736EB7">
        <w:rPr>
          <w:rtl/>
        </w:rPr>
        <w:t xml:space="preserve"> سعد بن عبد الله الهمداني</w:t>
      </w:r>
      <w:r>
        <w:rPr>
          <w:rtl/>
        </w:rPr>
        <w:t>،</w:t>
      </w:r>
      <w:r w:rsidRPr="00736EB7">
        <w:rPr>
          <w:rtl/>
        </w:rPr>
        <w:t xml:space="preserve"> وأخبرنا بهذا الحديث عالياً الإمام الحافظ سليمان بن [ إبراهيم الأصفهاني في كتابه إليَّ</w:t>
      </w:r>
      <w:r>
        <w:rPr>
          <w:rtl/>
        </w:rPr>
        <w:t>،</w:t>
      </w:r>
      <w:r w:rsidRPr="00736EB7">
        <w:rPr>
          <w:rtl/>
        </w:rPr>
        <w:t xml:space="preserve"> من أصبهان سنة ثمان وثمانين وأربعمائة</w:t>
      </w:r>
      <w:r>
        <w:rPr>
          <w:rtl/>
        </w:rPr>
        <w:t>،</w:t>
      </w:r>
      <w:r w:rsidRPr="00736EB7">
        <w:rPr>
          <w:rtl/>
        </w:rPr>
        <w:t xml:space="preserve"> عن أبي بكر أحمد بن موسى بن مردويه</w:t>
      </w:r>
      <w:r>
        <w:rPr>
          <w:rtl/>
        </w:rPr>
        <w:t>،</w:t>
      </w:r>
      <w:r w:rsidRPr="00736EB7">
        <w:rPr>
          <w:rtl/>
        </w:rPr>
        <w:t xml:space="preserve"> حدَّثنا سليمان ] بن أحمد</w:t>
      </w:r>
      <w:r>
        <w:rPr>
          <w:rtl/>
        </w:rPr>
        <w:t>:</w:t>
      </w:r>
      <w:r w:rsidRPr="00736EB7">
        <w:rPr>
          <w:rtl/>
        </w:rPr>
        <w:t xml:space="preserve"> حدَّثني علي بن سعيد الرازي</w:t>
      </w:r>
      <w:r>
        <w:rPr>
          <w:rtl/>
        </w:rPr>
        <w:t>،</w:t>
      </w:r>
      <w:r w:rsidRPr="00736EB7">
        <w:rPr>
          <w:rtl/>
        </w:rPr>
        <w:t xml:space="preserve"> حدَّثني محمد بن حميد</w:t>
      </w:r>
      <w:r>
        <w:rPr>
          <w:rtl/>
        </w:rPr>
        <w:t>،</w:t>
      </w:r>
      <w:r w:rsidRPr="00736EB7">
        <w:rPr>
          <w:rtl/>
        </w:rPr>
        <w:t xml:space="preserve"> حدَّثني زافر بن سليمان</w:t>
      </w:r>
      <w:r>
        <w:rPr>
          <w:rtl/>
        </w:rPr>
        <w:t>،</w:t>
      </w:r>
      <w:r w:rsidRPr="00736EB7">
        <w:rPr>
          <w:rtl/>
        </w:rPr>
        <w:t xml:space="preserve"> حدَّثني الحارث بن محمَّد عن أبي الطفيل عامر بن واثلة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كنت على الباب يوم الشورى مع علي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في البيت</w:t>
      </w:r>
      <w:r>
        <w:rPr>
          <w:rtl/>
        </w:rPr>
        <w:t>،</w:t>
      </w:r>
      <w:r w:rsidRPr="00E75B32">
        <w:rPr>
          <w:rtl/>
        </w:rPr>
        <w:t xml:space="preserve"> وسمعته يقول لهم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لأحتجَّن عليكم بما لا يستطيع عربيُّكم</w:t>
      </w:r>
      <w:r>
        <w:rPr>
          <w:rtl/>
        </w:rPr>
        <w:t>،</w:t>
      </w:r>
      <w:r w:rsidRPr="00E75B32">
        <w:rPr>
          <w:rtl/>
        </w:rPr>
        <w:t xml:space="preserve"> ولا عجميُّكم تغيير ذلك</w:t>
      </w:r>
      <w:r>
        <w:rPr>
          <w:rtl/>
        </w:rPr>
        <w:t>.</w:t>
      </w:r>
      <w:r w:rsidRPr="00E75B32">
        <w:rPr>
          <w:rtl/>
        </w:rPr>
        <w:t xml:space="preserve"> ثم قال</w:t>
      </w:r>
      <w:r>
        <w:rPr>
          <w:rtl/>
        </w:rPr>
        <w:t xml:space="preserve">: </w:t>
      </w:r>
      <w:r w:rsidRPr="00E75B32">
        <w:rPr>
          <w:rtl/>
        </w:rPr>
        <w:t>أُنشدكم الله أيها النفر جمعيا</w:t>
      </w:r>
      <w:r>
        <w:rPr>
          <w:rtl/>
        </w:rPr>
        <w:t>،</w:t>
      </w:r>
      <w:r w:rsidRPr="00E75B32">
        <w:rPr>
          <w:rtl/>
        </w:rPr>
        <w:t xml:space="preserve"> أفيكم أحدٌ وحَّد الله قبلي</w:t>
      </w:r>
      <w:r>
        <w:rPr>
          <w:rtl/>
        </w:rPr>
        <w:t xml:space="preserve">؟ </w:t>
      </w: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536DD" w:rsidRDefault="00E75B32" w:rsidP="00E536DD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فأُنشدكم الله</w:t>
      </w:r>
      <w:r>
        <w:rPr>
          <w:rtl/>
        </w:rPr>
        <w:t>،</w:t>
      </w:r>
      <w:r w:rsidRPr="00E75B32">
        <w:rPr>
          <w:rtl/>
        </w:rPr>
        <w:t xml:space="preserve"> هل منكم أحد له أخ مِثل جعفر الطيَّار في الجنَّة مع الملائكة</w:t>
      </w:r>
      <w:r>
        <w:rPr>
          <w:rtl/>
        </w:rPr>
        <w:t xml:space="preserve">؟ </w:t>
      </w: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 w:rsidR="00424423">
        <w:rPr>
          <w:rFonts w:hint="cs"/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 xml:space="preserve">: </w:t>
      </w:r>
      <w:r w:rsidRPr="00E75B32">
        <w:rPr>
          <w:rtl/>
        </w:rPr>
        <w:t>فأُنشدكم الله</w:t>
      </w:r>
      <w:r>
        <w:rPr>
          <w:rtl/>
        </w:rPr>
        <w:t>،</w:t>
      </w:r>
      <w:r w:rsidRPr="00E75B32">
        <w:rPr>
          <w:rtl/>
        </w:rPr>
        <w:t xml:space="preserve"> هل فيكم أحد له عمٌّ كعمِّي حمزة أسد الله، وأسد رسوله، سيد الشهداء غيري</w:t>
      </w:r>
      <w:r>
        <w:rPr>
          <w:rtl/>
        </w:rPr>
        <w:t>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فأُنشدكم الله</w:t>
      </w:r>
      <w:r>
        <w:rPr>
          <w:rtl/>
        </w:rPr>
        <w:t>،</w:t>
      </w:r>
      <w:r w:rsidRPr="00E75B32">
        <w:rPr>
          <w:rtl/>
        </w:rPr>
        <w:t xml:space="preserve"> هل فيكم أحدٌ له زوجة مِثل زوجتي فاطمة بنت محمد</w:t>
      </w:r>
      <w:r>
        <w:rPr>
          <w:rtl/>
        </w:rPr>
        <w:t>،</w:t>
      </w:r>
      <w:r w:rsidRPr="00E75B32">
        <w:rPr>
          <w:rtl/>
        </w:rPr>
        <w:t xml:space="preserve"> سيدة نساء أهل الجنَّة</w:t>
      </w:r>
      <w:r>
        <w:rPr>
          <w:rtl/>
        </w:rPr>
        <w:t>،</w:t>
      </w:r>
      <w:r w:rsidRPr="00E75B32">
        <w:rPr>
          <w:rtl/>
        </w:rPr>
        <w:t xml:space="preserve"> غيري</w:t>
      </w:r>
      <w:r>
        <w:rPr>
          <w:rtl/>
        </w:rPr>
        <w:t xml:space="preserve">؟ </w:t>
      </w:r>
    </w:p>
    <w:p w:rsidR="00E536DD" w:rsidRDefault="00E75B32" w:rsidP="00E536DD">
      <w:pPr>
        <w:pStyle w:val="libNormal"/>
        <w:rPr>
          <w:rtl/>
        </w:rPr>
      </w:pP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أُنشدكم بالله</w:t>
      </w:r>
      <w:r>
        <w:rPr>
          <w:rtl/>
        </w:rPr>
        <w:t>،</w:t>
      </w:r>
      <w:r w:rsidRPr="00E75B32">
        <w:rPr>
          <w:rtl/>
        </w:rPr>
        <w:t xml:space="preserve"> هل فيكم أحد له سِبطان مِثل سِبطيَّ</w:t>
      </w:r>
      <w:r>
        <w:rPr>
          <w:rtl/>
        </w:rPr>
        <w:t>،</w:t>
      </w:r>
      <w:r w:rsidRPr="00E75B32">
        <w:rPr>
          <w:rtl/>
        </w:rPr>
        <w:t xml:space="preserve"> الحسن والحسين سيدي شباب أهل الجنة غيري</w:t>
      </w:r>
      <w:r>
        <w:rPr>
          <w:rtl/>
        </w:rPr>
        <w:t xml:space="preserve">؟ </w:t>
      </w: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536DD">
      <w:pPr>
        <w:pStyle w:val="libNormal"/>
        <w:rPr>
          <w:rtl/>
        </w:rPr>
      </w:pPr>
      <w:r w:rsidRPr="00E75B32">
        <w:rPr>
          <w:rtl/>
        </w:rPr>
        <w:t>فأُنشدكم بالله</w:t>
      </w:r>
      <w:r>
        <w:rPr>
          <w:rtl/>
        </w:rPr>
        <w:t>،</w:t>
      </w:r>
      <w:r w:rsidRPr="00E75B32">
        <w:rPr>
          <w:rtl/>
        </w:rPr>
        <w:t xml:space="preserve"> هل فيكم أحد ناجى رسول الله مرَّات</w:t>
      </w:r>
      <w:r w:rsidR="00B07CB8">
        <w:rPr>
          <w:rtl/>
        </w:rPr>
        <w:t xml:space="preserve"> - </w:t>
      </w:r>
      <w:r w:rsidRPr="00E75B32">
        <w:rPr>
          <w:rtl/>
        </w:rPr>
        <w:t>قدَّم بين يدي نجواه صدقة</w:t>
      </w:r>
      <w:r w:rsidR="00B07CB8">
        <w:rPr>
          <w:rtl/>
        </w:rPr>
        <w:t xml:space="preserve"> - </w:t>
      </w:r>
      <w:r w:rsidRPr="00E75B32">
        <w:rPr>
          <w:rtl/>
        </w:rPr>
        <w:t>قبلي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فأُنشدكم بالله</w:t>
      </w:r>
      <w:r>
        <w:rPr>
          <w:rtl/>
        </w:rPr>
        <w:t>،</w:t>
      </w:r>
      <w:r w:rsidRPr="00E75B32">
        <w:rPr>
          <w:rtl/>
        </w:rPr>
        <w:t xml:space="preserve"> هل فيكم أحد قال له رسول الله صلَّى الله عليه وآله وسلم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كُنت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 مَن والاه</w:t>
      </w:r>
      <w:r>
        <w:rPr>
          <w:rtl/>
        </w:rPr>
        <w:t>،</w:t>
      </w:r>
      <w:r w:rsidRPr="00E75B32">
        <w:rPr>
          <w:rtl/>
        </w:rPr>
        <w:t xml:space="preserve"> وعاد مَن عاداه</w:t>
      </w:r>
      <w:r>
        <w:rPr>
          <w:rtl/>
        </w:rPr>
        <w:t>،</w:t>
      </w:r>
      <w:r w:rsidRPr="00E75B32">
        <w:rPr>
          <w:rtl/>
        </w:rPr>
        <w:t xml:space="preserve"> وانصر مَن نصره</w:t>
      </w:r>
      <w:r>
        <w:rPr>
          <w:rtl/>
        </w:rPr>
        <w:t>،</w:t>
      </w:r>
      <w:r w:rsidRPr="00E75B32">
        <w:rPr>
          <w:rtl/>
        </w:rPr>
        <w:t xml:space="preserve"> لُيبلِّغ الشاهد الغائب</w:t>
      </w:r>
      <w:r>
        <w:rPr>
          <w:rtl/>
        </w:rPr>
        <w:t>)،</w:t>
      </w:r>
      <w:r w:rsidRPr="00E75B32">
        <w:rPr>
          <w:rtl/>
        </w:rPr>
        <w:t xml:space="preserve"> غيري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وأخرجه الإمام الحموئي في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فرائد السِمطين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في الباب الثامن والخمسين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فرائد السمطين</w:t>
      </w:r>
      <w:r>
        <w:rPr>
          <w:rtl/>
        </w:rPr>
        <w:t>:</w:t>
      </w:r>
      <w:r w:rsidRPr="00736EB7">
        <w:rPr>
          <w:rtl/>
        </w:rPr>
        <w:t xml:space="preserve"> 1 / 319 ح 251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أخبرني الشيخ الإمام تاج الدين</w:t>
      </w:r>
      <w:r>
        <w:rPr>
          <w:rtl/>
        </w:rPr>
        <w:t>،</w:t>
      </w:r>
      <w:r w:rsidRPr="00736EB7">
        <w:rPr>
          <w:rtl/>
        </w:rPr>
        <w:t xml:space="preserve"> علي بن أنجب بن عبد الله الخازن البغدادي</w:t>
      </w:r>
      <w:r w:rsidR="00B07CB8">
        <w:rPr>
          <w:rtl/>
        </w:rPr>
        <w:t xml:space="preserve"> - </w:t>
      </w:r>
      <w:r w:rsidRPr="00736EB7">
        <w:rPr>
          <w:rtl/>
        </w:rPr>
        <w:t>المعروف بابن الساعي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 الإمام برهان الدين</w:t>
      </w:r>
      <w:r>
        <w:rPr>
          <w:rtl/>
        </w:rPr>
        <w:t>،</w:t>
      </w:r>
      <w:r w:rsidRPr="00736EB7">
        <w:rPr>
          <w:rtl/>
        </w:rPr>
        <w:t xml:space="preserve"> أبو المظفَّر ناصر بن أبي المكارم المطرزي الخوارزمي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 أخطب خوارزم ضياء الدين</w:t>
      </w:r>
      <w:r>
        <w:rPr>
          <w:rtl/>
        </w:rPr>
        <w:t>،</w:t>
      </w:r>
      <w:r w:rsidRPr="00736EB7">
        <w:rPr>
          <w:rtl/>
        </w:rPr>
        <w:t xml:space="preserve"> أبو المؤيَّد الموفَّق بن أحمد المكِّي</w:t>
      </w:r>
      <w:r>
        <w:rPr>
          <w:rtl/>
        </w:rPr>
        <w:t xml:space="preserve"> ...</w:t>
      </w:r>
      <w:r w:rsidRPr="00736EB7">
        <w:rPr>
          <w:rtl/>
        </w:rPr>
        <w:t xml:space="preserve"> إلى آخر السند بطريقيه المذكورين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ابن حاتم الشامي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الدرِّ النظيم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مِن طريق الحافظ ابن مردويه</w:t>
      </w:r>
      <w:r>
        <w:rPr>
          <w:rtl/>
        </w:rPr>
        <w:t>،</w:t>
      </w:r>
      <w:r w:rsidRPr="00E75B32">
        <w:rPr>
          <w:rtl/>
        </w:rPr>
        <w:t xml:space="preserve"> بسند آخر له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 أبو المظفر، عبد الواحد بن حمد بن محمد ابن شيذه ا</w:t>
      </w:r>
      <w:r w:rsidR="002312DE">
        <w:rPr>
          <w:rtl/>
        </w:rPr>
        <w:t>لمـُ</w:t>
      </w:r>
      <w:r w:rsidRPr="00E75B32">
        <w:rPr>
          <w:rtl/>
        </w:rPr>
        <w:t>قرئ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عبد الرزَّاق بن عمر الطهراني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أبو بكر أحمد بن موسى الحافظ</w:t>
      </w:r>
      <w:r w:rsidR="00B07CB8">
        <w:rPr>
          <w:rtl/>
        </w:rPr>
        <w:t xml:space="preserve"> - </w:t>
      </w:r>
      <w:r w:rsidRPr="00E75B32">
        <w:rPr>
          <w:rtl/>
        </w:rPr>
        <w:t>ابن مردويه</w:t>
      </w:r>
      <w:r w:rsidR="00B07CB8">
        <w:rPr>
          <w:rtl/>
        </w:rPr>
        <w:t xml:space="preserve"> - </w:t>
      </w: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حدَّثنا أبو بكر أحمد ابن محمد بن أبي دام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المنذر بن محمد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عمِّي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أبي</w:t>
      </w:r>
      <w:r>
        <w:rPr>
          <w:rtl/>
        </w:rPr>
        <w:t>،</w:t>
      </w:r>
      <w:r w:rsidRPr="00E75B32">
        <w:rPr>
          <w:rtl/>
        </w:rPr>
        <w:t xml:space="preserve"> عن أبان بن تغلب</w:t>
      </w:r>
      <w:r>
        <w:rPr>
          <w:rtl/>
        </w:rPr>
        <w:t>،</w:t>
      </w:r>
      <w:r w:rsidRPr="00E75B32">
        <w:rPr>
          <w:rtl/>
        </w:rPr>
        <w:t xml:space="preserve"> عن عامر بن واثلة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كنت على الباب يوم الشورى</w:t>
      </w:r>
      <w:r>
        <w:rPr>
          <w:rtl/>
        </w:rPr>
        <w:t>،</w:t>
      </w:r>
      <w:r w:rsidRPr="00E75B32">
        <w:rPr>
          <w:rtl/>
        </w:rPr>
        <w:t xml:space="preserve"> وعليٌّ في البيت</w:t>
      </w:r>
      <w:r>
        <w:rPr>
          <w:rtl/>
        </w:rPr>
        <w:t>،</w:t>
      </w:r>
      <w:r w:rsidRPr="00E75B32">
        <w:rPr>
          <w:rtl/>
        </w:rPr>
        <w:t xml:space="preserve"> فسمعته يقول</w:t>
      </w:r>
      <w:r>
        <w:rPr>
          <w:rtl/>
        </w:rPr>
        <w:t xml:space="preserve"> ...</w:t>
      </w:r>
      <w:r w:rsidRPr="00E75B32">
        <w:rPr>
          <w:rtl/>
        </w:rPr>
        <w:t xml:space="preserve"> باللفظ المذكور إلى أن قال</w:t>
      </w:r>
      <w:r>
        <w:rPr>
          <w:rtl/>
        </w:rPr>
        <w:t>: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أُنشدكم بالله، أمنكم مَن نصَّبه رسول الله يوم غدير خُمٍّ للولاية غيري</w:t>
      </w:r>
      <w:r>
        <w:rPr>
          <w:rtl/>
        </w:rPr>
        <w:t>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وحديث الشورى هذا أخرجه الحافظ الكبير الدارقطني</w:t>
      </w:r>
      <w:r>
        <w:rPr>
          <w:rtl/>
        </w:rPr>
        <w:t>،</w:t>
      </w:r>
      <w:r w:rsidRPr="00E75B32">
        <w:rPr>
          <w:rtl/>
        </w:rPr>
        <w:t xml:space="preserve"> ينقل عنه بعض فصوله ابن حجر في الصواعق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 </w:t>
      </w:r>
      <w:r>
        <w:rPr>
          <w:rtl/>
        </w:rPr>
        <w:t>(</w:t>
      </w:r>
      <w:r w:rsidRPr="00E75B32">
        <w:rPr>
          <w:rtl/>
        </w:rPr>
        <w:t>ص 75</w:t>
      </w:r>
      <w:r>
        <w:rPr>
          <w:rtl/>
        </w:rPr>
        <w:t>):</w:t>
      </w:r>
      <w:r w:rsidRPr="00E75B32">
        <w:rPr>
          <w:rtl/>
        </w:rPr>
        <w:t xml:space="preserve"> أخرج الدارقطني</w:t>
      </w:r>
      <w:r>
        <w:rPr>
          <w:rtl/>
        </w:rPr>
        <w:t>:</w:t>
      </w:r>
      <w:r w:rsidRPr="00E75B32">
        <w:rPr>
          <w:rtl/>
        </w:rPr>
        <w:t xml:space="preserve"> أنَّ عليَّاً قال للستَّة الذين جعل عمر الأمر شورى بينهم كلاما</w:t>
      </w:r>
      <w:r w:rsidRPr="00E75B32">
        <w:rPr>
          <w:rFonts w:hint="cs"/>
          <w:rtl/>
        </w:rPr>
        <w:t>ً</w:t>
      </w:r>
      <w:r w:rsidRPr="00E75B32">
        <w:rPr>
          <w:rtl/>
        </w:rPr>
        <w:t xml:space="preserve"> طويلا</w:t>
      </w:r>
      <w:r w:rsidRPr="00E75B32">
        <w:rPr>
          <w:rFonts w:hint="cs"/>
          <w:rtl/>
        </w:rPr>
        <w:t>ً</w:t>
      </w:r>
      <w:r>
        <w:rPr>
          <w:rtl/>
        </w:rPr>
        <w:t>،</w:t>
      </w:r>
      <w:r w:rsidRPr="00E75B32">
        <w:rPr>
          <w:rtl/>
        </w:rPr>
        <w:t xml:space="preserve"> مِن جُملته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أُنشدكم الله</w:t>
      </w:r>
      <w:r>
        <w:rPr>
          <w:rtl/>
        </w:rPr>
        <w:t>،</w:t>
      </w:r>
      <w:r w:rsidRPr="00E75B32">
        <w:rPr>
          <w:rtl/>
        </w:rPr>
        <w:t xml:space="preserve"> هل فيكم أحد قال له رسول الله صلَّى الله عليه وآله وسلم</w:t>
      </w:r>
      <w:r>
        <w:rPr>
          <w:rtl/>
        </w:rPr>
        <w:t>:</w:t>
      </w:r>
      <w:r w:rsidRPr="00E75B32">
        <w:rPr>
          <w:rtl/>
        </w:rPr>
        <w:t xml:space="preserve"> يا علي، أنت قسيم الجنَّة والنار يوم القيامة</w:t>
      </w:r>
      <w:r>
        <w:rPr>
          <w:rtl/>
        </w:rPr>
        <w:t>،</w:t>
      </w:r>
      <w:r w:rsidRPr="00E75B32">
        <w:rPr>
          <w:rtl/>
        </w:rPr>
        <w:t xml:space="preserve"> غيري</w:t>
      </w:r>
      <w:r>
        <w:rPr>
          <w:rtl/>
        </w:rPr>
        <w:t>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وقال </w:t>
      </w:r>
      <w:r>
        <w:rPr>
          <w:rtl/>
        </w:rPr>
        <w:t>(</w:t>
      </w:r>
      <w:r w:rsidRPr="00736EB7">
        <w:rPr>
          <w:rtl/>
        </w:rPr>
        <w:t>ص 93</w:t>
      </w:r>
      <w:r>
        <w:rPr>
          <w:rtl/>
        </w:rPr>
        <w:t>):</w:t>
      </w:r>
      <w:r w:rsidRPr="00736EB7">
        <w:rPr>
          <w:rtl/>
        </w:rPr>
        <w:t xml:space="preserve"> أخرج الدارقطني</w:t>
      </w:r>
      <w:r>
        <w:rPr>
          <w:rtl/>
        </w:rPr>
        <w:t>:</w:t>
      </w:r>
      <w:r w:rsidRPr="00736EB7">
        <w:rPr>
          <w:rtl/>
        </w:rPr>
        <w:t xml:space="preserve"> أنَّ عليَّاً يوم الشورى احتجَّ على أهلها</w:t>
      </w:r>
      <w:r>
        <w:rPr>
          <w:rtl/>
        </w:rPr>
        <w:t>،</w:t>
      </w:r>
      <w:r w:rsidRPr="00736EB7">
        <w:rPr>
          <w:rtl/>
        </w:rPr>
        <w:t xml:space="preserve"> فقال لهم</w:t>
      </w:r>
      <w:r>
        <w:rPr>
          <w:rtl/>
        </w:rPr>
        <w:t xml:space="preserve">: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الدرُّ النظيم</w:t>
      </w:r>
      <w:r>
        <w:rPr>
          <w:rtl/>
        </w:rPr>
        <w:t>:</w:t>
      </w:r>
      <w:r w:rsidRPr="00736EB7">
        <w:rPr>
          <w:rtl/>
        </w:rPr>
        <w:t xml:space="preserve"> 1 / 116</w:t>
      </w:r>
      <w:r>
        <w:rPr>
          <w:rtl/>
        </w:rPr>
        <w:t xml:space="preserve">. 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كذا في النسخ</w:t>
      </w:r>
      <w:r>
        <w:rPr>
          <w:rtl/>
        </w:rPr>
        <w:t>،</w:t>
      </w:r>
      <w:r w:rsidRPr="00736EB7">
        <w:rPr>
          <w:rtl/>
        </w:rPr>
        <w:t xml:space="preserve"> والصحيح</w:t>
      </w:r>
      <w:r>
        <w:rPr>
          <w:rtl/>
        </w:rPr>
        <w:t>:</w:t>
      </w:r>
      <w:r w:rsidRPr="00736EB7">
        <w:rPr>
          <w:rtl/>
        </w:rPr>
        <w:t xml:space="preserve"> أبي دارم</w:t>
      </w:r>
      <w:r>
        <w:rPr>
          <w:rtl/>
        </w:rPr>
        <w:t>،</w:t>
      </w:r>
      <w:r w:rsidRPr="00736EB7">
        <w:rPr>
          <w:rtl/>
        </w:rPr>
        <w:t xml:space="preserve"> هو ابن أبي دارم الكوفي</w:t>
      </w:r>
      <w:r>
        <w:rPr>
          <w:rtl/>
        </w:rPr>
        <w:t>،</w:t>
      </w:r>
      <w:r w:rsidRPr="00736EB7">
        <w:rPr>
          <w:rtl/>
        </w:rPr>
        <w:t xml:space="preserve"> سمع منه التلعكبري سنة </w:t>
      </w:r>
      <w:r>
        <w:rPr>
          <w:rtl/>
        </w:rPr>
        <w:t>(</w:t>
      </w:r>
      <w:r w:rsidRPr="00736EB7">
        <w:rPr>
          <w:rtl/>
        </w:rPr>
        <w:t>330</w:t>
      </w:r>
      <w:r>
        <w:rPr>
          <w:rtl/>
        </w:rPr>
        <w:t>)،</w:t>
      </w:r>
      <w:r w:rsidRPr="00736EB7">
        <w:rPr>
          <w:rtl/>
        </w:rPr>
        <w:t xml:space="preserve"> وله منه إجازة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 xml:space="preserve">).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الصواعق ا</w:t>
      </w:r>
      <w:r w:rsidR="002312DE">
        <w:rPr>
          <w:rtl/>
        </w:rPr>
        <w:t>لمـُ</w:t>
      </w:r>
      <w:r w:rsidRPr="00736EB7">
        <w:rPr>
          <w:rtl/>
        </w:rPr>
        <w:t>حرقة</w:t>
      </w:r>
      <w:r>
        <w:rPr>
          <w:rtl/>
        </w:rPr>
        <w:t>:</w:t>
      </w:r>
      <w:r w:rsidRPr="00736EB7">
        <w:rPr>
          <w:rtl/>
        </w:rPr>
        <w:t xml:space="preserve"> ص 126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lastRenderedPageBreak/>
        <w:t>(</w:t>
      </w:r>
      <w:r w:rsidRPr="00E75B32">
        <w:rPr>
          <w:rtl/>
        </w:rPr>
        <w:t>أُنشدكم بالله</w:t>
      </w:r>
      <w:r>
        <w:rPr>
          <w:rtl/>
        </w:rPr>
        <w:t>،</w:t>
      </w:r>
      <w:r w:rsidRPr="00E75B32">
        <w:rPr>
          <w:rtl/>
        </w:rPr>
        <w:t xml:space="preserve"> هل فيكم أحد أقرب إلى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في الرحم مِنِّي</w:t>
      </w:r>
      <w:r>
        <w:rPr>
          <w:rtl/>
        </w:rPr>
        <w:t>؟)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وأخرجه الحافظ الأكبر ابن عقدة، قال</w:t>
      </w:r>
      <w:r>
        <w:rPr>
          <w:rtl/>
        </w:rPr>
        <w:t>:</w:t>
      </w:r>
      <w:r w:rsidRPr="00736EB7">
        <w:rPr>
          <w:rtl/>
        </w:rPr>
        <w:t xml:space="preserve"> حدَّثنا علي بن محمد بن حبيبة الكندي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حسن بن حسين</w:t>
      </w:r>
      <w:r>
        <w:rPr>
          <w:rtl/>
        </w:rPr>
        <w:t>،</w:t>
      </w:r>
      <w:r w:rsidRPr="00736EB7">
        <w:rPr>
          <w:rtl/>
        </w:rPr>
        <w:t xml:space="preserve"> حدَّثنا أبو غيلان سعد بن طالب الشيباني</w:t>
      </w:r>
      <w:r>
        <w:rPr>
          <w:rtl/>
        </w:rPr>
        <w:t>،</w:t>
      </w:r>
      <w:r w:rsidRPr="00736EB7">
        <w:rPr>
          <w:rtl/>
        </w:rPr>
        <w:t xml:space="preserve"> عن إسحاق</w:t>
      </w:r>
      <w:r>
        <w:rPr>
          <w:rtl/>
        </w:rPr>
        <w:t>،</w:t>
      </w:r>
      <w:r w:rsidRPr="00736EB7">
        <w:rPr>
          <w:rtl/>
        </w:rPr>
        <w:t xml:space="preserve"> عن أبي الطفيل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كنت في البيت يوم الشورى</w:t>
      </w:r>
      <w:r>
        <w:rPr>
          <w:rtl/>
        </w:rPr>
        <w:t>،</w:t>
      </w:r>
      <w:r w:rsidRPr="00736EB7">
        <w:rPr>
          <w:rtl/>
        </w:rPr>
        <w:t xml:space="preserve"> وسمعت علياً يقول</w:t>
      </w:r>
      <w:r>
        <w:rPr>
          <w:rtl/>
        </w:rPr>
        <w:t xml:space="preserve"> ...</w:t>
      </w:r>
      <w:r w:rsidRPr="00736EB7">
        <w:rPr>
          <w:rtl/>
        </w:rPr>
        <w:t xml:space="preserve"> الحديث</w:t>
      </w:r>
      <w:r>
        <w:rPr>
          <w:rtl/>
        </w:rPr>
        <w:t>.</w:t>
      </w:r>
      <w:r w:rsidRPr="00736EB7">
        <w:rPr>
          <w:rtl/>
        </w:rPr>
        <w:t xml:space="preserve"> ومنه ا</w:t>
      </w:r>
      <w:r w:rsidR="002312DE">
        <w:rPr>
          <w:rtl/>
        </w:rPr>
        <w:t>لمـُ</w:t>
      </w:r>
      <w:r w:rsidRPr="00736EB7">
        <w:rPr>
          <w:rtl/>
        </w:rPr>
        <w:t>ناشدة بحديث الغدير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وقال الحافظ ابن عقدة أيضا</w:t>
      </w:r>
      <w:r w:rsidRPr="00736EB7">
        <w:rPr>
          <w:rFonts w:hint="cs"/>
          <w:rtl/>
        </w:rPr>
        <w:t>ً</w:t>
      </w:r>
      <w:r>
        <w:rPr>
          <w:rtl/>
        </w:rPr>
        <w:t>:</w:t>
      </w:r>
      <w:r w:rsidRPr="00736EB7">
        <w:rPr>
          <w:rtl/>
        </w:rPr>
        <w:t xml:space="preserve"> حدَّثنا أحمد بن يحيى بن زكريا الأزدي الصوفي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عمرو بن حماد بن طلحة القناد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إسحاق بن إبراهيم الأزدي</w:t>
      </w:r>
      <w:r>
        <w:rPr>
          <w:rtl/>
        </w:rPr>
        <w:t>،</w:t>
      </w:r>
      <w:r w:rsidRPr="00736EB7">
        <w:rPr>
          <w:rtl/>
        </w:rPr>
        <w:t xml:space="preserve"> عن معروف بن خربوذ</w:t>
      </w:r>
      <w:r>
        <w:rPr>
          <w:rtl/>
        </w:rPr>
        <w:t>،</w:t>
      </w:r>
      <w:r w:rsidRPr="00736EB7">
        <w:rPr>
          <w:rtl/>
        </w:rPr>
        <w:t xml:space="preserve"> وزياد بن المنذر</w:t>
      </w:r>
      <w:r>
        <w:rPr>
          <w:rtl/>
        </w:rPr>
        <w:t>،</w:t>
      </w:r>
      <w:r w:rsidRPr="00736EB7">
        <w:rPr>
          <w:rtl/>
        </w:rPr>
        <w:t xml:space="preserve"> وسعيد بن محمد الأسلمي</w:t>
      </w:r>
      <w:r>
        <w:rPr>
          <w:rtl/>
        </w:rPr>
        <w:t>،</w:t>
      </w:r>
      <w:r w:rsidRPr="00736EB7">
        <w:rPr>
          <w:rtl/>
        </w:rPr>
        <w:t xml:space="preserve"> عن أبي الطفيل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2312DE" w:rsidP="00E75B32">
      <w:pPr>
        <w:pStyle w:val="libNormal"/>
        <w:rPr>
          <w:rtl/>
        </w:rPr>
      </w:pPr>
      <w:r>
        <w:rPr>
          <w:rtl/>
        </w:rPr>
        <w:t>لمـّ</w:t>
      </w:r>
      <w:r w:rsidR="00E75B32" w:rsidRPr="00736EB7">
        <w:rPr>
          <w:rtl/>
        </w:rPr>
        <w:t>َا احتضر عمر بن الخطاب</w:t>
      </w:r>
      <w:r w:rsidR="00E75B32">
        <w:rPr>
          <w:rtl/>
        </w:rPr>
        <w:t>،</w:t>
      </w:r>
      <w:r w:rsidR="00E75B32" w:rsidRPr="00736EB7">
        <w:rPr>
          <w:rtl/>
        </w:rPr>
        <w:t xml:space="preserve"> جعلها</w:t>
      </w:r>
      <w:r w:rsidR="00B07CB8">
        <w:rPr>
          <w:rtl/>
        </w:rPr>
        <w:t xml:space="preserve"> - </w:t>
      </w:r>
      <w:r w:rsidR="00E75B32" w:rsidRPr="00736EB7">
        <w:rPr>
          <w:rtl/>
        </w:rPr>
        <w:t>الخِلافة</w:t>
      </w:r>
      <w:r w:rsidR="00B07CB8">
        <w:rPr>
          <w:rtl/>
        </w:rPr>
        <w:t xml:space="preserve"> - </w:t>
      </w:r>
      <w:r w:rsidR="00E75B32" w:rsidRPr="00736EB7">
        <w:rPr>
          <w:rtl/>
        </w:rPr>
        <w:t>شورى بين ستَّة</w:t>
      </w:r>
      <w:r w:rsidR="00E75B32">
        <w:rPr>
          <w:rtl/>
        </w:rPr>
        <w:t>:</w:t>
      </w:r>
      <w:r w:rsidR="00E75B32" w:rsidRPr="00736EB7">
        <w:rPr>
          <w:rtl/>
        </w:rPr>
        <w:t xml:space="preserve"> بين علي بن أبي طالب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وعثمان بن عفان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وطلحة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والزبير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وسعد بن أبي وقاص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وعبد الرحمان بن عوف </w:t>
      </w:r>
      <w:r w:rsidR="00E75B32">
        <w:rPr>
          <w:rtl/>
        </w:rPr>
        <w:t>(</w:t>
      </w:r>
      <w:r w:rsidR="00E75B32" w:rsidRPr="00736EB7">
        <w:rPr>
          <w:rtl/>
        </w:rPr>
        <w:t>رضي الله عنهم</w:t>
      </w:r>
      <w:r w:rsidR="00E75B32">
        <w:rPr>
          <w:rtl/>
        </w:rPr>
        <w:t>)،</w:t>
      </w:r>
      <w:r w:rsidR="00E75B32" w:rsidRPr="00736EB7">
        <w:rPr>
          <w:rtl/>
        </w:rPr>
        <w:t xml:space="preserve"> وعبد الله بن عمر فيمَن يُشاور ولا يولَّى</w:t>
      </w:r>
      <w:r w:rsidR="00E75B32">
        <w:rPr>
          <w:rtl/>
        </w:rPr>
        <w:t>.</w:t>
      </w:r>
      <w:r w:rsidR="00E75B32"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أبو الطفيل</w:t>
      </w:r>
      <w:r>
        <w:rPr>
          <w:rtl/>
        </w:rPr>
        <w:t>:</w:t>
      </w:r>
      <w:r w:rsidRPr="00E75B32">
        <w:rPr>
          <w:rtl/>
        </w:rPr>
        <w:t xml:space="preserve"> ف</w:t>
      </w:r>
      <w:r w:rsidR="002312DE">
        <w:rPr>
          <w:rtl/>
        </w:rPr>
        <w:t>لمـّ</w:t>
      </w:r>
      <w:r w:rsidRPr="00E75B32">
        <w:rPr>
          <w:rtl/>
        </w:rPr>
        <w:t>َا اجتمعوا، أجلسوني على الباب أرد عنهم الناس</w:t>
      </w:r>
      <w:r>
        <w:rPr>
          <w:rtl/>
        </w:rPr>
        <w:t>،</w:t>
      </w:r>
      <w:r w:rsidRPr="00E75B32">
        <w:rPr>
          <w:rtl/>
        </w:rPr>
        <w:t xml:space="preserve"> فقال علي</w:t>
      </w:r>
      <w:r>
        <w:rPr>
          <w:rtl/>
        </w:rPr>
        <w:t xml:space="preserve"> ...</w:t>
      </w:r>
      <w:r w:rsidRPr="00E75B32">
        <w:rPr>
          <w:rtl/>
        </w:rPr>
        <w:t xml:space="preserve"> الحديث</w:t>
      </w:r>
      <w:r>
        <w:rPr>
          <w:rtl/>
        </w:rPr>
        <w:t>،</w:t>
      </w:r>
      <w:r w:rsidRPr="00E75B32">
        <w:rPr>
          <w:rtl/>
        </w:rPr>
        <w:t xml:space="preserve"> وفيه ا</w:t>
      </w:r>
      <w:r w:rsidR="002312DE">
        <w:rPr>
          <w:rtl/>
        </w:rPr>
        <w:t>لمـُ</w:t>
      </w:r>
      <w:r w:rsidRPr="00E75B32">
        <w:rPr>
          <w:rtl/>
        </w:rPr>
        <w:t xml:space="preserve">ناشدة بحديث الغدير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وأخرجه الحافظ العقيلي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محمد بن أحمد الوراميني</w:t>
      </w:r>
      <w:r>
        <w:rPr>
          <w:rtl/>
        </w:rPr>
        <w:t>،</w:t>
      </w:r>
      <w:r w:rsidRPr="00E75B32">
        <w:rPr>
          <w:rtl/>
        </w:rPr>
        <w:t xml:space="preserve"> حدَّثنا يحيى بن المغيرة الرازي</w:t>
      </w:r>
      <w:r>
        <w:rPr>
          <w:rtl/>
        </w:rPr>
        <w:t>،</w:t>
      </w:r>
      <w:r w:rsidRPr="00E75B32">
        <w:rPr>
          <w:rtl/>
        </w:rPr>
        <w:t xml:space="preserve"> حدَّثنا زافر</w:t>
      </w:r>
      <w:r>
        <w:rPr>
          <w:rtl/>
        </w:rPr>
        <w:t>،</w:t>
      </w:r>
      <w:r w:rsidRPr="00E75B32">
        <w:rPr>
          <w:rtl/>
        </w:rPr>
        <w:t xml:space="preserve"> عن رَجل</w:t>
      </w:r>
      <w:r>
        <w:rPr>
          <w:rtl/>
        </w:rPr>
        <w:t>،</w:t>
      </w:r>
      <w:r w:rsidRPr="00E75B32">
        <w:rPr>
          <w:rtl/>
        </w:rPr>
        <w:t xml:space="preserve"> عن الحارث بن محمد</w:t>
      </w:r>
      <w:r>
        <w:rPr>
          <w:rtl/>
        </w:rPr>
        <w:t>،</w:t>
      </w:r>
      <w:r w:rsidRPr="00E75B32">
        <w:rPr>
          <w:rtl/>
        </w:rPr>
        <w:t xml:space="preserve"> عن أبي الطفيل</w:t>
      </w:r>
      <w:r>
        <w:rPr>
          <w:rtl/>
        </w:rPr>
        <w:t>،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الصواعق ا</w:t>
      </w:r>
      <w:r w:rsidR="002312DE">
        <w:rPr>
          <w:rtl/>
        </w:rPr>
        <w:t>لمـُ</w:t>
      </w:r>
      <w:r w:rsidRPr="00736EB7">
        <w:rPr>
          <w:rtl/>
        </w:rPr>
        <w:t>حرِقة</w:t>
      </w:r>
      <w:r>
        <w:rPr>
          <w:rtl/>
        </w:rPr>
        <w:t>:</w:t>
      </w:r>
      <w:r w:rsidRPr="00736EB7">
        <w:rPr>
          <w:rtl/>
        </w:rPr>
        <w:t xml:space="preserve"> ص 156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نقله عن ابن عقدة شيخ الطائفة في أماليه</w:t>
      </w:r>
      <w:r>
        <w:rPr>
          <w:rtl/>
        </w:rPr>
        <w:t>:</w:t>
      </w:r>
      <w:r w:rsidRPr="00736EB7">
        <w:rPr>
          <w:rtl/>
        </w:rPr>
        <w:t xml:space="preserve"> ص 7 و 212 </w:t>
      </w:r>
      <w:r>
        <w:rPr>
          <w:rtl/>
        </w:rPr>
        <w:t>(</w:t>
      </w:r>
      <w:r w:rsidRPr="00736EB7">
        <w:rPr>
          <w:rtl/>
        </w:rPr>
        <w:t>ص 332 ح 667</w:t>
      </w:r>
      <w:r>
        <w:rPr>
          <w:rtl/>
        </w:rPr>
        <w:t>،</w:t>
      </w:r>
      <w:r w:rsidRPr="00736EB7">
        <w:rPr>
          <w:rtl/>
        </w:rPr>
        <w:t xml:space="preserve"> ص 554 ح 1169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</w:t>
      </w:r>
      <w:r w:rsidRPr="00736EB7">
        <w:rPr>
          <w:rFonts w:hint="cs"/>
          <w:rtl/>
        </w:rPr>
        <w:t>ّ</w:t>
      </w:r>
      <w:r w:rsidRPr="00736EB7">
        <w:rPr>
          <w:rtl/>
        </w:rPr>
        <w:t>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أبو جعفر محمد بن عمرو بن موسى</w:t>
      </w:r>
      <w:r>
        <w:rPr>
          <w:rtl/>
        </w:rPr>
        <w:t>،</w:t>
      </w:r>
      <w:r w:rsidRPr="00736EB7">
        <w:rPr>
          <w:rtl/>
        </w:rPr>
        <w:t xml:space="preserve"> صاحب كتاب الضعفاء</w:t>
      </w:r>
      <w:r>
        <w:rPr>
          <w:rtl/>
        </w:rPr>
        <w:t>.</w:t>
      </w:r>
      <w:r w:rsidRPr="00736EB7">
        <w:rPr>
          <w:rtl/>
        </w:rPr>
        <w:t xml:space="preserve"> قال الحافظ القطان</w:t>
      </w:r>
      <w:r>
        <w:rPr>
          <w:rtl/>
        </w:rPr>
        <w:t>:</w:t>
      </w:r>
      <w:r w:rsidRPr="00736EB7">
        <w:rPr>
          <w:rtl/>
        </w:rPr>
        <w:t xml:space="preserve"> أبو جعفر ثِقة جليل القدر</w:t>
      </w:r>
      <w:r>
        <w:rPr>
          <w:rtl/>
        </w:rPr>
        <w:t>،</w:t>
      </w:r>
      <w:r w:rsidRPr="00736EB7">
        <w:rPr>
          <w:rtl/>
        </w:rPr>
        <w:t xml:space="preserve"> عالم بالحديث مُقدَّم في الحفظ تُوفِّي </w:t>
      </w:r>
      <w:r>
        <w:rPr>
          <w:rtl/>
        </w:rPr>
        <w:t>(</w:t>
      </w:r>
      <w:r w:rsidRPr="00736EB7">
        <w:rPr>
          <w:rtl/>
        </w:rPr>
        <w:t>322</w:t>
      </w:r>
      <w:r>
        <w:rPr>
          <w:rtl/>
        </w:rPr>
        <w:t>)،</w:t>
      </w:r>
      <w:r w:rsidRPr="00736EB7">
        <w:rPr>
          <w:rtl/>
        </w:rPr>
        <w:t xml:space="preserve"> ترجمة الذهبي في التذكرة</w:t>
      </w:r>
      <w:r>
        <w:rPr>
          <w:rtl/>
        </w:rPr>
        <w:t>:</w:t>
      </w:r>
      <w:r w:rsidRPr="00736EB7">
        <w:rPr>
          <w:rtl/>
        </w:rPr>
        <w:t xml:space="preserve"> 3 / 52 </w:t>
      </w:r>
      <w:r>
        <w:rPr>
          <w:rtl/>
        </w:rPr>
        <w:t>(</w:t>
      </w:r>
      <w:r w:rsidRPr="00736EB7">
        <w:rPr>
          <w:rtl/>
        </w:rPr>
        <w:t>3 / 833 رقم 814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>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قال</w:t>
      </w:r>
      <w:r>
        <w:rPr>
          <w:rtl/>
        </w:rPr>
        <w:t>:</w:t>
      </w:r>
      <w:r w:rsidRPr="00E75B32">
        <w:rPr>
          <w:rtl/>
        </w:rPr>
        <w:t xml:space="preserve"> كنت على الباب يوم الشورى</w:t>
      </w:r>
      <w:r>
        <w:rPr>
          <w:rtl/>
        </w:rPr>
        <w:t xml:space="preserve"> ...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وذكر من الحديث جملة ضافية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ابن أبي الحديد في شرح نهج البلاغة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61</w:t>
      </w:r>
      <w:r>
        <w:rPr>
          <w:rtl/>
        </w:rPr>
        <w:t>):</w:t>
      </w:r>
      <w:r w:rsidRPr="00E75B32">
        <w:rPr>
          <w:rtl/>
        </w:rPr>
        <w:t xml:space="preserve"> نحن نذكر في هذا الموضع ما استفاض في الروايات</w:t>
      </w:r>
      <w:r>
        <w:rPr>
          <w:rtl/>
        </w:rPr>
        <w:t>،</w:t>
      </w:r>
      <w:r w:rsidRPr="00E75B32">
        <w:rPr>
          <w:rtl/>
        </w:rPr>
        <w:t xml:space="preserve"> مِن مُناشدته أصحاب الشورى</w:t>
      </w:r>
      <w:r>
        <w:rPr>
          <w:rtl/>
        </w:rPr>
        <w:t>،</w:t>
      </w:r>
      <w:r w:rsidRPr="00E75B32">
        <w:rPr>
          <w:rtl/>
        </w:rPr>
        <w:t xml:space="preserve"> وتعديده فضائله وخصائصه</w:t>
      </w:r>
      <w:r>
        <w:rPr>
          <w:rtl/>
        </w:rPr>
        <w:t>،</w:t>
      </w:r>
      <w:r w:rsidRPr="00E75B32">
        <w:rPr>
          <w:rtl/>
        </w:rPr>
        <w:t xml:space="preserve"> التي بان بها منهم ومِن غيرهم</w:t>
      </w:r>
      <w:r>
        <w:rPr>
          <w:rtl/>
        </w:rPr>
        <w:t>،</w:t>
      </w:r>
      <w:r w:rsidRPr="00E75B32">
        <w:rPr>
          <w:rtl/>
        </w:rPr>
        <w:t xml:space="preserve"> قد روى الناس ذلك فأكثروا</w:t>
      </w:r>
      <w:r>
        <w:rPr>
          <w:rtl/>
        </w:rPr>
        <w:t>،</w:t>
      </w:r>
      <w:r w:rsidRPr="00E75B32">
        <w:rPr>
          <w:rtl/>
        </w:rPr>
        <w:t xml:space="preserve"> والذي صحَّ عندنا</w:t>
      </w:r>
      <w:r>
        <w:rPr>
          <w:rtl/>
        </w:rPr>
        <w:t>،</w:t>
      </w:r>
      <w:r w:rsidRPr="00E75B32">
        <w:rPr>
          <w:rtl/>
        </w:rPr>
        <w:t xml:space="preserve"> أنَّه لم يكن الأمر كما روي مِن تلك التعديدات الطويلة</w:t>
      </w:r>
      <w:r>
        <w:rPr>
          <w:rtl/>
        </w:rPr>
        <w:t>،</w:t>
      </w:r>
      <w:r w:rsidRPr="00E75B32">
        <w:rPr>
          <w:rtl/>
        </w:rPr>
        <w:t xml:space="preserve"> ولكنَّه قال لهم بعد أنْ بايع عبد الرحمان والحاضرون عثمان</w:t>
      </w:r>
      <w:r>
        <w:rPr>
          <w:rtl/>
        </w:rPr>
        <w:t>،</w:t>
      </w:r>
      <w:r w:rsidRPr="00E75B32">
        <w:rPr>
          <w:rtl/>
        </w:rPr>
        <w:t xml:space="preserve"> وتلكَّأ هو عليه السلام عن البيعة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إنَّ لنا حقَّا إنْ نُعطه نأخذه</w:t>
      </w:r>
      <w:r>
        <w:rPr>
          <w:rtl/>
        </w:rPr>
        <w:t>،</w:t>
      </w:r>
      <w:r w:rsidRPr="00E75B32">
        <w:rPr>
          <w:rtl/>
        </w:rPr>
        <w:t xml:space="preserve"> وإنْ نَمنعه نركب أعجاز الإبل</w:t>
      </w:r>
      <w:r>
        <w:rPr>
          <w:rtl/>
        </w:rPr>
        <w:t>،</w:t>
      </w:r>
      <w:r w:rsidRPr="00E75B32">
        <w:rPr>
          <w:rtl/>
        </w:rPr>
        <w:t xml:space="preserve"> وإنْ طال السُّرى</w:t>
      </w:r>
      <w:r>
        <w:rPr>
          <w:rtl/>
        </w:rPr>
        <w:t xml:space="preserve"> ...)،</w:t>
      </w:r>
      <w:r w:rsidRPr="00E75B32">
        <w:rPr>
          <w:rtl/>
        </w:rPr>
        <w:t xml:space="preserve"> في كلام قد ذكره أهل السيرة</w:t>
      </w:r>
      <w:r>
        <w:rPr>
          <w:rtl/>
        </w:rPr>
        <w:t>،</w:t>
      </w:r>
      <w:r w:rsidRPr="00E75B32">
        <w:rPr>
          <w:rtl/>
        </w:rPr>
        <w:t xml:space="preserve"> وقد أوردنا بعضه فيما تقدَّم</w:t>
      </w:r>
      <w:r>
        <w:rPr>
          <w:rtl/>
        </w:rPr>
        <w:t>،</w:t>
      </w:r>
      <w:r w:rsidRPr="00E75B32">
        <w:rPr>
          <w:rtl/>
        </w:rPr>
        <w:t xml:space="preserve"> ثمَّ قال لهم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أُنشدكم الله</w:t>
      </w:r>
      <w:r>
        <w:rPr>
          <w:rtl/>
        </w:rPr>
        <w:t>،</w:t>
      </w:r>
      <w:r w:rsidRPr="00E75B32">
        <w:rPr>
          <w:rtl/>
        </w:rPr>
        <w:t xml:space="preserve"> أفيكم أحد آخى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بينه وبين نفسه</w:t>
      </w:r>
      <w:r>
        <w:rPr>
          <w:rtl/>
        </w:rPr>
        <w:t>،</w:t>
      </w:r>
      <w:r w:rsidRPr="00E75B32">
        <w:rPr>
          <w:rtl/>
        </w:rPr>
        <w:t xml:space="preserve"> حيث آخى بين بعض المسلمين وبعض</w:t>
      </w:r>
      <w:r>
        <w:rPr>
          <w:rtl/>
        </w:rPr>
        <w:t>،</w:t>
      </w:r>
      <w:r w:rsidRPr="00E75B32">
        <w:rPr>
          <w:rtl/>
        </w:rPr>
        <w:t xml:space="preserve"> غيري</w:t>
      </w:r>
      <w:r>
        <w:rPr>
          <w:rtl/>
        </w:rPr>
        <w:t>؟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أفيكم أحد قال له رسول الله</w:t>
      </w:r>
      <w:r>
        <w:rPr>
          <w:rtl/>
        </w:rPr>
        <w:t>:</w:t>
      </w:r>
      <w:r w:rsidRPr="00E75B32">
        <w:rPr>
          <w:rtl/>
        </w:rPr>
        <w:t xml:space="preserve"> مَن كنت مولاه فهذا مولاه</w:t>
      </w:r>
      <w:r>
        <w:rPr>
          <w:rtl/>
        </w:rPr>
        <w:t>،</w:t>
      </w:r>
      <w:r w:rsidRPr="00E75B32">
        <w:rPr>
          <w:rtl/>
        </w:rPr>
        <w:t xml:space="preserve"> غيري</w:t>
      </w:r>
      <w:r>
        <w:rPr>
          <w:rtl/>
        </w:rPr>
        <w:t>؟)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وذكر شطراً منه ابن عبد البر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الاستيعاب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35</w:t>
      </w:r>
      <w:r>
        <w:rPr>
          <w:rtl/>
        </w:rPr>
        <w:t>)</w:t>
      </w:r>
      <w:r w:rsidRPr="00E75B32">
        <w:rPr>
          <w:rtl/>
        </w:rPr>
        <w:t xml:space="preserve"> هامش الإصابة مُسنداً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عبد الوارث</w:t>
      </w:r>
      <w:r>
        <w:rPr>
          <w:rtl/>
        </w:rPr>
        <w:t>،</w:t>
      </w:r>
      <w:r w:rsidRPr="00E75B32">
        <w:rPr>
          <w:rtl/>
        </w:rPr>
        <w:t xml:space="preserve"> حدَّثنا قاسم</w:t>
      </w:r>
      <w:r>
        <w:rPr>
          <w:rtl/>
        </w:rPr>
        <w:t>،</w:t>
      </w:r>
      <w:r w:rsidRPr="00E75B32">
        <w:rPr>
          <w:rtl/>
        </w:rPr>
        <w:t xml:space="preserve"> حدَّثنا أحمد بن زهير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عمرو بن حماد القناد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إسحاق بن إبراهيم الأزدي عن معروف بن خربوذ</w:t>
      </w:r>
      <w:r>
        <w:rPr>
          <w:rtl/>
        </w:rPr>
        <w:t>،</w:t>
      </w:r>
      <w:r w:rsidRPr="00E75B32">
        <w:rPr>
          <w:rtl/>
        </w:rPr>
        <w:t xml:space="preserve"> عن زياد بن المنذر</w:t>
      </w:r>
      <w:r>
        <w:rPr>
          <w:rtl/>
        </w:rPr>
        <w:t>،</w:t>
      </w:r>
      <w:r w:rsidRPr="00E75B32">
        <w:rPr>
          <w:rtl/>
        </w:rPr>
        <w:t xml:space="preserve"> عن سعيد بن محمد الأزدي عن أبي الطفيل</w:t>
      </w:r>
      <w:r>
        <w:rPr>
          <w:rtl/>
        </w:rPr>
        <w:t xml:space="preserve"> ...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الضعفاء الكبير</w:t>
      </w:r>
      <w:r>
        <w:rPr>
          <w:rtl/>
        </w:rPr>
        <w:t>:</w:t>
      </w:r>
      <w:r w:rsidRPr="00736EB7">
        <w:rPr>
          <w:rtl/>
        </w:rPr>
        <w:t xml:space="preserve"> 1 / 211 ح 258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حكاه عن القيلي الذهبي في ميزانه</w:t>
      </w:r>
      <w:r>
        <w:rPr>
          <w:rtl/>
        </w:rPr>
        <w:t>:</w:t>
      </w:r>
      <w:r w:rsidRPr="00736EB7">
        <w:rPr>
          <w:rtl/>
        </w:rPr>
        <w:t xml:space="preserve"> 1 / 205 </w:t>
      </w:r>
      <w:r>
        <w:rPr>
          <w:rtl/>
        </w:rPr>
        <w:t>(</w:t>
      </w:r>
      <w:r w:rsidRPr="00736EB7">
        <w:rPr>
          <w:rtl/>
        </w:rPr>
        <w:t>1 / 441 رقم 1634</w:t>
      </w:r>
      <w:r>
        <w:rPr>
          <w:rtl/>
        </w:rPr>
        <w:t>)،</w:t>
      </w:r>
      <w:r w:rsidRPr="00736EB7">
        <w:rPr>
          <w:rtl/>
        </w:rPr>
        <w:t xml:space="preserve"> وابن حجر في لسانه</w:t>
      </w:r>
      <w:r>
        <w:rPr>
          <w:rtl/>
        </w:rPr>
        <w:t>:</w:t>
      </w:r>
      <w:r w:rsidRPr="00736EB7">
        <w:rPr>
          <w:rtl/>
        </w:rPr>
        <w:t xml:space="preserve"> 2 / 157 </w:t>
      </w:r>
      <w:r>
        <w:rPr>
          <w:rtl/>
        </w:rPr>
        <w:t>(</w:t>
      </w:r>
      <w:r w:rsidRPr="00736EB7">
        <w:rPr>
          <w:rtl/>
        </w:rPr>
        <w:t>2 / 198 رقم 2212</w:t>
      </w:r>
      <w:r>
        <w:rPr>
          <w:rtl/>
        </w:rPr>
        <w:t>).</w:t>
      </w:r>
      <w:r w:rsidRPr="00736EB7">
        <w:rPr>
          <w:rtl/>
        </w:rPr>
        <w:t xml:space="preserve"> (ا</w:t>
      </w:r>
      <w:r w:rsidR="002312DE">
        <w:rPr>
          <w:rtl/>
        </w:rPr>
        <w:t>لمـُ</w:t>
      </w:r>
      <w:r w:rsidRPr="00736EB7">
        <w:rPr>
          <w:rtl/>
        </w:rPr>
        <w:t>ؤلِّف)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شرح نهج البلاغة</w:t>
      </w:r>
      <w:r>
        <w:rPr>
          <w:rtl/>
        </w:rPr>
        <w:t>:</w:t>
      </w:r>
      <w:r w:rsidRPr="00736EB7">
        <w:rPr>
          <w:rtl/>
        </w:rPr>
        <w:t xml:space="preserve"> 6 / 167 خُطبة 73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الاستيعاب</w:t>
      </w:r>
      <w:r>
        <w:rPr>
          <w:rtl/>
        </w:rPr>
        <w:t>:</w:t>
      </w:r>
      <w:r w:rsidRPr="00736EB7">
        <w:rPr>
          <w:rtl/>
        </w:rPr>
        <w:t xml:space="preserve"> القسم الثالث / 1098 رقم 1855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حديث مُناشدة يوم الشورى</w:t>
      </w:r>
      <w:r>
        <w:rPr>
          <w:rtl/>
        </w:rPr>
        <w:t>،</w:t>
      </w:r>
      <w:r w:rsidRPr="00736EB7">
        <w:rPr>
          <w:rtl/>
        </w:rPr>
        <w:t xml:space="preserve"> أخرجه عِدَّة مِن الحفَّاظ بطرُق شتَّى</w:t>
      </w:r>
      <w:r>
        <w:rPr>
          <w:rtl/>
        </w:rPr>
        <w:t>،</w:t>
      </w:r>
      <w:r w:rsidRPr="00736EB7">
        <w:rPr>
          <w:rtl/>
        </w:rPr>
        <w:t xml:space="preserve"> تنتهي إلى أبي ذر وأبي الطفيل</w:t>
      </w:r>
      <w:r>
        <w:rPr>
          <w:rtl/>
        </w:rPr>
        <w:t>،</w:t>
      </w:r>
      <w:r w:rsidRPr="00736EB7">
        <w:rPr>
          <w:rtl/>
        </w:rPr>
        <w:t xml:space="preserve"> إلاَّ أنَّ منهم مِن أوعز إليه إيعازاً</w:t>
      </w:r>
      <w:r>
        <w:rPr>
          <w:rtl/>
        </w:rPr>
        <w:t>،</w:t>
      </w:r>
      <w:r w:rsidRPr="00736EB7">
        <w:rPr>
          <w:rtl/>
        </w:rPr>
        <w:t xml:space="preserve"> كالبخاري في التاريخ الكبير</w:t>
      </w:r>
      <w:r>
        <w:rPr>
          <w:rtl/>
        </w:rPr>
        <w:t>:</w:t>
      </w:r>
      <w:r w:rsidRPr="00736EB7">
        <w:rPr>
          <w:rtl/>
        </w:rPr>
        <w:t xml:space="preserve"> 2 / 382</w:t>
      </w:r>
      <w:r>
        <w:rPr>
          <w:rtl/>
        </w:rPr>
        <w:t>،</w:t>
      </w:r>
      <w:r w:rsidRPr="00736EB7">
        <w:rPr>
          <w:rtl/>
        </w:rPr>
        <w:t xml:space="preserve"> ومنهم مِن اقتطع منه مَحلَّ حاجته</w:t>
      </w:r>
      <w:r>
        <w:rPr>
          <w:rtl/>
        </w:rPr>
        <w:t>،</w:t>
      </w:r>
      <w:r w:rsidRPr="00736EB7">
        <w:rPr>
          <w:rtl/>
        </w:rPr>
        <w:t xml:space="preserve"> كالذهبي في كتاب الغدير</w:t>
      </w:r>
      <w:r>
        <w:rPr>
          <w:rtl/>
        </w:rPr>
        <w:t>،</w:t>
      </w:r>
      <w:r w:rsidRPr="00736EB7">
        <w:rPr>
          <w:rtl/>
        </w:rPr>
        <w:t xml:space="preserve"> روى منه ما يَخصُّ حديث الغدير كما يأتي</w:t>
      </w:r>
      <w:r>
        <w:rPr>
          <w:rtl/>
        </w:rPr>
        <w:t>،</w:t>
      </w:r>
      <w:r w:rsidRPr="00736EB7">
        <w:rPr>
          <w:rtl/>
        </w:rPr>
        <w:t xml:space="preserve"> ومنهم مَن رواه بطوله على اختلافٍ يسير في اللفظ</w:t>
      </w:r>
      <w:r>
        <w:rPr>
          <w:rtl/>
        </w:rPr>
        <w:t>،</w:t>
      </w:r>
      <w:r w:rsidRPr="00736EB7">
        <w:rPr>
          <w:rtl/>
        </w:rPr>
        <w:t xml:space="preserve"> شأن سائر الأحاديث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424423">
      <w:pPr>
        <w:pStyle w:val="libFootnote0"/>
        <w:rPr>
          <w:rtl/>
        </w:rPr>
      </w:pPr>
      <w:r w:rsidRPr="00E75B32">
        <w:rPr>
          <w:rtl/>
        </w:rPr>
        <w:t>ومِمَّن أخرجه</w:t>
      </w:r>
      <w:r w:rsidR="00B07CB8">
        <w:rPr>
          <w:rtl/>
        </w:rPr>
        <w:t xml:space="preserve"> - </w:t>
      </w:r>
      <w:r w:rsidRPr="00E75B32">
        <w:rPr>
          <w:rtl/>
        </w:rPr>
        <w:t>عدا مَن تقدَّموا</w:t>
      </w:r>
      <w:r w:rsidR="00B07CB8">
        <w:rPr>
          <w:rtl/>
        </w:rPr>
        <w:t xml:space="preserve"> - </w:t>
      </w:r>
      <w:r w:rsidR="00424423">
        <w:rPr>
          <w:rFonts w:hint="cs"/>
          <w:rtl/>
        </w:rPr>
        <w:t>=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وقال الرازي في تفسيره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418</w:t>
      </w:r>
      <w:r>
        <w:rPr>
          <w:rtl/>
        </w:rPr>
        <w:t>)</w:t>
      </w:r>
      <w:r w:rsidRPr="00E75B32">
        <w:rPr>
          <w:rtl/>
        </w:rPr>
        <w:t xml:space="preserve"> في قوله تعالى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إِنَّمَا وَلِيُّكُمُ اللَّهُ وَرَسُولُهُ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الآية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إنَّ علي بن أبي طالب</w:t>
      </w:r>
      <w:r>
        <w:rPr>
          <w:rtl/>
        </w:rPr>
        <w:t>،</w:t>
      </w:r>
      <w:r w:rsidRPr="00736EB7">
        <w:rPr>
          <w:rtl/>
        </w:rPr>
        <w:t xml:space="preserve"> كان أعرف بتفسير القرآن مِن هؤلاء الروافض</w:t>
      </w:r>
      <w:r>
        <w:rPr>
          <w:rtl/>
        </w:rPr>
        <w:t>؛</w:t>
      </w:r>
      <w:r w:rsidRPr="00736EB7">
        <w:rPr>
          <w:rtl/>
        </w:rPr>
        <w:t xml:space="preserve"> فلو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424423" w:rsidRPr="00E75B32" w:rsidRDefault="00424423" w:rsidP="00424423">
      <w:pPr>
        <w:pStyle w:val="libFootnote0"/>
        <w:rPr>
          <w:rtl/>
        </w:rPr>
      </w:pPr>
      <w:r>
        <w:rPr>
          <w:rFonts w:hint="cs"/>
          <w:rtl/>
        </w:rPr>
        <w:t>=</w:t>
      </w:r>
      <w:r w:rsidRPr="00424423">
        <w:rPr>
          <w:rtl/>
        </w:rPr>
        <w:t xml:space="preserve"> </w:t>
      </w:r>
      <w:r w:rsidRPr="00E75B32">
        <w:rPr>
          <w:rtl/>
        </w:rPr>
        <w:t>ابن جرير الطبري في كتابه في الغدير</w:t>
      </w:r>
      <w:r>
        <w:rPr>
          <w:rtl/>
        </w:rPr>
        <w:t>،</w:t>
      </w:r>
      <w:r w:rsidRPr="00E75B32">
        <w:rPr>
          <w:rtl/>
        </w:rPr>
        <w:t xml:space="preserve"> رواه عنه الذهبي كما يأتي</w:t>
      </w:r>
      <w:r>
        <w:rPr>
          <w:rtl/>
        </w:rPr>
        <w:t>،</w:t>
      </w:r>
      <w:r w:rsidRPr="00E75B32">
        <w:rPr>
          <w:rtl/>
        </w:rPr>
        <w:t xml:space="preserve"> ورواه الحافظ الطبراني بطوله</w:t>
      </w:r>
      <w:r>
        <w:rPr>
          <w:rtl/>
        </w:rPr>
        <w:t>،</w:t>
      </w:r>
      <w:r w:rsidRPr="00E75B32">
        <w:rPr>
          <w:rtl/>
        </w:rPr>
        <w:t xml:space="preserve"> وعنه الخوارزمي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المناقب</w:t>
      </w:r>
      <w:r>
        <w:rPr>
          <w:rStyle w:val="libFootnoteBold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ح 314</w:t>
      </w:r>
      <w:r>
        <w:rPr>
          <w:rtl/>
        </w:rPr>
        <w:t>،</w:t>
      </w:r>
      <w:r w:rsidRPr="00E75B32">
        <w:rPr>
          <w:rtl/>
        </w:rPr>
        <w:t xml:space="preserve"> ورواه الحافظ الدارقطني</w:t>
      </w:r>
      <w:r>
        <w:rPr>
          <w:rtl/>
        </w:rPr>
        <w:t>،</w:t>
      </w:r>
      <w:r w:rsidRPr="00E75B32">
        <w:rPr>
          <w:rtl/>
        </w:rPr>
        <w:t xml:space="preserve"> ومِن طريقه أخرجه الحافظ ابن عساكر في تاريخه</w:t>
      </w:r>
      <w:r>
        <w:rPr>
          <w:rtl/>
        </w:rPr>
        <w:t>:</w:t>
      </w:r>
      <w:r w:rsidRPr="00E75B32">
        <w:rPr>
          <w:rtl/>
        </w:rPr>
        <w:t xml:space="preserve"> رقم 1140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424423" w:rsidRPr="00E75B32" w:rsidRDefault="00424423" w:rsidP="00424423">
      <w:pPr>
        <w:pStyle w:val="libFootnote0"/>
        <w:rPr>
          <w:rtl/>
        </w:rPr>
      </w:pPr>
      <w:r w:rsidRPr="00E75B32">
        <w:rPr>
          <w:rtl/>
        </w:rPr>
        <w:t>وأخرجه بطوله القاضي أبو عبد الله</w:t>
      </w:r>
      <w:r>
        <w:rPr>
          <w:rtl/>
        </w:rPr>
        <w:t>،</w:t>
      </w:r>
      <w:r w:rsidRPr="00E75B32">
        <w:rPr>
          <w:rtl/>
        </w:rPr>
        <w:t xml:space="preserve"> الحسين بن هارون الضبي ا</w:t>
      </w:r>
      <w:r>
        <w:rPr>
          <w:rtl/>
        </w:rPr>
        <w:t>لمـُ</w:t>
      </w:r>
      <w:r w:rsidRPr="00E75B32">
        <w:rPr>
          <w:rtl/>
        </w:rPr>
        <w:t xml:space="preserve">توفَّى سنة 398 في المجلس 61 مِن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أماليه</w:t>
      </w:r>
      <w:r>
        <w:rPr>
          <w:rStyle w:val="libFootnoteBold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ق 140</w:t>
      </w:r>
      <w:r>
        <w:rPr>
          <w:rtl/>
        </w:rPr>
        <w:t>،</w:t>
      </w:r>
      <w:r w:rsidRPr="00E75B32">
        <w:rPr>
          <w:rtl/>
        </w:rPr>
        <w:t xml:space="preserve"> الموجود بطوله في المجموع 22 في المكتبة الظاهريَّة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424423" w:rsidRPr="00E75B32" w:rsidRDefault="00424423" w:rsidP="00424423">
      <w:pPr>
        <w:pStyle w:val="libFootnote0"/>
        <w:rPr>
          <w:rtl/>
        </w:rPr>
      </w:pPr>
      <w:r w:rsidRPr="00E75B32">
        <w:rPr>
          <w:rtl/>
        </w:rPr>
        <w:t>ومَن رواه</w:t>
      </w:r>
      <w:r>
        <w:rPr>
          <w:rtl/>
        </w:rPr>
        <w:t>،</w:t>
      </w:r>
      <w:r w:rsidRPr="00E75B32">
        <w:rPr>
          <w:rtl/>
        </w:rPr>
        <w:t xml:space="preserve"> الحاكم النيسابوري في كتابه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حديث الطير</w:t>
      </w:r>
      <w:r>
        <w:rPr>
          <w:rStyle w:val="libFootnoteBoldChar"/>
          <w:rtl/>
        </w:rPr>
        <w:t>)،</w:t>
      </w:r>
      <w:r w:rsidRPr="00E75B32">
        <w:rPr>
          <w:rtl/>
        </w:rPr>
        <w:t xml:space="preserve"> ومِن طريقه أخرجه الكنجي</w:t>
      </w:r>
      <w:r>
        <w:rPr>
          <w:rtl/>
        </w:rPr>
        <w:t>،</w:t>
      </w:r>
      <w:r w:rsidRPr="00E75B32">
        <w:rPr>
          <w:rtl/>
        </w:rPr>
        <w:t xml:space="preserve"> في الباب المائة مِن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كفاية الطالب</w:t>
      </w:r>
      <w:r>
        <w:rPr>
          <w:rStyle w:val="libFootnoteBold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ص 386</w:t>
      </w:r>
      <w:r>
        <w:rPr>
          <w:rtl/>
        </w:rPr>
        <w:t>،</w:t>
      </w:r>
      <w:r w:rsidRPr="00E75B32">
        <w:rPr>
          <w:rtl/>
        </w:rPr>
        <w:t xml:space="preserve"> ورواه الحافظ ابن مردويه</w:t>
      </w:r>
      <w:r>
        <w:rPr>
          <w:rtl/>
        </w:rPr>
        <w:t>،</w:t>
      </w:r>
      <w:r w:rsidRPr="00E75B32">
        <w:rPr>
          <w:rtl/>
        </w:rPr>
        <w:t xml:space="preserve"> ومِن طريقه أخرجه الخوارزمي في المناقب</w:t>
      </w:r>
      <w:r>
        <w:rPr>
          <w:rtl/>
        </w:rPr>
        <w:t>:</w:t>
      </w:r>
      <w:r w:rsidRPr="00E75B32">
        <w:rPr>
          <w:rtl/>
        </w:rPr>
        <w:t xml:space="preserve"> 314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424423" w:rsidRPr="00E75B32" w:rsidRDefault="00424423" w:rsidP="00424423">
      <w:pPr>
        <w:pStyle w:val="libFootnote0"/>
        <w:rPr>
          <w:rtl/>
        </w:rPr>
      </w:pPr>
      <w:r w:rsidRPr="00E75B32">
        <w:rPr>
          <w:rtl/>
        </w:rPr>
        <w:t>وأخرجه أبو الحسن</w:t>
      </w:r>
      <w:r>
        <w:rPr>
          <w:rtl/>
        </w:rPr>
        <w:t>،</w:t>
      </w:r>
      <w:r w:rsidRPr="00E75B32">
        <w:rPr>
          <w:rtl/>
        </w:rPr>
        <w:t xml:space="preserve"> علي بن عمر القزويني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أماليه</w:t>
      </w:r>
      <w:r>
        <w:rPr>
          <w:rStyle w:val="libFootnoteBoldChar"/>
          <w:rtl/>
        </w:rPr>
        <w:t>)</w:t>
      </w:r>
      <w:r w:rsidRPr="00E75B32">
        <w:rPr>
          <w:rtl/>
        </w:rPr>
        <w:t xml:space="preserve"> الموجود في مجاميع الظاهريَّة</w:t>
      </w:r>
      <w:r>
        <w:rPr>
          <w:rtl/>
        </w:rPr>
        <w:t>،</w:t>
      </w:r>
      <w:r w:rsidRPr="00E75B32">
        <w:rPr>
          <w:rtl/>
        </w:rPr>
        <w:t xml:space="preserve"> وأخرجه بطوله ابن المغازلي في كتاب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المناقب</w:t>
      </w:r>
      <w:r>
        <w:rPr>
          <w:rStyle w:val="libFootnoteBold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ح 155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424423" w:rsidRPr="00E75B32" w:rsidRDefault="00424423" w:rsidP="00424423">
      <w:pPr>
        <w:pStyle w:val="libFootnote0"/>
        <w:rPr>
          <w:rtl/>
        </w:rPr>
      </w:pPr>
      <w:r w:rsidRPr="00E75B32">
        <w:rPr>
          <w:rtl/>
        </w:rPr>
        <w:t>وأخرجه بطوله الحافظ ابن عساكر</w:t>
      </w:r>
      <w:r>
        <w:rPr>
          <w:rtl/>
        </w:rPr>
        <w:t>،</w:t>
      </w:r>
      <w:r w:rsidRPr="00E75B32">
        <w:rPr>
          <w:rtl/>
        </w:rPr>
        <w:t xml:space="preserve">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تاريخ دمشق</w:t>
      </w:r>
      <w:r>
        <w:rPr>
          <w:rStyle w:val="libFootnoteBoldChar"/>
          <w:rtl/>
        </w:rPr>
        <w:t>)</w:t>
      </w:r>
      <w:r w:rsidRPr="00E75B32">
        <w:rPr>
          <w:rtl/>
        </w:rPr>
        <w:t xml:space="preserve"> في ترجمة أمير المؤمنين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بعدَّة طرق بالأرقام 1140 و 1141 و 1142 تنتهي إلى أبي الطفيل</w:t>
      </w:r>
      <w:r>
        <w:rPr>
          <w:rtl/>
        </w:rPr>
        <w:t>،</w:t>
      </w:r>
      <w:r w:rsidRPr="00E75B32">
        <w:rPr>
          <w:rtl/>
        </w:rPr>
        <w:t xml:space="preserve"> كما أخرجه بطوله في تاريخه أيضا في ترجمة عثمان</w:t>
      </w:r>
      <w:r>
        <w:rPr>
          <w:rtl/>
        </w:rPr>
        <w:t>،</w:t>
      </w:r>
      <w:r w:rsidRPr="00E75B32">
        <w:rPr>
          <w:rtl/>
        </w:rPr>
        <w:t xml:space="preserve"> ص 187</w:t>
      </w:r>
      <w:r>
        <w:rPr>
          <w:rtl/>
        </w:rPr>
        <w:t xml:space="preserve"> - </w:t>
      </w:r>
      <w:r w:rsidRPr="00E75B32">
        <w:rPr>
          <w:rtl/>
        </w:rPr>
        <w:t>192</w:t>
      </w:r>
      <w:r>
        <w:rPr>
          <w:rtl/>
        </w:rPr>
        <w:t xml:space="preserve"> - </w:t>
      </w:r>
      <w:r w:rsidRPr="00E75B32">
        <w:rPr>
          <w:rtl/>
        </w:rPr>
        <w:t>طبعة المجمع السوري</w:t>
      </w:r>
      <w:r>
        <w:rPr>
          <w:rtl/>
        </w:rPr>
        <w:t xml:space="preserve"> - </w:t>
      </w:r>
      <w:r w:rsidRPr="00E75B32">
        <w:rPr>
          <w:rtl/>
        </w:rPr>
        <w:t xml:space="preserve">وأخرجه الكنجي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كفاية الطالب</w:t>
      </w:r>
      <w:r>
        <w:rPr>
          <w:rStyle w:val="libFootnoteBoldChar"/>
          <w:rtl/>
        </w:rPr>
        <w:t>)</w:t>
      </w:r>
      <w:r w:rsidRPr="00E75B32">
        <w:rPr>
          <w:rtl/>
        </w:rPr>
        <w:t xml:space="preserve"> ص 386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424423" w:rsidRPr="00E75B32" w:rsidRDefault="00424423" w:rsidP="00424423">
      <w:pPr>
        <w:pStyle w:val="libFootnote0"/>
        <w:rPr>
          <w:rtl/>
        </w:rPr>
      </w:pPr>
      <w:r w:rsidRPr="00E75B32">
        <w:rPr>
          <w:rtl/>
        </w:rPr>
        <w:t>وأخرجه الذهبي في كتابه في الغدير</w:t>
      </w:r>
      <w:r>
        <w:rPr>
          <w:rtl/>
        </w:rPr>
        <w:t>،</w:t>
      </w:r>
      <w:r w:rsidRPr="00E75B32">
        <w:rPr>
          <w:rtl/>
        </w:rPr>
        <w:t xml:space="preserve"> برقم 37 مِن طريق الطبري</w:t>
      </w:r>
      <w:r>
        <w:rPr>
          <w:rtl/>
        </w:rPr>
        <w:t>،</w:t>
      </w:r>
      <w:r w:rsidRPr="00E75B32">
        <w:rPr>
          <w:rtl/>
        </w:rPr>
        <w:t xml:space="preserve"> في كتاب الغدير</w:t>
      </w:r>
      <w:r>
        <w:rPr>
          <w:rtl/>
        </w:rPr>
        <w:t>،</w:t>
      </w:r>
      <w:r w:rsidRPr="00E75B32">
        <w:rPr>
          <w:rtl/>
        </w:rPr>
        <w:t xml:space="preserve"> طرق الحديث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(مَن كنت مولاه)</w:t>
      </w:r>
      <w:r>
        <w:rPr>
          <w:rtl/>
        </w:rPr>
        <w:t>،</w:t>
      </w:r>
      <w:r w:rsidRPr="00E75B32">
        <w:rPr>
          <w:rtl/>
        </w:rPr>
        <w:t xml:space="preserve"> مُقتصرا منه على ما يخصُّ حديث الغدير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حدَّثنا ابن جرير في كتاب غدير خُمٍّ</w:t>
      </w:r>
      <w:r>
        <w:rPr>
          <w:rtl/>
        </w:rPr>
        <w:t>،</w:t>
      </w:r>
      <w:r w:rsidRPr="00E75B32">
        <w:rPr>
          <w:rtl/>
        </w:rPr>
        <w:t xml:space="preserve"> حدَّثني عيسى بن عبد الرحمان</w:t>
      </w:r>
      <w:r>
        <w:rPr>
          <w:rtl/>
        </w:rPr>
        <w:t>،</w:t>
      </w:r>
      <w:r w:rsidRPr="00E75B32">
        <w:rPr>
          <w:rtl/>
        </w:rPr>
        <w:t xml:space="preserve"> أنبأنا عمرو بن حماد بن طلحة</w:t>
      </w:r>
      <w:r>
        <w:rPr>
          <w:rtl/>
        </w:rPr>
        <w:t>،</w:t>
      </w:r>
      <w:r w:rsidRPr="00E75B32">
        <w:rPr>
          <w:rtl/>
        </w:rPr>
        <w:t xml:space="preserve"> حدَّثنا إسحاق بن إبراهيم الأزدي</w:t>
      </w:r>
      <w:r>
        <w:rPr>
          <w:rtl/>
        </w:rPr>
        <w:t>،</w:t>
      </w:r>
      <w:r w:rsidRPr="00E75B32">
        <w:rPr>
          <w:rtl/>
        </w:rPr>
        <w:t xml:space="preserve"> عن معروف بن خربوذ</w:t>
      </w:r>
      <w:r>
        <w:rPr>
          <w:rtl/>
        </w:rPr>
        <w:t>،</w:t>
      </w:r>
      <w:r w:rsidRPr="00E75B32">
        <w:rPr>
          <w:rtl/>
        </w:rPr>
        <w:t xml:space="preserve"> وزياد بن المنذر وسعيد بن محمد الأسدي</w:t>
      </w:r>
      <w:r>
        <w:rPr>
          <w:rtl/>
        </w:rPr>
        <w:t>،</w:t>
      </w:r>
      <w:r w:rsidRPr="00E75B32">
        <w:rPr>
          <w:rtl/>
        </w:rPr>
        <w:t xml:space="preserve"> عن أبي الطفيل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قال علي لعثمان</w:t>
      </w:r>
      <w:r>
        <w:rPr>
          <w:rtl/>
        </w:rPr>
        <w:t>،</w:t>
      </w:r>
      <w:r w:rsidRPr="00E75B32">
        <w:rPr>
          <w:rtl/>
        </w:rPr>
        <w:t xml:space="preserve"> وطلحة</w:t>
      </w:r>
      <w:r>
        <w:rPr>
          <w:rtl/>
        </w:rPr>
        <w:t>،</w:t>
      </w:r>
      <w:r w:rsidRPr="00E75B32">
        <w:rPr>
          <w:rtl/>
        </w:rPr>
        <w:t xml:space="preserve"> والزبير</w:t>
      </w:r>
      <w:r>
        <w:rPr>
          <w:rtl/>
        </w:rPr>
        <w:t>،</w:t>
      </w:r>
      <w:r w:rsidRPr="00E75B32">
        <w:rPr>
          <w:rtl/>
        </w:rPr>
        <w:t xml:space="preserve"> وسعد</w:t>
      </w:r>
      <w:r>
        <w:rPr>
          <w:rtl/>
        </w:rPr>
        <w:t>،</w:t>
      </w:r>
      <w:r w:rsidRPr="00E75B32">
        <w:rPr>
          <w:rtl/>
        </w:rPr>
        <w:t xml:space="preserve"> وعبد الرحمان</w:t>
      </w:r>
      <w:r>
        <w:rPr>
          <w:rtl/>
        </w:rPr>
        <w:t>،</w:t>
      </w:r>
      <w:r w:rsidRPr="00E75B32">
        <w:rPr>
          <w:rtl/>
        </w:rPr>
        <w:t xml:space="preserve"> وابن عمر رضي الله عنهم أجمعين </w:t>
      </w:r>
      <w:r w:rsidRPr="00424423">
        <w:rPr>
          <w:rtl/>
        </w:rPr>
        <w:t>(أُنشدكم بالله، هل فيكم أحد قال له رسول الله (صلَّى الله عليه وآله وسلم) يوم الغدير: (اللَّهمَّ وال مَن والاه، وعاد مَن عاداه غيري؟)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لا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424423" w:rsidRPr="00E75B32" w:rsidRDefault="00424423" w:rsidP="00424423">
      <w:pPr>
        <w:pStyle w:val="libFootnote0"/>
        <w:rPr>
          <w:rtl/>
        </w:rPr>
      </w:pPr>
      <w:r w:rsidRPr="00E75B32">
        <w:rPr>
          <w:rtl/>
        </w:rPr>
        <w:t>وأورده السيوطي بطوله</w:t>
      </w:r>
      <w:r>
        <w:rPr>
          <w:rtl/>
        </w:rPr>
        <w:t>،</w:t>
      </w:r>
      <w:r w:rsidRPr="00E75B32">
        <w:rPr>
          <w:rtl/>
        </w:rPr>
        <w:t xml:space="preserve"> عن أبي ذر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جمع الجوامع</w:t>
      </w:r>
      <w:r>
        <w:rPr>
          <w:rStyle w:val="libFootnoteBold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2 / 165</w:t>
      </w:r>
      <w:r>
        <w:rPr>
          <w:rtl/>
        </w:rPr>
        <w:t xml:space="preserve"> - </w:t>
      </w:r>
      <w:r w:rsidRPr="00E75B32">
        <w:rPr>
          <w:rtl/>
        </w:rPr>
        <w:t>166</w:t>
      </w:r>
      <w:r>
        <w:rPr>
          <w:rtl/>
        </w:rPr>
        <w:t>،</w:t>
      </w:r>
      <w:r w:rsidRPr="00E75B32">
        <w:rPr>
          <w:rtl/>
        </w:rPr>
        <w:t xml:space="preserve"> وعن أبي الطفيل</w:t>
      </w:r>
      <w:r>
        <w:rPr>
          <w:rtl/>
        </w:rPr>
        <w:t>:</w:t>
      </w:r>
      <w:r w:rsidRPr="00E75B32">
        <w:rPr>
          <w:rtl/>
        </w:rPr>
        <w:t xml:space="preserve"> 2 / 166</w:t>
      </w:r>
      <w:r>
        <w:rPr>
          <w:rtl/>
        </w:rPr>
        <w:t xml:space="preserve"> - </w:t>
      </w:r>
      <w:r w:rsidRPr="00E75B32">
        <w:rPr>
          <w:rtl/>
        </w:rPr>
        <w:t>167</w:t>
      </w:r>
      <w:r>
        <w:rPr>
          <w:rtl/>
        </w:rPr>
        <w:t>،</w:t>
      </w:r>
      <w:r w:rsidRPr="00E75B32">
        <w:rPr>
          <w:rtl/>
        </w:rPr>
        <w:t xml:space="preserve"> وفي مُسند فاطمة</w:t>
      </w:r>
      <w:r>
        <w:rPr>
          <w:rtl/>
        </w:rPr>
        <w:t>:</w:t>
      </w:r>
      <w:r w:rsidRPr="00E75B32">
        <w:rPr>
          <w:rtl/>
        </w:rPr>
        <w:t xml:space="preserve"> ص 21</w:t>
      </w:r>
      <w:r>
        <w:rPr>
          <w:rtl/>
        </w:rPr>
        <w:t>،</w:t>
      </w:r>
      <w:r w:rsidRPr="00E75B32">
        <w:rPr>
          <w:rtl/>
        </w:rPr>
        <w:t xml:space="preserve"> والهندي في </w:t>
      </w:r>
      <w:r>
        <w:rPr>
          <w:rStyle w:val="libFootnoteBoldChar"/>
          <w:rtl/>
        </w:rPr>
        <w:t>(</w:t>
      </w:r>
      <w:r w:rsidRPr="00E75B32">
        <w:rPr>
          <w:rStyle w:val="libFootnoteBoldChar"/>
          <w:rtl/>
        </w:rPr>
        <w:t>كنز العمَّال</w:t>
      </w:r>
      <w:r>
        <w:rPr>
          <w:rStyle w:val="libFootnoteBold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5 / 717</w:t>
      </w:r>
      <w:r>
        <w:rPr>
          <w:rtl/>
        </w:rPr>
        <w:t xml:space="preserve"> - </w:t>
      </w:r>
      <w:r w:rsidRPr="00E75B32">
        <w:rPr>
          <w:rtl/>
        </w:rPr>
        <w:t>726 ح 14241 و 14243</w:t>
      </w:r>
      <w:r>
        <w:rPr>
          <w:rtl/>
        </w:rPr>
        <w:t>.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424423">
      <w:pPr>
        <w:pStyle w:val="libFootnote0"/>
        <w:rPr>
          <w:rtl/>
        </w:rPr>
      </w:pPr>
      <w:r w:rsidRPr="00736EB7">
        <w:rPr>
          <w:rtl/>
        </w:rPr>
        <w:t>(1) التفسير الكبير</w:t>
      </w:r>
      <w:r>
        <w:rPr>
          <w:rtl/>
        </w:rPr>
        <w:t>:</w:t>
      </w:r>
      <w:r w:rsidRPr="00736EB7">
        <w:rPr>
          <w:rtl/>
        </w:rPr>
        <w:t xml:space="preserve"> 12 / 28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كانت هذه الآية دالَّة على إمامته</w:t>
      </w:r>
      <w:r>
        <w:rPr>
          <w:rtl/>
        </w:rPr>
        <w:t>؛</w:t>
      </w:r>
      <w:r w:rsidRPr="00736EB7">
        <w:rPr>
          <w:rtl/>
        </w:rPr>
        <w:t xml:space="preserve"> لاحتجَّ بها في مَحفل مِن المحافِل</w:t>
      </w:r>
      <w:r>
        <w:rPr>
          <w:rtl/>
        </w:rPr>
        <w:t>،</w:t>
      </w:r>
      <w:r w:rsidRPr="00736EB7">
        <w:rPr>
          <w:rtl/>
        </w:rPr>
        <w:t xml:space="preserve"> وليس للقوم أنْ يقولوا</w:t>
      </w:r>
      <w:r>
        <w:rPr>
          <w:rtl/>
        </w:rPr>
        <w:t>:</w:t>
      </w:r>
      <w:r w:rsidRPr="00736EB7">
        <w:rPr>
          <w:rtl/>
        </w:rPr>
        <w:t xml:space="preserve"> إنَّه تركه للتقيَّة</w:t>
      </w:r>
      <w:r>
        <w:rPr>
          <w:rtl/>
        </w:rPr>
        <w:t>؛</w:t>
      </w:r>
      <w:r w:rsidRPr="00736EB7">
        <w:rPr>
          <w:rtl/>
        </w:rPr>
        <w:t xml:space="preserve"> فإنَّهم ينقلون عنه أنه تمسَّك يوم الشورى بخبر الغدير</w:t>
      </w:r>
      <w:r>
        <w:rPr>
          <w:rtl/>
        </w:rPr>
        <w:t>،</w:t>
      </w:r>
      <w:r w:rsidRPr="00736EB7">
        <w:rPr>
          <w:rtl/>
        </w:rPr>
        <w:t xml:space="preserve"> وخبر ا</w:t>
      </w:r>
      <w:r w:rsidR="002312DE">
        <w:rPr>
          <w:rtl/>
        </w:rPr>
        <w:t>لمـُ</w:t>
      </w:r>
      <w:r w:rsidRPr="00736EB7">
        <w:rPr>
          <w:rtl/>
        </w:rPr>
        <w:t>باهلة</w:t>
      </w:r>
      <w:r>
        <w:rPr>
          <w:rtl/>
        </w:rPr>
        <w:t>،</w:t>
      </w:r>
      <w:r w:rsidRPr="00736EB7">
        <w:rPr>
          <w:rtl/>
        </w:rPr>
        <w:t xml:space="preserve"> وجميع فضائله ومناقبه</w:t>
      </w:r>
      <w:r>
        <w:rPr>
          <w:rtl/>
        </w:rPr>
        <w:t>،</w:t>
      </w:r>
      <w:r w:rsidRPr="00736EB7">
        <w:rPr>
          <w:rtl/>
        </w:rPr>
        <w:t xml:space="preserve"> ولم يتمسَّك البتَّة بهذه الآية في إثبات إمامته</w:t>
      </w:r>
      <w:r>
        <w:rPr>
          <w:rtl/>
        </w:rPr>
        <w:t>.</w:t>
      </w:r>
      <w:r w:rsidRPr="00736EB7">
        <w:rPr>
          <w:rtl/>
        </w:rPr>
        <w:t xml:space="preserve"> انتهى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وأنت تعلم أنَّ الرازي</w:t>
      </w:r>
      <w:r>
        <w:rPr>
          <w:rtl/>
        </w:rPr>
        <w:t>،</w:t>
      </w:r>
      <w:r w:rsidRPr="00736EB7">
        <w:rPr>
          <w:rtl/>
        </w:rPr>
        <w:t xml:space="preserve"> في إسناد رواية الحِجاج بحديث الغدير وغيره إلى الروافض فحسب</w:t>
      </w:r>
      <w:r>
        <w:rPr>
          <w:rtl/>
        </w:rPr>
        <w:t>،</w:t>
      </w:r>
      <w:r w:rsidRPr="00736EB7">
        <w:rPr>
          <w:rtl/>
        </w:rPr>
        <w:t xml:space="preserve"> مُندفع إلى ما يتحرَّاه بدافع العصبيَّة</w:t>
      </w:r>
      <w:r>
        <w:rPr>
          <w:rtl/>
        </w:rPr>
        <w:t>،</w:t>
      </w:r>
      <w:r w:rsidRPr="00736EB7">
        <w:rPr>
          <w:rtl/>
        </w:rPr>
        <w:t xml:space="preserve"> فقد عرفت إسناد الخوارزمي الحنفي</w:t>
      </w:r>
      <w:r>
        <w:rPr>
          <w:rtl/>
        </w:rPr>
        <w:t>،</w:t>
      </w:r>
      <w:r w:rsidRPr="00736EB7">
        <w:rPr>
          <w:rtl/>
        </w:rPr>
        <w:t xml:space="preserve"> عن مشايخه الأئمَّة الحفَّاظ</w:t>
      </w:r>
      <w:r>
        <w:rPr>
          <w:rtl/>
        </w:rPr>
        <w:t>،</w:t>
      </w:r>
      <w:r w:rsidRPr="00736EB7">
        <w:rPr>
          <w:rtl/>
        </w:rPr>
        <w:t xml:space="preserve"> وهم عن مِثل أبي يعلى</w:t>
      </w:r>
      <w:r>
        <w:rPr>
          <w:rtl/>
        </w:rPr>
        <w:t>،</w:t>
      </w:r>
      <w:r w:rsidRPr="00736EB7">
        <w:rPr>
          <w:rtl/>
        </w:rPr>
        <w:t xml:space="preserve"> وابن مردويه مِن حفَّاظ الحديث وأئمَّة النقل</w:t>
      </w:r>
      <w:r>
        <w:rPr>
          <w:rtl/>
        </w:rPr>
        <w:t>،</w:t>
      </w:r>
      <w:r w:rsidRPr="00736EB7">
        <w:rPr>
          <w:rtl/>
        </w:rPr>
        <w:t xml:space="preserve"> كما أنَّا أوقفناك على تصريح ابن حجر</w:t>
      </w:r>
      <w:r>
        <w:rPr>
          <w:rtl/>
        </w:rPr>
        <w:t>،</w:t>
      </w:r>
      <w:r w:rsidRPr="00736EB7">
        <w:rPr>
          <w:rtl/>
        </w:rPr>
        <w:t xml:space="preserve"> بإخراج الحافظ الدارقطني مِن غير غَمز فيه</w:t>
      </w:r>
      <w:r>
        <w:rPr>
          <w:rtl/>
        </w:rPr>
        <w:t>،</w:t>
      </w:r>
      <w:r w:rsidRPr="00736EB7">
        <w:rPr>
          <w:rtl/>
        </w:rPr>
        <w:t xml:space="preserve"> وإخراج الحافظ ابن عقدة</w:t>
      </w:r>
      <w:r>
        <w:rPr>
          <w:rtl/>
        </w:rPr>
        <w:t>،</w:t>
      </w:r>
      <w:r w:rsidRPr="00736EB7">
        <w:rPr>
          <w:rtl/>
        </w:rPr>
        <w:t xml:space="preserve"> والحافظ العقيلي</w:t>
      </w:r>
      <w:r>
        <w:rPr>
          <w:rtl/>
        </w:rPr>
        <w:t>،</w:t>
      </w:r>
      <w:r w:rsidRPr="00736EB7">
        <w:rPr>
          <w:rtl/>
        </w:rPr>
        <w:t xml:space="preserve"> وسمعت كلمة ابن أبي الحديد</w:t>
      </w:r>
      <w:r>
        <w:rPr>
          <w:rtl/>
        </w:rPr>
        <w:t>،</w:t>
      </w:r>
      <w:r w:rsidRPr="00736EB7">
        <w:rPr>
          <w:rtl/>
        </w:rPr>
        <w:t xml:space="preserve"> وحُكمه باستفاضة حديث الاحتجاج</w:t>
      </w:r>
      <w:r>
        <w:rPr>
          <w:rtl/>
        </w:rPr>
        <w:t>،</w:t>
      </w:r>
      <w:r w:rsidRPr="00736EB7">
        <w:rPr>
          <w:rtl/>
        </w:rPr>
        <w:t xml:space="preserve"> وما صحَّ منه عنده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ومِن ذلك كلِّه تعرف قيمة ما جنح إليه السيوطي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اللآلي المصنوعة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187</w:t>
      </w:r>
      <w:r>
        <w:rPr>
          <w:rtl/>
        </w:rPr>
        <w:t>)</w:t>
      </w:r>
      <w:r w:rsidRPr="00E75B32">
        <w:rPr>
          <w:rtl/>
        </w:rPr>
        <w:t xml:space="preserve"> مِن الحُكم بوضع الحديث</w:t>
      </w:r>
      <w:r>
        <w:rPr>
          <w:rtl/>
        </w:rPr>
        <w:t>،</w:t>
      </w:r>
      <w:r w:rsidRPr="00E75B32">
        <w:rPr>
          <w:rtl/>
        </w:rPr>
        <w:t xml:space="preserve"> لمكان زافر</w:t>
      </w:r>
      <w:r>
        <w:rPr>
          <w:rtl/>
        </w:rPr>
        <w:t>،</w:t>
      </w:r>
      <w:r w:rsidRPr="00E75B32">
        <w:rPr>
          <w:rtl/>
        </w:rPr>
        <w:t xml:space="preserve"> ورجل مجهول في إسناد العقيلي</w:t>
      </w:r>
      <w:r>
        <w:rPr>
          <w:rtl/>
        </w:rPr>
        <w:t>،</w:t>
      </w:r>
      <w:r w:rsidRPr="00E75B32">
        <w:rPr>
          <w:rtl/>
        </w:rPr>
        <w:t xml:space="preserve"> وقد أوقفناك على أسانيدَ</w:t>
      </w:r>
      <w:r>
        <w:rPr>
          <w:rtl/>
        </w:rPr>
        <w:t>،</w:t>
      </w:r>
      <w:r w:rsidRPr="00E75B32">
        <w:rPr>
          <w:rtl/>
        </w:rPr>
        <w:t xml:space="preserve"> ليس فيها زافر ولا مجهول</w:t>
      </w:r>
      <w:r>
        <w:rPr>
          <w:rtl/>
        </w:rPr>
        <w:t>،</w:t>
      </w:r>
      <w:r w:rsidRPr="00E75B32">
        <w:rPr>
          <w:rtl/>
        </w:rPr>
        <w:t xml:space="preserve"> وهَبْ أنَّا غاضيناه على الضعف في زافر</w:t>
      </w:r>
      <w:r>
        <w:rPr>
          <w:rtl/>
        </w:rPr>
        <w:t>،</w:t>
      </w:r>
      <w:r w:rsidRPr="00E75B32">
        <w:rPr>
          <w:rtl/>
        </w:rPr>
        <w:t xml:space="preserve"> فهل الضعف بمجرَّده يحدو إلى الحكم الباتِّ بالوضع</w:t>
      </w:r>
      <w:r>
        <w:rPr>
          <w:rtl/>
        </w:rPr>
        <w:t>،</w:t>
      </w:r>
      <w:r w:rsidRPr="00E75B32">
        <w:rPr>
          <w:rtl/>
        </w:rPr>
        <w:t xml:space="preserve"> كما حسبه السيوطي في جميع الموارد مِن لآليه</w:t>
      </w:r>
      <w:r>
        <w:rPr>
          <w:rtl/>
        </w:rPr>
        <w:t>،</w:t>
      </w:r>
      <w:r w:rsidRPr="00E75B32">
        <w:rPr>
          <w:rtl/>
        </w:rPr>
        <w:t xml:space="preserve"> خلاف ما ذهب إليه المؤلِّفون في الموضوعات غيره</w:t>
      </w:r>
      <w:r>
        <w:rPr>
          <w:rtl/>
        </w:rPr>
        <w:t>؟</w:t>
      </w:r>
      <w:r w:rsidRPr="00E75B32">
        <w:rPr>
          <w:rtl/>
        </w:rPr>
        <w:t xml:space="preserve"> لا</w:t>
      </w:r>
      <w:r>
        <w:rPr>
          <w:rtl/>
        </w:rPr>
        <w:t>،</w:t>
      </w:r>
      <w:r w:rsidRPr="00E75B32">
        <w:rPr>
          <w:rtl/>
        </w:rPr>
        <w:t xml:space="preserve"> وإنَّما هو مِن ضُعف الرأي وقلَّة البصيرة</w:t>
      </w:r>
      <w:r>
        <w:rPr>
          <w:rtl/>
        </w:rPr>
        <w:t>،</w:t>
      </w:r>
      <w:r w:rsidRPr="00E75B32">
        <w:rPr>
          <w:rtl/>
        </w:rPr>
        <w:t xml:space="preserve"> فإنَّ أقصى ما في رواية الضعفاء عدم الاحتجاج بها</w:t>
      </w:r>
      <w:r>
        <w:rPr>
          <w:rtl/>
        </w:rPr>
        <w:t>،</w:t>
      </w:r>
      <w:r w:rsidRPr="00E75B32">
        <w:rPr>
          <w:rtl/>
        </w:rPr>
        <w:t xml:space="preserve"> وإنْ كان التأييد بها مِمَّا لا بأس به</w:t>
      </w:r>
      <w:r>
        <w:rPr>
          <w:rtl/>
        </w:rPr>
        <w:t>،</w:t>
      </w:r>
      <w:r w:rsidRPr="00E75B32">
        <w:rPr>
          <w:rtl/>
        </w:rPr>
        <w:t xml:space="preserve"> على أنَّا نجد الحفَّاظ الثقات ا</w:t>
      </w:r>
      <w:r w:rsidR="002312DE">
        <w:rPr>
          <w:rtl/>
        </w:rPr>
        <w:t>لمـُ</w:t>
      </w:r>
      <w:r w:rsidRPr="00E75B32">
        <w:rPr>
          <w:rtl/>
        </w:rPr>
        <w:t>تثبِّتين في النقل ربَّما أخرجوا عن الضعفاء</w:t>
      </w:r>
      <w:r>
        <w:rPr>
          <w:rtl/>
        </w:rPr>
        <w:t>،</w:t>
      </w:r>
      <w:r w:rsidRPr="00E75B32">
        <w:rPr>
          <w:rtl/>
        </w:rPr>
        <w:t xml:space="preserve"> لتوفُّر قرائن الصحَّة المحفوفة بخصوص الرواية</w:t>
      </w:r>
      <w:r>
        <w:rPr>
          <w:rtl/>
        </w:rPr>
        <w:t>،</w:t>
      </w:r>
      <w:r w:rsidRPr="00E75B32">
        <w:rPr>
          <w:rtl/>
        </w:rPr>
        <w:t xml:space="preserve"> أو بكتاب الرجل الخاصِّ عندهم</w:t>
      </w:r>
      <w:r>
        <w:rPr>
          <w:rtl/>
        </w:rPr>
        <w:t>؛</w:t>
      </w:r>
      <w:r w:rsidRPr="00E75B32">
        <w:rPr>
          <w:rtl/>
        </w:rPr>
        <w:t xml:space="preserve"> فيروونها لاعتقادهم بخروجها عن حُكم الضعيف العام</w:t>
      </w:r>
      <w:r>
        <w:rPr>
          <w:rtl/>
        </w:rPr>
        <w:t>؛</w:t>
      </w:r>
      <w:r w:rsidRPr="00E75B32">
        <w:rPr>
          <w:rtl/>
        </w:rPr>
        <w:t xml:space="preserve"> أو لاعتقادهم بالثقة في نقل الرجل</w:t>
      </w:r>
      <w:r>
        <w:rPr>
          <w:rtl/>
        </w:rPr>
        <w:t>،</w:t>
      </w:r>
      <w:r w:rsidRPr="00E75B32">
        <w:rPr>
          <w:rtl/>
        </w:rPr>
        <w:t xml:space="preserve"> وإنْ كان غير مرضيٍّ في بقية أعماله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راجع صحيحي البخاري</w:t>
      </w:r>
      <w:r>
        <w:rPr>
          <w:rtl/>
        </w:rPr>
        <w:t>،</w:t>
      </w:r>
      <w:r w:rsidRPr="00736EB7">
        <w:rPr>
          <w:rtl/>
        </w:rPr>
        <w:t xml:space="preserve"> ومسلم</w:t>
      </w:r>
      <w:r>
        <w:rPr>
          <w:rtl/>
        </w:rPr>
        <w:t>،</w:t>
      </w:r>
      <w:r w:rsidRPr="00736EB7">
        <w:rPr>
          <w:rtl/>
        </w:rPr>
        <w:t xml:space="preserve"> وبقيَّة الصحاح</w:t>
      </w:r>
      <w:r>
        <w:rPr>
          <w:rtl/>
        </w:rPr>
        <w:t>،</w:t>
      </w:r>
      <w:r w:rsidRPr="00736EB7">
        <w:rPr>
          <w:rtl/>
        </w:rPr>
        <w:t xml:space="preserve"> والمسانيد تجدها مُفعَمة بالرواية عن الخوارج والنواصب</w:t>
      </w:r>
      <w:r>
        <w:rPr>
          <w:rtl/>
        </w:rPr>
        <w:t>،</w:t>
      </w:r>
      <w:r w:rsidRPr="00736EB7">
        <w:rPr>
          <w:rtl/>
        </w:rPr>
        <w:t xml:space="preserve"> وهل ذلك إلا للمزعمة التي ذكرناها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اللآ</w:t>
      </w:r>
      <w:r w:rsidRPr="00736EB7">
        <w:rPr>
          <w:rFonts w:hint="cs"/>
          <w:rtl/>
        </w:rPr>
        <w:t>لي</w:t>
      </w:r>
      <w:r w:rsidRPr="00736EB7">
        <w:rPr>
          <w:rtl/>
        </w:rPr>
        <w:t xml:space="preserve"> المصنوعة</w:t>
      </w:r>
      <w:r>
        <w:rPr>
          <w:rtl/>
        </w:rPr>
        <w:t>:</w:t>
      </w:r>
      <w:r w:rsidRPr="00736EB7">
        <w:rPr>
          <w:rtl/>
        </w:rPr>
        <w:t xml:space="preserve"> 1 / 361</w:t>
      </w:r>
      <w:r w:rsidR="00B07CB8">
        <w:rPr>
          <w:rtl/>
        </w:rPr>
        <w:t xml:space="preserve"> - </w:t>
      </w:r>
      <w:r w:rsidRPr="00736EB7">
        <w:rPr>
          <w:rtl/>
        </w:rPr>
        <w:t>363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على أنَّ زافرا وثَّقه أحمد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وابن معين</w:t>
      </w:r>
      <w:r>
        <w:rPr>
          <w:rtl/>
        </w:rPr>
        <w:t>،</w:t>
      </w:r>
      <w:r w:rsidRPr="00E75B32">
        <w:rPr>
          <w:rtl/>
        </w:rPr>
        <w:t xml:space="preserve"> وقال أبو داود</w:t>
      </w:r>
      <w:r>
        <w:rPr>
          <w:rtl/>
        </w:rPr>
        <w:t>:</w:t>
      </w:r>
      <w:r w:rsidRPr="00E75B32">
        <w:rPr>
          <w:rtl/>
        </w:rPr>
        <w:t xml:space="preserve"> ثِقة كان رجلاً صالحاً</w:t>
      </w:r>
      <w:r>
        <w:rPr>
          <w:rtl/>
        </w:rPr>
        <w:t>،</w:t>
      </w:r>
      <w:r w:rsidRPr="00E75B32">
        <w:rPr>
          <w:rtl/>
        </w:rPr>
        <w:t xml:space="preserve"> وقال أبو حاتم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محلَّه الصدق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وقلَّد السيوطي في طعنه هذا الذهبي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ميزانه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؛</w:t>
      </w:r>
      <w:r w:rsidRPr="00E75B32">
        <w:rPr>
          <w:rtl/>
        </w:rPr>
        <w:t xml:space="preserve"> حيث رأى الحديث مُنكراً غير صحيح</w:t>
      </w:r>
      <w:r>
        <w:rPr>
          <w:rtl/>
        </w:rPr>
        <w:t>،</w:t>
      </w:r>
      <w:r w:rsidRPr="00E75B32">
        <w:rPr>
          <w:rtl/>
        </w:rPr>
        <w:t xml:space="preserve"> وجاء بعده ابن حجر</w:t>
      </w:r>
      <w:r>
        <w:rPr>
          <w:rtl/>
        </w:rPr>
        <w:t>،</w:t>
      </w:r>
      <w:r w:rsidRPr="00E75B32">
        <w:rPr>
          <w:rtl/>
        </w:rPr>
        <w:t xml:space="preserve"> وقلَّده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لسانه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واتَّهم زافراً بوضعه</w:t>
      </w:r>
      <w:r>
        <w:rPr>
          <w:rtl/>
        </w:rPr>
        <w:t>،</w:t>
      </w:r>
      <w:r w:rsidRPr="00E75B32">
        <w:rPr>
          <w:rtl/>
        </w:rPr>
        <w:t xml:space="preserve"> وقد عرف الذهبي</w:t>
      </w:r>
      <w:r>
        <w:rPr>
          <w:rtl/>
        </w:rPr>
        <w:t>،</w:t>
      </w:r>
      <w:r w:rsidRPr="00E75B32">
        <w:rPr>
          <w:rtl/>
        </w:rPr>
        <w:t xml:space="preserve"> وابن حجر مَن عرفهما بالميزان الذي فيه ألفُ عين</w:t>
      </w:r>
      <w:r>
        <w:rPr>
          <w:rtl/>
        </w:rPr>
        <w:t>،</w:t>
      </w:r>
      <w:r w:rsidRPr="00E75B32">
        <w:rPr>
          <w:rtl/>
        </w:rPr>
        <w:t xml:space="preserve"> وباللسان الذي لا يبارحه الطعن لأغراض مُستهدفة</w:t>
      </w:r>
      <w:r>
        <w:rPr>
          <w:rtl/>
        </w:rPr>
        <w:t>،</w:t>
      </w:r>
      <w:r w:rsidRPr="00E75B32">
        <w:rPr>
          <w:rtl/>
        </w:rPr>
        <w:t xml:space="preserve"> وه</w:t>
      </w:r>
      <w:r w:rsidR="002312DE">
        <w:rPr>
          <w:rtl/>
        </w:rPr>
        <w:t>لمـّ</w:t>
      </w:r>
      <w:r w:rsidRPr="00E75B32">
        <w:rPr>
          <w:rtl/>
        </w:rPr>
        <w:t>َ إلى تلخيص الذهبي مُستدرك الحاكم</w:t>
      </w:r>
      <w:r>
        <w:rPr>
          <w:rtl/>
        </w:rPr>
        <w:t>؛</w:t>
      </w:r>
      <w:r w:rsidRPr="00E75B32">
        <w:rPr>
          <w:rtl/>
        </w:rPr>
        <w:t xml:space="preserve"> تجده طعاناً في الصحاح مِمَّا روي في فضائل آل الله</w:t>
      </w:r>
      <w:r>
        <w:rPr>
          <w:rtl/>
        </w:rPr>
        <w:t>،</w:t>
      </w:r>
      <w:r w:rsidRPr="00E75B32">
        <w:rPr>
          <w:rtl/>
        </w:rPr>
        <w:t xml:space="preserve"> وما الحُجَّة فيه إلا عداؤه ا</w:t>
      </w:r>
      <w:r w:rsidR="002312DE">
        <w:rPr>
          <w:rtl/>
        </w:rPr>
        <w:t>لمـُ</w:t>
      </w:r>
      <w:r w:rsidRPr="00E75B32">
        <w:rPr>
          <w:rtl/>
        </w:rPr>
        <w:t>حتدم</w:t>
      </w:r>
      <w:r>
        <w:rPr>
          <w:rtl/>
        </w:rPr>
        <w:t>،</w:t>
      </w:r>
      <w:r w:rsidRPr="00E75B32">
        <w:rPr>
          <w:rtl/>
        </w:rPr>
        <w:t xml:space="preserve"> وتحيُّزه إلى مَن عداهم</w:t>
      </w:r>
      <w:r>
        <w:rPr>
          <w:rtl/>
        </w:rPr>
        <w:t>،</w:t>
      </w:r>
      <w:r w:rsidRPr="00E75B32">
        <w:rPr>
          <w:rtl/>
        </w:rPr>
        <w:t xml:space="preserve"> وحذا حذوه ابن حجر في تأليفه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Heading3"/>
        <w:rPr>
          <w:rtl/>
        </w:rPr>
      </w:pPr>
      <w:bookmarkStart w:id="4" w:name="_Toc398980970"/>
      <w:r w:rsidRPr="00736EB7">
        <w:rPr>
          <w:rtl/>
        </w:rPr>
        <w:t>2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مُناشدة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أيَّام عثمان بن عفَّان</w:t>
      </w:r>
      <w:bookmarkEnd w:id="4"/>
      <w:r w:rsidRPr="00E75B32">
        <w:rPr>
          <w:rtl/>
        </w:rPr>
        <w:t xml:space="preserve"> </w:t>
      </w:r>
      <w:bookmarkStart w:id="5" w:name="ـ_مُناشدة_أمير_المؤمنين_(_عليه_السلام_)_"/>
      <w:bookmarkEnd w:id="5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روى شيخ الإسلام</w:t>
      </w:r>
      <w:r>
        <w:rPr>
          <w:rtl/>
        </w:rPr>
        <w:t>،</w:t>
      </w:r>
      <w:r w:rsidRPr="00E75B32">
        <w:rPr>
          <w:rtl/>
        </w:rPr>
        <w:t xml:space="preserve"> أبو إسحاق إبراهيم بن سعد الدين بن حمويه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123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بإسناده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فرائد السمطين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في السمط الأوَّل</w:t>
      </w:r>
      <w:r>
        <w:rPr>
          <w:rtl/>
        </w:rPr>
        <w:t>،</w:t>
      </w:r>
      <w:r w:rsidRPr="00E75B32">
        <w:rPr>
          <w:rtl/>
        </w:rPr>
        <w:t xml:space="preserve"> في الباب الثامن والخمسين عن التابعي الكبير سليم بن قيس الهلالي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رأيت علياً</w:t>
      </w:r>
      <w:r w:rsidR="00B07CB8">
        <w:rPr>
          <w:rtl/>
        </w:rPr>
        <w:t xml:space="preserve"> - </w:t>
      </w:r>
      <w:r w:rsidRPr="00E75B32">
        <w:rPr>
          <w:rtl/>
        </w:rPr>
        <w:t>صلوات الله عليه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مسجد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في خلافة عثمان</w:t>
      </w:r>
      <w:r>
        <w:rPr>
          <w:rtl/>
        </w:rPr>
        <w:t>،</w:t>
      </w:r>
      <w:r w:rsidRPr="00E75B32">
        <w:rPr>
          <w:rtl/>
        </w:rPr>
        <w:t xml:space="preserve"> وجماعة يتحدَّثون</w:t>
      </w:r>
      <w:r>
        <w:rPr>
          <w:rtl/>
        </w:rPr>
        <w:t>،</w:t>
      </w:r>
      <w:r w:rsidRPr="00E75B32">
        <w:rPr>
          <w:rtl/>
        </w:rPr>
        <w:t xml:space="preserve"> ويتذاكرون العلم والفقه</w:t>
      </w:r>
      <w:r>
        <w:rPr>
          <w:rtl/>
        </w:rPr>
        <w:t>،</w:t>
      </w:r>
      <w:r w:rsidRPr="00E75B32">
        <w:rPr>
          <w:rtl/>
        </w:rPr>
        <w:t xml:space="preserve"> فذكروا قريشا</w:t>
      </w:r>
      <w:r>
        <w:rPr>
          <w:rtl/>
        </w:rPr>
        <w:t>،</w:t>
      </w:r>
      <w:r w:rsidRPr="00E75B32">
        <w:rPr>
          <w:rtl/>
        </w:rPr>
        <w:t xml:space="preserve"> وفضلها</w:t>
      </w:r>
      <w:r>
        <w:rPr>
          <w:rtl/>
        </w:rPr>
        <w:t>،</w:t>
      </w:r>
      <w:r w:rsidRPr="00E75B32">
        <w:rPr>
          <w:rtl/>
        </w:rPr>
        <w:t xml:space="preserve"> وسوابقها</w:t>
      </w:r>
      <w:r>
        <w:rPr>
          <w:rtl/>
        </w:rPr>
        <w:t>،</w:t>
      </w:r>
      <w:r w:rsidRPr="00E75B32">
        <w:rPr>
          <w:rtl/>
        </w:rPr>
        <w:t xml:space="preserve"> وهجرتها</w:t>
      </w:r>
      <w:r>
        <w:rPr>
          <w:rtl/>
        </w:rPr>
        <w:t>،</w:t>
      </w:r>
      <w:r w:rsidRPr="00E75B32">
        <w:rPr>
          <w:rtl/>
        </w:rPr>
        <w:t xml:space="preserve"> وما قال فيها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مِن الفضل</w:t>
      </w:r>
      <w:r>
        <w:rPr>
          <w:rtl/>
        </w:rPr>
        <w:t>،</w:t>
      </w:r>
      <w:r w:rsidRPr="00E75B32">
        <w:rPr>
          <w:rtl/>
        </w:rPr>
        <w:t xml:space="preserve"> مِثل قوله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الأئمَّة مِن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العِلل ومعرفة الرجال</w:t>
      </w:r>
      <w:r>
        <w:rPr>
          <w:rtl/>
        </w:rPr>
        <w:t>:</w:t>
      </w:r>
      <w:r w:rsidRPr="00736EB7">
        <w:rPr>
          <w:rtl/>
        </w:rPr>
        <w:t xml:space="preserve"> 2 / 381 رقم 2699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الجرح والتعديل</w:t>
      </w:r>
      <w:r>
        <w:rPr>
          <w:rtl/>
        </w:rPr>
        <w:t>:</w:t>
      </w:r>
      <w:r w:rsidRPr="00736EB7">
        <w:rPr>
          <w:rtl/>
        </w:rPr>
        <w:t xml:space="preserve"> 3 / 624 رقم 2825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راجع تهذيب التهذيب</w:t>
      </w:r>
      <w:r>
        <w:rPr>
          <w:rtl/>
        </w:rPr>
        <w:t>:</w:t>
      </w:r>
      <w:r w:rsidRPr="00736EB7">
        <w:rPr>
          <w:rtl/>
        </w:rPr>
        <w:t xml:space="preserve"> 3 / 304 </w:t>
      </w:r>
      <w:r>
        <w:rPr>
          <w:rtl/>
        </w:rPr>
        <w:t>(</w:t>
      </w:r>
      <w:r w:rsidRPr="00736EB7">
        <w:rPr>
          <w:rtl/>
        </w:rPr>
        <w:t>3 / 262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>ؤلِّف</w:t>
      </w:r>
      <w:r>
        <w:rPr>
          <w:rtl/>
        </w:rPr>
        <w:t>)</w:t>
      </w:r>
      <w:r w:rsidRPr="00736EB7"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ميزان الاعتدال</w:t>
      </w:r>
      <w:r>
        <w:rPr>
          <w:rtl/>
        </w:rPr>
        <w:t>:</w:t>
      </w:r>
      <w:r w:rsidRPr="00736EB7">
        <w:rPr>
          <w:rtl/>
        </w:rPr>
        <w:t xml:space="preserve"> 1 / 441 رقم 1643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لسان الميزان</w:t>
      </w:r>
      <w:r>
        <w:rPr>
          <w:rtl/>
        </w:rPr>
        <w:t>:</w:t>
      </w:r>
      <w:r w:rsidRPr="00736EB7">
        <w:rPr>
          <w:rtl/>
        </w:rPr>
        <w:t xml:space="preserve"> 2 / 198</w:t>
      </w:r>
      <w:r w:rsidR="00B07CB8">
        <w:rPr>
          <w:rtl/>
        </w:rPr>
        <w:t xml:space="preserve"> - </w:t>
      </w:r>
      <w:r w:rsidRPr="00736EB7">
        <w:rPr>
          <w:rtl/>
        </w:rPr>
        <w:t>199 رقم 2212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فرائد السمطين</w:t>
      </w:r>
      <w:r>
        <w:rPr>
          <w:rtl/>
        </w:rPr>
        <w:t>:</w:t>
      </w:r>
      <w:r w:rsidRPr="00736EB7">
        <w:rPr>
          <w:rtl/>
        </w:rPr>
        <w:t xml:space="preserve"> 1 / 312 ح 250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قريش</w:t>
      </w:r>
      <w:r>
        <w:rPr>
          <w:rtl/>
        </w:rPr>
        <w:t>)،</w:t>
      </w:r>
      <w:r w:rsidRPr="00E75B32">
        <w:rPr>
          <w:rtl/>
        </w:rPr>
        <w:t xml:space="preserve"> وقوله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الناس تَبَعٌ لقريش</w:t>
      </w:r>
      <w:r>
        <w:rPr>
          <w:rtl/>
        </w:rPr>
        <w:t>)،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وقريش أئمة العرب</w:t>
      </w:r>
      <w:r>
        <w:rPr>
          <w:rtl/>
        </w:rPr>
        <w:t xml:space="preserve"> ...)</w:t>
      </w:r>
      <w:r w:rsidRPr="00E75B32">
        <w:rPr>
          <w:rtl/>
        </w:rPr>
        <w:t xml:space="preserve"> إلى أنْ قال</w:t>
      </w:r>
      <w:r w:rsidR="00B07CB8">
        <w:rPr>
          <w:rtl/>
        </w:rPr>
        <w:t xml:space="preserve"> - </w:t>
      </w:r>
      <w:r w:rsidRPr="00E75B32">
        <w:rPr>
          <w:rtl/>
        </w:rPr>
        <w:t>بعد ذكر مُفاخرة كُلِّ حيٍّ برجال قومه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وفي الحَلَقة أكثر مِن مائتي رَجُل</w:t>
      </w:r>
      <w:r>
        <w:rPr>
          <w:rtl/>
        </w:rPr>
        <w:t>،</w:t>
      </w:r>
      <w:r w:rsidRPr="00736EB7">
        <w:rPr>
          <w:rtl/>
        </w:rPr>
        <w:t>فيهم علي بن أبي طالب</w:t>
      </w:r>
      <w:r>
        <w:rPr>
          <w:rtl/>
        </w:rPr>
        <w:t>،</w:t>
      </w:r>
      <w:r w:rsidRPr="00736EB7">
        <w:rPr>
          <w:rtl/>
        </w:rPr>
        <w:t xml:space="preserve"> وسعد بن أبي وقاص</w:t>
      </w:r>
      <w:r>
        <w:rPr>
          <w:rtl/>
        </w:rPr>
        <w:t>،</w:t>
      </w:r>
      <w:r w:rsidRPr="00736EB7">
        <w:rPr>
          <w:rtl/>
        </w:rPr>
        <w:t xml:space="preserve"> وعبد الرحمان بن عوف</w:t>
      </w:r>
      <w:r>
        <w:rPr>
          <w:rtl/>
        </w:rPr>
        <w:t>،</w:t>
      </w:r>
      <w:r w:rsidRPr="00736EB7">
        <w:rPr>
          <w:rtl/>
        </w:rPr>
        <w:t xml:space="preserve"> وطلحة</w:t>
      </w:r>
      <w:r>
        <w:rPr>
          <w:rtl/>
        </w:rPr>
        <w:t>،</w:t>
      </w:r>
      <w:r w:rsidRPr="00736EB7">
        <w:rPr>
          <w:rtl/>
        </w:rPr>
        <w:t xml:space="preserve"> والزبير</w:t>
      </w:r>
      <w:r>
        <w:rPr>
          <w:rtl/>
        </w:rPr>
        <w:t>،</w:t>
      </w:r>
      <w:r w:rsidRPr="00736EB7">
        <w:rPr>
          <w:rtl/>
        </w:rPr>
        <w:t xml:space="preserve"> والمقداد</w:t>
      </w:r>
      <w:r>
        <w:rPr>
          <w:rtl/>
        </w:rPr>
        <w:t>،</w:t>
      </w:r>
      <w:r w:rsidRPr="00736EB7">
        <w:rPr>
          <w:rtl/>
        </w:rPr>
        <w:t xml:space="preserve"> وهاشم بن عتبة</w:t>
      </w:r>
      <w:r>
        <w:rPr>
          <w:rtl/>
        </w:rPr>
        <w:t>،</w:t>
      </w:r>
      <w:r w:rsidRPr="00736EB7">
        <w:rPr>
          <w:rtl/>
        </w:rPr>
        <w:t xml:space="preserve"> وابن عمر</w:t>
      </w:r>
      <w:r>
        <w:rPr>
          <w:rtl/>
        </w:rPr>
        <w:t>،</w:t>
      </w:r>
      <w:r w:rsidRPr="00736EB7">
        <w:rPr>
          <w:rtl/>
        </w:rPr>
        <w:t xml:space="preserve"> والحسن</w:t>
      </w:r>
      <w:r>
        <w:rPr>
          <w:rtl/>
        </w:rPr>
        <w:t>،</w:t>
      </w:r>
      <w:r w:rsidRPr="00736EB7">
        <w:rPr>
          <w:rtl/>
        </w:rPr>
        <w:t xml:space="preserve"> والحسين</w:t>
      </w:r>
      <w:r>
        <w:rPr>
          <w:rtl/>
        </w:rPr>
        <w:t>،</w:t>
      </w:r>
      <w:r w:rsidRPr="00736EB7">
        <w:rPr>
          <w:rtl/>
        </w:rPr>
        <w:t xml:space="preserve"> وابن عباس</w:t>
      </w:r>
      <w:r>
        <w:rPr>
          <w:rtl/>
        </w:rPr>
        <w:t>،</w:t>
      </w:r>
      <w:r w:rsidRPr="00736EB7">
        <w:rPr>
          <w:rtl/>
        </w:rPr>
        <w:t xml:space="preserve"> ومحمد بن أبي بكر</w:t>
      </w:r>
      <w:r>
        <w:rPr>
          <w:rtl/>
        </w:rPr>
        <w:t>،</w:t>
      </w:r>
      <w:r w:rsidRPr="00736EB7">
        <w:rPr>
          <w:rtl/>
        </w:rPr>
        <w:t xml:space="preserve"> وعبد الله بن جعفر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ومِن الأنصار أُبي بن كعب</w:t>
      </w:r>
      <w:r>
        <w:rPr>
          <w:rtl/>
        </w:rPr>
        <w:t>،</w:t>
      </w:r>
      <w:r w:rsidRPr="00736EB7">
        <w:rPr>
          <w:rtl/>
        </w:rPr>
        <w:t xml:space="preserve"> وزيد بن ثابت</w:t>
      </w:r>
      <w:r>
        <w:rPr>
          <w:rtl/>
        </w:rPr>
        <w:t>،</w:t>
      </w:r>
      <w:r w:rsidRPr="00736EB7">
        <w:rPr>
          <w:rtl/>
        </w:rPr>
        <w:t xml:space="preserve"> وأبو أيوب الأنصاري</w:t>
      </w:r>
      <w:r>
        <w:rPr>
          <w:rtl/>
        </w:rPr>
        <w:t>،</w:t>
      </w:r>
      <w:r w:rsidRPr="00736EB7">
        <w:rPr>
          <w:rtl/>
        </w:rPr>
        <w:t xml:space="preserve"> وأبو الهيثم ابن التيهان</w:t>
      </w:r>
      <w:r>
        <w:rPr>
          <w:rtl/>
        </w:rPr>
        <w:t>،</w:t>
      </w:r>
      <w:r w:rsidRPr="00736EB7">
        <w:rPr>
          <w:rtl/>
        </w:rPr>
        <w:t xml:space="preserve"> ومحمد بن سلمة</w:t>
      </w:r>
      <w:r>
        <w:rPr>
          <w:rtl/>
        </w:rPr>
        <w:t>،</w:t>
      </w:r>
      <w:r w:rsidRPr="00736EB7">
        <w:rPr>
          <w:rtl/>
        </w:rPr>
        <w:t xml:space="preserve"> وقيس بن سعد بن عبادة</w:t>
      </w:r>
      <w:r>
        <w:rPr>
          <w:rtl/>
        </w:rPr>
        <w:t>،</w:t>
      </w:r>
      <w:r w:rsidRPr="00736EB7">
        <w:rPr>
          <w:rtl/>
        </w:rPr>
        <w:t xml:space="preserve"> وجابر بن عبد الله</w:t>
      </w:r>
      <w:r>
        <w:rPr>
          <w:rtl/>
        </w:rPr>
        <w:t>،</w:t>
      </w:r>
      <w:r w:rsidRPr="00736EB7">
        <w:rPr>
          <w:rtl/>
        </w:rPr>
        <w:t xml:space="preserve"> وأنس بن مالك</w:t>
      </w:r>
      <w:r>
        <w:rPr>
          <w:rtl/>
        </w:rPr>
        <w:t>،</w:t>
      </w:r>
      <w:r w:rsidRPr="00736EB7">
        <w:rPr>
          <w:rtl/>
        </w:rPr>
        <w:t xml:space="preserve"> وزيد بن أرقم</w:t>
      </w:r>
      <w:r>
        <w:rPr>
          <w:rtl/>
        </w:rPr>
        <w:t>،</w:t>
      </w:r>
      <w:r w:rsidRPr="00736EB7">
        <w:rPr>
          <w:rtl/>
        </w:rPr>
        <w:t xml:space="preserve"> وعبد الله بن أبي أوفى</w:t>
      </w:r>
      <w:r>
        <w:rPr>
          <w:rtl/>
        </w:rPr>
        <w:t>،</w:t>
      </w:r>
      <w:r w:rsidRPr="00736EB7">
        <w:rPr>
          <w:rtl/>
        </w:rPr>
        <w:t xml:space="preserve"> وأبو ليلى</w:t>
      </w:r>
      <w:r>
        <w:rPr>
          <w:rtl/>
        </w:rPr>
        <w:t>،</w:t>
      </w:r>
      <w:r w:rsidRPr="00736EB7">
        <w:rPr>
          <w:rtl/>
        </w:rPr>
        <w:t xml:space="preserve"> ومعه ابنه عبد الرحمان قاعداً بجنبه</w:t>
      </w:r>
      <w:r>
        <w:rPr>
          <w:rtl/>
        </w:rPr>
        <w:t>،</w:t>
      </w:r>
      <w:r w:rsidRPr="00736EB7">
        <w:rPr>
          <w:rtl/>
        </w:rPr>
        <w:t xml:space="preserve"> غلام صبيح الوجه أمرد</w:t>
      </w:r>
      <w:r>
        <w:rPr>
          <w:rtl/>
        </w:rPr>
        <w:t>،</w:t>
      </w:r>
      <w:r w:rsidRPr="00736EB7">
        <w:rPr>
          <w:rtl/>
        </w:rPr>
        <w:t xml:space="preserve"> فجاء أبو الحسن البصري</w:t>
      </w:r>
      <w:r>
        <w:rPr>
          <w:rtl/>
        </w:rPr>
        <w:t>،</w:t>
      </w:r>
      <w:r w:rsidRPr="00736EB7">
        <w:rPr>
          <w:rtl/>
        </w:rPr>
        <w:t xml:space="preserve"> ومعه الحسن البصري</w:t>
      </w:r>
      <w:r>
        <w:rPr>
          <w:rtl/>
        </w:rPr>
        <w:t>،</w:t>
      </w:r>
      <w:r w:rsidRPr="00736EB7">
        <w:rPr>
          <w:rtl/>
        </w:rPr>
        <w:t xml:space="preserve"> غلام أمرد صبيح الوجه مُعتدل القامة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فجعلت أنظر إليه وإلى عبد الرحمان بن أبي ليلى</w:t>
      </w:r>
      <w:r>
        <w:rPr>
          <w:rtl/>
        </w:rPr>
        <w:t>،</w:t>
      </w:r>
      <w:r w:rsidRPr="00736EB7">
        <w:rPr>
          <w:rtl/>
        </w:rPr>
        <w:t xml:space="preserve"> فلا أدري أيُّهما أجمل</w:t>
      </w:r>
      <w:r>
        <w:rPr>
          <w:rtl/>
        </w:rPr>
        <w:t>،</w:t>
      </w:r>
      <w:r w:rsidRPr="00736EB7">
        <w:rPr>
          <w:rtl/>
        </w:rPr>
        <w:t xml:space="preserve"> غير أنَّ الحسن أعظمهما وأطولهما</w:t>
      </w:r>
      <w:r>
        <w:rPr>
          <w:rtl/>
        </w:rPr>
        <w:t>،</w:t>
      </w:r>
      <w:r w:rsidRPr="00736EB7">
        <w:rPr>
          <w:rtl/>
        </w:rPr>
        <w:t xml:space="preserve"> فأكثر القوم</w:t>
      </w:r>
      <w:r>
        <w:rPr>
          <w:rtl/>
        </w:rPr>
        <w:t>،</w:t>
      </w:r>
      <w:r w:rsidRPr="00736EB7">
        <w:rPr>
          <w:rtl/>
        </w:rPr>
        <w:t xml:space="preserve"> وذلك مِن بُكرة إلى حين الزوال</w:t>
      </w:r>
      <w:r>
        <w:rPr>
          <w:rtl/>
        </w:rPr>
        <w:t>،</w:t>
      </w:r>
      <w:r w:rsidRPr="00736EB7">
        <w:rPr>
          <w:rtl/>
        </w:rPr>
        <w:t xml:space="preserve"> وعثمان في داره لا يعلم بشيءٍ مِمَّا هم فيه</w:t>
      </w:r>
      <w:r>
        <w:rPr>
          <w:rtl/>
        </w:rPr>
        <w:t>،</w:t>
      </w:r>
      <w:r w:rsidRPr="00736EB7">
        <w:rPr>
          <w:rtl/>
        </w:rPr>
        <w:t xml:space="preserve"> وعلي بن أبي طالب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ساكت</w:t>
      </w:r>
      <w:r>
        <w:rPr>
          <w:rtl/>
        </w:rPr>
        <w:t>،</w:t>
      </w:r>
      <w:r w:rsidRPr="00736EB7">
        <w:rPr>
          <w:rtl/>
        </w:rPr>
        <w:t xml:space="preserve"> لا ينطق</w:t>
      </w:r>
      <w:r>
        <w:rPr>
          <w:rtl/>
        </w:rPr>
        <w:t>،</w:t>
      </w:r>
      <w:r w:rsidRPr="00736EB7">
        <w:rPr>
          <w:rtl/>
        </w:rPr>
        <w:t xml:space="preserve"> ولا أحد مِن أهل بيته</w:t>
      </w:r>
      <w:r>
        <w:rPr>
          <w:rtl/>
        </w:rPr>
        <w:t>،</w:t>
      </w:r>
      <w:r w:rsidRPr="00736EB7">
        <w:rPr>
          <w:rtl/>
        </w:rPr>
        <w:t xml:space="preserve"> فأقبل القوم عليه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يا أبا الحسن ما يمنعك أنْ تتكلَّم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ما مِن الحيَّين إلاَّ وقد ذكر فَضلاً</w:t>
      </w:r>
      <w:r>
        <w:rPr>
          <w:rtl/>
        </w:rPr>
        <w:t>،</w:t>
      </w:r>
      <w:r w:rsidRPr="00E75B32">
        <w:rPr>
          <w:rtl/>
        </w:rPr>
        <w:t xml:space="preserve"> وقال حقَّا</w:t>
      </w:r>
      <w:r>
        <w:rPr>
          <w:rtl/>
        </w:rPr>
        <w:t>،</w:t>
      </w:r>
      <w:r w:rsidRPr="00E75B32">
        <w:rPr>
          <w:rtl/>
        </w:rPr>
        <w:t xml:space="preserve"> فأنا أسألكم يا مَعشر قريش والأنصار، بمَن أعطاكم الله هذا الفضل بأنفسكم</w:t>
      </w:r>
      <w:r>
        <w:rPr>
          <w:rtl/>
        </w:rPr>
        <w:t>،</w:t>
      </w:r>
      <w:r w:rsidRPr="00E75B32">
        <w:rPr>
          <w:rtl/>
        </w:rPr>
        <w:t xml:space="preserve"> وعشائركم</w:t>
      </w:r>
      <w:r>
        <w:rPr>
          <w:rtl/>
        </w:rPr>
        <w:t>،</w:t>
      </w:r>
      <w:r w:rsidRPr="00E75B32">
        <w:rPr>
          <w:rtl/>
        </w:rPr>
        <w:t xml:space="preserve"> وأهل بيوتاتكم</w:t>
      </w:r>
      <w:r>
        <w:rPr>
          <w:rtl/>
        </w:rPr>
        <w:t>،</w:t>
      </w:r>
      <w:r w:rsidRPr="00E75B32">
        <w:rPr>
          <w:rtl/>
        </w:rPr>
        <w:t xml:space="preserve"> أم بغيركم</w:t>
      </w:r>
      <w:r>
        <w:rPr>
          <w:rtl/>
        </w:rPr>
        <w:t>؟.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قالوا</w:t>
      </w:r>
      <w:r>
        <w:rPr>
          <w:rtl/>
        </w:rPr>
        <w:t>:</w:t>
      </w:r>
      <w:r w:rsidRPr="00736EB7">
        <w:rPr>
          <w:rtl/>
        </w:rPr>
        <w:t xml:space="preserve"> بَلْ أعطانا الله</w:t>
      </w:r>
      <w:r>
        <w:rPr>
          <w:rtl/>
        </w:rPr>
        <w:t>،</w:t>
      </w:r>
      <w:r w:rsidRPr="00736EB7">
        <w:rPr>
          <w:rtl/>
        </w:rPr>
        <w:t xml:space="preserve"> ومَنَّ به علينا بمحمد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وعشيرته</w:t>
      </w:r>
      <w:r>
        <w:rPr>
          <w:rtl/>
        </w:rPr>
        <w:t>،</w:t>
      </w:r>
      <w:r w:rsidRPr="00736EB7">
        <w:rPr>
          <w:rtl/>
        </w:rPr>
        <w:t xml:space="preserve"> لا بأنفسنا وعشائرنا</w:t>
      </w:r>
      <w:r>
        <w:rPr>
          <w:rtl/>
        </w:rPr>
        <w:t>،</w:t>
      </w:r>
      <w:r w:rsidRPr="00736EB7">
        <w:rPr>
          <w:rtl/>
        </w:rPr>
        <w:t xml:space="preserve"> ولا بأهل بيوتاتنا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صدقتم يا مَعشر قريش والأنصار</w:t>
      </w:r>
      <w:r>
        <w:rPr>
          <w:rtl/>
        </w:rPr>
        <w:t>،</w:t>
      </w:r>
      <w:r w:rsidRPr="00E75B32">
        <w:rPr>
          <w:rtl/>
        </w:rPr>
        <w:t xml:space="preserve"> ألستم تعلمون أنَّ الذي نِلتم مِن خير الدنيا والآخرة</w:t>
      </w:r>
      <w:r>
        <w:rPr>
          <w:rtl/>
        </w:rPr>
        <w:t>،</w:t>
      </w:r>
      <w:r w:rsidRPr="00E75B32">
        <w:rPr>
          <w:rtl/>
        </w:rPr>
        <w:t xml:space="preserve"> مِنَّا أهل البيت خاصَّة دون غيرهم</w:t>
      </w:r>
      <w:r>
        <w:rPr>
          <w:rtl/>
        </w:rPr>
        <w:t>؟</w:t>
      </w:r>
      <w:r w:rsidRPr="00E75B32">
        <w:rPr>
          <w:rtl/>
        </w:rPr>
        <w:t xml:space="preserve"> وأنَّ ابن عمي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وإنِّي وأهل بيتي</w:t>
      </w:r>
      <w:r>
        <w:rPr>
          <w:rtl/>
        </w:rPr>
        <w:t>،</w:t>
      </w:r>
      <w:r w:rsidRPr="00E75B32">
        <w:rPr>
          <w:rtl/>
        </w:rPr>
        <w:t xml:space="preserve"> كُنَّا نوراً يسعى بين يدي الله تعالى</w:t>
      </w:r>
      <w:r>
        <w:rPr>
          <w:rtl/>
        </w:rPr>
        <w:t>،</w:t>
      </w:r>
      <w:r w:rsidRPr="00E75B32">
        <w:rPr>
          <w:rtl/>
        </w:rPr>
        <w:t xml:space="preserve"> قبل أنْ يَخلُق الله عزَّ وجلَّ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آدم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بأربعة عشر ألف سنة</w:t>
      </w:r>
      <w:r>
        <w:rPr>
          <w:rtl/>
        </w:rPr>
        <w:t>،</w:t>
      </w:r>
      <w:r w:rsidRPr="00E75B32">
        <w:rPr>
          <w:rtl/>
        </w:rPr>
        <w:t xml:space="preserve"> ف</w:t>
      </w:r>
      <w:r w:rsidR="002312DE">
        <w:rPr>
          <w:rtl/>
        </w:rPr>
        <w:t>لمـّ</w:t>
      </w:r>
      <w:r w:rsidRPr="00E75B32">
        <w:rPr>
          <w:rtl/>
        </w:rPr>
        <w:t xml:space="preserve">َا خلق الله تعالى آدم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وضع ذلك النور في صُلبه</w:t>
      </w:r>
      <w:r>
        <w:rPr>
          <w:rtl/>
        </w:rPr>
        <w:t>،</w:t>
      </w:r>
      <w:r w:rsidRPr="00E75B32">
        <w:rPr>
          <w:rtl/>
        </w:rPr>
        <w:t xml:space="preserve"> وأهبطه إلى الأرض</w:t>
      </w:r>
      <w:r>
        <w:rPr>
          <w:rtl/>
        </w:rPr>
        <w:t>،</w:t>
      </w:r>
      <w:r w:rsidRPr="00E75B32">
        <w:rPr>
          <w:rtl/>
        </w:rPr>
        <w:t xml:space="preserve"> ثُمَّ حمله في السفينة في صُلب نوح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ثمَّ قذف به في النار في صُلب إبراهيم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ثمَّ لم يزل الله عزَّ وجلَّ ينقلنا في الأصلاب الكريمة إلى الأرحام الطاهرة مِن الآباء والأمَّهات</w:t>
      </w:r>
      <w:r>
        <w:rPr>
          <w:rtl/>
        </w:rPr>
        <w:t>،</w:t>
      </w:r>
      <w:r w:rsidRPr="00E75B32">
        <w:rPr>
          <w:rtl/>
        </w:rPr>
        <w:t xml:space="preserve"> لم يُلُقَ واحدٌ منهم على سفاح قط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 أهل السابقة والقِدمة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وأهل بدر</w:t>
      </w:r>
      <w:r>
        <w:rPr>
          <w:rtl/>
        </w:rPr>
        <w:t>،</w:t>
      </w:r>
      <w:r w:rsidRPr="00E75B32">
        <w:rPr>
          <w:rtl/>
        </w:rPr>
        <w:t xml:space="preserve"> وأهل أُحِد</w:t>
      </w:r>
      <w:r>
        <w:rPr>
          <w:rtl/>
        </w:rPr>
        <w:t>:</w:t>
      </w:r>
      <w:r w:rsidRPr="00E75B32">
        <w:rPr>
          <w:rtl/>
        </w:rPr>
        <w:t xml:space="preserve"> نعم قد سمعنا مِن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ثمَّ قال</w:t>
      </w:r>
      <w:r>
        <w:rPr>
          <w:rtl/>
        </w:rPr>
        <w:t>:</w:t>
      </w:r>
      <w:r w:rsidRPr="00E75B32">
        <w:rPr>
          <w:rtl/>
        </w:rPr>
        <w:t xml:space="preserve"> أُنشدكم الله</w:t>
      </w:r>
      <w:r>
        <w:rPr>
          <w:rtl/>
        </w:rPr>
        <w:t>،</w:t>
      </w:r>
      <w:r w:rsidRPr="00E75B32">
        <w:rPr>
          <w:rtl/>
        </w:rPr>
        <w:t xml:space="preserve"> إنَّ الله عزَّ وجلَّ فضَّل في كتابه السابق على المسبوق في غير آية</w:t>
      </w:r>
      <w:r>
        <w:rPr>
          <w:rtl/>
        </w:rPr>
        <w:t>،</w:t>
      </w:r>
      <w:r w:rsidRPr="00E75B32">
        <w:rPr>
          <w:rtl/>
        </w:rPr>
        <w:t xml:space="preserve"> وإنِّي لم يَسبقني إلى الله عزَّ وجلَّ وإلى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أحد مِن أهل الأُمَّة</w:t>
      </w:r>
      <w:r>
        <w:rPr>
          <w:rtl/>
        </w:rPr>
        <w:t>؟.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قالوا</w:t>
      </w:r>
      <w:r>
        <w:rPr>
          <w:rtl/>
        </w:rPr>
        <w:t>:</w:t>
      </w:r>
      <w:r w:rsidRPr="00736EB7">
        <w:rPr>
          <w:rtl/>
        </w:rPr>
        <w:t xml:space="preserve"> اللَّهمَّ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فأُنشدكم الله</w:t>
      </w:r>
      <w:r>
        <w:rPr>
          <w:rtl/>
        </w:rPr>
        <w:t>،</w:t>
      </w:r>
      <w:r w:rsidRPr="00E75B32">
        <w:rPr>
          <w:rtl/>
        </w:rPr>
        <w:t xml:space="preserve"> أتعلمون حيث نزلت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وَالسَّابِقُونَ الْأَوَّلُونَ مِنَ الْمُهَاجِرِينَ وَالْأَنْصَارِ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وَالسَّابِقُونَ السَّابِقُونَ</w:t>
      </w:r>
      <w:r>
        <w:rPr>
          <w:rStyle w:val="libAieChar"/>
          <w:rFonts w:hint="cs"/>
          <w:rtl/>
        </w:rPr>
        <w:t xml:space="preserve"> </w:t>
      </w:r>
      <w:r w:rsidRPr="00E75B32">
        <w:rPr>
          <w:rStyle w:val="libAieChar"/>
          <w:rFonts w:hint="cs"/>
          <w:rtl/>
        </w:rPr>
        <w:t>*</w:t>
      </w:r>
      <w:r w:rsidRPr="00E75B32">
        <w:rPr>
          <w:rStyle w:val="libBold2Char"/>
          <w:rtl/>
        </w:rPr>
        <w:t xml:space="preserve"> </w:t>
      </w:r>
      <w:r w:rsidRPr="00E75B32">
        <w:rPr>
          <w:rStyle w:val="libAieChar"/>
          <w:rFonts w:hint="cs"/>
          <w:rtl/>
        </w:rPr>
        <w:t>أُولَئِكَ الْمُقَرَّبُونَ</w:t>
      </w:r>
      <w:r>
        <w:rPr>
          <w:rStyle w:val="libAieChar"/>
          <w:rFonts w:hint="cs"/>
          <w:rtl/>
        </w:rPr>
        <w:t>)</w:t>
      </w:r>
      <w:r w:rsidRPr="00E75B32">
        <w:rPr>
          <w:rStyle w:val="libBold2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سُئل عنها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أنزلها الله </w:t>
      </w:r>
      <w:r>
        <w:rPr>
          <w:rtl/>
        </w:rPr>
        <w:t>(</w:t>
      </w:r>
      <w:r w:rsidRPr="00E75B32">
        <w:rPr>
          <w:rtl/>
        </w:rPr>
        <w:t>تعالى ذكره</w:t>
      </w:r>
      <w:r>
        <w:rPr>
          <w:rtl/>
        </w:rPr>
        <w:t>)</w:t>
      </w:r>
      <w:r w:rsidRPr="00E75B32">
        <w:rPr>
          <w:rtl/>
        </w:rPr>
        <w:t xml:space="preserve"> في الأنبياء وأوصيائهم</w:t>
      </w:r>
      <w:r>
        <w:rPr>
          <w:rtl/>
        </w:rPr>
        <w:t>،</w:t>
      </w:r>
      <w:r w:rsidRPr="00E75B32">
        <w:rPr>
          <w:rtl/>
        </w:rPr>
        <w:t xml:space="preserve"> فأنا أفضل أنبياء الله ورسله</w:t>
      </w:r>
      <w:r>
        <w:rPr>
          <w:rtl/>
        </w:rPr>
        <w:t>،</w:t>
      </w:r>
      <w:r w:rsidRPr="00E75B32">
        <w:rPr>
          <w:rtl/>
        </w:rPr>
        <w:t xml:space="preserve"> وعليُّ بن أبي طالب وصيِّي أفضل الأوصياء</w:t>
      </w:r>
      <w:r>
        <w:rPr>
          <w:rtl/>
        </w:rPr>
        <w:t>؟.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ثم قالوا</w:t>
      </w:r>
      <w:r>
        <w:rPr>
          <w:rtl/>
        </w:rPr>
        <w:t>:</w:t>
      </w:r>
      <w:r w:rsidRPr="00736EB7">
        <w:rPr>
          <w:rtl/>
        </w:rPr>
        <w:t xml:space="preserve"> اللَّهمَّ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 xml:space="preserve">: </w:t>
      </w:r>
      <w:r w:rsidRPr="00E75B32">
        <w:rPr>
          <w:rtl/>
        </w:rPr>
        <w:t>فأُنشدكم الله</w:t>
      </w:r>
      <w:r>
        <w:rPr>
          <w:rtl/>
        </w:rPr>
        <w:t>،</w:t>
      </w:r>
      <w:r w:rsidRPr="00E75B32">
        <w:rPr>
          <w:rtl/>
        </w:rPr>
        <w:t xml:space="preserve"> أتعلمون حيث نزلت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يَا أَيُّهَا الَّذِينَ آَمَنُوا أَطِيعُوا اللَّهَ وَأَطِيعُوا الرَّسُولَ وَأُولِي الْأَمْرِ مِنْكُمْ)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وحيث نزلت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إِنَّمَا وَلِيُّكُمُ اللَّهُ وَرَسُولُهُ وَالَّذِينَ آَمَنُوا الَّذِينَ يُقِيمُونَ الصَّلَاةَ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Style w:val="libAieChar"/>
          <w:rFonts w:hint="cs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وحيث نزلت </w:t>
      </w:r>
      <w:r>
        <w:rPr>
          <w:rStyle w:val="libAieChar"/>
          <w:rFonts w:hint="cs"/>
          <w:rtl/>
        </w:rPr>
        <w:t>( ...</w:t>
      </w:r>
      <w:r w:rsidRPr="00E75B32">
        <w:rPr>
          <w:rStyle w:val="libAieChar"/>
          <w:rFonts w:hint="cs"/>
          <w:rtl/>
        </w:rPr>
        <w:t xml:space="preserve"> وَلَمْ يَتَّخِذُوا مِنْ دُونِ اللَّهِ وَلَا رَسُولِهِ وَلَا الْمُؤْمِنِينَ وَلِيجَةً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 الناس</w:t>
      </w:r>
      <w:r>
        <w:rPr>
          <w:rtl/>
        </w:rPr>
        <w:t>:</w:t>
      </w:r>
      <w:r w:rsidRPr="00E75B32">
        <w:rPr>
          <w:rtl/>
        </w:rPr>
        <w:t xml:space="preserve"> يا رسول الله</w:t>
      </w:r>
      <w:r>
        <w:rPr>
          <w:rtl/>
        </w:rPr>
        <w:t>،</w:t>
      </w:r>
      <w:r w:rsidRPr="00E75B32">
        <w:rPr>
          <w:rtl/>
        </w:rPr>
        <w:t xml:space="preserve"> أخاصَّة في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أي السابقة في الأمر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التوبة</w:t>
      </w:r>
      <w:r>
        <w:rPr>
          <w:rtl/>
        </w:rPr>
        <w:t>:</w:t>
      </w:r>
      <w:r w:rsidRPr="00736EB7">
        <w:rPr>
          <w:rtl/>
        </w:rPr>
        <w:t xml:space="preserve"> 100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الواقعة</w:t>
      </w:r>
      <w:r>
        <w:rPr>
          <w:rtl/>
        </w:rPr>
        <w:t>:</w:t>
      </w:r>
      <w:r w:rsidRPr="00736EB7">
        <w:rPr>
          <w:rtl/>
        </w:rPr>
        <w:t xml:space="preserve"> 10</w:t>
      </w:r>
      <w:r w:rsidR="00B07CB8">
        <w:rPr>
          <w:rtl/>
        </w:rPr>
        <w:t xml:space="preserve"> - </w:t>
      </w:r>
      <w:r w:rsidRPr="00736EB7">
        <w:rPr>
          <w:rtl/>
        </w:rPr>
        <w:t>11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النساء</w:t>
      </w:r>
      <w:r>
        <w:rPr>
          <w:rtl/>
        </w:rPr>
        <w:t>:</w:t>
      </w:r>
      <w:r w:rsidRPr="00736EB7">
        <w:rPr>
          <w:rtl/>
        </w:rPr>
        <w:t xml:space="preserve"> 59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المائدة</w:t>
      </w:r>
      <w:r>
        <w:rPr>
          <w:rtl/>
        </w:rPr>
        <w:t>:</w:t>
      </w:r>
      <w:r w:rsidRPr="00736EB7">
        <w:rPr>
          <w:rtl/>
        </w:rPr>
        <w:t xml:space="preserve"> 55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التوبة</w:t>
      </w:r>
      <w:r>
        <w:rPr>
          <w:rtl/>
        </w:rPr>
        <w:t>:</w:t>
      </w:r>
      <w:r w:rsidRPr="00736EB7">
        <w:rPr>
          <w:rtl/>
        </w:rPr>
        <w:t xml:space="preserve"> 16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بعض المؤمنين</w:t>
      </w:r>
      <w:r>
        <w:rPr>
          <w:rtl/>
        </w:rPr>
        <w:t>،</w:t>
      </w:r>
      <w:r w:rsidRPr="00E75B32">
        <w:rPr>
          <w:rtl/>
        </w:rPr>
        <w:t xml:space="preserve"> أم عامَّة لجميعهم</w:t>
      </w:r>
      <w:r>
        <w:rPr>
          <w:rtl/>
        </w:rPr>
        <w:t>؟</w:t>
      </w:r>
      <w:r w:rsidRPr="00E75B32">
        <w:rPr>
          <w:rtl/>
        </w:rPr>
        <w:t xml:space="preserve"> فأمر الله عزَّ وجلَّ نبيه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أنْ يُعلِمَهم وِلاة أمرهم</w:t>
      </w:r>
      <w:r>
        <w:rPr>
          <w:rtl/>
        </w:rPr>
        <w:t>،</w:t>
      </w:r>
      <w:r w:rsidRPr="00E75B32">
        <w:rPr>
          <w:rtl/>
        </w:rPr>
        <w:t xml:space="preserve"> وأنْ يُفسِّر لهم مِن الولاية ما فسَّر لهم مِن صلاتهم وزكاتهم وحَجِّهم</w:t>
      </w:r>
      <w:r>
        <w:rPr>
          <w:rtl/>
        </w:rPr>
        <w:t>،</w:t>
      </w:r>
      <w:r w:rsidRPr="00E75B32">
        <w:rPr>
          <w:rtl/>
        </w:rPr>
        <w:t xml:space="preserve"> بنصبي للناس بغدير خُمٍّ</w:t>
      </w:r>
      <w:r>
        <w:rPr>
          <w:rtl/>
        </w:rPr>
        <w:t>،</w:t>
      </w:r>
      <w:r w:rsidRPr="00E75B32">
        <w:rPr>
          <w:rtl/>
        </w:rPr>
        <w:t xml:space="preserve"> ثمَّ خَطب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أيُّها الناس</w:t>
      </w:r>
      <w:r>
        <w:rPr>
          <w:rtl/>
        </w:rPr>
        <w:t>،</w:t>
      </w:r>
      <w:r w:rsidRPr="00736EB7">
        <w:rPr>
          <w:rtl/>
        </w:rPr>
        <w:t xml:space="preserve"> إنَّ الله أرسلني برسالة ضاق بها صدري</w:t>
      </w:r>
      <w:r>
        <w:rPr>
          <w:rtl/>
        </w:rPr>
        <w:t>،</w:t>
      </w:r>
      <w:r w:rsidRPr="00736EB7">
        <w:rPr>
          <w:rtl/>
        </w:rPr>
        <w:t xml:space="preserve"> وظننت أنَّ الناس مُكذبيَّ</w:t>
      </w:r>
      <w:r>
        <w:rPr>
          <w:rtl/>
        </w:rPr>
        <w:t>،</w:t>
      </w:r>
      <w:r w:rsidRPr="00736EB7">
        <w:rPr>
          <w:rtl/>
        </w:rPr>
        <w:t xml:space="preserve"> فأوعدني لأُبلِّغها أو لَيُعذِّبني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ثمَّ أمر</w:t>
      </w:r>
      <w:r>
        <w:rPr>
          <w:rtl/>
        </w:rPr>
        <w:t>،</w:t>
      </w:r>
      <w:r w:rsidRPr="00736EB7">
        <w:rPr>
          <w:rtl/>
        </w:rPr>
        <w:t xml:space="preserve"> فنودي بالصلاة جامعة</w:t>
      </w:r>
      <w:r>
        <w:rPr>
          <w:rtl/>
        </w:rPr>
        <w:t>،</w:t>
      </w:r>
      <w:r w:rsidRPr="00736EB7">
        <w:rPr>
          <w:rtl/>
        </w:rPr>
        <w:t xml:space="preserve"> ثمَّ خطب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أيُّها الناس</w:t>
      </w:r>
      <w:r>
        <w:rPr>
          <w:rtl/>
        </w:rPr>
        <w:t>،</w:t>
      </w:r>
      <w:r w:rsidRPr="00736EB7">
        <w:rPr>
          <w:rtl/>
        </w:rPr>
        <w:t xml:space="preserve"> أتعلمون أنَّ الله عزَّ وجلَّ مولاي</w:t>
      </w:r>
      <w:r>
        <w:rPr>
          <w:rtl/>
        </w:rPr>
        <w:t>،</w:t>
      </w:r>
      <w:r w:rsidRPr="00736EB7">
        <w:rPr>
          <w:rtl/>
        </w:rPr>
        <w:t xml:space="preserve"> وأنا مولى المؤمنين</w:t>
      </w:r>
      <w:r>
        <w:rPr>
          <w:rtl/>
        </w:rPr>
        <w:t>،</w:t>
      </w:r>
      <w:r w:rsidRPr="00736EB7">
        <w:rPr>
          <w:rtl/>
        </w:rPr>
        <w:t xml:space="preserve"> وأنا أولى بهم مِن أنفسهم</w:t>
      </w:r>
      <w:r>
        <w:rPr>
          <w:rtl/>
        </w:rPr>
        <w:t>؟</w:t>
      </w:r>
      <w:r w:rsidRPr="00736EB7">
        <w:rPr>
          <w:rtl/>
        </w:rPr>
        <w:t xml:space="preserve"> قالوا</w:t>
      </w:r>
      <w:r>
        <w:rPr>
          <w:rtl/>
        </w:rPr>
        <w:t>:</w:t>
      </w:r>
      <w:r w:rsidRPr="00736EB7">
        <w:rPr>
          <w:rtl/>
        </w:rPr>
        <w:t xml:space="preserve"> بلى يا رسول الله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قُمْ يا عليُّ</w:t>
      </w:r>
      <w:r>
        <w:rPr>
          <w:rtl/>
        </w:rPr>
        <w:t>،</w:t>
      </w:r>
      <w:r w:rsidRPr="00736EB7">
        <w:rPr>
          <w:rtl/>
        </w:rPr>
        <w:t xml:space="preserve"> فقُمت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من كنت مولاه</w:t>
      </w:r>
      <w:r>
        <w:rPr>
          <w:rtl/>
        </w:rPr>
        <w:t>،</w:t>
      </w:r>
      <w:r w:rsidRPr="00736EB7">
        <w:rPr>
          <w:rtl/>
        </w:rPr>
        <w:t xml:space="preserve"> فعليٌّ مولاه</w:t>
      </w:r>
      <w:r>
        <w:rPr>
          <w:rtl/>
        </w:rPr>
        <w:t>،</w:t>
      </w:r>
      <w:r w:rsidRPr="00736EB7">
        <w:rPr>
          <w:rtl/>
        </w:rPr>
        <w:t xml:space="preserve"> اللَّهمَّ والي مَن والاه</w:t>
      </w:r>
      <w:r>
        <w:rPr>
          <w:rtl/>
        </w:rPr>
        <w:t>،</w:t>
      </w:r>
      <w:r w:rsidRPr="00736EB7">
        <w:rPr>
          <w:rtl/>
        </w:rPr>
        <w:t xml:space="preserve"> وعاد مَن عاداه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فقام سلمان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يا رسول الله</w:t>
      </w:r>
      <w:r>
        <w:rPr>
          <w:rtl/>
        </w:rPr>
        <w:t>،</w:t>
      </w:r>
      <w:r w:rsidRPr="00736EB7">
        <w:rPr>
          <w:rtl/>
        </w:rPr>
        <w:t xml:space="preserve"> وِلاء كماذا</w:t>
      </w:r>
      <w:r>
        <w:rPr>
          <w:rtl/>
        </w:rPr>
        <w:t>؟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ولاءٌ كولاي</w:t>
      </w:r>
      <w:r>
        <w:rPr>
          <w:rtl/>
        </w:rPr>
        <w:t>،</w:t>
      </w:r>
      <w:r w:rsidRPr="00736EB7">
        <w:rPr>
          <w:rtl/>
        </w:rPr>
        <w:t xml:space="preserve"> مَن كنت أولى به مِن نفسه</w:t>
      </w:r>
      <w:r>
        <w:rPr>
          <w:rtl/>
        </w:rPr>
        <w:t>؛</w:t>
      </w:r>
      <w:r w:rsidRPr="00736EB7">
        <w:rPr>
          <w:rtl/>
        </w:rPr>
        <w:t xml:space="preserve"> فعليٌّ أولى به مِن نفسه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فأنزل الله</w:t>
      </w:r>
      <w:r w:rsidR="00B07CB8">
        <w:rPr>
          <w:rtl/>
        </w:rPr>
        <w:t xml:space="preserve"> - </w:t>
      </w:r>
      <w:r w:rsidRPr="00E75B32">
        <w:rPr>
          <w:rtl/>
        </w:rPr>
        <w:t>تعالى ذكره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 ...</w:t>
      </w:r>
      <w:r w:rsidRPr="00E75B32">
        <w:rPr>
          <w:rStyle w:val="libAieChar"/>
          <w:rFonts w:hint="cs"/>
          <w:rtl/>
        </w:rPr>
        <w:t xml:space="preserve"> الْيَوْمَ أَكْمَلْتُ لَكُمْ دِينَكُمْ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الآية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فكبَّر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الله أكبر</w:t>
      </w:r>
      <w:r>
        <w:rPr>
          <w:rtl/>
        </w:rPr>
        <w:t>،</w:t>
      </w:r>
      <w:r w:rsidRPr="00736EB7">
        <w:rPr>
          <w:rtl/>
        </w:rPr>
        <w:t xml:space="preserve"> تمام نبوَّتي وتمام دين الله ولاية علي بعدي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أبو بكر وعمر</w:t>
      </w:r>
      <w:r>
        <w:rPr>
          <w:rtl/>
        </w:rPr>
        <w:t>،</w:t>
      </w:r>
      <w:r w:rsidRPr="00736EB7">
        <w:rPr>
          <w:rtl/>
        </w:rPr>
        <w:t xml:space="preserve"> فقالا</w:t>
      </w:r>
      <w:r>
        <w:rPr>
          <w:rtl/>
        </w:rPr>
        <w:t>:</w:t>
      </w:r>
      <w:r w:rsidRPr="00736EB7">
        <w:rPr>
          <w:rtl/>
        </w:rPr>
        <w:t xml:space="preserve"> يا رسول الله</w:t>
      </w:r>
      <w:r>
        <w:rPr>
          <w:rtl/>
        </w:rPr>
        <w:t>،</w:t>
      </w:r>
      <w:r w:rsidRPr="00736EB7">
        <w:rPr>
          <w:rtl/>
        </w:rPr>
        <w:t xml:space="preserve"> هؤلاء الآيات خاصَّة في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بلى فيه وفي أوصيائي إلى يوم القيامة</w:t>
      </w:r>
      <w:r>
        <w:rPr>
          <w:rtl/>
        </w:rPr>
        <w:t>.</w:t>
      </w:r>
      <w:r w:rsidRPr="00736EB7">
        <w:rPr>
          <w:rtl/>
        </w:rPr>
        <w:t xml:space="preserve"> قالا</w:t>
      </w:r>
      <w:r>
        <w:rPr>
          <w:rtl/>
        </w:rPr>
        <w:t>:</w:t>
      </w:r>
      <w:r w:rsidRPr="00736EB7">
        <w:rPr>
          <w:rtl/>
        </w:rPr>
        <w:t xml:space="preserve"> يا رسول الله بيِّنهم لنا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عليٌّ أخي</w:t>
      </w:r>
      <w:r>
        <w:rPr>
          <w:rtl/>
        </w:rPr>
        <w:t>،</w:t>
      </w:r>
      <w:r w:rsidRPr="00736EB7">
        <w:rPr>
          <w:rtl/>
        </w:rPr>
        <w:t xml:space="preserve"> ووزيري</w:t>
      </w:r>
      <w:r>
        <w:rPr>
          <w:rtl/>
        </w:rPr>
        <w:t>،</w:t>
      </w:r>
      <w:r w:rsidRPr="00736EB7">
        <w:rPr>
          <w:rtl/>
        </w:rPr>
        <w:t xml:space="preserve"> ووارثي</w:t>
      </w:r>
      <w:r>
        <w:rPr>
          <w:rtl/>
        </w:rPr>
        <w:t>،</w:t>
      </w:r>
      <w:r w:rsidRPr="00736EB7">
        <w:rPr>
          <w:rtl/>
        </w:rPr>
        <w:t xml:space="preserve"> ووصيِّي</w:t>
      </w:r>
      <w:r>
        <w:rPr>
          <w:rtl/>
        </w:rPr>
        <w:t>،</w:t>
      </w:r>
      <w:r w:rsidRPr="00736EB7">
        <w:rPr>
          <w:rtl/>
        </w:rPr>
        <w:t xml:space="preserve"> وخليفتي في أُمَّتي</w:t>
      </w:r>
      <w:r>
        <w:rPr>
          <w:rtl/>
        </w:rPr>
        <w:t>،</w:t>
      </w:r>
      <w:r w:rsidRPr="00736EB7">
        <w:rPr>
          <w:rtl/>
        </w:rPr>
        <w:t xml:space="preserve"> ووليِّ كلِّ مؤمن بعدي</w:t>
      </w:r>
      <w:r>
        <w:rPr>
          <w:rtl/>
        </w:rPr>
        <w:t>،</w:t>
      </w:r>
      <w:r w:rsidRPr="00736EB7">
        <w:rPr>
          <w:rtl/>
        </w:rPr>
        <w:t xml:space="preserve"> ثمَّ ابني الحسن</w:t>
      </w:r>
      <w:r>
        <w:rPr>
          <w:rtl/>
        </w:rPr>
        <w:t>،</w:t>
      </w:r>
      <w:r w:rsidRPr="00736EB7">
        <w:rPr>
          <w:rtl/>
        </w:rPr>
        <w:t xml:space="preserve"> ثمَّ الحسين</w:t>
      </w:r>
      <w:r>
        <w:rPr>
          <w:rtl/>
        </w:rPr>
        <w:t>،</w:t>
      </w:r>
      <w:r w:rsidRPr="00736EB7">
        <w:rPr>
          <w:rtl/>
        </w:rPr>
        <w:t xml:space="preserve"> ثمَّ تسعة مِن ولد ابني الحسين</w:t>
      </w:r>
      <w:r>
        <w:rPr>
          <w:rtl/>
        </w:rPr>
        <w:t>،</w:t>
      </w:r>
      <w:r w:rsidRPr="00736EB7">
        <w:rPr>
          <w:rtl/>
        </w:rPr>
        <w:t xml:space="preserve"> واحد بعد واحد</w:t>
      </w:r>
      <w:r>
        <w:rPr>
          <w:rtl/>
        </w:rPr>
        <w:t>،</w:t>
      </w:r>
      <w:r w:rsidRPr="00736EB7">
        <w:rPr>
          <w:rtl/>
        </w:rPr>
        <w:t xml:space="preserve"> القرآن معهم</w:t>
      </w:r>
      <w:r>
        <w:rPr>
          <w:rtl/>
        </w:rPr>
        <w:t>،</w:t>
      </w:r>
      <w:r w:rsidRPr="00736EB7">
        <w:rPr>
          <w:rtl/>
        </w:rPr>
        <w:t xml:space="preserve"> وهم مع القرآن</w:t>
      </w:r>
      <w:r>
        <w:rPr>
          <w:rtl/>
        </w:rPr>
        <w:t>،</w:t>
      </w:r>
      <w:r w:rsidRPr="00736EB7">
        <w:rPr>
          <w:rtl/>
        </w:rPr>
        <w:t xml:space="preserve"> لا يُفارقونه ولا يُفارقهم</w:t>
      </w:r>
      <w:r>
        <w:rPr>
          <w:rtl/>
        </w:rPr>
        <w:t>،</w:t>
      </w:r>
      <w:r w:rsidRPr="00736EB7">
        <w:rPr>
          <w:rtl/>
        </w:rPr>
        <w:t xml:space="preserve"> حتَّى يردوا عليَّ الحوض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فقالوا كلُّهم</w:t>
      </w:r>
      <w:r>
        <w:rPr>
          <w:rtl/>
        </w:rPr>
        <w:t>:</w:t>
      </w:r>
      <w:r w:rsidRPr="00736EB7">
        <w:rPr>
          <w:rtl/>
        </w:rPr>
        <w:t xml:space="preserve"> اللَّهمَّ نعم</w:t>
      </w:r>
      <w:r>
        <w:rPr>
          <w:rtl/>
        </w:rPr>
        <w:t>،</w:t>
      </w:r>
      <w:r w:rsidRPr="00736EB7">
        <w:rPr>
          <w:rtl/>
        </w:rPr>
        <w:t xml:space="preserve"> قد سمعنا ذلك</w:t>
      </w:r>
      <w:r>
        <w:rPr>
          <w:rtl/>
        </w:rPr>
        <w:t>،</w:t>
      </w:r>
      <w:r w:rsidRPr="00736EB7">
        <w:rPr>
          <w:rtl/>
        </w:rPr>
        <w:t xml:space="preserve"> وشهِدنا كما قلت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وقال بعضهم</w:t>
      </w:r>
      <w:r>
        <w:rPr>
          <w:rtl/>
        </w:rPr>
        <w:t>:</w:t>
      </w:r>
      <w:r w:rsidRPr="00736EB7">
        <w:rPr>
          <w:rtl/>
        </w:rPr>
        <w:t xml:space="preserve"> قد حفظنا جُلَّ ما قلت</w:t>
      </w:r>
      <w:r>
        <w:rPr>
          <w:rtl/>
        </w:rPr>
        <w:t>،</w:t>
      </w:r>
      <w:r w:rsidRPr="00736EB7">
        <w:rPr>
          <w:rtl/>
        </w:rPr>
        <w:t xml:space="preserve"> ولم نحفظ كُلَّه</w:t>
      </w:r>
      <w:r>
        <w:rPr>
          <w:rtl/>
        </w:rPr>
        <w:t>!</w:t>
      </w:r>
      <w:r w:rsidRPr="00736EB7">
        <w:rPr>
          <w:rtl/>
        </w:rPr>
        <w:t xml:space="preserve"> وهؤلاء الذين حفظوا أخيارنا وأفاضلنا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المائدة</w:t>
      </w:r>
      <w:r>
        <w:rPr>
          <w:rtl/>
        </w:rPr>
        <w:t>:</w:t>
      </w:r>
      <w:r w:rsidRPr="00736EB7">
        <w:rPr>
          <w:rtl/>
        </w:rPr>
        <w:t xml:space="preserve"> 3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فقال علي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):</w:t>
      </w:r>
      <w:r w:rsidRPr="00E75B32">
        <w:rPr>
          <w:rtl/>
        </w:rPr>
        <w:t xml:space="preserve"> صدقتم</w:t>
      </w:r>
      <w:r>
        <w:rPr>
          <w:rtl/>
        </w:rPr>
        <w:t>،</w:t>
      </w:r>
      <w:r w:rsidRPr="00E75B32">
        <w:rPr>
          <w:rtl/>
        </w:rPr>
        <w:t xml:space="preserve"> ليس كلَّ الناس يستوون في الحِفظ</w:t>
      </w:r>
      <w:r>
        <w:rPr>
          <w:rtl/>
        </w:rPr>
        <w:t>،</w:t>
      </w:r>
      <w:r w:rsidRPr="00E75B32">
        <w:rPr>
          <w:rtl/>
        </w:rPr>
        <w:t xml:space="preserve"> أنشد الله عزَّ وجلَّ مِن حِفظ ذلك مِن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</w:t>
      </w:r>
      <w:r w:rsidR="002312DE">
        <w:rPr>
          <w:rtl/>
        </w:rPr>
        <w:t>لمـّ</w:t>
      </w:r>
      <w:r w:rsidRPr="00E75B32">
        <w:rPr>
          <w:rtl/>
        </w:rPr>
        <w:t>َا قام فأخبر به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زيد بن أرقم</w:t>
      </w:r>
      <w:r>
        <w:rPr>
          <w:rtl/>
        </w:rPr>
        <w:t>،</w:t>
      </w:r>
      <w:r w:rsidRPr="00736EB7">
        <w:rPr>
          <w:rtl/>
        </w:rPr>
        <w:t xml:space="preserve"> والبرَّاء بن عازب</w:t>
      </w:r>
      <w:r>
        <w:rPr>
          <w:rtl/>
        </w:rPr>
        <w:t>،</w:t>
      </w:r>
      <w:r w:rsidRPr="00736EB7">
        <w:rPr>
          <w:rtl/>
        </w:rPr>
        <w:t xml:space="preserve"> وسلمان</w:t>
      </w:r>
      <w:r>
        <w:rPr>
          <w:rtl/>
        </w:rPr>
        <w:t>،</w:t>
      </w:r>
      <w:r w:rsidRPr="00736EB7">
        <w:rPr>
          <w:rtl/>
        </w:rPr>
        <w:t xml:space="preserve"> وأبو ذر</w:t>
      </w:r>
      <w:r>
        <w:rPr>
          <w:rtl/>
        </w:rPr>
        <w:t>،</w:t>
      </w:r>
      <w:r w:rsidRPr="00736EB7">
        <w:rPr>
          <w:rtl/>
        </w:rPr>
        <w:t xml:space="preserve"> والمقداد</w:t>
      </w:r>
      <w:r>
        <w:rPr>
          <w:rtl/>
        </w:rPr>
        <w:t>،</w:t>
      </w:r>
      <w:r w:rsidRPr="00736EB7">
        <w:rPr>
          <w:rtl/>
        </w:rPr>
        <w:t xml:space="preserve"> وعمار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نشهد لقد حفِظنا قول رسول الله</w:t>
      </w:r>
      <w:r>
        <w:rPr>
          <w:rtl/>
        </w:rPr>
        <w:t>،</w:t>
      </w:r>
      <w:r w:rsidRPr="00736EB7">
        <w:rPr>
          <w:rtl/>
        </w:rPr>
        <w:t xml:space="preserve"> وهو قائم على المِنبر</w:t>
      </w:r>
      <w:r>
        <w:rPr>
          <w:rtl/>
        </w:rPr>
        <w:t>،</w:t>
      </w:r>
      <w:r w:rsidRPr="00736EB7">
        <w:rPr>
          <w:rtl/>
        </w:rPr>
        <w:t xml:space="preserve"> وأنت إلى جنبه</w:t>
      </w:r>
      <w:r>
        <w:rPr>
          <w:rtl/>
        </w:rPr>
        <w:t>،</w:t>
      </w:r>
      <w:r w:rsidRPr="00736EB7">
        <w:rPr>
          <w:rtl/>
        </w:rPr>
        <w:t xml:space="preserve"> وهو يقول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736EB7">
        <w:rPr>
          <w:rtl/>
        </w:rPr>
        <w:t>أيُّها الناس</w:t>
      </w:r>
      <w:r>
        <w:rPr>
          <w:rtl/>
        </w:rPr>
        <w:t>،</w:t>
      </w:r>
      <w:r w:rsidRPr="00736EB7">
        <w:rPr>
          <w:rtl/>
        </w:rPr>
        <w:t xml:space="preserve"> إن الله عزَّ وجل أمرني أنْ أنصُب لكم إمامكم</w:t>
      </w:r>
      <w:r>
        <w:rPr>
          <w:rtl/>
        </w:rPr>
        <w:t>،</w:t>
      </w:r>
      <w:r w:rsidRPr="00736EB7">
        <w:rPr>
          <w:rtl/>
        </w:rPr>
        <w:t xml:space="preserve"> والقائم فيكم بعدي</w:t>
      </w:r>
      <w:r>
        <w:rPr>
          <w:rtl/>
        </w:rPr>
        <w:t>،</w:t>
      </w:r>
      <w:r w:rsidRPr="00736EB7">
        <w:rPr>
          <w:rtl/>
        </w:rPr>
        <w:t xml:space="preserve"> ووصيِّي</w:t>
      </w:r>
      <w:r>
        <w:rPr>
          <w:rtl/>
        </w:rPr>
        <w:t>،</w:t>
      </w:r>
      <w:r w:rsidRPr="00736EB7">
        <w:rPr>
          <w:rtl/>
        </w:rPr>
        <w:t xml:space="preserve"> وخليفتي</w:t>
      </w:r>
      <w:r>
        <w:rPr>
          <w:rtl/>
        </w:rPr>
        <w:t>،</w:t>
      </w:r>
      <w:r w:rsidRPr="00736EB7">
        <w:rPr>
          <w:rtl/>
        </w:rPr>
        <w:t xml:space="preserve"> والذي فرض الله عزَّ وجلَّ على المؤمنين في كتابه طاعته</w:t>
      </w:r>
      <w:r>
        <w:rPr>
          <w:rtl/>
        </w:rPr>
        <w:t>،</w:t>
      </w:r>
      <w:r w:rsidRPr="00736EB7">
        <w:rPr>
          <w:rtl/>
        </w:rPr>
        <w:t xml:space="preserve"> فقرن بطاعته طاعتي</w:t>
      </w:r>
      <w:r>
        <w:rPr>
          <w:rtl/>
        </w:rPr>
        <w:t>،</w:t>
      </w:r>
      <w:r w:rsidRPr="00736EB7">
        <w:rPr>
          <w:rtl/>
        </w:rPr>
        <w:t xml:space="preserve"> وأمركم بولايته</w:t>
      </w:r>
      <w:r>
        <w:rPr>
          <w:rtl/>
        </w:rPr>
        <w:t>،</w:t>
      </w:r>
      <w:r w:rsidRPr="00736EB7">
        <w:rPr>
          <w:rtl/>
        </w:rPr>
        <w:t xml:space="preserve"> وإنِّي راجعت ربِّي</w:t>
      </w:r>
      <w:r>
        <w:rPr>
          <w:rtl/>
        </w:rPr>
        <w:t>،</w:t>
      </w:r>
      <w:r w:rsidRPr="00736EB7">
        <w:rPr>
          <w:rtl/>
        </w:rPr>
        <w:t xml:space="preserve"> خشية طعن أهل النِّفاق وتكذيبهم</w:t>
      </w:r>
      <w:r>
        <w:rPr>
          <w:rtl/>
        </w:rPr>
        <w:t>،</w:t>
      </w:r>
      <w:r w:rsidRPr="00736EB7">
        <w:rPr>
          <w:rtl/>
        </w:rPr>
        <w:t xml:space="preserve"> فأوعدني لأُبلغها أو لَيُعذِّبني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يا أيُّها الناس</w:t>
      </w:r>
      <w:r>
        <w:rPr>
          <w:rtl/>
        </w:rPr>
        <w:t>،</w:t>
      </w:r>
      <w:r w:rsidRPr="00736EB7">
        <w:rPr>
          <w:rtl/>
        </w:rPr>
        <w:t xml:space="preserve"> إنَّ الله أمركم في كتابه بالصلاة</w:t>
      </w:r>
      <w:r>
        <w:rPr>
          <w:rtl/>
        </w:rPr>
        <w:t>،</w:t>
      </w:r>
      <w:r w:rsidRPr="00736EB7">
        <w:rPr>
          <w:rtl/>
        </w:rPr>
        <w:t xml:space="preserve"> فقد بيَّنتها لكم</w:t>
      </w:r>
      <w:r>
        <w:rPr>
          <w:rtl/>
        </w:rPr>
        <w:t>،</w:t>
      </w:r>
      <w:r w:rsidRPr="00736EB7">
        <w:rPr>
          <w:rtl/>
        </w:rPr>
        <w:t xml:space="preserve"> والزكاة والصوم والحج</w:t>
      </w:r>
      <w:r>
        <w:rPr>
          <w:rtl/>
        </w:rPr>
        <w:t>،</w:t>
      </w:r>
      <w:r w:rsidRPr="00736EB7">
        <w:rPr>
          <w:rtl/>
        </w:rPr>
        <w:t xml:space="preserve"> فبيَّنتها لكم</w:t>
      </w:r>
      <w:r>
        <w:rPr>
          <w:rtl/>
        </w:rPr>
        <w:t>،</w:t>
      </w:r>
      <w:r w:rsidRPr="00736EB7">
        <w:rPr>
          <w:rtl/>
        </w:rPr>
        <w:t xml:space="preserve"> وفسَّرتها</w:t>
      </w:r>
      <w:r>
        <w:rPr>
          <w:rtl/>
        </w:rPr>
        <w:t>،</w:t>
      </w:r>
      <w:r w:rsidRPr="00736EB7">
        <w:rPr>
          <w:rtl/>
        </w:rPr>
        <w:t xml:space="preserve"> وأمركم بالولاية</w:t>
      </w:r>
      <w:r>
        <w:rPr>
          <w:rtl/>
        </w:rPr>
        <w:t>،</w:t>
      </w:r>
      <w:r w:rsidRPr="00736EB7">
        <w:rPr>
          <w:rtl/>
        </w:rPr>
        <w:t xml:space="preserve"> وإنِّي أُشهدكم أنَّها لهذا خاصة</w:t>
      </w:r>
      <w:r>
        <w:rPr>
          <w:rtl/>
        </w:rPr>
        <w:t>،</w:t>
      </w:r>
      <w:r w:rsidR="00B07CB8">
        <w:rPr>
          <w:rtl/>
        </w:rPr>
        <w:t xml:space="preserve"> - </w:t>
      </w:r>
      <w:r w:rsidRPr="00736EB7">
        <w:rPr>
          <w:rtl/>
        </w:rPr>
        <w:t>ووضع يده على عليِّ بن أبي طالب</w:t>
      </w:r>
      <w:r w:rsidR="00B07CB8">
        <w:rPr>
          <w:rtl/>
        </w:rPr>
        <w:t xml:space="preserve"> - </w:t>
      </w:r>
      <w:r w:rsidRPr="00736EB7">
        <w:rPr>
          <w:rtl/>
        </w:rPr>
        <w:t>ثمَّ لابنيه بعده</w:t>
      </w:r>
      <w:r>
        <w:rPr>
          <w:rtl/>
        </w:rPr>
        <w:t>،</w:t>
      </w:r>
      <w:r w:rsidRPr="00736EB7">
        <w:rPr>
          <w:rtl/>
        </w:rPr>
        <w:t xml:space="preserve"> ثمَّ للأوصياء مِن بعدهم مِن وِلْدِهم</w:t>
      </w:r>
      <w:r>
        <w:rPr>
          <w:rtl/>
        </w:rPr>
        <w:t>،</w:t>
      </w:r>
      <w:r w:rsidRPr="00736EB7">
        <w:rPr>
          <w:rtl/>
        </w:rPr>
        <w:t xml:space="preserve"> لا يُفارقون القرآن</w:t>
      </w:r>
      <w:r>
        <w:rPr>
          <w:rtl/>
        </w:rPr>
        <w:t>،</w:t>
      </w:r>
      <w:r w:rsidRPr="00736EB7">
        <w:rPr>
          <w:rtl/>
        </w:rPr>
        <w:t xml:space="preserve"> ولا يُفارقهم القرآن</w:t>
      </w:r>
      <w:r>
        <w:rPr>
          <w:rtl/>
        </w:rPr>
        <w:t>،</w:t>
      </w:r>
      <w:r w:rsidRPr="00736EB7">
        <w:rPr>
          <w:rtl/>
        </w:rPr>
        <w:t xml:space="preserve"> حتَّى يردوا عليَّ حوضي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أيَّها الناس</w:t>
      </w:r>
      <w:r>
        <w:rPr>
          <w:rtl/>
        </w:rPr>
        <w:t>،</w:t>
      </w:r>
      <w:r w:rsidRPr="00E75B32">
        <w:rPr>
          <w:rtl/>
        </w:rPr>
        <w:t xml:space="preserve"> قد بيَّنت لكم مَفزعكم بعدي</w:t>
      </w:r>
      <w:r>
        <w:rPr>
          <w:rtl/>
        </w:rPr>
        <w:t>،</w:t>
      </w:r>
      <w:r w:rsidRPr="00E75B32">
        <w:rPr>
          <w:rtl/>
        </w:rPr>
        <w:t xml:space="preserve"> وإمامكم ووليَّكم وهاديكم</w:t>
      </w:r>
      <w:r>
        <w:rPr>
          <w:rtl/>
        </w:rPr>
        <w:t>،</w:t>
      </w:r>
      <w:r w:rsidRPr="00E75B32">
        <w:rPr>
          <w:rtl/>
        </w:rPr>
        <w:t xml:space="preserve"> وهو أخي</w:t>
      </w:r>
      <w:r>
        <w:rPr>
          <w:rtl/>
        </w:rPr>
        <w:t>،</w:t>
      </w:r>
      <w:r w:rsidRPr="00E75B32">
        <w:rPr>
          <w:rtl/>
        </w:rPr>
        <w:t xml:space="preserve"> عليُّ بن أبي طالب</w:t>
      </w:r>
      <w:r>
        <w:rPr>
          <w:rtl/>
        </w:rPr>
        <w:t>،</w:t>
      </w:r>
      <w:r w:rsidRPr="00E75B32">
        <w:rPr>
          <w:rtl/>
        </w:rPr>
        <w:t xml:space="preserve"> وهو فيكم بمنزلتي فيكم</w:t>
      </w:r>
      <w:r>
        <w:rPr>
          <w:rtl/>
        </w:rPr>
        <w:t>،</w:t>
      </w:r>
      <w:r w:rsidRPr="00E75B32">
        <w:rPr>
          <w:rtl/>
        </w:rPr>
        <w:t xml:space="preserve"> فقلِّدوه دينكم</w:t>
      </w:r>
      <w:r>
        <w:rPr>
          <w:rtl/>
        </w:rPr>
        <w:t>،</w:t>
      </w:r>
      <w:r w:rsidRPr="00E75B32">
        <w:rPr>
          <w:rtl/>
        </w:rPr>
        <w:t xml:space="preserve"> وأطيعوه في جميع أموركم</w:t>
      </w:r>
      <w:r>
        <w:rPr>
          <w:rtl/>
        </w:rPr>
        <w:t>؛</w:t>
      </w:r>
      <w:r w:rsidRPr="00E75B32">
        <w:rPr>
          <w:rtl/>
        </w:rPr>
        <w:t xml:space="preserve"> فإنَّ عنده جميع ما علَّمني الله مِن علمه وحكمته</w:t>
      </w:r>
      <w:r>
        <w:rPr>
          <w:rtl/>
        </w:rPr>
        <w:t>؛</w:t>
      </w:r>
      <w:r w:rsidRPr="00E75B32">
        <w:rPr>
          <w:rtl/>
        </w:rPr>
        <w:t xml:space="preserve"> فسلوه وتعلَّموا منه</w:t>
      </w:r>
      <w:r>
        <w:rPr>
          <w:rtl/>
        </w:rPr>
        <w:t>،</w:t>
      </w:r>
      <w:r w:rsidRPr="00E75B32">
        <w:rPr>
          <w:rtl/>
        </w:rPr>
        <w:t xml:space="preserve"> ومِن أوصيائه بعده</w:t>
      </w:r>
      <w:r>
        <w:rPr>
          <w:rtl/>
        </w:rPr>
        <w:t>،</w:t>
      </w:r>
      <w:r w:rsidRPr="00E75B32">
        <w:rPr>
          <w:rtl/>
        </w:rPr>
        <w:t xml:space="preserve"> ولا تُعلِّموهم</w:t>
      </w:r>
      <w:r>
        <w:rPr>
          <w:rtl/>
        </w:rPr>
        <w:t>،</w:t>
      </w:r>
      <w:r w:rsidRPr="00E75B32">
        <w:rPr>
          <w:rtl/>
        </w:rPr>
        <w:t xml:space="preserve"> ولا تَتقدَّموهم</w:t>
      </w:r>
      <w:r>
        <w:rPr>
          <w:rtl/>
        </w:rPr>
        <w:t>،</w:t>
      </w:r>
      <w:r w:rsidRPr="00E75B32">
        <w:rPr>
          <w:rtl/>
        </w:rPr>
        <w:t xml:space="preserve"> ولا تَخلَّفوا عنهم</w:t>
      </w:r>
      <w:r>
        <w:rPr>
          <w:rtl/>
        </w:rPr>
        <w:t>؛</w:t>
      </w:r>
      <w:r w:rsidRPr="00E75B32">
        <w:rPr>
          <w:rtl/>
        </w:rPr>
        <w:t xml:space="preserve"> فإنَّهم مع الحقِّ والحقُّ معهم</w:t>
      </w:r>
      <w:r>
        <w:rPr>
          <w:rtl/>
        </w:rPr>
        <w:t>،</w:t>
      </w:r>
      <w:r w:rsidRPr="00E75B32">
        <w:rPr>
          <w:rtl/>
        </w:rPr>
        <w:t xml:space="preserve"> لا يُزايلونه ولا يُزايلهم</w:t>
      </w:r>
      <w:r>
        <w:rPr>
          <w:rtl/>
        </w:rPr>
        <w:t>،</w:t>
      </w:r>
      <w:r w:rsidRPr="00E75B32">
        <w:rPr>
          <w:rtl/>
        </w:rPr>
        <w:t xml:space="preserve"> ثمَّ جلسوا</w:t>
      </w:r>
      <w:r>
        <w:rPr>
          <w:rtl/>
        </w:rPr>
        <w:t>).</w:t>
      </w:r>
      <w:r w:rsidRPr="00E75B32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هذا لفظ الحموئي</w:t>
      </w:r>
      <w:r>
        <w:rPr>
          <w:rtl/>
        </w:rPr>
        <w:t>،</w:t>
      </w:r>
      <w:r w:rsidRPr="00E75B32">
        <w:rPr>
          <w:rtl/>
        </w:rPr>
        <w:t xml:space="preserve"> وفي كتاب سليم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نفسه اختلاف يسير وزيادات</w:t>
      </w:r>
      <w:r>
        <w:rPr>
          <w:rtl/>
        </w:rPr>
        <w:t>.</w:t>
      </w:r>
      <w:r w:rsidRPr="00E75B32">
        <w:rPr>
          <w:rtl/>
        </w:rPr>
        <w:t xml:space="preserve"> ويأتيك كلامنا حول سليم وكتابه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كتاب سليم بن قيس</w:t>
      </w:r>
      <w:r>
        <w:rPr>
          <w:rtl/>
        </w:rPr>
        <w:t>:</w:t>
      </w:r>
      <w:r w:rsidRPr="00736EB7">
        <w:rPr>
          <w:rtl/>
        </w:rPr>
        <w:t xml:space="preserve"> 2 / 636 ح 11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Default="00E75B32" w:rsidP="00E75B32">
      <w:pPr>
        <w:pStyle w:val="libNormal"/>
        <w:rPr>
          <w:rtl/>
        </w:rPr>
      </w:pPr>
      <w:bookmarkStart w:id="6" w:name="_Toc398980971"/>
      <w:r w:rsidRPr="00E75B32">
        <w:rPr>
          <w:rStyle w:val="Heading3Char"/>
          <w:rtl/>
        </w:rPr>
        <w:lastRenderedPageBreak/>
        <w:t>3</w:t>
      </w:r>
      <w:r w:rsidR="00B07CB8">
        <w:rPr>
          <w:rStyle w:val="Heading3Char"/>
          <w:rtl/>
        </w:rPr>
        <w:t xml:space="preserve"> - </w:t>
      </w:r>
      <w:r w:rsidRPr="00E75B32">
        <w:rPr>
          <w:rStyle w:val="Heading3Char"/>
          <w:rtl/>
        </w:rPr>
        <w:t xml:space="preserve">مُناشدة أمير المؤمنين </w:t>
      </w:r>
      <w:r>
        <w:rPr>
          <w:rStyle w:val="Heading3Char"/>
          <w:rtl/>
        </w:rPr>
        <w:t>(</w:t>
      </w:r>
      <w:r w:rsidRPr="00E75B32">
        <w:rPr>
          <w:rStyle w:val="Heading3Char"/>
          <w:rtl/>
        </w:rPr>
        <w:t>عليه السلام</w:t>
      </w:r>
      <w:r>
        <w:rPr>
          <w:rStyle w:val="Heading3Char"/>
          <w:rtl/>
        </w:rPr>
        <w:t>)</w:t>
      </w:r>
      <w:r w:rsidRPr="00E75B32">
        <w:rPr>
          <w:rStyle w:val="Heading3Char"/>
          <w:rtl/>
        </w:rPr>
        <w:t xml:space="preserve"> يوم الرحبة سنة </w:t>
      </w:r>
      <w:r>
        <w:rPr>
          <w:rStyle w:val="Heading3Char"/>
          <w:rtl/>
        </w:rPr>
        <w:t>(</w:t>
      </w:r>
      <w:r w:rsidRPr="00E75B32">
        <w:rPr>
          <w:rStyle w:val="Heading3Char"/>
          <w:rtl/>
        </w:rPr>
        <w:t>35</w:t>
      </w:r>
      <w:r>
        <w:rPr>
          <w:rStyle w:val="Heading3Char"/>
          <w:rtl/>
        </w:rPr>
        <w:t>)</w:t>
      </w:r>
      <w:bookmarkEnd w:id="6"/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bookmarkStart w:id="7" w:name="مُناشدة_أمير_المؤمنين_(_عليه_السلام_)_يو"/>
      <w:bookmarkEnd w:id="7"/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إنَّ أمير المؤمنين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</w:t>
      </w:r>
      <w:r w:rsidR="002312DE">
        <w:rPr>
          <w:rtl/>
        </w:rPr>
        <w:t>لمـّ</w:t>
      </w:r>
      <w:r w:rsidRPr="00E75B32">
        <w:rPr>
          <w:rtl/>
        </w:rPr>
        <w:t>َا بلغه اتِّهام الناس له</w:t>
      </w:r>
      <w:r>
        <w:rPr>
          <w:rtl/>
        </w:rPr>
        <w:t>،</w:t>
      </w:r>
      <w:r w:rsidRPr="00E75B32">
        <w:rPr>
          <w:rtl/>
        </w:rPr>
        <w:t xml:space="preserve"> فيما كان يرويه مِن تقديم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إيَّاه على غيره</w:t>
      </w:r>
      <w:r>
        <w:rPr>
          <w:rtl/>
        </w:rPr>
        <w:t>،</w:t>
      </w:r>
      <w:r w:rsidRPr="00E75B32">
        <w:rPr>
          <w:rtl/>
        </w:rPr>
        <w:t xml:space="preserve"> ونوزع في خلافته</w:t>
      </w:r>
      <w:r>
        <w:rPr>
          <w:rtl/>
        </w:rPr>
        <w:t>،</w:t>
      </w:r>
      <w:r w:rsidRPr="00E75B32">
        <w:rPr>
          <w:rtl/>
        </w:rPr>
        <w:t xml:space="preserve"> حضر في مُجتمع الناس بالرحبة في الكوفة</w:t>
      </w:r>
      <w:r>
        <w:rPr>
          <w:rtl/>
        </w:rPr>
        <w:t>،</w:t>
      </w:r>
      <w:r w:rsidRPr="00E75B32">
        <w:rPr>
          <w:rtl/>
        </w:rPr>
        <w:t xml:space="preserve"> واستنشدهم بحديث الغدير</w:t>
      </w:r>
      <w:r>
        <w:rPr>
          <w:rtl/>
        </w:rPr>
        <w:t>،</w:t>
      </w:r>
      <w:r w:rsidRPr="00E75B32">
        <w:rPr>
          <w:rtl/>
        </w:rPr>
        <w:t xml:space="preserve"> ردَّاً على مَن نازعه فيها</w:t>
      </w:r>
      <w:r>
        <w:rPr>
          <w:rtl/>
        </w:rPr>
        <w:t>،</w:t>
      </w:r>
      <w:r w:rsidRPr="00E75B32">
        <w:rPr>
          <w:rtl/>
        </w:rPr>
        <w:t xml:space="preserve"> وقد بلغ الاهتمام بهذه ا</w:t>
      </w:r>
      <w:r w:rsidR="002312DE">
        <w:rPr>
          <w:rtl/>
        </w:rPr>
        <w:t>لمـُ</w:t>
      </w:r>
      <w:r w:rsidRPr="00E75B32">
        <w:rPr>
          <w:rtl/>
        </w:rPr>
        <w:t>ناشدة إلى أنْ رواها غير يَسير مِن التابعين</w:t>
      </w:r>
      <w:r>
        <w:rPr>
          <w:rtl/>
        </w:rPr>
        <w:t>،</w:t>
      </w:r>
      <w:r w:rsidRPr="00E75B32">
        <w:rPr>
          <w:rtl/>
        </w:rPr>
        <w:t xml:space="preserve"> وتظافرت إليها الأسانيد في كتب العلماء</w:t>
      </w:r>
      <w:r>
        <w:rPr>
          <w:rtl/>
        </w:rPr>
        <w:t>،</w:t>
      </w:r>
      <w:r w:rsidRPr="00E75B32">
        <w:rPr>
          <w:rtl/>
        </w:rPr>
        <w:t xml:space="preserve"> ونحن وقفنا على رواية أربعة صحابيِّين</w:t>
      </w:r>
      <w:r>
        <w:rPr>
          <w:rtl/>
        </w:rPr>
        <w:t>،</w:t>
      </w:r>
      <w:r w:rsidRPr="00E75B32">
        <w:rPr>
          <w:rtl/>
        </w:rPr>
        <w:t xml:space="preserve"> وأربعة عشر تابعيَّاً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فإلى ا</w:t>
      </w:r>
      <w:r w:rsidR="002312DE">
        <w:rPr>
          <w:rtl/>
        </w:rPr>
        <w:t>لمـُ</w:t>
      </w:r>
      <w:r w:rsidRPr="00E75B32">
        <w:rPr>
          <w:rtl/>
        </w:rPr>
        <w:t>لتقى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>أبو سليمان المؤذ</w:t>
      </w:r>
      <w:r w:rsidRPr="00736EB7">
        <w:rPr>
          <w:rFonts w:hint="cs"/>
          <w:rtl/>
        </w:rPr>
        <w:t>ِّ</w:t>
      </w:r>
      <w:r w:rsidRPr="00736EB7">
        <w:rPr>
          <w:rtl/>
        </w:rPr>
        <w:t>ن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62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قال ابن أبي الحديد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نهج البلاغة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362</w:t>
      </w:r>
      <w:r>
        <w:rPr>
          <w:rtl/>
        </w:rPr>
        <w:t>)</w:t>
      </w:r>
      <w:r w:rsidRPr="00E75B32">
        <w:rPr>
          <w:rtl/>
        </w:rPr>
        <w:t xml:space="preserve"> روى أبو إسرائيل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الحكم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أبي سليمان </w:t>
      </w:r>
      <w:r w:rsidRPr="00E75B32">
        <w:rPr>
          <w:rFonts w:hint="cs"/>
          <w:rtl/>
        </w:rPr>
        <w:t>المؤذِّن</w:t>
      </w:r>
      <w:r w:rsidR="00B07CB8">
        <w:rPr>
          <w:rtl/>
        </w:rPr>
        <w:t xml:space="preserve"> - </w:t>
      </w:r>
      <w:r w:rsidRPr="00E75B32">
        <w:rPr>
          <w:rtl/>
        </w:rPr>
        <w:t>هذا سند أحمد الآتي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أنَّ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نشد الناس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مَن كنت مولاه فعلي مولاه</w:t>
      </w:r>
      <w:r>
        <w:rPr>
          <w:rtl/>
        </w:rPr>
        <w:t>؟)،</w:t>
      </w:r>
      <w:r w:rsidRPr="00E75B32">
        <w:rPr>
          <w:rtl/>
        </w:rPr>
        <w:t xml:space="preserve"> فشهد له قوم</w:t>
      </w:r>
      <w:r>
        <w:rPr>
          <w:rtl/>
        </w:rPr>
        <w:t>،</w:t>
      </w:r>
      <w:r w:rsidRPr="00E75B32">
        <w:rPr>
          <w:rtl/>
        </w:rPr>
        <w:t xml:space="preserve"> وأمسك زيد بن أرقم</w:t>
      </w:r>
      <w:r>
        <w:rPr>
          <w:rtl/>
        </w:rPr>
        <w:t>،</w:t>
      </w:r>
      <w:r w:rsidR="00B07CB8">
        <w:rPr>
          <w:rtl/>
        </w:rPr>
        <w:t xml:space="preserve"> - </w:t>
      </w:r>
      <w:r w:rsidRPr="00E75B32">
        <w:rPr>
          <w:rtl/>
        </w:rPr>
        <w:t>فلم يشهد</w:t>
      </w:r>
      <w:r>
        <w:rPr>
          <w:rtl/>
        </w:rPr>
        <w:t>،</w:t>
      </w:r>
      <w:r w:rsidRPr="00E75B32">
        <w:rPr>
          <w:rtl/>
        </w:rPr>
        <w:t xml:space="preserve"> وكان يعلمها</w:t>
      </w:r>
      <w:r>
        <w:rPr>
          <w:rtl/>
        </w:rPr>
        <w:t>!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فدعا علي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عليه بذهاب البصر فعَمي</w:t>
      </w:r>
      <w:r>
        <w:rPr>
          <w:rtl/>
        </w:rPr>
        <w:t>،</w:t>
      </w:r>
      <w:r w:rsidRPr="00E75B32">
        <w:rPr>
          <w:rtl/>
        </w:rPr>
        <w:t xml:space="preserve"> فكان يحدِّث الناس بالحديث بعد ما كَفَّ بصره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ويأتي بطرق أُخرى عنه</w:t>
      </w:r>
      <w:r>
        <w:rPr>
          <w:rtl/>
        </w:rPr>
        <w:t>،</w:t>
      </w:r>
      <w:r w:rsidRPr="00E75B32">
        <w:rPr>
          <w:rtl/>
        </w:rPr>
        <w:t xml:space="preserve"> عن زيد بن أرقم</w:t>
      </w:r>
      <w:r>
        <w:rPr>
          <w:rtl/>
        </w:rPr>
        <w:t>،</w:t>
      </w:r>
      <w:r w:rsidRPr="00E75B32">
        <w:rPr>
          <w:rtl/>
        </w:rPr>
        <w:t xml:space="preserve"> ولعلَّ هذا مِن ذلك</w:t>
      </w:r>
      <w:r>
        <w:rPr>
          <w:rtl/>
        </w:rPr>
        <w:t>،</w:t>
      </w:r>
      <w:r w:rsidRPr="00E75B32">
        <w:rPr>
          <w:rtl/>
        </w:rPr>
        <w:t xml:space="preserve"> وفيه سَقط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وقع النصُّ بها في حديث أبي الطفيل الآتي</w:t>
      </w:r>
      <w:r>
        <w:rPr>
          <w:rtl/>
        </w:rPr>
        <w:t>،</w:t>
      </w:r>
      <w:r w:rsidRPr="00736EB7">
        <w:rPr>
          <w:rtl/>
        </w:rPr>
        <w:t xml:space="preserve"> وفي رواية يعلى بن مرَّة</w:t>
      </w:r>
      <w:r>
        <w:rPr>
          <w:rtl/>
        </w:rPr>
        <w:t>:</w:t>
      </w:r>
      <w:r w:rsidRPr="00736EB7">
        <w:rPr>
          <w:rtl/>
        </w:rPr>
        <w:t xml:space="preserve"> أنَّ عليا </w:t>
      </w:r>
      <w:r w:rsidR="002312DE">
        <w:rPr>
          <w:rtl/>
        </w:rPr>
        <w:t>لمـّ</w:t>
      </w:r>
      <w:r w:rsidRPr="00736EB7">
        <w:rPr>
          <w:rtl/>
        </w:rPr>
        <w:t>َا قَدِم الكوفة</w:t>
      </w:r>
      <w:r>
        <w:rPr>
          <w:rtl/>
        </w:rPr>
        <w:t>،</w:t>
      </w:r>
      <w:r w:rsidRPr="00736EB7">
        <w:rPr>
          <w:rtl/>
        </w:rPr>
        <w:t xml:space="preserve"> نشد الناس</w:t>
      </w:r>
      <w:r>
        <w:rPr>
          <w:rtl/>
        </w:rPr>
        <w:t>،</w:t>
      </w:r>
      <w:r w:rsidRPr="00736EB7">
        <w:rPr>
          <w:rtl/>
        </w:rPr>
        <w:t xml:space="preserve"> ومعلوم أنَّ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قَدِمها سنة </w:t>
      </w:r>
      <w:r>
        <w:rPr>
          <w:rtl/>
        </w:rPr>
        <w:t>(</w:t>
      </w:r>
      <w:r w:rsidRPr="00736EB7">
        <w:rPr>
          <w:rtl/>
        </w:rPr>
        <w:t>35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كثير مِن طرق هذه ا</w:t>
      </w:r>
      <w:r w:rsidR="002312DE">
        <w:rPr>
          <w:rtl/>
        </w:rPr>
        <w:t>لمـُ</w:t>
      </w:r>
      <w:r w:rsidRPr="00736EB7">
        <w:rPr>
          <w:rtl/>
        </w:rPr>
        <w:t>ناشدة صحيح رجاله ثقات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شرح نهج البلاغة</w:t>
      </w:r>
      <w:r>
        <w:rPr>
          <w:rtl/>
        </w:rPr>
        <w:t>:</w:t>
      </w:r>
      <w:r w:rsidRPr="00736EB7">
        <w:rPr>
          <w:rtl/>
        </w:rPr>
        <w:t xml:space="preserve"> 4 / 74 خطبة 56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إسماعيل بن خليفة الملاتي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169</w:t>
      </w:r>
      <w:r>
        <w:rPr>
          <w:rtl/>
        </w:rPr>
        <w:t>)،</w:t>
      </w:r>
      <w:r w:rsidRPr="00736EB7">
        <w:rPr>
          <w:rtl/>
        </w:rPr>
        <w:t xml:space="preserve"> وثَّقه الحافظ الهيثمي في مجمعه</w:t>
      </w:r>
      <w:r>
        <w:rPr>
          <w:rtl/>
        </w:rPr>
        <w:t>،</w:t>
      </w:r>
      <w:r w:rsidRPr="00736EB7">
        <w:rPr>
          <w:rtl/>
        </w:rPr>
        <w:t xml:space="preserve"> وصحَّح حديثه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>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هو ابن عتيبة الثقة</w:t>
      </w:r>
      <w:r>
        <w:rPr>
          <w:rtl/>
        </w:rPr>
        <w:t>،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63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بَلْ السقط مُتيقَّن</w:t>
      </w:r>
      <w:r>
        <w:rPr>
          <w:rtl/>
        </w:rPr>
        <w:t>،</w:t>
      </w:r>
      <w:r w:rsidRPr="00736EB7">
        <w:rPr>
          <w:rtl/>
        </w:rPr>
        <w:t xml:space="preserve"> فالطرق والمصادر الكثيرة الآتية في زيد بن أرقم</w:t>
      </w:r>
      <w:r>
        <w:rPr>
          <w:rtl/>
        </w:rPr>
        <w:t>،</w:t>
      </w:r>
      <w:r w:rsidRPr="00736EB7">
        <w:rPr>
          <w:rtl/>
        </w:rPr>
        <w:t xml:space="preserve"> فيها كلها عن أبي سلمان</w:t>
      </w:r>
      <w:r>
        <w:rPr>
          <w:rtl/>
        </w:rPr>
        <w:t>،</w:t>
      </w:r>
      <w:r w:rsidRPr="00736EB7">
        <w:rPr>
          <w:rtl/>
        </w:rPr>
        <w:t xml:space="preserve"> عن زيد بن أرقم</w:t>
      </w:r>
      <w:r>
        <w:rPr>
          <w:rtl/>
        </w:rPr>
        <w:t>،</w:t>
      </w:r>
      <w:r w:rsidRPr="00736EB7">
        <w:rPr>
          <w:rtl/>
        </w:rPr>
        <w:t xml:space="preserve"> فما ورد عند ابن أبي الحديد</w:t>
      </w:r>
      <w:r>
        <w:rPr>
          <w:rtl/>
        </w:rPr>
        <w:t>،</w:t>
      </w:r>
      <w:r w:rsidRPr="00736EB7">
        <w:rPr>
          <w:rtl/>
        </w:rPr>
        <w:t xml:space="preserve"> وعند الذهبي في كتابه الغدير</w:t>
      </w:r>
      <w:r>
        <w:rPr>
          <w:rtl/>
        </w:rPr>
        <w:t>،</w:t>
      </w:r>
      <w:r w:rsidRPr="00736EB7">
        <w:rPr>
          <w:rtl/>
        </w:rPr>
        <w:t xml:space="preserve"> برقم 14 مِمَّا ليس فيه عن زيد بن أرقم يُحمَل على السقط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ويدلُّ عليه أنَّ الذهبي رواه عن الغيلانيَّات</w:t>
      </w:r>
      <w:r>
        <w:rPr>
          <w:rtl/>
        </w:rPr>
        <w:t>،</w:t>
      </w:r>
      <w:r w:rsidRPr="00736EB7">
        <w:rPr>
          <w:rtl/>
        </w:rPr>
        <w:t xml:space="preserve"> ورواية الغيلانيَّات</w:t>
      </w:r>
      <w:r>
        <w:rPr>
          <w:rtl/>
        </w:rPr>
        <w:t>،</w:t>
      </w:r>
      <w:r w:rsidRPr="00736EB7">
        <w:rPr>
          <w:rtl/>
        </w:rPr>
        <w:t xml:space="preserve"> عن أبي سلمان</w:t>
      </w:r>
      <w:r>
        <w:rPr>
          <w:rtl/>
        </w:rPr>
        <w:t>،</w:t>
      </w:r>
      <w:r w:rsidRPr="00736EB7">
        <w:rPr>
          <w:rtl/>
        </w:rPr>
        <w:t xml:space="preserve"> عن زيد بن أرقم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والصواب في كنيته المؤذِّن أبو سلمان</w:t>
      </w:r>
      <w:r>
        <w:rPr>
          <w:rtl/>
        </w:rPr>
        <w:t>،</w:t>
      </w:r>
      <w:r w:rsidRPr="00736EB7">
        <w:rPr>
          <w:rtl/>
        </w:rPr>
        <w:t xml:space="preserve"> كما هو في المصادر الرجاليَّة</w:t>
      </w:r>
      <w:r>
        <w:rPr>
          <w:rtl/>
        </w:rPr>
        <w:t>،</w:t>
      </w:r>
      <w:r w:rsidRPr="00736EB7">
        <w:rPr>
          <w:rtl/>
        </w:rPr>
        <w:t xml:space="preserve"> وورد في الطرق والأسانيد</w:t>
      </w:r>
      <w:r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الطباطبائي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2</w:t>
      </w:r>
      <w:r w:rsidR="00B07CB8">
        <w:rPr>
          <w:rtl/>
        </w:rPr>
        <w:t xml:space="preserve"> - </w:t>
      </w:r>
      <w:r w:rsidRPr="00736EB7">
        <w:rPr>
          <w:rtl/>
        </w:rPr>
        <w:t>أبو القاسم أصبغ بن نباتة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62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روى ابن الأثير في أُسد الغابة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307 و 5 / 205</w:t>
      </w:r>
      <w:r>
        <w:rPr>
          <w:rtl/>
        </w:rPr>
        <w:t>)،</w:t>
      </w:r>
      <w:r w:rsidRPr="00E75B32">
        <w:rPr>
          <w:rtl/>
        </w:rPr>
        <w:t xml:space="preserve"> عن الحافظ ابن عقدة</w:t>
      </w:r>
      <w:r>
        <w:rPr>
          <w:rtl/>
        </w:rPr>
        <w:t>،</w:t>
      </w:r>
      <w:r w:rsidRPr="00E75B32">
        <w:rPr>
          <w:rtl/>
        </w:rPr>
        <w:t xml:space="preserve"> عن محمد بن إسماعيل بن إسحاق الراشدي</w:t>
      </w:r>
      <w:r>
        <w:rPr>
          <w:rtl/>
        </w:rPr>
        <w:t>،</w:t>
      </w:r>
      <w:r w:rsidRPr="00E75B32">
        <w:rPr>
          <w:rtl/>
        </w:rPr>
        <w:t xml:space="preserve"> حدَّثنا محمد بن خلف النميري</w:t>
      </w:r>
      <w:r>
        <w:rPr>
          <w:rtl/>
        </w:rPr>
        <w:t>،</w:t>
      </w:r>
      <w:r w:rsidRPr="00E75B32">
        <w:rPr>
          <w:rtl/>
        </w:rPr>
        <w:t xml:space="preserve"> حدَّثنا علي بن الحسن العبدي</w:t>
      </w:r>
      <w:r>
        <w:rPr>
          <w:rtl/>
        </w:rPr>
        <w:t>،</w:t>
      </w:r>
      <w:r w:rsidRPr="00E75B32">
        <w:rPr>
          <w:rtl/>
        </w:rPr>
        <w:t xml:space="preserve"> عن الأصبغ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نشد عليٌّ الناس في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 ما قال إلاَّ قام</w:t>
      </w:r>
      <w:r>
        <w:rPr>
          <w:rtl/>
        </w:rPr>
        <w:t>،</w:t>
      </w:r>
      <w:r w:rsidRPr="00E75B32">
        <w:rPr>
          <w:rtl/>
        </w:rPr>
        <w:t xml:space="preserve"> ولا يقوم إلاَّ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بِضعة عشر رَجُلاً</w:t>
      </w:r>
      <w:r>
        <w:rPr>
          <w:rtl/>
        </w:rPr>
        <w:t>،</w:t>
      </w:r>
      <w:r w:rsidRPr="00736EB7">
        <w:rPr>
          <w:rtl/>
        </w:rPr>
        <w:t xml:space="preserve"> فيهم أبو أيوب الأنصاري</w:t>
      </w:r>
      <w:r>
        <w:rPr>
          <w:rtl/>
        </w:rPr>
        <w:t>،</w:t>
      </w:r>
      <w:r w:rsidRPr="00736EB7">
        <w:rPr>
          <w:rtl/>
        </w:rPr>
        <w:t xml:space="preserve"> وأبو عمرة بن عمرو بن محصن</w:t>
      </w:r>
      <w:r>
        <w:rPr>
          <w:rtl/>
        </w:rPr>
        <w:t>،</w:t>
      </w:r>
      <w:r w:rsidRPr="00736EB7">
        <w:rPr>
          <w:rtl/>
        </w:rPr>
        <w:t xml:space="preserve"> وأبو زينب</w:t>
      </w:r>
      <w:r w:rsidR="00B07CB8">
        <w:rPr>
          <w:rtl/>
        </w:rPr>
        <w:t xml:space="preserve"> - </w:t>
      </w:r>
      <w:r w:rsidRPr="00736EB7">
        <w:rPr>
          <w:rtl/>
        </w:rPr>
        <w:t>بن عوف الأنصاري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736EB7">
        <w:rPr>
          <w:rtl/>
        </w:rPr>
        <w:t xml:space="preserve"> وسهل بن حنيف</w:t>
      </w:r>
      <w:r>
        <w:rPr>
          <w:rtl/>
        </w:rPr>
        <w:t>،</w:t>
      </w:r>
      <w:r w:rsidRPr="00736EB7">
        <w:rPr>
          <w:rtl/>
        </w:rPr>
        <w:t xml:space="preserve"> وخزيمة بن ثابت</w:t>
      </w:r>
      <w:r>
        <w:rPr>
          <w:rtl/>
        </w:rPr>
        <w:t>،</w:t>
      </w:r>
      <w:r w:rsidRPr="00736EB7">
        <w:rPr>
          <w:rtl/>
        </w:rPr>
        <w:t xml:space="preserve"> وعبد الله بن ثابت الأنصاري</w:t>
      </w:r>
      <w:r>
        <w:rPr>
          <w:rtl/>
        </w:rPr>
        <w:t>،</w:t>
      </w:r>
      <w:r w:rsidRPr="00736EB7">
        <w:rPr>
          <w:rtl/>
        </w:rPr>
        <w:t xml:space="preserve"> وحبشي بن جنادة السلولي</w:t>
      </w:r>
      <w:r>
        <w:rPr>
          <w:rtl/>
        </w:rPr>
        <w:t>،</w:t>
      </w:r>
      <w:r w:rsidRPr="00736EB7">
        <w:rPr>
          <w:rtl/>
        </w:rPr>
        <w:t xml:space="preserve"> وعبيد بن عازب الأنصاري</w:t>
      </w:r>
      <w:r>
        <w:rPr>
          <w:rtl/>
        </w:rPr>
        <w:t>،</w:t>
      </w:r>
      <w:r w:rsidRPr="00736EB7">
        <w:rPr>
          <w:rtl/>
        </w:rPr>
        <w:t xml:space="preserve"> والنعمان بن عجلان الأنصاري</w:t>
      </w:r>
      <w:r>
        <w:rPr>
          <w:rtl/>
        </w:rPr>
        <w:t>،</w:t>
      </w:r>
      <w:r w:rsidRPr="00736EB7">
        <w:rPr>
          <w:rtl/>
        </w:rPr>
        <w:t xml:space="preserve"> وثابت بن وديعة الأنصاري</w:t>
      </w:r>
      <w:r>
        <w:rPr>
          <w:rtl/>
        </w:rPr>
        <w:t>،</w:t>
      </w:r>
      <w:r w:rsidRPr="00736EB7">
        <w:rPr>
          <w:rtl/>
        </w:rPr>
        <w:t xml:space="preserve"> وأبو فضالة الأنصاري</w:t>
      </w:r>
      <w:r>
        <w:rPr>
          <w:rtl/>
        </w:rPr>
        <w:t>،</w:t>
      </w:r>
      <w:r w:rsidRPr="00736EB7">
        <w:rPr>
          <w:rtl/>
        </w:rPr>
        <w:t xml:space="preserve"> وعبد الرحمان بن عبد ربّ الأنصاري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نشهد أنَّا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ألا مَن كنتُ مولاه فعلي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 مَن عاداه</w:t>
      </w:r>
      <w:r>
        <w:rPr>
          <w:rtl/>
        </w:rPr>
        <w:t>،</w:t>
      </w:r>
      <w:r w:rsidRPr="00E75B32">
        <w:rPr>
          <w:rtl/>
        </w:rPr>
        <w:t xml:space="preserve"> وأحبَّ مَن أحبَّه وأبغض مَن أبغضه</w:t>
      </w:r>
      <w:r>
        <w:rPr>
          <w:rtl/>
        </w:rPr>
        <w:t>،</w:t>
      </w:r>
      <w:r w:rsidRPr="00E75B32">
        <w:rPr>
          <w:rtl/>
        </w:rPr>
        <w:t xml:space="preserve"> وأعن مَن أعانه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وفي أُسد الغابة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عن الأصبغ بن نباتة</w:t>
      </w:r>
      <w:r>
        <w:rPr>
          <w:rtl/>
        </w:rPr>
        <w:t>: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أُسد الغابة</w:t>
      </w:r>
      <w:r>
        <w:rPr>
          <w:rtl/>
        </w:rPr>
        <w:t>:</w:t>
      </w:r>
      <w:r w:rsidRPr="00736EB7">
        <w:rPr>
          <w:rtl/>
        </w:rPr>
        <w:t xml:space="preserve"> 3 / 469 رقم 3341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ا</w:t>
      </w:r>
      <w:r w:rsidR="002312DE">
        <w:rPr>
          <w:rtl/>
        </w:rPr>
        <w:t>لمـَ</w:t>
      </w:r>
      <w:r w:rsidRPr="00736EB7">
        <w:rPr>
          <w:rtl/>
        </w:rPr>
        <w:t>صدر السابق</w:t>
      </w:r>
      <w:r>
        <w:rPr>
          <w:rtl/>
        </w:rPr>
        <w:t>:</w:t>
      </w:r>
      <w:r w:rsidRPr="00736EB7">
        <w:rPr>
          <w:rtl/>
        </w:rPr>
        <w:t xml:space="preserve"> 6 / 130 رقم 5926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نشد عليٌّ الناس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ما قال إلاَّ قام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بِضعة عشر</w:t>
      </w:r>
      <w:r>
        <w:rPr>
          <w:rtl/>
        </w:rPr>
        <w:t>،</w:t>
      </w:r>
      <w:r w:rsidRPr="00736EB7">
        <w:rPr>
          <w:rtl/>
        </w:rPr>
        <w:t xml:space="preserve"> فيهم أبو أيوب الأنصاري</w:t>
      </w:r>
      <w:r>
        <w:rPr>
          <w:rtl/>
        </w:rPr>
        <w:t>،</w:t>
      </w:r>
      <w:r w:rsidRPr="00736EB7">
        <w:rPr>
          <w:rtl/>
        </w:rPr>
        <w:t xml:space="preserve"> وأبو زينب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نشهد أنَّا سمعنا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وأخذ بيدك يوم غدير خُمٍّ</w:t>
      </w:r>
      <w:r>
        <w:rPr>
          <w:rtl/>
        </w:rPr>
        <w:t>،</w:t>
      </w:r>
      <w:r w:rsidRPr="00736EB7">
        <w:rPr>
          <w:rtl/>
        </w:rPr>
        <w:t xml:space="preserve"> فرفعها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ألستم تشهدون أنَّي بلَّغت ونصحت</w:t>
      </w:r>
      <w:r>
        <w:rPr>
          <w:rtl/>
        </w:rPr>
        <w:t>؟</w:t>
      </w:r>
      <w:r w:rsidRPr="00E75B32">
        <w:rPr>
          <w:rtl/>
        </w:rPr>
        <w:t xml:space="preserve"> [ قالوا</w:t>
      </w:r>
      <w:r>
        <w:rPr>
          <w:rtl/>
        </w:rPr>
        <w:t>:</w:t>
      </w:r>
      <w:r w:rsidRPr="00E75B32">
        <w:rPr>
          <w:rtl/>
        </w:rPr>
        <w:t xml:space="preserve"> نشهد أنَّك قد بلغت ونصحت</w:t>
      </w:r>
      <w:r>
        <w:rPr>
          <w:rtl/>
        </w:rPr>
        <w:t>.</w:t>
      </w:r>
      <w:r w:rsidRPr="00E75B32">
        <w:rPr>
          <w:rtl/>
        </w:rPr>
        <w:t>]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ألا إنَّ الله عزَّ وجلَّ وليِّي</w:t>
      </w:r>
      <w:r>
        <w:rPr>
          <w:rtl/>
        </w:rPr>
        <w:t>،</w:t>
      </w:r>
      <w:r w:rsidRPr="00E75B32">
        <w:rPr>
          <w:rtl/>
        </w:rPr>
        <w:t xml:space="preserve"> وأنا ولي المؤمنين</w:t>
      </w:r>
      <w:r>
        <w:rPr>
          <w:rtl/>
        </w:rPr>
        <w:t>،</w:t>
      </w:r>
      <w:r w:rsidRPr="00E75B32">
        <w:rPr>
          <w:rtl/>
        </w:rPr>
        <w:t xml:space="preserve"> فمَن كنت مولاه فهذا 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وأحبَّ مَن أحبَّه</w:t>
      </w:r>
      <w:r>
        <w:rPr>
          <w:rtl/>
        </w:rPr>
        <w:t>،</w:t>
      </w:r>
      <w:r w:rsidRPr="00E75B32">
        <w:rPr>
          <w:rtl/>
        </w:rPr>
        <w:t xml:space="preserve"> وأعِن مَن أعانه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).</w:t>
      </w:r>
      <w:r w:rsidRPr="00E75B32">
        <w:rPr>
          <w:rtl/>
        </w:rPr>
        <w:t xml:space="preserve"> أخرجه أبو موسى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ابن حجر العسقلاني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الإصابة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408</w:t>
      </w:r>
      <w:r>
        <w:rPr>
          <w:rtl/>
        </w:rPr>
        <w:t>)</w:t>
      </w:r>
      <w:r w:rsidRPr="00E75B32">
        <w:rPr>
          <w:rtl/>
        </w:rPr>
        <w:t xml:space="preserve"> مِن طريق ابن عقدة</w:t>
      </w:r>
      <w:r>
        <w:rPr>
          <w:rtl/>
        </w:rPr>
        <w:t>،</w:t>
      </w:r>
      <w:r w:rsidRPr="00E75B32">
        <w:rPr>
          <w:rtl/>
        </w:rPr>
        <w:t xml:space="preserve"> عن الأصبغ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2312DE" w:rsidP="00E75B32">
      <w:pPr>
        <w:pStyle w:val="libNormal"/>
        <w:rPr>
          <w:rtl/>
        </w:rPr>
      </w:pPr>
      <w:r>
        <w:rPr>
          <w:rtl/>
        </w:rPr>
        <w:t>لمـّ</w:t>
      </w:r>
      <w:r w:rsidR="00E75B32" w:rsidRPr="00E75B32">
        <w:rPr>
          <w:rtl/>
        </w:rPr>
        <w:t>َا نشد عليٌّ الناس في الرحبة</w:t>
      </w:r>
      <w:r w:rsidR="00E75B32">
        <w:rPr>
          <w:rtl/>
        </w:rPr>
        <w:t>:</w:t>
      </w:r>
      <w:r w:rsidR="00E75B32" w:rsidRPr="00E75B32">
        <w:rPr>
          <w:rtl/>
        </w:rPr>
        <w:t xml:space="preserve"> [ مَن سمع النبي </w:t>
      </w:r>
      <w:r w:rsidR="00E75B32">
        <w:rPr>
          <w:rtl/>
        </w:rPr>
        <w:t>(</w:t>
      </w:r>
      <w:r w:rsidR="00E75B32" w:rsidRPr="00E75B32">
        <w:rPr>
          <w:rtl/>
        </w:rPr>
        <w:t>صلَّى الله عليه وآله وسلم</w:t>
      </w:r>
      <w:r w:rsidR="00E75B32">
        <w:rPr>
          <w:rtl/>
        </w:rPr>
        <w:t>)</w:t>
      </w:r>
      <w:r w:rsidR="00E75B32" w:rsidRPr="00E75B32">
        <w:rPr>
          <w:rtl/>
        </w:rPr>
        <w:t xml:space="preserve"> يقول يوم غدير خُمٍّ ما قال إلاَّ قام</w:t>
      </w:r>
      <w:r w:rsidR="00E75B32">
        <w:rPr>
          <w:rtl/>
        </w:rPr>
        <w:t>،</w:t>
      </w:r>
      <w:r w:rsidR="00E75B32" w:rsidRPr="00E75B32">
        <w:rPr>
          <w:rtl/>
        </w:rPr>
        <w:t xml:space="preserve"> ولا يقوم إلاَّ مَن سمع ] </w:t>
      </w:r>
      <w:r w:rsidR="00E75B32">
        <w:rPr>
          <w:rStyle w:val="libFootnotenumChar"/>
          <w:rtl/>
        </w:rPr>
        <w:t>(</w:t>
      </w:r>
      <w:r w:rsidR="00E75B32" w:rsidRPr="00E75B32">
        <w:rPr>
          <w:rStyle w:val="libFootnotenumChar"/>
          <w:rtl/>
        </w:rPr>
        <w:t>2</w:t>
      </w:r>
      <w:r w:rsidR="00E75B32">
        <w:rPr>
          <w:rStyle w:val="libFootnotenumChar"/>
          <w:rtl/>
        </w:rPr>
        <w:t>)</w:t>
      </w:r>
      <w:r w:rsidR="00E75B32">
        <w:rPr>
          <w:rtl/>
        </w:rPr>
        <w:t>،</w:t>
      </w:r>
      <w:r w:rsidR="00E75B32" w:rsidRPr="00E75B32">
        <w:rPr>
          <w:rtl/>
        </w:rPr>
        <w:t xml:space="preserve"> فقام بِضعة عشر رجُلاً</w:t>
      </w:r>
      <w:r w:rsidR="00E75B32">
        <w:rPr>
          <w:rtl/>
        </w:rPr>
        <w:t>،</w:t>
      </w:r>
      <w:r w:rsidR="00E75B32" w:rsidRPr="00E75B32">
        <w:rPr>
          <w:rtl/>
        </w:rPr>
        <w:t xml:space="preserve"> منهم</w:t>
      </w:r>
      <w:r w:rsidR="00E75B32">
        <w:rPr>
          <w:rtl/>
        </w:rPr>
        <w:t>:</w:t>
      </w:r>
      <w:r w:rsidR="00E75B32" w:rsidRPr="00E75B32">
        <w:rPr>
          <w:rtl/>
        </w:rPr>
        <w:t xml:space="preserve"> أبو أيوب</w:t>
      </w:r>
      <w:r w:rsidR="00E75B32">
        <w:rPr>
          <w:rtl/>
        </w:rPr>
        <w:t>،</w:t>
      </w:r>
      <w:r w:rsidR="00E75B32" w:rsidRPr="00E75B32">
        <w:rPr>
          <w:rtl/>
        </w:rPr>
        <w:t xml:space="preserve"> وأبو زينب</w:t>
      </w:r>
      <w:r w:rsidR="00E75B32">
        <w:rPr>
          <w:rtl/>
        </w:rPr>
        <w:t>،</w:t>
      </w:r>
      <w:r w:rsidR="00E75B32" w:rsidRPr="00E75B32">
        <w:rPr>
          <w:rtl/>
        </w:rPr>
        <w:t xml:space="preserve"> وعبد الرحمان بن عبد ربّ</w:t>
      </w:r>
      <w:r w:rsidR="00E75B32">
        <w:rPr>
          <w:rtl/>
        </w:rPr>
        <w:t>،</w:t>
      </w:r>
      <w:r w:rsidR="00E75B32" w:rsidRPr="00E75B32">
        <w:rPr>
          <w:rtl/>
        </w:rPr>
        <w:t xml:space="preserve"> فقالوا</w:t>
      </w:r>
      <w:r w:rsidR="00E75B32">
        <w:rPr>
          <w:rtl/>
        </w:rPr>
        <w:t>:</w:t>
      </w:r>
      <w:r w:rsidR="00E75B32" w:rsidRPr="00E75B32">
        <w:rPr>
          <w:rtl/>
        </w:rPr>
        <w:t xml:space="preserve"> نشهد أنَّا سمعنا رسول الله </w:t>
      </w:r>
      <w:r w:rsidR="00E75B32">
        <w:rPr>
          <w:rtl/>
        </w:rPr>
        <w:t>(</w:t>
      </w:r>
      <w:r w:rsidR="00E75B32" w:rsidRPr="00E75B32">
        <w:rPr>
          <w:rtl/>
        </w:rPr>
        <w:t>صلَّى الله عليه وآله وسلم</w:t>
      </w:r>
      <w:r w:rsidR="00E75B32">
        <w:rPr>
          <w:rtl/>
        </w:rPr>
        <w:t>)</w:t>
      </w:r>
      <w:r w:rsidR="00E75B32" w:rsidRPr="00E75B32">
        <w:rPr>
          <w:rtl/>
        </w:rPr>
        <w:t xml:space="preserve"> يقول وأخذ بيدك يوم غدير خُمٍّ فرفعها فقال</w:t>
      </w:r>
      <w:r w:rsidR="00E75B32">
        <w:rPr>
          <w:rtl/>
        </w:rPr>
        <w:t>:</w:t>
      </w:r>
      <w:r w:rsidR="00E75B32" w:rsidRPr="00E75B32">
        <w:rPr>
          <w:rtl/>
        </w:rPr>
        <w:t xml:space="preserve"> </w:t>
      </w:r>
      <w:r w:rsidR="00E75B32">
        <w:rPr>
          <w:rtl/>
        </w:rPr>
        <w:t>(</w:t>
      </w:r>
      <w:r w:rsidR="00E75B32" w:rsidRPr="00E75B32">
        <w:rPr>
          <w:rtl/>
        </w:rPr>
        <w:t>ألستم تشهدون أنِّي قد بلَّغت</w:t>
      </w:r>
      <w:r w:rsidR="00E75B32">
        <w:rPr>
          <w:rtl/>
        </w:rPr>
        <w:t>؟)</w:t>
      </w:r>
      <w:r w:rsidR="00E75B32" w:rsidRPr="00E75B32">
        <w:rPr>
          <w:rtl/>
        </w:rPr>
        <w:t xml:space="preserve"> قالوا</w:t>
      </w:r>
      <w:r w:rsidR="00E75B32">
        <w:rPr>
          <w:rtl/>
        </w:rPr>
        <w:t>:</w:t>
      </w:r>
      <w:r w:rsidR="00E75B32" w:rsidRPr="00E75B32">
        <w:rPr>
          <w:rtl/>
        </w:rPr>
        <w:t xml:space="preserve"> نشهد</w:t>
      </w:r>
      <w:r w:rsidR="00E75B32">
        <w:rPr>
          <w:rtl/>
        </w:rPr>
        <w:t>.</w:t>
      </w:r>
      <w:r w:rsidR="00E75B32"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فمَن كنت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ورواه في الإصابة </w:t>
      </w:r>
      <w:r>
        <w:rPr>
          <w:rtl/>
        </w:rPr>
        <w:t>(</w:t>
      </w:r>
      <w:r w:rsidRPr="00736EB7">
        <w:rPr>
          <w:rtl/>
        </w:rPr>
        <w:t>4 / 80</w:t>
      </w:r>
      <w:r>
        <w:rPr>
          <w:rtl/>
        </w:rPr>
        <w:t>)،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قال أبو موسى</w:t>
      </w:r>
      <w:r>
        <w:rPr>
          <w:rtl/>
        </w:rPr>
        <w:t>:</w:t>
      </w:r>
      <w:r w:rsidRPr="00736EB7">
        <w:rPr>
          <w:rtl/>
        </w:rPr>
        <w:t xml:space="preserve"> ذكره أبو العباس بن عقدة</w:t>
      </w:r>
      <w:r>
        <w:rPr>
          <w:rtl/>
        </w:rPr>
        <w:t>،</w:t>
      </w:r>
      <w:r w:rsidRPr="00736EB7">
        <w:rPr>
          <w:rtl/>
        </w:rPr>
        <w:t xml:space="preserve"> في كتاب الموالاة مِن طريق علي بن الحسن العبدي</w:t>
      </w:r>
      <w:r>
        <w:rPr>
          <w:rtl/>
        </w:rPr>
        <w:t>،</w:t>
      </w:r>
      <w:r w:rsidRPr="00736EB7">
        <w:rPr>
          <w:rtl/>
        </w:rPr>
        <w:t xml:space="preserve"> عن سعد</w:t>
      </w:r>
      <w:r w:rsidR="00B07CB8">
        <w:rPr>
          <w:rtl/>
        </w:rPr>
        <w:t xml:space="preserve"> - </w:t>
      </w:r>
      <w:r w:rsidRPr="00736EB7">
        <w:rPr>
          <w:rtl/>
        </w:rPr>
        <w:t>وهو الإسكاف</w:t>
      </w:r>
      <w:r w:rsidR="00B07CB8">
        <w:rPr>
          <w:rtl/>
        </w:rPr>
        <w:t xml:space="preserve"> - </w:t>
      </w:r>
      <w:r w:rsidRPr="00736EB7">
        <w:rPr>
          <w:rtl/>
        </w:rPr>
        <w:t>عن الأصبغ ابن نباتة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نشد عليُّ الناس في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ما قال</w:t>
      </w:r>
      <w:r>
        <w:rPr>
          <w:rtl/>
        </w:rPr>
        <w:t>،</w:t>
      </w:r>
      <w:r w:rsidRPr="00E75B32">
        <w:rPr>
          <w:rtl/>
        </w:rPr>
        <w:t xml:space="preserve"> إلا قام</w:t>
      </w:r>
      <w:r>
        <w:rPr>
          <w:rtl/>
        </w:rPr>
        <w:t>)،</w:t>
      </w:r>
      <w:r w:rsidRPr="00E75B32">
        <w:rPr>
          <w:rtl/>
        </w:rPr>
        <w:t xml:space="preserve"> فقام بِضعة عشر رجُلاً</w:t>
      </w:r>
      <w:r>
        <w:rPr>
          <w:rtl/>
        </w:rPr>
        <w:t>،</w:t>
      </w:r>
      <w:r w:rsidRPr="00E75B32">
        <w:rPr>
          <w:rtl/>
        </w:rPr>
        <w:t xml:space="preserve"> منهم أبو أيوب</w:t>
      </w:r>
      <w:r>
        <w:rPr>
          <w:rtl/>
        </w:rPr>
        <w:t>،</w:t>
      </w:r>
      <w:r w:rsidRPr="00E75B32">
        <w:rPr>
          <w:rtl/>
        </w:rPr>
        <w:t xml:space="preserve"> وأبو زينب بن عوف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ما بين المعقوفين أثبتناه مِن المصدر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ما بين المعقوفين أثبتناه من المصدر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نشهد أنَّا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،</w:t>
      </w:r>
      <w:r w:rsidRPr="00E75B32">
        <w:rPr>
          <w:rtl/>
        </w:rPr>
        <w:t xml:space="preserve"> وأخذ بيدك يوم غدير خُمٍّ فرفعها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ألستم تشهدون أنِّي قد بلَّغت</w:t>
      </w:r>
      <w:r>
        <w:rPr>
          <w:rtl/>
        </w:rPr>
        <w:t>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نشهد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فمَن كنت مولاه فعلي مولاه</w:t>
      </w:r>
      <w:r>
        <w:rPr>
          <w:rtl/>
        </w:rPr>
        <w:t>).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3</w:t>
      </w:r>
      <w:r w:rsidR="00B07CB8">
        <w:rPr>
          <w:rtl/>
        </w:rPr>
        <w:t xml:space="preserve"> - </w:t>
      </w:r>
      <w:r w:rsidRPr="00736EB7">
        <w:rPr>
          <w:rtl/>
        </w:rPr>
        <w:t>حبة بن جوين العرني</w:t>
      </w:r>
      <w:r>
        <w:rPr>
          <w:rtl/>
        </w:rPr>
        <w:t>،</w:t>
      </w:r>
      <w:r w:rsidRPr="00736EB7">
        <w:rPr>
          <w:rtl/>
        </w:rPr>
        <w:t xml:space="preserve"> أبو قدامة البجلي</w:t>
      </w:r>
      <w:r>
        <w:rPr>
          <w:rtl/>
        </w:rPr>
        <w:t>،</w:t>
      </w:r>
      <w:r w:rsidRPr="00736EB7">
        <w:rPr>
          <w:rtl/>
        </w:rPr>
        <w:t xml:space="preserve"> الصحابي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76</w:t>
      </w:r>
      <w:r>
        <w:rPr>
          <w:rtl/>
        </w:rPr>
        <w:t>،</w:t>
      </w:r>
      <w:r w:rsidRPr="00736EB7">
        <w:rPr>
          <w:rtl/>
        </w:rPr>
        <w:t xml:space="preserve"> 79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روى الحافظ ابن المغازلي الشافعي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أبي طالب محمد بن أحمد بن عثمان</w:t>
      </w:r>
      <w:r>
        <w:rPr>
          <w:rtl/>
        </w:rPr>
        <w:t>،</w:t>
      </w:r>
      <w:r w:rsidRPr="00E75B32">
        <w:rPr>
          <w:rtl/>
        </w:rPr>
        <w:t xml:space="preserve"> عن أبي عيسى الحافظ</w:t>
      </w:r>
      <w:r>
        <w:rPr>
          <w:rtl/>
        </w:rPr>
        <w:t>،</w:t>
      </w:r>
      <w:r w:rsidRPr="00E75B32">
        <w:rPr>
          <w:rtl/>
        </w:rPr>
        <w:t xml:space="preserve"> يرفعه إلى حبة العرني</w:t>
      </w:r>
      <w:r>
        <w:rPr>
          <w:rtl/>
        </w:rPr>
        <w:t>،</w:t>
      </w:r>
      <w:r w:rsidRPr="00E75B32">
        <w:rPr>
          <w:rtl/>
        </w:rPr>
        <w:t xml:space="preserve"> يذكر يوم الغدير واستنشاد عليٍّ به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فقام اثنا عشر رَجُلاً مِن أهل بدر</w:t>
      </w:r>
      <w:r>
        <w:rPr>
          <w:rtl/>
        </w:rPr>
        <w:t>،</w:t>
      </w:r>
      <w:r w:rsidRPr="00E75B32">
        <w:rPr>
          <w:rtl/>
        </w:rPr>
        <w:t xml:space="preserve"> منهم</w:t>
      </w:r>
      <w:r>
        <w:rPr>
          <w:rtl/>
        </w:rPr>
        <w:t>:</w:t>
      </w:r>
      <w:r w:rsidRPr="00E75B32">
        <w:rPr>
          <w:rtl/>
        </w:rPr>
        <w:t xml:space="preserve"> زيد بن أرقم فقالوا</w:t>
      </w:r>
      <w:r>
        <w:rPr>
          <w:rtl/>
        </w:rPr>
        <w:t>:</w:t>
      </w:r>
      <w:r w:rsidRPr="00E75B32">
        <w:rPr>
          <w:rtl/>
        </w:rPr>
        <w:t xml:space="preserve"> نشهد أنَّا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 مولاه فعليٌّ مولاه</w:t>
      </w:r>
      <w:r>
        <w:rPr>
          <w:rtl/>
        </w:rPr>
        <w:t>).</w:t>
      </w:r>
      <w:r w:rsidRPr="00E75B32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ومرَّ </w:t>
      </w:r>
      <w:r>
        <w:rPr>
          <w:rtl/>
        </w:rPr>
        <w:t>(</w:t>
      </w:r>
      <w:r w:rsidRPr="00E75B32">
        <w:rPr>
          <w:rtl/>
        </w:rPr>
        <w:t>ص 24</w:t>
      </w:r>
      <w:r>
        <w:rPr>
          <w:rtl/>
        </w:rPr>
        <w:t>)</w:t>
      </w:r>
      <w:r w:rsidRPr="00E75B32">
        <w:rPr>
          <w:rtl/>
        </w:rPr>
        <w:t xml:space="preserve"> عن الدولابي</w:t>
      </w:r>
      <w:r>
        <w:rPr>
          <w:rtl/>
        </w:rPr>
        <w:t>،</w:t>
      </w:r>
      <w:r w:rsidRPr="00E75B32">
        <w:rPr>
          <w:rtl/>
        </w:rPr>
        <w:t xml:space="preserve"> بإسناده عن أبي قدامة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نشد الناس عليٌّ في الرحبة</w:t>
      </w:r>
      <w:r>
        <w:rPr>
          <w:rtl/>
        </w:rPr>
        <w:t>،</w:t>
      </w:r>
      <w:r w:rsidRPr="00E75B32">
        <w:rPr>
          <w:rtl/>
        </w:rPr>
        <w:t xml:space="preserve"> فقام بِضعة عشر رَجُلاً</w:t>
      </w:r>
      <w:r>
        <w:rPr>
          <w:rtl/>
        </w:rPr>
        <w:t>،</w:t>
      </w:r>
      <w:r w:rsidRPr="00E75B32">
        <w:rPr>
          <w:rtl/>
        </w:rPr>
        <w:t xml:space="preserve"> فيهم رجل عليه جُبَّة</w:t>
      </w:r>
      <w:r>
        <w:rPr>
          <w:rtl/>
        </w:rPr>
        <w:t>،</w:t>
      </w:r>
      <w:r w:rsidRPr="00E75B32">
        <w:rPr>
          <w:rtl/>
        </w:rPr>
        <w:t xml:space="preserve"> عليها إزار حضرميَّة</w:t>
      </w:r>
      <w:r>
        <w:rPr>
          <w:rtl/>
        </w:rPr>
        <w:t>،</w:t>
      </w:r>
      <w:r w:rsidRPr="00E75B32">
        <w:rPr>
          <w:rtl/>
        </w:rPr>
        <w:t xml:space="preserve"> فشهدوا</w:t>
      </w:r>
      <w:r>
        <w:rPr>
          <w:rtl/>
        </w:rPr>
        <w:t xml:space="preserve"> ...</w:t>
      </w:r>
      <w:r w:rsidRPr="00E75B32">
        <w:rPr>
          <w:rtl/>
        </w:rPr>
        <w:t xml:space="preserve"> الحديث.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4</w:t>
      </w:r>
      <w:r w:rsidR="00B07CB8">
        <w:rPr>
          <w:rtl/>
        </w:rPr>
        <w:t xml:space="preserve"> - </w:t>
      </w:r>
      <w:r w:rsidRPr="00736EB7">
        <w:rPr>
          <w:rtl/>
        </w:rPr>
        <w:t>زاذان بن عمر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64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أخرج أحمد إمام الحنابلة</w:t>
      </w:r>
      <w:r>
        <w:rPr>
          <w:rtl/>
        </w:rPr>
        <w:t>،</w:t>
      </w:r>
      <w:r w:rsidRPr="00E75B32">
        <w:rPr>
          <w:rtl/>
        </w:rPr>
        <w:t xml:space="preserve">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84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ابن نمير</w:t>
      </w:r>
      <w:r>
        <w:rPr>
          <w:rtl/>
        </w:rPr>
        <w:t>،</w:t>
      </w:r>
      <w:r w:rsidRPr="00E75B32">
        <w:rPr>
          <w:rtl/>
        </w:rPr>
        <w:t xml:space="preserve"> حدَّثنا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وأخرجه عنه الذهبي</w:t>
      </w:r>
      <w:r>
        <w:rPr>
          <w:rtl/>
        </w:rPr>
        <w:t>،</w:t>
      </w:r>
      <w:r w:rsidRPr="00736EB7">
        <w:rPr>
          <w:rtl/>
        </w:rPr>
        <w:t xml:space="preserve"> في كتابه في الغدير</w:t>
      </w:r>
      <w:r>
        <w:rPr>
          <w:rtl/>
        </w:rPr>
        <w:t>:</w:t>
      </w:r>
      <w:r w:rsidRPr="00736EB7">
        <w:rPr>
          <w:rtl/>
        </w:rPr>
        <w:t xml:space="preserve"> برقم 123</w:t>
      </w:r>
      <w:r>
        <w:rPr>
          <w:rtl/>
        </w:rPr>
        <w:t>،</w:t>
      </w:r>
      <w:r w:rsidRPr="00736EB7">
        <w:rPr>
          <w:rtl/>
        </w:rPr>
        <w:t xml:space="preserve"> وهو قبل آخر الكتاب بحديث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أنبأ أحمد بن أبي الخير</w:t>
      </w:r>
      <w:r>
        <w:rPr>
          <w:rtl/>
        </w:rPr>
        <w:t>،</w:t>
      </w:r>
      <w:r w:rsidRPr="00736EB7">
        <w:rPr>
          <w:rtl/>
        </w:rPr>
        <w:t xml:space="preserve"> عن عبد الغني بن سرور الحافظ</w:t>
      </w:r>
      <w:r>
        <w:rPr>
          <w:rtl/>
        </w:rPr>
        <w:t xml:space="preserve"> ...،</w:t>
      </w:r>
      <w:r w:rsidRPr="00736EB7">
        <w:rPr>
          <w:rtl/>
        </w:rPr>
        <w:t xml:space="preserve"> عن الأصبغ بن نباتة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نشد عليٌّ الناس في الرحبة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(2) مناقب علي بن أبي طالب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ص 20 ح 27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ومِمَّن أخرج حديث ا</w:t>
      </w:r>
      <w:r w:rsidR="002312DE">
        <w:rPr>
          <w:rtl/>
        </w:rPr>
        <w:t>لمـُ</w:t>
      </w:r>
      <w:r w:rsidRPr="00736EB7">
        <w:rPr>
          <w:rtl/>
        </w:rPr>
        <w:t>ناشدة</w:t>
      </w:r>
      <w:r>
        <w:rPr>
          <w:rtl/>
        </w:rPr>
        <w:t>،</w:t>
      </w:r>
      <w:r w:rsidRPr="00736EB7">
        <w:rPr>
          <w:rtl/>
        </w:rPr>
        <w:t xml:space="preserve"> عن حبة بن جوين العرني الحافظ الطبراني في </w:t>
      </w:r>
      <w:r>
        <w:rPr>
          <w:rtl/>
        </w:rPr>
        <w:t>(</w:t>
      </w:r>
      <w:r w:rsidRPr="00736EB7">
        <w:rPr>
          <w:rtl/>
        </w:rPr>
        <w:t>المعجم الكبير</w:t>
      </w:r>
      <w:r>
        <w:rPr>
          <w:rtl/>
        </w:rPr>
        <w:t>):</w:t>
      </w:r>
      <w:r w:rsidRPr="00736EB7">
        <w:rPr>
          <w:rtl/>
        </w:rPr>
        <w:t xml:space="preserve"> ح 5058</w:t>
      </w:r>
      <w:r>
        <w:rPr>
          <w:rtl/>
        </w:rPr>
        <w:t>،</w:t>
      </w:r>
      <w:r w:rsidRPr="00736EB7">
        <w:rPr>
          <w:rtl/>
        </w:rPr>
        <w:t xml:space="preserve"> والدارقطني في </w:t>
      </w:r>
      <w:r>
        <w:rPr>
          <w:rtl/>
        </w:rPr>
        <w:t>(</w:t>
      </w:r>
      <w:r w:rsidRPr="00736EB7">
        <w:rPr>
          <w:rtl/>
        </w:rPr>
        <w:t>العلل</w:t>
      </w:r>
      <w:r>
        <w:rPr>
          <w:rtl/>
        </w:rPr>
        <w:t>):</w:t>
      </w:r>
      <w:r w:rsidRPr="00736EB7">
        <w:rPr>
          <w:rtl/>
        </w:rPr>
        <w:t xml:space="preserve"> 3 / 225 سؤال 375 وفي ص 226 أيضا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عدي في الكامل</w:t>
      </w:r>
      <w:r>
        <w:rPr>
          <w:rtl/>
        </w:rPr>
        <w:t>:</w:t>
      </w:r>
      <w:r w:rsidRPr="00736EB7">
        <w:rPr>
          <w:rtl/>
        </w:rPr>
        <w:t xml:space="preserve"> ص 2222 في ترجمة محمد بن سلمة بن كهيل</w:t>
      </w:r>
      <w:r>
        <w:rPr>
          <w:rtl/>
        </w:rPr>
        <w:t>،</w:t>
      </w:r>
      <w:r w:rsidRPr="00736EB7">
        <w:rPr>
          <w:rtl/>
        </w:rPr>
        <w:t xml:space="preserve"> بإسناده عنه</w:t>
      </w:r>
      <w:r>
        <w:rPr>
          <w:rtl/>
        </w:rPr>
        <w:t>،</w:t>
      </w:r>
      <w:r w:rsidRPr="00736EB7">
        <w:rPr>
          <w:rtl/>
        </w:rPr>
        <w:t xml:space="preserve"> عن أبيه</w:t>
      </w:r>
      <w:r>
        <w:rPr>
          <w:rtl/>
        </w:rPr>
        <w:t>،</w:t>
      </w:r>
      <w:r w:rsidRPr="00736EB7">
        <w:rPr>
          <w:rtl/>
        </w:rPr>
        <w:t xml:space="preserve"> عن حبة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ولا يضرُّنا تضعيف القوم لبعض هؤلاء</w:t>
      </w:r>
      <w:r>
        <w:rPr>
          <w:rtl/>
        </w:rPr>
        <w:t>،</w:t>
      </w:r>
      <w:r w:rsidRPr="00736EB7">
        <w:rPr>
          <w:rtl/>
        </w:rPr>
        <w:t xml:space="preserve"> فقد قال الذهبي في تاريخ الإسلام</w:t>
      </w:r>
      <w:r>
        <w:rPr>
          <w:rtl/>
        </w:rPr>
        <w:t>،</w:t>
      </w:r>
      <w:r w:rsidRPr="00736EB7">
        <w:rPr>
          <w:rtl/>
        </w:rPr>
        <w:t xml:space="preserve"> في ترجمة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)،</w:t>
      </w:r>
      <w:r w:rsidRPr="00736EB7">
        <w:rPr>
          <w:rtl/>
        </w:rPr>
        <w:t xml:space="preserve"> بعد إيراد حديث الغدير</w:t>
      </w:r>
      <w:r>
        <w:rPr>
          <w:rtl/>
        </w:rPr>
        <w:t>،</w:t>
      </w:r>
      <w:r w:rsidRPr="00736EB7">
        <w:rPr>
          <w:rtl/>
        </w:rPr>
        <w:t xml:space="preserve"> وا</w:t>
      </w:r>
      <w:r w:rsidR="002312DE">
        <w:rPr>
          <w:rtl/>
        </w:rPr>
        <w:t>لمـُ</w:t>
      </w:r>
      <w:r w:rsidRPr="00736EB7">
        <w:rPr>
          <w:rtl/>
        </w:rPr>
        <w:t>ناشدة بعدَّة طرق</w:t>
      </w:r>
      <w:r>
        <w:rPr>
          <w:rtl/>
        </w:rPr>
        <w:t>،</w:t>
      </w:r>
      <w:r w:rsidRPr="00736EB7">
        <w:rPr>
          <w:rtl/>
        </w:rPr>
        <w:t xml:space="preserve"> قال في ص 632</w:t>
      </w:r>
      <w:r>
        <w:rPr>
          <w:rtl/>
        </w:rPr>
        <w:t>:</w:t>
      </w:r>
      <w:r w:rsidRPr="00736EB7">
        <w:rPr>
          <w:rtl/>
        </w:rPr>
        <w:t xml:space="preserve"> وله طُرق أُخرى ساقها الحافظ ابن عساكر في ترجمة عليٍّ يُصدِّق بعضها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(4) مُسند أحمد</w:t>
      </w:r>
      <w:r>
        <w:rPr>
          <w:rtl/>
        </w:rPr>
        <w:t>:</w:t>
      </w:r>
      <w:r w:rsidRPr="00736EB7">
        <w:rPr>
          <w:rtl/>
        </w:rPr>
        <w:t xml:space="preserve"> 1 / 135 ح 642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عبد الملك</w:t>
      </w:r>
      <w:r>
        <w:rPr>
          <w:rtl/>
        </w:rPr>
        <w:t>،</w:t>
      </w:r>
      <w:r w:rsidRPr="00736EB7">
        <w:rPr>
          <w:rtl/>
        </w:rPr>
        <w:t xml:space="preserve"> عن أبي عبد الرحيم الكندي</w:t>
      </w:r>
      <w:r>
        <w:rPr>
          <w:rtl/>
        </w:rPr>
        <w:t>،</w:t>
      </w:r>
      <w:r w:rsidRPr="00736EB7">
        <w:rPr>
          <w:rtl/>
        </w:rPr>
        <w:t xml:space="preserve"> عن زادان بن عمر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سمعت عليَّاً في الرحبة</w:t>
      </w:r>
      <w:r>
        <w:rPr>
          <w:rtl/>
        </w:rPr>
        <w:t>،</w:t>
      </w:r>
      <w:r w:rsidRPr="00736EB7">
        <w:rPr>
          <w:rtl/>
        </w:rPr>
        <w:t xml:space="preserve"> وهو ينشد الناس مَن شهد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يوم غدير خُمٍّ</w:t>
      </w:r>
      <w:r>
        <w:rPr>
          <w:rtl/>
        </w:rPr>
        <w:t>،</w:t>
      </w:r>
      <w:r w:rsidRPr="00736EB7">
        <w:rPr>
          <w:rtl/>
        </w:rPr>
        <w:t xml:space="preserve"> وهو يقول ما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ثلاثة عشر رَجُلاً</w:t>
      </w:r>
      <w:r>
        <w:rPr>
          <w:rtl/>
        </w:rPr>
        <w:t>،</w:t>
      </w:r>
      <w:r w:rsidRPr="00E75B32">
        <w:rPr>
          <w:rtl/>
        </w:rPr>
        <w:t xml:space="preserve"> فشهدوا أنَّهم سمعوا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وهو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عن زادان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107</w:t>
      </w:r>
      <w:r>
        <w:rPr>
          <w:rtl/>
        </w:rPr>
        <w:t>)</w:t>
      </w:r>
      <w:r w:rsidRPr="00E75B32">
        <w:rPr>
          <w:rtl/>
        </w:rPr>
        <w:t xml:space="preserve"> مِن طريق أحمد باللفظ المذكور</w:t>
      </w:r>
      <w:r>
        <w:rPr>
          <w:rtl/>
        </w:rPr>
        <w:t>،</w:t>
      </w:r>
      <w:r w:rsidRPr="00E75B32">
        <w:rPr>
          <w:rtl/>
        </w:rPr>
        <w:t xml:space="preserve"> وأبو الفرج ابن الجوزي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صفة الصفوة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121</w:t>
      </w:r>
      <w:r>
        <w:rPr>
          <w:rtl/>
        </w:rPr>
        <w:t>)،</w:t>
      </w:r>
      <w:r w:rsidRPr="00E75B32">
        <w:rPr>
          <w:rtl/>
        </w:rPr>
        <w:t xml:space="preserve"> وأبو سالم محمد بن طلحة الشافعي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مطالب السؤول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54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المطبوع سنة </w:t>
      </w:r>
      <w:r>
        <w:rPr>
          <w:rtl/>
        </w:rPr>
        <w:t>(</w:t>
      </w:r>
      <w:r w:rsidRPr="00E75B32">
        <w:rPr>
          <w:rtl/>
        </w:rPr>
        <w:t>1302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وابن كثير الشامي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البداية والنهاية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210</w:t>
      </w:r>
      <w:r>
        <w:rPr>
          <w:rtl/>
        </w:rPr>
        <w:t>،</w:t>
      </w:r>
      <w:r w:rsidRPr="00E75B32">
        <w:rPr>
          <w:rtl/>
        </w:rPr>
        <w:t xml:space="preserve"> 7 / 348</w:t>
      </w:r>
      <w:r>
        <w:rPr>
          <w:rtl/>
        </w:rPr>
        <w:t>)</w:t>
      </w:r>
      <w:r w:rsidRPr="00E75B32">
        <w:rPr>
          <w:rtl/>
        </w:rPr>
        <w:t xml:space="preserve"> مِن طريق أحمد</w:t>
      </w:r>
      <w:r>
        <w:rPr>
          <w:rtl/>
        </w:rPr>
        <w:t>،</w:t>
      </w:r>
      <w:r w:rsidRPr="00E75B32">
        <w:rPr>
          <w:rtl/>
        </w:rPr>
        <w:t xml:space="preserve"> وسبط ابن الجوزي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تذكرته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17</w:t>
      </w:r>
      <w:r>
        <w:rPr>
          <w:rtl/>
        </w:rPr>
        <w:t>)،</w:t>
      </w:r>
      <w:r w:rsidRPr="00E75B32">
        <w:rPr>
          <w:rtl/>
        </w:rPr>
        <w:t xml:space="preserve"> والسيوطي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جمع الجوامع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نقلا عن أحمد</w:t>
      </w:r>
      <w:r>
        <w:rPr>
          <w:rtl/>
        </w:rPr>
        <w:t>،</w:t>
      </w:r>
      <w:r w:rsidRPr="00E75B32">
        <w:rPr>
          <w:rtl/>
        </w:rPr>
        <w:t xml:space="preserve"> وابن أبي عاصم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السُّنَّة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كما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كنز العمَّال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407</w:t>
      </w:r>
      <w:r>
        <w:rPr>
          <w:rtl/>
        </w:rPr>
        <w:t>).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صفة الصفوة</w:t>
      </w:r>
      <w:r>
        <w:rPr>
          <w:rtl/>
        </w:rPr>
        <w:t>:</w:t>
      </w:r>
      <w:r w:rsidRPr="00736EB7">
        <w:rPr>
          <w:rtl/>
        </w:rPr>
        <w:t xml:space="preserve"> 1 / 313</w:t>
      </w:r>
      <w:r>
        <w:rPr>
          <w:rtl/>
        </w:rPr>
        <w:t>،</w:t>
      </w:r>
      <w:r w:rsidRPr="00736EB7">
        <w:rPr>
          <w:rtl/>
        </w:rPr>
        <w:t xml:space="preserve"> مطالب السؤول</w:t>
      </w:r>
      <w:r>
        <w:rPr>
          <w:rtl/>
        </w:rPr>
        <w:t>:</w:t>
      </w:r>
      <w:r w:rsidRPr="00736EB7">
        <w:rPr>
          <w:rtl/>
        </w:rPr>
        <w:t xml:space="preserve"> ص 16</w:t>
      </w:r>
      <w:r>
        <w:rPr>
          <w:rtl/>
        </w:rPr>
        <w:t>،</w:t>
      </w:r>
      <w:r w:rsidRPr="00736EB7">
        <w:rPr>
          <w:rtl/>
        </w:rPr>
        <w:t xml:space="preserve"> البداية والنهاية</w:t>
      </w:r>
      <w:r>
        <w:rPr>
          <w:rtl/>
        </w:rPr>
        <w:t>:</w:t>
      </w:r>
      <w:r w:rsidRPr="00736EB7">
        <w:rPr>
          <w:rtl/>
        </w:rPr>
        <w:t xml:space="preserve"> 5 / 229 حوادث سنة 10 هـ و 7 / 385 حوادث سنة 40 هـ</w:t>
      </w:r>
      <w:r>
        <w:rPr>
          <w:rtl/>
        </w:rPr>
        <w:t>،</w:t>
      </w:r>
      <w:r w:rsidRPr="00736EB7">
        <w:rPr>
          <w:rtl/>
        </w:rPr>
        <w:t xml:space="preserve"> تذكرة خواصِّ الأُمَّة</w:t>
      </w:r>
      <w:r>
        <w:rPr>
          <w:rtl/>
        </w:rPr>
        <w:t>:</w:t>
      </w:r>
      <w:r w:rsidRPr="00736EB7">
        <w:rPr>
          <w:rtl/>
        </w:rPr>
        <w:t xml:space="preserve"> ص 28 باب 2</w:t>
      </w:r>
      <w:r>
        <w:rPr>
          <w:rtl/>
        </w:rPr>
        <w:t>،</w:t>
      </w:r>
      <w:r w:rsidRPr="00736EB7">
        <w:rPr>
          <w:rtl/>
        </w:rPr>
        <w:t xml:space="preserve"> جامع الأحاديث</w:t>
      </w:r>
      <w:r>
        <w:rPr>
          <w:rtl/>
        </w:rPr>
        <w:t>:</w:t>
      </w:r>
      <w:r w:rsidRPr="00736EB7">
        <w:rPr>
          <w:rtl/>
        </w:rPr>
        <w:t xml:space="preserve"> 16 / 271 ح 7925</w:t>
      </w:r>
      <w:r>
        <w:rPr>
          <w:rtl/>
        </w:rPr>
        <w:t>،</w:t>
      </w:r>
      <w:r w:rsidRPr="00736EB7">
        <w:rPr>
          <w:rtl/>
        </w:rPr>
        <w:t xml:space="preserve"> كتاب السُّنَّة</w:t>
      </w:r>
      <w:r>
        <w:rPr>
          <w:rtl/>
        </w:rPr>
        <w:t>:</w:t>
      </w:r>
      <w:r w:rsidRPr="00736EB7">
        <w:rPr>
          <w:rtl/>
        </w:rPr>
        <w:t xml:space="preserve"> ص 593 ح 1372 باب 202</w:t>
      </w:r>
      <w:r>
        <w:rPr>
          <w:rtl/>
        </w:rPr>
        <w:t>،</w:t>
      </w:r>
      <w:r w:rsidRPr="00736EB7">
        <w:rPr>
          <w:rtl/>
        </w:rPr>
        <w:t xml:space="preserve"> كنز العمَّال</w:t>
      </w:r>
      <w:r>
        <w:rPr>
          <w:rtl/>
        </w:rPr>
        <w:t>:</w:t>
      </w:r>
      <w:r w:rsidRPr="00736EB7">
        <w:rPr>
          <w:rtl/>
        </w:rPr>
        <w:t xml:space="preserve"> 13 / 170 ح 36514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زادان بن عمر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صوابه</w:t>
      </w:r>
      <w:r>
        <w:rPr>
          <w:rtl/>
        </w:rPr>
        <w:t>:</w:t>
      </w:r>
      <w:r w:rsidRPr="00736EB7">
        <w:rPr>
          <w:rtl/>
        </w:rPr>
        <w:t xml:space="preserve"> زادان أبو عمر</w:t>
      </w:r>
      <w:r>
        <w:rPr>
          <w:rtl/>
        </w:rPr>
        <w:t>،</w:t>
      </w:r>
      <w:r w:rsidRPr="00736EB7">
        <w:rPr>
          <w:rtl/>
        </w:rPr>
        <w:t xml:space="preserve"> وهو ثِقة مِن رجال مسلم</w:t>
      </w:r>
      <w:r>
        <w:rPr>
          <w:rtl/>
        </w:rPr>
        <w:t>،</w:t>
      </w:r>
      <w:r w:rsidRPr="00736EB7">
        <w:rPr>
          <w:rtl/>
        </w:rPr>
        <w:t xml:space="preserve"> والأربعة</w:t>
      </w:r>
      <w:r>
        <w:rPr>
          <w:rtl/>
        </w:rPr>
        <w:t>،</w:t>
      </w:r>
      <w:r w:rsidRPr="00736EB7">
        <w:rPr>
          <w:rtl/>
        </w:rPr>
        <w:t xml:space="preserve"> والبخاري في الأدب المفرد</w:t>
      </w:r>
      <w:r>
        <w:rPr>
          <w:rtl/>
        </w:rPr>
        <w:t>،</w:t>
      </w:r>
      <w:r w:rsidRPr="00736EB7">
        <w:rPr>
          <w:rtl/>
        </w:rPr>
        <w:t xml:space="preserve"> تُوفِّي سنة 82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راجع تهذيب الكمال</w:t>
      </w:r>
      <w:r>
        <w:rPr>
          <w:rtl/>
        </w:rPr>
        <w:t>:</w:t>
      </w:r>
      <w:r w:rsidRPr="00736EB7">
        <w:rPr>
          <w:rtl/>
        </w:rPr>
        <w:t xml:space="preserve"> 9 / 263</w:t>
      </w:r>
      <w:r>
        <w:rPr>
          <w:rtl/>
        </w:rPr>
        <w:t>،</w:t>
      </w:r>
      <w:r w:rsidRPr="00736EB7">
        <w:rPr>
          <w:rtl/>
        </w:rPr>
        <w:t xml:space="preserve"> تاريخ الإسلام</w:t>
      </w:r>
      <w:r>
        <w:rPr>
          <w:rtl/>
        </w:rPr>
        <w:t>:</w:t>
      </w:r>
      <w:r w:rsidRPr="00736EB7">
        <w:rPr>
          <w:rtl/>
        </w:rPr>
        <w:t xml:space="preserve"> 6 / 62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ومِمَّن أخرج عنه حديث ا</w:t>
      </w:r>
      <w:r w:rsidR="002312DE">
        <w:rPr>
          <w:rtl/>
        </w:rPr>
        <w:t>لمـُ</w:t>
      </w:r>
      <w:r w:rsidRPr="00736EB7">
        <w:rPr>
          <w:rtl/>
        </w:rPr>
        <w:t>ناشَدة</w:t>
      </w:r>
      <w:r>
        <w:rPr>
          <w:rtl/>
        </w:rPr>
        <w:t>،</w:t>
      </w:r>
      <w:r w:rsidRPr="00736EB7">
        <w:rPr>
          <w:rtl/>
        </w:rPr>
        <w:t xml:space="preserve"> أحمد بن حنبل في مناقب علي</w:t>
      </w:r>
      <w:r>
        <w:rPr>
          <w:rtl/>
        </w:rPr>
        <w:t>:</w:t>
      </w:r>
      <w:r w:rsidRPr="00736EB7">
        <w:rPr>
          <w:rtl/>
        </w:rPr>
        <w:t xml:space="preserve"> ح 115</w:t>
      </w:r>
      <w:r>
        <w:rPr>
          <w:rtl/>
        </w:rPr>
        <w:t>،</w:t>
      </w:r>
      <w:r w:rsidRPr="00736EB7">
        <w:rPr>
          <w:rtl/>
        </w:rPr>
        <w:t xml:space="preserve"> وفي فضائل الصحابة</w:t>
      </w:r>
      <w:r>
        <w:rPr>
          <w:rtl/>
        </w:rPr>
        <w:t>:</w:t>
      </w:r>
      <w:r w:rsidRPr="00736EB7">
        <w:rPr>
          <w:rtl/>
        </w:rPr>
        <w:t xml:space="preserve"> ح 991</w:t>
      </w:r>
      <w:r>
        <w:rPr>
          <w:rtl/>
        </w:rPr>
        <w:t>،</w:t>
      </w:r>
      <w:r w:rsidRPr="00736EB7">
        <w:rPr>
          <w:rtl/>
        </w:rPr>
        <w:t xml:space="preserve"> وقال مُحقِّقه</w:t>
      </w:r>
      <w:r>
        <w:rPr>
          <w:rtl/>
        </w:rPr>
        <w:t>:</w:t>
      </w:r>
      <w:r w:rsidRPr="00736EB7">
        <w:rPr>
          <w:rtl/>
        </w:rPr>
        <w:t xml:space="preserve"> إسناده صحيح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وابن عساكر في تاريخه</w:t>
      </w:r>
      <w:r>
        <w:rPr>
          <w:rtl/>
        </w:rPr>
        <w:t>:</w:t>
      </w:r>
      <w:r w:rsidRPr="00736EB7">
        <w:rPr>
          <w:rtl/>
        </w:rPr>
        <w:t xml:space="preserve"> رقم 524</w:t>
      </w:r>
      <w:r>
        <w:rPr>
          <w:rtl/>
        </w:rPr>
        <w:t>،</w:t>
      </w:r>
      <w:r w:rsidRPr="00736EB7">
        <w:rPr>
          <w:rtl/>
        </w:rPr>
        <w:t xml:space="preserve"> وابن سيِّد الكلِّ في الأنباء ا</w:t>
      </w:r>
      <w:r w:rsidR="002312DE">
        <w:rPr>
          <w:rtl/>
        </w:rPr>
        <w:t>لمـُ</w:t>
      </w:r>
      <w:r w:rsidRPr="00736EB7">
        <w:rPr>
          <w:rtl/>
        </w:rPr>
        <w:t>ستطابة</w:t>
      </w:r>
      <w:r>
        <w:rPr>
          <w:rtl/>
        </w:rPr>
        <w:t>:</w:t>
      </w:r>
      <w:r w:rsidRPr="00736EB7">
        <w:rPr>
          <w:rtl/>
        </w:rPr>
        <w:t xml:space="preserve"> ص 60</w:t>
      </w:r>
      <w:r>
        <w:rPr>
          <w:rtl/>
        </w:rPr>
        <w:t>،</w:t>
      </w:r>
      <w:r w:rsidRPr="00736EB7">
        <w:rPr>
          <w:rtl/>
        </w:rPr>
        <w:t xml:space="preserve"> والذهبي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ح 45 و 46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والسيوطي في مُسند علي</w:t>
      </w:r>
      <w:r>
        <w:rPr>
          <w:rtl/>
        </w:rPr>
        <w:t>:</w:t>
      </w:r>
      <w:r w:rsidRPr="00736EB7">
        <w:rPr>
          <w:rtl/>
        </w:rPr>
        <w:t xml:space="preserve"> ح 144</w:t>
      </w:r>
      <w:r>
        <w:rPr>
          <w:rtl/>
        </w:rPr>
        <w:t>،</w:t>
      </w:r>
      <w:r w:rsidRPr="00736EB7">
        <w:rPr>
          <w:rtl/>
        </w:rPr>
        <w:t xml:space="preserve"> وفي جمع الجوامع</w:t>
      </w:r>
      <w:r>
        <w:rPr>
          <w:rtl/>
        </w:rPr>
        <w:t>،</w:t>
      </w:r>
      <w:r w:rsidRPr="00736EB7">
        <w:rPr>
          <w:rtl/>
        </w:rPr>
        <w:t xml:space="preserve"> وا</w:t>
      </w:r>
      <w:r w:rsidR="002312DE">
        <w:rPr>
          <w:rtl/>
        </w:rPr>
        <w:t>لمـُ</w:t>
      </w:r>
      <w:r w:rsidRPr="00736EB7">
        <w:rPr>
          <w:rtl/>
        </w:rPr>
        <w:t>تَّقي في كنز العمَّال</w:t>
      </w:r>
      <w:r>
        <w:rPr>
          <w:rtl/>
        </w:rPr>
        <w:t>:</w:t>
      </w:r>
      <w:r w:rsidRPr="00736EB7">
        <w:rPr>
          <w:rtl/>
        </w:rPr>
        <w:t xml:space="preserve"> 13 / 170 والشوكاني في دُرِّ السحابة</w:t>
      </w:r>
      <w:r>
        <w:rPr>
          <w:rtl/>
        </w:rPr>
        <w:t>:</w:t>
      </w:r>
      <w:r w:rsidRPr="00736EB7">
        <w:rPr>
          <w:rtl/>
        </w:rPr>
        <w:t xml:space="preserve"> ص 211</w:t>
      </w:r>
      <w:r>
        <w:rPr>
          <w:rtl/>
        </w:rPr>
        <w:t>.</w:t>
      </w:r>
      <w:r w:rsidRPr="00736EB7">
        <w:rPr>
          <w:rtl/>
        </w:rPr>
        <w:t xml:space="preserve"> (الطباطبائي)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5</w:t>
      </w:r>
      <w:r w:rsidR="00B07CB8">
        <w:rPr>
          <w:rtl/>
        </w:rPr>
        <w:t xml:space="preserve"> - </w:t>
      </w:r>
      <w:r w:rsidRPr="00736EB7">
        <w:rPr>
          <w:rtl/>
        </w:rPr>
        <w:t>زرِّ بن حبش الأسدي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64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الحافظ أبو عبد الله الزرقاني المالكي</w:t>
      </w:r>
      <w:r>
        <w:rPr>
          <w:rtl/>
        </w:rPr>
        <w:t>،</w:t>
      </w:r>
      <w:r w:rsidRPr="00E75B32">
        <w:rPr>
          <w:rtl/>
        </w:rPr>
        <w:t xml:space="preserve">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المواهب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7 / 13</w:t>
      </w:r>
      <w:r>
        <w:rPr>
          <w:rtl/>
        </w:rPr>
        <w:t>):</w:t>
      </w:r>
      <w:r w:rsidRPr="00E75B32">
        <w:rPr>
          <w:rtl/>
        </w:rPr>
        <w:t xml:space="preserve"> أخرج ابن عقدة</w:t>
      </w:r>
      <w:r>
        <w:rPr>
          <w:rtl/>
        </w:rPr>
        <w:t>،</w:t>
      </w:r>
      <w:r w:rsidRPr="00E75B32">
        <w:rPr>
          <w:rtl/>
        </w:rPr>
        <w:t xml:space="preserve"> عن زرِّ بن حبش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ها هنا مِن أصحاب محمد</w:t>
      </w:r>
      <w:r>
        <w:rPr>
          <w:rtl/>
        </w:rPr>
        <w:t>؟)</w:t>
      </w:r>
      <w:r w:rsidRPr="00E75B32">
        <w:rPr>
          <w:rtl/>
        </w:rPr>
        <w:t xml:space="preserve"> فقام اثنا عشر رَجُلاً</w:t>
      </w:r>
      <w:r>
        <w:rPr>
          <w:rtl/>
        </w:rPr>
        <w:t>،</w:t>
      </w:r>
      <w:r w:rsidRPr="00E75B32">
        <w:rPr>
          <w:rtl/>
        </w:rPr>
        <w:t xml:space="preserve"> فشهدوا أنَّهم سمعوا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6</w:t>
      </w:r>
      <w:r w:rsidR="00B07CB8">
        <w:rPr>
          <w:rtl/>
        </w:rPr>
        <w:t xml:space="preserve"> - </w:t>
      </w:r>
      <w:r w:rsidRPr="00736EB7">
        <w:rPr>
          <w:rtl/>
        </w:rPr>
        <w:t>زياد بن أبي زياد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64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أحمد بن حنبل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88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محمد بن عبد الله</w:t>
      </w:r>
      <w:r>
        <w:rPr>
          <w:rtl/>
        </w:rPr>
        <w:t>،</w:t>
      </w:r>
      <w:r w:rsidRPr="00E75B32">
        <w:rPr>
          <w:rtl/>
        </w:rPr>
        <w:t xml:space="preserve"> حدَّثنا الربيع</w:t>
      </w:r>
      <w:r w:rsidR="00B07CB8">
        <w:rPr>
          <w:rtl/>
        </w:rPr>
        <w:t xml:space="preserve"> - </w:t>
      </w:r>
      <w:r w:rsidRPr="00E75B32">
        <w:rPr>
          <w:rtl/>
        </w:rPr>
        <w:t>يعني ابن أبي صالح الأسلمي</w:t>
      </w:r>
      <w:r w:rsidR="00B07CB8">
        <w:rPr>
          <w:rtl/>
        </w:rPr>
        <w:t xml:space="preserve"> - </w:t>
      </w:r>
      <w:r w:rsidRPr="00E75B32">
        <w:rPr>
          <w:rtl/>
        </w:rPr>
        <w:t>حدَّثنا زياد بن أبي زياد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سمعت علي بن أبي طالب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يَنشد الناس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أَنشد الله رَجُلاً مسلماً</w:t>
      </w:r>
      <w:r>
        <w:rPr>
          <w:rtl/>
        </w:rPr>
        <w:t>،</w:t>
      </w:r>
      <w:r w:rsidRPr="00E75B32">
        <w:rPr>
          <w:rtl/>
        </w:rPr>
        <w:t xml:space="preserve">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ما قال</w:t>
      </w:r>
      <w:r>
        <w:rPr>
          <w:rtl/>
        </w:rPr>
        <w:t>).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فقام اثنا عشر بدريَّاً</w:t>
      </w:r>
      <w:r>
        <w:rPr>
          <w:rtl/>
        </w:rPr>
        <w:t>،</w:t>
      </w:r>
      <w:r w:rsidRPr="00E75B32">
        <w:rPr>
          <w:rtl/>
        </w:rPr>
        <w:t xml:space="preserve"> فشهدوا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الحافظ الهيثمي في </w:t>
      </w:r>
      <w:r>
        <w:rPr>
          <w:rtl/>
        </w:rPr>
        <w:t>(</w:t>
      </w:r>
      <w:r w:rsidRPr="00E75B32">
        <w:rPr>
          <w:rtl/>
        </w:rPr>
        <w:t>مجمع الزوائد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106</w:t>
      </w:r>
      <w:r>
        <w:rPr>
          <w:rtl/>
        </w:rPr>
        <w:t>)</w:t>
      </w:r>
      <w:r w:rsidRPr="00E75B32">
        <w:rPr>
          <w:rtl/>
        </w:rPr>
        <w:t xml:space="preserve"> مِن طريق أحمد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رجاله ثقات</w:t>
      </w:r>
      <w:r>
        <w:rPr>
          <w:rtl/>
        </w:rPr>
        <w:t>،</w:t>
      </w:r>
      <w:r w:rsidRPr="00E75B32">
        <w:rPr>
          <w:rtl/>
        </w:rPr>
        <w:t xml:space="preserve"> وابن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البداية</w:t>
      </w:r>
      <w:r>
        <w:rPr>
          <w:rStyle w:val="libBold2Char"/>
          <w:rtl/>
        </w:rPr>
        <w:t>)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7 / 348</w:t>
      </w:r>
      <w:r>
        <w:rPr>
          <w:rtl/>
        </w:rPr>
        <w:t>)</w:t>
      </w:r>
      <w:r w:rsidRPr="00E75B32">
        <w:rPr>
          <w:rtl/>
        </w:rPr>
        <w:t xml:space="preserve"> عن أحمد</w:t>
      </w:r>
      <w:r>
        <w:rPr>
          <w:rtl/>
        </w:rPr>
        <w:t>،</w:t>
      </w:r>
      <w:r w:rsidRPr="00E75B32">
        <w:rPr>
          <w:rtl/>
        </w:rPr>
        <w:t xml:space="preserve"> والحافظ مُحبُّ الدين الطبري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الرياض النضرة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170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وذخائر العقبى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67</w:t>
      </w:r>
      <w:r>
        <w:rPr>
          <w:rtl/>
        </w:rPr>
        <w:t>).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7</w:t>
      </w:r>
      <w:r w:rsidR="00B07CB8">
        <w:rPr>
          <w:rtl/>
        </w:rPr>
        <w:t xml:space="preserve"> - </w:t>
      </w:r>
      <w:r w:rsidRPr="00736EB7">
        <w:rPr>
          <w:rtl/>
        </w:rPr>
        <w:t>زيد بن أرقم الأنصاري</w:t>
      </w:r>
      <w:r>
        <w:rPr>
          <w:rtl/>
        </w:rPr>
        <w:t>،</w:t>
      </w:r>
      <w:r w:rsidRPr="00736EB7">
        <w:rPr>
          <w:rtl/>
        </w:rPr>
        <w:t xml:space="preserve"> الصحابي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أحمد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أسود بن عامر</w:t>
      </w:r>
      <w:r>
        <w:rPr>
          <w:rtl/>
        </w:rPr>
        <w:t>،</w:t>
      </w:r>
      <w:r w:rsidRPr="00E75B32">
        <w:rPr>
          <w:rtl/>
        </w:rPr>
        <w:t xml:space="preserve"> عن أبي إسرائيل</w:t>
      </w:r>
      <w:r>
        <w:rPr>
          <w:rtl/>
        </w:rPr>
        <w:t>،</w:t>
      </w:r>
      <w:r w:rsidRPr="00E75B32">
        <w:rPr>
          <w:rtl/>
        </w:rPr>
        <w:t xml:space="preserve"> عن الحكم</w:t>
      </w:r>
      <w:r>
        <w:rPr>
          <w:rtl/>
        </w:rPr>
        <w:t>،</w:t>
      </w:r>
      <w:r w:rsidRPr="00E75B32">
        <w:rPr>
          <w:rtl/>
        </w:rPr>
        <w:t xml:space="preserve"> عن أبي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ومِمَّن روى حديث ا</w:t>
      </w:r>
      <w:r w:rsidR="002312DE">
        <w:rPr>
          <w:rtl/>
        </w:rPr>
        <w:t>لمـُ</w:t>
      </w:r>
      <w:r w:rsidRPr="00736EB7">
        <w:rPr>
          <w:rtl/>
        </w:rPr>
        <w:t>ناشدة</w:t>
      </w:r>
      <w:r>
        <w:rPr>
          <w:rtl/>
        </w:rPr>
        <w:t>،</w:t>
      </w:r>
      <w:r w:rsidRPr="00736EB7">
        <w:rPr>
          <w:rtl/>
        </w:rPr>
        <w:t xml:space="preserve"> عن زر بن حبيش أبو موسى المديني</w:t>
      </w:r>
      <w:r>
        <w:rPr>
          <w:rtl/>
        </w:rPr>
        <w:t>،</w:t>
      </w:r>
      <w:r w:rsidRPr="00736EB7">
        <w:rPr>
          <w:rtl/>
        </w:rPr>
        <w:t xml:space="preserve"> في أسماء الصحابة</w:t>
      </w:r>
      <w:r>
        <w:rPr>
          <w:rtl/>
        </w:rPr>
        <w:t>،</w:t>
      </w:r>
      <w:r w:rsidRPr="00736EB7">
        <w:rPr>
          <w:rtl/>
        </w:rPr>
        <w:t xml:space="preserve"> وعنه ابن الأثير في أُسد الغابة</w:t>
      </w:r>
      <w:r>
        <w:rPr>
          <w:rtl/>
        </w:rPr>
        <w:t>:</w:t>
      </w:r>
      <w:r w:rsidRPr="00736EB7">
        <w:rPr>
          <w:rtl/>
        </w:rPr>
        <w:t xml:space="preserve"> 1 / 441</w:t>
      </w:r>
      <w:r>
        <w:rPr>
          <w:rtl/>
        </w:rPr>
        <w:t>،</w:t>
      </w:r>
      <w:r w:rsidRPr="00736EB7">
        <w:rPr>
          <w:rtl/>
        </w:rPr>
        <w:t xml:space="preserve"> وابن حجر في الإصابة</w:t>
      </w:r>
      <w:r>
        <w:rPr>
          <w:rtl/>
        </w:rPr>
        <w:t>:</w:t>
      </w:r>
      <w:r w:rsidRPr="00736EB7">
        <w:rPr>
          <w:rtl/>
        </w:rPr>
        <w:t xml:space="preserve"> 1 / 305</w:t>
      </w:r>
      <w:r>
        <w:rPr>
          <w:rtl/>
        </w:rPr>
        <w:t>،</w:t>
      </w:r>
      <w:r w:rsidRPr="00736EB7">
        <w:rPr>
          <w:rtl/>
        </w:rPr>
        <w:t xml:space="preserve"> وعطاء الله بن فضل الله الهروي في الأربعين حديثا</w:t>
      </w:r>
      <w:r>
        <w:rPr>
          <w:rtl/>
        </w:rPr>
        <w:t>:</w:t>
      </w:r>
      <w:r w:rsidRPr="00736EB7">
        <w:rPr>
          <w:rtl/>
        </w:rPr>
        <w:t xml:space="preserve"> ح 13</w:t>
      </w:r>
      <w:r>
        <w:rPr>
          <w:rtl/>
        </w:rPr>
        <w:t>،</w:t>
      </w:r>
      <w:r w:rsidRPr="00736EB7">
        <w:rPr>
          <w:rtl/>
        </w:rPr>
        <w:t xml:space="preserve"> والسيوطي في قطف الأزهار ا</w:t>
      </w:r>
      <w:r w:rsidR="002312DE">
        <w:rPr>
          <w:rtl/>
        </w:rPr>
        <w:t>لمـُ</w:t>
      </w:r>
      <w:r w:rsidRPr="00736EB7">
        <w:rPr>
          <w:rtl/>
        </w:rPr>
        <w:t>تناثرة</w:t>
      </w:r>
      <w:r>
        <w:rPr>
          <w:rtl/>
        </w:rPr>
        <w:t>:</w:t>
      </w:r>
      <w:r w:rsidRPr="00736EB7">
        <w:rPr>
          <w:rtl/>
        </w:rPr>
        <w:t xml:space="preserve"> ص 278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مُسند أحمد</w:t>
      </w:r>
      <w:r>
        <w:rPr>
          <w:rtl/>
        </w:rPr>
        <w:t>:</w:t>
      </w:r>
      <w:r w:rsidRPr="00736EB7">
        <w:rPr>
          <w:rtl/>
        </w:rPr>
        <w:t xml:space="preserve"> 1 / 142 ح 672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البداية والنهاية</w:t>
      </w:r>
      <w:r>
        <w:rPr>
          <w:rtl/>
        </w:rPr>
        <w:t>:</w:t>
      </w:r>
      <w:r w:rsidRPr="00736EB7">
        <w:rPr>
          <w:rtl/>
        </w:rPr>
        <w:t xml:space="preserve"> 7 / 384 حوادث سنة 40 هـ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الرياض النضرة</w:t>
      </w:r>
      <w:r>
        <w:rPr>
          <w:rtl/>
        </w:rPr>
        <w:t>:</w:t>
      </w:r>
      <w:r w:rsidRPr="00736EB7">
        <w:rPr>
          <w:rtl/>
        </w:rPr>
        <w:t xml:space="preserve"> 3 / 114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ومِمَّن أخرجه عن زياد</w:t>
      </w:r>
      <w:r>
        <w:rPr>
          <w:rtl/>
        </w:rPr>
        <w:t>،</w:t>
      </w:r>
      <w:r w:rsidRPr="00736EB7">
        <w:rPr>
          <w:rtl/>
        </w:rPr>
        <w:t xml:space="preserve"> الحافظ ابن عساكر في تاريخه</w:t>
      </w:r>
      <w:r>
        <w:rPr>
          <w:rtl/>
        </w:rPr>
        <w:t>:</w:t>
      </w:r>
      <w:r w:rsidRPr="00736EB7">
        <w:rPr>
          <w:rtl/>
        </w:rPr>
        <w:t xml:space="preserve"> رقم 532</w:t>
      </w:r>
      <w:r>
        <w:rPr>
          <w:rtl/>
        </w:rPr>
        <w:t>،</w:t>
      </w:r>
      <w:r w:rsidRPr="00736EB7">
        <w:rPr>
          <w:rtl/>
        </w:rPr>
        <w:t xml:space="preserve"> والحافظ الضياء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2 / 80 ح 458</w:t>
      </w:r>
      <w:r>
        <w:rPr>
          <w:rtl/>
        </w:rPr>
        <w:t>،</w:t>
      </w:r>
      <w:r w:rsidRPr="00736EB7">
        <w:rPr>
          <w:rtl/>
        </w:rPr>
        <w:t xml:space="preserve"> والشوكاني في دُرِّ السحابة</w:t>
      </w:r>
      <w:r>
        <w:rPr>
          <w:rtl/>
        </w:rPr>
        <w:t>:</w:t>
      </w:r>
      <w:r w:rsidRPr="00736EB7">
        <w:rPr>
          <w:rtl/>
        </w:rPr>
        <w:t xml:space="preserve"> ص 211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مُسند أحمد</w:t>
      </w:r>
      <w:r>
        <w:rPr>
          <w:rtl/>
        </w:rPr>
        <w:t>:</w:t>
      </w:r>
      <w:r w:rsidRPr="00736EB7">
        <w:rPr>
          <w:rtl/>
        </w:rPr>
        <w:t xml:space="preserve"> 6 / 510 ح 22633</w:t>
      </w:r>
      <w:r>
        <w:rPr>
          <w:rtl/>
        </w:rPr>
        <w:t>.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ستَّة عشر رَجُلاً فشهدوا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سليمان</w:t>
      </w:r>
      <w:r>
        <w:rPr>
          <w:rtl/>
        </w:rPr>
        <w:t>،</w:t>
      </w:r>
      <w:r w:rsidRPr="00736EB7">
        <w:rPr>
          <w:rtl/>
        </w:rPr>
        <w:t xml:space="preserve"> عن زيد بن أرقم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نشد عليٌّ الناس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أَنشد الله رَجُلاً سمع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اثنا عشر رَجُلاً بدريَّا ً، فشهدوا بذلك</w:t>
      </w:r>
      <w:r>
        <w:rPr>
          <w:rtl/>
        </w:rPr>
        <w:t>،</w:t>
      </w:r>
      <w:r w:rsidRPr="00736EB7">
        <w:rPr>
          <w:rtl/>
        </w:rPr>
        <w:t xml:space="preserve"> وكنت فيمَن كَتَم</w:t>
      </w:r>
      <w:r>
        <w:rPr>
          <w:rtl/>
        </w:rPr>
        <w:t>،</w:t>
      </w:r>
      <w:r w:rsidRPr="00736EB7">
        <w:rPr>
          <w:rtl/>
        </w:rPr>
        <w:t xml:space="preserve"> فذهب بصري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وأخرجه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106</w:t>
      </w:r>
      <w:r>
        <w:rPr>
          <w:rtl/>
        </w:rPr>
        <w:t>)،</w:t>
      </w:r>
      <w:r w:rsidRPr="00E75B32">
        <w:rPr>
          <w:rtl/>
        </w:rPr>
        <w:t xml:space="preserve"> عن أحمد والطبراني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الكبير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باللفظ المذكور</w:t>
      </w:r>
      <w:r>
        <w:rPr>
          <w:rtl/>
        </w:rPr>
        <w:t>،</w:t>
      </w:r>
      <w:r w:rsidRPr="00E75B32">
        <w:rPr>
          <w:rtl/>
        </w:rPr>
        <w:t xml:space="preserve"> ووثَّق رجاله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وفي رواية عنده</w:t>
      </w:r>
      <w:r>
        <w:rPr>
          <w:rtl/>
        </w:rPr>
        <w:t>:</w:t>
      </w:r>
      <w:r w:rsidRPr="00E75B32">
        <w:rPr>
          <w:rtl/>
        </w:rPr>
        <w:t xml:space="preserve"> وكان عليٌّ دعا على مَن كَتَم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ابن المغازلي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أبي الحسين علي بن عمر بن عبد الله بن شوذب</w:t>
      </w:r>
      <w:r>
        <w:rPr>
          <w:rtl/>
        </w:rPr>
        <w:t>،</w:t>
      </w:r>
      <w:r w:rsidRPr="00E75B32">
        <w:rPr>
          <w:rtl/>
        </w:rPr>
        <w:t xml:space="preserve"> عن أبيه</w:t>
      </w:r>
      <w:r>
        <w:rPr>
          <w:rtl/>
        </w:rPr>
        <w:t>،</w:t>
      </w:r>
      <w:r w:rsidRPr="00E75B32">
        <w:rPr>
          <w:rtl/>
        </w:rPr>
        <w:t xml:space="preserve"> عن محمد بن الحسين الزعفراني</w:t>
      </w:r>
      <w:r>
        <w:rPr>
          <w:rtl/>
        </w:rPr>
        <w:t>،</w:t>
      </w:r>
      <w:r w:rsidRPr="00E75B32">
        <w:rPr>
          <w:rtl/>
        </w:rPr>
        <w:t xml:space="preserve"> عن أحمد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بن يحيى بن عبد الحميد</w:t>
      </w:r>
      <w:r>
        <w:rPr>
          <w:rtl/>
        </w:rPr>
        <w:t>،</w:t>
      </w:r>
      <w:r w:rsidRPr="00E75B32">
        <w:rPr>
          <w:rtl/>
        </w:rPr>
        <w:t xml:space="preserve"> عن أبي إسرائيل</w:t>
      </w:r>
      <w:r>
        <w:rPr>
          <w:rtl/>
        </w:rPr>
        <w:t>،</w:t>
      </w:r>
      <w:r w:rsidRPr="00E75B32">
        <w:rPr>
          <w:rtl/>
        </w:rPr>
        <w:t xml:space="preserve"> عن الحكم</w:t>
      </w:r>
      <w:r>
        <w:rPr>
          <w:rtl/>
        </w:rPr>
        <w:t>،</w:t>
      </w:r>
      <w:r w:rsidRPr="00E75B32">
        <w:rPr>
          <w:rtl/>
        </w:rPr>
        <w:t xml:space="preserve"> عن أبي سليمان</w:t>
      </w:r>
      <w:r>
        <w:rPr>
          <w:rtl/>
        </w:rPr>
        <w:t>،</w:t>
      </w:r>
      <w:r w:rsidRPr="00E75B32">
        <w:rPr>
          <w:rtl/>
        </w:rPr>
        <w:t xml:space="preserve"> عن زيد باللفظ المذكور</w:t>
      </w:r>
      <w:r>
        <w:rPr>
          <w:rtl/>
        </w:rPr>
        <w:t>،</w:t>
      </w:r>
      <w:r w:rsidRPr="00E75B32">
        <w:rPr>
          <w:rtl/>
        </w:rPr>
        <w:t xml:space="preserve"> وفيه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وكنت أنا مِمَّن كَتَم</w:t>
      </w:r>
      <w:r>
        <w:rPr>
          <w:rtl/>
        </w:rPr>
        <w:t>،</w:t>
      </w:r>
      <w:r w:rsidRPr="00736EB7">
        <w:rPr>
          <w:rtl/>
        </w:rPr>
        <w:t xml:space="preserve"> فذهب الله ببصري</w:t>
      </w:r>
      <w:r>
        <w:rPr>
          <w:rtl/>
        </w:rPr>
        <w:t>،</w:t>
      </w:r>
      <w:r w:rsidRPr="00736EB7">
        <w:rPr>
          <w:rtl/>
        </w:rPr>
        <w:t xml:space="preserve"> وكان عليٌّ</w:t>
      </w:r>
      <w:r w:rsidR="00B07CB8">
        <w:rPr>
          <w:rtl/>
        </w:rPr>
        <w:t xml:space="preserve"> - </w:t>
      </w:r>
      <w:r w:rsidRPr="00736EB7">
        <w:rPr>
          <w:rtl/>
        </w:rPr>
        <w:t>كرَّم الله وجهه</w:t>
      </w:r>
      <w:r w:rsidR="00B07CB8">
        <w:rPr>
          <w:rtl/>
        </w:rPr>
        <w:t xml:space="preserve"> - </w:t>
      </w:r>
      <w:r w:rsidRPr="00736EB7">
        <w:rPr>
          <w:rtl/>
        </w:rPr>
        <w:t>دعا على مَن كَتَم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الشيخ إبراهيم الوصابي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الاكتفاء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باللفظ المذكور عن الطبراني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المعجم الكبير</w:t>
      </w:r>
      <w:r>
        <w:rPr>
          <w:rStyle w:val="libBold2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الحافظ مُحبُّ الدين الطبري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ذخائر العُقبى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67</w:t>
      </w:r>
      <w:r>
        <w:rPr>
          <w:rtl/>
        </w:rPr>
        <w:t>)</w:t>
      </w:r>
      <w:r w:rsidRPr="00E75B32">
        <w:rPr>
          <w:rtl/>
        </w:rPr>
        <w:t xml:space="preserve"> عن زيد أنَّه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نشد عليٌّ الناس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أَنشد الله رجُلاً سمع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مَن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</w:t>
      </w:r>
      <w:r w:rsidR="002312DE">
        <w:rPr>
          <w:rtl/>
        </w:rPr>
        <w:t>لمـُ</w:t>
      </w:r>
      <w:r w:rsidRPr="00736EB7">
        <w:rPr>
          <w:rtl/>
        </w:rPr>
        <w:t>عجم الكبير</w:t>
      </w:r>
      <w:r>
        <w:rPr>
          <w:rtl/>
        </w:rPr>
        <w:t>:</w:t>
      </w:r>
      <w:r w:rsidRPr="00736EB7">
        <w:rPr>
          <w:rtl/>
        </w:rPr>
        <w:t xml:space="preserve"> 5 / 175 ح 4996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</w:t>
      </w:r>
      <w:r w:rsidR="002312DE">
        <w:rPr>
          <w:rtl/>
        </w:rPr>
        <w:t>لمـَ</w:t>
      </w:r>
      <w:r w:rsidRPr="00736EB7">
        <w:rPr>
          <w:rtl/>
        </w:rPr>
        <w:t>صدر السابق</w:t>
      </w:r>
      <w:r>
        <w:rPr>
          <w:rtl/>
        </w:rPr>
        <w:t>:</w:t>
      </w:r>
      <w:r w:rsidRPr="00736EB7">
        <w:rPr>
          <w:rtl/>
        </w:rPr>
        <w:t xml:space="preserve"> 5 / 171 ح 4985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(3) مناقب علي بن أبي طالب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ص 23 ح 33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(4) الإسناد مُحرَّف</w:t>
      </w:r>
      <w:r>
        <w:rPr>
          <w:rtl/>
        </w:rPr>
        <w:t>،</w:t>
      </w:r>
      <w:r w:rsidRPr="00736EB7">
        <w:rPr>
          <w:rtl/>
        </w:rPr>
        <w:t xml:space="preserve"> وصوابه أحمد بن يحيى</w:t>
      </w:r>
      <w:r>
        <w:rPr>
          <w:rtl/>
        </w:rPr>
        <w:t xml:space="preserve"> ...،</w:t>
      </w:r>
      <w:r w:rsidRPr="00736EB7">
        <w:rPr>
          <w:rtl/>
        </w:rPr>
        <w:t xml:space="preserve"> وأحمد هذا هو ابن أبي خيثمة النسائي</w:t>
      </w:r>
      <w:r>
        <w:rPr>
          <w:rtl/>
        </w:rPr>
        <w:t>،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>توفَّى سنة 279 مِن شيوخ الزعفراني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ستَّة عشر رجُلاً</w:t>
      </w:r>
      <w:r>
        <w:rPr>
          <w:rtl/>
        </w:rPr>
        <w:t>،</w:t>
      </w:r>
      <w:r w:rsidRPr="00736EB7">
        <w:rPr>
          <w:rtl/>
        </w:rPr>
        <w:t xml:space="preserve"> فشهدوا بذلك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وبهذا اللفظ رواه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107</w:t>
      </w:r>
      <w:r>
        <w:rPr>
          <w:rtl/>
        </w:rPr>
        <w:t>)</w:t>
      </w:r>
      <w:r w:rsidRPr="00E75B32">
        <w:rPr>
          <w:rtl/>
        </w:rPr>
        <w:t xml:space="preserve"> مِن طريق أحمد</w:t>
      </w:r>
      <w:r>
        <w:rPr>
          <w:rtl/>
        </w:rPr>
        <w:t>،</w:t>
      </w:r>
      <w:r w:rsidRPr="00E75B32">
        <w:rPr>
          <w:rtl/>
        </w:rPr>
        <w:t xml:space="preserve"> ورواه السيوطي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جمع الجوامع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كما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كنز العمَّال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403</w:t>
      </w:r>
      <w:r>
        <w:rPr>
          <w:rtl/>
        </w:rPr>
        <w:t>)،</w:t>
      </w:r>
      <w:r w:rsidRPr="00E75B32">
        <w:rPr>
          <w:rtl/>
        </w:rPr>
        <w:t xml:space="preserve"> نقلا عن ا</w:t>
      </w:r>
      <w:r w:rsidR="002312DE">
        <w:rPr>
          <w:rtl/>
        </w:rPr>
        <w:t>لمـُ</w:t>
      </w:r>
      <w:r w:rsidRPr="00E75B32">
        <w:rPr>
          <w:rtl/>
        </w:rPr>
        <w:t xml:space="preserve">عجم الأوسط للطبراني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وفيه</w:t>
      </w:r>
      <w:r>
        <w:rPr>
          <w:rtl/>
        </w:rPr>
        <w:t>:</w:t>
      </w:r>
      <w:r w:rsidRPr="00E75B32">
        <w:rPr>
          <w:rtl/>
        </w:rPr>
        <w:t xml:space="preserve"> فقام اثنا عشر رجُلاً</w:t>
      </w:r>
      <w:r>
        <w:rPr>
          <w:rtl/>
        </w:rPr>
        <w:t>،</w:t>
      </w:r>
      <w:r w:rsidRPr="00E75B32">
        <w:rPr>
          <w:rtl/>
        </w:rPr>
        <w:t xml:space="preserve"> فشهدوا بذلك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وأخرج الحافظ محمد بن عبد الله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104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فوائده</w:t>
      </w:r>
      <w:r>
        <w:rPr>
          <w:rStyle w:val="libBold2Char"/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الموجودة في مكتبة الحرم الإلهي</w:t>
      </w:r>
      <w:r w:rsidR="00B07CB8">
        <w:rPr>
          <w:rtl/>
        </w:rPr>
        <w:t xml:space="preserve"> - </w:t>
      </w: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حدَّثنا محمد بن سليمان بن الحرث</w:t>
      </w:r>
      <w:r>
        <w:rPr>
          <w:rtl/>
        </w:rPr>
        <w:t>،</w:t>
      </w:r>
      <w:r w:rsidRPr="00736EB7">
        <w:rPr>
          <w:rtl/>
        </w:rPr>
        <w:t xml:space="preserve"> حدَّثنا عبيد الله بن موسى</w:t>
      </w:r>
      <w:r>
        <w:rPr>
          <w:rtl/>
        </w:rPr>
        <w:t>،</w:t>
      </w:r>
      <w:r w:rsidRPr="00736EB7">
        <w:rPr>
          <w:rtl/>
        </w:rPr>
        <w:t xml:space="preserve"> حدَّثنا أبو إسرائيل الملائي</w:t>
      </w:r>
      <w:r>
        <w:rPr>
          <w:rtl/>
        </w:rPr>
        <w:t>،</w:t>
      </w:r>
      <w:r w:rsidRPr="00736EB7">
        <w:rPr>
          <w:rtl/>
        </w:rPr>
        <w:t xml:space="preserve"> عن الحكم</w:t>
      </w:r>
      <w:r>
        <w:rPr>
          <w:rtl/>
        </w:rPr>
        <w:t>،</w:t>
      </w:r>
      <w:r w:rsidRPr="00736EB7">
        <w:rPr>
          <w:rtl/>
        </w:rPr>
        <w:t xml:space="preserve"> عن أبي سليمان المؤذِّن</w:t>
      </w:r>
      <w:r>
        <w:rPr>
          <w:rtl/>
        </w:rPr>
        <w:t>،</w:t>
      </w:r>
      <w:r w:rsidRPr="00736EB7">
        <w:rPr>
          <w:rtl/>
        </w:rPr>
        <w:t xml:space="preserve"> عن زيد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أنَّ عليَّاً انتشد الناس</w:t>
      </w:r>
      <w:r>
        <w:rPr>
          <w:rtl/>
        </w:rPr>
        <w:t>:</w:t>
      </w:r>
      <w:r w:rsidRPr="00E75B32">
        <w:rPr>
          <w:rtl/>
        </w:rPr>
        <w:t xml:space="preserve"> (مَن سمع رسول الله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ستَّة عشر رجُلاً</w:t>
      </w:r>
      <w:r>
        <w:rPr>
          <w:rtl/>
        </w:rPr>
        <w:t>،</w:t>
      </w:r>
      <w:r w:rsidRPr="00E75B32">
        <w:rPr>
          <w:rtl/>
        </w:rPr>
        <w:t xml:space="preserve"> فشهدوا بذلك</w:t>
      </w:r>
      <w:r>
        <w:rPr>
          <w:rtl/>
        </w:rPr>
        <w:t>،</w:t>
      </w:r>
      <w:r w:rsidRPr="00E75B32">
        <w:rPr>
          <w:rtl/>
        </w:rPr>
        <w:t xml:space="preserve"> وكنتُ فيهم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كنز العمَّال</w:t>
      </w:r>
      <w:r>
        <w:rPr>
          <w:rtl/>
        </w:rPr>
        <w:t>:</w:t>
      </w:r>
      <w:r w:rsidRPr="00736EB7">
        <w:rPr>
          <w:rtl/>
        </w:rPr>
        <w:t xml:space="preserve"> 13 / 157 ح 36485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</w:t>
      </w:r>
      <w:r w:rsidR="002312DE">
        <w:rPr>
          <w:rtl/>
        </w:rPr>
        <w:t>لمـُ</w:t>
      </w:r>
      <w:r w:rsidRPr="00736EB7">
        <w:rPr>
          <w:rtl/>
        </w:rPr>
        <w:t>عجم الأوسط</w:t>
      </w:r>
      <w:r>
        <w:rPr>
          <w:rtl/>
        </w:rPr>
        <w:t>:</w:t>
      </w:r>
      <w:r w:rsidRPr="00736EB7">
        <w:rPr>
          <w:rtl/>
        </w:rPr>
        <w:t xml:space="preserve"> 2 / 576 ح 1987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هو أبو بكر الشافعي ا</w:t>
      </w:r>
      <w:r w:rsidR="002312DE">
        <w:rPr>
          <w:rtl/>
        </w:rPr>
        <w:t>لمـُ</w:t>
      </w:r>
      <w:r w:rsidRPr="00736EB7">
        <w:rPr>
          <w:rtl/>
        </w:rPr>
        <w:t>توفَّى سنة 354</w:t>
      </w:r>
      <w:r>
        <w:rPr>
          <w:rtl/>
        </w:rPr>
        <w:t>،</w:t>
      </w:r>
      <w:r w:rsidRPr="00736EB7">
        <w:rPr>
          <w:rtl/>
        </w:rPr>
        <w:t xml:space="preserve"> وفوائد هي المعروفة بالغيلانيَّات</w:t>
      </w:r>
      <w:r>
        <w:rPr>
          <w:rtl/>
        </w:rPr>
        <w:t>،</w:t>
      </w:r>
      <w:r w:rsidRPr="00736EB7">
        <w:rPr>
          <w:rtl/>
        </w:rPr>
        <w:t xml:space="preserve"> مخطوطة منها في مَكَّة المكرَّمة</w:t>
      </w:r>
      <w:r>
        <w:rPr>
          <w:rtl/>
        </w:rPr>
        <w:t>،</w:t>
      </w:r>
      <w:r w:rsidRPr="00736EB7">
        <w:rPr>
          <w:rtl/>
        </w:rPr>
        <w:t xml:space="preserve"> في مكتبة الحرم ا</w:t>
      </w:r>
      <w:r w:rsidR="002312DE">
        <w:rPr>
          <w:rtl/>
        </w:rPr>
        <w:t>لمـَ</w:t>
      </w:r>
      <w:r w:rsidRPr="00736EB7">
        <w:rPr>
          <w:rtl/>
        </w:rPr>
        <w:t>كِّي مِن مخطوطات القَرن السادس مُقروَّة على الوزير ابن هبيرة</w:t>
      </w:r>
      <w:r>
        <w:rPr>
          <w:rtl/>
        </w:rPr>
        <w:t>،</w:t>
      </w:r>
      <w:r w:rsidRPr="00736EB7">
        <w:rPr>
          <w:rtl/>
        </w:rPr>
        <w:t xml:space="preserve"> ومنها مخطوطة في المكتبة الطاهريَّة في المجموع رقم 49</w:t>
      </w:r>
      <w:r>
        <w:rPr>
          <w:rtl/>
        </w:rPr>
        <w:t>،</w:t>
      </w:r>
      <w:r w:rsidRPr="00736EB7">
        <w:rPr>
          <w:rtl/>
        </w:rPr>
        <w:t xml:space="preserve"> قرأها كلَّها شيخنا المؤلِّف رحمه الله</w:t>
      </w:r>
      <w:r>
        <w:rPr>
          <w:rtl/>
        </w:rPr>
        <w:t>،</w:t>
      </w:r>
      <w:r w:rsidRPr="00736EB7">
        <w:rPr>
          <w:rtl/>
        </w:rPr>
        <w:t xml:space="preserve"> واستخرج فوائدها وأدرجها في كتابه القيِّم</w:t>
      </w:r>
      <w:r>
        <w:rPr>
          <w:rtl/>
        </w:rPr>
        <w:t>:</w:t>
      </w:r>
      <w:r w:rsidRPr="00736EB7">
        <w:rPr>
          <w:rtl/>
        </w:rPr>
        <w:t xml:space="preserve"> ثمرات الأسفار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وهنا علَّق شيخنا المؤلِّف </w:t>
      </w:r>
      <w:r>
        <w:rPr>
          <w:rtl/>
        </w:rPr>
        <w:t>(</w:t>
      </w:r>
      <w:r w:rsidRPr="00736EB7">
        <w:rPr>
          <w:rtl/>
        </w:rPr>
        <w:t>رحمه الله</w:t>
      </w:r>
      <w:r>
        <w:rPr>
          <w:rtl/>
        </w:rPr>
        <w:t>)</w:t>
      </w:r>
      <w:r w:rsidRPr="00736EB7">
        <w:rPr>
          <w:rtl/>
        </w:rPr>
        <w:t xml:space="preserve"> بخطِّه في نسخته الخامسة ما يلي</w:t>
      </w:r>
      <w:r>
        <w:rPr>
          <w:rtl/>
        </w:rPr>
        <w:t>:</w:t>
      </w:r>
      <w:r w:rsidRPr="00736EB7">
        <w:rPr>
          <w:rtl/>
        </w:rPr>
        <w:t xml:space="preserve"> هذه الفوائد في أحد عشر جزءاً تعرف بالغيلانيَّات</w:t>
      </w:r>
      <w:r>
        <w:rPr>
          <w:rtl/>
        </w:rPr>
        <w:t>؛</w:t>
      </w:r>
      <w:r w:rsidRPr="00736EB7">
        <w:rPr>
          <w:rtl/>
        </w:rPr>
        <w:t xml:space="preserve"> لكونها مُستفادة مِن رواية أبي طالب</w:t>
      </w:r>
      <w:r>
        <w:rPr>
          <w:rtl/>
        </w:rPr>
        <w:t>،</w:t>
      </w:r>
      <w:r w:rsidRPr="00736EB7">
        <w:rPr>
          <w:rtl/>
        </w:rPr>
        <w:t xml:space="preserve"> محمد بن محمد بن ابرهيم بن غيلان البزَّاز</w:t>
      </w:r>
      <w:r>
        <w:rPr>
          <w:rtl/>
        </w:rPr>
        <w:t>،</w:t>
      </w:r>
      <w:r w:rsidRPr="00736EB7">
        <w:rPr>
          <w:rtl/>
        </w:rPr>
        <w:t xml:space="preserve"> سمع منه سنة 352</w:t>
      </w:r>
      <w:r>
        <w:rPr>
          <w:rtl/>
        </w:rPr>
        <w:t>،</w:t>
      </w:r>
      <w:r w:rsidRPr="00736EB7">
        <w:rPr>
          <w:rtl/>
        </w:rPr>
        <w:t xml:space="preserve"> وقد وقفنا عليها</w:t>
      </w:r>
      <w:r w:rsidR="00B07CB8">
        <w:rPr>
          <w:rtl/>
        </w:rPr>
        <w:t xml:space="preserve"> - </w:t>
      </w:r>
      <w:r w:rsidRPr="00736EB7">
        <w:rPr>
          <w:rtl/>
        </w:rPr>
        <w:t>ولله الحمد</w:t>
      </w:r>
      <w:r w:rsidR="00B07CB8">
        <w:rPr>
          <w:rtl/>
        </w:rPr>
        <w:t xml:space="preserve"> - </w:t>
      </w:r>
      <w:r w:rsidRPr="00736EB7">
        <w:rPr>
          <w:rtl/>
        </w:rPr>
        <w:t>في المكتبة الظاهريَّة بدمشق</w:t>
      </w:r>
      <w:r>
        <w:rPr>
          <w:rtl/>
        </w:rPr>
        <w:t>.</w:t>
      </w:r>
      <w:r w:rsidRPr="00736EB7">
        <w:rPr>
          <w:rtl/>
        </w:rPr>
        <w:t xml:space="preserve"> (الطباطبائي)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المراد مِن قوله</w:t>
      </w:r>
      <w:r>
        <w:rPr>
          <w:rtl/>
        </w:rPr>
        <w:t>:</w:t>
      </w:r>
      <w:r w:rsidRPr="00736EB7">
        <w:rPr>
          <w:rtl/>
        </w:rPr>
        <w:t xml:space="preserve"> وكنتُ فيهم</w:t>
      </w:r>
      <w:r>
        <w:rPr>
          <w:rtl/>
        </w:rPr>
        <w:t>:</w:t>
      </w:r>
      <w:r w:rsidRPr="00736EB7">
        <w:rPr>
          <w:rtl/>
        </w:rPr>
        <w:t xml:space="preserve"> أنَّه كان في ا</w:t>
      </w:r>
      <w:r w:rsidR="002312DE">
        <w:rPr>
          <w:rtl/>
        </w:rPr>
        <w:t>لمـُ</w:t>
      </w:r>
      <w:r w:rsidRPr="00736EB7">
        <w:rPr>
          <w:rtl/>
        </w:rPr>
        <w:t>خاطَبين المقصودين با</w:t>
      </w:r>
      <w:r w:rsidR="002312DE">
        <w:rPr>
          <w:rtl/>
        </w:rPr>
        <w:t>لمـُ</w:t>
      </w:r>
      <w:r w:rsidRPr="00736EB7">
        <w:rPr>
          <w:rtl/>
        </w:rPr>
        <w:t>ناشدة</w:t>
      </w:r>
      <w:r>
        <w:rPr>
          <w:rtl/>
        </w:rPr>
        <w:t>،</w:t>
      </w:r>
      <w:r w:rsidRPr="00736EB7">
        <w:rPr>
          <w:rtl/>
        </w:rPr>
        <w:t xml:space="preserve"> لا في الشهود منهم</w:t>
      </w:r>
      <w:r>
        <w:rPr>
          <w:rtl/>
        </w:rPr>
        <w:t>،</w:t>
      </w:r>
      <w:r w:rsidRPr="00736EB7">
        <w:rPr>
          <w:rtl/>
        </w:rPr>
        <w:t xml:space="preserve"> لِما مَرَّ عن زيد نفسه مِن أنَّه كان مِمَّن كَتَم</w:t>
      </w:r>
      <w:r>
        <w:rPr>
          <w:rtl/>
        </w:rPr>
        <w:t>،</w:t>
      </w:r>
      <w:r w:rsidRPr="00736EB7">
        <w:rPr>
          <w:rtl/>
        </w:rPr>
        <w:t xml:space="preserve"> وأنَّه مِن جراء ذلك ذهب بصره</w:t>
      </w:r>
      <w:r>
        <w:rPr>
          <w:rtl/>
        </w:rPr>
        <w:t>،</w:t>
      </w:r>
      <w:r w:rsidRPr="00736EB7">
        <w:rPr>
          <w:rtl/>
        </w:rPr>
        <w:t xml:space="preserve"> فما يُؤثَر عنه مِن روايته للحديث</w:t>
      </w:r>
      <w:r>
        <w:rPr>
          <w:rtl/>
        </w:rPr>
        <w:t>،</w:t>
      </w:r>
      <w:r w:rsidRPr="00736EB7">
        <w:rPr>
          <w:rtl/>
        </w:rPr>
        <w:t xml:space="preserve"> فهو بعد إصابة الدعوة</w:t>
      </w:r>
      <w:r>
        <w:rPr>
          <w:rtl/>
        </w:rPr>
        <w:t>،</w:t>
      </w:r>
      <w:r w:rsidRPr="00736EB7">
        <w:rPr>
          <w:rtl/>
        </w:rPr>
        <w:t xml:space="preserve"> كما سيأتي تفصيله</w:t>
      </w:r>
      <w:r>
        <w:rPr>
          <w:rtl/>
        </w:rPr>
        <w:t>،</w:t>
      </w:r>
      <w:r w:rsidRPr="00736EB7">
        <w:rPr>
          <w:rtl/>
        </w:rPr>
        <w:t xml:space="preserve"> أو قبل أنْ تخالجه الهواجس ا</w:t>
      </w:r>
      <w:r w:rsidR="002312DE">
        <w:rPr>
          <w:rtl/>
        </w:rPr>
        <w:t>لمـُ</w:t>
      </w:r>
      <w:r w:rsidRPr="00736EB7">
        <w:rPr>
          <w:rtl/>
        </w:rPr>
        <w:t>ردية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وحكاه عنه ابن كثير في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البداية والنهاية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7 / 346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8</w:t>
      </w:r>
      <w:r w:rsidR="00B07CB8">
        <w:rPr>
          <w:rtl/>
        </w:rPr>
        <w:t xml:space="preserve"> - </w:t>
      </w:r>
      <w:r w:rsidRPr="00736EB7">
        <w:rPr>
          <w:rtl/>
        </w:rPr>
        <w:t>زيد بن يثيع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64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أخرج أحمد بن حنبل في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</w:t>
      </w:r>
      <w:r w:rsidR="002312DE">
        <w:rPr>
          <w:rStyle w:val="libBold2Char"/>
          <w:rtl/>
        </w:rPr>
        <w:t>لمـُ</w:t>
      </w:r>
      <w:r w:rsidRPr="00E75B32">
        <w:rPr>
          <w:rStyle w:val="libBold2Char"/>
          <w:rtl/>
        </w:rPr>
        <w:t>سند)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118</w:t>
      </w:r>
      <w:r>
        <w:rPr>
          <w:rtl/>
        </w:rPr>
        <w:t>)،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علي بن حكيم الأودي</w:t>
      </w:r>
      <w:r>
        <w:rPr>
          <w:rtl/>
        </w:rPr>
        <w:t>،</w:t>
      </w:r>
      <w:r w:rsidRPr="00E75B32">
        <w:rPr>
          <w:rtl/>
        </w:rPr>
        <w:t xml:space="preserve"> أنبأنا شريك عن أبي إسحاق</w:t>
      </w:r>
      <w:r>
        <w:rPr>
          <w:rtl/>
        </w:rPr>
        <w:t>،</w:t>
      </w:r>
      <w:r w:rsidRPr="00E75B32">
        <w:rPr>
          <w:rtl/>
        </w:rPr>
        <w:t xml:space="preserve"> عن سعيد بن وهب</w:t>
      </w:r>
      <w:r>
        <w:rPr>
          <w:rtl/>
        </w:rPr>
        <w:t>،</w:t>
      </w:r>
      <w:r w:rsidRPr="00E75B32">
        <w:rPr>
          <w:rtl/>
        </w:rPr>
        <w:t xml:space="preserve"> وزيد بن يثيع قالا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نشد عليٌّ الناس في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إلا قام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البداية والنهاية</w:t>
      </w:r>
      <w:r>
        <w:rPr>
          <w:rtl/>
        </w:rPr>
        <w:t>:</w:t>
      </w:r>
      <w:r w:rsidRPr="00736EB7">
        <w:rPr>
          <w:rtl/>
        </w:rPr>
        <w:t xml:space="preserve"> 7 / 383 حوادث سنة 40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وتجد حديث ا</w:t>
      </w:r>
      <w:r w:rsidR="002312DE">
        <w:rPr>
          <w:rtl/>
        </w:rPr>
        <w:t>لمـُ</w:t>
      </w:r>
      <w:r w:rsidRPr="00736EB7">
        <w:rPr>
          <w:rtl/>
        </w:rPr>
        <w:t>ناشدة</w:t>
      </w:r>
      <w:r>
        <w:rPr>
          <w:rtl/>
        </w:rPr>
        <w:t>،</w:t>
      </w:r>
      <w:r w:rsidRPr="00736EB7">
        <w:rPr>
          <w:rtl/>
        </w:rPr>
        <w:t xml:space="preserve"> من رواية زيد بن أرقم</w:t>
      </w:r>
      <w:r>
        <w:rPr>
          <w:rtl/>
        </w:rPr>
        <w:t>،</w:t>
      </w:r>
      <w:r w:rsidRPr="00736EB7">
        <w:rPr>
          <w:rtl/>
        </w:rPr>
        <w:t xml:space="preserve"> في مُسند أحمد بن حنبل</w:t>
      </w:r>
      <w:r>
        <w:rPr>
          <w:rtl/>
        </w:rPr>
        <w:t>:</w:t>
      </w:r>
      <w:r w:rsidRPr="00736EB7">
        <w:rPr>
          <w:rtl/>
        </w:rPr>
        <w:t xml:space="preserve"> 1 / 118 مِن زيادات ابنه عبد الله</w:t>
      </w:r>
      <w:r>
        <w:rPr>
          <w:rtl/>
        </w:rPr>
        <w:t>،</w:t>
      </w:r>
      <w:r w:rsidRPr="00736EB7">
        <w:rPr>
          <w:rtl/>
        </w:rPr>
        <w:t xml:space="preserve"> وفي طبعة أحمد شاكر</w:t>
      </w:r>
      <w:r>
        <w:rPr>
          <w:rtl/>
        </w:rPr>
        <w:t>،</w:t>
      </w:r>
      <w:r w:rsidRPr="00736EB7">
        <w:rPr>
          <w:rtl/>
        </w:rPr>
        <w:t xml:space="preserve"> برقم 952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إسناده صحيح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جرير الطبري في كتابه في حديث الغدير</w:t>
      </w:r>
      <w:r>
        <w:rPr>
          <w:rtl/>
        </w:rPr>
        <w:t>،</w:t>
      </w:r>
      <w:r w:rsidRPr="00736EB7">
        <w:rPr>
          <w:rtl/>
        </w:rPr>
        <w:t xml:space="preserve"> وعنه 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برقم 21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الحافظ الطبراني في المعجم الأوسط</w:t>
      </w:r>
      <w:r>
        <w:rPr>
          <w:rtl/>
        </w:rPr>
        <w:t>:</w:t>
      </w:r>
      <w:r w:rsidRPr="00736EB7">
        <w:rPr>
          <w:rtl/>
        </w:rPr>
        <w:t xml:space="preserve"> ح 1987</w:t>
      </w:r>
      <w:r>
        <w:rPr>
          <w:rtl/>
        </w:rPr>
        <w:t>،</w:t>
      </w:r>
      <w:r w:rsidRPr="00736EB7">
        <w:rPr>
          <w:rtl/>
        </w:rPr>
        <w:t xml:space="preserve"> وفي الكبير</w:t>
      </w:r>
      <w:r>
        <w:rPr>
          <w:rtl/>
        </w:rPr>
        <w:t>:</w:t>
      </w:r>
      <w:r w:rsidRPr="00736EB7">
        <w:rPr>
          <w:rtl/>
        </w:rPr>
        <w:t xml:space="preserve"> ح 5058 و 4996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اثنا عشر بدريَّاً</w:t>
      </w:r>
      <w:r>
        <w:rPr>
          <w:rtl/>
        </w:rPr>
        <w:t>،</w:t>
      </w:r>
      <w:r w:rsidRPr="00736EB7">
        <w:rPr>
          <w:rtl/>
        </w:rPr>
        <w:t xml:space="preserve"> فشهدوا</w:t>
      </w:r>
      <w:r>
        <w:rPr>
          <w:rtl/>
        </w:rPr>
        <w:t xml:space="preserve"> ...،</w:t>
      </w:r>
      <w:r w:rsidRPr="00736EB7">
        <w:rPr>
          <w:rtl/>
        </w:rPr>
        <w:t xml:space="preserve"> وكنتُ فيمَن كَتَم</w:t>
      </w:r>
      <w:r>
        <w:rPr>
          <w:rtl/>
        </w:rPr>
        <w:t>،</w:t>
      </w:r>
      <w:r w:rsidRPr="00736EB7">
        <w:rPr>
          <w:rtl/>
        </w:rPr>
        <w:t xml:space="preserve"> فذهب بصري [ وكان عليٌّ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دعا على مَن كَتَم ]</w:t>
      </w:r>
      <w:r>
        <w:rPr>
          <w:rtl/>
        </w:rPr>
        <w:t>.</w:t>
      </w:r>
      <w:r w:rsidRPr="00736EB7">
        <w:rPr>
          <w:rtl/>
        </w:rPr>
        <w:t xml:space="preserve"> انتهى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أبو القاسم</w:t>
      </w:r>
      <w:r>
        <w:rPr>
          <w:rtl/>
        </w:rPr>
        <w:t>،</w:t>
      </w:r>
      <w:r w:rsidRPr="00736EB7">
        <w:rPr>
          <w:rtl/>
        </w:rPr>
        <w:t xml:space="preserve"> هِبة الله بن الحصين</w:t>
      </w:r>
      <w:r>
        <w:rPr>
          <w:rtl/>
        </w:rPr>
        <w:t>،</w:t>
      </w:r>
      <w:r w:rsidRPr="00736EB7">
        <w:rPr>
          <w:rtl/>
        </w:rPr>
        <w:t xml:space="preserve"> في الجزء الثاني مِن أماليه الموجود في المجموع 98</w:t>
      </w:r>
      <w:r>
        <w:rPr>
          <w:rtl/>
        </w:rPr>
        <w:t>،</w:t>
      </w:r>
      <w:r w:rsidRPr="00736EB7">
        <w:rPr>
          <w:rtl/>
        </w:rPr>
        <w:t xml:space="preserve"> مِن مجاميع الظاهريَّة في مكتبة الأسد الوطنيَّة في دمشق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هذا حديث حَسَن صحيح ا</w:t>
      </w:r>
      <w:r w:rsidR="002312DE">
        <w:rPr>
          <w:rtl/>
        </w:rPr>
        <w:t>لمـَ</w:t>
      </w:r>
      <w:r w:rsidRPr="00736EB7">
        <w:rPr>
          <w:rtl/>
        </w:rPr>
        <w:t>تن وإسناده عالٍ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السيِّد أبو المعالي العلوي السمرقندي</w:t>
      </w:r>
      <w:r>
        <w:rPr>
          <w:rtl/>
        </w:rPr>
        <w:t>،</w:t>
      </w:r>
      <w:r w:rsidRPr="00736EB7">
        <w:rPr>
          <w:rtl/>
        </w:rPr>
        <w:t xml:space="preserve"> في عيون الأخبار</w:t>
      </w:r>
      <w:r>
        <w:rPr>
          <w:rtl/>
        </w:rPr>
        <w:t>:</w:t>
      </w:r>
      <w:r w:rsidRPr="00736EB7">
        <w:rPr>
          <w:rtl/>
        </w:rPr>
        <w:t xml:space="preserve"> ق 25 ظ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وكنتُ أنا مِمَّن كَتَم</w:t>
      </w:r>
      <w:r>
        <w:rPr>
          <w:rtl/>
        </w:rPr>
        <w:t>!</w:t>
      </w:r>
      <w:r w:rsidRPr="00736EB7">
        <w:rPr>
          <w:rtl/>
        </w:rPr>
        <w:t xml:space="preserve"> قال أبو إسرائيل</w:t>
      </w:r>
      <w:r>
        <w:rPr>
          <w:rtl/>
        </w:rPr>
        <w:t>:</w:t>
      </w:r>
      <w:r w:rsidRPr="00736EB7">
        <w:rPr>
          <w:rtl/>
        </w:rPr>
        <w:t xml:space="preserve"> فبلغني أنَّه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دعا عليه فذهب بصره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إبراهيم بن عبد الرحمان بن إبراهيم المقدسي</w:t>
      </w:r>
      <w:r>
        <w:rPr>
          <w:rtl/>
        </w:rPr>
        <w:t>،</w:t>
      </w:r>
      <w:r w:rsidRPr="00736EB7">
        <w:rPr>
          <w:rtl/>
        </w:rPr>
        <w:t xml:space="preserve"> في فضائل الصحابة الموجود في المجموع 91 مِن مجاميع المكتبة الظاهريَّة في مكتبة الأسد</w:t>
      </w:r>
      <w:r>
        <w:rPr>
          <w:rtl/>
        </w:rPr>
        <w:t>،</w:t>
      </w:r>
      <w:r w:rsidRPr="00736EB7">
        <w:rPr>
          <w:rtl/>
        </w:rPr>
        <w:t xml:space="preserve"> وأخرجه الحافظ ابن عساكر في تاريخه</w:t>
      </w:r>
      <w:r>
        <w:rPr>
          <w:rtl/>
        </w:rPr>
        <w:t>،</w:t>
      </w:r>
      <w:r w:rsidRPr="00736EB7">
        <w:rPr>
          <w:rtl/>
        </w:rPr>
        <w:t xml:space="preserve"> برقم 503 و 519</w:t>
      </w:r>
      <w:r>
        <w:rPr>
          <w:rtl/>
        </w:rPr>
        <w:t>،</w:t>
      </w:r>
      <w:r w:rsidRPr="00736EB7">
        <w:rPr>
          <w:rtl/>
        </w:rPr>
        <w:t xml:space="preserve"> والمزِّي في تهذيب الكمال</w:t>
      </w:r>
      <w:r>
        <w:rPr>
          <w:rtl/>
        </w:rPr>
        <w:t>:</w:t>
      </w:r>
      <w:r w:rsidRPr="00736EB7">
        <w:rPr>
          <w:rtl/>
        </w:rPr>
        <w:t xml:space="preserve"> 33 / 368</w:t>
      </w:r>
      <w:r>
        <w:rPr>
          <w:rtl/>
        </w:rPr>
        <w:t>،</w:t>
      </w:r>
      <w:r w:rsidRPr="00736EB7">
        <w:rPr>
          <w:rtl/>
        </w:rPr>
        <w:t xml:space="preserve"> في ترجمة أبي سلمان في الكُنى</w:t>
      </w:r>
      <w:r>
        <w:rPr>
          <w:rtl/>
        </w:rPr>
        <w:t>،</w:t>
      </w:r>
      <w:r w:rsidRPr="00736EB7">
        <w:rPr>
          <w:rtl/>
        </w:rPr>
        <w:t xml:space="preserve"> وابن العديم في بغية الطلب</w:t>
      </w:r>
      <w:r>
        <w:rPr>
          <w:rtl/>
        </w:rPr>
        <w:t>:</w:t>
      </w:r>
      <w:r w:rsidRPr="00736EB7">
        <w:rPr>
          <w:rtl/>
        </w:rPr>
        <w:t xml:space="preserve"> 9 / 3965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ستَّة عشر رجُلاً فشهدوا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والباعوني في جواهر المطالب</w:t>
      </w:r>
      <w:r>
        <w:rPr>
          <w:rtl/>
        </w:rPr>
        <w:t>:</w:t>
      </w:r>
      <w:r w:rsidRPr="00736EB7">
        <w:rPr>
          <w:rtl/>
        </w:rPr>
        <w:t xml:space="preserve"> ق 86 / ب</w:t>
      </w:r>
      <w:r>
        <w:rPr>
          <w:rtl/>
        </w:rPr>
        <w:t>،</w:t>
      </w:r>
      <w:r w:rsidRPr="00736EB7">
        <w:rPr>
          <w:rtl/>
        </w:rPr>
        <w:t xml:space="preserve"> والشهاب الإيجي في توضيح الدلائل</w:t>
      </w:r>
      <w:r>
        <w:rPr>
          <w:rtl/>
        </w:rPr>
        <w:t>:</w:t>
      </w:r>
      <w:r w:rsidRPr="00736EB7">
        <w:rPr>
          <w:rtl/>
        </w:rPr>
        <w:t xml:space="preserve"> ق 197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ح 21</w:t>
      </w:r>
      <w:r>
        <w:rPr>
          <w:rtl/>
        </w:rPr>
        <w:t>،</w:t>
      </w:r>
      <w:r w:rsidRPr="00736EB7">
        <w:rPr>
          <w:rtl/>
        </w:rPr>
        <w:t xml:space="preserve"> 68</w:t>
      </w:r>
      <w:r>
        <w:rPr>
          <w:rtl/>
        </w:rPr>
        <w:t>،</w:t>
      </w:r>
      <w:r w:rsidRPr="00736EB7">
        <w:rPr>
          <w:rtl/>
        </w:rPr>
        <w:t xml:space="preserve"> 69</w:t>
      </w:r>
      <w:r>
        <w:rPr>
          <w:rtl/>
        </w:rPr>
        <w:t>،</w:t>
      </w:r>
      <w:r w:rsidRPr="00736EB7">
        <w:rPr>
          <w:rtl/>
        </w:rPr>
        <w:t xml:space="preserve"> وأورده الألباني في سلسلة الأحاديث الصحيحة</w:t>
      </w:r>
      <w:r>
        <w:rPr>
          <w:rtl/>
        </w:rPr>
        <w:t>:</w:t>
      </w:r>
      <w:r w:rsidRPr="00736EB7">
        <w:rPr>
          <w:rtl/>
        </w:rPr>
        <w:t xml:space="preserve"> 4 / 333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مُسند أحمد</w:t>
      </w:r>
      <w:r>
        <w:rPr>
          <w:rtl/>
        </w:rPr>
        <w:t>:</w:t>
      </w:r>
      <w:r w:rsidRPr="00736EB7">
        <w:rPr>
          <w:rtl/>
        </w:rPr>
        <w:t xml:space="preserve"> 189 ح 953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قال</w:t>
      </w:r>
      <w:r>
        <w:rPr>
          <w:rtl/>
        </w:rPr>
        <w:t>:</w:t>
      </w:r>
      <w:r w:rsidRPr="00E75B32">
        <w:rPr>
          <w:rtl/>
        </w:rPr>
        <w:t xml:space="preserve"> فقام مِن قِبل سعد ستَّة</w:t>
      </w:r>
      <w:r>
        <w:rPr>
          <w:rtl/>
        </w:rPr>
        <w:t>،</w:t>
      </w:r>
      <w:r w:rsidRPr="00E75B32">
        <w:rPr>
          <w:rtl/>
        </w:rPr>
        <w:t xml:space="preserve"> ومِن قِبل زيد ستَّة</w:t>
      </w:r>
      <w:r>
        <w:rPr>
          <w:rtl/>
        </w:rPr>
        <w:t>،</w:t>
      </w:r>
      <w:r w:rsidRPr="00E75B32">
        <w:rPr>
          <w:rtl/>
        </w:rPr>
        <w:t xml:space="preserve"> فشهدوا أنَّهم سمعوا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لعليٍّ يوم غدير خُمٍّ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أليس رسول الله أولى بالمؤمنين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بلى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اللَّهمَّ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ورواه مِن طريق أحمد بهذا اللفظ</w:t>
      </w:r>
      <w:r>
        <w:rPr>
          <w:rtl/>
        </w:rPr>
        <w:t>:</w:t>
      </w:r>
      <w:r w:rsidRPr="00E75B32">
        <w:rPr>
          <w:rtl/>
        </w:rPr>
        <w:t xml:space="preserve">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البداية والنهاية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210</w:t>
      </w:r>
      <w:r>
        <w:rPr>
          <w:rtl/>
        </w:rPr>
        <w:t>)،</w:t>
      </w:r>
      <w:r w:rsidRPr="00E75B32">
        <w:rPr>
          <w:rtl/>
        </w:rPr>
        <w:t xml:space="preserve"> والكنجي الشافعي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كفاية الطالب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17</w:t>
      </w:r>
      <w:r>
        <w:rPr>
          <w:rtl/>
        </w:rPr>
        <w:t>)،</w:t>
      </w:r>
      <w:r w:rsidRPr="00E75B32">
        <w:rPr>
          <w:rtl/>
        </w:rPr>
        <w:t xml:space="preserve"> والجزري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أسنى المطالب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النسائي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الخصائص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22</w:t>
      </w:r>
      <w:r>
        <w:rPr>
          <w:rtl/>
        </w:rPr>
        <w:t>)،</w:t>
      </w:r>
      <w:r w:rsidRPr="00E75B32">
        <w:rPr>
          <w:rtl/>
        </w:rPr>
        <w:t xml:space="preserve"> عن القاضي علي بن محمد بن علي</w:t>
      </w:r>
      <w:r>
        <w:rPr>
          <w:rtl/>
        </w:rPr>
        <w:t>،</w:t>
      </w:r>
      <w:r w:rsidRPr="00E75B32">
        <w:rPr>
          <w:rtl/>
        </w:rPr>
        <w:t xml:space="preserve"> عن خلف</w:t>
      </w:r>
      <w:r w:rsidR="00B07CB8">
        <w:rPr>
          <w:rtl/>
        </w:rPr>
        <w:t xml:space="preserve"> - </w:t>
      </w:r>
      <w:r w:rsidRPr="00E75B32">
        <w:rPr>
          <w:rtl/>
        </w:rPr>
        <w:t>بن تميم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عن شعبة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سعيد وزيد</w:t>
      </w:r>
      <w:r>
        <w:rPr>
          <w:rtl/>
        </w:rPr>
        <w:t>.</w:t>
      </w:r>
      <w:r w:rsidRPr="00E75B32">
        <w:rPr>
          <w:rtl/>
        </w:rPr>
        <w:t xml:space="preserve"> وفي </w:t>
      </w:r>
      <w:r>
        <w:rPr>
          <w:rtl/>
        </w:rPr>
        <w:t>(</w:t>
      </w:r>
      <w:r w:rsidRPr="00E75B32">
        <w:rPr>
          <w:rtl/>
        </w:rPr>
        <w:t>ص 23</w:t>
      </w:r>
      <w:r>
        <w:rPr>
          <w:rtl/>
        </w:rPr>
        <w:t>)</w:t>
      </w:r>
      <w:r w:rsidRPr="00E75B32">
        <w:rPr>
          <w:rtl/>
        </w:rPr>
        <w:t xml:space="preserve"> عن أبي داود</w:t>
      </w:r>
      <w:r w:rsidR="00B07CB8">
        <w:rPr>
          <w:rtl/>
        </w:rPr>
        <w:t xml:space="preserve"> - </w:t>
      </w:r>
      <w:r w:rsidRPr="00E75B32">
        <w:rPr>
          <w:rtl/>
        </w:rPr>
        <w:t>سليمان الحرَّاني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عن عمران بن أبان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205</w:t>
      </w:r>
      <w:r>
        <w:rPr>
          <w:rtl/>
        </w:rPr>
        <w:t>)،</w:t>
      </w:r>
      <w:r w:rsidRPr="00E75B32">
        <w:rPr>
          <w:rtl/>
        </w:rPr>
        <w:t xml:space="preserve"> عن شريك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زيد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سمعت علي بن أبي طالب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يقول على مِنبر الكوفة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إنِّي أَنشد الله رجُلاً</w:t>
      </w:r>
      <w:r w:rsidR="00B07CB8">
        <w:rPr>
          <w:rtl/>
        </w:rPr>
        <w:t xml:space="preserve"> - </w:t>
      </w:r>
      <w:r w:rsidRPr="00E75B32">
        <w:rPr>
          <w:rtl/>
        </w:rPr>
        <w:t>ولا يشهد إلاَّ أصحاب محمد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فقام ستَّة مِن جانب المِنبر الآخر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فشهدوا أنَّهم سمعوا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ذلك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شريك</w:t>
      </w:r>
      <w:r>
        <w:rPr>
          <w:rtl/>
        </w:rPr>
        <w:t>:</w:t>
      </w:r>
      <w:r w:rsidRPr="00736EB7">
        <w:rPr>
          <w:rtl/>
        </w:rPr>
        <w:t xml:space="preserve"> فقلت لأبي إسحاق</w:t>
      </w:r>
      <w:r>
        <w:rPr>
          <w:rtl/>
        </w:rPr>
        <w:t>:</w:t>
      </w:r>
      <w:r w:rsidRPr="00736EB7">
        <w:rPr>
          <w:rtl/>
        </w:rPr>
        <w:t xml:space="preserve"> هل سمعت البرَّاء بن عازب يُحدِّث بهذا عن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البداية والنهاية</w:t>
      </w:r>
      <w:r>
        <w:rPr>
          <w:rtl/>
        </w:rPr>
        <w:t>:</w:t>
      </w:r>
      <w:r w:rsidRPr="00736EB7">
        <w:rPr>
          <w:rtl/>
        </w:rPr>
        <w:t xml:space="preserve"> 5 / 229 حوادث سنة 10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كفاية الطالب</w:t>
      </w:r>
      <w:r>
        <w:rPr>
          <w:rtl/>
        </w:rPr>
        <w:t>:</w:t>
      </w:r>
      <w:r w:rsidRPr="00736EB7">
        <w:rPr>
          <w:rtl/>
        </w:rPr>
        <w:t xml:space="preserve"> ص 63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أسنى المطالب</w:t>
      </w:r>
      <w:r>
        <w:rPr>
          <w:rtl/>
        </w:rPr>
        <w:t>:</w:t>
      </w:r>
      <w:r w:rsidRPr="00736EB7">
        <w:rPr>
          <w:rtl/>
        </w:rPr>
        <w:t xml:space="preserve"> ص 49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خصائص أمير المؤمنين</w:t>
      </w:r>
      <w:r>
        <w:rPr>
          <w:rtl/>
        </w:rPr>
        <w:t>:</w:t>
      </w:r>
      <w:r w:rsidRPr="00736EB7">
        <w:rPr>
          <w:rtl/>
        </w:rPr>
        <w:t xml:space="preserve"> ص 101 ح 87</w:t>
      </w:r>
      <w:r>
        <w:rPr>
          <w:rtl/>
        </w:rPr>
        <w:t>،</w:t>
      </w:r>
      <w:r w:rsidRPr="00736EB7">
        <w:rPr>
          <w:rtl/>
        </w:rPr>
        <w:t xml:space="preserve"> ص 102 ح 88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131 ح 8472</w:t>
      </w:r>
      <w:r>
        <w:rPr>
          <w:rtl/>
        </w:rPr>
        <w:t>،</w:t>
      </w:r>
      <w:r w:rsidRPr="00736EB7">
        <w:rPr>
          <w:rtl/>
        </w:rPr>
        <w:t xml:space="preserve"> 132 ح 8473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في الطبعة التي بين أيدينا مِن السنن الكبرى</w:t>
      </w:r>
      <w:r>
        <w:rPr>
          <w:rtl/>
        </w:rPr>
        <w:t xml:space="preserve"> ...،</w:t>
      </w:r>
      <w:r w:rsidRPr="00736EB7">
        <w:rPr>
          <w:rtl/>
        </w:rPr>
        <w:t xml:space="preserve"> عن خلف</w:t>
      </w:r>
      <w:r>
        <w:rPr>
          <w:rtl/>
        </w:rPr>
        <w:t>،</w:t>
      </w:r>
      <w:r w:rsidRPr="00736EB7">
        <w:rPr>
          <w:rtl/>
        </w:rPr>
        <w:t xml:space="preserve"> عن إسرائيل</w:t>
      </w:r>
      <w:r>
        <w:rPr>
          <w:rtl/>
        </w:rPr>
        <w:t>،</w:t>
      </w:r>
      <w:r w:rsidRPr="00736EB7">
        <w:rPr>
          <w:rtl/>
        </w:rPr>
        <w:t xml:space="preserve"> عن أبي إسحاق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فيه سقط</w:t>
      </w:r>
      <w:r>
        <w:rPr>
          <w:rtl/>
        </w:rPr>
        <w:t>،</w:t>
      </w:r>
      <w:r w:rsidRPr="00736EB7">
        <w:rPr>
          <w:rtl/>
        </w:rPr>
        <w:t xml:space="preserve"> ولعلَّه كذا</w:t>
      </w:r>
      <w:r>
        <w:rPr>
          <w:rtl/>
        </w:rPr>
        <w:t>:</w:t>
      </w:r>
      <w:r w:rsidRPr="00736EB7">
        <w:rPr>
          <w:rtl/>
        </w:rPr>
        <w:t xml:space="preserve"> فقام ستَّة مِن جانب المِنبر</w:t>
      </w:r>
      <w:r>
        <w:rPr>
          <w:rtl/>
        </w:rPr>
        <w:t>،</w:t>
      </w:r>
      <w:r w:rsidRPr="00736EB7">
        <w:rPr>
          <w:rtl/>
        </w:rPr>
        <w:t xml:space="preserve"> وستَّة مِن جانبه الآخر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رسول الله</w:t>
      </w:r>
      <w:r>
        <w:rPr>
          <w:rtl/>
        </w:rPr>
        <w:t>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وأخرج ابن جرير الطبري</w:t>
      </w:r>
      <w:r>
        <w:rPr>
          <w:rtl/>
        </w:rPr>
        <w:t>،</w:t>
      </w:r>
      <w:r w:rsidRPr="00736EB7">
        <w:rPr>
          <w:rtl/>
        </w:rPr>
        <w:t xml:space="preserve"> عن أحمد بن منصور</w:t>
      </w:r>
      <w:r>
        <w:rPr>
          <w:rtl/>
        </w:rPr>
        <w:t>،</w:t>
      </w:r>
      <w:r w:rsidRPr="00736EB7">
        <w:rPr>
          <w:rtl/>
        </w:rPr>
        <w:t xml:space="preserve"> عن عبيد الله بن موسى</w:t>
      </w:r>
      <w:r>
        <w:rPr>
          <w:rtl/>
        </w:rPr>
        <w:t>،</w:t>
      </w:r>
      <w:r w:rsidRPr="00736EB7">
        <w:rPr>
          <w:rtl/>
        </w:rPr>
        <w:t xml:space="preserve"> عن فطر بن خليفة</w:t>
      </w:r>
      <w:r>
        <w:rPr>
          <w:rtl/>
        </w:rPr>
        <w:t>،</w:t>
      </w:r>
      <w:r w:rsidRPr="00736EB7">
        <w:rPr>
          <w:rtl/>
        </w:rPr>
        <w:t xml:space="preserve"> عن أبي إسحاق</w:t>
      </w:r>
      <w:r>
        <w:rPr>
          <w:rtl/>
        </w:rPr>
        <w:t>،</w:t>
      </w:r>
      <w:r w:rsidRPr="00736EB7">
        <w:rPr>
          <w:rtl/>
        </w:rPr>
        <w:t xml:space="preserve"> عن سعيد بن وهب وزيد بن يثيع وعمرو ذي مُرّ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أنَّ عليَّاً أنشد الناس بالكوفة</w:t>
      </w:r>
      <w:r>
        <w:rPr>
          <w:rtl/>
        </w:rPr>
        <w:t xml:space="preserve"> ...،</w:t>
      </w:r>
      <w:r w:rsidRPr="00E75B32">
        <w:rPr>
          <w:rtl/>
        </w:rPr>
        <w:t xml:space="preserve"> وذكر الحديث</w:t>
      </w:r>
      <w:r>
        <w:rPr>
          <w:rtl/>
        </w:rPr>
        <w:t>.</w:t>
      </w:r>
      <w:r w:rsidRPr="00E75B32">
        <w:rPr>
          <w:rtl/>
        </w:rPr>
        <w:t xml:space="preserve"> حكاه عن ابن جرير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210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وأخرجه الحافظ ابن عقدة</w:t>
      </w:r>
      <w:r>
        <w:rPr>
          <w:rtl/>
        </w:rPr>
        <w:t>،</w:t>
      </w:r>
      <w:r w:rsidRPr="00736EB7">
        <w:rPr>
          <w:rtl/>
        </w:rPr>
        <w:t xml:space="preserve"> عن الحسن بن علي بن عفَّان العامري</w:t>
      </w:r>
      <w:r>
        <w:rPr>
          <w:rtl/>
        </w:rPr>
        <w:t>،</w:t>
      </w:r>
      <w:r w:rsidRPr="00736EB7">
        <w:rPr>
          <w:rtl/>
        </w:rPr>
        <w:t xml:space="preserve"> عن عبيد الله بن موسى</w:t>
      </w:r>
      <w:r>
        <w:rPr>
          <w:rtl/>
        </w:rPr>
        <w:t>،</w:t>
      </w:r>
      <w:r w:rsidRPr="00736EB7">
        <w:rPr>
          <w:rtl/>
        </w:rPr>
        <w:t xml:space="preserve"> عن فطر</w:t>
      </w:r>
      <w:r>
        <w:rPr>
          <w:rtl/>
        </w:rPr>
        <w:t>،</w:t>
      </w:r>
      <w:r w:rsidRPr="00736EB7">
        <w:rPr>
          <w:rtl/>
        </w:rPr>
        <w:t xml:space="preserve"> عن أبي إسحاق</w:t>
      </w:r>
      <w:r>
        <w:rPr>
          <w:rtl/>
        </w:rPr>
        <w:t>،</w:t>
      </w:r>
      <w:r w:rsidRPr="00736EB7">
        <w:rPr>
          <w:rtl/>
        </w:rPr>
        <w:t xml:space="preserve"> عن عمرو بن مُرَّة وسعيد بن وهب وزيد بن يثيع</w:t>
      </w:r>
      <w:r>
        <w:rPr>
          <w:rtl/>
        </w:rPr>
        <w:t>،</w:t>
      </w:r>
      <w:r w:rsidRPr="00736EB7">
        <w:rPr>
          <w:rtl/>
        </w:rPr>
        <w:t xml:space="preserve"> قالوا</w:t>
      </w:r>
      <w:r>
        <w:rPr>
          <w:rtl/>
        </w:rPr>
        <w:t>:</w:t>
      </w:r>
      <w:r w:rsidRPr="00736EB7">
        <w:rPr>
          <w:rtl/>
        </w:rPr>
        <w:t xml:space="preserve"> سمعنا عليَّاً يقول في الرحبة</w:t>
      </w:r>
      <w:r>
        <w:rPr>
          <w:rtl/>
        </w:rPr>
        <w:t xml:space="preserve"> ...،</w:t>
      </w:r>
      <w:r w:rsidRPr="00736EB7">
        <w:rPr>
          <w:rtl/>
        </w:rPr>
        <w:t xml:space="preserve"> فذكر الحديث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ثلاثة عشر رَجُلاً</w:t>
      </w:r>
      <w:r>
        <w:rPr>
          <w:rtl/>
        </w:rPr>
        <w:t>،</w:t>
      </w:r>
      <w:r w:rsidRPr="00E75B32">
        <w:rPr>
          <w:rtl/>
        </w:rPr>
        <w:t xml:space="preserve"> فشهدوا أنَّ رسول الله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واخذل مَن خذله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أبو إسحاق حين فرغ مِن هذا الحديث</w:t>
      </w:r>
      <w:r>
        <w:rPr>
          <w:rtl/>
        </w:rPr>
        <w:t>:</w:t>
      </w:r>
      <w:r w:rsidRPr="00736EB7">
        <w:rPr>
          <w:rtl/>
        </w:rPr>
        <w:t xml:space="preserve"> يا أبا بكر أيُّ أشياخٍ هُمْ</w:t>
      </w:r>
      <w:r>
        <w:rPr>
          <w:rtl/>
        </w:rPr>
        <w:t>؟!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رواه عن ابن عقدة</w:t>
      </w:r>
      <w:r>
        <w:rPr>
          <w:rtl/>
        </w:rPr>
        <w:t>،</w:t>
      </w:r>
      <w:r w:rsidRPr="00E75B32">
        <w:rPr>
          <w:rtl/>
        </w:rPr>
        <w:t xml:space="preserve">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7 / 347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105</w:t>
      </w:r>
      <w:r>
        <w:rPr>
          <w:rtl/>
        </w:rPr>
        <w:t>)،</w:t>
      </w:r>
      <w:r w:rsidRPr="00E75B32">
        <w:rPr>
          <w:rtl/>
        </w:rPr>
        <w:t xml:space="preserve"> من طريق البزَّاز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رجاله رجال الصحيح غير فطر وهو ثِقة</w:t>
      </w:r>
      <w:r>
        <w:rPr>
          <w:rtl/>
        </w:rPr>
        <w:t>،</w:t>
      </w:r>
      <w:r w:rsidRPr="00E75B32">
        <w:rPr>
          <w:rtl/>
        </w:rPr>
        <w:t xml:space="preserve"> وفي </w:t>
      </w:r>
      <w:r>
        <w:rPr>
          <w:rtl/>
        </w:rPr>
        <w:t>(</w:t>
      </w:r>
      <w:r w:rsidRPr="00E75B32">
        <w:rPr>
          <w:rtl/>
        </w:rPr>
        <w:t>ص 107</w:t>
      </w:r>
      <w:r>
        <w:rPr>
          <w:rtl/>
        </w:rPr>
        <w:t>)</w:t>
      </w:r>
      <w:r w:rsidRPr="00E75B32">
        <w:rPr>
          <w:rtl/>
        </w:rPr>
        <w:t xml:space="preserve"> رواه مِن طريق البزَّاز وعبد الله بن أحمد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السيوطي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جمع الجوامع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كما في كنز العمَّال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403</w:t>
      </w:r>
      <w:r>
        <w:rPr>
          <w:rtl/>
        </w:rPr>
        <w:t>)</w:t>
      </w:r>
      <w:r w:rsidRPr="00E75B32">
        <w:rPr>
          <w:rtl/>
        </w:rPr>
        <w:t xml:space="preserve"> عن أبي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البداية والنهاية</w:t>
      </w:r>
      <w:r>
        <w:rPr>
          <w:rtl/>
        </w:rPr>
        <w:t>:</w:t>
      </w:r>
      <w:r w:rsidRPr="00736EB7">
        <w:rPr>
          <w:rtl/>
        </w:rPr>
        <w:t xml:space="preserve"> 5 / 229 حوادث سنة 10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المصدر السابق</w:t>
      </w:r>
      <w:r>
        <w:rPr>
          <w:rtl/>
        </w:rPr>
        <w:t>:</w:t>
      </w:r>
      <w:r w:rsidRPr="00736EB7">
        <w:rPr>
          <w:rtl/>
        </w:rPr>
        <w:t xml:space="preserve"> 7 / 384 حوادث سنة 40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جامع الأحاديث</w:t>
      </w:r>
      <w:r>
        <w:rPr>
          <w:rtl/>
        </w:rPr>
        <w:t>:</w:t>
      </w:r>
      <w:r w:rsidRPr="00736EB7">
        <w:rPr>
          <w:rtl/>
        </w:rPr>
        <w:t xml:space="preserve"> 16 / 263 ح 7899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(4) كنز العمَّال</w:t>
      </w:r>
      <w:r>
        <w:rPr>
          <w:rtl/>
        </w:rPr>
        <w:t>:</w:t>
      </w:r>
      <w:r w:rsidRPr="00736EB7">
        <w:rPr>
          <w:rtl/>
        </w:rPr>
        <w:t xml:space="preserve"> 13 / 158 ح 36487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إسحاق</w:t>
      </w:r>
      <w:r>
        <w:rPr>
          <w:rtl/>
        </w:rPr>
        <w:t>،</w:t>
      </w:r>
      <w:r w:rsidRPr="00E75B32">
        <w:rPr>
          <w:rtl/>
        </w:rPr>
        <w:t xml:space="preserve"> عن عمرو ذي مُرّ وسعيد بن وهب وزيد بن يثيع</w:t>
      </w:r>
      <w:r>
        <w:rPr>
          <w:rtl/>
        </w:rPr>
        <w:t>،</w:t>
      </w:r>
      <w:r w:rsidRPr="00E75B32">
        <w:rPr>
          <w:rtl/>
        </w:rPr>
        <w:t xml:space="preserve"> نقلا عن الحفَّاظ</w:t>
      </w:r>
      <w:r>
        <w:rPr>
          <w:rtl/>
        </w:rPr>
        <w:t>:</w:t>
      </w:r>
      <w:r w:rsidRPr="00E75B32">
        <w:rPr>
          <w:rtl/>
        </w:rPr>
        <w:t xml:space="preserve"> البزار وابن جرير</w:t>
      </w:r>
      <w:r>
        <w:rPr>
          <w:rtl/>
        </w:rPr>
        <w:t>،</w:t>
      </w:r>
      <w:r w:rsidRPr="00E75B32">
        <w:rPr>
          <w:rtl/>
        </w:rPr>
        <w:t xml:space="preserve"> والخلعي في الخلعيَّات</w:t>
      </w:r>
      <w:r>
        <w:rPr>
          <w:rtl/>
        </w:rPr>
        <w:t>،</w:t>
      </w:r>
      <w:r w:rsidRPr="00E75B32">
        <w:rPr>
          <w:rtl/>
        </w:rPr>
        <w:t xml:space="preserve"> ثمَّ قال</w:t>
      </w:r>
      <w:r>
        <w:rPr>
          <w:rtl/>
        </w:rPr>
        <w:t>:</w:t>
      </w:r>
      <w:r w:rsidRPr="00E75B32">
        <w:rPr>
          <w:rtl/>
        </w:rPr>
        <w:t xml:space="preserve"> قال الهيثمي</w:t>
      </w:r>
      <w:r>
        <w:rPr>
          <w:rtl/>
        </w:rPr>
        <w:t>:</w:t>
      </w:r>
      <w:r w:rsidRPr="00E75B32">
        <w:rPr>
          <w:rtl/>
        </w:rPr>
        <w:t xml:space="preserve"> رجال إسناده ثقات</w:t>
      </w:r>
      <w:r>
        <w:rPr>
          <w:rtl/>
        </w:rPr>
        <w:t>،</w:t>
      </w:r>
      <w:r w:rsidRPr="00E75B32">
        <w:rPr>
          <w:rtl/>
        </w:rPr>
        <w:t xml:space="preserve"> ولفظهم</w:t>
      </w:r>
      <w:r>
        <w:rPr>
          <w:rtl/>
        </w:rPr>
        <w:t>: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سمعنا عليَّاً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نشدت الله رجُلاً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ما قال لَما قام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ثلاثة عشر رجُلاً</w:t>
      </w:r>
      <w:r>
        <w:rPr>
          <w:rtl/>
        </w:rPr>
        <w:t>،</w:t>
      </w:r>
      <w:r w:rsidRPr="00E75B32">
        <w:rPr>
          <w:rtl/>
        </w:rPr>
        <w:t xml:space="preserve"> فشهدوا أنَّ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ألستُ أولى بالمؤمنين مِن أنفسهم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بلى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فأخذ بيد عليٍّ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واخذل مَن خذله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وذكره الشيخ يوسف النبهاني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 xml:space="preserve">الشرف </w:t>
      </w:r>
      <w:r w:rsidRPr="00E75B32">
        <w:rPr>
          <w:rStyle w:val="libBold2Char"/>
          <w:rFonts w:hint="cs"/>
          <w:rtl/>
        </w:rPr>
        <w:t>المؤبَّد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113</w:t>
      </w:r>
      <w:r>
        <w:rPr>
          <w:rtl/>
        </w:rPr>
        <w:t>)</w:t>
      </w:r>
      <w:r w:rsidRPr="00E75B32">
        <w:rPr>
          <w:rtl/>
        </w:rPr>
        <w:t xml:space="preserve"> مِن طريق ابن أبي شيبة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زيد بن ثيع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الشرف المؤبَّد</w:t>
      </w:r>
      <w:r>
        <w:rPr>
          <w:rtl/>
        </w:rPr>
        <w:t>:</w:t>
      </w:r>
      <w:r w:rsidRPr="00736EB7">
        <w:rPr>
          <w:rtl/>
        </w:rPr>
        <w:t xml:space="preserve"> ص 269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مُصنَّف ابن أبي شيبة</w:t>
      </w:r>
      <w:r>
        <w:rPr>
          <w:rtl/>
        </w:rPr>
        <w:t>:</w:t>
      </w:r>
      <w:r w:rsidRPr="00736EB7">
        <w:rPr>
          <w:rtl/>
        </w:rPr>
        <w:t xml:space="preserve"> 12 / 68 ح 12141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توجد رواية زيد بن يثيع</w:t>
      </w:r>
      <w:r>
        <w:rPr>
          <w:rtl/>
        </w:rPr>
        <w:t>،</w:t>
      </w:r>
      <w:r w:rsidRPr="00736EB7">
        <w:rPr>
          <w:rtl/>
        </w:rPr>
        <w:t xml:space="preserve"> حديث ا</w:t>
      </w:r>
      <w:r w:rsidR="002312DE">
        <w:rPr>
          <w:rtl/>
        </w:rPr>
        <w:t>لمـُ</w:t>
      </w:r>
      <w:r w:rsidRPr="00736EB7">
        <w:rPr>
          <w:rtl/>
        </w:rPr>
        <w:t>ناشدة في مُسند البزَّاز</w:t>
      </w:r>
      <w:r>
        <w:rPr>
          <w:rtl/>
        </w:rPr>
        <w:t>:</w:t>
      </w:r>
      <w:r w:rsidRPr="00736EB7">
        <w:rPr>
          <w:rtl/>
        </w:rPr>
        <w:t xml:space="preserve"> رقم 786</w:t>
      </w:r>
      <w:r>
        <w:rPr>
          <w:rtl/>
        </w:rPr>
        <w:t>،</w:t>
      </w:r>
      <w:r w:rsidRPr="00736EB7">
        <w:rPr>
          <w:rtl/>
        </w:rPr>
        <w:t xml:space="preserve"> كشف الأستار</w:t>
      </w:r>
      <w:r>
        <w:rPr>
          <w:rtl/>
        </w:rPr>
        <w:t>:</w:t>
      </w:r>
      <w:r w:rsidRPr="00736EB7">
        <w:rPr>
          <w:rtl/>
        </w:rPr>
        <w:t xml:space="preserve"> ح 2541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النسائي في السُّنن الكبرى</w:t>
      </w:r>
      <w:r>
        <w:rPr>
          <w:rtl/>
        </w:rPr>
        <w:t>:</w:t>
      </w:r>
      <w:r w:rsidRPr="00736EB7">
        <w:rPr>
          <w:rtl/>
        </w:rPr>
        <w:t xml:space="preserve"> ح 8427 و 8483 وفي الخصائص</w:t>
      </w:r>
      <w:r>
        <w:rPr>
          <w:rtl/>
        </w:rPr>
        <w:t>:</w:t>
      </w:r>
      <w:r w:rsidRPr="00736EB7">
        <w:rPr>
          <w:rtl/>
        </w:rPr>
        <w:t xml:space="preserve"> ح 87</w:t>
      </w:r>
      <w:r>
        <w:rPr>
          <w:rtl/>
        </w:rPr>
        <w:t>،</w:t>
      </w:r>
      <w:r w:rsidRPr="00736EB7">
        <w:rPr>
          <w:rtl/>
        </w:rPr>
        <w:t xml:space="preserve"> 89</w:t>
      </w:r>
      <w:r>
        <w:rPr>
          <w:rtl/>
        </w:rPr>
        <w:t>،</w:t>
      </w:r>
      <w:r w:rsidRPr="00736EB7">
        <w:rPr>
          <w:rtl/>
        </w:rPr>
        <w:t xml:space="preserve"> 88</w:t>
      </w:r>
      <w:r>
        <w:rPr>
          <w:rtl/>
        </w:rPr>
        <w:t>،</w:t>
      </w:r>
      <w:r w:rsidRPr="00736EB7">
        <w:rPr>
          <w:rtl/>
        </w:rPr>
        <w:t xml:space="preserve"> وقال مُحقِّقه</w:t>
      </w:r>
      <w:r>
        <w:rPr>
          <w:rtl/>
        </w:rPr>
        <w:t>:</w:t>
      </w:r>
      <w:r w:rsidRPr="00736EB7">
        <w:rPr>
          <w:rtl/>
        </w:rPr>
        <w:t xml:space="preserve"> صحيح، رجال إسناده ثقات سوى خلف بن تميم</w:t>
      </w:r>
      <w:r>
        <w:rPr>
          <w:rtl/>
        </w:rPr>
        <w:t>،</w:t>
      </w:r>
      <w:r w:rsidRPr="00736EB7">
        <w:rPr>
          <w:rtl/>
        </w:rPr>
        <w:t xml:space="preserve"> فهو صدوق وقد توبع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أبي عاصم في كتاب السُّنَّة</w:t>
      </w:r>
      <w:r>
        <w:rPr>
          <w:rtl/>
        </w:rPr>
        <w:t>:</w:t>
      </w:r>
      <w:r w:rsidRPr="00736EB7">
        <w:rPr>
          <w:rtl/>
        </w:rPr>
        <w:t xml:space="preserve"> ح 1370</w:t>
      </w:r>
      <w:r>
        <w:rPr>
          <w:rtl/>
        </w:rPr>
        <w:t>،</w:t>
      </w:r>
      <w:r w:rsidRPr="00736EB7">
        <w:rPr>
          <w:rtl/>
        </w:rPr>
        <w:t xml:space="preserve"> 1374</w:t>
      </w:r>
      <w:r>
        <w:rPr>
          <w:rtl/>
        </w:rPr>
        <w:t>،</w:t>
      </w:r>
      <w:r w:rsidRPr="00736EB7">
        <w:rPr>
          <w:rtl/>
        </w:rPr>
        <w:t xml:space="preserve"> والطبري في كتاب الغدير</w:t>
      </w:r>
      <w:r>
        <w:rPr>
          <w:rtl/>
        </w:rPr>
        <w:t>،</w:t>
      </w:r>
      <w:r w:rsidRPr="00736EB7">
        <w:rPr>
          <w:rtl/>
        </w:rPr>
        <w:t xml:space="preserve"> وعنه 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رقم 20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هكذا روى الحديث بتمامه ابن جرير الطبري</w:t>
      </w:r>
      <w:r>
        <w:rPr>
          <w:rtl/>
        </w:rPr>
        <w:t>:</w:t>
      </w:r>
      <w:r w:rsidRPr="00736EB7">
        <w:rPr>
          <w:rtl/>
        </w:rPr>
        <w:t xml:space="preserve"> حدَّثنا عبيد ابن غنام</w:t>
      </w:r>
      <w:r>
        <w:rPr>
          <w:rtl/>
        </w:rPr>
        <w:t>،</w:t>
      </w:r>
      <w:r w:rsidRPr="00736EB7">
        <w:rPr>
          <w:rtl/>
        </w:rPr>
        <w:t xml:space="preserve"> حدَّثنا الأودي</w:t>
      </w:r>
      <w:r>
        <w:rPr>
          <w:rtl/>
        </w:rPr>
        <w:t>.</w:t>
      </w:r>
      <w:r w:rsidRPr="00736EB7"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الطبري بإسناد آخر</w:t>
      </w:r>
      <w:r>
        <w:rPr>
          <w:rtl/>
        </w:rPr>
        <w:t>،</w:t>
      </w:r>
      <w:r w:rsidRPr="00736EB7">
        <w:rPr>
          <w:rtl/>
        </w:rPr>
        <w:t xml:space="preserve"> وعنه الذهبي</w:t>
      </w:r>
      <w:r>
        <w:rPr>
          <w:rtl/>
        </w:rPr>
        <w:t>:</w:t>
      </w:r>
      <w:r w:rsidRPr="00736EB7">
        <w:rPr>
          <w:rtl/>
        </w:rPr>
        <w:t xml:space="preserve"> برقم 41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والدارقطني في العِلَل</w:t>
      </w:r>
      <w:r>
        <w:rPr>
          <w:rtl/>
        </w:rPr>
        <w:t>:</w:t>
      </w:r>
      <w:r w:rsidRPr="00736EB7">
        <w:rPr>
          <w:rtl/>
        </w:rPr>
        <w:t xml:space="preserve"> 3 / 224 سؤال 225 وأخرجه</w:t>
      </w:r>
      <w:r>
        <w:rPr>
          <w:rtl/>
        </w:rPr>
        <w:t>:</w:t>
      </w:r>
      <w:r w:rsidRPr="00736EB7">
        <w:rPr>
          <w:rtl/>
        </w:rPr>
        <w:t xml:space="preserve"> الحسن بن رشيق في ا</w:t>
      </w:r>
      <w:r w:rsidR="002312DE">
        <w:rPr>
          <w:rtl/>
        </w:rPr>
        <w:t>لمـُ</w:t>
      </w:r>
      <w:r w:rsidRPr="00736EB7">
        <w:rPr>
          <w:rtl/>
        </w:rPr>
        <w:t>نتقى مِن حديثه عن شيوخه الموجود في المجموع 115</w:t>
      </w:r>
      <w:r>
        <w:rPr>
          <w:rtl/>
        </w:rPr>
        <w:t>،</w:t>
      </w:r>
      <w:r w:rsidRPr="00736EB7">
        <w:rPr>
          <w:rtl/>
        </w:rPr>
        <w:t xml:space="preserve"> من مخطوطات الظاهريَّة في مكتبة الأسد الوطنيَّة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عساكر في تاريخه</w:t>
      </w:r>
      <w:r>
        <w:rPr>
          <w:rtl/>
        </w:rPr>
        <w:t>:</w:t>
      </w:r>
      <w:r w:rsidRPr="00736EB7">
        <w:rPr>
          <w:rtl/>
        </w:rPr>
        <w:t xml:space="preserve"> رقم 517</w:t>
      </w:r>
      <w:r w:rsidR="00B07CB8">
        <w:rPr>
          <w:rtl/>
        </w:rPr>
        <w:t xml:space="preserve"> - </w:t>
      </w:r>
      <w:r w:rsidRPr="00736EB7">
        <w:rPr>
          <w:rtl/>
        </w:rPr>
        <w:t>519</w:t>
      </w:r>
      <w:r>
        <w:rPr>
          <w:rtl/>
        </w:rPr>
        <w:t>،</w:t>
      </w:r>
      <w:r w:rsidRPr="00736EB7">
        <w:rPr>
          <w:rtl/>
        </w:rPr>
        <w:t xml:space="preserve"> والضياء ا</w:t>
      </w:r>
      <w:r w:rsidR="002312DE">
        <w:rPr>
          <w:rtl/>
        </w:rPr>
        <w:t>لمـَ</w:t>
      </w:r>
      <w:r w:rsidRPr="00736EB7">
        <w:rPr>
          <w:rtl/>
        </w:rPr>
        <w:t>قدسي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رقم 464 و 480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والمزِّي في تهذيب الكمال</w:t>
      </w:r>
      <w:r>
        <w:rPr>
          <w:rtl/>
        </w:rPr>
        <w:t>:</w:t>
      </w:r>
      <w:r w:rsidRPr="00736EB7">
        <w:rPr>
          <w:rtl/>
        </w:rPr>
        <w:t xml:space="preserve"> 11 / 100</w:t>
      </w:r>
      <w:r>
        <w:rPr>
          <w:rtl/>
        </w:rPr>
        <w:t>،</w:t>
      </w:r>
      <w:r w:rsidRPr="00736EB7">
        <w:rPr>
          <w:rtl/>
        </w:rPr>
        <w:t xml:space="preserve"> والذهبي في كتابه </w:t>
      </w:r>
      <w:r w:rsidRPr="00736EB7">
        <w:rPr>
          <w:rFonts w:hint="cs"/>
          <w:rtl/>
        </w:rPr>
        <w:t>في</w:t>
      </w:r>
      <w:r w:rsidRPr="00736EB7">
        <w:rPr>
          <w:rtl/>
        </w:rPr>
        <w:t xml:space="preserve"> الغدير</w:t>
      </w:r>
      <w:r>
        <w:rPr>
          <w:rtl/>
        </w:rPr>
        <w:t>:</w:t>
      </w:r>
      <w:r w:rsidRPr="00736EB7">
        <w:rPr>
          <w:rtl/>
        </w:rPr>
        <w:t xml:space="preserve"> برقم 23 و 24 و 41 و 19 وفيه</w:t>
      </w:r>
      <w:r>
        <w:rPr>
          <w:rtl/>
        </w:rPr>
        <w:t>:</w:t>
      </w:r>
      <w:r w:rsidRPr="00736EB7">
        <w:rPr>
          <w:rtl/>
        </w:rPr>
        <w:t xml:space="preserve"> صعد عليٌّ المِنبر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9</w:t>
      </w:r>
      <w:r w:rsidR="00B07CB8">
        <w:rPr>
          <w:rtl/>
        </w:rPr>
        <w:t xml:space="preserve"> - </w:t>
      </w:r>
      <w:r w:rsidRPr="00736EB7">
        <w:rPr>
          <w:rtl/>
        </w:rPr>
        <w:t>سعيد بن أبي حدان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65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روى شيخ الإسلام الحموئي</w:t>
      </w:r>
      <w:r>
        <w:rPr>
          <w:rtl/>
        </w:rPr>
        <w:t>،</w:t>
      </w:r>
      <w:r w:rsidRPr="00E75B32">
        <w:rPr>
          <w:rtl/>
        </w:rPr>
        <w:t xml:space="preserve"> في فرائد السمطين في الباب العاشر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أخبرنا الشيخ عماد الدين عبد الحافظ بن بدران بقراءتي عليه</w:t>
      </w:r>
      <w:r>
        <w:rPr>
          <w:rtl/>
        </w:rPr>
        <w:t>،</w:t>
      </w:r>
      <w:r w:rsidRPr="00736EB7">
        <w:rPr>
          <w:rtl/>
        </w:rPr>
        <w:t xml:space="preserve"> قلت له</w:t>
      </w:r>
      <w:r>
        <w:rPr>
          <w:rtl/>
        </w:rPr>
        <w:t>:</w:t>
      </w:r>
      <w:r w:rsidRPr="00736EB7">
        <w:rPr>
          <w:rtl/>
        </w:rPr>
        <w:t xml:space="preserve"> أخبرك القاضي محمد بن عبد الصمد بن أبي الفضل الحرستائي إجازةً</w:t>
      </w:r>
      <w:r>
        <w:rPr>
          <w:rtl/>
        </w:rPr>
        <w:t>؟</w:t>
      </w:r>
      <w:r w:rsidRPr="00736EB7">
        <w:rPr>
          <w:rtl/>
        </w:rPr>
        <w:t xml:space="preserve"> [ فأقرَّ به ]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أنبأنا أبو عبد الله محمد بن الفضل الغرَّاوي إجازةً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أنبأنا أبو بكر أحمد بن الحسين البيهقي الحافظ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أنبأنا أبو بكر أحمد بن الحسين القاضي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أنبأنا أبو جعفر محمد بن علي بن دحيم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أنبأنا فضيل بن مرزوق</w:t>
      </w:r>
      <w:r>
        <w:rPr>
          <w:rtl/>
        </w:rPr>
        <w:t>،</w:t>
      </w:r>
      <w:r w:rsidRPr="00736EB7">
        <w:rPr>
          <w:rtl/>
        </w:rPr>
        <w:t>عن أبي إسحاق</w:t>
      </w:r>
      <w:r>
        <w:rPr>
          <w:rtl/>
        </w:rPr>
        <w:t>،</w:t>
      </w:r>
      <w:r w:rsidRPr="00736EB7">
        <w:rPr>
          <w:rtl/>
        </w:rPr>
        <w:t xml:space="preserve"> عن سعيد بن أبي حدان وعمرو ذي مُرّ</w:t>
      </w:r>
      <w:r>
        <w:rPr>
          <w:rtl/>
        </w:rPr>
        <w:t>،</w:t>
      </w:r>
      <w:r w:rsidRPr="00736EB7">
        <w:rPr>
          <w:rtl/>
        </w:rPr>
        <w:t xml:space="preserve"> قالا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أَنشد الله</w:t>
      </w:r>
      <w:r>
        <w:rPr>
          <w:rtl/>
        </w:rPr>
        <w:t>،</w:t>
      </w:r>
      <w:r w:rsidRPr="00E75B32">
        <w:rPr>
          <w:rtl/>
        </w:rPr>
        <w:t xml:space="preserve"> ولا أَنشد إلا أصحاب رسول الله</w:t>
      </w:r>
      <w:r>
        <w:rPr>
          <w:rtl/>
        </w:rPr>
        <w:t>،</w:t>
      </w:r>
      <w:r w:rsidRPr="00E75B32">
        <w:rPr>
          <w:rtl/>
        </w:rPr>
        <w:t xml:space="preserve"> مَن سمع خُطبة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فقام اثنا عشر رجُلاً</w:t>
      </w:r>
      <w:r>
        <w:rPr>
          <w:rtl/>
        </w:rPr>
        <w:t>:</w:t>
      </w:r>
      <w:r w:rsidRPr="00E75B32">
        <w:rPr>
          <w:rtl/>
        </w:rPr>
        <w:t xml:space="preserve"> ستَّةٌ مِن قِبل سعيد وستَّةٌ مِن قبل عمرو ذي مُرّ</w:t>
      </w:r>
      <w:r>
        <w:rPr>
          <w:rtl/>
        </w:rPr>
        <w:t>،</w:t>
      </w:r>
      <w:r w:rsidRPr="00E75B32">
        <w:rPr>
          <w:rtl/>
        </w:rPr>
        <w:t xml:space="preserve"> فشهدوا</w:t>
      </w:r>
      <w:r>
        <w:rPr>
          <w:rtl/>
        </w:rPr>
        <w:t>:</w:t>
      </w:r>
      <w:r w:rsidRPr="00E75B32">
        <w:rPr>
          <w:rtl/>
        </w:rPr>
        <w:t xml:space="preserve"> أنَّهم سمعوا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وانصر مَن نصره</w:t>
      </w:r>
      <w:r>
        <w:rPr>
          <w:rtl/>
        </w:rPr>
        <w:t>،</w:t>
      </w:r>
      <w:r w:rsidRPr="00E75B32">
        <w:rPr>
          <w:rtl/>
        </w:rPr>
        <w:t xml:space="preserve"> وأحبَّ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10</w:t>
      </w:r>
      <w:r w:rsidR="00B07CB8">
        <w:rPr>
          <w:rtl/>
        </w:rPr>
        <w:t xml:space="preserve"> - </w:t>
      </w:r>
      <w:r w:rsidRPr="00736EB7">
        <w:rPr>
          <w:rtl/>
        </w:rPr>
        <w:t>سعيد بن وهب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65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ابن حنبل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118</w:t>
      </w:r>
      <w:r>
        <w:rPr>
          <w:rtl/>
        </w:rPr>
        <w:t>)،</w:t>
      </w:r>
      <w:r w:rsidRPr="00E75B32">
        <w:rPr>
          <w:rtl/>
        </w:rPr>
        <w:t xml:space="preserve"> عن علي بن حكيم الأودي</w:t>
      </w:r>
      <w:r>
        <w:rPr>
          <w:rtl/>
        </w:rPr>
        <w:t>،</w:t>
      </w:r>
      <w:r w:rsidRPr="00E75B32">
        <w:rPr>
          <w:rtl/>
        </w:rPr>
        <w:t xml:space="preserve"> عن شريك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سعيد وزيد بن يثيع</w:t>
      </w:r>
      <w:r>
        <w:rPr>
          <w:rtl/>
        </w:rPr>
        <w:t>،</w:t>
      </w:r>
      <w:r w:rsidRPr="00E75B32">
        <w:rPr>
          <w:rtl/>
        </w:rPr>
        <w:t xml:space="preserve"> بلفظٍ أسلفناه </w:t>
      </w:r>
      <w:r>
        <w:rPr>
          <w:rtl/>
        </w:rPr>
        <w:t>(</w:t>
      </w:r>
      <w:r w:rsidRPr="00E75B32">
        <w:rPr>
          <w:rtl/>
        </w:rPr>
        <w:t>ص 156</w:t>
      </w:r>
      <w:r>
        <w:rPr>
          <w:rtl/>
        </w:rPr>
        <w:t>)،</w:t>
      </w:r>
      <w:r w:rsidRPr="00E75B32">
        <w:rPr>
          <w:rtl/>
        </w:rPr>
        <w:t xml:space="preserve"> وروى في </w:t>
      </w:r>
      <w:r>
        <w:rPr>
          <w:rtl/>
        </w:rPr>
        <w:t>(</w:t>
      </w:r>
      <w:r w:rsidRPr="00E75B32">
        <w:rPr>
          <w:rtl/>
        </w:rPr>
        <w:t>5 / 366</w:t>
      </w:r>
      <w:r>
        <w:rPr>
          <w:rtl/>
        </w:rPr>
        <w:t>)</w:t>
      </w:r>
      <w:r w:rsidRPr="00E75B32">
        <w:rPr>
          <w:rtl/>
        </w:rPr>
        <w:t xml:space="preserve"> عن محمد بن جعفر</w:t>
      </w:r>
      <w:r>
        <w:rPr>
          <w:rtl/>
        </w:rPr>
        <w:t>،</w:t>
      </w:r>
      <w:r w:rsidRPr="00E75B32">
        <w:rPr>
          <w:rtl/>
        </w:rPr>
        <w:t xml:space="preserve"> عن شعبة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سمعت سعيد بن وهب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فرائد السِمطين</w:t>
      </w:r>
      <w:r>
        <w:rPr>
          <w:rtl/>
        </w:rPr>
        <w:t>:</w:t>
      </w:r>
      <w:r w:rsidRPr="00736EB7">
        <w:rPr>
          <w:rtl/>
        </w:rPr>
        <w:t xml:space="preserve"> 1 / 68 ح 34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كذا لفظه في النسخة</w:t>
      </w:r>
      <w:r>
        <w:rPr>
          <w:rtl/>
        </w:rPr>
        <w:t>،</w:t>
      </w:r>
      <w:r w:rsidRPr="00736EB7">
        <w:rPr>
          <w:rtl/>
        </w:rPr>
        <w:t xml:space="preserve"> ولا يَخفى عليك ما فيه مِن السَقط.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مُسند أحمد</w:t>
      </w:r>
      <w:r>
        <w:rPr>
          <w:rtl/>
        </w:rPr>
        <w:t>:</w:t>
      </w:r>
      <w:r w:rsidRPr="00736EB7">
        <w:rPr>
          <w:rtl/>
        </w:rPr>
        <w:t xml:space="preserve"> 1 / 189 ح 953 و 6 / 504 ح 22597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نشد عليٌّ الناس</w:t>
      </w:r>
      <w:r>
        <w:rPr>
          <w:rtl/>
        </w:rPr>
        <w:t>،</w:t>
      </w:r>
      <w:r w:rsidRPr="00E75B32">
        <w:rPr>
          <w:rtl/>
        </w:rPr>
        <w:t xml:space="preserve"> فقام خمسةٌ أو ستَّةٌ مِن أصحاب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فشهدوا</w:t>
      </w:r>
      <w:r>
        <w:rPr>
          <w:rtl/>
        </w:rPr>
        <w:t>:</w:t>
      </w:r>
      <w:r w:rsidRPr="00E75B32">
        <w:rPr>
          <w:rtl/>
        </w:rPr>
        <w:t xml:space="preserve"> أنَّ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النسائي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الخصائص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26</w:t>
      </w:r>
      <w:r>
        <w:rPr>
          <w:rtl/>
        </w:rPr>
        <w:t>)،</w:t>
      </w:r>
      <w:r w:rsidRPr="00E75B32">
        <w:rPr>
          <w:rtl/>
        </w:rPr>
        <w:t xml:space="preserve"> عن الحسين بن حريث المروزي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أخبرنا الفضل بن موسى</w:t>
      </w:r>
      <w:r>
        <w:rPr>
          <w:rtl/>
        </w:rPr>
        <w:t>،</w:t>
      </w:r>
      <w:r w:rsidRPr="00E75B32">
        <w:rPr>
          <w:rtl/>
        </w:rPr>
        <w:t xml:space="preserve"> عن الأعمش</w:t>
      </w:r>
      <w:r w:rsidR="00B07CB8">
        <w:rPr>
          <w:rtl/>
        </w:rPr>
        <w:t xml:space="preserve"> - </w:t>
      </w:r>
      <w:r w:rsidRPr="00E75B32">
        <w:rPr>
          <w:rtl/>
        </w:rPr>
        <w:t>سليمان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 w:rsidR="00B07CB8">
        <w:rPr>
          <w:rtl/>
        </w:rPr>
        <w:t xml:space="preserve"> - </w:t>
      </w:r>
      <w:r w:rsidRPr="00E75B32">
        <w:rPr>
          <w:rtl/>
        </w:rPr>
        <w:t>عمرو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عن سعيد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عليٌّ</w:t>
      </w:r>
      <w:r w:rsidR="00B07CB8">
        <w:rPr>
          <w:rtl/>
        </w:rPr>
        <w:t xml:space="preserve"> - </w:t>
      </w:r>
      <w:r w:rsidRPr="00E75B32">
        <w:rPr>
          <w:rtl/>
        </w:rPr>
        <w:t>كرَّم الله وجهه</w:t>
      </w:r>
      <w:r w:rsidR="00B07CB8">
        <w:rPr>
          <w:rtl/>
        </w:rPr>
        <w:t xml:space="preserve"> - </w:t>
      </w:r>
      <w:r w:rsidRPr="00E75B32">
        <w:rPr>
          <w:rtl/>
        </w:rPr>
        <w:t>في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أَنشد بالله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 يقول</w:t>
      </w:r>
      <w:r>
        <w:rPr>
          <w:rtl/>
        </w:rPr>
        <w:t>:</w:t>
      </w:r>
      <w:r w:rsidRPr="00E75B32">
        <w:rPr>
          <w:rtl/>
        </w:rPr>
        <w:t xml:space="preserve"> إنَّ الله ورسوله وليُّ المؤمنين</w:t>
      </w:r>
      <w:r>
        <w:rPr>
          <w:rtl/>
        </w:rPr>
        <w:t>،</w:t>
      </w:r>
      <w:r w:rsidRPr="00E75B32">
        <w:rPr>
          <w:rtl/>
        </w:rPr>
        <w:t xml:space="preserve"> ومَن كنتُ وليَّه فهذا وليُّه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فقال سعيد</w:t>
      </w:r>
      <w:r>
        <w:rPr>
          <w:rtl/>
        </w:rPr>
        <w:t>:</w:t>
      </w:r>
      <w:r w:rsidRPr="00E75B32">
        <w:rPr>
          <w:rtl/>
        </w:rPr>
        <w:t xml:space="preserve"> قام إلى جنبي ستَّة</w:t>
      </w:r>
      <w:r>
        <w:rPr>
          <w:rtl/>
        </w:rPr>
        <w:t>،</w:t>
      </w:r>
      <w:r w:rsidRPr="00E75B32">
        <w:rPr>
          <w:rtl/>
        </w:rPr>
        <w:t xml:space="preserve"> وقال زيد بن يثيع</w:t>
      </w:r>
      <w:r>
        <w:rPr>
          <w:rtl/>
        </w:rPr>
        <w:t>:</w:t>
      </w:r>
      <w:r w:rsidRPr="00E75B32">
        <w:rPr>
          <w:rtl/>
        </w:rPr>
        <w:t xml:space="preserve"> قام عندي ستَّة</w:t>
      </w:r>
      <w:r>
        <w:rPr>
          <w:rtl/>
        </w:rPr>
        <w:t>،</w:t>
      </w:r>
      <w:r w:rsidRPr="00E75B32">
        <w:rPr>
          <w:rtl/>
        </w:rPr>
        <w:t xml:space="preserve"> وقال عمرو ذي مُرّ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).</w:t>
      </w:r>
      <w:r w:rsidRPr="00E75B32">
        <w:rPr>
          <w:rtl/>
        </w:rPr>
        <w:t xml:space="preserve"> وساق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رواه إسرائيل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عمرو ذي مُرّ</w:t>
      </w:r>
      <w:r>
        <w:rPr>
          <w:rtl/>
        </w:rPr>
        <w:t>،</w:t>
      </w:r>
      <w:r w:rsidRPr="00E75B32">
        <w:rPr>
          <w:rtl/>
        </w:rPr>
        <w:t xml:space="preserve"> ورواه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40</w:t>
      </w:r>
      <w:r>
        <w:rPr>
          <w:rtl/>
        </w:rPr>
        <w:t>)</w:t>
      </w:r>
      <w:r w:rsidRPr="00E75B32">
        <w:rPr>
          <w:rtl/>
        </w:rPr>
        <w:t xml:space="preserve"> عن يوسف بن عيسى</w:t>
      </w:r>
      <w:r>
        <w:rPr>
          <w:rtl/>
        </w:rPr>
        <w:t>،</w:t>
      </w:r>
      <w:r w:rsidRPr="00E75B32">
        <w:rPr>
          <w:rtl/>
        </w:rPr>
        <w:t xml:space="preserve"> عن الفضل بن موسى</w:t>
      </w:r>
      <w:r>
        <w:rPr>
          <w:rtl/>
        </w:rPr>
        <w:t>،</w:t>
      </w:r>
      <w:r w:rsidRPr="00E75B32">
        <w:rPr>
          <w:rtl/>
        </w:rPr>
        <w:t xml:space="preserve"> عن الأعمش</w:t>
      </w:r>
      <w:r>
        <w:rPr>
          <w:rtl/>
        </w:rPr>
        <w:t xml:space="preserve"> ...</w:t>
      </w:r>
      <w:r w:rsidRPr="00E75B32">
        <w:rPr>
          <w:rtl/>
        </w:rPr>
        <w:t xml:space="preserve"> إلى آخر السند واللفظ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الخصائص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22</w:t>
      </w:r>
      <w:r>
        <w:rPr>
          <w:rtl/>
        </w:rPr>
        <w:t>):</w:t>
      </w:r>
      <w:r w:rsidRPr="00E75B32">
        <w:rPr>
          <w:rtl/>
        </w:rPr>
        <w:t xml:space="preserve"> أخبرنا محمد بن المثنى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محمد بن جعفر غندر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شعبة عن أبي إسحاق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سعيد بن وهب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قام خمسةٌ أو ستَّةٌ مِن أصحاب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فشهدوا</w:t>
      </w:r>
      <w:r>
        <w:rPr>
          <w:rtl/>
        </w:rPr>
        <w:t>:</w:t>
      </w:r>
      <w:r w:rsidRPr="00E75B32">
        <w:rPr>
          <w:rtl/>
        </w:rPr>
        <w:t xml:space="preserve"> أنَّ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وأخرجه العلاَّمة العاصمي في زين الفتى</w:t>
      </w:r>
      <w:r>
        <w:rPr>
          <w:rtl/>
        </w:rPr>
        <w:t>،</w:t>
      </w:r>
      <w:r w:rsidRPr="00736EB7">
        <w:rPr>
          <w:rtl/>
        </w:rPr>
        <w:t xml:space="preserve"> عن أبي بكر الجلاَّب</w:t>
      </w:r>
      <w:r>
        <w:rPr>
          <w:rtl/>
        </w:rPr>
        <w:t>،</w:t>
      </w:r>
      <w:r w:rsidRPr="00736EB7">
        <w:rPr>
          <w:rtl/>
        </w:rPr>
        <w:t xml:space="preserve"> عن أبي سعيد عبد الله بن محمد الرازي</w:t>
      </w:r>
      <w:r>
        <w:rPr>
          <w:rtl/>
        </w:rPr>
        <w:t>،</w:t>
      </w:r>
      <w:r w:rsidRPr="00736EB7">
        <w:rPr>
          <w:rtl/>
        </w:rPr>
        <w:t xml:space="preserve"> عن أبي أحمد بن منة النيسابوري</w:t>
      </w:r>
      <w:r>
        <w:rPr>
          <w:rtl/>
        </w:rPr>
        <w:t>،</w:t>
      </w:r>
      <w:r w:rsidRPr="00736EB7">
        <w:rPr>
          <w:rtl/>
        </w:rPr>
        <w:t xml:space="preserve"> عن أبي جعفر الحضرمي</w:t>
      </w:r>
      <w:r>
        <w:rPr>
          <w:rtl/>
        </w:rPr>
        <w:t>،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خصائص أمير المؤمنين</w:t>
      </w:r>
      <w:r>
        <w:rPr>
          <w:rtl/>
        </w:rPr>
        <w:t>:</w:t>
      </w:r>
      <w:r w:rsidRPr="00736EB7">
        <w:rPr>
          <w:rtl/>
        </w:rPr>
        <w:t xml:space="preserve"> ص 117 ح 98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136 ح 8483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</w:t>
      </w:r>
      <w:r w:rsidR="002312DE">
        <w:rPr>
          <w:rtl/>
        </w:rPr>
        <w:t>لمـَ</w:t>
      </w:r>
      <w:r w:rsidRPr="00736EB7">
        <w:rPr>
          <w:rtl/>
        </w:rPr>
        <w:t>صدر السابق</w:t>
      </w:r>
      <w:r>
        <w:rPr>
          <w:rtl/>
        </w:rPr>
        <w:t>:</w:t>
      </w:r>
      <w:r w:rsidRPr="00736EB7">
        <w:rPr>
          <w:rtl/>
        </w:rPr>
        <w:t xml:space="preserve"> ص 167 ح 157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154 ح 8542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</w:t>
      </w:r>
      <w:r w:rsidR="002312DE">
        <w:rPr>
          <w:rtl/>
        </w:rPr>
        <w:t>لمـَ</w:t>
      </w:r>
      <w:r w:rsidRPr="00736EB7">
        <w:rPr>
          <w:rtl/>
        </w:rPr>
        <w:t>صدر السابق</w:t>
      </w:r>
      <w:r>
        <w:rPr>
          <w:rtl/>
        </w:rPr>
        <w:t>:</w:t>
      </w:r>
      <w:r w:rsidRPr="00736EB7">
        <w:rPr>
          <w:rtl/>
        </w:rPr>
        <w:t xml:space="preserve"> ص 101 ح 86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131 ح 8471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عن علي بن سعيد الكندي</w:t>
      </w:r>
      <w:r>
        <w:rPr>
          <w:rtl/>
        </w:rPr>
        <w:t>،</w:t>
      </w:r>
      <w:r w:rsidRPr="00736EB7">
        <w:rPr>
          <w:rtl/>
        </w:rPr>
        <w:t xml:space="preserve"> عن جرير بن السري الهمداني</w:t>
      </w:r>
      <w:r>
        <w:rPr>
          <w:rtl/>
        </w:rPr>
        <w:t>،</w:t>
      </w:r>
      <w:r w:rsidRPr="00736EB7">
        <w:rPr>
          <w:rtl/>
        </w:rPr>
        <w:t xml:space="preserve"> عن سعيد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نشد أمير المؤمنين</w:t>
      </w:r>
      <w:r w:rsidR="00B07CB8">
        <w:rPr>
          <w:rtl/>
        </w:rPr>
        <w:t xml:space="preserve"> - </w:t>
      </w:r>
      <w:r w:rsidRPr="00E75B32">
        <w:rPr>
          <w:rtl/>
        </w:rPr>
        <w:t>كرَّم الله وجهه</w:t>
      </w:r>
      <w:r w:rsidR="00B07CB8">
        <w:rPr>
          <w:rtl/>
        </w:rPr>
        <w:t xml:space="preserve"> - </w:t>
      </w:r>
      <w:r w:rsidRPr="00E75B32">
        <w:rPr>
          <w:rtl/>
        </w:rPr>
        <w:t>الناس بالرحبة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أَنشد الله رجُلاً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فقام اثنا عشر رجُلاً فشهدوا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ابن الأثير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أُسد الغابة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321</w:t>
      </w:r>
      <w:r>
        <w:rPr>
          <w:rtl/>
        </w:rPr>
        <w:t>)،</w:t>
      </w:r>
      <w:r w:rsidRPr="00E75B32">
        <w:rPr>
          <w:rtl/>
        </w:rPr>
        <w:t xml:space="preserve"> عن أبي العباس بن عقدة</w:t>
      </w:r>
      <w:r>
        <w:rPr>
          <w:rtl/>
        </w:rPr>
        <w:t>،</w:t>
      </w:r>
      <w:r w:rsidRPr="00E75B32">
        <w:rPr>
          <w:rtl/>
        </w:rPr>
        <w:t xml:space="preserve"> مِن طريق موسى بن النضر</w:t>
      </w:r>
      <w:r>
        <w:rPr>
          <w:rtl/>
        </w:rPr>
        <w:t>،</w:t>
      </w:r>
      <w:r w:rsidRPr="00E75B32">
        <w:rPr>
          <w:rtl/>
        </w:rPr>
        <w:t xml:space="preserve"> عن أبي غيلان سعد بن طالب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سعيد بن وهب</w:t>
      </w:r>
      <w:r>
        <w:rPr>
          <w:rtl/>
        </w:rPr>
        <w:t>،</w:t>
      </w:r>
      <w:r w:rsidRPr="00E75B32">
        <w:rPr>
          <w:rtl/>
        </w:rPr>
        <w:t xml:space="preserve"> وعمرو ذي مُرّ</w:t>
      </w:r>
      <w:r>
        <w:rPr>
          <w:rtl/>
        </w:rPr>
        <w:t>،</w:t>
      </w:r>
      <w:r w:rsidRPr="00E75B32">
        <w:rPr>
          <w:rtl/>
        </w:rPr>
        <w:t xml:space="preserve"> وزيد بن يثيع</w:t>
      </w:r>
      <w:r>
        <w:rPr>
          <w:rtl/>
        </w:rPr>
        <w:t>،</w:t>
      </w:r>
      <w:r w:rsidRPr="00E75B32">
        <w:rPr>
          <w:rtl/>
        </w:rPr>
        <w:t xml:space="preserve"> وهاني بن هاني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قال أبو إسحاق</w:t>
      </w:r>
      <w:r>
        <w:rPr>
          <w:rtl/>
        </w:rPr>
        <w:t>:</w:t>
      </w:r>
      <w:r w:rsidRPr="00E75B32">
        <w:rPr>
          <w:rtl/>
        </w:rPr>
        <w:t xml:space="preserve"> وحدَّثني مَن لا أُحصي</w:t>
      </w:r>
      <w:r>
        <w:rPr>
          <w:rtl/>
        </w:rPr>
        <w:t>:</w:t>
      </w:r>
      <w:r w:rsidRPr="00E75B32">
        <w:rPr>
          <w:rtl/>
        </w:rPr>
        <w:t xml:space="preserve"> أنَّ عليَّاً نَشد الناس في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قول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نفر</w:t>
      </w:r>
      <w:r>
        <w:rPr>
          <w:rtl/>
        </w:rPr>
        <w:t>،</w:t>
      </w:r>
      <w:r w:rsidRPr="00736EB7">
        <w:rPr>
          <w:rtl/>
        </w:rPr>
        <w:t xml:space="preserve"> فشهدوا أنَّهم سمعوا ذلك مِن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وكَتَم قوم</w:t>
      </w:r>
      <w:r>
        <w:rPr>
          <w:rtl/>
        </w:rPr>
        <w:t>،</w:t>
      </w:r>
      <w:r w:rsidRPr="00736EB7">
        <w:rPr>
          <w:rtl/>
        </w:rPr>
        <w:t xml:space="preserve"> فما خرجوا مِن الدنيا حتَّى عموا</w:t>
      </w:r>
      <w:r>
        <w:rPr>
          <w:rtl/>
        </w:rPr>
        <w:t>،</w:t>
      </w:r>
      <w:r w:rsidRPr="00736EB7">
        <w:rPr>
          <w:rtl/>
        </w:rPr>
        <w:t xml:space="preserve"> وأصابتهم آفة</w:t>
      </w:r>
      <w:r>
        <w:rPr>
          <w:rtl/>
        </w:rPr>
        <w:t>،</w:t>
      </w:r>
      <w:r w:rsidRPr="00736EB7">
        <w:rPr>
          <w:rtl/>
        </w:rPr>
        <w:t xml:space="preserve"> منهم</w:t>
      </w:r>
      <w:r>
        <w:rPr>
          <w:rtl/>
        </w:rPr>
        <w:t>:</w:t>
      </w:r>
      <w:r w:rsidRPr="00736EB7">
        <w:rPr>
          <w:rtl/>
        </w:rPr>
        <w:t xml:space="preserve"> يزيد بن وديعة</w:t>
      </w:r>
      <w:r>
        <w:rPr>
          <w:rtl/>
        </w:rPr>
        <w:t>،</w:t>
      </w:r>
      <w:r w:rsidRPr="00736EB7">
        <w:rPr>
          <w:rtl/>
        </w:rPr>
        <w:t xml:space="preserve"> وعبد الرحمان بن مدلج</w:t>
      </w:r>
      <w:r>
        <w:rPr>
          <w:rtl/>
        </w:rPr>
        <w:t>،</w:t>
      </w:r>
      <w:r w:rsidRPr="00736EB7">
        <w:rPr>
          <w:rtl/>
        </w:rPr>
        <w:t xml:space="preserve"> أخرجه أبو موسى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وحديث بن عقدة هذا ذكره ابن حجر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الإصابة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421</w:t>
      </w:r>
      <w:r>
        <w:rPr>
          <w:rtl/>
        </w:rPr>
        <w:t>)،</w:t>
      </w:r>
      <w:r w:rsidRPr="00E75B32">
        <w:rPr>
          <w:rtl/>
        </w:rPr>
        <w:t xml:space="preserve"> قال في ترجمة عبد الرحمان بن مدلج</w:t>
      </w:r>
      <w:r>
        <w:rPr>
          <w:rtl/>
        </w:rPr>
        <w:t>:</w:t>
      </w:r>
      <w:r w:rsidRPr="00E75B32">
        <w:rPr>
          <w:rtl/>
        </w:rPr>
        <w:t xml:space="preserve"> ذكره أبو العباس بن عقدة</w:t>
      </w:r>
      <w:r>
        <w:rPr>
          <w:rtl/>
        </w:rPr>
        <w:t>،</w:t>
      </w:r>
      <w:r w:rsidRPr="00E75B32">
        <w:rPr>
          <w:rtl/>
        </w:rPr>
        <w:t xml:space="preserve"> في كتاب الموالاة</w:t>
      </w:r>
      <w:r>
        <w:rPr>
          <w:rtl/>
        </w:rPr>
        <w:t>،</w:t>
      </w:r>
      <w:r w:rsidRPr="00E75B32">
        <w:rPr>
          <w:rtl/>
        </w:rPr>
        <w:t xml:space="preserve"> وأخرج مِن طريق موسى بن النضر بن الربيع الحمصي</w:t>
      </w:r>
      <w:r>
        <w:rPr>
          <w:rtl/>
        </w:rPr>
        <w:t>،</w:t>
      </w:r>
      <w:r w:rsidRPr="00E75B32">
        <w:rPr>
          <w:rtl/>
        </w:rPr>
        <w:t xml:space="preserve"> حدَّثني سعد بن طالب أبو غيلان</w:t>
      </w:r>
      <w:r>
        <w:rPr>
          <w:rtl/>
        </w:rPr>
        <w:t>،</w:t>
      </w:r>
      <w:r w:rsidRPr="00E75B32">
        <w:rPr>
          <w:rtl/>
        </w:rPr>
        <w:t xml:space="preserve"> حدَّثني أبو إسحاق</w:t>
      </w:r>
      <w:r>
        <w:rPr>
          <w:rtl/>
        </w:rPr>
        <w:t>،</w:t>
      </w:r>
      <w:r w:rsidRPr="00E75B32">
        <w:rPr>
          <w:rtl/>
        </w:rPr>
        <w:t xml:space="preserve"> حدَّثني مَن لا أُحصي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أنَّ عليَّاً نشد الناس في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سمع قول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نفر</w:t>
      </w:r>
      <w:r w:rsidR="00B07CB8">
        <w:rPr>
          <w:rtl/>
        </w:rPr>
        <w:t xml:space="preserve"> - </w:t>
      </w:r>
      <w:r w:rsidRPr="00736EB7">
        <w:rPr>
          <w:rtl/>
        </w:rPr>
        <w:t>منهم عبد الرحمان بن مدلج</w:t>
      </w:r>
      <w:r w:rsidR="00B07CB8">
        <w:rPr>
          <w:rtl/>
        </w:rPr>
        <w:t xml:space="preserve"> - </w:t>
      </w:r>
      <w:r w:rsidRPr="00736EB7">
        <w:rPr>
          <w:rtl/>
        </w:rPr>
        <w:t>فشهدوا</w:t>
      </w:r>
      <w:r>
        <w:rPr>
          <w:rtl/>
        </w:rPr>
        <w:t>:</w:t>
      </w:r>
      <w:r w:rsidRPr="00736EB7">
        <w:rPr>
          <w:rtl/>
        </w:rPr>
        <w:t xml:space="preserve"> أنَّهم سمعوا ذلك مِن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وأخرجه ابن شاهين</w:t>
      </w:r>
      <w:r>
        <w:rPr>
          <w:rtl/>
        </w:rPr>
        <w:t>،</w:t>
      </w:r>
      <w:r w:rsidRPr="00736EB7">
        <w:rPr>
          <w:rtl/>
        </w:rPr>
        <w:t xml:space="preserve"> عن ابن عقدة</w:t>
      </w:r>
      <w:r>
        <w:rPr>
          <w:rtl/>
        </w:rPr>
        <w:t>،</w:t>
      </w:r>
      <w:r w:rsidRPr="00736EB7">
        <w:rPr>
          <w:rtl/>
        </w:rPr>
        <w:t xml:space="preserve"> واستدركه أبو موسى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(1) أُسد الغابة</w:t>
      </w:r>
      <w:r>
        <w:rPr>
          <w:rtl/>
        </w:rPr>
        <w:t>:</w:t>
      </w:r>
      <w:r w:rsidRPr="00736EB7">
        <w:rPr>
          <w:rtl/>
        </w:rPr>
        <w:t xml:space="preserve"> 3 / 492 رقم 3382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وأنت ترى كيف لعب ابن حجر بالحديث سَنداً ومَتناً</w:t>
      </w:r>
      <w:r>
        <w:rPr>
          <w:rtl/>
        </w:rPr>
        <w:t>،</w:t>
      </w:r>
      <w:r w:rsidRPr="00736EB7">
        <w:rPr>
          <w:rtl/>
        </w:rPr>
        <w:t xml:space="preserve"> فَقَلَبه ظهراً لبطنٍ</w:t>
      </w:r>
      <w:r>
        <w:rPr>
          <w:rtl/>
        </w:rPr>
        <w:t>،</w:t>
      </w:r>
      <w:r w:rsidRPr="00736EB7">
        <w:rPr>
          <w:rtl/>
        </w:rPr>
        <w:t xml:space="preserve"> بإسقاط أسماء رواته الأربعة المذكورين فيه</w:t>
      </w:r>
      <w:r>
        <w:rPr>
          <w:rtl/>
        </w:rPr>
        <w:t>،</w:t>
      </w:r>
      <w:r w:rsidRPr="00736EB7">
        <w:rPr>
          <w:rtl/>
        </w:rPr>
        <w:t xml:space="preserve"> وحَذْفِ قُصَّة الكاتمين</w:t>
      </w:r>
      <w:r>
        <w:rPr>
          <w:rtl/>
        </w:rPr>
        <w:t>،</w:t>
      </w:r>
      <w:r w:rsidRPr="00736EB7">
        <w:rPr>
          <w:rtl/>
        </w:rPr>
        <w:t xml:space="preserve"> وإصابة الدعوة عليهم</w:t>
      </w:r>
      <w:r>
        <w:rPr>
          <w:rtl/>
        </w:rPr>
        <w:t>،</w:t>
      </w:r>
      <w:r w:rsidRPr="00736EB7">
        <w:rPr>
          <w:rtl/>
        </w:rPr>
        <w:t xml:space="preserve"> وعَدِّ عبد الرحمان بن مدلج الكاتم للحديث راوياً له</w:t>
      </w:r>
      <w:r>
        <w:rPr>
          <w:rtl/>
        </w:rPr>
        <w:t>،</w:t>
      </w:r>
      <w:r w:rsidRPr="00736EB7">
        <w:rPr>
          <w:rtl/>
        </w:rPr>
        <w:t xml:space="preserve"> وعدمِ ذكر يزيد بن وديعة رأساً</w:t>
      </w:r>
      <w:r>
        <w:rPr>
          <w:rtl/>
        </w:rPr>
        <w:t>.</w:t>
      </w:r>
      <w:r w:rsidRPr="00736EB7">
        <w:rPr>
          <w:rtl/>
        </w:rPr>
        <w:t xml:space="preserve"> حيَّا الله الأمانة في النقل</w:t>
      </w:r>
      <w:r>
        <w:rPr>
          <w:rtl/>
        </w:rPr>
        <w:t>،</w:t>
      </w:r>
      <w:r w:rsidRPr="00736EB7">
        <w:rPr>
          <w:rtl/>
        </w:rPr>
        <w:t xml:space="preserve"> وكمْ لابن حَجر نظير ذلك في خصوص الإصابة</w:t>
      </w:r>
      <w:r>
        <w:rPr>
          <w:rtl/>
        </w:rPr>
        <w:t>؟!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104</w:t>
      </w:r>
      <w:r>
        <w:rPr>
          <w:rtl/>
        </w:rPr>
        <w:t>)،</w:t>
      </w:r>
      <w:r w:rsidRPr="00E75B32">
        <w:rPr>
          <w:rtl/>
        </w:rPr>
        <w:t xml:space="preserve"> مِن طريق أحمد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رجاله رجال الصحيح</w:t>
      </w:r>
      <w:r>
        <w:rPr>
          <w:rtl/>
        </w:rPr>
        <w:t>،</w:t>
      </w:r>
      <w:r w:rsidRPr="00E75B32">
        <w:rPr>
          <w:rtl/>
        </w:rPr>
        <w:t xml:space="preserve"> غير فطر</w:t>
      </w:r>
      <w:r>
        <w:rPr>
          <w:rtl/>
        </w:rPr>
        <w:t>،</w:t>
      </w:r>
      <w:r w:rsidRPr="00E75B32">
        <w:rPr>
          <w:rtl/>
        </w:rPr>
        <w:t xml:space="preserve"> وهو ثِقة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209</w:t>
      </w:r>
      <w:r>
        <w:rPr>
          <w:rtl/>
        </w:rPr>
        <w:t>)،</w:t>
      </w:r>
      <w:r w:rsidRPr="00E75B32">
        <w:rPr>
          <w:rtl/>
        </w:rPr>
        <w:t xml:space="preserve"> نقلا عن أحمد بطريقيه والنسائي</w:t>
      </w:r>
      <w:r>
        <w:rPr>
          <w:rtl/>
        </w:rPr>
        <w:t>،</w:t>
      </w:r>
      <w:r w:rsidRPr="00E75B32">
        <w:rPr>
          <w:rtl/>
        </w:rPr>
        <w:t xml:space="preserve"> ومِن طريق ابن جرير</w:t>
      </w:r>
      <w:r>
        <w:rPr>
          <w:rtl/>
        </w:rPr>
        <w:t>،</w:t>
      </w:r>
      <w:r w:rsidRPr="00E75B32">
        <w:rPr>
          <w:rtl/>
        </w:rPr>
        <w:t xml:space="preserve"> عن أحمد بن منصور</w:t>
      </w:r>
      <w:r>
        <w:rPr>
          <w:rtl/>
        </w:rPr>
        <w:t>،</w:t>
      </w:r>
      <w:r w:rsidRPr="00E75B32">
        <w:rPr>
          <w:rtl/>
        </w:rPr>
        <w:t xml:space="preserve"> عن عبد الرزَّاق</w:t>
      </w:r>
      <w:r>
        <w:rPr>
          <w:rtl/>
        </w:rPr>
        <w:t>،</w:t>
      </w:r>
      <w:r w:rsidRPr="00E75B32">
        <w:rPr>
          <w:rtl/>
        </w:rPr>
        <w:t xml:space="preserve"> عن إسرائيل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سعيد وعبد خير</w:t>
      </w:r>
      <w:r>
        <w:rPr>
          <w:rtl/>
        </w:rPr>
        <w:t>،</w:t>
      </w:r>
      <w:r w:rsidRPr="00E75B32">
        <w:rPr>
          <w:rtl/>
        </w:rPr>
        <w:t xml:space="preserve"> وفي </w:t>
      </w:r>
      <w:r>
        <w:rPr>
          <w:rtl/>
        </w:rPr>
        <w:t>(</w:t>
      </w:r>
      <w:r w:rsidRPr="00E75B32">
        <w:rPr>
          <w:rtl/>
        </w:rPr>
        <w:t>7 / 347</w:t>
      </w:r>
      <w:r>
        <w:rPr>
          <w:rtl/>
        </w:rPr>
        <w:t>)</w:t>
      </w:r>
      <w:r w:rsidRPr="00E75B32">
        <w:rPr>
          <w:rtl/>
        </w:rPr>
        <w:t xml:space="preserve"> مِن طريق ابن عقدة بسَندٍ أسلفناه في زيد بن يثيع</w:t>
      </w:r>
      <w:r>
        <w:rPr>
          <w:rtl/>
        </w:rPr>
        <w:t>،</w:t>
      </w:r>
      <w:r w:rsidRPr="00E75B32">
        <w:rPr>
          <w:rtl/>
        </w:rPr>
        <w:t xml:space="preserve"> ومِن طريق الحافظ عبد الرزَّاق</w:t>
      </w:r>
      <w:r>
        <w:rPr>
          <w:rtl/>
        </w:rPr>
        <w:t>،</w:t>
      </w:r>
      <w:r w:rsidRPr="00E75B32">
        <w:rPr>
          <w:rtl/>
        </w:rPr>
        <w:t xml:space="preserve"> عن إسرائيل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سعيد</w:t>
      </w:r>
      <w:r>
        <w:rPr>
          <w:rtl/>
        </w:rPr>
        <w:t>،</w:t>
      </w:r>
      <w:r w:rsidRPr="00E75B32">
        <w:rPr>
          <w:rtl/>
        </w:rPr>
        <w:t xml:space="preserve"> ومِن طريق أحمد</w:t>
      </w:r>
      <w:r>
        <w:rPr>
          <w:rtl/>
        </w:rPr>
        <w:t>،</w:t>
      </w:r>
      <w:r w:rsidRPr="00E75B32">
        <w:rPr>
          <w:rtl/>
        </w:rPr>
        <w:t xml:space="preserve"> عن محمد</w:t>
      </w:r>
      <w:r w:rsidR="00B07CB8">
        <w:rPr>
          <w:rtl/>
        </w:rPr>
        <w:t xml:space="preserve"> - </w:t>
      </w:r>
      <w:r w:rsidRPr="00E75B32">
        <w:rPr>
          <w:rtl/>
        </w:rPr>
        <w:t>غندر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عن شعبة</w:t>
      </w:r>
      <w:r>
        <w:rPr>
          <w:rtl/>
        </w:rPr>
        <w:t>،</w:t>
      </w:r>
      <w:r w:rsidRPr="00E75B32">
        <w:rPr>
          <w:rtl/>
        </w:rPr>
        <w:t xml:space="preserve"> عن أبي إسحاق عنه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والخوارزمي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94</w:t>
      </w:r>
      <w:r>
        <w:rPr>
          <w:rtl/>
        </w:rPr>
        <w:t>)،</w:t>
      </w:r>
      <w:r w:rsidRPr="00E75B32">
        <w:rPr>
          <w:rtl/>
        </w:rPr>
        <w:t xml:space="preserve"> بإسناده إلى الحافظ عبد الرزَّاق</w:t>
      </w:r>
      <w:r>
        <w:rPr>
          <w:rtl/>
        </w:rPr>
        <w:t>،</w:t>
      </w:r>
      <w:r w:rsidRPr="00E75B32">
        <w:rPr>
          <w:rtl/>
        </w:rPr>
        <w:t xml:space="preserve"> عن إسرائيل</w:t>
      </w:r>
      <w:r>
        <w:rPr>
          <w:rtl/>
        </w:rPr>
        <w:t>،</w:t>
      </w:r>
      <w:r w:rsidRPr="00E75B32">
        <w:rPr>
          <w:rtl/>
        </w:rPr>
        <w:t xml:space="preserve"> عن أبي إسحاق عنه</w:t>
      </w:r>
      <w:r>
        <w:rPr>
          <w:rtl/>
        </w:rPr>
        <w:t>،</w:t>
      </w:r>
      <w:r w:rsidRPr="00E75B32">
        <w:rPr>
          <w:rtl/>
        </w:rPr>
        <w:t xml:space="preserve"> وعن عبد خير</w:t>
      </w:r>
      <w:r>
        <w:rPr>
          <w:rtl/>
        </w:rPr>
        <w:t>،</w:t>
      </w:r>
      <w:r w:rsidRPr="00E75B32">
        <w:rPr>
          <w:rtl/>
        </w:rPr>
        <w:t xml:space="preserve"> أنَّهما قالا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سمعنا عليَّاً برحبة الكوفة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أنشد الله</w:t>
      </w:r>
      <w:r>
        <w:rPr>
          <w:rtl/>
        </w:rPr>
        <w:t>،</w:t>
      </w:r>
      <w:r w:rsidRPr="00E75B32">
        <w:rPr>
          <w:rtl/>
        </w:rPr>
        <w:t xml:space="preserve">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فقام عِدَّة مِن أصحاب النبي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فشهدوا جميعا</w:t>
      </w:r>
      <w:r>
        <w:rPr>
          <w:rtl/>
        </w:rPr>
        <w:t>:</w:t>
      </w:r>
      <w:r w:rsidRPr="00736EB7">
        <w:rPr>
          <w:rtl/>
        </w:rPr>
        <w:t xml:space="preserve"> أنَّهم سمعوا رسول الله يقول ذلك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وهناك طُرق أُخرى مَرَّت في زيد بن يثيع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البداية والنهاية</w:t>
      </w:r>
      <w:r>
        <w:rPr>
          <w:rtl/>
        </w:rPr>
        <w:t>:</w:t>
      </w:r>
      <w:r w:rsidRPr="00736EB7">
        <w:rPr>
          <w:rtl/>
        </w:rPr>
        <w:t xml:space="preserve"> 5 / 229 حوادث سنة 10 هـ</w:t>
      </w:r>
      <w:r>
        <w:rPr>
          <w:rtl/>
        </w:rPr>
        <w:t>،</w:t>
      </w:r>
      <w:r w:rsidRPr="00736EB7">
        <w:rPr>
          <w:rtl/>
        </w:rPr>
        <w:t xml:space="preserve"> 7 / 384 حوادث سنة 40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</w:t>
      </w:r>
      <w:r w:rsidR="002312DE">
        <w:rPr>
          <w:rtl/>
        </w:rPr>
        <w:t>لمـَ</w:t>
      </w:r>
      <w:r w:rsidRPr="00736EB7">
        <w:rPr>
          <w:rtl/>
        </w:rPr>
        <w:t>ناقب</w:t>
      </w:r>
      <w:r>
        <w:rPr>
          <w:rtl/>
        </w:rPr>
        <w:t>:</w:t>
      </w:r>
      <w:r w:rsidRPr="00736EB7">
        <w:rPr>
          <w:rtl/>
        </w:rPr>
        <w:t xml:space="preserve"> ص 156 ح 185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وأخرج ا</w:t>
      </w:r>
      <w:r w:rsidR="002312DE">
        <w:rPr>
          <w:rtl/>
        </w:rPr>
        <w:t>لمـُ</w:t>
      </w:r>
      <w:r w:rsidRPr="00736EB7">
        <w:rPr>
          <w:rtl/>
        </w:rPr>
        <w:t>ناشدة مِن رواية سعيد بن وهب أحمد</w:t>
      </w:r>
      <w:r>
        <w:rPr>
          <w:rtl/>
        </w:rPr>
        <w:t>،</w:t>
      </w:r>
      <w:r w:rsidRPr="00736EB7">
        <w:rPr>
          <w:rtl/>
        </w:rPr>
        <w:t xml:space="preserve"> في كتاب مَناقب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رقم 143</w:t>
      </w:r>
      <w:r>
        <w:rPr>
          <w:rtl/>
        </w:rPr>
        <w:t>،</w:t>
      </w:r>
      <w:r w:rsidRPr="00736EB7">
        <w:rPr>
          <w:rtl/>
        </w:rPr>
        <w:t xml:space="preserve"> وفي فضائل الصحابة</w:t>
      </w:r>
      <w:r>
        <w:rPr>
          <w:rtl/>
        </w:rPr>
        <w:t>:</w:t>
      </w:r>
      <w:r w:rsidRPr="00736EB7">
        <w:rPr>
          <w:rtl/>
        </w:rPr>
        <w:t xml:space="preserve"> ح 1021</w:t>
      </w:r>
      <w:r>
        <w:rPr>
          <w:rtl/>
        </w:rPr>
        <w:t>،</w:t>
      </w:r>
      <w:r w:rsidRPr="00736EB7">
        <w:rPr>
          <w:rtl/>
        </w:rPr>
        <w:t xml:space="preserve"> وقال مُحقِّقه</w:t>
      </w:r>
      <w:r>
        <w:rPr>
          <w:rtl/>
        </w:rPr>
        <w:t>:</w:t>
      </w:r>
      <w:r w:rsidRPr="00736EB7">
        <w:rPr>
          <w:rtl/>
        </w:rPr>
        <w:t>إسناده صحيح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البزَّاز في مُسنده</w:t>
      </w:r>
      <w:r>
        <w:rPr>
          <w:rtl/>
        </w:rPr>
        <w:t>:</w:t>
      </w:r>
      <w:r w:rsidRPr="00736EB7">
        <w:rPr>
          <w:rtl/>
        </w:rPr>
        <w:t xml:space="preserve"> رقم 786</w:t>
      </w:r>
      <w:r>
        <w:rPr>
          <w:rtl/>
        </w:rPr>
        <w:t>،</w:t>
      </w:r>
      <w:r w:rsidRPr="00736EB7">
        <w:rPr>
          <w:rtl/>
        </w:rPr>
        <w:t xml:space="preserve"> كشف الأستار</w:t>
      </w:r>
      <w:r>
        <w:rPr>
          <w:rtl/>
        </w:rPr>
        <w:t>:</w:t>
      </w:r>
      <w:r w:rsidRPr="00736EB7">
        <w:rPr>
          <w:rtl/>
        </w:rPr>
        <w:t xml:space="preserve"> ح 2541</w:t>
      </w:r>
      <w:r>
        <w:rPr>
          <w:rtl/>
        </w:rPr>
        <w:t>،</w:t>
      </w:r>
      <w:r w:rsidRPr="00736EB7">
        <w:rPr>
          <w:rtl/>
        </w:rPr>
        <w:t xml:space="preserve"> والنسائي في السُّنن الكبرى</w:t>
      </w:r>
      <w:r>
        <w:rPr>
          <w:rtl/>
        </w:rPr>
        <w:t>:</w:t>
      </w:r>
      <w:r w:rsidRPr="00736EB7">
        <w:rPr>
          <w:rtl/>
        </w:rPr>
        <w:t xml:space="preserve"> ح 8483 و 8542 و 8472 و 8473</w:t>
      </w:r>
      <w:r>
        <w:rPr>
          <w:rtl/>
        </w:rPr>
        <w:t>،</w:t>
      </w:r>
      <w:r w:rsidRPr="00736EB7">
        <w:rPr>
          <w:rtl/>
        </w:rPr>
        <w:t xml:space="preserve"> وأخرجه أيضا في خصائص علي</w:t>
      </w:r>
      <w:r>
        <w:rPr>
          <w:rtl/>
        </w:rPr>
        <w:t>:</w:t>
      </w:r>
      <w:r w:rsidRPr="00736EB7">
        <w:rPr>
          <w:rtl/>
        </w:rPr>
        <w:t xml:space="preserve"> ح 87</w:t>
      </w:r>
      <w:r>
        <w:rPr>
          <w:rtl/>
        </w:rPr>
        <w:t>،</w:t>
      </w:r>
      <w:r w:rsidRPr="00736EB7">
        <w:rPr>
          <w:rtl/>
        </w:rPr>
        <w:t xml:space="preserve"> وفي مُسند علي</w:t>
      </w:r>
      <w:r>
        <w:rPr>
          <w:rtl/>
        </w:rPr>
        <w:t>،</w:t>
      </w:r>
      <w:r w:rsidRPr="00736EB7">
        <w:rPr>
          <w:rtl/>
        </w:rPr>
        <w:t xml:space="preserve"> كما في تهذيب الكمال للمزِّي</w:t>
      </w:r>
      <w:r>
        <w:rPr>
          <w:rtl/>
        </w:rPr>
        <w:t>:</w:t>
      </w:r>
      <w:r w:rsidRPr="00736EB7">
        <w:rPr>
          <w:rtl/>
        </w:rPr>
        <w:t xml:space="preserve"> 11 / 100</w:t>
      </w:r>
      <w:r>
        <w:rPr>
          <w:rtl/>
        </w:rPr>
        <w:t>.</w:t>
      </w:r>
      <w:r w:rsidRPr="00736EB7">
        <w:rPr>
          <w:rtl/>
        </w:rPr>
        <w:t xml:space="preserve"> </w:t>
      </w:r>
      <w:r w:rsidR="0002195A">
        <w:rPr>
          <w:rFonts w:hint="cs"/>
          <w:rtl/>
        </w:rPr>
        <w:t>=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11</w:t>
      </w:r>
      <w:r w:rsidR="00B07CB8">
        <w:rPr>
          <w:rtl/>
        </w:rPr>
        <w:t xml:space="preserve"> - </w:t>
      </w:r>
      <w:r w:rsidRPr="00736EB7">
        <w:rPr>
          <w:rtl/>
        </w:rPr>
        <w:t>أبو الطفيل عامر بن واثلة الليثي الصحابي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100</w:t>
      </w:r>
      <w:r>
        <w:rPr>
          <w:rtl/>
        </w:rPr>
        <w:t>،</w:t>
      </w:r>
      <w:r w:rsidRPr="00736EB7">
        <w:rPr>
          <w:rtl/>
        </w:rPr>
        <w:t xml:space="preserve"> 102</w:t>
      </w:r>
      <w:r>
        <w:rPr>
          <w:rtl/>
        </w:rPr>
        <w:t>،</w:t>
      </w:r>
      <w:r w:rsidRPr="00736EB7">
        <w:rPr>
          <w:rtl/>
        </w:rPr>
        <w:t xml:space="preserve"> 108</w:t>
      </w:r>
      <w:r>
        <w:rPr>
          <w:rtl/>
        </w:rPr>
        <w:t>،</w:t>
      </w:r>
      <w:r w:rsidRPr="00736EB7">
        <w:rPr>
          <w:rtl/>
        </w:rPr>
        <w:t xml:space="preserve"> 110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روى أحمد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4 / 370</w:t>
      </w:r>
      <w:r>
        <w:rPr>
          <w:rtl/>
        </w:rPr>
        <w:t>)،</w:t>
      </w:r>
      <w:r w:rsidRPr="00E75B32">
        <w:rPr>
          <w:rtl/>
        </w:rPr>
        <w:t xml:space="preserve"> عن حسين بن محمد</w:t>
      </w:r>
      <w:r>
        <w:rPr>
          <w:rtl/>
        </w:rPr>
        <w:t>،</w:t>
      </w:r>
      <w:r w:rsidRPr="00E75B32">
        <w:rPr>
          <w:rtl/>
        </w:rPr>
        <w:t xml:space="preserve"> وأبي نعيم المعني</w:t>
      </w:r>
      <w:r>
        <w:rPr>
          <w:rtl/>
        </w:rPr>
        <w:t>،</w:t>
      </w:r>
      <w:r w:rsidRPr="00E75B32">
        <w:rPr>
          <w:rtl/>
        </w:rPr>
        <w:t xml:space="preserve"> قالا</w:t>
      </w:r>
      <w:r>
        <w:rPr>
          <w:rtl/>
        </w:rPr>
        <w:t>:</w:t>
      </w:r>
      <w:r w:rsidRPr="00E75B32">
        <w:rPr>
          <w:rtl/>
        </w:rPr>
        <w:t xml:space="preserve"> حدَّثنا فطر</w:t>
      </w:r>
      <w:r>
        <w:rPr>
          <w:rtl/>
        </w:rPr>
        <w:t>،</w:t>
      </w:r>
      <w:r w:rsidRPr="00E75B32">
        <w:rPr>
          <w:rtl/>
        </w:rPr>
        <w:t xml:space="preserve"> عن أبي الطفيل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جمع علي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الناس في الرحبة</w:t>
      </w:r>
      <w:r>
        <w:rPr>
          <w:rtl/>
        </w:rPr>
        <w:t>،</w:t>
      </w:r>
      <w:r w:rsidRPr="00E75B32">
        <w:rPr>
          <w:rtl/>
        </w:rPr>
        <w:t xml:space="preserve"> ثمَّ قال لهم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أنشد الله كلِّ امرئٍ مسلم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ما سمع لَما قام</w:t>
      </w:r>
      <w:r>
        <w:rPr>
          <w:rtl/>
        </w:rPr>
        <w:t>)</w:t>
      </w:r>
      <w:r w:rsidRPr="00E75B32">
        <w:rPr>
          <w:rtl/>
        </w:rPr>
        <w:t xml:space="preserve"> فقام ثلاثون مِن الناس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وقال أبو نعيم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85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فقام ناسٌ كثيرٌ</w:t>
      </w:r>
      <w:r>
        <w:rPr>
          <w:rtl/>
        </w:rPr>
        <w:t>،</w:t>
      </w:r>
      <w:r w:rsidRPr="00E75B32">
        <w:rPr>
          <w:rtl/>
        </w:rPr>
        <w:t xml:space="preserve"> فشهدوا حين أخَذَه بيده</w:t>
      </w:r>
      <w:r>
        <w:rPr>
          <w:rtl/>
        </w:rPr>
        <w:t>،</w:t>
      </w:r>
      <w:r w:rsidRPr="00E75B32">
        <w:rPr>
          <w:rtl/>
        </w:rPr>
        <w:t xml:space="preserve"> قال للناس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أتعلمون أنِّي أولى بالمؤمنين مِن أنفسهم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نعم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مَن كنتُ مولاه فهذا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02195A" w:rsidRPr="00E75B32" w:rsidRDefault="0002195A" w:rsidP="0002195A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736EB7">
        <w:rPr>
          <w:rtl/>
        </w:rPr>
        <w:t>وأخرجه الطبري في كتاب الغدير</w:t>
      </w:r>
      <w:r>
        <w:rPr>
          <w:rtl/>
        </w:rPr>
        <w:t>،</w:t>
      </w:r>
      <w:r w:rsidRPr="00736EB7">
        <w:rPr>
          <w:rtl/>
        </w:rPr>
        <w:t xml:space="preserve"> وعنه الذهبي في كتابه في الغدير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وأخرجه الطبراني في الكبير</w:t>
      </w:r>
      <w:r>
        <w:rPr>
          <w:rtl/>
        </w:rPr>
        <w:t>:</w:t>
      </w:r>
      <w:r w:rsidRPr="00736EB7">
        <w:rPr>
          <w:rtl/>
        </w:rPr>
        <w:t xml:space="preserve"> ح 5058</w:t>
      </w:r>
      <w:r>
        <w:rPr>
          <w:rtl/>
        </w:rPr>
        <w:t>،</w:t>
      </w:r>
      <w:r w:rsidRPr="00736EB7">
        <w:rPr>
          <w:rtl/>
        </w:rPr>
        <w:t xml:space="preserve"> وفي الأوسط</w:t>
      </w:r>
      <w:r>
        <w:rPr>
          <w:rtl/>
        </w:rPr>
        <w:t>:</w:t>
      </w:r>
      <w:r w:rsidRPr="00736EB7">
        <w:rPr>
          <w:rtl/>
        </w:rPr>
        <w:t xml:space="preserve"> ح 1987</w:t>
      </w:r>
      <w:r>
        <w:rPr>
          <w:rtl/>
        </w:rPr>
        <w:t>،</w:t>
      </w:r>
      <w:r w:rsidRPr="00736EB7">
        <w:rPr>
          <w:rtl/>
        </w:rPr>
        <w:t xml:space="preserve"> والدارقطني في العِلَل</w:t>
      </w:r>
      <w:r>
        <w:rPr>
          <w:rtl/>
        </w:rPr>
        <w:t>،</w:t>
      </w:r>
      <w:r w:rsidRPr="00736EB7">
        <w:rPr>
          <w:rtl/>
        </w:rPr>
        <w:t xml:space="preserve"> 3 / 224 و 225 بعِدَّة طُرق</w:t>
      </w:r>
      <w:r>
        <w:rPr>
          <w:rtl/>
        </w:rPr>
        <w:t>،</w:t>
      </w:r>
      <w:r w:rsidRPr="00736EB7">
        <w:rPr>
          <w:rtl/>
        </w:rPr>
        <w:t xml:space="preserve"> وأخرجه في الأفراد أيضا مِن طريق غندر</w:t>
      </w:r>
      <w:r>
        <w:rPr>
          <w:rtl/>
        </w:rPr>
        <w:t>،</w:t>
      </w:r>
      <w:r w:rsidRPr="00736EB7">
        <w:rPr>
          <w:rtl/>
        </w:rPr>
        <w:t xml:space="preserve"> عن شعبة</w:t>
      </w:r>
      <w:r>
        <w:rPr>
          <w:rtl/>
        </w:rPr>
        <w:t>،</w:t>
      </w:r>
      <w:r w:rsidRPr="00736EB7">
        <w:rPr>
          <w:rtl/>
        </w:rPr>
        <w:t xml:space="preserve"> عن أبي إسحاق</w:t>
      </w:r>
      <w:r>
        <w:rPr>
          <w:rtl/>
        </w:rPr>
        <w:t>،</w:t>
      </w:r>
      <w:r w:rsidRPr="00736EB7">
        <w:rPr>
          <w:rtl/>
        </w:rPr>
        <w:t xml:space="preserve"> عن سعيد بن وهب</w:t>
      </w:r>
      <w:r>
        <w:rPr>
          <w:rtl/>
        </w:rPr>
        <w:t>،</w:t>
      </w:r>
      <w:r w:rsidRPr="00736EB7">
        <w:rPr>
          <w:rtl/>
        </w:rPr>
        <w:t xml:space="preserve"> وعن عمرو ذي مُرّ</w:t>
      </w:r>
      <w:r>
        <w:rPr>
          <w:rtl/>
        </w:rPr>
        <w:t>،</w:t>
      </w:r>
      <w:r w:rsidRPr="00736EB7">
        <w:rPr>
          <w:rtl/>
        </w:rPr>
        <w:t xml:space="preserve"> أورده الدهيش في تعاليقه على عِلَل الدارقطني</w:t>
      </w:r>
      <w:r>
        <w:rPr>
          <w:rtl/>
        </w:rPr>
        <w:t>،</w:t>
      </w:r>
      <w:r w:rsidRPr="00736EB7">
        <w:rPr>
          <w:rtl/>
        </w:rPr>
        <w:t xml:space="preserve"> عن أطراف الغرائب</w:t>
      </w:r>
      <w:r>
        <w:rPr>
          <w:rtl/>
        </w:rPr>
        <w:t>،</w:t>
      </w:r>
      <w:r w:rsidRPr="00736EB7">
        <w:rPr>
          <w:rtl/>
        </w:rPr>
        <w:t xml:space="preserve"> في مُسند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ق 40 / ب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وأخرجه الحسن بن رشيق العسكري</w:t>
      </w:r>
      <w:r>
        <w:rPr>
          <w:rtl/>
        </w:rPr>
        <w:t>،</w:t>
      </w:r>
      <w:r w:rsidRPr="00736EB7">
        <w:rPr>
          <w:rtl/>
        </w:rPr>
        <w:t xml:space="preserve"> في جزءٍ مِن حديثه</w:t>
      </w:r>
      <w:r>
        <w:rPr>
          <w:rtl/>
        </w:rPr>
        <w:t>،</w:t>
      </w:r>
      <w:r w:rsidRPr="00736EB7">
        <w:rPr>
          <w:rtl/>
        </w:rPr>
        <w:t xml:space="preserve"> يوجد في المجموع</w:t>
      </w:r>
      <w:r>
        <w:rPr>
          <w:rtl/>
        </w:rPr>
        <w:t>:</w:t>
      </w:r>
      <w:r w:rsidRPr="00736EB7">
        <w:rPr>
          <w:rtl/>
        </w:rPr>
        <w:t xml:space="preserve"> رقم 115 مِن مخطوطات الظاهريَّة في مكتبة الأسد الوطنيَّة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وأخرجه ابن عساكر في تاريخه</w:t>
      </w:r>
      <w:r>
        <w:rPr>
          <w:rtl/>
        </w:rPr>
        <w:t>:</w:t>
      </w:r>
      <w:r w:rsidRPr="00736EB7">
        <w:rPr>
          <w:rtl/>
        </w:rPr>
        <w:t xml:space="preserve"> رقم 517</w:t>
      </w:r>
      <w:r>
        <w:rPr>
          <w:rtl/>
        </w:rPr>
        <w:t xml:space="preserve"> - </w:t>
      </w:r>
      <w:r w:rsidRPr="00736EB7">
        <w:rPr>
          <w:rtl/>
        </w:rPr>
        <w:t>522</w:t>
      </w:r>
      <w:r>
        <w:rPr>
          <w:rtl/>
        </w:rPr>
        <w:t>،</w:t>
      </w:r>
      <w:r w:rsidRPr="00736EB7">
        <w:rPr>
          <w:rtl/>
        </w:rPr>
        <w:t xml:space="preserve"> والخوارزمي في ا</w:t>
      </w:r>
      <w:r>
        <w:rPr>
          <w:rtl/>
        </w:rPr>
        <w:t>لمـَ</w:t>
      </w:r>
      <w:r w:rsidRPr="00736EB7">
        <w:rPr>
          <w:rtl/>
        </w:rPr>
        <w:t>ناقب</w:t>
      </w:r>
      <w:r>
        <w:rPr>
          <w:rtl/>
        </w:rPr>
        <w:t>:</w:t>
      </w:r>
      <w:r w:rsidRPr="00736EB7">
        <w:rPr>
          <w:rtl/>
        </w:rPr>
        <w:t xml:space="preserve"> ص 156 رقم 184</w:t>
      </w:r>
      <w:r>
        <w:rPr>
          <w:rtl/>
        </w:rPr>
        <w:t>،</w:t>
      </w:r>
      <w:r w:rsidRPr="00736EB7">
        <w:rPr>
          <w:rtl/>
        </w:rPr>
        <w:t xml:space="preserve"> وأخرجه الضياء ا</w:t>
      </w:r>
      <w:r>
        <w:rPr>
          <w:rtl/>
        </w:rPr>
        <w:t>لمـَ</w:t>
      </w:r>
      <w:r w:rsidRPr="00736EB7">
        <w:rPr>
          <w:rtl/>
        </w:rPr>
        <w:t>قدسي في ا</w:t>
      </w:r>
      <w:r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رقم 479</w:t>
      </w:r>
      <w:r>
        <w:rPr>
          <w:rtl/>
        </w:rPr>
        <w:t>،</w:t>
      </w:r>
      <w:r w:rsidRPr="00736EB7">
        <w:rPr>
          <w:rtl/>
        </w:rPr>
        <w:t xml:space="preserve"> 480</w:t>
      </w:r>
      <w:r>
        <w:rPr>
          <w:rtl/>
        </w:rPr>
        <w:t>،</w:t>
      </w:r>
      <w:r w:rsidRPr="00736EB7">
        <w:rPr>
          <w:rtl/>
        </w:rPr>
        <w:t xml:space="preserve"> 481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وأخرجه الذهبي في كتابه</w:t>
      </w:r>
      <w:r>
        <w:rPr>
          <w:rtl/>
        </w:rPr>
        <w:t>،</w:t>
      </w:r>
      <w:r w:rsidRPr="00736EB7">
        <w:rPr>
          <w:rtl/>
        </w:rPr>
        <w:t xml:space="preserve"> في الغدير بالأرقام</w:t>
      </w:r>
      <w:r>
        <w:rPr>
          <w:rtl/>
        </w:rPr>
        <w:t>:</w:t>
      </w:r>
      <w:r w:rsidRPr="00736EB7">
        <w:rPr>
          <w:rtl/>
        </w:rPr>
        <w:t xml:space="preserve"> 19</w:t>
      </w:r>
      <w:r>
        <w:rPr>
          <w:rtl/>
        </w:rPr>
        <w:t xml:space="preserve"> - </w:t>
      </w:r>
      <w:r w:rsidRPr="00736EB7">
        <w:rPr>
          <w:rtl/>
        </w:rPr>
        <w:t>26</w:t>
      </w:r>
      <w:r>
        <w:rPr>
          <w:rtl/>
        </w:rPr>
        <w:t>،</w:t>
      </w:r>
      <w:r w:rsidRPr="00736EB7">
        <w:rPr>
          <w:rtl/>
        </w:rPr>
        <w:t xml:space="preserve"> 40</w:t>
      </w:r>
      <w:r>
        <w:rPr>
          <w:rtl/>
        </w:rPr>
        <w:t>،</w:t>
      </w:r>
      <w:r w:rsidRPr="00736EB7">
        <w:rPr>
          <w:rtl/>
        </w:rPr>
        <w:t xml:space="preserve"> 41</w:t>
      </w:r>
      <w:r>
        <w:rPr>
          <w:rtl/>
        </w:rPr>
        <w:t>،</w:t>
      </w:r>
      <w:r w:rsidRPr="00736EB7">
        <w:rPr>
          <w:rtl/>
        </w:rPr>
        <w:t xml:space="preserve"> وقال عن الرقم 22</w:t>
      </w:r>
      <w:r>
        <w:rPr>
          <w:rtl/>
        </w:rPr>
        <w:t>:</w:t>
      </w:r>
      <w:r w:rsidRPr="00736EB7">
        <w:rPr>
          <w:rtl/>
        </w:rPr>
        <w:t xml:space="preserve"> هذا الحديث على شرط مسلم</w:t>
      </w:r>
      <w:r>
        <w:rPr>
          <w:rtl/>
        </w:rPr>
        <w:t>،</w:t>
      </w:r>
      <w:r w:rsidRPr="00736EB7">
        <w:rPr>
          <w:rtl/>
        </w:rPr>
        <w:t xml:space="preserve"> فإنَّ سعيداً ثقة</w:t>
      </w:r>
      <w:r>
        <w:rPr>
          <w:rtl/>
        </w:rPr>
        <w:t>،</w:t>
      </w:r>
      <w:r w:rsidRPr="00736EB7">
        <w:rPr>
          <w:rtl/>
        </w:rPr>
        <w:t xml:space="preserve"> وقال في الحديث 26</w:t>
      </w:r>
      <w:r>
        <w:rPr>
          <w:rtl/>
        </w:rPr>
        <w:t>:</w:t>
      </w:r>
      <w:r w:rsidRPr="00736EB7">
        <w:rPr>
          <w:rtl/>
        </w:rPr>
        <w:t xml:space="preserve"> رواته ثقات</w:t>
      </w:r>
      <w:r>
        <w:rPr>
          <w:rtl/>
        </w:rPr>
        <w:t>.</w:t>
      </w:r>
      <w:r w:rsidRPr="00736EB7">
        <w:rPr>
          <w:rtl/>
        </w:rPr>
        <w:t xml:space="preserve"> (الطباطبائي)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02195A">
      <w:pPr>
        <w:pStyle w:val="libFootnote0"/>
        <w:rPr>
          <w:rtl/>
        </w:rPr>
      </w:pPr>
      <w:r w:rsidRPr="00736EB7">
        <w:rPr>
          <w:rtl/>
        </w:rPr>
        <w:t>(1) مُسند أحمد</w:t>
      </w:r>
      <w:r>
        <w:rPr>
          <w:rtl/>
        </w:rPr>
        <w:t>:</w:t>
      </w:r>
      <w:r w:rsidRPr="00736EB7">
        <w:rPr>
          <w:rtl/>
        </w:rPr>
        <w:t xml:space="preserve"> 5 / 498 ح 18815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قال</w:t>
      </w:r>
      <w:r>
        <w:rPr>
          <w:rtl/>
        </w:rPr>
        <w:t>:</w:t>
      </w:r>
      <w:r w:rsidRPr="00E75B32">
        <w:rPr>
          <w:rtl/>
        </w:rPr>
        <w:t xml:space="preserve"> فخرجت وكأَّن في نفسي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شيئاً</w:t>
      </w:r>
      <w:r>
        <w:rPr>
          <w:rtl/>
        </w:rPr>
        <w:t>،</w:t>
      </w:r>
      <w:r w:rsidRPr="00E75B32">
        <w:rPr>
          <w:rtl/>
        </w:rPr>
        <w:t xml:space="preserve"> فلقيت زيد بن أرقم</w:t>
      </w:r>
      <w:r>
        <w:rPr>
          <w:rtl/>
        </w:rPr>
        <w:t>،</w:t>
      </w:r>
      <w:r w:rsidRPr="00E75B32">
        <w:rPr>
          <w:rtl/>
        </w:rPr>
        <w:t xml:space="preserve"> فقلت له</w:t>
      </w:r>
      <w:r>
        <w:rPr>
          <w:rtl/>
        </w:rPr>
        <w:t>:</w:t>
      </w:r>
      <w:r w:rsidRPr="00E75B32">
        <w:rPr>
          <w:rtl/>
        </w:rPr>
        <w:t xml:space="preserve"> إنِّي سمعت عليَّاً</w:t>
      </w:r>
      <w:r w:rsidR="00B07CB8">
        <w:rPr>
          <w:rtl/>
        </w:rPr>
        <w:t xml:space="preserve"> - </w:t>
      </w:r>
      <w:r w:rsidRPr="00E75B32">
        <w:rPr>
          <w:rtl/>
        </w:rPr>
        <w:t>رضي الله عنه</w:t>
      </w:r>
      <w:r w:rsidR="00B07CB8">
        <w:rPr>
          <w:rtl/>
        </w:rPr>
        <w:t xml:space="preserve"> - </w:t>
      </w:r>
      <w:r w:rsidRPr="00E75B32">
        <w:rPr>
          <w:rtl/>
        </w:rPr>
        <w:t>يقول</w:t>
      </w:r>
      <w:r>
        <w:rPr>
          <w:rtl/>
        </w:rPr>
        <w:t>:</w:t>
      </w:r>
      <w:r w:rsidRPr="00E75B32">
        <w:rPr>
          <w:rtl/>
        </w:rPr>
        <w:t xml:space="preserve"> كذا وكذا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فما تُنكِر</w:t>
      </w:r>
      <w:r>
        <w:rPr>
          <w:rtl/>
        </w:rPr>
        <w:t>؟</w:t>
      </w:r>
      <w:r w:rsidRPr="00E75B32">
        <w:rPr>
          <w:rtl/>
        </w:rPr>
        <w:t xml:space="preserve"> قد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له ذلك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وحكاه عن أحمد سَنداً ومَتناً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مَجمعه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104</w:t>
      </w:r>
      <w:r>
        <w:rPr>
          <w:rtl/>
        </w:rPr>
        <w:t>)،</w:t>
      </w:r>
      <w:r w:rsidRPr="00E75B32">
        <w:rPr>
          <w:rtl/>
        </w:rPr>
        <w:t xml:space="preserve"> ثمَّ قال</w:t>
      </w:r>
      <w:r>
        <w:rPr>
          <w:rtl/>
        </w:rPr>
        <w:t>:</w:t>
      </w:r>
      <w:r w:rsidRPr="00E75B32">
        <w:rPr>
          <w:rtl/>
        </w:rPr>
        <w:t xml:space="preserve"> رجاله رجال الصحيح غير فطر بن خليفة</w:t>
      </w:r>
      <w:r>
        <w:rPr>
          <w:rtl/>
        </w:rPr>
        <w:t>،</w:t>
      </w:r>
      <w:r w:rsidRPr="00E75B32">
        <w:rPr>
          <w:rtl/>
        </w:rPr>
        <w:t xml:space="preserve"> وهو ثِقة</w:t>
      </w:r>
      <w:r>
        <w:rPr>
          <w:rtl/>
        </w:rPr>
        <w:t>.</w:t>
      </w:r>
      <w:r w:rsidRPr="00E75B32">
        <w:rPr>
          <w:rtl/>
        </w:rPr>
        <w:t xml:space="preserve"> وأخرجه النسائي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الخصائص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17</w:t>
      </w:r>
      <w:r>
        <w:rPr>
          <w:rtl/>
        </w:rPr>
        <w:t>)،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أخبرني هارون بن عبد الله البغدادي الحمَّال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مصعب بن المقدام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فطر بن خليفة</w:t>
      </w:r>
      <w:r>
        <w:rPr>
          <w:rtl/>
        </w:rPr>
        <w:t>،</w:t>
      </w:r>
      <w:r w:rsidRPr="00E75B32">
        <w:rPr>
          <w:rtl/>
        </w:rPr>
        <w:t xml:space="preserve"> عن أبي الطفل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وعن أبي داود قال</w:t>
      </w:r>
      <w:r>
        <w:rPr>
          <w:rtl/>
        </w:rPr>
        <w:t>:</w:t>
      </w:r>
      <w:r w:rsidRPr="00736EB7">
        <w:rPr>
          <w:rtl/>
        </w:rPr>
        <w:t xml:space="preserve"> حدَّثنا محمد بن سليمان</w:t>
      </w:r>
      <w:r>
        <w:rPr>
          <w:rtl/>
        </w:rPr>
        <w:t>،</w:t>
      </w:r>
      <w:r w:rsidRPr="00736EB7">
        <w:rPr>
          <w:rtl/>
        </w:rPr>
        <w:t xml:space="preserve"> عن فطر</w:t>
      </w:r>
      <w:r>
        <w:rPr>
          <w:rtl/>
        </w:rPr>
        <w:t>،</w:t>
      </w:r>
      <w:r w:rsidRPr="00736EB7">
        <w:rPr>
          <w:rtl/>
        </w:rPr>
        <w:t xml:space="preserve"> عن أبي الطفيل باللفظ المذكور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ورواه باللفظ المذكور</w:t>
      </w:r>
      <w:r>
        <w:rPr>
          <w:rtl/>
        </w:rPr>
        <w:t>،</w:t>
      </w:r>
      <w:r w:rsidRPr="00E75B32">
        <w:rPr>
          <w:rtl/>
        </w:rPr>
        <w:t xml:space="preserve"> أبو محمد أحمد بن محمد العاصمي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زين الفتى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شيخه ابن الجلاَّب</w:t>
      </w:r>
      <w:r>
        <w:rPr>
          <w:rtl/>
        </w:rPr>
        <w:t>،</w:t>
      </w:r>
      <w:r w:rsidRPr="00E75B32">
        <w:rPr>
          <w:rtl/>
        </w:rPr>
        <w:t xml:space="preserve"> عن أبي أحمد الهمداني</w:t>
      </w:r>
      <w:r>
        <w:rPr>
          <w:rtl/>
        </w:rPr>
        <w:t>،</w:t>
      </w:r>
      <w:r w:rsidRPr="00E75B32">
        <w:rPr>
          <w:rtl/>
        </w:rPr>
        <w:t xml:space="preserve"> عن أبي عبد الله محمد الصفار</w:t>
      </w:r>
      <w:r>
        <w:rPr>
          <w:rtl/>
        </w:rPr>
        <w:t>،</w:t>
      </w:r>
      <w:r w:rsidRPr="00E75B32">
        <w:rPr>
          <w:rtl/>
        </w:rPr>
        <w:t xml:space="preserve"> عن أحمد بن مهران</w:t>
      </w:r>
      <w:r>
        <w:rPr>
          <w:rtl/>
        </w:rPr>
        <w:t>،</w:t>
      </w:r>
      <w:r w:rsidRPr="00E75B32">
        <w:rPr>
          <w:rtl/>
        </w:rPr>
        <w:t xml:space="preserve"> عن علي بن قادم</w:t>
      </w:r>
      <w:r>
        <w:rPr>
          <w:rtl/>
        </w:rPr>
        <w:t>،</w:t>
      </w:r>
      <w:r w:rsidRPr="00E75B32">
        <w:rPr>
          <w:rtl/>
        </w:rPr>
        <w:t xml:space="preserve"> عن فطر</w:t>
      </w:r>
      <w:r>
        <w:rPr>
          <w:rtl/>
        </w:rPr>
        <w:t>،</w:t>
      </w:r>
      <w:r w:rsidRPr="00E75B32">
        <w:rPr>
          <w:rtl/>
        </w:rPr>
        <w:t xml:space="preserve"> عن أبي الطفيل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وعن شيخه محمد بن أحمد</w:t>
      </w:r>
      <w:r>
        <w:rPr>
          <w:rtl/>
        </w:rPr>
        <w:t>،</w:t>
      </w:r>
      <w:r w:rsidRPr="00736EB7">
        <w:rPr>
          <w:rtl/>
        </w:rPr>
        <w:t xml:space="preserve"> عن علي بن إبراهيم بن علي الهمداني</w:t>
      </w:r>
      <w:r>
        <w:rPr>
          <w:rtl/>
        </w:rPr>
        <w:t>،</w:t>
      </w:r>
      <w:r w:rsidRPr="00736EB7">
        <w:rPr>
          <w:rtl/>
        </w:rPr>
        <w:t xml:space="preserve"> عن محمد بن عبد الله</w:t>
      </w:r>
      <w:r>
        <w:rPr>
          <w:rtl/>
        </w:rPr>
        <w:t>،</w:t>
      </w:r>
      <w:r w:rsidRPr="00736EB7">
        <w:rPr>
          <w:rtl/>
        </w:rPr>
        <w:t xml:space="preserve"> عن أحمد بن محمد الباد</w:t>
      </w:r>
      <w:r>
        <w:rPr>
          <w:rtl/>
        </w:rPr>
        <w:t>،</w:t>
      </w:r>
      <w:r w:rsidRPr="00736EB7">
        <w:rPr>
          <w:rtl/>
        </w:rPr>
        <w:t xml:space="preserve"> عن أبي نعيم</w:t>
      </w:r>
      <w:r>
        <w:rPr>
          <w:rtl/>
        </w:rPr>
        <w:t>،</w:t>
      </w:r>
      <w:r w:rsidRPr="00736EB7">
        <w:rPr>
          <w:rtl/>
        </w:rPr>
        <w:t xml:space="preserve"> عن فطر</w:t>
      </w:r>
      <w:r>
        <w:rPr>
          <w:rtl/>
        </w:rPr>
        <w:t>،</w:t>
      </w:r>
      <w:r w:rsidRPr="00736EB7">
        <w:rPr>
          <w:rtl/>
        </w:rPr>
        <w:t xml:space="preserve"> عن أبي الطفيل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وبهذا اللفظ رواه الكنجي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كفايته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13</w:t>
      </w:r>
      <w:r>
        <w:rPr>
          <w:rtl/>
        </w:rPr>
        <w:t>)،</w:t>
      </w:r>
      <w:r w:rsidRPr="00E75B32">
        <w:rPr>
          <w:rtl/>
        </w:rPr>
        <w:t xml:space="preserve"> عن شيخه يحيى بن أبي المعالي محمد بن علي القرشي</w:t>
      </w:r>
      <w:r>
        <w:rPr>
          <w:rtl/>
        </w:rPr>
        <w:t>،</w:t>
      </w:r>
      <w:r w:rsidRPr="00E75B32">
        <w:rPr>
          <w:rtl/>
        </w:rPr>
        <w:t xml:space="preserve"> عن أبي علي حنبل بن عبد الله البغدادي</w:t>
      </w:r>
      <w:r>
        <w:rPr>
          <w:rtl/>
        </w:rPr>
        <w:t>،</w:t>
      </w:r>
      <w:r w:rsidRPr="00E75B32">
        <w:rPr>
          <w:rtl/>
        </w:rPr>
        <w:t xml:space="preserve"> عن أبي القاسم بن الحصين</w:t>
      </w:r>
      <w:r>
        <w:rPr>
          <w:rtl/>
        </w:rPr>
        <w:t>،</w:t>
      </w:r>
      <w:r w:rsidRPr="00E75B32">
        <w:rPr>
          <w:rtl/>
        </w:rPr>
        <w:t xml:space="preserve"> عن أبي علي بن المذهب</w:t>
      </w:r>
      <w:r>
        <w:rPr>
          <w:rtl/>
        </w:rPr>
        <w:t>،</w:t>
      </w:r>
      <w:r w:rsidRPr="00E75B32">
        <w:rPr>
          <w:rtl/>
        </w:rPr>
        <w:t xml:space="preserve"> عن أبي بكر القطيعي</w:t>
      </w:r>
      <w:r>
        <w:rPr>
          <w:rtl/>
        </w:rPr>
        <w:t>،</w:t>
      </w:r>
      <w:r w:rsidRPr="00E75B32">
        <w:rPr>
          <w:rtl/>
        </w:rPr>
        <w:t xml:space="preserve"> عن عبد الله بن أحمد</w:t>
      </w:r>
      <w:r>
        <w:rPr>
          <w:rtl/>
        </w:rPr>
        <w:t>،</w:t>
      </w:r>
      <w:r w:rsidRPr="00E75B32">
        <w:rPr>
          <w:rtl/>
        </w:rPr>
        <w:t xml:space="preserve"> عن أبيه</w:t>
      </w:r>
      <w:r>
        <w:rPr>
          <w:rtl/>
        </w:rPr>
        <w:t xml:space="preserve"> ...</w:t>
      </w:r>
      <w:r w:rsidRPr="00E75B32">
        <w:rPr>
          <w:rtl/>
        </w:rPr>
        <w:t xml:space="preserve"> إلى آخر سَند أحمد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(1) في الرياض </w:t>
      </w:r>
      <w:r w:rsidR="002312DE">
        <w:rPr>
          <w:rtl/>
        </w:rPr>
        <w:t>لمـُ</w:t>
      </w:r>
      <w:r w:rsidRPr="00736EB7">
        <w:rPr>
          <w:rtl/>
        </w:rPr>
        <w:t xml:space="preserve">حبِّ الدين الطبري </w:t>
      </w:r>
      <w:r>
        <w:rPr>
          <w:rtl/>
        </w:rPr>
        <w:t>(</w:t>
      </w:r>
      <w:r w:rsidRPr="00736EB7">
        <w:rPr>
          <w:rtl/>
        </w:rPr>
        <w:t>3 / 114</w:t>
      </w:r>
      <w:r>
        <w:rPr>
          <w:rtl/>
        </w:rPr>
        <w:t>)،</w:t>
      </w:r>
      <w:r w:rsidRPr="00736EB7">
        <w:rPr>
          <w:rtl/>
        </w:rPr>
        <w:t xml:space="preserve"> فخرجت وفي نفسي مِن رَيبة شيء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خصائص أمير المؤمنين</w:t>
      </w:r>
      <w:r>
        <w:rPr>
          <w:rtl/>
        </w:rPr>
        <w:t>:</w:t>
      </w:r>
      <w:r w:rsidRPr="00736EB7">
        <w:rPr>
          <w:rtl/>
        </w:rPr>
        <w:t xml:space="preserve"> ص 113 ح 93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134 ح 8478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كفاية الطالب</w:t>
      </w:r>
      <w:r>
        <w:rPr>
          <w:rtl/>
        </w:rPr>
        <w:t>:</w:t>
      </w:r>
      <w:r w:rsidRPr="00736EB7">
        <w:rPr>
          <w:rtl/>
        </w:rPr>
        <w:t xml:space="preserve"> ص 55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وباللفظ المذكور</w:t>
      </w:r>
      <w:r>
        <w:rPr>
          <w:rtl/>
        </w:rPr>
        <w:t>،</w:t>
      </w:r>
      <w:r w:rsidRPr="00E75B32">
        <w:rPr>
          <w:rtl/>
        </w:rPr>
        <w:t xml:space="preserve"> رواه مُحبُّ الدين الطبري في الرياض النضرة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169</w:t>
      </w:r>
      <w:r>
        <w:rPr>
          <w:rtl/>
        </w:rPr>
        <w:t>)،</w:t>
      </w:r>
      <w:r w:rsidRPr="00E75B32">
        <w:rPr>
          <w:rtl/>
        </w:rPr>
        <w:t xml:space="preserve"> وفي آخره</w:t>
      </w:r>
      <w:r>
        <w:rPr>
          <w:rtl/>
        </w:rPr>
        <w:t>:</w:t>
      </w:r>
      <w:r w:rsidRPr="00E75B32">
        <w:rPr>
          <w:rtl/>
        </w:rPr>
        <w:t xml:space="preserve"> قلت لفطر</w:t>
      </w:r>
      <w:r w:rsidR="00B07CB8">
        <w:rPr>
          <w:rtl/>
        </w:rPr>
        <w:t xml:space="preserve"> - </w:t>
      </w:r>
      <w:r w:rsidRPr="00E75B32">
        <w:rPr>
          <w:rtl/>
        </w:rPr>
        <w:t>يعني الذي روى عنه الحديث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كمْ بين القول وبين موته</w:t>
      </w:r>
      <w:r>
        <w:rPr>
          <w:rtl/>
        </w:rPr>
        <w:t>؟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مائة يوم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أخرجه أبو حاتم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يريد موت علي بن أبي طالب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ومِن طريق أحمد ولفظه</w:t>
      </w:r>
      <w:r>
        <w:rPr>
          <w:rtl/>
        </w:rPr>
        <w:t>،</w:t>
      </w:r>
      <w:r w:rsidRPr="00E75B32">
        <w:rPr>
          <w:rtl/>
        </w:rPr>
        <w:t xml:space="preserve"> رواه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البداية والنهاية</w:t>
      </w:r>
      <w:r>
        <w:rPr>
          <w:rStyle w:val="libBold2Char"/>
          <w:rtl/>
        </w:rPr>
        <w:t xml:space="preserve"> 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211</w:t>
      </w:r>
      <w:r>
        <w:rPr>
          <w:rtl/>
        </w:rPr>
        <w:t>)،</w:t>
      </w:r>
      <w:r w:rsidRPr="00E75B32">
        <w:rPr>
          <w:rtl/>
        </w:rPr>
        <w:t xml:space="preserve"> والبدخشي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نزل الأبرار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20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ابن الأثير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أُسد الغابة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276</w:t>
      </w:r>
      <w:r>
        <w:rPr>
          <w:rtl/>
        </w:rPr>
        <w:t>)،</w:t>
      </w:r>
      <w:r w:rsidRPr="00E75B32">
        <w:rPr>
          <w:rtl/>
        </w:rPr>
        <w:t xml:space="preserve"> عن شيخه أبي موسى</w:t>
      </w:r>
      <w:r>
        <w:rPr>
          <w:rtl/>
        </w:rPr>
        <w:t>،</w:t>
      </w:r>
      <w:r w:rsidRPr="00E75B32">
        <w:rPr>
          <w:rtl/>
        </w:rPr>
        <w:t xml:space="preserve"> عن الشريف أبي محمد حمزة العلوي</w:t>
      </w:r>
      <w:r>
        <w:rPr>
          <w:rtl/>
        </w:rPr>
        <w:t>،</w:t>
      </w:r>
      <w:r w:rsidRPr="00E75B32">
        <w:rPr>
          <w:rtl/>
        </w:rPr>
        <w:t xml:space="preserve"> عن أحمد الباطرقاني</w:t>
      </w:r>
      <w:r>
        <w:rPr>
          <w:rtl/>
        </w:rPr>
        <w:t>،</w:t>
      </w:r>
      <w:r w:rsidRPr="00E75B32">
        <w:rPr>
          <w:rtl/>
        </w:rPr>
        <w:t xml:space="preserve"> عن أبي مسلم بن شهدل</w:t>
      </w:r>
      <w:r>
        <w:rPr>
          <w:rtl/>
        </w:rPr>
        <w:t>،</w:t>
      </w:r>
      <w:r w:rsidRPr="00E75B32">
        <w:rPr>
          <w:rtl/>
        </w:rPr>
        <w:t xml:space="preserve"> عن أبي العباس بن عقدة</w:t>
      </w:r>
      <w:r>
        <w:rPr>
          <w:rtl/>
        </w:rPr>
        <w:t>،</w:t>
      </w:r>
      <w:r w:rsidRPr="00E75B32">
        <w:rPr>
          <w:rtl/>
        </w:rPr>
        <w:t xml:space="preserve"> عن محمد الأشعري</w:t>
      </w:r>
      <w:r>
        <w:rPr>
          <w:rtl/>
        </w:rPr>
        <w:t>،</w:t>
      </w:r>
      <w:r w:rsidRPr="00E75B32">
        <w:rPr>
          <w:rtl/>
        </w:rPr>
        <w:t xml:space="preserve"> عن رجاء بن عبد الله</w:t>
      </w:r>
      <w:r>
        <w:rPr>
          <w:rtl/>
        </w:rPr>
        <w:t>،</w:t>
      </w:r>
      <w:r w:rsidRPr="00E75B32">
        <w:rPr>
          <w:rtl/>
        </w:rPr>
        <w:t xml:space="preserve"> عن محمد بن كثير</w:t>
      </w:r>
      <w:r>
        <w:rPr>
          <w:rtl/>
        </w:rPr>
        <w:t>،</w:t>
      </w:r>
      <w:r w:rsidRPr="00E75B32">
        <w:rPr>
          <w:rtl/>
        </w:rPr>
        <w:t xml:space="preserve"> عن فطر وأبي الجارود</w:t>
      </w:r>
      <w:r>
        <w:rPr>
          <w:rtl/>
        </w:rPr>
        <w:t>،</w:t>
      </w:r>
      <w:r w:rsidRPr="00E75B32">
        <w:rPr>
          <w:rtl/>
        </w:rPr>
        <w:t xml:space="preserve"> عن أبي الطفيل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كنَّا عند علي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أَنشد الله تعالى</w:t>
      </w:r>
      <w:r>
        <w:rPr>
          <w:rtl/>
        </w:rPr>
        <w:t>،</w:t>
      </w:r>
      <w:r w:rsidRPr="00E75B32">
        <w:rPr>
          <w:rtl/>
        </w:rPr>
        <w:t xml:space="preserve"> مَن شهد يوم غدير خُمٍّ إلاَّ قام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سبعة عشر رجُلاً</w:t>
      </w:r>
      <w:r>
        <w:rPr>
          <w:rtl/>
        </w:rPr>
        <w:t>،</w:t>
      </w:r>
      <w:r w:rsidRPr="00736EB7">
        <w:rPr>
          <w:rtl/>
        </w:rPr>
        <w:t xml:space="preserve"> منهم</w:t>
      </w:r>
      <w:r>
        <w:rPr>
          <w:rtl/>
        </w:rPr>
        <w:t>:</w:t>
      </w:r>
      <w:r w:rsidRPr="00736EB7">
        <w:rPr>
          <w:rtl/>
        </w:rPr>
        <w:t xml:space="preserve"> أبو قدامة الأنصاري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نشهد أنَّا أقبلنا مع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مِن حجَّة الوداع</w:t>
      </w:r>
      <w:r>
        <w:rPr>
          <w:rtl/>
        </w:rPr>
        <w:t>،</w:t>
      </w:r>
      <w:r w:rsidRPr="00736EB7">
        <w:rPr>
          <w:rtl/>
        </w:rPr>
        <w:t xml:space="preserve"> حتَّى إذا كان الظهر خرج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فأمر بشجرات فشُدِدنَ</w:t>
      </w:r>
      <w:r>
        <w:rPr>
          <w:rtl/>
        </w:rPr>
        <w:t>،</w:t>
      </w:r>
      <w:r w:rsidRPr="00736EB7">
        <w:rPr>
          <w:rtl/>
        </w:rPr>
        <w:t xml:space="preserve"> وأُلقي عليهنَّ ثوبٌ</w:t>
      </w:r>
      <w:r>
        <w:rPr>
          <w:rtl/>
        </w:rPr>
        <w:t>،</w:t>
      </w:r>
      <w:r w:rsidRPr="00736EB7">
        <w:rPr>
          <w:rtl/>
        </w:rPr>
        <w:t xml:space="preserve"> ثمَّ نادى</w:t>
      </w:r>
      <w:r>
        <w:rPr>
          <w:rtl/>
        </w:rPr>
        <w:t>:</w:t>
      </w:r>
      <w:r w:rsidRPr="00736EB7">
        <w:rPr>
          <w:rtl/>
        </w:rPr>
        <w:t xml:space="preserve"> الصلاة</w:t>
      </w:r>
      <w:r>
        <w:rPr>
          <w:rtl/>
        </w:rPr>
        <w:t>،</w:t>
      </w:r>
      <w:r w:rsidRPr="00736EB7">
        <w:rPr>
          <w:rtl/>
        </w:rPr>
        <w:t xml:space="preserve"> فخرجنا فصلَّينا</w:t>
      </w:r>
      <w:r>
        <w:rPr>
          <w:rtl/>
        </w:rPr>
        <w:t>،</w:t>
      </w:r>
      <w:r w:rsidRPr="00736EB7">
        <w:rPr>
          <w:rtl/>
        </w:rPr>
        <w:t xml:space="preserve"> ثمَّ قام</w:t>
      </w:r>
      <w:r>
        <w:rPr>
          <w:rtl/>
        </w:rPr>
        <w:t>،</w:t>
      </w:r>
      <w:r w:rsidRPr="00736EB7">
        <w:rPr>
          <w:rtl/>
        </w:rPr>
        <w:t xml:space="preserve"> فحمد الله</w:t>
      </w:r>
      <w:r>
        <w:rPr>
          <w:rtl/>
        </w:rPr>
        <w:t>،</w:t>
      </w:r>
      <w:r w:rsidRPr="00736EB7">
        <w:rPr>
          <w:rtl/>
        </w:rPr>
        <w:t xml:space="preserve"> وأثنى عليه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الرياض النضرة 3 / 114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وفي لفظ العاصي</w:t>
      </w:r>
      <w:r>
        <w:rPr>
          <w:rtl/>
        </w:rPr>
        <w:t>:</w:t>
      </w:r>
      <w:r w:rsidRPr="00736EB7">
        <w:rPr>
          <w:rtl/>
        </w:rPr>
        <w:t xml:space="preserve"> كم بين قول رسول الله إلى وفاته</w:t>
      </w:r>
      <w:r>
        <w:rPr>
          <w:rtl/>
        </w:rPr>
        <w:t>.</w:t>
      </w:r>
      <w:r w:rsidRPr="00736EB7">
        <w:rPr>
          <w:rtl/>
        </w:rPr>
        <w:t xml:space="preserve"> وهذا التقدير لا يُلائم أيَّاً مِن وفاة النبي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وأمير المؤمنين</w:t>
      </w:r>
      <w:r w:rsidR="00B07CB8">
        <w:rPr>
          <w:rtl/>
        </w:rPr>
        <w:t xml:space="preserve"> - </w:t>
      </w:r>
      <w:r w:rsidRPr="00736EB7">
        <w:rPr>
          <w:rtl/>
        </w:rPr>
        <w:t>صلوات الله عليه</w:t>
      </w:r>
      <w:r w:rsidR="00B07CB8">
        <w:rPr>
          <w:rtl/>
        </w:rPr>
        <w:t xml:space="preserve"> - </w:t>
      </w:r>
      <w:r w:rsidRPr="00736EB7">
        <w:rPr>
          <w:rtl/>
        </w:rPr>
        <w:t>أمَّا الثاني</w:t>
      </w:r>
      <w:r>
        <w:rPr>
          <w:rtl/>
        </w:rPr>
        <w:t>؛</w:t>
      </w:r>
      <w:r w:rsidRPr="00736EB7">
        <w:rPr>
          <w:rtl/>
        </w:rPr>
        <w:t xml:space="preserve"> فلأنَّ ا</w:t>
      </w:r>
      <w:r w:rsidR="002312DE">
        <w:rPr>
          <w:rtl/>
        </w:rPr>
        <w:t>لمـُ</w:t>
      </w:r>
      <w:r w:rsidRPr="00736EB7">
        <w:rPr>
          <w:rtl/>
        </w:rPr>
        <w:t xml:space="preserve">ناشدة كانت في أوَّليَّات خلافته الصوريَّة سنة </w:t>
      </w:r>
      <w:r>
        <w:rPr>
          <w:rtl/>
        </w:rPr>
        <w:t>(</w:t>
      </w:r>
      <w:r w:rsidRPr="00736EB7">
        <w:rPr>
          <w:rtl/>
        </w:rPr>
        <w:t>35</w:t>
      </w:r>
      <w:r>
        <w:rPr>
          <w:rtl/>
        </w:rPr>
        <w:t>)،</w:t>
      </w:r>
      <w:r w:rsidRPr="00736EB7">
        <w:rPr>
          <w:rtl/>
        </w:rPr>
        <w:t xml:space="preserve"> وقد عاش بعدها ما يقرب مِن خمسة أعوام</w:t>
      </w:r>
      <w:r>
        <w:rPr>
          <w:rtl/>
        </w:rPr>
        <w:t>،</w:t>
      </w:r>
      <w:r w:rsidRPr="00736EB7">
        <w:rPr>
          <w:rtl/>
        </w:rPr>
        <w:t xml:space="preserve"> وأمَّا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)؛</w:t>
      </w:r>
      <w:r w:rsidRPr="00736EB7">
        <w:rPr>
          <w:rtl/>
        </w:rPr>
        <w:t xml:space="preserve"> فتُوفِّي بعد يوم الغدير بسبعين يوماً</w:t>
      </w:r>
      <w:r>
        <w:rPr>
          <w:rtl/>
        </w:rPr>
        <w:t>،</w:t>
      </w:r>
      <w:r w:rsidRPr="00736EB7">
        <w:rPr>
          <w:rtl/>
        </w:rPr>
        <w:t xml:space="preserve"> لكنَّه إلى التقريب أقرب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البداية والنهاية</w:t>
      </w:r>
      <w:r>
        <w:rPr>
          <w:rtl/>
        </w:rPr>
        <w:t>:</w:t>
      </w:r>
      <w:r w:rsidRPr="00736EB7">
        <w:rPr>
          <w:rtl/>
        </w:rPr>
        <w:t xml:space="preserve"> 5 / 231 حوادث سنة 10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نُزل الأبرار</w:t>
      </w:r>
      <w:r>
        <w:rPr>
          <w:rtl/>
        </w:rPr>
        <w:t>:</w:t>
      </w:r>
      <w:r w:rsidRPr="00736EB7">
        <w:rPr>
          <w:rtl/>
        </w:rPr>
        <w:t xml:space="preserve"> ص 52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(5) أُسد الغابة</w:t>
      </w:r>
      <w:r>
        <w:rPr>
          <w:rtl/>
        </w:rPr>
        <w:t>:</w:t>
      </w:r>
      <w:r w:rsidRPr="00736EB7">
        <w:rPr>
          <w:rtl/>
        </w:rPr>
        <w:t xml:space="preserve"> 6 / 252 رقم 6169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lastRenderedPageBreak/>
        <w:t>(</w:t>
      </w:r>
      <w:r w:rsidRPr="00E75B32">
        <w:rPr>
          <w:rtl/>
        </w:rPr>
        <w:t>يا أيُّها الناس</w:t>
      </w:r>
      <w:r>
        <w:rPr>
          <w:rtl/>
        </w:rPr>
        <w:t>،</w:t>
      </w:r>
      <w:r w:rsidRPr="00E75B32">
        <w:rPr>
          <w:rtl/>
        </w:rPr>
        <w:t xml:space="preserve"> أتعلمون أنَّ الله عزَّ وجلَّ مولاي</w:t>
      </w:r>
      <w:r>
        <w:rPr>
          <w:rtl/>
        </w:rPr>
        <w:t>،</w:t>
      </w:r>
      <w:r w:rsidRPr="00E75B32">
        <w:rPr>
          <w:rtl/>
        </w:rPr>
        <w:t xml:space="preserve"> وأنا مولى المؤمنين</w:t>
      </w:r>
      <w:r>
        <w:rPr>
          <w:rtl/>
        </w:rPr>
        <w:t>،</w:t>
      </w:r>
      <w:r w:rsidRPr="00E75B32">
        <w:rPr>
          <w:rtl/>
        </w:rPr>
        <w:t xml:space="preserve"> وأنِّي أولى بكم مِن أنفسكم</w:t>
      </w:r>
      <w:r>
        <w:rPr>
          <w:rtl/>
        </w:rPr>
        <w:t>؟)</w:t>
      </w:r>
      <w:r w:rsidRPr="00E75B32">
        <w:rPr>
          <w:rtl/>
        </w:rPr>
        <w:t xml:space="preserve"> يقول ذلك مِرارا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قلنا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،</w:t>
      </w:r>
      <w:r w:rsidRPr="00E75B32">
        <w:rPr>
          <w:rtl/>
        </w:rPr>
        <w:t xml:space="preserve"> وهو آخذ بيدك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ثلاث مَرَّات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أخرجه أبو موسى</w:t>
      </w:r>
      <w:r>
        <w:rPr>
          <w:rtl/>
        </w:rPr>
        <w:t>،</w:t>
      </w:r>
      <w:r w:rsidRPr="00E75B32">
        <w:rPr>
          <w:rtl/>
        </w:rPr>
        <w:t xml:space="preserve"> ورواه مِن طريق ابن عقدة عن كتابه الموالاة في حديث الغدير ابن حجر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الإصابة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4 / 159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السيِّد نور الدين السمهودي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جواهر العقدين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نقلاً عن الحافظ أبي نعيم الأصبهاني في </w:t>
      </w:r>
      <w:r>
        <w:rPr>
          <w:rtl/>
        </w:rPr>
        <w:t>(</w:t>
      </w:r>
      <w:r w:rsidRPr="00E75B32">
        <w:rPr>
          <w:rtl/>
        </w:rPr>
        <w:t>حلية الأولياء</w:t>
      </w:r>
      <w:r>
        <w:rPr>
          <w:rtl/>
        </w:rPr>
        <w:t>)،</w:t>
      </w:r>
      <w:r w:rsidRPr="00E75B32">
        <w:rPr>
          <w:rtl/>
        </w:rPr>
        <w:t xml:space="preserve"> عن أبي الطفيل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إنَّ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قام</w:t>
      </w:r>
      <w:r>
        <w:rPr>
          <w:rtl/>
        </w:rPr>
        <w:t>،</w:t>
      </w:r>
      <w:r w:rsidRPr="00E75B32">
        <w:rPr>
          <w:rtl/>
        </w:rPr>
        <w:t xml:space="preserve"> فحمد الله</w:t>
      </w:r>
      <w:r>
        <w:rPr>
          <w:rtl/>
        </w:rPr>
        <w:t>،</w:t>
      </w:r>
      <w:r w:rsidRPr="00E75B32">
        <w:rPr>
          <w:rtl/>
        </w:rPr>
        <w:t xml:space="preserve"> وأثنى عليه</w:t>
      </w:r>
      <w:r>
        <w:rPr>
          <w:rtl/>
        </w:rPr>
        <w:t>،</w:t>
      </w:r>
      <w:r w:rsidRPr="00E75B32">
        <w:rPr>
          <w:rtl/>
        </w:rPr>
        <w:t xml:space="preserve"> ثمَّ قال</w:t>
      </w:r>
      <w:r>
        <w:rPr>
          <w:rtl/>
        </w:rPr>
        <w:t>: (</w:t>
      </w:r>
      <w:r w:rsidRPr="00E75B32">
        <w:rPr>
          <w:rtl/>
        </w:rPr>
        <w:t>أَنشد الله</w:t>
      </w:r>
      <w:r>
        <w:rPr>
          <w:rtl/>
        </w:rPr>
        <w:t>،</w:t>
      </w:r>
      <w:r w:rsidRPr="00E75B32">
        <w:rPr>
          <w:rtl/>
        </w:rPr>
        <w:t xml:space="preserve"> مَن شهد يوم غدير خُمٍّ إلاَّ قام</w:t>
      </w:r>
      <w:r>
        <w:rPr>
          <w:rtl/>
        </w:rPr>
        <w:t>،</w:t>
      </w:r>
      <w:r w:rsidRPr="00E75B32">
        <w:rPr>
          <w:rtl/>
        </w:rPr>
        <w:t xml:space="preserve"> ولا يقوم رجُل يقول</w:t>
      </w:r>
      <w:r>
        <w:rPr>
          <w:rtl/>
        </w:rPr>
        <w:t>:</w:t>
      </w:r>
      <w:r w:rsidRPr="00E75B32">
        <w:rPr>
          <w:rtl/>
        </w:rPr>
        <w:t xml:space="preserve"> إنِّي نبئت أو بَلَغني</w:t>
      </w:r>
      <w:r>
        <w:rPr>
          <w:rtl/>
        </w:rPr>
        <w:t>،</w:t>
      </w:r>
      <w:r w:rsidRPr="00E75B32">
        <w:rPr>
          <w:rtl/>
        </w:rPr>
        <w:t xml:space="preserve"> إلاَّ رجلٌ سمعت أذناه</w:t>
      </w:r>
      <w:r>
        <w:rPr>
          <w:rtl/>
        </w:rPr>
        <w:t>،</w:t>
      </w:r>
      <w:r w:rsidRPr="00E75B32">
        <w:rPr>
          <w:rtl/>
        </w:rPr>
        <w:t xml:space="preserve"> ووعاه قلبه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سبعة عشر رجُلاً</w:t>
      </w:r>
      <w:r>
        <w:rPr>
          <w:rtl/>
        </w:rPr>
        <w:t>،</w:t>
      </w:r>
      <w:r w:rsidRPr="00E75B32">
        <w:rPr>
          <w:rtl/>
        </w:rPr>
        <w:t xml:space="preserve"> منهم</w:t>
      </w:r>
      <w:r>
        <w:rPr>
          <w:rtl/>
        </w:rPr>
        <w:t>:</w:t>
      </w:r>
      <w:r w:rsidRPr="00E75B32">
        <w:rPr>
          <w:rtl/>
        </w:rPr>
        <w:t xml:space="preserve"> خزيمة بن ثابت</w:t>
      </w:r>
      <w:r>
        <w:rPr>
          <w:rtl/>
        </w:rPr>
        <w:t>،</w:t>
      </w:r>
      <w:r w:rsidRPr="00E75B32">
        <w:rPr>
          <w:rtl/>
        </w:rPr>
        <w:t xml:space="preserve"> وسهل بن سعد</w:t>
      </w:r>
      <w:r>
        <w:rPr>
          <w:rtl/>
        </w:rPr>
        <w:t>،</w:t>
      </w:r>
      <w:r w:rsidRPr="00E75B32">
        <w:rPr>
          <w:rtl/>
        </w:rPr>
        <w:t xml:space="preserve"> وعدي بن حاتم</w:t>
      </w:r>
      <w:r>
        <w:rPr>
          <w:rtl/>
        </w:rPr>
        <w:t>،</w:t>
      </w:r>
      <w:r w:rsidRPr="00E75B32">
        <w:rPr>
          <w:rtl/>
        </w:rPr>
        <w:t xml:space="preserve"> وعقبة بن عامر</w:t>
      </w:r>
      <w:r>
        <w:rPr>
          <w:rtl/>
        </w:rPr>
        <w:t>،</w:t>
      </w:r>
      <w:r w:rsidRPr="00E75B32">
        <w:rPr>
          <w:rtl/>
        </w:rPr>
        <w:t xml:space="preserve"> وأبو أيوب الأنصاري</w:t>
      </w:r>
      <w:r>
        <w:rPr>
          <w:rtl/>
        </w:rPr>
        <w:t>،</w:t>
      </w:r>
      <w:r w:rsidRPr="00E75B32">
        <w:rPr>
          <w:rtl/>
        </w:rPr>
        <w:t xml:space="preserve"> وأبو سعيد الخدري</w:t>
      </w:r>
      <w:r>
        <w:rPr>
          <w:rtl/>
        </w:rPr>
        <w:t>،</w:t>
      </w:r>
      <w:r w:rsidRPr="00E75B32">
        <w:rPr>
          <w:rtl/>
        </w:rPr>
        <w:t xml:space="preserve"> وأبو شريح الخزاعي</w:t>
      </w:r>
      <w:r>
        <w:rPr>
          <w:rtl/>
        </w:rPr>
        <w:t>،</w:t>
      </w:r>
      <w:r w:rsidRPr="00E75B32">
        <w:rPr>
          <w:rtl/>
        </w:rPr>
        <w:t xml:space="preserve"> وأبو قدامة الأنصاري</w:t>
      </w:r>
      <w:r>
        <w:rPr>
          <w:rtl/>
        </w:rPr>
        <w:t>،</w:t>
      </w:r>
      <w:r w:rsidRPr="00E75B32">
        <w:rPr>
          <w:rtl/>
        </w:rPr>
        <w:t xml:space="preserve"> وأبو ليلى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وأبو الهيثم بن التيهان</w:t>
      </w:r>
      <w:r>
        <w:rPr>
          <w:rtl/>
        </w:rPr>
        <w:t>،</w:t>
      </w:r>
      <w:r w:rsidRPr="00E75B32">
        <w:rPr>
          <w:rtl/>
        </w:rPr>
        <w:t xml:space="preserve"> ورجال مِن قريش</w:t>
      </w:r>
      <w:r>
        <w:rPr>
          <w:rtl/>
        </w:rPr>
        <w:t>،</w:t>
      </w:r>
      <w:r w:rsidRPr="00E75B32">
        <w:rPr>
          <w:rtl/>
        </w:rPr>
        <w:t xml:space="preserve"> فقال عليٌّ </w:t>
      </w:r>
      <w:r>
        <w:rPr>
          <w:rtl/>
        </w:rPr>
        <w:t>(</w:t>
      </w:r>
      <w:r w:rsidRPr="00E75B32">
        <w:rPr>
          <w:rtl/>
        </w:rPr>
        <w:t>رضي الله عنه وعنهم</w:t>
      </w:r>
      <w:r>
        <w:rPr>
          <w:rtl/>
        </w:rPr>
        <w:t>): (</w:t>
      </w:r>
      <w:r w:rsidRPr="00E75B32">
        <w:rPr>
          <w:rtl/>
        </w:rPr>
        <w:t>هاتوا ما سَمعتم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فقالوا</w:t>
      </w:r>
      <w:r>
        <w:rPr>
          <w:rtl/>
        </w:rPr>
        <w:t>:</w:t>
      </w:r>
      <w:r w:rsidRPr="00736EB7">
        <w:rPr>
          <w:rtl/>
        </w:rPr>
        <w:t xml:space="preserve"> نشهد أنَّا أقبلنا مع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مِن حجَّة الوداع</w:t>
      </w:r>
      <w:r>
        <w:rPr>
          <w:rtl/>
        </w:rPr>
        <w:t>،</w:t>
      </w:r>
      <w:r w:rsidRPr="00736EB7">
        <w:rPr>
          <w:rtl/>
        </w:rPr>
        <w:t xml:space="preserve"> حتَّى إذا كان الظهر خرج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فأمر بشجرات فشُذِّبن</w:t>
      </w:r>
      <w:r>
        <w:rPr>
          <w:rtl/>
        </w:rPr>
        <w:t>،</w:t>
      </w:r>
      <w:r w:rsidRPr="00736EB7">
        <w:rPr>
          <w:rtl/>
        </w:rPr>
        <w:t xml:space="preserve"> وأُلقي عليهنَّ ثوب</w:t>
      </w:r>
      <w:r>
        <w:rPr>
          <w:rtl/>
        </w:rPr>
        <w:t>،</w:t>
      </w:r>
      <w:r w:rsidRPr="00736EB7">
        <w:rPr>
          <w:rtl/>
        </w:rPr>
        <w:t xml:space="preserve"> ثمَّ نادى بالصلاة</w:t>
      </w:r>
      <w:r>
        <w:rPr>
          <w:rtl/>
        </w:rPr>
        <w:t>،</w:t>
      </w:r>
      <w:r w:rsidRPr="00736EB7">
        <w:rPr>
          <w:rtl/>
        </w:rPr>
        <w:t xml:space="preserve"> فخرجنا</w:t>
      </w:r>
      <w:r>
        <w:rPr>
          <w:rtl/>
        </w:rPr>
        <w:t>،</w:t>
      </w:r>
      <w:r w:rsidRPr="00736EB7">
        <w:rPr>
          <w:rtl/>
        </w:rPr>
        <w:t xml:space="preserve"> فصلَّينا</w:t>
      </w:r>
      <w:r>
        <w:rPr>
          <w:rtl/>
        </w:rPr>
        <w:t>،</w:t>
      </w:r>
      <w:r w:rsidRPr="00736EB7">
        <w:rPr>
          <w:rtl/>
        </w:rPr>
        <w:t xml:space="preserve"> ثمَّ قام</w:t>
      </w:r>
      <w:r>
        <w:rPr>
          <w:rtl/>
        </w:rPr>
        <w:t>،</w:t>
      </w:r>
      <w:r w:rsidRPr="00736EB7">
        <w:rPr>
          <w:rtl/>
        </w:rPr>
        <w:t xml:space="preserve"> فحمد الله</w:t>
      </w:r>
      <w:r>
        <w:rPr>
          <w:rtl/>
        </w:rPr>
        <w:t>،</w:t>
      </w:r>
      <w:r w:rsidRPr="00736EB7">
        <w:rPr>
          <w:rtl/>
        </w:rPr>
        <w:t xml:space="preserve"> وأثنى عليه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أيها الناس</w:t>
      </w:r>
      <w:r>
        <w:rPr>
          <w:rtl/>
        </w:rPr>
        <w:t>،</w:t>
      </w:r>
      <w:r w:rsidRPr="00E75B32">
        <w:rPr>
          <w:rtl/>
        </w:rPr>
        <w:t xml:space="preserve"> ما أنتم قائلون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قد بلَّغت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أللَّهمَّ اشهد</w:t>
      </w:r>
      <w:r>
        <w:rPr>
          <w:rtl/>
        </w:rPr>
        <w:t>.</w:t>
      </w:r>
      <w:r w:rsidRPr="00E75B32">
        <w:rPr>
          <w:rtl/>
        </w:rPr>
        <w:t xml:space="preserve"> ثلاث مَرَّات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جواهر العقدين</w:t>
      </w:r>
      <w:r>
        <w:rPr>
          <w:rtl/>
        </w:rPr>
        <w:t>:</w:t>
      </w:r>
      <w:r w:rsidRPr="00736EB7">
        <w:rPr>
          <w:rtl/>
        </w:rPr>
        <w:t xml:space="preserve"> الورقة 170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في ينابيع المودَّة</w:t>
      </w:r>
      <w:r>
        <w:rPr>
          <w:rtl/>
        </w:rPr>
        <w:t>:</w:t>
      </w:r>
      <w:r w:rsidRPr="00736EB7">
        <w:rPr>
          <w:rtl/>
        </w:rPr>
        <w:t xml:space="preserve"> أبو يعلى</w:t>
      </w:r>
      <w:r>
        <w:rPr>
          <w:rtl/>
        </w:rPr>
        <w:t>،</w:t>
      </w:r>
      <w:r w:rsidRPr="00736EB7">
        <w:rPr>
          <w:rtl/>
        </w:rPr>
        <w:t xml:space="preserve"> وهو شداد بن أوس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58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>ؤلِّف</w:t>
      </w:r>
      <w:r>
        <w:rPr>
          <w:rtl/>
        </w:rPr>
        <w:t>)</w:t>
      </w:r>
      <w:r w:rsidRPr="00736EB7"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E75B32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قال</w:t>
      </w:r>
      <w:r>
        <w:rPr>
          <w:rtl/>
        </w:rPr>
        <w:t>:</w:t>
      </w:r>
      <w:r w:rsidRPr="00E75B32">
        <w:rPr>
          <w:rtl/>
        </w:rPr>
        <w:t xml:space="preserve"> إنِّي أوشك أنْ أُدعى</w:t>
      </w:r>
      <w:r>
        <w:rPr>
          <w:rtl/>
        </w:rPr>
        <w:t>،</w:t>
      </w:r>
      <w:r w:rsidRPr="00E75B32">
        <w:rPr>
          <w:rtl/>
        </w:rPr>
        <w:t xml:space="preserve"> فأُجيب</w:t>
      </w:r>
      <w:r>
        <w:rPr>
          <w:rtl/>
        </w:rPr>
        <w:t>،</w:t>
      </w:r>
      <w:r w:rsidRPr="00E75B32">
        <w:rPr>
          <w:rtl/>
        </w:rPr>
        <w:t xml:space="preserve"> وإنِّي مسؤول</w:t>
      </w:r>
      <w:r>
        <w:rPr>
          <w:rtl/>
        </w:rPr>
        <w:t>،</w:t>
      </w:r>
      <w:r w:rsidRPr="00E75B32">
        <w:rPr>
          <w:rtl/>
        </w:rPr>
        <w:t xml:space="preserve"> وأنتم مسؤولون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ثمَّ قال</w:t>
      </w:r>
      <w:r>
        <w:rPr>
          <w:rtl/>
        </w:rPr>
        <w:t>:</w:t>
      </w:r>
      <w:r w:rsidRPr="00E75B32">
        <w:rPr>
          <w:rtl/>
        </w:rPr>
        <w:t xml:space="preserve"> أيُّها الناس إنِّي تاركٌ فيكم الثقلين</w:t>
      </w:r>
      <w:r>
        <w:rPr>
          <w:rtl/>
        </w:rPr>
        <w:t>:</w:t>
      </w:r>
      <w:r w:rsidRPr="00E75B32">
        <w:rPr>
          <w:rtl/>
        </w:rPr>
        <w:t xml:space="preserve"> كتاب الله</w:t>
      </w:r>
      <w:r>
        <w:rPr>
          <w:rtl/>
        </w:rPr>
        <w:t>،</w:t>
      </w:r>
      <w:r w:rsidRPr="00E75B32">
        <w:rPr>
          <w:rtl/>
        </w:rPr>
        <w:t xml:space="preserve"> وعِترتي أهل بيتي</w:t>
      </w:r>
      <w:r>
        <w:rPr>
          <w:rtl/>
        </w:rPr>
        <w:t>،</w:t>
      </w:r>
      <w:r w:rsidRPr="00E75B32">
        <w:rPr>
          <w:rtl/>
        </w:rPr>
        <w:t xml:space="preserve"> إنْ تمسَّكتم بهما لنْ تضلُّوا</w:t>
      </w:r>
      <w:r>
        <w:rPr>
          <w:rtl/>
        </w:rPr>
        <w:t>،</w:t>
      </w:r>
      <w:r w:rsidRPr="00E75B32">
        <w:rPr>
          <w:rtl/>
        </w:rPr>
        <w:t xml:space="preserve"> فانظروا كيف تُخلِّفون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فيهما</w:t>
      </w:r>
      <w:r>
        <w:rPr>
          <w:rtl/>
        </w:rPr>
        <w:t>،</w:t>
      </w:r>
      <w:r w:rsidRPr="00E75B32">
        <w:rPr>
          <w:rtl/>
        </w:rPr>
        <w:t xml:space="preserve"> وإنَّهما لنْ يَفترقا حتَّى يردا عليَّ الحوض</w:t>
      </w:r>
      <w:r>
        <w:rPr>
          <w:rtl/>
        </w:rPr>
        <w:t>،</w:t>
      </w:r>
      <w:r w:rsidRPr="00E75B32">
        <w:rPr>
          <w:rtl/>
        </w:rPr>
        <w:t xml:space="preserve"> نبَّأني بذلك اللطيف الخبير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ثمَّ قال</w:t>
      </w:r>
      <w:r>
        <w:rPr>
          <w:rtl/>
        </w:rPr>
        <w:t>:</w:t>
      </w:r>
      <w:r w:rsidRPr="00E75B32">
        <w:rPr>
          <w:rtl/>
        </w:rPr>
        <w:t xml:space="preserve"> إنَّ الله مولاي</w:t>
      </w:r>
      <w:r>
        <w:rPr>
          <w:rtl/>
        </w:rPr>
        <w:t>،</w:t>
      </w:r>
      <w:r w:rsidRPr="00E75B32">
        <w:rPr>
          <w:rtl/>
        </w:rPr>
        <w:t xml:space="preserve"> وأنا مولى المؤمنين</w:t>
      </w:r>
      <w:r>
        <w:rPr>
          <w:rtl/>
        </w:rPr>
        <w:t>:</w:t>
      </w:r>
      <w:r w:rsidRPr="00E75B32">
        <w:rPr>
          <w:rtl/>
        </w:rPr>
        <w:t xml:space="preserve"> ألستم تعلمون أنَّي أولى بكم مِن أنفسكم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بلى ذلك</w:t>
      </w:r>
      <w:r>
        <w:rPr>
          <w:rtl/>
        </w:rPr>
        <w:t>.</w:t>
      </w:r>
      <w:r w:rsidRPr="00E75B32">
        <w:rPr>
          <w:rtl/>
        </w:rPr>
        <w:t xml:space="preserve"> ثلاثاً</w:t>
      </w:r>
      <w:r>
        <w:rPr>
          <w:rtl/>
        </w:rPr>
        <w:t>.</w:t>
      </w:r>
      <w:r w:rsidRPr="00E75B32">
        <w:rPr>
          <w:rtl/>
        </w:rPr>
        <w:t xml:space="preserve"> ثمَّ أخذ بيدك يا أمير المؤمنين فرفعها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مَن كنتُ مولاه فهذا عليٌّ مولاه</w:t>
      </w:r>
      <w:r>
        <w:rPr>
          <w:rtl/>
        </w:rPr>
        <w:t>: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 علي</w:t>
      </w:r>
      <w:r>
        <w:rPr>
          <w:rtl/>
        </w:rPr>
        <w:t>:</w:t>
      </w:r>
      <w:r w:rsidRPr="00E75B32">
        <w:rPr>
          <w:rtl/>
        </w:rPr>
        <w:t xml:space="preserve"> صدقتم وأنا على ذلك مِن الشاهدين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وحكاه عن السمهودي صاحب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ينابيع المودَّة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38</w:t>
      </w:r>
      <w:r>
        <w:rPr>
          <w:rtl/>
        </w:rPr>
        <w:t>)،</w:t>
      </w:r>
      <w:r w:rsidRPr="00E75B32">
        <w:rPr>
          <w:rtl/>
        </w:rPr>
        <w:t xml:space="preserve"> وذكره بهذا اللفظ عن أبي الطفيل</w:t>
      </w:r>
      <w:r>
        <w:rPr>
          <w:rtl/>
        </w:rPr>
        <w:t>،</w:t>
      </w:r>
      <w:r w:rsidRPr="00E75B32">
        <w:rPr>
          <w:rFonts w:hint="cs"/>
          <w:rtl/>
        </w:rPr>
        <w:t xml:space="preserve"> </w:t>
      </w:r>
      <w:r w:rsidRPr="00E75B32">
        <w:rPr>
          <w:rtl/>
        </w:rPr>
        <w:t>الشيخ</w:t>
      </w:r>
      <w:r w:rsidRPr="00E75B32">
        <w:rPr>
          <w:rStyle w:val="libFootnotenumChar"/>
          <w:rtl/>
        </w:rPr>
        <w:t xml:space="preserve"> </w:t>
      </w:r>
      <w:r w:rsidRPr="00E75B32">
        <w:rPr>
          <w:rtl/>
        </w:rPr>
        <w:t>أحمد بن الفضل بن محمد باكثير</w:t>
      </w:r>
      <w:r>
        <w:rPr>
          <w:rtl/>
        </w:rPr>
        <w:t>،</w:t>
      </w:r>
      <w:r w:rsidRPr="00E75B32">
        <w:rPr>
          <w:rFonts w:hint="cs"/>
          <w:rtl/>
        </w:rPr>
        <w:t xml:space="preserve"> </w:t>
      </w:r>
      <w:r w:rsidRPr="00E75B32">
        <w:rPr>
          <w:rtl/>
        </w:rPr>
        <w:t>ا</w:t>
      </w:r>
      <w:r w:rsidR="002312DE">
        <w:rPr>
          <w:rtl/>
        </w:rPr>
        <w:t>لمـَ</w:t>
      </w:r>
      <w:r w:rsidRPr="00E75B32">
        <w:rPr>
          <w:rtl/>
        </w:rPr>
        <w:t>ك</w:t>
      </w:r>
      <w:r w:rsidRPr="00E75B32">
        <w:rPr>
          <w:rFonts w:hint="cs"/>
          <w:rtl/>
        </w:rPr>
        <w:t>ِّ</w:t>
      </w:r>
      <w:r w:rsidRPr="00E75B32">
        <w:rPr>
          <w:rtl/>
        </w:rPr>
        <w:t xml:space="preserve">ي الشافعي في </w:t>
      </w:r>
      <w:r>
        <w:rPr>
          <w:rFonts w:hint="cs"/>
          <w:rtl/>
        </w:rPr>
        <w:t>(</w:t>
      </w:r>
      <w:r w:rsidRPr="00E75B32">
        <w:rPr>
          <w:rStyle w:val="libBold2Char"/>
          <w:rtl/>
        </w:rPr>
        <w:t>وسيلة المآل في ع</w:t>
      </w:r>
      <w:r w:rsidRPr="00E75B32">
        <w:rPr>
          <w:rStyle w:val="libBold2Char"/>
          <w:rFonts w:hint="cs"/>
          <w:rtl/>
        </w:rPr>
        <w:t>َ</w:t>
      </w:r>
      <w:r w:rsidRPr="00E75B32">
        <w:rPr>
          <w:rStyle w:val="libBold2Char"/>
          <w:rtl/>
        </w:rPr>
        <w:t>د</w:t>
      </w:r>
      <w:r w:rsidRPr="00E75B32">
        <w:rPr>
          <w:rStyle w:val="libBold2Char"/>
          <w:rFonts w:hint="cs"/>
          <w:rtl/>
        </w:rPr>
        <w:t>ِّ</w:t>
      </w:r>
      <w:r w:rsidRPr="00E75B32">
        <w:rPr>
          <w:rStyle w:val="libBold2Char"/>
          <w:rtl/>
        </w:rPr>
        <w:t xml:space="preserve"> مناقب الآل</w:t>
      </w:r>
      <w:r>
        <w:rPr>
          <w:rStyle w:val="libBold2Char"/>
          <w:rFonts w:hint="cs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Fonts w:hint="cs"/>
          <w:rtl/>
        </w:rPr>
        <w:t>(</w:t>
      </w:r>
      <w:r w:rsidRPr="00E75B32">
        <w:rPr>
          <w:rStyle w:val="libFootnotenumChar"/>
          <w:rFonts w:hint="cs"/>
          <w:rtl/>
        </w:rPr>
        <w:t>3)</w:t>
      </w:r>
      <w:r>
        <w:rPr>
          <w:rStyle w:val="libFootnotenumChar"/>
          <w:rFonts w:hint="cs"/>
          <w:rtl/>
        </w:rPr>
        <w:t>.</w:t>
      </w:r>
      <w:r w:rsidRPr="00E75B32">
        <w:rPr>
          <w:rStyle w:val="libFootnotenumChar"/>
          <w:rFonts w:hint="cs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كذا</w:t>
      </w:r>
      <w:r>
        <w:rPr>
          <w:rtl/>
        </w:rPr>
        <w:t xml:space="preserve">. 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ينابيع المود</w:t>
      </w:r>
      <w:r w:rsidRPr="00736EB7">
        <w:rPr>
          <w:rFonts w:hint="cs"/>
          <w:rtl/>
        </w:rPr>
        <w:t>َّ</w:t>
      </w:r>
      <w:r w:rsidRPr="00736EB7">
        <w:rPr>
          <w:rtl/>
        </w:rPr>
        <w:t>ة</w:t>
      </w:r>
      <w:r>
        <w:rPr>
          <w:rtl/>
        </w:rPr>
        <w:t>:</w:t>
      </w:r>
      <w:r w:rsidRPr="00736EB7">
        <w:rPr>
          <w:rtl/>
        </w:rPr>
        <w:t xml:space="preserve"> 1 / 36 باب 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وسيلة المآل</w:t>
      </w:r>
      <w:r>
        <w:rPr>
          <w:rtl/>
        </w:rPr>
        <w:t>:</w:t>
      </w:r>
      <w:r w:rsidRPr="00736EB7">
        <w:rPr>
          <w:rtl/>
        </w:rPr>
        <w:t xml:space="preserve"> ص 118 باب 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حديث ا</w:t>
      </w:r>
      <w:r w:rsidR="002312DE">
        <w:rPr>
          <w:rtl/>
        </w:rPr>
        <w:t>لمـُ</w:t>
      </w:r>
      <w:r w:rsidRPr="00736EB7">
        <w:rPr>
          <w:rtl/>
        </w:rPr>
        <w:t>ناشدة عن أبي الطفيل</w:t>
      </w:r>
      <w:r>
        <w:rPr>
          <w:rtl/>
        </w:rPr>
        <w:t>،</w:t>
      </w:r>
      <w:r w:rsidRPr="00736EB7">
        <w:rPr>
          <w:rtl/>
        </w:rPr>
        <w:t xml:space="preserve"> أخرجه أحمد بن حنبل في فضائل الصحابة</w:t>
      </w:r>
      <w:r>
        <w:rPr>
          <w:rtl/>
        </w:rPr>
        <w:t>:</w:t>
      </w:r>
      <w:r w:rsidRPr="00736EB7">
        <w:rPr>
          <w:rtl/>
        </w:rPr>
        <w:t xml:space="preserve"> ح 1167</w:t>
      </w:r>
      <w:r>
        <w:rPr>
          <w:rtl/>
        </w:rPr>
        <w:t>،</w:t>
      </w:r>
      <w:r w:rsidRPr="00736EB7">
        <w:rPr>
          <w:rtl/>
        </w:rPr>
        <w:t xml:space="preserve"> وقال م</w:t>
      </w:r>
      <w:r w:rsidRPr="00736EB7">
        <w:rPr>
          <w:rFonts w:hint="cs"/>
          <w:rtl/>
        </w:rPr>
        <w:t>ُ</w:t>
      </w:r>
      <w:r w:rsidRPr="00736EB7">
        <w:rPr>
          <w:rtl/>
        </w:rPr>
        <w:t>حق</w:t>
      </w:r>
      <w:r w:rsidRPr="00736EB7">
        <w:rPr>
          <w:rFonts w:hint="cs"/>
          <w:rtl/>
        </w:rPr>
        <w:t>ِّ</w:t>
      </w:r>
      <w:r w:rsidRPr="00736EB7">
        <w:rPr>
          <w:rtl/>
        </w:rPr>
        <w:t>قه</w:t>
      </w:r>
      <w:r>
        <w:rPr>
          <w:rtl/>
        </w:rPr>
        <w:t>:</w:t>
      </w:r>
      <w:r w:rsidRPr="00736EB7">
        <w:rPr>
          <w:rtl/>
        </w:rPr>
        <w:t xml:space="preserve"> إسناده صحيح</w:t>
      </w:r>
      <w:r>
        <w:rPr>
          <w:rtl/>
        </w:rPr>
        <w:t>،</w:t>
      </w:r>
      <w:r w:rsidRPr="00736EB7">
        <w:rPr>
          <w:rtl/>
        </w:rPr>
        <w:t xml:space="preserve"> وأخرجه في كتاب مناقب علي</w:t>
      </w:r>
      <w:r>
        <w:rPr>
          <w:rtl/>
        </w:rPr>
        <w:t>:</w:t>
      </w:r>
      <w:r w:rsidRPr="00736EB7">
        <w:rPr>
          <w:rtl/>
        </w:rPr>
        <w:t xml:space="preserve"> 290 وفيهما</w:t>
      </w:r>
      <w:r>
        <w:rPr>
          <w:rtl/>
        </w:rPr>
        <w:t>،</w:t>
      </w:r>
      <w:r w:rsidRPr="00736EB7">
        <w:rPr>
          <w:rtl/>
        </w:rPr>
        <w:t xml:space="preserve"> وفي ا</w:t>
      </w:r>
      <w:r w:rsidR="002312DE">
        <w:rPr>
          <w:rtl/>
        </w:rPr>
        <w:t>لمـُ</w:t>
      </w:r>
      <w:r w:rsidRPr="00736EB7">
        <w:rPr>
          <w:rtl/>
        </w:rPr>
        <w:t>سند</w:t>
      </w:r>
      <w:r>
        <w:rPr>
          <w:rtl/>
        </w:rPr>
        <w:t>:</w:t>
      </w:r>
      <w:r w:rsidRPr="00736EB7">
        <w:rPr>
          <w:rtl/>
        </w:rPr>
        <w:t xml:space="preserve"> 4 / 370</w:t>
      </w:r>
      <w:r>
        <w:rPr>
          <w:rtl/>
        </w:rPr>
        <w:t>:</w:t>
      </w:r>
      <w:r w:rsidRPr="00736EB7">
        <w:rPr>
          <w:rtl/>
        </w:rPr>
        <w:t xml:space="preserve"> فقام ثلاثون م</w:t>
      </w:r>
      <w:r w:rsidRPr="00736EB7">
        <w:rPr>
          <w:rFonts w:hint="cs"/>
          <w:rtl/>
        </w:rPr>
        <w:t>ِ</w:t>
      </w:r>
      <w:r w:rsidRPr="00736EB7">
        <w:rPr>
          <w:rtl/>
        </w:rPr>
        <w:t>ن الناس</w:t>
      </w:r>
      <w:r>
        <w:rPr>
          <w:rtl/>
        </w:rPr>
        <w:t>،</w:t>
      </w:r>
      <w:r w:rsidRPr="00736EB7">
        <w:rPr>
          <w:rtl/>
        </w:rPr>
        <w:t xml:space="preserve"> قال أبو نعيم</w:t>
      </w:r>
      <w:r>
        <w:rPr>
          <w:rtl/>
        </w:rPr>
        <w:t>:</w:t>
      </w:r>
      <w:r w:rsidRPr="00736EB7">
        <w:rPr>
          <w:rtl/>
        </w:rPr>
        <w:t xml:space="preserve"> فقام أناس كثيرون فشهدوا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الحافظ ابن راهويه</w:t>
      </w:r>
      <w:r>
        <w:rPr>
          <w:rtl/>
        </w:rPr>
        <w:t>،</w:t>
      </w:r>
      <w:r w:rsidRPr="00736EB7">
        <w:rPr>
          <w:rtl/>
        </w:rPr>
        <w:t xml:space="preserve"> وم</w:t>
      </w:r>
      <w:r w:rsidRPr="00736EB7">
        <w:rPr>
          <w:rFonts w:hint="cs"/>
          <w:rtl/>
        </w:rPr>
        <w:t>ِ</w:t>
      </w:r>
      <w:r w:rsidRPr="00736EB7">
        <w:rPr>
          <w:rtl/>
        </w:rPr>
        <w:t>ن طريقه أخرجه أبو الخير الطالقاني</w:t>
      </w:r>
      <w:r>
        <w:rPr>
          <w:rtl/>
        </w:rPr>
        <w:t>،</w:t>
      </w:r>
      <w:r w:rsidRPr="00736EB7">
        <w:rPr>
          <w:rFonts w:hint="cs"/>
          <w:rtl/>
        </w:rPr>
        <w:t xml:space="preserve"> </w:t>
      </w:r>
      <w:r w:rsidRPr="00736EB7">
        <w:rPr>
          <w:rtl/>
        </w:rPr>
        <w:t>في الأربعين ا</w:t>
      </w:r>
      <w:r w:rsidR="002312DE">
        <w:rPr>
          <w:rtl/>
        </w:rPr>
        <w:t>لمـُ</w:t>
      </w:r>
      <w:r w:rsidRPr="00736EB7">
        <w:rPr>
          <w:rtl/>
        </w:rPr>
        <w:t>نتقى كما يأتي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البز</w:t>
      </w:r>
      <w:r w:rsidRPr="00736EB7">
        <w:rPr>
          <w:rFonts w:hint="cs"/>
          <w:rtl/>
        </w:rPr>
        <w:t>َّ</w:t>
      </w:r>
      <w:r w:rsidRPr="00736EB7">
        <w:rPr>
          <w:rtl/>
        </w:rPr>
        <w:t>ا</w:t>
      </w:r>
      <w:r w:rsidRPr="00736EB7">
        <w:rPr>
          <w:rFonts w:hint="cs"/>
          <w:rtl/>
        </w:rPr>
        <w:t>ز</w:t>
      </w:r>
      <w:r w:rsidRPr="00736EB7">
        <w:rPr>
          <w:rtl/>
        </w:rPr>
        <w:t xml:space="preserve"> في م</w:t>
      </w:r>
      <w:r w:rsidRPr="00736EB7">
        <w:rPr>
          <w:rFonts w:hint="cs"/>
          <w:rtl/>
        </w:rPr>
        <w:t>ُ</w:t>
      </w:r>
      <w:r w:rsidRPr="00736EB7">
        <w:rPr>
          <w:rtl/>
        </w:rPr>
        <w:t>سنده</w:t>
      </w:r>
      <w:r>
        <w:rPr>
          <w:rtl/>
        </w:rPr>
        <w:t>:</w:t>
      </w:r>
      <w:r w:rsidRPr="00736EB7">
        <w:rPr>
          <w:rtl/>
        </w:rPr>
        <w:t xml:space="preserve"> رقم 492</w:t>
      </w:r>
      <w:r>
        <w:rPr>
          <w:rtl/>
        </w:rPr>
        <w:t>،</w:t>
      </w:r>
      <w:r w:rsidRPr="00736EB7">
        <w:rPr>
          <w:rFonts w:hint="cs"/>
          <w:rtl/>
        </w:rPr>
        <w:t xml:space="preserve"> </w:t>
      </w:r>
      <w:r w:rsidRPr="00736EB7">
        <w:rPr>
          <w:rtl/>
        </w:rPr>
        <w:t>وفيه</w:t>
      </w:r>
      <w:r>
        <w:rPr>
          <w:rtl/>
        </w:rPr>
        <w:t>:</w:t>
      </w:r>
      <w:r w:rsidRPr="00736EB7">
        <w:rPr>
          <w:rtl/>
        </w:rPr>
        <w:t xml:space="preserve"> فقام ناس م</w:t>
      </w:r>
      <w:r w:rsidRPr="00736EB7">
        <w:rPr>
          <w:rFonts w:hint="cs"/>
          <w:rtl/>
        </w:rPr>
        <w:t>ِ</w:t>
      </w:r>
      <w:r w:rsidRPr="00736EB7">
        <w:rPr>
          <w:rtl/>
        </w:rPr>
        <w:t>ن الناس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وهذا الحديث يروى عن علي م</w:t>
      </w:r>
      <w:r w:rsidRPr="00736EB7">
        <w:rPr>
          <w:rFonts w:hint="cs"/>
          <w:rtl/>
        </w:rPr>
        <w:t>ِ</w:t>
      </w:r>
      <w:r w:rsidRPr="00736EB7">
        <w:rPr>
          <w:rtl/>
        </w:rPr>
        <w:t>ن غير وجه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وأخرجه النسائي في الس</w:t>
      </w:r>
      <w:r w:rsidRPr="00E75B32">
        <w:rPr>
          <w:rFonts w:hint="cs"/>
          <w:rtl/>
        </w:rPr>
        <w:t>ُّ</w:t>
      </w:r>
      <w:r w:rsidRPr="00E75B32">
        <w:rPr>
          <w:rtl/>
        </w:rPr>
        <w:t>نن الكبرى</w:t>
      </w:r>
      <w:r>
        <w:rPr>
          <w:rtl/>
        </w:rPr>
        <w:t>:</w:t>
      </w:r>
      <w:r w:rsidRPr="00E75B32">
        <w:rPr>
          <w:rtl/>
        </w:rPr>
        <w:t xml:space="preserve"> ح 8478 وفي الخصائص</w:t>
      </w:r>
      <w:r>
        <w:rPr>
          <w:rtl/>
        </w:rPr>
        <w:t>:</w:t>
      </w:r>
      <w:r w:rsidRPr="00E75B32">
        <w:rPr>
          <w:rtl/>
        </w:rPr>
        <w:t xml:space="preserve"> ح93</w:t>
      </w:r>
      <w:r>
        <w:rPr>
          <w:rtl/>
        </w:rPr>
        <w:t>،</w:t>
      </w:r>
      <w:r w:rsidRPr="00E75B32">
        <w:rPr>
          <w:rtl/>
        </w:rPr>
        <w:t xml:space="preserve"> وأخرجه ابن حبان في صحيحه</w:t>
      </w:r>
      <w:r>
        <w:rPr>
          <w:rtl/>
        </w:rPr>
        <w:t>:</w:t>
      </w:r>
      <w:r w:rsidRPr="00E75B32">
        <w:rPr>
          <w:rtl/>
        </w:rPr>
        <w:t xml:space="preserve"> ح 6931</w:t>
      </w:r>
      <w:r>
        <w:rPr>
          <w:rtl/>
        </w:rPr>
        <w:t>،</w:t>
      </w:r>
      <w:r w:rsidRPr="00E75B32">
        <w:rPr>
          <w:rtl/>
        </w:rPr>
        <w:t xml:space="preserve"> وقال م</w:t>
      </w:r>
      <w:r w:rsidRPr="00E75B32">
        <w:rPr>
          <w:rFonts w:hint="cs"/>
          <w:rtl/>
        </w:rPr>
        <w:t>ُ</w:t>
      </w:r>
      <w:r w:rsidRPr="00E75B32">
        <w:rPr>
          <w:rtl/>
        </w:rPr>
        <w:t>حق</w:t>
      </w:r>
      <w:r w:rsidRPr="00E75B32">
        <w:rPr>
          <w:rFonts w:hint="cs"/>
          <w:rtl/>
        </w:rPr>
        <w:t>ِّ</w:t>
      </w:r>
      <w:r w:rsidRPr="00E75B32">
        <w:rPr>
          <w:rtl/>
        </w:rPr>
        <w:t>قه</w:t>
      </w:r>
      <w:r>
        <w:rPr>
          <w:rtl/>
        </w:rPr>
        <w:t>:</w:t>
      </w:r>
      <w:r w:rsidRPr="00E75B32">
        <w:rPr>
          <w:rtl/>
        </w:rPr>
        <w:t xml:space="preserve"> رجاله ثقات</w:t>
      </w:r>
      <w:r>
        <w:rPr>
          <w:rtl/>
        </w:rPr>
        <w:t>،</w:t>
      </w:r>
      <w:r w:rsidRPr="00E75B32">
        <w:rPr>
          <w:rtl/>
        </w:rPr>
        <w:t xml:space="preserve"> رجال الشيخين</w:t>
      </w:r>
      <w:r>
        <w:rPr>
          <w:rtl/>
        </w:rPr>
        <w:t>،</w:t>
      </w:r>
      <w:r w:rsidRPr="00E75B32">
        <w:rPr>
          <w:rFonts w:hint="cs"/>
          <w:rtl/>
        </w:rPr>
        <w:t xml:space="preserve"> </w:t>
      </w:r>
      <w:r w:rsidRPr="00E75B32">
        <w:rPr>
          <w:rtl/>
        </w:rPr>
        <w:t>غير فطر بن خليفة</w:t>
      </w:r>
      <w:r>
        <w:rPr>
          <w:rtl/>
        </w:rPr>
        <w:t>،</w:t>
      </w:r>
      <w:r w:rsidRPr="00E75B32">
        <w:rPr>
          <w:rFonts w:hint="cs"/>
          <w:rtl/>
        </w:rPr>
        <w:t xml:space="preserve"> </w:t>
      </w:r>
      <w:r w:rsidRPr="00E75B32">
        <w:rPr>
          <w:rtl/>
        </w:rPr>
        <w:t>وهو صدوق</w:t>
      </w:r>
      <w:r>
        <w:rPr>
          <w:rtl/>
        </w:rPr>
        <w:t>،</w:t>
      </w:r>
      <w:r w:rsidRPr="00E75B32">
        <w:rPr>
          <w:rtl/>
        </w:rPr>
        <w:t xml:space="preserve"> ورواه الحاكم الجشمي في تنبيه الغافلين في تفسير قوله تعالى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يَا أَيُّهَا الرَّسُولُ بَلِّغْ مَا أُنْزِلَ إِلَيْكَ</w:t>
      </w:r>
      <w:r>
        <w:rPr>
          <w:rStyle w:val="libAieChar"/>
          <w:rFonts w:hint="cs"/>
          <w:rtl/>
        </w:rPr>
        <w:t xml:space="preserve"> ...)</w:t>
      </w:r>
      <w:r>
        <w:rPr>
          <w:rtl/>
        </w:rPr>
        <w:t>.</w:t>
      </w:r>
      <w:r w:rsidRPr="00E75B32">
        <w:rPr>
          <w:rtl/>
        </w:rPr>
        <w:t xml:space="preserve"> وأخرجه الحافظ ابن عساكر في تاريخه</w:t>
      </w:r>
      <w:r>
        <w:rPr>
          <w:rtl/>
        </w:rPr>
        <w:t>:</w:t>
      </w:r>
      <w:r w:rsidRPr="00E75B32">
        <w:rPr>
          <w:rtl/>
        </w:rPr>
        <w:t xml:space="preserve"> 504 و 505</w:t>
      </w:r>
      <w:r>
        <w:rPr>
          <w:rtl/>
        </w:rPr>
        <w:t>،</w:t>
      </w:r>
      <w:r w:rsidRPr="00E75B32">
        <w:rPr>
          <w:rtl/>
        </w:rPr>
        <w:t xml:space="preserve"> وأبو الخير الطالقاني في الأربعين ا</w:t>
      </w:r>
      <w:r w:rsidR="002312DE">
        <w:rPr>
          <w:rtl/>
        </w:rPr>
        <w:t>لمـُ</w:t>
      </w:r>
      <w:r w:rsidRPr="00E75B32">
        <w:rPr>
          <w:rtl/>
        </w:rPr>
        <w:t>نتقى</w:t>
      </w:r>
      <w:r>
        <w:rPr>
          <w:rtl/>
        </w:rPr>
        <w:t>:</w:t>
      </w:r>
      <w:r w:rsidRPr="00E75B32">
        <w:rPr>
          <w:rtl/>
        </w:rPr>
        <w:t xml:space="preserve"> ح 3</w:t>
      </w:r>
      <w:r>
        <w:rPr>
          <w:rtl/>
        </w:rPr>
        <w:t>.</w:t>
      </w:r>
      <w:r w:rsidRPr="00E75B32">
        <w:rPr>
          <w:rtl/>
        </w:rPr>
        <w:t xml:space="preserve"> </w:t>
      </w:r>
      <w:r w:rsidR="0002195A">
        <w:rPr>
          <w:rFonts w:hint="cs"/>
          <w:rtl/>
        </w:rPr>
        <w:t xml:space="preserve">=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12</w:t>
      </w:r>
      <w:r w:rsidR="00B07CB8">
        <w:rPr>
          <w:rtl/>
        </w:rPr>
        <w:t xml:space="preserve"> - </w:t>
      </w:r>
      <w:r w:rsidRPr="00736EB7">
        <w:rPr>
          <w:rtl/>
        </w:rPr>
        <w:t>أبو عمارة عبد خير بن يزيد الهمداني</w:t>
      </w:r>
      <w:r>
        <w:rPr>
          <w:rtl/>
        </w:rPr>
        <w:t>،</w:t>
      </w:r>
      <w:r w:rsidRPr="00736EB7">
        <w:rPr>
          <w:rtl/>
        </w:rPr>
        <w:t xml:space="preserve"> الكوفي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67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الخوارزمي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94</w:t>
      </w:r>
      <w:r>
        <w:rPr>
          <w:rtl/>
        </w:rPr>
        <w:t>)،</w:t>
      </w:r>
      <w:r w:rsidRPr="00E75B32">
        <w:rPr>
          <w:rtl/>
        </w:rPr>
        <w:t xml:space="preserve"> بإسناده عن الحافظ أحمد بن الحسين البيهقي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أخبرني أبو محمد عبد الله بن يحيى بن هارون بن عبد الجبَّار السكري ببغداد</w:t>
      </w:r>
      <w:r>
        <w:rPr>
          <w:rtl/>
        </w:rPr>
        <w:t>،</w:t>
      </w:r>
      <w:r w:rsidRPr="00E75B32">
        <w:rPr>
          <w:rtl/>
        </w:rPr>
        <w:t xml:space="preserve"> أخبرني إسماعيل بن محمد الصفَّار</w:t>
      </w:r>
      <w:r>
        <w:rPr>
          <w:rtl/>
        </w:rPr>
        <w:t>،</w:t>
      </w:r>
      <w:r w:rsidRPr="00E75B32">
        <w:rPr>
          <w:rtl/>
        </w:rPr>
        <w:t xml:space="preserve"> حدَّثنا أحمد بن منصور الرمادي</w:t>
      </w:r>
      <w:r>
        <w:rPr>
          <w:rtl/>
        </w:rPr>
        <w:t>،</w:t>
      </w:r>
      <w:r w:rsidRPr="00E75B32">
        <w:rPr>
          <w:rtl/>
        </w:rPr>
        <w:t xml:space="preserve"> حدَّثني عبد الرزَّاق</w:t>
      </w:r>
      <w:r>
        <w:rPr>
          <w:rtl/>
        </w:rPr>
        <w:t>،</w:t>
      </w:r>
      <w:r w:rsidRPr="00E75B32">
        <w:rPr>
          <w:rtl/>
        </w:rPr>
        <w:t xml:space="preserve"> حدَّثني إسرائيل عن أبي إسحاق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سعيد بن وهب وعبد خير</w:t>
      </w:r>
      <w:r>
        <w:rPr>
          <w:rtl/>
        </w:rPr>
        <w:t xml:space="preserve"> ...،</w:t>
      </w:r>
      <w:r w:rsidRPr="00E75B32">
        <w:rPr>
          <w:rtl/>
        </w:rPr>
        <w:t xml:space="preserve"> إلى آخر ما مَرَّ </w:t>
      </w:r>
      <w:r>
        <w:rPr>
          <w:rtl/>
        </w:rPr>
        <w:t>(</w:t>
      </w:r>
      <w:r w:rsidRPr="00E75B32">
        <w:rPr>
          <w:rtl/>
        </w:rPr>
        <w:t>ص 174</w:t>
      </w:r>
      <w:r>
        <w:rPr>
          <w:rtl/>
        </w:rPr>
        <w:t>)،</w:t>
      </w:r>
      <w:r w:rsidRPr="00E75B32">
        <w:rPr>
          <w:rtl/>
        </w:rPr>
        <w:t xml:space="preserve"> ومَرَّ هناك عن ابن كثير مِن طريق ابن جرير</w:t>
      </w:r>
      <w:r>
        <w:rPr>
          <w:rtl/>
        </w:rPr>
        <w:t>،</w:t>
      </w:r>
      <w:r w:rsidRPr="00E75B32">
        <w:rPr>
          <w:rtl/>
        </w:rPr>
        <w:t xml:space="preserve"> عن سعيد وعبد خير</w:t>
      </w:r>
      <w:r>
        <w:rPr>
          <w:rtl/>
        </w:rPr>
        <w:t>،</w:t>
      </w:r>
      <w:r w:rsidRPr="00E75B32">
        <w:rPr>
          <w:rtl/>
        </w:rPr>
        <w:t xml:space="preserve"> فراجع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02195A" w:rsidRPr="00E75B32" w:rsidRDefault="0002195A" w:rsidP="0002195A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736EB7">
        <w:rPr>
          <w:rtl/>
        </w:rPr>
        <w:t>وأخرجه الحافظ ابن النجَّار في ذيل تاريخ بغداد</w:t>
      </w:r>
      <w:r>
        <w:rPr>
          <w:rtl/>
        </w:rPr>
        <w:t>:</w:t>
      </w:r>
      <w:r w:rsidRPr="00736EB7">
        <w:rPr>
          <w:rtl/>
        </w:rPr>
        <w:t xml:space="preserve"> 3 / 11</w:t>
      </w:r>
      <w:r>
        <w:rPr>
          <w:rtl/>
        </w:rPr>
        <w:t>،</w:t>
      </w:r>
      <w:r w:rsidRPr="00736EB7">
        <w:rPr>
          <w:rtl/>
        </w:rPr>
        <w:t xml:space="preserve"> في ترجمة علي بن إبراهيم الحرَّار</w:t>
      </w:r>
      <w:r>
        <w:rPr>
          <w:rtl/>
        </w:rPr>
        <w:t>:</w:t>
      </w:r>
      <w:r w:rsidRPr="00736EB7">
        <w:rPr>
          <w:rtl/>
        </w:rPr>
        <w:t xml:space="preserve"> رقم 520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اثنا عشر بدريَّاً مِن نُقباء الأنصار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وأخرجه الضياء المقدسي في ا</w:t>
      </w:r>
      <w:r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رقم 553</w:t>
      </w:r>
      <w:r>
        <w:rPr>
          <w:rtl/>
        </w:rPr>
        <w:t>،</w:t>
      </w:r>
      <w:r w:rsidRPr="00736EB7">
        <w:rPr>
          <w:rtl/>
        </w:rPr>
        <w:t xml:space="preserve"> والذهبي في تاريخ الإسلام</w:t>
      </w:r>
      <w:r>
        <w:rPr>
          <w:rtl/>
        </w:rPr>
        <w:t xml:space="preserve"> - </w:t>
      </w:r>
      <w:r w:rsidRPr="00736EB7">
        <w:rPr>
          <w:rtl/>
        </w:rPr>
        <w:t>عهد الخلفاء</w:t>
      </w:r>
      <w:r>
        <w:rPr>
          <w:rtl/>
        </w:rPr>
        <w:t xml:space="preserve"> -:</w:t>
      </w:r>
      <w:r w:rsidRPr="00736EB7">
        <w:rPr>
          <w:rtl/>
        </w:rPr>
        <w:t xml:space="preserve"> ص 631</w:t>
      </w:r>
      <w:r>
        <w:rPr>
          <w:rtl/>
        </w:rPr>
        <w:t>،</w:t>
      </w:r>
      <w:r w:rsidRPr="00736EB7">
        <w:rPr>
          <w:rtl/>
        </w:rPr>
        <w:t xml:space="preserve"> وفي كتابه في الغدير</w:t>
      </w:r>
      <w:r>
        <w:rPr>
          <w:rtl/>
        </w:rPr>
        <w:t>:</w:t>
      </w:r>
      <w:r w:rsidRPr="00736EB7">
        <w:rPr>
          <w:rtl/>
        </w:rPr>
        <w:t xml:space="preserve"> برقم 27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هذا حديث حَسَن</w:t>
      </w:r>
      <w:r>
        <w:rPr>
          <w:rtl/>
        </w:rPr>
        <w:t>،</w:t>
      </w:r>
      <w:r w:rsidRPr="00736EB7">
        <w:rPr>
          <w:rtl/>
        </w:rPr>
        <w:t xml:space="preserve"> وفطر بن خليفة مِن ثقات الشيعة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وأورده ابن كثير في البداية والنهاية</w:t>
      </w:r>
      <w:r>
        <w:rPr>
          <w:rtl/>
        </w:rPr>
        <w:t>:</w:t>
      </w:r>
      <w:r w:rsidRPr="00736EB7">
        <w:rPr>
          <w:rtl/>
        </w:rPr>
        <w:t xml:space="preserve"> 7 / 346</w:t>
      </w:r>
      <w:r>
        <w:rPr>
          <w:rtl/>
        </w:rPr>
        <w:t>،</w:t>
      </w:r>
      <w:r w:rsidRPr="00736EB7">
        <w:rPr>
          <w:rtl/>
        </w:rPr>
        <w:t xml:space="preserve"> والسخَّاوي في استجلاب ارتقاء الغرف</w:t>
      </w:r>
      <w:r>
        <w:rPr>
          <w:rtl/>
        </w:rPr>
        <w:t>:</w:t>
      </w:r>
      <w:r w:rsidRPr="00736EB7">
        <w:rPr>
          <w:rtl/>
        </w:rPr>
        <w:t xml:space="preserve"> ق 22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سبعة عشر رجُلاً ورجال مِن قريش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وأورده الألباني في سِلسلة الأحاديث الصحيحة</w:t>
      </w:r>
      <w:r>
        <w:rPr>
          <w:rtl/>
        </w:rPr>
        <w:t>:</w:t>
      </w:r>
      <w:r w:rsidRPr="00736EB7">
        <w:rPr>
          <w:rtl/>
        </w:rPr>
        <w:t xml:space="preserve"> 4 / 331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إسناده صحيح على شرط البخاري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02195A">
      <w:pPr>
        <w:pStyle w:val="libFootnote0"/>
        <w:rPr>
          <w:rtl/>
        </w:rPr>
      </w:pPr>
      <w:r w:rsidRPr="00736EB7">
        <w:rPr>
          <w:rtl/>
        </w:rPr>
        <w:t>(1) المناقب</w:t>
      </w:r>
      <w:r>
        <w:rPr>
          <w:rtl/>
        </w:rPr>
        <w:t>:</w:t>
      </w:r>
      <w:r w:rsidRPr="00736EB7">
        <w:rPr>
          <w:rtl/>
        </w:rPr>
        <w:t xml:space="preserve"> ص 156 ح 185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وأخرج حديث ا</w:t>
      </w:r>
      <w:r w:rsidR="002312DE">
        <w:rPr>
          <w:rtl/>
        </w:rPr>
        <w:t>لمـُ</w:t>
      </w:r>
      <w:r w:rsidRPr="00736EB7">
        <w:rPr>
          <w:rtl/>
        </w:rPr>
        <w:t>ناشدة عن عبد خير</w:t>
      </w:r>
      <w:r>
        <w:rPr>
          <w:rtl/>
        </w:rPr>
        <w:t>،</w:t>
      </w:r>
      <w:r w:rsidRPr="00736EB7">
        <w:rPr>
          <w:rtl/>
        </w:rPr>
        <w:t xml:space="preserve"> الطبري في كتاب الغدير</w:t>
      </w:r>
      <w:r>
        <w:rPr>
          <w:rtl/>
        </w:rPr>
        <w:t>،</w:t>
      </w:r>
      <w:r w:rsidRPr="00736EB7">
        <w:rPr>
          <w:rtl/>
        </w:rPr>
        <w:t xml:space="preserve"> وعنه ابن كثير في البداية والنهاية 5 / 210</w:t>
      </w:r>
      <w:r>
        <w:rPr>
          <w:rtl/>
        </w:rPr>
        <w:t>:</w:t>
      </w:r>
      <w:r w:rsidRPr="00736EB7">
        <w:rPr>
          <w:rtl/>
        </w:rPr>
        <w:t xml:space="preserve"> حدَّثنا أحمد بن منصور الرمادي</w:t>
      </w:r>
      <w:r>
        <w:rPr>
          <w:rtl/>
        </w:rPr>
        <w:t>،</w:t>
      </w:r>
      <w:r w:rsidRPr="00736EB7">
        <w:rPr>
          <w:rtl/>
        </w:rPr>
        <w:t xml:space="preserve"> حدَّثنا عبد الرزَّاق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الدارقطني في العِلل</w:t>
      </w:r>
      <w:r>
        <w:rPr>
          <w:rtl/>
        </w:rPr>
        <w:t>:</w:t>
      </w:r>
      <w:r w:rsidRPr="00736EB7">
        <w:rPr>
          <w:rtl/>
        </w:rPr>
        <w:t xml:space="preserve"> 3 / 224</w:t>
      </w:r>
      <w:r>
        <w:rPr>
          <w:rtl/>
        </w:rPr>
        <w:t>:</w:t>
      </w:r>
      <w:r w:rsidRPr="00736EB7">
        <w:rPr>
          <w:rtl/>
        </w:rPr>
        <w:t xml:space="preserve"> عبد الرزَّاق</w:t>
      </w:r>
      <w:r>
        <w:rPr>
          <w:rtl/>
        </w:rPr>
        <w:t>،</w:t>
      </w:r>
      <w:r w:rsidRPr="00736EB7">
        <w:rPr>
          <w:rtl/>
        </w:rPr>
        <w:t xml:space="preserve"> عن إسرائيل</w:t>
      </w:r>
      <w:r>
        <w:rPr>
          <w:rtl/>
        </w:rPr>
        <w:t>،</w:t>
      </w:r>
      <w:r w:rsidRPr="00736EB7">
        <w:rPr>
          <w:rtl/>
        </w:rPr>
        <w:t xml:space="preserve"> عن أبي إسحاق</w:t>
      </w:r>
      <w:r>
        <w:rPr>
          <w:rtl/>
        </w:rPr>
        <w:t>،</w:t>
      </w:r>
      <w:r w:rsidRPr="00736EB7">
        <w:rPr>
          <w:rtl/>
        </w:rPr>
        <w:t xml:space="preserve"> عن سعيد بن وهب وعبد خير</w:t>
      </w:r>
      <w:r>
        <w:rPr>
          <w:rtl/>
        </w:rPr>
        <w:t>.</w:t>
      </w:r>
      <w:r w:rsidRPr="00736EB7">
        <w:rPr>
          <w:rtl/>
        </w:rPr>
        <w:t xml:space="preserve"> وفي ص 226</w:t>
      </w:r>
      <w:r>
        <w:rPr>
          <w:rtl/>
        </w:rPr>
        <w:t>:</w:t>
      </w:r>
      <w:r w:rsidRPr="00736EB7">
        <w:rPr>
          <w:rtl/>
        </w:rPr>
        <w:t xml:space="preserve"> الجراح بن الضحاك</w:t>
      </w:r>
      <w:r>
        <w:rPr>
          <w:rtl/>
        </w:rPr>
        <w:t>،</w:t>
      </w:r>
      <w:r w:rsidRPr="00736EB7">
        <w:rPr>
          <w:rtl/>
        </w:rPr>
        <w:t xml:space="preserve"> عن أبي إسحاق</w:t>
      </w:r>
      <w:r>
        <w:rPr>
          <w:rtl/>
        </w:rPr>
        <w:t>،</w:t>
      </w:r>
      <w:r w:rsidRPr="00736EB7">
        <w:rPr>
          <w:rtl/>
        </w:rPr>
        <w:t xml:space="preserve"> عن عبد خير وعمرو ذي مُرّ</w:t>
      </w:r>
      <w:r>
        <w:rPr>
          <w:rtl/>
        </w:rPr>
        <w:t>،</w:t>
      </w:r>
      <w:r w:rsidRPr="00736EB7">
        <w:rPr>
          <w:rtl/>
        </w:rPr>
        <w:t xml:space="preserve"> وحبَّة العرني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وأخرجه ابن المغازلي في كتاب مناقب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برقم 27</w:t>
      </w:r>
      <w:r>
        <w:rPr>
          <w:rtl/>
        </w:rPr>
        <w:t>،</w:t>
      </w:r>
      <w:r w:rsidRPr="00736EB7">
        <w:rPr>
          <w:rtl/>
        </w:rPr>
        <w:t xml:space="preserve"> وأخرجه الحافظ ابن عساكر في تاريخه</w:t>
      </w:r>
      <w:r>
        <w:rPr>
          <w:rtl/>
        </w:rPr>
        <w:t>:</w:t>
      </w:r>
      <w:r w:rsidRPr="00736EB7">
        <w:rPr>
          <w:rtl/>
        </w:rPr>
        <w:t xml:space="preserve"> رقم 520</w:t>
      </w:r>
      <w:r>
        <w:rPr>
          <w:rtl/>
        </w:rPr>
        <w:t>،</w:t>
      </w:r>
      <w:r w:rsidRPr="00736EB7">
        <w:rPr>
          <w:rtl/>
        </w:rPr>
        <w:t xml:space="preserve"> والذهبي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برقم 38 وقال</w:t>
      </w:r>
      <w:r>
        <w:rPr>
          <w:rtl/>
        </w:rPr>
        <w:t>:</w:t>
      </w:r>
      <w:r w:rsidRPr="00736EB7">
        <w:rPr>
          <w:rtl/>
        </w:rPr>
        <w:t xml:space="preserve"> إسناده قويٌّ</w:t>
      </w:r>
      <w:r>
        <w:rPr>
          <w:rtl/>
        </w:rPr>
        <w:t>.</w:t>
      </w:r>
      <w:r w:rsidRPr="00736EB7">
        <w:rPr>
          <w:rtl/>
        </w:rPr>
        <w:t xml:space="preserve"> ورواه ابن كثير في تاريخه كما تقدَّم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13</w:t>
      </w:r>
      <w:r w:rsidR="00B07CB8">
        <w:rPr>
          <w:rtl/>
        </w:rPr>
        <w:t xml:space="preserve"> - </w:t>
      </w:r>
      <w:r w:rsidRPr="00736EB7">
        <w:rPr>
          <w:rtl/>
        </w:rPr>
        <w:t>عبد الرحمان بن أبي ليلى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67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أحمد بن حنبل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119</w:t>
      </w:r>
      <w:r>
        <w:rPr>
          <w:rtl/>
        </w:rPr>
        <w:t>)،</w:t>
      </w:r>
      <w:r w:rsidRPr="00E75B32">
        <w:rPr>
          <w:rtl/>
        </w:rPr>
        <w:t xml:space="preserve"> عن عبيد الله بن عمر القواريري</w:t>
      </w:r>
      <w:r>
        <w:rPr>
          <w:rtl/>
        </w:rPr>
        <w:t>،</w:t>
      </w:r>
      <w:r w:rsidRPr="00E75B32">
        <w:rPr>
          <w:rtl/>
        </w:rPr>
        <w:t xml:space="preserve"> حدَّثنا يونس بن أرقم</w:t>
      </w:r>
      <w:r>
        <w:rPr>
          <w:rtl/>
        </w:rPr>
        <w:t>،</w:t>
      </w:r>
      <w:r w:rsidRPr="00E75B32">
        <w:rPr>
          <w:rtl/>
        </w:rPr>
        <w:t xml:space="preserve"> عن يزيد بن أبي زياد</w:t>
      </w:r>
      <w:r>
        <w:rPr>
          <w:rtl/>
        </w:rPr>
        <w:t>،</w:t>
      </w:r>
      <w:r w:rsidRPr="00E75B32">
        <w:rPr>
          <w:rtl/>
        </w:rPr>
        <w:t xml:space="preserve"> عن عبد الرحمان بن أبي ليلى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شهدت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في الرحبة ينشد الناس</w:t>
      </w:r>
      <w:r>
        <w:rPr>
          <w:rtl/>
        </w:rPr>
        <w:t>: (</w:t>
      </w:r>
      <w:r w:rsidRPr="00E75B32">
        <w:rPr>
          <w:rtl/>
        </w:rPr>
        <w:t>أَنشد الله</w:t>
      </w:r>
      <w:r>
        <w:rPr>
          <w:rtl/>
        </w:rPr>
        <w:t>،</w:t>
      </w:r>
      <w:r w:rsidRPr="00E75B32">
        <w:rPr>
          <w:rtl/>
        </w:rPr>
        <w:t xml:space="preserve">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لَما قام فشهَد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عبد الرحمان</w:t>
      </w:r>
      <w:r>
        <w:rPr>
          <w:rtl/>
        </w:rPr>
        <w:t>:</w:t>
      </w:r>
      <w:r w:rsidRPr="00E75B32">
        <w:rPr>
          <w:rtl/>
        </w:rPr>
        <w:t xml:space="preserve"> فقام اثنا عشر بدريَّاً كأنِّي أنظر إلى أحدهم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نشهد أنَّا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ألستُ أولى بالمؤمنين مِن أنفسهم وأزواجي أمهاتهم</w:t>
      </w:r>
      <w:r>
        <w:rPr>
          <w:rtl/>
        </w:rPr>
        <w:t>؟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فقلنا</w:t>
      </w:r>
      <w:r>
        <w:rPr>
          <w:rtl/>
        </w:rPr>
        <w:t>:</w:t>
      </w:r>
      <w:r w:rsidRPr="00736EB7">
        <w:rPr>
          <w:rtl/>
        </w:rPr>
        <w:t xml:space="preserve"> بلى يا رسول الله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وأخرج أيضا</w:t>
      </w:r>
      <w:r>
        <w:rPr>
          <w:rtl/>
        </w:rPr>
        <w:t xml:space="preserve"> (</w:t>
      </w:r>
      <w:r w:rsidRPr="00E75B32">
        <w:rPr>
          <w:rtl/>
        </w:rPr>
        <w:t>ص 119</w:t>
      </w:r>
      <w:r>
        <w:rPr>
          <w:rtl/>
        </w:rPr>
        <w:t>)،</w:t>
      </w:r>
      <w:r w:rsidRPr="00E75B32">
        <w:rPr>
          <w:rtl/>
        </w:rPr>
        <w:t xml:space="preserve"> عن أحمد بن عمر الوكيعي</w:t>
      </w:r>
      <w:r>
        <w:rPr>
          <w:rtl/>
        </w:rPr>
        <w:t>،</w:t>
      </w:r>
      <w:r w:rsidRPr="00E75B32">
        <w:rPr>
          <w:rtl/>
        </w:rPr>
        <w:t xml:space="preserve"> حدَّثنا زيد بن الحبَّاب</w:t>
      </w:r>
      <w:r>
        <w:rPr>
          <w:rtl/>
        </w:rPr>
        <w:t>،</w:t>
      </w:r>
      <w:r w:rsidRPr="00E75B32">
        <w:rPr>
          <w:rtl/>
        </w:rPr>
        <w:t xml:space="preserve"> حدَّثنا الوليد بن عقبة بن نزار العيسي</w:t>
      </w:r>
      <w:r>
        <w:rPr>
          <w:rtl/>
        </w:rPr>
        <w:t>،</w:t>
      </w:r>
      <w:r w:rsidRPr="00E75B32">
        <w:rPr>
          <w:rtl/>
        </w:rPr>
        <w:t xml:space="preserve"> حدَّثني سمَّاك بن عبيد بن الوليد العيسي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دخلت على عبد الرحمان بن أبي ليلى</w:t>
      </w:r>
      <w:r>
        <w:rPr>
          <w:rtl/>
        </w:rPr>
        <w:t>،</w:t>
      </w:r>
      <w:r w:rsidRPr="00E75B32">
        <w:rPr>
          <w:rtl/>
        </w:rPr>
        <w:t xml:space="preserve"> فحدَّثني</w:t>
      </w:r>
      <w:r>
        <w:rPr>
          <w:rtl/>
        </w:rPr>
        <w:t>:</w:t>
      </w:r>
      <w:r w:rsidRPr="00E75B32">
        <w:rPr>
          <w:rtl/>
        </w:rPr>
        <w:t xml:space="preserve"> أنَّه شهد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في الرحبة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 (</w:t>
      </w:r>
      <w:r w:rsidRPr="00E75B32">
        <w:rPr>
          <w:rtl/>
        </w:rPr>
        <w:t xml:space="preserve">أَنشد الله رجلاً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وشهده يوم غدير خُمٍّ إلاَّ قام</w:t>
      </w:r>
      <w:r>
        <w:rPr>
          <w:rtl/>
        </w:rPr>
        <w:t>،</w:t>
      </w:r>
      <w:r w:rsidRPr="00E75B32">
        <w:rPr>
          <w:rtl/>
        </w:rPr>
        <w:t xml:space="preserve"> ولا يقوم إلاَّ مَن قد رآه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اثنا عشر رجُلاً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قد رأيناه وسمعناه</w:t>
      </w:r>
      <w:r>
        <w:rPr>
          <w:rtl/>
        </w:rPr>
        <w:t>،</w:t>
      </w:r>
      <w:r w:rsidRPr="00E75B32">
        <w:rPr>
          <w:rtl/>
        </w:rPr>
        <w:t xml:space="preserve"> حيث أخذ بيده يقول</w:t>
      </w:r>
      <w:r>
        <w:rPr>
          <w:rtl/>
        </w:rPr>
        <w:t>: (</w:t>
      </w:r>
      <w:r w:rsidRPr="00E75B32">
        <w:rPr>
          <w:rtl/>
        </w:rPr>
        <w:t>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واخذل مَن خذله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مُسند أحمد</w:t>
      </w:r>
      <w:r>
        <w:rPr>
          <w:rtl/>
        </w:rPr>
        <w:t>:</w:t>
      </w:r>
      <w:r w:rsidRPr="00736EB7">
        <w:rPr>
          <w:rtl/>
        </w:rPr>
        <w:t xml:space="preserve"> 1 / 191 ح 964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في اللفظ سَقط</w:t>
      </w:r>
      <w:r>
        <w:rPr>
          <w:rtl/>
        </w:rPr>
        <w:t>،</w:t>
      </w:r>
      <w:r w:rsidRPr="00736EB7">
        <w:rPr>
          <w:rtl/>
        </w:rPr>
        <w:t xml:space="preserve"> راجع ما يأتي بُعيد هذا حكاية عن ابن الأثير في أُسد الغابة</w:t>
      </w:r>
      <w:r>
        <w:rPr>
          <w:rtl/>
        </w:rPr>
        <w:t>:</w:t>
      </w:r>
      <w:r w:rsidRPr="00736EB7">
        <w:rPr>
          <w:rtl/>
        </w:rPr>
        <w:t xml:space="preserve"> 4 /28 </w:t>
      </w:r>
      <w:r>
        <w:rPr>
          <w:rtl/>
        </w:rPr>
        <w:t>(</w:t>
      </w:r>
      <w:r w:rsidRPr="00736EB7">
        <w:rPr>
          <w:rtl/>
        </w:rPr>
        <w:t>4 / 108 رقم</w:t>
      </w:r>
      <w:r w:rsidRPr="00E75B32">
        <w:rPr>
          <w:rtl/>
        </w:rPr>
        <w:t xml:space="preserve"> </w:t>
      </w:r>
      <w:r w:rsidRPr="00736EB7">
        <w:rPr>
          <w:rtl/>
        </w:rPr>
        <w:t>3783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>ؤلِّف</w:t>
      </w:r>
      <w:r>
        <w:rPr>
          <w:rtl/>
        </w:rPr>
        <w:t>).</w:t>
      </w:r>
      <w:r w:rsidRPr="00E75B32">
        <w:rPr>
          <w:rStyle w:val="libFootnotenumChar"/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فقام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إلاَّ ثلاثة لم يقوموا</w:t>
      </w:r>
      <w:r>
        <w:rPr>
          <w:rtl/>
        </w:rPr>
        <w:t>،</w:t>
      </w:r>
      <w:r w:rsidRPr="00E75B32">
        <w:rPr>
          <w:rtl/>
        </w:rPr>
        <w:t xml:space="preserve"> فدعا عليهم</w:t>
      </w:r>
      <w:r>
        <w:rPr>
          <w:rtl/>
        </w:rPr>
        <w:t>،</w:t>
      </w:r>
      <w:r w:rsidRPr="00E75B32">
        <w:rPr>
          <w:rtl/>
        </w:rPr>
        <w:t xml:space="preserve"> فأصابتهم دعوته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أحمد بن محمد العاصمي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زين الفتى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الشيخ الزاهد أبي عبد الله أحمد بن الهاجر</w:t>
      </w:r>
      <w:r>
        <w:rPr>
          <w:rtl/>
        </w:rPr>
        <w:t>،</w:t>
      </w:r>
      <w:r w:rsidRPr="00E75B32">
        <w:rPr>
          <w:rtl/>
        </w:rPr>
        <w:t xml:space="preserve"> عن الشيخ الزاهد أبي علي الهروي</w:t>
      </w:r>
      <w:r>
        <w:rPr>
          <w:rtl/>
        </w:rPr>
        <w:t>،</w:t>
      </w:r>
      <w:r w:rsidRPr="00E75B32">
        <w:rPr>
          <w:rtl/>
        </w:rPr>
        <w:t xml:space="preserve"> عن عبد الله بن عروة</w:t>
      </w:r>
      <w:r>
        <w:rPr>
          <w:rtl/>
        </w:rPr>
        <w:t>،</w:t>
      </w:r>
      <w:r w:rsidRPr="00E75B32">
        <w:rPr>
          <w:rtl/>
        </w:rPr>
        <w:t xml:space="preserve"> عن يوسف بن موسى القطَّان</w:t>
      </w:r>
      <w:r>
        <w:rPr>
          <w:rtl/>
        </w:rPr>
        <w:t>،</w:t>
      </w:r>
      <w:r w:rsidRPr="00E75B32">
        <w:rPr>
          <w:rtl/>
        </w:rPr>
        <w:t xml:space="preserve"> عن مالك بن إسماعيل</w:t>
      </w:r>
      <w:r>
        <w:rPr>
          <w:rtl/>
        </w:rPr>
        <w:t>،</w:t>
      </w:r>
      <w:r w:rsidRPr="00E75B32">
        <w:rPr>
          <w:rtl/>
        </w:rPr>
        <w:t xml:space="preserve"> عن جعفر بن زياد الأحمر</w:t>
      </w:r>
      <w:r>
        <w:rPr>
          <w:rtl/>
        </w:rPr>
        <w:t>،</w:t>
      </w:r>
      <w:r w:rsidRPr="00E75B32">
        <w:rPr>
          <w:rtl/>
        </w:rPr>
        <w:t xml:space="preserve"> عن يزيد بن أبي زياد</w:t>
      </w:r>
      <w:r>
        <w:rPr>
          <w:rtl/>
        </w:rPr>
        <w:t>،</w:t>
      </w:r>
      <w:r w:rsidRPr="00E75B32">
        <w:rPr>
          <w:rtl/>
        </w:rPr>
        <w:t xml:space="preserve"> وعن مسلم بن سالم</w:t>
      </w:r>
      <w:r>
        <w:rPr>
          <w:rtl/>
        </w:rPr>
        <w:t>،</w:t>
      </w:r>
      <w:r w:rsidRPr="00E75B32">
        <w:rPr>
          <w:rtl/>
        </w:rPr>
        <w:t xml:space="preserve"> عن عبد الرحمان بلفظه الأوَّل مِن حديثَي أحمد المذكور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وبذلك اللفظ رواه الخطيب البغدادي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14 / 236</w:t>
      </w:r>
      <w:r>
        <w:rPr>
          <w:rtl/>
        </w:rPr>
        <w:t>)،</w:t>
      </w:r>
      <w:r w:rsidRPr="00E75B32">
        <w:rPr>
          <w:rtl/>
        </w:rPr>
        <w:t xml:space="preserve"> عن محمد بن عمر بن بكير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أخبرنا أبو عمر يحيى بن محمد بن عمر الإخباري سنة </w:t>
      </w:r>
      <w:r>
        <w:rPr>
          <w:rtl/>
        </w:rPr>
        <w:t>(</w:t>
      </w:r>
      <w:r w:rsidRPr="00E75B32">
        <w:rPr>
          <w:rtl/>
        </w:rPr>
        <w:t>363</w:t>
      </w:r>
      <w:r>
        <w:rPr>
          <w:rtl/>
        </w:rPr>
        <w:t>)،</w:t>
      </w:r>
      <w:r w:rsidRPr="00E75B32">
        <w:rPr>
          <w:rtl/>
        </w:rPr>
        <w:t xml:space="preserve"> عن أبي جعفر أحمد بن محمد الضبعي</w:t>
      </w:r>
      <w:r>
        <w:rPr>
          <w:rtl/>
        </w:rPr>
        <w:t>،</w:t>
      </w:r>
      <w:r w:rsidRPr="00E75B32">
        <w:rPr>
          <w:rtl/>
        </w:rPr>
        <w:t xml:space="preserve"> حدَّثنا عبد الله بن سعيد الكندي أبو سعيد الأشجّ</w:t>
      </w:r>
      <w:r>
        <w:rPr>
          <w:rtl/>
        </w:rPr>
        <w:t>،</w:t>
      </w:r>
      <w:r w:rsidRPr="00E75B32">
        <w:rPr>
          <w:rtl/>
        </w:rPr>
        <w:t xml:space="preserve"> حدَّثنا العلاء بن سالم العطَّار</w:t>
      </w:r>
      <w:r>
        <w:rPr>
          <w:rtl/>
        </w:rPr>
        <w:t>،</w:t>
      </w:r>
      <w:r w:rsidRPr="00E75B32">
        <w:rPr>
          <w:rtl/>
        </w:rPr>
        <w:t xml:space="preserve"> عن يزيد بن أبي زياد</w:t>
      </w:r>
      <w:r>
        <w:rPr>
          <w:rtl/>
        </w:rPr>
        <w:t>،</w:t>
      </w:r>
      <w:r w:rsidRPr="00E75B32">
        <w:rPr>
          <w:rtl/>
        </w:rPr>
        <w:t xml:space="preserve"> عن عبد الرحمان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سمعت عليَّاً بالرحبة</w:t>
      </w:r>
      <w:r>
        <w:rPr>
          <w:rtl/>
        </w:rPr>
        <w:t xml:space="preserve"> ...</w:t>
      </w:r>
      <w:r w:rsidRPr="00E75B32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وأخرج الطحَّاوي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مُشكل الآثار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308</w:t>
      </w:r>
      <w:r>
        <w:rPr>
          <w:rtl/>
        </w:rPr>
        <w:t>)</w:t>
      </w:r>
      <w:r w:rsidRPr="00E75B32">
        <w:rPr>
          <w:rtl/>
        </w:rPr>
        <w:t xml:space="preserve"> عن عبد الرحمان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سمعت عليَّاً ينشد يقول</w:t>
      </w:r>
      <w:r>
        <w:rPr>
          <w:rtl/>
        </w:rPr>
        <w:t>: (</w:t>
      </w:r>
      <w:r w:rsidRPr="00E75B32">
        <w:rPr>
          <w:rtl/>
        </w:rPr>
        <w:t xml:space="preserve">أَشهد الله كلَّ امرئٍ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إلاَّ قام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اثنا عشر بدريَّاً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أخذ رسول الله بيد عليٍّ فرفعها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 (</w:t>
      </w:r>
      <w:r w:rsidRPr="00E75B32">
        <w:rPr>
          <w:rtl/>
        </w:rPr>
        <w:t>يا أيُّها الناس</w:t>
      </w:r>
      <w:r>
        <w:rPr>
          <w:rtl/>
        </w:rPr>
        <w:t>،</w:t>
      </w:r>
      <w:r w:rsidRPr="00E75B32">
        <w:rPr>
          <w:rtl/>
        </w:rPr>
        <w:t xml:space="preserve"> ألستُ أولى بالمؤمنين مِن أنفسهم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بلى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أللَّهمَّ مَن كنتُ مولاه فهذا مولاه</w:t>
      </w:r>
      <w:r>
        <w:rPr>
          <w:rtl/>
        </w:rPr>
        <w:t xml:space="preserve"> ... )</w:t>
      </w:r>
      <w:r w:rsidRPr="00E75B32">
        <w:rPr>
          <w:rtl/>
        </w:rPr>
        <w:t xml:space="preserve"> وذكر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ابن الأثير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أُسد الغابة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4 / 28</w:t>
      </w:r>
      <w:r>
        <w:rPr>
          <w:rtl/>
        </w:rPr>
        <w:t>)،</w:t>
      </w:r>
      <w:r w:rsidRPr="00E75B32">
        <w:rPr>
          <w:rtl/>
        </w:rPr>
        <w:t xml:space="preserve"> عن أبي الفضل بن عبيد الله الفقيه</w:t>
      </w:r>
      <w:r>
        <w:rPr>
          <w:rtl/>
        </w:rPr>
        <w:t>،</w:t>
      </w:r>
      <w:r w:rsidRPr="00E75B32">
        <w:rPr>
          <w:rtl/>
        </w:rPr>
        <w:t xml:space="preserve"> بإسناده إلى أبي يعلى أحمد بن علي</w:t>
      </w:r>
      <w:r>
        <w:rPr>
          <w:rtl/>
        </w:rPr>
        <w:t>،</w:t>
      </w:r>
      <w:r w:rsidRPr="00E75B32">
        <w:rPr>
          <w:rtl/>
        </w:rPr>
        <w:t xml:space="preserve"> أنبأنا القواريري</w:t>
      </w:r>
      <w:r>
        <w:rPr>
          <w:rtl/>
        </w:rPr>
        <w:t>،</w:t>
      </w:r>
      <w:r w:rsidRPr="00E75B32">
        <w:rPr>
          <w:rtl/>
        </w:rPr>
        <w:t xml:space="preserve"> حدَّثنا يونس بن أرقم</w:t>
      </w:r>
      <w:r>
        <w:rPr>
          <w:rtl/>
        </w:rPr>
        <w:t>،</w:t>
      </w:r>
      <w:r w:rsidRPr="00E75B32">
        <w:rPr>
          <w:rtl/>
        </w:rPr>
        <w:t xml:space="preserve"> حدَّثنا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كذا في المصدر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أُسد الغابة</w:t>
      </w:r>
      <w:r>
        <w:rPr>
          <w:rtl/>
        </w:rPr>
        <w:t>:</w:t>
      </w:r>
      <w:r w:rsidRPr="00736EB7">
        <w:rPr>
          <w:rtl/>
        </w:rPr>
        <w:t xml:space="preserve"> 4 / 108 رقم 3783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يزيد بن أبي زياد</w:t>
      </w:r>
      <w:r>
        <w:rPr>
          <w:rtl/>
        </w:rPr>
        <w:t>،</w:t>
      </w:r>
      <w:r w:rsidRPr="00E75B32">
        <w:rPr>
          <w:rtl/>
        </w:rPr>
        <w:t xml:space="preserve"> عن عبد الرحمان بن أبي ليلى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شهدتُ عليَّاً في الرحبة يُناشد الناس</w:t>
      </w:r>
      <w:r>
        <w:rPr>
          <w:rtl/>
        </w:rPr>
        <w:t>: (</w:t>
      </w:r>
      <w:r w:rsidRPr="00E75B32">
        <w:rPr>
          <w:rtl/>
        </w:rPr>
        <w:t>أَنشد الله</w:t>
      </w:r>
      <w:r>
        <w:rPr>
          <w:rtl/>
        </w:rPr>
        <w:t>،</w:t>
      </w:r>
      <w:r w:rsidRPr="00E75B32">
        <w:rPr>
          <w:rtl/>
        </w:rPr>
        <w:t xml:space="preserve">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مَن كنت مولاه فعليٌّ مولاه لَما قام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عبد الرحمان</w:t>
      </w:r>
      <w:r>
        <w:rPr>
          <w:rtl/>
        </w:rPr>
        <w:t>:</w:t>
      </w:r>
      <w:r w:rsidRPr="00E75B32">
        <w:rPr>
          <w:rtl/>
        </w:rPr>
        <w:t xml:space="preserve"> فقام اثنا عشر بدريَّاً</w:t>
      </w:r>
      <w:r>
        <w:rPr>
          <w:rtl/>
        </w:rPr>
        <w:t>،</w:t>
      </w:r>
      <w:r w:rsidRPr="00E75B32">
        <w:rPr>
          <w:rtl/>
        </w:rPr>
        <w:t xml:space="preserve"> كأنِّي أنظر إلى أحدهم عليه سراويل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نشهد أنَّا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 (</w:t>
      </w:r>
      <w:r w:rsidRPr="00E75B32">
        <w:rPr>
          <w:rtl/>
        </w:rPr>
        <w:t>ألستُ أولى بالمؤمنين مِن أنفسهم وأزواجي أمهاتهم</w:t>
      </w:r>
      <w:r>
        <w:rPr>
          <w:rtl/>
        </w:rPr>
        <w:t>؟</w:t>
      </w:r>
      <w:r w:rsidRPr="00E75B32">
        <w:rPr>
          <w:rtl/>
        </w:rPr>
        <w:t xml:space="preserve"> قلنا</w:t>
      </w:r>
      <w:r>
        <w:rPr>
          <w:rtl/>
        </w:rPr>
        <w:t>:</w:t>
      </w:r>
      <w:r w:rsidRPr="00E75B32">
        <w:rPr>
          <w:rtl/>
        </w:rPr>
        <w:t xml:space="preserve"> بلى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 وعادِ مَن عاداه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ثمَّ قال</w:t>
      </w:r>
      <w:r>
        <w:rPr>
          <w:rtl/>
        </w:rPr>
        <w:t>:</w:t>
      </w:r>
      <w:r w:rsidRPr="00736EB7">
        <w:rPr>
          <w:rtl/>
        </w:rPr>
        <w:t xml:space="preserve"> وقد رُوي مِثل هذا عن البراء بن عازب</w:t>
      </w:r>
      <w:r>
        <w:rPr>
          <w:rtl/>
        </w:rPr>
        <w:t>،</w:t>
      </w:r>
      <w:r w:rsidRPr="00736EB7">
        <w:rPr>
          <w:rtl/>
        </w:rPr>
        <w:t xml:space="preserve"> وزاد</w:t>
      </w:r>
      <w:r>
        <w:rPr>
          <w:rtl/>
        </w:rPr>
        <w:t>:</w:t>
      </w:r>
      <w:r w:rsidRPr="00736EB7">
        <w:rPr>
          <w:rtl/>
        </w:rPr>
        <w:t xml:space="preserve"> فقال عمر بن الخطاب</w:t>
      </w:r>
      <w:r>
        <w:rPr>
          <w:rtl/>
        </w:rPr>
        <w:t>:</w:t>
      </w:r>
      <w:r w:rsidRPr="00736EB7">
        <w:rPr>
          <w:rtl/>
        </w:rPr>
        <w:t xml:space="preserve"> يا ابن أبي طالب أصبحت اليوم وليُّ كلِّ مؤمن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الحموني في فرائد السمطين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في الباب العاشر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أخبرني الشيخ أبو الفضل إسماعيل بن أبي عبد الله بن حمَّاد العسقلاني في كتابه</w:t>
      </w:r>
      <w:r>
        <w:rPr>
          <w:rtl/>
        </w:rPr>
        <w:t>،</w:t>
      </w:r>
      <w:r w:rsidRPr="00E75B32">
        <w:rPr>
          <w:rtl/>
        </w:rPr>
        <w:t xml:space="preserve"> أنبأنا الشيخ حنبل بن عبد الله بن سعادة ا</w:t>
      </w:r>
      <w:r w:rsidR="002312DE">
        <w:rPr>
          <w:rtl/>
        </w:rPr>
        <w:t>لمـَ</w:t>
      </w:r>
      <w:r w:rsidRPr="00E75B32">
        <w:rPr>
          <w:rtl/>
        </w:rPr>
        <w:t>كِّي الرصافي سَماعاً عليه</w:t>
      </w:r>
      <w:r>
        <w:rPr>
          <w:rtl/>
        </w:rPr>
        <w:t>،</w:t>
      </w:r>
      <w:r w:rsidRPr="00E75B32">
        <w:rPr>
          <w:rtl/>
        </w:rPr>
        <w:t xml:space="preserve"> أنبأنا أبو القاسم هِبة الله بن محمد بن عبد الواحد بن الحصين سَماعاً عليه</w:t>
      </w:r>
      <w:r>
        <w:rPr>
          <w:rtl/>
        </w:rPr>
        <w:t>،</w:t>
      </w:r>
      <w:r w:rsidRPr="00E75B32">
        <w:rPr>
          <w:rtl/>
        </w:rPr>
        <w:t xml:space="preserve"> أنبأنا أبو علي بن ا</w:t>
      </w:r>
      <w:r w:rsidR="002312DE">
        <w:rPr>
          <w:rtl/>
        </w:rPr>
        <w:t>لمـُ</w:t>
      </w:r>
      <w:r w:rsidRPr="00E75B32">
        <w:rPr>
          <w:rtl/>
        </w:rPr>
        <w:t>ذهب سَماعاً عليه</w:t>
      </w:r>
      <w:r>
        <w:rPr>
          <w:rtl/>
        </w:rPr>
        <w:t>،</w:t>
      </w:r>
      <w:r w:rsidRPr="00E75B32">
        <w:rPr>
          <w:rtl/>
        </w:rPr>
        <w:t xml:space="preserve"> أنبأنا أبو بكر القطيعي</w:t>
      </w:r>
      <w:r>
        <w:rPr>
          <w:rtl/>
        </w:rPr>
        <w:t>،</w:t>
      </w:r>
      <w:r w:rsidRPr="00E75B32">
        <w:rPr>
          <w:rtl/>
        </w:rPr>
        <w:t xml:space="preserve"> أنبأنا أبو عبد الرحمان عبد الله بن أحمد بن حنبل</w:t>
      </w:r>
      <w:r>
        <w:rPr>
          <w:rtl/>
        </w:rPr>
        <w:t xml:space="preserve"> ...</w:t>
      </w:r>
      <w:r w:rsidRPr="00E75B32">
        <w:rPr>
          <w:rtl/>
        </w:rPr>
        <w:t xml:space="preserve"> إلى آخر سنده ولفظه المذكورين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شمس الدين الجزري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أسنى المطالب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في </w:t>
      </w:r>
      <w:r>
        <w:rPr>
          <w:rtl/>
        </w:rPr>
        <w:t>(</w:t>
      </w:r>
      <w:r w:rsidRPr="00E75B32">
        <w:rPr>
          <w:rtl/>
        </w:rPr>
        <w:t>ص 3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أخبرني فيما شافهني به أبو حفص عمر بن الحسن المراغي</w:t>
      </w:r>
      <w:r>
        <w:rPr>
          <w:rtl/>
        </w:rPr>
        <w:t>،</w:t>
      </w:r>
      <w:r w:rsidRPr="00E75B32">
        <w:rPr>
          <w:rtl/>
        </w:rPr>
        <w:t xml:space="preserve"> عن أبي الفتح يوسف بن يعقوب الشيباني</w:t>
      </w:r>
      <w:r>
        <w:rPr>
          <w:rtl/>
        </w:rPr>
        <w:t>،</w:t>
      </w:r>
      <w:r w:rsidRPr="00E75B32">
        <w:rPr>
          <w:rtl/>
        </w:rPr>
        <w:t xml:space="preserve"> عن أبي اليمن زيد الكندي</w:t>
      </w:r>
      <w:r>
        <w:rPr>
          <w:rtl/>
        </w:rPr>
        <w:t>،</w:t>
      </w:r>
      <w:r w:rsidRPr="00E75B32">
        <w:rPr>
          <w:rtl/>
        </w:rPr>
        <w:t xml:space="preserve"> عن أبي منصور القزاز</w:t>
      </w:r>
      <w:r>
        <w:rPr>
          <w:rtl/>
        </w:rPr>
        <w:t>،</w:t>
      </w:r>
      <w:r w:rsidRPr="00E75B32">
        <w:rPr>
          <w:rtl/>
        </w:rPr>
        <w:t xml:space="preserve"> عن أبي بكر بن ثابت</w:t>
      </w:r>
      <w:r>
        <w:rPr>
          <w:rtl/>
        </w:rPr>
        <w:t>،</w:t>
      </w:r>
      <w:r w:rsidRPr="00E75B32">
        <w:rPr>
          <w:rtl/>
        </w:rPr>
        <w:t xml:space="preserve"> عن محمد بن عمر</w:t>
      </w:r>
      <w:r>
        <w:rPr>
          <w:rtl/>
        </w:rPr>
        <w:t>،</w:t>
      </w:r>
      <w:r w:rsidRPr="00E75B32">
        <w:rPr>
          <w:rtl/>
        </w:rPr>
        <w:t xml:space="preserve"> عن أبي عمر</w:t>
      </w:r>
      <w:r>
        <w:rPr>
          <w:rtl/>
        </w:rPr>
        <w:t xml:space="preserve"> ...</w:t>
      </w:r>
      <w:r w:rsidRPr="00E75B32">
        <w:rPr>
          <w:rtl/>
        </w:rPr>
        <w:t xml:space="preserve"> إلى آخر سَند الخطيب البغدادي المذكور قُبيل هذا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فرائد السِمطين</w:t>
      </w:r>
      <w:r>
        <w:rPr>
          <w:rtl/>
        </w:rPr>
        <w:t>:</w:t>
      </w:r>
      <w:r w:rsidRPr="00736EB7">
        <w:rPr>
          <w:rtl/>
        </w:rPr>
        <w:t xml:space="preserve"> 1 / 69 ح 36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أسنى المطالب</w:t>
      </w:r>
      <w:r>
        <w:rPr>
          <w:rtl/>
        </w:rPr>
        <w:t>:</w:t>
      </w:r>
      <w:r w:rsidRPr="00736EB7">
        <w:rPr>
          <w:rtl/>
        </w:rPr>
        <w:t xml:space="preserve"> ص 47</w:t>
      </w:r>
      <w:r w:rsidR="00B07CB8">
        <w:rPr>
          <w:rtl/>
        </w:rPr>
        <w:t xml:space="preserve"> - </w:t>
      </w:r>
      <w:r w:rsidRPr="00736EB7">
        <w:rPr>
          <w:rtl/>
        </w:rPr>
        <w:t>48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ثمَّ قال</w:t>
      </w:r>
      <w:r>
        <w:rPr>
          <w:rtl/>
        </w:rPr>
        <w:t>:</w:t>
      </w:r>
      <w:r w:rsidRPr="00736EB7">
        <w:rPr>
          <w:rtl/>
        </w:rPr>
        <w:t xml:space="preserve"> هذا حديث حَسن مِن هذا الوجه</w:t>
      </w:r>
      <w:r>
        <w:rPr>
          <w:rtl/>
        </w:rPr>
        <w:t>،</w:t>
      </w:r>
      <w:r w:rsidRPr="00736EB7">
        <w:rPr>
          <w:rtl/>
        </w:rPr>
        <w:t xml:space="preserve"> وصحيح مِن وجوه كثيرة</w:t>
      </w:r>
      <w:r>
        <w:rPr>
          <w:rtl/>
        </w:rPr>
        <w:t>،</w:t>
      </w:r>
      <w:r w:rsidRPr="00736EB7">
        <w:rPr>
          <w:rtl/>
        </w:rPr>
        <w:t xml:space="preserve"> تواتر عن أمير المؤمنين علي</w:t>
      </w:r>
      <w:r>
        <w:rPr>
          <w:rtl/>
        </w:rPr>
        <w:t>،</w:t>
      </w:r>
      <w:r w:rsidRPr="00736EB7">
        <w:rPr>
          <w:rtl/>
        </w:rPr>
        <w:t xml:space="preserve"> وهو مُتواتر أيضا عن النبي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 ...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ورواه الحافظ أبو بكر الهيثمي باللفظ المذكور</w:t>
      </w:r>
      <w:r>
        <w:rPr>
          <w:rtl/>
        </w:rPr>
        <w:t>،</w:t>
      </w:r>
      <w:r w:rsidRPr="00E75B32">
        <w:rPr>
          <w:rtl/>
        </w:rPr>
        <w:t xml:space="preserve"> عن ابن الأثير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مَجمعه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105</w:t>
      </w:r>
      <w:r>
        <w:rPr>
          <w:rtl/>
        </w:rPr>
        <w:t>)،</w:t>
      </w:r>
      <w:r w:rsidRPr="00E75B32">
        <w:rPr>
          <w:rtl/>
        </w:rPr>
        <w:t xml:space="preserve"> عن عبد الله بن أحمد</w:t>
      </w:r>
      <w:r>
        <w:rPr>
          <w:rtl/>
        </w:rPr>
        <w:t>،</w:t>
      </w:r>
      <w:r w:rsidRPr="00E75B32">
        <w:rPr>
          <w:rtl/>
        </w:rPr>
        <w:t xml:space="preserve"> والحافظ أبي يعلى</w:t>
      </w:r>
      <w:r>
        <w:rPr>
          <w:rtl/>
        </w:rPr>
        <w:t>،</w:t>
      </w:r>
      <w:r w:rsidRPr="00E75B32">
        <w:rPr>
          <w:rtl/>
        </w:rPr>
        <w:t xml:space="preserve"> ووثَّق رجاله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211</w:t>
      </w:r>
      <w:r>
        <w:rPr>
          <w:rtl/>
        </w:rPr>
        <w:t>)</w:t>
      </w:r>
      <w:r w:rsidRPr="00E75B32">
        <w:rPr>
          <w:rtl/>
        </w:rPr>
        <w:t xml:space="preserve"> مِن طريق أحمد ولفظيه المذكورين</w:t>
      </w:r>
      <w:r>
        <w:rPr>
          <w:rtl/>
        </w:rPr>
        <w:t>،</w:t>
      </w:r>
      <w:r w:rsidRPr="00E75B32">
        <w:rPr>
          <w:rtl/>
        </w:rPr>
        <w:t xml:space="preserve"> وقال بعد اللفظ الثاني</w:t>
      </w:r>
      <w:r>
        <w:rPr>
          <w:rtl/>
        </w:rPr>
        <w:t>:</w:t>
      </w:r>
      <w:r w:rsidRPr="00E75B32">
        <w:rPr>
          <w:rtl/>
        </w:rPr>
        <w:t xml:space="preserve"> وروي أيضا عن عبد الأعلى بن عامر الثعلبي</w:t>
      </w:r>
      <w:r w:rsidR="00B07CB8">
        <w:rPr>
          <w:rtl/>
        </w:rPr>
        <w:t xml:space="preserve"> - </w:t>
      </w:r>
      <w:r w:rsidRPr="00E75B32">
        <w:rPr>
          <w:rtl/>
        </w:rPr>
        <w:t>بالمثلَّثة ثمَّ ا</w:t>
      </w:r>
      <w:r w:rsidR="002312DE">
        <w:rPr>
          <w:rtl/>
        </w:rPr>
        <w:t>لمـُ</w:t>
      </w:r>
      <w:r w:rsidRPr="00E75B32">
        <w:rPr>
          <w:rtl/>
        </w:rPr>
        <w:t>هملة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وغيره عن عبد الرحمان بن أبي ليلى به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وفي </w:t>
      </w:r>
      <w:r>
        <w:rPr>
          <w:rtl/>
        </w:rPr>
        <w:t>(</w:t>
      </w:r>
      <w:r w:rsidRPr="00736EB7">
        <w:rPr>
          <w:rtl/>
        </w:rPr>
        <w:t>7 / 346</w:t>
      </w:r>
      <w:r>
        <w:rPr>
          <w:rtl/>
        </w:rPr>
        <w:t>)</w:t>
      </w:r>
      <w:r w:rsidRPr="00736EB7">
        <w:rPr>
          <w:rtl/>
        </w:rPr>
        <w:t xml:space="preserve"> رواه من طريق أبي يعلى وأحمد بإسناده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وهكذا رواه أبو داود الطهوي</w:t>
      </w:r>
      <w:r w:rsidR="00B07CB8">
        <w:rPr>
          <w:rtl/>
        </w:rPr>
        <w:t xml:space="preserve"> - </w:t>
      </w:r>
      <w:r w:rsidRPr="00736EB7">
        <w:rPr>
          <w:rtl/>
        </w:rPr>
        <w:t>بضَمِّ الطاء</w:t>
      </w:r>
      <w:r w:rsidR="00B07CB8">
        <w:rPr>
          <w:rtl/>
        </w:rPr>
        <w:t xml:space="preserve"> - </w:t>
      </w:r>
      <w:r w:rsidRPr="00736EB7">
        <w:rPr>
          <w:rtl/>
        </w:rPr>
        <w:t>واسمه عيسى بن مسلم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736EB7">
        <w:rPr>
          <w:rtl/>
        </w:rPr>
        <w:t xml:space="preserve"> عن عمرو بن عبد الله بن هند الجملي</w:t>
      </w:r>
      <w:r>
        <w:rPr>
          <w:rtl/>
        </w:rPr>
        <w:t>،</w:t>
      </w:r>
      <w:r w:rsidRPr="00736EB7">
        <w:rPr>
          <w:rtl/>
        </w:rPr>
        <w:t xml:space="preserve"> وعبد الأعلى بن عامر الثعلبي</w:t>
      </w:r>
      <w:r>
        <w:rPr>
          <w:rtl/>
        </w:rPr>
        <w:t>،</w:t>
      </w:r>
      <w:r w:rsidRPr="00736EB7">
        <w:rPr>
          <w:rtl/>
        </w:rPr>
        <w:t xml:space="preserve"> كلاهما عن عبد الرحمان</w:t>
      </w:r>
      <w:r>
        <w:rPr>
          <w:rtl/>
        </w:rPr>
        <w:t>،</w:t>
      </w:r>
      <w:r w:rsidRPr="00736EB7">
        <w:rPr>
          <w:rtl/>
        </w:rPr>
        <w:t xml:space="preserve"> فذكره بنحوه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السيوطي في </w:t>
      </w:r>
      <w:r>
        <w:rPr>
          <w:rtl/>
        </w:rPr>
        <w:t>(</w:t>
      </w:r>
      <w:r w:rsidRPr="00E75B32">
        <w:rPr>
          <w:rtl/>
        </w:rPr>
        <w:t>جمع الجوامع</w:t>
      </w:r>
      <w:r>
        <w:rPr>
          <w:rtl/>
        </w:rPr>
        <w:t>)</w:t>
      </w:r>
      <w:r w:rsidRPr="00E75B32">
        <w:rPr>
          <w:rtl/>
        </w:rPr>
        <w:t xml:space="preserve"> كما في كنز العُمَّال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397</w:t>
      </w:r>
      <w:r>
        <w:rPr>
          <w:rtl/>
        </w:rPr>
        <w:t>)،</w:t>
      </w:r>
      <w:r w:rsidRPr="00E75B32">
        <w:rPr>
          <w:rtl/>
        </w:rPr>
        <w:t xml:space="preserve"> عن الدارقطني</w:t>
      </w:r>
      <w:r>
        <w:rPr>
          <w:rtl/>
        </w:rPr>
        <w:t>،</w:t>
      </w:r>
      <w:r w:rsidRPr="00E75B32">
        <w:rPr>
          <w:rtl/>
        </w:rPr>
        <w:t xml:space="preserve"> ولفظه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خطب عليٌّ فقال</w:t>
      </w:r>
      <w:r>
        <w:rPr>
          <w:rtl/>
        </w:rPr>
        <w:t>: (</w:t>
      </w:r>
      <w:r w:rsidRPr="00E75B32">
        <w:rPr>
          <w:rtl/>
        </w:rPr>
        <w:t xml:space="preserve">أَنشد الله </w:t>
      </w:r>
      <w:r w:rsidRPr="00E75B32">
        <w:rPr>
          <w:rFonts w:hint="cs"/>
          <w:rtl/>
        </w:rPr>
        <w:t>ا</w:t>
      </w:r>
      <w:r w:rsidRPr="00E75B32">
        <w:rPr>
          <w:rtl/>
        </w:rPr>
        <w:t>مرءاً نَشدة الإسلام</w:t>
      </w:r>
      <w:r>
        <w:rPr>
          <w:rtl/>
        </w:rPr>
        <w:t>،</w:t>
      </w:r>
      <w:r w:rsidRPr="00E75B32">
        <w:rPr>
          <w:rtl/>
        </w:rPr>
        <w:t xml:space="preserve">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</w:t>
      </w:r>
      <w:r w:rsidR="00B07CB8">
        <w:rPr>
          <w:rtl/>
        </w:rPr>
        <w:t xml:space="preserve"> - </w:t>
      </w:r>
      <w:r w:rsidRPr="00E75B32">
        <w:rPr>
          <w:rtl/>
        </w:rPr>
        <w:t>أخذ بيدي</w:t>
      </w:r>
      <w:r w:rsidR="00B07CB8">
        <w:rPr>
          <w:rtl/>
        </w:rPr>
        <w:t xml:space="preserve"> - </w:t>
      </w:r>
      <w:r w:rsidRPr="00E75B32">
        <w:rPr>
          <w:rtl/>
        </w:rPr>
        <w:t>يقول</w:t>
      </w:r>
      <w:r>
        <w:rPr>
          <w:rtl/>
        </w:rPr>
        <w:t>:</w:t>
      </w:r>
      <w:r w:rsidRPr="00E75B32">
        <w:rPr>
          <w:rtl/>
        </w:rPr>
        <w:t xml:space="preserve"> ألستُ أولى بكم يا معشر المسلمين</w:t>
      </w:r>
      <w:r>
        <w:rPr>
          <w:rtl/>
        </w:rPr>
        <w:t>،</w:t>
      </w:r>
      <w:r w:rsidRPr="00E75B32">
        <w:rPr>
          <w:rtl/>
        </w:rPr>
        <w:t xml:space="preserve"> مِن أنفسكم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بلى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وأخذل مَن خذله</w:t>
      </w:r>
      <w:r>
        <w:rPr>
          <w:rtl/>
        </w:rPr>
        <w:t>،</w:t>
      </w:r>
      <w:r w:rsidRPr="00E75B32">
        <w:rPr>
          <w:rtl/>
        </w:rPr>
        <w:t xml:space="preserve"> إلاَّ قام فشهد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بِضعة عشر رجُلاً</w:t>
      </w:r>
      <w:r>
        <w:rPr>
          <w:rtl/>
        </w:rPr>
        <w:t>،</w:t>
      </w:r>
      <w:r w:rsidRPr="00736EB7">
        <w:rPr>
          <w:rtl/>
        </w:rPr>
        <w:t xml:space="preserve"> فشهدوا</w:t>
      </w:r>
      <w:r>
        <w:rPr>
          <w:rtl/>
        </w:rPr>
        <w:t>،</w:t>
      </w:r>
      <w:r w:rsidRPr="00736EB7">
        <w:rPr>
          <w:rtl/>
        </w:rPr>
        <w:t xml:space="preserve"> وكَتَم قوم</w:t>
      </w:r>
      <w:r>
        <w:rPr>
          <w:rtl/>
        </w:rPr>
        <w:t>،</w:t>
      </w:r>
      <w:r w:rsidRPr="00736EB7">
        <w:rPr>
          <w:rtl/>
        </w:rPr>
        <w:t xml:space="preserve"> فما فَنوا مِن الدنيا إلا عَموا وبرصوا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البداية والنهاية</w:t>
      </w:r>
      <w:r>
        <w:rPr>
          <w:rtl/>
        </w:rPr>
        <w:t>:</w:t>
      </w:r>
      <w:r w:rsidRPr="00736EB7">
        <w:rPr>
          <w:rtl/>
        </w:rPr>
        <w:t xml:space="preserve"> 5 / 230 حوادث سنة 10 هـ</w:t>
      </w:r>
      <w:r>
        <w:rPr>
          <w:rtl/>
        </w:rPr>
        <w:t>،</w:t>
      </w:r>
      <w:r w:rsidRPr="00736EB7">
        <w:rPr>
          <w:rtl/>
        </w:rPr>
        <w:t xml:space="preserve"> 7 / 384 حوادث سنة 40 هـ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كنز العُمَّال</w:t>
      </w:r>
      <w:r>
        <w:rPr>
          <w:rtl/>
        </w:rPr>
        <w:t>:</w:t>
      </w:r>
      <w:r w:rsidRPr="00736EB7">
        <w:rPr>
          <w:rtl/>
        </w:rPr>
        <w:t xml:space="preserve"> 13 / 131 ح 36417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ورواه في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407</w:t>
      </w:r>
      <w:r>
        <w:rPr>
          <w:rtl/>
        </w:rPr>
        <w:t>)</w:t>
      </w:r>
      <w:r w:rsidRPr="00E75B32">
        <w:rPr>
          <w:rtl/>
        </w:rPr>
        <w:t xml:space="preserve"> بلفظ أحمد الأوَّل</w:t>
      </w:r>
      <w:r>
        <w:rPr>
          <w:rtl/>
        </w:rPr>
        <w:t>،</w:t>
      </w:r>
      <w:r w:rsidRPr="00E75B32">
        <w:rPr>
          <w:rtl/>
        </w:rPr>
        <w:t xml:space="preserve"> مِن طريق عبد الله بن أحمد</w:t>
      </w:r>
      <w:r>
        <w:rPr>
          <w:rtl/>
        </w:rPr>
        <w:t>،</w:t>
      </w:r>
      <w:r w:rsidRPr="00E75B32">
        <w:rPr>
          <w:rtl/>
        </w:rPr>
        <w:t xml:space="preserve"> وأبي يعلى الموصلي</w:t>
      </w:r>
      <w:r>
        <w:rPr>
          <w:rtl/>
        </w:rPr>
        <w:t>،</w:t>
      </w:r>
      <w:r w:rsidRPr="00E75B32">
        <w:rPr>
          <w:rtl/>
        </w:rPr>
        <w:t xml:space="preserve"> وابن جرير الطبري</w:t>
      </w:r>
      <w:r>
        <w:rPr>
          <w:rtl/>
        </w:rPr>
        <w:t>،</w:t>
      </w:r>
      <w:r w:rsidRPr="00E75B32">
        <w:rPr>
          <w:rtl/>
        </w:rPr>
        <w:t xml:space="preserve"> والخطيب البغدادي</w:t>
      </w:r>
      <w:r>
        <w:rPr>
          <w:rtl/>
        </w:rPr>
        <w:t>،</w:t>
      </w:r>
      <w:r w:rsidRPr="00E75B32">
        <w:rPr>
          <w:rtl/>
        </w:rPr>
        <w:t xml:space="preserve"> والضياء المقدسي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الوصابي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الاكتفاء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باللفظ الأوَّل مِن لفظي أحمد</w:t>
      </w:r>
      <w:r>
        <w:rPr>
          <w:rtl/>
        </w:rPr>
        <w:t>،</w:t>
      </w:r>
      <w:r w:rsidRPr="00E75B32">
        <w:rPr>
          <w:rtl/>
        </w:rPr>
        <w:t xml:space="preserve"> نقلاً عن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زوائد ا</w:t>
      </w:r>
      <w:r w:rsidR="002312DE">
        <w:rPr>
          <w:rStyle w:val="libBold2Char"/>
          <w:rtl/>
        </w:rPr>
        <w:t>لمـُ</w:t>
      </w:r>
      <w:r w:rsidRPr="00E75B32">
        <w:rPr>
          <w:rStyle w:val="libBold2Char"/>
          <w:rtl/>
        </w:rPr>
        <w:t>سند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لعبد الله بن أحمد</w:t>
      </w:r>
      <w:r>
        <w:rPr>
          <w:rtl/>
        </w:rPr>
        <w:t>،</w:t>
      </w:r>
      <w:r w:rsidRPr="00E75B32">
        <w:rPr>
          <w:rtl/>
        </w:rPr>
        <w:t xml:space="preserve"> ومِن طريق أبي يعلى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وابن جرير الطبري في تهذيب الآثار</w:t>
      </w:r>
      <w:r>
        <w:rPr>
          <w:rtl/>
        </w:rPr>
        <w:t>،</w:t>
      </w:r>
      <w:r w:rsidRPr="00E75B32">
        <w:rPr>
          <w:rtl/>
        </w:rPr>
        <w:t xml:space="preserve"> والخطيب في تاريخه</w:t>
      </w:r>
      <w:r>
        <w:rPr>
          <w:rtl/>
        </w:rPr>
        <w:t>،</w:t>
      </w:r>
      <w:r w:rsidRPr="00E75B32">
        <w:rPr>
          <w:rtl/>
        </w:rPr>
        <w:t xml:space="preserve"> والضياء في ا</w:t>
      </w:r>
      <w:r w:rsidR="002312DE">
        <w:rPr>
          <w:rtl/>
        </w:rPr>
        <w:t>لمـُ</w:t>
      </w:r>
      <w:r w:rsidRPr="00E75B32">
        <w:rPr>
          <w:rtl/>
        </w:rPr>
        <w:t>ختارة</w:t>
      </w:r>
      <w:r>
        <w:rPr>
          <w:rtl/>
        </w:rPr>
        <w:t>.</w:t>
      </w:r>
      <w:r w:rsidRPr="00E75B32">
        <w:rPr>
          <w:rtl/>
        </w:rPr>
        <w:t xml:space="preserve"> ع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132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كنز العُمَّال</w:t>
      </w:r>
      <w:r>
        <w:rPr>
          <w:rtl/>
        </w:rPr>
        <w:t>:</w:t>
      </w:r>
      <w:r w:rsidRPr="00736EB7">
        <w:rPr>
          <w:rtl/>
        </w:rPr>
        <w:t xml:space="preserve"> 13 / 170 ح 36515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زوائد ا</w:t>
      </w:r>
      <w:r w:rsidR="002312DE">
        <w:rPr>
          <w:rtl/>
        </w:rPr>
        <w:t>لمـُ</w:t>
      </w:r>
      <w:r w:rsidRPr="00736EB7">
        <w:rPr>
          <w:rtl/>
        </w:rPr>
        <w:t>سند</w:t>
      </w:r>
      <w:r>
        <w:rPr>
          <w:rtl/>
        </w:rPr>
        <w:t>:</w:t>
      </w:r>
      <w:r w:rsidRPr="00736EB7">
        <w:rPr>
          <w:rtl/>
        </w:rPr>
        <w:t xml:space="preserve"> ص 413 ح 197 باب 10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مُسند أبي يعلى</w:t>
      </w:r>
      <w:r>
        <w:rPr>
          <w:rtl/>
        </w:rPr>
        <w:t>:</w:t>
      </w:r>
      <w:r w:rsidRPr="00736EB7">
        <w:rPr>
          <w:rtl/>
        </w:rPr>
        <w:t xml:space="preserve"> 1 / 428 ح 567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عبقات الأنوار</w:t>
      </w:r>
      <w:r>
        <w:rPr>
          <w:rtl/>
        </w:rPr>
        <w:t>:</w:t>
      </w:r>
      <w:r w:rsidRPr="00736EB7">
        <w:rPr>
          <w:rtl/>
        </w:rPr>
        <w:t xml:space="preserve"> 7 / 71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ومِمَّن أخرج حديث ا</w:t>
      </w:r>
      <w:r w:rsidR="002312DE">
        <w:rPr>
          <w:rtl/>
        </w:rPr>
        <w:t>لمـُ</w:t>
      </w:r>
      <w:r w:rsidRPr="00736EB7">
        <w:rPr>
          <w:rtl/>
        </w:rPr>
        <w:t>ناشدة مِن رواية عبد الرحمان بن أبي ليلى البزَّاز في مُسنده رقم 632</w:t>
      </w:r>
      <w:r>
        <w:rPr>
          <w:rtl/>
        </w:rPr>
        <w:t>،</w:t>
      </w:r>
      <w:r w:rsidRPr="00736EB7">
        <w:rPr>
          <w:rtl/>
        </w:rPr>
        <w:t xml:space="preserve"> كشف الأستار</w:t>
      </w:r>
      <w:r>
        <w:rPr>
          <w:rtl/>
        </w:rPr>
        <w:t>:</w:t>
      </w:r>
      <w:r w:rsidRPr="00736EB7">
        <w:rPr>
          <w:rtl/>
        </w:rPr>
        <w:t xml:space="preserve"> ح 2543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الطبري</w:t>
      </w:r>
      <w:r>
        <w:rPr>
          <w:rtl/>
        </w:rPr>
        <w:t>،</w:t>
      </w:r>
      <w:r w:rsidRPr="00736EB7">
        <w:rPr>
          <w:rtl/>
        </w:rPr>
        <w:t xml:space="preserve"> وعنه السيوطي في مُسند علي</w:t>
      </w:r>
      <w:r>
        <w:rPr>
          <w:rtl/>
        </w:rPr>
        <w:t>:</w:t>
      </w:r>
      <w:r w:rsidRPr="00736EB7">
        <w:rPr>
          <w:rtl/>
        </w:rPr>
        <w:t xml:space="preserve"> ص 46</w:t>
      </w:r>
      <w:r>
        <w:rPr>
          <w:rtl/>
        </w:rPr>
        <w:t>،</w:t>
      </w:r>
      <w:r w:rsidRPr="00736EB7">
        <w:rPr>
          <w:rtl/>
        </w:rPr>
        <w:t xml:space="preserve"> وأخرجه أبو يعلى في مُسنده رقم 567</w:t>
      </w:r>
      <w:r>
        <w:rPr>
          <w:rtl/>
        </w:rPr>
        <w:t>،</w:t>
      </w:r>
      <w:r w:rsidRPr="00736EB7">
        <w:rPr>
          <w:rtl/>
        </w:rPr>
        <w:t xml:space="preserve"> وأخرجه ابن عقدة في كتاب الموالاة</w:t>
      </w:r>
      <w:r>
        <w:rPr>
          <w:rtl/>
        </w:rPr>
        <w:t>،</w:t>
      </w:r>
      <w:r w:rsidRPr="00736EB7">
        <w:rPr>
          <w:rtl/>
        </w:rPr>
        <w:t xml:space="preserve"> وعنه أبو طالب في أماليه تيسير المطالب</w:t>
      </w:r>
      <w:r>
        <w:rPr>
          <w:rtl/>
        </w:rPr>
        <w:t>:</w:t>
      </w:r>
      <w:r w:rsidRPr="00736EB7">
        <w:rPr>
          <w:rtl/>
        </w:rPr>
        <w:t xml:space="preserve"> ص 48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المحاملي في أماليه</w:t>
      </w:r>
      <w:r>
        <w:rPr>
          <w:rtl/>
        </w:rPr>
        <w:t>:</w:t>
      </w:r>
      <w:r w:rsidRPr="00736EB7">
        <w:rPr>
          <w:rtl/>
        </w:rPr>
        <w:t xml:space="preserve"> ص 162 رقم 133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الدارقطني في الأفراد</w:t>
      </w:r>
      <w:r>
        <w:rPr>
          <w:rtl/>
        </w:rPr>
        <w:t>،</w:t>
      </w:r>
      <w:r w:rsidRPr="00736EB7">
        <w:rPr>
          <w:rtl/>
        </w:rPr>
        <w:t xml:space="preserve"> وعنه السيوطي في جمع الجوامع</w:t>
      </w:r>
      <w:r>
        <w:rPr>
          <w:rtl/>
        </w:rPr>
        <w:t>:</w:t>
      </w:r>
      <w:r w:rsidRPr="00736EB7">
        <w:rPr>
          <w:rtl/>
        </w:rPr>
        <w:t xml:space="preserve"> 2 / 155</w:t>
      </w:r>
      <w:r>
        <w:rPr>
          <w:rtl/>
        </w:rPr>
        <w:t>،</w:t>
      </w:r>
      <w:r w:rsidRPr="00736EB7">
        <w:rPr>
          <w:rtl/>
        </w:rPr>
        <w:t xml:space="preserve"> ومِن طريقه أخرجه الحافظ ابن عساكر في تاريخه رقم 510</w:t>
      </w:r>
      <w:r>
        <w:rPr>
          <w:rtl/>
        </w:rPr>
        <w:t>،</w:t>
      </w:r>
      <w:r w:rsidRPr="00736EB7">
        <w:rPr>
          <w:rtl/>
        </w:rPr>
        <w:t xml:space="preserve"> عن ابن البنا</w:t>
      </w:r>
      <w:r>
        <w:rPr>
          <w:rtl/>
        </w:rPr>
        <w:t>،</w:t>
      </w:r>
      <w:r w:rsidRPr="00736EB7">
        <w:rPr>
          <w:rtl/>
        </w:rPr>
        <w:t xml:space="preserve"> عن ابن المأمون</w:t>
      </w:r>
      <w:r>
        <w:rPr>
          <w:rtl/>
        </w:rPr>
        <w:t>،</w:t>
      </w:r>
      <w:r w:rsidRPr="00736EB7">
        <w:rPr>
          <w:rtl/>
        </w:rPr>
        <w:t xml:space="preserve"> عن الدارقطني بإسناده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بِضعة عشر رجُلاً فشهدوا</w:t>
      </w:r>
      <w:r>
        <w:rPr>
          <w:rtl/>
        </w:rPr>
        <w:t>،</w:t>
      </w:r>
      <w:r w:rsidRPr="00736EB7">
        <w:rPr>
          <w:rtl/>
        </w:rPr>
        <w:t xml:space="preserve"> وكَتَم قوم فما فنوا مِن الدنيا حتَّى عموا وبرصوا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القاضي الحسين بن هارون الضبي في أماليه عن ابن عقدة</w:t>
      </w:r>
      <w:r>
        <w:rPr>
          <w:rtl/>
        </w:rPr>
        <w:t>،</w:t>
      </w:r>
      <w:r w:rsidRPr="00736EB7">
        <w:rPr>
          <w:rtl/>
        </w:rPr>
        <w:t xml:space="preserve"> وكذا أبو علي الصوَّاف في الجزء الثالث مِن فوائده الموجود في المجموع 105 في الظاهريَّة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اثنا عشر بدريَّاً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الحافظ أبو نعيم في أخبار أصبهان</w:t>
      </w:r>
      <w:r>
        <w:rPr>
          <w:rtl/>
        </w:rPr>
        <w:t>:</w:t>
      </w:r>
      <w:r w:rsidRPr="00736EB7">
        <w:rPr>
          <w:rtl/>
        </w:rPr>
        <w:t xml:space="preserve"> 2 / 227</w:t>
      </w:r>
      <w:r>
        <w:rPr>
          <w:rtl/>
        </w:rPr>
        <w:t>،</w:t>
      </w:r>
      <w:r w:rsidRPr="00736EB7">
        <w:rPr>
          <w:rtl/>
        </w:rPr>
        <w:t xml:space="preserve"> والخطيب في ا</w:t>
      </w:r>
      <w:r w:rsidR="002312DE">
        <w:rPr>
          <w:rtl/>
        </w:rPr>
        <w:t>لمـُ</w:t>
      </w:r>
      <w:r w:rsidRPr="00736EB7">
        <w:rPr>
          <w:rtl/>
        </w:rPr>
        <w:t>تَّفق وا</w:t>
      </w:r>
      <w:r w:rsidR="002312DE">
        <w:rPr>
          <w:rtl/>
        </w:rPr>
        <w:t>لمـُ</w:t>
      </w:r>
      <w:r w:rsidRPr="00736EB7">
        <w:rPr>
          <w:rtl/>
        </w:rPr>
        <w:t>فترَق</w:t>
      </w:r>
      <w:r>
        <w:rPr>
          <w:rtl/>
        </w:rPr>
        <w:t>،</w:t>
      </w:r>
      <w:r w:rsidRPr="00736EB7">
        <w:rPr>
          <w:rtl/>
        </w:rPr>
        <w:t xml:space="preserve"> في ترجمة العلاء بن سالم العطَّار</w:t>
      </w:r>
      <w:r>
        <w:rPr>
          <w:rtl/>
        </w:rPr>
        <w:t>،</w:t>
      </w:r>
      <w:r w:rsidRPr="00736EB7">
        <w:rPr>
          <w:rtl/>
        </w:rPr>
        <w:t xml:space="preserve"> وكذا ابن المغازلي في المناقب</w:t>
      </w:r>
      <w:r>
        <w:rPr>
          <w:rtl/>
        </w:rPr>
        <w:t>:</w:t>
      </w:r>
      <w:r w:rsidRPr="00736EB7">
        <w:rPr>
          <w:rtl/>
        </w:rPr>
        <w:t xml:space="preserve"> رقم 27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الحافظ ابن عساكر في تاريخه بخمس طُرق</w:t>
      </w:r>
      <w:r>
        <w:rPr>
          <w:rtl/>
        </w:rPr>
        <w:t>،</w:t>
      </w:r>
      <w:r w:rsidRPr="00736EB7">
        <w:rPr>
          <w:rtl/>
        </w:rPr>
        <w:t xml:space="preserve"> عن عبد الرحمان بن أبي ليلى بالأرقام 506</w:t>
      </w:r>
      <w:r w:rsidR="00B07CB8">
        <w:rPr>
          <w:rtl/>
        </w:rPr>
        <w:t xml:space="preserve"> - </w:t>
      </w:r>
      <w:r w:rsidRPr="00736EB7">
        <w:rPr>
          <w:rtl/>
        </w:rPr>
        <w:t>510</w:t>
      </w:r>
      <w:r>
        <w:rPr>
          <w:rtl/>
        </w:rPr>
        <w:t>،</w:t>
      </w:r>
      <w:r w:rsidRPr="00736EB7">
        <w:rPr>
          <w:rtl/>
        </w:rPr>
        <w:t xml:space="preserve"> وفي 506</w:t>
      </w:r>
      <w:r w:rsidR="00B07CB8">
        <w:rPr>
          <w:rtl/>
        </w:rPr>
        <w:t xml:space="preserve"> - </w:t>
      </w:r>
      <w:r w:rsidRPr="00736EB7">
        <w:rPr>
          <w:rtl/>
        </w:rPr>
        <w:t>508</w:t>
      </w:r>
      <w:r>
        <w:rPr>
          <w:rtl/>
        </w:rPr>
        <w:t>:</w:t>
      </w:r>
      <w:r w:rsidRPr="00736EB7">
        <w:rPr>
          <w:rtl/>
        </w:rPr>
        <w:t xml:space="preserve"> فقام اثنا عشر بدريَّاً فشهدوا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الضياء المقدسي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2 / 273 برقم 654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إلاَّ ثلاثة لم يقوموا</w:t>
      </w:r>
      <w:r>
        <w:rPr>
          <w:rtl/>
        </w:rPr>
        <w:t>:</w:t>
      </w:r>
      <w:r w:rsidRPr="00736EB7">
        <w:rPr>
          <w:rtl/>
        </w:rPr>
        <w:t xml:space="preserve"> فدعا عليهم فأصابتهم دعوته</w:t>
      </w:r>
      <w:r>
        <w:rPr>
          <w:rtl/>
        </w:rPr>
        <w:t>.</w:t>
      </w:r>
      <w:r w:rsidRPr="00736EB7">
        <w:rPr>
          <w:rtl/>
        </w:rPr>
        <w:t xml:space="preserve"> وأوعز إليه أيضا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2 / 107 و 274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برقم 4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اثنا عشر رجُلاً كلُّهم مِن أهل بدر</w:t>
      </w:r>
      <w:r>
        <w:rPr>
          <w:rtl/>
        </w:rPr>
        <w:t>،</w:t>
      </w:r>
      <w:r w:rsidRPr="00736EB7">
        <w:rPr>
          <w:rtl/>
        </w:rPr>
        <w:t xml:space="preserve"> منهم زيد بن أرقم</w:t>
      </w:r>
      <w:r>
        <w:rPr>
          <w:rtl/>
        </w:rPr>
        <w:t>،</w:t>
      </w:r>
      <w:r w:rsidRPr="00736EB7">
        <w:rPr>
          <w:rtl/>
        </w:rPr>
        <w:t xml:space="preserve"> وبرقم 5 نحوه</w:t>
      </w:r>
      <w:r>
        <w:rPr>
          <w:rtl/>
        </w:rPr>
        <w:t>،</w:t>
      </w:r>
      <w:r w:rsidRPr="00736EB7">
        <w:rPr>
          <w:rtl/>
        </w:rPr>
        <w:t xml:space="preserve"> وبرقم 6</w:t>
      </w:r>
      <w:r>
        <w:rPr>
          <w:rtl/>
        </w:rPr>
        <w:t>:</w:t>
      </w:r>
      <w:r w:rsidRPr="00736EB7">
        <w:rPr>
          <w:rtl/>
        </w:rPr>
        <w:t xml:space="preserve"> فقام اثنا عشر بدريَّاً فشهدوا</w:t>
      </w:r>
      <w:r>
        <w:rPr>
          <w:rtl/>
        </w:rPr>
        <w:t>.</w:t>
      </w:r>
      <w:r w:rsidRPr="00736EB7">
        <w:rPr>
          <w:rtl/>
        </w:rPr>
        <w:t>.</w:t>
      </w:r>
      <w:r>
        <w:rPr>
          <w:rtl/>
        </w:rPr>
        <w:t>،</w:t>
      </w:r>
      <w:r w:rsidRPr="00736EB7">
        <w:rPr>
          <w:rtl/>
        </w:rPr>
        <w:t xml:space="preserve"> وبالأرقام 7 و 8 و 9 و 10</w:t>
      </w:r>
      <w:r>
        <w:rPr>
          <w:rtl/>
        </w:rPr>
        <w:t>،</w:t>
      </w:r>
      <w:r w:rsidRPr="00736EB7">
        <w:rPr>
          <w:rtl/>
        </w:rPr>
        <w:t xml:space="preserve"> وقال في الرقم 9</w:t>
      </w:r>
      <w:r>
        <w:rPr>
          <w:rtl/>
        </w:rPr>
        <w:t>:</w:t>
      </w:r>
      <w:r w:rsidRPr="00736EB7">
        <w:rPr>
          <w:rtl/>
        </w:rPr>
        <w:t xml:space="preserve"> فهذه طُرق صالحة</w:t>
      </w:r>
      <w:r>
        <w:rPr>
          <w:rtl/>
        </w:rPr>
        <w:t>،</w:t>
      </w:r>
      <w:r w:rsidRPr="00736EB7">
        <w:rPr>
          <w:rtl/>
        </w:rPr>
        <w:t xml:space="preserve"> وأخرجه عنه في تاريخ الإسلام</w:t>
      </w:r>
      <w:r w:rsidR="00B07CB8">
        <w:rPr>
          <w:rtl/>
        </w:rPr>
        <w:t xml:space="preserve"> - </w:t>
      </w:r>
      <w:r w:rsidRPr="00736EB7">
        <w:rPr>
          <w:rtl/>
        </w:rPr>
        <w:t>عهد الخلفاء</w:t>
      </w:r>
      <w:r w:rsidR="00B07CB8">
        <w:rPr>
          <w:rtl/>
        </w:rPr>
        <w:t xml:space="preserve"> - </w:t>
      </w:r>
      <w:r w:rsidRPr="00736EB7">
        <w:rPr>
          <w:rtl/>
        </w:rPr>
        <w:t>ص 632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وله طُرق أُخرى ساقها الحافظ ابن عساكر في ترجمة علي</w:t>
      </w:r>
      <w:r>
        <w:rPr>
          <w:rtl/>
        </w:rPr>
        <w:t>،</w:t>
      </w:r>
      <w:r w:rsidRPr="00736EB7">
        <w:rPr>
          <w:rtl/>
        </w:rPr>
        <w:t xml:space="preserve"> يُصدِّق بعضها بعضا</w:t>
      </w:r>
      <w:r>
        <w:rPr>
          <w:rtl/>
        </w:rPr>
        <w:t>،</w:t>
      </w:r>
      <w:r w:rsidRPr="00736EB7">
        <w:rPr>
          <w:rtl/>
        </w:rPr>
        <w:t xml:space="preserve"> وأخرجه البوصيري في إتحاف السادة</w:t>
      </w:r>
      <w:r>
        <w:rPr>
          <w:rtl/>
        </w:rPr>
        <w:t>:</w:t>
      </w:r>
      <w:r w:rsidRPr="00736EB7">
        <w:rPr>
          <w:rtl/>
        </w:rPr>
        <w:t xml:space="preserve"> ج 3 / ق 55 / ب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وأورده السيوطي في جمع الجوامع</w:t>
      </w:r>
      <w:r>
        <w:rPr>
          <w:rtl/>
        </w:rPr>
        <w:t>:</w:t>
      </w:r>
      <w:r w:rsidRPr="00736EB7">
        <w:rPr>
          <w:rtl/>
        </w:rPr>
        <w:t xml:space="preserve"> 2 / 155</w:t>
      </w:r>
      <w:r>
        <w:rPr>
          <w:rtl/>
        </w:rPr>
        <w:t>،</w:t>
      </w:r>
      <w:r w:rsidRPr="00736EB7">
        <w:rPr>
          <w:rtl/>
        </w:rPr>
        <w:t xml:space="preserve"> وفي مُسند علي</w:t>
      </w:r>
      <w:r>
        <w:rPr>
          <w:rtl/>
        </w:rPr>
        <w:t>:</w:t>
      </w:r>
      <w:r w:rsidRPr="00736EB7">
        <w:rPr>
          <w:rtl/>
        </w:rPr>
        <w:t xml:space="preserve"> ص 46 رقم 145</w:t>
      </w:r>
      <w:r>
        <w:rPr>
          <w:rtl/>
        </w:rPr>
        <w:t>،</w:t>
      </w:r>
      <w:r w:rsidRPr="00736EB7">
        <w:rPr>
          <w:rtl/>
        </w:rPr>
        <w:t xml:space="preserve"> ورمز له</w:t>
      </w:r>
      <w:r>
        <w:rPr>
          <w:rtl/>
        </w:rPr>
        <w:t>:</w:t>
      </w:r>
      <w:r w:rsidRPr="00736EB7">
        <w:rPr>
          <w:rtl/>
        </w:rPr>
        <w:t xml:space="preserve"> عم ع ابن جرير خط ض</w:t>
      </w:r>
      <w:r>
        <w:rPr>
          <w:rtl/>
        </w:rPr>
        <w:t>،</w:t>
      </w:r>
      <w:r w:rsidRPr="00736EB7">
        <w:rPr>
          <w:rtl/>
        </w:rPr>
        <w:t xml:space="preserve"> أي عبد الله بن أحمد في مُسند أبيه</w:t>
      </w:r>
      <w:r>
        <w:rPr>
          <w:rtl/>
        </w:rPr>
        <w:t>،</w:t>
      </w:r>
      <w:r w:rsidRPr="00736EB7">
        <w:rPr>
          <w:rtl/>
        </w:rPr>
        <w:t xml:space="preserve"> وأبو يعلى</w:t>
      </w:r>
      <w:r>
        <w:rPr>
          <w:rtl/>
        </w:rPr>
        <w:t>،</w:t>
      </w:r>
      <w:r w:rsidRPr="00736EB7">
        <w:rPr>
          <w:rtl/>
        </w:rPr>
        <w:t xml:space="preserve"> والطبري</w:t>
      </w:r>
      <w:r>
        <w:rPr>
          <w:rtl/>
        </w:rPr>
        <w:t>،</w:t>
      </w:r>
      <w:r w:rsidRPr="00736EB7">
        <w:rPr>
          <w:rtl/>
        </w:rPr>
        <w:t xml:space="preserve"> والخطيب</w:t>
      </w:r>
      <w:r>
        <w:rPr>
          <w:rtl/>
        </w:rPr>
        <w:t>،</w:t>
      </w:r>
      <w:r w:rsidRPr="00736EB7">
        <w:rPr>
          <w:rtl/>
        </w:rPr>
        <w:t xml:space="preserve"> والضياء المقدسي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14</w:t>
      </w:r>
      <w:r w:rsidR="00B07CB8">
        <w:rPr>
          <w:rtl/>
        </w:rPr>
        <w:t xml:space="preserve"> - </w:t>
      </w:r>
      <w:r w:rsidRPr="00736EB7">
        <w:rPr>
          <w:rtl/>
        </w:rPr>
        <w:t>عمرو ذي مُرّ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69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أحمد بن حنبل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مُسنده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118</w:t>
      </w:r>
      <w:r>
        <w:rPr>
          <w:rtl/>
        </w:rPr>
        <w:t>)،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علي بن حكيم</w:t>
      </w:r>
      <w:r>
        <w:rPr>
          <w:rtl/>
        </w:rPr>
        <w:t>،</w:t>
      </w:r>
      <w:r w:rsidRPr="00E75B32">
        <w:rPr>
          <w:rtl/>
        </w:rPr>
        <w:t xml:space="preserve"> أنبأنا شريك عن أبي إسحاق</w:t>
      </w:r>
      <w:r>
        <w:rPr>
          <w:rtl/>
        </w:rPr>
        <w:t>،</w:t>
      </w:r>
      <w:r w:rsidRPr="00E75B32">
        <w:rPr>
          <w:rtl/>
        </w:rPr>
        <w:t xml:space="preserve"> عن عمرو بمِثل حديث أبي إسحاق عن سعيد وزيد المذكور </w:t>
      </w:r>
      <w:r>
        <w:rPr>
          <w:rtl/>
        </w:rPr>
        <w:t>(</w:t>
      </w:r>
      <w:r w:rsidRPr="00E75B32">
        <w:rPr>
          <w:rtl/>
        </w:rPr>
        <w:t>ص 171</w:t>
      </w:r>
      <w:r>
        <w:rPr>
          <w:rtl/>
        </w:rPr>
        <w:t>)،</w:t>
      </w:r>
      <w:r w:rsidRPr="00E75B32">
        <w:rPr>
          <w:rtl/>
        </w:rPr>
        <w:t xml:space="preserve"> وزاد فيه</w:t>
      </w:r>
      <w:r>
        <w:rPr>
          <w:rtl/>
        </w:rPr>
        <w:t>: (</w:t>
      </w:r>
      <w:r w:rsidRPr="00E75B32">
        <w:rPr>
          <w:rtl/>
        </w:rPr>
        <w:t>وانصُر مَن نصره</w:t>
      </w:r>
      <w:r>
        <w:rPr>
          <w:rtl/>
        </w:rPr>
        <w:t>،</w:t>
      </w:r>
      <w:r w:rsidRPr="00E75B32">
        <w:rPr>
          <w:rtl/>
        </w:rPr>
        <w:t xml:space="preserve"> واخذل مَن خذله</w:t>
      </w:r>
      <w:r>
        <w:rPr>
          <w:rtl/>
        </w:rPr>
        <w:t xml:space="preserve">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النسائي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الخصائص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19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وفي طبعة </w:t>
      </w:r>
      <w:r>
        <w:rPr>
          <w:rtl/>
        </w:rPr>
        <w:t>(</w:t>
      </w:r>
      <w:r w:rsidRPr="00E75B32">
        <w:rPr>
          <w:rtl/>
        </w:rPr>
        <w:t>ص 26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أخبرنا علي بن محمد بن علي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خلف بن تميم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إسرائيل</w:t>
      </w:r>
      <w:r>
        <w:rPr>
          <w:rtl/>
        </w:rPr>
        <w:t>،</w:t>
      </w:r>
      <w:r w:rsidRPr="00E75B32">
        <w:rPr>
          <w:rtl/>
        </w:rPr>
        <w:t xml:space="preserve"> حدَّثنا أبو إسحاق</w:t>
      </w:r>
      <w:r>
        <w:rPr>
          <w:rtl/>
        </w:rPr>
        <w:t>،</w:t>
      </w:r>
      <w:r w:rsidRPr="00E75B32">
        <w:rPr>
          <w:rtl/>
        </w:rPr>
        <w:t xml:space="preserve"> عن عمرو ذي مُرِّ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ً شهدت عليَّاً بالرحبة ينشد أصحاب محمد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 (</w:t>
      </w:r>
      <w:r w:rsidRPr="00E75B32">
        <w:rPr>
          <w:rtl/>
        </w:rPr>
        <w:t xml:space="preserve">أيُّكم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ما قال</w:t>
      </w:r>
      <w:r>
        <w:rPr>
          <w:rtl/>
        </w:rPr>
        <w:t>؟ 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أُناس</w:t>
      </w:r>
      <w:r>
        <w:rPr>
          <w:rtl/>
        </w:rPr>
        <w:t>،</w:t>
      </w:r>
      <w:r w:rsidRPr="00E75B32">
        <w:rPr>
          <w:rtl/>
        </w:rPr>
        <w:t xml:space="preserve"> فشهدوا أنَّهم سمعوا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 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 xml:space="preserve"> )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في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41</w:t>
      </w:r>
      <w:r>
        <w:rPr>
          <w:rtl/>
        </w:rPr>
        <w:t>)</w:t>
      </w:r>
      <w:r w:rsidRPr="00E75B32">
        <w:rPr>
          <w:rtl/>
        </w:rPr>
        <w:t xml:space="preserve"> بإسناد آخر عنه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الحموئي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فرائد السمطين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الباب العاشر عنه بالسَند واللفظ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مُسند أحمد</w:t>
      </w:r>
      <w:r>
        <w:rPr>
          <w:rtl/>
        </w:rPr>
        <w:t>:</w:t>
      </w:r>
      <w:r w:rsidRPr="00736EB7">
        <w:rPr>
          <w:rtl/>
        </w:rPr>
        <w:t xml:space="preserve"> 1 / 189 ح 954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خصائص أمير المؤمنين</w:t>
      </w:r>
      <w:r>
        <w:rPr>
          <w:rtl/>
        </w:rPr>
        <w:t>:</w:t>
      </w:r>
      <w:r w:rsidRPr="00736EB7">
        <w:rPr>
          <w:rtl/>
        </w:rPr>
        <w:t xml:space="preserve"> ص 117 ح 99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136 ح 8484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المصدر السابق</w:t>
      </w:r>
      <w:r>
        <w:rPr>
          <w:rtl/>
        </w:rPr>
        <w:t>:</w:t>
      </w:r>
      <w:r w:rsidRPr="00736EB7">
        <w:rPr>
          <w:rtl/>
        </w:rPr>
        <w:t xml:space="preserve"> ص 101 ح 87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154 ح 8542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فرائد السمطين</w:t>
      </w:r>
      <w:r>
        <w:rPr>
          <w:rtl/>
        </w:rPr>
        <w:t>:</w:t>
      </w:r>
      <w:r w:rsidRPr="00736EB7">
        <w:rPr>
          <w:rtl/>
        </w:rPr>
        <w:t xml:space="preserve"> 1 / 68 ح 34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المذكورين </w:t>
      </w:r>
      <w:r>
        <w:rPr>
          <w:rtl/>
        </w:rPr>
        <w:t>(</w:t>
      </w:r>
      <w:r w:rsidRPr="00E75B32">
        <w:rPr>
          <w:rtl/>
        </w:rPr>
        <w:t>ص 171</w:t>
      </w:r>
      <w:r>
        <w:rPr>
          <w:rtl/>
        </w:rPr>
        <w:t>)،</w:t>
      </w:r>
      <w:r w:rsidRPr="00E75B32">
        <w:rPr>
          <w:rtl/>
        </w:rPr>
        <w:t xml:space="preserve"> والحافظ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105</w:t>
      </w:r>
      <w:r>
        <w:rPr>
          <w:rtl/>
        </w:rPr>
        <w:t>)</w:t>
      </w:r>
      <w:r w:rsidRPr="00E75B32">
        <w:rPr>
          <w:rtl/>
        </w:rPr>
        <w:t xml:space="preserve"> عنه</w:t>
      </w:r>
      <w:r>
        <w:rPr>
          <w:rtl/>
        </w:rPr>
        <w:t>،</w:t>
      </w:r>
      <w:r w:rsidRPr="00E75B32">
        <w:rPr>
          <w:rtl/>
        </w:rPr>
        <w:t xml:space="preserve"> وعن زيد بن يثيع وسعيد بلفظ ابن عقدة المذكور </w:t>
      </w:r>
      <w:r>
        <w:rPr>
          <w:rtl/>
        </w:rPr>
        <w:t>(</w:t>
      </w:r>
      <w:r w:rsidRPr="00E75B32">
        <w:rPr>
          <w:rtl/>
        </w:rPr>
        <w:t>ص 171</w:t>
      </w:r>
      <w:r>
        <w:rPr>
          <w:rtl/>
        </w:rPr>
        <w:t>)،</w:t>
      </w:r>
      <w:r w:rsidRPr="00E75B32">
        <w:rPr>
          <w:rtl/>
        </w:rPr>
        <w:t xml:space="preserve"> من طريق البزَّاز</w:t>
      </w:r>
      <w:r>
        <w:rPr>
          <w:rtl/>
        </w:rPr>
        <w:t>،</w:t>
      </w:r>
      <w:r w:rsidRPr="00E75B32">
        <w:rPr>
          <w:rtl/>
        </w:rPr>
        <w:t xml:space="preserve"> ومَرَّ هناك قوله</w:t>
      </w:r>
      <w:r>
        <w:rPr>
          <w:rtl/>
        </w:rPr>
        <w:t>:</w:t>
      </w:r>
      <w:r w:rsidRPr="00E75B32">
        <w:rPr>
          <w:rtl/>
        </w:rPr>
        <w:t xml:space="preserve"> رجاله رجال الصحيح</w:t>
      </w:r>
      <w:r>
        <w:rPr>
          <w:rtl/>
        </w:rPr>
        <w:t xml:space="preserve"> ...</w:t>
      </w:r>
      <w:r w:rsidRPr="00E75B32">
        <w:rPr>
          <w:rtl/>
        </w:rPr>
        <w:t xml:space="preserve"> والكنجي الشافعي في كفايته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17</w:t>
      </w:r>
      <w:r>
        <w:rPr>
          <w:rtl/>
        </w:rPr>
        <w:t>)</w:t>
      </w:r>
      <w:r w:rsidRPr="00E75B32">
        <w:rPr>
          <w:rtl/>
        </w:rPr>
        <w:t xml:space="preserve"> بإسناد عن عمرو</w:t>
      </w:r>
      <w:r>
        <w:rPr>
          <w:rtl/>
        </w:rPr>
        <w:t>،</w:t>
      </w:r>
      <w:r w:rsidRPr="00E75B32">
        <w:rPr>
          <w:rtl/>
        </w:rPr>
        <w:t xml:space="preserve"> وزيد بن يثيع</w:t>
      </w:r>
      <w:r>
        <w:rPr>
          <w:rtl/>
        </w:rPr>
        <w:t>،</w:t>
      </w:r>
      <w:r w:rsidRPr="00E75B32">
        <w:rPr>
          <w:rtl/>
        </w:rPr>
        <w:t xml:space="preserve"> وسعيد بن وهب</w:t>
      </w:r>
      <w:r>
        <w:rPr>
          <w:rtl/>
        </w:rPr>
        <w:t>،</w:t>
      </w:r>
      <w:r w:rsidRPr="00E75B32">
        <w:rPr>
          <w:rtl/>
        </w:rPr>
        <w:t xml:space="preserve"> والذهبي في ميزانه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303</w:t>
      </w:r>
      <w:r>
        <w:rPr>
          <w:rtl/>
        </w:rPr>
        <w:t>)،</w:t>
      </w:r>
      <w:r w:rsidRPr="00E75B32">
        <w:rPr>
          <w:rtl/>
        </w:rPr>
        <w:t xml:space="preserve"> عن أبي إسحاق عن عمرو</w:t>
      </w:r>
      <w:r>
        <w:rPr>
          <w:rtl/>
        </w:rPr>
        <w:t>،</w:t>
      </w:r>
      <w:r w:rsidRPr="00E75B32">
        <w:rPr>
          <w:rtl/>
        </w:rPr>
        <w:t xml:space="preserve"> وابن كثير في تاريخه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211</w:t>
      </w:r>
      <w:r>
        <w:rPr>
          <w:rtl/>
        </w:rPr>
        <w:t>)،</w:t>
      </w:r>
      <w:r w:rsidRPr="00E75B32">
        <w:rPr>
          <w:rtl/>
        </w:rPr>
        <w:t xml:space="preserve"> من طريق أحمد والنسائي وابن جرير</w:t>
      </w:r>
      <w:r>
        <w:rPr>
          <w:rtl/>
        </w:rPr>
        <w:t>،</w:t>
      </w:r>
      <w:r w:rsidRPr="00E75B32">
        <w:rPr>
          <w:rtl/>
        </w:rPr>
        <w:t xml:space="preserve"> و </w:t>
      </w:r>
      <w:r>
        <w:rPr>
          <w:rtl/>
        </w:rPr>
        <w:t>(</w:t>
      </w:r>
      <w:r w:rsidRPr="00E75B32">
        <w:rPr>
          <w:rtl/>
        </w:rPr>
        <w:t>7 / 347</w:t>
      </w:r>
      <w:r>
        <w:rPr>
          <w:rtl/>
        </w:rPr>
        <w:t>)،</w:t>
      </w:r>
      <w:r w:rsidRPr="00E75B32">
        <w:rPr>
          <w:rtl/>
        </w:rPr>
        <w:t xml:space="preserve"> من طريق ابن عقدة عن الحسن بن علي بن عفَّان العامري</w:t>
      </w:r>
      <w:r>
        <w:rPr>
          <w:rtl/>
        </w:rPr>
        <w:t>،</w:t>
      </w:r>
      <w:r w:rsidRPr="00E75B32">
        <w:rPr>
          <w:rtl/>
        </w:rPr>
        <w:t xml:space="preserve"> عن عبيد الله بن موسى</w:t>
      </w:r>
      <w:r>
        <w:rPr>
          <w:rtl/>
        </w:rPr>
        <w:t>،</w:t>
      </w:r>
      <w:r w:rsidRPr="00E75B32">
        <w:rPr>
          <w:rtl/>
        </w:rPr>
        <w:t xml:space="preserve"> عن فطر</w:t>
      </w:r>
      <w:r>
        <w:rPr>
          <w:rtl/>
        </w:rPr>
        <w:t>،</w:t>
      </w:r>
      <w:r w:rsidRPr="00E75B32">
        <w:rPr>
          <w:rtl/>
        </w:rPr>
        <w:t xml:space="preserve"> عن عمرو بلفظه المذكور </w:t>
      </w:r>
      <w:r>
        <w:rPr>
          <w:rtl/>
        </w:rPr>
        <w:t>(</w:t>
      </w:r>
      <w:r w:rsidRPr="00E75B32">
        <w:rPr>
          <w:rtl/>
        </w:rPr>
        <w:t>ص 171</w:t>
      </w:r>
      <w:r>
        <w:rPr>
          <w:rtl/>
        </w:rPr>
        <w:t>)،</w:t>
      </w:r>
      <w:r w:rsidRPr="00E75B32">
        <w:rPr>
          <w:rtl/>
        </w:rPr>
        <w:t xml:space="preserve"> وذكر قول أبي إسحاق</w:t>
      </w:r>
      <w:r>
        <w:rPr>
          <w:rtl/>
        </w:rPr>
        <w:t>:</w:t>
      </w:r>
      <w:r w:rsidRPr="00E75B32">
        <w:rPr>
          <w:rtl/>
        </w:rPr>
        <w:t xml:space="preserve"> يا أبا بكر أيُّ أشياخٍ هم</w:t>
      </w:r>
      <w:r>
        <w:rPr>
          <w:rtl/>
        </w:rPr>
        <w:t>!.</w:t>
      </w:r>
      <w:r w:rsidRPr="00E75B32">
        <w:rPr>
          <w:rtl/>
        </w:rPr>
        <w:t>.</w:t>
      </w:r>
      <w:r>
        <w:rPr>
          <w:rtl/>
        </w:rPr>
        <w:t>،</w:t>
      </w:r>
      <w:r w:rsidRPr="00E75B32">
        <w:rPr>
          <w:rtl/>
        </w:rPr>
        <w:t xml:space="preserve"> والسيوطي في تاريخ الخلفاء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114</w:t>
      </w:r>
      <w:r>
        <w:rPr>
          <w:rtl/>
        </w:rPr>
        <w:t>)،</w:t>
      </w:r>
      <w:r w:rsidRPr="00E75B32">
        <w:rPr>
          <w:rtl/>
        </w:rPr>
        <w:t xml:space="preserve"> وجمع الجوامع كما في كنز العُمَّال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403</w:t>
      </w:r>
      <w:r>
        <w:rPr>
          <w:rtl/>
        </w:rPr>
        <w:t>)،</w:t>
      </w:r>
      <w:r w:rsidRPr="00E75B32">
        <w:rPr>
          <w:rtl/>
        </w:rPr>
        <w:t xml:space="preserve"> عن أبي إسحاق عن عمرو وسعيد وزيد بلفظ أسلفناه</w:t>
      </w:r>
      <w:r>
        <w:rPr>
          <w:rtl/>
        </w:rPr>
        <w:t>،</w:t>
      </w:r>
      <w:r w:rsidRPr="00E75B32">
        <w:rPr>
          <w:rtl/>
        </w:rPr>
        <w:t xml:space="preserve"> عن طريق البزَّاز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وابن جرير والخلعي</w:t>
      </w:r>
      <w:r>
        <w:rPr>
          <w:rtl/>
        </w:rPr>
        <w:t>،</w:t>
      </w:r>
      <w:r w:rsidRPr="00E75B32">
        <w:rPr>
          <w:rtl/>
        </w:rPr>
        <w:t xml:space="preserve"> والجزري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أسنى المطالب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7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</w:t>
      </w:r>
      <w:r>
        <w:rPr>
          <w:rtl/>
        </w:rPr>
        <w:t>)</w:t>
      </w:r>
      <w:r w:rsidRPr="00E75B32">
        <w:rPr>
          <w:rtl/>
        </w:rPr>
        <w:t xml:space="preserve"> بلفظ أحمد</w:t>
      </w:r>
      <w:r>
        <w:rPr>
          <w:rtl/>
        </w:rPr>
        <w:t>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8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كفاية الطالب</w:t>
      </w:r>
      <w:r>
        <w:rPr>
          <w:rtl/>
        </w:rPr>
        <w:t>:</w:t>
      </w:r>
      <w:r w:rsidRPr="00736EB7">
        <w:rPr>
          <w:rtl/>
        </w:rPr>
        <w:t xml:space="preserve"> ص 63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ميزان الاعتدال</w:t>
      </w:r>
      <w:r>
        <w:rPr>
          <w:rtl/>
        </w:rPr>
        <w:t>:</w:t>
      </w:r>
      <w:r w:rsidRPr="00736EB7">
        <w:rPr>
          <w:rtl/>
        </w:rPr>
        <w:t xml:space="preserve"> 3 / 294 رقم 6481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البداية والنهاية</w:t>
      </w:r>
      <w:r>
        <w:rPr>
          <w:rtl/>
        </w:rPr>
        <w:t>:</w:t>
      </w:r>
      <w:r w:rsidRPr="00736EB7">
        <w:rPr>
          <w:rtl/>
        </w:rPr>
        <w:t xml:space="preserve"> 5 / 230 حوادث سنة 10 هـ</w:t>
      </w:r>
      <w:r>
        <w:rPr>
          <w:rtl/>
        </w:rPr>
        <w:t>،</w:t>
      </w:r>
      <w:r w:rsidRPr="00736EB7">
        <w:rPr>
          <w:rtl/>
        </w:rPr>
        <w:t xml:space="preserve"> 7 / 384 حوادث سنة 40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تاريخ الخلفاء</w:t>
      </w:r>
      <w:r>
        <w:rPr>
          <w:rtl/>
        </w:rPr>
        <w:t>:</w:t>
      </w:r>
      <w:r w:rsidRPr="00736EB7">
        <w:rPr>
          <w:rtl/>
        </w:rPr>
        <w:t xml:space="preserve"> ص 158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كنز العُمَّال</w:t>
      </w:r>
      <w:r>
        <w:rPr>
          <w:rtl/>
        </w:rPr>
        <w:t>:</w:t>
      </w:r>
      <w:r w:rsidRPr="00736EB7">
        <w:rPr>
          <w:rtl/>
        </w:rPr>
        <w:t xml:space="preserve"> 13 / 158 ح 36487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مُسند البزَّاز</w:t>
      </w:r>
      <w:r>
        <w:rPr>
          <w:rtl/>
        </w:rPr>
        <w:t>:</w:t>
      </w:r>
      <w:r w:rsidRPr="00736EB7">
        <w:rPr>
          <w:rtl/>
        </w:rPr>
        <w:t xml:space="preserve"> 3 / 35 رقم 766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(7) أسنى المطالب</w:t>
      </w:r>
      <w:r>
        <w:rPr>
          <w:rtl/>
        </w:rPr>
        <w:t>:</w:t>
      </w:r>
      <w:r w:rsidRPr="00736EB7">
        <w:rPr>
          <w:rtl/>
        </w:rPr>
        <w:t xml:space="preserve"> ص 49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(8) وأخرج حديث ا</w:t>
      </w:r>
      <w:r w:rsidR="002312DE">
        <w:rPr>
          <w:rtl/>
        </w:rPr>
        <w:t>لمـُ</w:t>
      </w:r>
      <w:r w:rsidRPr="00736EB7">
        <w:rPr>
          <w:rtl/>
        </w:rPr>
        <w:t>ناشدة عن عمرو ذي مُرَّ</w:t>
      </w:r>
      <w:r>
        <w:rPr>
          <w:rtl/>
        </w:rPr>
        <w:t>،</w:t>
      </w:r>
      <w:r w:rsidRPr="00736EB7">
        <w:rPr>
          <w:rtl/>
        </w:rPr>
        <w:t xml:space="preserve"> أحمد بن حنبل في فضائل الصحابة</w:t>
      </w:r>
      <w:r>
        <w:rPr>
          <w:rtl/>
        </w:rPr>
        <w:t>:</w:t>
      </w:r>
      <w:r w:rsidRPr="00736EB7">
        <w:rPr>
          <w:rtl/>
        </w:rPr>
        <w:t xml:space="preserve"> 1022 وفي كتاب مناقب علي</w:t>
      </w:r>
      <w:r>
        <w:rPr>
          <w:rtl/>
        </w:rPr>
        <w:t>:</w:t>
      </w:r>
      <w:r w:rsidRPr="00736EB7">
        <w:rPr>
          <w:rtl/>
        </w:rPr>
        <w:t xml:space="preserve"> رقم 144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02195A">
      <w:pPr>
        <w:pStyle w:val="libFootnote0"/>
        <w:rPr>
          <w:rtl/>
        </w:rPr>
      </w:pPr>
      <w:r w:rsidRPr="00736EB7">
        <w:rPr>
          <w:rtl/>
        </w:rPr>
        <w:t>وأخرجه البزَّاز في مُسنده</w:t>
      </w:r>
      <w:r>
        <w:rPr>
          <w:rtl/>
        </w:rPr>
        <w:t>:</w:t>
      </w:r>
      <w:r w:rsidRPr="00736EB7">
        <w:rPr>
          <w:rtl/>
        </w:rPr>
        <w:t xml:space="preserve"> رقم 786</w:t>
      </w:r>
      <w:r>
        <w:rPr>
          <w:rtl/>
        </w:rPr>
        <w:t>،</w:t>
      </w:r>
      <w:r w:rsidRPr="00736EB7">
        <w:rPr>
          <w:rtl/>
        </w:rPr>
        <w:t xml:space="preserve"> كشف الأستار</w:t>
      </w:r>
      <w:r>
        <w:rPr>
          <w:rtl/>
        </w:rPr>
        <w:t>:</w:t>
      </w:r>
      <w:r w:rsidRPr="00736EB7">
        <w:rPr>
          <w:rtl/>
        </w:rPr>
        <w:t xml:space="preserve"> ح 2542</w:t>
      </w:r>
      <w:r>
        <w:rPr>
          <w:rtl/>
        </w:rPr>
        <w:t>.</w:t>
      </w:r>
      <w:r w:rsidRPr="00736EB7">
        <w:rPr>
          <w:rtl/>
        </w:rPr>
        <w:t xml:space="preserve"> وفي مجمع الزوائد</w:t>
      </w:r>
      <w:r>
        <w:rPr>
          <w:rtl/>
        </w:rPr>
        <w:t>:</w:t>
      </w:r>
      <w:r w:rsidRPr="00736EB7">
        <w:rPr>
          <w:rtl/>
        </w:rPr>
        <w:t xml:space="preserve"> 9 / 105 قال</w:t>
      </w:r>
      <w:r>
        <w:rPr>
          <w:rtl/>
        </w:rPr>
        <w:t>:</w:t>
      </w:r>
      <w:r w:rsidRPr="00736EB7">
        <w:rPr>
          <w:rtl/>
        </w:rPr>
        <w:t xml:space="preserve"> أخرجه البزَّاز</w:t>
      </w:r>
      <w:r>
        <w:rPr>
          <w:rtl/>
        </w:rPr>
        <w:t>،</w:t>
      </w:r>
      <w:r w:rsidRPr="00736EB7">
        <w:rPr>
          <w:rtl/>
        </w:rPr>
        <w:t xml:space="preserve"> ورجاله رجال الصحيح</w:t>
      </w:r>
      <w:r>
        <w:rPr>
          <w:rtl/>
        </w:rPr>
        <w:t>.</w:t>
      </w:r>
      <w:r w:rsidRPr="00736EB7">
        <w:rPr>
          <w:rtl/>
        </w:rPr>
        <w:t xml:space="preserve"> وأخرجه النسائي في السُّنن الكبرى</w:t>
      </w:r>
      <w:r>
        <w:rPr>
          <w:rtl/>
        </w:rPr>
        <w:t>:</w:t>
      </w:r>
      <w:r w:rsidRPr="00736EB7">
        <w:rPr>
          <w:rtl/>
        </w:rPr>
        <w:t xml:space="preserve"> ح 8483 و 8484</w:t>
      </w:r>
      <w:r>
        <w:rPr>
          <w:rtl/>
        </w:rPr>
        <w:t>.</w:t>
      </w:r>
      <w:r w:rsidRPr="00736EB7">
        <w:rPr>
          <w:rtl/>
        </w:rPr>
        <w:t xml:space="preserve"> وفي الخصائص</w:t>
      </w:r>
      <w:r>
        <w:rPr>
          <w:rtl/>
        </w:rPr>
        <w:t>:</w:t>
      </w:r>
      <w:r w:rsidRPr="00736EB7">
        <w:rPr>
          <w:rtl/>
        </w:rPr>
        <w:t xml:space="preserve"> ح 98 و 99 و 157</w:t>
      </w:r>
      <w:r>
        <w:rPr>
          <w:rtl/>
        </w:rPr>
        <w:t>.</w:t>
      </w:r>
      <w:r w:rsidRPr="00736EB7">
        <w:rPr>
          <w:rtl/>
        </w:rPr>
        <w:t xml:space="preserve"> وأخرجه الطبري بعِدَّة طُرق</w:t>
      </w:r>
      <w:r>
        <w:rPr>
          <w:rtl/>
        </w:rPr>
        <w:t>،</w:t>
      </w:r>
      <w:r w:rsidRPr="00736EB7">
        <w:rPr>
          <w:rtl/>
        </w:rPr>
        <w:t xml:space="preserve"> وعنه الذهبي في كتابه في الغدير برقم</w:t>
      </w:r>
      <w:r>
        <w:rPr>
          <w:rtl/>
        </w:rPr>
        <w:t>:</w:t>
      </w:r>
      <w:r w:rsidRPr="00736EB7">
        <w:rPr>
          <w:rtl/>
        </w:rPr>
        <w:t xml:space="preserve"> 19 و 20 و 41 و 107</w:t>
      </w:r>
      <w:r>
        <w:rPr>
          <w:rtl/>
        </w:rPr>
        <w:t>،</w:t>
      </w:r>
      <w:r w:rsidRPr="00736EB7">
        <w:rPr>
          <w:rtl/>
        </w:rPr>
        <w:t xml:space="preserve"> وأورده عن الطبري ابن كثير أيضا في البداية والنهاية</w:t>
      </w:r>
      <w:r>
        <w:rPr>
          <w:rtl/>
        </w:rPr>
        <w:t>:</w:t>
      </w:r>
      <w:r w:rsidRPr="00736EB7">
        <w:rPr>
          <w:rtl/>
        </w:rPr>
        <w:t xml:space="preserve"> 5 / 210 و 7 / 347</w:t>
      </w:r>
      <w:r>
        <w:rPr>
          <w:rtl/>
        </w:rPr>
        <w:t>.</w:t>
      </w:r>
      <w:r w:rsidRPr="00736EB7">
        <w:rPr>
          <w:rtl/>
        </w:rPr>
        <w:t xml:space="preserve"> وأخرجه الطبراني في الكبير</w:t>
      </w:r>
      <w:r>
        <w:rPr>
          <w:rtl/>
        </w:rPr>
        <w:t>:</w:t>
      </w:r>
      <w:r w:rsidRPr="00736EB7">
        <w:rPr>
          <w:rtl/>
        </w:rPr>
        <w:t xml:space="preserve"> ح 5059</w:t>
      </w:r>
      <w:r>
        <w:rPr>
          <w:rtl/>
        </w:rPr>
        <w:t>،</w:t>
      </w:r>
      <w:r w:rsidRPr="00736EB7">
        <w:rPr>
          <w:rtl/>
        </w:rPr>
        <w:t xml:space="preserve"> والأوسط</w:t>
      </w:r>
      <w:r>
        <w:rPr>
          <w:rtl/>
        </w:rPr>
        <w:t>:</w:t>
      </w:r>
      <w:r w:rsidRPr="00736EB7">
        <w:rPr>
          <w:rtl/>
        </w:rPr>
        <w:t xml:space="preserve"> ح 2130 و 5301</w:t>
      </w:r>
      <w:r>
        <w:rPr>
          <w:rtl/>
        </w:rPr>
        <w:t>،</w:t>
      </w:r>
      <w:r w:rsidRPr="00736EB7">
        <w:rPr>
          <w:rtl/>
        </w:rPr>
        <w:t xml:space="preserve"> والدارقطني في المِلَل</w:t>
      </w:r>
      <w:r>
        <w:rPr>
          <w:rtl/>
        </w:rPr>
        <w:t>:</w:t>
      </w:r>
      <w:r w:rsidRPr="00736EB7">
        <w:rPr>
          <w:rtl/>
        </w:rPr>
        <w:t xml:space="preserve"> 3 / 224 و 226</w:t>
      </w:r>
      <w:r>
        <w:rPr>
          <w:rtl/>
        </w:rPr>
        <w:t>.</w:t>
      </w:r>
      <w:r w:rsidRPr="00736EB7">
        <w:rPr>
          <w:rtl/>
        </w:rPr>
        <w:t xml:space="preserve"> وأخرجه أبو محمد الخلدي الخواصّ</w:t>
      </w:r>
      <w:r>
        <w:rPr>
          <w:rtl/>
        </w:rPr>
        <w:t>،</w:t>
      </w:r>
      <w:r w:rsidRPr="00736EB7">
        <w:rPr>
          <w:rtl/>
        </w:rPr>
        <w:t xml:space="preserve"> في فوائده في الورقة 154</w:t>
      </w:r>
      <w:r>
        <w:rPr>
          <w:rtl/>
        </w:rPr>
        <w:t>،</w:t>
      </w:r>
      <w:r w:rsidRPr="00736EB7">
        <w:rPr>
          <w:rtl/>
        </w:rPr>
        <w:t xml:space="preserve"> وعنه في تعاليق عِلَل الدارقطني</w:t>
      </w:r>
      <w:r>
        <w:rPr>
          <w:rtl/>
        </w:rPr>
        <w:t>:</w:t>
      </w:r>
      <w:r w:rsidRPr="00736EB7">
        <w:rPr>
          <w:rtl/>
        </w:rPr>
        <w:t xml:space="preserve"> 3 / 226</w:t>
      </w:r>
      <w:r>
        <w:rPr>
          <w:rtl/>
        </w:rPr>
        <w:t>.</w:t>
      </w:r>
      <w:r w:rsidRPr="00736EB7">
        <w:rPr>
          <w:rtl/>
        </w:rPr>
        <w:t xml:space="preserve"> وأخرجه الحسن بن رشق العسكري في ا</w:t>
      </w:r>
      <w:r w:rsidR="002312DE">
        <w:rPr>
          <w:rtl/>
        </w:rPr>
        <w:t>لمـُ</w:t>
      </w:r>
      <w:r w:rsidRPr="00736EB7">
        <w:rPr>
          <w:rtl/>
        </w:rPr>
        <w:t>نتقى</w:t>
      </w:r>
      <w:r>
        <w:rPr>
          <w:rtl/>
        </w:rPr>
        <w:t>،</w:t>
      </w:r>
      <w:r w:rsidRPr="00736EB7">
        <w:rPr>
          <w:rtl/>
        </w:rPr>
        <w:t xml:space="preserve"> مِن حديثه عن شيوخه الموجود في المجموع 115</w:t>
      </w:r>
      <w:r>
        <w:rPr>
          <w:rtl/>
        </w:rPr>
        <w:t>،</w:t>
      </w:r>
      <w:r w:rsidRPr="00736EB7">
        <w:rPr>
          <w:rtl/>
        </w:rPr>
        <w:t xml:space="preserve"> مِن مخطوطات الظاهريَّة</w:t>
      </w:r>
      <w:r>
        <w:rPr>
          <w:rtl/>
        </w:rPr>
        <w:t>،</w:t>
      </w:r>
      <w:r w:rsidRPr="00736EB7">
        <w:rPr>
          <w:rtl/>
        </w:rPr>
        <w:t xml:space="preserve"> في مكتبة الأسد الوطنيَّة</w:t>
      </w:r>
      <w:r>
        <w:rPr>
          <w:rtl/>
        </w:rPr>
        <w:t>.</w:t>
      </w:r>
      <w:r w:rsidRPr="00736EB7">
        <w:rPr>
          <w:rtl/>
        </w:rPr>
        <w:t xml:space="preserve"> وأخرجه الحافظ ابن عساكر في تاريخه رقم</w:t>
      </w:r>
      <w:r>
        <w:rPr>
          <w:rtl/>
        </w:rPr>
        <w:t>:</w:t>
      </w:r>
      <w:r w:rsidRPr="00736EB7">
        <w:rPr>
          <w:rtl/>
        </w:rPr>
        <w:t>515 و 516</w:t>
      </w:r>
      <w:r>
        <w:rPr>
          <w:rtl/>
        </w:rPr>
        <w:t>،</w:t>
      </w:r>
      <w:r w:rsidRPr="00736EB7">
        <w:rPr>
          <w:rtl/>
        </w:rPr>
        <w:t xml:space="preserve"> أخرجه الذهبي في كتابه في الغدير بعِدَّة طُرق بالأرقام</w:t>
      </w:r>
      <w:r>
        <w:rPr>
          <w:rtl/>
        </w:rPr>
        <w:t>:</w:t>
      </w:r>
      <w:r w:rsidRPr="00736EB7">
        <w:rPr>
          <w:rtl/>
        </w:rPr>
        <w:t xml:space="preserve"> 16</w:t>
      </w:r>
      <w:r>
        <w:rPr>
          <w:rtl/>
        </w:rPr>
        <w:t>،</w:t>
      </w:r>
      <w:r w:rsidRPr="00736EB7">
        <w:rPr>
          <w:rtl/>
        </w:rPr>
        <w:t xml:space="preserve"> 17</w:t>
      </w:r>
      <w:r>
        <w:rPr>
          <w:rtl/>
        </w:rPr>
        <w:t>،</w:t>
      </w:r>
      <w:r w:rsidRPr="00736EB7">
        <w:rPr>
          <w:rtl/>
        </w:rPr>
        <w:t xml:space="preserve"> 18</w:t>
      </w:r>
      <w:r>
        <w:rPr>
          <w:rtl/>
        </w:rPr>
        <w:t>،</w:t>
      </w:r>
      <w:r w:rsidRPr="00736EB7">
        <w:rPr>
          <w:rtl/>
        </w:rPr>
        <w:t xml:space="preserve"> 19</w:t>
      </w:r>
      <w:r>
        <w:rPr>
          <w:rtl/>
        </w:rPr>
        <w:t>،</w:t>
      </w:r>
      <w:r w:rsidRPr="00736EB7">
        <w:rPr>
          <w:rtl/>
        </w:rPr>
        <w:t xml:space="preserve"> 20</w:t>
      </w:r>
      <w:r>
        <w:rPr>
          <w:rtl/>
        </w:rPr>
        <w:t>،</w:t>
      </w:r>
      <w:r w:rsidRPr="00736EB7">
        <w:rPr>
          <w:rtl/>
        </w:rPr>
        <w:t xml:space="preserve"> 23</w:t>
      </w:r>
      <w:r>
        <w:rPr>
          <w:rtl/>
        </w:rPr>
        <w:t>،</w:t>
      </w:r>
      <w:r w:rsidRPr="00736EB7">
        <w:rPr>
          <w:rtl/>
        </w:rPr>
        <w:t>41</w:t>
      </w:r>
      <w:r>
        <w:rPr>
          <w:rtl/>
        </w:rPr>
        <w:t>،</w:t>
      </w:r>
      <w:r w:rsidRPr="00736EB7">
        <w:rPr>
          <w:rtl/>
        </w:rPr>
        <w:t xml:space="preserve"> 107</w:t>
      </w:r>
      <w:r>
        <w:rPr>
          <w:rtl/>
        </w:rPr>
        <w:t>.</w:t>
      </w:r>
      <w:r w:rsidRPr="00736EB7">
        <w:rPr>
          <w:rtl/>
        </w:rPr>
        <w:t xml:space="preserve"> وأورده السيوطي في جمع الجوامع</w:t>
      </w:r>
      <w:r>
        <w:rPr>
          <w:rtl/>
        </w:rPr>
        <w:t>:</w:t>
      </w:r>
      <w:r w:rsidRPr="00736EB7">
        <w:rPr>
          <w:rtl/>
        </w:rPr>
        <w:t xml:space="preserve"> 2 / 72</w:t>
      </w:r>
      <w:r>
        <w:rPr>
          <w:rtl/>
        </w:rPr>
        <w:t>،</w:t>
      </w:r>
      <w:r w:rsidRPr="00736EB7">
        <w:rPr>
          <w:rtl/>
        </w:rPr>
        <w:t xml:space="preserve"> والشوكاني في دُرِّ السحابة</w:t>
      </w:r>
      <w:r>
        <w:rPr>
          <w:rtl/>
        </w:rPr>
        <w:t>:</w:t>
      </w:r>
      <w:r w:rsidRPr="00736EB7">
        <w:rPr>
          <w:rtl/>
        </w:rPr>
        <w:t xml:space="preserve"> ص 209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15</w:t>
      </w:r>
      <w:r w:rsidR="00B07CB8">
        <w:rPr>
          <w:rtl/>
        </w:rPr>
        <w:t xml:space="preserve"> - </w:t>
      </w:r>
      <w:r w:rsidRPr="00736EB7">
        <w:rPr>
          <w:rtl/>
        </w:rPr>
        <w:t>عميرة بن سعد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69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الحافظ أبو نعيم الأصفهاني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حلية الأولياء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26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حدَّثنا سليمان بن أحمد</w:t>
      </w:r>
      <w:r w:rsidR="00B07CB8">
        <w:rPr>
          <w:rtl/>
        </w:rPr>
        <w:t xml:space="preserve"> - </w:t>
      </w:r>
      <w:r w:rsidRPr="00E75B32">
        <w:rPr>
          <w:rtl/>
        </w:rPr>
        <w:t>الطبراني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E75B32">
        <w:rPr>
          <w:rtl/>
        </w:rPr>
        <w:t xml:space="preserve"> حدَّثنا أحمد بن إبراهيم بن كيسان</w:t>
      </w:r>
      <w:r>
        <w:rPr>
          <w:rtl/>
        </w:rPr>
        <w:t>،</w:t>
      </w:r>
      <w:r w:rsidRPr="00E75B32">
        <w:rPr>
          <w:rtl/>
        </w:rPr>
        <w:t xml:space="preserve"> حدَّثنا إسماعيل بن عمرو البجلي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حدَّثنا مسعر بن كدام</w:t>
      </w:r>
      <w:r>
        <w:rPr>
          <w:rtl/>
        </w:rPr>
        <w:t>،</w:t>
      </w:r>
      <w:r w:rsidRPr="00E75B32">
        <w:rPr>
          <w:rtl/>
        </w:rPr>
        <w:t xml:space="preserve"> عن طلحة بن مصرف</w:t>
      </w:r>
      <w:r>
        <w:rPr>
          <w:rtl/>
        </w:rPr>
        <w:t>،</w:t>
      </w:r>
      <w:r w:rsidRPr="00E75B32">
        <w:rPr>
          <w:rtl/>
        </w:rPr>
        <w:t xml:space="preserve"> عن عميرة بن سعد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شهدت عليَّاً على المنبر ناشداً أصحاب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)،</w:t>
      </w:r>
      <w:r w:rsidRPr="00E75B32">
        <w:rPr>
          <w:rtl/>
        </w:rPr>
        <w:t xml:space="preserve"> وفيهم</w:t>
      </w:r>
      <w:r>
        <w:rPr>
          <w:rtl/>
        </w:rPr>
        <w:t>:</w:t>
      </w:r>
      <w:r w:rsidRPr="00E75B32">
        <w:rPr>
          <w:rtl/>
        </w:rPr>
        <w:t xml:space="preserve"> أبو سعيد</w:t>
      </w:r>
      <w:r>
        <w:rPr>
          <w:rtl/>
        </w:rPr>
        <w:t>،</w:t>
      </w:r>
      <w:r w:rsidRPr="00E75B32">
        <w:rPr>
          <w:rtl/>
        </w:rPr>
        <w:t xml:space="preserve"> وأبو هريرة</w:t>
      </w:r>
      <w:r>
        <w:rPr>
          <w:rtl/>
        </w:rPr>
        <w:t>،</w:t>
      </w:r>
      <w:r w:rsidRPr="00E75B32">
        <w:rPr>
          <w:rtl/>
        </w:rPr>
        <w:t xml:space="preserve"> وأنس بن مالك</w:t>
      </w:r>
      <w:r>
        <w:rPr>
          <w:rtl/>
        </w:rPr>
        <w:t>،</w:t>
      </w:r>
      <w:r w:rsidRPr="00E75B32">
        <w:rPr>
          <w:rtl/>
        </w:rPr>
        <w:t xml:space="preserve"> وهم حول المنبر</w:t>
      </w:r>
      <w:r>
        <w:rPr>
          <w:rtl/>
        </w:rPr>
        <w:t>،</w:t>
      </w:r>
      <w:r w:rsidRPr="00E75B32">
        <w:rPr>
          <w:rtl/>
        </w:rPr>
        <w:t xml:space="preserve"> وعلي على المنبر</w:t>
      </w:r>
      <w:r>
        <w:rPr>
          <w:rtl/>
        </w:rPr>
        <w:t>،</w:t>
      </w:r>
      <w:r w:rsidRPr="00E75B32">
        <w:rPr>
          <w:rtl/>
        </w:rPr>
        <w:t xml:space="preserve"> وحول المنبر اثنا عشر رجُلاً هؤلاء منهم</w:t>
      </w:r>
      <w:r>
        <w:rPr>
          <w:rtl/>
        </w:rPr>
        <w:t>،</w:t>
      </w:r>
      <w:r w:rsidRPr="00E75B32">
        <w:rPr>
          <w:rtl/>
        </w:rPr>
        <w:t xml:space="preserve"> فقال علي</w:t>
      </w:r>
      <w:r>
        <w:rPr>
          <w:rtl/>
        </w:rPr>
        <w:t>: (</w:t>
      </w:r>
      <w:r w:rsidRPr="00E75B32">
        <w:rPr>
          <w:rtl/>
        </w:rPr>
        <w:t>نَشدتكم بالله</w:t>
      </w:r>
      <w:r>
        <w:rPr>
          <w:rtl/>
        </w:rPr>
        <w:t>:</w:t>
      </w:r>
      <w:r w:rsidRPr="00E75B32">
        <w:rPr>
          <w:rtl/>
        </w:rPr>
        <w:t xml:space="preserve"> هل سمعتم رسول الله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فقاموا كلُّهم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أللَّهمَّ نعم</w:t>
      </w:r>
      <w:r>
        <w:rPr>
          <w:rtl/>
        </w:rPr>
        <w:t>.</w:t>
      </w:r>
      <w:r w:rsidRPr="00E75B32">
        <w:rPr>
          <w:rtl/>
        </w:rPr>
        <w:t xml:space="preserve"> وقعد رجل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 (</w:t>
      </w:r>
      <w:r w:rsidRPr="00E75B32">
        <w:rPr>
          <w:rtl/>
        </w:rPr>
        <w:t>ما منعك أنْ تقوم</w:t>
      </w:r>
      <w:r>
        <w:rPr>
          <w:rtl/>
        </w:rPr>
        <w:t>؟)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يا أمير المؤمنين كَبرت ونَسيت</w:t>
      </w:r>
      <w:r>
        <w:rPr>
          <w:rtl/>
        </w:rPr>
        <w:t>!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ذكره ابن حجر في تهذيبه</w:t>
      </w:r>
      <w:r>
        <w:rPr>
          <w:rtl/>
        </w:rPr>
        <w:t>:</w:t>
      </w:r>
      <w:r w:rsidRPr="00736EB7">
        <w:rPr>
          <w:rtl/>
        </w:rPr>
        <w:t xml:space="preserve"> 1 / 320 </w:t>
      </w:r>
      <w:r>
        <w:rPr>
          <w:rtl/>
        </w:rPr>
        <w:t>(</w:t>
      </w:r>
      <w:r w:rsidRPr="00736EB7">
        <w:rPr>
          <w:rtl/>
        </w:rPr>
        <w:t>1 / 278</w:t>
      </w:r>
      <w:r>
        <w:rPr>
          <w:rtl/>
        </w:rPr>
        <w:t>)،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وما أظنُّه إلاَّ تصحيفا مِن إسماعيل بن عمر الواسطي</w:t>
      </w:r>
      <w:r>
        <w:rPr>
          <w:rtl/>
        </w:rPr>
        <w:t>،</w:t>
      </w:r>
      <w:r w:rsidRPr="00736EB7">
        <w:rPr>
          <w:rtl/>
        </w:rPr>
        <w:t xml:space="preserve"> وحُكي في إسماعيل بن عمر الواسطي ثقته عن الخطيب </w:t>
      </w:r>
      <w:r>
        <w:rPr>
          <w:rtl/>
        </w:rPr>
        <w:t>(</w:t>
      </w:r>
      <w:r w:rsidRPr="00736EB7">
        <w:rPr>
          <w:rtl/>
        </w:rPr>
        <w:t>تاريخ بغداد</w:t>
      </w:r>
      <w:r>
        <w:rPr>
          <w:rtl/>
        </w:rPr>
        <w:t>:</w:t>
      </w:r>
      <w:r w:rsidRPr="00736EB7">
        <w:rPr>
          <w:rtl/>
        </w:rPr>
        <w:t xml:space="preserve"> 6 / 242 رقم 3279</w:t>
      </w:r>
      <w:r>
        <w:rPr>
          <w:rtl/>
        </w:rPr>
        <w:t>)،</w:t>
      </w:r>
      <w:r w:rsidRPr="00736EB7">
        <w:rPr>
          <w:rtl/>
        </w:rPr>
        <w:t xml:space="preserve"> وابن المديني</w:t>
      </w:r>
      <w:r>
        <w:rPr>
          <w:rtl/>
        </w:rPr>
        <w:t>،</w:t>
      </w:r>
      <w:r w:rsidRPr="00736EB7">
        <w:rPr>
          <w:rtl/>
        </w:rPr>
        <w:t xml:space="preserve"> وابن حبان </w:t>
      </w:r>
      <w:r>
        <w:rPr>
          <w:rtl/>
        </w:rPr>
        <w:t>(</w:t>
      </w:r>
      <w:r w:rsidRPr="00736EB7">
        <w:rPr>
          <w:rtl/>
        </w:rPr>
        <w:t>الثقات</w:t>
      </w:r>
      <w:r>
        <w:rPr>
          <w:rtl/>
        </w:rPr>
        <w:t>:</w:t>
      </w:r>
      <w:r w:rsidRPr="00736EB7">
        <w:rPr>
          <w:rtl/>
        </w:rPr>
        <w:t xml:space="preserve"> 8 / 94</w:t>
      </w:r>
      <w:r>
        <w:rPr>
          <w:rtl/>
        </w:rPr>
        <w:t>)،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مات بعد المائتين</w:t>
      </w:r>
      <w:r>
        <w:rPr>
          <w:rtl/>
        </w:rPr>
        <w:t>.</w:t>
      </w:r>
      <w:r w:rsidRPr="00736EB7">
        <w:rPr>
          <w:rtl/>
        </w:rPr>
        <w:t xml:space="preserve"> انتهى</w:t>
      </w:r>
      <w:r>
        <w:rPr>
          <w:rtl/>
        </w:rPr>
        <w:t>.</w:t>
      </w:r>
      <w:r w:rsidRPr="00736EB7">
        <w:rPr>
          <w:rtl/>
        </w:rPr>
        <w:t xml:space="preserve"> وفي سند ابن المغازلي وابن كثير</w:t>
      </w:r>
      <w:r w:rsidR="00B07CB8">
        <w:rPr>
          <w:rtl/>
        </w:rPr>
        <w:t xml:space="preserve"> - </w:t>
      </w:r>
      <w:r w:rsidRPr="00736EB7">
        <w:rPr>
          <w:rtl/>
        </w:rPr>
        <w:t>كما يأتي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عمر</w:t>
      </w:r>
      <w:r>
        <w:rPr>
          <w:rtl/>
        </w:rPr>
        <w:t>،</w:t>
      </w:r>
      <w:r w:rsidRPr="00736EB7">
        <w:rPr>
          <w:rtl/>
        </w:rPr>
        <w:t xml:space="preserve"> وهو الصحيح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الَّلهمَّ إنْ كان كاذباً فاضربه ببلاءٍ حَسَن</w:t>
      </w:r>
      <w:r>
        <w:rPr>
          <w:rtl/>
        </w:rPr>
        <w:t xml:space="preserve"> )</w:t>
      </w:r>
      <w:r w:rsidRPr="00E75B32">
        <w:rPr>
          <w:rtl/>
        </w:rPr>
        <w:t xml:space="preserve"> </w:t>
      </w:r>
      <w:r w:rsidRPr="00E75B32">
        <w:rPr>
          <w:rStyle w:val="libFootnotenumChar"/>
          <w:rFonts w:hint="cs"/>
          <w:rtl/>
        </w:rPr>
        <w:t>(1)</w:t>
      </w:r>
      <w:r w:rsidRPr="00E75B32">
        <w:rPr>
          <w:rtl/>
        </w:rPr>
        <w:t xml:space="preserve">.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فما مات حتَّى رأينا بين عينيه نُكتةً بيضاء لا تُواريها العمامة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غريب مِن حديث طلحة</w:t>
      </w:r>
      <w:r>
        <w:rPr>
          <w:rtl/>
        </w:rPr>
        <w:t>،</w:t>
      </w:r>
      <w:r w:rsidRPr="00E75B32">
        <w:rPr>
          <w:rtl/>
        </w:rPr>
        <w:t xml:space="preserve"> تفرَّد به مسعر عنه مُطوَّلاً</w:t>
      </w:r>
      <w:r>
        <w:rPr>
          <w:rtl/>
        </w:rPr>
        <w:t>،</w:t>
      </w:r>
      <w:r w:rsidRPr="00E75B32">
        <w:rPr>
          <w:rtl/>
        </w:rPr>
        <w:t xml:space="preserve"> ورواه ابن عائشة عن إسماعيل مِثله</w:t>
      </w:r>
      <w:r>
        <w:rPr>
          <w:rtl/>
        </w:rPr>
        <w:t>،</w:t>
      </w:r>
      <w:r w:rsidRPr="00E75B32">
        <w:rPr>
          <w:rtl/>
        </w:rPr>
        <w:t xml:space="preserve"> ورواه الأجلح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وهاني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بن أيوب عن طلحة مُختصرا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النسائي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خصائصه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16</w:t>
      </w:r>
      <w:r>
        <w:rPr>
          <w:rtl/>
        </w:rPr>
        <w:t>)،</w:t>
      </w:r>
      <w:r w:rsidRPr="00E75B32">
        <w:rPr>
          <w:rtl/>
        </w:rPr>
        <w:t xml:space="preserve"> عن محمد بن يحيى بن عبد الله النيسابوري</w:t>
      </w:r>
      <w:r>
        <w:rPr>
          <w:rtl/>
        </w:rPr>
        <w:t>،</w:t>
      </w:r>
      <w:r w:rsidRPr="00E75B32">
        <w:rPr>
          <w:rtl/>
        </w:rPr>
        <w:t xml:space="preserve"> وأحمد بن عثمان بن حكيم</w:t>
      </w:r>
      <w:r>
        <w:rPr>
          <w:rtl/>
        </w:rPr>
        <w:t>،</w:t>
      </w:r>
      <w:r w:rsidRPr="00E75B32">
        <w:rPr>
          <w:rtl/>
        </w:rPr>
        <w:t xml:space="preserve"> عن عبيد الله بن موسى</w:t>
      </w:r>
      <w:r>
        <w:rPr>
          <w:rtl/>
        </w:rPr>
        <w:t>،</w:t>
      </w:r>
      <w:r w:rsidRPr="00E75B32">
        <w:rPr>
          <w:rtl/>
        </w:rPr>
        <w:t xml:space="preserve"> عن هاني بن أيُّوب</w:t>
      </w:r>
      <w:r>
        <w:rPr>
          <w:rtl/>
        </w:rPr>
        <w:t>،</w:t>
      </w:r>
      <w:r w:rsidRPr="00E75B32">
        <w:rPr>
          <w:rtl/>
        </w:rPr>
        <w:t xml:space="preserve"> عن طلحة</w:t>
      </w:r>
      <w:r>
        <w:rPr>
          <w:rtl/>
        </w:rPr>
        <w:t>،</w:t>
      </w:r>
      <w:r w:rsidRPr="00E75B32">
        <w:rPr>
          <w:rtl/>
        </w:rPr>
        <w:t xml:space="preserve"> عن عميرة بن سعد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أنَّه سمع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وهو يَنشد في الرحبة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</w:t>
      </w:r>
      <w:r w:rsidRPr="00E75B32">
        <w:rPr>
          <w:rtl/>
        </w:rPr>
        <w:t xml:space="preserve"> فقام ستَّة نفر فشهدوا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أبو الحسن ابن المغازلي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مناقبه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أبو القاسم الفضل بن محمد بن عبد الله الأصفهاني</w:t>
      </w:r>
      <w:r>
        <w:rPr>
          <w:rtl/>
        </w:rPr>
        <w:t>،</w:t>
      </w:r>
      <w:r w:rsidRPr="00E75B32">
        <w:rPr>
          <w:rtl/>
        </w:rPr>
        <w:t xml:space="preserve"> قَدَم علينا واسطاً</w:t>
      </w:r>
      <w:r>
        <w:rPr>
          <w:rtl/>
        </w:rPr>
        <w:t>،</w:t>
      </w:r>
      <w:r w:rsidRPr="00E75B32">
        <w:rPr>
          <w:rtl/>
        </w:rPr>
        <w:t xml:space="preserve"> إملاءً مِن كتابه لعشرٍ بقين مِن شهر رمضان</w:t>
      </w:r>
      <w:r>
        <w:rPr>
          <w:rtl/>
        </w:rPr>
        <w:t>،</w:t>
      </w:r>
      <w:r w:rsidRPr="00E75B32">
        <w:rPr>
          <w:rtl/>
        </w:rPr>
        <w:t xml:space="preserve"> سنة أربع وثلاثين وأربع مائة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محمد بن علي بن عمر بن المهدي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سليمان بن أحمد بن أيُّوب الطبراني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حدَّثني أحمد بن إبراهيم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(1) لفظة </w:t>
      </w:r>
      <w:r>
        <w:rPr>
          <w:rtl/>
        </w:rPr>
        <w:t>(</w:t>
      </w:r>
      <w:r w:rsidRPr="00736EB7">
        <w:rPr>
          <w:rtl/>
        </w:rPr>
        <w:t>حَسَن</w:t>
      </w:r>
      <w:r>
        <w:rPr>
          <w:rtl/>
        </w:rPr>
        <w:t>)</w:t>
      </w:r>
      <w:r w:rsidRPr="00736EB7">
        <w:rPr>
          <w:rtl/>
        </w:rPr>
        <w:t xml:space="preserve"> مِن زيادات الرواة أو النُّسَّاخ</w:t>
      </w:r>
      <w:r>
        <w:rPr>
          <w:rtl/>
        </w:rPr>
        <w:t>؛</w:t>
      </w:r>
      <w:r w:rsidRPr="00736EB7">
        <w:rPr>
          <w:rtl/>
        </w:rPr>
        <w:t xml:space="preserve"> فإنَّ ما أصاب الرجل</w:t>
      </w:r>
      <w:r w:rsidR="00B07CB8">
        <w:rPr>
          <w:rtl/>
        </w:rPr>
        <w:t xml:space="preserve"> - </w:t>
      </w:r>
      <w:r w:rsidRPr="00736EB7">
        <w:rPr>
          <w:rtl/>
        </w:rPr>
        <w:t>وهو أنس</w:t>
      </w:r>
      <w:r>
        <w:rPr>
          <w:rtl/>
        </w:rPr>
        <w:t>،</w:t>
      </w:r>
      <w:r w:rsidRPr="00736EB7">
        <w:rPr>
          <w:rtl/>
        </w:rPr>
        <w:t xml:space="preserve"> بمعونة بقيَّة الأحاديث</w:t>
      </w:r>
      <w:r w:rsidR="00B07CB8">
        <w:rPr>
          <w:rtl/>
        </w:rPr>
        <w:t xml:space="preserve"> - </w:t>
      </w:r>
      <w:r w:rsidRPr="00736EB7">
        <w:rPr>
          <w:rtl/>
        </w:rPr>
        <w:t>مِن العَمى أو البرص كانت نِقمةً عليه مِن جرَّاء دعواه الكاذبة مِن النسيان ا</w:t>
      </w:r>
      <w:r w:rsidR="002312DE">
        <w:rPr>
          <w:rtl/>
        </w:rPr>
        <w:t>لمـُ</w:t>
      </w:r>
      <w:r w:rsidRPr="00736EB7">
        <w:rPr>
          <w:rtl/>
        </w:rPr>
        <w:t>سبَّب عن الكِبر</w:t>
      </w:r>
      <w:r>
        <w:rPr>
          <w:rtl/>
        </w:rPr>
        <w:t>،</w:t>
      </w:r>
      <w:r w:rsidRPr="00736EB7">
        <w:rPr>
          <w:rtl/>
        </w:rPr>
        <w:t xml:space="preserve"> لا بلاءً حَسَناً</w:t>
      </w:r>
      <w:r>
        <w:rPr>
          <w:rtl/>
        </w:rPr>
        <w:t>،</w:t>
      </w:r>
      <w:r w:rsidRPr="00736EB7">
        <w:rPr>
          <w:rtl/>
        </w:rPr>
        <w:t xml:space="preserve"> كيف</w:t>
      </w:r>
      <w:r>
        <w:rPr>
          <w:rtl/>
        </w:rPr>
        <w:t>،</w:t>
      </w:r>
      <w:r w:rsidRPr="00736EB7">
        <w:rPr>
          <w:rtl/>
        </w:rPr>
        <w:t xml:space="preserve"> وقد أُريد به الفضيحة</w:t>
      </w:r>
      <w:r>
        <w:rPr>
          <w:rtl/>
        </w:rPr>
        <w:t>،</w:t>
      </w:r>
      <w:r w:rsidRPr="00736EB7">
        <w:rPr>
          <w:rtl/>
        </w:rPr>
        <w:t xml:space="preserve"> وكان هو يلهج بذلك</w:t>
      </w:r>
      <w:r>
        <w:rPr>
          <w:rtl/>
        </w:rPr>
        <w:t>؟!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يُقال</w:t>
      </w:r>
      <w:r>
        <w:rPr>
          <w:rtl/>
        </w:rPr>
        <w:t>:</w:t>
      </w:r>
      <w:r w:rsidRPr="00736EB7">
        <w:rPr>
          <w:rtl/>
        </w:rPr>
        <w:t xml:space="preserve"> اسمه يحيى بن عبد الله بن حُجيَّة</w:t>
      </w:r>
      <w:r w:rsidR="00B07CB8">
        <w:rPr>
          <w:rtl/>
        </w:rPr>
        <w:t xml:space="preserve"> - </w:t>
      </w:r>
      <w:r w:rsidRPr="00736EB7">
        <w:rPr>
          <w:rtl/>
        </w:rPr>
        <w:t>بالتصغير</w:t>
      </w:r>
      <w:r w:rsidR="00B07CB8">
        <w:rPr>
          <w:rtl/>
        </w:rPr>
        <w:t xml:space="preserve"> - </w:t>
      </w:r>
      <w:r w:rsidRPr="00736EB7">
        <w:rPr>
          <w:rtl/>
        </w:rPr>
        <w:t>الكوفي</w:t>
      </w:r>
      <w:r>
        <w:rPr>
          <w:rtl/>
        </w:rPr>
        <w:t>،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>كنَّى بأبي حُجيَّة</w:t>
      </w:r>
      <w:r>
        <w:rPr>
          <w:rtl/>
        </w:rPr>
        <w:t>:</w:t>
      </w:r>
      <w:r w:rsidRPr="00736EB7">
        <w:rPr>
          <w:rtl/>
        </w:rPr>
        <w:t xml:space="preserve"> تُوفِّي </w:t>
      </w:r>
      <w:r>
        <w:rPr>
          <w:rtl/>
        </w:rPr>
        <w:t>(</w:t>
      </w:r>
      <w:r w:rsidRPr="00736EB7">
        <w:rPr>
          <w:rtl/>
        </w:rPr>
        <w:t>140</w:t>
      </w:r>
      <w:r>
        <w:rPr>
          <w:rtl/>
        </w:rPr>
        <w:t>،</w:t>
      </w:r>
      <w:r w:rsidRPr="00736EB7">
        <w:rPr>
          <w:rtl/>
        </w:rPr>
        <w:t xml:space="preserve"> 145</w:t>
      </w:r>
      <w:r>
        <w:rPr>
          <w:rtl/>
        </w:rPr>
        <w:t>)،</w:t>
      </w:r>
      <w:r w:rsidRPr="00736EB7">
        <w:rPr>
          <w:rtl/>
        </w:rPr>
        <w:t xml:space="preserve"> وثَّقه ابن معين </w:t>
      </w:r>
      <w:r>
        <w:rPr>
          <w:rtl/>
        </w:rPr>
        <w:t>(</w:t>
      </w:r>
      <w:r w:rsidRPr="00736EB7">
        <w:rPr>
          <w:rtl/>
        </w:rPr>
        <w:t>في التاريخ</w:t>
      </w:r>
      <w:r>
        <w:rPr>
          <w:rtl/>
        </w:rPr>
        <w:t>:</w:t>
      </w:r>
      <w:r w:rsidRPr="00736EB7">
        <w:rPr>
          <w:rtl/>
        </w:rPr>
        <w:t xml:space="preserve"> 3 / 270 رقم 127</w:t>
      </w:r>
      <w:r>
        <w:rPr>
          <w:rtl/>
        </w:rPr>
        <w:t>)</w:t>
      </w:r>
      <w:r w:rsidRPr="00736EB7">
        <w:rPr>
          <w:rtl/>
        </w:rPr>
        <w:t xml:space="preserve"> والعجلي</w:t>
      </w:r>
      <w:r>
        <w:rPr>
          <w:rtl/>
        </w:rPr>
        <w:t>،</w:t>
      </w:r>
      <w:r w:rsidRPr="00736EB7">
        <w:rPr>
          <w:rtl/>
        </w:rPr>
        <w:t xml:space="preserve"> وقال ابن عدي </w:t>
      </w:r>
      <w:r>
        <w:rPr>
          <w:rtl/>
        </w:rPr>
        <w:t>(</w:t>
      </w:r>
      <w:r w:rsidRPr="00736EB7">
        <w:rPr>
          <w:rtl/>
        </w:rPr>
        <w:t>في الكامل في ضعفاء الرجال</w:t>
      </w:r>
      <w:r>
        <w:rPr>
          <w:rtl/>
        </w:rPr>
        <w:t>:</w:t>
      </w:r>
      <w:r w:rsidRPr="00736EB7">
        <w:rPr>
          <w:rtl/>
        </w:rPr>
        <w:t xml:space="preserve"> 1 / 429 رقم 238</w:t>
      </w:r>
      <w:r>
        <w:rPr>
          <w:rtl/>
        </w:rPr>
        <w:t>):</w:t>
      </w:r>
      <w:r w:rsidRPr="00736EB7">
        <w:rPr>
          <w:rtl/>
        </w:rPr>
        <w:t xml:space="preserve"> بعد في الشيعة</w:t>
      </w:r>
      <w:r>
        <w:rPr>
          <w:rtl/>
        </w:rPr>
        <w:t>،</w:t>
      </w:r>
      <w:r w:rsidRPr="00736EB7">
        <w:rPr>
          <w:rtl/>
        </w:rPr>
        <w:t xml:space="preserve"> مُستقيم الحديث</w:t>
      </w:r>
      <w:r>
        <w:rPr>
          <w:rtl/>
        </w:rPr>
        <w:t>،</w:t>
      </w:r>
      <w:r w:rsidRPr="00736EB7">
        <w:rPr>
          <w:rtl/>
        </w:rPr>
        <w:t xml:space="preserve"> وقال ابن حجر </w:t>
      </w:r>
      <w:r>
        <w:rPr>
          <w:rtl/>
        </w:rPr>
        <w:t>(</w:t>
      </w:r>
      <w:r w:rsidRPr="00736EB7">
        <w:rPr>
          <w:rtl/>
        </w:rPr>
        <w:t>في تقريب التهذيب</w:t>
      </w:r>
      <w:r>
        <w:rPr>
          <w:rtl/>
        </w:rPr>
        <w:t>:</w:t>
      </w:r>
      <w:r w:rsidRPr="00736EB7">
        <w:rPr>
          <w:rtl/>
        </w:rPr>
        <w:t xml:space="preserve"> 1 / 49 رقم 323</w:t>
      </w:r>
      <w:r>
        <w:rPr>
          <w:rtl/>
        </w:rPr>
        <w:t>):</w:t>
      </w:r>
      <w:r w:rsidRPr="00736EB7">
        <w:rPr>
          <w:rtl/>
        </w:rPr>
        <w:t xml:space="preserve"> صدوق شيعيٌّ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قال ابن كثير في تاريخه</w:t>
      </w:r>
      <w:r>
        <w:rPr>
          <w:rtl/>
        </w:rPr>
        <w:t>:</w:t>
      </w:r>
      <w:r w:rsidRPr="00736EB7">
        <w:rPr>
          <w:rtl/>
        </w:rPr>
        <w:t xml:space="preserve"> 5 / 211 </w:t>
      </w:r>
      <w:r>
        <w:rPr>
          <w:rtl/>
        </w:rPr>
        <w:t>(</w:t>
      </w:r>
      <w:r w:rsidRPr="00736EB7">
        <w:rPr>
          <w:rtl/>
        </w:rPr>
        <w:t>5 / 230 حوادث سنة 10 هـ</w:t>
      </w:r>
      <w:r>
        <w:rPr>
          <w:rtl/>
        </w:rPr>
        <w:t>):</w:t>
      </w:r>
      <w:r w:rsidRPr="00736EB7">
        <w:rPr>
          <w:rtl/>
        </w:rPr>
        <w:t xml:space="preserve"> ثِقة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خصائص أمير المؤمنين</w:t>
      </w:r>
      <w:r>
        <w:rPr>
          <w:rtl/>
        </w:rPr>
        <w:t>:</w:t>
      </w:r>
      <w:r w:rsidRPr="00736EB7">
        <w:rPr>
          <w:rtl/>
        </w:rPr>
        <w:t xml:space="preserve"> ص 100 ح 85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131 ح 8470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(5) مناقب علي بن أبي طالب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ص 26 ح 38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ابن كيسان الثقفي الأصفهاني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حدَّثني إسماعيل بن عمرو البجلي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حدَّثني مسعر بن كدام</w:t>
      </w:r>
      <w:r>
        <w:rPr>
          <w:rtl/>
        </w:rPr>
        <w:t>،</w:t>
      </w:r>
      <w:r w:rsidRPr="00736EB7">
        <w:rPr>
          <w:rtl/>
        </w:rPr>
        <w:t xml:space="preserve"> عن طلحة بن مصرف</w:t>
      </w:r>
      <w:r>
        <w:rPr>
          <w:rtl/>
        </w:rPr>
        <w:t>،</w:t>
      </w:r>
      <w:r w:rsidRPr="00736EB7">
        <w:rPr>
          <w:rtl/>
        </w:rPr>
        <w:t xml:space="preserve"> عن عميرة بن سعد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شهدت عليَّاً على المِنبر ناشداً أصحاب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[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]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يوم غدير خُمٍّ يقول ما قال</w:t>
      </w:r>
      <w:r>
        <w:rPr>
          <w:rtl/>
        </w:rPr>
        <w:t>،</w:t>
      </w:r>
      <w:r w:rsidRPr="00E75B32">
        <w:rPr>
          <w:rtl/>
        </w:rPr>
        <w:t xml:space="preserve"> فليشهد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اثنا عشر رجُلاً</w:t>
      </w:r>
      <w:r>
        <w:rPr>
          <w:rtl/>
        </w:rPr>
        <w:t>،</w:t>
      </w:r>
      <w:r w:rsidRPr="00E75B32">
        <w:rPr>
          <w:rtl/>
        </w:rPr>
        <w:t xml:space="preserve"> منهم</w:t>
      </w:r>
      <w:r>
        <w:rPr>
          <w:rtl/>
        </w:rPr>
        <w:t>:</w:t>
      </w:r>
      <w:r w:rsidRPr="00E75B32">
        <w:rPr>
          <w:rtl/>
        </w:rPr>
        <w:t xml:space="preserve"> أبو سعيد الخدري</w:t>
      </w:r>
      <w:r>
        <w:rPr>
          <w:rtl/>
        </w:rPr>
        <w:t>،</w:t>
      </w:r>
      <w:r w:rsidRPr="00E75B32">
        <w:rPr>
          <w:rtl/>
        </w:rPr>
        <w:t xml:space="preserve"> وأبو هريرة</w:t>
      </w:r>
      <w:r>
        <w:rPr>
          <w:rtl/>
        </w:rPr>
        <w:t>،</w:t>
      </w:r>
      <w:r w:rsidRPr="00E75B32">
        <w:rPr>
          <w:rtl/>
        </w:rPr>
        <w:t xml:space="preserve"> وأنس بن مالك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فشهدوا</w:t>
      </w:r>
      <w:r>
        <w:rPr>
          <w:rtl/>
        </w:rPr>
        <w:t>:</w:t>
      </w:r>
      <w:r w:rsidRPr="00E75B32">
        <w:rPr>
          <w:rtl/>
        </w:rPr>
        <w:t xml:space="preserve"> أنَّهم سمعوا رسول الله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211</w:t>
      </w:r>
      <w:r>
        <w:rPr>
          <w:rtl/>
        </w:rPr>
        <w:t>)،</w:t>
      </w:r>
      <w:r w:rsidRPr="00E75B32">
        <w:rPr>
          <w:rtl/>
        </w:rPr>
        <w:t xml:space="preserve"> مِن طريق إسماعيل بن عمرو البجلي</w:t>
      </w:r>
      <w:r>
        <w:rPr>
          <w:rtl/>
        </w:rPr>
        <w:t>،</w:t>
      </w:r>
      <w:r w:rsidRPr="00E75B32">
        <w:rPr>
          <w:rtl/>
        </w:rPr>
        <w:t xml:space="preserve"> عن مسعر</w:t>
      </w:r>
      <w:r>
        <w:rPr>
          <w:rtl/>
        </w:rPr>
        <w:t>،</w:t>
      </w:r>
      <w:r w:rsidRPr="00E75B32">
        <w:rPr>
          <w:rtl/>
        </w:rPr>
        <w:t xml:space="preserve"> عن طلحة</w:t>
      </w:r>
      <w:r>
        <w:rPr>
          <w:rtl/>
        </w:rPr>
        <w:t>،</w:t>
      </w:r>
      <w:r w:rsidRPr="00E75B32">
        <w:rPr>
          <w:rtl/>
        </w:rPr>
        <w:t xml:space="preserve"> عن عميرة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ومِن طريق عبيد الله بن موسى</w:t>
      </w:r>
      <w:r>
        <w:rPr>
          <w:rtl/>
        </w:rPr>
        <w:t>،</w:t>
      </w:r>
      <w:r w:rsidRPr="00736EB7">
        <w:rPr>
          <w:rtl/>
        </w:rPr>
        <w:t xml:space="preserve"> عن هاني بن أيوب</w:t>
      </w:r>
      <w:r>
        <w:rPr>
          <w:rtl/>
        </w:rPr>
        <w:t>،</w:t>
      </w:r>
      <w:r w:rsidRPr="00736EB7">
        <w:rPr>
          <w:rtl/>
        </w:rPr>
        <w:t xml:space="preserve"> عن طلحة</w:t>
      </w:r>
      <w:r>
        <w:rPr>
          <w:rtl/>
        </w:rPr>
        <w:t>،</w:t>
      </w:r>
      <w:r w:rsidRPr="00736EB7">
        <w:rPr>
          <w:rtl/>
        </w:rPr>
        <w:t xml:space="preserve"> عن عميرة</w:t>
      </w:r>
      <w:r>
        <w:rPr>
          <w:rtl/>
        </w:rPr>
        <w:t>،</w:t>
      </w:r>
      <w:r w:rsidRPr="00736EB7">
        <w:rPr>
          <w:rtl/>
        </w:rPr>
        <w:t xml:space="preserve"> وفي </w:t>
      </w:r>
      <w:r>
        <w:rPr>
          <w:rtl/>
        </w:rPr>
        <w:t>(</w:t>
      </w:r>
      <w:r w:rsidRPr="00736EB7">
        <w:rPr>
          <w:rtl/>
        </w:rPr>
        <w:t>7 / 347</w:t>
      </w:r>
      <w:r>
        <w:rPr>
          <w:rtl/>
        </w:rPr>
        <w:t>)</w:t>
      </w:r>
      <w:r w:rsidRPr="00736EB7">
        <w:rPr>
          <w:rtl/>
        </w:rPr>
        <w:t xml:space="preserve"> مِن طريق الطبراني المذكور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السيوطي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جمع الجوامع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كما في كنز العُمَّال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403</w:t>
      </w:r>
      <w:r>
        <w:rPr>
          <w:rtl/>
        </w:rPr>
        <w:t>)،</w:t>
      </w:r>
      <w:r w:rsidRPr="00E75B32">
        <w:rPr>
          <w:rtl/>
        </w:rPr>
        <w:t xml:space="preserve"> مِن طريق الطبراني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الأوسط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بلفظيه</w:t>
      </w:r>
      <w:r>
        <w:rPr>
          <w:rtl/>
        </w:rPr>
        <w:t>،</w:t>
      </w:r>
      <w:r w:rsidRPr="00E75B32">
        <w:rPr>
          <w:rtl/>
        </w:rPr>
        <w:t xml:space="preserve"> وفي أحدهما</w:t>
      </w:r>
      <w:r>
        <w:rPr>
          <w:rtl/>
        </w:rPr>
        <w:t>:</w:t>
      </w:r>
      <w:r w:rsidRPr="00E75B32">
        <w:rPr>
          <w:rtl/>
        </w:rPr>
        <w:t xml:space="preserve"> فقام ثمانية عشر رجُلاً فشهدوا</w:t>
      </w:r>
      <w:r>
        <w:rPr>
          <w:rtl/>
        </w:rPr>
        <w:t>،</w:t>
      </w:r>
      <w:r w:rsidRPr="00E75B32">
        <w:rPr>
          <w:rtl/>
        </w:rPr>
        <w:t xml:space="preserve"> وفي الثاني</w:t>
      </w:r>
      <w:r>
        <w:rPr>
          <w:rtl/>
        </w:rPr>
        <w:t>:</w:t>
      </w:r>
      <w:r w:rsidRPr="00E75B32">
        <w:rPr>
          <w:rtl/>
        </w:rPr>
        <w:t xml:space="preserve"> اثنا عشر رجُلاً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والشيخ إبراهيم الوصابي في كتاب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الاكتفاء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نقلا عن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</w:t>
      </w:r>
      <w:r w:rsidR="002312DE">
        <w:rPr>
          <w:rStyle w:val="libBold2Char"/>
          <w:rtl/>
        </w:rPr>
        <w:t>لمـُ</w:t>
      </w:r>
      <w:r w:rsidRPr="00E75B32">
        <w:rPr>
          <w:rStyle w:val="libBold2Char"/>
          <w:rtl/>
        </w:rPr>
        <w:t>عجم الأوسط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للطبراني بلفظيه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ما بين المعقوفين ساقط مِن الطبعتين</w:t>
      </w:r>
      <w:r>
        <w:rPr>
          <w:rtl/>
        </w:rPr>
        <w:t>،</w:t>
      </w:r>
      <w:r w:rsidRPr="00736EB7">
        <w:rPr>
          <w:rtl/>
        </w:rPr>
        <w:t xml:space="preserve"> وأثبتناه مِن المصدر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إنَّ أنساً مِمَّن كان حول المِنبر</w:t>
      </w:r>
      <w:r>
        <w:rPr>
          <w:rtl/>
        </w:rPr>
        <w:t>،</w:t>
      </w:r>
      <w:r w:rsidRPr="00736EB7">
        <w:rPr>
          <w:rtl/>
        </w:rPr>
        <w:t xml:space="preserve"> لا مِن شهود الحديث</w:t>
      </w:r>
      <w:r>
        <w:rPr>
          <w:rtl/>
        </w:rPr>
        <w:t>،</w:t>
      </w:r>
      <w:r w:rsidRPr="00736EB7">
        <w:rPr>
          <w:rtl/>
        </w:rPr>
        <w:t xml:space="preserve"> كما مَرَّ في هذه الرواية بلفظ أبي نعيم في الحلية</w:t>
      </w:r>
      <w:r>
        <w:rPr>
          <w:rtl/>
        </w:rPr>
        <w:t>،</w:t>
      </w:r>
      <w:r w:rsidRPr="00736EB7">
        <w:rPr>
          <w:rtl/>
        </w:rPr>
        <w:t xml:space="preserve"> وكذلك في بقيَّة الأحاديث</w:t>
      </w:r>
      <w:r>
        <w:rPr>
          <w:rtl/>
        </w:rPr>
        <w:t>،</w:t>
      </w:r>
      <w:r w:rsidRPr="00736EB7">
        <w:rPr>
          <w:rtl/>
        </w:rPr>
        <w:t xml:space="preserve"> وهو الذي أصابته دعوة الإمام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)،</w:t>
      </w:r>
      <w:r w:rsidRPr="00736EB7">
        <w:rPr>
          <w:rtl/>
        </w:rPr>
        <w:t xml:space="preserve"> ففي هذا ا</w:t>
      </w:r>
      <w:r w:rsidR="002312DE">
        <w:rPr>
          <w:rtl/>
        </w:rPr>
        <w:t>لمـَ</w:t>
      </w:r>
      <w:r w:rsidRPr="00736EB7">
        <w:rPr>
          <w:rtl/>
        </w:rPr>
        <w:t>تن تحريف واضح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البداية والنهاية</w:t>
      </w:r>
      <w:r>
        <w:rPr>
          <w:rtl/>
        </w:rPr>
        <w:t>:</w:t>
      </w:r>
      <w:r w:rsidRPr="00736EB7">
        <w:rPr>
          <w:rtl/>
        </w:rPr>
        <w:t xml:space="preserve"> 5 / 230 حوادث سنة 10 هـ</w:t>
      </w:r>
      <w:r>
        <w:rPr>
          <w:rtl/>
        </w:rPr>
        <w:t>،</w:t>
      </w:r>
      <w:r w:rsidRPr="00736EB7">
        <w:rPr>
          <w:rtl/>
        </w:rPr>
        <w:t xml:space="preserve"> 7 / 384 حوادث سنة 40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كنز العُمَّال</w:t>
      </w:r>
      <w:r>
        <w:rPr>
          <w:rtl/>
        </w:rPr>
        <w:t>:</w:t>
      </w:r>
      <w:r w:rsidRPr="00736EB7">
        <w:rPr>
          <w:rtl/>
        </w:rPr>
        <w:t xml:space="preserve"> 13 / 154 ح 36486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>فائدة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108</w:t>
      </w:r>
      <w:r>
        <w:rPr>
          <w:rtl/>
        </w:rPr>
        <w:t>)،</w:t>
      </w:r>
      <w:r w:rsidRPr="00E75B32">
        <w:rPr>
          <w:rtl/>
        </w:rPr>
        <w:t xml:space="preserve"> مِن طريق الطبراني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الأوسط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و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الصغير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عميرة بنت سعد حديث ا</w:t>
      </w:r>
      <w:r w:rsidR="002312DE">
        <w:rPr>
          <w:rtl/>
        </w:rPr>
        <w:t>لمـُ</w:t>
      </w:r>
      <w:r w:rsidRPr="00E75B32">
        <w:rPr>
          <w:rtl/>
        </w:rPr>
        <w:t>ناشدة</w:t>
      </w:r>
      <w:r>
        <w:rPr>
          <w:rtl/>
        </w:rPr>
        <w:t>،</w:t>
      </w:r>
      <w:r w:rsidRPr="00E75B32">
        <w:rPr>
          <w:rtl/>
        </w:rPr>
        <w:t xml:space="preserve"> بلفظ عميرة بن سعد المذكور عن ابن المغازلي</w:t>
      </w:r>
      <w:r>
        <w:rPr>
          <w:rtl/>
        </w:rPr>
        <w:t>،</w:t>
      </w:r>
      <w:r w:rsidRPr="00E75B32">
        <w:rPr>
          <w:rtl/>
        </w:rPr>
        <w:t xml:space="preserve"> ثمَّ جاء بعض ا</w:t>
      </w:r>
      <w:r w:rsidR="002312DE">
        <w:rPr>
          <w:rtl/>
        </w:rPr>
        <w:t>لمـُ</w:t>
      </w:r>
      <w:r w:rsidRPr="00E75B32">
        <w:rPr>
          <w:rtl/>
        </w:rPr>
        <w:t>تأخِّرين</w:t>
      </w:r>
      <w:r>
        <w:rPr>
          <w:rtl/>
        </w:rPr>
        <w:t>،</w:t>
      </w:r>
      <w:r w:rsidRPr="00E75B32">
        <w:rPr>
          <w:rtl/>
        </w:rPr>
        <w:t xml:space="preserve"> وذكر الحديث عن عميرة بنت سعد</w:t>
      </w:r>
      <w:r>
        <w:rPr>
          <w:rtl/>
        </w:rPr>
        <w:t>،</w:t>
      </w:r>
      <w:r w:rsidRPr="00E75B32">
        <w:rPr>
          <w:rtl/>
        </w:rPr>
        <w:t xml:space="preserve"> وترجمها وعرَّفها بما مَرَّ </w:t>
      </w:r>
      <w:r>
        <w:rPr>
          <w:rtl/>
        </w:rPr>
        <w:t>(</w:t>
      </w:r>
      <w:r w:rsidRPr="00E75B32">
        <w:rPr>
          <w:rtl/>
        </w:rPr>
        <w:t>ص 69</w:t>
      </w:r>
      <w:r>
        <w:rPr>
          <w:rtl/>
        </w:rPr>
        <w:t>)،</w:t>
      </w:r>
      <w:r w:rsidRPr="00E75B32">
        <w:rPr>
          <w:rtl/>
        </w:rPr>
        <w:t xml:space="preserve"> وقد خفي عليه أنَّه تصحيف</w:t>
      </w:r>
      <w:r>
        <w:rPr>
          <w:rtl/>
        </w:rPr>
        <w:t>،</w:t>
      </w:r>
      <w:r w:rsidRPr="00E75B32">
        <w:rPr>
          <w:rtl/>
        </w:rPr>
        <w:t xml:space="preserve"> وأنَّه هو الحديث الذي نقله الحفَّاظ مِن طريق الطبراني</w:t>
      </w:r>
      <w:r>
        <w:rPr>
          <w:rtl/>
        </w:rPr>
        <w:t>،</w:t>
      </w:r>
      <w:r w:rsidRPr="00E75B32">
        <w:rPr>
          <w:rtl/>
        </w:rPr>
        <w:t xml:space="preserve"> عن عميرة بن سعد</w:t>
      </w:r>
      <w:r>
        <w:rPr>
          <w:rtl/>
        </w:rPr>
        <w:t>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16</w:t>
      </w:r>
      <w:r w:rsidR="00B07CB8">
        <w:rPr>
          <w:rtl/>
        </w:rPr>
        <w:t xml:space="preserve"> - </w:t>
      </w:r>
      <w:r w:rsidRPr="00736EB7">
        <w:rPr>
          <w:rtl/>
        </w:rPr>
        <w:t>يعلى بن مُرَّة بن وهب الثقفي</w:t>
      </w:r>
      <w:r>
        <w:rPr>
          <w:rtl/>
        </w:rPr>
        <w:t>،</w:t>
      </w:r>
      <w:r w:rsidRPr="00736EB7">
        <w:rPr>
          <w:rtl/>
        </w:rPr>
        <w:t xml:space="preserve"> الصحابي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روى ابن الأثير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أسد الغابة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6</w:t>
      </w:r>
      <w:r>
        <w:rPr>
          <w:rtl/>
        </w:rPr>
        <w:t>)،</w:t>
      </w:r>
      <w:r w:rsidRPr="00E75B32">
        <w:rPr>
          <w:rtl/>
        </w:rPr>
        <w:t xml:space="preserve"> مِن طريق أبي نعيم وأبي موسى المديني بإسنادهما إلى أبي العباس بن عقدة</w:t>
      </w:r>
      <w:r>
        <w:rPr>
          <w:rtl/>
        </w:rPr>
        <w:t>،</w:t>
      </w:r>
      <w:r w:rsidRPr="00E75B32">
        <w:rPr>
          <w:rtl/>
        </w:rPr>
        <w:t xml:space="preserve"> عن عبد الله بن إبراهيم بن قتيبة</w:t>
      </w:r>
      <w:r>
        <w:rPr>
          <w:rtl/>
        </w:rPr>
        <w:t>،</w:t>
      </w:r>
      <w:r w:rsidRPr="00E75B32">
        <w:rPr>
          <w:rtl/>
        </w:rPr>
        <w:t xml:space="preserve"> عن الحسن بن زياد</w:t>
      </w:r>
      <w:r>
        <w:rPr>
          <w:rtl/>
        </w:rPr>
        <w:t>،</w:t>
      </w:r>
      <w:r w:rsidRPr="00E75B32">
        <w:rPr>
          <w:rtl/>
        </w:rPr>
        <w:t xml:space="preserve"> عن عمرو بن سعيد البصري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عمرو بن عبد الله بن يعلى بن مُرَّة</w:t>
      </w:r>
      <w:r>
        <w:rPr>
          <w:rtl/>
        </w:rPr>
        <w:t>،</w:t>
      </w:r>
      <w:r w:rsidRPr="00E75B32">
        <w:rPr>
          <w:rtl/>
        </w:rPr>
        <w:t xml:space="preserve"> عن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المعجم الأوسط</w:t>
      </w:r>
      <w:r>
        <w:rPr>
          <w:rtl/>
        </w:rPr>
        <w:t>:</w:t>
      </w:r>
      <w:r w:rsidRPr="00736EB7">
        <w:rPr>
          <w:rtl/>
        </w:rPr>
        <w:t xml:space="preserve"> 3 / 123 ح 2275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المعجم الصغير</w:t>
      </w:r>
      <w:r>
        <w:rPr>
          <w:rtl/>
        </w:rPr>
        <w:t>:</w:t>
      </w:r>
      <w:r w:rsidRPr="00736EB7">
        <w:rPr>
          <w:rtl/>
        </w:rPr>
        <w:t xml:space="preserve"> 1 / 64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ومِمَّن أخرج حديث ا</w:t>
      </w:r>
      <w:r w:rsidR="002312DE">
        <w:rPr>
          <w:rtl/>
        </w:rPr>
        <w:t>لمـُ</w:t>
      </w:r>
      <w:r w:rsidRPr="00736EB7">
        <w:rPr>
          <w:rtl/>
        </w:rPr>
        <w:t>ناشدة مِن رواية عميرة بن سعد</w:t>
      </w:r>
      <w:r>
        <w:rPr>
          <w:rtl/>
        </w:rPr>
        <w:t>،</w:t>
      </w:r>
      <w:r w:rsidRPr="00736EB7">
        <w:rPr>
          <w:rtl/>
        </w:rPr>
        <w:t xml:space="preserve"> الحفَّاظ ابن راهويه في المطالب العالية</w:t>
      </w:r>
      <w:r>
        <w:rPr>
          <w:rtl/>
        </w:rPr>
        <w:t>:</w:t>
      </w:r>
      <w:r w:rsidRPr="00736EB7">
        <w:rPr>
          <w:rtl/>
        </w:rPr>
        <w:t xml:space="preserve"> 3972</w:t>
      </w:r>
      <w:r>
        <w:rPr>
          <w:rtl/>
        </w:rPr>
        <w:t>،</w:t>
      </w:r>
      <w:r w:rsidRPr="00736EB7">
        <w:rPr>
          <w:rtl/>
        </w:rPr>
        <w:t xml:space="preserve"> والنسائي في السُّنن الكبرى</w:t>
      </w:r>
      <w:r>
        <w:rPr>
          <w:rtl/>
        </w:rPr>
        <w:t>:</w:t>
      </w:r>
      <w:r w:rsidRPr="00736EB7">
        <w:rPr>
          <w:rtl/>
        </w:rPr>
        <w:t xml:space="preserve"> ح 8470 وفي الخصائص</w:t>
      </w:r>
      <w:r>
        <w:rPr>
          <w:rtl/>
        </w:rPr>
        <w:t>:</w:t>
      </w:r>
      <w:r w:rsidRPr="00736EB7">
        <w:rPr>
          <w:rtl/>
        </w:rPr>
        <w:t xml:space="preserve"> ح 85</w:t>
      </w:r>
      <w:r>
        <w:rPr>
          <w:rtl/>
        </w:rPr>
        <w:t>.</w:t>
      </w:r>
      <w:r w:rsidRPr="00736EB7">
        <w:rPr>
          <w:rtl/>
        </w:rPr>
        <w:t xml:space="preserve"> وفي مُسند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)،</w:t>
      </w:r>
      <w:r w:rsidRPr="00736EB7">
        <w:rPr>
          <w:rtl/>
        </w:rPr>
        <w:t xml:space="preserve"> كما في تهذيب الكمال</w:t>
      </w:r>
      <w:r>
        <w:rPr>
          <w:rtl/>
        </w:rPr>
        <w:t>:</w:t>
      </w:r>
      <w:r w:rsidRPr="00736EB7">
        <w:rPr>
          <w:rtl/>
        </w:rPr>
        <w:t xml:space="preserve"> 22 / 397 وغدير الذهبي</w:t>
      </w:r>
      <w:r>
        <w:rPr>
          <w:rtl/>
        </w:rPr>
        <w:t>:</w:t>
      </w:r>
      <w:r w:rsidRPr="00736EB7">
        <w:rPr>
          <w:rtl/>
        </w:rPr>
        <w:t xml:space="preserve"> رقم 108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أبي عاصم في السُّنَّة</w:t>
      </w:r>
      <w:r>
        <w:rPr>
          <w:rtl/>
        </w:rPr>
        <w:t>:</w:t>
      </w:r>
      <w:r w:rsidRPr="00736EB7">
        <w:rPr>
          <w:rtl/>
        </w:rPr>
        <w:t xml:space="preserve"> 1373</w:t>
      </w:r>
      <w:r>
        <w:rPr>
          <w:rtl/>
        </w:rPr>
        <w:t>،</w:t>
      </w:r>
      <w:r w:rsidRPr="00736EB7">
        <w:rPr>
          <w:rtl/>
        </w:rPr>
        <w:t xml:space="preserve"> والطحَّاوي في مُشكل الآثار</w:t>
      </w:r>
      <w:r>
        <w:rPr>
          <w:rtl/>
        </w:rPr>
        <w:t>:</w:t>
      </w:r>
      <w:r w:rsidRPr="00736EB7">
        <w:rPr>
          <w:rtl/>
        </w:rPr>
        <w:t xml:space="preserve"> 2 / 307</w:t>
      </w:r>
      <w:r>
        <w:rPr>
          <w:rtl/>
        </w:rPr>
        <w:t>،</w:t>
      </w:r>
      <w:r w:rsidRPr="00736EB7">
        <w:rPr>
          <w:rtl/>
        </w:rPr>
        <w:t xml:space="preserve"> والدارقطني في العِلَل</w:t>
      </w:r>
      <w:r>
        <w:rPr>
          <w:rtl/>
        </w:rPr>
        <w:t>:</w:t>
      </w:r>
      <w:r w:rsidRPr="00736EB7">
        <w:rPr>
          <w:rtl/>
        </w:rPr>
        <w:t xml:space="preserve"> 4 / 91 سؤال 446</w:t>
      </w:r>
      <w:r>
        <w:rPr>
          <w:rtl/>
        </w:rPr>
        <w:t>،</w:t>
      </w:r>
      <w:r w:rsidRPr="00736EB7">
        <w:rPr>
          <w:rtl/>
        </w:rPr>
        <w:t xml:space="preserve"> وأبو القاسم الحرفي في المجلس العاشر مِن أماليه في المجموع 73 مِن مجاميع المكتبة الظاهريَّة بدمشق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الطبراني في ا</w:t>
      </w:r>
      <w:r w:rsidR="002312DE">
        <w:rPr>
          <w:rtl/>
        </w:rPr>
        <w:t>لمـُ</w:t>
      </w:r>
      <w:r w:rsidRPr="00736EB7">
        <w:rPr>
          <w:rtl/>
        </w:rPr>
        <w:t>عجم الأوسط</w:t>
      </w:r>
      <w:r>
        <w:rPr>
          <w:rtl/>
        </w:rPr>
        <w:t>:</w:t>
      </w:r>
      <w:r w:rsidRPr="00736EB7">
        <w:rPr>
          <w:rtl/>
        </w:rPr>
        <w:t xml:space="preserve"> ح 2275 و 3131 و 6878 و 7025</w:t>
      </w:r>
      <w:r>
        <w:rPr>
          <w:rtl/>
        </w:rPr>
        <w:t>،</w:t>
      </w:r>
      <w:r w:rsidRPr="00736EB7">
        <w:rPr>
          <w:rtl/>
        </w:rPr>
        <w:t xml:space="preserve"> وأبو نعيم في أخبار أصبهان</w:t>
      </w:r>
      <w:r>
        <w:rPr>
          <w:rtl/>
        </w:rPr>
        <w:t>:</w:t>
      </w:r>
      <w:r w:rsidRPr="00736EB7">
        <w:rPr>
          <w:rtl/>
        </w:rPr>
        <w:t xml:space="preserve"> 1 / 107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الحافظ ابن عساكر في تاريخه بالأرقام</w:t>
      </w:r>
      <w:r>
        <w:rPr>
          <w:rtl/>
        </w:rPr>
        <w:t>:</w:t>
      </w:r>
      <w:r w:rsidRPr="00736EB7">
        <w:rPr>
          <w:rtl/>
        </w:rPr>
        <w:t xml:space="preserve"> 511</w:t>
      </w:r>
      <w:r w:rsidR="00B07CB8">
        <w:rPr>
          <w:rtl/>
        </w:rPr>
        <w:t xml:space="preserve"> - </w:t>
      </w:r>
      <w:r w:rsidRPr="00736EB7">
        <w:rPr>
          <w:rtl/>
        </w:rPr>
        <w:t>514</w:t>
      </w:r>
      <w:r>
        <w:rPr>
          <w:rtl/>
        </w:rPr>
        <w:t>،</w:t>
      </w:r>
      <w:r w:rsidRPr="00736EB7">
        <w:rPr>
          <w:rtl/>
        </w:rPr>
        <w:t xml:space="preserve"> والمزِّي في تهذيب الكمال</w:t>
      </w:r>
      <w:r>
        <w:rPr>
          <w:rtl/>
        </w:rPr>
        <w:t>:</w:t>
      </w:r>
      <w:r w:rsidRPr="00736EB7">
        <w:rPr>
          <w:rtl/>
        </w:rPr>
        <w:t xml:space="preserve"> 22 / 397</w:t>
      </w:r>
      <w:r>
        <w:rPr>
          <w:rtl/>
        </w:rPr>
        <w:t>،</w:t>
      </w:r>
      <w:r w:rsidRPr="00736EB7">
        <w:rPr>
          <w:rtl/>
        </w:rPr>
        <w:t xml:space="preserve"> والذهبي في كتابه الغدير بالأرقام</w:t>
      </w:r>
      <w:r>
        <w:rPr>
          <w:rtl/>
        </w:rPr>
        <w:t>:</w:t>
      </w:r>
      <w:r w:rsidRPr="00736EB7">
        <w:rPr>
          <w:rtl/>
        </w:rPr>
        <w:t xml:space="preserve"> 28 و 29 و 30 و 34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والسيوطي في جمع الجوامع</w:t>
      </w:r>
      <w:r>
        <w:rPr>
          <w:rtl/>
        </w:rPr>
        <w:t>:</w:t>
      </w:r>
      <w:r w:rsidRPr="00736EB7">
        <w:rPr>
          <w:rtl/>
        </w:rPr>
        <w:t xml:space="preserve"> 2 / 70 وفي مُسند علي</w:t>
      </w:r>
      <w:r>
        <w:rPr>
          <w:rtl/>
        </w:rPr>
        <w:t>:</w:t>
      </w:r>
      <w:r w:rsidRPr="00736EB7">
        <w:rPr>
          <w:rtl/>
        </w:rPr>
        <w:t xml:space="preserve"> رقم 682</w:t>
      </w:r>
      <w:r>
        <w:rPr>
          <w:rtl/>
        </w:rPr>
        <w:t>،</w:t>
      </w:r>
      <w:r w:rsidRPr="00736EB7">
        <w:rPr>
          <w:rtl/>
        </w:rPr>
        <w:t xml:space="preserve"> والشوكاني في دُرِّ السحابة</w:t>
      </w:r>
      <w:r>
        <w:rPr>
          <w:rtl/>
        </w:rPr>
        <w:t>:</w:t>
      </w:r>
      <w:r w:rsidRPr="00736EB7">
        <w:rPr>
          <w:rtl/>
        </w:rPr>
        <w:t xml:space="preserve"> 211</w:t>
      </w:r>
      <w:r>
        <w:rPr>
          <w:rtl/>
        </w:rPr>
        <w:t>،</w:t>
      </w:r>
      <w:r w:rsidRPr="00736EB7">
        <w:rPr>
          <w:rtl/>
        </w:rPr>
        <w:t xml:space="preserve"> والألباني في الأحاديث الصحيحة</w:t>
      </w:r>
      <w:r>
        <w:rPr>
          <w:rtl/>
        </w:rPr>
        <w:t>:</w:t>
      </w:r>
      <w:r w:rsidRPr="00736EB7">
        <w:rPr>
          <w:rtl/>
        </w:rPr>
        <w:t xml:space="preserve"> 4 / 342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أُسد الغابة</w:t>
      </w:r>
      <w:r>
        <w:rPr>
          <w:rtl/>
        </w:rPr>
        <w:t>:</w:t>
      </w:r>
      <w:r w:rsidRPr="00736EB7">
        <w:rPr>
          <w:rtl/>
        </w:rPr>
        <w:t xml:space="preserve"> 5 / 297 رقم 5162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في الطبعة ا</w:t>
      </w:r>
      <w:r w:rsidR="002312DE">
        <w:rPr>
          <w:rtl/>
        </w:rPr>
        <w:t>لمـُ</w:t>
      </w:r>
      <w:r w:rsidRPr="00736EB7">
        <w:rPr>
          <w:rtl/>
        </w:rPr>
        <w:t>حقَّقة</w:t>
      </w:r>
      <w:r>
        <w:rPr>
          <w:rtl/>
        </w:rPr>
        <w:t>:</w:t>
      </w:r>
      <w:r w:rsidRPr="00736EB7">
        <w:rPr>
          <w:rtl/>
        </w:rPr>
        <w:t xml:space="preserve"> عمر بن سعد النصري</w:t>
      </w:r>
      <w:r>
        <w:rPr>
          <w:rtl/>
        </w:rPr>
        <w:t>،</w:t>
      </w:r>
      <w:r w:rsidRPr="00736EB7">
        <w:rPr>
          <w:rtl/>
        </w:rPr>
        <w:t xml:space="preserve"> وهو ما أثبته أبو حاتم في الجرح والتعديل</w:t>
      </w:r>
      <w:r>
        <w:rPr>
          <w:rtl/>
        </w:rPr>
        <w:t>:</w:t>
      </w:r>
      <w:r w:rsidRPr="00736EB7">
        <w:rPr>
          <w:rtl/>
        </w:rPr>
        <w:t xml:space="preserve"> 6 / 112 رقم 594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وهب</w:t>
      </w:r>
      <w:r>
        <w:rPr>
          <w:rtl/>
        </w:rPr>
        <w:t>،</w:t>
      </w:r>
      <w:r w:rsidRPr="00E75B32">
        <w:rPr>
          <w:rtl/>
        </w:rPr>
        <w:t xml:space="preserve"> وهاني بن هاني بلفظٍ مَرَّ </w:t>
      </w:r>
      <w:r>
        <w:rPr>
          <w:rtl/>
        </w:rPr>
        <w:t>(</w:t>
      </w:r>
      <w:r w:rsidRPr="00E75B32">
        <w:rPr>
          <w:rtl/>
        </w:rPr>
        <w:t>ص 173</w:t>
      </w:r>
      <w:r>
        <w:rPr>
          <w:rtl/>
        </w:rPr>
        <w:t>)،</w:t>
      </w:r>
      <w:r w:rsidRPr="00E75B32">
        <w:rPr>
          <w:rtl/>
        </w:rPr>
        <w:t xml:space="preserve"> وسمعت هناك تحريف ابن حجر في إصابته الحديث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18</w:t>
      </w:r>
      <w:r w:rsidR="00B07CB8">
        <w:rPr>
          <w:rtl/>
        </w:rPr>
        <w:t xml:space="preserve"> - </w:t>
      </w:r>
      <w:r w:rsidRPr="00736EB7">
        <w:rPr>
          <w:rtl/>
        </w:rPr>
        <w:t>حارثة بن مضرب التابعي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النسائي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الخصائص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40</w:t>
      </w:r>
      <w:r>
        <w:rPr>
          <w:rtl/>
        </w:rPr>
        <w:t>)،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أخبرنا يوسف بن عيسى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أخبرنا الفضل بن موسى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الأعمش</w:t>
      </w:r>
      <w:r>
        <w:rPr>
          <w:rtl/>
        </w:rPr>
        <w:t>،</w:t>
      </w:r>
      <w:r w:rsidRPr="00E75B32">
        <w:rPr>
          <w:rtl/>
        </w:rPr>
        <w:t xml:space="preserve"> عن أبي إسحاق</w:t>
      </w:r>
      <w:r>
        <w:rPr>
          <w:rtl/>
        </w:rPr>
        <w:t>،</w:t>
      </w:r>
      <w:r w:rsidRPr="00E75B32">
        <w:rPr>
          <w:rtl/>
        </w:rPr>
        <w:t xml:space="preserve"> عن سعيد بن وهب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قال عليٌّ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في الرحبة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أَنشد بالله</w:t>
      </w:r>
      <w:r>
        <w:rPr>
          <w:rtl/>
        </w:rPr>
        <w:t>،</w:t>
      </w:r>
      <w:r w:rsidRPr="00E75B32">
        <w:rPr>
          <w:rtl/>
        </w:rPr>
        <w:t xml:space="preserve"> مَن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 يقول</w:t>
      </w:r>
      <w:r>
        <w:rPr>
          <w:rtl/>
        </w:rPr>
        <w:t>:</w:t>
      </w:r>
      <w:r w:rsidRPr="00E75B32">
        <w:rPr>
          <w:rtl/>
        </w:rPr>
        <w:t xml:space="preserve"> الله وليِّي</w:t>
      </w:r>
      <w:r>
        <w:rPr>
          <w:rtl/>
        </w:rPr>
        <w:t>،</w:t>
      </w:r>
      <w:r w:rsidRPr="00E75B32">
        <w:rPr>
          <w:rtl/>
        </w:rPr>
        <w:t xml:space="preserve"> وأنا وليُّ المؤمنين</w:t>
      </w:r>
      <w:r>
        <w:rPr>
          <w:rtl/>
        </w:rPr>
        <w:t>،</w:t>
      </w:r>
      <w:r w:rsidRPr="00E75B32">
        <w:rPr>
          <w:rtl/>
        </w:rPr>
        <w:t xml:space="preserve"> ومَن كنت وليَّه فهذا وليُّه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 سعيد</w:t>
      </w:r>
      <w:r>
        <w:rPr>
          <w:rtl/>
        </w:rPr>
        <w:t>:</w:t>
      </w:r>
      <w:r w:rsidRPr="00E75B32">
        <w:rPr>
          <w:rtl/>
        </w:rPr>
        <w:t xml:space="preserve"> قام إلى جنبي ستَّةٌ</w:t>
      </w:r>
      <w:r>
        <w:rPr>
          <w:rtl/>
        </w:rPr>
        <w:t>،</w:t>
      </w:r>
      <w:r w:rsidRPr="00E75B32">
        <w:rPr>
          <w:rtl/>
        </w:rPr>
        <w:t xml:space="preserve"> وقال حارثة بن مضرب</w:t>
      </w:r>
      <w:r>
        <w:rPr>
          <w:rtl/>
        </w:rPr>
        <w:t>:</w:t>
      </w:r>
      <w:r w:rsidRPr="00E75B32">
        <w:rPr>
          <w:rtl/>
        </w:rPr>
        <w:t xml:space="preserve"> قام [ عندي ]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ستَّةٌ</w:t>
      </w:r>
      <w:r>
        <w:rPr>
          <w:rtl/>
        </w:rPr>
        <w:t>.</w:t>
      </w:r>
      <w:r w:rsidRPr="00E75B32">
        <w:rPr>
          <w:rtl/>
        </w:rPr>
        <w:t xml:space="preserve"> وقال زيد بن يثيع</w:t>
      </w:r>
      <w:r>
        <w:rPr>
          <w:rtl/>
        </w:rPr>
        <w:t>:</w:t>
      </w:r>
      <w:r w:rsidRPr="00E75B32">
        <w:rPr>
          <w:rtl/>
        </w:rPr>
        <w:t xml:space="preserve"> قام عندي ستَّةٌ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وقال عمرو ذي مُرّ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(1) وأخرجه الذهبي في جزء له في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حديث </w:t>
      </w:r>
      <w:r w:rsidRPr="009E2534">
        <w:rPr>
          <w:rtl/>
        </w:rPr>
        <w:t>(مَن كنت مولاه فعليٌّ مولاه)</w:t>
      </w:r>
      <w:r w:rsidR="00B07CB8">
        <w:rPr>
          <w:rtl/>
        </w:rPr>
        <w:t xml:space="preserve"> - </w:t>
      </w:r>
      <w:r w:rsidRPr="00E75B32">
        <w:rPr>
          <w:rtl/>
        </w:rPr>
        <w:t>كتابه في الغدير</w:t>
      </w:r>
      <w:r>
        <w:rPr>
          <w:rtl/>
        </w:rPr>
        <w:t>،</w:t>
      </w:r>
      <w:r w:rsidRPr="00E75B32">
        <w:rPr>
          <w:rtl/>
        </w:rPr>
        <w:t xml:space="preserve"> عن ابن عقدة برقم 24</w:t>
      </w:r>
      <w:r>
        <w:rPr>
          <w:rtl/>
        </w:rPr>
        <w:t>:</w:t>
      </w:r>
      <w:r w:rsidRPr="00E75B32">
        <w:rPr>
          <w:rtl/>
        </w:rPr>
        <w:t xml:space="preserve"> ابن عقدة</w:t>
      </w:r>
      <w:r>
        <w:rPr>
          <w:rtl/>
        </w:rPr>
        <w:t>،</w:t>
      </w:r>
      <w:r w:rsidRPr="00E75B32">
        <w:rPr>
          <w:rtl/>
        </w:rPr>
        <w:t xml:space="preserve"> حدَّثنا أحمد بن محمد بن عبد الرحمان بن الأسود الكندي</w:t>
      </w:r>
      <w:r>
        <w:rPr>
          <w:rtl/>
        </w:rPr>
        <w:t>،</w:t>
      </w:r>
      <w:r w:rsidRPr="00E75B32">
        <w:rPr>
          <w:rtl/>
        </w:rPr>
        <w:t xml:space="preserve"> حدَّثنا جعفر بن محمد بن يحيى</w:t>
      </w:r>
      <w:r>
        <w:rPr>
          <w:rtl/>
        </w:rPr>
        <w:t>،</w:t>
      </w:r>
      <w:r w:rsidRPr="00E75B32">
        <w:rPr>
          <w:rtl/>
        </w:rPr>
        <w:t xml:space="preserve"> حدَّثني موسى بن النضر الحمصي</w:t>
      </w:r>
      <w:r>
        <w:rPr>
          <w:rtl/>
        </w:rPr>
        <w:t>،</w:t>
      </w:r>
      <w:r w:rsidRPr="00E75B32">
        <w:rPr>
          <w:rtl/>
        </w:rPr>
        <w:t xml:space="preserve"> حدَّثني أبو غيلان سعد بن طالب</w:t>
      </w:r>
      <w:r>
        <w:rPr>
          <w:rtl/>
        </w:rPr>
        <w:t>،</w:t>
      </w:r>
      <w:r w:rsidRPr="00E75B32">
        <w:rPr>
          <w:rtl/>
        </w:rPr>
        <w:t xml:space="preserve"> حدَّثنا أبو إسحاق عن عمرو ذي مُرّ</w:t>
      </w:r>
      <w:r>
        <w:rPr>
          <w:rtl/>
        </w:rPr>
        <w:t>،</w:t>
      </w:r>
      <w:r w:rsidRPr="00E75B32">
        <w:rPr>
          <w:rtl/>
        </w:rPr>
        <w:t xml:space="preserve"> وزيد بن يثيع</w:t>
      </w:r>
      <w:r>
        <w:rPr>
          <w:rtl/>
        </w:rPr>
        <w:t>،</w:t>
      </w:r>
      <w:r w:rsidRPr="00E75B32">
        <w:rPr>
          <w:rtl/>
        </w:rPr>
        <w:t xml:space="preserve"> وسعيد بن وهب</w:t>
      </w:r>
      <w:r>
        <w:rPr>
          <w:rtl/>
        </w:rPr>
        <w:t>،</w:t>
      </w:r>
      <w:r w:rsidRPr="00E75B32">
        <w:rPr>
          <w:rtl/>
        </w:rPr>
        <w:t xml:space="preserve"> وهاني بن هاني ومَن لا أُحصي</w:t>
      </w:r>
      <w:r>
        <w:rPr>
          <w:rtl/>
        </w:rPr>
        <w:t>:</w:t>
      </w:r>
      <w:r w:rsidRPr="00E75B32">
        <w:rPr>
          <w:rtl/>
        </w:rPr>
        <w:t xml:space="preserve"> أنَّ عليَّاً نشد الناس عند الرحبة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(مَن سمع قول رسول الله (صلَّى الله عليه وآله وسلم): مَن كنتُ مولاه فعليٌّ مولاه الَّلهمَّ والِ مَن والاه وعادِ مَن عاداه).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فقام نفر</w:t>
      </w:r>
      <w:r>
        <w:rPr>
          <w:rtl/>
        </w:rPr>
        <w:t>،</w:t>
      </w:r>
      <w:r w:rsidRPr="00736EB7">
        <w:rPr>
          <w:rtl/>
        </w:rPr>
        <w:t xml:space="preserve"> فقال بعضهم</w:t>
      </w:r>
      <w:r>
        <w:rPr>
          <w:rtl/>
        </w:rPr>
        <w:t>:</w:t>
      </w:r>
      <w:r w:rsidRPr="00736EB7">
        <w:rPr>
          <w:rtl/>
        </w:rPr>
        <w:t xml:space="preserve"> ستَّة</w:t>
      </w:r>
      <w:r>
        <w:rPr>
          <w:rtl/>
        </w:rPr>
        <w:t>،</w:t>
      </w:r>
      <w:r w:rsidRPr="00736EB7">
        <w:rPr>
          <w:rtl/>
        </w:rPr>
        <w:t xml:space="preserve"> وقال بعضهم</w:t>
      </w:r>
      <w:r>
        <w:rPr>
          <w:rtl/>
        </w:rPr>
        <w:t>:</w:t>
      </w:r>
      <w:r w:rsidRPr="00736EB7">
        <w:rPr>
          <w:rtl/>
        </w:rPr>
        <w:t xml:space="preserve"> ثلاثة</w:t>
      </w:r>
      <w:r>
        <w:rPr>
          <w:rtl/>
        </w:rPr>
        <w:t>،</w:t>
      </w:r>
      <w:r w:rsidRPr="00736EB7">
        <w:rPr>
          <w:rtl/>
        </w:rPr>
        <w:t xml:space="preserve"> فشهدوا بذلك</w:t>
      </w:r>
      <w:r>
        <w:rPr>
          <w:rtl/>
        </w:rPr>
        <w:t>،</w:t>
      </w:r>
      <w:r w:rsidRPr="00736EB7">
        <w:rPr>
          <w:rtl/>
        </w:rPr>
        <w:t xml:space="preserve"> وكَتَم قوم</w:t>
      </w:r>
      <w:r>
        <w:rPr>
          <w:rtl/>
        </w:rPr>
        <w:t>،</w:t>
      </w:r>
      <w:r w:rsidRPr="00736EB7">
        <w:rPr>
          <w:rtl/>
        </w:rPr>
        <w:t xml:space="preserve"> فما خرجوا مِن الدنيا حتَّى عموا أو أصابتهم آفة</w:t>
      </w:r>
      <w:r>
        <w:rPr>
          <w:rtl/>
        </w:rPr>
        <w:t>،</w:t>
      </w:r>
      <w:r w:rsidRPr="00736EB7">
        <w:rPr>
          <w:rtl/>
        </w:rPr>
        <w:t xml:space="preserve"> منهم يزيد بن وديعة</w:t>
      </w:r>
      <w:r>
        <w:rPr>
          <w:rtl/>
        </w:rPr>
        <w:t>،</w:t>
      </w:r>
      <w:r w:rsidRPr="00736EB7">
        <w:rPr>
          <w:rtl/>
        </w:rPr>
        <w:t xml:space="preserve"> وعبد الرحمان بن مدلج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خصائص أمير المؤمنين</w:t>
      </w:r>
      <w:r>
        <w:rPr>
          <w:rtl/>
        </w:rPr>
        <w:t>:</w:t>
      </w:r>
      <w:r w:rsidRPr="00736EB7">
        <w:rPr>
          <w:rtl/>
        </w:rPr>
        <w:t xml:space="preserve"> ص 167 ح 57</w:t>
      </w:r>
      <w:r>
        <w:rPr>
          <w:rtl/>
        </w:rPr>
        <w:t>،</w:t>
      </w:r>
      <w:r w:rsidRPr="00736EB7">
        <w:rPr>
          <w:rtl/>
        </w:rPr>
        <w:t xml:space="preserve"> وفي السُّنن الكبرى</w:t>
      </w:r>
      <w:r>
        <w:rPr>
          <w:rtl/>
        </w:rPr>
        <w:t>:</w:t>
      </w:r>
      <w:r w:rsidRPr="00736EB7">
        <w:rPr>
          <w:rtl/>
        </w:rPr>
        <w:t xml:space="preserve"> 5 / 154 ح 8542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ما بين المعقوفين أثبتناه مِن المصدر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قال ابن أبي الحديد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نهج البلاغة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209</w:t>
      </w:r>
      <w:r>
        <w:rPr>
          <w:rtl/>
        </w:rPr>
        <w:t>):</w:t>
      </w:r>
      <w:r w:rsidRPr="00E75B32">
        <w:rPr>
          <w:rtl/>
        </w:rPr>
        <w:t xml:space="preserve"> روى عثمان بن سعيد</w:t>
      </w:r>
      <w:r>
        <w:rPr>
          <w:rtl/>
        </w:rPr>
        <w:t>،</w:t>
      </w:r>
      <w:r w:rsidRPr="00E75B32">
        <w:rPr>
          <w:rtl/>
        </w:rPr>
        <w:t xml:space="preserve"> عن شريك بن عبد الله</w:t>
      </w:r>
      <w:r w:rsidR="00B07CB8">
        <w:rPr>
          <w:rtl/>
        </w:rPr>
        <w:t xml:space="preserve"> - </w:t>
      </w:r>
      <w:r w:rsidRPr="00E75B32">
        <w:rPr>
          <w:rtl/>
        </w:rPr>
        <w:t>القاضي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177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2312DE" w:rsidP="00E75B32">
      <w:pPr>
        <w:pStyle w:val="libNormal"/>
        <w:rPr>
          <w:rtl/>
        </w:rPr>
      </w:pPr>
      <w:r>
        <w:rPr>
          <w:rtl/>
        </w:rPr>
        <w:t>لمـّ</w:t>
      </w:r>
      <w:r w:rsidR="00E75B32" w:rsidRPr="00E75B32">
        <w:rPr>
          <w:rtl/>
        </w:rPr>
        <w:t xml:space="preserve">َا بلغ عليَّاً </w:t>
      </w:r>
      <w:r w:rsidR="00E75B32">
        <w:rPr>
          <w:rtl/>
        </w:rPr>
        <w:t>(</w:t>
      </w:r>
      <w:r w:rsidR="00E75B32" w:rsidRPr="00E75B32">
        <w:rPr>
          <w:rtl/>
        </w:rPr>
        <w:t>عليه السلام</w:t>
      </w:r>
      <w:r w:rsidR="00E75B32">
        <w:rPr>
          <w:rtl/>
        </w:rPr>
        <w:t>)</w:t>
      </w:r>
      <w:r w:rsidR="00E75B32" w:rsidRPr="00E75B32">
        <w:rPr>
          <w:rtl/>
        </w:rPr>
        <w:t xml:space="preserve"> أنَّ الناس يتَّهمونه فيما يذكره مِن تقديم النبي له وتفضيله [ إيَّاه ] </w:t>
      </w:r>
      <w:r w:rsidR="00E75B32">
        <w:rPr>
          <w:rStyle w:val="libFootnotenumChar"/>
          <w:rtl/>
        </w:rPr>
        <w:t>(</w:t>
      </w:r>
      <w:r w:rsidR="00E75B32" w:rsidRPr="00E75B32">
        <w:rPr>
          <w:rStyle w:val="libFootnotenumChar"/>
          <w:rtl/>
        </w:rPr>
        <w:t>2</w:t>
      </w:r>
      <w:r w:rsidR="00E75B32">
        <w:rPr>
          <w:rStyle w:val="libFootnotenumChar"/>
          <w:rtl/>
        </w:rPr>
        <w:t>)</w:t>
      </w:r>
      <w:r w:rsidR="00E75B32" w:rsidRPr="00E75B32">
        <w:rPr>
          <w:rtl/>
        </w:rPr>
        <w:t xml:space="preserve"> على الناس</w:t>
      </w:r>
      <w:r w:rsidR="00E75B32">
        <w:rPr>
          <w:rtl/>
        </w:rPr>
        <w:t>،</w:t>
      </w:r>
      <w:r w:rsidR="00E75B32" w:rsidRPr="00E75B32">
        <w:rPr>
          <w:rtl/>
        </w:rPr>
        <w:t xml:space="preserve"> قال</w:t>
      </w:r>
      <w:r w:rsidR="00E75B32">
        <w:rPr>
          <w:rtl/>
        </w:rPr>
        <w:t>:</w:t>
      </w:r>
      <w:r w:rsidR="00E75B32"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أَنشد الله</w:t>
      </w:r>
      <w:r>
        <w:rPr>
          <w:rtl/>
        </w:rPr>
        <w:t>،</w:t>
      </w:r>
      <w:r w:rsidRPr="00E75B32">
        <w:rPr>
          <w:rtl/>
        </w:rPr>
        <w:t xml:space="preserve"> مَن بقي مِمَّن لقي رسول الله</w:t>
      </w:r>
      <w:r>
        <w:rPr>
          <w:rtl/>
        </w:rPr>
        <w:t>،</w:t>
      </w:r>
      <w:r w:rsidRPr="00E75B32">
        <w:rPr>
          <w:rtl/>
        </w:rPr>
        <w:t xml:space="preserve"> وسمع مقاله في يوم غدير خُمٍّ إلاَّ قام</w:t>
      </w:r>
      <w:r>
        <w:rPr>
          <w:rtl/>
        </w:rPr>
        <w:t>،</w:t>
      </w:r>
      <w:r w:rsidRPr="00E75B32">
        <w:rPr>
          <w:rtl/>
        </w:rPr>
        <w:t xml:space="preserve"> فشهد بما سمع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ستَّة مِمَّن عن يمينه مِن أصحاب رسول الله</w:t>
      </w:r>
      <w:r>
        <w:rPr>
          <w:rtl/>
        </w:rPr>
        <w:t>،</w:t>
      </w:r>
      <w:r w:rsidRPr="00736EB7">
        <w:rPr>
          <w:rtl/>
        </w:rPr>
        <w:t xml:space="preserve"> وستَّة مِمَّن على شماله مِن الصحابة أيضا</w:t>
      </w:r>
      <w:r>
        <w:rPr>
          <w:rtl/>
        </w:rPr>
        <w:t>،</w:t>
      </w:r>
      <w:r w:rsidRPr="00736EB7">
        <w:rPr>
          <w:rtl/>
        </w:rPr>
        <w:t xml:space="preserve"> فشهدوا أنَّهم سمعوا رسول الله يقول ذلك اليوم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وهو رافع بيدَي عليٍّ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وأخذل مَن خذله</w:t>
      </w:r>
      <w:r>
        <w:rPr>
          <w:rtl/>
        </w:rPr>
        <w:t>،</w:t>
      </w:r>
      <w:r w:rsidRPr="00E75B32">
        <w:rPr>
          <w:rtl/>
        </w:rPr>
        <w:t xml:space="preserve"> وأحبَّ مَن أحبَّه</w:t>
      </w:r>
      <w:r>
        <w:rPr>
          <w:rtl/>
        </w:rPr>
        <w:t>،</w:t>
      </w:r>
      <w:r w:rsidRPr="00E75B32">
        <w:rPr>
          <w:rtl/>
        </w:rPr>
        <w:t xml:space="preserve"> وأبغض مَن أبغضه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برهان الدين الحلبي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سيرته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302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قد جاء أنَّ عليَّاً</w:t>
      </w:r>
      <w:r w:rsidR="00B07CB8">
        <w:rPr>
          <w:rtl/>
        </w:rPr>
        <w:t xml:space="preserve"> - </w:t>
      </w:r>
      <w:r w:rsidRPr="00736EB7">
        <w:rPr>
          <w:rtl/>
        </w:rPr>
        <w:t>كرَّم الله وجهه</w:t>
      </w:r>
      <w:r w:rsidR="00B07CB8">
        <w:rPr>
          <w:rtl/>
        </w:rPr>
        <w:t xml:space="preserve"> - </w:t>
      </w:r>
      <w:r w:rsidRPr="00736EB7">
        <w:rPr>
          <w:rtl/>
        </w:rPr>
        <w:t>قام خطيباً</w:t>
      </w:r>
      <w:r>
        <w:rPr>
          <w:rtl/>
        </w:rPr>
        <w:t>،</w:t>
      </w:r>
      <w:r w:rsidRPr="00736EB7">
        <w:rPr>
          <w:rtl/>
        </w:rPr>
        <w:t xml:space="preserve"> فحمد الله</w:t>
      </w:r>
      <w:r>
        <w:rPr>
          <w:rtl/>
        </w:rPr>
        <w:t>،</w:t>
      </w:r>
      <w:r w:rsidRPr="00736EB7">
        <w:rPr>
          <w:rtl/>
        </w:rPr>
        <w:t xml:space="preserve"> وأثنى عليه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أَنشد الله</w:t>
      </w:r>
      <w:r>
        <w:rPr>
          <w:rtl/>
        </w:rPr>
        <w:t>،</w:t>
      </w:r>
      <w:r w:rsidRPr="00E75B32">
        <w:rPr>
          <w:rtl/>
        </w:rPr>
        <w:t xml:space="preserve"> مَن يَنشد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يوم غدير خُمٍّ إلاَّ قام</w:t>
      </w:r>
      <w:r>
        <w:rPr>
          <w:rtl/>
        </w:rPr>
        <w:t>،</w:t>
      </w:r>
      <w:r w:rsidRPr="00E75B32">
        <w:rPr>
          <w:rtl/>
        </w:rPr>
        <w:t xml:space="preserve"> ولا يقوم رجل يقول</w:t>
      </w:r>
      <w:r>
        <w:rPr>
          <w:rtl/>
        </w:rPr>
        <w:t>:</w:t>
      </w:r>
      <w:r w:rsidRPr="00E75B32">
        <w:rPr>
          <w:rtl/>
        </w:rPr>
        <w:t xml:space="preserve"> أُنبئت أو بَلَغني</w:t>
      </w:r>
      <w:r>
        <w:rPr>
          <w:rtl/>
        </w:rPr>
        <w:t>،</w:t>
      </w:r>
      <w:r w:rsidRPr="00E75B32">
        <w:rPr>
          <w:rtl/>
        </w:rPr>
        <w:t xml:space="preserve"> إلاَّ رجل سمعتْ أُذناه ووعى قلبه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سبعة عشر صحابيَّاً</w:t>
      </w:r>
      <w:r>
        <w:rPr>
          <w:rtl/>
        </w:rPr>
        <w:t>،</w:t>
      </w:r>
      <w:r w:rsidRPr="00E75B32">
        <w:rPr>
          <w:rtl/>
        </w:rPr>
        <w:t xml:space="preserve"> وفي رواية ثلاثون صحابيَّاً</w:t>
      </w:r>
      <w:r>
        <w:rPr>
          <w:rtl/>
        </w:rPr>
        <w:t>،</w:t>
      </w:r>
      <w:r w:rsidRPr="00E75B32">
        <w:rPr>
          <w:rtl/>
        </w:rPr>
        <w:t xml:space="preserve"> وفي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المعجم الكبير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ستَّة عشر</w:t>
      </w:r>
      <w:r>
        <w:rPr>
          <w:rtl/>
        </w:rPr>
        <w:t>،</w:t>
      </w:r>
      <w:r w:rsidRPr="00E75B32">
        <w:rPr>
          <w:rtl/>
        </w:rPr>
        <w:t xml:space="preserve"> وفي رواية اثنا عشر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شرح نهج البلاغة</w:t>
      </w:r>
      <w:r>
        <w:rPr>
          <w:rtl/>
        </w:rPr>
        <w:t>:</w:t>
      </w:r>
      <w:r w:rsidRPr="00736EB7">
        <w:rPr>
          <w:rtl/>
        </w:rPr>
        <w:t xml:space="preserve"> 2 / 288 خُطبة 37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الزيادة مِن المصدر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السيرة الحلبيَّة</w:t>
      </w:r>
      <w:r>
        <w:rPr>
          <w:rtl/>
        </w:rPr>
        <w:t>:</w:t>
      </w:r>
      <w:r w:rsidRPr="00736EB7">
        <w:rPr>
          <w:rtl/>
        </w:rPr>
        <w:t xml:space="preserve"> 3 / 274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(4) كذا في المصدر أيضا</w:t>
      </w:r>
      <w:r>
        <w:rPr>
          <w:rtl/>
        </w:rPr>
        <w:t>،</w:t>
      </w:r>
      <w:r w:rsidRPr="00736EB7">
        <w:rPr>
          <w:rtl/>
        </w:rPr>
        <w:t xml:space="preserve"> والصحيح ظاهراً</w:t>
      </w:r>
      <w:r>
        <w:rPr>
          <w:rtl/>
        </w:rPr>
        <w:t>:</w:t>
      </w:r>
      <w:r w:rsidRPr="00736EB7">
        <w:rPr>
          <w:rtl/>
        </w:rPr>
        <w:t xml:space="preserve"> شهد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هاتوا ما سمعتم</w:t>
      </w:r>
      <w:r>
        <w:rPr>
          <w:rtl/>
        </w:rPr>
        <w:t>).</w:t>
      </w:r>
      <w:r w:rsidRPr="00E75B32">
        <w:rPr>
          <w:rtl/>
        </w:rPr>
        <w:t xml:space="preserve"> فذكروا الحديث</w:t>
      </w:r>
      <w:r>
        <w:rPr>
          <w:rtl/>
        </w:rPr>
        <w:t>،</w:t>
      </w:r>
      <w:r w:rsidRPr="00E75B32">
        <w:rPr>
          <w:rtl/>
        </w:rPr>
        <w:t xml:space="preserve"> ومِن جملته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وفي رواية</w:t>
      </w:r>
      <w:r>
        <w:rPr>
          <w:rtl/>
        </w:rPr>
        <w:t>:</w:t>
      </w:r>
      <w:r w:rsidRPr="00E75B32">
        <w:rPr>
          <w:rtl/>
        </w:rPr>
        <w:t xml:space="preserve"> فهذا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وعن زيد بن أرقم </w:t>
      </w:r>
      <w:r>
        <w:rPr>
          <w:rtl/>
        </w:rPr>
        <w:t>(</w:t>
      </w:r>
      <w:r w:rsidRPr="00736EB7">
        <w:rPr>
          <w:rtl/>
        </w:rPr>
        <w:t>رضي الله عنه</w:t>
      </w:r>
      <w:r>
        <w:rPr>
          <w:rtl/>
        </w:rPr>
        <w:t>):</w:t>
      </w:r>
      <w:r w:rsidRPr="00736EB7">
        <w:rPr>
          <w:rtl/>
        </w:rPr>
        <w:t xml:space="preserve"> وكنتُ مِمَّن كَتَم</w:t>
      </w:r>
      <w:r>
        <w:rPr>
          <w:rtl/>
        </w:rPr>
        <w:t>،</w:t>
      </w:r>
      <w:r w:rsidRPr="00736EB7">
        <w:rPr>
          <w:rtl/>
        </w:rPr>
        <w:t xml:space="preserve"> فذهب الله ببصري</w:t>
      </w:r>
      <w:r>
        <w:rPr>
          <w:rtl/>
        </w:rPr>
        <w:t>،</w:t>
      </w:r>
      <w:r w:rsidRPr="00736EB7">
        <w:rPr>
          <w:rtl/>
        </w:rPr>
        <w:t xml:space="preserve"> وكان علي</w:t>
      </w:r>
      <w:r w:rsidR="00B07CB8">
        <w:rPr>
          <w:rtl/>
        </w:rPr>
        <w:t xml:space="preserve"> - </w:t>
      </w:r>
      <w:r w:rsidRPr="00736EB7">
        <w:rPr>
          <w:rtl/>
        </w:rPr>
        <w:t>كرَّم الله وجهه</w:t>
      </w:r>
      <w:r w:rsidR="00B07CB8">
        <w:rPr>
          <w:rtl/>
        </w:rPr>
        <w:t xml:space="preserve"> - </w:t>
      </w:r>
      <w:r w:rsidRPr="00736EB7">
        <w:rPr>
          <w:rtl/>
        </w:rPr>
        <w:t>دعا على مَن كَتَم</w:t>
      </w:r>
      <w:r>
        <w:rPr>
          <w:rtl/>
        </w:rPr>
        <w:t>.</w:t>
      </w:r>
      <w:r w:rsidRPr="00736EB7">
        <w:rPr>
          <w:rtl/>
        </w:rPr>
        <w:t xml:space="preserve"> انتهى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وهناك جمع آخرون مِن مُتأخري ا</w:t>
      </w:r>
      <w:r w:rsidR="002312DE">
        <w:rPr>
          <w:rtl/>
        </w:rPr>
        <w:t>لمـُ</w:t>
      </w:r>
      <w:r w:rsidRPr="00E75B32">
        <w:rPr>
          <w:rtl/>
        </w:rPr>
        <w:t>حدِّثين رووا هذه ا</w:t>
      </w:r>
      <w:r w:rsidR="002312DE">
        <w:rPr>
          <w:rtl/>
        </w:rPr>
        <w:t>لمـُ</w:t>
      </w:r>
      <w:r w:rsidRPr="00E75B32">
        <w:rPr>
          <w:rtl/>
        </w:rPr>
        <w:t>ناشدة نُضرب عن ذكرهم صفحاً</w:t>
      </w:r>
      <w:r>
        <w:rPr>
          <w:rtl/>
        </w:rPr>
        <w:t>،</w:t>
      </w:r>
      <w:r w:rsidRPr="00E75B32">
        <w:rPr>
          <w:rtl/>
        </w:rPr>
        <w:t xml:space="preserve"> ونقتصر على ما ذُكر</w:t>
      </w:r>
      <w:r>
        <w:rPr>
          <w:rtl/>
        </w:rPr>
        <w:t>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وقد رُوي حديث ا</w:t>
      </w:r>
      <w:r w:rsidR="002312DE">
        <w:rPr>
          <w:rtl/>
        </w:rPr>
        <w:t>لمـُ</w:t>
      </w:r>
      <w:r w:rsidRPr="00736EB7">
        <w:rPr>
          <w:rtl/>
        </w:rPr>
        <w:t>ناشدة عن جماعة آخرين</w:t>
      </w:r>
      <w:r>
        <w:rPr>
          <w:rtl/>
        </w:rPr>
        <w:t>،</w:t>
      </w:r>
      <w:r w:rsidRPr="00736EB7">
        <w:rPr>
          <w:rtl/>
        </w:rPr>
        <w:t xml:space="preserve"> منهم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>هبيرة بن مريم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حديثه عند الطبري</w:t>
      </w:r>
      <w:r>
        <w:rPr>
          <w:rtl/>
        </w:rPr>
        <w:t>،</w:t>
      </w:r>
      <w:r w:rsidRPr="00736EB7">
        <w:rPr>
          <w:rtl/>
        </w:rPr>
        <w:t xml:space="preserve"> وعند الطبراني في ا</w:t>
      </w:r>
      <w:r w:rsidR="002312DE">
        <w:rPr>
          <w:rtl/>
        </w:rPr>
        <w:t>لمـُ</w:t>
      </w:r>
      <w:r w:rsidRPr="00736EB7">
        <w:rPr>
          <w:rtl/>
        </w:rPr>
        <w:t>عجم الكبير</w:t>
      </w:r>
      <w:r>
        <w:rPr>
          <w:rtl/>
        </w:rPr>
        <w:t>:</w:t>
      </w:r>
      <w:r w:rsidRPr="00736EB7">
        <w:rPr>
          <w:rtl/>
        </w:rPr>
        <w:t xml:space="preserve"> ح 8058</w:t>
      </w:r>
      <w:r>
        <w:rPr>
          <w:rtl/>
        </w:rPr>
        <w:t>،</w:t>
      </w:r>
      <w:r w:rsidRPr="00736EB7">
        <w:rPr>
          <w:rtl/>
        </w:rPr>
        <w:t xml:space="preserve"> و</w:t>
      </w:r>
      <w:r w:rsidRPr="00736EB7">
        <w:rPr>
          <w:rFonts w:hint="cs"/>
          <w:rtl/>
        </w:rPr>
        <w:t>الدارقطني</w:t>
      </w:r>
      <w:r w:rsidRPr="00736EB7">
        <w:rPr>
          <w:rtl/>
        </w:rPr>
        <w:t xml:space="preserve"> في العِلَل</w:t>
      </w:r>
      <w:r>
        <w:rPr>
          <w:rtl/>
        </w:rPr>
        <w:t>:</w:t>
      </w:r>
      <w:r w:rsidRPr="00736EB7">
        <w:rPr>
          <w:rtl/>
        </w:rPr>
        <w:t xml:space="preserve"> 3 / 225</w:t>
      </w:r>
      <w:r>
        <w:rPr>
          <w:rtl/>
        </w:rPr>
        <w:t>،</w:t>
      </w:r>
      <w:r w:rsidRPr="00736EB7">
        <w:rPr>
          <w:rtl/>
        </w:rPr>
        <w:t xml:space="preserve"> والذهبي في كتابه في الغدير</w:t>
      </w:r>
      <w:r>
        <w:rPr>
          <w:rtl/>
        </w:rPr>
        <w:t>:</w:t>
      </w:r>
      <w:r w:rsidRPr="00736EB7">
        <w:rPr>
          <w:rtl/>
        </w:rPr>
        <w:t xml:space="preserve"> برقم 107 نقلاً عن الطبري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2</w:t>
      </w:r>
      <w:r w:rsidR="00B07CB8">
        <w:rPr>
          <w:rtl/>
        </w:rPr>
        <w:t xml:space="preserve"> - </w:t>
      </w:r>
      <w:r w:rsidRPr="00736EB7">
        <w:rPr>
          <w:rtl/>
        </w:rPr>
        <w:t>أبو رملة عبد الله بن أبي أمامة الأنصاري البلوي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أخرج الطبري في كتابه في الغدير </w:t>
      </w:r>
      <w:r>
        <w:rPr>
          <w:rtl/>
        </w:rPr>
        <w:t>(</w:t>
      </w:r>
      <w:r w:rsidRPr="00736EB7">
        <w:rPr>
          <w:rtl/>
        </w:rPr>
        <w:t>كتاب الموالاة</w:t>
      </w:r>
      <w:r>
        <w:rPr>
          <w:rtl/>
        </w:rPr>
        <w:t>)</w:t>
      </w:r>
      <w:r w:rsidRPr="00736EB7">
        <w:rPr>
          <w:rtl/>
        </w:rPr>
        <w:t xml:space="preserve"> حدَّثنا أحمد بن منصور الرمادي</w:t>
      </w:r>
      <w:r>
        <w:rPr>
          <w:rtl/>
        </w:rPr>
        <w:t>،</w:t>
      </w:r>
      <w:r w:rsidRPr="00736EB7">
        <w:rPr>
          <w:rtl/>
        </w:rPr>
        <w:t xml:space="preserve"> حدَّثنا عبيد الله بن موسى</w:t>
      </w:r>
      <w:r>
        <w:rPr>
          <w:rtl/>
        </w:rPr>
        <w:t>،</w:t>
      </w:r>
      <w:r w:rsidRPr="00736EB7">
        <w:rPr>
          <w:rtl/>
        </w:rPr>
        <w:t xml:space="preserve"> أخبرنا يوسف بن صهيب</w:t>
      </w:r>
      <w:r>
        <w:rPr>
          <w:rtl/>
        </w:rPr>
        <w:t>،</w:t>
      </w:r>
      <w:r w:rsidRPr="00736EB7">
        <w:rPr>
          <w:rtl/>
        </w:rPr>
        <w:t xml:space="preserve"> عن حبيب بن يسار</w:t>
      </w:r>
      <w:r>
        <w:rPr>
          <w:rtl/>
        </w:rPr>
        <w:t>،</w:t>
      </w:r>
      <w:r w:rsidRPr="00736EB7">
        <w:rPr>
          <w:rtl/>
        </w:rPr>
        <w:t xml:space="preserve"> عن أبي رملة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أنَّ ركباً أتوا عليَّاً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السلام عليك</w:t>
      </w:r>
      <w:r>
        <w:rPr>
          <w:rtl/>
        </w:rPr>
        <w:t xml:space="preserve"> ...</w:t>
      </w:r>
      <w:r w:rsidRPr="00E75B32">
        <w:rPr>
          <w:rtl/>
        </w:rPr>
        <w:t xml:space="preserve"> 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(أَنشد الله رجُلاً سمع رسول الله (صلَّى الله عليه وآله وسلم) يقول يوم غدير خُمٍّ ...)</w:t>
      </w:r>
      <w:r w:rsidRPr="00E75B32">
        <w:rPr>
          <w:rtl/>
        </w:rPr>
        <w:t xml:space="preserve"> فقام اثنا عشر رجُلاً فشهدوا بذلك</w:t>
      </w:r>
      <w:r>
        <w:rPr>
          <w:rtl/>
        </w:rPr>
        <w:t xml:space="preserve"> ...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3</w:t>
      </w:r>
      <w:r w:rsidR="00B07CB8">
        <w:rPr>
          <w:rtl/>
        </w:rPr>
        <w:t xml:space="preserve"> - </w:t>
      </w:r>
      <w:r w:rsidRPr="00736EB7">
        <w:rPr>
          <w:rtl/>
        </w:rPr>
        <w:t>أبو مجلز لاحق بن حميد السدوسي البصري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رواه الذهبي في كتابه في الغدير</w:t>
      </w:r>
      <w:r w:rsidR="00B07CB8">
        <w:rPr>
          <w:rtl/>
        </w:rPr>
        <w:t xml:space="preserve"> - </w:t>
      </w:r>
      <w:r w:rsidRPr="00E75B32">
        <w:rPr>
          <w:rtl/>
        </w:rPr>
        <w:t>وهو جزء في حديث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(مَن كنتُ مولاه ...</w:t>
      </w:r>
      <w:r w:rsidRPr="00E75B32">
        <w:rPr>
          <w:rtl/>
        </w:rPr>
        <w:t xml:space="preserve"> برقم 11 ورقم 110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4</w:t>
      </w:r>
      <w:r w:rsidR="00B07CB8">
        <w:rPr>
          <w:rtl/>
        </w:rPr>
        <w:t xml:space="preserve"> - </w:t>
      </w:r>
      <w:r w:rsidRPr="00736EB7">
        <w:rPr>
          <w:rtl/>
        </w:rPr>
        <w:t>أبو وائل شقيق بن سلمة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أخرجه البلاذري في أنساب الأشراف</w:t>
      </w:r>
      <w:r>
        <w:rPr>
          <w:rtl/>
        </w:rPr>
        <w:t>،</w:t>
      </w:r>
      <w:r w:rsidRPr="00E75B32">
        <w:rPr>
          <w:rtl/>
        </w:rPr>
        <w:t xml:space="preserve"> في ترجمة أمير المؤمنين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):</w:t>
      </w:r>
      <w:r w:rsidRPr="00E75B32">
        <w:rPr>
          <w:rtl/>
        </w:rPr>
        <w:t xml:space="preserve"> رقم 169 بإسناده عنه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قال علي على المنبر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(نشدت الله رجُلاً سمع رسول الله (صلَّى الله عليه وآله وسلم) يقول يوم غدير خُمٍّ: الَّلهمَّ والِ مَن والاه وعادِ مَن عاداه إلاَّ قام فشهد)</w:t>
      </w:r>
      <w:r w:rsidR="00B07CB8">
        <w:rPr>
          <w:rtl/>
        </w:rPr>
        <w:t xml:space="preserve"> - </w:t>
      </w:r>
      <w:r w:rsidRPr="00E75B32">
        <w:rPr>
          <w:rtl/>
        </w:rPr>
        <w:t>وتحت المِنبر أنس بن مالك</w:t>
      </w:r>
      <w:r>
        <w:rPr>
          <w:rtl/>
        </w:rPr>
        <w:t>،</w:t>
      </w:r>
      <w:r w:rsidRPr="00E75B32">
        <w:rPr>
          <w:rtl/>
        </w:rPr>
        <w:t xml:space="preserve"> والبرَّاء بن عازب وجرير بن عبد الله</w:t>
      </w:r>
      <w:r w:rsidR="00B07CB8">
        <w:rPr>
          <w:rtl/>
        </w:rPr>
        <w:t xml:space="preserve"> - </w:t>
      </w:r>
      <w:r w:rsidRPr="00E75B32">
        <w:rPr>
          <w:rtl/>
        </w:rPr>
        <w:t>فأعادها</w:t>
      </w:r>
      <w:r>
        <w:rPr>
          <w:rtl/>
        </w:rPr>
        <w:t>،</w:t>
      </w:r>
      <w:r w:rsidRPr="00E75B32">
        <w:rPr>
          <w:rtl/>
        </w:rPr>
        <w:t xml:space="preserve"> فلم يُجِبه أحد</w:t>
      </w:r>
      <w:r>
        <w:rPr>
          <w:rtl/>
        </w:rPr>
        <w:t>!</w:t>
      </w:r>
      <w:r w:rsidRPr="00E75B32">
        <w:rPr>
          <w:rtl/>
        </w:rPr>
        <w:t>! فقال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9E2534" w:rsidRDefault="00E75B32" w:rsidP="009E2534">
      <w:pPr>
        <w:pStyle w:val="libFootnote0"/>
        <w:rPr>
          <w:rtl/>
        </w:rPr>
      </w:pPr>
      <w:r w:rsidRPr="009E2534">
        <w:rPr>
          <w:rtl/>
        </w:rPr>
        <w:t xml:space="preserve">(الَّلهمَّ مَن كَتَم هذه الشهادة، وهو يعرفها فلا تُخرجه مِن الدنيا حتَّى تجعل به آيةً يعرف بها).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فبرص أنس</w:t>
      </w:r>
      <w:r>
        <w:rPr>
          <w:rtl/>
        </w:rPr>
        <w:t>،</w:t>
      </w:r>
      <w:r w:rsidRPr="00736EB7">
        <w:rPr>
          <w:rtl/>
        </w:rPr>
        <w:t xml:space="preserve"> وعَمي البراء</w:t>
      </w:r>
      <w:r>
        <w:rPr>
          <w:rtl/>
        </w:rPr>
        <w:t>،</w:t>
      </w:r>
      <w:r w:rsidRPr="00736EB7">
        <w:rPr>
          <w:rtl/>
        </w:rPr>
        <w:t xml:space="preserve"> ورجع جرير أعرابيا</w:t>
      </w:r>
      <w:r w:rsidRPr="00736EB7">
        <w:rPr>
          <w:rFonts w:hint="cs"/>
          <w:rtl/>
        </w:rPr>
        <w:t>ً</w:t>
      </w:r>
      <w:r w:rsidRPr="00736EB7">
        <w:rPr>
          <w:rtl/>
        </w:rPr>
        <w:t xml:space="preserve"> بعد هجرته</w:t>
      </w:r>
      <w:r>
        <w:rPr>
          <w:rtl/>
        </w:rPr>
        <w:t>،</w:t>
      </w:r>
      <w:r w:rsidRPr="00736EB7">
        <w:rPr>
          <w:rtl/>
        </w:rPr>
        <w:t xml:space="preserve"> فأتى الشراة فمات في بيت أُمِّة فيها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5</w:t>
      </w:r>
      <w:r w:rsidR="00B07CB8">
        <w:rPr>
          <w:rtl/>
        </w:rPr>
        <w:t xml:space="preserve"> - </w:t>
      </w:r>
      <w:r w:rsidRPr="00736EB7">
        <w:rPr>
          <w:rtl/>
        </w:rPr>
        <w:t>الحارث الأعور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حديثه عند الدارقطني في العِلَل</w:t>
      </w:r>
      <w:r>
        <w:rPr>
          <w:rtl/>
        </w:rPr>
        <w:t>:</w:t>
      </w:r>
      <w:r w:rsidRPr="00736EB7">
        <w:rPr>
          <w:rtl/>
        </w:rPr>
        <w:t xml:space="preserve"> 3 / 226</w:t>
      </w:r>
      <w:r>
        <w:rPr>
          <w:rtl/>
        </w:rPr>
        <w:t>،</w:t>
      </w:r>
      <w:r w:rsidRPr="00736EB7">
        <w:rPr>
          <w:rtl/>
        </w:rPr>
        <w:t xml:space="preserve"> وفي لسان الميزان</w:t>
      </w:r>
      <w:r>
        <w:rPr>
          <w:rtl/>
        </w:rPr>
        <w:t>:</w:t>
      </w:r>
      <w:r w:rsidRPr="00736EB7">
        <w:rPr>
          <w:rtl/>
        </w:rPr>
        <w:t xml:space="preserve"> 2 / 379 مُلخَّصا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 xml:space="preserve">أعلام الشهود لأمير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يوم الرحبة بحديث الغدير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>أبو زينب بن عوف الأنصاري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2</w:t>
      </w:r>
      <w:r w:rsidR="00B07CB8">
        <w:rPr>
          <w:rtl/>
        </w:rPr>
        <w:t xml:space="preserve"> - </w:t>
      </w:r>
      <w:r w:rsidRPr="00736EB7">
        <w:rPr>
          <w:rtl/>
        </w:rPr>
        <w:t>أبو عمرة بن عمرو بن محصن الأنصاري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3</w:t>
      </w:r>
      <w:r w:rsidR="00B07CB8">
        <w:rPr>
          <w:rtl/>
        </w:rPr>
        <w:t xml:space="preserve"> - </w:t>
      </w:r>
      <w:r w:rsidRPr="00736EB7">
        <w:rPr>
          <w:rtl/>
        </w:rPr>
        <w:t>أبو فضالة الأنصاري</w:t>
      </w:r>
      <w:r>
        <w:rPr>
          <w:rtl/>
        </w:rPr>
        <w:t>:</w:t>
      </w:r>
      <w:r w:rsidRPr="00736EB7">
        <w:rPr>
          <w:rtl/>
        </w:rPr>
        <w:t xml:space="preserve"> استُشهِد بصِفِّين مع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4</w:t>
      </w:r>
      <w:r w:rsidR="00B07CB8">
        <w:rPr>
          <w:rtl/>
        </w:rPr>
        <w:t xml:space="preserve"> - </w:t>
      </w:r>
      <w:r w:rsidRPr="00736EB7">
        <w:rPr>
          <w:rtl/>
        </w:rPr>
        <w:t>أبو قدامة الأنصاري</w:t>
      </w:r>
      <w:r>
        <w:rPr>
          <w:rtl/>
        </w:rPr>
        <w:t>:</w:t>
      </w:r>
      <w:r w:rsidRPr="00736EB7">
        <w:rPr>
          <w:rtl/>
        </w:rPr>
        <w:t xml:space="preserve">الشهيد بصِفِّين مع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5</w:t>
      </w:r>
      <w:r w:rsidR="00B07CB8">
        <w:rPr>
          <w:rtl/>
        </w:rPr>
        <w:t xml:space="preserve"> - </w:t>
      </w:r>
      <w:r w:rsidRPr="00E75B32">
        <w:rPr>
          <w:rtl/>
        </w:rPr>
        <w:t>أبو ليلى الأنصاري</w:t>
      </w:r>
      <w:r>
        <w:rPr>
          <w:rtl/>
        </w:rPr>
        <w:t>:</w:t>
      </w:r>
      <w:r w:rsidRPr="00E75B32">
        <w:rPr>
          <w:rtl/>
        </w:rPr>
        <w:t xml:space="preserve"> يُقال</w:t>
      </w:r>
      <w:r>
        <w:rPr>
          <w:rtl/>
        </w:rPr>
        <w:t>:</w:t>
      </w:r>
      <w:r w:rsidRPr="00E75B32">
        <w:rPr>
          <w:rtl/>
        </w:rPr>
        <w:t xml:space="preserve"> استُشهِد بصِفِّين</w:t>
      </w:r>
      <w:r>
        <w:rPr>
          <w:rStyle w:val="libBold2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Style w:val="libBold2Char"/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6</w:t>
      </w:r>
      <w:r w:rsidR="00B07CB8">
        <w:rPr>
          <w:rtl/>
        </w:rPr>
        <w:t xml:space="preserve"> - </w:t>
      </w:r>
      <w:r w:rsidRPr="00736EB7">
        <w:rPr>
          <w:rtl/>
        </w:rPr>
        <w:t>أبو هريرة الدوسي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57</w:t>
      </w:r>
      <w:r>
        <w:rPr>
          <w:rtl/>
        </w:rPr>
        <w:t>،</w:t>
      </w:r>
      <w:r w:rsidRPr="00736EB7">
        <w:rPr>
          <w:rtl/>
        </w:rPr>
        <w:t xml:space="preserve"> 58</w:t>
      </w:r>
      <w:r>
        <w:rPr>
          <w:rtl/>
        </w:rPr>
        <w:t>،</w:t>
      </w:r>
      <w:r w:rsidRPr="00736EB7">
        <w:rPr>
          <w:rtl/>
        </w:rPr>
        <w:t xml:space="preserve"> 59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7</w:t>
      </w:r>
      <w:r w:rsidR="00B07CB8">
        <w:rPr>
          <w:rtl/>
        </w:rPr>
        <w:t xml:space="preserve"> - </w:t>
      </w:r>
      <w:r w:rsidRPr="00736EB7">
        <w:rPr>
          <w:rtl/>
        </w:rPr>
        <w:t>أبو الهيثم بن التيهان</w:t>
      </w:r>
      <w:r>
        <w:rPr>
          <w:rtl/>
        </w:rPr>
        <w:t>:</w:t>
      </w:r>
      <w:r w:rsidRPr="00736EB7">
        <w:rPr>
          <w:rtl/>
        </w:rPr>
        <w:t xml:space="preserve"> الشهيد بصِفِّين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8</w:t>
      </w:r>
      <w:r w:rsidR="00B07CB8">
        <w:rPr>
          <w:rtl/>
        </w:rPr>
        <w:t xml:space="preserve"> - </w:t>
      </w:r>
      <w:r w:rsidRPr="00736EB7">
        <w:rPr>
          <w:rtl/>
        </w:rPr>
        <w:t>ثابت بن وديعة الأنصاري</w:t>
      </w:r>
      <w:r>
        <w:rPr>
          <w:rtl/>
        </w:rPr>
        <w:t>،</w:t>
      </w:r>
      <w:r w:rsidRPr="00736EB7">
        <w:rPr>
          <w:rtl/>
        </w:rPr>
        <w:t xml:space="preserve"> الخزرجي</w:t>
      </w:r>
      <w:r>
        <w:rPr>
          <w:rtl/>
        </w:rPr>
        <w:t>،</w:t>
      </w:r>
      <w:r w:rsidRPr="00736EB7">
        <w:rPr>
          <w:rtl/>
        </w:rPr>
        <w:t xml:space="preserve"> المدني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9</w:t>
      </w:r>
      <w:r w:rsidR="00B07CB8">
        <w:rPr>
          <w:rtl/>
        </w:rPr>
        <w:t xml:space="preserve"> - </w:t>
      </w:r>
      <w:r w:rsidRPr="00736EB7">
        <w:rPr>
          <w:rtl/>
        </w:rPr>
        <w:t>حبشي بن جنادة السلولي</w:t>
      </w:r>
      <w:r>
        <w:rPr>
          <w:rtl/>
        </w:rPr>
        <w:t>:</w:t>
      </w:r>
      <w:r w:rsidRPr="00736EB7">
        <w:rPr>
          <w:rtl/>
        </w:rPr>
        <w:t xml:space="preserve"> شَهِد مع علي مَشاهده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10</w:t>
      </w:r>
      <w:r w:rsidR="00B07CB8">
        <w:rPr>
          <w:rtl/>
        </w:rPr>
        <w:t xml:space="preserve"> - </w:t>
      </w:r>
      <w:r w:rsidRPr="00736EB7">
        <w:rPr>
          <w:rtl/>
        </w:rPr>
        <w:t>أبو أيُّوب خالد الأنصاري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ستشهَد غازيا بالروم </w:t>
      </w:r>
      <w:r>
        <w:rPr>
          <w:rtl/>
        </w:rPr>
        <w:t>(</w:t>
      </w:r>
      <w:r w:rsidRPr="00736EB7">
        <w:rPr>
          <w:rtl/>
        </w:rPr>
        <w:t>50</w:t>
      </w:r>
      <w:r>
        <w:rPr>
          <w:rtl/>
        </w:rPr>
        <w:t>،</w:t>
      </w:r>
      <w:r w:rsidRPr="00736EB7">
        <w:rPr>
          <w:rtl/>
        </w:rPr>
        <w:t xml:space="preserve"> 51</w:t>
      </w:r>
      <w:r>
        <w:rPr>
          <w:rtl/>
        </w:rPr>
        <w:t>،</w:t>
      </w:r>
      <w:r w:rsidRPr="00736EB7">
        <w:rPr>
          <w:rtl/>
        </w:rPr>
        <w:t xml:space="preserve"> 52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11</w:t>
      </w:r>
      <w:r w:rsidR="00B07CB8">
        <w:rPr>
          <w:rtl/>
        </w:rPr>
        <w:t xml:space="preserve"> - </w:t>
      </w:r>
      <w:r w:rsidRPr="00736EB7">
        <w:rPr>
          <w:rtl/>
        </w:rPr>
        <w:t>خزيمة بن ثابت الأنصاري</w:t>
      </w:r>
      <w:r>
        <w:rPr>
          <w:rtl/>
        </w:rPr>
        <w:t>،</w:t>
      </w:r>
      <w:r w:rsidRPr="00736EB7">
        <w:rPr>
          <w:rtl/>
        </w:rPr>
        <w:t xml:space="preserve"> ذو الشهادتين</w:t>
      </w:r>
      <w:r>
        <w:rPr>
          <w:rtl/>
        </w:rPr>
        <w:t>:</w:t>
      </w:r>
      <w:r w:rsidRPr="00736EB7">
        <w:rPr>
          <w:rtl/>
        </w:rPr>
        <w:t xml:space="preserve"> الشهيد بصِفِّين 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12</w:t>
      </w:r>
      <w:r w:rsidR="00B07CB8">
        <w:rPr>
          <w:rtl/>
        </w:rPr>
        <w:t xml:space="preserve"> - </w:t>
      </w:r>
      <w:r w:rsidRPr="00736EB7">
        <w:rPr>
          <w:rtl/>
        </w:rPr>
        <w:t>أبو شريح خويلد بن عمرو الخزاعي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68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13</w:t>
      </w:r>
      <w:r w:rsidR="00B07CB8">
        <w:rPr>
          <w:rtl/>
        </w:rPr>
        <w:t xml:space="preserve"> - </w:t>
      </w:r>
      <w:r w:rsidRPr="00736EB7">
        <w:rPr>
          <w:rtl/>
        </w:rPr>
        <w:t>زيد أو يزيد بن شراحيل الأنصاري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14</w:t>
      </w:r>
      <w:r w:rsidR="00B07CB8">
        <w:rPr>
          <w:rtl/>
        </w:rPr>
        <w:t xml:space="preserve"> - </w:t>
      </w:r>
      <w:r w:rsidRPr="00736EB7">
        <w:rPr>
          <w:rtl/>
        </w:rPr>
        <w:t>سهل بن حنيف الأنصاري</w:t>
      </w:r>
      <w:r>
        <w:rPr>
          <w:rtl/>
        </w:rPr>
        <w:t>،</w:t>
      </w:r>
      <w:r w:rsidRPr="00736EB7">
        <w:rPr>
          <w:rtl/>
        </w:rPr>
        <w:t xml:space="preserve"> الأوسي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38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15</w:t>
      </w:r>
      <w:r w:rsidR="00B07CB8">
        <w:rPr>
          <w:rtl/>
        </w:rPr>
        <w:t xml:space="preserve"> - </w:t>
      </w:r>
      <w:r w:rsidRPr="00736EB7">
        <w:rPr>
          <w:rtl/>
        </w:rPr>
        <w:t>أبو سعيد سعد بن مالك الخدري الأنصاري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63</w:t>
      </w:r>
      <w:r>
        <w:rPr>
          <w:rtl/>
        </w:rPr>
        <w:t>،</w:t>
      </w:r>
      <w:r w:rsidRPr="00736EB7">
        <w:rPr>
          <w:rtl/>
        </w:rPr>
        <w:t xml:space="preserve"> 64</w:t>
      </w:r>
      <w:r>
        <w:rPr>
          <w:rtl/>
        </w:rPr>
        <w:t>،</w:t>
      </w:r>
      <w:r w:rsidRPr="00736EB7">
        <w:rPr>
          <w:rtl/>
        </w:rPr>
        <w:t xml:space="preserve"> 65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16</w:t>
      </w:r>
      <w:r w:rsidR="00B07CB8">
        <w:rPr>
          <w:rtl/>
        </w:rPr>
        <w:t xml:space="preserve"> - </w:t>
      </w:r>
      <w:r w:rsidRPr="00736EB7">
        <w:rPr>
          <w:rtl/>
        </w:rPr>
        <w:t>أبو العباس سهل بن سعد الأنصاري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91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17</w:t>
      </w:r>
      <w:r w:rsidR="00B07CB8">
        <w:rPr>
          <w:rtl/>
        </w:rPr>
        <w:t xml:space="preserve"> - </w:t>
      </w:r>
      <w:r w:rsidRPr="00736EB7">
        <w:rPr>
          <w:rtl/>
        </w:rPr>
        <w:t>عامر بن ليلى الغفاري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18</w:t>
      </w:r>
      <w:r w:rsidR="00B07CB8">
        <w:rPr>
          <w:rtl/>
        </w:rPr>
        <w:t xml:space="preserve"> - </w:t>
      </w:r>
      <w:r w:rsidRPr="00736EB7">
        <w:rPr>
          <w:rtl/>
        </w:rPr>
        <w:t>عبد الرحمان بن عبد ربّ الأنصاري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19</w:t>
      </w:r>
      <w:r w:rsidR="00B07CB8">
        <w:rPr>
          <w:rtl/>
        </w:rPr>
        <w:t xml:space="preserve"> - </w:t>
      </w:r>
      <w:r w:rsidRPr="00736EB7">
        <w:rPr>
          <w:rtl/>
        </w:rPr>
        <w:t>عبد الله بن ثابت الأنصاري</w:t>
      </w:r>
      <w:r>
        <w:rPr>
          <w:rtl/>
        </w:rPr>
        <w:t>:</w:t>
      </w:r>
      <w:r w:rsidRPr="00736EB7">
        <w:rPr>
          <w:rtl/>
        </w:rPr>
        <w:t xml:space="preserve"> خادم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20</w:t>
      </w:r>
      <w:r w:rsidR="00B07CB8">
        <w:rPr>
          <w:rtl/>
        </w:rPr>
        <w:t xml:space="preserve"> - </w:t>
      </w:r>
      <w:r w:rsidRPr="00E75B32">
        <w:rPr>
          <w:rtl/>
        </w:rPr>
        <w:t>عبيد بن عازب الأنصاري</w:t>
      </w:r>
      <w:r>
        <w:rPr>
          <w:rtl/>
        </w:rPr>
        <w:t>:</w:t>
      </w:r>
      <w:r w:rsidRPr="00E75B32">
        <w:rPr>
          <w:rtl/>
        </w:rPr>
        <w:t xml:space="preserve"> مِن العَشرة الدعاة إلى الإسلام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>في بعض الألفاظ</w:t>
      </w:r>
      <w:r>
        <w:rPr>
          <w:rtl/>
        </w:rPr>
        <w:t>:</w:t>
      </w:r>
      <w:r w:rsidRPr="00736EB7">
        <w:rPr>
          <w:rtl/>
        </w:rPr>
        <w:t xml:space="preserve"> أبو يعلى الأنصاري</w:t>
      </w:r>
      <w:r>
        <w:rPr>
          <w:rtl/>
        </w:rPr>
        <w:t>،</w:t>
      </w:r>
      <w:r w:rsidRPr="00736EB7">
        <w:rPr>
          <w:rtl/>
        </w:rPr>
        <w:t xml:space="preserve"> وهو شدَّاد بن أوس</w:t>
      </w:r>
      <w:r>
        <w:rPr>
          <w:rtl/>
        </w:rPr>
        <w:t>،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58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2</w:t>
      </w:r>
      <w:r w:rsidR="00B07CB8">
        <w:rPr>
          <w:rtl/>
        </w:rPr>
        <w:t xml:space="preserve"> - </w:t>
      </w:r>
      <w:r w:rsidRPr="00736EB7">
        <w:rPr>
          <w:rtl/>
        </w:rPr>
        <w:t>الذين وجَّههم عمر إلى الكوفة مع عمَّار بن ياسر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21</w:t>
      </w:r>
      <w:r w:rsidR="00B07CB8">
        <w:rPr>
          <w:rtl/>
        </w:rPr>
        <w:t xml:space="preserve"> - </w:t>
      </w:r>
      <w:r w:rsidRPr="00736EB7">
        <w:rPr>
          <w:rtl/>
        </w:rPr>
        <w:t>أبو طريف عَدي بن حاتم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68</w:t>
      </w:r>
      <w:r>
        <w:rPr>
          <w:rtl/>
        </w:rPr>
        <w:t>)</w:t>
      </w:r>
      <w:r w:rsidRPr="00736EB7">
        <w:rPr>
          <w:rtl/>
        </w:rPr>
        <w:t xml:space="preserve"> عن </w:t>
      </w:r>
      <w:r>
        <w:rPr>
          <w:rtl/>
        </w:rPr>
        <w:t>(</w:t>
      </w:r>
      <w:r w:rsidRPr="00736EB7">
        <w:rPr>
          <w:rtl/>
        </w:rPr>
        <w:t>100</w:t>
      </w:r>
      <w:r>
        <w:rPr>
          <w:rtl/>
        </w:rPr>
        <w:t>)</w:t>
      </w:r>
      <w:r w:rsidRPr="00736EB7">
        <w:rPr>
          <w:rtl/>
        </w:rPr>
        <w:t xml:space="preserve"> عام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22</w:t>
      </w:r>
      <w:r w:rsidR="00B07CB8">
        <w:rPr>
          <w:rtl/>
        </w:rPr>
        <w:t xml:space="preserve"> - </w:t>
      </w:r>
      <w:r w:rsidRPr="00736EB7">
        <w:rPr>
          <w:rtl/>
        </w:rPr>
        <w:t>عقبة بن عامر الجهني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قرب الـ </w:t>
      </w:r>
      <w:r>
        <w:rPr>
          <w:rtl/>
        </w:rPr>
        <w:t>(</w:t>
      </w:r>
      <w:r w:rsidRPr="00736EB7">
        <w:rPr>
          <w:rtl/>
        </w:rPr>
        <w:t>60</w:t>
      </w:r>
      <w:r>
        <w:rPr>
          <w:rtl/>
        </w:rPr>
        <w:t>)،</w:t>
      </w:r>
      <w:r w:rsidRPr="00736EB7">
        <w:rPr>
          <w:rtl/>
        </w:rPr>
        <w:t xml:space="preserve"> كان مِمَّن يَمتُّ إلى معاوية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23</w:t>
      </w:r>
      <w:r w:rsidR="00B07CB8">
        <w:rPr>
          <w:rtl/>
        </w:rPr>
        <w:t xml:space="preserve"> - </w:t>
      </w:r>
      <w:r w:rsidRPr="00736EB7">
        <w:rPr>
          <w:rtl/>
        </w:rPr>
        <w:t>ناجية بن عمرو الخزاعي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24</w:t>
      </w:r>
      <w:r w:rsidR="00B07CB8">
        <w:rPr>
          <w:rtl/>
        </w:rPr>
        <w:t xml:space="preserve"> - </w:t>
      </w:r>
      <w:r w:rsidRPr="00736EB7">
        <w:rPr>
          <w:rtl/>
        </w:rPr>
        <w:t>نعمان بن عجلان الأنصاري</w:t>
      </w:r>
      <w:r>
        <w:rPr>
          <w:rtl/>
        </w:rPr>
        <w:t>:</w:t>
      </w:r>
      <w:r w:rsidRPr="00736EB7">
        <w:rPr>
          <w:rtl/>
        </w:rPr>
        <w:t xml:space="preserve"> لسان الأنصار وشاعرهم</w:t>
      </w:r>
      <w:r>
        <w:rPr>
          <w:rtl/>
        </w:rPr>
        <w:t>.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هذا ما أوقفنا السَّير عليه</w:t>
      </w:r>
      <w:r>
        <w:rPr>
          <w:rtl/>
        </w:rPr>
        <w:t>،</w:t>
      </w:r>
      <w:r w:rsidRPr="00736EB7">
        <w:rPr>
          <w:rtl/>
        </w:rPr>
        <w:t xml:space="preserve"> مِن أعلام الشهود لأمير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بحديث الغدير</w:t>
      </w:r>
      <w:r>
        <w:rPr>
          <w:rtl/>
        </w:rPr>
        <w:t>،</w:t>
      </w:r>
      <w:r w:rsidRPr="00736EB7">
        <w:rPr>
          <w:rtl/>
        </w:rPr>
        <w:t xml:space="preserve"> يوم مُناشدة الرحبة حسب ما مَرَّ مِن الأحاديث ا</w:t>
      </w:r>
      <w:r w:rsidR="002312DE">
        <w:rPr>
          <w:rtl/>
        </w:rPr>
        <w:t>لمـُ</w:t>
      </w:r>
      <w:r w:rsidRPr="00736EB7">
        <w:rPr>
          <w:rtl/>
        </w:rPr>
        <w:t>تقدِّمة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وقد نصِّ الإمام أحمد في حديثٍ مَرَّ </w:t>
      </w:r>
      <w:r>
        <w:rPr>
          <w:rtl/>
        </w:rPr>
        <w:t>(</w:t>
      </w:r>
      <w:r w:rsidRPr="00E75B32">
        <w:rPr>
          <w:rtl/>
        </w:rPr>
        <w:t>ص 174</w:t>
      </w:r>
      <w:r>
        <w:rPr>
          <w:rtl/>
        </w:rPr>
        <w:t>):</w:t>
      </w:r>
      <w:r w:rsidRPr="00E75B32">
        <w:rPr>
          <w:rtl/>
        </w:rPr>
        <w:t xml:space="preserve"> على أنَّ عِدَّة الشهود في ذلك اليوم كانت ثلاثين</w:t>
      </w:r>
      <w:r>
        <w:rPr>
          <w:rtl/>
        </w:rPr>
        <w:t>،</w:t>
      </w:r>
      <w:r w:rsidRPr="00E75B32">
        <w:rPr>
          <w:rtl/>
        </w:rPr>
        <w:t xml:space="preserve"> وأخرجه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كما مَرَّ</w:t>
      </w:r>
      <w:r w:rsidR="00B07CB8">
        <w:rPr>
          <w:rtl/>
        </w:rPr>
        <w:t xml:space="preserve"> - </w:t>
      </w:r>
      <w:r w:rsidRPr="00E75B32">
        <w:rPr>
          <w:rtl/>
        </w:rPr>
        <w:t>وصَحَّحه</w:t>
      </w:r>
      <w:r>
        <w:rPr>
          <w:rtl/>
        </w:rPr>
        <w:t>،</w:t>
      </w:r>
      <w:r w:rsidRPr="00E75B32">
        <w:rPr>
          <w:rtl/>
        </w:rPr>
        <w:t xml:space="preserve"> وتجده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تذكرة سبط ابن الجوزي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17</w:t>
      </w:r>
      <w:r>
        <w:rPr>
          <w:rtl/>
        </w:rPr>
        <w:t>)،</w:t>
      </w:r>
      <w:r w:rsidRPr="00E75B32">
        <w:rPr>
          <w:rtl/>
        </w:rPr>
        <w:t xml:space="preserve"> و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 الخلفاء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للسيوطي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65</w:t>
      </w:r>
      <w:r>
        <w:rPr>
          <w:rtl/>
        </w:rPr>
        <w:t>)،</w:t>
      </w:r>
      <w:r w:rsidRPr="00E75B32">
        <w:rPr>
          <w:rtl/>
        </w:rPr>
        <w:t xml:space="preserve"> و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السيرة الحلبيَّة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302</w:t>
      </w:r>
      <w:r>
        <w:rPr>
          <w:rtl/>
        </w:rPr>
        <w:t>)،</w:t>
      </w:r>
      <w:r w:rsidRPr="00E75B32">
        <w:rPr>
          <w:rtl/>
        </w:rPr>
        <w:t xml:space="preserve"> وفي لفظ أبي نعيم</w:t>
      </w:r>
      <w:r w:rsidR="00B07CB8">
        <w:rPr>
          <w:rtl/>
        </w:rPr>
        <w:t xml:space="preserve"> - </w:t>
      </w:r>
      <w:r w:rsidRPr="00E75B32">
        <w:rPr>
          <w:rtl/>
        </w:rPr>
        <w:t>فضل بن دكين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فقام ناس كثير فشهدوا</w:t>
      </w:r>
      <w:r>
        <w:rPr>
          <w:rtl/>
        </w:rPr>
        <w:t>،</w:t>
      </w:r>
      <w:r w:rsidRPr="00E75B32">
        <w:rPr>
          <w:rtl/>
        </w:rPr>
        <w:t xml:space="preserve"> كما مَرَّ </w:t>
      </w:r>
      <w:r>
        <w:rPr>
          <w:rtl/>
        </w:rPr>
        <w:t>(</w:t>
      </w:r>
      <w:r w:rsidRPr="00E75B32">
        <w:rPr>
          <w:rtl/>
        </w:rPr>
        <w:t>ص 174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لَفتُ نظر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وأنت جِدٌّ عليم بأنَّ تاريخ هذه ا</w:t>
      </w:r>
      <w:r w:rsidR="002312DE">
        <w:rPr>
          <w:rtl/>
        </w:rPr>
        <w:t>لمـُ</w:t>
      </w:r>
      <w:r w:rsidRPr="00736EB7">
        <w:rPr>
          <w:rtl/>
        </w:rPr>
        <w:t>ناشدة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وهو السَّنَة الـ </w:t>
      </w:r>
      <w:r>
        <w:rPr>
          <w:rtl/>
        </w:rPr>
        <w:t>(</w:t>
      </w:r>
      <w:r w:rsidRPr="00736EB7">
        <w:rPr>
          <w:rtl/>
        </w:rPr>
        <w:t>35</w:t>
      </w:r>
      <w:r>
        <w:rPr>
          <w:rtl/>
        </w:rPr>
        <w:t>)</w:t>
      </w:r>
      <w:r w:rsidRPr="00736EB7">
        <w:rPr>
          <w:rtl/>
        </w:rPr>
        <w:t xml:space="preserve"> الهجريَّة</w:t>
      </w:r>
      <w:r w:rsidR="00B07CB8">
        <w:rPr>
          <w:rtl/>
        </w:rPr>
        <w:t xml:space="preserve"> - </w:t>
      </w:r>
      <w:r w:rsidRPr="00736EB7">
        <w:rPr>
          <w:rtl/>
        </w:rPr>
        <w:t>كان بُعده عن وقت صدور الحديث</w:t>
      </w:r>
      <w:r>
        <w:rPr>
          <w:rtl/>
        </w:rPr>
        <w:t>،</w:t>
      </w:r>
      <w:r w:rsidRPr="00736EB7">
        <w:rPr>
          <w:rtl/>
        </w:rPr>
        <w:t xml:space="preserve"> بما يربو على خَمسةٍ وعشرين عاماً</w:t>
      </w:r>
      <w:r>
        <w:rPr>
          <w:rtl/>
        </w:rPr>
        <w:t>،</w:t>
      </w:r>
      <w:r w:rsidRPr="00736EB7">
        <w:rPr>
          <w:rtl/>
        </w:rPr>
        <w:t xml:space="preserve"> وفي خِلال هذه ا</w:t>
      </w:r>
      <w:r w:rsidR="002312DE">
        <w:rPr>
          <w:rtl/>
        </w:rPr>
        <w:t>لمـُ</w:t>
      </w:r>
      <w:r w:rsidRPr="00736EB7">
        <w:rPr>
          <w:rtl/>
        </w:rPr>
        <w:t>دَّة كان كثير مِن الصحابة الحضور يوم الغدير قد قضوا نحبهم</w:t>
      </w:r>
      <w:r>
        <w:rPr>
          <w:rtl/>
        </w:rPr>
        <w:t>،</w:t>
      </w:r>
      <w:r w:rsidRPr="00736EB7">
        <w:rPr>
          <w:rtl/>
        </w:rPr>
        <w:t xml:space="preserve"> وآخرون قُتلوا في المغازي</w:t>
      </w:r>
      <w:r>
        <w:rPr>
          <w:rtl/>
        </w:rPr>
        <w:t>،</w:t>
      </w:r>
      <w:r w:rsidRPr="00736EB7">
        <w:rPr>
          <w:rtl/>
        </w:rPr>
        <w:t xml:space="preserve"> وكثيرون منهم مبثوثين في البلاد</w:t>
      </w:r>
      <w:r>
        <w:rPr>
          <w:rtl/>
        </w:rPr>
        <w:t>،</w:t>
      </w:r>
      <w:r w:rsidRPr="00736EB7">
        <w:rPr>
          <w:rtl/>
        </w:rPr>
        <w:t xml:space="preserve"> وكانت الكوفة بمُنتأى عن مُجتمع الصحابة</w:t>
      </w:r>
      <w:r w:rsidR="00B07CB8">
        <w:rPr>
          <w:rtl/>
        </w:rPr>
        <w:t xml:space="preserve"> - </w:t>
      </w:r>
      <w:r w:rsidRPr="00736EB7">
        <w:rPr>
          <w:rtl/>
        </w:rPr>
        <w:t>المدينة المنوَّرة</w:t>
      </w:r>
      <w:r w:rsidR="00B07CB8">
        <w:rPr>
          <w:rtl/>
        </w:rPr>
        <w:t xml:space="preserve"> - </w:t>
      </w:r>
      <w:r w:rsidRPr="00736EB7">
        <w:rPr>
          <w:rtl/>
        </w:rPr>
        <w:t>ولم يكُ فيها إلا</w:t>
      </w:r>
      <w:r w:rsidRPr="00736EB7">
        <w:rPr>
          <w:rFonts w:hint="cs"/>
          <w:rtl/>
        </w:rPr>
        <w:t>ّ</w:t>
      </w:r>
      <w:r w:rsidRPr="00736EB7">
        <w:rPr>
          <w:rtl/>
        </w:rPr>
        <w:t xml:space="preserve"> شراذمُ</w:t>
      </w:r>
      <w:r>
        <w:rPr>
          <w:rtl/>
        </w:rPr>
        <w:t>،</w:t>
      </w:r>
      <w:r w:rsidRPr="00736EB7">
        <w:rPr>
          <w:rtl/>
        </w:rPr>
        <w:t xml:space="preserve"> منهم تبعوا الحقَّ</w:t>
      </w:r>
      <w:r>
        <w:rPr>
          <w:rtl/>
        </w:rPr>
        <w:t>،</w:t>
      </w:r>
      <w:r w:rsidRPr="00736EB7">
        <w:rPr>
          <w:rtl/>
        </w:rPr>
        <w:t xml:space="preserve"> فهاجروا إليها في العهد العلوي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وكانت هذه القصَّة مِن ولائد الاتِّفاق</w:t>
      </w:r>
      <w:r>
        <w:rPr>
          <w:rtl/>
        </w:rPr>
        <w:t>،</w:t>
      </w:r>
      <w:r w:rsidRPr="00736EB7">
        <w:rPr>
          <w:rtl/>
        </w:rPr>
        <w:t xml:space="preserve"> مِن غير أيَّة سابقة لها</w:t>
      </w:r>
      <w:r>
        <w:rPr>
          <w:rtl/>
        </w:rPr>
        <w:t>،</w:t>
      </w:r>
      <w:r w:rsidRPr="00736EB7">
        <w:rPr>
          <w:rtl/>
        </w:rPr>
        <w:t xml:space="preserve"> حتَّى يقصدها القاصدون</w:t>
      </w:r>
      <w:r>
        <w:rPr>
          <w:rtl/>
        </w:rPr>
        <w:t>،</w:t>
      </w:r>
      <w:r w:rsidRPr="00736EB7">
        <w:rPr>
          <w:rtl/>
        </w:rPr>
        <w:t xml:space="preserve"> فتكثر الشهود</w:t>
      </w:r>
      <w:r>
        <w:rPr>
          <w:rtl/>
        </w:rPr>
        <w:t>،</w:t>
      </w:r>
      <w:r w:rsidRPr="00736EB7">
        <w:rPr>
          <w:rtl/>
        </w:rPr>
        <w:t xml:space="preserve"> وتتوفر الرواة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مجمع الزوائد</w:t>
      </w:r>
      <w:r>
        <w:rPr>
          <w:rtl/>
        </w:rPr>
        <w:t>:</w:t>
      </w:r>
      <w:r w:rsidRPr="00736EB7">
        <w:rPr>
          <w:rtl/>
        </w:rPr>
        <w:t xml:space="preserve"> 9 / 104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تذكرة الخواصّ</w:t>
      </w:r>
      <w:r>
        <w:rPr>
          <w:rtl/>
        </w:rPr>
        <w:t>:</w:t>
      </w:r>
      <w:r w:rsidRPr="00736EB7">
        <w:rPr>
          <w:rtl/>
        </w:rPr>
        <w:t xml:space="preserve"> ص 29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تاريخ الخلفاء</w:t>
      </w:r>
      <w:r>
        <w:rPr>
          <w:rtl/>
        </w:rPr>
        <w:t>:</w:t>
      </w:r>
      <w:r w:rsidRPr="00736EB7">
        <w:rPr>
          <w:rtl/>
        </w:rPr>
        <w:t xml:space="preserve"> ص 158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السيرة الحلبيَّة</w:t>
      </w:r>
      <w:r>
        <w:rPr>
          <w:rtl/>
        </w:rPr>
        <w:t>:</w:t>
      </w:r>
      <w:r w:rsidRPr="00736EB7">
        <w:rPr>
          <w:rtl/>
        </w:rPr>
        <w:t xml:space="preserve"> 3 / 274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وكان في الحاضرين مَن يُخفي شهادته</w:t>
      </w:r>
      <w:r>
        <w:rPr>
          <w:rtl/>
        </w:rPr>
        <w:t>،</w:t>
      </w:r>
      <w:r w:rsidRPr="00736EB7">
        <w:rPr>
          <w:rtl/>
        </w:rPr>
        <w:t xml:space="preserve"> حَنقا أو سَفها</w:t>
      </w:r>
      <w:r>
        <w:rPr>
          <w:rtl/>
        </w:rPr>
        <w:t>،</w:t>
      </w:r>
      <w:r w:rsidRPr="00736EB7">
        <w:rPr>
          <w:rtl/>
        </w:rPr>
        <w:t xml:space="preserve"> كما مَرَّت الإشارة إليه في غير واحد مِن الأحاديث وسيمُرُّ عليك التفصيل</w:t>
      </w:r>
      <w:r>
        <w:rPr>
          <w:rtl/>
        </w:rPr>
        <w:t>،</w:t>
      </w:r>
      <w:r w:rsidRPr="00736EB7">
        <w:rPr>
          <w:rtl/>
        </w:rPr>
        <w:t xml:space="preserve"> وقد بلغ مِن رواه</w:t>
      </w:r>
      <w:r w:rsidR="00B07CB8">
        <w:rPr>
          <w:rtl/>
        </w:rPr>
        <w:t xml:space="preserve"> - </w:t>
      </w:r>
      <w:r w:rsidRPr="00736EB7">
        <w:rPr>
          <w:rtl/>
        </w:rPr>
        <w:t>والحال هذه</w:t>
      </w:r>
      <w:r w:rsidR="00B07CB8">
        <w:rPr>
          <w:rtl/>
        </w:rPr>
        <w:t xml:space="preserve"> - </w:t>
      </w:r>
      <w:r w:rsidRPr="00736EB7">
        <w:rPr>
          <w:rtl/>
        </w:rPr>
        <w:t>هذه العدد الجَمُّ</w:t>
      </w:r>
      <w:r>
        <w:rPr>
          <w:rtl/>
        </w:rPr>
        <w:t>،</w:t>
      </w:r>
      <w:r w:rsidRPr="00736EB7">
        <w:rPr>
          <w:rtl/>
        </w:rPr>
        <w:t xml:space="preserve"> فكيف به لو تُزاح عنه تلكم الحواجز</w:t>
      </w:r>
      <w:r>
        <w:rPr>
          <w:rtl/>
        </w:rPr>
        <w:t>؟!</w:t>
      </w:r>
      <w:r w:rsidRPr="00736EB7">
        <w:rPr>
          <w:rtl/>
        </w:rPr>
        <w:t xml:space="preserve"> فبذلك كلِّه تعلم مِقدار شُهرة الحديث وتواتره في هاتيك العصور ا</w:t>
      </w:r>
      <w:r w:rsidR="002312DE">
        <w:rPr>
          <w:rtl/>
        </w:rPr>
        <w:t>لمـُ</w:t>
      </w:r>
      <w:r w:rsidRPr="00736EB7">
        <w:rPr>
          <w:rtl/>
        </w:rPr>
        <w:t>تقادمة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وأما اختلاف عدد الشهود في الأحاديث</w:t>
      </w:r>
      <w:r>
        <w:rPr>
          <w:rtl/>
        </w:rPr>
        <w:t>،</w:t>
      </w:r>
      <w:r w:rsidRPr="00E75B32">
        <w:rPr>
          <w:rtl/>
        </w:rPr>
        <w:t xml:space="preserve"> فيُحمل على أنَّ كُلاً مِن الرواة ذكر مَن عَرفه</w:t>
      </w:r>
      <w:r>
        <w:rPr>
          <w:rtl/>
        </w:rPr>
        <w:t>،</w:t>
      </w:r>
      <w:r w:rsidRPr="00E75B32">
        <w:rPr>
          <w:rtl/>
        </w:rPr>
        <w:t xml:space="preserve"> أو التفت إليه</w:t>
      </w:r>
      <w:r>
        <w:rPr>
          <w:rtl/>
        </w:rPr>
        <w:t>،</w:t>
      </w:r>
      <w:r w:rsidRPr="00E75B32">
        <w:rPr>
          <w:rtl/>
        </w:rPr>
        <w:t xml:space="preserve"> أو مَن كان إلى جَنبه</w:t>
      </w:r>
      <w:r>
        <w:rPr>
          <w:rtl/>
        </w:rPr>
        <w:t>،</w:t>
      </w:r>
      <w:r w:rsidRPr="00E75B32">
        <w:rPr>
          <w:rtl/>
        </w:rPr>
        <w:t xml:space="preserve"> أو أنَّه ذكر مَن كان في جانبَي المنبر</w:t>
      </w:r>
      <w:r>
        <w:rPr>
          <w:rtl/>
        </w:rPr>
        <w:t>،</w:t>
      </w:r>
      <w:r w:rsidRPr="00E75B32">
        <w:rPr>
          <w:rtl/>
        </w:rPr>
        <w:t xml:space="preserve"> أو في أحدهما ولم يلتفت إلى غيرهم</w:t>
      </w:r>
      <w:r>
        <w:rPr>
          <w:rtl/>
        </w:rPr>
        <w:t>،</w:t>
      </w:r>
      <w:r w:rsidRPr="00E75B32">
        <w:rPr>
          <w:rtl/>
        </w:rPr>
        <w:t xml:space="preserve"> أو أنَّه ذكر مَن كان بدريَّاً</w:t>
      </w:r>
      <w:r>
        <w:rPr>
          <w:rtl/>
        </w:rPr>
        <w:t>،</w:t>
      </w:r>
      <w:r w:rsidRPr="00E75B32">
        <w:rPr>
          <w:rtl/>
        </w:rPr>
        <w:t xml:space="preserve"> أو أراد مَن كان مِن الأنصار</w:t>
      </w:r>
      <w:r>
        <w:rPr>
          <w:rtl/>
        </w:rPr>
        <w:t>،</w:t>
      </w:r>
      <w:r w:rsidRPr="00E75B32">
        <w:rPr>
          <w:rtl/>
        </w:rPr>
        <w:t xml:space="preserve"> أو أنَّه </w:t>
      </w:r>
      <w:r w:rsidR="002312DE">
        <w:rPr>
          <w:rtl/>
        </w:rPr>
        <w:t>لمـّ</w:t>
      </w:r>
      <w:r w:rsidRPr="00E75B32">
        <w:rPr>
          <w:rtl/>
        </w:rPr>
        <w:t>َا عَلت عَقيرة القوم بالشهادة</w:t>
      </w:r>
      <w:r>
        <w:rPr>
          <w:rtl/>
        </w:rPr>
        <w:t>،</w:t>
      </w:r>
      <w:r w:rsidRPr="00E75B32">
        <w:rPr>
          <w:rtl/>
        </w:rPr>
        <w:t xml:space="preserve"> وشخَصت الأبصار والأسماع للتلَقِّي</w:t>
      </w:r>
      <w:r>
        <w:rPr>
          <w:rtl/>
        </w:rPr>
        <w:t>،</w:t>
      </w:r>
      <w:r w:rsidRPr="00E75B32">
        <w:rPr>
          <w:rtl/>
        </w:rPr>
        <w:t xml:space="preserve"> ووقعت الجبة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كما هو طبع الحال في أمثاله مِن ا</w:t>
      </w:r>
      <w:r w:rsidR="002312DE">
        <w:rPr>
          <w:rtl/>
        </w:rPr>
        <w:t>لمـُ</w:t>
      </w:r>
      <w:r w:rsidRPr="00E75B32">
        <w:rPr>
          <w:rtl/>
        </w:rPr>
        <w:t>جتمعات</w:t>
      </w:r>
      <w:r>
        <w:rPr>
          <w:rtl/>
        </w:rPr>
        <w:t>،</w:t>
      </w:r>
      <w:r w:rsidRPr="00E75B32">
        <w:rPr>
          <w:rtl/>
        </w:rPr>
        <w:t xml:space="preserve"> ذهل بعضٌ عن بعضٍ</w:t>
      </w:r>
      <w:r>
        <w:rPr>
          <w:rtl/>
        </w:rPr>
        <w:t>،</w:t>
      </w:r>
      <w:r w:rsidRPr="00E75B32">
        <w:rPr>
          <w:rtl/>
        </w:rPr>
        <w:t xml:space="preserve"> وآخر عن آخرين</w:t>
      </w:r>
      <w:r>
        <w:rPr>
          <w:rtl/>
        </w:rPr>
        <w:t>،</w:t>
      </w:r>
      <w:r w:rsidRPr="00E75B32">
        <w:rPr>
          <w:rtl/>
        </w:rPr>
        <w:t xml:space="preserve"> فنقل كُلٌّ مَن يضبطه مِن الرجال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Heading3"/>
        <w:rPr>
          <w:rtl/>
        </w:rPr>
      </w:pPr>
      <w:bookmarkStart w:id="8" w:name="_Toc398980972"/>
      <w:r w:rsidRPr="00736EB7">
        <w:rPr>
          <w:rtl/>
        </w:rPr>
        <w:t>4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مُناشدة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يوم الجمل سنة </w:t>
      </w:r>
      <w:r>
        <w:rPr>
          <w:rtl/>
        </w:rPr>
        <w:t>(</w:t>
      </w:r>
      <w:r w:rsidRPr="00736EB7">
        <w:rPr>
          <w:rtl/>
        </w:rPr>
        <w:t>36</w:t>
      </w:r>
      <w:r>
        <w:rPr>
          <w:rtl/>
        </w:rPr>
        <w:t>)</w:t>
      </w:r>
      <w:r w:rsidRPr="00736EB7">
        <w:rPr>
          <w:rtl/>
        </w:rPr>
        <w:t xml:space="preserve"> على طلحة</w:t>
      </w:r>
      <w:r w:rsidR="00B07CB8">
        <w:rPr>
          <w:rtl/>
        </w:rPr>
        <w:t xml:space="preserve"> -</w:t>
      </w:r>
      <w:r>
        <w:rPr>
          <w:rtl/>
        </w:rPr>
        <w:t>:</w:t>
      </w:r>
      <w:bookmarkEnd w:id="8"/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أخرج الحافظ الكبير أبو عبد الله الحاكم في ا</w:t>
      </w:r>
      <w:r w:rsidR="002312DE">
        <w:rPr>
          <w:rtl/>
        </w:rPr>
        <w:t>لمـُ</w:t>
      </w:r>
      <w:r w:rsidRPr="00E75B32">
        <w:rPr>
          <w:rtl/>
        </w:rPr>
        <w:t xml:space="preserve">ستدرَك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 xml:space="preserve"> (</w:t>
      </w:r>
      <w:r w:rsidRPr="00E75B32">
        <w:rPr>
          <w:rtl/>
        </w:rPr>
        <w:t>2 / 11</w:t>
      </w:r>
      <w:r>
        <w:rPr>
          <w:rtl/>
        </w:rPr>
        <w:t>)</w:t>
      </w:r>
      <w:r w:rsidRPr="00E75B32">
        <w:rPr>
          <w:rtl/>
        </w:rPr>
        <w:t xml:space="preserve"> ولفظه</w:t>
      </w:r>
      <w:r>
        <w:rPr>
          <w:rtl/>
        </w:rPr>
        <w:t>:</w:t>
      </w:r>
      <w:r w:rsidRPr="00E75B32">
        <w:rPr>
          <w:rtl/>
        </w:rPr>
        <w:t xml:space="preserve"> ثمَّ نادى عليٌّ </w:t>
      </w:r>
      <w:r>
        <w:rPr>
          <w:rtl/>
        </w:rPr>
        <w:t>(</w:t>
      </w:r>
      <w:r w:rsidRPr="00E75B32">
        <w:rPr>
          <w:rtl/>
        </w:rPr>
        <w:t>رضي الله عنه</w:t>
      </w:r>
      <w:r>
        <w:rPr>
          <w:rtl/>
        </w:rPr>
        <w:t>)</w:t>
      </w:r>
      <w:r w:rsidRPr="00E75B32">
        <w:rPr>
          <w:rtl/>
        </w:rPr>
        <w:t xml:space="preserve"> طلحة</w:t>
      </w:r>
      <w:r w:rsidR="00B07CB8">
        <w:rPr>
          <w:rtl/>
        </w:rPr>
        <w:t xml:space="preserve"> - </w:t>
      </w:r>
      <w:r w:rsidRPr="00E75B32">
        <w:rPr>
          <w:rtl/>
        </w:rPr>
        <w:t>حين رجع الزبير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يا أبا محمد</w:t>
      </w:r>
      <w:r>
        <w:rPr>
          <w:rtl/>
        </w:rPr>
        <w:t>،</w:t>
      </w:r>
      <w:r w:rsidRPr="00E75B32">
        <w:rPr>
          <w:rtl/>
        </w:rPr>
        <w:t xml:space="preserve"> ما الذي أخرجك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الطلب بدم عثمان</w:t>
      </w:r>
      <w:r>
        <w:rPr>
          <w:rtl/>
        </w:rPr>
        <w:t>!</w:t>
      </w:r>
      <w:r w:rsidRPr="00736EB7">
        <w:rPr>
          <w:rtl/>
        </w:rPr>
        <w:t xml:space="preserve">!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قتل الله أولانا بدم عثمان</w:t>
      </w:r>
      <w:r>
        <w:rPr>
          <w:rtl/>
        </w:rPr>
        <w:t>،</w:t>
      </w:r>
      <w:r w:rsidRPr="00E75B32">
        <w:rPr>
          <w:rtl/>
        </w:rPr>
        <w:t xml:space="preserve"> أما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الَّلهمَّ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؟</w:t>
      </w:r>
      <w:r w:rsidRPr="00E75B32">
        <w:rPr>
          <w:rtl/>
        </w:rPr>
        <w:t xml:space="preserve"> وأنتَ أوَّل مَن بايعني</w:t>
      </w:r>
      <w:r>
        <w:rPr>
          <w:rtl/>
        </w:rPr>
        <w:t>،</w:t>
      </w:r>
      <w:r w:rsidRPr="00E75B32">
        <w:rPr>
          <w:rtl/>
        </w:rPr>
        <w:t xml:space="preserve"> ثمَّ نكثت</w:t>
      </w:r>
      <w:r>
        <w:rPr>
          <w:rtl/>
        </w:rPr>
        <w:t>،</w:t>
      </w:r>
      <w:r w:rsidRPr="00E75B32">
        <w:rPr>
          <w:rtl/>
        </w:rPr>
        <w:t xml:space="preserve"> وقد قال الله عزَّ وجلَّ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فَمَنْ نَكَثَ فَإِنَّمَا يَنْكُثُ عَلَى نَفْسِهِ</w:t>
      </w:r>
      <w:r>
        <w:rPr>
          <w:rStyle w:val="libAieChar"/>
          <w:rFonts w:hint="cs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</w:t>
      </w:r>
      <w:r>
        <w:rPr>
          <w:rtl/>
        </w:rPr>
        <w:t>:</w:t>
      </w:r>
      <w:r w:rsidRPr="00736EB7">
        <w:rPr>
          <w:rtl/>
        </w:rPr>
        <w:t xml:space="preserve"> أستغفرُ الله</w:t>
      </w:r>
      <w:r>
        <w:rPr>
          <w:rtl/>
        </w:rPr>
        <w:t>،</w:t>
      </w:r>
      <w:r w:rsidRPr="00736EB7">
        <w:rPr>
          <w:rtl/>
        </w:rPr>
        <w:t xml:space="preserve"> ثمَّ رجع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الخطيب الخوارزمي الحنفي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112</w:t>
      </w:r>
      <w:r>
        <w:rPr>
          <w:rtl/>
        </w:rPr>
        <w:t>)</w:t>
      </w:r>
      <w:r w:rsidRPr="00E75B32">
        <w:rPr>
          <w:rtl/>
        </w:rPr>
        <w:t xml:space="preserve"> بإسناده مِن طريق الحافظ أبي عبد الله الحاكم</w:t>
      </w:r>
      <w:r>
        <w:rPr>
          <w:rtl/>
        </w:rPr>
        <w:t>،</w:t>
      </w:r>
      <w:r w:rsidRPr="00E75B32">
        <w:rPr>
          <w:rtl/>
        </w:rPr>
        <w:t xml:space="preserve"> عن رفاعة</w:t>
      </w:r>
      <w:r>
        <w:rPr>
          <w:rtl/>
        </w:rPr>
        <w:t>،</w:t>
      </w:r>
      <w:r w:rsidRPr="00E75B32">
        <w:rPr>
          <w:rtl/>
        </w:rPr>
        <w:t xml:space="preserve"> عن أبيه</w:t>
      </w:r>
      <w:r>
        <w:rPr>
          <w:rtl/>
        </w:rPr>
        <w:t>،</w:t>
      </w:r>
      <w:r w:rsidRPr="00E75B32">
        <w:rPr>
          <w:rtl/>
        </w:rPr>
        <w:t xml:space="preserve"> عن جدِّه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كذا في النسخ</w:t>
      </w:r>
      <w:r>
        <w:rPr>
          <w:rtl/>
        </w:rPr>
        <w:t>،</w:t>
      </w:r>
      <w:r w:rsidRPr="00736EB7">
        <w:rPr>
          <w:rtl/>
        </w:rPr>
        <w:t xml:space="preserve"> والصحيح</w:t>
      </w:r>
      <w:r w:rsidR="00B07CB8">
        <w:rPr>
          <w:rtl/>
        </w:rPr>
        <w:t xml:space="preserve"> - </w:t>
      </w:r>
      <w:r w:rsidRPr="00736EB7">
        <w:rPr>
          <w:rtl/>
        </w:rPr>
        <w:t>بمكان رفاعة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حسين بن حسن الأشقر 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83</w:t>
      </w:r>
      <w:r>
        <w:rPr>
          <w:rtl/>
        </w:rPr>
        <w:t>)،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وكما هو في إسناد ابن عساكر في ترجمة طلحة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هو نذير</w:t>
      </w:r>
      <w:r w:rsidR="00B07CB8">
        <w:rPr>
          <w:rtl/>
        </w:rPr>
        <w:t xml:space="preserve"> - </w:t>
      </w:r>
      <w:r w:rsidRPr="00736EB7">
        <w:rPr>
          <w:rtl/>
        </w:rPr>
        <w:t>بالتصفير</w:t>
      </w:r>
      <w:r w:rsidR="00B07CB8">
        <w:rPr>
          <w:rtl/>
        </w:rPr>
        <w:t xml:space="preserve"> - </w:t>
      </w:r>
      <w:r w:rsidRPr="00736EB7">
        <w:rPr>
          <w:rtl/>
        </w:rPr>
        <w:t>الضبي الكوفي</w:t>
      </w:r>
      <w:r>
        <w:rPr>
          <w:rtl/>
        </w:rPr>
        <w:t>:</w:t>
      </w:r>
      <w:r w:rsidRPr="00736EB7">
        <w:rPr>
          <w:rtl/>
        </w:rPr>
        <w:t xml:space="preserve"> مِن كِبار التابعين</w:t>
      </w:r>
      <w:r>
        <w:rPr>
          <w:rtl/>
        </w:rPr>
        <w:t>،</w:t>
      </w:r>
      <w:r w:rsidRPr="00736EB7">
        <w:rPr>
          <w:rtl/>
        </w:rPr>
        <w:t xml:space="preserve"> وحفيده رفاعة المذكور</w:t>
      </w:r>
      <w:r>
        <w:rPr>
          <w:rtl/>
        </w:rPr>
        <w:t>،</w:t>
      </w:r>
      <w:r w:rsidRPr="00736EB7">
        <w:rPr>
          <w:rtl/>
        </w:rPr>
        <w:t xml:space="preserve"> ثِقة</w:t>
      </w:r>
      <w:r>
        <w:rPr>
          <w:rtl/>
        </w:rPr>
        <w:t>،</w:t>
      </w:r>
      <w:r w:rsidRPr="00736EB7">
        <w:rPr>
          <w:rtl/>
        </w:rPr>
        <w:t xml:space="preserve"> كما في التقريب </w:t>
      </w:r>
      <w:r>
        <w:rPr>
          <w:rtl/>
        </w:rPr>
        <w:t>(</w:t>
      </w:r>
      <w:r w:rsidRPr="00736EB7">
        <w:rPr>
          <w:rtl/>
        </w:rPr>
        <w:t>1 / 251 رقم 94</w:t>
      </w:r>
      <w:r>
        <w:rPr>
          <w:rtl/>
        </w:rPr>
        <w:t>):</w:t>
      </w:r>
      <w:r w:rsidRPr="00736EB7">
        <w:rPr>
          <w:rtl/>
        </w:rPr>
        <w:t xml:space="preserve"> تُوفِّي بعد </w:t>
      </w:r>
      <w:r>
        <w:rPr>
          <w:rtl/>
        </w:rPr>
        <w:t>(</w:t>
      </w:r>
      <w:r w:rsidRPr="00736EB7">
        <w:rPr>
          <w:rtl/>
        </w:rPr>
        <w:t>180</w:t>
      </w:r>
      <w:r>
        <w:rPr>
          <w:rtl/>
        </w:rPr>
        <w:t>)</w:t>
      </w:r>
      <w:r w:rsidR="00B07CB8">
        <w:rPr>
          <w:rtl/>
        </w:rPr>
        <w:t xml:space="preserve"> -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مروج الذهب</w:t>
      </w:r>
      <w:r>
        <w:rPr>
          <w:rtl/>
        </w:rPr>
        <w:t>:</w:t>
      </w:r>
      <w:r w:rsidRPr="00736EB7">
        <w:rPr>
          <w:rtl/>
        </w:rPr>
        <w:t xml:space="preserve"> 3 / 382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الفتح</w:t>
      </w:r>
      <w:r>
        <w:rPr>
          <w:rtl/>
        </w:rPr>
        <w:t>:</w:t>
      </w:r>
      <w:r w:rsidRPr="00736EB7">
        <w:rPr>
          <w:rtl/>
        </w:rPr>
        <w:t xml:space="preserve"> 10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(5) المناقب</w:t>
      </w:r>
      <w:r>
        <w:rPr>
          <w:rtl/>
        </w:rPr>
        <w:t>:</w:t>
      </w:r>
      <w:r w:rsidRPr="00736EB7">
        <w:rPr>
          <w:rtl/>
        </w:rPr>
        <w:t xml:space="preserve"> ص 182 ح 221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كنا مع عليٍّ يوم الجمل</w:t>
      </w:r>
      <w:r>
        <w:rPr>
          <w:rtl/>
        </w:rPr>
        <w:t>،</w:t>
      </w:r>
      <w:r w:rsidRPr="00736EB7">
        <w:rPr>
          <w:rtl/>
        </w:rPr>
        <w:t xml:space="preserve"> فبعث إلى طلحة بن عبيد الله التيمي</w:t>
      </w:r>
      <w:r>
        <w:rPr>
          <w:rtl/>
        </w:rPr>
        <w:t>،</w:t>
      </w:r>
      <w:r w:rsidRPr="00736EB7">
        <w:rPr>
          <w:rtl/>
        </w:rPr>
        <w:t xml:space="preserve"> فأتاه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نشدتك الله</w:t>
      </w:r>
      <w:r>
        <w:rPr>
          <w:rtl/>
        </w:rPr>
        <w:t>،</w:t>
      </w:r>
      <w:r w:rsidRPr="00E75B32">
        <w:rPr>
          <w:rtl/>
        </w:rPr>
        <w:t xml:space="preserve"> هل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وأخذل مَن خذله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فلِمَ تُقاتلني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نسيت ولم أذكر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فانصرف طلحة ولم يردَّ جواباً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الحافظ الكبير ابن عساكر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 الشام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7 / 83</w:t>
      </w:r>
      <w:r>
        <w:rPr>
          <w:rtl/>
        </w:rPr>
        <w:t>)،</w:t>
      </w:r>
      <w:r w:rsidRPr="00E75B32">
        <w:rPr>
          <w:rtl/>
        </w:rPr>
        <w:t xml:space="preserve"> وسبط ابن الجوزي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تذكرته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42</w:t>
      </w:r>
      <w:r>
        <w:rPr>
          <w:rtl/>
        </w:rPr>
        <w:t>)،</w:t>
      </w:r>
      <w:r w:rsidRPr="00E75B32">
        <w:rPr>
          <w:rtl/>
        </w:rPr>
        <w:t xml:space="preserve"> والحافظ أبو بكر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مَجمع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107</w:t>
      </w:r>
      <w:r>
        <w:rPr>
          <w:rtl/>
        </w:rPr>
        <w:t>)،</w:t>
      </w:r>
      <w:r w:rsidRPr="00E75B32">
        <w:rPr>
          <w:rtl/>
        </w:rPr>
        <w:t xml:space="preserve"> مِن طريق البزَّاز</w:t>
      </w:r>
      <w:r>
        <w:rPr>
          <w:rtl/>
        </w:rPr>
        <w:t>،</w:t>
      </w:r>
      <w:r w:rsidRPr="00E75B32">
        <w:rPr>
          <w:rtl/>
        </w:rPr>
        <w:t xml:space="preserve"> وابن حجر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تهذيبه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391</w:t>
      </w:r>
      <w:r>
        <w:rPr>
          <w:rtl/>
        </w:rPr>
        <w:t>)،</w:t>
      </w:r>
      <w:r w:rsidRPr="00E75B32">
        <w:rPr>
          <w:rtl/>
        </w:rPr>
        <w:t xml:space="preserve"> بإسناده مِن طريق النسائي</w:t>
      </w:r>
      <w:r>
        <w:rPr>
          <w:rtl/>
        </w:rPr>
        <w:t>،</w:t>
      </w:r>
      <w:r w:rsidRPr="00E75B32">
        <w:rPr>
          <w:rtl/>
        </w:rPr>
        <w:t xml:space="preserve"> والسيوطي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جمع الجوامع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كما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كنز العمَّال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83</w:t>
      </w:r>
      <w:r>
        <w:rPr>
          <w:rtl/>
        </w:rPr>
        <w:t>)</w:t>
      </w:r>
      <w:r w:rsidRPr="00E75B32">
        <w:rPr>
          <w:rtl/>
        </w:rPr>
        <w:t xml:space="preserve"> قريباً مِن لفظ الخوارزمي مِن طريق ابن عساكر</w:t>
      </w:r>
      <w:r>
        <w:rPr>
          <w:rtl/>
        </w:rPr>
        <w:t>،</w:t>
      </w:r>
      <w:r w:rsidRPr="00E75B32">
        <w:rPr>
          <w:rtl/>
        </w:rPr>
        <w:t xml:space="preserve"> وأبو عبد الله محمد بن محمد بن يوسف السنوسي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مسلم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236</w:t>
      </w:r>
      <w:r>
        <w:rPr>
          <w:rtl/>
        </w:rPr>
        <w:t>)،</w:t>
      </w:r>
      <w:r w:rsidRPr="00E75B32">
        <w:rPr>
          <w:rtl/>
        </w:rPr>
        <w:t xml:space="preserve"> وأبو عبد الله محمد بن خليفة الوشتاني المالكي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مسلم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6 / 236</w:t>
      </w:r>
      <w:r>
        <w:rPr>
          <w:rtl/>
        </w:rPr>
        <w:t>)،</w:t>
      </w:r>
      <w:r w:rsidRPr="00E75B32">
        <w:rPr>
          <w:rtl/>
        </w:rPr>
        <w:t xml:space="preserve"> والشيخ إبراهيم الوصابي في الاكتفاء مِن طريق ابن عساكر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تاريخ مدينة دمشق</w:t>
      </w:r>
      <w:r>
        <w:rPr>
          <w:rtl/>
        </w:rPr>
        <w:t>:</w:t>
      </w:r>
      <w:r w:rsidRPr="00736EB7">
        <w:rPr>
          <w:rtl/>
        </w:rPr>
        <w:t xml:space="preserve"> 8 / 568</w:t>
      </w:r>
      <w:r>
        <w:rPr>
          <w:rtl/>
        </w:rPr>
        <w:t>،</w:t>
      </w:r>
      <w:r w:rsidRPr="00736EB7">
        <w:rPr>
          <w:rtl/>
        </w:rPr>
        <w:t xml:space="preserve"> وفي مُختصر تاريخ دمشق</w:t>
      </w:r>
      <w:r>
        <w:rPr>
          <w:rtl/>
        </w:rPr>
        <w:t>:</w:t>
      </w:r>
      <w:r w:rsidRPr="00736EB7">
        <w:rPr>
          <w:rtl/>
        </w:rPr>
        <w:t xml:space="preserve"> 11 / 204</w:t>
      </w:r>
      <w:r>
        <w:rPr>
          <w:rtl/>
        </w:rPr>
        <w:t>،</w:t>
      </w:r>
      <w:r w:rsidRPr="00736EB7">
        <w:rPr>
          <w:rtl/>
        </w:rPr>
        <w:t xml:space="preserve"> تذكرة الخواصّ</w:t>
      </w:r>
      <w:r>
        <w:rPr>
          <w:rtl/>
        </w:rPr>
        <w:t>:</w:t>
      </w:r>
      <w:r w:rsidRPr="00736EB7">
        <w:rPr>
          <w:rtl/>
        </w:rPr>
        <w:t xml:space="preserve"> ص 72</w:t>
      </w:r>
      <w:r>
        <w:rPr>
          <w:rtl/>
        </w:rPr>
        <w:t>،</w:t>
      </w:r>
      <w:r w:rsidRPr="00736EB7">
        <w:rPr>
          <w:rtl/>
        </w:rPr>
        <w:t xml:space="preserve"> تهذيب التهذيب</w:t>
      </w:r>
      <w:r>
        <w:rPr>
          <w:rtl/>
        </w:rPr>
        <w:t>:</w:t>
      </w:r>
      <w:r w:rsidRPr="00736EB7">
        <w:rPr>
          <w:rtl/>
        </w:rPr>
        <w:t xml:space="preserve"> 1 / 342</w:t>
      </w:r>
      <w:r>
        <w:rPr>
          <w:rtl/>
        </w:rPr>
        <w:t>،</w:t>
      </w:r>
      <w:r w:rsidRPr="00736EB7">
        <w:rPr>
          <w:rtl/>
        </w:rPr>
        <w:t xml:space="preserve"> كنز العمَّال</w:t>
      </w:r>
      <w:r>
        <w:rPr>
          <w:rtl/>
        </w:rPr>
        <w:t>:</w:t>
      </w:r>
      <w:r w:rsidRPr="00736EB7">
        <w:rPr>
          <w:rtl/>
        </w:rPr>
        <w:t xml:space="preserve"> 11 / 332 ح 31662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(2) وأخرجه ابن أبي عاصم في السنة</w:t>
      </w:r>
      <w:r>
        <w:rPr>
          <w:rtl/>
        </w:rPr>
        <w:t>:</w:t>
      </w:r>
      <w:r w:rsidRPr="00E75B32">
        <w:rPr>
          <w:rtl/>
        </w:rPr>
        <w:t xml:space="preserve"> 1358 موجزاً</w:t>
      </w:r>
      <w:r>
        <w:rPr>
          <w:rtl/>
        </w:rPr>
        <w:t>،</w:t>
      </w:r>
      <w:r w:rsidRPr="00E75B32">
        <w:rPr>
          <w:rtl/>
        </w:rPr>
        <w:t xml:space="preserve"> ولفظه</w:t>
      </w:r>
      <w:r>
        <w:rPr>
          <w:rtl/>
        </w:rPr>
        <w:t>:</w:t>
      </w:r>
      <w:r w:rsidRPr="00E75B32">
        <w:rPr>
          <w:rtl/>
        </w:rPr>
        <w:t xml:space="preserve"> أنَّ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قال لطلحة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(أَنشدك بالله، أسمعت رسول الله (صلَّى الله عليه وآله وسلم) يقول: مَن كنتُ مولاه فعليٌّ مولاه؟)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البزَّاز في مُسنده</w:t>
      </w:r>
      <w:r>
        <w:rPr>
          <w:rtl/>
        </w:rPr>
        <w:t>:</w:t>
      </w:r>
      <w:r w:rsidRPr="00736EB7">
        <w:rPr>
          <w:rtl/>
        </w:rPr>
        <w:t xml:space="preserve"> رقم 958 وقال مُحقِّقه</w:t>
      </w:r>
      <w:r>
        <w:rPr>
          <w:rtl/>
        </w:rPr>
        <w:t>:</w:t>
      </w:r>
      <w:r w:rsidRPr="00736EB7">
        <w:rPr>
          <w:rtl/>
        </w:rPr>
        <w:t xml:space="preserve"> هو حديث صحيح</w:t>
      </w:r>
      <w:r>
        <w:rPr>
          <w:rtl/>
        </w:rPr>
        <w:t>،</w:t>
      </w:r>
      <w:r w:rsidRPr="00736EB7">
        <w:rPr>
          <w:rtl/>
        </w:rPr>
        <w:t xml:space="preserve"> وأخرجه النسائي في مُسند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كما في تهذيب الكمال: 3 / 440 و 9 / 200</w:t>
      </w:r>
      <w:r>
        <w:rPr>
          <w:rtl/>
        </w:rPr>
        <w:t>،</w:t>
      </w:r>
      <w:r w:rsidRPr="00736EB7">
        <w:rPr>
          <w:rtl/>
        </w:rPr>
        <w:t xml:space="preserve"> والبيهقي في الاعتقاد</w:t>
      </w:r>
      <w:r>
        <w:rPr>
          <w:rtl/>
        </w:rPr>
        <w:t>:</w:t>
      </w:r>
      <w:r w:rsidRPr="00736EB7">
        <w:rPr>
          <w:rtl/>
        </w:rPr>
        <w:t xml:space="preserve"> ص 195</w:t>
      </w:r>
      <w:r>
        <w:rPr>
          <w:rtl/>
        </w:rPr>
        <w:t>،</w:t>
      </w:r>
      <w:r w:rsidRPr="00736EB7">
        <w:rPr>
          <w:rtl/>
        </w:rPr>
        <w:t xml:space="preserve"> وابن عساكر في تاريخه في ترجمة طلحة</w:t>
      </w:r>
      <w:r>
        <w:rPr>
          <w:rtl/>
        </w:rPr>
        <w:t>:</w:t>
      </w:r>
      <w:r w:rsidRPr="00736EB7">
        <w:rPr>
          <w:rtl/>
        </w:rPr>
        <w:t xml:space="preserve"> 8 / 568 وفي ترجمة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رقم 555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المزِّي في تهذيب الكمال</w:t>
      </w:r>
      <w:r>
        <w:rPr>
          <w:rtl/>
        </w:rPr>
        <w:t>:</w:t>
      </w:r>
      <w:r w:rsidRPr="00736EB7">
        <w:rPr>
          <w:rtl/>
        </w:rPr>
        <w:t xml:space="preserve"> 3 / 340 و 9 / 200 و 29 / 333</w:t>
      </w:r>
      <w:r>
        <w:rPr>
          <w:rtl/>
        </w:rPr>
        <w:t>،</w:t>
      </w:r>
      <w:r w:rsidRPr="00736EB7">
        <w:rPr>
          <w:rtl/>
        </w:rPr>
        <w:t xml:space="preserve"> والذهبي في تلخيص ا</w:t>
      </w:r>
      <w:r w:rsidR="002312DE">
        <w:rPr>
          <w:rtl/>
        </w:rPr>
        <w:t>لمـُ</w:t>
      </w:r>
      <w:r w:rsidRPr="00736EB7">
        <w:rPr>
          <w:rtl/>
        </w:rPr>
        <w:t>ستدرك</w:t>
      </w:r>
      <w:r>
        <w:rPr>
          <w:rtl/>
        </w:rPr>
        <w:t>:</w:t>
      </w:r>
      <w:r w:rsidRPr="00736EB7">
        <w:rPr>
          <w:rtl/>
        </w:rPr>
        <w:t xml:space="preserve"> 3 / 371</w:t>
      </w:r>
      <w:r>
        <w:rPr>
          <w:rtl/>
        </w:rPr>
        <w:t>،</w:t>
      </w:r>
      <w:r w:rsidRPr="00736EB7">
        <w:rPr>
          <w:rtl/>
        </w:rPr>
        <w:t xml:space="preserve"> وفي كتابه الغدير</w:t>
      </w:r>
      <w:r w:rsidR="00B07CB8">
        <w:rPr>
          <w:rtl/>
        </w:rPr>
        <w:t xml:space="preserve"> - </w:t>
      </w:r>
      <w:r w:rsidRPr="00736EB7">
        <w:rPr>
          <w:rtl/>
        </w:rPr>
        <w:t>جزء في حديث مَن كنتُ مولاه</w:t>
      </w:r>
      <w:r w:rsidR="00B07CB8">
        <w:rPr>
          <w:rtl/>
        </w:rPr>
        <w:t xml:space="preserve"> - </w:t>
      </w:r>
      <w:r w:rsidRPr="00736EB7">
        <w:rPr>
          <w:rtl/>
        </w:rPr>
        <w:t>برقم 49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وأورده منظور في مُختصَر تاريخ دمشق</w:t>
      </w:r>
      <w:r>
        <w:rPr>
          <w:rtl/>
        </w:rPr>
        <w:t>:</w:t>
      </w:r>
      <w:r w:rsidRPr="00736EB7">
        <w:rPr>
          <w:rtl/>
        </w:rPr>
        <w:t xml:space="preserve"> 11 / 204</w:t>
      </w:r>
      <w:r>
        <w:rPr>
          <w:rtl/>
        </w:rPr>
        <w:t>،</w:t>
      </w:r>
      <w:r w:rsidRPr="00736EB7">
        <w:rPr>
          <w:rtl/>
        </w:rPr>
        <w:t xml:space="preserve"> وابن حجر في مُختصر زوائد مُسند البزَّاز</w:t>
      </w:r>
      <w:r>
        <w:rPr>
          <w:rtl/>
        </w:rPr>
        <w:t>:</w:t>
      </w:r>
      <w:r w:rsidRPr="00736EB7">
        <w:rPr>
          <w:rtl/>
        </w:rPr>
        <w:t xml:space="preserve"> رقم 1905</w:t>
      </w:r>
      <w:r>
        <w:rPr>
          <w:rtl/>
        </w:rPr>
        <w:t>،</w:t>
      </w:r>
      <w:r w:rsidRPr="00736EB7">
        <w:rPr>
          <w:rtl/>
        </w:rPr>
        <w:t xml:space="preserve"> والهيثمي في كشف الأستار</w:t>
      </w:r>
      <w:r>
        <w:rPr>
          <w:rtl/>
        </w:rPr>
        <w:t>:</w:t>
      </w:r>
      <w:r w:rsidRPr="00736EB7">
        <w:rPr>
          <w:rtl/>
        </w:rPr>
        <w:t xml:space="preserve"> ح 2528</w:t>
      </w:r>
      <w:r>
        <w:rPr>
          <w:rtl/>
        </w:rPr>
        <w:t>،</w:t>
      </w:r>
      <w:r w:rsidRPr="00736EB7">
        <w:rPr>
          <w:rtl/>
        </w:rPr>
        <w:t xml:space="preserve"> والسيوطي في جمع الجوامع</w:t>
      </w:r>
      <w:r>
        <w:rPr>
          <w:rtl/>
        </w:rPr>
        <w:t>:</w:t>
      </w:r>
      <w:r w:rsidRPr="00736EB7">
        <w:rPr>
          <w:rtl/>
        </w:rPr>
        <w:t xml:space="preserve"> 1 / 831 و 2 / 95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Heading3"/>
        <w:rPr>
          <w:rtl/>
        </w:rPr>
      </w:pPr>
      <w:bookmarkStart w:id="9" w:name="_Toc398980973"/>
      <w:r w:rsidRPr="00736EB7">
        <w:rPr>
          <w:rtl/>
        </w:rPr>
        <w:lastRenderedPageBreak/>
        <w:t>5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حديث الرُّكبان في الكوفة سنة </w:t>
      </w:r>
      <w:r>
        <w:rPr>
          <w:rtl/>
        </w:rPr>
        <w:t>(</w:t>
      </w:r>
      <w:r w:rsidRPr="00736EB7">
        <w:rPr>
          <w:rtl/>
        </w:rPr>
        <w:t>36</w:t>
      </w:r>
      <w:r w:rsidR="00B07CB8">
        <w:rPr>
          <w:rtl/>
        </w:rPr>
        <w:t xml:space="preserve"> - </w:t>
      </w:r>
      <w:r w:rsidRPr="00736EB7">
        <w:rPr>
          <w:rtl/>
        </w:rPr>
        <w:t>37 هـ</w:t>
      </w:r>
      <w:r>
        <w:rPr>
          <w:rtl/>
        </w:rPr>
        <w:t>)</w:t>
      </w:r>
      <w:bookmarkEnd w:id="9"/>
      <w:r w:rsidRPr="00736EB7">
        <w:rPr>
          <w:rtl/>
        </w:rPr>
        <w:t xml:space="preserve"> </w:t>
      </w:r>
      <w:bookmarkStart w:id="10" w:name="5_ـ_حديث_الرُّكبان_في_الكوفة_سنة_(_36_ـ_"/>
      <w:bookmarkEnd w:id="10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إمام الحنابلة أحمد بن حنبل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يحيى بن آدم</w:t>
      </w:r>
      <w:r>
        <w:rPr>
          <w:rtl/>
        </w:rPr>
        <w:t>،</w:t>
      </w:r>
      <w:r w:rsidRPr="00E75B32">
        <w:rPr>
          <w:rtl/>
        </w:rPr>
        <w:t xml:space="preserve"> عن حنش بن الحارث بن لقيط النخعي الأشجعي</w:t>
      </w:r>
      <w:r>
        <w:rPr>
          <w:rtl/>
        </w:rPr>
        <w:t>،</w:t>
      </w:r>
      <w:r w:rsidRPr="00E75B32">
        <w:rPr>
          <w:rtl/>
        </w:rPr>
        <w:t xml:space="preserve"> عن رياح</w:t>
      </w:r>
      <w:r w:rsidR="00B07CB8">
        <w:rPr>
          <w:rtl/>
        </w:rPr>
        <w:t xml:space="preserve"> - </w:t>
      </w:r>
      <w:r w:rsidRPr="00E75B32">
        <w:rPr>
          <w:rtl/>
        </w:rPr>
        <w:t>بالمثنَّاة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بن الحارث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جاء رهط إلى عليٍّ بالرحبة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السلام عليك يا مولانا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وكيف أكون مولاكم وأنتم عرب</w:t>
      </w:r>
      <w:r>
        <w:rPr>
          <w:rtl/>
        </w:rPr>
        <w:t>؟</w:t>
      </w:r>
      <w:r w:rsidRPr="00E75B32">
        <w:rPr>
          <w:rtl/>
        </w:rPr>
        <w:t>! قالوا</w:t>
      </w:r>
      <w:r>
        <w:rPr>
          <w:rtl/>
        </w:rPr>
        <w:t>:</w:t>
      </w:r>
      <w:r w:rsidRPr="00E75B32">
        <w:rPr>
          <w:rtl/>
        </w:rPr>
        <w:t xml:space="preserve">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رياح</w:t>
      </w:r>
      <w:r>
        <w:rPr>
          <w:rtl/>
        </w:rPr>
        <w:t>:</w:t>
      </w:r>
      <w:r w:rsidRPr="00736EB7">
        <w:rPr>
          <w:rtl/>
        </w:rPr>
        <w:t xml:space="preserve"> ف</w:t>
      </w:r>
      <w:r w:rsidR="002312DE">
        <w:rPr>
          <w:rtl/>
        </w:rPr>
        <w:t>لمـّ</w:t>
      </w:r>
      <w:r w:rsidRPr="00736EB7">
        <w:rPr>
          <w:rtl/>
        </w:rPr>
        <w:t>َا مضوا تبعتهم فسألت مَن هؤلاء</w:t>
      </w:r>
      <w:r>
        <w:rPr>
          <w:rtl/>
        </w:rPr>
        <w:t>؟</w:t>
      </w:r>
      <w:r w:rsidRPr="00736EB7">
        <w:rPr>
          <w:rtl/>
        </w:rPr>
        <w:t xml:space="preserve"> قالوا</w:t>
      </w:r>
      <w:r>
        <w:rPr>
          <w:rtl/>
        </w:rPr>
        <w:t>:</w:t>
      </w:r>
      <w:r w:rsidRPr="00736EB7">
        <w:rPr>
          <w:rtl/>
        </w:rPr>
        <w:t xml:space="preserve"> نفر مِن الأنصار فيهم أبو أيُّوب الأنصاري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وبإسناده عن رياح قال</w:t>
      </w:r>
      <w:r>
        <w:rPr>
          <w:rtl/>
        </w:rPr>
        <w:t>:</w:t>
      </w:r>
      <w:r w:rsidRPr="00E75B32">
        <w:rPr>
          <w:rtl/>
        </w:rPr>
        <w:t xml:space="preserve"> رأيت قوماً مِن الأنصار</w:t>
      </w:r>
      <w:r>
        <w:rPr>
          <w:rtl/>
        </w:rPr>
        <w:t>،</w:t>
      </w:r>
      <w:r w:rsidRPr="00E75B32">
        <w:rPr>
          <w:rtl/>
        </w:rPr>
        <w:t xml:space="preserve"> قدموا على عليٍّ في الرحبة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القوم</w:t>
      </w:r>
      <w:r>
        <w:rPr>
          <w:rtl/>
        </w:rPr>
        <w:t>؟)،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مواليك يا أمير المؤمنين</w:t>
      </w:r>
      <w:r>
        <w:rPr>
          <w:rtl/>
        </w:rPr>
        <w:t xml:space="preserve"> ...</w:t>
      </w:r>
      <w:r w:rsidRPr="00E75B32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وعنه قال</w:t>
      </w:r>
      <w:r>
        <w:rPr>
          <w:rtl/>
        </w:rPr>
        <w:t>:</w:t>
      </w:r>
      <w:r w:rsidRPr="00E75B32">
        <w:rPr>
          <w:rtl/>
        </w:rPr>
        <w:t xml:space="preserve"> بينما عليٌّ جالس</w:t>
      </w:r>
      <w:r>
        <w:rPr>
          <w:rtl/>
        </w:rPr>
        <w:t>،</w:t>
      </w:r>
      <w:r w:rsidRPr="00E75B32">
        <w:rPr>
          <w:rtl/>
        </w:rPr>
        <w:t xml:space="preserve"> إذ جاء رجل فدخل</w:t>
      </w:r>
      <w:r w:rsidR="00B07CB8">
        <w:rPr>
          <w:rtl/>
        </w:rPr>
        <w:t xml:space="preserve"> - </w:t>
      </w:r>
      <w:r w:rsidRPr="00E75B32">
        <w:rPr>
          <w:rtl/>
        </w:rPr>
        <w:t>عليه أثر السفر</w:t>
      </w:r>
      <w:r w:rsidR="00B07CB8">
        <w:rPr>
          <w:rtl/>
        </w:rPr>
        <w:t xml:space="preserve"> - </w:t>
      </w: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السلام عليك يا مولاي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هذا</w:t>
      </w:r>
      <w:r>
        <w:rPr>
          <w:rtl/>
        </w:rPr>
        <w:t>؟)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أبو أيُّوب الأنصاري</w:t>
      </w:r>
      <w:r>
        <w:rPr>
          <w:rtl/>
        </w:rPr>
        <w:t>.</w:t>
      </w:r>
      <w:r w:rsidRPr="00E75B32">
        <w:rPr>
          <w:rtl/>
        </w:rPr>
        <w:t xml:space="preserve"> فقال عليٌّ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أفرجوا له</w:t>
      </w:r>
      <w:r>
        <w:rPr>
          <w:rtl/>
        </w:rPr>
        <w:t>)،</w:t>
      </w:r>
      <w:r w:rsidRPr="00E75B32">
        <w:rPr>
          <w:rtl/>
        </w:rPr>
        <w:t xml:space="preserve"> ففرجوا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 أبو أيُّوب</w:t>
      </w:r>
      <w:r>
        <w:rPr>
          <w:rtl/>
        </w:rPr>
        <w:t>:</w:t>
      </w:r>
      <w:r w:rsidRPr="00E75B32">
        <w:rPr>
          <w:rtl/>
        </w:rPr>
        <w:t xml:space="preserve">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إبراهيم بن الحسين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بن علي الكسائي</w:t>
      </w:r>
      <w:r w:rsidR="00B07CB8">
        <w:rPr>
          <w:rtl/>
        </w:rPr>
        <w:t xml:space="preserve"> - </w:t>
      </w:r>
      <w:r w:rsidRPr="00E75B32">
        <w:rPr>
          <w:rtl/>
        </w:rPr>
        <w:t>المعروف بابن ديزيل</w:t>
      </w:r>
      <w:r>
        <w:rPr>
          <w:rtl/>
        </w:rPr>
        <w:t>،</w:t>
      </w:r>
      <w:r w:rsidRPr="00E75B32">
        <w:rPr>
          <w:rtl/>
        </w:rPr>
        <w:t xml:space="preserve"> 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97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كتاب صِفِّين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مُسند أحمد</w:t>
      </w:r>
      <w:r>
        <w:rPr>
          <w:rtl/>
        </w:rPr>
        <w:t>:</w:t>
      </w:r>
      <w:r w:rsidRPr="00736EB7">
        <w:rPr>
          <w:rtl/>
        </w:rPr>
        <w:t xml:space="preserve"> 6 / 583 ح 23051 و 23052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رجال الحديث مِن طريق أحمد وابن أبي شيبة والهيثمي</w:t>
      </w:r>
      <w:r>
        <w:rPr>
          <w:rtl/>
        </w:rPr>
        <w:t>،</w:t>
      </w:r>
      <w:r w:rsidRPr="00736EB7">
        <w:rPr>
          <w:rtl/>
        </w:rPr>
        <w:t xml:space="preserve"> وابن ديزيل كلُّهم ثقات</w:t>
      </w:r>
      <w:r>
        <w:rPr>
          <w:rtl/>
        </w:rPr>
        <w:t>،</w:t>
      </w:r>
      <w:r w:rsidRPr="00736EB7">
        <w:rPr>
          <w:rtl/>
        </w:rPr>
        <w:t xml:space="preserve"> كما مَرَّت تراجمهم في التابعين وطبقات العلماء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في النسخ</w:t>
      </w:r>
      <w:r>
        <w:rPr>
          <w:rtl/>
        </w:rPr>
        <w:t>:</w:t>
      </w:r>
      <w:r w:rsidRPr="00736EB7">
        <w:rPr>
          <w:rtl/>
        </w:rPr>
        <w:t xml:space="preserve"> الحسن</w:t>
      </w:r>
      <w:r>
        <w:rPr>
          <w:rtl/>
        </w:rPr>
        <w:t>،</w:t>
      </w:r>
      <w:r w:rsidRPr="00736EB7">
        <w:rPr>
          <w:rtl/>
        </w:rPr>
        <w:t xml:space="preserve"> وهو تصحيف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كما في شرح نهج البلاغة</w:t>
      </w:r>
      <w:r>
        <w:rPr>
          <w:rtl/>
        </w:rPr>
        <w:t>:</w:t>
      </w:r>
      <w:r w:rsidRPr="00736EB7">
        <w:rPr>
          <w:rtl/>
        </w:rPr>
        <w:t xml:space="preserve"> 1 / 289 </w:t>
      </w:r>
      <w:r>
        <w:rPr>
          <w:rtl/>
        </w:rPr>
        <w:t>(</w:t>
      </w:r>
      <w:r w:rsidRPr="00736EB7">
        <w:rPr>
          <w:rtl/>
        </w:rPr>
        <w:t>3 / 208 خطبة 48</w:t>
      </w:r>
      <w:r>
        <w:rPr>
          <w:rtl/>
        </w:rPr>
        <w:t>)،</w:t>
      </w:r>
      <w:r w:rsidRPr="00736EB7">
        <w:rPr>
          <w:rtl/>
        </w:rPr>
        <w:t xml:space="preserve"> قال ابن كثير في تاريخه</w:t>
      </w:r>
      <w:r>
        <w:rPr>
          <w:rtl/>
        </w:rPr>
        <w:t>:</w:t>
      </w:r>
      <w:r w:rsidRPr="00736EB7">
        <w:rPr>
          <w:rtl/>
        </w:rPr>
        <w:t xml:space="preserve"> 11 / 71 </w:t>
      </w:r>
      <w:r>
        <w:rPr>
          <w:rtl/>
        </w:rPr>
        <w:t>(</w:t>
      </w:r>
      <w:r w:rsidRPr="00736EB7">
        <w:rPr>
          <w:rtl/>
        </w:rPr>
        <w:t>11 / 81 حوادث سنة 281 هـ</w:t>
      </w:r>
      <w:r>
        <w:rPr>
          <w:rtl/>
        </w:rPr>
        <w:t>)،</w:t>
      </w:r>
      <w:r w:rsidRPr="00736EB7">
        <w:rPr>
          <w:rtl/>
        </w:rPr>
        <w:t xml:space="preserve"> كتاب ابن ديزيل في وقعة صِفِّين مُجلَّد كبير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حدَّثنا يحيى بن سليمان الجُعفي قال</w:t>
      </w:r>
      <w:r>
        <w:rPr>
          <w:rtl/>
        </w:rPr>
        <w:t>:</w:t>
      </w:r>
      <w:r w:rsidRPr="00736EB7">
        <w:rPr>
          <w:rtl/>
        </w:rPr>
        <w:t xml:space="preserve"> حدَّثنا ابن فضيل محمد الكوفي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الحسن بن الحكم النخعي</w:t>
      </w:r>
      <w:r>
        <w:rPr>
          <w:rtl/>
        </w:rPr>
        <w:t>،</w:t>
      </w:r>
      <w:r w:rsidRPr="00736EB7">
        <w:rPr>
          <w:rtl/>
        </w:rPr>
        <w:t xml:space="preserve"> عن رياح بن الحارث النخعي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كنتُ جالساً عند عليٍّ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إذ قدم عليه قوم مُتلثَّمون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السلام عليك يا مولانا</w:t>
      </w:r>
      <w:r>
        <w:rPr>
          <w:rtl/>
        </w:rPr>
        <w:t>.</w:t>
      </w:r>
      <w:r w:rsidRPr="00E75B32">
        <w:rPr>
          <w:rtl/>
        </w:rPr>
        <w:t xml:space="preserve"> فقال لهم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أولستم قوماً عرباً</w:t>
      </w:r>
      <w:r>
        <w:rPr>
          <w:rtl/>
        </w:rPr>
        <w:t>؟</w:t>
      </w:r>
      <w:r w:rsidRPr="00E75B32">
        <w:rPr>
          <w:rtl/>
        </w:rPr>
        <w:t>!</w:t>
      </w:r>
      <w:r>
        <w:rPr>
          <w:rtl/>
        </w:rPr>
        <w:t xml:space="preserve"> </w:t>
      </w: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بلى</w:t>
      </w:r>
      <w:r>
        <w:rPr>
          <w:rtl/>
        </w:rPr>
        <w:t>،</w:t>
      </w:r>
      <w:r w:rsidRPr="00E75B32">
        <w:rPr>
          <w:rtl/>
        </w:rPr>
        <w:t xml:space="preserve"> ولكنَّا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وأخذل مَن خذله</w:t>
      </w:r>
      <w:r>
        <w:rPr>
          <w:rtl/>
        </w:rPr>
        <w:t>).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لقد رأيت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ضحك حتَّى بدت نواجذه</w:t>
      </w:r>
      <w:r>
        <w:rPr>
          <w:rtl/>
        </w:rPr>
        <w:t>،</w:t>
      </w:r>
      <w:r w:rsidRPr="00E75B32">
        <w:rPr>
          <w:rtl/>
        </w:rPr>
        <w:t xml:space="preserve"> ثمَّ قال</w:t>
      </w:r>
      <w:r>
        <w:rPr>
          <w:rtl/>
        </w:rPr>
        <w:t>:</w:t>
      </w:r>
      <w:r w:rsidRPr="00E75B32">
        <w:rPr>
          <w:rtl/>
        </w:rPr>
        <w:t xml:space="preserve"> اشهدوا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ثمَّ إنَّ القوم مضوا إلى رحالهم</w:t>
      </w:r>
      <w:r>
        <w:rPr>
          <w:rtl/>
        </w:rPr>
        <w:t>،</w:t>
      </w:r>
      <w:r w:rsidRPr="00736EB7">
        <w:rPr>
          <w:rtl/>
        </w:rPr>
        <w:t xml:space="preserve"> فتبعتهم</w:t>
      </w:r>
      <w:r>
        <w:rPr>
          <w:rtl/>
        </w:rPr>
        <w:t>،</w:t>
      </w:r>
      <w:r w:rsidRPr="00736EB7">
        <w:rPr>
          <w:rtl/>
        </w:rPr>
        <w:t xml:space="preserve"> فقلت</w:t>
      </w:r>
      <w:r>
        <w:rPr>
          <w:rtl/>
        </w:rPr>
        <w:t>:</w:t>
      </w:r>
      <w:r w:rsidRPr="00736EB7">
        <w:rPr>
          <w:rtl/>
        </w:rPr>
        <w:t xml:space="preserve"> لرجل منهم</w:t>
      </w:r>
      <w:r>
        <w:rPr>
          <w:rtl/>
        </w:rPr>
        <w:t>:</w:t>
      </w:r>
      <w:r w:rsidRPr="00736EB7">
        <w:rPr>
          <w:rtl/>
        </w:rPr>
        <w:t xml:space="preserve"> مَن القوم</w:t>
      </w:r>
      <w:r>
        <w:rPr>
          <w:rtl/>
        </w:rPr>
        <w:t>؟</w:t>
      </w:r>
      <w:r w:rsidRPr="00736EB7">
        <w:rPr>
          <w:rtl/>
        </w:rPr>
        <w:t xml:space="preserve"> قالوا</w:t>
      </w:r>
      <w:r>
        <w:rPr>
          <w:rtl/>
        </w:rPr>
        <w:t>:</w:t>
      </w:r>
      <w:r w:rsidRPr="00736EB7">
        <w:rPr>
          <w:rtl/>
        </w:rPr>
        <w:t xml:space="preserve"> نحن رهط مِن الأنصار</w:t>
      </w:r>
      <w:r>
        <w:rPr>
          <w:rtl/>
        </w:rPr>
        <w:t>،</w:t>
      </w:r>
      <w:r w:rsidRPr="00736EB7">
        <w:rPr>
          <w:rtl/>
        </w:rPr>
        <w:t xml:space="preserve"> وذلك</w:t>
      </w:r>
      <w:r w:rsidR="00B07CB8">
        <w:rPr>
          <w:rtl/>
        </w:rPr>
        <w:t xml:space="preserve"> - </w:t>
      </w:r>
      <w:r w:rsidRPr="00736EB7">
        <w:rPr>
          <w:rtl/>
        </w:rPr>
        <w:t>يعنون رجُلاً منهم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أبو أيُّوب صاحب منزل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فأتيته وصافحته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وروى الحافظ أبو بكر بن مردويه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كما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كشف الغُمَّة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93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عن رباح بن الحارث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كنتُ في الرحبة مع أمير المؤمنين</w:t>
      </w:r>
      <w:r>
        <w:rPr>
          <w:rtl/>
        </w:rPr>
        <w:t>،</w:t>
      </w:r>
      <w:r w:rsidRPr="00E75B32">
        <w:rPr>
          <w:rtl/>
        </w:rPr>
        <w:t xml:space="preserve"> إذ أقبل ركب يسيرون</w:t>
      </w:r>
      <w:r>
        <w:rPr>
          <w:rtl/>
        </w:rPr>
        <w:t>،</w:t>
      </w:r>
      <w:r w:rsidRPr="00E75B32">
        <w:rPr>
          <w:rtl/>
        </w:rPr>
        <w:t xml:space="preserve"> حتَّى أناخوا بالرحبة</w:t>
      </w:r>
      <w:r>
        <w:rPr>
          <w:rtl/>
        </w:rPr>
        <w:t>،</w:t>
      </w:r>
      <w:r w:rsidRPr="00E75B32">
        <w:rPr>
          <w:rtl/>
        </w:rPr>
        <w:t xml:space="preserve"> ثمَّ أقبلوا يمشون</w:t>
      </w:r>
      <w:r>
        <w:rPr>
          <w:rtl/>
        </w:rPr>
        <w:t>،</w:t>
      </w:r>
      <w:r w:rsidRPr="00E75B32">
        <w:rPr>
          <w:rtl/>
        </w:rPr>
        <w:t xml:space="preserve"> حتَّى أتوا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السلام عليك</w:t>
      </w:r>
      <w:r w:rsidR="00B07CB8">
        <w:rPr>
          <w:rtl/>
        </w:rPr>
        <w:t xml:space="preserve"> - </w:t>
      </w:r>
      <w:r w:rsidRPr="00E75B32">
        <w:rPr>
          <w:rtl/>
        </w:rPr>
        <w:t>يا أمير المؤمنين</w:t>
      </w:r>
      <w:r w:rsidR="00B07CB8">
        <w:rPr>
          <w:rtl/>
        </w:rPr>
        <w:t xml:space="preserve"> - </w:t>
      </w:r>
      <w:r w:rsidRPr="00E75B32">
        <w:rPr>
          <w:rtl/>
        </w:rPr>
        <w:t>ورحمة الله وبركاته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القوم</w:t>
      </w:r>
      <w:r>
        <w:rPr>
          <w:rtl/>
        </w:rPr>
        <w:t>؟</w:t>
      </w:r>
      <w:r w:rsidRPr="00E75B32">
        <w:rPr>
          <w:rtl/>
        </w:rPr>
        <w:t>!</w:t>
      </w:r>
      <w:r>
        <w:rPr>
          <w:rtl/>
        </w:rPr>
        <w:t>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مواليك يا أمير المؤمنين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فنظرت إليه وهو يضحك ويقول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مِن أين وأنتم قوم عرب</w:t>
      </w:r>
      <w:r>
        <w:rPr>
          <w:rtl/>
        </w:rPr>
        <w:t>؟</w:t>
      </w:r>
      <w:r w:rsidRPr="00E75B32">
        <w:rPr>
          <w:rtl/>
        </w:rPr>
        <w:t>!</w:t>
      </w:r>
      <w:r>
        <w:rPr>
          <w:rtl/>
        </w:rPr>
        <w:t>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سمعنا رسول الله يقول يوم غدير خُمٍّ</w:t>
      </w:r>
      <w:r>
        <w:rPr>
          <w:rtl/>
        </w:rPr>
        <w:t>،</w:t>
      </w:r>
      <w:r w:rsidRPr="00E75B32">
        <w:rPr>
          <w:rtl/>
        </w:rPr>
        <w:t xml:space="preserve"> وهو آخذ بعَضدك</w:t>
      </w:r>
      <w:r>
        <w:rPr>
          <w:rtl/>
        </w:rPr>
        <w:t>:</w:t>
      </w:r>
      <w:r w:rsidRPr="00E75B32">
        <w:rPr>
          <w:rStyle w:val="libBold2Char"/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أيُّها الناس</w:t>
      </w:r>
      <w:r>
        <w:rPr>
          <w:rtl/>
        </w:rPr>
        <w:t>،</w:t>
      </w:r>
      <w:r w:rsidRPr="00E75B32">
        <w:rPr>
          <w:rtl/>
        </w:rPr>
        <w:t xml:space="preserve"> ألستُ أولى بالمؤمنين مِن أنفسهم</w:t>
      </w:r>
      <w:r>
        <w:rPr>
          <w:rtl/>
        </w:rPr>
        <w:t>؟</w:t>
      </w:r>
      <w:r w:rsidRPr="00E75B32">
        <w:rPr>
          <w:rtl/>
        </w:rPr>
        <w:t>! قلنا</w:t>
      </w:r>
      <w:r>
        <w:rPr>
          <w:rtl/>
        </w:rPr>
        <w:t>:</w:t>
      </w:r>
      <w:r w:rsidRPr="00E75B32">
        <w:rPr>
          <w:rtl/>
        </w:rPr>
        <w:t xml:space="preserve"> بلى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إنَّ الله مولاي</w:t>
      </w:r>
      <w:r>
        <w:rPr>
          <w:rtl/>
        </w:rPr>
        <w:t>،</w:t>
      </w:r>
      <w:r w:rsidRPr="00E75B32">
        <w:rPr>
          <w:rtl/>
        </w:rPr>
        <w:t xml:space="preserve"> وأنا مولى المؤمنين</w:t>
      </w:r>
      <w:r>
        <w:rPr>
          <w:rtl/>
        </w:rPr>
        <w:t>،</w:t>
      </w:r>
      <w:r w:rsidRPr="00E75B32">
        <w:rPr>
          <w:rtl/>
        </w:rPr>
        <w:t xml:space="preserve"> وعليٌّ مولى مَن كنتُ مولاه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كشف الغُمَّة</w:t>
      </w:r>
      <w:r>
        <w:rPr>
          <w:rtl/>
        </w:rPr>
        <w:t>:</w:t>
      </w:r>
      <w:r w:rsidRPr="00736EB7">
        <w:rPr>
          <w:rtl/>
        </w:rPr>
        <w:t xml:space="preserve"> 1 / 324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أنتم تقولون ذلك</w:t>
      </w:r>
      <w:r>
        <w:rPr>
          <w:rtl/>
        </w:rPr>
        <w:t>؟</w:t>
      </w:r>
      <w:r w:rsidRPr="00E75B32">
        <w:rPr>
          <w:rtl/>
        </w:rPr>
        <w:t>!</w:t>
      </w:r>
      <w:r>
        <w:rPr>
          <w:rtl/>
        </w:rPr>
        <w:t>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وتَشهدون عليه</w:t>
      </w:r>
      <w:r>
        <w:rPr>
          <w:rtl/>
        </w:rPr>
        <w:t>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صدقتم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فانطلق القوم وتبعتهم</w:t>
      </w:r>
      <w:r>
        <w:rPr>
          <w:rtl/>
        </w:rPr>
        <w:t>،</w:t>
      </w:r>
      <w:r w:rsidRPr="00736EB7">
        <w:rPr>
          <w:rtl/>
        </w:rPr>
        <w:t xml:space="preserve"> فقلتُ لرجل منهم</w:t>
      </w:r>
      <w:r>
        <w:rPr>
          <w:rtl/>
        </w:rPr>
        <w:t>:</w:t>
      </w:r>
      <w:r w:rsidRPr="00736EB7">
        <w:rPr>
          <w:rtl/>
        </w:rPr>
        <w:t xml:space="preserve"> مَن أنتم يا عبد الله</w:t>
      </w:r>
      <w:r>
        <w:rPr>
          <w:rtl/>
        </w:rPr>
        <w:t>؟</w:t>
      </w:r>
      <w:r w:rsidRPr="00736EB7">
        <w:rPr>
          <w:rtl/>
        </w:rPr>
        <w:t xml:space="preserve"> قالوا</w:t>
      </w:r>
      <w:r>
        <w:rPr>
          <w:rtl/>
        </w:rPr>
        <w:t>:</w:t>
      </w:r>
      <w:r w:rsidRPr="00736EB7">
        <w:rPr>
          <w:rtl/>
        </w:rPr>
        <w:t xml:space="preserve"> نحن رهط مِن الأنصار</w:t>
      </w:r>
      <w:r>
        <w:rPr>
          <w:rtl/>
        </w:rPr>
        <w:t>،</w:t>
      </w:r>
      <w:r w:rsidRPr="00736EB7">
        <w:rPr>
          <w:rtl/>
        </w:rPr>
        <w:t xml:space="preserve"> وهذا أبو أيُّوب صاحب منزل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فأخذت بيده</w:t>
      </w:r>
      <w:r>
        <w:rPr>
          <w:rtl/>
        </w:rPr>
        <w:t>،</w:t>
      </w:r>
      <w:r w:rsidRPr="00736EB7">
        <w:rPr>
          <w:rtl/>
        </w:rPr>
        <w:t xml:space="preserve"> فسلَّمت عليه</w:t>
      </w:r>
      <w:r>
        <w:rPr>
          <w:rtl/>
        </w:rPr>
        <w:t>،</w:t>
      </w:r>
      <w:r w:rsidRPr="00736EB7">
        <w:rPr>
          <w:rtl/>
        </w:rPr>
        <w:t xml:space="preserve"> وصافحته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وروى عن حبيب بن يسار</w:t>
      </w:r>
      <w:r>
        <w:rPr>
          <w:rtl/>
        </w:rPr>
        <w:t>،</w:t>
      </w:r>
      <w:r w:rsidRPr="00E75B32">
        <w:rPr>
          <w:rtl/>
        </w:rPr>
        <w:t xml:space="preserve"> عن أبي رميلة</w:t>
      </w:r>
      <w:r>
        <w:rPr>
          <w:rtl/>
        </w:rPr>
        <w:t>:</w:t>
      </w:r>
      <w:r w:rsidRPr="00E75B32">
        <w:rPr>
          <w:rtl/>
        </w:rPr>
        <w:t xml:space="preserve"> أنَّ ركباً أربعة أتوا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حتَّى أناخوا بالرحبة</w:t>
      </w:r>
      <w:r>
        <w:rPr>
          <w:rtl/>
        </w:rPr>
        <w:t>،</w:t>
      </w:r>
      <w:r w:rsidRPr="00E75B32">
        <w:rPr>
          <w:rtl/>
        </w:rPr>
        <w:t xml:space="preserve"> ثمَّ أقبلوا إليه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السلام عليك</w:t>
      </w:r>
      <w:r w:rsidR="00B07CB8">
        <w:rPr>
          <w:rtl/>
        </w:rPr>
        <w:t xml:space="preserve"> - </w:t>
      </w:r>
      <w:r w:rsidRPr="00E75B32">
        <w:rPr>
          <w:rtl/>
        </w:rPr>
        <w:t>يا أمير المؤمنين</w:t>
      </w:r>
      <w:r w:rsidR="00B07CB8">
        <w:rPr>
          <w:rtl/>
        </w:rPr>
        <w:t xml:space="preserve"> - </w:t>
      </w:r>
      <w:r w:rsidRPr="00E75B32">
        <w:rPr>
          <w:rtl/>
        </w:rPr>
        <w:t>ورحمة الله وبركاته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وعليكم السلام، أنَّى أقبل الركب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أقبل مواليك مِن أرض كذا وكذا</w:t>
      </w:r>
      <w:r>
        <w:rPr>
          <w:rtl/>
        </w:rPr>
        <w:t>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أنَّى أنتم مواليِّ</w:t>
      </w:r>
      <w:r>
        <w:rPr>
          <w:rtl/>
        </w:rPr>
        <w:t>؟</w:t>
      </w:r>
      <w:r w:rsidRPr="00E75B32">
        <w:rPr>
          <w:rtl/>
        </w:rPr>
        <w:t xml:space="preserve">!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الَّلهمَّ والِ مَن والاه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أبن الأثير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أُسد الغابة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368</w:t>
      </w:r>
      <w:r>
        <w:rPr>
          <w:rtl/>
        </w:rPr>
        <w:t>)</w:t>
      </w:r>
      <w:r w:rsidRPr="00E75B32">
        <w:rPr>
          <w:rtl/>
        </w:rPr>
        <w:t xml:space="preserve"> عن كتاب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الموالاة</w:t>
      </w:r>
      <w:r>
        <w:rPr>
          <w:rStyle w:val="libBold2Char"/>
          <w:rtl/>
        </w:rPr>
        <w:t>)</w:t>
      </w:r>
      <w:r w:rsidRPr="00E75B32">
        <w:rPr>
          <w:rStyle w:val="libBold2Char"/>
          <w:rtl/>
        </w:rPr>
        <w:t xml:space="preserve"> </w:t>
      </w:r>
      <w:r w:rsidRPr="00E75B32">
        <w:rPr>
          <w:rtl/>
        </w:rPr>
        <w:t>لابن عقدة</w:t>
      </w:r>
      <w:r>
        <w:rPr>
          <w:rtl/>
        </w:rPr>
        <w:t>،</w:t>
      </w:r>
      <w:r w:rsidRPr="00E75B32">
        <w:rPr>
          <w:rtl/>
        </w:rPr>
        <w:t xml:space="preserve"> بإسناده عن أبي مريم زرِّ بن حبيش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خرج عليٌّ مِن القصر</w:t>
      </w:r>
      <w:r>
        <w:rPr>
          <w:rtl/>
        </w:rPr>
        <w:t>،</w:t>
      </w:r>
      <w:r w:rsidRPr="00736EB7">
        <w:rPr>
          <w:rtl/>
        </w:rPr>
        <w:t xml:space="preserve"> فاستقبله رُكبان مُتقلِّدو السيوف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السلام عليك يا أمير المؤمنين</w:t>
      </w:r>
      <w:r>
        <w:rPr>
          <w:rtl/>
        </w:rPr>
        <w:t>،</w:t>
      </w:r>
      <w:r w:rsidRPr="00736EB7">
        <w:rPr>
          <w:rtl/>
        </w:rPr>
        <w:t xml:space="preserve"> السلام عليك يا مولانا ورحمة الله وبركاته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فقال عليٌّ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ها هنا مِن أصحاب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اثنا عشر</w:t>
      </w:r>
      <w:r>
        <w:rPr>
          <w:rtl/>
        </w:rPr>
        <w:t>،</w:t>
      </w:r>
      <w:r w:rsidRPr="00E75B32">
        <w:rPr>
          <w:rtl/>
        </w:rPr>
        <w:t xml:space="preserve"> منهم</w:t>
      </w:r>
      <w:r>
        <w:rPr>
          <w:rtl/>
        </w:rPr>
        <w:t>:</w:t>
      </w:r>
      <w:r w:rsidRPr="00E75B32">
        <w:rPr>
          <w:rtl/>
        </w:rPr>
        <w:t xml:space="preserve"> قيس بن ثابت بن شماس</w:t>
      </w:r>
      <w:r>
        <w:rPr>
          <w:rtl/>
        </w:rPr>
        <w:t>،</w:t>
      </w:r>
      <w:r w:rsidRPr="00E75B32">
        <w:rPr>
          <w:rtl/>
        </w:rPr>
        <w:t xml:space="preserve"> وهاشم بن عتبة</w:t>
      </w:r>
      <w:r>
        <w:rPr>
          <w:rtl/>
        </w:rPr>
        <w:t>،</w:t>
      </w:r>
      <w:r w:rsidRPr="00E75B32">
        <w:rPr>
          <w:rtl/>
        </w:rPr>
        <w:t xml:space="preserve"> وحبيب بن بديل بن ورقاء</w:t>
      </w:r>
      <w:r>
        <w:rPr>
          <w:rtl/>
        </w:rPr>
        <w:t>،</w:t>
      </w:r>
      <w:r w:rsidRPr="00E75B32">
        <w:rPr>
          <w:rtl/>
        </w:rPr>
        <w:t xml:space="preserve"> فشهدوا أنَّهم سمعوا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وأخرجه أبو موسى المديني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عن كتاب الموالاة لابن عقدة ابن حجر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الإصابة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304</w:t>
      </w:r>
      <w:r>
        <w:rPr>
          <w:rtl/>
        </w:rPr>
        <w:t>)،</w:t>
      </w:r>
      <w:r w:rsidRPr="00E75B32">
        <w:rPr>
          <w:rtl/>
        </w:rPr>
        <w:t xml:space="preserve"> وأسقط صدره إلى قوله</w:t>
      </w:r>
      <w:r>
        <w:rPr>
          <w:rtl/>
        </w:rPr>
        <w:t>:</w:t>
      </w:r>
      <w:r w:rsidRPr="00E75B32">
        <w:rPr>
          <w:rtl/>
        </w:rPr>
        <w:t xml:space="preserve"> فقال عليٌّ</w:t>
      </w:r>
      <w:r>
        <w:rPr>
          <w:rtl/>
        </w:rPr>
        <w:t>،</w:t>
      </w:r>
      <w:r w:rsidRPr="00E75B32">
        <w:rPr>
          <w:rtl/>
        </w:rPr>
        <w:t xml:space="preserve"> ولم يذكر مِن الشهود هاشم بن عتبة</w:t>
      </w:r>
      <w:r>
        <w:rPr>
          <w:rtl/>
        </w:rPr>
        <w:t>،</w:t>
      </w:r>
      <w:r w:rsidRPr="00E75B32">
        <w:rPr>
          <w:rtl/>
        </w:rPr>
        <w:t xml:space="preserve"> جرياً على عادته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أُسد الغابة</w:t>
      </w:r>
      <w:r>
        <w:rPr>
          <w:rtl/>
        </w:rPr>
        <w:t>:</w:t>
      </w:r>
      <w:r w:rsidRPr="00736EB7">
        <w:rPr>
          <w:rtl/>
        </w:rPr>
        <w:t xml:space="preserve"> 1 / 441 رقم 1038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بتنقيص فضائل آل الله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وروى مُحبُّ الدين الطبري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الرياض النضرة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169</w:t>
      </w:r>
      <w:r>
        <w:rPr>
          <w:rtl/>
        </w:rPr>
        <w:t>)</w:t>
      </w:r>
      <w:r w:rsidRPr="00E75B32">
        <w:rPr>
          <w:rtl/>
        </w:rPr>
        <w:t xml:space="preserve"> مَن طريق أحمد بلفظه الأوَّل</w:t>
      </w:r>
      <w:r>
        <w:rPr>
          <w:rtl/>
        </w:rPr>
        <w:t>،</w:t>
      </w:r>
      <w:r w:rsidRPr="00E75B32">
        <w:rPr>
          <w:rtl/>
        </w:rPr>
        <w:t xml:space="preserve"> وعن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مُعجم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الحافظ البغوي أبي القاسم بلفظ أحمد الثاني</w:t>
      </w:r>
      <w:r>
        <w:rPr>
          <w:rtl/>
        </w:rPr>
        <w:t>،</w:t>
      </w:r>
      <w:r w:rsidRPr="00E75B32">
        <w:rPr>
          <w:rtl/>
        </w:rPr>
        <w:t xml:space="preserve"> وابن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212</w:t>
      </w:r>
      <w:r>
        <w:rPr>
          <w:rtl/>
        </w:rPr>
        <w:t>)</w:t>
      </w:r>
      <w:r w:rsidRPr="00E75B32">
        <w:rPr>
          <w:rtl/>
        </w:rPr>
        <w:t xml:space="preserve"> عن أحمد بطريقيه ولفظيه الأوَّلين</w:t>
      </w:r>
      <w:r>
        <w:rPr>
          <w:rtl/>
        </w:rPr>
        <w:t>،</w:t>
      </w:r>
      <w:r w:rsidRPr="00E75B32">
        <w:rPr>
          <w:rtl/>
        </w:rPr>
        <w:t xml:space="preserve"> وفي </w:t>
      </w:r>
      <w:r>
        <w:rPr>
          <w:rtl/>
        </w:rPr>
        <w:t>(</w:t>
      </w:r>
      <w:r w:rsidRPr="00E75B32">
        <w:rPr>
          <w:rtl/>
        </w:rPr>
        <w:t>7 / 347</w:t>
      </w:r>
      <w:r>
        <w:rPr>
          <w:rtl/>
        </w:rPr>
        <w:t>)</w:t>
      </w:r>
      <w:r w:rsidRPr="00E75B32">
        <w:rPr>
          <w:rtl/>
        </w:rPr>
        <w:t xml:space="preserve"> عن أحمد بلفظه الأوَّل</w:t>
      </w:r>
      <w:r>
        <w:rPr>
          <w:rtl/>
        </w:rPr>
        <w:t>،</w:t>
      </w:r>
      <w:r w:rsidRPr="00E75B32">
        <w:rPr>
          <w:rtl/>
        </w:rPr>
        <w:t xml:space="preserve"> وقال في </w:t>
      </w:r>
      <w:r>
        <w:rPr>
          <w:rtl/>
        </w:rPr>
        <w:t>(</w:t>
      </w:r>
      <w:r w:rsidRPr="00E75B32">
        <w:rPr>
          <w:rtl/>
        </w:rPr>
        <w:t>ص 348</w:t>
      </w:r>
      <w:r>
        <w:rPr>
          <w:rtl/>
        </w:rPr>
        <w:t>):</w:t>
      </w:r>
      <w:r w:rsidRPr="00E75B32">
        <w:rPr>
          <w:rtl/>
        </w:rPr>
        <w:t xml:space="preserve"> قال أبو بكر بن أبي شيبة</w:t>
      </w:r>
      <w:r>
        <w:rPr>
          <w:rtl/>
        </w:rPr>
        <w:t>:</w:t>
      </w:r>
      <w:r w:rsidRPr="00E75B32">
        <w:rPr>
          <w:rtl/>
        </w:rPr>
        <w:t xml:space="preserve"> حدَّثنا شريك</w:t>
      </w:r>
      <w:r>
        <w:rPr>
          <w:rtl/>
        </w:rPr>
        <w:t>،</w:t>
      </w:r>
      <w:r w:rsidRPr="00E75B32">
        <w:rPr>
          <w:rtl/>
        </w:rPr>
        <w:t xml:space="preserve"> عن حنش</w:t>
      </w:r>
      <w:r>
        <w:rPr>
          <w:rtl/>
        </w:rPr>
        <w:t>،</w:t>
      </w:r>
      <w:r w:rsidRPr="00E75B32">
        <w:rPr>
          <w:rtl/>
        </w:rPr>
        <w:t>عن رياح بن الحارث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بينا نحن جلوس في الرحبة مع عليٍّ</w:t>
      </w:r>
      <w:r>
        <w:rPr>
          <w:rtl/>
        </w:rPr>
        <w:t>،</w:t>
      </w:r>
      <w:r w:rsidRPr="00E75B32">
        <w:rPr>
          <w:rtl/>
        </w:rPr>
        <w:t xml:space="preserve"> إذ جاء رجل عليه أثر السفر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السلام عليك يا مولاي</w:t>
      </w:r>
      <w:r>
        <w:rPr>
          <w:rtl/>
        </w:rPr>
        <w:t>.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مَن هذا</w:t>
      </w:r>
      <w:r>
        <w:rPr>
          <w:rtl/>
        </w:rPr>
        <w:t>؟</w:t>
      </w:r>
      <w:r w:rsidRPr="00E75B32">
        <w:rPr>
          <w:rtl/>
        </w:rPr>
        <w:t xml:space="preserve"> فقال أبو أيُّوب</w:t>
      </w:r>
      <w:r>
        <w:rPr>
          <w:rtl/>
        </w:rPr>
        <w:t>:</w:t>
      </w:r>
      <w:r w:rsidRPr="00E75B32">
        <w:rPr>
          <w:rtl/>
        </w:rPr>
        <w:t xml:space="preserve"> سمعت رسول الله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الحافظ الهيثمي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104</w:t>
      </w:r>
      <w:r>
        <w:rPr>
          <w:rtl/>
        </w:rPr>
        <w:t>)</w:t>
      </w:r>
      <w:r w:rsidRPr="00E75B32">
        <w:rPr>
          <w:rtl/>
        </w:rPr>
        <w:t xml:space="preserve"> بلفظ أحمد الأوَّل، ثمَّ قال</w:t>
      </w:r>
      <w:r>
        <w:rPr>
          <w:rtl/>
        </w:rPr>
        <w:t>:</w:t>
      </w:r>
      <w:r w:rsidRPr="00E75B32">
        <w:rPr>
          <w:rtl/>
        </w:rPr>
        <w:t xml:space="preserve"> رواه أحمد والطبراني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إلاَّ أنَّه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قالوا</w:t>
      </w:r>
      <w:r>
        <w:rPr>
          <w:rtl/>
        </w:rPr>
        <w:t>:</w:t>
      </w:r>
      <w:r w:rsidRPr="00E75B32">
        <w:rPr>
          <w:rtl/>
        </w:rPr>
        <w:t xml:space="preserve"> سمعنا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وهذا أبو أيُّوب بيننا</w:t>
      </w:r>
      <w:r>
        <w:rPr>
          <w:rtl/>
        </w:rPr>
        <w:t>،</w:t>
      </w:r>
      <w:r w:rsidRPr="00E75B32">
        <w:rPr>
          <w:rtl/>
        </w:rPr>
        <w:t xml:space="preserve"> فحسر أبو أيُّوب العمامة عن وجهه</w:t>
      </w:r>
      <w:r>
        <w:rPr>
          <w:rtl/>
        </w:rPr>
        <w:t>،</w:t>
      </w:r>
      <w:r w:rsidRPr="00E75B32">
        <w:rPr>
          <w:rtl/>
        </w:rPr>
        <w:t xml:space="preserve"> ثمَّ قال</w:t>
      </w:r>
      <w:r>
        <w:rPr>
          <w:rtl/>
        </w:rPr>
        <w:t>:</w:t>
      </w:r>
      <w:r w:rsidRPr="00E75B32">
        <w:rPr>
          <w:rtl/>
        </w:rPr>
        <w:t xml:space="preserve">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ورجال أحمد ثقات</w:t>
      </w:r>
      <w:r>
        <w:rPr>
          <w:rtl/>
        </w:rPr>
        <w:t>.</w:t>
      </w:r>
      <w:r w:rsidRPr="00E75B32">
        <w:rPr>
          <w:rtl/>
        </w:rPr>
        <w:t xml:space="preserve"> انتهى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جمال الدين عطاء الله بن فضل الله الشيرازي في كتابه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الأربعين في مناقب أمير المؤمنين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عند ذكر حديث الغدير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ورواه زرُّ بن حبيش فقال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خرج عليٌّ مِن القصر</w:t>
      </w:r>
      <w:r>
        <w:rPr>
          <w:rtl/>
        </w:rPr>
        <w:t>،</w:t>
      </w:r>
      <w:r w:rsidRPr="00736EB7">
        <w:rPr>
          <w:rtl/>
        </w:rPr>
        <w:t xml:space="preserve"> فاستقبله رُكبان مُتقلِّدوالسيوف</w:t>
      </w:r>
      <w:r>
        <w:rPr>
          <w:rtl/>
        </w:rPr>
        <w:t>،</w:t>
      </w:r>
      <w:r w:rsidRPr="00736EB7">
        <w:rPr>
          <w:rtl/>
        </w:rPr>
        <w:t xml:space="preserve"> عليهم العَمائم</w:t>
      </w:r>
      <w:r>
        <w:rPr>
          <w:rtl/>
        </w:rPr>
        <w:t>،</w:t>
      </w:r>
      <w:r w:rsidRPr="00736EB7">
        <w:rPr>
          <w:rtl/>
        </w:rPr>
        <w:t xml:space="preserve"> حديثوعهد بسفر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السلام عليك</w:t>
      </w:r>
      <w:r w:rsidR="00B07CB8">
        <w:rPr>
          <w:rtl/>
        </w:rPr>
        <w:t xml:space="preserve"> - </w:t>
      </w:r>
      <w:r w:rsidRPr="00736EB7">
        <w:rPr>
          <w:rtl/>
        </w:rPr>
        <w:t>يا أمير المؤمنين</w:t>
      </w:r>
      <w:r w:rsidR="00B07CB8">
        <w:rPr>
          <w:rtl/>
        </w:rPr>
        <w:t xml:space="preserve"> - </w:t>
      </w:r>
      <w:r w:rsidRPr="00736EB7">
        <w:rPr>
          <w:rtl/>
        </w:rPr>
        <w:t>ورحمة الله وبركاته</w:t>
      </w:r>
      <w:r>
        <w:rPr>
          <w:rtl/>
        </w:rPr>
        <w:t>،</w:t>
      </w:r>
      <w:r w:rsidRPr="00736EB7">
        <w:rPr>
          <w:rtl/>
        </w:rPr>
        <w:t xml:space="preserve"> السلام عليك يا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الرياض النضرة</w:t>
      </w:r>
      <w:r>
        <w:rPr>
          <w:rtl/>
        </w:rPr>
        <w:t>:</w:t>
      </w:r>
      <w:r w:rsidRPr="00736EB7">
        <w:rPr>
          <w:rtl/>
        </w:rPr>
        <w:t xml:space="preserve"> 3 / 113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البداية والنهاية</w:t>
      </w:r>
      <w:r>
        <w:rPr>
          <w:rtl/>
        </w:rPr>
        <w:t>:</w:t>
      </w:r>
      <w:r w:rsidRPr="00736EB7">
        <w:rPr>
          <w:rtl/>
        </w:rPr>
        <w:t xml:space="preserve"> 5 /231 حوادث سنة 10 هـ و 7 / 384 و 385 حوادث سنة 40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</w:t>
      </w:r>
      <w:r w:rsidR="002312DE">
        <w:rPr>
          <w:rtl/>
        </w:rPr>
        <w:t>لمـُ</w:t>
      </w:r>
      <w:r w:rsidRPr="00736EB7">
        <w:rPr>
          <w:rtl/>
        </w:rPr>
        <w:t>عجم الكبير</w:t>
      </w:r>
      <w:r>
        <w:rPr>
          <w:rtl/>
        </w:rPr>
        <w:t>:</w:t>
      </w:r>
      <w:r w:rsidRPr="00736EB7">
        <w:rPr>
          <w:rtl/>
        </w:rPr>
        <w:t xml:space="preserve"> 4 / 173 ح 4053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(4) الأربعين في فضائل أمير المؤمنين</w:t>
      </w:r>
      <w:r>
        <w:rPr>
          <w:rtl/>
        </w:rPr>
        <w:t>:</w:t>
      </w:r>
      <w:r w:rsidRPr="00736EB7">
        <w:rPr>
          <w:rtl/>
        </w:rPr>
        <w:t xml:space="preserve"> ص 2 ح 13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مولانا</w:t>
      </w:r>
      <w:r>
        <w:rPr>
          <w:rtl/>
        </w:rPr>
        <w:t>.</w:t>
      </w:r>
      <w:r w:rsidRPr="00E75B32">
        <w:rPr>
          <w:rtl/>
        </w:rPr>
        <w:t xml:space="preserve"> فقال علي</w:t>
      </w:r>
      <w:r w:rsidR="00B07CB8">
        <w:rPr>
          <w:rtl/>
        </w:rPr>
        <w:t xml:space="preserve"> - </w:t>
      </w:r>
      <w:r w:rsidRPr="00E75B32">
        <w:rPr>
          <w:rtl/>
        </w:rPr>
        <w:t>بعد ما ردَّ السلام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مَن ها هنا مِن أصحاب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اثنا عشر رجُلاً</w:t>
      </w:r>
      <w:r>
        <w:rPr>
          <w:rtl/>
        </w:rPr>
        <w:t>،</w:t>
      </w:r>
      <w:r w:rsidRPr="00E75B32">
        <w:rPr>
          <w:rtl/>
        </w:rPr>
        <w:t xml:space="preserve"> منهم خالد بن زيد</w:t>
      </w:r>
      <w:r>
        <w:rPr>
          <w:rtl/>
        </w:rPr>
        <w:t>،</w:t>
      </w:r>
      <w:r w:rsidRPr="00E75B32">
        <w:rPr>
          <w:rtl/>
        </w:rPr>
        <w:t xml:space="preserve"> أبو أيُّوب الأنصاري</w:t>
      </w:r>
      <w:r>
        <w:rPr>
          <w:rtl/>
        </w:rPr>
        <w:t>،</w:t>
      </w:r>
      <w:r w:rsidRPr="00E75B32">
        <w:rPr>
          <w:rtl/>
        </w:rPr>
        <w:t xml:space="preserve"> وخزيمة بن ثابت ذو الشهادتين</w:t>
      </w:r>
      <w:r>
        <w:rPr>
          <w:rtl/>
        </w:rPr>
        <w:t>،</w:t>
      </w:r>
      <w:r w:rsidRPr="00E75B32">
        <w:rPr>
          <w:rtl/>
        </w:rPr>
        <w:t xml:space="preserve"> وقيس بن ثابت بن شماس</w:t>
      </w:r>
      <w:r>
        <w:rPr>
          <w:rtl/>
        </w:rPr>
        <w:t>،</w:t>
      </w:r>
      <w:r w:rsidRPr="00E75B32">
        <w:rPr>
          <w:rtl/>
        </w:rPr>
        <w:t xml:space="preserve"> وعمار بن ياسر</w:t>
      </w:r>
      <w:r>
        <w:rPr>
          <w:rtl/>
        </w:rPr>
        <w:t>،</w:t>
      </w:r>
      <w:r w:rsidRPr="00E75B32">
        <w:rPr>
          <w:rtl/>
        </w:rPr>
        <w:t xml:space="preserve"> وأبو الهيثم بن التيهان</w:t>
      </w:r>
      <w:r>
        <w:rPr>
          <w:rtl/>
        </w:rPr>
        <w:t>،</w:t>
      </w:r>
      <w:r w:rsidRPr="00E75B32">
        <w:rPr>
          <w:rtl/>
        </w:rPr>
        <w:t xml:space="preserve"> وهاشم بن عتبة بن أبي وقاص</w:t>
      </w:r>
      <w:r>
        <w:rPr>
          <w:rtl/>
        </w:rPr>
        <w:t>،</w:t>
      </w:r>
      <w:r w:rsidRPr="00E75B32">
        <w:rPr>
          <w:rtl/>
        </w:rPr>
        <w:t xml:space="preserve"> وحبيب بن بديل بن ورقاء</w:t>
      </w:r>
      <w:r>
        <w:rPr>
          <w:rtl/>
        </w:rPr>
        <w:t>،</w:t>
      </w:r>
      <w:r w:rsidRPr="00E75B32">
        <w:rPr>
          <w:rtl/>
        </w:rPr>
        <w:t xml:space="preserve"> فشهدوا أنَّهم سمعوا رسول الله يوم غدير خُمٍّ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 ه</w:t>
      </w:r>
      <w:r>
        <w:rPr>
          <w:rtl/>
        </w:rPr>
        <w:t xml:space="preserve"> ...)</w:t>
      </w:r>
      <w:r w:rsidRPr="00E75B32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 عليٌّ لأنس بن مالك والبرَّاء بن عازب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ما منعكما أنْ تقوما فتشهدا</w:t>
      </w:r>
      <w:r>
        <w:rPr>
          <w:rtl/>
        </w:rPr>
        <w:t>،</w:t>
      </w:r>
      <w:r w:rsidRPr="00E75B32">
        <w:rPr>
          <w:rtl/>
        </w:rPr>
        <w:t xml:space="preserve"> فقد سمعتما كما سمع القوم</w:t>
      </w:r>
      <w:r>
        <w:rPr>
          <w:rtl/>
        </w:rPr>
        <w:t>؟</w:t>
      </w:r>
      <w:r w:rsidRPr="00E75B32">
        <w:rPr>
          <w:rtl/>
        </w:rPr>
        <w:t xml:space="preserve">!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اللَّهمَّ إنْ كانا كتماها مُعاندةً فابتلهما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فأمَّا البرَّاء فعمي</w:t>
      </w:r>
      <w:r>
        <w:rPr>
          <w:rtl/>
        </w:rPr>
        <w:t>،</w:t>
      </w:r>
      <w:r w:rsidRPr="00736EB7">
        <w:rPr>
          <w:rtl/>
        </w:rPr>
        <w:t xml:space="preserve"> فكان يسأل عن منزله</w:t>
      </w:r>
      <w:r>
        <w:rPr>
          <w:rtl/>
        </w:rPr>
        <w:t>،</w:t>
      </w:r>
      <w:r w:rsidRPr="00736EB7">
        <w:rPr>
          <w:rtl/>
        </w:rPr>
        <w:t xml:space="preserve"> فيقول</w:t>
      </w:r>
      <w:r>
        <w:rPr>
          <w:rtl/>
        </w:rPr>
        <w:t>:</w:t>
      </w:r>
      <w:r w:rsidRPr="00736EB7">
        <w:rPr>
          <w:rtl/>
        </w:rPr>
        <w:t xml:space="preserve"> كيف يرشد مَن أدركته الدعوة</w:t>
      </w:r>
      <w:r>
        <w:rPr>
          <w:rtl/>
        </w:rPr>
        <w:t>؟</w:t>
      </w:r>
      <w:r w:rsidRPr="00736EB7">
        <w:rPr>
          <w:rtl/>
        </w:rPr>
        <w:t>! وأمَّا أنس فقد برصت قدماه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وقيل</w:t>
      </w:r>
      <w:r>
        <w:rPr>
          <w:rtl/>
        </w:rPr>
        <w:t>:</w:t>
      </w:r>
      <w:r w:rsidRPr="00E75B32">
        <w:rPr>
          <w:rtl/>
        </w:rPr>
        <w:t xml:space="preserve"> </w:t>
      </w:r>
      <w:r w:rsidR="002312DE">
        <w:rPr>
          <w:rtl/>
        </w:rPr>
        <w:t>لمـّ</w:t>
      </w:r>
      <w:r w:rsidRPr="00E75B32">
        <w:rPr>
          <w:rtl/>
        </w:rPr>
        <w:t xml:space="preserve">َا استشَهد عليٌّ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قول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)،</w:t>
      </w:r>
      <w:r w:rsidRPr="00E75B32">
        <w:rPr>
          <w:rtl/>
        </w:rPr>
        <w:t xml:space="preserve"> اعتذر بالنسيان</w:t>
      </w:r>
      <w:r>
        <w:rPr>
          <w:rtl/>
        </w:rPr>
        <w:t>!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اللَّهمَّ إنْ كان كاذباً فاضربه ببياضٍ لا تواريه العمامة</w:t>
      </w:r>
      <w:r>
        <w:rPr>
          <w:rtl/>
        </w:rPr>
        <w:t>).</w:t>
      </w:r>
      <w:r w:rsidRPr="00E75B32">
        <w:rPr>
          <w:rtl/>
        </w:rPr>
        <w:t xml:space="preserve"> فبرص وجهه</w:t>
      </w:r>
      <w:r>
        <w:rPr>
          <w:rtl/>
        </w:rPr>
        <w:t>،</w:t>
      </w:r>
      <w:r w:rsidRPr="00E75B32">
        <w:rPr>
          <w:rtl/>
        </w:rPr>
        <w:t xml:space="preserve"> فسدل بعد ذلك بُرقعا على وجهه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).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211</w:t>
      </w:r>
      <w:r>
        <w:rPr>
          <w:rtl/>
        </w:rPr>
        <w:t>،</w:t>
      </w:r>
      <w:r w:rsidRPr="00E75B32">
        <w:rPr>
          <w:rtl/>
        </w:rPr>
        <w:t xml:space="preserve"> 2 / 137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أبو عمرو الكشِّي في </w:t>
      </w:r>
      <w:r>
        <w:rPr>
          <w:rStyle w:val="libBold2Char"/>
          <w:rtl/>
        </w:rPr>
        <w:t>(</w:t>
      </w:r>
      <w:r w:rsidRPr="00E75B32">
        <w:rPr>
          <w:rStyle w:val="libBold2Char"/>
          <w:rFonts w:hint="cs"/>
          <w:rtl/>
        </w:rPr>
        <w:t>رجاله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30</w:t>
      </w:r>
      <w:r>
        <w:rPr>
          <w:rtl/>
        </w:rPr>
        <w:t>):</w:t>
      </w:r>
      <w:r w:rsidRPr="00E75B32">
        <w:rPr>
          <w:rtl/>
        </w:rPr>
        <w:t xml:space="preserve"> فيما رُوي مِن جهة العامَّة</w:t>
      </w:r>
      <w:r>
        <w:rPr>
          <w:rtl/>
        </w:rPr>
        <w:t>،</w:t>
      </w:r>
      <w:r w:rsidRPr="00E75B32">
        <w:rPr>
          <w:rtl/>
        </w:rPr>
        <w:t xml:space="preserve"> روى عبد الله بن إبراهيم قال</w:t>
      </w:r>
      <w:r>
        <w:rPr>
          <w:rtl/>
        </w:rPr>
        <w:t>:</w:t>
      </w:r>
      <w:r w:rsidRPr="00E75B32">
        <w:rPr>
          <w:rtl/>
        </w:rPr>
        <w:t xml:space="preserve"> أخبرنا أبو مريم الأنصاري</w:t>
      </w:r>
      <w:r>
        <w:rPr>
          <w:rtl/>
        </w:rPr>
        <w:t>،</w:t>
      </w:r>
      <w:r w:rsidRPr="00E75B32">
        <w:rPr>
          <w:rtl/>
        </w:rPr>
        <w:t xml:space="preserve"> عن المنهال بن عمرو</w:t>
      </w:r>
      <w:r>
        <w:rPr>
          <w:rtl/>
        </w:rPr>
        <w:t>،</w:t>
      </w:r>
      <w:r w:rsidRPr="00E75B32">
        <w:rPr>
          <w:rtl/>
        </w:rPr>
        <w:t xml:space="preserve"> عن زرِّ بن حبيش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خرج عليُّ بن أبي طالب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مِن القصر</w:t>
      </w:r>
      <w:r>
        <w:rPr>
          <w:rtl/>
        </w:rPr>
        <w:t>،</w:t>
      </w:r>
      <w:r w:rsidRPr="00E75B32">
        <w:rPr>
          <w:rtl/>
        </w:rPr>
        <w:t xml:space="preserve"> فاستقبله رُكبان مُتقلِّدون بالسيوف</w:t>
      </w:r>
      <w:r>
        <w:rPr>
          <w:rtl/>
        </w:rPr>
        <w:t>،</w:t>
      </w:r>
      <w:r w:rsidRPr="00E75B32">
        <w:rPr>
          <w:rtl/>
        </w:rPr>
        <w:t xml:space="preserve"> عليهم العَمائم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السلام عليك</w:t>
      </w:r>
      <w:r w:rsidR="00B07CB8">
        <w:rPr>
          <w:rtl/>
        </w:rPr>
        <w:t xml:space="preserve"> - </w:t>
      </w:r>
      <w:r w:rsidRPr="00E75B32">
        <w:rPr>
          <w:rtl/>
        </w:rPr>
        <w:t>يا أمير المؤمنين</w:t>
      </w:r>
      <w:r w:rsidR="00B07CB8">
        <w:rPr>
          <w:rtl/>
        </w:rPr>
        <w:t xml:space="preserve"> - </w:t>
      </w:r>
      <w:r w:rsidRPr="00E75B32">
        <w:rPr>
          <w:rtl/>
        </w:rPr>
        <w:t>ورحمة الله وبركاته</w:t>
      </w:r>
      <w:r>
        <w:rPr>
          <w:rtl/>
        </w:rPr>
        <w:t>،</w:t>
      </w:r>
      <w:r w:rsidRPr="00E75B32">
        <w:rPr>
          <w:rtl/>
        </w:rPr>
        <w:t xml:space="preserve"> السلام عليك يا مولانا</w:t>
      </w:r>
      <w:r>
        <w:rPr>
          <w:rtl/>
        </w:rPr>
        <w:t>.</w:t>
      </w:r>
      <w:r w:rsidRPr="00E75B32">
        <w:rPr>
          <w:rtl/>
        </w:rPr>
        <w:t xml:space="preserve"> فقال عليٌّ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ها هنا مِن أصحاب رسول الله صلَّى الله عليه وآله وسلم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خالد بن زيد أبو أيُّوب</w:t>
      </w:r>
      <w:r>
        <w:rPr>
          <w:rtl/>
        </w:rPr>
        <w:t>،</w:t>
      </w:r>
      <w:r w:rsidRPr="00736EB7">
        <w:rPr>
          <w:rtl/>
        </w:rPr>
        <w:t xml:space="preserve"> وخزيمة بن ثابت ذو الشهادتين</w:t>
      </w:r>
      <w:r>
        <w:rPr>
          <w:rtl/>
        </w:rPr>
        <w:t>،</w:t>
      </w:r>
      <w:r w:rsidRPr="00736EB7">
        <w:rPr>
          <w:rtl/>
        </w:rPr>
        <w:t xml:space="preserve"> وقيس بن سعد بن عبادة</w:t>
      </w:r>
      <w:r>
        <w:rPr>
          <w:rtl/>
        </w:rPr>
        <w:t>،</w:t>
      </w:r>
      <w:r w:rsidRPr="00736EB7">
        <w:rPr>
          <w:rtl/>
        </w:rPr>
        <w:t xml:space="preserve"> وعبد الله بن بديل بن ورقاء</w:t>
      </w:r>
      <w:r>
        <w:rPr>
          <w:rtl/>
        </w:rPr>
        <w:t>،</w:t>
      </w:r>
      <w:r w:rsidRPr="00736EB7">
        <w:rPr>
          <w:rtl/>
        </w:rPr>
        <w:t xml:space="preserve"> فشهدوا جميعا</w:t>
      </w:r>
      <w:r>
        <w:rPr>
          <w:rtl/>
        </w:rPr>
        <w:t>:</w:t>
      </w:r>
      <w:r w:rsidRPr="00736EB7">
        <w:rPr>
          <w:rtl/>
        </w:rPr>
        <w:t xml:space="preserve"> أنَّهم سمعوا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وهنا سَقط ظاهر</w:t>
      </w:r>
      <w:r>
        <w:rPr>
          <w:rtl/>
        </w:rPr>
        <w:t>،</w:t>
      </w:r>
      <w:r w:rsidRPr="00736EB7">
        <w:rPr>
          <w:rtl/>
        </w:rPr>
        <w:t xml:space="preserve"> وهو كلمة </w:t>
      </w:r>
      <w:r>
        <w:rPr>
          <w:rtl/>
        </w:rPr>
        <w:t>(</w:t>
      </w:r>
      <w:r w:rsidRPr="00736EB7">
        <w:rPr>
          <w:rtl/>
        </w:rPr>
        <w:t>نسينا</w:t>
      </w:r>
      <w:r>
        <w:rPr>
          <w:rtl/>
        </w:rPr>
        <w:t>)</w:t>
      </w:r>
      <w:r w:rsidRPr="00736EB7">
        <w:rPr>
          <w:rtl/>
        </w:rPr>
        <w:t xml:space="preserve"> ونحوها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عبقات الأنوار</w:t>
      </w:r>
      <w:r>
        <w:rPr>
          <w:rtl/>
        </w:rPr>
        <w:t>:</w:t>
      </w:r>
      <w:r w:rsidRPr="00736EB7">
        <w:rPr>
          <w:rtl/>
        </w:rPr>
        <w:t xml:space="preserve"> 7 / 192 و 10 / 149</w:t>
      </w:r>
      <w:r>
        <w:rPr>
          <w:rtl/>
        </w:rPr>
        <w:t>،</w:t>
      </w:r>
      <w:r w:rsidRPr="00736EB7">
        <w:rPr>
          <w:rtl/>
        </w:rPr>
        <w:t xml:space="preserve"> وفي نفحات الأزهار</w:t>
      </w:r>
      <w:r>
        <w:rPr>
          <w:rtl/>
        </w:rPr>
        <w:t>:</w:t>
      </w:r>
      <w:r w:rsidRPr="00736EB7">
        <w:rPr>
          <w:rtl/>
        </w:rPr>
        <w:t xml:space="preserve"> 9 / 196 رقم 133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رجال الكشِّي</w:t>
      </w:r>
      <w:r>
        <w:rPr>
          <w:rtl/>
        </w:rPr>
        <w:t>:</w:t>
      </w:r>
      <w:r w:rsidRPr="00736EB7">
        <w:rPr>
          <w:rtl/>
        </w:rPr>
        <w:t xml:space="preserve"> 1 / 245 ح 95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يقوم يوم غدير خُمٍّ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فقال عليٌّ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لأنس بن مالك</w:t>
      </w:r>
      <w:r>
        <w:rPr>
          <w:rtl/>
        </w:rPr>
        <w:t>،</w:t>
      </w:r>
      <w:r w:rsidRPr="00E75B32">
        <w:rPr>
          <w:rtl/>
        </w:rPr>
        <w:t xml:space="preserve"> والبرَّاء بن عازب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ما منعكما أنْ تقوما فتشهدا</w:t>
      </w:r>
      <w:r>
        <w:rPr>
          <w:rtl/>
        </w:rPr>
        <w:t>،</w:t>
      </w:r>
      <w:r w:rsidRPr="00E75B32">
        <w:rPr>
          <w:rtl/>
        </w:rPr>
        <w:t xml:space="preserve"> فقد سمعتما كما سمع القوم</w:t>
      </w:r>
      <w:r>
        <w:rPr>
          <w:rtl/>
        </w:rPr>
        <w:t>؟</w:t>
      </w:r>
      <w:r w:rsidRPr="00E75B32">
        <w:rPr>
          <w:rtl/>
        </w:rPr>
        <w:t>! ثمَّ قال</w:t>
      </w:r>
      <w:r>
        <w:rPr>
          <w:rtl/>
        </w:rPr>
        <w:t>:</w:t>
      </w:r>
      <w:r w:rsidRPr="00E75B32">
        <w:rPr>
          <w:rtl/>
        </w:rPr>
        <w:t xml:space="preserve"> اللَّهمَّ إنْ كانا كتماها مُعاندة فابتلهما</w:t>
      </w:r>
      <w:r>
        <w:rPr>
          <w:rtl/>
        </w:rPr>
        <w:t>).</w:t>
      </w:r>
      <w:r w:rsidRPr="00E75B32">
        <w:rPr>
          <w:rtl/>
        </w:rPr>
        <w:t xml:space="preserve"> فعَمي البرَّاء بن عازب</w:t>
      </w:r>
      <w:r>
        <w:rPr>
          <w:rtl/>
        </w:rPr>
        <w:t>،</w:t>
      </w:r>
      <w:r w:rsidRPr="00E75B32">
        <w:rPr>
          <w:rtl/>
        </w:rPr>
        <w:t xml:space="preserve"> وبرص قدما أنس بن مالك</w:t>
      </w:r>
      <w:r>
        <w:rPr>
          <w:rtl/>
        </w:rPr>
        <w:t>،</w:t>
      </w:r>
      <w:r w:rsidRPr="00E75B32">
        <w:rPr>
          <w:rtl/>
        </w:rPr>
        <w:t xml:space="preserve"> فحلف أنس بن مالك أنْ لا يَكتم مَنقبةً لعليِّ بن أبي طالب ولا فضلاً أبداً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أمَّا البراء بن عازب</w:t>
      </w:r>
      <w:r>
        <w:rPr>
          <w:rtl/>
        </w:rPr>
        <w:t>،</w:t>
      </w:r>
      <w:r w:rsidRPr="00736EB7">
        <w:rPr>
          <w:rtl/>
        </w:rPr>
        <w:t xml:space="preserve"> فكان يسأل عن منزله</w:t>
      </w:r>
      <w:r>
        <w:rPr>
          <w:rtl/>
        </w:rPr>
        <w:t>،</w:t>
      </w:r>
      <w:r w:rsidRPr="00736EB7">
        <w:rPr>
          <w:rtl/>
        </w:rPr>
        <w:t xml:space="preserve"> فيُقال</w:t>
      </w:r>
      <w:r>
        <w:rPr>
          <w:rtl/>
        </w:rPr>
        <w:t>:</w:t>
      </w:r>
      <w:r w:rsidRPr="00736EB7">
        <w:rPr>
          <w:rtl/>
        </w:rPr>
        <w:t xml:space="preserve"> هو في موضع كذا وكذا</w:t>
      </w:r>
      <w:r>
        <w:rPr>
          <w:rtl/>
        </w:rPr>
        <w:t>.</w:t>
      </w:r>
      <w:r w:rsidRPr="00736EB7">
        <w:rPr>
          <w:rtl/>
        </w:rPr>
        <w:t xml:space="preserve"> فيقول</w:t>
      </w:r>
      <w:r>
        <w:rPr>
          <w:rtl/>
        </w:rPr>
        <w:t>:</w:t>
      </w:r>
      <w:r w:rsidRPr="00736EB7">
        <w:rPr>
          <w:rtl/>
        </w:rPr>
        <w:t xml:space="preserve"> كيف يَرشد مَن أصابته الدعوة</w:t>
      </w:r>
      <w:r>
        <w:rPr>
          <w:rtl/>
        </w:rPr>
        <w:t>؟</w:t>
      </w:r>
      <w:r w:rsidRPr="00736EB7">
        <w:rPr>
          <w:rtl/>
        </w:rPr>
        <w:t xml:space="preserve">!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وهناك غير واحد مِن مُحدِّثي ا</w:t>
      </w:r>
      <w:r w:rsidR="002312DE">
        <w:rPr>
          <w:rtl/>
        </w:rPr>
        <w:t>لمـُ</w:t>
      </w:r>
      <w:r w:rsidRPr="00E75B32">
        <w:rPr>
          <w:rtl/>
        </w:rPr>
        <w:t>تأخِّرين</w:t>
      </w:r>
      <w:r>
        <w:rPr>
          <w:rtl/>
        </w:rPr>
        <w:t>،</w:t>
      </w:r>
      <w:r w:rsidRPr="00E75B32">
        <w:rPr>
          <w:rtl/>
        </w:rPr>
        <w:t xml:space="preserve"> ذكروا هذه الإثارة لا نُطيل بذكرهم ا</w:t>
      </w:r>
      <w:r w:rsidR="002312DE">
        <w:rPr>
          <w:rtl/>
        </w:rPr>
        <w:t>لمـَ</w:t>
      </w:r>
      <w:r w:rsidRPr="00E75B32">
        <w:rPr>
          <w:rtl/>
        </w:rPr>
        <w:t>قال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.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ومِمَّن أخرجه مِن ا</w:t>
      </w:r>
      <w:r w:rsidR="002312DE">
        <w:rPr>
          <w:rtl/>
        </w:rPr>
        <w:t>لمـُ</w:t>
      </w:r>
      <w:r w:rsidRPr="00736EB7">
        <w:rPr>
          <w:rtl/>
        </w:rPr>
        <w:t>حدِّثين القُدامى</w:t>
      </w:r>
      <w:r>
        <w:rPr>
          <w:rtl/>
        </w:rPr>
        <w:t>،</w:t>
      </w:r>
      <w:r w:rsidRPr="00736EB7">
        <w:rPr>
          <w:rtl/>
        </w:rPr>
        <w:t xml:space="preserve"> ابن أبي شيبة في ا</w:t>
      </w:r>
      <w:r w:rsidR="002312DE">
        <w:rPr>
          <w:rtl/>
        </w:rPr>
        <w:t>لمـُ</w:t>
      </w:r>
      <w:r w:rsidRPr="00736EB7">
        <w:rPr>
          <w:rtl/>
        </w:rPr>
        <w:t>صنَّف</w:t>
      </w:r>
      <w:r>
        <w:rPr>
          <w:rtl/>
        </w:rPr>
        <w:t>:</w:t>
      </w:r>
      <w:r w:rsidRPr="00736EB7">
        <w:rPr>
          <w:rtl/>
        </w:rPr>
        <w:t xml:space="preserve"> ح 2122</w:t>
      </w:r>
      <w:r>
        <w:rPr>
          <w:rtl/>
        </w:rPr>
        <w:t>.</w:t>
      </w:r>
      <w:r w:rsidRPr="00736EB7">
        <w:rPr>
          <w:rtl/>
        </w:rPr>
        <w:t xml:space="preserve"> وأحمد في ا</w:t>
      </w:r>
      <w:r w:rsidR="002312DE">
        <w:rPr>
          <w:rtl/>
        </w:rPr>
        <w:t>لمـُ</w:t>
      </w:r>
      <w:r w:rsidRPr="00736EB7">
        <w:rPr>
          <w:rtl/>
        </w:rPr>
        <w:t>سند</w:t>
      </w:r>
      <w:r>
        <w:rPr>
          <w:rtl/>
        </w:rPr>
        <w:t>:</w:t>
      </w:r>
      <w:r w:rsidRPr="00736EB7">
        <w:rPr>
          <w:rtl/>
        </w:rPr>
        <w:t xml:space="preserve"> 5 / 419</w:t>
      </w:r>
      <w:r>
        <w:rPr>
          <w:rtl/>
        </w:rPr>
        <w:t>،</w:t>
      </w:r>
      <w:r w:rsidRPr="00736EB7">
        <w:rPr>
          <w:rtl/>
        </w:rPr>
        <w:t xml:space="preserve"> وفي كتاب مناقب علي</w:t>
      </w:r>
      <w:r>
        <w:rPr>
          <w:rtl/>
        </w:rPr>
        <w:t>:</w:t>
      </w:r>
      <w:r w:rsidRPr="00736EB7">
        <w:rPr>
          <w:rtl/>
        </w:rPr>
        <w:t xml:space="preserve"> برقم 91</w:t>
      </w:r>
      <w:r>
        <w:rPr>
          <w:rtl/>
        </w:rPr>
        <w:t>،</w:t>
      </w:r>
      <w:r w:rsidRPr="00736EB7">
        <w:rPr>
          <w:rtl/>
        </w:rPr>
        <w:t xml:space="preserve"> وفي فضائل الصحابة</w:t>
      </w:r>
      <w:r>
        <w:rPr>
          <w:rtl/>
        </w:rPr>
        <w:t>:</w:t>
      </w:r>
      <w:r w:rsidRPr="00736EB7">
        <w:rPr>
          <w:rtl/>
        </w:rPr>
        <w:t xml:space="preserve"> 967</w:t>
      </w:r>
      <w:r>
        <w:rPr>
          <w:rtl/>
        </w:rPr>
        <w:t>،</w:t>
      </w:r>
      <w:r w:rsidRPr="00736EB7">
        <w:rPr>
          <w:rtl/>
        </w:rPr>
        <w:t xml:space="preserve"> وقال مُحقِّقه</w:t>
      </w:r>
      <w:r>
        <w:rPr>
          <w:rtl/>
        </w:rPr>
        <w:t>:</w:t>
      </w:r>
      <w:r w:rsidRPr="00736EB7">
        <w:rPr>
          <w:rtl/>
        </w:rPr>
        <w:t xml:space="preserve"> إسناده صحيح ,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الطبراني في ا</w:t>
      </w:r>
      <w:r w:rsidR="002312DE">
        <w:rPr>
          <w:rtl/>
        </w:rPr>
        <w:t>لمـُ</w:t>
      </w:r>
      <w:r w:rsidRPr="00736EB7">
        <w:rPr>
          <w:rtl/>
        </w:rPr>
        <w:t>عجم الكبير</w:t>
      </w:r>
      <w:r>
        <w:rPr>
          <w:rtl/>
        </w:rPr>
        <w:t>:</w:t>
      </w:r>
      <w:r w:rsidRPr="00736EB7">
        <w:rPr>
          <w:rtl/>
        </w:rPr>
        <w:t xml:space="preserve"> ح 4053</w:t>
      </w:r>
      <w:r>
        <w:rPr>
          <w:rtl/>
        </w:rPr>
        <w:t>،</w:t>
      </w:r>
      <w:r w:rsidRPr="00736EB7">
        <w:rPr>
          <w:rtl/>
        </w:rPr>
        <w:t xml:space="preserve"> والخركوشي في شرف المصطفى</w:t>
      </w:r>
      <w:r>
        <w:rPr>
          <w:rtl/>
        </w:rPr>
        <w:t>:</w:t>
      </w:r>
      <w:r w:rsidRPr="00736EB7">
        <w:rPr>
          <w:rtl/>
        </w:rPr>
        <w:t xml:space="preserve"> ق 196</w:t>
      </w:r>
      <w:r>
        <w:rPr>
          <w:rtl/>
        </w:rPr>
        <w:t>،</w:t>
      </w:r>
      <w:r w:rsidRPr="00736EB7">
        <w:rPr>
          <w:rtl/>
        </w:rPr>
        <w:t xml:space="preserve"> وابن عساكر بالأرقام</w:t>
      </w:r>
      <w:r>
        <w:rPr>
          <w:rtl/>
        </w:rPr>
        <w:t>:</w:t>
      </w:r>
      <w:r w:rsidRPr="00736EB7">
        <w:rPr>
          <w:rtl/>
        </w:rPr>
        <w:t xml:space="preserve"> 522</w:t>
      </w:r>
      <w:r>
        <w:rPr>
          <w:rtl/>
        </w:rPr>
        <w:t>،</w:t>
      </w:r>
      <w:r w:rsidRPr="00736EB7">
        <w:rPr>
          <w:rtl/>
        </w:rPr>
        <w:t xml:space="preserve"> 530</w:t>
      </w:r>
      <w:r>
        <w:rPr>
          <w:rtl/>
        </w:rPr>
        <w:t>،</w:t>
      </w:r>
      <w:r w:rsidRPr="00736EB7">
        <w:rPr>
          <w:rtl/>
        </w:rPr>
        <w:t xml:space="preserve"> 531</w:t>
      </w:r>
      <w:r>
        <w:rPr>
          <w:rtl/>
        </w:rPr>
        <w:t>،</w:t>
      </w:r>
      <w:r w:rsidRPr="00736EB7">
        <w:rPr>
          <w:rtl/>
        </w:rPr>
        <w:t xml:space="preserve"> 532</w:t>
      </w:r>
      <w:r>
        <w:rPr>
          <w:rtl/>
        </w:rPr>
        <w:t>،</w:t>
      </w:r>
      <w:r w:rsidRPr="00736EB7">
        <w:rPr>
          <w:rtl/>
        </w:rPr>
        <w:t xml:space="preserve"> 533</w:t>
      </w:r>
      <w:r>
        <w:rPr>
          <w:rtl/>
        </w:rPr>
        <w:t>،</w:t>
      </w:r>
      <w:r w:rsidRPr="00736EB7">
        <w:rPr>
          <w:rtl/>
        </w:rPr>
        <w:t xml:space="preserve"> وابن المغازلي في كتاب المناقب</w:t>
      </w:r>
      <w:r>
        <w:rPr>
          <w:rtl/>
        </w:rPr>
        <w:t>،</w:t>
      </w:r>
      <w:r w:rsidRPr="00736EB7">
        <w:rPr>
          <w:rtl/>
        </w:rPr>
        <w:t xml:space="preserve"> برقم 30</w:t>
      </w:r>
      <w:r>
        <w:rPr>
          <w:rtl/>
        </w:rPr>
        <w:t>،</w:t>
      </w:r>
      <w:r w:rsidRPr="00736EB7">
        <w:rPr>
          <w:rtl/>
        </w:rPr>
        <w:t xml:space="preserve"> والديلمي في مُسند الفردوس</w:t>
      </w:r>
      <w:r>
        <w:rPr>
          <w:rtl/>
        </w:rPr>
        <w:t>:</w:t>
      </w:r>
      <w:r w:rsidRPr="00736EB7">
        <w:rPr>
          <w:rtl/>
        </w:rPr>
        <w:t xml:space="preserve"> ج 3 ق 96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رواه ابن منيع</w:t>
      </w:r>
      <w:r>
        <w:rPr>
          <w:rtl/>
        </w:rPr>
        <w:t>،</w:t>
      </w:r>
      <w:r w:rsidRPr="00736EB7">
        <w:rPr>
          <w:rtl/>
        </w:rPr>
        <w:t xml:space="preserve"> والضياء المقدسي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،</w:t>
      </w:r>
      <w:r w:rsidRPr="00736EB7">
        <w:rPr>
          <w:rtl/>
        </w:rPr>
        <w:t xml:space="preserve"> وعنه البوصيري في إتحاف السادة المهرة</w:t>
      </w:r>
      <w:r>
        <w:rPr>
          <w:rtl/>
        </w:rPr>
        <w:t>،</w:t>
      </w:r>
      <w:r w:rsidRPr="00736EB7">
        <w:rPr>
          <w:rtl/>
        </w:rPr>
        <w:t xml:space="preserve"> وأورده ابن أبي الحديد في شرح نهج البلاغة</w:t>
      </w:r>
      <w:r>
        <w:rPr>
          <w:rtl/>
        </w:rPr>
        <w:t>:</w:t>
      </w:r>
      <w:r w:rsidRPr="00736EB7">
        <w:rPr>
          <w:rtl/>
        </w:rPr>
        <w:t xml:space="preserve"> 3 / 208</w:t>
      </w:r>
      <w:r>
        <w:rPr>
          <w:rtl/>
        </w:rPr>
        <w:t>،</w:t>
      </w:r>
      <w:r w:rsidRPr="00736EB7">
        <w:rPr>
          <w:rtl/>
        </w:rPr>
        <w:t xml:space="preserve"> والباعوني في جواهر المطالب في الباب 12 ق 16 / أ</w:t>
      </w:r>
      <w:r>
        <w:rPr>
          <w:rtl/>
        </w:rPr>
        <w:t>،</w:t>
      </w:r>
      <w:r w:rsidRPr="00736EB7">
        <w:rPr>
          <w:rtl/>
        </w:rPr>
        <w:t xml:space="preserve"> عن أحمد</w:t>
      </w:r>
      <w:r>
        <w:rPr>
          <w:rtl/>
        </w:rPr>
        <w:t>،</w:t>
      </w:r>
      <w:r w:rsidRPr="00736EB7">
        <w:rPr>
          <w:rtl/>
        </w:rPr>
        <w:t xml:space="preserve"> والبغوي في مُعجمه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والذهبي في كتابه في الغدير</w:t>
      </w:r>
      <w:r>
        <w:rPr>
          <w:rtl/>
        </w:rPr>
        <w:t>،</w:t>
      </w:r>
      <w:r w:rsidRPr="00736EB7">
        <w:rPr>
          <w:rtl/>
        </w:rPr>
        <w:t xml:space="preserve"> بالأرقام</w:t>
      </w:r>
      <w:r>
        <w:rPr>
          <w:rtl/>
        </w:rPr>
        <w:t>:</w:t>
      </w:r>
      <w:r w:rsidRPr="00736EB7">
        <w:rPr>
          <w:rtl/>
        </w:rPr>
        <w:t xml:space="preserve"> 43</w:t>
      </w:r>
      <w:r>
        <w:rPr>
          <w:rtl/>
        </w:rPr>
        <w:t>،</w:t>
      </w:r>
      <w:r w:rsidRPr="00736EB7">
        <w:rPr>
          <w:rtl/>
        </w:rPr>
        <w:t xml:space="preserve"> 44</w:t>
      </w:r>
      <w:r>
        <w:rPr>
          <w:rtl/>
        </w:rPr>
        <w:t>،</w:t>
      </w:r>
      <w:r w:rsidRPr="00736EB7">
        <w:rPr>
          <w:rtl/>
        </w:rPr>
        <w:t xml:space="preserve"> 116</w:t>
      </w:r>
      <w:r>
        <w:rPr>
          <w:rtl/>
        </w:rPr>
        <w:t>،</w:t>
      </w:r>
      <w:r w:rsidRPr="00736EB7">
        <w:rPr>
          <w:rtl/>
        </w:rPr>
        <w:t xml:space="preserve"> 117</w:t>
      </w:r>
      <w:r>
        <w:rPr>
          <w:rtl/>
        </w:rPr>
        <w:t>،</w:t>
      </w:r>
      <w:r w:rsidRPr="00736EB7">
        <w:rPr>
          <w:rtl/>
        </w:rPr>
        <w:t xml:space="preserve"> 118</w:t>
      </w:r>
      <w:r>
        <w:rPr>
          <w:rtl/>
        </w:rPr>
        <w:t>،</w:t>
      </w:r>
      <w:r w:rsidRPr="00736EB7">
        <w:rPr>
          <w:rtl/>
        </w:rPr>
        <w:t xml:space="preserve"> 123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أخرجه جماعة ثقات عن شريك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وأورده ابن منظور في مُختصر تاريخ دمشق</w:t>
      </w:r>
      <w:r>
        <w:rPr>
          <w:rtl/>
        </w:rPr>
        <w:t>:</w:t>
      </w:r>
      <w:r w:rsidRPr="00736EB7">
        <w:rPr>
          <w:rtl/>
        </w:rPr>
        <w:t xml:space="preserve"> 17 / 354</w:t>
      </w:r>
      <w:r>
        <w:rPr>
          <w:rtl/>
        </w:rPr>
        <w:t>،</w:t>
      </w:r>
      <w:r w:rsidRPr="00736EB7">
        <w:rPr>
          <w:rtl/>
        </w:rPr>
        <w:t xml:space="preserve"> والقرافي في نفحات العبير الساري في أحاديث أبي أيُّوب الأنصاري</w:t>
      </w:r>
      <w:r>
        <w:rPr>
          <w:rtl/>
        </w:rPr>
        <w:t>:</w:t>
      </w:r>
      <w:r w:rsidRPr="00736EB7">
        <w:rPr>
          <w:rtl/>
        </w:rPr>
        <w:t xml:space="preserve"> ق 75 / ب</w:t>
      </w:r>
      <w:r>
        <w:rPr>
          <w:rtl/>
        </w:rPr>
        <w:t>،</w:t>
      </w:r>
      <w:r w:rsidRPr="00736EB7">
        <w:rPr>
          <w:rtl/>
        </w:rPr>
        <w:t xml:space="preserve"> وبلفظ آخر في ق 76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وأبو المواهب الرشدي ا</w:t>
      </w:r>
      <w:r w:rsidR="002312DE">
        <w:rPr>
          <w:rtl/>
        </w:rPr>
        <w:t>لمـُ</w:t>
      </w:r>
      <w:r w:rsidRPr="00736EB7">
        <w:rPr>
          <w:rtl/>
        </w:rPr>
        <w:t>توفَّى سنة 948</w:t>
      </w:r>
      <w:r>
        <w:rPr>
          <w:rtl/>
        </w:rPr>
        <w:t>،</w:t>
      </w:r>
      <w:r w:rsidRPr="00736EB7">
        <w:rPr>
          <w:rtl/>
        </w:rPr>
        <w:t xml:space="preserve"> في قوت القلوب في أحاديث أبي أيُّوب</w:t>
      </w:r>
      <w:r>
        <w:rPr>
          <w:rtl/>
        </w:rPr>
        <w:t>:</w:t>
      </w:r>
      <w:r w:rsidRPr="00736EB7">
        <w:rPr>
          <w:rtl/>
        </w:rPr>
        <w:t xml:space="preserve"> ق 62 / ب ح 64</w:t>
      </w:r>
      <w:r>
        <w:rPr>
          <w:rtl/>
        </w:rPr>
        <w:t>،</w:t>
      </w:r>
      <w:r w:rsidRPr="00736EB7">
        <w:rPr>
          <w:rtl/>
        </w:rPr>
        <w:t xml:space="preserve"> والسخَّاوي في استجلاب ارتقاء الغرف</w:t>
      </w:r>
      <w:r>
        <w:rPr>
          <w:rtl/>
        </w:rPr>
        <w:t>:</w:t>
      </w:r>
      <w:r w:rsidRPr="00736EB7">
        <w:rPr>
          <w:rtl/>
        </w:rPr>
        <w:t xml:space="preserve"> ق 22</w:t>
      </w:r>
      <w:r>
        <w:rPr>
          <w:rtl/>
        </w:rPr>
        <w:t>،</w:t>
      </w:r>
      <w:r w:rsidRPr="00736EB7">
        <w:rPr>
          <w:rtl/>
        </w:rPr>
        <w:t xml:space="preserve"> والبوصيري في إتحاف السادة المهرة بزوائد المسانيد العشرة</w:t>
      </w:r>
      <w:r>
        <w:rPr>
          <w:rtl/>
        </w:rPr>
        <w:t>:</w:t>
      </w:r>
      <w:r w:rsidRPr="00736EB7">
        <w:rPr>
          <w:rtl/>
        </w:rPr>
        <w:t xml:space="preserve"> ج 3 ق 56 / أ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رواه أبو بكر بن أبي شيبة وأحمد بن حنبل بن منيع البغوي واللفظ له</w:t>
      </w:r>
      <w:r>
        <w:rPr>
          <w:rtl/>
        </w:rPr>
        <w:t xml:space="preserve"> ...</w:t>
      </w:r>
      <w:r w:rsidRPr="00736EB7">
        <w:rPr>
          <w:rtl/>
        </w:rPr>
        <w:t xml:space="preserve"> ورواته ثقات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وإسماعيل النقشبندي في مناقب العشرة</w:t>
      </w:r>
      <w:r>
        <w:rPr>
          <w:rtl/>
        </w:rPr>
        <w:t>:</w:t>
      </w:r>
      <w:r w:rsidRPr="00736EB7">
        <w:rPr>
          <w:rtl/>
        </w:rPr>
        <w:t xml:space="preserve"> ق 334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أخرجه البغوي في مُعجمه</w:t>
      </w:r>
      <w:r>
        <w:rPr>
          <w:rtl/>
        </w:rPr>
        <w:t>،</w:t>
      </w:r>
      <w:r w:rsidRPr="00736EB7">
        <w:rPr>
          <w:rtl/>
        </w:rPr>
        <w:t xml:space="preserve"> وأورده الألباني في سلسلة الأحاديث الصحيحة</w:t>
      </w:r>
      <w:r>
        <w:rPr>
          <w:rtl/>
        </w:rPr>
        <w:t>:</w:t>
      </w:r>
      <w:r w:rsidRPr="00736EB7">
        <w:rPr>
          <w:rtl/>
        </w:rPr>
        <w:t xml:space="preserve"> 4 / 340 عن أحمد والطبراني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وهذا إسناد جيِّد</w:t>
      </w:r>
      <w:r>
        <w:rPr>
          <w:rtl/>
        </w:rPr>
        <w:t>،</w:t>
      </w:r>
      <w:r w:rsidRPr="00736EB7">
        <w:rPr>
          <w:rtl/>
        </w:rPr>
        <w:t xml:space="preserve"> رجاله ثقات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 xml:space="preserve">أعلام الشهود لأمير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بحديث الغدير يوم الرُّكبان حسب ما مَرَّ مِن الأحاديث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>أبو الهيثم بن التيهان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2</w:t>
      </w:r>
      <w:r w:rsidR="00B07CB8">
        <w:rPr>
          <w:rtl/>
        </w:rPr>
        <w:t xml:space="preserve"> - </w:t>
      </w:r>
      <w:r w:rsidRPr="00736EB7">
        <w:rPr>
          <w:rtl/>
        </w:rPr>
        <w:t>أبو أيُّوب خالد بن زيد الأنصاريّ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3</w:t>
      </w:r>
      <w:r w:rsidR="00B07CB8">
        <w:rPr>
          <w:rtl/>
        </w:rPr>
        <w:t xml:space="preserve"> - </w:t>
      </w:r>
      <w:r w:rsidRPr="00736EB7">
        <w:rPr>
          <w:rtl/>
        </w:rPr>
        <w:t>حبيب بن بديل بن ورقاء الخزاعي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4</w:t>
      </w:r>
      <w:r w:rsidR="00B07CB8">
        <w:rPr>
          <w:rtl/>
        </w:rPr>
        <w:t xml:space="preserve"> - </w:t>
      </w:r>
      <w:r w:rsidRPr="00736EB7">
        <w:rPr>
          <w:rtl/>
        </w:rPr>
        <w:t>خزيمة بن ثابت ذو الشهادتين الشهيد بصِفِّين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5</w:t>
      </w:r>
      <w:r w:rsidR="00B07CB8">
        <w:rPr>
          <w:rtl/>
        </w:rPr>
        <w:t xml:space="preserve"> - </w:t>
      </w:r>
      <w:r w:rsidRPr="00736EB7">
        <w:rPr>
          <w:rtl/>
        </w:rPr>
        <w:t>عبد الله بن بديل بن ورقاء الشهيد بصِفِّين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6</w:t>
      </w:r>
      <w:r w:rsidR="00B07CB8">
        <w:rPr>
          <w:rtl/>
        </w:rPr>
        <w:t xml:space="preserve"> - </w:t>
      </w:r>
      <w:r w:rsidRPr="00736EB7">
        <w:rPr>
          <w:rtl/>
        </w:rPr>
        <w:t>عمار بن ياسر قتيل الفِئة الباغية بصِفِّين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7</w:t>
      </w:r>
      <w:r w:rsidR="00B07CB8">
        <w:rPr>
          <w:rtl/>
        </w:rPr>
        <w:t xml:space="preserve"> - </w:t>
      </w:r>
      <w:r w:rsidRPr="00736EB7">
        <w:rPr>
          <w:rtl/>
        </w:rPr>
        <w:t>قيس بن ثابت بن شماس الأنصاريّ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8</w:t>
      </w:r>
      <w:r w:rsidR="00B07CB8">
        <w:rPr>
          <w:rtl/>
        </w:rPr>
        <w:t xml:space="preserve"> - </w:t>
      </w:r>
      <w:r w:rsidRPr="00736EB7">
        <w:rPr>
          <w:rtl/>
        </w:rPr>
        <w:t>قيس بن سعد بن عبادة الخزرجي</w:t>
      </w:r>
      <w:r w:rsidR="00B07CB8">
        <w:rPr>
          <w:rtl/>
        </w:rPr>
        <w:t xml:space="preserve"> - </w:t>
      </w:r>
      <w:r w:rsidRPr="00736EB7">
        <w:rPr>
          <w:rtl/>
        </w:rPr>
        <w:t>بدريٌّ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9</w:t>
      </w:r>
      <w:r w:rsidR="00B07CB8">
        <w:rPr>
          <w:rtl/>
        </w:rPr>
        <w:t xml:space="preserve"> - </w:t>
      </w:r>
      <w:r w:rsidRPr="00736EB7">
        <w:rPr>
          <w:rtl/>
        </w:rPr>
        <w:t>هاشم المرقال بن عتبة صاحب راية علي والشهيد بصِفِّين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 xml:space="preserve">مَن أصابته الدعوة بإخفاء حديث الغدير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قد مَرَّ الإيعاز في غير واحد مِن أحاديث ا</w:t>
      </w:r>
      <w:r w:rsidR="002312DE">
        <w:rPr>
          <w:rtl/>
        </w:rPr>
        <w:t>لمـُ</w:t>
      </w:r>
      <w:r w:rsidRPr="00736EB7">
        <w:rPr>
          <w:rtl/>
        </w:rPr>
        <w:t>ناشَدة</w:t>
      </w:r>
      <w:r>
        <w:rPr>
          <w:rtl/>
        </w:rPr>
        <w:t>،</w:t>
      </w:r>
      <w:r w:rsidRPr="00736EB7">
        <w:rPr>
          <w:rtl/>
        </w:rPr>
        <w:t xml:space="preserve"> يومي الرَّحبة والرُّكبان</w:t>
      </w:r>
      <w:r>
        <w:rPr>
          <w:rtl/>
        </w:rPr>
        <w:t>،</w:t>
      </w:r>
      <w:r w:rsidRPr="00736EB7">
        <w:rPr>
          <w:rtl/>
        </w:rPr>
        <w:t xml:space="preserve"> إلى أنَّ قوماً مِن أصحاب النبي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الحضور في يوم غدير خُمٍّ</w:t>
      </w:r>
      <w:r>
        <w:rPr>
          <w:rtl/>
        </w:rPr>
        <w:t>،</w:t>
      </w:r>
      <w:r w:rsidRPr="00736EB7">
        <w:rPr>
          <w:rtl/>
        </w:rPr>
        <w:t xml:space="preserve"> قد كتموا شهادتهم لأمير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بالحديث</w:t>
      </w:r>
      <w:r>
        <w:rPr>
          <w:rtl/>
        </w:rPr>
        <w:t>،</w:t>
      </w:r>
      <w:r w:rsidRPr="00736EB7">
        <w:rPr>
          <w:rtl/>
        </w:rPr>
        <w:t xml:space="preserve"> فدعا عليهم</w:t>
      </w:r>
      <w:r>
        <w:rPr>
          <w:rtl/>
        </w:rPr>
        <w:t>،</w:t>
      </w:r>
      <w:r w:rsidRPr="00736EB7">
        <w:rPr>
          <w:rtl/>
        </w:rPr>
        <w:t xml:space="preserve"> فأخذتهم الدعوة</w:t>
      </w:r>
      <w:r>
        <w:rPr>
          <w:rtl/>
        </w:rPr>
        <w:t>،</w:t>
      </w:r>
      <w:r w:rsidRPr="00736EB7">
        <w:rPr>
          <w:rtl/>
        </w:rPr>
        <w:t xml:space="preserve"> كما وقع النصُّ بذلك في غير واحد مِن المعاجم</w:t>
      </w:r>
      <w:r>
        <w:rPr>
          <w:rtl/>
        </w:rPr>
        <w:t>،</w:t>
      </w:r>
      <w:r w:rsidRPr="00736EB7">
        <w:rPr>
          <w:rtl/>
        </w:rPr>
        <w:t xml:space="preserve"> والقوم هم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1</w:t>
      </w:r>
      <w:r w:rsidR="00B07CB8">
        <w:rPr>
          <w:rtl/>
        </w:rPr>
        <w:t xml:space="preserve"> - </w:t>
      </w:r>
      <w:r w:rsidRPr="00736EB7">
        <w:rPr>
          <w:rtl/>
        </w:rPr>
        <w:t>أبو حمزة أنس بن مالك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90</w:t>
      </w:r>
      <w:r>
        <w:rPr>
          <w:rtl/>
        </w:rPr>
        <w:t>،</w:t>
      </w:r>
      <w:r w:rsidRPr="00736EB7">
        <w:rPr>
          <w:rtl/>
        </w:rPr>
        <w:t xml:space="preserve"> 91</w:t>
      </w:r>
      <w:r>
        <w:rPr>
          <w:rtl/>
        </w:rPr>
        <w:t>،</w:t>
      </w:r>
      <w:r w:rsidRPr="00736EB7">
        <w:rPr>
          <w:rtl/>
        </w:rPr>
        <w:t xml:space="preserve"> 93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2</w:t>
      </w:r>
      <w:r w:rsidR="00B07CB8">
        <w:rPr>
          <w:rtl/>
        </w:rPr>
        <w:t xml:space="preserve"> - </w:t>
      </w:r>
      <w:r w:rsidRPr="00736EB7">
        <w:rPr>
          <w:rtl/>
        </w:rPr>
        <w:t>البرَّاء بن عازب الأنصاري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71</w:t>
      </w:r>
      <w:r w:rsidR="00B07CB8">
        <w:rPr>
          <w:rtl/>
        </w:rPr>
        <w:t xml:space="preserve"> - </w:t>
      </w:r>
      <w:r w:rsidRPr="00736EB7">
        <w:rPr>
          <w:rtl/>
        </w:rPr>
        <w:t>72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3</w:t>
      </w:r>
      <w:r w:rsidR="00B07CB8">
        <w:rPr>
          <w:rtl/>
        </w:rPr>
        <w:t xml:space="preserve"> - </w:t>
      </w:r>
      <w:r w:rsidRPr="00736EB7">
        <w:rPr>
          <w:rtl/>
        </w:rPr>
        <w:t>جرير بن عبد الله البجلي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51</w:t>
      </w:r>
      <w:r>
        <w:rPr>
          <w:rtl/>
        </w:rPr>
        <w:t>،</w:t>
      </w:r>
      <w:r w:rsidRPr="00736EB7">
        <w:rPr>
          <w:rtl/>
        </w:rPr>
        <w:t xml:space="preserve"> 54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4</w:t>
      </w:r>
      <w:r w:rsidR="00B07CB8">
        <w:rPr>
          <w:rtl/>
        </w:rPr>
        <w:t xml:space="preserve"> - </w:t>
      </w:r>
      <w:r w:rsidRPr="00736EB7">
        <w:rPr>
          <w:rtl/>
        </w:rPr>
        <w:t>زيد بن أرقم الخزرجي</w:t>
      </w:r>
      <w:r>
        <w:rPr>
          <w:rtl/>
        </w:rPr>
        <w:t>: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66</w:t>
      </w:r>
      <w:r>
        <w:rPr>
          <w:rtl/>
        </w:rPr>
        <w:t>،</w:t>
      </w:r>
      <w:r w:rsidRPr="00736EB7">
        <w:rPr>
          <w:rtl/>
        </w:rPr>
        <w:t xml:space="preserve"> 68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5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عبد الرحمان بن مدلج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6</w:t>
      </w:r>
      <w:r w:rsidR="00B07CB8">
        <w:rPr>
          <w:rtl/>
        </w:rPr>
        <w:t xml:space="preserve"> - </w:t>
      </w:r>
      <w:r w:rsidRPr="00736EB7">
        <w:rPr>
          <w:rtl/>
        </w:rPr>
        <w:t>يزيد بن وديعة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736EB7" w:rsidRDefault="00E75B32" w:rsidP="009E2534">
      <w:pPr>
        <w:pStyle w:val="libFootnote0"/>
        <w:rPr>
          <w:rtl/>
        </w:rPr>
      </w:pPr>
      <w:r w:rsidRPr="009E2534">
        <w:rPr>
          <w:rtl/>
        </w:rPr>
        <w:t>(1) كذا في أُسد الغابة: 3 / 492، وفي الإصابة: 2 / 421 رقم197: أنَّه كان مِمَّن شَهِد يوم الرحبة أنَّه سمع رسول الله (صلَّى الله عليه وآله وسلم) يقول (مَن كنتُ مولاه فعليٌّ مولاه ...).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lastRenderedPageBreak/>
        <w:t xml:space="preserve">نظرة في حديث إصابة الدعوة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ربَّما يقف في صدر القارئ</w:t>
      </w:r>
      <w:r>
        <w:rPr>
          <w:rtl/>
        </w:rPr>
        <w:t>،</w:t>
      </w:r>
      <w:r w:rsidRPr="00736EB7">
        <w:rPr>
          <w:rtl/>
        </w:rPr>
        <w:t xml:space="preserve"> الاختلاف بين الأحاديث الناصَّة</w:t>
      </w:r>
      <w:r>
        <w:rPr>
          <w:rtl/>
        </w:rPr>
        <w:t>:</w:t>
      </w:r>
      <w:r w:rsidRPr="00736EB7">
        <w:rPr>
          <w:rtl/>
        </w:rPr>
        <w:t xml:space="preserve"> بأنَّ أنساً قد أصابته الدعوة بكُتمان الشهادة</w:t>
      </w:r>
      <w:r>
        <w:rPr>
          <w:rtl/>
        </w:rPr>
        <w:t>،</w:t>
      </w:r>
      <w:r w:rsidRPr="00736EB7">
        <w:rPr>
          <w:rtl/>
        </w:rPr>
        <w:t xml:space="preserve"> وما جاء موهِماً بشهادته</w:t>
      </w:r>
      <w:r>
        <w:rPr>
          <w:rtl/>
        </w:rPr>
        <w:t>،</w:t>
      </w:r>
      <w:r w:rsidRPr="00736EB7">
        <w:rPr>
          <w:rtl/>
        </w:rPr>
        <w:t xml:space="preserve"> لكنْ عرفت أنَّ الفريق الأخير منهما مُحرَّف ا</w:t>
      </w:r>
      <w:r w:rsidR="002312DE">
        <w:rPr>
          <w:rtl/>
        </w:rPr>
        <w:t>لمـَ</w:t>
      </w:r>
      <w:r w:rsidRPr="00736EB7">
        <w:rPr>
          <w:rtl/>
        </w:rPr>
        <w:t>تن فيه تصحيف</w:t>
      </w:r>
      <w:r>
        <w:rPr>
          <w:rtl/>
        </w:rPr>
        <w:t>،</w:t>
      </w:r>
      <w:r w:rsidRPr="00736EB7">
        <w:rPr>
          <w:rtl/>
        </w:rPr>
        <w:t xml:space="preserve"> وعلى تقدير سلامته لا يُقاوم الأوَّل كَثرةً وصَحَّةً وصراحةً</w:t>
      </w:r>
      <w:r>
        <w:rPr>
          <w:rtl/>
        </w:rPr>
        <w:t>،</w:t>
      </w:r>
      <w:r w:rsidRPr="00736EB7">
        <w:rPr>
          <w:rtl/>
        </w:rPr>
        <w:t xml:space="preserve"> مع ما هناك مِن نصوص أُخرى غير ما ذكر</w:t>
      </w:r>
      <w:r>
        <w:rPr>
          <w:rtl/>
        </w:rPr>
        <w:t>،</w:t>
      </w:r>
      <w:r w:rsidRPr="00736EB7">
        <w:rPr>
          <w:rtl/>
        </w:rPr>
        <w:t xml:space="preserve"> منها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أبو محمد بن قتيبة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96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المعارف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251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أنس بن مالك</w:t>
      </w:r>
      <w:r>
        <w:rPr>
          <w:rtl/>
        </w:rPr>
        <w:t>،</w:t>
      </w:r>
      <w:r w:rsidRPr="00E75B32">
        <w:rPr>
          <w:rtl/>
        </w:rPr>
        <w:t xml:space="preserve"> كان بوجهه برص</w:t>
      </w:r>
      <w:r>
        <w:rPr>
          <w:rtl/>
        </w:rPr>
        <w:t>،</w:t>
      </w:r>
      <w:r w:rsidRPr="00E75B32">
        <w:rPr>
          <w:rtl/>
        </w:rPr>
        <w:t xml:space="preserve"> وذكر قوم</w:t>
      </w:r>
      <w:r>
        <w:rPr>
          <w:rtl/>
        </w:rPr>
        <w:t>:</w:t>
      </w:r>
      <w:r w:rsidRPr="00E75B32">
        <w:rPr>
          <w:rtl/>
        </w:rPr>
        <w:t xml:space="preserve"> أنَّ عليَّاً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سأله عن قول رسول الله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كَبِرت سنِّي ونسيت</w:t>
      </w:r>
      <w:r>
        <w:rPr>
          <w:rtl/>
        </w:rPr>
        <w:t>،</w:t>
      </w:r>
      <w:r w:rsidRPr="00E75B32">
        <w:rPr>
          <w:rtl/>
        </w:rPr>
        <w:t xml:space="preserve"> فقال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إنْ كنتَ كاذباً فضربك الله ببيضاء لا تواريها العِمامة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الأميني</w:t>
      </w:r>
      <w:r>
        <w:rPr>
          <w:rtl/>
        </w:rPr>
        <w:t>:</w:t>
      </w:r>
      <w:r w:rsidRPr="00E75B32">
        <w:rPr>
          <w:rtl/>
        </w:rPr>
        <w:t xml:space="preserve"> هذا نصُّ ابن قتيبة في الكتاب</w:t>
      </w:r>
      <w:r>
        <w:rPr>
          <w:rtl/>
        </w:rPr>
        <w:t>،</w:t>
      </w:r>
      <w:r w:rsidRPr="00E75B32">
        <w:rPr>
          <w:rtl/>
        </w:rPr>
        <w:t xml:space="preserve"> وهو الذي اعتمد عليه ابن أبي الحديد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نهج البلاغة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4 / 388</w:t>
      </w:r>
      <w:r>
        <w:rPr>
          <w:rtl/>
        </w:rPr>
        <w:t>)</w:t>
      </w:r>
      <w:r w:rsidRPr="00E75B32">
        <w:rPr>
          <w:rtl/>
        </w:rPr>
        <w:t xml:space="preserve"> حيث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فقد ذكر ابن قتيبة حديث البرص</w:t>
      </w:r>
      <w:r>
        <w:rPr>
          <w:rtl/>
        </w:rPr>
        <w:t>،</w:t>
      </w:r>
      <w:r w:rsidRPr="00E75B32">
        <w:rPr>
          <w:rtl/>
        </w:rPr>
        <w:t xml:space="preserve"> والدعوة التي دعا بها أمير المؤمنين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على أنس بن مالك في كتاب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المعارف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في باب البرص مِن أعيان الرجال</w:t>
      </w:r>
      <w:r>
        <w:rPr>
          <w:rtl/>
        </w:rPr>
        <w:t>،</w:t>
      </w:r>
      <w:r w:rsidRPr="00E75B32">
        <w:rPr>
          <w:rtl/>
        </w:rPr>
        <w:t xml:space="preserve"> وابن قتيبة غير مُتَّهم في حقِّ عليٍّ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على المشهور مِن انحرافه عنه</w:t>
      </w:r>
      <w:r>
        <w:rPr>
          <w:rtl/>
        </w:rPr>
        <w:t>.</w:t>
      </w:r>
      <w:r w:rsidRPr="00E75B32">
        <w:rPr>
          <w:rtl/>
        </w:rPr>
        <w:t xml:space="preserve"> انتهى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وهو يكشف عن جَزمه بصَحَّة العبارة</w:t>
      </w:r>
      <w:r>
        <w:rPr>
          <w:rtl/>
        </w:rPr>
        <w:t>،</w:t>
      </w:r>
      <w:r w:rsidRPr="00736EB7">
        <w:rPr>
          <w:rtl/>
        </w:rPr>
        <w:t xml:space="preserve"> وتطابق النسخ على ذلك</w:t>
      </w:r>
      <w:r>
        <w:rPr>
          <w:rtl/>
        </w:rPr>
        <w:t>،</w:t>
      </w:r>
      <w:r w:rsidRPr="00736EB7">
        <w:rPr>
          <w:rtl/>
        </w:rPr>
        <w:t xml:space="preserve"> كما يظهر مِن غيره مِمَّن نقل هذه الكلمة عن كتاب المعارف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لكنَّ اليد الأمينة على ودائع العلماء</w:t>
      </w:r>
      <w:r>
        <w:rPr>
          <w:rtl/>
        </w:rPr>
        <w:t>،</w:t>
      </w:r>
      <w:r w:rsidRPr="00736EB7">
        <w:rPr>
          <w:rtl/>
        </w:rPr>
        <w:t xml:space="preserve"> في كتبهم في المطابع المصريَّة</w:t>
      </w:r>
      <w:r>
        <w:rPr>
          <w:rtl/>
        </w:rPr>
        <w:t>،</w:t>
      </w:r>
      <w:r w:rsidRPr="00736EB7">
        <w:rPr>
          <w:rtl/>
        </w:rPr>
        <w:t xml:space="preserve"> دسَّت في الكتاب ما ليس منه</w:t>
      </w:r>
      <w:r>
        <w:rPr>
          <w:rtl/>
        </w:rPr>
        <w:t>،</w:t>
      </w:r>
      <w:r w:rsidRPr="00736EB7">
        <w:rPr>
          <w:rtl/>
        </w:rPr>
        <w:t xml:space="preserve"> فزادت بعد القِصَّة ما لفظه</w:t>
      </w:r>
      <w:r>
        <w:rPr>
          <w:rtl/>
        </w:rPr>
        <w:t>:</w:t>
      </w:r>
      <w:r w:rsidRPr="00736EB7">
        <w:rPr>
          <w:rtl/>
        </w:rPr>
        <w:t xml:space="preserve"> قال أبو محمد</w:t>
      </w:r>
      <w:r>
        <w:rPr>
          <w:rtl/>
        </w:rPr>
        <w:t>:</w:t>
      </w:r>
      <w:r w:rsidRPr="00736EB7">
        <w:rPr>
          <w:rtl/>
        </w:rPr>
        <w:t xml:space="preserve"> ليس لهذا أصل</w:t>
      </w:r>
      <w:r>
        <w:rPr>
          <w:rtl/>
        </w:rPr>
        <w:t>.</w:t>
      </w:r>
      <w:r w:rsidRPr="00736EB7">
        <w:rPr>
          <w:rtl/>
        </w:rPr>
        <w:t xml:space="preserve"> ذهولاً عن أنَّ سياق الكتاب يُعرب عن هذه الجناية</w:t>
      </w:r>
      <w:r>
        <w:rPr>
          <w:rtl/>
        </w:rPr>
        <w:t>،</w:t>
      </w:r>
      <w:r w:rsidRPr="00736EB7">
        <w:rPr>
          <w:rtl/>
        </w:rPr>
        <w:t xml:space="preserve"> ويأبى هذه الزيادة</w:t>
      </w:r>
      <w:r>
        <w:rPr>
          <w:rtl/>
        </w:rPr>
        <w:t>؛</w:t>
      </w:r>
      <w:r w:rsidRPr="00736EB7">
        <w:rPr>
          <w:rtl/>
        </w:rPr>
        <w:t xml:space="preserve"> إذ المؤلِّف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المعارف</w:t>
      </w:r>
      <w:r>
        <w:rPr>
          <w:rtl/>
        </w:rPr>
        <w:t>:</w:t>
      </w:r>
      <w:r w:rsidRPr="00736EB7">
        <w:rPr>
          <w:rtl/>
        </w:rPr>
        <w:t xml:space="preserve"> ص 580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شرح نهج البلاغة</w:t>
      </w:r>
      <w:r>
        <w:rPr>
          <w:rtl/>
        </w:rPr>
        <w:t>:</w:t>
      </w:r>
      <w:r w:rsidRPr="00736EB7">
        <w:rPr>
          <w:rtl/>
        </w:rPr>
        <w:t xml:space="preserve"> 19 / 218 الأصل 317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يذكر فيه مِن مصاديق كلِّ موضوع ما هو ا</w:t>
      </w:r>
      <w:r w:rsidR="002312DE">
        <w:rPr>
          <w:rtl/>
        </w:rPr>
        <w:t>لمـُ</w:t>
      </w:r>
      <w:r w:rsidRPr="00736EB7">
        <w:rPr>
          <w:rtl/>
        </w:rPr>
        <w:t>سلَّم عنده</w:t>
      </w:r>
      <w:r>
        <w:rPr>
          <w:rtl/>
        </w:rPr>
        <w:t>،</w:t>
      </w:r>
      <w:r w:rsidRPr="00736EB7">
        <w:rPr>
          <w:rtl/>
        </w:rPr>
        <w:t xml:space="preserve"> ولا يوجد مِن أوَّل الكتاب إلى آخره حكم في موضوع</w:t>
      </w:r>
      <w:r>
        <w:rPr>
          <w:rtl/>
        </w:rPr>
        <w:t>،</w:t>
      </w:r>
      <w:r w:rsidRPr="00736EB7">
        <w:rPr>
          <w:rtl/>
        </w:rPr>
        <w:t xml:space="preserve"> بنفي شيء مِن مصاديقه بعد ذكره إلاَّ هذه</w:t>
      </w:r>
      <w:r>
        <w:rPr>
          <w:rtl/>
        </w:rPr>
        <w:t>،</w:t>
      </w:r>
      <w:r w:rsidRPr="00736EB7">
        <w:rPr>
          <w:rtl/>
        </w:rPr>
        <w:t xml:space="preserve"> فأوَّل رجل يذكره في عَدِّ مَن كان عليه البَرص هو أنس</w:t>
      </w:r>
      <w:r>
        <w:rPr>
          <w:rtl/>
        </w:rPr>
        <w:t>،</w:t>
      </w:r>
      <w:r w:rsidRPr="00736EB7">
        <w:rPr>
          <w:rtl/>
        </w:rPr>
        <w:t xml:space="preserve"> ثمَّ بعَدِّ مَنْ دونَه</w:t>
      </w:r>
      <w:r>
        <w:rPr>
          <w:rtl/>
        </w:rPr>
        <w:t>،</w:t>
      </w:r>
      <w:r w:rsidRPr="00736EB7">
        <w:rPr>
          <w:rtl/>
        </w:rPr>
        <w:t xml:space="preserve"> فهل يمكن أنْ يذكر مؤلِّف في إثبات ما يرتئيه مُصداقاً</w:t>
      </w:r>
      <w:r>
        <w:rPr>
          <w:rtl/>
        </w:rPr>
        <w:t>،</w:t>
      </w:r>
      <w:r w:rsidRPr="00736EB7">
        <w:rPr>
          <w:rtl/>
        </w:rPr>
        <w:t xml:space="preserve"> ثمَّ يُنكره بقوله</w:t>
      </w:r>
      <w:r>
        <w:rPr>
          <w:rtl/>
        </w:rPr>
        <w:t>:</w:t>
      </w:r>
      <w:r w:rsidRPr="00736EB7">
        <w:rPr>
          <w:rtl/>
        </w:rPr>
        <w:t xml:space="preserve"> لا أصل له</w:t>
      </w:r>
      <w:r>
        <w:rPr>
          <w:rtl/>
        </w:rPr>
        <w:t>؟!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وليس هذا التحريف في كتاب المعارف بأوَّلٍ في بابه</w:t>
      </w:r>
      <w:r>
        <w:rPr>
          <w:rtl/>
        </w:rPr>
        <w:t>،</w:t>
      </w:r>
      <w:r w:rsidRPr="00E75B32">
        <w:rPr>
          <w:rtl/>
        </w:rPr>
        <w:t xml:space="preserve"> فسيُوافيك في ا</w:t>
      </w:r>
      <w:r w:rsidR="002312DE">
        <w:rPr>
          <w:rtl/>
        </w:rPr>
        <w:t>لمـُ</w:t>
      </w:r>
      <w:r w:rsidRPr="00E75B32">
        <w:rPr>
          <w:rtl/>
        </w:rPr>
        <w:t>ناشدة الرابعة عشرة حَذفها منه</w:t>
      </w:r>
      <w:r>
        <w:rPr>
          <w:rtl/>
        </w:rPr>
        <w:t>،</w:t>
      </w:r>
      <w:r w:rsidRPr="00E75B32">
        <w:rPr>
          <w:rtl/>
        </w:rPr>
        <w:t xml:space="preserve"> وقد وجدنا في ترجمة المهلب بن أبي صفرة</w:t>
      </w:r>
      <w:r>
        <w:rPr>
          <w:rtl/>
        </w:rPr>
        <w:t>،</w:t>
      </w:r>
      <w:r w:rsidRPr="00E75B32">
        <w:rPr>
          <w:rtl/>
        </w:rPr>
        <w:t xml:space="preserve"> مِن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 ابن خلكان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273</w:t>
      </w:r>
      <w:r>
        <w:rPr>
          <w:rtl/>
        </w:rPr>
        <w:t>)</w:t>
      </w:r>
      <w:r w:rsidRPr="00E75B32">
        <w:rPr>
          <w:rtl/>
        </w:rPr>
        <w:t xml:space="preserve"> نقلاً عن المعارف ما حذفته المطابع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وقال أحمد بن جابر البلاذري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279</w:t>
      </w:r>
      <w:r>
        <w:rPr>
          <w:rtl/>
        </w:rPr>
        <w:t>)</w:t>
      </w:r>
      <w:r w:rsidRPr="00E75B32">
        <w:rPr>
          <w:rtl/>
        </w:rPr>
        <w:t xml:space="preserve"> في الجزء الأوَّل مِن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أنساب الأشراف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عليٌّ على المنبر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أَنشد الله رجُلاً سمع رسول الله يقول يوم غدير خُمٍّ</w:t>
      </w:r>
      <w:r>
        <w:rPr>
          <w:rtl/>
        </w:rPr>
        <w:t>: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إلاَّ قام وشَهَد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وتحت المنبر أنس بن مالك</w:t>
      </w:r>
      <w:r>
        <w:rPr>
          <w:rtl/>
        </w:rPr>
        <w:t>،</w:t>
      </w:r>
      <w:r w:rsidRPr="00736EB7">
        <w:rPr>
          <w:rtl/>
        </w:rPr>
        <w:t xml:space="preserve"> والبرَّاء بن عازب</w:t>
      </w:r>
      <w:r>
        <w:rPr>
          <w:rtl/>
        </w:rPr>
        <w:t>،</w:t>
      </w:r>
      <w:r w:rsidRPr="00736EB7">
        <w:rPr>
          <w:rtl/>
        </w:rPr>
        <w:t xml:space="preserve"> وجرير بن عبد الله بالبجلي</w:t>
      </w:r>
      <w:r>
        <w:rPr>
          <w:rtl/>
        </w:rPr>
        <w:t>،</w:t>
      </w:r>
      <w:r w:rsidRPr="00736EB7">
        <w:rPr>
          <w:rtl/>
        </w:rPr>
        <w:t xml:space="preserve"> فأعادها فلَمْ يُجبه أحد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اللَّهمَّ</w:t>
      </w:r>
      <w:r>
        <w:rPr>
          <w:rtl/>
        </w:rPr>
        <w:t>،</w:t>
      </w:r>
      <w:r w:rsidRPr="00E75B32">
        <w:rPr>
          <w:rtl/>
        </w:rPr>
        <w:t xml:space="preserve"> مَن كَتَم هذه الشهادة وهو يعرفها</w:t>
      </w:r>
      <w:r>
        <w:rPr>
          <w:rtl/>
        </w:rPr>
        <w:t>،</w:t>
      </w:r>
      <w:r w:rsidRPr="00E75B32">
        <w:rPr>
          <w:rtl/>
        </w:rPr>
        <w:t xml:space="preserve"> فلا تُخرجه مِن الدنيا</w:t>
      </w:r>
      <w:r>
        <w:rPr>
          <w:rtl/>
        </w:rPr>
        <w:t>،</w:t>
      </w:r>
      <w:r w:rsidRPr="00E75B32">
        <w:rPr>
          <w:rtl/>
        </w:rPr>
        <w:t xml:space="preserve"> حتَّى تَجعل به آية يُعرف بها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قال [ أبو وائل ]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فبرص أنس</w:t>
      </w:r>
      <w:r>
        <w:rPr>
          <w:rtl/>
        </w:rPr>
        <w:t>،</w:t>
      </w:r>
      <w:r w:rsidRPr="00E75B32">
        <w:rPr>
          <w:rtl/>
        </w:rPr>
        <w:t xml:space="preserve"> وعَمي البراء</w:t>
      </w:r>
      <w:r>
        <w:rPr>
          <w:rtl/>
        </w:rPr>
        <w:t>،</w:t>
      </w:r>
      <w:r w:rsidRPr="00E75B32">
        <w:rPr>
          <w:rtl/>
        </w:rPr>
        <w:t xml:space="preserve"> ورجع جرير أعرابيَّاً بعد هجرته</w:t>
      </w:r>
      <w:r>
        <w:rPr>
          <w:rtl/>
        </w:rPr>
        <w:t>،</w:t>
      </w:r>
      <w:r w:rsidRPr="00E75B32">
        <w:rPr>
          <w:rtl/>
        </w:rPr>
        <w:t xml:space="preserve"> فأتى الشراة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فمات في بيت أُمِّه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وفيات الأعيان</w:t>
      </w:r>
      <w:r>
        <w:rPr>
          <w:rtl/>
        </w:rPr>
        <w:t>:</w:t>
      </w:r>
      <w:r w:rsidRPr="00736EB7">
        <w:rPr>
          <w:rtl/>
        </w:rPr>
        <w:t xml:space="preserve"> 5 / 351 رقم 754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أنساب الأشراف</w:t>
      </w:r>
      <w:r>
        <w:rPr>
          <w:rtl/>
        </w:rPr>
        <w:t>:</w:t>
      </w:r>
      <w:r w:rsidRPr="00736EB7">
        <w:rPr>
          <w:rtl/>
        </w:rPr>
        <w:t xml:space="preserve"> 2 / 156 ح 169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أثبتنا الزيادة مِن المصدر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الشراة</w:t>
      </w:r>
      <w:r>
        <w:rPr>
          <w:rtl/>
        </w:rPr>
        <w:t>:</w:t>
      </w:r>
      <w:r w:rsidRPr="00736EB7">
        <w:rPr>
          <w:rtl/>
        </w:rPr>
        <w:t xml:space="preserve"> صقع بالشام بين دمشق ومدينة الرسول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).</w:t>
      </w:r>
      <w:r w:rsidRPr="00736EB7">
        <w:rPr>
          <w:rtl/>
        </w:rPr>
        <w:t xml:space="preserve"> مُعجم البلدان</w:t>
      </w:r>
      <w:r>
        <w:rPr>
          <w:rtl/>
        </w:rPr>
        <w:t>:</w:t>
      </w:r>
      <w:r w:rsidRPr="00736EB7">
        <w:rPr>
          <w:rtl/>
        </w:rPr>
        <w:t xml:space="preserve"> 3 / 332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ولعلَّه</w:t>
      </w:r>
      <w:r>
        <w:rPr>
          <w:rtl/>
        </w:rPr>
        <w:t>:</w:t>
      </w:r>
      <w:r w:rsidRPr="00736EB7">
        <w:rPr>
          <w:rtl/>
        </w:rPr>
        <w:t xml:space="preserve"> في بيت أُمِّه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وقال ابن أبي الحديد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نهج البلاغة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4 / 488</w:t>
      </w:r>
      <w:r>
        <w:rPr>
          <w:rtl/>
        </w:rPr>
        <w:t>):</w:t>
      </w:r>
      <w:r w:rsidRPr="00E75B32">
        <w:rPr>
          <w:rtl/>
        </w:rPr>
        <w:t xml:space="preserve"> المشهور أنَّ عليَّاً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ناشد الناس في الرحبة بالكوفة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أَنشدكم الله رجُلاً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لي</w:t>
      </w:r>
      <w:r>
        <w:rPr>
          <w:rtl/>
        </w:rPr>
        <w:t>،</w:t>
      </w:r>
      <w:r w:rsidRPr="00E75B32">
        <w:rPr>
          <w:rtl/>
        </w:rPr>
        <w:t xml:space="preserve"> وهو مُنصرف مِن حجَّة الوداع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رِجال</w:t>
      </w:r>
      <w:r>
        <w:rPr>
          <w:rtl/>
        </w:rPr>
        <w:t>،</w:t>
      </w:r>
      <w:r w:rsidRPr="00E75B32">
        <w:rPr>
          <w:rtl/>
        </w:rPr>
        <w:t xml:space="preserve"> فشهدوا بذلك</w:t>
      </w:r>
      <w:r>
        <w:rPr>
          <w:rtl/>
        </w:rPr>
        <w:t>.</w:t>
      </w:r>
      <w:r w:rsidRPr="00E75B32">
        <w:rPr>
          <w:rtl/>
        </w:rPr>
        <w:t xml:space="preserve"> فقال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لأنس بن مالك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ولقد حضرتَها</w:t>
      </w:r>
      <w:r>
        <w:rPr>
          <w:rtl/>
        </w:rPr>
        <w:t>،</w:t>
      </w:r>
      <w:r w:rsidRPr="00E75B32">
        <w:rPr>
          <w:rtl/>
        </w:rPr>
        <w:t xml:space="preserve"> فمالك</w:t>
      </w:r>
      <w:r>
        <w:rPr>
          <w:rtl/>
        </w:rPr>
        <w:t>؟)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يا أمير المؤمنين كَبِرت سنِّي</w:t>
      </w:r>
      <w:r>
        <w:rPr>
          <w:rtl/>
        </w:rPr>
        <w:t>،</w:t>
      </w:r>
      <w:r w:rsidRPr="00E75B32">
        <w:rPr>
          <w:rtl/>
        </w:rPr>
        <w:t xml:space="preserve"> وصار ما أنساه أكثر مِمَّا أذكره</w:t>
      </w:r>
      <w:r>
        <w:rPr>
          <w:rtl/>
        </w:rPr>
        <w:t>.</w:t>
      </w:r>
      <w:r w:rsidRPr="00E75B32">
        <w:rPr>
          <w:rtl/>
        </w:rPr>
        <w:t xml:space="preserve"> فقال له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إنْ كنتَ كاذباً</w:t>
      </w:r>
      <w:r>
        <w:rPr>
          <w:rtl/>
        </w:rPr>
        <w:t>،</w:t>
      </w:r>
      <w:r w:rsidRPr="00E75B32">
        <w:rPr>
          <w:rtl/>
        </w:rPr>
        <w:t xml:space="preserve"> فضربك الله بها بيضاء لا تواريها العِمامة</w:t>
      </w:r>
      <w:r>
        <w:rPr>
          <w:rtl/>
        </w:rPr>
        <w:t>).</w:t>
      </w:r>
      <w:r w:rsidRPr="00E75B32">
        <w:rPr>
          <w:rtl/>
        </w:rPr>
        <w:t xml:space="preserve"> فما مات حتَّى أصابه البَرص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في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361</w:t>
      </w:r>
      <w:r>
        <w:rPr>
          <w:rtl/>
        </w:rPr>
        <w:t>):</w:t>
      </w:r>
      <w:r w:rsidRPr="00E75B32">
        <w:rPr>
          <w:rtl/>
        </w:rPr>
        <w:t xml:space="preserve"> وذكر جماعة مِن شيوخنا البغداديِّين</w:t>
      </w:r>
      <w:r>
        <w:rPr>
          <w:rtl/>
        </w:rPr>
        <w:t>:</w:t>
      </w:r>
      <w:r w:rsidRPr="00E75B32">
        <w:rPr>
          <w:rtl/>
        </w:rPr>
        <w:t xml:space="preserve"> أنَّ عِدَّة مِن الصحابة والتابعين وا</w:t>
      </w:r>
      <w:r w:rsidR="002312DE">
        <w:rPr>
          <w:rtl/>
        </w:rPr>
        <w:t>لمـُ</w:t>
      </w:r>
      <w:r w:rsidRPr="00E75B32">
        <w:rPr>
          <w:rtl/>
        </w:rPr>
        <w:t>حدِّثين</w:t>
      </w:r>
      <w:r>
        <w:rPr>
          <w:rtl/>
        </w:rPr>
        <w:t>،</w:t>
      </w:r>
      <w:r w:rsidRPr="00E75B32">
        <w:rPr>
          <w:rtl/>
        </w:rPr>
        <w:t xml:space="preserve"> كانوا مُنحرفين عن عليٍّ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قائلين فيه السوء</w:t>
      </w:r>
      <w:r>
        <w:rPr>
          <w:rtl/>
        </w:rPr>
        <w:t>،</w:t>
      </w:r>
      <w:r w:rsidRPr="00E75B32">
        <w:rPr>
          <w:rtl/>
        </w:rPr>
        <w:t xml:space="preserve"> ومنهم مَن كَتَم مَناقبه</w:t>
      </w:r>
      <w:r>
        <w:rPr>
          <w:rtl/>
        </w:rPr>
        <w:t>،</w:t>
      </w:r>
      <w:r w:rsidRPr="00E75B32">
        <w:rPr>
          <w:rtl/>
        </w:rPr>
        <w:t xml:space="preserve"> وأعان أعداءه ميلاً مع الدنيا وإيثارا ًللعاجِلة</w:t>
      </w:r>
      <w:r>
        <w:rPr>
          <w:rtl/>
        </w:rPr>
        <w:t>،</w:t>
      </w:r>
      <w:r w:rsidRPr="00E75B32">
        <w:rPr>
          <w:rtl/>
        </w:rPr>
        <w:t xml:space="preserve"> فمنهم</w:t>
      </w:r>
      <w:r>
        <w:rPr>
          <w:rtl/>
        </w:rPr>
        <w:t>:</w:t>
      </w:r>
      <w:r w:rsidRPr="00E75B32">
        <w:rPr>
          <w:rtl/>
        </w:rPr>
        <w:t xml:space="preserve"> أنس بن مالك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ناشد عليٌّ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في رحبة القصر</w:t>
      </w:r>
      <w:r w:rsidR="00B07CB8">
        <w:rPr>
          <w:rtl/>
        </w:rPr>
        <w:t xml:space="preserve"> - </w:t>
      </w:r>
      <w:r w:rsidRPr="00E75B32">
        <w:rPr>
          <w:rtl/>
        </w:rPr>
        <w:t>أو قالوا</w:t>
      </w:r>
      <w:r>
        <w:rPr>
          <w:rtl/>
        </w:rPr>
        <w:t>:</w:t>
      </w:r>
      <w:r w:rsidRPr="00E75B32">
        <w:rPr>
          <w:rtl/>
        </w:rPr>
        <w:t xml:space="preserve"> برحبة الجامع بالكوفة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أيُّكم سمع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فقام اثنا عشر رجُلاً</w:t>
      </w:r>
      <w:r>
        <w:rPr>
          <w:rtl/>
        </w:rPr>
        <w:t>،</w:t>
      </w:r>
      <w:r w:rsidRPr="00E75B32">
        <w:rPr>
          <w:rtl/>
        </w:rPr>
        <w:t xml:space="preserve"> فشهدوا بها</w:t>
      </w:r>
      <w:r>
        <w:rPr>
          <w:rtl/>
        </w:rPr>
        <w:t>،</w:t>
      </w:r>
      <w:r w:rsidRPr="00E75B32">
        <w:rPr>
          <w:rtl/>
        </w:rPr>
        <w:t xml:space="preserve"> وأنس بن مالك في القوم لم يَقُم</w:t>
      </w:r>
      <w:r>
        <w:rPr>
          <w:rtl/>
        </w:rPr>
        <w:t>!</w:t>
      </w:r>
      <w:r w:rsidRPr="00E75B32">
        <w:rPr>
          <w:rtl/>
        </w:rPr>
        <w:t xml:space="preserve"> فقال له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يا أنس</w:t>
      </w:r>
      <w:r>
        <w:rPr>
          <w:rtl/>
        </w:rPr>
        <w:t>،</w:t>
      </w:r>
      <w:r w:rsidRPr="00E75B32">
        <w:rPr>
          <w:rtl/>
        </w:rPr>
        <w:t xml:space="preserve"> ما يمنعُك أنْ تقوم فتشهد</w:t>
      </w:r>
      <w:r>
        <w:rPr>
          <w:rtl/>
        </w:rPr>
        <w:t>،</w:t>
      </w:r>
      <w:r w:rsidRPr="00E75B32">
        <w:rPr>
          <w:rtl/>
        </w:rPr>
        <w:t xml:space="preserve"> ولقد حضرتها</w:t>
      </w:r>
      <w:r>
        <w:rPr>
          <w:rtl/>
        </w:rPr>
        <w:t>؟</w:t>
      </w:r>
      <w:r w:rsidRPr="00E75B32">
        <w:rPr>
          <w:rtl/>
        </w:rPr>
        <w:t>! فقال</w:t>
      </w:r>
      <w:r>
        <w:rPr>
          <w:rtl/>
        </w:rPr>
        <w:t>:</w:t>
      </w:r>
      <w:r w:rsidRPr="00E75B32">
        <w:rPr>
          <w:rtl/>
        </w:rPr>
        <w:t xml:space="preserve"> يا أمير المؤمنين كَبِرت ونسيت</w:t>
      </w:r>
      <w:r>
        <w:rPr>
          <w:rtl/>
        </w:rPr>
        <w:t>!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اللَّهمَّ إنْ كان كاذباً فارمِه بيضاء لا تواريها العِمامة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طلحة بن عمير</w:t>
      </w:r>
      <w:r>
        <w:rPr>
          <w:rtl/>
        </w:rPr>
        <w:t>:</w:t>
      </w:r>
      <w:r w:rsidRPr="00736EB7">
        <w:rPr>
          <w:rtl/>
        </w:rPr>
        <w:t xml:space="preserve"> فوالله</w:t>
      </w:r>
      <w:r>
        <w:rPr>
          <w:rtl/>
        </w:rPr>
        <w:t>،</w:t>
      </w:r>
      <w:r w:rsidRPr="00736EB7">
        <w:rPr>
          <w:rtl/>
        </w:rPr>
        <w:t xml:space="preserve"> لقد رأيت الوضح به بعد ذلك</w:t>
      </w:r>
      <w:r>
        <w:rPr>
          <w:rtl/>
        </w:rPr>
        <w:t>،</w:t>
      </w:r>
      <w:r w:rsidRPr="00736EB7">
        <w:rPr>
          <w:rtl/>
        </w:rPr>
        <w:t xml:space="preserve"> أبيض بين عينيه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وروى عثمان بن مطرف</w:t>
      </w:r>
      <w:r>
        <w:rPr>
          <w:rtl/>
        </w:rPr>
        <w:t>:</w:t>
      </w:r>
      <w:r w:rsidRPr="00736EB7">
        <w:rPr>
          <w:rtl/>
        </w:rPr>
        <w:t xml:space="preserve"> أنَّ رجُلاً سأل أنس بن مالك في آخر عمره</w:t>
      </w:r>
      <w:r>
        <w:rPr>
          <w:rtl/>
        </w:rPr>
        <w:t>،</w:t>
      </w:r>
      <w:r w:rsidRPr="00736EB7">
        <w:rPr>
          <w:rtl/>
        </w:rPr>
        <w:t xml:space="preserve"> عن عليِّ بن أبي طالب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شرح نهج البلاغة</w:t>
      </w:r>
      <w:r>
        <w:rPr>
          <w:rtl/>
        </w:rPr>
        <w:t>:</w:t>
      </w:r>
      <w:r w:rsidRPr="00736EB7">
        <w:rPr>
          <w:rtl/>
        </w:rPr>
        <w:t xml:space="preserve"> 19 / 217 الأصل 317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المصدر السابق</w:t>
      </w:r>
      <w:r>
        <w:rPr>
          <w:rtl/>
        </w:rPr>
        <w:t>:</w:t>
      </w:r>
      <w:r w:rsidRPr="00736EB7">
        <w:rPr>
          <w:rtl/>
        </w:rPr>
        <w:t xml:space="preserve"> 4 / 74 خطبة 56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فقال</w:t>
      </w:r>
      <w:r>
        <w:rPr>
          <w:rtl/>
        </w:rPr>
        <w:t>:</w:t>
      </w:r>
      <w:r w:rsidRPr="00736EB7">
        <w:rPr>
          <w:rtl/>
        </w:rPr>
        <w:t xml:space="preserve"> إنِّي آليت أنْ لا أكتم حديثاً سُئلت عنه في عليٍّ بعد يوم الرحبة</w:t>
      </w:r>
      <w:r>
        <w:rPr>
          <w:rtl/>
        </w:rPr>
        <w:t>:</w:t>
      </w:r>
      <w:r w:rsidRPr="00736EB7">
        <w:rPr>
          <w:rtl/>
        </w:rPr>
        <w:t xml:space="preserve"> ذاك رأس ا</w:t>
      </w:r>
      <w:r w:rsidR="002312DE">
        <w:rPr>
          <w:rtl/>
        </w:rPr>
        <w:t>لمـُ</w:t>
      </w:r>
      <w:r w:rsidRPr="00736EB7">
        <w:rPr>
          <w:rtl/>
        </w:rPr>
        <w:t>تَّقين يوم القيامة</w:t>
      </w:r>
      <w:r>
        <w:rPr>
          <w:rtl/>
        </w:rPr>
        <w:t>،</w:t>
      </w:r>
      <w:r w:rsidRPr="00736EB7">
        <w:rPr>
          <w:rtl/>
        </w:rPr>
        <w:t xml:space="preserve"> سمعته</w:t>
      </w:r>
      <w:r w:rsidR="00B07CB8">
        <w:rPr>
          <w:rtl/>
        </w:rPr>
        <w:t xml:space="preserve"> - </w:t>
      </w:r>
      <w:r w:rsidRPr="00736EB7">
        <w:rPr>
          <w:rtl/>
        </w:rPr>
        <w:t>والله</w:t>
      </w:r>
      <w:r w:rsidR="00B07CB8">
        <w:rPr>
          <w:rtl/>
        </w:rPr>
        <w:t xml:space="preserve"> - </w:t>
      </w:r>
      <w:r w:rsidRPr="00736EB7">
        <w:rPr>
          <w:rtl/>
        </w:rPr>
        <w:t>مِن نبيِّكم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 ابن عساكر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150</w:t>
      </w:r>
      <w:r>
        <w:rPr>
          <w:rtl/>
        </w:rPr>
        <w:t>)</w:t>
      </w:r>
      <w:r w:rsidRPr="00E75B32">
        <w:rPr>
          <w:rtl/>
        </w:rPr>
        <w:t xml:space="preserve"> قال أحمد بن صالح العجلي</w:t>
      </w:r>
      <w:r>
        <w:rPr>
          <w:rtl/>
        </w:rPr>
        <w:t>:</w:t>
      </w:r>
      <w:r w:rsidRPr="00E75B32">
        <w:rPr>
          <w:rtl/>
        </w:rPr>
        <w:t xml:space="preserve"> لَمْ يُبتلَ أحدٌ مِن أصحاب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إلاَّ رجُلين</w:t>
      </w:r>
      <w:r>
        <w:rPr>
          <w:rtl/>
        </w:rPr>
        <w:t>:</w:t>
      </w:r>
      <w:r w:rsidRPr="00E75B32">
        <w:rPr>
          <w:rtl/>
        </w:rPr>
        <w:t xml:space="preserve"> مُعيقيب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كان به داء الجُذام</w:t>
      </w:r>
      <w:r>
        <w:rPr>
          <w:rtl/>
        </w:rPr>
        <w:t>،</w:t>
      </w:r>
      <w:r w:rsidRPr="00E75B32">
        <w:rPr>
          <w:rtl/>
        </w:rPr>
        <w:t xml:space="preserve"> وأنس بن مالك كان به وَضح</w:t>
      </w:r>
      <w:r>
        <w:rPr>
          <w:rtl/>
        </w:rPr>
        <w:t>،</w:t>
      </w:r>
      <w:r w:rsidRPr="00E75B32">
        <w:rPr>
          <w:rtl/>
        </w:rPr>
        <w:t xml:space="preserve"> يعني البرص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وقال أبو جعفر</w:t>
      </w:r>
      <w:r>
        <w:rPr>
          <w:rtl/>
        </w:rPr>
        <w:t>:</w:t>
      </w:r>
      <w:r w:rsidRPr="00736EB7">
        <w:rPr>
          <w:rtl/>
        </w:rPr>
        <w:t xml:space="preserve"> رأيت أنساً يأكل</w:t>
      </w:r>
      <w:r>
        <w:rPr>
          <w:rtl/>
        </w:rPr>
        <w:t>،</w:t>
      </w:r>
      <w:r w:rsidRPr="00736EB7">
        <w:rPr>
          <w:rtl/>
        </w:rPr>
        <w:t xml:space="preserve"> فرأيته يلْقُم لقُما كباراً</w:t>
      </w:r>
      <w:r>
        <w:rPr>
          <w:rtl/>
        </w:rPr>
        <w:t>،</w:t>
      </w:r>
      <w:r w:rsidRPr="00736EB7">
        <w:rPr>
          <w:rtl/>
        </w:rPr>
        <w:t xml:space="preserve"> ورأيت به وَضحا</w:t>
      </w:r>
      <w:r>
        <w:rPr>
          <w:rtl/>
        </w:rPr>
        <w:t>،</w:t>
      </w:r>
      <w:r w:rsidRPr="00736EB7">
        <w:rPr>
          <w:rtl/>
        </w:rPr>
        <w:t xml:space="preserve"> وكان يتخلَّق بالخلوق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وقول العجلي المذكور حكاه أبو الحجَّاج المزِّي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تهذيبه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كما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خلاصة الخزرجي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35</w:t>
      </w:r>
      <w:r>
        <w:rPr>
          <w:rtl/>
        </w:rPr>
        <w:t>).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تاريخ مدينة دمشق</w:t>
      </w:r>
      <w:r>
        <w:rPr>
          <w:rtl/>
        </w:rPr>
        <w:t>:</w:t>
      </w:r>
      <w:r w:rsidRPr="00736EB7">
        <w:rPr>
          <w:rtl/>
        </w:rPr>
        <w:t xml:space="preserve"> 3 / 174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مُعيقيب</w:t>
      </w:r>
      <w:r w:rsidR="00B07CB8">
        <w:rPr>
          <w:rtl/>
        </w:rPr>
        <w:t xml:space="preserve"> - </w:t>
      </w:r>
      <w:r w:rsidRPr="00736EB7">
        <w:rPr>
          <w:rtl/>
        </w:rPr>
        <w:t>مُصغَّر</w:t>
      </w:r>
      <w:r w:rsidR="00B07CB8">
        <w:rPr>
          <w:rtl/>
        </w:rPr>
        <w:t xml:space="preserve"> - </w:t>
      </w:r>
      <w:r w:rsidRPr="00736EB7">
        <w:rPr>
          <w:rtl/>
        </w:rPr>
        <w:t>وهو ابن أبي فاطمة الدوسي الأزدي</w:t>
      </w:r>
      <w:r>
        <w:rPr>
          <w:rtl/>
        </w:rPr>
        <w:t>،</w:t>
      </w:r>
      <w:r w:rsidRPr="00736EB7">
        <w:rPr>
          <w:rtl/>
        </w:rPr>
        <w:t xml:space="preserve"> مِن أمناء عمر بن الخطاب على بيت المال</w:t>
      </w:r>
      <w:r>
        <w:rPr>
          <w:rtl/>
        </w:rPr>
        <w:t>.</w:t>
      </w:r>
      <w:r w:rsidRPr="00736EB7">
        <w:rPr>
          <w:rtl/>
        </w:rPr>
        <w:t xml:space="preserve"> ترجمة ابن قتيبة في المعارف</w:t>
      </w:r>
      <w:r>
        <w:rPr>
          <w:rtl/>
        </w:rPr>
        <w:t>:</w:t>
      </w:r>
      <w:r w:rsidRPr="00736EB7">
        <w:rPr>
          <w:rtl/>
        </w:rPr>
        <w:t xml:space="preserve"> ص 137 </w:t>
      </w:r>
      <w:r>
        <w:rPr>
          <w:rtl/>
        </w:rPr>
        <w:t>(</w:t>
      </w:r>
      <w:r w:rsidRPr="00736EB7">
        <w:rPr>
          <w:rtl/>
        </w:rPr>
        <w:t>ص 316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تهذيب الكمال</w:t>
      </w:r>
      <w:r>
        <w:rPr>
          <w:rtl/>
        </w:rPr>
        <w:t>:</w:t>
      </w:r>
      <w:r w:rsidRPr="00736EB7">
        <w:rPr>
          <w:rtl/>
        </w:rPr>
        <w:t xml:space="preserve"> 3 / 374 رقم 568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حديث الدعوة وإصابتها في مُسند أحمد</w:t>
      </w:r>
      <w:r>
        <w:rPr>
          <w:rtl/>
        </w:rPr>
        <w:t>:</w:t>
      </w:r>
      <w:r w:rsidRPr="00736EB7">
        <w:rPr>
          <w:rtl/>
        </w:rPr>
        <w:t xml:space="preserve"> 1 / 119</w:t>
      </w:r>
      <w:r w:rsidR="00B07CB8">
        <w:rPr>
          <w:rtl/>
        </w:rPr>
        <w:t xml:space="preserve"> - </w:t>
      </w:r>
      <w:r w:rsidRPr="00736EB7">
        <w:rPr>
          <w:rtl/>
        </w:rPr>
        <w:t>في طبعة أحمد شاكر برقم 964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736EB7">
        <w:rPr>
          <w:rtl/>
        </w:rPr>
        <w:t xml:space="preserve"> وفيه</w:t>
      </w:r>
      <w:r>
        <w:rPr>
          <w:rtl/>
        </w:rPr>
        <w:t>:</w:t>
      </w:r>
      <w:r w:rsidRPr="00736EB7">
        <w:rPr>
          <w:rtl/>
        </w:rPr>
        <w:t xml:space="preserve"> فقام إلاَّ ثلاثة لم يقوموا</w:t>
      </w:r>
      <w:r>
        <w:rPr>
          <w:rtl/>
        </w:rPr>
        <w:t>!</w:t>
      </w:r>
      <w:r w:rsidRPr="00736EB7">
        <w:rPr>
          <w:rtl/>
        </w:rPr>
        <w:t xml:space="preserve"> فدعا عليهم</w:t>
      </w:r>
      <w:r>
        <w:rPr>
          <w:rtl/>
        </w:rPr>
        <w:t>،</w:t>
      </w:r>
      <w:r w:rsidRPr="00736EB7">
        <w:rPr>
          <w:rtl/>
        </w:rPr>
        <w:t xml:space="preserve"> فأصابتهم دعوته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الدارقطني</w:t>
      </w:r>
      <w:r>
        <w:rPr>
          <w:rtl/>
        </w:rPr>
        <w:t>،</w:t>
      </w:r>
      <w:r w:rsidRPr="00736EB7">
        <w:rPr>
          <w:rtl/>
        </w:rPr>
        <w:t xml:space="preserve"> ولفظه</w:t>
      </w:r>
      <w:r>
        <w:rPr>
          <w:rtl/>
        </w:rPr>
        <w:t>:</w:t>
      </w:r>
      <w:r w:rsidRPr="00736EB7">
        <w:rPr>
          <w:rtl/>
        </w:rPr>
        <w:t xml:space="preserve"> فقام بِضعة عشر رجُلاً</w:t>
      </w:r>
      <w:r>
        <w:rPr>
          <w:rtl/>
        </w:rPr>
        <w:t>،</w:t>
      </w:r>
      <w:r w:rsidRPr="00736EB7">
        <w:rPr>
          <w:rtl/>
        </w:rPr>
        <w:t xml:space="preserve"> فشهدوا</w:t>
      </w:r>
      <w:r>
        <w:rPr>
          <w:rtl/>
        </w:rPr>
        <w:t>،</w:t>
      </w:r>
      <w:r w:rsidRPr="00736EB7">
        <w:rPr>
          <w:rtl/>
        </w:rPr>
        <w:t xml:space="preserve"> وكَتَم قوم</w:t>
      </w:r>
      <w:r>
        <w:rPr>
          <w:rtl/>
        </w:rPr>
        <w:t>!</w:t>
      </w:r>
      <w:r w:rsidRPr="00736EB7">
        <w:rPr>
          <w:rtl/>
        </w:rPr>
        <w:t xml:space="preserve"> فما فنوا مِن الدنيا حتَّى عموا وبرصوا</w:t>
      </w:r>
      <w:r>
        <w:rPr>
          <w:rtl/>
        </w:rPr>
        <w:t xml:space="preserve"> ...،</w:t>
      </w:r>
      <w:r w:rsidRPr="00736EB7">
        <w:rPr>
          <w:rtl/>
        </w:rPr>
        <w:t xml:space="preserve"> وأخرجه ابن عساكر</w:t>
      </w:r>
      <w:r>
        <w:rPr>
          <w:rtl/>
        </w:rPr>
        <w:t>:</w:t>
      </w:r>
      <w:r w:rsidRPr="00736EB7">
        <w:rPr>
          <w:rtl/>
        </w:rPr>
        <w:t xml:space="preserve"> 510 مِن طريق الدارقطني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وبهذا اللفظ أخرجه الخطيب البغدادي في الأفراد</w:t>
      </w:r>
      <w:r>
        <w:rPr>
          <w:rtl/>
        </w:rPr>
        <w:t>،</w:t>
      </w:r>
      <w:r w:rsidRPr="00736EB7">
        <w:rPr>
          <w:rtl/>
        </w:rPr>
        <w:t xml:space="preserve"> وعنه السيوطي في جمع الجوامع</w:t>
      </w:r>
      <w:r>
        <w:rPr>
          <w:rtl/>
        </w:rPr>
        <w:t>،</w:t>
      </w:r>
      <w:r w:rsidRPr="00736EB7">
        <w:rPr>
          <w:rtl/>
        </w:rPr>
        <w:t xml:space="preserve"> وا</w:t>
      </w:r>
      <w:r w:rsidR="002312DE">
        <w:rPr>
          <w:rtl/>
        </w:rPr>
        <w:t>لمـُ</w:t>
      </w:r>
      <w:r w:rsidRPr="00736EB7">
        <w:rPr>
          <w:rtl/>
        </w:rPr>
        <w:t>تَّقي في كنز العُمَّال</w:t>
      </w:r>
      <w:r>
        <w:rPr>
          <w:rtl/>
        </w:rPr>
        <w:t>:</w:t>
      </w:r>
      <w:r w:rsidRPr="00736EB7">
        <w:rPr>
          <w:rtl/>
        </w:rPr>
        <w:t xml:space="preserve"> ح 36417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عساكر</w:t>
      </w:r>
      <w:r>
        <w:rPr>
          <w:rtl/>
        </w:rPr>
        <w:t>:</w:t>
      </w:r>
      <w:r w:rsidRPr="00736EB7">
        <w:rPr>
          <w:rtl/>
        </w:rPr>
        <w:t xml:space="preserve"> 509</w:t>
      </w:r>
      <w:r>
        <w:rPr>
          <w:rtl/>
        </w:rPr>
        <w:t>،</w:t>
      </w:r>
      <w:r w:rsidRPr="00736EB7">
        <w:rPr>
          <w:rtl/>
        </w:rPr>
        <w:t xml:space="preserve"> والضياء المقدسي في ا</w:t>
      </w:r>
      <w:r w:rsidR="002312DE">
        <w:rPr>
          <w:rtl/>
        </w:rPr>
        <w:t>لمـُ</w:t>
      </w:r>
      <w:r w:rsidRPr="00736EB7">
        <w:rPr>
          <w:rtl/>
        </w:rPr>
        <w:t>ختارة</w:t>
      </w:r>
      <w:r>
        <w:rPr>
          <w:rtl/>
        </w:rPr>
        <w:t>:</w:t>
      </w:r>
      <w:r w:rsidRPr="00736EB7">
        <w:rPr>
          <w:rtl/>
        </w:rPr>
        <w:t xml:space="preserve"> 654</w:t>
      </w:r>
      <w:r>
        <w:rPr>
          <w:rtl/>
        </w:rPr>
        <w:t>،</w:t>
      </w:r>
      <w:r w:rsidRPr="00736EB7">
        <w:rPr>
          <w:rtl/>
        </w:rPr>
        <w:t xml:space="preserve"> وابن كثير في تاريخه</w:t>
      </w:r>
      <w:r>
        <w:rPr>
          <w:rtl/>
        </w:rPr>
        <w:t>:</w:t>
      </w:r>
      <w:r w:rsidRPr="00736EB7">
        <w:rPr>
          <w:rtl/>
        </w:rPr>
        <w:t xml:space="preserve"> 5 / 211</w:t>
      </w:r>
      <w:r>
        <w:rPr>
          <w:rtl/>
        </w:rPr>
        <w:t>،</w:t>
      </w:r>
      <w:r w:rsidRPr="00736EB7">
        <w:rPr>
          <w:rtl/>
        </w:rPr>
        <w:t xml:space="preserve"> مِن طريق عبد الله بن أحمد</w:t>
      </w:r>
      <w:r>
        <w:rPr>
          <w:rtl/>
        </w:rPr>
        <w:t>،</w:t>
      </w:r>
      <w:r w:rsidRPr="00736EB7">
        <w:rPr>
          <w:rtl/>
        </w:rPr>
        <w:t xml:space="preserve"> باللفظ ا</w:t>
      </w:r>
      <w:r w:rsidR="002312DE">
        <w:rPr>
          <w:rtl/>
        </w:rPr>
        <w:t>لمـُ</w:t>
      </w:r>
      <w:r w:rsidRPr="00736EB7">
        <w:rPr>
          <w:rtl/>
        </w:rPr>
        <w:t>تقدِّم عن ا</w:t>
      </w:r>
      <w:r w:rsidR="002312DE">
        <w:rPr>
          <w:rtl/>
        </w:rPr>
        <w:t>لمـُ</w:t>
      </w:r>
      <w:r w:rsidRPr="00736EB7">
        <w:rPr>
          <w:rtl/>
        </w:rPr>
        <w:t>سند</w:t>
      </w:r>
      <w:r>
        <w:rPr>
          <w:rtl/>
        </w:rPr>
        <w:t>،</w:t>
      </w:r>
      <w:r w:rsidRPr="00736EB7">
        <w:rPr>
          <w:rtl/>
        </w:rPr>
        <w:t xml:space="preserve"> وكرَّره ابن كثير في</w:t>
      </w:r>
      <w:r>
        <w:rPr>
          <w:rtl/>
        </w:rPr>
        <w:t>:</w:t>
      </w:r>
      <w:r w:rsidRPr="00736EB7">
        <w:rPr>
          <w:rtl/>
        </w:rPr>
        <w:t xml:space="preserve"> 7 / 347 بالإسناد واللفظ</w:t>
      </w:r>
      <w:r>
        <w:rPr>
          <w:rtl/>
        </w:rPr>
        <w:t>،</w:t>
      </w:r>
      <w:r w:rsidRPr="00736EB7">
        <w:rPr>
          <w:rtl/>
        </w:rPr>
        <w:t xml:space="preserve"> وحذف منه الكِتمان والدعوة وإصابتها</w:t>
      </w:r>
      <w:r>
        <w:rPr>
          <w:rtl/>
        </w:rPr>
        <w:t>!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وتَقدَّمت في ص 389 رواية البلاذري</w:t>
      </w:r>
      <w:r>
        <w:rPr>
          <w:rtl/>
        </w:rPr>
        <w:t>،</w:t>
      </w:r>
      <w:r w:rsidRPr="00736EB7">
        <w:rPr>
          <w:rtl/>
        </w:rPr>
        <w:t xml:space="preserve"> وفيها</w:t>
      </w:r>
      <w:r>
        <w:rPr>
          <w:rtl/>
        </w:rPr>
        <w:t>:</w:t>
      </w:r>
      <w:r w:rsidRPr="00736EB7">
        <w:rPr>
          <w:rtl/>
        </w:rPr>
        <w:t xml:space="preserve"> فبرص أنس</w:t>
      </w:r>
      <w:r>
        <w:rPr>
          <w:rtl/>
        </w:rPr>
        <w:t>،</w:t>
      </w:r>
      <w:r w:rsidRPr="00736EB7">
        <w:rPr>
          <w:rtl/>
        </w:rPr>
        <w:t xml:space="preserve"> وعَمي البرَّاء</w:t>
      </w:r>
      <w:r>
        <w:rPr>
          <w:rtl/>
        </w:rPr>
        <w:t>،</w:t>
      </w:r>
      <w:r w:rsidRPr="00736EB7">
        <w:rPr>
          <w:rtl/>
        </w:rPr>
        <w:t xml:space="preserve"> ورجع جرير أعرابياً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  <w:r w:rsidR="0002195A">
        <w:rPr>
          <w:rFonts w:hint="cs"/>
          <w:rtl/>
        </w:rPr>
        <w:t>=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lastRenderedPageBreak/>
        <w:t>____________________</w:t>
      </w:r>
    </w:p>
    <w:p w:rsidR="00E75B32" w:rsidRPr="00E75B32" w:rsidRDefault="0002195A" w:rsidP="00E75B32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75B32" w:rsidRPr="00736EB7">
        <w:rPr>
          <w:rtl/>
        </w:rPr>
        <w:t>فأمَّا أنس بن مالك</w:t>
      </w:r>
      <w:r w:rsidR="00E75B32">
        <w:rPr>
          <w:rtl/>
        </w:rPr>
        <w:t>:</w:t>
      </w:r>
      <w:r w:rsidR="00E75B32" w:rsidRPr="00736EB7">
        <w:rPr>
          <w:rtl/>
        </w:rPr>
        <w:t xml:space="preserve"> فقد اشتهر بالبرص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وعدَّه ابن حبيب في المحبر</w:t>
      </w:r>
      <w:r w:rsidR="00E75B32">
        <w:rPr>
          <w:rtl/>
        </w:rPr>
        <w:t>:</w:t>
      </w:r>
      <w:r w:rsidR="00E75B32" w:rsidRPr="00736EB7">
        <w:rPr>
          <w:rtl/>
        </w:rPr>
        <w:t xml:space="preserve"> ص 301 في البرص الأشرف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وعَدَّه الثعالبي في ثمار القلوب</w:t>
      </w:r>
      <w:r w:rsidR="00E75B32">
        <w:rPr>
          <w:rtl/>
        </w:rPr>
        <w:t>:</w:t>
      </w:r>
      <w:r w:rsidR="00E75B32" w:rsidRPr="00736EB7">
        <w:rPr>
          <w:rtl/>
        </w:rPr>
        <w:t xml:space="preserve"> ص 206 في أدواء الأشراف وعاهاتهم</w:t>
      </w:r>
      <w:r w:rsidR="00B07CB8">
        <w:rPr>
          <w:rtl/>
        </w:rPr>
        <w:t xml:space="preserve"> - </w:t>
      </w:r>
      <w:r w:rsidR="00E75B32" w:rsidRPr="00736EB7">
        <w:rPr>
          <w:rtl/>
        </w:rPr>
        <w:t>كما قيل</w:t>
      </w:r>
      <w:r w:rsidR="00E75B32">
        <w:rPr>
          <w:rtl/>
        </w:rPr>
        <w:t>:</w:t>
      </w:r>
      <w:r w:rsidR="00E75B32" w:rsidRPr="00736EB7">
        <w:rPr>
          <w:rtl/>
        </w:rPr>
        <w:t xml:space="preserve"> لقوَّة معاوية</w:t>
      </w:r>
      <w:r w:rsidR="00E75B32">
        <w:rPr>
          <w:rtl/>
        </w:rPr>
        <w:t xml:space="preserve"> ...،</w:t>
      </w:r>
      <w:r w:rsidR="00E75B32" w:rsidRPr="00736EB7">
        <w:rPr>
          <w:rtl/>
        </w:rPr>
        <w:t xml:space="preserve"> وبَخر عبد الملك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وبرص أنس بن مالك</w:t>
      </w:r>
      <w:r w:rsidR="00E75B32">
        <w:rPr>
          <w:rtl/>
        </w:rPr>
        <w:t>.</w:t>
      </w:r>
      <w:r w:rsidR="00E75B32"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ويبدو أنَّ البرص توارثه بعض ولده</w:t>
      </w:r>
      <w:r>
        <w:rPr>
          <w:rtl/>
        </w:rPr>
        <w:t>،</w:t>
      </w:r>
      <w:r w:rsidRPr="00736EB7">
        <w:rPr>
          <w:rtl/>
        </w:rPr>
        <w:t xml:space="preserve"> فقد ذكره الجاحظ</w:t>
      </w:r>
      <w:r>
        <w:rPr>
          <w:rtl/>
        </w:rPr>
        <w:t>،</w:t>
      </w:r>
      <w:r w:rsidRPr="00736EB7">
        <w:rPr>
          <w:rtl/>
        </w:rPr>
        <w:t xml:space="preserve"> وذكر ابنه وحفيده ثمامة</w:t>
      </w:r>
      <w:r>
        <w:rPr>
          <w:rtl/>
        </w:rPr>
        <w:t>،</w:t>
      </w:r>
      <w:r w:rsidRPr="00736EB7">
        <w:rPr>
          <w:rtl/>
        </w:rPr>
        <w:t xml:space="preserve"> في كتاب البرصان والعرجان</w:t>
      </w:r>
      <w:r>
        <w:rPr>
          <w:rtl/>
        </w:rPr>
        <w:t>:</w:t>
      </w:r>
      <w:r w:rsidRPr="00736EB7">
        <w:rPr>
          <w:rtl/>
        </w:rPr>
        <w:t xml:space="preserve"> ص 79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قال أبو عبيدة</w:t>
      </w:r>
      <w:r>
        <w:rPr>
          <w:rtl/>
        </w:rPr>
        <w:t>:</w:t>
      </w:r>
      <w:r w:rsidRPr="00736EB7">
        <w:rPr>
          <w:rtl/>
        </w:rPr>
        <w:t xml:space="preserve"> كان ثمامة بن عبد الله بن أنس أسلع ابن أسلع ابن أسلع </w:t>
      </w:r>
      <w:r>
        <w:rPr>
          <w:rtl/>
        </w:rPr>
        <w:t>(</w:t>
      </w:r>
      <w:r w:rsidRPr="00736EB7">
        <w:rPr>
          <w:rtl/>
        </w:rPr>
        <w:t>والأسلع هو الأبرص</w:t>
      </w:r>
      <w:r>
        <w:rPr>
          <w:rtl/>
        </w:rPr>
        <w:t>،</w:t>
      </w:r>
      <w:r w:rsidRPr="00736EB7">
        <w:rPr>
          <w:rtl/>
        </w:rPr>
        <w:t xml:space="preserve"> كما في كتاب البرصان</w:t>
      </w:r>
      <w:r>
        <w:rPr>
          <w:rtl/>
        </w:rPr>
        <w:t>:</w:t>
      </w:r>
      <w:r w:rsidRPr="00736EB7">
        <w:rPr>
          <w:rtl/>
        </w:rPr>
        <w:t xml:space="preserve"> ص 63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وقال ابن رسته في الأعلاق النفسيَّة</w:t>
      </w:r>
      <w:r>
        <w:rPr>
          <w:rtl/>
        </w:rPr>
        <w:t>:</w:t>
      </w:r>
      <w:r w:rsidRPr="00E75B32">
        <w:rPr>
          <w:rtl/>
        </w:rPr>
        <w:t xml:space="preserve"> ص 221</w:t>
      </w:r>
      <w:r>
        <w:rPr>
          <w:rtl/>
        </w:rPr>
        <w:t>:</w:t>
      </w:r>
      <w:r w:rsidRPr="00E75B32">
        <w:rPr>
          <w:rtl/>
        </w:rPr>
        <w:t xml:space="preserve"> أنس بن مالك</w:t>
      </w:r>
      <w:r>
        <w:rPr>
          <w:rtl/>
        </w:rPr>
        <w:t>،</w:t>
      </w:r>
      <w:r w:rsidRPr="00E75B32">
        <w:rPr>
          <w:rtl/>
        </w:rPr>
        <w:t xml:space="preserve"> كان بوجهه برص</w:t>
      </w:r>
      <w:r>
        <w:rPr>
          <w:rtl/>
        </w:rPr>
        <w:t>،</w:t>
      </w:r>
      <w:r w:rsidRPr="00E75B32">
        <w:rPr>
          <w:rtl/>
        </w:rPr>
        <w:t xml:space="preserve"> ويذكر قوم أنَّ عليَّ بن أبي طالب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سأله عن شيءٍ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كَبرت سنِّي ونَسيت</w:t>
      </w:r>
      <w:r>
        <w:rPr>
          <w:rtl/>
        </w:rPr>
        <w:t>!</w:t>
      </w:r>
      <w:r w:rsidRPr="00E75B32">
        <w:rPr>
          <w:rtl/>
        </w:rPr>
        <w:t xml:space="preserve"> فقال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(إنْ كنتَ كاذباً فضربك الله ببيضاء لا تواريها العِمامة)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وقال الثعالبي في لطائف المعارف</w:t>
      </w:r>
      <w:r>
        <w:rPr>
          <w:rtl/>
        </w:rPr>
        <w:t>:</w:t>
      </w:r>
      <w:r w:rsidRPr="00E75B32">
        <w:rPr>
          <w:rtl/>
        </w:rPr>
        <w:t xml:space="preserve"> ص 105</w:t>
      </w:r>
      <w:r>
        <w:rPr>
          <w:rtl/>
        </w:rPr>
        <w:t>:</w:t>
      </w:r>
      <w:r w:rsidRPr="00E75B32">
        <w:rPr>
          <w:rtl/>
        </w:rPr>
        <w:t xml:space="preserve"> وكان أنس بن مالك </w:t>
      </w:r>
      <w:r>
        <w:rPr>
          <w:rtl/>
        </w:rPr>
        <w:t>(</w:t>
      </w:r>
      <w:r w:rsidRPr="00E75B32">
        <w:rPr>
          <w:rtl/>
        </w:rPr>
        <w:t>رضي الله عنه</w:t>
      </w:r>
      <w:r>
        <w:rPr>
          <w:rtl/>
        </w:rPr>
        <w:t>)</w:t>
      </w:r>
      <w:r w:rsidRPr="00E75B32">
        <w:rPr>
          <w:rtl/>
        </w:rPr>
        <w:t xml:space="preserve"> أبرص</w:t>
      </w:r>
      <w:r>
        <w:rPr>
          <w:rtl/>
        </w:rPr>
        <w:t>،</w:t>
      </w:r>
      <w:r w:rsidRPr="00E75B32">
        <w:rPr>
          <w:rtl/>
        </w:rPr>
        <w:t xml:space="preserve"> وذكر قوم أنَّ عليَّ بن أبي طالب</w:t>
      </w:r>
      <w:r w:rsidR="00B07CB8">
        <w:rPr>
          <w:rtl/>
        </w:rPr>
        <w:t xml:space="preserve"> - </w:t>
      </w:r>
      <w:r w:rsidRPr="00E75B32">
        <w:rPr>
          <w:rtl/>
        </w:rPr>
        <w:t>كرَّم الله وجهه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سأله عن قول النبي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فيه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(اللَّهمَّ والِ مَن والاه، وعادِ مَن عاداه)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قد كَبِرت ونَسيت</w:t>
      </w:r>
      <w:r>
        <w:rPr>
          <w:rtl/>
        </w:rPr>
        <w:t>!</w:t>
      </w:r>
      <w:r w:rsidRPr="00E75B32">
        <w:rPr>
          <w:rtl/>
        </w:rPr>
        <w:t xml:space="preserve"> فقال علي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(إنْ كنتَ كاذباً، فضربك الله ببيضاء لا تواريها العمامة)</w:t>
      </w:r>
      <w:r>
        <w:rPr>
          <w:rtl/>
        </w:rPr>
        <w:t>،</w:t>
      </w:r>
      <w:r w:rsidRPr="00E75B32">
        <w:rPr>
          <w:rtl/>
        </w:rPr>
        <w:t xml:space="preserve"> فأصابه برص</w:t>
      </w:r>
      <w:r>
        <w:rPr>
          <w:rtl/>
        </w:rPr>
        <w:t>.</w:t>
      </w:r>
      <w:r w:rsidRPr="00E75B32">
        <w:rPr>
          <w:rtl/>
        </w:rPr>
        <w:t xml:space="preserve"> وبرص أنس مشهور</w:t>
      </w:r>
      <w:r>
        <w:rPr>
          <w:rtl/>
        </w:rPr>
        <w:t>،</w:t>
      </w:r>
      <w:r w:rsidRPr="00E75B32">
        <w:rPr>
          <w:rtl/>
        </w:rPr>
        <w:t xml:space="preserve"> مذكور في ترجمته في الكتب الكبار</w:t>
      </w:r>
      <w:r>
        <w:rPr>
          <w:rtl/>
        </w:rPr>
        <w:t>:</w:t>
      </w:r>
      <w:r w:rsidRPr="00E75B32">
        <w:rPr>
          <w:rtl/>
        </w:rPr>
        <w:t xml:space="preserve"> كتهذيب الكمال</w:t>
      </w:r>
      <w:r>
        <w:rPr>
          <w:rtl/>
        </w:rPr>
        <w:t>،</w:t>
      </w:r>
      <w:r w:rsidRPr="00E75B32">
        <w:rPr>
          <w:rtl/>
        </w:rPr>
        <w:t xml:space="preserve"> 3 / 375</w:t>
      </w:r>
      <w:r>
        <w:rPr>
          <w:rtl/>
        </w:rPr>
        <w:t>،</w:t>
      </w:r>
      <w:r w:rsidRPr="00E75B32">
        <w:rPr>
          <w:rtl/>
        </w:rPr>
        <w:t xml:space="preserve"> وتاريخ الإسلام</w:t>
      </w:r>
      <w:r>
        <w:rPr>
          <w:rtl/>
        </w:rPr>
        <w:t>:</w:t>
      </w:r>
      <w:r w:rsidRPr="00E75B32">
        <w:rPr>
          <w:rtl/>
        </w:rPr>
        <w:t xml:space="preserve"> 6 / 295</w:t>
      </w:r>
      <w:r>
        <w:rPr>
          <w:rtl/>
        </w:rPr>
        <w:t>،</w:t>
      </w:r>
      <w:r w:rsidRPr="00E75B32">
        <w:rPr>
          <w:rtl/>
        </w:rPr>
        <w:t xml:space="preserve"> وسير أعلام النبلاء</w:t>
      </w:r>
      <w:r>
        <w:rPr>
          <w:rtl/>
        </w:rPr>
        <w:t>:</w:t>
      </w:r>
      <w:r w:rsidRPr="00E75B32">
        <w:rPr>
          <w:rtl/>
        </w:rPr>
        <w:t xml:space="preserve"> 3 / 405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وأخرج أبو نعيم في حلية الأولياء</w:t>
      </w:r>
      <w:r>
        <w:rPr>
          <w:rtl/>
        </w:rPr>
        <w:t>:</w:t>
      </w:r>
      <w:r w:rsidRPr="00E75B32">
        <w:rPr>
          <w:rtl/>
        </w:rPr>
        <w:t xml:space="preserve"> 5 / 26</w:t>
      </w:r>
      <w:r w:rsidR="00B07CB8">
        <w:rPr>
          <w:rtl/>
        </w:rPr>
        <w:t xml:space="preserve"> - </w:t>
      </w:r>
      <w:r w:rsidRPr="00E75B32">
        <w:rPr>
          <w:rtl/>
        </w:rPr>
        <w:t>27</w:t>
      </w:r>
      <w:r>
        <w:rPr>
          <w:rtl/>
        </w:rPr>
        <w:t>،</w:t>
      </w:r>
      <w:r w:rsidRPr="00E75B32">
        <w:rPr>
          <w:rtl/>
        </w:rPr>
        <w:t xml:space="preserve"> عن شيخه الحافظ الطبراني حديث ا</w:t>
      </w:r>
      <w:r w:rsidR="002312DE">
        <w:rPr>
          <w:rtl/>
        </w:rPr>
        <w:t>لمـُ</w:t>
      </w:r>
      <w:r w:rsidRPr="00E75B32">
        <w:rPr>
          <w:rtl/>
        </w:rPr>
        <w:t>ناشَدة</w:t>
      </w:r>
      <w:r>
        <w:rPr>
          <w:rtl/>
        </w:rPr>
        <w:t>،</w:t>
      </w:r>
      <w:r w:rsidRPr="00E75B32">
        <w:rPr>
          <w:rtl/>
        </w:rPr>
        <w:t xml:space="preserve"> وفيه</w:t>
      </w:r>
      <w:r>
        <w:rPr>
          <w:rtl/>
        </w:rPr>
        <w:t>:</w:t>
      </w:r>
      <w:r w:rsidRPr="00E75B32">
        <w:rPr>
          <w:rtl/>
        </w:rPr>
        <w:t xml:space="preserve"> فقاموا كلُّهم</w:t>
      </w:r>
      <w:r>
        <w:rPr>
          <w:rtl/>
        </w:rPr>
        <w:t>،</w:t>
      </w:r>
      <w:r w:rsidRPr="00E75B32">
        <w:rPr>
          <w:rtl/>
        </w:rPr>
        <w:t xml:space="preserve"> فقالوا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،</w:t>
      </w:r>
      <w:r w:rsidRPr="00E75B32">
        <w:rPr>
          <w:rtl/>
        </w:rPr>
        <w:t xml:space="preserve"> وقعد رجل</w:t>
      </w:r>
      <w:r>
        <w:rPr>
          <w:rtl/>
        </w:rPr>
        <w:t>: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(ما منعك أنْ تقول؟!)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يا أمير المؤمنين</w:t>
      </w:r>
      <w:r>
        <w:rPr>
          <w:rtl/>
        </w:rPr>
        <w:t>،</w:t>
      </w:r>
      <w:r w:rsidRPr="00E75B32">
        <w:rPr>
          <w:rtl/>
        </w:rPr>
        <w:t xml:space="preserve"> كَبِرت ونَسيت</w:t>
      </w:r>
      <w:r>
        <w:rPr>
          <w:rtl/>
        </w:rPr>
        <w:t>!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(اللَّهمَّ، إنْ كان كاذباً فاضربه ببلاء حَسَن)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فما مات حتَّى رأينا بين عينيه نُكتةً بيضاء لا تواريها العِمامة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وكرَّر هذا الحديث في أخبار أصبهان</w:t>
      </w:r>
      <w:r>
        <w:rPr>
          <w:rtl/>
        </w:rPr>
        <w:t>:</w:t>
      </w:r>
      <w:r w:rsidRPr="00E75B32">
        <w:rPr>
          <w:rtl/>
        </w:rPr>
        <w:t xml:space="preserve"> 1 / 107</w:t>
      </w:r>
      <w:r>
        <w:rPr>
          <w:rtl/>
        </w:rPr>
        <w:t>،</w:t>
      </w:r>
      <w:r w:rsidRPr="00E75B32">
        <w:rPr>
          <w:rtl/>
        </w:rPr>
        <w:t xml:space="preserve"> بالإسناد واللفظ</w:t>
      </w:r>
      <w:r>
        <w:rPr>
          <w:rtl/>
        </w:rPr>
        <w:t>،</w:t>
      </w:r>
      <w:r w:rsidRPr="00E75B32">
        <w:rPr>
          <w:rtl/>
        </w:rPr>
        <w:t xml:space="preserve"> إلى قوله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(وعادِ مَن عاداه)</w:t>
      </w:r>
      <w:r>
        <w:rPr>
          <w:rtl/>
        </w:rPr>
        <w:t>.</w:t>
      </w:r>
      <w:r w:rsidRPr="00E75B32">
        <w:rPr>
          <w:rtl/>
        </w:rPr>
        <w:t xml:space="preserve"> فحذف منه كِتمان أنس</w:t>
      </w:r>
      <w:r>
        <w:rPr>
          <w:rtl/>
        </w:rPr>
        <w:t>،</w:t>
      </w:r>
      <w:r w:rsidRPr="00E75B32">
        <w:rPr>
          <w:rtl/>
        </w:rPr>
        <w:t xml:space="preserve"> وابتلائه بالبرص</w:t>
      </w:r>
      <w:r>
        <w:rPr>
          <w:rtl/>
        </w:rPr>
        <w:t>!</w:t>
      </w:r>
      <w:r w:rsidRPr="00E75B32">
        <w:rPr>
          <w:rtl/>
        </w:rPr>
        <w:t xml:space="preserve"> وقد جمع أنس بين كتمان الشهادة وكذبتين</w:t>
      </w:r>
      <w:r>
        <w:rPr>
          <w:rtl/>
        </w:rPr>
        <w:t>:</w:t>
      </w:r>
      <w:r w:rsidRPr="00E75B32">
        <w:rPr>
          <w:rtl/>
        </w:rPr>
        <w:t xml:space="preserve"> كَبِرت</w:t>
      </w:r>
      <w:r>
        <w:rPr>
          <w:rtl/>
        </w:rPr>
        <w:t>،</w:t>
      </w:r>
      <w:r w:rsidRPr="00E75B32">
        <w:rPr>
          <w:rtl/>
        </w:rPr>
        <w:t xml:space="preserve"> ونسيت</w:t>
      </w:r>
      <w:r>
        <w:rPr>
          <w:rtl/>
        </w:rPr>
        <w:t>.</w:t>
      </w:r>
      <w:r w:rsidRPr="00E75B32">
        <w:rPr>
          <w:rtl/>
        </w:rPr>
        <w:t xml:space="preserve"> فإنَّ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</w:t>
      </w:r>
      <w:r w:rsidR="002312DE">
        <w:rPr>
          <w:rtl/>
        </w:rPr>
        <w:t>لمـّ</w:t>
      </w:r>
      <w:r w:rsidRPr="00E75B32">
        <w:rPr>
          <w:rtl/>
        </w:rPr>
        <w:t>َا هاجر إلى المدينة كان أنس طفلاً ابن عشر سنين أو ثمان سنين</w:t>
      </w:r>
      <w:r>
        <w:rPr>
          <w:rtl/>
        </w:rPr>
        <w:t>،</w:t>
      </w:r>
      <w:r w:rsidRPr="00E75B32">
        <w:rPr>
          <w:rtl/>
        </w:rPr>
        <w:t xml:space="preserve"> أخذت أُمُّه بيده</w:t>
      </w:r>
      <w:r>
        <w:rPr>
          <w:rtl/>
        </w:rPr>
        <w:t>،</w:t>
      </w:r>
      <w:r w:rsidRPr="00E75B32">
        <w:rPr>
          <w:rtl/>
        </w:rPr>
        <w:t xml:space="preserve"> وذهبت به إليه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)،</w:t>
      </w:r>
      <w:r w:rsidRPr="00E75B32">
        <w:rPr>
          <w:rtl/>
        </w:rPr>
        <w:t xml:space="preserve"> وطلبتْ منه أنْ يقبله خادماً</w:t>
      </w:r>
      <w:r>
        <w:rPr>
          <w:rtl/>
        </w:rPr>
        <w:t>،</w:t>
      </w:r>
      <w:r w:rsidRPr="00E75B32">
        <w:rPr>
          <w:rtl/>
        </w:rPr>
        <w:t xml:space="preserve"> وا</w:t>
      </w:r>
      <w:r w:rsidR="002312DE">
        <w:rPr>
          <w:rtl/>
        </w:rPr>
        <w:t>لمـُ</w:t>
      </w:r>
      <w:r w:rsidRPr="00E75B32">
        <w:rPr>
          <w:rtl/>
        </w:rPr>
        <w:t>ناشدات كانت بين سنتي 36 و 40</w:t>
      </w:r>
      <w:r>
        <w:rPr>
          <w:rtl/>
        </w:rPr>
        <w:t>،</w:t>
      </w:r>
      <w:r w:rsidRPr="00E75B32">
        <w:rPr>
          <w:rtl/>
        </w:rPr>
        <w:t xml:space="preserve"> فأنس عند ا</w:t>
      </w:r>
      <w:r w:rsidR="002312DE">
        <w:rPr>
          <w:rtl/>
        </w:rPr>
        <w:t>لمـُ</w:t>
      </w:r>
      <w:r w:rsidRPr="00E75B32">
        <w:rPr>
          <w:rtl/>
        </w:rPr>
        <w:t>ناشدة كان في الأربعيَّنات مِن عمره</w:t>
      </w:r>
      <w:r>
        <w:rPr>
          <w:rtl/>
        </w:rPr>
        <w:t>،</w:t>
      </w:r>
      <w:r w:rsidRPr="00E75B32">
        <w:rPr>
          <w:rtl/>
        </w:rPr>
        <w:t xml:space="preserve"> له دون الخَمسين سنة</w:t>
      </w:r>
      <w:r>
        <w:rPr>
          <w:rtl/>
        </w:rPr>
        <w:t>،</w:t>
      </w:r>
      <w:r w:rsidRPr="00E75B32">
        <w:rPr>
          <w:rtl/>
        </w:rPr>
        <w:t xml:space="preserve"> فأين الكِبَر المورث للنسيان</w:t>
      </w:r>
      <w:r>
        <w:rPr>
          <w:rtl/>
        </w:rPr>
        <w:t>؟!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ولقد جرَّبنا عليه الكذب في قِصَّة الطير</w:t>
      </w:r>
      <w:r>
        <w:rPr>
          <w:rtl/>
        </w:rPr>
        <w:t>،</w:t>
      </w:r>
      <w:r w:rsidRPr="00736EB7">
        <w:rPr>
          <w:rtl/>
        </w:rPr>
        <w:t xml:space="preserve"> عندما دعا النبي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أنْ يأتيه الله بأحبِّ الخَلق إليه يأكلُ معه مِن الطير</w:t>
      </w:r>
      <w:r>
        <w:rPr>
          <w:rtl/>
        </w:rPr>
        <w:t>،</w:t>
      </w:r>
      <w:r w:rsidRPr="00736EB7">
        <w:rPr>
          <w:rtl/>
        </w:rPr>
        <w:t xml:space="preserve"> فبعث الله إليه عليَّاً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ثلاث مَرَّات</w:t>
      </w:r>
      <w:r>
        <w:rPr>
          <w:rtl/>
        </w:rPr>
        <w:t>،</w:t>
      </w:r>
      <w:r w:rsidRPr="00736EB7">
        <w:rPr>
          <w:rtl/>
        </w:rPr>
        <w:t xml:space="preserve"> في كلِّ ذلك يقول له أنس</w:t>
      </w:r>
      <w:r>
        <w:rPr>
          <w:rtl/>
        </w:rPr>
        <w:t>:</w:t>
      </w:r>
      <w:r w:rsidRPr="00736EB7">
        <w:rPr>
          <w:rtl/>
        </w:rPr>
        <w:t xml:space="preserve"> إنَّ النبي عنك مَشغول</w:t>
      </w:r>
      <w:r>
        <w:rPr>
          <w:rtl/>
        </w:rPr>
        <w:t>!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وأمَّا البرَّاء بن عازب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وقد نظم السيِّد الحِميري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إصابة الدعوة عليه</w:t>
      </w:r>
      <w:r>
        <w:rPr>
          <w:rtl/>
        </w:rPr>
        <w:t>،</w:t>
      </w:r>
      <w:r w:rsidRPr="00E75B32">
        <w:rPr>
          <w:rtl/>
        </w:rPr>
        <w:t xml:space="preserve"> في لاميَّته الآتية بقوله</w:t>
      </w:r>
      <w:r>
        <w:rPr>
          <w:rtl/>
        </w:rPr>
        <w:t>:</w:t>
      </w:r>
      <w:r w:rsidRPr="00E75B32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4420D" w:rsidTr="0084420D">
        <w:trPr>
          <w:trHeight w:val="350"/>
        </w:trPr>
        <w:tc>
          <w:tcPr>
            <w:tcW w:w="3536" w:type="dxa"/>
            <w:shd w:val="clear" w:color="auto" w:fill="auto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ردِّه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سيِّد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كلِّ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4420D" w:rsidRDefault="0084420D" w:rsidP="005E0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مولاهم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</w:t>
            </w:r>
            <w:r>
              <w:rPr>
                <w:rtl/>
              </w:rPr>
              <w:t>لمـُ</w:t>
            </w:r>
            <w:r w:rsidRPr="00736EB7">
              <w:rPr>
                <w:rtl/>
              </w:rPr>
              <w:t>حكَم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</w:t>
            </w:r>
            <w:r>
              <w:rPr>
                <w:rtl/>
              </w:rPr>
              <w:t>لمـُ</w:t>
            </w:r>
            <w:r w:rsidRPr="00736EB7">
              <w:rPr>
                <w:rtl/>
              </w:rPr>
              <w:t>نزَل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20D" w:rsidTr="0084420D">
        <w:tblPrEx>
          <w:tblLook w:val="04A0"/>
        </w:tblPrEx>
        <w:trPr>
          <w:trHeight w:val="350"/>
        </w:trPr>
        <w:tc>
          <w:tcPr>
            <w:tcW w:w="3536" w:type="dxa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فصدَّه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ذو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العرش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رُشده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4420D" w:rsidRDefault="0084420D" w:rsidP="005E0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وشانه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بالبرص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الأنكل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الزاهي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في قصيدته التي تأتي</w:t>
      </w:r>
      <w:r>
        <w:rPr>
          <w:rtl/>
        </w:rPr>
        <w:t>:</w:t>
      </w:r>
      <w:r w:rsidRPr="00E75B32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4420D" w:rsidTr="0084420D">
        <w:trPr>
          <w:trHeight w:val="350"/>
        </w:trPr>
        <w:tc>
          <w:tcPr>
            <w:tcW w:w="3536" w:type="dxa"/>
            <w:shd w:val="clear" w:color="auto" w:fill="auto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ذاك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الذي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استوحشَ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منه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أنس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4420D" w:rsidRDefault="0084420D" w:rsidP="005E0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أنْ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يَشهد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الحقَّ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فشاهد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البرص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20D" w:rsidTr="0084420D">
        <w:tblPrEx>
          <w:tblLook w:val="04A0"/>
        </w:tblPrEx>
        <w:trPr>
          <w:trHeight w:val="350"/>
        </w:trPr>
        <w:tc>
          <w:tcPr>
            <w:tcW w:w="3536" w:type="dxa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إذ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قال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مَن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يَشهدُ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بالغدير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ليْ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4420D" w:rsidRDefault="0084420D" w:rsidP="005E0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فبادر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السامع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وهو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قد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نَكص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420D" w:rsidTr="0084420D">
        <w:tblPrEx>
          <w:tblLook w:val="04A0"/>
        </w:tblPrEx>
        <w:trPr>
          <w:trHeight w:val="350"/>
        </w:trPr>
        <w:tc>
          <w:tcPr>
            <w:tcW w:w="3536" w:type="dxa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فقال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أُنسيت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فقال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كاذبٌ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4420D" w:rsidRDefault="0084420D" w:rsidP="005E0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4420D" w:rsidRDefault="0084420D" w:rsidP="005E01E9">
            <w:pPr>
              <w:pStyle w:val="libPoem"/>
            </w:pPr>
            <w:r w:rsidRPr="00736EB7">
              <w:rPr>
                <w:rtl/>
              </w:rPr>
              <w:t>سوف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نَرى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ما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تواريه</w:t>
            </w:r>
            <w:r>
              <w:rPr>
                <w:rtl/>
              </w:rPr>
              <w:t xml:space="preserve"> </w:t>
            </w:r>
            <w:r w:rsidRPr="00736EB7">
              <w:rPr>
                <w:rtl/>
              </w:rPr>
              <w:t>القَمص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وهناك حديث مُجمل أحسبه إجمال هذا التفصيل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الخوارزمي مِن طريق الحافظ ابن مُردويه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مناقبه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زادان أبي عمرو</w:t>
      </w:r>
      <w:r>
        <w:rPr>
          <w:rtl/>
        </w:rPr>
        <w:t>:</w:t>
      </w:r>
      <w:r w:rsidRPr="00E75B32">
        <w:rPr>
          <w:rtl/>
        </w:rPr>
        <w:t xml:space="preserve"> أنَّ عليَّاً سأل رجُلاً في الرحبة عن حديث فكذَّبه</w:t>
      </w:r>
      <w:r>
        <w:rPr>
          <w:rtl/>
        </w:rPr>
        <w:t>!</w:t>
      </w:r>
      <w:r w:rsidRPr="00E75B32">
        <w:rPr>
          <w:rtl/>
        </w:rPr>
        <w:t xml:space="preserve"> فقال عليٌّ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إنَّك قد كذَّبتني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ما كذَّبتك</w:t>
      </w:r>
      <w:r>
        <w:rPr>
          <w:rtl/>
        </w:rPr>
        <w:t>!</w:t>
      </w:r>
      <w:r w:rsidRPr="00E75B32">
        <w:rPr>
          <w:rtl/>
        </w:rPr>
        <w:t>! فقال</w:t>
      </w:r>
      <w:r>
        <w:rPr>
          <w:rtl/>
        </w:rPr>
        <w:t>:</w:t>
      </w:r>
      <w:r w:rsidRPr="00E75B32">
        <w:rPr>
          <w:rtl/>
        </w:rPr>
        <w:t xml:space="preserve"> أدعو الله عليك</w:t>
      </w:r>
      <w:r>
        <w:rPr>
          <w:rtl/>
        </w:rPr>
        <w:t>،</w:t>
      </w:r>
      <w:r w:rsidRPr="00E75B32">
        <w:rPr>
          <w:rtl/>
        </w:rPr>
        <w:t xml:space="preserve"> إنْ كنتَ كذَّبتني أنْ يُعمي بصرك</w:t>
      </w:r>
      <w:r>
        <w:rPr>
          <w:rtl/>
        </w:rPr>
        <w:t>).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ادعُ الله</w:t>
      </w:r>
      <w:r>
        <w:rPr>
          <w:rtl/>
        </w:rPr>
        <w:t>.</w:t>
      </w:r>
      <w:r w:rsidRPr="00E75B32">
        <w:rPr>
          <w:rtl/>
        </w:rPr>
        <w:t xml:space="preserve"> فدعا عليه</w:t>
      </w:r>
      <w:r>
        <w:rPr>
          <w:rtl/>
        </w:rPr>
        <w:t>،</w:t>
      </w:r>
      <w:r w:rsidRPr="00E75B32">
        <w:rPr>
          <w:rtl/>
        </w:rPr>
        <w:t xml:space="preserve"> فلم يخرج مِن الرحبة حتَّى قُبض بصره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فقد تقدَّم في رواية البلاذري</w:t>
      </w:r>
      <w:r>
        <w:rPr>
          <w:rtl/>
        </w:rPr>
        <w:t>:</w:t>
      </w:r>
      <w:r w:rsidRPr="00736EB7">
        <w:rPr>
          <w:rtl/>
        </w:rPr>
        <w:t xml:space="preserve"> وعَمي البرَّاء</w:t>
      </w:r>
      <w:r>
        <w:rPr>
          <w:rtl/>
        </w:rPr>
        <w:t>.</w:t>
      </w:r>
      <w:r w:rsidRPr="00736EB7">
        <w:rPr>
          <w:rtl/>
        </w:rPr>
        <w:t xml:space="preserve"> وعَدَّه الصفدي في العُميان</w:t>
      </w:r>
      <w:r>
        <w:rPr>
          <w:rtl/>
        </w:rPr>
        <w:t>،</w:t>
      </w:r>
      <w:r w:rsidRPr="00736EB7">
        <w:rPr>
          <w:rtl/>
        </w:rPr>
        <w:t xml:space="preserve"> فترجم له في نُكت الهميان</w:t>
      </w:r>
      <w:r>
        <w:rPr>
          <w:rtl/>
        </w:rPr>
        <w:t>:</w:t>
      </w:r>
      <w:r w:rsidRPr="00736EB7">
        <w:rPr>
          <w:rtl/>
        </w:rPr>
        <w:t xml:space="preserve"> ص 124 وأرَّخ وفاته بالكوفة سنة 71 بعدما أضرَّ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وهناك قول</w:t>
      </w:r>
      <w:r>
        <w:rPr>
          <w:rtl/>
        </w:rPr>
        <w:t>:</w:t>
      </w:r>
      <w:r w:rsidRPr="00736EB7">
        <w:rPr>
          <w:rtl/>
        </w:rPr>
        <w:t xml:space="preserve"> إنَّ البرَّاء أيضاً عوقب بالبرص</w:t>
      </w:r>
      <w:r>
        <w:rPr>
          <w:rtl/>
        </w:rPr>
        <w:t>،</w:t>
      </w:r>
      <w:r w:rsidRPr="00736EB7">
        <w:rPr>
          <w:rtl/>
        </w:rPr>
        <w:t xml:space="preserve"> فكان يُقال له ذو الغُرَّة</w:t>
      </w:r>
      <w:r>
        <w:rPr>
          <w:rtl/>
        </w:rPr>
        <w:t>.</w:t>
      </w:r>
      <w:r w:rsidRPr="00736EB7">
        <w:rPr>
          <w:rtl/>
        </w:rPr>
        <w:t xml:space="preserve"> قال ابن ماكولا في الإكمال</w:t>
      </w:r>
      <w:r>
        <w:rPr>
          <w:rtl/>
        </w:rPr>
        <w:t>:</w:t>
      </w:r>
      <w:r w:rsidRPr="00736EB7">
        <w:rPr>
          <w:rtl/>
        </w:rPr>
        <w:t xml:space="preserve"> 7 / 14 باب الغُرَّة والعُزَّة</w:t>
      </w:r>
      <w:r>
        <w:rPr>
          <w:rtl/>
        </w:rPr>
        <w:t>:</w:t>
      </w:r>
      <w:r w:rsidRPr="00736EB7">
        <w:rPr>
          <w:rtl/>
        </w:rPr>
        <w:t xml:space="preserve"> وقال بعض أهل العلم</w:t>
      </w:r>
      <w:r>
        <w:rPr>
          <w:rtl/>
        </w:rPr>
        <w:t>:</w:t>
      </w:r>
      <w:r w:rsidRPr="00736EB7">
        <w:rPr>
          <w:rtl/>
        </w:rPr>
        <w:t xml:space="preserve"> إنَّ البرَّاء هو ذو الغُرَّة</w:t>
      </w:r>
      <w:r>
        <w:rPr>
          <w:rtl/>
        </w:rPr>
        <w:t>،</w:t>
      </w:r>
      <w:r w:rsidRPr="00736EB7">
        <w:rPr>
          <w:rtl/>
        </w:rPr>
        <w:t xml:space="preserve"> سُمِّي بذلك لبياضٍ كان في وجهه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وفي تاج العروس</w:t>
      </w:r>
      <w:r w:rsidR="00B07CB8">
        <w:rPr>
          <w:rtl/>
        </w:rPr>
        <w:t xml:space="preserve"> - </w:t>
      </w:r>
      <w:r w:rsidRPr="00736EB7">
        <w:rPr>
          <w:rtl/>
        </w:rPr>
        <w:t>مادَّة غَرَر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ذو الغُرَّة بالضم</w:t>
      </w:r>
      <w:r>
        <w:rPr>
          <w:rtl/>
        </w:rPr>
        <w:t>:</w:t>
      </w:r>
      <w:r w:rsidRPr="00736EB7">
        <w:rPr>
          <w:rtl/>
        </w:rPr>
        <w:t xml:space="preserve"> البرَّاء بن عازب</w:t>
      </w:r>
      <w:r>
        <w:rPr>
          <w:rtl/>
        </w:rPr>
        <w:t xml:space="preserve"> ...،</w:t>
      </w:r>
      <w:r w:rsidRPr="00736EB7">
        <w:rPr>
          <w:rtl/>
        </w:rPr>
        <w:t xml:space="preserve"> قيل له ذلك لبياضٍ كان في وجهه إلاَّ أنْ يكون المقصود أنسَ بن مالك</w:t>
      </w:r>
      <w:r>
        <w:rPr>
          <w:rtl/>
        </w:rPr>
        <w:t>،</w:t>
      </w:r>
      <w:r w:rsidRPr="00736EB7">
        <w:rPr>
          <w:rtl/>
        </w:rPr>
        <w:t xml:space="preserve"> فوهموا</w:t>
      </w:r>
      <w:r>
        <w:rPr>
          <w:rtl/>
        </w:rPr>
        <w:t>؛</w:t>
      </w:r>
      <w:r w:rsidRPr="00736EB7">
        <w:rPr>
          <w:rtl/>
        </w:rPr>
        <w:t xml:space="preserve"> فذكروا البرَّاء مكانه</w:t>
      </w:r>
      <w:r>
        <w:rPr>
          <w:rtl/>
        </w:rPr>
        <w:t>!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أحد شُعراء الغدير في القَرن الثاني</w:t>
      </w:r>
      <w:r>
        <w:rPr>
          <w:rtl/>
        </w:rPr>
        <w:t>،</w:t>
      </w:r>
      <w:r w:rsidRPr="00736EB7">
        <w:rPr>
          <w:rtl/>
        </w:rPr>
        <w:t xml:space="preserve"> يأتي هناك شِعره وترجمته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أحد شعراء الغدير في القَرن الرابع</w:t>
      </w:r>
      <w:r>
        <w:rPr>
          <w:rtl/>
        </w:rPr>
        <w:t>،</w:t>
      </w:r>
      <w:r w:rsidRPr="00736EB7">
        <w:rPr>
          <w:rtl/>
        </w:rPr>
        <w:t xml:space="preserve"> يأتي هناك شِعره وترجمته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</w:t>
      </w:r>
      <w:r w:rsidR="002312DE">
        <w:rPr>
          <w:rtl/>
        </w:rPr>
        <w:t>لمـَ</w:t>
      </w:r>
      <w:r w:rsidRPr="00736EB7">
        <w:rPr>
          <w:rtl/>
        </w:rPr>
        <w:t>ناقب</w:t>
      </w:r>
      <w:r>
        <w:rPr>
          <w:rtl/>
        </w:rPr>
        <w:t>:</w:t>
      </w:r>
      <w:r w:rsidRPr="00736EB7">
        <w:rPr>
          <w:rtl/>
        </w:rPr>
        <w:t xml:space="preserve"> ص 378 ح 396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ورواه خواجه بارسا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فصل الخطاب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مِن طريق الإمام ا</w:t>
      </w:r>
      <w:r w:rsidR="002312DE">
        <w:rPr>
          <w:rtl/>
        </w:rPr>
        <w:t>لمـُ</w:t>
      </w:r>
      <w:r w:rsidRPr="00E75B32">
        <w:rPr>
          <w:rtl/>
        </w:rPr>
        <w:t xml:space="preserve">ستغفري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وكذلك نور الدين عبد الرحمان الجامي</w:t>
      </w:r>
      <w:r>
        <w:rPr>
          <w:rtl/>
        </w:rPr>
        <w:t>،</w:t>
      </w:r>
      <w:r w:rsidRPr="00E75B32">
        <w:rPr>
          <w:rtl/>
        </w:rPr>
        <w:t xml:space="preserve"> عن ا</w:t>
      </w:r>
      <w:r w:rsidR="002312DE">
        <w:rPr>
          <w:rtl/>
        </w:rPr>
        <w:t>لمـُ</w:t>
      </w:r>
      <w:r w:rsidRPr="00E75B32">
        <w:rPr>
          <w:rtl/>
        </w:rPr>
        <w:t>ستغفري</w:t>
      </w:r>
      <w:r>
        <w:rPr>
          <w:rtl/>
        </w:rPr>
        <w:t>،</w:t>
      </w:r>
      <w:r w:rsidRPr="00E75B32">
        <w:rPr>
          <w:rtl/>
        </w:rPr>
        <w:t xml:space="preserve"> وعَدَّه ابن حجر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الصواعق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77</w:t>
      </w:r>
      <w:r>
        <w:rPr>
          <w:rtl/>
        </w:rPr>
        <w:t>)</w:t>
      </w:r>
      <w:r w:rsidRPr="00E75B32">
        <w:rPr>
          <w:rtl/>
        </w:rPr>
        <w:t xml:space="preserve"> مِن كرامات أمير المؤمنين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ورواه الوصابي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مَحكي الاكتفاء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عن زاذان</w:t>
      </w:r>
      <w:r>
        <w:rPr>
          <w:rtl/>
        </w:rPr>
        <w:t>،</w:t>
      </w:r>
      <w:r w:rsidRPr="00E75B32">
        <w:rPr>
          <w:rtl/>
        </w:rPr>
        <w:t xml:space="preserve"> مِن طريق الحافظ عمر بن محمد الملاَّ في سيرته</w:t>
      </w:r>
      <w:r>
        <w:rPr>
          <w:rtl/>
        </w:rPr>
        <w:t>،</w:t>
      </w:r>
      <w:r w:rsidRPr="00E75B32">
        <w:rPr>
          <w:rtl/>
        </w:rPr>
        <w:t xml:space="preserve"> وجمعٌ آخرون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11" w:name="_Toc398980974"/>
      <w:r w:rsidRPr="00736EB7">
        <w:rPr>
          <w:rtl/>
        </w:rPr>
        <w:t>6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مُناشَدة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يوم صِفِّين سنة </w:t>
      </w:r>
      <w:r>
        <w:rPr>
          <w:rtl/>
        </w:rPr>
        <w:t>(</w:t>
      </w:r>
      <w:r w:rsidRPr="00736EB7">
        <w:rPr>
          <w:rtl/>
        </w:rPr>
        <w:t>37</w:t>
      </w:r>
      <w:r>
        <w:rPr>
          <w:rtl/>
        </w:rPr>
        <w:t>)</w:t>
      </w:r>
      <w:bookmarkEnd w:id="11"/>
      <w:r w:rsidRPr="00736EB7">
        <w:rPr>
          <w:rtl/>
        </w:rPr>
        <w:t xml:space="preserve"> </w:t>
      </w:r>
      <w:bookmarkStart w:id="12" w:name="6_ـ_مُناشَدة_أمير_المؤمنين_(_عليه_السلام"/>
      <w:bookmarkEnd w:id="12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قال أبو صادق سليم بن قيس الهلالي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التابعيُّ الكبير في كتابه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جعفر بن محمد النسفي ا</w:t>
      </w:r>
      <w:r w:rsidR="002312DE">
        <w:rPr>
          <w:rtl/>
        </w:rPr>
        <w:t>لمـُ</w:t>
      </w:r>
      <w:r w:rsidRPr="00736EB7">
        <w:rPr>
          <w:rtl/>
        </w:rPr>
        <w:t>ستغفري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المولود </w:t>
      </w:r>
      <w:r>
        <w:rPr>
          <w:rtl/>
        </w:rPr>
        <w:t>(</w:t>
      </w:r>
      <w:r w:rsidRPr="00736EB7">
        <w:rPr>
          <w:rtl/>
        </w:rPr>
        <w:t>350</w:t>
      </w:r>
      <w:r>
        <w:rPr>
          <w:rtl/>
        </w:rPr>
        <w:t>)،</w:t>
      </w:r>
      <w:r w:rsidRPr="00736EB7">
        <w:rPr>
          <w:rtl/>
        </w:rPr>
        <w:t xml:space="preserve"> وا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432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>صاحب التآليف القَيِّمة</w:t>
      </w:r>
      <w:r>
        <w:rPr>
          <w:rtl/>
        </w:rPr>
        <w:t>.</w:t>
      </w:r>
      <w:r w:rsidRPr="00736EB7">
        <w:rPr>
          <w:rtl/>
        </w:rPr>
        <w:t xml:space="preserve"> تر</w:t>
      </w:r>
      <w:r w:rsidRPr="00736EB7">
        <w:rPr>
          <w:rFonts w:hint="cs"/>
          <w:rtl/>
        </w:rPr>
        <w:t>جمه</w:t>
      </w:r>
      <w:r w:rsidRPr="00736EB7">
        <w:rPr>
          <w:rtl/>
        </w:rPr>
        <w:t xml:space="preserve"> الذهبي في تذكرته</w:t>
      </w:r>
      <w:r>
        <w:rPr>
          <w:rtl/>
        </w:rPr>
        <w:t>:</w:t>
      </w:r>
      <w:r w:rsidRPr="00736EB7">
        <w:rPr>
          <w:rtl/>
        </w:rPr>
        <w:t xml:space="preserve"> 3 / 300 </w:t>
      </w:r>
      <w:r>
        <w:rPr>
          <w:rtl/>
        </w:rPr>
        <w:t>(</w:t>
      </w:r>
      <w:r w:rsidRPr="00736EB7">
        <w:rPr>
          <w:rtl/>
        </w:rPr>
        <w:t xml:space="preserve"> 3 / 1102 رقم 996</w:t>
      </w:r>
      <w:r>
        <w:rPr>
          <w:rtl/>
        </w:rPr>
        <w:t>)</w:t>
      </w:r>
      <w:r w:rsidR="00B07CB8">
        <w:rPr>
          <w:rtl/>
        </w:rPr>
        <w:t xml:space="preserve"> -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الصواعق ا</w:t>
      </w:r>
      <w:r w:rsidR="002312DE">
        <w:rPr>
          <w:rtl/>
        </w:rPr>
        <w:t>لمـُ</w:t>
      </w:r>
      <w:r w:rsidRPr="00736EB7">
        <w:rPr>
          <w:rtl/>
        </w:rPr>
        <w:t>حرِقة</w:t>
      </w:r>
      <w:r>
        <w:rPr>
          <w:rtl/>
        </w:rPr>
        <w:t>:</w:t>
      </w:r>
      <w:r w:rsidRPr="00736EB7">
        <w:rPr>
          <w:rtl/>
        </w:rPr>
        <w:t xml:space="preserve"> ص 129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منهم عبد الله بن أحمد بن حنبل</w:t>
      </w:r>
      <w:r>
        <w:rPr>
          <w:rtl/>
        </w:rPr>
        <w:t>،</w:t>
      </w:r>
      <w:r w:rsidRPr="00736EB7">
        <w:rPr>
          <w:rtl/>
        </w:rPr>
        <w:t xml:space="preserve"> في زياداته في فضائل الصحابة لأبيه</w:t>
      </w:r>
      <w:r>
        <w:rPr>
          <w:rtl/>
        </w:rPr>
        <w:t>:</w:t>
      </w:r>
      <w:r w:rsidRPr="00736EB7">
        <w:rPr>
          <w:rtl/>
        </w:rPr>
        <w:t xml:space="preserve"> 900</w:t>
      </w:r>
      <w:r>
        <w:rPr>
          <w:rtl/>
        </w:rPr>
        <w:t>.</w:t>
      </w:r>
      <w:r w:rsidRPr="00736EB7">
        <w:rPr>
          <w:rtl/>
        </w:rPr>
        <w:t xml:space="preserve"> وفي كتاب الزهد له ص 132</w:t>
      </w:r>
      <w:r>
        <w:rPr>
          <w:rtl/>
        </w:rPr>
        <w:t>،</w:t>
      </w:r>
      <w:r w:rsidRPr="00736EB7">
        <w:rPr>
          <w:rtl/>
        </w:rPr>
        <w:t xml:space="preserve"> وفي كتاب مناقب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له</w:t>
      </w:r>
      <w:r>
        <w:rPr>
          <w:rtl/>
        </w:rPr>
        <w:t>:</w:t>
      </w:r>
      <w:r w:rsidRPr="00736EB7">
        <w:rPr>
          <w:rtl/>
        </w:rPr>
        <w:t xml:space="preserve"> برقم 23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أبي الدنيا في كتاب مُجابيِّ الدعوة</w:t>
      </w:r>
      <w:r>
        <w:rPr>
          <w:rtl/>
        </w:rPr>
        <w:t>،</w:t>
      </w:r>
      <w:r w:rsidRPr="00736EB7">
        <w:rPr>
          <w:rtl/>
        </w:rPr>
        <w:t xml:space="preserve"> والحافظ أبو نعيم في أخبار أصبهان: 1 / 210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عساكر في تاريخه</w:t>
      </w:r>
      <w:r>
        <w:rPr>
          <w:rtl/>
        </w:rPr>
        <w:t>:</w:t>
      </w:r>
      <w:r w:rsidRPr="00736EB7">
        <w:rPr>
          <w:rtl/>
        </w:rPr>
        <w:t xml:space="preserve"> 1272 و 1273</w:t>
      </w:r>
      <w:r>
        <w:rPr>
          <w:rtl/>
        </w:rPr>
        <w:t>،</w:t>
      </w:r>
      <w:r w:rsidRPr="00736EB7">
        <w:rPr>
          <w:rtl/>
        </w:rPr>
        <w:t xml:space="preserve"> وا</w:t>
      </w:r>
      <w:r w:rsidR="002312DE">
        <w:rPr>
          <w:rtl/>
        </w:rPr>
        <w:t>لمـُ</w:t>
      </w:r>
      <w:r w:rsidRPr="00736EB7">
        <w:rPr>
          <w:rtl/>
        </w:rPr>
        <w:t>حبُّ الطبري في ذخائر العُقبى</w:t>
      </w:r>
      <w:r>
        <w:rPr>
          <w:rtl/>
        </w:rPr>
        <w:t>:</w:t>
      </w:r>
      <w:r w:rsidRPr="00736EB7">
        <w:rPr>
          <w:rtl/>
        </w:rPr>
        <w:t xml:space="preserve"> ص 96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كتاب سليم بن قيس</w:t>
      </w:r>
      <w:r>
        <w:rPr>
          <w:rtl/>
        </w:rPr>
        <w:t>:</w:t>
      </w:r>
      <w:r w:rsidRPr="00736EB7">
        <w:rPr>
          <w:rtl/>
        </w:rPr>
        <w:t xml:space="preserve"> 2 / 757 ح 25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كتاب سليم مِن الأصول المشهورة</w:t>
      </w:r>
      <w:r>
        <w:rPr>
          <w:rtl/>
        </w:rPr>
        <w:t>،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>تداولة في العصور القديمة</w:t>
      </w:r>
      <w:r>
        <w:rPr>
          <w:rtl/>
        </w:rPr>
        <w:t>،</w:t>
      </w:r>
      <w:r w:rsidRPr="00736EB7">
        <w:rPr>
          <w:rtl/>
        </w:rPr>
        <w:t xml:space="preserve"> ا</w:t>
      </w:r>
      <w:r w:rsidR="002312DE">
        <w:rPr>
          <w:rtl/>
        </w:rPr>
        <w:t>لمـُ</w:t>
      </w:r>
      <w:r w:rsidRPr="00736EB7">
        <w:rPr>
          <w:rtl/>
        </w:rPr>
        <w:t>عتمَد عليها عند مُحدِّثي الفريقين وحملة التاريخ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قال ابن النديم في الفهرست ص 307 </w:t>
      </w:r>
      <w:r>
        <w:rPr>
          <w:rtl/>
        </w:rPr>
        <w:t>(</w:t>
      </w:r>
      <w:r w:rsidRPr="00736EB7">
        <w:rPr>
          <w:rtl/>
        </w:rPr>
        <w:t>ص 275</w:t>
      </w:r>
      <w:r>
        <w:rPr>
          <w:rtl/>
        </w:rPr>
        <w:t>):</w:t>
      </w:r>
      <w:r w:rsidRPr="00736EB7">
        <w:rPr>
          <w:rtl/>
        </w:rPr>
        <w:t xml:space="preserve"> إنَّ سليماً </w:t>
      </w:r>
      <w:r w:rsidR="002312DE">
        <w:rPr>
          <w:rtl/>
        </w:rPr>
        <w:t>لمـّ</w:t>
      </w:r>
      <w:r w:rsidRPr="00736EB7">
        <w:rPr>
          <w:rtl/>
        </w:rPr>
        <w:t>َا حضرته الوفاة قال لأبان</w:t>
      </w:r>
      <w:r>
        <w:rPr>
          <w:rtl/>
        </w:rPr>
        <w:t>:</w:t>
      </w:r>
      <w:r w:rsidRPr="00736EB7">
        <w:rPr>
          <w:rtl/>
        </w:rPr>
        <w:t xml:space="preserve"> إنَّ لك عليَّ حقَّاً</w:t>
      </w:r>
      <w:r>
        <w:rPr>
          <w:rtl/>
        </w:rPr>
        <w:t>،</w:t>
      </w:r>
      <w:r w:rsidRPr="00736EB7">
        <w:rPr>
          <w:rtl/>
        </w:rPr>
        <w:t xml:space="preserve"> وقد حضرتني الوفاة</w:t>
      </w:r>
      <w:r>
        <w:rPr>
          <w:rtl/>
        </w:rPr>
        <w:t>،</w:t>
      </w:r>
      <w:r w:rsidRPr="00736EB7">
        <w:rPr>
          <w:rtl/>
        </w:rPr>
        <w:t xml:space="preserve"> يا ابن أخي</w:t>
      </w:r>
      <w:r>
        <w:rPr>
          <w:rtl/>
        </w:rPr>
        <w:t>،</w:t>
      </w:r>
      <w:r w:rsidRPr="00736EB7">
        <w:rPr>
          <w:rtl/>
        </w:rPr>
        <w:t xml:space="preserve"> إنَّه كان مِن أمر رسول الله كَيت وكَيت</w:t>
      </w:r>
      <w:r>
        <w:rPr>
          <w:rtl/>
        </w:rPr>
        <w:t>،</w:t>
      </w:r>
      <w:r w:rsidRPr="00736EB7">
        <w:rPr>
          <w:rtl/>
        </w:rPr>
        <w:t xml:space="preserve"> وأعطاه كتاباً</w:t>
      </w:r>
      <w:r>
        <w:rPr>
          <w:rtl/>
        </w:rPr>
        <w:t>،</w:t>
      </w:r>
      <w:r w:rsidRPr="00736EB7">
        <w:rPr>
          <w:rtl/>
        </w:rPr>
        <w:t xml:space="preserve"> وهو كتاب سليم بن قيس الهلالي المشهور</w:t>
      </w:r>
      <w:r>
        <w:rPr>
          <w:rtl/>
        </w:rPr>
        <w:t xml:space="preserve"> ...</w:t>
      </w:r>
      <w:r w:rsidR="00B07CB8">
        <w:rPr>
          <w:rtl/>
        </w:rPr>
        <w:t xml:space="preserve"> - </w:t>
      </w:r>
      <w:r w:rsidRPr="00736EB7">
        <w:rPr>
          <w:rtl/>
        </w:rPr>
        <w:t>إلى أنْ قال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وأوَّل كتاب ظهر للشيعة كتاب سليم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02195A">
      <w:pPr>
        <w:pStyle w:val="libFootnote0"/>
        <w:rPr>
          <w:rtl/>
        </w:rPr>
      </w:pPr>
      <w:r w:rsidRPr="00736EB7">
        <w:rPr>
          <w:rtl/>
        </w:rPr>
        <w:t>وفي التنبيه والأشراف للمسعودي</w:t>
      </w:r>
      <w:r>
        <w:rPr>
          <w:rtl/>
        </w:rPr>
        <w:t>،</w:t>
      </w:r>
      <w:r w:rsidRPr="00736EB7">
        <w:rPr>
          <w:rtl/>
        </w:rPr>
        <w:t xml:space="preserve"> ص 198 ما نَصُّه</w:t>
      </w:r>
      <w:r>
        <w:rPr>
          <w:rtl/>
        </w:rPr>
        <w:t>:</w:t>
      </w:r>
      <w:r w:rsidRPr="00736EB7">
        <w:rPr>
          <w:rtl/>
        </w:rPr>
        <w:t xml:space="preserve"> والقطيعة بالإماميَّة الاثنا عشريَّة</w:t>
      </w:r>
      <w:r>
        <w:rPr>
          <w:rtl/>
        </w:rPr>
        <w:t>،</w:t>
      </w:r>
      <w:r w:rsidRPr="00736EB7">
        <w:rPr>
          <w:rtl/>
        </w:rPr>
        <w:t xml:space="preserve"> منهم الذين أصابهم في حَصر العَدَد</w:t>
      </w:r>
      <w:r>
        <w:rPr>
          <w:rtl/>
        </w:rPr>
        <w:t>،</w:t>
      </w:r>
      <w:r w:rsidRPr="00736EB7">
        <w:rPr>
          <w:rtl/>
        </w:rPr>
        <w:t xml:space="preserve"> ما ذكره سليم بن قيس الهلالي في كتابه</w:t>
      </w:r>
      <w:r>
        <w:rPr>
          <w:rtl/>
        </w:rPr>
        <w:t>.</w:t>
      </w:r>
      <w:r w:rsidRPr="00736EB7">
        <w:rPr>
          <w:rtl/>
        </w:rPr>
        <w:t xml:space="preserve"> </w:t>
      </w:r>
      <w:r w:rsidRPr="00E75B32">
        <w:rPr>
          <w:rtl/>
        </w:rPr>
        <w:t>وقال السبكي</w:t>
      </w:r>
      <w:r>
        <w:rPr>
          <w:rtl/>
        </w:rPr>
        <w:t xml:space="preserve"> </w:t>
      </w:r>
      <w:r w:rsidRPr="00E75B32">
        <w:rPr>
          <w:rtl/>
        </w:rPr>
        <w:t>في</w:t>
      </w:r>
      <w:r w:rsidRPr="00E75B3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E75B32">
        <w:rPr>
          <w:rStyle w:val="libFootnoteBoldChar"/>
          <w:rtl/>
        </w:rPr>
        <w:t>مَحاسن الرسائل</w:t>
      </w:r>
      <w:r>
        <w:rPr>
          <w:rStyle w:val="libFootnoteBoldChar"/>
          <w:rtl/>
        </w:rPr>
        <w:t xml:space="preserve"> </w:t>
      </w:r>
      <w:r w:rsidRPr="00E75B32">
        <w:rPr>
          <w:rStyle w:val="libFootnoteBoldChar"/>
          <w:rtl/>
        </w:rPr>
        <w:t>في معرفة الأوائل</w:t>
      </w:r>
      <w:r>
        <w:rPr>
          <w:rtl/>
        </w:rPr>
        <w:t>)</w:t>
      </w:r>
      <w:r>
        <w:rPr>
          <w:rFonts w:hint="cs"/>
          <w:rtl/>
        </w:rPr>
        <w:t>:</w:t>
      </w:r>
      <w:r w:rsidRPr="00E75B32">
        <w:rPr>
          <w:rtl/>
        </w:rPr>
        <w:t xml:space="preserve"> إنَّ أوَّل كتاب صُنَّف للشيعة هو كتاب سليم</w:t>
      </w:r>
      <w:r>
        <w:rPr>
          <w:rtl/>
        </w:rPr>
        <w:t>.</w:t>
      </w:r>
      <w:r w:rsidRPr="00E75B32">
        <w:rPr>
          <w:rtl/>
        </w:rPr>
        <w:t xml:space="preserve"> </w:t>
      </w:r>
      <w:r w:rsidRPr="00736EB7">
        <w:rPr>
          <w:rtl/>
        </w:rPr>
        <w:t>واللاَّم في كلام ابن النديم والسبكي ل</w:t>
      </w:r>
      <w:r w:rsidR="002312DE">
        <w:rPr>
          <w:rtl/>
        </w:rPr>
        <w:t>لمـَ</w:t>
      </w:r>
      <w:r w:rsidRPr="00736EB7">
        <w:rPr>
          <w:rtl/>
        </w:rPr>
        <w:t>نفعة</w:t>
      </w:r>
      <w:r>
        <w:rPr>
          <w:rtl/>
        </w:rPr>
        <w:t>،</w:t>
      </w:r>
      <w:r w:rsidRPr="00736EB7">
        <w:rPr>
          <w:rtl/>
        </w:rPr>
        <w:t xml:space="preserve"> فمفادُها أنَّهم كانوا يحتجَّون به</w:t>
      </w:r>
      <w:r>
        <w:rPr>
          <w:rtl/>
        </w:rPr>
        <w:t>،</w:t>
      </w:r>
      <w:r w:rsidRPr="00736EB7">
        <w:rPr>
          <w:rtl/>
        </w:rPr>
        <w:t xml:space="preserve"> فيَخصمون ا</w:t>
      </w:r>
      <w:r w:rsidR="002312DE">
        <w:rPr>
          <w:rtl/>
        </w:rPr>
        <w:t>لمـُ</w:t>
      </w:r>
      <w:r w:rsidRPr="00736EB7">
        <w:rPr>
          <w:rtl/>
        </w:rPr>
        <w:t>جادِل</w:t>
      </w:r>
      <w:r>
        <w:rPr>
          <w:rtl/>
        </w:rPr>
        <w:t>؛</w:t>
      </w:r>
      <w:r w:rsidRPr="00736EB7">
        <w:rPr>
          <w:rtl/>
        </w:rPr>
        <w:t xml:space="preserve"> لاقتناعه بما فيه ثِقةً بأمانة سليم في النقل</w:t>
      </w:r>
      <w:r>
        <w:rPr>
          <w:rtl/>
        </w:rPr>
        <w:t>،</w:t>
      </w:r>
      <w:r w:rsidRPr="00736EB7">
        <w:rPr>
          <w:rtl/>
        </w:rPr>
        <w:t xml:space="preserve"> لا محضَ أنَّ الشيعة تقتنع بما فيه</w:t>
      </w:r>
      <w:r>
        <w:rPr>
          <w:rtl/>
        </w:rPr>
        <w:t>،</w:t>
      </w:r>
      <w:r w:rsidRPr="00736EB7">
        <w:rPr>
          <w:rtl/>
        </w:rPr>
        <w:t xml:space="preserve"> وهو الذي يُعطيه كلام المسعودي</w:t>
      </w:r>
      <w:r>
        <w:rPr>
          <w:rtl/>
        </w:rPr>
        <w:t>؛</w:t>
      </w:r>
      <w:r w:rsidRPr="00736EB7">
        <w:rPr>
          <w:rtl/>
        </w:rPr>
        <w:t xml:space="preserve"> حيثُ أسند احتجاج الإماميَّة الاثني عشريَّة في حصر العَدَد بما فيه</w:t>
      </w:r>
      <w:r>
        <w:rPr>
          <w:rtl/>
        </w:rPr>
        <w:t>؛</w:t>
      </w:r>
      <w:r w:rsidRPr="00736EB7">
        <w:rPr>
          <w:rtl/>
        </w:rPr>
        <w:t xml:space="preserve"> فإنَّ الاقتناع بمُجرَّده غير مُجدٍ في عصور قام الحِجْاج فيها على أشدِّه</w:t>
      </w:r>
      <w:r>
        <w:rPr>
          <w:rtl/>
        </w:rPr>
        <w:t>؛</w:t>
      </w:r>
      <w:r w:rsidRPr="00736EB7">
        <w:rPr>
          <w:rtl/>
        </w:rPr>
        <w:t xml:space="preserve"> ولذلك أسند إليه</w:t>
      </w:r>
      <w:r>
        <w:rPr>
          <w:rtl/>
        </w:rPr>
        <w:t>،</w:t>
      </w:r>
      <w:r w:rsidRPr="00736EB7">
        <w:rPr>
          <w:rtl/>
        </w:rPr>
        <w:t xml:space="preserve"> وروى عنه غير واحد مِن أعلام العامَّة</w:t>
      </w:r>
      <w:r>
        <w:rPr>
          <w:rtl/>
        </w:rPr>
        <w:t>:</w:t>
      </w:r>
      <w:r w:rsidRPr="00736EB7">
        <w:rPr>
          <w:rtl/>
        </w:rPr>
        <w:t xml:space="preserve"> منهم الحاكم الحسكاني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>ترجَم (ص 112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في شواهد التنزيل لقواعد التفضيل </w:t>
      </w:r>
      <w:r>
        <w:rPr>
          <w:rtl/>
        </w:rPr>
        <w:t>(</w:t>
      </w:r>
      <w:r w:rsidRPr="00736EB7">
        <w:rPr>
          <w:rtl/>
        </w:rPr>
        <w:t>1 / 47 ح 41</w:t>
      </w:r>
      <w:r>
        <w:rPr>
          <w:rtl/>
        </w:rPr>
        <w:t>)،</w:t>
      </w:r>
      <w:r w:rsidRPr="00736EB7">
        <w:rPr>
          <w:rtl/>
        </w:rPr>
        <w:t xml:space="preserve"> والإمام الحموئي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123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في فرائد السمطين </w:t>
      </w:r>
      <w:r>
        <w:rPr>
          <w:rtl/>
        </w:rPr>
        <w:t>(</w:t>
      </w:r>
      <w:r w:rsidRPr="00736EB7">
        <w:rPr>
          <w:rtl/>
        </w:rPr>
        <w:t>1 / 312 ح 250</w:t>
      </w:r>
      <w:r>
        <w:rPr>
          <w:rtl/>
        </w:rPr>
        <w:t>)،</w:t>
      </w:r>
      <w:r w:rsidRPr="00736EB7">
        <w:rPr>
          <w:rtl/>
        </w:rPr>
        <w:t xml:space="preserve"> والسيِّد ابن شهاب الهمداني </w:t>
      </w:r>
      <w:r>
        <w:rPr>
          <w:rtl/>
        </w:rPr>
        <w:t>(</w:t>
      </w:r>
      <w:r w:rsidRPr="00736EB7">
        <w:rPr>
          <w:rtl/>
        </w:rPr>
        <w:t>المذكور ص 127</w:t>
      </w:r>
      <w:r>
        <w:rPr>
          <w:rtl/>
        </w:rPr>
        <w:t>)</w:t>
      </w:r>
      <w:r w:rsidRPr="00736EB7">
        <w:rPr>
          <w:rtl/>
        </w:rPr>
        <w:t xml:space="preserve"> في مودَّة القُربى </w:t>
      </w:r>
      <w:r>
        <w:rPr>
          <w:rtl/>
        </w:rPr>
        <w:t>(</w:t>
      </w:r>
      <w:r w:rsidRPr="00736EB7">
        <w:rPr>
          <w:rtl/>
        </w:rPr>
        <w:t>المودَّة العاشرة</w:t>
      </w:r>
      <w:r>
        <w:rPr>
          <w:rtl/>
        </w:rPr>
        <w:t>)،</w:t>
      </w:r>
      <w:r w:rsidRPr="00736EB7">
        <w:rPr>
          <w:rtl/>
        </w:rPr>
        <w:t xml:space="preserve"> والقندوزي الحنفي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147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في ينابيع المودَّة </w:t>
      </w:r>
      <w:r>
        <w:rPr>
          <w:rtl/>
        </w:rPr>
        <w:t>(</w:t>
      </w:r>
      <w:r w:rsidRPr="00736EB7">
        <w:rPr>
          <w:rtl/>
        </w:rPr>
        <w:t>1 / 27</w:t>
      </w:r>
      <w:r w:rsidR="00B07CB8">
        <w:rPr>
          <w:rtl/>
        </w:rPr>
        <w:t xml:space="preserve"> - </w:t>
      </w:r>
      <w:r w:rsidRPr="00736EB7">
        <w:rPr>
          <w:rtl/>
        </w:rPr>
        <w:t>32</w:t>
      </w:r>
      <w:r>
        <w:rPr>
          <w:rtl/>
        </w:rPr>
        <w:t>،</w:t>
      </w:r>
      <w:r w:rsidRPr="00736EB7">
        <w:rPr>
          <w:rtl/>
        </w:rPr>
        <w:t xml:space="preserve"> 114 باب 38</w:t>
      </w:r>
      <w:r>
        <w:rPr>
          <w:rtl/>
        </w:rPr>
        <w:t>)،</w:t>
      </w:r>
      <w:r w:rsidRPr="00736EB7">
        <w:rPr>
          <w:rtl/>
        </w:rPr>
        <w:t xml:space="preserve"> وغيرهم</w:t>
      </w:r>
      <w:r>
        <w:rPr>
          <w:rtl/>
        </w:rPr>
        <w:t>،</w:t>
      </w:r>
      <w:r w:rsidRPr="00736EB7">
        <w:rPr>
          <w:rtl/>
        </w:rPr>
        <w:t xml:space="preserve"> وحول الكتاب كلمات دُرِّيَّة أفردناها في رسالة</w:t>
      </w:r>
      <w:r>
        <w:rPr>
          <w:rtl/>
        </w:rPr>
        <w:t>،</w:t>
      </w:r>
      <w:r w:rsidRPr="00736EB7">
        <w:rPr>
          <w:rtl/>
        </w:rPr>
        <w:t xml:space="preserve"> وإنَّما ذكرنا هذا الإجمال لنَعلم أنَّ التعويل على الكتاب مِمَّا تسالم عليه الفريقان</w:t>
      </w:r>
      <w:r>
        <w:rPr>
          <w:rtl/>
        </w:rPr>
        <w:t>؛</w:t>
      </w:r>
      <w:r w:rsidRPr="00736EB7">
        <w:rPr>
          <w:rtl/>
        </w:rPr>
        <w:t xml:space="preserve"> وهو الذي حدانا إلى النقل عنه في كتابنا هذا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 xml:space="preserve">صعد عليٌّ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المِنبر</w:t>
      </w:r>
      <w:r w:rsidR="00B07CB8">
        <w:rPr>
          <w:rtl/>
        </w:rPr>
        <w:t xml:space="preserve"> - </w:t>
      </w:r>
      <w:r w:rsidRPr="00736EB7">
        <w:rPr>
          <w:rtl/>
        </w:rPr>
        <w:t>في صِفِّين</w:t>
      </w:r>
      <w:r w:rsidR="00B07CB8">
        <w:rPr>
          <w:rtl/>
        </w:rPr>
        <w:t xml:space="preserve"> - </w:t>
      </w:r>
      <w:r w:rsidRPr="00736EB7">
        <w:rPr>
          <w:rtl/>
        </w:rPr>
        <w:t>في عسكره</w:t>
      </w:r>
      <w:r>
        <w:rPr>
          <w:rtl/>
        </w:rPr>
        <w:t>،</w:t>
      </w:r>
      <w:r w:rsidRPr="00736EB7">
        <w:rPr>
          <w:rtl/>
        </w:rPr>
        <w:t xml:space="preserve"> وجمع الناس ومَن بحضرته مِن النواحي</w:t>
      </w:r>
      <w:r>
        <w:rPr>
          <w:rtl/>
        </w:rPr>
        <w:t>،</w:t>
      </w:r>
      <w:r w:rsidRPr="00736EB7">
        <w:rPr>
          <w:rtl/>
        </w:rPr>
        <w:t xml:space="preserve"> والمهاجرين والأنصار</w:t>
      </w:r>
      <w:r>
        <w:rPr>
          <w:rtl/>
        </w:rPr>
        <w:t>،</w:t>
      </w:r>
      <w:r w:rsidRPr="00736EB7">
        <w:rPr>
          <w:rtl/>
        </w:rPr>
        <w:t xml:space="preserve"> ثمَّ حمد الله وأثنى عليه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736EB7">
        <w:rPr>
          <w:rtl/>
        </w:rPr>
        <w:t>معاشرَ الناس</w:t>
      </w:r>
      <w:r>
        <w:rPr>
          <w:rtl/>
        </w:rPr>
        <w:t>،</w:t>
      </w:r>
      <w:r w:rsidRPr="00736EB7">
        <w:rPr>
          <w:rtl/>
        </w:rPr>
        <w:t xml:space="preserve"> إنَّ مَناقبي أكثر مِن أنْ تُحصى</w:t>
      </w:r>
      <w:r>
        <w:rPr>
          <w:rtl/>
        </w:rPr>
        <w:t>،</w:t>
      </w:r>
      <w:r w:rsidRPr="00736EB7">
        <w:rPr>
          <w:rtl/>
        </w:rPr>
        <w:t xml:space="preserve"> وبعدما أنزل الله في كتابه مِن ذلك</w:t>
      </w:r>
      <w:r>
        <w:rPr>
          <w:rtl/>
        </w:rPr>
        <w:t>،</w:t>
      </w:r>
      <w:r w:rsidRPr="00736EB7">
        <w:rPr>
          <w:rtl/>
        </w:rPr>
        <w:t xml:space="preserve"> وما قال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أكتفي بها عن جميع مَناقبي وفضلي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أتعلمون أنَّ الله فضَّل في كتابه السابق على المسبوق</w:t>
      </w:r>
      <w:r>
        <w:rPr>
          <w:rtl/>
        </w:rPr>
        <w:t>،</w:t>
      </w:r>
      <w:r w:rsidRPr="00E75B32">
        <w:rPr>
          <w:rtl/>
        </w:rPr>
        <w:t xml:space="preserve"> وأنَّه لم يَسبقني إلى الله ورسوله أحد مِن الأُمَّة</w:t>
      </w:r>
      <w:r>
        <w:rPr>
          <w:rtl/>
        </w:rPr>
        <w:t>؟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نعم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أَنشدكم الله</w:t>
      </w:r>
      <w:r>
        <w:rPr>
          <w:rtl/>
        </w:rPr>
        <w:t>:</w:t>
      </w:r>
      <w:r w:rsidRPr="00E75B32">
        <w:rPr>
          <w:rtl/>
        </w:rPr>
        <w:t xml:space="preserve"> سُئل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عن قوله</w:t>
      </w:r>
      <w:r>
        <w:rPr>
          <w:rtl/>
        </w:rPr>
        <w:t>:</w:t>
      </w:r>
      <w:r w:rsidRPr="00E75B32">
        <w:rPr>
          <w:rStyle w:val="libAieChar"/>
          <w:rFonts w:hint="cs"/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السَّابِقُونَ السَّابِقُونَ *</w:t>
      </w:r>
      <w:r w:rsidRPr="00E75B32">
        <w:rPr>
          <w:rtl/>
        </w:rPr>
        <w:t xml:space="preserve"> </w:t>
      </w:r>
      <w:r w:rsidRPr="00E75B32">
        <w:rPr>
          <w:rStyle w:val="libAieChar"/>
          <w:rFonts w:hint="cs"/>
          <w:rtl/>
        </w:rPr>
        <w:t>أُولَئِكَ الْمُقَرَّبُونَ</w:t>
      </w:r>
      <w:r>
        <w:rPr>
          <w:rStyle w:val="libAieChar"/>
          <w:rFonts w:hint="cs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فقال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أنزلها الله في الأنبياء وأوصيائهم</w:t>
      </w:r>
      <w:r>
        <w:rPr>
          <w:rtl/>
        </w:rPr>
        <w:t>،</w:t>
      </w:r>
      <w:r w:rsidRPr="00E75B32">
        <w:rPr>
          <w:rtl/>
        </w:rPr>
        <w:t xml:space="preserve"> وأنا أفضل أنبياء الله</w:t>
      </w:r>
      <w:r>
        <w:rPr>
          <w:rtl/>
        </w:rPr>
        <w:t>،</w:t>
      </w:r>
      <w:r w:rsidRPr="00E75B32">
        <w:rPr>
          <w:rtl/>
        </w:rPr>
        <w:t xml:space="preserve"> ورُسُله</w:t>
      </w:r>
      <w:r>
        <w:rPr>
          <w:rtl/>
        </w:rPr>
        <w:t>،</w:t>
      </w:r>
      <w:r w:rsidRPr="00E75B32">
        <w:rPr>
          <w:rtl/>
        </w:rPr>
        <w:t xml:space="preserve"> ووصيِّي عليِّ بن أبي طالب أفضل الأوصياء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فقام نحو مِن سبعين بدريَّاً</w:t>
      </w:r>
      <w:r>
        <w:rPr>
          <w:rtl/>
        </w:rPr>
        <w:t>،</w:t>
      </w:r>
      <w:r w:rsidRPr="00736EB7">
        <w:rPr>
          <w:rtl/>
        </w:rPr>
        <w:t xml:space="preserve"> جُلُّهم مِن الأنصار</w:t>
      </w:r>
      <w:r>
        <w:rPr>
          <w:rtl/>
        </w:rPr>
        <w:t>،</w:t>
      </w:r>
      <w:r w:rsidRPr="00736EB7">
        <w:rPr>
          <w:rtl/>
        </w:rPr>
        <w:t xml:space="preserve"> وبقيَّتهم مِن ا</w:t>
      </w:r>
      <w:r w:rsidR="002312DE">
        <w:rPr>
          <w:rtl/>
        </w:rPr>
        <w:t>لمـُ</w:t>
      </w:r>
      <w:r w:rsidRPr="00736EB7">
        <w:rPr>
          <w:rtl/>
        </w:rPr>
        <w:t>هاجرين</w:t>
      </w:r>
      <w:r>
        <w:rPr>
          <w:rtl/>
        </w:rPr>
        <w:t>،</w:t>
      </w:r>
      <w:r w:rsidRPr="00736EB7">
        <w:rPr>
          <w:rtl/>
        </w:rPr>
        <w:t xml:space="preserve"> منهم</w:t>
      </w:r>
      <w:r>
        <w:rPr>
          <w:rtl/>
        </w:rPr>
        <w:t>:</w:t>
      </w:r>
      <w:r w:rsidRPr="00736EB7">
        <w:rPr>
          <w:rtl/>
        </w:rPr>
        <w:t xml:space="preserve"> أبو الهيثم بن التيهان</w:t>
      </w:r>
      <w:r>
        <w:rPr>
          <w:rtl/>
        </w:rPr>
        <w:t>،</w:t>
      </w:r>
      <w:r w:rsidRPr="00736EB7">
        <w:rPr>
          <w:rtl/>
        </w:rPr>
        <w:t xml:space="preserve"> وخالد بن زيد أبو أيُّوب الأنصاري</w:t>
      </w:r>
      <w:r>
        <w:rPr>
          <w:rtl/>
        </w:rPr>
        <w:t>،</w:t>
      </w:r>
      <w:r w:rsidRPr="00736EB7">
        <w:rPr>
          <w:rtl/>
        </w:rPr>
        <w:t xml:space="preserve"> وفي المهاجرين عمار بن ياسر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نشهد أنَّا قد سمعنا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قال ذلك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فأَنشدكم بالله</w:t>
      </w:r>
      <w:r>
        <w:rPr>
          <w:rtl/>
        </w:rPr>
        <w:t>،</w:t>
      </w:r>
      <w:r w:rsidRPr="00E75B32">
        <w:rPr>
          <w:rtl/>
        </w:rPr>
        <w:t xml:space="preserve"> في قول الله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يَا أَيُّهَا الَّذِينَ آَمَنُوا أَطِيعُوا اللَّهَ وَأَطِيعُوا الرَّسُولَ وَأُولِي الْأَمْرِ مِنْكُمْ</w:t>
      </w:r>
      <w:r>
        <w:rPr>
          <w:rStyle w:val="libAieChar"/>
          <w:rFonts w:hint="cs"/>
          <w:rtl/>
        </w:rPr>
        <w:t xml:space="preserve"> ...)</w:t>
      </w:r>
      <w:r>
        <w:rPr>
          <w:rtl/>
        </w:rPr>
        <w:t>،</w:t>
      </w:r>
      <w:r w:rsidRPr="00E75B32">
        <w:rPr>
          <w:rtl/>
        </w:rPr>
        <w:t xml:space="preserve"> وقوله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إِنَّمَا وَلِيُّكُمُ اللَّهُ وَرَسُولُهُ وَالَّذِينَ آَمَنُوا</w:t>
      </w:r>
      <w:r>
        <w:rPr>
          <w:rStyle w:val="libAieChar"/>
          <w:rFonts w:hint="cs"/>
          <w:rtl/>
        </w:rPr>
        <w:t xml:space="preserve"> ...)</w:t>
      </w:r>
      <w:r>
        <w:rPr>
          <w:rtl/>
        </w:rPr>
        <w:t>،</w:t>
      </w:r>
      <w:r w:rsidRPr="00E75B32">
        <w:rPr>
          <w:rtl/>
        </w:rPr>
        <w:t xml:space="preserve"> ثمَّ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وَلَمْ يَتَّخِذُوا مِنْ دُونِ اللَّهِ وَلَا رَسُولِهِ وَلَا الْمُؤْمِنِينَ وَلِيجَةً</w:t>
      </w:r>
      <w:r>
        <w:rPr>
          <w:rStyle w:val="libAieChar"/>
          <w:rFonts w:hint="cs"/>
          <w:rtl/>
        </w:rPr>
        <w:t xml:space="preserve"> ...)</w:t>
      </w:r>
      <w:r>
        <w:rPr>
          <w:rtl/>
        </w:rPr>
        <w:t>.</w:t>
      </w:r>
      <w:r w:rsidRPr="00E75B32">
        <w:rPr>
          <w:rtl/>
        </w:rPr>
        <w:t xml:space="preserve"> فقال الناس</w:t>
      </w:r>
      <w:r>
        <w:rPr>
          <w:rtl/>
        </w:rPr>
        <w:t>:</w:t>
      </w:r>
      <w:r w:rsidRPr="00E75B32">
        <w:rPr>
          <w:rtl/>
        </w:rPr>
        <w:t xml:space="preserve"> يا رسول الله</w:t>
      </w:r>
      <w:r>
        <w:rPr>
          <w:rtl/>
        </w:rPr>
        <w:t>،</w:t>
      </w:r>
      <w:r w:rsidRPr="00E75B32">
        <w:rPr>
          <w:rtl/>
        </w:rPr>
        <w:t xml:space="preserve"> أخاصٌّ لبعض المؤمنين</w:t>
      </w:r>
      <w:r>
        <w:rPr>
          <w:rtl/>
        </w:rPr>
        <w:t>،</w:t>
      </w:r>
      <w:r w:rsidRPr="00E75B32">
        <w:rPr>
          <w:rtl/>
        </w:rPr>
        <w:t xml:space="preserve"> أمْ عامٌّ لجميعهم</w:t>
      </w:r>
      <w:r>
        <w:rPr>
          <w:rtl/>
        </w:rPr>
        <w:t>؟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فأمر الله عزَّ وجلَّ رسوله أنْ يُعلِّمهم</w:t>
      </w:r>
      <w:r>
        <w:rPr>
          <w:rtl/>
        </w:rPr>
        <w:t>،</w:t>
      </w:r>
      <w:r w:rsidRPr="00736EB7">
        <w:rPr>
          <w:rtl/>
        </w:rPr>
        <w:t xml:space="preserve"> وأنْ يُفسِّر لهم مِن الولاية</w:t>
      </w:r>
      <w:r>
        <w:rPr>
          <w:rtl/>
        </w:rPr>
        <w:t>،</w:t>
      </w:r>
      <w:r w:rsidRPr="00736EB7">
        <w:rPr>
          <w:rtl/>
        </w:rPr>
        <w:t xml:space="preserve"> ما فَسَّر لهم مِن صلاتهم</w:t>
      </w:r>
      <w:r>
        <w:rPr>
          <w:rtl/>
        </w:rPr>
        <w:t>،</w:t>
      </w:r>
      <w:r w:rsidRPr="00736EB7">
        <w:rPr>
          <w:rtl/>
        </w:rPr>
        <w:t xml:space="preserve"> وصيامهم</w:t>
      </w:r>
      <w:r>
        <w:rPr>
          <w:rtl/>
        </w:rPr>
        <w:t>،</w:t>
      </w:r>
      <w:r w:rsidRPr="00736EB7">
        <w:rPr>
          <w:rtl/>
        </w:rPr>
        <w:t xml:space="preserve"> وزكاتهم</w:t>
      </w:r>
      <w:r>
        <w:rPr>
          <w:rtl/>
        </w:rPr>
        <w:t>،</w:t>
      </w:r>
      <w:r w:rsidRPr="00736EB7">
        <w:rPr>
          <w:rtl/>
        </w:rPr>
        <w:t xml:space="preserve"> وحجِّهم</w:t>
      </w:r>
      <w:r>
        <w:rPr>
          <w:rtl/>
        </w:rPr>
        <w:t>،</w:t>
      </w:r>
      <w:r w:rsidRPr="00736EB7">
        <w:rPr>
          <w:rtl/>
        </w:rPr>
        <w:t xml:space="preserve"> فنصَّبني بغدير خُمٍّ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إنَّ الله أرسلني برسالة ضاق بها صدري</w:t>
      </w:r>
      <w:r>
        <w:rPr>
          <w:rtl/>
        </w:rPr>
        <w:t>،</w:t>
      </w:r>
      <w:r w:rsidRPr="00736EB7">
        <w:rPr>
          <w:rtl/>
        </w:rPr>
        <w:t xml:space="preserve"> وظننت أنَّ الناس مُكذِّبيَّ</w:t>
      </w:r>
      <w:r>
        <w:rPr>
          <w:rtl/>
        </w:rPr>
        <w:t>،</w:t>
      </w:r>
      <w:r w:rsidRPr="00736EB7">
        <w:rPr>
          <w:rtl/>
        </w:rPr>
        <w:t xml:space="preserve"> فأوعدني</w:t>
      </w:r>
      <w:r>
        <w:rPr>
          <w:rtl/>
        </w:rPr>
        <w:t>:</w:t>
      </w:r>
      <w:r w:rsidRPr="00736EB7">
        <w:rPr>
          <w:rtl/>
        </w:rPr>
        <w:t xml:space="preserve"> لأُبلِّغها أو يُعذِّبني</w:t>
      </w:r>
      <w:r>
        <w:rPr>
          <w:rtl/>
        </w:rPr>
        <w:t>،</w:t>
      </w:r>
      <w:r w:rsidRPr="00736EB7">
        <w:rPr>
          <w:rtl/>
        </w:rPr>
        <w:t xml:space="preserve"> قُمْ يا عليُّ</w:t>
      </w:r>
      <w:r>
        <w:rPr>
          <w:rtl/>
        </w:rPr>
        <w:t>،</w:t>
      </w:r>
      <w:r w:rsidRPr="00736EB7">
        <w:rPr>
          <w:rtl/>
        </w:rPr>
        <w:t xml:space="preserve"> ثمَّ نادى بالصلاة جامعة</w:t>
      </w:r>
      <w:r>
        <w:rPr>
          <w:rtl/>
        </w:rPr>
        <w:t>،</w:t>
      </w:r>
      <w:r w:rsidRPr="00736EB7">
        <w:rPr>
          <w:rtl/>
        </w:rPr>
        <w:t xml:space="preserve"> فصلَّى بهم الظهر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أيُّها الناس</w:t>
      </w:r>
      <w:r>
        <w:rPr>
          <w:rtl/>
        </w:rPr>
        <w:t>،</w:t>
      </w:r>
      <w:r w:rsidRPr="00E75B32">
        <w:rPr>
          <w:rtl/>
        </w:rPr>
        <w:t xml:space="preserve"> إنَّ الله مولاي</w:t>
      </w:r>
      <w:r>
        <w:rPr>
          <w:rtl/>
        </w:rPr>
        <w:t>،</w:t>
      </w:r>
      <w:r w:rsidRPr="00E75B32">
        <w:rPr>
          <w:rtl/>
        </w:rPr>
        <w:t xml:space="preserve"> وأنا مولى المؤمنين</w:t>
      </w:r>
      <w:r>
        <w:rPr>
          <w:rtl/>
        </w:rPr>
        <w:t>،</w:t>
      </w:r>
      <w:r w:rsidRPr="00E75B32">
        <w:rPr>
          <w:rtl/>
        </w:rPr>
        <w:t xml:space="preserve"> وأولى بهم مِن أنفسهم</w:t>
      </w:r>
      <w:r>
        <w:rPr>
          <w:rtl/>
        </w:rPr>
        <w:t>،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واخذل مَن خذله</w:t>
      </w:r>
      <w:r>
        <w:rPr>
          <w:rtl/>
        </w:rPr>
        <w:t>،</w:t>
      </w:r>
      <w:r w:rsidRPr="00E75B32">
        <w:rPr>
          <w:rtl/>
        </w:rPr>
        <w:t xml:space="preserve"> فقام إليه سلمان الفارسيّ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يا رسول الله وِلاءٌ كماذا</w:t>
      </w:r>
      <w:r>
        <w:rPr>
          <w:rtl/>
        </w:rPr>
        <w:t>؟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وِلاءٌ كولاي</w:t>
      </w:r>
      <w:r>
        <w:rPr>
          <w:rtl/>
        </w:rPr>
        <w:t>،</w:t>
      </w:r>
      <w:r w:rsidRPr="00E75B32">
        <w:rPr>
          <w:rtl/>
        </w:rPr>
        <w:t xml:space="preserve"> مَن كنتُ أولى به مِن نفسه</w:t>
      </w:r>
      <w:r>
        <w:rPr>
          <w:rtl/>
        </w:rPr>
        <w:t>،</w:t>
      </w:r>
      <w:r w:rsidRPr="00E75B32">
        <w:rPr>
          <w:rtl/>
        </w:rPr>
        <w:t xml:space="preserve"> فعليٌّ أولى به مِن نفسه</w:t>
      </w:r>
      <w:r>
        <w:rPr>
          <w:rtl/>
        </w:rPr>
        <w:t>،</w:t>
      </w:r>
      <w:r w:rsidRPr="00E75B32">
        <w:rPr>
          <w:rtl/>
        </w:rPr>
        <w:t xml:space="preserve"> وأنزل الله</w:t>
      </w:r>
      <w:r>
        <w:rPr>
          <w:rtl/>
        </w:rPr>
        <w:t>:</w:t>
      </w:r>
      <w:r w:rsidRPr="00E75B32">
        <w:rPr>
          <w:rFonts w:hint="cs"/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إلى أنْ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فقام اثنا عشر رجُلاً مِن البدريِّين</w:t>
      </w:r>
      <w:r>
        <w:rPr>
          <w:rtl/>
        </w:rPr>
        <w:t>،</w:t>
      </w:r>
      <w:r w:rsidRPr="00736EB7">
        <w:rPr>
          <w:rtl/>
        </w:rPr>
        <w:t xml:space="preserve"> فقالوا</w:t>
      </w:r>
      <w:r>
        <w:rPr>
          <w:rtl/>
        </w:rPr>
        <w:t>:</w:t>
      </w:r>
      <w:r w:rsidRPr="00736EB7">
        <w:rPr>
          <w:rtl/>
        </w:rPr>
        <w:t xml:space="preserve"> نشهد أنَّا سمعنا ذلك مِن رسول الله</w:t>
      </w:r>
      <w:r>
        <w:rPr>
          <w:rtl/>
        </w:rPr>
        <w:t>،</w:t>
      </w:r>
      <w:r w:rsidRPr="00736EB7">
        <w:rPr>
          <w:rtl/>
        </w:rPr>
        <w:t xml:space="preserve"> كما قلت</w:t>
      </w:r>
      <w:r>
        <w:rPr>
          <w:rtl/>
        </w:rPr>
        <w:t xml:space="preserve"> ...</w:t>
      </w:r>
      <w:r w:rsidRPr="00736EB7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وهو طويل</w:t>
      </w:r>
      <w:r>
        <w:rPr>
          <w:rtl/>
        </w:rPr>
        <w:t>،</w:t>
      </w:r>
      <w:r w:rsidRPr="00736EB7">
        <w:rPr>
          <w:rtl/>
        </w:rPr>
        <w:t xml:space="preserve"> وفيه فوائد جَمَّة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Heading3"/>
        <w:rPr>
          <w:rtl/>
        </w:rPr>
      </w:pPr>
      <w:bookmarkStart w:id="13" w:name="_Toc398980975"/>
      <w:r w:rsidRPr="00736EB7">
        <w:rPr>
          <w:rtl/>
        </w:rPr>
        <w:t>7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الصدِّيقة فاطمة بنت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):</w:t>
      </w:r>
      <w:bookmarkEnd w:id="13"/>
      <w:r w:rsidRPr="00E75B32">
        <w:rPr>
          <w:rtl/>
        </w:rPr>
        <w:t xml:space="preserve"> </w:t>
      </w:r>
      <w:bookmarkStart w:id="14" w:name="7_ـ_احتجاج_الصدِّيقة_فاطمة_بنت_رسول_الله"/>
      <w:bookmarkEnd w:id="14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شمس الدين</w:t>
      </w:r>
      <w:r>
        <w:rPr>
          <w:rtl/>
        </w:rPr>
        <w:t>،</w:t>
      </w:r>
      <w:r w:rsidRPr="00E75B32">
        <w:rPr>
          <w:rtl/>
        </w:rPr>
        <w:t xml:space="preserve"> أبو الخير الجزري الدمشقي</w:t>
      </w:r>
      <w:r>
        <w:rPr>
          <w:rtl/>
        </w:rPr>
        <w:t>،</w:t>
      </w:r>
      <w:r w:rsidRPr="00E75B32">
        <w:rPr>
          <w:rtl/>
        </w:rPr>
        <w:t xml:space="preserve"> ا</w:t>
      </w:r>
      <w:r w:rsidR="002312DE">
        <w:rPr>
          <w:rtl/>
        </w:rPr>
        <w:t>لمـَ</w:t>
      </w:r>
      <w:r w:rsidRPr="00E75B32">
        <w:rPr>
          <w:rtl/>
        </w:rPr>
        <w:t>قري الشافعي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ترجم </w:t>
      </w:r>
      <w:r>
        <w:rPr>
          <w:rtl/>
        </w:rPr>
        <w:t>(</w:t>
      </w:r>
      <w:r w:rsidRPr="00E75B32">
        <w:rPr>
          <w:rtl/>
        </w:rPr>
        <w:t>ص 129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كتابه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 xml:space="preserve">أسنى المطالب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 w:rsidRPr="00E75B32">
        <w:rPr>
          <w:rStyle w:val="libBold2Char"/>
          <w:rtl/>
        </w:rPr>
        <w:t>في مناقب علي بن أبي طالب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وألطف طريق وقع لهذا الحديث</w:t>
      </w:r>
      <w:r w:rsidR="00B07CB8">
        <w:rPr>
          <w:rtl/>
        </w:rPr>
        <w:t xml:space="preserve"> - </w:t>
      </w:r>
      <w:r w:rsidRPr="00736EB7">
        <w:rPr>
          <w:rtl/>
        </w:rPr>
        <w:t>يعني حديث الغدير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وأغربه ما حدَّثنا به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أسنى المطالب</w:t>
      </w:r>
      <w:r>
        <w:rPr>
          <w:rtl/>
        </w:rPr>
        <w:t>:</w:t>
      </w:r>
      <w:r w:rsidRPr="00736EB7">
        <w:rPr>
          <w:rtl/>
        </w:rPr>
        <w:t xml:space="preserve"> ص 49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ذكره له السخَّاوي في الضوء اللاَّمع</w:t>
      </w:r>
      <w:r>
        <w:rPr>
          <w:rtl/>
        </w:rPr>
        <w:t>:</w:t>
      </w:r>
      <w:r w:rsidRPr="00736EB7">
        <w:rPr>
          <w:rtl/>
        </w:rPr>
        <w:t xml:space="preserve"> 9 / 256 [ رقم 806 ]</w:t>
      </w:r>
      <w:r>
        <w:rPr>
          <w:rtl/>
        </w:rPr>
        <w:t>،</w:t>
      </w:r>
      <w:r w:rsidRPr="00736EB7">
        <w:rPr>
          <w:rtl/>
        </w:rPr>
        <w:t xml:space="preserve"> والشوكاني في البدر الطالع</w:t>
      </w:r>
      <w:r>
        <w:rPr>
          <w:rtl/>
        </w:rPr>
        <w:t>:</w:t>
      </w:r>
      <w:r w:rsidRPr="00736EB7">
        <w:rPr>
          <w:rtl/>
        </w:rPr>
        <w:t xml:space="preserve"> 2 / 297 [ رقم 513 ]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شيخنا خاتمة الحُفَّاظ</w:t>
      </w:r>
      <w:r>
        <w:rPr>
          <w:rtl/>
        </w:rPr>
        <w:t>،</w:t>
      </w:r>
      <w:r w:rsidRPr="00736EB7">
        <w:rPr>
          <w:rtl/>
        </w:rPr>
        <w:t xml:space="preserve"> أبو بكر محمد بن عبد الله بن ا</w:t>
      </w:r>
      <w:r w:rsidR="002312DE">
        <w:rPr>
          <w:rtl/>
        </w:rPr>
        <w:t>لمـُ</w:t>
      </w:r>
      <w:r w:rsidRPr="00736EB7">
        <w:rPr>
          <w:rtl/>
        </w:rPr>
        <w:t>حبِّ ا</w:t>
      </w:r>
      <w:r w:rsidR="002312DE">
        <w:rPr>
          <w:rtl/>
        </w:rPr>
        <w:t>لمـَ</w:t>
      </w:r>
      <w:r w:rsidRPr="00736EB7">
        <w:rPr>
          <w:rtl/>
        </w:rPr>
        <w:t>قدسي مُشافهةً</w:t>
      </w:r>
      <w:r>
        <w:rPr>
          <w:rtl/>
        </w:rPr>
        <w:t>،</w:t>
      </w:r>
      <w:r w:rsidRPr="00736EB7">
        <w:rPr>
          <w:rtl/>
        </w:rPr>
        <w:t xml:space="preserve"> أخبرتنا الشيخة أُمُّ محمد،</w:t>
      </w:r>
      <w:r>
        <w:rPr>
          <w:rtl/>
        </w:rPr>
        <w:t xml:space="preserve"> </w:t>
      </w:r>
      <w:r w:rsidRPr="00736EB7">
        <w:rPr>
          <w:rtl/>
        </w:rPr>
        <w:t>زينب ابنة أحمد بن عبد الرحيم ا</w:t>
      </w:r>
      <w:r w:rsidR="002312DE">
        <w:rPr>
          <w:rtl/>
        </w:rPr>
        <w:t>لمـَ</w:t>
      </w:r>
      <w:r w:rsidRPr="00736EB7">
        <w:rPr>
          <w:rtl/>
        </w:rPr>
        <w:t>قدسيَّة</w:t>
      </w:r>
      <w:r>
        <w:rPr>
          <w:rtl/>
        </w:rPr>
        <w:t>،</w:t>
      </w:r>
      <w:r w:rsidRPr="00736EB7">
        <w:rPr>
          <w:rtl/>
        </w:rPr>
        <w:t xml:space="preserve"> عن أبي ا</w:t>
      </w:r>
      <w:r w:rsidR="002312DE">
        <w:rPr>
          <w:rtl/>
        </w:rPr>
        <w:t>لمـُ</w:t>
      </w:r>
      <w:r w:rsidRPr="00736EB7">
        <w:rPr>
          <w:rtl/>
        </w:rPr>
        <w:t>ظفَّر محمد بن فتيان بن ا</w:t>
      </w:r>
      <w:r w:rsidR="002312DE">
        <w:rPr>
          <w:rtl/>
        </w:rPr>
        <w:t>لمـُ</w:t>
      </w:r>
      <w:r w:rsidRPr="00736EB7">
        <w:rPr>
          <w:rtl/>
        </w:rPr>
        <w:t>ثنَّى</w:t>
      </w:r>
      <w:r>
        <w:rPr>
          <w:rtl/>
        </w:rPr>
        <w:t>،</w:t>
      </w:r>
      <w:r w:rsidRPr="00736EB7">
        <w:rPr>
          <w:rtl/>
        </w:rPr>
        <w:t xml:space="preserve"> أخبرنا أبو موسى محمد بن أبي بكر الحافظ</w:t>
      </w:r>
      <w:r>
        <w:rPr>
          <w:rtl/>
        </w:rPr>
        <w:t>،</w:t>
      </w:r>
      <w:r w:rsidRPr="00736EB7">
        <w:rPr>
          <w:rtl/>
        </w:rPr>
        <w:t xml:space="preserve"> أخبرنا ابن عَمَّة والدي القاضي</w:t>
      </w:r>
      <w:r>
        <w:rPr>
          <w:rtl/>
        </w:rPr>
        <w:t>،</w:t>
      </w:r>
      <w:r w:rsidRPr="00736EB7">
        <w:rPr>
          <w:rtl/>
        </w:rPr>
        <w:t xml:space="preserve"> أبو القاسم عبد الواحد بن محمد بن عبد الواحد المدني بقراءتي عليه</w:t>
      </w:r>
      <w:r>
        <w:rPr>
          <w:rtl/>
        </w:rPr>
        <w:t>،</w:t>
      </w:r>
      <w:r w:rsidRPr="00736EB7">
        <w:rPr>
          <w:rtl/>
        </w:rPr>
        <w:t xml:space="preserve"> أخبرنا ظفر بن داعي العلوي باستراباد</w:t>
      </w:r>
      <w:r>
        <w:rPr>
          <w:rtl/>
        </w:rPr>
        <w:t>،</w:t>
      </w:r>
      <w:r w:rsidRPr="00736EB7">
        <w:rPr>
          <w:rtl/>
        </w:rPr>
        <w:t xml:space="preserve"> أخبرنا والدي وأبو أحمد بن مطرف المطرفي</w:t>
      </w:r>
      <w:r>
        <w:rPr>
          <w:rtl/>
        </w:rPr>
        <w:t>،</w:t>
      </w:r>
      <w:r w:rsidRPr="00736EB7">
        <w:rPr>
          <w:rtl/>
        </w:rPr>
        <w:t xml:space="preserve"> قالا</w:t>
      </w:r>
      <w:r>
        <w:rPr>
          <w:rtl/>
        </w:rPr>
        <w:t>:</w:t>
      </w:r>
      <w:r w:rsidRPr="00736EB7">
        <w:rPr>
          <w:rtl/>
        </w:rPr>
        <w:t xml:space="preserve"> حدَّثنا أبو سعيد الإدريسي إجازةً فيما أخرجه في تاريخ استراباد</w:t>
      </w:r>
      <w:r>
        <w:rPr>
          <w:rtl/>
        </w:rPr>
        <w:t>،</w:t>
      </w:r>
      <w:r w:rsidRPr="00736EB7">
        <w:rPr>
          <w:rtl/>
        </w:rPr>
        <w:t xml:space="preserve"> حدَّثني محمد بن محمد بن الحسن</w:t>
      </w:r>
      <w:r>
        <w:rPr>
          <w:rtl/>
        </w:rPr>
        <w:t>،</w:t>
      </w:r>
      <w:r w:rsidRPr="00736EB7">
        <w:rPr>
          <w:rtl/>
        </w:rPr>
        <w:t xml:space="preserve"> أبو العباس الرشيدي مِن ولد هارون الرشيد بسمرقند</w:t>
      </w:r>
      <w:r w:rsidR="00B07CB8">
        <w:rPr>
          <w:rtl/>
        </w:rPr>
        <w:t xml:space="preserve"> - </w:t>
      </w:r>
      <w:r w:rsidRPr="00736EB7">
        <w:rPr>
          <w:rtl/>
        </w:rPr>
        <w:t>وما كتبناه إلاَّ عنه</w:t>
      </w:r>
      <w:r w:rsidR="00B07CB8">
        <w:rPr>
          <w:rtl/>
        </w:rPr>
        <w:t xml:space="preserve"> - </w:t>
      </w:r>
      <w:r w:rsidRPr="00736EB7">
        <w:rPr>
          <w:rtl/>
        </w:rPr>
        <w:t>حدَّثنا أبو الحسن محمد بن جعفر الحلواني</w:t>
      </w:r>
      <w:r>
        <w:rPr>
          <w:rtl/>
        </w:rPr>
        <w:t>،</w:t>
      </w:r>
      <w:r w:rsidRPr="00736EB7">
        <w:rPr>
          <w:rtl/>
        </w:rPr>
        <w:t xml:space="preserve"> حدَّثنا علي بن محمد بن جعفر الأهوازي مولى الرشيد</w:t>
      </w:r>
      <w:r>
        <w:rPr>
          <w:rtl/>
        </w:rPr>
        <w:t>،</w:t>
      </w:r>
      <w:r w:rsidRPr="00736EB7">
        <w:rPr>
          <w:rtl/>
        </w:rPr>
        <w:t xml:space="preserve"> حدَّثنا بكر بن أحمد القصري</w:t>
      </w:r>
      <w:r>
        <w:rPr>
          <w:rtl/>
        </w:rPr>
        <w:t>،</w:t>
      </w:r>
      <w:r w:rsidRPr="00736EB7">
        <w:rPr>
          <w:rtl/>
        </w:rPr>
        <w:t xml:space="preserve"> حدَّثتنا فاطمة وزينب وأُمُّ كلثوم بنات موسى بن جعفر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)،</w:t>
      </w:r>
      <w:r w:rsidRPr="00736EB7">
        <w:rPr>
          <w:rtl/>
        </w:rPr>
        <w:t xml:space="preserve"> قُلْنَ</w:t>
      </w:r>
      <w:r>
        <w:rPr>
          <w:rtl/>
        </w:rPr>
        <w:t>:</w:t>
      </w:r>
      <w:r w:rsidRPr="00736EB7">
        <w:rPr>
          <w:rtl/>
        </w:rPr>
        <w:t xml:space="preserve"> حدَّثتنا فاطمة بنت جعفر بن محمد الصادق</w:t>
      </w:r>
      <w:r>
        <w:rPr>
          <w:rtl/>
        </w:rPr>
        <w:t>،</w:t>
      </w:r>
      <w:r w:rsidRPr="00736EB7">
        <w:rPr>
          <w:rtl/>
        </w:rPr>
        <w:t xml:space="preserve"> حدَّثتني فاطمة بنت محمد بن علي</w:t>
      </w:r>
      <w:r>
        <w:rPr>
          <w:rtl/>
        </w:rPr>
        <w:t>،</w:t>
      </w:r>
      <w:r w:rsidRPr="00736EB7">
        <w:rPr>
          <w:rtl/>
        </w:rPr>
        <w:t xml:space="preserve"> حدَّثتني فاطمة بنت علي بن الحسين</w:t>
      </w:r>
      <w:r>
        <w:rPr>
          <w:rtl/>
        </w:rPr>
        <w:t>،</w:t>
      </w:r>
      <w:r w:rsidRPr="00736EB7">
        <w:rPr>
          <w:rtl/>
        </w:rPr>
        <w:t xml:space="preserve"> حدَّثتني فاطمة وسكيْنة ابنتا الحسين بن علي</w:t>
      </w:r>
      <w:r>
        <w:rPr>
          <w:rtl/>
        </w:rPr>
        <w:t>،</w:t>
      </w:r>
      <w:r w:rsidRPr="00736EB7">
        <w:rPr>
          <w:rtl/>
        </w:rPr>
        <w:t xml:space="preserve"> عن أُمِّ كلثوم بنت فاطمة بنت النبي</w:t>
      </w:r>
      <w:r>
        <w:rPr>
          <w:rtl/>
        </w:rPr>
        <w:t>،</w:t>
      </w:r>
      <w:r w:rsidRPr="00736EB7">
        <w:rPr>
          <w:rtl/>
        </w:rPr>
        <w:t xml:space="preserve"> عن فاطمة بنت رسول الله</w:t>
      </w:r>
      <w:r w:rsidR="00B07CB8">
        <w:rPr>
          <w:rtl/>
        </w:rPr>
        <w:t xml:space="preserve"> - </w:t>
      </w:r>
      <w:r w:rsidRPr="00736EB7">
        <w:rPr>
          <w:rtl/>
        </w:rPr>
        <w:t>صلَّى الله عليه ورضي عنها</w:t>
      </w:r>
      <w:r w:rsidR="00B07CB8">
        <w:rPr>
          <w:rtl/>
        </w:rPr>
        <w:t xml:space="preserve"> - </w:t>
      </w:r>
      <w:r w:rsidRPr="00736EB7">
        <w:rPr>
          <w:rtl/>
        </w:rPr>
        <w:t>قالت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 xml:space="preserve">أنسيتم قول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يوم غدير خُمٍّ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وقوله عليه السلام</w:t>
      </w:r>
      <w:r>
        <w:rPr>
          <w:rtl/>
        </w:rPr>
        <w:t>:</w:t>
      </w:r>
      <w:r w:rsidRPr="00E75B32">
        <w:rPr>
          <w:rtl/>
        </w:rPr>
        <w:t xml:space="preserve"> أنتَ مِنِّي بمنزلة هارون مِن موسى</w:t>
      </w:r>
      <w:r w:rsidR="00B07CB8">
        <w:rPr>
          <w:rtl/>
        </w:rPr>
        <w:t xml:space="preserve"> - </w:t>
      </w:r>
      <w:r w:rsidRPr="00E75B32">
        <w:rPr>
          <w:rtl/>
        </w:rPr>
        <w:t>عليهما السلام</w:t>
      </w:r>
      <w:r w:rsidR="00B07CB8">
        <w:rPr>
          <w:rtl/>
        </w:rPr>
        <w:t xml:space="preserve"> -</w:t>
      </w:r>
      <w:r>
        <w:rPr>
          <w:rtl/>
        </w:rPr>
        <w:t>؟).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وهكذا أخرجه الحافظ الكبير</w:t>
      </w:r>
      <w:r>
        <w:rPr>
          <w:rtl/>
        </w:rPr>
        <w:t>،</w:t>
      </w:r>
      <w:r w:rsidRPr="00E75B32">
        <w:rPr>
          <w:rtl/>
        </w:rPr>
        <w:t xml:space="preserve"> أبو موسى المديني في كتابه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</w:t>
      </w:r>
      <w:r w:rsidR="002312DE">
        <w:rPr>
          <w:rStyle w:val="libBold2Char"/>
          <w:rtl/>
        </w:rPr>
        <w:t>لمـُ</w:t>
      </w:r>
      <w:r w:rsidRPr="00E75B32">
        <w:rPr>
          <w:rStyle w:val="libBold2Char"/>
          <w:rtl/>
        </w:rPr>
        <w:t>سلسَل بالأسماء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هذا الحديث مُسلسَل مِن وجه</w:t>
      </w:r>
      <w:r>
        <w:rPr>
          <w:rtl/>
        </w:rPr>
        <w:t>،</w:t>
      </w:r>
      <w:r w:rsidRPr="00E75B32">
        <w:rPr>
          <w:rtl/>
        </w:rPr>
        <w:t xml:space="preserve"> وهو أنَّ كلَّ واحدة مِن الفواطم تروي عن عَمَّةٍ لها</w:t>
      </w:r>
      <w:r>
        <w:rPr>
          <w:rtl/>
        </w:rPr>
        <w:t>،</w:t>
      </w:r>
      <w:r w:rsidRPr="00E75B32">
        <w:rPr>
          <w:rtl/>
        </w:rPr>
        <w:t xml:space="preserve"> فهو رواية خمس بنات أخٍ</w:t>
      </w:r>
      <w:r>
        <w:rPr>
          <w:rtl/>
        </w:rPr>
        <w:t>،</w:t>
      </w:r>
      <w:r w:rsidRPr="00E75B32">
        <w:rPr>
          <w:rtl/>
        </w:rPr>
        <w:t xml:space="preserve"> كلُّ واحدة منهنَّ عن عَمتَّها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15" w:name="_Toc398980976"/>
      <w:r w:rsidRPr="00736EB7">
        <w:rPr>
          <w:rtl/>
        </w:rPr>
        <w:t>8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الإمام السبط أبي محمد الحسن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سنة </w:t>
      </w:r>
      <w:r>
        <w:rPr>
          <w:rtl/>
        </w:rPr>
        <w:t>(</w:t>
      </w:r>
      <w:r w:rsidRPr="00736EB7">
        <w:rPr>
          <w:rtl/>
        </w:rPr>
        <w:t>41</w:t>
      </w:r>
      <w:r>
        <w:rPr>
          <w:rtl/>
        </w:rPr>
        <w:t>):</w:t>
      </w:r>
      <w:bookmarkEnd w:id="15"/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أخرج الحافظ الكبير أبو العباس بن عُقدة</w:t>
      </w:r>
      <w:r>
        <w:rPr>
          <w:rtl/>
        </w:rPr>
        <w:t>:</w:t>
      </w:r>
      <w:r w:rsidRPr="00736EB7">
        <w:rPr>
          <w:rtl/>
        </w:rPr>
        <w:t xml:space="preserve"> أنَّ الحسن بن علي </w:t>
      </w:r>
      <w:r>
        <w:rPr>
          <w:rtl/>
        </w:rPr>
        <w:t>(</w:t>
      </w:r>
      <w:r w:rsidRPr="00736EB7">
        <w:rPr>
          <w:rtl/>
        </w:rPr>
        <w:t>عليهما السلام</w:t>
      </w:r>
      <w:r>
        <w:rPr>
          <w:rtl/>
        </w:rPr>
        <w:t>)،</w:t>
      </w:r>
      <w:r w:rsidRPr="00736EB7">
        <w:rPr>
          <w:rtl/>
        </w:rPr>
        <w:t xml:space="preserve"> </w:t>
      </w:r>
      <w:r w:rsidR="002312DE">
        <w:rPr>
          <w:rtl/>
        </w:rPr>
        <w:t>لمـّ</w:t>
      </w:r>
      <w:r w:rsidRPr="00736EB7">
        <w:rPr>
          <w:rtl/>
        </w:rPr>
        <w:t>َا أجمع على صلح مُعاوية قام خطيباً</w:t>
      </w:r>
      <w:r>
        <w:rPr>
          <w:rtl/>
        </w:rPr>
        <w:t>،</w:t>
      </w:r>
      <w:r w:rsidRPr="00736EB7">
        <w:rPr>
          <w:rtl/>
        </w:rPr>
        <w:t xml:space="preserve"> وحمد الله وأثنى عليه</w:t>
      </w:r>
      <w:r>
        <w:rPr>
          <w:rtl/>
        </w:rPr>
        <w:t>،</w:t>
      </w:r>
      <w:r w:rsidRPr="00736EB7">
        <w:rPr>
          <w:rtl/>
        </w:rPr>
        <w:t xml:space="preserve"> وذكر جَدَّه المصطفى بالرسالة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والنبوَّة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736EB7">
        <w:rPr>
          <w:rtl/>
        </w:rPr>
        <w:t>إنَّا أهل بيتٍ أكرمنا الله بالإسلام،</w:t>
      </w:r>
      <w:r>
        <w:rPr>
          <w:rtl/>
        </w:rPr>
        <w:t xml:space="preserve"> </w:t>
      </w:r>
      <w:r w:rsidRPr="00736EB7">
        <w:rPr>
          <w:rtl/>
        </w:rPr>
        <w:t>واختارنا واصطفانا</w:t>
      </w:r>
      <w:r>
        <w:rPr>
          <w:rtl/>
        </w:rPr>
        <w:t>،</w:t>
      </w:r>
      <w:r w:rsidRPr="00736EB7">
        <w:rPr>
          <w:rtl/>
        </w:rPr>
        <w:t xml:space="preserve"> وأذهب عنَّا الرجس وطهَّرنا تطهيراً</w:t>
      </w:r>
      <w:r>
        <w:rPr>
          <w:rtl/>
        </w:rPr>
        <w:t>،</w:t>
      </w:r>
      <w:r w:rsidRPr="00736EB7">
        <w:rPr>
          <w:rtl/>
        </w:rPr>
        <w:t xml:space="preserve"> لم تفترق الناس فرقتين إلاَّ جعلنا الله في خيرهما</w:t>
      </w:r>
      <w:r>
        <w:rPr>
          <w:rtl/>
        </w:rPr>
        <w:t>،</w:t>
      </w:r>
      <w:r w:rsidRPr="00736EB7">
        <w:rPr>
          <w:rtl/>
        </w:rPr>
        <w:t xml:space="preserve"> مِن آدم إلى جَدِّي محمد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</w:t>
      </w:r>
      <w:r w:rsidR="002312DE">
        <w:rPr>
          <w:rtl/>
        </w:rPr>
        <w:t>لمـّ</w:t>
      </w:r>
      <w:r w:rsidRPr="00E75B32">
        <w:rPr>
          <w:rtl/>
        </w:rPr>
        <w:t>َا بَعث الله محمداً للنبوة واختاره للرسالة</w:t>
      </w:r>
      <w:r>
        <w:rPr>
          <w:rtl/>
        </w:rPr>
        <w:t>،</w:t>
      </w:r>
      <w:r w:rsidRPr="00E75B32">
        <w:rPr>
          <w:rtl/>
        </w:rPr>
        <w:t xml:space="preserve"> وأنزل عليه كتابه</w:t>
      </w:r>
      <w:r>
        <w:rPr>
          <w:rtl/>
        </w:rPr>
        <w:t>،</w:t>
      </w:r>
      <w:r w:rsidRPr="00E75B32">
        <w:rPr>
          <w:rtl/>
        </w:rPr>
        <w:t xml:space="preserve"> ثمَّ أمره بالدعاء إلى الله عزَّ وجلَّ</w:t>
      </w:r>
      <w:r>
        <w:rPr>
          <w:rtl/>
        </w:rPr>
        <w:t>،</w:t>
      </w:r>
      <w:r w:rsidRPr="00E75B32">
        <w:rPr>
          <w:rtl/>
        </w:rPr>
        <w:t xml:space="preserve"> فكان أبي أوَّل مَن استجاب لله ولرسوله</w:t>
      </w:r>
      <w:r>
        <w:rPr>
          <w:rtl/>
        </w:rPr>
        <w:t>،</w:t>
      </w:r>
      <w:r w:rsidRPr="00E75B32">
        <w:rPr>
          <w:rtl/>
        </w:rPr>
        <w:t xml:space="preserve"> وأوَّل مَن آمن وصدَّق الله ورسوله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)،</w:t>
      </w:r>
      <w:r w:rsidRPr="00E75B32">
        <w:rPr>
          <w:rtl/>
        </w:rPr>
        <w:t xml:space="preserve"> وقد قال الله في كتابه ا</w:t>
      </w:r>
      <w:r w:rsidR="002312DE">
        <w:rPr>
          <w:rtl/>
        </w:rPr>
        <w:t>لمـُ</w:t>
      </w:r>
      <w:r w:rsidRPr="00E75B32">
        <w:rPr>
          <w:rtl/>
        </w:rPr>
        <w:t>نزَل على نبيه ا</w:t>
      </w:r>
      <w:r w:rsidR="002312DE">
        <w:rPr>
          <w:rtl/>
        </w:rPr>
        <w:t>لمـُ</w:t>
      </w:r>
      <w:r w:rsidRPr="00E75B32">
        <w:rPr>
          <w:rtl/>
        </w:rPr>
        <w:t>رسَل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أَفَمَنْ كَانَ عَلَى بَيِّنَةٍ مِنْ رَبِّهِ وَيَتْلُوهُ شَاهِدٌ مِنْهُ</w:t>
      </w:r>
      <w:r>
        <w:rPr>
          <w:rStyle w:val="libAieChar"/>
          <w:rFonts w:hint="cs"/>
          <w:rtl/>
        </w:rPr>
        <w:t xml:space="preserve"> ...)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فجَدِّي الذي على بيِّنَة مِن ربِّه</w:t>
      </w:r>
      <w:r>
        <w:rPr>
          <w:rtl/>
        </w:rPr>
        <w:t>،</w:t>
      </w:r>
      <w:r w:rsidRPr="00E75B32">
        <w:rPr>
          <w:rtl/>
        </w:rPr>
        <w:t xml:space="preserve"> وأبي الذي يتلوه وهو شاهد منه</w:t>
      </w:r>
      <w:r>
        <w:rPr>
          <w:rtl/>
        </w:rPr>
        <w:t xml:space="preserve"> ...</w:t>
      </w:r>
      <w:r w:rsidR="00B07CB8">
        <w:rPr>
          <w:rtl/>
        </w:rPr>
        <w:t xml:space="preserve"> - </w:t>
      </w:r>
      <w:r w:rsidRPr="00E75B32">
        <w:rPr>
          <w:rtl/>
        </w:rPr>
        <w:t>إلى أن قال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وقد سمعتْ هذه الأُمَّة جدي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يقول</w:t>
      </w:r>
      <w:r>
        <w:rPr>
          <w:rtl/>
        </w:rPr>
        <w:t>:</w:t>
      </w:r>
      <w:r w:rsidRPr="00736EB7">
        <w:rPr>
          <w:rtl/>
        </w:rPr>
        <w:t xml:space="preserve"> ما ولَّت أُمَّة أمرها رجُلاً</w:t>
      </w:r>
      <w:r>
        <w:rPr>
          <w:rtl/>
        </w:rPr>
        <w:t>،</w:t>
      </w:r>
      <w:r w:rsidRPr="00736EB7">
        <w:rPr>
          <w:rtl/>
        </w:rPr>
        <w:t xml:space="preserve"> وفيهم مَن هو أعلم منه</w:t>
      </w:r>
      <w:r>
        <w:rPr>
          <w:rtl/>
        </w:rPr>
        <w:t>،</w:t>
      </w:r>
      <w:r w:rsidRPr="00736EB7">
        <w:rPr>
          <w:rtl/>
        </w:rPr>
        <w:t xml:space="preserve"> إلاَّ لم يَزَلْ يذهب أمرهم سفالاً</w:t>
      </w:r>
      <w:r>
        <w:rPr>
          <w:rtl/>
        </w:rPr>
        <w:t>،</w:t>
      </w:r>
      <w:r w:rsidRPr="00736EB7">
        <w:rPr>
          <w:rtl/>
        </w:rPr>
        <w:t xml:space="preserve"> حتَّى يرجعوا إلى ما تركوه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t>وسمعوه يقول لأبي</w:t>
      </w:r>
      <w:r>
        <w:rPr>
          <w:rtl/>
        </w:rPr>
        <w:t>:</w:t>
      </w:r>
      <w:r w:rsidRPr="00736EB7">
        <w:rPr>
          <w:rtl/>
        </w:rPr>
        <w:t xml:space="preserve"> أنتَ مِنِّي بمنزلة هارون مِن موسى</w:t>
      </w:r>
      <w:r>
        <w:rPr>
          <w:rtl/>
        </w:rPr>
        <w:t>،</w:t>
      </w:r>
      <w:r w:rsidRPr="00736EB7">
        <w:rPr>
          <w:rtl/>
        </w:rPr>
        <w:t xml:space="preserve"> إلاَّ أنَّه لا نبي بعدي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وقد رأوه وسمعوه حين أخذ بيد أبي بغدير خُمٍّ</w:t>
      </w:r>
      <w:r>
        <w:rPr>
          <w:rtl/>
        </w:rPr>
        <w:t>،</w:t>
      </w:r>
      <w:r w:rsidRPr="00E75B32">
        <w:rPr>
          <w:rtl/>
        </w:rPr>
        <w:t xml:space="preserve"> وقال لهم</w:t>
      </w:r>
      <w:r>
        <w:rPr>
          <w:rtl/>
        </w:rPr>
        <w:t>:</w:t>
      </w:r>
      <w:r w:rsidRPr="00E75B32">
        <w:rPr>
          <w:rtl/>
        </w:rPr>
        <w:t xml:space="preserve"> 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ثمَّ أمرهم أنْ يُبلِّغ الشاهد الغائب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وذكر شطراً مِن هذه الخُطبة القندوزي الحنفي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ينابيع المودَّة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482</w:t>
      </w:r>
      <w:r>
        <w:rPr>
          <w:rtl/>
        </w:rPr>
        <w:t>)،</w:t>
      </w:r>
      <w:r w:rsidRPr="00E75B32">
        <w:rPr>
          <w:rtl/>
        </w:rPr>
        <w:t xml:space="preserve"> وفيه الحِجْاج بحديث الغدير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16" w:name="_Toc398980977"/>
      <w:r w:rsidRPr="00736EB7">
        <w:rPr>
          <w:rtl/>
        </w:rPr>
        <w:t>9</w:t>
      </w:r>
      <w:r w:rsidR="00B07CB8">
        <w:rPr>
          <w:rtl/>
        </w:rPr>
        <w:t xml:space="preserve"> - </w:t>
      </w:r>
      <w:r w:rsidRPr="00736EB7">
        <w:rPr>
          <w:rtl/>
        </w:rPr>
        <w:t xml:space="preserve">مُناشَدة الإمام السبط الحسين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بحديث الغدير سنة </w:t>
      </w:r>
      <w:r>
        <w:rPr>
          <w:rtl/>
        </w:rPr>
        <w:t>(</w:t>
      </w:r>
      <w:r w:rsidRPr="00736EB7">
        <w:rPr>
          <w:rtl/>
        </w:rPr>
        <w:t>58</w:t>
      </w:r>
      <w:r w:rsidR="00B07CB8">
        <w:rPr>
          <w:rtl/>
        </w:rPr>
        <w:t xml:space="preserve"> - </w:t>
      </w:r>
      <w:r w:rsidRPr="00736EB7">
        <w:rPr>
          <w:rtl/>
        </w:rPr>
        <w:t>59</w:t>
      </w:r>
      <w:r>
        <w:rPr>
          <w:rtl/>
        </w:rPr>
        <w:t>):</w:t>
      </w:r>
      <w:bookmarkEnd w:id="16"/>
      <w:r w:rsidRPr="00736EB7">
        <w:rPr>
          <w:rtl/>
        </w:rPr>
        <w:t xml:space="preserve"> </w:t>
      </w:r>
      <w:bookmarkStart w:id="17" w:name="ـ__مُناشَدة_الإمام_السبط_الحسين_(_عليه_ا"/>
      <w:bookmarkEnd w:id="17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ذكر التابعيُّ الكبير</w:t>
      </w:r>
      <w:r>
        <w:rPr>
          <w:rtl/>
        </w:rPr>
        <w:t>،</w:t>
      </w:r>
      <w:r w:rsidRPr="00E75B32">
        <w:rPr>
          <w:rtl/>
        </w:rPr>
        <w:t xml:space="preserve"> أبو صادق سليم بن قيس الهلالي في كتابه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جُملاً ضافية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هود</w:t>
      </w:r>
      <w:r>
        <w:rPr>
          <w:rtl/>
        </w:rPr>
        <w:t>:</w:t>
      </w:r>
      <w:r w:rsidRPr="00736EB7">
        <w:rPr>
          <w:rtl/>
        </w:rPr>
        <w:t xml:space="preserve"> 17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ينابيع المودَّة</w:t>
      </w:r>
      <w:r>
        <w:rPr>
          <w:rtl/>
        </w:rPr>
        <w:t>:</w:t>
      </w:r>
      <w:r w:rsidRPr="00736EB7">
        <w:rPr>
          <w:rtl/>
        </w:rPr>
        <w:t xml:space="preserve"> 3 / 150 باب 90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كتاب سليم بن قيس</w:t>
      </w:r>
      <w:r>
        <w:rPr>
          <w:rtl/>
        </w:rPr>
        <w:t>:</w:t>
      </w:r>
      <w:r w:rsidRPr="00736EB7">
        <w:rPr>
          <w:rtl/>
        </w:rPr>
        <w:t xml:space="preserve"> 2 / 788 ح 26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حول شِدَّة نكير مُعاوية بن أبي سفيان</w:t>
      </w:r>
      <w:r>
        <w:rPr>
          <w:rtl/>
        </w:rPr>
        <w:t>،</w:t>
      </w:r>
      <w:r w:rsidRPr="00736EB7">
        <w:rPr>
          <w:rtl/>
        </w:rPr>
        <w:t xml:space="preserve"> على شيعة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ومواليه بعد شهادته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</w:t>
      </w:r>
      <w:r w:rsidR="002312DE">
        <w:rPr>
          <w:rtl/>
        </w:rPr>
        <w:t>لمـّ</w:t>
      </w:r>
      <w:r w:rsidRPr="00E75B32">
        <w:rPr>
          <w:rtl/>
        </w:rPr>
        <w:t xml:space="preserve">َا كان قبل موت مُعاوية بسنتين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حَجَّ الحسين بن عليٍّ </w:t>
      </w:r>
      <w:r>
        <w:rPr>
          <w:rtl/>
        </w:rPr>
        <w:t>(</w:t>
      </w:r>
      <w:r w:rsidRPr="00E75B32">
        <w:rPr>
          <w:rtl/>
        </w:rPr>
        <w:t>عليهما السلام</w:t>
      </w:r>
      <w:r>
        <w:rPr>
          <w:rtl/>
        </w:rPr>
        <w:t>)،</w:t>
      </w:r>
      <w:r w:rsidRPr="00E75B32">
        <w:rPr>
          <w:rtl/>
        </w:rPr>
        <w:t xml:space="preserve"> وعبد الله بن عباس</w:t>
      </w:r>
      <w:r>
        <w:rPr>
          <w:rtl/>
        </w:rPr>
        <w:t>،</w:t>
      </w:r>
      <w:r w:rsidRPr="00E75B32">
        <w:rPr>
          <w:rtl/>
        </w:rPr>
        <w:t xml:space="preserve"> وعبد الله بن جعفر</w:t>
      </w:r>
      <w:r>
        <w:rPr>
          <w:rtl/>
        </w:rPr>
        <w:t>،</w:t>
      </w:r>
      <w:r w:rsidRPr="00E75B32">
        <w:rPr>
          <w:rtl/>
        </w:rPr>
        <w:t xml:space="preserve"> فجمع الحسين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بني هاشم</w:t>
      </w:r>
      <w:r>
        <w:rPr>
          <w:rtl/>
        </w:rPr>
        <w:t>:</w:t>
      </w:r>
      <w:r w:rsidRPr="00E75B32">
        <w:rPr>
          <w:rtl/>
        </w:rPr>
        <w:t xml:space="preserve"> رجالهم</w:t>
      </w:r>
      <w:r>
        <w:rPr>
          <w:rtl/>
        </w:rPr>
        <w:t>،</w:t>
      </w:r>
      <w:r w:rsidRPr="00E75B32">
        <w:rPr>
          <w:rtl/>
        </w:rPr>
        <w:t xml:space="preserve"> ونساءهم</w:t>
      </w:r>
      <w:r>
        <w:rPr>
          <w:rtl/>
        </w:rPr>
        <w:t>،</w:t>
      </w:r>
      <w:r w:rsidRPr="00E75B32">
        <w:rPr>
          <w:rtl/>
        </w:rPr>
        <w:t xml:space="preserve"> ومواليهم</w:t>
      </w:r>
      <w:r>
        <w:rPr>
          <w:rtl/>
        </w:rPr>
        <w:t>،</w:t>
      </w:r>
      <w:r w:rsidRPr="00E75B32">
        <w:rPr>
          <w:rtl/>
        </w:rPr>
        <w:t xml:space="preserve"> وشيعتهم</w:t>
      </w:r>
      <w:r>
        <w:rPr>
          <w:rtl/>
        </w:rPr>
        <w:t>،</w:t>
      </w:r>
      <w:r w:rsidRPr="00E75B32">
        <w:rPr>
          <w:rtl/>
        </w:rPr>
        <w:t xml:space="preserve"> مَن حَجَّ منهم</w:t>
      </w:r>
      <w:r>
        <w:rPr>
          <w:rtl/>
        </w:rPr>
        <w:t>،</w:t>
      </w:r>
      <w:r w:rsidRPr="00E75B32">
        <w:rPr>
          <w:rtl/>
        </w:rPr>
        <w:t xml:space="preserve"> ومَن لم يَحجِّ</w:t>
      </w:r>
      <w:r>
        <w:rPr>
          <w:rtl/>
        </w:rPr>
        <w:t>،</w:t>
      </w:r>
      <w:r w:rsidRPr="00E75B32">
        <w:rPr>
          <w:rtl/>
        </w:rPr>
        <w:t xml:space="preserve"> ومِن الأنصار مِمَّن يعرف الحسين وأهل بيته</w:t>
      </w:r>
      <w:r>
        <w:rPr>
          <w:rtl/>
        </w:rPr>
        <w:t>،</w:t>
      </w:r>
      <w:r w:rsidRPr="00E75B32">
        <w:rPr>
          <w:rtl/>
        </w:rPr>
        <w:t xml:space="preserve"> ثمَّ لم يترك أحداً حجَّ ذلك العام</w:t>
      </w:r>
      <w:r>
        <w:rPr>
          <w:rtl/>
        </w:rPr>
        <w:t>،</w:t>
      </w:r>
      <w:r w:rsidRPr="00E75B32">
        <w:rPr>
          <w:rtl/>
        </w:rPr>
        <w:t xml:space="preserve"> مِن أصحاب رسول الله</w:t>
      </w:r>
      <w:r>
        <w:rPr>
          <w:rtl/>
        </w:rPr>
        <w:t>،</w:t>
      </w:r>
      <w:r w:rsidRPr="00E75B32">
        <w:rPr>
          <w:rtl/>
        </w:rPr>
        <w:t xml:space="preserve"> ومِن التابعين مِن الأنصار المعروفين بالصلاح</w:t>
      </w:r>
      <w:r>
        <w:rPr>
          <w:rtl/>
        </w:rPr>
        <w:t>،</w:t>
      </w:r>
      <w:r w:rsidRPr="00E75B32">
        <w:rPr>
          <w:rtl/>
        </w:rPr>
        <w:t xml:space="preserve"> والنَّسك إلاَّ جمعهم</w:t>
      </w:r>
      <w:r>
        <w:rPr>
          <w:rtl/>
        </w:rPr>
        <w:t>،</w:t>
      </w:r>
      <w:r w:rsidRPr="00E75B32">
        <w:rPr>
          <w:rtl/>
        </w:rPr>
        <w:t xml:space="preserve"> واجتمع عليه بمِنى أكثر مِن سبعمائة رجلٍ</w:t>
      </w:r>
      <w:r>
        <w:rPr>
          <w:rtl/>
        </w:rPr>
        <w:t>،</w:t>
      </w:r>
      <w:r w:rsidRPr="00E75B32">
        <w:rPr>
          <w:rtl/>
        </w:rPr>
        <w:t xml:space="preserve"> وهم في سُرادقة</w:t>
      </w:r>
      <w:r>
        <w:rPr>
          <w:rtl/>
        </w:rPr>
        <w:t>،</w:t>
      </w:r>
      <w:r w:rsidRPr="00E75B32">
        <w:rPr>
          <w:rtl/>
        </w:rPr>
        <w:t xml:space="preserve"> عامَّتهم مِن التابعين</w:t>
      </w:r>
      <w:r>
        <w:rPr>
          <w:rtl/>
        </w:rPr>
        <w:t>،</w:t>
      </w:r>
      <w:r w:rsidRPr="00E75B32">
        <w:rPr>
          <w:rtl/>
        </w:rPr>
        <w:t xml:space="preserve"> ونحو مِن مائتي رجلٍ مِن أصحاب النبي</w:t>
      </w:r>
      <w:r>
        <w:rPr>
          <w:rtl/>
        </w:rPr>
        <w:t>،</w:t>
      </w:r>
      <w:r w:rsidRPr="00E75B32">
        <w:rPr>
          <w:rtl/>
        </w:rPr>
        <w:t xml:space="preserve"> فقام فيهم</w:t>
      </w:r>
      <w:r>
        <w:rPr>
          <w:rtl/>
        </w:rPr>
        <w:t>،</w:t>
      </w:r>
      <w:r w:rsidRPr="00E75B32">
        <w:rPr>
          <w:rtl/>
        </w:rPr>
        <w:t xml:space="preserve"> فحمد الله</w:t>
      </w:r>
      <w:r>
        <w:rPr>
          <w:rtl/>
        </w:rPr>
        <w:t>،</w:t>
      </w:r>
      <w:r w:rsidRPr="00E75B32">
        <w:rPr>
          <w:rtl/>
        </w:rPr>
        <w:t xml:space="preserve"> وأثنى عليه</w:t>
      </w:r>
      <w:r>
        <w:rPr>
          <w:rtl/>
        </w:rPr>
        <w:t>،</w:t>
      </w:r>
      <w:r w:rsidRPr="00E75B32">
        <w:rPr>
          <w:rtl/>
        </w:rPr>
        <w:t xml:space="preserve"> ثمَّ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وأمَّا بعد</w:t>
      </w:r>
      <w:r>
        <w:rPr>
          <w:rtl/>
        </w:rPr>
        <w:t>:</w:t>
      </w:r>
      <w:r w:rsidRPr="00E75B32">
        <w:rPr>
          <w:rtl/>
        </w:rPr>
        <w:t xml:space="preserve"> فإنَّ هذا الطاغية</w:t>
      </w:r>
      <w:r>
        <w:rPr>
          <w:rtl/>
        </w:rPr>
        <w:t>،</w:t>
      </w:r>
      <w:r w:rsidRPr="00E75B32">
        <w:rPr>
          <w:rtl/>
        </w:rPr>
        <w:t xml:space="preserve"> قد صنع بنا وبشيعتنا ما عَلِمتم ورأيتم وشَهِدتم وبلغكم</w:t>
      </w:r>
      <w:r>
        <w:rPr>
          <w:rtl/>
        </w:rPr>
        <w:t>،</w:t>
      </w:r>
      <w:r w:rsidRPr="00E75B32">
        <w:rPr>
          <w:rtl/>
        </w:rPr>
        <w:t xml:space="preserve"> وإنِّي أريد أنْ أسألكم عن شيءٍ</w:t>
      </w:r>
      <w:r>
        <w:rPr>
          <w:rtl/>
        </w:rPr>
        <w:t>،</w:t>
      </w:r>
      <w:r w:rsidRPr="00E75B32">
        <w:rPr>
          <w:rtl/>
        </w:rPr>
        <w:t xml:space="preserve"> فإنْ صَدَقتُ فصدِّقوني</w:t>
      </w:r>
      <w:r>
        <w:rPr>
          <w:rtl/>
        </w:rPr>
        <w:t>،</w:t>
      </w:r>
      <w:r w:rsidRPr="00E75B32">
        <w:rPr>
          <w:rtl/>
        </w:rPr>
        <w:t xml:space="preserve"> وإنْ كَذِبت فكذِّبوني</w:t>
      </w:r>
      <w:r>
        <w:rPr>
          <w:rtl/>
        </w:rPr>
        <w:t>،</w:t>
      </w:r>
      <w:r w:rsidRPr="00E75B32">
        <w:rPr>
          <w:rtl/>
        </w:rPr>
        <w:t xml:space="preserve"> واسمعوا مَقالتي</w:t>
      </w:r>
      <w:r>
        <w:rPr>
          <w:rtl/>
        </w:rPr>
        <w:t>،</w:t>
      </w:r>
      <w:r w:rsidRPr="00E75B32">
        <w:rPr>
          <w:rtl/>
        </w:rPr>
        <w:t xml:space="preserve"> واكتبوا قولي</w:t>
      </w:r>
      <w:r>
        <w:rPr>
          <w:rtl/>
        </w:rPr>
        <w:t>،</w:t>
      </w:r>
      <w:r w:rsidRPr="00E75B32">
        <w:rPr>
          <w:rtl/>
        </w:rPr>
        <w:t xml:space="preserve"> ثمَّ ارجعوا إلى أمصاركم وقبائلكم</w:t>
      </w:r>
      <w:r>
        <w:rPr>
          <w:rtl/>
        </w:rPr>
        <w:t>،</w:t>
      </w:r>
      <w:r w:rsidRPr="00E75B32">
        <w:rPr>
          <w:rtl/>
        </w:rPr>
        <w:t xml:space="preserve"> ومَن ائتمنتموه مِن الناس ووثقتم به</w:t>
      </w:r>
      <w:r>
        <w:rPr>
          <w:rtl/>
        </w:rPr>
        <w:t>،</w:t>
      </w:r>
      <w:r w:rsidRPr="00E75B32">
        <w:rPr>
          <w:rtl/>
        </w:rPr>
        <w:t xml:space="preserve"> فادعوه إلى ما تعلمون مِن حَقِّنا</w:t>
      </w:r>
      <w:r>
        <w:rPr>
          <w:rtl/>
        </w:rPr>
        <w:t>؛</w:t>
      </w:r>
      <w:r w:rsidRPr="00E75B32">
        <w:rPr>
          <w:rtl/>
        </w:rPr>
        <w:t xml:space="preserve"> فإنَّا نخاف أنْ يُدرَس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هذا الحقُّ</w:t>
      </w:r>
      <w:r>
        <w:rPr>
          <w:rtl/>
        </w:rPr>
        <w:t>،</w:t>
      </w:r>
      <w:r w:rsidRPr="00E75B32">
        <w:rPr>
          <w:rtl/>
        </w:rPr>
        <w:t xml:space="preserve"> ويُذهَب ويُغلَب</w:t>
      </w:r>
      <w:r>
        <w:rPr>
          <w:rtl/>
        </w:rPr>
        <w:t>،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 ...</w:t>
      </w:r>
      <w:r w:rsidRPr="00E75B32">
        <w:rPr>
          <w:rStyle w:val="libAieChar"/>
          <w:rFonts w:hint="cs"/>
          <w:rtl/>
        </w:rPr>
        <w:t xml:space="preserve"> وَاللَّهُ مُتِمُّ نُورِهِ وَلَوْ كَرِهَ الْكَافِرُونَ</w:t>
      </w:r>
      <w:r>
        <w:rPr>
          <w:rStyle w:val="libAieChar"/>
          <w:rFonts w:hint="cs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وما ترك شيئاً مِمَّا أنزل الله في القرآن فيهم</w:t>
      </w:r>
      <w:r>
        <w:rPr>
          <w:rtl/>
        </w:rPr>
        <w:t>،</w:t>
      </w:r>
      <w:r w:rsidRPr="00736EB7">
        <w:rPr>
          <w:rtl/>
        </w:rPr>
        <w:t xml:space="preserve"> إلاَّ تلاه وفسَّره</w:t>
      </w:r>
      <w:r>
        <w:rPr>
          <w:rtl/>
        </w:rPr>
        <w:t>،</w:t>
      </w:r>
      <w:r w:rsidRPr="00736EB7">
        <w:rPr>
          <w:rtl/>
        </w:rPr>
        <w:t xml:space="preserve"> ولا شيئاً مِمَّا قاله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في أبيه</w:t>
      </w:r>
      <w:r>
        <w:rPr>
          <w:rtl/>
        </w:rPr>
        <w:t>،</w:t>
      </w:r>
      <w:r w:rsidRPr="00736EB7">
        <w:rPr>
          <w:rtl/>
        </w:rPr>
        <w:t xml:space="preserve"> وأُمِّه</w:t>
      </w:r>
      <w:r>
        <w:rPr>
          <w:rtl/>
        </w:rPr>
        <w:t>،</w:t>
      </w:r>
      <w:r w:rsidRPr="00736EB7">
        <w:rPr>
          <w:rtl/>
        </w:rPr>
        <w:t xml:space="preserve"> ونفسه</w:t>
      </w:r>
      <w:r>
        <w:rPr>
          <w:rtl/>
        </w:rPr>
        <w:t>،</w:t>
      </w:r>
      <w:r w:rsidRPr="00736EB7">
        <w:rPr>
          <w:rtl/>
        </w:rPr>
        <w:t xml:space="preserve"> وأهل بيته إلاَّ رواه</w:t>
      </w:r>
      <w:r>
        <w:rPr>
          <w:rtl/>
        </w:rPr>
        <w:t>،</w:t>
      </w:r>
      <w:r w:rsidRPr="00736EB7">
        <w:rPr>
          <w:rtl/>
        </w:rPr>
        <w:t xml:space="preserve"> وكذلك يقولون: اللَّهمَّ نعم قد سَمعنا وشَهدنا</w:t>
      </w:r>
      <w:r>
        <w:rPr>
          <w:rtl/>
        </w:rPr>
        <w:t>،</w:t>
      </w:r>
      <w:r w:rsidRPr="00736EB7">
        <w:rPr>
          <w:rtl/>
        </w:rPr>
        <w:t xml:space="preserve"> ويقول التابعون: اللَّهمَّ نعم قد حدَّثني به مَن أُصدِّقه وأئتمنه مِن الصحابة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إلى أنْ قال</w:t>
      </w:r>
      <w:r>
        <w:rPr>
          <w:rtl/>
        </w:rPr>
        <w:t>:</w:t>
      </w:r>
      <w:r w:rsidRPr="00736EB7">
        <w:rPr>
          <w:rtl/>
        </w:rPr>
        <w:t xml:space="preserve"> قال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في بعض النسخ</w:t>
      </w:r>
      <w:r>
        <w:rPr>
          <w:rtl/>
        </w:rPr>
        <w:t>:</w:t>
      </w:r>
      <w:r w:rsidRPr="00736EB7">
        <w:rPr>
          <w:rtl/>
        </w:rPr>
        <w:t xml:space="preserve"> بسَنة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دَرَس الأثر</w:t>
      </w:r>
      <w:r>
        <w:rPr>
          <w:rtl/>
        </w:rPr>
        <w:t>:</w:t>
      </w:r>
      <w:r w:rsidRPr="00736EB7">
        <w:rPr>
          <w:rtl/>
        </w:rPr>
        <w:t xml:space="preserve"> أُمحي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الصف</w:t>
      </w:r>
      <w:r>
        <w:rPr>
          <w:rtl/>
        </w:rPr>
        <w:t>:</w:t>
      </w:r>
      <w:r w:rsidRPr="00736EB7">
        <w:rPr>
          <w:rtl/>
        </w:rPr>
        <w:t xml:space="preserve"> 8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lastRenderedPageBreak/>
        <w:t>(</w:t>
      </w:r>
      <w:r w:rsidRPr="00E75B32">
        <w:rPr>
          <w:rtl/>
        </w:rPr>
        <w:t>وأَنشدكم الله</w:t>
      </w:r>
      <w:r>
        <w:rPr>
          <w:rtl/>
        </w:rPr>
        <w:t>،</w:t>
      </w:r>
      <w:r w:rsidRPr="00E75B32">
        <w:rPr>
          <w:rtl/>
        </w:rPr>
        <w:t xml:space="preserve"> أتعلمون أنَّ رسول الله نصَّبه يوم غدير خُمٍّ</w:t>
      </w:r>
      <w:r>
        <w:rPr>
          <w:rtl/>
        </w:rPr>
        <w:t>،</w:t>
      </w:r>
      <w:r w:rsidRPr="00E75B32">
        <w:rPr>
          <w:rtl/>
        </w:rPr>
        <w:t xml:space="preserve"> فنادى له بالولاية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ليُبلِّغ الشاهد الغائب</w:t>
      </w:r>
      <w:r>
        <w:rPr>
          <w:rtl/>
        </w:rPr>
        <w:t>؟)</w:t>
      </w:r>
      <w:r w:rsidRPr="00E75B32">
        <w:rPr>
          <w:rtl/>
        </w:rPr>
        <w:t xml:space="preserve"> قالوا</w:t>
      </w:r>
      <w:r>
        <w:rPr>
          <w:rtl/>
        </w:rPr>
        <w:t>:</w:t>
      </w:r>
      <w:r w:rsidRPr="00E75B32">
        <w:rPr>
          <w:rtl/>
        </w:rPr>
        <w:t xml:space="preserve"> اللَّهمَّ نعم</w:t>
      </w:r>
      <w:r>
        <w:rPr>
          <w:rtl/>
        </w:rPr>
        <w:t xml:space="preserve"> ...</w:t>
      </w:r>
      <w:r w:rsidRPr="00E75B32">
        <w:rPr>
          <w:rtl/>
        </w:rPr>
        <w:t xml:space="preserve"> الحديث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وفيه طرف مِمَّا تواترت أسانيده</w:t>
      </w:r>
      <w:r>
        <w:rPr>
          <w:rtl/>
        </w:rPr>
        <w:t>،</w:t>
      </w:r>
      <w:r w:rsidRPr="00736EB7">
        <w:rPr>
          <w:rtl/>
        </w:rPr>
        <w:t xml:space="preserve"> مِن فضائل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)،</w:t>
      </w:r>
      <w:r w:rsidRPr="00736EB7">
        <w:rPr>
          <w:rtl/>
        </w:rPr>
        <w:t xml:space="preserve"> فراجع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18" w:name="_Toc398980978"/>
      <w:r w:rsidRPr="00736EB7">
        <w:rPr>
          <w:rtl/>
        </w:rPr>
        <w:t>10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عبد الله بن جعفر على مُعاوية بعد شهادة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bookmarkEnd w:id="18"/>
      <w:r w:rsidRPr="00736EB7">
        <w:rPr>
          <w:rtl/>
        </w:rPr>
        <w:t xml:space="preserve"> </w:t>
      </w:r>
      <w:bookmarkStart w:id="19" w:name="احتجاج_عبد_الله_بن_جعفر_على_مُعاوية_بعد_"/>
      <w:bookmarkEnd w:id="19"/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عبد الله بن جعفر بن أبي طالب</w:t>
      </w:r>
      <w:r>
        <w:rPr>
          <w:rtl/>
        </w:rPr>
        <w:t>:</w:t>
      </w:r>
      <w:r w:rsidRPr="00736EB7">
        <w:rPr>
          <w:rtl/>
        </w:rPr>
        <w:t xml:space="preserve"> كنتُ عند مُعاوية</w:t>
      </w:r>
      <w:r>
        <w:rPr>
          <w:rtl/>
        </w:rPr>
        <w:t>،</w:t>
      </w:r>
      <w:r w:rsidRPr="00736EB7">
        <w:rPr>
          <w:rtl/>
        </w:rPr>
        <w:t xml:space="preserve"> ومعنا الحسن والحسين </w:t>
      </w:r>
      <w:r>
        <w:rPr>
          <w:rtl/>
        </w:rPr>
        <w:t>(</w:t>
      </w:r>
      <w:r w:rsidRPr="00736EB7">
        <w:rPr>
          <w:rtl/>
        </w:rPr>
        <w:t>عليهما السلام</w:t>
      </w:r>
      <w:r>
        <w:rPr>
          <w:rtl/>
        </w:rPr>
        <w:t>)،</w:t>
      </w:r>
      <w:r w:rsidRPr="00736EB7">
        <w:rPr>
          <w:rtl/>
        </w:rPr>
        <w:t xml:space="preserve"> وعنده عبد الله بن العباس</w:t>
      </w:r>
      <w:r>
        <w:rPr>
          <w:rtl/>
        </w:rPr>
        <w:t>،</w:t>
      </w:r>
      <w:r w:rsidRPr="00736EB7">
        <w:rPr>
          <w:rtl/>
        </w:rPr>
        <w:t xml:space="preserve"> والفضل بن عباس</w:t>
      </w:r>
      <w:r>
        <w:rPr>
          <w:rtl/>
        </w:rPr>
        <w:t>،</w:t>
      </w:r>
      <w:r w:rsidRPr="00736EB7">
        <w:rPr>
          <w:rtl/>
        </w:rPr>
        <w:t xml:space="preserve"> فالتفت إليَّ مُعاوية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يا عبد الله ما أشَدُّ تعظيمَك للحسن والحسين</w:t>
      </w:r>
      <w:r>
        <w:rPr>
          <w:rtl/>
        </w:rPr>
        <w:t>،</w:t>
      </w:r>
      <w:r w:rsidRPr="00736EB7">
        <w:rPr>
          <w:rtl/>
        </w:rPr>
        <w:t xml:space="preserve"> وما هما منك</w:t>
      </w:r>
      <w:r>
        <w:rPr>
          <w:rtl/>
        </w:rPr>
        <w:t>،</w:t>
      </w:r>
      <w:r w:rsidRPr="00736EB7">
        <w:rPr>
          <w:rtl/>
        </w:rPr>
        <w:t xml:space="preserve"> ولا أبوهما خيرٌ مِن أبيك</w:t>
      </w:r>
      <w:r>
        <w:rPr>
          <w:rtl/>
        </w:rPr>
        <w:t>،</w:t>
      </w:r>
      <w:r w:rsidRPr="00736EB7">
        <w:rPr>
          <w:rtl/>
        </w:rPr>
        <w:t xml:space="preserve"> ولولا أنَّ فاطمة بنت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لقلتُ</w:t>
      </w:r>
      <w:r>
        <w:rPr>
          <w:rtl/>
        </w:rPr>
        <w:t>:</w:t>
      </w:r>
      <w:r w:rsidRPr="00736EB7">
        <w:rPr>
          <w:rtl/>
        </w:rPr>
        <w:t xml:space="preserve"> ما أُمُّك أسماء بنت عميس بدونها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فقلت</w:t>
      </w:r>
      <w:r>
        <w:rPr>
          <w:rtl/>
        </w:rPr>
        <w:t>:</w:t>
      </w:r>
      <w:r w:rsidRPr="00736EB7">
        <w:rPr>
          <w:rtl/>
        </w:rPr>
        <w:t xml:space="preserve"> والله</w:t>
      </w:r>
      <w:r>
        <w:rPr>
          <w:rtl/>
        </w:rPr>
        <w:t>،</w:t>
      </w:r>
      <w:r w:rsidRPr="00736EB7">
        <w:rPr>
          <w:rtl/>
        </w:rPr>
        <w:t xml:space="preserve"> إنَّك لقليل العلم بهما وبأبيهما وبأُمِّهما</w:t>
      </w:r>
      <w:r>
        <w:rPr>
          <w:rtl/>
        </w:rPr>
        <w:t>،</w:t>
      </w:r>
      <w:r w:rsidRPr="00736EB7">
        <w:rPr>
          <w:rtl/>
        </w:rPr>
        <w:t xml:space="preserve"> بلْ والله</w:t>
      </w:r>
      <w:r>
        <w:rPr>
          <w:rtl/>
        </w:rPr>
        <w:t>،</w:t>
      </w:r>
      <w:r w:rsidRPr="00736EB7">
        <w:rPr>
          <w:rtl/>
        </w:rPr>
        <w:t xml:space="preserve"> لهما خيرٌ مِنِّي</w:t>
      </w:r>
      <w:r>
        <w:rPr>
          <w:rtl/>
        </w:rPr>
        <w:t>،</w:t>
      </w:r>
      <w:r w:rsidRPr="00736EB7">
        <w:rPr>
          <w:rtl/>
        </w:rPr>
        <w:t xml:space="preserve"> وأبوهما خيرٌ مِن أبي</w:t>
      </w:r>
      <w:r>
        <w:rPr>
          <w:rtl/>
        </w:rPr>
        <w:t>،</w:t>
      </w:r>
      <w:r w:rsidRPr="00736EB7">
        <w:rPr>
          <w:rtl/>
        </w:rPr>
        <w:t xml:space="preserve"> وأُمُّهما خيرٌ مِن أُمِّي</w:t>
      </w:r>
      <w:r>
        <w:rPr>
          <w:rtl/>
        </w:rPr>
        <w:t>.</w:t>
      </w:r>
      <w:r w:rsidRPr="00736EB7">
        <w:rPr>
          <w:rtl/>
        </w:rPr>
        <w:t xml:space="preserve"> يا مُعاوية</w:t>
      </w:r>
      <w:r>
        <w:rPr>
          <w:rtl/>
        </w:rPr>
        <w:t>،</w:t>
      </w:r>
      <w:r w:rsidRPr="00736EB7">
        <w:rPr>
          <w:rtl/>
        </w:rPr>
        <w:t xml:space="preserve"> إنَّك لغافل عمَّا سمعته أنا مِن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يقول فيهما وفي أبيهما وأُمِّهما</w:t>
      </w:r>
      <w:r>
        <w:rPr>
          <w:rtl/>
        </w:rPr>
        <w:t>،</w:t>
      </w:r>
      <w:r w:rsidRPr="00736EB7">
        <w:rPr>
          <w:rtl/>
        </w:rPr>
        <w:t xml:space="preserve"> قد حفظتُه ووعيتُه ورويتُه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هاتِ يا ابن جعفر</w:t>
      </w:r>
      <w:r>
        <w:rPr>
          <w:rtl/>
        </w:rPr>
        <w:t>،</w:t>
      </w:r>
      <w:r w:rsidRPr="00736EB7">
        <w:rPr>
          <w:rtl/>
        </w:rPr>
        <w:t xml:space="preserve"> فوالله ما أنت بكذَّاب ولا مُتَّهم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فقلت</w:t>
      </w:r>
      <w:r>
        <w:rPr>
          <w:rtl/>
        </w:rPr>
        <w:t>:</w:t>
      </w:r>
      <w:r w:rsidRPr="00736EB7">
        <w:rPr>
          <w:rtl/>
        </w:rPr>
        <w:t xml:space="preserve"> إنَّه أعظم مِمَّا في نفسك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وإنْ كان أعظم مِن أحد وجرِاء</w:t>
      </w:r>
      <w:r w:rsidR="00B07CB8">
        <w:rPr>
          <w:rtl/>
        </w:rPr>
        <w:t xml:space="preserve"> - </w:t>
      </w:r>
      <w:r w:rsidRPr="00736EB7">
        <w:rPr>
          <w:rtl/>
        </w:rPr>
        <w:t>بكسر ا</w:t>
      </w:r>
      <w:r w:rsidR="002312DE">
        <w:rPr>
          <w:rtl/>
        </w:rPr>
        <w:t>لمـُ</w:t>
      </w:r>
      <w:r w:rsidRPr="00736EB7">
        <w:rPr>
          <w:rtl/>
        </w:rPr>
        <w:t>همَلة</w:t>
      </w:r>
      <w:r w:rsidR="00B07CB8">
        <w:rPr>
          <w:rtl/>
        </w:rPr>
        <w:t xml:space="preserve"> - </w:t>
      </w:r>
      <w:r w:rsidRPr="00736EB7">
        <w:rPr>
          <w:rtl/>
        </w:rPr>
        <w:t>جميعا</w:t>
      </w:r>
      <w:r>
        <w:rPr>
          <w:rtl/>
        </w:rPr>
        <w:t>،</w:t>
      </w:r>
      <w:r w:rsidRPr="00736EB7">
        <w:rPr>
          <w:rtl/>
        </w:rPr>
        <w:t xml:space="preserve"> فلستُ أُبالي إذا قتل الله صاحبك</w:t>
      </w:r>
      <w:r>
        <w:rPr>
          <w:rtl/>
        </w:rPr>
        <w:t>،</w:t>
      </w:r>
      <w:r w:rsidRPr="00736EB7">
        <w:rPr>
          <w:rtl/>
        </w:rPr>
        <w:t xml:space="preserve"> وفرَّق جمعكم</w:t>
      </w:r>
      <w:r>
        <w:rPr>
          <w:rtl/>
        </w:rPr>
        <w:t>،</w:t>
      </w:r>
      <w:r w:rsidRPr="00736EB7">
        <w:rPr>
          <w:rtl/>
        </w:rPr>
        <w:t xml:space="preserve"> وصار الأمر في أهله</w:t>
      </w:r>
      <w:r>
        <w:rPr>
          <w:rtl/>
        </w:rPr>
        <w:t>،</w:t>
      </w:r>
      <w:r w:rsidRPr="00736EB7">
        <w:rPr>
          <w:rtl/>
        </w:rPr>
        <w:t xml:space="preserve"> فحدِّثنا</w:t>
      </w:r>
      <w:r>
        <w:rPr>
          <w:rtl/>
        </w:rPr>
        <w:t>،</w:t>
      </w:r>
      <w:r w:rsidRPr="00736EB7">
        <w:rPr>
          <w:rtl/>
        </w:rPr>
        <w:t xml:space="preserve"> فما نُبالي بما قُلتم</w:t>
      </w:r>
      <w:r>
        <w:rPr>
          <w:rtl/>
        </w:rPr>
        <w:t>،</w:t>
      </w:r>
      <w:r w:rsidRPr="00736EB7">
        <w:rPr>
          <w:rtl/>
        </w:rPr>
        <w:t xml:space="preserve"> ولا يضرٌّنا ما عَدَدتم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فقلتُ</w:t>
      </w:r>
      <w:r>
        <w:rPr>
          <w:rtl/>
        </w:rPr>
        <w:t>:</w:t>
      </w:r>
      <w:r w:rsidRPr="00E75B32">
        <w:rPr>
          <w:rtl/>
        </w:rPr>
        <w:t xml:space="preserve">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)،</w:t>
      </w:r>
      <w:r w:rsidRPr="00E75B32">
        <w:rPr>
          <w:rtl/>
        </w:rPr>
        <w:t xml:space="preserve"> وقد سُئل عن هذه الآية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 ...</w:t>
      </w:r>
      <w:r w:rsidRPr="00E75B32">
        <w:rPr>
          <w:rStyle w:val="libAieChar"/>
          <w:rFonts w:hint="cs"/>
          <w:rtl/>
        </w:rPr>
        <w:t xml:space="preserve"> وَمَا جَعَلْنَا الرُّؤْيَا الَّتِي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Style w:val="libAieChar"/>
          <w:rFonts w:hint="cs"/>
          <w:rtl/>
        </w:rPr>
        <w:lastRenderedPageBreak/>
        <w:t>أَرَيْنَاكَ إِلَّا فِتْنَةً لِلنَّاسِ وَالشَّجَرَةَ الْمَلْعُونَةَ فِي الْقُرْآَنِ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إنِّي رأيتُ اثني عشر رجُلاً</w:t>
      </w:r>
      <w:r>
        <w:rPr>
          <w:rtl/>
        </w:rPr>
        <w:t>،</w:t>
      </w:r>
      <w:r w:rsidRPr="00E75B32">
        <w:rPr>
          <w:rtl/>
        </w:rPr>
        <w:t xml:space="preserve"> مِن أئمة الضلالة يصعدون مِنبري</w:t>
      </w:r>
      <w:r>
        <w:rPr>
          <w:rtl/>
        </w:rPr>
        <w:t>،</w:t>
      </w:r>
      <w:r w:rsidRPr="00E75B32">
        <w:rPr>
          <w:rtl/>
        </w:rPr>
        <w:t xml:space="preserve"> وينزلون</w:t>
      </w:r>
      <w:r>
        <w:rPr>
          <w:rtl/>
        </w:rPr>
        <w:t>،</w:t>
      </w:r>
      <w:r w:rsidRPr="00E75B32">
        <w:rPr>
          <w:rtl/>
        </w:rPr>
        <w:t xml:space="preserve"> يَردون أُمَّتي على أدبارهم القهقريّ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وسمعتُه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إنَّ بني أبي العاص</w:t>
      </w:r>
      <w:r>
        <w:rPr>
          <w:rtl/>
        </w:rPr>
        <w:t>،</w:t>
      </w:r>
      <w:r w:rsidRPr="00E75B32">
        <w:rPr>
          <w:rtl/>
        </w:rPr>
        <w:t xml:space="preserve"> إذا بلغوا خمسةَ عشر رجُلاً</w:t>
      </w:r>
      <w:r>
        <w:rPr>
          <w:rtl/>
        </w:rPr>
        <w:t>،</w:t>
      </w:r>
      <w:r w:rsidRPr="00E75B32">
        <w:rPr>
          <w:rtl/>
        </w:rPr>
        <w:t xml:space="preserve"> جعلوا كتاب الله دخلاً</w:t>
      </w:r>
      <w:r>
        <w:rPr>
          <w:rtl/>
        </w:rPr>
        <w:t>،</w:t>
      </w:r>
      <w:r w:rsidRPr="00E75B32">
        <w:rPr>
          <w:rtl/>
        </w:rPr>
        <w:t xml:space="preserve"> وعباد الله خولاً</w:t>
      </w:r>
      <w:r>
        <w:rPr>
          <w:rtl/>
        </w:rPr>
        <w:t>،</w:t>
      </w:r>
      <w:r w:rsidRPr="00E75B32">
        <w:rPr>
          <w:rtl/>
        </w:rPr>
        <w:t xml:space="preserve"> ومال الله دولاً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يا مُعاوية</w:t>
      </w:r>
      <w:r>
        <w:rPr>
          <w:rtl/>
        </w:rPr>
        <w:t>،</w:t>
      </w:r>
      <w:r w:rsidRPr="00736EB7">
        <w:rPr>
          <w:rtl/>
        </w:rPr>
        <w:t xml:space="preserve"> إنِّي سمعت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يقول على المِنبر</w:t>
      </w:r>
      <w:r>
        <w:rPr>
          <w:rtl/>
        </w:rPr>
        <w:t>،</w:t>
      </w:r>
      <w:r w:rsidRPr="00736EB7">
        <w:rPr>
          <w:rtl/>
        </w:rPr>
        <w:t xml:space="preserve"> وأنا بين يديه</w:t>
      </w:r>
      <w:r>
        <w:rPr>
          <w:rtl/>
        </w:rPr>
        <w:t>،</w:t>
      </w:r>
      <w:r w:rsidRPr="00736EB7">
        <w:rPr>
          <w:rtl/>
        </w:rPr>
        <w:t xml:space="preserve"> وعمر بن أبي سلمة</w:t>
      </w:r>
      <w:r>
        <w:rPr>
          <w:rtl/>
        </w:rPr>
        <w:t>،</w:t>
      </w:r>
      <w:r w:rsidRPr="00736EB7">
        <w:rPr>
          <w:rtl/>
        </w:rPr>
        <w:t xml:space="preserve"> وأُسامة بن يزيد</w:t>
      </w:r>
      <w:r>
        <w:rPr>
          <w:rtl/>
        </w:rPr>
        <w:t>،</w:t>
      </w:r>
      <w:r w:rsidRPr="00736EB7">
        <w:rPr>
          <w:rtl/>
        </w:rPr>
        <w:t xml:space="preserve"> وسعد بن أبي وقاص</w:t>
      </w:r>
      <w:r>
        <w:rPr>
          <w:rtl/>
        </w:rPr>
        <w:t>،</w:t>
      </w:r>
      <w:r w:rsidRPr="00736EB7">
        <w:rPr>
          <w:rtl/>
        </w:rPr>
        <w:t xml:space="preserve"> وسلمان الفارسي</w:t>
      </w:r>
      <w:r>
        <w:rPr>
          <w:rtl/>
        </w:rPr>
        <w:t>،</w:t>
      </w:r>
      <w:r w:rsidRPr="00736EB7">
        <w:rPr>
          <w:rtl/>
        </w:rPr>
        <w:t xml:space="preserve"> وأبو ذَر</w:t>
      </w:r>
      <w:r>
        <w:rPr>
          <w:rtl/>
        </w:rPr>
        <w:t>،</w:t>
      </w:r>
      <w:r w:rsidRPr="00736EB7">
        <w:rPr>
          <w:rtl/>
        </w:rPr>
        <w:t xml:space="preserve"> وا</w:t>
      </w:r>
      <w:r w:rsidR="002312DE">
        <w:rPr>
          <w:rtl/>
        </w:rPr>
        <w:t>لمـُ</w:t>
      </w:r>
      <w:r w:rsidRPr="00736EB7">
        <w:rPr>
          <w:rtl/>
        </w:rPr>
        <w:t>قداد</w:t>
      </w:r>
      <w:r>
        <w:rPr>
          <w:rtl/>
        </w:rPr>
        <w:t>،</w:t>
      </w:r>
      <w:r w:rsidRPr="00736EB7">
        <w:rPr>
          <w:rtl/>
        </w:rPr>
        <w:t xml:space="preserve"> والزبير بن العوَّام</w:t>
      </w:r>
      <w:r>
        <w:rPr>
          <w:rtl/>
        </w:rPr>
        <w:t>،</w:t>
      </w:r>
      <w:r w:rsidRPr="00736EB7">
        <w:rPr>
          <w:rtl/>
        </w:rPr>
        <w:t xml:space="preserve"> وهو يقول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736EB7">
        <w:rPr>
          <w:rtl/>
        </w:rPr>
        <w:t>ألستُ أولى بالمؤمنين مِن أنفسهم</w:t>
      </w:r>
      <w:r>
        <w:rPr>
          <w:rtl/>
        </w:rPr>
        <w:t>؟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فقلنا</w:t>
      </w:r>
      <w:r>
        <w:rPr>
          <w:rtl/>
        </w:rPr>
        <w:t>:</w:t>
      </w:r>
      <w:r w:rsidRPr="00736EB7">
        <w:rPr>
          <w:rtl/>
        </w:rPr>
        <w:t xml:space="preserve"> بلى يا رسول الله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أليس أزواجي أُمهاتُكم</w:t>
      </w:r>
      <w:r>
        <w:rPr>
          <w:rtl/>
        </w:rPr>
        <w:t>؟)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قلنا</w:t>
      </w:r>
      <w:r>
        <w:rPr>
          <w:rtl/>
        </w:rPr>
        <w:t>:</w:t>
      </w:r>
      <w:r w:rsidRPr="00736EB7">
        <w:rPr>
          <w:rtl/>
        </w:rPr>
        <w:t xml:space="preserve"> بلى يا رسول الله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أولى به مِن نفسه</w:t>
      </w:r>
      <w:r>
        <w:rPr>
          <w:rtl/>
        </w:rPr>
        <w:t>)،</w:t>
      </w:r>
      <w:r w:rsidRPr="00E75B32">
        <w:rPr>
          <w:rtl/>
        </w:rPr>
        <w:t xml:space="preserve"> وضرب بيده على مَنكب عليٍّ</w:t>
      </w:r>
      <w:r>
        <w:rPr>
          <w:rtl/>
        </w:rPr>
        <w:t>،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أيُّها الناس</w:t>
      </w:r>
      <w:r>
        <w:rPr>
          <w:rtl/>
        </w:rPr>
        <w:t>،</w:t>
      </w:r>
      <w:r w:rsidRPr="00E75B32">
        <w:rPr>
          <w:rtl/>
        </w:rPr>
        <w:t xml:space="preserve"> أنا أولى المؤمنين مِن أنفسهم</w:t>
      </w:r>
      <w:r>
        <w:rPr>
          <w:rtl/>
        </w:rPr>
        <w:t>،</w:t>
      </w:r>
      <w:r w:rsidRPr="00E75B32">
        <w:rPr>
          <w:rtl/>
        </w:rPr>
        <w:t xml:space="preserve"> ليس لهم معي أمر</w:t>
      </w:r>
      <w:r>
        <w:rPr>
          <w:rtl/>
        </w:rPr>
        <w:t>،</w:t>
      </w:r>
      <w:r w:rsidRPr="00E75B32">
        <w:rPr>
          <w:rtl/>
        </w:rPr>
        <w:t xml:space="preserve"> وعليٌّ مِن بعدي أولى بالمؤمنين مِن أنفسهم</w:t>
      </w:r>
      <w:r>
        <w:rPr>
          <w:rtl/>
        </w:rPr>
        <w:t>،</w:t>
      </w:r>
      <w:r w:rsidRPr="00E75B32">
        <w:rPr>
          <w:rtl/>
        </w:rPr>
        <w:t xml:space="preserve"> ليس لهم معه أمر</w:t>
      </w:r>
      <w:r>
        <w:rPr>
          <w:rtl/>
        </w:rPr>
        <w:t>،</w:t>
      </w:r>
      <w:r w:rsidRPr="00E75B32">
        <w:rPr>
          <w:rtl/>
        </w:rPr>
        <w:t xml:space="preserve"> ثمَّ أبني الحسن أولى بالمؤمنين مِن أنفسهم</w:t>
      </w:r>
      <w:r>
        <w:rPr>
          <w:rtl/>
        </w:rPr>
        <w:t>،</w:t>
      </w:r>
      <w:r w:rsidRPr="00E75B32">
        <w:rPr>
          <w:rtl/>
        </w:rPr>
        <w:t xml:space="preserve"> ليس لهم معه أمر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ثمَّ عاد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أيُّها الناس</w:t>
      </w:r>
      <w:r>
        <w:rPr>
          <w:rtl/>
        </w:rPr>
        <w:t>،</w:t>
      </w:r>
      <w:r w:rsidRPr="00E75B32">
        <w:rPr>
          <w:rtl/>
        </w:rPr>
        <w:t xml:space="preserve"> إذا أنا استُشهِدت</w:t>
      </w:r>
      <w:r>
        <w:rPr>
          <w:rtl/>
        </w:rPr>
        <w:t>،</w:t>
      </w:r>
      <w:r w:rsidRPr="00E75B32">
        <w:rPr>
          <w:rtl/>
        </w:rPr>
        <w:t xml:space="preserve"> فعليٌّ أولى بكم مِن أنفسكم</w:t>
      </w:r>
      <w:r>
        <w:rPr>
          <w:rtl/>
        </w:rPr>
        <w:t>،</w:t>
      </w:r>
      <w:r w:rsidRPr="00E75B32">
        <w:rPr>
          <w:rtl/>
        </w:rPr>
        <w:t xml:space="preserve"> فإذا استُشِهد عليٌّ</w:t>
      </w:r>
      <w:r>
        <w:rPr>
          <w:rtl/>
        </w:rPr>
        <w:t>،</w:t>
      </w:r>
      <w:r w:rsidRPr="00E75B32">
        <w:rPr>
          <w:rtl/>
        </w:rPr>
        <w:t xml:space="preserve"> فابني الحسن أولى بالمؤمنين منهم بأنفسهم</w:t>
      </w:r>
      <w:r>
        <w:rPr>
          <w:rtl/>
        </w:rPr>
        <w:t>،</w:t>
      </w:r>
      <w:r w:rsidRPr="00E75B32">
        <w:rPr>
          <w:rtl/>
        </w:rPr>
        <w:t xml:space="preserve"> وإذا استُشهِد الحسن</w:t>
      </w:r>
      <w:r>
        <w:rPr>
          <w:rtl/>
        </w:rPr>
        <w:t>،</w:t>
      </w:r>
      <w:r w:rsidRPr="00E75B32">
        <w:rPr>
          <w:rtl/>
        </w:rPr>
        <w:t xml:space="preserve"> فابني الحسين أولى بالمؤمنين مِن أنفسهم</w:t>
      </w:r>
      <w:r>
        <w:rPr>
          <w:rtl/>
        </w:rPr>
        <w:t xml:space="preserve"> ...).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إلى أن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 مُعاوية</w:t>
      </w:r>
      <w:r>
        <w:rPr>
          <w:rtl/>
        </w:rPr>
        <w:t>:</w:t>
      </w:r>
      <w:r w:rsidRPr="00736EB7">
        <w:rPr>
          <w:rtl/>
        </w:rPr>
        <w:t xml:space="preserve"> يا ابن جعفر</w:t>
      </w:r>
      <w:r>
        <w:rPr>
          <w:rtl/>
        </w:rPr>
        <w:t>،</w:t>
      </w:r>
      <w:r w:rsidRPr="00736EB7">
        <w:rPr>
          <w:rtl/>
        </w:rPr>
        <w:t xml:space="preserve"> لقد تكلَّمت بعظيم</w:t>
      </w:r>
      <w:r>
        <w:rPr>
          <w:rtl/>
        </w:rPr>
        <w:t>،</w:t>
      </w:r>
      <w:r w:rsidRPr="00736EB7">
        <w:rPr>
          <w:rtl/>
        </w:rPr>
        <w:t xml:space="preserve"> ولَئن كان ما تقول حَقَّاً</w:t>
      </w:r>
      <w:r>
        <w:rPr>
          <w:rtl/>
        </w:rPr>
        <w:t>،</w:t>
      </w:r>
      <w:r w:rsidRPr="00736EB7">
        <w:rPr>
          <w:rtl/>
        </w:rPr>
        <w:t xml:space="preserve"> لقد هلكت أُمَّة محمد مِن المهاجرين والأنصار غيركم</w:t>
      </w:r>
      <w:r w:rsidR="00B07CB8">
        <w:rPr>
          <w:rtl/>
        </w:rPr>
        <w:t xml:space="preserve"> - </w:t>
      </w:r>
      <w:r w:rsidRPr="00736EB7">
        <w:rPr>
          <w:rtl/>
        </w:rPr>
        <w:t>أهل البيت</w:t>
      </w:r>
      <w:r w:rsidR="00B07CB8">
        <w:rPr>
          <w:rtl/>
        </w:rPr>
        <w:t xml:space="preserve"> - </w:t>
      </w:r>
      <w:r w:rsidRPr="00736EB7">
        <w:rPr>
          <w:rtl/>
        </w:rPr>
        <w:t>وأوليائكم وأنصاركم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فقلتُ</w:t>
      </w:r>
      <w:r>
        <w:rPr>
          <w:rtl/>
        </w:rPr>
        <w:t>:</w:t>
      </w:r>
      <w:r w:rsidRPr="00736EB7">
        <w:rPr>
          <w:rtl/>
        </w:rPr>
        <w:t xml:space="preserve"> والله</w:t>
      </w:r>
      <w:r>
        <w:rPr>
          <w:rtl/>
        </w:rPr>
        <w:t>،</w:t>
      </w:r>
      <w:r w:rsidRPr="00736EB7">
        <w:rPr>
          <w:rtl/>
        </w:rPr>
        <w:t xml:space="preserve"> إنَّ الذي قلتُ حَقٌّ</w:t>
      </w:r>
      <w:r>
        <w:rPr>
          <w:rtl/>
        </w:rPr>
        <w:t>،</w:t>
      </w:r>
      <w:r w:rsidRPr="00736EB7">
        <w:rPr>
          <w:rtl/>
        </w:rPr>
        <w:t xml:space="preserve"> سمعته مِن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مُعاوية</w:t>
      </w:r>
      <w:r>
        <w:rPr>
          <w:rtl/>
        </w:rPr>
        <w:t>:</w:t>
      </w:r>
      <w:r w:rsidRPr="00736EB7">
        <w:rPr>
          <w:rtl/>
        </w:rPr>
        <w:t xml:space="preserve"> يا حسن</w:t>
      </w:r>
      <w:r>
        <w:rPr>
          <w:rtl/>
        </w:rPr>
        <w:t>،</w:t>
      </w:r>
      <w:r w:rsidRPr="00736EB7">
        <w:rPr>
          <w:rtl/>
        </w:rPr>
        <w:t xml:space="preserve"> ويا حسين</w:t>
      </w:r>
      <w:r>
        <w:rPr>
          <w:rtl/>
        </w:rPr>
        <w:t>،</w:t>
      </w:r>
      <w:r w:rsidRPr="00736EB7">
        <w:rPr>
          <w:rtl/>
        </w:rPr>
        <w:t xml:space="preserve"> ويا ابن عباس</w:t>
      </w:r>
      <w:r>
        <w:rPr>
          <w:rtl/>
        </w:rPr>
        <w:t>،</w:t>
      </w:r>
      <w:r w:rsidRPr="00736EB7">
        <w:rPr>
          <w:rtl/>
        </w:rPr>
        <w:t xml:space="preserve"> ما يقول ابن جعفر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 ابن عباس</w:t>
      </w:r>
      <w:r>
        <w:rPr>
          <w:rtl/>
        </w:rPr>
        <w:t>:</w:t>
      </w:r>
      <w:r w:rsidRPr="00736EB7">
        <w:rPr>
          <w:rtl/>
        </w:rPr>
        <w:t xml:space="preserve"> إنْ كنتَ لا تؤمن بالذي قال</w:t>
      </w:r>
      <w:r>
        <w:rPr>
          <w:rtl/>
        </w:rPr>
        <w:t>،</w:t>
      </w:r>
      <w:r w:rsidRPr="00736EB7">
        <w:rPr>
          <w:rtl/>
        </w:rPr>
        <w:t xml:space="preserve"> فأرسل إلى الذين سمَّاهم</w:t>
      </w:r>
      <w:r>
        <w:rPr>
          <w:rtl/>
        </w:rPr>
        <w:t>،</w:t>
      </w:r>
      <w:r w:rsidRPr="00736EB7">
        <w:rPr>
          <w:rtl/>
        </w:rPr>
        <w:t xml:space="preserve"> فاسألهم عن ذلك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فأرسل مُعاوية إلى عمر بن أبي سلمة</w:t>
      </w:r>
      <w:r>
        <w:rPr>
          <w:rtl/>
        </w:rPr>
        <w:t>،</w:t>
      </w:r>
      <w:r w:rsidRPr="00736EB7">
        <w:rPr>
          <w:rtl/>
        </w:rPr>
        <w:t xml:space="preserve"> وإلى أسامة بن زيد</w:t>
      </w:r>
      <w:r>
        <w:rPr>
          <w:rtl/>
        </w:rPr>
        <w:t>،</w:t>
      </w:r>
      <w:r w:rsidRPr="00736EB7">
        <w:rPr>
          <w:rtl/>
        </w:rPr>
        <w:t xml:space="preserve"> فسالهما</w:t>
      </w:r>
      <w:r>
        <w:rPr>
          <w:rtl/>
        </w:rPr>
        <w:t>،</w:t>
      </w:r>
      <w:r w:rsidRPr="00736EB7">
        <w:rPr>
          <w:rtl/>
        </w:rPr>
        <w:t xml:space="preserve"> فشهدا أنَّ الذي قال ابن جعفر قد سمعناه مِن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</w:t>
      </w:r>
      <w:r w:rsidRPr="00736EB7">
        <w:rPr>
          <w:rtl/>
        </w:rPr>
        <w:t xml:space="preserve"> كما سمعه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إلى أنْ قال</w:t>
      </w:r>
      <w:r w:rsidR="00B07CB8">
        <w:rPr>
          <w:rtl/>
        </w:rPr>
        <w:t xml:space="preserve"> - </w:t>
      </w:r>
      <w:r w:rsidRPr="00E75B32">
        <w:rPr>
          <w:rStyle w:val="libBold2Char"/>
          <w:rtl/>
        </w:rPr>
        <w:t>مِن كلام ابن جعفر</w:t>
      </w:r>
      <w:r w:rsidR="00B07CB8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ونبيُّنا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)،</w:t>
      </w:r>
      <w:r w:rsidRPr="00E75B32">
        <w:rPr>
          <w:rtl/>
        </w:rPr>
        <w:t xml:space="preserve"> قد نَصَب لأُمَّته أفضل الناس</w:t>
      </w:r>
      <w:r>
        <w:rPr>
          <w:rtl/>
        </w:rPr>
        <w:t>،</w:t>
      </w:r>
      <w:r w:rsidRPr="00E75B32">
        <w:rPr>
          <w:rtl/>
        </w:rPr>
        <w:t xml:space="preserve"> وأولاهم وخيرهم بغدير خُمٍّ</w:t>
      </w:r>
      <w:r>
        <w:rPr>
          <w:rtl/>
        </w:rPr>
        <w:t>،</w:t>
      </w:r>
      <w:r w:rsidRPr="00E75B32">
        <w:rPr>
          <w:rtl/>
        </w:rPr>
        <w:t xml:space="preserve"> وفي غير موطن</w:t>
      </w:r>
      <w:r>
        <w:rPr>
          <w:rtl/>
        </w:rPr>
        <w:t>،</w:t>
      </w:r>
      <w:r w:rsidRPr="00E75B32">
        <w:rPr>
          <w:rtl/>
        </w:rPr>
        <w:t xml:space="preserve"> واحتجَّ عليهم به وأمرهم بطاعته</w:t>
      </w:r>
      <w:r>
        <w:rPr>
          <w:rtl/>
        </w:rPr>
        <w:t>،</w:t>
      </w:r>
      <w:r w:rsidRPr="00E75B32">
        <w:rPr>
          <w:rtl/>
        </w:rPr>
        <w:t xml:space="preserve"> وأخبرهم أنَّه منه بمنزلة هارون مِن موسى</w:t>
      </w:r>
      <w:r>
        <w:rPr>
          <w:rtl/>
        </w:rPr>
        <w:t>،</w:t>
      </w:r>
      <w:r w:rsidRPr="00E75B32">
        <w:rPr>
          <w:rtl/>
        </w:rPr>
        <w:t xml:space="preserve"> وأنَّه وليُّ كلِّ مؤمن مِن بعده</w:t>
      </w:r>
      <w:r>
        <w:rPr>
          <w:rtl/>
        </w:rPr>
        <w:t>،</w:t>
      </w:r>
      <w:r w:rsidRPr="00E75B32">
        <w:rPr>
          <w:rtl/>
        </w:rPr>
        <w:t xml:space="preserve"> وأنَّه كلُّ مَن كان هو وليُّه فعليٌّ وليه</w:t>
      </w:r>
      <w:r>
        <w:rPr>
          <w:rtl/>
        </w:rPr>
        <w:t>،</w:t>
      </w:r>
      <w:r w:rsidRPr="00E75B32">
        <w:rPr>
          <w:rtl/>
        </w:rPr>
        <w:t xml:space="preserve"> ومَن كان أولى به مِن نفسه فعليٌّ أولى به</w:t>
      </w:r>
      <w:r>
        <w:rPr>
          <w:rtl/>
        </w:rPr>
        <w:t>،</w:t>
      </w:r>
      <w:r w:rsidRPr="00E75B32">
        <w:rPr>
          <w:rtl/>
        </w:rPr>
        <w:t xml:space="preserve"> وأنَّه خليفته فيهم ووصيُّه</w:t>
      </w:r>
      <w:r>
        <w:rPr>
          <w:rtl/>
        </w:rPr>
        <w:t>،</w:t>
      </w:r>
      <w:r w:rsidRPr="00E75B32">
        <w:rPr>
          <w:rtl/>
        </w:rPr>
        <w:t xml:space="preserve"> وأنَّ مَن أطاعه أطاع الله</w:t>
      </w:r>
      <w:r>
        <w:rPr>
          <w:rtl/>
        </w:rPr>
        <w:t>،</w:t>
      </w:r>
      <w:r w:rsidRPr="00E75B32">
        <w:rPr>
          <w:rtl/>
        </w:rPr>
        <w:t xml:space="preserve"> ومَن عصاه عصى الله</w:t>
      </w:r>
      <w:r>
        <w:rPr>
          <w:rtl/>
        </w:rPr>
        <w:t>،</w:t>
      </w:r>
      <w:r w:rsidRPr="00E75B32">
        <w:rPr>
          <w:rtl/>
        </w:rPr>
        <w:t xml:space="preserve"> ومَن والاه والى الله</w:t>
      </w:r>
      <w:r>
        <w:rPr>
          <w:rtl/>
        </w:rPr>
        <w:t>،</w:t>
      </w:r>
      <w:r w:rsidRPr="00E75B32">
        <w:rPr>
          <w:rtl/>
        </w:rPr>
        <w:t xml:space="preserve"> ومَن عاداه عادى الله</w:t>
      </w:r>
      <w:r>
        <w:rPr>
          <w:rtl/>
        </w:rPr>
        <w:t>.</w:t>
      </w:r>
      <w:r w:rsidRPr="00E75B32">
        <w:rPr>
          <w:rtl/>
        </w:rPr>
        <w:t xml:space="preserve"> الحديث</w:t>
      </w:r>
      <w:r>
        <w:rPr>
          <w:rtl/>
        </w:rPr>
        <w:t>،</w:t>
      </w:r>
      <w:r w:rsidRPr="00E75B32">
        <w:rPr>
          <w:rtl/>
        </w:rPr>
        <w:t xml:space="preserve"> وفيه فوائد كثيرة قَيِّمة جِدَّاً</w:t>
      </w:r>
      <w:r>
        <w:rPr>
          <w:rtl/>
        </w:rPr>
        <w:t>.</w:t>
      </w:r>
      <w:r w:rsidRPr="00E75B32">
        <w:rPr>
          <w:rtl/>
        </w:rPr>
        <w:t xml:space="preserve"> كتاب سليم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20" w:name="_Toc398980979"/>
      <w:r w:rsidRPr="00736EB7">
        <w:rPr>
          <w:rtl/>
        </w:rPr>
        <w:t>11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</w:t>
      </w:r>
      <w:r>
        <w:rPr>
          <w:rtl/>
        </w:rPr>
        <w:t>(</w:t>
      </w:r>
      <w:r w:rsidRPr="00736EB7">
        <w:rPr>
          <w:rtl/>
        </w:rPr>
        <w:t>برد</w:t>
      </w:r>
      <w:r>
        <w:rPr>
          <w:rtl/>
        </w:rPr>
        <w:t>)</w:t>
      </w:r>
      <w:r w:rsidRPr="00736EB7">
        <w:rPr>
          <w:rtl/>
        </w:rPr>
        <w:t xml:space="preserve"> على عمرو بن العاص بحديث الغدير</w:t>
      </w:r>
      <w:bookmarkEnd w:id="20"/>
      <w:r w:rsidRPr="00736EB7">
        <w:rPr>
          <w:rtl/>
        </w:rPr>
        <w:t xml:space="preserve"> </w:t>
      </w:r>
      <w:bookmarkStart w:id="21" w:name="احتجاج_(_برد_)_على_عمرو_بن_العاص_بحديث_ا"/>
      <w:bookmarkEnd w:id="21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أبو محمد بن قتيبة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96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الإمامة والسياسية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93</w:t>
      </w:r>
      <w:r>
        <w:rPr>
          <w:rtl/>
        </w:rPr>
        <w:t>):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وذكروا أنَّ رجُلاً مِن همدان</w:t>
      </w:r>
      <w:r>
        <w:rPr>
          <w:rtl/>
        </w:rPr>
        <w:t>،</w:t>
      </w:r>
      <w:r w:rsidRPr="00736EB7">
        <w:rPr>
          <w:rtl/>
        </w:rPr>
        <w:t xml:space="preserve"> يُقال له</w:t>
      </w:r>
      <w:r>
        <w:rPr>
          <w:rtl/>
        </w:rPr>
        <w:t>:</w:t>
      </w:r>
      <w:r w:rsidRPr="00736EB7">
        <w:rPr>
          <w:rtl/>
        </w:rPr>
        <w:t xml:space="preserve"> برد</w:t>
      </w:r>
      <w:r>
        <w:rPr>
          <w:rtl/>
        </w:rPr>
        <w:t>،</w:t>
      </w:r>
      <w:r w:rsidRPr="00736EB7">
        <w:rPr>
          <w:rtl/>
        </w:rPr>
        <w:t xml:space="preserve"> قَدِم على مُعاوية</w:t>
      </w:r>
      <w:r>
        <w:rPr>
          <w:rtl/>
        </w:rPr>
        <w:t>،</w:t>
      </w:r>
      <w:r w:rsidRPr="00736EB7">
        <w:rPr>
          <w:rtl/>
        </w:rPr>
        <w:t xml:space="preserve"> فسمع عمرواً يَقع في عليٍّ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)،</w:t>
      </w:r>
      <w:r w:rsidRPr="00736EB7">
        <w:rPr>
          <w:rtl/>
        </w:rPr>
        <w:t xml:space="preserve"> فقال له</w:t>
      </w:r>
      <w:r>
        <w:rPr>
          <w:rtl/>
        </w:rPr>
        <w:t>:</w:t>
      </w:r>
      <w:r w:rsidRPr="00736EB7">
        <w:rPr>
          <w:rtl/>
        </w:rPr>
        <w:t xml:space="preserve"> يا عمرو</w:t>
      </w:r>
      <w:r>
        <w:rPr>
          <w:rtl/>
        </w:rPr>
        <w:t>،</w:t>
      </w:r>
      <w:r w:rsidRPr="00736EB7">
        <w:rPr>
          <w:rtl/>
        </w:rPr>
        <w:t xml:space="preserve"> إنَّ أشياخنا سمعوا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)،</w:t>
      </w:r>
      <w:r w:rsidRPr="00736EB7">
        <w:rPr>
          <w:rtl/>
        </w:rPr>
        <w:t xml:space="preserve"> يقول</w:t>
      </w:r>
      <w:r>
        <w:rPr>
          <w:rtl/>
        </w:rPr>
        <w:t>: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مَن كنتُ مولاه فعليٌّ مولاه</w:t>
      </w:r>
      <w:r>
        <w:rPr>
          <w:rtl/>
        </w:rPr>
        <w:t>)،</w:t>
      </w:r>
      <w:r w:rsidRPr="00736EB7">
        <w:rPr>
          <w:rtl/>
        </w:rPr>
        <w:t xml:space="preserve"> فحَقٌّ ذلك أم باطل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كتاب سليم بن قيس</w:t>
      </w:r>
      <w:r>
        <w:rPr>
          <w:rtl/>
        </w:rPr>
        <w:t>:</w:t>
      </w:r>
      <w:r w:rsidRPr="00736EB7">
        <w:rPr>
          <w:rtl/>
        </w:rPr>
        <w:t xml:space="preserve"> 2 / 834 ح 42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الإمامة والسياسة</w:t>
      </w:r>
      <w:r>
        <w:rPr>
          <w:rtl/>
        </w:rPr>
        <w:t>:</w:t>
      </w:r>
      <w:r w:rsidRPr="00736EB7">
        <w:rPr>
          <w:rtl/>
        </w:rPr>
        <w:t xml:space="preserve"> 1 / 97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فقال عمرو</w:t>
      </w:r>
      <w:r>
        <w:rPr>
          <w:rtl/>
        </w:rPr>
        <w:t>:</w:t>
      </w:r>
      <w:r w:rsidRPr="00736EB7">
        <w:rPr>
          <w:rtl/>
        </w:rPr>
        <w:t xml:space="preserve"> حَقٌّ</w:t>
      </w:r>
      <w:r>
        <w:rPr>
          <w:rtl/>
        </w:rPr>
        <w:t>،</w:t>
      </w:r>
      <w:r w:rsidRPr="00736EB7">
        <w:rPr>
          <w:rtl/>
        </w:rPr>
        <w:t xml:space="preserve"> وأنا أزيدك</w:t>
      </w:r>
      <w:r>
        <w:rPr>
          <w:rtl/>
        </w:rPr>
        <w:t>:</w:t>
      </w:r>
      <w:r w:rsidRPr="00736EB7">
        <w:rPr>
          <w:rtl/>
        </w:rPr>
        <w:t xml:space="preserve"> إنَّه ليس أحد مِن صحابة رسول الله</w:t>
      </w:r>
      <w:r>
        <w:rPr>
          <w:rtl/>
        </w:rPr>
        <w:t>،</w:t>
      </w:r>
      <w:r w:rsidRPr="00736EB7">
        <w:rPr>
          <w:rtl/>
        </w:rPr>
        <w:t xml:space="preserve"> له مناقب مِثل مَناقب عليٍّ</w:t>
      </w:r>
      <w:r>
        <w:rPr>
          <w:rtl/>
        </w:rPr>
        <w:t>!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ففزع الفتى</w:t>
      </w:r>
      <w:r>
        <w:rPr>
          <w:rtl/>
        </w:rPr>
        <w:t>.</w:t>
      </w:r>
      <w:r w:rsidRPr="00736EB7">
        <w:rPr>
          <w:rtl/>
        </w:rPr>
        <w:t xml:space="preserve"> فقال عمرو</w:t>
      </w:r>
      <w:r>
        <w:rPr>
          <w:rtl/>
        </w:rPr>
        <w:t>:</w:t>
      </w:r>
      <w:r w:rsidRPr="00736EB7">
        <w:rPr>
          <w:rtl/>
        </w:rPr>
        <w:t xml:space="preserve"> إنَّه أفسدها بأمره في عثمان</w:t>
      </w:r>
      <w:r>
        <w:rPr>
          <w:rtl/>
        </w:rPr>
        <w:t>،</w:t>
      </w:r>
      <w:r w:rsidRPr="00736EB7">
        <w:rPr>
          <w:rtl/>
        </w:rPr>
        <w:t xml:space="preserve"> فقال برد</w:t>
      </w:r>
      <w:r>
        <w:rPr>
          <w:rtl/>
        </w:rPr>
        <w:t>:</w:t>
      </w:r>
      <w:r w:rsidRPr="00736EB7">
        <w:rPr>
          <w:rtl/>
        </w:rPr>
        <w:t xml:space="preserve"> هل أَمَرَ أو قَتَلَ</w:t>
      </w:r>
      <w:r>
        <w:rPr>
          <w:rtl/>
        </w:rPr>
        <w:t>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لا</w:t>
      </w:r>
      <w:r>
        <w:rPr>
          <w:rtl/>
        </w:rPr>
        <w:t>،</w:t>
      </w:r>
      <w:r w:rsidRPr="00736EB7">
        <w:rPr>
          <w:rtl/>
        </w:rPr>
        <w:t xml:space="preserve"> ولكنَّه آوى ومَنَعَ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فهل بايعه الناس عليها</w:t>
      </w:r>
      <w:r>
        <w:rPr>
          <w:rtl/>
        </w:rPr>
        <w:t>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فما أخرجك مِن بيعته</w:t>
      </w:r>
      <w:r>
        <w:rPr>
          <w:rtl/>
        </w:rPr>
        <w:t>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اتِّهامي إيَّاه في عثمان</w:t>
      </w:r>
      <w:r>
        <w:rPr>
          <w:rtl/>
        </w:rPr>
        <w:t>.</w:t>
      </w:r>
      <w:r w:rsidRPr="00736EB7">
        <w:rPr>
          <w:rtl/>
        </w:rPr>
        <w:t xml:space="preserve"> قال له</w:t>
      </w:r>
      <w:r>
        <w:rPr>
          <w:rtl/>
        </w:rPr>
        <w:t>:</w:t>
      </w:r>
      <w:r w:rsidRPr="00736EB7">
        <w:rPr>
          <w:rtl/>
        </w:rPr>
        <w:t xml:space="preserve"> وأنت</w:t>
      </w:r>
      <w:r w:rsidR="00B07CB8">
        <w:rPr>
          <w:rtl/>
        </w:rPr>
        <w:t xml:space="preserve"> - </w:t>
      </w:r>
      <w:r w:rsidRPr="00736EB7">
        <w:rPr>
          <w:rtl/>
        </w:rPr>
        <w:t>أيضا</w:t>
      </w:r>
      <w:r w:rsidR="00B07CB8">
        <w:rPr>
          <w:rtl/>
        </w:rPr>
        <w:t xml:space="preserve"> - </w:t>
      </w:r>
      <w:r w:rsidRPr="00736EB7">
        <w:rPr>
          <w:rtl/>
        </w:rPr>
        <w:t>قد اتُّهمت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صدقت</w:t>
      </w:r>
      <w:r>
        <w:rPr>
          <w:rtl/>
        </w:rPr>
        <w:t>،</w:t>
      </w:r>
      <w:r w:rsidRPr="00736EB7">
        <w:rPr>
          <w:rtl/>
        </w:rPr>
        <w:t xml:space="preserve"> فيها خرجت إلى فلسطين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فرجع الفتى إلى قومه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إنَّا أتينا قوما</w:t>
      </w:r>
      <w:r>
        <w:rPr>
          <w:rtl/>
        </w:rPr>
        <w:t>،</w:t>
      </w:r>
      <w:r w:rsidRPr="00736EB7">
        <w:rPr>
          <w:rtl/>
        </w:rPr>
        <w:t xml:space="preserve"> أخذنا الحُجَّة عليهم مِن أفواههم</w:t>
      </w:r>
      <w:r>
        <w:rPr>
          <w:rtl/>
        </w:rPr>
        <w:t>،</w:t>
      </w:r>
      <w:r w:rsidRPr="00736EB7">
        <w:rPr>
          <w:rtl/>
        </w:rPr>
        <w:t xml:space="preserve"> عليٌّ على الحَقِّ فاتَّبعوه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22" w:name="_Toc398980980"/>
      <w:r w:rsidRPr="00736EB7">
        <w:rPr>
          <w:rtl/>
        </w:rPr>
        <w:t>12</w:t>
      </w:r>
      <w:r w:rsidR="00B07CB8">
        <w:rPr>
          <w:rtl/>
        </w:rPr>
        <w:t xml:space="preserve"> - </w:t>
      </w:r>
      <w:r w:rsidRPr="00736EB7">
        <w:rPr>
          <w:rtl/>
        </w:rPr>
        <w:t>احتجاج عمرو بن العاص على مُعاوية بحديث الغدير</w:t>
      </w:r>
      <w:bookmarkEnd w:id="22"/>
      <w:r w:rsidRPr="00736EB7">
        <w:rPr>
          <w:rtl/>
        </w:rPr>
        <w:t xml:space="preserve"> </w:t>
      </w:r>
      <w:bookmarkStart w:id="23" w:name="احتجاج_عمرو_بن_العاص_على_مُعاوية_بحديث_ا"/>
      <w:bookmarkEnd w:id="23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ذكر الخطيب الخوارزمي الحنفي في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المناقب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124</w:t>
      </w:r>
      <w:r>
        <w:rPr>
          <w:rtl/>
        </w:rPr>
        <w:t>)</w:t>
      </w:r>
      <w:r w:rsidRPr="00E75B32">
        <w:rPr>
          <w:rtl/>
        </w:rPr>
        <w:t xml:space="preserve"> كتاباً </w:t>
      </w:r>
      <w:r w:rsidR="002312DE">
        <w:rPr>
          <w:rtl/>
        </w:rPr>
        <w:t>لمـُ</w:t>
      </w:r>
      <w:r w:rsidRPr="00E75B32">
        <w:rPr>
          <w:rtl/>
        </w:rPr>
        <w:t>عاوية</w:t>
      </w:r>
      <w:r>
        <w:rPr>
          <w:rtl/>
        </w:rPr>
        <w:t>،</w:t>
      </w:r>
      <w:r w:rsidRPr="00E75B32">
        <w:rPr>
          <w:rtl/>
        </w:rPr>
        <w:t xml:space="preserve"> كتبه إلى عمرو بن العاص</w:t>
      </w:r>
      <w:r>
        <w:rPr>
          <w:rtl/>
        </w:rPr>
        <w:t>،</w:t>
      </w:r>
      <w:r w:rsidRPr="00E75B32">
        <w:rPr>
          <w:rtl/>
        </w:rPr>
        <w:t xml:space="preserve"> يستهويه لنُصرته في حرب صِفِّين</w:t>
      </w:r>
      <w:r>
        <w:rPr>
          <w:rtl/>
        </w:rPr>
        <w:t>،</w:t>
      </w:r>
      <w:r w:rsidRPr="00E75B32">
        <w:rPr>
          <w:rtl/>
        </w:rPr>
        <w:t xml:space="preserve"> ثمَّ ذكر كتابا لعمرو مُجيباً به مُعاوية</w:t>
      </w:r>
      <w:r w:rsidR="00B07CB8">
        <w:rPr>
          <w:rtl/>
        </w:rPr>
        <w:t xml:space="preserve"> - </w:t>
      </w:r>
      <w:r w:rsidRPr="00E75B32">
        <w:rPr>
          <w:rtl/>
        </w:rPr>
        <w:t>وستقف على الكتابين في ترجمة عمرو بن العاص</w:t>
      </w:r>
      <w:r w:rsidR="00B07CB8">
        <w:rPr>
          <w:rtl/>
        </w:rPr>
        <w:t xml:space="preserve"> - </w:t>
      </w:r>
      <w:r w:rsidRPr="00E75B32">
        <w:rPr>
          <w:rtl/>
        </w:rPr>
        <w:t>ومِن كتاب عمرو قوله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وأما ما نسبت أبا الحسن</w:t>
      </w:r>
      <w:r>
        <w:rPr>
          <w:rtl/>
        </w:rPr>
        <w:t>،</w:t>
      </w:r>
      <w:r w:rsidRPr="00E75B32">
        <w:rPr>
          <w:rtl/>
        </w:rPr>
        <w:t xml:space="preserve"> أخا رسول الله ووصيَّه إلى البغي</w:t>
      </w:r>
      <w:r>
        <w:rPr>
          <w:rtl/>
        </w:rPr>
        <w:t>،</w:t>
      </w:r>
      <w:r w:rsidRPr="00E75B32">
        <w:rPr>
          <w:rtl/>
        </w:rPr>
        <w:t xml:space="preserve"> والحسد على عثمان</w:t>
      </w:r>
      <w:r>
        <w:rPr>
          <w:rtl/>
        </w:rPr>
        <w:t>،</w:t>
      </w:r>
      <w:r w:rsidRPr="00E75B32">
        <w:rPr>
          <w:rtl/>
        </w:rPr>
        <w:t xml:space="preserve"> وسَمَّيت الصحابة فَسَقَة</w:t>
      </w:r>
      <w:r>
        <w:rPr>
          <w:rtl/>
        </w:rPr>
        <w:t>،</w:t>
      </w:r>
      <w:r w:rsidRPr="00E75B32">
        <w:rPr>
          <w:rtl/>
        </w:rPr>
        <w:t xml:space="preserve"> وزعمت أنَّه أشلاهم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على قتله</w:t>
      </w:r>
      <w:r>
        <w:rPr>
          <w:rtl/>
        </w:rPr>
        <w:t>،</w:t>
      </w:r>
      <w:r w:rsidRPr="00E75B32">
        <w:rPr>
          <w:rtl/>
        </w:rPr>
        <w:t xml:space="preserve"> فهذا كَذِبٌ وغُواية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ويحَكَ يا مُعاوية</w:t>
      </w:r>
      <w:r>
        <w:rPr>
          <w:rtl/>
        </w:rPr>
        <w:t>،</w:t>
      </w:r>
      <w:r w:rsidRPr="00E75B32">
        <w:rPr>
          <w:rtl/>
        </w:rPr>
        <w:t xml:space="preserve"> أما علمت أنَّ أبا الحسن بذل نفسه بين يدي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)،</w:t>
      </w:r>
      <w:r w:rsidRPr="00E75B32">
        <w:rPr>
          <w:rtl/>
        </w:rPr>
        <w:t xml:space="preserve"> وبات على فراشه</w:t>
      </w:r>
      <w:r>
        <w:rPr>
          <w:rtl/>
        </w:rPr>
        <w:t>؟!</w:t>
      </w:r>
      <w:r w:rsidRPr="00E75B32">
        <w:rPr>
          <w:rtl/>
        </w:rPr>
        <w:t xml:space="preserve"> وهو صاحب السَبق إلى الإسلام والهجرة</w:t>
      </w:r>
      <w:r>
        <w:rPr>
          <w:rtl/>
        </w:rPr>
        <w:t>،</w:t>
      </w:r>
      <w:r w:rsidRPr="00E75B32">
        <w:rPr>
          <w:rtl/>
        </w:rPr>
        <w:t xml:space="preserve"> وقد قال فيه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هو مِنِّي وأنا منه</w:t>
      </w:r>
      <w:r>
        <w:rPr>
          <w:rtl/>
        </w:rPr>
        <w:t>).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وهو مِنِّي بمنزلة هارون مِن موسى</w:t>
      </w:r>
      <w:r>
        <w:rPr>
          <w:rtl/>
        </w:rPr>
        <w:t>،</w:t>
      </w:r>
      <w:r w:rsidRPr="00E75B32">
        <w:rPr>
          <w:rtl/>
        </w:rPr>
        <w:t xml:space="preserve"> إلاَّ أنَّه لا نبي بعدي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وقال في يوم غدير خُمٍّ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ألاْ مَن كنتُ مولاه</w:t>
      </w:r>
      <w:r>
        <w:rPr>
          <w:rtl/>
        </w:rPr>
        <w:t>،</w:t>
      </w:r>
      <w:r w:rsidRPr="00E75B32">
        <w:rPr>
          <w:rtl/>
        </w:rPr>
        <w:t xml:space="preserve">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المناقب</w:t>
      </w:r>
      <w:r>
        <w:rPr>
          <w:rtl/>
        </w:rPr>
        <w:t>:</w:t>
      </w:r>
      <w:r w:rsidRPr="00736EB7">
        <w:rPr>
          <w:rtl/>
        </w:rPr>
        <w:t xml:space="preserve"> ص 199 ح 240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أشلاهم عليه</w:t>
      </w:r>
      <w:r>
        <w:rPr>
          <w:rtl/>
        </w:rPr>
        <w:t>:</w:t>
      </w:r>
      <w:r w:rsidRPr="00736EB7">
        <w:rPr>
          <w:rtl/>
        </w:rPr>
        <w:t xml:space="preserve"> أغراهم به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وأخذِل مَن خذله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FE431B">
      <w:pPr>
        <w:pStyle w:val="Heading3"/>
        <w:rPr>
          <w:rtl/>
        </w:rPr>
      </w:pPr>
      <w:bookmarkStart w:id="24" w:name="_Toc398980981"/>
      <w:r w:rsidRPr="00736EB7">
        <w:rPr>
          <w:rtl/>
        </w:rPr>
        <w:t>13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عمار بن ياسر يوم صِفِّين على عمرو بن العاص سنة </w:t>
      </w:r>
      <w:r>
        <w:rPr>
          <w:rtl/>
        </w:rPr>
        <w:t>(</w:t>
      </w:r>
      <w:r w:rsidRPr="00736EB7">
        <w:rPr>
          <w:rtl/>
        </w:rPr>
        <w:t>37</w:t>
      </w:r>
      <w:r>
        <w:rPr>
          <w:rtl/>
        </w:rPr>
        <w:t>)</w:t>
      </w:r>
      <w:bookmarkEnd w:id="24"/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روى نصر بن مزاحم الكوفي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كتاب صِفِّين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176</w:t>
      </w:r>
      <w:r>
        <w:rPr>
          <w:rtl/>
        </w:rPr>
        <w:t>)،</w:t>
      </w:r>
      <w:r w:rsidRPr="00E75B32">
        <w:rPr>
          <w:rtl/>
        </w:rPr>
        <w:t xml:space="preserve"> في حديث طويل</w:t>
      </w:r>
      <w:r>
        <w:rPr>
          <w:rtl/>
        </w:rPr>
        <w:t>،</w:t>
      </w:r>
      <w:r w:rsidRPr="00E75B32">
        <w:rPr>
          <w:rtl/>
        </w:rPr>
        <w:t xml:space="preserve"> عن عمار بن ياسر</w:t>
      </w:r>
      <w:r>
        <w:rPr>
          <w:rtl/>
        </w:rPr>
        <w:t>،</w:t>
      </w:r>
      <w:r w:rsidRPr="00E75B32">
        <w:rPr>
          <w:rtl/>
        </w:rPr>
        <w:t xml:space="preserve"> يُخاطِب عمرو بن العاص يوم صِفِّين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أمرني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أنْ أُقاتل الناكثين</w:t>
      </w:r>
      <w:r>
        <w:rPr>
          <w:rtl/>
        </w:rPr>
        <w:t>،</w:t>
      </w:r>
      <w:r w:rsidRPr="00E75B32">
        <w:rPr>
          <w:rtl/>
        </w:rPr>
        <w:t xml:space="preserve"> وقد فعلتُ</w:t>
      </w:r>
      <w:r>
        <w:rPr>
          <w:rtl/>
        </w:rPr>
        <w:t>،</w:t>
      </w:r>
      <w:r w:rsidRPr="00E75B32">
        <w:rPr>
          <w:rtl/>
        </w:rPr>
        <w:t xml:space="preserve"> وأمرني أنْ أُقاتل القاسطين</w:t>
      </w:r>
      <w:r>
        <w:rPr>
          <w:rtl/>
        </w:rPr>
        <w:t>،</w:t>
      </w:r>
      <w:r w:rsidRPr="00E75B32">
        <w:rPr>
          <w:rtl/>
        </w:rPr>
        <w:t xml:space="preserve"> فأنتم هم</w:t>
      </w:r>
      <w:r>
        <w:rPr>
          <w:rtl/>
        </w:rPr>
        <w:t>،</w:t>
      </w:r>
      <w:r w:rsidRPr="00E75B32">
        <w:rPr>
          <w:rtl/>
        </w:rPr>
        <w:t xml:space="preserve"> وأما المارقون فما أدري أُدركهم أم لا</w:t>
      </w:r>
      <w:r>
        <w:rPr>
          <w:rtl/>
        </w:rPr>
        <w:t>،</w:t>
      </w:r>
      <w:r w:rsidRPr="00E75B32">
        <w:rPr>
          <w:rtl/>
        </w:rPr>
        <w:t xml:space="preserve"> أيُّها الأبتر</w:t>
      </w:r>
      <w:r>
        <w:rPr>
          <w:rtl/>
        </w:rPr>
        <w:t>،</w:t>
      </w:r>
      <w:r w:rsidRPr="00E75B32">
        <w:rPr>
          <w:rtl/>
        </w:rPr>
        <w:t xml:space="preserve"> ألست تعلم أنَّ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قال لعليٍّ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)،</w:t>
      </w:r>
      <w:r w:rsidRPr="00E75B32">
        <w:rPr>
          <w:rtl/>
        </w:rPr>
        <w:t xml:space="preserve"> وأنا مولى الله ورسوله وعليٍّ بعده</w:t>
      </w:r>
      <w:r>
        <w:rPr>
          <w:rtl/>
        </w:rPr>
        <w:t>،</w:t>
      </w:r>
      <w:r w:rsidRPr="00E75B32">
        <w:rPr>
          <w:rtl/>
        </w:rPr>
        <w:t xml:space="preserve"> وليس لك مولى</w:t>
      </w:r>
      <w:r>
        <w:rPr>
          <w:rtl/>
        </w:rPr>
        <w:t>.</w:t>
      </w:r>
      <w:r w:rsidRPr="00E75B32">
        <w:rPr>
          <w:rtl/>
        </w:rPr>
        <w:t xml:space="preserve"> فقال له عمرو</w:t>
      </w:r>
      <w:r>
        <w:rPr>
          <w:rtl/>
        </w:rPr>
        <w:t>:</w:t>
      </w:r>
      <w:r w:rsidRPr="00E75B32">
        <w:rPr>
          <w:rtl/>
        </w:rPr>
        <w:t xml:space="preserve"> لم تشتمني يا أبا اليقظان</w:t>
      </w:r>
      <w:r>
        <w:rPr>
          <w:rtl/>
        </w:rPr>
        <w:t>؟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يأتي تمام الحديث في ترجمة عمرو بن العاص فراجع</w:t>
      </w:r>
      <w:r>
        <w:rPr>
          <w:rtl/>
        </w:rPr>
        <w:t>،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وذكره ابن أبي الحديد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نهج البلاغة</w:t>
      </w:r>
      <w:r>
        <w:rPr>
          <w:rStyle w:val="libBold2Char"/>
          <w:rtl/>
        </w:rPr>
        <w:t>)</w:t>
      </w:r>
      <w:r>
        <w:rPr>
          <w:rtl/>
        </w:rPr>
        <w:t xml:space="preserve"> (</w:t>
      </w:r>
      <w:r w:rsidRPr="00E75B32">
        <w:rPr>
          <w:rtl/>
        </w:rPr>
        <w:t>2 / 273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25" w:name="_Toc398980982"/>
      <w:r w:rsidRPr="00736EB7">
        <w:rPr>
          <w:rtl/>
        </w:rPr>
        <w:t>14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أصبغ بن نُباتة بحديث الغدير في مجلس مُعاوية سنة </w:t>
      </w:r>
      <w:r>
        <w:rPr>
          <w:rtl/>
        </w:rPr>
        <w:t>(</w:t>
      </w:r>
      <w:r w:rsidRPr="00736EB7">
        <w:rPr>
          <w:rtl/>
        </w:rPr>
        <w:t>37</w:t>
      </w:r>
      <w:r>
        <w:rPr>
          <w:rtl/>
        </w:rPr>
        <w:t>)</w:t>
      </w:r>
      <w:bookmarkEnd w:id="25"/>
      <w:r w:rsidRPr="00736EB7">
        <w:rPr>
          <w:rtl/>
        </w:rPr>
        <w:t xml:space="preserve"> </w:t>
      </w:r>
      <w:bookmarkStart w:id="26" w:name="احتجاج_أصبغ_بن_نُباتة_بحديث_الغدير_في_مج"/>
      <w:bookmarkEnd w:id="26"/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كتب أمير المؤمنين</w:t>
      </w:r>
      <w:r w:rsidR="00B07CB8">
        <w:rPr>
          <w:rtl/>
        </w:rPr>
        <w:t xml:space="preserve"> - </w:t>
      </w:r>
      <w:r w:rsidRPr="00736EB7">
        <w:rPr>
          <w:rtl/>
        </w:rPr>
        <w:t>صلوات الله عليه</w:t>
      </w:r>
      <w:r w:rsidR="00B07CB8">
        <w:rPr>
          <w:rtl/>
        </w:rPr>
        <w:t xml:space="preserve"> - </w:t>
      </w:r>
      <w:r w:rsidRPr="00736EB7">
        <w:rPr>
          <w:rtl/>
        </w:rPr>
        <w:t>أيَّام صِفِّين كتاباً إلى مُعاوية بن أبي سفيان</w:t>
      </w:r>
      <w:r>
        <w:rPr>
          <w:rtl/>
        </w:rPr>
        <w:t>،</w:t>
      </w:r>
      <w:r w:rsidRPr="00736EB7">
        <w:rPr>
          <w:rtl/>
        </w:rPr>
        <w:t xml:space="preserve"> وأرسله إليه بيد أصبغ بن نُباته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62</w:t>
      </w:r>
      <w:r>
        <w:rPr>
          <w:rtl/>
        </w:rPr>
        <w:t>)</w:t>
      </w:r>
      <w:r w:rsidR="00B07CB8">
        <w:rPr>
          <w:rtl/>
        </w:rPr>
        <w:t xml:space="preserve"> -</w:t>
      </w:r>
      <w:r>
        <w:rPr>
          <w:rtl/>
        </w:rPr>
        <w:t>،</w:t>
      </w:r>
      <w:r w:rsidRPr="00736EB7">
        <w:rPr>
          <w:rtl/>
        </w:rPr>
        <w:t xml:space="preserve"> قال الأصبغ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(1) قال ابن أبي الحديد في شرح النهج 1 / 183 </w:t>
      </w:r>
      <w:r>
        <w:rPr>
          <w:rtl/>
        </w:rPr>
        <w:t>(</w:t>
      </w:r>
      <w:r w:rsidRPr="00736EB7">
        <w:rPr>
          <w:rtl/>
        </w:rPr>
        <w:t>2 / 206 خُطبة 35</w:t>
      </w:r>
      <w:r>
        <w:rPr>
          <w:rtl/>
        </w:rPr>
        <w:t>):</w:t>
      </w:r>
      <w:r w:rsidRPr="00736EB7">
        <w:rPr>
          <w:rtl/>
        </w:rPr>
        <w:t xml:space="preserve"> ونحن نذكر ما أورده نصر بن مُزاحم</w:t>
      </w:r>
      <w:r>
        <w:rPr>
          <w:rtl/>
        </w:rPr>
        <w:t>،</w:t>
      </w:r>
      <w:r w:rsidRPr="00736EB7">
        <w:rPr>
          <w:rtl/>
        </w:rPr>
        <w:t xml:space="preserve"> مِن كتاب صِفِّين في هذا المعنى</w:t>
      </w:r>
      <w:r>
        <w:rPr>
          <w:rtl/>
        </w:rPr>
        <w:t>،</w:t>
      </w:r>
      <w:r w:rsidRPr="00736EB7">
        <w:rPr>
          <w:rtl/>
        </w:rPr>
        <w:t xml:space="preserve"> فهو ثِقة</w:t>
      </w:r>
      <w:r>
        <w:rPr>
          <w:rtl/>
        </w:rPr>
        <w:t>،</w:t>
      </w:r>
      <w:r w:rsidRPr="00736EB7">
        <w:rPr>
          <w:rtl/>
        </w:rPr>
        <w:t xml:space="preserve"> ثَبَتٌ</w:t>
      </w:r>
      <w:r>
        <w:rPr>
          <w:rtl/>
        </w:rPr>
        <w:t>،</w:t>
      </w:r>
      <w:r w:rsidRPr="00736EB7">
        <w:rPr>
          <w:rtl/>
        </w:rPr>
        <w:t xml:space="preserve"> صحيح الثقل</w:t>
      </w:r>
      <w:r>
        <w:rPr>
          <w:rtl/>
        </w:rPr>
        <w:t>،</w:t>
      </w:r>
      <w:r w:rsidRPr="00736EB7">
        <w:rPr>
          <w:rtl/>
        </w:rPr>
        <w:t xml:space="preserve"> غير منسوب إلى هوى ولا إدغال</w:t>
      </w:r>
      <w:r>
        <w:rPr>
          <w:rtl/>
        </w:rPr>
        <w:t>،</w:t>
      </w:r>
      <w:r w:rsidRPr="00736EB7">
        <w:rPr>
          <w:rtl/>
        </w:rPr>
        <w:t xml:space="preserve"> وهو مِن رجال أصحاب الحديث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وقعة صِفِّين</w:t>
      </w:r>
      <w:r>
        <w:rPr>
          <w:rtl/>
        </w:rPr>
        <w:t>:</w:t>
      </w:r>
      <w:r w:rsidRPr="00736EB7">
        <w:rPr>
          <w:rtl/>
        </w:rPr>
        <w:t xml:space="preserve"> ص 338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شرح نهج البلاغة</w:t>
      </w:r>
      <w:r>
        <w:rPr>
          <w:rtl/>
        </w:rPr>
        <w:t>:</w:t>
      </w:r>
      <w:r w:rsidRPr="00736EB7">
        <w:rPr>
          <w:rtl/>
        </w:rPr>
        <w:t xml:space="preserve"> 8 / 21 خُطبة 124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فدخلت على مُعاوية</w:t>
      </w:r>
      <w:r>
        <w:rPr>
          <w:rtl/>
        </w:rPr>
        <w:t>،</w:t>
      </w:r>
      <w:r w:rsidRPr="00E75B32">
        <w:rPr>
          <w:rtl/>
        </w:rPr>
        <w:t xml:space="preserve"> وهو جالس على نَطع مِن الأدم</w:t>
      </w:r>
      <w:r>
        <w:rPr>
          <w:rtl/>
        </w:rPr>
        <w:t>،</w:t>
      </w:r>
      <w:r w:rsidRPr="00E75B32">
        <w:rPr>
          <w:rtl/>
        </w:rPr>
        <w:t xml:space="preserve"> متكئاً على وسادتين خَضراوين</w:t>
      </w:r>
      <w:r>
        <w:rPr>
          <w:rtl/>
        </w:rPr>
        <w:t>،</w:t>
      </w:r>
      <w:r w:rsidRPr="00E75B32">
        <w:rPr>
          <w:rtl/>
        </w:rPr>
        <w:t xml:space="preserve"> وعن يمينه عمرو بن العاص</w:t>
      </w:r>
      <w:r>
        <w:rPr>
          <w:rtl/>
        </w:rPr>
        <w:t>،</w:t>
      </w:r>
      <w:r w:rsidRPr="00E75B32">
        <w:rPr>
          <w:rtl/>
        </w:rPr>
        <w:t xml:space="preserve"> وحوشب</w:t>
      </w:r>
      <w:r>
        <w:rPr>
          <w:rtl/>
        </w:rPr>
        <w:t>،</w:t>
      </w:r>
      <w:r w:rsidRPr="00E75B32">
        <w:rPr>
          <w:rtl/>
        </w:rPr>
        <w:t xml:space="preserve"> وذو الكِلاع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وعن شماله أخوه عتبة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43</w:t>
      </w:r>
      <w:r>
        <w:rPr>
          <w:rtl/>
        </w:rPr>
        <w:t>،</w:t>
      </w:r>
      <w:r w:rsidRPr="00E75B32">
        <w:rPr>
          <w:rtl/>
        </w:rPr>
        <w:t xml:space="preserve"> 44</w:t>
      </w:r>
      <w:r>
        <w:rPr>
          <w:rtl/>
        </w:rPr>
        <w:t>)،</w:t>
      </w:r>
      <w:r w:rsidRPr="00E75B32">
        <w:rPr>
          <w:rtl/>
        </w:rPr>
        <w:t xml:space="preserve"> وابن عامر بن كريز </w:t>
      </w:r>
      <w:r>
        <w:rPr>
          <w:rtl/>
        </w:rPr>
        <w:t>(</w:t>
      </w:r>
      <w:r w:rsidRPr="00E75B32">
        <w:rPr>
          <w:rtl/>
        </w:rPr>
        <w:t>عبد الله ا</w:t>
      </w:r>
      <w:r w:rsidR="002312DE">
        <w:rPr>
          <w:rtl/>
        </w:rPr>
        <w:t>لمـُ</w:t>
      </w:r>
      <w:r w:rsidRPr="00E75B32">
        <w:rPr>
          <w:rtl/>
        </w:rPr>
        <w:t>توفَّى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57</w:t>
      </w:r>
      <w:r>
        <w:rPr>
          <w:rtl/>
        </w:rPr>
        <w:t>،</w:t>
      </w:r>
      <w:r w:rsidRPr="00E75B32">
        <w:rPr>
          <w:rtl/>
        </w:rPr>
        <w:t xml:space="preserve"> 58</w:t>
      </w:r>
      <w:r>
        <w:rPr>
          <w:rtl/>
        </w:rPr>
        <w:t>)،</w:t>
      </w:r>
      <w:r w:rsidRPr="00E75B32">
        <w:rPr>
          <w:rtl/>
        </w:rPr>
        <w:t xml:space="preserve"> والوليد أبن عقبة الفاسق بنَصِّ القرآن</w:t>
      </w:r>
      <w:r>
        <w:rPr>
          <w:rtl/>
        </w:rPr>
        <w:t>،</w:t>
      </w:r>
      <w:r w:rsidRPr="00E75B32">
        <w:rPr>
          <w:rtl/>
        </w:rPr>
        <w:t xml:space="preserve"> وعبد الرحمان بن خالد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47</w:t>
      </w:r>
      <w:r>
        <w:rPr>
          <w:rtl/>
        </w:rPr>
        <w:t>)،</w:t>
      </w:r>
      <w:r w:rsidRPr="00E75B32">
        <w:rPr>
          <w:rtl/>
        </w:rPr>
        <w:t xml:space="preserve"> وشرحبيل بن السمط ا</w:t>
      </w:r>
      <w:r w:rsidR="002312DE">
        <w:rPr>
          <w:rtl/>
        </w:rPr>
        <w:t>لمـُ</w:t>
      </w:r>
      <w:r w:rsidRPr="00E75B32">
        <w:rPr>
          <w:rtl/>
        </w:rPr>
        <w:t>توفَّى (40</w:t>
      </w:r>
      <w:r>
        <w:rPr>
          <w:rtl/>
        </w:rPr>
        <w:t>،</w:t>
      </w:r>
      <w:r w:rsidRPr="00E75B32">
        <w:rPr>
          <w:rtl/>
        </w:rPr>
        <w:t xml:space="preserve"> 41</w:t>
      </w:r>
      <w:r>
        <w:rPr>
          <w:rtl/>
        </w:rPr>
        <w:t>)،</w:t>
      </w:r>
      <w:r w:rsidRPr="00E75B32">
        <w:rPr>
          <w:rtl/>
        </w:rPr>
        <w:t xml:space="preserve"> وبين يديه أبو هريرة</w:t>
      </w:r>
      <w:r>
        <w:rPr>
          <w:rtl/>
        </w:rPr>
        <w:t>،</w:t>
      </w:r>
      <w:r w:rsidRPr="00E75B32">
        <w:rPr>
          <w:rtl/>
        </w:rPr>
        <w:t xml:space="preserve"> وأبو الدرداء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والنعمان بن بشير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65</w:t>
      </w:r>
      <w:r>
        <w:rPr>
          <w:rtl/>
        </w:rPr>
        <w:t>)،</w:t>
      </w:r>
      <w:r w:rsidRPr="00E75B32">
        <w:rPr>
          <w:rtl/>
        </w:rPr>
        <w:t xml:space="preserve"> وأبو أمامة الباهلي </w:t>
      </w:r>
      <w:r>
        <w:rPr>
          <w:rtl/>
        </w:rPr>
        <w:t>(</w:t>
      </w:r>
      <w:r w:rsidRPr="00E75B32">
        <w:rPr>
          <w:rtl/>
        </w:rPr>
        <w:t>صدي</w:t>
      </w:r>
      <w:r>
        <w:rPr>
          <w:rtl/>
        </w:rPr>
        <w:t>)</w:t>
      </w:r>
      <w:r w:rsidRPr="00E75B32">
        <w:rPr>
          <w:rtl/>
        </w:rPr>
        <w:t xml:space="preserve">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81</w:t>
      </w:r>
      <w:r>
        <w:rPr>
          <w:rtl/>
        </w:rPr>
        <w:t>)،</w:t>
      </w:r>
      <w:r w:rsidRPr="00E75B32">
        <w:rPr>
          <w:rtl/>
        </w:rPr>
        <w:t xml:space="preserve"> ف</w:t>
      </w:r>
      <w:r w:rsidR="002312DE">
        <w:rPr>
          <w:rtl/>
        </w:rPr>
        <w:t>لمـّ</w:t>
      </w:r>
      <w:r w:rsidRPr="00E75B32">
        <w:rPr>
          <w:rtl/>
        </w:rPr>
        <w:t>َا قرأ الكتاب قال</w:t>
      </w:r>
      <w:r>
        <w:rPr>
          <w:rtl/>
        </w:rPr>
        <w:t>:</w:t>
      </w:r>
      <w:r w:rsidRPr="00E75B32">
        <w:rPr>
          <w:rtl/>
        </w:rPr>
        <w:t xml:space="preserve"> إنَّ عليا لا يدفع إلينا قتلة عثمان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الأصبغ</w:t>
      </w:r>
      <w:r>
        <w:rPr>
          <w:rtl/>
        </w:rPr>
        <w:t>:</w:t>
      </w:r>
      <w:r w:rsidRPr="00736EB7">
        <w:rPr>
          <w:rtl/>
        </w:rPr>
        <w:t xml:space="preserve"> فقلت له</w:t>
      </w:r>
      <w:r>
        <w:rPr>
          <w:rtl/>
        </w:rPr>
        <w:t>:</w:t>
      </w:r>
      <w:r w:rsidRPr="00736EB7">
        <w:rPr>
          <w:rtl/>
        </w:rPr>
        <w:t xml:space="preserve"> يا مُعاوية</w:t>
      </w:r>
      <w:r>
        <w:rPr>
          <w:rtl/>
        </w:rPr>
        <w:t>،</w:t>
      </w:r>
      <w:r w:rsidRPr="00736EB7">
        <w:rPr>
          <w:rtl/>
        </w:rPr>
        <w:t xml:space="preserve"> لا تعتلّ بدَم عثمان</w:t>
      </w:r>
      <w:r>
        <w:rPr>
          <w:rtl/>
        </w:rPr>
        <w:t>،</w:t>
      </w:r>
      <w:r w:rsidRPr="00736EB7">
        <w:rPr>
          <w:rtl/>
        </w:rPr>
        <w:t xml:space="preserve"> فإنَّك تطلب الملك والسلطان</w:t>
      </w:r>
      <w:r>
        <w:rPr>
          <w:rtl/>
        </w:rPr>
        <w:t>،</w:t>
      </w:r>
      <w:r w:rsidRPr="00736EB7">
        <w:rPr>
          <w:rtl/>
        </w:rPr>
        <w:t xml:space="preserve"> ولو كنتَ أردت نَصره حيَّاً لنصرته</w:t>
      </w:r>
      <w:r>
        <w:rPr>
          <w:rtl/>
        </w:rPr>
        <w:t>،</w:t>
      </w:r>
      <w:r w:rsidRPr="00736EB7">
        <w:rPr>
          <w:rtl/>
        </w:rPr>
        <w:t xml:space="preserve"> ولكنَّك تربَّصت به</w:t>
      </w:r>
      <w:r>
        <w:rPr>
          <w:rtl/>
        </w:rPr>
        <w:t>؛</w:t>
      </w:r>
      <w:r w:rsidRPr="00736EB7">
        <w:rPr>
          <w:rtl/>
        </w:rPr>
        <w:t xml:space="preserve"> لتجعل ذلك سبباً إلى وصول ا</w:t>
      </w:r>
      <w:r w:rsidR="002312DE">
        <w:rPr>
          <w:rtl/>
        </w:rPr>
        <w:t>لمـُ</w:t>
      </w:r>
      <w:r w:rsidRPr="00736EB7">
        <w:rPr>
          <w:rtl/>
        </w:rPr>
        <w:t>لك</w:t>
      </w:r>
      <w:r>
        <w:rPr>
          <w:rtl/>
        </w:rPr>
        <w:t>.</w:t>
      </w:r>
      <w:r w:rsidRPr="00736EB7">
        <w:rPr>
          <w:rtl/>
        </w:rPr>
        <w:t xml:space="preserve"> فغضِب مِن كلامي</w:t>
      </w:r>
      <w:r>
        <w:rPr>
          <w:rtl/>
        </w:rPr>
        <w:t>،</w:t>
      </w:r>
      <w:r w:rsidRPr="00736EB7">
        <w:rPr>
          <w:rtl/>
        </w:rPr>
        <w:t xml:space="preserve"> فأردت أنْ يزيد غضبه</w:t>
      </w:r>
      <w:r>
        <w:rPr>
          <w:rtl/>
        </w:rPr>
        <w:t>،</w:t>
      </w:r>
      <w:r w:rsidRPr="00736EB7">
        <w:rPr>
          <w:rtl/>
        </w:rPr>
        <w:t xml:space="preserve"> فقلت</w:t>
      </w:r>
      <w:r>
        <w:rPr>
          <w:rtl/>
        </w:rPr>
        <w:t>:</w:t>
      </w:r>
      <w:r w:rsidRPr="00736EB7">
        <w:rPr>
          <w:rtl/>
        </w:rPr>
        <w:t xml:space="preserve"> لأبي هريرة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يا صاحب رسول الله</w:t>
      </w:r>
      <w:r>
        <w:rPr>
          <w:rtl/>
        </w:rPr>
        <w:t>،</w:t>
      </w:r>
      <w:r w:rsidRPr="00736EB7">
        <w:rPr>
          <w:rtl/>
        </w:rPr>
        <w:t xml:space="preserve"> إنِّي أُحلِّفك بالذي لا إله إلا هو</w:t>
      </w:r>
      <w:r>
        <w:rPr>
          <w:rtl/>
        </w:rPr>
        <w:t>،</w:t>
      </w:r>
      <w:r w:rsidRPr="00736EB7">
        <w:rPr>
          <w:rtl/>
        </w:rPr>
        <w:t xml:space="preserve"> عالم الغيب والشهادة</w:t>
      </w:r>
      <w:r>
        <w:rPr>
          <w:rtl/>
        </w:rPr>
        <w:t>،</w:t>
      </w:r>
      <w:r w:rsidRPr="00736EB7">
        <w:rPr>
          <w:rtl/>
        </w:rPr>
        <w:t xml:space="preserve"> وبحَقِّ حبيبه المصطفى</w:t>
      </w:r>
      <w:r w:rsidR="00B07CB8">
        <w:rPr>
          <w:rtl/>
        </w:rPr>
        <w:t xml:space="preserve"> - </w:t>
      </w:r>
      <w:r w:rsidRPr="00736EB7">
        <w:rPr>
          <w:rtl/>
        </w:rPr>
        <w:t>عليه وآله السلام</w:t>
      </w:r>
      <w:r w:rsidR="00B07CB8">
        <w:rPr>
          <w:rtl/>
        </w:rPr>
        <w:t xml:space="preserve"> - </w:t>
      </w:r>
      <w:r w:rsidRPr="00736EB7">
        <w:rPr>
          <w:rtl/>
        </w:rPr>
        <w:t>إلاَّ أخبرتني</w:t>
      </w:r>
      <w:r>
        <w:rPr>
          <w:rtl/>
        </w:rPr>
        <w:t>،</w:t>
      </w:r>
      <w:r w:rsidRPr="00736EB7">
        <w:rPr>
          <w:rtl/>
        </w:rPr>
        <w:t xml:space="preserve"> أشهدت يوم غدير خُمٍّ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بلى شَهِدتُه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قلتُ</w:t>
      </w:r>
      <w:r>
        <w:rPr>
          <w:rtl/>
        </w:rPr>
        <w:t>:</w:t>
      </w:r>
      <w:r w:rsidRPr="00736EB7">
        <w:rPr>
          <w:rtl/>
        </w:rPr>
        <w:t xml:space="preserve"> فما سمعته يقول في عليٍّ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سمعته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،</w:t>
      </w:r>
      <w:r w:rsidRPr="00E75B32">
        <w:rPr>
          <w:rtl/>
        </w:rPr>
        <w:t xml:space="preserve"> وانصُر مَن نصره</w:t>
      </w:r>
      <w:r>
        <w:rPr>
          <w:rtl/>
        </w:rPr>
        <w:t>،</w:t>
      </w:r>
      <w:r w:rsidRPr="00E75B32">
        <w:rPr>
          <w:rtl/>
        </w:rPr>
        <w:t xml:space="preserve"> واخذِل مَن خذله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فقلتُ له</w:t>
      </w:r>
      <w:r>
        <w:rPr>
          <w:rtl/>
        </w:rPr>
        <w:t>:</w:t>
      </w:r>
      <w:r w:rsidRPr="00736EB7">
        <w:rPr>
          <w:rtl/>
        </w:rPr>
        <w:t xml:space="preserve"> فإذا أنت</w:t>
      </w:r>
      <w:r w:rsidR="00B07CB8">
        <w:rPr>
          <w:rtl/>
        </w:rPr>
        <w:t xml:space="preserve"> - </w:t>
      </w:r>
      <w:r w:rsidRPr="00736EB7">
        <w:rPr>
          <w:rtl/>
        </w:rPr>
        <w:t>يا أبا هريرة</w:t>
      </w:r>
      <w:r w:rsidR="00B07CB8">
        <w:rPr>
          <w:rtl/>
        </w:rPr>
        <w:t xml:space="preserve"> - </w:t>
      </w:r>
      <w:r w:rsidRPr="00736EB7">
        <w:rPr>
          <w:rtl/>
        </w:rPr>
        <w:t>واليتَ عدوَّه</w:t>
      </w:r>
      <w:r>
        <w:rPr>
          <w:rtl/>
        </w:rPr>
        <w:t>،</w:t>
      </w:r>
      <w:r w:rsidRPr="00736EB7">
        <w:rPr>
          <w:rtl/>
        </w:rPr>
        <w:t xml:space="preserve"> وعاديت وليَّه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فتنفَّس أبو هريرة الصَّعداء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إنَّا لله وإنَّا إليه راجعون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رواه الحنفي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مناقبه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130</w:t>
      </w:r>
      <w:r>
        <w:rPr>
          <w:rtl/>
        </w:rPr>
        <w:t>)،</w:t>
      </w:r>
      <w:r w:rsidRPr="00E75B32">
        <w:rPr>
          <w:rtl/>
        </w:rPr>
        <w:t xml:space="preserve"> وسبط ابن الجوزي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تذكرته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48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حوشب الحميري</w:t>
      </w:r>
      <w:r>
        <w:rPr>
          <w:rtl/>
        </w:rPr>
        <w:t>،</w:t>
      </w:r>
      <w:r w:rsidRPr="00736EB7">
        <w:rPr>
          <w:rtl/>
        </w:rPr>
        <w:t xml:space="preserve"> وذو الكِلاع</w:t>
      </w:r>
      <w:r>
        <w:rPr>
          <w:rtl/>
        </w:rPr>
        <w:t>،</w:t>
      </w:r>
      <w:r w:rsidRPr="00736EB7">
        <w:rPr>
          <w:rtl/>
        </w:rPr>
        <w:t xml:space="preserve"> كانا مع مُعاوية في حرب صِفِّين وقُتلا بها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عويمر الأنصاري</w:t>
      </w:r>
      <w:r>
        <w:rPr>
          <w:rtl/>
        </w:rPr>
        <w:t>:</w:t>
      </w:r>
      <w:r w:rsidRPr="00736EB7">
        <w:rPr>
          <w:rtl/>
        </w:rPr>
        <w:t xml:space="preserve"> قال ابن عبد البرِّ في الاستيعاب في الكُنى </w:t>
      </w:r>
      <w:r>
        <w:rPr>
          <w:rtl/>
        </w:rPr>
        <w:t>(</w:t>
      </w:r>
      <w:r w:rsidRPr="00736EB7">
        <w:rPr>
          <w:rtl/>
        </w:rPr>
        <w:t>القسم الثالث / 1229 رقم 2006</w:t>
      </w:r>
      <w:r>
        <w:rPr>
          <w:rtl/>
        </w:rPr>
        <w:t>):</w:t>
      </w:r>
      <w:r w:rsidRPr="00736EB7">
        <w:rPr>
          <w:rtl/>
        </w:rPr>
        <w:t xml:space="preserve"> قال أهل الأخبار</w:t>
      </w:r>
      <w:r>
        <w:rPr>
          <w:rtl/>
        </w:rPr>
        <w:t>:</w:t>
      </w:r>
      <w:r w:rsidRPr="00736EB7">
        <w:rPr>
          <w:rtl/>
        </w:rPr>
        <w:t xml:space="preserve"> إنَّه توفِّي بعد صِفِّين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مناقب الخوارزمي</w:t>
      </w:r>
      <w:r>
        <w:rPr>
          <w:rtl/>
        </w:rPr>
        <w:t>:</w:t>
      </w:r>
      <w:r w:rsidRPr="00736EB7">
        <w:rPr>
          <w:rtl/>
        </w:rPr>
        <w:t xml:space="preserve"> ص 205 ح 240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(4) تذكرة الخواصِّ</w:t>
      </w:r>
      <w:r>
        <w:rPr>
          <w:rtl/>
        </w:rPr>
        <w:t>:</w:t>
      </w:r>
      <w:r w:rsidRPr="00736EB7">
        <w:rPr>
          <w:rtl/>
        </w:rPr>
        <w:t xml:space="preserve"> ص 85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libNormal"/>
        <w:rPr>
          <w:rStyle w:val="Heading3Char"/>
          <w:rtl/>
        </w:rPr>
      </w:pPr>
      <w:bookmarkStart w:id="27" w:name="_Toc398980983"/>
      <w:r w:rsidRPr="00E75B32">
        <w:rPr>
          <w:rStyle w:val="Heading3Char"/>
          <w:rtl/>
        </w:rPr>
        <w:lastRenderedPageBreak/>
        <w:t>15</w:t>
      </w:r>
      <w:r w:rsidR="00B07CB8">
        <w:rPr>
          <w:rStyle w:val="Heading3Char"/>
          <w:rtl/>
        </w:rPr>
        <w:t xml:space="preserve"> - </w:t>
      </w:r>
      <w:r w:rsidRPr="00E75B32">
        <w:rPr>
          <w:rStyle w:val="Heading3Char"/>
          <w:rtl/>
        </w:rPr>
        <w:t>مُناشَدة شابٍّ أبا هريرة بحديث الغدير في مسجد الكوفة</w:t>
      </w:r>
      <w:bookmarkEnd w:id="27"/>
      <w:r w:rsidRPr="00E75B32">
        <w:rPr>
          <w:rStyle w:val="Heading3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*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</w:t>
      </w:r>
      <w:bookmarkStart w:id="28" w:name="مُناشَدة_شابٍّ_أبا_هريرة_بحديث_الغدير_في"/>
      <w:bookmarkEnd w:id="28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أخرج الحافظ أبو يعلى الموصلي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100</w:t>
      </w:r>
      <w:r>
        <w:rPr>
          <w:rtl/>
        </w:rPr>
        <w:t>)،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حدَّثنا أبو بكر ابن أبي شيبة</w:t>
      </w:r>
      <w:r>
        <w:rPr>
          <w:rtl/>
        </w:rPr>
        <w:t>،</w:t>
      </w:r>
      <w:r w:rsidRPr="00E75B32">
        <w:rPr>
          <w:rtl/>
        </w:rPr>
        <w:t xml:space="preserve"> أنبأنا شريك</w:t>
      </w:r>
      <w:r>
        <w:rPr>
          <w:rtl/>
        </w:rPr>
        <w:t>،</w:t>
      </w:r>
      <w:r w:rsidRPr="00E75B32">
        <w:rPr>
          <w:rtl/>
        </w:rPr>
        <w:t xml:space="preserve"> عن أبي يزيد داود الأودي 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150</w:t>
      </w:r>
      <w:r>
        <w:rPr>
          <w:rtl/>
        </w:rPr>
        <w:t>)،</w:t>
      </w:r>
      <w:r w:rsidRPr="00E75B32">
        <w:rPr>
          <w:rtl/>
        </w:rPr>
        <w:t xml:space="preserve"> عن أبيه يزيد الأودي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وأخرج الحافظ ابن جرير الطبري</w:t>
      </w:r>
      <w:r>
        <w:rPr>
          <w:rtl/>
        </w:rPr>
        <w:t>،</w:t>
      </w:r>
      <w:r w:rsidRPr="00736EB7">
        <w:rPr>
          <w:rtl/>
        </w:rPr>
        <w:t xml:space="preserve"> عن أبي كريب</w:t>
      </w:r>
      <w:r>
        <w:rPr>
          <w:rtl/>
        </w:rPr>
        <w:t>،</w:t>
      </w:r>
      <w:r w:rsidRPr="00736EB7">
        <w:rPr>
          <w:rtl/>
        </w:rPr>
        <w:t xml:space="preserve"> عن شاذان</w:t>
      </w:r>
      <w:r>
        <w:rPr>
          <w:rtl/>
        </w:rPr>
        <w:t>،</w:t>
      </w:r>
      <w:r w:rsidRPr="00736EB7">
        <w:rPr>
          <w:rtl/>
        </w:rPr>
        <w:t xml:space="preserve"> عن شريك</w:t>
      </w:r>
      <w:r>
        <w:rPr>
          <w:rtl/>
        </w:rPr>
        <w:t>،</w:t>
      </w:r>
      <w:r w:rsidRPr="00736EB7">
        <w:rPr>
          <w:rtl/>
        </w:rPr>
        <w:t xml:space="preserve"> عن إدريس وأخيه داود</w:t>
      </w:r>
      <w:r>
        <w:rPr>
          <w:rtl/>
        </w:rPr>
        <w:t>،</w:t>
      </w:r>
      <w:r w:rsidRPr="00736EB7">
        <w:rPr>
          <w:rtl/>
        </w:rPr>
        <w:t xml:space="preserve"> عن أبيهما يزيد الأودي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دخل أبو هريرة المسجد</w:t>
      </w:r>
      <w:r>
        <w:rPr>
          <w:rtl/>
        </w:rPr>
        <w:t>،</w:t>
      </w:r>
      <w:r w:rsidRPr="00E75B32">
        <w:rPr>
          <w:rtl/>
        </w:rPr>
        <w:t xml:space="preserve"> فاجتمع إليه الناس</w:t>
      </w:r>
      <w:r>
        <w:rPr>
          <w:rtl/>
        </w:rPr>
        <w:t>،</w:t>
      </w:r>
      <w:r w:rsidRPr="00E75B32">
        <w:rPr>
          <w:rtl/>
        </w:rPr>
        <w:t xml:space="preserve"> فقام إليه شابٌّ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أَنشدك بالله</w:t>
      </w:r>
      <w:r>
        <w:rPr>
          <w:rtl/>
        </w:rPr>
        <w:t>،</w:t>
      </w:r>
      <w:r w:rsidRPr="00E75B32">
        <w:rPr>
          <w:rtl/>
        </w:rPr>
        <w:t xml:space="preserve">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 xml:space="preserve">)؟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إنِّي أشهد أنِّي سمعت رسول الله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ورواه الحافظ أبو بكر الهيثمي في</w:t>
      </w:r>
      <w:r w:rsidRPr="00E75B32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مجمع الزوائد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9 / 105</w:t>
      </w:r>
      <w:r>
        <w:rPr>
          <w:rtl/>
        </w:rPr>
        <w:t>)،</w:t>
      </w:r>
      <w:r w:rsidRPr="00E75B32">
        <w:rPr>
          <w:rtl/>
        </w:rPr>
        <w:t xml:space="preserve"> نقلاً عن أبي يعلى والطبراني والبزَّاز بطريقيه</w:t>
      </w:r>
      <w:r>
        <w:rPr>
          <w:rtl/>
        </w:rPr>
        <w:t>،</w:t>
      </w:r>
      <w:r w:rsidRPr="00E75B32">
        <w:rPr>
          <w:rtl/>
        </w:rPr>
        <w:t xml:space="preserve"> وصحَّح أحدهما ووثَّق رجاله</w:t>
      </w:r>
      <w:r>
        <w:rPr>
          <w:rtl/>
        </w:rPr>
        <w:t>،</w:t>
      </w:r>
      <w:r w:rsidRPr="00E75B32">
        <w:rPr>
          <w:rtl/>
        </w:rPr>
        <w:t xml:space="preserve"> وذكره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213</w:t>
      </w:r>
      <w:r>
        <w:rPr>
          <w:rtl/>
        </w:rPr>
        <w:t>)،</w:t>
      </w:r>
      <w:r w:rsidRPr="00E75B32">
        <w:rPr>
          <w:rtl/>
        </w:rPr>
        <w:t xml:space="preserve"> مِن طريق أبي يعلى الموصلي</w:t>
      </w:r>
      <w:r>
        <w:rPr>
          <w:rtl/>
        </w:rPr>
        <w:t>،</w:t>
      </w:r>
      <w:r w:rsidRPr="00E75B32">
        <w:rPr>
          <w:rtl/>
        </w:rPr>
        <w:t xml:space="preserve"> وابن جرير الطبري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وقال ابن أبي الحديد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شرح نهج البلاغة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 / 360</w:t>
      </w:r>
      <w:r>
        <w:rPr>
          <w:rtl/>
        </w:rPr>
        <w:t>):</w:t>
      </w:r>
      <w:r w:rsidRPr="00E75B32">
        <w:rPr>
          <w:rtl/>
        </w:rPr>
        <w:t xml:space="preserve"> روى سفيان الثوري عن عبد الرحمان بن القاسم</w:t>
      </w:r>
      <w:r>
        <w:rPr>
          <w:rtl/>
        </w:rPr>
        <w:t>،</w:t>
      </w:r>
      <w:r w:rsidRPr="00E75B32">
        <w:rPr>
          <w:rtl/>
        </w:rPr>
        <w:t xml:space="preserve"> عن عمر بن عبد الغفار</w:t>
      </w:r>
      <w:r>
        <w:rPr>
          <w:rtl/>
        </w:rPr>
        <w:t>:</w:t>
      </w:r>
      <w:r w:rsidRPr="00E75B32">
        <w:rPr>
          <w:rtl/>
        </w:rPr>
        <w:t xml:space="preserve"> أنَّ أبا هريرة </w:t>
      </w:r>
      <w:r w:rsidR="002312DE">
        <w:rPr>
          <w:rtl/>
        </w:rPr>
        <w:t>لمـّ</w:t>
      </w:r>
      <w:r w:rsidRPr="00E75B32">
        <w:rPr>
          <w:rtl/>
        </w:rPr>
        <w:t xml:space="preserve">َا قَدِم الكوفة مع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(*) إسناد هذه ا</w:t>
      </w:r>
      <w:r w:rsidR="002312DE">
        <w:rPr>
          <w:rtl/>
        </w:rPr>
        <w:t>لمـُ</w:t>
      </w:r>
      <w:r w:rsidRPr="00736EB7">
        <w:rPr>
          <w:rtl/>
        </w:rPr>
        <w:t>ناشَدة مِن طريق إدريس بن يزيد صحيح</w:t>
      </w:r>
      <w:r>
        <w:rPr>
          <w:rtl/>
        </w:rPr>
        <w:t>،</w:t>
      </w:r>
      <w:r w:rsidRPr="00736EB7">
        <w:rPr>
          <w:rtl/>
        </w:rPr>
        <w:t xml:space="preserve"> رجاله كلُّهم ثقات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مُسند أبي يعلى الموصلي</w:t>
      </w:r>
      <w:r>
        <w:rPr>
          <w:rtl/>
        </w:rPr>
        <w:t>:</w:t>
      </w:r>
      <w:r w:rsidRPr="00736EB7">
        <w:rPr>
          <w:rtl/>
        </w:rPr>
        <w:t xml:space="preserve"> 11 / 307 ح 6423</w:t>
      </w:r>
      <w:r>
        <w:rPr>
          <w:rtl/>
        </w:rPr>
        <w:t>.</w:t>
      </w:r>
      <w:r w:rsidRPr="00736EB7">
        <w:rPr>
          <w:rtl/>
        </w:rPr>
        <w:t xml:space="preserve">د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البداية والنهاية</w:t>
      </w:r>
      <w:r>
        <w:rPr>
          <w:rtl/>
        </w:rPr>
        <w:t>:</w:t>
      </w:r>
      <w:r w:rsidRPr="00736EB7">
        <w:rPr>
          <w:rtl/>
        </w:rPr>
        <w:t xml:space="preserve"> 5 / 232 حوادث سنة 10 هـ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(3) شرح نهج البلاغة</w:t>
      </w:r>
      <w:r>
        <w:rPr>
          <w:rtl/>
        </w:rPr>
        <w:t>:</w:t>
      </w:r>
      <w:r w:rsidRPr="00736EB7">
        <w:rPr>
          <w:rtl/>
        </w:rPr>
        <w:t xml:space="preserve"> 4 / 68 خُطبة 56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مُعاوية</w:t>
      </w:r>
      <w:r>
        <w:rPr>
          <w:rtl/>
        </w:rPr>
        <w:t>،</w:t>
      </w:r>
      <w:r w:rsidRPr="00736EB7">
        <w:rPr>
          <w:rtl/>
        </w:rPr>
        <w:t xml:space="preserve"> كان يَجلِس بالعشيِّات بباب كِندَة</w:t>
      </w:r>
      <w:r>
        <w:rPr>
          <w:rtl/>
        </w:rPr>
        <w:t>،</w:t>
      </w:r>
      <w:r w:rsidRPr="00736EB7">
        <w:rPr>
          <w:rtl/>
        </w:rPr>
        <w:t xml:space="preserve"> ويَجلِس الناس إليه</w:t>
      </w:r>
      <w:r>
        <w:rPr>
          <w:rtl/>
        </w:rPr>
        <w:t>،</w:t>
      </w:r>
      <w:r w:rsidRPr="00736EB7">
        <w:rPr>
          <w:rtl/>
        </w:rPr>
        <w:t xml:space="preserve"> فجاء شابٌّ مِن الكوفة</w:t>
      </w:r>
      <w:r>
        <w:rPr>
          <w:rtl/>
        </w:rPr>
        <w:t>،</w:t>
      </w:r>
      <w:r w:rsidRPr="00736EB7">
        <w:rPr>
          <w:rtl/>
        </w:rPr>
        <w:t xml:space="preserve"> فجَلَسَ إليه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يا أبا هريرة</w:t>
      </w:r>
      <w:r>
        <w:rPr>
          <w:rtl/>
        </w:rPr>
        <w:t>،</w:t>
      </w:r>
      <w:r w:rsidRPr="00E75B32">
        <w:rPr>
          <w:rtl/>
        </w:rPr>
        <w:t xml:space="preserve"> أَنشدك الله</w:t>
      </w:r>
      <w:r>
        <w:rPr>
          <w:rtl/>
        </w:rPr>
        <w:t>،</w:t>
      </w:r>
      <w:r w:rsidRPr="00E75B32">
        <w:rPr>
          <w:rtl/>
        </w:rPr>
        <w:t xml:space="preserve"> أسمعت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لعلي بن أبي طالب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 xml:space="preserve"> )؟</w:t>
      </w:r>
      <w:r>
        <w:rPr>
          <w:rStyle w:val="libBold2Char"/>
          <w:rtl/>
        </w:rPr>
        <w:t xml:space="preserve"> 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</w:t>
      </w:r>
      <w:r>
        <w:rPr>
          <w:rtl/>
        </w:rPr>
        <w:t>:</w:t>
      </w:r>
      <w:r w:rsidRPr="00736EB7">
        <w:rPr>
          <w:rtl/>
        </w:rPr>
        <w:t xml:space="preserve"> اللَّهمَّ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فأَشهد بالله</w:t>
      </w:r>
      <w:r>
        <w:rPr>
          <w:rtl/>
        </w:rPr>
        <w:t>،</w:t>
      </w:r>
      <w:r w:rsidRPr="00E75B32">
        <w:rPr>
          <w:rtl/>
        </w:rPr>
        <w:t xml:space="preserve"> لقد واليتَ عدوَّه وعاديت وليَّه</w:t>
      </w:r>
      <w:r>
        <w:rPr>
          <w:rtl/>
        </w:rPr>
        <w:t>.</w:t>
      </w:r>
      <w:r w:rsidRPr="00E75B32">
        <w:rPr>
          <w:rtl/>
        </w:rPr>
        <w:t xml:space="preserve"> ثمَّ قام عنه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وروت الرواة أنَّ أبا هريرة</w:t>
      </w:r>
      <w:r>
        <w:rPr>
          <w:rtl/>
        </w:rPr>
        <w:t>،</w:t>
      </w:r>
      <w:r w:rsidRPr="00736EB7">
        <w:rPr>
          <w:rtl/>
        </w:rPr>
        <w:t xml:space="preserve"> كان يؤاكِل الصبيان في الطريق ويلعب معهم</w:t>
      </w:r>
      <w:r>
        <w:rPr>
          <w:rtl/>
        </w:rPr>
        <w:t>،</w:t>
      </w:r>
      <w:r w:rsidRPr="00736EB7">
        <w:rPr>
          <w:rtl/>
        </w:rPr>
        <w:t xml:space="preserve"> وكان يخطُب وهو أمير المدينة</w:t>
      </w:r>
      <w:r>
        <w:rPr>
          <w:rtl/>
        </w:rPr>
        <w:t>،</w:t>
      </w:r>
      <w:r w:rsidRPr="00736EB7">
        <w:rPr>
          <w:rtl/>
        </w:rPr>
        <w:t xml:space="preserve"> فيقول</w:t>
      </w:r>
      <w:r>
        <w:rPr>
          <w:rtl/>
        </w:rPr>
        <w:t>:</w:t>
      </w:r>
      <w:r w:rsidRPr="00736EB7">
        <w:rPr>
          <w:rtl/>
        </w:rPr>
        <w:t xml:space="preserve"> الحمد لله الذي جعل الدين قياماً</w:t>
      </w:r>
      <w:r>
        <w:rPr>
          <w:rtl/>
        </w:rPr>
        <w:t>،</w:t>
      </w:r>
      <w:r w:rsidRPr="00736EB7">
        <w:rPr>
          <w:rtl/>
        </w:rPr>
        <w:t xml:space="preserve"> وأبا هريرة إماماً</w:t>
      </w:r>
      <w:r>
        <w:rPr>
          <w:rtl/>
        </w:rPr>
        <w:t>،</w:t>
      </w:r>
      <w:r w:rsidRPr="00736EB7">
        <w:rPr>
          <w:rtl/>
        </w:rPr>
        <w:t xml:space="preserve"> يضحك الناس بذلك</w:t>
      </w:r>
      <w:r>
        <w:rPr>
          <w:rtl/>
        </w:rPr>
        <w:t>.</w:t>
      </w:r>
      <w:r w:rsidRPr="00736EB7">
        <w:rPr>
          <w:rtl/>
        </w:rPr>
        <w:t xml:space="preserve"> وكان يمشي وهو أمير المدينة في السوق</w:t>
      </w:r>
      <w:r>
        <w:rPr>
          <w:rtl/>
        </w:rPr>
        <w:t>،</w:t>
      </w:r>
      <w:r w:rsidRPr="00736EB7">
        <w:rPr>
          <w:rtl/>
        </w:rPr>
        <w:t xml:space="preserve"> فإذا انتهى إلى رجل يمشي أمامه</w:t>
      </w:r>
      <w:r>
        <w:rPr>
          <w:rtl/>
        </w:rPr>
        <w:t>،</w:t>
      </w:r>
      <w:r w:rsidRPr="00736EB7">
        <w:rPr>
          <w:rtl/>
        </w:rPr>
        <w:t xml:space="preserve"> ضرب برجليه الأرض ويقول: الطريق الطريق</w:t>
      </w:r>
      <w:r>
        <w:rPr>
          <w:rtl/>
        </w:rPr>
        <w:t>،</w:t>
      </w:r>
      <w:r w:rsidRPr="00736EB7">
        <w:rPr>
          <w:rtl/>
        </w:rPr>
        <w:t xml:space="preserve"> قد جاء الأمير</w:t>
      </w:r>
      <w:r>
        <w:rPr>
          <w:rtl/>
        </w:rPr>
        <w:t>.</w:t>
      </w:r>
      <w:r w:rsidRPr="00736EB7">
        <w:rPr>
          <w:rtl/>
        </w:rPr>
        <w:t xml:space="preserve"> يعني نفسه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وأخرجه ابن أبي شيبة في المصنف</w:t>
      </w:r>
      <w:r>
        <w:rPr>
          <w:rtl/>
        </w:rPr>
        <w:t>:</w:t>
      </w:r>
      <w:r w:rsidRPr="00736EB7">
        <w:rPr>
          <w:rtl/>
        </w:rPr>
        <w:t xml:space="preserve"> ح 12141</w:t>
      </w:r>
      <w:r>
        <w:rPr>
          <w:rtl/>
        </w:rPr>
        <w:t>،</w:t>
      </w:r>
      <w:r w:rsidRPr="00736EB7">
        <w:rPr>
          <w:rtl/>
        </w:rPr>
        <w:t xml:space="preserve"> والبزَّاز في مُسنده كشف الأستار</w:t>
      </w:r>
      <w:r>
        <w:rPr>
          <w:rtl/>
        </w:rPr>
        <w:t>:</w:t>
      </w:r>
      <w:r w:rsidRPr="00736EB7">
        <w:rPr>
          <w:rtl/>
        </w:rPr>
        <w:t xml:space="preserve"> ح 2531</w:t>
      </w:r>
      <w:r>
        <w:rPr>
          <w:rtl/>
        </w:rPr>
        <w:t>،</w:t>
      </w:r>
      <w:r w:rsidRPr="00736EB7">
        <w:rPr>
          <w:rtl/>
        </w:rPr>
        <w:t xml:space="preserve"> وأخرجه الحافظ الطبراني</w:t>
      </w:r>
      <w:r>
        <w:rPr>
          <w:rtl/>
        </w:rPr>
        <w:t>،</w:t>
      </w:r>
      <w:r w:rsidRPr="00736EB7">
        <w:rPr>
          <w:rtl/>
        </w:rPr>
        <w:t xml:space="preserve"> وعنه في مجمع الزوائد</w:t>
      </w:r>
      <w:r>
        <w:rPr>
          <w:rtl/>
        </w:rPr>
        <w:t>:</w:t>
      </w:r>
      <w:r w:rsidRPr="00736EB7">
        <w:rPr>
          <w:rtl/>
        </w:rPr>
        <w:t xml:space="preserve"> 9 / 105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وأخرجه ا</w:t>
      </w:r>
      <w:r w:rsidR="002312DE">
        <w:rPr>
          <w:rtl/>
        </w:rPr>
        <w:t>لمـُ</w:t>
      </w:r>
      <w:r w:rsidRPr="00E75B32">
        <w:rPr>
          <w:rtl/>
        </w:rPr>
        <w:t>بارك بن عبد الجبَّار الصيرفي في الطيوريَّات</w:t>
      </w:r>
      <w:r>
        <w:rPr>
          <w:rtl/>
        </w:rPr>
        <w:t>:</w:t>
      </w:r>
      <w:r w:rsidRPr="00E75B32">
        <w:rPr>
          <w:rtl/>
        </w:rPr>
        <w:t xml:space="preserve"> ج 9 / ق 160 / ب</w:t>
      </w:r>
      <w:r>
        <w:rPr>
          <w:rtl/>
        </w:rPr>
        <w:t>،</w:t>
      </w:r>
      <w:r w:rsidRPr="00E75B32">
        <w:rPr>
          <w:rtl/>
        </w:rPr>
        <w:t xml:space="preserve"> وأخرجه الذهبي في كتابه الغدير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جزء في حديث </w:t>
      </w:r>
      <w:r w:rsidRPr="009E2534">
        <w:rPr>
          <w:rtl/>
        </w:rPr>
        <w:t>( ... مَن كنتُ مولاه ...)</w:t>
      </w:r>
      <w:r w:rsidR="00B07CB8">
        <w:rPr>
          <w:rtl/>
        </w:rPr>
        <w:t xml:space="preserve"> - </w:t>
      </w:r>
      <w:r w:rsidRPr="00E75B32">
        <w:rPr>
          <w:rtl/>
        </w:rPr>
        <w:t>بالأرقام</w:t>
      </w:r>
      <w:r>
        <w:rPr>
          <w:rtl/>
        </w:rPr>
        <w:t>:</w:t>
      </w:r>
      <w:r w:rsidRPr="00E75B32">
        <w:rPr>
          <w:rtl/>
        </w:rPr>
        <w:t xml:space="preserve"> 82</w:t>
      </w:r>
      <w:r w:rsidR="00B07CB8">
        <w:rPr>
          <w:rtl/>
        </w:rPr>
        <w:t xml:space="preserve"> - </w:t>
      </w:r>
      <w:r w:rsidRPr="00E75B32">
        <w:rPr>
          <w:rtl/>
        </w:rPr>
        <w:t>88</w:t>
      </w:r>
      <w:r>
        <w:rPr>
          <w:rtl/>
        </w:rPr>
        <w:t>،</w:t>
      </w:r>
      <w:r w:rsidRPr="00E75B32">
        <w:rPr>
          <w:rtl/>
        </w:rPr>
        <w:t xml:space="preserve"> وابن حجر العسقلاني في المطالب العالية</w:t>
      </w:r>
      <w:r>
        <w:rPr>
          <w:rtl/>
        </w:rPr>
        <w:t>:</w:t>
      </w:r>
      <w:r w:rsidRPr="00E75B32">
        <w:rPr>
          <w:rtl/>
        </w:rPr>
        <w:t xml:space="preserve"> ح 3958</w:t>
      </w:r>
      <w:r>
        <w:rPr>
          <w:rtl/>
        </w:rPr>
        <w:t>،</w:t>
      </w:r>
      <w:r w:rsidRPr="00E75B32">
        <w:rPr>
          <w:rtl/>
        </w:rPr>
        <w:t xml:space="preserve"> وفي مُختصر زوائد مُسند البزَّاز</w:t>
      </w:r>
      <w:r>
        <w:rPr>
          <w:rtl/>
        </w:rPr>
        <w:t>:</w:t>
      </w:r>
      <w:r w:rsidRPr="00E75B32">
        <w:rPr>
          <w:rtl/>
        </w:rPr>
        <w:t xml:space="preserve"> ح 1903</w:t>
      </w:r>
      <w:r>
        <w:rPr>
          <w:rtl/>
        </w:rPr>
        <w:t>،</w:t>
      </w:r>
      <w:r w:rsidRPr="00E75B32">
        <w:rPr>
          <w:rtl/>
        </w:rPr>
        <w:t xml:space="preserve"> والبوصيري في إتحاف السادة المهرة</w:t>
      </w:r>
      <w:r>
        <w:rPr>
          <w:rtl/>
        </w:rPr>
        <w:t>:</w:t>
      </w:r>
      <w:r w:rsidRPr="00E75B32">
        <w:rPr>
          <w:rtl/>
        </w:rPr>
        <w:t xml:space="preserve"> ج 3 ق 56 / أ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وفي رواية الذهبي في غديره</w:t>
      </w:r>
      <w:r>
        <w:rPr>
          <w:rtl/>
        </w:rPr>
        <w:t>،</w:t>
      </w:r>
      <w:r w:rsidRPr="00E75B32">
        <w:rPr>
          <w:rtl/>
        </w:rPr>
        <w:t xml:space="preserve"> رقم 84</w:t>
      </w:r>
      <w:r>
        <w:rPr>
          <w:rtl/>
        </w:rPr>
        <w:t>:</w:t>
      </w:r>
      <w:r w:rsidRPr="00E75B32">
        <w:rPr>
          <w:rtl/>
        </w:rPr>
        <w:t xml:space="preserve"> قَدِم علينا مُعاوية </w:t>
      </w:r>
      <w:r>
        <w:rPr>
          <w:rtl/>
        </w:rPr>
        <w:t>(</w:t>
      </w:r>
      <w:r w:rsidRPr="00E75B32">
        <w:rPr>
          <w:rtl/>
        </w:rPr>
        <w:t>الكوفة</w:t>
      </w:r>
      <w:r>
        <w:rPr>
          <w:rtl/>
        </w:rPr>
        <w:t>)،</w:t>
      </w:r>
      <w:r w:rsidRPr="00E75B32">
        <w:rPr>
          <w:rtl/>
        </w:rPr>
        <w:t xml:space="preserve"> فنزل النُّخيلة</w:t>
      </w:r>
      <w:r>
        <w:rPr>
          <w:rtl/>
        </w:rPr>
        <w:t>،</w:t>
      </w:r>
      <w:r w:rsidRPr="00E75B32">
        <w:rPr>
          <w:rtl/>
        </w:rPr>
        <w:t xml:space="preserve"> فدخل أبو هريرة المسجد بالكوفة</w:t>
      </w:r>
      <w:r>
        <w:rPr>
          <w:rtl/>
        </w:rPr>
        <w:t>،</w:t>
      </w:r>
      <w:r w:rsidRPr="00E75B32">
        <w:rPr>
          <w:rtl/>
        </w:rPr>
        <w:t xml:space="preserve"> فكان يَقصُّ على الناس ويُذكِّرهم</w:t>
      </w:r>
      <w:r>
        <w:rPr>
          <w:rtl/>
        </w:rPr>
        <w:t>!</w:t>
      </w:r>
      <w:r w:rsidRPr="00E75B32">
        <w:rPr>
          <w:rtl/>
        </w:rPr>
        <w:t xml:space="preserve"> فقام إليه شابٌّ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يا أبا هريرة</w:t>
      </w:r>
      <w:r>
        <w:rPr>
          <w:rtl/>
        </w:rPr>
        <w:t>،</w:t>
      </w:r>
      <w:r w:rsidRPr="00E75B32">
        <w:rPr>
          <w:rtl/>
        </w:rPr>
        <w:t xml:space="preserve"> نشدتك بالله</w:t>
      </w:r>
      <w:r>
        <w:rPr>
          <w:rtl/>
        </w:rPr>
        <w:t>،</w:t>
      </w:r>
      <w:r w:rsidRPr="00E75B32">
        <w:rPr>
          <w:rtl/>
        </w:rPr>
        <w:t xml:space="preserve"> أنت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لعليٍّ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9E2534">
        <w:rPr>
          <w:rtl/>
        </w:rPr>
        <w:t>(مَن كنتُ مولاه فعليٌّ مولاه، اللَّهمَّ والِ مَن والاه وعادِ مَن عاداه)</w:t>
      </w:r>
      <w:r>
        <w:rPr>
          <w:rtl/>
        </w:rPr>
        <w:t>؟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اللَّهمَّ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وفي مُصنَّف ابن أبي شيبة</w:t>
      </w:r>
      <w:r>
        <w:rPr>
          <w:rtl/>
        </w:rPr>
        <w:t>:</w:t>
      </w:r>
      <w:r w:rsidRPr="00736EB7">
        <w:rPr>
          <w:rtl/>
        </w:rPr>
        <w:t xml:space="preserve"> ح 12141</w:t>
      </w:r>
      <w:r>
        <w:rPr>
          <w:rtl/>
        </w:rPr>
        <w:t>:</w:t>
      </w:r>
      <w:r w:rsidRPr="00736EB7">
        <w:rPr>
          <w:rtl/>
        </w:rPr>
        <w:t xml:space="preserve"> فقال الشابُّ</w:t>
      </w:r>
      <w:r>
        <w:rPr>
          <w:rtl/>
        </w:rPr>
        <w:t>:</w:t>
      </w:r>
      <w:r w:rsidRPr="00736EB7">
        <w:rPr>
          <w:rtl/>
        </w:rPr>
        <w:t xml:space="preserve"> أنا منك بريء</w:t>
      </w:r>
      <w:r>
        <w:rPr>
          <w:rtl/>
        </w:rPr>
        <w:t>،</w:t>
      </w:r>
      <w:r w:rsidRPr="00736EB7">
        <w:rPr>
          <w:rtl/>
        </w:rPr>
        <w:t xml:space="preserve"> أشهد أنَّك قد عاديت مَن والاه</w:t>
      </w:r>
      <w:r>
        <w:rPr>
          <w:rtl/>
        </w:rPr>
        <w:t>،</w:t>
      </w:r>
      <w:r w:rsidRPr="00736EB7">
        <w:rPr>
          <w:rtl/>
        </w:rPr>
        <w:t xml:space="preserve"> وواليتَ مَن عاداه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فحصبه الناس بالحصى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فيبدو أنَّ مُعاوية </w:t>
      </w:r>
      <w:r w:rsidR="002312DE">
        <w:rPr>
          <w:rtl/>
        </w:rPr>
        <w:t>لمـّ</w:t>
      </w:r>
      <w:r w:rsidRPr="00736EB7">
        <w:rPr>
          <w:rtl/>
        </w:rPr>
        <w:t>َا قَدِم الكوفة</w:t>
      </w:r>
      <w:r>
        <w:rPr>
          <w:rtl/>
        </w:rPr>
        <w:t>،</w:t>
      </w:r>
      <w:r w:rsidRPr="00736EB7">
        <w:rPr>
          <w:rtl/>
        </w:rPr>
        <w:t xml:space="preserve"> بعث جهاز إعلامه شيخ المضيرة إلى المسجد</w:t>
      </w:r>
      <w:r>
        <w:rPr>
          <w:rtl/>
        </w:rPr>
        <w:t>؛</w:t>
      </w:r>
      <w:r w:rsidRPr="00736EB7">
        <w:rPr>
          <w:rtl/>
        </w:rPr>
        <w:t xml:space="preserve"> يُمجِّده ويطريه ويُحرِّض الناس على إكرامه وتبجيله</w:t>
      </w:r>
      <w:r>
        <w:rPr>
          <w:rtl/>
        </w:rPr>
        <w:t>!</w:t>
      </w:r>
      <w:r w:rsidRPr="00736EB7">
        <w:rPr>
          <w:rtl/>
        </w:rPr>
        <w:t xml:space="preserve"> ولعلَّه نال مِن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وتنقَّصه</w:t>
      </w:r>
      <w:r>
        <w:rPr>
          <w:rtl/>
        </w:rPr>
        <w:t>!</w:t>
      </w:r>
      <w:r w:rsidRPr="00736EB7">
        <w:rPr>
          <w:rtl/>
        </w:rPr>
        <w:t>! مِمَّا أثار حفيظة هذا الشابِّ</w:t>
      </w:r>
      <w:r>
        <w:rPr>
          <w:rtl/>
        </w:rPr>
        <w:t>،</w:t>
      </w:r>
      <w:r w:rsidRPr="00736EB7">
        <w:rPr>
          <w:rtl/>
        </w:rPr>
        <w:t xml:space="preserve"> فقام إليه وناشده وأفحمه</w:t>
      </w:r>
      <w:r>
        <w:rPr>
          <w:rtl/>
        </w:rPr>
        <w:t>،</w:t>
      </w:r>
      <w:r w:rsidRPr="00736EB7">
        <w:rPr>
          <w:rtl/>
        </w:rPr>
        <w:t xml:space="preserve"> وقال له</w:t>
      </w:r>
      <w:r>
        <w:rPr>
          <w:rtl/>
        </w:rPr>
        <w:t>:</w:t>
      </w:r>
      <w:r w:rsidRPr="00736EB7">
        <w:rPr>
          <w:rtl/>
        </w:rPr>
        <w:t xml:space="preserve"> فأشهد بالله</w:t>
      </w:r>
      <w:r>
        <w:rPr>
          <w:rtl/>
        </w:rPr>
        <w:t>،</w:t>
      </w:r>
      <w:r w:rsidRPr="00736EB7">
        <w:rPr>
          <w:rtl/>
        </w:rPr>
        <w:t xml:space="preserve"> لقد واليتَ عدوَّه وعاديت وليَّه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وأنت تعلم أنَّ مُجرَّد القَصْصْ والتذكير لا يُؤدِّي إلى مِثل هذا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Style w:val="libBold2Char"/>
          <w:rtl/>
        </w:rPr>
        <w:lastRenderedPageBreak/>
        <w:t>قلت</w:t>
      </w:r>
      <w:r>
        <w:rPr>
          <w:rStyle w:val="libBold2Char"/>
          <w:rtl/>
        </w:rPr>
        <w:t>:</w:t>
      </w:r>
      <w:r w:rsidRPr="00E75B32">
        <w:rPr>
          <w:rtl/>
        </w:rPr>
        <w:t xml:space="preserve"> قد ذكر ابن قتيبة هذا كلَّه في كتاب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المعارف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في ترجمة أبي هريرة</w:t>
      </w:r>
      <w:r>
        <w:rPr>
          <w:rtl/>
        </w:rPr>
        <w:t>،</w:t>
      </w:r>
      <w:r w:rsidRPr="00E75B32">
        <w:rPr>
          <w:rtl/>
        </w:rPr>
        <w:t xml:space="preserve"> وقوله فيه حُجَّة</w:t>
      </w:r>
      <w:r>
        <w:rPr>
          <w:rtl/>
        </w:rPr>
        <w:t>؛</w:t>
      </w:r>
      <w:r w:rsidRPr="00E75B32">
        <w:rPr>
          <w:rtl/>
        </w:rPr>
        <w:t xml:space="preserve"> لأنَّه غير مُتَّهم عليه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Style w:val="libBold2Char"/>
          <w:rtl/>
        </w:rPr>
        <w:t>قال الأميني</w:t>
      </w:r>
      <w:r>
        <w:rPr>
          <w:rStyle w:val="libBold2Char"/>
          <w:rtl/>
        </w:rPr>
        <w:t>:</w:t>
      </w:r>
      <w:r w:rsidRPr="00E75B32">
        <w:rPr>
          <w:rtl/>
        </w:rPr>
        <w:t xml:space="preserve"> هذا كلُّه قد أسقَطَتْه عن كتاب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المعارف</w:t>
      </w:r>
      <w:r>
        <w:rPr>
          <w:rStyle w:val="libBold2Char"/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طبعة مِصر </w:t>
      </w:r>
      <w:r>
        <w:rPr>
          <w:rtl/>
        </w:rPr>
        <w:t>(</w:t>
      </w:r>
      <w:r w:rsidRPr="00E75B32">
        <w:rPr>
          <w:rtl/>
        </w:rPr>
        <w:t>1353 هـ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يدُ التحريف اللاَّعبة به</w:t>
      </w:r>
      <w:r>
        <w:rPr>
          <w:rtl/>
        </w:rPr>
        <w:t>،</w:t>
      </w:r>
      <w:r w:rsidRPr="00E75B32">
        <w:rPr>
          <w:rtl/>
        </w:rPr>
        <w:t xml:space="preserve"> وكمْ فعلتْ هذه اليدُ الأمينة لِدَة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هذه في عِدَّة موارد منه</w:t>
      </w:r>
      <w:r>
        <w:rPr>
          <w:rtl/>
        </w:rPr>
        <w:t>،</w:t>
      </w:r>
      <w:r w:rsidRPr="00E75B32">
        <w:rPr>
          <w:rtl/>
        </w:rPr>
        <w:t xml:space="preserve"> كما أنَّها أدخلت فيها ما ليس منه</w:t>
      </w:r>
      <w:r>
        <w:rPr>
          <w:rtl/>
        </w:rPr>
        <w:t>،</w:t>
      </w:r>
      <w:r w:rsidRPr="00E75B32">
        <w:rPr>
          <w:rtl/>
        </w:rPr>
        <w:t xml:space="preserve"> وقد مَرَّ الإيعاز إليه </w:t>
      </w:r>
      <w:r>
        <w:rPr>
          <w:rtl/>
        </w:rPr>
        <w:t>(</w:t>
      </w:r>
      <w:r w:rsidRPr="00E75B32">
        <w:rPr>
          <w:rtl/>
        </w:rPr>
        <w:t>ص 192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29" w:name="_Toc398980984"/>
      <w:r w:rsidRPr="00736EB7">
        <w:rPr>
          <w:rtl/>
        </w:rPr>
        <w:t>16</w:t>
      </w:r>
      <w:r w:rsidR="00B07CB8">
        <w:rPr>
          <w:rtl/>
        </w:rPr>
        <w:t xml:space="preserve"> - </w:t>
      </w:r>
      <w:r w:rsidRPr="00736EB7">
        <w:rPr>
          <w:rtl/>
        </w:rPr>
        <w:t>مُناشَدة رجُلٍ زيد بن أرقم بحديث الغدير</w:t>
      </w:r>
      <w:bookmarkEnd w:id="29"/>
      <w:r w:rsidRPr="00736EB7">
        <w:rPr>
          <w:rtl/>
        </w:rPr>
        <w:t xml:space="preserve"> </w:t>
      </w:r>
      <w:bookmarkStart w:id="30" w:name="مُناشَدة_رجُلٍ_زيد_بن_أرقم_بحديث_الغدير"/>
      <w:bookmarkEnd w:id="30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روي عن أبي عبد الله الشيباني </w:t>
      </w:r>
      <w:r>
        <w:rPr>
          <w:rtl/>
        </w:rPr>
        <w:t>(</w:t>
      </w:r>
      <w:r w:rsidRPr="00E75B32">
        <w:rPr>
          <w:rtl/>
        </w:rPr>
        <w:t>رضي الله عنه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بينما أنا جالس عند زيد بن أرقم</w:t>
      </w:r>
      <w:r>
        <w:rPr>
          <w:rtl/>
        </w:rPr>
        <w:t>،</w:t>
      </w:r>
      <w:r w:rsidRPr="00E75B32">
        <w:rPr>
          <w:rtl/>
        </w:rPr>
        <w:t xml:space="preserve"> إذ جاء رجُلٌ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أيُّكم زيد بن أرقم</w:t>
      </w:r>
      <w:r>
        <w:rPr>
          <w:rtl/>
        </w:rPr>
        <w:t>؟</w:t>
      </w:r>
      <w:r w:rsidRPr="00E75B32">
        <w:rPr>
          <w:rtl/>
        </w:rPr>
        <w:t xml:space="preserve"> فقال القوم</w:t>
      </w:r>
      <w:r>
        <w:rPr>
          <w:rtl/>
        </w:rPr>
        <w:t>:</w:t>
      </w:r>
      <w:r w:rsidRPr="00E75B32">
        <w:rPr>
          <w:rtl/>
        </w:rPr>
        <w:t xml:space="preserve"> هذا زيد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فقال</w:t>
      </w:r>
      <w:r>
        <w:rPr>
          <w:rtl/>
        </w:rPr>
        <w:t>:</w:t>
      </w:r>
      <w:r w:rsidRPr="00E75B32">
        <w:rPr>
          <w:rtl/>
        </w:rPr>
        <w:t xml:space="preserve"> أَنشدك بالذي لا إله إلا هو</w:t>
      </w:r>
      <w:r>
        <w:rPr>
          <w:rtl/>
        </w:rPr>
        <w:t>،</w:t>
      </w:r>
      <w:r w:rsidRPr="00E75B32">
        <w:rPr>
          <w:rtl/>
        </w:rPr>
        <w:t xml:space="preserve"> 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)؟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مودَّة القربى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ينابيع المودَّة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249</w:t>
      </w:r>
      <w:r>
        <w:rPr>
          <w:rtl/>
        </w:rPr>
        <w:t>).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المعارف</w:t>
      </w:r>
      <w:r>
        <w:rPr>
          <w:rtl/>
        </w:rPr>
        <w:t>:</w:t>
      </w:r>
      <w:r w:rsidRPr="00736EB7">
        <w:rPr>
          <w:rtl/>
        </w:rPr>
        <w:t xml:space="preserve"> ص 277</w:t>
      </w:r>
      <w:r w:rsidR="00B07CB8">
        <w:rPr>
          <w:rtl/>
        </w:rPr>
        <w:t xml:space="preserve"> - </w:t>
      </w:r>
      <w:r w:rsidRPr="00736EB7">
        <w:rPr>
          <w:rtl/>
        </w:rPr>
        <w:t>278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لِدة الصبي</w:t>
      </w:r>
      <w:r>
        <w:rPr>
          <w:rtl/>
        </w:rPr>
        <w:t>:</w:t>
      </w:r>
      <w:r w:rsidRPr="00736EB7">
        <w:rPr>
          <w:rtl/>
        </w:rPr>
        <w:t xml:space="preserve"> مَن ولِد أو تربَّى معه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كذا في النسخ ولعلَّ الصحيح</w:t>
      </w:r>
      <w:r>
        <w:rPr>
          <w:rtl/>
        </w:rPr>
        <w:t>:</w:t>
      </w:r>
      <w:r w:rsidRPr="00736EB7">
        <w:rPr>
          <w:rtl/>
        </w:rPr>
        <w:t xml:space="preserve"> أبو عمرو الشيباني</w:t>
      </w:r>
      <w:r>
        <w:rPr>
          <w:rtl/>
        </w:rPr>
        <w:t>،</w:t>
      </w:r>
      <w:r w:rsidRPr="00736EB7">
        <w:rPr>
          <w:rtl/>
        </w:rPr>
        <w:t xml:space="preserve"> وهو التابعيُّ الكبير </w:t>
      </w:r>
      <w:r>
        <w:rPr>
          <w:rtl/>
        </w:rPr>
        <w:t>(</w:t>
      </w:r>
      <w:r w:rsidRPr="00736EB7">
        <w:rPr>
          <w:rtl/>
        </w:rPr>
        <w:t>سعد بن إياس مِن بني</w:t>
      </w:r>
      <w:r>
        <w:rPr>
          <w:rtl/>
        </w:rPr>
        <w:t>)</w:t>
      </w:r>
      <w:r w:rsidRPr="00736EB7">
        <w:rPr>
          <w:rtl/>
        </w:rPr>
        <w:t xml:space="preserve"> شيبان بن ثعلبة</w:t>
      </w:r>
      <w:r>
        <w:rPr>
          <w:rtl/>
        </w:rPr>
        <w:t>،</w:t>
      </w:r>
      <w:r w:rsidRPr="00736EB7">
        <w:rPr>
          <w:rtl/>
        </w:rPr>
        <w:t xml:space="preserve"> الكوفي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98</w:t>
      </w:r>
      <w:r>
        <w:rPr>
          <w:rtl/>
        </w:rPr>
        <w:t>)،</w:t>
      </w:r>
      <w:r w:rsidRPr="00736EB7">
        <w:rPr>
          <w:rtl/>
        </w:rPr>
        <w:t xml:space="preserve"> كان يقرأ القرآن في المسجد الأعظم بالكوفة</w:t>
      </w:r>
      <w:r>
        <w:rPr>
          <w:rtl/>
        </w:rPr>
        <w:t>،</w:t>
      </w:r>
      <w:r w:rsidRPr="00736EB7">
        <w:rPr>
          <w:rtl/>
        </w:rPr>
        <w:t xml:space="preserve"> ترجمة الذهبي في تذكرته</w:t>
      </w:r>
      <w:r>
        <w:rPr>
          <w:rtl/>
        </w:rPr>
        <w:t>:</w:t>
      </w:r>
      <w:r w:rsidRPr="00736EB7">
        <w:rPr>
          <w:rtl/>
        </w:rPr>
        <w:t xml:space="preserve"> 1 / 59 </w:t>
      </w:r>
      <w:r>
        <w:rPr>
          <w:rtl/>
        </w:rPr>
        <w:t>(</w:t>
      </w:r>
      <w:r w:rsidRPr="00736EB7">
        <w:rPr>
          <w:rtl/>
        </w:rPr>
        <w:t>1 / 68 رقم 62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أنظر المودَّة الخمسة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ينابيع المودَّة</w:t>
      </w:r>
      <w:r>
        <w:rPr>
          <w:rtl/>
        </w:rPr>
        <w:t>:</w:t>
      </w:r>
      <w:r w:rsidRPr="00736EB7">
        <w:rPr>
          <w:rtl/>
        </w:rPr>
        <w:t xml:space="preserve"> 2 / 73 باب 56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02195A">
      <w:pPr>
        <w:pStyle w:val="libFootnote0"/>
        <w:rPr>
          <w:rtl/>
        </w:rPr>
      </w:pPr>
      <w:r w:rsidRPr="00E75B32">
        <w:rPr>
          <w:rtl/>
        </w:rPr>
        <w:t>(6) وأخرجه الحافظ أبو يعلى</w:t>
      </w:r>
      <w:r>
        <w:rPr>
          <w:rtl/>
        </w:rPr>
        <w:t>،</w:t>
      </w:r>
      <w:r w:rsidRPr="00E75B32">
        <w:rPr>
          <w:rtl/>
        </w:rPr>
        <w:t xml:space="preserve"> ومِن طريقه أخرجه الحافظ ابن عساكر في تاريخه</w:t>
      </w:r>
      <w:r>
        <w:rPr>
          <w:rtl/>
        </w:rPr>
        <w:t>:</w:t>
      </w:r>
      <w:r w:rsidRPr="00E75B32">
        <w:rPr>
          <w:rtl/>
        </w:rPr>
        <w:t xml:space="preserve"> 537</w:t>
      </w:r>
      <w:r>
        <w:rPr>
          <w:rtl/>
        </w:rPr>
        <w:t>،</w:t>
      </w:r>
      <w:r w:rsidRPr="00E75B32">
        <w:rPr>
          <w:rtl/>
        </w:rPr>
        <w:t xml:space="preserve"> وأخرجه الحافظ الطبراني في ا</w:t>
      </w:r>
      <w:r w:rsidR="002312DE">
        <w:rPr>
          <w:rtl/>
        </w:rPr>
        <w:t>لمـُ</w:t>
      </w:r>
      <w:r w:rsidRPr="00E75B32">
        <w:rPr>
          <w:rtl/>
        </w:rPr>
        <w:t>عجم الكبير</w:t>
      </w:r>
      <w:r>
        <w:rPr>
          <w:rtl/>
        </w:rPr>
        <w:t>:</w:t>
      </w:r>
      <w:r w:rsidRPr="00E75B32">
        <w:rPr>
          <w:rtl/>
        </w:rPr>
        <w:t xml:space="preserve"> ح 5065</w:t>
      </w:r>
      <w:r>
        <w:rPr>
          <w:rtl/>
        </w:rPr>
        <w:t>.</w:t>
      </w:r>
      <w:r w:rsidRPr="00E75B32">
        <w:rPr>
          <w:rtl/>
        </w:rPr>
        <w:t xml:space="preserve"> وهناك صورة أُخرى وسؤال آخر</w:t>
      </w:r>
      <w:r>
        <w:rPr>
          <w:rtl/>
        </w:rPr>
        <w:t>،</w:t>
      </w:r>
      <w:r w:rsidRPr="00E75B32">
        <w:rPr>
          <w:rtl/>
        </w:rPr>
        <w:t xml:space="preserve"> رواه القطيعي في زياداته في كتاب مناقب علي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لأحمد بن حنبل برقم 170</w:t>
      </w:r>
      <w:r>
        <w:rPr>
          <w:rtl/>
        </w:rPr>
        <w:t>،</w:t>
      </w:r>
      <w:r w:rsidRPr="00E75B32">
        <w:rPr>
          <w:rtl/>
        </w:rPr>
        <w:t xml:space="preserve"> وفي فضائل الصحابة له برقم 1048</w:t>
      </w:r>
      <w:r>
        <w:rPr>
          <w:rtl/>
        </w:rPr>
        <w:t>،</w:t>
      </w:r>
      <w:r w:rsidRPr="00E75B32">
        <w:rPr>
          <w:rtl/>
        </w:rPr>
        <w:t xml:space="preserve"> عن أبي ليلى الكندي أنَّه حدَّثه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سمعت زيد بن أرقم يقول</w:t>
      </w:r>
      <w:r w:rsidR="00B07CB8">
        <w:rPr>
          <w:rtl/>
        </w:rPr>
        <w:t xml:space="preserve"> - </w:t>
      </w:r>
      <w:r w:rsidRPr="00E75B32">
        <w:rPr>
          <w:rtl/>
        </w:rPr>
        <w:t>ونحن ننتظر جَنازةٍ</w:t>
      </w:r>
      <w:r w:rsidR="00B07CB8">
        <w:rPr>
          <w:rtl/>
        </w:rPr>
        <w:t xml:space="preserve"> - </w:t>
      </w:r>
      <w:r w:rsidRPr="00E75B32">
        <w:rPr>
          <w:rtl/>
        </w:rPr>
        <w:t>فسأله رجُلٌ مِن القوم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أبا عامر</w:t>
      </w:r>
      <w:r>
        <w:rPr>
          <w:rtl/>
        </w:rPr>
        <w:t>،</w:t>
      </w:r>
      <w:r w:rsidRPr="00E75B32">
        <w:rPr>
          <w:rtl/>
        </w:rPr>
        <w:t xml:space="preserve"> أسمعت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>
        <w:rPr>
          <w:rtl/>
        </w:rPr>
        <w:t>)</w:t>
      </w:r>
      <w:r w:rsidRPr="00E75B32">
        <w:rPr>
          <w:rtl/>
        </w:rPr>
        <w:t xml:space="preserve"> يقول يوم غدير خُمٍّ لعليٍّ</w:t>
      </w:r>
      <w:r>
        <w:rPr>
          <w:rtl/>
        </w:rPr>
        <w:t>:</w:t>
      </w:r>
      <w:r w:rsidRPr="00E75B32">
        <w:rPr>
          <w:rtl/>
        </w:rPr>
        <w:t xml:space="preserve"> </w:t>
      </w:r>
      <w:r w:rsidRPr="0002195A">
        <w:rPr>
          <w:rtl/>
        </w:rPr>
        <w:t>(مَن كنتُ مولاه فعليٌّ مولاه)؟</w:t>
      </w:r>
      <w:r w:rsidRPr="00E75B32">
        <w:rPr>
          <w:rtl/>
        </w:rPr>
        <w:t xml:space="preserve"> </w:t>
      </w: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.</w:t>
      </w:r>
      <w:r w:rsidRPr="00736EB7">
        <w:rPr>
          <w:rtl/>
        </w:rPr>
        <w:t xml:space="preserve"> قال أبو ليلى</w:t>
      </w:r>
      <w:r>
        <w:rPr>
          <w:rtl/>
        </w:rPr>
        <w:t>:</w:t>
      </w:r>
      <w:r w:rsidRPr="00736EB7">
        <w:rPr>
          <w:rtl/>
        </w:rPr>
        <w:t xml:space="preserve"> فقلت لزيد بن أرقم</w:t>
      </w:r>
      <w:r>
        <w:rPr>
          <w:rtl/>
        </w:rPr>
        <w:t>:</w:t>
      </w:r>
      <w:r w:rsidRPr="00736EB7">
        <w:rPr>
          <w:rtl/>
        </w:rPr>
        <w:t xml:space="preserve"> قالها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وسلم</w:t>
      </w:r>
      <w:r>
        <w:rPr>
          <w:rtl/>
        </w:rPr>
        <w:t>)؟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،</w:t>
      </w:r>
      <w:r w:rsidRPr="00736EB7">
        <w:rPr>
          <w:rtl/>
        </w:rPr>
        <w:t xml:space="preserve"> قد قالها له</w:t>
      </w:r>
      <w:r>
        <w:rPr>
          <w:rtl/>
        </w:rPr>
        <w:t>،</w:t>
      </w:r>
      <w:r w:rsidRPr="00736EB7">
        <w:rPr>
          <w:rtl/>
        </w:rPr>
        <w:t xml:space="preserve"> أربع مَرَّات</w:t>
      </w:r>
      <w:r>
        <w:rPr>
          <w:rtl/>
        </w:rPr>
        <w:t>،</w:t>
      </w:r>
      <w:r w:rsidRPr="00E75B32">
        <w:rPr>
          <w:rtl/>
        </w:rPr>
        <w:t xml:space="preserve"> </w:t>
      </w: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 xml:space="preserve"> ... </w:t>
      </w:r>
      <w:r w:rsidRPr="00736EB7">
        <w:rPr>
          <w:rtl/>
        </w:rPr>
        <w:t>صورةٌ ثالثةٌ أخرجها أحمد في ا</w:t>
      </w:r>
      <w:r w:rsidR="002312DE">
        <w:rPr>
          <w:rtl/>
        </w:rPr>
        <w:t>لمـُ</w:t>
      </w:r>
      <w:r w:rsidRPr="00736EB7">
        <w:rPr>
          <w:rtl/>
        </w:rPr>
        <w:t>سند</w:t>
      </w:r>
      <w:r>
        <w:rPr>
          <w:rtl/>
        </w:rPr>
        <w:t>:</w:t>
      </w:r>
      <w:r w:rsidRPr="00736EB7">
        <w:rPr>
          <w:rtl/>
        </w:rPr>
        <w:t xml:space="preserve"> 4 / 372</w:t>
      </w:r>
      <w:r>
        <w:rPr>
          <w:rtl/>
        </w:rPr>
        <w:t>.</w:t>
      </w:r>
      <w:r w:rsidRPr="00736EB7">
        <w:rPr>
          <w:rtl/>
        </w:rPr>
        <w:t xml:space="preserve"> </w:t>
      </w:r>
      <w:r w:rsidRPr="00E75B32">
        <w:rPr>
          <w:rtl/>
        </w:rPr>
        <w:t>عن ميمون أبي عبد الله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كنتُ عند زيد بن أرقم</w:t>
      </w:r>
      <w:r>
        <w:rPr>
          <w:rtl/>
        </w:rPr>
        <w:t>،</w:t>
      </w:r>
      <w:r w:rsidRPr="00E75B32">
        <w:rPr>
          <w:rtl/>
        </w:rPr>
        <w:t xml:space="preserve"> فجاء رجُل مِن أقصى الفسطاط</w:t>
      </w:r>
      <w:r>
        <w:rPr>
          <w:rtl/>
        </w:rPr>
        <w:t>،</w:t>
      </w:r>
      <w:r w:rsidRPr="00E75B32">
        <w:rPr>
          <w:rtl/>
        </w:rPr>
        <w:t xml:space="preserve"> فسأله عن ذا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إنَّ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وسلم</w:t>
      </w:r>
      <w:r w:rsidRPr="0002195A">
        <w:rPr>
          <w:rtl/>
        </w:rPr>
        <w:t xml:space="preserve">) قال: (ألستُ أولى بالمؤمنين مِن أنفسهم؟ </w:t>
      </w:r>
      <w:r w:rsidR="0002195A">
        <w:rPr>
          <w:rFonts w:hint="cs"/>
          <w:rtl/>
        </w:rPr>
        <w:t>=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Default="00E75B32" w:rsidP="00FE431B">
      <w:pPr>
        <w:pStyle w:val="Heading3"/>
        <w:rPr>
          <w:rtl/>
        </w:rPr>
      </w:pPr>
      <w:bookmarkStart w:id="31" w:name="_Toc398980985"/>
      <w:r w:rsidRPr="00E75B32">
        <w:rPr>
          <w:rtl/>
        </w:rPr>
        <w:lastRenderedPageBreak/>
        <w:t>17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مُناشَدة رجل عراقيٍّ جابر الأنصاري بحديث الغدير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*</w:t>
      </w:r>
      <w:r>
        <w:rPr>
          <w:rStyle w:val="libFootnotenumChar"/>
          <w:rtl/>
        </w:rPr>
        <w:t>)</w:t>
      </w:r>
      <w:bookmarkEnd w:id="31"/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أخرج العلا</w:t>
      </w:r>
      <w:r w:rsidRPr="00E75B32">
        <w:rPr>
          <w:rFonts w:hint="cs"/>
          <w:rtl/>
        </w:rPr>
        <w:t>ّ</w:t>
      </w:r>
      <w:r w:rsidRPr="00E75B32">
        <w:rPr>
          <w:rtl/>
        </w:rPr>
        <w:t xml:space="preserve">مة الكنجي الشافعي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كفاية الطالب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ص 16</w:t>
      </w:r>
      <w:r>
        <w:rPr>
          <w:rtl/>
        </w:rPr>
        <w:t>)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أخبرني بذلك</w:t>
      </w:r>
      <w:r w:rsidR="00B07CB8">
        <w:rPr>
          <w:rtl/>
        </w:rPr>
        <w:t xml:space="preserve"> - </w:t>
      </w:r>
      <w:r w:rsidRPr="00736EB7">
        <w:rPr>
          <w:rtl/>
        </w:rPr>
        <w:t>عاليا</w:t>
      </w:r>
      <w:r w:rsidRPr="00736EB7">
        <w:rPr>
          <w:rFonts w:hint="cs"/>
          <w:rtl/>
        </w:rPr>
        <w:t>ً</w:t>
      </w:r>
      <w:r w:rsidR="00B07CB8">
        <w:rPr>
          <w:rtl/>
        </w:rPr>
        <w:t xml:space="preserve"> - </w:t>
      </w:r>
      <w:r w:rsidRPr="00736EB7">
        <w:rPr>
          <w:rtl/>
        </w:rPr>
        <w:t>المشايخ</w:t>
      </w:r>
      <w:r>
        <w:rPr>
          <w:rtl/>
        </w:rPr>
        <w:t>،</w:t>
      </w:r>
      <w:r w:rsidRPr="00736EB7">
        <w:rPr>
          <w:rtl/>
        </w:rPr>
        <w:t xml:space="preserve"> منهم</w:t>
      </w:r>
      <w:r>
        <w:rPr>
          <w:rtl/>
        </w:rPr>
        <w:t>:</w:t>
      </w:r>
      <w:r w:rsidRPr="00736EB7">
        <w:rPr>
          <w:rtl/>
        </w:rPr>
        <w:t xml:space="preserve"> الشريف الخطيب أبو تمام علي بن أبي الفخار</w:t>
      </w:r>
      <w:r>
        <w:rPr>
          <w:rtl/>
        </w:rPr>
        <w:t>،</w:t>
      </w:r>
      <w:r w:rsidRPr="00736EB7">
        <w:rPr>
          <w:rtl/>
        </w:rPr>
        <w:t xml:space="preserve"> بن أبي منصور الهاشمي بكرخ بغداد</w:t>
      </w:r>
      <w:r>
        <w:rPr>
          <w:rtl/>
        </w:rPr>
        <w:t>،</w:t>
      </w:r>
      <w:r w:rsidRPr="00736EB7">
        <w:rPr>
          <w:rtl/>
        </w:rPr>
        <w:t xml:space="preserve"> وأبو طالب عبد اللطيف بن محمد بن علي بن حمزة القبيطي بنهر مُعلَّى</w:t>
      </w:r>
      <w:r>
        <w:rPr>
          <w:rtl/>
        </w:rPr>
        <w:t>،</w:t>
      </w:r>
      <w:r w:rsidRPr="00736EB7">
        <w:rPr>
          <w:rtl/>
        </w:rPr>
        <w:t xml:space="preserve"> وإبراهيم بن عثمان بن يوسف بن أيُّوب الكاشغري</w:t>
      </w:r>
      <w:r>
        <w:rPr>
          <w:rtl/>
        </w:rPr>
        <w:t>،</w:t>
      </w:r>
      <w:r w:rsidRPr="00736EB7">
        <w:rPr>
          <w:rtl/>
        </w:rPr>
        <w:t xml:space="preserve"> قالوا جميعا</w:t>
      </w:r>
      <w:r w:rsidRPr="00736EB7">
        <w:rPr>
          <w:rFonts w:hint="cs"/>
          <w:rtl/>
        </w:rPr>
        <w:t>ً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أخبرنا أبو الفتح</w:t>
      </w:r>
      <w:r>
        <w:rPr>
          <w:rtl/>
        </w:rPr>
        <w:t>،</w:t>
      </w:r>
      <w:r w:rsidRPr="00736EB7">
        <w:rPr>
          <w:rtl/>
        </w:rPr>
        <w:t xml:space="preserve"> محمد بن عبد الباقي بن سليمان المعروف بنسيب ابن البطِّي</w:t>
      </w:r>
      <w:r>
        <w:rPr>
          <w:rtl/>
        </w:rPr>
        <w:t>،</w:t>
      </w:r>
      <w:r w:rsidRPr="00736EB7">
        <w:rPr>
          <w:rtl/>
        </w:rPr>
        <w:t xml:space="preserve"> وقال الكاشغري أيضا</w:t>
      </w:r>
      <w:r w:rsidRPr="00736EB7">
        <w:rPr>
          <w:rFonts w:hint="cs"/>
          <w:rtl/>
        </w:rPr>
        <w:t>ً</w:t>
      </w:r>
      <w:r>
        <w:rPr>
          <w:rtl/>
        </w:rPr>
        <w:t>:</w:t>
      </w:r>
      <w:r w:rsidRPr="00736EB7">
        <w:rPr>
          <w:rtl/>
        </w:rPr>
        <w:t xml:space="preserve"> أخبرنا أبو الحسن علي بن أبي القاسم الطوسي</w:t>
      </w:r>
      <w:r>
        <w:rPr>
          <w:rtl/>
        </w:rPr>
        <w:t>،</w:t>
      </w:r>
      <w:r w:rsidRPr="00736EB7">
        <w:rPr>
          <w:rtl/>
        </w:rPr>
        <w:t xml:space="preserve"> المعروف بابن تاج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02195A" w:rsidRPr="00E75B32" w:rsidRDefault="0002195A" w:rsidP="0002195A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736EB7">
        <w:rPr>
          <w:rtl/>
        </w:rPr>
        <w:t>قالوا</w:t>
      </w:r>
      <w:r>
        <w:rPr>
          <w:rtl/>
        </w:rPr>
        <w:t>:</w:t>
      </w:r>
      <w:r w:rsidRPr="00736EB7">
        <w:rPr>
          <w:rtl/>
        </w:rPr>
        <w:t xml:space="preserve"> بلى</w:t>
      </w:r>
      <w:r w:rsidRPr="0002195A">
        <w:rPr>
          <w:rtl/>
        </w:rPr>
        <w:t>، قال: مَن كنتُ مولاه فعليٌّ مولاه ...).</w:t>
      </w:r>
      <w:r w:rsidRPr="00E75B32">
        <w:rPr>
          <w:rtl/>
        </w:rPr>
        <w:t xml:space="preserve"> </w:t>
      </w:r>
    </w:p>
    <w:p w:rsidR="0002195A" w:rsidRPr="00E75B32" w:rsidRDefault="0002195A" w:rsidP="0002195A">
      <w:pPr>
        <w:pStyle w:val="libFootnote0"/>
        <w:rPr>
          <w:rtl/>
        </w:rPr>
      </w:pPr>
      <w:r w:rsidRPr="00736EB7">
        <w:rPr>
          <w:rtl/>
        </w:rPr>
        <w:t>وأخرجه الحافظ ابن عساكر في تاريخه</w:t>
      </w:r>
      <w:r>
        <w:rPr>
          <w:rtl/>
        </w:rPr>
        <w:t>،</w:t>
      </w:r>
      <w:r w:rsidRPr="00736EB7">
        <w:rPr>
          <w:rtl/>
        </w:rPr>
        <w:t xml:space="preserve"> في ترجمة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برقم 544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02195A" w:rsidRPr="00736EB7" w:rsidRDefault="0002195A" w:rsidP="0002195A">
      <w:pPr>
        <w:pStyle w:val="libFootnote0"/>
        <w:rPr>
          <w:rtl/>
        </w:rPr>
      </w:pPr>
      <w:r w:rsidRPr="00736EB7">
        <w:rPr>
          <w:rtl/>
        </w:rPr>
        <w:t>وصورةٌ رابعةٌ أخرجها أحمد في ا</w:t>
      </w:r>
      <w:r>
        <w:rPr>
          <w:rtl/>
        </w:rPr>
        <w:t>لمـُ</w:t>
      </w:r>
      <w:r w:rsidRPr="00736EB7">
        <w:rPr>
          <w:rtl/>
        </w:rPr>
        <w:t>سند</w:t>
      </w:r>
      <w:r>
        <w:rPr>
          <w:rtl/>
        </w:rPr>
        <w:t>:</w:t>
      </w:r>
      <w:r w:rsidRPr="00736EB7">
        <w:rPr>
          <w:rtl/>
        </w:rPr>
        <w:t xml:space="preserve"> 4 / 368</w:t>
      </w:r>
      <w:r>
        <w:rPr>
          <w:rtl/>
        </w:rPr>
        <w:t>،</w:t>
      </w:r>
      <w:r w:rsidRPr="00736EB7">
        <w:rPr>
          <w:rtl/>
        </w:rPr>
        <w:t xml:space="preserve"> وفي فضائل الصحابة</w:t>
      </w:r>
      <w:r>
        <w:rPr>
          <w:rtl/>
        </w:rPr>
        <w:t>:</w:t>
      </w:r>
      <w:r w:rsidRPr="00736EB7">
        <w:rPr>
          <w:rtl/>
        </w:rPr>
        <w:t xml:space="preserve"> ح 992</w:t>
      </w:r>
      <w:r>
        <w:rPr>
          <w:rtl/>
        </w:rPr>
        <w:t>،</w:t>
      </w:r>
      <w:r w:rsidRPr="00736EB7">
        <w:rPr>
          <w:rtl/>
        </w:rPr>
        <w:t xml:space="preserve"> وفي كتاب مناقب علي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برقم 116 عن عطيَّة العوفي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سألت زيد بن أرقم</w:t>
      </w:r>
      <w:r>
        <w:rPr>
          <w:rtl/>
        </w:rPr>
        <w:t>،</w:t>
      </w:r>
      <w:r w:rsidRPr="00736EB7">
        <w:rPr>
          <w:rtl/>
        </w:rPr>
        <w:t xml:space="preserve"> فقلتُ له</w:t>
      </w:r>
      <w:r>
        <w:rPr>
          <w:rtl/>
        </w:rPr>
        <w:t>:</w:t>
      </w:r>
      <w:r w:rsidRPr="00736EB7">
        <w:rPr>
          <w:rtl/>
        </w:rPr>
        <w:t xml:space="preserve"> إنَّ خَتناً لي حدَّثني عنك بحديثٍ</w:t>
      </w:r>
      <w:r>
        <w:rPr>
          <w:rtl/>
        </w:rPr>
        <w:t>،</w:t>
      </w:r>
      <w:r w:rsidRPr="00736EB7">
        <w:rPr>
          <w:rtl/>
        </w:rPr>
        <w:t xml:space="preserve"> في شأن عليٍّ</w:t>
      </w:r>
      <w:r>
        <w:rPr>
          <w:rtl/>
        </w:rPr>
        <w:t>؟ ...</w:t>
      </w:r>
      <w:r w:rsidRPr="00736EB7">
        <w:rPr>
          <w:rtl/>
        </w:rPr>
        <w:t xml:space="preserve"> فأنا أُحبُّ أنْ أسمعه منك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إنَّكم مَعشر أهل العراق فيكم ما فيكم</w:t>
      </w:r>
      <w:r>
        <w:rPr>
          <w:rtl/>
        </w:rPr>
        <w:t>،</w:t>
      </w:r>
      <w:r w:rsidRPr="00736EB7">
        <w:rPr>
          <w:rtl/>
        </w:rPr>
        <w:t xml:space="preserve"> فقلت</w:t>
      </w:r>
      <w:r>
        <w:rPr>
          <w:rtl/>
        </w:rPr>
        <w:t>:</w:t>
      </w:r>
      <w:r w:rsidRPr="00736EB7">
        <w:rPr>
          <w:rtl/>
        </w:rPr>
        <w:t xml:space="preserve"> ليس عليك مِنِّي بأس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نعم كُنَّا بالجُحْفَة</w:t>
      </w:r>
      <w:r>
        <w:rPr>
          <w:rtl/>
        </w:rPr>
        <w:t xml:space="preserve"> ...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02195A">
      <w:pPr>
        <w:pStyle w:val="libFootnote0"/>
        <w:rPr>
          <w:rtl/>
        </w:rPr>
      </w:pPr>
      <w:r w:rsidRPr="00736EB7">
        <w:rPr>
          <w:rtl/>
        </w:rPr>
        <w:t>(*) سند هذه ا</w:t>
      </w:r>
      <w:r w:rsidR="002312DE">
        <w:rPr>
          <w:rtl/>
        </w:rPr>
        <w:t>لمـُ</w:t>
      </w:r>
      <w:r w:rsidRPr="00736EB7">
        <w:rPr>
          <w:rtl/>
        </w:rPr>
        <w:t>ناشَدة صحيح</w:t>
      </w:r>
      <w:r>
        <w:rPr>
          <w:rtl/>
        </w:rPr>
        <w:t>،</w:t>
      </w:r>
      <w:r w:rsidRPr="00736EB7">
        <w:rPr>
          <w:rtl/>
        </w:rPr>
        <w:t xml:space="preserve"> رجاله كلُّهم ثقات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كفاية الطالب</w:t>
      </w:r>
      <w:r>
        <w:rPr>
          <w:rtl/>
        </w:rPr>
        <w:t>:</w:t>
      </w:r>
      <w:r w:rsidRPr="00736EB7">
        <w:rPr>
          <w:rtl/>
        </w:rPr>
        <w:t xml:space="preserve"> ص 61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القُرَّاء</w:t>
      </w:r>
      <w:r>
        <w:rPr>
          <w:rtl/>
        </w:rPr>
        <w:t>،</w:t>
      </w:r>
      <w:r w:rsidRPr="00E75B32">
        <w:rPr>
          <w:rtl/>
        </w:rPr>
        <w:t xml:space="preserve"> قالا</w:t>
      </w:r>
      <w:r>
        <w:rPr>
          <w:rtl/>
        </w:rPr>
        <w:t>:</w:t>
      </w:r>
      <w:r w:rsidRPr="00E75B32">
        <w:rPr>
          <w:rtl/>
        </w:rPr>
        <w:t xml:space="preserve"> أخبرنا أبو عبد الله</w:t>
      </w:r>
      <w:r>
        <w:rPr>
          <w:rtl/>
        </w:rPr>
        <w:t>،</w:t>
      </w:r>
      <w:r w:rsidRPr="00E75B32">
        <w:rPr>
          <w:rtl/>
        </w:rPr>
        <w:t xml:space="preserve"> مالك بن أحمد بن علي اليانياسي</w:t>
      </w:r>
      <w:r>
        <w:rPr>
          <w:rtl/>
        </w:rPr>
        <w:t>،</w:t>
      </w:r>
      <w:r w:rsidRPr="00E75B32">
        <w:rPr>
          <w:rtl/>
        </w:rPr>
        <w:t xml:space="preserve"> أخبرنا أبو الحسن أحمد بن محمد بن موسى بن الصلت</w:t>
      </w:r>
      <w:r>
        <w:rPr>
          <w:rtl/>
        </w:rPr>
        <w:t>،</w:t>
      </w:r>
      <w:r w:rsidRPr="00E75B32">
        <w:rPr>
          <w:rtl/>
        </w:rPr>
        <w:t xml:space="preserve"> حدَّثنا إبراهيم بن عبد الصمد الهاشمي</w:t>
      </w:r>
      <w:r>
        <w:rPr>
          <w:rtl/>
        </w:rPr>
        <w:t>،</w:t>
      </w:r>
      <w:r w:rsidRPr="00E75B32">
        <w:rPr>
          <w:rtl/>
        </w:rPr>
        <w:t xml:space="preserve"> حدَّثنا أبو سعيد الأشجُّ</w:t>
      </w:r>
      <w:r>
        <w:rPr>
          <w:rtl/>
        </w:rPr>
        <w:t>،</w:t>
      </w:r>
      <w:r w:rsidRPr="00E75B32">
        <w:rPr>
          <w:rtl/>
        </w:rPr>
        <w:t xml:space="preserve"> حدَّثنا مُطَّلب بن زياد</w:t>
      </w:r>
      <w:r>
        <w:rPr>
          <w:rtl/>
        </w:rPr>
        <w:t>،</w:t>
      </w:r>
      <w:r w:rsidRPr="00E75B32">
        <w:rPr>
          <w:rtl/>
        </w:rPr>
        <w:t xml:space="preserve"> عن عبد الله بن محمد بن عقيل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كنتُ عند جابر بن عبد الله في بيته</w:t>
      </w:r>
      <w:r>
        <w:rPr>
          <w:rtl/>
        </w:rPr>
        <w:t>،</w:t>
      </w:r>
      <w:r w:rsidRPr="00E75B32">
        <w:rPr>
          <w:rtl/>
        </w:rPr>
        <w:t xml:space="preserve"> و </w:t>
      </w:r>
      <w:r>
        <w:rPr>
          <w:rtl/>
        </w:rPr>
        <w:t>(</w:t>
      </w:r>
      <w:r w:rsidRPr="00E75B32">
        <w:rPr>
          <w:rtl/>
        </w:rPr>
        <w:t>عنده</w:t>
      </w:r>
      <w:r>
        <w:rPr>
          <w:rtl/>
        </w:rPr>
        <w:t>)</w:t>
      </w:r>
      <w:r w:rsidRPr="00E75B32">
        <w:rPr>
          <w:rtl/>
        </w:rPr>
        <w:t xml:space="preserve"> علي بن الحسين</w:t>
      </w:r>
      <w:r>
        <w:rPr>
          <w:rtl/>
        </w:rPr>
        <w:t>،</w:t>
      </w:r>
      <w:r w:rsidRPr="00E75B32">
        <w:rPr>
          <w:rtl/>
        </w:rPr>
        <w:t xml:space="preserve"> ومحمد بن الحنفيَّة</w:t>
      </w:r>
      <w:r>
        <w:rPr>
          <w:rtl/>
        </w:rPr>
        <w:t>،</w:t>
      </w:r>
      <w:r w:rsidRPr="00E75B32">
        <w:rPr>
          <w:rtl/>
        </w:rPr>
        <w:t xml:space="preserve"> وأبو جعفر</w:t>
      </w:r>
      <w:r>
        <w:rPr>
          <w:rtl/>
        </w:rPr>
        <w:t>،</w:t>
      </w:r>
      <w:r w:rsidRPr="00E75B32">
        <w:rPr>
          <w:rtl/>
        </w:rPr>
        <w:t xml:space="preserve"> فدخل رجُلٌ مِن أهل العراق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بالله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إلاَّ ما حدَّثتَني ما رأيت</w:t>
      </w:r>
      <w:r>
        <w:rPr>
          <w:rtl/>
        </w:rPr>
        <w:t>،</w:t>
      </w:r>
      <w:r w:rsidRPr="00E75B32">
        <w:rPr>
          <w:rtl/>
        </w:rPr>
        <w:t xml:space="preserve"> وما سمعت مِن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كُنَّا بالجُحْفَة بغدير خُمٍّ</w:t>
      </w:r>
      <w:r>
        <w:rPr>
          <w:rtl/>
        </w:rPr>
        <w:t>،</w:t>
      </w:r>
      <w:r w:rsidRPr="00E75B32">
        <w:rPr>
          <w:rtl/>
        </w:rPr>
        <w:t xml:space="preserve"> وثمَّ ناس كثير مِن جُهينة ومُزينة وغفَّار</w:t>
      </w:r>
      <w:r>
        <w:rPr>
          <w:rtl/>
        </w:rPr>
        <w:t>،</w:t>
      </w:r>
      <w:r w:rsidRPr="00E75B32">
        <w:rPr>
          <w:rtl/>
        </w:rPr>
        <w:t xml:space="preserve"> فخرج علينا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مِن خِباء</w:t>
      </w:r>
      <w:r w:rsidR="00B07CB8">
        <w:rPr>
          <w:rtl/>
        </w:rPr>
        <w:t xml:space="preserve"> - </w:t>
      </w:r>
      <w:r w:rsidRPr="00E75B32">
        <w:rPr>
          <w:rtl/>
        </w:rPr>
        <w:t>في الفرائد</w:t>
      </w:r>
      <w:r>
        <w:rPr>
          <w:rtl/>
        </w:rPr>
        <w:t>:</w:t>
      </w:r>
      <w:r w:rsidRPr="00E75B32">
        <w:rPr>
          <w:rtl/>
        </w:rPr>
        <w:t xml:space="preserve"> أو فِسطاط</w:t>
      </w:r>
      <w:r w:rsidR="00B07CB8">
        <w:rPr>
          <w:rtl/>
        </w:rPr>
        <w:t xml:space="preserve"> - </w:t>
      </w:r>
      <w:r w:rsidRPr="00E75B32">
        <w:rPr>
          <w:rtl/>
        </w:rPr>
        <w:t>فأشار بيده ثلاثاً</w:t>
      </w:r>
      <w:r>
        <w:rPr>
          <w:rtl/>
        </w:rPr>
        <w:t>،</w:t>
      </w:r>
      <w:r w:rsidRPr="00E75B32">
        <w:rPr>
          <w:rtl/>
        </w:rPr>
        <w:t xml:space="preserve"> فأخذ بيد عليِّ بن أبي طالب</w:t>
      </w:r>
      <w:r>
        <w:rPr>
          <w:rtl/>
        </w:rPr>
        <w:t>،</w:t>
      </w:r>
      <w:r w:rsidRPr="00E75B32">
        <w:rPr>
          <w:rtl/>
        </w:rPr>
        <w:t xml:space="preserve"> وقال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الحموئي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فرائد السمطين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في الباب التاسع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أخبرني الشيخ مَجد الدين</w:t>
      </w:r>
      <w:r>
        <w:rPr>
          <w:rtl/>
        </w:rPr>
        <w:t>،</w:t>
      </w:r>
      <w:r w:rsidRPr="00E75B32">
        <w:rPr>
          <w:rtl/>
        </w:rPr>
        <w:t xml:space="preserve"> عبد الله بن محمود بن مودود الحنفي</w:t>
      </w:r>
      <w:r>
        <w:rPr>
          <w:rtl/>
        </w:rPr>
        <w:t>،</w:t>
      </w:r>
      <w:r w:rsidRPr="00E75B32">
        <w:rPr>
          <w:rtl/>
        </w:rPr>
        <w:t xml:space="preserve"> بقراءتي عليه ببغداد</w:t>
      </w:r>
      <w:r>
        <w:rPr>
          <w:rtl/>
        </w:rPr>
        <w:t>،</w:t>
      </w:r>
      <w:r w:rsidRPr="00E75B32">
        <w:rPr>
          <w:rtl/>
        </w:rPr>
        <w:t xml:space="preserve"> ثالث رجب</w:t>
      </w:r>
      <w:r>
        <w:rPr>
          <w:rtl/>
        </w:rPr>
        <w:t>،</w:t>
      </w:r>
      <w:r w:rsidRPr="00E75B32">
        <w:rPr>
          <w:rtl/>
        </w:rPr>
        <w:t xml:space="preserve"> سنة اثنتين وسبعين وستمائة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الشيخ أبو بكر</w:t>
      </w:r>
      <w:r>
        <w:rPr>
          <w:rtl/>
        </w:rPr>
        <w:t>،</w:t>
      </w:r>
      <w:r w:rsidRPr="00E75B32">
        <w:rPr>
          <w:rtl/>
        </w:rPr>
        <w:t xml:space="preserve"> المسمار بن عمر بن العويس البغدادي سَماعاً عليه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أبو الفتح محمد بن عبد الباقي المعروف بابن البطِّي سَماعاً عليه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وأخبرنا الإمام الفقيه</w:t>
      </w:r>
      <w:r>
        <w:rPr>
          <w:rtl/>
        </w:rPr>
        <w:t>،</w:t>
      </w:r>
      <w:r w:rsidRPr="00E75B32">
        <w:rPr>
          <w:rtl/>
        </w:rPr>
        <w:t xml:space="preserve"> كمال الدين أبو غالب هبة الله [ بن أبي القاسم بن أبي غالب ]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السامري بقراءتي عليه بجامع النصر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ببغداد</w:t>
      </w:r>
      <w:r>
        <w:rPr>
          <w:rtl/>
        </w:rPr>
        <w:t>،</w:t>
      </w:r>
      <w:r w:rsidRPr="00E75B32">
        <w:rPr>
          <w:rtl/>
        </w:rPr>
        <w:t xml:space="preserve"> ليلة الأحد السابع والعشرين مِن شهر رمضان</w:t>
      </w:r>
      <w:r>
        <w:rPr>
          <w:rtl/>
        </w:rPr>
        <w:t>،</w:t>
      </w:r>
      <w:r w:rsidRPr="00E75B32">
        <w:rPr>
          <w:rtl/>
        </w:rPr>
        <w:t xml:space="preserve"> سنة اثنتين وثمانين وستمائة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الشيخ محاسن بن عمر بن رضوان الخزائني سَماعاً عليه</w:t>
      </w:r>
      <w:r>
        <w:rPr>
          <w:rtl/>
        </w:rPr>
        <w:t>،</w:t>
      </w:r>
      <w:r w:rsidRPr="00E75B32">
        <w:rPr>
          <w:rtl/>
        </w:rPr>
        <w:t xml:space="preserve"> في الحادي والعشرين مِن ا</w:t>
      </w:r>
      <w:r w:rsidR="002312DE">
        <w:rPr>
          <w:rtl/>
        </w:rPr>
        <w:t>لمـُ</w:t>
      </w:r>
      <w:r w:rsidRPr="00E75B32">
        <w:rPr>
          <w:rtl/>
        </w:rPr>
        <w:t xml:space="preserve">حرَّم سنة اثنتين وعشرين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في لفظ شيخ السلَّم الحموئي</w:t>
      </w:r>
      <w:r>
        <w:rPr>
          <w:rtl/>
        </w:rPr>
        <w:t>،</w:t>
      </w:r>
      <w:r w:rsidRPr="00736EB7">
        <w:rPr>
          <w:rtl/>
        </w:rPr>
        <w:t xml:space="preserve"> أَنشدك الله الأحد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فرائد السمطين</w:t>
      </w:r>
      <w:r>
        <w:rPr>
          <w:rtl/>
        </w:rPr>
        <w:t>:</w:t>
      </w:r>
      <w:r w:rsidRPr="00736EB7">
        <w:rPr>
          <w:rtl/>
        </w:rPr>
        <w:t xml:space="preserve"> 1 / 62 ح 29</w:t>
      </w:r>
      <w:r>
        <w:rPr>
          <w:rtl/>
        </w:rPr>
        <w:t>،</w:t>
      </w:r>
      <w:r w:rsidRPr="00736EB7">
        <w:rPr>
          <w:rtl/>
        </w:rPr>
        <w:t xml:space="preserve"> وذكره الذهبي في مُعجم شيوخه</w:t>
      </w:r>
      <w:r>
        <w:rPr>
          <w:rtl/>
        </w:rPr>
        <w:t>:</w:t>
      </w:r>
      <w:r w:rsidRPr="00736EB7">
        <w:rPr>
          <w:rtl/>
        </w:rPr>
        <w:t xml:space="preserve"> ص 532 رقم 793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ما بين المعقوفين أثبتناه مِن المصدر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كتب إلينا الدكتور مصطفى جواد البغدادي</w:t>
      </w:r>
      <w:r>
        <w:rPr>
          <w:rtl/>
        </w:rPr>
        <w:t>:</w:t>
      </w:r>
      <w:r w:rsidRPr="00736EB7">
        <w:rPr>
          <w:rtl/>
        </w:rPr>
        <w:t xml:space="preserve"> والصواب</w:t>
      </w:r>
      <w:r>
        <w:rPr>
          <w:rtl/>
        </w:rPr>
        <w:t>:</w:t>
      </w:r>
      <w:r w:rsidRPr="00736EB7">
        <w:rPr>
          <w:rtl/>
        </w:rPr>
        <w:t xml:space="preserve"> بجامع القصر</w:t>
      </w:r>
      <w:r>
        <w:rPr>
          <w:rtl/>
        </w:rPr>
        <w:t>،</w:t>
      </w:r>
      <w:r w:rsidRPr="00736EB7">
        <w:rPr>
          <w:rtl/>
        </w:rPr>
        <w:t xml:space="preserve"> وهو جامع سوق الغزل الحالي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وستمائة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أبو بكر</w:t>
      </w:r>
      <w:r>
        <w:rPr>
          <w:rtl/>
        </w:rPr>
        <w:t>،</w:t>
      </w:r>
      <w:r w:rsidRPr="00E75B32">
        <w:rPr>
          <w:rtl/>
        </w:rPr>
        <w:t xml:space="preserve"> محمد بن عبيد الله بن نصر الزاغوني سَماعاً عليه</w:t>
      </w:r>
      <w:r>
        <w:rPr>
          <w:rtl/>
        </w:rPr>
        <w:t>،</w:t>
      </w:r>
      <w:r w:rsidRPr="00E75B32">
        <w:rPr>
          <w:rtl/>
        </w:rPr>
        <w:t xml:space="preserve"> في السادس عشر مِن شهر رجب</w:t>
      </w:r>
      <w:r>
        <w:rPr>
          <w:rtl/>
        </w:rPr>
        <w:t>،</w:t>
      </w:r>
      <w:r w:rsidRPr="00E75B32">
        <w:rPr>
          <w:rtl/>
        </w:rPr>
        <w:t xml:space="preserve"> سنة خمسين وخمسمائة</w:t>
      </w:r>
      <w:r>
        <w:rPr>
          <w:rtl/>
        </w:rPr>
        <w:t>،</w:t>
      </w:r>
      <w:r w:rsidRPr="00E75B32">
        <w:rPr>
          <w:rtl/>
        </w:rPr>
        <w:t xml:space="preserve"> قالا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:</w:t>
      </w:r>
      <w:r w:rsidRPr="00E75B32">
        <w:rPr>
          <w:rtl/>
        </w:rPr>
        <w:t xml:space="preserve"> أنبأنا أبو عبد الله</w:t>
      </w:r>
      <w:r>
        <w:rPr>
          <w:rtl/>
        </w:rPr>
        <w:t>،</w:t>
      </w:r>
      <w:r w:rsidRPr="00E75B32">
        <w:rPr>
          <w:rtl/>
        </w:rPr>
        <w:t xml:space="preserve"> مالك بن أحمد بن علي بن إبراهيم الفرا البانياسي سَماعاً عليه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ابن الزاغوني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113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شهر شعبان سنة ثلاث وستين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وأربعمائة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أبو الحسن</w:t>
      </w:r>
      <w:r>
        <w:rPr>
          <w:rtl/>
        </w:rPr>
        <w:t>،</w:t>
      </w:r>
      <w:r w:rsidRPr="00E75B32">
        <w:rPr>
          <w:rtl/>
        </w:rPr>
        <w:t xml:space="preserve"> أحمد بن محمد بن موسى بن القاسم بن الصلت</w:t>
      </w:r>
      <w:r>
        <w:rPr>
          <w:rtl/>
        </w:rPr>
        <w:t>،</w:t>
      </w:r>
      <w:r w:rsidRPr="00E75B32">
        <w:rPr>
          <w:rtl/>
        </w:rPr>
        <w:t xml:space="preserve"> قراءةً عليه</w:t>
      </w:r>
      <w:r>
        <w:rPr>
          <w:rtl/>
        </w:rPr>
        <w:t>،</w:t>
      </w:r>
      <w:r w:rsidRPr="00E75B32">
        <w:rPr>
          <w:rtl/>
        </w:rPr>
        <w:t xml:space="preserve"> وأنا أسمع في رجب</w:t>
      </w:r>
      <w:r>
        <w:rPr>
          <w:rtl/>
        </w:rPr>
        <w:t>،</w:t>
      </w:r>
      <w:r w:rsidRPr="00E75B32">
        <w:rPr>
          <w:rtl/>
        </w:rPr>
        <w:t xml:space="preserve"> ثالث عشر مِن الشهر</w:t>
      </w:r>
      <w:r>
        <w:rPr>
          <w:rtl/>
        </w:rPr>
        <w:t>،</w:t>
      </w:r>
      <w:r w:rsidRPr="00E75B32">
        <w:rPr>
          <w:rtl/>
        </w:rPr>
        <w:t xml:space="preserve"> سنة خمس وأربعمائة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إبراهيم بن عبد الصمد الهاشمي ا</w:t>
      </w:r>
      <w:r w:rsidR="002312DE">
        <w:rPr>
          <w:rtl/>
        </w:rPr>
        <w:t>لمـُ</w:t>
      </w:r>
      <w:r w:rsidRPr="00E75B32">
        <w:rPr>
          <w:rtl/>
        </w:rPr>
        <w:t>كنَّى بأبي إسحاق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أبو سعيد الأشجُّ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أنبأنا أبو طالب بن زياد</w:t>
      </w:r>
      <w:r>
        <w:rPr>
          <w:rtl/>
        </w:rPr>
        <w:t>،</w:t>
      </w:r>
      <w:r w:rsidRPr="00E75B32">
        <w:rPr>
          <w:rtl/>
        </w:rPr>
        <w:t xml:space="preserve"> عن عبد الله بن محمد بن عقيل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كنتُ عند جابر</w:t>
      </w:r>
      <w:r>
        <w:rPr>
          <w:rtl/>
        </w:rPr>
        <w:t xml:space="preserve"> ...</w:t>
      </w:r>
      <w:r w:rsidRPr="00E75B32">
        <w:rPr>
          <w:rtl/>
        </w:rPr>
        <w:t xml:space="preserve"> الحديث بلفظه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ابن كثير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213</w:t>
      </w:r>
      <w:r>
        <w:rPr>
          <w:rtl/>
        </w:rPr>
        <w:t>)،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قال ا</w:t>
      </w:r>
      <w:r w:rsidR="002312DE">
        <w:rPr>
          <w:rtl/>
        </w:rPr>
        <w:t>لمـُ</w:t>
      </w:r>
      <w:r w:rsidRPr="00E75B32">
        <w:rPr>
          <w:rtl/>
        </w:rPr>
        <w:t>طَّلب بن زياد</w:t>
      </w:r>
      <w:r>
        <w:rPr>
          <w:rtl/>
        </w:rPr>
        <w:t>،</w:t>
      </w:r>
      <w:r w:rsidRPr="00E75B32">
        <w:rPr>
          <w:rtl/>
        </w:rPr>
        <w:t xml:space="preserve"> عن عبد الله بن محمد بن عقيل</w:t>
      </w:r>
      <w:r>
        <w:rPr>
          <w:rtl/>
        </w:rPr>
        <w:t>،</w:t>
      </w:r>
      <w:r w:rsidRPr="00E75B32">
        <w:rPr>
          <w:rtl/>
        </w:rPr>
        <w:t xml:space="preserve"> سمع جابر بن عبد الله يقول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كنَّا بالجُحْفَة بغدير خُمٍّ</w:t>
      </w:r>
      <w:r>
        <w:rPr>
          <w:rtl/>
        </w:rPr>
        <w:t>،</w:t>
      </w:r>
      <w:r w:rsidRPr="00E75B32">
        <w:rPr>
          <w:rtl/>
        </w:rPr>
        <w:t xml:space="preserve"> فخرج علينا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مِن خِباء أو فِساط</w:t>
      </w:r>
      <w:r>
        <w:rPr>
          <w:rtl/>
        </w:rPr>
        <w:t>،</w:t>
      </w:r>
      <w:r w:rsidRPr="00E75B32">
        <w:rPr>
          <w:rtl/>
        </w:rPr>
        <w:t xml:space="preserve"> فأخذ بيد عليٍّ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شيخنا الذهبي</w:t>
      </w:r>
      <w:r>
        <w:rPr>
          <w:rtl/>
        </w:rPr>
        <w:t>:</w:t>
      </w:r>
      <w:r w:rsidRPr="00E75B32">
        <w:rPr>
          <w:rtl/>
        </w:rPr>
        <w:t xml:space="preserve"> هذا حديث حَسَن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الأميني</w:t>
      </w:r>
      <w:r>
        <w:rPr>
          <w:rtl/>
        </w:rPr>
        <w:t>:</w:t>
      </w:r>
      <w:r w:rsidRPr="00736EB7">
        <w:rPr>
          <w:rtl/>
        </w:rPr>
        <w:t xml:space="preserve"> لا يُهمُّنا إسقاط ابن كثير مِن الحديث شطراً فيه الجمع الحضور عند جابر</w:t>
      </w:r>
      <w:r>
        <w:rPr>
          <w:rtl/>
        </w:rPr>
        <w:t>،</w:t>
      </w:r>
      <w:r w:rsidRPr="00736EB7">
        <w:rPr>
          <w:rtl/>
        </w:rPr>
        <w:t xml:space="preserve"> ومُناشَدة العراقي إيَّاه</w:t>
      </w:r>
      <w:r>
        <w:rPr>
          <w:rtl/>
        </w:rPr>
        <w:t>،</w:t>
      </w:r>
      <w:r w:rsidRPr="00736EB7">
        <w:rPr>
          <w:rtl/>
        </w:rPr>
        <w:t xml:space="preserve"> وذِكْرُه الحديث بصورةٍ مُصغَّرة</w:t>
      </w:r>
      <w:r>
        <w:rPr>
          <w:rtl/>
        </w:rPr>
        <w:t>؛</w:t>
      </w:r>
      <w:r w:rsidRPr="00736EB7">
        <w:rPr>
          <w:rtl/>
        </w:rPr>
        <w:t xml:space="preserve"> إذ صحائف تاريخه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هما ابنا البطِّي والزاغوني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راجع ترجمته ص 248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التاريخ مُصحَّف</w:t>
      </w:r>
      <w:r>
        <w:rPr>
          <w:rtl/>
        </w:rPr>
        <w:t>،</w:t>
      </w:r>
      <w:r w:rsidRPr="00736EB7">
        <w:rPr>
          <w:rtl/>
        </w:rPr>
        <w:t xml:space="preserve"> </w:t>
      </w:r>
      <w:r w:rsidRPr="00736EB7">
        <w:rPr>
          <w:rFonts w:hint="cs"/>
          <w:rtl/>
        </w:rPr>
        <w:t>فابن</w:t>
      </w:r>
      <w:r w:rsidRPr="00736EB7">
        <w:rPr>
          <w:rtl/>
        </w:rPr>
        <w:t xml:space="preserve"> الزاغوني ولِد سنة 468</w:t>
      </w:r>
      <w:r>
        <w:rPr>
          <w:rtl/>
        </w:rPr>
        <w:t>،</w:t>
      </w:r>
      <w:r w:rsidRPr="00736EB7">
        <w:rPr>
          <w:rtl/>
        </w:rPr>
        <w:t xml:space="preserve"> والبا</w:t>
      </w:r>
      <w:r w:rsidRPr="00736EB7">
        <w:rPr>
          <w:rFonts w:hint="cs"/>
          <w:rtl/>
        </w:rPr>
        <w:t>نيا</w:t>
      </w:r>
      <w:r w:rsidRPr="00736EB7">
        <w:rPr>
          <w:rtl/>
        </w:rPr>
        <w:t>سي تُوفِّي سنة 485</w:t>
      </w:r>
      <w:r>
        <w:rPr>
          <w:rtl/>
        </w:rPr>
        <w:t>،</w:t>
      </w:r>
      <w:r w:rsidRPr="00736EB7">
        <w:rPr>
          <w:rtl/>
        </w:rPr>
        <w:t xml:space="preserve"> فيبدو أنَّ سَماع ابن الزاغوني مِن البا</w:t>
      </w:r>
      <w:r w:rsidRPr="00736EB7">
        <w:rPr>
          <w:rFonts w:hint="cs"/>
          <w:rtl/>
        </w:rPr>
        <w:t>نيا</w:t>
      </w:r>
      <w:r w:rsidRPr="00736EB7">
        <w:rPr>
          <w:rtl/>
        </w:rPr>
        <w:t>سي كان سنة 483</w:t>
      </w:r>
      <w:r>
        <w:rPr>
          <w:rtl/>
        </w:rPr>
        <w:t>،</w:t>
      </w:r>
      <w:r w:rsidRPr="00736EB7">
        <w:rPr>
          <w:rtl/>
        </w:rPr>
        <w:t xml:space="preserve"> فصُحِّف ثمانين إلى ستِّين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البداية والنهاية</w:t>
      </w:r>
      <w:r>
        <w:rPr>
          <w:rtl/>
        </w:rPr>
        <w:t>:</w:t>
      </w:r>
      <w:r w:rsidRPr="00736EB7">
        <w:rPr>
          <w:rtl/>
        </w:rPr>
        <w:t xml:space="preserve"> 5 / 232 حوادث سنة 10 هـ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وأخرجه ابن الأبَّار في مُعجَم الشيوخ</w:t>
      </w:r>
      <w:r>
        <w:rPr>
          <w:rtl/>
        </w:rPr>
        <w:t>:</w:t>
      </w:r>
      <w:r w:rsidRPr="00736EB7">
        <w:rPr>
          <w:rtl/>
        </w:rPr>
        <w:t xml:space="preserve"> ص 325 رقم 384</w:t>
      </w:r>
      <w:r>
        <w:rPr>
          <w:rtl/>
        </w:rPr>
        <w:t>،</w:t>
      </w:r>
      <w:r w:rsidRPr="00736EB7">
        <w:rPr>
          <w:rtl/>
        </w:rPr>
        <w:t xml:space="preserve"> والذهبي في سير أعلام النبلاء</w:t>
      </w:r>
      <w:r>
        <w:rPr>
          <w:rtl/>
        </w:rPr>
        <w:t>،</w:t>
      </w:r>
      <w:r w:rsidRPr="00736EB7">
        <w:rPr>
          <w:rtl/>
        </w:rPr>
        <w:t xml:space="preserve"> 8 / 296</w:t>
      </w:r>
      <w:r>
        <w:rPr>
          <w:rtl/>
        </w:rPr>
        <w:t>،</w:t>
      </w:r>
      <w:r w:rsidRPr="00736EB7">
        <w:rPr>
          <w:rtl/>
        </w:rPr>
        <w:t xml:space="preserve"> وفي مُعجَم شيوخه</w:t>
      </w:r>
      <w:r>
        <w:rPr>
          <w:rtl/>
        </w:rPr>
        <w:t>:</w:t>
      </w:r>
      <w:r w:rsidRPr="00736EB7">
        <w:rPr>
          <w:rtl/>
        </w:rPr>
        <w:t xml:space="preserve"> 2 / 234</w:t>
      </w:r>
      <w:r>
        <w:rPr>
          <w:rtl/>
        </w:rPr>
        <w:t>،</w:t>
      </w:r>
      <w:r w:rsidRPr="00736EB7">
        <w:rPr>
          <w:rtl/>
        </w:rPr>
        <w:t xml:space="preserve"> كلٌّ منهما عن عِدَّة مِن شيوخه بطُرُقهم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وأخرجه ابن عساكر في تاريخه بعِدَّة طُرق</w:t>
      </w:r>
      <w:r>
        <w:rPr>
          <w:rtl/>
        </w:rPr>
        <w:t>:</w:t>
      </w:r>
      <w:r w:rsidRPr="00736EB7">
        <w:rPr>
          <w:rtl/>
        </w:rPr>
        <w:t xml:space="preserve"> 558 و 559 و 560</w:t>
      </w:r>
      <w:r>
        <w:rPr>
          <w:rtl/>
        </w:rPr>
        <w:t>،</w:t>
      </w:r>
      <w:r w:rsidRPr="00736EB7">
        <w:rPr>
          <w:rtl/>
        </w:rPr>
        <w:t xml:space="preserve"> عن عِدَّة مِن شيوخه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>
        <w:rPr>
          <w:rtl/>
        </w:rPr>
        <w:t>(</w:t>
      </w:r>
      <w:r w:rsidRPr="00736EB7">
        <w:rPr>
          <w:rtl/>
        </w:rPr>
        <w:t>الطباطبائي</w:t>
      </w:r>
      <w:r>
        <w:rPr>
          <w:rtl/>
        </w:rPr>
        <w:t>)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B07CB8" w:rsidP="00E75B32">
      <w:pPr>
        <w:pStyle w:val="libNormal"/>
        <w:rPr>
          <w:rtl/>
        </w:rPr>
      </w:pPr>
      <w:r>
        <w:rPr>
          <w:rtl/>
        </w:rPr>
        <w:lastRenderedPageBreak/>
        <w:t>-</w:t>
      </w:r>
      <w:r w:rsidR="00E75B32" w:rsidRPr="00E75B32">
        <w:rPr>
          <w:rtl/>
        </w:rPr>
        <w:t xml:space="preserve"> البداية والنهاية</w:t>
      </w:r>
      <w:r>
        <w:rPr>
          <w:rtl/>
        </w:rPr>
        <w:t xml:space="preserve"> - </w:t>
      </w:r>
      <w:r w:rsidR="00E75B32" w:rsidRPr="00E75B32">
        <w:rPr>
          <w:rtl/>
        </w:rPr>
        <w:t>تَنمُّ عن لسانه البذيِّ</w:t>
      </w:r>
      <w:r w:rsidR="00E75B32">
        <w:rPr>
          <w:rtl/>
        </w:rPr>
        <w:t>،</w:t>
      </w:r>
      <w:r w:rsidR="00E75B32" w:rsidRPr="00E75B32">
        <w:rPr>
          <w:rtl/>
        </w:rPr>
        <w:t xml:space="preserve"> ويَدِه الجانية على ودائع النبي الأعظم فضائل آل الله</w:t>
      </w:r>
      <w:r w:rsidR="00E75B32">
        <w:rPr>
          <w:rtl/>
        </w:rPr>
        <w:t>،</w:t>
      </w:r>
      <w:r w:rsidR="00E75B32" w:rsidRPr="00E75B32">
        <w:rPr>
          <w:rtl/>
        </w:rPr>
        <w:t xml:space="preserve"> وعن قلبه ا</w:t>
      </w:r>
      <w:r w:rsidR="002312DE">
        <w:rPr>
          <w:rtl/>
        </w:rPr>
        <w:t>لمـُ</w:t>
      </w:r>
      <w:r w:rsidR="00E75B32" w:rsidRPr="00E75B32">
        <w:rPr>
          <w:rtl/>
        </w:rPr>
        <w:t>حتدِم بعَداتهم</w:t>
      </w:r>
      <w:r w:rsidR="00E75B32">
        <w:rPr>
          <w:rtl/>
        </w:rPr>
        <w:t>،</w:t>
      </w:r>
      <w:r w:rsidR="00E75B32" w:rsidRPr="00E75B32">
        <w:rPr>
          <w:rtl/>
        </w:rPr>
        <w:t xml:space="preserve"> فتراه يسبُّ ويشتم مَن والاهم</w:t>
      </w:r>
      <w:r w:rsidR="00E75B32">
        <w:rPr>
          <w:rtl/>
        </w:rPr>
        <w:t>،</w:t>
      </w:r>
      <w:r w:rsidR="00E75B32" w:rsidRPr="00E75B32">
        <w:rPr>
          <w:rtl/>
        </w:rPr>
        <w:t xml:space="preserve"> ويمدح ويُثني على مَن ناواهم</w:t>
      </w:r>
      <w:r w:rsidR="00E75B32">
        <w:rPr>
          <w:rtl/>
        </w:rPr>
        <w:t>،</w:t>
      </w:r>
      <w:r w:rsidR="00E75B32" w:rsidRPr="00E75B32">
        <w:rPr>
          <w:rtl/>
        </w:rPr>
        <w:t xml:space="preserve"> ويَنبُز الصِحاح مِن مناقبهم بالوضع</w:t>
      </w:r>
      <w:r w:rsidR="00E75B32">
        <w:rPr>
          <w:rtl/>
        </w:rPr>
        <w:t>،</w:t>
      </w:r>
      <w:r w:rsidR="00E75B32" w:rsidRPr="00E75B32">
        <w:rPr>
          <w:rtl/>
        </w:rPr>
        <w:t xml:space="preserve"> ويقذف الراوي لها على ثقته بالضُعف</w:t>
      </w:r>
      <w:r w:rsidR="00E75B32">
        <w:rPr>
          <w:rtl/>
        </w:rPr>
        <w:t>،</w:t>
      </w:r>
      <w:r w:rsidR="00E75B32" w:rsidRPr="00E75B32">
        <w:rPr>
          <w:rtl/>
        </w:rPr>
        <w:t xml:space="preserve"> كلُّ ذلك تحكُّما منه بلا دليل</w:t>
      </w:r>
      <w:r w:rsidR="00E75B32">
        <w:rPr>
          <w:rtl/>
        </w:rPr>
        <w:t>،</w:t>
      </w:r>
      <w:r w:rsidR="00E75B32" w:rsidRPr="00E75B32">
        <w:rPr>
          <w:rtl/>
        </w:rPr>
        <w:t>ويُحرِّف الكَلِم عن مواضعها</w:t>
      </w:r>
      <w:r w:rsidR="00E75B32">
        <w:rPr>
          <w:rtl/>
        </w:rPr>
        <w:t>،</w:t>
      </w:r>
      <w:r w:rsidR="00E75B32" w:rsidRPr="00E75B32">
        <w:rPr>
          <w:rtl/>
        </w:rPr>
        <w:t xml:space="preserve"> ولو ذهبنا لنذكُر كلَّ ما فيه مِن هذا القبيل</w:t>
      </w:r>
      <w:r w:rsidR="00E75B32">
        <w:rPr>
          <w:rtl/>
        </w:rPr>
        <w:t>؛</w:t>
      </w:r>
      <w:r w:rsidR="00E75B32" w:rsidRPr="00E75B32">
        <w:rPr>
          <w:rtl/>
        </w:rPr>
        <w:t xml:space="preserve"> لجاء منه كتاب ضخمٌ</w:t>
      </w:r>
      <w:r w:rsidR="00E75B32">
        <w:rPr>
          <w:rtl/>
        </w:rPr>
        <w:t>،</w:t>
      </w:r>
      <w:r w:rsidR="00E75B32" w:rsidRPr="00E75B32">
        <w:rPr>
          <w:rtl/>
        </w:rPr>
        <w:t xml:space="preserve"> وحسبُك مِن تحريفه ما ذكره مِن حديث بدء الدعوة النبويَّة</w:t>
      </w:r>
      <w:r w:rsidR="00E75B32">
        <w:rPr>
          <w:rtl/>
        </w:rPr>
        <w:t>،</w:t>
      </w:r>
      <w:r w:rsidR="00E75B32" w:rsidRPr="00E75B32">
        <w:rPr>
          <w:rtl/>
        </w:rPr>
        <w:t xml:space="preserve"> عند نزول قوله تعالى</w:t>
      </w:r>
      <w:r w:rsidR="00E75B32">
        <w:rPr>
          <w:rtl/>
        </w:rPr>
        <w:t>:</w:t>
      </w:r>
      <w:r w:rsidR="00E75B32" w:rsidRPr="00E75B32">
        <w:rPr>
          <w:rtl/>
        </w:rPr>
        <w:t xml:space="preserve"> </w:t>
      </w:r>
      <w:r w:rsidR="00E75B32">
        <w:rPr>
          <w:rStyle w:val="libAieChar"/>
          <w:rFonts w:hint="cs"/>
          <w:rtl/>
        </w:rPr>
        <w:t>(</w:t>
      </w:r>
      <w:r w:rsidR="00E75B32" w:rsidRPr="00E75B32">
        <w:rPr>
          <w:rStyle w:val="libAieChar"/>
          <w:rFonts w:hint="cs"/>
          <w:rtl/>
        </w:rPr>
        <w:t>وَأَنْذِرْ عَشِيرَتَكَ الْأَقْرَبِينَ</w:t>
      </w:r>
      <w:r w:rsidR="00E75B32">
        <w:rPr>
          <w:rStyle w:val="libAieChar"/>
          <w:rFonts w:hint="cs"/>
          <w:rtl/>
        </w:rPr>
        <w:t>)</w:t>
      </w:r>
      <w:r w:rsidR="00E75B32" w:rsidRPr="00E75B32">
        <w:rPr>
          <w:rtl/>
        </w:rPr>
        <w:t xml:space="preserve"> </w:t>
      </w:r>
      <w:r w:rsidR="00E75B32">
        <w:rPr>
          <w:rStyle w:val="libFootnotenumChar"/>
          <w:rtl/>
        </w:rPr>
        <w:t>(</w:t>
      </w:r>
      <w:r w:rsidR="00E75B32" w:rsidRPr="00E75B32">
        <w:rPr>
          <w:rStyle w:val="libFootnotenumChar"/>
          <w:rtl/>
        </w:rPr>
        <w:t>1</w:t>
      </w:r>
      <w:r w:rsidR="00E75B32">
        <w:rPr>
          <w:rStyle w:val="libFootnotenumChar"/>
          <w:rtl/>
        </w:rPr>
        <w:t>)</w:t>
      </w:r>
      <w:r w:rsidR="00E75B32">
        <w:rPr>
          <w:rtl/>
        </w:rPr>
        <w:t>،</w:t>
      </w:r>
      <w:r w:rsidR="00E75B32" w:rsidRPr="00E75B32">
        <w:rPr>
          <w:rtl/>
        </w:rPr>
        <w:t xml:space="preserve"> قال في تاريخه </w:t>
      </w:r>
      <w:r w:rsidR="00E75B32">
        <w:rPr>
          <w:rStyle w:val="libFootnotenumChar"/>
          <w:rtl/>
        </w:rPr>
        <w:t>(</w:t>
      </w:r>
      <w:r w:rsidR="00E75B32" w:rsidRPr="00E75B32">
        <w:rPr>
          <w:rStyle w:val="libFootnotenumChar"/>
          <w:rtl/>
        </w:rPr>
        <w:t>2</w:t>
      </w:r>
      <w:r w:rsidR="00E75B32">
        <w:rPr>
          <w:rStyle w:val="libFootnotenumChar"/>
          <w:rtl/>
        </w:rPr>
        <w:t>)</w:t>
      </w:r>
      <w:r w:rsidR="00E75B32" w:rsidRPr="00E75B32">
        <w:rPr>
          <w:rtl/>
        </w:rPr>
        <w:t xml:space="preserve"> </w:t>
      </w:r>
      <w:r w:rsidR="00E75B32">
        <w:rPr>
          <w:rtl/>
        </w:rPr>
        <w:t>(</w:t>
      </w:r>
      <w:r w:rsidR="00E75B32" w:rsidRPr="00E75B32">
        <w:rPr>
          <w:rtl/>
        </w:rPr>
        <w:t>3 / 40</w:t>
      </w:r>
      <w:r w:rsidR="00E75B32">
        <w:rPr>
          <w:rtl/>
        </w:rPr>
        <w:t>)</w:t>
      </w:r>
      <w:r w:rsidR="00E75B32" w:rsidRPr="00E75B32">
        <w:rPr>
          <w:rtl/>
        </w:rPr>
        <w:t xml:space="preserve"> بعد ذكر الحديث الوارد في الآية الشريفة مِن طريق البيهقي</w:t>
      </w:r>
      <w:r w:rsidR="00E75B32">
        <w:rPr>
          <w:rtl/>
        </w:rPr>
        <w:t>.</w:t>
      </w:r>
      <w:r w:rsidR="00E75B32"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وقد رواه أبو جعفر بن جرير</w:t>
      </w:r>
      <w:r>
        <w:rPr>
          <w:rtl/>
        </w:rPr>
        <w:t>،</w:t>
      </w:r>
      <w:r w:rsidRPr="00736EB7">
        <w:rPr>
          <w:rtl/>
        </w:rPr>
        <w:t xml:space="preserve"> عن محمد بن حميد الرازي</w:t>
      </w:r>
      <w:r>
        <w:rPr>
          <w:rtl/>
        </w:rPr>
        <w:t xml:space="preserve"> ...،</w:t>
      </w:r>
      <w:r w:rsidRPr="00736EB7">
        <w:rPr>
          <w:rtl/>
        </w:rPr>
        <w:t xml:space="preserve"> وساق إلى آخر السند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وزاد بعد قوله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وإنِّي قد جئتكم بخير الدنيا والآخرة</w:t>
      </w:r>
      <w:r>
        <w:rPr>
          <w:rtl/>
        </w:rPr>
        <w:t>،</w:t>
      </w:r>
      <w:r w:rsidRPr="00E75B32">
        <w:rPr>
          <w:rtl/>
        </w:rPr>
        <w:t xml:space="preserve"> وقد أمرني الله أن أدعوكم إليه</w:t>
      </w:r>
      <w:r>
        <w:rPr>
          <w:rtl/>
        </w:rPr>
        <w:t>،</w:t>
      </w:r>
      <w:r w:rsidRPr="00E75B32">
        <w:rPr>
          <w:rtl/>
        </w:rPr>
        <w:t xml:space="preserve"> فأيُّكم يؤازرني</w:t>
      </w:r>
      <w:r>
        <w:rPr>
          <w:rtl/>
        </w:rPr>
        <w:t>؛</w:t>
      </w:r>
      <w:r w:rsidRPr="00E75B32">
        <w:rPr>
          <w:rtl/>
        </w:rPr>
        <w:t xml:space="preserve"> على هذا الأمر على أنْ يكون أخي وكذا وكذا</w:t>
      </w:r>
      <w:r>
        <w:rPr>
          <w:rtl/>
        </w:rPr>
        <w:t>؟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فأحجم القوم عنها جميعا</w:t>
      </w:r>
      <w:r>
        <w:rPr>
          <w:rtl/>
        </w:rPr>
        <w:t>،</w:t>
      </w:r>
      <w:r w:rsidRPr="00736EB7">
        <w:rPr>
          <w:rtl/>
        </w:rPr>
        <w:t xml:space="preserve"> وقلتُ</w:t>
      </w:r>
      <w:r w:rsidR="00B07CB8">
        <w:rPr>
          <w:rtl/>
        </w:rPr>
        <w:t xml:space="preserve"> -</w:t>
      </w:r>
      <w:r>
        <w:rPr>
          <w:rtl/>
        </w:rPr>
        <w:t>؛</w:t>
      </w:r>
      <w:r w:rsidRPr="00736EB7">
        <w:rPr>
          <w:rtl/>
        </w:rPr>
        <w:t xml:space="preserve"> ولأنِّي لأحدثهم سِنَّا وأرمصهم عيناً</w:t>
      </w:r>
      <w:r>
        <w:rPr>
          <w:rtl/>
        </w:rPr>
        <w:t>،</w:t>
      </w:r>
      <w:r w:rsidRPr="00736EB7">
        <w:rPr>
          <w:rtl/>
        </w:rPr>
        <w:t xml:space="preserve"> وأعظمهم بطناً</w:t>
      </w:r>
      <w:r>
        <w:rPr>
          <w:rtl/>
        </w:rPr>
        <w:t>،</w:t>
      </w:r>
      <w:r w:rsidRPr="00736EB7">
        <w:rPr>
          <w:rtl/>
        </w:rPr>
        <w:t xml:space="preserve"> وأحمشهم ساقاً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أنا يا نبيَّ الله</w:t>
      </w:r>
      <w:r>
        <w:rPr>
          <w:rtl/>
        </w:rPr>
        <w:t>،</w:t>
      </w:r>
      <w:r w:rsidRPr="00736EB7">
        <w:rPr>
          <w:rtl/>
        </w:rPr>
        <w:t xml:space="preserve"> أكون وزيرك عليه</w:t>
      </w:r>
      <w:r>
        <w:rPr>
          <w:rtl/>
        </w:rPr>
        <w:t>،</w:t>
      </w:r>
      <w:r w:rsidRPr="00736EB7">
        <w:rPr>
          <w:rtl/>
        </w:rPr>
        <w:t xml:space="preserve"> فأخذ برقبتي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إنَّ هذا أخي</w:t>
      </w:r>
      <w:r>
        <w:rPr>
          <w:rtl/>
        </w:rPr>
        <w:t>،</w:t>
      </w:r>
      <w:r w:rsidRPr="00736EB7">
        <w:rPr>
          <w:rtl/>
        </w:rPr>
        <w:t xml:space="preserve"> وكذا وكذا</w:t>
      </w:r>
      <w:r>
        <w:rPr>
          <w:rtl/>
        </w:rPr>
        <w:t>،</w:t>
      </w:r>
      <w:r w:rsidRPr="00736EB7">
        <w:rPr>
          <w:rtl/>
        </w:rPr>
        <w:t xml:space="preserve"> فاسمعوا له وأطيعوا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فقام القوم يضحكون</w:t>
      </w:r>
      <w:r>
        <w:rPr>
          <w:rtl/>
        </w:rPr>
        <w:t>،</w:t>
      </w:r>
      <w:r w:rsidRPr="00E75B32">
        <w:rPr>
          <w:rtl/>
        </w:rPr>
        <w:t xml:space="preserve"> ويقولون لأبي طالب</w:t>
      </w:r>
      <w:r>
        <w:rPr>
          <w:rtl/>
        </w:rPr>
        <w:t>:</w:t>
      </w:r>
      <w:r w:rsidRPr="00E75B32">
        <w:rPr>
          <w:rtl/>
        </w:rPr>
        <w:t xml:space="preserve"> قد أمرك أنْ تَسمع لابنك وتُطيع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وبهذا اللفظ ذكره في تفسيره </w:t>
      </w:r>
      <w:r>
        <w:rPr>
          <w:rtl/>
        </w:rPr>
        <w:t>(</w:t>
      </w:r>
      <w:r w:rsidRPr="00736EB7">
        <w:rPr>
          <w:rtl/>
        </w:rPr>
        <w:t>3 / 351</w:t>
      </w:r>
      <w:r>
        <w:rPr>
          <w:rtl/>
        </w:rPr>
        <w:t>)،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وقد رواه أبو جعفر بن جرير</w:t>
      </w:r>
      <w:r>
        <w:rPr>
          <w:rtl/>
        </w:rPr>
        <w:t>،</w:t>
      </w:r>
      <w:r w:rsidRPr="00736EB7">
        <w:rPr>
          <w:rtl/>
        </w:rPr>
        <w:t xml:space="preserve"> عن ابن حميد</w:t>
      </w:r>
      <w:r>
        <w:rPr>
          <w:rtl/>
        </w:rPr>
        <w:t xml:space="preserve"> ...</w:t>
      </w:r>
      <w:r w:rsidRPr="00736EB7">
        <w:rPr>
          <w:rtl/>
        </w:rPr>
        <w:t xml:space="preserve"> إلى آخره حَرفيَّاً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وها نحن نذكر لفظ الطبري بنَصِّه</w:t>
      </w:r>
      <w:r>
        <w:rPr>
          <w:rtl/>
        </w:rPr>
        <w:t>؛</w:t>
      </w:r>
      <w:r w:rsidRPr="00736EB7">
        <w:rPr>
          <w:rtl/>
        </w:rPr>
        <w:t xml:space="preserve"> حتَّى يَتْبيَّن الرُّشد مِن الغَي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الشعراء</w:t>
      </w:r>
      <w:r>
        <w:rPr>
          <w:rtl/>
        </w:rPr>
        <w:t>:</w:t>
      </w:r>
      <w:r w:rsidRPr="00736EB7">
        <w:rPr>
          <w:rtl/>
        </w:rPr>
        <w:t xml:space="preserve"> 214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البداية والنهاية</w:t>
      </w:r>
      <w:r>
        <w:rPr>
          <w:rtl/>
        </w:rPr>
        <w:t>:</w:t>
      </w:r>
      <w:r w:rsidRPr="00736EB7">
        <w:rPr>
          <w:rtl/>
        </w:rPr>
        <w:t xml:space="preserve"> 3 / 53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 xml:space="preserve">قال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217</w:t>
      </w:r>
      <w:r>
        <w:rPr>
          <w:rtl/>
        </w:rPr>
        <w:t>)</w:t>
      </w:r>
      <w:r w:rsidRPr="00E75B32">
        <w:rPr>
          <w:rtl/>
        </w:rPr>
        <w:t xml:space="preserve"> مِن الطبعة الأ</w:t>
      </w:r>
      <w:r w:rsidRPr="00E75B32">
        <w:rPr>
          <w:rFonts w:hint="cs"/>
          <w:rtl/>
        </w:rPr>
        <w:t>ُ</w:t>
      </w:r>
      <w:r w:rsidRPr="00E75B32">
        <w:rPr>
          <w:rtl/>
        </w:rPr>
        <w:t>ولى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736EB7">
        <w:rPr>
          <w:rtl/>
        </w:rPr>
        <w:t>إنِّي قد جئتكم بخير الدنيا والآخرة</w:t>
      </w:r>
      <w:r>
        <w:rPr>
          <w:rtl/>
        </w:rPr>
        <w:t>،</w:t>
      </w:r>
      <w:r w:rsidRPr="00736EB7">
        <w:rPr>
          <w:rtl/>
        </w:rPr>
        <w:t xml:space="preserve"> وقد أمرني الله تعالى أنْ أدعوكم إليه</w:t>
      </w:r>
      <w:r>
        <w:rPr>
          <w:rtl/>
        </w:rPr>
        <w:t>،</w:t>
      </w:r>
      <w:r w:rsidRPr="00736EB7">
        <w:rPr>
          <w:rtl/>
        </w:rPr>
        <w:t xml:space="preserve"> فأيُّكم يؤازرني على هذا الأمر على أنْ يكون أخي</w:t>
      </w:r>
      <w:r>
        <w:rPr>
          <w:rtl/>
        </w:rPr>
        <w:t>،</w:t>
      </w:r>
      <w:r w:rsidRPr="00736EB7">
        <w:rPr>
          <w:rtl/>
        </w:rPr>
        <w:t xml:space="preserve"> ووصيِّي</w:t>
      </w:r>
      <w:r>
        <w:rPr>
          <w:rtl/>
        </w:rPr>
        <w:t>،</w:t>
      </w:r>
      <w:r w:rsidRPr="00736EB7">
        <w:rPr>
          <w:rtl/>
        </w:rPr>
        <w:t xml:space="preserve"> وخليفتي فيكم</w:t>
      </w:r>
      <w:r>
        <w:rPr>
          <w:rtl/>
        </w:rPr>
        <w:t>؟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فأحجم القوم عنها جميعا</w:t>
      </w:r>
      <w:r w:rsidRPr="00736EB7">
        <w:rPr>
          <w:rFonts w:hint="cs"/>
          <w:rtl/>
        </w:rPr>
        <w:t>ً</w:t>
      </w:r>
      <w:r>
        <w:rPr>
          <w:rtl/>
        </w:rPr>
        <w:t>،</w:t>
      </w:r>
      <w:r w:rsidRPr="00736EB7">
        <w:rPr>
          <w:rtl/>
        </w:rPr>
        <w:t xml:space="preserve"> وقلت</w:t>
      </w:r>
      <w:r>
        <w:rPr>
          <w:rtl/>
        </w:rPr>
        <w:t>:</w:t>
      </w:r>
      <w:r w:rsidR="00B07CB8">
        <w:rPr>
          <w:rtl/>
        </w:rPr>
        <w:t xml:space="preserve"> - </w:t>
      </w:r>
      <w:r w:rsidRPr="00736EB7">
        <w:rPr>
          <w:rtl/>
        </w:rPr>
        <w:t>وإني لأحدثُهم سِنَّاً</w:t>
      </w:r>
      <w:r>
        <w:rPr>
          <w:rtl/>
        </w:rPr>
        <w:t>،</w:t>
      </w:r>
      <w:r w:rsidRPr="00736EB7">
        <w:rPr>
          <w:rtl/>
        </w:rPr>
        <w:t xml:space="preserve"> وأرمصهم عيناً</w:t>
      </w:r>
      <w:r>
        <w:rPr>
          <w:rtl/>
        </w:rPr>
        <w:t>،</w:t>
      </w:r>
      <w:r w:rsidRPr="00736EB7">
        <w:rPr>
          <w:rtl/>
        </w:rPr>
        <w:t xml:space="preserve"> وأعظمهم بطناً</w:t>
      </w:r>
      <w:r>
        <w:rPr>
          <w:rtl/>
        </w:rPr>
        <w:t>،</w:t>
      </w:r>
      <w:r w:rsidRPr="00736EB7">
        <w:rPr>
          <w:rtl/>
        </w:rPr>
        <w:t xml:space="preserve"> وأحمشهم ساقاً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736EB7">
        <w:rPr>
          <w:rtl/>
        </w:rPr>
        <w:t xml:space="preserve"> أنا يا نبيَّ الله</w:t>
      </w:r>
      <w:r>
        <w:rPr>
          <w:rtl/>
        </w:rPr>
        <w:t>،</w:t>
      </w:r>
      <w:r w:rsidRPr="00736EB7">
        <w:rPr>
          <w:rtl/>
        </w:rPr>
        <w:t xml:space="preserve"> أكون وزيرك عليه</w:t>
      </w:r>
      <w:r>
        <w:rPr>
          <w:rtl/>
        </w:rPr>
        <w:t>،</w:t>
      </w:r>
      <w:r w:rsidRPr="00736EB7">
        <w:rPr>
          <w:rtl/>
        </w:rPr>
        <w:t xml:space="preserve"> فأخذ برقَبتي</w:t>
      </w:r>
      <w:r>
        <w:rPr>
          <w:rtl/>
        </w:rPr>
        <w:t>،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إنَّ هذا أخي ووصيِّي وخليفتي فيكم</w:t>
      </w:r>
      <w:r>
        <w:rPr>
          <w:rtl/>
        </w:rPr>
        <w:t>،</w:t>
      </w:r>
      <w:r w:rsidRPr="00736EB7">
        <w:rPr>
          <w:rtl/>
        </w:rPr>
        <w:t xml:space="preserve"> فاسمعوا له وأطيعوا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فقام القوم يَضحكون</w:t>
      </w:r>
      <w:r>
        <w:rPr>
          <w:rtl/>
        </w:rPr>
        <w:t>،</w:t>
      </w:r>
      <w:r w:rsidRPr="00E75B32">
        <w:rPr>
          <w:rtl/>
        </w:rPr>
        <w:t xml:space="preserve"> ويقولون لأبي طالب</w:t>
      </w:r>
      <w:r>
        <w:rPr>
          <w:rtl/>
        </w:rPr>
        <w:t>:</w:t>
      </w:r>
      <w:r w:rsidRPr="00E75B32">
        <w:rPr>
          <w:rtl/>
        </w:rPr>
        <w:t xml:space="preserve"> قد أمرك أنْ تَسمع لابنك وتُطيع</w:t>
      </w:r>
      <w:r>
        <w:rPr>
          <w:rtl/>
        </w:rPr>
        <w:t>).</w:t>
      </w:r>
      <w:r w:rsidRPr="00E75B32">
        <w:rPr>
          <w:rtl/>
        </w:rPr>
        <w:t xml:space="preserve"> فإلى الله ا</w:t>
      </w:r>
      <w:r w:rsidR="002312DE">
        <w:rPr>
          <w:rtl/>
        </w:rPr>
        <w:t>لمـُ</w:t>
      </w:r>
      <w:r w:rsidRPr="00E75B32">
        <w:rPr>
          <w:rtl/>
        </w:rPr>
        <w:t>شتكى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نعم</w:t>
      </w:r>
      <w:r>
        <w:rPr>
          <w:rtl/>
        </w:rPr>
        <w:t>،</w:t>
      </w:r>
      <w:r w:rsidRPr="00E75B32">
        <w:rPr>
          <w:rtl/>
        </w:rPr>
        <w:t xml:space="preserve"> رواه الطبري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تفسيره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19 / 74</w:t>
      </w:r>
      <w:r>
        <w:rPr>
          <w:rtl/>
        </w:rPr>
        <w:t>)</w:t>
      </w:r>
      <w:r w:rsidRPr="00E75B32">
        <w:rPr>
          <w:rtl/>
        </w:rPr>
        <w:t xml:space="preserve"> مُحرَّفاً</w:t>
      </w:r>
      <w:r>
        <w:rPr>
          <w:rtl/>
        </w:rPr>
        <w:t>،</w:t>
      </w:r>
      <w:r w:rsidRPr="00E75B32">
        <w:rPr>
          <w:rtl/>
        </w:rPr>
        <w:t xml:space="preserve"> فهلاَّ وقف ابن كثير على ما في تاريخه</w:t>
      </w:r>
      <w:r>
        <w:rPr>
          <w:rtl/>
        </w:rPr>
        <w:t>،</w:t>
      </w:r>
      <w:r w:rsidRPr="00E75B32">
        <w:rPr>
          <w:rtl/>
        </w:rPr>
        <w:t xml:space="preserve"> وقد أخرجه غير مُحرَّف</w:t>
      </w:r>
      <w:r>
        <w:rPr>
          <w:rtl/>
        </w:rPr>
        <w:t>،</w:t>
      </w:r>
      <w:r w:rsidRPr="00E75B32">
        <w:rPr>
          <w:rtl/>
        </w:rPr>
        <w:t xml:space="preserve"> أو على ما أخرجه غير الطبري مِن أئَّمة الحديث والتاريخ في تآليفهم</w:t>
      </w:r>
      <w:r>
        <w:rPr>
          <w:rtl/>
        </w:rPr>
        <w:t>،</w:t>
      </w:r>
      <w:r w:rsidRPr="00E75B32">
        <w:rPr>
          <w:rtl/>
        </w:rPr>
        <w:t xml:space="preserve"> أو حدته ضغينته على اختيار ا</w:t>
      </w:r>
      <w:r w:rsidR="002312DE">
        <w:rPr>
          <w:rtl/>
        </w:rPr>
        <w:t>لمـُ</w:t>
      </w:r>
      <w:r w:rsidRPr="00E75B32">
        <w:rPr>
          <w:rtl/>
        </w:rPr>
        <w:t>حرَّف مِن الكَلِم</w:t>
      </w:r>
      <w:r>
        <w:rPr>
          <w:rtl/>
        </w:rPr>
        <w:t>،</w:t>
      </w:r>
      <w:r w:rsidRPr="00E75B32">
        <w:rPr>
          <w:rtl/>
        </w:rPr>
        <w:t xml:space="preserve"> والله يعلم ما تُكِن صدورهم</w:t>
      </w:r>
      <w:r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تاريخ الأُمَم وا</w:t>
      </w:r>
      <w:r w:rsidR="002312DE">
        <w:rPr>
          <w:rtl/>
        </w:rPr>
        <w:t>لمـُ</w:t>
      </w:r>
      <w:r w:rsidRPr="00736EB7">
        <w:rPr>
          <w:rtl/>
        </w:rPr>
        <w:t>لوك</w:t>
      </w:r>
      <w:r>
        <w:rPr>
          <w:rtl/>
        </w:rPr>
        <w:t>:</w:t>
      </w:r>
      <w:r w:rsidRPr="00736EB7">
        <w:rPr>
          <w:rtl/>
        </w:rPr>
        <w:t xml:space="preserve"> 2 / 321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جامع البيان</w:t>
      </w:r>
      <w:r>
        <w:rPr>
          <w:rtl/>
        </w:rPr>
        <w:t>:</w:t>
      </w:r>
      <w:r w:rsidRPr="00736EB7">
        <w:rPr>
          <w:rtl/>
        </w:rPr>
        <w:t xml:space="preserve"> مج 11 / ج 19 / 122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وأخرجه الطبري في تهذيب الآثار</w:t>
      </w:r>
      <w:r>
        <w:rPr>
          <w:rtl/>
        </w:rPr>
        <w:t>،</w:t>
      </w:r>
      <w:r w:rsidRPr="00736EB7">
        <w:rPr>
          <w:rtl/>
        </w:rPr>
        <w:t xml:space="preserve"> في مُسند عليِّ بن أبي طالب</w:t>
      </w:r>
      <w:r>
        <w:rPr>
          <w:rtl/>
        </w:rPr>
        <w:t>،</w:t>
      </w:r>
      <w:r w:rsidRPr="00736EB7">
        <w:rPr>
          <w:rtl/>
        </w:rPr>
        <w:t xml:space="preserve"> وصحَّح سنده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قال في ص 60</w:t>
      </w:r>
      <w:r>
        <w:rPr>
          <w:rtl/>
        </w:rPr>
        <w:t>:</w:t>
      </w:r>
      <w:r w:rsidRPr="00736EB7">
        <w:rPr>
          <w:rtl/>
        </w:rPr>
        <w:t xml:space="preserve"> حدَّثنا أحمد بن منصور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الأسود بن عامر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شريك</w:t>
      </w:r>
      <w:r>
        <w:rPr>
          <w:rtl/>
        </w:rPr>
        <w:t>،</w:t>
      </w:r>
      <w:r w:rsidRPr="00736EB7">
        <w:rPr>
          <w:rtl/>
        </w:rPr>
        <w:t xml:space="preserve"> عن الأعمش</w:t>
      </w:r>
      <w:r>
        <w:rPr>
          <w:rtl/>
        </w:rPr>
        <w:t>،</w:t>
      </w:r>
      <w:r w:rsidRPr="00736EB7">
        <w:rPr>
          <w:rtl/>
        </w:rPr>
        <w:t xml:space="preserve"> عن المِنهال بن عمرو</w:t>
      </w:r>
      <w:r>
        <w:rPr>
          <w:rtl/>
        </w:rPr>
        <w:t>،</w:t>
      </w:r>
      <w:r w:rsidRPr="00736EB7">
        <w:rPr>
          <w:rtl/>
        </w:rPr>
        <w:t xml:space="preserve"> عن عباد بن عبد الله الأسدي</w:t>
      </w:r>
      <w:r>
        <w:rPr>
          <w:rtl/>
        </w:rPr>
        <w:t>،</w:t>
      </w:r>
      <w:r w:rsidRPr="00736EB7">
        <w:rPr>
          <w:rtl/>
        </w:rPr>
        <w:t xml:space="preserve"> عن عليٍّ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>
        <w:rPr>
          <w:rtl/>
        </w:rPr>
        <w:t>(</w:t>
      </w:r>
      <w:r w:rsidR="002312DE">
        <w:rPr>
          <w:rtl/>
        </w:rPr>
        <w:t>لمـّ</w:t>
      </w:r>
      <w:r w:rsidRPr="00E75B32">
        <w:rPr>
          <w:rtl/>
        </w:rPr>
        <w:t>َا نزلت هذه الآية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وَأَنْذِرْ عَشِيرَتَكَ الْأَقْرَبِينَ</w:t>
      </w:r>
      <w:r>
        <w:rPr>
          <w:rStyle w:val="libAieChar"/>
          <w:rFonts w:hint="cs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جمع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عليه أهل بيته</w:t>
      </w:r>
      <w:r>
        <w:rPr>
          <w:rtl/>
        </w:rPr>
        <w:t>،</w:t>
      </w:r>
      <w:r w:rsidRPr="00E75B32">
        <w:rPr>
          <w:rtl/>
        </w:rPr>
        <w:t xml:space="preserve"> فاجتمعوا ثلاثين رجُلاً</w:t>
      </w:r>
      <w:r>
        <w:rPr>
          <w:rtl/>
        </w:rPr>
        <w:t>،</w:t>
      </w:r>
      <w:r w:rsidRPr="00E75B32">
        <w:rPr>
          <w:rtl/>
        </w:rPr>
        <w:t xml:space="preserve"> فأكلوا وشربوا</w:t>
      </w:r>
      <w:r>
        <w:rPr>
          <w:rtl/>
        </w:rPr>
        <w:t>،</w:t>
      </w:r>
      <w:r w:rsidRPr="00E75B32">
        <w:rPr>
          <w:rtl/>
        </w:rPr>
        <w:t xml:space="preserve"> وقال لهم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يَضمن عنِّي ذِمَّتي ومواعيدي</w:t>
      </w:r>
      <w:r>
        <w:rPr>
          <w:rtl/>
        </w:rPr>
        <w:t>،</w:t>
      </w:r>
      <w:r w:rsidRPr="00E75B32">
        <w:rPr>
          <w:rtl/>
        </w:rPr>
        <w:t xml:space="preserve"> وهو معي في الجَنَّة</w:t>
      </w:r>
      <w:r>
        <w:rPr>
          <w:rtl/>
        </w:rPr>
        <w:t>،</w:t>
      </w:r>
      <w:r w:rsidRPr="00E75B32">
        <w:rPr>
          <w:rtl/>
        </w:rPr>
        <w:t xml:space="preserve"> ويكون خليفتي في أهلي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فعرض ذلك عليهم</w:t>
      </w:r>
      <w:r>
        <w:rPr>
          <w:rtl/>
        </w:rPr>
        <w:t>،</w:t>
      </w:r>
      <w:r w:rsidRPr="00E75B32">
        <w:rPr>
          <w:rtl/>
        </w:rPr>
        <w:t xml:space="preserve"> فقال رجُلٌ</w:t>
      </w:r>
      <w:r>
        <w:rPr>
          <w:rtl/>
        </w:rPr>
        <w:t>:</w:t>
      </w:r>
      <w:r w:rsidRPr="00E75B32">
        <w:rPr>
          <w:rtl/>
        </w:rPr>
        <w:t xml:space="preserve"> أنت</w:t>
      </w:r>
      <w:r w:rsidR="00B07CB8">
        <w:rPr>
          <w:rtl/>
        </w:rPr>
        <w:t xml:space="preserve"> - </w:t>
      </w:r>
      <w:r w:rsidRPr="00E75B32">
        <w:rPr>
          <w:rtl/>
        </w:rPr>
        <w:t>يا رسول الله</w:t>
      </w:r>
      <w:r w:rsidR="00B07CB8">
        <w:rPr>
          <w:rtl/>
        </w:rPr>
        <w:t xml:space="preserve"> - </w:t>
      </w:r>
      <w:r w:rsidRPr="00E75B32">
        <w:rPr>
          <w:rtl/>
        </w:rPr>
        <w:t>كنتَ بحراً</w:t>
      </w:r>
      <w:r>
        <w:rPr>
          <w:rtl/>
        </w:rPr>
        <w:t>،</w:t>
      </w:r>
      <w:r w:rsidRPr="00E75B32">
        <w:rPr>
          <w:rtl/>
        </w:rPr>
        <w:t xml:space="preserve"> مَن يُطيق هذا</w:t>
      </w:r>
      <w:r>
        <w:rPr>
          <w:rtl/>
        </w:rPr>
        <w:t>؟</w:t>
      </w:r>
      <w:r w:rsidRPr="00E75B32">
        <w:rPr>
          <w:rtl/>
        </w:rPr>
        <w:t xml:space="preserve"> حتَّى عرض على واحدٍ واحدٍ</w:t>
      </w:r>
      <w:r>
        <w:rPr>
          <w:rtl/>
        </w:rPr>
        <w:t>.</w:t>
      </w:r>
      <w:r w:rsidRPr="00E75B32">
        <w:rPr>
          <w:rtl/>
        </w:rPr>
        <w:t xml:space="preserve"> فقال عليٌّ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أنا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وأخرج في ص 62</w:t>
      </w:r>
      <w:r>
        <w:rPr>
          <w:rtl/>
        </w:rPr>
        <w:t>:</w:t>
      </w:r>
      <w:r w:rsidRPr="00736EB7">
        <w:rPr>
          <w:rtl/>
        </w:rPr>
        <w:t xml:space="preserve"> حدَّثنا ابن حميد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حدَّثنا سلَّمة بن الفضل</w:t>
      </w:r>
      <w:r>
        <w:rPr>
          <w:rtl/>
        </w:rPr>
        <w:t>،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حدَّثني محمد بن إسحاق</w:t>
      </w:r>
      <w:r>
        <w:rPr>
          <w:rtl/>
        </w:rPr>
        <w:t>،</w:t>
      </w:r>
      <w:r w:rsidRPr="00736EB7">
        <w:rPr>
          <w:rtl/>
        </w:rPr>
        <w:t xml:space="preserve"> عن عبد الغفَّار بن القاسم</w:t>
      </w:r>
      <w:r>
        <w:rPr>
          <w:rtl/>
        </w:rPr>
        <w:t>،</w:t>
      </w:r>
      <w:r w:rsidRPr="00736EB7">
        <w:rPr>
          <w:rtl/>
        </w:rPr>
        <w:t xml:space="preserve"> عن المِنهال بن عمرو</w:t>
      </w:r>
      <w:r>
        <w:rPr>
          <w:rtl/>
        </w:rPr>
        <w:t>،</w:t>
      </w:r>
      <w:r w:rsidRPr="00736EB7">
        <w:rPr>
          <w:rtl/>
        </w:rPr>
        <w:t xml:space="preserve"> عن عبد الله بن الحارث بن نوفل بن الحارث بن عبد ا</w:t>
      </w:r>
      <w:r w:rsidR="002312DE">
        <w:rPr>
          <w:rtl/>
        </w:rPr>
        <w:t>لمـُ</w:t>
      </w:r>
      <w:r w:rsidRPr="00736EB7">
        <w:rPr>
          <w:rtl/>
        </w:rPr>
        <w:t>طَّلب</w:t>
      </w:r>
      <w:r>
        <w:rPr>
          <w:rtl/>
        </w:rPr>
        <w:t>،</w:t>
      </w:r>
      <w:r w:rsidRPr="00736EB7">
        <w:rPr>
          <w:rtl/>
        </w:rPr>
        <w:t xml:space="preserve"> عن عبد الله بن عباس</w:t>
      </w:r>
      <w:r>
        <w:rPr>
          <w:rtl/>
        </w:rPr>
        <w:t>،</w:t>
      </w:r>
      <w:r w:rsidRPr="00736EB7">
        <w:rPr>
          <w:rtl/>
        </w:rPr>
        <w:t xml:space="preserve"> عن عليِّ بن أبي طالب 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9E2534">
      <w:pPr>
        <w:pStyle w:val="libFootnote0"/>
        <w:rPr>
          <w:rtl/>
        </w:rPr>
      </w:pPr>
      <w:r w:rsidRPr="009E2534">
        <w:rPr>
          <w:rtl/>
        </w:rPr>
        <w:t>(قال رسول الله (صلَّى الله عليه وآله وسلَّم): (يا بَني عبد ا</w:t>
      </w:r>
      <w:r w:rsidR="002312DE" w:rsidRPr="009E2534">
        <w:rPr>
          <w:rtl/>
        </w:rPr>
        <w:t>لمـُ</w:t>
      </w:r>
      <w:r w:rsidRPr="009E2534">
        <w:rPr>
          <w:rtl/>
        </w:rPr>
        <w:t>طَّلب، إنِّي قد جئتكم بخير الدنيا والآخرة، وقد أمرني الله أنْ أدعوكم إليه، فأيُّكم يؤازرني على هذا الأمر؛ على أنْ يكون أخي ووصيِّي وخليفتي فيكم؟ قال: فأحجم القوم عنها جميعا: وقلتُ: أنا يا نبيَّ الله، أكون وزيرَك عليه، فأخذ برقبتي، وقال: هذا أخي ووصيَّي وخليفتي فيكم، فاسمعوا له وأطيعوا). (الطباطبائي).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E75B32" w:rsidRDefault="00E75B32" w:rsidP="00E75B32">
      <w:pPr>
        <w:pStyle w:val="Heading3"/>
        <w:rPr>
          <w:rtl/>
        </w:rPr>
      </w:pPr>
      <w:bookmarkStart w:id="32" w:name="_Toc398980986"/>
      <w:r w:rsidRPr="00736EB7">
        <w:rPr>
          <w:rtl/>
        </w:rPr>
        <w:lastRenderedPageBreak/>
        <w:t>18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قيس بن سعد بحديث الغدير على مُعاوية سنة </w:t>
      </w:r>
      <w:r>
        <w:rPr>
          <w:rtl/>
        </w:rPr>
        <w:t>(</w:t>
      </w:r>
      <w:r w:rsidRPr="00736EB7">
        <w:rPr>
          <w:rtl/>
        </w:rPr>
        <w:t>50</w:t>
      </w:r>
      <w:r>
        <w:rPr>
          <w:rtl/>
        </w:rPr>
        <w:t>،</w:t>
      </w:r>
      <w:r w:rsidRPr="00736EB7">
        <w:rPr>
          <w:rtl/>
        </w:rPr>
        <w:t xml:space="preserve"> 56</w:t>
      </w:r>
      <w:r>
        <w:rPr>
          <w:rtl/>
        </w:rPr>
        <w:t>):</w:t>
      </w:r>
      <w:bookmarkEnd w:id="32"/>
      <w:r w:rsidRPr="00736EB7">
        <w:rPr>
          <w:rtl/>
        </w:rPr>
        <w:t xml:space="preserve"> </w:t>
      </w:r>
      <w:bookmarkStart w:id="33" w:name="احتجاج_قيس_بن_سعد_بحديث_الغدير_على_مُعاو"/>
      <w:bookmarkEnd w:id="33"/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قَدِم مُعاوية بن أبي سفيان حاجَّاً إلى المدينة</w:t>
      </w:r>
      <w:r>
        <w:rPr>
          <w:rtl/>
        </w:rPr>
        <w:t>،</w:t>
      </w:r>
      <w:r w:rsidRPr="00736EB7">
        <w:rPr>
          <w:rtl/>
        </w:rPr>
        <w:t xml:space="preserve"> في أيَّام خِلافته</w:t>
      </w:r>
      <w:r>
        <w:rPr>
          <w:rtl/>
        </w:rPr>
        <w:t>،</w:t>
      </w:r>
      <w:r w:rsidRPr="00736EB7">
        <w:rPr>
          <w:rtl/>
        </w:rPr>
        <w:t xml:space="preserve"> بعد ما توفِّي الإمام السبط الحسن</w:t>
      </w:r>
      <w:r w:rsidR="00B07CB8">
        <w:rPr>
          <w:rtl/>
        </w:rPr>
        <w:t xml:space="preserve"> - </w:t>
      </w:r>
      <w:r w:rsidRPr="00736EB7">
        <w:rPr>
          <w:rtl/>
        </w:rPr>
        <w:t>صلوات الله عليه</w:t>
      </w:r>
      <w:r w:rsidR="00B07CB8">
        <w:rPr>
          <w:rtl/>
        </w:rPr>
        <w:t xml:space="preserve"> - </w:t>
      </w:r>
      <w:r w:rsidRPr="00736EB7">
        <w:rPr>
          <w:rtl/>
        </w:rPr>
        <w:t>فاستقبله أهل المدينة</w:t>
      </w:r>
      <w:r>
        <w:rPr>
          <w:rtl/>
        </w:rPr>
        <w:t>،</w:t>
      </w:r>
      <w:r w:rsidRPr="00736EB7">
        <w:rPr>
          <w:rtl/>
        </w:rPr>
        <w:t xml:space="preserve"> فجرى بينه وبين قيس بن سعد بن عُبادة الأنصاريِّ الخزرجيِّ</w:t>
      </w:r>
      <w:r>
        <w:rPr>
          <w:rtl/>
        </w:rPr>
        <w:t>،</w:t>
      </w:r>
      <w:r w:rsidRPr="00736EB7">
        <w:rPr>
          <w:rtl/>
        </w:rPr>
        <w:t xml:space="preserve"> الصحابي الكبير حديث</w:t>
      </w:r>
      <w:r>
        <w:rPr>
          <w:rtl/>
        </w:rPr>
        <w:t>،</w:t>
      </w:r>
      <w:r w:rsidRPr="00736EB7">
        <w:rPr>
          <w:rtl/>
        </w:rPr>
        <w:t xml:space="preserve"> يأتي ذكره بطوله في ترجمة قيس في شعراء القَرن الأوَّل</w:t>
      </w:r>
      <w:r>
        <w:rPr>
          <w:rtl/>
        </w:rPr>
        <w:t>،</w:t>
      </w:r>
      <w:r w:rsidRPr="00736EB7">
        <w:rPr>
          <w:rtl/>
        </w:rPr>
        <w:t xml:space="preserve"> وفيه</w:t>
      </w:r>
      <w:r w:rsidR="00B07CB8">
        <w:rPr>
          <w:rtl/>
        </w:rPr>
        <w:t xml:space="preserve"> - </w:t>
      </w:r>
      <w:r w:rsidRPr="00736EB7">
        <w:rPr>
          <w:rtl/>
        </w:rPr>
        <w:t>بعد قول قيس</w:t>
      </w:r>
      <w:r>
        <w:rPr>
          <w:rtl/>
        </w:rPr>
        <w:t>:</w:t>
      </w:r>
      <w:r w:rsidRPr="00736EB7">
        <w:rPr>
          <w:rtl/>
        </w:rPr>
        <w:t xml:space="preserve"> ولَعمري</w:t>
      </w:r>
      <w:r>
        <w:rPr>
          <w:rtl/>
        </w:rPr>
        <w:t>،</w:t>
      </w:r>
      <w:r w:rsidRPr="00736EB7">
        <w:rPr>
          <w:rtl/>
        </w:rPr>
        <w:t xml:space="preserve"> ما لأحد مِن الأنصار</w:t>
      </w:r>
      <w:r>
        <w:rPr>
          <w:rtl/>
        </w:rPr>
        <w:t>،</w:t>
      </w:r>
      <w:r w:rsidRPr="00736EB7">
        <w:rPr>
          <w:rtl/>
        </w:rPr>
        <w:t xml:space="preserve"> ولا لقريش</w:t>
      </w:r>
      <w:r>
        <w:rPr>
          <w:rtl/>
        </w:rPr>
        <w:t>،</w:t>
      </w:r>
      <w:r w:rsidRPr="00736EB7">
        <w:rPr>
          <w:rtl/>
        </w:rPr>
        <w:t xml:space="preserve"> ولا أحدٍ مِن العرب</w:t>
      </w:r>
      <w:r>
        <w:rPr>
          <w:rtl/>
        </w:rPr>
        <w:t>،</w:t>
      </w:r>
      <w:r w:rsidRPr="00736EB7">
        <w:rPr>
          <w:rtl/>
        </w:rPr>
        <w:t xml:space="preserve"> في الخلافة حَق</w:t>
      </w:r>
      <w:r w:rsidRPr="00736EB7">
        <w:rPr>
          <w:rFonts w:hint="cs"/>
          <w:rtl/>
        </w:rPr>
        <w:t>ٌّ</w:t>
      </w:r>
      <w:r w:rsidRPr="00736EB7">
        <w:rPr>
          <w:rtl/>
        </w:rPr>
        <w:t xml:space="preserve"> مع عليٍّ ووَلَده مِن بعده</w:t>
      </w:r>
      <w:r w:rsidR="00B07CB8">
        <w:rPr>
          <w:rtl/>
        </w:rPr>
        <w:t xml:space="preserve"> - </w:t>
      </w:r>
      <w:r w:rsidRPr="00736EB7">
        <w:rPr>
          <w:rtl/>
        </w:rPr>
        <w:t>ما نَصُّه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فغضب مُعاوية</w:t>
      </w:r>
      <w:r>
        <w:rPr>
          <w:rtl/>
        </w:rPr>
        <w:t>،</w:t>
      </w:r>
      <w:r w:rsidRPr="00736EB7">
        <w:rPr>
          <w:rtl/>
        </w:rPr>
        <w:t xml:space="preserve"> وقال</w:t>
      </w:r>
      <w:r>
        <w:rPr>
          <w:rtl/>
        </w:rPr>
        <w:t>:</w:t>
      </w:r>
      <w:r w:rsidRPr="00736EB7">
        <w:rPr>
          <w:rtl/>
        </w:rPr>
        <w:t xml:space="preserve"> يا ابن سعد مِمَّن أخذت هذا</w:t>
      </w:r>
      <w:r>
        <w:rPr>
          <w:rtl/>
        </w:rPr>
        <w:t>؟</w:t>
      </w:r>
      <w:r w:rsidRPr="00736EB7">
        <w:rPr>
          <w:rtl/>
        </w:rPr>
        <w:t xml:space="preserve"> وعمَّن رويته</w:t>
      </w:r>
      <w:r>
        <w:rPr>
          <w:rtl/>
        </w:rPr>
        <w:t>؟</w:t>
      </w:r>
      <w:r w:rsidRPr="00736EB7">
        <w:rPr>
          <w:rtl/>
        </w:rPr>
        <w:t xml:space="preserve"> وعمَّن سمعته</w:t>
      </w:r>
      <w:r>
        <w:rPr>
          <w:rtl/>
        </w:rPr>
        <w:t>؟</w:t>
      </w:r>
      <w:r w:rsidRPr="00736EB7">
        <w:rPr>
          <w:rtl/>
        </w:rPr>
        <w:t xml:space="preserve"> أبوك أخبرك بذلك وعنه أخذته</w:t>
      </w:r>
      <w:r>
        <w:rPr>
          <w:rtl/>
        </w:rPr>
        <w:t>؟</w:t>
      </w:r>
      <w:r w:rsidRPr="00736EB7">
        <w:rPr>
          <w:rtl/>
        </w:rPr>
        <w:t xml:space="preserve"> فقال قيس</w:t>
      </w:r>
      <w:r>
        <w:rPr>
          <w:rtl/>
        </w:rPr>
        <w:t>:</w:t>
      </w:r>
      <w:r w:rsidRPr="00736EB7">
        <w:rPr>
          <w:rtl/>
        </w:rPr>
        <w:t xml:space="preserve"> سمعتُه وأخذته مِمَّن هو خيرٌ مِن أبي وأعظم حَقَّاً مِن أبي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مَن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عليُّ بن أبي طالب</w:t>
      </w:r>
      <w:r>
        <w:rPr>
          <w:rtl/>
        </w:rPr>
        <w:t>،</w:t>
      </w:r>
      <w:r w:rsidRPr="00E75B32">
        <w:rPr>
          <w:rtl/>
        </w:rPr>
        <w:t xml:space="preserve"> عالم هذه الأُمَّة</w:t>
      </w:r>
      <w:r>
        <w:rPr>
          <w:rtl/>
        </w:rPr>
        <w:t>،</w:t>
      </w:r>
      <w:r w:rsidRPr="00E75B32">
        <w:rPr>
          <w:rtl/>
        </w:rPr>
        <w:t xml:space="preserve"> وصِدِّيقها الذي أنزل الله فيه</w:t>
      </w:r>
      <w:r>
        <w:rPr>
          <w:rtl/>
        </w:rPr>
        <w:t xml:space="preserve">: </w:t>
      </w:r>
      <w:r>
        <w:rPr>
          <w:rStyle w:val="libAieChar"/>
          <w:rFonts w:hint="cs"/>
          <w:rtl/>
        </w:rPr>
        <w:t>( ...</w:t>
      </w:r>
      <w:r w:rsidRPr="00E75B32">
        <w:rPr>
          <w:rStyle w:val="libAieChar"/>
          <w:rFonts w:hint="cs"/>
          <w:rtl/>
        </w:rPr>
        <w:t xml:space="preserve"> قُلْ كَفَى بِاللَّهِ شَهِيدًا بَيْنِي وَبَيْنَكُمْ وَمَنْ عِنْدَهُ عِلْمُ الْكِتَابِ</w:t>
      </w:r>
      <w:r>
        <w:rPr>
          <w:rStyle w:val="libAieChar"/>
          <w:rFonts w:hint="cs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فلمْ يَدعْ آيةً نزلتْ في عليٍّ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</w:t>
      </w:r>
      <w:r w:rsidRPr="00E75B32">
        <w:rPr>
          <w:rtl/>
        </w:rPr>
        <w:t xml:space="preserve"> إلاَّ ذكرها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 مُعاوية</w:t>
      </w:r>
      <w:r>
        <w:rPr>
          <w:rtl/>
        </w:rPr>
        <w:t>:</w:t>
      </w:r>
      <w:r w:rsidRPr="00736EB7">
        <w:rPr>
          <w:rtl/>
        </w:rPr>
        <w:t xml:space="preserve"> فإنَّ صِدِّيقها أبو بكر</w:t>
      </w:r>
      <w:r>
        <w:rPr>
          <w:rtl/>
        </w:rPr>
        <w:t>،</w:t>
      </w:r>
      <w:r w:rsidRPr="00736EB7">
        <w:rPr>
          <w:rtl/>
        </w:rPr>
        <w:t xml:space="preserve"> وفاروقها عُمر</w:t>
      </w:r>
      <w:r>
        <w:rPr>
          <w:rtl/>
        </w:rPr>
        <w:t>،</w:t>
      </w:r>
      <w:r w:rsidRPr="00736EB7">
        <w:rPr>
          <w:rtl/>
        </w:rPr>
        <w:t xml:space="preserve"> والذي عنده علم الكتاب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(1) الرعد</w:t>
      </w:r>
      <w:r>
        <w:rPr>
          <w:rtl/>
        </w:rPr>
        <w:t>:</w:t>
      </w:r>
      <w:r w:rsidRPr="00736EB7">
        <w:rPr>
          <w:rtl/>
        </w:rPr>
        <w:t xml:space="preserve"> 42</w:t>
      </w:r>
      <w:r>
        <w:rPr>
          <w:rtl/>
        </w:rPr>
        <w:t xml:space="preserve">.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عبد الله بن سلام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قيس</w:t>
      </w:r>
      <w:r>
        <w:rPr>
          <w:rtl/>
        </w:rPr>
        <w:t>:</w:t>
      </w:r>
      <w:r w:rsidRPr="00E75B32">
        <w:rPr>
          <w:rtl/>
        </w:rPr>
        <w:t xml:space="preserve"> أحقٌّ هذه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الأسماء أولى بها من الذي أنزل الله فيه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أَفَمَنْ كَانَ عَلَى بَيِّنَةٍ مِنْ رَبِّهِ وَيَتْلُوهُ شَاهِدٌ مِنْهُ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والذي نصَّبه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بغدير خُمٍّ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مَن كنتُ مولاه</w:t>
      </w:r>
      <w:r>
        <w:rPr>
          <w:rtl/>
        </w:rPr>
        <w:t>،</w:t>
      </w:r>
      <w:r w:rsidRPr="00E75B32">
        <w:rPr>
          <w:rtl/>
        </w:rPr>
        <w:t xml:space="preserve"> أولى به مِن نفسه</w:t>
      </w:r>
      <w:r>
        <w:rPr>
          <w:rtl/>
        </w:rPr>
        <w:t>؛</w:t>
      </w:r>
      <w:r w:rsidRPr="00E75B32">
        <w:rPr>
          <w:rtl/>
        </w:rPr>
        <w:t xml:space="preserve"> فعليٌّ أولى به مِن نفسه</w:t>
      </w:r>
      <w:r>
        <w:rPr>
          <w:rtl/>
        </w:rPr>
        <w:t>)،</w:t>
      </w:r>
      <w:r w:rsidRPr="00E75B32">
        <w:rPr>
          <w:rtl/>
        </w:rPr>
        <w:t xml:space="preserve"> وفي غزوة تبوك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E75B32">
        <w:rPr>
          <w:rtl/>
        </w:rPr>
        <w:t>أنتَ مِنِّي بمنزلة هارون مِن موسى</w:t>
      </w:r>
      <w:r>
        <w:rPr>
          <w:rtl/>
        </w:rPr>
        <w:t>،</w:t>
      </w:r>
      <w:r w:rsidRPr="00E75B32">
        <w:rPr>
          <w:rtl/>
        </w:rPr>
        <w:t xml:space="preserve"> إلاَّ أنَّه لا نبي بعدي</w:t>
      </w:r>
      <w:r>
        <w:rPr>
          <w:rtl/>
        </w:rPr>
        <w:t>)،</w:t>
      </w:r>
      <w:r w:rsidRPr="00E75B32">
        <w:rPr>
          <w:rtl/>
        </w:rPr>
        <w:t xml:space="preserve"> كتاب سليم الهلالي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34" w:name="_Toc398980987"/>
      <w:r w:rsidRPr="00736EB7">
        <w:rPr>
          <w:rtl/>
        </w:rPr>
        <w:t>19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دارميَّة الحجونيَّة على مُعاوية سنة </w:t>
      </w:r>
      <w:r>
        <w:rPr>
          <w:rtl/>
        </w:rPr>
        <w:t>(</w:t>
      </w:r>
      <w:r w:rsidRPr="00736EB7">
        <w:rPr>
          <w:rtl/>
        </w:rPr>
        <w:t>50</w:t>
      </w:r>
      <w:r>
        <w:rPr>
          <w:rtl/>
        </w:rPr>
        <w:t>،</w:t>
      </w:r>
      <w:r w:rsidRPr="00736EB7">
        <w:rPr>
          <w:rtl/>
        </w:rPr>
        <w:t xml:space="preserve"> 56</w:t>
      </w:r>
      <w:r>
        <w:rPr>
          <w:rtl/>
        </w:rPr>
        <w:t>):</w:t>
      </w:r>
      <w:bookmarkEnd w:id="34"/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الزمَخْشَري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114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في ربيع الأبرار</w:t>
      </w:r>
      <w:r>
        <w:rPr>
          <w:rtl/>
        </w:rPr>
        <w:t>،</w:t>
      </w:r>
      <w:r w:rsidRPr="00E75B32">
        <w:rPr>
          <w:rtl/>
        </w:rPr>
        <w:t xml:space="preserve"> في الباب الحادي والأربعين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حَجَّ مُعاوية</w:t>
      </w:r>
      <w:r>
        <w:rPr>
          <w:rtl/>
        </w:rPr>
        <w:t>،</w:t>
      </w:r>
      <w:r w:rsidRPr="00E75B32">
        <w:rPr>
          <w:rtl/>
        </w:rPr>
        <w:t xml:space="preserve"> فطلب امرأة يُقال لها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 xml:space="preserve">دارميَّة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الحجونيَّة مِن شيعة عليٍّ</w:t>
      </w:r>
      <w:r>
        <w:rPr>
          <w:rtl/>
        </w:rPr>
        <w:t>،</w:t>
      </w:r>
      <w:r w:rsidRPr="00E75B32">
        <w:rPr>
          <w:rtl/>
        </w:rPr>
        <w:t xml:space="preserve"> وكانت سوداء ضَخمة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</w:t>
      </w:r>
      <w:r>
        <w:rPr>
          <w:rtl/>
        </w:rPr>
        <w:t>:</w:t>
      </w:r>
      <w:r w:rsidRPr="00736EB7">
        <w:rPr>
          <w:rtl/>
        </w:rPr>
        <w:t xml:space="preserve"> كيف حالك يا بنت حام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فقالت</w:t>
      </w:r>
      <w:r>
        <w:rPr>
          <w:rtl/>
        </w:rPr>
        <w:t>:</w:t>
      </w:r>
      <w:r w:rsidRPr="00736EB7">
        <w:rPr>
          <w:rtl/>
        </w:rPr>
        <w:t xml:space="preserve"> بخير ولستُ بحام</w:t>
      </w:r>
      <w:r>
        <w:rPr>
          <w:rtl/>
        </w:rPr>
        <w:t>،</w:t>
      </w:r>
      <w:r w:rsidRPr="00736EB7">
        <w:rPr>
          <w:rtl/>
        </w:rPr>
        <w:t xml:space="preserve"> إنَّما أنا امرأة مِن بَني كِنانة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</w:t>
      </w:r>
      <w:r>
        <w:rPr>
          <w:rtl/>
        </w:rPr>
        <w:t>:</w:t>
      </w:r>
      <w:r w:rsidRPr="00736EB7">
        <w:rPr>
          <w:rtl/>
        </w:rPr>
        <w:t xml:space="preserve"> صدقتِ</w:t>
      </w:r>
      <w:r>
        <w:rPr>
          <w:rtl/>
        </w:rPr>
        <w:t>،</w:t>
      </w:r>
      <w:r w:rsidRPr="00736EB7">
        <w:rPr>
          <w:rtl/>
        </w:rPr>
        <w:t xml:space="preserve"> هل تعلمين لِمَ دعوتُك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قالت</w:t>
      </w:r>
      <w:r>
        <w:rPr>
          <w:rtl/>
        </w:rPr>
        <w:t>:</w:t>
      </w:r>
      <w:r w:rsidRPr="00736EB7">
        <w:rPr>
          <w:rtl/>
        </w:rPr>
        <w:t xml:space="preserve"> يا سبحان الله</w:t>
      </w:r>
      <w:r>
        <w:rPr>
          <w:rtl/>
        </w:rPr>
        <w:t>،</w:t>
      </w:r>
      <w:r w:rsidRPr="00736EB7">
        <w:rPr>
          <w:rtl/>
        </w:rPr>
        <w:t xml:space="preserve"> وإنِّي لم أعلم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كذا في المصدر أيضا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هود</w:t>
      </w:r>
      <w:r>
        <w:rPr>
          <w:rtl/>
        </w:rPr>
        <w:t>:</w:t>
      </w:r>
      <w:r w:rsidRPr="00736EB7">
        <w:rPr>
          <w:rtl/>
        </w:rPr>
        <w:t xml:space="preserve"> 17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كتاب سليم بن قيس</w:t>
      </w:r>
      <w:r>
        <w:rPr>
          <w:rtl/>
        </w:rPr>
        <w:t>:</w:t>
      </w:r>
      <w:r w:rsidRPr="00736EB7">
        <w:rPr>
          <w:rtl/>
        </w:rPr>
        <w:t xml:space="preserve"> 2 / 777 ح 26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ربيع الأبرار</w:t>
      </w:r>
      <w:r>
        <w:rPr>
          <w:rtl/>
        </w:rPr>
        <w:t>:</w:t>
      </w:r>
      <w:r w:rsidRPr="00736EB7">
        <w:rPr>
          <w:rtl/>
        </w:rPr>
        <w:t xml:space="preserve"> 2 / 599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 xml:space="preserve">(5) نسبة إلى </w:t>
      </w:r>
      <w:r>
        <w:rPr>
          <w:rtl/>
        </w:rPr>
        <w:t>(</w:t>
      </w:r>
      <w:r w:rsidRPr="00736EB7">
        <w:rPr>
          <w:rtl/>
        </w:rPr>
        <w:t>داروم</w:t>
      </w:r>
      <w:r>
        <w:rPr>
          <w:rtl/>
        </w:rPr>
        <w:t>)،</w:t>
      </w:r>
      <w:r w:rsidRPr="00736EB7">
        <w:rPr>
          <w:rtl/>
        </w:rPr>
        <w:t xml:space="preserve"> قلعة بعد غَزَّة للقاصد إلى مِصر على ساحل البحر</w:t>
      </w:r>
      <w:r>
        <w:rPr>
          <w:rtl/>
        </w:rPr>
        <w:t>،</w:t>
      </w:r>
      <w:r w:rsidRPr="00736EB7">
        <w:rPr>
          <w:rtl/>
        </w:rPr>
        <w:t xml:space="preserve"> نزل بها بنو حام</w:t>
      </w:r>
      <w:r>
        <w:rPr>
          <w:rtl/>
        </w:rPr>
        <w:t>،</w:t>
      </w:r>
      <w:r w:rsidRPr="00736EB7">
        <w:rPr>
          <w:rtl/>
        </w:rPr>
        <w:t xml:space="preserve"> كما يظهر مِن قول مُعاوية</w:t>
      </w:r>
      <w:r>
        <w:rPr>
          <w:rtl/>
        </w:rPr>
        <w:t>:</w:t>
      </w:r>
      <w:r w:rsidRPr="00736EB7">
        <w:rPr>
          <w:rtl/>
        </w:rPr>
        <w:t xml:space="preserve"> يا بنت حام</w:t>
      </w:r>
      <w:r>
        <w:rPr>
          <w:rtl/>
        </w:rPr>
        <w:t>.</w:t>
      </w:r>
      <w:r w:rsidRPr="00736EB7">
        <w:rPr>
          <w:rtl/>
        </w:rPr>
        <w:t xml:space="preserve"> والحُجون مكان معروف بمَكَّة </w:t>
      </w:r>
      <w:r>
        <w:rPr>
          <w:rtl/>
        </w:rPr>
        <w:t>(</w:t>
      </w:r>
      <w:r w:rsidRPr="00736EB7">
        <w:rPr>
          <w:rtl/>
        </w:rPr>
        <w:t>مُعجَم البلدان</w:t>
      </w:r>
      <w:r>
        <w:rPr>
          <w:rtl/>
        </w:rPr>
        <w:t>:</w:t>
      </w:r>
      <w:r w:rsidRPr="00736EB7">
        <w:rPr>
          <w:rtl/>
        </w:rPr>
        <w:t xml:space="preserve"> 2 / 225</w:t>
      </w:r>
      <w:r>
        <w:rPr>
          <w:rtl/>
        </w:rPr>
        <w:t>)،</w:t>
      </w:r>
      <w:r w:rsidRPr="00736EB7">
        <w:rPr>
          <w:rtl/>
        </w:rPr>
        <w:t xml:space="preserve"> كانت دارميَّة تنزل بها</w:t>
      </w:r>
      <w:r>
        <w:rPr>
          <w:rtl/>
        </w:rPr>
        <w:t>،</w:t>
      </w:r>
      <w:r w:rsidRPr="00736EB7">
        <w:rPr>
          <w:rtl/>
        </w:rPr>
        <w:t xml:space="preserve"> فنُسبت إليها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الغيب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لأَسألك لم أحببتِ عليَّاً وأبغضتني</w:t>
      </w:r>
      <w:r>
        <w:rPr>
          <w:rtl/>
        </w:rPr>
        <w:t>،</w:t>
      </w:r>
      <w:r w:rsidRPr="00736EB7">
        <w:rPr>
          <w:rtl/>
        </w:rPr>
        <w:t xml:space="preserve"> وواليتِه وعاديتني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قالت</w:t>
      </w:r>
      <w:r>
        <w:rPr>
          <w:rtl/>
        </w:rPr>
        <w:t>:</w:t>
      </w:r>
      <w:r w:rsidRPr="00736EB7">
        <w:rPr>
          <w:rtl/>
        </w:rPr>
        <w:t xml:space="preserve"> أوَ تعفني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لا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قالت</w:t>
      </w:r>
      <w:r>
        <w:rPr>
          <w:rtl/>
        </w:rPr>
        <w:t>:</w:t>
      </w:r>
      <w:r w:rsidRPr="00E75B32">
        <w:rPr>
          <w:rtl/>
        </w:rPr>
        <w:t xml:space="preserve"> أمَّا إذا أبيت</w:t>
      </w:r>
      <w:r>
        <w:rPr>
          <w:rtl/>
        </w:rPr>
        <w:t>،</w:t>
      </w:r>
      <w:r w:rsidRPr="00E75B32">
        <w:rPr>
          <w:rtl/>
        </w:rPr>
        <w:t xml:space="preserve"> فإنِّي أحببت عليَّاً على عدله في الرعيَّة</w:t>
      </w:r>
      <w:r>
        <w:rPr>
          <w:rtl/>
        </w:rPr>
        <w:t>،</w:t>
      </w:r>
      <w:r w:rsidRPr="00E75B32">
        <w:rPr>
          <w:rtl/>
        </w:rPr>
        <w:t xml:space="preserve"> وقِسَمِه بالسويَّة</w:t>
      </w:r>
      <w:r>
        <w:rPr>
          <w:rtl/>
        </w:rPr>
        <w:t>،</w:t>
      </w:r>
      <w:r w:rsidRPr="00E75B32">
        <w:rPr>
          <w:rtl/>
        </w:rPr>
        <w:t xml:space="preserve"> وأبغضتُك على قِتال مَن هو أولى بالأمر مِنك</w:t>
      </w:r>
      <w:r>
        <w:rPr>
          <w:rtl/>
        </w:rPr>
        <w:t>،</w:t>
      </w:r>
      <w:r w:rsidRPr="00E75B32">
        <w:rPr>
          <w:rtl/>
        </w:rPr>
        <w:t xml:space="preserve"> وطلبك ما ليس لك</w:t>
      </w:r>
      <w:r>
        <w:rPr>
          <w:rtl/>
        </w:rPr>
        <w:t>،</w:t>
      </w:r>
      <w:r w:rsidRPr="00E75B32">
        <w:rPr>
          <w:rtl/>
        </w:rPr>
        <w:t xml:space="preserve"> وواليتُ عليَّاً على ما عقد له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مِن الولاية يوم خُمٍّ بمَشهدٍ منك</w:t>
      </w:r>
      <w:r>
        <w:rPr>
          <w:rtl/>
        </w:rPr>
        <w:t>،</w:t>
      </w:r>
      <w:r w:rsidRPr="00E75B32">
        <w:rPr>
          <w:rtl/>
        </w:rPr>
        <w:t xml:space="preserve"> وحُبِّه للمساكين</w:t>
      </w:r>
      <w:r>
        <w:rPr>
          <w:rtl/>
        </w:rPr>
        <w:t>،</w:t>
      </w:r>
      <w:r w:rsidRPr="00E75B32">
        <w:rPr>
          <w:rtl/>
        </w:rPr>
        <w:t xml:space="preserve"> وإعظامه لأهل الدين</w:t>
      </w:r>
      <w:r>
        <w:rPr>
          <w:rtl/>
        </w:rPr>
        <w:t>،</w:t>
      </w:r>
      <w:r w:rsidRPr="00E75B32">
        <w:rPr>
          <w:rtl/>
        </w:rPr>
        <w:t xml:space="preserve"> وعاديتك على سَفكك الدماء</w:t>
      </w:r>
      <w:r>
        <w:rPr>
          <w:rtl/>
        </w:rPr>
        <w:t>،</w:t>
      </w:r>
      <w:r w:rsidRPr="00E75B32">
        <w:rPr>
          <w:rtl/>
        </w:rPr>
        <w:t xml:space="preserve"> وشَقِّك العصا</w:t>
      </w:r>
      <w:r>
        <w:rPr>
          <w:rtl/>
        </w:rPr>
        <w:t>،</w:t>
      </w:r>
      <w:r w:rsidRPr="00E75B32">
        <w:rPr>
          <w:rtl/>
        </w:rPr>
        <w:t xml:space="preserve"> وجورك في القضاء</w:t>
      </w:r>
      <w:r>
        <w:rPr>
          <w:rtl/>
        </w:rPr>
        <w:t>،</w:t>
      </w:r>
      <w:r w:rsidRPr="00E75B32">
        <w:rPr>
          <w:rtl/>
        </w:rPr>
        <w:t xml:space="preserve"> وحكمك بالهوى</w:t>
      </w:r>
      <w:r>
        <w:rPr>
          <w:rtl/>
        </w:rPr>
        <w:t>،</w:t>
      </w:r>
      <w:r w:rsidRPr="00E75B32">
        <w:rPr>
          <w:rtl/>
        </w:rPr>
        <w:t xml:space="preserve"> الحديث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35" w:name="_Toc398980988"/>
      <w:r w:rsidRPr="00736EB7">
        <w:rPr>
          <w:rtl/>
        </w:rPr>
        <w:t>20</w:t>
      </w:r>
      <w:r w:rsidR="00B07CB8">
        <w:rPr>
          <w:rtl/>
        </w:rPr>
        <w:t xml:space="preserve"> - </w:t>
      </w:r>
      <w:r w:rsidRPr="00736EB7">
        <w:rPr>
          <w:rtl/>
        </w:rPr>
        <w:t xml:space="preserve">احتجاج عمرو الأودي على مناوئي أمير المؤمنين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):</w:t>
      </w:r>
      <w:bookmarkEnd w:id="35"/>
      <w:r w:rsidRPr="00736EB7">
        <w:rPr>
          <w:rtl/>
        </w:rPr>
        <w:t xml:space="preserve"> </w:t>
      </w:r>
      <w:bookmarkStart w:id="36" w:name="احتجاج_عمرو_الأودي_على_مناوئي_أمير_المؤم"/>
      <w:bookmarkEnd w:id="36"/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روى مُفتي الكوفة وقاضيها</w:t>
      </w:r>
      <w:r>
        <w:rPr>
          <w:rtl/>
        </w:rPr>
        <w:t>،</w:t>
      </w:r>
      <w:r w:rsidRPr="00736EB7">
        <w:rPr>
          <w:rtl/>
        </w:rPr>
        <w:t xml:space="preserve"> شريك بن عبد الله النَّخعي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78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>عن أبي إسحاق السبيعي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69</w:t>
      </w:r>
      <w:r>
        <w:rPr>
          <w:rtl/>
        </w:rPr>
        <w:t>)،</w:t>
      </w:r>
      <w:r w:rsidRPr="00736EB7">
        <w:rPr>
          <w:rtl/>
        </w:rPr>
        <w:t xml:space="preserve"> عن عمرو بن ميمون الأودي</w:t>
      </w:r>
      <w:r w:rsidR="00B07CB8">
        <w:rPr>
          <w:rtl/>
        </w:rPr>
        <w:t xml:space="preserve"> - </w:t>
      </w:r>
      <w:r w:rsidRPr="00736EB7">
        <w:rPr>
          <w:rtl/>
        </w:rPr>
        <w:t>ا</w:t>
      </w:r>
      <w:r w:rsidR="002312DE">
        <w:rPr>
          <w:rtl/>
        </w:rPr>
        <w:t>لمـُ</w:t>
      </w:r>
      <w:r w:rsidRPr="00736EB7">
        <w:rPr>
          <w:rtl/>
        </w:rPr>
        <w:t xml:space="preserve">ترجَم </w:t>
      </w:r>
      <w:r>
        <w:rPr>
          <w:rtl/>
        </w:rPr>
        <w:t>(</w:t>
      </w:r>
      <w:r w:rsidRPr="00736EB7">
        <w:rPr>
          <w:rtl/>
        </w:rPr>
        <w:t>ص 69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736EB7">
        <w:rPr>
          <w:rtl/>
        </w:rPr>
        <w:t>أنَّه ذُكِر عنده علي بن أبي طالب أمير المؤمنين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إنَّ قوماً ينالون منه</w:t>
      </w:r>
      <w:r>
        <w:rPr>
          <w:rtl/>
        </w:rPr>
        <w:t>،</w:t>
      </w:r>
      <w:r w:rsidRPr="00736EB7">
        <w:rPr>
          <w:rtl/>
        </w:rPr>
        <w:t xml:space="preserve"> أولئك هم وَقود النار</w:t>
      </w:r>
      <w:r>
        <w:rPr>
          <w:rtl/>
        </w:rPr>
        <w:t>،</w:t>
      </w:r>
      <w:r w:rsidRPr="00736EB7">
        <w:rPr>
          <w:rtl/>
        </w:rPr>
        <w:t xml:space="preserve"> ولقد سمعت عِدَّةً مِن أصحاب محمد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</w:t>
      </w:r>
      <w:r w:rsidRPr="00736EB7">
        <w:rPr>
          <w:rtl/>
        </w:rPr>
        <w:t xml:space="preserve"> منهم</w:t>
      </w:r>
      <w:r>
        <w:rPr>
          <w:rtl/>
        </w:rPr>
        <w:t>:</w:t>
      </w:r>
      <w:r w:rsidRPr="00736EB7">
        <w:rPr>
          <w:rtl/>
        </w:rPr>
        <w:t xml:space="preserve"> حذيفة بن اليمان</w:t>
      </w:r>
      <w:r>
        <w:rPr>
          <w:rtl/>
        </w:rPr>
        <w:t>،</w:t>
      </w:r>
      <w:r w:rsidRPr="00736EB7">
        <w:rPr>
          <w:rtl/>
        </w:rPr>
        <w:t xml:space="preserve"> وكعب بن عجرة</w:t>
      </w:r>
      <w:r>
        <w:rPr>
          <w:rtl/>
        </w:rPr>
        <w:t>،</w:t>
      </w:r>
      <w:r w:rsidRPr="00736EB7">
        <w:rPr>
          <w:rtl/>
        </w:rPr>
        <w:t xml:space="preserve"> يقول كلُّ رجُلٍ منهم</w:t>
      </w:r>
      <w:r>
        <w:rPr>
          <w:rtl/>
        </w:rPr>
        <w:t>:</w:t>
      </w:r>
      <w:r w:rsidRPr="00736EB7">
        <w:rPr>
          <w:rtl/>
        </w:rPr>
        <w:t xml:space="preserve"> لقد أُعطي عليٌّ ما لم يُعطِه بشر</w:t>
      </w:r>
      <w:r>
        <w:rPr>
          <w:rtl/>
        </w:rPr>
        <w:t>:</w:t>
      </w:r>
      <w:r w:rsidRPr="00736EB7">
        <w:rPr>
          <w:rtl/>
        </w:rPr>
        <w:t xml:space="preserve"> هو زوج فاطمة سيِّدة نساء الأوَّلين والآخرين</w:t>
      </w:r>
      <w:r>
        <w:rPr>
          <w:rtl/>
        </w:rPr>
        <w:t>،</w:t>
      </w:r>
      <w:r w:rsidRPr="00736EB7">
        <w:rPr>
          <w:rtl/>
        </w:rPr>
        <w:t xml:space="preserve"> فمَن رأى مثلها</w:t>
      </w:r>
      <w:r>
        <w:rPr>
          <w:rtl/>
        </w:rPr>
        <w:t>؟</w:t>
      </w:r>
      <w:r w:rsidRPr="00736EB7">
        <w:rPr>
          <w:rtl/>
        </w:rPr>
        <w:t xml:space="preserve"> أو سمع أنَّه تزوَّج بمِثلها أحدُ الأوَّلين والآخرين</w:t>
      </w:r>
      <w:r>
        <w:rPr>
          <w:rtl/>
        </w:rPr>
        <w:t>؟</w:t>
      </w:r>
      <w:r w:rsidRPr="00736EB7">
        <w:rPr>
          <w:rtl/>
        </w:rPr>
        <w:t xml:space="preserve"> وهو أبو الحسن والحسين سيِّدا شباب أهل الجَنَّة مِن الأوَّلين والآخرين</w:t>
      </w:r>
      <w:r>
        <w:rPr>
          <w:rtl/>
        </w:rPr>
        <w:t>؟</w:t>
      </w:r>
      <w:r w:rsidRPr="00736EB7">
        <w:rPr>
          <w:rtl/>
        </w:rPr>
        <w:t xml:space="preserve"> وهو أبو الحسن والحسين سيِّدا شباب أهل الجَنَّة مِن الأوَّلين والآخرين</w:t>
      </w:r>
      <w:r>
        <w:rPr>
          <w:rtl/>
        </w:rPr>
        <w:t>،</w:t>
      </w:r>
      <w:r w:rsidRPr="00736EB7">
        <w:rPr>
          <w:rtl/>
        </w:rPr>
        <w:t xml:space="preserve"> فمَن له</w:t>
      </w:r>
      <w:r w:rsidR="00B07CB8">
        <w:rPr>
          <w:rtl/>
        </w:rPr>
        <w:t xml:space="preserve"> - </w:t>
      </w:r>
      <w:r w:rsidRPr="00736EB7">
        <w:rPr>
          <w:rtl/>
        </w:rPr>
        <w:t>أيُّها الناس</w:t>
      </w:r>
      <w:r w:rsidR="00B07CB8">
        <w:rPr>
          <w:rtl/>
        </w:rPr>
        <w:t xml:space="preserve"> - </w:t>
      </w:r>
      <w:r w:rsidRPr="00736EB7">
        <w:rPr>
          <w:rtl/>
        </w:rPr>
        <w:t>مِثلهما</w:t>
      </w:r>
      <w:r>
        <w:rPr>
          <w:rtl/>
        </w:rPr>
        <w:t>؟</w:t>
      </w:r>
      <w:r w:rsidRPr="00736EB7">
        <w:rPr>
          <w:rtl/>
        </w:rPr>
        <w:t xml:space="preserve"> ورسول الله حَموه</w:t>
      </w:r>
      <w:r>
        <w:rPr>
          <w:rtl/>
        </w:rPr>
        <w:t>،</w:t>
      </w:r>
      <w:r w:rsidRPr="00736EB7">
        <w:rPr>
          <w:rtl/>
        </w:rPr>
        <w:t xml:space="preserve"> وهو وصيُّ رسول الله في أهله وأزواجه</w:t>
      </w:r>
      <w:r>
        <w:rPr>
          <w:rtl/>
        </w:rPr>
        <w:t>،</w:t>
      </w:r>
      <w:r w:rsidRPr="00736EB7">
        <w:rPr>
          <w:rtl/>
        </w:rPr>
        <w:t xml:space="preserve"> وسُدَّت الأبواب التي في المسجد كلُّها غير بابه</w:t>
      </w:r>
      <w:r>
        <w:rPr>
          <w:rtl/>
        </w:rPr>
        <w:t>،</w:t>
      </w:r>
      <w:r w:rsidRPr="00736EB7">
        <w:rPr>
          <w:rtl/>
        </w:rPr>
        <w:t xml:space="preserve"> وهو صاحب باب خيبر</w:t>
      </w:r>
      <w:r>
        <w:rPr>
          <w:rtl/>
        </w:rPr>
        <w:t>،</w:t>
      </w:r>
      <w:r w:rsidRPr="00736EB7">
        <w:rPr>
          <w:rtl/>
        </w:rPr>
        <w:t xml:space="preserve"> وهو صاحب الراية يوم خيبر</w:t>
      </w:r>
      <w:r>
        <w:rPr>
          <w:rtl/>
        </w:rPr>
        <w:t>،</w:t>
      </w:r>
      <w:r w:rsidRPr="00736EB7">
        <w:rPr>
          <w:rtl/>
        </w:rPr>
        <w:t xml:space="preserve"> وتفل رسول الله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(1) يوجد هذا الاحتجاج بألفاظ أُخرى</w:t>
      </w:r>
      <w:r>
        <w:rPr>
          <w:rtl/>
        </w:rPr>
        <w:t>،</w:t>
      </w:r>
      <w:r w:rsidRPr="00736EB7">
        <w:rPr>
          <w:rtl/>
        </w:rPr>
        <w:t xml:space="preserve"> في بلاغات النساء</w:t>
      </w:r>
      <w:r>
        <w:rPr>
          <w:rtl/>
        </w:rPr>
        <w:t>:</w:t>
      </w:r>
      <w:r w:rsidRPr="00736EB7">
        <w:rPr>
          <w:rtl/>
        </w:rPr>
        <w:t xml:space="preserve"> ص 72 </w:t>
      </w:r>
      <w:r>
        <w:rPr>
          <w:rtl/>
        </w:rPr>
        <w:t>(</w:t>
      </w:r>
      <w:r w:rsidRPr="00736EB7">
        <w:rPr>
          <w:rtl/>
        </w:rPr>
        <w:t>ص 105</w:t>
      </w:r>
      <w:r>
        <w:rPr>
          <w:rtl/>
        </w:rPr>
        <w:t>)،</w:t>
      </w:r>
      <w:r w:rsidRPr="00736EB7">
        <w:rPr>
          <w:rtl/>
        </w:rPr>
        <w:t xml:space="preserve"> والعِقد الفريد</w:t>
      </w:r>
      <w:r>
        <w:rPr>
          <w:rtl/>
        </w:rPr>
        <w:t>:</w:t>
      </w:r>
      <w:r w:rsidRPr="00736EB7">
        <w:rPr>
          <w:rtl/>
        </w:rPr>
        <w:t xml:space="preserve"> 1 / 162 </w:t>
      </w:r>
      <w:r>
        <w:rPr>
          <w:rtl/>
        </w:rPr>
        <w:t>(</w:t>
      </w:r>
      <w:r w:rsidRPr="00736EB7">
        <w:rPr>
          <w:rtl/>
        </w:rPr>
        <w:t>1 / 222</w:t>
      </w:r>
      <w:r>
        <w:rPr>
          <w:rtl/>
        </w:rPr>
        <w:t>)،</w:t>
      </w:r>
      <w:r w:rsidRPr="00736EB7">
        <w:rPr>
          <w:rtl/>
        </w:rPr>
        <w:t xml:space="preserve"> وصبح الأعشى</w:t>
      </w:r>
      <w:r>
        <w:rPr>
          <w:rtl/>
        </w:rPr>
        <w:t>:</w:t>
      </w:r>
      <w:r w:rsidRPr="00736EB7">
        <w:rPr>
          <w:rtl/>
        </w:rPr>
        <w:t xml:space="preserve"> 1 / 259 </w:t>
      </w:r>
      <w:r>
        <w:rPr>
          <w:rtl/>
        </w:rPr>
        <w:t>(</w:t>
      </w:r>
      <w:r w:rsidRPr="00736EB7">
        <w:rPr>
          <w:rtl/>
        </w:rPr>
        <w:t>1 / 306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B07CB8" w:rsidP="00E75B32">
      <w:pPr>
        <w:pStyle w:val="libNormal"/>
        <w:rPr>
          <w:rtl/>
        </w:rPr>
      </w:pPr>
      <w:r>
        <w:rPr>
          <w:rtl/>
        </w:rPr>
        <w:lastRenderedPageBreak/>
        <w:t>-</w:t>
      </w:r>
      <w:r w:rsidR="00E75B32" w:rsidRPr="00736EB7">
        <w:rPr>
          <w:rtl/>
        </w:rPr>
        <w:t xml:space="preserve"> يومئذ</w:t>
      </w:r>
      <w:r>
        <w:rPr>
          <w:rtl/>
        </w:rPr>
        <w:t xml:space="preserve"> - </w:t>
      </w:r>
      <w:r w:rsidR="00E75B32" w:rsidRPr="00736EB7">
        <w:rPr>
          <w:rtl/>
        </w:rPr>
        <w:t>في عينيه وهو أرمد</w:t>
      </w:r>
      <w:r w:rsidR="00E75B32">
        <w:rPr>
          <w:rtl/>
        </w:rPr>
        <w:t>،</w:t>
      </w:r>
      <w:r w:rsidR="00E75B32" w:rsidRPr="00736EB7">
        <w:rPr>
          <w:rtl/>
        </w:rPr>
        <w:t xml:space="preserve"> فما اشتكاهما مِن بعدُ</w:t>
      </w:r>
      <w:r w:rsidR="00E75B32">
        <w:rPr>
          <w:rtl/>
        </w:rPr>
        <w:t>،</w:t>
      </w:r>
      <w:r w:rsidR="00E75B32" w:rsidRPr="00736EB7">
        <w:rPr>
          <w:rtl/>
        </w:rPr>
        <w:t xml:space="preserve"> ولا وجد حَرَّاً ولا برداً بعدَ يوم ذلك</w:t>
      </w:r>
      <w:r w:rsidR="00E75B32">
        <w:rPr>
          <w:rtl/>
        </w:rPr>
        <w:t>،</w:t>
      </w:r>
      <w:r w:rsidR="00E75B32" w:rsidRPr="00736EB7">
        <w:rPr>
          <w:rtl/>
        </w:rPr>
        <w:t xml:space="preserve"> وهو صاحب يوم الغدير</w:t>
      </w:r>
      <w:r w:rsidR="00E75B32">
        <w:rPr>
          <w:rtl/>
        </w:rPr>
        <w:t>؛</w:t>
      </w:r>
      <w:r w:rsidR="00E75B32" w:rsidRPr="00736EB7">
        <w:rPr>
          <w:rtl/>
        </w:rPr>
        <w:t xml:space="preserve"> إذ نوَّه رسول الله باسمه وألزم أُمَّته ولايته وعرَّفهم بخطره</w:t>
      </w:r>
      <w:r w:rsidR="00E75B32">
        <w:rPr>
          <w:rtl/>
        </w:rPr>
        <w:t>،</w:t>
      </w:r>
      <w:r w:rsidR="00E75B32" w:rsidRPr="00736EB7">
        <w:rPr>
          <w:rtl/>
        </w:rPr>
        <w:t xml:space="preserve"> وبيَّن لهم مكانه</w:t>
      </w:r>
      <w:r w:rsidR="00E75B32">
        <w:rPr>
          <w:rtl/>
        </w:rPr>
        <w:t>،</w:t>
      </w:r>
      <w:r w:rsidR="00E75B32" w:rsidRPr="00736EB7">
        <w:rPr>
          <w:rtl/>
        </w:rPr>
        <w:t xml:space="preserve"> فقال</w:t>
      </w:r>
      <w:r w:rsidR="00E75B32">
        <w:rPr>
          <w:rtl/>
        </w:rPr>
        <w:t>:</w:t>
      </w:r>
      <w:r w:rsidR="00E75B32"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tl/>
        </w:rPr>
        <w:t>(</w:t>
      </w:r>
      <w:r w:rsidRPr="00736EB7">
        <w:rPr>
          <w:rtl/>
        </w:rPr>
        <w:t>أيُّها الناس مَن أولى بكم مِن أنفسكم</w:t>
      </w:r>
      <w:r>
        <w:rPr>
          <w:rtl/>
        </w:rPr>
        <w:t>؟)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قالوا</w:t>
      </w:r>
      <w:r>
        <w:rPr>
          <w:rtl/>
        </w:rPr>
        <w:t>:</w:t>
      </w:r>
      <w:r w:rsidRPr="00736EB7">
        <w:rPr>
          <w:rtl/>
        </w:rPr>
        <w:t xml:space="preserve"> الله ورسوله أعلم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>قال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فمَن كنتُ مولاه فهذا عليٌّ مولاه</w:t>
      </w:r>
      <w:r>
        <w:rPr>
          <w:rtl/>
        </w:rPr>
        <w:t>).</w:t>
      </w:r>
      <w:r w:rsidRPr="00E75B32">
        <w:rPr>
          <w:rtl/>
        </w:rPr>
        <w:t xml:space="preserve"> الكلام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37" w:name="_Toc398980989"/>
      <w:r w:rsidRPr="00736EB7">
        <w:rPr>
          <w:rtl/>
        </w:rPr>
        <w:t>21</w:t>
      </w:r>
      <w:r w:rsidR="00B07CB8">
        <w:rPr>
          <w:rtl/>
        </w:rPr>
        <w:t xml:space="preserve"> - </w:t>
      </w:r>
      <w:r w:rsidRPr="00736EB7">
        <w:rPr>
          <w:rtl/>
        </w:rPr>
        <w:t>احتجاج عمر بن عبد العزيز الخليفة الأُموي ا</w:t>
      </w:r>
      <w:r w:rsidR="002312DE">
        <w:rPr>
          <w:rtl/>
        </w:rPr>
        <w:t>لمـُ</w:t>
      </w:r>
      <w:r w:rsidRPr="00736EB7">
        <w:rPr>
          <w:rtl/>
        </w:rPr>
        <w:t xml:space="preserve">توفَّى </w:t>
      </w:r>
      <w:r>
        <w:rPr>
          <w:rtl/>
        </w:rPr>
        <w:t>(</w:t>
      </w:r>
      <w:r w:rsidRPr="00736EB7">
        <w:rPr>
          <w:rtl/>
        </w:rPr>
        <w:t>101</w:t>
      </w:r>
      <w:r>
        <w:rPr>
          <w:rtl/>
        </w:rPr>
        <w:t>):</w:t>
      </w:r>
      <w:bookmarkEnd w:id="37"/>
      <w:r w:rsidRPr="00736EB7">
        <w:rPr>
          <w:rtl/>
        </w:rPr>
        <w:t xml:space="preserve"> </w:t>
      </w:r>
      <w:bookmarkStart w:id="38" w:name="احتجاج_عمر_بن_عبد_العزيز_الخليفة_الأُموي"/>
      <w:bookmarkEnd w:id="38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روى الحافظ أبو نعيم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حلية الأولياء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364</w:t>
      </w:r>
      <w:r>
        <w:rPr>
          <w:rtl/>
        </w:rPr>
        <w:t>)،</w:t>
      </w:r>
      <w:r w:rsidRPr="00E75B32">
        <w:rPr>
          <w:rtl/>
        </w:rPr>
        <w:t xml:space="preserve"> عن أبي بكر محمد التستري عن يعقوب</w:t>
      </w:r>
      <w:r>
        <w:rPr>
          <w:rtl/>
        </w:rPr>
        <w:t>،</w:t>
      </w:r>
      <w:r w:rsidRPr="00E75B32">
        <w:rPr>
          <w:rtl/>
        </w:rPr>
        <w:t xml:space="preserve"> وعن عمر بن محمد السري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توفَّى </w:t>
      </w:r>
      <w:r>
        <w:rPr>
          <w:rtl/>
        </w:rPr>
        <w:t>(</w:t>
      </w:r>
      <w:r w:rsidRPr="00E75B32">
        <w:rPr>
          <w:rtl/>
        </w:rPr>
        <w:t>378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عن ابن أبي داود</w:t>
      </w:r>
      <w:r>
        <w:rPr>
          <w:rtl/>
        </w:rPr>
        <w:t>،</w:t>
      </w:r>
      <w:r w:rsidRPr="00E75B32">
        <w:rPr>
          <w:rtl/>
        </w:rPr>
        <w:t xml:space="preserve"> قالا</w:t>
      </w:r>
      <w:r>
        <w:rPr>
          <w:rtl/>
        </w:rPr>
        <w:t>:</w:t>
      </w:r>
      <w:r w:rsidRPr="00E75B32">
        <w:rPr>
          <w:rtl/>
        </w:rPr>
        <w:t xml:space="preserve"> حدَّثنا عمر بن شبة</w:t>
      </w:r>
      <w:r>
        <w:rPr>
          <w:rtl/>
        </w:rPr>
        <w:t>،</w:t>
      </w:r>
      <w:r w:rsidRPr="00E75B32">
        <w:rPr>
          <w:rtl/>
        </w:rPr>
        <w:t xml:space="preserve"> عن عيسى</w:t>
      </w:r>
      <w:r>
        <w:rPr>
          <w:rtl/>
        </w:rPr>
        <w:t>،</w:t>
      </w:r>
      <w:r w:rsidRPr="00E75B32">
        <w:rPr>
          <w:rtl/>
        </w:rPr>
        <w:t xml:space="preserve"> عن يزيد بن عمر بن مورق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كنت بالشام</w:t>
      </w:r>
      <w:r>
        <w:rPr>
          <w:rtl/>
        </w:rPr>
        <w:t>،</w:t>
      </w:r>
      <w:r w:rsidRPr="00736EB7">
        <w:rPr>
          <w:rtl/>
        </w:rPr>
        <w:t xml:space="preserve"> وعمر بن عبد العزيز يُعطي الناس</w:t>
      </w:r>
      <w:r>
        <w:rPr>
          <w:rtl/>
        </w:rPr>
        <w:t>،</w:t>
      </w:r>
      <w:r w:rsidRPr="00736EB7">
        <w:rPr>
          <w:rtl/>
        </w:rPr>
        <w:t xml:space="preserve"> فتَقدَّمت إليه</w:t>
      </w:r>
      <w:r>
        <w:rPr>
          <w:rtl/>
        </w:rPr>
        <w:t>،</w:t>
      </w:r>
      <w:r w:rsidRPr="00736EB7">
        <w:rPr>
          <w:rtl/>
        </w:rPr>
        <w:t xml:space="preserve"> </w:t>
      </w:r>
    </w:p>
    <w:p w:rsidR="00E75B32" w:rsidRPr="00736EB7" w:rsidRDefault="00E75B32" w:rsidP="0002195A">
      <w:pPr>
        <w:pStyle w:val="libNormal"/>
        <w:rPr>
          <w:rtl/>
        </w:rPr>
      </w:pPr>
      <w:r w:rsidRPr="00736EB7">
        <w:rPr>
          <w:rtl/>
        </w:rPr>
        <w:t>فقال لي</w:t>
      </w:r>
      <w:r>
        <w:rPr>
          <w:rtl/>
        </w:rPr>
        <w:t>:</w:t>
      </w:r>
      <w:r w:rsidRPr="00736EB7">
        <w:rPr>
          <w:rtl/>
        </w:rPr>
        <w:t xml:space="preserve"> مِمَّن أنت</w:t>
      </w:r>
      <w:r>
        <w:rPr>
          <w:rtl/>
        </w:rPr>
        <w:t>؟</w:t>
      </w:r>
      <w:r w:rsidRPr="00736EB7">
        <w:rPr>
          <w:rtl/>
        </w:rPr>
        <w:t xml:space="preserve"> قلتُ</w:t>
      </w:r>
      <w:r>
        <w:rPr>
          <w:rtl/>
        </w:rPr>
        <w:t>:</w:t>
      </w:r>
      <w:r w:rsidRPr="00736EB7">
        <w:rPr>
          <w:rtl/>
        </w:rPr>
        <w:t xml:space="preserve"> مِن قريش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مِن أيِّ قريش</w:t>
      </w:r>
      <w:r>
        <w:rPr>
          <w:rtl/>
        </w:rPr>
        <w:t>؟</w:t>
      </w:r>
      <w:r w:rsidRPr="00736EB7">
        <w:rPr>
          <w:rtl/>
        </w:rPr>
        <w:t xml:space="preserve"> قلتُ</w:t>
      </w:r>
      <w:r>
        <w:rPr>
          <w:rtl/>
        </w:rPr>
        <w:t>:</w:t>
      </w:r>
      <w:r w:rsidRPr="00736EB7">
        <w:rPr>
          <w:rtl/>
        </w:rPr>
        <w:t xml:space="preserve"> مِن بَني هاشم </w:t>
      </w:r>
      <w:r w:rsidRPr="00E75B32">
        <w:rPr>
          <w:rtl/>
        </w:rPr>
        <w:t>[ قال</w:t>
      </w:r>
      <w:r>
        <w:rPr>
          <w:rtl/>
        </w:rPr>
        <w:t>:</w:t>
      </w:r>
      <w:r w:rsidRPr="00E75B32">
        <w:rPr>
          <w:rtl/>
        </w:rPr>
        <w:t xml:space="preserve"> مِن أيِّ بَني هاشم</w:t>
      </w:r>
      <w:r>
        <w:rPr>
          <w:rtl/>
        </w:rPr>
        <w:t>؟</w:t>
      </w:r>
      <w:r w:rsidRPr="00E75B32">
        <w:rPr>
          <w:rtl/>
        </w:rPr>
        <w:t xml:space="preserve"> ]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</w:p>
    <w:p w:rsidR="00E75B32" w:rsidRPr="00736EB7" w:rsidRDefault="00E75B32" w:rsidP="0002195A">
      <w:pPr>
        <w:pStyle w:val="libNormal"/>
        <w:rPr>
          <w:rtl/>
        </w:rPr>
      </w:pPr>
      <w:r w:rsidRPr="00736EB7">
        <w:rPr>
          <w:rtl/>
        </w:rPr>
        <w:t>فسكتُّ</w:t>
      </w:r>
      <w:r>
        <w:rPr>
          <w:rtl/>
        </w:rPr>
        <w:t>.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مِن أيِّ بَني هاشم</w:t>
      </w:r>
      <w:r>
        <w:rPr>
          <w:rtl/>
        </w:rPr>
        <w:t>؟</w:t>
      </w:r>
      <w:r w:rsidRPr="00736EB7">
        <w:rPr>
          <w:rtl/>
        </w:rPr>
        <w:t xml:space="preserve"> قلتُ</w:t>
      </w:r>
      <w:r>
        <w:rPr>
          <w:rtl/>
        </w:rPr>
        <w:t>:</w:t>
      </w:r>
      <w:r w:rsidRPr="00736EB7">
        <w:rPr>
          <w:rtl/>
        </w:rPr>
        <w:t xml:space="preserve"> مولى عليٍّ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مَن عليٌّ</w:t>
      </w:r>
      <w:r>
        <w:rPr>
          <w:rtl/>
        </w:rPr>
        <w:t>؟</w:t>
      </w:r>
      <w:r w:rsidRPr="00736EB7">
        <w:rPr>
          <w:rtl/>
        </w:rPr>
        <w:t xml:space="preserve"> فسكتُّ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فوضع يده على صدره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وأنا</w:t>
      </w:r>
      <w:r w:rsidR="00B07CB8">
        <w:rPr>
          <w:rtl/>
        </w:rPr>
        <w:t xml:space="preserve"> - </w:t>
      </w:r>
      <w:r w:rsidRPr="00736EB7">
        <w:rPr>
          <w:rtl/>
        </w:rPr>
        <w:t>والله</w:t>
      </w:r>
      <w:r w:rsidR="00B07CB8">
        <w:rPr>
          <w:rtl/>
        </w:rPr>
        <w:t xml:space="preserve"> - </w:t>
      </w:r>
      <w:r w:rsidRPr="00736EB7">
        <w:rPr>
          <w:rtl/>
        </w:rPr>
        <w:t>مولى عليِّ بن أبي طالب</w:t>
      </w:r>
      <w:r w:rsidR="00B07CB8">
        <w:rPr>
          <w:rtl/>
        </w:rPr>
        <w:t xml:space="preserve"> - </w:t>
      </w:r>
      <w:r w:rsidRPr="00736EB7">
        <w:rPr>
          <w:rtl/>
        </w:rPr>
        <w:t>كرَّم الله وجهه</w:t>
      </w:r>
      <w:r w:rsidR="00B07CB8">
        <w:rPr>
          <w:rtl/>
        </w:rPr>
        <w:t xml:space="preserve"> -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ثمَّ قال</w:t>
      </w:r>
      <w:r>
        <w:rPr>
          <w:rtl/>
        </w:rPr>
        <w:t>:</w:t>
      </w:r>
      <w:r w:rsidRPr="00E75B32">
        <w:rPr>
          <w:rtl/>
        </w:rPr>
        <w:t xml:space="preserve"> حدَّثني عِدَّة</w:t>
      </w:r>
      <w:r>
        <w:rPr>
          <w:rtl/>
        </w:rPr>
        <w:t>:</w:t>
      </w:r>
      <w:r w:rsidRPr="00E75B32">
        <w:rPr>
          <w:rtl/>
        </w:rPr>
        <w:t xml:space="preserve"> أنَّهم سمعوا النبي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يقول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ثمَّ قال</w:t>
      </w:r>
      <w:r>
        <w:rPr>
          <w:rtl/>
        </w:rPr>
        <w:t>:</w:t>
      </w:r>
      <w:r w:rsidRPr="00E75B32">
        <w:rPr>
          <w:rtl/>
        </w:rPr>
        <w:t xml:space="preserve"> يا مُزاحم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كمْ تُعطي أمثاله</w:t>
      </w:r>
      <w:r>
        <w:rPr>
          <w:rtl/>
        </w:rPr>
        <w:t>؟</w:t>
      </w:r>
      <w:r w:rsidRPr="00E75B32">
        <w:rPr>
          <w:rtl/>
        </w:rPr>
        <w:t xml:space="preserve"> </w:t>
      </w:r>
    </w:p>
    <w:p w:rsidR="00E75B32" w:rsidRPr="00736EB7" w:rsidRDefault="00E75B32" w:rsidP="0002195A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مائة أو مائتي درهم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أعطه خمسين ديناراً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ما بين ا</w:t>
      </w:r>
      <w:r w:rsidR="002312DE">
        <w:rPr>
          <w:rtl/>
        </w:rPr>
        <w:t>لمـَ</w:t>
      </w:r>
      <w:r w:rsidRPr="00736EB7">
        <w:rPr>
          <w:rtl/>
        </w:rPr>
        <w:t xml:space="preserve">عقوفين غير موجود في طبعتي </w:t>
      </w:r>
      <w:r>
        <w:rPr>
          <w:rtl/>
        </w:rPr>
        <w:t>(</w:t>
      </w:r>
      <w:r w:rsidRPr="00736EB7">
        <w:rPr>
          <w:rtl/>
        </w:rPr>
        <w:t>الغدير</w:t>
      </w:r>
      <w:r>
        <w:rPr>
          <w:rtl/>
        </w:rPr>
        <w:t>)،</w:t>
      </w:r>
      <w:r w:rsidRPr="00736EB7">
        <w:rPr>
          <w:rtl/>
        </w:rPr>
        <w:t xml:space="preserve"> وأثبتناه مِن المصدر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مُزاحم بن أبي مُزاحم ا</w:t>
      </w:r>
      <w:r w:rsidR="002312DE">
        <w:rPr>
          <w:rtl/>
        </w:rPr>
        <w:t>لمـَ</w:t>
      </w:r>
      <w:r w:rsidRPr="00736EB7">
        <w:rPr>
          <w:rtl/>
        </w:rPr>
        <w:t>كِّي</w:t>
      </w:r>
      <w:r>
        <w:rPr>
          <w:rtl/>
        </w:rPr>
        <w:t>،</w:t>
      </w:r>
      <w:r w:rsidRPr="00736EB7">
        <w:rPr>
          <w:rtl/>
        </w:rPr>
        <w:t xml:space="preserve"> مولى عمر بن عبد العزيز</w:t>
      </w:r>
      <w:r>
        <w:rPr>
          <w:rtl/>
        </w:rPr>
        <w:t>،</w:t>
      </w:r>
      <w:r w:rsidRPr="00736EB7">
        <w:rPr>
          <w:rtl/>
        </w:rPr>
        <w:t xml:space="preserve"> وثَّقه ابن حبان </w:t>
      </w:r>
      <w:r>
        <w:rPr>
          <w:rtl/>
        </w:rPr>
        <w:t>(</w:t>
      </w:r>
      <w:r w:rsidRPr="00736EB7">
        <w:rPr>
          <w:rtl/>
        </w:rPr>
        <w:t>الثقات 7 / 511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وقال ابن أبي داود</w:t>
      </w:r>
      <w:r>
        <w:rPr>
          <w:rtl/>
        </w:rPr>
        <w:t>:</w:t>
      </w:r>
      <w:r w:rsidRPr="00736EB7">
        <w:rPr>
          <w:rtl/>
        </w:rPr>
        <w:t xml:space="preserve"> ستِّين ديناراً</w:t>
      </w:r>
      <w:r>
        <w:rPr>
          <w:rtl/>
        </w:rPr>
        <w:t>؛</w:t>
      </w:r>
      <w:r w:rsidRPr="00736EB7">
        <w:rPr>
          <w:rtl/>
        </w:rPr>
        <w:t xml:space="preserve"> لولايته عليِّ بن أبي طالب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ثمَّ قال</w:t>
      </w:r>
      <w:r>
        <w:rPr>
          <w:rtl/>
        </w:rPr>
        <w:t>:</w:t>
      </w:r>
      <w:r w:rsidRPr="00E75B32">
        <w:rPr>
          <w:rtl/>
        </w:rPr>
        <w:t xml:space="preserve"> إلحق ببلدك</w:t>
      </w:r>
      <w:r>
        <w:rPr>
          <w:rtl/>
        </w:rPr>
        <w:t>،</w:t>
      </w:r>
      <w:r w:rsidRPr="00E75B32">
        <w:rPr>
          <w:rtl/>
        </w:rPr>
        <w:t xml:space="preserve"> فسيأتيك مِثل ما يأتي نُظراءك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وأخرجه أبو الفرج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الأغاني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8 / 156</w:t>
      </w:r>
      <w:r>
        <w:rPr>
          <w:rtl/>
        </w:rPr>
        <w:t>)،</w:t>
      </w:r>
      <w:r w:rsidRPr="00E75B32">
        <w:rPr>
          <w:rtl/>
        </w:rPr>
        <w:t xml:space="preserve"> مِن طريق عمر بن شبة</w:t>
      </w:r>
      <w:r>
        <w:rPr>
          <w:rtl/>
        </w:rPr>
        <w:t>،</w:t>
      </w:r>
      <w:r w:rsidRPr="00E75B32">
        <w:rPr>
          <w:rtl/>
        </w:rPr>
        <w:t xml:space="preserve"> عن عيسى بن عبد الله بن محمد بن عمر بن علي</w:t>
      </w:r>
      <w:r>
        <w:rPr>
          <w:rtl/>
        </w:rPr>
        <w:t>،</w:t>
      </w:r>
      <w:r w:rsidRPr="00E75B32">
        <w:rPr>
          <w:rtl/>
        </w:rPr>
        <w:t xml:space="preserve"> عن يزيد بن عيسى بن مورق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وأخرجه ابن عساكر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تاريخه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3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5 / 320</w:t>
      </w:r>
      <w:r>
        <w:rPr>
          <w:rtl/>
        </w:rPr>
        <w:t>)،</w:t>
      </w:r>
      <w:r w:rsidRPr="00E75B32">
        <w:rPr>
          <w:rtl/>
        </w:rPr>
        <w:t xml:space="preserve"> عن رزيق القرشي المدني</w:t>
      </w:r>
      <w:r>
        <w:rPr>
          <w:rtl/>
        </w:rPr>
        <w:t>،</w:t>
      </w:r>
      <w:r w:rsidRPr="00E75B32">
        <w:rPr>
          <w:rtl/>
        </w:rPr>
        <w:t xml:space="preserve"> مولى أمير المؤمنين عليِّ بن أبي طالب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ورواه الحموئي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فرائد السمطين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في الباب العاشر</w:t>
      </w:r>
      <w:r w:rsidRPr="00E75B32">
        <w:rPr>
          <w:rStyle w:val="libFootnotenumChar"/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4</w:t>
      </w:r>
      <w:r>
        <w:rPr>
          <w:rStyle w:val="libFootnotenumChar"/>
          <w:rtl/>
        </w:rPr>
        <w:t>)،</w:t>
      </w:r>
      <w:r w:rsidRPr="00E75B32">
        <w:rPr>
          <w:rtl/>
        </w:rPr>
        <w:t xml:space="preserve"> عن شيخه أبي عبد الله بن يعقوب الحنبلي</w:t>
      </w:r>
      <w:r>
        <w:rPr>
          <w:rtl/>
        </w:rPr>
        <w:t>،</w:t>
      </w:r>
      <w:r w:rsidRPr="00E75B32">
        <w:rPr>
          <w:rtl/>
        </w:rPr>
        <w:t xml:space="preserve"> بإسناده عن الحافظ أبي نعيم</w:t>
      </w:r>
      <w:r>
        <w:rPr>
          <w:rtl/>
        </w:rPr>
        <w:t>،</w:t>
      </w:r>
      <w:r w:rsidRPr="00E75B32">
        <w:rPr>
          <w:rtl/>
        </w:rPr>
        <w:t xml:space="preserve"> بالسند واللفظ المذكورين</w:t>
      </w:r>
      <w:r>
        <w:rPr>
          <w:rtl/>
        </w:rPr>
        <w:t>،</w:t>
      </w:r>
      <w:r w:rsidRPr="00E75B32">
        <w:rPr>
          <w:rtl/>
        </w:rPr>
        <w:t xml:space="preserve"> وذكره الحافظ جمال الدين الزرندي 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نظم دُرَر السُّمطين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5</w:t>
      </w:r>
      <w:r>
        <w:rPr>
          <w:rStyle w:val="libFootnotenumChar"/>
          <w:rtl/>
        </w:rPr>
        <w:t>)،</w:t>
      </w:r>
      <w:r w:rsidRPr="00E75B32">
        <w:rPr>
          <w:rtl/>
        </w:rPr>
        <w:t xml:space="preserve"> والسمهودي في جواهر العقدين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6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عن يزيد بن عمرو بن مرزوق</w:t>
      </w:r>
      <w:r w:rsidR="00B07CB8">
        <w:rPr>
          <w:rtl/>
        </w:rPr>
        <w:t xml:space="preserve"> - </w:t>
      </w:r>
      <w:r w:rsidRPr="00E75B32">
        <w:rPr>
          <w:rtl/>
        </w:rPr>
        <w:t>فيه تصحيف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Heading3"/>
        <w:rPr>
          <w:rtl/>
        </w:rPr>
      </w:pPr>
      <w:bookmarkStart w:id="39" w:name="_Toc398980990"/>
      <w:r w:rsidRPr="00736EB7">
        <w:rPr>
          <w:rtl/>
        </w:rPr>
        <w:t>22</w:t>
      </w:r>
      <w:r w:rsidR="00B07CB8">
        <w:rPr>
          <w:rtl/>
        </w:rPr>
        <w:t xml:space="preserve"> - </w:t>
      </w:r>
      <w:r w:rsidRPr="00736EB7">
        <w:rPr>
          <w:rtl/>
        </w:rPr>
        <w:t>احتجاج المأمون الخليفة على الفُقهاء بحديث الغدير</w:t>
      </w:r>
      <w:r>
        <w:rPr>
          <w:rtl/>
        </w:rPr>
        <w:t>:</w:t>
      </w:r>
      <w:bookmarkEnd w:id="39"/>
      <w:r w:rsidRPr="00736EB7">
        <w:rPr>
          <w:rtl/>
        </w:rPr>
        <w:t xml:space="preserve"> </w:t>
      </w:r>
      <w:bookmarkStart w:id="40" w:name="احتجاج_المأمون_الخليفة_على_الفُقهاء_بحدي"/>
      <w:bookmarkEnd w:id="40"/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روى أبو عمر بن عبد ربَّه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102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العقد الفريد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7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3 / 42</w:t>
      </w:r>
      <w:r>
        <w:rPr>
          <w:rtl/>
        </w:rPr>
        <w:t>)،</w:t>
      </w:r>
      <w:r w:rsidRPr="00E75B32">
        <w:rPr>
          <w:rtl/>
        </w:rPr>
        <w:t xml:space="preserve"> عن إسحاق بن إبراهيم بن إسماعيل بن حماد بن زيد</w:t>
      </w:r>
      <w:r>
        <w:rPr>
          <w:rtl/>
        </w:rPr>
        <w:t>،</w:t>
      </w:r>
      <w:r w:rsidRPr="00E75B32">
        <w:rPr>
          <w:rtl/>
        </w:rPr>
        <w:t xml:space="preserve"> قال</w:t>
      </w:r>
      <w:r>
        <w:rPr>
          <w:rtl/>
        </w:rPr>
        <w:t>:</w:t>
      </w:r>
      <w:r w:rsidRPr="00E75B32">
        <w:rPr>
          <w:rtl/>
        </w:rPr>
        <w:t xml:space="preserve"> بعث إليَّ يحيى بن أكثم</w:t>
      </w:r>
      <w:r>
        <w:rPr>
          <w:rtl/>
        </w:rPr>
        <w:t>،</w:t>
      </w:r>
      <w:r w:rsidRPr="00E75B32">
        <w:rPr>
          <w:rtl/>
        </w:rPr>
        <w:t xml:space="preserve"> وإلى عِدَّة مِن أصحابي</w:t>
      </w:r>
      <w:r>
        <w:rPr>
          <w:rtl/>
        </w:rPr>
        <w:t>،</w:t>
      </w:r>
      <w:r w:rsidRPr="00E75B32">
        <w:rPr>
          <w:rtl/>
        </w:rPr>
        <w:t xml:space="preserve"> وهو</w:t>
      </w:r>
      <w:r w:rsidR="00B07CB8">
        <w:rPr>
          <w:rtl/>
        </w:rPr>
        <w:t xml:space="preserve"> - </w:t>
      </w:r>
      <w:r w:rsidRPr="00E75B32">
        <w:rPr>
          <w:rtl/>
        </w:rPr>
        <w:t>يومئذ</w:t>
      </w:r>
      <w:r w:rsidR="00B07CB8">
        <w:rPr>
          <w:rtl/>
        </w:rPr>
        <w:t xml:space="preserve"> - </w:t>
      </w:r>
      <w:r w:rsidRPr="00E75B32">
        <w:rPr>
          <w:rtl/>
        </w:rPr>
        <w:t>قاضي القُضاة</w:t>
      </w:r>
      <w:r>
        <w:rPr>
          <w:rtl/>
        </w:rPr>
        <w:t>،</w:t>
      </w:r>
      <w:r w:rsidRPr="00E75B32">
        <w:rPr>
          <w:rtl/>
        </w:rPr>
        <w:t xml:space="preserve"> فقال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في نسخة الحِليَّة أغلاط لا تَخفى على مَن راجع</w:t>
      </w:r>
      <w:r>
        <w:rPr>
          <w:rtl/>
        </w:rPr>
        <w:t>،</w:t>
      </w:r>
      <w:r w:rsidRPr="00736EB7">
        <w:rPr>
          <w:rtl/>
        </w:rPr>
        <w:t xml:space="preserve"> فقد صحَّحناها مِن لفظ الحموئي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الأغاني</w:t>
      </w:r>
      <w:r>
        <w:rPr>
          <w:rtl/>
        </w:rPr>
        <w:t>:</w:t>
      </w:r>
      <w:r w:rsidRPr="00736EB7">
        <w:rPr>
          <w:rtl/>
        </w:rPr>
        <w:t xml:space="preserve"> 9 / 301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(3) تاريخ مدينة دمشق</w:t>
      </w:r>
      <w:r>
        <w:rPr>
          <w:rtl/>
        </w:rPr>
        <w:t>:</w:t>
      </w:r>
      <w:r w:rsidRPr="00736EB7">
        <w:rPr>
          <w:rtl/>
        </w:rPr>
        <w:t xml:space="preserve"> 6 / 251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(4) فرائد السمطين</w:t>
      </w:r>
      <w:r>
        <w:rPr>
          <w:rtl/>
        </w:rPr>
        <w:t>:</w:t>
      </w:r>
      <w:r w:rsidRPr="00736EB7">
        <w:rPr>
          <w:rtl/>
        </w:rPr>
        <w:t xml:space="preserve"> 1 / 66 ح 32</w:t>
      </w:r>
      <w:r>
        <w:rPr>
          <w:rtl/>
        </w:rPr>
        <w:t xml:space="preserve">.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(5) نظم دُرَر السمطين</w:t>
      </w:r>
      <w:r>
        <w:rPr>
          <w:rtl/>
        </w:rPr>
        <w:t>:</w:t>
      </w:r>
      <w:r w:rsidRPr="00736EB7">
        <w:rPr>
          <w:rtl/>
        </w:rPr>
        <w:t xml:space="preserve"> ص 112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(6) جواهر العقدين</w:t>
      </w:r>
      <w:r>
        <w:rPr>
          <w:rtl/>
        </w:rPr>
        <w:t>:</w:t>
      </w:r>
      <w:r w:rsidRPr="00736EB7">
        <w:rPr>
          <w:rtl/>
        </w:rPr>
        <w:t xml:space="preserve"> الورقة 303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(7) العقد الفريد</w:t>
      </w:r>
      <w:r>
        <w:rPr>
          <w:rtl/>
        </w:rPr>
        <w:t>:</w:t>
      </w:r>
      <w:r w:rsidRPr="00736EB7">
        <w:rPr>
          <w:rtl/>
        </w:rPr>
        <w:t xml:space="preserve"> 5 / 56</w:t>
      </w:r>
      <w:r w:rsidR="00B07CB8">
        <w:rPr>
          <w:rtl/>
        </w:rPr>
        <w:t xml:space="preserve"> - </w:t>
      </w:r>
      <w:r w:rsidRPr="00736EB7">
        <w:rPr>
          <w:rtl/>
        </w:rPr>
        <w:t>61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إنَّ أمير المؤمنين</w:t>
      </w:r>
      <w:r>
        <w:rPr>
          <w:rtl/>
        </w:rPr>
        <w:t>،</w:t>
      </w:r>
      <w:r w:rsidRPr="00736EB7">
        <w:rPr>
          <w:rtl/>
        </w:rPr>
        <w:t xml:space="preserve"> أمرني أنْ أُحضر مَعي غداً مع الفجر أربعين رجُلاً</w:t>
      </w:r>
      <w:r>
        <w:rPr>
          <w:rtl/>
        </w:rPr>
        <w:t>،</w:t>
      </w:r>
      <w:r w:rsidRPr="00736EB7">
        <w:rPr>
          <w:rtl/>
        </w:rPr>
        <w:t xml:space="preserve"> كلُّهم فقيه</w:t>
      </w:r>
      <w:r>
        <w:rPr>
          <w:rtl/>
        </w:rPr>
        <w:t>،</w:t>
      </w:r>
      <w:r w:rsidRPr="00736EB7">
        <w:rPr>
          <w:rtl/>
        </w:rPr>
        <w:t xml:space="preserve"> يفقه ما يُقال له</w:t>
      </w:r>
      <w:r>
        <w:rPr>
          <w:rtl/>
        </w:rPr>
        <w:t>،</w:t>
      </w:r>
      <w:r w:rsidRPr="00736EB7">
        <w:rPr>
          <w:rtl/>
        </w:rPr>
        <w:t xml:space="preserve"> ويُحسِن الجواب</w:t>
      </w:r>
      <w:r>
        <w:rPr>
          <w:rtl/>
        </w:rPr>
        <w:t>،</w:t>
      </w:r>
      <w:r w:rsidRPr="00736EB7">
        <w:rPr>
          <w:rtl/>
        </w:rPr>
        <w:t xml:space="preserve"> فسمُّوا مَن تُظنُّونه يَصلح لِما يطلب أمير المؤمنين</w:t>
      </w:r>
      <w:r>
        <w:rPr>
          <w:rtl/>
        </w:rPr>
        <w:t>،</w:t>
      </w:r>
      <w:r w:rsidRPr="00736EB7">
        <w:rPr>
          <w:rtl/>
        </w:rPr>
        <w:t xml:space="preserve"> فسمَّينا له عِدَّة</w:t>
      </w:r>
      <w:r>
        <w:rPr>
          <w:rtl/>
        </w:rPr>
        <w:t>،</w:t>
      </w:r>
      <w:r w:rsidRPr="00736EB7">
        <w:rPr>
          <w:rtl/>
        </w:rPr>
        <w:t xml:space="preserve"> وذكر هو عِدَّة</w:t>
      </w:r>
      <w:r>
        <w:rPr>
          <w:rtl/>
        </w:rPr>
        <w:t>،</w:t>
      </w:r>
      <w:r w:rsidRPr="00736EB7">
        <w:rPr>
          <w:rtl/>
        </w:rPr>
        <w:t xml:space="preserve"> حتَّى تَمَّ العدد الذي أراد</w:t>
      </w:r>
      <w:r>
        <w:rPr>
          <w:rtl/>
        </w:rPr>
        <w:t>،</w:t>
      </w:r>
      <w:r w:rsidRPr="00736EB7">
        <w:rPr>
          <w:rtl/>
        </w:rPr>
        <w:t xml:space="preserve"> وكتب تسمية القوم</w:t>
      </w:r>
      <w:r>
        <w:rPr>
          <w:rtl/>
        </w:rPr>
        <w:t>،</w:t>
      </w:r>
      <w:r w:rsidRPr="00736EB7">
        <w:rPr>
          <w:rtl/>
        </w:rPr>
        <w:t xml:space="preserve"> وأمر بالبكور في السَّحَر</w:t>
      </w:r>
      <w:r>
        <w:rPr>
          <w:rtl/>
        </w:rPr>
        <w:t>،</w:t>
      </w:r>
      <w:r w:rsidRPr="00736EB7">
        <w:rPr>
          <w:rtl/>
        </w:rPr>
        <w:t xml:space="preserve"> وبعث إلى مَن يَحضر فأمره بذلك</w:t>
      </w:r>
      <w:r>
        <w:rPr>
          <w:rtl/>
        </w:rPr>
        <w:t>،</w:t>
      </w:r>
      <w:r w:rsidRPr="00736EB7">
        <w:rPr>
          <w:rtl/>
        </w:rPr>
        <w:t xml:space="preserve"> فغَدونا عليه قبل طلوع الفجر</w:t>
      </w:r>
      <w:r>
        <w:rPr>
          <w:rtl/>
        </w:rPr>
        <w:t>،</w:t>
      </w:r>
      <w:r w:rsidRPr="00736EB7">
        <w:rPr>
          <w:rtl/>
        </w:rPr>
        <w:t xml:space="preserve"> فوجدناه قد لبس ثيابه</w:t>
      </w:r>
      <w:r>
        <w:rPr>
          <w:rtl/>
        </w:rPr>
        <w:t>،</w:t>
      </w:r>
      <w:r w:rsidRPr="00736EB7">
        <w:rPr>
          <w:rtl/>
        </w:rPr>
        <w:t xml:space="preserve"> وهو جالس ينتظرنا</w:t>
      </w:r>
      <w:r>
        <w:rPr>
          <w:rtl/>
        </w:rPr>
        <w:t>،</w:t>
      </w:r>
      <w:r w:rsidRPr="00736EB7">
        <w:rPr>
          <w:rtl/>
        </w:rPr>
        <w:t xml:space="preserve"> فركب وركِبنا معه</w:t>
      </w:r>
      <w:r>
        <w:rPr>
          <w:rtl/>
        </w:rPr>
        <w:t>،</w:t>
      </w:r>
      <w:r w:rsidRPr="00736EB7">
        <w:rPr>
          <w:rtl/>
        </w:rPr>
        <w:t xml:space="preserve"> حتَّى صرنا إلى الباب</w:t>
      </w:r>
      <w:r>
        <w:rPr>
          <w:rtl/>
        </w:rPr>
        <w:t>،</w:t>
      </w:r>
      <w:r w:rsidRPr="00736EB7">
        <w:rPr>
          <w:rtl/>
        </w:rPr>
        <w:t xml:space="preserve"> فإذا بخادم واقف</w:t>
      </w:r>
      <w:r>
        <w:rPr>
          <w:rtl/>
        </w:rPr>
        <w:t>،</w:t>
      </w:r>
      <w:r w:rsidRPr="00736EB7">
        <w:rPr>
          <w:rtl/>
        </w:rPr>
        <w:t xml:space="preserve"> ف</w:t>
      </w:r>
      <w:r w:rsidR="002312DE">
        <w:rPr>
          <w:rtl/>
        </w:rPr>
        <w:t>لمـّ</w:t>
      </w:r>
      <w:r w:rsidRPr="00736EB7">
        <w:rPr>
          <w:rtl/>
        </w:rPr>
        <w:t>َا نظر إلينا قال</w:t>
      </w:r>
      <w:r>
        <w:rPr>
          <w:rtl/>
        </w:rPr>
        <w:t>:</w:t>
      </w:r>
      <w:r w:rsidRPr="00736EB7">
        <w:rPr>
          <w:rtl/>
        </w:rPr>
        <w:t xml:space="preserve"> يا أبا محمد</w:t>
      </w:r>
      <w:r>
        <w:rPr>
          <w:rtl/>
        </w:rPr>
        <w:t>،</w:t>
      </w:r>
      <w:r w:rsidRPr="00736EB7">
        <w:rPr>
          <w:rtl/>
        </w:rPr>
        <w:t xml:space="preserve"> أمير المؤمنين ينتظرك</w:t>
      </w:r>
      <w:r>
        <w:rPr>
          <w:rtl/>
        </w:rPr>
        <w:t>،</w:t>
      </w:r>
      <w:r w:rsidRPr="00736EB7">
        <w:rPr>
          <w:rtl/>
        </w:rPr>
        <w:t xml:space="preserve"> فأدخلنا</w:t>
      </w:r>
      <w:r>
        <w:rPr>
          <w:rtl/>
        </w:rPr>
        <w:t>،</w:t>
      </w:r>
      <w:r w:rsidRPr="00736EB7">
        <w:rPr>
          <w:rtl/>
        </w:rPr>
        <w:t xml:space="preserve"> فأمرنا بالصلاة فأخذنا فيها</w:t>
      </w:r>
      <w:r>
        <w:rPr>
          <w:rtl/>
        </w:rPr>
        <w:t>،</w:t>
      </w:r>
      <w:r w:rsidRPr="00736EB7">
        <w:rPr>
          <w:rtl/>
        </w:rPr>
        <w:t xml:space="preserve"> فلم نستَتْمِها حتَّى خرج الرسول</w:t>
      </w:r>
      <w:r>
        <w:rPr>
          <w:rtl/>
        </w:rPr>
        <w:t>،</w:t>
      </w:r>
      <w:r w:rsidRPr="00736EB7">
        <w:rPr>
          <w:rtl/>
        </w:rPr>
        <w:t xml:space="preserve"> فقال</w:t>
      </w:r>
      <w:r>
        <w:rPr>
          <w:rtl/>
        </w:rPr>
        <w:t>:</w:t>
      </w:r>
      <w:r w:rsidRPr="00736EB7">
        <w:rPr>
          <w:rtl/>
        </w:rPr>
        <w:t xml:space="preserve"> ادخلوا</w:t>
      </w:r>
      <w:r>
        <w:rPr>
          <w:rtl/>
        </w:rPr>
        <w:t>،</w:t>
      </w:r>
      <w:r w:rsidRPr="00736EB7">
        <w:rPr>
          <w:rtl/>
        </w:rPr>
        <w:t xml:space="preserve"> فدخلنا</w:t>
      </w:r>
      <w:r>
        <w:rPr>
          <w:rtl/>
        </w:rPr>
        <w:t>،</w:t>
      </w:r>
      <w:r w:rsidRPr="00736EB7">
        <w:rPr>
          <w:rtl/>
        </w:rPr>
        <w:t xml:space="preserve"> فإذا أمير المؤمنين جالس على فِراشه</w:t>
      </w:r>
      <w:r>
        <w:rPr>
          <w:rtl/>
        </w:rPr>
        <w:t xml:space="preserve"> ...</w:t>
      </w:r>
      <w:r w:rsidRPr="00736EB7">
        <w:rPr>
          <w:rtl/>
        </w:rPr>
        <w:t xml:space="preserve"> إلى أنْ قال</w:t>
      </w:r>
      <w:r>
        <w:rPr>
          <w:rtl/>
        </w:rPr>
        <w:t>:</w:t>
      </w:r>
      <w:r w:rsidRPr="00736EB7">
        <w:rPr>
          <w:rtl/>
        </w:rPr>
        <w:t xml:space="preserve"> ثمَّ قال</w:t>
      </w:r>
      <w:r>
        <w:rPr>
          <w:rtl/>
        </w:rPr>
        <w:t>:</w:t>
      </w:r>
      <w:r w:rsidRPr="00736EB7">
        <w:rPr>
          <w:rtl/>
        </w:rPr>
        <w:t xml:space="preserve"> إنِّي لمْ أبعث فيكم لهذا</w:t>
      </w:r>
      <w:r>
        <w:rPr>
          <w:rtl/>
        </w:rPr>
        <w:t>،</w:t>
      </w:r>
      <w:r w:rsidRPr="00736EB7">
        <w:rPr>
          <w:rtl/>
        </w:rPr>
        <w:t xml:space="preserve"> ولكنَّني أحببْتُ أنْ أبسطكم أنَّ أمير المؤمنين</w:t>
      </w:r>
      <w:r>
        <w:rPr>
          <w:rtl/>
        </w:rPr>
        <w:t>،</w:t>
      </w:r>
      <w:r w:rsidRPr="00736EB7">
        <w:rPr>
          <w:rtl/>
        </w:rPr>
        <w:t xml:space="preserve"> أراد مُناظرتكم في مَذهبه الذي هو عليه</w:t>
      </w:r>
      <w:r>
        <w:rPr>
          <w:rtl/>
        </w:rPr>
        <w:t>،</w:t>
      </w:r>
      <w:r w:rsidRPr="00736EB7">
        <w:rPr>
          <w:rtl/>
        </w:rPr>
        <w:t xml:space="preserve"> والذي يَدين الله به</w:t>
      </w:r>
      <w:r>
        <w:rPr>
          <w:rtl/>
        </w:rPr>
        <w:t>.</w:t>
      </w:r>
      <w:r w:rsidRPr="00736EB7">
        <w:rPr>
          <w:rtl/>
        </w:rPr>
        <w:t xml:space="preserve"> قُلنا</w:t>
      </w:r>
      <w:r>
        <w:rPr>
          <w:rtl/>
        </w:rPr>
        <w:t>:</w:t>
      </w:r>
      <w:r w:rsidRPr="00736EB7">
        <w:rPr>
          <w:rtl/>
        </w:rPr>
        <w:t xml:space="preserve"> فليفعلْ أمير المؤمنين وفَّقه الله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</w:t>
      </w:r>
      <w:r>
        <w:rPr>
          <w:rtl/>
        </w:rPr>
        <w:t>:</w:t>
      </w:r>
      <w:r w:rsidRPr="00736EB7">
        <w:rPr>
          <w:rtl/>
        </w:rPr>
        <w:t xml:space="preserve"> إنَّ أمير المؤمنين</w:t>
      </w:r>
      <w:r>
        <w:rPr>
          <w:rtl/>
        </w:rPr>
        <w:t>،</w:t>
      </w:r>
      <w:r w:rsidRPr="00736EB7">
        <w:rPr>
          <w:rtl/>
        </w:rPr>
        <w:t xml:space="preserve"> يَدين الله على أنَّ علي بن أبي طالب</w:t>
      </w:r>
      <w:r>
        <w:rPr>
          <w:rtl/>
        </w:rPr>
        <w:t>،</w:t>
      </w:r>
      <w:r w:rsidRPr="00736EB7">
        <w:rPr>
          <w:rtl/>
        </w:rPr>
        <w:t xml:space="preserve"> خير خُلفاء الله بعد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)،</w:t>
      </w:r>
      <w:r w:rsidRPr="00736EB7">
        <w:rPr>
          <w:rtl/>
        </w:rPr>
        <w:t xml:space="preserve"> وأولى الناس بالخِلافة له</w:t>
      </w:r>
      <w:r>
        <w:rPr>
          <w:rtl/>
        </w:rPr>
        <w:t>.</w:t>
      </w:r>
      <w:r w:rsidRPr="00736EB7">
        <w:rPr>
          <w:rtl/>
        </w:rPr>
        <w:t xml:space="preserve"> قال إسحاق</w:t>
      </w:r>
      <w:r>
        <w:rPr>
          <w:rtl/>
        </w:rPr>
        <w:t>:</w:t>
      </w:r>
      <w:r w:rsidRPr="00736EB7">
        <w:rPr>
          <w:rtl/>
        </w:rPr>
        <w:t xml:space="preserve"> فقلتُ</w:t>
      </w:r>
      <w:r>
        <w:rPr>
          <w:rtl/>
        </w:rPr>
        <w:t>:</w:t>
      </w:r>
      <w:r w:rsidRPr="00736EB7">
        <w:rPr>
          <w:rtl/>
        </w:rPr>
        <w:t xml:space="preserve"> يا أمير المؤمنين</w:t>
      </w:r>
      <w:r>
        <w:rPr>
          <w:rtl/>
        </w:rPr>
        <w:t>،</w:t>
      </w:r>
      <w:r w:rsidRPr="00736EB7">
        <w:rPr>
          <w:rtl/>
        </w:rPr>
        <w:t xml:space="preserve"> إنَّ فينا مَن لا يعرف ما ذكر أمير المؤمنين في عليٍّ</w:t>
      </w:r>
      <w:r>
        <w:rPr>
          <w:rtl/>
        </w:rPr>
        <w:t>،</w:t>
      </w:r>
      <w:r w:rsidRPr="00736EB7">
        <w:rPr>
          <w:rtl/>
        </w:rPr>
        <w:t xml:space="preserve"> وقد دعانا أمير المؤمنين ل</w:t>
      </w:r>
      <w:r w:rsidR="002312DE">
        <w:rPr>
          <w:rtl/>
        </w:rPr>
        <w:t>لمـُ</w:t>
      </w:r>
      <w:r w:rsidRPr="00736EB7">
        <w:rPr>
          <w:rtl/>
        </w:rPr>
        <w:t>ناظرة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</w:t>
      </w:r>
      <w:r>
        <w:rPr>
          <w:rtl/>
        </w:rPr>
        <w:t>:</w:t>
      </w:r>
      <w:r w:rsidRPr="00736EB7">
        <w:rPr>
          <w:rtl/>
        </w:rPr>
        <w:t xml:space="preserve"> يا إسحاق</w:t>
      </w:r>
      <w:r>
        <w:rPr>
          <w:rtl/>
        </w:rPr>
        <w:t>،</w:t>
      </w:r>
      <w:r w:rsidRPr="00736EB7">
        <w:rPr>
          <w:rtl/>
        </w:rPr>
        <w:t xml:space="preserve"> اختَر</w:t>
      </w:r>
      <w:r>
        <w:rPr>
          <w:rtl/>
        </w:rPr>
        <w:t>،</w:t>
      </w:r>
      <w:r w:rsidRPr="00736EB7">
        <w:rPr>
          <w:rtl/>
        </w:rPr>
        <w:t xml:space="preserve"> إنْ شِئتَ سألتُك أسألك</w:t>
      </w:r>
      <w:r>
        <w:rPr>
          <w:rtl/>
        </w:rPr>
        <w:t>،</w:t>
      </w:r>
      <w:r w:rsidRPr="00736EB7">
        <w:rPr>
          <w:rtl/>
        </w:rPr>
        <w:t xml:space="preserve"> وإنْ شِئت أنْ تسأل فقُل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قال إسحاق</w:t>
      </w:r>
      <w:r>
        <w:rPr>
          <w:rtl/>
        </w:rPr>
        <w:t>:</w:t>
      </w:r>
      <w:r w:rsidRPr="00736EB7">
        <w:rPr>
          <w:rtl/>
        </w:rPr>
        <w:t xml:space="preserve"> فاغتنمتها منه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فقلتُ</w:t>
      </w:r>
      <w:r>
        <w:rPr>
          <w:rtl/>
        </w:rPr>
        <w:t>:</w:t>
      </w:r>
      <w:r w:rsidRPr="00736EB7">
        <w:rPr>
          <w:rtl/>
        </w:rPr>
        <w:t xml:space="preserve"> بلْ أسألك يا أمير المؤمنين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سَلْ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قلتُ</w:t>
      </w:r>
      <w:r>
        <w:rPr>
          <w:rtl/>
        </w:rPr>
        <w:t>:</w:t>
      </w:r>
      <w:r w:rsidRPr="00736EB7">
        <w:rPr>
          <w:rtl/>
        </w:rPr>
        <w:t xml:space="preserve"> مِن أين قال أمير المؤمنين</w:t>
      </w:r>
      <w:r>
        <w:rPr>
          <w:rtl/>
        </w:rPr>
        <w:t>:</w:t>
      </w:r>
      <w:r w:rsidRPr="00736EB7">
        <w:rPr>
          <w:rtl/>
        </w:rPr>
        <w:t xml:space="preserve"> إنَّ علي بن أبي طالب</w:t>
      </w:r>
      <w:r>
        <w:rPr>
          <w:rtl/>
        </w:rPr>
        <w:t>،</w:t>
      </w:r>
      <w:r w:rsidRPr="00736EB7">
        <w:rPr>
          <w:rtl/>
        </w:rPr>
        <w:t xml:space="preserve"> أفضل الناس بعد رسول الله</w:t>
      </w:r>
      <w:r>
        <w:rPr>
          <w:rtl/>
        </w:rPr>
        <w:t>،</w:t>
      </w:r>
      <w:r w:rsidRPr="00736EB7">
        <w:rPr>
          <w:rtl/>
        </w:rPr>
        <w:t xml:space="preserve"> وأحقَّهم بالخِلافة بعده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يا إسحاق</w:t>
      </w:r>
      <w:r>
        <w:rPr>
          <w:rtl/>
        </w:rPr>
        <w:t>،</w:t>
      </w:r>
      <w:r w:rsidRPr="00736EB7">
        <w:rPr>
          <w:rtl/>
        </w:rPr>
        <w:t xml:space="preserve"> خَبِّرني عن الناس</w:t>
      </w:r>
      <w:r>
        <w:rPr>
          <w:rtl/>
        </w:rPr>
        <w:t>،</w:t>
      </w:r>
      <w:r w:rsidRPr="00736EB7">
        <w:rPr>
          <w:rtl/>
        </w:rPr>
        <w:t xml:space="preserve"> بِمَ يتفاضلون</w:t>
      </w:r>
      <w:r>
        <w:rPr>
          <w:rtl/>
        </w:rPr>
        <w:t>،</w:t>
      </w:r>
      <w:r w:rsidRPr="00736EB7">
        <w:rPr>
          <w:rtl/>
        </w:rPr>
        <w:t xml:space="preserve"> حتَّى يُقال</w:t>
      </w:r>
      <w:r>
        <w:rPr>
          <w:rtl/>
        </w:rPr>
        <w:t>:</w:t>
      </w:r>
      <w:r w:rsidRPr="00736EB7">
        <w:rPr>
          <w:rtl/>
        </w:rPr>
        <w:t xml:space="preserve"> فلان أفضل مِن فلان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قلتُ</w:t>
      </w:r>
      <w:r>
        <w:rPr>
          <w:rtl/>
        </w:rPr>
        <w:t>:</w:t>
      </w:r>
      <w:r w:rsidRPr="00736EB7">
        <w:rPr>
          <w:rtl/>
        </w:rPr>
        <w:t xml:space="preserve"> بالأعمال الصالحة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صدقت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lastRenderedPageBreak/>
        <w:t>قال</w:t>
      </w:r>
      <w:r>
        <w:rPr>
          <w:rtl/>
        </w:rPr>
        <w:t>:</w:t>
      </w:r>
      <w:r w:rsidRPr="00736EB7">
        <w:rPr>
          <w:rtl/>
        </w:rPr>
        <w:t xml:space="preserve"> فأخبرني عمَّن فضل صاحبه على عهد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)،</w:t>
      </w:r>
      <w:r w:rsidRPr="00736EB7">
        <w:rPr>
          <w:rtl/>
        </w:rPr>
        <w:t xml:space="preserve"> ثمَّ إنَّ المفضول</w:t>
      </w:r>
      <w:r>
        <w:rPr>
          <w:rtl/>
        </w:rPr>
        <w:t>،</w:t>
      </w:r>
      <w:r w:rsidRPr="00736EB7">
        <w:rPr>
          <w:rtl/>
        </w:rPr>
        <w:t xml:space="preserve"> إنْ عَمِل بعد وفاة رسول الله</w:t>
      </w:r>
      <w:r>
        <w:rPr>
          <w:rtl/>
        </w:rPr>
        <w:t>،</w:t>
      </w:r>
      <w:r w:rsidRPr="00736EB7">
        <w:rPr>
          <w:rtl/>
        </w:rPr>
        <w:t xml:space="preserve"> بأفضل مِن عَمَلِ الفاضل</w:t>
      </w:r>
      <w:r>
        <w:rPr>
          <w:rtl/>
        </w:rPr>
        <w:t>،</w:t>
      </w:r>
      <w:r w:rsidRPr="00736EB7">
        <w:rPr>
          <w:rtl/>
        </w:rPr>
        <w:t xml:space="preserve"> على عهد رسول الله أيلحق به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فأطرقتُ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فقال لي</w:t>
      </w:r>
      <w:r>
        <w:rPr>
          <w:rtl/>
        </w:rPr>
        <w:t>:</w:t>
      </w:r>
      <w:r w:rsidRPr="00736EB7">
        <w:rPr>
          <w:rtl/>
        </w:rPr>
        <w:t xml:space="preserve"> يا إسحاق لا تَقُل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،</w:t>
      </w:r>
      <w:r w:rsidRPr="00736EB7">
        <w:rPr>
          <w:rtl/>
        </w:rPr>
        <w:t xml:space="preserve"> فإنَّك إنْ قلتَ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،</w:t>
      </w:r>
      <w:r w:rsidRPr="00736EB7">
        <w:rPr>
          <w:rtl/>
        </w:rPr>
        <w:t xml:space="preserve"> أوجدتك في دهرنا هذا مَن هو أكثر منه جهاداً</w:t>
      </w:r>
      <w:r>
        <w:rPr>
          <w:rtl/>
        </w:rPr>
        <w:t>،</w:t>
      </w:r>
      <w:r w:rsidRPr="00736EB7">
        <w:rPr>
          <w:rtl/>
        </w:rPr>
        <w:t xml:space="preserve"> وحَجَّاً</w:t>
      </w:r>
      <w:r>
        <w:rPr>
          <w:rtl/>
        </w:rPr>
        <w:t>،</w:t>
      </w:r>
      <w:r w:rsidRPr="00736EB7">
        <w:rPr>
          <w:rtl/>
        </w:rPr>
        <w:t xml:space="preserve"> وصياماً</w:t>
      </w:r>
      <w:r>
        <w:rPr>
          <w:rtl/>
        </w:rPr>
        <w:t>،</w:t>
      </w:r>
      <w:r w:rsidRPr="00736EB7">
        <w:rPr>
          <w:rtl/>
        </w:rPr>
        <w:t xml:space="preserve"> وصلاةً</w:t>
      </w:r>
      <w:r>
        <w:rPr>
          <w:rtl/>
        </w:rPr>
        <w:t>،</w:t>
      </w:r>
      <w:r w:rsidRPr="00736EB7">
        <w:rPr>
          <w:rtl/>
        </w:rPr>
        <w:t xml:space="preserve"> وصدقةً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02195A">
      <w:pPr>
        <w:pStyle w:val="libNormal"/>
        <w:rPr>
          <w:rtl/>
        </w:rPr>
      </w:pPr>
      <w:r w:rsidRPr="00736EB7">
        <w:rPr>
          <w:rtl/>
        </w:rPr>
        <w:t>فقلت</w:t>
      </w:r>
      <w:r>
        <w:rPr>
          <w:rtl/>
        </w:rPr>
        <w:t>:</w:t>
      </w:r>
      <w:r w:rsidRPr="00736EB7">
        <w:rPr>
          <w:rtl/>
        </w:rPr>
        <w:t xml:space="preserve"> أجلْ</w:t>
      </w:r>
      <w:r>
        <w:rPr>
          <w:rtl/>
        </w:rPr>
        <w:t>،</w:t>
      </w:r>
      <w:r w:rsidRPr="00736EB7">
        <w:rPr>
          <w:rtl/>
        </w:rPr>
        <w:t xml:space="preserve"> يا أمير المؤمنين</w:t>
      </w:r>
      <w:r>
        <w:rPr>
          <w:rtl/>
        </w:rPr>
        <w:t>،</w:t>
      </w:r>
      <w:r w:rsidRPr="00736EB7">
        <w:rPr>
          <w:rtl/>
        </w:rPr>
        <w:t xml:space="preserve"> لا يَلحق المفضول على عهد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</w:t>
      </w:r>
      <w:r w:rsidRPr="00736EB7">
        <w:rPr>
          <w:rtl/>
        </w:rPr>
        <w:t xml:space="preserve"> الفاضل أبداً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يا إسحاق</w:t>
      </w:r>
      <w:r>
        <w:rPr>
          <w:rtl/>
        </w:rPr>
        <w:t>،</w:t>
      </w:r>
      <w:r w:rsidRPr="00736EB7">
        <w:rPr>
          <w:rtl/>
        </w:rPr>
        <w:t xml:space="preserve"> هل تروي حديث الولاية</w:t>
      </w:r>
      <w:r>
        <w:rPr>
          <w:rtl/>
        </w:rPr>
        <w:t>؟</w:t>
      </w:r>
      <w:r w:rsidRPr="00736EB7">
        <w:rPr>
          <w:rtl/>
        </w:rPr>
        <w:t xml:space="preserve"> قلتُ</w:t>
      </w:r>
      <w:r>
        <w:rPr>
          <w:rtl/>
        </w:rPr>
        <w:t>:</w:t>
      </w:r>
      <w:r w:rsidRPr="00736EB7">
        <w:rPr>
          <w:rtl/>
        </w:rPr>
        <w:t xml:space="preserve"> نعم</w:t>
      </w:r>
      <w:r>
        <w:rPr>
          <w:rtl/>
        </w:rPr>
        <w:t>،</w:t>
      </w:r>
      <w:r w:rsidRPr="00736EB7">
        <w:rPr>
          <w:rtl/>
        </w:rPr>
        <w:t xml:space="preserve"> يا أمير المؤمنين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اروه</w:t>
      </w:r>
      <w:r>
        <w:rPr>
          <w:rtl/>
        </w:rPr>
        <w:t>،</w:t>
      </w:r>
      <w:r w:rsidRPr="00736EB7">
        <w:rPr>
          <w:rtl/>
        </w:rPr>
        <w:t xml:space="preserve"> ففعلتُ</w:t>
      </w:r>
      <w:r>
        <w:rPr>
          <w:rtl/>
        </w:rPr>
        <w:t>.</w:t>
      </w:r>
      <w:r w:rsidRPr="00736EB7">
        <w:rPr>
          <w:rtl/>
        </w:rPr>
        <w:t xml:space="preserve"> قال</w:t>
      </w:r>
      <w:r>
        <w:rPr>
          <w:rtl/>
        </w:rPr>
        <w:t>:</w:t>
      </w:r>
      <w:r w:rsidRPr="00736EB7">
        <w:rPr>
          <w:rtl/>
        </w:rPr>
        <w:t xml:space="preserve"> يا إسحاق</w:t>
      </w:r>
      <w:r>
        <w:rPr>
          <w:rtl/>
        </w:rPr>
        <w:t>،</w:t>
      </w:r>
      <w:r w:rsidRPr="00736EB7">
        <w:rPr>
          <w:rtl/>
        </w:rPr>
        <w:t xml:space="preserve"> أرأيت هذا الحديث</w:t>
      </w:r>
      <w:r>
        <w:rPr>
          <w:rtl/>
        </w:rPr>
        <w:t>،</w:t>
      </w:r>
      <w:r w:rsidRPr="00736EB7">
        <w:rPr>
          <w:rtl/>
        </w:rPr>
        <w:t xml:space="preserve"> هل أوجب على أبي بكر وعمر</w:t>
      </w:r>
      <w:r>
        <w:rPr>
          <w:rtl/>
        </w:rPr>
        <w:t>،</w:t>
      </w:r>
      <w:r w:rsidRPr="00736EB7">
        <w:rPr>
          <w:rtl/>
        </w:rPr>
        <w:t xml:space="preserve"> ما لم يوجِب لهما عليه</w:t>
      </w:r>
      <w:r>
        <w:rPr>
          <w:rtl/>
        </w:rPr>
        <w:t>؟</w:t>
      </w:r>
      <w:r w:rsidRPr="00736EB7">
        <w:rPr>
          <w:rtl/>
        </w:rPr>
        <w:t xml:space="preserve"> </w:t>
      </w:r>
      <w:r w:rsidRPr="00E75B32">
        <w:rPr>
          <w:rtl/>
        </w:rPr>
        <w:t>قلت</w:t>
      </w:r>
      <w:r>
        <w:rPr>
          <w:rtl/>
        </w:rPr>
        <w:t>:</w:t>
      </w:r>
      <w:r w:rsidRPr="00E75B32">
        <w:rPr>
          <w:rtl/>
        </w:rPr>
        <w:t xml:space="preserve"> إنَّ الناس ذكروا أنَّ الحديث</w:t>
      </w:r>
      <w:r>
        <w:rPr>
          <w:rtl/>
        </w:rPr>
        <w:t>،</w:t>
      </w:r>
      <w:r w:rsidRPr="00E75B32">
        <w:rPr>
          <w:rtl/>
        </w:rPr>
        <w:t xml:space="preserve"> إنَّما كان بسبب زيد بن حارثة</w:t>
      </w:r>
      <w:r>
        <w:rPr>
          <w:rtl/>
        </w:rPr>
        <w:t>؛</w:t>
      </w:r>
      <w:r w:rsidRPr="00E75B32">
        <w:rPr>
          <w:rtl/>
        </w:rPr>
        <w:t xml:space="preserve"> لشيء جرى بينه وبين عليٍّ</w:t>
      </w:r>
      <w:r>
        <w:rPr>
          <w:rtl/>
        </w:rPr>
        <w:t>،</w:t>
      </w:r>
      <w:r w:rsidRPr="00E75B32">
        <w:rPr>
          <w:rtl/>
        </w:rPr>
        <w:t xml:space="preserve"> وأنكر وِلاء عليٍّ</w:t>
      </w:r>
      <w:r>
        <w:rPr>
          <w:rtl/>
        </w:rPr>
        <w:t>،</w:t>
      </w:r>
      <w:r w:rsidRPr="00E75B32">
        <w:rPr>
          <w:rtl/>
        </w:rPr>
        <w:t xml:space="preserve"> فقال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في أيِّ موضع قال هذا</w:t>
      </w:r>
      <w:r>
        <w:rPr>
          <w:rtl/>
        </w:rPr>
        <w:t>؟</w:t>
      </w:r>
      <w:r w:rsidRPr="00736EB7">
        <w:rPr>
          <w:rtl/>
        </w:rPr>
        <w:t xml:space="preserve"> أليس بعد مُنصَرفه مِن حَجَّة الوداع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قلت</w:t>
      </w:r>
      <w:r>
        <w:rPr>
          <w:rtl/>
        </w:rPr>
        <w:t>:</w:t>
      </w:r>
      <w:r w:rsidRPr="00736EB7">
        <w:rPr>
          <w:rtl/>
        </w:rPr>
        <w:t xml:space="preserve"> أجلْ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فإنَّ قَتْلَ زيد بن حارثة قبل الغدير</w:t>
      </w:r>
      <w:r>
        <w:rPr>
          <w:rtl/>
        </w:rPr>
        <w:t>،</w:t>
      </w:r>
      <w:r w:rsidRPr="00736EB7">
        <w:rPr>
          <w:rtl/>
        </w:rPr>
        <w:t xml:space="preserve"> كيف رضيت لنفسك بهذا</w:t>
      </w:r>
      <w:r>
        <w:rPr>
          <w:rtl/>
        </w:rPr>
        <w:t>؟!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أخْبِرني</w:t>
      </w:r>
      <w:r>
        <w:rPr>
          <w:rtl/>
        </w:rPr>
        <w:t>،</w:t>
      </w:r>
      <w:r w:rsidRPr="00736EB7">
        <w:rPr>
          <w:rtl/>
        </w:rPr>
        <w:t xml:space="preserve"> لو رأيت ابناً لك</w:t>
      </w:r>
      <w:r>
        <w:rPr>
          <w:rtl/>
        </w:rPr>
        <w:t>،</w:t>
      </w:r>
      <w:r w:rsidRPr="00736EB7">
        <w:rPr>
          <w:rtl/>
        </w:rPr>
        <w:t xml:space="preserve"> قد أتت عليه خمس عشرة سنة</w:t>
      </w:r>
      <w:r>
        <w:rPr>
          <w:rtl/>
        </w:rPr>
        <w:t>،</w:t>
      </w:r>
      <w:r w:rsidRPr="00736EB7">
        <w:rPr>
          <w:rtl/>
        </w:rPr>
        <w:t xml:space="preserve"> يقول</w:t>
      </w:r>
      <w:r>
        <w:rPr>
          <w:rtl/>
        </w:rPr>
        <w:t>:</w:t>
      </w:r>
      <w:r w:rsidRPr="00736EB7">
        <w:rPr>
          <w:rtl/>
        </w:rPr>
        <w:t xml:space="preserve"> مولاي مولى ابن عمِّي</w:t>
      </w:r>
      <w:r>
        <w:rPr>
          <w:rtl/>
        </w:rPr>
        <w:t>،</w:t>
      </w:r>
      <w:r w:rsidRPr="00736EB7">
        <w:rPr>
          <w:rtl/>
        </w:rPr>
        <w:t xml:space="preserve"> أيُّها الناس</w:t>
      </w:r>
      <w:r>
        <w:rPr>
          <w:rtl/>
        </w:rPr>
        <w:t>،</w:t>
      </w:r>
      <w:r w:rsidRPr="00736EB7">
        <w:rPr>
          <w:rtl/>
        </w:rPr>
        <w:t xml:space="preserve"> فاعلموا ذلك</w:t>
      </w:r>
      <w:r>
        <w:rPr>
          <w:rtl/>
        </w:rPr>
        <w:t>.</w:t>
      </w:r>
      <w:r w:rsidRPr="00736EB7">
        <w:rPr>
          <w:rtl/>
        </w:rPr>
        <w:t xml:space="preserve"> أكنتَ مُنكراً ذلك عليه تعريفه الناس ما لا يُنكرون ولا يَجهلون</w:t>
      </w:r>
      <w:r>
        <w:rPr>
          <w:rtl/>
        </w:rPr>
        <w:t>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فقلت</w:t>
      </w:r>
      <w:r>
        <w:rPr>
          <w:rtl/>
        </w:rPr>
        <w:t>:</w:t>
      </w:r>
      <w:r w:rsidRPr="00736EB7">
        <w:rPr>
          <w:rtl/>
        </w:rPr>
        <w:t xml:space="preserve"> اللَّهمَّ نعم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>قال</w:t>
      </w:r>
      <w:r>
        <w:rPr>
          <w:rtl/>
        </w:rPr>
        <w:t>:</w:t>
      </w:r>
      <w:r w:rsidRPr="00736EB7">
        <w:rPr>
          <w:rtl/>
        </w:rPr>
        <w:t xml:space="preserve"> يا إسحاق أفتُنزِّه ابنك عمَّا تُنزِّه عنه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)؟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ويْحَكُم</w:t>
      </w:r>
      <w:r>
        <w:rPr>
          <w:rtl/>
        </w:rPr>
        <w:t>،</w:t>
      </w:r>
      <w:r w:rsidRPr="00E75B32">
        <w:rPr>
          <w:rtl/>
        </w:rPr>
        <w:t xml:space="preserve"> لا تجعلوا فُقهاءكم أربابكم</w:t>
      </w:r>
      <w:r>
        <w:rPr>
          <w:rtl/>
        </w:rPr>
        <w:t>،</w:t>
      </w:r>
      <w:r w:rsidRPr="00E75B32">
        <w:rPr>
          <w:rtl/>
        </w:rPr>
        <w:t xml:space="preserve"> إنَّ الله</w:t>
      </w:r>
      <w:r w:rsidR="00B07CB8">
        <w:rPr>
          <w:rtl/>
        </w:rPr>
        <w:t xml:space="preserve"> - </w:t>
      </w:r>
      <w:r w:rsidRPr="00E75B32">
        <w:rPr>
          <w:rtl/>
        </w:rPr>
        <w:t>جلَّ ذِكْرُه</w:t>
      </w:r>
      <w:r w:rsidR="00B07CB8">
        <w:rPr>
          <w:rtl/>
        </w:rPr>
        <w:t xml:space="preserve"> - </w:t>
      </w:r>
      <w:r w:rsidRPr="00E75B32">
        <w:rPr>
          <w:rtl/>
        </w:rPr>
        <w:t>قال في كتابه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Style w:val="libAieChar"/>
          <w:rFonts w:hint="cs"/>
          <w:rtl/>
        </w:rPr>
        <w:t>( ...</w:t>
      </w:r>
      <w:r w:rsidRPr="00E75B32">
        <w:rPr>
          <w:rStyle w:val="libAieChar"/>
          <w:rFonts w:hint="cs"/>
          <w:rtl/>
        </w:rPr>
        <w:t xml:space="preserve"> اتَّخَذُوا أَحْبَارَهُمْ وَرُهْبَانَهُمْ أَرْبَابًا مِنْ دُونِ اللَّهِ</w:t>
      </w:r>
      <w:r>
        <w:rPr>
          <w:rStyle w:val="libAieChar"/>
          <w:rFonts w:hint="cs"/>
          <w:rtl/>
        </w:rPr>
        <w:t xml:space="preserve"> ...)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ولمْ يُصلُّوا لهم</w:t>
      </w:r>
      <w:r>
        <w:rPr>
          <w:rtl/>
        </w:rPr>
        <w:t>،</w:t>
      </w:r>
      <w:r w:rsidRPr="00E75B32">
        <w:rPr>
          <w:rtl/>
        </w:rPr>
        <w:t xml:space="preserve"> ولا صاموا</w:t>
      </w:r>
      <w:r>
        <w:rPr>
          <w:rtl/>
        </w:rPr>
        <w:t>،</w:t>
      </w:r>
      <w:r w:rsidRPr="00E75B32">
        <w:rPr>
          <w:rtl/>
        </w:rPr>
        <w:t xml:space="preserve"> ولا زعموا أنَّهم أرباب</w:t>
      </w:r>
      <w:r>
        <w:rPr>
          <w:rtl/>
        </w:rPr>
        <w:t>،</w:t>
      </w:r>
      <w:r w:rsidRPr="00E75B32">
        <w:rPr>
          <w:rtl/>
        </w:rPr>
        <w:t xml:space="preserve"> ولكنْ أمروهم فأطاعوا أمرهم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التوبة</w:t>
      </w:r>
      <w:r>
        <w:rPr>
          <w:rtl/>
        </w:rPr>
        <w:t>:</w:t>
      </w:r>
      <w:r w:rsidRPr="00736EB7">
        <w:rPr>
          <w:rtl/>
        </w:rPr>
        <w:t xml:space="preserve"> 31</w:t>
      </w:r>
      <w:r>
        <w:rPr>
          <w:rtl/>
        </w:rPr>
        <w:t xml:space="preserve">. </w:t>
      </w:r>
    </w:p>
    <w:p w:rsidR="00E75B32" w:rsidRPr="00736EB7" w:rsidRDefault="00E75B32" w:rsidP="00E75B32">
      <w:pPr>
        <w:pStyle w:val="libFootnote0"/>
        <w:rPr>
          <w:rtl/>
        </w:rPr>
      </w:pPr>
      <w:r w:rsidRPr="00736EB7">
        <w:rPr>
          <w:rtl/>
        </w:rPr>
        <w:t>(2) أخذنا مِن الحديث مَحلَّ الحاجة</w:t>
      </w:r>
      <w:r>
        <w:rPr>
          <w:rtl/>
        </w:rPr>
        <w:t>،</w:t>
      </w:r>
      <w:r w:rsidRPr="00736EB7">
        <w:rPr>
          <w:rtl/>
        </w:rPr>
        <w:t xml:space="preserve"> وهو طويل غزير الفائدة جِدَّاً</w:t>
      </w:r>
      <w:r>
        <w:rPr>
          <w:rtl/>
        </w:rPr>
        <w:t>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وروى ابن مسكوية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108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>للمأمون الخليفة</w:t>
      </w:r>
      <w:r>
        <w:rPr>
          <w:rtl/>
        </w:rPr>
        <w:t>،</w:t>
      </w:r>
      <w:r w:rsidRPr="00E75B32">
        <w:rPr>
          <w:rtl/>
        </w:rPr>
        <w:t xml:space="preserve"> في تأليفه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نديم الفريد</w:t>
      </w:r>
      <w:r>
        <w:rPr>
          <w:rStyle w:val="libBold2Char"/>
          <w:rtl/>
        </w:rPr>
        <w:t>)</w:t>
      </w:r>
      <w:r>
        <w:rPr>
          <w:rtl/>
        </w:rPr>
        <w:t>،</w:t>
      </w:r>
      <w:r w:rsidRPr="00E75B32">
        <w:rPr>
          <w:rtl/>
        </w:rPr>
        <w:t xml:space="preserve"> كتاباً إلى بَني هاشم</w:t>
      </w:r>
      <w:r>
        <w:rPr>
          <w:rtl/>
        </w:rPr>
        <w:t>،</w:t>
      </w:r>
      <w:r w:rsidRPr="00E75B32">
        <w:rPr>
          <w:rtl/>
        </w:rPr>
        <w:t xml:space="preserve"> وذكر منه قوله</w:t>
      </w:r>
      <w:r>
        <w:rPr>
          <w:rtl/>
        </w:rPr>
        <w:t>: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فلمْ يَقُم مع رسول الله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</w:t>
      </w:r>
      <w:r w:rsidRPr="00E75B32">
        <w:rPr>
          <w:rtl/>
        </w:rPr>
        <w:t xml:space="preserve"> أحدٌ مِن ا</w:t>
      </w:r>
      <w:r w:rsidR="002312DE">
        <w:rPr>
          <w:rtl/>
        </w:rPr>
        <w:t>لمـُ</w:t>
      </w:r>
      <w:r w:rsidRPr="00E75B32">
        <w:rPr>
          <w:rtl/>
        </w:rPr>
        <w:t>هاجرين</w:t>
      </w:r>
      <w:r>
        <w:rPr>
          <w:rtl/>
        </w:rPr>
        <w:t>،</w:t>
      </w:r>
      <w:r w:rsidRPr="00E75B32">
        <w:rPr>
          <w:rtl/>
        </w:rPr>
        <w:t xml:space="preserve"> كقيام علي بن أبي طالب</w:t>
      </w:r>
      <w:r>
        <w:rPr>
          <w:rtl/>
        </w:rPr>
        <w:t>؛</w:t>
      </w:r>
      <w:r w:rsidRPr="00E75B32">
        <w:rPr>
          <w:rtl/>
        </w:rPr>
        <w:t xml:space="preserve"> فإنَّه آزره ووقاه بنفسه</w:t>
      </w:r>
      <w:r>
        <w:rPr>
          <w:rtl/>
        </w:rPr>
        <w:t>،</w:t>
      </w:r>
      <w:r w:rsidRPr="00E75B32">
        <w:rPr>
          <w:rtl/>
        </w:rPr>
        <w:t xml:space="preserve"> ونام في مَضجعه</w:t>
      </w:r>
      <w:r>
        <w:rPr>
          <w:rtl/>
        </w:rPr>
        <w:t>،</w:t>
      </w:r>
      <w:r w:rsidRPr="00E75B32">
        <w:rPr>
          <w:rtl/>
        </w:rPr>
        <w:t xml:space="preserve"> ثمَّ لمْ يَزل بعدُ مُتمسِّكا بأطراف الثغور</w:t>
      </w:r>
      <w:r>
        <w:rPr>
          <w:rtl/>
        </w:rPr>
        <w:t>،</w:t>
      </w:r>
      <w:r w:rsidRPr="00E75B32">
        <w:rPr>
          <w:rtl/>
        </w:rPr>
        <w:t xml:space="preserve"> يُنازل الأبطال</w:t>
      </w:r>
      <w:r>
        <w:rPr>
          <w:rtl/>
        </w:rPr>
        <w:t>،</w:t>
      </w:r>
      <w:r w:rsidRPr="00E75B32">
        <w:rPr>
          <w:rtl/>
        </w:rPr>
        <w:t xml:space="preserve"> ولا يَنكل عن قَرن</w:t>
      </w:r>
      <w:r>
        <w:rPr>
          <w:rtl/>
        </w:rPr>
        <w:t>،</w:t>
      </w:r>
      <w:r w:rsidRPr="00E75B32">
        <w:rPr>
          <w:rtl/>
        </w:rPr>
        <w:t xml:space="preserve"> ولا يولِّي عن جيش</w:t>
      </w:r>
      <w:r>
        <w:rPr>
          <w:rtl/>
        </w:rPr>
        <w:t>،</w:t>
      </w:r>
      <w:r w:rsidRPr="00E75B32">
        <w:rPr>
          <w:rtl/>
        </w:rPr>
        <w:t xml:space="preserve"> مَنيع القلب</w:t>
      </w:r>
      <w:r>
        <w:rPr>
          <w:rtl/>
        </w:rPr>
        <w:t>،</w:t>
      </w:r>
      <w:r w:rsidRPr="00E75B32">
        <w:rPr>
          <w:rtl/>
        </w:rPr>
        <w:t xml:space="preserve"> يؤمَّر على الجميع</w:t>
      </w:r>
      <w:r>
        <w:rPr>
          <w:rtl/>
        </w:rPr>
        <w:t>،</w:t>
      </w:r>
      <w:r w:rsidRPr="00E75B32">
        <w:rPr>
          <w:rtl/>
        </w:rPr>
        <w:t xml:space="preserve"> ولا يؤمَّر عليه أحد</w:t>
      </w:r>
      <w:r>
        <w:rPr>
          <w:rtl/>
        </w:rPr>
        <w:t>،</w:t>
      </w:r>
      <w:r w:rsidRPr="00E75B32">
        <w:rPr>
          <w:rtl/>
        </w:rPr>
        <w:t xml:space="preserve"> أشدُّ الناس وَطأةً على ا</w:t>
      </w:r>
      <w:r w:rsidR="002312DE">
        <w:rPr>
          <w:rtl/>
        </w:rPr>
        <w:t>لمـُ</w:t>
      </w:r>
      <w:r w:rsidRPr="00E75B32">
        <w:rPr>
          <w:rtl/>
        </w:rPr>
        <w:t>شركين</w:t>
      </w:r>
      <w:r>
        <w:rPr>
          <w:rtl/>
        </w:rPr>
        <w:t>،</w:t>
      </w:r>
      <w:r w:rsidRPr="00E75B32">
        <w:rPr>
          <w:rtl/>
        </w:rPr>
        <w:t xml:space="preserve"> وأعظمهم جهاداً في الله</w:t>
      </w:r>
      <w:r>
        <w:rPr>
          <w:rtl/>
        </w:rPr>
        <w:t>،</w:t>
      </w:r>
      <w:r w:rsidRPr="00E75B32">
        <w:rPr>
          <w:rtl/>
        </w:rPr>
        <w:t xml:space="preserve"> وأفقههم في دين الله</w:t>
      </w:r>
      <w:r>
        <w:rPr>
          <w:rtl/>
        </w:rPr>
        <w:t>،</w:t>
      </w:r>
      <w:r w:rsidRPr="00E75B32">
        <w:rPr>
          <w:rtl/>
        </w:rPr>
        <w:t xml:space="preserve"> وأقرأهم لكتاب الله</w:t>
      </w:r>
      <w:r>
        <w:rPr>
          <w:rtl/>
        </w:rPr>
        <w:t>،</w:t>
      </w:r>
      <w:r w:rsidRPr="00E75B32">
        <w:rPr>
          <w:rtl/>
        </w:rPr>
        <w:t xml:space="preserve"> وأعرفهم بالحلال والحرام</w:t>
      </w:r>
      <w:r>
        <w:rPr>
          <w:rtl/>
        </w:rPr>
        <w:t>،</w:t>
      </w:r>
      <w:r w:rsidRPr="00E75B32">
        <w:rPr>
          <w:rtl/>
        </w:rPr>
        <w:t xml:space="preserve"> وهو صاحب الولاية في حديث غدير خُمٍّ</w:t>
      </w:r>
      <w:r>
        <w:rPr>
          <w:rtl/>
        </w:rPr>
        <w:t>.</w:t>
      </w:r>
      <w:r w:rsidRPr="00E75B32">
        <w:rPr>
          <w:rtl/>
        </w:rPr>
        <w:t xml:space="preserve"> وصاحب قوله </w:t>
      </w:r>
      <w:r>
        <w:rPr>
          <w:rtl/>
        </w:rPr>
        <w:t>(</w:t>
      </w:r>
      <w:r w:rsidRPr="00E75B32">
        <w:rPr>
          <w:rtl/>
        </w:rPr>
        <w:t>صلَّى الله عليه وآله وسلَّم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أنتَ مِنِّي بمنزلة هارون مِن موسى إلاَّ أنَّه لا نَبي بعدي</w:t>
      </w:r>
      <w:r>
        <w:rPr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E75B32" w:rsidP="00E75B32">
      <w:pPr>
        <w:pStyle w:val="libBold2"/>
        <w:rPr>
          <w:rtl/>
        </w:rPr>
      </w:pPr>
      <w:r w:rsidRPr="00736EB7">
        <w:rPr>
          <w:rtl/>
        </w:rPr>
        <w:t>كلمة المسعودي</w:t>
      </w:r>
      <w:r>
        <w:rPr>
          <w:rtl/>
        </w:rPr>
        <w:t>: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قال أبو الحسن المسعودي الشافعي</w:t>
      </w:r>
      <w:r w:rsidR="00B07CB8">
        <w:rPr>
          <w:rtl/>
        </w:rPr>
        <w:t xml:space="preserve"> - </w:t>
      </w:r>
      <w:r w:rsidRPr="00E75B32">
        <w:rPr>
          <w:rtl/>
        </w:rPr>
        <w:t>ا</w:t>
      </w:r>
      <w:r w:rsidR="002312DE">
        <w:rPr>
          <w:rtl/>
        </w:rPr>
        <w:t>لمـُ</w:t>
      </w:r>
      <w:r w:rsidRPr="00E75B32">
        <w:rPr>
          <w:rtl/>
        </w:rPr>
        <w:t xml:space="preserve">ترجَم </w:t>
      </w:r>
      <w:r>
        <w:rPr>
          <w:rtl/>
        </w:rPr>
        <w:t>(</w:t>
      </w:r>
      <w:r w:rsidRPr="00E75B32">
        <w:rPr>
          <w:rtl/>
        </w:rPr>
        <w:t>ص 103</w:t>
      </w:r>
      <w:r>
        <w:rPr>
          <w:rtl/>
        </w:rPr>
        <w:t>)</w:t>
      </w:r>
      <w:r w:rsidR="00B07CB8">
        <w:rPr>
          <w:rtl/>
        </w:rPr>
        <w:t xml:space="preserve"> - </w:t>
      </w:r>
      <w:r w:rsidRPr="00E75B32">
        <w:rPr>
          <w:rtl/>
        </w:rPr>
        <w:t xml:space="preserve">في </w:t>
      </w:r>
      <w:r>
        <w:rPr>
          <w:rStyle w:val="libBold2Char"/>
          <w:rtl/>
        </w:rPr>
        <w:t>(</w:t>
      </w:r>
      <w:r w:rsidRPr="00E75B32">
        <w:rPr>
          <w:rStyle w:val="libBold2Char"/>
          <w:rtl/>
        </w:rPr>
        <w:t>مروج الذهب</w:t>
      </w:r>
      <w:r>
        <w:rPr>
          <w:rStyle w:val="libBold2Char"/>
          <w:rtl/>
        </w:rPr>
        <w:t>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2</w:t>
      </w:r>
      <w:r>
        <w:rPr>
          <w:rStyle w:val="libFootnotenumChar"/>
          <w:rtl/>
        </w:rPr>
        <w:t>)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2 / 49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736EB7">
        <w:rPr>
          <w:rtl/>
        </w:rPr>
        <w:t xml:space="preserve">والأشياء التي استحقَّ بها أصحاب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</w:t>
      </w:r>
      <w:r w:rsidRPr="00736EB7">
        <w:rPr>
          <w:rtl/>
        </w:rPr>
        <w:t xml:space="preserve"> الفضل</w:t>
      </w:r>
      <w:r>
        <w:rPr>
          <w:rtl/>
        </w:rPr>
        <w:t>،</w:t>
      </w:r>
      <w:r w:rsidRPr="00736EB7">
        <w:rPr>
          <w:rtl/>
        </w:rPr>
        <w:t xml:space="preserve"> هي</w:t>
      </w:r>
      <w:r>
        <w:rPr>
          <w:rtl/>
        </w:rPr>
        <w:t>:</w:t>
      </w:r>
      <w:r w:rsidRPr="00736EB7">
        <w:rPr>
          <w:rtl/>
        </w:rPr>
        <w:t xml:space="preserve"> السَّبق إلى الإيمان والهِجرة</w:t>
      </w:r>
      <w:r>
        <w:rPr>
          <w:rtl/>
        </w:rPr>
        <w:t>،</w:t>
      </w:r>
      <w:r w:rsidRPr="00736EB7">
        <w:rPr>
          <w:rtl/>
        </w:rPr>
        <w:t xml:space="preserve"> والنُّصرة لرسول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)،</w:t>
      </w:r>
      <w:r w:rsidRPr="00736EB7">
        <w:rPr>
          <w:rtl/>
        </w:rPr>
        <w:t xml:space="preserve"> والقُربى منه</w:t>
      </w:r>
      <w:r>
        <w:rPr>
          <w:rtl/>
        </w:rPr>
        <w:t>،</w:t>
      </w:r>
      <w:r w:rsidRPr="00736EB7">
        <w:rPr>
          <w:rtl/>
        </w:rPr>
        <w:t xml:space="preserve"> والقناعة</w:t>
      </w:r>
      <w:r>
        <w:rPr>
          <w:rtl/>
        </w:rPr>
        <w:t>،</w:t>
      </w:r>
      <w:r w:rsidRPr="00736EB7">
        <w:rPr>
          <w:rtl/>
        </w:rPr>
        <w:t xml:space="preserve"> وبذل النفس له</w:t>
      </w:r>
      <w:r>
        <w:rPr>
          <w:rtl/>
        </w:rPr>
        <w:t>،</w:t>
      </w:r>
      <w:r w:rsidRPr="00736EB7">
        <w:rPr>
          <w:rtl/>
        </w:rPr>
        <w:t xml:space="preserve"> والعلم بالكتاب والتنزيل</w:t>
      </w:r>
      <w:r>
        <w:rPr>
          <w:rtl/>
        </w:rPr>
        <w:t>،</w:t>
      </w:r>
      <w:r w:rsidRPr="00736EB7">
        <w:rPr>
          <w:rtl/>
        </w:rPr>
        <w:t xml:space="preserve"> والجهاد في سبيل الله</w:t>
      </w:r>
      <w:r>
        <w:rPr>
          <w:rtl/>
        </w:rPr>
        <w:t>،</w:t>
      </w:r>
      <w:r w:rsidRPr="00736EB7">
        <w:rPr>
          <w:rtl/>
        </w:rPr>
        <w:t xml:space="preserve"> والورع</w:t>
      </w:r>
      <w:r>
        <w:rPr>
          <w:rtl/>
        </w:rPr>
        <w:t>،</w:t>
      </w:r>
      <w:r w:rsidRPr="00736EB7">
        <w:rPr>
          <w:rtl/>
        </w:rPr>
        <w:t xml:space="preserve"> والزُّهد</w:t>
      </w:r>
      <w:r>
        <w:rPr>
          <w:rtl/>
        </w:rPr>
        <w:t>،</w:t>
      </w:r>
      <w:r w:rsidRPr="00736EB7">
        <w:rPr>
          <w:rtl/>
        </w:rPr>
        <w:t xml:space="preserve"> والقضاء</w:t>
      </w:r>
      <w:r>
        <w:rPr>
          <w:rtl/>
        </w:rPr>
        <w:t>،</w:t>
      </w:r>
      <w:r w:rsidRPr="00736EB7">
        <w:rPr>
          <w:rtl/>
        </w:rPr>
        <w:t xml:space="preserve"> والحُكم</w:t>
      </w:r>
      <w:r>
        <w:rPr>
          <w:rtl/>
        </w:rPr>
        <w:t>،</w:t>
      </w:r>
      <w:r w:rsidRPr="00736EB7">
        <w:rPr>
          <w:rtl/>
        </w:rPr>
        <w:t xml:space="preserve"> والعِفَّة</w:t>
      </w:r>
      <w:r>
        <w:rPr>
          <w:rtl/>
        </w:rPr>
        <w:t>،</w:t>
      </w:r>
      <w:r w:rsidRPr="00736EB7">
        <w:rPr>
          <w:rtl/>
        </w:rPr>
        <w:t xml:space="preserve"> والعلم</w:t>
      </w:r>
      <w:r>
        <w:rPr>
          <w:rtl/>
        </w:rPr>
        <w:t>،</w:t>
      </w:r>
      <w:r w:rsidRPr="00736EB7">
        <w:rPr>
          <w:rtl/>
        </w:rPr>
        <w:t xml:space="preserve"> وكلُّ ذلك لعليٍّ </w:t>
      </w:r>
      <w:r>
        <w:rPr>
          <w:rtl/>
        </w:rPr>
        <w:t>(</w:t>
      </w:r>
      <w:r w:rsidRPr="00736EB7">
        <w:rPr>
          <w:rtl/>
        </w:rPr>
        <w:t>عليه السلام</w:t>
      </w:r>
      <w:r>
        <w:rPr>
          <w:rtl/>
        </w:rPr>
        <w:t>)</w:t>
      </w:r>
      <w:r w:rsidRPr="00736EB7">
        <w:rPr>
          <w:rtl/>
        </w:rPr>
        <w:t xml:space="preserve"> منه النصيبُ الأوفر</w:t>
      </w:r>
      <w:r>
        <w:rPr>
          <w:rtl/>
        </w:rPr>
        <w:t>،</w:t>
      </w:r>
      <w:r w:rsidRPr="00736EB7">
        <w:rPr>
          <w:rtl/>
        </w:rPr>
        <w:t xml:space="preserve"> والحظُّ الأكبر</w:t>
      </w:r>
      <w:r>
        <w:rPr>
          <w:rtl/>
        </w:rPr>
        <w:t>،</w:t>
      </w:r>
      <w:r w:rsidRPr="00736EB7">
        <w:rPr>
          <w:rtl/>
        </w:rPr>
        <w:t xml:space="preserve"> إلى ما ينفرد به مِن قول رسول الله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)،</w:t>
      </w:r>
      <w:r w:rsidRPr="00736EB7">
        <w:rPr>
          <w:rtl/>
        </w:rPr>
        <w:t xml:space="preserve"> حين آخى بين أصحابه</w:t>
      </w:r>
      <w:r>
        <w:rPr>
          <w:rtl/>
        </w:rPr>
        <w:t>: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أنتَ أخي</w:t>
      </w:r>
      <w:r>
        <w:rPr>
          <w:rtl/>
        </w:rPr>
        <w:t>)،</w:t>
      </w:r>
      <w:r w:rsidRPr="00736EB7">
        <w:rPr>
          <w:rtl/>
        </w:rPr>
        <w:t xml:space="preserve"> وهو </w:t>
      </w:r>
      <w:r>
        <w:rPr>
          <w:rtl/>
        </w:rPr>
        <w:t>(</w:t>
      </w:r>
      <w:r w:rsidRPr="00736EB7">
        <w:rPr>
          <w:rtl/>
        </w:rPr>
        <w:t>صلَّى الله عليه وآله وسلَّم</w:t>
      </w:r>
      <w:r>
        <w:rPr>
          <w:rtl/>
        </w:rPr>
        <w:t>)</w:t>
      </w:r>
      <w:r w:rsidRPr="00736EB7">
        <w:rPr>
          <w:rtl/>
        </w:rPr>
        <w:t xml:space="preserve"> لا ضِدَّ له ولا نِدَّ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>وقوله</w:t>
      </w:r>
      <w:r w:rsidR="00B07CB8">
        <w:rPr>
          <w:rtl/>
        </w:rPr>
        <w:t xml:space="preserve"> - </w:t>
      </w:r>
      <w:r w:rsidRPr="00E75B32">
        <w:rPr>
          <w:rtl/>
        </w:rPr>
        <w:t>صلوات الله عليه</w:t>
      </w:r>
      <w:r w:rsidR="00B07CB8">
        <w:rPr>
          <w:rtl/>
        </w:rPr>
        <w:t xml:space="preserve"> -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أنتَ مِنِّي بمنزلة هارون مِن موسى</w:t>
      </w:r>
      <w:r>
        <w:rPr>
          <w:rtl/>
        </w:rPr>
        <w:t>،</w:t>
      </w:r>
      <w:r w:rsidRPr="00E75B32">
        <w:rPr>
          <w:rtl/>
        </w:rPr>
        <w:t xml:space="preserve"> إلاَّ أنَّه لا نَبيَّ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(1) ينابيع المودَّة</w:t>
      </w:r>
      <w:r>
        <w:rPr>
          <w:rtl/>
        </w:rPr>
        <w:t>:</w:t>
      </w:r>
      <w:r w:rsidRPr="00736EB7">
        <w:rPr>
          <w:rtl/>
        </w:rPr>
        <w:t xml:space="preserve"> ص 484 </w:t>
      </w:r>
      <w:r>
        <w:rPr>
          <w:rtl/>
        </w:rPr>
        <w:t>(</w:t>
      </w:r>
      <w:r w:rsidRPr="00736EB7">
        <w:rPr>
          <w:rtl/>
        </w:rPr>
        <w:t>3 / 157 باب 92</w:t>
      </w:r>
      <w:r>
        <w:rPr>
          <w:rtl/>
        </w:rPr>
        <w:t>)،</w:t>
      </w:r>
      <w:r w:rsidRPr="00736EB7">
        <w:rPr>
          <w:rtl/>
        </w:rPr>
        <w:t xml:space="preserve"> والعبقات</w:t>
      </w:r>
      <w:r>
        <w:rPr>
          <w:rtl/>
        </w:rPr>
        <w:t>:</w:t>
      </w:r>
      <w:r w:rsidRPr="00736EB7">
        <w:rPr>
          <w:rtl/>
        </w:rPr>
        <w:t xml:space="preserve"> 1 / 147 </w:t>
      </w:r>
      <w:r>
        <w:rPr>
          <w:rtl/>
        </w:rPr>
        <w:t>(</w:t>
      </w:r>
      <w:r w:rsidRPr="00736EB7">
        <w:rPr>
          <w:rtl/>
        </w:rPr>
        <w:t>6 / 285</w:t>
      </w:r>
      <w:r>
        <w:rPr>
          <w:rtl/>
        </w:rPr>
        <w:t>،</w:t>
      </w:r>
      <w:r w:rsidRPr="00736EB7">
        <w:rPr>
          <w:rtl/>
        </w:rPr>
        <w:t xml:space="preserve"> وفي نفحات الأزهار</w:t>
      </w:r>
      <w:r>
        <w:rPr>
          <w:rtl/>
        </w:rPr>
        <w:t>:</w:t>
      </w:r>
      <w:r w:rsidRPr="00736EB7">
        <w:rPr>
          <w:rtl/>
        </w:rPr>
        <w:t xml:space="preserve"> 8 / 119 رقم 68</w:t>
      </w:r>
      <w:r>
        <w:rPr>
          <w:rtl/>
        </w:rPr>
        <w:t>).</w:t>
      </w:r>
      <w:r w:rsidRPr="00736EB7">
        <w:rPr>
          <w:rtl/>
        </w:rPr>
        <w:t xml:space="preserve"> </w:t>
      </w:r>
      <w:r>
        <w:rPr>
          <w:rtl/>
        </w:rPr>
        <w:t>(</w:t>
      </w:r>
      <w:r w:rsidRPr="00736EB7">
        <w:rPr>
          <w:rtl/>
        </w:rPr>
        <w:t>المؤلِّف</w:t>
      </w:r>
      <w:r>
        <w:rPr>
          <w:rtl/>
        </w:rPr>
        <w:t>).</w:t>
      </w:r>
      <w:r w:rsidRPr="00736EB7">
        <w:rPr>
          <w:rtl/>
        </w:rPr>
        <w:t xml:space="preserve"> </w:t>
      </w:r>
    </w:p>
    <w:p w:rsidR="00E75B32" w:rsidRPr="00E75B32" w:rsidRDefault="00E75B32" w:rsidP="00E75B32">
      <w:pPr>
        <w:pStyle w:val="libFootnote0"/>
        <w:rPr>
          <w:rtl/>
        </w:rPr>
      </w:pPr>
      <w:r w:rsidRPr="00736EB7">
        <w:rPr>
          <w:rtl/>
        </w:rPr>
        <w:t>(2) مُروج الذهب</w:t>
      </w:r>
      <w:r>
        <w:rPr>
          <w:rtl/>
        </w:rPr>
        <w:t>:</w:t>
      </w:r>
      <w:r w:rsidRPr="00736EB7">
        <w:rPr>
          <w:rtl/>
        </w:rPr>
        <w:t xml:space="preserve"> 2 / 445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E75B32" w:rsidRDefault="00E75B32" w:rsidP="00E75B32">
      <w:pPr>
        <w:pStyle w:val="libNormal"/>
      </w:pPr>
      <w:r>
        <w:rPr>
          <w:rtl/>
        </w:rPr>
        <w:br w:type="page"/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lastRenderedPageBreak/>
        <w:t>بعدي</w:t>
      </w:r>
      <w:r>
        <w:rPr>
          <w:rtl/>
        </w:rPr>
        <w:t>)،</w:t>
      </w:r>
      <w:r w:rsidRPr="00E75B32">
        <w:rPr>
          <w:rtl/>
        </w:rPr>
        <w:t xml:space="preserve"> وقوله </w:t>
      </w:r>
      <w:r>
        <w:rPr>
          <w:rtl/>
        </w:rPr>
        <w:t>(</w:t>
      </w:r>
      <w:r w:rsidRPr="00E75B32">
        <w:rPr>
          <w:rtl/>
        </w:rPr>
        <w:t>عليه الصلاة والسلام</w:t>
      </w:r>
      <w:r>
        <w:rPr>
          <w:rtl/>
        </w:rPr>
        <w:t>):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مَن كنتُ مولاه فعليٌّ مولاه</w:t>
      </w:r>
      <w:r>
        <w:rPr>
          <w:rtl/>
        </w:rPr>
        <w:t>،</w:t>
      </w:r>
      <w:r w:rsidRPr="00E75B32">
        <w:rPr>
          <w:rtl/>
        </w:rPr>
        <w:t xml:space="preserve"> اللَّهمَّ والِ مَن والاه</w:t>
      </w:r>
      <w:r>
        <w:rPr>
          <w:rtl/>
        </w:rPr>
        <w:t>،</w:t>
      </w:r>
      <w:r w:rsidRPr="00E75B32">
        <w:rPr>
          <w:rtl/>
        </w:rPr>
        <w:t xml:space="preserve"> وعادِ مَن عاداه</w:t>
      </w:r>
      <w:r>
        <w:rPr>
          <w:rtl/>
        </w:rPr>
        <w:t>).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 w:rsidRPr="00E75B32">
        <w:rPr>
          <w:rtl/>
        </w:rPr>
        <w:t xml:space="preserve">ثمَّ دعاؤه </w:t>
      </w:r>
      <w:r>
        <w:rPr>
          <w:rtl/>
        </w:rPr>
        <w:t>(</w:t>
      </w:r>
      <w:r w:rsidRPr="00E75B32">
        <w:rPr>
          <w:rtl/>
        </w:rPr>
        <w:t>عليه السلام</w:t>
      </w:r>
      <w:r>
        <w:rPr>
          <w:rtl/>
        </w:rPr>
        <w:t>)،</w:t>
      </w:r>
      <w:r w:rsidRPr="00E75B32">
        <w:rPr>
          <w:rtl/>
        </w:rPr>
        <w:t xml:space="preserve"> وقد قَدَّم إليه أنس الطائر</w:t>
      </w:r>
      <w:r>
        <w:rPr>
          <w:rtl/>
        </w:rPr>
        <w:t>:</w:t>
      </w:r>
      <w:r w:rsidRPr="00E75B32">
        <w:rPr>
          <w:rtl/>
        </w:rPr>
        <w:t xml:space="preserve"> </w:t>
      </w:r>
      <w:r>
        <w:rPr>
          <w:rtl/>
        </w:rPr>
        <w:t>(</w:t>
      </w:r>
      <w:r w:rsidRPr="00E75B32">
        <w:rPr>
          <w:rtl/>
        </w:rPr>
        <w:t>اللَّهمَّ أدخل إليَّ أحبَّ خَلْقِك إليك</w:t>
      </w:r>
      <w:r>
        <w:rPr>
          <w:rtl/>
        </w:rPr>
        <w:t>؛</w:t>
      </w:r>
      <w:r w:rsidRPr="00E75B32">
        <w:rPr>
          <w:rtl/>
        </w:rPr>
        <w:t xml:space="preserve"> يأكل معي مِن هذا الطائر</w:t>
      </w:r>
      <w:r>
        <w:rPr>
          <w:rtl/>
        </w:rPr>
        <w:t>)،</w:t>
      </w:r>
      <w:r w:rsidRPr="00E75B32">
        <w:rPr>
          <w:rtl/>
        </w:rPr>
        <w:t xml:space="preserve"> فدخل عليٌّ</w:t>
      </w:r>
      <w:r>
        <w:rPr>
          <w:rtl/>
        </w:rPr>
        <w:t xml:space="preserve"> ...</w:t>
      </w:r>
      <w:r w:rsidRPr="00E75B32">
        <w:rPr>
          <w:rtl/>
        </w:rPr>
        <w:t>. الكلام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736EB7" w:rsidRDefault="00E75B32" w:rsidP="00E75B32">
      <w:pPr>
        <w:pStyle w:val="libNormal"/>
        <w:rPr>
          <w:rtl/>
        </w:rPr>
      </w:pPr>
      <w:r>
        <w:rPr>
          <w:rStyle w:val="libAieChar"/>
          <w:rFonts w:hint="cs"/>
          <w:rtl/>
        </w:rPr>
        <w:t>(</w:t>
      </w:r>
      <w:r w:rsidRPr="00E75B32">
        <w:rPr>
          <w:rStyle w:val="libAieChar"/>
          <w:rFonts w:hint="cs"/>
          <w:rtl/>
        </w:rPr>
        <w:t>إِنَّ هَذِهِ تَذْكِرَةٌ فَمَنْ شَاءَ اتَّخَذَ إِلَى رَبِّهِ سبيلاً)</w:t>
      </w:r>
      <w:r w:rsidRPr="00E75B32">
        <w:rPr>
          <w:rtl/>
        </w:rPr>
        <w:t xml:space="preserve"> </w:t>
      </w:r>
      <w:r>
        <w:rPr>
          <w:rStyle w:val="libFootnotenumChar"/>
          <w:rtl/>
        </w:rPr>
        <w:t>(</w:t>
      </w:r>
      <w:r w:rsidRPr="00E75B32">
        <w:rPr>
          <w:rStyle w:val="libFootnotenumChar"/>
          <w:rtl/>
        </w:rPr>
        <w:t>1</w:t>
      </w:r>
      <w:r>
        <w:rPr>
          <w:rStyle w:val="libFootnotenumChar"/>
          <w:rtl/>
        </w:rPr>
        <w:t>)</w:t>
      </w:r>
      <w:r>
        <w:rPr>
          <w:rtl/>
        </w:rPr>
        <w:t>.</w:t>
      </w:r>
      <w:r w:rsidRPr="00E75B32">
        <w:rPr>
          <w:rtl/>
        </w:rPr>
        <w:t xml:space="preserve"> </w:t>
      </w:r>
    </w:p>
    <w:p w:rsidR="00E75B32" w:rsidRPr="00E75B32" w:rsidRDefault="00B07CB8" w:rsidP="00B07CB8">
      <w:pPr>
        <w:pStyle w:val="libLine"/>
        <w:rPr>
          <w:rtl/>
        </w:rPr>
      </w:pPr>
      <w:r>
        <w:rPr>
          <w:rtl/>
        </w:rPr>
        <w:t>____________________</w:t>
      </w:r>
    </w:p>
    <w:p w:rsidR="00FE431B" w:rsidRDefault="00E75B32" w:rsidP="00E75B32">
      <w:pPr>
        <w:pStyle w:val="libFootnote0"/>
        <w:rPr>
          <w:rtl/>
        </w:rPr>
      </w:pPr>
      <w:r w:rsidRPr="00736EB7">
        <w:rPr>
          <w:rtl/>
        </w:rPr>
        <w:t>(1) ا</w:t>
      </w:r>
      <w:r w:rsidR="002312DE">
        <w:rPr>
          <w:rtl/>
        </w:rPr>
        <w:t>لمـُ</w:t>
      </w:r>
      <w:r w:rsidRPr="00736EB7">
        <w:rPr>
          <w:rtl/>
        </w:rPr>
        <w:t>زَّمل</w:t>
      </w:r>
      <w:r>
        <w:rPr>
          <w:rtl/>
        </w:rPr>
        <w:t>:</w:t>
      </w:r>
      <w:r w:rsidRPr="00736EB7">
        <w:rPr>
          <w:rtl/>
        </w:rPr>
        <w:t xml:space="preserve"> 19</w:t>
      </w:r>
      <w:r>
        <w:rPr>
          <w:rtl/>
        </w:rPr>
        <w:t>.</w:t>
      </w:r>
      <w:r w:rsidRPr="00736EB7">
        <w:rPr>
          <w:rtl/>
        </w:rPr>
        <w:t xml:space="preserve"> </w:t>
      </w:r>
    </w:p>
    <w:p w:rsidR="00FE431B" w:rsidRDefault="00FE431B" w:rsidP="00FE431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17067493"/>
        <w:docPartObj>
          <w:docPartGallery w:val="Table of Contents"/>
          <w:docPartUnique/>
        </w:docPartObj>
      </w:sdtPr>
      <w:sdtContent>
        <w:p w:rsidR="00FE431B" w:rsidRDefault="00FE431B" w:rsidP="00FE431B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FE431B" w:rsidRDefault="00B501A7" w:rsidP="00FE431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FE431B">
            <w:instrText xml:space="preserve"> TOC \o "1-3" \h \z \u </w:instrText>
          </w:r>
          <w:r>
            <w:fldChar w:fldCharType="separate"/>
          </w:r>
          <w:hyperlink w:anchor="_Toc398980967" w:history="1">
            <w:r w:rsidR="00FE431B" w:rsidRPr="00D9284F">
              <w:rPr>
                <w:rStyle w:val="Hyperlink"/>
                <w:rFonts w:hint="eastAsia"/>
                <w:noProof/>
                <w:rtl/>
              </w:rPr>
              <w:t>المـُناشدَة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والاحتجاج</w:t>
            </w:r>
            <w:r w:rsidR="00FE431B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398980968" w:history="1"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الشريف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Toc398980968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69" w:history="1">
            <w:r w:rsidR="00FE431B" w:rsidRPr="00D9284F">
              <w:rPr>
                <w:rStyle w:val="Hyperlink"/>
                <w:noProof/>
                <w:rtl/>
              </w:rPr>
              <w:t xml:space="preserve">1 -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يوم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الشورى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(23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هـ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أو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أوَّل</w:t>
            </w:r>
            <w:r w:rsidR="00FE431B" w:rsidRPr="00D9284F">
              <w:rPr>
                <w:rStyle w:val="Hyperlink"/>
                <w:noProof/>
                <w:rtl/>
              </w:rPr>
              <w:t xml:space="preserve"> (24)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Toc398980969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0" w:history="1">
            <w:r w:rsidR="00FE431B" w:rsidRPr="00D9284F">
              <w:rPr>
                <w:rStyle w:val="Hyperlink"/>
                <w:noProof/>
                <w:rtl/>
              </w:rPr>
              <w:t xml:space="preserve">2 -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أيَّام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عثمان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عفَّان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Toc398980970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1" w:history="1">
            <w:r w:rsidR="00FE431B" w:rsidRPr="00D9284F">
              <w:rPr>
                <w:rStyle w:val="Hyperlink"/>
                <w:noProof/>
                <w:rtl/>
              </w:rPr>
              <w:t xml:space="preserve">3 -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يوم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الرحبة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(35)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Toc398980971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2" w:history="1">
            <w:r w:rsidR="00FE431B" w:rsidRPr="00D9284F">
              <w:rPr>
                <w:rStyle w:val="Hyperlink"/>
                <w:noProof/>
                <w:rtl/>
              </w:rPr>
              <w:t xml:space="preserve">4 -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يوم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الجمل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(36)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طلحة</w:t>
            </w:r>
            <w:r w:rsidR="00FE431B" w:rsidRPr="00D9284F">
              <w:rPr>
                <w:rStyle w:val="Hyperlink"/>
                <w:noProof/>
                <w:rtl/>
              </w:rPr>
              <w:t xml:space="preserve"> -: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Toc398980972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3" w:history="1">
            <w:r w:rsidR="00FE431B" w:rsidRPr="00D9284F">
              <w:rPr>
                <w:rStyle w:val="Hyperlink"/>
                <w:noProof/>
                <w:rtl/>
              </w:rPr>
              <w:t xml:space="preserve">5 -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الرُّكبان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في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الكوفة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(36 - 37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هـ</w:t>
            </w:r>
            <w:r w:rsidR="00FE431B" w:rsidRPr="00D9284F">
              <w:rPr>
                <w:rStyle w:val="Hyperlink"/>
                <w:noProof/>
                <w:rtl/>
              </w:rPr>
              <w:t>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Toc398980973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4" w:history="1">
            <w:r w:rsidR="00FE431B" w:rsidRPr="00D9284F">
              <w:rPr>
                <w:rStyle w:val="Hyperlink"/>
                <w:noProof/>
                <w:rtl/>
              </w:rPr>
              <w:t xml:space="preserve">6 -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مُناشَدة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يوم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صِفِّين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(37)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Toc398980974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5" w:history="1">
            <w:r w:rsidR="00FE431B" w:rsidRPr="00D9284F">
              <w:rPr>
                <w:rStyle w:val="Hyperlink"/>
                <w:noProof/>
                <w:rtl/>
              </w:rPr>
              <w:t xml:space="preserve">7 -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الصدِّيقة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فاطمة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بنت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رسول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الله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صلَّى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الله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وآله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وسلم</w:t>
            </w:r>
            <w:r w:rsidR="00FE431B" w:rsidRPr="00D9284F">
              <w:rPr>
                <w:rStyle w:val="Hyperlink"/>
                <w:noProof/>
                <w:rtl/>
              </w:rPr>
              <w:t>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Toc398980975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6" w:history="1">
            <w:r w:rsidR="00FE431B" w:rsidRPr="00D9284F">
              <w:rPr>
                <w:rStyle w:val="Hyperlink"/>
                <w:noProof/>
                <w:rtl/>
              </w:rPr>
              <w:t xml:space="preserve">8 -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السبط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أبي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محمد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الحسن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(41):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Toc398980976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7" w:history="1">
            <w:r w:rsidR="00FE431B" w:rsidRPr="00D9284F">
              <w:rPr>
                <w:rStyle w:val="Hyperlink"/>
                <w:noProof/>
                <w:rtl/>
              </w:rPr>
              <w:t xml:space="preserve">9 -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مُناشَدة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السبط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الحسين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(58 - 59):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Toc398980977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8" w:history="1">
            <w:r w:rsidR="00FE431B" w:rsidRPr="00D9284F">
              <w:rPr>
                <w:rStyle w:val="Hyperlink"/>
                <w:noProof/>
                <w:rtl/>
              </w:rPr>
              <w:t xml:space="preserve">10 -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عبد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الله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جعفر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مُعاوية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بعد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شهادة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>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Toc398980978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79" w:history="1">
            <w:r w:rsidR="00FE431B" w:rsidRPr="00D9284F">
              <w:rPr>
                <w:rStyle w:val="Hyperlink"/>
                <w:noProof/>
                <w:rtl/>
              </w:rPr>
              <w:t xml:space="preserve">11 -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برد</w:t>
            </w:r>
            <w:r w:rsidR="00FE431B" w:rsidRPr="00D9284F">
              <w:rPr>
                <w:rStyle w:val="Hyperlink"/>
                <w:noProof/>
                <w:rtl/>
              </w:rPr>
              <w:t xml:space="preserve">)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عمرو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العاص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Toc398980979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0" w:history="1">
            <w:r w:rsidR="00FE431B" w:rsidRPr="00D9284F">
              <w:rPr>
                <w:rStyle w:val="Hyperlink"/>
                <w:noProof/>
                <w:rtl/>
              </w:rPr>
              <w:t xml:space="preserve">12 -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عمرو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العاص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مُعاوية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Toc398980980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1" w:history="1">
            <w:r w:rsidR="00FE431B" w:rsidRPr="00D9284F">
              <w:rPr>
                <w:rStyle w:val="Hyperlink"/>
                <w:noProof/>
                <w:rtl/>
              </w:rPr>
              <w:t xml:space="preserve">13 -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عمار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ياسر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يوم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صِفِّين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عمرو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العاص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(37)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Toc398980981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2" w:history="1">
            <w:r w:rsidR="00FE431B" w:rsidRPr="00D9284F">
              <w:rPr>
                <w:rStyle w:val="Hyperlink"/>
                <w:noProof/>
                <w:rtl/>
              </w:rPr>
              <w:t xml:space="preserve">14 -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أصبغ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نُباتة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في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مجلس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مُعاوية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(37)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Toc398980982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3" w:history="1">
            <w:r w:rsidR="00FE431B" w:rsidRPr="00D9284F">
              <w:rPr>
                <w:rStyle w:val="Hyperlink"/>
                <w:noProof/>
                <w:rtl/>
              </w:rPr>
              <w:t xml:space="preserve">15 -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مُناشَدة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شابٍّ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أبا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هريرة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في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مسجد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الكوفة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Toc398980983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4" w:history="1">
            <w:r w:rsidR="00FE431B" w:rsidRPr="00D9284F">
              <w:rPr>
                <w:rStyle w:val="Hyperlink"/>
                <w:noProof/>
                <w:rtl/>
              </w:rPr>
              <w:t xml:space="preserve">16 -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مُناشَدة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رجُلٍ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زيد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أرقم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Toc398980984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5" w:history="1">
            <w:r w:rsidR="00FE431B" w:rsidRPr="00D9284F">
              <w:rPr>
                <w:rStyle w:val="Hyperlink"/>
                <w:noProof/>
                <w:rtl/>
              </w:rPr>
              <w:t xml:space="preserve">17 -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مُناشَدة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رجل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عراقيٍّ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جابر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noProof/>
                <w:vertAlign w:val="superscript"/>
                <w:rtl/>
              </w:rPr>
              <w:t>(*)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Toc398980985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6" w:history="1">
            <w:r w:rsidR="00FE431B" w:rsidRPr="00D9284F">
              <w:rPr>
                <w:rStyle w:val="Hyperlink"/>
                <w:noProof/>
                <w:rtl/>
              </w:rPr>
              <w:t xml:space="preserve">18 -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قيس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سعد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مُعاوية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(50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،</w:t>
            </w:r>
            <w:r w:rsidR="00FE431B" w:rsidRPr="00D9284F">
              <w:rPr>
                <w:rStyle w:val="Hyperlink"/>
                <w:noProof/>
                <w:rtl/>
              </w:rPr>
              <w:t xml:space="preserve"> 56):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Toc398980986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7" w:history="1">
            <w:r w:rsidR="00FE431B" w:rsidRPr="00D9284F">
              <w:rPr>
                <w:rStyle w:val="Hyperlink"/>
                <w:noProof/>
                <w:rtl/>
              </w:rPr>
              <w:t xml:space="preserve">19 -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دارميَّة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الحجونيَّة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مُعاوية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سنة</w:t>
            </w:r>
            <w:r w:rsidR="00FE431B" w:rsidRPr="00D9284F">
              <w:rPr>
                <w:rStyle w:val="Hyperlink"/>
                <w:noProof/>
                <w:rtl/>
              </w:rPr>
              <w:t xml:space="preserve"> (50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،</w:t>
            </w:r>
            <w:r w:rsidR="00FE431B" w:rsidRPr="00D9284F">
              <w:rPr>
                <w:rStyle w:val="Hyperlink"/>
                <w:noProof/>
                <w:rtl/>
              </w:rPr>
              <w:t xml:space="preserve"> 56):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Toc398980987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8" w:history="1">
            <w:r w:rsidR="00FE431B" w:rsidRPr="00D9284F">
              <w:rPr>
                <w:rStyle w:val="Hyperlink"/>
                <w:noProof/>
                <w:rtl/>
              </w:rPr>
              <w:t xml:space="preserve">20 -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عمرو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الأودي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مناوئي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أمير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E431B" w:rsidRPr="00D9284F">
              <w:rPr>
                <w:rStyle w:val="Hyperlink"/>
                <w:noProof/>
                <w:rtl/>
              </w:rPr>
              <w:t xml:space="preserve"> (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عليه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السلام</w:t>
            </w:r>
            <w:r w:rsidR="00FE431B" w:rsidRPr="00D9284F">
              <w:rPr>
                <w:rStyle w:val="Hyperlink"/>
                <w:noProof/>
                <w:rtl/>
              </w:rPr>
              <w:t>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Toc398980988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89" w:history="1">
            <w:r w:rsidR="00FE431B" w:rsidRPr="00D9284F">
              <w:rPr>
                <w:rStyle w:val="Hyperlink"/>
                <w:noProof/>
                <w:rtl/>
              </w:rPr>
              <w:t xml:space="preserve">21 -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عمر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عبد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العزيز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الخليفة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الأُموي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المـُتوفَّى</w:t>
            </w:r>
            <w:r w:rsidR="00FE431B" w:rsidRPr="00D9284F">
              <w:rPr>
                <w:rStyle w:val="Hyperlink"/>
                <w:noProof/>
                <w:rtl/>
              </w:rPr>
              <w:t xml:space="preserve"> (101):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Toc398980989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0990" w:history="1">
            <w:r w:rsidR="00FE431B" w:rsidRPr="00D9284F">
              <w:rPr>
                <w:rStyle w:val="Hyperlink"/>
                <w:noProof/>
                <w:rtl/>
              </w:rPr>
              <w:t xml:space="preserve">22 -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احتجاج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المأمون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الخليفة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على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الفُقهاء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بحديث</w:t>
            </w:r>
            <w:r w:rsidR="00FE431B" w:rsidRPr="00D9284F">
              <w:rPr>
                <w:rStyle w:val="Hyperlink"/>
                <w:noProof/>
                <w:rtl/>
              </w:rPr>
              <w:t xml:space="preserve"> </w:t>
            </w:r>
            <w:r w:rsidR="00FE431B" w:rsidRPr="00D9284F">
              <w:rPr>
                <w:rStyle w:val="Hyperlink"/>
                <w:rFonts w:hint="eastAsia"/>
                <w:noProof/>
                <w:rtl/>
              </w:rPr>
              <w:t>الغدير</w:t>
            </w:r>
            <w:r w:rsidR="00FE431B" w:rsidRPr="00D9284F">
              <w:rPr>
                <w:rStyle w:val="Hyperlink"/>
                <w:noProof/>
                <w:rtl/>
              </w:rPr>
              <w:t>:</w:t>
            </w:r>
            <w:r w:rsidR="00FE431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 w:rsidR="00FE431B">
              <w:rPr>
                <w:noProof/>
                <w:webHidden/>
              </w:rPr>
              <w:instrText>PAGEREF</w:instrText>
            </w:r>
            <w:r w:rsidR="00FE431B">
              <w:rPr>
                <w:noProof/>
                <w:webHidden/>
                <w:rtl/>
              </w:rPr>
              <w:instrText xml:space="preserve"> _</w:instrText>
            </w:r>
            <w:r w:rsidR="00FE431B">
              <w:rPr>
                <w:noProof/>
                <w:webHidden/>
              </w:rPr>
              <w:instrText>Toc398980990 \h</w:instrText>
            </w:r>
            <w:r w:rsidR="00FE431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31B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431B" w:rsidRDefault="00B501A7" w:rsidP="00FE431B">
          <w:pPr>
            <w:pStyle w:val="libNormal"/>
          </w:pPr>
          <w:r>
            <w:fldChar w:fldCharType="end"/>
          </w:r>
        </w:p>
      </w:sdtContent>
    </w:sdt>
    <w:sectPr w:rsidR="00FE431B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DD" w:rsidRDefault="00E536DD">
      <w:r>
        <w:separator/>
      </w:r>
    </w:p>
  </w:endnote>
  <w:endnote w:type="continuationSeparator" w:id="0">
    <w:p w:rsidR="00E536DD" w:rsidRDefault="00E5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DD" w:rsidRPr="00460435" w:rsidRDefault="00B501A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E536D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4420D">
      <w:rPr>
        <w:rFonts w:ascii="Traditional Arabic" w:hAnsi="Traditional Arabic"/>
        <w:noProof/>
        <w:sz w:val="28"/>
        <w:szCs w:val="28"/>
        <w:rtl/>
      </w:rPr>
      <w:t>96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DD" w:rsidRPr="00460435" w:rsidRDefault="00B501A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E536D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4420D">
      <w:rPr>
        <w:rFonts w:ascii="Traditional Arabic" w:hAnsi="Traditional Arabic"/>
        <w:noProof/>
        <w:sz w:val="28"/>
        <w:szCs w:val="28"/>
        <w:rtl/>
      </w:rPr>
      <w:t>67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DD" w:rsidRPr="00460435" w:rsidRDefault="00B501A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E536D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4420D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DD" w:rsidRDefault="00E536DD">
      <w:r>
        <w:separator/>
      </w:r>
    </w:p>
  </w:footnote>
  <w:footnote w:type="continuationSeparator" w:id="0">
    <w:p w:rsidR="00E536DD" w:rsidRDefault="00E53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07CB8"/>
    <w:rsid w:val="00005A19"/>
    <w:rsid w:val="0002195A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12D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56A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4423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20D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56A40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2534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07CB8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1A7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36DD"/>
    <w:rsid w:val="00E5512D"/>
    <w:rsid w:val="00E574E5"/>
    <w:rsid w:val="00E63C51"/>
    <w:rsid w:val="00E6671A"/>
    <w:rsid w:val="00E70BDA"/>
    <w:rsid w:val="00E71139"/>
    <w:rsid w:val="00E74F63"/>
    <w:rsid w:val="00E75B32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431B"/>
    <w:rsid w:val="00FE57BE"/>
    <w:rsid w:val="00FE5FEC"/>
    <w:rsid w:val="00FE712B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B32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04FD-E7C4-43D4-B337-686E266C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97</Pages>
  <Words>26100</Words>
  <Characters>120487</Characters>
  <Application>Microsoft Office Word</Application>
  <DocSecurity>0</DocSecurity>
  <Lines>1004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9</cp:revision>
  <cp:lastPrinted>2014-01-25T18:18:00Z</cp:lastPrinted>
  <dcterms:created xsi:type="dcterms:W3CDTF">2014-09-20T08:35:00Z</dcterms:created>
  <dcterms:modified xsi:type="dcterms:W3CDTF">2014-09-20T09:56:00Z</dcterms:modified>
</cp:coreProperties>
</file>